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229" w:rsidRDefault="00D03D97" w:rsidP="001267C9">
      <w:pPr>
        <w:spacing w:after="0"/>
        <w:rPr>
          <w:rFonts w:cstheme="minorHAnsi"/>
          <w:sz w:val="24"/>
          <w:szCs w:val="24"/>
        </w:rPr>
      </w:pPr>
      <w:r w:rsidRPr="00753229">
        <w:rPr>
          <w:rFonts w:cstheme="minorHAnsi"/>
          <w:sz w:val="24"/>
          <w:szCs w:val="24"/>
        </w:rPr>
        <w:t xml:space="preserve">            </w:t>
      </w:r>
      <w:r w:rsidR="00753229">
        <w:rPr>
          <w:noProof/>
          <w:lang w:eastAsia="en-GB"/>
        </w:rPr>
        <w:drawing>
          <wp:inline distT="0" distB="0" distL="0" distR="0">
            <wp:extent cx="1724025" cy="1619250"/>
            <wp:effectExtent l="0" t="0" r="0" b="0"/>
            <wp:docPr id="1" name="Picture 1" descr="Description: 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Image result for university of wales trinity saint davi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4025" cy="1619250"/>
                    </a:xfrm>
                    <a:prstGeom prst="rect">
                      <a:avLst/>
                    </a:prstGeom>
                    <a:noFill/>
                    <a:ln>
                      <a:noFill/>
                    </a:ln>
                  </pic:spPr>
                </pic:pic>
              </a:graphicData>
            </a:graphic>
          </wp:inline>
        </w:drawing>
      </w:r>
    </w:p>
    <w:p w:rsidR="00753229" w:rsidRDefault="00753229" w:rsidP="001267C9">
      <w:pPr>
        <w:spacing w:after="0"/>
        <w:rPr>
          <w:rFonts w:cstheme="minorHAnsi"/>
          <w:sz w:val="24"/>
          <w:szCs w:val="24"/>
        </w:rPr>
      </w:pPr>
    </w:p>
    <w:p w:rsidR="00753229" w:rsidRDefault="00753229" w:rsidP="001267C9">
      <w:pPr>
        <w:spacing w:after="0"/>
        <w:jc w:val="center"/>
        <w:rPr>
          <w:rFonts w:cstheme="minorHAnsi"/>
          <w:b/>
          <w:sz w:val="24"/>
          <w:szCs w:val="24"/>
        </w:rPr>
      </w:pPr>
    </w:p>
    <w:p w:rsidR="00753229" w:rsidRDefault="00753229" w:rsidP="001267C9">
      <w:pPr>
        <w:spacing w:after="0"/>
        <w:jc w:val="center"/>
        <w:rPr>
          <w:rFonts w:cstheme="minorHAnsi"/>
          <w:b/>
          <w:sz w:val="24"/>
          <w:szCs w:val="24"/>
        </w:rPr>
      </w:pPr>
    </w:p>
    <w:p w:rsidR="00753229" w:rsidRDefault="00753229" w:rsidP="001267C9">
      <w:pPr>
        <w:spacing w:after="0"/>
        <w:jc w:val="center"/>
        <w:rPr>
          <w:rFonts w:cstheme="minorHAnsi"/>
          <w:b/>
          <w:sz w:val="32"/>
          <w:szCs w:val="32"/>
        </w:rPr>
      </w:pPr>
    </w:p>
    <w:p w:rsidR="005B4961" w:rsidRDefault="005B4961" w:rsidP="001267C9">
      <w:pPr>
        <w:spacing w:after="0"/>
        <w:jc w:val="center"/>
        <w:rPr>
          <w:rFonts w:cstheme="minorHAnsi"/>
          <w:b/>
          <w:sz w:val="32"/>
          <w:szCs w:val="32"/>
        </w:rPr>
      </w:pPr>
    </w:p>
    <w:p w:rsidR="005B4961" w:rsidRPr="00024A24" w:rsidRDefault="005B4961" w:rsidP="001267C9">
      <w:pPr>
        <w:spacing w:after="0"/>
        <w:jc w:val="center"/>
        <w:rPr>
          <w:rFonts w:cstheme="minorHAnsi"/>
          <w:b/>
          <w:sz w:val="32"/>
          <w:szCs w:val="32"/>
        </w:rPr>
      </w:pPr>
    </w:p>
    <w:p w:rsidR="00753229" w:rsidRPr="00024A24" w:rsidRDefault="00753229" w:rsidP="001267C9">
      <w:pPr>
        <w:spacing w:after="0"/>
        <w:jc w:val="center"/>
        <w:rPr>
          <w:rFonts w:cstheme="minorHAnsi"/>
          <w:b/>
          <w:sz w:val="32"/>
          <w:szCs w:val="32"/>
        </w:rPr>
      </w:pPr>
      <w:r w:rsidRPr="00024A24">
        <w:rPr>
          <w:rFonts w:cstheme="minorHAnsi"/>
          <w:b/>
          <w:sz w:val="32"/>
          <w:szCs w:val="32"/>
        </w:rPr>
        <w:t>University of Wales Trinity Saint David</w:t>
      </w:r>
    </w:p>
    <w:p w:rsidR="00753229" w:rsidRPr="00024A24" w:rsidRDefault="00753229" w:rsidP="001267C9">
      <w:pPr>
        <w:spacing w:after="0"/>
        <w:rPr>
          <w:rFonts w:cstheme="minorHAnsi"/>
          <w:sz w:val="32"/>
          <w:szCs w:val="32"/>
        </w:rPr>
      </w:pPr>
    </w:p>
    <w:p w:rsidR="00753229" w:rsidRPr="00024A24" w:rsidRDefault="006C22B8" w:rsidP="00024A24">
      <w:pPr>
        <w:spacing w:before="120" w:after="120"/>
        <w:jc w:val="center"/>
        <w:rPr>
          <w:rFonts w:cstheme="minorHAnsi"/>
          <w:sz w:val="32"/>
          <w:szCs w:val="32"/>
        </w:rPr>
      </w:pPr>
      <w:r w:rsidRPr="00024A24">
        <w:rPr>
          <w:rFonts w:cstheme="minorHAnsi"/>
          <w:sz w:val="32"/>
          <w:szCs w:val="32"/>
        </w:rPr>
        <w:t xml:space="preserve">Marketing management </w:t>
      </w:r>
    </w:p>
    <w:p w:rsidR="00753229" w:rsidRPr="00024A24" w:rsidRDefault="00753229" w:rsidP="00024A24">
      <w:pPr>
        <w:spacing w:before="120" w:after="120"/>
        <w:jc w:val="center"/>
        <w:rPr>
          <w:rFonts w:cstheme="minorHAnsi"/>
          <w:sz w:val="32"/>
          <w:szCs w:val="32"/>
        </w:rPr>
      </w:pPr>
      <w:r w:rsidRPr="00024A24">
        <w:rPr>
          <w:rFonts w:cstheme="minorHAnsi"/>
          <w:b/>
          <w:sz w:val="32"/>
          <w:szCs w:val="32"/>
        </w:rPr>
        <w:t>MODULE CODE:</w:t>
      </w:r>
      <w:r w:rsidR="006C22B8" w:rsidRPr="00024A24">
        <w:rPr>
          <w:rFonts w:cstheme="minorHAnsi"/>
          <w:sz w:val="32"/>
          <w:szCs w:val="32"/>
        </w:rPr>
        <w:t xml:space="preserve"> SMBA 7138</w:t>
      </w:r>
    </w:p>
    <w:p w:rsidR="00753229" w:rsidRPr="00024A24" w:rsidRDefault="00753229" w:rsidP="00024A24">
      <w:pPr>
        <w:spacing w:before="120" w:after="120"/>
        <w:jc w:val="center"/>
        <w:rPr>
          <w:rFonts w:cstheme="minorHAnsi"/>
          <w:sz w:val="32"/>
          <w:szCs w:val="32"/>
        </w:rPr>
      </w:pPr>
      <w:r w:rsidRPr="00024A24">
        <w:rPr>
          <w:rFonts w:cstheme="minorHAnsi"/>
          <w:b/>
          <w:sz w:val="32"/>
          <w:szCs w:val="32"/>
        </w:rPr>
        <w:t>ASSIGNMENT:</w:t>
      </w:r>
      <w:r w:rsidRPr="00024A24">
        <w:rPr>
          <w:rFonts w:cstheme="minorHAnsi"/>
          <w:sz w:val="32"/>
          <w:szCs w:val="32"/>
        </w:rPr>
        <w:t xml:space="preserve"> 1</w:t>
      </w:r>
    </w:p>
    <w:p w:rsidR="005B4961" w:rsidRDefault="00753229" w:rsidP="00024A24">
      <w:pPr>
        <w:spacing w:before="120" w:after="120"/>
        <w:jc w:val="center"/>
        <w:rPr>
          <w:rFonts w:cstheme="minorHAnsi"/>
          <w:sz w:val="32"/>
          <w:szCs w:val="32"/>
        </w:rPr>
      </w:pPr>
      <w:r w:rsidRPr="00024A24">
        <w:rPr>
          <w:rFonts w:cstheme="minorHAnsi"/>
          <w:b/>
          <w:sz w:val="32"/>
          <w:szCs w:val="32"/>
        </w:rPr>
        <w:t>LECTURER’S NAME:</w:t>
      </w:r>
      <w:r w:rsidRPr="00024A24">
        <w:rPr>
          <w:rFonts w:cstheme="minorHAnsi"/>
          <w:sz w:val="32"/>
          <w:szCs w:val="32"/>
        </w:rPr>
        <w:t xml:space="preserve"> </w:t>
      </w:r>
      <w:r w:rsidR="005B4961">
        <w:rPr>
          <w:rFonts w:cstheme="minorHAnsi"/>
          <w:sz w:val="32"/>
          <w:szCs w:val="32"/>
        </w:rPr>
        <w:t>Tushara Balendran</w:t>
      </w:r>
    </w:p>
    <w:p w:rsidR="00753229" w:rsidRPr="00024A24" w:rsidRDefault="00753229" w:rsidP="00024A24">
      <w:pPr>
        <w:spacing w:before="120" w:after="120"/>
        <w:jc w:val="center"/>
        <w:rPr>
          <w:rFonts w:cstheme="minorHAnsi"/>
          <w:sz w:val="32"/>
          <w:szCs w:val="32"/>
        </w:rPr>
      </w:pPr>
      <w:r w:rsidRPr="00024A24">
        <w:rPr>
          <w:rFonts w:cstheme="minorHAnsi"/>
          <w:b/>
          <w:sz w:val="32"/>
          <w:szCs w:val="32"/>
        </w:rPr>
        <w:t xml:space="preserve">STUDENT NAME: </w:t>
      </w:r>
      <w:r w:rsidR="00973328">
        <w:rPr>
          <w:rFonts w:cstheme="minorHAnsi"/>
          <w:sz w:val="32"/>
          <w:szCs w:val="32"/>
        </w:rPr>
        <w:t xml:space="preserve">Olivia </w:t>
      </w:r>
      <w:r w:rsidRPr="00024A24">
        <w:rPr>
          <w:rFonts w:cstheme="minorHAnsi"/>
          <w:sz w:val="32"/>
          <w:szCs w:val="32"/>
        </w:rPr>
        <w:t>O</w:t>
      </w:r>
      <w:r w:rsidR="00973328" w:rsidRPr="00024A24">
        <w:rPr>
          <w:rFonts w:cstheme="minorHAnsi"/>
          <w:sz w:val="32"/>
          <w:szCs w:val="32"/>
        </w:rPr>
        <w:t>lushola</w:t>
      </w:r>
      <w:bookmarkStart w:id="0" w:name="_GoBack"/>
      <w:bookmarkEnd w:id="0"/>
    </w:p>
    <w:p w:rsidR="00753229" w:rsidRPr="00024A24" w:rsidRDefault="00753229" w:rsidP="00024A24">
      <w:pPr>
        <w:spacing w:before="120" w:after="120"/>
        <w:jc w:val="center"/>
        <w:rPr>
          <w:rFonts w:cstheme="minorHAnsi"/>
          <w:sz w:val="32"/>
          <w:szCs w:val="32"/>
        </w:rPr>
      </w:pPr>
      <w:r w:rsidRPr="00024A24">
        <w:rPr>
          <w:rFonts w:cstheme="minorHAnsi"/>
          <w:b/>
          <w:sz w:val="32"/>
          <w:szCs w:val="32"/>
        </w:rPr>
        <w:t>STUDENT NUMBER:</w:t>
      </w:r>
      <w:r w:rsidRPr="00024A24">
        <w:rPr>
          <w:rFonts w:cstheme="minorHAnsi"/>
          <w:b/>
          <w:sz w:val="32"/>
          <w:szCs w:val="32"/>
        </w:rPr>
        <w:t xml:space="preserve"> </w:t>
      </w:r>
      <w:r w:rsidRPr="00024A24">
        <w:rPr>
          <w:rFonts w:cstheme="minorHAnsi"/>
          <w:sz w:val="32"/>
          <w:szCs w:val="32"/>
        </w:rPr>
        <w:t>1709713</w:t>
      </w:r>
    </w:p>
    <w:p w:rsidR="00753229" w:rsidRPr="00024A24" w:rsidRDefault="00753229" w:rsidP="001267C9">
      <w:pPr>
        <w:spacing w:after="0"/>
        <w:jc w:val="center"/>
        <w:rPr>
          <w:rFonts w:cstheme="minorHAnsi"/>
          <w:sz w:val="32"/>
          <w:szCs w:val="32"/>
        </w:rPr>
      </w:pPr>
    </w:p>
    <w:p w:rsidR="00753229" w:rsidRPr="00024A24" w:rsidRDefault="00753229" w:rsidP="001267C9">
      <w:pPr>
        <w:spacing w:after="0"/>
        <w:rPr>
          <w:rFonts w:cstheme="minorHAnsi"/>
          <w:sz w:val="32"/>
          <w:szCs w:val="32"/>
        </w:rPr>
      </w:pPr>
    </w:p>
    <w:p w:rsidR="00753229" w:rsidRPr="00024A24" w:rsidRDefault="00753229" w:rsidP="001267C9">
      <w:pPr>
        <w:spacing w:after="0"/>
        <w:rPr>
          <w:rFonts w:cstheme="minorHAnsi"/>
          <w:sz w:val="32"/>
          <w:szCs w:val="32"/>
        </w:rPr>
      </w:pPr>
    </w:p>
    <w:p w:rsidR="00753229" w:rsidRPr="00024A24" w:rsidRDefault="00753229" w:rsidP="001267C9">
      <w:pPr>
        <w:spacing w:after="0"/>
        <w:rPr>
          <w:sz w:val="32"/>
          <w:szCs w:val="32"/>
        </w:rPr>
      </w:pPr>
    </w:p>
    <w:p w:rsidR="00753229" w:rsidRDefault="00753229" w:rsidP="001267C9">
      <w:pPr>
        <w:spacing w:after="0"/>
        <w:ind w:hanging="720"/>
        <w:rPr>
          <w:rFonts w:cstheme="minorHAnsi"/>
          <w:sz w:val="24"/>
          <w:szCs w:val="24"/>
        </w:rPr>
      </w:pPr>
    </w:p>
    <w:p w:rsidR="00753229" w:rsidRDefault="00753229" w:rsidP="001267C9">
      <w:pPr>
        <w:spacing w:after="0"/>
        <w:ind w:hanging="720"/>
        <w:rPr>
          <w:rFonts w:cstheme="minorHAnsi"/>
          <w:sz w:val="24"/>
          <w:szCs w:val="24"/>
        </w:rPr>
      </w:pPr>
    </w:p>
    <w:p w:rsidR="001267C9" w:rsidRDefault="00D03D97" w:rsidP="001267C9">
      <w:pPr>
        <w:spacing w:after="0"/>
        <w:ind w:hanging="720"/>
        <w:rPr>
          <w:rFonts w:cstheme="minorHAnsi"/>
          <w:sz w:val="24"/>
          <w:szCs w:val="24"/>
        </w:rPr>
      </w:pPr>
      <w:r w:rsidRPr="00753229">
        <w:rPr>
          <w:rFonts w:cstheme="minorHAnsi"/>
          <w:sz w:val="24"/>
          <w:szCs w:val="24"/>
        </w:rPr>
        <w:t xml:space="preserve"> </w:t>
      </w:r>
      <w:r w:rsidR="00753229">
        <w:rPr>
          <w:rFonts w:cstheme="minorHAnsi"/>
          <w:sz w:val="24"/>
          <w:szCs w:val="24"/>
        </w:rPr>
        <w:t xml:space="preserve">          </w:t>
      </w:r>
    </w:p>
    <w:p w:rsidR="001267C9" w:rsidRDefault="001267C9" w:rsidP="001267C9">
      <w:pPr>
        <w:spacing w:after="0"/>
        <w:ind w:hanging="720"/>
        <w:rPr>
          <w:rFonts w:cstheme="minorHAnsi"/>
          <w:sz w:val="24"/>
          <w:szCs w:val="24"/>
        </w:rPr>
      </w:pPr>
    </w:p>
    <w:p w:rsidR="001267C9" w:rsidRDefault="001267C9" w:rsidP="001267C9">
      <w:pPr>
        <w:spacing w:after="0"/>
        <w:ind w:hanging="720"/>
        <w:rPr>
          <w:rFonts w:cstheme="minorHAnsi"/>
          <w:sz w:val="24"/>
          <w:szCs w:val="24"/>
        </w:rPr>
      </w:pPr>
    </w:p>
    <w:p w:rsidR="001267C9" w:rsidRDefault="001267C9" w:rsidP="001267C9">
      <w:pPr>
        <w:spacing w:after="0"/>
        <w:ind w:hanging="720"/>
        <w:rPr>
          <w:rFonts w:cstheme="minorHAnsi"/>
          <w:sz w:val="24"/>
          <w:szCs w:val="24"/>
        </w:rPr>
      </w:pPr>
    </w:p>
    <w:p w:rsidR="001267C9" w:rsidRDefault="001267C9" w:rsidP="001267C9">
      <w:pPr>
        <w:spacing w:after="0"/>
        <w:ind w:hanging="720"/>
        <w:rPr>
          <w:rFonts w:cstheme="minorHAnsi"/>
          <w:sz w:val="24"/>
          <w:szCs w:val="24"/>
        </w:rPr>
      </w:pPr>
    </w:p>
    <w:p w:rsidR="006C22B8" w:rsidRDefault="006C22B8" w:rsidP="005B4961">
      <w:pPr>
        <w:spacing w:after="0"/>
        <w:rPr>
          <w:rFonts w:cstheme="minorHAnsi"/>
          <w:sz w:val="24"/>
          <w:szCs w:val="24"/>
        </w:rPr>
      </w:pPr>
    </w:p>
    <w:p w:rsidR="00D03D97" w:rsidRPr="00753229" w:rsidRDefault="005B4961" w:rsidP="001267C9">
      <w:pPr>
        <w:spacing w:after="0"/>
        <w:ind w:hanging="720"/>
        <w:rPr>
          <w:rFonts w:cstheme="minorHAnsi"/>
          <w:sz w:val="24"/>
          <w:szCs w:val="24"/>
        </w:rPr>
      </w:pPr>
      <w:r>
        <w:rPr>
          <w:rFonts w:cstheme="minorHAnsi"/>
          <w:sz w:val="24"/>
          <w:szCs w:val="24"/>
        </w:rPr>
        <w:lastRenderedPageBreak/>
        <w:t xml:space="preserve">             </w:t>
      </w:r>
      <w:r w:rsidR="00D03D97" w:rsidRPr="00753229">
        <w:rPr>
          <w:rFonts w:cstheme="minorHAnsi"/>
          <w:sz w:val="24"/>
          <w:szCs w:val="24"/>
        </w:rPr>
        <w:t>This assignment critically appraises how a company can create inno</w:t>
      </w:r>
      <w:r w:rsidR="00753229">
        <w:rPr>
          <w:rFonts w:cstheme="minorHAnsi"/>
          <w:sz w:val="24"/>
          <w:szCs w:val="24"/>
        </w:rPr>
        <w:t xml:space="preserve">vative marketing strategies for </w:t>
      </w:r>
      <w:r w:rsidR="00D03D97" w:rsidRPr="00753229">
        <w:rPr>
          <w:rFonts w:cstheme="minorHAnsi"/>
          <w:sz w:val="24"/>
          <w:szCs w:val="24"/>
        </w:rPr>
        <w:t>raising awareness of the brand as well as managing and evaluating the customer journey across a variety of communication channels to ensure current and future stakeholders’ expectations are fulfilled.</w:t>
      </w:r>
    </w:p>
    <w:p w:rsidR="00D03D97" w:rsidRPr="00753229" w:rsidRDefault="00D03D97" w:rsidP="001267C9">
      <w:pPr>
        <w:spacing w:after="0"/>
        <w:rPr>
          <w:rFonts w:cstheme="minorHAnsi"/>
          <w:sz w:val="24"/>
          <w:szCs w:val="24"/>
        </w:rPr>
      </w:pPr>
      <w:r w:rsidRPr="00753229">
        <w:rPr>
          <w:rFonts w:cstheme="minorHAnsi"/>
          <w:sz w:val="24"/>
          <w:szCs w:val="24"/>
        </w:rPr>
        <w:t xml:space="preserve">In pursuit of this appraisal there will also be a brief discussion on the maximization of customer satisfaction through “touchpoints” as well as the </w:t>
      </w:r>
      <w:r w:rsidR="00753229" w:rsidRPr="00753229">
        <w:rPr>
          <w:rFonts w:cstheme="minorHAnsi"/>
          <w:sz w:val="24"/>
          <w:szCs w:val="24"/>
        </w:rPr>
        <w:t>customer’s</w:t>
      </w:r>
      <w:r w:rsidRPr="00753229">
        <w:rPr>
          <w:rFonts w:cstheme="minorHAnsi"/>
          <w:sz w:val="24"/>
          <w:szCs w:val="24"/>
        </w:rPr>
        <w:t xml:space="preserve"> end-to-end journey”.   </w:t>
      </w:r>
    </w:p>
    <w:p w:rsidR="001267C9" w:rsidRDefault="001267C9" w:rsidP="001267C9">
      <w:pPr>
        <w:spacing w:after="0"/>
        <w:rPr>
          <w:rFonts w:cstheme="minorHAnsi"/>
          <w:b/>
          <w:sz w:val="24"/>
          <w:szCs w:val="24"/>
        </w:rPr>
      </w:pPr>
    </w:p>
    <w:p w:rsidR="00D03D97" w:rsidRPr="006C22B8" w:rsidRDefault="00D03D97" w:rsidP="001267C9">
      <w:pPr>
        <w:spacing w:after="0"/>
        <w:rPr>
          <w:rFonts w:cstheme="minorHAnsi"/>
          <w:b/>
          <w:sz w:val="24"/>
          <w:szCs w:val="24"/>
        </w:rPr>
      </w:pPr>
      <w:r w:rsidRPr="006C22B8">
        <w:rPr>
          <w:rFonts w:cstheme="minorHAnsi"/>
          <w:b/>
          <w:sz w:val="24"/>
          <w:szCs w:val="24"/>
        </w:rPr>
        <w:t>Introduction</w:t>
      </w:r>
      <w:r w:rsidR="006C22B8">
        <w:rPr>
          <w:rFonts w:cstheme="minorHAnsi"/>
          <w:b/>
          <w:sz w:val="24"/>
          <w:szCs w:val="24"/>
        </w:rPr>
        <w:t>:</w:t>
      </w:r>
    </w:p>
    <w:p w:rsidR="00D03D97" w:rsidRPr="00753229" w:rsidRDefault="00652DF9" w:rsidP="001267C9">
      <w:pPr>
        <w:spacing w:after="0"/>
        <w:rPr>
          <w:rFonts w:cstheme="minorHAnsi"/>
          <w:sz w:val="24"/>
          <w:szCs w:val="24"/>
        </w:rPr>
      </w:pPr>
      <w:r w:rsidRPr="00753229">
        <w:rPr>
          <w:rFonts w:cstheme="minorHAnsi"/>
          <w:sz w:val="24"/>
          <w:szCs w:val="24"/>
        </w:rPr>
        <w:t xml:space="preserve">One of the main </w:t>
      </w:r>
      <w:r w:rsidR="00D03D97" w:rsidRPr="00753229">
        <w:rPr>
          <w:rFonts w:cstheme="minorHAnsi"/>
          <w:sz w:val="24"/>
          <w:szCs w:val="24"/>
        </w:rPr>
        <w:t>objective</w:t>
      </w:r>
      <w:r w:rsidRPr="00753229">
        <w:rPr>
          <w:rFonts w:cstheme="minorHAnsi"/>
          <w:sz w:val="24"/>
          <w:szCs w:val="24"/>
        </w:rPr>
        <w:t>s</w:t>
      </w:r>
      <w:r w:rsidR="00D03D97" w:rsidRPr="00753229">
        <w:rPr>
          <w:rFonts w:cstheme="minorHAnsi"/>
          <w:sz w:val="24"/>
          <w:szCs w:val="24"/>
        </w:rPr>
        <w:t xml:space="preserve"> of every organization is first to ensure survival in the highly competitive economic environment. In order to achieve </w:t>
      </w:r>
      <w:r w:rsidR="0090167C" w:rsidRPr="00753229">
        <w:rPr>
          <w:rFonts w:cstheme="minorHAnsi"/>
          <w:sz w:val="24"/>
          <w:szCs w:val="24"/>
        </w:rPr>
        <w:t xml:space="preserve">this </w:t>
      </w:r>
      <w:r w:rsidR="00D03D97" w:rsidRPr="00753229">
        <w:rPr>
          <w:rFonts w:cstheme="minorHAnsi"/>
          <w:sz w:val="24"/>
          <w:szCs w:val="24"/>
        </w:rPr>
        <w:t>they have to be very creative and always strive to gain competitive advantage over their rival</w:t>
      </w:r>
      <w:r w:rsidR="00653AFD" w:rsidRPr="00753229">
        <w:rPr>
          <w:rFonts w:cstheme="minorHAnsi"/>
          <w:sz w:val="24"/>
          <w:szCs w:val="24"/>
        </w:rPr>
        <w:t>s.</w:t>
      </w:r>
    </w:p>
    <w:p w:rsidR="003F1701" w:rsidRPr="00753229" w:rsidRDefault="0090167C" w:rsidP="001267C9">
      <w:pPr>
        <w:spacing w:after="0"/>
        <w:rPr>
          <w:rFonts w:cstheme="minorHAnsi"/>
          <w:sz w:val="24"/>
          <w:szCs w:val="24"/>
        </w:rPr>
      </w:pPr>
      <w:r w:rsidRPr="00753229">
        <w:rPr>
          <w:rFonts w:cstheme="minorHAnsi"/>
          <w:sz w:val="24"/>
          <w:szCs w:val="24"/>
        </w:rPr>
        <w:t>This advantage will result in greater profitability which in turn ensures long-term growth and survival</w:t>
      </w:r>
      <w:r w:rsidR="006C22B8">
        <w:rPr>
          <w:rFonts w:cstheme="minorHAnsi"/>
          <w:sz w:val="24"/>
          <w:szCs w:val="24"/>
        </w:rPr>
        <w:t xml:space="preserve">. </w:t>
      </w:r>
      <w:r w:rsidR="00653AFD" w:rsidRPr="00753229">
        <w:rPr>
          <w:rFonts w:cstheme="minorHAnsi"/>
          <w:sz w:val="24"/>
          <w:szCs w:val="24"/>
        </w:rPr>
        <w:t>Two important activi</w:t>
      </w:r>
      <w:r w:rsidRPr="00753229">
        <w:rPr>
          <w:rFonts w:cstheme="minorHAnsi"/>
          <w:sz w:val="24"/>
          <w:szCs w:val="24"/>
        </w:rPr>
        <w:t>ties that companies engage in so as to</w:t>
      </w:r>
      <w:r w:rsidR="00653AFD" w:rsidRPr="00753229">
        <w:rPr>
          <w:rFonts w:cstheme="minorHAnsi"/>
          <w:sz w:val="24"/>
          <w:szCs w:val="24"/>
        </w:rPr>
        <w:t xml:space="preserve"> gain and maintain competitive advantage are the formulation of effective corporate and marketing strategies.</w:t>
      </w:r>
      <w:r w:rsidR="006C22B8">
        <w:rPr>
          <w:rFonts w:cstheme="minorHAnsi"/>
          <w:sz w:val="24"/>
          <w:szCs w:val="24"/>
        </w:rPr>
        <w:t xml:space="preserve"> </w:t>
      </w:r>
      <w:r w:rsidR="00653AFD" w:rsidRPr="00753229">
        <w:rPr>
          <w:rFonts w:cstheme="minorHAnsi"/>
          <w:sz w:val="24"/>
          <w:szCs w:val="24"/>
        </w:rPr>
        <w:t>Corporate strategy</w:t>
      </w:r>
      <w:r w:rsidR="00EA0B79" w:rsidRPr="00753229">
        <w:rPr>
          <w:rFonts w:cstheme="minorHAnsi"/>
          <w:sz w:val="24"/>
          <w:szCs w:val="24"/>
        </w:rPr>
        <w:t xml:space="preserve"> identifies barriers and opportunities in the environment and develops strategies to combat the barriers as well as to exploit the opportunities</w:t>
      </w:r>
      <w:r w:rsidR="006C22B8">
        <w:rPr>
          <w:rFonts w:cstheme="minorHAnsi"/>
          <w:sz w:val="24"/>
          <w:szCs w:val="24"/>
        </w:rPr>
        <w:t xml:space="preserve">. </w:t>
      </w:r>
      <w:r w:rsidR="002D3F6C" w:rsidRPr="00753229">
        <w:rPr>
          <w:rFonts w:cstheme="minorHAnsi"/>
          <w:sz w:val="24"/>
          <w:szCs w:val="24"/>
        </w:rPr>
        <w:t xml:space="preserve">It is a long-term business strategy and planning for an organization which provides the direction for the achievement of future growth. </w:t>
      </w:r>
      <w:r w:rsidR="003F1701" w:rsidRPr="00753229">
        <w:rPr>
          <w:rFonts w:cstheme="minorHAnsi"/>
          <w:sz w:val="24"/>
          <w:szCs w:val="24"/>
        </w:rPr>
        <w:t xml:space="preserve">Corporate strategy </w:t>
      </w:r>
      <w:r w:rsidR="002D3F6C" w:rsidRPr="00753229">
        <w:rPr>
          <w:rFonts w:cstheme="minorHAnsi"/>
          <w:sz w:val="24"/>
          <w:szCs w:val="24"/>
        </w:rPr>
        <w:t>includes the scope</w:t>
      </w:r>
      <w:r w:rsidR="00A60BF3" w:rsidRPr="00753229">
        <w:rPr>
          <w:rFonts w:cstheme="minorHAnsi"/>
          <w:sz w:val="24"/>
          <w:szCs w:val="24"/>
        </w:rPr>
        <w:t xml:space="preserve">, direction, strategic planning, and vision of the organization. </w:t>
      </w:r>
      <w:r w:rsidR="003F1701" w:rsidRPr="00753229">
        <w:rPr>
          <w:rFonts w:cstheme="minorHAnsi"/>
          <w:sz w:val="24"/>
          <w:szCs w:val="24"/>
        </w:rPr>
        <w:t xml:space="preserve">The main aim of corporate strategy is to define the long term goals and objectives of the organisation which helps </w:t>
      </w:r>
      <w:r w:rsidR="00A60BF3" w:rsidRPr="00753229">
        <w:rPr>
          <w:rFonts w:cstheme="minorHAnsi"/>
          <w:sz w:val="24"/>
          <w:szCs w:val="24"/>
        </w:rPr>
        <w:t xml:space="preserve">in the development of </w:t>
      </w:r>
      <w:r w:rsidR="003F1701" w:rsidRPr="00753229">
        <w:rPr>
          <w:rFonts w:cstheme="minorHAnsi"/>
          <w:sz w:val="24"/>
          <w:szCs w:val="24"/>
        </w:rPr>
        <w:t>strategies and policies</w:t>
      </w:r>
      <w:r w:rsidR="00A60BF3" w:rsidRPr="00753229">
        <w:rPr>
          <w:rFonts w:cstheme="minorHAnsi"/>
          <w:sz w:val="24"/>
          <w:szCs w:val="24"/>
        </w:rPr>
        <w:t xml:space="preserve"> to enable the achievement of corporate</w:t>
      </w:r>
      <w:r w:rsidR="003F1701" w:rsidRPr="00753229">
        <w:rPr>
          <w:rFonts w:cstheme="minorHAnsi"/>
          <w:sz w:val="24"/>
          <w:szCs w:val="24"/>
        </w:rPr>
        <w:t xml:space="preserve"> objectives</w:t>
      </w:r>
      <w:r w:rsidR="006C22B8">
        <w:rPr>
          <w:rFonts w:cstheme="minorHAnsi"/>
          <w:sz w:val="24"/>
          <w:szCs w:val="24"/>
        </w:rPr>
        <w:t>.</w:t>
      </w:r>
    </w:p>
    <w:p w:rsidR="000B3A12" w:rsidRPr="00753229" w:rsidRDefault="00EA0B79" w:rsidP="001267C9">
      <w:pPr>
        <w:shd w:val="clear" w:color="auto" w:fill="FFFFFF"/>
        <w:spacing w:after="0" w:line="240" w:lineRule="auto"/>
        <w:rPr>
          <w:rFonts w:eastAsia="Times New Roman" w:cstheme="minorHAnsi"/>
          <w:color w:val="222222"/>
          <w:sz w:val="24"/>
          <w:szCs w:val="24"/>
          <w:lang w:val="en-US"/>
        </w:rPr>
      </w:pPr>
      <w:r w:rsidRPr="00753229">
        <w:rPr>
          <w:rFonts w:cstheme="minorHAnsi"/>
          <w:sz w:val="24"/>
          <w:szCs w:val="24"/>
        </w:rPr>
        <w:t>Mark</w:t>
      </w:r>
      <w:r w:rsidR="0090167C" w:rsidRPr="00753229">
        <w:rPr>
          <w:rFonts w:cstheme="minorHAnsi"/>
          <w:sz w:val="24"/>
          <w:szCs w:val="24"/>
        </w:rPr>
        <w:t>eting strategy</w:t>
      </w:r>
      <w:r w:rsidRPr="00753229">
        <w:rPr>
          <w:rFonts w:cstheme="minorHAnsi"/>
          <w:sz w:val="24"/>
          <w:szCs w:val="24"/>
        </w:rPr>
        <w:t>, on the other hand</w:t>
      </w:r>
      <w:r w:rsidR="000B3A12" w:rsidRPr="00753229">
        <w:rPr>
          <w:rFonts w:cstheme="minorHAnsi"/>
          <w:sz w:val="24"/>
          <w:szCs w:val="24"/>
        </w:rPr>
        <w:t xml:space="preserve">, </w:t>
      </w:r>
      <w:r w:rsidR="0090167C" w:rsidRPr="00753229">
        <w:rPr>
          <w:rFonts w:eastAsia="Times New Roman" w:cstheme="minorHAnsi"/>
          <w:color w:val="222222"/>
          <w:sz w:val="24"/>
          <w:szCs w:val="24"/>
          <w:lang w:val="en-US"/>
        </w:rPr>
        <w:t>identifies</w:t>
      </w:r>
      <w:r w:rsidR="000B3A12" w:rsidRPr="00753229">
        <w:rPr>
          <w:rFonts w:eastAsia="Times New Roman" w:cstheme="minorHAnsi"/>
          <w:color w:val="222222"/>
          <w:sz w:val="24"/>
          <w:szCs w:val="24"/>
          <w:lang w:val="en-US"/>
        </w:rPr>
        <w:t xml:space="preserve"> target markets and the value proposition to be offered based on the analysis of the best market opportunities. According to Aaker and Mills. (2011), it is “an over-riding directional concept that sets out the -planned path” </w:t>
      </w:r>
    </w:p>
    <w:p w:rsidR="00C221B2" w:rsidRPr="00753229" w:rsidRDefault="000B3A12" w:rsidP="001267C9">
      <w:pPr>
        <w:spacing w:after="0"/>
        <w:rPr>
          <w:rFonts w:eastAsia="Times New Roman" w:cstheme="minorHAnsi"/>
          <w:color w:val="222222"/>
          <w:sz w:val="24"/>
          <w:szCs w:val="24"/>
          <w:lang w:val="en-US"/>
        </w:rPr>
      </w:pPr>
      <w:r w:rsidRPr="00753229">
        <w:rPr>
          <w:rFonts w:eastAsia="Times New Roman" w:cstheme="minorHAnsi"/>
          <w:color w:val="222222"/>
          <w:sz w:val="24"/>
          <w:szCs w:val="24"/>
          <w:lang w:val="en-US"/>
        </w:rPr>
        <w:t>Marketing strategy is basically a formula for the way the organization is going to compete, its goals, and the policies needed to carry out these goals</w:t>
      </w:r>
      <w:r w:rsidR="00C221B2" w:rsidRPr="00753229">
        <w:rPr>
          <w:rFonts w:eastAsia="Times New Roman" w:cstheme="minorHAnsi"/>
          <w:color w:val="222222"/>
          <w:sz w:val="24"/>
          <w:szCs w:val="24"/>
          <w:lang w:val="en-US"/>
        </w:rPr>
        <w:t>.</w:t>
      </w:r>
    </w:p>
    <w:p w:rsidR="00C221B2" w:rsidRPr="00753229" w:rsidRDefault="00C221B2" w:rsidP="001267C9">
      <w:pPr>
        <w:spacing w:after="0"/>
        <w:rPr>
          <w:rFonts w:cstheme="minorHAnsi"/>
          <w:sz w:val="24"/>
          <w:szCs w:val="24"/>
        </w:rPr>
      </w:pPr>
      <w:r w:rsidRPr="00753229">
        <w:rPr>
          <w:rFonts w:cstheme="minorHAnsi"/>
          <w:sz w:val="24"/>
          <w:szCs w:val="24"/>
        </w:rPr>
        <w:t>There are numerous marketing strategies that an organization can develop and utilise to achieve its marketing objectives. However, it is very essential that whichever strategies are created or adopted the</w:t>
      </w:r>
      <w:r w:rsidR="0090167C" w:rsidRPr="00753229">
        <w:rPr>
          <w:rFonts w:cstheme="minorHAnsi"/>
          <w:sz w:val="24"/>
          <w:szCs w:val="24"/>
        </w:rPr>
        <w:t>re</w:t>
      </w:r>
      <w:r w:rsidRPr="00753229">
        <w:rPr>
          <w:rFonts w:cstheme="minorHAnsi"/>
          <w:sz w:val="24"/>
          <w:szCs w:val="24"/>
        </w:rPr>
        <w:t xml:space="preserve"> would be the need for creativity and innovation if they are going to enable the achievement and maintain</w:t>
      </w:r>
      <w:r w:rsidR="00363D34" w:rsidRPr="00753229">
        <w:rPr>
          <w:rFonts w:cstheme="minorHAnsi"/>
          <w:sz w:val="24"/>
          <w:szCs w:val="24"/>
        </w:rPr>
        <w:t>ing</w:t>
      </w:r>
      <w:r w:rsidRPr="00753229">
        <w:rPr>
          <w:rFonts w:cstheme="minorHAnsi"/>
          <w:sz w:val="24"/>
          <w:szCs w:val="24"/>
        </w:rPr>
        <w:t xml:space="preserve"> of competitive advantage in the long run.</w:t>
      </w:r>
    </w:p>
    <w:p w:rsidR="001267C9" w:rsidRDefault="001267C9" w:rsidP="001267C9">
      <w:pPr>
        <w:spacing w:after="0"/>
        <w:rPr>
          <w:rFonts w:cstheme="minorHAnsi"/>
          <w:b/>
          <w:sz w:val="24"/>
          <w:szCs w:val="24"/>
        </w:rPr>
      </w:pPr>
    </w:p>
    <w:p w:rsidR="006B2A17" w:rsidRPr="00753229" w:rsidRDefault="00C221B2" w:rsidP="001267C9">
      <w:pPr>
        <w:spacing w:after="0"/>
        <w:rPr>
          <w:rFonts w:cstheme="minorHAnsi"/>
          <w:sz w:val="24"/>
          <w:szCs w:val="24"/>
        </w:rPr>
      </w:pPr>
      <w:r w:rsidRPr="006C22B8">
        <w:rPr>
          <w:rFonts w:cstheme="minorHAnsi"/>
          <w:b/>
          <w:sz w:val="24"/>
          <w:szCs w:val="24"/>
        </w:rPr>
        <w:t>Creating Innovative Marketing Strategies:</w:t>
      </w:r>
      <w:r w:rsidR="004A0A89">
        <w:rPr>
          <w:rFonts w:cstheme="minorHAnsi"/>
          <w:b/>
          <w:sz w:val="24"/>
          <w:szCs w:val="24"/>
        </w:rPr>
        <w:t xml:space="preserve"> </w:t>
      </w:r>
      <w:r w:rsidR="006C22B8">
        <w:rPr>
          <w:rFonts w:cstheme="minorHAnsi"/>
          <w:sz w:val="24"/>
          <w:szCs w:val="24"/>
        </w:rPr>
        <w:t xml:space="preserve"> </w:t>
      </w:r>
      <w:r w:rsidRPr="00753229">
        <w:rPr>
          <w:rFonts w:cstheme="minorHAnsi"/>
          <w:sz w:val="24"/>
          <w:szCs w:val="24"/>
        </w:rPr>
        <w:t>Google</w:t>
      </w:r>
      <w:r w:rsidR="00652DF9" w:rsidRPr="00753229">
        <w:rPr>
          <w:rFonts w:cstheme="minorHAnsi"/>
          <w:sz w:val="24"/>
          <w:szCs w:val="24"/>
        </w:rPr>
        <w:t xml:space="preserve"> </w:t>
      </w:r>
      <w:r w:rsidR="00177634" w:rsidRPr="00753229">
        <w:rPr>
          <w:rFonts w:cstheme="minorHAnsi"/>
          <w:sz w:val="24"/>
          <w:szCs w:val="24"/>
        </w:rPr>
        <w:t>Inc.</w:t>
      </w:r>
    </w:p>
    <w:p w:rsidR="00D902AC" w:rsidRPr="00753229" w:rsidRDefault="0090167C" w:rsidP="001267C9">
      <w:pPr>
        <w:spacing w:after="0"/>
        <w:rPr>
          <w:rFonts w:cstheme="minorHAnsi"/>
          <w:sz w:val="24"/>
          <w:szCs w:val="24"/>
        </w:rPr>
      </w:pPr>
      <w:r w:rsidRPr="00753229">
        <w:rPr>
          <w:rFonts w:cstheme="minorHAnsi"/>
          <w:sz w:val="24"/>
          <w:szCs w:val="24"/>
        </w:rPr>
        <w:t>The organiz</w:t>
      </w:r>
      <w:r w:rsidR="006B2A17" w:rsidRPr="00753229">
        <w:rPr>
          <w:rFonts w:cstheme="minorHAnsi"/>
          <w:sz w:val="24"/>
          <w:szCs w:val="24"/>
        </w:rPr>
        <w:t>ation chosen for this work is the American search engine company Google Inc.</w:t>
      </w:r>
      <w:r w:rsidR="006C22B8">
        <w:rPr>
          <w:rFonts w:cstheme="minorHAnsi"/>
          <w:sz w:val="24"/>
          <w:szCs w:val="24"/>
        </w:rPr>
        <w:t xml:space="preserve"> </w:t>
      </w:r>
      <w:r w:rsidR="006B2A17" w:rsidRPr="00753229">
        <w:rPr>
          <w:rFonts w:cstheme="minorHAnsi"/>
          <w:sz w:val="24"/>
          <w:szCs w:val="24"/>
        </w:rPr>
        <w:t>Google was founded in the year 1998 by two Stamford University students Sergey Brin and Larry Page</w:t>
      </w:r>
      <w:r w:rsidR="00D902AC" w:rsidRPr="00753229">
        <w:rPr>
          <w:rFonts w:cstheme="minorHAnsi"/>
          <w:sz w:val="24"/>
          <w:szCs w:val="24"/>
        </w:rPr>
        <w:t>.</w:t>
      </w:r>
    </w:p>
    <w:p w:rsidR="00AC3925" w:rsidRPr="00753229" w:rsidRDefault="00D902AC" w:rsidP="001267C9">
      <w:pPr>
        <w:spacing w:after="0" w:line="240" w:lineRule="auto"/>
        <w:textAlignment w:val="baseline"/>
        <w:rPr>
          <w:rFonts w:eastAsia="Times New Roman" w:cstheme="minorHAnsi"/>
          <w:sz w:val="24"/>
          <w:szCs w:val="24"/>
          <w:lang w:val="en-US"/>
        </w:rPr>
      </w:pPr>
      <w:r w:rsidRPr="00753229">
        <w:rPr>
          <w:rFonts w:cstheme="minorHAnsi"/>
          <w:sz w:val="24"/>
          <w:szCs w:val="24"/>
        </w:rPr>
        <w:t xml:space="preserve">Google is the leading internet search engine in the world </w:t>
      </w:r>
      <w:r w:rsidR="00AC3925" w:rsidRPr="00753229">
        <w:rPr>
          <w:rFonts w:cstheme="minorHAnsi"/>
          <w:sz w:val="24"/>
          <w:szCs w:val="24"/>
        </w:rPr>
        <w:t xml:space="preserve">today, </w:t>
      </w:r>
      <w:r w:rsidRPr="00753229">
        <w:rPr>
          <w:rFonts w:cstheme="minorHAnsi"/>
          <w:sz w:val="24"/>
          <w:szCs w:val="24"/>
        </w:rPr>
        <w:t xml:space="preserve">handling over 70% of worldwide internet search requests. </w:t>
      </w:r>
      <w:r w:rsidRPr="00753229">
        <w:rPr>
          <w:rFonts w:eastAsia="Times New Roman" w:cstheme="minorHAnsi"/>
          <w:sz w:val="24"/>
          <w:szCs w:val="24"/>
          <w:lang w:val="en-US"/>
        </w:rPr>
        <w:t xml:space="preserve"> Its headquarters are in Mountain View, California, USA.</w:t>
      </w:r>
    </w:p>
    <w:p w:rsidR="005517EC" w:rsidRPr="006C22B8" w:rsidRDefault="005517EC" w:rsidP="001267C9">
      <w:pPr>
        <w:spacing w:after="0" w:line="240" w:lineRule="auto"/>
        <w:textAlignment w:val="baseline"/>
        <w:rPr>
          <w:rFonts w:eastAsia="Times New Roman" w:cstheme="minorHAnsi"/>
          <w:sz w:val="24"/>
          <w:szCs w:val="24"/>
          <w:lang w:val="en-US"/>
        </w:rPr>
      </w:pPr>
      <w:r w:rsidRPr="00753229">
        <w:rPr>
          <w:rFonts w:eastAsia="Times New Roman" w:cstheme="minorHAnsi"/>
          <w:sz w:val="24"/>
          <w:szCs w:val="24"/>
          <w:lang w:val="en-US"/>
        </w:rPr>
        <w:t>In 2015 Google became formally a subsidiary of Alphabet Inc of USA</w:t>
      </w:r>
      <w:r w:rsidR="006C22B8">
        <w:rPr>
          <w:rFonts w:eastAsia="Times New Roman" w:cstheme="minorHAnsi"/>
          <w:sz w:val="24"/>
          <w:szCs w:val="24"/>
          <w:lang w:val="en-US"/>
        </w:rPr>
        <w:t xml:space="preserve"> </w:t>
      </w:r>
      <w:r w:rsidRPr="00753229">
        <w:rPr>
          <w:rFonts w:cstheme="minorHAnsi"/>
          <w:sz w:val="24"/>
          <w:szCs w:val="24"/>
        </w:rPr>
        <w:t>Google has a wide range of products including Google Search, Google Glass, Google Fiber Internet</w:t>
      </w:r>
      <w:r w:rsidR="006C2351" w:rsidRPr="00753229">
        <w:rPr>
          <w:rFonts w:cstheme="minorHAnsi"/>
          <w:sz w:val="24"/>
          <w:szCs w:val="24"/>
        </w:rPr>
        <w:t>, and</w:t>
      </w:r>
      <w:r w:rsidRPr="00753229">
        <w:rPr>
          <w:rFonts w:cstheme="minorHAnsi"/>
          <w:sz w:val="24"/>
          <w:szCs w:val="24"/>
        </w:rPr>
        <w:t xml:space="preserve"> </w:t>
      </w:r>
      <w:r w:rsidR="006C2351" w:rsidRPr="00753229">
        <w:rPr>
          <w:rFonts w:cstheme="minorHAnsi"/>
          <w:sz w:val="24"/>
          <w:szCs w:val="24"/>
        </w:rPr>
        <w:t>c</w:t>
      </w:r>
      <w:r w:rsidRPr="00753229">
        <w:rPr>
          <w:rFonts w:cstheme="minorHAnsi"/>
          <w:sz w:val="24"/>
          <w:szCs w:val="24"/>
        </w:rPr>
        <w:t xml:space="preserve">able and </w:t>
      </w:r>
      <w:r w:rsidR="006C2351" w:rsidRPr="00753229">
        <w:rPr>
          <w:rFonts w:cstheme="minorHAnsi"/>
          <w:sz w:val="24"/>
          <w:szCs w:val="24"/>
        </w:rPr>
        <w:t>T</w:t>
      </w:r>
      <w:r w:rsidRPr="00753229">
        <w:rPr>
          <w:rFonts w:cstheme="minorHAnsi"/>
          <w:sz w:val="24"/>
          <w:szCs w:val="24"/>
        </w:rPr>
        <w:t>elevision service just to mention a few.</w:t>
      </w:r>
    </w:p>
    <w:p w:rsidR="000A2C7B" w:rsidRPr="00753229" w:rsidRDefault="0090167C" w:rsidP="001267C9">
      <w:pPr>
        <w:spacing w:after="0" w:line="240" w:lineRule="auto"/>
        <w:textAlignment w:val="baseline"/>
        <w:rPr>
          <w:rFonts w:cstheme="minorHAnsi"/>
          <w:sz w:val="24"/>
          <w:szCs w:val="24"/>
        </w:rPr>
      </w:pPr>
      <w:r w:rsidRPr="00753229">
        <w:rPr>
          <w:rFonts w:cstheme="minorHAnsi"/>
          <w:sz w:val="24"/>
          <w:szCs w:val="24"/>
        </w:rPr>
        <w:lastRenderedPageBreak/>
        <w:t>Google earns a huge</w:t>
      </w:r>
      <w:r w:rsidR="000A2C7B" w:rsidRPr="00753229">
        <w:rPr>
          <w:rFonts w:cstheme="minorHAnsi"/>
          <w:sz w:val="24"/>
          <w:szCs w:val="24"/>
        </w:rPr>
        <w:t xml:space="preserve"> chunk of its revenue from advertising. In 2017 the company earned 109.65 billion US dollars in revenue.</w:t>
      </w:r>
    </w:p>
    <w:p w:rsidR="000A2C7B" w:rsidRPr="00753229" w:rsidRDefault="000A2C7B" w:rsidP="001267C9">
      <w:pPr>
        <w:spacing w:after="0" w:line="240" w:lineRule="auto"/>
        <w:textAlignment w:val="baseline"/>
        <w:rPr>
          <w:rFonts w:cstheme="minorHAnsi"/>
          <w:sz w:val="24"/>
          <w:szCs w:val="24"/>
        </w:rPr>
      </w:pPr>
      <w:r w:rsidRPr="00753229">
        <w:rPr>
          <w:rFonts w:cstheme="minorHAnsi"/>
          <w:sz w:val="24"/>
          <w:szCs w:val="24"/>
        </w:rPr>
        <w:t>Despite its seeming overriding command of the market Google is aware it operates in a very dynamic and highly competitive market where changes are very rapid and usually of game-changing consequences.</w:t>
      </w:r>
    </w:p>
    <w:p w:rsidR="006F6711" w:rsidRDefault="006F6711" w:rsidP="001267C9">
      <w:pPr>
        <w:spacing w:after="0" w:line="240" w:lineRule="auto"/>
        <w:textAlignment w:val="baseline"/>
        <w:rPr>
          <w:rFonts w:cstheme="minorHAnsi"/>
          <w:sz w:val="24"/>
          <w:szCs w:val="24"/>
        </w:rPr>
      </w:pPr>
    </w:p>
    <w:p w:rsidR="00ED247F" w:rsidRPr="00753229" w:rsidRDefault="000A2C7B" w:rsidP="001267C9">
      <w:pPr>
        <w:spacing w:after="0" w:line="240" w:lineRule="auto"/>
        <w:textAlignment w:val="baseline"/>
        <w:rPr>
          <w:rFonts w:cstheme="minorHAnsi"/>
          <w:sz w:val="24"/>
          <w:szCs w:val="24"/>
        </w:rPr>
      </w:pPr>
      <w:r w:rsidRPr="00753229">
        <w:rPr>
          <w:rFonts w:cstheme="minorHAnsi"/>
          <w:sz w:val="24"/>
          <w:szCs w:val="24"/>
        </w:rPr>
        <w:t>In order to remain competitive and maintain its leading position google knows it must continuously renovate creati</w:t>
      </w:r>
      <w:r w:rsidR="00ED247F" w:rsidRPr="00753229">
        <w:rPr>
          <w:rFonts w:cstheme="minorHAnsi"/>
          <w:sz w:val="24"/>
          <w:szCs w:val="24"/>
        </w:rPr>
        <w:t>v</w:t>
      </w:r>
      <w:r w:rsidRPr="00753229">
        <w:rPr>
          <w:rFonts w:cstheme="minorHAnsi"/>
          <w:sz w:val="24"/>
          <w:szCs w:val="24"/>
        </w:rPr>
        <w:t>e</w:t>
      </w:r>
      <w:r w:rsidR="0090167C" w:rsidRPr="00753229">
        <w:rPr>
          <w:rFonts w:cstheme="minorHAnsi"/>
          <w:sz w:val="24"/>
          <w:szCs w:val="24"/>
        </w:rPr>
        <w:t>ly</w:t>
      </w:r>
      <w:r w:rsidRPr="00753229">
        <w:rPr>
          <w:rFonts w:cstheme="minorHAnsi"/>
          <w:sz w:val="24"/>
          <w:szCs w:val="24"/>
        </w:rPr>
        <w:t xml:space="preserve">, re-invent itself, and relate to its customers and other stakeholders in the </w:t>
      </w:r>
      <w:r w:rsidR="00ED247F" w:rsidRPr="00753229">
        <w:rPr>
          <w:rFonts w:cstheme="minorHAnsi"/>
          <w:sz w:val="24"/>
          <w:szCs w:val="24"/>
        </w:rPr>
        <w:t>best possible way.</w:t>
      </w:r>
    </w:p>
    <w:p w:rsidR="00ED247F" w:rsidRPr="00753229" w:rsidRDefault="006C22B8" w:rsidP="001267C9">
      <w:pPr>
        <w:spacing w:after="0" w:line="240" w:lineRule="auto"/>
        <w:textAlignment w:val="baseline"/>
        <w:rPr>
          <w:rFonts w:cstheme="minorHAnsi"/>
          <w:sz w:val="24"/>
          <w:szCs w:val="24"/>
        </w:rPr>
      </w:pPr>
      <w:r>
        <w:rPr>
          <w:rFonts w:cstheme="minorHAnsi"/>
          <w:sz w:val="24"/>
          <w:szCs w:val="24"/>
        </w:rPr>
        <w:t xml:space="preserve">To achieve this, </w:t>
      </w:r>
      <w:r w:rsidR="00ED247F" w:rsidRPr="00753229">
        <w:rPr>
          <w:rFonts w:cstheme="minorHAnsi"/>
          <w:sz w:val="24"/>
          <w:szCs w:val="24"/>
        </w:rPr>
        <w:t>the company must create innovative corporate and marketing strategies that address</w:t>
      </w:r>
      <w:r w:rsidR="00652DF9" w:rsidRPr="00753229">
        <w:rPr>
          <w:rFonts w:cstheme="minorHAnsi"/>
          <w:sz w:val="24"/>
          <w:szCs w:val="24"/>
        </w:rPr>
        <w:t xml:space="preserve"> the core demands of the market as well as ensuring customer satisfaction and meeting stakeholder </w:t>
      </w:r>
      <w:r w:rsidRPr="00753229">
        <w:rPr>
          <w:rFonts w:cstheme="minorHAnsi"/>
          <w:sz w:val="24"/>
          <w:szCs w:val="24"/>
        </w:rPr>
        <w:t>expectations</w:t>
      </w:r>
      <w:r>
        <w:rPr>
          <w:rFonts w:cstheme="minorHAnsi"/>
          <w:sz w:val="24"/>
          <w:szCs w:val="24"/>
        </w:rPr>
        <w:t>.</w:t>
      </w:r>
    </w:p>
    <w:p w:rsidR="00502A32" w:rsidRPr="00753229" w:rsidRDefault="00502A32" w:rsidP="001267C9">
      <w:pPr>
        <w:spacing w:after="0" w:line="240" w:lineRule="auto"/>
        <w:textAlignment w:val="baseline"/>
        <w:rPr>
          <w:rFonts w:cstheme="minorHAnsi"/>
          <w:sz w:val="24"/>
          <w:szCs w:val="24"/>
        </w:rPr>
      </w:pPr>
    </w:p>
    <w:p w:rsidR="00094511" w:rsidRPr="00753229" w:rsidRDefault="00502A32" w:rsidP="001267C9">
      <w:pPr>
        <w:spacing w:after="0" w:line="240" w:lineRule="auto"/>
        <w:textAlignment w:val="baseline"/>
        <w:rPr>
          <w:rFonts w:cstheme="minorHAnsi"/>
          <w:sz w:val="24"/>
          <w:szCs w:val="24"/>
        </w:rPr>
      </w:pPr>
      <w:r w:rsidRPr="00753229">
        <w:rPr>
          <w:rFonts w:cstheme="minorHAnsi"/>
          <w:sz w:val="24"/>
          <w:szCs w:val="24"/>
        </w:rPr>
        <w:t xml:space="preserve">How Google can Create Innovative Marketing Strategies </w:t>
      </w:r>
      <w:r w:rsidR="006C22B8" w:rsidRPr="00753229">
        <w:rPr>
          <w:rFonts w:cstheme="minorHAnsi"/>
          <w:sz w:val="24"/>
          <w:szCs w:val="24"/>
        </w:rPr>
        <w:t>for</w:t>
      </w:r>
      <w:r w:rsidRPr="00753229">
        <w:rPr>
          <w:rFonts w:cstheme="minorHAnsi"/>
          <w:sz w:val="24"/>
          <w:szCs w:val="24"/>
        </w:rPr>
        <w:t xml:space="preserve"> Raising Awareness of its Brand</w:t>
      </w:r>
      <w:r w:rsidR="00AB64F9" w:rsidRPr="00753229">
        <w:rPr>
          <w:rFonts w:cstheme="minorHAnsi"/>
          <w:sz w:val="24"/>
          <w:szCs w:val="24"/>
        </w:rPr>
        <w:t>.</w:t>
      </w:r>
    </w:p>
    <w:p w:rsidR="00D03D97" w:rsidRPr="001267C9" w:rsidRDefault="00530C46" w:rsidP="001267C9">
      <w:pPr>
        <w:spacing w:after="0" w:line="240" w:lineRule="auto"/>
        <w:textAlignment w:val="baseline"/>
        <w:rPr>
          <w:rFonts w:cstheme="minorHAnsi"/>
          <w:sz w:val="24"/>
          <w:szCs w:val="24"/>
        </w:rPr>
      </w:pPr>
      <w:r w:rsidRPr="00753229">
        <w:rPr>
          <w:rFonts w:cstheme="minorHAnsi"/>
          <w:sz w:val="24"/>
          <w:szCs w:val="24"/>
        </w:rPr>
        <w:t>Before addressing this issue it would be appropriate have a brief discussion of the term brand.</w:t>
      </w:r>
      <w:r w:rsidR="006F6711">
        <w:rPr>
          <w:rFonts w:cstheme="minorHAnsi"/>
          <w:sz w:val="24"/>
          <w:szCs w:val="24"/>
        </w:rPr>
        <w:t xml:space="preserve"> </w:t>
      </w:r>
      <w:r w:rsidRPr="00753229">
        <w:rPr>
          <w:rFonts w:cstheme="minorHAnsi"/>
          <w:sz w:val="24"/>
          <w:szCs w:val="24"/>
        </w:rPr>
        <w:t>The original concept or notion of the term has changed over time and today we can define brands in terms of product, styles, and firms or organizations. According to the online financ</w:t>
      </w:r>
      <w:r w:rsidR="00CE7890" w:rsidRPr="00753229">
        <w:rPr>
          <w:rFonts w:cstheme="minorHAnsi"/>
          <w:sz w:val="24"/>
          <w:szCs w:val="24"/>
        </w:rPr>
        <w:t xml:space="preserve">e dictionary, Investopedia, “A </w:t>
      </w:r>
      <w:r w:rsidRPr="00753229">
        <w:rPr>
          <w:rFonts w:cstheme="minorHAnsi"/>
          <w:sz w:val="24"/>
          <w:szCs w:val="24"/>
        </w:rPr>
        <w:t xml:space="preserve">brand is an identifying symbol, mark, logo, name, word and or sentence that companies use to distinguish their product from others. </w:t>
      </w:r>
      <w:r w:rsidR="00CE7890" w:rsidRPr="00753229">
        <w:rPr>
          <w:rFonts w:cstheme="minorHAnsi"/>
          <w:sz w:val="24"/>
          <w:szCs w:val="24"/>
        </w:rPr>
        <w:t>A combination of one or more of those elements can be used to create a brand identity or a trademark”.</w:t>
      </w:r>
      <w:r w:rsidRPr="00753229">
        <w:rPr>
          <w:rFonts w:cstheme="minorHAnsi"/>
          <w:color w:val="000000"/>
          <w:sz w:val="24"/>
          <w:szCs w:val="24"/>
        </w:rPr>
        <w:br/>
      </w:r>
      <w:r w:rsidRPr="00753229">
        <w:rPr>
          <w:rFonts w:cstheme="minorHAnsi"/>
          <w:color w:val="000000"/>
          <w:sz w:val="24"/>
          <w:szCs w:val="24"/>
        </w:rPr>
        <w:br/>
      </w:r>
      <w:r w:rsidR="00CE7890" w:rsidRPr="00753229">
        <w:rPr>
          <w:rFonts w:cstheme="minorHAnsi"/>
          <w:sz w:val="24"/>
          <w:szCs w:val="24"/>
        </w:rPr>
        <w:t xml:space="preserve">However, we know today that brands are much more than just logos or names. </w:t>
      </w:r>
      <w:r w:rsidR="00727E98" w:rsidRPr="00753229">
        <w:rPr>
          <w:rFonts w:cstheme="minorHAnsi"/>
          <w:sz w:val="24"/>
          <w:szCs w:val="24"/>
        </w:rPr>
        <w:t>According to the Chartered Institute of Marketing “</w:t>
      </w:r>
      <w:r w:rsidR="00CE7890" w:rsidRPr="00753229">
        <w:rPr>
          <w:rFonts w:cstheme="minorHAnsi"/>
          <w:sz w:val="24"/>
          <w:szCs w:val="24"/>
        </w:rPr>
        <w:t>They are the culmination of consumers’ total experience with the product over a number of years</w:t>
      </w:r>
      <w:r w:rsidR="00727E98" w:rsidRPr="00753229">
        <w:rPr>
          <w:rFonts w:cstheme="minorHAnsi"/>
          <w:sz w:val="24"/>
          <w:szCs w:val="24"/>
        </w:rPr>
        <w:t xml:space="preserve"> which is borne out of a multitude of good, bad, and neutral encounters. These encounters include the way the product performs, an advertising message, a press report, or a telephone call, or</w:t>
      </w:r>
      <w:r w:rsidR="006F6711">
        <w:rPr>
          <w:rFonts w:cstheme="minorHAnsi"/>
          <w:sz w:val="24"/>
          <w:szCs w:val="24"/>
        </w:rPr>
        <w:t xml:space="preserve"> a rapport with a sales person”</w:t>
      </w:r>
      <w:r w:rsidR="00727E98" w:rsidRPr="00753229">
        <w:rPr>
          <w:rFonts w:cstheme="minorHAnsi"/>
          <w:sz w:val="24"/>
          <w:szCs w:val="24"/>
        </w:rPr>
        <w:t xml:space="preserve"> (CIM, 2000)</w:t>
      </w:r>
      <w:r w:rsidR="006F6711">
        <w:rPr>
          <w:rFonts w:cstheme="minorHAnsi"/>
          <w:sz w:val="24"/>
          <w:szCs w:val="24"/>
        </w:rPr>
        <w:t xml:space="preserve">. </w:t>
      </w:r>
      <w:r w:rsidR="00C11BD5" w:rsidRPr="00753229">
        <w:rPr>
          <w:rFonts w:cstheme="minorHAnsi"/>
          <w:sz w:val="24"/>
          <w:szCs w:val="24"/>
        </w:rPr>
        <w:t>When a company wants to create a brand or its public image it will first decide on its identity in the form of a logo often with a message, slogan or a product that it offers. The name or slogan must be a memorable, captivating, and easy to pronounce or remember.</w:t>
      </w:r>
      <w:r w:rsidR="001267C9">
        <w:rPr>
          <w:rFonts w:cstheme="minorHAnsi"/>
          <w:sz w:val="24"/>
          <w:szCs w:val="24"/>
        </w:rPr>
        <w:t xml:space="preserve"> </w:t>
      </w:r>
      <w:r w:rsidR="00727E98" w:rsidRPr="00753229">
        <w:rPr>
          <w:rFonts w:cstheme="minorHAnsi"/>
          <w:color w:val="000000"/>
          <w:sz w:val="24"/>
          <w:szCs w:val="24"/>
        </w:rPr>
        <w:t>A successful brand</w:t>
      </w:r>
      <w:r w:rsidR="006412CD" w:rsidRPr="00753229">
        <w:rPr>
          <w:rFonts w:cstheme="minorHAnsi"/>
          <w:color w:val="000000"/>
          <w:sz w:val="24"/>
          <w:szCs w:val="24"/>
        </w:rPr>
        <w:t xml:space="preserve"> will</w:t>
      </w:r>
      <w:r w:rsidR="00652DF9" w:rsidRPr="00753229">
        <w:rPr>
          <w:rFonts w:cstheme="minorHAnsi"/>
          <w:color w:val="000000"/>
          <w:sz w:val="24"/>
          <w:szCs w:val="24"/>
        </w:rPr>
        <w:t xml:space="preserve"> </w:t>
      </w:r>
      <w:r w:rsidR="006412CD" w:rsidRPr="00753229">
        <w:rPr>
          <w:rFonts w:cstheme="minorHAnsi"/>
          <w:color w:val="000000"/>
          <w:sz w:val="24"/>
          <w:szCs w:val="24"/>
        </w:rPr>
        <w:t>accurately port</w:t>
      </w:r>
      <w:r w:rsidR="002970C9" w:rsidRPr="00753229">
        <w:rPr>
          <w:rFonts w:cstheme="minorHAnsi"/>
          <w:color w:val="000000"/>
          <w:sz w:val="24"/>
          <w:szCs w:val="24"/>
        </w:rPr>
        <w:t>r</w:t>
      </w:r>
      <w:r w:rsidR="006412CD" w:rsidRPr="00753229">
        <w:rPr>
          <w:rFonts w:cstheme="minorHAnsi"/>
          <w:color w:val="000000"/>
          <w:sz w:val="24"/>
          <w:szCs w:val="24"/>
        </w:rPr>
        <w:t>ay the company</w:t>
      </w:r>
      <w:r w:rsidR="002970C9" w:rsidRPr="00753229">
        <w:rPr>
          <w:rFonts w:cstheme="minorHAnsi"/>
          <w:color w:val="000000"/>
          <w:sz w:val="24"/>
          <w:szCs w:val="24"/>
        </w:rPr>
        <w:t>’</w:t>
      </w:r>
      <w:r w:rsidR="006412CD" w:rsidRPr="00753229">
        <w:rPr>
          <w:rFonts w:cstheme="minorHAnsi"/>
          <w:color w:val="000000"/>
          <w:sz w:val="24"/>
          <w:szCs w:val="24"/>
        </w:rPr>
        <w:t xml:space="preserve">s intended message or </w:t>
      </w:r>
      <w:r w:rsidR="006C22B8" w:rsidRPr="00753229">
        <w:rPr>
          <w:rFonts w:cstheme="minorHAnsi"/>
          <w:color w:val="000000"/>
          <w:sz w:val="24"/>
          <w:szCs w:val="24"/>
        </w:rPr>
        <w:t>feeling across</w:t>
      </w:r>
      <w:r w:rsidR="00727E98" w:rsidRPr="00753229">
        <w:rPr>
          <w:rFonts w:cstheme="minorHAnsi"/>
          <w:color w:val="000000"/>
          <w:sz w:val="24"/>
          <w:szCs w:val="24"/>
        </w:rPr>
        <w:t xml:space="preserve"> and result </w:t>
      </w:r>
      <w:r w:rsidR="00727E98" w:rsidRPr="00753229">
        <w:rPr>
          <w:rFonts w:cstheme="minorHAnsi"/>
          <w:sz w:val="24"/>
          <w:szCs w:val="24"/>
        </w:rPr>
        <w:t xml:space="preserve">in </w:t>
      </w:r>
      <w:hyperlink r:id="rId10" w:history="1">
        <w:r w:rsidR="00727E98" w:rsidRPr="00753229">
          <w:rPr>
            <w:rStyle w:val="Hyperlink"/>
            <w:rFonts w:cstheme="minorHAnsi"/>
            <w:color w:val="auto"/>
            <w:sz w:val="24"/>
            <w:szCs w:val="24"/>
          </w:rPr>
          <w:t>brand awareness</w:t>
        </w:r>
      </w:hyperlink>
      <w:r w:rsidR="00727E98" w:rsidRPr="00753229">
        <w:rPr>
          <w:rFonts w:cstheme="minorHAnsi"/>
          <w:color w:val="000000"/>
          <w:sz w:val="24"/>
          <w:szCs w:val="24"/>
        </w:rPr>
        <w:t xml:space="preserve">, or the recognition of the brand's existence and what it offers. </w:t>
      </w:r>
    </w:p>
    <w:p w:rsidR="00652DF9" w:rsidRPr="00753229" w:rsidRDefault="00652DF9" w:rsidP="001267C9">
      <w:pPr>
        <w:spacing w:after="0" w:line="240" w:lineRule="auto"/>
        <w:textAlignment w:val="baseline"/>
        <w:rPr>
          <w:rFonts w:cstheme="minorHAnsi"/>
          <w:color w:val="000000"/>
          <w:sz w:val="24"/>
          <w:szCs w:val="24"/>
        </w:rPr>
      </w:pPr>
      <w:r w:rsidRPr="00753229">
        <w:rPr>
          <w:rFonts w:cstheme="minorHAnsi"/>
          <w:color w:val="000000"/>
          <w:sz w:val="24"/>
          <w:szCs w:val="24"/>
        </w:rPr>
        <w:t>A classical example of this is the Google brand. This brand has become so well known in such a relatively short time that “google”</w:t>
      </w:r>
      <w:r w:rsidR="006D5161" w:rsidRPr="00753229">
        <w:rPr>
          <w:rFonts w:cstheme="minorHAnsi"/>
          <w:color w:val="000000"/>
          <w:sz w:val="24"/>
          <w:szCs w:val="24"/>
        </w:rPr>
        <w:t xml:space="preserve"> has become a by-word for</w:t>
      </w:r>
      <w:r w:rsidRPr="00753229">
        <w:rPr>
          <w:rFonts w:cstheme="minorHAnsi"/>
          <w:color w:val="000000"/>
          <w:sz w:val="24"/>
          <w:szCs w:val="24"/>
        </w:rPr>
        <w:t xml:space="preserve"> the process </w:t>
      </w:r>
      <w:r w:rsidR="006D5161" w:rsidRPr="00753229">
        <w:rPr>
          <w:rFonts w:cstheme="minorHAnsi"/>
          <w:color w:val="000000"/>
          <w:sz w:val="24"/>
          <w:szCs w:val="24"/>
        </w:rPr>
        <w:t>of searching for information on</w:t>
      </w:r>
      <w:r w:rsidRPr="00753229">
        <w:rPr>
          <w:rFonts w:cstheme="minorHAnsi"/>
          <w:color w:val="000000"/>
          <w:sz w:val="24"/>
          <w:szCs w:val="24"/>
        </w:rPr>
        <w:t xml:space="preserve"> the internet</w:t>
      </w:r>
      <w:r w:rsidR="006D5161" w:rsidRPr="00753229">
        <w:rPr>
          <w:rFonts w:cstheme="minorHAnsi"/>
          <w:color w:val="000000"/>
          <w:sz w:val="24"/>
          <w:szCs w:val="24"/>
        </w:rPr>
        <w:t>.</w:t>
      </w:r>
    </w:p>
    <w:p w:rsidR="006F6711" w:rsidRDefault="006F6711" w:rsidP="001267C9">
      <w:pPr>
        <w:spacing w:after="0" w:line="240" w:lineRule="auto"/>
        <w:textAlignment w:val="baseline"/>
        <w:rPr>
          <w:rFonts w:cstheme="minorHAnsi"/>
          <w:b/>
          <w:color w:val="000000"/>
          <w:sz w:val="24"/>
          <w:szCs w:val="24"/>
        </w:rPr>
      </w:pPr>
    </w:p>
    <w:p w:rsidR="00510237" w:rsidRPr="006C22B8" w:rsidRDefault="002970C9" w:rsidP="001267C9">
      <w:pPr>
        <w:spacing w:after="0" w:line="240" w:lineRule="auto"/>
        <w:textAlignment w:val="baseline"/>
        <w:rPr>
          <w:rFonts w:cstheme="minorHAnsi"/>
          <w:b/>
          <w:color w:val="000000"/>
          <w:sz w:val="24"/>
          <w:szCs w:val="24"/>
        </w:rPr>
      </w:pPr>
      <w:r w:rsidRPr="006C22B8">
        <w:rPr>
          <w:rFonts w:cstheme="minorHAnsi"/>
          <w:b/>
          <w:color w:val="000000"/>
          <w:sz w:val="24"/>
          <w:szCs w:val="24"/>
        </w:rPr>
        <w:t>Brand Awareness</w:t>
      </w:r>
      <w:r w:rsidR="006C22B8">
        <w:rPr>
          <w:rFonts w:cstheme="minorHAnsi"/>
          <w:b/>
          <w:color w:val="000000"/>
          <w:sz w:val="24"/>
          <w:szCs w:val="24"/>
        </w:rPr>
        <w:t>:</w:t>
      </w:r>
    </w:p>
    <w:p w:rsidR="002970C9" w:rsidRPr="00753229" w:rsidRDefault="002970C9" w:rsidP="001267C9">
      <w:pPr>
        <w:spacing w:after="0" w:line="240" w:lineRule="auto"/>
        <w:textAlignment w:val="baseline"/>
        <w:rPr>
          <w:rFonts w:cstheme="minorHAnsi"/>
          <w:color w:val="000000"/>
          <w:sz w:val="24"/>
          <w:szCs w:val="24"/>
        </w:rPr>
      </w:pPr>
      <w:r w:rsidRPr="00753229">
        <w:rPr>
          <w:rFonts w:cstheme="minorHAnsi"/>
          <w:color w:val="000000"/>
          <w:sz w:val="24"/>
          <w:szCs w:val="24"/>
        </w:rPr>
        <w:t>Brand awareness is a key element in consumer behaviour, advertising management, and building a customer loyalty base</w:t>
      </w:r>
      <w:r w:rsidR="001B66AE" w:rsidRPr="00753229">
        <w:rPr>
          <w:rFonts w:cstheme="minorHAnsi"/>
          <w:color w:val="000000"/>
          <w:sz w:val="24"/>
          <w:szCs w:val="24"/>
        </w:rPr>
        <w:t>. It refers to the degree to which consumers are aware of the existence of a brand and its related products. It is one of the key steps in the promotion and marketing of a product, especially when introducing a new product</w:t>
      </w:r>
      <w:r w:rsidR="006C22B8">
        <w:rPr>
          <w:rFonts w:cstheme="minorHAnsi"/>
          <w:color w:val="000000"/>
          <w:sz w:val="24"/>
          <w:szCs w:val="24"/>
        </w:rPr>
        <w:t>.</w:t>
      </w:r>
    </w:p>
    <w:p w:rsidR="00F37032" w:rsidRPr="006C22B8" w:rsidRDefault="002970C9" w:rsidP="001267C9">
      <w:pPr>
        <w:spacing w:after="0" w:line="240" w:lineRule="auto"/>
        <w:textAlignment w:val="baseline"/>
        <w:rPr>
          <w:rFonts w:eastAsia="Times New Roman" w:cstheme="minorHAnsi"/>
          <w:b/>
          <w:color w:val="000000"/>
          <w:sz w:val="24"/>
          <w:szCs w:val="24"/>
          <w:lang w:val="en-US"/>
        </w:rPr>
      </w:pPr>
      <w:r w:rsidRPr="00753229">
        <w:rPr>
          <w:rFonts w:eastAsia="Times New Roman" w:cstheme="minorHAnsi"/>
          <w:color w:val="000000"/>
          <w:sz w:val="24"/>
          <w:szCs w:val="24"/>
          <w:lang w:val="en-US"/>
        </w:rPr>
        <w:br/>
      </w:r>
      <w:r w:rsidR="001B66AE" w:rsidRPr="006C22B8">
        <w:rPr>
          <w:rFonts w:eastAsia="Times New Roman" w:cstheme="minorHAnsi"/>
          <w:b/>
          <w:color w:val="000000"/>
          <w:sz w:val="24"/>
          <w:szCs w:val="24"/>
          <w:lang w:val="en-US"/>
        </w:rPr>
        <w:t>Brand Equity</w:t>
      </w:r>
      <w:r w:rsidR="006C22B8">
        <w:rPr>
          <w:rFonts w:eastAsia="Times New Roman" w:cstheme="minorHAnsi"/>
          <w:b/>
          <w:color w:val="000000"/>
          <w:sz w:val="24"/>
          <w:szCs w:val="24"/>
          <w:lang w:val="en-US"/>
        </w:rPr>
        <w:t>:</w:t>
      </w:r>
    </w:p>
    <w:p w:rsidR="001B66AE" w:rsidRPr="00753229" w:rsidRDefault="006D5161" w:rsidP="001267C9">
      <w:pPr>
        <w:spacing w:after="0" w:line="240" w:lineRule="auto"/>
        <w:textAlignment w:val="baseline"/>
        <w:rPr>
          <w:rFonts w:cstheme="minorHAnsi"/>
          <w:color w:val="000000"/>
          <w:sz w:val="24"/>
          <w:szCs w:val="24"/>
        </w:rPr>
      </w:pPr>
      <w:r w:rsidRPr="00753229">
        <w:rPr>
          <w:rFonts w:cstheme="minorHAnsi"/>
          <w:color w:val="000000"/>
          <w:sz w:val="24"/>
          <w:szCs w:val="24"/>
        </w:rPr>
        <w:t>The</w:t>
      </w:r>
      <w:r w:rsidR="001B66AE" w:rsidRPr="00753229">
        <w:rPr>
          <w:rFonts w:cstheme="minorHAnsi"/>
          <w:color w:val="000000"/>
          <w:sz w:val="24"/>
          <w:szCs w:val="24"/>
        </w:rPr>
        <w:t xml:space="preserve"> equity of a brand is the value premium that an organization is able to generate from a product due to the organization’s name or brand compared to the generic product name.</w:t>
      </w:r>
    </w:p>
    <w:p w:rsidR="001B66AE" w:rsidRPr="00753229" w:rsidRDefault="001B66AE" w:rsidP="001267C9">
      <w:pPr>
        <w:spacing w:after="0" w:line="240" w:lineRule="auto"/>
        <w:textAlignment w:val="baseline"/>
        <w:rPr>
          <w:rFonts w:cstheme="minorHAnsi"/>
          <w:color w:val="000000"/>
          <w:sz w:val="24"/>
          <w:szCs w:val="24"/>
        </w:rPr>
      </w:pPr>
      <w:r w:rsidRPr="00753229">
        <w:rPr>
          <w:rFonts w:cstheme="minorHAnsi"/>
          <w:color w:val="000000"/>
          <w:sz w:val="24"/>
          <w:szCs w:val="24"/>
        </w:rPr>
        <w:lastRenderedPageBreak/>
        <w:t>In order to create a brand equity for its products a company must make them memorable</w:t>
      </w:r>
      <w:r w:rsidR="002954BA" w:rsidRPr="00753229">
        <w:rPr>
          <w:rFonts w:cstheme="minorHAnsi"/>
          <w:color w:val="000000"/>
          <w:sz w:val="24"/>
          <w:szCs w:val="24"/>
        </w:rPr>
        <w:t xml:space="preserve"> and</w:t>
      </w:r>
      <w:r w:rsidRPr="00753229">
        <w:rPr>
          <w:rFonts w:cstheme="minorHAnsi"/>
          <w:color w:val="000000"/>
          <w:sz w:val="24"/>
          <w:szCs w:val="24"/>
        </w:rPr>
        <w:t xml:space="preserve"> easily recognizable</w:t>
      </w:r>
      <w:r w:rsidR="002954BA" w:rsidRPr="00753229">
        <w:rPr>
          <w:rFonts w:cstheme="minorHAnsi"/>
          <w:color w:val="000000"/>
          <w:sz w:val="24"/>
          <w:szCs w:val="24"/>
        </w:rPr>
        <w:t>. In addition, the products must have superior quality and be reliable.Marketing communication activities play a crucial role in building brand equity</w:t>
      </w:r>
      <w:r w:rsidR="00E5257A" w:rsidRPr="00753229">
        <w:rPr>
          <w:rFonts w:cstheme="minorHAnsi"/>
          <w:color w:val="000000"/>
          <w:sz w:val="24"/>
          <w:szCs w:val="24"/>
        </w:rPr>
        <w:t>.</w:t>
      </w:r>
    </w:p>
    <w:p w:rsidR="00E5257A" w:rsidRPr="00753229" w:rsidRDefault="00E5257A" w:rsidP="001267C9">
      <w:pPr>
        <w:spacing w:after="0" w:line="240" w:lineRule="auto"/>
        <w:textAlignment w:val="baseline"/>
        <w:rPr>
          <w:rFonts w:cstheme="minorHAnsi"/>
          <w:color w:val="000000"/>
          <w:sz w:val="24"/>
          <w:szCs w:val="24"/>
        </w:rPr>
      </w:pPr>
      <w:r w:rsidRPr="00753229">
        <w:rPr>
          <w:rFonts w:cstheme="minorHAnsi"/>
          <w:color w:val="000000"/>
          <w:sz w:val="24"/>
          <w:szCs w:val="24"/>
        </w:rPr>
        <w:t>The</w:t>
      </w:r>
      <w:r w:rsidR="006D5161" w:rsidRPr="00753229">
        <w:rPr>
          <w:rFonts w:cstheme="minorHAnsi"/>
          <w:color w:val="000000"/>
          <w:sz w:val="24"/>
          <w:szCs w:val="24"/>
        </w:rPr>
        <w:t xml:space="preserve"> </w:t>
      </w:r>
      <w:r w:rsidRPr="00753229">
        <w:rPr>
          <w:rFonts w:cstheme="minorHAnsi"/>
          <w:color w:val="000000"/>
          <w:sz w:val="24"/>
          <w:szCs w:val="24"/>
        </w:rPr>
        <w:t>main elements of br</w:t>
      </w:r>
      <w:r w:rsidR="006F6711">
        <w:rPr>
          <w:rFonts w:cstheme="minorHAnsi"/>
          <w:color w:val="000000"/>
          <w:sz w:val="24"/>
          <w:szCs w:val="24"/>
        </w:rPr>
        <w:t>and equity can be identified as c</w:t>
      </w:r>
      <w:r w:rsidRPr="00753229">
        <w:rPr>
          <w:rFonts w:cstheme="minorHAnsi"/>
          <w:color w:val="000000"/>
          <w:sz w:val="24"/>
          <w:szCs w:val="24"/>
        </w:rPr>
        <w:t>onsumer perception or what the consumer thinks and feels about the company or product</w:t>
      </w:r>
      <w:r w:rsidR="00784422" w:rsidRPr="00753229">
        <w:rPr>
          <w:rFonts w:cstheme="minorHAnsi"/>
          <w:color w:val="000000"/>
          <w:sz w:val="24"/>
          <w:szCs w:val="24"/>
        </w:rPr>
        <w:t xml:space="preserve"> Consumer perception is the result of the knowledge about, and experience with the brand. This perception </w:t>
      </w:r>
      <w:r w:rsidR="00363D34" w:rsidRPr="00753229">
        <w:rPr>
          <w:rFonts w:cstheme="minorHAnsi"/>
          <w:color w:val="000000"/>
          <w:sz w:val="24"/>
          <w:szCs w:val="24"/>
        </w:rPr>
        <w:t xml:space="preserve">can </w:t>
      </w:r>
      <w:r w:rsidR="00784422" w:rsidRPr="00753229">
        <w:rPr>
          <w:rFonts w:cstheme="minorHAnsi"/>
          <w:color w:val="000000"/>
          <w:sz w:val="24"/>
          <w:szCs w:val="24"/>
        </w:rPr>
        <w:t>result in either a positive or negative effect. A positive effect creates a brand equity which is beneficial to the company and enhances its finances while a negative effect results in a detriment. The effects eventually turn into tangible or intangible value (</w:t>
      </w:r>
      <w:r w:rsidR="006F6711" w:rsidRPr="00753229">
        <w:rPr>
          <w:rFonts w:cstheme="minorHAnsi"/>
          <w:color w:val="000000"/>
          <w:sz w:val="24"/>
          <w:szCs w:val="24"/>
        </w:rPr>
        <w:t>i.e.</w:t>
      </w:r>
      <w:r w:rsidR="00784422" w:rsidRPr="00753229">
        <w:rPr>
          <w:rFonts w:cstheme="minorHAnsi"/>
          <w:color w:val="000000"/>
          <w:sz w:val="24"/>
          <w:szCs w:val="24"/>
        </w:rPr>
        <w:t xml:space="preserve"> goodwill or badwill) for the company</w:t>
      </w:r>
      <w:r w:rsidR="00510237" w:rsidRPr="00753229">
        <w:rPr>
          <w:rFonts w:cstheme="minorHAnsi"/>
          <w:color w:val="000000"/>
          <w:sz w:val="24"/>
          <w:szCs w:val="24"/>
        </w:rPr>
        <w:t>.</w:t>
      </w:r>
    </w:p>
    <w:p w:rsidR="00510237" w:rsidRPr="00753229" w:rsidRDefault="00510237" w:rsidP="001267C9">
      <w:pPr>
        <w:spacing w:after="0" w:line="240" w:lineRule="auto"/>
        <w:textAlignment w:val="baseline"/>
        <w:rPr>
          <w:rFonts w:cstheme="minorHAnsi"/>
          <w:color w:val="000000"/>
          <w:sz w:val="24"/>
          <w:szCs w:val="24"/>
        </w:rPr>
      </w:pPr>
    </w:p>
    <w:p w:rsidR="00510237" w:rsidRPr="00753229" w:rsidRDefault="00510237" w:rsidP="001267C9">
      <w:pPr>
        <w:spacing w:after="0" w:line="240" w:lineRule="auto"/>
        <w:textAlignment w:val="baseline"/>
        <w:rPr>
          <w:rFonts w:cstheme="minorHAnsi"/>
          <w:color w:val="000000"/>
          <w:sz w:val="24"/>
          <w:szCs w:val="24"/>
        </w:rPr>
      </w:pPr>
      <w:r w:rsidRPr="00753229">
        <w:rPr>
          <w:rFonts w:cstheme="minorHAnsi"/>
          <w:color w:val="000000"/>
          <w:sz w:val="24"/>
          <w:szCs w:val="24"/>
        </w:rPr>
        <w:t>The benefits of branding are numerous</w:t>
      </w:r>
      <w:r w:rsidR="000C3AF4" w:rsidRPr="00753229">
        <w:rPr>
          <w:rFonts w:cstheme="minorHAnsi"/>
          <w:color w:val="000000"/>
          <w:sz w:val="24"/>
          <w:szCs w:val="24"/>
        </w:rPr>
        <w:t>,</w:t>
      </w:r>
      <w:r w:rsidRPr="00753229">
        <w:rPr>
          <w:rFonts w:cstheme="minorHAnsi"/>
          <w:color w:val="000000"/>
          <w:sz w:val="24"/>
          <w:szCs w:val="24"/>
        </w:rPr>
        <w:t xml:space="preserve"> and every organization aspires to make consumers aware of their brands. </w:t>
      </w:r>
    </w:p>
    <w:p w:rsidR="000C3AF4" w:rsidRPr="00753229" w:rsidRDefault="00510237" w:rsidP="001267C9">
      <w:pPr>
        <w:spacing w:after="0" w:line="240" w:lineRule="auto"/>
        <w:textAlignment w:val="baseline"/>
        <w:rPr>
          <w:rFonts w:cstheme="minorHAnsi"/>
          <w:color w:val="000000"/>
          <w:sz w:val="24"/>
          <w:szCs w:val="24"/>
        </w:rPr>
      </w:pPr>
      <w:r w:rsidRPr="00753229">
        <w:rPr>
          <w:rFonts w:cstheme="minorHAnsi"/>
          <w:color w:val="000000"/>
          <w:sz w:val="24"/>
          <w:szCs w:val="24"/>
        </w:rPr>
        <w:t>Among the most well-known brands that the world has today a</w:t>
      </w:r>
      <w:r w:rsidR="000C3AF4" w:rsidRPr="00753229">
        <w:rPr>
          <w:rFonts w:cstheme="minorHAnsi"/>
          <w:color w:val="000000"/>
          <w:sz w:val="24"/>
          <w:szCs w:val="24"/>
        </w:rPr>
        <w:t>r</w:t>
      </w:r>
      <w:r w:rsidRPr="00753229">
        <w:rPr>
          <w:rFonts w:cstheme="minorHAnsi"/>
          <w:color w:val="000000"/>
          <w:sz w:val="24"/>
          <w:szCs w:val="24"/>
        </w:rPr>
        <w:t>e names like Apple, Google, Coca-</w:t>
      </w:r>
      <w:r w:rsidR="000C3AF4" w:rsidRPr="00753229">
        <w:rPr>
          <w:rFonts w:cstheme="minorHAnsi"/>
          <w:color w:val="000000"/>
          <w:sz w:val="24"/>
          <w:szCs w:val="24"/>
        </w:rPr>
        <w:t>C</w:t>
      </w:r>
      <w:r w:rsidRPr="00753229">
        <w:rPr>
          <w:rFonts w:cstheme="minorHAnsi"/>
          <w:color w:val="000000"/>
          <w:sz w:val="24"/>
          <w:szCs w:val="24"/>
        </w:rPr>
        <w:t>ola</w:t>
      </w:r>
      <w:r w:rsidR="000C3AF4" w:rsidRPr="00753229">
        <w:rPr>
          <w:rFonts w:cstheme="minorHAnsi"/>
          <w:color w:val="000000"/>
          <w:sz w:val="24"/>
          <w:szCs w:val="24"/>
        </w:rPr>
        <w:t>, Adidas, and McDonald’s. Coca-Cola used to be the number one brand in the world</w:t>
      </w:r>
      <w:r w:rsidR="00240659" w:rsidRPr="00753229">
        <w:rPr>
          <w:rFonts w:cstheme="minorHAnsi"/>
          <w:color w:val="000000"/>
          <w:sz w:val="24"/>
          <w:szCs w:val="24"/>
        </w:rPr>
        <w:t>,</w:t>
      </w:r>
      <w:r w:rsidR="000C3AF4" w:rsidRPr="00753229">
        <w:rPr>
          <w:rFonts w:cstheme="minorHAnsi"/>
          <w:color w:val="000000"/>
          <w:sz w:val="24"/>
          <w:szCs w:val="24"/>
        </w:rPr>
        <w:t xml:space="preserve"> but it has been overtaken by both </w:t>
      </w:r>
      <w:r w:rsidR="00240659" w:rsidRPr="00753229">
        <w:rPr>
          <w:rFonts w:cstheme="minorHAnsi"/>
          <w:color w:val="000000"/>
          <w:sz w:val="24"/>
          <w:szCs w:val="24"/>
        </w:rPr>
        <w:t>A</w:t>
      </w:r>
      <w:r w:rsidR="000C3AF4" w:rsidRPr="00753229">
        <w:rPr>
          <w:rFonts w:cstheme="minorHAnsi"/>
          <w:color w:val="000000"/>
          <w:sz w:val="24"/>
          <w:szCs w:val="24"/>
        </w:rPr>
        <w:t>pple and Google.</w:t>
      </w:r>
      <w:r w:rsidR="00240659" w:rsidRPr="00753229">
        <w:rPr>
          <w:rFonts w:cstheme="minorHAnsi"/>
          <w:color w:val="000000"/>
          <w:sz w:val="24"/>
          <w:szCs w:val="24"/>
        </w:rPr>
        <w:t xml:space="preserve"> (Interbrand, 2017).</w:t>
      </w:r>
    </w:p>
    <w:p w:rsidR="00240659" w:rsidRPr="00753229" w:rsidRDefault="00240659" w:rsidP="001267C9">
      <w:pPr>
        <w:spacing w:after="0" w:line="240" w:lineRule="auto"/>
        <w:textAlignment w:val="baseline"/>
        <w:rPr>
          <w:rFonts w:cstheme="minorHAnsi"/>
          <w:color w:val="000000"/>
          <w:sz w:val="24"/>
          <w:szCs w:val="24"/>
        </w:rPr>
      </w:pPr>
      <w:r w:rsidRPr="00753229">
        <w:rPr>
          <w:rFonts w:cstheme="minorHAnsi"/>
          <w:color w:val="000000"/>
          <w:sz w:val="24"/>
          <w:szCs w:val="24"/>
        </w:rPr>
        <w:t>The rise to the top by Google has been phenomenal, given that it is a relatively young organization with no physical presence on any high street in any city.</w:t>
      </w:r>
    </w:p>
    <w:p w:rsidR="00240659" w:rsidRPr="00753229" w:rsidRDefault="00240659" w:rsidP="001267C9">
      <w:pPr>
        <w:spacing w:after="0" w:line="240" w:lineRule="auto"/>
        <w:textAlignment w:val="baseline"/>
        <w:rPr>
          <w:rFonts w:cstheme="minorHAnsi"/>
          <w:color w:val="000000"/>
          <w:sz w:val="24"/>
          <w:szCs w:val="24"/>
        </w:rPr>
      </w:pPr>
      <w:r w:rsidRPr="00753229">
        <w:rPr>
          <w:rFonts w:cstheme="minorHAnsi"/>
          <w:color w:val="000000"/>
          <w:sz w:val="24"/>
          <w:szCs w:val="24"/>
        </w:rPr>
        <w:t>But the company is aware that the business environment remains highly competitive and it has to continuously renovate and reinvent.</w:t>
      </w:r>
    </w:p>
    <w:p w:rsidR="002509EF" w:rsidRDefault="00240659" w:rsidP="001267C9">
      <w:pPr>
        <w:spacing w:after="0" w:line="240" w:lineRule="auto"/>
        <w:textAlignment w:val="baseline"/>
        <w:rPr>
          <w:rFonts w:cstheme="minorHAnsi"/>
          <w:color w:val="000000"/>
          <w:sz w:val="24"/>
          <w:szCs w:val="24"/>
        </w:rPr>
      </w:pPr>
      <w:r w:rsidRPr="00753229">
        <w:rPr>
          <w:rFonts w:cstheme="minorHAnsi"/>
          <w:color w:val="000000"/>
          <w:sz w:val="24"/>
          <w:szCs w:val="24"/>
        </w:rPr>
        <w:t xml:space="preserve">In order </w:t>
      </w:r>
      <w:r w:rsidR="002509EF" w:rsidRPr="00753229">
        <w:rPr>
          <w:rFonts w:cstheme="minorHAnsi"/>
          <w:color w:val="000000"/>
          <w:sz w:val="24"/>
          <w:szCs w:val="24"/>
        </w:rPr>
        <w:t>to continue to raise awareness of its brand Google needs to formulate and implement creative marketing strategies.</w:t>
      </w:r>
    </w:p>
    <w:p w:rsidR="006F6711" w:rsidRPr="00753229" w:rsidRDefault="006F6711" w:rsidP="001267C9">
      <w:pPr>
        <w:spacing w:after="0" w:line="240" w:lineRule="auto"/>
        <w:textAlignment w:val="baseline"/>
        <w:rPr>
          <w:rFonts w:cstheme="minorHAnsi"/>
          <w:color w:val="000000"/>
          <w:sz w:val="24"/>
          <w:szCs w:val="24"/>
        </w:rPr>
      </w:pPr>
    </w:p>
    <w:p w:rsidR="002509EF" w:rsidRPr="006F6711" w:rsidRDefault="002509EF" w:rsidP="001267C9">
      <w:pPr>
        <w:shd w:val="clear" w:color="auto" w:fill="F2F2F2"/>
        <w:spacing w:after="0" w:line="240" w:lineRule="auto"/>
        <w:textAlignment w:val="baseline"/>
        <w:outlineLvl w:val="0"/>
        <w:rPr>
          <w:rFonts w:cstheme="minorHAnsi"/>
          <w:sz w:val="24"/>
          <w:szCs w:val="24"/>
        </w:rPr>
      </w:pPr>
      <w:r w:rsidRPr="006F6711">
        <w:rPr>
          <w:rFonts w:cstheme="minorHAnsi"/>
          <w:sz w:val="24"/>
          <w:szCs w:val="24"/>
        </w:rPr>
        <w:t>A marketing strategy defines how a company plans to market its products and services to customers.</w:t>
      </w:r>
    </w:p>
    <w:p w:rsidR="00013D91" w:rsidRPr="00753229" w:rsidRDefault="00C317A2" w:rsidP="001267C9">
      <w:pPr>
        <w:shd w:val="clear" w:color="auto" w:fill="F2F2F2"/>
        <w:spacing w:after="0" w:line="240" w:lineRule="auto"/>
        <w:textAlignment w:val="baseline"/>
        <w:outlineLvl w:val="0"/>
        <w:rPr>
          <w:rFonts w:eastAsia="Times New Roman" w:cstheme="minorHAnsi"/>
          <w:bCs/>
          <w:spacing w:val="-3"/>
          <w:kern w:val="36"/>
          <w:sz w:val="24"/>
          <w:szCs w:val="24"/>
          <w:lang w:eastAsia="en-GB"/>
        </w:rPr>
      </w:pPr>
      <w:r w:rsidRPr="006F6711">
        <w:rPr>
          <w:rFonts w:eastAsia="Times New Roman" w:cstheme="minorHAnsi"/>
          <w:bCs/>
          <w:spacing w:val="-3"/>
          <w:kern w:val="36"/>
          <w:sz w:val="24"/>
          <w:szCs w:val="24"/>
          <w:lang w:eastAsia="en-GB"/>
        </w:rPr>
        <w:t xml:space="preserve">Ideally, a different marketing strategy should be </w:t>
      </w:r>
      <w:r w:rsidR="00013D91" w:rsidRPr="006F6711">
        <w:rPr>
          <w:rFonts w:eastAsia="Times New Roman" w:cstheme="minorHAnsi"/>
          <w:bCs/>
          <w:spacing w:val="-3"/>
          <w:kern w:val="36"/>
          <w:sz w:val="24"/>
          <w:szCs w:val="24"/>
          <w:lang w:eastAsia="en-GB"/>
        </w:rPr>
        <w:t>developed for the different objectives and goals of the organization</w:t>
      </w:r>
      <w:r w:rsidR="00C15BED" w:rsidRPr="006F6711">
        <w:rPr>
          <w:rFonts w:eastAsia="Times New Roman" w:cstheme="minorHAnsi"/>
          <w:bCs/>
          <w:spacing w:val="-3"/>
          <w:kern w:val="36"/>
          <w:sz w:val="24"/>
          <w:szCs w:val="24"/>
          <w:lang w:eastAsia="en-GB"/>
        </w:rPr>
        <w:t xml:space="preserve">, as well as for the management of the </w:t>
      </w:r>
      <w:r w:rsidRPr="006F6711">
        <w:rPr>
          <w:rFonts w:eastAsia="Times New Roman" w:cstheme="minorHAnsi"/>
          <w:bCs/>
          <w:spacing w:val="-3"/>
          <w:kern w:val="36"/>
          <w:sz w:val="24"/>
          <w:szCs w:val="24"/>
          <w:lang w:eastAsia="en-GB"/>
        </w:rPr>
        <w:t xml:space="preserve">various </w:t>
      </w:r>
      <w:r w:rsidR="00C15BED" w:rsidRPr="006F6711">
        <w:rPr>
          <w:rFonts w:eastAsia="Times New Roman" w:cstheme="minorHAnsi"/>
          <w:bCs/>
          <w:spacing w:val="-3"/>
          <w:kern w:val="36"/>
          <w:sz w:val="24"/>
          <w:szCs w:val="24"/>
          <w:lang w:eastAsia="en-GB"/>
        </w:rPr>
        <w:t>elements of the marketing mix</w:t>
      </w:r>
    </w:p>
    <w:p w:rsidR="00240659" w:rsidRPr="00753229" w:rsidRDefault="00013D91" w:rsidP="001267C9">
      <w:pPr>
        <w:spacing w:after="0" w:line="240" w:lineRule="auto"/>
        <w:textAlignment w:val="baseline"/>
        <w:rPr>
          <w:rFonts w:cstheme="minorHAnsi"/>
          <w:color w:val="000000"/>
          <w:sz w:val="24"/>
          <w:szCs w:val="24"/>
        </w:rPr>
      </w:pPr>
      <w:r w:rsidRPr="00753229">
        <w:rPr>
          <w:rFonts w:cstheme="minorHAnsi"/>
          <w:color w:val="000000"/>
          <w:sz w:val="24"/>
          <w:szCs w:val="24"/>
        </w:rPr>
        <w:t>For creating awareness and brand building marketing communication strategies would be the most important ones for Google.</w:t>
      </w:r>
    </w:p>
    <w:p w:rsidR="00013D91" w:rsidRPr="00753229" w:rsidRDefault="00013D91" w:rsidP="001267C9">
      <w:pPr>
        <w:spacing w:after="0" w:line="240" w:lineRule="auto"/>
        <w:textAlignment w:val="baseline"/>
        <w:rPr>
          <w:rFonts w:cstheme="minorHAnsi"/>
          <w:color w:val="000000"/>
          <w:sz w:val="24"/>
          <w:szCs w:val="24"/>
        </w:rPr>
      </w:pPr>
      <w:r w:rsidRPr="00753229">
        <w:rPr>
          <w:rFonts w:cstheme="minorHAnsi"/>
          <w:color w:val="000000"/>
          <w:sz w:val="24"/>
          <w:szCs w:val="24"/>
        </w:rPr>
        <w:t xml:space="preserve">In order to create </w:t>
      </w:r>
      <w:r w:rsidR="003C3B0D" w:rsidRPr="00753229">
        <w:rPr>
          <w:rFonts w:cstheme="minorHAnsi"/>
          <w:color w:val="000000"/>
          <w:sz w:val="24"/>
          <w:szCs w:val="24"/>
        </w:rPr>
        <w:t>innovative marketing strategies there must be the environment and atmosphere for embracing change and innovation within the organization.</w:t>
      </w:r>
    </w:p>
    <w:p w:rsidR="003C3B0D" w:rsidRPr="00753229" w:rsidRDefault="003C3B0D" w:rsidP="001267C9">
      <w:pPr>
        <w:spacing w:after="0" w:line="240" w:lineRule="auto"/>
        <w:textAlignment w:val="baseline"/>
        <w:rPr>
          <w:rFonts w:cstheme="minorHAnsi"/>
          <w:color w:val="000000"/>
          <w:sz w:val="24"/>
          <w:szCs w:val="24"/>
        </w:rPr>
      </w:pPr>
      <w:r w:rsidRPr="00753229">
        <w:rPr>
          <w:rFonts w:cstheme="minorHAnsi"/>
          <w:color w:val="000000"/>
          <w:sz w:val="24"/>
          <w:szCs w:val="24"/>
        </w:rPr>
        <w:t>To achieve this Google must have an organizational culture and management philosophy that encourage and promote creativity and innovation.</w:t>
      </w:r>
    </w:p>
    <w:p w:rsidR="003C3B0D" w:rsidRPr="00753229" w:rsidRDefault="003C3B0D" w:rsidP="001267C9">
      <w:pPr>
        <w:spacing w:after="0" w:line="240" w:lineRule="auto"/>
        <w:textAlignment w:val="baseline"/>
        <w:rPr>
          <w:rFonts w:cstheme="minorHAnsi"/>
          <w:color w:val="000000"/>
          <w:sz w:val="24"/>
          <w:szCs w:val="24"/>
        </w:rPr>
      </w:pPr>
      <w:r w:rsidRPr="00753229">
        <w:rPr>
          <w:rFonts w:cstheme="minorHAnsi"/>
          <w:color w:val="000000"/>
          <w:sz w:val="24"/>
          <w:szCs w:val="24"/>
        </w:rPr>
        <w:t>Generally the characteristics of a creative and innovative organization can be summarised as follows</w:t>
      </w:r>
      <w:r w:rsidR="009527D2" w:rsidRPr="00753229">
        <w:rPr>
          <w:rFonts w:cstheme="minorHAnsi"/>
          <w:color w:val="000000"/>
          <w:sz w:val="24"/>
          <w:szCs w:val="24"/>
        </w:rPr>
        <w:t>.</w:t>
      </w:r>
    </w:p>
    <w:p w:rsidR="009527D2" w:rsidRPr="00753229" w:rsidRDefault="009527D2" w:rsidP="001267C9">
      <w:pPr>
        <w:spacing w:after="0" w:line="240" w:lineRule="auto"/>
        <w:textAlignment w:val="baseline"/>
        <w:rPr>
          <w:rFonts w:cstheme="minorHAnsi"/>
          <w:color w:val="000000"/>
          <w:sz w:val="24"/>
          <w:szCs w:val="24"/>
        </w:rPr>
      </w:pPr>
      <w:r w:rsidRPr="00753229">
        <w:rPr>
          <w:rFonts w:cstheme="minorHAnsi"/>
          <w:color w:val="000000"/>
          <w:sz w:val="24"/>
          <w:szCs w:val="24"/>
        </w:rPr>
        <w:t>A culture of shared knowledge and values; Regarding risk-taking as a normal aspect of business</w:t>
      </w:r>
      <w:r w:rsidR="006A6825" w:rsidRPr="00753229">
        <w:rPr>
          <w:rFonts w:cstheme="minorHAnsi"/>
          <w:color w:val="000000"/>
          <w:sz w:val="24"/>
          <w:szCs w:val="24"/>
        </w:rPr>
        <w:t>; having an opportunistic mind; inclination for education and training; utilization of social capital; and prudence.</w:t>
      </w:r>
    </w:p>
    <w:p w:rsidR="006A6825" w:rsidRPr="00753229" w:rsidRDefault="006A6825" w:rsidP="001267C9">
      <w:pPr>
        <w:spacing w:after="0" w:line="240" w:lineRule="auto"/>
        <w:textAlignment w:val="baseline"/>
        <w:rPr>
          <w:rFonts w:cstheme="minorHAnsi"/>
          <w:color w:val="000000"/>
          <w:sz w:val="24"/>
          <w:szCs w:val="24"/>
        </w:rPr>
      </w:pPr>
      <w:r w:rsidRPr="00753229">
        <w:rPr>
          <w:rFonts w:cstheme="minorHAnsi"/>
          <w:color w:val="000000"/>
          <w:sz w:val="24"/>
          <w:szCs w:val="24"/>
        </w:rPr>
        <w:t>The creative marketing strategies that a company will develop will be influenced by the company’s general attitude towards creativity and innovation As a digital organization, Google is no stranger to creativity and innovation.</w:t>
      </w:r>
    </w:p>
    <w:p w:rsidR="00EA474B" w:rsidRDefault="004D0E13" w:rsidP="001267C9">
      <w:pPr>
        <w:spacing w:after="0" w:line="240" w:lineRule="auto"/>
        <w:textAlignment w:val="baseline"/>
        <w:rPr>
          <w:rFonts w:cstheme="minorHAnsi"/>
          <w:color w:val="000000"/>
          <w:sz w:val="24"/>
          <w:szCs w:val="24"/>
        </w:rPr>
      </w:pPr>
      <w:r w:rsidRPr="00753229">
        <w:rPr>
          <w:rFonts w:cstheme="minorHAnsi"/>
          <w:color w:val="000000"/>
          <w:sz w:val="24"/>
          <w:szCs w:val="24"/>
        </w:rPr>
        <w:t>As already noted marketing strategies are u</w:t>
      </w:r>
      <w:r w:rsidR="00EA474B" w:rsidRPr="00753229">
        <w:rPr>
          <w:rFonts w:cstheme="minorHAnsi"/>
          <w:color w:val="000000"/>
          <w:sz w:val="24"/>
          <w:szCs w:val="24"/>
        </w:rPr>
        <w:t>s</w:t>
      </w:r>
      <w:r w:rsidRPr="00753229">
        <w:rPr>
          <w:rFonts w:cstheme="minorHAnsi"/>
          <w:color w:val="000000"/>
          <w:sz w:val="24"/>
          <w:szCs w:val="24"/>
        </w:rPr>
        <w:t>uall</w:t>
      </w:r>
      <w:r w:rsidR="00EA474B" w:rsidRPr="00753229">
        <w:rPr>
          <w:rFonts w:cstheme="minorHAnsi"/>
          <w:color w:val="000000"/>
          <w:sz w:val="24"/>
          <w:szCs w:val="24"/>
        </w:rPr>
        <w:t>y developed fo</w:t>
      </w:r>
      <w:r w:rsidR="00580C3F" w:rsidRPr="00753229">
        <w:rPr>
          <w:rFonts w:cstheme="minorHAnsi"/>
          <w:color w:val="000000"/>
          <w:sz w:val="24"/>
          <w:szCs w:val="24"/>
        </w:rPr>
        <w:t>r</w:t>
      </w:r>
      <w:r w:rsidR="00EA474B" w:rsidRPr="00753229">
        <w:rPr>
          <w:rFonts w:cstheme="minorHAnsi"/>
          <w:color w:val="000000"/>
          <w:sz w:val="24"/>
          <w:szCs w:val="24"/>
        </w:rPr>
        <w:t xml:space="preserve"> various aspects of the marketing mix variables. To raise awareness and also manage and evaluate customer journey across different communications channels, Google will have to employ promotion strategies</w:t>
      </w:r>
      <w:r w:rsidR="006F6711">
        <w:rPr>
          <w:rFonts w:cstheme="minorHAnsi"/>
          <w:color w:val="000000"/>
          <w:sz w:val="24"/>
          <w:szCs w:val="24"/>
        </w:rPr>
        <w:t>.</w:t>
      </w:r>
    </w:p>
    <w:p w:rsidR="006F6711" w:rsidRPr="00753229" w:rsidRDefault="006F6711" w:rsidP="001267C9">
      <w:pPr>
        <w:spacing w:after="0" w:line="240" w:lineRule="auto"/>
        <w:textAlignment w:val="baseline"/>
        <w:rPr>
          <w:rFonts w:cstheme="minorHAnsi"/>
          <w:color w:val="000000"/>
          <w:sz w:val="24"/>
          <w:szCs w:val="24"/>
        </w:rPr>
      </w:pPr>
    </w:p>
    <w:p w:rsidR="00975392" w:rsidRPr="006F6711" w:rsidRDefault="00EA474B" w:rsidP="001267C9">
      <w:pPr>
        <w:spacing w:after="0" w:line="240" w:lineRule="auto"/>
        <w:textAlignment w:val="baseline"/>
        <w:rPr>
          <w:rFonts w:cstheme="minorHAnsi"/>
          <w:b/>
          <w:color w:val="000000"/>
          <w:sz w:val="24"/>
          <w:szCs w:val="24"/>
        </w:rPr>
      </w:pPr>
      <w:r w:rsidRPr="006F6711">
        <w:rPr>
          <w:rFonts w:cstheme="minorHAnsi"/>
          <w:b/>
          <w:color w:val="000000"/>
          <w:sz w:val="24"/>
          <w:szCs w:val="24"/>
        </w:rPr>
        <w:lastRenderedPageBreak/>
        <w:t>Promotion or marketing communication</w:t>
      </w:r>
      <w:r w:rsidR="006F6711">
        <w:rPr>
          <w:rFonts w:cstheme="minorHAnsi"/>
          <w:b/>
          <w:color w:val="000000"/>
          <w:sz w:val="24"/>
          <w:szCs w:val="24"/>
        </w:rPr>
        <w:t>:</w:t>
      </w:r>
    </w:p>
    <w:p w:rsidR="008A40EE" w:rsidRPr="00753229" w:rsidRDefault="00FA47CE" w:rsidP="001267C9">
      <w:pPr>
        <w:spacing w:after="0" w:line="240" w:lineRule="auto"/>
        <w:textAlignment w:val="baseline"/>
        <w:rPr>
          <w:rFonts w:cstheme="minorHAnsi"/>
          <w:color w:val="222222"/>
          <w:sz w:val="24"/>
          <w:szCs w:val="24"/>
          <w:shd w:val="clear" w:color="auto" w:fill="FFFFFF"/>
        </w:rPr>
      </w:pPr>
      <w:r w:rsidRPr="00753229">
        <w:rPr>
          <w:rFonts w:cstheme="minorHAnsi"/>
          <w:color w:val="000000"/>
          <w:sz w:val="24"/>
          <w:szCs w:val="24"/>
        </w:rPr>
        <w:t>Marketing communication is the promotional arm of the marketing mix variables</w:t>
      </w:r>
      <w:r w:rsidR="008A40EE" w:rsidRPr="00753229">
        <w:rPr>
          <w:rFonts w:cstheme="minorHAnsi"/>
          <w:color w:val="000000"/>
          <w:sz w:val="24"/>
          <w:szCs w:val="24"/>
        </w:rPr>
        <w:t xml:space="preserve"> which aims to develop brand awareness and help consumers to translate product information into perceptions about the product, its attributes, and position within a larger market</w:t>
      </w:r>
      <w:r w:rsidRPr="00753229">
        <w:rPr>
          <w:rFonts w:cstheme="minorHAnsi"/>
          <w:color w:val="000000"/>
          <w:sz w:val="24"/>
          <w:szCs w:val="24"/>
        </w:rPr>
        <w:t>.</w:t>
      </w:r>
      <w:r w:rsidR="008A40EE" w:rsidRPr="00753229">
        <w:rPr>
          <w:rFonts w:cstheme="minorHAnsi"/>
          <w:color w:val="000000"/>
          <w:sz w:val="24"/>
          <w:szCs w:val="24"/>
        </w:rPr>
        <w:t xml:space="preserve"> Marketing communication can also be used to improve relationships with customers and suppliers</w:t>
      </w:r>
      <w:r w:rsidR="00C15BED" w:rsidRPr="00753229">
        <w:rPr>
          <w:rFonts w:cstheme="minorHAnsi"/>
          <w:color w:val="000000"/>
          <w:sz w:val="24"/>
          <w:szCs w:val="24"/>
        </w:rPr>
        <w:t xml:space="preserve"> </w:t>
      </w:r>
      <w:r w:rsidR="00975392" w:rsidRPr="00753229">
        <w:rPr>
          <w:rFonts w:cstheme="minorHAnsi"/>
          <w:color w:val="222222"/>
          <w:sz w:val="24"/>
          <w:szCs w:val="24"/>
          <w:shd w:val="clear" w:color="auto" w:fill="FFFFFF"/>
        </w:rPr>
        <w:t xml:space="preserve">Businesses also use marketing communication to </w:t>
      </w:r>
      <w:r w:rsidR="00C15BED" w:rsidRPr="00753229">
        <w:rPr>
          <w:rFonts w:cstheme="minorHAnsi"/>
          <w:color w:val="222222"/>
          <w:sz w:val="24"/>
          <w:szCs w:val="24"/>
          <w:shd w:val="clear" w:color="auto" w:fill="FFFFFF"/>
        </w:rPr>
        <w:t xml:space="preserve">help to </w:t>
      </w:r>
      <w:r w:rsidR="00975392" w:rsidRPr="00753229">
        <w:rPr>
          <w:rFonts w:cstheme="minorHAnsi"/>
          <w:color w:val="222222"/>
          <w:sz w:val="24"/>
          <w:szCs w:val="24"/>
          <w:shd w:val="clear" w:color="auto" w:fill="FFFFFF"/>
        </w:rPr>
        <w:t>retain the product’s current customer base, and to cement relationship</w:t>
      </w:r>
      <w:r w:rsidR="006F6711">
        <w:rPr>
          <w:rFonts w:cstheme="minorHAnsi"/>
          <w:color w:val="222222"/>
          <w:sz w:val="24"/>
          <w:szCs w:val="24"/>
          <w:shd w:val="clear" w:color="auto" w:fill="FFFFFF"/>
        </w:rPr>
        <w:t>s with customers and suppliers</w:t>
      </w:r>
      <w:r w:rsidR="004C0200" w:rsidRPr="00753229">
        <w:rPr>
          <w:rFonts w:cstheme="minorHAnsi"/>
          <w:color w:val="222222"/>
          <w:sz w:val="24"/>
          <w:szCs w:val="24"/>
          <w:shd w:val="clear" w:color="auto" w:fill="FFFFFF"/>
        </w:rPr>
        <w:t>.</w:t>
      </w:r>
      <w:r w:rsidR="00975392" w:rsidRPr="00753229">
        <w:rPr>
          <w:rFonts w:cstheme="minorHAnsi"/>
          <w:color w:val="222222"/>
          <w:sz w:val="24"/>
          <w:szCs w:val="24"/>
          <w:shd w:val="clear" w:color="auto" w:fill="FFFFFF"/>
        </w:rPr>
        <w:t xml:space="preserve"> </w:t>
      </w:r>
    </w:p>
    <w:p w:rsidR="00580C3F" w:rsidRPr="006F6711" w:rsidRDefault="00975392" w:rsidP="001267C9">
      <w:pPr>
        <w:spacing w:after="0" w:line="240" w:lineRule="auto"/>
        <w:textAlignment w:val="baseline"/>
        <w:rPr>
          <w:rFonts w:cstheme="minorHAnsi"/>
          <w:color w:val="222222"/>
          <w:sz w:val="24"/>
          <w:szCs w:val="24"/>
          <w:shd w:val="clear" w:color="auto" w:fill="FFFFFF"/>
        </w:rPr>
      </w:pPr>
      <w:r w:rsidRPr="00753229">
        <w:rPr>
          <w:rFonts w:cstheme="minorHAnsi"/>
          <w:color w:val="222222"/>
          <w:sz w:val="24"/>
          <w:szCs w:val="24"/>
          <w:shd w:val="clear" w:color="auto" w:fill="FFFFFF"/>
        </w:rPr>
        <w:t xml:space="preserve"> Marketing communication strategy </w:t>
      </w:r>
      <w:r w:rsidR="008A40EE" w:rsidRPr="00753229">
        <w:rPr>
          <w:rFonts w:cstheme="minorHAnsi"/>
          <w:color w:val="222222"/>
          <w:sz w:val="24"/>
          <w:szCs w:val="24"/>
          <w:shd w:val="clear" w:color="auto" w:fill="FFFFFF"/>
        </w:rPr>
        <w:t>is the</w:t>
      </w:r>
      <w:r w:rsidRPr="00753229">
        <w:rPr>
          <w:rFonts w:cstheme="minorHAnsi"/>
          <w:color w:val="222222"/>
          <w:sz w:val="24"/>
          <w:szCs w:val="24"/>
          <w:shd w:val="clear" w:color="auto" w:fill="FFFFFF"/>
        </w:rPr>
        <w:t xml:space="preserve"> plan for product information dissemination and brand awareness development</w:t>
      </w:r>
      <w:r w:rsidR="008A40EE" w:rsidRPr="00753229">
        <w:rPr>
          <w:rFonts w:cstheme="minorHAnsi"/>
          <w:color w:val="222222"/>
          <w:sz w:val="24"/>
          <w:szCs w:val="24"/>
          <w:shd w:val="clear" w:color="auto" w:fill="FFFFFF"/>
        </w:rPr>
        <w:t xml:space="preserve"> of an organization.</w:t>
      </w:r>
      <w:r w:rsidR="006F6711">
        <w:rPr>
          <w:rFonts w:cstheme="minorHAnsi"/>
          <w:color w:val="222222"/>
          <w:sz w:val="24"/>
          <w:szCs w:val="24"/>
          <w:shd w:val="clear" w:color="auto" w:fill="FFFFFF"/>
        </w:rPr>
        <w:t xml:space="preserve"> </w:t>
      </w:r>
      <w:r w:rsidR="00580C3F" w:rsidRPr="00753229">
        <w:rPr>
          <w:rFonts w:eastAsia="Times New Roman" w:cstheme="minorHAnsi"/>
          <w:color w:val="3B3835"/>
          <w:sz w:val="24"/>
          <w:szCs w:val="24"/>
          <w:lang w:val="en-US"/>
        </w:rPr>
        <w:t xml:space="preserve">The main objectives of marketing communication are to inform, persuade, and remind consumers about the product </w:t>
      </w:r>
      <w:r w:rsidR="004C0200" w:rsidRPr="00753229">
        <w:rPr>
          <w:rFonts w:eastAsia="Times New Roman" w:cstheme="minorHAnsi"/>
          <w:color w:val="3B3835"/>
          <w:sz w:val="24"/>
          <w:szCs w:val="24"/>
          <w:lang w:val="en-US"/>
        </w:rPr>
        <w:t>with a view to influencing a positive behavior towards the product that would culminate eventually in a purchase</w:t>
      </w:r>
      <w:r w:rsidR="006F6711">
        <w:rPr>
          <w:rFonts w:eastAsia="Times New Roman" w:cstheme="minorHAnsi"/>
          <w:color w:val="3B3835"/>
          <w:sz w:val="24"/>
          <w:szCs w:val="24"/>
          <w:lang w:val="en-US"/>
        </w:rPr>
        <w:t>.</w:t>
      </w:r>
    </w:p>
    <w:p w:rsidR="00A51A65" w:rsidRPr="00753229" w:rsidRDefault="004C0200" w:rsidP="001267C9">
      <w:pPr>
        <w:spacing w:after="0" w:line="240" w:lineRule="auto"/>
        <w:textAlignment w:val="baseline"/>
        <w:rPr>
          <w:rFonts w:cstheme="minorHAnsi"/>
          <w:color w:val="000000"/>
          <w:sz w:val="24"/>
          <w:szCs w:val="24"/>
          <w:shd w:val="clear" w:color="auto" w:fill="FFFFFF"/>
        </w:rPr>
      </w:pPr>
      <w:r w:rsidRPr="00753229">
        <w:rPr>
          <w:rFonts w:cstheme="minorHAnsi"/>
          <w:color w:val="000000"/>
          <w:sz w:val="24"/>
          <w:szCs w:val="24"/>
          <w:shd w:val="clear" w:color="auto" w:fill="FFFFFF"/>
        </w:rPr>
        <w:t xml:space="preserve">To be successful, </w:t>
      </w:r>
      <w:r w:rsidR="00942672" w:rsidRPr="00753229">
        <w:rPr>
          <w:rFonts w:cstheme="minorHAnsi"/>
          <w:color w:val="000000"/>
          <w:sz w:val="24"/>
          <w:szCs w:val="24"/>
          <w:shd w:val="clear" w:color="auto" w:fill="FFFFFF"/>
        </w:rPr>
        <w:t>marketing communication must rely on a combination of activities involving all the elements of the promotional mix variables which include advertising, sales promotion, dir</w:t>
      </w:r>
      <w:r w:rsidRPr="00753229">
        <w:rPr>
          <w:rFonts w:cstheme="minorHAnsi"/>
          <w:color w:val="000000"/>
          <w:sz w:val="24"/>
          <w:szCs w:val="24"/>
          <w:shd w:val="clear" w:color="auto" w:fill="FFFFFF"/>
        </w:rPr>
        <w:t xml:space="preserve">ect marketing, personal selling, </w:t>
      </w:r>
      <w:r w:rsidR="007C646D" w:rsidRPr="00753229">
        <w:rPr>
          <w:rFonts w:cstheme="minorHAnsi"/>
          <w:color w:val="000000"/>
          <w:sz w:val="24"/>
          <w:szCs w:val="24"/>
          <w:shd w:val="clear" w:color="auto" w:fill="FFFFFF"/>
        </w:rPr>
        <w:t>public relations</w:t>
      </w:r>
      <w:r w:rsidR="008E0961" w:rsidRPr="00753229">
        <w:rPr>
          <w:rFonts w:cstheme="minorHAnsi"/>
          <w:color w:val="000000"/>
          <w:sz w:val="24"/>
          <w:szCs w:val="24"/>
          <w:shd w:val="clear" w:color="auto" w:fill="FFFFFF"/>
        </w:rPr>
        <w:t xml:space="preserve">, </w:t>
      </w:r>
      <w:r w:rsidR="001423B2" w:rsidRPr="00753229">
        <w:rPr>
          <w:rFonts w:cstheme="minorHAnsi"/>
          <w:color w:val="000000"/>
          <w:sz w:val="24"/>
          <w:szCs w:val="24"/>
          <w:shd w:val="clear" w:color="auto" w:fill="FFFFFF"/>
        </w:rPr>
        <w:t>events and experiences</w:t>
      </w:r>
      <w:r w:rsidR="008E0961" w:rsidRPr="00753229">
        <w:rPr>
          <w:rFonts w:cstheme="minorHAnsi"/>
          <w:color w:val="000000"/>
          <w:sz w:val="24"/>
          <w:szCs w:val="24"/>
          <w:shd w:val="clear" w:color="auto" w:fill="FFFFFF"/>
        </w:rPr>
        <w:t>. In addition</w:t>
      </w:r>
      <w:r w:rsidR="00C317A2" w:rsidRPr="00753229">
        <w:rPr>
          <w:rFonts w:cstheme="minorHAnsi"/>
          <w:color w:val="000000"/>
          <w:sz w:val="24"/>
          <w:szCs w:val="24"/>
          <w:shd w:val="clear" w:color="auto" w:fill="FFFFFF"/>
        </w:rPr>
        <w:t>,</w:t>
      </w:r>
      <w:r w:rsidR="008E0961" w:rsidRPr="00753229">
        <w:rPr>
          <w:rFonts w:cstheme="minorHAnsi"/>
          <w:color w:val="000000"/>
          <w:sz w:val="24"/>
          <w:szCs w:val="24"/>
          <w:shd w:val="clear" w:color="auto" w:fill="FFFFFF"/>
        </w:rPr>
        <w:t xml:space="preserve"> the internet has also become a part of the communication mix to a greater extent.</w:t>
      </w:r>
    </w:p>
    <w:p w:rsidR="008E0961" w:rsidRDefault="004C0200" w:rsidP="001267C9">
      <w:pPr>
        <w:spacing w:after="0" w:line="240" w:lineRule="auto"/>
        <w:rPr>
          <w:rFonts w:eastAsia="Times New Roman" w:cstheme="minorHAnsi"/>
          <w:color w:val="000000"/>
          <w:sz w:val="24"/>
          <w:szCs w:val="24"/>
          <w:lang w:val="en-US"/>
        </w:rPr>
      </w:pPr>
      <w:r w:rsidRPr="00753229">
        <w:rPr>
          <w:rFonts w:eastAsia="Times New Roman" w:cstheme="minorHAnsi"/>
          <w:color w:val="000000"/>
          <w:sz w:val="24"/>
          <w:szCs w:val="24"/>
          <w:lang w:val="en-US"/>
        </w:rPr>
        <w:t xml:space="preserve">The role of </w:t>
      </w:r>
      <w:r w:rsidR="00C653FE" w:rsidRPr="00753229">
        <w:rPr>
          <w:rFonts w:eastAsia="Times New Roman" w:cstheme="minorHAnsi"/>
          <w:color w:val="000000"/>
          <w:sz w:val="24"/>
          <w:szCs w:val="24"/>
          <w:lang w:val="en-US"/>
        </w:rPr>
        <w:t>each of these</w:t>
      </w:r>
      <w:r w:rsidR="00C317A2" w:rsidRPr="00753229">
        <w:rPr>
          <w:rFonts w:eastAsia="Times New Roman" w:cstheme="minorHAnsi"/>
          <w:color w:val="000000"/>
          <w:sz w:val="24"/>
          <w:szCs w:val="24"/>
          <w:lang w:val="en-US"/>
        </w:rPr>
        <w:t xml:space="preserve"> promotional mix </w:t>
      </w:r>
      <w:r w:rsidRPr="00753229">
        <w:rPr>
          <w:rFonts w:eastAsia="Times New Roman" w:cstheme="minorHAnsi"/>
          <w:color w:val="000000"/>
          <w:sz w:val="24"/>
          <w:szCs w:val="24"/>
          <w:lang w:val="en-US"/>
        </w:rPr>
        <w:t>variables</w:t>
      </w:r>
      <w:r w:rsidR="00C653FE" w:rsidRPr="00753229">
        <w:rPr>
          <w:rFonts w:eastAsia="Times New Roman" w:cstheme="minorHAnsi"/>
          <w:color w:val="000000"/>
          <w:sz w:val="24"/>
          <w:szCs w:val="24"/>
          <w:lang w:val="en-US"/>
        </w:rPr>
        <w:t xml:space="preserve"> in the marketing communic</w:t>
      </w:r>
      <w:r w:rsidRPr="00753229">
        <w:rPr>
          <w:rFonts w:eastAsia="Times New Roman" w:cstheme="minorHAnsi"/>
          <w:color w:val="000000"/>
          <w:sz w:val="24"/>
          <w:szCs w:val="24"/>
          <w:lang w:val="en-US"/>
        </w:rPr>
        <w:t xml:space="preserve">ation plan depends on whether the organization is pursuing </w:t>
      </w:r>
      <w:r w:rsidR="00C653FE" w:rsidRPr="00753229">
        <w:rPr>
          <w:rFonts w:eastAsia="Times New Roman" w:cstheme="minorHAnsi"/>
          <w:color w:val="000000"/>
          <w:sz w:val="24"/>
          <w:szCs w:val="24"/>
          <w:lang w:val="en-US"/>
        </w:rPr>
        <w:t>pull or push strategy</w:t>
      </w:r>
      <w:r w:rsidRPr="00753229">
        <w:rPr>
          <w:rFonts w:eastAsia="Times New Roman" w:cstheme="minorHAnsi"/>
          <w:color w:val="000000"/>
          <w:sz w:val="24"/>
          <w:szCs w:val="24"/>
          <w:lang w:val="en-US"/>
        </w:rPr>
        <w:t>.</w:t>
      </w:r>
      <w:r w:rsidR="00C653FE" w:rsidRPr="00753229">
        <w:rPr>
          <w:rFonts w:eastAsia="Times New Roman" w:cstheme="minorHAnsi"/>
          <w:color w:val="000000"/>
          <w:sz w:val="24"/>
          <w:szCs w:val="24"/>
          <w:lang w:val="en-US"/>
        </w:rPr>
        <w:t xml:space="preserve"> A pull strategy will depend heavily on options like advertising</w:t>
      </w:r>
      <w:r w:rsidR="003D4A6E" w:rsidRPr="00753229">
        <w:rPr>
          <w:rFonts w:eastAsia="Times New Roman" w:cstheme="minorHAnsi"/>
          <w:color w:val="000000"/>
          <w:sz w:val="24"/>
          <w:szCs w:val="24"/>
          <w:lang w:val="en-US"/>
        </w:rPr>
        <w:t>,</w:t>
      </w:r>
      <w:r w:rsidR="00C653FE" w:rsidRPr="00753229">
        <w:rPr>
          <w:rFonts w:eastAsia="Times New Roman" w:cstheme="minorHAnsi"/>
          <w:color w:val="000000"/>
          <w:sz w:val="24"/>
          <w:szCs w:val="24"/>
          <w:lang w:val="en-US"/>
        </w:rPr>
        <w:t xml:space="preserve"> sales promotion, and public relations which generates consumer demand</w:t>
      </w:r>
      <w:r w:rsidR="003D4A6E" w:rsidRPr="00753229">
        <w:rPr>
          <w:rFonts w:eastAsia="Times New Roman" w:cstheme="minorHAnsi"/>
          <w:color w:val="000000"/>
          <w:sz w:val="24"/>
          <w:szCs w:val="24"/>
          <w:lang w:val="en-US"/>
        </w:rPr>
        <w:t>,</w:t>
      </w:r>
      <w:r w:rsidR="00C653FE" w:rsidRPr="00753229">
        <w:rPr>
          <w:rFonts w:eastAsia="Times New Roman" w:cstheme="minorHAnsi"/>
          <w:color w:val="000000"/>
          <w:sz w:val="24"/>
          <w:szCs w:val="24"/>
          <w:lang w:val="en-US"/>
        </w:rPr>
        <w:t xml:space="preserve"> while a push strategy would require greater effort at personal selling</w:t>
      </w:r>
      <w:r w:rsidR="003D4A6E" w:rsidRPr="00753229">
        <w:rPr>
          <w:rFonts w:eastAsia="Times New Roman" w:cstheme="minorHAnsi"/>
          <w:color w:val="000000"/>
          <w:sz w:val="24"/>
          <w:szCs w:val="24"/>
          <w:lang w:val="en-US"/>
        </w:rPr>
        <w:t xml:space="preserve"> for the product to move from producer to the end user.</w:t>
      </w:r>
    </w:p>
    <w:p w:rsidR="005B4961" w:rsidRPr="00753229" w:rsidRDefault="005B4961" w:rsidP="001267C9">
      <w:pPr>
        <w:spacing w:after="0" w:line="240" w:lineRule="auto"/>
        <w:rPr>
          <w:rFonts w:eastAsia="Times New Roman" w:cstheme="minorHAnsi"/>
          <w:color w:val="000000"/>
          <w:sz w:val="24"/>
          <w:szCs w:val="24"/>
          <w:lang w:val="en-US"/>
        </w:rPr>
      </w:pPr>
    </w:p>
    <w:p w:rsidR="008774CB" w:rsidRPr="00753229" w:rsidRDefault="008774CB" w:rsidP="001267C9">
      <w:pPr>
        <w:shd w:val="clear" w:color="auto" w:fill="F7F0E9"/>
        <w:spacing w:after="0" w:line="240" w:lineRule="auto"/>
        <w:rPr>
          <w:rFonts w:eastAsia="Times New Roman" w:cstheme="minorHAnsi"/>
          <w:iCs/>
          <w:sz w:val="24"/>
          <w:szCs w:val="24"/>
          <w:lang w:val="en-US"/>
        </w:rPr>
      </w:pPr>
      <w:r w:rsidRPr="00753229">
        <w:rPr>
          <w:rFonts w:eastAsia="Times New Roman" w:cstheme="minorHAnsi"/>
          <w:iCs/>
          <w:sz w:val="24"/>
          <w:szCs w:val="24"/>
          <w:lang w:val="en-US"/>
        </w:rPr>
        <w:t>Marketing Communication M</w:t>
      </w:r>
      <w:r w:rsidR="00FA6C63" w:rsidRPr="00753229">
        <w:rPr>
          <w:rFonts w:eastAsia="Times New Roman" w:cstheme="minorHAnsi"/>
          <w:iCs/>
          <w:sz w:val="24"/>
          <w:szCs w:val="24"/>
          <w:lang w:val="en-US"/>
        </w:rPr>
        <w:t>odels</w:t>
      </w:r>
    </w:p>
    <w:p w:rsidR="00FA6C63" w:rsidRPr="00753229" w:rsidRDefault="00FA6C63" w:rsidP="001267C9">
      <w:pPr>
        <w:shd w:val="clear" w:color="auto" w:fill="F7F0E9"/>
        <w:spacing w:after="0" w:line="240" w:lineRule="auto"/>
        <w:rPr>
          <w:rFonts w:eastAsia="Times New Roman" w:cstheme="minorHAnsi"/>
          <w:iCs/>
          <w:sz w:val="24"/>
          <w:szCs w:val="24"/>
          <w:lang w:val="en-US"/>
        </w:rPr>
      </w:pPr>
      <w:r w:rsidRPr="00753229">
        <w:rPr>
          <w:rFonts w:eastAsia="Times New Roman" w:cstheme="minorHAnsi"/>
          <w:iCs/>
          <w:sz w:val="24"/>
          <w:szCs w:val="24"/>
          <w:lang w:val="en-US"/>
        </w:rPr>
        <w:t xml:space="preserve"> </w:t>
      </w:r>
      <w:r w:rsidR="008774CB" w:rsidRPr="00753229">
        <w:rPr>
          <w:rFonts w:eastAsia="Times New Roman" w:cstheme="minorHAnsi"/>
          <w:iCs/>
          <w:sz w:val="24"/>
          <w:szCs w:val="24"/>
          <w:lang w:val="en-US"/>
        </w:rPr>
        <w:t>Marketing communication models are</w:t>
      </w:r>
      <w:r w:rsidRPr="00753229">
        <w:rPr>
          <w:rFonts w:eastAsia="Times New Roman" w:cstheme="minorHAnsi"/>
          <w:iCs/>
          <w:sz w:val="24"/>
          <w:szCs w:val="24"/>
          <w:lang w:val="en-US"/>
        </w:rPr>
        <w:t xml:space="preserve"> developed on the basis of various studies that explain how communications work in</w:t>
      </w:r>
      <w:r w:rsidR="008774CB" w:rsidRPr="00753229">
        <w:rPr>
          <w:rFonts w:eastAsia="Times New Roman" w:cstheme="minorHAnsi"/>
          <w:iCs/>
          <w:sz w:val="24"/>
          <w:szCs w:val="24"/>
          <w:lang w:val="en-US"/>
        </w:rPr>
        <w:t xml:space="preserve"> the </w:t>
      </w:r>
      <w:r w:rsidRPr="00753229">
        <w:rPr>
          <w:rFonts w:eastAsia="Times New Roman" w:cstheme="minorHAnsi"/>
          <w:iCs/>
          <w:sz w:val="24"/>
          <w:szCs w:val="24"/>
          <w:lang w:val="en-US"/>
        </w:rPr>
        <w:t>marketing</w:t>
      </w:r>
      <w:r w:rsidR="008774CB" w:rsidRPr="00753229">
        <w:rPr>
          <w:rFonts w:eastAsia="Times New Roman" w:cstheme="minorHAnsi"/>
          <w:iCs/>
          <w:sz w:val="24"/>
          <w:szCs w:val="24"/>
          <w:lang w:val="en-US"/>
        </w:rPr>
        <w:t xml:space="preserve"> of </w:t>
      </w:r>
      <w:r w:rsidRPr="00753229">
        <w:rPr>
          <w:rFonts w:eastAsia="Times New Roman" w:cstheme="minorHAnsi"/>
          <w:iCs/>
          <w:sz w:val="24"/>
          <w:szCs w:val="24"/>
          <w:lang w:val="en-US"/>
        </w:rPr>
        <w:t>a product. They act as tools in understanding how communications work in real life marketing situations, and for developing a communication strategy that can influence the perception about a brand</w:t>
      </w:r>
    </w:p>
    <w:p w:rsidR="00FA6C63" w:rsidRPr="00753229" w:rsidRDefault="00FA6C63"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sz w:val="24"/>
          <w:szCs w:val="24"/>
          <w:lang w:val="en-US"/>
        </w:rPr>
        <w:t>There are several marketing communication models including the following:</w:t>
      </w:r>
    </w:p>
    <w:p w:rsidR="00FA6C63" w:rsidRPr="00753229" w:rsidRDefault="008774CB"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iCs/>
          <w:sz w:val="24"/>
          <w:szCs w:val="24"/>
          <w:lang w:val="en-US"/>
        </w:rPr>
        <w:t>1.</w:t>
      </w:r>
      <w:r w:rsidR="00FA6C63" w:rsidRPr="00753229">
        <w:rPr>
          <w:rFonts w:eastAsia="Times New Roman" w:cstheme="minorHAnsi"/>
          <w:iCs/>
          <w:sz w:val="24"/>
          <w:szCs w:val="24"/>
          <w:lang w:val="en-US"/>
        </w:rPr>
        <w:t xml:space="preserve"> AIDA </w:t>
      </w:r>
    </w:p>
    <w:p w:rsidR="00FA6C63" w:rsidRPr="00753229" w:rsidRDefault="008774CB"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iCs/>
          <w:sz w:val="24"/>
          <w:szCs w:val="24"/>
          <w:lang w:val="en-US"/>
        </w:rPr>
        <w:t xml:space="preserve"> 2. </w:t>
      </w:r>
      <w:r w:rsidR="00FA6C63" w:rsidRPr="00753229">
        <w:rPr>
          <w:rFonts w:eastAsia="Times New Roman" w:cstheme="minorHAnsi"/>
          <w:iCs/>
          <w:sz w:val="24"/>
          <w:szCs w:val="24"/>
          <w:lang w:val="en-US"/>
        </w:rPr>
        <w:t>DAGMAR</w:t>
      </w:r>
    </w:p>
    <w:p w:rsidR="00FA6C63" w:rsidRPr="00753229" w:rsidRDefault="008774CB" w:rsidP="001267C9">
      <w:pPr>
        <w:shd w:val="clear" w:color="auto" w:fill="F7F0E9"/>
        <w:spacing w:after="0" w:line="240" w:lineRule="auto"/>
        <w:rPr>
          <w:rFonts w:eastAsia="Times New Roman" w:cstheme="minorHAnsi"/>
          <w:iCs/>
          <w:sz w:val="24"/>
          <w:szCs w:val="24"/>
          <w:lang w:val="en-US"/>
        </w:rPr>
      </w:pPr>
      <w:r w:rsidRPr="00753229">
        <w:rPr>
          <w:rFonts w:eastAsia="Times New Roman" w:cstheme="minorHAnsi"/>
          <w:iCs/>
          <w:sz w:val="24"/>
          <w:szCs w:val="24"/>
          <w:lang w:val="en-US"/>
        </w:rPr>
        <w:t xml:space="preserve"> 3. </w:t>
      </w:r>
      <w:r w:rsidR="00FA6C63" w:rsidRPr="00753229">
        <w:rPr>
          <w:rFonts w:eastAsia="Times New Roman" w:cstheme="minorHAnsi"/>
          <w:iCs/>
          <w:sz w:val="24"/>
          <w:szCs w:val="24"/>
          <w:lang w:val="en-US"/>
        </w:rPr>
        <w:t>HEIGHTENED APPRECIATION</w:t>
      </w:r>
    </w:p>
    <w:p w:rsidR="00FA6C63" w:rsidRPr="00753229" w:rsidRDefault="008774CB"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sz w:val="24"/>
          <w:szCs w:val="24"/>
          <w:lang w:val="en-US"/>
        </w:rPr>
        <w:t xml:space="preserve"> 4. </w:t>
      </w:r>
      <w:r w:rsidR="00FA6C63" w:rsidRPr="00753229">
        <w:rPr>
          <w:rFonts w:eastAsia="Times New Roman" w:cstheme="minorHAnsi"/>
          <w:sz w:val="24"/>
          <w:szCs w:val="24"/>
          <w:lang w:val="en-US"/>
        </w:rPr>
        <w:t>JOYEE</w:t>
      </w:r>
    </w:p>
    <w:p w:rsidR="00FA6C63" w:rsidRPr="00753229" w:rsidRDefault="008774CB"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sz w:val="24"/>
          <w:szCs w:val="24"/>
          <w:lang w:val="en-US"/>
        </w:rPr>
        <w:t xml:space="preserve"> 5. </w:t>
      </w:r>
      <w:r w:rsidR="00FA6C63" w:rsidRPr="00753229">
        <w:rPr>
          <w:rFonts w:eastAsia="Times New Roman" w:cstheme="minorHAnsi"/>
          <w:sz w:val="24"/>
          <w:szCs w:val="24"/>
          <w:lang w:val="en-US"/>
        </w:rPr>
        <w:t>LEVIDGE AND STEINER</w:t>
      </w:r>
    </w:p>
    <w:p w:rsidR="00FA6C63" w:rsidRPr="00753229" w:rsidRDefault="008774CB"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sz w:val="24"/>
          <w:szCs w:val="24"/>
          <w:lang w:val="en-US"/>
        </w:rPr>
        <w:t xml:space="preserve"> 6. </w:t>
      </w:r>
      <w:r w:rsidR="00FA6C63" w:rsidRPr="00753229">
        <w:rPr>
          <w:rFonts w:eastAsia="Times New Roman" w:cstheme="minorHAnsi"/>
          <w:sz w:val="24"/>
          <w:szCs w:val="24"/>
          <w:lang w:val="en-US"/>
        </w:rPr>
        <w:t>ADVERTISING EXPOSURE</w:t>
      </w:r>
    </w:p>
    <w:p w:rsidR="00FA6C63" w:rsidRPr="00753229" w:rsidRDefault="00FA6C63" w:rsidP="001267C9">
      <w:pPr>
        <w:shd w:val="clear" w:color="auto" w:fill="F7F0E9"/>
        <w:spacing w:after="0" w:line="240" w:lineRule="auto"/>
        <w:rPr>
          <w:rFonts w:eastAsia="Times New Roman" w:cstheme="minorHAnsi"/>
          <w:sz w:val="24"/>
          <w:szCs w:val="24"/>
          <w:lang w:val="en-US"/>
        </w:rPr>
      </w:pPr>
    </w:p>
    <w:p w:rsidR="00FA6C63" w:rsidRPr="00753229" w:rsidRDefault="001423B2"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sz w:val="24"/>
          <w:szCs w:val="24"/>
          <w:lang w:val="en-US"/>
        </w:rPr>
        <w:t>Of these models the AIDA</w:t>
      </w:r>
      <w:r w:rsidR="00FA6C63" w:rsidRPr="00753229">
        <w:rPr>
          <w:rFonts w:eastAsia="Times New Roman" w:cstheme="minorHAnsi"/>
          <w:sz w:val="24"/>
          <w:szCs w:val="24"/>
          <w:lang w:val="en-US"/>
        </w:rPr>
        <w:t xml:space="preserve"> is the oldest and most popular. It has a hierarchical structure and was first introduced by St. Elmo Lewis in 1900 for personal selling.</w:t>
      </w:r>
    </w:p>
    <w:p w:rsidR="00FA6C63" w:rsidRPr="00753229" w:rsidRDefault="00FA6C63"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sz w:val="24"/>
          <w:szCs w:val="24"/>
          <w:lang w:val="en-US"/>
        </w:rPr>
        <w:t xml:space="preserve">The components of the model are </w:t>
      </w:r>
    </w:p>
    <w:p w:rsidR="00FA6C63" w:rsidRPr="00753229" w:rsidRDefault="00FA6C63"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sz w:val="24"/>
          <w:szCs w:val="24"/>
          <w:lang w:val="en-US"/>
        </w:rPr>
        <w:t>A</w:t>
      </w:r>
      <w:r w:rsidR="006F6711" w:rsidRPr="00753229">
        <w:rPr>
          <w:rFonts w:eastAsia="Times New Roman" w:cstheme="minorHAnsi"/>
          <w:sz w:val="24"/>
          <w:szCs w:val="24"/>
          <w:lang w:val="en-US"/>
        </w:rPr>
        <w:t>: -</w:t>
      </w:r>
      <w:r w:rsidRPr="00753229">
        <w:rPr>
          <w:rFonts w:eastAsia="Times New Roman" w:cstheme="minorHAnsi"/>
          <w:sz w:val="24"/>
          <w:szCs w:val="24"/>
          <w:lang w:val="en-US"/>
        </w:rPr>
        <w:t xml:space="preserve"> attract Attention</w:t>
      </w:r>
    </w:p>
    <w:p w:rsidR="00FA6C63" w:rsidRPr="00753229" w:rsidRDefault="00FA6C63"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sz w:val="24"/>
          <w:szCs w:val="24"/>
          <w:lang w:val="en-US"/>
        </w:rPr>
        <w:t>I</w:t>
      </w:r>
      <w:r w:rsidR="006F6711" w:rsidRPr="00753229">
        <w:rPr>
          <w:rFonts w:eastAsia="Times New Roman" w:cstheme="minorHAnsi"/>
          <w:sz w:val="24"/>
          <w:szCs w:val="24"/>
          <w:lang w:val="en-US"/>
        </w:rPr>
        <w:t>: - maintain</w:t>
      </w:r>
      <w:r w:rsidRPr="00753229">
        <w:rPr>
          <w:rFonts w:eastAsia="Times New Roman" w:cstheme="minorHAnsi"/>
          <w:sz w:val="24"/>
          <w:szCs w:val="24"/>
          <w:lang w:val="en-US"/>
        </w:rPr>
        <w:t xml:space="preserve"> Interest</w:t>
      </w:r>
    </w:p>
    <w:p w:rsidR="00FA6C63" w:rsidRPr="00753229" w:rsidRDefault="00FA6C63"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sz w:val="24"/>
          <w:szCs w:val="24"/>
          <w:lang w:val="en-US"/>
        </w:rPr>
        <w:t>D</w:t>
      </w:r>
      <w:r w:rsidR="006F6711" w:rsidRPr="00753229">
        <w:rPr>
          <w:rFonts w:eastAsia="Times New Roman" w:cstheme="minorHAnsi"/>
          <w:sz w:val="24"/>
          <w:szCs w:val="24"/>
          <w:lang w:val="en-US"/>
        </w:rPr>
        <w:t>: -</w:t>
      </w:r>
      <w:r w:rsidRPr="00753229">
        <w:rPr>
          <w:rFonts w:eastAsia="Times New Roman" w:cstheme="minorHAnsi"/>
          <w:sz w:val="24"/>
          <w:szCs w:val="24"/>
          <w:lang w:val="en-US"/>
        </w:rPr>
        <w:t xml:space="preserve"> create Desire; and</w:t>
      </w:r>
    </w:p>
    <w:p w:rsidR="00FA6C63" w:rsidRPr="00753229" w:rsidRDefault="00FA6C63"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sz w:val="24"/>
          <w:szCs w:val="24"/>
          <w:lang w:val="en-US"/>
        </w:rPr>
        <w:t>A:-get the consumer to Act</w:t>
      </w:r>
    </w:p>
    <w:p w:rsidR="00FA6C63" w:rsidRPr="00753229" w:rsidRDefault="00FA6C63" w:rsidP="001267C9">
      <w:pPr>
        <w:shd w:val="clear" w:color="auto" w:fill="F7F0E9"/>
        <w:spacing w:after="0" w:line="240" w:lineRule="auto"/>
        <w:rPr>
          <w:rFonts w:eastAsia="Times New Roman" w:cstheme="minorHAnsi"/>
          <w:sz w:val="24"/>
          <w:szCs w:val="24"/>
          <w:lang w:val="en-US"/>
        </w:rPr>
      </w:pPr>
    </w:p>
    <w:p w:rsidR="00FA6C63" w:rsidRPr="00753229" w:rsidRDefault="00FA6C63"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sz w:val="24"/>
          <w:szCs w:val="24"/>
          <w:lang w:val="en-US"/>
        </w:rPr>
        <w:t xml:space="preserve">In 1911 the AIDA model was revised to include a fifth attribute </w:t>
      </w:r>
      <w:r w:rsidR="006F6711">
        <w:rPr>
          <w:rFonts w:eastAsia="Times New Roman" w:cstheme="minorHAnsi"/>
          <w:sz w:val="24"/>
          <w:szCs w:val="24"/>
          <w:lang w:val="en-US"/>
        </w:rPr>
        <w:t>of ‘‘</w:t>
      </w:r>
      <w:r w:rsidRPr="00753229">
        <w:rPr>
          <w:rFonts w:eastAsia="Times New Roman" w:cstheme="minorHAnsi"/>
          <w:sz w:val="24"/>
          <w:szCs w:val="24"/>
          <w:lang w:val="en-US"/>
        </w:rPr>
        <w:t>permanent Satisfaction”</w:t>
      </w:r>
    </w:p>
    <w:p w:rsidR="0010225B" w:rsidRPr="0010225B" w:rsidRDefault="00732E64" w:rsidP="001267C9">
      <w:pPr>
        <w:shd w:val="clear" w:color="auto" w:fill="F7F0E9"/>
        <w:spacing w:after="0" w:line="240" w:lineRule="auto"/>
        <w:rPr>
          <w:rFonts w:eastAsia="Times New Roman" w:cstheme="minorHAnsi"/>
          <w:sz w:val="24"/>
          <w:szCs w:val="24"/>
          <w:lang w:val="en-US"/>
        </w:rPr>
      </w:pPr>
      <w:r w:rsidRPr="00753229">
        <w:rPr>
          <w:rFonts w:eastAsia="Times New Roman" w:cstheme="minorHAnsi"/>
          <w:sz w:val="24"/>
          <w:szCs w:val="24"/>
          <w:lang w:val="en-US"/>
        </w:rPr>
        <w:t>The AIDA model is particu</w:t>
      </w:r>
      <w:r w:rsidR="006F6711">
        <w:rPr>
          <w:rFonts w:eastAsia="Times New Roman" w:cstheme="minorHAnsi"/>
          <w:sz w:val="24"/>
          <w:szCs w:val="24"/>
          <w:lang w:val="en-US"/>
        </w:rPr>
        <w:t xml:space="preserve">larly suited for the broadcast </w:t>
      </w:r>
      <w:r w:rsidRPr="00753229">
        <w:rPr>
          <w:rFonts w:eastAsia="Times New Roman" w:cstheme="minorHAnsi"/>
          <w:sz w:val="24"/>
          <w:szCs w:val="24"/>
          <w:lang w:val="en-US"/>
        </w:rPr>
        <w:t>media or channel. It is a non-personal channel of communication which television advertisers employ quite successfully.</w:t>
      </w:r>
    </w:p>
    <w:p w:rsidR="0010225B" w:rsidRDefault="0010225B" w:rsidP="001267C9">
      <w:pPr>
        <w:spacing w:after="0" w:line="240" w:lineRule="auto"/>
        <w:rPr>
          <w:rFonts w:cstheme="minorHAnsi"/>
          <w:sz w:val="24"/>
          <w:szCs w:val="24"/>
        </w:rPr>
      </w:pPr>
    </w:p>
    <w:p w:rsidR="001267C9" w:rsidRDefault="001267C9" w:rsidP="001267C9">
      <w:pPr>
        <w:spacing w:after="0" w:line="240" w:lineRule="auto"/>
        <w:rPr>
          <w:rFonts w:cstheme="minorHAnsi"/>
          <w:b/>
          <w:sz w:val="24"/>
          <w:szCs w:val="24"/>
        </w:rPr>
      </w:pPr>
    </w:p>
    <w:p w:rsidR="0010225B" w:rsidRDefault="00563E2C" w:rsidP="001267C9">
      <w:pPr>
        <w:spacing w:after="0" w:line="240" w:lineRule="auto"/>
        <w:rPr>
          <w:rFonts w:cstheme="minorHAnsi"/>
          <w:b/>
          <w:sz w:val="24"/>
          <w:szCs w:val="24"/>
        </w:rPr>
      </w:pPr>
      <w:r w:rsidRPr="0010225B">
        <w:rPr>
          <w:rFonts w:cstheme="minorHAnsi"/>
          <w:b/>
          <w:sz w:val="24"/>
          <w:szCs w:val="24"/>
        </w:rPr>
        <w:t>I</w:t>
      </w:r>
      <w:r w:rsidR="003D4A6E" w:rsidRPr="0010225B">
        <w:rPr>
          <w:rFonts w:cstheme="minorHAnsi"/>
          <w:b/>
          <w:sz w:val="24"/>
          <w:szCs w:val="24"/>
        </w:rPr>
        <w:t>ntegrated Marketing Communication</w:t>
      </w:r>
      <w:r w:rsidR="00BA63B6" w:rsidRPr="0010225B">
        <w:rPr>
          <w:rFonts w:cstheme="minorHAnsi"/>
          <w:b/>
          <w:sz w:val="24"/>
          <w:szCs w:val="24"/>
        </w:rPr>
        <w:t>s</w:t>
      </w:r>
      <w:r w:rsidRPr="0010225B">
        <w:rPr>
          <w:rFonts w:cstheme="minorHAnsi"/>
          <w:b/>
          <w:sz w:val="24"/>
          <w:szCs w:val="24"/>
        </w:rPr>
        <w:t xml:space="preserve"> (IMC)</w:t>
      </w:r>
      <w:r w:rsidR="0010225B">
        <w:rPr>
          <w:rFonts w:cstheme="minorHAnsi"/>
          <w:b/>
          <w:sz w:val="24"/>
          <w:szCs w:val="24"/>
        </w:rPr>
        <w:t>:</w:t>
      </w:r>
    </w:p>
    <w:p w:rsidR="00AC571D" w:rsidRPr="0010225B" w:rsidRDefault="00AC571D" w:rsidP="001267C9">
      <w:pPr>
        <w:spacing w:after="0" w:line="240" w:lineRule="auto"/>
        <w:rPr>
          <w:rFonts w:cstheme="minorHAnsi"/>
          <w:b/>
          <w:sz w:val="24"/>
          <w:szCs w:val="24"/>
        </w:rPr>
      </w:pPr>
      <w:r w:rsidRPr="00753229">
        <w:rPr>
          <w:rFonts w:cstheme="minorHAnsi"/>
          <w:color w:val="000000"/>
          <w:sz w:val="24"/>
          <w:szCs w:val="24"/>
          <w:shd w:val="clear" w:color="auto" w:fill="FFFFFF"/>
        </w:rPr>
        <w:t>The requirement for the various elements of the p</w:t>
      </w:r>
      <w:r w:rsidR="002E746F" w:rsidRPr="00753229">
        <w:rPr>
          <w:rFonts w:cstheme="minorHAnsi"/>
          <w:color w:val="000000"/>
          <w:sz w:val="24"/>
          <w:szCs w:val="24"/>
          <w:shd w:val="clear" w:color="auto" w:fill="FFFFFF"/>
        </w:rPr>
        <w:t xml:space="preserve">romotional mix to be coordinated, together </w:t>
      </w:r>
      <w:r w:rsidRPr="00753229">
        <w:rPr>
          <w:rFonts w:cstheme="minorHAnsi"/>
          <w:color w:val="000000"/>
          <w:sz w:val="24"/>
          <w:szCs w:val="24"/>
          <w:shd w:val="clear" w:color="auto" w:fill="FFFFFF"/>
        </w:rPr>
        <w:t>with</w:t>
      </w:r>
      <w:r w:rsidR="0010225B">
        <w:rPr>
          <w:rFonts w:cstheme="minorHAnsi"/>
          <w:color w:val="000000"/>
          <w:sz w:val="24"/>
          <w:szCs w:val="24"/>
          <w:shd w:val="clear" w:color="auto" w:fill="FFFFFF"/>
        </w:rPr>
        <w:t xml:space="preserve"> the need for management </w:t>
      </w:r>
      <w:r w:rsidR="00563E2C" w:rsidRPr="00753229">
        <w:rPr>
          <w:rFonts w:cstheme="minorHAnsi"/>
          <w:color w:val="000000"/>
          <w:sz w:val="24"/>
          <w:szCs w:val="24"/>
          <w:shd w:val="clear" w:color="auto" w:fill="FFFFFF"/>
        </w:rPr>
        <w:t xml:space="preserve">of the organization to be more involved and provide the necessary inputs </w:t>
      </w:r>
      <w:r w:rsidRPr="00753229">
        <w:rPr>
          <w:rFonts w:cstheme="minorHAnsi"/>
          <w:color w:val="000000"/>
          <w:sz w:val="24"/>
          <w:szCs w:val="24"/>
          <w:shd w:val="clear" w:color="auto" w:fill="FFFFFF"/>
        </w:rPr>
        <w:t>has resulted in the concept of Integrated Marketing Communication</w:t>
      </w:r>
      <w:r w:rsidR="00BA63B6" w:rsidRPr="00753229">
        <w:rPr>
          <w:rFonts w:cstheme="minorHAnsi"/>
          <w:color w:val="000000"/>
          <w:sz w:val="24"/>
          <w:szCs w:val="24"/>
          <w:shd w:val="clear" w:color="auto" w:fill="FFFFFF"/>
        </w:rPr>
        <w:t>s</w:t>
      </w:r>
      <w:r w:rsidRPr="00753229">
        <w:rPr>
          <w:rFonts w:cstheme="minorHAnsi"/>
          <w:color w:val="000000"/>
          <w:sz w:val="24"/>
          <w:szCs w:val="24"/>
          <w:shd w:val="clear" w:color="auto" w:fill="FFFFFF"/>
        </w:rPr>
        <w:t xml:space="preserve"> (IMC).</w:t>
      </w:r>
    </w:p>
    <w:p w:rsidR="00BA63B6" w:rsidRPr="00753229" w:rsidRDefault="00563E2C" w:rsidP="001267C9">
      <w:pPr>
        <w:spacing w:after="0" w:line="240" w:lineRule="auto"/>
        <w:rPr>
          <w:rFonts w:cstheme="minorHAnsi"/>
          <w:color w:val="000000"/>
          <w:sz w:val="24"/>
          <w:szCs w:val="24"/>
        </w:rPr>
      </w:pPr>
      <w:r w:rsidRPr="00753229">
        <w:rPr>
          <w:rFonts w:cstheme="minorHAnsi"/>
          <w:color w:val="000000"/>
          <w:sz w:val="24"/>
          <w:szCs w:val="24"/>
        </w:rPr>
        <w:t xml:space="preserve">IMC, </w:t>
      </w:r>
      <w:r w:rsidR="00AC571D" w:rsidRPr="00753229">
        <w:rPr>
          <w:rFonts w:cstheme="minorHAnsi"/>
          <w:color w:val="000000"/>
          <w:sz w:val="24"/>
          <w:szCs w:val="24"/>
        </w:rPr>
        <w:t xml:space="preserve">originated in the early 1990s. The idea behind it is to orchestrate the use of all forms of the promotional mix to reach customers </w:t>
      </w:r>
      <w:r w:rsidR="00EA5668" w:rsidRPr="00753229">
        <w:rPr>
          <w:rFonts w:cstheme="minorHAnsi"/>
          <w:color w:val="000000"/>
          <w:sz w:val="24"/>
          <w:szCs w:val="24"/>
        </w:rPr>
        <w:t>at</w:t>
      </w:r>
      <w:r w:rsidR="00AC571D" w:rsidRPr="00753229">
        <w:rPr>
          <w:rFonts w:cstheme="minorHAnsi"/>
          <w:color w:val="000000"/>
          <w:sz w:val="24"/>
          <w:szCs w:val="24"/>
        </w:rPr>
        <w:t xml:space="preserve"> different</w:t>
      </w:r>
      <w:r w:rsidR="00EA5668" w:rsidRPr="00753229">
        <w:rPr>
          <w:rFonts w:cstheme="minorHAnsi"/>
          <w:color w:val="000000"/>
          <w:sz w:val="24"/>
          <w:szCs w:val="24"/>
        </w:rPr>
        <w:t xml:space="preserve"> levels in a new</w:t>
      </w:r>
      <w:r w:rsidR="00AC571D" w:rsidRPr="00753229">
        <w:rPr>
          <w:rFonts w:cstheme="minorHAnsi"/>
          <w:color w:val="000000"/>
          <w:sz w:val="24"/>
          <w:szCs w:val="24"/>
        </w:rPr>
        <w:t xml:space="preserve"> and better way</w:t>
      </w:r>
      <w:r w:rsidR="00EA5668" w:rsidRPr="00753229">
        <w:rPr>
          <w:rFonts w:cstheme="minorHAnsi"/>
          <w:color w:val="000000"/>
          <w:sz w:val="24"/>
          <w:szCs w:val="24"/>
        </w:rPr>
        <w:t>.</w:t>
      </w:r>
    </w:p>
    <w:p w:rsidR="00BA63B6" w:rsidRPr="00753229" w:rsidRDefault="002E746F" w:rsidP="001267C9">
      <w:pPr>
        <w:pStyle w:val="NormalWeb"/>
        <w:shd w:val="clear" w:color="auto" w:fill="FFFFFF"/>
        <w:spacing w:before="0" w:beforeAutospacing="0" w:after="0" w:afterAutospacing="0"/>
        <w:rPr>
          <w:rFonts w:asciiTheme="minorHAnsi" w:hAnsiTheme="minorHAnsi" w:cstheme="minorHAnsi"/>
          <w:color w:val="000000"/>
          <w:lang w:val="en-US"/>
        </w:rPr>
      </w:pPr>
      <w:r w:rsidRPr="00753229">
        <w:rPr>
          <w:rFonts w:asciiTheme="minorHAnsi" w:hAnsiTheme="minorHAnsi" w:cstheme="minorHAnsi"/>
          <w:color w:val="000000"/>
        </w:rPr>
        <w:t>Philip Kotler defined</w:t>
      </w:r>
      <w:r w:rsidR="00BA63B6" w:rsidRPr="00753229">
        <w:rPr>
          <w:rFonts w:asciiTheme="minorHAnsi" w:hAnsiTheme="minorHAnsi" w:cstheme="minorHAnsi"/>
          <w:color w:val="000000"/>
        </w:rPr>
        <w:t xml:space="preserve"> the IMC approach as</w:t>
      </w:r>
      <w:r w:rsidR="00BA63B6" w:rsidRPr="00753229">
        <w:rPr>
          <w:rFonts w:asciiTheme="minorHAnsi" w:hAnsiTheme="minorHAnsi" w:cstheme="minorHAnsi"/>
          <w:color w:val="000000"/>
          <w:lang w:val="en-US"/>
        </w:rPr>
        <w:t xml:space="preserve"> “the concept under which a company carefully integrates and co-ordinates </w:t>
      </w:r>
      <w:r w:rsidR="0010225B" w:rsidRPr="00753229">
        <w:rPr>
          <w:rFonts w:asciiTheme="minorHAnsi" w:hAnsiTheme="minorHAnsi" w:cstheme="minorHAnsi"/>
          <w:color w:val="000000"/>
          <w:lang w:val="en-US"/>
        </w:rPr>
        <w:t>it’s</w:t>
      </w:r>
      <w:r w:rsidR="00BA63B6" w:rsidRPr="00753229">
        <w:rPr>
          <w:rFonts w:asciiTheme="minorHAnsi" w:hAnsiTheme="minorHAnsi" w:cstheme="minorHAnsi"/>
          <w:color w:val="000000"/>
          <w:lang w:val="en-US"/>
        </w:rPr>
        <w:t xml:space="preserve"> many communications channels to deliver a clear, consistent message about the organization and its products”</w:t>
      </w:r>
    </w:p>
    <w:p w:rsidR="00BA63B6" w:rsidRPr="00753229" w:rsidRDefault="00C270D5" w:rsidP="001267C9">
      <w:pPr>
        <w:shd w:val="clear" w:color="auto" w:fill="FFFFFF"/>
        <w:spacing w:after="0" w:line="240" w:lineRule="auto"/>
        <w:rPr>
          <w:rFonts w:eastAsia="Times New Roman" w:cstheme="minorHAnsi"/>
          <w:color w:val="000000"/>
          <w:sz w:val="24"/>
          <w:szCs w:val="24"/>
          <w:lang w:val="en-US"/>
        </w:rPr>
      </w:pPr>
      <w:r w:rsidRPr="00753229">
        <w:rPr>
          <w:rFonts w:eastAsia="Times New Roman" w:cstheme="minorHAnsi"/>
          <w:color w:val="000000"/>
          <w:sz w:val="24"/>
          <w:szCs w:val="24"/>
          <w:lang w:val="en-US"/>
        </w:rPr>
        <w:t>Pickton and Broderick identified the following as the 4 Cs or main characteristics of IMC</w:t>
      </w:r>
      <w:r w:rsidR="001267C9">
        <w:rPr>
          <w:rFonts w:eastAsia="Times New Roman" w:cstheme="minorHAnsi"/>
          <w:color w:val="000000"/>
          <w:sz w:val="24"/>
          <w:szCs w:val="24"/>
          <w:lang w:val="en-US"/>
        </w:rPr>
        <w:t>:</w:t>
      </w:r>
    </w:p>
    <w:p w:rsidR="001267C9" w:rsidRDefault="001267C9" w:rsidP="001267C9">
      <w:pPr>
        <w:shd w:val="clear" w:color="auto" w:fill="FFFFFF"/>
        <w:spacing w:after="0" w:line="240" w:lineRule="auto"/>
        <w:ind w:left="720"/>
        <w:rPr>
          <w:rFonts w:eastAsia="Times New Roman" w:cstheme="minorHAnsi"/>
          <w:i/>
          <w:iCs/>
          <w:color w:val="000000"/>
          <w:sz w:val="24"/>
          <w:szCs w:val="24"/>
          <w:lang w:val="en-US"/>
        </w:rPr>
      </w:pPr>
    </w:p>
    <w:p w:rsidR="00BA63B6" w:rsidRPr="00753229" w:rsidRDefault="00C270D5" w:rsidP="001267C9">
      <w:pPr>
        <w:shd w:val="clear" w:color="auto" w:fill="FFFFFF"/>
        <w:spacing w:after="0" w:line="240" w:lineRule="auto"/>
        <w:ind w:left="720"/>
        <w:rPr>
          <w:rFonts w:eastAsia="Times New Roman" w:cstheme="minorHAnsi"/>
          <w:color w:val="000000"/>
          <w:sz w:val="24"/>
          <w:szCs w:val="24"/>
          <w:lang w:val="en-US"/>
        </w:rPr>
      </w:pPr>
      <w:r w:rsidRPr="00753229">
        <w:rPr>
          <w:rFonts w:eastAsia="Times New Roman" w:cstheme="minorHAnsi"/>
          <w:i/>
          <w:iCs/>
          <w:color w:val="000000"/>
          <w:sz w:val="24"/>
          <w:szCs w:val="24"/>
          <w:lang w:val="en-US"/>
        </w:rPr>
        <w:t>Coherence</w:t>
      </w:r>
      <w:r w:rsidR="001267C9" w:rsidRPr="00753229">
        <w:rPr>
          <w:rFonts w:eastAsia="Times New Roman" w:cstheme="minorHAnsi"/>
          <w:i/>
          <w:iCs/>
          <w:color w:val="000000"/>
          <w:sz w:val="24"/>
          <w:szCs w:val="24"/>
          <w:lang w:val="en-US"/>
        </w:rPr>
        <w:t>: -</w:t>
      </w:r>
      <w:r w:rsidRPr="00753229">
        <w:rPr>
          <w:rFonts w:eastAsia="Times New Roman" w:cstheme="minorHAnsi"/>
          <w:i/>
          <w:iCs/>
          <w:color w:val="000000"/>
          <w:sz w:val="24"/>
          <w:szCs w:val="24"/>
          <w:lang w:val="en-US"/>
        </w:rPr>
        <w:t xml:space="preserve"> logical connection of different communications</w:t>
      </w:r>
    </w:p>
    <w:p w:rsidR="00BA63B6" w:rsidRPr="00753229" w:rsidRDefault="00C270D5" w:rsidP="001267C9">
      <w:pPr>
        <w:shd w:val="clear" w:color="auto" w:fill="FFFFFF"/>
        <w:spacing w:after="0" w:line="240" w:lineRule="auto"/>
        <w:ind w:left="720"/>
        <w:rPr>
          <w:rFonts w:eastAsia="Times New Roman" w:cstheme="minorHAnsi"/>
          <w:color w:val="000000"/>
          <w:sz w:val="24"/>
          <w:szCs w:val="24"/>
          <w:lang w:val="en-US"/>
        </w:rPr>
      </w:pPr>
      <w:r w:rsidRPr="00753229">
        <w:rPr>
          <w:rFonts w:eastAsia="Times New Roman" w:cstheme="minorHAnsi"/>
          <w:i/>
          <w:iCs/>
          <w:color w:val="000000"/>
          <w:sz w:val="24"/>
          <w:szCs w:val="24"/>
          <w:lang w:val="en-US"/>
        </w:rPr>
        <w:t>Consistency</w:t>
      </w:r>
      <w:r w:rsidR="001267C9" w:rsidRPr="00753229">
        <w:rPr>
          <w:rFonts w:eastAsia="Times New Roman" w:cstheme="minorHAnsi"/>
          <w:i/>
          <w:iCs/>
          <w:color w:val="000000"/>
          <w:sz w:val="24"/>
          <w:szCs w:val="24"/>
          <w:lang w:val="en-US"/>
        </w:rPr>
        <w:t>: -</w:t>
      </w:r>
      <w:r w:rsidR="001267C9">
        <w:rPr>
          <w:rFonts w:eastAsia="Times New Roman" w:cstheme="minorHAnsi"/>
          <w:i/>
          <w:iCs/>
          <w:color w:val="000000"/>
          <w:sz w:val="24"/>
          <w:szCs w:val="24"/>
          <w:lang w:val="en-US"/>
        </w:rPr>
        <w:t xml:space="preserve"> multiple messages </w:t>
      </w:r>
      <w:r w:rsidRPr="00753229">
        <w:rPr>
          <w:rFonts w:eastAsia="Times New Roman" w:cstheme="minorHAnsi"/>
          <w:i/>
          <w:iCs/>
          <w:color w:val="000000"/>
          <w:sz w:val="24"/>
          <w:szCs w:val="24"/>
          <w:lang w:val="en-US"/>
        </w:rPr>
        <w:t>support and reinforce, and are not contradictory</w:t>
      </w:r>
    </w:p>
    <w:p w:rsidR="00BA63B6" w:rsidRPr="00753229" w:rsidRDefault="00C270D5" w:rsidP="001267C9">
      <w:pPr>
        <w:shd w:val="clear" w:color="auto" w:fill="FFFFFF"/>
        <w:spacing w:after="0" w:line="240" w:lineRule="auto"/>
        <w:ind w:left="720"/>
        <w:rPr>
          <w:rFonts w:eastAsia="Times New Roman" w:cstheme="minorHAnsi"/>
          <w:color w:val="000000"/>
          <w:sz w:val="24"/>
          <w:szCs w:val="24"/>
          <w:lang w:val="en-US"/>
        </w:rPr>
      </w:pPr>
      <w:r w:rsidRPr="00753229">
        <w:rPr>
          <w:rFonts w:eastAsia="Times New Roman" w:cstheme="minorHAnsi"/>
          <w:i/>
          <w:iCs/>
          <w:color w:val="000000"/>
          <w:sz w:val="24"/>
          <w:szCs w:val="24"/>
          <w:lang w:val="en-US"/>
        </w:rPr>
        <w:t>Continuity:-Communications are connected and consistent through time</w:t>
      </w:r>
    </w:p>
    <w:p w:rsidR="00BA63B6" w:rsidRPr="00753229" w:rsidRDefault="00C270D5" w:rsidP="001267C9">
      <w:pPr>
        <w:shd w:val="clear" w:color="auto" w:fill="FFFFFF"/>
        <w:spacing w:after="0" w:line="240" w:lineRule="auto"/>
        <w:ind w:left="720"/>
        <w:rPr>
          <w:rFonts w:eastAsia="Times New Roman" w:cstheme="minorHAnsi"/>
          <w:color w:val="000000"/>
          <w:sz w:val="24"/>
          <w:szCs w:val="24"/>
          <w:lang w:val="en-US"/>
        </w:rPr>
      </w:pPr>
      <w:r w:rsidRPr="00753229">
        <w:rPr>
          <w:rFonts w:eastAsia="Times New Roman" w:cstheme="minorHAnsi"/>
          <w:i/>
          <w:iCs/>
          <w:color w:val="000000"/>
          <w:sz w:val="24"/>
          <w:szCs w:val="24"/>
          <w:lang w:val="en-US"/>
        </w:rPr>
        <w:t>Complementary:-synergistic, or the sum of the parts is greater than the whole</w:t>
      </w:r>
    </w:p>
    <w:p w:rsidR="001267C9" w:rsidRDefault="001267C9" w:rsidP="001267C9">
      <w:pPr>
        <w:pStyle w:val="NormalWeb"/>
        <w:shd w:val="clear" w:color="auto" w:fill="FFFFFF"/>
        <w:spacing w:before="0" w:beforeAutospacing="0" w:after="0" w:afterAutospacing="0"/>
        <w:rPr>
          <w:rFonts w:asciiTheme="minorHAnsi" w:hAnsiTheme="minorHAnsi" w:cstheme="minorHAnsi"/>
          <w:color w:val="000000"/>
        </w:rPr>
      </w:pPr>
    </w:p>
    <w:p w:rsidR="00FA6C63" w:rsidRPr="00753229" w:rsidRDefault="00BA63B6" w:rsidP="001267C9">
      <w:pPr>
        <w:pStyle w:val="NormalWeb"/>
        <w:shd w:val="clear" w:color="auto" w:fill="FFFFFF"/>
        <w:spacing w:before="0" w:beforeAutospacing="0" w:after="0" w:afterAutospacing="0"/>
        <w:rPr>
          <w:rFonts w:asciiTheme="minorHAnsi" w:hAnsiTheme="minorHAnsi" w:cstheme="minorHAnsi"/>
          <w:color w:val="000000"/>
        </w:rPr>
      </w:pPr>
      <w:r w:rsidRPr="00753229">
        <w:rPr>
          <w:rFonts w:asciiTheme="minorHAnsi" w:hAnsiTheme="minorHAnsi" w:cstheme="minorHAnsi"/>
          <w:color w:val="000000"/>
        </w:rPr>
        <w:t>Media neutral planning is a key concept within implementing IMC.</w:t>
      </w:r>
    </w:p>
    <w:p w:rsidR="00FA6C63" w:rsidRPr="00753229" w:rsidRDefault="00FA6C63" w:rsidP="001267C9">
      <w:pPr>
        <w:pStyle w:val="NormalWeb"/>
        <w:shd w:val="clear" w:color="auto" w:fill="FFFFFF"/>
        <w:spacing w:before="0" w:beforeAutospacing="0" w:after="0" w:afterAutospacing="0"/>
        <w:rPr>
          <w:rFonts w:asciiTheme="minorHAnsi" w:hAnsiTheme="minorHAnsi" w:cstheme="minorHAnsi"/>
          <w:color w:val="000000"/>
        </w:rPr>
      </w:pPr>
      <w:r w:rsidRPr="00753229">
        <w:rPr>
          <w:rFonts w:asciiTheme="minorHAnsi" w:hAnsiTheme="minorHAnsi" w:cstheme="minorHAnsi"/>
          <w:color w:val="000000"/>
        </w:rPr>
        <w:t>In order to create innovative marketing strategies for raising awareness of the Google brand the company will have to employ all the variables of the marketing communication mix.</w:t>
      </w:r>
    </w:p>
    <w:p w:rsidR="00FA6C63" w:rsidRPr="00753229" w:rsidRDefault="00FA6C63" w:rsidP="001267C9">
      <w:pPr>
        <w:pStyle w:val="NormalWeb"/>
        <w:shd w:val="clear" w:color="auto" w:fill="FFFFFF"/>
        <w:spacing w:before="0" w:beforeAutospacing="0" w:after="0" w:afterAutospacing="0"/>
        <w:rPr>
          <w:rFonts w:asciiTheme="minorHAnsi" w:hAnsiTheme="minorHAnsi" w:cstheme="minorHAnsi"/>
          <w:color w:val="000000"/>
        </w:rPr>
      </w:pPr>
      <w:r w:rsidRPr="00753229">
        <w:rPr>
          <w:rFonts w:asciiTheme="minorHAnsi" w:hAnsiTheme="minorHAnsi" w:cstheme="minorHAnsi"/>
          <w:color w:val="000000"/>
        </w:rPr>
        <w:t xml:space="preserve">The </w:t>
      </w:r>
      <w:r w:rsidR="0010225B" w:rsidRPr="00753229">
        <w:rPr>
          <w:rFonts w:asciiTheme="minorHAnsi" w:hAnsiTheme="minorHAnsi" w:cstheme="minorHAnsi"/>
          <w:color w:val="000000"/>
        </w:rPr>
        <w:t>objectives of developing creative marketing strategies are</w:t>
      </w:r>
      <w:r w:rsidRPr="00753229">
        <w:rPr>
          <w:rFonts w:asciiTheme="minorHAnsi" w:hAnsiTheme="minorHAnsi" w:cstheme="minorHAnsi"/>
          <w:color w:val="000000"/>
        </w:rPr>
        <w:t xml:space="preserve"> manifold</w:t>
      </w:r>
      <w:r w:rsidR="0010225B">
        <w:rPr>
          <w:rFonts w:asciiTheme="minorHAnsi" w:hAnsiTheme="minorHAnsi" w:cstheme="minorHAnsi"/>
          <w:color w:val="000000"/>
        </w:rPr>
        <w:t xml:space="preserve"> a</w:t>
      </w:r>
      <w:r w:rsidRPr="00753229">
        <w:rPr>
          <w:rFonts w:asciiTheme="minorHAnsi" w:hAnsiTheme="minorHAnsi" w:cstheme="minorHAnsi"/>
          <w:color w:val="000000"/>
        </w:rPr>
        <w:t xml:space="preserve">part from raising the customer awareness there will also be the </w:t>
      </w:r>
      <w:r w:rsidR="00911290" w:rsidRPr="00753229">
        <w:rPr>
          <w:rFonts w:asciiTheme="minorHAnsi" w:hAnsiTheme="minorHAnsi" w:cstheme="minorHAnsi"/>
          <w:color w:val="000000"/>
        </w:rPr>
        <w:t>question of managing and evaluating the customer journey across the various communication channels.</w:t>
      </w:r>
    </w:p>
    <w:p w:rsidR="00D12E96" w:rsidRPr="00753229" w:rsidRDefault="005A2405" w:rsidP="001267C9">
      <w:pPr>
        <w:pStyle w:val="NormalWeb"/>
        <w:shd w:val="clear" w:color="auto" w:fill="FFFFFF"/>
        <w:spacing w:before="0" w:beforeAutospacing="0" w:after="0" w:afterAutospacing="0"/>
        <w:rPr>
          <w:rFonts w:asciiTheme="minorHAnsi" w:hAnsiTheme="minorHAnsi" w:cstheme="minorHAnsi"/>
          <w:color w:val="000000"/>
        </w:rPr>
      </w:pPr>
      <w:r w:rsidRPr="00753229">
        <w:rPr>
          <w:rFonts w:asciiTheme="minorHAnsi" w:hAnsiTheme="minorHAnsi" w:cstheme="minorHAnsi"/>
          <w:color w:val="000000"/>
        </w:rPr>
        <w:t>Google is a digital organization with over 75% of its business done online.</w:t>
      </w:r>
    </w:p>
    <w:p w:rsidR="005A2405" w:rsidRPr="00753229" w:rsidRDefault="005A2405" w:rsidP="001267C9">
      <w:pPr>
        <w:pStyle w:val="NormalWeb"/>
        <w:shd w:val="clear" w:color="auto" w:fill="FFFFFF"/>
        <w:spacing w:before="0" w:beforeAutospacing="0" w:after="0" w:afterAutospacing="0"/>
        <w:rPr>
          <w:rFonts w:asciiTheme="minorHAnsi" w:hAnsiTheme="minorHAnsi" w:cstheme="minorHAnsi"/>
          <w:color w:val="000000"/>
        </w:rPr>
      </w:pPr>
      <w:r w:rsidRPr="00753229">
        <w:rPr>
          <w:rFonts w:asciiTheme="minorHAnsi" w:hAnsiTheme="minorHAnsi" w:cstheme="minorHAnsi"/>
          <w:color w:val="000000"/>
        </w:rPr>
        <w:t>In addition Google’s customers are basically companies so its trade is mostly Business-to-Business (B2B).</w:t>
      </w:r>
    </w:p>
    <w:p w:rsidR="005A2405" w:rsidRPr="00753229" w:rsidRDefault="005A2405" w:rsidP="001267C9">
      <w:pPr>
        <w:pStyle w:val="NormalWeb"/>
        <w:shd w:val="clear" w:color="auto" w:fill="FFFFFF"/>
        <w:spacing w:before="0" w:beforeAutospacing="0" w:after="0" w:afterAutospacing="0"/>
        <w:rPr>
          <w:rFonts w:asciiTheme="minorHAnsi" w:hAnsiTheme="minorHAnsi" w:cstheme="minorHAnsi"/>
          <w:color w:val="000000"/>
        </w:rPr>
      </w:pPr>
      <w:r w:rsidRPr="00753229">
        <w:rPr>
          <w:rFonts w:asciiTheme="minorHAnsi" w:hAnsiTheme="minorHAnsi" w:cstheme="minorHAnsi"/>
          <w:color w:val="000000"/>
        </w:rPr>
        <w:t>There are several ways through which Google can create innovative marketing strategies.</w:t>
      </w:r>
    </w:p>
    <w:p w:rsidR="00C35C16" w:rsidRPr="0010225B" w:rsidRDefault="00385566" w:rsidP="001267C9">
      <w:pPr>
        <w:pStyle w:val="NormalWeb"/>
        <w:shd w:val="clear" w:color="auto" w:fill="FFFFFF"/>
        <w:spacing w:before="0" w:beforeAutospacing="0" w:after="0" w:afterAutospacing="0"/>
        <w:rPr>
          <w:rFonts w:asciiTheme="minorHAnsi" w:hAnsiTheme="minorHAnsi" w:cstheme="minorHAnsi"/>
          <w:color w:val="000000"/>
        </w:rPr>
      </w:pPr>
      <w:r w:rsidRPr="00753229">
        <w:rPr>
          <w:rFonts w:asciiTheme="minorHAnsi" w:hAnsiTheme="minorHAnsi" w:cstheme="minorHAnsi"/>
          <w:color w:val="000000"/>
        </w:rPr>
        <w:t xml:space="preserve">One of the most important marketing communication strategies that </w:t>
      </w:r>
      <w:r w:rsidR="001267C9" w:rsidRPr="00753229">
        <w:rPr>
          <w:rFonts w:asciiTheme="minorHAnsi" w:hAnsiTheme="minorHAnsi" w:cstheme="minorHAnsi"/>
          <w:color w:val="000000"/>
        </w:rPr>
        <w:t>attract</w:t>
      </w:r>
      <w:r w:rsidRPr="00753229">
        <w:rPr>
          <w:rFonts w:asciiTheme="minorHAnsi" w:hAnsiTheme="minorHAnsi" w:cstheme="minorHAnsi"/>
          <w:color w:val="000000"/>
        </w:rPr>
        <w:t xml:space="preserve"> a lot of exposure is Sponsorship</w:t>
      </w:r>
      <w:r w:rsidR="001423B2" w:rsidRPr="00753229">
        <w:rPr>
          <w:rFonts w:asciiTheme="minorHAnsi" w:hAnsiTheme="minorHAnsi" w:cstheme="minorHAnsi"/>
          <w:color w:val="000000"/>
        </w:rPr>
        <w:t>. Sponsorship is part of Events and experiences in the Promotional mix</w:t>
      </w:r>
      <w:r w:rsidR="001267C9">
        <w:rPr>
          <w:rFonts w:asciiTheme="minorHAnsi" w:hAnsiTheme="minorHAnsi" w:cstheme="minorHAnsi"/>
          <w:color w:val="000000"/>
        </w:rPr>
        <w:t xml:space="preserve">. </w:t>
      </w:r>
      <w:r w:rsidR="00C35C16" w:rsidRPr="00753229">
        <w:rPr>
          <w:rFonts w:asciiTheme="minorHAnsi" w:hAnsiTheme="minorHAnsi" w:cstheme="minorHAnsi"/>
          <w:color w:val="000000"/>
        </w:rPr>
        <w:t>The online business dictionary I</w:t>
      </w:r>
      <w:r w:rsidR="0010225B">
        <w:rPr>
          <w:rFonts w:asciiTheme="minorHAnsi" w:hAnsiTheme="minorHAnsi" w:cstheme="minorHAnsi"/>
          <w:color w:val="000000"/>
        </w:rPr>
        <w:t xml:space="preserve">nvestopedia defines sponsorship </w:t>
      </w:r>
      <w:r w:rsidR="0010225B">
        <w:rPr>
          <w:rFonts w:asciiTheme="minorHAnsi" w:eastAsiaTheme="minorHAnsi" w:hAnsiTheme="minorHAnsi" w:cstheme="minorHAnsi"/>
          <w:color w:val="000000"/>
          <w:shd w:val="clear" w:color="auto" w:fill="FFFFFF"/>
          <w:lang w:eastAsia="en-US"/>
        </w:rPr>
        <w:t>a</w:t>
      </w:r>
      <w:r w:rsidR="00C35C16" w:rsidRPr="00753229">
        <w:rPr>
          <w:rFonts w:asciiTheme="minorHAnsi" w:eastAsiaTheme="minorHAnsi" w:hAnsiTheme="minorHAnsi" w:cstheme="minorHAnsi"/>
          <w:color w:val="000000"/>
          <w:shd w:val="clear" w:color="auto" w:fill="FFFFFF"/>
          <w:lang w:eastAsia="en-US"/>
        </w:rPr>
        <w:t xml:space="preserve">s </w:t>
      </w:r>
      <w:r w:rsidR="0010225B">
        <w:rPr>
          <w:rFonts w:asciiTheme="minorHAnsi" w:eastAsiaTheme="minorHAnsi" w:hAnsiTheme="minorHAnsi" w:cstheme="minorHAnsi"/>
          <w:color w:val="000000"/>
          <w:shd w:val="clear" w:color="auto" w:fill="FFFFFF"/>
          <w:lang w:eastAsia="en-US"/>
        </w:rPr>
        <w:t>“</w:t>
      </w:r>
      <w:r w:rsidR="00C35C16" w:rsidRPr="00753229">
        <w:rPr>
          <w:rFonts w:asciiTheme="minorHAnsi" w:eastAsiaTheme="minorHAnsi" w:hAnsiTheme="minorHAnsi" w:cstheme="minorHAnsi"/>
          <w:color w:val="000000"/>
          <w:shd w:val="clear" w:color="auto" w:fill="FFFFFF"/>
          <w:lang w:eastAsia="en-US"/>
        </w:rPr>
        <w:t>a form of marketing in which a payment is made by a company for the right to associated with a project or program”. Sponsorship can also be extended to events whether for commercial or charitable purposes.</w:t>
      </w:r>
    </w:p>
    <w:p w:rsidR="00AF6495" w:rsidRPr="00753229" w:rsidRDefault="001423B2" w:rsidP="001267C9">
      <w:pPr>
        <w:pStyle w:val="NormalWeb"/>
        <w:shd w:val="clear" w:color="auto" w:fill="FFFFFF"/>
        <w:spacing w:before="0" w:beforeAutospacing="0" w:after="0" w:afterAutospacing="0"/>
        <w:rPr>
          <w:rFonts w:asciiTheme="minorHAnsi" w:eastAsiaTheme="minorHAnsi" w:hAnsiTheme="minorHAnsi" w:cstheme="minorHAnsi"/>
          <w:color w:val="000000"/>
          <w:shd w:val="clear" w:color="auto" w:fill="FFFFFF"/>
          <w:lang w:eastAsia="en-US"/>
        </w:rPr>
      </w:pPr>
      <w:r w:rsidRPr="00753229">
        <w:rPr>
          <w:rFonts w:asciiTheme="minorHAnsi" w:eastAsiaTheme="minorHAnsi" w:hAnsiTheme="minorHAnsi" w:cstheme="minorHAnsi"/>
          <w:color w:val="000000"/>
          <w:shd w:val="clear" w:color="auto" w:fill="FFFFFF"/>
          <w:lang w:eastAsia="en-US"/>
        </w:rPr>
        <w:t xml:space="preserve">Sponsorship has multiple benefits for a company in that apart from creating or emphasizing brand awareness it also serves as a corporate social responsibility tool. A company can decide a local event which it will pay for. The fanfare and </w:t>
      </w:r>
      <w:r w:rsidR="00AF6495" w:rsidRPr="00753229">
        <w:rPr>
          <w:rFonts w:asciiTheme="minorHAnsi" w:eastAsiaTheme="minorHAnsi" w:hAnsiTheme="minorHAnsi" w:cstheme="minorHAnsi"/>
          <w:color w:val="000000"/>
          <w:shd w:val="clear" w:color="auto" w:fill="FFFFFF"/>
          <w:lang w:eastAsia="en-US"/>
        </w:rPr>
        <w:t>publicity that will be generated around the event or project will serve to project the company’s name and brand.</w:t>
      </w:r>
    </w:p>
    <w:p w:rsidR="00C35C16" w:rsidRPr="00753229" w:rsidRDefault="00C35C16" w:rsidP="001267C9">
      <w:pPr>
        <w:pStyle w:val="NormalWeb"/>
        <w:shd w:val="clear" w:color="auto" w:fill="FFFFFF"/>
        <w:spacing w:before="0" w:beforeAutospacing="0" w:after="0" w:afterAutospacing="0"/>
        <w:rPr>
          <w:rFonts w:asciiTheme="minorHAnsi" w:eastAsiaTheme="minorHAnsi" w:hAnsiTheme="minorHAnsi" w:cstheme="minorHAnsi"/>
          <w:color w:val="000000"/>
          <w:shd w:val="clear" w:color="auto" w:fill="FFFFFF"/>
          <w:lang w:eastAsia="en-US"/>
        </w:rPr>
      </w:pPr>
      <w:r w:rsidRPr="00753229">
        <w:rPr>
          <w:rFonts w:asciiTheme="minorHAnsi" w:eastAsiaTheme="minorHAnsi" w:hAnsiTheme="minorHAnsi" w:cstheme="minorHAnsi"/>
          <w:color w:val="000000"/>
          <w:shd w:val="clear" w:color="auto" w:fill="FFFFFF"/>
          <w:lang w:eastAsia="en-US"/>
        </w:rPr>
        <w:t xml:space="preserve">As a digital company, with businesses as its main customers getting associated with certain events would greatly </w:t>
      </w:r>
      <w:r w:rsidR="00CC1D2F" w:rsidRPr="00753229">
        <w:rPr>
          <w:rFonts w:asciiTheme="minorHAnsi" w:eastAsiaTheme="minorHAnsi" w:hAnsiTheme="minorHAnsi" w:cstheme="minorHAnsi"/>
          <w:color w:val="000000"/>
          <w:shd w:val="clear" w:color="auto" w:fill="FFFFFF"/>
          <w:lang w:eastAsia="en-US"/>
        </w:rPr>
        <w:t>create awareness for the brand</w:t>
      </w:r>
      <w:r w:rsidR="00AF6495" w:rsidRPr="00753229">
        <w:rPr>
          <w:rFonts w:asciiTheme="minorHAnsi" w:eastAsiaTheme="minorHAnsi" w:hAnsiTheme="minorHAnsi" w:cstheme="minorHAnsi"/>
          <w:color w:val="000000"/>
          <w:shd w:val="clear" w:color="auto" w:fill="FFFFFF"/>
          <w:lang w:eastAsia="en-US"/>
        </w:rPr>
        <w:t xml:space="preserve"> </w:t>
      </w:r>
      <w:r w:rsidR="00CC1D2F" w:rsidRPr="00753229">
        <w:rPr>
          <w:rFonts w:asciiTheme="minorHAnsi" w:eastAsiaTheme="minorHAnsi" w:hAnsiTheme="minorHAnsi" w:cstheme="minorHAnsi"/>
          <w:color w:val="000000"/>
          <w:shd w:val="clear" w:color="auto" w:fill="FFFFFF"/>
          <w:lang w:eastAsia="en-US"/>
        </w:rPr>
        <w:t>Goo</w:t>
      </w:r>
      <w:r w:rsidR="000A3FE2" w:rsidRPr="00753229">
        <w:rPr>
          <w:rFonts w:asciiTheme="minorHAnsi" w:eastAsiaTheme="minorHAnsi" w:hAnsiTheme="minorHAnsi" w:cstheme="minorHAnsi"/>
          <w:color w:val="000000"/>
          <w:shd w:val="clear" w:color="auto" w:fill="FFFFFF"/>
          <w:lang w:eastAsia="en-US"/>
        </w:rPr>
        <w:t>g</w:t>
      </w:r>
      <w:r w:rsidR="00CC1D2F" w:rsidRPr="00753229">
        <w:rPr>
          <w:rFonts w:asciiTheme="minorHAnsi" w:eastAsiaTheme="minorHAnsi" w:hAnsiTheme="minorHAnsi" w:cstheme="minorHAnsi"/>
          <w:color w:val="000000"/>
          <w:shd w:val="clear" w:color="auto" w:fill="FFFFFF"/>
          <w:lang w:eastAsia="en-US"/>
        </w:rPr>
        <w:t>le relies on adverts for its major source of revenue and having its logo or name splashed across TV screens or o</w:t>
      </w:r>
      <w:r w:rsidR="000A3FE2" w:rsidRPr="00753229">
        <w:rPr>
          <w:rFonts w:asciiTheme="minorHAnsi" w:eastAsiaTheme="minorHAnsi" w:hAnsiTheme="minorHAnsi" w:cstheme="minorHAnsi"/>
          <w:color w:val="000000"/>
          <w:shd w:val="clear" w:color="auto" w:fill="FFFFFF"/>
          <w:lang w:eastAsia="en-US"/>
        </w:rPr>
        <w:t>n</w:t>
      </w:r>
      <w:r w:rsidR="00CC1D2F" w:rsidRPr="00753229">
        <w:rPr>
          <w:rFonts w:asciiTheme="minorHAnsi" w:eastAsiaTheme="minorHAnsi" w:hAnsiTheme="minorHAnsi" w:cstheme="minorHAnsi"/>
          <w:color w:val="000000"/>
          <w:shd w:val="clear" w:color="auto" w:fill="FFFFFF"/>
          <w:lang w:eastAsia="en-US"/>
        </w:rPr>
        <w:t xml:space="preserve"> various website</w:t>
      </w:r>
      <w:r w:rsidR="000A3FE2" w:rsidRPr="00753229">
        <w:rPr>
          <w:rFonts w:asciiTheme="minorHAnsi" w:eastAsiaTheme="minorHAnsi" w:hAnsiTheme="minorHAnsi" w:cstheme="minorHAnsi"/>
          <w:color w:val="000000"/>
          <w:shd w:val="clear" w:color="auto" w:fill="FFFFFF"/>
          <w:lang w:eastAsia="en-US"/>
        </w:rPr>
        <w:t>s</w:t>
      </w:r>
      <w:r w:rsidR="0010225B">
        <w:rPr>
          <w:rFonts w:asciiTheme="minorHAnsi" w:eastAsiaTheme="minorHAnsi" w:hAnsiTheme="minorHAnsi" w:cstheme="minorHAnsi"/>
          <w:color w:val="000000"/>
          <w:shd w:val="clear" w:color="auto" w:fill="FFFFFF"/>
          <w:lang w:eastAsia="en-US"/>
        </w:rPr>
        <w:t xml:space="preserve"> would increase awareness. </w:t>
      </w:r>
      <w:r w:rsidR="00CC1D2F" w:rsidRPr="00753229">
        <w:rPr>
          <w:rFonts w:asciiTheme="minorHAnsi" w:eastAsiaTheme="minorHAnsi" w:hAnsiTheme="minorHAnsi" w:cstheme="minorHAnsi"/>
          <w:color w:val="000000"/>
          <w:shd w:val="clear" w:color="auto" w:fill="FFFFFF"/>
          <w:lang w:eastAsia="en-US"/>
        </w:rPr>
        <w:t>Another advantage of a sponsorship marketing strategy is the cost. Even though companies get l lot of exposure and publicity through sponsorship of events and projects it is the company that decides how much it is prepared to spend on the venture. Unlike an advertisement which would have a highercost due external influence. The decision to spend an amount to sponsor an event would be a matter for the marketing department and the company’s top managers</w:t>
      </w:r>
      <w:r w:rsidR="000A3FE2" w:rsidRPr="00753229">
        <w:rPr>
          <w:rFonts w:asciiTheme="minorHAnsi" w:eastAsiaTheme="minorHAnsi" w:hAnsiTheme="minorHAnsi" w:cstheme="minorHAnsi"/>
          <w:color w:val="000000"/>
          <w:shd w:val="clear" w:color="auto" w:fill="FFFFFF"/>
          <w:lang w:eastAsia="en-US"/>
        </w:rPr>
        <w:t>.</w:t>
      </w:r>
    </w:p>
    <w:p w:rsidR="001267C9" w:rsidRDefault="00AF6495" w:rsidP="001267C9">
      <w:pPr>
        <w:pStyle w:val="NormalWeb"/>
        <w:shd w:val="clear" w:color="auto" w:fill="FFFFFF"/>
        <w:spacing w:before="0" w:beforeAutospacing="0" w:after="0" w:afterAutospacing="0"/>
        <w:rPr>
          <w:rFonts w:asciiTheme="minorHAnsi" w:eastAsiaTheme="minorHAnsi" w:hAnsiTheme="minorHAnsi" w:cstheme="minorHAnsi"/>
          <w:b/>
          <w:color w:val="000000"/>
          <w:shd w:val="clear" w:color="auto" w:fill="FFFFFF"/>
          <w:lang w:eastAsia="en-US"/>
        </w:rPr>
      </w:pPr>
      <w:r w:rsidRPr="001267C9">
        <w:rPr>
          <w:rFonts w:asciiTheme="minorHAnsi" w:eastAsiaTheme="minorHAnsi" w:hAnsiTheme="minorHAnsi" w:cstheme="minorHAnsi"/>
          <w:b/>
          <w:color w:val="000000"/>
          <w:shd w:val="clear" w:color="auto" w:fill="FFFFFF"/>
          <w:lang w:eastAsia="en-US"/>
        </w:rPr>
        <w:lastRenderedPageBreak/>
        <w:t>Another marketing strategy can allows for creativity and innovation will be Customer or client feedback</w:t>
      </w:r>
      <w:r w:rsidR="001267C9" w:rsidRPr="001267C9">
        <w:rPr>
          <w:rFonts w:asciiTheme="minorHAnsi" w:eastAsiaTheme="minorHAnsi" w:hAnsiTheme="minorHAnsi" w:cstheme="minorHAnsi"/>
          <w:b/>
          <w:color w:val="000000"/>
          <w:shd w:val="clear" w:color="auto" w:fill="FFFFFF"/>
          <w:lang w:eastAsia="en-US"/>
        </w:rPr>
        <w:t>:</w:t>
      </w:r>
    </w:p>
    <w:p w:rsidR="000C67D6" w:rsidRDefault="000C67D6" w:rsidP="001267C9">
      <w:pPr>
        <w:pStyle w:val="NormalWeb"/>
        <w:shd w:val="clear" w:color="auto" w:fill="FFFFFF"/>
        <w:spacing w:before="0" w:beforeAutospacing="0" w:after="0" w:afterAutospacing="0"/>
        <w:rPr>
          <w:rFonts w:asciiTheme="minorHAnsi" w:hAnsiTheme="minorHAnsi" w:cstheme="minorHAnsi"/>
        </w:rPr>
      </w:pPr>
      <w:r w:rsidRPr="001267C9">
        <w:rPr>
          <w:rFonts w:asciiTheme="minorHAnsi" w:hAnsiTheme="minorHAnsi" w:cstheme="minorHAnsi"/>
        </w:rPr>
        <w:t xml:space="preserve">Client feedback as a marketing strategy can take various forms from surveys, questionnaires, focus </w:t>
      </w:r>
      <w:r w:rsidR="001267C9" w:rsidRPr="001267C9">
        <w:rPr>
          <w:rFonts w:asciiTheme="minorHAnsi" w:hAnsiTheme="minorHAnsi" w:cstheme="minorHAnsi"/>
        </w:rPr>
        <w:t>groups;</w:t>
      </w:r>
      <w:r w:rsidRPr="001267C9">
        <w:rPr>
          <w:rFonts w:asciiTheme="minorHAnsi" w:hAnsiTheme="minorHAnsi" w:cstheme="minorHAnsi"/>
        </w:rPr>
        <w:t xml:space="preserve"> to online chats</w:t>
      </w:r>
      <w:r w:rsidR="001267C9">
        <w:rPr>
          <w:rFonts w:asciiTheme="minorHAnsi" w:hAnsiTheme="minorHAnsi" w:cstheme="minorHAnsi"/>
        </w:rPr>
        <w:t xml:space="preserve"> a</w:t>
      </w:r>
      <w:r w:rsidRPr="001267C9">
        <w:rPr>
          <w:rFonts w:asciiTheme="minorHAnsi" w:hAnsiTheme="minorHAnsi" w:cstheme="minorHAnsi"/>
        </w:rPr>
        <w:t>s a digital company most of these techniques would be very suitable for Google.</w:t>
      </w:r>
    </w:p>
    <w:p w:rsidR="005B4961" w:rsidRPr="001267C9" w:rsidRDefault="005B4961" w:rsidP="001267C9">
      <w:pPr>
        <w:pStyle w:val="NormalWeb"/>
        <w:shd w:val="clear" w:color="auto" w:fill="FFFFFF"/>
        <w:spacing w:before="0" w:beforeAutospacing="0" w:after="0" w:afterAutospacing="0"/>
        <w:rPr>
          <w:rFonts w:asciiTheme="minorHAnsi" w:eastAsiaTheme="minorHAnsi" w:hAnsiTheme="minorHAnsi" w:cstheme="minorHAnsi"/>
          <w:b/>
          <w:shd w:val="clear" w:color="auto" w:fill="FFFFFF"/>
          <w:lang w:eastAsia="en-US"/>
        </w:rPr>
      </w:pPr>
    </w:p>
    <w:p w:rsidR="000C67D6" w:rsidRPr="001267C9" w:rsidRDefault="000C67D6" w:rsidP="001267C9">
      <w:pPr>
        <w:spacing w:after="0" w:line="336" w:lineRule="atLeast"/>
        <w:textAlignment w:val="baseline"/>
        <w:rPr>
          <w:rFonts w:eastAsia="Times New Roman" w:cstheme="minorHAnsi"/>
          <w:b/>
          <w:sz w:val="24"/>
          <w:szCs w:val="24"/>
          <w:lang w:eastAsia="en-GB"/>
        </w:rPr>
      </w:pPr>
      <w:r w:rsidRPr="001267C9">
        <w:rPr>
          <w:rFonts w:eastAsia="Times New Roman" w:cstheme="minorHAnsi"/>
          <w:b/>
          <w:sz w:val="24"/>
          <w:szCs w:val="24"/>
          <w:lang w:eastAsia="en-GB"/>
        </w:rPr>
        <w:t>The benefits of this strategy can be enumerated as follows</w:t>
      </w:r>
      <w:r w:rsidR="001267C9">
        <w:rPr>
          <w:rFonts w:eastAsia="Times New Roman" w:cstheme="minorHAnsi"/>
          <w:b/>
          <w:sz w:val="24"/>
          <w:szCs w:val="24"/>
          <w:lang w:eastAsia="en-GB"/>
        </w:rPr>
        <w:t>:</w:t>
      </w:r>
    </w:p>
    <w:p w:rsidR="000C67D6" w:rsidRPr="001267C9" w:rsidRDefault="000C67D6"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First it is a form of direct communication with the customers and other stakeholders which enables th</w:t>
      </w:r>
      <w:r w:rsidR="001267C9">
        <w:rPr>
          <w:rFonts w:eastAsia="Times New Roman" w:cstheme="minorHAnsi"/>
          <w:sz w:val="24"/>
          <w:szCs w:val="24"/>
          <w:lang w:eastAsia="en-GB"/>
        </w:rPr>
        <w:t>e company to have a first-hand k</w:t>
      </w:r>
      <w:r w:rsidRPr="001267C9">
        <w:rPr>
          <w:rFonts w:eastAsia="Times New Roman" w:cstheme="minorHAnsi"/>
          <w:sz w:val="24"/>
          <w:szCs w:val="24"/>
          <w:lang w:eastAsia="en-GB"/>
        </w:rPr>
        <w:t>nowledge of how the feel about the brand</w:t>
      </w:r>
    </w:p>
    <w:p w:rsidR="000C67D6" w:rsidRPr="001267C9" w:rsidRDefault="000C67D6"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Second, it creates transparency and strengthens the bond between the company and clients</w:t>
      </w:r>
    </w:p>
    <w:p w:rsidR="000C67D6" w:rsidRPr="001267C9" w:rsidRDefault="000C67D6"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By keeping clients and stakeholders engaged there is the opportunity to develop new and varied products based on the feedback you can achieve transparency</w:t>
      </w:r>
    </w:p>
    <w:p w:rsidR="000C67D6" w:rsidRPr="001267C9" w:rsidRDefault="000C67D6" w:rsidP="001267C9">
      <w:pPr>
        <w:pStyle w:val="NormalWeb"/>
        <w:shd w:val="clear" w:color="auto" w:fill="FFFFFF"/>
        <w:spacing w:before="0" w:beforeAutospacing="0" w:after="0" w:afterAutospacing="0"/>
        <w:rPr>
          <w:rFonts w:asciiTheme="minorHAnsi" w:hAnsiTheme="minorHAnsi" w:cstheme="minorHAnsi"/>
        </w:rPr>
      </w:pPr>
      <w:r w:rsidRPr="001267C9">
        <w:rPr>
          <w:rFonts w:asciiTheme="minorHAnsi" w:hAnsiTheme="minorHAnsi" w:cstheme="minorHAnsi"/>
        </w:rPr>
        <w:t>Finally the strategy can also help in creating future personalised communication strategies</w:t>
      </w:r>
      <w:r w:rsidRPr="00753229">
        <w:rPr>
          <w:rFonts w:asciiTheme="minorHAnsi" w:hAnsiTheme="minorHAnsi" w:cstheme="minorHAnsi"/>
          <w:color w:val="3C3C3C"/>
        </w:rPr>
        <w:t xml:space="preserve"> </w:t>
      </w:r>
      <w:r w:rsidRPr="001267C9">
        <w:rPr>
          <w:rFonts w:asciiTheme="minorHAnsi" w:hAnsiTheme="minorHAnsi" w:cstheme="minorHAnsi"/>
        </w:rPr>
        <w:t>based on the analysis of the feedback</w:t>
      </w:r>
      <w:r w:rsidR="001267C9">
        <w:rPr>
          <w:rFonts w:asciiTheme="minorHAnsi" w:hAnsiTheme="minorHAnsi" w:cstheme="minorHAnsi"/>
        </w:rPr>
        <w:t>.</w:t>
      </w:r>
    </w:p>
    <w:p w:rsidR="000C67D6" w:rsidRPr="001267C9" w:rsidRDefault="000C67D6"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 xml:space="preserve">Also, a comprehensive understanding of the customer’s attitudes from the feedback </w:t>
      </w:r>
      <w:r w:rsidR="001267C9" w:rsidRPr="001267C9">
        <w:rPr>
          <w:rFonts w:eastAsia="Times New Roman" w:cstheme="minorHAnsi"/>
          <w:sz w:val="24"/>
          <w:szCs w:val="24"/>
          <w:lang w:eastAsia="en-GB"/>
        </w:rPr>
        <w:t>will enable</w:t>
      </w:r>
      <w:r w:rsidRPr="001267C9">
        <w:rPr>
          <w:rFonts w:eastAsia="Times New Roman" w:cstheme="minorHAnsi"/>
          <w:sz w:val="24"/>
          <w:szCs w:val="24"/>
          <w:lang w:eastAsia="en-GB"/>
        </w:rPr>
        <w:t xml:space="preserve"> the company to build processes that will prevent customer churn and drive cross-selling opportunities. </w:t>
      </w:r>
    </w:p>
    <w:p w:rsidR="00B211AE" w:rsidRPr="001267C9" w:rsidRDefault="00B7649B"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Another marketing strategy that can be employed by Google to create and raise awareness for its brand is Advocate marketing.</w:t>
      </w:r>
    </w:p>
    <w:p w:rsidR="00B7649B" w:rsidRPr="001267C9" w:rsidRDefault="00B7649B"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This is where the company gets other people to talk about its brand and products in a</w:t>
      </w:r>
      <w:r w:rsidR="001267C9">
        <w:rPr>
          <w:rFonts w:eastAsia="Times New Roman" w:cstheme="minorHAnsi"/>
          <w:sz w:val="24"/>
          <w:szCs w:val="24"/>
          <w:lang w:eastAsia="en-GB"/>
        </w:rPr>
        <w:t xml:space="preserve"> very favourable way that makes o</w:t>
      </w:r>
      <w:r w:rsidRPr="001267C9">
        <w:rPr>
          <w:rFonts w:eastAsia="Times New Roman" w:cstheme="minorHAnsi"/>
          <w:sz w:val="24"/>
          <w:szCs w:val="24"/>
          <w:lang w:eastAsia="en-GB"/>
        </w:rPr>
        <w:t>thers become aware of the brand and eventually become customers.</w:t>
      </w:r>
    </w:p>
    <w:p w:rsidR="00B7649B" w:rsidRPr="001267C9" w:rsidRDefault="001267C9"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Advocacy</w:t>
      </w:r>
      <w:r w:rsidR="00B7649B" w:rsidRPr="001267C9">
        <w:rPr>
          <w:rFonts w:eastAsia="Times New Roman" w:cstheme="minorHAnsi"/>
          <w:sz w:val="24"/>
          <w:szCs w:val="24"/>
          <w:lang w:eastAsia="en-GB"/>
        </w:rPr>
        <w:t xml:space="preserve"> marketing is especially valuable business to </w:t>
      </w:r>
      <w:r w:rsidRPr="001267C9">
        <w:rPr>
          <w:rFonts w:eastAsia="Times New Roman" w:cstheme="minorHAnsi"/>
          <w:sz w:val="24"/>
          <w:szCs w:val="24"/>
          <w:lang w:eastAsia="en-GB"/>
        </w:rPr>
        <w:t>business</w:t>
      </w:r>
      <w:r w:rsidR="00B7649B" w:rsidRPr="001267C9">
        <w:rPr>
          <w:rFonts w:eastAsia="Times New Roman" w:cstheme="minorHAnsi"/>
          <w:sz w:val="24"/>
          <w:szCs w:val="24"/>
          <w:lang w:eastAsia="en-GB"/>
        </w:rPr>
        <w:t xml:space="preserve"> marketers like </w:t>
      </w:r>
      <w:r w:rsidRPr="001267C9">
        <w:rPr>
          <w:rFonts w:eastAsia="Times New Roman" w:cstheme="minorHAnsi"/>
          <w:sz w:val="24"/>
          <w:szCs w:val="24"/>
          <w:lang w:eastAsia="en-GB"/>
        </w:rPr>
        <w:t>Google</w:t>
      </w:r>
    </w:p>
    <w:p w:rsidR="00B7649B" w:rsidRPr="001267C9" w:rsidRDefault="00B7649B"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The philosophy is that since people are more likely to trust someone they already know the best strategy of getting them to trust you is to gey endorsement or recom</w:t>
      </w:r>
      <w:r w:rsidR="001267C9">
        <w:rPr>
          <w:rFonts w:eastAsia="Times New Roman" w:cstheme="minorHAnsi"/>
          <w:sz w:val="24"/>
          <w:szCs w:val="24"/>
          <w:lang w:eastAsia="en-GB"/>
        </w:rPr>
        <w:t>mendation from someone they</w:t>
      </w:r>
      <w:r w:rsidRPr="001267C9">
        <w:rPr>
          <w:rFonts w:eastAsia="Times New Roman" w:cstheme="minorHAnsi"/>
          <w:sz w:val="24"/>
          <w:szCs w:val="24"/>
          <w:lang w:eastAsia="en-GB"/>
        </w:rPr>
        <w:t xml:space="preserve"> know</w:t>
      </w:r>
      <w:r w:rsidR="001267C9">
        <w:rPr>
          <w:rFonts w:eastAsia="Times New Roman" w:cstheme="minorHAnsi"/>
          <w:sz w:val="24"/>
          <w:szCs w:val="24"/>
          <w:lang w:eastAsia="en-GB"/>
        </w:rPr>
        <w:t xml:space="preserve"> t</w:t>
      </w:r>
      <w:r w:rsidR="00AC6687" w:rsidRPr="001267C9">
        <w:rPr>
          <w:rFonts w:eastAsia="Times New Roman" w:cstheme="minorHAnsi"/>
          <w:sz w:val="24"/>
          <w:szCs w:val="24"/>
          <w:lang w:eastAsia="en-GB"/>
        </w:rPr>
        <w:t>here are three main typ</w:t>
      </w:r>
      <w:r w:rsidRPr="001267C9">
        <w:rPr>
          <w:rFonts w:eastAsia="Times New Roman" w:cstheme="minorHAnsi"/>
          <w:sz w:val="24"/>
          <w:szCs w:val="24"/>
          <w:lang w:eastAsia="en-GB"/>
        </w:rPr>
        <w:t>es of advocates that Google can use with different strategies for each</w:t>
      </w:r>
    </w:p>
    <w:p w:rsidR="00DD4D82" w:rsidRDefault="00DD4D82" w:rsidP="001267C9">
      <w:pPr>
        <w:spacing w:after="0" w:line="336" w:lineRule="atLeast"/>
        <w:textAlignment w:val="baseline"/>
        <w:rPr>
          <w:rFonts w:eastAsia="Times New Roman" w:cstheme="minorHAnsi"/>
          <w:b/>
          <w:sz w:val="24"/>
          <w:szCs w:val="24"/>
          <w:lang w:eastAsia="en-GB"/>
        </w:rPr>
      </w:pPr>
    </w:p>
    <w:p w:rsidR="00B7649B" w:rsidRPr="001267C9" w:rsidRDefault="001267C9" w:rsidP="001267C9">
      <w:pPr>
        <w:spacing w:after="0" w:line="336" w:lineRule="atLeast"/>
        <w:textAlignment w:val="baseline"/>
        <w:rPr>
          <w:rFonts w:eastAsia="Times New Roman" w:cstheme="minorHAnsi"/>
          <w:b/>
          <w:sz w:val="24"/>
          <w:szCs w:val="24"/>
          <w:lang w:eastAsia="en-GB"/>
        </w:rPr>
      </w:pPr>
      <w:r>
        <w:rPr>
          <w:rFonts w:eastAsia="Times New Roman" w:cstheme="minorHAnsi"/>
          <w:b/>
          <w:sz w:val="24"/>
          <w:szCs w:val="24"/>
          <w:lang w:eastAsia="en-GB"/>
        </w:rPr>
        <w:t>These are</w:t>
      </w:r>
      <w:r w:rsidR="00B7649B" w:rsidRPr="001267C9">
        <w:rPr>
          <w:rFonts w:eastAsia="Times New Roman" w:cstheme="minorHAnsi"/>
          <w:b/>
          <w:sz w:val="24"/>
          <w:szCs w:val="24"/>
          <w:lang w:eastAsia="en-GB"/>
        </w:rPr>
        <w:t>:</w:t>
      </w:r>
    </w:p>
    <w:p w:rsidR="00B7649B" w:rsidRPr="001267C9" w:rsidRDefault="00B7649B"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Earned advocates; highly trusted customers who go out of their way to talk about the brand to family, fri</w:t>
      </w:r>
      <w:r w:rsidR="00AC6687" w:rsidRPr="001267C9">
        <w:rPr>
          <w:rFonts w:eastAsia="Times New Roman" w:cstheme="minorHAnsi"/>
          <w:sz w:val="24"/>
          <w:szCs w:val="24"/>
          <w:lang w:eastAsia="en-GB"/>
        </w:rPr>
        <w:t>ends and associates. Earned advocacy is virtually free of charge.</w:t>
      </w:r>
    </w:p>
    <w:p w:rsidR="00857D1B" w:rsidRPr="001267C9" w:rsidRDefault="00AC6687"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Owned advocate: these are the company’s own employees who</w:t>
      </w:r>
      <w:r w:rsidR="00857D1B" w:rsidRPr="001267C9">
        <w:rPr>
          <w:rFonts w:eastAsia="Times New Roman" w:cstheme="minorHAnsi"/>
          <w:sz w:val="24"/>
          <w:szCs w:val="24"/>
          <w:lang w:eastAsia="en-GB"/>
        </w:rPr>
        <w:t xml:space="preserve"> willingly volunteer to be involved in the company’s advocate program</w:t>
      </w:r>
    </w:p>
    <w:p w:rsidR="00857D1B" w:rsidRPr="001267C9" w:rsidRDefault="00857D1B"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Business partners and suppliers also fall into this group.</w:t>
      </w:r>
    </w:p>
    <w:p w:rsidR="00857D1B" w:rsidRPr="001267C9" w:rsidRDefault="00857D1B"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Being insiders these people do have a stake in the company and better knowledge of the company they are able to convince others about the brand.</w:t>
      </w:r>
    </w:p>
    <w:p w:rsidR="00CD3450" w:rsidRPr="001267C9" w:rsidRDefault="00857D1B" w:rsidP="001267C9">
      <w:pPr>
        <w:spacing w:after="0" w:line="336" w:lineRule="atLeast"/>
        <w:textAlignment w:val="baseline"/>
        <w:rPr>
          <w:rFonts w:cstheme="minorHAnsi"/>
          <w:sz w:val="24"/>
          <w:szCs w:val="24"/>
          <w:shd w:val="clear" w:color="auto" w:fill="FFFFFF"/>
        </w:rPr>
      </w:pPr>
      <w:r w:rsidRPr="001267C9">
        <w:rPr>
          <w:rFonts w:eastAsia="Times New Roman" w:cstheme="minorHAnsi"/>
          <w:sz w:val="24"/>
          <w:szCs w:val="24"/>
          <w:lang w:eastAsia="en-GB"/>
        </w:rPr>
        <w:t xml:space="preserve">Paid advocates: </w:t>
      </w:r>
      <w:r w:rsidRPr="001267C9">
        <w:rPr>
          <w:rFonts w:cstheme="minorHAnsi"/>
          <w:sz w:val="24"/>
          <w:szCs w:val="24"/>
          <w:shd w:val="clear" w:color="auto" w:fill="FFFFFF"/>
        </w:rPr>
        <w:t xml:space="preserve">These people are influencers who are paid </w:t>
      </w:r>
      <w:r w:rsidR="00CD3450" w:rsidRPr="001267C9">
        <w:rPr>
          <w:rFonts w:cstheme="minorHAnsi"/>
          <w:sz w:val="24"/>
          <w:szCs w:val="24"/>
          <w:shd w:val="clear" w:color="auto" w:fill="FFFFFF"/>
        </w:rPr>
        <w:t xml:space="preserve">for their efforts at convincing </w:t>
      </w:r>
      <w:r w:rsidRPr="001267C9">
        <w:rPr>
          <w:rFonts w:cstheme="minorHAnsi"/>
          <w:sz w:val="24"/>
          <w:szCs w:val="24"/>
          <w:shd w:val="clear" w:color="auto" w:fill="FFFFFF"/>
        </w:rPr>
        <w:t>people in the community. Most</w:t>
      </w:r>
      <w:r w:rsidR="00CD3450" w:rsidRPr="001267C9">
        <w:rPr>
          <w:rFonts w:cstheme="minorHAnsi"/>
          <w:sz w:val="24"/>
          <w:szCs w:val="24"/>
          <w:shd w:val="clear" w:color="auto" w:fill="FFFFFF"/>
        </w:rPr>
        <w:t xml:space="preserve"> influencers are celebrities and others who endorse the brand for a payment.</w:t>
      </w:r>
    </w:p>
    <w:p w:rsidR="00CD3450" w:rsidRPr="001267C9" w:rsidRDefault="00CD3450" w:rsidP="001267C9">
      <w:pPr>
        <w:spacing w:after="0" w:line="336" w:lineRule="atLeast"/>
        <w:textAlignment w:val="baseline"/>
        <w:rPr>
          <w:rFonts w:cstheme="minorHAnsi"/>
          <w:sz w:val="24"/>
          <w:szCs w:val="24"/>
          <w:shd w:val="clear" w:color="auto" w:fill="FFFFFF"/>
        </w:rPr>
      </w:pPr>
      <w:r w:rsidRPr="001267C9">
        <w:rPr>
          <w:rFonts w:cstheme="minorHAnsi"/>
          <w:sz w:val="24"/>
          <w:szCs w:val="24"/>
          <w:shd w:val="clear" w:color="auto" w:fill="FFFFFF"/>
        </w:rPr>
        <w:t>Other innovative marketing strategies that google can employ the raise awareness of its brand are the use of podcasts, Live streams and videos; Digital assistants, and Micro Targeting</w:t>
      </w:r>
      <w:r w:rsidR="00DD4D82">
        <w:rPr>
          <w:rFonts w:cstheme="minorHAnsi"/>
          <w:sz w:val="24"/>
          <w:szCs w:val="24"/>
          <w:shd w:val="clear" w:color="auto" w:fill="FFFFFF"/>
        </w:rPr>
        <w:t>.</w:t>
      </w:r>
    </w:p>
    <w:p w:rsidR="00DD4D82" w:rsidRDefault="00DD4D82" w:rsidP="001267C9">
      <w:pPr>
        <w:spacing w:after="0" w:line="336" w:lineRule="atLeast"/>
        <w:textAlignment w:val="baseline"/>
        <w:rPr>
          <w:rFonts w:cstheme="minorHAnsi"/>
          <w:sz w:val="24"/>
          <w:szCs w:val="24"/>
          <w:shd w:val="clear" w:color="auto" w:fill="FFFFFF"/>
        </w:rPr>
      </w:pPr>
    </w:p>
    <w:p w:rsidR="00CD3450" w:rsidRPr="001267C9" w:rsidRDefault="00CD3450" w:rsidP="001267C9">
      <w:pPr>
        <w:spacing w:after="0" w:line="336" w:lineRule="atLeast"/>
        <w:textAlignment w:val="baseline"/>
        <w:rPr>
          <w:rFonts w:cstheme="minorHAnsi"/>
          <w:sz w:val="24"/>
          <w:szCs w:val="24"/>
          <w:shd w:val="clear" w:color="auto" w:fill="FFFFFF"/>
        </w:rPr>
      </w:pPr>
      <w:r w:rsidRPr="001267C9">
        <w:rPr>
          <w:rFonts w:cstheme="minorHAnsi"/>
          <w:sz w:val="24"/>
          <w:szCs w:val="24"/>
          <w:shd w:val="clear" w:color="auto" w:fill="FFFFFF"/>
        </w:rPr>
        <w:t>As a digital company Google can devise creative marketing strategies using these methods.</w:t>
      </w:r>
    </w:p>
    <w:p w:rsidR="00CD3450" w:rsidRPr="001267C9" w:rsidRDefault="00CD3450" w:rsidP="001267C9">
      <w:pPr>
        <w:spacing w:after="0" w:line="336" w:lineRule="atLeast"/>
        <w:textAlignment w:val="baseline"/>
        <w:rPr>
          <w:rFonts w:cstheme="minorHAnsi"/>
          <w:sz w:val="24"/>
          <w:szCs w:val="24"/>
          <w:shd w:val="clear" w:color="auto" w:fill="FFFFFF"/>
        </w:rPr>
      </w:pPr>
      <w:r w:rsidRPr="001267C9">
        <w:rPr>
          <w:rFonts w:cstheme="minorHAnsi"/>
          <w:sz w:val="24"/>
          <w:szCs w:val="24"/>
          <w:shd w:val="clear" w:color="auto" w:fill="FFFFFF"/>
        </w:rPr>
        <w:t>These would be very effective with the appropriate marketing communication channel.</w:t>
      </w:r>
    </w:p>
    <w:p w:rsidR="00DD00C7" w:rsidRPr="001267C9" w:rsidRDefault="00CD3450" w:rsidP="001267C9">
      <w:pPr>
        <w:spacing w:after="0" w:line="336" w:lineRule="atLeast"/>
        <w:textAlignment w:val="baseline"/>
        <w:rPr>
          <w:rFonts w:cstheme="minorHAnsi"/>
          <w:sz w:val="24"/>
          <w:szCs w:val="24"/>
          <w:shd w:val="clear" w:color="auto" w:fill="FFFFFF"/>
        </w:rPr>
      </w:pPr>
      <w:r w:rsidRPr="001267C9">
        <w:rPr>
          <w:rFonts w:cstheme="minorHAnsi"/>
          <w:sz w:val="24"/>
          <w:szCs w:val="24"/>
          <w:shd w:val="clear" w:color="auto" w:fill="FFFFFF"/>
        </w:rPr>
        <w:t xml:space="preserve">For the Sponsorship strategy the best channel will be </w:t>
      </w:r>
      <w:r w:rsidR="00DD00C7" w:rsidRPr="001267C9">
        <w:rPr>
          <w:rFonts w:cstheme="minorHAnsi"/>
          <w:sz w:val="24"/>
          <w:szCs w:val="24"/>
          <w:shd w:val="clear" w:color="auto" w:fill="FFFFFF"/>
        </w:rPr>
        <w:t>non-personal ones including electronic and broadcast channels.</w:t>
      </w:r>
    </w:p>
    <w:p w:rsidR="00857D1B" w:rsidRPr="001267C9" w:rsidRDefault="00857D1B" w:rsidP="001267C9">
      <w:pPr>
        <w:spacing w:after="0" w:line="336" w:lineRule="atLeast"/>
        <w:textAlignment w:val="baseline"/>
        <w:rPr>
          <w:rFonts w:cstheme="minorHAnsi"/>
          <w:sz w:val="24"/>
          <w:szCs w:val="24"/>
          <w:shd w:val="clear" w:color="auto" w:fill="FFFFFF"/>
        </w:rPr>
      </w:pPr>
      <w:r w:rsidRPr="001267C9">
        <w:rPr>
          <w:rFonts w:cstheme="minorHAnsi"/>
          <w:sz w:val="24"/>
          <w:szCs w:val="24"/>
          <w:shd w:val="clear" w:color="auto" w:fill="FFFFFF"/>
        </w:rPr>
        <w:t> </w:t>
      </w:r>
      <w:r w:rsidR="00DD00C7" w:rsidRPr="001267C9">
        <w:rPr>
          <w:rFonts w:cstheme="minorHAnsi"/>
          <w:sz w:val="24"/>
          <w:szCs w:val="24"/>
          <w:shd w:val="clear" w:color="auto" w:fill="FFFFFF"/>
        </w:rPr>
        <w:t>Sponsorship would favour Google because it would expose it to a wider audience</w:t>
      </w:r>
    </w:p>
    <w:p w:rsidR="00DD00C7" w:rsidRPr="001267C9" w:rsidRDefault="00DD00C7"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 xml:space="preserve">Client feedback strategy is best implemented using personal communication channels. There could even be face to face </w:t>
      </w:r>
      <w:r w:rsidR="001267C9" w:rsidRPr="001267C9">
        <w:rPr>
          <w:rFonts w:eastAsia="Times New Roman" w:cstheme="minorHAnsi"/>
          <w:sz w:val="24"/>
          <w:szCs w:val="24"/>
          <w:lang w:eastAsia="en-GB"/>
        </w:rPr>
        <w:t>interaction</w:t>
      </w:r>
      <w:r w:rsidRPr="001267C9">
        <w:rPr>
          <w:rFonts w:eastAsia="Times New Roman" w:cstheme="minorHAnsi"/>
          <w:sz w:val="24"/>
          <w:szCs w:val="24"/>
          <w:lang w:eastAsia="en-GB"/>
        </w:rPr>
        <w:t xml:space="preserve"> which will strengthen the relationship</w:t>
      </w:r>
    </w:p>
    <w:p w:rsidR="00DD00C7" w:rsidRPr="001267C9" w:rsidRDefault="00DD00C7"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The value of advocacy marketing well known. The use of social media in this situation would be most appropriate. Studies have shown that over 80% of people now do their chats and searches online.</w:t>
      </w:r>
    </w:p>
    <w:p w:rsidR="00DD00C7" w:rsidRPr="001267C9" w:rsidRDefault="00DD00C7"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Having personal testimonies about the brand online is therefore a very effective strategy.</w:t>
      </w:r>
    </w:p>
    <w:p w:rsidR="00DD00C7" w:rsidRPr="001267C9" w:rsidRDefault="003556E0" w:rsidP="001267C9">
      <w:pPr>
        <w:spacing w:after="0" w:line="336" w:lineRule="atLeast"/>
        <w:textAlignment w:val="baseline"/>
        <w:rPr>
          <w:rFonts w:eastAsia="Times New Roman" w:cstheme="minorHAnsi"/>
          <w:sz w:val="24"/>
          <w:szCs w:val="24"/>
          <w:lang w:eastAsia="en-GB"/>
        </w:rPr>
      </w:pPr>
      <w:r w:rsidRPr="001267C9">
        <w:rPr>
          <w:rFonts w:eastAsia="Times New Roman" w:cstheme="minorHAnsi"/>
          <w:sz w:val="24"/>
          <w:szCs w:val="24"/>
          <w:lang w:eastAsia="en-GB"/>
        </w:rPr>
        <w:t>Google will be able to achieve its marketing objectives if these strategies are implemented effectively.</w:t>
      </w:r>
    </w:p>
    <w:p w:rsidR="001267C9" w:rsidRDefault="001267C9" w:rsidP="001267C9">
      <w:pPr>
        <w:spacing w:after="0" w:line="336" w:lineRule="atLeast"/>
        <w:textAlignment w:val="baseline"/>
        <w:rPr>
          <w:rFonts w:eastAsia="Times New Roman" w:cstheme="minorHAnsi"/>
          <w:b/>
          <w:sz w:val="24"/>
          <w:szCs w:val="24"/>
          <w:lang w:eastAsia="en-GB"/>
        </w:rPr>
      </w:pPr>
    </w:p>
    <w:p w:rsidR="003556E0" w:rsidRPr="001267C9" w:rsidRDefault="003556E0" w:rsidP="001267C9">
      <w:pPr>
        <w:spacing w:after="0" w:line="336" w:lineRule="atLeast"/>
        <w:textAlignment w:val="baseline"/>
        <w:rPr>
          <w:rFonts w:eastAsia="Times New Roman" w:cstheme="minorHAnsi"/>
          <w:b/>
          <w:sz w:val="24"/>
          <w:szCs w:val="24"/>
          <w:lang w:eastAsia="en-GB"/>
        </w:rPr>
      </w:pPr>
      <w:r w:rsidRPr="001267C9">
        <w:rPr>
          <w:rFonts w:eastAsia="Times New Roman" w:cstheme="minorHAnsi"/>
          <w:b/>
          <w:sz w:val="24"/>
          <w:szCs w:val="24"/>
          <w:lang w:eastAsia="en-GB"/>
        </w:rPr>
        <w:t>Summary</w:t>
      </w:r>
      <w:r w:rsidR="001267C9">
        <w:rPr>
          <w:rFonts w:eastAsia="Times New Roman" w:cstheme="minorHAnsi"/>
          <w:b/>
          <w:sz w:val="24"/>
          <w:szCs w:val="24"/>
          <w:lang w:eastAsia="en-GB"/>
        </w:rPr>
        <w:t>:</w:t>
      </w:r>
    </w:p>
    <w:p w:rsidR="009055CD" w:rsidRPr="001267C9" w:rsidRDefault="009055CD" w:rsidP="001267C9">
      <w:pPr>
        <w:shd w:val="clear" w:color="auto" w:fill="FFFFFF"/>
        <w:spacing w:after="0" w:line="401" w:lineRule="atLeast"/>
        <w:rPr>
          <w:rFonts w:eastAsia="Times New Roman" w:cstheme="minorHAnsi"/>
          <w:spacing w:val="-5"/>
          <w:sz w:val="24"/>
          <w:szCs w:val="24"/>
          <w:lang w:eastAsia="en-GB"/>
        </w:rPr>
      </w:pPr>
      <w:r w:rsidRPr="001267C9">
        <w:rPr>
          <w:rFonts w:eastAsia="Times New Roman" w:cstheme="minorHAnsi"/>
          <w:spacing w:val="-5"/>
          <w:sz w:val="24"/>
          <w:szCs w:val="24"/>
          <w:lang w:eastAsia="en-GB"/>
        </w:rPr>
        <w:t>One objective of companies is to achieve customer satisfaction, and in fact to maximise this satisfaction they have emphasized touchpoints. Touchpoints are the individual transactions by which a customer interacts with a company or parts of it</w:t>
      </w:r>
      <w:r w:rsidR="001267C9">
        <w:rPr>
          <w:rFonts w:eastAsia="Times New Roman" w:cstheme="minorHAnsi"/>
          <w:spacing w:val="-5"/>
          <w:sz w:val="24"/>
          <w:szCs w:val="24"/>
          <w:lang w:eastAsia="en-GB"/>
        </w:rPr>
        <w:t xml:space="preserve">. </w:t>
      </w:r>
      <w:r w:rsidRPr="001267C9">
        <w:rPr>
          <w:rFonts w:eastAsia="Times New Roman" w:cstheme="minorHAnsi"/>
          <w:spacing w:val="-5"/>
          <w:sz w:val="24"/>
          <w:szCs w:val="24"/>
          <w:lang w:eastAsia="en-GB"/>
        </w:rPr>
        <w:t>Companies try to ensure that the customer will be happy or satisfied with their interactions when they connect with the company’s products, customer service staff, sales staff, or the marketing materials.</w:t>
      </w:r>
      <w:r w:rsidR="001267C9">
        <w:rPr>
          <w:rFonts w:eastAsia="Times New Roman" w:cstheme="minorHAnsi"/>
          <w:spacing w:val="-5"/>
          <w:sz w:val="24"/>
          <w:szCs w:val="24"/>
          <w:lang w:eastAsia="en-GB"/>
        </w:rPr>
        <w:t xml:space="preserve"> </w:t>
      </w:r>
      <w:r w:rsidRPr="001267C9">
        <w:rPr>
          <w:rFonts w:eastAsia="Times New Roman" w:cstheme="minorHAnsi"/>
          <w:spacing w:val="-5"/>
          <w:sz w:val="24"/>
          <w:szCs w:val="24"/>
          <w:lang w:eastAsia="en-GB"/>
        </w:rPr>
        <w:t>However, there is also the believe that concentrating on touchpoints alone will not be enough as the company migh</w:t>
      </w:r>
      <w:r w:rsidR="001267C9">
        <w:rPr>
          <w:rFonts w:eastAsia="Times New Roman" w:cstheme="minorHAnsi"/>
          <w:spacing w:val="-5"/>
          <w:sz w:val="24"/>
          <w:szCs w:val="24"/>
          <w:lang w:eastAsia="en-GB"/>
        </w:rPr>
        <w:t>t end up losing the big picture</w:t>
      </w:r>
      <w:r w:rsidRPr="001267C9">
        <w:rPr>
          <w:rFonts w:eastAsia="Times New Roman" w:cstheme="minorHAnsi"/>
          <w:spacing w:val="-5"/>
          <w:sz w:val="24"/>
          <w:szCs w:val="24"/>
          <w:lang w:eastAsia="en-GB"/>
        </w:rPr>
        <w:t>.</w:t>
      </w:r>
    </w:p>
    <w:p w:rsidR="001267C9" w:rsidRPr="001267C9" w:rsidRDefault="009055CD" w:rsidP="001267C9">
      <w:pPr>
        <w:shd w:val="clear" w:color="auto" w:fill="FFFFFF"/>
        <w:spacing w:after="0" w:line="401" w:lineRule="atLeast"/>
        <w:rPr>
          <w:rFonts w:eastAsia="Times New Roman" w:cstheme="minorHAnsi"/>
          <w:b/>
          <w:spacing w:val="-5"/>
          <w:sz w:val="24"/>
          <w:szCs w:val="24"/>
          <w:lang w:eastAsia="en-GB"/>
        </w:rPr>
      </w:pPr>
      <w:r w:rsidRPr="001267C9">
        <w:rPr>
          <w:rFonts w:eastAsia="Times New Roman" w:cstheme="minorHAnsi"/>
          <w:b/>
          <w:spacing w:val="-5"/>
          <w:sz w:val="24"/>
          <w:szCs w:val="24"/>
          <w:lang w:eastAsia="en-GB"/>
        </w:rPr>
        <w:t>They also need to consider th</w:t>
      </w:r>
      <w:r w:rsidR="001267C9" w:rsidRPr="001267C9">
        <w:rPr>
          <w:rFonts w:eastAsia="Times New Roman" w:cstheme="minorHAnsi"/>
          <w:b/>
          <w:spacing w:val="-5"/>
          <w:sz w:val="24"/>
          <w:szCs w:val="24"/>
          <w:lang w:eastAsia="en-GB"/>
        </w:rPr>
        <w:t>e customer’s end to-end journey:</w:t>
      </w:r>
    </w:p>
    <w:p w:rsidR="009055CD" w:rsidRPr="001267C9" w:rsidRDefault="009055CD" w:rsidP="001267C9">
      <w:pPr>
        <w:shd w:val="clear" w:color="auto" w:fill="FFFFFF"/>
        <w:spacing w:after="0" w:line="401" w:lineRule="atLeast"/>
        <w:rPr>
          <w:rFonts w:eastAsia="Times New Roman" w:cstheme="minorHAnsi"/>
          <w:spacing w:val="-5"/>
          <w:sz w:val="24"/>
          <w:szCs w:val="24"/>
          <w:lang w:eastAsia="en-GB"/>
        </w:rPr>
      </w:pPr>
      <w:r w:rsidRPr="001267C9">
        <w:rPr>
          <w:rFonts w:eastAsia="Times New Roman" w:cstheme="minorHAnsi"/>
          <w:spacing w:val="-5"/>
          <w:sz w:val="24"/>
          <w:szCs w:val="24"/>
          <w:lang w:eastAsia="en-GB"/>
        </w:rPr>
        <w:t>Customer journeys simply mean the things that happen before, during, and after the experience of a product or service. These journeys can be long, stretching across multiple channels and touchpoints, and often lasting days or weeks. Bringing in a new customer is an example of this, or resolving a technical issue, upgrading a product, or helping a customer to move a service to a new home. It is believed that these experiences are what shape the customer’s view of the business and can help retain them of lose them.</w:t>
      </w:r>
      <w:r w:rsidR="001267C9">
        <w:rPr>
          <w:rFonts w:eastAsia="Times New Roman" w:cstheme="minorHAnsi"/>
          <w:spacing w:val="-5"/>
          <w:sz w:val="24"/>
          <w:szCs w:val="24"/>
          <w:lang w:eastAsia="en-GB"/>
        </w:rPr>
        <w:t xml:space="preserve"> </w:t>
      </w:r>
      <w:r w:rsidRPr="001267C9">
        <w:rPr>
          <w:rFonts w:eastAsia="Times New Roman" w:cstheme="minorHAnsi"/>
          <w:spacing w:val="-5"/>
          <w:sz w:val="24"/>
          <w:szCs w:val="24"/>
          <w:lang w:eastAsia="en-GB"/>
        </w:rPr>
        <w:t>This work has examined the ways by which Google Inc a digital company can create innovate marketing strategies to raise awareness for the brand.</w:t>
      </w:r>
      <w:r w:rsidR="001267C9">
        <w:rPr>
          <w:rFonts w:eastAsia="Times New Roman" w:cstheme="minorHAnsi"/>
          <w:spacing w:val="-5"/>
          <w:sz w:val="24"/>
          <w:szCs w:val="24"/>
          <w:lang w:eastAsia="en-GB"/>
        </w:rPr>
        <w:t xml:space="preserve"> </w:t>
      </w:r>
      <w:r w:rsidRPr="001267C9">
        <w:rPr>
          <w:rFonts w:eastAsia="Times New Roman" w:cstheme="minorHAnsi"/>
          <w:spacing w:val="-5"/>
          <w:sz w:val="24"/>
          <w:szCs w:val="24"/>
          <w:lang w:eastAsia="en-GB"/>
        </w:rPr>
        <w:t>There are several innovative marketing strategies bur three have been explained and appraised while mention has been made of the others.</w:t>
      </w:r>
    </w:p>
    <w:p w:rsidR="009055CD" w:rsidRPr="001267C9" w:rsidRDefault="009055CD" w:rsidP="001267C9">
      <w:pPr>
        <w:shd w:val="clear" w:color="auto" w:fill="FFFFFF"/>
        <w:spacing w:after="0" w:line="401" w:lineRule="atLeast"/>
        <w:rPr>
          <w:rFonts w:eastAsia="Times New Roman" w:cstheme="minorHAnsi"/>
          <w:spacing w:val="-5"/>
          <w:sz w:val="24"/>
          <w:szCs w:val="24"/>
          <w:lang w:eastAsia="en-GB"/>
        </w:rPr>
      </w:pPr>
      <w:r w:rsidRPr="001267C9">
        <w:rPr>
          <w:rFonts w:eastAsia="Times New Roman" w:cstheme="minorHAnsi"/>
          <w:spacing w:val="-5"/>
          <w:sz w:val="24"/>
          <w:szCs w:val="24"/>
          <w:lang w:eastAsia="en-GB"/>
        </w:rPr>
        <w:t>It must also be emphasized that to achieve customer satisfaction and also ensure current and future stakeholders expectations are met the company should consider dealing with not only the touchpoints but also the customer journey experience</w:t>
      </w:r>
      <w:r w:rsidR="001267C9">
        <w:rPr>
          <w:rFonts w:eastAsia="Times New Roman" w:cstheme="minorHAnsi"/>
          <w:spacing w:val="-5"/>
          <w:sz w:val="24"/>
          <w:szCs w:val="24"/>
          <w:lang w:eastAsia="en-GB"/>
        </w:rPr>
        <w:t>.</w:t>
      </w:r>
    </w:p>
    <w:p w:rsidR="005517EC" w:rsidRPr="001267C9" w:rsidRDefault="005517EC" w:rsidP="001267C9">
      <w:pPr>
        <w:shd w:val="clear" w:color="auto" w:fill="FFFFFF"/>
        <w:spacing w:after="0" w:line="401" w:lineRule="atLeast"/>
        <w:rPr>
          <w:rFonts w:eastAsia="Times New Roman" w:cstheme="minorHAnsi"/>
          <w:spacing w:val="-5"/>
          <w:sz w:val="24"/>
          <w:szCs w:val="24"/>
          <w:lang w:eastAsia="en-GB"/>
        </w:rPr>
      </w:pPr>
      <w:r w:rsidRPr="001267C9">
        <w:rPr>
          <w:rFonts w:eastAsia="Times New Roman" w:cstheme="minorHAnsi"/>
          <w:spacing w:val="-5"/>
          <w:sz w:val="24"/>
          <w:szCs w:val="24"/>
          <w:lang w:eastAsia="en-GB"/>
        </w:rPr>
        <w:lastRenderedPageBreak/>
        <w:t>Google as a company has a very diverse set of stakeholders including u</w:t>
      </w:r>
      <w:r w:rsidR="001267C9">
        <w:rPr>
          <w:rFonts w:eastAsia="Times New Roman" w:cstheme="minorHAnsi"/>
          <w:spacing w:val="-5"/>
          <w:sz w:val="24"/>
          <w:szCs w:val="24"/>
          <w:lang w:eastAsia="en-GB"/>
        </w:rPr>
        <w:t>s</w:t>
      </w:r>
      <w:r w:rsidRPr="001267C9">
        <w:rPr>
          <w:rFonts w:eastAsia="Times New Roman" w:cstheme="minorHAnsi"/>
          <w:spacing w:val="-5"/>
          <w:sz w:val="24"/>
          <w:szCs w:val="24"/>
          <w:lang w:eastAsia="en-GB"/>
        </w:rPr>
        <w:t>ers, employees advertisers and other cu</w:t>
      </w:r>
      <w:r w:rsidR="00DD4D82">
        <w:rPr>
          <w:rFonts w:eastAsia="Times New Roman" w:cstheme="minorHAnsi"/>
          <w:spacing w:val="-5"/>
          <w:sz w:val="24"/>
          <w:szCs w:val="24"/>
          <w:lang w:eastAsia="en-GB"/>
        </w:rPr>
        <w:t>stomers, investors, government</w:t>
      </w:r>
      <w:r w:rsidRPr="001267C9">
        <w:rPr>
          <w:rFonts w:eastAsia="Times New Roman" w:cstheme="minorHAnsi"/>
          <w:spacing w:val="-5"/>
          <w:sz w:val="24"/>
          <w:szCs w:val="24"/>
          <w:lang w:eastAsia="en-GB"/>
        </w:rPr>
        <w:t>, and communities. To be able to raise</w:t>
      </w:r>
      <w:r w:rsidR="00DD4D82">
        <w:rPr>
          <w:rFonts w:eastAsia="Times New Roman" w:cstheme="minorHAnsi"/>
          <w:spacing w:val="-5"/>
          <w:sz w:val="24"/>
          <w:szCs w:val="24"/>
          <w:lang w:eastAsia="en-GB"/>
        </w:rPr>
        <w:t xml:space="preserve"> </w:t>
      </w:r>
      <w:r w:rsidRPr="001267C9">
        <w:rPr>
          <w:rFonts w:eastAsia="Times New Roman" w:cstheme="minorHAnsi"/>
          <w:spacing w:val="-5"/>
          <w:sz w:val="24"/>
          <w:szCs w:val="24"/>
          <w:lang w:eastAsia="en-GB"/>
        </w:rPr>
        <w:t>their awareness, and also meet their expectations the company will have to really create and implement strategies that address the individual stakeholders’ interests</w:t>
      </w:r>
      <w:r w:rsidR="001267C9">
        <w:rPr>
          <w:rFonts w:eastAsia="Times New Roman" w:cstheme="minorHAnsi"/>
          <w:spacing w:val="-5"/>
          <w:sz w:val="24"/>
          <w:szCs w:val="24"/>
          <w:lang w:eastAsia="en-GB"/>
        </w:rPr>
        <w:t>.</w:t>
      </w:r>
    </w:p>
    <w:p w:rsidR="009055CD" w:rsidRPr="001267C9" w:rsidRDefault="009055CD" w:rsidP="001267C9">
      <w:pPr>
        <w:shd w:val="clear" w:color="auto" w:fill="FFFFFF"/>
        <w:spacing w:after="0" w:line="401" w:lineRule="atLeast"/>
        <w:rPr>
          <w:rFonts w:eastAsia="Times New Roman" w:cstheme="minorHAnsi"/>
          <w:spacing w:val="-5"/>
          <w:sz w:val="24"/>
          <w:szCs w:val="24"/>
          <w:lang w:eastAsia="en-GB"/>
        </w:rPr>
      </w:pPr>
    </w:p>
    <w:p w:rsidR="009055CD" w:rsidRPr="001267C9" w:rsidRDefault="009055CD" w:rsidP="001267C9">
      <w:pPr>
        <w:shd w:val="clear" w:color="auto" w:fill="FFFFFF"/>
        <w:spacing w:after="0" w:line="401" w:lineRule="atLeast"/>
        <w:rPr>
          <w:rFonts w:eastAsia="Times New Roman" w:cstheme="minorHAnsi"/>
          <w:spacing w:val="-5"/>
          <w:sz w:val="24"/>
          <w:szCs w:val="24"/>
          <w:lang w:eastAsia="en-GB"/>
        </w:rPr>
      </w:pPr>
    </w:p>
    <w:p w:rsidR="009055CD" w:rsidRPr="001267C9" w:rsidRDefault="009055CD" w:rsidP="001267C9">
      <w:pPr>
        <w:shd w:val="clear" w:color="auto" w:fill="FFFFFF"/>
        <w:spacing w:after="0" w:line="401" w:lineRule="atLeast"/>
        <w:rPr>
          <w:rFonts w:eastAsia="Times New Roman" w:cstheme="minorHAnsi"/>
          <w:spacing w:val="-5"/>
          <w:sz w:val="24"/>
          <w:szCs w:val="24"/>
          <w:lang w:eastAsia="en-GB"/>
        </w:rPr>
      </w:pPr>
    </w:p>
    <w:p w:rsidR="009055CD" w:rsidRPr="001267C9" w:rsidRDefault="009055CD" w:rsidP="001267C9">
      <w:pPr>
        <w:shd w:val="clear" w:color="auto" w:fill="FFFFFF"/>
        <w:spacing w:after="0" w:line="401" w:lineRule="atLeast"/>
        <w:rPr>
          <w:rFonts w:eastAsia="Times New Roman" w:cstheme="minorHAnsi"/>
          <w:spacing w:val="-5"/>
          <w:sz w:val="24"/>
          <w:szCs w:val="24"/>
          <w:lang w:eastAsia="en-GB"/>
        </w:rPr>
      </w:pPr>
    </w:p>
    <w:p w:rsidR="009055CD" w:rsidRPr="001267C9" w:rsidRDefault="009055CD" w:rsidP="001267C9">
      <w:pPr>
        <w:shd w:val="clear" w:color="auto" w:fill="FFFFFF"/>
        <w:spacing w:after="0" w:line="401" w:lineRule="atLeast"/>
        <w:rPr>
          <w:rFonts w:eastAsia="Times New Roman" w:cstheme="minorHAnsi"/>
          <w:spacing w:val="-5"/>
          <w:sz w:val="24"/>
          <w:szCs w:val="24"/>
          <w:lang w:eastAsia="en-GB"/>
        </w:rPr>
      </w:pPr>
    </w:p>
    <w:p w:rsidR="001267C9" w:rsidRDefault="001267C9" w:rsidP="001267C9">
      <w:pPr>
        <w:shd w:val="clear" w:color="auto" w:fill="FFFFFF"/>
        <w:spacing w:after="0" w:line="401" w:lineRule="atLeast"/>
        <w:rPr>
          <w:rFonts w:eastAsia="Times New Roman" w:cstheme="minorHAnsi"/>
          <w:spacing w:val="-5"/>
          <w:sz w:val="24"/>
          <w:szCs w:val="24"/>
          <w:lang w:eastAsia="en-GB"/>
        </w:rPr>
      </w:pPr>
    </w:p>
    <w:p w:rsidR="001267C9" w:rsidRDefault="001267C9" w:rsidP="001267C9">
      <w:pPr>
        <w:shd w:val="clear" w:color="auto" w:fill="FFFFFF"/>
        <w:spacing w:after="0" w:line="401" w:lineRule="atLeast"/>
        <w:rPr>
          <w:rFonts w:eastAsia="Times New Roman" w:cstheme="minorHAnsi"/>
          <w:spacing w:val="-5"/>
          <w:sz w:val="24"/>
          <w:szCs w:val="24"/>
          <w:lang w:eastAsia="en-GB"/>
        </w:rPr>
      </w:pPr>
    </w:p>
    <w:p w:rsidR="001267C9" w:rsidRDefault="001267C9" w:rsidP="001267C9">
      <w:pPr>
        <w:shd w:val="clear" w:color="auto" w:fill="FFFFFF"/>
        <w:spacing w:after="0" w:line="401" w:lineRule="atLeast"/>
        <w:rPr>
          <w:rFonts w:eastAsia="Times New Roman" w:cstheme="minorHAnsi"/>
          <w:spacing w:val="-5"/>
          <w:sz w:val="24"/>
          <w:szCs w:val="24"/>
          <w:lang w:eastAsia="en-GB"/>
        </w:rPr>
      </w:pPr>
    </w:p>
    <w:p w:rsidR="001267C9" w:rsidRDefault="001267C9" w:rsidP="001267C9">
      <w:pPr>
        <w:shd w:val="clear" w:color="auto" w:fill="FFFFFF"/>
        <w:spacing w:after="0" w:line="401" w:lineRule="atLeast"/>
        <w:rPr>
          <w:rFonts w:eastAsia="Times New Roman" w:cstheme="minorHAnsi"/>
          <w:spacing w:val="-5"/>
          <w:sz w:val="24"/>
          <w:szCs w:val="24"/>
          <w:lang w:eastAsia="en-GB"/>
        </w:rPr>
      </w:pPr>
    </w:p>
    <w:p w:rsidR="001267C9" w:rsidRDefault="001267C9" w:rsidP="001267C9">
      <w:pPr>
        <w:shd w:val="clear" w:color="auto" w:fill="FFFFFF"/>
        <w:spacing w:after="0" w:line="401" w:lineRule="atLeast"/>
        <w:rPr>
          <w:rFonts w:eastAsia="Times New Roman" w:cstheme="minorHAnsi"/>
          <w:spacing w:val="-5"/>
          <w:sz w:val="24"/>
          <w:szCs w:val="24"/>
          <w:lang w:eastAsia="en-GB"/>
        </w:rPr>
      </w:pPr>
    </w:p>
    <w:p w:rsidR="001267C9" w:rsidRDefault="001267C9" w:rsidP="001267C9">
      <w:pPr>
        <w:shd w:val="clear" w:color="auto" w:fill="FFFFFF"/>
        <w:spacing w:after="0" w:line="401" w:lineRule="atLeast"/>
        <w:rPr>
          <w:rFonts w:eastAsia="Times New Roman" w:cstheme="minorHAnsi"/>
          <w:spacing w:val="-5"/>
          <w:sz w:val="24"/>
          <w:szCs w:val="24"/>
          <w:lang w:eastAsia="en-GB"/>
        </w:rPr>
      </w:pPr>
    </w:p>
    <w:p w:rsidR="001267C9" w:rsidRDefault="001267C9" w:rsidP="001267C9">
      <w:pPr>
        <w:shd w:val="clear" w:color="auto" w:fill="FFFFFF"/>
        <w:spacing w:after="0" w:line="401" w:lineRule="atLeast"/>
        <w:rPr>
          <w:rFonts w:eastAsia="Times New Roman" w:cstheme="minorHAnsi"/>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DD4D82" w:rsidRDefault="00DD4D82" w:rsidP="001267C9">
      <w:pPr>
        <w:shd w:val="clear" w:color="auto" w:fill="FFFFFF"/>
        <w:spacing w:after="0" w:line="401" w:lineRule="atLeast"/>
        <w:rPr>
          <w:rFonts w:eastAsia="Times New Roman" w:cstheme="minorHAnsi"/>
          <w:b/>
          <w:spacing w:val="-5"/>
          <w:sz w:val="24"/>
          <w:szCs w:val="24"/>
          <w:lang w:eastAsia="en-GB"/>
        </w:rPr>
      </w:pPr>
    </w:p>
    <w:p w:rsidR="009055CD" w:rsidRPr="001267C9" w:rsidRDefault="009055CD" w:rsidP="001267C9">
      <w:pPr>
        <w:shd w:val="clear" w:color="auto" w:fill="FFFFFF"/>
        <w:spacing w:after="0" w:line="401" w:lineRule="atLeast"/>
        <w:rPr>
          <w:rFonts w:eastAsia="Times New Roman" w:cstheme="minorHAnsi"/>
          <w:b/>
          <w:spacing w:val="-5"/>
          <w:sz w:val="24"/>
          <w:szCs w:val="24"/>
          <w:lang w:eastAsia="en-GB"/>
        </w:rPr>
      </w:pPr>
      <w:r w:rsidRPr="001267C9">
        <w:rPr>
          <w:rFonts w:eastAsia="Times New Roman" w:cstheme="minorHAnsi"/>
          <w:b/>
          <w:spacing w:val="-5"/>
          <w:sz w:val="24"/>
          <w:szCs w:val="24"/>
          <w:lang w:eastAsia="en-GB"/>
        </w:rPr>
        <w:t>REFERENCE</w:t>
      </w:r>
      <w:r w:rsidR="001267C9">
        <w:rPr>
          <w:rFonts w:eastAsia="Times New Roman" w:cstheme="minorHAnsi"/>
          <w:b/>
          <w:spacing w:val="-5"/>
          <w:sz w:val="24"/>
          <w:szCs w:val="24"/>
          <w:lang w:eastAsia="en-GB"/>
        </w:rPr>
        <w:t>:</w:t>
      </w:r>
    </w:p>
    <w:p w:rsidR="00E60A2C" w:rsidRPr="00E60A2C" w:rsidRDefault="00E60A2C" w:rsidP="00E60A2C">
      <w:pPr>
        <w:keepNext/>
        <w:keepLines/>
        <w:shd w:val="clear" w:color="auto" w:fill="FFFFFF"/>
        <w:spacing w:after="0" w:line="293" w:lineRule="atLeast"/>
        <w:outlineLvl w:val="4"/>
      </w:pPr>
    </w:p>
    <w:p w:rsidR="00E60A2C" w:rsidRPr="00E60A2C" w:rsidRDefault="00E60A2C" w:rsidP="00E60A2C">
      <w:pPr>
        <w:keepNext/>
        <w:keepLines/>
        <w:shd w:val="clear" w:color="auto" w:fill="FFFFFF"/>
        <w:spacing w:after="0" w:line="293" w:lineRule="atLeast"/>
        <w:outlineLvl w:val="4"/>
        <w:rPr>
          <w:rFonts w:eastAsiaTheme="majorEastAsia" w:cstheme="minorHAnsi"/>
          <w:sz w:val="24"/>
          <w:szCs w:val="24"/>
        </w:rPr>
      </w:pPr>
      <w:r w:rsidRPr="00E60A2C">
        <w:rPr>
          <w:rFonts w:eastAsia="Times New Roman" w:cstheme="minorHAnsi"/>
          <w:sz w:val="24"/>
          <w:szCs w:val="24"/>
        </w:rPr>
        <w:t xml:space="preserve">Aaker, D. and Mills, M. (2011) </w:t>
      </w:r>
      <w:r w:rsidRPr="00E60A2C">
        <w:rPr>
          <w:rFonts w:eastAsia="Arial Unicode MS" w:cstheme="minorHAnsi"/>
          <w:sz w:val="24"/>
          <w:szCs w:val="24"/>
          <w:lang w:eastAsia="en-GB"/>
        </w:rPr>
        <w:t>Strategic Market Management. Pacific Rim ed</w:t>
      </w:r>
    </w:p>
    <w:p w:rsidR="00E60A2C" w:rsidRPr="00E60A2C" w:rsidRDefault="00E60A2C" w:rsidP="00E60A2C">
      <w:pPr>
        <w:pStyle w:val="Heading1"/>
        <w:spacing w:before="0" w:beforeAutospacing="0" w:after="0" w:afterAutospacing="0" w:line="480" w:lineRule="auto"/>
        <w:jc w:val="both"/>
        <w:rPr>
          <w:rFonts w:asciiTheme="minorHAnsi" w:hAnsiTheme="minorHAnsi" w:cstheme="minorHAnsi"/>
          <w:b w:val="0"/>
          <w:sz w:val="24"/>
          <w:szCs w:val="24"/>
        </w:rPr>
      </w:pPr>
      <w:r w:rsidRPr="00E60A2C">
        <w:rPr>
          <w:rFonts w:asciiTheme="minorHAnsi" w:hAnsiTheme="minorHAnsi" w:cstheme="minorHAnsi"/>
          <w:b w:val="0"/>
          <w:sz w:val="24"/>
          <w:szCs w:val="24"/>
          <w:shd w:val="clear" w:color="auto" w:fill="FFFFFF"/>
        </w:rPr>
        <w:t>Baker, M.J., (2014)</w:t>
      </w:r>
      <w:r w:rsidRPr="00E60A2C">
        <w:rPr>
          <w:rStyle w:val="apple-converted-space"/>
          <w:rFonts w:asciiTheme="minorHAnsi" w:hAnsiTheme="minorHAnsi" w:cstheme="minorHAnsi"/>
          <w:b w:val="0"/>
          <w:sz w:val="24"/>
          <w:szCs w:val="24"/>
          <w:shd w:val="clear" w:color="auto" w:fill="FFFFFF"/>
        </w:rPr>
        <w:t> </w:t>
      </w:r>
      <w:r w:rsidRPr="00E60A2C">
        <w:rPr>
          <w:rFonts w:asciiTheme="minorHAnsi" w:hAnsiTheme="minorHAnsi" w:cstheme="minorHAnsi"/>
          <w:b w:val="0"/>
          <w:i/>
          <w:iCs/>
          <w:sz w:val="24"/>
          <w:szCs w:val="24"/>
          <w:shd w:val="clear" w:color="auto" w:fill="FFFFFF"/>
        </w:rPr>
        <w:t>Marketing strategy and management</w:t>
      </w:r>
      <w:r w:rsidRPr="00E60A2C">
        <w:rPr>
          <w:rFonts w:asciiTheme="minorHAnsi" w:hAnsiTheme="minorHAnsi" w:cstheme="minorHAnsi"/>
          <w:b w:val="0"/>
          <w:sz w:val="24"/>
          <w:szCs w:val="24"/>
          <w:shd w:val="clear" w:color="auto" w:fill="FFFFFF"/>
        </w:rPr>
        <w:t>. UK: Palgrave Macmillan.</w:t>
      </w:r>
    </w:p>
    <w:p w:rsidR="00E60A2C" w:rsidRPr="00E60A2C" w:rsidRDefault="00E60A2C" w:rsidP="00E60A2C">
      <w:pPr>
        <w:pStyle w:val="Heading1"/>
        <w:spacing w:before="0" w:beforeAutospacing="0" w:after="0" w:afterAutospacing="0" w:line="480" w:lineRule="auto"/>
        <w:jc w:val="both"/>
        <w:rPr>
          <w:rFonts w:asciiTheme="minorHAnsi" w:hAnsiTheme="minorHAnsi" w:cstheme="minorHAnsi"/>
          <w:b w:val="0"/>
          <w:sz w:val="24"/>
          <w:szCs w:val="24"/>
        </w:rPr>
      </w:pPr>
      <w:r w:rsidRPr="00E60A2C">
        <w:rPr>
          <w:rFonts w:asciiTheme="minorHAnsi" w:hAnsiTheme="minorHAnsi" w:cstheme="minorHAnsi"/>
          <w:b w:val="0"/>
          <w:sz w:val="24"/>
          <w:szCs w:val="24"/>
        </w:rPr>
        <w:t xml:space="preserve">Campbell, D., Edgar, D. and Stonehouse, G. (2011) </w:t>
      </w:r>
      <w:r w:rsidRPr="00E60A2C">
        <w:rPr>
          <w:rFonts w:asciiTheme="minorHAnsi" w:hAnsiTheme="minorHAnsi" w:cstheme="minorHAnsi"/>
          <w:b w:val="0"/>
          <w:i/>
          <w:sz w:val="24"/>
          <w:szCs w:val="24"/>
        </w:rPr>
        <w:t>Business Strategy: An Introduction.</w:t>
      </w:r>
      <w:r w:rsidRPr="00E60A2C">
        <w:rPr>
          <w:rFonts w:asciiTheme="minorHAnsi" w:hAnsiTheme="minorHAnsi" w:cstheme="minorHAnsi"/>
          <w:b w:val="0"/>
          <w:sz w:val="24"/>
          <w:szCs w:val="24"/>
        </w:rPr>
        <w:t xml:space="preserve"> </w:t>
      </w:r>
      <w:r>
        <w:rPr>
          <w:rFonts w:asciiTheme="minorHAnsi" w:hAnsiTheme="minorHAnsi" w:cstheme="minorHAnsi"/>
          <w:b w:val="0"/>
          <w:sz w:val="24"/>
          <w:szCs w:val="24"/>
          <w:shd w:val="clear" w:color="auto" w:fill="FFFFFF"/>
        </w:rPr>
        <w:t>UK:</w:t>
      </w:r>
      <w:r w:rsidRPr="00E60A2C">
        <w:rPr>
          <w:rFonts w:asciiTheme="minorHAnsi" w:hAnsiTheme="minorHAnsi" w:cstheme="minorHAnsi"/>
          <w:b w:val="0"/>
          <w:sz w:val="24"/>
          <w:szCs w:val="24"/>
          <w:shd w:val="clear" w:color="auto" w:fill="FFFFFF"/>
        </w:rPr>
        <w:t>Palgrave Macmillan.</w:t>
      </w:r>
      <w:r w:rsidRPr="00E60A2C">
        <w:rPr>
          <w:rFonts w:asciiTheme="minorHAnsi" w:hAnsiTheme="minorHAnsi" w:cstheme="minorHAnsi"/>
          <w:b w:val="0"/>
          <w:sz w:val="24"/>
          <w:szCs w:val="24"/>
        </w:rPr>
        <w:t xml:space="preserve"> </w:t>
      </w:r>
      <w:r w:rsidRPr="00E60A2C">
        <w:rPr>
          <w:rFonts w:asciiTheme="minorHAnsi" w:hAnsiTheme="minorHAnsi" w:cstheme="minorHAnsi"/>
          <w:b w:val="0"/>
          <w:sz w:val="24"/>
          <w:szCs w:val="24"/>
        </w:rPr>
        <w:t xml:space="preserve"> </w:t>
      </w:r>
    </w:p>
    <w:p w:rsidR="00E60A2C" w:rsidRPr="00E60A2C" w:rsidRDefault="00E60A2C" w:rsidP="00E60A2C">
      <w:pPr>
        <w:pStyle w:val="Heading1"/>
        <w:spacing w:before="0" w:beforeAutospacing="0" w:after="0" w:afterAutospacing="0" w:line="480" w:lineRule="auto"/>
        <w:jc w:val="both"/>
        <w:rPr>
          <w:rFonts w:asciiTheme="minorHAnsi" w:hAnsiTheme="minorHAnsi" w:cstheme="minorHAnsi"/>
          <w:b w:val="0"/>
          <w:sz w:val="24"/>
          <w:szCs w:val="24"/>
        </w:rPr>
      </w:pPr>
      <w:r w:rsidRPr="00E60A2C">
        <w:rPr>
          <w:rFonts w:asciiTheme="minorHAnsi" w:hAnsiTheme="minorHAnsi" w:cstheme="minorHAnsi"/>
          <w:b w:val="0"/>
          <w:sz w:val="24"/>
          <w:szCs w:val="24"/>
          <w:shd w:val="clear" w:color="auto" w:fill="FFFFFF"/>
        </w:rPr>
        <w:t>Chernev, A., (2015)</w:t>
      </w:r>
      <w:r w:rsidRPr="00E60A2C">
        <w:rPr>
          <w:rStyle w:val="apple-converted-space"/>
          <w:rFonts w:asciiTheme="minorHAnsi" w:hAnsiTheme="minorHAnsi" w:cstheme="minorHAnsi"/>
          <w:b w:val="0"/>
          <w:sz w:val="24"/>
          <w:szCs w:val="24"/>
          <w:shd w:val="clear" w:color="auto" w:fill="FFFFFF"/>
        </w:rPr>
        <w:t> </w:t>
      </w:r>
      <w:r w:rsidRPr="00E60A2C">
        <w:rPr>
          <w:rFonts w:asciiTheme="minorHAnsi" w:hAnsiTheme="minorHAnsi" w:cstheme="minorHAnsi"/>
          <w:b w:val="0"/>
          <w:i/>
          <w:iCs/>
          <w:sz w:val="24"/>
          <w:szCs w:val="24"/>
          <w:shd w:val="clear" w:color="auto" w:fill="FFFFFF"/>
        </w:rPr>
        <w:t>The marketing plan handbook</w:t>
      </w:r>
      <w:r w:rsidRPr="00E60A2C">
        <w:rPr>
          <w:rFonts w:asciiTheme="minorHAnsi" w:hAnsiTheme="minorHAnsi" w:cstheme="minorHAnsi"/>
          <w:b w:val="0"/>
          <w:sz w:val="24"/>
          <w:szCs w:val="24"/>
          <w:shd w:val="clear" w:color="auto" w:fill="FFFFFF"/>
        </w:rPr>
        <w:t>. USA: Cerebellum Press.</w:t>
      </w:r>
    </w:p>
    <w:p w:rsidR="00E60A2C" w:rsidRPr="00E60A2C" w:rsidRDefault="00E60A2C" w:rsidP="00E60A2C">
      <w:pPr>
        <w:spacing w:after="0" w:line="480" w:lineRule="auto"/>
        <w:jc w:val="both"/>
        <w:rPr>
          <w:rFonts w:cstheme="minorHAnsi"/>
          <w:sz w:val="24"/>
          <w:szCs w:val="24"/>
        </w:rPr>
      </w:pPr>
      <w:r w:rsidRPr="00E60A2C">
        <w:rPr>
          <w:rFonts w:cstheme="minorHAnsi"/>
          <w:sz w:val="24"/>
          <w:szCs w:val="24"/>
        </w:rPr>
        <w:t xml:space="preserve">Cunningham, J. and Harney, B. (2012) </w:t>
      </w:r>
      <w:r w:rsidRPr="00E60A2C">
        <w:rPr>
          <w:rFonts w:cstheme="minorHAnsi"/>
          <w:i/>
          <w:sz w:val="24"/>
          <w:szCs w:val="24"/>
        </w:rPr>
        <w:t>Strategy and Strategists.</w:t>
      </w:r>
      <w:r w:rsidRPr="00E60A2C">
        <w:rPr>
          <w:rFonts w:cstheme="minorHAnsi"/>
          <w:sz w:val="24"/>
          <w:szCs w:val="24"/>
        </w:rPr>
        <w:t xml:space="preserve"> UK: OUP Oxford. </w:t>
      </w:r>
    </w:p>
    <w:p w:rsidR="00E60A2C" w:rsidRPr="00E60A2C" w:rsidRDefault="00E60A2C" w:rsidP="00E60A2C">
      <w:pPr>
        <w:spacing w:after="0" w:line="480" w:lineRule="auto"/>
        <w:jc w:val="both"/>
        <w:rPr>
          <w:rFonts w:cstheme="minorHAnsi"/>
          <w:sz w:val="24"/>
          <w:szCs w:val="24"/>
        </w:rPr>
      </w:pPr>
      <w:r w:rsidRPr="00E60A2C">
        <w:rPr>
          <w:rFonts w:cstheme="minorHAnsi"/>
          <w:sz w:val="24"/>
          <w:szCs w:val="24"/>
        </w:rPr>
        <w:t>Czinkota, M. and Ronkainen, I. (2013)</w:t>
      </w:r>
      <w:r w:rsidRPr="00E60A2C">
        <w:rPr>
          <w:rFonts w:cstheme="minorHAnsi"/>
          <w:i/>
          <w:sz w:val="24"/>
          <w:szCs w:val="24"/>
        </w:rPr>
        <w:t xml:space="preserve"> International marketing.</w:t>
      </w:r>
      <w:r w:rsidRPr="00E60A2C">
        <w:rPr>
          <w:rFonts w:cstheme="minorHAnsi"/>
          <w:sz w:val="24"/>
          <w:szCs w:val="24"/>
        </w:rPr>
        <w:t xml:space="preserve"> USA: Cengage Learning.</w:t>
      </w:r>
    </w:p>
    <w:p w:rsidR="00E60A2C" w:rsidRPr="00E60A2C" w:rsidRDefault="00E60A2C" w:rsidP="00E60A2C">
      <w:pPr>
        <w:spacing w:after="0" w:line="480" w:lineRule="auto"/>
        <w:jc w:val="both"/>
        <w:rPr>
          <w:rFonts w:cstheme="minorHAnsi"/>
          <w:sz w:val="24"/>
          <w:szCs w:val="24"/>
        </w:rPr>
      </w:pPr>
      <w:r w:rsidRPr="00E60A2C">
        <w:rPr>
          <w:rFonts w:cstheme="minorHAnsi"/>
          <w:sz w:val="24"/>
          <w:szCs w:val="24"/>
        </w:rPr>
        <w:t xml:space="preserve">Ferrell, O. and Hartline, M. (2013) </w:t>
      </w:r>
      <w:r w:rsidRPr="00E60A2C">
        <w:rPr>
          <w:rFonts w:cstheme="minorHAnsi"/>
          <w:i/>
          <w:sz w:val="24"/>
          <w:szCs w:val="24"/>
        </w:rPr>
        <w:t>Marketing Strategy, Text and Cases.</w:t>
      </w:r>
      <w:r w:rsidRPr="00E60A2C">
        <w:rPr>
          <w:rFonts w:cstheme="minorHAnsi"/>
          <w:sz w:val="24"/>
          <w:szCs w:val="24"/>
        </w:rPr>
        <w:t xml:space="preserve"> USA: Cengage Learning.</w:t>
      </w:r>
    </w:p>
    <w:p w:rsidR="00E60A2C" w:rsidRPr="00E60A2C" w:rsidRDefault="00E60A2C" w:rsidP="00E60A2C">
      <w:pPr>
        <w:spacing w:after="0" w:line="480" w:lineRule="auto"/>
        <w:jc w:val="both"/>
        <w:rPr>
          <w:rFonts w:cstheme="minorHAnsi"/>
          <w:sz w:val="24"/>
          <w:szCs w:val="24"/>
        </w:rPr>
      </w:pPr>
      <w:r w:rsidRPr="00E60A2C">
        <w:rPr>
          <w:rFonts w:cstheme="minorHAnsi"/>
          <w:sz w:val="24"/>
          <w:szCs w:val="24"/>
        </w:rPr>
        <w:t xml:space="preserve">Ireland, R., Hoskisson, R. and Hitt, M. (2012) </w:t>
      </w:r>
      <w:r w:rsidRPr="00E60A2C">
        <w:rPr>
          <w:rFonts w:cstheme="minorHAnsi"/>
          <w:i/>
          <w:sz w:val="24"/>
          <w:szCs w:val="24"/>
        </w:rPr>
        <w:t>Understanding Business Strategy Concepts Plus.</w:t>
      </w:r>
      <w:r w:rsidRPr="00E60A2C">
        <w:rPr>
          <w:rFonts w:cstheme="minorHAnsi"/>
          <w:sz w:val="24"/>
          <w:szCs w:val="24"/>
        </w:rPr>
        <w:t xml:space="preserve"> USA: Cengage Learning. </w:t>
      </w:r>
    </w:p>
    <w:p w:rsidR="00E60A2C" w:rsidRPr="00E60A2C" w:rsidRDefault="00E60A2C" w:rsidP="00E60A2C">
      <w:pPr>
        <w:spacing w:after="0" w:line="480" w:lineRule="auto"/>
        <w:jc w:val="both"/>
        <w:rPr>
          <w:rFonts w:cstheme="minorHAnsi"/>
          <w:sz w:val="24"/>
          <w:szCs w:val="24"/>
        </w:rPr>
      </w:pPr>
      <w:r w:rsidRPr="00E60A2C">
        <w:rPr>
          <w:rFonts w:cstheme="minorHAnsi"/>
          <w:sz w:val="24"/>
          <w:szCs w:val="24"/>
        </w:rPr>
        <w:t>Keller, K. and Kotler, P. (2012) Marketing Management 14</w:t>
      </w:r>
      <w:r w:rsidRPr="00E60A2C">
        <w:rPr>
          <w:rFonts w:cstheme="minorHAnsi"/>
          <w:sz w:val="24"/>
          <w:szCs w:val="24"/>
          <w:vertAlign w:val="superscript"/>
        </w:rPr>
        <w:t>th</w:t>
      </w:r>
      <w:r w:rsidRPr="00E60A2C">
        <w:rPr>
          <w:rFonts w:cstheme="minorHAnsi"/>
          <w:sz w:val="24"/>
          <w:szCs w:val="24"/>
        </w:rPr>
        <w:t xml:space="preserve"> edn Pearson</w:t>
      </w:r>
    </w:p>
    <w:p w:rsidR="00E60A2C" w:rsidRPr="00E60A2C" w:rsidRDefault="00E60A2C" w:rsidP="00E60A2C">
      <w:pPr>
        <w:spacing w:after="0" w:line="480" w:lineRule="auto"/>
        <w:jc w:val="both"/>
        <w:rPr>
          <w:rFonts w:cstheme="minorHAnsi"/>
          <w:sz w:val="24"/>
          <w:szCs w:val="24"/>
        </w:rPr>
      </w:pPr>
      <w:r w:rsidRPr="00E60A2C">
        <w:rPr>
          <w:rFonts w:cstheme="minorHAnsi"/>
          <w:sz w:val="24"/>
          <w:szCs w:val="24"/>
        </w:rPr>
        <w:t xml:space="preserve">Lane, N. (2013) </w:t>
      </w:r>
      <w:r w:rsidRPr="00E60A2C">
        <w:rPr>
          <w:rFonts w:cstheme="minorHAnsi"/>
          <w:i/>
          <w:sz w:val="24"/>
          <w:szCs w:val="24"/>
        </w:rPr>
        <w:t>Strategic Sales and Strategic Marketing.</w:t>
      </w:r>
      <w:r w:rsidRPr="00E60A2C">
        <w:rPr>
          <w:rFonts w:cstheme="minorHAnsi"/>
          <w:sz w:val="24"/>
          <w:szCs w:val="24"/>
        </w:rPr>
        <w:t xml:space="preserve"> UK: Routledge. </w:t>
      </w:r>
    </w:p>
    <w:p w:rsidR="00E60A2C" w:rsidRPr="00E60A2C" w:rsidRDefault="00E60A2C" w:rsidP="00E60A2C">
      <w:pPr>
        <w:spacing w:after="0" w:line="480" w:lineRule="auto"/>
        <w:jc w:val="both"/>
        <w:rPr>
          <w:rFonts w:cstheme="minorHAnsi"/>
          <w:sz w:val="24"/>
          <w:szCs w:val="24"/>
        </w:rPr>
      </w:pPr>
      <w:r w:rsidRPr="00E60A2C">
        <w:rPr>
          <w:rFonts w:cstheme="minorHAnsi"/>
          <w:sz w:val="24"/>
          <w:szCs w:val="24"/>
        </w:rPr>
        <w:t xml:space="preserve">Parnell, J. (2013) </w:t>
      </w:r>
      <w:r w:rsidRPr="00E60A2C">
        <w:rPr>
          <w:rFonts w:cstheme="minorHAnsi"/>
          <w:i/>
          <w:sz w:val="24"/>
          <w:szCs w:val="24"/>
        </w:rPr>
        <w:t>Strategic Management.</w:t>
      </w:r>
      <w:r w:rsidRPr="00E60A2C">
        <w:rPr>
          <w:rFonts w:cstheme="minorHAnsi"/>
          <w:sz w:val="24"/>
          <w:szCs w:val="24"/>
        </w:rPr>
        <w:t xml:space="preserve"> UK: SAGE. </w:t>
      </w:r>
    </w:p>
    <w:p w:rsidR="00E60A2C" w:rsidRPr="00E60A2C" w:rsidRDefault="00E60A2C" w:rsidP="00E60A2C">
      <w:pPr>
        <w:spacing w:after="0" w:line="259" w:lineRule="auto"/>
        <w:rPr>
          <w:rFonts w:cstheme="minorHAnsi"/>
          <w:sz w:val="24"/>
          <w:szCs w:val="24"/>
        </w:rPr>
      </w:pPr>
      <w:r w:rsidRPr="00E60A2C">
        <w:rPr>
          <w:rFonts w:cstheme="minorHAnsi"/>
          <w:sz w:val="24"/>
          <w:szCs w:val="24"/>
        </w:rPr>
        <w:t>Shaw, E. (2012) Marketing strategy: From the origin of the concept to the development of a conceptual framework  Journal of Historical Research in Marketing ·</w:t>
      </w:r>
    </w:p>
    <w:p w:rsidR="00E60A2C" w:rsidRPr="00E60A2C" w:rsidRDefault="00E60A2C" w:rsidP="00E60A2C">
      <w:pPr>
        <w:spacing w:after="0" w:line="480" w:lineRule="auto"/>
        <w:jc w:val="both"/>
        <w:rPr>
          <w:rFonts w:cstheme="minorHAnsi"/>
          <w:sz w:val="24"/>
          <w:szCs w:val="24"/>
        </w:rPr>
      </w:pPr>
    </w:p>
    <w:p w:rsidR="00E60A2C" w:rsidRPr="00E60A2C" w:rsidRDefault="00E60A2C" w:rsidP="00E60A2C">
      <w:pPr>
        <w:spacing w:after="0" w:line="480" w:lineRule="auto"/>
        <w:jc w:val="both"/>
        <w:rPr>
          <w:rFonts w:cstheme="minorHAnsi"/>
          <w:sz w:val="24"/>
          <w:szCs w:val="24"/>
          <w:shd w:val="clear" w:color="auto" w:fill="FFFFFF"/>
        </w:rPr>
      </w:pPr>
      <w:r w:rsidRPr="00E60A2C">
        <w:rPr>
          <w:rFonts w:cstheme="minorHAnsi"/>
          <w:sz w:val="24"/>
          <w:szCs w:val="24"/>
          <w:shd w:val="clear" w:color="auto" w:fill="FFFFFF"/>
        </w:rPr>
        <w:t>Slack, N., (2015)</w:t>
      </w:r>
      <w:r w:rsidRPr="00E60A2C">
        <w:rPr>
          <w:rStyle w:val="apple-converted-space"/>
          <w:rFonts w:cstheme="minorHAnsi"/>
          <w:sz w:val="24"/>
          <w:szCs w:val="24"/>
          <w:shd w:val="clear" w:color="auto" w:fill="FFFFFF"/>
        </w:rPr>
        <w:t> </w:t>
      </w:r>
      <w:r w:rsidRPr="00E60A2C">
        <w:rPr>
          <w:rFonts w:cstheme="minorHAnsi"/>
          <w:i/>
          <w:iCs/>
          <w:sz w:val="24"/>
          <w:szCs w:val="24"/>
          <w:shd w:val="clear" w:color="auto" w:fill="FFFFFF"/>
        </w:rPr>
        <w:t>Operations strategy</w:t>
      </w:r>
      <w:r w:rsidRPr="00E60A2C">
        <w:rPr>
          <w:rFonts w:cstheme="minorHAnsi"/>
          <w:sz w:val="24"/>
          <w:szCs w:val="24"/>
          <w:shd w:val="clear" w:color="auto" w:fill="FFFFFF"/>
        </w:rPr>
        <w:t>. USA: John Wiley &amp; Sons, Ltd.</w:t>
      </w:r>
    </w:p>
    <w:p w:rsidR="00E60A2C" w:rsidRPr="00E60A2C" w:rsidRDefault="00E60A2C" w:rsidP="00E60A2C">
      <w:pPr>
        <w:spacing w:after="0" w:line="480" w:lineRule="auto"/>
        <w:jc w:val="both"/>
        <w:rPr>
          <w:rFonts w:cstheme="minorHAnsi"/>
          <w:sz w:val="24"/>
          <w:szCs w:val="24"/>
          <w:shd w:val="clear" w:color="auto" w:fill="FFFFFF"/>
        </w:rPr>
      </w:pPr>
      <w:r w:rsidRPr="00E60A2C">
        <w:rPr>
          <w:rFonts w:cstheme="minorHAnsi"/>
          <w:sz w:val="24"/>
          <w:szCs w:val="24"/>
          <w:shd w:val="clear" w:color="auto" w:fill="FFFFFF"/>
        </w:rPr>
        <w:t>Walley, A (2010) Strategic Marketing. 2</w:t>
      </w:r>
      <w:r w:rsidRPr="00E60A2C">
        <w:rPr>
          <w:rFonts w:cstheme="minorHAnsi"/>
          <w:sz w:val="24"/>
          <w:szCs w:val="24"/>
          <w:shd w:val="clear" w:color="auto" w:fill="FFFFFF"/>
          <w:vertAlign w:val="superscript"/>
        </w:rPr>
        <w:t>nd</w:t>
      </w:r>
      <w:r w:rsidRPr="00E60A2C">
        <w:rPr>
          <w:rFonts w:cstheme="minorHAnsi"/>
          <w:sz w:val="24"/>
          <w:szCs w:val="24"/>
          <w:shd w:val="clear" w:color="auto" w:fill="FFFFFF"/>
        </w:rPr>
        <w:t xml:space="preserve"> edn BookBoon</w:t>
      </w:r>
    </w:p>
    <w:p w:rsidR="00E60A2C" w:rsidRPr="00E60A2C" w:rsidRDefault="00E60A2C" w:rsidP="00E60A2C">
      <w:pPr>
        <w:spacing w:after="0" w:line="480" w:lineRule="auto"/>
        <w:jc w:val="both"/>
        <w:rPr>
          <w:rFonts w:cstheme="minorHAnsi"/>
          <w:sz w:val="24"/>
          <w:szCs w:val="24"/>
        </w:rPr>
      </w:pPr>
      <w:r w:rsidRPr="00E60A2C">
        <w:rPr>
          <w:rFonts w:cstheme="minorHAnsi"/>
          <w:sz w:val="24"/>
          <w:szCs w:val="24"/>
        </w:rPr>
        <w:t xml:space="preserve">West, D., Ford, J., and Ibrahim, E. (2015) </w:t>
      </w:r>
      <w:r w:rsidRPr="00E60A2C">
        <w:rPr>
          <w:rFonts w:cstheme="minorHAnsi"/>
          <w:i/>
          <w:sz w:val="24"/>
          <w:szCs w:val="24"/>
        </w:rPr>
        <w:t>Strategic Marketing: Creating Competitive Advantage.</w:t>
      </w:r>
      <w:r w:rsidRPr="00E60A2C">
        <w:rPr>
          <w:rFonts w:cstheme="minorHAnsi"/>
          <w:sz w:val="24"/>
          <w:szCs w:val="24"/>
        </w:rPr>
        <w:t xml:space="preserve"> UK: Oxford University Press.</w:t>
      </w:r>
    </w:p>
    <w:p w:rsidR="00E60A2C" w:rsidRDefault="00E60A2C" w:rsidP="00E60A2C">
      <w:pPr>
        <w:spacing w:after="0" w:line="259" w:lineRule="auto"/>
        <w:rPr>
          <w:rFonts w:cstheme="minorHAnsi"/>
          <w:b/>
          <w:sz w:val="24"/>
          <w:szCs w:val="24"/>
        </w:rPr>
      </w:pPr>
    </w:p>
    <w:p w:rsidR="00E60A2C" w:rsidRDefault="00E60A2C" w:rsidP="00E60A2C">
      <w:pPr>
        <w:spacing w:after="0" w:line="259" w:lineRule="auto"/>
        <w:rPr>
          <w:rFonts w:cstheme="minorHAnsi"/>
          <w:b/>
          <w:sz w:val="24"/>
          <w:szCs w:val="24"/>
        </w:rPr>
      </w:pPr>
    </w:p>
    <w:p w:rsidR="00E60A2C" w:rsidRDefault="00E60A2C" w:rsidP="00E60A2C">
      <w:pPr>
        <w:spacing w:after="0" w:line="259" w:lineRule="auto"/>
        <w:rPr>
          <w:rFonts w:cstheme="minorHAnsi"/>
          <w:b/>
          <w:sz w:val="24"/>
          <w:szCs w:val="24"/>
        </w:rPr>
      </w:pPr>
    </w:p>
    <w:p w:rsidR="00E60A2C" w:rsidRPr="00E60A2C" w:rsidRDefault="00E60A2C" w:rsidP="00E60A2C">
      <w:pPr>
        <w:spacing w:after="0" w:line="259" w:lineRule="auto"/>
        <w:rPr>
          <w:rFonts w:cstheme="minorHAnsi"/>
          <w:b/>
          <w:sz w:val="24"/>
          <w:szCs w:val="24"/>
        </w:rPr>
      </w:pPr>
      <w:r w:rsidRPr="00E60A2C">
        <w:rPr>
          <w:rFonts w:cstheme="minorHAnsi"/>
          <w:b/>
          <w:sz w:val="24"/>
          <w:szCs w:val="24"/>
        </w:rPr>
        <w:lastRenderedPageBreak/>
        <w:t>Websites</w:t>
      </w:r>
      <w:r>
        <w:rPr>
          <w:rFonts w:cstheme="minorHAnsi"/>
          <w:b/>
          <w:sz w:val="24"/>
          <w:szCs w:val="24"/>
        </w:rPr>
        <w:t>:</w:t>
      </w:r>
    </w:p>
    <w:p w:rsidR="00E60A2C" w:rsidRPr="00E60A2C" w:rsidRDefault="00E60A2C" w:rsidP="00E60A2C">
      <w:pPr>
        <w:spacing w:before="120" w:after="0" w:line="259" w:lineRule="auto"/>
        <w:rPr>
          <w:rFonts w:cstheme="minorHAnsi"/>
          <w:sz w:val="24"/>
          <w:szCs w:val="24"/>
        </w:rPr>
      </w:pPr>
      <w:r w:rsidRPr="00E60A2C">
        <w:rPr>
          <w:rFonts w:cstheme="minorHAnsi"/>
          <w:sz w:val="24"/>
          <w:szCs w:val="24"/>
        </w:rPr>
        <w:t>apple.com</w:t>
      </w:r>
    </w:p>
    <w:p w:rsidR="00E60A2C" w:rsidRPr="00E60A2C" w:rsidRDefault="00E60A2C" w:rsidP="00E60A2C">
      <w:pPr>
        <w:spacing w:before="120" w:after="0" w:line="259" w:lineRule="auto"/>
        <w:rPr>
          <w:rFonts w:cstheme="minorHAnsi"/>
          <w:sz w:val="24"/>
          <w:szCs w:val="24"/>
        </w:rPr>
      </w:pPr>
      <w:r w:rsidRPr="00E60A2C">
        <w:rPr>
          <w:rFonts w:cstheme="minorHAnsi"/>
          <w:sz w:val="24"/>
          <w:szCs w:val="24"/>
        </w:rPr>
        <w:t>google.com</w:t>
      </w:r>
    </w:p>
    <w:p w:rsidR="00E60A2C" w:rsidRPr="00E60A2C" w:rsidRDefault="00E60A2C" w:rsidP="00E60A2C">
      <w:pPr>
        <w:spacing w:before="120" w:after="0" w:line="259" w:lineRule="auto"/>
        <w:rPr>
          <w:rFonts w:cstheme="minorHAnsi"/>
          <w:sz w:val="24"/>
          <w:szCs w:val="24"/>
          <w:shd w:val="clear" w:color="auto" w:fill="FFFFFF"/>
        </w:rPr>
      </w:pPr>
      <w:r w:rsidRPr="00E60A2C">
        <w:rPr>
          <w:rFonts w:cstheme="minorHAnsi"/>
          <w:sz w:val="24"/>
          <w:szCs w:val="24"/>
          <w:shd w:val="clear" w:color="auto" w:fill="FFFFFF"/>
        </w:rPr>
        <w:t>interbrand.com</w:t>
      </w:r>
    </w:p>
    <w:p w:rsidR="00E60A2C" w:rsidRPr="00E60A2C" w:rsidRDefault="00E60A2C" w:rsidP="00E60A2C">
      <w:pPr>
        <w:spacing w:before="120" w:after="0" w:line="259" w:lineRule="auto"/>
        <w:rPr>
          <w:rFonts w:cstheme="minorHAnsi"/>
          <w:sz w:val="24"/>
          <w:szCs w:val="24"/>
        </w:rPr>
      </w:pPr>
      <w:r w:rsidRPr="00E60A2C">
        <w:rPr>
          <w:rFonts w:cstheme="minorHAnsi"/>
          <w:sz w:val="24"/>
          <w:szCs w:val="24"/>
        </w:rPr>
        <w:t>linkdex.com</w:t>
      </w:r>
    </w:p>
    <w:p w:rsidR="00E60A2C" w:rsidRPr="00E60A2C" w:rsidRDefault="00E60A2C" w:rsidP="00E60A2C">
      <w:pPr>
        <w:spacing w:before="120" w:after="0" w:line="259" w:lineRule="auto"/>
        <w:rPr>
          <w:rFonts w:cstheme="minorHAnsi"/>
          <w:sz w:val="24"/>
          <w:szCs w:val="24"/>
        </w:rPr>
      </w:pPr>
      <w:r w:rsidRPr="00E60A2C">
        <w:rPr>
          <w:rFonts w:cstheme="minorHAnsi"/>
          <w:sz w:val="24"/>
          <w:szCs w:val="24"/>
        </w:rPr>
        <w:t>mindtools.com</w:t>
      </w:r>
    </w:p>
    <w:p w:rsidR="00E60A2C" w:rsidRPr="00E60A2C" w:rsidRDefault="00E60A2C" w:rsidP="00E60A2C">
      <w:pPr>
        <w:spacing w:before="120" w:after="0" w:line="259" w:lineRule="auto"/>
        <w:rPr>
          <w:rFonts w:cstheme="minorHAnsi"/>
          <w:sz w:val="24"/>
          <w:szCs w:val="24"/>
        </w:rPr>
      </w:pPr>
      <w:r w:rsidRPr="00E60A2C">
        <w:rPr>
          <w:rFonts w:cstheme="minorHAnsi"/>
          <w:sz w:val="24"/>
          <w:szCs w:val="24"/>
        </w:rPr>
        <w:t>slide share</w:t>
      </w:r>
    </w:p>
    <w:p w:rsidR="00E60A2C" w:rsidRPr="00E60A2C" w:rsidRDefault="00E60A2C" w:rsidP="00E60A2C">
      <w:pPr>
        <w:spacing w:before="120" w:after="0" w:line="259" w:lineRule="auto"/>
        <w:rPr>
          <w:rStyle w:val="Hyperlink"/>
          <w:rFonts w:cstheme="minorHAnsi"/>
          <w:color w:val="auto"/>
          <w:sz w:val="24"/>
          <w:szCs w:val="24"/>
        </w:rPr>
      </w:pPr>
      <w:hyperlink r:id="rId11" w:history="1">
        <w:r w:rsidRPr="00E60A2C">
          <w:rPr>
            <w:rStyle w:val="Hyperlink"/>
            <w:rFonts w:cstheme="minorHAnsi"/>
            <w:color w:val="auto"/>
            <w:sz w:val="24"/>
            <w:szCs w:val="24"/>
          </w:rPr>
          <w:t>ukessays.com</w:t>
        </w:r>
      </w:hyperlink>
    </w:p>
    <w:p w:rsidR="00E60A2C" w:rsidRPr="00E60A2C" w:rsidRDefault="00E60A2C" w:rsidP="00E60A2C">
      <w:pPr>
        <w:spacing w:after="0" w:line="259" w:lineRule="auto"/>
      </w:pPr>
    </w:p>
    <w:p w:rsidR="00E60A2C" w:rsidRPr="00A84550" w:rsidRDefault="00E60A2C" w:rsidP="00E60A2C">
      <w:pPr>
        <w:spacing w:after="160" w:line="259" w:lineRule="auto"/>
      </w:pPr>
    </w:p>
    <w:p w:rsidR="00E60A2C" w:rsidRDefault="00E60A2C" w:rsidP="00E60A2C">
      <w:pPr>
        <w:spacing w:line="480" w:lineRule="auto"/>
        <w:jc w:val="both"/>
        <w:rPr>
          <w:rFonts w:ascii="Times New Roman" w:hAnsi="Times New Roman" w:cs="Times New Roman"/>
          <w:sz w:val="24"/>
          <w:szCs w:val="24"/>
        </w:rPr>
      </w:pPr>
    </w:p>
    <w:p w:rsidR="00E60A2C" w:rsidRDefault="00E60A2C" w:rsidP="00E60A2C">
      <w:pPr>
        <w:spacing w:line="480" w:lineRule="auto"/>
        <w:jc w:val="both"/>
        <w:rPr>
          <w:rFonts w:ascii="Times New Roman" w:hAnsi="Times New Roman" w:cs="Times New Roman"/>
          <w:sz w:val="24"/>
          <w:szCs w:val="24"/>
        </w:rPr>
      </w:pPr>
    </w:p>
    <w:p w:rsidR="00E60A2C" w:rsidRDefault="00E60A2C" w:rsidP="00E60A2C">
      <w:pPr>
        <w:spacing w:line="480" w:lineRule="auto"/>
        <w:jc w:val="both"/>
        <w:rPr>
          <w:rFonts w:ascii="Times New Roman" w:hAnsi="Times New Roman" w:cs="Times New Roman"/>
          <w:sz w:val="24"/>
          <w:szCs w:val="24"/>
        </w:rPr>
      </w:pPr>
    </w:p>
    <w:p w:rsidR="00E60A2C" w:rsidRPr="00C73590" w:rsidRDefault="00E60A2C" w:rsidP="00E60A2C">
      <w:pPr>
        <w:spacing w:line="480" w:lineRule="auto"/>
        <w:jc w:val="both"/>
        <w:rPr>
          <w:rFonts w:ascii="Times New Roman" w:hAnsi="Times New Roman" w:cs="Times New Roman"/>
          <w:sz w:val="24"/>
          <w:szCs w:val="24"/>
        </w:rPr>
      </w:pPr>
    </w:p>
    <w:p w:rsidR="00E60A2C" w:rsidRDefault="00E60A2C" w:rsidP="00E60A2C"/>
    <w:p w:rsidR="009055CD" w:rsidRPr="001267C9" w:rsidRDefault="009055CD" w:rsidP="001267C9">
      <w:pPr>
        <w:spacing w:after="0" w:line="336" w:lineRule="atLeast"/>
        <w:textAlignment w:val="baseline"/>
        <w:rPr>
          <w:rFonts w:eastAsia="Times New Roman" w:cstheme="minorHAnsi"/>
          <w:sz w:val="24"/>
          <w:szCs w:val="24"/>
          <w:lang w:eastAsia="en-GB"/>
        </w:rPr>
      </w:pPr>
    </w:p>
    <w:p w:rsidR="000C67D6" w:rsidRPr="001267C9" w:rsidRDefault="00857D1B" w:rsidP="001267C9">
      <w:pPr>
        <w:spacing w:after="0" w:line="336" w:lineRule="atLeast"/>
        <w:textAlignment w:val="baseline"/>
        <w:rPr>
          <w:rFonts w:cstheme="minorHAnsi"/>
          <w:sz w:val="24"/>
          <w:szCs w:val="24"/>
          <w:shd w:val="clear" w:color="auto" w:fill="FFFFFF"/>
        </w:rPr>
      </w:pPr>
      <w:r w:rsidRPr="001267C9">
        <w:rPr>
          <w:rFonts w:eastAsia="Times New Roman" w:cstheme="minorHAnsi"/>
          <w:sz w:val="24"/>
          <w:szCs w:val="24"/>
          <w:lang w:eastAsia="en-GB"/>
        </w:rPr>
        <w:t xml:space="preserve">  </w:t>
      </w:r>
    </w:p>
    <w:p w:rsidR="000A3FE2" w:rsidRPr="001267C9" w:rsidRDefault="000A3FE2" w:rsidP="001267C9">
      <w:pPr>
        <w:pStyle w:val="NormalWeb"/>
        <w:shd w:val="clear" w:color="auto" w:fill="FFFFFF"/>
        <w:spacing w:before="0" w:beforeAutospacing="0" w:after="0" w:afterAutospacing="0"/>
        <w:rPr>
          <w:rFonts w:asciiTheme="minorHAnsi" w:hAnsiTheme="minorHAnsi" w:cstheme="minorHAnsi"/>
        </w:rPr>
      </w:pPr>
    </w:p>
    <w:p w:rsidR="003D4A6E" w:rsidRPr="001267C9" w:rsidRDefault="00AC571D" w:rsidP="001267C9">
      <w:pPr>
        <w:spacing w:after="0" w:line="240" w:lineRule="auto"/>
        <w:rPr>
          <w:rFonts w:cstheme="minorHAnsi"/>
          <w:sz w:val="24"/>
          <w:szCs w:val="24"/>
        </w:rPr>
      </w:pPr>
      <w:r w:rsidRPr="001267C9">
        <w:rPr>
          <w:rFonts w:cstheme="minorHAnsi"/>
          <w:sz w:val="24"/>
          <w:szCs w:val="24"/>
        </w:rPr>
        <w:br/>
      </w:r>
      <w:r w:rsidRPr="001267C9">
        <w:rPr>
          <w:rFonts w:cstheme="minorHAnsi"/>
          <w:sz w:val="24"/>
          <w:szCs w:val="24"/>
        </w:rPr>
        <w:br/>
      </w:r>
    </w:p>
    <w:sectPr w:rsidR="003D4A6E" w:rsidRPr="001267C9" w:rsidSect="0090167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495" w:rsidRDefault="00AF6495" w:rsidP="00727E98">
      <w:pPr>
        <w:spacing w:after="0" w:line="240" w:lineRule="auto"/>
      </w:pPr>
      <w:r>
        <w:separator/>
      </w:r>
    </w:p>
  </w:endnote>
  <w:endnote w:type="continuationSeparator" w:id="0">
    <w:p w:rsidR="00AF6495" w:rsidRDefault="00AF6495" w:rsidP="00727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3102786"/>
      <w:docPartObj>
        <w:docPartGallery w:val="Page Numbers (Bottom of Page)"/>
        <w:docPartUnique/>
      </w:docPartObj>
    </w:sdtPr>
    <w:sdtEndPr>
      <w:rPr>
        <w:noProof/>
      </w:rPr>
    </w:sdtEndPr>
    <w:sdtContent>
      <w:p w:rsidR="005B4961" w:rsidRDefault="005B4961">
        <w:pPr>
          <w:pStyle w:val="Footer"/>
          <w:jc w:val="center"/>
        </w:pPr>
        <w:r>
          <w:fldChar w:fldCharType="begin"/>
        </w:r>
        <w:r>
          <w:instrText xml:space="preserve"> PAGE   \* MERGEFORMAT </w:instrText>
        </w:r>
        <w:r>
          <w:fldChar w:fldCharType="separate"/>
        </w:r>
        <w:r w:rsidR="008545AE">
          <w:rPr>
            <w:noProof/>
          </w:rPr>
          <w:t>3</w:t>
        </w:r>
        <w:r>
          <w:rPr>
            <w:noProof/>
          </w:rPr>
          <w:fldChar w:fldCharType="end"/>
        </w:r>
      </w:p>
    </w:sdtContent>
  </w:sdt>
  <w:p w:rsidR="005B4961" w:rsidRDefault="005B49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495" w:rsidRDefault="00AF6495" w:rsidP="00727E98">
      <w:pPr>
        <w:spacing w:after="0" w:line="240" w:lineRule="auto"/>
      </w:pPr>
      <w:r>
        <w:separator/>
      </w:r>
    </w:p>
  </w:footnote>
  <w:footnote w:type="continuationSeparator" w:id="0">
    <w:p w:rsidR="00AF6495" w:rsidRDefault="00AF6495" w:rsidP="00727E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D5834"/>
    <w:multiLevelType w:val="multilevel"/>
    <w:tmpl w:val="07EE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B33685"/>
    <w:multiLevelType w:val="multilevel"/>
    <w:tmpl w:val="AE9E6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5B125B"/>
    <w:multiLevelType w:val="hybridMultilevel"/>
    <w:tmpl w:val="018A6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B26780"/>
    <w:multiLevelType w:val="multilevel"/>
    <w:tmpl w:val="DC487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766B81"/>
    <w:multiLevelType w:val="multilevel"/>
    <w:tmpl w:val="24507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8B136F"/>
    <w:multiLevelType w:val="multilevel"/>
    <w:tmpl w:val="800C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D97"/>
    <w:rsid w:val="00013D91"/>
    <w:rsid w:val="00017D17"/>
    <w:rsid w:val="000201B0"/>
    <w:rsid w:val="00023C9C"/>
    <w:rsid w:val="00024A24"/>
    <w:rsid w:val="00094511"/>
    <w:rsid w:val="0009493D"/>
    <w:rsid w:val="000A2C7B"/>
    <w:rsid w:val="000A3FE2"/>
    <w:rsid w:val="000B0E03"/>
    <w:rsid w:val="000B3A12"/>
    <w:rsid w:val="000B4D90"/>
    <w:rsid w:val="000C3AF4"/>
    <w:rsid w:val="000C67D6"/>
    <w:rsid w:val="000D2A96"/>
    <w:rsid w:val="0010225B"/>
    <w:rsid w:val="001267C9"/>
    <w:rsid w:val="001423B2"/>
    <w:rsid w:val="00177634"/>
    <w:rsid w:val="001B3198"/>
    <w:rsid w:val="001B66AE"/>
    <w:rsid w:val="00240659"/>
    <w:rsid w:val="002509EF"/>
    <w:rsid w:val="00255BB4"/>
    <w:rsid w:val="002954BA"/>
    <w:rsid w:val="002970C9"/>
    <w:rsid w:val="002D3F6C"/>
    <w:rsid w:val="002E746F"/>
    <w:rsid w:val="003249B4"/>
    <w:rsid w:val="0032679F"/>
    <w:rsid w:val="00346B81"/>
    <w:rsid w:val="003556E0"/>
    <w:rsid w:val="00363D34"/>
    <w:rsid w:val="003838A8"/>
    <w:rsid w:val="00385566"/>
    <w:rsid w:val="003C3B0D"/>
    <w:rsid w:val="003D4A6E"/>
    <w:rsid w:val="003F1701"/>
    <w:rsid w:val="004A0A89"/>
    <w:rsid w:val="004C0200"/>
    <w:rsid w:val="004D0E13"/>
    <w:rsid w:val="00502A32"/>
    <w:rsid w:val="00510237"/>
    <w:rsid w:val="00530C46"/>
    <w:rsid w:val="005517EC"/>
    <w:rsid w:val="00563E2C"/>
    <w:rsid w:val="00580C3F"/>
    <w:rsid w:val="0059367E"/>
    <w:rsid w:val="005A2405"/>
    <w:rsid w:val="005B4961"/>
    <w:rsid w:val="006412CD"/>
    <w:rsid w:val="00652DF9"/>
    <w:rsid w:val="00653AFD"/>
    <w:rsid w:val="006617D4"/>
    <w:rsid w:val="006A6825"/>
    <w:rsid w:val="006B2A17"/>
    <w:rsid w:val="006C22B8"/>
    <w:rsid w:val="006C2351"/>
    <w:rsid w:val="006D5161"/>
    <w:rsid w:val="006F6711"/>
    <w:rsid w:val="00727E98"/>
    <w:rsid w:val="00732E64"/>
    <w:rsid w:val="00735104"/>
    <w:rsid w:val="00753229"/>
    <w:rsid w:val="00784422"/>
    <w:rsid w:val="007C646D"/>
    <w:rsid w:val="00802691"/>
    <w:rsid w:val="00817A8F"/>
    <w:rsid w:val="00825988"/>
    <w:rsid w:val="008545AE"/>
    <w:rsid w:val="00856888"/>
    <w:rsid w:val="00857D1B"/>
    <w:rsid w:val="008662F1"/>
    <w:rsid w:val="008774CB"/>
    <w:rsid w:val="008A163C"/>
    <w:rsid w:val="008A40EE"/>
    <w:rsid w:val="008C77CD"/>
    <w:rsid w:val="008E0961"/>
    <w:rsid w:val="0090167C"/>
    <w:rsid w:val="009055CD"/>
    <w:rsid w:val="00911290"/>
    <w:rsid w:val="00942672"/>
    <w:rsid w:val="009527D2"/>
    <w:rsid w:val="00973328"/>
    <w:rsid w:val="00975392"/>
    <w:rsid w:val="0098382D"/>
    <w:rsid w:val="00983EDA"/>
    <w:rsid w:val="009A5FE8"/>
    <w:rsid w:val="00A11583"/>
    <w:rsid w:val="00A51A65"/>
    <w:rsid w:val="00A60BF3"/>
    <w:rsid w:val="00A62EC8"/>
    <w:rsid w:val="00A8200B"/>
    <w:rsid w:val="00AB64F9"/>
    <w:rsid w:val="00AC3925"/>
    <w:rsid w:val="00AC571D"/>
    <w:rsid w:val="00AC6687"/>
    <w:rsid w:val="00AF6495"/>
    <w:rsid w:val="00B129B9"/>
    <w:rsid w:val="00B211AE"/>
    <w:rsid w:val="00B7649B"/>
    <w:rsid w:val="00BA63B6"/>
    <w:rsid w:val="00C0507F"/>
    <w:rsid w:val="00C11BD5"/>
    <w:rsid w:val="00C15BED"/>
    <w:rsid w:val="00C16DF5"/>
    <w:rsid w:val="00C221B2"/>
    <w:rsid w:val="00C270D5"/>
    <w:rsid w:val="00C317A2"/>
    <w:rsid w:val="00C35C16"/>
    <w:rsid w:val="00C653FE"/>
    <w:rsid w:val="00CC1D2F"/>
    <w:rsid w:val="00CD3450"/>
    <w:rsid w:val="00CD7D82"/>
    <w:rsid w:val="00CE7890"/>
    <w:rsid w:val="00D03D97"/>
    <w:rsid w:val="00D12E96"/>
    <w:rsid w:val="00D902AC"/>
    <w:rsid w:val="00D931FD"/>
    <w:rsid w:val="00D96EA0"/>
    <w:rsid w:val="00DD00C7"/>
    <w:rsid w:val="00DD4D82"/>
    <w:rsid w:val="00E5257A"/>
    <w:rsid w:val="00E60A2C"/>
    <w:rsid w:val="00EA0B79"/>
    <w:rsid w:val="00EA474B"/>
    <w:rsid w:val="00EA5668"/>
    <w:rsid w:val="00ED247F"/>
    <w:rsid w:val="00F37032"/>
    <w:rsid w:val="00FA47CE"/>
    <w:rsid w:val="00FA6C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D97"/>
    <w:pPr>
      <w:spacing w:after="200" w:line="276" w:lineRule="auto"/>
    </w:pPr>
    <w:rPr>
      <w:lang w:val="en-GB"/>
    </w:rPr>
  </w:style>
  <w:style w:type="paragraph" w:styleId="Heading1">
    <w:name w:val="heading 1"/>
    <w:basedOn w:val="Normal"/>
    <w:link w:val="Heading1Char"/>
    <w:uiPriority w:val="9"/>
    <w:qFormat/>
    <w:rsid w:val="009838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8382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8382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30C46"/>
    <w:rPr>
      <w:strike w:val="0"/>
      <w:dstrike w:val="0"/>
      <w:color w:val="005B9D"/>
      <w:u w:val="none"/>
      <w:effect w:val="none"/>
    </w:rPr>
  </w:style>
  <w:style w:type="paragraph" w:styleId="Header">
    <w:name w:val="header"/>
    <w:basedOn w:val="Normal"/>
    <w:link w:val="HeaderChar"/>
    <w:uiPriority w:val="99"/>
    <w:unhideWhenUsed/>
    <w:rsid w:val="00727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E98"/>
    <w:rPr>
      <w:lang w:val="en-GB"/>
    </w:rPr>
  </w:style>
  <w:style w:type="paragraph" w:styleId="Footer">
    <w:name w:val="footer"/>
    <w:basedOn w:val="Normal"/>
    <w:link w:val="FooterChar"/>
    <w:uiPriority w:val="99"/>
    <w:unhideWhenUsed/>
    <w:rsid w:val="00727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E98"/>
    <w:rPr>
      <w:lang w:val="en-GB"/>
    </w:rPr>
  </w:style>
  <w:style w:type="character" w:customStyle="1" w:styleId="Heading1Char">
    <w:name w:val="Heading 1 Char"/>
    <w:basedOn w:val="DefaultParagraphFont"/>
    <w:link w:val="Heading1"/>
    <w:uiPriority w:val="9"/>
    <w:rsid w:val="0098382D"/>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98382D"/>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98382D"/>
    <w:rPr>
      <w:rFonts w:ascii="Times New Roman" w:eastAsia="Times New Roman" w:hAnsi="Times New Roman" w:cs="Times New Roman"/>
      <w:b/>
      <w:bCs/>
      <w:sz w:val="27"/>
      <w:szCs w:val="27"/>
      <w:lang w:val="en-GB" w:eastAsia="en-GB"/>
    </w:rPr>
  </w:style>
  <w:style w:type="character" w:customStyle="1" w:styleId="menu-title">
    <w:name w:val="menu-title"/>
    <w:basedOn w:val="DefaultParagraphFont"/>
    <w:rsid w:val="0098382D"/>
  </w:style>
  <w:style w:type="paragraph" w:styleId="NormalWeb">
    <w:name w:val="Normal (Web)"/>
    <w:basedOn w:val="Normal"/>
    <w:uiPriority w:val="99"/>
    <w:unhideWhenUsed/>
    <w:rsid w:val="009838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838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82D"/>
    <w:rPr>
      <w:rFonts w:ascii="Tahoma" w:hAnsi="Tahoma" w:cs="Tahoma"/>
      <w:sz w:val="16"/>
      <w:szCs w:val="16"/>
      <w:lang w:val="en-GB"/>
    </w:rPr>
  </w:style>
  <w:style w:type="paragraph" w:styleId="ListParagraph">
    <w:name w:val="List Paragraph"/>
    <w:basedOn w:val="Normal"/>
    <w:uiPriority w:val="34"/>
    <w:qFormat/>
    <w:rsid w:val="00E5257A"/>
    <w:pPr>
      <w:ind w:left="720"/>
      <w:contextualSpacing/>
    </w:pPr>
  </w:style>
  <w:style w:type="character" w:styleId="Strong">
    <w:name w:val="Strong"/>
    <w:basedOn w:val="DefaultParagraphFont"/>
    <w:uiPriority w:val="22"/>
    <w:qFormat/>
    <w:rsid w:val="00BA63B6"/>
    <w:rPr>
      <w:b/>
      <w:bCs/>
    </w:rPr>
  </w:style>
  <w:style w:type="character" w:styleId="Emphasis">
    <w:name w:val="Emphasis"/>
    <w:basedOn w:val="DefaultParagraphFont"/>
    <w:uiPriority w:val="20"/>
    <w:qFormat/>
    <w:rsid w:val="00BA63B6"/>
    <w:rPr>
      <w:i/>
      <w:iCs/>
    </w:rPr>
  </w:style>
  <w:style w:type="character" w:customStyle="1" w:styleId="apple-converted-space">
    <w:name w:val="apple-converted-space"/>
    <w:basedOn w:val="DefaultParagraphFont"/>
    <w:rsid w:val="00E60A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D97"/>
    <w:pPr>
      <w:spacing w:after="200" w:line="276" w:lineRule="auto"/>
    </w:pPr>
    <w:rPr>
      <w:lang w:val="en-GB"/>
    </w:rPr>
  </w:style>
  <w:style w:type="paragraph" w:styleId="Heading1">
    <w:name w:val="heading 1"/>
    <w:basedOn w:val="Normal"/>
    <w:link w:val="Heading1Char"/>
    <w:uiPriority w:val="9"/>
    <w:qFormat/>
    <w:rsid w:val="009838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8382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8382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30C46"/>
    <w:rPr>
      <w:strike w:val="0"/>
      <w:dstrike w:val="0"/>
      <w:color w:val="005B9D"/>
      <w:u w:val="none"/>
      <w:effect w:val="none"/>
    </w:rPr>
  </w:style>
  <w:style w:type="paragraph" w:styleId="Header">
    <w:name w:val="header"/>
    <w:basedOn w:val="Normal"/>
    <w:link w:val="HeaderChar"/>
    <w:uiPriority w:val="99"/>
    <w:unhideWhenUsed/>
    <w:rsid w:val="00727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E98"/>
    <w:rPr>
      <w:lang w:val="en-GB"/>
    </w:rPr>
  </w:style>
  <w:style w:type="paragraph" w:styleId="Footer">
    <w:name w:val="footer"/>
    <w:basedOn w:val="Normal"/>
    <w:link w:val="FooterChar"/>
    <w:uiPriority w:val="99"/>
    <w:unhideWhenUsed/>
    <w:rsid w:val="00727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E98"/>
    <w:rPr>
      <w:lang w:val="en-GB"/>
    </w:rPr>
  </w:style>
  <w:style w:type="character" w:customStyle="1" w:styleId="Heading1Char">
    <w:name w:val="Heading 1 Char"/>
    <w:basedOn w:val="DefaultParagraphFont"/>
    <w:link w:val="Heading1"/>
    <w:uiPriority w:val="9"/>
    <w:rsid w:val="0098382D"/>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98382D"/>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98382D"/>
    <w:rPr>
      <w:rFonts w:ascii="Times New Roman" w:eastAsia="Times New Roman" w:hAnsi="Times New Roman" w:cs="Times New Roman"/>
      <w:b/>
      <w:bCs/>
      <w:sz w:val="27"/>
      <w:szCs w:val="27"/>
      <w:lang w:val="en-GB" w:eastAsia="en-GB"/>
    </w:rPr>
  </w:style>
  <w:style w:type="character" w:customStyle="1" w:styleId="menu-title">
    <w:name w:val="menu-title"/>
    <w:basedOn w:val="DefaultParagraphFont"/>
    <w:rsid w:val="0098382D"/>
  </w:style>
  <w:style w:type="paragraph" w:styleId="NormalWeb">
    <w:name w:val="Normal (Web)"/>
    <w:basedOn w:val="Normal"/>
    <w:uiPriority w:val="99"/>
    <w:unhideWhenUsed/>
    <w:rsid w:val="009838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838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82D"/>
    <w:rPr>
      <w:rFonts w:ascii="Tahoma" w:hAnsi="Tahoma" w:cs="Tahoma"/>
      <w:sz w:val="16"/>
      <w:szCs w:val="16"/>
      <w:lang w:val="en-GB"/>
    </w:rPr>
  </w:style>
  <w:style w:type="paragraph" w:styleId="ListParagraph">
    <w:name w:val="List Paragraph"/>
    <w:basedOn w:val="Normal"/>
    <w:uiPriority w:val="34"/>
    <w:qFormat/>
    <w:rsid w:val="00E5257A"/>
    <w:pPr>
      <w:ind w:left="720"/>
      <w:contextualSpacing/>
    </w:pPr>
  </w:style>
  <w:style w:type="character" w:styleId="Strong">
    <w:name w:val="Strong"/>
    <w:basedOn w:val="DefaultParagraphFont"/>
    <w:uiPriority w:val="22"/>
    <w:qFormat/>
    <w:rsid w:val="00BA63B6"/>
    <w:rPr>
      <w:b/>
      <w:bCs/>
    </w:rPr>
  </w:style>
  <w:style w:type="character" w:styleId="Emphasis">
    <w:name w:val="Emphasis"/>
    <w:basedOn w:val="DefaultParagraphFont"/>
    <w:uiPriority w:val="20"/>
    <w:qFormat/>
    <w:rsid w:val="00BA63B6"/>
    <w:rPr>
      <w:i/>
      <w:iCs/>
    </w:rPr>
  </w:style>
  <w:style w:type="character" w:customStyle="1" w:styleId="apple-converted-space">
    <w:name w:val="apple-converted-space"/>
    <w:basedOn w:val="DefaultParagraphFont"/>
    <w:rsid w:val="00E60A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963398">
      <w:bodyDiv w:val="1"/>
      <w:marLeft w:val="0"/>
      <w:marRight w:val="0"/>
      <w:marTop w:val="0"/>
      <w:marBottom w:val="0"/>
      <w:divBdr>
        <w:top w:val="none" w:sz="0" w:space="0" w:color="auto"/>
        <w:left w:val="none" w:sz="0" w:space="0" w:color="auto"/>
        <w:bottom w:val="none" w:sz="0" w:space="0" w:color="auto"/>
        <w:right w:val="none" w:sz="0" w:space="0" w:color="auto"/>
      </w:divBdr>
    </w:div>
    <w:div w:id="368725016">
      <w:bodyDiv w:val="1"/>
      <w:marLeft w:val="0"/>
      <w:marRight w:val="0"/>
      <w:marTop w:val="0"/>
      <w:marBottom w:val="0"/>
      <w:divBdr>
        <w:top w:val="none" w:sz="0" w:space="0" w:color="auto"/>
        <w:left w:val="none" w:sz="0" w:space="0" w:color="auto"/>
        <w:bottom w:val="none" w:sz="0" w:space="0" w:color="auto"/>
        <w:right w:val="none" w:sz="0" w:space="0" w:color="auto"/>
      </w:divBdr>
    </w:div>
    <w:div w:id="555361770">
      <w:bodyDiv w:val="1"/>
      <w:marLeft w:val="0"/>
      <w:marRight w:val="0"/>
      <w:marTop w:val="0"/>
      <w:marBottom w:val="0"/>
      <w:divBdr>
        <w:top w:val="none" w:sz="0" w:space="0" w:color="auto"/>
        <w:left w:val="none" w:sz="0" w:space="0" w:color="auto"/>
        <w:bottom w:val="none" w:sz="0" w:space="0" w:color="auto"/>
        <w:right w:val="none" w:sz="0" w:space="0" w:color="auto"/>
      </w:divBdr>
    </w:div>
    <w:div w:id="589434325">
      <w:bodyDiv w:val="1"/>
      <w:marLeft w:val="0"/>
      <w:marRight w:val="0"/>
      <w:marTop w:val="0"/>
      <w:marBottom w:val="0"/>
      <w:divBdr>
        <w:top w:val="none" w:sz="0" w:space="0" w:color="auto"/>
        <w:left w:val="none" w:sz="0" w:space="0" w:color="auto"/>
        <w:bottom w:val="none" w:sz="0" w:space="0" w:color="auto"/>
        <w:right w:val="none" w:sz="0" w:space="0" w:color="auto"/>
      </w:divBdr>
      <w:divsChild>
        <w:div w:id="177278503">
          <w:marLeft w:val="0"/>
          <w:marRight w:val="0"/>
          <w:marTop w:val="0"/>
          <w:marBottom w:val="0"/>
          <w:divBdr>
            <w:top w:val="none" w:sz="0" w:space="0" w:color="auto"/>
            <w:left w:val="none" w:sz="0" w:space="0" w:color="auto"/>
            <w:bottom w:val="none" w:sz="0" w:space="0" w:color="auto"/>
            <w:right w:val="none" w:sz="0" w:space="0" w:color="auto"/>
          </w:divBdr>
          <w:divsChild>
            <w:div w:id="1816605506">
              <w:marLeft w:val="0"/>
              <w:marRight w:val="0"/>
              <w:marTop w:val="0"/>
              <w:marBottom w:val="0"/>
              <w:divBdr>
                <w:top w:val="none" w:sz="0" w:space="0" w:color="auto"/>
                <w:left w:val="none" w:sz="0" w:space="0" w:color="auto"/>
                <w:bottom w:val="none" w:sz="0" w:space="0" w:color="auto"/>
                <w:right w:val="none" w:sz="0" w:space="0" w:color="auto"/>
              </w:divBdr>
              <w:divsChild>
                <w:div w:id="84621119">
                  <w:marLeft w:val="0"/>
                  <w:marRight w:val="0"/>
                  <w:marTop w:val="0"/>
                  <w:marBottom w:val="0"/>
                  <w:divBdr>
                    <w:top w:val="none" w:sz="0" w:space="0" w:color="auto"/>
                    <w:left w:val="none" w:sz="0" w:space="0" w:color="auto"/>
                    <w:bottom w:val="none" w:sz="0" w:space="0" w:color="auto"/>
                    <w:right w:val="none" w:sz="0" w:space="0" w:color="auto"/>
                  </w:divBdr>
                  <w:divsChild>
                    <w:div w:id="1563371189">
                      <w:marLeft w:val="0"/>
                      <w:marRight w:val="0"/>
                      <w:marTop w:val="0"/>
                      <w:marBottom w:val="0"/>
                      <w:divBdr>
                        <w:top w:val="none" w:sz="0" w:space="0" w:color="auto"/>
                        <w:left w:val="none" w:sz="0" w:space="0" w:color="auto"/>
                        <w:bottom w:val="none" w:sz="0" w:space="0" w:color="auto"/>
                        <w:right w:val="none" w:sz="0" w:space="0" w:color="auto"/>
                      </w:divBdr>
                    </w:div>
                  </w:divsChild>
                </w:div>
                <w:div w:id="956907611">
                  <w:marLeft w:val="0"/>
                  <w:marRight w:val="0"/>
                  <w:marTop w:val="99"/>
                  <w:marBottom w:val="0"/>
                  <w:divBdr>
                    <w:top w:val="none" w:sz="0" w:space="0" w:color="auto"/>
                    <w:left w:val="none" w:sz="0" w:space="0" w:color="auto"/>
                    <w:bottom w:val="none" w:sz="0" w:space="0" w:color="auto"/>
                    <w:right w:val="none" w:sz="0" w:space="0" w:color="auto"/>
                  </w:divBdr>
                  <w:divsChild>
                    <w:div w:id="1536305005">
                      <w:marLeft w:val="0"/>
                      <w:marRight w:val="0"/>
                      <w:marTop w:val="0"/>
                      <w:marBottom w:val="0"/>
                      <w:divBdr>
                        <w:top w:val="none" w:sz="0" w:space="0" w:color="auto"/>
                        <w:left w:val="none" w:sz="0" w:space="0" w:color="auto"/>
                        <w:bottom w:val="none" w:sz="0" w:space="0" w:color="auto"/>
                        <w:right w:val="none" w:sz="0" w:space="0" w:color="auto"/>
                      </w:divBdr>
                      <w:divsChild>
                        <w:div w:id="111898564">
                          <w:marLeft w:val="0"/>
                          <w:marRight w:val="0"/>
                          <w:marTop w:val="100"/>
                          <w:marBottom w:val="100"/>
                          <w:divBdr>
                            <w:top w:val="none" w:sz="0" w:space="0" w:color="auto"/>
                            <w:left w:val="none" w:sz="0" w:space="0" w:color="auto"/>
                            <w:bottom w:val="none" w:sz="0" w:space="0" w:color="auto"/>
                            <w:right w:val="none" w:sz="0" w:space="0" w:color="auto"/>
                          </w:divBdr>
                        </w:div>
                      </w:divsChild>
                    </w:div>
                    <w:div w:id="1678266208">
                      <w:marLeft w:val="0"/>
                      <w:marRight w:val="0"/>
                      <w:marTop w:val="0"/>
                      <w:marBottom w:val="0"/>
                      <w:divBdr>
                        <w:top w:val="none" w:sz="0" w:space="0" w:color="auto"/>
                        <w:left w:val="none" w:sz="0" w:space="0" w:color="auto"/>
                        <w:bottom w:val="none" w:sz="0" w:space="0" w:color="auto"/>
                        <w:right w:val="none" w:sz="0" w:space="0" w:color="auto"/>
                      </w:divBdr>
                      <w:divsChild>
                        <w:div w:id="1036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359479">
          <w:marLeft w:val="0"/>
          <w:marRight w:val="0"/>
          <w:marTop w:val="0"/>
          <w:marBottom w:val="0"/>
          <w:divBdr>
            <w:top w:val="none" w:sz="0" w:space="0" w:color="auto"/>
            <w:left w:val="none" w:sz="0" w:space="0" w:color="auto"/>
            <w:bottom w:val="none" w:sz="0" w:space="0" w:color="auto"/>
            <w:right w:val="none" w:sz="0" w:space="0" w:color="auto"/>
          </w:divBdr>
          <w:divsChild>
            <w:div w:id="217013653">
              <w:marLeft w:val="0"/>
              <w:marRight w:val="0"/>
              <w:marTop w:val="0"/>
              <w:marBottom w:val="0"/>
              <w:divBdr>
                <w:top w:val="none" w:sz="0" w:space="0" w:color="auto"/>
                <w:left w:val="none" w:sz="0" w:space="0" w:color="auto"/>
                <w:bottom w:val="none" w:sz="0" w:space="0" w:color="auto"/>
                <w:right w:val="none" w:sz="0" w:space="0" w:color="auto"/>
              </w:divBdr>
              <w:divsChild>
                <w:div w:id="307252069">
                  <w:marLeft w:val="0"/>
                  <w:marRight w:val="0"/>
                  <w:marTop w:val="0"/>
                  <w:marBottom w:val="0"/>
                  <w:divBdr>
                    <w:top w:val="none" w:sz="0" w:space="0" w:color="auto"/>
                    <w:left w:val="none" w:sz="0" w:space="0" w:color="auto"/>
                    <w:bottom w:val="none" w:sz="0" w:space="0" w:color="auto"/>
                    <w:right w:val="none" w:sz="0" w:space="0" w:color="auto"/>
                  </w:divBdr>
                  <w:divsChild>
                    <w:div w:id="1244484718">
                      <w:marLeft w:val="0"/>
                      <w:marRight w:val="0"/>
                      <w:marTop w:val="0"/>
                      <w:marBottom w:val="0"/>
                      <w:divBdr>
                        <w:top w:val="none" w:sz="0" w:space="0" w:color="auto"/>
                        <w:left w:val="none" w:sz="0" w:space="0" w:color="auto"/>
                        <w:bottom w:val="none" w:sz="0" w:space="0" w:color="auto"/>
                        <w:right w:val="none" w:sz="0" w:space="0" w:color="auto"/>
                      </w:divBdr>
                      <w:divsChild>
                        <w:div w:id="192350131">
                          <w:marLeft w:val="0"/>
                          <w:marRight w:val="0"/>
                          <w:marTop w:val="0"/>
                          <w:marBottom w:val="0"/>
                          <w:divBdr>
                            <w:top w:val="none" w:sz="0" w:space="0" w:color="auto"/>
                            <w:left w:val="none" w:sz="0" w:space="0" w:color="auto"/>
                            <w:bottom w:val="none" w:sz="0" w:space="0" w:color="auto"/>
                            <w:right w:val="none" w:sz="0" w:space="0" w:color="auto"/>
                          </w:divBdr>
                          <w:divsChild>
                            <w:div w:id="1978608843">
                              <w:marLeft w:val="0"/>
                              <w:marRight w:val="0"/>
                              <w:marTop w:val="0"/>
                              <w:marBottom w:val="0"/>
                              <w:divBdr>
                                <w:top w:val="none" w:sz="0" w:space="0" w:color="auto"/>
                                <w:left w:val="none" w:sz="0" w:space="0" w:color="auto"/>
                                <w:bottom w:val="none" w:sz="0" w:space="0" w:color="auto"/>
                                <w:right w:val="none" w:sz="0" w:space="0" w:color="auto"/>
                              </w:divBdr>
                            </w:div>
                          </w:divsChild>
                        </w:div>
                        <w:div w:id="1379742647">
                          <w:marLeft w:val="0"/>
                          <w:marRight w:val="0"/>
                          <w:marTop w:val="0"/>
                          <w:marBottom w:val="0"/>
                          <w:divBdr>
                            <w:top w:val="none" w:sz="0" w:space="0" w:color="auto"/>
                            <w:left w:val="none" w:sz="0" w:space="0" w:color="auto"/>
                            <w:bottom w:val="none" w:sz="0" w:space="0" w:color="auto"/>
                            <w:right w:val="none" w:sz="0" w:space="0" w:color="auto"/>
                          </w:divBdr>
                          <w:divsChild>
                            <w:div w:id="1729331098">
                              <w:marLeft w:val="0"/>
                              <w:marRight w:val="0"/>
                              <w:marTop w:val="66"/>
                              <w:marBottom w:val="0"/>
                              <w:divBdr>
                                <w:top w:val="none" w:sz="0" w:space="0" w:color="auto"/>
                                <w:left w:val="none" w:sz="0" w:space="0" w:color="auto"/>
                                <w:bottom w:val="none" w:sz="0" w:space="0" w:color="auto"/>
                                <w:right w:val="none" w:sz="0" w:space="0" w:color="auto"/>
                              </w:divBdr>
                            </w:div>
                          </w:divsChild>
                        </w:div>
                        <w:div w:id="1081292949">
                          <w:marLeft w:val="0"/>
                          <w:marRight w:val="0"/>
                          <w:marTop w:val="0"/>
                          <w:marBottom w:val="0"/>
                          <w:divBdr>
                            <w:top w:val="none" w:sz="0" w:space="0" w:color="auto"/>
                            <w:left w:val="none" w:sz="0" w:space="0" w:color="auto"/>
                            <w:bottom w:val="none" w:sz="0" w:space="0" w:color="auto"/>
                            <w:right w:val="none" w:sz="0" w:space="0" w:color="auto"/>
                          </w:divBdr>
                          <w:divsChild>
                            <w:div w:id="365524768">
                              <w:marLeft w:val="0"/>
                              <w:marRight w:val="0"/>
                              <w:marTop w:val="6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1962866">
          <w:marLeft w:val="0"/>
          <w:marRight w:val="0"/>
          <w:marTop w:val="0"/>
          <w:marBottom w:val="0"/>
          <w:divBdr>
            <w:top w:val="none" w:sz="0" w:space="0" w:color="auto"/>
            <w:left w:val="none" w:sz="0" w:space="0" w:color="auto"/>
            <w:bottom w:val="none" w:sz="0" w:space="0" w:color="auto"/>
            <w:right w:val="none" w:sz="0" w:space="0" w:color="auto"/>
          </w:divBdr>
          <w:divsChild>
            <w:div w:id="860438608">
              <w:marLeft w:val="0"/>
              <w:marRight w:val="6621"/>
              <w:marTop w:val="0"/>
              <w:marBottom w:val="0"/>
              <w:divBdr>
                <w:top w:val="none" w:sz="0" w:space="0" w:color="auto"/>
                <w:left w:val="none" w:sz="0" w:space="0" w:color="auto"/>
                <w:bottom w:val="none" w:sz="0" w:space="0" w:color="auto"/>
                <w:right w:val="none" w:sz="0" w:space="0" w:color="auto"/>
              </w:divBdr>
              <w:divsChild>
                <w:div w:id="1185486450">
                  <w:marLeft w:val="0"/>
                  <w:marRight w:val="0"/>
                  <w:marTop w:val="0"/>
                  <w:marBottom w:val="0"/>
                  <w:divBdr>
                    <w:top w:val="none" w:sz="0" w:space="0" w:color="auto"/>
                    <w:left w:val="none" w:sz="0" w:space="0" w:color="auto"/>
                    <w:bottom w:val="none" w:sz="0" w:space="0" w:color="auto"/>
                    <w:right w:val="none" w:sz="0" w:space="0" w:color="auto"/>
                  </w:divBdr>
                  <w:divsChild>
                    <w:div w:id="777064447">
                      <w:marLeft w:val="0"/>
                      <w:marRight w:val="0"/>
                      <w:marTop w:val="0"/>
                      <w:marBottom w:val="0"/>
                      <w:divBdr>
                        <w:top w:val="none" w:sz="0" w:space="0" w:color="auto"/>
                        <w:left w:val="none" w:sz="0" w:space="0" w:color="auto"/>
                        <w:bottom w:val="none" w:sz="0" w:space="0" w:color="auto"/>
                        <w:right w:val="none" w:sz="0" w:space="0" w:color="auto"/>
                      </w:divBdr>
                      <w:divsChild>
                        <w:div w:id="1974679260">
                          <w:marLeft w:val="0"/>
                          <w:marRight w:val="0"/>
                          <w:marTop w:val="0"/>
                          <w:marBottom w:val="0"/>
                          <w:divBdr>
                            <w:top w:val="none" w:sz="0" w:space="0" w:color="auto"/>
                            <w:left w:val="none" w:sz="0" w:space="0" w:color="auto"/>
                            <w:bottom w:val="none" w:sz="0" w:space="0" w:color="auto"/>
                            <w:right w:val="none" w:sz="0" w:space="0" w:color="auto"/>
                          </w:divBdr>
                          <w:divsChild>
                            <w:div w:id="182328658">
                              <w:marLeft w:val="0"/>
                              <w:marRight w:val="0"/>
                              <w:marTop w:val="0"/>
                              <w:marBottom w:val="1076"/>
                              <w:divBdr>
                                <w:top w:val="none" w:sz="0" w:space="0" w:color="auto"/>
                                <w:left w:val="none" w:sz="0" w:space="0" w:color="auto"/>
                                <w:bottom w:val="none" w:sz="0" w:space="0" w:color="auto"/>
                                <w:right w:val="none" w:sz="0" w:space="0" w:color="auto"/>
                              </w:divBdr>
                              <w:divsChild>
                                <w:div w:id="215897658">
                                  <w:marLeft w:val="0"/>
                                  <w:marRight w:val="0"/>
                                  <w:marTop w:val="0"/>
                                  <w:marBottom w:val="0"/>
                                  <w:divBdr>
                                    <w:top w:val="none" w:sz="0" w:space="0" w:color="auto"/>
                                    <w:left w:val="none" w:sz="0" w:space="0" w:color="auto"/>
                                    <w:bottom w:val="none" w:sz="0" w:space="0" w:color="auto"/>
                                    <w:right w:val="none" w:sz="0" w:space="0" w:color="auto"/>
                                  </w:divBdr>
                                  <w:divsChild>
                                    <w:div w:id="522672536">
                                      <w:marLeft w:val="414"/>
                                      <w:marRight w:val="-6935"/>
                                      <w:marTop w:val="0"/>
                                      <w:marBottom w:val="0"/>
                                      <w:divBdr>
                                        <w:top w:val="none" w:sz="0" w:space="0" w:color="auto"/>
                                        <w:left w:val="none" w:sz="0" w:space="0" w:color="auto"/>
                                        <w:bottom w:val="none" w:sz="0" w:space="0" w:color="auto"/>
                                        <w:right w:val="none" w:sz="0" w:space="0" w:color="auto"/>
                                      </w:divBdr>
                                      <w:divsChild>
                                        <w:div w:id="1169952993">
                                          <w:marLeft w:val="0"/>
                                          <w:marRight w:val="0"/>
                                          <w:marTop w:val="83"/>
                                          <w:marBottom w:val="447"/>
                                          <w:divBdr>
                                            <w:top w:val="none" w:sz="0" w:space="0" w:color="auto"/>
                                            <w:left w:val="none" w:sz="0" w:space="0" w:color="auto"/>
                                            <w:bottom w:val="none" w:sz="0" w:space="0" w:color="auto"/>
                                            <w:right w:val="none" w:sz="0" w:space="0" w:color="auto"/>
                                          </w:divBdr>
                                          <w:divsChild>
                                            <w:div w:id="1700814226">
                                              <w:marLeft w:val="0"/>
                                              <w:marRight w:val="0"/>
                                              <w:marTop w:val="0"/>
                                              <w:marBottom w:val="0"/>
                                              <w:divBdr>
                                                <w:top w:val="none" w:sz="0" w:space="0" w:color="auto"/>
                                                <w:left w:val="none" w:sz="0" w:space="0" w:color="auto"/>
                                                <w:bottom w:val="none" w:sz="0" w:space="0" w:color="auto"/>
                                                <w:right w:val="none" w:sz="0" w:space="0" w:color="auto"/>
                                              </w:divBdr>
                                              <w:divsChild>
                                                <w:div w:id="132154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519289">
                                      <w:marLeft w:val="0"/>
                                      <w:marRight w:val="0"/>
                                      <w:marTop w:val="0"/>
                                      <w:marBottom w:val="0"/>
                                      <w:divBdr>
                                        <w:top w:val="none" w:sz="0" w:space="0" w:color="auto"/>
                                        <w:left w:val="none" w:sz="0" w:space="0" w:color="auto"/>
                                        <w:bottom w:val="none" w:sz="0" w:space="0" w:color="auto"/>
                                        <w:right w:val="none" w:sz="0" w:space="0" w:color="auto"/>
                                      </w:divBdr>
                                      <w:divsChild>
                                        <w:div w:id="414786246">
                                          <w:marLeft w:val="0"/>
                                          <w:marRight w:val="0"/>
                                          <w:marTop w:val="0"/>
                                          <w:marBottom w:val="0"/>
                                          <w:divBdr>
                                            <w:top w:val="none" w:sz="0" w:space="0" w:color="auto"/>
                                            <w:left w:val="none" w:sz="0" w:space="0" w:color="auto"/>
                                            <w:bottom w:val="none" w:sz="0" w:space="0" w:color="auto"/>
                                            <w:right w:val="none" w:sz="0" w:space="0" w:color="auto"/>
                                          </w:divBdr>
                                          <w:divsChild>
                                            <w:div w:id="741412128">
                                              <w:marLeft w:val="0"/>
                                              <w:marRight w:val="0"/>
                                              <w:marTop w:val="0"/>
                                              <w:marBottom w:val="331"/>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3119884">
      <w:bodyDiv w:val="1"/>
      <w:marLeft w:val="0"/>
      <w:marRight w:val="0"/>
      <w:marTop w:val="0"/>
      <w:marBottom w:val="0"/>
      <w:divBdr>
        <w:top w:val="none" w:sz="0" w:space="0" w:color="auto"/>
        <w:left w:val="none" w:sz="0" w:space="0" w:color="auto"/>
        <w:bottom w:val="none" w:sz="0" w:space="0" w:color="auto"/>
        <w:right w:val="none" w:sz="0" w:space="0" w:color="auto"/>
      </w:divBdr>
    </w:div>
    <w:div w:id="1580016003">
      <w:bodyDiv w:val="1"/>
      <w:marLeft w:val="0"/>
      <w:marRight w:val="0"/>
      <w:marTop w:val="0"/>
      <w:marBottom w:val="0"/>
      <w:divBdr>
        <w:top w:val="none" w:sz="0" w:space="0" w:color="auto"/>
        <w:left w:val="none" w:sz="0" w:space="0" w:color="auto"/>
        <w:bottom w:val="none" w:sz="0" w:space="0" w:color="auto"/>
        <w:right w:val="none" w:sz="0" w:space="0" w:color="auto"/>
      </w:divBdr>
    </w:div>
    <w:div w:id="163231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kessays.com" TargetMode="External"/><Relationship Id="rId5" Type="http://schemas.openxmlformats.org/officeDocument/2006/relationships/settings" Target="settings.xml"/><Relationship Id="rId10" Type="http://schemas.openxmlformats.org/officeDocument/2006/relationships/hyperlink" Target="https://www.investopedia.com/terms/b/brandawareness.asp"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4513C-0E8F-452D-820C-BFC7CBCDE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3430</Words>
  <Characters>19552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Security, YR</dc:creator>
  <cp:lastModifiedBy>NAS</cp:lastModifiedBy>
  <cp:revision>2</cp:revision>
  <dcterms:created xsi:type="dcterms:W3CDTF">2018-05-14T13:57:00Z</dcterms:created>
  <dcterms:modified xsi:type="dcterms:W3CDTF">2018-05-14T13:57:00Z</dcterms:modified>
</cp:coreProperties>
</file>