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37BB" w:rsidRPr="004D5DED" w:rsidRDefault="002837BB" w:rsidP="002837BB">
      <w:pPr>
        <w:spacing w:after="165" w:line="360" w:lineRule="auto"/>
        <w:rPr>
          <w:color w:val="000000"/>
        </w:rPr>
      </w:pPr>
      <w:r w:rsidRPr="004D5DED">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2837BB" w:rsidRPr="004D5DED" w:rsidRDefault="002837BB" w:rsidP="002837BB">
      <w:pPr>
        <w:spacing w:after="165" w:line="360" w:lineRule="auto"/>
        <w:jc w:val="center"/>
        <w:rPr>
          <w:color w:val="000000"/>
        </w:rPr>
      </w:pPr>
      <w:r w:rsidRPr="004D5DED">
        <w:rPr>
          <w:color w:val="000000"/>
        </w:rPr>
        <w:t>Skills for the Workplace</w:t>
      </w:r>
      <w:r w:rsidRPr="004D5DED">
        <w:rPr>
          <w:color w:val="000000"/>
        </w:rPr>
        <w:br/>
        <w:t xml:space="preserve">Module Assignment Submission </w:t>
      </w:r>
      <w:r w:rsidRPr="004D5DED">
        <w:rPr>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837BB" w:rsidRPr="004D5DED" w:rsidTr="006446E4">
        <w:tc>
          <w:tcPr>
            <w:tcW w:w="3438" w:type="dxa"/>
            <w:shd w:val="clear" w:color="auto" w:fill="D9D9D9"/>
          </w:tcPr>
          <w:p w:rsidR="002837BB" w:rsidRPr="004D5DED" w:rsidRDefault="002837BB" w:rsidP="006446E4">
            <w:pPr>
              <w:spacing w:before="120" w:after="120" w:line="360" w:lineRule="auto"/>
            </w:pPr>
            <w:r w:rsidRPr="004D5DED">
              <w:t>Student Name:</w:t>
            </w:r>
          </w:p>
        </w:tc>
        <w:tc>
          <w:tcPr>
            <w:tcW w:w="6055" w:type="dxa"/>
          </w:tcPr>
          <w:p w:rsidR="002837BB" w:rsidRPr="004D5DED" w:rsidRDefault="002837BB" w:rsidP="006446E4">
            <w:pPr>
              <w:spacing w:before="120" w:after="120" w:line="360" w:lineRule="auto"/>
            </w:pPr>
            <w:r w:rsidRPr="004D5DED">
              <w:t>Iffat Sultana</w:t>
            </w:r>
          </w:p>
        </w:tc>
      </w:tr>
      <w:tr w:rsidR="002837BB" w:rsidRPr="004D5DED" w:rsidTr="006446E4">
        <w:tc>
          <w:tcPr>
            <w:tcW w:w="3438" w:type="dxa"/>
            <w:shd w:val="clear" w:color="auto" w:fill="D9D9D9"/>
          </w:tcPr>
          <w:p w:rsidR="002837BB" w:rsidRPr="004D5DED" w:rsidRDefault="002837BB" w:rsidP="006446E4">
            <w:pPr>
              <w:spacing w:before="120" w:after="120" w:line="360" w:lineRule="auto"/>
            </w:pPr>
            <w:r w:rsidRPr="004D5DED">
              <w:t>Student Number:</w:t>
            </w:r>
          </w:p>
        </w:tc>
        <w:tc>
          <w:tcPr>
            <w:tcW w:w="6055" w:type="dxa"/>
          </w:tcPr>
          <w:p w:rsidR="002837BB" w:rsidRPr="004D5DED" w:rsidRDefault="002837BB" w:rsidP="006446E4">
            <w:pPr>
              <w:spacing w:before="120" w:after="120" w:line="360" w:lineRule="auto"/>
            </w:pPr>
            <w:r w:rsidRPr="004D5DED">
              <w:t>1710988</w:t>
            </w:r>
          </w:p>
        </w:tc>
      </w:tr>
      <w:tr w:rsidR="002837BB" w:rsidRPr="004D5DED" w:rsidTr="006446E4">
        <w:tc>
          <w:tcPr>
            <w:tcW w:w="3438" w:type="dxa"/>
            <w:shd w:val="clear" w:color="auto" w:fill="D9D9D9"/>
          </w:tcPr>
          <w:p w:rsidR="002837BB" w:rsidRPr="004D5DED" w:rsidRDefault="002837BB" w:rsidP="006446E4">
            <w:pPr>
              <w:spacing w:before="120" w:after="120" w:line="360" w:lineRule="auto"/>
            </w:pPr>
            <w:r w:rsidRPr="004D5DED">
              <w:t>Module No:</w:t>
            </w:r>
          </w:p>
        </w:tc>
        <w:tc>
          <w:tcPr>
            <w:tcW w:w="6055" w:type="dxa"/>
          </w:tcPr>
          <w:p w:rsidR="002837BB" w:rsidRPr="004D5DED" w:rsidRDefault="002837BB" w:rsidP="006446E4">
            <w:pPr>
              <w:spacing w:before="120" w:after="120" w:line="360" w:lineRule="auto"/>
              <w:rPr>
                <w:color w:val="FF0000"/>
              </w:rPr>
            </w:pPr>
            <w:r w:rsidRPr="004D5DED">
              <w:rPr>
                <w:bCs w:val="0"/>
              </w:rPr>
              <w:t>BMSK4002_LON</w:t>
            </w:r>
          </w:p>
        </w:tc>
      </w:tr>
      <w:tr w:rsidR="002837BB" w:rsidRPr="004D5DED" w:rsidTr="006446E4">
        <w:trPr>
          <w:trHeight w:val="413"/>
        </w:trPr>
        <w:tc>
          <w:tcPr>
            <w:tcW w:w="3438" w:type="dxa"/>
            <w:shd w:val="clear" w:color="auto" w:fill="D9D9D9"/>
          </w:tcPr>
          <w:p w:rsidR="002837BB" w:rsidRPr="004D5DED" w:rsidRDefault="002837BB" w:rsidP="006446E4">
            <w:pPr>
              <w:spacing w:before="120" w:after="120" w:line="360" w:lineRule="auto"/>
            </w:pPr>
            <w:r w:rsidRPr="004D5DED">
              <w:t>Module Title:</w:t>
            </w:r>
          </w:p>
        </w:tc>
        <w:tc>
          <w:tcPr>
            <w:tcW w:w="6055" w:type="dxa"/>
          </w:tcPr>
          <w:p w:rsidR="002837BB" w:rsidRPr="004D5DED" w:rsidRDefault="002837BB" w:rsidP="006446E4">
            <w:pPr>
              <w:spacing w:before="120" w:after="120" w:line="360" w:lineRule="auto"/>
              <w:rPr>
                <w:color w:val="FF0000"/>
              </w:rPr>
            </w:pPr>
            <w:r w:rsidRPr="004D5DED">
              <w:rPr>
                <w:bCs w:val="0"/>
              </w:rPr>
              <w:t xml:space="preserve">Effective Team Working and Communication </w:t>
            </w:r>
          </w:p>
        </w:tc>
      </w:tr>
      <w:tr w:rsidR="002837BB" w:rsidRPr="004D5DED" w:rsidTr="006446E4">
        <w:trPr>
          <w:trHeight w:val="413"/>
        </w:trPr>
        <w:tc>
          <w:tcPr>
            <w:tcW w:w="3438" w:type="dxa"/>
            <w:shd w:val="clear" w:color="auto" w:fill="D9D9D9"/>
          </w:tcPr>
          <w:p w:rsidR="002837BB" w:rsidRPr="004D5DED" w:rsidRDefault="002837BB" w:rsidP="006446E4">
            <w:pPr>
              <w:spacing w:before="120" w:after="120" w:line="360" w:lineRule="auto"/>
            </w:pPr>
            <w:r w:rsidRPr="004D5DED">
              <w:t>Lecturer Name</w:t>
            </w:r>
          </w:p>
        </w:tc>
        <w:tc>
          <w:tcPr>
            <w:tcW w:w="6055" w:type="dxa"/>
          </w:tcPr>
          <w:p w:rsidR="002837BB" w:rsidRPr="004D5DED" w:rsidRDefault="002837BB" w:rsidP="006446E4">
            <w:pPr>
              <w:spacing w:before="120" w:after="120" w:line="360" w:lineRule="auto"/>
              <w:rPr>
                <w:bCs w:val="0"/>
              </w:rPr>
            </w:pPr>
            <w:r w:rsidRPr="004D5DED">
              <w:rPr>
                <w:bCs w:val="0"/>
              </w:rPr>
              <w:t>Gregory John Cowan</w:t>
            </w:r>
          </w:p>
        </w:tc>
      </w:tr>
    </w:tbl>
    <w:p w:rsidR="002837BB" w:rsidRPr="004D5DED" w:rsidRDefault="002837BB" w:rsidP="002837BB">
      <w:pPr>
        <w:spacing w:before="120" w:after="120" w:line="360" w:lineRule="auto"/>
        <w:rPr>
          <w:color w:val="FF0000"/>
        </w:rPr>
      </w:pPr>
    </w:p>
    <w:p w:rsidR="002837BB" w:rsidRPr="004D5DED" w:rsidRDefault="002837BB" w:rsidP="002837BB">
      <w:pPr>
        <w:spacing w:before="120" w:after="120" w:line="360" w:lineRule="auto"/>
        <w:rPr>
          <w:b/>
          <w:color w:val="000000"/>
        </w:rPr>
      </w:pPr>
      <w:r w:rsidRPr="004D5DED">
        <w:rPr>
          <w:b/>
          <w:color w:val="000000"/>
        </w:rPr>
        <w:t>Statement of Confirmation of Authenticity</w:t>
      </w:r>
    </w:p>
    <w:p w:rsidR="002837BB" w:rsidRPr="004D5DED" w:rsidRDefault="002837BB" w:rsidP="002837BB">
      <w:pPr>
        <w:spacing w:before="120" w:after="120" w:line="360" w:lineRule="auto"/>
        <w:rPr>
          <w:color w:val="000000"/>
        </w:rPr>
      </w:pPr>
      <w:r w:rsidRPr="004D5DED">
        <w:rPr>
          <w:color w:val="00000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w:t>
      </w:r>
      <w:r w:rsidR="00E6128C" w:rsidRPr="004D5DED">
        <w:rPr>
          <w:color w:val="000000"/>
        </w:rPr>
        <w:t>committed. Attention</w:t>
      </w:r>
      <w:r w:rsidRPr="004D5DED">
        <w:rPr>
          <w:color w:val="000000"/>
        </w:rPr>
        <w:t xml:space="preserve"> is drawn to the plagiarism and unfair practice policies of both the University and of ILM.</w:t>
      </w:r>
    </w:p>
    <w:p w:rsidR="00754CC2" w:rsidRPr="004D5DED" w:rsidRDefault="00754CC2" w:rsidP="002837BB">
      <w:pPr>
        <w:spacing w:before="120" w:after="120" w:line="360" w:lineRule="auto"/>
        <w:rPr>
          <w:color w:val="000000"/>
        </w:rPr>
      </w:pPr>
    </w:p>
    <w:p w:rsidR="00754CC2" w:rsidRPr="004D5DED" w:rsidRDefault="00754CC2" w:rsidP="002837BB">
      <w:pPr>
        <w:spacing w:before="120" w:after="120" w:line="360" w:lineRule="auto"/>
        <w:rPr>
          <w:color w:val="000000"/>
        </w:rPr>
      </w:pPr>
    </w:p>
    <w:p w:rsidR="002837BB" w:rsidRDefault="002837BB" w:rsidP="002837BB"/>
    <w:p w:rsidR="00780E01" w:rsidRDefault="00780E01" w:rsidP="002837BB"/>
    <w:p w:rsidR="00780E01" w:rsidRDefault="00780E01" w:rsidP="002837BB"/>
    <w:p w:rsidR="00780E01" w:rsidRDefault="00780E01" w:rsidP="002837BB"/>
    <w:p w:rsidR="00780E01" w:rsidRDefault="00780E01" w:rsidP="002837BB"/>
    <w:sdt>
      <w:sdtPr>
        <w:rPr>
          <w:rFonts w:ascii="Times New Roman" w:eastAsiaTheme="minorHAnsi" w:hAnsi="Times New Roman" w:cs="Times New Roman"/>
          <w:bCs/>
          <w:color w:val="auto"/>
          <w:spacing w:val="5"/>
          <w:sz w:val="24"/>
          <w:szCs w:val="24"/>
          <w:lang w:val="en-GB"/>
        </w:rPr>
        <w:id w:val="-1304770642"/>
        <w:docPartObj>
          <w:docPartGallery w:val="Table of Contents"/>
          <w:docPartUnique/>
        </w:docPartObj>
      </w:sdtPr>
      <w:sdtEndPr>
        <w:rPr>
          <w:b/>
          <w:noProof/>
        </w:rPr>
      </w:sdtEndPr>
      <w:sdtContent>
        <w:p w:rsidR="00780E01" w:rsidRDefault="00780E01" w:rsidP="00780E01">
          <w:pPr>
            <w:pStyle w:val="TOCHeading"/>
            <w:rPr>
              <w:rFonts w:ascii="Times New Roman" w:eastAsiaTheme="minorHAnsi" w:hAnsi="Times New Roman" w:cs="Times New Roman"/>
              <w:bCs/>
              <w:color w:val="auto"/>
              <w:spacing w:val="5"/>
              <w:sz w:val="24"/>
              <w:szCs w:val="24"/>
              <w:lang w:val="en-GB"/>
            </w:rPr>
          </w:pPr>
        </w:p>
        <w:p w:rsidR="00780E01" w:rsidRDefault="00780E01" w:rsidP="00780E01">
          <w:pPr>
            <w:pStyle w:val="TOCHeading"/>
            <w:rPr>
              <w:rFonts w:ascii="Times New Roman" w:eastAsiaTheme="minorHAnsi" w:hAnsi="Times New Roman" w:cs="Times New Roman"/>
              <w:bCs/>
              <w:color w:val="auto"/>
              <w:spacing w:val="5"/>
              <w:sz w:val="24"/>
              <w:szCs w:val="24"/>
              <w:lang w:val="en-GB"/>
            </w:rPr>
          </w:pPr>
        </w:p>
        <w:p w:rsidR="00780E01" w:rsidRDefault="00780E01" w:rsidP="00780E01">
          <w:pPr>
            <w:pStyle w:val="TOCHeading"/>
            <w:rPr>
              <w:rFonts w:ascii="Times New Roman" w:eastAsiaTheme="minorHAnsi" w:hAnsi="Times New Roman" w:cs="Times New Roman"/>
              <w:bCs/>
              <w:color w:val="auto"/>
              <w:spacing w:val="5"/>
              <w:sz w:val="24"/>
              <w:szCs w:val="24"/>
              <w:lang w:val="en-GB"/>
            </w:rPr>
          </w:pPr>
        </w:p>
        <w:p w:rsidR="00780E01" w:rsidRDefault="00780E01" w:rsidP="00780E01">
          <w:pPr>
            <w:pStyle w:val="TOCHeading"/>
            <w:rPr>
              <w:rFonts w:ascii="Times New Roman" w:eastAsiaTheme="minorHAnsi" w:hAnsi="Times New Roman" w:cs="Times New Roman"/>
              <w:bCs/>
              <w:color w:val="auto"/>
              <w:spacing w:val="5"/>
              <w:sz w:val="24"/>
              <w:szCs w:val="24"/>
              <w:lang w:val="en-GB"/>
            </w:rPr>
          </w:pPr>
        </w:p>
        <w:p w:rsidR="00780E01" w:rsidRPr="00790367" w:rsidRDefault="00780E01" w:rsidP="00780E01">
          <w:pPr>
            <w:pStyle w:val="TOCHeading"/>
            <w:rPr>
              <w:rFonts w:ascii="Times New Roman" w:hAnsi="Times New Roman" w:cs="Times New Roman"/>
              <w:b/>
              <w:color w:val="auto"/>
              <w:sz w:val="24"/>
              <w:szCs w:val="24"/>
            </w:rPr>
          </w:pPr>
          <w:r w:rsidRPr="00790367">
            <w:rPr>
              <w:rFonts w:ascii="Times New Roman" w:hAnsi="Times New Roman" w:cs="Times New Roman"/>
              <w:b/>
              <w:color w:val="auto"/>
              <w:sz w:val="24"/>
              <w:szCs w:val="24"/>
            </w:rPr>
            <w:t>Table of Contents</w:t>
          </w:r>
        </w:p>
        <w:p w:rsidR="007544E4" w:rsidRDefault="00780E01">
          <w:pPr>
            <w:pStyle w:val="TOC1"/>
            <w:tabs>
              <w:tab w:val="right" w:leader="dot" w:pos="9016"/>
            </w:tabs>
            <w:rPr>
              <w:rFonts w:asciiTheme="minorHAnsi" w:eastAsiaTheme="minorEastAsia" w:hAnsiTheme="minorHAnsi" w:cstheme="minorBidi"/>
              <w:bCs w:val="0"/>
              <w:noProof/>
              <w:spacing w:val="0"/>
              <w:sz w:val="22"/>
              <w:szCs w:val="22"/>
              <w:lang w:eastAsia="en-GB"/>
            </w:rPr>
          </w:pPr>
          <w:r w:rsidRPr="004D5DED">
            <w:fldChar w:fldCharType="begin"/>
          </w:r>
          <w:r w:rsidRPr="004D5DED">
            <w:instrText xml:space="preserve"> TOC \o "1-3" \h \z \u </w:instrText>
          </w:r>
          <w:r w:rsidRPr="004D5DED">
            <w:fldChar w:fldCharType="separate"/>
          </w:r>
          <w:hyperlink w:anchor="_Toc513021617" w:history="1">
            <w:r w:rsidR="007544E4" w:rsidRPr="00501693">
              <w:rPr>
                <w:rStyle w:val="Hyperlink"/>
                <w:noProof/>
                <w:lang w:bidi="en-US"/>
              </w:rPr>
              <w:t>Introduction:</w:t>
            </w:r>
            <w:r w:rsidR="007544E4">
              <w:rPr>
                <w:noProof/>
                <w:webHidden/>
              </w:rPr>
              <w:tab/>
            </w:r>
            <w:r w:rsidR="007544E4">
              <w:rPr>
                <w:noProof/>
                <w:webHidden/>
              </w:rPr>
              <w:fldChar w:fldCharType="begin"/>
            </w:r>
            <w:r w:rsidR="007544E4">
              <w:rPr>
                <w:noProof/>
                <w:webHidden/>
              </w:rPr>
              <w:instrText xml:space="preserve"> PAGEREF _Toc513021617 \h </w:instrText>
            </w:r>
            <w:r w:rsidR="007544E4">
              <w:rPr>
                <w:noProof/>
                <w:webHidden/>
              </w:rPr>
            </w:r>
            <w:r w:rsidR="007544E4">
              <w:rPr>
                <w:noProof/>
                <w:webHidden/>
              </w:rPr>
              <w:fldChar w:fldCharType="separate"/>
            </w:r>
            <w:r w:rsidR="007544E4">
              <w:rPr>
                <w:noProof/>
                <w:webHidden/>
              </w:rPr>
              <w:t>2</w:t>
            </w:r>
            <w:r w:rsidR="007544E4">
              <w:rPr>
                <w:noProof/>
                <w:webHidden/>
              </w:rPr>
              <w:fldChar w:fldCharType="end"/>
            </w:r>
          </w:hyperlink>
        </w:p>
        <w:p w:rsidR="007544E4" w:rsidRDefault="007544E4">
          <w:pPr>
            <w:pStyle w:val="TOC1"/>
            <w:tabs>
              <w:tab w:val="right" w:leader="dot" w:pos="9016"/>
            </w:tabs>
            <w:rPr>
              <w:rFonts w:asciiTheme="minorHAnsi" w:eastAsiaTheme="minorEastAsia" w:hAnsiTheme="minorHAnsi" w:cstheme="minorBidi"/>
              <w:bCs w:val="0"/>
              <w:noProof/>
              <w:spacing w:val="0"/>
              <w:sz w:val="22"/>
              <w:szCs w:val="22"/>
              <w:lang w:eastAsia="en-GB"/>
            </w:rPr>
          </w:pPr>
          <w:hyperlink w:anchor="_Toc513021618" w:history="1">
            <w:r w:rsidRPr="00501693">
              <w:rPr>
                <w:rStyle w:val="Hyperlink"/>
                <w:noProof/>
                <w:lang w:bidi="en-US"/>
              </w:rPr>
              <w:t>Effective Team work at workplace:</w:t>
            </w:r>
            <w:r>
              <w:rPr>
                <w:noProof/>
                <w:webHidden/>
              </w:rPr>
              <w:tab/>
            </w:r>
            <w:r>
              <w:rPr>
                <w:noProof/>
                <w:webHidden/>
              </w:rPr>
              <w:fldChar w:fldCharType="begin"/>
            </w:r>
            <w:r>
              <w:rPr>
                <w:noProof/>
                <w:webHidden/>
              </w:rPr>
              <w:instrText xml:space="preserve"> PAGEREF _Toc513021618 \h </w:instrText>
            </w:r>
            <w:r>
              <w:rPr>
                <w:noProof/>
                <w:webHidden/>
              </w:rPr>
            </w:r>
            <w:r>
              <w:rPr>
                <w:noProof/>
                <w:webHidden/>
              </w:rPr>
              <w:fldChar w:fldCharType="separate"/>
            </w:r>
            <w:r>
              <w:rPr>
                <w:noProof/>
                <w:webHidden/>
              </w:rPr>
              <w:t>3</w:t>
            </w:r>
            <w:r>
              <w:rPr>
                <w:noProof/>
                <w:webHidden/>
              </w:rPr>
              <w:fldChar w:fldCharType="end"/>
            </w:r>
          </w:hyperlink>
        </w:p>
        <w:p w:rsidR="007544E4" w:rsidRDefault="007544E4">
          <w:pPr>
            <w:pStyle w:val="TOC1"/>
            <w:tabs>
              <w:tab w:val="right" w:leader="dot" w:pos="9016"/>
            </w:tabs>
            <w:rPr>
              <w:rFonts w:asciiTheme="minorHAnsi" w:eastAsiaTheme="minorEastAsia" w:hAnsiTheme="minorHAnsi" w:cstheme="minorBidi"/>
              <w:bCs w:val="0"/>
              <w:noProof/>
              <w:spacing w:val="0"/>
              <w:sz w:val="22"/>
              <w:szCs w:val="22"/>
              <w:lang w:eastAsia="en-GB"/>
            </w:rPr>
          </w:pPr>
          <w:hyperlink w:anchor="_Toc513021619" w:history="1">
            <w:r w:rsidRPr="00501693">
              <w:rPr>
                <w:rStyle w:val="Hyperlink"/>
                <w:noProof/>
                <w:lang w:bidi="en-US"/>
              </w:rPr>
              <w:t>Communication:</w:t>
            </w:r>
            <w:r>
              <w:rPr>
                <w:noProof/>
                <w:webHidden/>
              </w:rPr>
              <w:tab/>
            </w:r>
            <w:r>
              <w:rPr>
                <w:noProof/>
                <w:webHidden/>
              </w:rPr>
              <w:fldChar w:fldCharType="begin"/>
            </w:r>
            <w:r>
              <w:rPr>
                <w:noProof/>
                <w:webHidden/>
              </w:rPr>
              <w:instrText xml:space="preserve"> PAGEREF _Toc513021619 \h </w:instrText>
            </w:r>
            <w:r>
              <w:rPr>
                <w:noProof/>
                <w:webHidden/>
              </w:rPr>
            </w:r>
            <w:r>
              <w:rPr>
                <w:noProof/>
                <w:webHidden/>
              </w:rPr>
              <w:fldChar w:fldCharType="separate"/>
            </w:r>
            <w:r>
              <w:rPr>
                <w:noProof/>
                <w:webHidden/>
              </w:rPr>
              <w:t>3</w:t>
            </w:r>
            <w:r>
              <w:rPr>
                <w:noProof/>
                <w:webHidden/>
              </w:rPr>
              <w:fldChar w:fldCharType="end"/>
            </w:r>
          </w:hyperlink>
        </w:p>
        <w:p w:rsidR="007544E4" w:rsidRDefault="007544E4">
          <w:pPr>
            <w:pStyle w:val="TOC2"/>
            <w:tabs>
              <w:tab w:val="right" w:leader="dot" w:pos="9016"/>
            </w:tabs>
            <w:rPr>
              <w:rFonts w:asciiTheme="minorHAnsi" w:eastAsiaTheme="minorEastAsia" w:hAnsiTheme="minorHAnsi" w:cstheme="minorBidi"/>
              <w:bCs w:val="0"/>
              <w:noProof/>
              <w:spacing w:val="0"/>
              <w:sz w:val="22"/>
              <w:szCs w:val="22"/>
              <w:lang w:eastAsia="en-GB"/>
            </w:rPr>
          </w:pPr>
          <w:hyperlink w:anchor="_Toc513021620" w:history="1">
            <w:r w:rsidRPr="00501693">
              <w:rPr>
                <w:rStyle w:val="Hyperlink"/>
                <w:b/>
                <w:noProof/>
              </w:rPr>
              <w:t>Communication channel at work place</w:t>
            </w:r>
            <w:r w:rsidRPr="00501693">
              <w:rPr>
                <w:rStyle w:val="Hyperlink"/>
                <w:noProof/>
              </w:rPr>
              <w:t>:</w:t>
            </w:r>
            <w:r>
              <w:rPr>
                <w:noProof/>
                <w:webHidden/>
              </w:rPr>
              <w:tab/>
            </w:r>
            <w:r>
              <w:rPr>
                <w:noProof/>
                <w:webHidden/>
              </w:rPr>
              <w:fldChar w:fldCharType="begin"/>
            </w:r>
            <w:r>
              <w:rPr>
                <w:noProof/>
                <w:webHidden/>
              </w:rPr>
              <w:instrText xml:space="preserve"> PAGEREF _Toc513021620 \h </w:instrText>
            </w:r>
            <w:r>
              <w:rPr>
                <w:noProof/>
                <w:webHidden/>
              </w:rPr>
            </w:r>
            <w:r>
              <w:rPr>
                <w:noProof/>
                <w:webHidden/>
              </w:rPr>
              <w:fldChar w:fldCharType="separate"/>
            </w:r>
            <w:r>
              <w:rPr>
                <w:noProof/>
                <w:webHidden/>
              </w:rPr>
              <w:t>4</w:t>
            </w:r>
            <w:r>
              <w:rPr>
                <w:noProof/>
                <w:webHidden/>
              </w:rPr>
              <w:fldChar w:fldCharType="end"/>
            </w:r>
          </w:hyperlink>
        </w:p>
        <w:p w:rsidR="007544E4" w:rsidRDefault="007544E4">
          <w:pPr>
            <w:pStyle w:val="TOC3"/>
            <w:tabs>
              <w:tab w:val="right" w:leader="dot" w:pos="9016"/>
            </w:tabs>
            <w:rPr>
              <w:rFonts w:asciiTheme="minorHAnsi" w:eastAsiaTheme="minorEastAsia" w:hAnsiTheme="minorHAnsi" w:cstheme="minorBidi"/>
              <w:bCs w:val="0"/>
              <w:noProof/>
              <w:spacing w:val="0"/>
              <w:sz w:val="22"/>
              <w:szCs w:val="22"/>
              <w:lang w:eastAsia="en-GB"/>
            </w:rPr>
          </w:pPr>
          <w:hyperlink w:anchor="_Toc513021621" w:history="1">
            <w:r w:rsidRPr="00501693">
              <w:rPr>
                <w:rStyle w:val="Hyperlink"/>
                <w:b/>
                <w:noProof/>
              </w:rPr>
              <w:t>Face to face communication</w:t>
            </w:r>
            <w:r w:rsidRPr="00501693">
              <w:rPr>
                <w:rStyle w:val="Hyperlink"/>
                <w:noProof/>
              </w:rPr>
              <w:t>:</w:t>
            </w:r>
            <w:r>
              <w:rPr>
                <w:noProof/>
                <w:webHidden/>
              </w:rPr>
              <w:tab/>
            </w:r>
            <w:r>
              <w:rPr>
                <w:noProof/>
                <w:webHidden/>
              </w:rPr>
              <w:fldChar w:fldCharType="begin"/>
            </w:r>
            <w:r>
              <w:rPr>
                <w:noProof/>
                <w:webHidden/>
              </w:rPr>
              <w:instrText xml:space="preserve"> PAGEREF _Toc513021621 \h </w:instrText>
            </w:r>
            <w:r>
              <w:rPr>
                <w:noProof/>
                <w:webHidden/>
              </w:rPr>
            </w:r>
            <w:r>
              <w:rPr>
                <w:noProof/>
                <w:webHidden/>
              </w:rPr>
              <w:fldChar w:fldCharType="separate"/>
            </w:r>
            <w:r>
              <w:rPr>
                <w:noProof/>
                <w:webHidden/>
              </w:rPr>
              <w:t>4</w:t>
            </w:r>
            <w:r>
              <w:rPr>
                <w:noProof/>
                <w:webHidden/>
              </w:rPr>
              <w:fldChar w:fldCharType="end"/>
            </w:r>
          </w:hyperlink>
        </w:p>
        <w:p w:rsidR="007544E4" w:rsidRDefault="007544E4">
          <w:pPr>
            <w:pStyle w:val="TOC3"/>
            <w:tabs>
              <w:tab w:val="right" w:leader="dot" w:pos="9016"/>
            </w:tabs>
            <w:rPr>
              <w:rFonts w:asciiTheme="minorHAnsi" w:eastAsiaTheme="minorEastAsia" w:hAnsiTheme="minorHAnsi" w:cstheme="minorBidi"/>
              <w:bCs w:val="0"/>
              <w:noProof/>
              <w:spacing w:val="0"/>
              <w:sz w:val="22"/>
              <w:szCs w:val="22"/>
              <w:lang w:eastAsia="en-GB"/>
            </w:rPr>
          </w:pPr>
          <w:hyperlink w:anchor="_Toc513021622" w:history="1">
            <w:r w:rsidRPr="00501693">
              <w:rPr>
                <w:rStyle w:val="Hyperlink"/>
                <w:b/>
                <w:noProof/>
              </w:rPr>
              <w:t>Written communication</w:t>
            </w:r>
            <w:r w:rsidRPr="00501693">
              <w:rPr>
                <w:rStyle w:val="Hyperlink"/>
                <w:noProof/>
              </w:rPr>
              <w:t>:</w:t>
            </w:r>
            <w:r>
              <w:rPr>
                <w:noProof/>
                <w:webHidden/>
              </w:rPr>
              <w:tab/>
            </w:r>
            <w:r>
              <w:rPr>
                <w:noProof/>
                <w:webHidden/>
              </w:rPr>
              <w:fldChar w:fldCharType="begin"/>
            </w:r>
            <w:r>
              <w:rPr>
                <w:noProof/>
                <w:webHidden/>
              </w:rPr>
              <w:instrText xml:space="preserve"> PAGEREF _Toc513021622 \h </w:instrText>
            </w:r>
            <w:r>
              <w:rPr>
                <w:noProof/>
                <w:webHidden/>
              </w:rPr>
            </w:r>
            <w:r>
              <w:rPr>
                <w:noProof/>
                <w:webHidden/>
              </w:rPr>
              <w:fldChar w:fldCharType="separate"/>
            </w:r>
            <w:r>
              <w:rPr>
                <w:noProof/>
                <w:webHidden/>
              </w:rPr>
              <w:t>4</w:t>
            </w:r>
            <w:r>
              <w:rPr>
                <w:noProof/>
                <w:webHidden/>
              </w:rPr>
              <w:fldChar w:fldCharType="end"/>
            </w:r>
          </w:hyperlink>
        </w:p>
        <w:p w:rsidR="007544E4" w:rsidRDefault="007544E4">
          <w:pPr>
            <w:pStyle w:val="TOC3"/>
            <w:tabs>
              <w:tab w:val="right" w:leader="dot" w:pos="9016"/>
            </w:tabs>
            <w:rPr>
              <w:rFonts w:asciiTheme="minorHAnsi" w:eastAsiaTheme="minorEastAsia" w:hAnsiTheme="minorHAnsi" w:cstheme="minorBidi"/>
              <w:bCs w:val="0"/>
              <w:noProof/>
              <w:spacing w:val="0"/>
              <w:sz w:val="22"/>
              <w:szCs w:val="22"/>
              <w:lang w:eastAsia="en-GB"/>
            </w:rPr>
          </w:pPr>
          <w:hyperlink w:anchor="_Toc513021623" w:history="1">
            <w:r w:rsidRPr="00501693">
              <w:rPr>
                <w:rStyle w:val="Hyperlink"/>
                <w:b/>
                <w:noProof/>
              </w:rPr>
              <w:t>Verbal communication</w:t>
            </w:r>
            <w:r w:rsidRPr="00501693">
              <w:rPr>
                <w:rStyle w:val="Hyperlink"/>
                <w:noProof/>
              </w:rPr>
              <w:t>:</w:t>
            </w:r>
            <w:r>
              <w:rPr>
                <w:noProof/>
                <w:webHidden/>
              </w:rPr>
              <w:tab/>
            </w:r>
            <w:r>
              <w:rPr>
                <w:noProof/>
                <w:webHidden/>
              </w:rPr>
              <w:fldChar w:fldCharType="begin"/>
            </w:r>
            <w:r>
              <w:rPr>
                <w:noProof/>
                <w:webHidden/>
              </w:rPr>
              <w:instrText xml:space="preserve"> PAGEREF _Toc513021623 \h </w:instrText>
            </w:r>
            <w:r>
              <w:rPr>
                <w:noProof/>
                <w:webHidden/>
              </w:rPr>
            </w:r>
            <w:r>
              <w:rPr>
                <w:noProof/>
                <w:webHidden/>
              </w:rPr>
              <w:fldChar w:fldCharType="separate"/>
            </w:r>
            <w:r>
              <w:rPr>
                <w:noProof/>
                <w:webHidden/>
              </w:rPr>
              <w:t>5</w:t>
            </w:r>
            <w:r>
              <w:rPr>
                <w:noProof/>
                <w:webHidden/>
              </w:rPr>
              <w:fldChar w:fldCharType="end"/>
            </w:r>
          </w:hyperlink>
        </w:p>
        <w:p w:rsidR="007544E4" w:rsidRDefault="007544E4">
          <w:pPr>
            <w:pStyle w:val="TOC3"/>
            <w:tabs>
              <w:tab w:val="right" w:leader="dot" w:pos="9016"/>
            </w:tabs>
            <w:rPr>
              <w:rFonts w:asciiTheme="minorHAnsi" w:eastAsiaTheme="minorEastAsia" w:hAnsiTheme="minorHAnsi" w:cstheme="minorBidi"/>
              <w:bCs w:val="0"/>
              <w:noProof/>
              <w:spacing w:val="0"/>
              <w:sz w:val="22"/>
              <w:szCs w:val="22"/>
              <w:lang w:eastAsia="en-GB"/>
            </w:rPr>
          </w:pPr>
          <w:hyperlink w:anchor="_Toc513021624" w:history="1">
            <w:r w:rsidRPr="00501693">
              <w:rPr>
                <w:rStyle w:val="Hyperlink"/>
                <w:b/>
                <w:noProof/>
              </w:rPr>
              <w:t>Non- Verbal communication:</w:t>
            </w:r>
            <w:r>
              <w:rPr>
                <w:noProof/>
                <w:webHidden/>
              </w:rPr>
              <w:tab/>
            </w:r>
            <w:r>
              <w:rPr>
                <w:noProof/>
                <w:webHidden/>
              </w:rPr>
              <w:fldChar w:fldCharType="begin"/>
            </w:r>
            <w:r>
              <w:rPr>
                <w:noProof/>
                <w:webHidden/>
              </w:rPr>
              <w:instrText xml:space="preserve"> PAGEREF _Toc513021624 \h </w:instrText>
            </w:r>
            <w:r>
              <w:rPr>
                <w:noProof/>
                <w:webHidden/>
              </w:rPr>
            </w:r>
            <w:r>
              <w:rPr>
                <w:noProof/>
                <w:webHidden/>
              </w:rPr>
              <w:fldChar w:fldCharType="separate"/>
            </w:r>
            <w:r>
              <w:rPr>
                <w:noProof/>
                <w:webHidden/>
              </w:rPr>
              <w:t>5</w:t>
            </w:r>
            <w:r>
              <w:rPr>
                <w:noProof/>
                <w:webHidden/>
              </w:rPr>
              <w:fldChar w:fldCharType="end"/>
            </w:r>
          </w:hyperlink>
        </w:p>
        <w:p w:rsidR="007544E4" w:rsidRDefault="007544E4">
          <w:pPr>
            <w:pStyle w:val="TOC3"/>
            <w:tabs>
              <w:tab w:val="right" w:leader="dot" w:pos="9016"/>
            </w:tabs>
            <w:rPr>
              <w:rFonts w:asciiTheme="minorHAnsi" w:eastAsiaTheme="minorEastAsia" w:hAnsiTheme="minorHAnsi" w:cstheme="minorBidi"/>
              <w:bCs w:val="0"/>
              <w:noProof/>
              <w:spacing w:val="0"/>
              <w:sz w:val="22"/>
              <w:szCs w:val="22"/>
              <w:lang w:eastAsia="en-GB"/>
            </w:rPr>
          </w:pPr>
          <w:hyperlink w:anchor="_Toc513021625" w:history="1">
            <w:r w:rsidRPr="00501693">
              <w:rPr>
                <w:rStyle w:val="Hyperlink"/>
                <w:b/>
                <w:noProof/>
              </w:rPr>
              <w:t>Technology:</w:t>
            </w:r>
            <w:r>
              <w:rPr>
                <w:noProof/>
                <w:webHidden/>
              </w:rPr>
              <w:tab/>
            </w:r>
            <w:r>
              <w:rPr>
                <w:noProof/>
                <w:webHidden/>
              </w:rPr>
              <w:fldChar w:fldCharType="begin"/>
            </w:r>
            <w:r>
              <w:rPr>
                <w:noProof/>
                <w:webHidden/>
              </w:rPr>
              <w:instrText xml:space="preserve"> PAGEREF _Toc513021625 \h </w:instrText>
            </w:r>
            <w:r>
              <w:rPr>
                <w:noProof/>
                <w:webHidden/>
              </w:rPr>
            </w:r>
            <w:r>
              <w:rPr>
                <w:noProof/>
                <w:webHidden/>
              </w:rPr>
              <w:fldChar w:fldCharType="separate"/>
            </w:r>
            <w:r>
              <w:rPr>
                <w:noProof/>
                <w:webHidden/>
              </w:rPr>
              <w:t>5</w:t>
            </w:r>
            <w:r>
              <w:rPr>
                <w:noProof/>
                <w:webHidden/>
              </w:rPr>
              <w:fldChar w:fldCharType="end"/>
            </w:r>
          </w:hyperlink>
        </w:p>
        <w:p w:rsidR="007544E4" w:rsidRDefault="007544E4">
          <w:pPr>
            <w:pStyle w:val="TOC2"/>
            <w:tabs>
              <w:tab w:val="right" w:leader="dot" w:pos="9016"/>
            </w:tabs>
            <w:rPr>
              <w:rFonts w:asciiTheme="minorHAnsi" w:eastAsiaTheme="minorEastAsia" w:hAnsiTheme="minorHAnsi" w:cstheme="minorBidi"/>
              <w:bCs w:val="0"/>
              <w:noProof/>
              <w:spacing w:val="0"/>
              <w:sz w:val="22"/>
              <w:szCs w:val="22"/>
              <w:lang w:eastAsia="en-GB"/>
            </w:rPr>
          </w:pPr>
          <w:hyperlink w:anchor="_Toc513021626" w:history="1">
            <w:r w:rsidRPr="00501693">
              <w:rPr>
                <w:rStyle w:val="Hyperlink"/>
                <w:b/>
                <w:noProof/>
              </w:rPr>
              <w:t>Noise at workplace</w:t>
            </w:r>
            <w:r w:rsidRPr="00501693">
              <w:rPr>
                <w:rStyle w:val="Hyperlink"/>
                <w:noProof/>
              </w:rPr>
              <w:t>:</w:t>
            </w:r>
            <w:r>
              <w:rPr>
                <w:noProof/>
                <w:webHidden/>
              </w:rPr>
              <w:tab/>
            </w:r>
            <w:r>
              <w:rPr>
                <w:noProof/>
                <w:webHidden/>
              </w:rPr>
              <w:fldChar w:fldCharType="begin"/>
            </w:r>
            <w:r>
              <w:rPr>
                <w:noProof/>
                <w:webHidden/>
              </w:rPr>
              <w:instrText xml:space="preserve"> PAGEREF _Toc513021626 \h </w:instrText>
            </w:r>
            <w:r>
              <w:rPr>
                <w:noProof/>
                <w:webHidden/>
              </w:rPr>
            </w:r>
            <w:r>
              <w:rPr>
                <w:noProof/>
                <w:webHidden/>
              </w:rPr>
              <w:fldChar w:fldCharType="separate"/>
            </w:r>
            <w:r>
              <w:rPr>
                <w:noProof/>
                <w:webHidden/>
              </w:rPr>
              <w:t>5</w:t>
            </w:r>
            <w:r>
              <w:rPr>
                <w:noProof/>
                <w:webHidden/>
              </w:rPr>
              <w:fldChar w:fldCharType="end"/>
            </w:r>
          </w:hyperlink>
        </w:p>
        <w:p w:rsidR="007544E4" w:rsidRDefault="007544E4">
          <w:pPr>
            <w:pStyle w:val="TOC3"/>
            <w:tabs>
              <w:tab w:val="right" w:leader="dot" w:pos="9016"/>
            </w:tabs>
            <w:rPr>
              <w:rFonts w:asciiTheme="minorHAnsi" w:eastAsiaTheme="minorEastAsia" w:hAnsiTheme="minorHAnsi" w:cstheme="minorBidi"/>
              <w:bCs w:val="0"/>
              <w:noProof/>
              <w:spacing w:val="0"/>
              <w:sz w:val="22"/>
              <w:szCs w:val="22"/>
              <w:lang w:eastAsia="en-GB"/>
            </w:rPr>
          </w:pPr>
          <w:hyperlink w:anchor="_Toc513021627" w:history="1">
            <w:r w:rsidRPr="00501693">
              <w:rPr>
                <w:rStyle w:val="Hyperlink"/>
                <w:b/>
                <w:noProof/>
              </w:rPr>
              <w:t>Language</w:t>
            </w:r>
            <w:r w:rsidRPr="00501693">
              <w:rPr>
                <w:rStyle w:val="Hyperlink"/>
                <w:noProof/>
              </w:rPr>
              <w:t>:</w:t>
            </w:r>
            <w:r>
              <w:rPr>
                <w:noProof/>
                <w:webHidden/>
              </w:rPr>
              <w:tab/>
            </w:r>
            <w:r>
              <w:rPr>
                <w:noProof/>
                <w:webHidden/>
              </w:rPr>
              <w:fldChar w:fldCharType="begin"/>
            </w:r>
            <w:r>
              <w:rPr>
                <w:noProof/>
                <w:webHidden/>
              </w:rPr>
              <w:instrText xml:space="preserve"> PAGEREF _Toc513021627 \h </w:instrText>
            </w:r>
            <w:r>
              <w:rPr>
                <w:noProof/>
                <w:webHidden/>
              </w:rPr>
            </w:r>
            <w:r>
              <w:rPr>
                <w:noProof/>
                <w:webHidden/>
              </w:rPr>
              <w:fldChar w:fldCharType="separate"/>
            </w:r>
            <w:r>
              <w:rPr>
                <w:noProof/>
                <w:webHidden/>
              </w:rPr>
              <w:t>5</w:t>
            </w:r>
            <w:r>
              <w:rPr>
                <w:noProof/>
                <w:webHidden/>
              </w:rPr>
              <w:fldChar w:fldCharType="end"/>
            </w:r>
          </w:hyperlink>
        </w:p>
        <w:p w:rsidR="007544E4" w:rsidRDefault="007544E4">
          <w:pPr>
            <w:pStyle w:val="TOC3"/>
            <w:tabs>
              <w:tab w:val="right" w:leader="dot" w:pos="9016"/>
            </w:tabs>
            <w:rPr>
              <w:rFonts w:asciiTheme="minorHAnsi" w:eastAsiaTheme="minorEastAsia" w:hAnsiTheme="minorHAnsi" w:cstheme="minorBidi"/>
              <w:bCs w:val="0"/>
              <w:noProof/>
              <w:spacing w:val="0"/>
              <w:sz w:val="22"/>
              <w:szCs w:val="22"/>
              <w:lang w:eastAsia="en-GB"/>
            </w:rPr>
          </w:pPr>
          <w:hyperlink w:anchor="_Toc513021628" w:history="1">
            <w:r w:rsidRPr="00501693">
              <w:rPr>
                <w:rStyle w:val="Hyperlink"/>
                <w:b/>
                <w:noProof/>
              </w:rPr>
              <w:t>Network problem</w:t>
            </w:r>
            <w:r w:rsidRPr="00501693">
              <w:rPr>
                <w:rStyle w:val="Hyperlink"/>
                <w:noProof/>
              </w:rPr>
              <w:t>:</w:t>
            </w:r>
            <w:r>
              <w:rPr>
                <w:noProof/>
                <w:webHidden/>
              </w:rPr>
              <w:tab/>
            </w:r>
            <w:r>
              <w:rPr>
                <w:noProof/>
                <w:webHidden/>
              </w:rPr>
              <w:fldChar w:fldCharType="begin"/>
            </w:r>
            <w:r>
              <w:rPr>
                <w:noProof/>
                <w:webHidden/>
              </w:rPr>
              <w:instrText xml:space="preserve"> PAGEREF _Toc513021628 \h </w:instrText>
            </w:r>
            <w:r>
              <w:rPr>
                <w:noProof/>
                <w:webHidden/>
              </w:rPr>
            </w:r>
            <w:r>
              <w:rPr>
                <w:noProof/>
                <w:webHidden/>
              </w:rPr>
              <w:fldChar w:fldCharType="separate"/>
            </w:r>
            <w:r>
              <w:rPr>
                <w:noProof/>
                <w:webHidden/>
              </w:rPr>
              <w:t>5</w:t>
            </w:r>
            <w:r>
              <w:rPr>
                <w:noProof/>
                <w:webHidden/>
              </w:rPr>
              <w:fldChar w:fldCharType="end"/>
            </w:r>
          </w:hyperlink>
        </w:p>
        <w:p w:rsidR="007544E4" w:rsidRDefault="007544E4">
          <w:pPr>
            <w:pStyle w:val="TOC3"/>
            <w:tabs>
              <w:tab w:val="right" w:leader="dot" w:pos="9016"/>
            </w:tabs>
            <w:rPr>
              <w:rFonts w:asciiTheme="minorHAnsi" w:eastAsiaTheme="minorEastAsia" w:hAnsiTheme="minorHAnsi" w:cstheme="minorBidi"/>
              <w:bCs w:val="0"/>
              <w:noProof/>
              <w:spacing w:val="0"/>
              <w:sz w:val="22"/>
              <w:szCs w:val="22"/>
              <w:lang w:eastAsia="en-GB"/>
            </w:rPr>
          </w:pPr>
          <w:hyperlink w:anchor="_Toc513021629" w:history="1">
            <w:r w:rsidRPr="00501693">
              <w:rPr>
                <w:rStyle w:val="Hyperlink"/>
                <w:b/>
                <w:noProof/>
              </w:rPr>
              <w:t>Poor team work:</w:t>
            </w:r>
            <w:r>
              <w:rPr>
                <w:noProof/>
                <w:webHidden/>
              </w:rPr>
              <w:tab/>
            </w:r>
            <w:r>
              <w:rPr>
                <w:noProof/>
                <w:webHidden/>
              </w:rPr>
              <w:fldChar w:fldCharType="begin"/>
            </w:r>
            <w:r>
              <w:rPr>
                <w:noProof/>
                <w:webHidden/>
              </w:rPr>
              <w:instrText xml:space="preserve"> PAGEREF _Toc513021629 \h </w:instrText>
            </w:r>
            <w:r>
              <w:rPr>
                <w:noProof/>
                <w:webHidden/>
              </w:rPr>
            </w:r>
            <w:r>
              <w:rPr>
                <w:noProof/>
                <w:webHidden/>
              </w:rPr>
              <w:fldChar w:fldCharType="separate"/>
            </w:r>
            <w:r>
              <w:rPr>
                <w:noProof/>
                <w:webHidden/>
              </w:rPr>
              <w:t>5</w:t>
            </w:r>
            <w:r>
              <w:rPr>
                <w:noProof/>
                <w:webHidden/>
              </w:rPr>
              <w:fldChar w:fldCharType="end"/>
            </w:r>
          </w:hyperlink>
        </w:p>
        <w:p w:rsidR="007544E4" w:rsidRDefault="007544E4">
          <w:pPr>
            <w:pStyle w:val="TOC3"/>
            <w:tabs>
              <w:tab w:val="right" w:leader="dot" w:pos="9016"/>
            </w:tabs>
            <w:rPr>
              <w:rFonts w:asciiTheme="minorHAnsi" w:eastAsiaTheme="minorEastAsia" w:hAnsiTheme="minorHAnsi" w:cstheme="minorBidi"/>
              <w:bCs w:val="0"/>
              <w:noProof/>
              <w:spacing w:val="0"/>
              <w:sz w:val="22"/>
              <w:szCs w:val="22"/>
              <w:lang w:eastAsia="en-GB"/>
            </w:rPr>
          </w:pPr>
          <w:hyperlink w:anchor="_Toc513021630" w:history="1">
            <w:r w:rsidRPr="00501693">
              <w:rPr>
                <w:rStyle w:val="Hyperlink"/>
                <w:b/>
                <w:noProof/>
              </w:rPr>
              <w:t>Physical problem:</w:t>
            </w:r>
            <w:r>
              <w:rPr>
                <w:noProof/>
                <w:webHidden/>
              </w:rPr>
              <w:tab/>
            </w:r>
            <w:r>
              <w:rPr>
                <w:noProof/>
                <w:webHidden/>
              </w:rPr>
              <w:fldChar w:fldCharType="begin"/>
            </w:r>
            <w:r>
              <w:rPr>
                <w:noProof/>
                <w:webHidden/>
              </w:rPr>
              <w:instrText xml:space="preserve"> PAGEREF _Toc513021630 \h </w:instrText>
            </w:r>
            <w:r>
              <w:rPr>
                <w:noProof/>
                <w:webHidden/>
              </w:rPr>
            </w:r>
            <w:r>
              <w:rPr>
                <w:noProof/>
                <w:webHidden/>
              </w:rPr>
              <w:fldChar w:fldCharType="separate"/>
            </w:r>
            <w:r>
              <w:rPr>
                <w:noProof/>
                <w:webHidden/>
              </w:rPr>
              <w:t>5</w:t>
            </w:r>
            <w:r>
              <w:rPr>
                <w:noProof/>
                <w:webHidden/>
              </w:rPr>
              <w:fldChar w:fldCharType="end"/>
            </w:r>
          </w:hyperlink>
        </w:p>
        <w:p w:rsidR="007544E4" w:rsidRDefault="007544E4">
          <w:pPr>
            <w:pStyle w:val="TOC1"/>
            <w:tabs>
              <w:tab w:val="right" w:leader="dot" w:pos="9016"/>
            </w:tabs>
            <w:rPr>
              <w:rFonts w:asciiTheme="minorHAnsi" w:eastAsiaTheme="minorEastAsia" w:hAnsiTheme="minorHAnsi" w:cstheme="minorBidi"/>
              <w:bCs w:val="0"/>
              <w:noProof/>
              <w:spacing w:val="0"/>
              <w:sz w:val="22"/>
              <w:szCs w:val="22"/>
              <w:lang w:eastAsia="en-GB"/>
            </w:rPr>
          </w:pPr>
          <w:hyperlink w:anchor="_Toc513021631" w:history="1">
            <w:r w:rsidRPr="00501693">
              <w:rPr>
                <w:rStyle w:val="Hyperlink"/>
                <w:noProof/>
                <w:lang w:bidi="en-US"/>
              </w:rPr>
              <w:t>Communication Models:</w:t>
            </w:r>
            <w:r>
              <w:rPr>
                <w:noProof/>
                <w:webHidden/>
              </w:rPr>
              <w:tab/>
            </w:r>
            <w:r>
              <w:rPr>
                <w:noProof/>
                <w:webHidden/>
              </w:rPr>
              <w:fldChar w:fldCharType="begin"/>
            </w:r>
            <w:r>
              <w:rPr>
                <w:noProof/>
                <w:webHidden/>
              </w:rPr>
              <w:instrText xml:space="preserve"> PAGEREF _Toc513021631 \h </w:instrText>
            </w:r>
            <w:r>
              <w:rPr>
                <w:noProof/>
                <w:webHidden/>
              </w:rPr>
            </w:r>
            <w:r>
              <w:rPr>
                <w:noProof/>
                <w:webHidden/>
              </w:rPr>
              <w:fldChar w:fldCharType="separate"/>
            </w:r>
            <w:r>
              <w:rPr>
                <w:noProof/>
                <w:webHidden/>
              </w:rPr>
              <w:t>6</w:t>
            </w:r>
            <w:r>
              <w:rPr>
                <w:noProof/>
                <w:webHidden/>
              </w:rPr>
              <w:fldChar w:fldCharType="end"/>
            </w:r>
          </w:hyperlink>
        </w:p>
        <w:p w:rsidR="007544E4" w:rsidRDefault="007544E4">
          <w:pPr>
            <w:pStyle w:val="TOC2"/>
            <w:tabs>
              <w:tab w:val="right" w:leader="dot" w:pos="9016"/>
            </w:tabs>
            <w:rPr>
              <w:rFonts w:asciiTheme="minorHAnsi" w:eastAsiaTheme="minorEastAsia" w:hAnsiTheme="minorHAnsi" w:cstheme="minorBidi"/>
              <w:bCs w:val="0"/>
              <w:noProof/>
              <w:spacing w:val="0"/>
              <w:sz w:val="22"/>
              <w:szCs w:val="22"/>
              <w:lang w:eastAsia="en-GB"/>
            </w:rPr>
          </w:pPr>
          <w:hyperlink w:anchor="_Toc513021632" w:history="1">
            <w:r w:rsidRPr="00501693">
              <w:rPr>
                <w:rStyle w:val="Hyperlink"/>
                <w:b/>
                <w:noProof/>
              </w:rPr>
              <w:t>The Shannon-Weaver Mathematical Model:</w:t>
            </w:r>
            <w:r>
              <w:rPr>
                <w:noProof/>
                <w:webHidden/>
              </w:rPr>
              <w:tab/>
            </w:r>
            <w:r>
              <w:rPr>
                <w:noProof/>
                <w:webHidden/>
              </w:rPr>
              <w:fldChar w:fldCharType="begin"/>
            </w:r>
            <w:r>
              <w:rPr>
                <w:noProof/>
                <w:webHidden/>
              </w:rPr>
              <w:instrText xml:space="preserve"> PAGEREF _Toc513021632 \h </w:instrText>
            </w:r>
            <w:r>
              <w:rPr>
                <w:noProof/>
                <w:webHidden/>
              </w:rPr>
            </w:r>
            <w:r>
              <w:rPr>
                <w:noProof/>
                <w:webHidden/>
              </w:rPr>
              <w:fldChar w:fldCharType="separate"/>
            </w:r>
            <w:r>
              <w:rPr>
                <w:noProof/>
                <w:webHidden/>
              </w:rPr>
              <w:t>6</w:t>
            </w:r>
            <w:r>
              <w:rPr>
                <w:noProof/>
                <w:webHidden/>
              </w:rPr>
              <w:fldChar w:fldCharType="end"/>
            </w:r>
          </w:hyperlink>
        </w:p>
        <w:p w:rsidR="007544E4" w:rsidRDefault="007544E4">
          <w:pPr>
            <w:pStyle w:val="TOC2"/>
            <w:tabs>
              <w:tab w:val="right" w:leader="dot" w:pos="9016"/>
            </w:tabs>
            <w:rPr>
              <w:rFonts w:asciiTheme="minorHAnsi" w:eastAsiaTheme="minorEastAsia" w:hAnsiTheme="minorHAnsi" w:cstheme="minorBidi"/>
              <w:bCs w:val="0"/>
              <w:noProof/>
              <w:spacing w:val="0"/>
              <w:sz w:val="22"/>
              <w:szCs w:val="22"/>
              <w:lang w:eastAsia="en-GB"/>
            </w:rPr>
          </w:pPr>
          <w:hyperlink w:anchor="_Toc513021633" w:history="1">
            <w:r w:rsidRPr="00501693">
              <w:rPr>
                <w:rStyle w:val="Hyperlink"/>
                <w:b/>
                <w:noProof/>
              </w:rPr>
              <w:t>Berlo’s Model of Communication:</w:t>
            </w:r>
            <w:r>
              <w:rPr>
                <w:noProof/>
                <w:webHidden/>
              </w:rPr>
              <w:tab/>
            </w:r>
            <w:r>
              <w:rPr>
                <w:noProof/>
                <w:webHidden/>
              </w:rPr>
              <w:fldChar w:fldCharType="begin"/>
            </w:r>
            <w:r>
              <w:rPr>
                <w:noProof/>
                <w:webHidden/>
              </w:rPr>
              <w:instrText xml:space="preserve"> PAGEREF _Toc513021633 \h </w:instrText>
            </w:r>
            <w:r>
              <w:rPr>
                <w:noProof/>
                <w:webHidden/>
              </w:rPr>
            </w:r>
            <w:r>
              <w:rPr>
                <w:noProof/>
                <w:webHidden/>
              </w:rPr>
              <w:fldChar w:fldCharType="separate"/>
            </w:r>
            <w:r>
              <w:rPr>
                <w:noProof/>
                <w:webHidden/>
              </w:rPr>
              <w:t>6</w:t>
            </w:r>
            <w:r>
              <w:rPr>
                <w:noProof/>
                <w:webHidden/>
              </w:rPr>
              <w:fldChar w:fldCharType="end"/>
            </w:r>
          </w:hyperlink>
        </w:p>
        <w:p w:rsidR="007544E4" w:rsidRDefault="007544E4">
          <w:pPr>
            <w:pStyle w:val="TOC1"/>
            <w:tabs>
              <w:tab w:val="right" w:leader="dot" w:pos="9016"/>
            </w:tabs>
            <w:rPr>
              <w:rFonts w:asciiTheme="minorHAnsi" w:eastAsiaTheme="minorEastAsia" w:hAnsiTheme="minorHAnsi" w:cstheme="minorBidi"/>
              <w:bCs w:val="0"/>
              <w:noProof/>
              <w:spacing w:val="0"/>
              <w:sz w:val="22"/>
              <w:szCs w:val="22"/>
              <w:lang w:eastAsia="en-GB"/>
            </w:rPr>
          </w:pPr>
          <w:hyperlink w:anchor="_Toc513021634" w:history="1">
            <w:r w:rsidRPr="00501693">
              <w:rPr>
                <w:rStyle w:val="Hyperlink"/>
                <w:noProof/>
                <w:lang w:bidi="en-US"/>
              </w:rPr>
              <w:t>Benefits of good communication in a team:</w:t>
            </w:r>
            <w:r>
              <w:rPr>
                <w:noProof/>
                <w:webHidden/>
              </w:rPr>
              <w:tab/>
            </w:r>
            <w:r>
              <w:rPr>
                <w:noProof/>
                <w:webHidden/>
              </w:rPr>
              <w:fldChar w:fldCharType="begin"/>
            </w:r>
            <w:r>
              <w:rPr>
                <w:noProof/>
                <w:webHidden/>
              </w:rPr>
              <w:instrText xml:space="preserve"> PAGEREF _Toc513021634 \h </w:instrText>
            </w:r>
            <w:r>
              <w:rPr>
                <w:noProof/>
                <w:webHidden/>
              </w:rPr>
            </w:r>
            <w:r>
              <w:rPr>
                <w:noProof/>
                <w:webHidden/>
              </w:rPr>
              <w:fldChar w:fldCharType="separate"/>
            </w:r>
            <w:r>
              <w:rPr>
                <w:noProof/>
                <w:webHidden/>
              </w:rPr>
              <w:t>7</w:t>
            </w:r>
            <w:r>
              <w:rPr>
                <w:noProof/>
                <w:webHidden/>
              </w:rPr>
              <w:fldChar w:fldCharType="end"/>
            </w:r>
          </w:hyperlink>
        </w:p>
        <w:p w:rsidR="007544E4" w:rsidRDefault="007544E4">
          <w:pPr>
            <w:pStyle w:val="TOC2"/>
            <w:tabs>
              <w:tab w:val="right" w:leader="dot" w:pos="9016"/>
            </w:tabs>
            <w:rPr>
              <w:rFonts w:asciiTheme="minorHAnsi" w:eastAsiaTheme="minorEastAsia" w:hAnsiTheme="minorHAnsi" w:cstheme="minorBidi"/>
              <w:bCs w:val="0"/>
              <w:noProof/>
              <w:spacing w:val="0"/>
              <w:sz w:val="22"/>
              <w:szCs w:val="22"/>
              <w:lang w:eastAsia="en-GB"/>
            </w:rPr>
          </w:pPr>
          <w:hyperlink w:anchor="_Toc513021635" w:history="1">
            <w:r w:rsidRPr="00501693">
              <w:rPr>
                <w:rStyle w:val="Hyperlink"/>
                <w:b/>
                <w:noProof/>
              </w:rPr>
              <w:t>Importance of listening to others attentively:</w:t>
            </w:r>
            <w:r>
              <w:rPr>
                <w:noProof/>
                <w:webHidden/>
              </w:rPr>
              <w:tab/>
            </w:r>
            <w:r>
              <w:rPr>
                <w:noProof/>
                <w:webHidden/>
              </w:rPr>
              <w:fldChar w:fldCharType="begin"/>
            </w:r>
            <w:r>
              <w:rPr>
                <w:noProof/>
                <w:webHidden/>
              </w:rPr>
              <w:instrText xml:space="preserve"> PAGEREF _Toc513021635 \h </w:instrText>
            </w:r>
            <w:r>
              <w:rPr>
                <w:noProof/>
                <w:webHidden/>
              </w:rPr>
            </w:r>
            <w:r>
              <w:rPr>
                <w:noProof/>
                <w:webHidden/>
              </w:rPr>
              <w:fldChar w:fldCharType="separate"/>
            </w:r>
            <w:r>
              <w:rPr>
                <w:noProof/>
                <w:webHidden/>
              </w:rPr>
              <w:t>7</w:t>
            </w:r>
            <w:r>
              <w:rPr>
                <w:noProof/>
                <w:webHidden/>
              </w:rPr>
              <w:fldChar w:fldCharType="end"/>
            </w:r>
          </w:hyperlink>
        </w:p>
        <w:p w:rsidR="007544E4" w:rsidRDefault="007544E4">
          <w:pPr>
            <w:pStyle w:val="TOC2"/>
            <w:tabs>
              <w:tab w:val="right" w:leader="dot" w:pos="9016"/>
            </w:tabs>
            <w:rPr>
              <w:rFonts w:asciiTheme="minorHAnsi" w:eastAsiaTheme="minorEastAsia" w:hAnsiTheme="minorHAnsi" w:cstheme="minorBidi"/>
              <w:bCs w:val="0"/>
              <w:noProof/>
              <w:spacing w:val="0"/>
              <w:sz w:val="22"/>
              <w:szCs w:val="22"/>
              <w:lang w:eastAsia="en-GB"/>
            </w:rPr>
          </w:pPr>
          <w:hyperlink w:anchor="_Toc513021636" w:history="1">
            <w:r w:rsidRPr="00501693">
              <w:rPr>
                <w:rStyle w:val="Hyperlink"/>
                <w:b/>
                <w:noProof/>
              </w:rPr>
              <w:t>How to improve Listening Skills:</w:t>
            </w:r>
            <w:r>
              <w:rPr>
                <w:noProof/>
                <w:webHidden/>
              </w:rPr>
              <w:tab/>
            </w:r>
            <w:r>
              <w:rPr>
                <w:noProof/>
                <w:webHidden/>
              </w:rPr>
              <w:fldChar w:fldCharType="begin"/>
            </w:r>
            <w:r>
              <w:rPr>
                <w:noProof/>
                <w:webHidden/>
              </w:rPr>
              <w:instrText xml:space="preserve"> PAGEREF _Toc513021636 \h </w:instrText>
            </w:r>
            <w:r>
              <w:rPr>
                <w:noProof/>
                <w:webHidden/>
              </w:rPr>
            </w:r>
            <w:r>
              <w:rPr>
                <w:noProof/>
                <w:webHidden/>
              </w:rPr>
              <w:fldChar w:fldCharType="separate"/>
            </w:r>
            <w:r>
              <w:rPr>
                <w:noProof/>
                <w:webHidden/>
              </w:rPr>
              <w:t>7</w:t>
            </w:r>
            <w:r>
              <w:rPr>
                <w:noProof/>
                <w:webHidden/>
              </w:rPr>
              <w:fldChar w:fldCharType="end"/>
            </w:r>
          </w:hyperlink>
        </w:p>
        <w:p w:rsidR="007544E4" w:rsidRDefault="007544E4">
          <w:pPr>
            <w:pStyle w:val="TOC2"/>
            <w:tabs>
              <w:tab w:val="right" w:leader="dot" w:pos="9016"/>
            </w:tabs>
            <w:rPr>
              <w:rFonts w:asciiTheme="minorHAnsi" w:eastAsiaTheme="minorEastAsia" w:hAnsiTheme="minorHAnsi" w:cstheme="minorBidi"/>
              <w:bCs w:val="0"/>
              <w:noProof/>
              <w:spacing w:val="0"/>
              <w:sz w:val="22"/>
              <w:szCs w:val="22"/>
              <w:lang w:eastAsia="en-GB"/>
            </w:rPr>
          </w:pPr>
          <w:hyperlink w:anchor="_Toc513021637" w:history="1">
            <w:r w:rsidRPr="00501693">
              <w:rPr>
                <w:rStyle w:val="Hyperlink"/>
                <w:b/>
                <w:noProof/>
              </w:rPr>
              <w:t>Being meaningful</w:t>
            </w:r>
            <w:r w:rsidRPr="00501693">
              <w:rPr>
                <w:rStyle w:val="Hyperlink"/>
                <w:noProof/>
              </w:rPr>
              <w:t>:</w:t>
            </w:r>
            <w:r>
              <w:rPr>
                <w:noProof/>
                <w:webHidden/>
              </w:rPr>
              <w:tab/>
            </w:r>
            <w:r>
              <w:rPr>
                <w:noProof/>
                <w:webHidden/>
              </w:rPr>
              <w:fldChar w:fldCharType="begin"/>
            </w:r>
            <w:r>
              <w:rPr>
                <w:noProof/>
                <w:webHidden/>
              </w:rPr>
              <w:instrText xml:space="preserve"> PAGEREF _Toc513021637 \h </w:instrText>
            </w:r>
            <w:r>
              <w:rPr>
                <w:noProof/>
                <w:webHidden/>
              </w:rPr>
            </w:r>
            <w:r>
              <w:rPr>
                <w:noProof/>
                <w:webHidden/>
              </w:rPr>
              <w:fldChar w:fldCharType="separate"/>
            </w:r>
            <w:r>
              <w:rPr>
                <w:noProof/>
                <w:webHidden/>
              </w:rPr>
              <w:t>7</w:t>
            </w:r>
            <w:r>
              <w:rPr>
                <w:noProof/>
                <w:webHidden/>
              </w:rPr>
              <w:fldChar w:fldCharType="end"/>
            </w:r>
          </w:hyperlink>
        </w:p>
        <w:p w:rsidR="007544E4" w:rsidRDefault="007544E4">
          <w:pPr>
            <w:pStyle w:val="TOC2"/>
            <w:tabs>
              <w:tab w:val="right" w:leader="dot" w:pos="9016"/>
            </w:tabs>
            <w:rPr>
              <w:rFonts w:asciiTheme="minorHAnsi" w:eastAsiaTheme="minorEastAsia" w:hAnsiTheme="minorHAnsi" w:cstheme="minorBidi"/>
              <w:bCs w:val="0"/>
              <w:noProof/>
              <w:spacing w:val="0"/>
              <w:sz w:val="22"/>
              <w:szCs w:val="22"/>
              <w:lang w:eastAsia="en-GB"/>
            </w:rPr>
          </w:pPr>
          <w:hyperlink w:anchor="_Toc513021638" w:history="1">
            <w:r w:rsidRPr="00501693">
              <w:rPr>
                <w:rStyle w:val="Hyperlink"/>
                <w:b/>
                <w:noProof/>
              </w:rPr>
              <w:t>Tools to improve communication:</w:t>
            </w:r>
            <w:r>
              <w:rPr>
                <w:noProof/>
                <w:webHidden/>
              </w:rPr>
              <w:tab/>
            </w:r>
            <w:r>
              <w:rPr>
                <w:noProof/>
                <w:webHidden/>
              </w:rPr>
              <w:fldChar w:fldCharType="begin"/>
            </w:r>
            <w:r>
              <w:rPr>
                <w:noProof/>
                <w:webHidden/>
              </w:rPr>
              <w:instrText xml:space="preserve"> PAGEREF _Toc513021638 \h </w:instrText>
            </w:r>
            <w:r>
              <w:rPr>
                <w:noProof/>
                <w:webHidden/>
              </w:rPr>
            </w:r>
            <w:r>
              <w:rPr>
                <w:noProof/>
                <w:webHidden/>
              </w:rPr>
              <w:fldChar w:fldCharType="separate"/>
            </w:r>
            <w:r>
              <w:rPr>
                <w:noProof/>
                <w:webHidden/>
              </w:rPr>
              <w:t>7</w:t>
            </w:r>
            <w:r>
              <w:rPr>
                <w:noProof/>
                <w:webHidden/>
              </w:rPr>
              <w:fldChar w:fldCharType="end"/>
            </w:r>
          </w:hyperlink>
        </w:p>
        <w:p w:rsidR="007544E4" w:rsidRDefault="007544E4">
          <w:pPr>
            <w:pStyle w:val="TOC1"/>
            <w:tabs>
              <w:tab w:val="right" w:leader="dot" w:pos="9016"/>
            </w:tabs>
            <w:rPr>
              <w:rFonts w:asciiTheme="minorHAnsi" w:eastAsiaTheme="minorEastAsia" w:hAnsiTheme="minorHAnsi" w:cstheme="minorBidi"/>
              <w:bCs w:val="0"/>
              <w:noProof/>
              <w:spacing w:val="0"/>
              <w:sz w:val="22"/>
              <w:szCs w:val="22"/>
              <w:lang w:eastAsia="en-GB"/>
            </w:rPr>
          </w:pPr>
          <w:hyperlink w:anchor="_Toc513021639" w:history="1">
            <w:r w:rsidRPr="00501693">
              <w:rPr>
                <w:rStyle w:val="Hyperlink"/>
                <w:noProof/>
                <w:lang w:bidi="en-US"/>
              </w:rPr>
              <w:t>Conclusion:</w:t>
            </w:r>
            <w:r>
              <w:rPr>
                <w:noProof/>
                <w:webHidden/>
              </w:rPr>
              <w:tab/>
            </w:r>
            <w:r>
              <w:rPr>
                <w:noProof/>
                <w:webHidden/>
              </w:rPr>
              <w:fldChar w:fldCharType="begin"/>
            </w:r>
            <w:r>
              <w:rPr>
                <w:noProof/>
                <w:webHidden/>
              </w:rPr>
              <w:instrText xml:space="preserve"> PAGEREF _Toc513021639 \h </w:instrText>
            </w:r>
            <w:r>
              <w:rPr>
                <w:noProof/>
                <w:webHidden/>
              </w:rPr>
            </w:r>
            <w:r>
              <w:rPr>
                <w:noProof/>
                <w:webHidden/>
              </w:rPr>
              <w:fldChar w:fldCharType="separate"/>
            </w:r>
            <w:r>
              <w:rPr>
                <w:noProof/>
                <w:webHidden/>
              </w:rPr>
              <w:t>8</w:t>
            </w:r>
            <w:r>
              <w:rPr>
                <w:noProof/>
                <w:webHidden/>
              </w:rPr>
              <w:fldChar w:fldCharType="end"/>
            </w:r>
          </w:hyperlink>
        </w:p>
        <w:p w:rsidR="007544E4" w:rsidRDefault="007544E4">
          <w:pPr>
            <w:pStyle w:val="TOC1"/>
            <w:tabs>
              <w:tab w:val="right" w:leader="dot" w:pos="9016"/>
            </w:tabs>
            <w:rPr>
              <w:rFonts w:asciiTheme="minorHAnsi" w:eastAsiaTheme="minorEastAsia" w:hAnsiTheme="minorHAnsi" w:cstheme="minorBidi"/>
              <w:bCs w:val="0"/>
              <w:noProof/>
              <w:spacing w:val="0"/>
              <w:sz w:val="22"/>
              <w:szCs w:val="22"/>
              <w:lang w:eastAsia="en-GB"/>
            </w:rPr>
          </w:pPr>
          <w:hyperlink w:anchor="_Toc513021640" w:history="1">
            <w:r w:rsidRPr="00501693">
              <w:rPr>
                <w:rStyle w:val="Hyperlink"/>
                <w:noProof/>
                <w:lang w:bidi="en-US"/>
              </w:rPr>
              <w:t>References:</w:t>
            </w:r>
            <w:r>
              <w:rPr>
                <w:noProof/>
                <w:webHidden/>
              </w:rPr>
              <w:tab/>
            </w:r>
            <w:r>
              <w:rPr>
                <w:noProof/>
                <w:webHidden/>
              </w:rPr>
              <w:fldChar w:fldCharType="begin"/>
            </w:r>
            <w:r>
              <w:rPr>
                <w:noProof/>
                <w:webHidden/>
              </w:rPr>
              <w:instrText xml:space="preserve"> PAGEREF _Toc513021640 \h </w:instrText>
            </w:r>
            <w:r>
              <w:rPr>
                <w:noProof/>
                <w:webHidden/>
              </w:rPr>
            </w:r>
            <w:r>
              <w:rPr>
                <w:noProof/>
                <w:webHidden/>
              </w:rPr>
              <w:fldChar w:fldCharType="separate"/>
            </w:r>
            <w:r>
              <w:rPr>
                <w:noProof/>
                <w:webHidden/>
              </w:rPr>
              <w:t>9</w:t>
            </w:r>
            <w:r>
              <w:rPr>
                <w:noProof/>
                <w:webHidden/>
              </w:rPr>
              <w:fldChar w:fldCharType="end"/>
            </w:r>
          </w:hyperlink>
        </w:p>
        <w:p w:rsidR="00780E01" w:rsidRDefault="00780E01" w:rsidP="00780E01">
          <w:pPr>
            <w:rPr>
              <w:b/>
              <w:noProof/>
            </w:rPr>
          </w:pPr>
          <w:r w:rsidRPr="004D5DED">
            <w:rPr>
              <w:b/>
              <w:noProof/>
            </w:rPr>
            <w:fldChar w:fldCharType="end"/>
          </w:r>
        </w:p>
      </w:sdtContent>
    </w:sdt>
    <w:p w:rsidR="00780E01" w:rsidRDefault="00780E01" w:rsidP="002837BB"/>
    <w:p w:rsidR="007544E4" w:rsidRDefault="007544E4" w:rsidP="00780E01">
      <w:pPr>
        <w:rPr>
          <w:rStyle w:val="Heading1Char"/>
          <w:rFonts w:ascii="Times New Roman" w:hAnsi="Times New Roman" w:cs="Times New Roman"/>
          <w:color w:val="auto"/>
          <w:sz w:val="24"/>
          <w:szCs w:val="24"/>
        </w:rPr>
      </w:pPr>
      <w:bookmarkStart w:id="0" w:name="_Toc513021617"/>
    </w:p>
    <w:p w:rsidR="00754CC2" w:rsidRPr="00780E01" w:rsidRDefault="00546335" w:rsidP="00780E01">
      <w:pPr>
        <w:rPr>
          <w:color w:val="000000"/>
        </w:rPr>
      </w:pPr>
      <w:r w:rsidRPr="004D5DED">
        <w:rPr>
          <w:rStyle w:val="Heading1Char"/>
          <w:rFonts w:ascii="Times New Roman" w:hAnsi="Times New Roman" w:cs="Times New Roman"/>
          <w:color w:val="auto"/>
          <w:sz w:val="24"/>
          <w:szCs w:val="24"/>
        </w:rPr>
        <w:lastRenderedPageBreak/>
        <w:t>Introduction:</w:t>
      </w:r>
      <w:bookmarkEnd w:id="0"/>
      <w:r w:rsidR="00FE2C67" w:rsidRPr="004D5DED">
        <w:t xml:space="preserve"> </w:t>
      </w:r>
    </w:p>
    <w:p w:rsidR="00322F23" w:rsidRPr="004D5DED" w:rsidRDefault="00FE2C67" w:rsidP="00FE2C67">
      <w:pPr>
        <w:spacing w:line="240" w:lineRule="auto"/>
      </w:pPr>
      <w:r w:rsidRPr="004D5DED">
        <w:t xml:space="preserve">This report will be focused on </w:t>
      </w:r>
      <w:r w:rsidR="00594430" w:rsidRPr="004D5DED">
        <w:t xml:space="preserve">some skills for workplace such as </w:t>
      </w:r>
      <w:r w:rsidRPr="004D5DED">
        <w:t xml:space="preserve">Effective Team </w:t>
      </w:r>
      <w:r w:rsidR="00594430" w:rsidRPr="004D5DED">
        <w:t>Work and communication and how they affect work places will be</w:t>
      </w:r>
      <w:r w:rsidRPr="004D5DED">
        <w:t xml:space="preserve"> discussed. O</w:t>
      </w:r>
      <w:r w:rsidR="00546335" w:rsidRPr="004D5DED">
        <w:t>rganizations</w:t>
      </w:r>
      <w:r w:rsidR="00640203" w:rsidRPr="004D5DED">
        <w:t xml:space="preserve"> or any work places</w:t>
      </w:r>
      <w:r w:rsidR="00546335" w:rsidRPr="004D5DED">
        <w:t xml:space="preserve"> are becoming increasingly vibrant and unstable</w:t>
      </w:r>
      <w:r w:rsidRPr="004D5DED">
        <w:t xml:space="preserve"> </w:t>
      </w:r>
      <w:r w:rsidR="00594430" w:rsidRPr="004D5DED">
        <w:t xml:space="preserve">and </w:t>
      </w:r>
      <w:r w:rsidR="003A7B57" w:rsidRPr="004D5DED">
        <w:t xml:space="preserve">to </w:t>
      </w:r>
      <w:r w:rsidR="00594430" w:rsidRPr="004D5DED">
        <w:t xml:space="preserve">deal with this </w:t>
      </w:r>
      <w:r w:rsidR="003A7B57" w:rsidRPr="004D5DED">
        <w:t>situation</w:t>
      </w:r>
      <w:r w:rsidRPr="004D5DED">
        <w:t xml:space="preserve"> good team work</w:t>
      </w:r>
      <w:r w:rsidR="003A7B57" w:rsidRPr="004D5DED">
        <w:t xml:space="preserve"> and effective communication is very essential</w:t>
      </w:r>
      <w:r w:rsidR="00546335" w:rsidRPr="004D5DED">
        <w:t xml:space="preserve">. </w:t>
      </w:r>
    </w:p>
    <w:p w:rsidR="00967910" w:rsidRPr="004D5DED" w:rsidRDefault="00620284" w:rsidP="00754CC2">
      <w:pPr>
        <w:jc w:val="both"/>
        <w:rPr>
          <w:b/>
        </w:rPr>
      </w:pPr>
      <w:r w:rsidRPr="004D5DED">
        <w:t xml:space="preserve">Team work is a very important component </w:t>
      </w:r>
      <w:r w:rsidR="001123AF" w:rsidRPr="004D5DED">
        <w:t xml:space="preserve">of achieving </w:t>
      </w:r>
      <w:r w:rsidR="0067115E" w:rsidRPr="004D5DED">
        <w:t>goals in any organis</w:t>
      </w:r>
      <w:r w:rsidR="001123AF" w:rsidRPr="004D5DED">
        <w:t xml:space="preserve">ation. Effective team work and communication is very essential </w:t>
      </w:r>
      <w:r w:rsidR="0067115E" w:rsidRPr="004D5DED">
        <w:t xml:space="preserve">to be a successful organisation </w:t>
      </w:r>
      <w:r w:rsidR="00CF04B7" w:rsidRPr="004D5DED">
        <w:t xml:space="preserve">in complex environment. </w:t>
      </w:r>
      <w:r w:rsidR="0067115E" w:rsidRPr="004D5DED">
        <w:t>It helps to prevent mistakes and increase productivity. Any organisation should have</w:t>
      </w:r>
      <w:r w:rsidR="00CF04B7" w:rsidRPr="004D5DED">
        <w:t xml:space="preserve"> </w:t>
      </w:r>
      <w:r w:rsidR="0067115E" w:rsidRPr="004D5DED">
        <w:t>standardised</w:t>
      </w:r>
      <w:r w:rsidR="00CF04B7" w:rsidRPr="004D5DED">
        <w:t xml:space="preserve"> communication tools and an open environment in which anybody can stand up and speak up any concern to alert team members about any unsafe or harmful situation for the organisation or the society.</w:t>
      </w:r>
      <w:r w:rsidR="001123AF" w:rsidRPr="004D5DED">
        <w:t xml:space="preserve"> </w:t>
      </w:r>
    </w:p>
    <w:p w:rsidR="001B460F" w:rsidRPr="004D5DED" w:rsidRDefault="001B460F" w:rsidP="006110AA">
      <w:pPr>
        <w:jc w:val="both"/>
      </w:pPr>
      <w:r w:rsidRPr="004D5DED">
        <w:t xml:space="preserve">Effective teams need to work together to achieve organisational goals. A </w:t>
      </w:r>
      <w:r w:rsidR="008D6BF2" w:rsidRPr="004D5DED">
        <w:t>team leader should be able to work with the team to bring them together</w:t>
      </w:r>
      <w:r w:rsidRPr="004D5DED">
        <w:t xml:space="preserve"> </w:t>
      </w:r>
      <w:r w:rsidR="008D6BF2" w:rsidRPr="004D5DED">
        <w:t>and that is how building a rel</w:t>
      </w:r>
      <w:r w:rsidR="00C71945" w:rsidRPr="004D5DED">
        <w:t xml:space="preserve">ationship between team members. </w:t>
      </w:r>
      <w:r w:rsidR="00FD650D" w:rsidRPr="004D5DED">
        <w:t>If</w:t>
      </w:r>
      <w:r w:rsidR="008D6BF2" w:rsidRPr="004D5DED">
        <w:t xml:space="preserve"> communication skills are strong, there are higher chances that good ideas and best practices will be openly shared among team members. Teams that establish a supportive environment among themselves are in a better position to learn from the best practice of the group.</w:t>
      </w:r>
    </w:p>
    <w:p w:rsidR="003428BA" w:rsidRPr="004D5DED" w:rsidRDefault="003428BA" w:rsidP="006110AA">
      <w:pPr>
        <w:jc w:val="both"/>
      </w:pPr>
      <w:r w:rsidRPr="004D5DED">
        <w:t xml:space="preserve">On the other hand, organisations even with highly skilled and dedicated staffs can proved to be unsuccessful due to unacceptably high level of communication gaps and can cause adverse result. Failure in team work </w:t>
      </w:r>
      <w:r w:rsidR="00C16AB9" w:rsidRPr="004D5DED">
        <w:t>and communication are among the leading cause of adverse events in any organisation.</w:t>
      </w:r>
      <w:r w:rsidR="00263445" w:rsidRPr="004D5DED">
        <w:t xml:space="preserve"> Therefore, it is clear that communication is assumed to be an immense importance at present time in any organization (</w:t>
      </w:r>
      <w:r w:rsidR="00C61A4C" w:rsidRPr="004D5DED">
        <w:t>little john</w:t>
      </w:r>
      <w:r w:rsidR="00263445" w:rsidRPr="004D5DED">
        <w:t>, 2002, p29)</w:t>
      </w:r>
    </w:p>
    <w:p w:rsidR="00294C99" w:rsidRDefault="00B372BC" w:rsidP="006110AA">
      <w:pPr>
        <w:jc w:val="both"/>
      </w:pPr>
      <w:bookmarkStart w:id="1" w:name="_Toc513021618"/>
      <w:r w:rsidRPr="004D5DED">
        <w:rPr>
          <w:rStyle w:val="Heading1Char"/>
          <w:rFonts w:ascii="Times New Roman" w:hAnsi="Times New Roman" w:cs="Times New Roman"/>
          <w:color w:val="auto"/>
          <w:sz w:val="24"/>
          <w:szCs w:val="24"/>
        </w:rPr>
        <w:t>Effective</w:t>
      </w:r>
      <w:r w:rsidR="00C60F67" w:rsidRPr="004D5DED">
        <w:rPr>
          <w:rStyle w:val="Heading1Char"/>
          <w:rFonts w:ascii="Times New Roman" w:hAnsi="Times New Roman" w:cs="Times New Roman"/>
          <w:color w:val="auto"/>
          <w:sz w:val="24"/>
          <w:szCs w:val="24"/>
        </w:rPr>
        <w:t xml:space="preserve"> Team</w:t>
      </w:r>
      <w:r w:rsidR="006369D5" w:rsidRPr="004D5DED">
        <w:rPr>
          <w:rStyle w:val="Heading1Char"/>
          <w:rFonts w:ascii="Times New Roman" w:hAnsi="Times New Roman" w:cs="Times New Roman"/>
          <w:color w:val="auto"/>
          <w:sz w:val="24"/>
          <w:szCs w:val="24"/>
        </w:rPr>
        <w:t xml:space="preserve"> work at workplace:</w:t>
      </w:r>
      <w:bookmarkEnd w:id="1"/>
      <w:r w:rsidR="006369D5" w:rsidRPr="004D5DED">
        <w:t xml:space="preserve"> </w:t>
      </w:r>
    </w:p>
    <w:p w:rsidR="00CC1600" w:rsidRPr="004D5DED" w:rsidRDefault="00307489" w:rsidP="006110AA">
      <w:pPr>
        <w:jc w:val="both"/>
      </w:pPr>
      <w:r w:rsidRPr="004D5DED">
        <w:t xml:space="preserve">Team work is when </w:t>
      </w:r>
      <w:r w:rsidR="00744D70" w:rsidRPr="004D5DED">
        <w:t>workers in the work place</w:t>
      </w:r>
      <w:r w:rsidR="00465D60" w:rsidRPr="004D5DED">
        <w:t xml:space="preserve"> combine their skills</w:t>
      </w:r>
      <w:r w:rsidR="00744D70" w:rsidRPr="004D5DED">
        <w:t xml:space="preserve"> in order to achieve a goal which is generally a product of the company’s mission.</w:t>
      </w:r>
      <w:r w:rsidR="003A7B57" w:rsidRPr="004D5DED">
        <w:t xml:space="preserve"> For example working in a</w:t>
      </w:r>
      <w:r w:rsidR="006369D5" w:rsidRPr="004D5DED">
        <w:t xml:space="preserve"> supermarket as a retail assistant and</w:t>
      </w:r>
      <w:r w:rsidR="00C60F67" w:rsidRPr="004D5DED">
        <w:t xml:space="preserve"> there </w:t>
      </w:r>
      <w:r w:rsidR="00B63FCA" w:rsidRPr="004D5DED">
        <w:t>are</w:t>
      </w:r>
      <w:r w:rsidR="00C60F67" w:rsidRPr="004D5DED">
        <w:t xml:space="preserve"> </w:t>
      </w:r>
      <w:r w:rsidR="006369D5" w:rsidRPr="004D5DED">
        <w:t xml:space="preserve">so many </w:t>
      </w:r>
      <w:r w:rsidR="00C60F67" w:rsidRPr="004D5DED">
        <w:t>staff</w:t>
      </w:r>
      <w:r w:rsidR="00B63FCA" w:rsidRPr="004D5DED">
        <w:t>s</w:t>
      </w:r>
      <w:r w:rsidR="00C60F67" w:rsidRPr="004D5DED">
        <w:t>, supervisor, manager</w:t>
      </w:r>
      <w:r w:rsidR="00B63FCA" w:rsidRPr="004D5DED">
        <w:t xml:space="preserve"> which makes a team</w:t>
      </w:r>
      <w:r w:rsidR="00C60F67" w:rsidRPr="004D5DED">
        <w:t xml:space="preserve">. </w:t>
      </w:r>
      <w:r w:rsidR="00B63FCA" w:rsidRPr="004D5DED">
        <w:t>If any of the team members is absent</w:t>
      </w:r>
      <w:r w:rsidR="005F7BE5" w:rsidRPr="004D5DED">
        <w:t xml:space="preserve"> </w:t>
      </w:r>
      <w:r w:rsidR="00B63FCA" w:rsidRPr="004D5DED">
        <w:t xml:space="preserve">then other member of the team come forward to help each other to achieve the common goal of the organization. </w:t>
      </w:r>
    </w:p>
    <w:p w:rsidR="00294C99" w:rsidRDefault="00F011DF" w:rsidP="006110AA">
      <w:pPr>
        <w:jc w:val="both"/>
        <w:rPr>
          <w:rStyle w:val="Heading1Char"/>
          <w:rFonts w:ascii="Times New Roman" w:hAnsi="Times New Roman" w:cs="Times New Roman"/>
          <w:color w:val="auto"/>
          <w:sz w:val="24"/>
          <w:szCs w:val="24"/>
        </w:rPr>
      </w:pPr>
      <w:bookmarkStart w:id="2" w:name="_Toc513021619"/>
      <w:r w:rsidRPr="004D5DED">
        <w:rPr>
          <w:rStyle w:val="Heading1Char"/>
          <w:rFonts w:ascii="Times New Roman" w:hAnsi="Times New Roman" w:cs="Times New Roman"/>
          <w:color w:val="auto"/>
          <w:sz w:val="24"/>
          <w:szCs w:val="24"/>
        </w:rPr>
        <w:t>Communication:</w:t>
      </w:r>
      <w:bookmarkEnd w:id="2"/>
    </w:p>
    <w:p w:rsidR="00DD5AFD" w:rsidRPr="004D5DED" w:rsidRDefault="00805215" w:rsidP="006110AA">
      <w:pPr>
        <w:jc w:val="both"/>
        <w:rPr>
          <w:b/>
        </w:rPr>
      </w:pPr>
      <w:r w:rsidRPr="004D5DED">
        <w:rPr>
          <w:b/>
        </w:rPr>
        <w:t xml:space="preserve"> </w:t>
      </w:r>
      <w:r w:rsidR="00EB4E7F" w:rsidRPr="004D5DED">
        <w:t xml:space="preserve">Communication is a </w:t>
      </w:r>
      <w:r w:rsidR="006369D5" w:rsidRPr="004D5DED">
        <w:t>two-way</w:t>
      </w:r>
      <w:r w:rsidR="00EB4E7F" w:rsidRPr="004D5DED">
        <w:t xml:space="preserve"> process of exchanging ideas, feelings, information, thoughts, messages to express oneself in such a way that one is readily and clearly </w:t>
      </w:r>
      <w:r w:rsidR="007F6F53" w:rsidRPr="004D5DED">
        <w:t>understood (</w:t>
      </w:r>
      <w:sdt>
        <w:sdtPr>
          <w:id w:val="316083208"/>
          <w:citation/>
        </w:sdtPr>
        <w:sdtEndPr/>
        <w:sdtContent>
          <w:r w:rsidR="00A622E4" w:rsidRPr="004D5DED">
            <w:fldChar w:fldCharType="begin"/>
          </w:r>
          <w:r w:rsidR="0067676C" w:rsidRPr="004D5DED">
            <w:instrText xml:space="preserve"> CITATION And17 \l 2057 </w:instrText>
          </w:r>
          <w:r w:rsidR="00A622E4" w:rsidRPr="004D5DED">
            <w:fldChar w:fldCharType="separate"/>
          </w:r>
          <w:r w:rsidR="006E2FA6" w:rsidRPr="004D5DED">
            <w:rPr>
              <w:noProof/>
            </w:rPr>
            <w:t xml:space="preserve"> (Andrew Maund, 2017)</w:t>
          </w:r>
          <w:r w:rsidR="00A622E4" w:rsidRPr="004D5DED">
            <w:fldChar w:fldCharType="end"/>
          </w:r>
        </w:sdtContent>
      </w:sdt>
      <w:r w:rsidR="00EB4E7F" w:rsidRPr="004D5DED">
        <w:t>. In other words, communication is the exchange or expression of information by gesture, speech, writing, conduct or electronic or social media.</w:t>
      </w:r>
      <w:r w:rsidR="00B372BC" w:rsidRPr="004D5DED">
        <w:t xml:space="preserve"> </w:t>
      </w:r>
      <w:r w:rsidR="00F75001" w:rsidRPr="004D5DED">
        <w:t>Communication is sharing information between people within and outside of an organization that is done for the benefit of the institution. In other words, it means relaying of information within a business</w:t>
      </w:r>
      <w:r w:rsidR="0078614A" w:rsidRPr="004D5DED">
        <w:t xml:space="preserve"> or any organization</w:t>
      </w:r>
      <w:r w:rsidR="00F75001" w:rsidRPr="004D5DED">
        <w:t xml:space="preserve"> by its people</w:t>
      </w:r>
      <w:r w:rsidR="0078614A" w:rsidRPr="004D5DED">
        <w:t xml:space="preserve"> or employees. Business </w:t>
      </w:r>
      <w:r w:rsidR="00840265" w:rsidRPr="004D5DED">
        <w:t>communication also means</w:t>
      </w:r>
      <w:r w:rsidR="0078614A" w:rsidRPr="004D5DED">
        <w:t xml:space="preserve"> how a company</w:t>
      </w:r>
      <w:r w:rsidR="00840265" w:rsidRPr="004D5DED">
        <w:t xml:space="preserve"> shares information to potential customers to promote its products and services.</w:t>
      </w:r>
    </w:p>
    <w:p w:rsidR="00294C99" w:rsidRDefault="00B372BC" w:rsidP="00B63FCA">
      <w:pPr>
        <w:jc w:val="both"/>
        <w:rPr>
          <w:b/>
        </w:rPr>
      </w:pPr>
      <w:r w:rsidRPr="004D5DED">
        <w:rPr>
          <w:b/>
        </w:rPr>
        <w:lastRenderedPageBreak/>
        <w:t>Communication Process:</w:t>
      </w:r>
    </w:p>
    <w:p w:rsidR="00B63FCA" w:rsidRPr="004D5DED" w:rsidRDefault="00B372BC" w:rsidP="00B63FCA">
      <w:pPr>
        <w:jc w:val="both"/>
      </w:pPr>
      <w:r w:rsidRPr="004D5DED">
        <w:t xml:space="preserve"> </w:t>
      </w:r>
      <w:r w:rsidR="00B63FCA" w:rsidRPr="004D5DED">
        <w:t>Communication process need</w:t>
      </w:r>
      <w:r w:rsidR="00556549" w:rsidRPr="004D5DED">
        <w:t>s at least one sender and one receiver. Senders encodes their massage and send it to</w:t>
      </w:r>
      <w:r w:rsidR="00B63FCA" w:rsidRPr="004D5DED">
        <w:t xml:space="preserve"> the receiver by different type of channel like face to face</w:t>
      </w:r>
      <w:r w:rsidR="00556549" w:rsidRPr="004D5DED">
        <w:t xml:space="preserve"> communication, by phone,</w:t>
      </w:r>
      <w:r w:rsidR="00B63FCA" w:rsidRPr="004D5DED">
        <w:t xml:space="preserve"> by email, written communication, verbal communication, non-verbal communication etc</w:t>
      </w:r>
      <w:sdt>
        <w:sdtPr>
          <w:id w:val="23450497"/>
          <w:citation/>
        </w:sdtPr>
        <w:sdtEndPr/>
        <w:sdtContent>
          <w:r w:rsidR="00FB5A88">
            <w:fldChar w:fldCharType="begin"/>
          </w:r>
          <w:r w:rsidR="00FB5A88">
            <w:instrText xml:space="preserve"> CITATION And17 \l 2057 </w:instrText>
          </w:r>
          <w:r w:rsidR="00FB5A88">
            <w:fldChar w:fldCharType="separate"/>
          </w:r>
          <w:r w:rsidR="00B63FCA" w:rsidRPr="004D5DED">
            <w:rPr>
              <w:noProof/>
            </w:rPr>
            <w:t xml:space="preserve"> (Andrew Maund, 2017)</w:t>
          </w:r>
          <w:r w:rsidR="00FB5A88">
            <w:rPr>
              <w:noProof/>
            </w:rPr>
            <w:fldChar w:fldCharType="end"/>
          </w:r>
        </w:sdtContent>
      </w:sdt>
      <w:r w:rsidR="00B63FCA" w:rsidRPr="004D5DED">
        <w:t>. The receiver decodes the massage when they rece</w:t>
      </w:r>
      <w:r w:rsidR="00BF2F9F" w:rsidRPr="004D5DED">
        <w:t>ive</w:t>
      </w:r>
      <w:r w:rsidR="00B63FCA" w:rsidRPr="004D5DED">
        <w:t xml:space="preserve"> massage accurately</w:t>
      </w:r>
      <w:sdt>
        <w:sdtPr>
          <w:id w:val="-413474013"/>
          <w:citation/>
        </w:sdtPr>
        <w:sdtEndPr/>
        <w:sdtContent>
          <w:r w:rsidR="00FB5A88">
            <w:fldChar w:fldCharType="begin"/>
          </w:r>
          <w:r w:rsidR="00FB5A88">
            <w:instrText xml:space="preserve"> CITATION And17 \l 2057 </w:instrText>
          </w:r>
          <w:r w:rsidR="00FB5A88">
            <w:fldChar w:fldCharType="separate"/>
          </w:r>
          <w:r w:rsidR="00B63FCA" w:rsidRPr="004D5DED">
            <w:rPr>
              <w:noProof/>
            </w:rPr>
            <w:t xml:space="preserve"> (Andrew Maund, 2017)</w:t>
          </w:r>
          <w:r w:rsidR="00FB5A88">
            <w:rPr>
              <w:noProof/>
            </w:rPr>
            <w:fldChar w:fldCharType="end"/>
          </w:r>
        </w:sdtContent>
      </w:sdt>
      <w:r w:rsidR="00B63FCA" w:rsidRPr="004D5DED">
        <w:t>.</w:t>
      </w:r>
    </w:p>
    <w:p w:rsidR="00B63FCA" w:rsidRPr="004D5DED" w:rsidRDefault="00B63FCA" w:rsidP="00B63FCA">
      <w:pPr>
        <w:jc w:val="both"/>
      </w:pPr>
      <w:r w:rsidRPr="004D5DED">
        <w:t xml:space="preserve">Sometimes communication distract by some noise than it can create misunderstanding between senders and receivers such as languages, network problem, hearing difficulties and poor team work etc.    </w:t>
      </w:r>
    </w:p>
    <w:p w:rsidR="00B63FCA" w:rsidRPr="004D5DED" w:rsidRDefault="00B63FCA" w:rsidP="006E2FA6">
      <w:pPr>
        <w:keepNext/>
        <w:jc w:val="both"/>
        <w:rPr>
          <w:noProof/>
          <w:color w:val="0000FF"/>
          <w:lang w:eastAsia="en-GB"/>
        </w:rPr>
      </w:pPr>
    </w:p>
    <w:p w:rsidR="006E2FA6" w:rsidRPr="004D5DED" w:rsidRDefault="00DA2DBF" w:rsidP="006E2FA6">
      <w:pPr>
        <w:keepNext/>
        <w:jc w:val="both"/>
      </w:pPr>
      <w:r w:rsidRPr="004D5DED">
        <w:rPr>
          <w:noProof/>
          <w:color w:val="0000FF"/>
          <w:lang w:eastAsia="en-GB"/>
        </w:rPr>
        <w:drawing>
          <wp:inline distT="0" distB="0" distL="0" distR="0">
            <wp:extent cx="4756785" cy="3065111"/>
            <wp:effectExtent l="0" t="0" r="5715" b="2540"/>
            <wp:docPr id="2" name="Picture 2" descr="Image result for communication process diagram">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mmunication process diagram">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56785" cy="3065111"/>
                    </a:xfrm>
                    <a:prstGeom prst="rect">
                      <a:avLst/>
                    </a:prstGeom>
                    <a:noFill/>
                    <a:ln>
                      <a:noFill/>
                    </a:ln>
                  </pic:spPr>
                </pic:pic>
              </a:graphicData>
            </a:graphic>
          </wp:inline>
        </w:drawing>
      </w:r>
    </w:p>
    <w:p w:rsidR="006E2FA6" w:rsidRPr="004D5DED" w:rsidRDefault="006E2FA6" w:rsidP="007A2736">
      <w:pPr>
        <w:pStyle w:val="Caption"/>
        <w:jc w:val="center"/>
        <w:rPr>
          <w:color w:val="auto"/>
          <w:sz w:val="24"/>
          <w:szCs w:val="24"/>
        </w:rPr>
      </w:pPr>
      <w:r w:rsidRPr="004D5DED">
        <w:rPr>
          <w:color w:val="auto"/>
          <w:sz w:val="24"/>
          <w:szCs w:val="24"/>
        </w:rPr>
        <w:t xml:space="preserve">Figure </w:t>
      </w:r>
      <w:r w:rsidR="00A622E4" w:rsidRPr="004D5DED">
        <w:rPr>
          <w:color w:val="auto"/>
          <w:sz w:val="24"/>
          <w:szCs w:val="24"/>
        </w:rPr>
        <w:fldChar w:fldCharType="begin"/>
      </w:r>
      <w:r w:rsidRPr="004D5DED">
        <w:rPr>
          <w:color w:val="auto"/>
          <w:sz w:val="24"/>
          <w:szCs w:val="24"/>
        </w:rPr>
        <w:instrText xml:space="preserve"> SEQ Figure \* ARABIC </w:instrText>
      </w:r>
      <w:r w:rsidR="00A622E4" w:rsidRPr="004D5DED">
        <w:rPr>
          <w:color w:val="auto"/>
          <w:sz w:val="24"/>
          <w:szCs w:val="24"/>
        </w:rPr>
        <w:fldChar w:fldCharType="separate"/>
      </w:r>
      <w:r w:rsidR="00DA2DBF" w:rsidRPr="004D5DED">
        <w:rPr>
          <w:noProof/>
          <w:color w:val="auto"/>
          <w:sz w:val="24"/>
          <w:szCs w:val="24"/>
        </w:rPr>
        <w:t>1</w:t>
      </w:r>
      <w:r w:rsidR="00A622E4" w:rsidRPr="004D5DED">
        <w:rPr>
          <w:color w:val="auto"/>
          <w:sz w:val="24"/>
          <w:szCs w:val="24"/>
        </w:rPr>
        <w:fldChar w:fldCharType="end"/>
      </w:r>
      <w:r w:rsidRPr="004D5DED">
        <w:rPr>
          <w:color w:val="auto"/>
          <w:sz w:val="24"/>
          <w:szCs w:val="24"/>
        </w:rPr>
        <w:t xml:space="preserve">Communication </w:t>
      </w:r>
      <w:r w:rsidR="007A2736" w:rsidRPr="004D5DED">
        <w:rPr>
          <w:color w:val="auto"/>
          <w:sz w:val="24"/>
          <w:szCs w:val="24"/>
        </w:rPr>
        <w:t>process.</w:t>
      </w:r>
      <w:r w:rsidR="007A2736" w:rsidRPr="004D5DED">
        <w:rPr>
          <w:i w:val="0"/>
          <w:color w:val="auto"/>
          <w:sz w:val="24"/>
          <w:szCs w:val="24"/>
        </w:rPr>
        <w:t xml:space="preserve"> Source</w:t>
      </w:r>
      <w:r w:rsidRPr="004D5DED">
        <w:rPr>
          <w:i w:val="0"/>
          <w:color w:val="auto"/>
          <w:sz w:val="24"/>
          <w:szCs w:val="24"/>
        </w:rPr>
        <w:t>:</w:t>
      </w:r>
      <w:sdt>
        <w:sdtPr>
          <w:rPr>
            <w:i w:val="0"/>
            <w:color w:val="auto"/>
            <w:sz w:val="24"/>
            <w:szCs w:val="24"/>
          </w:rPr>
          <w:id w:val="1095522921"/>
          <w:citation/>
        </w:sdtPr>
        <w:sdtEndPr/>
        <w:sdtContent>
          <w:r w:rsidR="00A622E4" w:rsidRPr="004D5DED">
            <w:rPr>
              <w:i w:val="0"/>
              <w:color w:val="auto"/>
              <w:sz w:val="24"/>
              <w:szCs w:val="24"/>
            </w:rPr>
            <w:fldChar w:fldCharType="begin"/>
          </w:r>
          <w:r w:rsidRPr="004D5DED">
            <w:rPr>
              <w:i w:val="0"/>
              <w:color w:val="auto"/>
              <w:sz w:val="24"/>
              <w:szCs w:val="24"/>
            </w:rPr>
            <w:instrText xml:space="preserve"> CITATION Ima18 \l 2057 </w:instrText>
          </w:r>
          <w:r w:rsidR="00A622E4" w:rsidRPr="004D5DED">
            <w:rPr>
              <w:i w:val="0"/>
              <w:color w:val="auto"/>
              <w:sz w:val="24"/>
              <w:szCs w:val="24"/>
            </w:rPr>
            <w:fldChar w:fldCharType="separate"/>
          </w:r>
          <w:r w:rsidRPr="004D5DED">
            <w:rPr>
              <w:i w:val="0"/>
              <w:noProof/>
              <w:color w:val="auto"/>
              <w:sz w:val="24"/>
              <w:szCs w:val="24"/>
            </w:rPr>
            <w:t xml:space="preserve"> (Anon., n.d.)</w:t>
          </w:r>
          <w:r w:rsidR="00A622E4" w:rsidRPr="004D5DED">
            <w:rPr>
              <w:i w:val="0"/>
              <w:color w:val="auto"/>
              <w:sz w:val="24"/>
              <w:szCs w:val="24"/>
            </w:rPr>
            <w:fldChar w:fldCharType="end"/>
          </w:r>
        </w:sdtContent>
      </w:sdt>
    </w:p>
    <w:p w:rsidR="006E2FA6" w:rsidRPr="004D5DED" w:rsidRDefault="006E2FA6" w:rsidP="006110AA">
      <w:pPr>
        <w:jc w:val="both"/>
      </w:pPr>
    </w:p>
    <w:p w:rsidR="00C000E8" w:rsidRPr="004D5DED" w:rsidRDefault="00DB7385" w:rsidP="006110AA">
      <w:pPr>
        <w:jc w:val="both"/>
      </w:pPr>
      <w:r w:rsidRPr="004D5DED">
        <w:t xml:space="preserve"> </w:t>
      </w:r>
      <w:r w:rsidR="00C000E8" w:rsidRPr="004D5DED">
        <w:t xml:space="preserve">     </w:t>
      </w:r>
    </w:p>
    <w:p w:rsidR="009610C3" w:rsidRPr="004D5DED" w:rsidRDefault="009104F9" w:rsidP="006110AA">
      <w:pPr>
        <w:jc w:val="both"/>
      </w:pPr>
      <w:bookmarkStart w:id="3" w:name="_Toc513021620"/>
      <w:r w:rsidRPr="004D5DED">
        <w:rPr>
          <w:rStyle w:val="Heading2Char"/>
          <w:rFonts w:ascii="Times New Roman" w:hAnsi="Times New Roman" w:cs="Times New Roman"/>
          <w:b/>
          <w:color w:val="auto"/>
          <w:sz w:val="24"/>
          <w:szCs w:val="24"/>
        </w:rPr>
        <w:t>C</w:t>
      </w:r>
      <w:r w:rsidR="009610C3" w:rsidRPr="004D5DED">
        <w:rPr>
          <w:rStyle w:val="Heading2Char"/>
          <w:rFonts w:ascii="Times New Roman" w:hAnsi="Times New Roman" w:cs="Times New Roman"/>
          <w:b/>
          <w:color w:val="auto"/>
          <w:sz w:val="24"/>
          <w:szCs w:val="24"/>
        </w:rPr>
        <w:t>ommunication</w:t>
      </w:r>
      <w:r w:rsidRPr="004D5DED">
        <w:rPr>
          <w:rStyle w:val="Heading2Char"/>
          <w:rFonts w:ascii="Times New Roman" w:hAnsi="Times New Roman" w:cs="Times New Roman"/>
          <w:b/>
          <w:color w:val="auto"/>
          <w:sz w:val="24"/>
          <w:szCs w:val="24"/>
        </w:rPr>
        <w:t xml:space="preserve"> channel</w:t>
      </w:r>
      <w:r w:rsidR="00E107F0" w:rsidRPr="004D5DED">
        <w:rPr>
          <w:rStyle w:val="Heading2Char"/>
          <w:rFonts w:ascii="Times New Roman" w:hAnsi="Times New Roman" w:cs="Times New Roman"/>
          <w:b/>
          <w:color w:val="auto"/>
          <w:sz w:val="24"/>
          <w:szCs w:val="24"/>
        </w:rPr>
        <w:t xml:space="preserve"> at work place</w:t>
      </w:r>
      <w:r w:rsidRPr="004D5DED">
        <w:rPr>
          <w:rStyle w:val="Heading2Char"/>
          <w:rFonts w:ascii="Times New Roman" w:hAnsi="Times New Roman" w:cs="Times New Roman"/>
          <w:sz w:val="24"/>
          <w:szCs w:val="24"/>
        </w:rPr>
        <w:t>:</w:t>
      </w:r>
      <w:bookmarkEnd w:id="3"/>
      <w:r w:rsidR="000936BE" w:rsidRPr="004D5DED">
        <w:rPr>
          <w:b/>
        </w:rPr>
        <w:t xml:space="preserve"> </w:t>
      </w:r>
      <w:r w:rsidR="00E62C44" w:rsidRPr="004D5DED">
        <w:t>Communication</w:t>
      </w:r>
      <w:r w:rsidR="00B372BC" w:rsidRPr="004D5DED">
        <w:t xml:space="preserve"> channels</w:t>
      </w:r>
      <w:r w:rsidRPr="004D5DED">
        <w:t xml:space="preserve"> can</w:t>
      </w:r>
      <w:r w:rsidR="00E62C44" w:rsidRPr="004D5DED">
        <w:t xml:space="preserve"> be categorized different ways as follows: </w:t>
      </w:r>
    </w:p>
    <w:p w:rsidR="009610C3" w:rsidRPr="004D5DED" w:rsidRDefault="009610C3" w:rsidP="006110AA">
      <w:pPr>
        <w:jc w:val="both"/>
      </w:pPr>
      <w:bookmarkStart w:id="4" w:name="_Toc513021621"/>
      <w:r w:rsidRPr="004D5DED">
        <w:rPr>
          <w:rStyle w:val="Heading3Char"/>
          <w:rFonts w:ascii="Times New Roman" w:hAnsi="Times New Roman" w:cs="Times New Roman"/>
          <w:b/>
          <w:color w:val="auto"/>
        </w:rPr>
        <w:t>Face to face communication</w:t>
      </w:r>
      <w:r w:rsidR="00C71945" w:rsidRPr="004D5DED">
        <w:rPr>
          <w:rStyle w:val="Heading3Char"/>
          <w:rFonts w:ascii="Times New Roman" w:hAnsi="Times New Roman" w:cs="Times New Roman"/>
        </w:rPr>
        <w:t>:</w:t>
      </w:r>
      <w:bookmarkEnd w:id="4"/>
      <w:r w:rsidR="00F106B8" w:rsidRPr="004D5DED">
        <w:rPr>
          <w:b/>
        </w:rPr>
        <w:t xml:space="preserve"> </w:t>
      </w:r>
      <w:r w:rsidR="00727125" w:rsidRPr="004D5DED">
        <w:t xml:space="preserve">Face to face communication or meeting is good and can boast efficiency. </w:t>
      </w:r>
      <w:r w:rsidR="00BF2F9F" w:rsidRPr="004D5DED">
        <w:t>At our workplace we communicate with our</w:t>
      </w:r>
      <w:r w:rsidR="007A2736" w:rsidRPr="004D5DED">
        <w:t xml:space="preserve"> manager</w:t>
      </w:r>
      <w:r w:rsidR="00BF2F9F" w:rsidRPr="004D5DED">
        <w:t>s</w:t>
      </w:r>
      <w:r w:rsidR="007A2736" w:rsidRPr="004D5DED">
        <w:t xml:space="preserve"> or supervisor</w:t>
      </w:r>
      <w:r w:rsidR="00BF2F9F" w:rsidRPr="004D5DED">
        <w:t>s</w:t>
      </w:r>
      <w:r w:rsidR="005F7BE5" w:rsidRPr="004D5DED">
        <w:t xml:space="preserve"> face to face</w:t>
      </w:r>
      <w:r w:rsidR="00BF2F9F" w:rsidRPr="004D5DED">
        <w:t xml:space="preserve"> to sort out any problems of our work place</w:t>
      </w:r>
      <w:r w:rsidR="00727125" w:rsidRPr="004D5DED">
        <w:t>. To communicate with overseas clients and business partners, company use web video conferencing</w:t>
      </w:r>
      <w:r w:rsidR="00C20D84" w:rsidRPr="004D5DED">
        <w:t>, Gomeetnow etc</w:t>
      </w:r>
      <w:r w:rsidR="00727125" w:rsidRPr="004D5DED">
        <w:t xml:space="preserve"> as a very effective medium</w:t>
      </w:r>
      <w:r w:rsidR="00C20D84" w:rsidRPr="004D5DED">
        <w:t>. It helps business to reduce travel cost.</w:t>
      </w:r>
    </w:p>
    <w:p w:rsidR="007544E4" w:rsidRDefault="007544E4" w:rsidP="006110AA">
      <w:pPr>
        <w:jc w:val="both"/>
        <w:rPr>
          <w:rStyle w:val="Heading3Char"/>
          <w:rFonts w:ascii="Times New Roman" w:hAnsi="Times New Roman" w:cs="Times New Roman"/>
          <w:b/>
          <w:color w:val="auto"/>
        </w:rPr>
      </w:pPr>
      <w:bookmarkStart w:id="5" w:name="_Toc513021622"/>
    </w:p>
    <w:p w:rsidR="00294C99" w:rsidRDefault="009610C3" w:rsidP="006110AA">
      <w:pPr>
        <w:jc w:val="both"/>
      </w:pPr>
      <w:bookmarkStart w:id="6" w:name="_GoBack"/>
      <w:bookmarkEnd w:id="6"/>
      <w:r w:rsidRPr="004D5DED">
        <w:rPr>
          <w:rStyle w:val="Heading3Char"/>
          <w:rFonts w:ascii="Times New Roman" w:hAnsi="Times New Roman" w:cs="Times New Roman"/>
          <w:b/>
          <w:color w:val="auto"/>
        </w:rPr>
        <w:lastRenderedPageBreak/>
        <w:t>Written communication</w:t>
      </w:r>
      <w:r w:rsidR="002140C3" w:rsidRPr="004D5DED">
        <w:rPr>
          <w:rStyle w:val="Heading3Char"/>
          <w:rFonts w:ascii="Times New Roman" w:hAnsi="Times New Roman" w:cs="Times New Roman"/>
        </w:rPr>
        <w:t>:</w:t>
      </w:r>
      <w:bookmarkEnd w:id="5"/>
      <w:r w:rsidR="002140C3" w:rsidRPr="004D5DED">
        <w:t xml:space="preserve"> </w:t>
      </w:r>
    </w:p>
    <w:p w:rsidR="009610C3" w:rsidRPr="004D5DED" w:rsidRDefault="003D7523" w:rsidP="006110AA">
      <w:pPr>
        <w:jc w:val="both"/>
      </w:pPr>
      <w:r w:rsidRPr="004D5DED">
        <w:t>Written communication can be formal or informal with the help of letters, reports etc in order to communicate with internal and external stake holders of an organisation.</w:t>
      </w:r>
      <w:r w:rsidR="0072203B" w:rsidRPr="004D5DED">
        <w:t xml:space="preserve"> To be successful in written communication factors such as words, sentences, paragraphs needed to be used very clearly, accurately and being brief.</w:t>
      </w:r>
      <w:r w:rsidR="001D3302" w:rsidRPr="004D5DED">
        <w:t xml:space="preserve"> Most jobs involve some degrees of written communication between</w:t>
      </w:r>
      <w:r w:rsidR="002D1273" w:rsidRPr="004D5DED">
        <w:t xml:space="preserve"> the employees and take writing into account when hiring for any position, not just professional</w:t>
      </w:r>
      <w:r w:rsidR="00746477" w:rsidRPr="004D5DED">
        <w:t>-level ones (Flink, 2007, p39</w:t>
      </w:r>
      <w:r w:rsidR="002D1273" w:rsidRPr="004D5DED">
        <w:t>)</w:t>
      </w:r>
    </w:p>
    <w:p w:rsidR="00163466" w:rsidRPr="004D5DED" w:rsidRDefault="00163466" w:rsidP="006110AA">
      <w:pPr>
        <w:jc w:val="both"/>
      </w:pPr>
      <w:bookmarkStart w:id="7" w:name="_Toc513021623"/>
      <w:r w:rsidRPr="004D5DED">
        <w:rPr>
          <w:rStyle w:val="Heading3Char"/>
          <w:rFonts w:ascii="Times New Roman" w:hAnsi="Times New Roman" w:cs="Times New Roman"/>
          <w:b/>
          <w:color w:val="auto"/>
        </w:rPr>
        <w:t>Verbal communication</w:t>
      </w:r>
      <w:r w:rsidR="00A75D9B" w:rsidRPr="004D5DED">
        <w:rPr>
          <w:rStyle w:val="Heading3Char"/>
          <w:rFonts w:ascii="Times New Roman" w:hAnsi="Times New Roman" w:cs="Times New Roman"/>
        </w:rPr>
        <w:t>:</w:t>
      </w:r>
      <w:bookmarkEnd w:id="7"/>
      <w:r w:rsidR="00A75D9B" w:rsidRPr="004D5DED">
        <w:rPr>
          <w:b/>
        </w:rPr>
        <w:t xml:space="preserve"> </w:t>
      </w:r>
      <w:r w:rsidR="00A75D9B" w:rsidRPr="004D5DED">
        <w:t>It is</w:t>
      </w:r>
      <w:r w:rsidR="005020BA" w:rsidRPr="004D5DED">
        <w:t xml:space="preserve"> the communication by a mixture of approaches such as explanation, comparison etc with the help of examples and pictures.</w:t>
      </w:r>
    </w:p>
    <w:p w:rsidR="00216BB7" w:rsidRPr="004D5DED" w:rsidRDefault="00163466" w:rsidP="006110AA">
      <w:pPr>
        <w:jc w:val="both"/>
      </w:pPr>
      <w:bookmarkStart w:id="8" w:name="_Toc513021624"/>
      <w:r w:rsidRPr="004D5DED">
        <w:rPr>
          <w:rStyle w:val="Heading3Char"/>
          <w:rFonts w:ascii="Times New Roman" w:hAnsi="Times New Roman" w:cs="Times New Roman"/>
          <w:b/>
          <w:color w:val="auto"/>
        </w:rPr>
        <w:t>Non- Verbal communication</w:t>
      </w:r>
      <w:r w:rsidR="00DC27EB" w:rsidRPr="004D5DED">
        <w:rPr>
          <w:rStyle w:val="Heading3Char"/>
          <w:rFonts w:ascii="Times New Roman" w:hAnsi="Times New Roman" w:cs="Times New Roman"/>
          <w:b/>
          <w:color w:val="auto"/>
        </w:rPr>
        <w:t>:</w:t>
      </w:r>
      <w:bookmarkEnd w:id="8"/>
      <w:r w:rsidR="00DC27EB" w:rsidRPr="004D5DED">
        <w:rPr>
          <w:b/>
        </w:rPr>
        <w:t xml:space="preserve"> </w:t>
      </w:r>
      <w:r w:rsidR="00DC27EB" w:rsidRPr="004D5DED">
        <w:t>What we say or speak is verbal communication but what we don’t say but Communicate</w:t>
      </w:r>
      <w:r w:rsidR="002839C8" w:rsidRPr="004D5DED">
        <w:t xml:space="preserve"> by body language with the use of eyes, face, gestures, postures, proximity etc</w:t>
      </w:r>
      <w:r w:rsidR="00DC27EB" w:rsidRPr="004D5DED">
        <w:t xml:space="preserve"> is non-verbal communication</w:t>
      </w:r>
      <w:r w:rsidR="002839C8" w:rsidRPr="004D5DED">
        <w:t>.</w:t>
      </w:r>
      <w:r w:rsidR="00DC27EB" w:rsidRPr="004D5DED">
        <w:t xml:space="preserve"> </w:t>
      </w:r>
    </w:p>
    <w:p w:rsidR="00FC3830" w:rsidRPr="004D5DED" w:rsidRDefault="00DC27EB" w:rsidP="006110AA">
      <w:pPr>
        <w:jc w:val="both"/>
      </w:pPr>
      <w:r w:rsidRPr="004D5DED">
        <w:t>To be in effective in communication we need to align our body language, appearance and tone with the words we are trying to convey. Research shows that when individual</w:t>
      </w:r>
      <w:r w:rsidR="004314E5" w:rsidRPr="004D5DED">
        <w:t>s are lying, they are more likely to blink more frequently, shift their weight and shrug (Siegman, 1985, p352)</w:t>
      </w:r>
      <w:r w:rsidR="00CC1600" w:rsidRPr="004D5DED">
        <w:t>.</w:t>
      </w:r>
    </w:p>
    <w:p w:rsidR="00E01DA0" w:rsidRPr="004D5DED" w:rsidRDefault="002D3D57" w:rsidP="006110AA">
      <w:pPr>
        <w:jc w:val="both"/>
      </w:pPr>
      <w:bookmarkStart w:id="9" w:name="_Toc513021625"/>
      <w:r w:rsidRPr="004D5DED">
        <w:rPr>
          <w:rStyle w:val="Heading3Char"/>
          <w:rFonts w:ascii="Times New Roman" w:hAnsi="Times New Roman" w:cs="Times New Roman"/>
          <w:b/>
          <w:color w:val="auto"/>
        </w:rPr>
        <w:t>Technology</w:t>
      </w:r>
      <w:r w:rsidR="00216BB7" w:rsidRPr="004D5DED">
        <w:rPr>
          <w:rStyle w:val="Heading3Char"/>
          <w:rFonts w:ascii="Times New Roman" w:hAnsi="Times New Roman" w:cs="Times New Roman"/>
          <w:b/>
          <w:color w:val="auto"/>
        </w:rPr>
        <w:t>:</w:t>
      </w:r>
      <w:bookmarkEnd w:id="9"/>
      <w:r w:rsidRPr="004D5DED">
        <w:rPr>
          <w:b/>
        </w:rPr>
        <w:t xml:space="preserve"> </w:t>
      </w:r>
      <w:r w:rsidRPr="004D5DED">
        <w:t>Technology is easiest and quicker channel to communicate at workplace</w:t>
      </w:r>
      <w:r w:rsidR="009848E0" w:rsidRPr="004D5DED">
        <w:rPr>
          <w:b/>
        </w:rPr>
        <w:t xml:space="preserve">. </w:t>
      </w:r>
      <w:r w:rsidR="009848E0" w:rsidRPr="004D5DED">
        <w:t>For example, at our work place, we</w:t>
      </w:r>
      <w:r w:rsidR="00274300" w:rsidRPr="004D5DED">
        <w:t xml:space="preserve"> communicate by email</w:t>
      </w:r>
      <w:r w:rsidRPr="004D5DED">
        <w:t xml:space="preserve"> and </w:t>
      </w:r>
      <w:r w:rsidR="00274300" w:rsidRPr="004D5DED">
        <w:t>smart phone</w:t>
      </w:r>
      <w:r w:rsidR="009848E0" w:rsidRPr="004D5DED">
        <w:t xml:space="preserve"> with our colleagues</w:t>
      </w:r>
      <w:r w:rsidRPr="004D5DED">
        <w:t>.</w:t>
      </w:r>
      <w:r w:rsidR="00274300" w:rsidRPr="004D5DED">
        <w:t xml:space="preserve"> Email is a </w:t>
      </w:r>
      <w:r w:rsidR="009848E0" w:rsidRPr="004D5DED">
        <w:t xml:space="preserve">very </w:t>
      </w:r>
      <w:r w:rsidR="00274300" w:rsidRPr="004D5DED">
        <w:t>common comm</w:t>
      </w:r>
      <w:r w:rsidR="009848E0" w:rsidRPr="004D5DED">
        <w:t>unication channel at work place. At</w:t>
      </w:r>
      <w:r w:rsidR="00274300" w:rsidRPr="004D5DED">
        <w:t xml:space="preserve"> work p</w:t>
      </w:r>
      <w:r w:rsidR="00E01DA0" w:rsidRPr="004D5DED">
        <w:t>lace company send</w:t>
      </w:r>
      <w:r w:rsidR="00274300" w:rsidRPr="004D5DED">
        <w:t xml:space="preserve"> email </w:t>
      </w:r>
      <w:r w:rsidR="009848E0" w:rsidRPr="004D5DED">
        <w:t>to their staffs</w:t>
      </w:r>
      <w:r w:rsidR="00E01DA0" w:rsidRPr="004D5DED">
        <w:t xml:space="preserve"> to let them know and to fill their over time</w:t>
      </w:r>
      <w:r w:rsidR="009848E0" w:rsidRPr="004D5DED">
        <w:t xml:space="preserve">. </w:t>
      </w:r>
    </w:p>
    <w:p w:rsidR="00E01DA0" w:rsidRPr="004D5DED" w:rsidRDefault="002D3D57" w:rsidP="006110AA">
      <w:pPr>
        <w:jc w:val="both"/>
      </w:pPr>
      <w:bookmarkStart w:id="10" w:name="_Toc513021626"/>
      <w:r w:rsidRPr="004D5DED">
        <w:rPr>
          <w:rStyle w:val="Heading2Char"/>
          <w:rFonts w:ascii="Times New Roman" w:hAnsi="Times New Roman" w:cs="Times New Roman"/>
          <w:b/>
          <w:color w:val="auto"/>
          <w:sz w:val="24"/>
          <w:szCs w:val="24"/>
        </w:rPr>
        <w:t>Noise at workplace</w:t>
      </w:r>
      <w:r w:rsidRPr="004D5DED">
        <w:rPr>
          <w:rStyle w:val="Heading2Char"/>
          <w:rFonts w:ascii="Times New Roman" w:hAnsi="Times New Roman" w:cs="Times New Roman"/>
          <w:sz w:val="24"/>
          <w:szCs w:val="24"/>
        </w:rPr>
        <w:t>:</w:t>
      </w:r>
      <w:bookmarkEnd w:id="10"/>
      <w:r w:rsidR="003D3973" w:rsidRPr="004D5DED">
        <w:rPr>
          <w:b/>
        </w:rPr>
        <w:t xml:space="preserve"> </w:t>
      </w:r>
      <w:r w:rsidR="00E01DA0" w:rsidRPr="004D5DED">
        <w:t>T</w:t>
      </w:r>
      <w:r w:rsidR="00CF2030" w:rsidRPr="004D5DED">
        <w:t xml:space="preserve">eam </w:t>
      </w:r>
      <w:r w:rsidR="00E01DA0" w:rsidRPr="004D5DED">
        <w:t xml:space="preserve">can </w:t>
      </w:r>
      <w:r w:rsidR="00CF2030" w:rsidRPr="004D5DED">
        <w:t>work properly</w:t>
      </w:r>
      <w:r w:rsidR="00E01DA0" w:rsidRPr="004D5DED">
        <w:t xml:space="preserve"> and effectively if they</w:t>
      </w:r>
      <w:r w:rsidR="00CF2030" w:rsidRPr="004D5DED">
        <w:t xml:space="preserve"> get accurate massage from sender. Many kinds of noise can distract us to get a correct massage</w:t>
      </w:r>
      <w:r w:rsidR="00E01DA0" w:rsidRPr="004D5DED">
        <w:t>.</w:t>
      </w:r>
      <w:r w:rsidR="00CF2030" w:rsidRPr="004D5DED">
        <w:t xml:space="preserve"> </w:t>
      </w:r>
    </w:p>
    <w:p w:rsidR="004378D0" w:rsidRPr="004D5DED" w:rsidRDefault="00CF2030" w:rsidP="006110AA">
      <w:pPr>
        <w:jc w:val="both"/>
      </w:pPr>
      <w:bookmarkStart w:id="11" w:name="_Toc513021627"/>
      <w:r w:rsidRPr="004D5DED">
        <w:rPr>
          <w:rStyle w:val="Heading3Char"/>
          <w:rFonts w:ascii="Times New Roman" w:hAnsi="Times New Roman" w:cs="Times New Roman"/>
          <w:b/>
          <w:color w:val="auto"/>
        </w:rPr>
        <w:t>Language</w:t>
      </w:r>
      <w:r w:rsidR="004378D0" w:rsidRPr="004D5DED">
        <w:rPr>
          <w:rStyle w:val="Heading3Char"/>
          <w:rFonts w:ascii="Times New Roman" w:hAnsi="Times New Roman" w:cs="Times New Roman"/>
        </w:rPr>
        <w:t>:</w:t>
      </w:r>
      <w:bookmarkEnd w:id="11"/>
      <w:r w:rsidR="004378D0" w:rsidRPr="004D5DED">
        <w:rPr>
          <w:i/>
        </w:rPr>
        <w:t xml:space="preserve"> </w:t>
      </w:r>
      <w:r w:rsidR="004378D0" w:rsidRPr="004D5DED">
        <w:t xml:space="preserve">Some people they speak their native accent which </w:t>
      </w:r>
      <w:r w:rsidR="00C45C26" w:rsidRPr="004D5DED">
        <w:t>is difficult</w:t>
      </w:r>
      <w:r w:rsidR="004378D0" w:rsidRPr="004D5DED">
        <w:t xml:space="preserve"> to understand for another </w:t>
      </w:r>
      <w:r w:rsidR="00C45C26" w:rsidRPr="004D5DED">
        <w:t>person.</w:t>
      </w:r>
      <w:r w:rsidR="00C31C3A" w:rsidRPr="004D5DED">
        <w:t xml:space="preserve"> In that case we need to listen carefully what the sender </w:t>
      </w:r>
      <w:r w:rsidR="00E01DA0" w:rsidRPr="004D5DED">
        <w:t>speaking.</w:t>
      </w:r>
    </w:p>
    <w:p w:rsidR="004378D0" w:rsidRPr="004D5DED" w:rsidRDefault="004378D0" w:rsidP="006110AA">
      <w:pPr>
        <w:jc w:val="both"/>
      </w:pPr>
      <w:bookmarkStart w:id="12" w:name="_Toc513021628"/>
      <w:r w:rsidRPr="004D5DED">
        <w:rPr>
          <w:rStyle w:val="Heading3Char"/>
          <w:rFonts w:ascii="Times New Roman" w:hAnsi="Times New Roman" w:cs="Times New Roman"/>
          <w:b/>
          <w:color w:val="auto"/>
        </w:rPr>
        <w:t>Network problem</w:t>
      </w:r>
      <w:r w:rsidRPr="004D5DED">
        <w:rPr>
          <w:rStyle w:val="Heading3Char"/>
          <w:rFonts w:ascii="Times New Roman" w:hAnsi="Times New Roman" w:cs="Times New Roman"/>
        </w:rPr>
        <w:t>:</w:t>
      </w:r>
      <w:bookmarkEnd w:id="12"/>
      <w:r w:rsidRPr="004D5DED">
        <w:rPr>
          <w:i/>
        </w:rPr>
        <w:t xml:space="preserve"> </w:t>
      </w:r>
      <w:r w:rsidR="00E01DA0" w:rsidRPr="004D5DED">
        <w:t>Because of</w:t>
      </w:r>
      <w:r w:rsidR="00E01DA0" w:rsidRPr="004D5DED">
        <w:rPr>
          <w:i/>
        </w:rPr>
        <w:t xml:space="preserve"> </w:t>
      </w:r>
      <w:r w:rsidR="00E01DA0" w:rsidRPr="004D5DED">
        <w:t>p</w:t>
      </w:r>
      <w:r w:rsidRPr="004D5DED">
        <w:t xml:space="preserve">oor network sometimes </w:t>
      </w:r>
      <w:r w:rsidR="00E01DA0" w:rsidRPr="004D5DED">
        <w:t xml:space="preserve">senders are </w:t>
      </w:r>
      <w:r w:rsidRPr="004D5DED">
        <w:t>not able t</w:t>
      </w:r>
      <w:r w:rsidR="00774045" w:rsidRPr="004D5DED">
        <w:t>o convey the</w:t>
      </w:r>
      <w:r w:rsidR="00E01DA0" w:rsidRPr="004D5DED">
        <w:t xml:space="preserve"> full massage to the receivers</w:t>
      </w:r>
      <w:r w:rsidR="00774045" w:rsidRPr="004D5DED">
        <w:t xml:space="preserve"> to make </w:t>
      </w:r>
      <w:r w:rsidRPr="004D5DED">
        <w:t>t</w:t>
      </w:r>
      <w:r w:rsidR="00774045" w:rsidRPr="004D5DED">
        <w:t>hem</w:t>
      </w:r>
      <w:r w:rsidRPr="004D5DED">
        <w:t xml:space="preserve"> understand </w:t>
      </w:r>
      <w:r w:rsidR="00774045" w:rsidRPr="004D5DED">
        <w:t xml:space="preserve">the </w:t>
      </w:r>
      <w:r w:rsidRPr="004D5DED">
        <w:t>accurate massage.</w:t>
      </w:r>
    </w:p>
    <w:p w:rsidR="00C31C3A" w:rsidRPr="004D5DED" w:rsidRDefault="00774045" w:rsidP="006110AA">
      <w:pPr>
        <w:jc w:val="both"/>
      </w:pPr>
      <w:r w:rsidRPr="004D5DED">
        <w:t>In that case we</w:t>
      </w:r>
      <w:r w:rsidR="00C31C3A" w:rsidRPr="004D5DED">
        <w:t xml:space="preserve"> need</w:t>
      </w:r>
      <w:r w:rsidRPr="004D5DED">
        <w:t xml:space="preserve"> to</w:t>
      </w:r>
      <w:r w:rsidR="00C31C3A" w:rsidRPr="004D5DED">
        <w:t xml:space="preserve"> fix network as soon as possible or we can use another </w:t>
      </w:r>
      <w:r w:rsidR="000C1F87" w:rsidRPr="004D5DED">
        <w:t>channel like phone, email etc.</w:t>
      </w:r>
    </w:p>
    <w:p w:rsidR="003140A9" w:rsidRPr="004D5DED" w:rsidRDefault="00AD37CC" w:rsidP="006110AA">
      <w:pPr>
        <w:jc w:val="both"/>
      </w:pPr>
      <w:bookmarkStart w:id="13" w:name="_Toc513021629"/>
      <w:r w:rsidRPr="004D5DED">
        <w:rPr>
          <w:rStyle w:val="Heading3Char"/>
          <w:rFonts w:ascii="Times New Roman" w:hAnsi="Times New Roman" w:cs="Times New Roman"/>
          <w:b/>
          <w:color w:val="auto"/>
        </w:rPr>
        <w:t>Poor team work:</w:t>
      </w:r>
      <w:bookmarkEnd w:id="13"/>
      <w:r w:rsidRPr="004D5DED">
        <w:rPr>
          <w:i/>
        </w:rPr>
        <w:t xml:space="preserve"> </w:t>
      </w:r>
      <w:r w:rsidR="00774045" w:rsidRPr="004D5DED">
        <w:t>Poor team work can misguide the whole team by communicating the information</w:t>
      </w:r>
      <w:r w:rsidR="003140A9" w:rsidRPr="004D5DED">
        <w:t xml:space="preserve"> </w:t>
      </w:r>
      <w:r w:rsidR="00774045" w:rsidRPr="004D5DED">
        <w:t>in</w:t>
      </w:r>
      <w:r w:rsidR="003140A9" w:rsidRPr="004D5DED">
        <w:t>corre</w:t>
      </w:r>
      <w:r w:rsidR="00774045" w:rsidRPr="004D5DED">
        <w:t>ctly</w:t>
      </w:r>
      <w:r w:rsidR="00AD7830" w:rsidRPr="004D5DED">
        <w:t>.</w:t>
      </w:r>
    </w:p>
    <w:p w:rsidR="00AD37CC" w:rsidRPr="004D5DED" w:rsidRDefault="00AD7830" w:rsidP="006110AA">
      <w:pPr>
        <w:jc w:val="both"/>
      </w:pPr>
      <w:bookmarkStart w:id="14" w:name="_Toc513021630"/>
      <w:r w:rsidRPr="004D5DED">
        <w:rPr>
          <w:rStyle w:val="Heading3Char"/>
          <w:rFonts w:ascii="Times New Roman" w:hAnsi="Times New Roman" w:cs="Times New Roman"/>
          <w:b/>
          <w:color w:val="auto"/>
        </w:rPr>
        <w:t>Physical problem</w:t>
      </w:r>
      <w:r w:rsidR="00D52BDC" w:rsidRPr="004D5DED">
        <w:rPr>
          <w:rStyle w:val="Heading3Char"/>
          <w:rFonts w:ascii="Times New Roman" w:hAnsi="Times New Roman" w:cs="Times New Roman"/>
          <w:b/>
          <w:color w:val="auto"/>
        </w:rPr>
        <w:t>:</w:t>
      </w:r>
      <w:bookmarkEnd w:id="14"/>
      <w:r w:rsidRPr="004D5DED">
        <w:rPr>
          <w:i/>
        </w:rPr>
        <w:t xml:space="preserve"> </w:t>
      </w:r>
      <w:r w:rsidR="00774045" w:rsidRPr="004D5DED">
        <w:t>Physical problems also can distract us</w:t>
      </w:r>
      <w:r w:rsidR="00EF3097" w:rsidRPr="004D5DED">
        <w:t xml:space="preserve"> to listen any massage such as having head ache we</w:t>
      </w:r>
      <w:r w:rsidRPr="004D5DED">
        <w:t xml:space="preserve"> cannot have concentred </w:t>
      </w:r>
      <w:r w:rsidR="00EF3097" w:rsidRPr="004D5DED">
        <w:t>to receive the massage from our</w:t>
      </w:r>
      <w:r w:rsidRPr="004D5DED">
        <w:t xml:space="preserve"> sender</w:t>
      </w:r>
      <w:r w:rsidR="00EF3097" w:rsidRPr="004D5DED">
        <w:t xml:space="preserve"> correctly</w:t>
      </w:r>
      <w:r w:rsidRPr="004D5DED">
        <w:t xml:space="preserve">. </w:t>
      </w:r>
      <w:r w:rsidR="003140A9" w:rsidRPr="004D5DED">
        <w:rPr>
          <w:i/>
        </w:rPr>
        <w:t xml:space="preserve"> </w:t>
      </w:r>
    </w:p>
    <w:p w:rsidR="00274300" w:rsidRPr="004D5DED" w:rsidRDefault="004378D0" w:rsidP="006110AA">
      <w:pPr>
        <w:jc w:val="both"/>
        <w:rPr>
          <w:i/>
        </w:rPr>
      </w:pPr>
      <w:r w:rsidRPr="004D5DED">
        <w:t xml:space="preserve"> </w:t>
      </w:r>
      <w:r w:rsidR="00CF2030" w:rsidRPr="004D5DED">
        <w:rPr>
          <w:i/>
        </w:rPr>
        <w:t xml:space="preserve">  </w:t>
      </w:r>
    </w:p>
    <w:p w:rsidR="00DA2DBF" w:rsidRPr="004D5DED" w:rsidRDefault="00C31C3A" w:rsidP="006110AA">
      <w:pPr>
        <w:jc w:val="both"/>
        <w:rPr>
          <w:b/>
        </w:rPr>
      </w:pPr>
      <w:r w:rsidRPr="004D5DED">
        <w:rPr>
          <w:b/>
          <w:noProof/>
          <w:lang w:eastAsia="en-GB"/>
        </w:rPr>
        <w:lastRenderedPageBreak/>
        <w:drawing>
          <wp:inline distT="0" distB="0" distL="0" distR="0">
            <wp:extent cx="4756785" cy="2774950"/>
            <wp:effectExtent l="0" t="0" r="0" b="254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C31C3A" w:rsidRPr="004D5DED" w:rsidRDefault="00C31C3A" w:rsidP="00C31C3A">
      <w:pPr>
        <w:pStyle w:val="Caption"/>
        <w:jc w:val="center"/>
        <w:rPr>
          <w:color w:val="auto"/>
          <w:sz w:val="24"/>
          <w:szCs w:val="24"/>
        </w:rPr>
      </w:pPr>
      <w:r w:rsidRPr="004D5DED">
        <w:rPr>
          <w:color w:val="auto"/>
          <w:sz w:val="24"/>
          <w:szCs w:val="24"/>
        </w:rPr>
        <w:t xml:space="preserve">Figure </w:t>
      </w:r>
      <w:r w:rsidR="00A622E4" w:rsidRPr="004D5DED">
        <w:rPr>
          <w:color w:val="auto"/>
          <w:sz w:val="24"/>
          <w:szCs w:val="24"/>
        </w:rPr>
        <w:fldChar w:fldCharType="begin"/>
      </w:r>
      <w:r w:rsidRPr="004D5DED">
        <w:rPr>
          <w:color w:val="auto"/>
          <w:sz w:val="24"/>
          <w:szCs w:val="24"/>
        </w:rPr>
        <w:instrText xml:space="preserve"> SEQ Figure \* ARABIC </w:instrText>
      </w:r>
      <w:r w:rsidR="00A622E4" w:rsidRPr="004D5DED">
        <w:rPr>
          <w:color w:val="auto"/>
          <w:sz w:val="24"/>
          <w:szCs w:val="24"/>
        </w:rPr>
        <w:fldChar w:fldCharType="separate"/>
      </w:r>
      <w:r w:rsidRPr="004D5DED">
        <w:rPr>
          <w:noProof/>
          <w:color w:val="auto"/>
          <w:sz w:val="24"/>
          <w:szCs w:val="24"/>
        </w:rPr>
        <w:t>2</w:t>
      </w:r>
      <w:r w:rsidR="00A622E4" w:rsidRPr="004D5DED">
        <w:rPr>
          <w:color w:val="auto"/>
          <w:sz w:val="24"/>
          <w:szCs w:val="24"/>
        </w:rPr>
        <w:fldChar w:fldCharType="end"/>
      </w:r>
      <w:r w:rsidRPr="004D5DED">
        <w:rPr>
          <w:color w:val="auto"/>
          <w:sz w:val="24"/>
          <w:szCs w:val="24"/>
        </w:rPr>
        <w:t xml:space="preserve"> noise at workplace</w:t>
      </w:r>
    </w:p>
    <w:p w:rsidR="00DA2DBF" w:rsidRPr="004D5DED" w:rsidRDefault="00DA2DBF" w:rsidP="006110AA">
      <w:pPr>
        <w:jc w:val="both"/>
        <w:rPr>
          <w:b/>
        </w:rPr>
      </w:pPr>
    </w:p>
    <w:p w:rsidR="00294C99" w:rsidRDefault="000837DE" w:rsidP="006110AA">
      <w:pPr>
        <w:jc w:val="both"/>
        <w:rPr>
          <w:b/>
        </w:rPr>
      </w:pPr>
      <w:bookmarkStart w:id="15" w:name="_Toc513021631"/>
      <w:r w:rsidRPr="004D5DED">
        <w:rPr>
          <w:rStyle w:val="Heading1Char"/>
          <w:rFonts w:ascii="Times New Roman" w:hAnsi="Times New Roman" w:cs="Times New Roman"/>
          <w:color w:val="auto"/>
          <w:sz w:val="24"/>
          <w:szCs w:val="24"/>
        </w:rPr>
        <w:t>Communication Models:</w:t>
      </w:r>
      <w:bookmarkEnd w:id="15"/>
      <w:r w:rsidR="00503E72" w:rsidRPr="004D5DED">
        <w:rPr>
          <w:b/>
        </w:rPr>
        <w:t xml:space="preserve"> </w:t>
      </w:r>
    </w:p>
    <w:p w:rsidR="00CC1600" w:rsidRPr="004D5DED" w:rsidRDefault="00503E72" w:rsidP="006110AA">
      <w:pPr>
        <w:jc w:val="both"/>
      </w:pPr>
      <w:r w:rsidRPr="004D5DED">
        <w:t>A communication model is a process in which information is imparted by the sender to the receiver through a channel or medium</w:t>
      </w:r>
      <w:r w:rsidR="009502AB" w:rsidRPr="004D5DED">
        <w:t xml:space="preserve">. When the receiver receives the information decodes the message and gives a feedback to the sender. </w:t>
      </w:r>
      <w:r w:rsidR="009502AB" w:rsidRPr="004D5DED">
        <w:rPr>
          <w:b/>
        </w:rPr>
        <w:t xml:space="preserve"> </w:t>
      </w:r>
      <w:r w:rsidR="00E20C35" w:rsidRPr="004D5DED">
        <w:t>There are some widely used mo</w:t>
      </w:r>
      <w:r w:rsidR="009502AB" w:rsidRPr="004D5DED">
        <w:t>dels of communication that explain human</w:t>
      </w:r>
      <w:r w:rsidR="008C42B7" w:rsidRPr="004D5DED">
        <w:t xml:space="preserve"> communication process and the way we communicate.</w:t>
      </w:r>
      <w:r w:rsidR="005311EB" w:rsidRPr="004D5DED">
        <w:t xml:space="preserve"> Among the models</w:t>
      </w:r>
      <w:r w:rsidR="009502AB" w:rsidRPr="004D5DED">
        <w:t xml:space="preserve"> are:</w:t>
      </w:r>
    </w:p>
    <w:p w:rsidR="00294C99" w:rsidRDefault="000837DE" w:rsidP="006110AA">
      <w:pPr>
        <w:jc w:val="both"/>
        <w:rPr>
          <w:rStyle w:val="Heading2Char"/>
          <w:rFonts w:ascii="Times New Roman" w:hAnsi="Times New Roman" w:cs="Times New Roman"/>
          <w:b/>
          <w:sz w:val="24"/>
          <w:szCs w:val="24"/>
        </w:rPr>
      </w:pPr>
      <w:bookmarkStart w:id="16" w:name="_Toc513021632"/>
      <w:r w:rsidRPr="004D5DED">
        <w:rPr>
          <w:rStyle w:val="Heading2Char"/>
          <w:rFonts w:ascii="Times New Roman" w:hAnsi="Times New Roman" w:cs="Times New Roman"/>
          <w:b/>
          <w:color w:val="auto"/>
          <w:sz w:val="24"/>
          <w:szCs w:val="24"/>
        </w:rPr>
        <w:t>The Shannon-Weaver Mathematical Model</w:t>
      </w:r>
      <w:r w:rsidRPr="004D5DED">
        <w:rPr>
          <w:rStyle w:val="Heading2Char"/>
          <w:rFonts w:ascii="Times New Roman" w:hAnsi="Times New Roman" w:cs="Times New Roman"/>
          <w:b/>
          <w:sz w:val="24"/>
          <w:szCs w:val="24"/>
        </w:rPr>
        <w:t>:</w:t>
      </w:r>
      <w:bookmarkEnd w:id="16"/>
    </w:p>
    <w:p w:rsidR="00CC1600" w:rsidRPr="004D5DED" w:rsidRDefault="00343E15" w:rsidP="006110AA">
      <w:pPr>
        <w:jc w:val="both"/>
      </w:pPr>
      <w:r w:rsidRPr="004D5DED">
        <w:rPr>
          <w:b/>
        </w:rPr>
        <w:t xml:space="preserve"> </w:t>
      </w:r>
      <w:r w:rsidRPr="004D5DED">
        <w:t>The first major model of communication invented by Claude Elwood Shannon and Warren Weaver in 1949 which is based on basic concept of communication and is the process</w:t>
      </w:r>
      <w:r w:rsidR="00331509" w:rsidRPr="004D5DED">
        <w:t xml:space="preserve"> of sending and receiving messages or information from one part to another</w:t>
      </w:r>
      <w:sdt>
        <w:sdtPr>
          <w:id w:val="527068091"/>
          <w:citation/>
        </w:sdtPr>
        <w:sdtEndPr/>
        <w:sdtContent>
          <w:r w:rsidR="00A622E4" w:rsidRPr="004D5DED">
            <w:fldChar w:fldCharType="begin"/>
          </w:r>
          <w:r w:rsidR="00216BB7" w:rsidRPr="004D5DED">
            <w:instrText xml:space="preserve"> CITATION Sha \l 2057 </w:instrText>
          </w:r>
          <w:r w:rsidR="00A622E4" w:rsidRPr="004D5DED">
            <w:fldChar w:fldCharType="separate"/>
          </w:r>
          <w:r w:rsidR="00216BB7" w:rsidRPr="004D5DED">
            <w:rPr>
              <w:noProof/>
            </w:rPr>
            <w:t xml:space="preserve"> (Shannon, n.d.)</w:t>
          </w:r>
          <w:r w:rsidR="00A622E4" w:rsidRPr="004D5DED">
            <w:fldChar w:fldCharType="end"/>
          </w:r>
        </w:sdtContent>
      </w:sdt>
      <w:r w:rsidR="00331509" w:rsidRPr="004D5DED">
        <w:t xml:space="preserve">. </w:t>
      </w:r>
      <w:r w:rsidR="004966E1" w:rsidRPr="004D5DED">
        <w:t>This model is considered as the mother of all models and widely used by the social scientist</w:t>
      </w:r>
      <w:r w:rsidR="00F85248" w:rsidRPr="004D5DED">
        <w:t xml:space="preserve">s to refer to an integrated model of the concepts of information source, message, transmitter, signal, channel, noise and receiver. At the same time it has been subject to so much criticism as inappropriate to represent </w:t>
      </w:r>
      <w:r w:rsidR="005311EB" w:rsidRPr="004D5DED">
        <w:t>social processes</w:t>
      </w:r>
      <w:r w:rsidR="00F85248" w:rsidRPr="004D5DED">
        <w:t>.</w:t>
      </w:r>
    </w:p>
    <w:p w:rsidR="00294C99" w:rsidRDefault="000837DE" w:rsidP="00F42B03">
      <w:pPr>
        <w:jc w:val="both"/>
        <w:rPr>
          <w:rStyle w:val="Heading2Char"/>
          <w:rFonts w:ascii="Times New Roman" w:hAnsi="Times New Roman" w:cs="Times New Roman"/>
          <w:b/>
          <w:color w:val="auto"/>
          <w:sz w:val="24"/>
          <w:szCs w:val="24"/>
        </w:rPr>
      </w:pPr>
      <w:bookmarkStart w:id="17" w:name="_Toc513021633"/>
      <w:r w:rsidRPr="004D5DED">
        <w:rPr>
          <w:rStyle w:val="Heading2Char"/>
          <w:rFonts w:ascii="Times New Roman" w:hAnsi="Times New Roman" w:cs="Times New Roman"/>
          <w:b/>
          <w:color w:val="auto"/>
          <w:sz w:val="24"/>
          <w:szCs w:val="24"/>
        </w:rPr>
        <w:t>Berlo’s Model of Communication:</w:t>
      </w:r>
      <w:bookmarkEnd w:id="17"/>
    </w:p>
    <w:p w:rsidR="00CC1600" w:rsidRPr="004D5DED" w:rsidRDefault="0038039F" w:rsidP="00F42B03">
      <w:pPr>
        <w:jc w:val="both"/>
      </w:pPr>
      <w:r w:rsidRPr="004D5DED">
        <w:rPr>
          <w:b/>
        </w:rPr>
        <w:t xml:space="preserve"> </w:t>
      </w:r>
      <w:r w:rsidR="00AE4417" w:rsidRPr="004D5DED">
        <w:t>In 1960, David Berlo created a model named SMCR model of communication by expanding Sha</w:t>
      </w:r>
      <w:r w:rsidR="009950F0" w:rsidRPr="004D5DED">
        <w:t>nnon-Weaver’s (1949) linear model of communication</w:t>
      </w:r>
      <w:sdt>
        <w:sdtPr>
          <w:id w:val="-850949993"/>
          <w:citation/>
        </w:sdtPr>
        <w:sdtEndPr/>
        <w:sdtContent>
          <w:r w:rsidR="00A622E4" w:rsidRPr="004D5DED">
            <w:fldChar w:fldCharType="begin"/>
          </w:r>
          <w:r w:rsidR="002D3D57" w:rsidRPr="004D5DED">
            <w:instrText xml:space="preserve"> CITATION Ber60 \l 2057 </w:instrText>
          </w:r>
          <w:r w:rsidR="00A622E4" w:rsidRPr="004D5DED">
            <w:fldChar w:fldCharType="separate"/>
          </w:r>
          <w:r w:rsidR="002D3D57" w:rsidRPr="004D5DED">
            <w:rPr>
              <w:noProof/>
            </w:rPr>
            <w:t xml:space="preserve"> (Berlo, 1960)</w:t>
          </w:r>
          <w:r w:rsidR="00A622E4" w:rsidRPr="004D5DED">
            <w:fldChar w:fldCharType="end"/>
          </w:r>
        </w:sdtContent>
      </w:sdt>
      <w:r w:rsidR="009950F0" w:rsidRPr="004D5DED">
        <w:t>.</w:t>
      </w:r>
      <w:r w:rsidR="00E63D1B" w:rsidRPr="004D5DED">
        <w:t xml:space="preserve"> </w:t>
      </w:r>
      <w:r w:rsidR="000B4ABA" w:rsidRPr="004D5DED">
        <w:t>This model has been divided into four parts such as Sender-Message-Channel-Receiver and describes</w:t>
      </w:r>
      <w:r w:rsidR="00E63D1B" w:rsidRPr="004D5DED">
        <w:t xml:space="preserve"> factors affecting the individual components in the communication that makes the communication more efficient</w:t>
      </w:r>
      <w:r w:rsidR="000B4ABA" w:rsidRPr="004D5DED">
        <w:t>.</w:t>
      </w:r>
      <w:r w:rsidR="000138D1" w:rsidRPr="004D5DED">
        <w:t xml:space="preserve"> This model is easy to understand. But there are some drawbacks in </w:t>
      </w:r>
      <w:r w:rsidR="00BC2370" w:rsidRPr="004D5DED">
        <w:t>Berol’s</w:t>
      </w:r>
      <w:r w:rsidR="000138D1" w:rsidRPr="004D5DED">
        <w:t xml:space="preserve"> SMCR model such as feedback, barriers in communication </w:t>
      </w:r>
      <w:r w:rsidR="0059383D" w:rsidRPr="004D5DED">
        <w:t>etc not considered</w:t>
      </w:r>
      <w:sdt>
        <w:sdtPr>
          <w:id w:val="126445724"/>
          <w:citation/>
        </w:sdtPr>
        <w:sdtEndPr/>
        <w:sdtContent>
          <w:r w:rsidR="00A622E4" w:rsidRPr="004D5DED">
            <w:fldChar w:fldCharType="begin"/>
          </w:r>
          <w:r w:rsidR="002D3D57" w:rsidRPr="004D5DED">
            <w:instrText xml:space="preserve"> CITATION Ber60 \l 2057 </w:instrText>
          </w:r>
          <w:r w:rsidR="00A622E4" w:rsidRPr="004D5DED">
            <w:fldChar w:fldCharType="separate"/>
          </w:r>
          <w:r w:rsidR="002D3D57" w:rsidRPr="004D5DED">
            <w:rPr>
              <w:noProof/>
            </w:rPr>
            <w:t xml:space="preserve"> (Berlo, 1960)</w:t>
          </w:r>
          <w:r w:rsidR="00A622E4" w:rsidRPr="004D5DED">
            <w:fldChar w:fldCharType="end"/>
          </w:r>
        </w:sdtContent>
      </w:sdt>
      <w:r w:rsidR="0059383D" w:rsidRPr="004D5DED">
        <w:t>. Also, this model omits the usage of sixth sense as a part of communication which is a very important part of human communication.</w:t>
      </w:r>
    </w:p>
    <w:p w:rsidR="00294C99" w:rsidRDefault="00174A43" w:rsidP="00AD2076">
      <w:pPr>
        <w:jc w:val="both"/>
        <w:rPr>
          <w:b/>
        </w:rPr>
      </w:pPr>
      <w:bookmarkStart w:id="18" w:name="_Toc513021634"/>
      <w:r w:rsidRPr="004D5DED">
        <w:rPr>
          <w:rStyle w:val="Heading1Char"/>
          <w:rFonts w:ascii="Times New Roman" w:hAnsi="Times New Roman" w:cs="Times New Roman"/>
          <w:color w:val="auto"/>
          <w:sz w:val="24"/>
          <w:szCs w:val="24"/>
        </w:rPr>
        <w:lastRenderedPageBreak/>
        <w:t>Benefits of good communication in a team:</w:t>
      </w:r>
      <w:bookmarkEnd w:id="18"/>
      <w:r w:rsidRPr="004D5DED">
        <w:rPr>
          <w:b/>
        </w:rPr>
        <w:t xml:space="preserve"> </w:t>
      </w:r>
    </w:p>
    <w:p w:rsidR="002D3D57" w:rsidRPr="004D5DED" w:rsidRDefault="008E3D2F" w:rsidP="00AD2076">
      <w:pPr>
        <w:jc w:val="both"/>
      </w:pPr>
      <w:r w:rsidRPr="004D5DED">
        <w:t>Team members feel important and confident if there is an effective communication in the organisation and it is a great source of motivation and satisfaction for the employees to continue adding input to achieve organisational objectives. In the long run, the team is able to utilise all of its resources to complete task on time</w:t>
      </w:r>
      <w:r w:rsidR="009C5465" w:rsidRPr="004D5DED">
        <w:t>.</w:t>
      </w:r>
    </w:p>
    <w:p w:rsidR="009D3B9E" w:rsidRPr="004D5DED" w:rsidRDefault="00316059" w:rsidP="006110AA">
      <w:pPr>
        <w:jc w:val="both"/>
      </w:pPr>
      <w:r w:rsidRPr="004D5DED">
        <w:t xml:space="preserve">The quantity and quality of </w:t>
      </w:r>
      <w:r w:rsidR="009D3B9E" w:rsidRPr="004D5DED">
        <w:t>communication</w:t>
      </w:r>
      <w:r w:rsidRPr="004D5DED">
        <w:t xml:space="preserve"> with and from managers or team leaders</w:t>
      </w:r>
      <w:r w:rsidR="009D3B9E" w:rsidRPr="004D5DED">
        <w:t xml:space="preserve"> can affect team work</w:t>
      </w:r>
      <w:r w:rsidRPr="004D5DED">
        <w:t xml:space="preserve"> of subordinates</w:t>
      </w:r>
      <w:r w:rsidR="009D3B9E" w:rsidRPr="004D5DED">
        <w:t xml:space="preserve"> in positive and negative ways</w:t>
      </w:r>
      <w:r w:rsidRPr="004D5DED">
        <w:t xml:space="preserve">. The more collaboration that any project requires the more assertive and intentional the communication needed </w:t>
      </w:r>
      <w:r w:rsidR="007F4419" w:rsidRPr="004D5DED">
        <w:t xml:space="preserve">to be. Every member in the team should have the mentality to take initiative to communicate with each other.  Without active communication between team members no organisation can reach their target. Therefore, it is the duty of every member of the organisation to </w:t>
      </w:r>
      <w:r w:rsidR="00894AE5" w:rsidRPr="004D5DED">
        <w:t>learn effective communication</w:t>
      </w:r>
      <w:r w:rsidR="007F4419" w:rsidRPr="004D5DED">
        <w:t xml:space="preserve"> </w:t>
      </w:r>
      <w:r w:rsidR="00894AE5" w:rsidRPr="004D5DED">
        <w:t>in order to work effectively and achieve organisational goals.</w:t>
      </w:r>
    </w:p>
    <w:p w:rsidR="00294C99" w:rsidRDefault="004C0E60" w:rsidP="006110AA">
      <w:pPr>
        <w:jc w:val="both"/>
        <w:rPr>
          <w:rStyle w:val="Heading2Char"/>
          <w:rFonts w:ascii="Times New Roman" w:hAnsi="Times New Roman" w:cs="Times New Roman"/>
          <w:b/>
          <w:color w:val="auto"/>
          <w:sz w:val="24"/>
          <w:szCs w:val="24"/>
        </w:rPr>
      </w:pPr>
      <w:bookmarkStart w:id="19" w:name="_Toc513021635"/>
      <w:r w:rsidRPr="004D5DED">
        <w:rPr>
          <w:rStyle w:val="Heading2Char"/>
          <w:rFonts w:ascii="Times New Roman" w:hAnsi="Times New Roman" w:cs="Times New Roman"/>
          <w:b/>
          <w:color w:val="auto"/>
          <w:sz w:val="24"/>
          <w:szCs w:val="24"/>
        </w:rPr>
        <w:t>Importance of l</w:t>
      </w:r>
      <w:r w:rsidR="00FD614E" w:rsidRPr="004D5DED">
        <w:rPr>
          <w:rStyle w:val="Heading2Char"/>
          <w:rFonts w:ascii="Times New Roman" w:hAnsi="Times New Roman" w:cs="Times New Roman"/>
          <w:b/>
          <w:color w:val="auto"/>
          <w:sz w:val="24"/>
          <w:szCs w:val="24"/>
        </w:rPr>
        <w:t>istening to others attentively:</w:t>
      </w:r>
      <w:bookmarkEnd w:id="19"/>
    </w:p>
    <w:p w:rsidR="00894AE5" w:rsidRPr="004D5DED" w:rsidRDefault="00FD614E" w:rsidP="006110AA">
      <w:pPr>
        <w:jc w:val="both"/>
      </w:pPr>
      <w:r w:rsidRPr="004D5DED">
        <w:rPr>
          <w:b/>
        </w:rPr>
        <w:t xml:space="preserve"> </w:t>
      </w:r>
      <w:r w:rsidR="00894AE5" w:rsidRPr="004D5DED">
        <w:t>A good speaker has to be a good listener as well and taking more notice.</w:t>
      </w:r>
      <w:r w:rsidR="006F3B75" w:rsidRPr="004D5DED">
        <w:t xml:space="preserve"> Any form of communication begins and ends with listening and it is very important to take time in order to understand what the other people are saying and what they mean. It is very important not to interrupt</w:t>
      </w:r>
      <w:r w:rsidR="00D31000" w:rsidRPr="004D5DED">
        <w:t xml:space="preserve"> others while they are talking </w:t>
      </w:r>
      <w:r w:rsidR="0042534D" w:rsidRPr="004D5DED">
        <w:t>and encourage others for feedbacks</w:t>
      </w:r>
      <w:r w:rsidRPr="004D5DED">
        <w:t xml:space="preserve">. </w:t>
      </w:r>
    </w:p>
    <w:p w:rsidR="009610C3" w:rsidRPr="004D5DED" w:rsidRDefault="009610C3" w:rsidP="00827ECB">
      <w:pPr>
        <w:pStyle w:val="Heading2"/>
        <w:rPr>
          <w:rFonts w:ascii="Times New Roman" w:hAnsi="Times New Roman" w:cs="Times New Roman"/>
          <w:b/>
          <w:color w:val="auto"/>
          <w:sz w:val="24"/>
          <w:szCs w:val="24"/>
        </w:rPr>
      </w:pPr>
      <w:bookmarkStart w:id="20" w:name="_Toc513021636"/>
      <w:r w:rsidRPr="004D5DED">
        <w:rPr>
          <w:rFonts w:ascii="Times New Roman" w:hAnsi="Times New Roman" w:cs="Times New Roman"/>
          <w:b/>
          <w:color w:val="auto"/>
          <w:sz w:val="24"/>
          <w:szCs w:val="24"/>
        </w:rPr>
        <w:t>How to improve Listening Skills:</w:t>
      </w:r>
      <w:bookmarkEnd w:id="20"/>
    </w:p>
    <w:p w:rsidR="00934FC9" w:rsidRPr="004D5DED" w:rsidRDefault="00934FC9" w:rsidP="00C85BA6">
      <w:pPr>
        <w:jc w:val="both"/>
        <w:rPr>
          <w:b/>
        </w:rPr>
      </w:pPr>
      <w:r w:rsidRPr="004D5DED">
        <w:t xml:space="preserve">If possible </w:t>
      </w:r>
      <w:r w:rsidR="00C85BA6" w:rsidRPr="004D5DED">
        <w:t>physically</w:t>
      </w:r>
      <w:r w:rsidRPr="004D5DED">
        <w:t xml:space="preserve"> attend</w:t>
      </w:r>
      <w:r w:rsidR="00C85BA6" w:rsidRPr="004D5DED">
        <w:t>ing</w:t>
      </w:r>
      <w:r w:rsidR="00481943" w:rsidRPr="004D5DED">
        <w:t xml:space="preserve"> and listen</w:t>
      </w:r>
      <w:r w:rsidR="00C85BA6" w:rsidRPr="004D5DED">
        <w:t>ing</w:t>
      </w:r>
      <w:r w:rsidR="00481943" w:rsidRPr="004D5DED">
        <w:t xml:space="preserve"> carefully </w:t>
      </w:r>
      <w:r w:rsidRPr="004D5DED">
        <w:t>with purpose</w:t>
      </w:r>
      <w:r w:rsidR="00C85BA6" w:rsidRPr="004D5DED">
        <w:rPr>
          <w:b/>
        </w:rPr>
        <w:t xml:space="preserve"> </w:t>
      </w:r>
      <w:r w:rsidR="00C85BA6" w:rsidRPr="004D5DED">
        <w:t>and c</w:t>
      </w:r>
      <w:r w:rsidRPr="004D5DED">
        <w:t>reate Attentive eye-contact</w:t>
      </w:r>
      <w:r w:rsidR="00C85BA6" w:rsidRPr="004D5DED">
        <w:t>. We should s</w:t>
      </w:r>
      <w:r w:rsidRPr="004D5DED">
        <w:t>tay in the topic of conversation and confirm understanding</w:t>
      </w:r>
      <w:r w:rsidR="00C85BA6" w:rsidRPr="004D5DED">
        <w:rPr>
          <w:b/>
        </w:rPr>
        <w:t xml:space="preserve"> </w:t>
      </w:r>
      <w:r w:rsidR="00C85BA6" w:rsidRPr="004D5DED">
        <w:t>and t</w:t>
      </w:r>
      <w:r w:rsidRPr="004D5DED">
        <w:t>ry</w:t>
      </w:r>
      <w:r w:rsidR="00C85BA6" w:rsidRPr="004D5DED">
        <w:t xml:space="preserve"> to</w:t>
      </w:r>
      <w:r w:rsidRPr="004D5DED">
        <w:t xml:space="preserve"> exchange of </w:t>
      </w:r>
      <w:r w:rsidR="00C85BA6" w:rsidRPr="004D5DED">
        <w:t>feedback and</w:t>
      </w:r>
      <w:r w:rsidRPr="004D5DED">
        <w:t xml:space="preserve"> ask</w:t>
      </w:r>
      <w:r w:rsidR="00C85BA6" w:rsidRPr="004D5DED">
        <w:t>ing</w:t>
      </w:r>
      <w:r w:rsidRPr="004D5DED">
        <w:t xml:space="preserve"> related </w:t>
      </w:r>
      <w:r w:rsidR="00481943" w:rsidRPr="004D5DED">
        <w:t>intelligent question to clarify</w:t>
      </w:r>
      <w:r w:rsidR="00163466" w:rsidRPr="004D5DED">
        <w:t xml:space="preserve"> and confirm</w:t>
      </w:r>
      <w:r w:rsidR="00C85BA6" w:rsidRPr="004D5DED">
        <w:t>.</w:t>
      </w:r>
    </w:p>
    <w:p w:rsidR="00294C99" w:rsidRDefault="00FD614E" w:rsidP="006110AA">
      <w:pPr>
        <w:jc w:val="both"/>
        <w:rPr>
          <w:rStyle w:val="Heading2Char"/>
          <w:rFonts w:ascii="Times New Roman" w:hAnsi="Times New Roman" w:cs="Times New Roman"/>
          <w:color w:val="auto"/>
          <w:sz w:val="24"/>
          <w:szCs w:val="24"/>
        </w:rPr>
      </w:pPr>
      <w:bookmarkStart w:id="21" w:name="_Toc513021637"/>
      <w:r w:rsidRPr="004D5DED">
        <w:rPr>
          <w:rStyle w:val="Heading2Char"/>
          <w:rFonts w:ascii="Times New Roman" w:hAnsi="Times New Roman" w:cs="Times New Roman"/>
          <w:b/>
          <w:color w:val="auto"/>
          <w:sz w:val="24"/>
          <w:szCs w:val="24"/>
        </w:rPr>
        <w:t>Being meaningful</w:t>
      </w:r>
      <w:r w:rsidRPr="004D5DED">
        <w:rPr>
          <w:rStyle w:val="Heading2Char"/>
          <w:rFonts w:ascii="Times New Roman" w:hAnsi="Times New Roman" w:cs="Times New Roman"/>
          <w:color w:val="auto"/>
          <w:sz w:val="24"/>
          <w:szCs w:val="24"/>
        </w:rPr>
        <w:t>:</w:t>
      </w:r>
      <w:bookmarkEnd w:id="21"/>
    </w:p>
    <w:p w:rsidR="00690035" w:rsidRPr="004D5DED" w:rsidRDefault="00FD614E" w:rsidP="006110AA">
      <w:pPr>
        <w:jc w:val="both"/>
      </w:pPr>
      <w:r w:rsidRPr="004D5DED">
        <w:rPr>
          <w:b/>
        </w:rPr>
        <w:t xml:space="preserve"> </w:t>
      </w:r>
      <w:r w:rsidR="00690035" w:rsidRPr="004D5DED">
        <w:t xml:space="preserve">It is very important to be careful when using language and not to use words that make other team members feel critical and verbal abuse. Therefore, staying on topic and using correct words is very crucial to effective communication and to avoid misunderstanding. </w:t>
      </w:r>
      <w:r w:rsidR="00800494" w:rsidRPr="004D5DED">
        <w:t xml:space="preserve">To be effective in communication it is also important to speak slowly and clearly and in appropriate volume. Good teamwork starts with a shared understanding of its importance. Effective communication can </w:t>
      </w:r>
      <w:r w:rsidR="00260929" w:rsidRPr="004D5DED">
        <w:t>bring</w:t>
      </w:r>
      <w:r w:rsidR="00800494" w:rsidRPr="004D5DED">
        <w:t xml:space="preserve"> teams together and it needs to be practised to ensure a team is working efficiently an</w:t>
      </w:r>
      <w:r w:rsidR="00260929" w:rsidRPr="004D5DED">
        <w:t>d effectively.</w:t>
      </w:r>
    </w:p>
    <w:p w:rsidR="00294C99" w:rsidRDefault="00260929" w:rsidP="006110AA">
      <w:pPr>
        <w:jc w:val="both"/>
        <w:rPr>
          <w:rStyle w:val="Heading2Char"/>
          <w:rFonts w:ascii="Times New Roman" w:hAnsi="Times New Roman" w:cs="Times New Roman"/>
          <w:b/>
          <w:color w:val="auto"/>
          <w:sz w:val="24"/>
          <w:szCs w:val="24"/>
        </w:rPr>
      </w:pPr>
      <w:bookmarkStart w:id="22" w:name="_Toc513021638"/>
      <w:r w:rsidRPr="004D5DED">
        <w:rPr>
          <w:rStyle w:val="Heading2Char"/>
          <w:rFonts w:ascii="Times New Roman" w:hAnsi="Times New Roman" w:cs="Times New Roman"/>
          <w:b/>
          <w:color w:val="auto"/>
          <w:sz w:val="24"/>
          <w:szCs w:val="24"/>
        </w:rPr>
        <w:t>Tools to improve communication:</w:t>
      </w:r>
      <w:bookmarkEnd w:id="22"/>
    </w:p>
    <w:p w:rsidR="00294C99" w:rsidRDefault="00294C99" w:rsidP="006110AA">
      <w:pPr>
        <w:jc w:val="both"/>
        <w:rPr>
          <w:b/>
        </w:rPr>
      </w:pPr>
    </w:p>
    <w:p w:rsidR="009C6358" w:rsidRPr="004D5DED" w:rsidRDefault="00260929" w:rsidP="006110AA">
      <w:pPr>
        <w:jc w:val="both"/>
      </w:pPr>
      <w:r w:rsidRPr="004D5DED">
        <w:rPr>
          <w:b/>
        </w:rPr>
        <w:t xml:space="preserve"> </w:t>
      </w:r>
      <w:r w:rsidRPr="004D5DED">
        <w:t>There are a range of tools and methods exist to help ensure that communication effective, practical and timely and they include: The SBAR: The method developed in the nuclear</w:t>
      </w:r>
      <w:r w:rsidR="009C6358" w:rsidRPr="004D5DED">
        <w:t xml:space="preserve"> submarine </w:t>
      </w:r>
      <w:r w:rsidR="004D5DED" w:rsidRPr="004D5DED">
        <w:t>service. Safety</w:t>
      </w:r>
      <w:r w:rsidR="009C6358" w:rsidRPr="004D5DED">
        <w:t xml:space="preserve"> briefings: It helps to establish patient safety as a regular topic of conversation and consideration within the health care organisations.</w:t>
      </w:r>
    </w:p>
    <w:p w:rsidR="00294C99" w:rsidRDefault="00294C99" w:rsidP="006110AA">
      <w:pPr>
        <w:jc w:val="both"/>
        <w:rPr>
          <w:rStyle w:val="Heading1Char"/>
          <w:rFonts w:ascii="Times New Roman" w:hAnsi="Times New Roman" w:cs="Times New Roman"/>
          <w:color w:val="auto"/>
          <w:sz w:val="24"/>
          <w:szCs w:val="24"/>
        </w:rPr>
      </w:pPr>
    </w:p>
    <w:p w:rsidR="00294C99" w:rsidRPr="00982C97" w:rsidRDefault="007437F3" w:rsidP="006110AA">
      <w:pPr>
        <w:jc w:val="both"/>
        <w:rPr>
          <w:b/>
        </w:rPr>
      </w:pPr>
      <w:bookmarkStart w:id="23" w:name="_Toc513021639"/>
      <w:r w:rsidRPr="00982C97">
        <w:rPr>
          <w:rStyle w:val="Heading1Char"/>
          <w:rFonts w:ascii="Times New Roman" w:hAnsi="Times New Roman" w:cs="Times New Roman"/>
          <w:color w:val="auto"/>
          <w:sz w:val="24"/>
          <w:szCs w:val="24"/>
        </w:rPr>
        <w:lastRenderedPageBreak/>
        <w:t>Conclusion</w:t>
      </w:r>
      <w:r w:rsidR="00731F5D" w:rsidRPr="00982C97">
        <w:rPr>
          <w:rStyle w:val="Heading1Char"/>
          <w:rFonts w:ascii="Times New Roman" w:hAnsi="Times New Roman" w:cs="Times New Roman"/>
          <w:color w:val="auto"/>
          <w:sz w:val="24"/>
          <w:szCs w:val="24"/>
        </w:rPr>
        <w:t>:</w:t>
      </w:r>
      <w:bookmarkEnd w:id="23"/>
      <w:r w:rsidR="00C71945" w:rsidRPr="00982C97">
        <w:rPr>
          <w:b/>
        </w:rPr>
        <w:t xml:space="preserve"> </w:t>
      </w:r>
    </w:p>
    <w:p w:rsidR="00FF59A1" w:rsidRPr="004D5DED" w:rsidRDefault="00AD2076" w:rsidP="006110AA">
      <w:pPr>
        <w:jc w:val="both"/>
      </w:pPr>
      <w:r w:rsidRPr="004D5DED">
        <w:t>To be successful, t</w:t>
      </w:r>
      <w:r w:rsidR="00C91C8E" w:rsidRPr="004D5DED">
        <w:t>oday’s managers must be good team members as well as good team leaders. Managing groups and teams is a key component of leadership. A team performs well if it is well organized</w:t>
      </w:r>
      <w:r w:rsidR="00F106B8" w:rsidRPr="004D5DED">
        <w:t xml:space="preserve"> and well designed.</w:t>
      </w:r>
      <w:r w:rsidR="002F33B9" w:rsidRPr="004D5DED">
        <w:t xml:space="preserve"> Teamwork plays an important role of workplace success. Just like a football team</w:t>
      </w:r>
      <w:r w:rsidR="00F75122" w:rsidRPr="004D5DED">
        <w:t xml:space="preserve"> work together to setup a perfect shot and every member of the team has a specific task to score a goal. Although it looks like a particular player has scored a goal but it was possible by the whole team’s teamwork, planning, cooperation</w:t>
      </w:r>
      <w:r w:rsidR="00993EE6" w:rsidRPr="004D5DED">
        <w:t xml:space="preserve"> and coordination. The same thing happens in any work place if all the employees work together with the same goal and mission the organisation must be successful.</w:t>
      </w:r>
      <w:r w:rsidR="00657436" w:rsidRPr="004D5DED">
        <w:t xml:space="preserve"> And good communication is an essential tool to be an effective team in any business organisation or work place.</w:t>
      </w:r>
    </w:p>
    <w:p w:rsidR="00FF59A1" w:rsidRPr="004D5DED" w:rsidRDefault="00FF59A1" w:rsidP="006110AA">
      <w:pPr>
        <w:jc w:val="both"/>
        <w:rPr>
          <w:b/>
        </w:rPr>
      </w:pPr>
    </w:p>
    <w:p w:rsidR="00FF59A1" w:rsidRPr="004D5DED" w:rsidRDefault="00FF59A1" w:rsidP="006110AA">
      <w:pPr>
        <w:jc w:val="both"/>
        <w:rPr>
          <w:b/>
        </w:rPr>
      </w:pPr>
    </w:p>
    <w:p w:rsidR="00FF59A1" w:rsidRPr="004D5DED" w:rsidRDefault="00FF59A1" w:rsidP="006110AA">
      <w:pPr>
        <w:jc w:val="both"/>
        <w:rPr>
          <w:b/>
        </w:rPr>
      </w:pPr>
    </w:p>
    <w:p w:rsidR="00FF59A1" w:rsidRPr="004D5DED" w:rsidRDefault="00FF59A1" w:rsidP="006110AA">
      <w:pPr>
        <w:jc w:val="both"/>
      </w:pPr>
    </w:p>
    <w:p w:rsidR="00FF59A1" w:rsidRPr="004D5DED" w:rsidRDefault="00FF59A1" w:rsidP="006110AA">
      <w:pPr>
        <w:jc w:val="both"/>
        <w:rPr>
          <w:b/>
        </w:rPr>
      </w:pPr>
    </w:p>
    <w:p w:rsidR="00FF59A1" w:rsidRPr="004D5DED" w:rsidRDefault="00FF59A1" w:rsidP="006110AA">
      <w:pPr>
        <w:jc w:val="both"/>
        <w:rPr>
          <w:b/>
        </w:rPr>
      </w:pPr>
    </w:p>
    <w:p w:rsidR="00FF59A1" w:rsidRPr="004D5DED" w:rsidRDefault="00FF59A1" w:rsidP="006110AA">
      <w:pPr>
        <w:jc w:val="both"/>
        <w:rPr>
          <w:b/>
        </w:rPr>
      </w:pPr>
    </w:p>
    <w:p w:rsidR="00FF59A1" w:rsidRPr="004D5DED" w:rsidRDefault="00FF59A1" w:rsidP="006110AA">
      <w:pPr>
        <w:jc w:val="both"/>
        <w:rPr>
          <w:b/>
        </w:rPr>
      </w:pPr>
    </w:p>
    <w:p w:rsidR="00FF59A1" w:rsidRDefault="00FF59A1" w:rsidP="006110AA">
      <w:pPr>
        <w:jc w:val="both"/>
        <w:rPr>
          <w:b/>
        </w:rPr>
      </w:pPr>
    </w:p>
    <w:p w:rsidR="00294C99" w:rsidRDefault="00294C99" w:rsidP="006110AA">
      <w:pPr>
        <w:jc w:val="both"/>
        <w:rPr>
          <w:b/>
        </w:rPr>
      </w:pPr>
    </w:p>
    <w:p w:rsidR="00294C99" w:rsidRDefault="00294C99" w:rsidP="006110AA">
      <w:pPr>
        <w:jc w:val="both"/>
        <w:rPr>
          <w:b/>
        </w:rPr>
      </w:pPr>
    </w:p>
    <w:p w:rsidR="00294C99" w:rsidRDefault="00294C99" w:rsidP="006110AA">
      <w:pPr>
        <w:jc w:val="both"/>
        <w:rPr>
          <w:b/>
        </w:rPr>
      </w:pPr>
    </w:p>
    <w:p w:rsidR="00294C99" w:rsidRDefault="00294C99" w:rsidP="006110AA">
      <w:pPr>
        <w:jc w:val="both"/>
        <w:rPr>
          <w:b/>
        </w:rPr>
      </w:pPr>
    </w:p>
    <w:p w:rsidR="00294C99" w:rsidRDefault="00294C99" w:rsidP="006110AA">
      <w:pPr>
        <w:jc w:val="both"/>
        <w:rPr>
          <w:b/>
        </w:rPr>
      </w:pPr>
    </w:p>
    <w:p w:rsidR="00294C99" w:rsidRDefault="00294C99" w:rsidP="006110AA">
      <w:pPr>
        <w:jc w:val="both"/>
        <w:rPr>
          <w:b/>
        </w:rPr>
      </w:pPr>
    </w:p>
    <w:p w:rsidR="004314E5" w:rsidRPr="00294C99" w:rsidRDefault="00FD614E" w:rsidP="006110AA">
      <w:pPr>
        <w:jc w:val="both"/>
      </w:pPr>
      <w:r w:rsidRPr="004D5DED">
        <w:rPr>
          <w:b/>
        </w:rPr>
        <w:t xml:space="preserve">  </w:t>
      </w:r>
    </w:p>
    <w:sdt>
      <w:sdtPr>
        <w:rPr>
          <w:rFonts w:ascii="Times New Roman" w:eastAsiaTheme="minorHAnsi" w:hAnsi="Times New Roman" w:cs="Times New Roman"/>
          <w:b w:val="0"/>
          <w:color w:val="auto"/>
          <w:spacing w:val="5"/>
          <w:sz w:val="24"/>
          <w:szCs w:val="24"/>
          <w:lang w:val="en-GB" w:bidi="ar-SA"/>
        </w:rPr>
        <w:id w:val="8172074"/>
        <w:docPartObj>
          <w:docPartGallery w:val="Bibliographies"/>
          <w:docPartUnique/>
        </w:docPartObj>
      </w:sdtPr>
      <w:sdtEndPr/>
      <w:sdtContent>
        <w:p w:rsidR="00FF59A1" w:rsidRPr="004D5DED" w:rsidRDefault="00FF59A1">
          <w:pPr>
            <w:pStyle w:val="Heading1"/>
            <w:rPr>
              <w:rFonts w:ascii="Times New Roman" w:eastAsiaTheme="minorHAnsi" w:hAnsi="Times New Roman" w:cs="Times New Roman"/>
              <w:b w:val="0"/>
              <w:color w:val="auto"/>
              <w:spacing w:val="5"/>
              <w:sz w:val="24"/>
              <w:szCs w:val="24"/>
              <w:lang w:val="en-GB" w:bidi="ar-SA"/>
            </w:rPr>
          </w:pPr>
        </w:p>
        <w:p w:rsidR="008061CC" w:rsidRPr="00294C99" w:rsidRDefault="00827ECB">
          <w:pPr>
            <w:pStyle w:val="Heading1"/>
            <w:rPr>
              <w:rFonts w:ascii="Times New Roman" w:eastAsiaTheme="minorHAnsi" w:hAnsi="Times New Roman" w:cs="Times New Roman"/>
              <w:b w:val="0"/>
              <w:color w:val="auto"/>
              <w:spacing w:val="5"/>
              <w:lang w:val="en-GB" w:bidi="ar-SA"/>
            </w:rPr>
          </w:pPr>
          <w:bookmarkStart w:id="24" w:name="_Toc513021640"/>
          <w:r w:rsidRPr="00294C99">
            <w:rPr>
              <w:rFonts w:ascii="Times New Roman" w:hAnsi="Times New Roman" w:cs="Times New Roman"/>
              <w:color w:val="auto"/>
            </w:rPr>
            <w:t>References:</w:t>
          </w:r>
          <w:bookmarkEnd w:id="24"/>
          <w:r w:rsidRPr="00294C99">
            <w:rPr>
              <w:rFonts w:ascii="Times New Roman" w:hAnsi="Times New Roman" w:cs="Times New Roman"/>
              <w:color w:val="auto"/>
            </w:rPr>
            <w:t xml:space="preserve"> </w:t>
          </w:r>
        </w:p>
        <w:sdt>
          <w:sdtPr>
            <w:id w:val="111145805"/>
            <w:bibliography/>
          </w:sdtPr>
          <w:sdtEndPr/>
          <w:sdtContent>
            <w:p w:rsidR="006E2FA6" w:rsidRPr="004D5DED" w:rsidRDefault="00A622E4" w:rsidP="006E2FA6">
              <w:pPr>
                <w:pStyle w:val="Bibliography"/>
                <w:rPr>
                  <w:noProof/>
                  <w:lang w:val="en-US"/>
                </w:rPr>
              </w:pPr>
              <w:r w:rsidRPr="004D5DED">
                <w:fldChar w:fldCharType="begin"/>
              </w:r>
              <w:r w:rsidR="008061CC" w:rsidRPr="004D5DED">
                <w:instrText xml:space="preserve"> BIBLIOGRAPHY </w:instrText>
              </w:r>
              <w:r w:rsidRPr="004D5DED">
                <w:fldChar w:fldCharType="separate"/>
              </w:r>
              <w:r w:rsidR="006E2FA6" w:rsidRPr="004D5DED">
                <w:rPr>
                  <w:noProof/>
                  <w:lang w:val="en-US"/>
                </w:rPr>
                <w:t xml:space="preserve">Andrew Maund, M. S. &amp;. P. K. T., 2017. </w:t>
              </w:r>
              <w:r w:rsidR="006E2FA6" w:rsidRPr="004D5DED">
                <w:rPr>
                  <w:i/>
                  <w:iCs/>
                  <w:noProof/>
                  <w:lang w:val="en-US"/>
                </w:rPr>
                <w:t xml:space="preserve">Certificate in Higher Education : Skills for the Workplace Student Yearbook. </w:t>
              </w:r>
              <w:r w:rsidR="006E2FA6" w:rsidRPr="004D5DED">
                <w:rPr>
                  <w:noProof/>
                  <w:lang w:val="en-US"/>
                </w:rPr>
                <w:t>City Road: SAGE.</w:t>
              </w:r>
            </w:p>
            <w:p w:rsidR="006E2FA6" w:rsidRPr="004D5DED" w:rsidRDefault="006E2FA6" w:rsidP="006E2FA6">
              <w:pPr>
                <w:pStyle w:val="Bibliography"/>
                <w:rPr>
                  <w:noProof/>
                  <w:lang w:val="en-US"/>
                </w:rPr>
              </w:pPr>
              <w:r w:rsidRPr="004D5DED">
                <w:rPr>
                  <w:noProof/>
                  <w:lang w:val="en-US"/>
                </w:rPr>
                <w:t xml:space="preserve">Anon., n.d. </w:t>
              </w:r>
              <w:r w:rsidRPr="004D5DED">
                <w:rPr>
                  <w:i/>
                  <w:iCs/>
                  <w:noProof/>
                  <w:lang w:val="en-US"/>
                </w:rPr>
                <w:t xml:space="preserve">Images of communication process. </w:t>
              </w:r>
              <w:r w:rsidRPr="004D5DED">
                <w:rPr>
                  <w:noProof/>
                  <w:lang w:val="en-US"/>
                </w:rPr>
                <w:t xml:space="preserve">[Online] </w:t>
              </w:r>
              <w:r w:rsidRPr="004D5DED">
                <w:rPr>
                  <w:noProof/>
                  <w:lang w:val="en-US"/>
                </w:rPr>
                <w:br/>
                <w:t xml:space="preserve">Available at: </w:t>
              </w:r>
              <w:r w:rsidRPr="004D5DED">
                <w:rPr>
                  <w:noProof/>
                  <w:u w:val="single"/>
                  <w:lang w:val="en-US"/>
                </w:rPr>
                <w:t>https://www.google.co.uk/search?q=communication+process+diagram&amp;tbm=isch&amp;tbo=u&amp;source=univ&amp;sa=X&amp;ved=0ahUKEwiXv7iwhOPaAhVDKcAKHQR1CGkQsAQIKA&amp;biw=1821&amp;bih=868&amp;dpr=0.75#imgrc=pXWEXdfxOGrPsM:</w:t>
              </w:r>
              <w:r w:rsidRPr="004D5DED">
                <w:rPr>
                  <w:noProof/>
                  <w:lang w:val="en-US"/>
                </w:rPr>
                <w:br/>
                <w:t>[Accessed 1 5 2018].</w:t>
              </w:r>
            </w:p>
            <w:p w:rsidR="006E2FA6" w:rsidRPr="004D5DED" w:rsidRDefault="006E2FA6" w:rsidP="006E2FA6">
              <w:pPr>
                <w:pStyle w:val="Bibliography"/>
                <w:rPr>
                  <w:noProof/>
                  <w:lang w:val="en-US"/>
                </w:rPr>
              </w:pPr>
              <w:r w:rsidRPr="004D5DED">
                <w:rPr>
                  <w:noProof/>
                  <w:lang w:val="en-US"/>
                </w:rPr>
                <w:t xml:space="preserve">Berlo, D., 1960. </w:t>
              </w:r>
              <w:r w:rsidRPr="004D5DED">
                <w:rPr>
                  <w:i/>
                  <w:iCs/>
                  <w:noProof/>
                  <w:lang w:val="en-US"/>
                </w:rPr>
                <w:t xml:space="preserve">The Process of communication. </w:t>
              </w:r>
              <w:r w:rsidRPr="004D5DED">
                <w:rPr>
                  <w:noProof/>
                  <w:lang w:val="en-US"/>
                </w:rPr>
                <w:t>New York: Rinehart, Winston.</w:t>
              </w:r>
            </w:p>
            <w:p w:rsidR="006E2FA6" w:rsidRPr="004D5DED" w:rsidRDefault="006E2FA6" w:rsidP="006E2FA6">
              <w:pPr>
                <w:pStyle w:val="Bibliography"/>
                <w:rPr>
                  <w:noProof/>
                  <w:lang w:val="en-US"/>
                </w:rPr>
              </w:pPr>
              <w:r w:rsidRPr="004D5DED">
                <w:rPr>
                  <w:noProof/>
                  <w:lang w:val="en-US"/>
                </w:rPr>
                <w:t xml:space="preserve">Flink, H., 2007, March. </w:t>
              </w:r>
              <w:r w:rsidRPr="004D5DED">
                <w:rPr>
                  <w:i/>
                  <w:iCs/>
                  <w:noProof/>
                  <w:lang w:val="en-US"/>
                </w:rPr>
                <w:t xml:space="preserve">Tell it like it is: Essential communication skills for engineers. Industrial Engineer. </w:t>
              </w:r>
              <w:r w:rsidRPr="004D5DED">
                <w:rPr>
                  <w:noProof/>
                  <w:lang w:val="en-US"/>
                </w:rPr>
                <w:t>s.l.:s.n.</w:t>
              </w:r>
            </w:p>
            <w:p w:rsidR="006E2FA6" w:rsidRPr="004D5DED" w:rsidRDefault="006E2FA6" w:rsidP="006E2FA6">
              <w:pPr>
                <w:pStyle w:val="Bibliography"/>
                <w:rPr>
                  <w:noProof/>
                  <w:lang w:val="en-US"/>
                </w:rPr>
              </w:pPr>
              <w:r w:rsidRPr="004D5DED">
                <w:rPr>
                  <w:noProof/>
                  <w:lang w:val="en-US"/>
                </w:rPr>
                <w:t xml:space="preserve">Littlejohn, 2002. </w:t>
              </w:r>
              <w:r w:rsidRPr="004D5DED">
                <w:rPr>
                  <w:i/>
                  <w:iCs/>
                  <w:noProof/>
                  <w:lang w:val="en-US"/>
                </w:rPr>
                <w:t xml:space="preserve">S. W. Theories of human communication.. </w:t>
              </w:r>
              <w:r w:rsidRPr="004D5DED">
                <w:rPr>
                  <w:noProof/>
                  <w:lang w:val="en-US"/>
                </w:rPr>
                <w:t>7th edition ed. CA: Wadsworth.</w:t>
              </w:r>
            </w:p>
            <w:p w:rsidR="006E2FA6" w:rsidRPr="004D5DED" w:rsidRDefault="006E2FA6" w:rsidP="006E2FA6">
              <w:pPr>
                <w:pStyle w:val="Bibliography"/>
                <w:rPr>
                  <w:noProof/>
                  <w:lang w:val="en-US"/>
                </w:rPr>
              </w:pPr>
              <w:r w:rsidRPr="004D5DED">
                <w:rPr>
                  <w:noProof/>
                  <w:lang w:val="en-US"/>
                </w:rPr>
                <w:t xml:space="preserve">Shannon, C., n.d. A Mathematical Theory of Communication. </w:t>
              </w:r>
              <w:r w:rsidRPr="004D5DED">
                <w:rPr>
                  <w:i/>
                  <w:iCs/>
                  <w:noProof/>
                  <w:lang w:val="en-US"/>
                </w:rPr>
                <w:t xml:space="preserve">Bell System Technical Journal, </w:t>
              </w:r>
              <w:r w:rsidRPr="004D5DED">
                <w:rPr>
                  <w:noProof/>
                  <w:lang w:val="en-US"/>
                </w:rPr>
                <w:t>pp. 27: 379-424, 623-656.</w:t>
              </w:r>
            </w:p>
            <w:p w:rsidR="006E2FA6" w:rsidRPr="004D5DED" w:rsidRDefault="006E2FA6" w:rsidP="006E2FA6">
              <w:pPr>
                <w:pStyle w:val="Bibliography"/>
                <w:rPr>
                  <w:noProof/>
                  <w:lang w:val="en-US"/>
                </w:rPr>
              </w:pPr>
              <w:r w:rsidRPr="004D5DED">
                <w:rPr>
                  <w:noProof/>
                  <w:lang w:val="en-US"/>
                </w:rPr>
                <w:t xml:space="preserve">Siegman, A. W., 1985. </w:t>
              </w:r>
              <w:r w:rsidRPr="004D5DED">
                <w:rPr>
                  <w:i/>
                  <w:iCs/>
                  <w:noProof/>
                  <w:lang w:val="en-US"/>
                </w:rPr>
                <w:t xml:space="preserve">Multichannel integrations of nonverbal behaviour. </w:t>
              </w:r>
              <w:r w:rsidRPr="004D5DED">
                <w:rPr>
                  <w:noProof/>
                  <w:lang w:val="en-US"/>
                </w:rPr>
                <w:t>Hillsdale, NJ: Lawrence Erlbaum.</w:t>
              </w:r>
            </w:p>
            <w:p w:rsidR="008061CC" w:rsidRPr="004D5DED" w:rsidRDefault="00A622E4" w:rsidP="006E2FA6">
              <w:r w:rsidRPr="004D5DED">
                <w:fldChar w:fldCharType="end"/>
              </w:r>
            </w:p>
          </w:sdtContent>
        </w:sdt>
      </w:sdtContent>
    </w:sdt>
    <w:p w:rsidR="00C20CFF" w:rsidRPr="004D5DED" w:rsidRDefault="00C20CFF" w:rsidP="006E2FA6">
      <w:pPr>
        <w:jc w:val="both"/>
        <w:rPr>
          <w:b/>
        </w:rPr>
      </w:pPr>
    </w:p>
    <w:p w:rsidR="004314E5" w:rsidRPr="004D5DED" w:rsidRDefault="004314E5" w:rsidP="00C20CFF">
      <w:pPr>
        <w:jc w:val="both"/>
        <w:rPr>
          <w:b/>
        </w:rPr>
      </w:pPr>
    </w:p>
    <w:p w:rsidR="004314E5" w:rsidRPr="004D5DED" w:rsidRDefault="004314E5" w:rsidP="006110AA">
      <w:pPr>
        <w:jc w:val="both"/>
        <w:rPr>
          <w:b/>
        </w:rPr>
      </w:pPr>
    </w:p>
    <w:p w:rsidR="004314E5" w:rsidRPr="004D5DED" w:rsidRDefault="004314E5" w:rsidP="006110AA">
      <w:pPr>
        <w:jc w:val="both"/>
        <w:rPr>
          <w:b/>
        </w:rPr>
      </w:pPr>
    </w:p>
    <w:p w:rsidR="004314E5" w:rsidRPr="004D5DED" w:rsidRDefault="004314E5" w:rsidP="006110AA">
      <w:pPr>
        <w:jc w:val="both"/>
        <w:rPr>
          <w:b/>
        </w:rPr>
      </w:pPr>
    </w:p>
    <w:p w:rsidR="004314E5" w:rsidRPr="004D5DED" w:rsidRDefault="004314E5" w:rsidP="006110AA">
      <w:pPr>
        <w:jc w:val="both"/>
        <w:rPr>
          <w:b/>
        </w:rPr>
      </w:pPr>
    </w:p>
    <w:p w:rsidR="004314E5" w:rsidRPr="004D5DED" w:rsidRDefault="004314E5" w:rsidP="006110AA">
      <w:pPr>
        <w:jc w:val="both"/>
        <w:rPr>
          <w:b/>
        </w:rPr>
      </w:pPr>
    </w:p>
    <w:p w:rsidR="004314E5" w:rsidRPr="004D5DED" w:rsidRDefault="004314E5" w:rsidP="00C20CFF">
      <w:pPr>
        <w:jc w:val="both"/>
        <w:rPr>
          <w:b/>
        </w:rPr>
      </w:pPr>
    </w:p>
    <w:sectPr w:rsidR="004314E5" w:rsidRPr="004D5DED" w:rsidSect="00FF59A1">
      <w:footerReference w:type="default" r:id="rId16"/>
      <w:pgSz w:w="11906" w:h="16838"/>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0B45" w:rsidRDefault="00590B45" w:rsidP="00BC2370">
      <w:pPr>
        <w:spacing w:after="0" w:line="240" w:lineRule="auto"/>
      </w:pPr>
      <w:r>
        <w:separator/>
      </w:r>
    </w:p>
  </w:endnote>
  <w:endnote w:type="continuationSeparator" w:id="0">
    <w:p w:rsidR="00590B45" w:rsidRDefault="00590B45" w:rsidP="00BC2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0934009"/>
      <w:docPartObj>
        <w:docPartGallery w:val="Page Numbers (Bottom of Page)"/>
        <w:docPartUnique/>
      </w:docPartObj>
    </w:sdtPr>
    <w:sdtEndPr>
      <w:rPr>
        <w:noProof/>
      </w:rPr>
    </w:sdtEndPr>
    <w:sdtContent>
      <w:p w:rsidR="00556549" w:rsidRDefault="00FB5A88">
        <w:pPr>
          <w:pStyle w:val="Footer"/>
          <w:jc w:val="right"/>
        </w:pPr>
        <w:r>
          <w:fldChar w:fldCharType="begin"/>
        </w:r>
        <w:r>
          <w:instrText xml:space="preserve"> PAGE   \* MERGEFORMAT </w:instrText>
        </w:r>
        <w:r>
          <w:fldChar w:fldCharType="separate"/>
        </w:r>
        <w:r w:rsidR="00E35E97">
          <w:rPr>
            <w:noProof/>
          </w:rPr>
          <w:t>7</w:t>
        </w:r>
        <w:r>
          <w:rPr>
            <w:noProof/>
          </w:rPr>
          <w:fldChar w:fldCharType="end"/>
        </w:r>
      </w:p>
    </w:sdtContent>
  </w:sdt>
  <w:p w:rsidR="00556549" w:rsidRDefault="00556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0B45" w:rsidRDefault="00590B45" w:rsidP="00BC2370">
      <w:pPr>
        <w:spacing w:after="0" w:line="240" w:lineRule="auto"/>
      </w:pPr>
      <w:r>
        <w:separator/>
      </w:r>
    </w:p>
  </w:footnote>
  <w:footnote w:type="continuationSeparator" w:id="0">
    <w:p w:rsidR="00590B45" w:rsidRDefault="00590B45" w:rsidP="00BC23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A3670"/>
    <w:multiLevelType w:val="hybridMultilevel"/>
    <w:tmpl w:val="5A96C3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D3619"/>
    <w:multiLevelType w:val="hybridMultilevel"/>
    <w:tmpl w:val="2B060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290C34"/>
    <w:multiLevelType w:val="hybridMultilevel"/>
    <w:tmpl w:val="C96E13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45C9A"/>
    <w:multiLevelType w:val="hybridMultilevel"/>
    <w:tmpl w:val="B4909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EE4BDD"/>
    <w:multiLevelType w:val="hybridMultilevel"/>
    <w:tmpl w:val="1F704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814612"/>
    <w:multiLevelType w:val="hybridMultilevel"/>
    <w:tmpl w:val="A1F25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10"/>
    <w:rsid w:val="000138D1"/>
    <w:rsid w:val="000837DE"/>
    <w:rsid w:val="000936BE"/>
    <w:rsid w:val="00097110"/>
    <w:rsid w:val="000B4ABA"/>
    <w:rsid w:val="000C1F87"/>
    <w:rsid w:val="000C5F14"/>
    <w:rsid w:val="000D56FA"/>
    <w:rsid w:val="001123AF"/>
    <w:rsid w:val="0011246B"/>
    <w:rsid w:val="001141B7"/>
    <w:rsid w:val="001313DD"/>
    <w:rsid w:val="0015498E"/>
    <w:rsid w:val="00163466"/>
    <w:rsid w:val="00174A43"/>
    <w:rsid w:val="0018251E"/>
    <w:rsid w:val="001B460F"/>
    <w:rsid w:val="001C1C40"/>
    <w:rsid w:val="001D1943"/>
    <w:rsid w:val="001D3302"/>
    <w:rsid w:val="001D61AB"/>
    <w:rsid w:val="001D78AF"/>
    <w:rsid w:val="00210A84"/>
    <w:rsid w:val="002140C3"/>
    <w:rsid w:val="00216BB7"/>
    <w:rsid w:val="00217B3F"/>
    <w:rsid w:val="002306F2"/>
    <w:rsid w:val="002318E0"/>
    <w:rsid w:val="002525EE"/>
    <w:rsid w:val="00260929"/>
    <w:rsid w:val="002613EF"/>
    <w:rsid w:val="00263445"/>
    <w:rsid w:val="00274300"/>
    <w:rsid w:val="002837BB"/>
    <w:rsid w:val="002839C8"/>
    <w:rsid w:val="00294C99"/>
    <w:rsid w:val="002D1273"/>
    <w:rsid w:val="002D3D57"/>
    <w:rsid w:val="002F33B9"/>
    <w:rsid w:val="003072CD"/>
    <w:rsid w:val="00307489"/>
    <w:rsid w:val="003140A9"/>
    <w:rsid w:val="00316059"/>
    <w:rsid w:val="00322F23"/>
    <w:rsid w:val="0032433C"/>
    <w:rsid w:val="00331509"/>
    <w:rsid w:val="003428BA"/>
    <w:rsid w:val="00343E15"/>
    <w:rsid w:val="00356587"/>
    <w:rsid w:val="00375E0B"/>
    <w:rsid w:val="0038039F"/>
    <w:rsid w:val="00382989"/>
    <w:rsid w:val="003A7B57"/>
    <w:rsid w:val="003D02BF"/>
    <w:rsid w:val="003D3973"/>
    <w:rsid w:val="003D7523"/>
    <w:rsid w:val="003E41AD"/>
    <w:rsid w:val="00402390"/>
    <w:rsid w:val="0040574B"/>
    <w:rsid w:val="0042534D"/>
    <w:rsid w:val="004314E5"/>
    <w:rsid w:val="004378D0"/>
    <w:rsid w:val="00465D60"/>
    <w:rsid w:val="00470137"/>
    <w:rsid w:val="00481943"/>
    <w:rsid w:val="004966E1"/>
    <w:rsid w:val="004B2DB6"/>
    <w:rsid w:val="004C0E60"/>
    <w:rsid w:val="004D5DED"/>
    <w:rsid w:val="004F2057"/>
    <w:rsid w:val="005020BA"/>
    <w:rsid w:val="00503E72"/>
    <w:rsid w:val="005311EB"/>
    <w:rsid w:val="00537009"/>
    <w:rsid w:val="00546335"/>
    <w:rsid w:val="00556549"/>
    <w:rsid w:val="00590B45"/>
    <w:rsid w:val="0059383D"/>
    <w:rsid w:val="00594430"/>
    <w:rsid w:val="005A7E19"/>
    <w:rsid w:val="005C0950"/>
    <w:rsid w:val="005C47CD"/>
    <w:rsid w:val="005F7BE5"/>
    <w:rsid w:val="0060227D"/>
    <w:rsid w:val="006110AA"/>
    <w:rsid w:val="00620284"/>
    <w:rsid w:val="006369D5"/>
    <w:rsid w:val="00640203"/>
    <w:rsid w:val="006446E4"/>
    <w:rsid w:val="00657436"/>
    <w:rsid w:val="0067115E"/>
    <w:rsid w:val="0067676C"/>
    <w:rsid w:val="00690035"/>
    <w:rsid w:val="00697E10"/>
    <w:rsid w:val="006A2824"/>
    <w:rsid w:val="006D17BB"/>
    <w:rsid w:val="006E2FA6"/>
    <w:rsid w:val="006F3B75"/>
    <w:rsid w:val="00707E28"/>
    <w:rsid w:val="0072203B"/>
    <w:rsid w:val="00727125"/>
    <w:rsid w:val="00731F5D"/>
    <w:rsid w:val="007437F3"/>
    <w:rsid w:val="00744D70"/>
    <w:rsid w:val="00745EDD"/>
    <w:rsid w:val="00746477"/>
    <w:rsid w:val="007544E4"/>
    <w:rsid w:val="00754CC2"/>
    <w:rsid w:val="00774045"/>
    <w:rsid w:val="00780E01"/>
    <w:rsid w:val="0078614A"/>
    <w:rsid w:val="00787987"/>
    <w:rsid w:val="00787C68"/>
    <w:rsid w:val="00790367"/>
    <w:rsid w:val="0079289D"/>
    <w:rsid w:val="007A2736"/>
    <w:rsid w:val="007F4419"/>
    <w:rsid w:val="007F6F53"/>
    <w:rsid w:val="00800494"/>
    <w:rsid w:val="00805215"/>
    <w:rsid w:val="008061CC"/>
    <w:rsid w:val="00827ECB"/>
    <w:rsid w:val="00840265"/>
    <w:rsid w:val="00842FD2"/>
    <w:rsid w:val="0086416D"/>
    <w:rsid w:val="0087721A"/>
    <w:rsid w:val="00894AE5"/>
    <w:rsid w:val="008C42B7"/>
    <w:rsid w:val="008D6BF2"/>
    <w:rsid w:val="008E3D2F"/>
    <w:rsid w:val="008F2C60"/>
    <w:rsid w:val="00905154"/>
    <w:rsid w:val="009104F9"/>
    <w:rsid w:val="00934FC9"/>
    <w:rsid w:val="009502AB"/>
    <w:rsid w:val="009610C3"/>
    <w:rsid w:val="00967910"/>
    <w:rsid w:val="00982C97"/>
    <w:rsid w:val="009848E0"/>
    <w:rsid w:val="009869B9"/>
    <w:rsid w:val="00993EE6"/>
    <w:rsid w:val="009950F0"/>
    <w:rsid w:val="009B7D3C"/>
    <w:rsid w:val="009C5465"/>
    <w:rsid w:val="009C6358"/>
    <w:rsid w:val="009D3B9E"/>
    <w:rsid w:val="00A1620F"/>
    <w:rsid w:val="00A512A9"/>
    <w:rsid w:val="00A622E4"/>
    <w:rsid w:val="00A75D9B"/>
    <w:rsid w:val="00AA713D"/>
    <w:rsid w:val="00AC5FF1"/>
    <w:rsid w:val="00AD2076"/>
    <w:rsid w:val="00AD37CC"/>
    <w:rsid w:val="00AD7830"/>
    <w:rsid w:val="00AE4417"/>
    <w:rsid w:val="00B00C52"/>
    <w:rsid w:val="00B3003F"/>
    <w:rsid w:val="00B372BC"/>
    <w:rsid w:val="00B63FCA"/>
    <w:rsid w:val="00B72AE1"/>
    <w:rsid w:val="00B73384"/>
    <w:rsid w:val="00BA4DB2"/>
    <w:rsid w:val="00BC2370"/>
    <w:rsid w:val="00BF2F9F"/>
    <w:rsid w:val="00BF3673"/>
    <w:rsid w:val="00C000E8"/>
    <w:rsid w:val="00C16AB9"/>
    <w:rsid w:val="00C20CFF"/>
    <w:rsid w:val="00C20D84"/>
    <w:rsid w:val="00C31C3A"/>
    <w:rsid w:val="00C45C26"/>
    <w:rsid w:val="00C60F67"/>
    <w:rsid w:val="00C61A4C"/>
    <w:rsid w:val="00C71945"/>
    <w:rsid w:val="00C73666"/>
    <w:rsid w:val="00C85BA6"/>
    <w:rsid w:val="00C90207"/>
    <w:rsid w:val="00C91C8E"/>
    <w:rsid w:val="00CB0F55"/>
    <w:rsid w:val="00CC1600"/>
    <w:rsid w:val="00CE4565"/>
    <w:rsid w:val="00CF04B7"/>
    <w:rsid w:val="00CF2030"/>
    <w:rsid w:val="00D31000"/>
    <w:rsid w:val="00D330C1"/>
    <w:rsid w:val="00D52BDC"/>
    <w:rsid w:val="00D61E59"/>
    <w:rsid w:val="00D70F80"/>
    <w:rsid w:val="00D75BE9"/>
    <w:rsid w:val="00DA2DBF"/>
    <w:rsid w:val="00DB49A5"/>
    <w:rsid w:val="00DB7385"/>
    <w:rsid w:val="00DC27EB"/>
    <w:rsid w:val="00DD5AFD"/>
    <w:rsid w:val="00E01DA0"/>
    <w:rsid w:val="00E034C7"/>
    <w:rsid w:val="00E107F0"/>
    <w:rsid w:val="00E20C35"/>
    <w:rsid w:val="00E35E97"/>
    <w:rsid w:val="00E6128C"/>
    <w:rsid w:val="00E62C44"/>
    <w:rsid w:val="00E63D1B"/>
    <w:rsid w:val="00E71A54"/>
    <w:rsid w:val="00E83C16"/>
    <w:rsid w:val="00EB4E7F"/>
    <w:rsid w:val="00EE3A87"/>
    <w:rsid w:val="00EF1BB5"/>
    <w:rsid w:val="00EF3097"/>
    <w:rsid w:val="00F011DF"/>
    <w:rsid w:val="00F106B8"/>
    <w:rsid w:val="00F21B98"/>
    <w:rsid w:val="00F42B03"/>
    <w:rsid w:val="00F60E2C"/>
    <w:rsid w:val="00F75001"/>
    <w:rsid w:val="00F75122"/>
    <w:rsid w:val="00F76832"/>
    <w:rsid w:val="00F85248"/>
    <w:rsid w:val="00FB5A88"/>
    <w:rsid w:val="00FB7A7A"/>
    <w:rsid w:val="00FC3830"/>
    <w:rsid w:val="00FD614E"/>
    <w:rsid w:val="00FD650D"/>
    <w:rsid w:val="00FE2C67"/>
    <w:rsid w:val="00FF5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DBB4B"/>
  <w15:docId w15:val="{9F28C801-DB63-43C2-B020-9DB05CE3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bCs/>
        <w:spacing w:val="5"/>
        <w:sz w:val="24"/>
        <w:szCs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72CD"/>
  </w:style>
  <w:style w:type="paragraph" w:styleId="Heading1">
    <w:name w:val="heading 1"/>
    <w:basedOn w:val="Normal"/>
    <w:next w:val="Normal"/>
    <w:link w:val="Heading1Char"/>
    <w:uiPriority w:val="9"/>
    <w:qFormat/>
    <w:rsid w:val="008061CC"/>
    <w:pPr>
      <w:keepNext/>
      <w:keepLines/>
      <w:spacing w:before="480" w:after="0"/>
      <w:outlineLvl w:val="0"/>
    </w:pPr>
    <w:rPr>
      <w:rFonts w:asciiTheme="majorHAnsi" w:eastAsiaTheme="majorEastAsia" w:hAnsiTheme="majorHAnsi" w:cstheme="majorBidi"/>
      <w:b/>
      <w:color w:val="365F91" w:themeColor="accent1" w:themeShade="BF"/>
      <w:spacing w:val="0"/>
      <w:sz w:val="28"/>
      <w:szCs w:val="28"/>
      <w:lang w:val="en-US" w:bidi="en-US"/>
    </w:rPr>
  </w:style>
  <w:style w:type="paragraph" w:styleId="Heading2">
    <w:name w:val="heading 2"/>
    <w:basedOn w:val="Normal"/>
    <w:next w:val="Normal"/>
    <w:link w:val="Heading2Char"/>
    <w:uiPriority w:val="9"/>
    <w:unhideWhenUsed/>
    <w:qFormat/>
    <w:rsid w:val="009869B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869B9"/>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1620F"/>
    <w:pPr>
      <w:spacing w:before="100" w:beforeAutospacing="1" w:after="100" w:afterAutospacing="1" w:line="240" w:lineRule="auto"/>
    </w:pPr>
    <w:rPr>
      <w:rFonts w:eastAsia="Times New Roman"/>
      <w:bCs w:val="0"/>
      <w:spacing w:val="0"/>
      <w:lang w:eastAsia="en-GB"/>
    </w:rPr>
  </w:style>
  <w:style w:type="character" w:styleId="Strong">
    <w:name w:val="Strong"/>
    <w:basedOn w:val="DefaultParagraphFont"/>
    <w:uiPriority w:val="22"/>
    <w:qFormat/>
    <w:rsid w:val="00A1620F"/>
    <w:rPr>
      <w:b/>
      <w:bCs/>
    </w:rPr>
  </w:style>
  <w:style w:type="paragraph" w:styleId="ListParagraph">
    <w:name w:val="List Paragraph"/>
    <w:basedOn w:val="Normal"/>
    <w:uiPriority w:val="34"/>
    <w:qFormat/>
    <w:rsid w:val="009610C3"/>
    <w:pPr>
      <w:ind w:left="720"/>
      <w:contextualSpacing/>
    </w:pPr>
  </w:style>
  <w:style w:type="character" w:styleId="Emphasis">
    <w:name w:val="Emphasis"/>
    <w:basedOn w:val="DefaultParagraphFont"/>
    <w:uiPriority w:val="20"/>
    <w:qFormat/>
    <w:rsid w:val="004314E5"/>
    <w:rPr>
      <w:i/>
      <w:iCs/>
    </w:rPr>
  </w:style>
  <w:style w:type="table" w:styleId="TableGrid">
    <w:name w:val="Table Grid"/>
    <w:basedOn w:val="TableNormal"/>
    <w:uiPriority w:val="59"/>
    <w:rsid w:val="00F42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7C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7C68"/>
    <w:rPr>
      <w:rFonts w:ascii="Tahoma" w:hAnsi="Tahoma" w:cs="Tahoma"/>
      <w:sz w:val="16"/>
      <w:szCs w:val="16"/>
    </w:rPr>
  </w:style>
  <w:style w:type="character" w:customStyle="1" w:styleId="Heading1Char">
    <w:name w:val="Heading 1 Char"/>
    <w:basedOn w:val="DefaultParagraphFont"/>
    <w:link w:val="Heading1"/>
    <w:uiPriority w:val="9"/>
    <w:rsid w:val="008061CC"/>
    <w:rPr>
      <w:rFonts w:asciiTheme="majorHAnsi" w:eastAsiaTheme="majorEastAsia" w:hAnsiTheme="majorHAnsi" w:cstheme="majorBidi"/>
      <w:b/>
      <w:color w:val="365F91" w:themeColor="accent1" w:themeShade="BF"/>
      <w:spacing w:val="0"/>
      <w:sz w:val="28"/>
      <w:szCs w:val="28"/>
      <w:lang w:val="en-US" w:bidi="en-US"/>
    </w:rPr>
  </w:style>
  <w:style w:type="paragraph" w:styleId="Bibliography">
    <w:name w:val="Bibliography"/>
    <w:basedOn w:val="Normal"/>
    <w:next w:val="Normal"/>
    <w:uiPriority w:val="37"/>
    <w:unhideWhenUsed/>
    <w:rsid w:val="008061CC"/>
  </w:style>
  <w:style w:type="paragraph" w:styleId="TOCHeading">
    <w:name w:val="TOC Heading"/>
    <w:basedOn w:val="Heading1"/>
    <w:next w:val="Normal"/>
    <w:uiPriority w:val="39"/>
    <w:unhideWhenUsed/>
    <w:qFormat/>
    <w:rsid w:val="002837BB"/>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2837BB"/>
    <w:pPr>
      <w:spacing w:after="100"/>
    </w:pPr>
  </w:style>
  <w:style w:type="character" w:styleId="Hyperlink">
    <w:name w:val="Hyperlink"/>
    <w:basedOn w:val="DefaultParagraphFont"/>
    <w:uiPriority w:val="99"/>
    <w:unhideWhenUsed/>
    <w:rsid w:val="002837BB"/>
    <w:rPr>
      <w:color w:val="0000FF" w:themeColor="hyperlink"/>
      <w:u w:val="single"/>
    </w:rPr>
  </w:style>
  <w:style w:type="paragraph" w:styleId="Header">
    <w:name w:val="header"/>
    <w:basedOn w:val="Normal"/>
    <w:link w:val="HeaderChar"/>
    <w:uiPriority w:val="99"/>
    <w:unhideWhenUsed/>
    <w:rsid w:val="00BC2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370"/>
  </w:style>
  <w:style w:type="paragraph" w:styleId="Footer">
    <w:name w:val="footer"/>
    <w:basedOn w:val="Normal"/>
    <w:link w:val="FooterChar"/>
    <w:uiPriority w:val="99"/>
    <w:unhideWhenUsed/>
    <w:rsid w:val="00BC2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370"/>
  </w:style>
  <w:style w:type="paragraph" w:styleId="Caption">
    <w:name w:val="caption"/>
    <w:basedOn w:val="Normal"/>
    <w:next w:val="Normal"/>
    <w:uiPriority w:val="35"/>
    <w:unhideWhenUsed/>
    <w:qFormat/>
    <w:rsid w:val="006E2FA6"/>
    <w:pPr>
      <w:spacing w:line="240" w:lineRule="auto"/>
    </w:pPr>
    <w:rPr>
      <w:i/>
      <w:iCs/>
      <w:color w:val="1F497D" w:themeColor="text2"/>
      <w:sz w:val="18"/>
      <w:szCs w:val="18"/>
    </w:rPr>
  </w:style>
  <w:style w:type="character" w:customStyle="1" w:styleId="Heading2Char">
    <w:name w:val="Heading 2 Char"/>
    <w:basedOn w:val="DefaultParagraphFont"/>
    <w:link w:val="Heading2"/>
    <w:uiPriority w:val="9"/>
    <w:rsid w:val="009869B9"/>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869B9"/>
    <w:rPr>
      <w:rFonts w:asciiTheme="majorHAnsi" w:eastAsiaTheme="majorEastAsia" w:hAnsiTheme="majorHAnsi" w:cstheme="majorBidi"/>
      <w:color w:val="243F60" w:themeColor="accent1" w:themeShade="7F"/>
    </w:rPr>
  </w:style>
  <w:style w:type="paragraph" w:styleId="TOC2">
    <w:name w:val="toc 2"/>
    <w:basedOn w:val="Normal"/>
    <w:next w:val="Normal"/>
    <w:autoRedefine/>
    <w:uiPriority w:val="39"/>
    <w:unhideWhenUsed/>
    <w:rsid w:val="00827ECB"/>
    <w:pPr>
      <w:spacing w:after="100"/>
      <w:ind w:left="240"/>
    </w:pPr>
  </w:style>
  <w:style w:type="paragraph" w:styleId="TOC3">
    <w:name w:val="toc 3"/>
    <w:basedOn w:val="Normal"/>
    <w:next w:val="Normal"/>
    <w:autoRedefine/>
    <w:uiPriority w:val="39"/>
    <w:unhideWhenUsed/>
    <w:rsid w:val="00827EC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386080">
      <w:bodyDiv w:val="1"/>
      <w:marLeft w:val="0"/>
      <w:marRight w:val="0"/>
      <w:marTop w:val="0"/>
      <w:marBottom w:val="0"/>
      <w:divBdr>
        <w:top w:val="none" w:sz="0" w:space="0" w:color="auto"/>
        <w:left w:val="none" w:sz="0" w:space="0" w:color="auto"/>
        <w:bottom w:val="none" w:sz="0" w:space="0" w:color="auto"/>
        <w:right w:val="none" w:sz="0" w:space="0" w:color="auto"/>
      </w:divBdr>
    </w:div>
    <w:div w:id="332954412">
      <w:bodyDiv w:val="1"/>
      <w:marLeft w:val="0"/>
      <w:marRight w:val="0"/>
      <w:marTop w:val="0"/>
      <w:marBottom w:val="0"/>
      <w:divBdr>
        <w:top w:val="none" w:sz="0" w:space="0" w:color="auto"/>
        <w:left w:val="none" w:sz="0" w:space="0" w:color="auto"/>
        <w:bottom w:val="none" w:sz="0" w:space="0" w:color="auto"/>
        <w:right w:val="none" w:sz="0" w:space="0" w:color="auto"/>
      </w:divBdr>
    </w:div>
    <w:div w:id="470100020">
      <w:bodyDiv w:val="1"/>
      <w:marLeft w:val="0"/>
      <w:marRight w:val="0"/>
      <w:marTop w:val="0"/>
      <w:marBottom w:val="0"/>
      <w:divBdr>
        <w:top w:val="none" w:sz="0" w:space="0" w:color="auto"/>
        <w:left w:val="none" w:sz="0" w:space="0" w:color="auto"/>
        <w:bottom w:val="none" w:sz="0" w:space="0" w:color="auto"/>
        <w:right w:val="none" w:sz="0" w:space="0" w:color="auto"/>
      </w:divBdr>
    </w:div>
    <w:div w:id="722406094">
      <w:bodyDiv w:val="1"/>
      <w:marLeft w:val="0"/>
      <w:marRight w:val="0"/>
      <w:marTop w:val="0"/>
      <w:marBottom w:val="0"/>
      <w:divBdr>
        <w:top w:val="none" w:sz="0" w:space="0" w:color="auto"/>
        <w:left w:val="none" w:sz="0" w:space="0" w:color="auto"/>
        <w:bottom w:val="none" w:sz="0" w:space="0" w:color="auto"/>
        <w:right w:val="none" w:sz="0" w:space="0" w:color="auto"/>
      </w:divBdr>
    </w:div>
    <w:div w:id="920677940">
      <w:bodyDiv w:val="1"/>
      <w:marLeft w:val="0"/>
      <w:marRight w:val="0"/>
      <w:marTop w:val="0"/>
      <w:marBottom w:val="0"/>
      <w:divBdr>
        <w:top w:val="none" w:sz="0" w:space="0" w:color="auto"/>
        <w:left w:val="none" w:sz="0" w:space="0" w:color="auto"/>
        <w:bottom w:val="none" w:sz="0" w:space="0" w:color="auto"/>
        <w:right w:val="none" w:sz="0" w:space="0" w:color="auto"/>
      </w:divBdr>
    </w:div>
    <w:div w:id="932009197">
      <w:bodyDiv w:val="1"/>
      <w:marLeft w:val="0"/>
      <w:marRight w:val="0"/>
      <w:marTop w:val="0"/>
      <w:marBottom w:val="0"/>
      <w:divBdr>
        <w:top w:val="none" w:sz="0" w:space="0" w:color="auto"/>
        <w:left w:val="none" w:sz="0" w:space="0" w:color="auto"/>
        <w:bottom w:val="none" w:sz="0" w:space="0" w:color="auto"/>
        <w:right w:val="none" w:sz="0" w:space="0" w:color="auto"/>
      </w:divBdr>
    </w:div>
    <w:div w:id="943851333">
      <w:bodyDiv w:val="1"/>
      <w:marLeft w:val="0"/>
      <w:marRight w:val="0"/>
      <w:marTop w:val="0"/>
      <w:marBottom w:val="0"/>
      <w:divBdr>
        <w:top w:val="none" w:sz="0" w:space="0" w:color="auto"/>
        <w:left w:val="none" w:sz="0" w:space="0" w:color="auto"/>
        <w:bottom w:val="none" w:sz="0" w:space="0" w:color="auto"/>
        <w:right w:val="none" w:sz="0" w:space="0" w:color="auto"/>
      </w:divBdr>
    </w:div>
    <w:div w:id="1153377521">
      <w:bodyDiv w:val="1"/>
      <w:marLeft w:val="0"/>
      <w:marRight w:val="0"/>
      <w:marTop w:val="0"/>
      <w:marBottom w:val="0"/>
      <w:divBdr>
        <w:top w:val="none" w:sz="0" w:space="0" w:color="auto"/>
        <w:left w:val="none" w:sz="0" w:space="0" w:color="auto"/>
        <w:bottom w:val="none" w:sz="0" w:space="0" w:color="auto"/>
        <w:right w:val="none" w:sz="0" w:space="0" w:color="auto"/>
      </w:divBdr>
    </w:div>
    <w:div w:id="1658873618">
      <w:bodyDiv w:val="1"/>
      <w:marLeft w:val="0"/>
      <w:marRight w:val="0"/>
      <w:marTop w:val="0"/>
      <w:marBottom w:val="0"/>
      <w:divBdr>
        <w:top w:val="none" w:sz="0" w:space="0" w:color="auto"/>
        <w:left w:val="none" w:sz="0" w:space="0" w:color="auto"/>
        <w:bottom w:val="none" w:sz="0" w:space="0" w:color="auto"/>
        <w:right w:val="none" w:sz="0" w:space="0" w:color="auto"/>
      </w:divBdr>
    </w:div>
    <w:div w:id="1749110268">
      <w:bodyDiv w:val="1"/>
      <w:marLeft w:val="0"/>
      <w:marRight w:val="0"/>
      <w:marTop w:val="0"/>
      <w:marBottom w:val="0"/>
      <w:divBdr>
        <w:top w:val="none" w:sz="0" w:space="0" w:color="auto"/>
        <w:left w:val="none" w:sz="0" w:space="0" w:color="auto"/>
        <w:bottom w:val="none" w:sz="0" w:space="0" w:color="auto"/>
        <w:right w:val="none" w:sz="0" w:space="0" w:color="auto"/>
      </w:divBdr>
    </w:div>
    <w:div w:id="1762945594">
      <w:bodyDiv w:val="1"/>
      <w:marLeft w:val="0"/>
      <w:marRight w:val="0"/>
      <w:marTop w:val="0"/>
      <w:marBottom w:val="0"/>
      <w:divBdr>
        <w:top w:val="none" w:sz="0" w:space="0" w:color="auto"/>
        <w:left w:val="none" w:sz="0" w:space="0" w:color="auto"/>
        <w:bottom w:val="none" w:sz="0" w:space="0" w:color="auto"/>
        <w:right w:val="none" w:sz="0" w:space="0" w:color="auto"/>
      </w:divBdr>
    </w:div>
    <w:div w:id="1837987566">
      <w:bodyDiv w:val="1"/>
      <w:marLeft w:val="0"/>
      <w:marRight w:val="0"/>
      <w:marTop w:val="0"/>
      <w:marBottom w:val="0"/>
      <w:divBdr>
        <w:top w:val="none" w:sz="0" w:space="0" w:color="auto"/>
        <w:left w:val="none" w:sz="0" w:space="0" w:color="auto"/>
        <w:bottom w:val="none" w:sz="0" w:space="0" w:color="auto"/>
        <w:right w:val="none" w:sz="0" w:space="0" w:color="auto"/>
      </w:divBdr>
    </w:div>
    <w:div w:id="1984505927">
      <w:bodyDiv w:val="1"/>
      <w:marLeft w:val="0"/>
      <w:marRight w:val="0"/>
      <w:marTop w:val="0"/>
      <w:marBottom w:val="0"/>
      <w:divBdr>
        <w:top w:val="none" w:sz="0" w:space="0" w:color="auto"/>
        <w:left w:val="none" w:sz="0" w:space="0" w:color="auto"/>
        <w:bottom w:val="none" w:sz="0" w:space="0" w:color="auto"/>
        <w:right w:val="none" w:sz="0" w:space="0" w:color="auto"/>
      </w:divBdr>
    </w:div>
    <w:div w:id="2043549921">
      <w:bodyDiv w:val="1"/>
      <w:marLeft w:val="0"/>
      <w:marRight w:val="0"/>
      <w:marTop w:val="0"/>
      <w:marBottom w:val="0"/>
      <w:divBdr>
        <w:top w:val="none" w:sz="0" w:space="0" w:color="auto"/>
        <w:left w:val="none" w:sz="0" w:space="0" w:color="auto"/>
        <w:bottom w:val="none" w:sz="0" w:space="0" w:color="auto"/>
        <w:right w:val="none" w:sz="0" w:space="0" w:color="auto"/>
      </w:divBdr>
    </w:div>
    <w:div w:id="209338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oogle.co.uk/url?sa=i&amp;rct=j&amp;q=&amp;esrc=s&amp;source=images&amp;cd=&amp;cad=rja&amp;uact=8&amp;ved=2ahUKEwiix42WsOTaAhXBVhQKHSW5Bj0QjRx6BAgBEAU&amp;url=http://managementandenglish.blogspot.com/2011/03/communication-process-model.html&amp;psig=AOvVaw3D7RO_gOn__RnKnhhIG597&amp;ust=1525258505126228" TargetMode="Externa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0C5937-7EF3-4EFE-B06A-6349B0C7A7BC}"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GB"/>
        </a:p>
      </dgm:t>
    </dgm:pt>
    <dgm:pt modelId="{B69B4212-5178-4164-87E1-1BAE13065820}">
      <dgm:prSet phldrT="[Text]" custT="1"/>
      <dgm:spPr/>
      <dgm:t>
        <a:bodyPr/>
        <a:lstStyle/>
        <a:p>
          <a:r>
            <a:rPr lang="en-GB" sz="1200"/>
            <a:t>noise</a:t>
          </a:r>
        </a:p>
      </dgm:t>
    </dgm:pt>
    <dgm:pt modelId="{73B2AEFB-8A04-4A8C-8DC6-EC30BD674315}" type="parTrans" cxnId="{94A960FE-866F-4F84-B05C-7B34884DA95C}">
      <dgm:prSet/>
      <dgm:spPr/>
      <dgm:t>
        <a:bodyPr/>
        <a:lstStyle/>
        <a:p>
          <a:endParaRPr lang="en-GB"/>
        </a:p>
      </dgm:t>
    </dgm:pt>
    <dgm:pt modelId="{B6DC9279-2DF1-4873-AA08-6DBB18896439}" type="sibTrans" cxnId="{94A960FE-866F-4F84-B05C-7B34884DA95C}">
      <dgm:prSet/>
      <dgm:spPr/>
      <dgm:t>
        <a:bodyPr/>
        <a:lstStyle/>
        <a:p>
          <a:endParaRPr lang="en-GB"/>
        </a:p>
      </dgm:t>
    </dgm:pt>
    <dgm:pt modelId="{0C5ECE50-9FE1-41BB-B782-7441347C9831}">
      <dgm:prSet phldrT="[Text]"/>
      <dgm:spPr/>
      <dgm:t>
        <a:bodyPr/>
        <a:lstStyle/>
        <a:p>
          <a:r>
            <a:rPr lang="en-GB"/>
            <a:t>network problem</a:t>
          </a:r>
        </a:p>
      </dgm:t>
    </dgm:pt>
    <dgm:pt modelId="{B63C2A55-DED3-421E-B1AC-DF641AF70D8D}" type="parTrans" cxnId="{A461DAB6-F551-4178-AE7E-33C9288AFA16}">
      <dgm:prSet/>
      <dgm:spPr/>
      <dgm:t>
        <a:bodyPr/>
        <a:lstStyle/>
        <a:p>
          <a:endParaRPr lang="en-GB"/>
        </a:p>
      </dgm:t>
    </dgm:pt>
    <dgm:pt modelId="{D1952C01-A138-495D-AD0A-EACDC8BB8F67}" type="sibTrans" cxnId="{A461DAB6-F551-4178-AE7E-33C9288AFA16}">
      <dgm:prSet/>
      <dgm:spPr/>
      <dgm:t>
        <a:bodyPr/>
        <a:lstStyle/>
        <a:p>
          <a:endParaRPr lang="en-GB"/>
        </a:p>
      </dgm:t>
    </dgm:pt>
    <dgm:pt modelId="{470F07C4-423F-471D-9E5C-2D9E42540A5D}">
      <dgm:prSet phldrT="[Text]"/>
      <dgm:spPr/>
      <dgm:t>
        <a:bodyPr/>
        <a:lstStyle/>
        <a:p>
          <a:r>
            <a:rPr lang="en-GB"/>
            <a:t>languese </a:t>
          </a:r>
        </a:p>
      </dgm:t>
    </dgm:pt>
    <dgm:pt modelId="{E77141A7-C0FF-46E9-820F-BC31A3D9BD04}" type="parTrans" cxnId="{9A6F6636-4E04-46AF-AB6B-534E6BCB88E8}">
      <dgm:prSet/>
      <dgm:spPr/>
      <dgm:t>
        <a:bodyPr/>
        <a:lstStyle/>
        <a:p>
          <a:endParaRPr lang="en-GB"/>
        </a:p>
      </dgm:t>
    </dgm:pt>
    <dgm:pt modelId="{244FD519-00AE-4CF1-B8C5-9A2D1DD822C4}" type="sibTrans" cxnId="{9A6F6636-4E04-46AF-AB6B-534E6BCB88E8}">
      <dgm:prSet/>
      <dgm:spPr/>
      <dgm:t>
        <a:bodyPr/>
        <a:lstStyle/>
        <a:p>
          <a:endParaRPr lang="en-GB"/>
        </a:p>
      </dgm:t>
    </dgm:pt>
    <dgm:pt modelId="{E32CAE6F-1363-46E3-B922-C417B0B3B022}">
      <dgm:prSet phldrT="[Text]"/>
      <dgm:spPr/>
      <dgm:t>
        <a:bodyPr/>
        <a:lstStyle/>
        <a:p>
          <a:r>
            <a:rPr lang="en-GB"/>
            <a:t>physical problem</a:t>
          </a:r>
        </a:p>
      </dgm:t>
    </dgm:pt>
    <dgm:pt modelId="{53C576FA-D876-4756-964E-387A37D7BBB2}" type="parTrans" cxnId="{F9870AC4-0C71-4426-A24B-338F056D9965}">
      <dgm:prSet/>
      <dgm:spPr/>
      <dgm:t>
        <a:bodyPr/>
        <a:lstStyle/>
        <a:p>
          <a:endParaRPr lang="en-GB"/>
        </a:p>
      </dgm:t>
    </dgm:pt>
    <dgm:pt modelId="{107AD0F3-A7B4-4FC6-944C-A1249455B8B5}" type="sibTrans" cxnId="{F9870AC4-0C71-4426-A24B-338F056D9965}">
      <dgm:prSet/>
      <dgm:spPr/>
      <dgm:t>
        <a:bodyPr/>
        <a:lstStyle/>
        <a:p>
          <a:endParaRPr lang="en-GB"/>
        </a:p>
      </dgm:t>
    </dgm:pt>
    <dgm:pt modelId="{F0A06E10-4B0D-4254-BB27-20266016573B}">
      <dgm:prSet phldrT="[Text]"/>
      <dgm:spPr/>
      <dgm:t>
        <a:bodyPr/>
        <a:lstStyle/>
        <a:p>
          <a:r>
            <a:rPr lang="en-GB"/>
            <a:t>poor team work</a:t>
          </a:r>
        </a:p>
      </dgm:t>
    </dgm:pt>
    <dgm:pt modelId="{818EB772-3B5E-48BB-A1BE-47CEAB862131}" type="parTrans" cxnId="{D3A510EB-32FD-4AF4-9A39-F84F3C4ECE2E}">
      <dgm:prSet/>
      <dgm:spPr/>
      <dgm:t>
        <a:bodyPr/>
        <a:lstStyle/>
        <a:p>
          <a:endParaRPr lang="en-GB"/>
        </a:p>
      </dgm:t>
    </dgm:pt>
    <dgm:pt modelId="{F5AB108D-770A-4152-A796-6FE4B06B6873}" type="sibTrans" cxnId="{D3A510EB-32FD-4AF4-9A39-F84F3C4ECE2E}">
      <dgm:prSet/>
      <dgm:spPr/>
      <dgm:t>
        <a:bodyPr/>
        <a:lstStyle/>
        <a:p>
          <a:endParaRPr lang="en-GB"/>
        </a:p>
      </dgm:t>
    </dgm:pt>
    <dgm:pt modelId="{B0A0CC3F-A5B2-40E1-9F7F-4AE5048DE6D7}" type="pres">
      <dgm:prSet presAssocID="{660C5937-7EF3-4EFE-B06A-6349B0C7A7BC}" presName="Name0" presStyleCnt="0">
        <dgm:presLayoutVars>
          <dgm:chMax val="1"/>
          <dgm:dir/>
          <dgm:animLvl val="ctr"/>
          <dgm:resizeHandles val="exact"/>
        </dgm:presLayoutVars>
      </dgm:prSet>
      <dgm:spPr/>
    </dgm:pt>
    <dgm:pt modelId="{7CFF3573-EB82-4CAB-8452-5D5D87EB64E1}" type="pres">
      <dgm:prSet presAssocID="{B69B4212-5178-4164-87E1-1BAE13065820}" presName="centerShape" presStyleLbl="node0" presStyleIdx="0" presStyleCnt="1"/>
      <dgm:spPr/>
    </dgm:pt>
    <dgm:pt modelId="{AB4CDF0C-8482-4466-9A8E-A31EAA9E5435}" type="pres">
      <dgm:prSet presAssocID="{B63C2A55-DED3-421E-B1AC-DF641AF70D8D}" presName="parTrans" presStyleLbl="sibTrans2D1" presStyleIdx="0" presStyleCnt="4"/>
      <dgm:spPr/>
    </dgm:pt>
    <dgm:pt modelId="{52D24B0F-1B00-4B27-B5D5-BA6866B8E451}" type="pres">
      <dgm:prSet presAssocID="{B63C2A55-DED3-421E-B1AC-DF641AF70D8D}" presName="connectorText" presStyleLbl="sibTrans2D1" presStyleIdx="0" presStyleCnt="4"/>
      <dgm:spPr/>
    </dgm:pt>
    <dgm:pt modelId="{A02AE081-E3E2-438C-9678-554F3C251951}" type="pres">
      <dgm:prSet presAssocID="{0C5ECE50-9FE1-41BB-B782-7441347C9831}" presName="node" presStyleLbl="node1" presStyleIdx="0" presStyleCnt="4">
        <dgm:presLayoutVars>
          <dgm:bulletEnabled val="1"/>
        </dgm:presLayoutVars>
      </dgm:prSet>
      <dgm:spPr/>
    </dgm:pt>
    <dgm:pt modelId="{AA0A339D-86A0-49E7-977B-1F6EEA15A6F8}" type="pres">
      <dgm:prSet presAssocID="{E77141A7-C0FF-46E9-820F-BC31A3D9BD04}" presName="parTrans" presStyleLbl="sibTrans2D1" presStyleIdx="1" presStyleCnt="4"/>
      <dgm:spPr/>
    </dgm:pt>
    <dgm:pt modelId="{27686EFC-D08E-4546-AC40-2667ADAD309B}" type="pres">
      <dgm:prSet presAssocID="{E77141A7-C0FF-46E9-820F-BC31A3D9BD04}" presName="connectorText" presStyleLbl="sibTrans2D1" presStyleIdx="1" presStyleCnt="4"/>
      <dgm:spPr/>
    </dgm:pt>
    <dgm:pt modelId="{4FD29840-CE49-41A2-A0A6-B75CA6961F4D}" type="pres">
      <dgm:prSet presAssocID="{470F07C4-423F-471D-9E5C-2D9E42540A5D}" presName="node" presStyleLbl="node1" presStyleIdx="1" presStyleCnt="4">
        <dgm:presLayoutVars>
          <dgm:bulletEnabled val="1"/>
        </dgm:presLayoutVars>
      </dgm:prSet>
      <dgm:spPr/>
    </dgm:pt>
    <dgm:pt modelId="{88C5FA8A-4A2E-45D5-A06A-6CAC4918E2EB}" type="pres">
      <dgm:prSet presAssocID="{53C576FA-D876-4756-964E-387A37D7BBB2}" presName="parTrans" presStyleLbl="sibTrans2D1" presStyleIdx="2" presStyleCnt="4"/>
      <dgm:spPr/>
    </dgm:pt>
    <dgm:pt modelId="{98BAE2F5-C7CF-43BE-B87E-E1EB7C7BDA77}" type="pres">
      <dgm:prSet presAssocID="{53C576FA-D876-4756-964E-387A37D7BBB2}" presName="connectorText" presStyleLbl="sibTrans2D1" presStyleIdx="2" presStyleCnt="4"/>
      <dgm:spPr/>
    </dgm:pt>
    <dgm:pt modelId="{98AFC92C-623B-4497-A574-DABA266845DE}" type="pres">
      <dgm:prSet presAssocID="{E32CAE6F-1363-46E3-B922-C417B0B3B022}" presName="node" presStyleLbl="node1" presStyleIdx="2" presStyleCnt="4">
        <dgm:presLayoutVars>
          <dgm:bulletEnabled val="1"/>
        </dgm:presLayoutVars>
      </dgm:prSet>
      <dgm:spPr/>
    </dgm:pt>
    <dgm:pt modelId="{C72AB402-3DDB-4F2E-B5D1-3CEB99325192}" type="pres">
      <dgm:prSet presAssocID="{818EB772-3B5E-48BB-A1BE-47CEAB862131}" presName="parTrans" presStyleLbl="sibTrans2D1" presStyleIdx="3" presStyleCnt="4"/>
      <dgm:spPr/>
    </dgm:pt>
    <dgm:pt modelId="{7CAB1AAB-6228-4CE5-ABE9-E96462B55948}" type="pres">
      <dgm:prSet presAssocID="{818EB772-3B5E-48BB-A1BE-47CEAB862131}" presName="connectorText" presStyleLbl="sibTrans2D1" presStyleIdx="3" presStyleCnt="4"/>
      <dgm:spPr/>
    </dgm:pt>
    <dgm:pt modelId="{B4416CDC-7AF4-4706-BE46-FFA0C98F9EDB}" type="pres">
      <dgm:prSet presAssocID="{F0A06E10-4B0D-4254-BB27-20266016573B}" presName="node" presStyleLbl="node1" presStyleIdx="3" presStyleCnt="4">
        <dgm:presLayoutVars>
          <dgm:bulletEnabled val="1"/>
        </dgm:presLayoutVars>
      </dgm:prSet>
      <dgm:spPr/>
    </dgm:pt>
  </dgm:ptLst>
  <dgm:cxnLst>
    <dgm:cxn modelId="{F857BC0F-4195-405C-BD21-3EF508AADAC5}" type="presOf" srcId="{F0A06E10-4B0D-4254-BB27-20266016573B}" destId="{B4416CDC-7AF4-4706-BE46-FFA0C98F9EDB}" srcOrd="0" destOrd="0" presId="urn:microsoft.com/office/officeart/2005/8/layout/radial5"/>
    <dgm:cxn modelId="{04850F24-7BDF-4F93-A5CE-16A4E3F7BB52}" type="presOf" srcId="{660C5937-7EF3-4EFE-B06A-6349B0C7A7BC}" destId="{B0A0CC3F-A5B2-40E1-9F7F-4AE5048DE6D7}" srcOrd="0" destOrd="0" presId="urn:microsoft.com/office/officeart/2005/8/layout/radial5"/>
    <dgm:cxn modelId="{3C869832-2CFD-4A81-87F6-2E2069375B2F}" type="presOf" srcId="{E77141A7-C0FF-46E9-820F-BC31A3D9BD04}" destId="{AA0A339D-86A0-49E7-977B-1F6EEA15A6F8}" srcOrd="0" destOrd="0" presId="urn:microsoft.com/office/officeart/2005/8/layout/radial5"/>
    <dgm:cxn modelId="{313B6E33-79B7-4CDE-BB97-51889E7B0DCC}" type="presOf" srcId="{53C576FA-D876-4756-964E-387A37D7BBB2}" destId="{98BAE2F5-C7CF-43BE-B87E-E1EB7C7BDA77}" srcOrd="1" destOrd="0" presId="urn:microsoft.com/office/officeart/2005/8/layout/radial5"/>
    <dgm:cxn modelId="{9A6F6636-4E04-46AF-AB6B-534E6BCB88E8}" srcId="{B69B4212-5178-4164-87E1-1BAE13065820}" destId="{470F07C4-423F-471D-9E5C-2D9E42540A5D}" srcOrd="1" destOrd="0" parTransId="{E77141A7-C0FF-46E9-820F-BC31A3D9BD04}" sibTransId="{244FD519-00AE-4CF1-B8C5-9A2D1DD822C4}"/>
    <dgm:cxn modelId="{72F49667-F758-40AE-BE80-F30C2DBBC8F0}" type="presOf" srcId="{818EB772-3B5E-48BB-A1BE-47CEAB862131}" destId="{7CAB1AAB-6228-4CE5-ABE9-E96462B55948}" srcOrd="1" destOrd="0" presId="urn:microsoft.com/office/officeart/2005/8/layout/radial5"/>
    <dgm:cxn modelId="{CFB6BF69-4C49-4EED-8738-858D5F3B886E}" type="presOf" srcId="{0C5ECE50-9FE1-41BB-B782-7441347C9831}" destId="{A02AE081-E3E2-438C-9678-554F3C251951}" srcOrd="0" destOrd="0" presId="urn:microsoft.com/office/officeart/2005/8/layout/radial5"/>
    <dgm:cxn modelId="{B32EAB76-C300-4851-A6D1-3374CFB8E1AE}" type="presOf" srcId="{53C576FA-D876-4756-964E-387A37D7BBB2}" destId="{88C5FA8A-4A2E-45D5-A06A-6CAC4918E2EB}" srcOrd="0" destOrd="0" presId="urn:microsoft.com/office/officeart/2005/8/layout/radial5"/>
    <dgm:cxn modelId="{FF820578-8F78-4A68-9FFE-D68CE76C1039}" type="presOf" srcId="{818EB772-3B5E-48BB-A1BE-47CEAB862131}" destId="{C72AB402-3DDB-4F2E-B5D1-3CEB99325192}" srcOrd="0" destOrd="0" presId="urn:microsoft.com/office/officeart/2005/8/layout/radial5"/>
    <dgm:cxn modelId="{A044D279-6B90-45AF-AFC4-719EC67A5698}" type="presOf" srcId="{E32CAE6F-1363-46E3-B922-C417B0B3B022}" destId="{98AFC92C-623B-4497-A574-DABA266845DE}" srcOrd="0" destOrd="0" presId="urn:microsoft.com/office/officeart/2005/8/layout/radial5"/>
    <dgm:cxn modelId="{19C8905A-0B5A-422A-B277-C6811C9C7E5E}" type="presOf" srcId="{B63C2A55-DED3-421E-B1AC-DF641AF70D8D}" destId="{AB4CDF0C-8482-4466-9A8E-A31EAA9E5435}" srcOrd="0" destOrd="0" presId="urn:microsoft.com/office/officeart/2005/8/layout/radial5"/>
    <dgm:cxn modelId="{A461DAB6-F551-4178-AE7E-33C9288AFA16}" srcId="{B69B4212-5178-4164-87E1-1BAE13065820}" destId="{0C5ECE50-9FE1-41BB-B782-7441347C9831}" srcOrd="0" destOrd="0" parTransId="{B63C2A55-DED3-421E-B1AC-DF641AF70D8D}" sibTransId="{D1952C01-A138-495D-AD0A-EACDC8BB8F67}"/>
    <dgm:cxn modelId="{D2870CC1-F941-4BDC-978D-0E3678BAD8FC}" type="presOf" srcId="{B69B4212-5178-4164-87E1-1BAE13065820}" destId="{7CFF3573-EB82-4CAB-8452-5D5D87EB64E1}" srcOrd="0" destOrd="0" presId="urn:microsoft.com/office/officeart/2005/8/layout/radial5"/>
    <dgm:cxn modelId="{F9870AC4-0C71-4426-A24B-338F056D9965}" srcId="{B69B4212-5178-4164-87E1-1BAE13065820}" destId="{E32CAE6F-1363-46E3-B922-C417B0B3B022}" srcOrd="2" destOrd="0" parTransId="{53C576FA-D876-4756-964E-387A37D7BBB2}" sibTransId="{107AD0F3-A7B4-4FC6-944C-A1249455B8B5}"/>
    <dgm:cxn modelId="{6D3981C7-5F9A-4B2A-AC7F-F2184C73E11C}" type="presOf" srcId="{470F07C4-423F-471D-9E5C-2D9E42540A5D}" destId="{4FD29840-CE49-41A2-A0A6-B75CA6961F4D}" srcOrd="0" destOrd="0" presId="urn:microsoft.com/office/officeart/2005/8/layout/radial5"/>
    <dgm:cxn modelId="{7C4ED2CE-FEBC-408A-8D88-A94747AEA87F}" type="presOf" srcId="{E77141A7-C0FF-46E9-820F-BC31A3D9BD04}" destId="{27686EFC-D08E-4546-AC40-2667ADAD309B}" srcOrd="1" destOrd="0" presId="urn:microsoft.com/office/officeart/2005/8/layout/radial5"/>
    <dgm:cxn modelId="{052A68DD-C96E-4631-9545-7334D4B56B31}" type="presOf" srcId="{B63C2A55-DED3-421E-B1AC-DF641AF70D8D}" destId="{52D24B0F-1B00-4B27-B5D5-BA6866B8E451}" srcOrd="1" destOrd="0" presId="urn:microsoft.com/office/officeart/2005/8/layout/radial5"/>
    <dgm:cxn modelId="{D3A510EB-32FD-4AF4-9A39-F84F3C4ECE2E}" srcId="{B69B4212-5178-4164-87E1-1BAE13065820}" destId="{F0A06E10-4B0D-4254-BB27-20266016573B}" srcOrd="3" destOrd="0" parTransId="{818EB772-3B5E-48BB-A1BE-47CEAB862131}" sibTransId="{F5AB108D-770A-4152-A796-6FE4B06B6873}"/>
    <dgm:cxn modelId="{94A960FE-866F-4F84-B05C-7B34884DA95C}" srcId="{660C5937-7EF3-4EFE-B06A-6349B0C7A7BC}" destId="{B69B4212-5178-4164-87E1-1BAE13065820}" srcOrd="0" destOrd="0" parTransId="{73B2AEFB-8A04-4A8C-8DC6-EC30BD674315}" sibTransId="{B6DC9279-2DF1-4873-AA08-6DBB18896439}"/>
    <dgm:cxn modelId="{E6BBFE9F-F15C-440F-A573-6C07981B95C6}" type="presParOf" srcId="{B0A0CC3F-A5B2-40E1-9F7F-4AE5048DE6D7}" destId="{7CFF3573-EB82-4CAB-8452-5D5D87EB64E1}" srcOrd="0" destOrd="0" presId="urn:microsoft.com/office/officeart/2005/8/layout/radial5"/>
    <dgm:cxn modelId="{D3BEF0DD-E97C-481D-8CB7-5A1A17113251}" type="presParOf" srcId="{B0A0CC3F-A5B2-40E1-9F7F-4AE5048DE6D7}" destId="{AB4CDF0C-8482-4466-9A8E-A31EAA9E5435}" srcOrd="1" destOrd="0" presId="urn:microsoft.com/office/officeart/2005/8/layout/radial5"/>
    <dgm:cxn modelId="{287F1B1B-BDEB-41A1-8685-70D878976390}" type="presParOf" srcId="{AB4CDF0C-8482-4466-9A8E-A31EAA9E5435}" destId="{52D24B0F-1B00-4B27-B5D5-BA6866B8E451}" srcOrd="0" destOrd="0" presId="urn:microsoft.com/office/officeart/2005/8/layout/radial5"/>
    <dgm:cxn modelId="{6F243379-3AEB-4ED3-9553-47A614A6E237}" type="presParOf" srcId="{B0A0CC3F-A5B2-40E1-9F7F-4AE5048DE6D7}" destId="{A02AE081-E3E2-438C-9678-554F3C251951}" srcOrd="2" destOrd="0" presId="urn:microsoft.com/office/officeart/2005/8/layout/radial5"/>
    <dgm:cxn modelId="{8074CB58-6BC3-447F-8DD2-CEEB5C853FC5}" type="presParOf" srcId="{B0A0CC3F-A5B2-40E1-9F7F-4AE5048DE6D7}" destId="{AA0A339D-86A0-49E7-977B-1F6EEA15A6F8}" srcOrd="3" destOrd="0" presId="urn:microsoft.com/office/officeart/2005/8/layout/radial5"/>
    <dgm:cxn modelId="{7FE2D6D2-07EF-423E-A48D-7B60515C60B0}" type="presParOf" srcId="{AA0A339D-86A0-49E7-977B-1F6EEA15A6F8}" destId="{27686EFC-D08E-4546-AC40-2667ADAD309B}" srcOrd="0" destOrd="0" presId="urn:microsoft.com/office/officeart/2005/8/layout/radial5"/>
    <dgm:cxn modelId="{571752AB-FDDA-4D73-AFB0-1084689B506D}" type="presParOf" srcId="{B0A0CC3F-A5B2-40E1-9F7F-4AE5048DE6D7}" destId="{4FD29840-CE49-41A2-A0A6-B75CA6961F4D}" srcOrd="4" destOrd="0" presId="urn:microsoft.com/office/officeart/2005/8/layout/radial5"/>
    <dgm:cxn modelId="{03F2441F-9B35-4BA2-95AF-E3A58B994F2F}" type="presParOf" srcId="{B0A0CC3F-A5B2-40E1-9F7F-4AE5048DE6D7}" destId="{88C5FA8A-4A2E-45D5-A06A-6CAC4918E2EB}" srcOrd="5" destOrd="0" presId="urn:microsoft.com/office/officeart/2005/8/layout/radial5"/>
    <dgm:cxn modelId="{8CFF53B1-71B6-4D7D-B0E5-EC32B05DD3F0}" type="presParOf" srcId="{88C5FA8A-4A2E-45D5-A06A-6CAC4918E2EB}" destId="{98BAE2F5-C7CF-43BE-B87E-E1EB7C7BDA77}" srcOrd="0" destOrd="0" presId="urn:microsoft.com/office/officeart/2005/8/layout/radial5"/>
    <dgm:cxn modelId="{EB75C3CE-D150-4F13-AB71-87576F04D04D}" type="presParOf" srcId="{B0A0CC3F-A5B2-40E1-9F7F-4AE5048DE6D7}" destId="{98AFC92C-623B-4497-A574-DABA266845DE}" srcOrd="6" destOrd="0" presId="urn:microsoft.com/office/officeart/2005/8/layout/radial5"/>
    <dgm:cxn modelId="{55B96DA0-C7CD-4134-8F11-A0D1E0B971F8}" type="presParOf" srcId="{B0A0CC3F-A5B2-40E1-9F7F-4AE5048DE6D7}" destId="{C72AB402-3DDB-4F2E-B5D1-3CEB99325192}" srcOrd="7" destOrd="0" presId="urn:microsoft.com/office/officeart/2005/8/layout/radial5"/>
    <dgm:cxn modelId="{DC77D096-F123-4DAB-929B-51F4468A1443}" type="presParOf" srcId="{C72AB402-3DDB-4F2E-B5D1-3CEB99325192}" destId="{7CAB1AAB-6228-4CE5-ABE9-E96462B55948}" srcOrd="0" destOrd="0" presId="urn:microsoft.com/office/officeart/2005/8/layout/radial5"/>
    <dgm:cxn modelId="{3D8FF758-79C7-4EF2-8720-A976EF031200}" type="presParOf" srcId="{B0A0CC3F-A5B2-40E1-9F7F-4AE5048DE6D7}" destId="{B4416CDC-7AF4-4706-BE46-FFA0C98F9EDB}" srcOrd="8" destOrd="0" presId="urn:microsoft.com/office/officeart/2005/8/layout/radial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FF3573-EB82-4CAB-8452-5D5D87EB64E1}">
      <dsp:nvSpPr>
        <dsp:cNvPr id="0" name=""/>
        <dsp:cNvSpPr/>
      </dsp:nvSpPr>
      <dsp:spPr>
        <a:xfrm>
          <a:off x="2013736" y="1022819"/>
          <a:ext cx="729311" cy="7293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noise</a:t>
          </a:r>
        </a:p>
      </dsp:txBody>
      <dsp:txXfrm>
        <a:off x="2120541" y="1129624"/>
        <a:ext cx="515701" cy="515701"/>
      </dsp:txXfrm>
    </dsp:sp>
    <dsp:sp modelId="{AB4CDF0C-8482-4466-9A8E-A31EAA9E5435}">
      <dsp:nvSpPr>
        <dsp:cNvPr id="0" name=""/>
        <dsp:cNvSpPr/>
      </dsp:nvSpPr>
      <dsp:spPr>
        <a:xfrm rot="16200000">
          <a:off x="2300943" y="757090"/>
          <a:ext cx="154897" cy="2479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324178" y="829918"/>
        <a:ext cx="108428" cy="148779"/>
      </dsp:txXfrm>
    </dsp:sp>
    <dsp:sp modelId="{A02AE081-E3E2-438C-9678-554F3C251951}">
      <dsp:nvSpPr>
        <dsp:cNvPr id="0" name=""/>
        <dsp:cNvSpPr/>
      </dsp:nvSpPr>
      <dsp:spPr>
        <a:xfrm>
          <a:off x="2013736" y="1248"/>
          <a:ext cx="729311" cy="7293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network problem</a:t>
          </a:r>
        </a:p>
      </dsp:txBody>
      <dsp:txXfrm>
        <a:off x="2120541" y="108053"/>
        <a:ext cx="515701" cy="515701"/>
      </dsp:txXfrm>
    </dsp:sp>
    <dsp:sp modelId="{AA0A339D-86A0-49E7-977B-1F6EEA15A6F8}">
      <dsp:nvSpPr>
        <dsp:cNvPr id="0" name=""/>
        <dsp:cNvSpPr/>
      </dsp:nvSpPr>
      <dsp:spPr>
        <a:xfrm>
          <a:off x="2807345" y="1263492"/>
          <a:ext cx="154897" cy="2479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807345" y="1313085"/>
        <a:ext cx="108428" cy="148779"/>
      </dsp:txXfrm>
    </dsp:sp>
    <dsp:sp modelId="{4FD29840-CE49-41A2-A0A6-B75CA6961F4D}">
      <dsp:nvSpPr>
        <dsp:cNvPr id="0" name=""/>
        <dsp:cNvSpPr/>
      </dsp:nvSpPr>
      <dsp:spPr>
        <a:xfrm>
          <a:off x="3035307" y="1022819"/>
          <a:ext cx="729311" cy="7293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languese </a:t>
          </a:r>
        </a:p>
      </dsp:txBody>
      <dsp:txXfrm>
        <a:off x="3142112" y="1129624"/>
        <a:ext cx="515701" cy="515701"/>
      </dsp:txXfrm>
    </dsp:sp>
    <dsp:sp modelId="{88C5FA8A-4A2E-45D5-A06A-6CAC4918E2EB}">
      <dsp:nvSpPr>
        <dsp:cNvPr id="0" name=""/>
        <dsp:cNvSpPr/>
      </dsp:nvSpPr>
      <dsp:spPr>
        <a:xfrm rot="5400000">
          <a:off x="2300943" y="1769893"/>
          <a:ext cx="154897" cy="2479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324178" y="1796252"/>
        <a:ext cx="108428" cy="148779"/>
      </dsp:txXfrm>
    </dsp:sp>
    <dsp:sp modelId="{98AFC92C-623B-4497-A574-DABA266845DE}">
      <dsp:nvSpPr>
        <dsp:cNvPr id="0" name=""/>
        <dsp:cNvSpPr/>
      </dsp:nvSpPr>
      <dsp:spPr>
        <a:xfrm>
          <a:off x="2013736" y="2044389"/>
          <a:ext cx="729311" cy="7293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physical problem</a:t>
          </a:r>
        </a:p>
      </dsp:txBody>
      <dsp:txXfrm>
        <a:off x="2120541" y="2151194"/>
        <a:ext cx="515701" cy="515701"/>
      </dsp:txXfrm>
    </dsp:sp>
    <dsp:sp modelId="{C72AB402-3DDB-4F2E-B5D1-3CEB99325192}">
      <dsp:nvSpPr>
        <dsp:cNvPr id="0" name=""/>
        <dsp:cNvSpPr/>
      </dsp:nvSpPr>
      <dsp:spPr>
        <a:xfrm rot="10800000">
          <a:off x="1794542" y="1263492"/>
          <a:ext cx="154897" cy="2479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1841011" y="1313085"/>
        <a:ext cx="108428" cy="148779"/>
      </dsp:txXfrm>
    </dsp:sp>
    <dsp:sp modelId="{B4416CDC-7AF4-4706-BE46-FFA0C98F9EDB}">
      <dsp:nvSpPr>
        <dsp:cNvPr id="0" name=""/>
        <dsp:cNvSpPr/>
      </dsp:nvSpPr>
      <dsp:spPr>
        <a:xfrm>
          <a:off x="992166" y="1022819"/>
          <a:ext cx="729311" cy="7293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poor team work</a:t>
          </a:r>
        </a:p>
      </dsp:txBody>
      <dsp:txXfrm>
        <a:off x="1098971" y="1129624"/>
        <a:ext cx="515701" cy="51570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Lit02</b:Tag>
    <b:SourceType>Book</b:SourceType>
    <b:Guid>{391C19FD-E979-4EE5-99A9-FC2FD34DD39B}</b:Guid>
    <b:Author>
      <b:Author>
        <b:NameList>
          <b:Person>
            <b:Last>Littlejohn</b:Last>
          </b:Person>
        </b:NameList>
      </b:Author>
    </b:Author>
    <b:Title>S. W. Theories of human communication.</b:Title>
    <b:Year>2002</b:Year>
    <b:City>CA</b:City>
    <b:Publisher>Wadsworth</b:Publisher>
    <b:Edition>7th edition</b:Edition>
    <b:RefOrder>5</b:RefOrder>
  </b:Source>
  <b:Source>
    <b:Tag>Sie85</b:Tag>
    <b:SourceType>Book</b:SourceType>
    <b:Guid>{781DCE78-D183-4822-A4C9-24CE27C6CF3C}</b:Guid>
    <b:Author>
      <b:Author>
        <b:NameList>
          <b:Person>
            <b:Last>Siegman</b:Last>
            <b:First>A.</b:First>
            <b:Middle>W</b:Middle>
          </b:Person>
        </b:NameList>
      </b:Author>
    </b:Author>
    <b:Title>Multichannel integrations of nonverbal behaviour</b:Title>
    <b:Year>1985</b:Year>
    <b:City>Hillsdale, NJ</b:City>
    <b:Publisher>Lawrence Erlbaum</b:Publisher>
    <b:RefOrder>6</b:RefOrder>
  </b:Source>
  <b:Source>
    <b:Tag>Flich</b:Tag>
    <b:SourceType>Book</b:SourceType>
    <b:Guid>{CB28B7D4-80E4-4F97-85EF-ACFE3EC73674}</b:Guid>
    <b:Author>
      <b:Author>
        <b:NameList>
          <b:Person>
            <b:Last>Flink</b:Last>
            <b:First>H</b:First>
          </b:Person>
        </b:NameList>
      </b:Author>
    </b:Author>
    <b:Title>Tell it like it is: Essential communication skills for engineers. Industrial Engineer</b:Title>
    <b:Year>2007, March</b:Year>
    <b:RefOrder>7</b:RefOrder>
  </b:Source>
  <b:Source>
    <b:Tag>Ber60</b:Tag>
    <b:SourceType>Book</b:SourceType>
    <b:Guid>{436AD286-D44B-4B27-80A8-EBD90B9CCD3A}</b:Guid>
    <b:Author>
      <b:Author>
        <b:NameList>
          <b:Person>
            <b:Last>Berlo</b:Last>
            <b:First>David</b:First>
          </b:Person>
        </b:NameList>
      </b:Author>
    </b:Author>
    <b:Title>The Process of communication</b:Title>
    <b:Year>1960</b:Year>
    <b:City>New York</b:City>
    <b:Publisher>Rinehart, Winston</b:Publisher>
    <b:RefOrder>4</b:RefOrder>
  </b:Source>
  <b:Source>
    <b:Tag>Sha</b:Tag>
    <b:SourceType>JournalArticle</b:SourceType>
    <b:Guid>{19339E16-2171-49E8-AC3D-F0725A2BDCBD}</b:Guid>
    <b:Author>
      <b:Author>
        <b:NameList>
          <b:Person>
            <b:Last>Shannon</b:Last>
            <b:First>Claude</b:First>
          </b:Person>
        </b:NameList>
      </b:Author>
    </b:Author>
    <b:Title>A Mathematical Theory of Communication</b:Title>
    <b:JournalName>Bell System Technical Journal</b:JournalName>
    <b:Pages>27: 379-424, 623-656</b:Pages>
    <b:RefOrder>3</b:RefOrder>
  </b:Source>
  <b:Source>
    <b:Tag>And17</b:Tag>
    <b:SourceType>Book</b:SourceType>
    <b:Guid>{CF7309CF-8497-4920-940E-1D7B111826A7}</b:Guid>
    <b:Title>Certificate in Higher Education : Skills for the Workplace Student Yearbook</b:Title>
    <b:Year>2017</b:Year>
    <b:Author>
      <b:Author>
        <b:NameList>
          <b:Person>
            <b:Last>Andrew Maund</b:Last>
            <b:First>Michaela</b:First>
            <b:Middle>Schriek &amp; Paul K. Tinkler</b:Middle>
          </b:Person>
        </b:NameList>
      </b:Author>
    </b:Author>
    <b:City>City Road</b:City>
    <b:Publisher>SAGE</b:Publisher>
    <b:RefOrder>1</b:RefOrder>
  </b:Source>
  <b:Source>
    <b:Tag>Ima18</b:Tag>
    <b:SourceType>DocumentFromInternetSite</b:SourceType>
    <b:Guid>{C62E47F0-CF3D-4BB3-82B0-D9247F677768}</b:Guid>
    <b:Title>Images of communication process</b:Title>
    <b:YearAccessed>2018</b:YearAccessed>
    <b:MonthAccessed>5</b:MonthAccessed>
    <b:DayAccessed>1</b:DayAccessed>
    <b:URL>https://www.google.co.uk/search?q=communication+process+diagram&amp;tbm=isch&amp;tbo=u&amp;source=univ&amp;sa=X&amp;ved=0ahUKEwiXv7iwhOPaAhVDKcAKHQR1CGkQsAQIKA&amp;biw=1821&amp;bih=868&amp;dpr=0.75#imgrc=pXWEXdfxOGrPsM:</b:URL>
    <b:RefOrder>2</b:RefOrder>
  </b:Source>
</b:Sources>
</file>

<file path=customXml/itemProps1.xml><?xml version="1.0" encoding="utf-8"?>
<ds:datastoreItem xmlns:ds="http://schemas.openxmlformats.org/officeDocument/2006/customXml" ds:itemID="{EFD00806-7BCC-40FC-8CE6-812320EDE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2397</Words>
  <Characters>13666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jane Alam Sarder</dc:creator>
  <cp:lastModifiedBy>holy.sultana82@yahoo.com</cp:lastModifiedBy>
  <cp:revision>9</cp:revision>
  <dcterms:created xsi:type="dcterms:W3CDTF">2018-05-02T09:30:00Z</dcterms:created>
  <dcterms:modified xsi:type="dcterms:W3CDTF">2018-05-02T09:52:00Z</dcterms:modified>
</cp:coreProperties>
</file>