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32C0DA" w14:textId="54AE0603" w:rsidR="006D3B7E" w:rsidRPr="006D3B7E" w:rsidRDefault="006D3B7E" w:rsidP="006D3B7E">
      <w:pPr>
        <w:pStyle w:val="Title"/>
        <w:jc w:val="center"/>
        <w:rPr>
          <w:rFonts w:ascii="Century Gothic" w:hAnsi="Century Gothic"/>
          <w:sz w:val="40"/>
          <w:u w:val="single"/>
        </w:rPr>
      </w:pPr>
      <w:r w:rsidRPr="006D3B7E">
        <w:rPr>
          <w:rFonts w:ascii="Century Gothic" w:hAnsi="Century Gothic"/>
          <w:sz w:val="40"/>
          <w:u w:val="single"/>
        </w:rPr>
        <w:t>Assignment 1 – Complementary Therapy.</w:t>
      </w:r>
    </w:p>
    <w:p w14:paraId="1A1FAB71" w14:textId="77777777" w:rsidR="006D3B7E" w:rsidRDefault="006D3B7E" w:rsidP="006D3B7E">
      <w:pPr>
        <w:pStyle w:val="Heading2"/>
        <w:rPr>
          <w:rFonts w:ascii="Century Gothic" w:hAnsi="Century Gothic"/>
          <w:sz w:val="28"/>
          <w:u w:val="single"/>
        </w:rPr>
      </w:pPr>
    </w:p>
    <w:p w14:paraId="33298FC3" w14:textId="2B41E5F5" w:rsidR="006D3B7E" w:rsidRPr="006D3B7E" w:rsidRDefault="006D3B7E" w:rsidP="006D3B7E">
      <w:pPr>
        <w:pStyle w:val="Heading2"/>
        <w:rPr>
          <w:rFonts w:ascii="Century Gothic" w:hAnsi="Century Gothic"/>
          <w:sz w:val="28"/>
          <w:u w:val="single"/>
        </w:rPr>
      </w:pPr>
      <w:r w:rsidRPr="006D3B7E">
        <w:rPr>
          <w:rFonts w:ascii="Century Gothic" w:hAnsi="Century Gothic"/>
          <w:sz w:val="28"/>
          <w:u w:val="single"/>
        </w:rPr>
        <w:t>Music Therapy for Dementia Patients.</w:t>
      </w:r>
    </w:p>
    <w:p w14:paraId="062FF5A9" w14:textId="045C61A6" w:rsidR="006D3B7E" w:rsidRDefault="006D3B7E" w:rsidP="006D3B7E">
      <w:pPr>
        <w:rPr>
          <w:rFonts w:ascii="Century Gothic" w:hAnsi="Century Gothic"/>
          <w:sz w:val="24"/>
          <w:u w:val="single"/>
        </w:rPr>
      </w:pPr>
    </w:p>
    <w:p w14:paraId="2874B787" w14:textId="2B53E0D6" w:rsidR="00921BA1" w:rsidRPr="00921BA1" w:rsidRDefault="008F717E" w:rsidP="00921BA1">
      <w:pPr>
        <w:spacing w:line="360" w:lineRule="auto"/>
        <w:rPr>
          <w:rFonts w:ascii="Century Gothic" w:hAnsi="Century Gothic"/>
          <w:sz w:val="24"/>
        </w:rPr>
      </w:pPr>
      <w:r w:rsidRPr="006326D8">
        <w:rPr>
          <w:rFonts w:ascii="Century Gothic" w:hAnsi="Century Gothic"/>
          <w:sz w:val="24"/>
        </w:rPr>
        <w:t xml:space="preserve">This </w:t>
      </w:r>
      <w:r w:rsidR="00630DC7">
        <w:rPr>
          <w:rFonts w:ascii="Century Gothic" w:hAnsi="Century Gothic"/>
          <w:sz w:val="24"/>
        </w:rPr>
        <w:t xml:space="preserve">is a </w:t>
      </w:r>
      <w:r w:rsidRPr="006326D8">
        <w:rPr>
          <w:rFonts w:ascii="Century Gothic" w:hAnsi="Century Gothic"/>
          <w:sz w:val="24"/>
        </w:rPr>
        <w:t xml:space="preserve">report </w:t>
      </w:r>
      <w:r w:rsidR="00630DC7">
        <w:rPr>
          <w:rFonts w:ascii="Century Gothic" w:hAnsi="Century Gothic"/>
          <w:sz w:val="24"/>
        </w:rPr>
        <w:t xml:space="preserve">that </w:t>
      </w:r>
      <w:r w:rsidRPr="006326D8">
        <w:rPr>
          <w:rFonts w:ascii="Century Gothic" w:hAnsi="Century Gothic"/>
          <w:sz w:val="24"/>
        </w:rPr>
        <w:t xml:space="preserve">will support </w:t>
      </w:r>
      <w:r w:rsidR="006D3B7E" w:rsidRPr="006326D8">
        <w:rPr>
          <w:rFonts w:ascii="Century Gothic" w:hAnsi="Century Gothic"/>
          <w:sz w:val="24"/>
        </w:rPr>
        <w:t xml:space="preserve">the </w:t>
      </w:r>
      <w:r w:rsidR="005A239B" w:rsidRPr="006326D8">
        <w:rPr>
          <w:rFonts w:ascii="Century Gothic" w:hAnsi="Century Gothic"/>
          <w:sz w:val="24"/>
        </w:rPr>
        <w:t>presentation</w:t>
      </w:r>
      <w:r w:rsidR="006D3B7E" w:rsidRPr="006326D8">
        <w:rPr>
          <w:rFonts w:ascii="Century Gothic" w:hAnsi="Century Gothic"/>
          <w:sz w:val="24"/>
        </w:rPr>
        <w:t xml:space="preserve"> </w:t>
      </w:r>
      <w:r w:rsidRPr="006326D8">
        <w:rPr>
          <w:rFonts w:ascii="Century Gothic" w:hAnsi="Century Gothic"/>
          <w:sz w:val="24"/>
        </w:rPr>
        <w:t xml:space="preserve">presented in class </w:t>
      </w:r>
      <w:r w:rsidR="002B23EF" w:rsidRPr="006326D8">
        <w:rPr>
          <w:rFonts w:ascii="Century Gothic" w:hAnsi="Century Gothic"/>
          <w:sz w:val="24"/>
        </w:rPr>
        <w:t xml:space="preserve">about music therapy. </w:t>
      </w:r>
      <w:r w:rsidR="00FA3319" w:rsidRPr="006326D8">
        <w:rPr>
          <w:rFonts w:ascii="Century Gothic" w:hAnsi="Century Gothic"/>
          <w:sz w:val="24"/>
        </w:rPr>
        <w:t xml:space="preserve">Edwards, </w:t>
      </w:r>
      <w:r w:rsidR="00F534BA">
        <w:rPr>
          <w:rFonts w:ascii="Century Gothic" w:hAnsi="Century Gothic"/>
          <w:sz w:val="24"/>
        </w:rPr>
        <w:t>(</w:t>
      </w:r>
      <w:r w:rsidR="00FA3319" w:rsidRPr="006326D8">
        <w:rPr>
          <w:rFonts w:ascii="Century Gothic" w:hAnsi="Century Gothic"/>
          <w:sz w:val="24"/>
        </w:rPr>
        <w:t xml:space="preserve">2016) says that music therapy is a relational therapy involving the use of music in therapeutic processes with individuals and groups by a qualified practitioner who has had the appropriate training and ongoing professional development. </w:t>
      </w:r>
      <w:r w:rsidR="002B23EF" w:rsidRPr="006326D8">
        <w:rPr>
          <w:rFonts w:ascii="Century Gothic" w:hAnsi="Century Gothic"/>
          <w:sz w:val="24"/>
        </w:rPr>
        <w:t>I</w:t>
      </w:r>
      <w:r w:rsidR="006D3B7E" w:rsidRPr="006326D8">
        <w:rPr>
          <w:rFonts w:ascii="Century Gothic" w:hAnsi="Century Gothic"/>
          <w:sz w:val="24"/>
        </w:rPr>
        <w:t>t</w:t>
      </w:r>
      <w:r w:rsidR="0001322C" w:rsidRPr="006326D8">
        <w:rPr>
          <w:rFonts w:ascii="Century Gothic" w:hAnsi="Century Gothic"/>
          <w:sz w:val="24"/>
        </w:rPr>
        <w:t xml:space="preserve"> </w:t>
      </w:r>
      <w:r w:rsidR="000D4240" w:rsidRPr="006326D8">
        <w:rPr>
          <w:rFonts w:ascii="Century Gothic" w:hAnsi="Century Gothic"/>
          <w:sz w:val="24"/>
        </w:rPr>
        <w:t>will show and explain</w:t>
      </w:r>
      <w:r w:rsidR="006D3B7E" w:rsidRPr="006326D8">
        <w:rPr>
          <w:rFonts w:ascii="Century Gothic" w:hAnsi="Century Gothic"/>
          <w:sz w:val="24"/>
        </w:rPr>
        <w:t xml:space="preserve"> how music therapy has helped people suffering with dementia. </w:t>
      </w:r>
      <w:r w:rsidR="00E533DE" w:rsidRPr="006326D8">
        <w:rPr>
          <w:rFonts w:ascii="Century Gothic" w:hAnsi="Century Gothic"/>
          <w:sz w:val="24"/>
        </w:rPr>
        <w:t>Music therapy is</w:t>
      </w:r>
      <w:r w:rsidR="00ED4BA1" w:rsidRPr="006326D8">
        <w:rPr>
          <w:rFonts w:ascii="Century Gothic" w:hAnsi="Century Gothic"/>
          <w:sz w:val="24"/>
        </w:rPr>
        <w:t xml:space="preserve"> a type of complementary therapy.</w:t>
      </w:r>
      <w:r w:rsidR="000D4240" w:rsidRPr="006326D8">
        <w:rPr>
          <w:rFonts w:ascii="Century Gothic" w:hAnsi="Century Gothic"/>
          <w:sz w:val="24"/>
        </w:rPr>
        <w:t xml:space="preserve"> Trepper</w:t>
      </w:r>
      <w:r w:rsidR="000B461E" w:rsidRPr="006326D8">
        <w:rPr>
          <w:rFonts w:ascii="Century Gothic" w:hAnsi="Century Gothic"/>
          <w:sz w:val="24"/>
        </w:rPr>
        <w:t xml:space="preserve">, </w:t>
      </w:r>
      <w:r w:rsidR="00F534BA">
        <w:rPr>
          <w:rFonts w:ascii="Century Gothic" w:hAnsi="Century Gothic"/>
          <w:sz w:val="24"/>
        </w:rPr>
        <w:t>(</w:t>
      </w:r>
      <w:r w:rsidR="00C24C2A" w:rsidRPr="006326D8">
        <w:rPr>
          <w:rFonts w:ascii="Century Gothic" w:hAnsi="Century Gothic"/>
          <w:sz w:val="24"/>
        </w:rPr>
        <w:t>2013) says that a</w:t>
      </w:r>
      <w:r w:rsidR="00FB2C68" w:rsidRPr="006326D8">
        <w:rPr>
          <w:rFonts w:ascii="Century Gothic" w:hAnsi="Century Gothic"/>
          <w:sz w:val="24"/>
        </w:rPr>
        <w:t xml:space="preserve"> complementary therapy</w:t>
      </w:r>
      <w:r w:rsidR="00FA01A8" w:rsidRPr="006326D8">
        <w:rPr>
          <w:rFonts w:ascii="Century Gothic" w:hAnsi="Century Gothic"/>
          <w:sz w:val="24"/>
        </w:rPr>
        <w:t xml:space="preserve"> is </w:t>
      </w:r>
      <w:proofErr w:type="gramStart"/>
      <w:r w:rsidR="00AB6860" w:rsidRPr="006326D8">
        <w:rPr>
          <w:rFonts w:ascii="Century Gothic" w:hAnsi="Century Gothic"/>
          <w:sz w:val="24"/>
        </w:rPr>
        <w:t xml:space="preserve">a </w:t>
      </w:r>
      <w:r w:rsidR="00BD5B1B" w:rsidRPr="006326D8">
        <w:rPr>
          <w:rFonts w:ascii="Century Gothic" w:hAnsi="Century Gothic"/>
          <w:sz w:val="24"/>
        </w:rPr>
        <w:t>number</w:t>
      </w:r>
      <w:r w:rsidR="00AB6860" w:rsidRPr="006326D8">
        <w:rPr>
          <w:rFonts w:ascii="Century Gothic" w:hAnsi="Century Gothic"/>
          <w:sz w:val="24"/>
        </w:rPr>
        <w:t xml:space="preserve"> of</w:t>
      </w:r>
      <w:proofErr w:type="gramEnd"/>
      <w:r w:rsidR="00AB6860" w:rsidRPr="006326D8">
        <w:rPr>
          <w:rFonts w:ascii="Century Gothic" w:hAnsi="Century Gothic"/>
          <w:sz w:val="24"/>
        </w:rPr>
        <w:t xml:space="preserve"> </w:t>
      </w:r>
      <w:r w:rsidR="005E38FA" w:rsidRPr="006326D8">
        <w:rPr>
          <w:rFonts w:ascii="Century Gothic" w:hAnsi="Century Gothic"/>
          <w:sz w:val="24"/>
        </w:rPr>
        <w:t>non-traditional</w:t>
      </w:r>
      <w:r w:rsidR="00AB6860" w:rsidRPr="006326D8">
        <w:rPr>
          <w:rFonts w:ascii="Century Gothic" w:hAnsi="Century Gothic"/>
          <w:sz w:val="24"/>
        </w:rPr>
        <w:t xml:space="preserve"> </w:t>
      </w:r>
      <w:r w:rsidR="00A302F5" w:rsidRPr="006326D8">
        <w:rPr>
          <w:rFonts w:ascii="Century Gothic" w:hAnsi="Century Gothic"/>
          <w:sz w:val="24"/>
        </w:rPr>
        <w:t xml:space="preserve">treatments and products </w:t>
      </w:r>
      <w:r w:rsidR="00BD5B1B" w:rsidRPr="006326D8">
        <w:rPr>
          <w:rFonts w:ascii="Century Gothic" w:hAnsi="Century Gothic"/>
          <w:sz w:val="24"/>
        </w:rPr>
        <w:t xml:space="preserve">for health benefits </w:t>
      </w:r>
      <w:r w:rsidR="00A302F5" w:rsidRPr="006326D8">
        <w:rPr>
          <w:rFonts w:ascii="Century Gothic" w:hAnsi="Century Gothic"/>
          <w:sz w:val="24"/>
        </w:rPr>
        <w:t>that</w:t>
      </w:r>
      <w:r w:rsidR="005E38FA" w:rsidRPr="006326D8">
        <w:rPr>
          <w:rFonts w:ascii="Century Gothic" w:hAnsi="Century Gothic"/>
          <w:sz w:val="24"/>
        </w:rPr>
        <w:t xml:space="preserve"> </w:t>
      </w:r>
      <w:r w:rsidR="00A302F5" w:rsidRPr="006326D8">
        <w:rPr>
          <w:rFonts w:ascii="Century Gothic" w:hAnsi="Century Gothic"/>
          <w:sz w:val="24"/>
        </w:rPr>
        <w:t>can be paired</w:t>
      </w:r>
      <w:r w:rsidR="00546104" w:rsidRPr="006326D8">
        <w:rPr>
          <w:rFonts w:ascii="Century Gothic" w:hAnsi="Century Gothic"/>
          <w:sz w:val="24"/>
        </w:rPr>
        <w:t xml:space="preserve"> with conventional </w:t>
      </w:r>
      <w:r w:rsidR="00BD5B1B" w:rsidRPr="006326D8">
        <w:rPr>
          <w:rFonts w:ascii="Century Gothic" w:hAnsi="Century Gothic"/>
          <w:sz w:val="24"/>
        </w:rPr>
        <w:t xml:space="preserve">medical </w:t>
      </w:r>
      <w:r w:rsidR="00546104" w:rsidRPr="006326D8">
        <w:rPr>
          <w:rFonts w:ascii="Century Gothic" w:hAnsi="Century Gothic"/>
          <w:sz w:val="24"/>
        </w:rPr>
        <w:t>treatments</w:t>
      </w:r>
      <w:r w:rsidR="00104231" w:rsidRPr="006326D8">
        <w:rPr>
          <w:rFonts w:ascii="Century Gothic" w:hAnsi="Century Gothic"/>
          <w:sz w:val="24"/>
        </w:rPr>
        <w:t xml:space="preserve"> or used </w:t>
      </w:r>
      <w:r w:rsidR="00D93BB9" w:rsidRPr="006326D8">
        <w:rPr>
          <w:rFonts w:ascii="Century Gothic" w:hAnsi="Century Gothic"/>
          <w:sz w:val="24"/>
        </w:rPr>
        <w:t>to replace</w:t>
      </w:r>
      <w:r w:rsidR="00104231" w:rsidRPr="006326D8">
        <w:rPr>
          <w:rFonts w:ascii="Century Gothic" w:hAnsi="Century Gothic"/>
          <w:sz w:val="24"/>
        </w:rPr>
        <w:t xml:space="preserve"> them</w:t>
      </w:r>
      <w:r w:rsidR="005E38FA" w:rsidRPr="006326D8">
        <w:rPr>
          <w:rFonts w:ascii="Century Gothic" w:hAnsi="Century Gothic"/>
          <w:sz w:val="24"/>
        </w:rPr>
        <w:t>.</w:t>
      </w:r>
      <w:r w:rsidR="00FA01A8" w:rsidRPr="006326D8">
        <w:rPr>
          <w:rFonts w:ascii="Century Gothic" w:hAnsi="Century Gothic"/>
          <w:sz w:val="24"/>
        </w:rPr>
        <w:t xml:space="preserve"> </w:t>
      </w:r>
      <w:r w:rsidR="0058470F" w:rsidRPr="006326D8">
        <w:rPr>
          <w:rFonts w:ascii="Century Gothic" w:hAnsi="Century Gothic"/>
          <w:sz w:val="24"/>
        </w:rPr>
        <w:t>The presentation</w:t>
      </w:r>
      <w:r w:rsidR="003173B3" w:rsidRPr="006326D8">
        <w:rPr>
          <w:rFonts w:ascii="Century Gothic" w:hAnsi="Century Gothic"/>
          <w:sz w:val="24"/>
        </w:rPr>
        <w:t xml:space="preserve"> will also look at the history of music therapy</w:t>
      </w:r>
      <w:r w:rsidR="00115F96" w:rsidRPr="006326D8">
        <w:rPr>
          <w:rFonts w:ascii="Century Gothic" w:hAnsi="Century Gothic"/>
          <w:sz w:val="24"/>
        </w:rPr>
        <w:t>,</w:t>
      </w:r>
      <w:r w:rsidR="003173B3" w:rsidRPr="006326D8">
        <w:rPr>
          <w:rFonts w:ascii="Century Gothic" w:hAnsi="Century Gothic"/>
          <w:sz w:val="24"/>
        </w:rPr>
        <w:t xml:space="preserve"> how music </w:t>
      </w:r>
      <w:r w:rsidR="001A2CD4" w:rsidRPr="006326D8">
        <w:rPr>
          <w:rFonts w:ascii="Century Gothic" w:hAnsi="Century Gothic"/>
          <w:sz w:val="24"/>
        </w:rPr>
        <w:t>became a therapy</w:t>
      </w:r>
      <w:r w:rsidR="00854B78">
        <w:rPr>
          <w:rFonts w:ascii="Century Gothic" w:hAnsi="Century Gothic"/>
          <w:sz w:val="24"/>
        </w:rPr>
        <w:t xml:space="preserve"> and the positive points of having music therapy for all illnesses </w:t>
      </w:r>
      <w:r w:rsidR="00571383">
        <w:rPr>
          <w:rFonts w:ascii="Century Gothic" w:hAnsi="Century Gothic"/>
          <w:sz w:val="24"/>
        </w:rPr>
        <w:t>from depression to autism</w:t>
      </w:r>
      <w:r w:rsidR="00394AE9" w:rsidRPr="006326D8">
        <w:rPr>
          <w:rFonts w:ascii="Century Gothic" w:hAnsi="Century Gothic"/>
          <w:sz w:val="24"/>
        </w:rPr>
        <w:t>. Then go on</w:t>
      </w:r>
      <w:r w:rsidR="00D55B55" w:rsidRPr="006326D8">
        <w:rPr>
          <w:rFonts w:ascii="Century Gothic" w:hAnsi="Century Gothic"/>
          <w:sz w:val="24"/>
        </w:rPr>
        <w:t xml:space="preserve"> to</w:t>
      </w:r>
      <w:r w:rsidR="00654AE7" w:rsidRPr="006326D8">
        <w:rPr>
          <w:rFonts w:ascii="Century Gothic" w:hAnsi="Century Gothic"/>
          <w:sz w:val="24"/>
        </w:rPr>
        <w:t xml:space="preserve"> </w:t>
      </w:r>
      <w:r w:rsidR="00421FF3" w:rsidRPr="006326D8">
        <w:rPr>
          <w:rFonts w:ascii="Century Gothic" w:hAnsi="Century Gothic"/>
          <w:sz w:val="24"/>
        </w:rPr>
        <w:t xml:space="preserve">explain </w:t>
      </w:r>
      <w:r w:rsidR="0003576A" w:rsidRPr="006326D8">
        <w:rPr>
          <w:rFonts w:ascii="Century Gothic" w:hAnsi="Century Gothic"/>
          <w:sz w:val="24"/>
        </w:rPr>
        <w:t xml:space="preserve">the training </w:t>
      </w:r>
      <w:r w:rsidR="00D55B55" w:rsidRPr="006326D8">
        <w:rPr>
          <w:rFonts w:ascii="Century Gothic" w:hAnsi="Century Gothic"/>
          <w:sz w:val="24"/>
        </w:rPr>
        <w:t xml:space="preserve">that is </w:t>
      </w:r>
      <w:r w:rsidR="0003576A" w:rsidRPr="006326D8">
        <w:rPr>
          <w:rFonts w:ascii="Century Gothic" w:hAnsi="Century Gothic"/>
          <w:sz w:val="24"/>
        </w:rPr>
        <w:t>needed to become a music therapist</w:t>
      </w:r>
      <w:r w:rsidR="00394AE9" w:rsidRPr="006326D8">
        <w:rPr>
          <w:rFonts w:ascii="Century Gothic" w:hAnsi="Century Gothic"/>
          <w:sz w:val="24"/>
        </w:rPr>
        <w:t xml:space="preserve"> and the cost for a music therapist for an hour session</w:t>
      </w:r>
      <w:r w:rsidR="0003576A" w:rsidRPr="006326D8">
        <w:rPr>
          <w:rFonts w:ascii="Century Gothic" w:hAnsi="Century Gothic"/>
          <w:sz w:val="24"/>
        </w:rPr>
        <w:t>.</w:t>
      </w:r>
      <w:r w:rsidR="004C0846" w:rsidRPr="006326D8">
        <w:rPr>
          <w:rFonts w:ascii="Century Gothic" w:hAnsi="Century Gothic"/>
          <w:sz w:val="24"/>
        </w:rPr>
        <w:t xml:space="preserve"> </w:t>
      </w:r>
      <w:proofErr w:type="spellStart"/>
      <w:r w:rsidR="006326D8" w:rsidRPr="006326D8">
        <w:rPr>
          <w:rFonts w:ascii="Century Gothic" w:hAnsi="Century Gothic"/>
          <w:sz w:val="24"/>
        </w:rPr>
        <w:t>Rosetree</w:t>
      </w:r>
      <w:proofErr w:type="spellEnd"/>
      <w:r w:rsidR="006326D8" w:rsidRPr="006326D8">
        <w:rPr>
          <w:rFonts w:ascii="Century Gothic" w:hAnsi="Century Gothic"/>
          <w:sz w:val="24"/>
        </w:rPr>
        <w:t xml:space="preserve">, </w:t>
      </w:r>
      <w:r w:rsidR="00F534BA">
        <w:rPr>
          <w:rFonts w:ascii="Century Gothic" w:hAnsi="Century Gothic"/>
          <w:sz w:val="24"/>
        </w:rPr>
        <w:t>(</w:t>
      </w:r>
      <w:r w:rsidR="006326D8" w:rsidRPr="006326D8">
        <w:rPr>
          <w:rFonts w:ascii="Century Gothic" w:hAnsi="Century Gothic"/>
          <w:sz w:val="24"/>
        </w:rPr>
        <w:t xml:space="preserve">2017) </w:t>
      </w:r>
      <w:r w:rsidR="009F5096" w:rsidRPr="006326D8">
        <w:rPr>
          <w:rFonts w:ascii="Century Gothic" w:hAnsi="Century Gothic"/>
          <w:sz w:val="24"/>
        </w:rPr>
        <w:t xml:space="preserve">says that all therapies should have </w:t>
      </w:r>
      <w:r w:rsidR="00BD64E6" w:rsidRPr="006326D8">
        <w:rPr>
          <w:rFonts w:ascii="Century Gothic" w:hAnsi="Century Gothic"/>
          <w:sz w:val="24"/>
        </w:rPr>
        <w:t>hour sessions and no more because sessions can be very emotional</w:t>
      </w:r>
      <w:r w:rsidR="00F20652" w:rsidRPr="006326D8">
        <w:rPr>
          <w:rFonts w:ascii="Century Gothic" w:hAnsi="Century Gothic"/>
          <w:sz w:val="24"/>
        </w:rPr>
        <w:t xml:space="preserve"> and could be</w:t>
      </w:r>
      <w:r w:rsidR="00BD64E6" w:rsidRPr="006326D8">
        <w:rPr>
          <w:rFonts w:ascii="Century Gothic" w:hAnsi="Century Gothic"/>
          <w:sz w:val="24"/>
        </w:rPr>
        <w:t xml:space="preserve"> overwhelming</w:t>
      </w:r>
      <w:r w:rsidR="00F20652" w:rsidRPr="006326D8">
        <w:rPr>
          <w:rFonts w:ascii="Century Gothic" w:hAnsi="Century Gothic"/>
          <w:sz w:val="24"/>
        </w:rPr>
        <w:t xml:space="preserve"> </w:t>
      </w:r>
      <w:r w:rsidR="00BD64E6" w:rsidRPr="006326D8">
        <w:rPr>
          <w:rFonts w:ascii="Century Gothic" w:hAnsi="Century Gothic"/>
          <w:sz w:val="24"/>
        </w:rPr>
        <w:t>for both the therapist and client</w:t>
      </w:r>
      <w:r w:rsidR="00F7130C" w:rsidRPr="006326D8">
        <w:rPr>
          <w:rFonts w:ascii="Century Gothic" w:hAnsi="Century Gothic"/>
          <w:sz w:val="24"/>
        </w:rPr>
        <w:t xml:space="preserve">, </w:t>
      </w:r>
      <w:r w:rsidR="00BD64E6" w:rsidRPr="006326D8">
        <w:rPr>
          <w:rFonts w:ascii="Century Gothic" w:hAnsi="Century Gothic"/>
          <w:sz w:val="24"/>
        </w:rPr>
        <w:t>th</w:t>
      </w:r>
      <w:r w:rsidR="00F7130C" w:rsidRPr="006326D8">
        <w:rPr>
          <w:rFonts w:ascii="Century Gothic" w:hAnsi="Century Gothic"/>
          <w:sz w:val="24"/>
        </w:rPr>
        <w:t>at is why</w:t>
      </w:r>
      <w:r w:rsidR="00BD64E6" w:rsidRPr="006326D8">
        <w:rPr>
          <w:rFonts w:ascii="Century Gothic" w:hAnsi="Century Gothic"/>
          <w:sz w:val="24"/>
        </w:rPr>
        <w:t xml:space="preserve"> sessions </w:t>
      </w:r>
      <w:r w:rsidR="00F7130C" w:rsidRPr="006326D8">
        <w:rPr>
          <w:rFonts w:ascii="Century Gothic" w:hAnsi="Century Gothic"/>
          <w:sz w:val="24"/>
        </w:rPr>
        <w:t>tak</w:t>
      </w:r>
      <w:r w:rsidR="006326D8" w:rsidRPr="006326D8">
        <w:rPr>
          <w:rFonts w:ascii="Century Gothic" w:hAnsi="Century Gothic"/>
          <w:sz w:val="24"/>
        </w:rPr>
        <w:t>en</w:t>
      </w:r>
      <w:r w:rsidR="00F7130C" w:rsidRPr="006326D8">
        <w:rPr>
          <w:rFonts w:ascii="Century Gothic" w:hAnsi="Century Gothic"/>
          <w:sz w:val="24"/>
        </w:rPr>
        <w:t xml:space="preserve"> for more than</w:t>
      </w:r>
      <w:r w:rsidR="00BD64E6" w:rsidRPr="006326D8">
        <w:rPr>
          <w:rFonts w:ascii="Century Gothic" w:hAnsi="Century Gothic"/>
          <w:sz w:val="24"/>
        </w:rPr>
        <w:t xml:space="preserve"> one hour may not be as effective</w:t>
      </w:r>
      <w:r w:rsidR="006326D8" w:rsidRPr="006326D8">
        <w:rPr>
          <w:rFonts w:ascii="Century Gothic" w:hAnsi="Century Gothic"/>
          <w:sz w:val="24"/>
        </w:rPr>
        <w:t xml:space="preserve"> and can become unfocused on the goal for the success of the session.</w:t>
      </w:r>
    </w:p>
    <w:p w14:paraId="723E7FBD" w14:textId="6E889499" w:rsidR="006D3B7E" w:rsidRPr="00630DC7" w:rsidRDefault="00983F9E" w:rsidP="00821033">
      <w:pPr>
        <w:spacing w:line="360" w:lineRule="auto"/>
        <w:rPr>
          <w:rFonts w:ascii="Century Gothic" w:hAnsi="Century Gothic"/>
          <w:sz w:val="24"/>
        </w:rPr>
      </w:pPr>
      <w:r w:rsidRPr="00630DC7">
        <w:rPr>
          <w:rFonts w:ascii="Century Gothic" w:hAnsi="Century Gothic"/>
          <w:sz w:val="24"/>
        </w:rPr>
        <w:t xml:space="preserve">Davis (2008) says music therapy is the use of music to improve health or </w:t>
      </w:r>
      <w:r w:rsidR="005C610B" w:rsidRPr="00630DC7">
        <w:rPr>
          <w:rFonts w:ascii="Century Gothic" w:hAnsi="Century Gothic"/>
          <w:sz w:val="24"/>
        </w:rPr>
        <w:t>practical</w:t>
      </w:r>
      <w:r w:rsidRPr="00630DC7">
        <w:rPr>
          <w:rFonts w:ascii="Century Gothic" w:hAnsi="Century Gothic"/>
          <w:sz w:val="24"/>
        </w:rPr>
        <w:t xml:space="preserve"> </w:t>
      </w:r>
      <w:r w:rsidR="005C610B" w:rsidRPr="00630DC7">
        <w:rPr>
          <w:rFonts w:ascii="Century Gothic" w:hAnsi="Century Gothic"/>
          <w:sz w:val="24"/>
        </w:rPr>
        <w:t>results</w:t>
      </w:r>
      <w:r w:rsidRPr="00630DC7">
        <w:rPr>
          <w:rFonts w:ascii="Century Gothic" w:hAnsi="Century Gothic"/>
          <w:sz w:val="24"/>
        </w:rPr>
        <w:t>. Music therapy is a creative arts therapy, consisting of a process in which a music therapist uses music and all of its</w:t>
      </w:r>
      <w:r w:rsidR="003D0220" w:rsidRPr="00630DC7">
        <w:rPr>
          <w:rFonts w:ascii="Century Gothic" w:hAnsi="Century Gothic"/>
          <w:sz w:val="24"/>
        </w:rPr>
        <w:t xml:space="preserve"> individual parts like the </w:t>
      </w:r>
      <w:r w:rsidRPr="00630DC7">
        <w:rPr>
          <w:rFonts w:ascii="Century Gothic" w:hAnsi="Century Gothic"/>
          <w:sz w:val="24"/>
        </w:rPr>
        <w:t>physical, emotional, mental, social, aesthetic, and spiritual</w:t>
      </w:r>
      <w:r w:rsidR="003D0220" w:rsidRPr="00630DC7">
        <w:rPr>
          <w:rFonts w:ascii="Century Gothic" w:hAnsi="Century Gothic"/>
          <w:sz w:val="24"/>
        </w:rPr>
        <w:t xml:space="preserve"> effects </w:t>
      </w:r>
      <w:r w:rsidRPr="00630DC7">
        <w:rPr>
          <w:rFonts w:ascii="Century Gothic" w:hAnsi="Century Gothic"/>
          <w:sz w:val="24"/>
        </w:rPr>
        <w:t xml:space="preserve">to help clients improve their physical and mental health. </w:t>
      </w:r>
      <w:r w:rsidR="004E11EA" w:rsidRPr="00630DC7">
        <w:rPr>
          <w:rFonts w:ascii="Century Gothic" w:hAnsi="Century Gothic"/>
          <w:sz w:val="24"/>
        </w:rPr>
        <w:t xml:space="preserve">According to BAMT (2017) music therapy is a mental </w:t>
      </w:r>
      <w:r w:rsidR="002B3573" w:rsidRPr="00630DC7">
        <w:rPr>
          <w:rFonts w:ascii="Century Gothic" w:hAnsi="Century Gothic"/>
          <w:sz w:val="24"/>
        </w:rPr>
        <w:t>intervention</w:t>
      </w:r>
      <w:r w:rsidR="004E11EA" w:rsidRPr="00630DC7">
        <w:rPr>
          <w:rFonts w:ascii="Century Gothic" w:hAnsi="Century Gothic"/>
          <w:sz w:val="24"/>
        </w:rPr>
        <w:t xml:space="preserve"> given to help </w:t>
      </w:r>
      <w:r w:rsidR="00E55A51" w:rsidRPr="00630DC7">
        <w:rPr>
          <w:rFonts w:ascii="Century Gothic" w:hAnsi="Century Gothic"/>
          <w:sz w:val="24"/>
        </w:rPr>
        <w:t>individuals</w:t>
      </w:r>
      <w:r w:rsidR="004E11EA" w:rsidRPr="00630DC7">
        <w:rPr>
          <w:rFonts w:ascii="Century Gothic" w:hAnsi="Century Gothic"/>
          <w:sz w:val="24"/>
        </w:rPr>
        <w:t xml:space="preserve">, whose lives have been affected by illness and or disability through </w:t>
      </w:r>
      <w:r w:rsidR="00E55A51" w:rsidRPr="00630DC7">
        <w:rPr>
          <w:rFonts w:ascii="Century Gothic" w:hAnsi="Century Gothic"/>
          <w:sz w:val="24"/>
        </w:rPr>
        <w:t xml:space="preserve">the art of </w:t>
      </w:r>
      <w:r w:rsidR="004E11EA" w:rsidRPr="00630DC7">
        <w:rPr>
          <w:rFonts w:ascii="Century Gothic" w:hAnsi="Century Gothic"/>
          <w:sz w:val="24"/>
        </w:rPr>
        <w:t xml:space="preserve">music. </w:t>
      </w:r>
      <w:r w:rsidR="00C8499D" w:rsidRPr="00630DC7">
        <w:rPr>
          <w:rFonts w:ascii="Century Gothic" w:hAnsi="Century Gothic"/>
          <w:sz w:val="24"/>
        </w:rPr>
        <w:t>Music therapy has been used for many</w:t>
      </w:r>
      <w:r w:rsidR="0015651D" w:rsidRPr="00630DC7">
        <w:rPr>
          <w:rFonts w:ascii="Century Gothic" w:hAnsi="Century Gothic"/>
          <w:sz w:val="24"/>
        </w:rPr>
        <w:t xml:space="preserve"> medical reasons</w:t>
      </w:r>
      <w:r w:rsidR="00CE08ED" w:rsidRPr="00630DC7">
        <w:rPr>
          <w:rFonts w:ascii="Century Gothic" w:hAnsi="Century Gothic"/>
          <w:sz w:val="24"/>
        </w:rPr>
        <w:t xml:space="preserve"> such as </w:t>
      </w:r>
      <w:r w:rsidR="00F94EA7" w:rsidRPr="00630DC7">
        <w:rPr>
          <w:rFonts w:ascii="Century Gothic" w:hAnsi="Century Gothic"/>
          <w:sz w:val="24"/>
        </w:rPr>
        <w:t xml:space="preserve">depression and often used in counselling. It has been introduced into helping people with </w:t>
      </w:r>
      <w:r w:rsidR="00F94EA7" w:rsidRPr="00630DC7">
        <w:rPr>
          <w:rFonts w:ascii="Century Gothic" w:hAnsi="Century Gothic"/>
          <w:sz w:val="24"/>
        </w:rPr>
        <w:lastRenderedPageBreak/>
        <w:t>dementia as</w:t>
      </w:r>
      <w:r w:rsidR="00AB27D3" w:rsidRPr="00630DC7">
        <w:rPr>
          <w:rFonts w:ascii="Century Gothic" w:hAnsi="Century Gothic"/>
          <w:sz w:val="24"/>
        </w:rPr>
        <w:t xml:space="preserve"> according to (Smith, </w:t>
      </w:r>
      <w:r w:rsidR="00B70CFB" w:rsidRPr="00630DC7">
        <w:rPr>
          <w:rFonts w:ascii="Century Gothic" w:hAnsi="Century Gothic"/>
          <w:sz w:val="24"/>
        </w:rPr>
        <w:t>2018</w:t>
      </w:r>
      <w:r w:rsidR="00AB27D3" w:rsidRPr="00630DC7">
        <w:rPr>
          <w:rFonts w:ascii="Century Gothic" w:hAnsi="Century Gothic"/>
          <w:sz w:val="24"/>
        </w:rPr>
        <w:t>)</w:t>
      </w:r>
      <w:r w:rsidR="00F94EA7" w:rsidRPr="00630DC7">
        <w:rPr>
          <w:rFonts w:ascii="Century Gothic" w:hAnsi="Century Gothic"/>
          <w:sz w:val="24"/>
        </w:rPr>
        <w:t xml:space="preserve"> further research has shown that</w:t>
      </w:r>
      <w:r w:rsidR="00C8499D" w:rsidRPr="00630DC7">
        <w:rPr>
          <w:rFonts w:ascii="Century Gothic" w:hAnsi="Century Gothic"/>
          <w:sz w:val="24"/>
        </w:rPr>
        <w:t xml:space="preserve"> </w:t>
      </w:r>
      <w:r w:rsidR="007E75C7" w:rsidRPr="00630DC7">
        <w:rPr>
          <w:rFonts w:ascii="Century Gothic" w:hAnsi="Century Gothic"/>
          <w:sz w:val="24"/>
        </w:rPr>
        <w:t>t</w:t>
      </w:r>
      <w:r w:rsidR="00D33FA9" w:rsidRPr="00630DC7">
        <w:rPr>
          <w:rFonts w:ascii="Century Gothic" w:hAnsi="Century Gothic"/>
          <w:sz w:val="24"/>
        </w:rPr>
        <w:t xml:space="preserve">he medical prefrontal </w:t>
      </w:r>
      <w:r w:rsidR="00C8243D" w:rsidRPr="00630DC7">
        <w:rPr>
          <w:rFonts w:ascii="Century Gothic" w:hAnsi="Century Gothic"/>
          <w:sz w:val="24"/>
        </w:rPr>
        <w:t>c</w:t>
      </w:r>
      <w:r w:rsidR="00D33FA9" w:rsidRPr="00630DC7">
        <w:rPr>
          <w:rFonts w:ascii="Century Gothic" w:hAnsi="Century Gothic"/>
          <w:sz w:val="24"/>
        </w:rPr>
        <w:t>ortex is where the brain stores music</w:t>
      </w:r>
      <w:r w:rsidR="00C03114" w:rsidRPr="00630DC7">
        <w:rPr>
          <w:rFonts w:ascii="Century Gothic" w:hAnsi="Century Gothic"/>
          <w:sz w:val="24"/>
        </w:rPr>
        <w:t>,</w:t>
      </w:r>
      <w:r w:rsidR="00D33FA9" w:rsidRPr="00630DC7">
        <w:rPr>
          <w:rFonts w:ascii="Century Gothic" w:hAnsi="Century Gothic"/>
          <w:sz w:val="24"/>
        </w:rPr>
        <w:t xml:space="preserve"> emotions </w:t>
      </w:r>
      <w:r w:rsidR="00C03114" w:rsidRPr="00630DC7">
        <w:rPr>
          <w:rFonts w:ascii="Century Gothic" w:hAnsi="Century Gothic"/>
          <w:sz w:val="24"/>
        </w:rPr>
        <w:t xml:space="preserve">and a few memories. It is also the last part of the </w:t>
      </w:r>
      <w:r w:rsidR="00795A29" w:rsidRPr="00630DC7">
        <w:rPr>
          <w:rFonts w:ascii="Century Gothic" w:hAnsi="Century Gothic"/>
          <w:sz w:val="24"/>
        </w:rPr>
        <w:t xml:space="preserve">brain that </w:t>
      </w:r>
      <w:r w:rsidR="00EC1FD1" w:rsidRPr="00630DC7">
        <w:rPr>
          <w:rFonts w:ascii="Century Gothic" w:hAnsi="Century Gothic"/>
          <w:sz w:val="24"/>
        </w:rPr>
        <w:t>waste</w:t>
      </w:r>
      <w:r w:rsidR="004A2330" w:rsidRPr="00630DC7">
        <w:rPr>
          <w:rFonts w:ascii="Century Gothic" w:hAnsi="Century Gothic"/>
          <w:sz w:val="24"/>
        </w:rPr>
        <w:t>s</w:t>
      </w:r>
      <w:r w:rsidR="00795A29" w:rsidRPr="00630DC7">
        <w:rPr>
          <w:rFonts w:ascii="Century Gothic" w:hAnsi="Century Gothic"/>
          <w:sz w:val="24"/>
        </w:rPr>
        <w:t xml:space="preserve"> in dementia.</w:t>
      </w:r>
      <w:r w:rsidR="007049FD" w:rsidRPr="00630DC7">
        <w:rPr>
          <w:rFonts w:ascii="Century Gothic" w:hAnsi="Century Gothic"/>
          <w:sz w:val="24"/>
        </w:rPr>
        <w:t xml:space="preserve"> </w:t>
      </w:r>
      <w:r w:rsidR="009B132D" w:rsidRPr="00630DC7">
        <w:rPr>
          <w:rFonts w:ascii="Century Gothic" w:hAnsi="Century Gothic"/>
          <w:sz w:val="24"/>
        </w:rPr>
        <w:t>(</w:t>
      </w:r>
      <w:r w:rsidR="002A2242" w:rsidRPr="00630DC7">
        <w:rPr>
          <w:rFonts w:ascii="Century Gothic" w:hAnsi="Century Gothic"/>
          <w:sz w:val="24"/>
        </w:rPr>
        <w:t>Clair</w:t>
      </w:r>
      <w:r w:rsidR="009B132D" w:rsidRPr="00630DC7">
        <w:rPr>
          <w:rFonts w:ascii="Century Gothic" w:hAnsi="Century Gothic"/>
          <w:sz w:val="24"/>
        </w:rPr>
        <w:t xml:space="preserve">, </w:t>
      </w:r>
      <w:r w:rsidR="002A2242" w:rsidRPr="00630DC7">
        <w:rPr>
          <w:rFonts w:ascii="Century Gothic" w:hAnsi="Century Gothic"/>
          <w:sz w:val="24"/>
        </w:rPr>
        <w:t>1997</w:t>
      </w:r>
      <w:r w:rsidR="009B132D" w:rsidRPr="00630DC7">
        <w:rPr>
          <w:rFonts w:ascii="Century Gothic" w:hAnsi="Century Gothic"/>
          <w:sz w:val="24"/>
        </w:rPr>
        <w:t>)</w:t>
      </w:r>
      <w:r w:rsidR="00F31223" w:rsidRPr="00630DC7">
        <w:rPr>
          <w:rFonts w:ascii="Century Gothic" w:hAnsi="Century Gothic"/>
          <w:sz w:val="24"/>
        </w:rPr>
        <w:t xml:space="preserve"> says m</w:t>
      </w:r>
      <w:r w:rsidR="00BB7B44" w:rsidRPr="00630DC7">
        <w:rPr>
          <w:rFonts w:ascii="Century Gothic" w:hAnsi="Century Gothic"/>
          <w:sz w:val="24"/>
        </w:rPr>
        <w:t xml:space="preserve">usic has familiarity and </w:t>
      </w:r>
      <w:r w:rsidR="00F31223" w:rsidRPr="00630DC7">
        <w:rPr>
          <w:rFonts w:ascii="Century Gothic" w:hAnsi="Century Gothic"/>
          <w:sz w:val="24"/>
        </w:rPr>
        <w:t xml:space="preserve">predictability, because of this it can cause </w:t>
      </w:r>
      <w:r w:rsidR="00C52F34" w:rsidRPr="00630DC7">
        <w:rPr>
          <w:rFonts w:ascii="Century Gothic" w:hAnsi="Century Gothic"/>
          <w:sz w:val="24"/>
        </w:rPr>
        <w:t>people to think about memories and the emotions that come with those memories</w:t>
      </w:r>
      <w:r w:rsidR="0027296C" w:rsidRPr="00630DC7">
        <w:rPr>
          <w:rFonts w:ascii="Century Gothic" w:hAnsi="Century Gothic"/>
          <w:sz w:val="24"/>
        </w:rPr>
        <w:t xml:space="preserve">. This is good for dementia patients who often tend to be unmotivated and </w:t>
      </w:r>
      <w:r w:rsidR="00E331B8" w:rsidRPr="00630DC7">
        <w:rPr>
          <w:rFonts w:ascii="Century Gothic" w:hAnsi="Century Gothic"/>
          <w:sz w:val="24"/>
        </w:rPr>
        <w:t xml:space="preserve">isolated. Another positive that comes with music therapy is the singing aspect which </w:t>
      </w:r>
      <w:r w:rsidR="00CD3EE9" w:rsidRPr="00630DC7">
        <w:rPr>
          <w:rFonts w:ascii="Century Gothic" w:hAnsi="Century Gothic"/>
          <w:sz w:val="24"/>
        </w:rPr>
        <w:t>can make speech reconstruction easier and help their breath control.</w:t>
      </w:r>
    </w:p>
    <w:p w14:paraId="6AF87C6A" w14:textId="708B4E9D" w:rsidR="00C414E5" w:rsidRPr="00630DC7" w:rsidRDefault="00630DC7" w:rsidP="00C414E5">
      <w:pPr>
        <w:spacing w:line="360" w:lineRule="auto"/>
        <w:rPr>
          <w:rFonts w:ascii="Century Gothic" w:hAnsi="Century Gothic"/>
          <w:sz w:val="24"/>
        </w:rPr>
      </w:pPr>
      <w:r w:rsidRPr="00630DC7">
        <w:rPr>
          <w:rFonts w:ascii="Century Gothic" w:hAnsi="Century Gothic"/>
          <w:sz w:val="24"/>
        </w:rPr>
        <w:t xml:space="preserve">According to HMB (2017) </w:t>
      </w:r>
      <w:r w:rsidR="00CD319D" w:rsidRPr="00630DC7">
        <w:rPr>
          <w:rFonts w:ascii="Century Gothic" w:hAnsi="Century Gothic"/>
          <w:sz w:val="24"/>
        </w:rPr>
        <w:t>Music therapy has been proven to improve the effects on depression and anxiety. There are many people that</w:t>
      </w:r>
      <w:r w:rsidR="00C414E5" w:rsidRPr="00630DC7">
        <w:rPr>
          <w:rFonts w:ascii="Century Gothic" w:hAnsi="Century Gothic"/>
          <w:sz w:val="24"/>
        </w:rPr>
        <w:t xml:space="preserve"> live with depression</w:t>
      </w:r>
      <w:r w:rsidR="00CD319D" w:rsidRPr="00630DC7">
        <w:rPr>
          <w:rFonts w:ascii="Century Gothic" w:hAnsi="Century Gothic"/>
          <w:sz w:val="24"/>
        </w:rPr>
        <w:t xml:space="preserve"> </w:t>
      </w:r>
      <w:proofErr w:type="gramStart"/>
      <w:r w:rsidR="00CD319D" w:rsidRPr="00630DC7">
        <w:rPr>
          <w:rFonts w:ascii="Century Gothic" w:hAnsi="Century Gothic"/>
          <w:sz w:val="24"/>
        </w:rPr>
        <w:t>on a daily basis</w:t>
      </w:r>
      <w:proofErr w:type="gramEnd"/>
      <w:r w:rsidR="00CD319D" w:rsidRPr="00630DC7">
        <w:rPr>
          <w:rFonts w:ascii="Century Gothic" w:hAnsi="Century Gothic"/>
          <w:sz w:val="24"/>
        </w:rPr>
        <w:t xml:space="preserve"> and only a small number of people</w:t>
      </w:r>
      <w:r w:rsidR="00C414E5" w:rsidRPr="00630DC7">
        <w:rPr>
          <w:rFonts w:ascii="Century Gothic" w:hAnsi="Century Gothic"/>
          <w:sz w:val="24"/>
        </w:rPr>
        <w:t xml:space="preserve"> treat their condition </w:t>
      </w:r>
      <w:r w:rsidR="00512092" w:rsidRPr="00630DC7">
        <w:rPr>
          <w:rFonts w:ascii="Century Gothic" w:hAnsi="Century Gothic"/>
          <w:sz w:val="24"/>
        </w:rPr>
        <w:t xml:space="preserve">by actively </w:t>
      </w:r>
      <w:r w:rsidR="00C414E5" w:rsidRPr="00630DC7">
        <w:rPr>
          <w:rFonts w:ascii="Century Gothic" w:hAnsi="Century Gothic"/>
          <w:sz w:val="24"/>
        </w:rPr>
        <w:t>listening to music</w:t>
      </w:r>
      <w:r w:rsidR="00CD319D" w:rsidRPr="00630DC7">
        <w:rPr>
          <w:rFonts w:ascii="Century Gothic" w:hAnsi="Century Gothic"/>
          <w:sz w:val="24"/>
        </w:rPr>
        <w:t xml:space="preserve"> and applying music therapy techniques</w:t>
      </w:r>
      <w:r w:rsidR="00C414E5" w:rsidRPr="00630DC7">
        <w:rPr>
          <w:rFonts w:ascii="Century Gothic" w:hAnsi="Century Gothic"/>
          <w:sz w:val="24"/>
        </w:rPr>
        <w:t xml:space="preserve">. Many </w:t>
      </w:r>
      <w:r w:rsidR="00CD319D" w:rsidRPr="00630DC7">
        <w:rPr>
          <w:rFonts w:ascii="Century Gothic" w:hAnsi="Century Gothic"/>
          <w:sz w:val="24"/>
        </w:rPr>
        <w:t xml:space="preserve">people </w:t>
      </w:r>
      <w:r w:rsidR="00C414E5" w:rsidRPr="00630DC7">
        <w:rPr>
          <w:rFonts w:ascii="Century Gothic" w:hAnsi="Century Gothic"/>
          <w:sz w:val="24"/>
        </w:rPr>
        <w:t>don’t even seek treatment</w:t>
      </w:r>
      <w:r w:rsidR="00CD319D" w:rsidRPr="00630DC7">
        <w:rPr>
          <w:rFonts w:ascii="Century Gothic" w:hAnsi="Century Gothic"/>
          <w:sz w:val="24"/>
        </w:rPr>
        <w:t xml:space="preserve"> so therefore will </w:t>
      </w:r>
      <w:r w:rsidR="00C414E5" w:rsidRPr="00630DC7">
        <w:rPr>
          <w:rFonts w:ascii="Century Gothic" w:hAnsi="Century Gothic"/>
          <w:sz w:val="24"/>
        </w:rPr>
        <w:t>unfortunately</w:t>
      </w:r>
      <w:r w:rsidR="00CD319D" w:rsidRPr="00630DC7">
        <w:rPr>
          <w:rFonts w:ascii="Century Gothic" w:hAnsi="Century Gothic"/>
          <w:sz w:val="24"/>
        </w:rPr>
        <w:t xml:space="preserve"> not know the benefits of music therapy</w:t>
      </w:r>
      <w:r w:rsidR="00C414E5" w:rsidRPr="00630DC7">
        <w:rPr>
          <w:rFonts w:ascii="Century Gothic" w:hAnsi="Century Gothic"/>
          <w:sz w:val="24"/>
        </w:rPr>
        <w:t xml:space="preserve">. </w:t>
      </w:r>
      <w:r w:rsidR="00843CDE" w:rsidRPr="00630DC7">
        <w:rPr>
          <w:rFonts w:ascii="Century Gothic" w:hAnsi="Century Gothic"/>
          <w:sz w:val="24"/>
        </w:rPr>
        <w:t>M</w:t>
      </w:r>
      <w:r w:rsidR="00C414E5" w:rsidRPr="00630DC7">
        <w:rPr>
          <w:rFonts w:ascii="Century Gothic" w:hAnsi="Century Gothic"/>
          <w:sz w:val="24"/>
        </w:rPr>
        <w:t>usic improves mood, reduces blood pressure, and lowers the respiratory rate</w:t>
      </w:r>
      <w:r w:rsidR="00843CDE" w:rsidRPr="00630DC7">
        <w:rPr>
          <w:rFonts w:ascii="Century Gothic" w:hAnsi="Century Gothic"/>
          <w:sz w:val="24"/>
        </w:rPr>
        <w:t xml:space="preserve"> and it is proven to promote mental wellbeing and</w:t>
      </w:r>
      <w:r w:rsidR="00C414E5" w:rsidRPr="00630DC7">
        <w:rPr>
          <w:rFonts w:ascii="Century Gothic" w:hAnsi="Century Gothic"/>
          <w:sz w:val="24"/>
        </w:rPr>
        <w:t xml:space="preserve"> is an effective solution to </w:t>
      </w:r>
      <w:r w:rsidR="00843CDE" w:rsidRPr="00630DC7">
        <w:rPr>
          <w:rFonts w:ascii="Century Gothic" w:hAnsi="Century Gothic"/>
          <w:sz w:val="24"/>
        </w:rPr>
        <w:t xml:space="preserve">help </w:t>
      </w:r>
      <w:r w:rsidR="00927D18" w:rsidRPr="00630DC7">
        <w:rPr>
          <w:rFonts w:ascii="Century Gothic" w:hAnsi="Century Gothic"/>
          <w:sz w:val="24"/>
        </w:rPr>
        <w:t xml:space="preserve">to lower </w:t>
      </w:r>
      <w:r w:rsidR="00C414E5" w:rsidRPr="00630DC7">
        <w:rPr>
          <w:rFonts w:ascii="Century Gothic" w:hAnsi="Century Gothic"/>
          <w:sz w:val="24"/>
        </w:rPr>
        <w:t>depression, anxiety, and other mood disorders.</w:t>
      </w:r>
    </w:p>
    <w:p w14:paraId="08B9A0A1" w14:textId="129F5674" w:rsidR="00C414E5" w:rsidRPr="00630DC7" w:rsidRDefault="00C414E5" w:rsidP="00C414E5">
      <w:pPr>
        <w:spacing w:line="360" w:lineRule="auto"/>
        <w:rPr>
          <w:rFonts w:ascii="Century Gothic" w:hAnsi="Century Gothic"/>
          <w:sz w:val="24"/>
        </w:rPr>
      </w:pPr>
      <w:r w:rsidRPr="00630DC7">
        <w:rPr>
          <w:rFonts w:ascii="Century Gothic" w:hAnsi="Century Gothic"/>
          <w:sz w:val="24"/>
        </w:rPr>
        <w:t>Music</w:t>
      </w:r>
      <w:r w:rsidR="00927D18" w:rsidRPr="00630DC7">
        <w:rPr>
          <w:rFonts w:ascii="Century Gothic" w:hAnsi="Century Gothic"/>
          <w:sz w:val="24"/>
        </w:rPr>
        <w:t xml:space="preserve"> can improve the </w:t>
      </w:r>
      <w:r w:rsidRPr="00630DC7">
        <w:rPr>
          <w:rFonts w:ascii="Century Gothic" w:hAnsi="Century Gothic"/>
          <w:sz w:val="24"/>
        </w:rPr>
        <w:t xml:space="preserve">symptoms of autism. Patients </w:t>
      </w:r>
      <w:r w:rsidR="00927D18" w:rsidRPr="00630DC7">
        <w:rPr>
          <w:rFonts w:ascii="Century Gothic" w:hAnsi="Century Gothic"/>
          <w:sz w:val="24"/>
        </w:rPr>
        <w:t>that appear to have developmental delays in</w:t>
      </w:r>
      <w:r w:rsidRPr="00630DC7">
        <w:rPr>
          <w:rFonts w:ascii="Century Gothic" w:hAnsi="Century Gothic"/>
          <w:sz w:val="24"/>
        </w:rPr>
        <w:t xml:space="preserve"> communication and social interaction should follow music therapy. </w:t>
      </w:r>
      <w:r w:rsidR="00927D18" w:rsidRPr="00630DC7">
        <w:rPr>
          <w:rFonts w:ascii="Century Gothic" w:hAnsi="Century Gothic"/>
          <w:sz w:val="24"/>
        </w:rPr>
        <w:t>There are m</w:t>
      </w:r>
      <w:r w:rsidRPr="00630DC7">
        <w:rPr>
          <w:rFonts w:ascii="Century Gothic" w:hAnsi="Century Gothic"/>
          <w:sz w:val="24"/>
        </w:rPr>
        <w:t xml:space="preserve">any autism patients </w:t>
      </w:r>
      <w:r w:rsidR="00927D18" w:rsidRPr="00630DC7">
        <w:rPr>
          <w:rFonts w:ascii="Century Gothic" w:hAnsi="Century Gothic"/>
          <w:sz w:val="24"/>
        </w:rPr>
        <w:t>that are</w:t>
      </w:r>
      <w:r w:rsidRPr="00630DC7">
        <w:rPr>
          <w:rFonts w:ascii="Century Gothic" w:hAnsi="Century Gothic"/>
          <w:sz w:val="24"/>
        </w:rPr>
        <w:t xml:space="preserve"> interested in playing </w:t>
      </w:r>
      <w:r w:rsidR="00927D18" w:rsidRPr="00630DC7">
        <w:rPr>
          <w:rFonts w:ascii="Century Gothic" w:hAnsi="Century Gothic"/>
          <w:sz w:val="24"/>
        </w:rPr>
        <w:t xml:space="preserve">a musical instrument </w:t>
      </w:r>
      <w:r w:rsidRPr="00630DC7">
        <w:rPr>
          <w:rFonts w:ascii="Century Gothic" w:hAnsi="Century Gothic"/>
          <w:sz w:val="24"/>
        </w:rPr>
        <w:t xml:space="preserve">or singing. A </w:t>
      </w:r>
      <w:r w:rsidR="00927D18" w:rsidRPr="00630DC7">
        <w:rPr>
          <w:rFonts w:ascii="Century Gothic" w:hAnsi="Century Gothic"/>
          <w:sz w:val="24"/>
        </w:rPr>
        <w:t>brilliant positive to this</w:t>
      </w:r>
      <w:r w:rsidRPr="00630DC7">
        <w:rPr>
          <w:rFonts w:ascii="Century Gothic" w:hAnsi="Century Gothic"/>
          <w:sz w:val="24"/>
        </w:rPr>
        <w:t xml:space="preserve"> is that it helps them </w:t>
      </w:r>
      <w:r w:rsidR="00927D18" w:rsidRPr="00630DC7">
        <w:rPr>
          <w:rFonts w:ascii="Century Gothic" w:hAnsi="Century Gothic"/>
          <w:sz w:val="24"/>
        </w:rPr>
        <w:t>to improve</w:t>
      </w:r>
      <w:r w:rsidR="00512092" w:rsidRPr="00630DC7">
        <w:rPr>
          <w:rFonts w:ascii="Century Gothic" w:hAnsi="Century Gothic"/>
          <w:sz w:val="24"/>
        </w:rPr>
        <w:t xml:space="preserve"> their</w:t>
      </w:r>
      <w:r w:rsidRPr="00630DC7">
        <w:rPr>
          <w:rFonts w:ascii="Century Gothic" w:hAnsi="Century Gothic"/>
          <w:sz w:val="24"/>
        </w:rPr>
        <w:t xml:space="preserve"> focus and </w:t>
      </w:r>
      <w:r w:rsidR="00512092" w:rsidRPr="00630DC7">
        <w:rPr>
          <w:rFonts w:ascii="Century Gothic" w:hAnsi="Century Gothic"/>
          <w:sz w:val="24"/>
        </w:rPr>
        <w:t xml:space="preserve">their </w:t>
      </w:r>
      <w:r w:rsidRPr="00630DC7">
        <w:rPr>
          <w:rFonts w:ascii="Century Gothic" w:hAnsi="Century Gothic"/>
          <w:sz w:val="24"/>
        </w:rPr>
        <w:t>attention</w:t>
      </w:r>
      <w:r w:rsidR="00927D18" w:rsidRPr="00630DC7">
        <w:rPr>
          <w:rFonts w:ascii="Century Gothic" w:hAnsi="Century Gothic"/>
          <w:sz w:val="24"/>
        </w:rPr>
        <w:t xml:space="preserve"> span. It will also help to</w:t>
      </w:r>
      <w:r w:rsidRPr="00630DC7">
        <w:rPr>
          <w:rFonts w:ascii="Century Gothic" w:hAnsi="Century Gothic"/>
          <w:sz w:val="24"/>
        </w:rPr>
        <w:t xml:space="preserve"> improve communication and social </w:t>
      </w:r>
      <w:r w:rsidR="003C54AB" w:rsidRPr="00630DC7">
        <w:rPr>
          <w:rFonts w:ascii="Century Gothic" w:hAnsi="Century Gothic"/>
          <w:sz w:val="24"/>
        </w:rPr>
        <w:t>behaviours and</w:t>
      </w:r>
      <w:r w:rsidRPr="00630DC7">
        <w:rPr>
          <w:rFonts w:ascii="Century Gothic" w:hAnsi="Century Gothic"/>
          <w:sz w:val="24"/>
        </w:rPr>
        <w:t xml:space="preserve"> </w:t>
      </w:r>
      <w:r w:rsidR="00927D18" w:rsidRPr="00630DC7">
        <w:rPr>
          <w:rFonts w:ascii="Century Gothic" w:hAnsi="Century Gothic"/>
          <w:sz w:val="24"/>
        </w:rPr>
        <w:t>may even help to get rid of</w:t>
      </w:r>
      <w:r w:rsidRPr="00630DC7">
        <w:rPr>
          <w:rFonts w:ascii="Century Gothic" w:hAnsi="Century Gothic"/>
          <w:sz w:val="24"/>
        </w:rPr>
        <w:t xml:space="preserve"> the anxiety issues</w:t>
      </w:r>
      <w:r w:rsidR="00927D18" w:rsidRPr="00630DC7">
        <w:rPr>
          <w:rFonts w:ascii="Century Gothic" w:hAnsi="Century Gothic"/>
          <w:sz w:val="24"/>
        </w:rPr>
        <w:t xml:space="preserve"> that are present with autism patients.</w:t>
      </w:r>
    </w:p>
    <w:p w14:paraId="46D9A7C4" w14:textId="33D439D8" w:rsidR="0099081E" w:rsidRPr="00630DC7" w:rsidRDefault="00176C08" w:rsidP="00E21A1C">
      <w:pPr>
        <w:spacing w:line="360" w:lineRule="auto"/>
        <w:rPr>
          <w:rFonts w:ascii="Century Gothic" w:hAnsi="Century Gothic"/>
          <w:sz w:val="24"/>
        </w:rPr>
      </w:pPr>
      <w:proofErr w:type="spellStart"/>
      <w:r w:rsidRPr="00630DC7">
        <w:rPr>
          <w:rFonts w:ascii="Century Gothic" w:hAnsi="Century Gothic"/>
          <w:sz w:val="24"/>
        </w:rPr>
        <w:t>MaM</w:t>
      </w:r>
      <w:proofErr w:type="spellEnd"/>
      <w:r w:rsidRPr="00630DC7">
        <w:rPr>
          <w:rFonts w:ascii="Century Gothic" w:hAnsi="Century Gothic"/>
          <w:sz w:val="24"/>
        </w:rPr>
        <w:t xml:space="preserve"> </w:t>
      </w:r>
      <w:r w:rsidR="00471B3B" w:rsidRPr="00630DC7">
        <w:rPr>
          <w:rFonts w:ascii="Century Gothic" w:hAnsi="Century Gothic"/>
          <w:sz w:val="24"/>
        </w:rPr>
        <w:t>(</w:t>
      </w:r>
      <w:r w:rsidRPr="00630DC7">
        <w:rPr>
          <w:rFonts w:ascii="Century Gothic" w:hAnsi="Century Gothic"/>
          <w:sz w:val="24"/>
        </w:rPr>
        <w:t>2018</w:t>
      </w:r>
      <w:r w:rsidR="00471B3B" w:rsidRPr="00630DC7">
        <w:rPr>
          <w:rFonts w:ascii="Century Gothic" w:hAnsi="Century Gothic"/>
          <w:sz w:val="24"/>
        </w:rPr>
        <w:t xml:space="preserve">) says that music therapy in the United States of America first started in the late 18th century. However, using music as a healing medium </w:t>
      </w:r>
      <w:proofErr w:type="gramStart"/>
      <w:r w:rsidR="00471B3B" w:rsidRPr="00630DC7">
        <w:rPr>
          <w:rFonts w:ascii="Century Gothic" w:hAnsi="Century Gothic"/>
          <w:sz w:val="24"/>
        </w:rPr>
        <w:t>dates back to</w:t>
      </w:r>
      <w:proofErr w:type="gramEnd"/>
      <w:r w:rsidR="00471B3B" w:rsidRPr="00630DC7">
        <w:rPr>
          <w:rFonts w:ascii="Century Gothic" w:hAnsi="Century Gothic"/>
          <w:sz w:val="24"/>
        </w:rPr>
        <w:t xml:space="preserve"> the ancient times. This is obvious in biblical scriptures and historical writings of ancient civilizations such as Egypt, China, India, Greece </w:t>
      </w:r>
      <w:r w:rsidR="00471B3B" w:rsidRPr="00630DC7">
        <w:rPr>
          <w:rFonts w:ascii="Century Gothic" w:hAnsi="Century Gothic"/>
          <w:sz w:val="24"/>
        </w:rPr>
        <w:lastRenderedPageBreak/>
        <w:t>and Rome. Today, the power of music remains the same, but music is used much differently than it was in ancient times and means slightly more.</w:t>
      </w:r>
    </w:p>
    <w:p w14:paraId="0FDED41B" w14:textId="7D587DA9" w:rsidR="00593485" w:rsidRPr="00630DC7" w:rsidRDefault="006034E0" w:rsidP="00E21A1C">
      <w:pPr>
        <w:spacing w:line="360" w:lineRule="auto"/>
        <w:rPr>
          <w:rFonts w:ascii="Century Gothic" w:hAnsi="Century Gothic"/>
          <w:sz w:val="24"/>
        </w:rPr>
      </w:pPr>
      <w:r w:rsidRPr="00630DC7">
        <w:rPr>
          <w:rFonts w:ascii="Century Gothic" w:hAnsi="Century Gothic"/>
          <w:sz w:val="24"/>
        </w:rPr>
        <w:t xml:space="preserve">According to </w:t>
      </w:r>
      <w:proofErr w:type="spellStart"/>
      <w:r w:rsidRPr="00630DC7">
        <w:rPr>
          <w:rFonts w:ascii="Century Gothic" w:hAnsi="Century Gothic"/>
          <w:sz w:val="24"/>
        </w:rPr>
        <w:t>Degmecic</w:t>
      </w:r>
      <w:proofErr w:type="spellEnd"/>
      <w:r w:rsidRPr="00630DC7">
        <w:rPr>
          <w:rFonts w:ascii="Century Gothic" w:hAnsi="Century Gothic"/>
          <w:sz w:val="24"/>
        </w:rPr>
        <w:t xml:space="preserve"> (2005) music therapy as we know it began in the aftermath of World Wars I and II, when, particularly in the United Kingdom, musicians would travel to hospitals and play music for soldiers suffering from war-related emotional and physical trauma</w:t>
      </w:r>
      <w:r w:rsidR="00E21A1C" w:rsidRPr="00630DC7">
        <w:rPr>
          <w:rFonts w:ascii="Century Gothic" w:hAnsi="Century Gothic"/>
          <w:sz w:val="24"/>
        </w:rPr>
        <w:t>. McCarthy</w:t>
      </w:r>
      <w:r w:rsidR="00D80F77" w:rsidRPr="00630DC7">
        <w:rPr>
          <w:rFonts w:ascii="Century Gothic" w:hAnsi="Century Gothic"/>
          <w:sz w:val="24"/>
        </w:rPr>
        <w:t xml:space="preserve"> </w:t>
      </w:r>
      <w:r w:rsidR="00E21A1C" w:rsidRPr="00630DC7">
        <w:rPr>
          <w:rFonts w:ascii="Century Gothic" w:hAnsi="Century Gothic"/>
          <w:sz w:val="24"/>
        </w:rPr>
        <w:t>(2016)</w:t>
      </w:r>
      <w:r w:rsidR="00D80F77" w:rsidRPr="00630DC7">
        <w:rPr>
          <w:rFonts w:ascii="Century Gothic" w:hAnsi="Century Gothic"/>
          <w:sz w:val="24"/>
        </w:rPr>
        <w:t xml:space="preserve"> </w:t>
      </w:r>
      <w:r w:rsidRPr="00630DC7">
        <w:rPr>
          <w:rFonts w:ascii="Century Gothic" w:hAnsi="Century Gothic"/>
          <w:sz w:val="24"/>
        </w:rPr>
        <w:t xml:space="preserve">said that </w:t>
      </w:r>
      <w:r w:rsidR="00E21A1C" w:rsidRPr="00630DC7">
        <w:rPr>
          <w:rFonts w:ascii="Century Gothic" w:hAnsi="Century Gothic"/>
          <w:sz w:val="24"/>
        </w:rPr>
        <w:t xml:space="preserve">World War Two brought </w:t>
      </w:r>
      <w:r w:rsidR="000B0948" w:rsidRPr="00630DC7">
        <w:rPr>
          <w:rFonts w:ascii="Century Gothic" w:hAnsi="Century Gothic"/>
          <w:sz w:val="24"/>
        </w:rPr>
        <w:t>a</w:t>
      </w:r>
      <w:r w:rsidR="00E21A1C" w:rsidRPr="00630DC7">
        <w:rPr>
          <w:rFonts w:ascii="Century Gothic" w:hAnsi="Century Gothic"/>
          <w:sz w:val="24"/>
        </w:rPr>
        <w:t xml:space="preserve"> </w:t>
      </w:r>
      <w:r w:rsidR="00D80F77" w:rsidRPr="00630DC7">
        <w:rPr>
          <w:rFonts w:ascii="Century Gothic" w:hAnsi="Century Gothic"/>
          <w:sz w:val="24"/>
        </w:rPr>
        <w:t>unique</w:t>
      </w:r>
      <w:r w:rsidR="00E21A1C" w:rsidRPr="00630DC7">
        <w:rPr>
          <w:rFonts w:ascii="Century Gothic" w:hAnsi="Century Gothic"/>
          <w:sz w:val="24"/>
        </w:rPr>
        <w:t xml:space="preserve"> interest in the </w:t>
      </w:r>
      <w:r w:rsidR="000B0948" w:rsidRPr="00630DC7">
        <w:rPr>
          <w:rFonts w:ascii="Century Gothic" w:hAnsi="Century Gothic"/>
          <w:sz w:val="24"/>
        </w:rPr>
        <w:t>art</w:t>
      </w:r>
      <w:r w:rsidR="00E21A1C" w:rsidRPr="00630DC7">
        <w:rPr>
          <w:rFonts w:ascii="Century Gothic" w:hAnsi="Century Gothic"/>
          <w:sz w:val="24"/>
        </w:rPr>
        <w:t xml:space="preserve"> of music to </w:t>
      </w:r>
      <w:r w:rsidR="000B0948" w:rsidRPr="00630DC7">
        <w:rPr>
          <w:rFonts w:ascii="Century Gothic" w:hAnsi="Century Gothic"/>
          <w:sz w:val="24"/>
        </w:rPr>
        <w:t>assist</w:t>
      </w:r>
      <w:r w:rsidR="00E21A1C" w:rsidRPr="00630DC7">
        <w:rPr>
          <w:rFonts w:ascii="Century Gothic" w:hAnsi="Century Gothic"/>
          <w:sz w:val="24"/>
        </w:rPr>
        <w:t xml:space="preserve"> in physical and educational reconditioning, </w:t>
      </w:r>
      <w:r w:rsidR="000B0948" w:rsidRPr="00630DC7">
        <w:rPr>
          <w:rFonts w:ascii="Century Gothic" w:hAnsi="Century Gothic"/>
          <w:sz w:val="24"/>
        </w:rPr>
        <w:t>social ability</w:t>
      </w:r>
      <w:r w:rsidR="00E21A1C" w:rsidRPr="00630DC7">
        <w:rPr>
          <w:rFonts w:ascii="Century Gothic" w:hAnsi="Century Gothic"/>
          <w:sz w:val="24"/>
        </w:rPr>
        <w:t xml:space="preserve">, and </w:t>
      </w:r>
      <w:r w:rsidR="000B0948" w:rsidRPr="00630DC7">
        <w:rPr>
          <w:rFonts w:ascii="Century Gothic" w:hAnsi="Century Gothic"/>
          <w:sz w:val="24"/>
        </w:rPr>
        <w:t>emotional</w:t>
      </w:r>
      <w:r w:rsidR="00E21A1C" w:rsidRPr="00630DC7">
        <w:rPr>
          <w:rFonts w:ascii="Century Gothic" w:hAnsi="Century Gothic"/>
          <w:sz w:val="24"/>
        </w:rPr>
        <w:t xml:space="preserve"> treatment in military hospitals</w:t>
      </w:r>
      <w:r w:rsidR="000B0948" w:rsidRPr="00630DC7">
        <w:rPr>
          <w:rFonts w:ascii="Century Gothic" w:hAnsi="Century Gothic"/>
          <w:sz w:val="24"/>
        </w:rPr>
        <w:t xml:space="preserve"> during the war</w:t>
      </w:r>
      <w:r w:rsidR="00E21A1C" w:rsidRPr="00630DC7">
        <w:rPr>
          <w:rFonts w:ascii="Century Gothic" w:hAnsi="Century Gothic"/>
          <w:sz w:val="24"/>
        </w:rPr>
        <w:t>. Music was found to</w:t>
      </w:r>
      <w:r w:rsidR="000B0948" w:rsidRPr="00630DC7">
        <w:rPr>
          <w:rFonts w:ascii="Century Gothic" w:hAnsi="Century Gothic"/>
          <w:sz w:val="24"/>
        </w:rPr>
        <w:t xml:space="preserve"> have a lot of</w:t>
      </w:r>
      <w:r w:rsidR="00E21A1C" w:rsidRPr="00630DC7">
        <w:rPr>
          <w:rFonts w:ascii="Century Gothic" w:hAnsi="Century Gothic"/>
          <w:sz w:val="24"/>
        </w:rPr>
        <w:t xml:space="preserve"> physical, </w:t>
      </w:r>
      <w:r w:rsidR="000B0948" w:rsidRPr="00630DC7">
        <w:rPr>
          <w:rFonts w:ascii="Century Gothic" w:hAnsi="Century Gothic"/>
          <w:sz w:val="24"/>
        </w:rPr>
        <w:t>mental</w:t>
      </w:r>
      <w:r w:rsidR="00E21A1C" w:rsidRPr="00630DC7">
        <w:rPr>
          <w:rFonts w:ascii="Century Gothic" w:hAnsi="Century Gothic"/>
          <w:sz w:val="24"/>
        </w:rPr>
        <w:t xml:space="preserve"> and emotional therapeutic benefit for </w:t>
      </w:r>
      <w:r w:rsidR="000B0948" w:rsidRPr="00630DC7">
        <w:rPr>
          <w:rFonts w:ascii="Century Gothic" w:hAnsi="Century Gothic"/>
          <w:sz w:val="24"/>
        </w:rPr>
        <w:t>lots of</w:t>
      </w:r>
      <w:r w:rsidR="00E21A1C" w:rsidRPr="00630DC7">
        <w:rPr>
          <w:rFonts w:ascii="Century Gothic" w:hAnsi="Century Gothic"/>
          <w:sz w:val="24"/>
        </w:rPr>
        <w:t xml:space="preserve"> wounded soldiers, and its </w:t>
      </w:r>
      <w:r w:rsidR="000B0948" w:rsidRPr="00630DC7">
        <w:rPr>
          <w:rFonts w:ascii="Century Gothic" w:hAnsi="Century Gothic"/>
          <w:sz w:val="24"/>
        </w:rPr>
        <w:t>general</w:t>
      </w:r>
      <w:r w:rsidR="00E21A1C" w:rsidRPr="00630DC7">
        <w:rPr>
          <w:rFonts w:ascii="Century Gothic" w:hAnsi="Century Gothic"/>
          <w:sz w:val="24"/>
        </w:rPr>
        <w:t xml:space="preserve"> use and popularity continued during the war and post-war periods.</w:t>
      </w:r>
    </w:p>
    <w:p w14:paraId="1C912B79" w14:textId="2D44D925" w:rsidR="0099081E" w:rsidRPr="00630DC7" w:rsidRDefault="00176C08" w:rsidP="00E21A1C">
      <w:pPr>
        <w:spacing w:line="360" w:lineRule="auto"/>
        <w:rPr>
          <w:rFonts w:ascii="Century Gothic" w:hAnsi="Century Gothic"/>
          <w:sz w:val="24"/>
        </w:rPr>
      </w:pPr>
      <w:r w:rsidRPr="00630DC7">
        <w:rPr>
          <w:rFonts w:ascii="Century Gothic" w:hAnsi="Century Gothic"/>
          <w:sz w:val="24"/>
        </w:rPr>
        <w:t>Amir (2004) says that the m</w:t>
      </w:r>
      <w:r w:rsidR="006034E0" w:rsidRPr="00630DC7">
        <w:rPr>
          <w:rFonts w:ascii="Century Gothic" w:hAnsi="Century Gothic"/>
          <w:sz w:val="24"/>
        </w:rPr>
        <w:t>usic therapists use a</w:t>
      </w:r>
      <w:r w:rsidR="0053060E" w:rsidRPr="00630DC7">
        <w:rPr>
          <w:rFonts w:ascii="Century Gothic" w:hAnsi="Century Gothic"/>
          <w:sz w:val="24"/>
        </w:rPr>
        <w:t xml:space="preserve"> wide variety</w:t>
      </w:r>
      <w:r w:rsidR="006034E0" w:rsidRPr="00630DC7">
        <w:rPr>
          <w:rFonts w:ascii="Century Gothic" w:hAnsi="Century Gothic"/>
          <w:sz w:val="24"/>
        </w:rPr>
        <w:t xml:space="preserve"> of </w:t>
      </w:r>
      <w:r w:rsidR="0053060E" w:rsidRPr="00630DC7">
        <w:rPr>
          <w:rFonts w:ascii="Century Gothic" w:hAnsi="Century Gothic"/>
          <w:sz w:val="24"/>
        </w:rPr>
        <w:t>music-based</w:t>
      </w:r>
      <w:r w:rsidR="006034E0" w:rsidRPr="00630DC7">
        <w:rPr>
          <w:rFonts w:ascii="Century Gothic" w:hAnsi="Century Gothic"/>
          <w:sz w:val="24"/>
        </w:rPr>
        <w:t xml:space="preserve"> tools, </w:t>
      </w:r>
      <w:r w:rsidR="0053060E" w:rsidRPr="00630DC7">
        <w:rPr>
          <w:rFonts w:ascii="Century Gothic" w:hAnsi="Century Gothic"/>
          <w:sz w:val="24"/>
        </w:rPr>
        <w:t>methods</w:t>
      </w:r>
      <w:r w:rsidR="006034E0" w:rsidRPr="00630DC7">
        <w:rPr>
          <w:rFonts w:ascii="Century Gothic" w:hAnsi="Century Gothic"/>
          <w:sz w:val="24"/>
        </w:rPr>
        <w:t>, and activities when working with military</w:t>
      </w:r>
      <w:r w:rsidR="0053060E" w:rsidRPr="00630DC7">
        <w:rPr>
          <w:rFonts w:ascii="Century Gothic" w:hAnsi="Century Gothic"/>
          <w:sz w:val="24"/>
        </w:rPr>
        <w:t xml:space="preserve"> connected</w:t>
      </w:r>
      <w:r w:rsidR="006034E0" w:rsidRPr="00630DC7">
        <w:rPr>
          <w:rFonts w:ascii="Century Gothic" w:hAnsi="Century Gothic"/>
          <w:sz w:val="24"/>
        </w:rPr>
        <w:t xml:space="preserve"> clients, many of are </w:t>
      </w:r>
      <w:r w:rsidR="0053060E" w:rsidRPr="00630DC7">
        <w:rPr>
          <w:rFonts w:ascii="Century Gothic" w:hAnsi="Century Gothic"/>
          <w:sz w:val="24"/>
        </w:rPr>
        <w:t>like</w:t>
      </w:r>
      <w:r w:rsidR="006034E0" w:rsidRPr="00630DC7">
        <w:rPr>
          <w:rFonts w:ascii="Century Gothic" w:hAnsi="Century Gothic"/>
          <w:sz w:val="24"/>
        </w:rPr>
        <w:t xml:space="preserve"> the techniques used in other music therapy </w:t>
      </w:r>
      <w:r w:rsidR="0053060E" w:rsidRPr="00630DC7">
        <w:rPr>
          <w:rFonts w:ascii="Century Gothic" w:hAnsi="Century Gothic"/>
          <w:sz w:val="24"/>
        </w:rPr>
        <w:t>backgrounds</w:t>
      </w:r>
      <w:r w:rsidR="006034E0" w:rsidRPr="00630DC7">
        <w:rPr>
          <w:rFonts w:ascii="Century Gothic" w:hAnsi="Century Gothic"/>
          <w:sz w:val="24"/>
        </w:rPr>
        <w:t>. These methods includ</w:t>
      </w:r>
      <w:r w:rsidR="0053060E" w:rsidRPr="00630DC7">
        <w:rPr>
          <w:rFonts w:ascii="Century Gothic" w:hAnsi="Century Gothic"/>
          <w:sz w:val="24"/>
        </w:rPr>
        <w:t>e</w:t>
      </w:r>
      <w:r w:rsidR="006034E0" w:rsidRPr="00630DC7">
        <w:rPr>
          <w:rFonts w:ascii="Century Gothic" w:hAnsi="Century Gothic"/>
          <w:sz w:val="24"/>
        </w:rPr>
        <w:t xml:space="preserve">: group drumming, listening, singing, and </w:t>
      </w:r>
      <w:r w:rsidR="0053060E" w:rsidRPr="00630DC7">
        <w:rPr>
          <w:rFonts w:ascii="Century Gothic" w:hAnsi="Century Gothic"/>
          <w:sz w:val="24"/>
        </w:rPr>
        <w:t>song writing, as well as many more activities</w:t>
      </w:r>
      <w:r w:rsidR="006034E0" w:rsidRPr="00630DC7">
        <w:rPr>
          <w:rFonts w:ascii="Century Gothic" w:hAnsi="Century Gothic"/>
          <w:sz w:val="24"/>
        </w:rPr>
        <w:t xml:space="preserve">. </w:t>
      </w:r>
      <w:r w:rsidR="0053060E" w:rsidRPr="00630DC7">
        <w:rPr>
          <w:rFonts w:ascii="Century Gothic" w:hAnsi="Century Gothic"/>
          <w:sz w:val="24"/>
        </w:rPr>
        <w:t>Song writing</w:t>
      </w:r>
      <w:r w:rsidR="006034E0" w:rsidRPr="00630DC7">
        <w:rPr>
          <w:rFonts w:ascii="Century Gothic" w:hAnsi="Century Gothic"/>
          <w:sz w:val="24"/>
        </w:rPr>
        <w:t xml:space="preserve"> is a </w:t>
      </w:r>
      <w:r w:rsidR="0053060E" w:rsidRPr="00630DC7">
        <w:rPr>
          <w:rFonts w:ascii="Century Gothic" w:hAnsi="Century Gothic"/>
          <w:sz w:val="24"/>
        </w:rPr>
        <w:t>very</w:t>
      </w:r>
      <w:r w:rsidR="006034E0" w:rsidRPr="00630DC7">
        <w:rPr>
          <w:rFonts w:ascii="Century Gothic" w:hAnsi="Century Gothic"/>
          <w:sz w:val="24"/>
        </w:rPr>
        <w:t xml:space="preserve"> effective tool with military veterans struggling with PTSD and TBI as it creates a safe space</w:t>
      </w:r>
      <w:r w:rsidR="0053060E" w:rsidRPr="00630DC7">
        <w:rPr>
          <w:rFonts w:ascii="Century Gothic" w:hAnsi="Century Gothic"/>
          <w:sz w:val="24"/>
        </w:rPr>
        <w:t xml:space="preserve"> for them to express their feelings and thoughts.</w:t>
      </w:r>
    </w:p>
    <w:p w14:paraId="5D554946" w14:textId="0BC5E55E" w:rsidR="0053060E" w:rsidRPr="00630DC7" w:rsidRDefault="00EB7039" w:rsidP="00E21A1C">
      <w:pPr>
        <w:spacing w:line="360" w:lineRule="auto"/>
        <w:rPr>
          <w:rFonts w:ascii="Century Gothic" w:hAnsi="Century Gothic"/>
          <w:sz w:val="24"/>
        </w:rPr>
      </w:pPr>
      <w:r w:rsidRPr="00630DC7">
        <w:rPr>
          <w:rFonts w:ascii="Century Gothic" w:hAnsi="Century Gothic"/>
          <w:sz w:val="24"/>
        </w:rPr>
        <w:t>According to BAMT (2017) to become a music therapist it is required to have at least 3 years of musicianship and must be working towards getting a degree in music.</w:t>
      </w:r>
    </w:p>
    <w:p w14:paraId="23DD98BC" w14:textId="185E239A" w:rsidR="00921BA1" w:rsidRPr="00630DC7" w:rsidRDefault="00921BA1" w:rsidP="00176C08">
      <w:pPr>
        <w:spacing w:line="360" w:lineRule="auto"/>
        <w:rPr>
          <w:rFonts w:ascii="Century Gothic" w:hAnsi="Century Gothic"/>
          <w:sz w:val="24"/>
        </w:rPr>
      </w:pPr>
      <w:r w:rsidRPr="00630DC7">
        <w:rPr>
          <w:rFonts w:ascii="Century Gothic" w:hAnsi="Century Gothic"/>
          <w:sz w:val="24"/>
        </w:rPr>
        <w:t>The cost from numerous sites have said that the average price for an hour session with a music therapist is around £140. This is individual and if it is a group session it could be more for the use of the equipment and extra therapists if needed for bigger groups.</w:t>
      </w:r>
    </w:p>
    <w:p w14:paraId="204D27A1" w14:textId="3C30EE2A" w:rsidR="00EB7039" w:rsidRPr="00EB7039" w:rsidRDefault="00EB7039" w:rsidP="00176C08">
      <w:pPr>
        <w:spacing w:line="360" w:lineRule="auto"/>
        <w:rPr>
          <w:rFonts w:ascii="Century Gothic" w:hAnsi="Century Gothic"/>
          <w:sz w:val="24"/>
        </w:rPr>
      </w:pPr>
      <w:r>
        <w:rPr>
          <w:rFonts w:ascii="Century Gothic" w:hAnsi="Century Gothic"/>
          <w:sz w:val="24"/>
        </w:rPr>
        <w:t xml:space="preserve">In the presentation it will have two short videos showing the power that music has on people with dementia in different ways. In the first video it shows a woman that is asked questions about her childhood, in it you can see that she is very confused and cannot really remember anything about her childhood and even forget her fathers name. she is then played a song from </w:t>
      </w:r>
      <w:r>
        <w:rPr>
          <w:rFonts w:ascii="Century Gothic" w:hAnsi="Century Gothic"/>
          <w:sz w:val="24"/>
        </w:rPr>
        <w:lastRenderedPageBreak/>
        <w:t xml:space="preserve">the era that she was a child. When the song starts you can see her face light up and can see her going back to those days. After the song has </w:t>
      </w:r>
      <w:r w:rsidR="00C414E5">
        <w:rPr>
          <w:rFonts w:ascii="Century Gothic" w:hAnsi="Century Gothic"/>
          <w:sz w:val="24"/>
        </w:rPr>
        <w:t>finished,</w:t>
      </w:r>
      <w:r>
        <w:rPr>
          <w:rFonts w:ascii="Century Gothic" w:hAnsi="Century Gothic"/>
          <w:sz w:val="24"/>
        </w:rPr>
        <w:t xml:space="preserve"> she is asked the same questions as before. She is still slightly confused but can answer most of the questions, when she is asked wat her </w:t>
      </w:r>
      <w:r w:rsidR="00C414E5">
        <w:rPr>
          <w:rFonts w:ascii="Century Gothic" w:hAnsi="Century Gothic"/>
          <w:sz w:val="24"/>
        </w:rPr>
        <w:t>parents’</w:t>
      </w:r>
      <w:r>
        <w:rPr>
          <w:rFonts w:ascii="Century Gothic" w:hAnsi="Century Gothic"/>
          <w:sz w:val="24"/>
        </w:rPr>
        <w:t xml:space="preserve"> names </w:t>
      </w:r>
      <w:r w:rsidR="00C414E5">
        <w:rPr>
          <w:rFonts w:ascii="Century Gothic" w:hAnsi="Century Gothic"/>
          <w:sz w:val="24"/>
        </w:rPr>
        <w:t>were,</w:t>
      </w:r>
      <w:r>
        <w:rPr>
          <w:rFonts w:ascii="Century Gothic" w:hAnsi="Century Gothic"/>
          <w:sz w:val="24"/>
        </w:rPr>
        <w:t xml:space="preserve"> she could say her mothers name and after some thought managed her fathers name also. This just proves </w:t>
      </w:r>
      <w:r w:rsidR="00C414E5">
        <w:rPr>
          <w:rFonts w:ascii="Century Gothic" w:hAnsi="Century Gothic"/>
          <w:sz w:val="24"/>
        </w:rPr>
        <w:t xml:space="preserve">that music can help memory. The other video shows a session of group music therapy in a care home. in the video you can see an elderly lady listening and singing along to ‘somewhere over the rainbow’, you can see her face light up and how happy she is during the song. After the singer has stopped the lady carries on singing it and gets emotional at the end </w:t>
      </w:r>
      <w:r w:rsidR="006D3B01">
        <w:rPr>
          <w:rFonts w:ascii="Century Gothic" w:hAnsi="Century Gothic"/>
          <w:sz w:val="24"/>
        </w:rPr>
        <w:t>saying,</w:t>
      </w:r>
      <w:r w:rsidR="00C414E5">
        <w:rPr>
          <w:rFonts w:ascii="Century Gothic" w:hAnsi="Century Gothic"/>
          <w:sz w:val="24"/>
        </w:rPr>
        <w:t xml:space="preserve"> ‘it has been so long’.</w:t>
      </w:r>
    </w:p>
    <w:p w14:paraId="56B1D29D" w14:textId="34A1A5AF" w:rsidR="003C54AB" w:rsidRPr="00D73C31" w:rsidRDefault="00D73C31" w:rsidP="007E41F5">
      <w:pPr>
        <w:spacing w:line="360" w:lineRule="auto"/>
        <w:rPr>
          <w:rFonts w:ascii="Century Gothic" w:hAnsi="Century Gothic"/>
          <w:sz w:val="24"/>
        </w:rPr>
      </w:pPr>
      <w:r>
        <w:rPr>
          <w:rFonts w:ascii="Century Gothic" w:hAnsi="Century Gothic"/>
          <w:sz w:val="24"/>
        </w:rPr>
        <w:t xml:space="preserve">In this supporting paper it discusses the importance of music and </w:t>
      </w:r>
      <w:r w:rsidR="00314150">
        <w:rPr>
          <w:rFonts w:ascii="Century Gothic" w:hAnsi="Century Gothic"/>
          <w:sz w:val="24"/>
        </w:rPr>
        <w:t xml:space="preserve">having </w:t>
      </w:r>
      <w:r>
        <w:rPr>
          <w:rFonts w:ascii="Century Gothic" w:hAnsi="Century Gothic"/>
          <w:sz w:val="24"/>
        </w:rPr>
        <w:t xml:space="preserve">music therapy </w:t>
      </w:r>
      <w:r w:rsidR="004821C7">
        <w:rPr>
          <w:rFonts w:ascii="Century Gothic" w:hAnsi="Century Gothic"/>
          <w:sz w:val="24"/>
        </w:rPr>
        <w:t xml:space="preserve">for dementia patients. </w:t>
      </w:r>
      <w:r w:rsidR="002374CD">
        <w:rPr>
          <w:rFonts w:ascii="Century Gothic" w:hAnsi="Century Gothic"/>
          <w:sz w:val="24"/>
        </w:rPr>
        <w:t>It explains that the part of the brain that stores music a</w:t>
      </w:r>
      <w:r w:rsidR="002B3573">
        <w:rPr>
          <w:rFonts w:ascii="Century Gothic" w:hAnsi="Century Gothic"/>
          <w:sz w:val="24"/>
        </w:rPr>
        <w:t>s well as</w:t>
      </w:r>
      <w:r w:rsidR="002374CD">
        <w:rPr>
          <w:rFonts w:ascii="Century Gothic" w:hAnsi="Century Gothic"/>
          <w:sz w:val="24"/>
        </w:rPr>
        <w:t xml:space="preserve"> memories is the last thing </w:t>
      </w:r>
      <w:r w:rsidR="002B3573">
        <w:rPr>
          <w:rFonts w:ascii="Century Gothic" w:hAnsi="Century Gothic"/>
          <w:sz w:val="24"/>
        </w:rPr>
        <w:t>that you</w:t>
      </w:r>
      <w:r w:rsidR="002374CD">
        <w:rPr>
          <w:rFonts w:ascii="Century Gothic" w:hAnsi="Century Gothic"/>
          <w:sz w:val="24"/>
        </w:rPr>
        <w:t xml:space="preserve"> lose in the dementia stages and that is why music brings on different memories from different stages of life. </w:t>
      </w:r>
      <w:r w:rsidR="0013768A">
        <w:rPr>
          <w:rFonts w:ascii="Century Gothic" w:hAnsi="Century Gothic"/>
          <w:sz w:val="24"/>
        </w:rPr>
        <w:t xml:space="preserve">Improvement for the popularity of the use of music therapy would be to advertise it more and the use of it in more facilities that have </w:t>
      </w:r>
      <w:r w:rsidR="005E6A4B">
        <w:rPr>
          <w:rFonts w:ascii="Century Gothic" w:hAnsi="Century Gothic"/>
          <w:sz w:val="24"/>
        </w:rPr>
        <w:t>many</w:t>
      </w:r>
      <w:r w:rsidR="0089075D">
        <w:rPr>
          <w:rFonts w:ascii="Century Gothic" w:hAnsi="Century Gothic"/>
          <w:sz w:val="24"/>
        </w:rPr>
        <w:t xml:space="preserve"> dementia </w:t>
      </w:r>
      <w:r w:rsidR="00E32350">
        <w:rPr>
          <w:rFonts w:ascii="Century Gothic" w:hAnsi="Century Gothic"/>
          <w:sz w:val="24"/>
        </w:rPr>
        <w:t>sufferer</w:t>
      </w:r>
      <w:r w:rsidR="0089075D">
        <w:rPr>
          <w:rFonts w:ascii="Century Gothic" w:hAnsi="Century Gothic"/>
          <w:sz w:val="24"/>
        </w:rPr>
        <w:t>s</w:t>
      </w:r>
      <w:r w:rsidR="005E6A4B">
        <w:rPr>
          <w:rFonts w:ascii="Century Gothic" w:hAnsi="Century Gothic"/>
          <w:sz w:val="24"/>
        </w:rPr>
        <w:t xml:space="preserve"> attending this way there can be more </w:t>
      </w:r>
      <w:r w:rsidR="005010CE">
        <w:rPr>
          <w:rFonts w:ascii="Century Gothic" w:hAnsi="Century Gothic"/>
          <w:sz w:val="24"/>
        </w:rPr>
        <w:t>success in the process</w:t>
      </w:r>
      <w:r w:rsidR="002B3573">
        <w:rPr>
          <w:rFonts w:ascii="Century Gothic" w:hAnsi="Century Gothic"/>
          <w:sz w:val="24"/>
        </w:rPr>
        <w:t xml:space="preserve"> and can have further tests run for the progress</w:t>
      </w:r>
      <w:r w:rsidR="0089075D">
        <w:rPr>
          <w:rFonts w:ascii="Century Gothic" w:hAnsi="Century Gothic"/>
          <w:sz w:val="24"/>
        </w:rPr>
        <w:t>.</w:t>
      </w:r>
      <w:r w:rsidR="006D3B01">
        <w:rPr>
          <w:rFonts w:ascii="Century Gothic" w:hAnsi="Century Gothic"/>
          <w:sz w:val="24"/>
        </w:rPr>
        <w:t xml:space="preserve"> From the research shown above shows that there are many positive benefits to using music therapy. There seems to be no negative responses of using music therapy with dementia patients and for other illnesses.</w:t>
      </w:r>
      <w:r w:rsidR="00571383">
        <w:rPr>
          <w:rFonts w:ascii="Century Gothic" w:hAnsi="Century Gothic"/>
          <w:sz w:val="24"/>
        </w:rPr>
        <w:t xml:space="preserve"> However</w:t>
      </w:r>
      <w:r w:rsidR="00630DC7">
        <w:rPr>
          <w:rFonts w:ascii="Century Gothic" w:hAnsi="Century Gothic"/>
          <w:sz w:val="24"/>
        </w:rPr>
        <w:t>,</w:t>
      </w:r>
      <w:r w:rsidR="00571383">
        <w:rPr>
          <w:rFonts w:ascii="Century Gothic" w:hAnsi="Century Gothic"/>
          <w:sz w:val="24"/>
        </w:rPr>
        <w:t xml:space="preserve"> m</w:t>
      </w:r>
      <w:r w:rsidR="003C54AB">
        <w:rPr>
          <w:rFonts w:ascii="Century Gothic" w:hAnsi="Century Gothic"/>
          <w:sz w:val="24"/>
        </w:rPr>
        <w:t xml:space="preserve">any people are unsure how to access music therapy therefore they may even be reluctant to do so as they may be uncomfortable with the aspect of going into unknow territory. </w:t>
      </w:r>
    </w:p>
    <w:p w14:paraId="2D0A7169" w14:textId="04ADA755" w:rsidR="006D3B7E" w:rsidRDefault="006D3B7E" w:rsidP="006D3B7E">
      <w:pPr>
        <w:rPr>
          <w:rFonts w:ascii="Century Gothic" w:hAnsi="Century Gothic"/>
          <w:sz w:val="24"/>
          <w:u w:val="single"/>
        </w:rPr>
      </w:pPr>
    </w:p>
    <w:p w14:paraId="33BD0564" w14:textId="77777777" w:rsidR="00630DC7" w:rsidRDefault="00630DC7">
      <w:pPr>
        <w:rPr>
          <w:rFonts w:ascii="Century Gothic" w:hAnsi="Century Gothic"/>
          <w:sz w:val="24"/>
          <w:u w:val="single"/>
        </w:rPr>
      </w:pPr>
      <w:r>
        <w:rPr>
          <w:rFonts w:ascii="Century Gothic" w:hAnsi="Century Gothic"/>
          <w:sz w:val="24"/>
          <w:u w:val="single"/>
        </w:rPr>
        <w:br w:type="page"/>
      </w:r>
    </w:p>
    <w:p w14:paraId="494EF8C5" w14:textId="77777777" w:rsidR="00630DC7" w:rsidRDefault="00630DC7" w:rsidP="00630DC7">
      <w:pPr>
        <w:spacing w:line="360" w:lineRule="auto"/>
        <w:rPr>
          <w:rFonts w:ascii="Century Gothic" w:hAnsi="Century Gothic"/>
          <w:sz w:val="24"/>
        </w:rPr>
      </w:pPr>
      <w:r w:rsidRPr="0053060E">
        <w:rPr>
          <w:rFonts w:ascii="Century Gothic" w:hAnsi="Century Gothic"/>
          <w:sz w:val="24"/>
        </w:rPr>
        <w:lastRenderedPageBreak/>
        <w:t>Amir, D</w:t>
      </w:r>
      <w:r>
        <w:rPr>
          <w:rFonts w:ascii="Century Gothic" w:hAnsi="Century Gothic"/>
          <w:sz w:val="24"/>
        </w:rPr>
        <w:t>.</w:t>
      </w:r>
      <w:r w:rsidRPr="0053060E">
        <w:rPr>
          <w:rFonts w:ascii="Century Gothic" w:hAnsi="Century Gothic"/>
          <w:sz w:val="24"/>
        </w:rPr>
        <w:t xml:space="preserve"> (2004)</w:t>
      </w:r>
      <w:r>
        <w:rPr>
          <w:rFonts w:ascii="Century Gothic" w:hAnsi="Century Gothic"/>
          <w:sz w:val="24"/>
        </w:rPr>
        <w:t>. Music Therapy Perspectives.</w:t>
      </w:r>
    </w:p>
    <w:p w14:paraId="2FD38870" w14:textId="77777777" w:rsidR="00630DC7" w:rsidRDefault="00630DC7" w:rsidP="00630DC7">
      <w:pPr>
        <w:spacing w:line="360" w:lineRule="auto"/>
        <w:rPr>
          <w:rFonts w:ascii="Century Gothic" w:hAnsi="Century Gothic"/>
          <w:sz w:val="24"/>
        </w:rPr>
      </w:pPr>
      <w:r>
        <w:rPr>
          <w:rFonts w:ascii="Century Gothic" w:hAnsi="Century Gothic"/>
          <w:sz w:val="24"/>
        </w:rPr>
        <w:t xml:space="preserve">BAMT. (2017). Music Therapy. </w:t>
      </w:r>
      <w:r>
        <w:rPr>
          <w:rFonts w:ascii="Century Gothic" w:hAnsi="Century Gothic"/>
          <w:sz w:val="24"/>
        </w:rPr>
        <w:br/>
      </w:r>
      <w:hyperlink r:id="rId4" w:history="1">
        <w:r w:rsidRPr="00CC5609">
          <w:rPr>
            <w:rStyle w:val="Hyperlink"/>
            <w:rFonts w:ascii="Century Gothic" w:hAnsi="Century Gothic"/>
            <w:sz w:val="24"/>
          </w:rPr>
          <w:t>https://www.bamt.org/</w:t>
        </w:r>
      </w:hyperlink>
    </w:p>
    <w:p w14:paraId="55522AE0" w14:textId="77777777" w:rsidR="00630DC7" w:rsidRDefault="00630DC7" w:rsidP="00630DC7">
      <w:pPr>
        <w:spacing w:line="360" w:lineRule="auto"/>
        <w:rPr>
          <w:rFonts w:ascii="Century Gothic" w:hAnsi="Century Gothic"/>
          <w:sz w:val="24"/>
        </w:rPr>
      </w:pPr>
      <w:r w:rsidRPr="00EB7039">
        <w:rPr>
          <w:rFonts w:ascii="Century Gothic" w:hAnsi="Century Gothic"/>
          <w:sz w:val="24"/>
        </w:rPr>
        <w:t xml:space="preserve">BAMT. </w:t>
      </w:r>
      <w:r>
        <w:rPr>
          <w:rFonts w:ascii="Century Gothic" w:hAnsi="Century Gothic"/>
          <w:sz w:val="24"/>
        </w:rPr>
        <w:t>(</w:t>
      </w:r>
      <w:r w:rsidRPr="00EB7039">
        <w:rPr>
          <w:rFonts w:ascii="Century Gothic" w:hAnsi="Century Gothic"/>
          <w:sz w:val="24"/>
        </w:rPr>
        <w:t>2017</w:t>
      </w:r>
      <w:r>
        <w:rPr>
          <w:rFonts w:ascii="Century Gothic" w:hAnsi="Century Gothic"/>
          <w:sz w:val="24"/>
        </w:rPr>
        <w:t>)</w:t>
      </w:r>
      <w:r w:rsidRPr="00EB7039">
        <w:rPr>
          <w:rFonts w:ascii="Century Gothic" w:hAnsi="Century Gothic"/>
          <w:sz w:val="24"/>
        </w:rPr>
        <w:t xml:space="preserve">. Training in music therapy. </w:t>
      </w:r>
      <w:hyperlink r:id="rId5" w:history="1">
        <w:r w:rsidRPr="00144E7A">
          <w:rPr>
            <w:rStyle w:val="Hyperlink"/>
            <w:rFonts w:ascii="Century Gothic" w:hAnsi="Century Gothic"/>
            <w:sz w:val="24"/>
          </w:rPr>
          <w:t>www.bamt.org</w:t>
        </w:r>
      </w:hyperlink>
      <w:r>
        <w:rPr>
          <w:rFonts w:ascii="Century Gothic" w:hAnsi="Century Gothic"/>
          <w:sz w:val="24"/>
        </w:rPr>
        <w:t xml:space="preserve"> </w:t>
      </w:r>
    </w:p>
    <w:p w14:paraId="41596571" w14:textId="77777777" w:rsidR="00630DC7" w:rsidRDefault="00630DC7" w:rsidP="00630DC7">
      <w:pPr>
        <w:spacing w:line="360" w:lineRule="auto"/>
        <w:rPr>
          <w:rFonts w:ascii="Century Gothic" w:hAnsi="Century Gothic"/>
          <w:sz w:val="24"/>
        </w:rPr>
      </w:pPr>
      <w:r w:rsidRPr="002A2242">
        <w:rPr>
          <w:rFonts w:ascii="Century Gothic" w:hAnsi="Century Gothic"/>
          <w:sz w:val="24"/>
        </w:rPr>
        <w:t xml:space="preserve">Clair, </w:t>
      </w:r>
      <w:r>
        <w:rPr>
          <w:rFonts w:ascii="Century Gothic" w:hAnsi="Century Gothic"/>
          <w:sz w:val="24"/>
        </w:rPr>
        <w:t xml:space="preserve">A. </w:t>
      </w:r>
      <w:r w:rsidRPr="002A2242">
        <w:rPr>
          <w:rFonts w:ascii="Century Gothic" w:hAnsi="Century Gothic"/>
          <w:sz w:val="24"/>
        </w:rPr>
        <w:t>Bernstein</w:t>
      </w:r>
      <w:r>
        <w:rPr>
          <w:rFonts w:ascii="Century Gothic" w:hAnsi="Century Gothic"/>
          <w:sz w:val="24"/>
        </w:rPr>
        <w:t>, B</w:t>
      </w:r>
      <w:r w:rsidRPr="002A2242">
        <w:rPr>
          <w:rFonts w:ascii="Century Gothic" w:hAnsi="Century Gothic"/>
          <w:sz w:val="24"/>
        </w:rPr>
        <w:t xml:space="preserve">. </w:t>
      </w:r>
      <w:r>
        <w:rPr>
          <w:rFonts w:ascii="Century Gothic" w:hAnsi="Century Gothic"/>
          <w:sz w:val="24"/>
        </w:rPr>
        <w:t>(</w:t>
      </w:r>
      <w:r w:rsidRPr="002A2242">
        <w:rPr>
          <w:rFonts w:ascii="Century Gothic" w:hAnsi="Century Gothic"/>
          <w:sz w:val="24"/>
        </w:rPr>
        <w:t>1997</w:t>
      </w:r>
      <w:r>
        <w:rPr>
          <w:rFonts w:ascii="Century Gothic" w:hAnsi="Century Gothic"/>
          <w:sz w:val="24"/>
        </w:rPr>
        <w:t>)</w:t>
      </w:r>
      <w:r w:rsidRPr="002A2242">
        <w:rPr>
          <w:rFonts w:ascii="Century Gothic" w:hAnsi="Century Gothic"/>
          <w:sz w:val="24"/>
        </w:rPr>
        <w:t>. A comparison of singing.</w:t>
      </w:r>
    </w:p>
    <w:p w14:paraId="38D6DDD3" w14:textId="77777777" w:rsidR="00630DC7" w:rsidRDefault="00630DC7" w:rsidP="00630DC7">
      <w:pPr>
        <w:spacing w:line="360" w:lineRule="auto"/>
        <w:rPr>
          <w:rFonts w:ascii="Century Gothic" w:hAnsi="Century Gothic"/>
          <w:sz w:val="24"/>
        </w:rPr>
      </w:pPr>
      <w:r w:rsidRPr="005C610B">
        <w:rPr>
          <w:rFonts w:ascii="Century Gothic" w:hAnsi="Century Gothic"/>
          <w:sz w:val="24"/>
        </w:rPr>
        <w:t xml:space="preserve">Davis WB, </w:t>
      </w:r>
      <w:proofErr w:type="spellStart"/>
      <w:r w:rsidRPr="005C610B">
        <w:rPr>
          <w:rFonts w:ascii="Century Gothic" w:hAnsi="Century Gothic"/>
          <w:sz w:val="24"/>
        </w:rPr>
        <w:t>Gfeller</w:t>
      </w:r>
      <w:proofErr w:type="spellEnd"/>
      <w:r w:rsidRPr="005C610B">
        <w:rPr>
          <w:rFonts w:ascii="Century Gothic" w:hAnsi="Century Gothic"/>
          <w:sz w:val="24"/>
        </w:rPr>
        <w:t xml:space="preserve"> KE, </w:t>
      </w:r>
      <w:proofErr w:type="spellStart"/>
      <w:r w:rsidRPr="005C610B">
        <w:rPr>
          <w:rFonts w:ascii="Century Gothic" w:hAnsi="Century Gothic"/>
          <w:sz w:val="24"/>
        </w:rPr>
        <w:t>Thaut</w:t>
      </w:r>
      <w:proofErr w:type="spellEnd"/>
      <w:r w:rsidRPr="005C610B">
        <w:rPr>
          <w:rFonts w:ascii="Century Gothic" w:hAnsi="Century Gothic"/>
          <w:sz w:val="24"/>
        </w:rPr>
        <w:t xml:space="preserve"> MH (2008). An introduction to music therapy: theory and practice</w:t>
      </w:r>
    </w:p>
    <w:p w14:paraId="50A3841C" w14:textId="77777777" w:rsidR="00630DC7" w:rsidRDefault="00630DC7" w:rsidP="00630DC7">
      <w:pPr>
        <w:spacing w:line="360" w:lineRule="auto"/>
        <w:rPr>
          <w:rFonts w:ascii="Century Gothic" w:hAnsi="Century Gothic"/>
          <w:sz w:val="24"/>
        </w:rPr>
      </w:pPr>
      <w:proofErr w:type="spellStart"/>
      <w:r w:rsidRPr="006034E0">
        <w:rPr>
          <w:rFonts w:ascii="Century Gothic" w:hAnsi="Century Gothic"/>
          <w:sz w:val="24"/>
        </w:rPr>
        <w:t>Degmecic</w:t>
      </w:r>
      <w:proofErr w:type="spellEnd"/>
      <w:r>
        <w:rPr>
          <w:rFonts w:ascii="Century Gothic" w:hAnsi="Century Gothic"/>
          <w:sz w:val="24"/>
        </w:rPr>
        <w:t>,</w:t>
      </w:r>
      <w:r w:rsidRPr="006034E0">
        <w:rPr>
          <w:rFonts w:ascii="Century Gothic" w:hAnsi="Century Gothic"/>
          <w:sz w:val="24"/>
        </w:rPr>
        <w:t xml:space="preserve"> D</w:t>
      </w:r>
      <w:r>
        <w:rPr>
          <w:rFonts w:ascii="Century Gothic" w:hAnsi="Century Gothic"/>
          <w:sz w:val="24"/>
        </w:rPr>
        <w:t>.</w:t>
      </w:r>
      <w:r w:rsidRPr="006034E0">
        <w:rPr>
          <w:rFonts w:ascii="Century Gothic" w:hAnsi="Century Gothic"/>
          <w:sz w:val="24"/>
        </w:rPr>
        <w:t xml:space="preserve"> </w:t>
      </w:r>
      <w:proofErr w:type="spellStart"/>
      <w:r w:rsidRPr="006034E0">
        <w:rPr>
          <w:rFonts w:ascii="Century Gothic" w:hAnsi="Century Gothic"/>
          <w:sz w:val="24"/>
        </w:rPr>
        <w:t>Požgain</w:t>
      </w:r>
      <w:proofErr w:type="spellEnd"/>
      <w:r>
        <w:rPr>
          <w:rFonts w:ascii="Century Gothic" w:hAnsi="Century Gothic"/>
          <w:sz w:val="24"/>
        </w:rPr>
        <w:t>,</w:t>
      </w:r>
      <w:r w:rsidRPr="006034E0">
        <w:rPr>
          <w:rFonts w:ascii="Century Gothic" w:hAnsi="Century Gothic"/>
          <w:sz w:val="24"/>
        </w:rPr>
        <w:t xml:space="preserve"> I</w:t>
      </w:r>
      <w:r>
        <w:rPr>
          <w:rFonts w:ascii="Century Gothic" w:hAnsi="Century Gothic"/>
          <w:sz w:val="24"/>
        </w:rPr>
        <w:t>.</w:t>
      </w:r>
      <w:r w:rsidRPr="006034E0">
        <w:rPr>
          <w:rFonts w:ascii="Century Gothic" w:hAnsi="Century Gothic"/>
          <w:sz w:val="24"/>
        </w:rPr>
        <w:t xml:space="preserve"> </w:t>
      </w:r>
      <w:proofErr w:type="spellStart"/>
      <w:r w:rsidRPr="006034E0">
        <w:rPr>
          <w:rFonts w:ascii="Century Gothic" w:hAnsi="Century Gothic"/>
          <w:sz w:val="24"/>
        </w:rPr>
        <w:t>Filakovic</w:t>
      </w:r>
      <w:proofErr w:type="spellEnd"/>
      <w:r>
        <w:rPr>
          <w:rFonts w:ascii="Century Gothic" w:hAnsi="Century Gothic"/>
          <w:sz w:val="24"/>
        </w:rPr>
        <w:t>,</w:t>
      </w:r>
      <w:r w:rsidRPr="006034E0">
        <w:rPr>
          <w:rFonts w:ascii="Century Gothic" w:hAnsi="Century Gothic"/>
          <w:sz w:val="24"/>
        </w:rPr>
        <w:t xml:space="preserve"> P</w:t>
      </w:r>
      <w:r>
        <w:rPr>
          <w:rFonts w:ascii="Century Gothic" w:hAnsi="Century Gothic"/>
          <w:sz w:val="24"/>
        </w:rPr>
        <w:t>.</w:t>
      </w:r>
      <w:r w:rsidRPr="006034E0">
        <w:rPr>
          <w:rFonts w:ascii="Century Gothic" w:hAnsi="Century Gothic"/>
          <w:sz w:val="24"/>
        </w:rPr>
        <w:t xml:space="preserve"> (2005). "Music as Therapy". International Review of the Aesthetics and Sociology of Music.</w:t>
      </w:r>
    </w:p>
    <w:p w14:paraId="32B123D1" w14:textId="77777777" w:rsidR="00630DC7" w:rsidRPr="00194550" w:rsidRDefault="00630DC7" w:rsidP="00630DC7">
      <w:pPr>
        <w:spacing w:line="360" w:lineRule="auto"/>
        <w:rPr>
          <w:rFonts w:ascii="Century Gothic" w:hAnsi="Century Gothic"/>
          <w:sz w:val="24"/>
        </w:rPr>
      </w:pPr>
      <w:r w:rsidRPr="00194550">
        <w:rPr>
          <w:rFonts w:ascii="Century Gothic" w:hAnsi="Century Gothic"/>
          <w:sz w:val="24"/>
        </w:rPr>
        <w:t>Edwards</w:t>
      </w:r>
      <w:r>
        <w:rPr>
          <w:rFonts w:ascii="Century Gothic" w:hAnsi="Century Gothic"/>
          <w:sz w:val="24"/>
        </w:rPr>
        <w:t>, J</w:t>
      </w:r>
      <w:r w:rsidRPr="00194550">
        <w:rPr>
          <w:rFonts w:ascii="Century Gothic" w:hAnsi="Century Gothic"/>
          <w:sz w:val="24"/>
        </w:rPr>
        <w:t>. (2016). The oxford handbook of music therapy.</w:t>
      </w:r>
    </w:p>
    <w:p w14:paraId="1A6AFEBE" w14:textId="77777777" w:rsidR="00630DC7" w:rsidRPr="00194550" w:rsidRDefault="00630DC7" w:rsidP="00630DC7">
      <w:pPr>
        <w:spacing w:line="360" w:lineRule="auto"/>
        <w:rPr>
          <w:rFonts w:ascii="Century Gothic" w:hAnsi="Century Gothic"/>
          <w:sz w:val="24"/>
        </w:rPr>
      </w:pPr>
      <w:r>
        <w:rPr>
          <w:rFonts w:ascii="Century Gothic" w:hAnsi="Century Gothic"/>
          <w:sz w:val="24"/>
        </w:rPr>
        <w:t xml:space="preserve">Hunger Mountain Boys. (2017). </w:t>
      </w:r>
      <w:r w:rsidRPr="00630DC7">
        <w:rPr>
          <w:rFonts w:ascii="Century Gothic" w:hAnsi="Century Gothic"/>
          <w:sz w:val="24"/>
        </w:rPr>
        <w:t>Music therapy pros and cons</w:t>
      </w:r>
      <w:r>
        <w:rPr>
          <w:rFonts w:ascii="Century Gothic" w:hAnsi="Century Gothic"/>
          <w:sz w:val="24"/>
        </w:rPr>
        <w:t xml:space="preserve">. </w:t>
      </w:r>
      <w:hyperlink r:id="rId6" w:history="1">
        <w:r w:rsidRPr="00144E7A">
          <w:rPr>
            <w:rStyle w:val="Hyperlink"/>
            <w:rFonts w:ascii="Century Gothic" w:hAnsi="Century Gothic"/>
            <w:sz w:val="24"/>
          </w:rPr>
          <w:t>https://www.hungermountainboys.com/music-therapy-pros-and-cons/</w:t>
        </w:r>
      </w:hyperlink>
      <w:r>
        <w:rPr>
          <w:rFonts w:ascii="Century Gothic" w:hAnsi="Century Gothic"/>
          <w:sz w:val="24"/>
        </w:rPr>
        <w:t xml:space="preserve"> </w:t>
      </w:r>
    </w:p>
    <w:p w14:paraId="551B4067" w14:textId="77777777" w:rsidR="00630DC7" w:rsidRDefault="00630DC7" w:rsidP="00630DC7">
      <w:pPr>
        <w:spacing w:line="360" w:lineRule="auto"/>
        <w:rPr>
          <w:rFonts w:ascii="Century Gothic" w:hAnsi="Century Gothic"/>
          <w:sz w:val="24"/>
        </w:rPr>
      </w:pPr>
      <w:r>
        <w:rPr>
          <w:rFonts w:ascii="Century Gothic" w:hAnsi="Century Gothic"/>
          <w:sz w:val="24"/>
        </w:rPr>
        <w:t xml:space="preserve">McCarthy, S. (2016). </w:t>
      </w:r>
      <w:r w:rsidRPr="00D80F77">
        <w:rPr>
          <w:rFonts w:ascii="Century Gothic" w:hAnsi="Century Gothic"/>
          <w:sz w:val="24"/>
        </w:rPr>
        <w:t>The Therapeutic Power of Music: A literature review.</w:t>
      </w:r>
    </w:p>
    <w:p w14:paraId="6B25FA56" w14:textId="77777777" w:rsidR="00630DC7" w:rsidRDefault="00630DC7" w:rsidP="00630DC7">
      <w:pPr>
        <w:spacing w:line="360" w:lineRule="auto"/>
        <w:rPr>
          <w:rFonts w:ascii="Century Gothic" w:hAnsi="Century Gothic"/>
          <w:sz w:val="24"/>
        </w:rPr>
      </w:pPr>
      <w:r>
        <w:rPr>
          <w:rFonts w:ascii="Century Gothic" w:hAnsi="Century Gothic"/>
          <w:sz w:val="24"/>
        </w:rPr>
        <w:t xml:space="preserve">Music as Medicine. (2018). History of Music Therapy. </w:t>
      </w:r>
      <w:r>
        <w:rPr>
          <w:rFonts w:ascii="Century Gothic" w:hAnsi="Century Gothic"/>
          <w:sz w:val="24"/>
        </w:rPr>
        <w:br/>
      </w:r>
      <w:hyperlink r:id="rId7" w:history="1">
        <w:r w:rsidRPr="00CC5609">
          <w:rPr>
            <w:rStyle w:val="Hyperlink"/>
            <w:rFonts w:ascii="Century Gothic" w:hAnsi="Century Gothic"/>
            <w:sz w:val="24"/>
          </w:rPr>
          <w:t>http://www.musicasmedicine.com/about/history.cfm</w:t>
        </w:r>
      </w:hyperlink>
      <w:r>
        <w:rPr>
          <w:rFonts w:ascii="Century Gothic" w:hAnsi="Century Gothic"/>
          <w:sz w:val="24"/>
        </w:rPr>
        <w:t xml:space="preserve"> </w:t>
      </w:r>
    </w:p>
    <w:p w14:paraId="4DE7771B" w14:textId="77777777" w:rsidR="00630DC7" w:rsidRDefault="00630DC7" w:rsidP="00630DC7">
      <w:pPr>
        <w:spacing w:line="360" w:lineRule="auto"/>
        <w:rPr>
          <w:rFonts w:ascii="Century Gothic" w:hAnsi="Century Gothic"/>
          <w:sz w:val="24"/>
        </w:rPr>
      </w:pPr>
      <w:proofErr w:type="spellStart"/>
      <w:r>
        <w:rPr>
          <w:rFonts w:ascii="Century Gothic" w:hAnsi="Century Gothic"/>
          <w:sz w:val="24"/>
        </w:rPr>
        <w:t>Rosetree</w:t>
      </w:r>
      <w:proofErr w:type="spellEnd"/>
      <w:r>
        <w:rPr>
          <w:rFonts w:ascii="Century Gothic" w:hAnsi="Century Gothic"/>
          <w:sz w:val="24"/>
        </w:rPr>
        <w:t xml:space="preserve">, L. (1962). </w:t>
      </w:r>
      <w:r w:rsidRPr="00F534BA">
        <w:rPr>
          <w:rFonts w:ascii="Century Gothic" w:hAnsi="Century Gothic"/>
          <w:sz w:val="24"/>
        </w:rPr>
        <w:t>Two Masters' Psychology &amp; The Arts</w:t>
      </w:r>
      <w:r>
        <w:rPr>
          <w:rFonts w:ascii="Century Gothic" w:hAnsi="Century Gothic"/>
          <w:sz w:val="24"/>
        </w:rPr>
        <w:t>.</w:t>
      </w:r>
    </w:p>
    <w:p w14:paraId="2CF82507" w14:textId="77777777" w:rsidR="00630DC7" w:rsidRDefault="00630DC7" w:rsidP="00630DC7">
      <w:pPr>
        <w:spacing w:line="360" w:lineRule="auto"/>
        <w:rPr>
          <w:rFonts w:ascii="Century Gothic" w:hAnsi="Century Gothic"/>
          <w:sz w:val="24"/>
        </w:rPr>
      </w:pPr>
      <w:r w:rsidRPr="00194550">
        <w:rPr>
          <w:rFonts w:ascii="Century Gothic" w:hAnsi="Century Gothic"/>
          <w:sz w:val="24"/>
        </w:rPr>
        <w:t>Smith</w:t>
      </w:r>
      <w:r>
        <w:rPr>
          <w:rFonts w:ascii="Century Gothic" w:hAnsi="Century Gothic"/>
          <w:sz w:val="24"/>
        </w:rPr>
        <w:t>, R</w:t>
      </w:r>
      <w:r w:rsidRPr="00194550">
        <w:rPr>
          <w:rFonts w:ascii="Century Gothic" w:hAnsi="Century Gothic"/>
          <w:sz w:val="24"/>
        </w:rPr>
        <w:t>. (2018). The role of medial prefrontal cortex in the working memory maintenance of one’s own emotional responses.</w:t>
      </w:r>
    </w:p>
    <w:p w14:paraId="185DF903" w14:textId="4BE538B3" w:rsidR="006D3B7E" w:rsidRPr="00194550" w:rsidRDefault="00B02B23" w:rsidP="00630DC7">
      <w:pPr>
        <w:spacing w:line="360" w:lineRule="auto"/>
        <w:rPr>
          <w:rFonts w:ascii="Century Gothic" w:hAnsi="Century Gothic"/>
          <w:sz w:val="24"/>
        </w:rPr>
      </w:pPr>
      <w:r w:rsidRPr="00194550">
        <w:rPr>
          <w:rFonts w:ascii="Century Gothic" w:hAnsi="Century Gothic"/>
          <w:sz w:val="24"/>
        </w:rPr>
        <w:t>Trepper</w:t>
      </w:r>
      <w:r w:rsidR="00F534BA">
        <w:rPr>
          <w:rFonts w:ascii="Century Gothic" w:hAnsi="Century Gothic"/>
          <w:sz w:val="24"/>
        </w:rPr>
        <w:t>, T</w:t>
      </w:r>
      <w:r w:rsidR="00AB69F2" w:rsidRPr="00194550">
        <w:rPr>
          <w:rFonts w:ascii="Century Gothic" w:hAnsi="Century Gothic"/>
          <w:sz w:val="24"/>
        </w:rPr>
        <w:t>. (2013). Introduction to alternative and complementary therapies.</w:t>
      </w:r>
    </w:p>
    <w:p w14:paraId="50B7D5CD" w14:textId="77777777" w:rsidR="00630DC7" w:rsidRPr="00194550" w:rsidRDefault="00630DC7">
      <w:pPr>
        <w:spacing w:line="360" w:lineRule="auto"/>
        <w:rPr>
          <w:rFonts w:ascii="Century Gothic" w:hAnsi="Century Gothic"/>
          <w:sz w:val="24"/>
        </w:rPr>
      </w:pPr>
      <w:bookmarkStart w:id="0" w:name="_GoBack"/>
      <w:bookmarkEnd w:id="0"/>
    </w:p>
    <w:sectPr w:rsidR="00630DC7" w:rsidRPr="001945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B7E"/>
    <w:rsid w:val="0001322C"/>
    <w:rsid w:val="00014CFA"/>
    <w:rsid w:val="00020EDF"/>
    <w:rsid w:val="0003576A"/>
    <w:rsid w:val="00036751"/>
    <w:rsid w:val="000B0948"/>
    <w:rsid w:val="000B461E"/>
    <w:rsid w:val="000D4240"/>
    <w:rsid w:val="00104231"/>
    <w:rsid w:val="00114167"/>
    <w:rsid w:val="00115F96"/>
    <w:rsid w:val="0013768A"/>
    <w:rsid w:val="0015651D"/>
    <w:rsid w:val="00176C08"/>
    <w:rsid w:val="00194550"/>
    <w:rsid w:val="001A2CD4"/>
    <w:rsid w:val="001D10D4"/>
    <w:rsid w:val="00200180"/>
    <w:rsid w:val="002374CD"/>
    <w:rsid w:val="002616D7"/>
    <w:rsid w:val="0027296C"/>
    <w:rsid w:val="002A2242"/>
    <w:rsid w:val="002B23EF"/>
    <w:rsid w:val="002B3573"/>
    <w:rsid w:val="00314150"/>
    <w:rsid w:val="003173B3"/>
    <w:rsid w:val="00394AE9"/>
    <w:rsid w:val="003C54AB"/>
    <w:rsid w:val="003D0220"/>
    <w:rsid w:val="003D414E"/>
    <w:rsid w:val="00421FF3"/>
    <w:rsid w:val="00426966"/>
    <w:rsid w:val="00471B3B"/>
    <w:rsid w:val="004821C7"/>
    <w:rsid w:val="004A2330"/>
    <w:rsid w:val="004C0846"/>
    <w:rsid w:val="004E0058"/>
    <w:rsid w:val="004E11EA"/>
    <w:rsid w:val="005010CE"/>
    <w:rsid w:val="00510037"/>
    <w:rsid w:val="00512092"/>
    <w:rsid w:val="0053060E"/>
    <w:rsid w:val="00546104"/>
    <w:rsid w:val="00560DC7"/>
    <w:rsid w:val="00571383"/>
    <w:rsid w:val="00573FDA"/>
    <w:rsid w:val="0058470F"/>
    <w:rsid w:val="00593485"/>
    <w:rsid w:val="005A239B"/>
    <w:rsid w:val="005A5A97"/>
    <w:rsid w:val="005C610B"/>
    <w:rsid w:val="005E38FA"/>
    <w:rsid w:val="005E6A4B"/>
    <w:rsid w:val="006034E0"/>
    <w:rsid w:val="00630DC7"/>
    <w:rsid w:val="006326D8"/>
    <w:rsid w:val="00654AE7"/>
    <w:rsid w:val="0069380A"/>
    <w:rsid w:val="006D3B01"/>
    <w:rsid w:val="006D3B7E"/>
    <w:rsid w:val="006F017E"/>
    <w:rsid w:val="007049FD"/>
    <w:rsid w:val="00795A29"/>
    <w:rsid w:val="007E41F5"/>
    <w:rsid w:val="007E75C7"/>
    <w:rsid w:val="00821033"/>
    <w:rsid w:val="00843CDE"/>
    <w:rsid w:val="00854B78"/>
    <w:rsid w:val="0089075D"/>
    <w:rsid w:val="008A30A5"/>
    <w:rsid w:val="008F717E"/>
    <w:rsid w:val="008F72AE"/>
    <w:rsid w:val="00921BA1"/>
    <w:rsid w:val="00927D18"/>
    <w:rsid w:val="00983F9E"/>
    <w:rsid w:val="0099081E"/>
    <w:rsid w:val="009B132D"/>
    <w:rsid w:val="009F5096"/>
    <w:rsid w:val="00A302F5"/>
    <w:rsid w:val="00AB27D3"/>
    <w:rsid w:val="00AB6860"/>
    <w:rsid w:val="00AB69F2"/>
    <w:rsid w:val="00AC01FD"/>
    <w:rsid w:val="00AD0CC9"/>
    <w:rsid w:val="00B02B23"/>
    <w:rsid w:val="00B370D2"/>
    <w:rsid w:val="00B52D40"/>
    <w:rsid w:val="00B70CFB"/>
    <w:rsid w:val="00BB7B44"/>
    <w:rsid w:val="00BD5B1B"/>
    <w:rsid w:val="00BD64E6"/>
    <w:rsid w:val="00BD6F53"/>
    <w:rsid w:val="00C03114"/>
    <w:rsid w:val="00C24C2A"/>
    <w:rsid w:val="00C414E5"/>
    <w:rsid w:val="00C52F34"/>
    <w:rsid w:val="00C8243D"/>
    <w:rsid w:val="00C8499D"/>
    <w:rsid w:val="00CD319D"/>
    <w:rsid w:val="00CD3EE9"/>
    <w:rsid w:val="00CE08ED"/>
    <w:rsid w:val="00CE0AFF"/>
    <w:rsid w:val="00D33FA9"/>
    <w:rsid w:val="00D55B55"/>
    <w:rsid w:val="00D57E97"/>
    <w:rsid w:val="00D73C31"/>
    <w:rsid w:val="00D7477C"/>
    <w:rsid w:val="00D80F77"/>
    <w:rsid w:val="00D93BB9"/>
    <w:rsid w:val="00E21A1C"/>
    <w:rsid w:val="00E32350"/>
    <w:rsid w:val="00E331B8"/>
    <w:rsid w:val="00E533DE"/>
    <w:rsid w:val="00E55A51"/>
    <w:rsid w:val="00E819BA"/>
    <w:rsid w:val="00EB7039"/>
    <w:rsid w:val="00EC1FD1"/>
    <w:rsid w:val="00ED4BA1"/>
    <w:rsid w:val="00F20652"/>
    <w:rsid w:val="00F31223"/>
    <w:rsid w:val="00F534BA"/>
    <w:rsid w:val="00F7130C"/>
    <w:rsid w:val="00F94EA7"/>
    <w:rsid w:val="00FA01A8"/>
    <w:rsid w:val="00FA3319"/>
    <w:rsid w:val="00FB2C68"/>
    <w:rsid w:val="00FE1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A8C8C"/>
  <w15:chartTrackingRefBased/>
  <w15:docId w15:val="{93387797-5D66-4DBC-820B-02A0D4E4E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3B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3B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D3B7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3B7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D3B7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D3B7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E11EA"/>
    <w:rPr>
      <w:color w:val="0563C1" w:themeColor="hyperlink"/>
      <w:u w:val="single"/>
    </w:rPr>
  </w:style>
  <w:style w:type="character" w:styleId="UnresolvedMention">
    <w:name w:val="Unresolved Mention"/>
    <w:basedOn w:val="DefaultParagraphFont"/>
    <w:uiPriority w:val="99"/>
    <w:semiHidden/>
    <w:unhideWhenUsed/>
    <w:rsid w:val="004E11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musicasmedicine.com/about/history.cf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ungermountainboys.com/music-therapy-pros-and-cons/" TargetMode="External"/><Relationship Id="rId5" Type="http://schemas.openxmlformats.org/officeDocument/2006/relationships/hyperlink" Target="http://www.bamt.org" TargetMode="External"/><Relationship Id="rId4" Type="http://schemas.openxmlformats.org/officeDocument/2006/relationships/hyperlink" Target="https://www.bamt.org/"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229</TotalTime>
  <Pages>5</Pages>
  <Words>1393</Words>
  <Characters>7946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evans</dc:creator>
  <cp:keywords/>
  <dc:description/>
  <cp:lastModifiedBy>jade evans</cp:lastModifiedBy>
  <cp:revision>16</cp:revision>
  <dcterms:created xsi:type="dcterms:W3CDTF">2018-12-06T22:16:00Z</dcterms:created>
  <dcterms:modified xsi:type="dcterms:W3CDTF">2018-12-07T17:23:00Z</dcterms:modified>
</cp:coreProperties>
</file>