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6493E" w14:textId="77777777" w:rsidR="00E30B97" w:rsidRPr="0088644D" w:rsidRDefault="0088644D">
      <w:pPr>
        <w:rPr>
          <w:sz w:val="32"/>
        </w:rPr>
      </w:pPr>
      <w:r w:rsidRPr="0088644D">
        <w:rPr>
          <w:b/>
          <w:sz w:val="32"/>
        </w:rPr>
        <w:t>Project Title</w:t>
      </w:r>
      <w:r w:rsidRPr="0088644D">
        <w:rPr>
          <w:sz w:val="32"/>
        </w:rPr>
        <w:t xml:space="preserve"> </w:t>
      </w:r>
      <w:r>
        <w:rPr>
          <w:sz w:val="32"/>
        </w:rPr>
        <w:t>–</w:t>
      </w:r>
      <w:r w:rsidRPr="0088644D">
        <w:rPr>
          <w:sz w:val="32"/>
        </w:rPr>
        <w:t xml:space="preserve"> </w:t>
      </w:r>
      <w:r>
        <w:rPr>
          <w:sz w:val="32"/>
        </w:rPr>
        <w:t>“</w:t>
      </w:r>
      <w:r w:rsidRPr="0088644D">
        <w:rPr>
          <w:sz w:val="32"/>
        </w:rPr>
        <w:t>Effectiveness of Employee Engagement in Maximising Organisational Performance: A Study on Richmond Hill Hotel</w:t>
      </w:r>
      <w:r>
        <w:rPr>
          <w:sz w:val="32"/>
        </w:rPr>
        <w:t>”</w:t>
      </w:r>
    </w:p>
    <w:p w14:paraId="2D94BE0B" w14:textId="77777777" w:rsidR="0088644D" w:rsidRDefault="0088644D"/>
    <w:p w14:paraId="3E4B82C3" w14:textId="77777777" w:rsidR="0088644D" w:rsidRDefault="0088644D"/>
    <w:p w14:paraId="40964BAD" w14:textId="77777777" w:rsidR="009A542B" w:rsidRDefault="009A542B" w:rsidP="009A542B">
      <w:pPr>
        <w:spacing w:line="276" w:lineRule="auto"/>
      </w:pPr>
    </w:p>
    <w:p w14:paraId="60E1FA72" w14:textId="77777777" w:rsidR="009A542B" w:rsidRDefault="009A542B" w:rsidP="009A542B">
      <w:pPr>
        <w:spacing w:line="276" w:lineRule="auto"/>
      </w:pPr>
    </w:p>
    <w:p w14:paraId="5851D602" w14:textId="77777777" w:rsidR="009A542B" w:rsidRPr="0088644D" w:rsidRDefault="009A542B" w:rsidP="009A542B">
      <w:pPr>
        <w:spacing w:line="276" w:lineRule="auto"/>
        <w:jc w:val="center"/>
        <w:rPr>
          <w:sz w:val="32"/>
        </w:rPr>
      </w:pPr>
      <w:r w:rsidRPr="00845436">
        <w:rPr>
          <w:b/>
          <w:bCs/>
          <w:sz w:val="32"/>
        </w:rPr>
        <w:t>Student Name:</w:t>
      </w:r>
      <w:r>
        <w:rPr>
          <w:sz w:val="32"/>
        </w:rPr>
        <w:t xml:space="preserve"> </w:t>
      </w:r>
      <w:proofErr w:type="spellStart"/>
      <w:r>
        <w:rPr>
          <w:sz w:val="32"/>
        </w:rPr>
        <w:t>Johurul</w:t>
      </w:r>
      <w:proofErr w:type="spellEnd"/>
      <w:r>
        <w:rPr>
          <w:sz w:val="32"/>
        </w:rPr>
        <w:t xml:space="preserve"> Islam</w:t>
      </w:r>
    </w:p>
    <w:p w14:paraId="568BE876" w14:textId="77777777" w:rsidR="009A542B" w:rsidRPr="0088644D" w:rsidRDefault="009A542B" w:rsidP="009A542B">
      <w:pPr>
        <w:spacing w:line="276" w:lineRule="auto"/>
        <w:jc w:val="center"/>
        <w:rPr>
          <w:sz w:val="32"/>
        </w:rPr>
      </w:pPr>
      <w:r w:rsidRPr="00845436">
        <w:rPr>
          <w:b/>
          <w:bCs/>
          <w:sz w:val="32"/>
        </w:rPr>
        <w:t>Student ID:</w:t>
      </w:r>
      <w:r>
        <w:rPr>
          <w:sz w:val="32"/>
        </w:rPr>
        <w:t xml:space="preserve"> 2020451</w:t>
      </w:r>
    </w:p>
    <w:p w14:paraId="5061D99F" w14:textId="77777777" w:rsidR="009A542B" w:rsidRDefault="009A542B" w:rsidP="009A542B">
      <w:pPr>
        <w:spacing w:line="276" w:lineRule="auto"/>
        <w:jc w:val="center"/>
        <w:rPr>
          <w:sz w:val="32"/>
        </w:rPr>
      </w:pPr>
      <w:r w:rsidRPr="00845436">
        <w:rPr>
          <w:b/>
          <w:bCs/>
          <w:sz w:val="32"/>
        </w:rPr>
        <w:t>Module Name:</w:t>
      </w:r>
      <w:r>
        <w:rPr>
          <w:sz w:val="32"/>
        </w:rPr>
        <w:t xml:space="preserve"> Personnel Resourcing and Development</w:t>
      </w:r>
    </w:p>
    <w:p w14:paraId="54E69209" w14:textId="77777777" w:rsidR="009A542B" w:rsidRPr="0088644D" w:rsidRDefault="009A542B" w:rsidP="009A542B">
      <w:pPr>
        <w:spacing w:line="276" w:lineRule="auto"/>
        <w:jc w:val="center"/>
        <w:rPr>
          <w:sz w:val="32"/>
        </w:rPr>
      </w:pPr>
      <w:r w:rsidRPr="00845436">
        <w:rPr>
          <w:b/>
          <w:bCs/>
          <w:sz w:val="32"/>
        </w:rPr>
        <w:t xml:space="preserve">Module Number: </w:t>
      </w:r>
      <w:r>
        <w:rPr>
          <w:sz w:val="32"/>
        </w:rPr>
        <w:t>BMIH5005</w:t>
      </w:r>
    </w:p>
    <w:p w14:paraId="2C7D44FA" w14:textId="77777777" w:rsidR="009A542B" w:rsidRPr="0088644D" w:rsidRDefault="009A542B" w:rsidP="009A542B">
      <w:pPr>
        <w:spacing w:line="276" w:lineRule="auto"/>
        <w:jc w:val="center"/>
        <w:rPr>
          <w:sz w:val="32"/>
        </w:rPr>
      </w:pPr>
      <w:r w:rsidRPr="00845436">
        <w:rPr>
          <w:b/>
          <w:bCs/>
          <w:sz w:val="32"/>
        </w:rPr>
        <w:t>Lecturer Name:</w:t>
      </w:r>
      <w:r w:rsidRPr="0088644D">
        <w:rPr>
          <w:sz w:val="32"/>
        </w:rPr>
        <w:t xml:space="preserve"> </w:t>
      </w:r>
      <w:r>
        <w:rPr>
          <w:sz w:val="32"/>
        </w:rPr>
        <w:t>Kathryn Roberts</w:t>
      </w:r>
    </w:p>
    <w:p w14:paraId="34A34CF5" w14:textId="77777777" w:rsidR="0088644D" w:rsidRDefault="0088644D"/>
    <w:p w14:paraId="77CC33CF" w14:textId="77777777" w:rsidR="0088644D" w:rsidRDefault="0088644D"/>
    <w:p w14:paraId="6FEC801C" w14:textId="77777777" w:rsidR="0088644D" w:rsidRDefault="0088644D"/>
    <w:p w14:paraId="5EFBB25F" w14:textId="77777777" w:rsidR="0088644D" w:rsidRDefault="0088644D"/>
    <w:p w14:paraId="78F6DE9E" w14:textId="77777777" w:rsidR="0088644D" w:rsidRDefault="0088644D"/>
    <w:p w14:paraId="31C75A1F" w14:textId="77777777" w:rsidR="0088644D" w:rsidRDefault="0088644D"/>
    <w:p w14:paraId="47D92184" w14:textId="77777777" w:rsidR="0088644D" w:rsidRDefault="0088644D"/>
    <w:p w14:paraId="6FE79F04" w14:textId="77777777" w:rsidR="0088644D" w:rsidRDefault="0088644D"/>
    <w:p w14:paraId="23CC4308" w14:textId="77777777" w:rsidR="0088644D" w:rsidRDefault="0088644D"/>
    <w:p w14:paraId="6E345701" w14:textId="77777777" w:rsidR="0088644D" w:rsidRDefault="0088644D"/>
    <w:sdt>
      <w:sdtPr>
        <w:rPr>
          <w:rFonts w:ascii="Arial" w:eastAsiaTheme="minorHAnsi" w:hAnsi="Arial" w:cstheme="minorBidi"/>
          <w:color w:val="auto"/>
          <w:sz w:val="24"/>
          <w:szCs w:val="22"/>
        </w:rPr>
        <w:id w:val="1119023893"/>
        <w:docPartObj>
          <w:docPartGallery w:val="Table of Contents"/>
          <w:docPartUnique/>
        </w:docPartObj>
      </w:sdtPr>
      <w:sdtEndPr>
        <w:rPr>
          <w:b/>
          <w:bCs/>
          <w:noProof/>
        </w:rPr>
      </w:sdtEndPr>
      <w:sdtContent>
        <w:p w14:paraId="64E023DC" w14:textId="77777777" w:rsidR="0088644D" w:rsidRPr="0088644D" w:rsidRDefault="0088644D" w:rsidP="0088644D">
          <w:pPr>
            <w:pStyle w:val="TOCHeading"/>
            <w:jc w:val="center"/>
            <w:rPr>
              <w:rFonts w:ascii="Arial" w:hAnsi="Arial" w:cs="Arial"/>
              <w:b/>
            </w:rPr>
          </w:pPr>
          <w:r w:rsidRPr="0088644D">
            <w:rPr>
              <w:rFonts w:ascii="Arial" w:hAnsi="Arial" w:cs="Arial"/>
              <w:b/>
            </w:rPr>
            <w:t>Table of Contents</w:t>
          </w:r>
        </w:p>
        <w:p w14:paraId="4BF54123" w14:textId="60C66F0A" w:rsidR="00C57ED8" w:rsidRDefault="0088644D">
          <w:pPr>
            <w:pStyle w:val="TOC1"/>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07767720" w:history="1">
            <w:r w:rsidR="00C57ED8" w:rsidRPr="009A03DE">
              <w:rPr>
                <w:rStyle w:val="Hyperlink"/>
                <w:noProof/>
              </w:rPr>
              <w:t>Task 01</w:t>
            </w:r>
            <w:r w:rsidR="00C57ED8">
              <w:rPr>
                <w:noProof/>
                <w:webHidden/>
              </w:rPr>
              <w:tab/>
            </w:r>
            <w:r w:rsidR="00C57ED8">
              <w:rPr>
                <w:noProof/>
                <w:webHidden/>
              </w:rPr>
              <w:fldChar w:fldCharType="begin"/>
            </w:r>
            <w:r w:rsidR="00C57ED8">
              <w:rPr>
                <w:noProof/>
                <w:webHidden/>
              </w:rPr>
              <w:instrText xml:space="preserve"> PAGEREF _Toc107767720 \h </w:instrText>
            </w:r>
            <w:r w:rsidR="00C57ED8">
              <w:rPr>
                <w:noProof/>
                <w:webHidden/>
              </w:rPr>
            </w:r>
            <w:r w:rsidR="00C57ED8">
              <w:rPr>
                <w:noProof/>
                <w:webHidden/>
              </w:rPr>
              <w:fldChar w:fldCharType="separate"/>
            </w:r>
            <w:r w:rsidR="00C57ED8">
              <w:rPr>
                <w:noProof/>
                <w:webHidden/>
              </w:rPr>
              <w:t>4</w:t>
            </w:r>
            <w:r w:rsidR="00C57ED8">
              <w:rPr>
                <w:noProof/>
                <w:webHidden/>
              </w:rPr>
              <w:fldChar w:fldCharType="end"/>
            </w:r>
          </w:hyperlink>
        </w:p>
        <w:p w14:paraId="1AD0B542" w14:textId="65B1326E" w:rsidR="00C57ED8" w:rsidRDefault="00E75F99">
          <w:pPr>
            <w:pStyle w:val="TOC2"/>
            <w:rPr>
              <w:rFonts w:asciiTheme="minorHAnsi" w:eastAsiaTheme="minorEastAsia" w:hAnsiTheme="minorHAnsi"/>
              <w:noProof/>
              <w:sz w:val="22"/>
              <w:lang w:val="en-GB" w:eastAsia="en-GB"/>
            </w:rPr>
          </w:pPr>
          <w:hyperlink w:anchor="_Toc107767721" w:history="1">
            <w:r w:rsidR="00C57ED8" w:rsidRPr="009A03DE">
              <w:rPr>
                <w:rStyle w:val="Hyperlink"/>
                <w:noProof/>
              </w:rPr>
              <w:t>Background of the Hotel</w:t>
            </w:r>
            <w:r w:rsidR="00C57ED8">
              <w:rPr>
                <w:noProof/>
                <w:webHidden/>
              </w:rPr>
              <w:tab/>
            </w:r>
            <w:r w:rsidR="00C57ED8">
              <w:rPr>
                <w:noProof/>
                <w:webHidden/>
              </w:rPr>
              <w:fldChar w:fldCharType="begin"/>
            </w:r>
            <w:r w:rsidR="00C57ED8">
              <w:rPr>
                <w:noProof/>
                <w:webHidden/>
              </w:rPr>
              <w:instrText xml:space="preserve"> PAGEREF _Toc107767721 \h </w:instrText>
            </w:r>
            <w:r w:rsidR="00C57ED8">
              <w:rPr>
                <w:noProof/>
                <w:webHidden/>
              </w:rPr>
            </w:r>
            <w:r w:rsidR="00C57ED8">
              <w:rPr>
                <w:noProof/>
                <w:webHidden/>
              </w:rPr>
              <w:fldChar w:fldCharType="separate"/>
            </w:r>
            <w:r w:rsidR="00C57ED8">
              <w:rPr>
                <w:noProof/>
                <w:webHidden/>
              </w:rPr>
              <w:t>4</w:t>
            </w:r>
            <w:r w:rsidR="00C57ED8">
              <w:rPr>
                <w:noProof/>
                <w:webHidden/>
              </w:rPr>
              <w:fldChar w:fldCharType="end"/>
            </w:r>
          </w:hyperlink>
        </w:p>
        <w:p w14:paraId="53C65AC6" w14:textId="24F0DF93" w:rsidR="00C57ED8" w:rsidRDefault="00E75F99">
          <w:pPr>
            <w:pStyle w:val="TOC2"/>
            <w:rPr>
              <w:rFonts w:asciiTheme="minorHAnsi" w:eastAsiaTheme="minorEastAsia" w:hAnsiTheme="minorHAnsi"/>
              <w:noProof/>
              <w:sz w:val="22"/>
              <w:lang w:val="en-GB" w:eastAsia="en-GB"/>
            </w:rPr>
          </w:pPr>
          <w:hyperlink w:anchor="_Toc107767722" w:history="1">
            <w:r w:rsidR="00C57ED8" w:rsidRPr="009A03DE">
              <w:rPr>
                <w:rStyle w:val="Hyperlink"/>
                <w:noProof/>
              </w:rPr>
              <w:t>Research Rationale</w:t>
            </w:r>
            <w:r w:rsidR="00C57ED8">
              <w:rPr>
                <w:noProof/>
                <w:webHidden/>
              </w:rPr>
              <w:tab/>
            </w:r>
            <w:r w:rsidR="00C57ED8">
              <w:rPr>
                <w:noProof/>
                <w:webHidden/>
              </w:rPr>
              <w:fldChar w:fldCharType="begin"/>
            </w:r>
            <w:r w:rsidR="00C57ED8">
              <w:rPr>
                <w:noProof/>
                <w:webHidden/>
              </w:rPr>
              <w:instrText xml:space="preserve"> PAGEREF _Toc107767722 \h </w:instrText>
            </w:r>
            <w:r w:rsidR="00C57ED8">
              <w:rPr>
                <w:noProof/>
                <w:webHidden/>
              </w:rPr>
            </w:r>
            <w:r w:rsidR="00C57ED8">
              <w:rPr>
                <w:noProof/>
                <w:webHidden/>
              </w:rPr>
              <w:fldChar w:fldCharType="separate"/>
            </w:r>
            <w:r w:rsidR="00C57ED8">
              <w:rPr>
                <w:noProof/>
                <w:webHidden/>
              </w:rPr>
              <w:t>4</w:t>
            </w:r>
            <w:r w:rsidR="00C57ED8">
              <w:rPr>
                <w:noProof/>
                <w:webHidden/>
              </w:rPr>
              <w:fldChar w:fldCharType="end"/>
            </w:r>
          </w:hyperlink>
        </w:p>
        <w:p w14:paraId="7B9547CD" w14:textId="0138916E" w:rsidR="00C57ED8" w:rsidRDefault="00E75F99">
          <w:pPr>
            <w:pStyle w:val="TOC2"/>
            <w:rPr>
              <w:rFonts w:asciiTheme="minorHAnsi" w:eastAsiaTheme="minorEastAsia" w:hAnsiTheme="minorHAnsi"/>
              <w:noProof/>
              <w:sz w:val="22"/>
              <w:lang w:val="en-GB" w:eastAsia="en-GB"/>
            </w:rPr>
          </w:pPr>
          <w:hyperlink w:anchor="_Toc107767723" w:history="1">
            <w:r w:rsidR="00C57ED8" w:rsidRPr="009A03DE">
              <w:rPr>
                <w:rStyle w:val="Hyperlink"/>
                <w:noProof/>
              </w:rPr>
              <w:t>Research Aim</w:t>
            </w:r>
            <w:r w:rsidR="00C57ED8">
              <w:rPr>
                <w:noProof/>
                <w:webHidden/>
              </w:rPr>
              <w:tab/>
            </w:r>
            <w:r w:rsidR="00C57ED8">
              <w:rPr>
                <w:noProof/>
                <w:webHidden/>
              </w:rPr>
              <w:fldChar w:fldCharType="begin"/>
            </w:r>
            <w:r w:rsidR="00C57ED8">
              <w:rPr>
                <w:noProof/>
                <w:webHidden/>
              </w:rPr>
              <w:instrText xml:space="preserve"> PAGEREF _Toc107767723 \h </w:instrText>
            </w:r>
            <w:r w:rsidR="00C57ED8">
              <w:rPr>
                <w:noProof/>
                <w:webHidden/>
              </w:rPr>
            </w:r>
            <w:r w:rsidR="00C57ED8">
              <w:rPr>
                <w:noProof/>
                <w:webHidden/>
              </w:rPr>
              <w:fldChar w:fldCharType="separate"/>
            </w:r>
            <w:r w:rsidR="00C57ED8">
              <w:rPr>
                <w:noProof/>
                <w:webHidden/>
              </w:rPr>
              <w:t>4</w:t>
            </w:r>
            <w:r w:rsidR="00C57ED8">
              <w:rPr>
                <w:noProof/>
                <w:webHidden/>
              </w:rPr>
              <w:fldChar w:fldCharType="end"/>
            </w:r>
          </w:hyperlink>
        </w:p>
        <w:p w14:paraId="28F07690" w14:textId="5E239455" w:rsidR="00C57ED8" w:rsidRDefault="00E75F99">
          <w:pPr>
            <w:pStyle w:val="TOC2"/>
            <w:rPr>
              <w:rFonts w:asciiTheme="minorHAnsi" w:eastAsiaTheme="minorEastAsia" w:hAnsiTheme="minorHAnsi"/>
              <w:noProof/>
              <w:sz w:val="22"/>
              <w:lang w:val="en-GB" w:eastAsia="en-GB"/>
            </w:rPr>
          </w:pPr>
          <w:hyperlink w:anchor="_Toc107767724" w:history="1">
            <w:r w:rsidR="00C57ED8" w:rsidRPr="009A03DE">
              <w:rPr>
                <w:rStyle w:val="Hyperlink"/>
                <w:noProof/>
              </w:rPr>
              <w:t>Research Objectives</w:t>
            </w:r>
            <w:r w:rsidR="00C57ED8">
              <w:rPr>
                <w:noProof/>
                <w:webHidden/>
              </w:rPr>
              <w:tab/>
            </w:r>
            <w:r w:rsidR="00C57ED8">
              <w:rPr>
                <w:noProof/>
                <w:webHidden/>
              </w:rPr>
              <w:fldChar w:fldCharType="begin"/>
            </w:r>
            <w:r w:rsidR="00C57ED8">
              <w:rPr>
                <w:noProof/>
                <w:webHidden/>
              </w:rPr>
              <w:instrText xml:space="preserve"> PAGEREF _Toc107767724 \h </w:instrText>
            </w:r>
            <w:r w:rsidR="00C57ED8">
              <w:rPr>
                <w:noProof/>
                <w:webHidden/>
              </w:rPr>
            </w:r>
            <w:r w:rsidR="00C57ED8">
              <w:rPr>
                <w:noProof/>
                <w:webHidden/>
              </w:rPr>
              <w:fldChar w:fldCharType="separate"/>
            </w:r>
            <w:r w:rsidR="00C57ED8">
              <w:rPr>
                <w:noProof/>
                <w:webHidden/>
              </w:rPr>
              <w:t>5</w:t>
            </w:r>
            <w:r w:rsidR="00C57ED8">
              <w:rPr>
                <w:noProof/>
                <w:webHidden/>
              </w:rPr>
              <w:fldChar w:fldCharType="end"/>
            </w:r>
          </w:hyperlink>
        </w:p>
        <w:p w14:paraId="2C014C27" w14:textId="573C4AF5" w:rsidR="00C57ED8" w:rsidRDefault="00E75F99">
          <w:pPr>
            <w:pStyle w:val="TOC2"/>
            <w:rPr>
              <w:rFonts w:asciiTheme="minorHAnsi" w:eastAsiaTheme="minorEastAsia" w:hAnsiTheme="minorHAnsi"/>
              <w:noProof/>
              <w:sz w:val="22"/>
              <w:lang w:val="en-GB" w:eastAsia="en-GB"/>
            </w:rPr>
          </w:pPr>
          <w:hyperlink w:anchor="_Toc107767725" w:history="1">
            <w:r w:rsidR="00C57ED8" w:rsidRPr="009A03DE">
              <w:rPr>
                <w:rStyle w:val="Hyperlink"/>
                <w:noProof/>
              </w:rPr>
              <w:t>Research Questions</w:t>
            </w:r>
            <w:r w:rsidR="00C57ED8">
              <w:rPr>
                <w:noProof/>
                <w:webHidden/>
              </w:rPr>
              <w:tab/>
            </w:r>
            <w:r w:rsidR="00C57ED8">
              <w:rPr>
                <w:noProof/>
                <w:webHidden/>
              </w:rPr>
              <w:fldChar w:fldCharType="begin"/>
            </w:r>
            <w:r w:rsidR="00C57ED8">
              <w:rPr>
                <w:noProof/>
                <w:webHidden/>
              </w:rPr>
              <w:instrText xml:space="preserve"> PAGEREF _Toc107767725 \h </w:instrText>
            </w:r>
            <w:r w:rsidR="00C57ED8">
              <w:rPr>
                <w:noProof/>
                <w:webHidden/>
              </w:rPr>
            </w:r>
            <w:r w:rsidR="00C57ED8">
              <w:rPr>
                <w:noProof/>
                <w:webHidden/>
              </w:rPr>
              <w:fldChar w:fldCharType="separate"/>
            </w:r>
            <w:r w:rsidR="00C57ED8">
              <w:rPr>
                <w:noProof/>
                <w:webHidden/>
              </w:rPr>
              <w:t>5</w:t>
            </w:r>
            <w:r w:rsidR="00C57ED8">
              <w:rPr>
                <w:noProof/>
                <w:webHidden/>
              </w:rPr>
              <w:fldChar w:fldCharType="end"/>
            </w:r>
          </w:hyperlink>
        </w:p>
        <w:p w14:paraId="48D345D7" w14:textId="30E9067E" w:rsidR="00C57ED8" w:rsidRDefault="00E75F99">
          <w:pPr>
            <w:pStyle w:val="TOC1"/>
            <w:rPr>
              <w:rFonts w:asciiTheme="minorHAnsi" w:eastAsiaTheme="minorEastAsia" w:hAnsiTheme="minorHAnsi"/>
              <w:noProof/>
              <w:sz w:val="22"/>
              <w:lang w:val="en-GB" w:eastAsia="en-GB"/>
            </w:rPr>
          </w:pPr>
          <w:hyperlink w:anchor="_Toc107767726" w:history="1">
            <w:r w:rsidR="00C57ED8" w:rsidRPr="009A03DE">
              <w:rPr>
                <w:rStyle w:val="Hyperlink"/>
                <w:noProof/>
              </w:rPr>
              <w:t>Task 02</w:t>
            </w:r>
            <w:r w:rsidR="00C57ED8">
              <w:rPr>
                <w:noProof/>
                <w:webHidden/>
              </w:rPr>
              <w:tab/>
            </w:r>
            <w:r w:rsidR="00C57ED8">
              <w:rPr>
                <w:noProof/>
                <w:webHidden/>
              </w:rPr>
              <w:fldChar w:fldCharType="begin"/>
            </w:r>
            <w:r w:rsidR="00C57ED8">
              <w:rPr>
                <w:noProof/>
                <w:webHidden/>
              </w:rPr>
              <w:instrText xml:space="preserve"> PAGEREF _Toc107767726 \h </w:instrText>
            </w:r>
            <w:r w:rsidR="00C57ED8">
              <w:rPr>
                <w:noProof/>
                <w:webHidden/>
              </w:rPr>
            </w:r>
            <w:r w:rsidR="00C57ED8">
              <w:rPr>
                <w:noProof/>
                <w:webHidden/>
              </w:rPr>
              <w:fldChar w:fldCharType="separate"/>
            </w:r>
            <w:r w:rsidR="00C57ED8">
              <w:rPr>
                <w:noProof/>
                <w:webHidden/>
              </w:rPr>
              <w:t>5</w:t>
            </w:r>
            <w:r w:rsidR="00C57ED8">
              <w:rPr>
                <w:noProof/>
                <w:webHidden/>
              </w:rPr>
              <w:fldChar w:fldCharType="end"/>
            </w:r>
          </w:hyperlink>
        </w:p>
        <w:p w14:paraId="6C2B227E" w14:textId="1BBAE0AF" w:rsidR="00C57ED8" w:rsidRDefault="00E75F99">
          <w:pPr>
            <w:pStyle w:val="TOC2"/>
            <w:rPr>
              <w:rFonts w:asciiTheme="minorHAnsi" w:eastAsiaTheme="minorEastAsia" w:hAnsiTheme="minorHAnsi"/>
              <w:noProof/>
              <w:sz w:val="22"/>
              <w:lang w:val="en-GB" w:eastAsia="en-GB"/>
            </w:rPr>
          </w:pPr>
          <w:hyperlink w:anchor="_Toc107767727" w:history="1">
            <w:r w:rsidR="00C57ED8" w:rsidRPr="009A03DE">
              <w:rPr>
                <w:rStyle w:val="Hyperlink"/>
                <w:noProof/>
              </w:rPr>
              <w:t>Primary Research</w:t>
            </w:r>
            <w:r w:rsidR="00C57ED8">
              <w:rPr>
                <w:noProof/>
                <w:webHidden/>
              </w:rPr>
              <w:tab/>
            </w:r>
            <w:r w:rsidR="00C57ED8">
              <w:rPr>
                <w:noProof/>
                <w:webHidden/>
              </w:rPr>
              <w:fldChar w:fldCharType="begin"/>
            </w:r>
            <w:r w:rsidR="00C57ED8">
              <w:rPr>
                <w:noProof/>
                <w:webHidden/>
              </w:rPr>
              <w:instrText xml:space="preserve"> PAGEREF _Toc107767727 \h </w:instrText>
            </w:r>
            <w:r w:rsidR="00C57ED8">
              <w:rPr>
                <w:noProof/>
                <w:webHidden/>
              </w:rPr>
            </w:r>
            <w:r w:rsidR="00C57ED8">
              <w:rPr>
                <w:noProof/>
                <w:webHidden/>
              </w:rPr>
              <w:fldChar w:fldCharType="separate"/>
            </w:r>
            <w:r w:rsidR="00C57ED8">
              <w:rPr>
                <w:noProof/>
                <w:webHidden/>
              </w:rPr>
              <w:t>5</w:t>
            </w:r>
            <w:r w:rsidR="00C57ED8">
              <w:rPr>
                <w:noProof/>
                <w:webHidden/>
              </w:rPr>
              <w:fldChar w:fldCharType="end"/>
            </w:r>
          </w:hyperlink>
        </w:p>
        <w:p w14:paraId="4DD7305D" w14:textId="60DFDCE2"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28" w:history="1">
            <w:r w:rsidR="00C57ED8" w:rsidRPr="009A03DE">
              <w:rPr>
                <w:rStyle w:val="Hyperlink"/>
                <w:noProof/>
              </w:rPr>
              <w:t>Research Philosophy</w:t>
            </w:r>
            <w:r w:rsidR="00C57ED8">
              <w:rPr>
                <w:noProof/>
                <w:webHidden/>
              </w:rPr>
              <w:tab/>
            </w:r>
            <w:r w:rsidR="00C57ED8">
              <w:rPr>
                <w:noProof/>
                <w:webHidden/>
              </w:rPr>
              <w:fldChar w:fldCharType="begin"/>
            </w:r>
            <w:r w:rsidR="00C57ED8">
              <w:rPr>
                <w:noProof/>
                <w:webHidden/>
              </w:rPr>
              <w:instrText xml:space="preserve"> PAGEREF _Toc107767728 \h </w:instrText>
            </w:r>
            <w:r w:rsidR="00C57ED8">
              <w:rPr>
                <w:noProof/>
                <w:webHidden/>
              </w:rPr>
            </w:r>
            <w:r w:rsidR="00C57ED8">
              <w:rPr>
                <w:noProof/>
                <w:webHidden/>
              </w:rPr>
              <w:fldChar w:fldCharType="separate"/>
            </w:r>
            <w:r w:rsidR="00C57ED8">
              <w:rPr>
                <w:noProof/>
                <w:webHidden/>
              </w:rPr>
              <w:t>5</w:t>
            </w:r>
            <w:r w:rsidR="00C57ED8">
              <w:rPr>
                <w:noProof/>
                <w:webHidden/>
              </w:rPr>
              <w:fldChar w:fldCharType="end"/>
            </w:r>
          </w:hyperlink>
        </w:p>
        <w:p w14:paraId="53672B89" w14:textId="4F89F4D2"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29" w:history="1">
            <w:r w:rsidR="00C57ED8" w:rsidRPr="009A03DE">
              <w:rPr>
                <w:rStyle w:val="Hyperlink"/>
                <w:noProof/>
              </w:rPr>
              <w:t>Research Approach</w:t>
            </w:r>
            <w:r w:rsidR="00C57ED8">
              <w:rPr>
                <w:noProof/>
                <w:webHidden/>
              </w:rPr>
              <w:tab/>
            </w:r>
            <w:r w:rsidR="00C57ED8">
              <w:rPr>
                <w:noProof/>
                <w:webHidden/>
              </w:rPr>
              <w:fldChar w:fldCharType="begin"/>
            </w:r>
            <w:r w:rsidR="00C57ED8">
              <w:rPr>
                <w:noProof/>
                <w:webHidden/>
              </w:rPr>
              <w:instrText xml:space="preserve"> PAGEREF _Toc107767729 \h </w:instrText>
            </w:r>
            <w:r w:rsidR="00C57ED8">
              <w:rPr>
                <w:noProof/>
                <w:webHidden/>
              </w:rPr>
            </w:r>
            <w:r w:rsidR="00C57ED8">
              <w:rPr>
                <w:noProof/>
                <w:webHidden/>
              </w:rPr>
              <w:fldChar w:fldCharType="separate"/>
            </w:r>
            <w:r w:rsidR="00C57ED8">
              <w:rPr>
                <w:noProof/>
                <w:webHidden/>
              </w:rPr>
              <w:t>5</w:t>
            </w:r>
            <w:r w:rsidR="00C57ED8">
              <w:rPr>
                <w:noProof/>
                <w:webHidden/>
              </w:rPr>
              <w:fldChar w:fldCharType="end"/>
            </w:r>
          </w:hyperlink>
        </w:p>
        <w:p w14:paraId="37FE191C" w14:textId="104E199D"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30" w:history="1">
            <w:r w:rsidR="00C57ED8" w:rsidRPr="009A03DE">
              <w:rPr>
                <w:rStyle w:val="Hyperlink"/>
                <w:noProof/>
              </w:rPr>
              <w:t>Data Type</w:t>
            </w:r>
            <w:r w:rsidR="00C57ED8">
              <w:rPr>
                <w:noProof/>
                <w:webHidden/>
              </w:rPr>
              <w:tab/>
            </w:r>
            <w:r w:rsidR="00C57ED8">
              <w:rPr>
                <w:noProof/>
                <w:webHidden/>
              </w:rPr>
              <w:fldChar w:fldCharType="begin"/>
            </w:r>
            <w:r w:rsidR="00C57ED8">
              <w:rPr>
                <w:noProof/>
                <w:webHidden/>
              </w:rPr>
              <w:instrText xml:space="preserve"> PAGEREF _Toc107767730 \h </w:instrText>
            </w:r>
            <w:r w:rsidR="00C57ED8">
              <w:rPr>
                <w:noProof/>
                <w:webHidden/>
              </w:rPr>
            </w:r>
            <w:r w:rsidR="00C57ED8">
              <w:rPr>
                <w:noProof/>
                <w:webHidden/>
              </w:rPr>
              <w:fldChar w:fldCharType="separate"/>
            </w:r>
            <w:r w:rsidR="00C57ED8">
              <w:rPr>
                <w:noProof/>
                <w:webHidden/>
              </w:rPr>
              <w:t>6</w:t>
            </w:r>
            <w:r w:rsidR="00C57ED8">
              <w:rPr>
                <w:noProof/>
                <w:webHidden/>
              </w:rPr>
              <w:fldChar w:fldCharType="end"/>
            </w:r>
          </w:hyperlink>
        </w:p>
        <w:p w14:paraId="2A16280E" w14:textId="0DACBD1A"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31" w:history="1">
            <w:r w:rsidR="00C57ED8" w:rsidRPr="009A03DE">
              <w:rPr>
                <w:rStyle w:val="Hyperlink"/>
                <w:noProof/>
              </w:rPr>
              <w:t>Research Method</w:t>
            </w:r>
            <w:r w:rsidR="00C57ED8">
              <w:rPr>
                <w:noProof/>
                <w:webHidden/>
              </w:rPr>
              <w:tab/>
            </w:r>
            <w:r w:rsidR="00C57ED8">
              <w:rPr>
                <w:noProof/>
                <w:webHidden/>
              </w:rPr>
              <w:fldChar w:fldCharType="begin"/>
            </w:r>
            <w:r w:rsidR="00C57ED8">
              <w:rPr>
                <w:noProof/>
                <w:webHidden/>
              </w:rPr>
              <w:instrText xml:space="preserve"> PAGEREF _Toc107767731 \h </w:instrText>
            </w:r>
            <w:r w:rsidR="00C57ED8">
              <w:rPr>
                <w:noProof/>
                <w:webHidden/>
              </w:rPr>
            </w:r>
            <w:r w:rsidR="00C57ED8">
              <w:rPr>
                <w:noProof/>
                <w:webHidden/>
              </w:rPr>
              <w:fldChar w:fldCharType="separate"/>
            </w:r>
            <w:r w:rsidR="00C57ED8">
              <w:rPr>
                <w:noProof/>
                <w:webHidden/>
              </w:rPr>
              <w:t>6</w:t>
            </w:r>
            <w:r w:rsidR="00C57ED8">
              <w:rPr>
                <w:noProof/>
                <w:webHidden/>
              </w:rPr>
              <w:fldChar w:fldCharType="end"/>
            </w:r>
          </w:hyperlink>
        </w:p>
        <w:p w14:paraId="2F0B759B" w14:textId="2A0269DF"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32" w:history="1">
            <w:r w:rsidR="00C57ED8" w:rsidRPr="009A03DE">
              <w:rPr>
                <w:rStyle w:val="Hyperlink"/>
                <w:noProof/>
              </w:rPr>
              <w:t>Data Collection and Analysation</w:t>
            </w:r>
            <w:r w:rsidR="00C57ED8">
              <w:rPr>
                <w:noProof/>
                <w:webHidden/>
              </w:rPr>
              <w:tab/>
            </w:r>
            <w:r w:rsidR="00C57ED8">
              <w:rPr>
                <w:noProof/>
                <w:webHidden/>
              </w:rPr>
              <w:fldChar w:fldCharType="begin"/>
            </w:r>
            <w:r w:rsidR="00C57ED8">
              <w:rPr>
                <w:noProof/>
                <w:webHidden/>
              </w:rPr>
              <w:instrText xml:space="preserve"> PAGEREF _Toc107767732 \h </w:instrText>
            </w:r>
            <w:r w:rsidR="00C57ED8">
              <w:rPr>
                <w:noProof/>
                <w:webHidden/>
              </w:rPr>
            </w:r>
            <w:r w:rsidR="00C57ED8">
              <w:rPr>
                <w:noProof/>
                <w:webHidden/>
              </w:rPr>
              <w:fldChar w:fldCharType="separate"/>
            </w:r>
            <w:r w:rsidR="00C57ED8">
              <w:rPr>
                <w:noProof/>
                <w:webHidden/>
              </w:rPr>
              <w:t>6</w:t>
            </w:r>
            <w:r w:rsidR="00C57ED8">
              <w:rPr>
                <w:noProof/>
                <w:webHidden/>
              </w:rPr>
              <w:fldChar w:fldCharType="end"/>
            </w:r>
          </w:hyperlink>
        </w:p>
        <w:p w14:paraId="65AB90F3" w14:textId="3C7EF09F"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33" w:history="1">
            <w:r w:rsidR="00C57ED8" w:rsidRPr="009A03DE">
              <w:rPr>
                <w:rStyle w:val="Hyperlink"/>
                <w:noProof/>
              </w:rPr>
              <w:t>Sampling Method</w:t>
            </w:r>
            <w:r w:rsidR="00C57ED8">
              <w:rPr>
                <w:noProof/>
                <w:webHidden/>
              </w:rPr>
              <w:tab/>
            </w:r>
            <w:r w:rsidR="00C57ED8">
              <w:rPr>
                <w:noProof/>
                <w:webHidden/>
              </w:rPr>
              <w:fldChar w:fldCharType="begin"/>
            </w:r>
            <w:r w:rsidR="00C57ED8">
              <w:rPr>
                <w:noProof/>
                <w:webHidden/>
              </w:rPr>
              <w:instrText xml:space="preserve"> PAGEREF _Toc107767733 \h </w:instrText>
            </w:r>
            <w:r w:rsidR="00C57ED8">
              <w:rPr>
                <w:noProof/>
                <w:webHidden/>
              </w:rPr>
            </w:r>
            <w:r w:rsidR="00C57ED8">
              <w:rPr>
                <w:noProof/>
                <w:webHidden/>
              </w:rPr>
              <w:fldChar w:fldCharType="separate"/>
            </w:r>
            <w:r w:rsidR="00C57ED8">
              <w:rPr>
                <w:noProof/>
                <w:webHidden/>
              </w:rPr>
              <w:t>6</w:t>
            </w:r>
            <w:r w:rsidR="00C57ED8">
              <w:rPr>
                <w:noProof/>
                <w:webHidden/>
              </w:rPr>
              <w:fldChar w:fldCharType="end"/>
            </w:r>
          </w:hyperlink>
        </w:p>
        <w:p w14:paraId="01E4ABB9" w14:textId="68E1C082"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34" w:history="1">
            <w:r w:rsidR="00C57ED8" w:rsidRPr="009A03DE">
              <w:rPr>
                <w:rStyle w:val="Hyperlink"/>
                <w:noProof/>
              </w:rPr>
              <w:t>Sample Size</w:t>
            </w:r>
            <w:r w:rsidR="00C57ED8">
              <w:rPr>
                <w:noProof/>
                <w:webHidden/>
              </w:rPr>
              <w:tab/>
            </w:r>
            <w:r w:rsidR="00C57ED8">
              <w:rPr>
                <w:noProof/>
                <w:webHidden/>
              </w:rPr>
              <w:fldChar w:fldCharType="begin"/>
            </w:r>
            <w:r w:rsidR="00C57ED8">
              <w:rPr>
                <w:noProof/>
                <w:webHidden/>
              </w:rPr>
              <w:instrText xml:space="preserve"> PAGEREF _Toc107767734 \h </w:instrText>
            </w:r>
            <w:r w:rsidR="00C57ED8">
              <w:rPr>
                <w:noProof/>
                <w:webHidden/>
              </w:rPr>
            </w:r>
            <w:r w:rsidR="00C57ED8">
              <w:rPr>
                <w:noProof/>
                <w:webHidden/>
              </w:rPr>
              <w:fldChar w:fldCharType="separate"/>
            </w:r>
            <w:r w:rsidR="00C57ED8">
              <w:rPr>
                <w:noProof/>
                <w:webHidden/>
              </w:rPr>
              <w:t>7</w:t>
            </w:r>
            <w:r w:rsidR="00C57ED8">
              <w:rPr>
                <w:noProof/>
                <w:webHidden/>
              </w:rPr>
              <w:fldChar w:fldCharType="end"/>
            </w:r>
          </w:hyperlink>
        </w:p>
        <w:p w14:paraId="3C9C8BD5" w14:textId="1A5E8F66"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35" w:history="1">
            <w:r w:rsidR="00C57ED8" w:rsidRPr="009A03DE">
              <w:rPr>
                <w:rStyle w:val="Hyperlink"/>
                <w:noProof/>
              </w:rPr>
              <w:t>Ethical Considerations</w:t>
            </w:r>
            <w:r w:rsidR="00C57ED8">
              <w:rPr>
                <w:noProof/>
                <w:webHidden/>
              </w:rPr>
              <w:tab/>
            </w:r>
            <w:r w:rsidR="00C57ED8">
              <w:rPr>
                <w:noProof/>
                <w:webHidden/>
              </w:rPr>
              <w:fldChar w:fldCharType="begin"/>
            </w:r>
            <w:r w:rsidR="00C57ED8">
              <w:rPr>
                <w:noProof/>
                <w:webHidden/>
              </w:rPr>
              <w:instrText xml:space="preserve"> PAGEREF _Toc107767735 \h </w:instrText>
            </w:r>
            <w:r w:rsidR="00C57ED8">
              <w:rPr>
                <w:noProof/>
                <w:webHidden/>
              </w:rPr>
            </w:r>
            <w:r w:rsidR="00C57ED8">
              <w:rPr>
                <w:noProof/>
                <w:webHidden/>
              </w:rPr>
              <w:fldChar w:fldCharType="separate"/>
            </w:r>
            <w:r w:rsidR="00C57ED8">
              <w:rPr>
                <w:noProof/>
                <w:webHidden/>
              </w:rPr>
              <w:t>7</w:t>
            </w:r>
            <w:r w:rsidR="00C57ED8">
              <w:rPr>
                <w:noProof/>
                <w:webHidden/>
              </w:rPr>
              <w:fldChar w:fldCharType="end"/>
            </w:r>
          </w:hyperlink>
        </w:p>
        <w:p w14:paraId="5CAD49FD" w14:textId="76C243F5" w:rsidR="00C57ED8" w:rsidRDefault="00E75F99">
          <w:pPr>
            <w:pStyle w:val="TOC1"/>
            <w:rPr>
              <w:rFonts w:asciiTheme="minorHAnsi" w:eastAsiaTheme="minorEastAsia" w:hAnsiTheme="minorHAnsi"/>
              <w:noProof/>
              <w:sz w:val="22"/>
              <w:lang w:val="en-GB" w:eastAsia="en-GB"/>
            </w:rPr>
          </w:pPr>
          <w:hyperlink w:anchor="_Toc107767736" w:history="1">
            <w:r w:rsidR="00C57ED8" w:rsidRPr="009A03DE">
              <w:rPr>
                <w:rStyle w:val="Hyperlink"/>
                <w:noProof/>
              </w:rPr>
              <w:t>Task 03</w:t>
            </w:r>
            <w:r w:rsidR="00C57ED8">
              <w:rPr>
                <w:noProof/>
                <w:webHidden/>
              </w:rPr>
              <w:tab/>
            </w:r>
            <w:r w:rsidR="00C57ED8">
              <w:rPr>
                <w:noProof/>
                <w:webHidden/>
              </w:rPr>
              <w:fldChar w:fldCharType="begin"/>
            </w:r>
            <w:r w:rsidR="00C57ED8">
              <w:rPr>
                <w:noProof/>
                <w:webHidden/>
              </w:rPr>
              <w:instrText xml:space="preserve"> PAGEREF _Toc107767736 \h </w:instrText>
            </w:r>
            <w:r w:rsidR="00C57ED8">
              <w:rPr>
                <w:noProof/>
                <w:webHidden/>
              </w:rPr>
            </w:r>
            <w:r w:rsidR="00C57ED8">
              <w:rPr>
                <w:noProof/>
                <w:webHidden/>
              </w:rPr>
              <w:fldChar w:fldCharType="separate"/>
            </w:r>
            <w:r w:rsidR="00C57ED8">
              <w:rPr>
                <w:noProof/>
                <w:webHidden/>
              </w:rPr>
              <w:t>7</w:t>
            </w:r>
            <w:r w:rsidR="00C57ED8">
              <w:rPr>
                <w:noProof/>
                <w:webHidden/>
              </w:rPr>
              <w:fldChar w:fldCharType="end"/>
            </w:r>
          </w:hyperlink>
        </w:p>
        <w:p w14:paraId="7EFC570F" w14:textId="7F95E756" w:rsidR="00C57ED8" w:rsidRDefault="00E75F99">
          <w:pPr>
            <w:pStyle w:val="TOC2"/>
            <w:rPr>
              <w:rFonts w:asciiTheme="minorHAnsi" w:eastAsiaTheme="minorEastAsia" w:hAnsiTheme="minorHAnsi"/>
              <w:noProof/>
              <w:sz w:val="22"/>
              <w:lang w:val="en-GB" w:eastAsia="en-GB"/>
            </w:rPr>
          </w:pPr>
          <w:hyperlink w:anchor="_Toc107767737" w:history="1">
            <w:r w:rsidR="00C57ED8" w:rsidRPr="009A03DE">
              <w:rPr>
                <w:rStyle w:val="Hyperlink"/>
                <w:noProof/>
              </w:rPr>
              <w:t>Secondary Research</w:t>
            </w:r>
            <w:r w:rsidR="00C57ED8">
              <w:rPr>
                <w:noProof/>
                <w:webHidden/>
              </w:rPr>
              <w:tab/>
            </w:r>
            <w:r w:rsidR="00C57ED8">
              <w:rPr>
                <w:noProof/>
                <w:webHidden/>
              </w:rPr>
              <w:fldChar w:fldCharType="begin"/>
            </w:r>
            <w:r w:rsidR="00C57ED8">
              <w:rPr>
                <w:noProof/>
                <w:webHidden/>
              </w:rPr>
              <w:instrText xml:space="preserve"> PAGEREF _Toc107767737 \h </w:instrText>
            </w:r>
            <w:r w:rsidR="00C57ED8">
              <w:rPr>
                <w:noProof/>
                <w:webHidden/>
              </w:rPr>
            </w:r>
            <w:r w:rsidR="00C57ED8">
              <w:rPr>
                <w:noProof/>
                <w:webHidden/>
              </w:rPr>
              <w:fldChar w:fldCharType="separate"/>
            </w:r>
            <w:r w:rsidR="00C57ED8">
              <w:rPr>
                <w:noProof/>
                <w:webHidden/>
              </w:rPr>
              <w:t>7</w:t>
            </w:r>
            <w:r w:rsidR="00C57ED8">
              <w:rPr>
                <w:noProof/>
                <w:webHidden/>
              </w:rPr>
              <w:fldChar w:fldCharType="end"/>
            </w:r>
          </w:hyperlink>
        </w:p>
        <w:p w14:paraId="31A4C6B9" w14:textId="299510FF" w:rsidR="00C57ED8" w:rsidRDefault="00E75F99">
          <w:pPr>
            <w:pStyle w:val="TOC2"/>
            <w:rPr>
              <w:rFonts w:asciiTheme="minorHAnsi" w:eastAsiaTheme="minorEastAsia" w:hAnsiTheme="minorHAnsi"/>
              <w:noProof/>
              <w:sz w:val="22"/>
              <w:lang w:val="en-GB" w:eastAsia="en-GB"/>
            </w:rPr>
          </w:pPr>
          <w:hyperlink w:anchor="_Toc107767738" w:history="1">
            <w:r w:rsidR="00C57ED8" w:rsidRPr="009A03DE">
              <w:rPr>
                <w:rStyle w:val="Hyperlink"/>
                <w:noProof/>
              </w:rPr>
              <w:t>Literature Review</w:t>
            </w:r>
            <w:r w:rsidR="00C57ED8">
              <w:rPr>
                <w:noProof/>
                <w:webHidden/>
              </w:rPr>
              <w:tab/>
            </w:r>
            <w:r w:rsidR="00C57ED8">
              <w:rPr>
                <w:noProof/>
                <w:webHidden/>
              </w:rPr>
              <w:fldChar w:fldCharType="begin"/>
            </w:r>
            <w:r w:rsidR="00C57ED8">
              <w:rPr>
                <w:noProof/>
                <w:webHidden/>
              </w:rPr>
              <w:instrText xml:space="preserve"> PAGEREF _Toc107767738 \h </w:instrText>
            </w:r>
            <w:r w:rsidR="00C57ED8">
              <w:rPr>
                <w:noProof/>
                <w:webHidden/>
              </w:rPr>
            </w:r>
            <w:r w:rsidR="00C57ED8">
              <w:rPr>
                <w:noProof/>
                <w:webHidden/>
              </w:rPr>
              <w:fldChar w:fldCharType="separate"/>
            </w:r>
            <w:r w:rsidR="00C57ED8">
              <w:rPr>
                <w:noProof/>
                <w:webHidden/>
              </w:rPr>
              <w:t>7</w:t>
            </w:r>
            <w:r w:rsidR="00C57ED8">
              <w:rPr>
                <w:noProof/>
                <w:webHidden/>
              </w:rPr>
              <w:fldChar w:fldCharType="end"/>
            </w:r>
          </w:hyperlink>
        </w:p>
        <w:p w14:paraId="19686CD1" w14:textId="6663F98F"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39" w:history="1">
            <w:r w:rsidR="00C57ED8" w:rsidRPr="009A03DE">
              <w:rPr>
                <w:rStyle w:val="Hyperlink"/>
                <w:noProof/>
              </w:rPr>
              <w:t>Understanding the Concept of Employee Engagement</w:t>
            </w:r>
            <w:r w:rsidR="00C57ED8">
              <w:rPr>
                <w:noProof/>
                <w:webHidden/>
              </w:rPr>
              <w:tab/>
            </w:r>
            <w:r w:rsidR="00C57ED8">
              <w:rPr>
                <w:noProof/>
                <w:webHidden/>
              </w:rPr>
              <w:fldChar w:fldCharType="begin"/>
            </w:r>
            <w:r w:rsidR="00C57ED8">
              <w:rPr>
                <w:noProof/>
                <w:webHidden/>
              </w:rPr>
              <w:instrText xml:space="preserve"> PAGEREF _Toc107767739 \h </w:instrText>
            </w:r>
            <w:r w:rsidR="00C57ED8">
              <w:rPr>
                <w:noProof/>
                <w:webHidden/>
              </w:rPr>
            </w:r>
            <w:r w:rsidR="00C57ED8">
              <w:rPr>
                <w:noProof/>
                <w:webHidden/>
              </w:rPr>
              <w:fldChar w:fldCharType="separate"/>
            </w:r>
            <w:r w:rsidR="00C57ED8">
              <w:rPr>
                <w:noProof/>
                <w:webHidden/>
              </w:rPr>
              <w:t>7</w:t>
            </w:r>
            <w:r w:rsidR="00C57ED8">
              <w:rPr>
                <w:noProof/>
                <w:webHidden/>
              </w:rPr>
              <w:fldChar w:fldCharType="end"/>
            </w:r>
          </w:hyperlink>
        </w:p>
        <w:p w14:paraId="56235DF3" w14:textId="4DD09ED0"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40" w:history="1">
            <w:r w:rsidR="00C57ED8" w:rsidRPr="009A03DE">
              <w:rPr>
                <w:rStyle w:val="Hyperlink"/>
                <w:noProof/>
              </w:rPr>
              <w:t>Models of Employee Engagement</w:t>
            </w:r>
            <w:r w:rsidR="00C57ED8">
              <w:rPr>
                <w:noProof/>
                <w:webHidden/>
              </w:rPr>
              <w:tab/>
            </w:r>
            <w:r w:rsidR="00C57ED8">
              <w:rPr>
                <w:noProof/>
                <w:webHidden/>
              </w:rPr>
              <w:fldChar w:fldCharType="begin"/>
            </w:r>
            <w:r w:rsidR="00C57ED8">
              <w:rPr>
                <w:noProof/>
                <w:webHidden/>
              </w:rPr>
              <w:instrText xml:space="preserve"> PAGEREF _Toc107767740 \h </w:instrText>
            </w:r>
            <w:r w:rsidR="00C57ED8">
              <w:rPr>
                <w:noProof/>
                <w:webHidden/>
              </w:rPr>
            </w:r>
            <w:r w:rsidR="00C57ED8">
              <w:rPr>
                <w:noProof/>
                <w:webHidden/>
              </w:rPr>
              <w:fldChar w:fldCharType="separate"/>
            </w:r>
            <w:r w:rsidR="00C57ED8">
              <w:rPr>
                <w:noProof/>
                <w:webHidden/>
              </w:rPr>
              <w:t>8</w:t>
            </w:r>
            <w:r w:rsidR="00C57ED8">
              <w:rPr>
                <w:noProof/>
                <w:webHidden/>
              </w:rPr>
              <w:fldChar w:fldCharType="end"/>
            </w:r>
          </w:hyperlink>
        </w:p>
        <w:p w14:paraId="25D80CD2" w14:textId="47B1267E"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41" w:history="1">
            <w:r w:rsidR="00C57ED8" w:rsidRPr="009A03DE">
              <w:rPr>
                <w:rStyle w:val="Hyperlink"/>
                <w:noProof/>
              </w:rPr>
              <w:t>Significance of Employee Engagement for Hotels</w:t>
            </w:r>
            <w:r w:rsidR="00C57ED8">
              <w:rPr>
                <w:noProof/>
                <w:webHidden/>
              </w:rPr>
              <w:tab/>
            </w:r>
            <w:r w:rsidR="00C57ED8">
              <w:rPr>
                <w:noProof/>
                <w:webHidden/>
              </w:rPr>
              <w:fldChar w:fldCharType="begin"/>
            </w:r>
            <w:r w:rsidR="00C57ED8">
              <w:rPr>
                <w:noProof/>
                <w:webHidden/>
              </w:rPr>
              <w:instrText xml:space="preserve"> PAGEREF _Toc107767741 \h </w:instrText>
            </w:r>
            <w:r w:rsidR="00C57ED8">
              <w:rPr>
                <w:noProof/>
                <w:webHidden/>
              </w:rPr>
            </w:r>
            <w:r w:rsidR="00C57ED8">
              <w:rPr>
                <w:noProof/>
                <w:webHidden/>
              </w:rPr>
              <w:fldChar w:fldCharType="separate"/>
            </w:r>
            <w:r w:rsidR="00C57ED8">
              <w:rPr>
                <w:noProof/>
                <w:webHidden/>
              </w:rPr>
              <w:t>9</w:t>
            </w:r>
            <w:r w:rsidR="00C57ED8">
              <w:rPr>
                <w:noProof/>
                <w:webHidden/>
              </w:rPr>
              <w:fldChar w:fldCharType="end"/>
            </w:r>
          </w:hyperlink>
        </w:p>
        <w:p w14:paraId="6C708A16" w14:textId="3DC4DE8C" w:rsidR="00C57ED8" w:rsidRDefault="00E75F99">
          <w:pPr>
            <w:pStyle w:val="TOC3"/>
            <w:tabs>
              <w:tab w:val="right" w:leader="dot" w:pos="9350"/>
            </w:tabs>
            <w:rPr>
              <w:rFonts w:asciiTheme="minorHAnsi" w:eastAsiaTheme="minorEastAsia" w:hAnsiTheme="minorHAnsi"/>
              <w:noProof/>
              <w:sz w:val="22"/>
              <w:lang w:val="en-GB" w:eastAsia="en-GB"/>
            </w:rPr>
          </w:pPr>
          <w:hyperlink w:anchor="_Toc107767742" w:history="1">
            <w:r w:rsidR="00C57ED8" w:rsidRPr="009A03DE">
              <w:rPr>
                <w:rStyle w:val="Hyperlink"/>
                <w:noProof/>
              </w:rPr>
              <w:t>Measuring Employee Engagement and Reasons behind it</w:t>
            </w:r>
            <w:r w:rsidR="00C57ED8">
              <w:rPr>
                <w:noProof/>
                <w:webHidden/>
              </w:rPr>
              <w:tab/>
            </w:r>
            <w:r w:rsidR="00C57ED8">
              <w:rPr>
                <w:noProof/>
                <w:webHidden/>
              </w:rPr>
              <w:fldChar w:fldCharType="begin"/>
            </w:r>
            <w:r w:rsidR="00C57ED8">
              <w:rPr>
                <w:noProof/>
                <w:webHidden/>
              </w:rPr>
              <w:instrText xml:space="preserve"> PAGEREF _Toc107767742 \h </w:instrText>
            </w:r>
            <w:r w:rsidR="00C57ED8">
              <w:rPr>
                <w:noProof/>
                <w:webHidden/>
              </w:rPr>
            </w:r>
            <w:r w:rsidR="00C57ED8">
              <w:rPr>
                <w:noProof/>
                <w:webHidden/>
              </w:rPr>
              <w:fldChar w:fldCharType="separate"/>
            </w:r>
            <w:r w:rsidR="00C57ED8">
              <w:rPr>
                <w:noProof/>
                <w:webHidden/>
              </w:rPr>
              <w:t>10</w:t>
            </w:r>
            <w:r w:rsidR="00C57ED8">
              <w:rPr>
                <w:noProof/>
                <w:webHidden/>
              </w:rPr>
              <w:fldChar w:fldCharType="end"/>
            </w:r>
          </w:hyperlink>
        </w:p>
        <w:p w14:paraId="346E57DE" w14:textId="5F964381" w:rsidR="00C57ED8" w:rsidRDefault="00E75F99">
          <w:pPr>
            <w:pStyle w:val="TOC1"/>
            <w:rPr>
              <w:rFonts w:asciiTheme="minorHAnsi" w:eastAsiaTheme="minorEastAsia" w:hAnsiTheme="minorHAnsi"/>
              <w:noProof/>
              <w:sz w:val="22"/>
              <w:lang w:val="en-GB" w:eastAsia="en-GB"/>
            </w:rPr>
          </w:pPr>
          <w:hyperlink w:anchor="_Toc107767743" w:history="1">
            <w:r w:rsidR="00C57ED8" w:rsidRPr="009A03DE">
              <w:rPr>
                <w:rStyle w:val="Hyperlink"/>
                <w:noProof/>
              </w:rPr>
              <w:t>Task 04</w:t>
            </w:r>
            <w:r w:rsidR="00C57ED8">
              <w:rPr>
                <w:noProof/>
                <w:webHidden/>
              </w:rPr>
              <w:tab/>
            </w:r>
            <w:r w:rsidR="00C57ED8">
              <w:rPr>
                <w:noProof/>
                <w:webHidden/>
              </w:rPr>
              <w:fldChar w:fldCharType="begin"/>
            </w:r>
            <w:r w:rsidR="00C57ED8">
              <w:rPr>
                <w:noProof/>
                <w:webHidden/>
              </w:rPr>
              <w:instrText xml:space="preserve"> PAGEREF _Toc107767743 \h </w:instrText>
            </w:r>
            <w:r w:rsidR="00C57ED8">
              <w:rPr>
                <w:noProof/>
                <w:webHidden/>
              </w:rPr>
            </w:r>
            <w:r w:rsidR="00C57ED8">
              <w:rPr>
                <w:noProof/>
                <w:webHidden/>
              </w:rPr>
              <w:fldChar w:fldCharType="separate"/>
            </w:r>
            <w:r w:rsidR="00C57ED8">
              <w:rPr>
                <w:noProof/>
                <w:webHidden/>
              </w:rPr>
              <w:t>11</w:t>
            </w:r>
            <w:r w:rsidR="00C57ED8">
              <w:rPr>
                <w:noProof/>
                <w:webHidden/>
              </w:rPr>
              <w:fldChar w:fldCharType="end"/>
            </w:r>
          </w:hyperlink>
        </w:p>
        <w:p w14:paraId="082DAC74" w14:textId="601D3468" w:rsidR="00C57ED8" w:rsidRDefault="00E75F99">
          <w:pPr>
            <w:pStyle w:val="TOC1"/>
            <w:rPr>
              <w:rFonts w:asciiTheme="minorHAnsi" w:eastAsiaTheme="minorEastAsia" w:hAnsiTheme="minorHAnsi"/>
              <w:noProof/>
              <w:sz w:val="22"/>
              <w:lang w:val="en-GB" w:eastAsia="en-GB"/>
            </w:rPr>
          </w:pPr>
          <w:hyperlink w:anchor="_Toc107767744" w:history="1">
            <w:r w:rsidR="00C57ED8" w:rsidRPr="009A03DE">
              <w:rPr>
                <w:rStyle w:val="Hyperlink"/>
                <w:noProof/>
              </w:rPr>
              <w:t>Evaluation, Summarisation, and Conclusion</w:t>
            </w:r>
            <w:r w:rsidR="00C57ED8">
              <w:rPr>
                <w:noProof/>
                <w:webHidden/>
              </w:rPr>
              <w:tab/>
            </w:r>
            <w:r w:rsidR="00C57ED8">
              <w:rPr>
                <w:noProof/>
                <w:webHidden/>
              </w:rPr>
              <w:fldChar w:fldCharType="begin"/>
            </w:r>
            <w:r w:rsidR="00C57ED8">
              <w:rPr>
                <w:noProof/>
                <w:webHidden/>
              </w:rPr>
              <w:instrText xml:space="preserve"> PAGEREF _Toc107767744 \h </w:instrText>
            </w:r>
            <w:r w:rsidR="00C57ED8">
              <w:rPr>
                <w:noProof/>
                <w:webHidden/>
              </w:rPr>
            </w:r>
            <w:r w:rsidR="00C57ED8">
              <w:rPr>
                <w:noProof/>
                <w:webHidden/>
              </w:rPr>
              <w:fldChar w:fldCharType="separate"/>
            </w:r>
            <w:r w:rsidR="00C57ED8">
              <w:rPr>
                <w:noProof/>
                <w:webHidden/>
              </w:rPr>
              <w:t>11</w:t>
            </w:r>
            <w:r w:rsidR="00C57ED8">
              <w:rPr>
                <w:noProof/>
                <w:webHidden/>
              </w:rPr>
              <w:fldChar w:fldCharType="end"/>
            </w:r>
          </w:hyperlink>
        </w:p>
        <w:p w14:paraId="5B3D9895" w14:textId="21FD8885" w:rsidR="00C57ED8" w:rsidRDefault="00E75F99">
          <w:pPr>
            <w:pStyle w:val="TOC1"/>
            <w:rPr>
              <w:rFonts w:asciiTheme="minorHAnsi" w:eastAsiaTheme="minorEastAsia" w:hAnsiTheme="minorHAnsi"/>
              <w:noProof/>
              <w:sz w:val="22"/>
              <w:lang w:val="en-GB" w:eastAsia="en-GB"/>
            </w:rPr>
          </w:pPr>
          <w:hyperlink w:anchor="_Toc107767745" w:history="1">
            <w:r w:rsidR="00C57ED8" w:rsidRPr="009A03DE">
              <w:rPr>
                <w:rStyle w:val="Hyperlink"/>
                <w:noProof/>
              </w:rPr>
              <w:t>Bibliography</w:t>
            </w:r>
            <w:r w:rsidR="00C57ED8">
              <w:rPr>
                <w:noProof/>
                <w:webHidden/>
              </w:rPr>
              <w:tab/>
            </w:r>
            <w:r w:rsidR="00C57ED8">
              <w:rPr>
                <w:noProof/>
                <w:webHidden/>
              </w:rPr>
              <w:fldChar w:fldCharType="begin"/>
            </w:r>
            <w:r w:rsidR="00C57ED8">
              <w:rPr>
                <w:noProof/>
                <w:webHidden/>
              </w:rPr>
              <w:instrText xml:space="preserve"> PAGEREF _Toc107767745 \h </w:instrText>
            </w:r>
            <w:r w:rsidR="00C57ED8">
              <w:rPr>
                <w:noProof/>
                <w:webHidden/>
              </w:rPr>
            </w:r>
            <w:r w:rsidR="00C57ED8">
              <w:rPr>
                <w:noProof/>
                <w:webHidden/>
              </w:rPr>
              <w:fldChar w:fldCharType="separate"/>
            </w:r>
            <w:r w:rsidR="00C57ED8">
              <w:rPr>
                <w:noProof/>
                <w:webHidden/>
              </w:rPr>
              <w:t>12</w:t>
            </w:r>
            <w:r w:rsidR="00C57ED8">
              <w:rPr>
                <w:noProof/>
                <w:webHidden/>
              </w:rPr>
              <w:fldChar w:fldCharType="end"/>
            </w:r>
          </w:hyperlink>
        </w:p>
        <w:p w14:paraId="381D4BFD" w14:textId="5D67548C" w:rsidR="00425BAA" w:rsidRDefault="0088644D" w:rsidP="00425BAA">
          <w:r>
            <w:rPr>
              <w:b/>
              <w:bCs/>
              <w:noProof/>
            </w:rPr>
            <w:lastRenderedPageBreak/>
            <w:fldChar w:fldCharType="end"/>
          </w:r>
        </w:p>
      </w:sdtContent>
    </w:sdt>
    <w:p w14:paraId="56F907EB" w14:textId="2611A070" w:rsidR="00432F58" w:rsidRDefault="00432F58" w:rsidP="00432F58"/>
    <w:p w14:paraId="2AB1A880" w14:textId="40EE507B" w:rsidR="00432F58" w:rsidRDefault="00432F58" w:rsidP="00432F58"/>
    <w:p w14:paraId="7C9A0014" w14:textId="6EBA3F67" w:rsidR="00432F58" w:rsidRDefault="00432F58" w:rsidP="00432F58"/>
    <w:p w14:paraId="3B01E757" w14:textId="63049E55" w:rsidR="00432F58" w:rsidRDefault="00432F58" w:rsidP="00432F58"/>
    <w:p w14:paraId="5314D9FC" w14:textId="07EFD0C2" w:rsidR="00432F58" w:rsidRDefault="00432F58" w:rsidP="00432F58"/>
    <w:p w14:paraId="61FB692B" w14:textId="17B89541" w:rsidR="00432F58" w:rsidRDefault="00432F58" w:rsidP="00432F58"/>
    <w:p w14:paraId="04FE818C" w14:textId="7238DDC6" w:rsidR="00432F58" w:rsidRDefault="00432F58" w:rsidP="00432F58"/>
    <w:p w14:paraId="32BC930E" w14:textId="6AEE9D99" w:rsidR="00432F58" w:rsidRDefault="00432F58" w:rsidP="00432F58"/>
    <w:p w14:paraId="07624699" w14:textId="36CA2479" w:rsidR="00432F58" w:rsidRDefault="00432F58" w:rsidP="00432F58"/>
    <w:p w14:paraId="603B0C22" w14:textId="688A45AF" w:rsidR="00432F58" w:rsidRDefault="00432F58" w:rsidP="00432F58"/>
    <w:p w14:paraId="544D692A" w14:textId="34F362E0" w:rsidR="00432F58" w:rsidRDefault="00432F58" w:rsidP="00432F58"/>
    <w:p w14:paraId="38C850EB" w14:textId="58BCD748" w:rsidR="00432F58" w:rsidRDefault="00432F58" w:rsidP="00432F58"/>
    <w:p w14:paraId="77D506FB" w14:textId="2C0E8B86" w:rsidR="00432F58" w:rsidRDefault="00432F58" w:rsidP="00432F58"/>
    <w:p w14:paraId="4279D38E" w14:textId="4F52972C" w:rsidR="00432F58" w:rsidRDefault="00432F58" w:rsidP="00432F58"/>
    <w:p w14:paraId="56B5B88A" w14:textId="77223126" w:rsidR="00432F58" w:rsidRDefault="00432F58" w:rsidP="00432F58"/>
    <w:p w14:paraId="14756AB1" w14:textId="574E86E7" w:rsidR="00432F58" w:rsidRDefault="00432F58" w:rsidP="00432F58"/>
    <w:p w14:paraId="778AB2A2" w14:textId="4F802A9E" w:rsidR="00432F58" w:rsidRDefault="00432F58" w:rsidP="00432F58"/>
    <w:p w14:paraId="1EF3E2BF" w14:textId="525DF91F" w:rsidR="00432F58" w:rsidRDefault="00432F58" w:rsidP="00432F58"/>
    <w:p w14:paraId="0D4E7076" w14:textId="65AA0A47" w:rsidR="00432F58" w:rsidRDefault="00432F58" w:rsidP="00432F58"/>
    <w:p w14:paraId="153D25C1" w14:textId="609CFE4B" w:rsidR="004538B9" w:rsidRDefault="004538B9" w:rsidP="00432F58">
      <w:pPr>
        <w:pStyle w:val="Heading1"/>
        <w:jc w:val="center"/>
      </w:pPr>
      <w:bookmarkStart w:id="0" w:name="_Toc107767720"/>
      <w:r>
        <w:lastRenderedPageBreak/>
        <w:t>Task 01</w:t>
      </w:r>
      <w:bookmarkEnd w:id="0"/>
    </w:p>
    <w:p w14:paraId="65DE0A25" w14:textId="03AB6060" w:rsidR="004538B9" w:rsidRDefault="004538B9" w:rsidP="004538B9">
      <w:pPr>
        <w:pStyle w:val="Heading2"/>
      </w:pPr>
      <w:bookmarkStart w:id="1" w:name="_Toc107767721"/>
      <w:r>
        <w:t>Background of the Hotel</w:t>
      </w:r>
      <w:bookmarkEnd w:id="1"/>
    </w:p>
    <w:p w14:paraId="12380DA7" w14:textId="5437B6A4" w:rsidR="004538B9" w:rsidRPr="00053D41" w:rsidRDefault="00425BAA" w:rsidP="004538B9">
      <w:r w:rsidRPr="00053D41">
        <w:t>Richmond Hill Hotel is a UK-based business organisation</w:t>
      </w:r>
      <w:r w:rsidR="0058744D" w:rsidRPr="00053D41">
        <w:t xml:space="preserve"> founded in 1913 and listed</w:t>
      </w:r>
      <w:r w:rsidRPr="00053D41">
        <w:t xml:space="preserve"> in the tourism and hospitality industry</w:t>
      </w:r>
      <w:r w:rsidR="00332BAF" w:rsidRPr="00053D41">
        <w:t xml:space="preserve"> (</w:t>
      </w:r>
      <w:r w:rsidR="00332BAF" w:rsidRPr="00053D41">
        <w:rPr>
          <w:shd w:val="clear" w:color="auto" w:fill="FFFFFF"/>
        </w:rPr>
        <w:t>IZUHA, 2014)</w:t>
      </w:r>
      <w:r w:rsidRPr="00053D41">
        <w:t xml:space="preserve">. </w:t>
      </w:r>
      <w:r w:rsidR="0058744D" w:rsidRPr="00053D41">
        <w:t xml:space="preserve">The directors of the organisation are Sir Guy Weston and Charles Mason. </w:t>
      </w:r>
      <w:r w:rsidRPr="00053D41">
        <w:t>The firm has many hotels and restaurants in many different locations</w:t>
      </w:r>
      <w:r w:rsidR="0058744D" w:rsidRPr="00053D41">
        <w:t xml:space="preserve"> that are operated using around 150 employees. In 2021, the revenue of the organisation was £10</w:t>
      </w:r>
      <w:r w:rsidR="00B60E50" w:rsidRPr="00053D41">
        <w:t xml:space="preserve"> and </w:t>
      </w:r>
      <w:r w:rsidR="00B51B95" w:rsidRPr="00053D41">
        <w:t>its</w:t>
      </w:r>
      <w:r w:rsidR="00B60E50" w:rsidRPr="00053D41">
        <w:t xml:space="preserve"> employee retention rate was 67%</w:t>
      </w:r>
      <w:r w:rsidR="00C57ED8" w:rsidRPr="00053D41">
        <w:t xml:space="preserve"> (Mallick, 2022)</w:t>
      </w:r>
      <w:r w:rsidR="0058744D" w:rsidRPr="00053D41">
        <w:t>.</w:t>
      </w:r>
      <w:r w:rsidRPr="00053D41">
        <w:t xml:space="preserve"> Richmond Hill Hotel has many bars and terrace</w:t>
      </w:r>
      <w:r w:rsidR="00D7385A" w:rsidRPr="00053D41">
        <w:t>s</w:t>
      </w:r>
      <w:r w:rsidRPr="00053D41">
        <w:t xml:space="preserve">, </w:t>
      </w:r>
      <w:r w:rsidR="00B51B95" w:rsidRPr="00053D41">
        <w:t xml:space="preserve">and </w:t>
      </w:r>
      <w:r w:rsidRPr="00053D41">
        <w:t xml:space="preserve">destination restaurants and the bedrooms of the hotel are made with great design and comfort.  </w:t>
      </w:r>
    </w:p>
    <w:p w14:paraId="0B707BD7" w14:textId="148F0043" w:rsidR="004538B9" w:rsidRDefault="004538B9" w:rsidP="004538B9">
      <w:pPr>
        <w:pStyle w:val="Heading2"/>
      </w:pPr>
      <w:bookmarkStart w:id="2" w:name="_Toc107767722"/>
      <w:r>
        <w:t>Research Rationale</w:t>
      </w:r>
      <w:bookmarkEnd w:id="2"/>
    </w:p>
    <w:p w14:paraId="754B951C" w14:textId="3357BBCB" w:rsidR="004538B9" w:rsidRPr="00053D41" w:rsidRDefault="00425BAA" w:rsidP="004538B9">
      <w:r w:rsidRPr="00053D41">
        <w:t>Nowadays, employees are considered human resources and the most crucial assets for business organisations. Without ensuring employee engagement, no business can compete with other firms inside the same sector and profit level</w:t>
      </w:r>
      <w:r w:rsidR="00B51B95" w:rsidRPr="00053D41">
        <w:t>s</w:t>
      </w:r>
      <w:r w:rsidRPr="00053D41">
        <w:t xml:space="preserve"> will not be met as expected</w:t>
      </w:r>
      <w:r w:rsidR="00332BAF" w:rsidRPr="00053D41">
        <w:t xml:space="preserve"> (</w:t>
      </w:r>
      <w:r w:rsidR="00332BAF" w:rsidRPr="00053D41">
        <w:rPr>
          <w:shd w:val="clear" w:color="auto" w:fill="FFFFFF"/>
        </w:rPr>
        <w:t>Gomez-Mejia, 2017)</w:t>
      </w:r>
      <w:r w:rsidRPr="00053D41">
        <w:t>.</w:t>
      </w:r>
    </w:p>
    <w:p w14:paraId="4CA47911" w14:textId="5964CEF9" w:rsidR="00131E83" w:rsidRPr="00053D41" w:rsidRDefault="009C0171" w:rsidP="004538B9">
      <w:r w:rsidRPr="00053D41">
        <w:t>Organisation such as Richmond Hill Hotel experience employee engagement issues due to poor management, staff shortage and lack of tra</w:t>
      </w:r>
      <w:r w:rsidR="00B51B95" w:rsidRPr="00053D41">
        <w:t>i</w:t>
      </w:r>
      <w:r w:rsidRPr="00053D41">
        <w:t xml:space="preserve">ning and benefits provided to the employees. From the annual report </w:t>
      </w:r>
      <w:r w:rsidR="00B51B95" w:rsidRPr="00053D41">
        <w:t>for</w:t>
      </w:r>
      <w:r w:rsidRPr="00053D41">
        <w:t xml:space="preserve"> 2021, it is found that the organisation reduced employee benefit expenses by £600,000</w:t>
      </w:r>
      <w:r w:rsidR="00C57ED8" w:rsidRPr="00053D41">
        <w:t xml:space="preserve"> (GOV.UK, 2022)</w:t>
      </w:r>
      <w:r w:rsidRPr="00053D41">
        <w:t xml:space="preserve">. </w:t>
      </w:r>
    </w:p>
    <w:p w14:paraId="1B276FC8" w14:textId="6E1C8C2E" w:rsidR="00131E83" w:rsidRPr="00053D41" w:rsidRDefault="009C0171" w:rsidP="004538B9">
      <w:r w:rsidRPr="00053D41">
        <w:t>Besides, the report also did not provide any str</w:t>
      </w:r>
      <w:r w:rsidR="00B51B95" w:rsidRPr="00053D41">
        <w:t>at</w:t>
      </w:r>
      <w:r w:rsidRPr="00053D41">
        <w:t>egies for employees which can increase employee engagement. The employee</w:t>
      </w:r>
      <w:r w:rsidR="00B51B95" w:rsidRPr="00053D41">
        <w:t>'</w:t>
      </w:r>
      <w:r w:rsidRPr="00053D41">
        <w:t>s work in the organisation is also limited for which employees also have sufficient scope to develop their skill</w:t>
      </w:r>
      <w:r w:rsidR="00B51B95" w:rsidRPr="00053D41">
        <w:t>s</w:t>
      </w:r>
      <w:r w:rsidRPr="00053D41">
        <w:t xml:space="preserve"> and knowledge following their colleagues. These are the reasons found appropriate for poor employee engagement in Richmond Hill Hotel. </w:t>
      </w:r>
    </w:p>
    <w:p w14:paraId="4B5A2D40" w14:textId="39AC15B9" w:rsidR="009C0171" w:rsidRPr="00053D41" w:rsidRDefault="009C0171" w:rsidP="004538B9">
      <w:r w:rsidRPr="00053D41">
        <w:t>So, this study will find ways to increase employee engag</w:t>
      </w:r>
      <w:r w:rsidR="00B51B95" w:rsidRPr="00053D41">
        <w:t>em</w:t>
      </w:r>
      <w:r w:rsidRPr="00053D41">
        <w:t>ent by measuring employee</w:t>
      </w:r>
      <w:r w:rsidR="00B51B95" w:rsidRPr="00053D41">
        <w:t>s'</w:t>
      </w:r>
      <w:r w:rsidRPr="00053D41">
        <w:t xml:space="preserve"> opinion</w:t>
      </w:r>
      <w:r w:rsidR="00B51B95" w:rsidRPr="00053D41">
        <w:t>s</w:t>
      </w:r>
      <w:r w:rsidRPr="00053D41">
        <w:t xml:space="preserve"> and past rese</w:t>
      </w:r>
      <w:r w:rsidR="00B51B95" w:rsidRPr="00053D41">
        <w:t>ar</w:t>
      </w:r>
      <w:r w:rsidRPr="00053D41">
        <w:t xml:space="preserve">ch data. Besides, </w:t>
      </w:r>
      <w:r w:rsidR="00B51B95" w:rsidRPr="00053D41">
        <w:t xml:space="preserve">the </w:t>
      </w:r>
      <w:r w:rsidRPr="00053D41">
        <w:t>benefits of employee engagement will be also show</w:t>
      </w:r>
      <w:r w:rsidR="00B51B95" w:rsidRPr="00053D41">
        <w:t>n</w:t>
      </w:r>
      <w:r w:rsidRPr="00053D41">
        <w:t xml:space="preserve"> through this study.</w:t>
      </w:r>
    </w:p>
    <w:p w14:paraId="257AA9A8" w14:textId="1A6A5EC9" w:rsidR="004538B9" w:rsidRDefault="004538B9" w:rsidP="004538B9">
      <w:pPr>
        <w:pStyle w:val="Heading2"/>
      </w:pPr>
      <w:bookmarkStart w:id="3" w:name="_Toc107767723"/>
      <w:r>
        <w:t>Research Aim</w:t>
      </w:r>
      <w:bookmarkEnd w:id="3"/>
    </w:p>
    <w:p w14:paraId="6DCB552A" w14:textId="19CA1DF2" w:rsidR="00425BAA" w:rsidRPr="00425BAA" w:rsidRDefault="00425BAA" w:rsidP="00425BAA">
      <w:r>
        <w:t xml:space="preserve">The </w:t>
      </w:r>
      <w:r w:rsidR="009C0171">
        <w:t>study aims to investigate</w:t>
      </w:r>
      <w:r>
        <w:t xml:space="preserve"> </w:t>
      </w:r>
      <w:r w:rsidR="00B51B95">
        <w:t xml:space="preserve">the </w:t>
      </w:r>
      <w:r>
        <w:t xml:space="preserve">effectiveness of employee engagement in boosting the organisational performance of </w:t>
      </w:r>
      <w:r w:rsidRPr="007F386E">
        <w:t>Richmond Hill Hotel</w:t>
      </w:r>
      <w:r>
        <w:t xml:space="preserve">. </w:t>
      </w:r>
    </w:p>
    <w:p w14:paraId="2C8F22DF" w14:textId="047FBF0B" w:rsidR="004538B9" w:rsidRDefault="004538B9" w:rsidP="004538B9">
      <w:pPr>
        <w:pStyle w:val="Heading2"/>
      </w:pPr>
      <w:bookmarkStart w:id="4" w:name="_Toc107767724"/>
      <w:r>
        <w:lastRenderedPageBreak/>
        <w:t>Research Objectives</w:t>
      </w:r>
      <w:bookmarkEnd w:id="4"/>
    </w:p>
    <w:p w14:paraId="0A398D2C" w14:textId="5BD4408C" w:rsidR="004538B9" w:rsidRDefault="00425BAA" w:rsidP="00425BAA">
      <w:pPr>
        <w:pStyle w:val="ListParagraph"/>
        <w:numPr>
          <w:ilvl w:val="0"/>
          <w:numId w:val="2"/>
        </w:numPr>
      </w:pPr>
      <w:r>
        <w:t xml:space="preserve">To </w:t>
      </w:r>
      <w:proofErr w:type="spellStart"/>
      <w:r>
        <w:t>analys</w:t>
      </w:r>
      <w:r w:rsidR="00B51B95">
        <w:t>e</w:t>
      </w:r>
      <w:proofErr w:type="spellEnd"/>
      <w:r>
        <w:t xml:space="preserve"> the relationship between employee engagement and organisational performance.</w:t>
      </w:r>
    </w:p>
    <w:p w14:paraId="5CE98163" w14:textId="77777777" w:rsidR="00425BAA" w:rsidRDefault="00425BAA" w:rsidP="00425BAA">
      <w:pPr>
        <w:pStyle w:val="ListParagraph"/>
        <w:numPr>
          <w:ilvl w:val="0"/>
          <w:numId w:val="2"/>
        </w:numPr>
      </w:pPr>
      <w:r>
        <w:t xml:space="preserve">To identify the reasons behind </w:t>
      </w:r>
      <w:r w:rsidR="00D7385A">
        <w:t xml:space="preserve">the </w:t>
      </w:r>
      <w:r>
        <w:t xml:space="preserve">lack of employee engagement in </w:t>
      </w:r>
      <w:r w:rsidRPr="007F386E">
        <w:t>Richmond Hill Hotel</w:t>
      </w:r>
      <w:r>
        <w:t>.</w:t>
      </w:r>
    </w:p>
    <w:p w14:paraId="051599D8" w14:textId="77777777" w:rsidR="00425BAA" w:rsidRDefault="00425BAA" w:rsidP="00425BAA">
      <w:pPr>
        <w:pStyle w:val="ListParagraph"/>
        <w:numPr>
          <w:ilvl w:val="0"/>
          <w:numId w:val="2"/>
        </w:numPr>
      </w:pPr>
      <w:r>
        <w:t>To find out the ways that will help to ensure employee engagement inside the firm.</w:t>
      </w:r>
    </w:p>
    <w:p w14:paraId="28BBB602" w14:textId="77777777" w:rsidR="00425BAA" w:rsidRPr="004538B9" w:rsidRDefault="00425BAA" w:rsidP="00425BAA">
      <w:pPr>
        <w:pStyle w:val="ListParagraph"/>
        <w:numPr>
          <w:ilvl w:val="0"/>
          <w:numId w:val="2"/>
        </w:numPr>
      </w:pPr>
      <w:r>
        <w:t xml:space="preserve">To justify the impact of employee engagement on increasing organisational performance and competency. </w:t>
      </w:r>
    </w:p>
    <w:p w14:paraId="44422997" w14:textId="532BD80C" w:rsidR="004538B9" w:rsidRDefault="004538B9" w:rsidP="004538B9">
      <w:pPr>
        <w:pStyle w:val="Heading2"/>
      </w:pPr>
      <w:bookmarkStart w:id="5" w:name="_Toc107767725"/>
      <w:r>
        <w:t>Research Questions</w:t>
      </w:r>
      <w:bookmarkEnd w:id="5"/>
    </w:p>
    <w:p w14:paraId="39426EE8" w14:textId="77777777" w:rsidR="004538B9" w:rsidRDefault="00425BAA" w:rsidP="00425BAA">
      <w:pPr>
        <w:pStyle w:val="ListParagraph"/>
        <w:numPr>
          <w:ilvl w:val="0"/>
          <w:numId w:val="1"/>
        </w:numPr>
      </w:pPr>
      <w:r>
        <w:t>Is there any positive relation</w:t>
      </w:r>
      <w:r w:rsidR="00D7385A">
        <w:t>ship</w:t>
      </w:r>
      <w:r>
        <w:t xml:space="preserve"> between employee engagement and organisational performance?</w:t>
      </w:r>
    </w:p>
    <w:p w14:paraId="44A58715" w14:textId="77777777" w:rsidR="00425BAA" w:rsidRDefault="00425BAA" w:rsidP="00425BAA">
      <w:pPr>
        <w:pStyle w:val="ListParagraph"/>
        <w:numPr>
          <w:ilvl w:val="0"/>
          <w:numId w:val="1"/>
        </w:numPr>
      </w:pPr>
      <w:r>
        <w:t xml:space="preserve">What are the steps taken by the authority of </w:t>
      </w:r>
      <w:r w:rsidRPr="007F386E">
        <w:t>Richmond Hill Hotel</w:t>
      </w:r>
      <w:r>
        <w:t xml:space="preserve"> to increase employee engagement?</w:t>
      </w:r>
    </w:p>
    <w:p w14:paraId="1D3C1170" w14:textId="77777777" w:rsidR="00425BAA" w:rsidRDefault="00425BAA" w:rsidP="00425BAA">
      <w:pPr>
        <w:pStyle w:val="ListParagraph"/>
        <w:numPr>
          <w:ilvl w:val="0"/>
          <w:numId w:val="1"/>
        </w:numPr>
      </w:pPr>
      <w:r>
        <w:t>Does employee engagement contribute to ensur</w:t>
      </w:r>
      <w:r w:rsidR="00D7385A">
        <w:t>ing</w:t>
      </w:r>
      <w:r>
        <w:t xml:space="preserve"> organisational efficiency of </w:t>
      </w:r>
      <w:r w:rsidRPr="007F386E">
        <w:t>Richmond Hill Hotel</w:t>
      </w:r>
      <w:r>
        <w:t>?</w:t>
      </w:r>
    </w:p>
    <w:p w14:paraId="151AD3B4" w14:textId="6D4A5614" w:rsidR="001136FB" w:rsidRPr="004538B9" w:rsidRDefault="00425BAA" w:rsidP="001136FB">
      <w:pPr>
        <w:pStyle w:val="ListParagraph"/>
        <w:numPr>
          <w:ilvl w:val="0"/>
          <w:numId w:val="1"/>
        </w:numPr>
      </w:pPr>
      <w:r>
        <w:t xml:space="preserve">Can greater employee engagement </w:t>
      </w:r>
      <w:r w:rsidR="00D7385A">
        <w:t>result</w:t>
      </w:r>
      <w:r>
        <w:t xml:space="preserve"> in </w:t>
      </w:r>
      <w:r w:rsidR="00D7385A">
        <w:t xml:space="preserve">an </w:t>
      </w:r>
      <w:r>
        <w:t xml:space="preserve">increased level of organisational competency? </w:t>
      </w:r>
    </w:p>
    <w:p w14:paraId="41386912" w14:textId="6D8F3E19" w:rsidR="004538B9" w:rsidRDefault="004538B9" w:rsidP="00432F58">
      <w:pPr>
        <w:pStyle w:val="Heading1"/>
        <w:jc w:val="center"/>
      </w:pPr>
      <w:bookmarkStart w:id="6" w:name="_Toc107767726"/>
      <w:r>
        <w:t>Task 02</w:t>
      </w:r>
      <w:bookmarkEnd w:id="6"/>
    </w:p>
    <w:p w14:paraId="2C23B8B9" w14:textId="76222EA7" w:rsidR="004538B9" w:rsidRDefault="004538B9" w:rsidP="004538B9">
      <w:pPr>
        <w:pStyle w:val="Heading2"/>
      </w:pPr>
      <w:bookmarkStart w:id="7" w:name="_Toc107767727"/>
      <w:r>
        <w:t>Primary Research</w:t>
      </w:r>
      <w:bookmarkEnd w:id="7"/>
      <w:r>
        <w:t xml:space="preserve"> </w:t>
      </w:r>
    </w:p>
    <w:p w14:paraId="4B22F852" w14:textId="15B780D4" w:rsidR="004538B9" w:rsidRDefault="004538B9" w:rsidP="004538B9">
      <w:pPr>
        <w:pStyle w:val="Heading3"/>
      </w:pPr>
      <w:bookmarkStart w:id="8" w:name="_Toc107767728"/>
      <w:r>
        <w:t>Research Philosophy</w:t>
      </w:r>
      <w:bookmarkEnd w:id="8"/>
    </w:p>
    <w:p w14:paraId="179D2E72" w14:textId="11842479" w:rsidR="001136FB" w:rsidRPr="001136FB" w:rsidRDefault="001136FB" w:rsidP="001136FB">
      <w:r>
        <w:t>Research philosophy is about the belief of how the data will be collected, gathered</w:t>
      </w:r>
      <w:r w:rsidR="00D7385A">
        <w:t>,</w:t>
      </w:r>
      <w:r>
        <w:t xml:space="preserve"> and used for the research purpose</w:t>
      </w:r>
      <w:r w:rsidR="00332BAF">
        <w:t xml:space="preserve"> (</w:t>
      </w:r>
      <w:proofErr w:type="spellStart"/>
      <w:r w:rsidR="00332BAF">
        <w:rPr>
          <w:shd w:val="clear" w:color="auto" w:fill="FFFFFF"/>
        </w:rPr>
        <w:t>Crossan</w:t>
      </w:r>
      <w:proofErr w:type="spellEnd"/>
      <w:r w:rsidR="00332BAF">
        <w:rPr>
          <w:shd w:val="clear" w:color="auto" w:fill="FFFFFF"/>
        </w:rPr>
        <w:t>, 2013)</w:t>
      </w:r>
      <w:r>
        <w:t xml:space="preserve">. There are many types of research philosophies and among these, </w:t>
      </w:r>
      <w:r w:rsidRPr="007342A0">
        <w:rPr>
          <w:b/>
        </w:rPr>
        <w:t>positivism research philosophy</w:t>
      </w:r>
      <w:r>
        <w:t xml:space="preserve"> will be used here in this project as it </w:t>
      </w:r>
      <w:r w:rsidR="00131E83">
        <w:t xml:space="preserve">enables the </w:t>
      </w:r>
      <w:r w:rsidR="00131E83" w:rsidRPr="00B51B95">
        <w:rPr>
          <w:lang w:val="en-GB"/>
        </w:rPr>
        <w:t>researcher</w:t>
      </w:r>
      <w:r w:rsidR="00131E83">
        <w:t xml:space="preserve"> to investigate actual and real issues.</w:t>
      </w:r>
      <w:r>
        <w:t xml:space="preserve"> </w:t>
      </w:r>
    </w:p>
    <w:p w14:paraId="040B77ED" w14:textId="2AEFC14A" w:rsidR="004538B9" w:rsidRDefault="004538B9" w:rsidP="004538B9">
      <w:pPr>
        <w:pStyle w:val="Heading3"/>
      </w:pPr>
      <w:bookmarkStart w:id="9" w:name="_Toc107767729"/>
      <w:r>
        <w:t>Research Approach</w:t>
      </w:r>
      <w:bookmarkEnd w:id="9"/>
      <w:r>
        <w:t xml:space="preserve"> </w:t>
      </w:r>
    </w:p>
    <w:p w14:paraId="47046E87" w14:textId="78BD342A" w:rsidR="001136FB" w:rsidRDefault="00672336" w:rsidP="001136FB">
      <w:r>
        <w:t xml:space="preserve">Between two major categories of research approaches, the inductive and the </w:t>
      </w:r>
      <w:r w:rsidRPr="007342A0">
        <w:rPr>
          <w:b/>
        </w:rPr>
        <w:t>deductive research approach</w:t>
      </w:r>
      <w:r>
        <w:t>, the second one is chosen by the researcher</w:t>
      </w:r>
      <w:r w:rsidR="00FE1F89">
        <w:t xml:space="preserve"> and this</w:t>
      </w:r>
      <w:r>
        <w:t xml:space="preserve"> will be used in this research project. </w:t>
      </w:r>
      <w:r w:rsidR="00131E83" w:rsidRPr="00053D41">
        <w:t>The</w:t>
      </w:r>
      <w:r w:rsidR="00D7385A" w:rsidRPr="00053D41">
        <w:t xml:space="preserve"> </w:t>
      </w:r>
      <w:r w:rsidRPr="00053D41">
        <w:t xml:space="preserve">deductive research approach will enable the researcher to </w:t>
      </w:r>
      <w:r w:rsidR="00131E83" w:rsidRPr="00053D41">
        <w:t>use existing information and compare it with the new</w:t>
      </w:r>
      <w:r w:rsidR="00B51B95" w:rsidRPr="00053D41">
        <w:t>ly</w:t>
      </w:r>
      <w:r w:rsidR="00131E83" w:rsidRPr="00053D41">
        <w:t xml:space="preserve"> collected information</w:t>
      </w:r>
      <w:r w:rsidR="00332BAF" w:rsidRPr="00053D41">
        <w:t xml:space="preserve"> (</w:t>
      </w:r>
      <w:r w:rsidR="00332BAF" w:rsidRPr="00053D41">
        <w:rPr>
          <w:shd w:val="clear" w:color="auto" w:fill="FFFFFF"/>
        </w:rPr>
        <w:t>Flanagan, 2018)</w:t>
      </w:r>
      <w:r w:rsidR="00FE1F89" w:rsidRPr="00053D41">
        <w:t xml:space="preserve">. </w:t>
      </w:r>
    </w:p>
    <w:p w14:paraId="10110A10" w14:textId="02305C6C" w:rsidR="00FE1F89" w:rsidRDefault="00FE1F89" w:rsidP="00432F58">
      <w:pPr>
        <w:pStyle w:val="Heading3"/>
      </w:pPr>
      <w:bookmarkStart w:id="10" w:name="_Toc107767730"/>
      <w:r>
        <w:lastRenderedPageBreak/>
        <w:t>Data Type</w:t>
      </w:r>
      <w:bookmarkEnd w:id="10"/>
    </w:p>
    <w:p w14:paraId="78BBB331" w14:textId="3A546498" w:rsidR="006740A8" w:rsidRPr="006740A8" w:rsidRDefault="006740A8" w:rsidP="006740A8">
      <w:r w:rsidRPr="007342A0">
        <w:rPr>
          <w:b/>
        </w:rPr>
        <w:t>Both primary and secondary data</w:t>
      </w:r>
      <w:r>
        <w:t xml:space="preserve"> will be collected for this research project o</w:t>
      </w:r>
      <w:r w:rsidR="00B51B95">
        <w:t>n</w:t>
      </w:r>
      <w:r>
        <w:t xml:space="preserve"> </w:t>
      </w:r>
      <w:r w:rsidRPr="007F386E">
        <w:t>Richmond Hill Hotel</w:t>
      </w:r>
      <w:r>
        <w:t xml:space="preserve">. </w:t>
      </w:r>
      <w:r w:rsidR="001A2DFC">
        <w:t xml:space="preserve">Primary data has more </w:t>
      </w:r>
      <w:r w:rsidR="00185ED4">
        <w:t>reliability</w:t>
      </w:r>
      <w:r w:rsidR="001A2DFC">
        <w:t xml:space="preserve"> and </w:t>
      </w:r>
      <w:r w:rsidR="00185ED4">
        <w:t>secondary</w:t>
      </w:r>
      <w:r w:rsidR="001A2DFC">
        <w:t xml:space="preserve"> data is easy to collect and ready to use. </w:t>
      </w:r>
      <w:r w:rsidR="00B51B95">
        <w:t>T</w:t>
      </w:r>
      <w:r w:rsidR="001A2DFC">
        <w:t xml:space="preserve">o </w:t>
      </w:r>
      <w:proofErr w:type="spellStart"/>
      <w:r w:rsidR="001A2DFC">
        <w:t>utilise</w:t>
      </w:r>
      <w:proofErr w:type="spellEnd"/>
      <w:r w:rsidR="001A2DFC">
        <w:t xml:space="preserve"> the </w:t>
      </w:r>
      <w:r w:rsidR="00185ED4">
        <w:t xml:space="preserve">positive sides of both these types of data, both will be used here in the project. </w:t>
      </w:r>
    </w:p>
    <w:p w14:paraId="53D66585" w14:textId="0688F57E" w:rsidR="00FE1F89" w:rsidRDefault="00FE1F89" w:rsidP="00432F58">
      <w:pPr>
        <w:pStyle w:val="Heading3"/>
      </w:pPr>
      <w:bookmarkStart w:id="11" w:name="_Toc107767731"/>
      <w:r>
        <w:t>Research Method</w:t>
      </w:r>
      <w:bookmarkEnd w:id="11"/>
      <w:r>
        <w:t xml:space="preserve"> </w:t>
      </w:r>
    </w:p>
    <w:p w14:paraId="63018FEF" w14:textId="3439548C" w:rsidR="00185ED4" w:rsidRPr="00185ED4" w:rsidRDefault="00B51B95" w:rsidP="00185ED4">
      <w:r>
        <w:rPr>
          <w:b/>
        </w:rPr>
        <w:t>A m</w:t>
      </w:r>
      <w:r w:rsidR="00185ED4" w:rsidRPr="007342A0">
        <w:rPr>
          <w:b/>
        </w:rPr>
        <w:t>ixed</w:t>
      </w:r>
      <w:r>
        <w:rPr>
          <w:b/>
        </w:rPr>
        <w:t>-</w:t>
      </w:r>
      <w:r w:rsidR="00185ED4" w:rsidRPr="007342A0">
        <w:rPr>
          <w:b/>
        </w:rPr>
        <w:t>method of research</w:t>
      </w:r>
      <w:r w:rsidR="00185ED4">
        <w:t xml:space="preserve"> will be used in this project. There are mainly two types of research methods including quantitative and qualitative research method</w:t>
      </w:r>
      <w:r w:rsidR="00D7385A">
        <w:t>s</w:t>
      </w:r>
      <w:r w:rsidR="00185ED4">
        <w:t xml:space="preserve"> where the first one only deals with numeric data and the other one works with descriptive information</w:t>
      </w:r>
      <w:r w:rsidR="00332BAF">
        <w:t xml:space="preserve"> (</w:t>
      </w:r>
      <w:r w:rsidR="00332BAF">
        <w:rPr>
          <w:shd w:val="clear" w:color="auto" w:fill="FFFFFF"/>
        </w:rPr>
        <w:t>Williams, 2017)</w:t>
      </w:r>
      <w:r w:rsidR="00185ED4">
        <w:t xml:space="preserve">. But in this project, the researcher will use both these types of data and that is why </w:t>
      </w:r>
      <w:r w:rsidR="00D7385A">
        <w:t xml:space="preserve">the </w:t>
      </w:r>
      <w:r w:rsidR="00185ED4">
        <w:t xml:space="preserve">mixed method is selected. </w:t>
      </w:r>
    </w:p>
    <w:p w14:paraId="4DFB9DE3" w14:textId="0E0A99D7" w:rsidR="004538B9" w:rsidRDefault="004538B9" w:rsidP="004538B9">
      <w:pPr>
        <w:pStyle w:val="Heading3"/>
      </w:pPr>
      <w:bookmarkStart w:id="12" w:name="_Toc107767732"/>
      <w:r>
        <w:t xml:space="preserve">Data Collection </w:t>
      </w:r>
      <w:r w:rsidR="00131E83">
        <w:t xml:space="preserve">and </w:t>
      </w:r>
      <w:proofErr w:type="spellStart"/>
      <w:r w:rsidR="00131E83">
        <w:t>Analysation</w:t>
      </w:r>
      <w:bookmarkEnd w:id="12"/>
      <w:proofErr w:type="spellEnd"/>
    </w:p>
    <w:p w14:paraId="012197B8" w14:textId="5C5AE281" w:rsidR="00131E83" w:rsidRPr="00053D41" w:rsidRDefault="00BB6534" w:rsidP="00131E83">
      <w:r w:rsidRPr="00053D41">
        <w:t xml:space="preserve">For measuring employee engagement, the researcher will use staff questionnaires which is a primary research method. The staff questionnaires will include questions about the benefits employees obtain from Richmond Hill Hotel, </w:t>
      </w:r>
      <w:r w:rsidR="00B51B95" w:rsidRPr="00053D41">
        <w:t xml:space="preserve">the </w:t>
      </w:r>
      <w:r w:rsidRPr="00053D41">
        <w:t xml:space="preserve">types of training provided to them, </w:t>
      </w:r>
      <w:r w:rsidR="00B51B95" w:rsidRPr="00053D41">
        <w:t xml:space="preserve">and </w:t>
      </w:r>
      <w:r w:rsidRPr="00053D41">
        <w:t>whether they are satiate</w:t>
      </w:r>
      <w:r w:rsidR="00B51B95" w:rsidRPr="00053D41">
        <w:t>d</w:t>
      </w:r>
      <w:r w:rsidRPr="00053D41">
        <w:t xml:space="preserve"> with the </w:t>
      </w:r>
      <w:proofErr w:type="spellStart"/>
      <w:r w:rsidRPr="00053D41">
        <w:t>organisation</w:t>
      </w:r>
      <w:r w:rsidR="00B51B95" w:rsidRPr="00053D41">
        <w:t>'</w:t>
      </w:r>
      <w:r w:rsidRPr="00053D41">
        <w:t>s</w:t>
      </w:r>
      <w:proofErr w:type="spellEnd"/>
      <w:r w:rsidRPr="00053D41">
        <w:t xml:space="preserve"> training and other employee benefit</w:t>
      </w:r>
      <w:r w:rsidR="00B51B95" w:rsidRPr="00053D41">
        <w:t>s</w:t>
      </w:r>
      <w:r w:rsidRPr="00053D41">
        <w:t xml:space="preserve"> scheme of the organisation. </w:t>
      </w:r>
      <w:r w:rsidR="00B51B95" w:rsidRPr="00053D41">
        <w:t>The s</w:t>
      </w:r>
      <w:r w:rsidRPr="00053D41">
        <w:t>taff questionnaires</w:t>
      </w:r>
      <w:r w:rsidR="00B51B95" w:rsidRPr="00053D41">
        <w:t xml:space="preserve"> method</w:t>
      </w:r>
      <w:r w:rsidRPr="00053D41">
        <w:t xml:space="preserve"> </w:t>
      </w:r>
      <w:r w:rsidR="00B51B95" w:rsidRPr="00053D41">
        <w:t>is</w:t>
      </w:r>
      <w:r w:rsidRPr="00053D41">
        <w:t xml:space="preserve"> selected th</w:t>
      </w:r>
      <w:r w:rsidR="00B51B95" w:rsidRPr="00053D41">
        <w:t>an</w:t>
      </w:r>
      <w:r w:rsidRPr="00053D41">
        <w:t xml:space="preserve"> </w:t>
      </w:r>
      <w:r w:rsidR="00B51B95" w:rsidRPr="00053D41">
        <w:t xml:space="preserve">an </w:t>
      </w:r>
      <w:r w:rsidRPr="00053D41">
        <w:t xml:space="preserve">interview </w:t>
      </w:r>
      <w:r w:rsidR="00B51B95" w:rsidRPr="00053D41">
        <w:t xml:space="preserve">method </w:t>
      </w:r>
      <w:r w:rsidRPr="00053D41">
        <w:t xml:space="preserve">because questionnaires are easy to obtain </w:t>
      </w:r>
      <w:r w:rsidR="00B51B95" w:rsidRPr="00053D41">
        <w:t xml:space="preserve">the </w:t>
      </w:r>
      <w:r w:rsidRPr="00053D41">
        <w:t>answer from a large population</w:t>
      </w:r>
      <w:r w:rsidR="00C57ED8" w:rsidRPr="00053D41">
        <w:t xml:space="preserve"> (</w:t>
      </w:r>
      <w:proofErr w:type="spellStart"/>
      <w:r w:rsidR="00C57ED8" w:rsidRPr="00053D41">
        <w:t>Khodakarami</w:t>
      </w:r>
      <w:proofErr w:type="spellEnd"/>
      <w:r w:rsidR="00C57ED8" w:rsidRPr="00053D41">
        <w:t xml:space="preserve"> et al., 2018)</w:t>
      </w:r>
      <w:r w:rsidRPr="00053D41">
        <w:t xml:space="preserve">. Besides, </w:t>
      </w:r>
      <w:proofErr w:type="spellStart"/>
      <w:r w:rsidRPr="00053D41">
        <w:t>analysation</w:t>
      </w:r>
      <w:proofErr w:type="spellEnd"/>
      <w:r w:rsidRPr="00053D41">
        <w:t xml:space="preserve"> of statistical data is also easier. However, this method cannot provide satisfactory in-depth knowledge as staff questionnaires </w:t>
      </w:r>
      <w:r w:rsidR="00B51B95" w:rsidRPr="00053D41">
        <w:t>are</w:t>
      </w:r>
      <w:r w:rsidRPr="00053D41">
        <w:t xml:space="preserve"> a statistic</w:t>
      </w:r>
      <w:r w:rsidR="00B51B95" w:rsidRPr="00053D41">
        <w:t>al</w:t>
      </w:r>
      <w:r w:rsidRPr="00053D41">
        <w:t xml:space="preserve"> method of data collection.</w:t>
      </w:r>
    </w:p>
    <w:p w14:paraId="20711450" w14:textId="45C53179" w:rsidR="00BB6534" w:rsidRPr="00053D41" w:rsidRDefault="00BB6534" w:rsidP="00131E83">
      <w:r w:rsidRPr="00053D41">
        <w:t xml:space="preserve">The researcher will use graphs and charts to </w:t>
      </w:r>
      <w:proofErr w:type="spellStart"/>
      <w:r w:rsidRPr="00053D41">
        <w:t>analyse</w:t>
      </w:r>
      <w:proofErr w:type="spellEnd"/>
      <w:r w:rsidRPr="00053D41">
        <w:t xml:space="preserve"> the collected data. Employee information will be coded to ensure anonymity. Besides, the researcher will use e-mail to allocate the questions which will aid to avoid bias in the study.</w:t>
      </w:r>
    </w:p>
    <w:p w14:paraId="0C0FCE50" w14:textId="166E303F" w:rsidR="00432F58" w:rsidRDefault="004538B9" w:rsidP="004538B9">
      <w:pPr>
        <w:pStyle w:val="Heading3"/>
      </w:pPr>
      <w:bookmarkStart w:id="13" w:name="_Toc107767733"/>
      <w:r>
        <w:t>Sampling Method</w:t>
      </w:r>
      <w:bookmarkEnd w:id="13"/>
      <w:r>
        <w:t xml:space="preserve"> </w:t>
      </w:r>
    </w:p>
    <w:p w14:paraId="556A991F" w14:textId="1FE47B08" w:rsidR="00C96080" w:rsidRPr="00053D41" w:rsidRDefault="00C96080" w:rsidP="00C96080">
      <w:pPr>
        <w:rPr>
          <w:bCs/>
        </w:rPr>
      </w:pPr>
      <w:r>
        <w:t xml:space="preserve">The process of selecting samples from the population is called </w:t>
      </w:r>
      <w:r w:rsidR="00D7385A">
        <w:t xml:space="preserve">the </w:t>
      </w:r>
      <w:r>
        <w:t>method of sampling</w:t>
      </w:r>
      <w:r w:rsidR="00967043">
        <w:t xml:space="preserve"> (</w:t>
      </w:r>
      <w:proofErr w:type="spellStart"/>
      <w:r w:rsidR="00967043">
        <w:rPr>
          <w:shd w:val="clear" w:color="auto" w:fill="FFFFFF"/>
        </w:rPr>
        <w:t>Taherdoost</w:t>
      </w:r>
      <w:proofErr w:type="spellEnd"/>
      <w:r w:rsidR="00967043">
        <w:rPr>
          <w:shd w:val="clear" w:color="auto" w:fill="FFFFFF"/>
        </w:rPr>
        <w:t>, 2016)</w:t>
      </w:r>
      <w:r>
        <w:t xml:space="preserve">. </w:t>
      </w:r>
      <w:r w:rsidR="00131E83" w:rsidRPr="00053D41">
        <w:rPr>
          <w:bCs/>
        </w:rPr>
        <w:t xml:space="preserve">Convenience sampling will be used to select the responders which </w:t>
      </w:r>
      <w:r w:rsidR="00B51B95" w:rsidRPr="00053D41">
        <w:rPr>
          <w:bCs/>
        </w:rPr>
        <w:t>are</w:t>
      </w:r>
      <w:r w:rsidR="00131E83" w:rsidRPr="00053D41">
        <w:rPr>
          <w:bCs/>
        </w:rPr>
        <w:t xml:space="preserve"> non-probability sampling. Besides, quota sampling will be also selected as the employees comprise both male</w:t>
      </w:r>
      <w:r w:rsidR="00B51B95" w:rsidRPr="00053D41">
        <w:rPr>
          <w:bCs/>
        </w:rPr>
        <w:t>s</w:t>
      </w:r>
      <w:r w:rsidR="00131E83" w:rsidRPr="00053D41">
        <w:rPr>
          <w:bCs/>
        </w:rPr>
        <w:t xml:space="preserve"> and female</w:t>
      </w:r>
      <w:r w:rsidR="00B51B95" w:rsidRPr="00053D41">
        <w:rPr>
          <w:bCs/>
        </w:rPr>
        <w:t>s</w:t>
      </w:r>
      <w:r w:rsidR="00131E83" w:rsidRPr="00053D41">
        <w:rPr>
          <w:bCs/>
        </w:rPr>
        <w:t>. By using these methods, both male and female participants can be selected equally.</w:t>
      </w:r>
    </w:p>
    <w:p w14:paraId="75810DBB" w14:textId="228520F1" w:rsidR="004538B9" w:rsidRDefault="004538B9" w:rsidP="004538B9">
      <w:pPr>
        <w:pStyle w:val="Heading3"/>
      </w:pPr>
      <w:bookmarkStart w:id="14" w:name="_Toc107767734"/>
      <w:r>
        <w:lastRenderedPageBreak/>
        <w:t>Sample Size</w:t>
      </w:r>
      <w:bookmarkEnd w:id="14"/>
    </w:p>
    <w:p w14:paraId="72F8A61B" w14:textId="668FDE31" w:rsidR="00FD779F" w:rsidRPr="00FD779F" w:rsidRDefault="00FD779F" w:rsidP="00FD779F">
      <w:r>
        <w:t xml:space="preserve">The sample size will be </w:t>
      </w:r>
      <w:r w:rsidR="00131E83">
        <w:rPr>
          <w:b/>
        </w:rPr>
        <w:t>50</w:t>
      </w:r>
      <w:r>
        <w:t xml:space="preserve"> from </w:t>
      </w:r>
      <w:r w:rsidR="00131E83">
        <w:t>100</w:t>
      </w:r>
      <w:r>
        <w:t xml:space="preserve"> populations. Here both managers and employees of the organisation will be selected as sample</w:t>
      </w:r>
      <w:r w:rsidR="00D7385A">
        <w:t>s</w:t>
      </w:r>
      <w:r>
        <w:t xml:space="preserve">. For this project, </w:t>
      </w:r>
      <w:r w:rsidR="00B51B95">
        <w:t>50</w:t>
      </w:r>
      <w:r>
        <w:t xml:space="preserve"> participants will be sufficient to collect the primary data. </w:t>
      </w:r>
    </w:p>
    <w:p w14:paraId="48095EA8" w14:textId="3A30E592" w:rsidR="004538B9" w:rsidRDefault="004538B9" w:rsidP="004538B9">
      <w:pPr>
        <w:pStyle w:val="Heading3"/>
      </w:pPr>
      <w:bookmarkStart w:id="15" w:name="_Toc107767735"/>
      <w:r>
        <w:t>Ethical Considerations</w:t>
      </w:r>
      <w:bookmarkEnd w:id="15"/>
    </w:p>
    <w:p w14:paraId="2A812ED2" w14:textId="0DED3931" w:rsidR="00FD779F" w:rsidRPr="00053D41" w:rsidRDefault="007D055C" w:rsidP="00FD779F">
      <w:r>
        <w:t xml:space="preserve">Before collecting data and participating </w:t>
      </w:r>
      <w:r w:rsidR="00D7385A">
        <w:t xml:space="preserve">in </w:t>
      </w:r>
      <w:r>
        <w:t xml:space="preserve">the survey, the researcher will inform the participants about the motive and intention of the research project. </w:t>
      </w:r>
      <w:r w:rsidR="006165A6" w:rsidRPr="00053D41">
        <w:t>A detail</w:t>
      </w:r>
      <w:r w:rsidR="00B51B95" w:rsidRPr="00053D41">
        <w:t>ed</w:t>
      </w:r>
      <w:r w:rsidR="006165A6" w:rsidRPr="00053D41">
        <w:t xml:space="preserve"> guideline will be provided to the participants which will provide </w:t>
      </w:r>
      <w:r w:rsidR="00B51B95" w:rsidRPr="00053D41">
        <w:t xml:space="preserve">a </w:t>
      </w:r>
      <w:r w:rsidR="006165A6" w:rsidRPr="00053D41">
        <w:t xml:space="preserve">summary of the method the researcher will consider to </w:t>
      </w:r>
      <w:proofErr w:type="spellStart"/>
      <w:r w:rsidR="006165A6" w:rsidRPr="00053D41">
        <w:t>an</w:t>
      </w:r>
      <w:r w:rsidR="00B51B95" w:rsidRPr="00053D41">
        <w:t>ony</w:t>
      </w:r>
      <w:r w:rsidR="006165A6" w:rsidRPr="00053D41">
        <w:t>mise</w:t>
      </w:r>
      <w:proofErr w:type="spellEnd"/>
      <w:r w:rsidR="006165A6" w:rsidRPr="00053D41">
        <w:t xml:space="preserve"> employee</w:t>
      </w:r>
      <w:r w:rsidR="00B51B95" w:rsidRPr="00053D41">
        <w:t>s'</w:t>
      </w:r>
      <w:r w:rsidR="006165A6" w:rsidRPr="00053D41">
        <w:t xml:space="preserve"> information.</w:t>
      </w:r>
    </w:p>
    <w:p w14:paraId="38EDF552" w14:textId="586F9872" w:rsidR="004538B9" w:rsidRDefault="004538B9" w:rsidP="00432F58">
      <w:pPr>
        <w:pStyle w:val="Heading1"/>
        <w:jc w:val="center"/>
      </w:pPr>
      <w:bookmarkStart w:id="16" w:name="_Toc107767736"/>
      <w:r>
        <w:t>Task 03</w:t>
      </w:r>
      <w:bookmarkEnd w:id="16"/>
    </w:p>
    <w:p w14:paraId="1BE92C20" w14:textId="286120FA" w:rsidR="004538B9" w:rsidRDefault="004538B9" w:rsidP="004538B9">
      <w:pPr>
        <w:pStyle w:val="Heading2"/>
      </w:pPr>
      <w:bookmarkStart w:id="17" w:name="_Toc107767737"/>
      <w:r>
        <w:t>Secondary Research</w:t>
      </w:r>
      <w:bookmarkEnd w:id="17"/>
      <w:r>
        <w:t xml:space="preserve"> </w:t>
      </w:r>
    </w:p>
    <w:p w14:paraId="5B4E793A" w14:textId="60B7B8DB" w:rsidR="004165BB" w:rsidRPr="004165BB" w:rsidRDefault="004165BB" w:rsidP="004165BB">
      <w:r>
        <w:t>Beside</w:t>
      </w:r>
      <w:r w:rsidR="00D7385A">
        <w:t>s</w:t>
      </w:r>
      <w:r>
        <w:t xml:space="preserve"> primary data, secondary type</w:t>
      </w:r>
      <w:r w:rsidR="00B51B95">
        <w:t>s</w:t>
      </w:r>
      <w:r>
        <w:t xml:space="preserve"> of data will also be used for get</w:t>
      </w:r>
      <w:r w:rsidR="00D7385A">
        <w:t>ting</w:t>
      </w:r>
      <w:r>
        <w:t xml:space="preserve"> a larger idea from the research and </w:t>
      </w:r>
      <w:r w:rsidR="00D7385A">
        <w:t xml:space="preserve">a </w:t>
      </w:r>
      <w:r>
        <w:t>comparison between these two categor</w:t>
      </w:r>
      <w:r w:rsidR="00D7385A">
        <w:t>ies</w:t>
      </w:r>
      <w:r>
        <w:t xml:space="preserve"> of data will also be taken place to ensure the accuracy of the research project. </w:t>
      </w:r>
      <w:r w:rsidR="00295249">
        <w:t>The secondary data will be collected from online portals and articles mainly. Besides, magazines, books</w:t>
      </w:r>
      <w:r w:rsidR="00D7385A">
        <w:t>,</w:t>
      </w:r>
      <w:r w:rsidR="00295249">
        <w:t xml:space="preserve"> and journals will also be used as the source of secondary data collection. </w:t>
      </w:r>
    </w:p>
    <w:p w14:paraId="6C8D8959" w14:textId="00137D5B" w:rsidR="004538B9" w:rsidRDefault="004538B9" w:rsidP="004538B9">
      <w:pPr>
        <w:pStyle w:val="Heading2"/>
      </w:pPr>
      <w:bookmarkStart w:id="18" w:name="_Toc107767738"/>
      <w:r>
        <w:t>Literature Review</w:t>
      </w:r>
      <w:bookmarkEnd w:id="18"/>
    </w:p>
    <w:p w14:paraId="4ADC1E0A" w14:textId="09DED664" w:rsidR="004538B9" w:rsidRDefault="004538B9" w:rsidP="004538B9">
      <w:pPr>
        <w:pStyle w:val="Heading3"/>
      </w:pPr>
      <w:bookmarkStart w:id="19" w:name="_Toc107767739"/>
      <w:r>
        <w:t>Understanding</w:t>
      </w:r>
      <w:r w:rsidR="00D15DB4">
        <w:t xml:space="preserve"> the Concept of</w:t>
      </w:r>
      <w:r>
        <w:t xml:space="preserve"> Employee Engagement</w:t>
      </w:r>
      <w:bookmarkEnd w:id="19"/>
    </w:p>
    <w:p w14:paraId="79793CB2" w14:textId="250C097D" w:rsidR="00D15DB4" w:rsidRDefault="002448A0" w:rsidP="00D15DB4">
      <w:r>
        <w:t xml:space="preserve">According to </w:t>
      </w:r>
      <w:r w:rsidR="00967043">
        <w:rPr>
          <w:shd w:val="clear" w:color="auto" w:fill="FFFFFF"/>
        </w:rPr>
        <w:t>Macey</w:t>
      </w:r>
      <w:r w:rsidR="00967043">
        <w:t xml:space="preserve"> </w:t>
      </w:r>
      <w:r>
        <w:t>(</w:t>
      </w:r>
      <w:r w:rsidR="00967043">
        <w:t>2018</w:t>
      </w:r>
      <w:r>
        <w:t>), the term employee engagement refers to the level of motivation, enthusiasm</w:t>
      </w:r>
      <w:r w:rsidR="00D7385A">
        <w:t>,</w:t>
      </w:r>
      <w:r>
        <w:t xml:space="preserve"> and dedication of the employees of a particular business organisation to achieve the business organisation’s objectives and goals effectively and efficiently. This term is commonly used in the concept of human resource management and plays </w:t>
      </w:r>
      <w:r w:rsidR="00B51B95">
        <w:t>a</w:t>
      </w:r>
      <w:r>
        <w:t xml:space="preserve"> significant role in accomplishing </w:t>
      </w:r>
      <w:r w:rsidR="00B51B95">
        <w:t xml:space="preserve">the </w:t>
      </w:r>
      <w:proofErr w:type="spellStart"/>
      <w:r>
        <w:t>organisational</w:t>
      </w:r>
      <w:proofErr w:type="spellEnd"/>
      <w:r>
        <w:t xml:space="preserve"> vision. </w:t>
      </w:r>
    </w:p>
    <w:p w14:paraId="3B1A7B6A" w14:textId="084C2C53" w:rsidR="00BA1B7E" w:rsidRDefault="00967043" w:rsidP="00D15DB4">
      <w:r>
        <w:rPr>
          <w:shd w:val="clear" w:color="auto" w:fill="FFFFFF"/>
        </w:rPr>
        <w:t>Saks</w:t>
      </w:r>
      <w:r>
        <w:t xml:space="preserve"> </w:t>
      </w:r>
      <w:r w:rsidR="00BA1B7E">
        <w:t>(</w:t>
      </w:r>
      <w:r>
        <w:t>2014</w:t>
      </w:r>
      <w:r w:rsidR="00BA1B7E">
        <w:t>)</w:t>
      </w:r>
      <w:r>
        <w:t>,</w:t>
      </w:r>
      <w:r w:rsidR="00BA1B7E">
        <w:t xml:space="preserve"> stated that employee engagement is like communication and commitment </w:t>
      </w:r>
      <w:r w:rsidR="00D7385A">
        <w:t>in</w:t>
      </w:r>
      <w:r w:rsidR="00BA1B7E">
        <w:t xml:space="preserve"> two ways that are the organisation and the members or employees of the organisation. This term is a common approach that most business </w:t>
      </w:r>
      <w:proofErr w:type="spellStart"/>
      <w:r w:rsidR="00BA1B7E">
        <w:t>organisations</w:t>
      </w:r>
      <w:proofErr w:type="spellEnd"/>
      <w:r w:rsidR="00BA1B7E">
        <w:t xml:space="preserve"> try to apply to ensure </w:t>
      </w:r>
      <w:proofErr w:type="spellStart"/>
      <w:r w:rsidR="00BA1B7E">
        <w:t>organisational</w:t>
      </w:r>
      <w:proofErr w:type="spellEnd"/>
      <w:r w:rsidR="00BA1B7E">
        <w:t xml:space="preserve"> efficiency and performance. </w:t>
      </w:r>
    </w:p>
    <w:p w14:paraId="01FD6A01" w14:textId="6D4D2B17" w:rsidR="00BA1B7E" w:rsidRDefault="00967043" w:rsidP="00D15DB4">
      <w:proofErr w:type="spellStart"/>
      <w:r>
        <w:rPr>
          <w:shd w:val="clear" w:color="auto" w:fill="FFFFFF"/>
        </w:rPr>
        <w:lastRenderedPageBreak/>
        <w:t>Kular</w:t>
      </w:r>
      <w:proofErr w:type="spellEnd"/>
      <w:r>
        <w:t xml:space="preserve"> </w:t>
      </w:r>
      <w:r w:rsidR="00BA1B7E">
        <w:t>(</w:t>
      </w:r>
      <w:r>
        <w:t>2018</w:t>
      </w:r>
      <w:r w:rsidR="00BA1B7E">
        <w:t>)</w:t>
      </w:r>
      <w:r>
        <w:t>,</w:t>
      </w:r>
      <w:r w:rsidR="00BA1B7E">
        <w:t xml:space="preserve"> suggested employee engagement as the level of mental and emotional attachment and commitment of the employees towards the organisation they are working. When the employee engagement level is high inside a particular business organisation, the employees feel passionate and committed to their job and the organisation as well </w:t>
      </w:r>
      <w:r w:rsidR="00B51B95">
        <w:t xml:space="preserve">as </w:t>
      </w:r>
      <w:r w:rsidR="00BA1B7E">
        <w:t xml:space="preserve">where they belong. </w:t>
      </w:r>
    </w:p>
    <w:p w14:paraId="71D84954" w14:textId="77777777" w:rsidR="00BA1B7E" w:rsidRDefault="00BA1B7E" w:rsidP="00D15DB4">
      <w:r>
        <w:t xml:space="preserve">According to </w:t>
      </w:r>
      <w:r w:rsidR="00967043">
        <w:rPr>
          <w:shd w:val="clear" w:color="auto" w:fill="FFFFFF"/>
        </w:rPr>
        <w:t>Little</w:t>
      </w:r>
      <w:r w:rsidR="00967043">
        <w:t xml:space="preserve"> </w:t>
      </w:r>
      <w:r>
        <w:t>(</w:t>
      </w:r>
      <w:r w:rsidR="00967043">
        <w:t>2016</w:t>
      </w:r>
      <w:r>
        <w:t xml:space="preserve">), </w:t>
      </w:r>
      <w:r w:rsidR="006378EA">
        <w:t xml:space="preserve">the firms that have </w:t>
      </w:r>
      <w:r w:rsidR="00D7385A">
        <w:t xml:space="preserve">a </w:t>
      </w:r>
      <w:r w:rsidR="006378EA">
        <w:t xml:space="preserve">sufficient level of employee engagement, the employees of these firms are called “engaged employees” and these firms have </w:t>
      </w:r>
      <w:r w:rsidR="00D7385A">
        <w:t xml:space="preserve">a </w:t>
      </w:r>
      <w:r w:rsidR="006378EA">
        <w:t xml:space="preserve">higher probability of gaining organisational success and </w:t>
      </w:r>
      <w:r w:rsidR="00D7385A">
        <w:t xml:space="preserve">a </w:t>
      </w:r>
      <w:r w:rsidR="006378EA">
        <w:t xml:space="preserve">greater level of competency. </w:t>
      </w:r>
    </w:p>
    <w:p w14:paraId="118218BA" w14:textId="74D8BEDA" w:rsidR="005973D9" w:rsidRDefault="005973D9" w:rsidP="005973D9">
      <w:pPr>
        <w:pStyle w:val="Heading3"/>
      </w:pPr>
      <w:bookmarkStart w:id="20" w:name="_Toc107767740"/>
      <w:r>
        <w:t>Models of Employee Engagement</w:t>
      </w:r>
      <w:bookmarkEnd w:id="20"/>
    </w:p>
    <w:p w14:paraId="7BEE8E98" w14:textId="77777777" w:rsidR="00B60E50" w:rsidRDefault="00B60E50" w:rsidP="00B60E50">
      <w:pPr>
        <w:keepNext/>
        <w:jc w:val="center"/>
      </w:pPr>
      <w:r>
        <w:rPr>
          <w:noProof/>
        </w:rPr>
        <w:drawing>
          <wp:inline distT="0" distB="0" distL="0" distR="0" wp14:anchorId="701B850E" wp14:editId="1D1213C5">
            <wp:extent cx="4743450"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743450" cy="3238500"/>
                    </a:xfrm>
                    <a:prstGeom prst="rect">
                      <a:avLst/>
                    </a:prstGeom>
                  </pic:spPr>
                </pic:pic>
              </a:graphicData>
            </a:graphic>
          </wp:inline>
        </w:drawing>
      </w:r>
    </w:p>
    <w:p w14:paraId="3612976C" w14:textId="62F9B22D" w:rsidR="00B60E50" w:rsidRDefault="00B60E50" w:rsidP="00B60E50">
      <w:pPr>
        <w:pStyle w:val="Caption"/>
        <w:jc w:val="center"/>
      </w:pPr>
      <w:r>
        <w:t xml:space="preserve">Figure </w:t>
      </w:r>
      <w:r w:rsidR="00E75F99">
        <w:fldChar w:fldCharType="begin"/>
      </w:r>
      <w:r w:rsidR="00E75F99">
        <w:instrText xml:space="preserve"> S</w:instrText>
      </w:r>
      <w:r w:rsidR="00E75F99">
        <w:instrText xml:space="preserve">EQ Figure \* ARABIC </w:instrText>
      </w:r>
      <w:r w:rsidR="00E75F99">
        <w:fldChar w:fldCharType="separate"/>
      </w:r>
      <w:r w:rsidR="00197039">
        <w:rPr>
          <w:noProof/>
        </w:rPr>
        <w:t>1</w:t>
      </w:r>
      <w:r w:rsidR="00E75F99">
        <w:rPr>
          <w:noProof/>
        </w:rPr>
        <w:fldChar w:fldCharType="end"/>
      </w:r>
      <w:r>
        <w:t>: The Zinger Model of Employee Engagement</w:t>
      </w:r>
    </w:p>
    <w:p w14:paraId="20354FC0" w14:textId="47D0AE6D" w:rsidR="00C57ED8" w:rsidRPr="00C57ED8" w:rsidRDefault="00C57ED8" w:rsidP="00C57ED8">
      <w:pPr>
        <w:jc w:val="center"/>
      </w:pPr>
      <w:r w:rsidRPr="00C57ED8">
        <w:t>(Managementstudyguide.com, 2020)</w:t>
      </w:r>
    </w:p>
    <w:p w14:paraId="46FB4FB1" w14:textId="3DF088A1" w:rsidR="00AD3EBC" w:rsidRDefault="00AD3EBC" w:rsidP="00D15DB4">
      <w:r>
        <w:t xml:space="preserve">According to </w:t>
      </w:r>
      <w:proofErr w:type="spellStart"/>
      <w:r w:rsidR="00967043">
        <w:rPr>
          <w:shd w:val="clear" w:color="auto" w:fill="FFFFFF"/>
        </w:rPr>
        <w:t>Padhi</w:t>
      </w:r>
      <w:proofErr w:type="spellEnd"/>
      <w:r w:rsidR="00967043">
        <w:t xml:space="preserve"> </w:t>
      </w:r>
      <w:r>
        <w:t>(</w:t>
      </w:r>
      <w:r w:rsidR="00967043">
        <w:t>2015</w:t>
      </w:r>
      <w:r>
        <w:t xml:space="preserve">), employee engagement can be improved and facilitated using employee engagement models. These models are necessary and very effective for the firms to make the blueprint for understanding what are the elements that make the employees committed and enthusiastic. Among various employee engagement models, there are very common that </w:t>
      </w:r>
      <w:r w:rsidR="00B51B95">
        <w:t>is</w:t>
      </w:r>
      <w:r>
        <w:t xml:space="preserve"> including The Zinger Model, The Deloitte Model</w:t>
      </w:r>
      <w:r w:rsidR="00D7385A">
        <w:t>,</w:t>
      </w:r>
      <w:r>
        <w:t xml:space="preserve"> and The </w:t>
      </w:r>
      <w:r w:rsidR="001A08CB">
        <w:t xml:space="preserve">AON Hewitt Model. </w:t>
      </w:r>
    </w:p>
    <w:p w14:paraId="322D1504" w14:textId="77777777" w:rsidR="00C76F64" w:rsidRDefault="00967043" w:rsidP="00D15DB4">
      <w:r>
        <w:rPr>
          <w:shd w:val="clear" w:color="auto" w:fill="FFFFFF"/>
        </w:rPr>
        <w:lastRenderedPageBreak/>
        <w:t xml:space="preserve">Kusuma </w:t>
      </w:r>
      <w:r w:rsidR="00C76F64">
        <w:t>(</w:t>
      </w:r>
      <w:r>
        <w:t>2015</w:t>
      </w:r>
      <w:r w:rsidR="00C76F64">
        <w:t>)</w:t>
      </w:r>
      <w:r>
        <w:t>,</w:t>
      </w:r>
      <w:r w:rsidR="00C76F64">
        <w:t xml:space="preserve"> stated that the Zinger Model of employee engagement identifies and focuses on the core needs of the employees of an organisation. There are 10 essential elements and actions in this model and the managers of the firms concentrate on these ten determinates. These actions are divided into four rows where the bottom row is called necessities and enliven energy, make meaning, leverage strengths</w:t>
      </w:r>
      <w:r w:rsidR="00D7385A">
        <w:t>,</w:t>
      </w:r>
      <w:r w:rsidR="00C76F64">
        <w:t xml:space="preserve"> and enhanc</w:t>
      </w:r>
      <w:r w:rsidR="00D7385A">
        <w:t>e</w:t>
      </w:r>
      <w:r w:rsidR="00C76F64">
        <w:t xml:space="preserve"> w</w:t>
      </w:r>
      <w:r w:rsidR="00D7385A">
        <w:t>e</w:t>
      </w:r>
      <w:r w:rsidR="00C76F64">
        <w:t>ll-being are the four actions in this row. Relationship building, fostering recognition</w:t>
      </w:r>
      <w:r w:rsidR="00D7385A">
        <w:t>,</w:t>
      </w:r>
      <w:r w:rsidR="00C76F64">
        <w:t xml:space="preserve"> and mastering moments are the three action</w:t>
      </w:r>
      <w:r w:rsidR="00D7385A">
        <w:t>s</w:t>
      </w:r>
      <w:r w:rsidR="00C76F64">
        <w:t xml:space="preserve"> of </w:t>
      </w:r>
      <w:r w:rsidR="00D7385A">
        <w:t xml:space="preserve">the </w:t>
      </w:r>
      <w:r w:rsidR="00C76F64">
        <w:t>second row called uniting the company. The third pyramid row includes maximising performance and mark</w:t>
      </w:r>
      <w:r w:rsidR="00D7385A">
        <w:t>ing</w:t>
      </w:r>
      <w:r w:rsidR="00C76F64">
        <w:t xml:space="preserve"> progress and finally, the top pyramid has one action called achieving result.</w:t>
      </w:r>
    </w:p>
    <w:p w14:paraId="068BFA85" w14:textId="77777777" w:rsidR="001A08CB" w:rsidRPr="00D15DB4" w:rsidRDefault="00C76F64" w:rsidP="00D15DB4">
      <w:r>
        <w:t xml:space="preserve">According to </w:t>
      </w:r>
      <w:r w:rsidR="00967043">
        <w:rPr>
          <w:shd w:val="clear" w:color="auto" w:fill="FFFFFF"/>
        </w:rPr>
        <w:t>Remo</w:t>
      </w:r>
      <w:r w:rsidR="00967043">
        <w:t xml:space="preserve"> </w:t>
      </w:r>
      <w:r>
        <w:t>(</w:t>
      </w:r>
      <w:r w:rsidR="00967043">
        <w:t>2012</w:t>
      </w:r>
      <w:r>
        <w:t>), the Deloitte Model of employee engagement intends to create an organisational culture that ensures and facilitates employee involvement, respective traditions</w:t>
      </w:r>
      <w:r w:rsidR="00D7385A">
        <w:t>,</w:t>
      </w:r>
      <w:r>
        <w:t xml:space="preserve"> and challenges. </w:t>
      </w:r>
      <w:r w:rsidR="005973D9">
        <w:t xml:space="preserve">There is another significant model of employee engagement namely the AON Hewitt Model works with the strategies of employee engagement by creating a hostile environment inside the firms and ensures the relationship between employee engagement drivers and outcomes of the organisations. </w:t>
      </w:r>
    </w:p>
    <w:p w14:paraId="43167F68" w14:textId="5CCC79BB" w:rsidR="004538B9" w:rsidRDefault="004538B9" w:rsidP="004538B9">
      <w:pPr>
        <w:pStyle w:val="Heading3"/>
      </w:pPr>
      <w:bookmarkStart w:id="21" w:name="_Toc107767741"/>
      <w:r>
        <w:t>Significance of Employee Engagement for Hotels</w:t>
      </w:r>
      <w:bookmarkEnd w:id="21"/>
    </w:p>
    <w:p w14:paraId="5122905F" w14:textId="77777777" w:rsidR="00AD3EBC" w:rsidRDefault="003B527D" w:rsidP="00AD3EBC">
      <w:r>
        <w:t xml:space="preserve">According to </w:t>
      </w:r>
      <w:proofErr w:type="spellStart"/>
      <w:r w:rsidR="00967043">
        <w:rPr>
          <w:shd w:val="clear" w:color="auto" w:fill="FFFFFF"/>
        </w:rPr>
        <w:t>AbuKhalifeh</w:t>
      </w:r>
      <w:proofErr w:type="spellEnd"/>
      <w:r w:rsidR="00967043">
        <w:t xml:space="preserve"> </w:t>
      </w:r>
      <w:r>
        <w:t>(</w:t>
      </w:r>
      <w:r w:rsidR="00967043">
        <w:t>2013</w:t>
      </w:r>
      <w:r>
        <w:t xml:space="preserve">), among various types of business industries, the sector of hotel and tourism demands the highest level of employee engagement. This is because here in the hotels and restaurants, the customers and visitors directly observe and take services from the employees. So, if the employees are not eager to serve or seem unenthusiastic to the customers, then it will affect the number of customers and </w:t>
      </w:r>
      <w:r w:rsidR="00D7385A">
        <w:t xml:space="preserve">the </w:t>
      </w:r>
      <w:r>
        <w:t>profitability as well of the hotels.</w:t>
      </w:r>
    </w:p>
    <w:p w14:paraId="36097350" w14:textId="77777777" w:rsidR="003B527D" w:rsidRDefault="003B527D" w:rsidP="00AD3EBC">
      <w:r>
        <w:t>According to</w:t>
      </w:r>
      <w:r w:rsidR="00967043">
        <w:t xml:space="preserve"> </w:t>
      </w:r>
      <w:r w:rsidR="00967043">
        <w:rPr>
          <w:shd w:val="clear" w:color="auto" w:fill="FFFFFF"/>
        </w:rPr>
        <w:t>Krishnan</w:t>
      </w:r>
      <w:r>
        <w:t xml:space="preserve"> (</w:t>
      </w:r>
      <w:r w:rsidR="00967043">
        <w:t>2013</w:t>
      </w:r>
      <w:r>
        <w:t xml:space="preserve">), </w:t>
      </w:r>
      <w:r w:rsidR="00967043">
        <w:t>researchers</w:t>
      </w:r>
      <w:r>
        <w:t xml:space="preserve"> have found that the hotels that have more </w:t>
      </w:r>
      <w:r w:rsidR="00EC60ED">
        <w:t xml:space="preserve">employee engagement or have more engaged employees, </w:t>
      </w:r>
      <w:r w:rsidR="00D1519D">
        <w:t xml:space="preserve">make 14% more profit than ordinary hotels. Besides, engaged employees have </w:t>
      </w:r>
      <w:r w:rsidR="00D7385A">
        <w:t xml:space="preserve">a </w:t>
      </w:r>
      <w:r w:rsidR="00D1519D">
        <w:t>direct relation</w:t>
      </w:r>
      <w:r w:rsidR="00D7385A">
        <w:t>ship</w:t>
      </w:r>
      <w:r w:rsidR="00D1519D">
        <w:t xml:space="preserve"> with the customer satisfaction level of the hotels and restaurants. Around 35% of international hotels use and focus on ensuring employee engagement as their major business strategy. </w:t>
      </w:r>
    </w:p>
    <w:p w14:paraId="2399A5FF" w14:textId="79EE0192" w:rsidR="00D1519D" w:rsidRPr="00AD3EBC" w:rsidRDefault="00967043" w:rsidP="00AD3EBC">
      <w:r>
        <w:rPr>
          <w:shd w:val="clear" w:color="auto" w:fill="FFFFFF"/>
        </w:rPr>
        <w:t xml:space="preserve">Yadav </w:t>
      </w:r>
      <w:r w:rsidR="00D1519D">
        <w:t>(</w:t>
      </w:r>
      <w:r>
        <w:t>2019</w:t>
      </w:r>
      <w:r w:rsidR="00D1519D">
        <w:t xml:space="preserve">) stated that without ensuring employee engagement inside </w:t>
      </w:r>
      <w:r w:rsidR="00D7385A">
        <w:t xml:space="preserve">the </w:t>
      </w:r>
      <w:r w:rsidR="00D1519D">
        <w:t xml:space="preserve">hospitality industry, it is impossible to provide the customers with </w:t>
      </w:r>
      <w:r w:rsidR="00D7385A">
        <w:t xml:space="preserve">the </w:t>
      </w:r>
      <w:r w:rsidR="00D1519D">
        <w:t xml:space="preserve">best service and customer </w:t>
      </w:r>
      <w:r w:rsidR="00D1519D">
        <w:lastRenderedPageBreak/>
        <w:t xml:space="preserve">satisfaction decreases if the hotels do not have enough </w:t>
      </w:r>
      <w:r w:rsidR="001E56F6">
        <w:t xml:space="preserve">engaged employees and the rate of turnover of employees is 59% lower in the firms that have more engaged employees. </w:t>
      </w:r>
    </w:p>
    <w:p w14:paraId="5881EA9F" w14:textId="0969D865" w:rsidR="004538B9" w:rsidRDefault="004538B9" w:rsidP="004538B9">
      <w:pPr>
        <w:pStyle w:val="Heading3"/>
      </w:pPr>
      <w:bookmarkStart w:id="22" w:name="_Toc107767742"/>
      <w:r>
        <w:t>Measuring Employee Engagement</w:t>
      </w:r>
      <w:r w:rsidR="005973D9">
        <w:t xml:space="preserve"> and Reasons behind it</w:t>
      </w:r>
      <w:bookmarkEnd w:id="22"/>
    </w:p>
    <w:p w14:paraId="773836DF" w14:textId="77777777" w:rsidR="00197039" w:rsidRDefault="00197039" w:rsidP="00197039">
      <w:pPr>
        <w:keepNext/>
      </w:pPr>
      <w:r>
        <w:rPr>
          <w:noProof/>
        </w:rPr>
        <w:drawing>
          <wp:inline distT="0" distB="0" distL="0" distR="0" wp14:anchorId="250361EB" wp14:editId="6AE53072">
            <wp:extent cx="5943600" cy="22713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2271395"/>
                    </a:xfrm>
                    <a:prstGeom prst="rect">
                      <a:avLst/>
                    </a:prstGeom>
                  </pic:spPr>
                </pic:pic>
              </a:graphicData>
            </a:graphic>
          </wp:inline>
        </w:drawing>
      </w:r>
    </w:p>
    <w:p w14:paraId="28002C70" w14:textId="63365A61" w:rsidR="00197039" w:rsidRDefault="00197039" w:rsidP="00197039">
      <w:pPr>
        <w:pStyle w:val="Caption"/>
        <w:jc w:val="center"/>
      </w:pPr>
      <w:r>
        <w:t xml:space="preserve">Figure </w:t>
      </w:r>
      <w:r w:rsidR="00E75F99">
        <w:fldChar w:fldCharType="begin"/>
      </w:r>
      <w:r w:rsidR="00E75F99">
        <w:instrText xml:space="preserve"> SEQ Figure \* ARA</w:instrText>
      </w:r>
      <w:r w:rsidR="00E75F99">
        <w:instrText xml:space="preserve">BIC </w:instrText>
      </w:r>
      <w:r w:rsidR="00E75F99">
        <w:fldChar w:fldCharType="separate"/>
      </w:r>
      <w:r>
        <w:rPr>
          <w:noProof/>
        </w:rPr>
        <w:t>2</w:t>
      </w:r>
      <w:r w:rsidR="00E75F99">
        <w:rPr>
          <w:noProof/>
        </w:rPr>
        <w:fldChar w:fldCharType="end"/>
      </w:r>
      <w:r>
        <w:t>: Employee engagement measures</w:t>
      </w:r>
    </w:p>
    <w:p w14:paraId="37362DA8" w14:textId="4499C4A6" w:rsidR="00197039" w:rsidRPr="00197039" w:rsidRDefault="00197039" w:rsidP="00197039">
      <w:pPr>
        <w:jc w:val="center"/>
      </w:pPr>
      <w:r>
        <w:t>(</w:t>
      </w:r>
      <w:proofErr w:type="spellStart"/>
      <w:r w:rsidRPr="00197039">
        <w:t>Shrotryia</w:t>
      </w:r>
      <w:proofErr w:type="spellEnd"/>
      <w:r>
        <w:t xml:space="preserve">, </w:t>
      </w:r>
      <w:r w:rsidRPr="00197039">
        <w:t>2019)</w:t>
      </w:r>
    </w:p>
    <w:p w14:paraId="0B12BE71" w14:textId="5C4B10C1" w:rsidR="001E56F6" w:rsidRPr="00053D41" w:rsidRDefault="007F2FAD" w:rsidP="001E56F6">
      <w:r>
        <w:t xml:space="preserve">Some techniques of measuring employee engagement are including establishing engagement goals of the employees and these goals have to be clear, using </w:t>
      </w:r>
      <w:r w:rsidR="00197039">
        <w:t>engagement</w:t>
      </w:r>
      <w:r>
        <w:t xml:space="preserve"> surveys, calculating </w:t>
      </w:r>
      <w:proofErr w:type="spellStart"/>
      <w:r>
        <w:t>eNPS</w:t>
      </w:r>
      <w:proofErr w:type="spellEnd"/>
      <w:r>
        <w:t>, setting up virtual meets, checking retention</w:t>
      </w:r>
      <w:r w:rsidR="00D7385A">
        <w:t>,</w:t>
      </w:r>
      <w:r>
        <w:t xml:space="preserve"> and looking </w:t>
      </w:r>
      <w:r w:rsidR="00D7385A">
        <w:t xml:space="preserve">at </w:t>
      </w:r>
      <w:r>
        <w:t>the productivity of the employees.</w:t>
      </w:r>
      <w:r w:rsidR="00197039">
        <w:t xml:space="preserve"> </w:t>
      </w:r>
      <w:r w:rsidR="00197039" w:rsidRPr="00053D41">
        <w:t xml:space="preserve">According to </w:t>
      </w:r>
      <w:proofErr w:type="spellStart"/>
      <w:r w:rsidR="00197039" w:rsidRPr="00053D41">
        <w:t>Shrotryia</w:t>
      </w:r>
      <w:proofErr w:type="spellEnd"/>
      <w:r w:rsidR="00197039" w:rsidRPr="00053D41">
        <w:t xml:space="preserve"> (2019), surveys </w:t>
      </w:r>
      <w:r w:rsidR="00B51B95" w:rsidRPr="00053D41">
        <w:t>are</w:t>
      </w:r>
      <w:r w:rsidR="00197039" w:rsidRPr="00053D41">
        <w:t xml:space="preserve"> the most effective ways to measure employee engagement as his study shows surveys have more success rate compared to other methods.</w:t>
      </w:r>
    </w:p>
    <w:p w14:paraId="0BC8D9D1" w14:textId="4AF02E9C" w:rsidR="00B51546" w:rsidRPr="001E56F6" w:rsidRDefault="00967043" w:rsidP="001E56F6">
      <w:r>
        <w:rPr>
          <w:shd w:val="clear" w:color="auto" w:fill="FFFFFF"/>
        </w:rPr>
        <w:t>Kumar</w:t>
      </w:r>
      <w:r>
        <w:t xml:space="preserve"> </w:t>
      </w:r>
      <w:r w:rsidR="00087754">
        <w:t>(</w:t>
      </w:r>
      <w:r>
        <w:t>2015</w:t>
      </w:r>
      <w:r w:rsidR="00087754">
        <w:t>), stated that measuring employee engagement has to be done to make sure the best use of this ter</w:t>
      </w:r>
      <w:r w:rsidR="00D7385A">
        <w:t>m</w:t>
      </w:r>
      <w:r w:rsidR="00087754">
        <w:t>. Engaged employees with high level</w:t>
      </w:r>
      <w:r w:rsidR="00B51B95">
        <w:t>s</w:t>
      </w:r>
      <w:r w:rsidR="00087754">
        <w:t xml:space="preserve"> have 17% more productivity than usual and 21% more profitability. Besides, measuring should be conducted for identifying problematic areas, build</w:t>
      </w:r>
      <w:r w:rsidR="00B51B95">
        <w:t>ing</w:t>
      </w:r>
      <w:r w:rsidR="00087754">
        <w:t xml:space="preserve"> trust, complete understanding of what is going on</w:t>
      </w:r>
      <w:r w:rsidR="00D7385A">
        <w:t>,</w:t>
      </w:r>
      <w:r w:rsidR="00087754">
        <w:t xml:space="preserve"> and observing the trends. </w:t>
      </w:r>
    </w:p>
    <w:p w14:paraId="3358E03F" w14:textId="45040894" w:rsidR="00432F58" w:rsidRDefault="00432F58" w:rsidP="00432F58">
      <w:pPr>
        <w:pStyle w:val="Heading1"/>
        <w:jc w:val="center"/>
      </w:pPr>
      <w:bookmarkStart w:id="23" w:name="_Toc107767743"/>
      <w:r>
        <w:lastRenderedPageBreak/>
        <w:t>Task 04</w:t>
      </w:r>
      <w:bookmarkEnd w:id="23"/>
    </w:p>
    <w:p w14:paraId="739FA900" w14:textId="7D670DC6" w:rsidR="00432F58" w:rsidRDefault="004538B9" w:rsidP="00432F58">
      <w:pPr>
        <w:pStyle w:val="Heading1"/>
      </w:pPr>
      <w:bookmarkStart w:id="24" w:name="_Toc107767744"/>
      <w:r>
        <w:t>Evaluation</w:t>
      </w:r>
      <w:r w:rsidR="00432F58">
        <w:t>,</w:t>
      </w:r>
      <w:r>
        <w:t xml:space="preserve"> </w:t>
      </w:r>
      <w:r w:rsidR="002E54FD">
        <w:t>Summarisation</w:t>
      </w:r>
      <w:r w:rsidR="00D7385A">
        <w:t>,</w:t>
      </w:r>
      <w:r w:rsidR="00432F58">
        <w:t xml:space="preserve"> and</w:t>
      </w:r>
      <w:r w:rsidR="002E54FD">
        <w:t xml:space="preserve"> </w:t>
      </w:r>
      <w:r w:rsidR="00432F58">
        <w:t>Conclusion</w:t>
      </w:r>
      <w:bookmarkEnd w:id="24"/>
      <w:r w:rsidR="00432F58">
        <w:t xml:space="preserve"> </w:t>
      </w:r>
    </w:p>
    <w:p w14:paraId="4F235637" w14:textId="4B078109" w:rsidR="002E54FD" w:rsidRDefault="00622022" w:rsidP="00622022">
      <w:r>
        <w:t>After the post</w:t>
      </w:r>
      <w:r w:rsidR="00D7385A">
        <w:t>-</w:t>
      </w:r>
      <w:r>
        <w:t>pandemic crisis, the employees are noticeably demotivated and their level of engagement with their jobs and organisation has decreased significantly, especially in the hotel and tourism sector</w:t>
      </w:r>
      <w:r w:rsidR="00B7750B">
        <w:t xml:space="preserve"> (</w:t>
      </w:r>
      <w:proofErr w:type="spellStart"/>
      <w:r w:rsidR="00B7750B">
        <w:rPr>
          <w:shd w:val="clear" w:color="auto" w:fill="FFFFFF"/>
        </w:rPr>
        <w:t>Risley</w:t>
      </w:r>
      <w:proofErr w:type="spellEnd"/>
      <w:r w:rsidR="00B7750B">
        <w:rPr>
          <w:shd w:val="clear" w:color="auto" w:fill="FFFFFF"/>
        </w:rPr>
        <w:t>, 2020)</w:t>
      </w:r>
      <w:r>
        <w:t xml:space="preserve">. This has become a major concern for international hotel management and to solve the issue related to lack of employee engagement, sufficient data is needed. for this, a particular organisation is selected called </w:t>
      </w:r>
      <w:r w:rsidRPr="007F386E">
        <w:t>Richmond Hill Hotel</w:t>
      </w:r>
      <w:r>
        <w:t xml:space="preserve">. Primary data will be collected from the employees and managers of the hotel by participating </w:t>
      </w:r>
      <w:r w:rsidR="00D7385A">
        <w:t xml:space="preserve">in </w:t>
      </w:r>
      <w:r>
        <w:t>a survey and secondary data about employee engagement issue</w:t>
      </w:r>
      <w:r w:rsidR="00D7385A">
        <w:t>s</w:t>
      </w:r>
      <w:r>
        <w:t xml:space="preserve"> and </w:t>
      </w:r>
      <w:r w:rsidR="00D7385A">
        <w:t>their</w:t>
      </w:r>
      <w:r>
        <w:t xml:space="preserve"> impact on international hotels and restaurants will be collected from online news portals, websites</w:t>
      </w:r>
      <w:r w:rsidR="00D7385A">
        <w:t>,</w:t>
      </w:r>
      <w:r>
        <w:t xml:space="preserve"> and research that ha</w:t>
      </w:r>
      <w:r w:rsidR="00B51B95">
        <w:t>s</w:t>
      </w:r>
      <w:r>
        <w:t xml:space="preserve"> </w:t>
      </w:r>
      <w:r w:rsidR="00D7385A">
        <w:t xml:space="preserve">been </w:t>
      </w:r>
      <w:r>
        <w:t xml:space="preserve">done previously by other researchers. That will be helpful to compare both the primary data and secondary data and provide the users of this research with a proper and accurate result. </w:t>
      </w:r>
      <w:r w:rsidR="00187BE5">
        <w:t xml:space="preserve">As in this research project, both primary and secondary data will be used with a mixed research method, the outcome of this research will be reliable enough and appropriate for further use </w:t>
      </w:r>
      <w:r w:rsidR="00D7385A">
        <w:t>of</w:t>
      </w:r>
      <w:r w:rsidR="00187BE5">
        <w:t xml:space="preserve"> secondary data. This research project will help to eliminate the problems inside </w:t>
      </w:r>
      <w:r w:rsidR="00187BE5" w:rsidRPr="007F386E">
        <w:t>Richmond Hill Hotel</w:t>
      </w:r>
      <w:r w:rsidR="00187BE5">
        <w:t xml:space="preserve"> </w:t>
      </w:r>
      <w:r w:rsidR="00E83D8B">
        <w:t xml:space="preserve">related to lack of performance and employee engagement. </w:t>
      </w:r>
    </w:p>
    <w:p w14:paraId="19AF6781" w14:textId="77777777" w:rsidR="00E83D8B" w:rsidRDefault="00E83D8B" w:rsidP="00622022"/>
    <w:p w14:paraId="79228C70" w14:textId="77777777" w:rsidR="00E83D8B" w:rsidRDefault="00E83D8B" w:rsidP="00622022"/>
    <w:p w14:paraId="3D7296F4" w14:textId="77777777" w:rsidR="00E83D8B" w:rsidRDefault="00E83D8B" w:rsidP="00622022"/>
    <w:p w14:paraId="7015E8A0" w14:textId="77777777" w:rsidR="00E83D8B" w:rsidRDefault="00E83D8B" w:rsidP="00622022"/>
    <w:p w14:paraId="138A481A" w14:textId="77777777" w:rsidR="00E83D8B" w:rsidRDefault="00E83D8B" w:rsidP="00622022"/>
    <w:p w14:paraId="3AFCB83B" w14:textId="77777777" w:rsidR="00E83D8B" w:rsidRDefault="00E83D8B" w:rsidP="00622022"/>
    <w:p w14:paraId="0C347E69" w14:textId="77777777" w:rsidR="00E83D8B" w:rsidRDefault="00E83D8B" w:rsidP="00622022"/>
    <w:p w14:paraId="54E246DA" w14:textId="77777777" w:rsidR="00E83D8B" w:rsidRDefault="00E83D8B" w:rsidP="00622022"/>
    <w:p w14:paraId="07C508B1" w14:textId="77777777" w:rsidR="00E83D8B" w:rsidRDefault="00E83D8B" w:rsidP="00622022"/>
    <w:p w14:paraId="2CEB2C91" w14:textId="77777777" w:rsidR="004538B9" w:rsidRDefault="004538B9" w:rsidP="004538B9">
      <w:pPr>
        <w:pStyle w:val="Heading1"/>
      </w:pPr>
      <w:bookmarkStart w:id="25" w:name="_Toc107767745"/>
      <w:r>
        <w:lastRenderedPageBreak/>
        <w:t>Bibliography</w:t>
      </w:r>
      <w:bookmarkEnd w:id="25"/>
      <w:r>
        <w:t xml:space="preserve"> </w:t>
      </w:r>
    </w:p>
    <w:p w14:paraId="111F9F48" w14:textId="77777777" w:rsidR="00C57ED8" w:rsidRDefault="00C57ED8" w:rsidP="00B7750B">
      <w:pPr>
        <w:rPr>
          <w:shd w:val="clear" w:color="auto" w:fill="FFFFFF"/>
        </w:rPr>
      </w:pPr>
      <w:r>
        <w:rPr>
          <w:shd w:val="clear" w:color="auto" w:fill="FFFFFF"/>
        </w:rPr>
        <w:t>Abrams, L.S., 2016. Sampling ‘hard to reach populations in qualitative research: The case of incarcerated youth. </w:t>
      </w:r>
      <w:r>
        <w:rPr>
          <w:i/>
          <w:iCs/>
          <w:shd w:val="clear" w:color="auto" w:fill="FFFFFF"/>
        </w:rPr>
        <w:t>Qualitative social work</w:t>
      </w:r>
      <w:r>
        <w:rPr>
          <w:shd w:val="clear" w:color="auto" w:fill="FFFFFF"/>
        </w:rPr>
        <w:t>, </w:t>
      </w:r>
      <w:r>
        <w:rPr>
          <w:i/>
          <w:iCs/>
          <w:shd w:val="clear" w:color="auto" w:fill="FFFFFF"/>
        </w:rPr>
        <w:t>9</w:t>
      </w:r>
      <w:r>
        <w:rPr>
          <w:shd w:val="clear" w:color="auto" w:fill="FFFFFF"/>
        </w:rPr>
        <w:t>(4), pp.536-550.</w:t>
      </w:r>
    </w:p>
    <w:p w14:paraId="052E4D00" w14:textId="77777777" w:rsidR="00C57ED8" w:rsidRDefault="00C57ED8" w:rsidP="00B7750B">
      <w:pPr>
        <w:rPr>
          <w:shd w:val="clear" w:color="auto" w:fill="FFFFFF"/>
        </w:rPr>
      </w:pPr>
      <w:proofErr w:type="spellStart"/>
      <w:r>
        <w:rPr>
          <w:shd w:val="clear" w:color="auto" w:fill="FFFFFF"/>
        </w:rPr>
        <w:t>AbuKhalifeh</w:t>
      </w:r>
      <w:proofErr w:type="spellEnd"/>
      <w:r>
        <w:rPr>
          <w:shd w:val="clear" w:color="auto" w:fill="FFFFFF"/>
        </w:rPr>
        <w:t xml:space="preserve">, A.N. and </w:t>
      </w:r>
      <w:proofErr w:type="spellStart"/>
      <w:r>
        <w:rPr>
          <w:shd w:val="clear" w:color="auto" w:fill="FFFFFF"/>
        </w:rPr>
        <w:t>Som</w:t>
      </w:r>
      <w:proofErr w:type="spellEnd"/>
      <w:r>
        <w:rPr>
          <w:shd w:val="clear" w:color="auto" w:fill="FFFFFF"/>
        </w:rPr>
        <w:t>, A.P.M., 2013. The antecedents affect employee engagement and organizational performance. </w:t>
      </w:r>
      <w:r>
        <w:rPr>
          <w:i/>
          <w:iCs/>
          <w:shd w:val="clear" w:color="auto" w:fill="FFFFFF"/>
        </w:rPr>
        <w:t>Asian Social Science</w:t>
      </w:r>
      <w:r>
        <w:rPr>
          <w:shd w:val="clear" w:color="auto" w:fill="FFFFFF"/>
        </w:rPr>
        <w:t>, </w:t>
      </w:r>
      <w:r>
        <w:rPr>
          <w:i/>
          <w:iCs/>
          <w:shd w:val="clear" w:color="auto" w:fill="FFFFFF"/>
        </w:rPr>
        <w:t>9</w:t>
      </w:r>
      <w:r>
        <w:rPr>
          <w:shd w:val="clear" w:color="auto" w:fill="FFFFFF"/>
        </w:rPr>
        <w:t>(7), pp.41-46.</w:t>
      </w:r>
    </w:p>
    <w:p w14:paraId="5C4CA32F" w14:textId="77777777" w:rsidR="00C57ED8" w:rsidRDefault="00C57ED8" w:rsidP="00B7750B">
      <w:pPr>
        <w:rPr>
          <w:shd w:val="clear" w:color="auto" w:fill="FFFFFF"/>
        </w:rPr>
      </w:pPr>
      <w:r>
        <w:rPr>
          <w:shd w:val="clear" w:color="auto" w:fill="FFFFFF"/>
        </w:rPr>
        <w:t>Connelly, L.M., 2014. Ethical considerations in research studies. </w:t>
      </w:r>
      <w:proofErr w:type="spellStart"/>
      <w:r>
        <w:rPr>
          <w:i/>
          <w:iCs/>
          <w:shd w:val="clear" w:color="auto" w:fill="FFFFFF"/>
        </w:rPr>
        <w:t>Medsurg</w:t>
      </w:r>
      <w:proofErr w:type="spellEnd"/>
      <w:r>
        <w:rPr>
          <w:i/>
          <w:iCs/>
          <w:shd w:val="clear" w:color="auto" w:fill="FFFFFF"/>
        </w:rPr>
        <w:t xml:space="preserve"> Nursing</w:t>
      </w:r>
      <w:r>
        <w:rPr>
          <w:shd w:val="clear" w:color="auto" w:fill="FFFFFF"/>
        </w:rPr>
        <w:t>, </w:t>
      </w:r>
      <w:r>
        <w:rPr>
          <w:i/>
          <w:iCs/>
          <w:shd w:val="clear" w:color="auto" w:fill="FFFFFF"/>
        </w:rPr>
        <w:t>23</w:t>
      </w:r>
      <w:r>
        <w:rPr>
          <w:shd w:val="clear" w:color="auto" w:fill="FFFFFF"/>
        </w:rPr>
        <w:t>(1), pp.54-56.</w:t>
      </w:r>
    </w:p>
    <w:p w14:paraId="031D2608" w14:textId="77777777" w:rsidR="00C57ED8" w:rsidRDefault="00C57ED8" w:rsidP="00B7750B">
      <w:pPr>
        <w:rPr>
          <w:shd w:val="clear" w:color="auto" w:fill="FFFFFF"/>
        </w:rPr>
      </w:pPr>
      <w:proofErr w:type="spellStart"/>
      <w:r>
        <w:rPr>
          <w:shd w:val="clear" w:color="auto" w:fill="FFFFFF"/>
        </w:rPr>
        <w:t>Crossan</w:t>
      </w:r>
      <w:proofErr w:type="spellEnd"/>
      <w:r>
        <w:rPr>
          <w:shd w:val="clear" w:color="auto" w:fill="FFFFFF"/>
        </w:rPr>
        <w:t>, F., 2013. Research philosophy: towards an understanding. </w:t>
      </w:r>
      <w:r>
        <w:rPr>
          <w:i/>
          <w:iCs/>
          <w:shd w:val="clear" w:color="auto" w:fill="FFFFFF"/>
        </w:rPr>
        <w:t>Nurse Researcher (through 2013)</w:t>
      </w:r>
      <w:r>
        <w:rPr>
          <w:shd w:val="clear" w:color="auto" w:fill="FFFFFF"/>
        </w:rPr>
        <w:t>, </w:t>
      </w:r>
      <w:r>
        <w:rPr>
          <w:i/>
          <w:iCs/>
          <w:shd w:val="clear" w:color="auto" w:fill="FFFFFF"/>
        </w:rPr>
        <w:t>11</w:t>
      </w:r>
      <w:r>
        <w:rPr>
          <w:shd w:val="clear" w:color="auto" w:fill="FFFFFF"/>
        </w:rPr>
        <w:t>(1), p.46.</w:t>
      </w:r>
    </w:p>
    <w:p w14:paraId="1048C039" w14:textId="77777777" w:rsidR="00C57ED8" w:rsidRDefault="00C57ED8" w:rsidP="00B7750B">
      <w:pPr>
        <w:rPr>
          <w:shd w:val="clear" w:color="auto" w:fill="FFFFFF"/>
        </w:rPr>
      </w:pPr>
      <w:r>
        <w:rPr>
          <w:shd w:val="clear" w:color="auto" w:fill="FFFFFF"/>
        </w:rPr>
        <w:t>Flanagan, J.C., 2018. A research approach to improving our quality of life. </w:t>
      </w:r>
      <w:r>
        <w:rPr>
          <w:i/>
          <w:iCs/>
          <w:shd w:val="clear" w:color="auto" w:fill="FFFFFF"/>
        </w:rPr>
        <w:t>American psychologist</w:t>
      </w:r>
      <w:r>
        <w:rPr>
          <w:shd w:val="clear" w:color="auto" w:fill="FFFFFF"/>
        </w:rPr>
        <w:t>, </w:t>
      </w:r>
      <w:r>
        <w:rPr>
          <w:i/>
          <w:iCs/>
          <w:shd w:val="clear" w:color="auto" w:fill="FFFFFF"/>
        </w:rPr>
        <w:t>33</w:t>
      </w:r>
      <w:r>
        <w:rPr>
          <w:shd w:val="clear" w:color="auto" w:fill="FFFFFF"/>
        </w:rPr>
        <w:t>(2), p.138.</w:t>
      </w:r>
    </w:p>
    <w:p w14:paraId="520310D7" w14:textId="77777777" w:rsidR="00C57ED8" w:rsidRDefault="00C57ED8" w:rsidP="00B7750B">
      <w:pPr>
        <w:rPr>
          <w:shd w:val="clear" w:color="auto" w:fill="FFFFFF"/>
        </w:rPr>
      </w:pPr>
      <w:r>
        <w:rPr>
          <w:shd w:val="clear" w:color="auto" w:fill="FFFFFF"/>
        </w:rPr>
        <w:t xml:space="preserve">Gomez-Mejia, L.R., </w:t>
      </w:r>
      <w:proofErr w:type="spellStart"/>
      <w:r>
        <w:rPr>
          <w:shd w:val="clear" w:color="auto" w:fill="FFFFFF"/>
        </w:rPr>
        <w:t>Balkin</w:t>
      </w:r>
      <w:proofErr w:type="spellEnd"/>
      <w:r>
        <w:rPr>
          <w:shd w:val="clear" w:color="auto" w:fill="FFFFFF"/>
        </w:rPr>
        <w:t>, D.B., Cardy, R.L. and Carson, K.P., 2017. </w:t>
      </w:r>
      <w:r>
        <w:rPr>
          <w:i/>
          <w:iCs/>
          <w:shd w:val="clear" w:color="auto" w:fill="FFFFFF"/>
        </w:rPr>
        <w:t>Managing human resources</w:t>
      </w:r>
      <w:r>
        <w:rPr>
          <w:shd w:val="clear" w:color="auto" w:fill="FFFFFF"/>
        </w:rPr>
        <w:t>. Upper Saddle River, NJ: Pearson/Prentice Hall.</w:t>
      </w:r>
    </w:p>
    <w:p w14:paraId="5AA9F98C" w14:textId="77777777" w:rsidR="00C57ED8" w:rsidRPr="00C57ED8" w:rsidRDefault="00C57ED8" w:rsidP="00C57ED8">
      <w:pPr>
        <w:rPr>
          <w:shd w:val="clear" w:color="auto" w:fill="FFFFFF"/>
          <w:lang w:val="en-GB"/>
        </w:rPr>
      </w:pPr>
      <w:r w:rsidRPr="00C57ED8">
        <w:rPr>
          <w:shd w:val="clear" w:color="auto" w:fill="FFFFFF"/>
          <w:lang w:val="en-GB"/>
        </w:rPr>
        <w:t>GOV.UK, 2022. </w:t>
      </w:r>
      <w:r w:rsidRPr="00C57ED8">
        <w:rPr>
          <w:i/>
          <w:iCs/>
          <w:shd w:val="clear" w:color="auto" w:fill="FFFFFF"/>
          <w:lang w:val="en-GB"/>
        </w:rPr>
        <w:t>RICHMOND HILL HOTEL (OPERATIONS) LIMITED filing history - Find and update company information - GOV.UK</w:t>
      </w:r>
      <w:r w:rsidRPr="00C57ED8">
        <w:rPr>
          <w:shd w:val="clear" w:color="auto" w:fill="FFFFFF"/>
          <w:lang w:val="en-GB"/>
        </w:rPr>
        <w:t xml:space="preserve">. [online] Find-and-update.company-information.service.gov.uk. Available at: &lt;https://find-and-update.company-information.service.gov.uk/company/07091174/filing-history&gt; [Accessed </w:t>
      </w:r>
      <w:r>
        <w:rPr>
          <w:shd w:val="clear" w:color="auto" w:fill="FFFFFF"/>
          <w:lang w:val="en-GB"/>
        </w:rPr>
        <w:t>2</w:t>
      </w:r>
      <w:r w:rsidRPr="00C57ED8">
        <w:rPr>
          <w:shd w:val="clear" w:color="auto" w:fill="FFFFFF"/>
          <w:lang w:val="en-GB"/>
        </w:rPr>
        <w:t xml:space="preserve"> July 2022].</w:t>
      </w:r>
    </w:p>
    <w:p w14:paraId="45D749D9" w14:textId="77777777" w:rsidR="00C57ED8" w:rsidRDefault="00C57ED8" w:rsidP="00B7750B">
      <w:pPr>
        <w:rPr>
          <w:shd w:val="clear" w:color="auto" w:fill="FFFFFF"/>
        </w:rPr>
      </w:pPr>
      <w:r>
        <w:rPr>
          <w:shd w:val="clear" w:color="auto" w:fill="FFFFFF"/>
        </w:rPr>
        <w:t>IZUHA, T., 2014. Some facts of Richmond Hill in the time of Turner's Richmond Terrace, Surrey. </w:t>
      </w:r>
      <w:r>
        <w:rPr>
          <w:i/>
          <w:iCs/>
          <w:shd w:val="clear" w:color="auto" w:fill="FFFFFF"/>
        </w:rPr>
        <w:t>Journal of the Faculty of International Studies, Utsunomiya University</w:t>
      </w:r>
      <w:r>
        <w:rPr>
          <w:shd w:val="clear" w:color="auto" w:fill="FFFFFF"/>
        </w:rPr>
        <w:t>, (38), pp.89-98.</w:t>
      </w:r>
    </w:p>
    <w:p w14:paraId="6F38E970" w14:textId="77777777" w:rsidR="00C57ED8" w:rsidRPr="00C57ED8" w:rsidRDefault="00C57ED8" w:rsidP="00C57ED8">
      <w:pPr>
        <w:rPr>
          <w:shd w:val="clear" w:color="auto" w:fill="FFFFFF"/>
          <w:lang w:val="en-GB"/>
        </w:rPr>
      </w:pPr>
      <w:proofErr w:type="spellStart"/>
      <w:r w:rsidRPr="00C57ED8">
        <w:rPr>
          <w:shd w:val="clear" w:color="auto" w:fill="FFFFFF"/>
          <w:lang w:val="en-GB"/>
        </w:rPr>
        <w:t>Khodakarami</w:t>
      </w:r>
      <w:proofErr w:type="spellEnd"/>
      <w:r w:rsidRPr="00C57ED8">
        <w:rPr>
          <w:shd w:val="clear" w:color="auto" w:fill="FFFFFF"/>
          <w:lang w:val="en-GB"/>
        </w:rPr>
        <w:t xml:space="preserve">, N., </w:t>
      </w:r>
      <w:proofErr w:type="spellStart"/>
      <w:r w:rsidRPr="00C57ED8">
        <w:rPr>
          <w:shd w:val="clear" w:color="auto" w:fill="FFFFFF"/>
          <w:lang w:val="en-GB"/>
        </w:rPr>
        <w:t>Dirani</w:t>
      </w:r>
      <w:proofErr w:type="spellEnd"/>
      <w:r w:rsidRPr="00C57ED8">
        <w:rPr>
          <w:shd w:val="clear" w:color="auto" w:fill="FFFFFF"/>
          <w:lang w:val="en-GB"/>
        </w:rPr>
        <w:t>, K. and Rezaei, F., 2018. Employee engagement: finding a generally accepted measurement scale. </w:t>
      </w:r>
      <w:r w:rsidRPr="00C57ED8">
        <w:rPr>
          <w:i/>
          <w:iCs/>
          <w:shd w:val="clear" w:color="auto" w:fill="FFFFFF"/>
          <w:lang w:val="en-GB"/>
        </w:rPr>
        <w:t>Industrial and Commercial Training</w:t>
      </w:r>
      <w:r w:rsidRPr="00C57ED8">
        <w:rPr>
          <w:shd w:val="clear" w:color="auto" w:fill="FFFFFF"/>
          <w:lang w:val="en-GB"/>
        </w:rPr>
        <w:t>, 50(6), pp.305-311.</w:t>
      </w:r>
    </w:p>
    <w:p w14:paraId="75606532" w14:textId="77777777" w:rsidR="00C57ED8" w:rsidRDefault="00C57ED8" w:rsidP="00B7750B">
      <w:pPr>
        <w:rPr>
          <w:shd w:val="clear" w:color="auto" w:fill="FFFFFF"/>
        </w:rPr>
      </w:pPr>
      <w:r>
        <w:rPr>
          <w:shd w:val="clear" w:color="auto" w:fill="FFFFFF"/>
        </w:rPr>
        <w:t>Krishnan, D.S.G. and Wesley, D.J., 2013. A study on the impact of employee communication on employee engagement level. </w:t>
      </w:r>
      <w:r>
        <w:rPr>
          <w:i/>
          <w:iCs/>
          <w:shd w:val="clear" w:color="auto" w:fill="FFFFFF"/>
        </w:rPr>
        <w:t>International Research Journal of Business and Management</w:t>
      </w:r>
      <w:r>
        <w:rPr>
          <w:shd w:val="clear" w:color="auto" w:fill="FFFFFF"/>
        </w:rPr>
        <w:t>.</w:t>
      </w:r>
    </w:p>
    <w:p w14:paraId="0E172494" w14:textId="77777777" w:rsidR="00C57ED8" w:rsidRDefault="00C57ED8" w:rsidP="00B7750B">
      <w:pPr>
        <w:rPr>
          <w:shd w:val="clear" w:color="auto" w:fill="FFFFFF"/>
        </w:rPr>
      </w:pPr>
      <w:proofErr w:type="spellStart"/>
      <w:r>
        <w:rPr>
          <w:shd w:val="clear" w:color="auto" w:fill="FFFFFF"/>
        </w:rPr>
        <w:lastRenderedPageBreak/>
        <w:t>Kular</w:t>
      </w:r>
      <w:proofErr w:type="spellEnd"/>
      <w:r>
        <w:rPr>
          <w:shd w:val="clear" w:color="auto" w:fill="FFFFFF"/>
        </w:rPr>
        <w:t xml:space="preserve">, S., </w:t>
      </w:r>
      <w:proofErr w:type="spellStart"/>
      <w:r>
        <w:rPr>
          <w:shd w:val="clear" w:color="auto" w:fill="FFFFFF"/>
        </w:rPr>
        <w:t>Gatenby</w:t>
      </w:r>
      <w:proofErr w:type="spellEnd"/>
      <w:r>
        <w:rPr>
          <w:shd w:val="clear" w:color="auto" w:fill="FFFFFF"/>
        </w:rPr>
        <w:t>, M., Rees, C., Soane, E. and Truss, K., 2018. Employee engagement: A literature review.</w:t>
      </w:r>
    </w:p>
    <w:p w14:paraId="28E30D85" w14:textId="77777777" w:rsidR="00C57ED8" w:rsidRDefault="00C57ED8" w:rsidP="00B7750B">
      <w:pPr>
        <w:rPr>
          <w:shd w:val="clear" w:color="auto" w:fill="FFFFFF"/>
        </w:rPr>
      </w:pPr>
      <w:r>
        <w:rPr>
          <w:shd w:val="clear" w:color="auto" w:fill="FFFFFF"/>
        </w:rPr>
        <w:t xml:space="preserve">Kumar, V. and </w:t>
      </w:r>
      <w:proofErr w:type="spellStart"/>
      <w:r>
        <w:rPr>
          <w:shd w:val="clear" w:color="auto" w:fill="FFFFFF"/>
        </w:rPr>
        <w:t>Pansari</w:t>
      </w:r>
      <w:proofErr w:type="spellEnd"/>
      <w:r>
        <w:rPr>
          <w:shd w:val="clear" w:color="auto" w:fill="FFFFFF"/>
        </w:rPr>
        <w:t>, A., 2015. Measuring the benefits of employee engagement. </w:t>
      </w:r>
      <w:r>
        <w:rPr>
          <w:i/>
          <w:iCs/>
          <w:shd w:val="clear" w:color="auto" w:fill="FFFFFF"/>
        </w:rPr>
        <w:t>MIT Sloan Management Review</w:t>
      </w:r>
      <w:r>
        <w:rPr>
          <w:shd w:val="clear" w:color="auto" w:fill="FFFFFF"/>
        </w:rPr>
        <w:t>, </w:t>
      </w:r>
      <w:r>
        <w:rPr>
          <w:i/>
          <w:iCs/>
          <w:shd w:val="clear" w:color="auto" w:fill="FFFFFF"/>
        </w:rPr>
        <w:t>56</w:t>
      </w:r>
      <w:r>
        <w:rPr>
          <w:shd w:val="clear" w:color="auto" w:fill="FFFFFF"/>
        </w:rPr>
        <w:t>(4), p.67.</w:t>
      </w:r>
    </w:p>
    <w:p w14:paraId="298A734C" w14:textId="77777777" w:rsidR="00C57ED8" w:rsidRDefault="00C57ED8" w:rsidP="00B7750B">
      <w:pPr>
        <w:rPr>
          <w:shd w:val="clear" w:color="auto" w:fill="FFFFFF"/>
        </w:rPr>
      </w:pPr>
      <w:r>
        <w:rPr>
          <w:shd w:val="clear" w:color="auto" w:fill="FFFFFF"/>
        </w:rPr>
        <w:t xml:space="preserve">Kusuma, P.G. and </w:t>
      </w:r>
      <w:proofErr w:type="spellStart"/>
      <w:r>
        <w:rPr>
          <w:shd w:val="clear" w:color="auto" w:fill="FFFFFF"/>
        </w:rPr>
        <w:t>Madasu</w:t>
      </w:r>
      <w:proofErr w:type="spellEnd"/>
      <w:r>
        <w:rPr>
          <w:shd w:val="clear" w:color="auto" w:fill="FFFFFF"/>
        </w:rPr>
        <w:t>, S., 2015. 'A Great Place to Work': A comparison of Employee Engagement Practices of select companies with David Zinger Engagement Pyramid. </w:t>
      </w:r>
      <w:proofErr w:type="spellStart"/>
      <w:r>
        <w:rPr>
          <w:i/>
          <w:iCs/>
          <w:shd w:val="clear" w:color="auto" w:fill="FFFFFF"/>
        </w:rPr>
        <w:t>Aweshkar</w:t>
      </w:r>
      <w:proofErr w:type="spellEnd"/>
      <w:r>
        <w:rPr>
          <w:i/>
          <w:iCs/>
          <w:shd w:val="clear" w:color="auto" w:fill="FFFFFF"/>
        </w:rPr>
        <w:t xml:space="preserve"> Research Journal</w:t>
      </w:r>
      <w:r>
        <w:rPr>
          <w:shd w:val="clear" w:color="auto" w:fill="FFFFFF"/>
        </w:rPr>
        <w:t>, </w:t>
      </w:r>
      <w:r>
        <w:rPr>
          <w:i/>
          <w:iCs/>
          <w:shd w:val="clear" w:color="auto" w:fill="FFFFFF"/>
        </w:rPr>
        <w:t>19</w:t>
      </w:r>
      <w:r>
        <w:rPr>
          <w:shd w:val="clear" w:color="auto" w:fill="FFFFFF"/>
        </w:rPr>
        <w:t>(1).</w:t>
      </w:r>
    </w:p>
    <w:p w14:paraId="3F75E521" w14:textId="77777777" w:rsidR="00C57ED8" w:rsidRDefault="00C57ED8" w:rsidP="00B7750B">
      <w:pPr>
        <w:rPr>
          <w:shd w:val="clear" w:color="auto" w:fill="FFFFFF"/>
        </w:rPr>
      </w:pPr>
      <w:r>
        <w:rPr>
          <w:shd w:val="clear" w:color="auto" w:fill="FFFFFF"/>
        </w:rPr>
        <w:t>Little, B. and Little, P., 2006. Employee engagement: Conceptual issues. </w:t>
      </w:r>
      <w:r>
        <w:rPr>
          <w:i/>
          <w:iCs/>
          <w:shd w:val="clear" w:color="auto" w:fill="FFFFFF"/>
        </w:rPr>
        <w:t>Journal of Organizational Culture, Communications and Conflict</w:t>
      </w:r>
      <w:r>
        <w:rPr>
          <w:shd w:val="clear" w:color="auto" w:fill="FFFFFF"/>
        </w:rPr>
        <w:t>, </w:t>
      </w:r>
      <w:r>
        <w:rPr>
          <w:i/>
          <w:iCs/>
          <w:shd w:val="clear" w:color="auto" w:fill="FFFFFF"/>
        </w:rPr>
        <w:t>10</w:t>
      </w:r>
      <w:r>
        <w:rPr>
          <w:shd w:val="clear" w:color="auto" w:fill="FFFFFF"/>
        </w:rPr>
        <w:t>(1), pp.111-120.</w:t>
      </w:r>
    </w:p>
    <w:p w14:paraId="28E3F782" w14:textId="77777777" w:rsidR="00C57ED8" w:rsidRDefault="00C57ED8" w:rsidP="00B7750B">
      <w:pPr>
        <w:rPr>
          <w:shd w:val="clear" w:color="auto" w:fill="FFFFFF"/>
        </w:rPr>
      </w:pPr>
      <w:r>
        <w:rPr>
          <w:shd w:val="clear" w:color="auto" w:fill="FFFFFF"/>
        </w:rPr>
        <w:t>Macey, W.H. and Schneider, B., 2018. The meaning of employee engagement. </w:t>
      </w:r>
      <w:r>
        <w:rPr>
          <w:i/>
          <w:iCs/>
          <w:shd w:val="clear" w:color="auto" w:fill="FFFFFF"/>
        </w:rPr>
        <w:t>Industrial and organizational Psychology</w:t>
      </w:r>
      <w:r>
        <w:rPr>
          <w:shd w:val="clear" w:color="auto" w:fill="FFFFFF"/>
        </w:rPr>
        <w:t>, </w:t>
      </w:r>
      <w:r>
        <w:rPr>
          <w:i/>
          <w:iCs/>
          <w:shd w:val="clear" w:color="auto" w:fill="FFFFFF"/>
        </w:rPr>
        <w:t>1</w:t>
      </w:r>
      <w:r>
        <w:rPr>
          <w:shd w:val="clear" w:color="auto" w:fill="FFFFFF"/>
        </w:rPr>
        <w:t>(1), pp.3-30.</w:t>
      </w:r>
    </w:p>
    <w:p w14:paraId="4C9B0BDF" w14:textId="77777777" w:rsidR="00C57ED8" w:rsidRPr="00C57ED8" w:rsidRDefault="00C57ED8" w:rsidP="00C57ED8">
      <w:pPr>
        <w:rPr>
          <w:shd w:val="clear" w:color="auto" w:fill="FFFFFF"/>
          <w:lang w:val="en-GB"/>
        </w:rPr>
      </w:pPr>
      <w:r w:rsidRPr="00C57ED8">
        <w:rPr>
          <w:shd w:val="clear" w:color="auto" w:fill="FFFFFF"/>
          <w:lang w:val="en-GB"/>
        </w:rPr>
        <w:t>Mallick, M., 2022. </w:t>
      </w:r>
      <w:r w:rsidRPr="00C57ED8">
        <w:rPr>
          <w:i/>
          <w:iCs/>
          <w:shd w:val="clear" w:color="auto" w:fill="FFFFFF"/>
          <w:lang w:val="en-GB"/>
        </w:rPr>
        <w:t>The Downsides of Making a Counteroffer to Retain an Employee</w:t>
      </w:r>
      <w:r w:rsidRPr="00C57ED8">
        <w:rPr>
          <w:shd w:val="clear" w:color="auto" w:fill="FFFFFF"/>
          <w:lang w:val="en-GB"/>
        </w:rPr>
        <w:t xml:space="preserve">. [online] Harvard Business Review. Available at: &lt;https://hbr.org/2022/05/the-downsides-of-making-a-counteroffer-to-retain-an-employee&gt; [Accessed </w:t>
      </w:r>
      <w:r>
        <w:rPr>
          <w:shd w:val="clear" w:color="auto" w:fill="FFFFFF"/>
          <w:lang w:val="en-GB"/>
        </w:rPr>
        <w:t>2</w:t>
      </w:r>
      <w:r w:rsidRPr="00C57ED8">
        <w:rPr>
          <w:shd w:val="clear" w:color="auto" w:fill="FFFFFF"/>
          <w:lang w:val="en-GB"/>
        </w:rPr>
        <w:t>July 2022].</w:t>
      </w:r>
    </w:p>
    <w:p w14:paraId="73233516" w14:textId="77777777" w:rsidR="00C57ED8" w:rsidRPr="00C57ED8" w:rsidRDefault="00C57ED8" w:rsidP="00C57ED8">
      <w:pPr>
        <w:rPr>
          <w:shd w:val="clear" w:color="auto" w:fill="FFFFFF"/>
          <w:lang w:val="en-GB"/>
        </w:rPr>
      </w:pPr>
      <w:r w:rsidRPr="00C57ED8">
        <w:rPr>
          <w:shd w:val="clear" w:color="auto" w:fill="FFFFFF"/>
          <w:lang w:val="en-GB"/>
        </w:rPr>
        <w:t>Managementstudyguide.com, 2020. </w:t>
      </w:r>
      <w:r w:rsidRPr="00C57ED8">
        <w:rPr>
          <w:i/>
          <w:iCs/>
          <w:shd w:val="clear" w:color="auto" w:fill="FFFFFF"/>
          <w:lang w:val="en-GB"/>
        </w:rPr>
        <w:t>Zinger Model of Employee Engagement</w:t>
      </w:r>
      <w:r w:rsidRPr="00C57ED8">
        <w:rPr>
          <w:shd w:val="clear" w:color="auto" w:fill="FFFFFF"/>
          <w:lang w:val="en-GB"/>
        </w:rPr>
        <w:t xml:space="preserve">. [online] Managementstudyguide.com. Available at: &lt;https://www.managementstudyguide.com/zinger-model-employee-engagement.htm&gt; [Accessed </w:t>
      </w:r>
      <w:r>
        <w:rPr>
          <w:shd w:val="clear" w:color="auto" w:fill="FFFFFF"/>
          <w:lang w:val="en-GB"/>
        </w:rPr>
        <w:t>2</w:t>
      </w:r>
      <w:r w:rsidRPr="00C57ED8">
        <w:rPr>
          <w:shd w:val="clear" w:color="auto" w:fill="FFFFFF"/>
          <w:lang w:val="en-GB"/>
        </w:rPr>
        <w:t xml:space="preserve"> July 2022].</w:t>
      </w:r>
    </w:p>
    <w:p w14:paraId="28B88D59" w14:textId="77777777" w:rsidR="00C57ED8" w:rsidRDefault="00C57ED8" w:rsidP="00B7750B">
      <w:pPr>
        <w:rPr>
          <w:shd w:val="clear" w:color="auto" w:fill="FFFFFF"/>
        </w:rPr>
      </w:pPr>
      <w:r>
        <w:rPr>
          <w:shd w:val="clear" w:color="auto" w:fill="FFFFFF"/>
        </w:rPr>
        <w:t xml:space="preserve">McGhee, G., </w:t>
      </w:r>
      <w:proofErr w:type="spellStart"/>
      <w:r>
        <w:rPr>
          <w:shd w:val="clear" w:color="auto" w:fill="FFFFFF"/>
        </w:rPr>
        <w:t>Marland</w:t>
      </w:r>
      <w:proofErr w:type="spellEnd"/>
      <w:r>
        <w:rPr>
          <w:shd w:val="clear" w:color="auto" w:fill="FFFFFF"/>
        </w:rPr>
        <w:t>, G.R. and Atkinson, J., 2019. Grounded theory research: literature reviewing and reflexivity. </w:t>
      </w:r>
      <w:r>
        <w:rPr>
          <w:i/>
          <w:iCs/>
          <w:shd w:val="clear" w:color="auto" w:fill="FFFFFF"/>
        </w:rPr>
        <w:t>Journal of advanced nursing</w:t>
      </w:r>
      <w:r>
        <w:rPr>
          <w:shd w:val="clear" w:color="auto" w:fill="FFFFFF"/>
        </w:rPr>
        <w:t>, </w:t>
      </w:r>
      <w:r>
        <w:rPr>
          <w:i/>
          <w:iCs/>
          <w:shd w:val="clear" w:color="auto" w:fill="FFFFFF"/>
        </w:rPr>
        <w:t>60</w:t>
      </w:r>
      <w:r>
        <w:rPr>
          <w:shd w:val="clear" w:color="auto" w:fill="FFFFFF"/>
        </w:rPr>
        <w:t>(3), pp.334-342.</w:t>
      </w:r>
    </w:p>
    <w:p w14:paraId="4B1348A7" w14:textId="77777777" w:rsidR="00C57ED8" w:rsidRDefault="00C57ED8" w:rsidP="00B7750B">
      <w:pPr>
        <w:rPr>
          <w:shd w:val="clear" w:color="auto" w:fill="FFFFFF"/>
        </w:rPr>
      </w:pPr>
      <w:r>
        <w:rPr>
          <w:shd w:val="clear" w:color="auto" w:fill="FFFFFF"/>
        </w:rPr>
        <w:t xml:space="preserve">Nankervis, A.R. and </w:t>
      </w:r>
      <w:proofErr w:type="spellStart"/>
      <w:r>
        <w:rPr>
          <w:shd w:val="clear" w:color="auto" w:fill="FFFFFF"/>
        </w:rPr>
        <w:t>Debrah</w:t>
      </w:r>
      <w:proofErr w:type="spellEnd"/>
      <w:r>
        <w:rPr>
          <w:shd w:val="clear" w:color="auto" w:fill="FFFFFF"/>
        </w:rPr>
        <w:t>, Y., 2015. Human resource management in hotels: a comparative study. </w:t>
      </w:r>
      <w:r>
        <w:rPr>
          <w:i/>
          <w:iCs/>
          <w:shd w:val="clear" w:color="auto" w:fill="FFFFFF"/>
        </w:rPr>
        <w:t>Tourism Management</w:t>
      </w:r>
      <w:r>
        <w:rPr>
          <w:shd w:val="clear" w:color="auto" w:fill="FFFFFF"/>
        </w:rPr>
        <w:t>, </w:t>
      </w:r>
      <w:r>
        <w:rPr>
          <w:i/>
          <w:iCs/>
          <w:shd w:val="clear" w:color="auto" w:fill="FFFFFF"/>
        </w:rPr>
        <w:t>16</w:t>
      </w:r>
      <w:r>
        <w:rPr>
          <w:shd w:val="clear" w:color="auto" w:fill="FFFFFF"/>
        </w:rPr>
        <w:t>(7), pp.507-513.</w:t>
      </w:r>
    </w:p>
    <w:p w14:paraId="3DD706C9" w14:textId="77777777" w:rsidR="00C57ED8" w:rsidRDefault="00C57ED8" w:rsidP="00B7750B">
      <w:pPr>
        <w:rPr>
          <w:shd w:val="clear" w:color="auto" w:fill="FFFFFF"/>
        </w:rPr>
      </w:pPr>
      <w:proofErr w:type="spellStart"/>
      <w:r>
        <w:rPr>
          <w:shd w:val="clear" w:color="auto" w:fill="FFFFFF"/>
        </w:rPr>
        <w:t>Padhi</w:t>
      </w:r>
      <w:proofErr w:type="spellEnd"/>
      <w:r>
        <w:rPr>
          <w:shd w:val="clear" w:color="auto" w:fill="FFFFFF"/>
        </w:rPr>
        <w:t>, B., Panda, D. and Kumar, A., 2015. A study on employee engagement models for sustainability of organisation. </w:t>
      </w:r>
      <w:proofErr w:type="spellStart"/>
      <w:r>
        <w:rPr>
          <w:shd w:val="clear" w:color="auto" w:fill="FFFFFF"/>
        </w:rPr>
        <w:t>Padhi</w:t>
      </w:r>
      <w:proofErr w:type="spellEnd"/>
      <w:r>
        <w:rPr>
          <w:shd w:val="clear" w:color="auto" w:fill="FFFFFF"/>
        </w:rPr>
        <w:t>, B. and Panda, AK (2015)." A Study on Employee Engagement Models for Sustainability of Organisation". International Journal of Research and Development-A Management Review (IJRDMR), 4(4), pp.79-85.</w:t>
      </w:r>
    </w:p>
    <w:p w14:paraId="7D2C17DF" w14:textId="77777777" w:rsidR="00C57ED8" w:rsidRDefault="00C57ED8" w:rsidP="00B7750B">
      <w:pPr>
        <w:rPr>
          <w:shd w:val="clear" w:color="auto" w:fill="FFFFFF"/>
        </w:rPr>
      </w:pPr>
      <w:r>
        <w:rPr>
          <w:shd w:val="clear" w:color="auto" w:fill="FFFFFF"/>
        </w:rPr>
        <w:lastRenderedPageBreak/>
        <w:t>Remo, N., 2012. Comparing two models of employee engagement: An examination of antecedents and outcome variables.</w:t>
      </w:r>
    </w:p>
    <w:p w14:paraId="1F9CB176" w14:textId="77777777" w:rsidR="00C57ED8" w:rsidRDefault="00C57ED8" w:rsidP="00B7750B">
      <w:pPr>
        <w:rPr>
          <w:shd w:val="clear" w:color="auto" w:fill="FFFFFF"/>
        </w:rPr>
      </w:pPr>
      <w:proofErr w:type="spellStart"/>
      <w:r>
        <w:rPr>
          <w:shd w:val="clear" w:color="auto" w:fill="FFFFFF"/>
        </w:rPr>
        <w:t>Risley</w:t>
      </w:r>
      <w:proofErr w:type="spellEnd"/>
      <w:r>
        <w:rPr>
          <w:shd w:val="clear" w:color="auto" w:fill="FFFFFF"/>
        </w:rPr>
        <w:t>, C., 2020. Maintaining performance and employee engagement during the COVID-19 pandemic. </w:t>
      </w:r>
      <w:r>
        <w:rPr>
          <w:i/>
          <w:iCs/>
          <w:shd w:val="clear" w:color="auto" w:fill="FFFFFF"/>
        </w:rPr>
        <w:t>Journal of Library Administration</w:t>
      </w:r>
      <w:r>
        <w:rPr>
          <w:shd w:val="clear" w:color="auto" w:fill="FFFFFF"/>
        </w:rPr>
        <w:t>, </w:t>
      </w:r>
      <w:r>
        <w:rPr>
          <w:i/>
          <w:iCs/>
          <w:shd w:val="clear" w:color="auto" w:fill="FFFFFF"/>
        </w:rPr>
        <w:t>60</w:t>
      </w:r>
      <w:r>
        <w:rPr>
          <w:shd w:val="clear" w:color="auto" w:fill="FFFFFF"/>
        </w:rPr>
        <w:t>(6), pp.653-659.</w:t>
      </w:r>
    </w:p>
    <w:p w14:paraId="5950C1A0" w14:textId="77777777" w:rsidR="00C57ED8" w:rsidRDefault="00C57ED8" w:rsidP="00B7750B">
      <w:pPr>
        <w:rPr>
          <w:shd w:val="clear" w:color="auto" w:fill="FFFFFF"/>
        </w:rPr>
      </w:pPr>
      <w:r>
        <w:rPr>
          <w:shd w:val="clear" w:color="auto" w:fill="FFFFFF"/>
        </w:rPr>
        <w:t xml:space="preserve">Saks, A.M. and </w:t>
      </w:r>
      <w:proofErr w:type="spellStart"/>
      <w:r>
        <w:rPr>
          <w:shd w:val="clear" w:color="auto" w:fill="FFFFFF"/>
        </w:rPr>
        <w:t>Gruman</w:t>
      </w:r>
      <w:proofErr w:type="spellEnd"/>
      <w:r>
        <w:rPr>
          <w:shd w:val="clear" w:color="auto" w:fill="FFFFFF"/>
        </w:rPr>
        <w:t xml:space="preserve">, J.A., 2014. What do we know about employee </w:t>
      </w:r>
      <w:proofErr w:type="gramStart"/>
      <w:r>
        <w:rPr>
          <w:shd w:val="clear" w:color="auto" w:fill="FFFFFF"/>
        </w:rPr>
        <w:t>engagement?.</w:t>
      </w:r>
      <w:proofErr w:type="gramEnd"/>
      <w:r>
        <w:rPr>
          <w:shd w:val="clear" w:color="auto" w:fill="FFFFFF"/>
        </w:rPr>
        <w:t> </w:t>
      </w:r>
      <w:r>
        <w:rPr>
          <w:i/>
          <w:iCs/>
          <w:shd w:val="clear" w:color="auto" w:fill="FFFFFF"/>
        </w:rPr>
        <w:t>Human resource development quarterly</w:t>
      </w:r>
      <w:r>
        <w:rPr>
          <w:shd w:val="clear" w:color="auto" w:fill="FFFFFF"/>
        </w:rPr>
        <w:t>, </w:t>
      </w:r>
      <w:r>
        <w:rPr>
          <w:i/>
          <w:iCs/>
          <w:shd w:val="clear" w:color="auto" w:fill="FFFFFF"/>
        </w:rPr>
        <w:t>25</w:t>
      </w:r>
      <w:r>
        <w:rPr>
          <w:shd w:val="clear" w:color="auto" w:fill="FFFFFF"/>
        </w:rPr>
        <w:t>(2), pp.155-182.</w:t>
      </w:r>
    </w:p>
    <w:p w14:paraId="0A20F517" w14:textId="77777777" w:rsidR="00C57ED8" w:rsidRDefault="00C57ED8" w:rsidP="00B7750B">
      <w:pPr>
        <w:rPr>
          <w:shd w:val="clear" w:color="auto" w:fill="FFFFFF"/>
        </w:rPr>
      </w:pPr>
      <w:proofErr w:type="spellStart"/>
      <w:r>
        <w:rPr>
          <w:shd w:val="clear" w:color="auto" w:fill="FFFFFF"/>
        </w:rPr>
        <w:t>Shrotryia</w:t>
      </w:r>
      <w:proofErr w:type="spellEnd"/>
      <w:r>
        <w:rPr>
          <w:shd w:val="clear" w:color="auto" w:fill="FFFFFF"/>
        </w:rPr>
        <w:t xml:space="preserve">, V.K. and </w:t>
      </w:r>
      <w:proofErr w:type="spellStart"/>
      <w:r>
        <w:rPr>
          <w:shd w:val="clear" w:color="auto" w:fill="FFFFFF"/>
        </w:rPr>
        <w:t>Dhanda</w:t>
      </w:r>
      <w:proofErr w:type="spellEnd"/>
      <w:r>
        <w:rPr>
          <w:shd w:val="clear" w:color="auto" w:fill="FFFFFF"/>
        </w:rPr>
        <w:t>, U., 2019. Measuring Employee Engagement: Perspectives from Literature. </w:t>
      </w:r>
      <w:r>
        <w:rPr>
          <w:i/>
          <w:iCs/>
          <w:shd w:val="clear" w:color="auto" w:fill="FFFFFF"/>
        </w:rPr>
        <w:t>IUP Journal of Organizational Behavior</w:t>
      </w:r>
      <w:r>
        <w:rPr>
          <w:shd w:val="clear" w:color="auto" w:fill="FFFFFF"/>
        </w:rPr>
        <w:t>, </w:t>
      </w:r>
      <w:r>
        <w:rPr>
          <w:i/>
          <w:iCs/>
          <w:shd w:val="clear" w:color="auto" w:fill="FFFFFF"/>
        </w:rPr>
        <w:t>18</w:t>
      </w:r>
      <w:r>
        <w:rPr>
          <w:shd w:val="clear" w:color="auto" w:fill="FFFFFF"/>
        </w:rPr>
        <w:t>(3).</w:t>
      </w:r>
    </w:p>
    <w:p w14:paraId="2D671E4A" w14:textId="77777777" w:rsidR="00C57ED8" w:rsidRDefault="00C57ED8" w:rsidP="00B7750B">
      <w:pPr>
        <w:rPr>
          <w:shd w:val="clear" w:color="auto" w:fill="FFFFFF"/>
        </w:rPr>
      </w:pPr>
      <w:proofErr w:type="spellStart"/>
      <w:r>
        <w:rPr>
          <w:shd w:val="clear" w:color="auto" w:fill="FFFFFF"/>
        </w:rPr>
        <w:t>Taherdoost</w:t>
      </w:r>
      <w:proofErr w:type="spellEnd"/>
      <w:r>
        <w:rPr>
          <w:shd w:val="clear" w:color="auto" w:fill="FFFFFF"/>
        </w:rPr>
        <w:t>, H., 2016. Sampling methods in research methodology; how to choose a sampling technique for research. </w:t>
      </w:r>
      <w:r>
        <w:rPr>
          <w:i/>
          <w:iCs/>
          <w:shd w:val="clear" w:color="auto" w:fill="FFFFFF"/>
        </w:rPr>
        <w:t>How to choose a sampling technique for research (April 10, 2016)</w:t>
      </w:r>
      <w:r>
        <w:rPr>
          <w:shd w:val="clear" w:color="auto" w:fill="FFFFFF"/>
        </w:rPr>
        <w:t>.</w:t>
      </w:r>
    </w:p>
    <w:p w14:paraId="6801D9CB" w14:textId="77777777" w:rsidR="00C57ED8" w:rsidRDefault="00C57ED8" w:rsidP="00B7750B">
      <w:pPr>
        <w:rPr>
          <w:shd w:val="clear" w:color="auto" w:fill="FFFFFF"/>
        </w:rPr>
      </w:pPr>
      <w:r>
        <w:rPr>
          <w:shd w:val="clear" w:color="auto" w:fill="FFFFFF"/>
        </w:rPr>
        <w:t>Williams, C., 2017. Research methods. Journal of Business &amp; Economics Research (JBER), 5(3).</w:t>
      </w:r>
    </w:p>
    <w:p w14:paraId="2A0D2394" w14:textId="77777777" w:rsidR="00C57ED8" w:rsidRDefault="00C57ED8" w:rsidP="00B7750B">
      <w:pPr>
        <w:rPr>
          <w:shd w:val="clear" w:color="auto" w:fill="FFFFFF"/>
        </w:rPr>
      </w:pPr>
      <w:r>
        <w:rPr>
          <w:shd w:val="clear" w:color="auto" w:fill="FFFFFF"/>
        </w:rPr>
        <w:t xml:space="preserve">Yadav, S. and </w:t>
      </w:r>
      <w:proofErr w:type="spellStart"/>
      <w:r>
        <w:rPr>
          <w:shd w:val="clear" w:color="auto" w:fill="FFFFFF"/>
        </w:rPr>
        <w:t>Morya</w:t>
      </w:r>
      <w:proofErr w:type="spellEnd"/>
      <w:r>
        <w:rPr>
          <w:shd w:val="clear" w:color="auto" w:fill="FFFFFF"/>
        </w:rPr>
        <w:t>, K.K., 2019. A Study of Employee Engagement and Its Impact on Organizational Citizenship Behavior in the Hotel Industry. </w:t>
      </w:r>
      <w:r>
        <w:rPr>
          <w:i/>
          <w:iCs/>
          <w:shd w:val="clear" w:color="auto" w:fill="FFFFFF"/>
        </w:rPr>
        <w:t>IUP Journal of Organizational Behavior</w:t>
      </w:r>
      <w:r>
        <w:rPr>
          <w:shd w:val="clear" w:color="auto" w:fill="FFFFFF"/>
        </w:rPr>
        <w:t>, </w:t>
      </w:r>
      <w:r>
        <w:rPr>
          <w:i/>
          <w:iCs/>
          <w:shd w:val="clear" w:color="auto" w:fill="FFFFFF"/>
        </w:rPr>
        <w:t>18</w:t>
      </w:r>
      <w:r>
        <w:rPr>
          <w:shd w:val="clear" w:color="auto" w:fill="FFFFFF"/>
        </w:rPr>
        <w:t>(1).</w:t>
      </w:r>
    </w:p>
    <w:p w14:paraId="1703E5AF" w14:textId="77777777" w:rsidR="00C57ED8" w:rsidRDefault="00C57ED8" w:rsidP="00B7750B">
      <w:pPr>
        <w:rPr>
          <w:shd w:val="clear" w:color="auto" w:fill="FFFFFF"/>
        </w:rPr>
      </w:pPr>
    </w:p>
    <w:p w14:paraId="5BC5A398" w14:textId="77777777" w:rsidR="004538B9" w:rsidRDefault="004538B9"/>
    <w:p w14:paraId="4821D2F6" w14:textId="77777777" w:rsidR="004538B9" w:rsidRDefault="004538B9"/>
    <w:p w14:paraId="54A711EA" w14:textId="77777777" w:rsidR="0088644D" w:rsidRDefault="0088644D"/>
    <w:p w14:paraId="28672316" w14:textId="77777777" w:rsidR="0088644D" w:rsidRDefault="0088644D"/>
    <w:p w14:paraId="17B9DE1C" w14:textId="77777777" w:rsidR="0088644D" w:rsidRDefault="0088644D"/>
    <w:sectPr w:rsidR="0088644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DF823" w14:textId="77777777" w:rsidR="00E75F99" w:rsidRDefault="00E75F99" w:rsidP="0088644D">
      <w:pPr>
        <w:spacing w:after="0" w:line="240" w:lineRule="auto"/>
      </w:pPr>
      <w:r>
        <w:separator/>
      </w:r>
    </w:p>
  </w:endnote>
  <w:endnote w:type="continuationSeparator" w:id="0">
    <w:p w14:paraId="270240B9" w14:textId="77777777" w:rsidR="00E75F99" w:rsidRDefault="00E75F99" w:rsidP="00886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823153"/>
      <w:docPartObj>
        <w:docPartGallery w:val="Page Numbers (Bottom of Page)"/>
        <w:docPartUnique/>
      </w:docPartObj>
    </w:sdtPr>
    <w:sdtEndPr>
      <w:rPr>
        <w:noProof/>
      </w:rPr>
    </w:sdtEndPr>
    <w:sdtContent>
      <w:p w14:paraId="52E377AB" w14:textId="77777777" w:rsidR="00B51B95" w:rsidRDefault="00B51B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72B675" w14:textId="77777777" w:rsidR="00B51B95" w:rsidRDefault="00B51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4FEBE" w14:textId="77777777" w:rsidR="00E75F99" w:rsidRDefault="00E75F99" w:rsidP="0088644D">
      <w:pPr>
        <w:spacing w:after="0" w:line="240" w:lineRule="auto"/>
      </w:pPr>
      <w:r>
        <w:separator/>
      </w:r>
    </w:p>
  </w:footnote>
  <w:footnote w:type="continuationSeparator" w:id="0">
    <w:p w14:paraId="0BB495BE" w14:textId="77777777" w:rsidR="00E75F99" w:rsidRDefault="00E75F99" w:rsidP="008864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F5701E"/>
    <w:multiLevelType w:val="hybridMultilevel"/>
    <w:tmpl w:val="D96A4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EC1CD4"/>
    <w:multiLevelType w:val="hybridMultilevel"/>
    <w:tmpl w:val="3F3A0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0303002">
    <w:abstractNumId w:val="0"/>
  </w:num>
  <w:num w:numId="2" w16cid:durableId="2042514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QwN7M0NTS3tLAwMbVU0lEKTi0uzszPAykwqQUAhlwmoiwAAAA="/>
  </w:docVars>
  <w:rsids>
    <w:rsidRoot w:val="00FD5C77"/>
    <w:rsid w:val="0005196A"/>
    <w:rsid w:val="00053D41"/>
    <w:rsid w:val="00087754"/>
    <w:rsid w:val="001136FB"/>
    <w:rsid w:val="00131E83"/>
    <w:rsid w:val="00185ED4"/>
    <w:rsid w:val="00187BE5"/>
    <w:rsid w:val="00197039"/>
    <w:rsid w:val="001A08CB"/>
    <w:rsid w:val="001A2DFC"/>
    <w:rsid w:val="001A4D9E"/>
    <w:rsid w:val="001E56F6"/>
    <w:rsid w:val="0020008A"/>
    <w:rsid w:val="00220835"/>
    <w:rsid w:val="00237878"/>
    <w:rsid w:val="002448A0"/>
    <w:rsid w:val="00270C8C"/>
    <w:rsid w:val="00295249"/>
    <w:rsid w:val="002E54FD"/>
    <w:rsid w:val="00332BAF"/>
    <w:rsid w:val="00374A7C"/>
    <w:rsid w:val="003B527D"/>
    <w:rsid w:val="003F6515"/>
    <w:rsid w:val="004165BB"/>
    <w:rsid w:val="00425BAA"/>
    <w:rsid w:val="00432F58"/>
    <w:rsid w:val="004538B9"/>
    <w:rsid w:val="00463820"/>
    <w:rsid w:val="0058744D"/>
    <w:rsid w:val="005973D9"/>
    <w:rsid w:val="005E3AF2"/>
    <w:rsid w:val="006165A6"/>
    <w:rsid w:val="00622022"/>
    <w:rsid w:val="006378EA"/>
    <w:rsid w:val="00672336"/>
    <w:rsid w:val="006740A8"/>
    <w:rsid w:val="00706D9E"/>
    <w:rsid w:val="00714812"/>
    <w:rsid w:val="007342A0"/>
    <w:rsid w:val="00780463"/>
    <w:rsid w:val="007D055C"/>
    <w:rsid w:val="007D65B6"/>
    <w:rsid w:val="007F2FAD"/>
    <w:rsid w:val="007F386E"/>
    <w:rsid w:val="0088644D"/>
    <w:rsid w:val="00967043"/>
    <w:rsid w:val="00974ABE"/>
    <w:rsid w:val="009A542B"/>
    <w:rsid w:val="009B0637"/>
    <w:rsid w:val="009C0171"/>
    <w:rsid w:val="009E68B2"/>
    <w:rsid w:val="00A06E40"/>
    <w:rsid w:val="00AB52E5"/>
    <w:rsid w:val="00AD3EBC"/>
    <w:rsid w:val="00AF1025"/>
    <w:rsid w:val="00AF6422"/>
    <w:rsid w:val="00B51546"/>
    <w:rsid w:val="00B51B95"/>
    <w:rsid w:val="00B60E50"/>
    <w:rsid w:val="00B7750B"/>
    <w:rsid w:val="00B86B46"/>
    <w:rsid w:val="00BA1B7E"/>
    <w:rsid w:val="00BA1D02"/>
    <w:rsid w:val="00BB6534"/>
    <w:rsid w:val="00BE5235"/>
    <w:rsid w:val="00C24162"/>
    <w:rsid w:val="00C57ED8"/>
    <w:rsid w:val="00C76F64"/>
    <w:rsid w:val="00C96080"/>
    <w:rsid w:val="00CB6E99"/>
    <w:rsid w:val="00CC007F"/>
    <w:rsid w:val="00D1519D"/>
    <w:rsid w:val="00D15DB4"/>
    <w:rsid w:val="00D43304"/>
    <w:rsid w:val="00D7385A"/>
    <w:rsid w:val="00DE470A"/>
    <w:rsid w:val="00E30B97"/>
    <w:rsid w:val="00E31C34"/>
    <w:rsid w:val="00E75F99"/>
    <w:rsid w:val="00E83D8B"/>
    <w:rsid w:val="00EC60ED"/>
    <w:rsid w:val="00F06AE1"/>
    <w:rsid w:val="00F07B01"/>
    <w:rsid w:val="00F67978"/>
    <w:rsid w:val="00FD5C77"/>
    <w:rsid w:val="00FD779F"/>
    <w:rsid w:val="00FE1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8C91"/>
  <w15:chartTrackingRefBased/>
  <w15:docId w15:val="{AA2CEAFE-C19A-4DF2-BEEB-66287A49B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4D"/>
    <w:pPr>
      <w:spacing w:line="360" w:lineRule="auto"/>
      <w:jc w:val="both"/>
    </w:pPr>
    <w:rPr>
      <w:rFonts w:ascii="Arial" w:hAnsi="Arial"/>
      <w:sz w:val="24"/>
    </w:rPr>
  </w:style>
  <w:style w:type="paragraph" w:styleId="Heading1">
    <w:name w:val="heading 1"/>
    <w:basedOn w:val="Normal"/>
    <w:next w:val="Normal"/>
    <w:link w:val="Heading1Char"/>
    <w:uiPriority w:val="9"/>
    <w:qFormat/>
    <w:rsid w:val="0088644D"/>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88644D"/>
    <w:pPr>
      <w:keepNext/>
      <w:keepLines/>
      <w:spacing w:before="40" w:after="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unhideWhenUsed/>
    <w:qFormat/>
    <w:rsid w:val="004538B9"/>
    <w:pPr>
      <w:keepNext/>
      <w:keepLines/>
      <w:spacing w:before="40" w:after="0"/>
      <w:outlineLvl w:val="2"/>
    </w:pPr>
    <w:rPr>
      <w:rFonts w:eastAsiaTheme="majorEastAsia" w:cstheme="majorBidi"/>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44D"/>
    <w:rPr>
      <w:rFonts w:ascii="Arial" w:eastAsiaTheme="majorEastAsia" w:hAnsi="Arial" w:cstheme="majorBidi"/>
      <w:b/>
      <w:color w:val="4472C4" w:themeColor="accent1"/>
      <w:sz w:val="32"/>
      <w:szCs w:val="32"/>
    </w:rPr>
  </w:style>
  <w:style w:type="character" w:customStyle="1" w:styleId="Heading2Char">
    <w:name w:val="Heading 2 Char"/>
    <w:basedOn w:val="DefaultParagraphFont"/>
    <w:link w:val="Heading2"/>
    <w:uiPriority w:val="9"/>
    <w:rsid w:val="0088644D"/>
    <w:rPr>
      <w:rFonts w:ascii="Arial" w:eastAsiaTheme="majorEastAsia" w:hAnsi="Arial" w:cstheme="majorBidi"/>
      <w:b/>
      <w:color w:val="4472C4" w:themeColor="accent1"/>
      <w:sz w:val="26"/>
      <w:szCs w:val="26"/>
    </w:rPr>
  </w:style>
  <w:style w:type="paragraph" w:styleId="Header">
    <w:name w:val="header"/>
    <w:basedOn w:val="Normal"/>
    <w:link w:val="HeaderChar"/>
    <w:uiPriority w:val="99"/>
    <w:unhideWhenUsed/>
    <w:rsid w:val="008864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44D"/>
    <w:rPr>
      <w:rFonts w:ascii="Arial" w:hAnsi="Arial"/>
      <w:sz w:val="24"/>
    </w:rPr>
  </w:style>
  <w:style w:type="paragraph" w:styleId="Footer">
    <w:name w:val="footer"/>
    <w:basedOn w:val="Normal"/>
    <w:link w:val="FooterChar"/>
    <w:uiPriority w:val="99"/>
    <w:unhideWhenUsed/>
    <w:rsid w:val="008864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44D"/>
    <w:rPr>
      <w:rFonts w:ascii="Arial" w:hAnsi="Arial"/>
      <w:sz w:val="24"/>
    </w:rPr>
  </w:style>
  <w:style w:type="paragraph" w:styleId="TOCHeading">
    <w:name w:val="TOC Heading"/>
    <w:basedOn w:val="Heading1"/>
    <w:next w:val="Normal"/>
    <w:uiPriority w:val="39"/>
    <w:unhideWhenUsed/>
    <w:qFormat/>
    <w:rsid w:val="0088644D"/>
    <w:pPr>
      <w:spacing w:line="259" w:lineRule="auto"/>
      <w:jc w:val="left"/>
      <w:outlineLvl w:val="9"/>
    </w:pPr>
    <w:rPr>
      <w:rFonts w:asciiTheme="majorHAnsi" w:hAnsiTheme="majorHAnsi"/>
      <w:b w:val="0"/>
      <w:color w:val="2F5496" w:themeColor="accent1" w:themeShade="BF"/>
    </w:rPr>
  </w:style>
  <w:style w:type="character" w:customStyle="1" w:styleId="Heading3Char">
    <w:name w:val="Heading 3 Char"/>
    <w:basedOn w:val="DefaultParagraphFont"/>
    <w:link w:val="Heading3"/>
    <w:uiPriority w:val="9"/>
    <w:rsid w:val="004538B9"/>
    <w:rPr>
      <w:rFonts w:ascii="Arial" w:eastAsiaTheme="majorEastAsia" w:hAnsi="Arial" w:cstheme="majorBidi"/>
      <w:color w:val="4472C4" w:themeColor="accent1"/>
      <w:sz w:val="24"/>
      <w:szCs w:val="24"/>
    </w:rPr>
  </w:style>
  <w:style w:type="paragraph" w:styleId="TOC1">
    <w:name w:val="toc 1"/>
    <w:basedOn w:val="Normal"/>
    <w:next w:val="Normal"/>
    <w:autoRedefine/>
    <w:uiPriority w:val="39"/>
    <w:unhideWhenUsed/>
    <w:rsid w:val="00432F58"/>
    <w:pPr>
      <w:tabs>
        <w:tab w:val="right" w:leader="dot" w:pos="9350"/>
      </w:tabs>
      <w:spacing w:after="100"/>
    </w:pPr>
  </w:style>
  <w:style w:type="paragraph" w:styleId="TOC2">
    <w:name w:val="toc 2"/>
    <w:basedOn w:val="Normal"/>
    <w:next w:val="Normal"/>
    <w:autoRedefine/>
    <w:uiPriority w:val="39"/>
    <w:unhideWhenUsed/>
    <w:rsid w:val="00425BAA"/>
    <w:pPr>
      <w:tabs>
        <w:tab w:val="right" w:leader="dot" w:pos="9350"/>
      </w:tabs>
      <w:spacing w:after="100" w:line="276" w:lineRule="auto"/>
      <w:ind w:left="240"/>
    </w:pPr>
  </w:style>
  <w:style w:type="paragraph" w:styleId="TOC3">
    <w:name w:val="toc 3"/>
    <w:basedOn w:val="Normal"/>
    <w:next w:val="Normal"/>
    <w:autoRedefine/>
    <w:uiPriority w:val="39"/>
    <w:unhideWhenUsed/>
    <w:rsid w:val="004538B9"/>
    <w:pPr>
      <w:spacing w:after="100"/>
      <w:ind w:left="480"/>
    </w:pPr>
  </w:style>
  <w:style w:type="character" w:styleId="Hyperlink">
    <w:name w:val="Hyperlink"/>
    <w:basedOn w:val="DefaultParagraphFont"/>
    <w:uiPriority w:val="99"/>
    <w:unhideWhenUsed/>
    <w:rsid w:val="004538B9"/>
    <w:rPr>
      <w:color w:val="0563C1" w:themeColor="hyperlink"/>
      <w:u w:val="single"/>
    </w:rPr>
  </w:style>
  <w:style w:type="paragraph" w:styleId="ListParagraph">
    <w:name w:val="List Paragraph"/>
    <w:basedOn w:val="Normal"/>
    <w:uiPriority w:val="34"/>
    <w:qFormat/>
    <w:rsid w:val="00425BAA"/>
    <w:pPr>
      <w:ind w:left="720"/>
      <w:contextualSpacing/>
    </w:pPr>
  </w:style>
  <w:style w:type="paragraph" w:styleId="Caption">
    <w:name w:val="caption"/>
    <w:basedOn w:val="Normal"/>
    <w:next w:val="Normal"/>
    <w:uiPriority w:val="35"/>
    <w:unhideWhenUsed/>
    <w:qFormat/>
    <w:rsid w:val="00B60E5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43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B3363-B006-4C80-A83F-E30332B27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3056</Words>
  <Characters>17422</Characters>
  <Application>Microsoft Office Word</Application>
  <DocSecurity>0</DocSecurity>
  <Lines>145</Lines>
  <Paragraphs>40</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Task 01</vt:lpstr>
      <vt:lpstr>    Background of the Hotel</vt:lpstr>
      <vt:lpstr>    Research Rationale</vt:lpstr>
      <vt:lpstr>    Research Aim</vt:lpstr>
      <vt:lpstr>    Research Objectives</vt:lpstr>
      <vt:lpstr>    Research Questions</vt:lpstr>
      <vt:lpstr>Task 02</vt:lpstr>
      <vt:lpstr>    Primary Research </vt:lpstr>
      <vt:lpstr>        Research Philosophy</vt:lpstr>
      <vt:lpstr>        Research Approach </vt:lpstr>
      <vt:lpstr>        Data Type</vt:lpstr>
      <vt:lpstr>        Research Method </vt:lpstr>
      <vt:lpstr>        Data Collection and Analysation</vt:lpstr>
      <vt:lpstr>        Sampling Method </vt:lpstr>
      <vt:lpstr>        Sample Size</vt:lpstr>
      <vt:lpstr>        Ethical Considerations</vt:lpstr>
      <vt:lpstr>Task 03</vt:lpstr>
      <vt:lpstr>    Secondary Research </vt:lpstr>
      <vt:lpstr>    Literature Review</vt:lpstr>
      <vt:lpstr>        Understanding the Concept of Employee Engagement</vt:lpstr>
      <vt:lpstr>        Models of Employee Engagement</vt:lpstr>
      <vt:lpstr>        Significance of Employee Engagement for Hotels</vt:lpstr>
      <vt:lpstr>        Measuring Employee Engagement and Reasons behind it</vt:lpstr>
      <vt:lpstr>Task 04</vt:lpstr>
      <vt:lpstr>Evaluation, Summarisation, and Conclusion </vt:lpstr>
      <vt:lpstr>Bibliography </vt:lpstr>
    </vt:vector>
  </TitlesOfParts>
  <Company/>
  <LinksUpToDate>false</LinksUpToDate>
  <CharactersWithSpaces>20438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Mahdi Mohammed Tareq</cp:lastModifiedBy>
  <cp:revision>3</cp:revision>
  <dcterms:created xsi:type="dcterms:W3CDTF">2022-07-08T14:20:00Z</dcterms:created>
  <dcterms:modified xsi:type="dcterms:W3CDTF">2022-07-08T14:29:00Z</dcterms:modified>
</cp:coreProperties>
</file>