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D61EC4F" w:rsidR="00AE08E2" w:rsidRDefault="2D531038" w:rsidP="59E8CB80">
      <w:pPr>
        <w:jc w:val="center"/>
        <w:rPr>
          <w:b/>
          <w:bCs/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Level </w:t>
      </w:r>
      <w:r w:rsidR="47A14415" w:rsidRPr="59E8CB80">
        <w:rPr>
          <w:b/>
          <w:bCs/>
          <w:sz w:val="36"/>
          <w:szCs w:val="36"/>
        </w:rPr>
        <w:t xml:space="preserve">5 Assessment </w:t>
      </w:r>
      <w:r w:rsidR="2C3F97FB" w:rsidRPr="59E8CB80">
        <w:rPr>
          <w:b/>
          <w:bCs/>
          <w:sz w:val="36"/>
          <w:szCs w:val="36"/>
        </w:rPr>
        <w:t>Specification</w:t>
      </w:r>
    </w:p>
    <w:p w14:paraId="1730EC63" w14:textId="68C98BEE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53B01E2E" w14:textId="70B39E55" w:rsidR="31ED0A79" w:rsidRDefault="31ED0A79" w:rsidP="59E8CB80">
      <w:pPr>
        <w:spacing w:line="360" w:lineRule="auto"/>
        <w:jc w:val="center"/>
        <w:rPr>
          <w:b/>
          <w:bCs/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Programme:  </w:t>
      </w:r>
      <w:r w:rsidRPr="59E8CB80">
        <w:rPr>
          <w:sz w:val="36"/>
          <w:szCs w:val="36"/>
        </w:rPr>
        <w:t>BSc Health and Social Care</w:t>
      </w:r>
    </w:p>
    <w:p w14:paraId="1827FA03" w14:textId="5CBFD47B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0D1F06CC" w14:textId="502D3C47" w:rsidR="0AAC2FBC" w:rsidRDefault="0AAC2FBC" w:rsidP="59E8CB80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Name: </w:t>
      </w:r>
      <w:r w:rsidRPr="59E8CB80">
        <w:rPr>
          <w:sz w:val="36"/>
          <w:szCs w:val="36"/>
        </w:rPr>
        <w:t xml:space="preserve">Lazara Laureana Guillen Pedroso </w:t>
      </w:r>
    </w:p>
    <w:p w14:paraId="28052EB5" w14:textId="0CCF3EAA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77B60E6A" w14:textId="0F0B7C6E" w:rsidR="1EA6778A" w:rsidRDefault="1EA6778A" w:rsidP="59E8CB80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Student number: </w:t>
      </w:r>
      <w:r w:rsidRPr="59E8CB80">
        <w:rPr>
          <w:sz w:val="36"/>
          <w:szCs w:val="36"/>
        </w:rPr>
        <w:t>2329253</w:t>
      </w:r>
    </w:p>
    <w:p w14:paraId="3053E085" w14:textId="450D6E6D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47232B8B" w14:textId="52BDC464" w:rsidR="05239737" w:rsidRDefault="05239737" w:rsidP="59E8CB80">
      <w:pPr>
        <w:spacing w:line="360" w:lineRule="auto"/>
        <w:jc w:val="center"/>
        <w:rPr>
          <w:i/>
          <w:iCs/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Module: </w:t>
      </w:r>
      <w:r w:rsidRPr="59E8CB80">
        <w:rPr>
          <w:sz w:val="36"/>
          <w:szCs w:val="36"/>
        </w:rPr>
        <w:t>Protecting and Supporting Families</w:t>
      </w:r>
      <w:r w:rsidR="16D32E71" w:rsidRPr="59E8CB80">
        <w:rPr>
          <w:sz w:val="36"/>
          <w:szCs w:val="36"/>
        </w:rPr>
        <w:t xml:space="preserve"> in Health and Care</w:t>
      </w:r>
    </w:p>
    <w:p w14:paraId="47C007E3" w14:textId="1489AB60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43C6B9ED" w14:textId="56D39AA9" w:rsidR="16D32E71" w:rsidRDefault="16D32E71" w:rsidP="59E8CB80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Module Code: </w:t>
      </w:r>
      <w:r w:rsidRPr="59E8CB80">
        <w:rPr>
          <w:sz w:val="36"/>
          <w:szCs w:val="36"/>
        </w:rPr>
        <w:t>BMHP5021</w:t>
      </w:r>
    </w:p>
    <w:p w14:paraId="7235F491" w14:textId="352D4723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19117C91" w14:textId="4D05641A" w:rsidR="0D038530" w:rsidRPr="00CC3465" w:rsidRDefault="0D038530" w:rsidP="59E8CB80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Lecturer: </w:t>
      </w:r>
      <w:r w:rsidR="00CC3465">
        <w:rPr>
          <w:sz w:val="36"/>
          <w:szCs w:val="36"/>
        </w:rPr>
        <w:t>P</w:t>
      </w:r>
      <w:r w:rsidR="005E36DD">
        <w:rPr>
          <w:sz w:val="36"/>
          <w:szCs w:val="36"/>
        </w:rPr>
        <w:t>hilip Jones</w:t>
      </w:r>
    </w:p>
    <w:p w14:paraId="6167A1BF" w14:textId="766E11B0" w:rsidR="59E8CB80" w:rsidRDefault="59E8CB80" w:rsidP="59E8CB80">
      <w:pPr>
        <w:spacing w:line="360" w:lineRule="auto"/>
        <w:rPr>
          <w:b/>
          <w:bCs/>
          <w:sz w:val="36"/>
          <w:szCs w:val="36"/>
        </w:rPr>
      </w:pPr>
    </w:p>
    <w:p w14:paraId="22B22635" w14:textId="6D8913A8" w:rsidR="0D038530" w:rsidRDefault="0D038530" w:rsidP="59E8CB80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Assignment Title: </w:t>
      </w:r>
      <w:r w:rsidRPr="59E8CB80">
        <w:rPr>
          <w:sz w:val="36"/>
          <w:szCs w:val="36"/>
        </w:rPr>
        <w:t>Component 2 Writte</w:t>
      </w:r>
      <w:r w:rsidR="4D856554" w:rsidRPr="59E8CB80">
        <w:rPr>
          <w:sz w:val="36"/>
          <w:szCs w:val="36"/>
        </w:rPr>
        <w:t>n Report</w:t>
      </w:r>
    </w:p>
    <w:p w14:paraId="3E8A8332" w14:textId="55AED479" w:rsidR="00DD7FBD" w:rsidRDefault="4D856554" w:rsidP="00751FFC">
      <w:pPr>
        <w:spacing w:line="360" w:lineRule="auto"/>
        <w:jc w:val="center"/>
        <w:rPr>
          <w:sz w:val="36"/>
          <w:szCs w:val="36"/>
        </w:rPr>
      </w:pPr>
      <w:r w:rsidRPr="59E8CB80">
        <w:rPr>
          <w:b/>
          <w:bCs/>
          <w:sz w:val="36"/>
          <w:szCs w:val="36"/>
        </w:rPr>
        <w:t xml:space="preserve">Submission deadline: </w:t>
      </w:r>
      <w:r w:rsidRPr="59E8CB80">
        <w:rPr>
          <w:sz w:val="36"/>
          <w:szCs w:val="36"/>
        </w:rPr>
        <w:t>26</w:t>
      </w:r>
      <w:r w:rsidRPr="59E8CB80">
        <w:rPr>
          <w:sz w:val="36"/>
          <w:szCs w:val="36"/>
          <w:vertAlign w:val="superscript"/>
        </w:rPr>
        <w:t>th</w:t>
      </w:r>
      <w:r w:rsidRPr="59E8CB80">
        <w:rPr>
          <w:sz w:val="36"/>
          <w:szCs w:val="36"/>
        </w:rPr>
        <w:t xml:space="preserve"> November </w:t>
      </w:r>
    </w:p>
    <w:p w14:paraId="3C61B0F7" w14:textId="518DAEF2" w:rsidR="59E8CB80" w:rsidRDefault="00FE1F94" w:rsidP="00411B3B">
      <w:pPr>
        <w:spacing w:line="360" w:lineRule="auto"/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A</w:t>
      </w:r>
      <w:r w:rsidR="00871EB4">
        <w:rPr>
          <w:sz w:val="36"/>
          <w:szCs w:val="36"/>
        </w:rPr>
        <w:t xml:space="preserve">n examination and Analysis at how </w:t>
      </w:r>
      <w:r w:rsidR="00B17AE7">
        <w:rPr>
          <w:sz w:val="36"/>
          <w:szCs w:val="36"/>
        </w:rPr>
        <w:t xml:space="preserve">the ‘Early System’ is </w:t>
      </w:r>
      <w:r w:rsidR="002977ED">
        <w:rPr>
          <w:sz w:val="36"/>
          <w:szCs w:val="36"/>
        </w:rPr>
        <w:t>signposted</w:t>
      </w:r>
      <w:r w:rsidR="00425DBD">
        <w:rPr>
          <w:sz w:val="36"/>
          <w:szCs w:val="36"/>
        </w:rPr>
        <w:t xml:space="preserve"> to </w:t>
      </w:r>
      <w:r w:rsidR="002977ED">
        <w:rPr>
          <w:sz w:val="36"/>
          <w:szCs w:val="36"/>
        </w:rPr>
        <w:t>UK families by the local</w:t>
      </w:r>
      <w:r w:rsidR="00411B3B">
        <w:rPr>
          <w:sz w:val="36"/>
          <w:szCs w:val="36"/>
        </w:rPr>
        <w:t xml:space="preserve"> authority website.</w:t>
      </w:r>
    </w:p>
    <w:p w14:paraId="240B728E" w14:textId="77777777" w:rsidR="00602122" w:rsidRDefault="00602122" w:rsidP="001D1810">
      <w:pPr>
        <w:spacing w:line="360" w:lineRule="auto"/>
        <w:rPr>
          <w:rFonts w:ascii="Arial" w:hAnsi="Arial" w:cs="Arial"/>
          <w:sz w:val="22"/>
          <w:szCs w:val="22"/>
        </w:rPr>
      </w:pPr>
    </w:p>
    <w:p w14:paraId="50CFBCF9" w14:textId="36CD3E51" w:rsidR="00602122" w:rsidRDefault="0067084D" w:rsidP="0067084D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Introduction</w:t>
      </w:r>
    </w:p>
    <w:p w14:paraId="5C5C877D" w14:textId="243070D8" w:rsidR="00602122" w:rsidRDefault="00142B68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</w:t>
      </w:r>
      <w:r w:rsidR="007019CD">
        <w:rPr>
          <w:rFonts w:ascii="Arial" w:hAnsi="Arial" w:cs="Arial"/>
          <w:sz w:val="22"/>
          <w:szCs w:val="22"/>
        </w:rPr>
        <w:t>ims of this report are</w:t>
      </w:r>
      <w:r w:rsidR="00473920">
        <w:rPr>
          <w:rFonts w:ascii="Arial" w:hAnsi="Arial" w:cs="Arial"/>
          <w:sz w:val="22"/>
          <w:szCs w:val="22"/>
        </w:rPr>
        <w:t xml:space="preserve"> examinate and ana</w:t>
      </w:r>
      <w:r w:rsidR="00D51D55">
        <w:rPr>
          <w:rFonts w:ascii="Arial" w:hAnsi="Arial" w:cs="Arial"/>
          <w:sz w:val="22"/>
          <w:szCs w:val="22"/>
        </w:rPr>
        <w:t>lyses how the early help system</w:t>
      </w:r>
      <w:r w:rsidR="003A2A8C">
        <w:rPr>
          <w:rFonts w:ascii="Arial" w:hAnsi="Arial" w:cs="Arial"/>
          <w:sz w:val="22"/>
          <w:szCs w:val="22"/>
        </w:rPr>
        <w:t xml:space="preserve"> is </w:t>
      </w:r>
      <w:r w:rsidR="00D72187">
        <w:rPr>
          <w:rFonts w:ascii="Arial" w:hAnsi="Arial" w:cs="Arial"/>
          <w:sz w:val="22"/>
          <w:szCs w:val="22"/>
        </w:rPr>
        <w:t xml:space="preserve">signposted to </w:t>
      </w:r>
      <w:proofErr w:type="spellStart"/>
      <w:r w:rsidR="00D72187">
        <w:rPr>
          <w:rFonts w:ascii="Arial" w:hAnsi="Arial" w:cs="Arial"/>
          <w:sz w:val="22"/>
          <w:szCs w:val="22"/>
        </w:rPr>
        <w:t>uk</w:t>
      </w:r>
      <w:proofErr w:type="spellEnd"/>
      <w:r w:rsidR="00D72187">
        <w:rPr>
          <w:rFonts w:ascii="Arial" w:hAnsi="Arial" w:cs="Arial"/>
          <w:sz w:val="22"/>
          <w:szCs w:val="22"/>
        </w:rPr>
        <w:t xml:space="preserve"> families by their local authority</w:t>
      </w:r>
      <w:r w:rsidR="003230A7">
        <w:rPr>
          <w:rFonts w:ascii="Arial" w:hAnsi="Arial" w:cs="Arial"/>
          <w:sz w:val="22"/>
          <w:szCs w:val="22"/>
        </w:rPr>
        <w:t xml:space="preserve"> </w:t>
      </w:r>
      <w:r w:rsidR="001D6026">
        <w:rPr>
          <w:rFonts w:ascii="Arial" w:hAnsi="Arial" w:cs="Arial"/>
          <w:sz w:val="22"/>
          <w:szCs w:val="22"/>
        </w:rPr>
        <w:t>we</w:t>
      </w:r>
      <w:r w:rsidR="00AF5152">
        <w:rPr>
          <w:rFonts w:ascii="Arial" w:hAnsi="Arial" w:cs="Arial"/>
          <w:sz w:val="22"/>
          <w:szCs w:val="22"/>
        </w:rPr>
        <w:t xml:space="preserve">bsite </w:t>
      </w:r>
      <w:r w:rsidR="003230A7">
        <w:rPr>
          <w:rFonts w:ascii="Arial" w:hAnsi="Arial" w:cs="Arial"/>
          <w:sz w:val="22"/>
          <w:szCs w:val="22"/>
        </w:rPr>
        <w:t xml:space="preserve">and why the early </w:t>
      </w:r>
      <w:r w:rsidR="00D2749E">
        <w:rPr>
          <w:rFonts w:ascii="Arial" w:hAnsi="Arial" w:cs="Arial"/>
          <w:sz w:val="22"/>
          <w:szCs w:val="22"/>
        </w:rPr>
        <w:t>help system is the key part</w:t>
      </w:r>
      <w:r w:rsidR="009051F3">
        <w:rPr>
          <w:rFonts w:ascii="Arial" w:hAnsi="Arial" w:cs="Arial"/>
          <w:sz w:val="22"/>
          <w:szCs w:val="22"/>
        </w:rPr>
        <w:t xml:space="preserve"> of the work done </w:t>
      </w:r>
      <w:r w:rsidR="00E37DC2">
        <w:rPr>
          <w:rFonts w:ascii="Arial" w:hAnsi="Arial" w:cs="Arial"/>
          <w:sz w:val="22"/>
          <w:szCs w:val="22"/>
        </w:rPr>
        <w:t>by strategic safeguarding partner</w:t>
      </w:r>
      <w:r w:rsidR="00B64E45">
        <w:rPr>
          <w:rFonts w:ascii="Arial" w:hAnsi="Arial" w:cs="Arial"/>
          <w:sz w:val="22"/>
          <w:szCs w:val="22"/>
        </w:rPr>
        <w:t xml:space="preserve">ships. </w:t>
      </w:r>
      <w:r w:rsidR="005938C6">
        <w:rPr>
          <w:rFonts w:ascii="Arial" w:hAnsi="Arial" w:cs="Arial"/>
          <w:sz w:val="22"/>
          <w:szCs w:val="22"/>
        </w:rPr>
        <w:t xml:space="preserve">Moreover, </w:t>
      </w:r>
      <w:r w:rsidR="00FB2EB0">
        <w:rPr>
          <w:rFonts w:ascii="Arial" w:hAnsi="Arial" w:cs="Arial"/>
          <w:sz w:val="22"/>
          <w:szCs w:val="22"/>
        </w:rPr>
        <w:t>this report evaluates</w:t>
      </w:r>
      <w:r w:rsidR="00221A5B">
        <w:rPr>
          <w:rFonts w:ascii="Arial" w:hAnsi="Arial" w:cs="Arial"/>
          <w:sz w:val="22"/>
          <w:szCs w:val="22"/>
        </w:rPr>
        <w:t xml:space="preserve"> the three local aut</w:t>
      </w:r>
      <w:r w:rsidR="00CB0DAC">
        <w:rPr>
          <w:rFonts w:ascii="Arial" w:hAnsi="Arial" w:cs="Arial"/>
          <w:sz w:val="22"/>
          <w:szCs w:val="22"/>
        </w:rPr>
        <w:t>hority, Leeds City Council</w:t>
      </w:r>
      <w:r w:rsidR="004B7200">
        <w:rPr>
          <w:rFonts w:ascii="Arial" w:hAnsi="Arial" w:cs="Arial"/>
          <w:sz w:val="22"/>
          <w:szCs w:val="22"/>
        </w:rPr>
        <w:t>, Bristol City Council and</w:t>
      </w:r>
      <w:r w:rsidR="006C130A">
        <w:rPr>
          <w:rFonts w:ascii="Arial" w:hAnsi="Arial" w:cs="Arial"/>
          <w:sz w:val="22"/>
          <w:szCs w:val="22"/>
        </w:rPr>
        <w:t xml:space="preserve"> Kent County Council</w:t>
      </w:r>
      <w:r w:rsidR="00997C25">
        <w:rPr>
          <w:rFonts w:ascii="Arial" w:hAnsi="Arial" w:cs="Arial"/>
          <w:sz w:val="22"/>
          <w:szCs w:val="22"/>
        </w:rPr>
        <w:t xml:space="preserve">, </w:t>
      </w:r>
      <w:r w:rsidR="00836670">
        <w:rPr>
          <w:rFonts w:ascii="Arial" w:hAnsi="Arial" w:cs="Arial"/>
          <w:sz w:val="22"/>
          <w:szCs w:val="22"/>
        </w:rPr>
        <w:t>including a comparative</w:t>
      </w:r>
      <w:r w:rsidR="00F74907">
        <w:rPr>
          <w:rFonts w:ascii="Arial" w:hAnsi="Arial" w:cs="Arial"/>
          <w:sz w:val="22"/>
          <w:szCs w:val="22"/>
        </w:rPr>
        <w:t xml:space="preserve"> </w:t>
      </w:r>
      <w:r w:rsidR="00836670">
        <w:rPr>
          <w:rFonts w:ascii="Arial" w:hAnsi="Arial" w:cs="Arial"/>
          <w:sz w:val="22"/>
          <w:szCs w:val="22"/>
        </w:rPr>
        <w:t>analysis</w:t>
      </w:r>
      <w:r w:rsidR="0055307C">
        <w:rPr>
          <w:rFonts w:ascii="Arial" w:hAnsi="Arial" w:cs="Arial"/>
          <w:sz w:val="22"/>
          <w:szCs w:val="22"/>
        </w:rPr>
        <w:t xml:space="preserve"> of the main strengths and weakness</w:t>
      </w:r>
      <w:r w:rsidR="007106A0">
        <w:rPr>
          <w:rFonts w:ascii="Arial" w:hAnsi="Arial" w:cs="Arial"/>
          <w:sz w:val="22"/>
          <w:szCs w:val="22"/>
        </w:rPr>
        <w:t>es of how the local authority</w:t>
      </w:r>
      <w:r w:rsidR="006449B7">
        <w:rPr>
          <w:rFonts w:ascii="Arial" w:hAnsi="Arial" w:cs="Arial"/>
          <w:sz w:val="22"/>
          <w:szCs w:val="22"/>
        </w:rPr>
        <w:t xml:space="preserve"> website commun</w:t>
      </w:r>
      <w:r w:rsidR="005F6F34">
        <w:rPr>
          <w:rFonts w:ascii="Arial" w:hAnsi="Arial" w:cs="Arial"/>
          <w:sz w:val="22"/>
          <w:szCs w:val="22"/>
        </w:rPr>
        <w:t xml:space="preserve">icate the early help and </w:t>
      </w:r>
      <w:r w:rsidR="00A45846">
        <w:rPr>
          <w:rFonts w:ascii="Arial" w:hAnsi="Arial" w:cs="Arial"/>
          <w:sz w:val="22"/>
          <w:szCs w:val="22"/>
        </w:rPr>
        <w:t>another support services</w:t>
      </w:r>
      <w:r w:rsidR="00E205E5">
        <w:rPr>
          <w:rFonts w:ascii="Arial" w:hAnsi="Arial" w:cs="Arial"/>
          <w:sz w:val="22"/>
          <w:szCs w:val="22"/>
        </w:rPr>
        <w:t xml:space="preserve"> available to </w:t>
      </w:r>
      <w:r w:rsidR="007D62BA">
        <w:rPr>
          <w:rFonts w:ascii="Arial" w:hAnsi="Arial" w:cs="Arial"/>
          <w:sz w:val="22"/>
          <w:szCs w:val="22"/>
        </w:rPr>
        <w:t>families</w:t>
      </w:r>
      <w:r w:rsidR="004226B6">
        <w:rPr>
          <w:rFonts w:ascii="Arial" w:hAnsi="Arial" w:cs="Arial"/>
          <w:sz w:val="22"/>
          <w:szCs w:val="22"/>
        </w:rPr>
        <w:t>.</w:t>
      </w:r>
    </w:p>
    <w:p w14:paraId="360C65BF" w14:textId="63C13BF3" w:rsidR="00602122" w:rsidRPr="00F14EE8" w:rsidRDefault="006D1216" w:rsidP="00F14EE8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Explanation of the</w:t>
      </w:r>
      <w:r w:rsidR="00A22BE0">
        <w:rPr>
          <w:rFonts w:cs="Arial"/>
          <w:sz w:val="36"/>
          <w:szCs w:val="36"/>
        </w:rPr>
        <w:t xml:space="preserve"> </w:t>
      </w:r>
      <w:r w:rsidR="00410BEC">
        <w:rPr>
          <w:rFonts w:cs="Arial"/>
          <w:sz w:val="36"/>
          <w:szCs w:val="36"/>
        </w:rPr>
        <w:t>e</w:t>
      </w:r>
      <w:r w:rsidR="00A22BE0">
        <w:rPr>
          <w:rFonts w:cs="Arial"/>
          <w:sz w:val="36"/>
          <w:szCs w:val="36"/>
        </w:rPr>
        <w:t xml:space="preserve">arly </w:t>
      </w:r>
      <w:r w:rsidR="00410BEC">
        <w:rPr>
          <w:rFonts w:cs="Arial"/>
          <w:sz w:val="36"/>
          <w:szCs w:val="36"/>
        </w:rPr>
        <w:t xml:space="preserve">help system </w:t>
      </w:r>
    </w:p>
    <w:p w14:paraId="7BC3582E" w14:textId="30ABB965" w:rsidR="001D1810" w:rsidRDefault="001D1810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68069E">
        <w:rPr>
          <w:rFonts w:ascii="Arial" w:hAnsi="Arial" w:cs="Arial"/>
          <w:sz w:val="22"/>
          <w:szCs w:val="22"/>
        </w:rPr>
        <w:t xml:space="preserve">The </w:t>
      </w:r>
      <w:r w:rsidR="006A1AAE">
        <w:rPr>
          <w:rFonts w:ascii="Arial" w:hAnsi="Arial" w:cs="Arial"/>
          <w:sz w:val="22"/>
          <w:szCs w:val="22"/>
        </w:rPr>
        <w:t>early help system</w:t>
      </w:r>
      <w:r w:rsidR="00B047F7">
        <w:rPr>
          <w:rFonts w:ascii="Arial" w:hAnsi="Arial" w:cs="Arial"/>
          <w:sz w:val="22"/>
          <w:szCs w:val="22"/>
        </w:rPr>
        <w:t xml:space="preserve"> is a network of services and proces</w:t>
      </w:r>
      <w:r w:rsidR="005E559D">
        <w:rPr>
          <w:rFonts w:ascii="Arial" w:hAnsi="Arial" w:cs="Arial"/>
          <w:sz w:val="22"/>
          <w:szCs w:val="22"/>
        </w:rPr>
        <w:t xml:space="preserve">ses designed to support children, young people and </w:t>
      </w:r>
      <w:r w:rsidR="00AA3D11">
        <w:rPr>
          <w:rFonts w:ascii="Arial" w:hAnsi="Arial" w:cs="Arial"/>
          <w:sz w:val="22"/>
          <w:szCs w:val="22"/>
        </w:rPr>
        <w:t xml:space="preserve">families when the problem first </w:t>
      </w:r>
      <w:r w:rsidR="00964E7E">
        <w:rPr>
          <w:rFonts w:ascii="Arial" w:hAnsi="Arial" w:cs="Arial"/>
          <w:sz w:val="22"/>
          <w:szCs w:val="22"/>
        </w:rPr>
        <w:t>starts</w:t>
      </w:r>
      <w:r w:rsidR="003A6BB1">
        <w:rPr>
          <w:rFonts w:ascii="Arial" w:hAnsi="Arial" w:cs="Arial"/>
          <w:sz w:val="22"/>
          <w:szCs w:val="22"/>
        </w:rPr>
        <w:t xml:space="preserve"> or </w:t>
      </w:r>
      <w:r w:rsidR="00964E7E">
        <w:rPr>
          <w:rFonts w:ascii="Arial" w:hAnsi="Arial" w:cs="Arial"/>
          <w:sz w:val="22"/>
          <w:szCs w:val="22"/>
        </w:rPr>
        <w:t>emerges,</w:t>
      </w:r>
      <w:r w:rsidR="003A6BB1">
        <w:rPr>
          <w:rFonts w:ascii="Arial" w:hAnsi="Arial" w:cs="Arial"/>
          <w:sz w:val="22"/>
          <w:szCs w:val="22"/>
        </w:rPr>
        <w:t xml:space="preserve"> before</w:t>
      </w:r>
      <w:r w:rsidR="00B33091">
        <w:rPr>
          <w:rFonts w:ascii="Arial" w:hAnsi="Arial" w:cs="Arial"/>
          <w:sz w:val="22"/>
          <w:szCs w:val="22"/>
        </w:rPr>
        <w:t xml:space="preserve"> </w:t>
      </w:r>
      <w:r w:rsidR="00DB4158">
        <w:rPr>
          <w:rFonts w:ascii="Arial" w:hAnsi="Arial" w:cs="Arial"/>
          <w:sz w:val="22"/>
          <w:szCs w:val="22"/>
        </w:rPr>
        <w:t xml:space="preserve">issue </w:t>
      </w:r>
      <w:r w:rsidR="008579CD">
        <w:rPr>
          <w:rFonts w:ascii="Arial" w:hAnsi="Arial" w:cs="Arial"/>
          <w:sz w:val="22"/>
          <w:szCs w:val="22"/>
        </w:rPr>
        <w:t>escalate</w:t>
      </w:r>
      <w:r w:rsidR="001A46DC">
        <w:rPr>
          <w:rFonts w:ascii="Arial" w:hAnsi="Arial" w:cs="Arial"/>
          <w:sz w:val="22"/>
          <w:szCs w:val="22"/>
        </w:rPr>
        <w:t xml:space="preserve"> Furthermore, </w:t>
      </w:r>
      <w:r w:rsidR="00434B84">
        <w:rPr>
          <w:rFonts w:ascii="Arial" w:hAnsi="Arial" w:cs="Arial"/>
          <w:sz w:val="22"/>
          <w:szCs w:val="22"/>
        </w:rPr>
        <w:t>involving</w:t>
      </w:r>
      <w:r w:rsidR="00E71441">
        <w:rPr>
          <w:rFonts w:ascii="Arial" w:hAnsi="Arial" w:cs="Arial"/>
          <w:sz w:val="22"/>
          <w:szCs w:val="22"/>
        </w:rPr>
        <w:t xml:space="preserve"> different local agenc</w:t>
      </w:r>
      <w:r w:rsidR="00021D55">
        <w:rPr>
          <w:rFonts w:ascii="Arial" w:hAnsi="Arial" w:cs="Arial"/>
          <w:sz w:val="22"/>
          <w:szCs w:val="22"/>
        </w:rPr>
        <w:t>ies working together to identify</w:t>
      </w:r>
      <w:r w:rsidR="00977FC4">
        <w:rPr>
          <w:rFonts w:ascii="Arial" w:hAnsi="Arial" w:cs="Arial"/>
          <w:sz w:val="22"/>
          <w:szCs w:val="22"/>
        </w:rPr>
        <w:t xml:space="preserve"> needs early</w:t>
      </w:r>
      <w:r w:rsidR="00E1009A">
        <w:rPr>
          <w:rFonts w:ascii="Arial" w:hAnsi="Arial" w:cs="Arial"/>
          <w:sz w:val="22"/>
          <w:szCs w:val="22"/>
        </w:rPr>
        <w:t>, o</w:t>
      </w:r>
      <w:r w:rsidR="00DF7143">
        <w:rPr>
          <w:rFonts w:ascii="Arial" w:hAnsi="Arial" w:cs="Arial"/>
          <w:sz w:val="22"/>
          <w:szCs w:val="22"/>
        </w:rPr>
        <w:t xml:space="preserve">ften through an Early </w:t>
      </w:r>
      <w:r w:rsidR="001F3A03">
        <w:rPr>
          <w:rFonts w:ascii="Arial" w:hAnsi="Arial" w:cs="Arial"/>
          <w:sz w:val="22"/>
          <w:szCs w:val="22"/>
        </w:rPr>
        <w:t>H</w:t>
      </w:r>
      <w:r w:rsidR="00DF7143">
        <w:rPr>
          <w:rFonts w:ascii="Arial" w:hAnsi="Arial" w:cs="Arial"/>
          <w:sz w:val="22"/>
          <w:szCs w:val="22"/>
        </w:rPr>
        <w:t xml:space="preserve">elp </w:t>
      </w:r>
      <w:r w:rsidR="001F3A03">
        <w:rPr>
          <w:rFonts w:ascii="Arial" w:hAnsi="Arial" w:cs="Arial"/>
          <w:sz w:val="22"/>
          <w:szCs w:val="22"/>
        </w:rPr>
        <w:t>A</w:t>
      </w:r>
      <w:r w:rsidR="00DF7143">
        <w:rPr>
          <w:rFonts w:ascii="Arial" w:hAnsi="Arial" w:cs="Arial"/>
          <w:sz w:val="22"/>
          <w:szCs w:val="22"/>
        </w:rPr>
        <w:t>sse</w:t>
      </w:r>
      <w:r w:rsidR="001F3A03">
        <w:rPr>
          <w:rFonts w:ascii="Arial" w:hAnsi="Arial" w:cs="Arial"/>
          <w:sz w:val="22"/>
          <w:szCs w:val="22"/>
        </w:rPr>
        <w:t>ss</w:t>
      </w:r>
      <w:r w:rsidR="00101A63">
        <w:rPr>
          <w:rFonts w:ascii="Arial" w:hAnsi="Arial" w:cs="Arial"/>
          <w:sz w:val="22"/>
          <w:szCs w:val="22"/>
        </w:rPr>
        <w:t xml:space="preserve">ment (EHA). </w:t>
      </w:r>
      <w:r w:rsidR="00964E7E">
        <w:rPr>
          <w:rFonts w:ascii="Arial" w:hAnsi="Arial" w:cs="Arial"/>
          <w:sz w:val="22"/>
          <w:szCs w:val="22"/>
        </w:rPr>
        <w:t>It provide</w:t>
      </w:r>
      <w:r w:rsidR="005F4FE0">
        <w:rPr>
          <w:rFonts w:ascii="Arial" w:hAnsi="Arial" w:cs="Arial"/>
          <w:sz w:val="22"/>
          <w:szCs w:val="22"/>
        </w:rPr>
        <w:t xml:space="preserve">s </w:t>
      </w:r>
      <w:r w:rsidR="00964E7E">
        <w:rPr>
          <w:rFonts w:ascii="Arial" w:hAnsi="Arial" w:cs="Arial"/>
          <w:sz w:val="22"/>
          <w:szCs w:val="22"/>
        </w:rPr>
        <w:t>help</w:t>
      </w:r>
      <w:r w:rsidR="005F4FE0">
        <w:rPr>
          <w:rFonts w:ascii="Arial" w:hAnsi="Arial" w:cs="Arial"/>
          <w:sz w:val="22"/>
          <w:szCs w:val="22"/>
        </w:rPr>
        <w:t xml:space="preserve"> to families who are struggling with </w:t>
      </w:r>
      <w:r w:rsidR="00855DC3">
        <w:rPr>
          <w:rFonts w:ascii="Arial" w:hAnsi="Arial" w:cs="Arial"/>
          <w:sz w:val="22"/>
          <w:szCs w:val="22"/>
        </w:rPr>
        <w:t>day-to-day</w:t>
      </w:r>
      <w:r w:rsidR="008151A9">
        <w:rPr>
          <w:rFonts w:ascii="Arial" w:hAnsi="Arial" w:cs="Arial"/>
          <w:sz w:val="22"/>
          <w:szCs w:val="22"/>
        </w:rPr>
        <w:t xml:space="preserve"> challenges</w:t>
      </w:r>
      <w:r w:rsidR="00E0799A">
        <w:rPr>
          <w:rFonts w:ascii="Arial" w:hAnsi="Arial" w:cs="Arial"/>
          <w:sz w:val="22"/>
          <w:szCs w:val="22"/>
        </w:rPr>
        <w:t xml:space="preserve"> and do not</w:t>
      </w:r>
      <w:r w:rsidR="00176A9B">
        <w:rPr>
          <w:rFonts w:ascii="Arial" w:hAnsi="Arial" w:cs="Arial"/>
          <w:sz w:val="22"/>
          <w:szCs w:val="22"/>
        </w:rPr>
        <w:t xml:space="preserve"> meet the threshold for specialist services</w:t>
      </w:r>
      <w:r w:rsidR="000712A1">
        <w:rPr>
          <w:rFonts w:ascii="Arial" w:hAnsi="Arial" w:cs="Arial"/>
          <w:sz w:val="22"/>
          <w:szCs w:val="22"/>
        </w:rPr>
        <w:t xml:space="preserve"> such as</w:t>
      </w:r>
      <w:r w:rsidR="00855DC3">
        <w:rPr>
          <w:rFonts w:ascii="Arial" w:hAnsi="Arial" w:cs="Arial"/>
          <w:sz w:val="22"/>
          <w:szCs w:val="22"/>
        </w:rPr>
        <w:t xml:space="preserve"> social services. This can </w:t>
      </w:r>
      <w:r w:rsidR="00A54C8B">
        <w:rPr>
          <w:rFonts w:ascii="Arial" w:hAnsi="Arial" w:cs="Arial"/>
          <w:sz w:val="22"/>
          <w:szCs w:val="22"/>
        </w:rPr>
        <w:t>include a range of support, such as advises</w:t>
      </w:r>
      <w:r w:rsidR="00655AD7">
        <w:rPr>
          <w:rFonts w:ascii="Arial" w:hAnsi="Arial" w:cs="Arial"/>
          <w:sz w:val="22"/>
          <w:szCs w:val="22"/>
        </w:rPr>
        <w:t>, guidance and assessment</w:t>
      </w:r>
      <w:r w:rsidR="00833DA9">
        <w:rPr>
          <w:rFonts w:ascii="Arial" w:hAnsi="Arial" w:cs="Arial"/>
          <w:sz w:val="22"/>
          <w:szCs w:val="22"/>
        </w:rPr>
        <w:t>,</w:t>
      </w:r>
      <w:r w:rsidR="005D7710">
        <w:rPr>
          <w:rFonts w:ascii="Arial" w:hAnsi="Arial" w:cs="Arial"/>
          <w:sz w:val="22"/>
          <w:szCs w:val="22"/>
        </w:rPr>
        <w:t xml:space="preserve"> voluntary support</w:t>
      </w:r>
      <w:r w:rsidR="008145E7">
        <w:rPr>
          <w:rFonts w:ascii="Arial" w:hAnsi="Arial" w:cs="Arial"/>
          <w:sz w:val="22"/>
          <w:szCs w:val="22"/>
        </w:rPr>
        <w:t xml:space="preserve"> like parenting programs or emotional support</w:t>
      </w:r>
      <w:r w:rsidR="00E41063">
        <w:rPr>
          <w:rFonts w:ascii="Arial" w:hAnsi="Arial" w:cs="Arial"/>
          <w:sz w:val="22"/>
          <w:szCs w:val="22"/>
        </w:rPr>
        <w:t xml:space="preserve"> to improve</w:t>
      </w:r>
      <w:r w:rsidR="00F3774D">
        <w:rPr>
          <w:rFonts w:ascii="Arial" w:hAnsi="Arial" w:cs="Arial"/>
          <w:sz w:val="22"/>
          <w:szCs w:val="22"/>
        </w:rPr>
        <w:t xml:space="preserve"> outcomes before the issue or crisi</w:t>
      </w:r>
      <w:r w:rsidR="00C90944">
        <w:rPr>
          <w:rFonts w:ascii="Arial" w:hAnsi="Arial" w:cs="Arial"/>
          <w:sz w:val="22"/>
          <w:szCs w:val="22"/>
        </w:rPr>
        <w:t>s point is reached</w:t>
      </w:r>
      <w:r w:rsidR="009E6831">
        <w:rPr>
          <w:rFonts w:ascii="Arial" w:hAnsi="Arial" w:cs="Arial"/>
          <w:sz w:val="22"/>
          <w:szCs w:val="22"/>
        </w:rPr>
        <w:t>.</w:t>
      </w:r>
      <w:r w:rsidR="00833DA9">
        <w:rPr>
          <w:rFonts w:ascii="Arial" w:hAnsi="Arial" w:cs="Arial"/>
          <w:sz w:val="22"/>
          <w:szCs w:val="22"/>
        </w:rPr>
        <w:t xml:space="preserve"> </w:t>
      </w:r>
      <w:r w:rsidR="009E6831">
        <w:rPr>
          <w:rFonts w:ascii="Arial" w:hAnsi="Arial" w:cs="Arial"/>
          <w:sz w:val="22"/>
          <w:szCs w:val="22"/>
        </w:rPr>
        <w:t xml:space="preserve">It </w:t>
      </w:r>
      <w:r w:rsidR="00833DA9">
        <w:rPr>
          <w:rFonts w:ascii="Arial" w:hAnsi="Arial" w:cs="Arial"/>
          <w:sz w:val="22"/>
          <w:szCs w:val="22"/>
        </w:rPr>
        <w:t>delivered at any stage of a child</w:t>
      </w:r>
      <w:r w:rsidR="006602A8">
        <w:rPr>
          <w:rFonts w:ascii="Arial" w:hAnsi="Arial" w:cs="Arial"/>
          <w:sz w:val="22"/>
          <w:szCs w:val="22"/>
        </w:rPr>
        <w:t>’s life, from pregnancy th</w:t>
      </w:r>
      <w:r w:rsidR="003D39E0">
        <w:rPr>
          <w:rFonts w:ascii="Arial" w:hAnsi="Arial" w:cs="Arial"/>
          <w:sz w:val="22"/>
          <w:szCs w:val="22"/>
        </w:rPr>
        <w:t>rough to adult</w:t>
      </w:r>
      <w:r w:rsidR="00DB4D57">
        <w:rPr>
          <w:rFonts w:ascii="Arial" w:hAnsi="Arial" w:cs="Arial"/>
          <w:sz w:val="22"/>
          <w:szCs w:val="22"/>
        </w:rPr>
        <w:t>hood.</w:t>
      </w:r>
      <w:r w:rsidR="00A364D5">
        <w:rPr>
          <w:rFonts w:ascii="Arial" w:hAnsi="Arial" w:cs="Arial"/>
          <w:sz w:val="22"/>
          <w:szCs w:val="22"/>
        </w:rPr>
        <w:t xml:space="preserve"> </w:t>
      </w:r>
      <w:r w:rsidR="007139FA">
        <w:rPr>
          <w:rFonts w:ascii="Arial" w:hAnsi="Arial" w:cs="Arial"/>
          <w:sz w:val="22"/>
          <w:szCs w:val="22"/>
        </w:rPr>
        <w:t>Therefore, it works by early intervention</w:t>
      </w:r>
      <w:r w:rsidR="00121C56">
        <w:rPr>
          <w:rFonts w:ascii="Arial" w:hAnsi="Arial" w:cs="Arial"/>
          <w:sz w:val="22"/>
          <w:szCs w:val="22"/>
        </w:rPr>
        <w:t xml:space="preserve">, support network, family </w:t>
      </w:r>
      <w:r w:rsidR="00D54765">
        <w:rPr>
          <w:rFonts w:ascii="Arial" w:hAnsi="Arial" w:cs="Arial"/>
          <w:sz w:val="22"/>
          <w:szCs w:val="22"/>
        </w:rPr>
        <w:t>focus,</w:t>
      </w:r>
      <w:r w:rsidR="00121C56">
        <w:rPr>
          <w:rFonts w:ascii="Arial" w:hAnsi="Arial" w:cs="Arial"/>
          <w:sz w:val="22"/>
          <w:szCs w:val="22"/>
        </w:rPr>
        <w:t xml:space="preserve"> </w:t>
      </w:r>
      <w:r w:rsidR="001C52BD">
        <w:rPr>
          <w:rFonts w:ascii="Arial" w:hAnsi="Arial" w:cs="Arial"/>
          <w:sz w:val="22"/>
          <w:szCs w:val="22"/>
        </w:rPr>
        <w:t>early help Assessment</w:t>
      </w:r>
      <w:r w:rsidR="006406FB">
        <w:rPr>
          <w:rFonts w:ascii="Arial" w:hAnsi="Arial" w:cs="Arial"/>
          <w:sz w:val="22"/>
          <w:szCs w:val="22"/>
        </w:rPr>
        <w:t>,</w:t>
      </w:r>
      <w:r w:rsidR="00134F39">
        <w:rPr>
          <w:rFonts w:ascii="Arial" w:hAnsi="Arial" w:cs="Arial"/>
          <w:sz w:val="22"/>
          <w:szCs w:val="22"/>
        </w:rPr>
        <w:t xml:space="preserve"> planning </w:t>
      </w:r>
      <w:r w:rsidR="001C52BD">
        <w:rPr>
          <w:rFonts w:ascii="Arial" w:hAnsi="Arial" w:cs="Arial"/>
          <w:sz w:val="22"/>
          <w:szCs w:val="22"/>
        </w:rPr>
        <w:t>and mult</w:t>
      </w:r>
      <w:r w:rsidR="00EA01D9">
        <w:rPr>
          <w:rFonts w:ascii="Arial" w:hAnsi="Arial" w:cs="Arial"/>
          <w:sz w:val="22"/>
          <w:szCs w:val="22"/>
        </w:rPr>
        <w:t>i-agency collaboration</w:t>
      </w:r>
      <w:r w:rsidR="00D54765">
        <w:rPr>
          <w:rFonts w:ascii="Arial" w:hAnsi="Arial" w:cs="Arial"/>
          <w:sz w:val="22"/>
          <w:szCs w:val="22"/>
        </w:rPr>
        <w:t>.</w:t>
      </w:r>
      <w:r w:rsidR="00212C6A">
        <w:rPr>
          <w:rFonts w:ascii="Arial" w:hAnsi="Arial" w:cs="Arial"/>
          <w:sz w:val="22"/>
          <w:szCs w:val="22"/>
        </w:rPr>
        <w:t xml:space="preserve"> </w:t>
      </w:r>
      <w:r w:rsidR="00FF3B6A">
        <w:rPr>
          <w:rFonts w:ascii="Arial" w:hAnsi="Arial" w:cs="Arial"/>
          <w:sz w:val="22"/>
          <w:szCs w:val="22"/>
        </w:rPr>
        <w:t>(Selwyn, 2022)</w:t>
      </w:r>
    </w:p>
    <w:p w14:paraId="7682190A" w14:textId="3AC64A6C" w:rsidR="006406FB" w:rsidRDefault="006406FB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Multi-agency collaboratio</w:t>
      </w:r>
      <w:r w:rsidR="007D68CE">
        <w:rPr>
          <w:rFonts w:ascii="Arial" w:hAnsi="Arial" w:cs="Arial"/>
          <w:sz w:val="22"/>
          <w:szCs w:val="22"/>
        </w:rPr>
        <w:t>n</w:t>
      </w:r>
      <w:r w:rsidR="00E40C28">
        <w:rPr>
          <w:rFonts w:ascii="Arial" w:hAnsi="Arial" w:cs="Arial"/>
          <w:sz w:val="22"/>
          <w:szCs w:val="22"/>
        </w:rPr>
        <w:t xml:space="preserve"> </w:t>
      </w:r>
      <w:r w:rsidR="00344B34">
        <w:rPr>
          <w:rFonts w:ascii="Arial" w:hAnsi="Arial" w:cs="Arial"/>
          <w:sz w:val="22"/>
          <w:szCs w:val="22"/>
        </w:rPr>
        <w:t>includes</w:t>
      </w:r>
      <w:r w:rsidR="005C7949">
        <w:rPr>
          <w:rFonts w:ascii="Arial" w:hAnsi="Arial" w:cs="Arial"/>
          <w:sz w:val="22"/>
          <w:szCs w:val="22"/>
        </w:rPr>
        <w:t xml:space="preserve"> various agencies, </w:t>
      </w:r>
      <w:r w:rsidR="005F46D7">
        <w:rPr>
          <w:rFonts w:ascii="Arial" w:hAnsi="Arial" w:cs="Arial"/>
          <w:sz w:val="22"/>
          <w:szCs w:val="22"/>
        </w:rPr>
        <w:t>health, education,</w:t>
      </w:r>
      <w:r w:rsidR="00646B4E">
        <w:rPr>
          <w:rFonts w:ascii="Arial" w:hAnsi="Arial" w:cs="Arial"/>
          <w:sz w:val="22"/>
          <w:szCs w:val="22"/>
        </w:rPr>
        <w:t xml:space="preserve"> </w:t>
      </w:r>
      <w:r w:rsidR="005F46D7">
        <w:rPr>
          <w:rFonts w:ascii="Arial" w:hAnsi="Arial" w:cs="Arial"/>
          <w:sz w:val="22"/>
          <w:szCs w:val="22"/>
        </w:rPr>
        <w:t xml:space="preserve">social </w:t>
      </w:r>
      <w:r w:rsidR="00344B34">
        <w:rPr>
          <w:rFonts w:ascii="Arial" w:hAnsi="Arial" w:cs="Arial"/>
          <w:sz w:val="22"/>
          <w:szCs w:val="22"/>
        </w:rPr>
        <w:t>care,</w:t>
      </w:r>
      <w:r w:rsidR="00646B4E">
        <w:rPr>
          <w:rFonts w:ascii="Arial" w:hAnsi="Arial" w:cs="Arial"/>
          <w:sz w:val="22"/>
          <w:szCs w:val="22"/>
        </w:rPr>
        <w:t xml:space="preserve"> and </w:t>
      </w:r>
      <w:r w:rsidR="001B1EE2">
        <w:rPr>
          <w:rFonts w:ascii="Arial" w:hAnsi="Arial" w:cs="Arial"/>
          <w:sz w:val="22"/>
          <w:szCs w:val="22"/>
        </w:rPr>
        <w:t>the police,</w:t>
      </w:r>
      <w:r w:rsidR="005F46D7">
        <w:rPr>
          <w:rFonts w:ascii="Arial" w:hAnsi="Arial" w:cs="Arial"/>
          <w:sz w:val="22"/>
          <w:szCs w:val="22"/>
        </w:rPr>
        <w:t xml:space="preserve"> work toget</w:t>
      </w:r>
      <w:r w:rsidR="00E1408F">
        <w:rPr>
          <w:rFonts w:ascii="Arial" w:hAnsi="Arial" w:cs="Arial"/>
          <w:sz w:val="22"/>
          <w:szCs w:val="22"/>
        </w:rPr>
        <w:t xml:space="preserve">her to share ideas and information additionally </w:t>
      </w:r>
      <w:r w:rsidR="0010154A">
        <w:rPr>
          <w:rFonts w:ascii="Arial" w:hAnsi="Arial" w:cs="Arial"/>
          <w:sz w:val="22"/>
          <w:szCs w:val="22"/>
        </w:rPr>
        <w:t>coordinate support</w:t>
      </w:r>
      <w:r w:rsidR="007B314F">
        <w:rPr>
          <w:rFonts w:ascii="Arial" w:hAnsi="Arial" w:cs="Arial"/>
          <w:sz w:val="22"/>
          <w:szCs w:val="22"/>
        </w:rPr>
        <w:t>.</w:t>
      </w:r>
      <w:r w:rsidR="00684B59">
        <w:rPr>
          <w:rFonts w:ascii="Arial" w:hAnsi="Arial" w:cs="Arial"/>
          <w:sz w:val="22"/>
          <w:szCs w:val="22"/>
        </w:rPr>
        <w:t xml:space="preserve"> Therefore, </w:t>
      </w:r>
      <w:r w:rsidR="00344B34">
        <w:rPr>
          <w:rFonts w:ascii="Arial" w:hAnsi="Arial" w:cs="Arial"/>
          <w:sz w:val="22"/>
          <w:szCs w:val="22"/>
        </w:rPr>
        <w:t xml:space="preserve">when professionals from different organizations </w:t>
      </w:r>
      <w:r w:rsidR="00467C00">
        <w:rPr>
          <w:rFonts w:ascii="Arial" w:hAnsi="Arial" w:cs="Arial"/>
          <w:sz w:val="22"/>
          <w:szCs w:val="22"/>
        </w:rPr>
        <w:t>collaborate</w:t>
      </w:r>
      <w:r w:rsidR="003647F7">
        <w:rPr>
          <w:rFonts w:ascii="Arial" w:hAnsi="Arial" w:cs="Arial"/>
          <w:sz w:val="22"/>
          <w:szCs w:val="22"/>
        </w:rPr>
        <w:t xml:space="preserve"> </w:t>
      </w:r>
      <w:r w:rsidR="00F8639A">
        <w:rPr>
          <w:rFonts w:ascii="Arial" w:hAnsi="Arial" w:cs="Arial"/>
          <w:sz w:val="22"/>
          <w:szCs w:val="22"/>
        </w:rPr>
        <w:t>and share information provid</w:t>
      </w:r>
      <w:r w:rsidR="0021417E">
        <w:rPr>
          <w:rFonts w:ascii="Arial" w:hAnsi="Arial" w:cs="Arial"/>
          <w:sz w:val="22"/>
          <w:szCs w:val="22"/>
        </w:rPr>
        <w:t>ing</w:t>
      </w:r>
      <w:r w:rsidR="00F8639A">
        <w:rPr>
          <w:rFonts w:ascii="Arial" w:hAnsi="Arial" w:cs="Arial"/>
          <w:sz w:val="22"/>
          <w:szCs w:val="22"/>
        </w:rPr>
        <w:t xml:space="preserve"> a coord</w:t>
      </w:r>
      <w:r w:rsidR="009E378A">
        <w:rPr>
          <w:rFonts w:ascii="Arial" w:hAnsi="Arial" w:cs="Arial"/>
          <w:sz w:val="22"/>
          <w:szCs w:val="22"/>
        </w:rPr>
        <w:t>i</w:t>
      </w:r>
      <w:r w:rsidR="00F8639A">
        <w:rPr>
          <w:rFonts w:ascii="Arial" w:hAnsi="Arial" w:cs="Arial"/>
          <w:sz w:val="22"/>
          <w:szCs w:val="22"/>
        </w:rPr>
        <w:t>nate</w:t>
      </w:r>
      <w:r w:rsidR="009E378A">
        <w:rPr>
          <w:rFonts w:ascii="Arial" w:hAnsi="Arial" w:cs="Arial"/>
          <w:sz w:val="22"/>
          <w:szCs w:val="22"/>
        </w:rPr>
        <w:t xml:space="preserve">d </w:t>
      </w:r>
      <w:r w:rsidR="0021417E">
        <w:rPr>
          <w:rFonts w:ascii="Arial" w:hAnsi="Arial" w:cs="Arial"/>
          <w:sz w:val="22"/>
          <w:szCs w:val="22"/>
        </w:rPr>
        <w:t>and compre</w:t>
      </w:r>
      <w:r w:rsidR="009C70BC">
        <w:rPr>
          <w:rFonts w:ascii="Arial" w:hAnsi="Arial" w:cs="Arial"/>
          <w:sz w:val="22"/>
          <w:szCs w:val="22"/>
        </w:rPr>
        <w:t>hensive approach to safeguarding and supporting</w:t>
      </w:r>
      <w:r w:rsidR="00211605">
        <w:rPr>
          <w:rFonts w:ascii="Arial" w:hAnsi="Arial" w:cs="Arial"/>
          <w:sz w:val="22"/>
          <w:szCs w:val="22"/>
        </w:rPr>
        <w:t xml:space="preserve"> individuals such as children</w:t>
      </w:r>
      <w:r w:rsidR="009A63B3">
        <w:rPr>
          <w:rFonts w:ascii="Arial" w:hAnsi="Arial" w:cs="Arial"/>
          <w:sz w:val="22"/>
          <w:szCs w:val="22"/>
        </w:rPr>
        <w:t xml:space="preserve"> or adults at risk</w:t>
      </w:r>
      <w:r w:rsidR="004A66DD">
        <w:rPr>
          <w:rFonts w:ascii="Arial" w:hAnsi="Arial" w:cs="Arial"/>
          <w:sz w:val="22"/>
          <w:szCs w:val="22"/>
        </w:rPr>
        <w:t xml:space="preserve">. </w:t>
      </w:r>
      <w:r w:rsidR="00B82DD7">
        <w:rPr>
          <w:rFonts w:ascii="Arial" w:hAnsi="Arial" w:cs="Arial"/>
          <w:sz w:val="22"/>
          <w:szCs w:val="22"/>
        </w:rPr>
        <w:t>This approach</w:t>
      </w:r>
      <w:r w:rsidR="002D3B41">
        <w:rPr>
          <w:rFonts w:ascii="Arial" w:hAnsi="Arial" w:cs="Arial"/>
          <w:sz w:val="22"/>
          <w:szCs w:val="22"/>
        </w:rPr>
        <w:t xml:space="preserve"> combines the expertise</w:t>
      </w:r>
      <w:r w:rsidR="00125AA5">
        <w:rPr>
          <w:rFonts w:ascii="Arial" w:hAnsi="Arial" w:cs="Arial"/>
          <w:sz w:val="22"/>
          <w:szCs w:val="22"/>
        </w:rPr>
        <w:t xml:space="preserve"> of different services, to gain a full</w:t>
      </w:r>
      <w:r w:rsidR="00F15C20">
        <w:rPr>
          <w:rFonts w:ascii="Arial" w:hAnsi="Arial" w:cs="Arial"/>
          <w:sz w:val="22"/>
          <w:szCs w:val="22"/>
        </w:rPr>
        <w:t xml:space="preserve"> picture of a person's needs, </w:t>
      </w:r>
      <w:r w:rsidR="002E49F4">
        <w:rPr>
          <w:rFonts w:ascii="Arial" w:hAnsi="Arial" w:cs="Arial"/>
          <w:sz w:val="22"/>
          <w:szCs w:val="22"/>
        </w:rPr>
        <w:t>risk and circumstances</w:t>
      </w:r>
      <w:r w:rsidR="00505583">
        <w:rPr>
          <w:rFonts w:ascii="Arial" w:hAnsi="Arial" w:cs="Arial"/>
          <w:sz w:val="22"/>
          <w:szCs w:val="22"/>
        </w:rPr>
        <w:t xml:space="preserve">. The core aims </w:t>
      </w:r>
      <w:proofErr w:type="gramStart"/>
      <w:r w:rsidR="003D60FC">
        <w:rPr>
          <w:rFonts w:ascii="Arial" w:hAnsi="Arial" w:cs="Arial"/>
          <w:sz w:val="22"/>
          <w:szCs w:val="22"/>
        </w:rPr>
        <w:t>is</w:t>
      </w:r>
      <w:proofErr w:type="gramEnd"/>
      <w:r w:rsidR="003D60FC">
        <w:rPr>
          <w:rFonts w:ascii="Arial" w:hAnsi="Arial" w:cs="Arial"/>
          <w:sz w:val="22"/>
          <w:szCs w:val="22"/>
        </w:rPr>
        <w:t xml:space="preserve"> to improve outcomes</w:t>
      </w:r>
      <w:r w:rsidR="000538D6">
        <w:rPr>
          <w:rFonts w:ascii="Arial" w:hAnsi="Arial" w:cs="Arial"/>
          <w:sz w:val="22"/>
          <w:szCs w:val="22"/>
        </w:rPr>
        <w:t xml:space="preserve"> for the individual by </w:t>
      </w:r>
      <w:r w:rsidR="00A338DA">
        <w:rPr>
          <w:rFonts w:ascii="Arial" w:hAnsi="Arial" w:cs="Arial"/>
          <w:sz w:val="22"/>
          <w:szCs w:val="22"/>
        </w:rPr>
        <w:t xml:space="preserve">creating a more effective safety </w:t>
      </w:r>
      <w:r w:rsidR="00502935">
        <w:rPr>
          <w:rFonts w:ascii="Arial" w:hAnsi="Arial" w:cs="Arial"/>
          <w:sz w:val="22"/>
          <w:szCs w:val="22"/>
        </w:rPr>
        <w:t>net through joint</w:t>
      </w:r>
      <w:r w:rsidR="006F3CAD">
        <w:rPr>
          <w:rFonts w:ascii="Arial" w:hAnsi="Arial" w:cs="Arial"/>
          <w:sz w:val="22"/>
          <w:szCs w:val="22"/>
        </w:rPr>
        <w:t xml:space="preserve"> problem- solving and coordinate </w:t>
      </w:r>
      <w:r w:rsidR="00E21E4B">
        <w:rPr>
          <w:rFonts w:ascii="Arial" w:hAnsi="Arial" w:cs="Arial"/>
          <w:sz w:val="22"/>
          <w:szCs w:val="22"/>
        </w:rPr>
        <w:t xml:space="preserve">action. </w:t>
      </w:r>
      <w:r w:rsidR="00537BC5">
        <w:rPr>
          <w:rFonts w:ascii="Arial" w:hAnsi="Arial" w:cs="Arial"/>
          <w:sz w:val="22"/>
          <w:szCs w:val="22"/>
        </w:rPr>
        <w:t xml:space="preserve">(Solomon, </w:t>
      </w:r>
      <w:r w:rsidR="007B6F5B">
        <w:rPr>
          <w:rFonts w:ascii="Arial" w:hAnsi="Arial" w:cs="Arial"/>
          <w:sz w:val="22"/>
          <w:szCs w:val="22"/>
        </w:rPr>
        <w:t>2019)</w:t>
      </w:r>
    </w:p>
    <w:p w14:paraId="1682A677" w14:textId="77777777" w:rsidR="006E28D4" w:rsidRDefault="006E28D4" w:rsidP="001D1810">
      <w:pPr>
        <w:spacing w:line="360" w:lineRule="auto"/>
        <w:rPr>
          <w:rFonts w:ascii="Arial" w:hAnsi="Arial" w:cs="Arial"/>
          <w:sz w:val="22"/>
          <w:szCs w:val="22"/>
        </w:rPr>
      </w:pPr>
    </w:p>
    <w:p w14:paraId="32D3B111" w14:textId="0E91402E" w:rsidR="007B56DF" w:rsidRDefault="00CE3252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key aspects of multi</w:t>
      </w:r>
      <w:r w:rsidR="00924DF5">
        <w:rPr>
          <w:rFonts w:ascii="Arial" w:hAnsi="Arial" w:cs="Arial"/>
          <w:sz w:val="22"/>
          <w:szCs w:val="22"/>
        </w:rPr>
        <w:t>-agency working include</w:t>
      </w:r>
      <w:r w:rsidR="00CC4660">
        <w:rPr>
          <w:rFonts w:ascii="Arial" w:hAnsi="Arial" w:cs="Arial"/>
          <w:sz w:val="22"/>
          <w:szCs w:val="22"/>
        </w:rPr>
        <w:t xml:space="preserve"> </w:t>
      </w:r>
      <w:r w:rsidR="00697C3A">
        <w:rPr>
          <w:rFonts w:ascii="Arial" w:hAnsi="Arial" w:cs="Arial"/>
          <w:sz w:val="22"/>
          <w:szCs w:val="22"/>
        </w:rPr>
        <w:t xml:space="preserve">the </w:t>
      </w:r>
      <w:r w:rsidR="00CC4660">
        <w:rPr>
          <w:rFonts w:ascii="Arial" w:hAnsi="Arial" w:cs="Arial"/>
          <w:sz w:val="22"/>
          <w:szCs w:val="22"/>
        </w:rPr>
        <w:t>collab</w:t>
      </w:r>
      <w:r w:rsidR="00697C3A">
        <w:rPr>
          <w:rFonts w:ascii="Arial" w:hAnsi="Arial" w:cs="Arial"/>
          <w:sz w:val="22"/>
          <w:szCs w:val="22"/>
        </w:rPr>
        <w:t xml:space="preserve">oration </w:t>
      </w:r>
      <w:r w:rsidR="00B92EC6">
        <w:rPr>
          <w:rFonts w:ascii="Arial" w:hAnsi="Arial" w:cs="Arial"/>
          <w:sz w:val="22"/>
          <w:szCs w:val="22"/>
        </w:rPr>
        <w:t>of professionals from different agencies</w:t>
      </w:r>
      <w:r w:rsidR="00455E7E">
        <w:rPr>
          <w:rFonts w:ascii="Arial" w:hAnsi="Arial" w:cs="Arial"/>
          <w:sz w:val="22"/>
          <w:szCs w:val="22"/>
        </w:rPr>
        <w:t xml:space="preserve"> working together toward a shared</w:t>
      </w:r>
      <w:r w:rsidR="008819A9">
        <w:rPr>
          <w:rFonts w:ascii="Arial" w:hAnsi="Arial" w:cs="Arial"/>
          <w:sz w:val="22"/>
          <w:szCs w:val="22"/>
        </w:rPr>
        <w:t xml:space="preserve"> goal, coordinating their effort</w:t>
      </w:r>
      <w:r w:rsidR="00140D1B">
        <w:rPr>
          <w:rFonts w:ascii="Arial" w:hAnsi="Arial" w:cs="Arial"/>
          <w:sz w:val="22"/>
          <w:szCs w:val="22"/>
        </w:rPr>
        <w:t>s to provide the best possible</w:t>
      </w:r>
      <w:r w:rsidR="00A1144C">
        <w:rPr>
          <w:rFonts w:ascii="Arial" w:hAnsi="Arial" w:cs="Arial"/>
          <w:sz w:val="22"/>
          <w:szCs w:val="22"/>
        </w:rPr>
        <w:t xml:space="preserve">. Furthermore, </w:t>
      </w:r>
      <w:r w:rsidR="00720E0E">
        <w:rPr>
          <w:rFonts w:ascii="Arial" w:hAnsi="Arial" w:cs="Arial"/>
          <w:sz w:val="22"/>
          <w:szCs w:val="22"/>
        </w:rPr>
        <w:t>is crucial</w:t>
      </w:r>
      <w:r w:rsidR="006C19DE">
        <w:rPr>
          <w:rFonts w:ascii="Arial" w:hAnsi="Arial" w:cs="Arial"/>
          <w:sz w:val="22"/>
          <w:szCs w:val="22"/>
        </w:rPr>
        <w:t xml:space="preserve"> to keep effective communication and </w:t>
      </w:r>
      <w:r w:rsidR="00F827B4">
        <w:rPr>
          <w:rFonts w:ascii="Arial" w:hAnsi="Arial" w:cs="Arial"/>
          <w:sz w:val="22"/>
          <w:szCs w:val="22"/>
        </w:rPr>
        <w:t>sharing information</w:t>
      </w:r>
      <w:r w:rsidR="009B63DC">
        <w:rPr>
          <w:rFonts w:ascii="Arial" w:hAnsi="Arial" w:cs="Arial"/>
          <w:sz w:val="22"/>
          <w:szCs w:val="22"/>
        </w:rPr>
        <w:t xml:space="preserve"> for building</w:t>
      </w:r>
      <w:r w:rsidR="00F22ED7">
        <w:rPr>
          <w:rFonts w:ascii="Arial" w:hAnsi="Arial" w:cs="Arial"/>
          <w:sz w:val="22"/>
          <w:szCs w:val="22"/>
        </w:rPr>
        <w:t xml:space="preserve"> a complete picture </w:t>
      </w:r>
      <w:r w:rsidR="00D615D2">
        <w:rPr>
          <w:rFonts w:ascii="Arial" w:hAnsi="Arial" w:cs="Arial"/>
          <w:sz w:val="22"/>
          <w:szCs w:val="22"/>
        </w:rPr>
        <w:t>of an individual’s real situation</w:t>
      </w:r>
      <w:r w:rsidR="002D301D">
        <w:rPr>
          <w:rFonts w:ascii="Arial" w:hAnsi="Arial" w:cs="Arial"/>
          <w:sz w:val="22"/>
          <w:szCs w:val="22"/>
        </w:rPr>
        <w:t xml:space="preserve"> and ensuring that all po</w:t>
      </w:r>
      <w:r w:rsidR="007610BF">
        <w:rPr>
          <w:rFonts w:ascii="Arial" w:hAnsi="Arial" w:cs="Arial"/>
          <w:sz w:val="22"/>
          <w:szCs w:val="22"/>
        </w:rPr>
        <w:t>tential risks and needs are i</w:t>
      </w:r>
      <w:r w:rsidR="00AC5911">
        <w:rPr>
          <w:rFonts w:ascii="Arial" w:hAnsi="Arial" w:cs="Arial"/>
          <w:sz w:val="22"/>
          <w:szCs w:val="22"/>
        </w:rPr>
        <w:t xml:space="preserve">dentified properly </w:t>
      </w:r>
      <w:r w:rsidR="003A39D1">
        <w:rPr>
          <w:rFonts w:ascii="Arial" w:hAnsi="Arial" w:cs="Arial"/>
          <w:sz w:val="22"/>
          <w:szCs w:val="22"/>
        </w:rPr>
        <w:t>by bring</w:t>
      </w:r>
      <w:r w:rsidR="00562549">
        <w:rPr>
          <w:rFonts w:ascii="Arial" w:hAnsi="Arial" w:cs="Arial"/>
          <w:sz w:val="22"/>
          <w:szCs w:val="22"/>
        </w:rPr>
        <w:t>ing together different perspectives</w:t>
      </w:r>
      <w:r w:rsidR="009A008F">
        <w:rPr>
          <w:rFonts w:ascii="Arial" w:hAnsi="Arial" w:cs="Arial"/>
          <w:sz w:val="22"/>
          <w:szCs w:val="22"/>
        </w:rPr>
        <w:t>, such as those from teacher</w:t>
      </w:r>
      <w:r w:rsidR="00D22320">
        <w:rPr>
          <w:rFonts w:ascii="Arial" w:hAnsi="Arial" w:cs="Arial"/>
          <w:sz w:val="22"/>
          <w:szCs w:val="22"/>
        </w:rPr>
        <w:t xml:space="preserve">s, doctors and social workers, agencies can </w:t>
      </w:r>
      <w:r w:rsidR="00F47560">
        <w:rPr>
          <w:rFonts w:ascii="Arial" w:hAnsi="Arial" w:cs="Arial"/>
          <w:sz w:val="22"/>
          <w:szCs w:val="22"/>
        </w:rPr>
        <w:t>take a more holist view of the person and their famil</w:t>
      </w:r>
      <w:r w:rsidR="002A0160">
        <w:rPr>
          <w:rFonts w:ascii="Arial" w:hAnsi="Arial" w:cs="Arial"/>
          <w:sz w:val="22"/>
          <w:szCs w:val="22"/>
        </w:rPr>
        <w:t>y leading to more effective planning</w:t>
      </w:r>
      <w:r w:rsidR="0063420F">
        <w:rPr>
          <w:rFonts w:ascii="Arial" w:hAnsi="Arial" w:cs="Arial"/>
          <w:sz w:val="22"/>
          <w:szCs w:val="22"/>
        </w:rPr>
        <w:t xml:space="preserve">. In </w:t>
      </w:r>
      <w:r w:rsidR="00491FED">
        <w:rPr>
          <w:rFonts w:ascii="Arial" w:hAnsi="Arial" w:cs="Arial"/>
          <w:sz w:val="22"/>
          <w:szCs w:val="22"/>
        </w:rPr>
        <w:t>addition,</w:t>
      </w:r>
      <w:r w:rsidR="0063420F">
        <w:rPr>
          <w:rFonts w:ascii="Arial" w:hAnsi="Arial" w:cs="Arial"/>
          <w:sz w:val="22"/>
          <w:szCs w:val="22"/>
        </w:rPr>
        <w:t xml:space="preserve"> </w:t>
      </w:r>
      <w:r w:rsidR="0067764F">
        <w:rPr>
          <w:rFonts w:ascii="Arial" w:hAnsi="Arial" w:cs="Arial"/>
          <w:sz w:val="22"/>
          <w:szCs w:val="22"/>
        </w:rPr>
        <w:t xml:space="preserve">the early intervention </w:t>
      </w:r>
      <w:r w:rsidR="005B00AD">
        <w:rPr>
          <w:rFonts w:ascii="Arial" w:hAnsi="Arial" w:cs="Arial"/>
          <w:sz w:val="22"/>
          <w:szCs w:val="22"/>
        </w:rPr>
        <w:t>by the multi- agency</w:t>
      </w:r>
      <w:r w:rsidR="00B82143">
        <w:rPr>
          <w:rFonts w:ascii="Arial" w:hAnsi="Arial" w:cs="Arial"/>
          <w:sz w:val="22"/>
          <w:szCs w:val="22"/>
        </w:rPr>
        <w:t xml:space="preserve"> working can be used to prevent</w:t>
      </w:r>
      <w:r w:rsidR="00491FED">
        <w:rPr>
          <w:rFonts w:ascii="Arial" w:hAnsi="Arial" w:cs="Arial"/>
          <w:sz w:val="22"/>
          <w:szCs w:val="22"/>
        </w:rPr>
        <w:t xml:space="preserve"> problems from occurring in the first place</w:t>
      </w:r>
      <w:r w:rsidR="006C43B7">
        <w:rPr>
          <w:rFonts w:ascii="Arial" w:hAnsi="Arial" w:cs="Arial"/>
          <w:sz w:val="22"/>
          <w:szCs w:val="22"/>
        </w:rPr>
        <w:t xml:space="preserve"> by identifying and addressing the issues </w:t>
      </w:r>
      <w:r w:rsidR="00A53006">
        <w:rPr>
          <w:rFonts w:ascii="Arial" w:hAnsi="Arial" w:cs="Arial"/>
          <w:sz w:val="22"/>
          <w:szCs w:val="22"/>
        </w:rPr>
        <w:t>early to improve</w:t>
      </w:r>
      <w:r w:rsidR="00DB00AF">
        <w:rPr>
          <w:rFonts w:ascii="Arial" w:hAnsi="Arial" w:cs="Arial"/>
          <w:sz w:val="22"/>
          <w:szCs w:val="22"/>
        </w:rPr>
        <w:t xml:space="preserve">d </w:t>
      </w:r>
      <w:r w:rsidR="00F222DB">
        <w:rPr>
          <w:rFonts w:ascii="Arial" w:hAnsi="Arial" w:cs="Arial"/>
          <w:sz w:val="22"/>
          <w:szCs w:val="22"/>
        </w:rPr>
        <w:t>outcomes,</w:t>
      </w:r>
      <w:r w:rsidR="00DB00AF">
        <w:rPr>
          <w:rFonts w:ascii="Arial" w:hAnsi="Arial" w:cs="Arial"/>
          <w:sz w:val="22"/>
          <w:szCs w:val="22"/>
        </w:rPr>
        <w:t xml:space="preserve"> the safety and well-being</w:t>
      </w:r>
      <w:r w:rsidR="00DF7067">
        <w:rPr>
          <w:rFonts w:ascii="Arial" w:hAnsi="Arial" w:cs="Arial"/>
          <w:sz w:val="22"/>
          <w:szCs w:val="22"/>
        </w:rPr>
        <w:t xml:space="preserve"> of the </w:t>
      </w:r>
      <w:r w:rsidR="0086647A">
        <w:rPr>
          <w:rFonts w:ascii="Arial" w:hAnsi="Arial" w:cs="Arial"/>
          <w:sz w:val="22"/>
          <w:szCs w:val="22"/>
        </w:rPr>
        <w:t>individuals supported.</w:t>
      </w:r>
      <w:r w:rsidR="00A236E1">
        <w:rPr>
          <w:rFonts w:ascii="Arial" w:hAnsi="Arial" w:cs="Arial"/>
          <w:sz w:val="22"/>
          <w:szCs w:val="22"/>
        </w:rPr>
        <w:t xml:space="preserve"> </w:t>
      </w:r>
      <w:r w:rsidR="009C7E42">
        <w:rPr>
          <w:rFonts w:ascii="Arial" w:hAnsi="Arial" w:cs="Arial"/>
          <w:sz w:val="22"/>
          <w:szCs w:val="22"/>
        </w:rPr>
        <w:t>(</w:t>
      </w:r>
      <w:r w:rsidR="00B758D3">
        <w:rPr>
          <w:rFonts w:ascii="Arial" w:hAnsi="Arial" w:cs="Arial"/>
          <w:sz w:val="22"/>
          <w:szCs w:val="22"/>
        </w:rPr>
        <w:t>E</w:t>
      </w:r>
      <w:r w:rsidR="0027139D">
        <w:rPr>
          <w:rFonts w:ascii="Arial" w:hAnsi="Arial" w:cs="Arial"/>
          <w:sz w:val="22"/>
          <w:szCs w:val="22"/>
        </w:rPr>
        <w:t>arly Help</w:t>
      </w:r>
      <w:r w:rsidR="009C7E42">
        <w:rPr>
          <w:rFonts w:ascii="Arial" w:hAnsi="Arial" w:cs="Arial"/>
          <w:sz w:val="22"/>
          <w:szCs w:val="22"/>
        </w:rPr>
        <w:t xml:space="preserve"> System, </w:t>
      </w:r>
      <w:r w:rsidR="00524767">
        <w:rPr>
          <w:rFonts w:ascii="Arial" w:hAnsi="Arial" w:cs="Arial"/>
          <w:sz w:val="22"/>
          <w:szCs w:val="22"/>
        </w:rPr>
        <w:t>2022)</w:t>
      </w:r>
    </w:p>
    <w:p w14:paraId="051262E8" w14:textId="72F916D8" w:rsidR="00F222DB" w:rsidRDefault="00F222DB" w:rsidP="00E5493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A9801C3" w14:textId="69678089" w:rsidR="00F222DB" w:rsidRDefault="00E54932" w:rsidP="00E54932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Evaluation </w:t>
      </w:r>
      <w:r w:rsidR="00DE502B">
        <w:rPr>
          <w:rFonts w:cs="Arial"/>
          <w:sz w:val="36"/>
          <w:szCs w:val="36"/>
        </w:rPr>
        <w:t xml:space="preserve">of the </w:t>
      </w:r>
      <w:r w:rsidR="00E53818">
        <w:rPr>
          <w:rFonts w:cs="Arial"/>
          <w:sz w:val="36"/>
          <w:szCs w:val="36"/>
        </w:rPr>
        <w:t>local authority website</w:t>
      </w:r>
    </w:p>
    <w:p w14:paraId="02274682" w14:textId="3617A453" w:rsidR="003C2DF6" w:rsidRDefault="00C8338A" w:rsidP="00EF776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Leeds city council</w:t>
      </w:r>
      <w:r w:rsidR="00680FBE">
        <w:rPr>
          <w:rFonts w:ascii="Arial" w:hAnsi="Arial" w:cs="Arial"/>
          <w:sz w:val="22"/>
          <w:szCs w:val="22"/>
        </w:rPr>
        <w:t xml:space="preserve"> </w:t>
      </w:r>
      <w:r w:rsidR="00E60795">
        <w:rPr>
          <w:rFonts w:ascii="Arial" w:hAnsi="Arial" w:cs="Arial"/>
          <w:sz w:val="22"/>
          <w:szCs w:val="22"/>
        </w:rPr>
        <w:t>is the sec</w:t>
      </w:r>
      <w:r w:rsidR="00574769">
        <w:rPr>
          <w:rFonts w:ascii="Arial" w:hAnsi="Arial" w:cs="Arial"/>
          <w:sz w:val="22"/>
          <w:szCs w:val="22"/>
        </w:rPr>
        <w:t>ond largest local authority in England</w:t>
      </w:r>
      <w:r w:rsidR="003240BA">
        <w:rPr>
          <w:rFonts w:ascii="Arial" w:hAnsi="Arial" w:cs="Arial"/>
          <w:sz w:val="22"/>
          <w:szCs w:val="22"/>
        </w:rPr>
        <w:t xml:space="preserve"> by population and covers a larger land area</w:t>
      </w:r>
      <w:r w:rsidR="005970DA">
        <w:rPr>
          <w:rFonts w:ascii="Arial" w:hAnsi="Arial" w:cs="Arial"/>
          <w:sz w:val="22"/>
          <w:szCs w:val="22"/>
        </w:rPr>
        <w:t xml:space="preserve">, </w:t>
      </w:r>
      <w:r w:rsidR="004D377C">
        <w:rPr>
          <w:rFonts w:ascii="Arial" w:hAnsi="Arial" w:cs="Arial"/>
          <w:sz w:val="22"/>
          <w:szCs w:val="22"/>
        </w:rPr>
        <w:t xml:space="preserve">including a significant rural </w:t>
      </w:r>
      <w:r w:rsidR="005A16D0">
        <w:rPr>
          <w:rFonts w:ascii="Arial" w:hAnsi="Arial" w:cs="Arial"/>
          <w:sz w:val="22"/>
          <w:szCs w:val="22"/>
        </w:rPr>
        <w:t>hinterland</w:t>
      </w:r>
      <w:r w:rsidR="0027485F">
        <w:rPr>
          <w:rFonts w:ascii="Arial" w:hAnsi="Arial" w:cs="Arial"/>
          <w:sz w:val="22"/>
          <w:szCs w:val="22"/>
        </w:rPr>
        <w:t>.</w:t>
      </w:r>
      <w:r w:rsidR="00FB0ACC">
        <w:rPr>
          <w:rFonts w:ascii="Arial" w:hAnsi="Arial" w:cs="Arial"/>
          <w:sz w:val="22"/>
          <w:szCs w:val="22"/>
        </w:rPr>
        <w:t xml:space="preserve"> The </w:t>
      </w:r>
      <w:r w:rsidR="00227C6D">
        <w:rPr>
          <w:rFonts w:ascii="Arial" w:hAnsi="Arial" w:cs="Arial"/>
          <w:sz w:val="22"/>
          <w:szCs w:val="22"/>
        </w:rPr>
        <w:t>address is Civic Hall, Po</w:t>
      </w:r>
      <w:r w:rsidR="00A674C3">
        <w:rPr>
          <w:rFonts w:ascii="Arial" w:hAnsi="Arial" w:cs="Arial"/>
          <w:sz w:val="22"/>
          <w:szCs w:val="22"/>
        </w:rPr>
        <w:t>rtland Crescent, Leeds, West York</w:t>
      </w:r>
      <w:r w:rsidR="009F57BD">
        <w:rPr>
          <w:rFonts w:ascii="Arial" w:hAnsi="Arial" w:cs="Arial"/>
          <w:sz w:val="22"/>
          <w:szCs w:val="22"/>
        </w:rPr>
        <w:t>shire, LS1 1UR</w:t>
      </w:r>
      <w:r w:rsidR="001B40C8">
        <w:rPr>
          <w:rFonts w:ascii="Arial" w:hAnsi="Arial" w:cs="Arial"/>
          <w:sz w:val="22"/>
          <w:szCs w:val="22"/>
        </w:rPr>
        <w:t xml:space="preserve">, </w:t>
      </w:r>
      <w:r w:rsidR="00D17AA9">
        <w:rPr>
          <w:rFonts w:ascii="Arial" w:hAnsi="Arial" w:cs="Arial"/>
          <w:sz w:val="22"/>
          <w:szCs w:val="22"/>
        </w:rPr>
        <w:t xml:space="preserve">England. </w:t>
      </w:r>
      <w:r w:rsidR="001D04DA">
        <w:rPr>
          <w:rFonts w:ascii="Arial" w:hAnsi="Arial" w:cs="Arial"/>
          <w:sz w:val="22"/>
          <w:szCs w:val="22"/>
        </w:rPr>
        <w:t>Contact at 01</w:t>
      </w:r>
      <w:r w:rsidR="005A0B06">
        <w:rPr>
          <w:rFonts w:ascii="Arial" w:hAnsi="Arial" w:cs="Arial"/>
          <w:sz w:val="22"/>
          <w:szCs w:val="22"/>
        </w:rPr>
        <w:t>132224444 or for council</w:t>
      </w:r>
      <w:r w:rsidR="00093311">
        <w:rPr>
          <w:rFonts w:ascii="Arial" w:hAnsi="Arial" w:cs="Arial"/>
          <w:sz w:val="22"/>
          <w:szCs w:val="22"/>
        </w:rPr>
        <w:t xml:space="preserve"> tax enquiries</w:t>
      </w:r>
      <w:r w:rsidR="00812FE8">
        <w:rPr>
          <w:rFonts w:ascii="Arial" w:hAnsi="Arial" w:cs="Arial"/>
          <w:sz w:val="22"/>
          <w:szCs w:val="22"/>
        </w:rPr>
        <w:t>, call</w:t>
      </w:r>
      <w:r w:rsidR="00D17AA9">
        <w:rPr>
          <w:rFonts w:ascii="Arial" w:hAnsi="Arial" w:cs="Arial"/>
          <w:sz w:val="22"/>
          <w:szCs w:val="22"/>
        </w:rPr>
        <w:t xml:space="preserve"> </w:t>
      </w:r>
      <w:r w:rsidR="00812FE8">
        <w:rPr>
          <w:rFonts w:ascii="Arial" w:hAnsi="Arial" w:cs="Arial"/>
          <w:sz w:val="22"/>
          <w:szCs w:val="22"/>
        </w:rPr>
        <w:t>0113</w:t>
      </w:r>
      <w:r w:rsidR="00121596">
        <w:rPr>
          <w:rFonts w:ascii="Arial" w:hAnsi="Arial" w:cs="Arial"/>
          <w:sz w:val="22"/>
          <w:szCs w:val="22"/>
        </w:rPr>
        <w:t>2224404</w:t>
      </w:r>
      <w:r w:rsidR="003D47C4">
        <w:rPr>
          <w:rFonts w:ascii="Arial" w:hAnsi="Arial" w:cs="Arial"/>
          <w:sz w:val="22"/>
          <w:szCs w:val="22"/>
        </w:rPr>
        <w:t xml:space="preserve"> or </w:t>
      </w:r>
      <w:r w:rsidR="007A1C6A">
        <w:rPr>
          <w:rFonts w:ascii="Arial" w:hAnsi="Arial" w:cs="Arial"/>
          <w:sz w:val="22"/>
          <w:szCs w:val="22"/>
        </w:rPr>
        <w:t xml:space="preserve">email </w:t>
      </w:r>
      <w:hyperlink r:id="rId4" w:history="1">
        <w:r w:rsidR="00EA2BC8" w:rsidRPr="00F80EC8">
          <w:rPr>
            <w:rStyle w:val="Hyperlink"/>
            <w:rFonts w:ascii="Arial" w:hAnsi="Arial" w:cs="Arial"/>
            <w:sz w:val="22"/>
            <w:szCs w:val="22"/>
          </w:rPr>
          <w:t>general.enquiries@leeds.gov.uk</w:t>
        </w:r>
      </w:hyperlink>
      <w:r w:rsidR="00EA2BC8">
        <w:rPr>
          <w:rFonts w:ascii="Arial" w:hAnsi="Arial" w:cs="Arial"/>
          <w:sz w:val="22"/>
          <w:szCs w:val="22"/>
        </w:rPr>
        <w:t xml:space="preserve"> </w:t>
      </w:r>
      <w:r w:rsidR="0027485F">
        <w:rPr>
          <w:rFonts w:ascii="Arial" w:hAnsi="Arial" w:cs="Arial"/>
          <w:sz w:val="22"/>
          <w:szCs w:val="22"/>
        </w:rPr>
        <w:t xml:space="preserve">In addiction it </w:t>
      </w:r>
      <w:r w:rsidR="00B51595">
        <w:rPr>
          <w:rFonts w:ascii="Arial" w:hAnsi="Arial" w:cs="Arial"/>
          <w:sz w:val="22"/>
          <w:szCs w:val="22"/>
        </w:rPr>
        <w:t>prov</w:t>
      </w:r>
      <w:r w:rsidR="001679E4">
        <w:rPr>
          <w:rFonts w:ascii="Arial" w:hAnsi="Arial" w:cs="Arial"/>
          <w:sz w:val="22"/>
          <w:szCs w:val="22"/>
        </w:rPr>
        <w:t>ides a</w:t>
      </w:r>
      <w:r w:rsidR="00044053">
        <w:rPr>
          <w:rFonts w:ascii="Arial" w:hAnsi="Arial" w:cs="Arial"/>
          <w:sz w:val="22"/>
          <w:szCs w:val="22"/>
        </w:rPr>
        <w:t xml:space="preserve"> wide range of services including </w:t>
      </w:r>
      <w:r w:rsidR="003C5E5C">
        <w:rPr>
          <w:rFonts w:ascii="Arial" w:hAnsi="Arial" w:cs="Arial"/>
          <w:sz w:val="22"/>
          <w:szCs w:val="22"/>
        </w:rPr>
        <w:t xml:space="preserve">benefits and housing support, </w:t>
      </w:r>
      <w:r w:rsidR="00D25B82">
        <w:rPr>
          <w:rFonts w:ascii="Arial" w:hAnsi="Arial" w:cs="Arial"/>
          <w:sz w:val="22"/>
          <w:szCs w:val="22"/>
        </w:rPr>
        <w:t>that incl</w:t>
      </w:r>
      <w:r w:rsidR="00C950FC">
        <w:rPr>
          <w:rFonts w:ascii="Arial" w:hAnsi="Arial" w:cs="Arial"/>
          <w:sz w:val="22"/>
          <w:szCs w:val="22"/>
        </w:rPr>
        <w:t xml:space="preserve">ude help with rent and </w:t>
      </w:r>
      <w:r w:rsidR="003F74AE">
        <w:rPr>
          <w:rFonts w:ascii="Arial" w:hAnsi="Arial" w:cs="Arial"/>
          <w:sz w:val="22"/>
          <w:szCs w:val="22"/>
        </w:rPr>
        <w:t>bills, council</w:t>
      </w:r>
      <w:r w:rsidR="00365516">
        <w:rPr>
          <w:rFonts w:ascii="Arial" w:hAnsi="Arial" w:cs="Arial"/>
          <w:sz w:val="22"/>
          <w:szCs w:val="22"/>
        </w:rPr>
        <w:t xml:space="preserve"> tax, waste and recycling</w:t>
      </w:r>
      <w:r w:rsidR="007A596C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Children’s services</w:t>
      </w:r>
      <w:r w:rsidR="002E3077">
        <w:rPr>
          <w:rFonts w:ascii="Arial" w:hAnsi="Arial" w:cs="Arial"/>
          <w:sz w:val="22"/>
          <w:szCs w:val="22"/>
        </w:rPr>
        <w:t xml:space="preserve"> </w:t>
      </w:r>
      <w:r w:rsidR="00F66EFD">
        <w:rPr>
          <w:rFonts w:ascii="Arial" w:hAnsi="Arial" w:cs="Arial"/>
          <w:sz w:val="22"/>
          <w:szCs w:val="22"/>
        </w:rPr>
        <w:t xml:space="preserve">or </w:t>
      </w:r>
      <w:r w:rsidR="002A3EDE">
        <w:rPr>
          <w:rFonts w:ascii="Arial" w:hAnsi="Arial" w:cs="Arial"/>
          <w:sz w:val="22"/>
          <w:szCs w:val="22"/>
        </w:rPr>
        <w:t xml:space="preserve">children and families, </w:t>
      </w:r>
      <w:r w:rsidR="002E3077">
        <w:rPr>
          <w:rFonts w:ascii="Arial" w:hAnsi="Arial" w:cs="Arial"/>
          <w:sz w:val="22"/>
          <w:szCs w:val="22"/>
        </w:rPr>
        <w:t>and bus</w:t>
      </w:r>
      <w:r w:rsidR="00D41C97">
        <w:rPr>
          <w:rFonts w:ascii="Arial" w:hAnsi="Arial" w:cs="Arial"/>
          <w:sz w:val="22"/>
          <w:szCs w:val="22"/>
        </w:rPr>
        <w:t>iness support</w:t>
      </w:r>
      <w:r w:rsidR="00BE61C5">
        <w:rPr>
          <w:rFonts w:ascii="Arial" w:hAnsi="Arial" w:cs="Arial"/>
          <w:sz w:val="22"/>
          <w:szCs w:val="22"/>
        </w:rPr>
        <w:t xml:space="preserve">. </w:t>
      </w:r>
      <w:r w:rsidR="00A710F9">
        <w:rPr>
          <w:rFonts w:ascii="Arial" w:hAnsi="Arial" w:cs="Arial"/>
          <w:sz w:val="22"/>
          <w:szCs w:val="22"/>
        </w:rPr>
        <w:t>Additionally other services</w:t>
      </w:r>
      <w:r w:rsidR="00211B01">
        <w:rPr>
          <w:rFonts w:ascii="Arial" w:hAnsi="Arial" w:cs="Arial"/>
          <w:sz w:val="22"/>
          <w:szCs w:val="22"/>
        </w:rPr>
        <w:t xml:space="preserve"> </w:t>
      </w:r>
      <w:r w:rsidR="00A710F9">
        <w:rPr>
          <w:rFonts w:ascii="Arial" w:hAnsi="Arial" w:cs="Arial"/>
          <w:sz w:val="22"/>
          <w:szCs w:val="22"/>
        </w:rPr>
        <w:t>include regist</w:t>
      </w:r>
      <w:r w:rsidR="003F141C">
        <w:rPr>
          <w:rFonts w:ascii="Arial" w:hAnsi="Arial" w:cs="Arial"/>
          <w:sz w:val="22"/>
          <w:szCs w:val="22"/>
        </w:rPr>
        <w:t xml:space="preserve">ering births, deaths, </w:t>
      </w:r>
      <w:r w:rsidR="007F286A">
        <w:rPr>
          <w:rFonts w:ascii="Arial" w:hAnsi="Arial" w:cs="Arial"/>
          <w:sz w:val="22"/>
          <w:szCs w:val="22"/>
        </w:rPr>
        <w:t xml:space="preserve">and marriages, </w:t>
      </w:r>
      <w:r w:rsidR="00132716">
        <w:rPr>
          <w:rFonts w:ascii="Arial" w:hAnsi="Arial" w:cs="Arial"/>
          <w:sz w:val="22"/>
          <w:szCs w:val="22"/>
        </w:rPr>
        <w:t xml:space="preserve">environmental health </w:t>
      </w:r>
      <w:r w:rsidR="00050127">
        <w:rPr>
          <w:rFonts w:ascii="Arial" w:hAnsi="Arial" w:cs="Arial"/>
          <w:sz w:val="22"/>
          <w:szCs w:val="22"/>
        </w:rPr>
        <w:t>and licensing</w:t>
      </w:r>
      <w:r w:rsidR="0075703E">
        <w:rPr>
          <w:rFonts w:ascii="Arial" w:hAnsi="Arial" w:cs="Arial"/>
          <w:sz w:val="22"/>
          <w:szCs w:val="22"/>
        </w:rPr>
        <w:t>. You can find services for spe</w:t>
      </w:r>
      <w:r w:rsidR="000639A7">
        <w:rPr>
          <w:rFonts w:ascii="Arial" w:hAnsi="Arial" w:cs="Arial"/>
          <w:sz w:val="22"/>
          <w:szCs w:val="22"/>
        </w:rPr>
        <w:t>cific needs</w:t>
      </w:r>
      <w:r w:rsidR="00246B46">
        <w:rPr>
          <w:rFonts w:ascii="Arial" w:hAnsi="Arial" w:cs="Arial"/>
          <w:sz w:val="22"/>
          <w:szCs w:val="22"/>
        </w:rPr>
        <w:t xml:space="preserve">, such as </w:t>
      </w:r>
      <w:r w:rsidR="00CD4C42">
        <w:rPr>
          <w:rFonts w:ascii="Arial" w:hAnsi="Arial" w:cs="Arial"/>
          <w:sz w:val="22"/>
          <w:szCs w:val="22"/>
        </w:rPr>
        <w:t xml:space="preserve">for private tenants, </w:t>
      </w:r>
      <w:r w:rsidR="00F547C5">
        <w:rPr>
          <w:rFonts w:ascii="Arial" w:hAnsi="Arial" w:cs="Arial"/>
          <w:sz w:val="22"/>
          <w:szCs w:val="22"/>
        </w:rPr>
        <w:t>guidance for young people</w:t>
      </w:r>
      <w:r w:rsidR="00E52F9E">
        <w:rPr>
          <w:rFonts w:ascii="Arial" w:hAnsi="Arial" w:cs="Arial"/>
          <w:sz w:val="22"/>
          <w:szCs w:val="22"/>
        </w:rPr>
        <w:t>, and support for business.</w:t>
      </w:r>
    </w:p>
    <w:p w14:paraId="4F8C8267" w14:textId="008AEB17" w:rsidR="00EF7763" w:rsidRDefault="001E6BC4" w:rsidP="00EF776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facing </w:t>
      </w:r>
      <w:r w:rsidR="0090030E">
        <w:rPr>
          <w:rFonts w:ascii="Arial" w:hAnsi="Arial" w:cs="Arial"/>
          <w:sz w:val="22"/>
          <w:szCs w:val="22"/>
        </w:rPr>
        <w:t>financial</w:t>
      </w:r>
      <w:r w:rsidR="00721418">
        <w:rPr>
          <w:rFonts w:ascii="Arial" w:hAnsi="Arial" w:cs="Arial"/>
          <w:sz w:val="22"/>
          <w:szCs w:val="22"/>
        </w:rPr>
        <w:t xml:space="preserve"> challenges, including a projected overspe</w:t>
      </w:r>
      <w:r w:rsidR="00D65F1B">
        <w:rPr>
          <w:rFonts w:ascii="Arial" w:hAnsi="Arial" w:cs="Arial"/>
          <w:sz w:val="22"/>
          <w:szCs w:val="22"/>
        </w:rPr>
        <w:t xml:space="preserve">nd of nearly £ </w:t>
      </w:r>
      <w:r w:rsidR="00787D67">
        <w:rPr>
          <w:rFonts w:ascii="Arial" w:hAnsi="Arial" w:cs="Arial"/>
          <w:sz w:val="22"/>
          <w:szCs w:val="22"/>
        </w:rPr>
        <w:t>40 million driv</w:t>
      </w:r>
      <w:r w:rsidR="003C4239">
        <w:rPr>
          <w:rFonts w:ascii="Arial" w:hAnsi="Arial" w:cs="Arial"/>
          <w:sz w:val="22"/>
          <w:szCs w:val="22"/>
        </w:rPr>
        <w:t xml:space="preserve">en by social care costs. </w:t>
      </w:r>
      <w:r w:rsidR="009A279A">
        <w:rPr>
          <w:rFonts w:ascii="Arial" w:hAnsi="Arial" w:cs="Arial"/>
          <w:sz w:val="22"/>
          <w:szCs w:val="22"/>
        </w:rPr>
        <w:t>However, the c</w:t>
      </w:r>
      <w:r w:rsidR="00603EFD">
        <w:rPr>
          <w:rFonts w:ascii="Arial" w:hAnsi="Arial" w:cs="Arial"/>
          <w:sz w:val="22"/>
          <w:szCs w:val="22"/>
        </w:rPr>
        <w:t>ouncil also highligh</w:t>
      </w:r>
      <w:r w:rsidR="004F375A">
        <w:rPr>
          <w:rFonts w:ascii="Arial" w:hAnsi="Arial" w:cs="Arial"/>
          <w:sz w:val="22"/>
          <w:szCs w:val="22"/>
        </w:rPr>
        <w:t xml:space="preserve">ts positive outcomes, </w:t>
      </w:r>
      <w:r w:rsidR="0013620E">
        <w:rPr>
          <w:rFonts w:ascii="Arial" w:hAnsi="Arial" w:cs="Arial"/>
          <w:sz w:val="22"/>
          <w:szCs w:val="22"/>
        </w:rPr>
        <w:t>such as</w:t>
      </w:r>
      <w:r w:rsidR="006C64F2">
        <w:rPr>
          <w:rFonts w:ascii="Arial" w:hAnsi="Arial" w:cs="Arial"/>
          <w:sz w:val="22"/>
          <w:szCs w:val="22"/>
        </w:rPr>
        <w:t xml:space="preserve"> it</w:t>
      </w:r>
      <w:r w:rsidR="00AA08B0">
        <w:rPr>
          <w:rFonts w:ascii="Arial" w:hAnsi="Arial" w:cs="Arial"/>
          <w:sz w:val="22"/>
          <w:szCs w:val="22"/>
        </w:rPr>
        <w:t xml:space="preserve"> is </w:t>
      </w:r>
      <w:r w:rsidR="00937829">
        <w:rPr>
          <w:rFonts w:ascii="Arial" w:hAnsi="Arial" w:cs="Arial"/>
          <w:sz w:val="22"/>
          <w:szCs w:val="22"/>
        </w:rPr>
        <w:t>O</w:t>
      </w:r>
      <w:r w:rsidR="00AA08B0">
        <w:rPr>
          <w:rFonts w:ascii="Arial" w:hAnsi="Arial" w:cs="Arial"/>
          <w:sz w:val="22"/>
          <w:szCs w:val="22"/>
        </w:rPr>
        <w:t>utstanding</w:t>
      </w:r>
      <w:r w:rsidR="00BA2F41">
        <w:rPr>
          <w:rFonts w:ascii="Arial" w:hAnsi="Arial" w:cs="Arial"/>
          <w:sz w:val="22"/>
          <w:szCs w:val="22"/>
        </w:rPr>
        <w:t xml:space="preserve"> </w:t>
      </w:r>
      <w:r w:rsidR="00937829">
        <w:rPr>
          <w:rFonts w:ascii="Arial" w:hAnsi="Arial" w:cs="Arial"/>
          <w:sz w:val="22"/>
          <w:szCs w:val="22"/>
        </w:rPr>
        <w:t>O</w:t>
      </w:r>
      <w:r w:rsidR="00BA2F41">
        <w:rPr>
          <w:rFonts w:ascii="Arial" w:hAnsi="Arial" w:cs="Arial"/>
          <w:sz w:val="22"/>
          <w:szCs w:val="22"/>
        </w:rPr>
        <w:t>fsted</w:t>
      </w:r>
      <w:r w:rsidR="00937829">
        <w:rPr>
          <w:rFonts w:ascii="Arial" w:hAnsi="Arial" w:cs="Arial"/>
          <w:sz w:val="22"/>
          <w:szCs w:val="22"/>
        </w:rPr>
        <w:t xml:space="preserve"> rating for children</w:t>
      </w:r>
      <w:r w:rsidR="000A2BE1">
        <w:rPr>
          <w:rFonts w:ascii="Arial" w:hAnsi="Arial" w:cs="Arial"/>
          <w:sz w:val="22"/>
          <w:szCs w:val="22"/>
        </w:rPr>
        <w:t>’s services and employment</w:t>
      </w:r>
      <w:r w:rsidR="00C10CE8">
        <w:rPr>
          <w:rFonts w:ascii="Arial" w:hAnsi="Arial" w:cs="Arial"/>
          <w:sz w:val="22"/>
          <w:szCs w:val="22"/>
        </w:rPr>
        <w:t xml:space="preserve"> and </w:t>
      </w:r>
      <w:r w:rsidR="00337958">
        <w:rPr>
          <w:rFonts w:ascii="Arial" w:hAnsi="Arial" w:cs="Arial"/>
          <w:sz w:val="22"/>
          <w:szCs w:val="22"/>
        </w:rPr>
        <w:t>skills service and</w:t>
      </w:r>
      <w:r w:rsidR="00C10CE8">
        <w:rPr>
          <w:rFonts w:ascii="Arial" w:hAnsi="Arial" w:cs="Arial"/>
          <w:sz w:val="22"/>
          <w:szCs w:val="22"/>
        </w:rPr>
        <w:t xml:space="preserve"> has implement</w:t>
      </w:r>
      <w:r w:rsidR="005C7421">
        <w:rPr>
          <w:rFonts w:ascii="Arial" w:hAnsi="Arial" w:cs="Arial"/>
          <w:sz w:val="22"/>
          <w:szCs w:val="22"/>
        </w:rPr>
        <w:t xml:space="preserve">ed improvements in it is </w:t>
      </w:r>
      <w:r w:rsidR="00337958">
        <w:rPr>
          <w:rFonts w:ascii="Arial" w:hAnsi="Arial" w:cs="Arial"/>
          <w:sz w:val="22"/>
          <w:szCs w:val="22"/>
        </w:rPr>
        <w:t>governance based</w:t>
      </w:r>
      <w:r w:rsidR="007D3C88">
        <w:rPr>
          <w:rFonts w:ascii="Arial" w:hAnsi="Arial" w:cs="Arial"/>
          <w:sz w:val="22"/>
          <w:szCs w:val="22"/>
        </w:rPr>
        <w:t xml:space="preserve"> on peer reviews</w:t>
      </w:r>
      <w:r w:rsidR="002F6C63">
        <w:rPr>
          <w:rFonts w:ascii="Arial" w:hAnsi="Arial" w:cs="Arial"/>
          <w:sz w:val="22"/>
          <w:szCs w:val="22"/>
        </w:rPr>
        <w:t>. Howe</w:t>
      </w:r>
      <w:r w:rsidR="00337958">
        <w:rPr>
          <w:rFonts w:ascii="Arial" w:hAnsi="Arial" w:cs="Arial"/>
          <w:sz w:val="22"/>
          <w:szCs w:val="22"/>
        </w:rPr>
        <w:t>ver, the council is addressing the</w:t>
      </w:r>
      <w:r w:rsidR="00B1240A">
        <w:rPr>
          <w:rFonts w:ascii="Arial" w:hAnsi="Arial" w:cs="Arial"/>
          <w:sz w:val="22"/>
          <w:szCs w:val="22"/>
        </w:rPr>
        <w:t>se</w:t>
      </w:r>
      <w:r w:rsidR="00337958">
        <w:rPr>
          <w:rFonts w:ascii="Arial" w:hAnsi="Arial" w:cs="Arial"/>
          <w:sz w:val="22"/>
          <w:szCs w:val="22"/>
        </w:rPr>
        <w:t xml:space="preserve"> financial</w:t>
      </w:r>
      <w:r w:rsidR="00B1240A">
        <w:rPr>
          <w:rFonts w:ascii="Arial" w:hAnsi="Arial" w:cs="Arial"/>
          <w:sz w:val="22"/>
          <w:szCs w:val="22"/>
        </w:rPr>
        <w:t xml:space="preserve"> and service</w:t>
      </w:r>
      <w:r w:rsidR="00F048DD">
        <w:rPr>
          <w:rFonts w:ascii="Arial" w:hAnsi="Arial" w:cs="Arial"/>
          <w:sz w:val="22"/>
          <w:szCs w:val="22"/>
        </w:rPr>
        <w:t xml:space="preserve"> issues through a combination of measure</w:t>
      </w:r>
      <w:r w:rsidR="00114926">
        <w:rPr>
          <w:rFonts w:ascii="Arial" w:hAnsi="Arial" w:cs="Arial"/>
          <w:sz w:val="22"/>
          <w:szCs w:val="22"/>
        </w:rPr>
        <w:t xml:space="preserve">s, </w:t>
      </w:r>
      <w:r w:rsidR="00BF059D">
        <w:rPr>
          <w:rFonts w:ascii="Arial" w:hAnsi="Arial" w:cs="Arial"/>
          <w:sz w:val="22"/>
          <w:szCs w:val="22"/>
        </w:rPr>
        <w:t xml:space="preserve">including cost- cutting, seeking </w:t>
      </w:r>
      <w:r w:rsidR="00F17B8A">
        <w:rPr>
          <w:rFonts w:ascii="Arial" w:hAnsi="Arial" w:cs="Arial"/>
          <w:sz w:val="22"/>
          <w:szCs w:val="22"/>
        </w:rPr>
        <w:t>more funding, and ongoing effo</w:t>
      </w:r>
      <w:r w:rsidR="00C64E40">
        <w:rPr>
          <w:rFonts w:ascii="Arial" w:hAnsi="Arial" w:cs="Arial"/>
          <w:sz w:val="22"/>
          <w:szCs w:val="22"/>
        </w:rPr>
        <w:t>rts to improve efficiency and sta</w:t>
      </w:r>
      <w:r w:rsidR="00D061EB">
        <w:rPr>
          <w:rFonts w:ascii="Arial" w:hAnsi="Arial" w:cs="Arial"/>
          <w:sz w:val="22"/>
          <w:szCs w:val="22"/>
        </w:rPr>
        <w:t xml:space="preserve">ff performance. </w:t>
      </w:r>
    </w:p>
    <w:p w14:paraId="62005CAC" w14:textId="77777777" w:rsidR="00B8516C" w:rsidRDefault="00A036FC" w:rsidP="00EF776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Lee</w:t>
      </w:r>
      <w:r w:rsidR="00C466C0">
        <w:rPr>
          <w:rFonts w:ascii="Arial" w:hAnsi="Arial" w:cs="Arial"/>
          <w:sz w:val="22"/>
          <w:szCs w:val="22"/>
        </w:rPr>
        <w:t>ds city council provide education</w:t>
      </w:r>
      <w:r w:rsidR="00C873DE">
        <w:rPr>
          <w:rFonts w:ascii="Arial" w:hAnsi="Arial" w:cs="Arial"/>
          <w:sz w:val="22"/>
          <w:szCs w:val="22"/>
        </w:rPr>
        <w:t>al</w:t>
      </w:r>
      <w:r w:rsidR="00C466C0">
        <w:rPr>
          <w:rFonts w:ascii="Arial" w:hAnsi="Arial" w:cs="Arial"/>
          <w:sz w:val="22"/>
          <w:szCs w:val="22"/>
        </w:rPr>
        <w:t xml:space="preserve"> support</w:t>
      </w:r>
      <w:r w:rsidR="00C873DE">
        <w:rPr>
          <w:rFonts w:ascii="Arial" w:hAnsi="Arial" w:cs="Arial"/>
          <w:sz w:val="22"/>
          <w:szCs w:val="22"/>
        </w:rPr>
        <w:t xml:space="preserve"> throu</w:t>
      </w:r>
      <w:r w:rsidR="004508DB">
        <w:rPr>
          <w:rFonts w:ascii="Arial" w:hAnsi="Arial" w:cs="Arial"/>
          <w:sz w:val="22"/>
          <w:szCs w:val="22"/>
        </w:rPr>
        <w:t>gh the Leeds local offer website</w:t>
      </w:r>
      <w:r w:rsidR="00776FAC">
        <w:rPr>
          <w:rFonts w:ascii="Arial" w:hAnsi="Arial" w:cs="Arial"/>
          <w:sz w:val="22"/>
          <w:szCs w:val="22"/>
        </w:rPr>
        <w:t>, which centralize</w:t>
      </w:r>
      <w:r w:rsidR="008C56A6">
        <w:rPr>
          <w:rFonts w:ascii="Arial" w:hAnsi="Arial" w:cs="Arial"/>
          <w:sz w:val="22"/>
          <w:szCs w:val="22"/>
        </w:rPr>
        <w:t>s information</w:t>
      </w:r>
      <w:r w:rsidR="00E36931">
        <w:rPr>
          <w:rFonts w:ascii="Arial" w:hAnsi="Arial" w:cs="Arial"/>
          <w:sz w:val="22"/>
          <w:szCs w:val="22"/>
        </w:rPr>
        <w:t xml:space="preserve"> on </w:t>
      </w:r>
      <w:r w:rsidR="008D629B">
        <w:rPr>
          <w:rFonts w:ascii="Arial" w:hAnsi="Arial" w:cs="Arial"/>
          <w:sz w:val="22"/>
          <w:szCs w:val="22"/>
        </w:rPr>
        <w:t xml:space="preserve">services for </w:t>
      </w:r>
      <w:r w:rsidR="00E36931">
        <w:rPr>
          <w:rFonts w:ascii="Arial" w:hAnsi="Arial" w:cs="Arial"/>
          <w:sz w:val="22"/>
          <w:szCs w:val="22"/>
        </w:rPr>
        <w:t xml:space="preserve">children </w:t>
      </w:r>
      <w:r w:rsidR="00354E48">
        <w:rPr>
          <w:rFonts w:ascii="Arial" w:hAnsi="Arial" w:cs="Arial"/>
          <w:sz w:val="22"/>
          <w:szCs w:val="22"/>
        </w:rPr>
        <w:t>with special educational needs</w:t>
      </w:r>
      <w:r w:rsidR="00A515EF">
        <w:rPr>
          <w:rFonts w:ascii="Arial" w:hAnsi="Arial" w:cs="Arial"/>
          <w:sz w:val="22"/>
          <w:szCs w:val="22"/>
        </w:rPr>
        <w:t xml:space="preserve"> and </w:t>
      </w:r>
      <w:r w:rsidR="0014140C">
        <w:rPr>
          <w:rFonts w:ascii="Arial" w:hAnsi="Arial" w:cs="Arial"/>
          <w:sz w:val="22"/>
          <w:szCs w:val="22"/>
        </w:rPr>
        <w:t>disabilities (</w:t>
      </w:r>
      <w:r w:rsidR="00A515EF">
        <w:rPr>
          <w:rFonts w:ascii="Arial" w:hAnsi="Arial" w:cs="Arial"/>
          <w:sz w:val="22"/>
          <w:szCs w:val="22"/>
        </w:rPr>
        <w:t>S</w:t>
      </w:r>
      <w:r w:rsidR="0014140C">
        <w:rPr>
          <w:rFonts w:ascii="Arial" w:hAnsi="Arial" w:cs="Arial"/>
          <w:sz w:val="22"/>
          <w:szCs w:val="22"/>
        </w:rPr>
        <w:t xml:space="preserve">END). </w:t>
      </w:r>
      <w:r w:rsidR="0053020A">
        <w:rPr>
          <w:rFonts w:ascii="Arial" w:hAnsi="Arial" w:cs="Arial"/>
          <w:sz w:val="22"/>
          <w:szCs w:val="22"/>
        </w:rPr>
        <w:t xml:space="preserve">Parents </w:t>
      </w:r>
      <w:r w:rsidR="00896C53">
        <w:rPr>
          <w:rFonts w:ascii="Arial" w:hAnsi="Arial" w:cs="Arial"/>
          <w:sz w:val="22"/>
          <w:szCs w:val="22"/>
        </w:rPr>
        <w:t xml:space="preserve">and carers can get impartial advice from the </w:t>
      </w:r>
      <w:r w:rsidR="00202E23">
        <w:rPr>
          <w:rFonts w:ascii="Arial" w:hAnsi="Arial" w:cs="Arial"/>
          <w:sz w:val="22"/>
          <w:szCs w:val="22"/>
        </w:rPr>
        <w:t>Se</w:t>
      </w:r>
      <w:r w:rsidR="0001138B">
        <w:rPr>
          <w:rFonts w:ascii="Arial" w:hAnsi="Arial" w:cs="Arial"/>
          <w:sz w:val="22"/>
          <w:szCs w:val="22"/>
        </w:rPr>
        <w:t>nd Information Advise and Support (</w:t>
      </w:r>
      <w:r w:rsidR="003C49A7">
        <w:rPr>
          <w:rFonts w:ascii="Arial" w:hAnsi="Arial" w:cs="Arial"/>
          <w:sz w:val="22"/>
          <w:szCs w:val="22"/>
        </w:rPr>
        <w:t xml:space="preserve">SEND IASS) </w:t>
      </w:r>
      <w:r w:rsidR="000D12C1">
        <w:rPr>
          <w:rFonts w:ascii="Arial" w:hAnsi="Arial" w:cs="Arial"/>
          <w:sz w:val="22"/>
          <w:szCs w:val="22"/>
        </w:rPr>
        <w:t xml:space="preserve">by calling to </w:t>
      </w:r>
      <w:r w:rsidR="00DF08EB">
        <w:rPr>
          <w:rFonts w:ascii="Arial" w:hAnsi="Arial" w:cs="Arial"/>
          <w:sz w:val="22"/>
          <w:szCs w:val="22"/>
        </w:rPr>
        <w:t>01133785020</w:t>
      </w:r>
      <w:r w:rsidR="008078F0">
        <w:rPr>
          <w:rFonts w:ascii="Arial" w:hAnsi="Arial" w:cs="Arial"/>
          <w:sz w:val="22"/>
          <w:szCs w:val="22"/>
        </w:rPr>
        <w:t xml:space="preserve"> </w:t>
      </w:r>
      <w:r w:rsidR="006A67ED">
        <w:rPr>
          <w:rFonts w:ascii="Arial" w:hAnsi="Arial" w:cs="Arial"/>
          <w:sz w:val="22"/>
          <w:szCs w:val="22"/>
        </w:rPr>
        <w:t xml:space="preserve">and the </w:t>
      </w:r>
      <w:r w:rsidR="008A58DB">
        <w:rPr>
          <w:rFonts w:ascii="Arial" w:hAnsi="Arial" w:cs="Arial"/>
          <w:sz w:val="22"/>
          <w:szCs w:val="22"/>
        </w:rPr>
        <w:t>Education</w:t>
      </w:r>
      <w:r w:rsidR="006A67ED">
        <w:rPr>
          <w:rFonts w:ascii="Arial" w:hAnsi="Arial" w:cs="Arial"/>
          <w:sz w:val="22"/>
          <w:szCs w:val="22"/>
        </w:rPr>
        <w:t xml:space="preserve"> Health and Care </w:t>
      </w:r>
      <w:r w:rsidR="008A58DB">
        <w:rPr>
          <w:rFonts w:ascii="Arial" w:hAnsi="Arial" w:cs="Arial"/>
          <w:sz w:val="22"/>
          <w:szCs w:val="22"/>
        </w:rPr>
        <w:t>(EHC)</w:t>
      </w:r>
      <w:r w:rsidR="00D6696F">
        <w:rPr>
          <w:rFonts w:ascii="Arial" w:hAnsi="Arial" w:cs="Arial"/>
          <w:sz w:val="22"/>
          <w:szCs w:val="22"/>
        </w:rPr>
        <w:t xml:space="preserve"> plan checking if </w:t>
      </w:r>
      <w:r w:rsidR="00BB390B">
        <w:rPr>
          <w:rFonts w:ascii="Arial" w:hAnsi="Arial" w:cs="Arial"/>
          <w:sz w:val="22"/>
          <w:szCs w:val="22"/>
        </w:rPr>
        <w:t xml:space="preserve">a child’s school agrees they need </w:t>
      </w:r>
      <w:r w:rsidR="00733BA7">
        <w:rPr>
          <w:rFonts w:ascii="Arial" w:hAnsi="Arial" w:cs="Arial"/>
          <w:sz w:val="22"/>
          <w:szCs w:val="22"/>
        </w:rPr>
        <w:t xml:space="preserve">additional support you can </w:t>
      </w:r>
      <w:r w:rsidR="00733BA7">
        <w:rPr>
          <w:rFonts w:ascii="Arial" w:hAnsi="Arial" w:cs="Arial"/>
          <w:sz w:val="22"/>
          <w:szCs w:val="22"/>
        </w:rPr>
        <w:lastRenderedPageBreak/>
        <w:t>apply for EH</w:t>
      </w:r>
      <w:r w:rsidR="00A13A65">
        <w:rPr>
          <w:rFonts w:ascii="Arial" w:hAnsi="Arial" w:cs="Arial"/>
          <w:sz w:val="22"/>
          <w:szCs w:val="22"/>
        </w:rPr>
        <w:t>C needs assessment to get plan.</w:t>
      </w:r>
      <w:r w:rsidR="00A8192A">
        <w:rPr>
          <w:rFonts w:ascii="Arial" w:hAnsi="Arial" w:cs="Arial"/>
          <w:sz w:val="22"/>
          <w:szCs w:val="22"/>
        </w:rPr>
        <w:t xml:space="preserve"> Therefore, </w:t>
      </w:r>
      <w:r w:rsidR="00F47C11">
        <w:rPr>
          <w:rFonts w:ascii="Arial" w:hAnsi="Arial" w:cs="Arial"/>
          <w:sz w:val="22"/>
          <w:szCs w:val="22"/>
        </w:rPr>
        <w:t xml:space="preserve">you get support  start with the </w:t>
      </w:r>
      <w:r w:rsidR="005E3BE2">
        <w:rPr>
          <w:rFonts w:ascii="Arial" w:hAnsi="Arial" w:cs="Arial"/>
          <w:sz w:val="22"/>
          <w:szCs w:val="22"/>
        </w:rPr>
        <w:t>Leeds</w:t>
      </w:r>
      <w:r w:rsidR="00F47C11">
        <w:rPr>
          <w:rFonts w:ascii="Arial" w:hAnsi="Arial" w:cs="Arial"/>
          <w:sz w:val="22"/>
          <w:szCs w:val="22"/>
        </w:rPr>
        <w:t xml:space="preserve"> local</w:t>
      </w:r>
      <w:r w:rsidR="00986F85">
        <w:rPr>
          <w:rFonts w:ascii="Arial" w:hAnsi="Arial" w:cs="Arial"/>
          <w:sz w:val="22"/>
          <w:szCs w:val="22"/>
        </w:rPr>
        <w:t xml:space="preserve"> offer, contact SEND IASS </w:t>
      </w:r>
      <w:r w:rsidR="005E3BE2">
        <w:rPr>
          <w:rFonts w:ascii="Arial" w:hAnsi="Arial" w:cs="Arial"/>
          <w:sz w:val="22"/>
          <w:szCs w:val="22"/>
        </w:rPr>
        <w:t xml:space="preserve">if </w:t>
      </w:r>
      <w:r w:rsidR="00BA06E7">
        <w:rPr>
          <w:rFonts w:ascii="Arial" w:hAnsi="Arial" w:cs="Arial"/>
          <w:sz w:val="22"/>
          <w:szCs w:val="22"/>
        </w:rPr>
        <w:t xml:space="preserve">you have questions or needs </w:t>
      </w:r>
      <w:r w:rsidR="00622C95">
        <w:rPr>
          <w:rFonts w:ascii="Arial" w:hAnsi="Arial" w:cs="Arial"/>
          <w:sz w:val="22"/>
          <w:szCs w:val="22"/>
        </w:rPr>
        <w:t xml:space="preserve">guidance on the process, call </w:t>
      </w:r>
      <w:r w:rsidR="00CF5FF3">
        <w:rPr>
          <w:rFonts w:ascii="Arial" w:hAnsi="Arial" w:cs="Arial"/>
          <w:sz w:val="22"/>
          <w:szCs w:val="22"/>
        </w:rPr>
        <w:t>01133785020 for advise and</w:t>
      </w:r>
      <w:r w:rsidR="001829BA">
        <w:rPr>
          <w:rFonts w:ascii="Arial" w:hAnsi="Arial" w:cs="Arial"/>
          <w:sz w:val="22"/>
          <w:szCs w:val="22"/>
        </w:rPr>
        <w:t xml:space="preserve"> apply for an </w:t>
      </w:r>
      <w:r w:rsidR="00C44283">
        <w:rPr>
          <w:rFonts w:ascii="Arial" w:hAnsi="Arial" w:cs="Arial"/>
          <w:sz w:val="22"/>
          <w:szCs w:val="22"/>
        </w:rPr>
        <w:t>EHC needs assessment</w:t>
      </w:r>
      <w:r w:rsidR="00204617">
        <w:rPr>
          <w:rFonts w:ascii="Arial" w:hAnsi="Arial" w:cs="Arial"/>
          <w:sz w:val="22"/>
          <w:szCs w:val="22"/>
        </w:rPr>
        <w:t xml:space="preserve"> work collaborate with your</w:t>
      </w:r>
      <w:r w:rsidR="00D47F38">
        <w:rPr>
          <w:rFonts w:ascii="Arial" w:hAnsi="Arial" w:cs="Arial"/>
          <w:sz w:val="22"/>
          <w:szCs w:val="22"/>
        </w:rPr>
        <w:t xml:space="preserve"> child’s school to submit an application</w:t>
      </w:r>
      <w:r w:rsidR="00185892">
        <w:rPr>
          <w:rFonts w:ascii="Arial" w:hAnsi="Arial" w:cs="Arial"/>
          <w:sz w:val="22"/>
          <w:szCs w:val="22"/>
        </w:rPr>
        <w:t xml:space="preserve"> for an EHC needs assessment if you </w:t>
      </w:r>
      <w:r w:rsidR="002840DE">
        <w:rPr>
          <w:rFonts w:ascii="Arial" w:hAnsi="Arial" w:cs="Arial"/>
          <w:sz w:val="22"/>
          <w:szCs w:val="22"/>
        </w:rPr>
        <w:t>consider</w:t>
      </w:r>
      <w:r w:rsidR="007A09CD">
        <w:rPr>
          <w:rFonts w:ascii="Arial" w:hAnsi="Arial" w:cs="Arial"/>
          <w:sz w:val="22"/>
          <w:szCs w:val="22"/>
        </w:rPr>
        <w:t xml:space="preserve"> they need a formal EHC plan.</w:t>
      </w:r>
      <w:r w:rsidR="00555EF4">
        <w:rPr>
          <w:rFonts w:ascii="Arial" w:hAnsi="Arial" w:cs="Arial"/>
          <w:sz w:val="22"/>
          <w:szCs w:val="22"/>
        </w:rPr>
        <w:t xml:space="preserve"> </w:t>
      </w:r>
      <w:r w:rsidR="004A6D48">
        <w:rPr>
          <w:rFonts w:ascii="Arial" w:hAnsi="Arial" w:cs="Arial"/>
          <w:sz w:val="22"/>
          <w:szCs w:val="22"/>
        </w:rPr>
        <w:t>Furthermore, to address</w:t>
      </w:r>
      <w:r w:rsidR="008C0A69">
        <w:rPr>
          <w:rFonts w:ascii="Arial" w:hAnsi="Arial" w:cs="Arial"/>
          <w:sz w:val="22"/>
          <w:szCs w:val="22"/>
        </w:rPr>
        <w:t xml:space="preserve"> the overspend the council may need</w:t>
      </w:r>
      <w:r w:rsidR="00A87B40">
        <w:rPr>
          <w:rFonts w:ascii="Arial" w:hAnsi="Arial" w:cs="Arial"/>
          <w:sz w:val="22"/>
          <w:szCs w:val="22"/>
        </w:rPr>
        <w:t xml:space="preserve"> to find additional saving to use</w:t>
      </w:r>
      <w:r w:rsidR="00441D93">
        <w:rPr>
          <w:rFonts w:ascii="Arial" w:hAnsi="Arial" w:cs="Arial"/>
          <w:sz w:val="22"/>
          <w:szCs w:val="22"/>
        </w:rPr>
        <w:t xml:space="preserve"> cash reserve public </w:t>
      </w:r>
      <w:r w:rsidR="00C552E3">
        <w:rPr>
          <w:rFonts w:ascii="Arial" w:hAnsi="Arial" w:cs="Arial"/>
          <w:sz w:val="22"/>
          <w:szCs w:val="22"/>
        </w:rPr>
        <w:t>consulting</w:t>
      </w:r>
      <w:r w:rsidR="005F27C7">
        <w:rPr>
          <w:rFonts w:ascii="Arial" w:hAnsi="Arial" w:cs="Arial"/>
          <w:sz w:val="22"/>
          <w:szCs w:val="22"/>
        </w:rPr>
        <w:t xml:space="preserve"> has been h</w:t>
      </w:r>
      <w:r w:rsidR="00C552E3">
        <w:rPr>
          <w:rFonts w:ascii="Arial" w:hAnsi="Arial" w:cs="Arial"/>
          <w:sz w:val="22"/>
          <w:szCs w:val="22"/>
        </w:rPr>
        <w:t>e</w:t>
      </w:r>
      <w:r w:rsidR="005F27C7">
        <w:rPr>
          <w:rFonts w:ascii="Arial" w:hAnsi="Arial" w:cs="Arial"/>
          <w:sz w:val="22"/>
          <w:szCs w:val="22"/>
        </w:rPr>
        <w:t>ld</w:t>
      </w:r>
      <w:r w:rsidR="00C552E3">
        <w:rPr>
          <w:rFonts w:ascii="Arial" w:hAnsi="Arial" w:cs="Arial"/>
          <w:sz w:val="22"/>
          <w:szCs w:val="22"/>
        </w:rPr>
        <w:t xml:space="preserve"> on new budge</w:t>
      </w:r>
      <w:r w:rsidR="00E262CC">
        <w:rPr>
          <w:rFonts w:ascii="Arial" w:hAnsi="Arial" w:cs="Arial"/>
          <w:sz w:val="22"/>
          <w:szCs w:val="22"/>
        </w:rPr>
        <w:t>t</w:t>
      </w:r>
      <w:r w:rsidR="004834AC">
        <w:rPr>
          <w:rFonts w:ascii="Arial" w:hAnsi="Arial" w:cs="Arial"/>
          <w:sz w:val="22"/>
          <w:szCs w:val="22"/>
        </w:rPr>
        <w:t xml:space="preserve"> due to the financial pressure the c</w:t>
      </w:r>
      <w:r w:rsidR="000E39F1">
        <w:rPr>
          <w:rFonts w:ascii="Arial" w:hAnsi="Arial" w:cs="Arial"/>
          <w:sz w:val="22"/>
          <w:szCs w:val="22"/>
        </w:rPr>
        <w:t xml:space="preserve">ouncil has also welcomed </w:t>
      </w:r>
      <w:r w:rsidR="00990D69">
        <w:rPr>
          <w:rFonts w:ascii="Arial" w:hAnsi="Arial" w:cs="Arial"/>
          <w:sz w:val="22"/>
          <w:szCs w:val="22"/>
        </w:rPr>
        <w:t>addition funding from government for 2025-2026</w:t>
      </w:r>
      <w:r w:rsidR="004E2F77">
        <w:rPr>
          <w:rFonts w:ascii="Arial" w:hAnsi="Arial" w:cs="Arial"/>
          <w:sz w:val="22"/>
          <w:szCs w:val="22"/>
        </w:rPr>
        <w:t>.</w:t>
      </w:r>
      <w:r w:rsidR="00322EAC">
        <w:rPr>
          <w:rFonts w:ascii="Arial" w:hAnsi="Arial" w:cs="Arial"/>
          <w:sz w:val="22"/>
          <w:szCs w:val="22"/>
        </w:rPr>
        <w:t xml:space="preserve"> </w:t>
      </w:r>
    </w:p>
    <w:p w14:paraId="69B5C7EC" w14:textId="58D9F7CD" w:rsidR="001E6BC4" w:rsidRDefault="00DC6168" w:rsidP="00EF776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Primarily due to Social care costs, </w:t>
      </w:r>
      <w:r w:rsidR="002D2E88">
        <w:rPr>
          <w:rFonts w:ascii="Arial" w:hAnsi="Arial" w:cs="Arial"/>
          <w:sz w:val="22"/>
          <w:szCs w:val="22"/>
        </w:rPr>
        <w:t>while facing criticism for some service</w:t>
      </w:r>
      <w:r w:rsidR="003D67CA">
        <w:rPr>
          <w:rFonts w:ascii="Arial" w:hAnsi="Arial" w:cs="Arial"/>
          <w:sz w:val="22"/>
          <w:szCs w:val="22"/>
        </w:rPr>
        <w:t xml:space="preserve"> failing, such as delays in SEND support</w:t>
      </w:r>
      <w:r w:rsidR="00B8516C">
        <w:rPr>
          <w:rFonts w:ascii="Arial" w:hAnsi="Arial" w:cs="Arial"/>
          <w:sz w:val="22"/>
          <w:szCs w:val="22"/>
        </w:rPr>
        <w:t xml:space="preserve"> and severe</w:t>
      </w:r>
      <w:r w:rsidR="00F43ED4">
        <w:rPr>
          <w:rFonts w:ascii="Arial" w:hAnsi="Arial" w:cs="Arial"/>
          <w:sz w:val="22"/>
          <w:szCs w:val="22"/>
        </w:rPr>
        <w:t xml:space="preserve"> maladministration finding regarding</w:t>
      </w:r>
      <w:r w:rsidR="00987853">
        <w:rPr>
          <w:rFonts w:ascii="Arial" w:hAnsi="Arial" w:cs="Arial"/>
          <w:sz w:val="22"/>
          <w:szCs w:val="22"/>
        </w:rPr>
        <w:t xml:space="preserve"> a housing repair long standing</w:t>
      </w:r>
      <w:r w:rsidR="00022D71">
        <w:rPr>
          <w:rFonts w:ascii="Arial" w:hAnsi="Arial" w:cs="Arial"/>
          <w:sz w:val="22"/>
          <w:szCs w:val="22"/>
        </w:rPr>
        <w:t xml:space="preserve"> water leak and damp issue</w:t>
      </w:r>
      <w:r w:rsidR="00EA7D42">
        <w:rPr>
          <w:rFonts w:ascii="Arial" w:hAnsi="Arial" w:cs="Arial"/>
          <w:sz w:val="22"/>
          <w:szCs w:val="22"/>
        </w:rPr>
        <w:t>.</w:t>
      </w:r>
      <w:r w:rsidR="00E42F46">
        <w:rPr>
          <w:rFonts w:ascii="Arial" w:hAnsi="Arial" w:cs="Arial"/>
          <w:sz w:val="22"/>
          <w:szCs w:val="22"/>
        </w:rPr>
        <w:t xml:space="preserve"> </w:t>
      </w:r>
    </w:p>
    <w:p w14:paraId="0A26442C" w14:textId="74F995D4" w:rsidR="00E21E4B" w:rsidRDefault="00EA7D42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Bristol</w:t>
      </w:r>
      <w:r w:rsidR="000258ED">
        <w:rPr>
          <w:rFonts w:ascii="Arial" w:hAnsi="Arial" w:cs="Arial"/>
          <w:sz w:val="22"/>
          <w:szCs w:val="22"/>
        </w:rPr>
        <w:t xml:space="preserve"> City Council</w:t>
      </w:r>
      <w:r w:rsidR="00306410">
        <w:rPr>
          <w:rFonts w:ascii="Arial" w:hAnsi="Arial" w:cs="Arial"/>
          <w:sz w:val="22"/>
          <w:szCs w:val="22"/>
        </w:rPr>
        <w:t xml:space="preserve"> provides a wide range</w:t>
      </w:r>
      <w:r w:rsidR="00061CB6">
        <w:rPr>
          <w:rFonts w:ascii="Arial" w:hAnsi="Arial" w:cs="Arial"/>
          <w:sz w:val="22"/>
          <w:szCs w:val="22"/>
        </w:rPr>
        <w:t xml:space="preserve"> of services, including waste and recycling</w:t>
      </w:r>
      <w:r w:rsidR="002706C7">
        <w:rPr>
          <w:rFonts w:ascii="Arial" w:hAnsi="Arial" w:cs="Arial"/>
          <w:sz w:val="22"/>
          <w:szCs w:val="22"/>
        </w:rPr>
        <w:t xml:space="preserve">, report </w:t>
      </w:r>
      <w:r w:rsidR="008E56D6">
        <w:rPr>
          <w:rFonts w:ascii="Arial" w:hAnsi="Arial" w:cs="Arial"/>
          <w:sz w:val="22"/>
          <w:szCs w:val="22"/>
        </w:rPr>
        <w:t>a missed collection,</w:t>
      </w:r>
      <w:r w:rsidR="00061CB6">
        <w:rPr>
          <w:rFonts w:ascii="Arial" w:hAnsi="Arial" w:cs="Arial"/>
          <w:sz w:val="22"/>
          <w:szCs w:val="22"/>
        </w:rPr>
        <w:t xml:space="preserve"> council</w:t>
      </w:r>
      <w:r w:rsidR="00D40287">
        <w:rPr>
          <w:rFonts w:ascii="Arial" w:hAnsi="Arial" w:cs="Arial"/>
          <w:sz w:val="22"/>
          <w:szCs w:val="22"/>
        </w:rPr>
        <w:t xml:space="preserve"> tax, parking and parking </w:t>
      </w:r>
      <w:r w:rsidR="003848D8">
        <w:rPr>
          <w:rFonts w:ascii="Arial" w:hAnsi="Arial" w:cs="Arial"/>
          <w:sz w:val="22"/>
          <w:szCs w:val="22"/>
        </w:rPr>
        <w:t>fines</w:t>
      </w:r>
      <w:r w:rsidR="00B9547F">
        <w:rPr>
          <w:rFonts w:ascii="Arial" w:hAnsi="Arial" w:cs="Arial"/>
          <w:sz w:val="22"/>
          <w:szCs w:val="22"/>
        </w:rPr>
        <w:t>, streets and travel</w:t>
      </w:r>
      <w:r w:rsidR="003848D8">
        <w:rPr>
          <w:rFonts w:ascii="Arial" w:hAnsi="Arial" w:cs="Arial"/>
          <w:sz w:val="22"/>
          <w:szCs w:val="22"/>
        </w:rPr>
        <w:t>. Other services include housin</w:t>
      </w:r>
      <w:r w:rsidR="00A3591B">
        <w:rPr>
          <w:rFonts w:ascii="Arial" w:hAnsi="Arial" w:cs="Arial"/>
          <w:sz w:val="22"/>
          <w:szCs w:val="22"/>
        </w:rPr>
        <w:t xml:space="preserve">g, </w:t>
      </w:r>
      <w:r w:rsidR="00836139">
        <w:rPr>
          <w:rFonts w:ascii="Arial" w:hAnsi="Arial" w:cs="Arial"/>
          <w:sz w:val="22"/>
          <w:szCs w:val="22"/>
        </w:rPr>
        <w:t>apply for council or social housing</w:t>
      </w:r>
      <w:r w:rsidR="007B7060">
        <w:rPr>
          <w:rFonts w:ascii="Arial" w:hAnsi="Arial" w:cs="Arial"/>
          <w:sz w:val="22"/>
          <w:szCs w:val="22"/>
        </w:rPr>
        <w:t xml:space="preserve">, report repairs for council homes, </w:t>
      </w:r>
      <w:r w:rsidR="00A3591B">
        <w:rPr>
          <w:rFonts w:ascii="Arial" w:hAnsi="Arial" w:cs="Arial"/>
          <w:sz w:val="22"/>
          <w:szCs w:val="22"/>
        </w:rPr>
        <w:t>benefits and financial help, social</w:t>
      </w:r>
      <w:r w:rsidR="0058205B">
        <w:rPr>
          <w:rFonts w:ascii="Arial" w:hAnsi="Arial" w:cs="Arial"/>
          <w:sz w:val="22"/>
          <w:szCs w:val="22"/>
        </w:rPr>
        <w:t xml:space="preserve"> care and health, and support for </w:t>
      </w:r>
      <w:r w:rsidR="00BD6811">
        <w:rPr>
          <w:rFonts w:ascii="Arial" w:hAnsi="Arial" w:cs="Arial"/>
          <w:sz w:val="22"/>
          <w:szCs w:val="22"/>
        </w:rPr>
        <w:t>schools</w:t>
      </w:r>
      <w:r w:rsidR="00FD6C1E">
        <w:rPr>
          <w:rFonts w:ascii="Arial" w:hAnsi="Arial" w:cs="Arial"/>
          <w:sz w:val="22"/>
          <w:szCs w:val="22"/>
        </w:rPr>
        <w:t xml:space="preserve"> and</w:t>
      </w:r>
      <w:r w:rsidR="000D0899">
        <w:rPr>
          <w:rFonts w:ascii="Arial" w:hAnsi="Arial" w:cs="Arial"/>
          <w:sz w:val="22"/>
          <w:szCs w:val="22"/>
        </w:rPr>
        <w:t xml:space="preserve"> </w:t>
      </w:r>
      <w:r w:rsidR="00CA3B4D">
        <w:rPr>
          <w:rFonts w:ascii="Arial" w:hAnsi="Arial" w:cs="Arial"/>
          <w:sz w:val="22"/>
          <w:szCs w:val="22"/>
        </w:rPr>
        <w:t>education</w:t>
      </w:r>
      <w:r w:rsidR="00C733AD">
        <w:rPr>
          <w:rFonts w:ascii="Arial" w:hAnsi="Arial" w:cs="Arial"/>
          <w:sz w:val="22"/>
          <w:szCs w:val="22"/>
        </w:rPr>
        <w:t>, enviro</w:t>
      </w:r>
      <w:r w:rsidR="002D538F">
        <w:rPr>
          <w:rFonts w:ascii="Arial" w:hAnsi="Arial" w:cs="Arial"/>
          <w:sz w:val="22"/>
          <w:szCs w:val="22"/>
        </w:rPr>
        <w:t>nmental health libraries, and lice</w:t>
      </w:r>
      <w:r w:rsidR="00DA5468">
        <w:rPr>
          <w:rFonts w:ascii="Arial" w:hAnsi="Arial" w:cs="Arial"/>
          <w:sz w:val="22"/>
          <w:szCs w:val="22"/>
        </w:rPr>
        <w:t>nsing.</w:t>
      </w:r>
      <w:r w:rsidR="00C733AD">
        <w:rPr>
          <w:rFonts w:ascii="Arial" w:hAnsi="Arial" w:cs="Arial"/>
          <w:sz w:val="22"/>
          <w:szCs w:val="22"/>
        </w:rPr>
        <w:t xml:space="preserve"> </w:t>
      </w:r>
      <w:r w:rsidR="001A0AAB">
        <w:rPr>
          <w:rFonts w:ascii="Arial" w:hAnsi="Arial" w:cs="Arial"/>
          <w:sz w:val="22"/>
          <w:szCs w:val="22"/>
        </w:rPr>
        <w:t>The</w:t>
      </w:r>
      <w:r w:rsidR="00046A10">
        <w:rPr>
          <w:rFonts w:ascii="Arial" w:hAnsi="Arial" w:cs="Arial"/>
          <w:sz w:val="22"/>
          <w:szCs w:val="22"/>
        </w:rPr>
        <w:t xml:space="preserve"> main address for Bristol city council</w:t>
      </w:r>
      <w:r w:rsidR="002A3111">
        <w:rPr>
          <w:rFonts w:ascii="Arial" w:hAnsi="Arial" w:cs="Arial"/>
          <w:sz w:val="22"/>
          <w:szCs w:val="22"/>
        </w:rPr>
        <w:t xml:space="preserve"> is the Council House on College green, Bristol</w:t>
      </w:r>
      <w:r w:rsidR="009D7298">
        <w:rPr>
          <w:rFonts w:ascii="Arial" w:hAnsi="Arial" w:cs="Arial"/>
          <w:sz w:val="22"/>
          <w:szCs w:val="22"/>
        </w:rPr>
        <w:t xml:space="preserve">, BS1 5TR, </w:t>
      </w:r>
      <w:r w:rsidR="00D71511">
        <w:rPr>
          <w:rFonts w:ascii="Arial" w:hAnsi="Arial" w:cs="Arial"/>
          <w:sz w:val="22"/>
          <w:szCs w:val="22"/>
        </w:rPr>
        <w:t>Pho</w:t>
      </w:r>
      <w:r w:rsidR="00AE3B23">
        <w:rPr>
          <w:rFonts w:ascii="Arial" w:hAnsi="Arial" w:cs="Arial"/>
          <w:sz w:val="22"/>
          <w:szCs w:val="22"/>
        </w:rPr>
        <w:t xml:space="preserve">ne number 01179222000 </w:t>
      </w:r>
      <w:r w:rsidR="002F7FE8">
        <w:rPr>
          <w:rFonts w:ascii="Arial" w:hAnsi="Arial" w:cs="Arial"/>
          <w:sz w:val="22"/>
          <w:szCs w:val="22"/>
        </w:rPr>
        <w:t xml:space="preserve">and email address is </w:t>
      </w:r>
      <w:hyperlink r:id="rId5" w:history="1">
        <w:r w:rsidR="001D15EC" w:rsidRPr="00F80EC8">
          <w:rPr>
            <w:rStyle w:val="Hyperlink"/>
            <w:rFonts w:ascii="Arial" w:hAnsi="Arial" w:cs="Arial"/>
            <w:sz w:val="22"/>
            <w:szCs w:val="22"/>
          </w:rPr>
          <w:t>hcb.enquiries@bristol.gov.uk</w:t>
        </w:r>
      </w:hyperlink>
      <w:r w:rsidR="001D15EC">
        <w:rPr>
          <w:rFonts w:ascii="Arial" w:hAnsi="Arial" w:cs="Arial"/>
          <w:sz w:val="22"/>
          <w:szCs w:val="22"/>
        </w:rPr>
        <w:t xml:space="preserve"> Furthermore, </w:t>
      </w:r>
      <w:r w:rsidR="00DA3415">
        <w:rPr>
          <w:rFonts w:ascii="Arial" w:hAnsi="Arial" w:cs="Arial"/>
          <w:sz w:val="22"/>
          <w:szCs w:val="22"/>
        </w:rPr>
        <w:t>s</w:t>
      </w:r>
      <w:r w:rsidR="00212D14">
        <w:rPr>
          <w:rFonts w:ascii="Arial" w:hAnsi="Arial" w:cs="Arial"/>
          <w:sz w:val="22"/>
          <w:szCs w:val="22"/>
        </w:rPr>
        <w:t xml:space="preserve">olar panels </w:t>
      </w:r>
      <w:r w:rsidR="003557C1">
        <w:rPr>
          <w:rFonts w:ascii="Arial" w:hAnsi="Arial" w:cs="Arial"/>
          <w:sz w:val="22"/>
          <w:szCs w:val="22"/>
        </w:rPr>
        <w:t xml:space="preserve">and low </w:t>
      </w:r>
      <w:r w:rsidR="000E07AE">
        <w:rPr>
          <w:rFonts w:ascii="Arial" w:hAnsi="Arial" w:cs="Arial"/>
          <w:sz w:val="22"/>
          <w:szCs w:val="22"/>
        </w:rPr>
        <w:t>carbon heating systems will be</w:t>
      </w:r>
      <w:r w:rsidR="00520640">
        <w:rPr>
          <w:rFonts w:ascii="Arial" w:hAnsi="Arial" w:cs="Arial"/>
          <w:sz w:val="22"/>
          <w:szCs w:val="22"/>
        </w:rPr>
        <w:t xml:space="preserve"> installed at local schools</w:t>
      </w:r>
      <w:r w:rsidR="00E762BB">
        <w:rPr>
          <w:rFonts w:ascii="Arial" w:hAnsi="Arial" w:cs="Arial"/>
          <w:sz w:val="22"/>
          <w:szCs w:val="22"/>
        </w:rPr>
        <w:t xml:space="preserve">, </w:t>
      </w:r>
      <w:r w:rsidR="002C2CE1">
        <w:rPr>
          <w:rFonts w:ascii="Arial" w:hAnsi="Arial" w:cs="Arial"/>
          <w:sz w:val="22"/>
          <w:szCs w:val="22"/>
        </w:rPr>
        <w:t xml:space="preserve">the council’s social housing </w:t>
      </w:r>
      <w:r w:rsidR="00E01940">
        <w:rPr>
          <w:rFonts w:ascii="Arial" w:hAnsi="Arial" w:cs="Arial"/>
          <w:sz w:val="22"/>
          <w:szCs w:val="22"/>
        </w:rPr>
        <w:t>will</w:t>
      </w:r>
      <w:r w:rsidR="002C2CE1">
        <w:rPr>
          <w:rFonts w:ascii="Arial" w:hAnsi="Arial" w:cs="Arial"/>
          <w:sz w:val="22"/>
          <w:szCs w:val="22"/>
        </w:rPr>
        <w:t xml:space="preserve"> be more energ</w:t>
      </w:r>
      <w:r w:rsidR="00E01940">
        <w:rPr>
          <w:rFonts w:ascii="Arial" w:hAnsi="Arial" w:cs="Arial"/>
          <w:sz w:val="22"/>
          <w:szCs w:val="22"/>
        </w:rPr>
        <w:t xml:space="preserve">y efficient to tackle the cost </w:t>
      </w:r>
      <w:r w:rsidR="00BD3D31">
        <w:rPr>
          <w:rFonts w:ascii="Arial" w:hAnsi="Arial" w:cs="Arial"/>
          <w:sz w:val="22"/>
          <w:szCs w:val="22"/>
        </w:rPr>
        <w:t xml:space="preserve">-of living crisis, and </w:t>
      </w:r>
      <w:r w:rsidR="00825465">
        <w:rPr>
          <w:rFonts w:ascii="Arial" w:hAnsi="Arial" w:cs="Arial"/>
          <w:sz w:val="22"/>
          <w:szCs w:val="22"/>
        </w:rPr>
        <w:t>substantial investment</w:t>
      </w:r>
      <w:r w:rsidR="00A56951">
        <w:rPr>
          <w:rFonts w:ascii="Arial" w:hAnsi="Arial" w:cs="Arial"/>
          <w:sz w:val="22"/>
          <w:szCs w:val="22"/>
        </w:rPr>
        <w:t xml:space="preserve"> will go into community</w:t>
      </w:r>
      <w:r w:rsidR="00A21611">
        <w:rPr>
          <w:rFonts w:ascii="Arial" w:hAnsi="Arial" w:cs="Arial"/>
          <w:sz w:val="22"/>
          <w:szCs w:val="22"/>
        </w:rPr>
        <w:t xml:space="preserve"> to help residents play</w:t>
      </w:r>
      <w:r w:rsidR="003C1DA4">
        <w:rPr>
          <w:rFonts w:ascii="Arial" w:hAnsi="Arial" w:cs="Arial"/>
          <w:sz w:val="22"/>
          <w:szCs w:val="22"/>
        </w:rPr>
        <w:t xml:space="preserve"> a part </w:t>
      </w:r>
      <w:r w:rsidR="00CB35E1">
        <w:rPr>
          <w:rFonts w:ascii="Arial" w:hAnsi="Arial" w:cs="Arial"/>
          <w:sz w:val="22"/>
          <w:szCs w:val="22"/>
        </w:rPr>
        <w:t>in Bristol’s journey</w:t>
      </w:r>
      <w:r w:rsidR="001C20F7">
        <w:rPr>
          <w:rFonts w:ascii="Arial" w:hAnsi="Arial" w:cs="Arial"/>
          <w:sz w:val="22"/>
          <w:szCs w:val="22"/>
        </w:rPr>
        <w:t>.</w:t>
      </w:r>
    </w:p>
    <w:p w14:paraId="201FCE0A" w14:textId="4B6A7E3E" w:rsidR="00D54765" w:rsidRDefault="00CA3F35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communit</w:t>
      </w:r>
      <w:r w:rsidR="00843031">
        <w:rPr>
          <w:rFonts w:ascii="Arial" w:hAnsi="Arial" w:cs="Arial"/>
          <w:sz w:val="22"/>
          <w:szCs w:val="22"/>
        </w:rPr>
        <w:t xml:space="preserve">y support services available </w:t>
      </w:r>
      <w:r w:rsidR="00F40119">
        <w:rPr>
          <w:rFonts w:ascii="Arial" w:hAnsi="Arial" w:cs="Arial"/>
          <w:sz w:val="22"/>
          <w:szCs w:val="22"/>
        </w:rPr>
        <w:t>for people in Bristol to meet social care needs</w:t>
      </w:r>
      <w:r w:rsidR="004769C6">
        <w:rPr>
          <w:rFonts w:ascii="Arial" w:hAnsi="Arial" w:cs="Arial"/>
          <w:sz w:val="22"/>
          <w:szCs w:val="22"/>
        </w:rPr>
        <w:t xml:space="preserve">, </w:t>
      </w:r>
      <w:r w:rsidR="00AF0F22">
        <w:rPr>
          <w:rFonts w:ascii="Arial" w:hAnsi="Arial" w:cs="Arial"/>
          <w:sz w:val="22"/>
          <w:szCs w:val="22"/>
        </w:rPr>
        <w:t>include supported living</w:t>
      </w:r>
      <w:r w:rsidR="0065100B">
        <w:rPr>
          <w:rFonts w:ascii="Arial" w:hAnsi="Arial" w:cs="Arial"/>
          <w:sz w:val="22"/>
          <w:szCs w:val="22"/>
        </w:rPr>
        <w:t xml:space="preserve">. It is the </w:t>
      </w:r>
      <w:r w:rsidR="00304687">
        <w:rPr>
          <w:rFonts w:ascii="Arial" w:hAnsi="Arial" w:cs="Arial"/>
          <w:sz w:val="22"/>
          <w:szCs w:val="22"/>
        </w:rPr>
        <w:t>support provided in someone’s home</w:t>
      </w:r>
      <w:r w:rsidR="00B03EB9">
        <w:rPr>
          <w:rFonts w:ascii="Arial" w:hAnsi="Arial" w:cs="Arial"/>
          <w:sz w:val="22"/>
          <w:szCs w:val="22"/>
        </w:rPr>
        <w:t xml:space="preserve"> to enable and maintain independent</w:t>
      </w:r>
      <w:r w:rsidR="00564675">
        <w:rPr>
          <w:rFonts w:ascii="Arial" w:hAnsi="Arial" w:cs="Arial"/>
          <w:sz w:val="22"/>
          <w:szCs w:val="22"/>
        </w:rPr>
        <w:t xml:space="preserve"> living where the tenancy and support</w:t>
      </w:r>
      <w:r w:rsidR="00A83BA2">
        <w:rPr>
          <w:rFonts w:ascii="Arial" w:hAnsi="Arial" w:cs="Arial"/>
          <w:sz w:val="22"/>
          <w:szCs w:val="22"/>
        </w:rPr>
        <w:t xml:space="preserve"> are linked. </w:t>
      </w:r>
      <w:r w:rsidR="007D55CC">
        <w:rPr>
          <w:rFonts w:ascii="Arial" w:hAnsi="Arial" w:cs="Arial"/>
          <w:sz w:val="22"/>
          <w:szCs w:val="22"/>
        </w:rPr>
        <w:t>Furthermore, support</w:t>
      </w:r>
      <w:r w:rsidR="00FB171F">
        <w:rPr>
          <w:rFonts w:ascii="Arial" w:hAnsi="Arial" w:cs="Arial"/>
          <w:sz w:val="22"/>
          <w:szCs w:val="22"/>
        </w:rPr>
        <w:t xml:space="preserve"> to live in the local community </w:t>
      </w:r>
      <w:r w:rsidR="00CC438F">
        <w:rPr>
          <w:rFonts w:ascii="Arial" w:hAnsi="Arial" w:cs="Arial"/>
          <w:sz w:val="22"/>
          <w:szCs w:val="22"/>
        </w:rPr>
        <w:t>to</w:t>
      </w:r>
      <w:r w:rsidR="00EC6D47">
        <w:rPr>
          <w:rFonts w:ascii="Arial" w:hAnsi="Arial" w:cs="Arial"/>
          <w:sz w:val="22"/>
          <w:szCs w:val="22"/>
        </w:rPr>
        <w:t xml:space="preserve"> maximise service user independence</w:t>
      </w:r>
      <w:r w:rsidR="000762E7">
        <w:rPr>
          <w:rFonts w:ascii="Arial" w:hAnsi="Arial" w:cs="Arial"/>
          <w:sz w:val="22"/>
          <w:szCs w:val="22"/>
        </w:rPr>
        <w:t xml:space="preserve"> and wellbeing</w:t>
      </w:r>
      <w:r w:rsidR="00842374">
        <w:rPr>
          <w:rFonts w:ascii="Arial" w:hAnsi="Arial" w:cs="Arial"/>
          <w:sz w:val="22"/>
          <w:szCs w:val="22"/>
        </w:rPr>
        <w:t xml:space="preserve">. </w:t>
      </w:r>
      <w:r w:rsidR="00CC438F">
        <w:rPr>
          <w:rFonts w:ascii="Arial" w:hAnsi="Arial" w:cs="Arial"/>
          <w:sz w:val="22"/>
          <w:szCs w:val="22"/>
        </w:rPr>
        <w:t xml:space="preserve"> Moreover, </w:t>
      </w:r>
      <w:r w:rsidR="003F07AF">
        <w:rPr>
          <w:rFonts w:ascii="Arial" w:hAnsi="Arial" w:cs="Arial"/>
          <w:sz w:val="22"/>
          <w:szCs w:val="22"/>
        </w:rPr>
        <w:t>Day service</w:t>
      </w:r>
      <w:r w:rsidR="00F91FFC">
        <w:rPr>
          <w:rFonts w:ascii="Arial" w:hAnsi="Arial" w:cs="Arial"/>
          <w:sz w:val="22"/>
          <w:szCs w:val="22"/>
        </w:rPr>
        <w:t xml:space="preserve">s </w:t>
      </w:r>
      <w:proofErr w:type="gramStart"/>
      <w:r w:rsidR="00F91FFC">
        <w:rPr>
          <w:rFonts w:ascii="Arial" w:hAnsi="Arial" w:cs="Arial"/>
          <w:sz w:val="22"/>
          <w:szCs w:val="22"/>
        </w:rPr>
        <w:t>is</w:t>
      </w:r>
      <w:proofErr w:type="gramEnd"/>
      <w:r w:rsidR="00F91FFC">
        <w:rPr>
          <w:rFonts w:ascii="Arial" w:hAnsi="Arial" w:cs="Arial"/>
          <w:sz w:val="22"/>
          <w:szCs w:val="22"/>
        </w:rPr>
        <w:t xml:space="preserve"> the support provide</w:t>
      </w:r>
      <w:r w:rsidR="001661E5">
        <w:rPr>
          <w:rFonts w:ascii="Arial" w:hAnsi="Arial" w:cs="Arial"/>
          <w:sz w:val="22"/>
          <w:szCs w:val="22"/>
        </w:rPr>
        <w:t>d in the local community, usually building</w:t>
      </w:r>
      <w:r w:rsidR="00C753F7">
        <w:rPr>
          <w:rFonts w:ascii="Arial" w:hAnsi="Arial" w:cs="Arial"/>
          <w:sz w:val="22"/>
          <w:szCs w:val="22"/>
        </w:rPr>
        <w:t xml:space="preserve"> based day support </w:t>
      </w:r>
      <w:r w:rsidR="00C267ED">
        <w:rPr>
          <w:rFonts w:ascii="Arial" w:hAnsi="Arial" w:cs="Arial"/>
          <w:sz w:val="22"/>
          <w:szCs w:val="22"/>
        </w:rPr>
        <w:t xml:space="preserve">could be delivered in setting </w:t>
      </w:r>
      <w:r w:rsidR="007124E9">
        <w:rPr>
          <w:rFonts w:ascii="Arial" w:hAnsi="Arial" w:cs="Arial"/>
          <w:sz w:val="22"/>
          <w:szCs w:val="22"/>
        </w:rPr>
        <w:t>such as colleges</w:t>
      </w:r>
      <w:r w:rsidR="005759A5">
        <w:rPr>
          <w:rFonts w:ascii="Arial" w:hAnsi="Arial" w:cs="Arial"/>
          <w:sz w:val="22"/>
          <w:szCs w:val="22"/>
        </w:rPr>
        <w:t>, workplaces, community centres or other</w:t>
      </w:r>
      <w:r w:rsidR="00DD5BC2">
        <w:rPr>
          <w:rFonts w:ascii="Arial" w:hAnsi="Arial" w:cs="Arial"/>
          <w:sz w:val="22"/>
          <w:szCs w:val="22"/>
        </w:rPr>
        <w:t xml:space="preserve"> community provision. </w:t>
      </w:r>
    </w:p>
    <w:p w14:paraId="2797D9AD" w14:textId="3D2E7B03" w:rsidR="00D54765" w:rsidRDefault="00896F28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Bristol city c</w:t>
      </w:r>
      <w:r w:rsidR="00D13111">
        <w:rPr>
          <w:rFonts w:ascii="Arial" w:hAnsi="Arial" w:cs="Arial"/>
          <w:sz w:val="22"/>
          <w:szCs w:val="22"/>
        </w:rPr>
        <w:t xml:space="preserve">ouncil is rated </w:t>
      </w:r>
      <w:r w:rsidR="00927C87">
        <w:rPr>
          <w:rFonts w:ascii="Arial" w:hAnsi="Arial" w:cs="Arial"/>
          <w:sz w:val="22"/>
          <w:szCs w:val="22"/>
        </w:rPr>
        <w:t>‘</w:t>
      </w:r>
      <w:r w:rsidR="00D13111">
        <w:rPr>
          <w:rFonts w:ascii="Arial" w:hAnsi="Arial" w:cs="Arial"/>
          <w:sz w:val="22"/>
          <w:szCs w:val="22"/>
        </w:rPr>
        <w:t>Good’ in May 2025</w:t>
      </w:r>
      <w:r w:rsidR="00927C87">
        <w:rPr>
          <w:rFonts w:ascii="Arial" w:hAnsi="Arial" w:cs="Arial"/>
          <w:sz w:val="22"/>
          <w:szCs w:val="22"/>
        </w:rPr>
        <w:t xml:space="preserve"> for adult social </w:t>
      </w:r>
      <w:r w:rsidR="00B92F1E">
        <w:rPr>
          <w:rFonts w:ascii="Arial" w:hAnsi="Arial" w:cs="Arial"/>
          <w:sz w:val="22"/>
          <w:szCs w:val="22"/>
        </w:rPr>
        <w:t>care</w:t>
      </w:r>
      <w:r w:rsidR="008574EB">
        <w:rPr>
          <w:rFonts w:ascii="Arial" w:hAnsi="Arial" w:cs="Arial"/>
          <w:sz w:val="22"/>
          <w:szCs w:val="22"/>
        </w:rPr>
        <w:t xml:space="preserve">. However, </w:t>
      </w:r>
      <w:r w:rsidR="00473B8D">
        <w:rPr>
          <w:rFonts w:ascii="Arial" w:hAnsi="Arial" w:cs="Arial"/>
          <w:sz w:val="22"/>
          <w:szCs w:val="22"/>
        </w:rPr>
        <w:t xml:space="preserve">faces financial challenges with increasing </w:t>
      </w:r>
      <w:r w:rsidR="003001C2">
        <w:rPr>
          <w:rFonts w:ascii="Arial" w:hAnsi="Arial" w:cs="Arial"/>
          <w:sz w:val="22"/>
          <w:szCs w:val="22"/>
        </w:rPr>
        <w:t>debt</w:t>
      </w:r>
      <w:r w:rsidR="00E3631C">
        <w:rPr>
          <w:rFonts w:ascii="Arial" w:hAnsi="Arial" w:cs="Arial"/>
          <w:sz w:val="22"/>
          <w:szCs w:val="22"/>
        </w:rPr>
        <w:t xml:space="preserve"> of £600 million and a rise</w:t>
      </w:r>
      <w:r w:rsidR="00A12106">
        <w:rPr>
          <w:rFonts w:ascii="Arial" w:hAnsi="Arial" w:cs="Arial"/>
          <w:sz w:val="22"/>
          <w:szCs w:val="22"/>
        </w:rPr>
        <w:t xml:space="preserve"> of 105 million in 2024-2025</w:t>
      </w:r>
      <w:r w:rsidR="00194FCB">
        <w:rPr>
          <w:rFonts w:ascii="Arial" w:hAnsi="Arial" w:cs="Arial"/>
          <w:sz w:val="22"/>
          <w:szCs w:val="22"/>
        </w:rPr>
        <w:t xml:space="preserve"> while the is working to moderni</w:t>
      </w:r>
      <w:r w:rsidR="00704F12">
        <w:rPr>
          <w:rFonts w:ascii="Arial" w:hAnsi="Arial" w:cs="Arial"/>
          <w:sz w:val="22"/>
          <w:szCs w:val="22"/>
        </w:rPr>
        <w:t xml:space="preserve">ze. It is </w:t>
      </w:r>
      <w:r w:rsidR="007B30F3">
        <w:rPr>
          <w:rFonts w:ascii="Arial" w:hAnsi="Arial" w:cs="Arial"/>
          <w:sz w:val="22"/>
          <w:szCs w:val="22"/>
        </w:rPr>
        <w:t>infrastructure and address cybersecurity threats</w:t>
      </w:r>
      <w:r w:rsidR="000335C9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49523B">
        <w:rPr>
          <w:rFonts w:ascii="Arial" w:hAnsi="Arial" w:cs="Arial"/>
          <w:sz w:val="22"/>
          <w:szCs w:val="22"/>
        </w:rPr>
        <w:t>It</w:t>
      </w:r>
      <w:proofErr w:type="gramEnd"/>
      <w:r w:rsidR="0049523B">
        <w:rPr>
          <w:rFonts w:ascii="Arial" w:hAnsi="Arial" w:cs="Arial"/>
          <w:sz w:val="22"/>
          <w:szCs w:val="22"/>
        </w:rPr>
        <w:t xml:space="preserve"> also</w:t>
      </w:r>
      <w:r w:rsidR="005D3802">
        <w:rPr>
          <w:rFonts w:ascii="Arial" w:hAnsi="Arial" w:cs="Arial"/>
          <w:sz w:val="22"/>
          <w:szCs w:val="22"/>
        </w:rPr>
        <w:t xml:space="preserve"> focuses on </w:t>
      </w:r>
      <w:proofErr w:type="gramStart"/>
      <w:r w:rsidR="005D3802">
        <w:rPr>
          <w:rFonts w:ascii="Arial" w:hAnsi="Arial" w:cs="Arial"/>
          <w:sz w:val="22"/>
          <w:szCs w:val="22"/>
        </w:rPr>
        <w:t>i</w:t>
      </w:r>
      <w:r w:rsidR="00682004">
        <w:rPr>
          <w:rFonts w:ascii="Arial" w:hAnsi="Arial" w:cs="Arial"/>
          <w:sz w:val="22"/>
          <w:szCs w:val="22"/>
        </w:rPr>
        <w:t>t</w:t>
      </w:r>
      <w:proofErr w:type="gramEnd"/>
      <w:r w:rsidR="00682004">
        <w:rPr>
          <w:rFonts w:ascii="Arial" w:hAnsi="Arial" w:cs="Arial"/>
          <w:sz w:val="22"/>
          <w:szCs w:val="22"/>
        </w:rPr>
        <w:t xml:space="preserve"> corporate strategy priorities</w:t>
      </w:r>
      <w:r w:rsidR="00217B89">
        <w:rPr>
          <w:rFonts w:ascii="Arial" w:hAnsi="Arial" w:cs="Arial"/>
          <w:sz w:val="22"/>
          <w:szCs w:val="22"/>
        </w:rPr>
        <w:t>, education, health and wellbeing and creating safe and aff</w:t>
      </w:r>
      <w:r w:rsidR="00490EEC">
        <w:rPr>
          <w:rFonts w:ascii="Arial" w:hAnsi="Arial" w:cs="Arial"/>
          <w:sz w:val="22"/>
          <w:szCs w:val="22"/>
        </w:rPr>
        <w:t>ordable housing</w:t>
      </w:r>
      <w:r w:rsidR="00E628B8">
        <w:rPr>
          <w:rFonts w:ascii="Arial" w:hAnsi="Arial" w:cs="Arial"/>
          <w:sz w:val="22"/>
          <w:szCs w:val="22"/>
        </w:rPr>
        <w:t>. Performance</w:t>
      </w:r>
      <w:r w:rsidR="001F6CF1">
        <w:rPr>
          <w:rFonts w:ascii="Arial" w:hAnsi="Arial" w:cs="Arial"/>
          <w:sz w:val="22"/>
          <w:szCs w:val="22"/>
        </w:rPr>
        <w:t xml:space="preserve"> is also measured through</w:t>
      </w:r>
      <w:r w:rsidR="0049523B">
        <w:rPr>
          <w:rFonts w:ascii="Arial" w:hAnsi="Arial" w:cs="Arial"/>
          <w:sz w:val="22"/>
          <w:szCs w:val="22"/>
        </w:rPr>
        <w:t xml:space="preserve"> tenant s</w:t>
      </w:r>
      <w:r w:rsidR="00115CA9">
        <w:rPr>
          <w:rFonts w:ascii="Arial" w:hAnsi="Arial" w:cs="Arial"/>
          <w:sz w:val="22"/>
          <w:szCs w:val="22"/>
        </w:rPr>
        <w:t>a</w:t>
      </w:r>
      <w:r w:rsidR="0049523B">
        <w:rPr>
          <w:rFonts w:ascii="Arial" w:hAnsi="Arial" w:cs="Arial"/>
          <w:sz w:val="22"/>
          <w:szCs w:val="22"/>
        </w:rPr>
        <w:t>tisfacti</w:t>
      </w:r>
      <w:r w:rsidR="00115CA9">
        <w:rPr>
          <w:rFonts w:ascii="Arial" w:hAnsi="Arial" w:cs="Arial"/>
          <w:sz w:val="22"/>
          <w:szCs w:val="22"/>
        </w:rPr>
        <w:t>on, surveys</w:t>
      </w:r>
      <w:r w:rsidR="00E01E4F">
        <w:rPr>
          <w:rFonts w:ascii="Arial" w:hAnsi="Arial" w:cs="Arial"/>
          <w:sz w:val="22"/>
          <w:szCs w:val="22"/>
        </w:rPr>
        <w:t xml:space="preserve"> for it is housing services.</w:t>
      </w:r>
    </w:p>
    <w:p w14:paraId="546C7E4E" w14:textId="328E529F" w:rsidR="00C73629" w:rsidRDefault="00C73629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Kent </w:t>
      </w:r>
      <w:r w:rsidR="00C2702A">
        <w:rPr>
          <w:rFonts w:ascii="Arial" w:hAnsi="Arial" w:cs="Arial"/>
          <w:sz w:val="22"/>
          <w:szCs w:val="22"/>
        </w:rPr>
        <w:t>County Council</w:t>
      </w:r>
      <w:r w:rsidR="00F152B3">
        <w:rPr>
          <w:rFonts w:ascii="Arial" w:hAnsi="Arial" w:cs="Arial"/>
          <w:sz w:val="22"/>
          <w:szCs w:val="22"/>
        </w:rPr>
        <w:t xml:space="preserve"> provides </w:t>
      </w:r>
      <w:r w:rsidR="008546E7">
        <w:rPr>
          <w:rFonts w:ascii="Arial" w:hAnsi="Arial" w:cs="Arial"/>
          <w:sz w:val="22"/>
          <w:szCs w:val="22"/>
        </w:rPr>
        <w:t>services</w:t>
      </w:r>
      <w:r w:rsidR="00844F8A">
        <w:rPr>
          <w:rFonts w:ascii="Arial" w:hAnsi="Arial" w:cs="Arial"/>
          <w:sz w:val="22"/>
          <w:szCs w:val="22"/>
        </w:rPr>
        <w:t xml:space="preserve"> such as educational, social care, highways </w:t>
      </w:r>
      <w:r w:rsidR="00E22859">
        <w:rPr>
          <w:rFonts w:ascii="Arial" w:hAnsi="Arial" w:cs="Arial"/>
          <w:sz w:val="22"/>
          <w:szCs w:val="22"/>
        </w:rPr>
        <w:t xml:space="preserve">and libraries. </w:t>
      </w:r>
      <w:r w:rsidR="004943AD">
        <w:rPr>
          <w:rFonts w:ascii="Arial" w:hAnsi="Arial" w:cs="Arial"/>
          <w:sz w:val="22"/>
          <w:szCs w:val="22"/>
        </w:rPr>
        <w:t>Other services, like waste</w:t>
      </w:r>
      <w:r w:rsidR="00396C47">
        <w:rPr>
          <w:rFonts w:ascii="Arial" w:hAnsi="Arial" w:cs="Arial"/>
          <w:sz w:val="22"/>
          <w:szCs w:val="22"/>
        </w:rPr>
        <w:t xml:space="preserve"> collection housing</w:t>
      </w:r>
      <w:r w:rsidR="002C4275">
        <w:rPr>
          <w:rFonts w:ascii="Arial" w:hAnsi="Arial" w:cs="Arial"/>
          <w:sz w:val="22"/>
          <w:szCs w:val="22"/>
        </w:rPr>
        <w:t>, and pest control are handled by the local district or</w:t>
      </w:r>
      <w:r w:rsidR="0056638B">
        <w:rPr>
          <w:rFonts w:ascii="Arial" w:hAnsi="Arial" w:cs="Arial"/>
          <w:sz w:val="22"/>
          <w:szCs w:val="22"/>
        </w:rPr>
        <w:t xml:space="preserve"> borough council</w:t>
      </w:r>
      <w:r w:rsidR="0005172B">
        <w:rPr>
          <w:rFonts w:ascii="Arial" w:hAnsi="Arial" w:cs="Arial"/>
          <w:sz w:val="22"/>
          <w:szCs w:val="22"/>
        </w:rPr>
        <w:t>. More</w:t>
      </w:r>
      <w:r w:rsidR="002B6CF2">
        <w:rPr>
          <w:rFonts w:ascii="Arial" w:hAnsi="Arial" w:cs="Arial"/>
          <w:sz w:val="22"/>
          <w:szCs w:val="22"/>
        </w:rPr>
        <w:t xml:space="preserve">over, </w:t>
      </w:r>
      <w:r w:rsidR="00F152B3">
        <w:rPr>
          <w:rFonts w:ascii="Arial" w:hAnsi="Arial" w:cs="Arial"/>
          <w:sz w:val="22"/>
          <w:szCs w:val="22"/>
        </w:rPr>
        <w:t xml:space="preserve">adult </w:t>
      </w:r>
      <w:r w:rsidR="00A42CA2">
        <w:rPr>
          <w:rFonts w:ascii="Arial" w:hAnsi="Arial" w:cs="Arial"/>
          <w:sz w:val="22"/>
          <w:szCs w:val="22"/>
        </w:rPr>
        <w:t xml:space="preserve">and children social </w:t>
      </w:r>
      <w:r w:rsidR="00A3554B">
        <w:rPr>
          <w:rFonts w:ascii="Arial" w:hAnsi="Arial" w:cs="Arial"/>
          <w:sz w:val="22"/>
          <w:szCs w:val="22"/>
        </w:rPr>
        <w:t xml:space="preserve">care, how to report abuse, </w:t>
      </w:r>
      <w:r w:rsidR="00ED49C9">
        <w:rPr>
          <w:rFonts w:ascii="Arial" w:hAnsi="Arial" w:cs="Arial"/>
          <w:sz w:val="22"/>
          <w:szCs w:val="22"/>
        </w:rPr>
        <w:t>adoption and</w:t>
      </w:r>
      <w:r w:rsidR="00A3554B">
        <w:rPr>
          <w:rFonts w:ascii="Arial" w:hAnsi="Arial" w:cs="Arial"/>
          <w:sz w:val="22"/>
          <w:szCs w:val="22"/>
        </w:rPr>
        <w:t xml:space="preserve"> </w:t>
      </w:r>
      <w:r w:rsidR="00ED49C9">
        <w:rPr>
          <w:rFonts w:ascii="Arial" w:hAnsi="Arial" w:cs="Arial"/>
          <w:sz w:val="22"/>
          <w:szCs w:val="22"/>
        </w:rPr>
        <w:t>fostering, help</w:t>
      </w:r>
      <w:r w:rsidR="005B7D36">
        <w:rPr>
          <w:rFonts w:ascii="Arial" w:hAnsi="Arial" w:cs="Arial"/>
          <w:sz w:val="22"/>
          <w:szCs w:val="22"/>
        </w:rPr>
        <w:t xml:space="preserve"> to live at home, help advi</w:t>
      </w:r>
      <w:r w:rsidR="008913D5">
        <w:rPr>
          <w:rFonts w:ascii="Arial" w:hAnsi="Arial" w:cs="Arial"/>
          <w:sz w:val="22"/>
          <w:szCs w:val="22"/>
        </w:rPr>
        <w:t>ce, support for carers and more</w:t>
      </w:r>
      <w:r w:rsidR="000F71A8">
        <w:rPr>
          <w:rFonts w:ascii="Arial" w:hAnsi="Arial" w:cs="Arial"/>
          <w:sz w:val="22"/>
          <w:szCs w:val="22"/>
        </w:rPr>
        <w:t xml:space="preserve">. </w:t>
      </w:r>
      <w:r w:rsidR="001C15B1">
        <w:rPr>
          <w:rFonts w:ascii="Arial" w:hAnsi="Arial" w:cs="Arial"/>
          <w:sz w:val="22"/>
          <w:szCs w:val="22"/>
        </w:rPr>
        <w:t xml:space="preserve">In addition, </w:t>
      </w:r>
      <w:r w:rsidR="00ED49C9">
        <w:rPr>
          <w:rFonts w:ascii="Arial" w:hAnsi="Arial" w:cs="Arial"/>
          <w:sz w:val="22"/>
          <w:szCs w:val="22"/>
        </w:rPr>
        <w:t>social</w:t>
      </w:r>
      <w:r w:rsidR="00F152B3">
        <w:rPr>
          <w:rFonts w:ascii="Arial" w:hAnsi="Arial" w:cs="Arial"/>
          <w:sz w:val="22"/>
          <w:szCs w:val="22"/>
        </w:rPr>
        <w:t xml:space="preserve"> care</w:t>
      </w:r>
      <w:r w:rsidR="00B56AC3">
        <w:rPr>
          <w:rFonts w:ascii="Arial" w:hAnsi="Arial" w:cs="Arial"/>
          <w:sz w:val="22"/>
          <w:szCs w:val="22"/>
        </w:rPr>
        <w:t xml:space="preserve"> services including home care, support</w:t>
      </w:r>
      <w:r w:rsidR="00BC595B">
        <w:rPr>
          <w:rFonts w:ascii="Arial" w:hAnsi="Arial" w:cs="Arial"/>
          <w:sz w:val="22"/>
          <w:szCs w:val="22"/>
        </w:rPr>
        <w:t xml:space="preserve"> for daily living, and</w:t>
      </w:r>
      <w:r w:rsidR="003A4D3B">
        <w:rPr>
          <w:rFonts w:ascii="Arial" w:hAnsi="Arial" w:cs="Arial"/>
          <w:sz w:val="22"/>
          <w:szCs w:val="22"/>
        </w:rPr>
        <w:t xml:space="preserve"> help for people with disabilities. </w:t>
      </w:r>
      <w:r w:rsidR="005C21C8">
        <w:rPr>
          <w:rFonts w:ascii="Arial" w:hAnsi="Arial" w:cs="Arial"/>
          <w:sz w:val="22"/>
          <w:szCs w:val="22"/>
        </w:rPr>
        <w:t xml:space="preserve">To access these services, </w:t>
      </w:r>
      <w:r w:rsidR="00AA5563">
        <w:rPr>
          <w:rFonts w:ascii="Arial" w:hAnsi="Arial" w:cs="Arial"/>
          <w:sz w:val="22"/>
          <w:szCs w:val="22"/>
        </w:rPr>
        <w:t>you can contact Kent Country Council</w:t>
      </w:r>
      <w:r w:rsidR="00DA3403">
        <w:rPr>
          <w:rFonts w:ascii="Arial" w:hAnsi="Arial" w:cs="Arial"/>
          <w:sz w:val="22"/>
          <w:szCs w:val="22"/>
        </w:rPr>
        <w:t xml:space="preserve"> for a needs assessment, use</w:t>
      </w:r>
      <w:r w:rsidR="00B84CA0">
        <w:rPr>
          <w:rFonts w:ascii="Arial" w:hAnsi="Arial" w:cs="Arial"/>
          <w:sz w:val="22"/>
          <w:szCs w:val="22"/>
        </w:rPr>
        <w:t xml:space="preserve"> the Kent Connect to Support W</w:t>
      </w:r>
      <w:r w:rsidR="00624F28">
        <w:rPr>
          <w:rFonts w:ascii="Arial" w:hAnsi="Arial" w:cs="Arial"/>
          <w:sz w:val="22"/>
          <w:szCs w:val="22"/>
        </w:rPr>
        <w:t>ebsite</w:t>
      </w:r>
      <w:r w:rsidR="00DF5703">
        <w:rPr>
          <w:rFonts w:ascii="Arial" w:hAnsi="Arial" w:cs="Arial"/>
          <w:sz w:val="22"/>
          <w:szCs w:val="22"/>
        </w:rPr>
        <w:t>.  The c</w:t>
      </w:r>
      <w:r w:rsidR="008D59B9">
        <w:rPr>
          <w:rFonts w:ascii="Arial" w:hAnsi="Arial" w:cs="Arial"/>
          <w:sz w:val="22"/>
          <w:szCs w:val="22"/>
        </w:rPr>
        <w:t>ouncil can provide equipment and make home adaptations to help</w:t>
      </w:r>
      <w:r w:rsidR="00123DF2">
        <w:rPr>
          <w:rFonts w:ascii="Arial" w:hAnsi="Arial" w:cs="Arial"/>
          <w:sz w:val="22"/>
          <w:szCs w:val="22"/>
        </w:rPr>
        <w:t xml:space="preserve"> you live more independently</w:t>
      </w:r>
      <w:r w:rsidR="00D6666B">
        <w:rPr>
          <w:rFonts w:ascii="Arial" w:hAnsi="Arial" w:cs="Arial"/>
          <w:sz w:val="22"/>
          <w:szCs w:val="22"/>
        </w:rPr>
        <w:t>. Furthermore</w:t>
      </w:r>
      <w:r w:rsidR="00B9667D">
        <w:rPr>
          <w:rFonts w:ascii="Arial" w:hAnsi="Arial" w:cs="Arial"/>
          <w:sz w:val="22"/>
          <w:szCs w:val="22"/>
        </w:rPr>
        <w:t xml:space="preserve">, </w:t>
      </w:r>
      <w:r w:rsidR="00D6666B">
        <w:rPr>
          <w:rFonts w:ascii="Arial" w:hAnsi="Arial" w:cs="Arial"/>
          <w:sz w:val="22"/>
          <w:szCs w:val="22"/>
        </w:rPr>
        <w:t xml:space="preserve">support is available </w:t>
      </w:r>
      <w:r w:rsidR="005B418F">
        <w:rPr>
          <w:rFonts w:ascii="Arial" w:hAnsi="Arial" w:cs="Arial"/>
          <w:sz w:val="22"/>
          <w:szCs w:val="22"/>
        </w:rPr>
        <w:t xml:space="preserve">for residential and nursing care, including </w:t>
      </w:r>
      <w:r w:rsidR="00D63A38">
        <w:rPr>
          <w:rFonts w:ascii="Arial" w:hAnsi="Arial" w:cs="Arial"/>
          <w:sz w:val="22"/>
          <w:szCs w:val="22"/>
        </w:rPr>
        <w:t>specialist care for conditions like dementia</w:t>
      </w:r>
      <w:r w:rsidR="00B435BF">
        <w:rPr>
          <w:rFonts w:ascii="Arial" w:hAnsi="Arial" w:cs="Arial"/>
          <w:sz w:val="22"/>
          <w:szCs w:val="22"/>
        </w:rPr>
        <w:t>,</w:t>
      </w:r>
      <w:r w:rsidR="000F73BF">
        <w:rPr>
          <w:rFonts w:ascii="Arial" w:hAnsi="Arial" w:cs="Arial"/>
          <w:sz w:val="22"/>
          <w:szCs w:val="22"/>
        </w:rPr>
        <w:t xml:space="preserve"> day </w:t>
      </w:r>
      <w:proofErr w:type="spellStart"/>
      <w:r w:rsidR="000F73BF">
        <w:rPr>
          <w:rFonts w:ascii="Arial" w:hAnsi="Arial" w:cs="Arial"/>
          <w:sz w:val="22"/>
          <w:szCs w:val="22"/>
        </w:rPr>
        <w:t>center</w:t>
      </w:r>
      <w:proofErr w:type="spellEnd"/>
      <w:r w:rsidR="00315EF0">
        <w:rPr>
          <w:rFonts w:ascii="Arial" w:hAnsi="Arial" w:cs="Arial"/>
          <w:sz w:val="22"/>
          <w:szCs w:val="22"/>
        </w:rPr>
        <w:t xml:space="preserve"> services vary from </w:t>
      </w:r>
      <w:proofErr w:type="spellStart"/>
      <w:r w:rsidR="00315EF0">
        <w:rPr>
          <w:rFonts w:ascii="Arial" w:hAnsi="Arial" w:cs="Arial"/>
          <w:sz w:val="22"/>
          <w:szCs w:val="22"/>
        </w:rPr>
        <w:t>center</w:t>
      </w:r>
      <w:proofErr w:type="spellEnd"/>
      <w:r w:rsidR="00315EF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315EF0">
        <w:rPr>
          <w:rFonts w:ascii="Arial" w:hAnsi="Arial" w:cs="Arial"/>
          <w:sz w:val="22"/>
          <w:szCs w:val="22"/>
        </w:rPr>
        <w:t>center</w:t>
      </w:r>
      <w:proofErr w:type="spellEnd"/>
      <w:r w:rsidR="004B5454">
        <w:rPr>
          <w:rFonts w:ascii="Arial" w:hAnsi="Arial" w:cs="Arial"/>
          <w:sz w:val="22"/>
          <w:szCs w:val="22"/>
        </w:rPr>
        <w:t xml:space="preserve"> including ther</w:t>
      </w:r>
      <w:r w:rsidR="00B5503E">
        <w:rPr>
          <w:rFonts w:ascii="Arial" w:hAnsi="Arial" w:cs="Arial"/>
          <w:sz w:val="22"/>
          <w:szCs w:val="22"/>
        </w:rPr>
        <w:t xml:space="preserve">apeutic activities such as art, </w:t>
      </w:r>
      <w:r w:rsidR="00B1097C">
        <w:rPr>
          <w:rFonts w:ascii="Arial" w:hAnsi="Arial" w:cs="Arial"/>
          <w:sz w:val="22"/>
          <w:szCs w:val="22"/>
        </w:rPr>
        <w:t>singing</w:t>
      </w:r>
      <w:r w:rsidR="00B5503E">
        <w:rPr>
          <w:rFonts w:ascii="Arial" w:hAnsi="Arial" w:cs="Arial"/>
          <w:sz w:val="22"/>
          <w:szCs w:val="22"/>
        </w:rPr>
        <w:t>,</w:t>
      </w:r>
      <w:r w:rsidR="00B1097C">
        <w:rPr>
          <w:rFonts w:ascii="Arial" w:hAnsi="Arial" w:cs="Arial"/>
          <w:sz w:val="22"/>
          <w:szCs w:val="22"/>
        </w:rPr>
        <w:t xml:space="preserve"> age appropriate games</w:t>
      </w:r>
      <w:r w:rsidR="0031201D">
        <w:rPr>
          <w:rFonts w:ascii="Arial" w:hAnsi="Arial" w:cs="Arial"/>
          <w:sz w:val="22"/>
          <w:szCs w:val="22"/>
        </w:rPr>
        <w:t>, health monitoring</w:t>
      </w:r>
      <w:r w:rsidR="00B46D46">
        <w:rPr>
          <w:rFonts w:ascii="Arial" w:hAnsi="Arial" w:cs="Arial"/>
          <w:sz w:val="22"/>
          <w:szCs w:val="22"/>
        </w:rPr>
        <w:t>, social work</w:t>
      </w:r>
      <w:r w:rsidR="002955AB">
        <w:rPr>
          <w:rFonts w:ascii="Arial" w:hAnsi="Arial" w:cs="Arial"/>
          <w:sz w:val="22"/>
          <w:szCs w:val="22"/>
        </w:rPr>
        <w:t xml:space="preserve">, </w:t>
      </w:r>
      <w:r w:rsidR="00B435BF">
        <w:rPr>
          <w:rFonts w:ascii="Arial" w:hAnsi="Arial" w:cs="Arial"/>
          <w:sz w:val="22"/>
          <w:szCs w:val="22"/>
        </w:rPr>
        <w:t>support with daily</w:t>
      </w:r>
      <w:r w:rsidR="007049AE">
        <w:rPr>
          <w:rFonts w:ascii="Arial" w:hAnsi="Arial" w:cs="Arial"/>
          <w:sz w:val="22"/>
          <w:szCs w:val="22"/>
        </w:rPr>
        <w:t xml:space="preserve"> living helping with managing finances</w:t>
      </w:r>
      <w:r w:rsidR="00896374">
        <w:rPr>
          <w:rFonts w:ascii="Arial" w:hAnsi="Arial" w:cs="Arial"/>
          <w:sz w:val="22"/>
          <w:szCs w:val="22"/>
        </w:rPr>
        <w:t>, errands, and other task</w:t>
      </w:r>
      <w:r w:rsidR="0036131E">
        <w:rPr>
          <w:rFonts w:ascii="Arial" w:hAnsi="Arial" w:cs="Arial"/>
          <w:sz w:val="22"/>
          <w:szCs w:val="22"/>
        </w:rPr>
        <w:t xml:space="preserve">, occupational therapy </w:t>
      </w:r>
      <w:r w:rsidR="00600DA1">
        <w:rPr>
          <w:rFonts w:ascii="Arial" w:hAnsi="Arial" w:cs="Arial"/>
          <w:sz w:val="22"/>
          <w:szCs w:val="22"/>
        </w:rPr>
        <w:t>is other services available</w:t>
      </w:r>
      <w:r w:rsidR="00B96CDF">
        <w:rPr>
          <w:rFonts w:ascii="Arial" w:hAnsi="Arial" w:cs="Arial"/>
          <w:sz w:val="22"/>
          <w:szCs w:val="22"/>
        </w:rPr>
        <w:t xml:space="preserve"> to help,</w:t>
      </w:r>
      <w:r w:rsidR="00105349">
        <w:rPr>
          <w:rFonts w:ascii="Arial" w:hAnsi="Arial" w:cs="Arial"/>
          <w:sz w:val="22"/>
          <w:szCs w:val="22"/>
        </w:rPr>
        <w:t xml:space="preserve"> </w:t>
      </w:r>
      <w:r w:rsidR="00B96CDF">
        <w:rPr>
          <w:rFonts w:ascii="Arial" w:hAnsi="Arial" w:cs="Arial"/>
          <w:sz w:val="22"/>
          <w:szCs w:val="22"/>
        </w:rPr>
        <w:t>maintain and impro</w:t>
      </w:r>
      <w:r w:rsidR="003B45F6">
        <w:rPr>
          <w:rFonts w:ascii="Arial" w:hAnsi="Arial" w:cs="Arial"/>
          <w:sz w:val="22"/>
          <w:szCs w:val="22"/>
        </w:rPr>
        <w:t>ve your independence</w:t>
      </w:r>
      <w:r w:rsidR="00F55850">
        <w:rPr>
          <w:rFonts w:ascii="Arial" w:hAnsi="Arial" w:cs="Arial"/>
          <w:sz w:val="22"/>
          <w:szCs w:val="22"/>
        </w:rPr>
        <w:t xml:space="preserve">. Phone number </w:t>
      </w:r>
      <w:r w:rsidR="00C503A1">
        <w:rPr>
          <w:rFonts w:ascii="Arial" w:hAnsi="Arial" w:cs="Arial"/>
          <w:sz w:val="22"/>
          <w:szCs w:val="22"/>
        </w:rPr>
        <w:t xml:space="preserve">03000416161 and email address </w:t>
      </w:r>
      <w:hyperlink r:id="rId6" w:history="1">
        <w:r w:rsidR="00B9667D" w:rsidRPr="00F80EC8">
          <w:rPr>
            <w:rStyle w:val="Hyperlink"/>
            <w:rFonts w:ascii="Arial" w:hAnsi="Arial" w:cs="Arial"/>
            <w:sz w:val="22"/>
            <w:szCs w:val="22"/>
          </w:rPr>
          <w:t>social.services@kent.gov.uk</w:t>
        </w:r>
      </w:hyperlink>
      <w:r w:rsidR="002955AB">
        <w:rPr>
          <w:rFonts w:ascii="Arial" w:hAnsi="Arial" w:cs="Arial"/>
          <w:sz w:val="22"/>
          <w:szCs w:val="22"/>
        </w:rPr>
        <w:t>.</w:t>
      </w:r>
    </w:p>
    <w:p w14:paraId="583425BC" w14:textId="38D187B3" w:rsidR="002B6CF2" w:rsidRDefault="00277A02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Local support</w:t>
      </w:r>
      <w:r w:rsidR="001C171B">
        <w:rPr>
          <w:rFonts w:ascii="Arial" w:hAnsi="Arial" w:cs="Arial"/>
          <w:sz w:val="22"/>
          <w:szCs w:val="22"/>
        </w:rPr>
        <w:t xml:space="preserve"> and services you need, with Kent Family Hub</w:t>
      </w:r>
      <w:r w:rsidR="001D27C1">
        <w:rPr>
          <w:rFonts w:ascii="Arial" w:hAnsi="Arial" w:cs="Arial"/>
          <w:sz w:val="22"/>
          <w:szCs w:val="22"/>
        </w:rPr>
        <w:t xml:space="preserve">, you can find </w:t>
      </w:r>
      <w:r w:rsidR="002A4338">
        <w:rPr>
          <w:rFonts w:ascii="Arial" w:hAnsi="Arial" w:cs="Arial"/>
          <w:sz w:val="22"/>
          <w:szCs w:val="22"/>
        </w:rPr>
        <w:t>advice, support and services to help th</w:t>
      </w:r>
      <w:r w:rsidR="00A84E9F">
        <w:rPr>
          <w:rFonts w:ascii="Arial" w:hAnsi="Arial" w:cs="Arial"/>
          <w:sz w:val="22"/>
          <w:szCs w:val="22"/>
        </w:rPr>
        <w:t>roughout your family journey</w:t>
      </w:r>
      <w:r w:rsidR="000905EE">
        <w:rPr>
          <w:rFonts w:ascii="Arial" w:hAnsi="Arial" w:cs="Arial"/>
          <w:sz w:val="22"/>
          <w:szCs w:val="22"/>
        </w:rPr>
        <w:t xml:space="preserve">, from newborns to </w:t>
      </w:r>
      <w:r w:rsidR="006B50B7">
        <w:rPr>
          <w:rFonts w:ascii="Arial" w:hAnsi="Arial" w:cs="Arial"/>
          <w:sz w:val="22"/>
          <w:szCs w:val="22"/>
        </w:rPr>
        <w:t>19-year-olds</w:t>
      </w:r>
      <w:r w:rsidR="00393A53">
        <w:rPr>
          <w:rFonts w:ascii="Arial" w:hAnsi="Arial" w:cs="Arial"/>
          <w:sz w:val="22"/>
          <w:szCs w:val="22"/>
        </w:rPr>
        <w:t xml:space="preserve">, or up </w:t>
      </w:r>
      <w:r w:rsidR="009730F3">
        <w:rPr>
          <w:rFonts w:ascii="Arial" w:hAnsi="Arial" w:cs="Arial"/>
          <w:sz w:val="22"/>
          <w:szCs w:val="22"/>
        </w:rPr>
        <w:t>25-year-olds</w:t>
      </w:r>
      <w:r w:rsidR="00FF1E67">
        <w:rPr>
          <w:rFonts w:ascii="Arial" w:hAnsi="Arial" w:cs="Arial"/>
          <w:sz w:val="22"/>
          <w:szCs w:val="22"/>
        </w:rPr>
        <w:t xml:space="preserve"> with special educational </w:t>
      </w:r>
      <w:r w:rsidR="0052348A">
        <w:rPr>
          <w:rFonts w:ascii="Arial" w:hAnsi="Arial" w:cs="Arial"/>
          <w:sz w:val="22"/>
          <w:szCs w:val="22"/>
        </w:rPr>
        <w:t>needs and disabilities (SEND)</w:t>
      </w:r>
      <w:r w:rsidR="00D30F7F">
        <w:rPr>
          <w:rFonts w:ascii="Arial" w:hAnsi="Arial" w:cs="Arial"/>
          <w:sz w:val="22"/>
          <w:szCs w:val="22"/>
        </w:rPr>
        <w:t xml:space="preserve">. </w:t>
      </w:r>
      <w:r w:rsidR="006B50B7">
        <w:rPr>
          <w:rFonts w:ascii="Arial" w:hAnsi="Arial" w:cs="Arial"/>
          <w:sz w:val="22"/>
          <w:szCs w:val="22"/>
        </w:rPr>
        <w:t xml:space="preserve">However, each family hub </w:t>
      </w:r>
      <w:r w:rsidR="009730F3">
        <w:rPr>
          <w:rFonts w:ascii="Arial" w:hAnsi="Arial" w:cs="Arial"/>
          <w:sz w:val="22"/>
          <w:szCs w:val="22"/>
        </w:rPr>
        <w:t>offers different services for local, families</w:t>
      </w:r>
      <w:r w:rsidR="002908BE">
        <w:rPr>
          <w:rFonts w:ascii="Arial" w:hAnsi="Arial" w:cs="Arial"/>
          <w:sz w:val="22"/>
          <w:szCs w:val="22"/>
        </w:rPr>
        <w:t xml:space="preserve"> </w:t>
      </w:r>
      <w:r w:rsidR="00286516">
        <w:rPr>
          <w:rFonts w:ascii="Arial" w:hAnsi="Arial" w:cs="Arial"/>
          <w:sz w:val="22"/>
          <w:szCs w:val="22"/>
        </w:rPr>
        <w:t>such as antenatal clas</w:t>
      </w:r>
      <w:r w:rsidR="009861CE">
        <w:rPr>
          <w:rFonts w:ascii="Arial" w:hAnsi="Arial" w:cs="Arial"/>
          <w:sz w:val="22"/>
          <w:szCs w:val="22"/>
        </w:rPr>
        <w:t>ses, baby clinic</w:t>
      </w:r>
      <w:r w:rsidR="00B66CA3">
        <w:rPr>
          <w:rFonts w:ascii="Arial" w:hAnsi="Arial" w:cs="Arial"/>
          <w:sz w:val="22"/>
          <w:szCs w:val="22"/>
        </w:rPr>
        <w:t>s, breastfeedin</w:t>
      </w:r>
      <w:r w:rsidR="006320FB">
        <w:rPr>
          <w:rFonts w:ascii="Arial" w:hAnsi="Arial" w:cs="Arial"/>
          <w:sz w:val="22"/>
          <w:szCs w:val="22"/>
        </w:rPr>
        <w:t xml:space="preserve">g </w:t>
      </w:r>
      <w:r w:rsidR="00B66CA3">
        <w:rPr>
          <w:rFonts w:ascii="Arial" w:hAnsi="Arial" w:cs="Arial"/>
          <w:sz w:val="22"/>
          <w:szCs w:val="22"/>
        </w:rPr>
        <w:t>advice</w:t>
      </w:r>
      <w:r w:rsidR="006320FB">
        <w:rPr>
          <w:rFonts w:ascii="Arial" w:hAnsi="Arial" w:cs="Arial"/>
          <w:sz w:val="22"/>
          <w:szCs w:val="22"/>
        </w:rPr>
        <w:t>, childcare advice</w:t>
      </w:r>
      <w:r w:rsidR="00115287">
        <w:rPr>
          <w:rFonts w:ascii="Arial" w:hAnsi="Arial" w:cs="Arial"/>
          <w:sz w:val="22"/>
          <w:szCs w:val="22"/>
        </w:rPr>
        <w:t>, early education</w:t>
      </w:r>
      <w:r w:rsidR="00661800">
        <w:rPr>
          <w:rFonts w:ascii="Arial" w:hAnsi="Arial" w:cs="Arial"/>
          <w:sz w:val="22"/>
          <w:szCs w:val="22"/>
        </w:rPr>
        <w:t xml:space="preserve"> support for young people and local youth</w:t>
      </w:r>
      <w:r w:rsidR="00DA78CB">
        <w:rPr>
          <w:rFonts w:ascii="Arial" w:hAnsi="Arial" w:cs="Arial"/>
          <w:sz w:val="22"/>
          <w:szCs w:val="22"/>
        </w:rPr>
        <w:t xml:space="preserve"> groups, support for parents of children </w:t>
      </w:r>
      <w:r w:rsidR="00C04AC8">
        <w:rPr>
          <w:rFonts w:ascii="Arial" w:hAnsi="Arial" w:cs="Arial"/>
          <w:sz w:val="22"/>
          <w:szCs w:val="22"/>
        </w:rPr>
        <w:t>and young people</w:t>
      </w:r>
      <w:r w:rsidR="00500BAC">
        <w:rPr>
          <w:rFonts w:ascii="Arial" w:hAnsi="Arial" w:cs="Arial"/>
          <w:sz w:val="22"/>
          <w:szCs w:val="22"/>
        </w:rPr>
        <w:t>, training or finding a new job</w:t>
      </w:r>
      <w:r w:rsidR="00E927F4">
        <w:rPr>
          <w:rFonts w:ascii="Arial" w:hAnsi="Arial" w:cs="Arial"/>
          <w:sz w:val="22"/>
          <w:szCs w:val="22"/>
        </w:rPr>
        <w:t xml:space="preserve"> and helping with lifestyle</w:t>
      </w:r>
      <w:r w:rsidR="001E1111">
        <w:rPr>
          <w:rFonts w:ascii="Arial" w:hAnsi="Arial" w:cs="Arial"/>
          <w:sz w:val="22"/>
          <w:szCs w:val="22"/>
        </w:rPr>
        <w:t>, there are a lots of reasons to make lifestyle change</w:t>
      </w:r>
      <w:r w:rsidR="00ED2C7C">
        <w:rPr>
          <w:rFonts w:ascii="Arial" w:hAnsi="Arial" w:cs="Arial"/>
          <w:sz w:val="22"/>
          <w:szCs w:val="22"/>
        </w:rPr>
        <w:t xml:space="preserve"> now can have a big impact on your he</w:t>
      </w:r>
      <w:r w:rsidR="00D56800">
        <w:rPr>
          <w:rFonts w:ascii="Arial" w:hAnsi="Arial" w:cs="Arial"/>
          <w:sz w:val="22"/>
          <w:szCs w:val="22"/>
        </w:rPr>
        <w:t>alth and wellbeing</w:t>
      </w:r>
      <w:r w:rsidR="00774EF7">
        <w:rPr>
          <w:rFonts w:ascii="Arial" w:hAnsi="Arial" w:cs="Arial"/>
          <w:sz w:val="22"/>
          <w:szCs w:val="22"/>
        </w:rPr>
        <w:t>. Moreover,</w:t>
      </w:r>
      <w:r w:rsidR="0044763D">
        <w:rPr>
          <w:rFonts w:ascii="Arial" w:hAnsi="Arial" w:cs="Arial"/>
          <w:sz w:val="22"/>
          <w:szCs w:val="22"/>
        </w:rPr>
        <w:t xml:space="preserve"> Kent</w:t>
      </w:r>
      <w:r w:rsidR="00654B1F">
        <w:rPr>
          <w:rFonts w:ascii="Arial" w:hAnsi="Arial" w:cs="Arial"/>
          <w:sz w:val="22"/>
          <w:szCs w:val="22"/>
        </w:rPr>
        <w:t xml:space="preserve"> can boost your motivation or kic</w:t>
      </w:r>
      <w:r w:rsidR="00646029">
        <w:rPr>
          <w:rFonts w:ascii="Arial" w:hAnsi="Arial" w:cs="Arial"/>
          <w:sz w:val="22"/>
          <w:szCs w:val="22"/>
        </w:rPr>
        <w:t xml:space="preserve">k- start some lifestyle changes such as </w:t>
      </w:r>
      <w:r w:rsidR="00106C00">
        <w:rPr>
          <w:rFonts w:ascii="Arial" w:hAnsi="Arial" w:cs="Arial"/>
          <w:sz w:val="22"/>
          <w:szCs w:val="22"/>
        </w:rPr>
        <w:t>lose weight, stop smoking,</w:t>
      </w:r>
      <w:r w:rsidR="00551E4B">
        <w:rPr>
          <w:rFonts w:ascii="Arial" w:hAnsi="Arial" w:cs="Arial"/>
          <w:sz w:val="22"/>
          <w:szCs w:val="22"/>
        </w:rPr>
        <w:t xml:space="preserve"> get more active or reduce </w:t>
      </w:r>
      <w:r w:rsidR="006D0128">
        <w:rPr>
          <w:rFonts w:ascii="Arial" w:hAnsi="Arial" w:cs="Arial"/>
          <w:sz w:val="22"/>
          <w:szCs w:val="22"/>
        </w:rPr>
        <w:t>your alcohol intake.</w:t>
      </w:r>
      <w:r w:rsidR="00B90793">
        <w:rPr>
          <w:rFonts w:ascii="Arial" w:hAnsi="Arial" w:cs="Arial"/>
          <w:sz w:val="22"/>
          <w:szCs w:val="22"/>
        </w:rPr>
        <w:t xml:space="preserve"> </w:t>
      </w:r>
    </w:p>
    <w:p w14:paraId="1602695F" w14:textId="409AF2F0" w:rsidR="006D0128" w:rsidRDefault="00787F4C" w:rsidP="00FF0F9E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A comparative </w:t>
      </w:r>
      <w:r w:rsidR="00EE31B6">
        <w:rPr>
          <w:rFonts w:cs="Arial"/>
          <w:sz w:val="36"/>
          <w:szCs w:val="36"/>
        </w:rPr>
        <w:t xml:space="preserve">analysis of </w:t>
      </w:r>
      <w:r w:rsidR="00AF0D4A">
        <w:rPr>
          <w:rFonts w:cs="Arial"/>
          <w:sz w:val="36"/>
          <w:szCs w:val="36"/>
        </w:rPr>
        <w:t>the</w:t>
      </w:r>
      <w:r w:rsidR="00EE31B6">
        <w:rPr>
          <w:rFonts w:cs="Arial"/>
          <w:sz w:val="36"/>
          <w:szCs w:val="36"/>
        </w:rPr>
        <w:t xml:space="preserve"> main </w:t>
      </w:r>
      <w:r w:rsidR="00AF0D4A">
        <w:rPr>
          <w:rFonts w:cs="Arial"/>
          <w:sz w:val="36"/>
          <w:szCs w:val="36"/>
        </w:rPr>
        <w:t>strengths and</w:t>
      </w:r>
      <w:r w:rsidR="0013553E">
        <w:rPr>
          <w:rFonts w:cs="Arial"/>
          <w:sz w:val="36"/>
          <w:szCs w:val="36"/>
        </w:rPr>
        <w:t xml:space="preserve"> weaknesses</w:t>
      </w:r>
    </w:p>
    <w:p w14:paraId="7B763539" w14:textId="42C9EB5B" w:rsidR="00B94005" w:rsidRDefault="009C1EB2" w:rsidP="00FF0F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comparative</w:t>
      </w:r>
      <w:r w:rsidR="00A338B6">
        <w:rPr>
          <w:rFonts w:ascii="Arial" w:hAnsi="Arial" w:cs="Arial"/>
          <w:sz w:val="22"/>
          <w:szCs w:val="22"/>
        </w:rPr>
        <w:t xml:space="preserve"> analysis reveals that while </w:t>
      </w:r>
      <w:r w:rsidR="001E166F">
        <w:rPr>
          <w:rFonts w:ascii="Arial" w:hAnsi="Arial" w:cs="Arial"/>
          <w:sz w:val="22"/>
          <w:szCs w:val="22"/>
        </w:rPr>
        <w:t>all three councils leverage strong</w:t>
      </w:r>
      <w:r w:rsidR="0001144D">
        <w:rPr>
          <w:rFonts w:ascii="Arial" w:hAnsi="Arial" w:cs="Arial"/>
          <w:sz w:val="22"/>
          <w:szCs w:val="22"/>
        </w:rPr>
        <w:t xml:space="preserve"> community engage</w:t>
      </w:r>
      <w:r w:rsidR="007E4A0E">
        <w:rPr>
          <w:rFonts w:ascii="Arial" w:hAnsi="Arial" w:cs="Arial"/>
          <w:sz w:val="22"/>
          <w:szCs w:val="22"/>
        </w:rPr>
        <w:t>ment and strategic partnerships, they also face com</w:t>
      </w:r>
      <w:r w:rsidR="00511872">
        <w:rPr>
          <w:rFonts w:ascii="Arial" w:hAnsi="Arial" w:cs="Arial"/>
          <w:sz w:val="22"/>
          <w:szCs w:val="22"/>
        </w:rPr>
        <w:t>mon signi</w:t>
      </w:r>
      <w:r w:rsidR="00D92055">
        <w:rPr>
          <w:rFonts w:ascii="Arial" w:hAnsi="Arial" w:cs="Arial"/>
          <w:sz w:val="22"/>
          <w:szCs w:val="22"/>
        </w:rPr>
        <w:t>ficant challenges relate</w:t>
      </w:r>
      <w:r w:rsidR="00E93F6C">
        <w:rPr>
          <w:rFonts w:ascii="Arial" w:hAnsi="Arial" w:cs="Arial"/>
          <w:sz w:val="22"/>
          <w:szCs w:val="22"/>
        </w:rPr>
        <w:t>d to financial constraints and persistent</w:t>
      </w:r>
      <w:r w:rsidR="000922DC">
        <w:rPr>
          <w:rFonts w:ascii="Arial" w:hAnsi="Arial" w:cs="Arial"/>
          <w:sz w:val="22"/>
          <w:szCs w:val="22"/>
        </w:rPr>
        <w:t xml:space="preserve"> social inequalities. </w:t>
      </w:r>
      <w:r w:rsidR="00776F7F">
        <w:rPr>
          <w:rFonts w:ascii="Arial" w:hAnsi="Arial" w:cs="Arial"/>
          <w:sz w:val="22"/>
          <w:szCs w:val="22"/>
        </w:rPr>
        <w:t>Kent and Bristol specifically</w:t>
      </w:r>
      <w:r w:rsidR="00155E32">
        <w:rPr>
          <w:rFonts w:ascii="Arial" w:hAnsi="Arial" w:cs="Arial"/>
          <w:sz w:val="22"/>
          <w:szCs w:val="22"/>
        </w:rPr>
        <w:t xml:space="preserve"> face he</w:t>
      </w:r>
      <w:r w:rsidR="00453729">
        <w:rPr>
          <w:rFonts w:ascii="Arial" w:hAnsi="Arial" w:cs="Arial"/>
          <w:sz w:val="22"/>
          <w:szCs w:val="22"/>
        </w:rPr>
        <w:t>i</w:t>
      </w:r>
      <w:r w:rsidR="007D65C0">
        <w:rPr>
          <w:rFonts w:ascii="Arial" w:hAnsi="Arial" w:cs="Arial"/>
          <w:sz w:val="22"/>
          <w:szCs w:val="22"/>
        </w:rPr>
        <w:t>ghtened financial resil</w:t>
      </w:r>
      <w:r w:rsidR="009D0F82">
        <w:rPr>
          <w:rFonts w:ascii="Arial" w:hAnsi="Arial" w:cs="Arial"/>
          <w:sz w:val="22"/>
          <w:szCs w:val="22"/>
        </w:rPr>
        <w:t>i</w:t>
      </w:r>
      <w:r w:rsidR="007D65C0">
        <w:rPr>
          <w:rFonts w:ascii="Arial" w:hAnsi="Arial" w:cs="Arial"/>
          <w:sz w:val="22"/>
          <w:szCs w:val="22"/>
        </w:rPr>
        <w:t>ence</w:t>
      </w:r>
      <w:r w:rsidR="009D0F82">
        <w:rPr>
          <w:rFonts w:ascii="Arial" w:hAnsi="Arial" w:cs="Arial"/>
          <w:sz w:val="22"/>
          <w:szCs w:val="22"/>
        </w:rPr>
        <w:t xml:space="preserve"> concerns and performance</w:t>
      </w:r>
      <w:r w:rsidR="006740D1">
        <w:rPr>
          <w:rFonts w:ascii="Arial" w:hAnsi="Arial" w:cs="Arial"/>
          <w:sz w:val="22"/>
          <w:szCs w:val="22"/>
        </w:rPr>
        <w:t xml:space="preserve"> issues in</w:t>
      </w:r>
      <w:r w:rsidR="00F71C34">
        <w:rPr>
          <w:rFonts w:ascii="Arial" w:hAnsi="Arial" w:cs="Arial"/>
          <w:sz w:val="22"/>
          <w:szCs w:val="22"/>
        </w:rPr>
        <w:t xml:space="preserve"> certain core services like social </w:t>
      </w:r>
      <w:r w:rsidR="00ED7432">
        <w:rPr>
          <w:rFonts w:ascii="Arial" w:hAnsi="Arial" w:cs="Arial"/>
          <w:sz w:val="22"/>
          <w:szCs w:val="22"/>
        </w:rPr>
        <w:t>care,</w:t>
      </w:r>
      <w:r w:rsidR="00F71C34">
        <w:rPr>
          <w:rFonts w:ascii="Arial" w:hAnsi="Arial" w:cs="Arial"/>
          <w:sz w:val="22"/>
          <w:szCs w:val="22"/>
        </w:rPr>
        <w:t xml:space="preserve"> which appe</w:t>
      </w:r>
      <w:r w:rsidR="002E4E96">
        <w:rPr>
          <w:rFonts w:ascii="Arial" w:hAnsi="Arial" w:cs="Arial"/>
          <w:sz w:val="22"/>
          <w:szCs w:val="22"/>
        </w:rPr>
        <w:t>ar less pronounced in curre</w:t>
      </w:r>
      <w:r w:rsidR="00EC6199">
        <w:rPr>
          <w:rFonts w:ascii="Arial" w:hAnsi="Arial" w:cs="Arial"/>
          <w:sz w:val="22"/>
          <w:szCs w:val="22"/>
        </w:rPr>
        <w:t>nt Leeds reports</w:t>
      </w:r>
      <w:r w:rsidR="00CC54CE">
        <w:rPr>
          <w:rFonts w:ascii="Arial" w:hAnsi="Arial" w:cs="Arial"/>
          <w:sz w:val="22"/>
          <w:szCs w:val="22"/>
        </w:rPr>
        <w:t xml:space="preserve">. </w:t>
      </w:r>
      <w:r w:rsidR="00ED7432">
        <w:rPr>
          <w:rFonts w:ascii="Arial" w:hAnsi="Arial" w:cs="Arial"/>
          <w:sz w:val="22"/>
          <w:szCs w:val="22"/>
        </w:rPr>
        <w:t>Leeds City Council</w:t>
      </w:r>
      <w:r w:rsidR="00CD175C">
        <w:rPr>
          <w:rFonts w:ascii="Arial" w:hAnsi="Arial" w:cs="Arial"/>
          <w:sz w:val="22"/>
          <w:szCs w:val="22"/>
        </w:rPr>
        <w:t xml:space="preserve"> have strong community and partnership working</w:t>
      </w:r>
      <w:r w:rsidR="00C54778">
        <w:rPr>
          <w:rFonts w:ascii="Arial" w:hAnsi="Arial" w:cs="Arial"/>
          <w:sz w:val="22"/>
          <w:szCs w:val="22"/>
        </w:rPr>
        <w:t xml:space="preserve"> including a </w:t>
      </w:r>
      <w:r w:rsidR="00EC3656">
        <w:rPr>
          <w:rFonts w:ascii="Arial" w:hAnsi="Arial" w:cs="Arial"/>
          <w:sz w:val="22"/>
          <w:szCs w:val="22"/>
        </w:rPr>
        <w:t>“</w:t>
      </w:r>
      <w:r w:rsidR="00C54778">
        <w:rPr>
          <w:rFonts w:ascii="Arial" w:hAnsi="Arial" w:cs="Arial"/>
          <w:sz w:val="22"/>
          <w:szCs w:val="22"/>
        </w:rPr>
        <w:t>Team Leeds</w:t>
      </w:r>
      <w:r w:rsidR="00EC3656">
        <w:rPr>
          <w:rFonts w:ascii="Arial" w:hAnsi="Arial" w:cs="Arial"/>
          <w:sz w:val="22"/>
          <w:szCs w:val="22"/>
        </w:rPr>
        <w:t>”</w:t>
      </w:r>
      <w:r w:rsidR="00FC0D48">
        <w:rPr>
          <w:rFonts w:ascii="Arial" w:hAnsi="Arial" w:cs="Arial"/>
          <w:sz w:val="22"/>
          <w:szCs w:val="22"/>
        </w:rPr>
        <w:t xml:space="preserve"> </w:t>
      </w:r>
      <w:r w:rsidR="00506325">
        <w:rPr>
          <w:rFonts w:ascii="Arial" w:hAnsi="Arial" w:cs="Arial"/>
          <w:sz w:val="22"/>
          <w:szCs w:val="22"/>
        </w:rPr>
        <w:t>approach and</w:t>
      </w:r>
      <w:r w:rsidR="00EC3656">
        <w:rPr>
          <w:rFonts w:ascii="Arial" w:hAnsi="Arial" w:cs="Arial"/>
          <w:sz w:val="22"/>
          <w:szCs w:val="22"/>
        </w:rPr>
        <w:t xml:space="preserve"> effective e</w:t>
      </w:r>
      <w:r w:rsidR="00352787">
        <w:rPr>
          <w:rFonts w:ascii="Arial" w:hAnsi="Arial" w:cs="Arial"/>
          <w:sz w:val="22"/>
          <w:szCs w:val="22"/>
        </w:rPr>
        <w:t>ngagement with the th</w:t>
      </w:r>
      <w:r w:rsidR="008605A0">
        <w:rPr>
          <w:rFonts w:ascii="Arial" w:hAnsi="Arial" w:cs="Arial"/>
          <w:sz w:val="22"/>
          <w:szCs w:val="22"/>
        </w:rPr>
        <w:t>ird sector.</w:t>
      </w:r>
      <w:r w:rsidR="004C523F">
        <w:rPr>
          <w:rFonts w:ascii="Arial" w:hAnsi="Arial" w:cs="Arial"/>
          <w:sz w:val="22"/>
          <w:szCs w:val="22"/>
        </w:rPr>
        <w:t xml:space="preserve"> In addiction </w:t>
      </w:r>
      <w:r w:rsidR="00506325">
        <w:rPr>
          <w:rFonts w:ascii="Arial" w:hAnsi="Arial" w:cs="Arial"/>
          <w:sz w:val="22"/>
          <w:szCs w:val="22"/>
        </w:rPr>
        <w:t>the council</w:t>
      </w:r>
      <w:r w:rsidR="001E033D">
        <w:rPr>
          <w:rFonts w:ascii="Arial" w:hAnsi="Arial" w:cs="Arial"/>
          <w:sz w:val="22"/>
          <w:szCs w:val="22"/>
        </w:rPr>
        <w:t xml:space="preserve"> is noted for it</w:t>
      </w:r>
      <w:r w:rsidR="00C85CBC">
        <w:rPr>
          <w:rFonts w:ascii="Arial" w:hAnsi="Arial" w:cs="Arial"/>
          <w:sz w:val="22"/>
          <w:szCs w:val="22"/>
        </w:rPr>
        <w:t xml:space="preserve"> is </w:t>
      </w:r>
      <w:r w:rsidR="004818E0">
        <w:rPr>
          <w:rFonts w:ascii="Arial" w:hAnsi="Arial" w:cs="Arial"/>
          <w:sz w:val="22"/>
          <w:szCs w:val="22"/>
        </w:rPr>
        <w:t>high</w:t>
      </w:r>
      <w:r w:rsidR="00686936">
        <w:rPr>
          <w:rFonts w:ascii="Arial" w:hAnsi="Arial" w:cs="Arial"/>
          <w:sz w:val="22"/>
          <w:szCs w:val="22"/>
        </w:rPr>
        <w:t xml:space="preserve"> rate of waste management</w:t>
      </w:r>
      <w:r w:rsidR="006F3BAD">
        <w:rPr>
          <w:rFonts w:ascii="Arial" w:hAnsi="Arial" w:cs="Arial"/>
          <w:sz w:val="22"/>
          <w:szCs w:val="22"/>
        </w:rPr>
        <w:t xml:space="preserve"> efficiency </w:t>
      </w:r>
      <w:r w:rsidR="00EE3FBE">
        <w:rPr>
          <w:rFonts w:ascii="Arial" w:hAnsi="Arial" w:cs="Arial"/>
          <w:sz w:val="22"/>
          <w:szCs w:val="22"/>
        </w:rPr>
        <w:t>(</w:t>
      </w:r>
      <w:r w:rsidR="006F3BAD">
        <w:rPr>
          <w:rFonts w:ascii="Arial" w:hAnsi="Arial" w:cs="Arial"/>
          <w:sz w:val="22"/>
          <w:szCs w:val="22"/>
        </w:rPr>
        <w:t>99.91%</w:t>
      </w:r>
      <w:r w:rsidR="00EE3FBE">
        <w:rPr>
          <w:rFonts w:ascii="Arial" w:hAnsi="Arial" w:cs="Arial"/>
          <w:sz w:val="22"/>
          <w:szCs w:val="22"/>
        </w:rPr>
        <w:t xml:space="preserve"> </w:t>
      </w:r>
      <w:r w:rsidR="00A21A2C">
        <w:rPr>
          <w:rFonts w:ascii="Arial" w:hAnsi="Arial" w:cs="Arial"/>
          <w:sz w:val="22"/>
          <w:szCs w:val="22"/>
        </w:rPr>
        <w:t>reused recycled/</w:t>
      </w:r>
      <w:r w:rsidR="007D1B61">
        <w:rPr>
          <w:rFonts w:ascii="Arial" w:hAnsi="Arial" w:cs="Arial"/>
          <w:sz w:val="22"/>
          <w:szCs w:val="22"/>
        </w:rPr>
        <w:t>energy)</w:t>
      </w:r>
      <w:r w:rsidR="00243F17">
        <w:rPr>
          <w:rFonts w:ascii="Arial" w:hAnsi="Arial" w:cs="Arial"/>
          <w:sz w:val="22"/>
          <w:szCs w:val="22"/>
        </w:rPr>
        <w:t xml:space="preserve">. </w:t>
      </w:r>
      <w:r w:rsidR="00524767">
        <w:rPr>
          <w:rFonts w:ascii="Arial" w:hAnsi="Arial" w:cs="Arial"/>
          <w:sz w:val="22"/>
          <w:szCs w:val="22"/>
        </w:rPr>
        <w:t>However,</w:t>
      </w:r>
      <w:r w:rsidR="00037EF9">
        <w:rPr>
          <w:rFonts w:ascii="Arial" w:hAnsi="Arial" w:cs="Arial"/>
          <w:sz w:val="22"/>
          <w:szCs w:val="22"/>
        </w:rPr>
        <w:t xml:space="preserve"> </w:t>
      </w:r>
      <w:r w:rsidR="00581AD1">
        <w:rPr>
          <w:rFonts w:ascii="Arial" w:hAnsi="Arial" w:cs="Arial"/>
          <w:sz w:val="22"/>
          <w:szCs w:val="22"/>
        </w:rPr>
        <w:t xml:space="preserve">as a main </w:t>
      </w:r>
      <w:r w:rsidR="00581AD1">
        <w:rPr>
          <w:rFonts w:ascii="Arial" w:hAnsi="Arial" w:cs="Arial"/>
          <w:sz w:val="22"/>
          <w:szCs w:val="22"/>
        </w:rPr>
        <w:lastRenderedPageBreak/>
        <w:t>weaknesses</w:t>
      </w:r>
      <w:r w:rsidR="003B22D3">
        <w:rPr>
          <w:rFonts w:ascii="Arial" w:hAnsi="Arial" w:cs="Arial"/>
          <w:sz w:val="22"/>
          <w:szCs w:val="22"/>
        </w:rPr>
        <w:t xml:space="preserve"> Leeds City Co</w:t>
      </w:r>
      <w:r w:rsidR="009127C1">
        <w:rPr>
          <w:rFonts w:ascii="Arial" w:hAnsi="Arial" w:cs="Arial"/>
          <w:sz w:val="22"/>
          <w:szCs w:val="22"/>
        </w:rPr>
        <w:t>uncil</w:t>
      </w:r>
      <w:r w:rsidR="00451C81">
        <w:rPr>
          <w:rFonts w:ascii="Arial" w:hAnsi="Arial" w:cs="Arial"/>
          <w:sz w:val="22"/>
          <w:szCs w:val="22"/>
        </w:rPr>
        <w:t xml:space="preserve"> have significant</w:t>
      </w:r>
      <w:r w:rsidR="00710CEA">
        <w:rPr>
          <w:rFonts w:ascii="Arial" w:hAnsi="Arial" w:cs="Arial"/>
          <w:sz w:val="22"/>
          <w:szCs w:val="22"/>
        </w:rPr>
        <w:t xml:space="preserve"> challenge</w:t>
      </w:r>
      <w:r w:rsidR="00E45C05">
        <w:rPr>
          <w:rFonts w:ascii="Arial" w:hAnsi="Arial" w:cs="Arial"/>
          <w:sz w:val="22"/>
          <w:szCs w:val="22"/>
        </w:rPr>
        <w:t xml:space="preserve"> with</w:t>
      </w:r>
      <w:r w:rsidR="00C87B2D">
        <w:rPr>
          <w:rFonts w:ascii="Arial" w:hAnsi="Arial" w:cs="Arial"/>
          <w:sz w:val="22"/>
          <w:szCs w:val="22"/>
        </w:rPr>
        <w:t xml:space="preserve"> </w:t>
      </w:r>
      <w:r w:rsidR="00134668">
        <w:rPr>
          <w:rFonts w:ascii="Arial" w:hAnsi="Arial" w:cs="Arial"/>
          <w:sz w:val="22"/>
          <w:szCs w:val="22"/>
        </w:rPr>
        <w:t xml:space="preserve">high </w:t>
      </w:r>
      <w:r w:rsidR="00CD59D8">
        <w:rPr>
          <w:rFonts w:ascii="Arial" w:hAnsi="Arial" w:cs="Arial"/>
          <w:sz w:val="22"/>
          <w:szCs w:val="22"/>
        </w:rPr>
        <w:t>levels of deprivation and ine</w:t>
      </w:r>
      <w:r w:rsidR="00CA0EB2">
        <w:rPr>
          <w:rFonts w:ascii="Arial" w:hAnsi="Arial" w:cs="Arial"/>
          <w:sz w:val="22"/>
          <w:szCs w:val="22"/>
        </w:rPr>
        <w:t>quality in certain areas</w:t>
      </w:r>
      <w:r w:rsidR="00B94005">
        <w:rPr>
          <w:rFonts w:ascii="Arial" w:hAnsi="Arial" w:cs="Arial"/>
          <w:sz w:val="22"/>
          <w:szCs w:val="22"/>
        </w:rPr>
        <w:t>.</w:t>
      </w:r>
    </w:p>
    <w:p w14:paraId="39B9B24E" w14:textId="29D03750" w:rsidR="00B94005" w:rsidRDefault="00B94005" w:rsidP="00FF0F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Bristol City Council </w:t>
      </w:r>
      <w:r w:rsidR="00E753C4">
        <w:rPr>
          <w:rFonts w:ascii="Arial" w:hAnsi="Arial" w:cs="Arial"/>
          <w:sz w:val="22"/>
          <w:szCs w:val="22"/>
        </w:rPr>
        <w:t xml:space="preserve">is </w:t>
      </w:r>
      <w:r w:rsidR="00D34D45">
        <w:rPr>
          <w:rFonts w:ascii="Arial" w:hAnsi="Arial" w:cs="Arial"/>
          <w:sz w:val="22"/>
          <w:szCs w:val="22"/>
        </w:rPr>
        <w:t>characterised by a hig</w:t>
      </w:r>
      <w:r w:rsidR="00D73E66">
        <w:rPr>
          <w:rFonts w:ascii="Arial" w:hAnsi="Arial" w:cs="Arial"/>
          <w:sz w:val="22"/>
          <w:szCs w:val="22"/>
        </w:rPr>
        <w:t xml:space="preserve">hly engaged stakeholder community and strong focus </w:t>
      </w:r>
      <w:r w:rsidR="00EC1BA1">
        <w:rPr>
          <w:rFonts w:ascii="Arial" w:hAnsi="Arial" w:cs="Arial"/>
          <w:sz w:val="22"/>
          <w:szCs w:val="22"/>
        </w:rPr>
        <w:t>on resilience</w:t>
      </w:r>
      <w:r w:rsidR="00B30010">
        <w:rPr>
          <w:rFonts w:ascii="Arial" w:hAnsi="Arial" w:cs="Arial"/>
          <w:sz w:val="22"/>
          <w:szCs w:val="22"/>
        </w:rPr>
        <w:t xml:space="preserve"> and </w:t>
      </w:r>
      <w:r w:rsidR="0037210E">
        <w:rPr>
          <w:rFonts w:ascii="Arial" w:hAnsi="Arial" w:cs="Arial"/>
          <w:sz w:val="22"/>
          <w:szCs w:val="22"/>
        </w:rPr>
        <w:t xml:space="preserve">sustainable </w:t>
      </w:r>
      <w:r w:rsidR="00BA0933">
        <w:rPr>
          <w:rFonts w:ascii="Arial" w:hAnsi="Arial" w:cs="Arial"/>
          <w:sz w:val="22"/>
          <w:szCs w:val="22"/>
        </w:rPr>
        <w:t>strategies;</w:t>
      </w:r>
      <w:r w:rsidR="0037210E">
        <w:rPr>
          <w:rFonts w:ascii="Arial" w:hAnsi="Arial" w:cs="Arial"/>
          <w:sz w:val="22"/>
          <w:szCs w:val="22"/>
        </w:rPr>
        <w:t xml:space="preserve"> </w:t>
      </w:r>
      <w:r w:rsidR="00C02434">
        <w:rPr>
          <w:rFonts w:ascii="Arial" w:hAnsi="Arial" w:cs="Arial"/>
          <w:sz w:val="22"/>
          <w:szCs w:val="22"/>
        </w:rPr>
        <w:t xml:space="preserve">the council demonstrates </w:t>
      </w:r>
      <w:r w:rsidR="0065431F">
        <w:rPr>
          <w:rFonts w:ascii="Arial" w:hAnsi="Arial" w:cs="Arial"/>
          <w:sz w:val="22"/>
          <w:szCs w:val="22"/>
        </w:rPr>
        <w:t xml:space="preserve">good performance in certain areas </w:t>
      </w:r>
      <w:r w:rsidR="00A050E7">
        <w:rPr>
          <w:rFonts w:ascii="Arial" w:hAnsi="Arial" w:cs="Arial"/>
          <w:sz w:val="22"/>
          <w:szCs w:val="22"/>
        </w:rPr>
        <w:t>like</w:t>
      </w:r>
      <w:r w:rsidR="008763B3">
        <w:rPr>
          <w:rFonts w:ascii="Arial" w:hAnsi="Arial" w:cs="Arial"/>
          <w:sz w:val="22"/>
          <w:szCs w:val="22"/>
        </w:rPr>
        <w:t xml:space="preserve"> promoting walking and cycling and improve air quality</w:t>
      </w:r>
      <w:r w:rsidR="0014385F">
        <w:rPr>
          <w:rFonts w:ascii="Arial" w:hAnsi="Arial" w:cs="Arial"/>
          <w:sz w:val="22"/>
          <w:szCs w:val="22"/>
        </w:rPr>
        <w:t xml:space="preserve"> and provide similar local </w:t>
      </w:r>
      <w:r w:rsidR="00E80CF6">
        <w:rPr>
          <w:rFonts w:ascii="Arial" w:hAnsi="Arial" w:cs="Arial"/>
          <w:sz w:val="22"/>
          <w:szCs w:val="22"/>
        </w:rPr>
        <w:t>government services</w:t>
      </w:r>
      <w:r w:rsidR="005D703C">
        <w:rPr>
          <w:rFonts w:ascii="Arial" w:hAnsi="Arial" w:cs="Arial"/>
          <w:sz w:val="22"/>
          <w:szCs w:val="22"/>
        </w:rPr>
        <w:t xml:space="preserve">. </w:t>
      </w:r>
      <w:r w:rsidR="00136FD6">
        <w:rPr>
          <w:rFonts w:ascii="Arial" w:hAnsi="Arial" w:cs="Arial"/>
          <w:sz w:val="22"/>
          <w:szCs w:val="22"/>
        </w:rPr>
        <w:t>Furthermore</w:t>
      </w:r>
      <w:r w:rsidR="00954863">
        <w:rPr>
          <w:rFonts w:ascii="Arial" w:hAnsi="Arial" w:cs="Arial"/>
          <w:sz w:val="22"/>
          <w:szCs w:val="22"/>
        </w:rPr>
        <w:t>, Bristol cou</w:t>
      </w:r>
      <w:r w:rsidR="00E11EA5">
        <w:rPr>
          <w:rFonts w:ascii="Arial" w:hAnsi="Arial" w:cs="Arial"/>
          <w:sz w:val="22"/>
          <w:szCs w:val="22"/>
        </w:rPr>
        <w:t>ncil faces wide and</w:t>
      </w:r>
      <w:r w:rsidR="007A0F01">
        <w:rPr>
          <w:rFonts w:ascii="Arial" w:hAnsi="Arial" w:cs="Arial"/>
          <w:sz w:val="22"/>
          <w:szCs w:val="22"/>
        </w:rPr>
        <w:t xml:space="preserve"> </w:t>
      </w:r>
      <w:r w:rsidR="000B3D0C">
        <w:rPr>
          <w:rFonts w:ascii="Arial" w:hAnsi="Arial" w:cs="Arial"/>
          <w:sz w:val="22"/>
          <w:szCs w:val="22"/>
        </w:rPr>
        <w:t>en</w:t>
      </w:r>
      <w:r w:rsidR="007A0F01">
        <w:rPr>
          <w:rFonts w:ascii="Arial" w:hAnsi="Arial" w:cs="Arial"/>
          <w:sz w:val="22"/>
          <w:szCs w:val="22"/>
        </w:rPr>
        <w:t>tre</w:t>
      </w:r>
      <w:r w:rsidR="000A2A2C">
        <w:rPr>
          <w:rFonts w:ascii="Arial" w:hAnsi="Arial" w:cs="Arial"/>
          <w:sz w:val="22"/>
          <w:szCs w:val="22"/>
        </w:rPr>
        <w:t>n</w:t>
      </w:r>
      <w:r w:rsidR="007A0F01">
        <w:rPr>
          <w:rFonts w:ascii="Arial" w:hAnsi="Arial" w:cs="Arial"/>
          <w:sz w:val="22"/>
          <w:szCs w:val="22"/>
        </w:rPr>
        <w:t>ched inequality</w:t>
      </w:r>
      <w:r w:rsidR="000A2A2C">
        <w:rPr>
          <w:rFonts w:ascii="Arial" w:hAnsi="Arial" w:cs="Arial"/>
          <w:sz w:val="22"/>
          <w:szCs w:val="22"/>
        </w:rPr>
        <w:t xml:space="preserve">, </w:t>
      </w:r>
      <w:r w:rsidR="000B3D0C">
        <w:rPr>
          <w:rFonts w:ascii="Arial" w:hAnsi="Arial" w:cs="Arial"/>
          <w:sz w:val="22"/>
          <w:szCs w:val="22"/>
        </w:rPr>
        <w:t>a growing productivity challenge, poor</w:t>
      </w:r>
      <w:r w:rsidR="007D249E">
        <w:rPr>
          <w:rFonts w:ascii="Arial" w:hAnsi="Arial" w:cs="Arial"/>
          <w:sz w:val="22"/>
          <w:szCs w:val="22"/>
        </w:rPr>
        <w:t xml:space="preserve"> transport, service</w:t>
      </w:r>
      <w:r w:rsidR="006A1D0F">
        <w:rPr>
          <w:rFonts w:ascii="Arial" w:hAnsi="Arial" w:cs="Arial"/>
          <w:sz w:val="22"/>
          <w:szCs w:val="22"/>
        </w:rPr>
        <w:t xml:space="preserve"> and finances are signi</w:t>
      </w:r>
      <w:r w:rsidR="00911374">
        <w:rPr>
          <w:rFonts w:ascii="Arial" w:hAnsi="Arial" w:cs="Arial"/>
          <w:sz w:val="22"/>
          <w:szCs w:val="22"/>
        </w:rPr>
        <w:t>ficant challenges</w:t>
      </w:r>
      <w:r w:rsidR="00E81DD2">
        <w:rPr>
          <w:rFonts w:ascii="Arial" w:hAnsi="Arial" w:cs="Arial"/>
          <w:sz w:val="22"/>
          <w:szCs w:val="22"/>
        </w:rPr>
        <w:t xml:space="preserve"> </w:t>
      </w:r>
      <w:r w:rsidR="00902E9A">
        <w:rPr>
          <w:rFonts w:ascii="Arial" w:hAnsi="Arial" w:cs="Arial"/>
          <w:sz w:val="22"/>
          <w:szCs w:val="22"/>
        </w:rPr>
        <w:t xml:space="preserve">and weakness </w:t>
      </w:r>
      <w:r w:rsidR="003E128E">
        <w:rPr>
          <w:rFonts w:ascii="Arial" w:hAnsi="Arial" w:cs="Arial"/>
          <w:sz w:val="22"/>
          <w:szCs w:val="22"/>
        </w:rPr>
        <w:t xml:space="preserve">that including </w:t>
      </w:r>
      <w:r w:rsidR="00F76305">
        <w:rPr>
          <w:rFonts w:ascii="Arial" w:hAnsi="Arial" w:cs="Arial"/>
          <w:sz w:val="22"/>
          <w:szCs w:val="22"/>
        </w:rPr>
        <w:t>highli</w:t>
      </w:r>
      <w:r w:rsidR="0021681C">
        <w:rPr>
          <w:rFonts w:ascii="Arial" w:hAnsi="Arial" w:cs="Arial"/>
          <w:sz w:val="22"/>
          <w:szCs w:val="22"/>
        </w:rPr>
        <w:t>ghting inconsistencies in outcome del</w:t>
      </w:r>
      <w:r w:rsidR="009D7D7E">
        <w:rPr>
          <w:rFonts w:ascii="Arial" w:hAnsi="Arial" w:cs="Arial"/>
          <w:sz w:val="22"/>
          <w:szCs w:val="22"/>
        </w:rPr>
        <w:t>ivery.</w:t>
      </w:r>
    </w:p>
    <w:p w14:paraId="34478997" w14:textId="69BF2818" w:rsidR="009D7D7E" w:rsidRPr="00FF0F9E" w:rsidRDefault="00015189" w:rsidP="00FF0F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Kent County Council </w:t>
      </w:r>
      <w:r w:rsidR="00315F44">
        <w:rPr>
          <w:rFonts w:ascii="Arial" w:hAnsi="Arial" w:cs="Arial"/>
          <w:sz w:val="22"/>
          <w:szCs w:val="22"/>
        </w:rPr>
        <w:t>possesses</w:t>
      </w:r>
      <w:r>
        <w:rPr>
          <w:rFonts w:ascii="Arial" w:hAnsi="Arial" w:cs="Arial"/>
          <w:sz w:val="22"/>
          <w:szCs w:val="22"/>
        </w:rPr>
        <w:t xml:space="preserve"> a</w:t>
      </w:r>
      <w:r w:rsidR="00315F44">
        <w:rPr>
          <w:rFonts w:ascii="Arial" w:hAnsi="Arial" w:cs="Arial"/>
          <w:sz w:val="22"/>
          <w:szCs w:val="22"/>
        </w:rPr>
        <w:t xml:space="preserve"> strong workforce </w:t>
      </w:r>
      <w:r w:rsidR="0083500B">
        <w:rPr>
          <w:rFonts w:ascii="Arial" w:hAnsi="Arial" w:cs="Arial"/>
          <w:sz w:val="22"/>
          <w:szCs w:val="22"/>
        </w:rPr>
        <w:t>and leadership focused on equality</w:t>
      </w:r>
      <w:r w:rsidR="00563F65">
        <w:rPr>
          <w:rFonts w:ascii="Arial" w:hAnsi="Arial" w:cs="Arial"/>
          <w:sz w:val="22"/>
          <w:szCs w:val="22"/>
        </w:rPr>
        <w:t>, diversity, and inclusion ini</w:t>
      </w:r>
      <w:r w:rsidR="0095481B">
        <w:rPr>
          <w:rFonts w:ascii="Arial" w:hAnsi="Arial" w:cs="Arial"/>
          <w:sz w:val="22"/>
          <w:szCs w:val="22"/>
        </w:rPr>
        <w:t xml:space="preserve">tiatives. The council </w:t>
      </w:r>
      <w:r w:rsidR="008B28C5">
        <w:rPr>
          <w:rFonts w:ascii="Arial" w:hAnsi="Arial" w:cs="Arial"/>
          <w:sz w:val="22"/>
          <w:szCs w:val="22"/>
        </w:rPr>
        <w:t>is committed to protecting Kent</w:t>
      </w:r>
      <w:r w:rsidR="00D777A7">
        <w:rPr>
          <w:rFonts w:ascii="Arial" w:hAnsi="Arial" w:cs="Arial"/>
          <w:sz w:val="22"/>
          <w:szCs w:val="22"/>
        </w:rPr>
        <w:t>’s, natural environment</w:t>
      </w:r>
      <w:r w:rsidR="00843958">
        <w:rPr>
          <w:rFonts w:ascii="Arial" w:hAnsi="Arial" w:cs="Arial"/>
          <w:sz w:val="22"/>
          <w:szCs w:val="22"/>
        </w:rPr>
        <w:t xml:space="preserve"> and supporting the visitor</w:t>
      </w:r>
      <w:r w:rsidR="002908BC">
        <w:rPr>
          <w:rFonts w:ascii="Arial" w:hAnsi="Arial" w:cs="Arial"/>
          <w:sz w:val="22"/>
          <w:szCs w:val="22"/>
        </w:rPr>
        <w:t xml:space="preserve"> economy through</w:t>
      </w:r>
      <w:r w:rsidR="00F054E6">
        <w:rPr>
          <w:rFonts w:ascii="Arial" w:hAnsi="Arial" w:cs="Arial"/>
          <w:sz w:val="22"/>
          <w:szCs w:val="22"/>
        </w:rPr>
        <w:t xml:space="preserve"> strategic plans.</w:t>
      </w:r>
      <w:r w:rsidR="000D06EB">
        <w:rPr>
          <w:rFonts w:ascii="Arial" w:hAnsi="Arial" w:cs="Arial"/>
          <w:sz w:val="22"/>
          <w:szCs w:val="22"/>
        </w:rPr>
        <w:t xml:space="preserve"> In addiction has a clear focus </w:t>
      </w:r>
      <w:r w:rsidR="001151F9">
        <w:rPr>
          <w:rFonts w:ascii="Arial" w:hAnsi="Arial" w:cs="Arial"/>
          <w:sz w:val="22"/>
          <w:szCs w:val="22"/>
        </w:rPr>
        <w:t>on early intervention for vulnerable families</w:t>
      </w:r>
      <w:r w:rsidR="00FA6668">
        <w:rPr>
          <w:rFonts w:ascii="Arial" w:hAnsi="Arial" w:cs="Arial"/>
          <w:sz w:val="22"/>
          <w:szCs w:val="22"/>
        </w:rPr>
        <w:t xml:space="preserve">. </w:t>
      </w:r>
      <w:r w:rsidR="001F276A">
        <w:rPr>
          <w:rFonts w:ascii="Arial" w:hAnsi="Arial" w:cs="Arial"/>
          <w:sz w:val="22"/>
          <w:szCs w:val="22"/>
        </w:rPr>
        <w:t xml:space="preserve">Financial strain and acute demand </w:t>
      </w:r>
      <w:proofErr w:type="gramStart"/>
      <w:r w:rsidR="001F276A">
        <w:rPr>
          <w:rFonts w:ascii="Arial" w:hAnsi="Arial" w:cs="Arial"/>
          <w:sz w:val="22"/>
          <w:szCs w:val="22"/>
        </w:rPr>
        <w:t>is</w:t>
      </w:r>
      <w:proofErr w:type="gramEnd"/>
      <w:r w:rsidR="001F276A">
        <w:rPr>
          <w:rFonts w:ascii="Arial" w:hAnsi="Arial" w:cs="Arial"/>
          <w:sz w:val="22"/>
          <w:szCs w:val="22"/>
        </w:rPr>
        <w:t xml:space="preserve"> </w:t>
      </w:r>
      <w:r w:rsidR="008A136E">
        <w:rPr>
          <w:rFonts w:ascii="Arial" w:hAnsi="Arial" w:cs="Arial"/>
          <w:sz w:val="22"/>
          <w:szCs w:val="22"/>
        </w:rPr>
        <w:t>the main weaknesses in score ser</w:t>
      </w:r>
      <w:r w:rsidR="00044A9E">
        <w:rPr>
          <w:rFonts w:ascii="Arial" w:hAnsi="Arial" w:cs="Arial"/>
          <w:sz w:val="22"/>
          <w:szCs w:val="22"/>
        </w:rPr>
        <w:t xml:space="preserve">vices such as educational needs and disabilities </w:t>
      </w:r>
      <w:r w:rsidR="007A05DD">
        <w:rPr>
          <w:rFonts w:ascii="Arial" w:hAnsi="Arial" w:cs="Arial"/>
          <w:sz w:val="22"/>
          <w:szCs w:val="22"/>
        </w:rPr>
        <w:t>(SEND) Children in care and</w:t>
      </w:r>
      <w:r w:rsidR="00091B86">
        <w:rPr>
          <w:rFonts w:ascii="Arial" w:hAnsi="Arial" w:cs="Arial"/>
          <w:sz w:val="22"/>
          <w:szCs w:val="22"/>
        </w:rPr>
        <w:t xml:space="preserve"> social care are</w:t>
      </w:r>
      <w:r w:rsidR="0093540F">
        <w:rPr>
          <w:rFonts w:ascii="Arial" w:hAnsi="Arial" w:cs="Arial"/>
          <w:sz w:val="22"/>
          <w:szCs w:val="22"/>
        </w:rPr>
        <w:t xml:space="preserve">, </w:t>
      </w:r>
      <w:r w:rsidR="00091B86">
        <w:rPr>
          <w:rFonts w:ascii="Arial" w:hAnsi="Arial" w:cs="Arial"/>
          <w:sz w:val="22"/>
          <w:szCs w:val="22"/>
        </w:rPr>
        <w:t xml:space="preserve">major </w:t>
      </w:r>
      <w:r w:rsidR="0093540F">
        <w:rPr>
          <w:rFonts w:ascii="Arial" w:hAnsi="Arial" w:cs="Arial"/>
          <w:sz w:val="22"/>
          <w:szCs w:val="22"/>
        </w:rPr>
        <w:t>weaknesses</w:t>
      </w:r>
      <w:r w:rsidR="001654FD">
        <w:rPr>
          <w:rFonts w:ascii="Arial" w:hAnsi="Arial" w:cs="Arial"/>
          <w:sz w:val="22"/>
          <w:szCs w:val="22"/>
        </w:rPr>
        <w:t xml:space="preserve">. The council’s financial </w:t>
      </w:r>
      <w:r w:rsidR="00C04C74">
        <w:rPr>
          <w:rFonts w:ascii="Arial" w:hAnsi="Arial" w:cs="Arial"/>
          <w:sz w:val="22"/>
          <w:szCs w:val="22"/>
        </w:rPr>
        <w:t>resilience has been impacted</w:t>
      </w:r>
      <w:r w:rsidR="001E364E">
        <w:rPr>
          <w:rFonts w:ascii="Arial" w:hAnsi="Arial" w:cs="Arial"/>
          <w:sz w:val="22"/>
          <w:szCs w:val="22"/>
        </w:rPr>
        <w:t xml:space="preserve"> by reserve spending and over</w:t>
      </w:r>
      <w:r w:rsidR="00AD4312">
        <w:rPr>
          <w:rFonts w:ascii="Arial" w:hAnsi="Arial" w:cs="Arial"/>
          <w:sz w:val="22"/>
          <w:szCs w:val="22"/>
        </w:rPr>
        <w:t>spending, with a potential in</w:t>
      </w:r>
      <w:r w:rsidR="00453E48">
        <w:rPr>
          <w:rFonts w:ascii="Arial" w:hAnsi="Arial" w:cs="Arial"/>
          <w:sz w:val="22"/>
          <w:szCs w:val="22"/>
        </w:rPr>
        <w:t>ability to balance future.</w:t>
      </w:r>
    </w:p>
    <w:p w14:paraId="24692775" w14:textId="77777777" w:rsidR="002955AB" w:rsidRDefault="002955AB" w:rsidP="001D1810">
      <w:pPr>
        <w:spacing w:line="360" w:lineRule="auto"/>
        <w:rPr>
          <w:rFonts w:ascii="Arial" w:hAnsi="Arial" w:cs="Arial"/>
          <w:sz w:val="22"/>
          <w:szCs w:val="22"/>
        </w:rPr>
      </w:pPr>
    </w:p>
    <w:p w14:paraId="082E85FA" w14:textId="5E8FC1A5" w:rsidR="001C15B1" w:rsidRDefault="007C1211" w:rsidP="007C1211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Conclusion</w:t>
      </w:r>
    </w:p>
    <w:p w14:paraId="09AD5D6F" w14:textId="0BAEFD0A" w:rsidR="00DB4D57" w:rsidRDefault="00893246" w:rsidP="001D181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</w:t>
      </w:r>
      <w:r w:rsidR="007C1FE3">
        <w:rPr>
          <w:rFonts w:ascii="Arial" w:hAnsi="Arial" w:cs="Arial"/>
          <w:sz w:val="22"/>
          <w:szCs w:val="22"/>
        </w:rPr>
        <w:t xml:space="preserve">, </w:t>
      </w:r>
      <w:r w:rsidR="007235A9">
        <w:rPr>
          <w:rFonts w:ascii="Arial" w:hAnsi="Arial" w:cs="Arial"/>
          <w:sz w:val="22"/>
          <w:szCs w:val="22"/>
        </w:rPr>
        <w:t xml:space="preserve">regarding the 2023 </w:t>
      </w:r>
      <w:r w:rsidR="00773953">
        <w:rPr>
          <w:rFonts w:ascii="Arial" w:hAnsi="Arial" w:cs="Arial"/>
          <w:sz w:val="22"/>
          <w:szCs w:val="22"/>
        </w:rPr>
        <w:t>“Working Together</w:t>
      </w:r>
      <w:r w:rsidR="00F472CB">
        <w:rPr>
          <w:rFonts w:ascii="Arial" w:hAnsi="Arial" w:cs="Arial"/>
          <w:sz w:val="22"/>
          <w:szCs w:val="22"/>
        </w:rPr>
        <w:t xml:space="preserve"> to Safeguard Children” </w:t>
      </w:r>
      <w:r w:rsidR="00C83F75">
        <w:rPr>
          <w:rFonts w:ascii="Arial" w:hAnsi="Arial" w:cs="Arial"/>
          <w:sz w:val="22"/>
          <w:szCs w:val="22"/>
        </w:rPr>
        <w:t xml:space="preserve">it reinforces </w:t>
      </w:r>
      <w:r w:rsidR="004A01FA">
        <w:rPr>
          <w:rFonts w:ascii="Arial" w:hAnsi="Arial" w:cs="Arial"/>
          <w:sz w:val="22"/>
          <w:szCs w:val="22"/>
        </w:rPr>
        <w:t>a</w:t>
      </w:r>
      <w:r w:rsidR="00C83F75">
        <w:rPr>
          <w:rFonts w:ascii="Arial" w:hAnsi="Arial" w:cs="Arial"/>
          <w:sz w:val="22"/>
          <w:szCs w:val="22"/>
        </w:rPr>
        <w:t xml:space="preserve"> strengthe</w:t>
      </w:r>
      <w:r w:rsidR="007D0399">
        <w:rPr>
          <w:rFonts w:ascii="Arial" w:hAnsi="Arial" w:cs="Arial"/>
          <w:sz w:val="22"/>
          <w:szCs w:val="22"/>
        </w:rPr>
        <w:t>ned, multi-agency</w:t>
      </w:r>
      <w:r w:rsidR="004F08FE">
        <w:rPr>
          <w:rFonts w:ascii="Arial" w:hAnsi="Arial" w:cs="Arial"/>
          <w:sz w:val="22"/>
          <w:szCs w:val="22"/>
        </w:rPr>
        <w:t xml:space="preserve"> appro</w:t>
      </w:r>
      <w:r w:rsidR="00842D86">
        <w:rPr>
          <w:rFonts w:ascii="Arial" w:hAnsi="Arial" w:cs="Arial"/>
          <w:sz w:val="22"/>
          <w:szCs w:val="22"/>
        </w:rPr>
        <w:t>ach to early help, focusing on a child</w:t>
      </w:r>
      <w:r w:rsidR="00BC3967">
        <w:rPr>
          <w:rFonts w:ascii="Arial" w:hAnsi="Arial" w:cs="Arial"/>
          <w:sz w:val="22"/>
          <w:szCs w:val="22"/>
        </w:rPr>
        <w:t>-</w:t>
      </w:r>
      <w:proofErr w:type="spellStart"/>
      <w:r w:rsidR="00BC3967">
        <w:rPr>
          <w:rFonts w:ascii="Arial" w:hAnsi="Arial" w:cs="Arial"/>
          <w:sz w:val="22"/>
          <w:szCs w:val="22"/>
        </w:rPr>
        <w:t>centered</w:t>
      </w:r>
      <w:proofErr w:type="spellEnd"/>
      <w:r w:rsidR="00BC3967">
        <w:rPr>
          <w:rFonts w:ascii="Arial" w:hAnsi="Arial" w:cs="Arial"/>
          <w:sz w:val="22"/>
          <w:szCs w:val="22"/>
        </w:rPr>
        <w:t xml:space="preserve"> and whole </w:t>
      </w:r>
      <w:r w:rsidR="005B61C6">
        <w:rPr>
          <w:rFonts w:ascii="Arial" w:hAnsi="Arial" w:cs="Arial"/>
          <w:sz w:val="22"/>
          <w:szCs w:val="22"/>
        </w:rPr>
        <w:t>family perspective</w:t>
      </w:r>
      <w:r w:rsidR="00634269">
        <w:rPr>
          <w:rFonts w:ascii="Arial" w:hAnsi="Arial" w:cs="Arial"/>
          <w:sz w:val="22"/>
          <w:szCs w:val="22"/>
        </w:rPr>
        <w:t xml:space="preserve"> because</w:t>
      </w:r>
      <w:r w:rsidR="00F52176">
        <w:rPr>
          <w:rFonts w:ascii="Arial" w:hAnsi="Arial" w:cs="Arial"/>
          <w:sz w:val="22"/>
          <w:szCs w:val="22"/>
        </w:rPr>
        <w:t xml:space="preserve"> addressing the wider family context </w:t>
      </w:r>
      <w:r w:rsidR="00590D11">
        <w:rPr>
          <w:rFonts w:ascii="Arial" w:hAnsi="Arial" w:cs="Arial"/>
          <w:sz w:val="22"/>
          <w:szCs w:val="22"/>
        </w:rPr>
        <w:t>to prevent issues from esca</w:t>
      </w:r>
      <w:r w:rsidR="002B1F7A">
        <w:rPr>
          <w:rFonts w:ascii="Arial" w:hAnsi="Arial" w:cs="Arial"/>
          <w:sz w:val="22"/>
          <w:szCs w:val="22"/>
        </w:rPr>
        <w:t xml:space="preserve">lating. Furthermore, </w:t>
      </w:r>
      <w:r w:rsidR="00E24307">
        <w:rPr>
          <w:rFonts w:ascii="Arial" w:hAnsi="Arial" w:cs="Arial"/>
          <w:sz w:val="22"/>
          <w:szCs w:val="22"/>
        </w:rPr>
        <w:t>the crucial role of early help</w:t>
      </w:r>
      <w:r w:rsidR="00016CE6">
        <w:rPr>
          <w:rFonts w:ascii="Arial" w:hAnsi="Arial" w:cs="Arial"/>
          <w:sz w:val="22"/>
          <w:szCs w:val="22"/>
        </w:rPr>
        <w:t xml:space="preserve"> identifying and supporting childre</w:t>
      </w:r>
      <w:r w:rsidR="00B265B2">
        <w:rPr>
          <w:rFonts w:ascii="Arial" w:hAnsi="Arial" w:cs="Arial"/>
          <w:sz w:val="22"/>
          <w:szCs w:val="22"/>
        </w:rPr>
        <w:t>n and families early</w:t>
      </w:r>
      <w:r w:rsidR="008C3DF0">
        <w:rPr>
          <w:rFonts w:ascii="Arial" w:hAnsi="Arial" w:cs="Arial"/>
          <w:sz w:val="22"/>
          <w:szCs w:val="22"/>
        </w:rPr>
        <w:t xml:space="preserve">, </w:t>
      </w:r>
      <w:r w:rsidR="00334A27">
        <w:rPr>
          <w:rFonts w:ascii="Arial" w:hAnsi="Arial" w:cs="Arial"/>
          <w:sz w:val="22"/>
          <w:szCs w:val="22"/>
        </w:rPr>
        <w:t xml:space="preserve">providing coordinated </w:t>
      </w:r>
      <w:r w:rsidR="00072B47">
        <w:rPr>
          <w:rFonts w:ascii="Arial" w:hAnsi="Arial" w:cs="Arial"/>
          <w:sz w:val="22"/>
          <w:szCs w:val="22"/>
        </w:rPr>
        <w:t>support, and</w:t>
      </w:r>
      <w:r w:rsidR="008837A5">
        <w:rPr>
          <w:rFonts w:ascii="Arial" w:hAnsi="Arial" w:cs="Arial"/>
          <w:sz w:val="22"/>
          <w:szCs w:val="22"/>
        </w:rPr>
        <w:t xml:space="preserve"> ensuring</w:t>
      </w:r>
      <w:r w:rsidR="00072B47">
        <w:rPr>
          <w:rFonts w:ascii="Arial" w:hAnsi="Arial" w:cs="Arial"/>
          <w:sz w:val="22"/>
          <w:szCs w:val="22"/>
        </w:rPr>
        <w:t xml:space="preserve"> good and consistent communication betwe</w:t>
      </w:r>
      <w:r w:rsidR="00DA5D8C">
        <w:rPr>
          <w:rFonts w:ascii="Arial" w:hAnsi="Arial" w:cs="Arial"/>
          <w:sz w:val="22"/>
          <w:szCs w:val="22"/>
        </w:rPr>
        <w:t>en agencies</w:t>
      </w:r>
      <w:r w:rsidR="00B265B2">
        <w:rPr>
          <w:rFonts w:ascii="Arial" w:hAnsi="Arial" w:cs="Arial"/>
          <w:sz w:val="22"/>
          <w:szCs w:val="22"/>
        </w:rPr>
        <w:t xml:space="preserve"> is para</w:t>
      </w:r>
      <w:r w:rsidR="006F6EA7">
        <w:rPr>
          <w:rFonts w:ascii="Arial" w:hAnsi="Arial" w:cs="Arial"/>
          <w:sz w:val="22"/>
          <w:szCs w:val="22"/>
        </w:rPr>
        <w:t>mount to preventing harm</w:t>
      </w:r>
      <w:r w:rsidR="00D720FF">
        <w:rPr>
          <w:rFonts w:ascii="Arial" w:hAnsi="Arial" w:cs="Arial"/>
          <w:sz w:val="22"/>
          <w:szCs w:val="22"/>
        </w:rPr>
        <w:t xml:space="preserve">. </w:t>
      </w:r>
      <w:r w:rsidR="00085953">
        <w:rPr>
          <w:rFonts w:ascii="Arial" w:hAnsi="Arial" w:cs="Arial"/>
          <w:sz w:val="22"/>
          <w:szCs w:val="22"/>
        </w:rPr>
        <w:t>Include sharing responsibility and</w:t>
      </w:r>
      <w:r w:rsidR="00F54458">
        <w:rPr>
          <w:rFonts w:ascii="Arial" w:hAnsi="Arial" w:cs="Arial"/>
          <w:sz w:val="22"/>
          <w:szCs w:val="22"/>
        </w:rPr>
        <w:t xml:space="preserve"> </w:t>
      </w:r>
      <w:r w:rsidR="00102D04">
        <w:rPr>
          <w:rFonts w:ascii="Arial" w:hAnsi="Arial" w:cs="Arial"/>
          <w:sz w:val="22"/>
          <w:szCs w:val="22"/>
        </w:rPr>
        <w:t>continuous improvement</w:t>
      </w:r>
      <w:r w:rsidR="00085953">
        <w:rPr>
          <w:rFonts w:ascii="Arial" w:hAnsi="Arial" w:cs="Arial"/>
          <w:sz w:val="22"/>
          <w:szCs w:val="22"/>
        </w:rPr>
        <w:t>.</w:t>
      </w:r>
    </w:p>
    <w:p w14:paraId="6FEBF693" w14:textId="77777777" w:rsidR="00595523" w:rsidRDefault="00595523" w:rsidP="001D1810">
      <w:pPr>
        <w:spacing w:line="360" w:lineRule="auto"/>
        <w:rPr>
          <w:rFonts w:ascii="Arial" w:hAnsi="Arial" w:cs="Arial"/>
          <w:sz w:val="22"/>
          <w:szCs w:val="22"/>
        </w:rPr>
      </w:pPr>
    </w:p>
    <w:p w14:paraId="4895FF62" w14:textId="633C62FA" w:rsidR="00595523" w:rsidRDefault="00595523" w:rsidP="00595523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Recommendation</w:t>
      </w:r>
    </w:p>
    <w:p w14:paraId="23A806C6" w14:textId="6BC8ADD2" w:rsidR="00595523" w:rsidRDefault="00F035C4" w:rsidP="004A01F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Recommendation </w:t>
      </w:r>
      <w:r w:rsidR="0093407C">
        <w:rPr>
          <w:rFonts w:ascii="Arial" w:hAnsi="Arial" w:cs="Arial"/>
          <w:sz w:val="22"/>
          <w:szCs w:val="22"/>
        </w:rPr>
        <w:t>for improving a local authority include fostering a cultu</w:t>
      </w:r>
      <w:r w:rsidR="00CD5DB3">
        <w:rPr>
          <w:rFonts w:ascii="Arial" w:hAnsi="Arial" w:cs="Arial"/>
          <w:sz w:val="22"/>
          <w:szCs w:val="22"/>
        </w:rPr>
        <w:t>re of learning and transparency</w:t>
      </w:r>
      <w:r w:rsidR="00BF3FF9">
        <w:rPr>
          <w:rFonts w:ascii="Arial" w:hAnsi="Arial" w:cs="Arial"/>
          <w:sz w:val="22"/>
          <w:szCs w:val="22"/>
        </w:rPr>
        <w:t>, enhancing leadership and staff</w:t>
      </w:r>
      <w:r w:rsidR="00817037">
        <w:rPr>
          <w:rFonts w:ascii="Arial" w:hAnsi="Arial" w:cs="Arial"/>
          <w:sz w:val="22"/>
          <w:szCs w:val="22"/>
        </w:rPr>
        <w:t xml:space="preserve"> engagement, </w:t>
      </w:r>
      <w:r w:rsidR="00EC50A8">
        <w:rPr>
          <w:rFonts w:ascii="Arial" w:hAnsi="Arial" w:cs="Arial"/>
          <w:sz w:val="22"/>
          <w:szCs w:val="22"/>
        </w:rPr>
        <w:t>improve internal communication</w:t>
      </w:r>
      <w:r w:rsidR="00570704">
        <w:rPr>
          <w:rFonts w:ascii="Arial" w:hAnsi="Arial" w:cs="Arial"/>
          <w:sz w:val="22"/>
          <w:szCs w:val="22"/>
        </w:rPr>
        <w:t>. Furthermore, Improve SEND and AP</w:t>
      </w:r>
      <w:r w:rsidR="00C81F7F">
        <w:rPr>
          <w:rFonts w:ascii="Arial" w:hAnsi="Arial" w:cs="Arial"/>
          <w:sz w:val="22"/>
          <w:szCs w:val="22"/>
        </w:rPr>
        <w:t xml:space="preserve"> provision, </w:t>
      </w:r>
      <w:r w:rsidR="007D4E70">
        <w:rPr>
          <w:rFonts w:ascii="Arial" w:hAnsi="Arial" w:cs="Arial"/>
          <w:sz w:val="22"/>
          <w:szCs w:val="22"/>
        </w:rPr>
        <w:t xml:space="preserve">focus in areas such as </w:t>
      </w:r>
      <w:r w:rsidR="00CB265B">
        <w:rPr>
          <w:rFonts w:ascii="Arial" w:hAnsi="Arial" w:cs="Arial"/>
          <w:sz w:val="22"/>
          <w:szCs w:val="22"/>
        </w:rPr>
        <w:t>developing national standard</w:t>
      </w:r>
      <w:r w:rsidR="00EB5AA0">
        <w:rPr>
          <w:rFonts w:ascii="Arial" w:hAnsi="Arial" w:cs="Arial"/>
          <w:sz w:val="22"/>
          <w:szCs w:val="22"/>
        </w:rPr>
        <w:t>, creating skilled workforce</w:t>
      </w:r>
      <w:r w:rsidR="009032E3">
        <w:rPr>
          <w:rFonts w:ascii="Arial" w:hAnsi="Arial" w:cs="Arial"/>
          <w:sz w:val="22"/>
          <w:szCs w:val="22"/>
        </w:rPr>
        <w:t xml:space="preserve">, improving accountability and </w:t>
      </w:r>
      <w:r w:rsidR="00D01A4F">
        <w:rPr>
          <w:rFonts w:ascii="Arial" w:hAnsi="Arial" w:cs="Arial"/>
          <w:sz w:val="22"/>
          <w:szCs w:val="22"/>
        </w:rPr>
        <w:t xml:space="preserve">improve special </w:t>
      </w:r>
      <w:r w:rsidR="00D01A4F">
        <w:rPr>
          <w:rFonts w:ascii="Arial" w:hAnsi="Arial" w:cs="Arial"/>
          <w:sz w:val="22"/>
          <w:szCs w:val="22"/>
        </w:rPr>
        <w:lastRenderedPageBreak/>
        <w:t>educational needs and di</w:t>
      </w:r>
      <w:r w:rsidR="00CF1799">
        <w:rPr>
          <w:rFonts w:ascii="Arial" w:hAnsi="Arial" w:cs="Arial"/>
          <w:sz w:val="22"/>
          <w:szCs w:val="22"/>
        </w:rPr>
        <w:t>sabilities support</w:t>
      </w:r>
      <w:r w:rsidR="00D913E2">
        <w:rPr>
          <w:rFonts w:ascii="Arial" w:hAnsi="Arial" w:cs="Arial"/>
          <w:sz w:val="22"/>
          <w:szCs w:val="22"/>
        </w:rPr>
        <w:t xml:space="preserve"> and is essential use performance mana</w:t>
      </w:r>
      <w:r w:rsidR="00D122DD">
        <w:rPr>
          <w:rFonts w:ascii="Arial" w:hAnsi="Arial" w:cs="Arial"/>
          <w:sz w:val="22"/>
          <w:szCs w:val="22"/>
        </w:rPr>
        <w:t>gement effectively.</w:t>
      </w:r>
    </w:p>
    <w:p w14:paraId="22EE9179" w14:textId="77777777" w:rsidR="00E55AF5" w:rsidRDefault="00E55AF5" w:rsidP="00087CD1">
      <w:pPr>
        <w:spacing w:line="360" w:lineRule="auto"/>
        <w:jc w:val="center"/>
        <w:rPr>
          <w:rFonts w:cs="Arial"/>
          <w:sz w:val="36"/>
          <w:szCs w:val="36"/>
        </w:rPr>
      </w:pPr>
    </w:p>
    <w:p w14:paraId="2C264AD1" w14:textId="3C11F10F" w:rsidR="00087CD1" w:rsidRPr="00087CD1" w:rsidRDefault="00087CD1" w:rsidP="00E55AF5">
      <w:pPr>
        <w:spacing w:line="360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References</w:t>
      </w:r>
    </w:p>
    <w:p w14:paraId="474062C3" w14:textId="45114B7B" w:rsidR="007D06E6" w:rsidRDefault="008B78D9" w:rsidP="009A5F0E">
      <w:pPr>
        <w:spacing w:line="360" w:lineRule="auto"/>
        <w:jc w:val="center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Anna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Perumall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(2017) ‘AN EXPLORATION OF PARTNERSHIP WORKING BETWEEN THE YOUTH JUSTICE SERVICE AND THE MULTI-AGENCY SAFEGUARDING HUB FIRST RESPONSE TEAM IN RELATION TO SAFEGUARDING REFERRALS REGARDING YOUNG PEOPLE SUPERVISED BY THE YOUTH JUSTICE SERVICE’,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Society Register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1(1), pp. </w:t>
      </w:r>
      <w:r w:rsidR="00BE756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BE756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7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https://doi.org/10.14746/sr.2017.1.1.11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AFFA9D6" w14:textId="06AA1DA8" w:rsidR="00E01764" w:rsidRDefault="002409A2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daks, M. (2018) ‘Support system Early help can shape future success’,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NJBIZ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[Preprint].</w:t>
      </w:r>
    </w:p>
    <w:p w14:paraId="30C13BDA" w14:textId="0A1A537F" w:rsidR="00F878E5" w:rsidRDefault="00F878E5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Dudau, A.I. and McAllister, L. (2019) ‘Failure in welfare partnerships – A gender hypothesis: Reflections on a serendipity pattern in Local Safeguarding Children Boards’,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Public policy and administration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34(1), pp. 4–</w:t>
      </w:r>
      <w:r w:rsidR="00BE756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6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8" w:history="1">
        <w:r w:rsidR="00D22B69"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https://doi.org/10.1177/0952076717751037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2B6C93FC" w14:textId="29667D20" w:rsidR="00E01764" w:rsidRPr="000C39DA" w:rsidRDefault="00354DEA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Kacker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K., Srivastava, P. and Mukherjee, M. (2025) ‘Personalized heat stress early warning system for an urban area’,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Environment international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9D35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9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9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https://doi.org/10.1016/j.envint.2025.109507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49C6DA01" w14:textId="02EACDFE" w:rsidR="004F376B" w:rsidRDefault="004F376B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Mafi, A. and Sharma, J. (2025) ‘An early warning system could help to protect resident doctor welfare’,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BMJ (Online)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388, p. q2854. Available at: </w:t>
      </w:r>
      <w:hyperlink r:id="rId10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https://doi.org/10.1136/bmj.q2854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780F344" w14:textId="0EFC419B" w:rsidR="00B96516" w:rsidRDefault="00B96516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Selwyn, R. (2022) ‘Early help for children and families’,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Paediatrics and child health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32(3), pp. 8–</w:t>
      </w:r>
      <w:r w:rsidR="009D35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9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1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https://doi.org/10.1016/j.paed.2021.12.002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4AE95B60" w14:textId="378CFCE2" w:rsidR="004F376B" w:rsidRDefault="001533A4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Smart, D.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(2022) ‘What Influences Parents and Practitioners’ Decisions to Share Personal Information within an Early Help (Social Care) Context? Implications for Practice in Sharing Digital Data across Sectors’,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British journal of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52(4), pp. 6–</w:t>
      </w:r>
      <w:r w:rsidR="009D35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2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https://doi.org/10.1093/bjsw/bcab167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E3D0B8C" w14:textId="1D8D74E2" w:rsidR="001533A4" w:rsidRDefault="00C31413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Solomon, M. (2019) ‘Becoming comfortable with chaos: making collaborative multi-agency working work’,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Emotional and behavioural difficulties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24(4), pp. 3–</w:t>
      </w:r>
      <w:r w:rsidR="009D35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3" w:history="1">
        <w:r w:rsidRPr="00F80EC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https://doi.org/10.1080/13632752.2019.1633743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9036DA8" w14:textId="0D2159CC" w:rsidR="00BC3EC3" w:rsidRDefault="00BC3EC3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 xml:space="preserve">The Early Help System </w:t>
      </w:r>
      <w:r w:rsidR="0044034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Guide</w:t>
      </w:r>
      <w:r w:rsidR="00B53AB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- </w:t>
      </w:r>
      <w:r w:rsidR="00AA5D5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</w:t>
      </w:r>
      <w:r w:rsidR="00FE72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arly </w:t>
      </w:r>
      <w:r w:rsidR="00AA5D5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</w:t>
      </w:r>
      <w:r w:rsidR="006B63E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elp System Guide </w:t>
      </w:r>
      <w:r w:rsidR="007A1A4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7862B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r w:rsidR="007A1A4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ublishing. Service.gov.uk)</w:t>
      </w:r>
      <w:r w:rsidR="00EA356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4FACF07D" w14:textId="5E32B899" w:rsidR="00EA3565" w:rsidRDefault="00226088" w:rsidP="00D122DD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Working together to Safeguarding</w:t>
      </w:r>
      <w:r w:rsidR="00972AA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Children 2023- Working </w:t>
      </w:r>
      <w:r w:rsidR="00726C5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together to </w:t>
      </w:r>
      <w:r w:rsidR="004F46C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</w:t>
      </w:r>
      <w:r w:rsidR="00726C5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afeguarding</w:t>
      </w:r>
      <w:r w:rsidR="004F46C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Children 2023: Statutory</w:t>
      </w:r>
      <w:r w:rsidR="007862B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guidance (</w:t>
      </w:r>
      <w:r w:rsidR="009D35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Publishing.</w:t>
      </w:r>
      <w:r w:rsidR="00CA20D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service.</w:t>
      </w:r>
      <w:r w:rsidR="001C384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gov.uk)</w:t>
      </w:r>
    </w:p>
    <w:p w14:paraId="75617D0C" w14:textId="3C760AEC" w:rsidR="00C31413" w:rsidRDefault="00C31413" w:rsidP="00D122DD">
      <w:pPr>
        <w:spacing w:line="360" w:lineRule="auto"/>
        <w:rPr>
          <w:rFonts w:ascii="Arial" w:hAnsi="Arial" w:cs="Arial"/>
          <w:sz w:val="22"/>
          <w:szCs w:val="22"/>
        </w:rPr>
      </w:pPr>
    </w:p>
    <w:p w14:paraId="6E1755AF" w14:textId="77777777" w:rsidR="00E01764" w:rsidRDefault="00E01764" w:rsidP="00D122DD">
      <w:pPr>
        <w:spacing w:line="360" w:lineRule="auto"/>
        <w:rPr>
          <w:rFonts w:ascii="Arial" w:hAnsi="Arial" w:cs="Arial"/>
          <w:sz w:val="22"/>
          <w:szCs w:val="22"/>
        </w:rPr>
      </w:pPr>
    </w:p>
    <w:p w14:paraId="603812EF" w14:textId="77777777" w:rsidR="00E01764" w:rsidRDefault="00E01764" w:rsidP="00D122DD">
      <w:pPr>
        <w:spacing w:line="360" w:lineRule="auto"/>
        <w:rPr>
          <w:rFonts w:ascii="Arial" w:hAnsi="Arial" w:cs="Arial"/>
          <w:sz w:val="22"/>
          <w:szCs w:val="22"/>
        </w:rPr>
      </w:pPr>
    </w:p>
    <w:p w14:paraId="17C7283F" w14:textId="14EF45B9" w:rsidR="00E01764" w:rsidRPr="00D122DD" w:rsidRDefault="00E01764" w:rsidP="00D122DD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01764" w:rsidRPr="00D122D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59AF61C"/>
    <w:rsid w:val="0001138B"/>
    <w:rsid w:val="0001144D"/>
    <w:rsid w:val="00015189"/>
    <w:rsid w:val="000166A4"/>
    <w:rsid w:val="00016CE6"/>
    <w:rsid w:val="00021D55"/>
    <w:rsid w:val="00022D71"/>
    <w:rsid w:val="000258ED"/>
    <w:rsid w:val="00026958"/>
    <w:rsid w:val="000335C9"/>
    <w:rsid w:val="00037EF9"/>
    <w:rsid w:val="00044053"/>
    <w:rsid w:val="00044A9E"/>
    <w:rsid w:val="00046A10"/>
    <w:rsid w:val="00050127"/>
    <w:rsid w:val="0005172B"/>
    <w:rsid w:val="000538D6"/>
    <w:rsid w:val="000563B5"/>
    <w:rsid w:val="00061CB6"/>
    <w:rsid w:val="000639A7"/>
    <w:rsid w:val="000712A1"/>
    <w:rsid w:val="00072B47"/>
    <w:rsid w:val="000762E7"/>
    <w:rsid w:val="00085953"/>
    <w:rsid w:val="00087CD1"/>
    <w:rsid w:val="000905EE"/>
    <w:rsid w:val="00091B86"/>
    <w:rsid w:val="000922DC"/>
    <w:rsid w:val="00093311"/>
    <w:rsid w:val="000A2A2C"/>
    <w:rsid w:val="000A2BE1"/>
    <w:rsid w:val="000B2B46"/>
    <w:rsid w:val="000B3D0C"/>
    <w:rsid w:val="000C39DA"/>
    <w:rsid w:val="000C76D4"/>
    <w:rsid w:val="000D06EB"/>
    <w:rsid w:val="000D0899"/>
    <w:rsid w:val="000D12C1"/>
    <w:rsid w:val="000E07AE"/>
    <w:rsid w:val="000E39F1"/>
    <w:rsid w:val="000F6010"/>
    <w:rsid w:val="000F71A8"/>
    <w:rsid w:val="000F73BF"/>
    <w:rsid w:val="0010154A"/>
    <w:rsid w:val="00101A63"/>
    <w:rsid w:val="00102D04"/>
    <w:rsid w:val="00105349"/>
    <w:rsid w:val="00106C00"/>
    <w:rsid w:val="00114926"/>
    <w:rsid w:val="001151F9"/>
    <w:rsid w:val="00115287"/>
    <w:rsid w:val="00115CA9"/>
    <w:rsid w:val="00121596"/>
    <w:rsid w:val="00121C56"/>
    <w:rsid w:val="00123DF2"/>
    <w:rsid w:val="00125AA5"/>
    <w:rsid w:val="00132716"/>
    <w:rsid w:val="00134668"/>
    <w:rsid w:val="00134F39"/>
    <w:rsid w:val="0013553E"/>
    <w:rsid w:val="0013620E"/>
    <w:rsid w:val="00136FD6"/>
    <w:rsid w:val="001408B2"/>
    <w:rsid w:val="00140D1B"/>
    <w:rsid w:val="0014140C"/>
    <w:rsid w:val="00142B68"/>
    <w:rsid w:val="0014385F"/>
    <w:rsid w:val="001533A4"/>
    <w:rsid w:val="00155E32"/>
    <w:rsid w:val="001654FD"/>
    <w:rsid w:val="001661E5"/>
    <w:rsid w:val="001679E4"/>
    <w:rsid w:val="00176A9B"/>
    <w:rsid w:val="001829BA"/>
    <w:rsid w:val="00185892"/>
    <w:rsid w:val="00193CA1"/>
    <w:rsid w:val="00194FCB"/>
    <w:rsid w:val="001A0AAB"/>
    <w:rsid w:val="001A35F8"/>
    <w:rsid w:val="001A46DC"/>
    <w:rsid w:val="001B1EE2"/>
    <w:rsid w:val="001B40C8"/>
    <w:rsid w:val="001C15B1"/>
    <w:rsid w:val="001C171B"/>
    <w:rsid w:val="001C20F7"/>
    <w:rsid w:val="001C2BB5"/>
    <w:rsid w:val="001C3847"/>
    <w:rsid w:val="001C52BD"/>
    <w:rsid w:val="001D04DA"/>
    <w:rsid w:val="001D15EC"/>
    <w:rsid w:val="001D1810"/>
    <w:rsid w:val="001D27C1"/>
    <w:rsid w:val="001D6026"/>
    <w:rsid w:val="001E033D"/>
    <w:rsid w:val="001E1111"/>
    <w:rsid w:val="001E166F"/>
    <w:rsid w:val="001E364E"/>
    <w:rsid w:val="001E6BC4"/>
    <w:rsid w:val="001F276A"/>
    <w:rsid w:val="001F3A03"/>
    <w:rsid w:val="001F6CF1"/>
    <w:rsid w:val="00202E21"/>
    <w:rsid w:val="00202E23"/>
    <w:rsid w:val="00204617"/>
    <w:rsid w:val="00211605"/>
    <w:rsid w:val="00211B01"/>
    <w:rsid w:val="00212C6A"/>
    <w:rsid w:val="00212D14"/>
    <w:rsid w:val="0021417E"/>
    <w:rsid w:val="0021681C"/>
    <w:rsid w:val="00217B89"/>
    <w:rsid w:val="00221A5B"/>
    <w:rsid w:val="00226088"/>
    <w:rsid w:val="00227C6D"/>
    <w:rsid w:val="002409A2"/>
    <w:rsid w:val="00243F17"/>
    <w:rsid w:val="00246B46"/>
    <w:rsid w:val="002668F1"/>
    <w:rsid w:val="002706C7"/>
    <w:rsid w:val="0027139D"/>
    <w:rsid w:val="0027485F"/>
    <w:rsid w:val="00277A02"/>
    <w:rsid w:val="002840DE"/>
    <w:rsid w:val="00286516"/>
    <w:rsid w:val="002908BC"/>
    <w:rsid w:val="002908BE"/>
    <w:rsid w:val="002955AB"/>
    <w:rsid w:val="002977ED"/>
    <w:rsid w:val="002A0160"/>
    <w:rsid w:val="002A3111"/>
    <w:rsid w:val="002A3EDE"/>
    <w:rsid w:val="002A4338"/>
    <w:rsid w:val="002B1F7A"/>
    <w:rsid w:val="002B6CF2"/>
    <w:rsid w:val="002C2CE1"/>
    <w:rsid w:val="002C4275"/>
    <w:rsid w:val="002D2E88"/>
    <w:rsid w:val="002D301D"/>
    <w:rsid w:val="002D3B41"/>
    <w:rsid w:val="002D538F"/>
    <w:rsid w:val="002E3077"/>
    <w:rsid w:val="002E49F4"/>
    <w:rsid w:val="002E4E96"/>
    <w:rsid w:val="002F6C63"/>
    <w:rsid w:val="002F7FE8"/>
    <w:rsid w:val="003001C2"/>
    <w:rsid w:val="00304687"/>
    <w:rsid w:val="00306410"/>
    <w:rsid w:val="0031201D"/>
    <w:rsid w:val="00315EF0"/>
    <w:rsid w:val="00315F44"/>
    <w:rsid w:val="00322EAC"/>
    <w:rsid w:val="003230A7"/>
    <w:rsid w:val="003240BA"/>
    <w:rsid w:val="00334A27"/>
    <w:rsid w:val="00337958"/>
    <w:rsid w:val="00344B34"/>
    <w:rsid w:val="00352787"/>
    <w:rsid w:val="00354DEA"/>
    <w:rsid w:val="00354E48"/>
    <w:rsid w:val="003557C1"/>
    <w:rsid w:val="0036131E"/>
    <w:rsid w:val="003647F7"/>
    <w:rsid w:val="00365516"/>
    <w:rsid w:val="0037210E"/>
    <w:rsid w:val="003848D8"/>
    <w:rsid w:val="00393A53"/>
    <w:rsid w:val="00396C47"/>
    <w:rsid w:val="003A2A8C"/>
    <w:rsid w:val="003A39D1"/>
    <w:rsid w:val="003A4D3B"/>
    <w:rsid w:val="003A6BB1"/>
    <w:rsid w:val="003B22D3"/>
    <w:rsid w:val="003B45F6"/>
    <w:rsid w:val="003C1DA4"/>
    <w:rsid w:val="003C2DF6"/>
    <w:rsid w:val="003C4239"/>
    <w:rsid w:val="003C49A7"/>
    <w:rsid w:val="003C5E5C"/>
    <w:rsid w:val="003D39E0"/>
    <w:rsid w:val="003D47C4"/>
    <w:rsid w:val="003D4B92"/>
    <w:rsid w:val="003D60FC"/>
    <w:rsid w:val="003D67CA"/>
    <w:rsid w:val="003E128E"/>
    <w:rsid w:val="003F07AF"/>
    <w:rsid w:val="003F141C"/>
    <w:rsid w:val="003F74AE"/>
    <w:rsid w:val="00401189"/>
    <w:rsid w:val="00410BEC"/>
    <w:rsid w:val="00411B3B"/>
    <w:rsid w:val="004226B6"/>
    <w:rsid w:val="00425DBD"/>
    <w:rsid w:val="00434B84"/>
    <w:rsid w:val="00440342"/>
    <w:rsid w:val="00441D93"/>
    <w:rsid w:val="0044763D"/>
    <w:rsid w:val="004508DB"/>
    <w:rsid w:val="00451C81"/>
    <w:rsid w:val="00453729"/>
    <w:rsid w:val="00453E48"/>
    <w:rsid w:val="00455E7E"/>
    <w:rsid w:val="00467C00"/>
    <w:rsid w:val="00473920"/>
    <w:rsid w:val="00473B8D"/>
    <w:rsid w:val="004769C6"/>
    <w:rsid w:val="004818E0"/>
    <w:rsid w:val="004834AC"/>
    <w:rsid w:val="0048753E"/>
    <w:rsid w:val="00490EEC"/>
    <w:rsid w:val="00491FED"/>
    <w:rsid w:val="004943AD"/>
    <w:rsid w:val="0049523B"/>
    <w:rsid w:val="004A01FA"/>
    <w:rsid w:val="004A66DD"/>
    <w:rsid w:val="004A6D48"/>
    <w:rsid w:val="004B5454"/>
    <w:rsid w:val="004B7200"/>
    <w:rsid w:val="004C523F"/>
    <w:rsid w:val="004C7E66"/>
    <w:rsid w:val="004D377C"/>
    <w:rsid w:val="004E2F77"/>
    <w:rsid w:val="004F08FE"/>
    <w:rsid w:val="004F375A"/>
    <w:rsid w:val="004F376B"/>
    <w:rsid w:val="004F46C2"/>
    <w:rsid w:val="005009E1"/>
    <w:rsid w:val="00500BAC"/>
    <w:rsid w:val="00502935"/>
    <w:rsid w:val="00505583"/>
    <w:rsid w:val="00506325"/>
    <w:rsid w:val="00511872"/>
    <w:rsid w:val="00514EDC"/>
    <w:rsid w:val="00520640"/>
    <w:rsid w:val="0052348A"/>
    <w:rsid w:val="00524767"/>
    <w:rsid w:val="0053020A"/>
    <w:rsid w:val="00532615"/>
    <w:rsid w:val="00537BC5"/>
    <w:rsid w:val="00551E4B"/>
    <w:rsid w:val="0055307C"/>
    <w:rsid w:val="00555EF4"/>
    <w:rsid w:val="00562549"/>
    <w:rsid w:val="00563F65"/>
    <w:rsid w:val="00564675"/>
    <w:rsid w:val="0056638B"/>
    <w:rsid w:val="00570704"/>
    <w:rsid w:val="00574769"/>
    <w:rsid w:val="0057592C"/>
    <w:rsid w:val="005759A5"/>
    <w:rsid w:val="00581AD1"/>
    <w:rsid w:val="0058205B"/>
    <w:rsid w:val="00590D11"/>
    <w:rsid w:val="005938C6"/>
    <w:rsid w:val="00595523"/>
    <w:rsid w:val="005970DA"/>
    <w:rsid w:val="005A0B06"/>
    <w:rsid w:val="005A16D0"/>
    <w:rsid w:val="005B00AD"/>
    <w:rsid w:val="005B418F"/>
    <w:rsid w:val="005B61C6"/>
    <w:rsid w:val="005B7D36"/>
    <w:rsid w:val="005C21C8"/>
    <w:rsid w:val="005C47F4"/>
    <w:rsid w:val="005C7421"/>
    <w:rsid w:val="005C7949"/>
    <w:rsid w:val="005D3802"/>
    <w:rsid w:val="005D703C"/>
    <w:rsid w:val="005D7710"/>
    <w:rsid w:val="005E2D7B"/>
    <w:rsid w:val="005E36DD"/>
    <w:rsid w:val="005E3BE2"/>
    <w:rsid w:val="005E559D"/>
    <w:rsid w:val="005F27C7"/>
    <w:rsid w:val="005F46D7"/>
    <w:rsid w:val="005F4FE0"/>
    <w:rsid w:val="005F6F34"/>
    <w:rsid w:val="00600DA1"/>
    <w:rsid w:val="00602122"/>
    <w:rsid w:val="00603EFD"/>
    <w:rsid w:val="0062042C"/>
    <w:rsid w:val="00622C95"/>
    <w:rsid w:val="00624F28"/>
    <w:rsid w:val="006320FB"/>
    <w:rsid w:val="0063420F"/>
    <w:rsid w:val="00634269"/>
    <w:rsid w:val="006406FB"/>
    <w:rsid w:val="006449B7"/>
    <w:rsid w:val="00646029"/>
    <w:rsid w:val="00646B4E"/>
    <w:rsid w:val="0065100B"/>
    <w:rsid w:val="0065431F"/>
    <w:rsid w:val="00654B1F"/>
    <w:rsid w:val="00655AD7"/>
    <w:rsid w:val="006602A8"/>
    <w:rsid w:val="00661800"/>
    <w:rsid w:val="0067084D"/>
    <w:rsid w:val="006740D1"/>
    <w:rsid w:val="0067764F"/>
    <w:rsid w:val="0068069E"/>
    <w:rsid w:val="00680FBE"/>
    <w:rsid w:val="00682004"/>
    <w:rsid w:val="00684B59"/>
    <w:rsid w:val="00686936"/>
    <w:rsid w:val="00697C3A"/>
    <w:rsid w:val="006A1AAE"/>
    <w:rsid w:val="006A1D0F"/>
    <w:rsid w:val="006A67ED"/>
    <w:rsid w:val="006B50B7"/>
    <w:rsid w:val="006B63E1"/>
    <w:rsid w:val="006C130A"/>
    <w:rsid w:val="006C19DE"/>
    <w:rsid w:val="006C43B7"/>
    <w:rsid w:val="006C64F2"/>
    <w:rsid w:val="006D0128"/>
    <w:rsid w:val="006D1216"/>
    <w:rsid w:val="006E28D4"/>
    <w:rsid w:val="006F3BAD"/>
    <w:rsid w:val="006F3CAD"/>
    <w:rsid w:val="006F6EA7"/>
    <w:rsid w:val="007019CD"/>
    <w:rsid w:val="007049AE"/>
    <w:rsid w:val="00704F12"/>
    <w:rsid w:val="007106A0"/>
    <w:rsid w:val="00710CEA"/>
    <w:rsid w:val="007124E9"/>
    <w:rsid w:val="007139FA"/>
    <w:rsid w:val="00720E0E"/>
    <w:rsid w:val="00721418"/>
    <w:rsid w:val="007235A9"/>
    <w:rsid w:val="00726C5C"/>
    <w:rsid w:val="007312A9"/>
    <w:rsid w:val="00733BA7"/>
    <w:rsid w:val="00751FFC"/>
    <w:rsid w:val="0075527C"/>
    <w:rsid w:val="0075703E"/>
    <w:rsid w:val="007610BF"/>
    <w:rsid w:val="00770A3C"/>
    <w:rsid w:val="00773953"/>
    <w:rsid w:val="00774EF7"/>
    <w:rsid w:val="00776F7F"/>
    <w:rsid w:val="00776FAC"/>
    <w:rsid w:val="007862BA"/>
    <w:rsid w:val="00787D67"/>
    <w:rsid w:val="00787F4C"/>
    <w:rsid w:val="007A05DD"/>
    <w:rsid w:val="007A09CD"/>
    <w:rsid w:val="007A0F01"/>
    <w:rsid w:val="007A0F4D"/>
    <w:rsid w:val="007A1A40"/>
    <w:rsid w:val="007A1C6A"/>
    <w:rsid w:val="007A596C"/>
    <w:rsid w:val="007B30F3"/>
    <w:rsid w:val="007B314F"/>
    <w:rsid w:val="007B56DF"/>
    <w:rsid w:val="007B6F5B"/>
    <w:rsid w:val="007B7060"/>
    <w:rsid w:val="007C1211"/>
    <w:rsid w:val="007C1FE3"/>
    <w:rsid w:val="007D0399"/>
    <w:rsid w:val="007D06E6"/>
    <w:rsid w:val="007D1B61"/>
    <w:rsid w:val="007D249E"/>
    <w:rsid w:val="007D3C88"/>
    <w:rsid w:val="007D4E70"/>
    <w:rsid w:val="007D55CC"/>
    <w:rsid w:val="007D62BA"/>
    <w:rsid w:val="007D65C0"/>
    <w:rsid w:val="007D68CE"/>
    <w:rsid w:val="007E4A0E"/>
    <w:rsid w:val="007F2287"/>
    <w:rsid w:val="007F286A"/>
    <w:rsid w:val="008078F0"/>
    <w:rsid w:val="00812FE8"/>
    <w:rsid w:val="008145E7"/>
    <w:rsid w:val="008151A9"/>
    <w:rsid w:val="00816605"/>
    <w:rsid w:val="00817037"/>
    <w:rsid w:val="00825465"/>
    <w:rsid w:val="00833DA9"/>
    <w:rsid w:val="0083500B"/>
    <w:rsid w:val="00836139"/>
    <w:rsid w:val="00836670"/>
    <w:rsid w:val="00842374"/>
    <w:rsid w:val="00842D86"/>
    <w:rsid w:val="00843031"/>
    <w:rsid w:val="00843958"/>
    <w:rsid w:val="00844F8A"/>
    <w:rsid w:val="008546E7"/>
    <w:rsid w:val="00855DC3"/>
    <w:rsid w:val="00856921"/>
    <w:rsid w:val="008574EB"/>
    <w:rsid w:val="008579CD"/>
    <w:rsid w:val="008605A0"/>
    <w:rsid w:val="0086647A"/>
    <w:rsid w:val="00871EB4"/>
    <w:rsid w:val="008742FE"/>
    <w:rsid w:val="008763B3"/>
    <w:rsid w:val="008819A9"/>
    <w:rsid w:val="008837A5"/>
    <w:rsid w:val="008913D5"/>
    <w:rsid w:val="00893246"/>
    <w:rsid w:val="00896374"/>
    <w:rsid w:val="00896C53"/>
    <w:rsid w:val="00896F28"/>
    <w:rsid w:val="008A136E"/>
    <w:rsid w:val="008A58DB"/>
    <w:rsid w:val="008B28C5"/>
    <w:rsid w:val="008B78D9"/>
    <w:rsid w:val="008C0A69"/>
    <w:rsid w:val="008C3DF0"/>
    <w:rsid w:val="008C56A6"/>
    <w:rsid w:val="008D59B9"/>
    <w:rsid w:val="008D629B"/>
    <w:rsid w:val="008E56D6"/>
    <w:rsid w:val="0090030E"/>
    <w:rsid w:val="00902E9A"/>
    <w:rsid w:val="009032E3"/>
    <w:rsid w:val="009051F3"/>
    <w:rsid w:val="0090696E"/>
    <w:rsid w:val="00911374"/>
    <w:rsid w:val="009127C1"/>
    <w:rsid w:val="0091406A"/>
    <w:rsid w:val="009246C0"/>
    <w:rsid w:val="00924DF5"/>
    <w:rsid w:val="00927C87"/>
    <w:rsid w:val="0093407C"/>
    <w:rsid w:val="0093540F"/>
    <w:rsid w:val="00937829"/>
    <w:rsid w:val="00940C06"/>
    <w:rsid w:val="00943B88"/>
    <w:rsid w:val="0095481B"/>
    <w:rsid w:val="00954863"/>
    <w:rsid w:val="00964E7E"/>
    <w:rsid w:val="00972AA7"/>
    <w:rsid w:val="009730F3"/>
    <w:rsid w:val="00977FC4"/>
    <w:rsid w:val="009861CE"/>
    <w:rsid w:val="00986F85"/>
    <w:rsid w:val="00987853"/>
    <w:rsid w:val="00990D69"/>
    <w:rsid w:val="00997C25"/>
    <w:rsid w:val="009A008F"/>
    <w:rsid w:val="009A279A"/>
    <w:rsid w:val="009A5F0E"/>
    <w:rsid w:val="009A63B3"/>
    <w:rsid w:val="009B63DC"/>
    <w:rsid w:val="009C1EB2"/>
    <w:rsid w:val="009C70BC"/>
    <w:rsid w:val="009C7E42"/>
    <w:rsid w:val="009D0F82"/>
    <w:rsid w:val="009D355A"/>
    <w:rsid w:val="009D7298"/>
    <w:rsid w:val="009D7D7E"/>
    <w:rsid w:val="009E378A"/>
    <w:rsid w:val="009E6831"/>
    <w:rsid w:val="009F0B11"/>
    <w:rsid w:val="009F57BD"/>
    <w:rsid w:val="00A036FC"/>
    <w:rsid w:val="00A050E7"/>
    <w:rsid w:val="00A1144C"/>
    <w:rsid w:val="00A12106"/>
    <w:rsid w:val="00A13A65"/>
    <w:rsid w:val="00A21611"/>
    <w:rsid w:val="00A21A2C"/>
    <w:rsid w:val="00A22BE0"/>
    <w:rsid w:val="00A236E1"/>
    <w:rsid w:val="00A338B6"/>
    <w:rsid w:val="00A338DA"/>
    <w:rsid w:val="00A3554B"/>
    <w:rsid w:val="00A3591B"/>
    <w:rsid w:val="00A364D5"/>
    <w:rsid w:val="00A42CA2"/>
    <w:rsid w:val="00A45846"/>
    <w:rsid w:val="00A515EF"/>
    <w:rsid w:val="00A53006"/>
    <w:rsid w:val="00A54C8B"/>
    <w:rsid w:val="00A56951"/>
    <w:rsid w:val="00A674C3"/>
    <w:rsid w:val="00A710F9"/>
    <w:rsid w:val="00A74EA1"/>
    <w:rsid w:val="00A8192A"/>
    <w:rsid w:val="00A83BA2"/>
    <w:rsid w:val="00A84E9F"/>
    <w:rsid w:val="00A87B40"/>
    <w:rsid w:val="00AA08B0"/>
    <w:rsid w:val="00AA3D11"/>
    <w:rsid w:val="00AA5563"/>
    <w:rsid w:val="00AA5D54"/>
    <w:rsid w:val="00AC5911"/>
    <w:rsid w:val="00AD4312"/>
    <w:rsid w:val="00AE08E2"/>
    <w:rsid w:val="00AE3B23"/>
    <w:rsid w:val="00AF0D4A"/>
    <w:rsid w:val="00AF0F22"/>
    <w:rsid w:val="00AF3DA6"/>
    <w:rsid w:val="00AF5152"/>
    <w:rsid w:val="00AF70EB"/>
    <w:rsid w:val="00B03EB9"/>
    <w:rsid w:val="00B047F7"/>
    <w:rsid w:val="00B1097C"/>
    <w:rsid w:val="00B11814"/>
    <w:rsid w:val="00B1240A"/>
    <w:rsid w:val="00B17AE7"/>
    <w:rsid w:val="00B265B2"/>
    <w:rsid w:val="00B30010"/>
    <w:rsid w:val="00B33091"/>
    <w:rsid w:val="00B435BF"/>
    <w:rsid w:val="00B46AB0"/>
    <w:rsid w:val="00B46D46"/>
    <w:rsid w:val="00B51595"/>
    <w:rsid w:val="00B53AB1"/>
    <w:rsid w:val="00B5503E"/>
    <w:rsid w:val="00B56AC3"/>
    <w:rsid w:val="00B64E45"/>
    <w:rsid w:val="00B66CA3"/>
    <w:rsid w:val="00B758D3"/>
    <w:rsid w:val="00B82143"/>
    <w:rsid w:val="00B82DD7"/>
    <w:rsid w:val="00B84CA0"/>
    <w:rsid w:val="00B8516C"/>
    <w:rsid w:val="00B86D6F"/>
    <w:rsid w:val="00B90793"/>
    <w:rsid w:val="00B92EC6"/>
    <w:rsid w:val="00B92F1E"/>
    <w:rsid w:val="00B94005"/>
    <w:rsid w:val="00B9547F"/>
    <w:rsid w:val="00B96516"/>
    <w:rsid w:val="00B9667D"/>
    <w:rsid w:val="00B96CDF"/>
    <w:rsid w:val="00BA06E7"/>
    <w:rsid w:val="00BA0933"/>
    <w:rsid w:val="00BA2F41"/>
    <w:rsid w:val="00BB390B"/>
    <w:rsid w:val="00BC3967"/>
    <w:rsid w:val="00BC3EC3"/>
    <w:rsid w:val="00BC595B"/>
    <w:rsid w:val="00BD3D31"/>
    <w:rsid w:val="00BD6811"/>
    <w:rsid w:val="00BE61C5"/>
    <w:rsid w:val="00BE756A"/>
    <w:rsid w:val="00BF059D"/>
    <w:rsid w:val="00BF3FF9"/>
    <w:rsid w:val="00C02434"/>
    <w:rsid w:val="00C04AC8"/>
    <w:rsid w:val="00C04C74"/>
    <w:rsid w:val="00C10CE8"/>
    <w:rsid w:val="00C255F9"/>
    <w:rsid w:val="00C267ED"/>
    <w:rsid w:val="00C2702A"/>
    <w:rsid w:val="00C31413"/>
    <w:rsid w:val="00C339E0"/>
    <w:rsid w:val="00C44283"/>
    <w:rsid w:val="00C466C0"/>
    <w:rsid w:val="00C503A1"/>
    <w:rsid w:val="00C54778"/>
    <w:rsid w:val="00C54D57"/>
    <w:rsid w:val="00C552E3"/>
    <w:rsid w:val="00C57BFA"/>
    <w:rsid w:val="00C64E40"/>
    <w:rsid w:val="00C733AD"/>
    <w:rsid w:val="00C73629"/>
    <w:rsid w:val="00C753F7"/>
    <w:rsid w:val="00C81F7F"/>
    <w:rsid w:val="00C8338A"/>
    <w:rsid w:val="00C83F75"/>
    <w:rsid w:val="00C85CBC"/>
    <w:rsid w:val="00C873DE"/>
    <w:rsid w:val="00C87B2D"/>
    <w:rsid w:val="00C90944"/>
    <w:rsid w:val="00C950FC"/>
    <w:rsid w:val="00C97992"/>
    <w:rsid w:val="00CA0EB2"/>
    <w:rsid w:val="00CA20D5"/>
    <w:rsid w:val="00CA3B4D"/>
    <w:rsid w:val="00CA3F35"/>
    <w:rsid w:val="00CB0DAC"/>
    <w:rsid w:val="00CB265B"/>
    <w:rsid w:val="00CB35E1"/>
    <w:rsid w:val="00CC3465"/>
    <w:rsid w:val="00CC438F"/>
    <w:rsid w:val="00CC4660"/>
    <w:rsid w:val="00CC54CE"/>
    <w:rsid w:val="00CD175C"/>
    <w:rsid w:val="00CD4C42"/>
    <w:rsid w:val="00CD59D8"/>
    <w:rsid w:val="00CD5DB3"/>
    <w:rsid w:val="00CE3252"/>
    <w:rsid w:val="00CF1799"/>
    <w:rsid w:val="00CF5FF3"/>
    <w:rsid w:val="00D01A4F"/>
    <w:rsid w:val="00D061EB"/>
    <w:rsid w:val="00D122DD"/>
    <w:rsid w:val="00D13111"/>
    <w:rsid w:val="00D17AA9"/>
    <w:rsid w:val="00D22320"/>
    <w:rsid w:val="00D22B69"/>
    <w:rsid w:val="00D25B82"/>
    <w:rsid w:val="00D2749E"/>
    <w:rsid w:val="00D30F7F"/>
    <w:rsid w:val="00D34D45"/>
    <w:rsid w:val="00D40287"/>
    <w:rsid w:val="00D41C97"/>
    <w:rsid w:val="00D47F38"/>
    <w:rsid w:val="00D51D55"/>
    <w:rsid w:val="00D54765"/>
    <w:rsid w:val="00D56800"/>
    <w:rsid w:val="00D615D2"/>
    <w:rsid w:val="00D63A38"/>
    <w:rsid w:val="00D65F1B"/>
    <w:rsid w:val="00D6666B"/>
    <w:rsid w:val="00D6696F"/>
    <w:rsid w:val="00D71511"/>
    <w:rsid w:val="00D720FF"/>
    <w:rsid w:val="00D72187"/>
    <w:rsid w:val="00D73E66"/>
    <w:rsid w:val="00D777A7"/>
    <w:rsid w:val="00D90807"/>
    <w:rsid w:val="00D913E2"/>
    <w:rsid w:val="00D92055"/>
    <w:rsid w:val="00D97D58"/>
    <w:rsid w:val="00DA3403"/>
    <w:rsid w:val="00DA3415"/>
    <w:rsid w:val="00DA5468"/>
    <w:rsid w:val="00DA5D8C"/>
    <w:rsid w:val="00DA78CB"/>
    <w:rsid w:val="00DB00AF"/>
    <w:rsid w:val="00DB0324"/>
    <w:rsid w:val="00DB4158"/>
    <w:rsid w:val="00DB4D57"/>
    <w:rsid w:val="00DC6168"/>
    <w:rsid w:val="00DD0F82"/>
    <w:rsid w:val="00DD5BC2"/>
    <w:rsid w:val="00DD7FBD"/>
    <w:rsid w:val="00DE502B"/>
    <w:rsid w:val="00DF08EB"/>
    <w:rsid w:val="00DF5703"/>
    <w:rsid w:val="00DF7067"/>
    <w:rsid w:val="00DF7143"/>
    <w:rsid w:val="00E01764"/>
    <w:rsid w:val="00E01940"/>
    <w:rsid w:val="00E01E4F"/>
    <w:rsid w:val="00E0799A"/>
    <w:rsid w:val="00E1009A"/>
    <w:rsid w:val="00E11EA5"/>
    <w:rsid w:val="00E1408F"/>
    <w:rsid w:val="00E205E5"/>
    <w:rsid w:val="00E21E4B"/>
    <w:rsid w:val="00E22859"/>
    <w:rsid w:val="00E24307"/>
    <w:rsid w:val="00E262CC"/>
    <w:rsid w:val="00E3631C"/>
    <w:rsid w:val="00E36931"/>
    <w:rsid w:val="00E37DC2"/>
    <w:rsid w:val="00E40C28"/>
    <w:rsid w:val="00E41063"/>
    <w:rsid w:val="00E42F46"/>
    <w:rsid w:val="00E45C05"/>
    <w:rsid w:val="00E52F9E"/>
    <w:rsid w:val="00E53818"/>
    <w:rsid w:val="00E54932"/>
    <w:rsid w:val="00E55AF5"/>
    <w:rsid w:val="00E60795"/>
    <w:rsid w:val="00E628B8"/>
    <w:rsid w:val="00E65B44"/>
    <w:rsid w:val="00E71441"/>
    <w:rsid w:val="00E753C4"/>
    <w:rsid w:val="00E762BB"/>
    <w:rsid w:val="00E80CF6"/>
    <w:rsid w:val="00E81DD2"/>
    <w:rsid w:val="00E927F4"/>
    <w:rsid w:val="00E93F6C"/>
    <w:rsid w:val="00EA01D9"/>
    <w:rsid w:val="00EA2BC8"/>
    <w:rsid w:val="00EA3565"/>
    <w:rsid w:val="00EA7D42"/>
    <w:rsid w:val="00EB5AA0"/>
    <w:rsid w:val="00EC1BA1"/>
    <w:rsid w:val="00EC3656"/>
    <w:rsid w:val="00EC50A8"/>
    <w:rsid w:val="00EC6199"/>
    <w:rsid w:val="00EC6D47"/>
    <w:rsid w:val="00ED2C7C"/>
    <w:rsid w:val="00ED49C9"/>
    <w:rsid w:val="00ED7432"/>
    <w:rsid w:val="00EE31B6"/>
    <w:rsid w:val="00EE3FBE"/>
    <w:rsid w:val="00EF4F41"/>
    <w:rsid w:val="00EF7763"/>
    <w:rsid w:val="00F035C4"/>
    <w:rsid w:val="00F048DD"/>
    <w:rsid w:val="00F054E6"/>
    <w:rsid w:val="00F14EE8"/>
    <w:rsid w:val="00F152B3"/>
    <w:rsid w:val="00F15C20"/>
    <w:rsid w:val="00F16BEF"/>
    <w:rsid w:val="00F17B8A"/>
    <w:rsid w:val="00F222DB"/>
    <w:rsid w:val="00F22ED7"/>
    <w:rsid w:val="00F3774D"/>
    <w:rsid w:val="00F40119"/>
    <w:rsid w:val="00F43ED4"/>
    <w:rsid w:val="00F472CB"/>
    <w:rsid w:val="00F47560"/>
    <w:rsid w:val="00F47C11"/>
    <w:rsid w:val="00F52176"/>
    <w:rsid w:val="00F54458"/>
    <w:rsid w:val="00F547C5"/>
    <w:rsid w:val="00F55850"/>
    <w:rsid w:val="00F66EFD"/>
    <w:rsid w:val="00F71C34"/>
    <w:rsid w:val="00F74907"/>
    <w:rsid w:val="00F76305"/>
    <w:rsid w:val="00F827B4"/>
    <w:rsid w:val="00F828E7"/>
    <w:rsid w:val="00F8639A"/>
    <w:rsid w:val="00F878E5"/>
    <w:rsid w:val="00F902A7"/>
    <w:rsid w:val="00F91FFC"/>
    <w:rsid w:val="00FA6668"/>
    <w:rsid w:val="00FB0ACC"/>
    <w:rsid w:val="00FB171F"/>
    <w:rsid w:val="00FB2EB0"/>
    <w:rsid w:val="00FC0D48"/>
    <w:rsid w:val="00FC3BA6"/>
    <w:rsid w:val="00FD6C1E"/>
    <w:rsid w:val="00FE1F94"/>
    <w:rsid w:val="00FE729B"/>
    <w:rsid w:val="00FF0F9E"/>
    <w:rsid w:val="00FF1E67"/>
    <w:rsid w:val="00FF3B6A"/>
    <w:rsid w:val="013E1FC7"/>
    <w:rsid w:val="05239737"/>
    <w:rsid w:val="08F183A0"/>
    <w:rsid w:val="0AAC2FBC"/>
    <w:rsid w:val="0D038530"/>
    <w:rsid w:val="0F1E18C4"/>
    <w:rsid w:val="0F359E92"/>
    <w:rsid w:val="1256F88F"/>
    <w:rsid w:val="149F62CC"/>
    <w:rsid w:val="16D32E71"/>
    <w:rsid w:val="174F9912"/>
    <w:rsid w:val="1EA6778A"/>
    <w:rsid w:val="23CD8D13"/>
    <w:rsid w:val="24B908A8"/>
    <w:rsid w:val="27C0298B"/>
    <w:rsid w:val="299A4789"/>
    <w:rsid w:val="299E8396"/>
    <w:rsid w:val="2A796139"/>
    <w:rsid w:val="2C3F97FB"/>
    <w:rsid w:val="2D531038"/>
    <w:rsid w:val="2FDAA663"/>
    <w:rsid w:val="3114AE30"/>
    <w:rsid w:val="31ED0A79"/>
    <w:rsid w:val="47A14415"/>
    <w:rsid w:val="49085F68"/>
    <w:rsid w:val="4956BAE1"/>
    <w:rsid w:val="4D856554"/>
    <w:rsid w:val="559AF61C"/>
    <w:rsid w:val="56AE0687"/>
    <w:rsid w:val="58D39BB8"/>
    <w:rsid w:val="59E8CB80"/>
    <w:rsid w:val="5D06007C"/>
    <w:rsid w:val="653B5F55"/>
    <w:rsid w:val="66694A73"/>
    <w:rsid w:val="703F3BE5"/>
    <w:rsid w:val="73F0887B"/>
    <w:rsid w:val="7E60AE52"/>
    <w:rsid w:val="7F093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AF61C"/>
  <w15:chartTrackingRefBased/>
  <w15:docId w15:val="{C6185EF1-ABE0-49D6-9EC7-D81F49FAD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2B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2B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952076717751037" TargetMode="External"/><Relationship Id="rId13" Type="http://schemas.openxmlformats.org/officeDocument/2006/relationships/hyperlink" Target="https://doi.org/10.1080/13632752.2019.163374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4746/sr.2017.1.1.11" TargetMode="External"/><Relationship Id="rId12" Type="http://schemas.openxmlformats.org/officeDocument/2006/relationships/hyperlink" Target="https://doi.org/10.1093/bjsw/bcab16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social.services@kent.gov.uk" TargetMode="External"/><Relationship Id="rId11" Type="http://schemas.openxmlformats.org/officeDocument/2006/relationships/hyperlink" Target="https://doi.org/10.1016/j.paed.2021.12.002" TargetMode="External"/><Relationship Id="rId5" Type="http://schemas.openxmlformats.org/officeDocument/2006/relationships/hyperlink" Target="mailto:hcb.enquiries@bristol.gov.uk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i.org/10.1136/bmj.q2854" TargetMode="External"/><Relationship Id="rId4" Type="http://schemas.openxmlformats.org/officeDocument/2006/relationships/hyperlink" Target="mailto:general.enquiries@leeds.gov.uk" TargetMode="External"/><Relationship Id="rId9" Type="http://schemas.openxmlformats.org/officeDocument/2006/relationships/hyperlink" Target="https://doi.org/10.1016/j.envint.2025.109507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2324</Words>
  <Characters>13741</Characters>
  <Application>Microsoft Office Word</Application>
  <DocSecurity>0</DocSecurity>
  <Lines>723</Lines>
  <Paragraphs>167</Paragraphs>
  <ScaleCrop>false</ScaleCrop>
  <Company/>
  <LinksUpToDate>false</LinksUpToDate>
  <CharactersWithSpaces>15898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Lazara Laureana Guillen Pedroso (2329253)</dc:creator>
  <cp:keywords/>
  <dc:description/>
  <cp:lastModifiedBy>Lazara Laureana Guillen Pedroso (2329253)</cp:lastModifiedBy>
  <cp:revision>2</cp:revision>
  <dcterms:created xsi:type="dcterms:W3CDTF">2025-11-18T18:16:00Z</dcterms:created>
  <dcterms:modified xsi:type="dcterms:W3CDTF">2025-11-18T18:16:00Z</dcterms:modified>
</cp:coreProperties>
</file>