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BF557" w14:textId="483930BE" w:rsidR="00346E9B" w:rsidRDefault="00346E9B" w:rsidP="00AB77B0">
      <w:pPr>
        <w:jc w:val="center"/>
        <w:rPr>
          <w:b/>
          <w:bCs/>
          <w:sz w:val="28"/>
          <w:szCs w:val="28"/>
          <w:u w:val="single"/>
        </w:rPr>
      </w:pPr>
      <w:proofErr w:type="spellStart"/>
      <w:r w:rsidRPr="00065702">
        <w:rPr>
          <w:b/>
          <w:bCs/>
          <w:sz w:val="28"/>
          <w:szCs w:val="28"/>
          <w:u w:val="single"/>
        </w:rPr>
        <w:t>Post traumatic</w:t>
      </w:r>
      <w:proofErr w:type="spellEnd"/>
      <w:r w:rsidRPr="00065702">
        <w:rPr>
          <w:b/>
          <w:bCs/>
          <w:sz w:val="28"/>
          <w:szCs w:val="28"/>
          <w:u w:val="single"/>
        </w:rPr>
        <w:t xml:space="preserve"> stress disorder</w:t>
      </w:r>
    </w:p>
    <w:p w14:paraId="550FC808" w14:textId="77777777" w:rsidR="00AB77B0" w:rsidRPr="00065702" w:rsidRDefault="00AB77B0" w:rsidP="00AB77B0">
      <w:pPr>
        <w:jc w:val="center"/>
        <w:rPr>
          <w:b/>
          <w:bCs/>
          <w:sz w:val="28"/>
          <w:szCs w:val="28"/>
          <w:u w:val="single"/>
        </w:rPr>
      </w:pPr>
    </w:p>
    <w:p w14:paraId="21C68E76" w14:textId="04A37A81" w:rsidR="007630E3" w:rsidRDefault="00935ECA" w:rsidP="003C2A20">
      <w:pPr>
        <w:rPr>
          <w:rFonts w:eastAsia="Times New Roman"/>
          <w:sz w:val="24"/>
          <w:szCs w:val="24"/>
          <w:shd w:val="clear" w:color="auto" w:fill="FFFFFF"/>
        </w:rPr>
      </w:pPr>
      <w:r>
        <w:rPr>
          <w:rFonts w:eastAsia="Times New Roman"/>
          <w:sz w:val="24"/>
          <w:szCs w:val="24"/>
          <w:shd w:val="clear" w:color="auto" w:fill="FFFFFF"/>
        </w:rPr>
        <w:t>P</w:t>
      </w:r>
      <w:r w:rsidR="00D40E48">
        <w:rPr>
          <w:rFonts w:eastAsia="Times New Roman"/>
          <w:sz w:val="24"/>
          <w:szCs w:val="24"/>
          <w:shd w:val="clear" w:color="auto" w:fill="FFFFFF"/>
        </w:rPr>
        <w:t>sychopatho</w:t>
      </w:r>
      <w:r>
        <w:rPr>
          <w:rFonts w:eastAsia="Times New Roman"/>
          <w:sz w:val="24"/>
          <w:szCs w:val="24"/>
          <w:shd w:val="clear" w:color="auto" w:fill="FFFFFF"/>
        </w:rPr>
        <w:t xml:space="preserve">logy is the </w:t>
      </w:r>
      <w:r w:rsidR="00FB46A6">
        <w:rPr>
          <w:rFonts w:eastAsia="Times New Roman"/>
          <w:sz w:val="24"/>
          <w:szCs w:val="24"/>
          <w:shd w:val="clear" w:color="auto" w:fill="FFFFFF"/>
        </w:rPr>
        <w:t xml:space="preserve">scientific </w:t>
      </w:r>
      <w:r>
        <w:rPr>
          <w:rFonts w:eastAsia="Times New Roman"/>
          <w:sz w:val="24"/>
          <w:szCs w:val="24"/>
          <w:shd w:val="clear" w:color="auto" w:fill="FFFFFF"/>
        </w:rPr>
        <w:t xml:space="preserve">study of psychological </w:t>
      </w:r>
      <w:proofErr w:type="gramStart"/>
      <w:r>
        <w:rPr>
          <w:rFonts w:eastAsia="Times New Roman"/>
          <w:sz w:val="24"/>
          <w:szCs w:val="24"/>
          <w:shd w:val="clear" w:color="auto" w:fill="FFFFFF"/>
        </w:rPr>
        <w:t>disorders</w:t>
      </w:r>
      <w:r w:rsidR="009C4893">
        <w:rPr>
          <w:rFonts w:eastAsia="Times New Roman"/>
          <w:sz w:val="24"/>
          <w:szCs w:val="24"/>
          <w:shd w:val="clear" w:color="auto" w:fill="FFFFFF"/>
        </w:rPr>
        <w:t>,</w:t>
      </w:r>
      <w:proofErr w:type="gramEnd"/>
      <w:r w:rsidR="009C4893">
        <w:rPr>
          <w:rFonts w:eastAsia="Times New Roman"/>
          <w:sz w:val="24"/>
          <w:szCs w:val="24"/>
          <w:shd w:val="clear" w:color="auto" w:fill="FFFFFF"/>
        </w:rPr>
        <w:t xml:space="preserve"> however </w:t>
      </w:r>
      <w:r w:rsidR="00B94EEF">
        <w:rPr>
          <w:rFonts w:eastAsia="Times New Roman"/>
          <w:sz w:val="24"/>
          <w:szCs w:val="24"/>
          <w:shd w:val="clear" w:color="auto" w:fill="FFFFFF"/>
        </w:rPr>
        <w:t>the studies origins are any but scientific</w:t>
      </w:r>
      <w:r w:rsidR="00C068D1">
        <w:rPr>
          <w:rFonts w:eastAsia="Times New Roman"/>
          <w:sz w:val="24"/>
          <w:szCs w:val="24"/>
          <w:shd w:val="clear" w:color="auto" w:fill="FFFFFF"/>
        </w:rPr>
        <w:t xml:space="preserve">, with the study of </w:t>
      </w:r>
      <w:r w:rsidR="009963E7">
        <w:rPr>
          <w:rFonts w:eastAsia="Times New Roman"/>
          <w:sz w:val="24"/>
          <w:szCs w:val="24"/>
          <w:shd w:val="clear" w:color="auto" w:fill="FFFFFF"/>
        </w:rPr>
        <w:t xml:space="preserve">abnormal behaviour has greatly evolved of the centuries. </w:t>
      </w:r>
      <w:r w:rsidR="00C068D1">
        <w:rPr>
          <w:rFonts w:eastAsia="Times New Roman"/>
          <w:sz w:val="24"/>
          <w:szCs w:val="24"/>
          <w:shd w:val="clear" w:color="auto" w:fill="FFFFFF"/>
        </w:rPr>
        <w:t xml:space="preserve"> </w:t>
      </w:r>
      <w:r w:rsidR="00574A83">
        <w:rPr>
          <w:rFonts w:eastAsia="Times New Roman"/>
          <w:sz w:val="24"/>
          <w:szCs w:val="24"/>
          <w:shd w:val="clear" w:color="auto" w:fill="FFFFFF"/>
        </w:rPr>
        <w:t>Dating back to the 14</w:t>
      </w:r>
      <w:r w:rsidR="00574A83" w:rsidRPr="00574A83">
        <w:rPr>
          <w:rFonts w:eastAsia="Times New Roman"/>
          <w:sz w:val="24"/>
          <w:szCs w:val="24"/>
          <w:shd w:val="clear" w:color="auto" w:fill="FFFFFF"/>
          <w:vertAlign w:val="superscript"/>
        </w:rPr>
        <w:t>th</w:t>
      </w:r>
      <w:r w:rsidR="00574A83">
        <w:rPr>
          <w:rFonts w:eastAsia="Times New Roman"/>
          <w:sz w:val="24"/>
          <w:szCs w:val="24"/>
          <w:shd w:val="clear" w:color="auto" w:fill="FFFFFF"/>
        </w:rPr>
        <w:t xml:space="preserve"> century, </w:t>
      </w:r>
      <w:r w:rsidR="00E93094">
        <w:rPr>
          <w:rFonts w:eastAsia="Times New Roman"/>
          <w:sz w:val="24"/>
          <w:szCs w:val="24"/>
          <w:shd w:val="clear" w:color="auto" w:fill="FFFFFF"/>
        </w:rPr>
        <w:t xml:space="preserve">the unidentified and </w:t>
      </w:r>
      <w:r w:rsidR="00AC27DF">
        <w:rPr>
          <w:rFonts w:eastAsia="Times New Roman"/>
          <w:sz w:val="24"/>
          <w:szCs w:val="24"/>
          <w:shd w:val="clear" w:color="auto" w:fill="FFFFFF"/>
        </w:rPr>
        <w:t xml:space="preserve">unexplainable behaviours were </w:t>
      </w:r>
      <w:r w:rsidR="00FF6193">
        <w:rPr>
          <w:rFonts w:eastAsia="Times New Roman"/>
          <w:sz w:val="24"/>
          <w:szCs w:val="24"/>
          <w:shd w:val="clear" w:color="auto" w:fill="FFFFFF"/>
        </w:rPr>
        <w:t xml:space="preserve">considered </w:t>
      </w:r>
      <w:r w:rsidR="00AC27DF">
        <w:rPr>
          <w:rFonts w:eastAsia="Times New Roman"/>
          <w:sz w:val="24"/>
          <w:szCs w:val="24"/>
          <w:shd w:val="clear" w:color="auto" w:fill="FFFFFF"/>
        </w:rPr>
        <w:t xml:space="preserve">as </w:t>
      </w:r>
      <w:r w:rsidR="00FF6193">
        <w:rPr>
          <w:rFonts w:eastAsia="Times New Roman"/>
          <w:sz w:val="24"/>
          <w:szCs w:val="24"/>
          <w:shd w:val="clear" w:color="auto" w:fill="FFFFFF"/>
        </w:rPr>
        <w:t xml:space="preserve">the results from </w:t>
      </w:r>
      <w:r w:rsidR="00D7048A">
        <w:rPr>
          <w:rFonts w:eastAsia="Times New Roman"/>
          <w:sz w:val="24"/>
          <w:szCs w:val="24"/>
          <w:shd w:val="clear" w:color="auto" w:fill="FFFFFF"/>
        </w:rPr>
        <w:t xml:space="preserve">the supernatural and </w:t>
      </w:r>
      <w:r w:rsidR="00FF6193">
        <w:rPr>
          <w:rFonts w:eastAsia="Times New Roman"/>
          <w:sz w:val="24"/>
          <w:szCs w:val="24"/>
          <w:shd w:val="clear" w:color="auto" w:fill="FFFFFF"/>
        </w:rPr>
        <w:t xml:space="preserve">acts of witchcraft. </w:t>
      </w:r>
      <w:r w:rsidR="00482DEF">
        <w:rPr>
          <w:rFonts w:eastAsia="Times New Roman"/>
          <w:sz w:val="24"/>
          <w:szCs w:val="24"/>
          <w:shd w:val="clear" w:color="auto" w:fill="FFFFFF"/>
        </w:rPr>
        <w:t>Psycho</w:t>
      </w:r>
      <w:r w:rsidR="00EF7FFE">
        <w:rPr>
          <w:rFonts w:eastAsia="Times New Roman"/>
          <w:sz w:val="24"/>
          <w:szCs w:val="24"/>
          <w:shd w:val="clear" w:color="auto" w:fill="FFFFFF"/>
        </w:rPr>
        <w:t>pathology has had a shadowy past</w:t>
      </w:r>
      <w:r w:rsidR="00EB1D6F">
        <w:rPr>
          <w:rFonts w:eastAsia="Times New Roman"/>
          <w:sz w:val="24"/>
          <w:szCs w:val="24"/>
          <w:shd w:val="clear" w:color="auto" w:fill="FFFFFF"/>
        </w:rPr>
        <w:t xml:space="preserve">, until </w:t>
      </w:r>
      <w:r w:rsidR="00E67ECD">
        <w:rPr>
          <w:rFonts w:eastAsia="Times New Roman"/>
          <w:sz w:val="24"/>
          <w:szCs w:val="24"/>
          <w:shd w:val="clear" w:color="auto" w:fill="FFFFFF"/>
        </w:rPr>
        <w:t>philosopher’s</w:t>
      </w:r>
      <w:r w:rsidR="00660ACF">
        <w:rPr>
          <w:rFonts w:eastAsia="Times New Roman"/>
          <w:sz w:val="24"/>
          <w:szCs w:val="24"/>
          <w:shd w:val="clear" w:color="auto" w:fill="FFFFFF"/>
        </w:rPr>
        <w:t xml:space="preserve"> </w:t>
      </w:r>
      <w:r w:rsidR="00842B16">
        <w:rPr>
          <w:rFonts w:eastAsia="Times New Roman"/>
          <w:sz w:val="24"/>
          <w:szCs w:val="24"/>
          <w:shd w:val="clear" w:color="auto" w:fill="FFFFFF"/>
        </w:rPr>
        <w:t>theories on treatments of these abnormal behaviours became app</w:t>
      </w:r>
      <w:r w:rsidR="00063654">
        <w:rPr>
          <w:rFonts w:eastAsia="Times New Roman"/>
          <w:sz w:val="24"/>
          <w:szCs w:val="24"/>
          <w:shd w:val="clear" w:color="auto" w:fill="FFFFFF"/>
        </w:rPr>
        <w:t>arent, leading to the evolution of etiology and pathology. Etiology</w:t>
      </w:r>
      <w:r w:rsidR="00E339AD">
        <w:rPr>
          <w:rFonts w:eastAsia="Times New Roman"/>
          <w:sz w:val="24"/>
          <w:szCs w:val="24"/>
          <w:shd w:val="clear" w:color="auto" w:fill="FFFFFF"/>
        </w:rPr>
        <w:t xml:space="preserve"> establishing</w:t>
      </w:r>
      <w:r w:rsidR="00063654">
        <w:rPr>
          <w:rFonts w:eastAsia="Times New Roman"/>
          <w:sz w:val="24"/>
          <w:szCs w:val="24"/>
          <w:shd w:val="clear" w:color="auto" w:fill="FFFFFF"/>
        </w:rPr>
        <w:t xml:space="preserve"> </w:t>
      </w:r>
      <w:r w:rsidR="00A71191">
        <w:rPr>
          <w:rFonts w:eastAsia="Times New Roman"/>
          <w:sz w:val="24"/>
          <w:szCs w:val="24"/>
          <w:shd w:val="clear" w:color="auto" w:fill="FFFFFF"/>
        </w:rPr>
        <w:t>causes and pathology entailing symptoms.</w:t>
      </w:r>
      <w:r w:rsidR="00E339AD">
        <w:rPr>
          <w:rFonts w:eastAsia="Times New Roman"/>
          <w:sz w:val="24"/>
          <w:szCs w:val="24"/>
          <w:shd w:val="clear" w:color="auto" w:fill="FFFFFF"/>
        </w:rPr>
        <w:t xml:space="preserve"> </w:t>
      </w:r>
      <w:r w:rsidR="00BA428C">
        <w:rPr>
          <w:rFonts w:eastAsia="Times New Roman"/>
          <w:sz w:val="24"/>
          <w:szCs w:val="24"/>
          <w:shd w:val="clear" w:color="auto" w:fill="FFFFFF"/>
        </w:rPr>
        <w:t xml:space="preserve">Through </w:t>
      </w:r>
      <w:r w:rsidR="007623A2">
        <w:rPr>
          <w:rFonts w:eastAsia="Times New Roman"/>
          <w:sz w:val="24"/>
          <w:szCs w:val="24"/>
          <w:shd w:val="clear" w:color="auto" w:fill="FFFFFF"/>
        </w:rPr>
        <w:t xml:space="preserve">evolution psychiatry become a </w:t>
      </w:r>
      <w:r w:rsidR="00970386">
        <w:rPr>
          <w:rFonts w:eastAsia="Times New Roman"/>
          <w:sz w:val="24"/>
          <w:szCs w:val="24"/>
          <w:shd w:val="clear" w:color="auto" w:fill="FFFFFF"/>
        </w:rPr>
        <w:t>medical discipline</w:t>
      </w:r>
      <w:r w:rsidR="00A81C28">
        <w:rPr>
          <w:rFonts w:eastAsia="Times New Roman"/>
          <w:sz w:val="24"/>
          <w:szCs w:val="24"/>
          <w:shd w:val="clear" w:color="auto" w:fill="FFFFFF"/>
        </w:rPr>
        <w:t xml:space="preserve"> a</w:t>
      </w:r>
      <w:r w:rsidR="00EC327B">
        <w:rPr>
          <w:rFonts w:eastAsia="Times New Roman"/>
          <w:sz w:val="24"/>
          <w:szCs w:val="24"/>
          <w:shd w:val="clear" w:color="auto" w:fill="FFFFFF"/>
        </w:rPr>
        <w:t>n</w:t>
      </w:r>
      <w:r w:rsidR="00A81C28">
        <w:rPr>
          <w:rFonts w:eastAsia="Times New Roman"/>
          <w:sz w:val="24"/>
          <w:szCs w:val="24"/>
          <w:shd w:val="clear" w:color="auto" w:fill="FFFFFF"/>
        </w:rPr>
        <w:t xml:space="preserve">d </w:t>
      </w:r>
      <w:r w:rsidR="003A2F45">
        <w:rPr>
          <w:rFonts w:eastAsia="Times New Roman"/>
          <w:sz w:val="24"/>
          <w:szCs w:val="24"/>
          <w:shd w:val="clear" w:color="auto" w:fill="FFFFFF"/>
        </w:rPr>
        <w:t>in the 21</w:t>
      </w:r>
      <w:r w:rsidR="003A2F45" w:rsidRPr="003A2F45">
        <w:rPr>
          <w:rFonts w:eastAsia="Times New Roman"/>
          <w:sz w:val="24"/>
          <w:szCs w:val="24"/>
          <w:shd w:val="clear" w:color="auto" w:fill="FFFFFF"/>
          <w:vertAlign w:val="superscript"/>
        </w:rPr>
        <w:t>st</w:t>
      </w:r>
      <w:r w:rsidR="003A2F45">
        <w:rPr>
          <w:rFonts w:eastAsia="Times New Roman"/>
          <w:sz w:val="24"/>
          <w:szCs w:val="24"/>
          <w:shd w:val="clear" w:color="auto" w:fill="FFFFFF"/>
        </w:rPr>
        <w:t xml:space="preserve"> century of today psychology can be defined as the science of behaviour and mental processes</w:t>
      </w:r>
      <w:r w:rsidR="007B281A" w:rsidRPr="007B281A">
        <w:t xml:space="preserve"> </w:t>
      </w:r>
      <w:r w:rsidR="007B281A">
        <w:t>(</w:t>
      </w:r>
      <w:r w:rsidR="007B281A" w:rsidRPr="007B281A">
        <w:rPr>
          <w:rFonts w:eastAsia="Times New Roman"/>
          <w:sz w:val="24"/>
          <w:szCs w:val="24"/>
          <w:shd w:val="clear" w:color="auto" w:fill="FFFFFF"/>
        </w:rPr>
        <w:t xml:space="preserve">Pai, </w:t>
      </w:r>
      <w:proofErr w:type="spellStart"/>
      <w:r w:rsidR="007B281A" w:rsidRPr="007B281A">
        <w:rPr>
          <w:rFonts w:eastAsia="Times New Roman"/>
          <w:sz w:val="24"/>
          <w:szCs w:val="24"/>
          <w:shd w:val="clear" w:color="auto" w:fill="FFFFFF"/>
        </w:rPr>
        <w:t>Suris</w:t>
      </w:r>
      <w:proofErr w:type="spellEnd"/>
      <w:r w:rsidR="007B281A">
        <w:rPr>
          <w:rFonts w:eastAsia="Times New Roman"/>
          <w:sz w:val="24"/>
          <w:szCs w:val="24"/>
          <w:shd w:val="clear" w:color="auto" w:fill="FFFFFF"/>
        </w:rPr>
        <w:t xml:space="preserve"> and</w:t>
      </w:r>
      <w:r w:rsidR="007B281A" w:rsidRPr="007B281A">
        <w:rPr>
          <w:rFonts w:eastAsia="Times New Roman"/>
          <w:sz w:val="24"/>
          <w:szCs w:val="24"/>
          <w:shd w:val="clear" w:color="auto" w:fill="FFFFFF"/>
        </w:rPr>
        <w:t xml:space="preserve"> North,</w:t>
      </w:r>
      <w:r w:rsidR="007B281A">
        <w:rPr>
          <w:rFonts w:eastAsia="Times New Roman"/>
          <w:sz w:val="24"/>
          <w:szCs w:val="24"/>
          <w:shd w:val="clear" w:color="auto" w:fill="FFFFFF"/>
        </w:rPr>
        <w:t xml:space="preserve"> </w:t>
      </w:r>
      <w:r w:rsidR="007B281A" w:rsidRPr="007B281A">
        <w:rPr>
          <w:rFonts w:eastAsia="Times New Roman"/>
          <w:sz w:val="24"/>
          <w:szCs w:val="24"/>
          <w:shd w:val="clear" w:color="auto" w:fill="FFFFFF"/>
        </w:rPr>
        <w:t>2017</w:t>
      </w:r>
      <w:r w:rsidR="007B281A">
        <w:rPr>
          <w:rFonts w:eastAsia="Times New Roman"/>
          <w:sz w:val="24"/>
          <w:szCs w:val="24"/>
          <w:shd w:val="clear" w:color="auto" w:fill="FFFFFF"/>
        </w:rPr>
        <w:t>).</w:t>
      </w:r>
      <w:r w:rsidR="003A2F45">
        <w:rPr>
          <w:rFonts w:eastAsia="Times New Roman"/>
          <w:sz w:val="24"/>
          <w:szCs w:val="24"/>
          <w:shd w:val="clear" w:color="auto" w:fill="FFFFFF"/>
        </w:rPr>
        <w:t xml:space="preserve"> Technology </w:t>
      </w:r>
      <w:r w:rsidR="008A2612">
        <w:rPr>
          <w:rFonts w:eastAsia="Times New Roman"/>
          <w:sz w:val="24"/>
          <w:szCs w:val="24"/>
          <w:shd w:val="clear" w:color="auto" w:fill="FFFFFF"/>
        </w:rPr>
        <w:t>and</w:t>
      </w:r>
      <w:r w:rsidR="003A2F45">
        <w:rPr>
          <w:rFonts w:eastAsia="Times New Roman"/>
          <w:sz w:val="24"/>
          <w:szCs w:val="24"/>
          <w:shd w:val="clear" w:color="auto" w:fill="FFFFFF"/>
        </w:rPr>
        <w:t xml:space="preserve"> scien</w:t>
      </w:r>
      <w:r w:rsidR="00EE2D77">
        <w:rPr>
          <w:rFonts w:eastAsia="Times New Roman"/>
          <w:sz w:val="24"/>
          <w:szCs w:val="24"/>
          <w:shd w:val="clear" w:color="auto" w:fill="FFFFFF"/>
        </w:rPr>
        <w:t>tific evolution</w:t>
      </w:r>
      <w:r w:rsidR="00A23E8B">
        <w:rPr>
          <w:rFonts w:eastAsia="Times New Roman"/>
          <w:sz w:val="24"/>
          <w:szCs w:val="24"/>
          <w:shd w:val="clear" w:color="auto" w:fill="FFFFFF"/>
        </w:rPr>
        <w:t xml:space="preserve">, for example, </w:t>
      </w:r>
      <w:r w:rsidR="00C07385">
        <w:rPr>
          <w:rFonts w:eastAsia="Times New Roman"/>
          <w:sz w:val="24"/>
          <w:szCs w:val="24"/>
          <w:shd w:val="clear" w:color="auto" w:fill="FFFFFF"/>
        </w:rPr>
        <w:t>neuroimaging allows</w:t>
      </w:r>
      <w:r w:rsidR="00EE2D77">
        <w:rPr>
          <w:rFonts w:eastAsia="Times New Roman"/>
          <w:sz w:val="24"/>
          <w:szCs w:val="24"/>
          <w:shd w:val="clear" w:color="auto" w:fill="FFFFFF"/>
        </w:rPr>
        <w:t xml:space="preserve"> qualified mental health specialist</w:t>
      </w:r>
      <w:r w:rsidR="00364F59">
        <w:rPr>
          <w:rFonts w:eastAsia="Times New Roman"/>
          <w:sz w:val="24"/>
          <w:szCs w:val="24"/>
          <w:shd w:val="clear" w:color="auto" w:fill="FFFFFF"/>
        </w:rPr>
        <w:t xml:space="preserve">s </w:t>
      </w:r>
      <w:r w:rsidR="008A2612">
        <w:rPr>
          <w:rFonts w:eastAsia="Times New Roman"/>
          <w:sz w:val="24"/>
          <w:szCs w:val="24"/>
          <w:shd w:val="clear" w:color="auto" w:fill="FFFFFF"/>
        </w:rPr>
        <w:t xml:space="preserve">to work with </w:t>
      </w:r>
      <w:r w:rsidR="005A31CC">
        <w:rPr>
          <w:rFonts w:eastAsia="Times New Roman"/>
          <w:sz w:val="24"/>
          <w:szCs w:val="24"/>
          <w:shd w:val="clear" w:color="auto" w:fill="FFFFFF"/>
        </w:rPr>
        <w:t xml:space="preserve">technology for a </w:t>
      </w:r>
      <w:r w:rsidR="00B83CE8">
        <w:rPr>
          <w:rFonts w:eastAsia="Times New Roman"/>
          <w:sz w:val="24"/>
          <w:szCs w:val="24"/>
          <w:shd w:val="clear" w:color="auto" w:fill="FFFFFF"/>
        </w:rPr>
        <w:t>thorough</w:t>
      </w:r>
      <w:r w:rsidR="005A31CC">
        <w:rPr>
          <w:rFonts w:eastAsia="Times New Roman"/>
          <w:sz w:val="24"/>
          <w:szCs w:val="24"/>
          <w:shd w:val="clear" w:color="auto" w:fill="FFFFFF"/>
        </w:rPr>
        <w:t xml:space="preserve"> </w:t>
      </w:r>
      <w:r w:rsidR="00364F59">
        <w:rPr>
          <w:rFonts w:eastAsia="Times New Roman"/>
          <w:sz w:val="24"/>
          <w:szCs w:val="24"/>
          <w:shd w:val="clear" w:color="auto" w:fill="FFFFFF"/>
        </w:rPr>
        <w:t>insight</w:t>
      </w:r>
      <w:r w:rsidR="005A31CC">
        <w:rPr>
          <w:rFonts w:eastAsia="Times New Roman"/>
          <w:sz w:val="24"/>
          <w:szCs w:val="24"/>
          <w:shd w:val="clear" w:color="auto" w:fill="FFFFFF"/>
        </w:rPr>
        <w:t xml:space="preserve"> and </w:t>
      </w:r>
      <w:r w:rsidR="00B83CE8">
        <w:rPr>
          <w:rFonts w:eastAsia="Times New Roman"/>
          <w:sz w:val="24"/>
          <w:szCs w:val="24"/>
          <w:shd w:val="clear" w:color="auto" w:fill="FFFFFF"/>
        </w:rPr>
        <w:t>understanding of the complexities of mental health conditions</w:t>
      </w:r>
      <w:r w:rsidR="00364F59">
        <w:rPr>
          <w:rFonts w:eastAsia="Times New Roman"/>
          <w:sz w:val="24"/>
          <w:szCs w:val="24"/>
          <w:shd w:val="clear" w:color="auto" w:fill="FFFFFF"/>
        </w:rPr>
        <w:t xml:space="preserve"> and the </w:t>
      </w:r>
      <w:r w:rsidR="005276D9">
        <w:rPr>
          <w:rFonts w:eastAsia="Times New Roman"/>
          <w:sz w:val="24"/>
          <w:szCs w:val="24"/>
          <w:shd w:val="clear" w:color="auto" w:fill="FFFFFF"/>
        </w:rPr>
        <w:t>impacts the brain</w:t>
      </w:r>
      <w:r w:rsidR="00C07385">
        <w:rPr>
          <w:rFonts w:eastAsia="Times New Roman"/>
          <w:sz w:val="24"/>
          <w:szCs w:val="24"/>
          <w:shd w:val="clear" w:color="auto" w:fill="FFFFFF"/>
        </w:rPr>
        <w:t xml:space="preserve">. </w:t>
      </w:r>
      <w:r w:rsidR="005276D9">
        <w:rPr>
          <w:rFonts w:eastAsia="Times New Roman"/>
          <w:sz w:val="24"/>
          <w:szCs w:val="24"/>
          <w:shd w:val="clear" w:color="auto" w:fill="FFFFFF"/>
        </w:rPr>
        <w:t xml:space="preserve">These </w:t>
      </w:r>
      <w:r w:rsidR="007B5BDF">
        <w:rPr>
          <w:rFonts w:eastAsia="Times New Roman"/>
          <w:sz w:val="24"/>
          <w:szCs w:val="24"/>
          <w:shd w:val="clear" w:color="auto" w:fill="FFFFFF"/>
        </w:rPr>
        <w:t>processes can only be accomplished effectively if both</w:t>
      </w:r>
      <w:r w:rsidR="001C347C">
        <w:rPr>
          <w:rFonts w:eastAsia="Times New Roman"/>
          <w:sz w:val="24"/>
          <w:szCs w:val="24"/>
          <w:shd w:val="clear" w:color="auto" w:fill="FFFFFF"/>
        </w:rPr>
        <w:t xml:space="preserve"> parties work as a team sharing </w:t>
      </w:r>
      <w:r w:rsidR="00EC327B">
        <w:rPr>
          <w:rFonts w:eastAsia="Times New Roman"/>
          <w:sz w:val="24"/>
          <w:szCs w:val="24"/>
          <w:shd w:val="clear" w:color="auto" w:fill="FFFFFF"/>
        </w:rPr>
        <w:t>their</w:t>
      </w:r>
      <w:r w:rsidR="001C347C">
        <w:rPr>
          <w:rFonts w:eastAsia="Times New Roman"/>
          <w:sz w:val="24"/>
          <w:szCs w:val="24"/>
          <w:shd w:val="clear" w:color="auto" w:fill="FFFFFF"/>
        </w:rPr>
        <w:t xml:space="preserve"> expertise</w:t>
      </w:r>
      <w:r w:rsidR="00EC327B">
        <w:rPr>
          <w:rFonts w:eastAsia="Times New Roman"/>
          <w:sz w:val="24"/>
          <w:szCs w:val="24"/>
          <w:shd w:val="clear" w:color="auto" w:fill="FFFFFF"/>
        </w:rPr>
        <w:t xml:space="preserve">, knowledge and findings. </w:t>
      </w:r>
      <w:r w:rsidR="009068A5">
        <w:rPr>
          <w:rFonts w:eastAsia="Times New Roman"/>
          <w:sz w:val="24"/>
          <w:szCs w:val="24"/>
          <w:shd w:val="clear" w:color="auto" w:fill="FFFFFF"/>
        </w:rPr>
        <w:t>Everybody has m</w:t>
      </w:r>
      <w:r w:rsidR="00925372">
        <w:rPr>
          <w:rFonts w:eastAsia="Times New Roman"/>
          <w:sz w:val="24"/>
          <w:szCs w:val="24"/>
          <w:shd w:val="clear" w:color="auto" w:fill="FFFFFF"/>
        </w:rPr>
        <w:t xml:space="preserve">ental health </w:t>
      </w:r>
      <w:r w:rsidR="00DE4246">
        <w:rPr>
          <w:rFonts w:eastAsia="Times New Roman"/>
          <w:sz w:val="24"/>
          <w:szCs w:val="24"/>
          <w:shd w:val="clear" w:color="auto" w:fill="FFFFFF"/>
        </w:rPr>
        <w:t xml:space="preserve">which </w:t>
      </w:r>
      <w:r w:rsidR="008D3A3B">
        <w:rPr>
          <w:rFonts w:eastAsia="Times New Roman"/>
          <w:sz w:val="24"/>
          <w:szCs w:val="24"/>
          <w:shd w:val="clear" w:color="auto" w:fill="FFFFFF"/>
        </w:rPr>
        <w:t xml:space="preserve">regards mental wellbeing and mental illness </w:t>
      </w:r>
      <w:r w:rsidR="005030E9">
        <w:rPr>
          <w:rFonts w:eastAsia="Times New Roman"/>
          <w:sz w:val="24"/>
          <w:szCs w:val="24"/>
          <w:shd w:val="clear" w:color="auto" w:fill="FFFFFF"/>
        </w:rPr>
        <w:t xml:space="preserve">is that of having a mental disorder </w:t>
      </w:r>
      <w:r w:rsidR="007D7DCB">
        <w:rPr>
          <w:rFonts w:eastAsia="Times New Roman"/>
          <w:sz w:val="24"/>
          <w:szCs w:val="24"/>
          <w:shd w:val="clear" w:color="auto" w:fill="FFFFFF"/>
        </w:rPr>
        <w:t xml:space="preserve">which has been identified, </w:t>
      </w:r>
      <w:r w:rsidR="00346731">
        <w:rPr>
          <w:rFonts w:eastAsia="Times New Roman"/>
          <w:sz w:val="24"/>
          <w:szCs w:val="24"/>
          <w:shd w:val="clear" w:color="auto" w:fill="FFFFFF"/>
        </w:rPr>
        <w:t>in order</w:t>
      </w:r>
      <w:r w:rsidR="007D7DCB">
        <w:rPr>
          <w:rFonts w:eastAsia="Times New Roman"/>
          <w:sz w:val="24"/>
          <w:szCs w:val="24"/>
          <w:shd w:val="clear" w:color="auto" w:fill="FFFFFF"/>
        </w:rPr>
        <w:t xml:space="preserve"> to</w:t>
      </w:r>
      <w:r w:rsidR="0075425B">
        <w:rPr>
          <w:rFonts w:eastAsia="Times New Roman"/>
          <w:sz w:val="24"/>
          <w:szCs w:val="24"/>
          <w:shd w:val="clear" w:color="auto" w:fill="FFFFFF"/>
        </w:rPr>
        <w:t xml:space="preserve"> </w:t>
      </w:r>
      <w:r w:rsidR="002955BD">
        <w:rPr>
          <w:rFonts w:eastAsia="Times New Roman"/>
          <w:sz w:val="24"/>
          <w:szCs w:val="24"/>
          <w:shd w:val="clear" w:color="auto" w:fill="FFFFFF"/>
        </w:rPr>
        <w:t xml:space="preserve">understand </w:t>
      </w:r>
      <w:r w:rsidR="00DA24A0">
        <w:rPr>
          <w:rFonts w:eastAsia="Times New Roman"/>
          <w:sz w:val="24"/>
          <w:szCs w:val="24"/>
          <w:shd w:val="clear" w:color="auto" w:fill="FFFFFF"/>
        </w:rPr>
        <w:t xml:space="preserve">Psychological disorders </w:t>
      </w:r>
      <w:r w:rsidR="00AE4E63">
        <w:rPr>
          <w:rFonts w:eastAsia="Times New Roman"/>
          <w:sz w:val="24"/>
          <w:szCs w:val="24"/>
          <w:shd w:val="clear" w:color="auto" w:fill="FFFFFF"/>
        </w:rPr>
        <w:t xml:space="preserve">in a broader </w:t>
      </w:r>
      <w:r w:rsidR="00BC2AF4">
        <w:rPr>
          <w:rFonts w:eastAsia="Times New Roman"/>
          <w:sz w:val="24"/>
          <w:szCs w:val="24"/>
          <w:shd w:val="clear" w:color="auto" w:fill="FFFFFF"/>
        </w:rPr>
        <w:t xml:space="preserve">view, </w:t>
      </w:r>
      <w:r w:rsidR="002955BD">
        <w:rPr>
          <w:rFonts w:eastAsia="Times New Roman"/>
          <w:sz w:val="24"/>
          <w:szCs w:val="24"/>
          <w:shd w:val="clear" w:color="auto" w:fill="FFFFFF"/>
        </w:rPr>
        <w:t>a variety of factors must be taken into account</w:t>
      </w:r>
      <w:r w:rsidR="007D7DCB">
        <w:rPr>
          <w:rFonts w:eastAsia="Times New Roman"/>
          <w:sz w:val="24"/>
          <w:szCs w:val="24"/>
          <w:shd w:val="clear" w:color="auto" w:fill="FFFFFF"/>
        </w:rPr>
        <w:t xml:space="preserve">, those </w:t>
      </w:r>
      <w:proofErr w:type="gramStart"/>
      <w:r w:rsidR="007D7DCB">
        <w:rPr>
          <w:rFonts w:eastAsia="Times New Roman"/>
          <w:sz w:val="24"/>
          <w:szCs w:val="24"/>
          <w:shd w:val="clear" w:color="auto" w:fill="FFFFFF"/>
        </w:rPr>
        <w:t>being;</w:t>
      </w:r>
      <w:proofErr w:type="gramEnd"/>
      <w:r w:rsidR="007D7DCB">
        <w:rPr>
          <w:rFonts w:eastAsia="Times New Roman"/>
          <w:sz w:val="24"/>
          <w:szCs w:val="24"/>
          <w:shd w:val="clear" w:color="auto" w:fill="FFFFFF"/>
        </w:rPr>
        <w:t xml:space="preserve"> </w:t>
      </w:r>
      <w:r w:rsidR="00BC2AF4">
        <w:rPr>
          <w:rFonts w:eastAsia="Times New Roman"/>
          <w:sz w:val="24"/>
          <w:szCs w:val="24"/>
          <w:shd w:val="clear" w:color="auto" w:fill="FFFFFF"/>
        </w:rPr>
        <w:t>Biological, Social</w:t>
      </w:r>
      <w:r w:rsidR="00346731">
        <w:rPr>
          <w:rFonts w:eastAsia="Times New Roman"/>
          <w:sz w:val="24"/>
          <w:szCs w:val="24"/>
          <w:shd w:val="clear" w:color="auto" w:fill="FFFFFF"/>
        </w:rPr>
        <w:t xml:space="preserve">-Cultural and Psychological influences must be considered. </w:t>
      </w:r>
      <w:r w:rsidR="00765532">
        <w:rPr>
          <w:rFonts w:eastAsia="Times New Roman"/>
          <w:sz w:val="24"/>
          <w:szCs w:val="24"/>
          <w:shd w:val="clear" w:color="auto" w:fill="FFFFFF"/>
        </w:rPr>
        <w:t xml:space="preserve">Establishing </w:t>
      </w:r>
      <w:r w:rsidR="0007082A">
        <w:rPr>
          <w:rFonts w:eastAsia="Times New Roman"/>
          <w:sz w:val="24"/>
          <w:szCs w:val="24"/>
          <w:shd w:val="clear" w:color="auto" w:fill="FFFFFF"/>
        </w:rPr>
        <w:t>all the factors al</w:t>
      </w:r>
      <w:r w:rsidR="001B64E5">
        <w:rPr>
          <w:rFonts w:eastAsia="Times New Roman"/>
          <w:sz w:val="24"/>
          <w:szCs w:val="24"/>
          <w:shd w:val="clear" w:color="auto" w:fill="FFFFFF"/>
        </w:rPr>
        <w:t>l</w:t>
      </w:r>
      <w:r w:rsidR="0007082A">
        <w:rPr>
          <w:rFonts w:eastAsia="Times New Roman"/>
          <w:sz w:val="24"/>
          <w:szCs w:val="24"/>
          <w:shd w:val="clear" w:color="auto" w:fill="FFFFFF"/>
        </w:rPr>
        <w:t>ows for treatment, support</w:t>
      </w:r>
      <w:r w:rsidR="001B64E5">
        <w:rPr>
          <w:rFonts w:eastAsia="Times New Roman"/>
          <w:sz w:val="24"/>
          <w:szCs w:val="24"/>
          <w:shd w:val="clear" w:color="auto" w:fill="FFFFFF"/>
        </w:rPr>
        <w:t>, coping strategies a</w:t>
      </w:r>
      <w:r w:rsidR="005A5A12">
        <w:rPr>
          <w:rFonts w:eastAsia="Times New Roman"/>
          <w:sz w:val="24"/>
          <w:szCs w:val="24"/>
          <w:shd w:val="clear" w:color="auto" w:fill="FFFFFF"/>
        </w:rPr>
        <w:t>nd</w:t>
      </w:r>
      <w:r w:rsidR="001B64E5">
        <w:rPr>
          <w:rFonts w:eastAsia="Times New Roman"/>
          <w:sz w:val="24"/>
          <w:szCs w:val="24"/>
          <w:shd w:val="clear" w:color="auto" w:fill="FFFFFF"/>
        </w:rPr>
        <w:t xml:space="preserve"> </w:t>
      </w:r>
      <w:r w:rsidR="005A5A12">
        <w:rPr>
          <w:rFonts w:eastAsia="Times New Roman"/>
          <w:sz w:val="24"/>
          <w:szCs w:val="24"/>
          <w:shd w:val="clear" w:color="auto" w:fill="FFFFFF"/>
        </w:rPr>
        <w:t xml:space="preserve">in some cases even </w:t>
      </w:r>
      <w:r w:rsidR="001B64E5">
        <w:rPr>
          <w:rFonts w:eastAsia="Times New Roman"/>
          <w:sz w:val="24"/>
          <w:szCs w:val="24"/>
          <w:shd w:val="clear" w:color="auto" w:fill="FFFFFF"/>
        </w:rPr>
        <w:t xml:space="preserve">a cure for </w:t>
      </w:r>
      <w:r w:rsidR="00BD6C07">
        <w:rPr>
          <w:rFonts w:eastAsia="Times New Roman"/>
          <w:sz w:val="24"/>
          <w:szCs w:val="24"/>
          <w:shd w:val="clear" w:color="auto" w:fill="FFFFFF"/>
        </w:rPr>
        <w:t>psychological</w:t>
      </w:r>
      <w:r w:rsidR="005A5A12">
        <w:rPr>
          <w:rFonts w:eastAsia="Times New Roman"/>
          <w:sz w:val="24"/>
          <w:szCs w:val="24"/>
          <w:shd w:val="clear" w:color="auto" w:fill="FFFFFF"/>
        </w:rPr>
        <w:t xml:space="preserve"> disorders can be </w:t>
      </w:r>
      <w:r w:rsidR="00273A26">
        <w:rPr>
          <w:rFonts w:eastAsia="Times New Roman"/>
          <w:sz w:val="24"/>
          <w:szCs w:val="24"/>
          <w:shd w:val="clear" w:color="auto" w:fill="FFFFFF"/>
        </w:rPr>
        <w:t>standardised and measured</w:t>
      </w:r>
      <w:r w:rsidR="00336328">
        <w:rPr>
          <w:rFonts w:eastAsia="Times New Roman"/>
          <w:sz w:val="24"/>
          <w:szCs w:val="24"/>
          <w:shd w:val="clear" w:color="auto" w:fill="FFFFFF"/>
        </w:rPr>
        <w:t xml:space="preserve">, these processes can be </w:t>
      </w:r>
      <w:r w:rsidR="00B12FE8">
        <w:rPr>
          <w:rFonts w:eastAsia="Times New Roman"/>
          <w:sz w:val="24"/>
          <w:szCs w:val="24"/>
          <w:shd w:val="clear" w:color="auto" w:fill="FFFFFF"/>
        </w:rPr>
        <w:t>accomplished through the American Psychiatric Association’s Diagnostic</w:t>
      </w:r>
      <w:r w:rsidR="00C60C66">
        <w:rPr>
          <w:rFonts w:eastAsia="Times New Roman"/>
          <w:sz w:val="24"/>
          <w:szCs w:val="24"/>
          <w:shd w:val="clear" w:color="auto" w:fill="FFFFFF"/>
        </w:rPr>
        <w:t xml:space="preserve"> and </w:t>
      </w:r>
      <w:r w:rsidR="00BD6C07">
        <w:rPr>
          <w:rFonts w:eastAsia="Times New Roman"/>
          <w:sz w:val="24"/>
          <w:szCs w:val="24"/>
          <w:shd w:val="clear" w:color="auto" w:fill="FFFFFF"/>
        </w:rPr>
        <w:t>Statistical</w:t>
      </w:r>
      <w:r w:rsidR="00C60C66">
        <w:rPr>
          <w:rFonts w:eastAsia="Times New Roman"/>
          <w:sz w:val="24"/>
          <w:szCs w:val="24"/>
          <w:shd w:val="clear" w:color="auto" w:fill="FFFFFF"/>
        </w:rPr>
        <w:t xml:space="preserve"> Manual of Mental Health Disorders</w:t>
      </w:r>
      <w:r w:rsidR="001B3FC3">
        <w:rPr>
          <w:rFonts w:eastAsia="Times New Roman"/>
          <w:sz w:val="24"/>
          <w:szCs w:val="24"/>
          <w:shd w:val="clear" w:color="auto" w:fill="FFFFFF"/>
        </w:rPr>
        <w:t xml:space="preserve"> (DSM)</w:t>
      </w:r>
      <w:r w:rsidR="000A2110">
        <w:rPr>
          <w:rFonts w:eastAsia="Times New Roman"/>
          <w:sz w:val="24"/>
          <w:szCs w:val="24"/>
          <w:shd w:val="clear" w:color="auto" w:fill="FFFFFF"/>
        </w:rPr>
        <w:t xml:space="preserve"> </w:t>
      </w:r>
      <w:r w:rsidR="00FD2170">
        <w:rPr>
          <w:rFonts w:eastAsia="Times New Roman"/>
          <w:sz w:val="24"/>
          <w:szCs w:val="24"/>
          <w:shd w:val="clear" w:color="auto" w:fill="FFFFFF"/>
        </w:rPr>
        <w:t xml:space="preserve">which </w:t>
      </w:r>
      <w:r w:rsidR="005F7109">
        <w:rPr>
          <w:rFonts w:eastAsia="Times New Roman"/>
          <w:sz w:val="24"/>
          <w:szCs w:val="24"/>
          <w:shd w:val="clear" w:color="auto" w:fill="FFFFFF"/>
        </w:rPr>
        <w:t>originated in 1952</w:t>
      </w:r>
      <w:r w:rsidR="00BE39CA">
        <w:rPr>
          <w:rFonts w:eastAsia="Times New Roman"/>
          <w:sz w:val="24"/>
          <w:szCs w:val="24"/>
          <w:shd w:val="clear" w:color="auto" w:fill="FFFFFF"/>
        </w:rPr>
        <w:t xml:space="preserve">, </w:t>
      </w:r>
      <w:r w:rsidR="00A873AE">
        <w:rPr>
          <w:rFonts w:eastAsia="Times New Roman"/>
          <w:sz w:val="24"/>
          <w:szCs w:val="24"/>
          <w:shd w:val="clear" w:color="auto" w:fill="FFFFFF"/>
        </w:rPr>
        <w:t xml:space="preserve">which is used by </w:t>
      </w:r>
      <w:r w:rsidR="00E67ECD">
        <w:rPr>
          <w:rFonts w:eastAsia="Times New Roman"/>
          <w:sz w:val="24"/>
          <w:szCs w:val="24"/>
          <w:shd w:val="clear" w:color="auto" w:fill="FFFFFF"/>
        </w:rPr>
        <w:t>professionals</w:t>
      </w:r>
      <w:r w:rsidR="00A873AE">
        <w:rPr>
          <w:rFonts w:eastAsia="Times New Roman"/>
          <w:sz w:val="24"/>
          <w:szCs w:val="24"/>
          <w:shd w:val="clear" w:color="auto" w:fill="FFFFFF"/>
        </w:rPr>
        <w:t xml:space="preserve"> to diagnose.</w:t>
      </w:r>
      <w:r w:rsidR="00DA4E36">
        <w:rPr>
          <w:rFonts w:eastAsia="Times New Roman"/>
          <w:sz w:val="24"/>
          <w:szCs w:val="24"/>
          <w:shd w:val="clear" w:color="auto" w:fill="FFFFFF"/>
        </w:rPr>
        <w:t xml:space="preserve"> Since </w:t>
      </w:r>
      <w:r w:rsidR="00BD6C07">
        <w:rPr>
          <w:rFonts w:eastAsia="Times New Roman"/>
          <w:sz w:val="24"/>
          <w:szCs w:val="24"/>
          <w:shd w:val="clear" w:color="auto" w:fill="FFFFFF"/>
        </w:rPr>
        <w:t>then,</w:t>
      </w:r>
      <w:r w:rsidR="00DA4E36">
        <w:rPr>
          <w:rFonts w:eastAsia="Times New Roman"/>
          <w:sz w:val="24"/>
          <w:szCs w:val="24"/>
          <w:shd w:val="clear" w:color="auto" w:fill="FFFFFF"/>
        </w:rPr>
        <w:t xml:space="preserve"> </w:t>
      </w:r>
      <w:r w:rsidR="00EF0823">
        <w:rPr>
          <w:rFonts w:eastAsia="Times New Roman"/>
          <w:sz w:val="24"/>
          <w:szCs w:val="24"/>
          <w:shd w:val="clear" w:color="auto" w:fill="FFFFFF"/>
        </w:rPr>
        <w:t>through research</w:t>
      </w:r>
      <w:r w:rsidR="00BD6C07">
        <w:rPr>
          <w:rFonts w:eastAsia="Times New Roman"/>
          <w:sz w:val="24"/>
          <w:szCs w:val="24"/>
          <w:shd w:val="clear" w:color="auto" w:fill="FFFFFF"/>
        </w:rPr>
        <w:t xml:space="preserve"> which </w:t>
      </w:r>
      <w:r w:rsidR="00E64466">
        <w:rPr>
          <w:rFonts w:eastAsia="Times New Roman"/>
          <w:sz w:val="24"/>
          <w:szCs w:val="24"/>
          <w:shd w:val="clear" w:color="auto" w:fill="FFFFFF"/>
        </w:rPr>
        <w:t xml:space="preserve">inevitably makes </w:t>
      </w:r>
      <w:r w:rsidR="00EF0823">
        <w:rPr>
          <w:rFonts w:eastAsia="Times New Roman"/>
          <w:sz w:val="24"/>
          <w:szCs w:val="24"/>
          <w:shd w:val="clear" w:color="auto" w:fill="FFFFFF"/>
        </w:rPr>
        <w:t xml:space="preserve">improvements </w:t>
      </w:r>
      <w:r w:rsidR="00E64466">
        <w:rPr>
          <w:rFonts w:eastAsia="Times New Roman"/>
          <w:sz w:val="24"/>
          <w:szCs w:val="24"/>
          <w:shd w:val="clear" w:color="auto" w:fill="FFFFFF"/>
        </w:rPr>
        <w:t xml:space="preserve">towards </w:t>
      </w:r>
      <w:r w:rsidR="00EF0823">
        <w:rPr>
          <w:rFonts w:eastAsia="Times New Roman"/>
          <w:sz w:val="24"/>
          <w:szCs w:val="24"/>
          <w:shd w:val="clear" w:color="auto" w:fill="FFFFFF"/>
        </w:rPr>
        <w:t xml:space="preserve">classification </w:t>
      </w:r>
      <w:r w:rsidR="00EA2C8D">
        <w:rPr>
          <w:rFonts w:eastAsia="Times New Roman"/>
          <w:sz w:val="24"/>
          <w:szCs w:val="24"/>
          <w:shd w:val="clear" w:color="auto" w:fill="FFFFFF"/>
        </w:rPr>
        <w:t xml:space="preserve">and diagnosis. </w:t>
      </w:r>
      <w:r w:rsidR="00477040">
        <w:rPr>
          <w:rFonts w:eastAsia="Times New Roman"/>
          <w:sz w:val="24"/>
          <w:szCs w:val="24"/>
          <w:shd w:val="clear" w:color="auto" w:fill="FFFFFF"/>
        </w:rPr>
        <w:t>However</w:t>
      </w:r>
      <w:r w:rsidR="00FD4401">
        <w:rPr>
          <w:rFonts w:eastAsia="Times New Roman"/>
          <w:sz w:val="24"/>
          <w:szCs w:val="24"/>
          <w:shd w:val="clear" w:color="auto" w:fill="FFFFFF"/>
        </w:rPr>
        <w:t>,</w:t>
      </w:r>
      <w:r w:rsidR="00477040">
        <w:rPr>
          <w:rFonts w:eastAsia="Times New Roman"/>
          <w:sz w:val="24"/>
          <w:szCs w:val="24"/>
          <w:shd w:val="clear" w:color="auto" w:fill="FFFFFF"/>
        </w:rPr>
        <w:t xml:space="preserve"> </w:t>
      </w:r>
      <w:r w:rsidR="001B3FC3">
        <w:rPr>
          <w:rFonts w:eastAsia="Times New Roman"/>
          <w:sz w:val="24"/>
          <w:szCs w:val="24"/>
          <w:shd w:val="clear" w:color="auto" w:fill="FFFFFF"/>
        </w:rPr>
        <w:t xml:space="preserve">the DSM is without </w:t>
      </w:r>
      <w:r w:rsidR="00010CD5">
        <w:rPr>
          <w:rFonts w:eastAsia="Times New Roman"/>
          <w:sz w:val="24"/>
          <w:szCs w:val="24"/>
          <w:shd w:val="clear" w:color="auto" w:fill="FFFFFF"/>
        </w:rPr>
        <w:t>flaws, as many over the years have be</w:t>
      </w:r>
      <w:r w:rsidR="007B1C67">
        <w:rPr>
          <w:rFonts w:eastAsia="Times New Roman"/>
          <w:sz w:val="24"/>
          <w:szCs w:val="24"/>
          <w:shd w:val="clear" w:color="auto" w:fill="FFFFFF"/>
        </w:rPr>
        <w:t>e</w:t>
      </w:r>
      <w:r w:rsidR="00010CD5">
        <w:rPr>
          <w:rFonts w:eastAsia="Times New Roman"/>
          <w:sz w:val="24"/>
          <w:szCs w:val="24"/>
          <w:shd w:val="clear" w:color="auto" w:fill="FFFFFF"/>
        </w:rPr>
        <w:t>n misdiagnosed and overly treated.</w:t>
      </w:r>
      <w:r w:rsidR="00105DC6">
        <w:rPr>
          <w:rFonts w:eastAsia="Times New Roman"/>
          <w:sz w:val="24"/>
          <w:szCs w:val="24"/>
          <w:shd w:val="clear" w:color="auto" w:fill="FFFFFF"/>
        </w:rPr>
        <w:t xml:space="preserve"> </w:t>
      </w:r>
      <w:r w:rsidR="00E67ECD" w:rsidRPr="007630E3">
        <w:rPr>
          <w:rFonts w:eastAsia="Times New Roman"/>
          <w:sz w:val="24"/>
          <w:szCs w:val="24"/>
          <w:shd w:val="clear" w:color="auto" w:fill="FFFFFF"/>
        </w:rPr>
        <w:t>Additionally,</w:t>
      </w:r>
      <w:r w:rsidR="007630E3" w:rsidRPr="007630E3">
        <w:rPr>
          <w:rFonts w:eastAsia="Times New Roman"/>
          <w:sz w:val="24"/>
          <w:szCs w:val="24"/>
          <w:shd w:val="clear" w:color="auto" w:fill="FFFFFF"/>
        </w:rPr>
        <w:t xml:space="preserve"> mental health conditions are linked to a multitude of factors, traumatic experiences are just one of the many factors</w:t>
      </w:r>
      <w:r w:rsidR="00DE03D5">
        <w:rPr>
          <w:rFonts w:eastAsia="Times New Roman"/>
          <w:sz w:val="24"/>
          <w:szCs w:val="24"/>
          <w:shd w:val="clear" w:color="auto" w:fill="FFFFFF"/>
        </w:rPr>
        <w:t xml:space="preserve"> (</w:t>
      </w:r>
      <w:r w:rsidR="00DE03D5" w:rsidRPr="00DE03D5">
        <w:rPr>
          <w:rFonts w:eastAsia="Times New Roman"/>
          <w:sz w:val="24"/>
          <w:szCs w:val="24"/>
          <w:shd w:val="clear" w:color="auto" w:fill="FFFFFF"/>
        </w:rPr>
        <w:t>Sareen, Stein and Friedman</w:t>
      </w:r>
      <w:r w:rsidR="00CE4DD6">
        <w:rPr>
          <w:rFonts w:eastAsia="Times New Roman"/>
          <w:sz w:val="24"/>
          <w:szCs w:val="24"/>
          <w:shd w:val="clear" w:color="auto" w:fill="FFFFFF"/>
        </w:rPr>
        <w:t xml:space="preserve">, </w:t>
      </w:r>
      <w:r w:rsidR="00DE03D5" w:rsidRPr="00DE03D5">
        <w:rPr>
          <w:rFonts w:eastAsia="Times New Roman"/>
          <w:sz w:val="24"/>
          <w:szCs w:val="24"/>
          <w:shd w:val="clear" w:color="auto" w:fill="FFFFFF"/>
        </w:rPr>
        <w:t>2021</w:t>
      </w:r>
      <w:r w:rsidR="00CE4DD6">
        <w:rPr>
          <w:rFonts w:eastAsia="Times New Roman"/>
          <w:sz w:val="24"/>
          <w:szCs w:val="24"/>
          <w:shd w:val="clear" w:color="auto" w:fill="FFFFFF"/>
        </w:rPr>
        <w:t xml:space="preserve">). </w:t>
      </w:r>
    </w:p>
    <w:p w14:paraId="072D3EB1" w14:textId="7F635BD2" w:rsidR="00843AAF" w:rsidRDefault="003C2A20" w:rsidP="003C2A20">
      <w:pPr>
        <w:rPr>
          <w:rFonts w:eastAsia="Times New Roman"/>
          <w:sz w:val="24"/>
          <w:szCs w:val="24"/>
          <w:shd w:val="clear" w:color="auto" w:fill="FFFFFF"/>
        </w:rPr>
      </w:pPr>
      <w:r w:rsidRPr="00D8402D">
        <w:rPr>
          <w:rFonts w:eastAsia="Times New Roman"/>
          <w:sz w:val="24"/>
          <w:szCs w:val="24"/>
          <w:shd w:val="clear" w:color="auto" w:fill="FFFFFF"/>
        </w:rPr>
        <w:t xml:space="preserve">Terrifying and painful events can all be defined as part of a traumatic experience. Anyone, at any age and anywhere can encounter trauma, which can impact </w:t>
      </w:r>
      <w:r w:rsidR="00544686">
        <w:rPr>
          <w:rFonts w:eastAsia="Times New Roman"/>
          <w:sz w:val="24"/>
          <w:szCs w:val="24"/>
          <w:shd w:val="clear" w:color="auto" w:fill="FFFFFF"/>
        </w:rPr>
        <w:t xml:space="preserve">an </w:t>
      </w:r>
      <w:r w:rsidR="00D96B64">
        <w:rPr>
          <w:rFonts w:eastAsia="Times New Roman"/>
          <w:sz w:val="24"/>
          <w:szCs w:val="24"/>
          <w:shd w:val="clear" w:color="auto" w:fill="FFFFFF"/>
        </w:rPr>
        <w:t>individual’s</w:t>
      </w:r>
      <w:r w:rsidR="00544686">
        <w:rPr>
          <w:rFonts w:eastAsia="Times New Roman"/>
          <w:sz w:val="24"/>
          <w:szCs w:val="24"/>
          <w:shd w:val="clear" w:color="auto" w:fill="FFFFFF"/>
        </w:rPr>
        <w:t xml:space="preserve"> life</w:t>
      </w:r>
      <w:r w:rsidR="00D96B64">
        <w:rPr>
          <w:rFonts w:eastAsia="Times New Roman"/>
          <w:sz w:val="24"/>
          <w:szCs w:val="24"/>
          <w:shd w:val="clear" w:color="auto" w:fill="FFFFFF"/>
        </w:rPr>
        <w:t xml:space="preserve"> leading to </w:t>
      </w:r>
      <w:r w:rsidRPr="00D8402D">
        <w:rPr>
          <w:rFonts w:eastAsia="Times New Roman"/>
          <w:sz w:val="24"/>
          <w:szCs w:val="24"/>
          <w:shd w:val="clear" w:color="auto" w:fill="FFFFFF"/>
        </w:rPr>
        <w:t>short</w:t>
      </w:r>
      <w:r w:rsidR="00ED31EF" w:rsidRPr="00D8402D">
        <w:rPr>
          <w:rFonts w:eastAsia="Times New Roman"/>
          <w:sz w:val="24"/>
          <w:szCs w:val="24"/>
          <w:shd w:val="clear" w:color="auto" w:fill="FFFFFF"/>
        </w:rPr>
        <w:t>,</w:t>
      </w:r>
      <w:r w:rsidRPr="00D8402D">
        <w:rPr>
          <w:rFonts w:eastAsia="Times New Roman"/>
          <w:sz w:val="24"/>
          <w:szCs w:val="24"/>
          <w:shd w:val="clear" w:color="auto" w:fill="FFFFFF"/>
        </w:rPr>
        <w:t xml:space="preserve"> as well as long term effects</w:t>
      </w:r>
      <w:r w:rsidR="00ED31EF" w:rsidRPr="00D8402D">
        <w:rPr>
          <w:rFonts w:eastAsia="Times New Roman"/>
          <w:sz w:val="24"/>
          <w:szCs w:val="24"/>
          <w:shd w:val="clear" w:color="auto" w:fill="FFFFFF"/>
        </w:rPr>
        <w:t>.</w:t>
      </w:r>
      <w:r w:rsidRPr="00D8402D">
        <w:rPr>
          <w:rFonts w:eastAsia="Times New Roman"/>
          <w:sz w:val="24"/>
          <w:szCs w:val="24"/>
          <w:shd w:val="clear" w:color="auto" w:fill="FFFFFF"/>
        </w:rPr>
        <w:t xml:space="preserve"> These effects occur within different time scales and ways for e</w:t>
      </w:r>
      <w:r w:rsidR="00ED31EF" w:rsidRPr="00D8402D">
        <w:rPr>
          <w:rFonts w:eastAsia="Times New Roman"/>
          <w:sz w:val="24"/>
          <w:szCs w:val="24"/>
          <w:shd w:val="clear" w:color="auto" w:fill="FFFFFF"/>
        </w:rPr>
        <w:t>very</w:t>
      </w:r>
      <w:r w:rsidRPr="00D8402D">
        <w:rPr>
          <w:rFonts w:eastAsia="Times New Roman"/>
          <w:sz w:val="24"/>
          <w:szCs w:val="24"/>
          <w:shd w:val="clear" w:color="auto" w:fill="FFFFFF"/>
        </w:rPr>
        <w:t xml:space="preserve"> person differently. Effects might begin immediately or can even commence days, weeks, months or even years after a traumatic encounter has taken place</w:t>
      </w:r>
      <w:r w:rsidR="00065702" w:rsidRPr="00D8402D">
        <w:rPr>
          <w:rFonts w:eastAsia="Times New Roman"/>
          <w:sz w:val="24"/>
          <w:szCs w:val="24"/>
          <w:shd w:val="clear" w:color="auto" w:fill="FFFFFF"/>
        </w:rPr>
        <w:t xml:space="preserve"> </w:t>
      </w:r>
      <w:bookmarkStart w:id="0" w:name="_Hlk69473679"/>
      <w:r w:rsidRPr="00D8402D">
        <w:rPr>
          <w:rFonts w:eastAsia="Times New Roman"/>
          <w:sz w:val="24"/>
          <w:szCs w:val="24"/>
          <w:shd w:val="clear" w:color="auto" w:fill="FFFFFF"/>
        </w:rPr>
        <w:t xml:space="preserve">(Mind, 2021). </w:t>
      </w:r>
      <w:bookmarkEnd w:id="0"/>
      <w:r w:rsidR="009F114A" w:rsidRPr="00D8402D">
        <w:rPr>
          <w:rFonts w:eastAsia="Times New Roman"/>
          <w:sz w:val="24"/>
          <w:szCs w:val="24"/>
          <w:shd w:val="clear" w:color="auto" w:fill="FFFFFF"/>
        </w:rPr>
        <w:t xml:space="preserve">Many </w:t>
      </w:r>
      <w:r w:rsidR="00D220EE" w:rsidRPr="00D8402D">
        <w:rPr>
          <w:rFonts w:eastAsia="Times New Roman"/>
          <w:sz w:val="24"/>
          <w:szCs w:val="24"/>
          <w:shd w:val="clear" w:color="auto" w:fill="FFFFFF"/>
        </w:rPr>
        <w:t xml:space="preserve">scenarios can be defined as traumatic, </w:t>
      </w:r>
      <w:r w:rsidR="004D50A6" w:rsidRPr="00D8402D">
        <w:rPr>
          <w:rFonts w:eastAsia="Times New Roman"/>
          <w:sz w:val="24"/>
          <w:szCs w:val="24"/>
          <w:shd w:val="clear" w:color="auto" w:fill="FFFFFF"/>
        </w:rPr>
        <w:t>mental health organisation Mind</w:t>
      </w:r>
      <w:r w:rsidR="00BA1498">
        <w:rPr>
          <w:rFonts w:eastAsia="Times New Roman"/>
          <w:sz w:val="24"/>
          <w:szCs w:val="24"/>
          <w:shd w:val="clear" w:color="auto" w:fill="FFFFFF"/>
        </w:rPr>
        <w:t xml:space="preserve"> (2021)</w:t>
      </w:r>
      <w:r w:rsidR="004D50A6" w:rsidRPr="00D8402D">
        <w:rPr>
          <w:rFonts w:eastAsia="Times New Roman"/>
          <w:sz w:val="24"/>
          <w:szCs w:val="24"/>
          <w:shd w:val="clear" w:color="auto" w:fill="FFFFFF"/>
        </w:rPr>
        <w:t xml:space="preserve">, defines a </w:t>
      </w:r>
      <w:r w:rsidR="00E57233" w:rsidRPr="00D8402D">
        <w:rPr>
          <w:rFonts w:eastAsia="Times New Roman"/>
          <w:sz w:val="24"/>
          <w:szCs w:val="24"/>
          <w:shd w:val="clear" w:color="auto" w:fill="FFFFFF"/>
        </w:rPr>
        <w:t>trauma as</w:t>
      </w:r>
      <w:r w:rsidR="00484508" w:rsidRPr="00D8402D">
        <w:rPr>
          <w:rFonts w:eastAsia="Times New Roman"/>
          <w:sz w:val="24"/>
          <w:szCs w:val="24"/>
          <w:shd w:val="clear" w:color="auto" w:fill="FFFFFF"/>
        </w:rPr>
        <w:t xml:space="preserve"> a</w:t>
      </w:r>
      <w:r w:rsidR="00E57233" w:rsidRPr="00D8402D">
        <w:rPr>
          <w:rFonts w:eastAsia="Times New Roman"/>
          <w:sz w:val="24"/>
          <w:szCs w:val="24"/>
          <w:shd w:val="clear" w:color="auto" w:fill="FFFFFF"/>
        </w:rPr>
        <w:t xml:space="preserve"> comb</w:t>
      </w:r>
      <w:r w:rsidR="00484508" w:rsidRPr="00D8402D">
        <w:rPr>
          <w:rFonts w:eastAsia="Times New Roman"/>
          <w:sz w:val="24"/>
          <w:szCs w:val="24"/>
          <w:shd w:val="clear" w:color="auto" w:fill="FFFFFF"/>
        </w:rPr>
        <w:t xml:space="preserve">ination of </w:t>
      </w:r>
      <w:r w:rsidR="00955DEC" w:rsidRPr="00D8402D">
        <w:rPr>
          <w:rFonts w:eastAsia="Times New Roman"/>
          <w:sz w:val="24"/>
          <w:szCs w:val="24"/>
          <w:shd w:val="clear" w:color="auto" w:fill="FFFFFF"/>
        </w:rPr>
        <w:t xml:space="preserve">a one off or ongoing event, being indirectly or directly </w:t>
      </w:r>
      <w:r w:rsidR="005C5C7B" w:rsidRPr="00D8402D">
        <w:rPr>
          <w:rFonts w:eastAsia="Times New Roman"/>
          <w:sz w:val="24"/>
          <w:szCs w:val="24"/>
          <w:shd w:val="clear" w:color="auto" w:fill="FFFFFF"/>
        </w:rPr>
        <w:t xml:space="preserve">hurt, witnessing harm, living </w:t>
      </w:r>
      <w:r w:rsidR="007309EE" w:rsidRPr="00D8402D">
        <w:rPr>
          <w:rFonts w:eastAsia="Times New Roman"/>
          <w:sz w:val="24"/>
          <w:szCs w:val="24"/>
          <w:shd w:val="clear" w:color="auto" w:fill="FFFFFF"/>
        </w:rPr>
        <w:t>amongst</w:t>
      </w:r>
      <w:r w:rsidR="00EE0548" w:rsidRPr="00D8402D">
        <w:rPr>
          <w:rFonts w:eastAsia="Times New Roman"/>
          <w:sz w:val="24"/>
          <w:szCs w:val="24"/>
          <w:shd w:val="clear" w:color="auto" w:fill="FFFFFF"/>
        </w:rPr>
        <w:t xml:space="preserve"> everyday </w:t>
      </w:r>
      <w:r w:rsidR="007309EE" w:rsidRPr="00D8402D">
        <w:rPr>
          <w:rFonts w:eastAsia="Times New Roman"/>
          <w:sz w:val="24"/>
          <w:szCs w:val="24"/>
          <w:shd w:val="clear" w:color="auto" w:fill="FFFFFF"/>
        </w:rPr>
        <w:t>trauma</w:t>
      </w:r>
      <w:r w:rsidR="00EE0548" w:rsidRPr="00D8402D">
        <w:rPr>
          <w:rFonts w:eastAsia="Times New Roman"/>
          <w:sz w:val="24"/>
          <w:szCs w:val="24"/>
          <w:shd w:val="clear" w:color="auto" w:fill="FFFFFF"/>
        </w:rPr>
        <w:t>tic</w:t>
      </w:r>
      <w:r w:rsidR="007309EE" w:rsidRPr="00D8402D">
        <w:rPr>
          <w:rFonts w:eastAsia="Times New Roman"/>
          <w:sz w:val="24"/>
          <w:szCs w:val="24"/>
          <w:shd w:val="clear" w:color="auto" w:fill="FFFFFF"/>
        </w:rPr>
        <w:t xml:space="preserve"> environment </w:t>
      </w:r>
      <w:r w:rsidR="000E10CD" w:rsidRPr="00D8402D">
        <w:rPr>
          <w:rFonts w:eastAsia="Times New Roman"/>
          <w:sz w:val="24"/>
          <w:szCs w:val="24"/>
          <w:shd w:val="clear" w:color="auto" w:fill="FFFFFF"/>
        </w:rPr>
        <w:t xml:space="preserve">as well as </w:t>
      </w:r>
      <w:r w:rsidR="00760F94" w:rsidRPr="00D8402D">
        <w:rPr>
          <w:rFonts w:eastAsia="Times New Roman"/>
          <w:sz w:val="24"/>
          <w:szCs w:val="24"/>
          <w:shd w:val="clear" w:color="auto" w:fill="FFFFFF"/>
        </w:rPr>
        <w:t>be</w:t>
      </w:r>
      <w:r w:rsidR="00CD2F63">
        <w:rPr>
          <w:rFonts w:eastAsia="Times New Roman"/>
          <w:sz w:val="24"/>
          <w:szCs w:val="24"/>
          <w:shd w:val="clear" w:color="auto" w:fill="FFFFFF"/>
        </w:rPr>
        <w:t>ing</w:t>
      </w:r>
      <w:r w:rsidR="000E10CD" w:rsidRPr="00D8402D">
        <w:rPr>
          <w:rFonts w:eastAsia="Times New Roman"/>
          <w:sz w:val="24"/>
          <w:szCs w:val="24"/>
          <w:shd w:val="clear" w:color="auto" w:fill="FFFFFF"/>
        </w:rPr>
        <w:t xml:space="preserve"> affected </w:t>
      </w:r>
      <w:r w:rsidR="000D65EA" w:rsidRPr="00D8402D">
        <w:rPr>
          <w:rFonts w:eastAsia="Times New Roman"/>
          <w:sz w:val="24"/>
          <w:szCs w:val="24"/>
          <w:shd w:val="clear" w:color="auto" w:fill="FFFFFF"/>
        </w:rPr>
        <w:t xml:space="preserve">by a stressful </w:t>
      </w:r>
      <w:r w:rsidR="00F36647" w:rsidRPr="00D8402D">
        <w:rPr>
          <w:rFonts w:eastAsia="Times New Roman"/>
          <w:sz w:val="24"/>
          <w:szCs w:val="24"/>
          <w:shd w:val="clear" w:color="auto" w:fill="FFFFFF"/>
        </w:rPr>
        <w:t>and painful</w:t>
      </w:r>
      <w:r w:rsidR="000D65EA" w:rsidRPr="00D8402D">
        <w:rPr>
          <w:rFonts w:eastAsia="Times New Roman"/>
          <w:sz w:val="24"/>
          <w:szCs w:val="24"/>
          <w:shd w:val="clear" w:color="auto" w:fill="FFFFFF"/>
        </w:rPr>
        <w:t xml:space="preserve"> trauma w</w:t>
      </w:r>
      <w:r w:rsidR="00EE0548" w:rsidRPr="00D8402D">
        <w:rPr>
          <w:rFonts w:eastAsia="Times New Roman"/>
          <w:sz w:val="24"/>
          <w:szCs w:val="24"/>
          <w:shd w:val="clear" w:color="auto" w:fill="FFFFFF"/>
        </w:rPr>
        <w:t xml:space="preserve">hich </w:t>
      </w:r>
      <w:r w:rsidR="00586324" w:rsidRPr="00D8402D">
        <w:rPr>
          <w:rFonts w:eastAsia="Times New Roman"/>
          <w:sz w:val="24"/>
          <w:szCs w:val="24"/>
          <w:shd w:val="clear" w:color="auto" w:fill="FFFFFF"/>
        </w:rPr>
        <w:t>has taken place within the world, local</w:t>
      </w:r>
      <w:r w:rsidR="000D65EA" w:rsidRPr="00D8402D">
        <w:rPr>
          <w:rFonts w:eastAsia="Times New Roman"/>
          <w:sz w:val="24"/>
          <w:szCs w:val="24"/>
          <w:shd w:val="clear" w:color="auto" w:fill="FFFFFF"/>
        </w:rPr>
        <w:t xml:space="preserve"> community or family </w:t>
      </w:r>
      <w:r w:rsidR="00586324" w:rsidRPr="00D8402D">
        <w:rPr>
          <w:rFonts w:eastAsia="Times New Roman"/>
          <w:sz w:val="24"/>
          <w:szCs w:val="24"/>
          <w:shd w:val="clear" w:color="auto" w:fill="FFFFFF"/>
        </w:rPr>
        <w:t xml:space="preserve">domain </w:t>
      </w:r>
      <w:r w:rsidR="00F36647" w:rsidRPr="00D8402D">
        <w:rPr>
          <w:rFonts w:eastAsia="Times New Roman"/>
          <w:sz w:val="24"/>
          <w:szCs w:val="24"/>
          <w:shd w:val="clear" w:color="auto" w:fill="FFFFFF"/>
        </w:rPr>
        <w:t>(Mind, 2021).</w:t>
      </w:r>
      <w:r w:rsidR="00667E60" w:rsidRPr="00D8402D">
        <w:rPr>
          <w:rFonts w:eastAsia="Times New Roman"/>
          <w:sz w:val="24"/>
          <w:szCs w:val="24"/>
          <w:shd w:val="clear" w:color="auto" w:fill="FFFFFF"/>
        </w:rPr>
        <w:t xml:space="preserve"> </w:t>
      </w:r>
      <w:r w:rsidR="00760F94" w:rsidRPr="00D8402D">
        <w:rPr>
          <w:rFonts w:eastAsia="Times New Roman"/>
          <w:sz w:val="24"/>
          <w:szCs w:val="24"/>
          <w:shd w:val="clear" w:color="auto" w:fill="FFFFFF"/>
        </w:rPr>
        <w:t>T</w:t>
      </w:r>
      <w:r w:rsidR="00667E60" w:rsidRPr="00D8402D">
        <w:rPr>
          <w:rFonts w:eastAsia="Times New Roman"/>
          <w:sz w:val="24"/>
          <w:szCs w:val="24"/>
          <w:shd w:val="clear" w:color="auto" w:fill="FFFFFF"/>
        </w:rPr>
        <w:t>rauma is u</w:t>
      </w:r>
      <w:r w:rsidR="00760F94" w:rsidRPr="00D8402D">
        <w:rPr>
          <w:rFonts w:eastAsia="Times New Roman"/>
          <w:sz w:val="24"/>
          <w:szCs w:val="24"/>
          <w:shd w:val="clear" w:color="auto" w:fill="FFFFFF"/>
        </w:rPr>
        <w:t xml:space="preserve">nique, meaning </w:t>
      </w:r>
      <w:r w:rsidR="00951C50">
        <w:rPr>
          <w:rFonts w:eastAsia="Times New Roman"/>
          <w:sz w:val="24"/>
          <w:szCs w:val="24"/>
          <w:shd w:val="clear" w:color="auto" w:fill="FFFFFF"/>
        </w:rPr>
        <w:t xml:space="preserve">nobody will experience the true trauma as the person </w:t>
      </w:r>
      <w:r w:rsidR="00B77788">
        <w:rPr>
          <w:rFonts w:eastAsia="Times New Roman"/>
          <w:sz w:val="24"/>
          <w:szCs w:val="24"/>
          <w:shd w:val="clear" w:color="auto" w:fill="FFFFFF"/>
        </w:rPr>
        <w:t xml:space="preserve">who is </w:t>
      </w:r>
      <w:r w:rsidR="00951C50">
        <w:rPr>
          <w:rFonts w:eastAsia="Times New Roman"/>
          <w:sz w:val="24"/>
          <w:szCs w:val="24"/>
          <w:shd w:val="clear" w:color="auto" w:fill="FFFFFF"/>
        </w:rPr>
        <w:t>experiencing it</w:t>
      </w:r>
      <w:r w:rsidR="00B77788">
        <w:rPr>
          <w:rFonts w:eastAsia="Times New Roman"/>
          <w:sz w:val="24"/>
          <w:szCs w:val="24"/>
          <w:shd w:val="clear" w:color="auto" w:fill="FFFFFF"/>
        </w:rPr>
        <w:t xml:space="preserve"> or has experienced it</w:t>
      </w:r>
      <w:r w:rsidR="003A29A6" w:rsidRPr="00810FD2">
        <w:rPr>
          <w:rFonts w:eastAsia="Times New Roman"/>
          <w:sz w:val="24"/>
          <w:szCs w:val="24"/>
          <w:shd w:val="clear" w:color="auto" w:fill="FFFFFF"/>
        </w:rPr>
        <w:t>.</w:t>
      </w:r>
      <w:r w:rsidR="00810FD2" w:rsidRPr="00810FD2">
        <w:rPr>
          <w:rFonts w:eastAsia="Times New Roman"/>
          <w:sz w:val="24"/>
          <w:szCs w:val="24"/>
          <w:shd w:val="clear" w:color="auto" w:fill="FFFFFF"/>
        </w:rPr>
        <w:t xml:space="preserve"> </w:t>
      </w:r>
      <w:r w:rsidR="00003AAA" w:rsidRPr="00810FD2">
        <w:rPr>
          <w:rFonts w:eastAsia="Times New Roman"/>
          <w:sz w:val="24"/>
          <w:szCs w:val="24"/>
          <w:shd w:val="clear" w:color="auto" w:fill="FFFFFF"/>
        </w:rPr>
        <w:t xml:space="preserve">Trauma is the </w:t>
      </w:r>
      <w:r w:rsidR="003A29A6" w:rsidRPr="00810FD2">
        <w:rPr>
          <w:rFonts w:eastAsia="Times New Roman"/>
          <w:sz w:val="24"/>
          <w:szCs w:val="24"/>
          <w:shd w:val="clear" w:color="auto" w:fill="FFFFFF"/>
        </w:rPr>
        <w:t>reaction</w:t>
      </w:r>
      <w:r w:rsidR="00003AAA" w:rsidRPr="00810FD2">
        <w:rPr>
          <w:rFonts w:eastAsia="Times New Roman"/>
          <w:sz w:val="24"/>
          <w:szCs w:val="24"/>
          <w:shd w:val="clear" w:color="auto" w:fill="FFFFFF"/>
        </w:rPr>
        <w:t xml:space="preserve"> to a </w:t>
      </w:r>
      <w:r w:rsidR="003A29A6" w:rsidRPr="00810FD2">
        <w:rPr>
          <w:rFonts w:eastAsia="Times New Roman"/>
          <w:sz w:val="24"/>
          <w:szCs w:val="24"/>
          <w:shd w:val="clear" w:color="auto" w:fill="FFFFFF"/>
        </w:rPr>
        <w:t>profoundly</w:t>
      </w:r>
      <w:r w:rsidR="00003AAA" w:rsidRPr="00810FD2">
        <w:rPr>
          <w:rFonts w:eastAsia="Times New Roman"/>
          <w:sz w:val="24"/>
          <w:szCs w:val="24"/>
          <w:shd w:val="clear" w:color="auto" w:fill="FFFFFF"/>
        </w:rPr>
        <w:t xml:space="preserve"> </w:t>
      </w:r>
      <w:r w:rsidR="003A29A6" w:rsidRPr="00810FD2">
        <w:rPr>
          <w:rFonts w:eastAsia="Times New Roman"/>
          <w:sz w:val="24"/>
          <w:szCs w:val="24"/>
          <w:shd w:val="clear" w:color="auto" w:fill="FFFFFF"/>
        </w:rPr>
        <w:t>disturbing</w:t>
      </w:r>
      <w:r w:rsidR="00003AAA" w:rsidRPr="00810FD2">
        <w:rPr>
          <w:rFonts w:eastAsia="Times New Roman"/>
          <w:sz w:val="24"/>
          <w:szCs w:val="24"/>
          <w:shd w:val="clear" w:color="auto" w:fill="FFFFFF"/>
        </w:rPr>
        <w:t xml:space="preserve"> or </w:t>
      </w:r>
      <w:r w:rsidR="003A29A6" w:rsidRPr="00810FD2">
        <w:rPr>
          <w:rFonts w:eastAsia="Times New Roman"/>
          <w:sz w:val="24"/>
          <w:szCs w:val="24"/>
          <w:shd w:val="clear" w:color="auto" w:fill="FFFFFF"/>
        </w:rPr>
        <w:t>distressing</w:t>
      </w:r>
      <w:r w:rsidR="00003AAA" w:rsidRPr="00810FD2">
        <w:rPr>
          <w:rFonts w:eastAsia="Times New Roman"/>
          <w:sz w:val="24"/>
          <w:szCs w:val="24"/>
          <w:shd w:val="clear" w:color="auto" w:fill="FFFFFF"/>
        </w:rPr>
        <w:t xml:space="preserve"> </w:t>
      </w:r>
      <w:r w:rsidR="003A29A6" w:rsidRPr="00810FD2">
        <w:rPr>
          <w:rFonts w:eastAsia="Times New Roman"/>
          <w:sz w:val="24"/>
          <w:szCs w:val="24"/>
          <w:shd w:val="clear" w:color="auto" w:fill="FFFFFF"/>
        </w:rPr>
        <w:t>experience</w:t>
      </w:r>
      <w:r w:rsidR="00003AAA" w:rsidRPr="00810FD2">
        <w:rPr>
          <w:rFonts w:eastAsia="Times New Roman"/>
          <w:sz w:val="24"/>
          <w:szCs w:val="24"/>
          <w:shd w:val="clear" w:color="auto" w:fill="FFFFFF"/>
        </w:rPr>
        <w:t xml:space="preserve"> </w:t>
      </w:r>
      <w:r w:rsidR="003A29A6" w:rsidRPr="00810FD2">
        <w:rPr>
          <w:rFonts w:eastAsia="Times New Roman"/>
          <w:sz w:val="24"/>
          <w:szCs w:val="24"/>
          <w:shd w:val="clear" w:color="auto" w:fill="FFFFFF"/>
        </w:rPr>
        <w:t>which immerses</w:t>
      </w:r>
      <w:r w:rsidR="00003AAA" w:rsidRPr="00810FD2">
        <w:rPr>
          <w:rFonts w:eastAsia="Times New Roman"/>
          <w:sz w:val="24"/>
          <w:szCs w:val="24"/>
          <w:shd w:val="clear" w:color="auto" w:fill="FFFFFF"/>
        </w:rPr>
        <w:t xml:space="preserve"> </w:t>
      </w:r>
      <w:r w:rsidR="00810FD2" w:rsidRPr="00810FD2">
        <w:rPr>
          <w:rFonts w:eastAsia="Times New Roman"/>
          <w:sz w:val="24"/>
          <w:szCs w:val="24"/>
          <w:shd w:val="clear" w:color="auto" w:fill="FFFFFF"/>
        </w:rPr>
        <w:t>the individual’s</w:t>
      </w:r>
      <w:r w:rsidR="00003AAA" w:rsidRPr="00810FD2">
        <w:rPr>
          <w:rFonts w:eastAsia="Times New Roman"/>
          <w:sz w:val="24"/>
          <w:szCs w:val="24"/>
          <w:shd w:val="clear" w:color="auto" w:fill="FFFFFF"/>
        </w:rPr>
        <w:t xml:space="preserve"> </w:t>
      </w:r>
      <w:r w:rsidR="003A29A6" w:rsidRPr="00810FD2">
        <w:rPr>
          <w:rFonts w:eastAsia="Times New Roman"/>
          <w:sz w:val="24"/>
          <w:szCs w:val="24"/>
          <w:shd w:val="clear" w:color="auto" w:fill="FFFFFF"/>
        </w:rPr>
        <w:t>capability</w:t>
      </w:r>
      <w:r w:rsidR="00003AAA" w:rsidRPr="00810FD2">
        <w:rPr>
          <w:rFonts w:eastAsia="Times New Roman"/>
          <w:sz w:val="24"/>
          <w:szCs w:val="24"/>
          <w:shd w:val="clear" w:color="auto" w:fill="FFFFFF"/>
        </w:rPr>
        <w:t xml:space="preserve"> to cope, causes feelings of </w:t>
      </w:r>
      <w:r w:rsidR="003A29A6" w:rsidRPr="00810FD2">
        <w:rPr>
          <w:rFonts w:eastAsia="Times New Roman"/>
          <w:sz w:val="24"/>
          <w:szCs w:val="24"/>
          <w:shd w:val="clear" w:color="auto" w:fill="FFFFFF"/>
        </w:rPr>
        <w:t>vulnerability</w:t>
      </w:r>
      <w:r w:rsidR="00003AAA" w:rsidRPr="00810FD2">
        <w:rPr>
          <w:rFonts w:eastAsia="Times New Roman"/>
          <w:sz w:val="24"/>
          <w:szCs w:val="24"/>
          <w:shd w:val="clear" w:color="auto" w:fill="FFFFFF"/>
        </w:rPr>
        <w:t xml:space="preserve">, </w:t>
      </w:r>
      <w:r w:rsidR="007C57A9" w:rsidRPr="00810FD2">
        <w:rPr>
          <w:rFonts w:eastAsia="Times New Roman"/>
          <w:sz w:val="24"/>
          <w:szCs w:val="24"/>
          <w:shd w:val="clear" w:color="auto" w:fill="FFFFFF"/>
        </w:rPr>
        <w:t>reduces</w:t>
      </w:r>
      <w:r w:rsidR="00003AAA" w:rsidRPr="00810FD2">
        <w:rPr>
          <w:rFonts w:eastAsia="Times New Roman"/>
          <w:sz w:val="24"/>
          <w:szCs w:val="24"/>
          <w:shd w:val="clear" w:color="auto" w:fill="FFFFFF"/>
        </w:rPr>
        <w:t xml:space="preserve"> their </w:t>
      </w:r>
      <w:r w:rsidR="00BE746B" w:rsidRPr="00810FD2">
        <w:rPr>
          <w:rFonts w:eastAsia="Times New Roman"/>
          <w:sz w:val="24"/>
          <w:szCs w:val="24"/>
          <w:shd w:val="clear" w:color="auto" w:fill="FFFFFF"/>
        </w:rPr>
        <w:t>self</w:t>
      </w:r>
      <w:r w:rsidR="00BE746B">
        <w:rPr>
          <w:rFonts w:eastAsia="Times New Roman"/>
          <w:sz w:val="24"/>
          <w:szCs w:val="24"/>
          <w:shd w:val="clear" w:color="auto" w:fill="FFFFFF"/>
        </w:rPr>
        <w:t>-</w:t>
      </w:r>
      <w:r w:rsidR="00EE05F0">
        <w:rPr>
          <w:rFonts w:eastAsia="Times New Roman"/>
          <w:sz w:val="24"/>
          <w:szCs w:val="24"/>
          <w:shd w:val="clear" w:color="auto" w:fill="FFFFFF"/>
        </w:rPr>
        <w:t>worth</w:t>
      </w:r>
      <w:r w:rsidR="00810FD2" w:rsidRPr="00810FD2">
        <w:rPr>
          <w:rFonts w:eastAsia="Times New Roman"/>
          <w:sz w:val="24"/>
          <w:szCs w:val="24"/>
          <w:shd w:val="clear" w:color="auto" w:fill="FFFFFF"/>
        </w:rPr>
        <w:t xml:space="preserve"> a</w:t>
      </w:r>
      <w:r w:rsidR="00BE746B">
        <w:rPr>
          <w:rFonts w:eastAsia="Times New Roman"/>
          <w:sz w:val="24"/>
          <w:szCs w:val="24"/>
          <w:shd w:val="clear" w:color="auto" w:fill="FFFFFF"/>
        </w:rPr>
        <w:t>long with</w:t>
      </w:r>
      <w:r w:rsidR="00810FD2" w:rsidRPr="00810FD2">
        <w:rPr>
          <w:rFonts w:eastAsia="Times New Roman"/>
          <w:sz w:val="24"/>
          <w:szCs w:val="24"/>
          <w:shd w:val="clear" w:color="auto" w:fill="FFFFFF"/>
        </w:rPr>
        <w:t xml:space="preserve"> </w:t>
      </w:r>
      <w:r w:rsidR="00003AAA" w:rsidRPr="00810FD2">
        <w:rPr>
          <w:rFonts w:eastAsia="Times New Roman"/>
          <w:sz w:val="24"/>
          <w:szCs w:val="24"/>
          <w:shd w:val="clear" w:color="auto" w:fill="FFFFFF"/>
        </w:rPr>
        <w:t xml:space="preserve">their ability to feel a full </w:t>
      </w:r>
      <w:r w:rsidR="00810FD2" w:rsidRPr="00810FD2">
        <w:rPr>
          <w:rFonts w:eastAsia="Times New Roman"/>
          <w:sz w:val="24"/>
          <w:szCs w:val="24"/>
          <w:shd w:val="clear" w:color="auto" w:fill="FFFFFF"/>
        </w:rPr>
        <w:t>array</w:t>
      </w:r>
      <w:r w:rsidR="00003AAA" w:rsidRPr="00810FD2">
        <w:rPr>
          <w:rFonts w:eastAsia="Times New Roman"/>
          <w:sz w:val="24"/>
          <w:szCs w:val="24"/>
          <w:shd w:val="clear" w:color="auto" w:fill="FFFFFF"/>
        </w:rPr>
        <w:t xml:space="preserve"> of </w:t>
      </w:r>
      <w:r w:rsidR="00810FD2" w:rsidRPr="00810FD2">
        <w:rPr>
          <w:rFonts w:eastAsia="Times New Roman"/>
          <w:sz w:val="24"/>
          <w:szCs w:val="24"/>
          <w:shd w:val="clear" w:color="auto" w:fill="FFFFFF"/>
        </w:rPr>
        <w:t>feelings</w:t>
      </w:r>
      <w:r w:rsidR="00003AAA" w:rsidRPr="00810FD2">
        <w:rPr>
          <w:rFonts w:eastAsia="Times New Roman"/>
          <w:sz w:val="24"/>
          <w:szCs w:val="24"/>
          <w:shd w:val="clear" w:color="auto" w:fill="FFFFFF"/>
        </w:rPr>
        <w:t xml:space="preserve"> and experiences.</w:t>
      </w:r>
      <w:r w:rsidR="009C2067">
        <w:rPr>
          <w:rFonts w:eastAsia="Times New Roman"/>
          <w:sz w:val="24"/>
          <w:szCs w:val="24"/>
          <w:shd w:val="clear" w:color="auto" w:fill="FFFFFF"/>
        </w:rPr>
        <w:t xml:space="preserve"> </w:t>
      </w:r>
      <w:r w:rsidR="00C36B98">
        <w:rPr>
          <w:rFonts w:eastAsia="Times New Roman"/>
          <w:sz w:val="24"/>
          <w:szCs w:val="24"/>
          <w:shd w:val="clear" w:color="auto" w:fill="FFFFFF"/>
        </w:rPr>
        <w:t xml:space="preserve">Trauma can </w:t>
      </w:r>
      <w:r w:rsidR="0022131A">
        <w:rPr>
          <w:rFonts w:eastAsia="Times New Roman"/>
          <w:sz w:val="24"/>
          <w:szCs w:val="24"/>
          <w:shd w:val="clear" w:color="auto" w:fill="FFFFFF"/>
        </w:rPr>
        <w:t>and</w:t>
      </w:r>
      <w:r w:rsidR="00C31D98">
        <w:rPr>
          <w:rFonts w:eastAsia="Times New Roman"/>
          <w:sz w:val="24"/>
          <w:szCs w:val="24"/>
          <w:shd w:val="clear" w:color="auto" w:fill="FFFFFF"/>
        </w:rPr>
        <w:t xml:space="preserve"> </w:t>
      </w:r>
      <w:r w:rsidR="00C36B98">
        <w:rPr>
          <w:rFonts w:eastAsia="Times New Roman"/>
          <w:sz w:val="24"/>
          <w:szCs w:val="24"/>
          <w:shd w:val="clear" w:color="auto" w:fill="FFFFFF"/>
        </w:rPr>
        <w:t xml:space="preserve">does </w:t>
      </w:r>
      <w:r w:rsidR="00C36B98">
        <w:rPr>
          <w:rFonts w:eastAsia="Times New Roman"/>
          <w:sz w:val="24"/>
          <w:szCs w:val="24"/>
          <w:shd w:val="clear" w:color="auto" w:fill="FFFFFF"/>
        </w:rPr>
        <w:lastRenderedPageBreak/>
        <w:t xml:space="preserve">for many </w:t>
      </w:r>
      <w:r w:rsidR="006E0E91">
        <w:rPr>
          <w:rFonts w:eastAsia="Times New Roman"/>
          <w:sz w:val="24"/>
          <w:szCs w:val="24"/>
          <w:shd w:val="clear" w:color="auto" w:fill="FFFFFF"/>
        </w:rPr>
        <w:t>triggers</w:t>
      </w:r>
      <w:r w:rsidR="00C36B98">
        <w:rPr>
          <w:rFonts w:eastAsia="Times New Roman"/>
          <w:sz w:val="24"/>
          <w:szCs w:val="24"/>
          <w:shd w:val="clear" w:color="auto" w:fill="FFFFFF"/>
        </w:rPr>
        <w:t xml:space="preserve"> </w:t>
      </w:r>
      <w:r w:rsidR="00547DF8">
        <w:rPr>
          <w:rFonts w:eastAsia="Times New Roman"/>
          <w:sz w:val="24"/>
          <w:szCs w:val="24"/>
          <w:shd w:val="clear" w:color="auto" w:fill="FFFFFF"/>
        </w:rPr>
        <w:t xml:space="preserve">a variety of responses, which again </w:t>
      </w:r>
      <w:r w:rsidR="008C6188">
        <w:rPr>
          <w:rFonts w:eastAsia="Times New Roman"/>
          <w:sz w:val="24"/>
          <w:szCs w:val="24"/>
          <w:shd w:val="clear" w:color="auto" w:fill="FFFFFF"/>
        </w:rPr>
        <w:t>are</w:t>
      </w:r>
      <w:r w:rsidR="00547DF8">
        <w:rPr>
          <w:rFonts w:eastAsia="Times New Roman"/>
          <w:sz w:val="24"/>
          <w:szCs w:val="24"/>
          <w:shd w:val="clear" w:color="auto" w:fill="FFFFFF"/>
        </w:rPr>
        <w:t xml:space="preserve"> unique </w:t>
      </w:r>
      <w:r w:rsidR="00605F39">
        <w:rPr>
          <w:rFonts w:eastAsia="Times New Roman"/>
          <w:sz w:val="24"/>
          <w:szCs w:val="24"/>
          <w:shd w:val="clear" w:color="auto" w:fill="FFFFFF"/>
        </w:rPr>
        <w:t xml:space="preserve">for every individual. </w:t>
      </w:r>
      <w:r w:rsidR="00C31D98">
        <w:rPr>
          <w:rFonts w:eastAsia="Times New Roman"/>
          <w:sz w:val="24"/>
          <w:szCs w:val="24"/>
          <w:shd w:val="clear" w:color="auto" w:fill="FFFFFF"/>
        </w:rPr>
        <w:t>Different levels of trauma</w:t>
      </w:r>
      <w:r w:rsidR="005221A0">
        <w:rPr>
          <w:rFonts w:eastAsia="Times New Roman"/>
          <w:sz w:val="24"/>
          <w:szCs w:val="24"/>
          <w:shd w:val="clear" w:color="auto" w:fill="FFFFFF"/>
        </w:rPr>
        <w:t xml:space="preserve"> </w:t>
      </w:r>
      <w:r w:rsidR="00910465">
        <w:rPr>
          <w:rFonts w:eastAsia="Times New Roman"/>
          <w:sz w:val="24"/>
          <w:szCs w:val="24"/>
          <w:shd w:val="clear" w:color="auto" w:fill="FFFFFF"/>
        </w:rPr>
        <w:t>can include</w:t>
      </w:r>
      <w:r w:rsidR="001E66E3">
        <w:rPr>
          <w:rFonts w:eastAsia="Times New Roman"/>
          <w:sz w:val="24"/>
          <w:szCs w:val="24"/>
          <w:shd w:val="clear" w:color="auto" w:fill="FFFFFF"/>
        </w:rPr>
        <w:t xml:space="preserve">, hostage or </w:t>
      </w:r>
      <w:r w:rsidR="008511ED">
        <w:rPr>
          <w:rFonts w:eastAsia="Times New Roman"/>
          <w:sz w:val="24"/>
          <w:szCs w:val="24"/>
          <w:shd w:val="clear" w:color="auto" w:fill="FFFFFF"/>
        </w:rPr>
        <w:t>neglect, sexual</w:t>
      </w:r>
      <w:r w:rsidR="006E0E91">
        <w:rPr>
          <w:rFonts w:eastAsia="Times New Roman"/>
          <w:sz w:val="24"/>
          <w:szCs w:val="24"/>
          <w:shd w:val="clear" w:color="auto" w:fill="FFFFFF"/>
        </w:rPr>
        <w:t xml:space="preserve"> and emotional abuse</w:t>
      </w:r>
      <w:r w:rsidR="001E66E3">
        <w:rPr>
          <w:rFonts w:eastAsia="Times New Roman"/>
          <w:sz w:val="24"/>
          <w:szCs w:val="24"/>
          <w:shd w:val="clear" w:color="auto" w:fill="FFFFFF"/>
        </w:rPr>
        <w:t xml:space="preserve"> a</w:t>
      </w:r>
      <w:r w:rsidR="006E0E91">
        <w:rPr>
          <w:rFonts w:eastAsia="Times New Roman"/>
          <w:sz w:val="24"/>
          <w:szCs w:val="24"/>
          <w:shd w:val="clear" w:color="auto" w:fill="FFFFFF"/>
        </w:rPr>
        <w:t>s well as</w:t>
      </w:r>
      <w:r w:rsidR="001E66E3">
        <w:rPr>
          <w:rFonts w:eastAsia="Times New Roman"/>
          <w:sz w:val="24"/>
          <w:szCs w:val="24"/>
          <w:shd w:val="clear" w:color="auto" w:fill="FFFFFF"/>
        </w:rPr>
        <w:t xml:space="preserve"> v</w:t>
      </w:r>
      <w:r w:rsidR="00DE065D">
        <w:rPr>
          <w:rFonts w:eastAsia="Times New Roman"/>
          <w:sz w:val="24"/>
          <w:szCs w:val="24"/>
          <w:shd w:val="clear" w:color="auto" w:fill="FFFFFF"/>
        </w:rPr>
        <w:t xml:space="preserve">iolence, accidents, natural disasters and even those caused </w:t>
      </w:r>
      <w:r w:rsidR="001A1465">
        <w:rPr>
          <w:rFonts w:eastAsia="Times New Roman"/>
          <w:sz w:val="24"/>
          <w:szCs w:val="24"/>
          <w:shd w:val="clear" w:color="auto" w:fill="FFFFFF"/>
        </w:rPr>
        <w:t xml:space="preserve">by man, for example, War and </w:t>
      </w:r>
      <w:r w:rsidR="008511ED">
        <w:rPr>
          <w:rFonts w:eastAsia="Times New Roman"/>
          <w:sz w:val="24"/>
          <w:szCs w:val="24"/>
          <w:shd w:val="clear" w:color="auto" w:fill="FFFFFF"/>
        </w:rPr>
        <w:t xml:space="preserve">terrorist attacks. </w:t>
      </w:r>
      <w:r w:rsidR="00843AAF">
        <w:rPr>
          <w:rFonts w:eastAsia="Times New Roman"/>
          <w:sz w:val="24"/>
          <w:szCs w:val="24"/>
          <w:shd w:val="clear" w:color="auto" w:fill="FFFFFF"/>
        </w:rPr>
        <w:t xml:space="preserve">War time </w:t>
      </w:r>
      <w:r w:rsidR="00B400DD">
        <w:rPr>
          <w:rFonts w:eastAsia="Times New Roman"/>
          <w:sz w:val="24"/>
          <w:szCs w:val="24"/>
          <w:shd w:val="clear" w:color="auto" w:fill="FFFFFF"/>
        </w:rPr>
        <w:t>events were the original known cause of trauma</w:t>
      </w:r>
      <w:r w:rsidR="00CE267D">
        <w:rPr>
          <w:rFonts w:eastAsia="Times New Roman"/>
          <w:sz w:val="24"/>
          <w:szCs w:val="24"/>
          <w:shd w:val="clear" w:color="auto" w:fill="FFFFFF"/>
        </w:rPr>
        <w:t xml:space="preserve">. </w:t>
      </w:r>
    </w:p>
    <w:p w14:paraId="18F4E6E5" w14:textId="6D795FBF" w:rsidR="00843AAF" w:rsidRDefault="00843AAF" w:rsidP="003C2A20">
      <w:pPr>
        <w:rPr>
          <w:rFonts w:eastAsia="Times New Roman"/>
          <w:sz w:val="24"/>
          <w:szCs w:val="24"/>
          <w:shd w:val="clear" w:color="auto" w:fill="FFFFFF"/>
        </w:rPr>
      </w:pPr>
      <w:r w:rsidRPr="00843AAF">
        <w:rPr>
          <w:rFonts w:eastAsia="Times New Roman"/>
          <w:sz w:val="24"/>
          <w:szCs w:val="24"/>
          <w:shd w:val="clear" w:color="auto" w:fill="FFFFFF"/>
        </w:rPr>
        <w:t>Over the centuries, many different names have been given to describe, individuals suffering from traumatic experiences. Symptoms related to traumatic encounters have been found within documentations as far back as 1900 BCE, by an Egyptian physician who reported that individuals were suffering frantic responses of psychological distress (Howard and Crandall, 2007). The Battle of Marathon in ancient Greece which took place 490BC. Identified then as ‘Combat Stress’, which caused soldiers to have flashbacks and nightmares after enduring great trauma whilst in the battle of Marathon. Hippocrates was an ancient Greek physician and was considered the father of medicine and it was him that documented these symptoms that soldiers were experiencing.  Moving forward over a thousand centuries, Shakespeare identified</w:t>
      </w:r>
      <w:r w:rsidR="00482487">
        <w:rPr>
          <w:rFonts w:eastAsia="Times New Roman"/>
          <w:sz w:val="24"/>
          <w:szCs w:val="24"/>
          <w:shd w:val="clear" w:color="auto" w:fill="FFFFFF"/>
        </w:rPr>
        <w:t xml:space="preserve"> symptoms of trauma</w:t>
      </w:r>
      <w:r w:rsidRPr="00843AAF">
        <w:rPr>
          <w:rFonts w:eastAsia="Times New Roman"/>
          <w:sz w:val="24"/>
          <w:szCs w:val="24"/>
          <w:shd w:val="clear" w:color="auto" w:fill="FFFFFF"/>
        </w:rPr>
        <w:t>, within the first part of his play called ‘Henry IV’. Lady Percy’s speech, described symptoms of which her husband, displayed, which identifies the effects of which were brought on, due to a lifestyle of battles and war like fighting (Bennet, 2011). Charles Myers was a Cambridge academic who volunteered as a Doctor to go to France during the first world war, where he looked after and treated soldiers suffering with what he described as being in a state of ‘Shell Shock’ which he believed that the soldiers within the time of world war I were suffering from. In a published medical journal in 1915, called the ‘Lancet’, Charles Myers documented in his medical literature what soldiers were suffering from along with the treatments and effects. One of those treatments was Hypnotherapy, where Myers went on to explain the dramatical change for the better in the soldiers he had treated (Blakemore, 2020). Furthermore, later conflicts, such as, World War II and Vietnam War, go on to describe symptoms shown by those involved along with those affected by these Wars, to be suffering from ‘Battle fatigue’ and ‘war neurosis’ (</w:t>
      </w:r>
      <w:proofErr w:type="spellStart"/>
      <w:r w:rsidRPr="00843AAF">
        <w:rPr>
          <w:rFonts w:eastAsia="Times New Roman"/>
          <w:sz w:val="24"/>
          <w:szCs w:val="24"/>
          <w:shd w:val="clear" w:color="auto" w:fill="FFFFFF"/>
        </w:rPr>
        <w:t>Crocq</w:t>
      </w:r>
      <w:proofErr w:type="spellEnd"/>
      <w:r w:rsidRPr="00843AAF">
        <w:rPr>
          <w:rFonts w:eastAsia="Times New Roman"/>
          <w:sz w:val="24"/>
          <w:szCs w:val="24"/>
          <w:shd w:val="clear" w:color="auto" w:fill="FFFFFF"/>
        </w:rPr>
        <w:t xml:space="preserve"> and </w:t>
      </w:r>
      <w:proofErr w:type="spellStart"/>
      <w:r w:rsidRPr="00843AAF">
        <w:rPr>
          <w:rFonts w:eastAsia="Times New Roman"/>
          <w:sz w:val="24"/>
          <w:szCs w:val="24"/>
          <w:shd w:val="clear" w:color="auto" w:fill="FFFFFF"/>
        </w:rPr>
        <w:t>Crocq</w:t>
      </w:r>
      <w:proofErr w:type="spellEnd"/>
      <w:r w:rsidRPr="00843AAF">
        <w:rPr>
          <w:rFonts w:eastAsia="Times New Roman"/>
          <w:sz w:val="24"/>
          <w:szCs w:val="24"/>
          <w:shd w:val="clear" w:color="auto" w:fill="FFFFFF"/>
        </w:rPr>
        <w:t xml:space="preserve">, 2000). Although documents have been discovered regarding symptoms of </w:t>
      </w:r>
      <w:r w:rsidR="005B382E">
        <w:rPr>
          <w:rFonts w:eastAsia="Times New Roman"/>
          <w:sz w:val="24"/>
          <w:szCs w:val="24"/>
          <w:shd w:val="clear" w:color="auto" w:fill="FFFFFF"/>
        </w:rPr>
        <w:t xml:space="preserve">trauma, </w:t>
      </w:r>
      <w:r w:rsidRPr="00843AAF">
        <w:rPr>
          <w:rFonts w:eastAsia="Times New Roman"/>
          <w:sz w:val="24"/>
          <w:szCs w:val="24"/>
          <w:shd w:val="clear" w:color="auto" w:fill="FFFFFF"/>
        </w:rPr>
        <w:t>dating as far back as 490BC, the name in which is commonly known today as Post Traumatic Stress Disorder (PTSD), was first given and legitimately identified in 1980, by the American Psychiatric Association in the Diagnostic and Statistical Manual of Mental Disorders (DSM-</w:t>
      </w:r>
      <w:r w:rsidR="0030433C">
        <w:rPr>
          <w:rFonts w:eastAsia="Times New Roman"/>
          <w:sz w:val="24"/>
          <w:szCs w:val="24"/>
          <w:shd w:val="clear" w:color="auto" w:fill="FFFFFF"/>
        </w:rPr>
        <w:t>5</w:t>
      </w:r>
      <w:r w:rsidRPr="00843AAF">
        <w:rPr>
          <w:rFonts w:eastAsia="Times New Roman"/>
          <w:sz w:val="24"/>
          <w:szCs w:val="24"/>
          <w:shd w:val="clear" w:color="auto" w:fill="FFFFFF"/>
        </w:rPr>
        <w:t>). Today PTSD is highly recognised</w:t>
      </w:r>
      <w:r w:rsidR="00151D1E">
        <w:rPr>
          <w:rFonts w:eastAsia="Times New Roman"/>
          <w:sz w:val="24"/>
          <w:szCs w:val="24"/>
          <w:shd w:val="clear" w:color="auto" w:fill="FFFFFF"/>
        </w:rPr>
        <w:t xml:space="preserve">, </w:t>
      </w:r>
      <w:r w:rsidRPr="00843AAF">
        <w:rPr>
          <w:rFonts w:eastAsia="Times New Roman"/>
          <w:sz w:val="24"/>
          <w:szCs w:val="24"/>
          <w:shd w:val="clear" w:color="auto" w:fill="FFFFFF"/>
        </w:rPr>
        <w:t>globally and the once historical documentation regarding signs</w:t>
      </w:r>
      <w:r w:rsidR="00E41AE7">
        <w:rPr>
          <w:rFonts w:eastAsia="Times New Roman"/>
          <w:sz w:val="24"/>
          <w:szCs w:val="24"/>
          <w:shd w:val="clear" w:color="auto" w:fill="FFFFFF"/>
        </w:rPr>
        <w:t>, s</w:t>
      </w:r>
      <w:r w:rsidRPr="00843AAF">
        <w:rPr>
          <w:rFonts w:eastAsia="Times New Roman"/>
          <w:sz w:val="24"/>
          <w:szCs w:val="24"/>
          <w:shd w:val="clear" w:color="auto" w:fill="FFFFFF"/>
        </w:rPr>
        <w:t xml:space="preserve">ymptoms </w:t>
      </w:r>
      <w:r w:rsidR="00E41AE7">
        <w:rPr>
          <w:rFonts w:eastAsia="Times New Roman"/>
          <w:sz w:val="24"/>
          <w:szCs w:val="24"/>
          <w:shd w:val="clear" w:color="auto" w:fill="FFFFFF"/>
        </w:rPr>
        <w:t>and treatments, is</w:t>
      </w:r>
      <w:r w:rsidRPr="00843AAF">
        <w:rPr>
          <w:rFonts w:eastAsia="Times New Roman"/>
          <w:sz w:val="24"/>
          <w:szCs w:val="24"/>
          <w:shd w:val="clear" w:color="auto" w:fill="FFFFFF"/>
        </w:rPr>
        <w:t xml:space="preserve"> still distinct today, along with new signs and symptoms that have been added through research over the years.</w:t>
      </w:r>
      <w:r w:rsidR="00595943">
        <w:rPr>
          <w:rFonts w:eastAsia="Times New Roman"/>
          <w:sz w:val="24"/>
          <w:szCs w:val="24"/>
          <w:shd w:val="clear" w:color="auto" w:fill="FFFFFF"/>
        </w:rPr>
        <w:t xml:space="preserve"> PTSD stands</w:t>
      </w:r>
      <w:r w:rsidR="00E15F5D">
        <w:rPr>
          <w:rFonts w:eastAsia="Times New Roman"/>
          <w:sz w:val="24"/>
          <w:szCs w:val="24"/>
          <w:shd w:val="clear" w:color="auto" w:fill="FFFFFF"/>
        </w:rPr>
        <w:t xml:space="preserve"> the highest </w:t>
      </w:r>
      <w:r w:rsidR="00595943" w:rsidRPr="00595943">
        <w:rPr>
          <w:rFonts w:eastAsia="Times New Roman"/>
          <w:sz w:val="24"/>
          <w:szCs w:val="24"/>
          <w:shd w:val="clear" w:color="auto" w:fill="FFFFFF"/>
        </w:rPr>
        <w:t>most controversial psychiatric diagnoses</w:t>
      </w:r>
      <w:r w:rsidR="00E15F5D">
        <w:rPr>
          <w:rFonts w:eastAsia="Times New Roman"/>
          <w:sz w:val="24"/>
          <w:szCs w:val="24"/>
          <w:shd w:val="clear" w:color="auto" w:fill="FFFFFF"/>
        </w:rPr>
        <w:t xml:space="preserve"> then any other. </w:t>
      </w:r>
    </w:p>
    <w:p w14:paraId="645B1D0B" w14:textId="2EF156EF" w:rsidR="00E15F5D" w:rsidRPr="00FE62D1" w:rsidRDefault="00A618D4" w:rsidP="003C2A20">
      <w:pPr>
        <w:rPr>
          <w:rFonts w:eastAsia="Times New Roman"/>
          <w:sz w:val="24"/>
          <w:szCs w:val="24"/>
          <w:shd w:val="clear" w:color="auto" w:fill="FFFFFF"/>
        </w:rPr>
      </w:pPr>
      <w:r w:rsidRPr="00FE62D1">
        <w:rPr>
          <w:rFonts w:eastAsia="Times New Roman"/>
          <w:sz w:val="24"/>
          <w:szCs w:val="24"/>
          <w:shd w:val="clear" w:color="auto" w:fill="FFFFFF"/>
        </w:rPr>
        <w:t xml:space="preserve">PTSD </w:t>
      </w:r>
      <w:r w:rsidR="00DA73E8" w:rsidRPr="00FE62D1">
        <w:rPr>
          <w:rFonts w:eastAsia="Times New Roman"/>
          <w:sz w:val="24"/>
          <w:szCs w:val="24"/>
          <w:shd w:val="clear" w:color="auto" w:fill="FFFFFF"/>
        </w:rPr>
        <w:t>is a</w:t>
      </w:r>
      <w:r w:rsidR="00F2209B" w:rsidRPr="00FE62D1">
        <w:rPr>
          <w:rFonts w:eastAsia="Times New Roman"/>
          <w:sz w:val="24"/>
          <w:szCs w:val="24"/>
          <w:shd w:val="clear" w:color="auto" w:fill="FFFFFF"/>
        </w:rPr>
        <w:t>n</w:t>
      </w:r>
      <w:r w:rsidR="00DA73E8" w:rsidRPr="00FE62D1">
        <w:rPr>
          <w:rFonts w:eastAsia="Times New Roman"/>
          <w:sz w:val="24"/>
          <w:szCs w:val="24"/>
          <w:shd w:val="clear" w:color="auto" w:fill="FFFFFF"/>
        </w:rPr>
        <w:t xml:space="preserve"> </w:t>
      </w:r>
      <w:r w:rsidR="00C12D3B" w:rsidRPr="00FE62D1">
        <w:rPr>
          <w:rFonts w:eastAsia="Times New Roman"/>
          <w:sz w:val="24"/>
          <w:szCs w:val="24"/>
          <w:shd w:val="clear" w:color="auto" w:fill="FFFFFF"/>
        </w:rPr>
        <w:t xml:space="preserve">anxiety </w:t>
      </w:r>
      <w:r w:rsidR="00DA73E8" w:rsidRPr="00FE62D1">
        <w:rPr>
          <w:rFonts w:eastAsia="Times New Roman"/>
          <w:sz w:val="24"/>
          <w:szCs w:val="24"/>
          <w:shd w:val="clear" w:color="auto" w:fill="FFFFFF"/>
        </w:rPr>
        <w:t xml:space="preserve">mental health </w:t>
      </w:r>
      <w:r w:rsidR="00C12D3B" w:rsidRPr="00FE62D1">
        <w:rPr>
          <w:rFonts w:eastAsia="Times New Roman"/>
          <w:sz w:val="24"/>
          <w:szCs w:val="24"/>
          <w:shd w:val="clear" w:color="auto" w:fill="FFFFFF"/>
        </w:rPr>
        <w:t>disorder</w:t>
      </w:r>
      <w:r w:rsidR="008630F8" w:rsidRPr="00FE62D1">
        <w:rPr>
          <w:rFonts w:eastAsia="Times New Roman"/>
          <w:sz w:val="24"/>
          <w:szCs w:val="24"/>
          <w:shd w:val="clear" w:color="auto" w:fill="FFFFFF"/>
        </w:rPr>
        <w:t>,</w:t>
      </w:r>
      <w:r w:rsidR="0067008C" w:rsidRPr="00FE62D1">
        <w:rPr>
          <w:rFonts w:eastAsia="Times New Roman"/>
          <w:sz w:val="24"/>
          <w:szCs w:val="24"/>
          <w:shd w:val="clear" w:color="auto" w:fill="FFFFFF"/>
        </w:rPr>
        <w:t xml:space="preserve"> that is caused by psychological trauma. </w:t>
      </w:r>
      <w:r w:rsidR="00C16025" w:rsidRPr="00FE62D1">
        <w:rPr>
          <w:rFonts w:eastAsia="Times New Roman"/>
          <w:sz w:val="24"/>
          <w:szCs w:val="24"/>
          <w:shd w:val="clear" w:color="auto" w:fill="FFFFFF"/>
        </w:rPr>
        <w:t xml:space="preserve"> </w:t>
      </w:r>
      <w:r w:rsidR="00BC33BF" w:rsidRPr="00FE62D1">
        <w:rPr>
          <w:rFonts w:eastAsia="Times New Roman"/>
          <w:sz w:val="24"/>
          <w:szCs w:val="24"/>
          <w:shd w:val="clear" w:color="auto" w:fill="FFFFFF"/>
        </w:rPr>
        <w:t xml:space="preserve">There are </w:t>
      </w:r>
      <w:r w:rsidR="002736D2" w:rsidRPr="00FE62D1">
        <w:rPr>
          <w:rFonts w:eastAsia="Times New Roman"/>
          <w:sz w:val="24"/>
          <w:szCs w:val="24"/>
          <w:shd w:val="clear" w:color="auto" w:fill="FFFFFF"/>
        </w:rPr>
        <w:t>a multitude of symptoms which are formed due to trauma</w:t>
      </w:r>
      <w:r w:rsidR="007B5918" w:rsidRPr="00FE62D1">
        <w:rPr>
          <w:rFonts w:eastAsia="Times New Roman"/>
          <w:sz w:val="24"/>
          <w:szCs w:val="24"/>
          <w:shd w:val="clear" w:color="auto" w:fill="FFFFFF"/>
        </w:rPr>
        <w:t>, they are as follows, reexperiencing symptoms, causing flashback</w:t>
      </w:r>
      <w:r w:rsidR="00F94D79" w:rsidRPr="00FE62D1">
        <w:rPr>
          <w:rFonts w:eastAsia="Times New Roman"/>
          <w:sz w:val="24"/>
          <w:szCs w:val="24"/>
          <w:shd w:val="clear" w:color="auto" w:fill="FFFFFF"/>
        </w:rPr>
        <w:t xml:space="preserve"> and </w:t>
      </w:r>
      <w:r w:rsidR="00F94D79" w:rsidRPr="00FE62D1">
        <w:rPr>
          <w:rFonts w:eastAsia="Times New Roman"/>
          <w:sz w:val="24"/>
          <w:szCs w:val="24"/>
          <w:shd w:val="clear" w:color="auto" w:fill="FFFFFF"/>
        </w:rPr>
        <w:t>nightmares, trigg</w:t>
      </w:r>
      <w:r w:rsidR="00FE62D1">
        <w:rPr>
          <w:rFonts w:eastAsia="Times New Roman"/>
          <w:sz w:val="24"/>
          <w:szCs w:val="24"/>
          <w:shd w:val="clear" w:color="auto" w:fill="FFFFFF"/>
        </w:rPr>
        <w:t>ered</w:t>
      </w:r>
      <w:r w:rsidR="00F94D79" w:rsidRPr="00FE62D1">
        <w:rPr>
          <w:rFonts w:eastAsia="Times New Roman"/>
          <w:sz w:val="24"/>
          <w:szCs w:val="24"/>
          <w:shd w:val="clear" w:color="auto" w:fill="FFFFFF"/>
        </w:rPr>
        <w:t xml:space="preserve"> by smell, sound or vocally, all of which take the individual back this traumatic event, causing, the heart to beat faster, sweating, loss of concentration, overwhelming fear, along with bodily responses and even experiencing associated pain</w:t>
      </w:r>
      <w:r w:rsidR="00F94D79" w:rsidRPr="00FE62D1">
        <w:rPr>
          <w:rFonts w:eastAsia="Times New Roman"/>
          <w:sz w:val="24"/>
          <w:szCs w:val="24"/>
          <w:shd w:val="clear" w:color="auto" w:fill="FFFFFF"/>
        </w:rPr>
        <w:t xml:space="preserve"> </w:t>
      </w:r>
      <w:r w:rsidR="00815BD6" w:rsidRPr="00FE62D1">
        <w:rPr>
          <w:rFonts w:eastAsia="Times New Roman"/>
          <w:sz w:val="24"/>
          <w:szCs w:val="24"/>
          <w:shd w:val="clear" w:color="auto" w:fill="FFFFFF"/>
        </w:rPr>
        <w:t>produced</w:t>
      </w:r>
      <w:r w:rsidR="0087054E" w:rsidRPr="00FE62D1">
        <w:rPr>
          <w:rFonts w:eastAsia="Times New Roman"/>
          <w:sz w:val="24"/>
          <w:szCs w:val="24"/>
          <w:shd w:val="clear" w:color="auto" w:fill="FFFFFF"/>
        </w:rPr>
        <w:t xml:space="preserve"> </w:t>
      </w:r>
      <w:r w:rsidR="008D23F8" w:rsidRPr="00FE62D1">
        <w:rPr>
          <w:rFonts w:eastAsia="Times New Roman"/>
          <w:sz w:val="24"/>
          <w:szCs w:val="24"/>
          <w:shd w:val="clear" w:color="auto" w:fill="FFFFFF"/>
        </w:rPr>
        <w:t xml:space="preserve">by a </w:t>
      </w:r>
      <w:r w:rsidR="00DB0F94" w:rsidRPr="00FE62D1">
        <w:rPr>
          <w:rFonts w:eastAsia="Times New Roman"/>
          <w:sz w:val="24"/>
          <w:szCs w:val="24"/>
          <w:shd w:val="clear" w:color="auto" w:fill="FFFFFF"/>
        </w:rPr>
        <w:t>and intrusive thought</w:t>
      </w:r>
      <w:r w:rsidR="00140ACB" w:rsidRPr="00FE62D1">
        <w:rPr>
          <w:rFonts w:eastAsia="Times New Roman"/>
          <w:sz w:val="24"/>
          <w:szCs w:val="24"/>
          <w:shd w:val="clear" w:color="auto" w:fill="FFFFFF"/>
        </w:rPr>
        <w:t>s</w:t>
      </w:r>
      <w:r w:rsidR="008A4428" w:rsidRPr="00FE62D1">
        <w:rPr>
          <w:rFonts w:eastAsia="Times New Roman"/>
          <w:sz w:val="24"/>
          <w:szCs w:val="24"/>
          <w:shd w:val="clear" w:color="auto" w:fill="FFFFFF"/>
        </w:rPr>
        <w:t>, along with</w:t>
      </w:r>
      <w:r w:rsidR="00140ACB" w:rsidRPr="00FE62D1">
        <w:rPr>
          <w:rFonts w:eastAsia="Times New Roman"/>
          <w:sz w:val="24"/>
          <w:szCs w:val="24"/>
          <w:shd w:val="clear" w:color="auto" w:fill="FFFFFF"/>
        </w:rPr>
        <w:t xml:space="preserve"> </w:t>
      </w:r>
      <w:r w:rsidR="008D23F8" w:rsidRPr="00FE62D1">
        <w:rPr>
          <w:rFonts w:eastAsia="Times New Roman"/>
          <w:sz w:val="24"/>
          <w:szCs w:val="24"/>
          <w:shd w:val="clear" w:color="auto" w:fill="FFFFFF"/>
        </w:rPr>
        <w:t>a</w:t>
      </w:r>
      <w:r w:rsidR="00F2209B" w:rsidRPr="00FE62D1">
        <w:rPr>
          <w:rFonts w:eastAsia="Times New Roman"/>
          <w:sz w:val="24"/>
          <w:szCs w:val="24"/>
          <w:shd w:val="clear" w:color="auto" w:fill="FFFFFF"/>
        </w:rPr>
        <w:t>voidance</w:t>
      </w:r>
      <w:r w:rsidR="00140ACB" w:rsidRPr="00FE62D1">
        <w:rPr>
          <w:rFonts w:eastAsia="Times New Roman"/>
          <w:sz w:val="24"/>
          <w:szCs w:val="24"/>
          <w:shd w:val="clear" w:color="auto" w:fill="FFFFFF"/>
        </w:rPr>
        <w:t xml:space="preserve"> </w:t>
      </w:r>
      <w:r w:rsidR="008A4428" w:rsidRPr="00FE62D1">
        <w:rPr>
          <w:rFonts w:eastAsia="Times New Roman"/>
          <w:sz w:val="24"/>
          <w:szCs w:val="24"/>
          <w:shd w:val="clear" w:color="auto" w:fill="FFFFFF"/>
        </w:rPr>
        <w:t>of anything to do with the trauma that was experienced</w:t>
      </w:r>
      <w:r w:rsidR="0041077C" w:rsidRPr="00FE62D1">
        <w:rPr>
          <w:rFonts w:eastAsia="Times New Roman"/>
          <w:sz w:val="24"/>
          <w:szCs w:val="24"/>
          <w:shd w:val="clear" w:color="auto" w:fill="FFFFFF"/>
        </w:rPr>
        <w:t xml:space="preserve"> as well as anxiety</w:t>
      </w:r>
      <w:r w:rsidR="003157F7" w:rsidRPr="00FE62D1">
        <w:rPr>
          <w:rFonts w:eastAsia="Times New Roman"/>
          <w:sz w:val="24"/>
          <w:szCs w:val="24"/>
          <w:shd w:val="clear" w:color="auto" w:fill="FFFFFF"/>
        </w:rPr>
        <w:t xml:space="preserve"> symptoms, including, hyperarousal</w:t>
      </w:r>
      <w:r w:rsidR="005A5431" w:rsidRPr="00FE62D1">
        <w:rPr>
          <w:rFonts w:eastAsia="Times New Roman"/>
          <w:sz w:val="24"/>
          <w:szCs w:val="24"/>
          <w:shd w:val="clear" w:color="auto" w:fill="FFFFFF"/>
        </w:rPr>
        <w:t xml:space="preserve"> which is a</w:t>
      </w:r>
      <w:r w:rsidR="00815BD6" w:rsidRPr="00FE62D1">
        <w:rPr>
          <w:rFonts w:eastAsia="Times New Roman"/>
          <w:sz w:val="24"/>
          <w:szCs w:val="24"/>
          <w:shd w:val="clear" w:color="auto" w:fill="FFFFFF"/>
        </w:rPr>
        <w:t xml:space="preserve">n </w:t>
      </w:r>
      <w:r w:rsidR="005A5431" w:rsidRPr="00FE62D1">
        <w:rPr>
          <w:rFonts w:eastAsia="Times New Roman"/>
          <w:sz w:val="24"/>
          <w:szCs w:val="24"/>
          <w:shd w:val="clear" w:color="auto" w:fill="FFFFFF"/>
        </w:rPr>
        <w:t>enhanced response to a stimulus</w:t>
      </w:r>
      <w:r w:rsidR="000F086B" w:rsidRPr="00FE62D1">
        <w:rPr>
          <w:rFonts w:eastAsia="Times New Roman"/>
          <w:sz w:val="24"/>
          <w:szCs w:val="24"/>
          <w:shd w:val="clear" w:color="auto" w:fill="FFFFFF"/>
        </w:rPr>
        <w:t xml:space="preserve">, which would not </w:t>
      </w:r>
      <w:r w:rsidR="00177A3E" w:rsidRPr="00FE62D1">
        <w:rPr>
          <w:rFonts w:eastAsia="Times New Roman"/>
          <w:sz w:val="24"/>
          <w:szCs w:val="24"/>
          <w:shd w:val="clear" w:color="auto" w:fill="FFFFFF"/>
        </w:rPr>
        <w:t>normally</w:t>
      </w:r>
      <w:r w:rsidR="000F086B" w:rsidRPr="00FE62D1">
        <w:rPr>
          <w:rFonts w:eastAsia="Times New Roman"/>
          <w:sz w:val="24"/>
          <w:szCs w:val="24"/>
          <w:shd w:val="clear" w:color="auto" w:fill="FFFFFF"/>
        </w:rPr>
        <w:t xml:space="preserve"> be of any threat or concern</w:t>
      </w:r>
      <w:r w:rsidR="00177A3E" w:rsidRPr="00FE62D1">
        <w:rPr>
          <w:rFonts w:eastAsia="Times New Roman"/>
          <w:sz w:val="24"/>
          <w:szCs w:val="24"/>
          <w:shd w:val="clear" w:color="auto" w:fill="FFFFFF"/>
        </w:rPr>
        <w:t xml:space="preserve">, also including </w:t>
      </w:r>
      <w:r w:rsidR="006B40D0" w:rsidRPr="00FE62D1">
        <w:rPr>
          <w:rFonts w:eastAsia="Times New Roman"/>
          <w:sz w:val="24"/>
          <w:szCs w:val="24"/>
          <w:shd w:val="clear" w:color="auto" w:fill="FFFFFF"/>
        </w:rPr>
        <w:t xml:space="preserve">hypervigilance, which makes </w:t>
      </w:r>
      <w:r w:rsidR="006B40D0" w:rsidRPr="00FE62D1">
        <w:rPr>
          <w:rFonts w:eastAsia="Times New Roman"/>
          <w:sz w:val="24"/>
          <w:szCs w:val="24"/>
          <w:shd w:val="clear" w:color="auto" w:fill="FFFFFF"/>
        </w:rPr>
        <w:lastRenderedPageBreak/>
        <w:t xml:space="preserve">the individual </w:t>
      </w:r>
      <w:r w:rsidR="00F2209B" w:rsidRPr="00FE62D1">
        <w:rPr>
          <w:rFonts w:eastAsia="Times New Roman"/>
          <w:sz w:val="24"/>
          <w:szCs w:val="24"/>
          <w:shd w:val="clear" w:color="auto" w:fill="FFFFFF"/>
        </w:rPr>
        <w:t xml:space="preserve">feel they are in danger or about to be in danger, even though the environment they are in is safe and not dangerous. </w:t>
      </w:r>
      <w:proofErr w:type="gramStart"/>
      <w:r w:rsidR="00D52B7B" w:rsidRPr="00FE62D1">
        <w:rPr>
          <w:rFonts w:eastAsia="Times New Roman"/>
          <w:sz w:val="24"/>
          <w:szCs w:val="24"/>
          <w:shd w:val="clear" w:color="auto" w:fill="FFFFFF"/>
        </w:rPr>
        <w:t>All of</w:t>
      </w:r>
      <w:proofErr w:type="gramEnd"/>
      <w:r w:rsidR="00D52B7B" w:rsidRPr="00FE62D1">
        <w:rPr>
          <w:rFonts w:eastAsia="Times New Roman"/>
          <w:sz w:val="24"/>
          <w:szCs w:val="24"/>
          <w:shd w:val="clear" w:color="auto" w:fill="FFFFFF"/>
        </w:rPr>
        <w:t xml:space="preserve"> the above can have a</w:t>
      </w:r>
      <w:r w:rsidR="005C6CEF" w:rsidRPr="00FE62D1">
        <w:rPr>
          <w:rFonts w:eastAsia="Times New Roman"/>
          <w:sz w:val="24"/>
          <w:szCs w:val="24"/>
          <w:shd w:val="clear" w:color="auto" w:fill="FFFFFF"/>
        </w:rPr>
        <w:t xml:space="preserve"> </w:t>
      </w:r>
      <w:r w:rsidR="00DC206F" w:rsidRPr="00FE62D1">
        <w:rPr>
          <w:rFonts w:eastAsia="Times New Roman"/>
          <w:sz w:val="24"/>
          <w:szCs w:val="24"/>
          <w:shd w:val="clear" w:color="auto" w:fill="FFFFFF"/>
        </w:rPr>
        <w:t>considerable social, occupational, and interpersonal dysfunction</w:t>
      </w:r>
      <w:r w:rsidR="00D52B7B" w:rsidRPr="00FE62D1">
        <w:rPr>
          <w:rFonts w:eastAsia="Times New Roman"/>
          <w:sz w:val="24"/>
          <w:szCs w:val="24"/>
          <w:shd w:val="clear" w:color="auto" w:fill="FFFFFF"/>
        </w:rPr>
        <w:t xml:space="preserve"> for the individual suffering from PTSD</w:t>
      </w:r>
      <w:r w:rsidR="009B7BE6">
        <w:rPr>
          <w:rFonts w:eastAsia="Times New Roman"/>
          <w:sz w:val="24"/>
          <w:szCs w:val="24"/>
          <w:shd w:val="clear" w:color="auto" w:fill="FFFFFF"/>
        </w:rPr>
        <w:t xml:space="preserve"> (PTSDUK, 2021).</w:t>
      </w:r>
    </w:p>
    <w:p w14:paraId="05052CA1" w14:textId="0A2A91E5" w:rsidR="00CC0B10" w:rsidRPr="0068200F" w:rsidRDefault="007A6894" w:rsidP="00B90495">
      <w:pPr>
        <w:rPr>
          <w:color w:val="000000" w:themeColor="text1"/>
          <w:sz w:val="24"/>
          <w:szCs w:val="24"/>
        </w:rPr>
      </w:pPr>
      <w:r>
        <w:rPr>
          <w:rFonts w:eastAsia="Times New Roman"/>
          <w:sz w:val="24"/>
          <w:szCs w:val="24"/>
          <w:shd w:val="clear" w:color="auto" w:fill="FFFFFF"/>
        </w:rPr>
        <w:t xml:space="preserve">Just like </w:t>
      </w:r>
      <w:r w:rsidR="007E328D">
        <w:rPr>
          <w:rFonts w:eastAsia="Times New Roman"/>
          <w:sz w:val="24"/>
          <w:szCs w:val="24"/>
          <w:shd w:val="clear" w:color="auto" w:fill="FFFFFF"/>
        </w:rPr>
        <w:t xml:space="preserve">everyone’s traumatic experience is different, this can also </w:t>
      </w:r>
      <w:r w:rsidR="006B3B1E">
        <w:rPr>
          <w:rFonts w:eastAsia="Times New Roman"/>
          <w:sz w:val="24"/>
          <w:szCs w:val="24"/>
          <w:shd w:val="clear" w:color="auto" w:fill="FFFFFF"/>
        </w:rPr>
        <w:t xml:space="preserve">happen regarding symptoms. </w:t>
      </w:r>
      <w:r w:rsidR="005E3CC0">
        <w:rPr>
          <w:rFonts w:eastAsia="Times New Roman"/>
          <w:sz w:val="24"/>
          <w:szCs w:val="24"/>
          <w:shd w:val="clear" w:color="auto" w:fill="FFFFFF"/>
        </w:rPr>
        <w:t xml:space="preserve">There are today </w:t>
      </w:r>
      <w:r w:rsidR="002827AE">
        <w:rPr>
          <w:rFonts w:eastAsia="Times New Roman"/>
          <w:sz w:val="24"/>
          <w:szCs w:val="24"/>
          <w:shd w:val="clear" w:color="auto" w:fill="FFFFFF"/>
        </w:rPr>
        <w:t xml:space="preserve">twenty symptoms known in four </w:t>
      </w:r>
      <w:r w:rsidR="0060163E">
        <w:rPr>
          <w:rFonts w:eastAsia="Times New Roman"/>
          <w:sz w:val="24"/>
          <w:szCs w:val="24"/>
          <w:shd w:val="clear" w:color="auto" w:fill="FFFFFF"/>
        </w:rPr>
        <w:t xml:space="preserve">symptom clusters along with four other </w:t>
      </w:r>
      <w:r w:rsidR="0046764C">
        <w:rPr>
          <w:rFonts w:eastAsia="Times New Roman"/>
          <w:sz w:val="24"/>
          <w:szCs w:val="24"/>
          <w:shd w:val="clear" w:color="auto" w:fill="FFFFFF"/>
        </w:rPr>
        <w:t>criteria’s</w:t>
      </w:r>
      <w:r w:rsidR="00752A94">
        <w:rPr>
          <w:rFonts w:eastAsia="Times New Roman"/>
          <w:sz w:val="24"/>
          <w:szCs w:val="24"/>
          <w:shd w:val="clear" w:color="auto" w:fill="FFFFFF"/>
        </w:rPr>
        <w:t>, making this the most complex diagnoses within D</w:t>
      </w:r>
      <w:r w:rsidR="00685731">
        <w:rPr>
          <w:rFonts w:eastAsia="Times New Roman"/>
          <w:sz w:val="24"/>
          <w:szCs w:val="24"/>
          <w:shd w:val="clear" w:color="auto" w:fill="FFFFFF"/>
        </w:rPr>
        <w:t>SM-5</w:t>
      </w:r>
      <w:r w:rsidR="00BD53C5">
        <w:rPr>
          <w:rFonts w:eastAsia="Times New Roman"/>
          <w:sz w:val="24"/>
          <w:szCs w:val="24"/>
          <w:shd w:val="clear" w:color="auto" w:fill="FFFFFF"/>
        </w:rPr>
        <w:t>, levels of</w:t>
      </w:r>
      <w:r w:rsidR="00ED3D5B">
        <w:rPr>
          <w:rFonts w:eastAsia="Times New Roman"/>
          <w:sz w:val="24"/>
          <w:szCs w:val="24"/>
          <w:shd w:val="clear" w:color="auto" w:fill="FFFFFF"/>
        </w:rPr>
        <w:t xml:space="preserve"> comorbidity remaining very high</w:t>
      </w:r>
      <w:r w:rsidR="0046764C">
        <w:rPr>
          <w:rFonts w:eastAsia="Times New Roman"/>
          <w:sz w:val="24"/>
          <w:szCs w:val="24"/>
          <w:shd w:val="clear" w:color="auto" w:fill="FFFFFF"/>
        </w:rPr>
        <w:t>, linking PTSD to depression and anxiety as well</w:t>
      </w:r>
      <w:r w:rsidR="00C633AD">
        <w:rPr>
          <w:rFonts w:eastAsia="Times New Roman"/>
          <w:sz w:val="24"/>
          <w:szCs w:val="24"/>
          <w:shd w:val="clear" w:color="auto" w:fill="FFFFFF"/>
        </w:rPr>
        <w:t xml:space="preserve"> as </w:t>
      </w:r>
      <w:r w:rsidR="00FC0773">
        <w:rPr>
          <w:rFonts w:eastAsia="Times New Roman"/>
          <w:sz w:val="24"/>
          <w:szCs w:val="24"/>
          <w:shd w:val="clear" w:color="auto" w:fill="FFFFFF"/>
        </w:rPr>
        <w:t>personality disorder, known today as complex PTSD</w:t>
      </w:r>
      <w:r w:rsidR="001D0B25">
        <w:rPr>
          <w:rFonts w:eastAsia="Times New Roman"/>
          <w:sz w:val="24"/>
          <w:szCs w:val="24"/>
          <w:shd w:val="clear" w:color="auto" w:fill="FFFFFF"/>
        </w:rPr>
        <w:t xml:space="preserve">. </w:t>
      </w:r>
      <w:r w:rsidR="009772FD">
        <w:rPr>
          <w:rFonts w:eastAsia="Times New Roman"/>
          <w:sz w:val="24"/>
          <w:szCs w:val="24"/>
          <w:shd w:val="clear" w:color="auto" w:fill="FFFFFF"/>
        </w:rPr>
        <w:t>Over the years</w:t>
      </w:r>
      <w:r w:rsidR="00525584">
        <w:rPr>
          <w:rFonts w:eastAsia="Times New Roman"/>
          <w:sz w:val="24"/>
          <w:szCs w:val="24"/>
          <w:shd w:val="clear" w:color="auto" w:fill="FFFFFF"/>
        </w:rPr>
        <w:t xml:space="preserve"> the complexity regarding symptoms have grown, to a </w:t>
      </w:r>
      <w:r w:rsidR="00273166">
        <w:rPr>
          <w:rFonts w:eastAsia="Times New Roman"/>
          <w:sz w:val="24"/>
          <w:szCs w:val="24"/>
          <w:shd w:val="clear" w:color="auto" w:fill="FFFFFF"/>
        </w:rPr>
        <w:t>staggering</w:t>
      </w:r>
      <w:r w:rsidR="00525584">
        <w:rPr>
          <w:rFonts w:eastAsia="Times New Roman"/>
          <w:sz w:val="24"/>
          <w:szCs w:val="24"/>
          <w:shd w:val="clear" w:color="auto" w:fill="FFFFFF"/>
        </w:rPr>
        <w:t xml:space="preserve"> </w:t>
      </w:r>
      <w:r w:rsidR="00273166">
        <w:rPr>
          <w:rFonts w:eastAsia="Times New Roman"/>
          <w:sz w:val="24"/>
          <w:szCs w:val="24"/>
          <w:shd w:val="clear" w:color="auto" w:fill="FFFFFF"/>
        </w:rPr>
        <w:t xml:space="preserve">680 </w:t>
      </w:r>
      <w:r w:rsidR="0077041A">
        <w:rPr>
          <w:rFonts w:eastAsia="Times New Roman"/>
          <w:sz w:val="24"/>
          <w:szCs w:val="24"/>
          <w:shd w:val="clear" w:color="auto" w:fill="FFFFFF"/>
        </w:rPr>
        <w:t>thousand</w:t>
      </w:r>
      <w:r w:rsidR="00273166">
        <w:rPr>
          <w:rFonts w:eastAsia="Times New Roman"/>
          <w:sz w:val="24"/>
          <w:szCs w:val="24"/>
          <w:shd w:val="clear" w:color="auto" w:fill="FFFFFF"/>
        </w:rPr>
        <w:t xml:space="preserve"> </w:t>
      </w:r>
      <w:r w:rsidR="0077041A">
        <w:rPr>
          <w:rFonts w:eastAsia="Times New Roman"/>
          <w:sz w:val="24"/>
          <w:szCs w:val="24"/>
          <w:shd w:val="clear" w:color="auto" w:fill="FFFFFF"/>
        </w:rPr>
        <w:t>patterns</w:t>
      </w:r>
      <w:r w:rsidR="00633A30">
        <w:rPr>
          <w:rFonts w:eastAsia="Times New Roman"/>
          <w:sz w:val="24"/>
          <w:szCs w:val="24"/>
          <w:shd w:val="clear" w:color="auto" w:fill="FFFFFF"/>
        </w:rPr>
        <w:t xml:space="preserve"> of symptoms linked to PTSD.</w:t>
      </w:r>
      <w:r w:rsidR="009F5C30">
        <w:rPr>
          <w:rFonts w:eastAsia="Times New Roman"/>
          <w:sz w:val="24"/>
          <w:szCs w:val="24"/>
          <w:shd w:val="clear" w:color="auto" w:fill="FFFFFF"/>
        </w:rPr>
        <w:t xml:space="preserve"> </w:t>
      </w:r>
      <w:r w:rsidR="00753956">
        <w:rPr>
          <w:rFonts w:eastAsia="Times New Roman"/>
          <w:sz w:val="24"/>
          <w:szCs w:val="24"/>
          <w:shd w:val="clear" w:color="auto" w:fill="FFFFFF"/>
        </w:rPr>
        <w:t>Continuation</w:t>
      </w:r>
      <w:r w:rsidR="0086152A">
        <w:rPr>
          <w:rFonts w:eastAsia="Times New Roman"/>
          <w:sz w:val="24"/>
          <w:szCs w:val="24"/>
          <w:shd w:val="clear" w:color="auto" w:fill="FFFFFF"/>
        </w:rPr>
        <w:t xml:space="preserve"> of symptoms can cause </w:t>
      </w:r>
      <w:r w:rsidR="00584C4E">
        <w:rPr>
          <w:rFonts w:eastAsia="Times New Roman"/>
          <w:sz w:val="24"/>
          <w:szCs w:val="24"/>
          <w:shd w:val="clear" w:color="auto" w:fill="FFFFFF"/>
        </w:rPr>
        <w:t>dramatic affects to those suffering</w:t>
      </w:r>
      <w:r w:rsidR="007B2167">
        <w:rPr>
          <w:rFonts w:eastAsia="Times New Roman"/>
          <w:sz w:val="24"/>
          <w:szCs w:val="24"/>
          <w:shd w:val="clear" w:color="auto" w:fill="FFFFFF"/>
        </w:rPr>
        <w:t xml:space="preserve"> (</w:t>
      </w:r>
      <w:r w:rsidR="007B2167" w:rsidRPr="007B2167">
        <w:rPr>
          <w:rFonts w:eastAsia="Times New Roman"/>
          <w:sz w:val="24"/>
          <w:szCs w:val="24"/>
          <w:shd w:val="clear" w:color="auto" w:fill="FFFFFF"/>
        </w:rPr>
        <w:t xml:space="preserve">Pai, </w:t>
      </w:r>
      <w:proofErr w:type="spellStart"/>
      <w:r w:rsidR="007B2167" w:rsidRPr="007B2167">
        <w:rPr>
          <w:rFonts w:eastAsia="Times New Roman"/>
          <w:sz w:val="24"/>
          <w:szCs w:val="24"/>
          <w:shd w:val="clear" w:color="auto" w:fill="FFFFFF"/>
        </w:rPr>
        <w:t>Suris</w:t>
      </w:r>
      <w:proofErr w:type="spellEnd"/>
      <w:r w:rsidR="007B2167">
        <w:rPr>
          <w:rFonts w:eastAsia="Times New Roman"/>
          <w:sz w:val="24"/>
          <w:szCs w:val="24"/>
          <w:shd w:val="clear" w:color="auto" w:fill="FFFFFF"/>
        </w:rPr>
        <w:t xml:space="preserve"> and</w:t>
      </w:r>
      <w:r w:rsidR="007B2167" w:rsidRPr="007B2167">
        <w:rPr>
          <w:rFonts w:eastAsia="Times New Roman"/>
          <w:sz w:val="24"/>
          <w:szCs w:val="24"/>
          <w:shd w:val="clear" w:color="auto" w:fill="FFFFFF"/>
        </w:rPr>
        <w:t xml:space="preserve"> North, </w:t>
      </w:r>
      <w:r w:rsidR="007B2167">
        <w:rPr>
          <w:rFonts w:eastAsia="Times New Roman"/>
          <w:sz w:val="24"/>
          <w:szCs w:val="24"/>
          <w:shd w:val="clear" w:color="auto" w:fill="FFFFFF"/>
        </w:rPr>
        <w:t xml:space="preserve">2017). </w:t>
      </w:r>
      <w:r w:rsidR="00B90495" w:rsidRPr="00B90495">
        <w:rPr>
          <w:rFonts w:eastAsia="Times New Roman"/>
          <w:sz w:val="24"/>
          <w:szCs w:val="24"/>
          <w:shd w:val="clear" w:color="auto" w:fill="FFFFFF"/>
        </w:rPr>
        <w:t xml:space="preserve">There is </w:t>
      </w:r>
      <w:r w:rsidR="00B90495" w:rsidRPr="00B90495">
        <w:rPr>
          <w:rFonts w:eastAsia="Times New Roman"/>
          <w:sz w:val="24"/>
          <w:szCs w:val="24"/>
          <w:shd w:val="clear" w:color="auto" w:fill="FFFFFF"/>
        </w:rPr>
        <w:t>ample</w:t>
      </w:r>
      <w:r w:rsidR="00B90495" w:rsidRPr="00B90495">
        <w:rPr>
          <w:rFonts w:eastAsia="Times New Roman"/>
          <w:sz w:val="24"/>
          <w:szCs w:val="24"/>
          <w:shd w:val="clear" w:color="auto" w:fill="FFFFFF"/>
        </w:rPr>
        <w:t xml:space="preserve"> </w:t>
      </w:r>
      <w:r w:rsidR="00B90495" w:rsidRPr="00B90495">
        <w:rPr>
          <w:rFonts w:eastAsia="Times New Roman"/>
          <w:sz w:val="24"/>
          <w:szCs w:val="24"/>
          <w:shd w:val="clear" w:color="auto" w:fill="FFFFFF"/>
        </w:rPr>
        <w:t>data</w:t>
      </w:r>
      <w:r w:rsidR="00B90495" w:rsidRPr="00B90495">
        <w:rPr>
          <w:rFonts w:eastAsia="Times New Roman"/>
          <w:sz w:val="24"/>
          <w:szCs w:val="24"/>
          <w:shd w:val="clear" w:color="auto" w:fill="FFFFFF"/>
        </w:rPr>
        <w:t xml:space="preserve"> that feelings of</w:t>
      </w:r>
      <w:r w:rsidR="00A82C27" w:rsidRPr="00A82C27">
        <w:t xml:space="preserve"> </w:t>
      </w:r>
      <w:r w:rsidR="00A82C27" w:rsidRPr="00A82C27">
        <w:rPr>
          <w:rFonts w:eastAsia="Times New Roman"/>
          <w:sz w:val="24"/>
          <w:szCs w:val="24"/>
          <w:shd w:val="clear" w:color="auto" w:fill="FFFFFF"/>
        </w:rPr>
        <w:t xml:space="preserve">guilt, shame, sadness, </w:t>
      </w:r>
      <w:r w:rsidR="00586674" w:rsidRPr="00A82C27">
        <w:rPr>
          <w:rFonts w:eastAsia="Times New Roman"/>
          <w:sz w:val="24"/>
          <w:szCs w:val="24"/>
          <w:shd w:val="clear" w:color="auto" w:fill="FFFFFF"/>
        </w:rPr>
        <w:t>disloyalty</w:t>
      </w:r>
      <w:r w:rsidR="00A82C27" w:rsidRPr="00A82C27">
        <w:rPr>
          <w:rFonts w:eastAsia="Times New Roman"/>
          <w:sz w:val="24"/>
          <w:szCs w:val="24"/>
          <w:shd w:val="clear" w:color="auto" w:fill="FFFFFF"/>
        </w:rPr>
        <w:t xml:space="preserve"> and anger frequently</w:t>
      </w:r>
      <w:r w:rsidR="00A82C27" w:rsidRPr="00A82C27">
        <w:rPr>
          <w:rFonts w:eastAsia="Times New Roman"/>
          <w:sz w:val="24"/>
          <w:szCs w:val="24"/>
          <w:shd w:val="clear" w:color="auto" w:fill="FFFFFF"/>
        </w:rPr>
        <w:t xml:space="preserve"> associated with</w:t>
      </w:r>
      <w:r w:rsidR="00A82C27" w:rsidRPr="00A82C27">
        <w:rPr>
          <w:rFonts w:eastAsia="Times New Roman"/>
          <w:sz w:val="24"/>
          <w:szCs w:val="24"/>
          <w:shd w:val="clear" w:color="auto" w:fill="FFFFFF"/>
        </w:rPr>
        <w:t xml:space="preserve"> PTSD</w:t>
      </w:r>
      <w:r w:rsidR="00621762">
        <w:rPr>
          <w:rFonts w:eastAsia="Times New Roman"/>
          <w:sz w:val="24"/>
          <w:szCs w:val="24"/>
          <w:shd w:val="clear" w:color="auto" w:fill="FFFFFF"/>
        </w:rPr>
        <w:t xml:space="preserve">. </w:t>
      </w:r>
      <w:r w:rsidR="00753956">
        <w:rPr>
          <w:rFonts w:eastAsia="Times New Roman"/>
          <w:sz w:val="24"/>
          <w:szCs w:val="24"/>
          <w:shd w:val="clear" w:color="auto" w:fill="FFFFFF"/>
        </w:rPr>
        <w:t>Emotional signs for example</w:t>
      </w:r>
      <w:r w:rsidR="00621762">
        <w:rPr>
          <w:rFonts w:eastAsia="Times New Roman"/>
          <w:sz w:val="24"/>
          <w:szCs w:val="24"/>
          <w:shd w:val="clear" w:color="auto" w:fill="FFFFFF"/>
        </w:rPr>
        <w:t xml:space="preserve"> include</w:t>
      </w:r>
      <w:r w:rsidR="006C583B">
        <w:rPr>
          <w:rFonts w:eastAsia="Times New Roman"/>
          <w:sz w:val="24"/>
          <w:szCs w:val="24"/>
          <w:shd w:val="clear" w:color="auto" w:fill="FFFFFF"/>
        </w:rPr>
        <w:t xml:space="preserve"> </w:t>
      </w:r>
      <w:r w:rsidR="00753956">
        <w:rPr>
          <w:rFonts w:eastAsia="Times New Roman"/>
          <w:sz w:val="24"/>
          <w:szCs w:val="24"/>
          <w:shd w:val="clear" w:color="auto" w:fill="FFFFFF"/>
        </w:rPr>
        <w:t>anger,</w:t>
      </w:r>
      <w:r w:rsidR="0077041A">
        <w:rPr>
          <w:rFonts w:eastAsia="Times New Roman"/>
          <w:sz w:val="24"/>
          <w:szCs w:val="24"/>
          <w:shd w:val="clear" w:color="auto" w:fill="FFFFFF"/>
        </w:rPr>
        <w:t xml:space="preserve"> </w:t>
      </w:r>
      <w:r w:rsidR="00753956">
        <w:rPr>
          <w:rFonts w:eastAsia="Times New Roman"/>
          <w:sz w:val="24"/>
          <w:szCs w:val="24"/>
          <w:shd w:val="clear" w:color="auto" w:fill="FFFFFF"/>
        </w:rPr>
        <w:t>denial</w:t>
      </w:r>
      <w:r w:rsidR="006C583B">
        <w:rPr>
          <w:rFonts w:eastAsia="Times New Roman"/>
          <w:sz w:val="24"/>
          <w:szCs w:val="24"/>
          <w:shd w:val="clear" w:color="auto" w:fill="FFFFFF"/>
        </w:rPr>
        <w:t xml:space="preserve"> </w:t>
      </w:r>
      <w:r w:rsidR="00753956">
        <w:rPr>
          <w:rFonts w:eastAsia="Times New Roman"/>
          <w:sz w:val="24"/>
          <w:szCs w:val="24"/>
          <w:shd w:val="clear" w:color="auto" w:fill="FFFFFF"/>
        </w:rPr>
        <w:t>and fear</w:t>
      </w:r>
      <w:r w:rsidR="006C583B">
        <w:rPr>
          <w:rFonts w:eastAsia="Times New Roman"/>
          <w:sz w:val="24"/>
          <w:szCs w:val="24"/>
          <w:shd w:val="clear" w:color="auto" w:fill="FFFFFF"/>
        </w:rPr>
        <w:t>, which</w:t>
      </w:r>
      <w:r w:rsidR="00753956">
        <w:rPr>
          <w:rFonts w:eastAsia="Times New Roman"/>
          <w:sz w:val="24"/>
          <w:szCs w:val="24"/>
          <w:shd w:val="clear" w:color="auto" w:fill="FFFFFF"/>
        </w:rPr>
        <w:t xml:space="preserve"> can all lead </w:t>
      </w:r>
      <w:r w:rsidR="0009291C">
        <w:rPr>
          <w:rFonts w:eastAsia="Times New Roman"/>
          <w:sz w:val="24"/>
          <w:szCs w:val="24"/>
          <w:shd w:val="clear" w:color="auto" w:fill="FFFFFF"/>
        </w:rPr>
        <w:t>to nightmares,</w:t>
      </w:r>
      <w:r w:rsidR="0077041A">
        <w:rPr>
          <w:rFonts w:eastAsia="Times New Roman"/>
          <w:sz w:val="24"/>
          <w:szCs w:val="24"/>
          <w:shd w:val="clear" w:color="auto" w:fill="FFFFFF"/>
        </w:rPr>
        <w:t xml:space="preserve"> </w:t>
      </w:r>
      <w:r w:rsidR="0009291C">
        <w:rPr>
          <w:rFonts w:eastAsia="Times New Roman"/>
          <w:sz w:val="24"/>
          <w:szCs w:val="24"/>
          <w:shd w:val="clear" w:color="auto" w:fill="FFFFFF"/>
        </w:rPr>
        <w:t>insomnia, difficulty having relations</w:t>
      </w:r>
      <w:r w:rsidR="00BA6721">
        <w:rPr>
          <w:rFonts w:eastAsia="Times New Roman"/>
          <w:sz w:val="24"/>
          <w:szCs w:val="24"/>
          <w:shd w:val="clear" w:color="auto" w:fill="FFFFFF"/>
        </w:rPr>
        <w:t xml:space="preserve"> as well as </w:t>
      </w:r>
      <w:r w:rsidR="0009291C">
        <w:rPr>
          <w:rFonts w:eastAsia="Times New Roman"/>
          <w:sz w:val="24"/>
          <w:szCs w:val="24"/>
          <w:shd w:val="clear" w:color="auto" w:fill="FFFFFF"/>
        </w:rPr>
        <w:t>emotional outbursts</w:t>
      </w:r>
      <w:r w:rsidR="00BA6721">
        <w:rPr>
          <w:rFonts w:eastAsia="Times New Roman"/>
          <w:sz w:val="24"/>
          <w:szCs w:val="24"/>
          <w:shd w:val="clear" w:color="auto" w:fill="FFFFFF"/>
        </w:rPr>
        <w:t xml:space="preserve">. </w:t>
      </w:r>
      <w:r w:rsidR="00471797" w:rsidRPr="006C583B">
        <w:rPr>
          <w:rFonts w:eastAsia="Times New Roman"/>
          <w:color w:val="000000" w:themeColor="text1"/>
          <w:sz w:val="24"/>
          <w:szCs w:val="24"/>
          <w:shd w:val="clear" w:color="auto" w:fill="FFFFFF"/>
        </w:rPr>
        <w:t>Reynold and Brewin (</w:t>
      </w:r>
      <w:r w:rsidR="00820F79" w:rsidRPr="006C583B">
        <w:rPr>
          <w:rFonts w:eastAsia="Times New Roman"/>
          <w:color w:val="000000" w:themeColor="text1"/>
          <w:sz w:val="24"/>
          <w:szCs w:val="24"/>
          <w:shd w:val="clear" w:color="auto" w:fill="FFFFFF"/>
        </w:rPr>
        <w:t>1998) were the first to carry out a s</w:t>
      </w:r>
      <w:r w:rsidR="00153620" w:rsidRPr="006C583B">
        <w:rPr>
          <w:color w:val="000000" w:themeColor="text1"/>
          <w:sz w:val="24"/>
          <w:szCs w:val="24"/>
        </w:rPr>
        <w:t>ystematic stud</w:t>
      </w:r>
      <w:r w:rsidR="00820F79" w:rsidRPr="006C583B">
        <w:rPr>
          <w:color w:val="000000" w:themeColor="text1"/>
          <w:sz w:val="24"/>
          <w:szCs w:val="24"/>
        </w:rPr>
        <w:t>y</w:t>
      </w:r>
      <w:r w:rsidR="00AC2F99" w:rsidRPr="006C583B">
        <w:rPr>
          <w:color w:val="000000" w:themeColor="text1"/>
          <w:sz w:val="24"/>
          <w:szCs w:val="24"/>
        </w:rPr>
        <w:t>, which proved flashbacks were most prevalent in suffers of PTSD</w:t>
      </w:r>
      <w:r w:rsidR="00883855" w:rsidRPr="006C583B">
        <w:rPr>
          <w:color w:val="000000" w:themeColor="text1"/>
          <w:sz w:val="24"/>
          <w:szCs w:val="24"/>
        </w:rPr>
        <w:t xml:space="preserve"> then that of</w:t>
      </w:r>
      <w:r w:rsidR="00CC0B10" w:rsidRPr="006C583B">
        <w:rPr>
          <w:color w:val="000000" w:themeColor="text1"/>
          <w:sz w:val="24"/>
          <w:szCs w:val="24"/>
        </w:rPr>
        <w:t xml:space="preserve"> suffering </w:t>
      </w:r>
      <w:r w:rsidR="006C583B">
        <w:rPr>
          <w:color w:val="000000" w:themeColor="text1"/>
          <w:sz w:val="24"/>
          <w:szCs w:val="24"/>
        </w:rPr>
        <w:t xml:space="preserve">from </w:t>
      </w:r>
      <w:r w:rsidR="00CC0B10" w:rsidRPr="006C583B">
        <w:rPr>
          <w:color w:val="000000" w:themeColor="text1"/>
          <w:sz w:val="24"/>
          <w:szCs w:val="24"/>
        </w:rPr>
        <w:t>depression.</w:t>
      </w:r>
      <w:r w:rsidR="00883855" w:rsidRPr="006C583B">
        <w:rPr>
          <w:color w:val="000000" w:themeColor="text1"/>
          <w:sz w:val="24"/>
          <w:szCs w:val="24"/>
        </w:rPr>
        <w:t xml:space="preserve"> They preformed the study </w:t>
      </w:r>
      <w:r w:rsidR="00B65723" w:rsidRPr="006C583B">
        <w:rPr>
          <w:color w:val="000000" w:themeColor="text1"/>
          <w:sz w:val="24"/>
          <w:szCs w:val="24"/>
        </w:rPr>
        <w:t xml:space="preserve">including similarly matched </w:t>
      </w:r>
      <w:r w:rsidR="00CC0B10" w:rsidRPr="006C583B">
        <w:rPr>
          <w:color w:val="000000" w:themeColor="text1"/>
          <w:sz w:val="24"/>
          <w:szCs w:val="24"/>
        </w:rPr>
        <w:t xml:space="preserve">non patients and </w:t>
      </w:r>
      <w:r w:rsidR="00B65723" w:rsidRPr="006C583B">
        <w:rPr>
          <w:color w:val="000000" w:themeColor="text1"/>
          <w:sz w:val="24"/>
          <w:szCs w:val="24"/>
        </w:rPr>
        <w:t xml:space="preserve">patients suffering either PTSD </w:t>
      </w:r>
      <w:r w:rsidR="00CC0B10" w:rsidRPr="006C583B">
        <w:rPr>
          <w:color w:val="000000" w:themeColor="text1"/>
          <w:sz w:val="24"/>
          <w:szCs w:val="24"/>
        </w:rPr>
        <w:t>or</w:t>
      </w:r>
      <w:r w:rsidR="00B65723" w:rsidRPr="006C583B">
        <w:rPr>
          <w:color w:val="000000" w:themeColor="text1"/>
          <w:sz w:val="24"/>
          <w:szCs w:val="24"/>
        </w:rPr>
        <w:t xml:space="preserve"> depression</w:t>
      </w:r>
      <w:r w:rsidR="00D70268" w:rsidRPr="006C583B">
        <w:rPr>
          <w:color w:val="000000" w:themeColor="text1"/>
          <w:sz w:val="24"/>
          <w:szCs w:val="24"/>
        </w:rPr>
        <w:t>. Patients were asked to explain</w:t>
      </w:r>
      <w:r w:rsidR="00153620" w:rsidRPr="006C583B">
        <w:rPr>
          <w:color w:val="000000" w:themeColor="text1"/>
          <w:sz w:val="24"/>
          <w:szCs w:val="24"/>
        </w:rPr>
        <w:t xml:space="preserve"> the </w:t>
      </w:r>
      <w:r w:rsidR="00D70268" w:rsidRPr="006C583B">
        <w:rPr>
          <w:color w:val="000000" w:themeColor="text1"/>
          <w:sz w:val="24"/>
          <w:szCs w:val="24"/>
        </w:rPr>
        <w:t>picture</w:t>
      </w:r>
      <w:r w:rsidR="00153620" w:rsidRPr="006C583B">
        <w:rPr>
          <w:color w:val="000000" w:themeColor="text1"/>
          <w:sz w:val="24"/>
          <w:szCs w:val="24"/>
        </w:rPr>
        <w:t xml:space="preserve"> or </w:t>
      </w:r>
      <w:r w:rsidR="00D70268" w:rsidRPr="006C583B">
        <w:rPr>
          <w:color w:val="000000" w:themeColor="text1"/>
          <w:sz w:val="24"/>
          <w:szCs w:val="24"/>
        </w:rPr>
        <w:t>idea</w:t>
      </w:r>
      <w:r w:rsidR="00153620" w:rsidRPr="006C583B">
        <w:rPr>
          <w:color w:val="000000" w:themeColor="text1"/>
          <w:sz w:val="24"/>
          <w:szCs w:val="24"/>
        </w:rPr>
        <w:t xml:space="preserve"> </w:t>
      </w:r>
      <w:r w:rsidR="00D70268" w:rsidRPr="006C583B">
        <w:rPr>
          <w:color w:val="000000" w:themeColor="text1"/>
          <w:sz w:val="24"/>
          <w:szCs w:val="24"/>
        </w:rPr>
        <w:t>associated</w:t>
      </w:r>
      <w:r w:rsidR="00153620" w:rsidRPr="006C583B">
        <w:rPr>
          <w:color w:val="000000" w:themeColor="text1"/>
          <w:sz w:val="24"/>
          <w:szCs w:val="24"/>
        </w:rPr>
        <w:t xml:space="preserve"> to a</w:t>
      </w:r>
      <w:r w:rsidR="00B90495" w:rsidRPr="006C583B">
        <w:rPr>
          <w:color w:val="000000" w:themeColor="text1"/>
          <w:sz w:val="24"/>
          <w:szCs w:val="24"/>
        </w:rPr>
        <w:t xml:space="preserve"> </w:t>
      </w:r>
      <w:r w:rsidR="00D70268" w:rsidRPr="006C583B">
        <w:rPr>
          <w:color w:val="000000" w:themeColor="text1"/>
          <w:sz w:val="24"/>
          <w:szCs w:val="24"/>
        </w:rPr>
        <w:t>traumatic</w:t>
      </w:r>
      <w:r w:rsidR="00153620" w:rsidRPr="006C583B">
        <w:rPr>
          <w:color w:val="000000" w:themeColor="text1"/>
          <w:sz w:val="24"/>
          <w:szCs w:val="24"/>
        </w:rPr>
        <w:t xml:space="preserve"> </w:t>
      </w:r>
      <w:r w:rsidR="00D70268" w:rsidRPr="006C583B">
        <w:rPr>
          <w:color w:val="000000" w:themeColor="text1"/>
          <w:sz w:val="24"/>
          <w:szCs w:val="24"/>
        </w:rPr>
        <w:t>experience</w:t>
      </w:r>
      <w:r w:rsidR="00153620" w:rsidRPr="006C583B">
        <w:rPr>
          <w:color w:val="000000" w:themeColor="text1"/>
          <w:sz w:val="24"/>
          <w:szCs w:val="24"/>
        </w:rPr>
        <w:t xml:space="preserve"> that was </w:t>
      </w:r>
      <w:r w:rsidR="00D70268" w:rsidRPr="006C583B">
        <w:rPr>
          <w:color w:val="000000" w:themeColor="text1"/>
          <w:sz w:val="24"/>
          <w:szCs w:val="24"/>
        </w:rPr>
        <w:t>regularly</w:t>
      </w:r>
      <w:r w:rsidR="00153620" w:rsidRPr="006C583B">
        <w:rPr>
          <w:color w:val="000000" w:themeColor="text1"/>
          <w:sz w:val="24"/>
          <w:szCs w:val="24"/>
        </w:rPr>
        <w:t xml:space="preserve"> coming to mind. </w:t>
      </w:r>
      <w:r w:rsidR="00EB3502" w:rsidRPr="006C583B">
        <w:rPr>
          <w:color w:val="000000" w:themeColor="text1"/>
          <w:sz w:val="24"/>
          <w:szCs w:val="24"/>
        </w:rPr>
        <w:t xml:space="preserve">Non patients reported no flashbacks, suffers of depression </w:t>
      </w:r>
      <w:r w:rsidR="00570FFC" w:rsidRPr="006C583B">
        <w:rPr>
          <w:color w:val="000000" w:themeColor="text1"/>
          <w:sz w:val="24"/>
          <w:szCs w:val="24"/>
        </w:rPr>
        <w:t>of which 9% stated they had fl</w:t>
      </w:r>
      <w:r w:rsidR="00570FFC" w:rsidRPr="00B26831">
        <w:rPr>
          <w:color w:val="000000" w:themeColor="text1"/>
          <w:sz w:val="24"/>
          <w:szCs w:val="24"/>
        </w:rPr>
        <w:t>ashbacks and 43%</w:t>
      </w:r>
      <w:r w:rsidR="00CD7D41" w:rsidRPr="00B26831">
        <w:rPr>
          <w:color w:val="000000" w:themeColor="text1"/>
          <w:sz w:val="24"/>
          <w:szCs w:val="24"/>
        </w:rPr>
        <w:t xml:space="preserve"> of PTSD patients stated they had flashbacks</w:t>
      </w:r>
      <w:r w:rsidR="00952F04" w:rsidRPr="00B26831">
        <w:rPr>
          <w:color w:val="000000" w:themeColor="text1"/>
          <w:sz w:val="24"/>
          <w:szCs w:val="24"/>
        </w:rPr>
        <w:t xml:space="preserve"> (</w:t>
      </w:r>
      <w:r w:rsidR="0031592D">
        <w:rPr>
          <w:color w:val="000000" w:themeColor="text1"/>
          <w:sz w:val="24"/>
          <w:szCs w:val="24"/>
        </w:rPr>
        <w:t xml:space="preserve">Curtis, Fry, </w:t>
      </w:r>
      <w:proofErr w:type="spellStart"/>
      <w:r w:rsidR="0031592D">
        <w:rPr>
          <w:color w:val="000000" w:themeColor="text1"/>
          <w:sz w:val="24"/>
          <w:szCs w:val="24"/>
        </w:rPr>
        <w:t>Shaben</w:t>
      </w:r>
      <w:proofErr w:type="spellEnd"/>
      <w:r w:rsidR="0031592D">
        <w:rPr>
          <w:color w:val="000000" w:themeColor="text1"/>
          <w:sz w:val="24"/>
          <w:szCs w:val="24"/>
        </w:rPr>
        <w:t xml:space="preserve"> et at, 2017)</w:t>
      </w:r>
      <w:r w:rsidR="00952F04" w:rsidRPr="00B26831">
        <w:rPr>
          <w:color w:val="000000" w:themeColor="text1"/>
          <w:sz w:val="24"/>
          <w:szCs w:val="24"/>
        </w:rPr>
        <w:t xml:space="preserve">. </w:t>
      </w:r>
      <w:r w:rsidR="00270DB1" w:rsidRPr="00B26831">
        <w:rPr>
          <w:color w:val="000000" w:themeColor="text1"/>
          <w:sz w:val="24"/>
          <w:szCs w:val="24"/>
        </w:rPr>
        <w:t>The study of Vietnam War soldiers</w:t>
      </w:r>
      <w:r w:rsidR="009C4E32" w:rsidRPr="00B26831">
        <w:rPr>
          <w:color w:val="000000" w:themeColor="text1"/>
          <w:sz w:val="24"/>
          <w:szCs w:val="24"/>
        </w:rPr>
        <w:t xml:space="preserve"> </w:t>
      </w:r>
      <w:r w:rsidR="00FD7D07" w:rsidRPr="00B26831">
        <w:rPr>
          <w:color w:val="000000" w:themeColor="text1"/>
          <w:sz w:val="24"/>
          <w:szCs w:val="24"/>
        </w:rPr>
        <w:t>found</w:t>
      </w:r>
      <w:r w:rsidR="009C4E32" w:rsidRPr="00B26831">
        <w:rPr>
          <w:color w:val="000000" w:themeColor="text1"/>
          <w:sz w:val="24"/>
          <w:szCs w:val="24"/>
        </w:rPr>
        <w:t xml:space="preserve"> factors that make PTSD </w:t>
      </w:r>
      <w:r w:rsidR="00270DB1" w:rsidRPr="00B26831">
        <w:rPr>
          <w:color w:val="000000" w:themeColor="text1"/>
          <w:sz w:val="24"/>
          <w:szCs w:val="24"/>
        </w:rPr>
        <w:t xml:space="preserve">continue, </w:t>
      </w:r>
      <w:r w:rsidR="009C4E32" w:rsidRPr="00B26831">
        <w:rPr>
          <w:color w:val="000000" w:themeColor="text1"/>
          <w:sz w:val="24"/>
          <w:szCs w:val="24"/>
        </w:rPr>
        <w:t xml:space="preserve">childhood abuse </w:t>
      </w:r>
      <w:r w:rsidR="00304F31" w:rsidRPr="00B26831">
        <w:rPr>
          <w:color w:val="000000" w:themeColor="text1"/>
          <w:sz w:val="24"/>
          <w:szCs w:val="24"/>
        </w:rPr>
        <w:t>before</w:t>
      </w:r>
      <w:r w:rsidR="009C4E32" w:rsidRPr="00B26831">
        <w:rPr>
          <w:color w:val="000000" w:themeColor="text1"/>
          <w:sz w:val="24"/>
          <w:szCs w:val="24"/>
        </w:rPr>
        <w:t xml:space="preserve"> the war</w:t>
      </w:r>
      <w:r w:rsidR="00270DB1" w:rsidRPr="00B26831">
        <w:rPr>
          <w:color w:val="000000" w:themeColor="text1"/>
          <w:sz w:val="24"/>
          <w:szCs w:val="24"/>
        </w:rPr>
        <w:t xml:space="preserve"> along with</w:t>
      </w:r>
      <w:r w:rsidR="009C4E32" w:rsidRPr="00B26831">
        <w:rPr>
          <w:color w:val="000000" w:themeColor="text1"/>
          <w:sz w:val="24"/>
          <w:szCs w:val="24"/>
        </w:rPr>
        <w:t xml:space="preserve"> pre-existing mental health </w:t>
      </w:r>
      <w:r w:rsidR="00270DB1" w:rsidRPr="00B26831">
        <w:rPr>
          <w:color w:val="000000" w:themeColor="text1"/>
          <w:sz w:val="24"/>
          <w:szCs w:val="24"/>
        </w:rPr>
        <w:t xml:space="preserve">conditions were two major factors for </w:t>
      </w:r>
      <w:r w:rsidR="00B26831" w:rsidRPr="00B26831">
        <w:rPr>
          <w:color w:val="000000" w:themeColor="text1"/>
          <w:sz w:val="24"/>
          <w:szCs w:val="24"/>
        </w:rPr>
        <w:t xml:space="preserve">continual PTSD after trauma had been </w:t>
      </w:r>
      <w:r w:rsidR="00B26831" w:rsidRPr="008C2CD4">
        <w:rPr>
          <w:color w:val="000000" w:themeColor="text1"/>
          <w:sz w:val="24"/>
          <w:szCs w:val="24"/>
        </w:rPr>
        <w:t>experienced</w:t>
      </w:r>
      <w:r w:rsidR="008C2CD4" w:rsidRPr="008C2CD4">
        <w:rPr>
          <w:color w:val="000000" w:themeColor="text1"/>
          <w:sz w:val="24"/>
          <w:szCs w:val="24"/>
        </w:rPr>
        <w:t xml:space="preserve">. </w:t>
      </w:r>
      <w:r w:rsidR="00653B4A">
        <w:rPr>
          <w:color w:val="000000" w:themeColor="text1"/>
          <w:sz w:val="24"/>
          <w:szCs w:val="24"/>
        </w:rPr>
        <w:t xml:space="preserve">Research also found </w:t>
      </w:r>
      <w:r w:rsidR="000E3FF1">
        <w:rPr>
          <w:color w:val="000000" w:themeColor="text1"/>
          <w:sz w:val="24"/>
          <w:szCs w:val="24"/>
        </w:rPr>
        <w:t xml:space="preserve">the age of the soldiers made a difference, discovering older soldiers to </w:t>
      </w:r>
      <w:r w:rsidR="00E25F44">
        <w:rPr>
          <w:color w:val="000000" w:themeColor="text1"/>
          <w:sz w:val="24"/>
          <w:szCs w:val="24"/>
        </w:rPr>
        <w:t xml:space="preserve">be less affected by PTSD as the younger were. </w:t>
      </w:r>
      <w:r w:rsidR="00E25F44" w:rsidRPr="0068200F">
        <w:rPr>
          <w:color w:val="000000" w:themeColor="text1"/>
          <w:sz w:val="24"/>
          <w:szCs w:val="24"/>
        </w:rPr>
        <w:t xml:space="preserve">Younger people are more likely to develop PTSD </w:t>
      </w:r>
      <w:r w:rsidR="00104CF1" w:rsidRPr="0068200F">
        <w:rPr>
          <w:color w:val="000000" w:themeColor="text1"/>
          <w:sz w:val="24"/>
          <w:szCs w:val="24"/>
        </w:rPr>
        <w:t>making it clear that cognitive development</w:t>
      </w:r>
      <w:r w:rsidR="009C4E32" w:rsidRPr="0068200F">
        <w:rPr>
          <w:color w:val="000000" w:themeColor="text1"/>
          <w:sz w:val="24"/>
          <w:szCs w:val="24"/>
        </w:rPr>
        <w:t xml:space="preserve"> </w:t>
      </w:r>
      <w:r w:rsidR="00104CF1" w:rsidRPr="0068200F">
        <w:rPr>
          <w:color w:val="000000" w:themeColor="text1"/>
          <w:sz w:val="24"/>
          <w:szCs w:val="24"/>
        </w:rPr>
        <w:t>remains</w:t>
      </w:r>
      <w:r w:rsidR="009C4E32" w:rsidRPr="0068200F">
        <w:rPr>
          <w:color w:val="000000" w:themeColor="text1"/>
          <w:sz w:val="24"/>
          <w:szCs w:val="24"/>
        </w:rPr>
        <w:t xml:space="preserve"> </w:t>
      </w:r>
      <w:proofErr w:type="spellStart"/>
      <w:r w:rsidR="005B316E" w:rsidRPr="0068200F">
        <w:rPr>
          <w:color w:val="000000" w:themeColor="text1"/>
          <w:sz w:val="24"/>
          <w:szCs w:val="24"/>
        </w:rPr>
        <w:t>unitll</w:t>
      </w:r>
      <w:proofErr w:type="spellEnd"/>
      <w:r w:rsidR="005B316E" w:rsidRPr="0068200F">
        <w:rPr>
          <w:color w:val="000000" w:themeColor="text1"/>
          <w:sz w:val="24"/>
          <w:szCs w:val="24"/>
        </w:rPr>
        <w:t xml:space="preserve"> </w:t>
      </w:r>
      <w:r w:rsidR="0068200F" w:rsidRPr="0068200F">
        <w:rPr>
          <w:color w:val="000000" w:themeColor="text1"/>
          <w:sz w:val="24"/>
          <w:szCs w:val="24"/>
        </w:rPr>
        <w:t>roughly around</w:t>
      </w:r>
      <w:r w:rsidR="005B316E" w:rsidRPr="0068200F">
        <w:rPr>
          <w:color w:val="000000" w:themeColor="text1"/>
          <w:sz w:val="24"/>
          <w:szCs w:val="24"/>
        </w:rPr>
        <w:t xml:space="preserve"> </w:t>
      </w:r>
      <w:r w:rsidR="009C4E32" w:rsidRPr="0068200F">
        <w:rPr>
          <w:color w:val="000000" w:themeColor="text1"/>
          <w:sz w:val="24"/>
          <w:szCs w:val="24"/>
        </w:rPr>
        <w:t xml:space="preserve">25 </w:t>
      </w:r>
      <w:proofErr w:type="spellStart"/>
      <w:r w:rsidR="005B316E" w:rsidRPr="0068200F">
        <w:rPr>
          <w:color w:val="000000" w:themeColor="text1"/>
          <w:sz w:val="24"/>
          <w:szCs w:val="24"/>
        </w:rPr>
        <w:t>uears</w:t>
      </w:r>
      <w:proofErr w:type="spellEnd"/>
      <w:r w:rsidR="005B316E" w:rsidRPr="0068200F">
        <w:rPr>
          <w:color w:val="000000" w:themeColor="text1"/>
          <w:sz w:val="24"/>
          <w:szCs w:val="24"/>
        </w:rPr>
        <w:t xml:space="preserve"> of age.</w:t>
      </w:r>
      <w:r w:rsidR="00610279" w:rsidRPr="0068200F">
        <w:rPr>
          <w:color w:val="000000" w:themeColor="text1"/>
          <w:sz w:val="24"/>
          <w:szCs w:val="24"/>
        </w:rPr>
        <w:t xml:space="preserve"> </w:t>
      </w:r>
      <w:r w:rsidR="009C4E32" w:rsidRPr="0068200F">
        <w:rPr>
          <w:color w:val="000000" w:themeColor="text1"/>
          <w:sz w:val="24"/>
          <w:szCs w:val="24"/>
        </w:rPr>
        <w:t xml:space="preserve">Genes </w:t>
      </w:r>
      <w:r w:rsidR="00610279" w:rsidRPr="0068200F">
        <w:rPr>
          <w:color w:val="000000" w:themeColor="text1"/>
          <w:sz w:val="24"/>
          <w:szCs w:val="24"/>
        </w:rPr>
        <w:t xml:space="preserve">is also thought to be a factor due to the </w:t>
      </w:r>
      <w:r w:rsidR="009C4E32" w:rsidRPr="0068200F">
        <w:rPr>
          <w:color w:val="000000" w:themeColor="text1"/>
          <w:sz w:val="24"/>
          <w:szCs w:val="24"/>
        </w:rPr>
        <w:t xml:space="preserve">serotonin </w:t>
      </w:r>
      <w:r w:rsidR="00610279" w:rsidRPr="0068200F">
        <w:rPr>
          <w:color w:val="000000" w:themeColor="text1"/>
          <w:sz w:val="24"/>
          <w:szCs w:val="24"/>
        </w:rPr>
        <w:t>carrier</w:t>
      </w:r>
      <w:r w:rsidR="009C4E32" w:rsidRPr="0068200F">
        <w:rPr>
          <w:color w:val="000000" w:themeColor="text1"/>
          <w:sz w:val="24"/>
          <w:szCs w:val="24"/>
        </w:rPr>
        <w:t xml:space="preserve"> gene </w:t>
      </w:r>
      <w:r w:rsidR="00610279" w:rsidRPr="0068200F">
        <w:rPr>
          <w:color w:val="000000" w:themeColor="text1"/>
          <w:sz w:val="24"/>
          <w:szCs w:val="24"/>
        </w:rPr>
        <w:t>which occurs</w:t>
      </w:r>
      <w:r w:rsidR="009C4E32" w:rsidRPr="0068200F">
        <w:rPr>
          <w:color w:val="000000" w:themeColor="text1"/>
          <w:sz w:val="24"/>
          <w:szCs w:val="24"/>
        </w:rPr>
        <w:t xml:space="preserve"> in </w:t>
      </w:r>
      <w:r w:rsidR="00610279" w:rsidRPr="0068200F">
        <w:rPr>
          <w:color w:val="000000" w:themeColor="text1"/>
          <w:sz w:val="24"/>
          <w:szCs w:val="24"/>
        </w:rPr>
        <w:t>numerous</w:t>
      </w:r>
      <w:r w:rsidR="009C4E32" w:rsidRPr="0068200F">
        <w:rPr>
          <w:color w:val="000000" w:themeColor="text1"/>
          <w:sz w:val="24"/>
          <w:szCs w:val="24"/>
        </w:rPr>
        <w:t xml:space="preserve"> </w:t>
      </w:r>
      <w:r w:rsidR="00610279" w:rsidRPr="0068200F">
        <w:rPr>
          <w:color w:val="000000" w:themeColor="text1"/>
          <w:sz w:val="24"/>
          <w:szCs w:val="24"/>
        </w:rPr>
        <w:t xml:space="preserve">variations, </w:t>
      </w:r>
      <w:r w:rsidR="002434D1" w:rsidRPr="0068200F">
        <w:rPr>
          <w:color w:val="000000" w:themeColor="text1"/>
          <w:sz w:val="24"/>
          <w:szCs w:val="24"/>
        </w:rPr>
        <w:t>i</w:t>
      </w:r>
      <w:r w:rsidR="009C4E32" w:rsidRPr="0068200F">
        <w:rPr>
          <w:color w:val="000000" w:themeColor="text1"/>
          <w:sz w:val="24"/>
          <w:szCs w:val="24"/>
        </w:rPr>
        <w:t xml:space="preserve">f </w:t>
      </w:r>
      <w:r w:rsidR="00AC2051" w:rsidRPr="0068200F">
        <w:rPr>
          <w:color w:val="000000" w:themeColor="text1"/>
          <w:sz w:val="24"/>
          <w:szCs w:val="24"/>
        </w:rPr>
        <w:t>an individual</w:t>
      </w:r>
      <w:r w:rsidR="009C4E32" w:rsidRPr="0068200F">
        <w:rPr>
          <w:color w:val="000000" w:themeColor="text1"/>
          <w:sz w:val="24"/>
          <w:szCs w:val="24"/>
        </w:rPr>
        <w:t xml:space="preserve"> h</w:t>
      </w:r>
      <w:r w:rsidR="00AC2051" w:rsidRPr="0068200F">
        <w:rPr>
          <w:color w:val="000000" w:themeColor="text1"/>
          <w:sz w:val="24"/>
          <w:szCs w:val="24"/>
        </w:rPr>
        <w:t>as</w:t>
      </w:r>
      <w:r w:rsidR="009C4E32" w:rsidRPr="0068200F">
        <w:rPr>
          <w:color w:val="000000" w:themeColor="text1"/>
          <w:sz w:val="24"/>
          <w:szCs w:val="24"/>
        </w:rPr>
        <w:t xml:space="preserve"> the weaker variety of this </w:t>
      </w:r>
      <w:r w:rsidR="00E77737" w:rsidRPr="0068200F">
        <w:rPr>
          <w:color w:val="000000" w:themeColor="text1"/>
          <w:sz w:val="24"/>
          <w:szCs w:val="24"/>
        </w:rPr>
        <w:t>gene,</w:t>
      </w:r>
      <w:r w:rsidR="002434D1" w:rsidRPr="0068200F">
        <w:rPr>
          <w:color w:val="000000" w:themeColor="text1"/>
          <w:sz w:val="24"/>
          <w:szCs w:val="24"/>
        </w:rPr>
        <w:t xml:space="preserve"> then transportation of the</w:t>
      </w:r>
      <w:r w:rsidR="009C4E32" w:rsidRPr="0068200F">
        <w:rPr>
          <w:color w:val="000000" w:themeColor="text1"/>
          <w:sz w:val="24"/>
          <w:szCs w:val="24"/>
        </w:rPr>
        <w:t xml:space="preserve"> mood </w:t>
      </w:r>
      <w:r w:rsidR="002434D1" w:rsidRPr="0068200F">
        <w:rPr>
          <w:color w:val="000000" w:themeColor="text1"/>
          <w:sz w:val="24"/>
          <w:szCs w:val="24"/>
        </w:rPr>
        <w:t>alleviating</w:t>
      </w:r>
      <w:r w:rsidR="009C4E32" w:rsidRPr="0068200F">
        <w:rPr>
          <w:color w:val="000000" w:themeColor="text1"/>
          <w:sz w:val="24"/>
          <w:szCs w:val="24"/>
        </w:rPr>
        <w:t xml:space="preserve"> neurotransmitter, serotonin,</w:t>
      </w:r>
      <w:r w:rsidR="002434D1" w:rsidRPr="0068200F">
        <w:rPr>
          <w:color w:val="000000" w:themeColor="text1"/>
          <w:sz w:val="24"/>
          <w:szCs w:val="24"/>
        </w:rPr>
        <w:t xml:space="preserve"> will not be </w:t>
      </w:r>
      <w:proofErr w:type="spellStart"/>
      <w:r w:rsidR="002434D1" w:rsidRPr="0068200F">
        <w:rPr>
          <w:color w:val="000000" w:themeColor="text1"/>
          <w:sz w:val="24"/>
          <w:szCs w:val="24"/>
        </w:rPr>
        <w:t>transitted</w:t>
      </w:r>
      <w:proofErr w:type="spellEnd"/>
      <w:r w:rsidR="002434D1" w:rsidRPr="0068200F">
        <w:rPr>
          <w:color w:val="000000" w:themeColor="text1"/>
          <w:sz w:val="24"/>
          <w:szCs w:val="24"/>
        </w:rPr>
        <w:t xml:space="preserve"> correctly </w:t>
      </w:r>
      <w:r w:rsidR="0068200F" w:rsidRPr="0068200F">
        <w:rPr>
          <w:color w:val="000000" w:themeColor="text1"/>
          <w:sz w:val="24"/>
          <w:szCs w:val="24"/>
        </w:rPr>
        <w:t>allowing the individual to be susceptible</w:t>
      </w:r>
      <w:r w:rsidR="009C4E32" w:rsidRPr="0068200F">
        <w:rPr>
          <w:color w:val="000000" w:themeColor="text1"/>
          <w:sz w:val="24"/>
          <w:szCs w:val="24"/>
        </w:rPr>
        <w:t xml:space="preserve"> to depression </w:t>
      </w:r>
      <w:r w:rsidR="009C17FF" w:rsidRPr="0068200F">
        <w:rPr>
          <w:color w:val="000000" w:themeColor="text1"/>
          <w:sz w:val="24"/>
          <w:szCs w:val="24"/>
        </w:rPr>
        <w:t>and PTSD</w:t>
      </w:r>
      <w:r w:rsidR="009C4E32" w:rsidRPr="0068200F">
        <w:rPr>
          <w:color w:val="000000" w:themeColor="text1"/>
          <w:sz w:val="24"/>
          <w:szCs w:val="24"/>
        </w:rPr>
        <w:t xml:space="preserve"> following a traumatic </w:t>
      </w:r>
      <w:r w:rsidR="0068200F" w:rsidRPr="0068200F">
        <w:rPr>
          <w:color w:val="000000" w:themeColor="text1"/>
          <w:sz w:val="24"/>
          <w:szCs w:val="24"/>
        </w:rPr>
        <w:t>incident</w:t>
      </w:r>
      <w:r w:rsidR="009C4E32" w:rsidRPr="0068200F">
        <w:rPr>
          <w:color w:val="000000" w:themeColor="text1"/>
          <w:sz w:val="24"/>
          <w:szCs w:val="24"/>
        </w:rPr>
        <w:t xml:space="preserve"> (Breslau, 2002).</w:t>
      </w:r>
    </w:p>
    <w:p w14:paraId="34C565D7" w14:textId="77777777" w:rsidR="0068200F" w:rsidRDefault="0068200F" w:rsidP="00924520">
      <w:pPr>
        <w:rPr>
          <w:b/>
          <w:bCs/>
          <w:color w:val="FF0000"/>
          <w:sz w:val="24"/>
          <w:szCs w:val="24"/>
        </w:rPr>
      </w:pPr>
    </w:p>
    <w:p w14:paraId="0809255A" w14:textId="194FD58F" w:rsidR="00924520" w:rsidRDefault="0093018D" w:rsidP="00924520">
      <w:pPr>
        <w:rPr>
          <w:color w:val="000000" w:themeColor="text1"/>
        </w:rPr>
      </w:pPr>
      <w:r w:rsidRPr="003928D6">
        <w:t>Prevalence and statistical evidence hard to come by when researching PTSD. Endless research regarding the prevalence within wales and as a British Nation, along with up-to-date statistics on diagnoses and deaths have proven hard to find, due to a variety of factors. Many individuals suffer in silence and refrain from seeking medical attention, the ability to seek medical attention for any mental health illness can be somewhat overwhelmingly daunting and draining to many, which leads them living life undiagnosed as well as being untreated and supported.</w:t>
      </w:r>
      <w:r w:rsidR="00735190">
        <w:t xml:space="preserve"> In 2010 the world health organisation (WHO), </w:t>
      </w:r>
      <w:r w:rsidR="0018545F">
        <w:t xml:space="preserve">reported that 450 million individuals globally, suffered from </w:t>
      </w:r>
      <w:r w:rsidR="00AE6282">
        <w:t xml:space="preserve">a mental health and behavioural disorder. </w:t>
      </w:r>
      <w:r w:rsidRPr="003928D6">
        <w:t>In 2018 laws within Great Britain changed regarding what could be documented on a death certificate, the establishment of this law has profoundly affected statistics regarding deaths from PTSD as well as other mental health illnesses</w:t>
      </w:r>
      <w:r w:rsidR="00DB56E9">
        <w:t xml:space="preserve"> </w:t>
      </w:r>
      <w:r w:rsidRPr="003928D6">
        <w:t>(Parliament.UK, 2017).</w:t>
      </w:r>
      <w:r w:rsidR="007C654B">
        <w:t xml:space="preserve"> </w:t>
      </w:r>
      <w:r w:rsidR="005D5230">
        <w:t>Q</w:t>
      </w:r>
      <w:r w:rsidR="00F55A9E">
        <w:t>uestions</w:t>
      </w:r>
      <w:r w:rsidR="005D5230">
        <w:t xml:space="preserve"> </w:t>
      </w:r>
      <w:r w:rsidR="00463786">
        <w:t>raised</w:t>
      </w:r>
      <w:r w:rsidR="00F55A9E">
        <w:t xml:space="preserve"> </w:t>
      </w:r>
      <w:r w:rsidR="00165F6A">
        <w:t xml:space="preserve">regarding why some individuals </w:t>
      </w:r>
      <w:r w:rsidR="004027D4">
        <w:t xml:space="preserve">acquire </w:t>
      </w:r>
      <w:r w:rsidR="00EA474B">
        <w:t xml:space="preserve">the condition </w:t>
      </w:r>
      <w:r w:rsidR="00A72703">
        <w:t>while</w:t>
      </w:r>
      <w:r w:rsidR="00EA474B">
        <w:t xml:space="preserve"> </w:t>
      </w:r>
      <w:r w:rsidR="00A72703">
        <w:t>other</w:t>
      </w:r>
      <w:r w:rsidR="006F4976">
        <w:t>s</w:t>
      </w:r>
      <w:r w:rsidR="00A72703">
        <w:t xml:space="preserve"> do not</w:t>
      </w:r>
      <w:r w:rsidR="005D26D6">
        <w:t>.</w:t>
      </w:r>
      <w:r w:rsidR="002A0DE8">
        <w:t xml:space="preserve"> T</w:t>
      </w:r>
      <w:r w:rsidR="002A0DE8" w:rsidRPr="002A0DE8">
        <w:t xml:space="preserve">here is </w:t>
      </w:r>
      <w:r w:rsidR="00F54C2A">
        <w:lastRenderedPageBreak/>
        <w:t xml:space="preserve">a </w:t>
      </w:r>
      <w:r w:rsidR="005C5631">
        <w:t xml:space="preserve">substantial amount of </w:t>
      </w:r>
      <w:r w:rsidR="002A0DE8" w:rsidRPr="002A0DE8">
        <w:t>research out there suggesting many reasons to why this happens</w:t>
      </w:r>
      <w:r w:rsidR="00A72703">
        <w:t xml:space="preserve"> as</w:t>
      </w:r>
      <w:r w:rsidR="00720FD2">
        <w:t xml:space="preserve"> well as statistical evidence showing specific groups of </w:t>
      </w:r>
      <w:r w:rsidR="00486479">
        <w:t>individuals</w:t>
      </w:r>
      <w:r w:rsidR="00720FD2">
        <w:t xml:space="preserve"> being </w:t>
      </w:r>
      <w:r w:rsidR="00486479">
        <w:t>of greater risk than others.</w:t>
      </w:r>
      <w:r w:rsidR="00667F03">
        <w:t xml:space="preserve"> </w:t>
      </w:r>
      <w:r w:rsidR="000273B9">
        <w:t xml:space="preserve">On a global basis </w:t>
      </w:r>
      <w:r w:rsidR="00FA577F">
        <w:t>only those individuals that are documented to suffer are part of a small minority</w:t>
      </w:r>
      <w:r w:rsidR="00BD399D">
        <w:t xml:space="preserve"> compared to those suffering other mental health conditions.</w:t>
      </w:r>
      <w:r w:rsidR="00251EAF">
        <w:t xml:space="preserve"> R</w:t>
      </w:r>
      <w:r w:rsidR="004836A6">
        <w:t xml:space="preserve">easons for statistics were </w:t>
      </w:r>
      <w:r w:rsidR="00BA1C1F">
        <w:t>presented</w:t>
      </w:r>
      <w:r w:rsidR="00251EAF">
        <w:t xml:space="preserve"> above.</w:t>
      </w:r>
      <w:r w:rsidR="00BA1C1F">
        <w:t xml:space="preserve"> </w:t>
      </w:r>
      <w:r w:rsidR="008418C4">
        <w:t xml:space="preserve">A very large proportion of </w:t>
      </w:r>
      <w:r w:rsidR="009A303E">
        <w:t>individuals</w:t>
      </w:r>
      <w:r w:rsidR="008418C4">
        <w:t xml:space="preserve"> have and will </w:t>
      </w:r>
      <w:r w:rsidR="00984B15">
        <w:t xml:space="preserve">inevitably </w:t>
      </w:r>
      <w:r w:rsidR="008418C4">
        <w:t xml:space="preserve">experience trauma at some point in their lives, to what extent and </w:t>
      </w:r>
      <w:r w:rsidR="00146472">
        <w:t>period</w:t>
      </w:r>
      <w:r w:rsidR="009A303E">
        <w:t xml:space="preserve"> is different for everyone</w:t>
      </w:r>
      <w:r w:rsidR="00E6209D">
        <w:t xml:space="preserve">, knowing this makes it even more important </w:t>
      </w:r>
      <w:r w:rsidR="00ED575F">
        <w:t xml:space="preserve">to underpin the reasons for this question to be answered. Some research suggests that the </w:t>
      </w:r>
      <w:r w:rsidR="004B703E">
        <w:t xml:space="preserve">extent of trauma plays a very important part, as do the </w:t>
      </w:r>
      <w:r w:rsidR="00146472">
        <w:t xml:space="preserve">individuals </w:t>
      </w:r>
      <w:r w:rsidR="001341AE">
        <w:t xml:space="preserve">mental vulnerability </w:t>
      </w:r>
      <w:r w:rsidR="001D4E60">
        <w:t xml:space="preserve">for </w:t>
      </w:r>
      <w:r w:rsidR="00F54C2A">
        <w:t xml:space="preserve">susceptibility to PTSD, </w:t>
      </w:r>
      <w:r w:rsidR="001341AE">
        <w:t>along with any already present mental health conditions that they suffer from</w:t>
      </w:r>
      <w:r w:rsidR="00CA505A">
        <w:t xml:space="preserve"> along with gender and vulnerability</w:t>
      </w:r>
      <w:r w:rsidR="00816E4C">
        <w:t xml:space="preserve"> </w:t>
      </w:r>
      <w:r w:rsidR="00F34C65" w:rsidRPr="00F34C65">
        <w:t>(</w:t>
      </w:r>
      <w:bookmarkStart w:id="1" w:name="_Hlk69813567"/>
      <w:r w:rsidR="00F34C65" w:rsidRPr="00F34C65">
        <w:t>Kessler and Aguilar-</w:t>
      </w:r>
      <w:proofErr w:type="spellStart"/>
      <w:r w:rsidR="00F34C65" w:rsidRPr="00F34C65">
        <w:t>Gaxiola</w:t>
      </w:r>
      <w:bookmarkEnd w:id="1"/>
      <w:proofErr w:type="spellEnd"/>
      <w:r w:rsidR="00F34C65" w:rsidRPr="00F34C65">
        <w:t xml:space="preserve">. Et </w:t>
      </w:r>
      <w:proofErr w:type="gramStart"/>
      <w:r w:rsidR="00F34C65" w:rsidRPr="00F34C65">
        <w:t>at,.</w:t>
      </w:r>
      <w:proofErr w:type="gramEnd"/>
      <w:r w:rsidR="00F34C65" w:rsidRPr="00F34C65">
        <w:t xml:space="preserve"> 2017)</w:t>
      </w:r>
      <w:r w:rsidR="00924520">
        <w:t xml:space="preserve">. </w:t>
      </w:r>
      <w:r w:rsidR="007C654B">
        <w:t>The world health orga</w:t>
      </w:r>
      <w:r w:rsidR="00924520">
        <w:t xml:space="preserve">nisation (2021) state that </w:t>
      </w:r>
      <w:r w:rsidR="00924520">
        <w:t xml:space="preserve">Mental health conditions are continually growing globally, which are considerably affecting </w:t>
      </w:r>
      <w:r w:rsidR="009C17FF">
        <w:t>individual’s</w:t>
      </w:r>
      <w:r w:rsidR="00924520">
        <w:t xml:space="preserve"> health. Determining factor of mental health conditions comprise of not only an individual’s characteristics for example the capability to cope and manage one's thoughts, emotions, behaviours and interactions with others, but also can be determined by factors such as, social, cultural, economic, political and environmental factors such as national policies, social security, standards of living, working environment along with community provisions. Pressures, heredities, diet, perinatal infections and exposure to environmental dangers are also influencing factors to mental disorders</w:t>
      </w:r>
      <w:r w:rsidR="00924520" w:rsidRPr="00134C53">
        <w:t>.</w:t>
      </w:r>
      <w:r w:rsidR="00182DEA" w:rsidRPr="00134C53">
        <w:t xml:space="preserve"> </w:t>
      </w:r>
      <w:r w:rsidR="00182DEA" w:rsidRPr="00134C53">
        <w:t xml:space="preserve">According to the National </w:t>
      </w:r>
      <w:proofErr w:type="spellStart"/>
      <w:r w:rsidR="00182DEA" w:rsidRPr="00134C53">
        <w:t>Center</w:t>
      </w:r>
      <w:proofErr w:type="spellEnd"/>
      <w:r w:rsidR="00182DEA" w:rsidRPr="00134C53">
        <w:t xml:space="preserve"> for PT</w:t>
      </w:r>
      <w:r w:rsidR="00C40CDA" w:rsidRPr="00134C53">
        <w:t>SD (2021)</w:t>
      </w:r>
      <w:r w:rsidR="00182DEA" w:rsidRPr="00134C53">
        <w:t xml:space="preserve"> </w:t>
      </w:r>
      <w:r w:rsidR="00C40CDA" w:rsidRPr="00134C53">
        <w:t xml:space="preserve">roughly </w:t>
      </w:r>
      <w:r w:rsidR="00D726DC" w:rsidRPr="00134C53">
        <w:t>eight</w:t>
      </w:r>
      <w:r w:rsidR="00182DEA" w:rsidRPr="00134C53">
        <w:t xml:space="preserve"> out of ev</w:t>
      </w:r>
      <w:r w:rsidR="0028408D" w:rsidRPr="00134C53">
        <w:t xml:space="preserve">ery </w:t>
      </w:r>
      <w:r w:rsidR="00182DEA" w:rsidRPr="00134C53">
        <w:t xml:space="preserve">100 </w:t>
      </w:r>
      <w:r w:rsidR="0028408D" w:rsidRPr="00134C53">
        <w:t>individuals</w:t>
      </w:r>
      <w:r w:rsidR="00182DEA" w:rsidRPr="00134C53">
        <w:t xml:space="preserve"> </w:t>
      </w:r>
      <w:r w:rsidR="0028408D" w:rsidRPr="00134C53">
        <w:t xml:space="preserve">have already or will </w:t>
      </w:r>
      <w:r w:rsidR="00182DEA" w:rsidRPr="00134C53">
        <w:t xml:space="preserve">experience PTSD </w:t>
      </w:r>
      <w:r w:rsidR="0028408D" w:rsidRPr="00134C53">
        <w:t xml:space="preserve">within their lives. </w:t>
      </w:r>
      <w:r w:rsidR="00182DEA" w:rsidRPr="00134C53">
        <w:t xml:space="preserve">at some point in their lives. </w:t>
      </w:r>
      <w:r w:rsidR="008D25F8" w:rsidRPr="00134C53">
        <w:t>Also stating that w</w:t>
      </w:r>
      <w:r w:rsidR="00182DEA" w:rsidRPr="00134C53">
        <w:t>omen are</w:t>
      </w:r>
      <w:r w:rsidR="008D25F8" w:rsidRPr="00134C53">
        <w:t xml:space="preserve"> of higher risks of </w:t>
      </w:r>
      <w:r w:rsidR="00A56FB6" w:rsidRPr="00134C53">
        <w:t>developing PTSD</w:t>
      </w:r>
      <w:r w:rsidR="00182DEA" w:rsidRPr="00134C53">
        <w:t xml:space="preserve"> than men,</w:t>
      </w:r>
      <w:r w:rsidR="008D25F8" w:rsidRPr="00134C53">
        <w:t xml:space="preserve"> as well </w:t>
      </w:r>
      <w:r w:rsidR="009C17FF" w:rsidRPr="00134C53">
        <w:t>as genes</w:t>
      </w:r>
      <w:r w:rsidR="00134C53" w:rsidRPr="00134C53">
        <w:t xml:space="preserve"> being a contributor to </w:t>
      </w:r>
      <w:proofErr w:type="gramStart"/>
      <w:r w:rsidR="00134C53" w:rsidRPr="00134C53">
        <w:t>whether or not</w:t>
      </w:r>
      <w:proofErr w:type="gramEnd"/>
      <w:r w:rsidR="00134C53" w:rsidRPr="00134C53">
        <w:t xml:space="preserve"> an individual will </w:t>
      </w:r>
      <w:r w:rsidR="00182DEA" w:rsidRPr="00134C53">
        <w:t>develop PTSD</w:t>
      </w:r>
      <w:r w:rsidR="00134C53" w:rsidRPr="00134C53">
        <w:t xml:space="preserve"> </w:t>
      </w:r>
      <w:r w:rsidR="00A21E8C" w:rsidRPr="00134C53">
        <w:t>(</w:t>
      </w:r>
      <w:r w:rsidR="003C01B0" w:rsidRPr="00134C53">
        <w:t>The National Institute of Mental Health (NIMH)</w:t>
      </w:r>
      <w:r w:rsidR="00C56588" w:rsidRPr="00134C53">
        <w:t>, 2021</w:t>
      </w:r>
      <w:r w:rsidR="00C56588" w:rsidRPr="00A56FB6">
        <w:rPr>
          <w:color w:val="000000" w:themeColor="text1"/>
        </w:rPr>
        <w:t xml:space="preserve">). </w:t>
      </w:r>
      <w:r w:rsidR="00A20FD2" w:rsidRPr="00A56FB6">
        <w:rPr>
          <w:color w:val="000000" w:themeColor="text1"/>
        </w:rPr>
        <w:t>A</w:t>
      </w:r>
      <w:r w:rsidR="00897A47" w:rsidRPr="00A56FB6">
        <w:rPr>
          <w:color w:val="000000" w:themeColor="text1"/>
        </w:rPr>
        <w:t xml:space="preserve">ccording to findings </w:t>
      </w:r>
      <w:r w:rsidR="008E4733" w:rsidRPr="00A56FB6">
        <w:rPr>
          <w:color w:val="000000" w:themeColor="text1"/>
        </w:rPr>
        <w:t xml:space="preserve">within the </w:t>
      </w:r>
      <w:r w:rsidR="00897A47" w:rsidRPr="00A56FB6">
        <w:rPr>
          <w:color w:val="000000" w:themeColor="text1"/>
        </w:rPr>
        <w:t>Journal of Clinical Nursing</w:t>
      </w:r>
      <w:r w:rsidR="004E1C34" w:rsidRPr="00A56FB6">
        <w:rPr>
          <w:color w:val="000000" w:themeColor="text1"/>
        </w:rPr>
        <w:t xml:space="preserve"> (2021</w:t>
      </w:r>
      <w:r w:rsidR="00A56FB6" w:rsidRPr="00A56FB6">
        <w:rPr>
          <w:color w:val="000000" w:themeColor="text1"/>
        </w:rPr>
        <w:t>) approximately</w:t>
      </w:r>
      <w:r w:rsidR="00CE6D63" w:rsidRPr="00A56FB6">
        <w:rPr>
          <w:color w:val="000000" w:themeColor="text1"/>
        </w:rPr>
        <w:t xml:space="preserve"> 96% of nurses </w:t>
      </w:r>
      <w:r w:rsidR="00C543ED" w:rsidRPr="00A56FB6">
        <w:rPr>
          <w:color w:val="000000" w:themeColor="text1"/>
        </w:rPr>
        <w:t>recall</w:t>
      </w:r>
      <w:r w:rsidR="00CE6D63" w:rsidRPr="00A56FB6">
        <w:rPr>
          <w:color w:val="000000" w:themeColor="text1"/>
        </w:rPr>
        <w:t xml:space="preserve"> </w:t>
      </w:r>
      <w:r w:rsidR="00C543ED" w:rsidRPr="00A56FB6">
        <w:rPr>
          <w:color w:val="000000" w:themeColor="text1"/>
        </w:rPr>
        <w:t>suffering</w:t>
      </w:r>
      <w:r w:rsidR="00CE6D63" w:rsidRPr="00A56FB6">
        <w:rPr>
          <w:color w:val="000000" w:themeColor="text1"/>
        </w:rPr>
        <w:t xml:space="preserve"> at least one symptom of PTSD and </w:t>
      </w:r>
      <w:r w:rsidR="00C543ED" w:rsidRPr="00A56FB6">
        <w:rPr>
          <w:color w:val="000000" w:themeColor="text1"/>
        </w:rPr>
        <w:t>almost</w:t>
      </w:r>
      <w:r w:rsidR="00CE6D63" w:rsidRPr="00A56FB6">
        <w:rPr>
          <w:color w:val="000000" w:themeColor="text1"/>
        </w:rPr>
        <w:t xml:space="preserve"> 21% meet the criteria for a </w:t>
      </w:r>
      <w:r w:rsidR="00C543ED" w:rsidRPr="00A56FB6">
        <w:rPr>
          <w:color w:val="000000" w:themeColor="text1"/>
        </w:rPr>
        <w:t>medical</w:t>
      </w:r>
      <w:r w:rsidR="00CE6D63" w:rsidRPr="00A56FB6">
        <w:rPr>
          <w:color w:val="000000" w:themeColor="text1"/>
        </w:rPr>
        <w:t xml:space="preserve"> diagnosis of PTSD</w:t>
      </w:r>
      <w:r w:rsidR="00C543ED" w:rsidRPr="00A56FB6">
        <w:rPr>
          <w:color w:val="000000" w:themeColor="text1"/>
        </w:rPr>
        <w:t>.</w:t>
      </w:r>
      <w:r w:rsidR="005D70D1" w:rsidRPr="00A56FB6">
        <w:rPr>
          <w:color w:val="000000" w:themeColor="text1"/>
        </w:rPr>
        <w:t xml:space="preserve"> </w:t>
      </w:r>
      <w:r w:rsidR="00C543ED" w:rsidRPr="00A56FB6">
        <w:rPr>
          <w:color w:val="000000" w:themeColor="text1"/>
        </w:rPr>
        <w:t>Reasons</w:t>
      </w:r>
      <w:r w:rsidR="00A20FD2" w:rsidRPr="00A56FB6">
        <w:rPr>
          <w:color w:val="000000" w:themeColor="text1"/>
        </w:rPr>
        <w:t xml:space="preserve"> linked to PTSD symptoms in </w:t>
      </w:r>
      <w:r w:rsidR="00C543ED" w:rsidRPr="00A56FB6">
        <w:rPr>
          <w:color w:val="000000" w:themeColor="text1"/>
        </w:rPr>
        <w:t xml:space="preserve">registered nurses was that of the </w:t>
      </w:r>
      <w:r w:rsidR="00FB0466" w:rsidRPr="00A56FB6">
        <w:rPr>
          <w:color w:val="000000" w:themeColor="text1"/>
        </w:rPr>
        <w:t>type of role nursing involves</w:t>
      </w:r>
      <w:r w:rsidR="00A56FB6" w:rsidRPr="00A56FB6">
        <w:rPr>
          <w:color w:val="000000" w:themeColor="text1"/>
        </w:rPr>
        <w:t xml:space="preserve"> along with experiencing violence and </w:t>
      </w:r>
      <w:r w:rsidR="00A20FD2" w:rsidRPr="00A56FB6">
        <w:rPr>
          <w:color w:val="000000" w:themeColor="text1"/>
        </w:rPr>
        <w:t>aggression</w:t>
      </w:r>
      <w:r w:rsidR="00A56FB6" w:rsidRPr="00A56FB6">
        <w:rPr>
          <w:color w:val="000000" w:themeColor="text1"/>
        </w:rPr>
        <w:t xml:space="preserve"> towards them, as well as </w:t>
      </w:r>
      <w:r w:rsidR="00A20FD2" w:rsidRPr="00A56FB6">
        <w:rPr>
          <w:color w:val="000000" w:themeColor="text1"/>
        </w:rPr>
        <w:t xml:space="preserve">workplace frustrations </w:t>
      </w:r>
      <w:r w:rsidR="00A56FB6" w:rsidRPr="00A56FB6">
        <w:rPr>
          <w:color w:val="000000" w:themeColor="text1"/>
        </w:rPr>
        <w:t>over</w:t>
      </w:r>
      <w:r w:rsidR="00A20FD2" w:rsidRPr="00A56FB6">
        <w:rPr>
          <w:color w:val="000000" w:themeColor="text1"/>
        </w:rPr>
        <w:t xml:space="preserve"> lack of staffing </w:t>
      </w:r>
      <w:r w:rsidR="00A56FB6" w:rsidRPr="00A56FB6">
        <w:rPr>
          <w:color w:val="000000" w:themeColor="text1"/>
        </w:rPr>
        <w:t xml:space="preserve">and other </w:t>
      </w:r>
      <w:r w:rsidR="00A20FD2" w:rsidRPr="00A56FB6">
        <w:rPr>
          <w:color w:val="000000" w:themeColor="text1"/>
        </w:rPr>
        <w:t>resources</w:t>
      </w:r>
      <w:r w:rsidR="00A56FB6" w:rsidRPr="00A56FB6">
        <w:rPr>
          <w:color w:val="000000" w:themeColor="text1"/>
        </w:rPr>
        <w:t>,</w:t>
      </w:r>
      <w:r w:rsidR="00A20FD2" w:rsidRPr="00A56FB6">
        <w:rPr>
          <w:color w:val="000000" w:themeColor="text1"/>
        </w:rPr>
        <w:t xml:space="preserve"> lack of </w:t>
      </w:r>
      <w:r w:rsidR="009C17FF" w:rsidRPr="00A56FB6">
        <w:rPr>
          <w:color w:val="000000" w:themeColor="text1"/>
        </w:rPr>
        <w:t>teamwork</w:t>
      </w:r>
      <w:r w:rsidR="00A56FB6" w:rsidRPr="00A56FB6">
        <w:rPr>
          <w:color w:val="000000" w:themeColor="text1"/>
        </w:rPr>
        <w:t xml:space="preserve"> </w:t>
      </w:r>
      <w:r w:rsidR="00A20FD2" w:rsidRPr="00A56FB6">
        <w:rPr>
          <w:color w:val="000000" w:themeColor="text1"/>
        </w:rPr>
        <w:t xml:space="preserve">relationships </w:t>
      </w:r>
      <w:r w:rsidR="00A56FB6" w:rsidRPr="00A56FB6">
        <w:rPr>
          <w:color w:val="000000" w:themeColor="text1"/>
        </w:rPr>
        <w:t>and paediatric</w:t>
      </w:r>
      <w:r w:rsidR="00A20FD2" w:rsidRPr="00A56FB6">
        <w:rPr>
          <w:color w:val="000000" w:themeColor="text1"/>
        </w:rPr>
        <w:t xml:space="preserve"> </w:t>
      </w:r>
      <w:r w:rsidR="00A56FB6" w:rsidRPr="00A56FB6">
        <w:rPr>
          <w:color w:val="000000" w:themeColor="text1"/>
        </w:rPr>
        <w:t xml:space="preserve">including </w:t>
      </w:r>
      <w:r w:rsidR="00A20FD2" w:rsidRPr="00A56FB6">
        <w:rPr>
          <w:color w:val="000000" w:themeColor="text1"/>
        </w:rPr>
        <w:t xml:space="preserve">patient </w:t>
      </w:r>
      <w:r w:rsidR="00A56FB6" w:rsidRPr="00A56FB6">
        <w:rPr>
          <w:color w:val="000000" w:themeColor="text1"/>
        </w:rPr>
        <w:t>grief</w:t>
      </w:r>
      <w:r w:rsidR="005D70D1" w:rsidRPr="00A56FB6">
        <w:rPr>
          <w:color w:val="000000" w:themeColor="text1"/>
        </w:rPr>
        <w:t xml:space="preserve"> </w:t>
      </w:r>
      <w:r w:rsidR="004E1C34" w:rsidRPr="00A56FB6">
        <w:rPr>
          <w:color w:val="000000" w:themeColor="text1"/>
        </w:rPr>
        <w:t>(</w:t>
      </w:r>
      <w:proofErr w:type="spellStart"/>
      <w:r w:rsidR="004E1C34" w:rsidRPr="00A56FB6">
        <w:rPr>
          <w:color w:val="000000" w:themeColor="text1"/>
        </w:rPr>
        <w:t>Becze</w:t>
      </w:r>
      <w:proofErr w:type="spellEnd"/>
      <w:r w:rsidR="004E1C34" w:rsidRPr="00A56FB6">
        <w:rPr>
          <w:color w:val="000000" w:themeColor="text1"/>
        </w:rPr>
        <w:t xml:space="preserve">, </w:t>
      </w:r>
      <w:r w:rsidR="004E1C34" w:rsidRPr="00A56FB6">
        <w:rPr>
          <w:color w:val="000000" w:themeColor="text1"/>
        </w:rPr>
        <w:t>2020).</w:t>
      </w:r>
      <w:r w:rsidR="002F166D">
        <w:rPr>
          <w:color w:val="000000" w:themeColor="text1"/>
        </w:rPr>
        <w:t xml:space="preserve"> This can also </w:t>
      </w:r>
      <w:r w:rsidR="009C17FF">
        <w:rPr>
          <w:color w:val="000000" w:themeColor="text1"/>
        </w:rPr>
        <w:t>be</w:t>
      </w:r>
      <w:r w:rsidR="002F166D">
        <w:rPr>
          <w:color w:val="000000" w:themeColor="text1"/>
        </w:rPr>
        <w:t xml:space="preserve"> </w:t>
      </w:r>
      <w:r w:rsidR="00B7072C">
        <w:rPr>
          <w:color w:val="000000" w:themeColor="text1"/>
        </w:rPr>
        <w:t xml:space="preserve">experienced within society due to lack of resources and support. </w:t>
      </w:r>
    </w:p>
    <w:p w14:paraId="193739E5" w14:textId="3E9C9BF8" w:rsidR="00794780" w:rsidRPr="00E67ECD" w:rsidRDefault="005E5EE7" w:rsidP="009D21C3">
      <w:pPr>
        <w:rPr>
          <w:color w:val="000000" w:themeColor="text1"/>
        </w:rPr>
      </w:pPr>
      <w:r>
        <w:rPr>
          <w:color w:val="000000" w:themeColor="text1"/>
        </w:rPr>
        <w:t xml:space="preserve">Knowing when to ask for help by a doctor is so important regarding mental health illnesses. </w:t>
      </w:r>
      <w:r w:rsidR="00F805A3">
        <w:rPr>
          <w:color w:val="000000" w:themeColor="text1"/>
        </w:rPr>
        <w:t xml:space="preserve">After any kind of </w:t>
      </w:r>
      <w:r w:rsidR="007A3372">
        <w:rPr>
          <w:color w:val="000000" w:themeColor="text1"/>
        </w:rPr>
        <w:t>trauma,</w:t>
      </w:r>
      <w:r w:rsidR="00F805A3">
        <w:rPr>
          <w:color w:val="000000" w:themeColor="text1"/>
        </w:rPr>
        <w:t xml:space="preserve"> it is natural to feel confused, shocked, upset and fearful however the length of time in which these symptoms last</w:t>
      </w:r>
      <w:r w:rsidR="00B426CC">
        <w:rPr>
          <w:color w:val="000000" w:themeColor="text1"/>
        </w:rPr>
        <w:t xml:space="preserve"> as well as to what </w:t>
      </w:r>
      <w:r w:rsidR="00346D2C">
        <w:rPr>
          <w:color w:val="000000" w:themeColor="text1"/>
        </w:rPr>
        <w:t>extent of symptoms are being experienced,</w:t>
      </w:r>
      <w:r w:rsidR="00F805A3">
        <w:rPr>
          <w:color w:val="000000" w:themeColor="text1"/>
        </w:rPr>
        <w:t xml:space="preserve"> </w:t>
      </w:r>
      <w:r w:rsidR="00B426CC">
        <w:rPr>
          <w:color w:val="000000" w:themeColor="text1"/>
        </w:rPr>
        <w:t xml:space="preserve">is the difference to </w:t>
      </w:r>
      <w:proofErr w:type="gramStart"/>
      <w:r w:rsidR="007A3372">
        <w:rPr>
          <w:color w:val="000000" w:themeColor="text1"/>
        </w:rPr>
        <w:t>whether</w:t>
      </w:r>
      <w:r w:rsidR="00B426CC">
        <w:rPr>
          <w:color w:val="000000" w:themeColor="text1"/>
        </w:rPr>
        <w:t xml:space="preserve"> or not</w:t>
      </w:r>
      <w:proofErr w:type="gramEnd"/>
      <w:r w:rsidR="00B426CC">
        <w:rPr>
          <w:color w:val="000000" w:themeColor="text1"/>
        </w:rPr>
        <w:t xml:space="preserve"> an individua may be experiencing PTSD. </w:t>
      </w:r>
      <w:r w:rsidR="006D0915">
        <w:rPr>
          <w:color w:val="000000" w:themeColor="text1"/>
        </w:rPr>
        <w:t xml:space="preserve"> </w:t>
      </w:r>
      <w:r w:rsidR="00225492">
        <w:rPr>
          <w:color w:val="000000" w:themeColor="text1"/>
        </w:rPr>
        <w:t xml:space="preserve">Effective identification of the </w:t>
      </w:r>
      <w:r w:rsidR="007A3372">
        <w:rPr>
          <w:color w:val="000000" w:themeColor="text1"/>
        </w:rPr>
        <w:t>signs</w:t>
      </w:r>
      <w:r w:rsidR="00225492">
        <w:rPr>
          <w:color w:val="000000" w:themeColor="text1"/>
        </w:rPr>
        <w:t xml:space="preserve"> and symptoms of PTSD along with</w:t>
      </w:r>
      <w:r w:rsidR="00CB5D02">
        <w:rPr>
          <w:color w:val="000000" w:themeColor="text1"/>
        </w:rPr>
        <w:t xml:space="preserve"> intervention </w:t>
      </w:r>
      <w:r w:rsidR="00225492">
        <w:rPr>
          <w:color w:val="000000" w:themeColor="text1"/>
        </w:rPr>
        <w:t xml:space="preserve">not being </w:t>
      </w:r>
      <w:r w:rsidR="007A3372">
        <w:rPr>
          <w:color w:val="000000" w:themeColor="text1"/>
        </w:rPr>
        <w:t>impeded</w:t>
      </w:r>
      <w:r w:rsidR="00225492">
        <w:rPr>
          <w:color w:val="000000" w:themeColor="text1"/>
        </w:rPr>
        <w:t xml:space="preserve"> is </w:t>
      </w:r>
      <w:r w:rsidR="007A3372">
        <w:rPr>
          <w:color w:val="000000" w:themeColor="text1"/>
        </w:rPr>
        <w:t>essential</w:t>
      </w:r>
      <w:r w:rsidR="00225492">
        <w:rPr>
          <w:color w:val="000000" w:themeColor="text1"/>
        </w:rPr>
        <w:t xml:space="preserve"> </w:t>
      </w:r>
      <w:proofErr w:type="gramStart"/>
      <w:r w:rsidR="007A3372">
        <w:rPr>
          <w:color w:val="000000" w:themeColor="text1"/>
        </w:rPr>
        <w:t>in order to</w:t>
      </w:r>
      <w:proofErr w:type="gramEnd"/>
      <w:r w:rsidR="007A3372">
        <w:rPr>
          <w:color w:val="000000" w:themeColor="text1"/>
        </w:rPr>
        <w:t xml:space="preserve"> reduce the effect of the traumatic experience. An individual can </w:t>
      </w:r>
      <w:r w:rsidR="00295371">
        <w:rPr>
          <w:color w:val="000000" w:themeColor="text1"/>
        </w:rPr>
        <w:t xml:space="preserve">make notes of the </w:t>
      </w:r>
      <w:proofErr w:type="gramStart"/>
      <w:r w:rsidR="00295371">
        <w:rPr>
          <w:color w:val="000000" w:themeColor="text1"/>
        </w:rPr>
        <w:t>time period</w:t>
      </w:r>
      <w:proofErr w:type="gramEnd"/>
      <w:r w:rsidR="00295371">
        <w:rPr>
          <w:color w:val="000000" w:themeColor="text1"/>
        </w:rPr>
        <w:t xml:space="preserve"> and symptoms, also known as </w:t>
      </w:r>
      <w:r w:rsidR="00295371" w:rsidRPr="00ED2D45">
        <w:rPr>
          <w:color w:val="000000" w:themeColor="text1"/>
        </w:rPr>
        <w:t xml:space="preserve">the </w:t>
      </w:r>
      <w:r w:rsidR="00D605CB" w:rsidRPr="00ED2D45">
        <w:rPr>
          <w:color w:val="000000" w:themeColor="text1"/>
        </w:rPr>
        <w:t>watchful waiting</w:t>
      </w:r>
      <w:r w:rsidR="003641DA" w:rsidRPr="00ED2D45">
        <w:rPr>
          <w:color w:val="000000" w:themeColor="text1"/>
        </w:rPr>
        <w:t xml:space="preserve">, </w:t>
      </w:r>
      <w:r w:rsidR="00701F43" w:rsidRPr="00ED2D45">
        <w:rPr>
          <w:color w:val="000000" w:themeColor="text1"/>
        </w:rPr>
        <w:t xml:space="preserve">which would give a medical professional an insight into what and for how long the individual has suffered. </w:t>
      </w:r>
      <w:r w:rsidR="00B53DA8" w:rsidRPr="00ED2D45">
        <w:rPr>
          <w:color w:val="000000" w:themeColor="text1"/>
        </w:rPr>
        <w:t>A</w:t>
      </w:r>
      <w:r w:rsidR="00D605CB" w:rsidRPr="00ED2D45">
        <w:rPr>
          <w:color w:val="000000" w:themeColor="text1"/>
        </w:rPr>
        <w:t xml:space="preserve">ccess to </w:t>
      </w:r>
      <w:r w:rsidR="00B53DA8" w:rsidRPr="00ED2D45">
        <w:rPr>
          <w:color w:val="000000" w:themeColor="text1"/>
        </w:rPr>
        <w:t>continuous</w:t>
      </w:r>
      <w:r w:rsidR="00D605CB" w:rsidRPr="00ED2D45">
        <w:rPr>
          <w:color w:val="000000" w:themeColor="text1"/>
        </w:rPr>
        <w:t xml:space="preserve"> </w:t>
      </w:r>
      <w:r w:rsidR="00B53DA8" w:rsidRPr="00ED2D45">
        <w:rPr>
          <w:color w:val="000000" w:themeColor="text1"/>
        </w:rPr>
        <w:t>assistance</w:t>
      </w:r>
      <w:r w:rsidR="00D605CB" w:rsidRPr="00ED2D45">
        <w:rPr>
          <w:color w:val="000000" w:themeColor="text1"/>
        </w:rPr>
        <w:t xml:space="preserve"> to </w:t>
      </w:r>
      <w:r w:rsidR="00B53DA8" w:rsidRPr="00ED2D45">
        <w:rPr>
          <w:color w:val="000000" w:themeColor="text1"/>
        </w:rPr>
        <w:t>encourage</w:t>
      </w:r>
      <w:r w:rsidR="00D605CB" w:rsidRPr="00ED2D45">
        <w:rPr>
          <w:color w:val="000000" w:themeColor="text1"/>
        </w:rPr>
        <w:t xml:space="preserve"> </w:t>
      </w:r>
      <w:r w:rsidR="00B53DA8" w:rsidRPr="00ED2D45">
        <w:rPr>
          <w:color w:val="000000" w:themeColor="text1"/>
        </w:rPr>
        <w:t>healing</w:t>
      </w:r>
      <w:r w:rsidR="00D605CB" w:rsidRPr="00ED2D45">
        <w:rPr>
          <w:color w:val="000000" w:themeColor="text1"/>
        </w:rPr>
        <w:t xml:space="preserve"> and </w:t>
      </w:r>
      <w:r w:rsidR="00B53DA8" w:rsidRPr="00ED2D45">
        <w:rPr>
          <w:color w:val="000000" w:themeColor="text1"/>
        </w:rPr>
        <w:t>avoid</w:t>
      </w:r>
      <w:r w:rsidR="00D605CB" w:rsidRPr="00ED2D45">
        <w:rPr>
          <w:color w:val="000000" w:themeColor="text1"/>
        </w:rPr>
        <w:t xml:space="preserve"> </w:t>
      </w:r>
      <w:r w:rsidR="00B53DA8" w:rsidRPr="00ED2D45">
        <w:rPr>
          <w:color w:val="000000" w:themeColor="text1"/>
        </w:rPr>
        <w:t xml:space="preserve">deterioration in the future must </w:t>
      </w:r>
      <w:r w:rsidR="00ED2D45" w:rsidRPr="00ED2D45">
        <w:rPr>
          <w:color w:val="000000" w:themeColor="text1"/>
        </w:rPr>
        <w:t>also be made available</w:t>
      </w:r>
      <w:r w:rsidR="00D605CB" w:rsidRPr="00ED2D45">
        <w:rPr>
          <w:color w:val="000000" w:themeColor="text1"/>
        </w:rPr>
        <w:t>.</w:t>
      </w:r>
      <w:r w:rsidR="00E67ECD">
        <w:rPr>
          <w:color w:val="000000" w:themeColor="text1"/>
        </w:rPr>
        <w:t xml:space="preserve"> </w:t>
      </w:r>
      <w:r w:rsidR="004917F6">
        <w:t xml:space="preserve">The most widely used treatment for PTSD is </w:t>
      </w:r>
      <w:r w:rsidR="004917F6" w:rsidRPr="004917F6">
        <w:t xml:space="preserve">cognitive </w:t>
      </w:r>
      <w:proofErr w:type="spellStart"/>
      <w:r w:rsidR="004917F6" w:rsidRPr="004917F6">
        <w:t>behavioral</w:t>
      </w:r>
      <w:proofErr w:type="spellEnd"/>
      <w:r w:rsidR="004917F6" w:rsidRPr="004917F6">
        <w:t xml:space="preserve"> therapy, cognitive processing therapy, cognitive therapy and prolonged exposure therapy</w:t>
      </w:r>
      <w:r w:rsidR="004917F6">
        <w:t xml:space="preserve">, </w:t>
      </w:r>
      <w:r w:rsidR="00B04D24">
        <w:t xml:space="preserve">with many more </w:t>
      </w:r>
      <w:proofErr w:type="spellStart"/>
      <w:r w:rsidR="00B04D24">
        <w:t>theraphys</w:t>
      </w:r>
      <w:proofErr w:type="spellEnd"/>
      <w:r w:rsidR="00B04D24">
        <w:t xml:space="preserve"> available as well, however these are the most used due to the highly successful outcomes</w:t>
      </w:r>
      <w:r w:rsidR="00974F53">
        <w:t xml:space="preserve"> (</w:t>
      </w:r>
      <w:r w:rsidR="00974F53" w:rsidRPr="00974F53">
        <w:t>Breslau, 2002</w:t>
      </w:r>
      <w:r w:rsidR="00974F53">
        <w:t xml:space="preserve">). </w:t>
      </w:r>
    </w:p>
    <w:p w14:paraId="0AD1686E" w14:textId="581A42A7" w:rsidR="00802D2E" w:rsidRPr="00BB1227" w:rsidRDefault="00F21281" w:rsidP="00802D2E">
      <w:r w:rsidRPr="00D86045">
        <w:t xml:space="preserve">Cognitive </w:t>
      </w:r>
      <w:r w:rsidR="009B3136" w:rsidRPr="00D86045">
        <w:t>behavioural</w:t>
      </w:r>
      <w:r w:rsidRPr="00D86045">
        <w:t xml:space="preserve"> therapy </w:t>
      </w:r>
      <w:r w:rsidR="009B3136" w:rsidRPr="00D86045">
        <w:t>concentrates</w:t>
      </w:r>
      <w:r w:rsidRPr="00D86045">
        <w:t xml:space="preserve"> on the relationship </w:t>
      </w:r>
      <w:r w:rsidR="009B3136" w:rsidRPr="00D86045">
        <w:t>amongst</w:t>
      </w:r>
      <w:r w:rsidRPr="00D86045">
        <w:t xml:space="preserve"> thoughts</w:t>
      </w:r>
      <w:r w:rsidR="009B3136" w:rsidRPr="00D86045">
        <w:t xml:space="preserve">, </w:t>
      </w:r>
      <w:r w:rsidRPr="00D86045">
        <w:t>feelings</w:t>
      </w:r>
      <w:r w:rsidR="009B3136" w:rsidRPr="00D86045">
        <w:t xml:space="preserve"> as well as behaviours, including</w:t>
      </w:r>
      <w:r w:rsidR="00112A80" w:rsidRPr="00D86045">
        <w:t xml:space="preserve"> present challenges, difficulties</w:t>
      </w:r>
      <w:r w:rsidRPr="00D86045">
        <w:t xml:space="preserve"> and </w:t>
      </w:r>
      <w:r w:rsidR="00112A80" w:rsidRPr="00D86045">
        <w:t>signs which</w:t>
      </w:r>
      <w:r w:rsidRPr="00D86045">
        <w:t xml:space="preserve"> </w:t>
      </w:r>
      <w:r w:rsidR="00112A80" w:rsidRPr="00D86045">
        <w:t>concentrates</w:t>
      </w:r>
      <w:r w:rsidRPr="00D86045">
        <w:t xml:space="preserve"> on </w:t>
      </w:r>
      <w:r w:rsidR="00112A80" w:rsidRPr="00D86045">
        <w:t>shifting</w:t>
      </w:r>
      <w:r w:rsidRPr="00D86045">
        <w:t xml:space="preserve"> </w:t>
      </w:r>
      <w:r w:rsidR="00112A80" w:rsidRPr="0009720E">
        <w:t>patterns</w:t>
      </w:r>
      <w:r w:rsidRPr="0009720E">
        <w:t xml:space="preserve"> of </w:t>
      </w:r>
      <w:r w:rsidR="00D86045" w:rsidRPr="0009720E">
        <w:t>behaviours</w:t>
      </w:r>
      <w:r w:rsidRPr="0009720E">
        <w:t xml:space="preserve">, thoughts and feelings </w:t>
      </w:r>
      <w:r w:rsidR="00D86045" w:rsidRPr="0009720E">
        <w:t>which</w:t>
      </w:r>
      <w:r w:rsidRPr="0009720E">
        <w:t xml:space="preserve"> lead to </w:t>
      </w:r>
      <w:r w:rsidR="00D86045" w:rsidRPr="0009720E">
        <w:t>problems</w:t>
      </w:r>
      <w:r w:rsidRPr="0009720E">
        <w:t xml:space="preserve"> in functioning</w:t>
      </w:r>
      <w:r w:rsidR="00A947B3" w:rsidRPr="0009720E">
        <w:t xml:space="preserve"> as well as </w:t>
      </w:r>
      <w:r w:rsidR="00247DF8" w:rsidRPr="0009720E">
        <w:t>help</w:t>
      </w:r>
      <w:r w:rsidR="00A947B3" w:rsidRPr="0009720E">
        <w:t>ing</w:t>
      </w:r>
      <w:r w:rsidR="00247DF8" w:rsidRPr="0009720E">
        <w:t xml:space="preserve"> </w:t>
      </w:r>
      <w:r w:rsidR="00A947B3" w:rsidRPr="0009720E">
        <w:t>individuals</w:t>
      </w:r>
      <w:r w:rsidR="00247DF8" w:rsidRPr="0009720E">
        <w:t xml:space="preserve"> to </w:t>
      </w:r>
      <w:r w:rsidR="0009720E" w:rsidRPr="0009720E">
        <w:t>alter</w:t>
      </w:r>
      <w:r w:rsidR="00247DF8" w:rsidRPr="0009720E">
        <w:t xml:space="preserve"> and challenge </w:t>
      </w:r>
      <w:r w:rsidR="0009720E" w:rsidRPr="0009720E">
        <w:t>awkward</w:t>
      </w:r>
      <w:r w:rsidR="00247DF8" w:rsidRPr="0009720E">
        <w:t xml:space="preserve"> </w:t>
      </w:r>
      <w:r w:rsidR="0009720E" w:rsidRPr="0009720E">
        <w:t>views</w:t>
      </w:r>
      <w:r w:rsidR="00247DF8" w:rsidRPr="0009720E">
        <w:t xml:space="preserve"> </w:t>
      </w:r>
      <w:r w:rsidR="0009720E" w:rsidRPr="0009720E">
        <w:t>connected</w:t>
      </w:r>
      <w:r w:rsidR="00247DF8" w:rsidRPr="0009720E">
        <w:t xml:space="preserve"> to trauma.</w:t>
      </w:r>
      <w:r w:rsidR="00086E1D">
        <w:t xml:space="preserve"> </w:t>
      </w:r>
      <w:r w:rsidR="00247DF8" w:rsidRPr="00D826DB">
        <w:t xml:space="preserve">Cognitive processing therapy (CPT) is a </w:t>
      </w:r>
      <w:r w:rsidR="00086E1D" w:rsidRPr="00D826DB">
        <w:t>particular</w:t>
      </w:r>
      <w:r w:rsidR="00247DF8" w:rsidRPr="00D826DB">
        <w:t xml:space="preserve"> </w:t>
      </w:r>
      <w:r w:rsidR="00086E1D" w:rsidRPr="00D826DB">
        <w:t>kind</w:t>
      </w:r>
      <w:r w:rsidR="00247DF8" w:rsidRPr="00D826DB">
        <w:t xml:space="preserve"> of </w:t>
      </w:r>
      <w:r w:rsidR="00086E1D" w:rsidRPr="00D826DB">
        <w:t xml:space="preserve">therapy which </w:t>
      </w:r>
      <w:r w:rsidR="00247DF8" w:rsidRPr="00D826DB">
        <w:t xml:space="preserve">has been </w:t>
      </w:r>
      <w:r w:rsidR="00D71865" w:rsidRPr="00D826DB">
        <w:t>successful</w:t>
      </w:r>
      <w:r w:rsidR="00247DF8" w:rsidRPr="00D826DB">
        <w:t xml:space="preserve"> in </w:t>
      </w:r>
      <w:r w:rsidR="00D71865" w:rsidRPr="00D826DB">
        <w:t>lowering</w:t>
      </w:r>
      <w:r w:rsidR="00247DF8" w:rsidRPr="00D826DB">
        <w:t xml:space="preserve"> symptoms of PTSD </w:t>
      </w:r>
      <w:r w:rsidR="00D71865" w:rsidRPr="00D826DB">
        <w:t xml:space="preserve">which </w:t>
      </w:r>
      <w:r w:rsidR="00D826DB" w:rsidRPr="00D826DB">
        <w:t>have establishe</w:t>
      </w:r>
      <w:r w:rsidR="00D826DB" w:rsidRPr="000C5137">
        <w:t>d</w:t>
      </w:r>
      <w:r w:rsidR="00247DF8" w:rsidRPr="000C5137">
        <w:t xml:space="preserve"> after </w:t>
      </w:r>
      <w:r w:rsidR="00D71865" w:rsidRPr="000C5137">
        <w:t>suffering</w:t>
      </w:r>
      <w:r w:rsidR="00247DF8" w:rsidRPr="000C5137">
        <w:t xml:space="preserve"> a</w:t>
      </w:r>
      <w:r w:rsidR="00D826DB" w:rsidRPr="000C5137">
        <w:t>n</w:t>
      </w:r>
      <w:r w:rsidR="00247DF8" w:rsidRPr="000C5137">
        <w:t xml:space="preserve"> </w:t>
      </w:r>
      <w:r w:rsidR="00D71865" w:rsidRPr="000C5137">
        <w:t>array</w:t>
      </w:r>
      <w:r w:rsidR="00247DF8" w:rsidRPr="000C5137">
        <w:t xml:space="preserve"> of traumatic events including child abuse, </w:t>
      </w:r>
      <w:r w:rsidR="00D71865" w:rsidRPr="000C5137">
        <w:t>war</w:t>
      </w:r>
      <w:r w:rsidR="00247DF8" w:rsidRPr="000C5137">
        <w:t>, rape and natur</w:t>
      </w:r>
      <w:r w:rsidR="00D826DB" w:rsidRPr="000C5137">
        <w:t>al</w:t>
      </w:r>
      <w:r w:rsidR="00247DF8" w:rsidRPr="000C5137">
        <w:t xml:space="preserve"> </w:t>
      </w:r>
      <w:r w:rsidR="00D71865" w:rsidRPr="000C5137">
        <w:t>catastrophes</w:t>
      </w:r>
      <w:r w:rsidR="00247DF8" w:rsidRPr="000C5137">
        <w:t>.</w:t>
      </w:r>
      <w:r w:rsidR="00D826DB" w:rsidRPr="000C5137">
        <w:t xml:space="preserve"> </w:t>
      </w:r>
      <w:r w:rsidR="00217FE0" w:rsidRPr="000C5137">
        <w:t xml:space="preserve">Prolonged </w:t>
      </w:r>
      <w:r w:rsidR="00D826DB" w:rsidRPr="000C5137">
        <w:t>contact</w:t>
      </w:r>
      <w:r w:rsidR="00217FE0" w:rsidRPr="000C5137">
        <w:t xml:space="preserve"> </w:t>
      </w:r>
      <w:r w:rsidR="00D826DB" w:rsidRPr="000C5137">
        <w:t>instructs</w:t>
      </w:r>
      <w:r w:rsidR="00217FE0" w:rsidRPr="000C5137">
        <w:t xml:space="preserve"> individuals to </w:t>
      </w:r>
      <w:r w:rsidR="00D826DB" w:rsidRPr="000C5137">
        <w:t>progressively</w:t>
      </w:r>
      <w:r w:rsidR="00217FE0" w:rsidRPr="000C5137">
        <w:t xml:space="preserve"> </w:t>
      </w:r>
      <w:r w:rsidR="00D826DB" w:rsidRPr="000C5137">
        <w:t>tackle</w:t>
      </w:r>
      <w:r w:rsidR="00217FE0" w:rsidRPr="000C5137">
        <w:t xml:space="preserve"> their </w:t>
      </w:r>
      <w:r w:rsidR="00217FE0" w:rsidRPr="000C5137">
        <w:lastRenderedPageBreak/>
        <w:t>trauma</w:t>
      </w:r>
      <w:r w:rsidR="00200511" w:rsidRPr="000C5137">
        <w:t xml:space="preserve">, including </w:t>
      </w:r>
      <w:r w:rsidR="00217FE0" w:rsidRPr="000C5137">
        <w:t>memories, feelings and situations</w:t>
      </w:r>
      <w:r w:rsidR="00200511" w:rsidRPr="000C5137">
        <w:t xml:space="preserve">, enabling them </w:t>
      </w:r>
      <w:proofErr w:type="gramStart"/>
      <w:r w:rsidR="00217FE0" w:rsidRPr="000C5137">
        <w:t>learn</w:t>
      </w:r>
      <w:proofErr w:type="gramEnd"/>
      <w:r w:rsidR="00217FE0" w:rsidRPr="000C5137">
        <w:t xml:space="preserve"> that trauma</w:t>
      </w:r>
      <w:r w:rsidR="00D26D97" w:rsidRPr="000C5137">
        <w:t xml:space="preserve"> </w:t>
      </w:r>
      <w:r w:rsidR="00217FE0" w:rsidRPr="000C5137">
        <w:t xml:space="preserve">cues are not </w:t>
      </w:r>
      <w:r w:rsidR="00D26D97" w:rsidRPr="000C5137">
        <w:t xml:space="preserve">going to harm them and </w:t>
      </w:r>
      <w:r w:rsidR="00165940" w:rsidRPr="000C5137">
        <w:t xml:space="preserve">do not need to be avoided. </w:t>
      </w:r>
      <w:r w:rsidR="00217FE0" w:rsidRPr="000C5137">
        <w:t xml:space="preserve">Exposure is an intervention strategy </w:t>
      </w:r>
      <w:r w:rsidR="00165940" w:rsidRPr="000C5137">
        <w:t xml:space="preserve">which helps </w:t>
      </w:r>
      <w:r w:rsidR="00217FE0" w:rsidRPr="000C5137">
        <w:t xml:space="preserve">individuals </w:t>
      </w:r>
      <w:r w:rsidR="00165940" w:rsidRPr="000C5137">
        <w:t>tackle their</w:t>
      </w:r>
      <w:r w:rsidR="00217FE0" w:rsidRPr="000C5137">
        <w:t xml:space="preserve"> </w:t>
      </w:r>
      <w:r w:rsidR="00165940" w:rsidRPr="000C5137">
        <w:t>anxieties</w:t>
      </w:r>
      <w:r w:rsidR="00AA1632" w:rsidRPr="000C5137">
        <w:t xml:space="preserve">. Many individuals </w:t>
      </w:r>
      <w:proofErr w:type="gramStart"/>
      <w:r w:rsidR="00AA1632" w:rsidRPr="000C5137">
        <w:t>whom</w:t>
      </w:r>
      <w:proofErr w:type="gramEnd"/>
      <w:r w:rsidR="00AA1632" w:rsidRPr="000C5137">
        <w:t xml:space="preserve"> suffer trauma do anything but confront their fears</w:t>
      </w:r>
      <w:r w:rsidR="00F35DC0" w:rsidRPr="000C5137">
        <w:t xml:space="preserve"> as it may be too painful and </w:t>
      </w:r>
      <w:r w:rsidR="000C5137" w:rsidRPr="000C5137">
        <w:t>upsetting</w:t>
      </w:r>
      <w:r w:rsidR="00F35DC0" w:rsidRPr="000C5137">
        <w:t xml:space="preserve"> as well as quite frightening, however</w:t>
      </w:r>
      <w:r w:rsidR="00853FFF" w:rsidRPr="000C5137">
        <w:t xml:space="preserve"> b</w:t>
      </w:r>
      <w:r w:rsidR="00217FE0" w:rsidRPr="000C5137">
        <w:t xml:space="preserve">y </w:t>
      </w:r>
      <w:r w:rsidR="00853FFF" w:rsidRPr="000C5137">
        <w:t>tackling what is being</w:t>
      </w:r>
      <w:r w:rsidR="00217FE0" w:rsidRPr="000C5137">
        <w:t xml:space="preserve"> </w:t>
      </w:r>
      <w:r w:rsidR="00853FFF" w:rsidRPr="000C5137">
        <w:t>evaded can profoundly reduce</w:t>
      </w:r>
      <w:r w:rsidR="00217FE0" w:rsidRPr="000C5137">
        <w:t xml:space="preserve"> symptoms of PTS</w:t>
      </w:r>
      <w:r w:rsidR="00F6456B">
        <w:t>D</w:t>
      </w:r>
      <w:r w:rsidR="000C5137" w:rsidRPr="000C5137">
        <w:t xml:space="preserve"> </w:t>
      </w:r>
      <w:r w:rsidR="00F6456B" w:rsidRPr="00F6456B">
        <w:t xml:space="preserve">(NHS, 2018). </w:t>
      </w:r>
      <w:r w:rsidR="00ED2D45" w:rsidRPr="00ED2D45">
        <w:t xml:space="preserve">Therapy mixed with medication is believed to be the best overall successful treatment for PTSD.  Paroxetine, Sertraline, Mirtazapine and </w:t>
      </w:r>
      <w:r w:rsidR="00217FE0" w:rsidRPr="00ED2D45">
        <w:t>Amitriptyline are</w:t>
      </w:r>
      <w:r w:rsidR="00ED2D45" w:rsidRPr="00ED2D45">
        <w:t xml:space="preserve"> the most widely used antidepressant medication used for adults (NHS,2018).</w:t>
      </w:r>
      <w:r w:rsidR="00551A6A">
        <w:t xml:space="preserve"> </w:t>
      </w:r>
      <w:r w:rsidR="00802D2E" w:rsidRPr="00BB1227">
        <w:t>WHO's Mental Health Gap Action Programme (</w:t>
      </w:r>
      <w:proofErr w:type="spellStart"/>
      <w:r w:rsidR="00802D2E" w:rsidRPr="00BB1227">
        <w:t>mhGAP</w:t>
      </w:r>
      <w:proofErr w:type="spellEnd"/>
      <w:r w:rsidR="00802D2E" w:rsidRPr="00BB1227">
        <w:t xml:space="preserve">), </w:t>
      </w:r>
      <w:r w:rsidR="000A2255" w:rsidRPr="00BB1227">
        <w:t>established</w:t>
      </w:r>
      <w:r w:rsidR="00802D2E" w:rsidRPr="00BB1227">
        <w:t xml:space="preserve"> in 2008, </w:t>
      </w:r>
      <w:r w:rsidR="000A2255" w:rsidRPr="00BB1227">
        <w:t>applies</w:t>
      </w:r>
      <w:r w:rsidR="00802D2E" w:rsidRPr="00BB1227">
        <w:t xml:space="preserve"> evidence-based </w:t>
      </w:r>
      <w:r w:rsidR="000A2255" w:rsidRPr="00BB1227">
        <w:t>professional</w:t>
      </w:r>
      <w:r w:rsidR="00802D2E" w:rsidRPr="00BB1227">
        <w:t xml:space="preserve"> </w:t>
      </w:r>
      <w:r w:rsidR="000A2255" w:rsidRPr="00BB1227">
        <w:t>advice</w:t>
      </w:r>
      <w:r w:rsidR="00802D2E" w:rsidRPr="00BB1227">
        <w:t xml:space="preserve">, tools and training </w:t>
      </w:r>
      <w:r w:rsidR="000A2255" w:rsidRPr="00BB1227">
        <w:t>models</w:t>
      </w:r>
      <w:r w:rsidR="00802D2E" w:rsidRPr="00BB1227">
        <w:t xml:space="preserve"> to </w:t>
      </w:r>
      <w:r w:rsidR="000A2255" w:rsidRPr="00BB1227">
        <w:t>increase</w:t>
      </w:r>
      <w:r w:rsidR="00802D2E" w:rsidRPr="00BB1227">
        <w:t xml:space="preserve"> services in countries</w:t>
      </w:r>
      <w:r w:rsidR="000A2255" w:rsidRPr="00BB1227">
        <w:t xml:space="preserve"> that are poverty </w:t>
      </w:r>
      <w:proofErr w:type="spellStart"/>
      <w:r w:rsidR="000A2255" w:rsidRPr="00BB1227">
        <w:t>stricten</w:t>
      </w:r>
      <w:proofErr w:type="spellEnd"/>
      <w:r w:rsidR="000A2255" w:rsidRPr="00BB1227">
        <w:t xml:space="preserve"> and lack resources</w:t>
      </w:r>
      <w:r w:rsidR="00802D2E" w:rsidRPr="00BB1227">
        <w:t xml:space="preserve">. </w:t>
      </w:r>
      <w:r w:rsidR="000A2255" w:rsidRPr="00BB1227">
        <w:t>Concentrating</w:t>
      </w:r>
      <w:r w:rsidR="00802D2E" w:rsidRPr="00BB1227">
        <w:t xml:space="preserve"> on set of </w:t>
      </w:r>
      <w:r w:rsidR="00EF44CA" w:rsidRPr="00BB1227">
        <w:t>requirements</w:t>
      </w:r>
      <w:r w:rsidR="00802D2E" w:rsidRPr="00BB1227">
        <w:t xml:space="preserve">, </w:t>
      </w:r>
      <w:r w:rsidR="00EF44CA" w:rsidRPr="00BB1227">
        <w:t>supervising</w:t>
      </w:r>
      <w:r w:rsidR="00802D2E" w:rsidRPr="00BB1227">
        <w:t xml:space="preserve"> </w:t>
      </w:r>
      <w:r w:rsidR="00EF44CA" w:rsidRPr="00BB1227">
        <w:t>capability</w:t>
      </w:r>
      <w:r w:rsidR="00802D2E" w:rsidRPr="00BB1227">
        <w:t xml:space="preserve"> </w:t>
      </w:r>
      <w:r w:rsidR="00EF44CA" w:rsidRPr="00BB1227">
        <w:t>developing</w:t>
      </w:r>
      <w:r w:rsidR="00802D2E" w:rsidRPr="00BB1227">
        <w:t xml:space="preserve"> towards non-specialized healthcare </w:t>
      </w:r>
      <w:r w:rsidR="00EF44CA" w:rsidRPr="00BB1227">
        <w:t>suppliers</w:t>
      </w:r>
      <w:r w:rsidR="00802D2E" w:rsidRPr="00BB1227">
        <w:t xml:space="preserve"> in an integrated </w:t>
      </w:r>
      <w:r w:rsidR="00EF44CA" w:rsidRPr="00BB1227">
        <w:t>method</w:t>
      </w:r>
      <w:r w:rsidR="00802D2E" w:rsidRPr="00BB1227">
        <w:t xml:space="preserve"> that </w:t>
      </w:r>
      <w:r w:rsidR="00EF44CA" w:rsidRPr="00BB1227">
        <w:t>encourages</w:t>
      </w:r>
      <w:r w:rsidR="00802D2E" w:rsidRPr="00BB1227">
        <w:t xml:space="preserve"> mental health at all </w:t>
      </w:r>
      <w:r w:rsidR="00EF44CA" w:rsidRPr="00BB1227">
        <w:t>stages</w:t>
      </w:r>
      <w:r w:rsidR="00802D2E" w:rsidRPr="00BB1227">
        <w:t xml:space="preserve"> of care</w:t>
      </w:r>
      <w:r w:rsidR="00802D2E" w:rsidRPr="00BB1227">
        <w:t xml:space="preserve"> (WHO,2021). </w:t>
      </w:r>
    </w:p>
    <w:p w14:paraId="1E9FF424" w14:textId="77777777" w:rsidR="00802D2E" w:rsidRPr="002655F2" w:rsidRDefault="00802D2E" w:rsidP="00802D2E">
      <w:pPr>
        <w:rPr>
          <w:color w:val="FF0000"/>
        </w:rPr>
      </w:pPr>
    </w:p>
    <w:p w14:paraId="4F24C90B" w14:textId="0AC69377" w:rsidR="00620B60" w:rsidRDefault="002655F2" w:rsidP="00620B60">
      <w:r>
        <w:t>A</w:t>
      </w:r>
      <w:r w:rsidRPr="002655F2">
        <w:t>ttitudes amongst society norms, influence the stigma</w:t>
      </w:r>
      <w:r>
        <w:t xml:space="preserve"> which </w:t>
      </w:r>
      <w:r w:rsidR="000A4892">
        <w:t>evidentially</w:t>
      </w:r>
      <w:r>
        <w:t xml:space="preserve"> </w:t>
      </w:r>
      <w:r w:rsidR="00FA1B53">
        <w:t>causes</w:t>
      </w:r>
      <w:r w:rsidR="000A4892">
        <w:t xml:space="preserve"> inequalities</w:t>
      </w:r>
      <w:r w:rsidR="00FA1B53">
        <w:t xml:space="preserve">. </w:t>
      </w:r>
      <w:r w:rsidR="00324C81">
        <w:rPr>
          <w:color w:val="000000"/>
          <w:shd w:val="clear" w:color="auto" w:fill="FFFFFF"/>
        </w:rPr>
        <w:t xml:space="preserve">Stigma is </w:t>
      </w:r>
      <w:r w:rsidR="00FA1B53">
        <w:rPr>
          <w:color w:val="000000"/>
          <w:shd w:val="clear" w:color="auto" w:fill="FFFFFF"/>
        </w:rPr>
        <w:t>apparent</w:t>
      </w:r>
      <w:r w:rsidR="00324C81">
        <w:rPr>
          <w:color w:val="000000"/>
          <w:shd w:val="clear" w:color="auto" w:fill="FFFFFF"/>
        </w:rPr>
        <w:t xml:space="preserve"> in the way </w:t>
      </w:r>
      <w:r w:rsidR="00551A6A">
        <w:rPr>
          <w:color w:val="000000"/>
          <w:shd w:val="clear" w:color="auto" w:fill="FFFFFF"/>
        </w:rPr>
        <w:t>regulations;</w:t>
      </w:r>
      <w:r w:rsidR="008925CC">
        <w:rPr>
          <w:color w:val="000000"/>
          <w:shd w:val="clear" w:color="auto" w:fill="FFFFFF"/>
        </w:rPr>
        <w:t xml:space="preserve"> </w:t>
      </w:r>
      <w:r w:rsidR="00324C81">
        <w:rPr>
          <w:color w:val="000000"/>
          <w:shd w:val="clear" w:color="auto" w:fill="FFFFFF"/>
        </w:rPr>
        <w:t>social services</w:t>
      </w:r>
      <w:r w:rsidR="00FA1B53">
        <w:rPr>
          <w:color w:val="000000"/>
          <w:shd w:val="clear" w:color="auto" w:fill="FFFFFF"/>
        </w:rPr>
        <w:t xml:space="preserve"> </w:t>
      </w:r>
      <w:r w:rsidR="00324C81">
        <w:rPr>
          <w:color w:val="000000"/>
          <w:shd w:val="clear" w:color="auto" w:fill="FFFFFF"/>
        </w:rPr>
        <w:t xml:space="preserve">and the justice system are </w:t>
      </w:r>
      <w:r w:rsidR="00FA1B53">
        <w:rPr>
          <w:color w:val="000000"/>
          <w:shd w:val="clear" w:color="auto" w:fill="FFFFFF"/>
        </w:rPr>
        <w:t>regulated</w:t>
      </w:r>
      <w:r w:rsidR="00324C81">
        <w:rPr>
          <w:color w:val="000000"/>
          <w:shd w:val="clear" w:color="auto" w:fill="FFFFFF"/>
        </w:rPr>
        <w:t xml:space="preserve"> as well as ways in which resources are </w:t>
      </w:r>
      <w:r w:rsidR="00FA1B53">
        <w:rPr>
          <w:color w:val="000000"/>
          <w:shd w:val="clear" w:color="auto" w:fill="FFFFFF"/>
        </w:rPr>
        <w:t>distributed</w:t>
      </w:r>
      <w:r w:rsidR="00324C81">
        <w:rPr>
          <w:color w:val="000000"/>
          <w:shd w:val="clear" w:color="auto" w:fill="FFFFFF"/>
        </w:rPr>
        <w:t xml:space="preserve">. </w:t>
      </w:r>
      <w:r w:rsidR="00FA1B53">
        <w:rPr>
          <w:color w:val="000000"/>
          <w:shd w:val="clear" w:color="auto" w:fill="FFFFFF"/>
        </w:rPr>
        <w:t xml:space="preserve">Stigma </w:t>
      </w:r>
      <w:r w:rsidR="005E590D">
        <w:rPr>
          <w:color w:val="000000"/>
          <w:shd w:val="clear" w:color="auto" w:fill="FFFFFF"/>
        </w:rPr>
        <w:t xml:space="preserve">is somewhat taught from a young age by the environments individuals grow up in. Society as well as governments can change perceptions and </w:t>
      </w:r>
      <w:r w:rsidR="001E08E9">
        <w:rPr>
          <w:color w:val="000000"/>
          <w:shd w:val="clear" w:color="auto" w:fill="FFFFFF"/>
        </w:rPr>
        <w:t>misconceptions</w:t>
      </w:r>
      <w:r w:rsidR="00E91AC4">
        <w:rPr>
          <w:color w:val="000000"/>
          <w:shd w:val="clear" w:color="auto" w:fill="FFFFFF"/>
        </w:rPr>
        <w:t xml:space="preserve"> </w:t>
      </w:r>
      <w:r w:rsidR="00A54504">
        <w:rPr>
          <w:color w:val="000000"/>
          <w:shd w:val="clear" w:color="auto" w:fill="FFFFFF"/>
        </w:rPr>
        <w:t xml:space="preserve">through education and promotion of mental health </w:t>
      </w:r>
      <w:r w:rsidR="001E08E9">
        <w:rPr>
          <w:color w:val="000000"/>
          <w:shd w:val="clear" w:color="auto" w:fill="FFFFFF"/>
        </w:rPr>
        <w:t xml:space="preserve">conditions </w:t>
      </w:r>
      <w:r w:rsidR="003F0A74" w:rsidRPr="00C24126">
        <w:t>(Corrigan and Watson, 2002).</w:t>
      </w:r>
      <w:r w:rsidR="00551A6A">
        <w:t xml:space="preserve"> </w:t>
      </w:r>
      <w:r w:rsidR="00620B60">
        <w:t xml:space="preserve">Trauma </w:t>
      </w:r>
      <w:r w:rsidR="00740539">
        <w:t>experience</w:t>
      </w:r>
      <w:r w:rsidR="00620B60">
        <w:t xml:space="preserve"> is </w:t>
      </w:r>
      <w:r w:rsidR="00740539">
        <w:t>frequent</w:t>
      </w:r>
      <w:r w:rsidR="00620B60">
        <w:t xml:space="preserve"> throughout the world, unequally </w:t>
      </w:r>
      <w:r w:rsidR="00740539">
        <w:t xml:space="preserve">scattered </w:t>
      </w:r>
      <w:r w:rsidR="00620B60">
        <w:t xml:space="preserve">and differential </w:t>
      </w:r>
      <w:r w:rsidR="00740539">
        <w:t>in different</w:t>
      </w:r>
      <w:r w:rsidR="00620B60">
        <w:t xml:space="preserve"> trauma types with </w:t>
      </w:r>
      <w:r w:rsidR="00740539">
        <w:t>regard</w:t>
      </w:r>
      <w:r w:rsidR="000C701E">
        <w:t>ing</w:t>
      </w:r>
      <w:r w:rsidR="00620B60">
        <w:t xml:space="preserve"> to PTSD </w:t>
      </w:r>
      <w:r w:rsidR="00740539">
        <w:t>probability</w:t>
      </w:r>
      <w:r w:rsidR="00620B60">
        <w:t xml:space="preserve">. </w:t>
      </w:r>
      <w:r w:rsidR="008445B5">
        <w:t xml:space="preserve">With </w:t>
      </w:r>
      <w:proofErr w:type="spellStart"/>
      <w:r w:rsidR="00796A44">
        <w:t>ind</w:t>
      </w:r>
      <w:r w:rsidR="00740539">
        <w:t>Even</w:t>
      </w:r>
      <w:proofErr w:type="spellEnd"/>
      <w:r w:rsidR="00740539">
        <w:t xml:space="preserve"> though</w:t>
      </w:r>
      <w:r w:rsidR="00620B60">
        <w:t xml:space="preserve"> a </w:t>
      </w:r>
      <w:r w:rsidR="00740539">
        <w:t>significant</w:t>
      </w:r>
      <w:r w:rsidR="00620B60">
        <w:t xml:space="preserve"> </w:t>
      </w:r>
      <w:r w:rsidR="00740539">
        <w:t>component</w:t>
      </w:r>
      <w:r w:rsidR="00620B60">
        <w:t xml:space="preserve"> of PTSD cases </w:t>
      </w:r>
      <w:r w:rsidR="00740539">
        <w:t>decreases</w:t>
      </w:r>
      <w:r w:rsidR="00620B60">
        <w:t xml:space="preserve"> within months after </w:t>
      </w:r>
      <w:r w:rsidR="000C701E">
        <w:t>experiencing of trauma</w:t>
      </w:r>
      <w:r w:rsidR="00620B60">
        <w:t xml:space="preserve">, </w:t>
      </w:r>
      <w:r w:rsidR="00540C95">
        <w:t xml:space="preserve">a substantial </w:t>
      </w:r>
      <w:r w:rsidR="009F3CFC">
        <w:t>number</w:t>
      </w:r>
      <w:r w:rsidR="00540C95">
        <w:t xml:space="preserve"> of </w:t>
      </w:r>
      <w:r w:rsidR="00181CDF">
        <w:t>individuals</w:t>
      </w:r>
      <w:r w:rsidR="00540C95">
        <w:t xml:space="preserve"> suffer </w:t>
      </w:r>
      <w:r w:rsidR="00620B60">
        <w:t xml:space="preserve">considerably longer </w:t>
      </w:r>
      <w:r w:rsidR="00181CDF">
        <w:t xml:space="preserve">with daily life being depleted </w:t>
      </w:r>
      <w:r w:rsidR="000F2F56">
        <w:t>(</w:t>
      </w:r>
      <w:r w:rsidR="008208BE" w:rsidRPr="008208BE">
        <w:t>Kessler</w:t>
      </w:r>
      <w:r w:rsidR="008208BE">
        <w:t xml:space="preserve"> and</w:t>
      </w:r>
      <w:r w:rsidR="008208BE" w:rsidRPr="008208BE">
        <w:t xml:space="preserve"> Aguilar-</w:t>
      </w:r>
      <w:proofErr w:type="spellStart"/>
      <w:r w:rsidR="008208BE" w:rsidRPr="008208BE">
        <w:t>Gaxiola</w:t>
      </w:r>
      <w:proofErr w:type="spellEnd"/>
      <w:r w:rsidR="008208BE">
        <w:t xml:space="preserve">. Et </w:t>
      </w:r>
      <w:proofErr w:type="gramStart"/>
      <w:r w:rsidR="008208BE">
        <w:t>at</w:t>
      </w:r>
      <w:r w:rsidR="000F2F56">
        <w:t>,.</w:t>
      </w:r>
      <w:proofErr w:type="gramEnd"/>
      <w:r w:rsidR="000F2F56">
        <w:t xml:space="preserve"> 2017)</w:t>
      </w:r>
      <w:r w:rsidR="001E08E9">
        <w:t>. Continual support</w:t>
      </w:r>
      <w:r w:rsidR="009F3CFC">
        <w:t xml:space="preserve"> and therapy are needed for individuals suffering from PTSD to lead a good quality of life. </w:t>
      </w:r>
    </w:p>
    <w:p w14:paraId="7F13ED74" w14:textId="3A89884E" w:rsidR="00AD0023" w:rsidRDefault="00AD0023" w:rsidP="00620B60"/>
    <w:p w14:paraId="493EFA44" w14:textId="1013EC0E" w:rsidR="00AD0023" w:rsidRDefault="00AD0023" w:rsidP="00620B60"/>
    <w:p w14:paraId="67539765" w14:textId="0CE3F462" w:rsidR="00AD0023" w:rsidRDefault="00AD0023" w:rsidP="00620B60"/>
    <w:p w14:paraId="2022FC4A" w14:textId="684738EA" w:rsidR="00AD0023" w:rsidRDefault="00AD0023">
      <w:r>
        <w:br w:type="page"/>
      </w:r>
    </w:p>
    <w:p w14:paraId="760B7FEA" w14:textId="77777777" w:rsidR="00AD0023" w:rsidRDefault="00AD0023" w:rsidP="00AD0023">
      <w:r>
        <w:lastRenderedPageBreak/>
        <w:t xml:space="preserve">References </w:t>
      </w:r>
    </w:p>
    <w:p w14:paraId="323718F0" w14:textId="77777777" w:rsidR="00AD0023" w:rsidRDefault="00AD0023" w:rsidP="00AD0023">
      <w:r>
        <w:t xml:space="preserve">Pai, A., </w:t>
      </w:r>
      <w:proofErr w:type="spellStart"/>
      <w:r>
        <w:t>Suris</w:t>
      </w:r>
      <w:proofErr w:type="spellEnd"/>
      <w:r>
        <w:t xml:space="preserve">, A. M., &amp; North, C. S. (2017). Posttraumatic Stress Disorder in the DSM-5: Controversy, Change, and Conceptual Considerations. </w:t>
      </w:r>
      <w:proofErr w:type="spellStart"/>
      <w:r>
        <w:t>Behavioral</w:t>
      </w:r>
      <w:proofErr w:type="spellEnd"/>
      <w:r>
        <w:t xml:space="preserve"> sciences (Basel, Switzerland), 7(1), 7. https://doi.org/10.3390/bs7010007</w:t>
      </w:r>
    </w:p>
    <w:p w14:paraId="06C47C71" w14:textId="77777777" w:rsidR="00AD0023" w:rsidRDefault="00AD0023" w:rsidP="00AD0023">
      <w:r>
        <w:t>Sareen, Stein and Friedman. (2021). Posttraumatic stress disorder in adults: Epidemiology, pathophysiology, clinical manifestations, course, assessment, and diagnosis</w:t>
      </w:r>
    </w:p>
    <w:p w14:paraId="3AE6B8F1" w14:textId="77777777" w:rsidR="00AD0023" w:rsidRDefault="00AD0023" w:rsidP="00AD0023"/>
    <w:p w14:paraId="4051D0BD" w14:textId="77777777" w:rsidR="00AD0023" w:rsidRDefault="00AD0023" w:rsidP="00AD0023">
      <w:r>
        <w:t>Mind. (2021). What is trauma? | Mind. [Online [. Available at: https://www.mind.org.uk/information-support/types-of-mental-health-problems/trauma/about-trauma/. [Accessed 6.4.2021].</w:t>
      </w:r>
    </w:p>
    <w:p w14:paraId="1DC1BEAD" w14:textId="77777777" w:rsidR="00AD0023" w:rsidRDefault="00AD0023" w:rsidP="00AD0023">
      <w:r>
        <w:t>Mind. (2021). How common are mental health problems? | Mind. [Online]. Available at: https://www.mind.org.uk/information-support/types-of-mental-health-problems/statistics-and-facts-about-mental-health/how-common-are-mental-health-problems/#:~:text=In%20any%20given%20week%20in%20England%20%5B2%5D%3A,PTSD)%3A%204%20in%20100%20people. [Accessed 20.04.2021].</w:t>
      </w:r>
    </w:p>
    <w:p w14:paraId="2CBCA86C" w14:textId="77777777" w:rsidR="00AD0023" w:rsidRDefault="00AD0023" w:rsidP="00AD0023">
      <w:r>
        <w:t xml:space="preserve">Howard and Crandall. (2007). </w:t>
      </w:r>
      <w:proofErr w:type="spellStart"/>
      <w:r>
        <w:t>Post Traumatic</w:t>
      </w:r>
      <w:proofErr w:type="spellEnd"/>
      <w:r>
        <w:t xml:space="preserve"> Stress Disorder. Journal. Washington Academy of Sciences, Washington, D. C. 93. 1</w:t>
      </w:r>
    </w:p>
    <w:p w14:paraId="5C960C34" w14:textId="77777777" w:rsidR="00AD0023" w:rsidRDefault="00AD0023" w:rsidP="00AD0023">
      <w:r>
        <w:t xml:space="preserve">Bennet, G. (2011) “Shakespeare and post-traumatic stress disorder,” British Journal of Psychiatry. Cambridge University Press, 198(4), pp. 255–255. </w:t>
      </w:r>
      <w:proofErr w:type="spellStart"/>
      <w:r>
        <w:t>doi</w:t>
      </w:r>
      <w:proofErr w:type="spellEnd"/>
      <w:r>
        <w:t>: 10.1192/bjp.198.4.255.</w:t>
      </w:r>
    </w:p>
    <w:p w14:paraId="035EFFFC" w14:textId="77777777" w:rsidR="00AD0023" w:rsidRDefault="00AD0023" w:rsidP="00AD0023"/>
    <w:p w14:paraId="6E8F18E5" w14:textId="77777777" w:rsidR="00AD0023" w:rsidRDefault="00AD0023" w:rsidP="00AD0023">
      <w:proofErr w:type="spellStart"/>
      <w:r>
        <w:t>Crocq</w:t>
      </w:r>
      <w:proofErr w:type="spellEnd"/>
      <w:r>
        <w:t xml:space="preserve">, M. A., and </w:t>
      </w:r>
      <w:proofErr w:type="spellStart"/>
      <w:r>
        <w:t>Crocq</w:t>
      </w:r>
      <w:proofErr w:type="spellEnd"/>
      <w:r>
        <w:t xml:space="preserve">, L. (2000). From shell shock and war neurosis to posttraumatic stress disorder: a history of </w:t>
      </w:r>
      <w:proofErr w:type="spellStart"/>
      <w:r>
        <w:t>psychotraumatology</w:t>
      </w:r>
      <w:proofErr w:type="spellEnd"/>
      <w:r>
        <w:t>. Dialogues in clinical neuroscience, 2(1), 47–55. https://doi.org/10.31887/DCNS.2000.2.1/macrocq</w:t>
      </w:r>
    </w:p>
    <w:p w14:paraId="02BB0BCC" w14:textId="77777777" w:rsidR="00AD0023" w:rsidRDefault="00AD0023" w:rsidP="00AD0023"/>
    <w:p w14:paraId="5CC0354C" w14:textId="77777777" w:rsidR="00AD0023" w:rsidRDefault="00AD0023" w:rsidP="00AD0023">
      <w:r>
        <w:t>BLAKEMORE. (2020). How PTSD went from 'shell-shock' to a recognised medical ... [Online]. Available at: https://www.nationalgeographic.co.uk/history-and-civilisation/2020/06/how-ptsd-went-from-shell-shock-to-a-recognised-medical-diagnosis. [Accessed 6.4.21].  National Geographic.</w:t>
      </w:r>
    </w:p>
    <w:p w14:paraId="54C99A8C" w14:textId="77777777" w:rsidR="00AD0023" w:rsidRDefault="00AD0023" w:rsidP="00AD0023"/>
    <w:p w14:paraId="553AD9F4" w14:textId="77777777" w:rsidR="00AD0023" w:rsidRDefault="00AD0023" w:rsidP="00AD0023"/>
    <w:p w14:paraId="4DC85176" w14:textId="77777777" w:rsidR="00AD0023" w:rsidRDefault="00AD0023" w:rsidP="00AD0023">
      <w:r>
        <w:t>Parliament.UK. (2017). Recognise PTSD as an official disability – Petitions. [Online]. Available at: https://petition.parliament.uk/archived/petitions/178405#:~:text=A%20mental%20health%20condition%20is,of%20the%20recognised%20conditions%20accepted. [Accessed 18.03.2021].</w:t>
      </w:r>
    </w:p>
    <w:p w14:paraId="18EA0452" w14:textId="77777777" w:rsidR="00AD0023" w:rsidRDefault="00AD0023" w:rsidP="00AD0023"/>
    <w:p w14:paraId="64B47935" w14:textId="77777777" w:rsidR="00AD0023" w:rsidRDefault="00AD0023" w:rsidP="00AD0023">
      <w:r>
        <w:t>Sinclair, C. O’Shea, N.  Allwood, L. and Durcan, Dr G. (2020). Covid-19 and the nation’s mental health. Forecasting needs and risks in the UK: July 2020. [Online]. Available at: https://www.centreformentalhealth.org.uk/sites/default/files/publication/download/CentreforMentalHealth_COVID_MH_Forecasting2_Jul20_0.pdf. [Accessed 14.03.2021].</w:t>
      </w:r>
    </w:p>
    <w:p w14:paraId="7A9AC1AA" w14:textId="77777777" w:rsidR="00AD0023" w:rsidRDefault="00AD0023" w:rsidP="00AD0023"/>
    <w:p w14:paraId="1E0487AD" w14:textId="77777777" w:rsidR="00AD0023" w:rsidRDefault="00AD0023" w:rsidP="00AD0023">
      <w:r>
        <w:lastRenderedPageBreak/>
        <w:t xml:space="preserve">Mind. (2021). Post-traumatic stress disorder (PTSD) – Mind. [Online]. Available at: https://www.mind.org.uk/media/7135/ptsd-and-complex-ptsd-2021-pdf-version.pdf. [Accessed 18.03.2021]. </w:t>
      </w:r>
    </w:p>
    <w:p w14:paraId="2ED5C77F" w14:textId="77777777" w:rsidR="00AD0023" w:rsidRDefault="00AD0023" w:rsidP="00AD0023">
      <w:r>
        <w:t>PTSDUK. (2021). PTSD following sexual assault or rape – PTSD UK. [Online].</w:t>
      </w:r>
    </w:p>
    <w:p w14:paraId="5A533032" w14:textId="77777777" w:rsidR="00AD0023" w:rsidRDefault="00AD0023" w:rsidP="00AD0023">
      <w:r>
        <w:t xml:space="preserve">Available at: https://www.ptsduk.org/what-is-ptsd/causes-of-ptsd/sexual-assault/. [Accessed 6.3.2021].  </w:t>
      </w:r>
    </w:p>
    <w:p w14:paraId="446CDEEE" w14:textId="77777777" w:rsidR="00AD0023" w:rsidRDefault="00AD0023" w:rsidP="00AD0023"/>
    <w:p w14:paraId="1FB13877" w14:textId="77777777" w:rsidR="00AD0023" w:rsidRDefault="00AD0023" w:rsidP="00AD0023">
      <w:r>
        <w:t>Breslau, 2002 Epidemiologic Studies of Trauma, Posttraumatic Stress Disorder, and Other Psychiatric Disorders. https://journals.sagepub.com/doi/pdf/10.1177/070674370204701003.</w:t>
      </w:r>
    </w:p>
    <w:p w14:paraId="6CCFE533" w14:textId="77777777" w:rsidR="00AD0023" w:rsidRDefault="00AD0023" w:rsidP="00AD0023"/>
    <w:p w14:paraId="7E98C9AA" w14:textId="77777777" w:rsidR="00AD0023" w:rsidRDefault="00AD0023" w:rsidP="00AD0023">
      <w:r>
        <w:t>Kessler, R. C., Aguilar-</w:t>
      </w:r>
      <w:proofErr w:type="spellStart"/>
      <w:r>
        <w:t>Gaxiola</w:t>
      </w:r>
      <w:proofErr w:type="spellEnd"/>
      <w:r>
        <w:t xml:space="preserve">, S., Alonso, J., </w:t>
      </w:r>
      <w:proofErr w:type="spellStart"/>
      <w:r>
        <w:t>Benjet</w:t>
      </w:r>
      <w:proofErr w:type="spellEnd"/>
      <w:r>
        <w:t xml:space="preserve">, C., </w:t>
      </w:r>
      <w:proofErr w:type="spellStart"/>
      <w:r>
        <w:t>Bromet</w:t>
      </w:r>
      <w:proofErr w:type="spellEnd"/>
      <w:r>
        <w:t xml:space="preserve">, E. J., Cardoso, G., Degenhardt, L., de Girolamo, G., </w:t>
      </w:r>
      <w:proofErr w:type="spellStart"/>
      <w:r>
        <w:t>Dinolova</w:t>
      </w:r>
      <w:proofErr w:type="spellEnd"/>
      <w:r>
        <w:t xml:space="preserve">, R. V., Ferry, F., </w:t>
      </w:r>
      <w:proofErr w:type="spellStart"/>
      <w:r>
        <w:t>Florescu</w:t>
      </w:r>
      <w:proofErr w:type="spellEnd"/>
      <w:r>
        <w:t xml:space="preserve">, S., </w:t>
      </w:r>
      <w:proofErr w:type="spellStart"/>
      <w:r>
        <w:t>Gureje</w:t>
      </w:r>
      <w:proofErr w:type="spellEnd"/>
      <w:r>
        <w:t xml:space="preserve">, O., </w:t>
      </w:r>
      <w:proofErr w:type="spellStart"/>
      <w:r>
        <w:t>Haro</w:t>
      </w:r>
      <w:proofErr w:type="spellEnd"/>
      <w:r>
        <w:t xml:space="preserve">, J. M., Huang, Y., Karam, E. G., Kawakami, N., Lee, S., </w:t>
      </w:r>
      <w:proofErr w:type="spellStart"/>
      <w:r>
        <w:t>Lepine</w:t>
      </w:r>
      <w:proofErr w:type="spellEnd"/>
      <w:r>
        <w:t>, J. P., Levinson, D., Navarro-</w:t>
      </w:r>
      <w:proofErr w:type="spellStart"/>
      <w:r>
        <w:t>Mateu</w:t>
      </w:r>
      <w:proofErr w:type="spellEnd"/>
      <w:r>
        <w:t xml:space="preserve">, F., … </w:t>
      </w:r>
      <w:proofErr w:type="spellStart"/>
      <w:r>
        <w:t>Koenen</w:t>
      </w:r>
      <w:proofErr w:type="spellEnd"/>
      <w:r>
        <w:t xml:space="preserve">, K. C. (2017). Trauma and PTSD in the WHO World Mental Health Surveys. European journal of </w:t>
      </w:r>
      <w:proofErr w:type="spellStart"/>
      <w:r>
        <w:t>psychotraumatology</w:t>
      </w:r>
      <w:proofErr w:type="spellEnd"/>
      <w:r>
        <w:t>, 8(sup5), 1353383. https://doi.org/10.1080/20008198.2017.1353383.</w:t>
      </w:r>
    </w:p>
    <w:p w14:paraId="467D6D94" w14:textId="77777777" w:rsidR="00AD0023" w:rsidRDefault="00AD0023" w:rsidP="00AD0023"/>
    <w:p w14:paraId="54E1931E" w14:textId="77777777" w:rsidR="00AD0023" w:rsidRDefault="00AD0023" w:rsidP="00AD0023"/>
    <w:p w14:paraId="6CD5C342" w14:textId="77777777" w:rsidR="00AD0023" w:rsidRDefault="00AD0023" w:rsidP="00AD0023">
      <w:r>
        <w:t>The National Institute of Mental Health (NIMH</w:t>
      </w:r>
      <w:proofErr w:type="gramStart"/>
      <w:r>
        <w:t>).(</w:t>
      </w:r>
      <w:proofErr w:type="gramEnd"/>
      <w:r>
        <w:t xml:space="preserve">2021). NIMH · Post Traumatic Stress Disorder PTSD - National ... [Online]. Available at: </w:t>
      </w:r>
      <w:proofErr w:type="gramStart"/>
      <w:r>
        <w:t>https://www.nimh.nih.gov/health/publications/post-traumatic-stress-disorder-ptsd/index.shtml.[</w:t>
      </w:r>
      <w:proofErr w:type="gramEnd"/>
      <w:r>
        <w:t xml:space="preserve">Accessed 21.03.2021]. </w:t>
      </w:r>
    </w:p>
    <w:p w14:paraId="5FB0A141" w14:textId="77777777" w:rsidR="00AD0023" w:rsidRDefault="00AD0023" w:rsidP="00AD0023"/>
    <w:p w14:paraId="16271235" w14:textId="77777777" w:rsidR="00AD0023" w:rsidRDefault="00AD0023" w:rsidP="00AD0023">
      <w:r>
        <w:t xml:space="preserve">Corrigan and Watson. (2002). Understanding the impact of stigma on people with mental illness. World </w:t>
      </w:r>
      <w:proofErr w:type="gramStart"/>
      <w:r>
        <w:t>psychiatry :</w:t>
      </w:r>
      <w:proofErr w:type="gramEnd"/>
      <w:r>
        <w:t xml:space="preserve"> official journal of the World Psychiatric Association (WPA), 1(1), 16–20.</w:t>
      </w:r>
    </w:p>
    <w:p w14:paraId="73F23BB0" w14:textId="77777777" w:rsidR="00AD0023" w:rsidRDefault="00AD0023" w:rsidP="00AD0023"/>
    <w:p w14:paraId="2EE8D73C" w14:textId="77777777" w:rsidR="00AD0023" w:rsidRDefault="00AD0023" w:rsidP="00AD0023">
      <w:r>
        <w:t>(NHS, 2018). Treatment - Post-traumatic stress disorder – NHS. [Online</w:t>
      </w:r>
      <w:proofErr w:type="gramStart"/>
      <w:r>
        <w:t>].Available</w:t>
      </w:r>
      <w:proofErr w:type="gramEnd"/>
      <w:r>
        <w:t xml:space="preserve"> at:https://www.nhs.uk/mental-health/conditions/post-traumatic-stress-disorder-ptsd/treatment/#:~:text=have%20experienced%20bereavement-,Medication,for%20the%20treatment%20of%20PTSD. [Accessed 23.03.2021). </w:t>
      </w:r>
    </w:p>
    <w:p w14:paraId="3595DBDC" w14:textId="77777777" w:rsidR="00AD0023" w:rsidRDefault="00AD0023" w:rsidP="00AD0023"/>
    <w:p w14:paraId="51205033" w14:textId="77777777" w:rsidR="00AD0023" w:rsidRDefault="00AD0023" w:rsidP="00AD0023">
      <w:r>
        <w:t>Schunk, D.H., 2012. Learning theories an educational perspective sixth edition. Pearson.</w:t>
      </w:r>
    </w:p>
    <w:p w14:paraId="5FB1A717" w14:textId="77777777" w:rsidR="00AD0023" w:rsidRDefault="00AD0023" w:rsidP="00AD0023"/>
    <w:p w14:paraId="3D641325" w14:textId="77777777" w:rsidR="00AD0023" w:rsidRDefault="00AD0023" w:rsidP="00AD0023">
      <w:r>
        <w:t xml:space="preserve">Sareen, J., 2018. Posttraumatic stress disorder in adults: Epidemiology, pathophysiology, clinical manifestations, course, assessment, and diagnosis. Retrieved from UpToDate website: https://www. </w:t>
      </w:r>
      <w:proofErr w:type="spellStart"/>
      <w:r>
        <w:t>uptodate</w:t>
      </w:r>
      <w:proofErr w:type="spellEnd"/>
      <w:r>
        <w:t xml:space="preserve">. com/contents/posttraumatic-stress-disorder-in-adultsepidemiology-pathophysiology-clinical-manifestations-course-assessment-anddiagnosis. </w:t>
      </w:r>
    </w:p>
    <w:p w14:paraId="433F3A99" w14:textId="77777777" w:rsidR="00AD0023" w:rsidRDefault="00AD0023" w:rsidP="00AD0023"/>
    <w:p w14:paraId="6BB7D659" w14:textId="77777777" w:rsidR="00AD0023" w:rsidRDefault="00AD0023" w:rsidP="00AD0023">
      <w:r>
        <w:lastRenderedPageBreak/>
        <w:t>Curtis, Fry, Shaban and Considine, J., 2017. Translating research findings to clinical nursing practice. Journal of clinical nursing, 26(5-6), pp.862-872.</w:t>
      </w:r>
    </w:p>
    <w:p w14:paraId="06A6FB36" w14:textId="77777777" w:rsidR="00AD0023" w:rsidRDefault="00AD0023" w:rsidP="00AD0023"/>
    <w:p w14:paraId="0F5F6A7D" w14:textId="4F00093A" w:rsidR="00AD0023" w:rsidRPr="008141A5" w:rsidRDefault="00AD0023" w:rsidP="00AD0023">
      <w:proofErr w:type="spellStart"/>
      <w:r>
        <w:t>Becze</w:t>
      </w:r>
      <w:proofErr w:type="spellEnd"/>
      <w:r>
        <w:t xml:space="preserve">. (2020). PTSD Is More Common Among Nurses Than You May </w:t>
      </w:r>
      <w:proofErr w:type="gramStart"/>
      <w:r>
        <w:t>Realize.[</w:t>
      </w:r>
      <w:proofErr w:type="gramEnd"/>
      <w:r>
        <w:t xml:space="preserve">Online]. Available </w:t>
      </w:r>
      <w:proofErr w:type="gramStart"/>
      <w:r>
        <w:t>at:https://voice.ons.org/news-and-views/ptsd-is-more-common-among-nurses-than-you-may-realize#:~:text=Factors%20linked%20to%20PTSD%20symptoms,organizational%20support%3B%20lack%20of%20supportive</w:t>
      </w:r>
      <w:proofErr w:type="gramEnd"/>
      <w:r>
        <w:t xml:space="preserve"> . [Accessed 23.03.2021).</w:t>
      </w:r>
    </w:p>
    <w:sectPr w:rsidR="00AD0023" w:rsidRPr="008141A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801C9" w14:textId="77777777" w:rsidR="00F36232" w:rsidRDefault="00F36232" w:rsidP="00AD0023">
      <w:pPr>
        <w:spacing w:after="0" w:line="240" w:lineRule="auto"/>
      </w:pPr>
      <w:r>
        <w:separator/>
      </w:r>
    </w:p>
  </w:endnote>
  <w:endnote w:type="continuationSeparator" w:id="0">
    <w:p w14:paraId="1552F20B" w14:textId="77777777" w:rsidR="00F36232" w:rsidRDefault="00F36232" w:rsidP="00AD0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1D385" w14:textId="5AB8FF4D" w:rsidR="00AD0023" w:rsidRDefault="00AD0023">
    <w:pPr>
      <w:pStyle w:val="Footer"/>
    </w:pPr>
    <w:r>
      <w:t xml:space="preserve">1903148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A853F" w14:textId="77777777" w:rsidR="00F36232" w:rsidRDefault="00F36232" w:rsidP="00AD0023">
      <w:pPr>
        <w:spacing w:after="0" w:line="240" w:lineRule="auto"/>
      </w:pPr>
      <w:r>
        <w:separator/>
      </w:r>
    </w:p>
  </w:footnote>
  <w:footnote w:type="continuationSeparator" w:id="0">
    <w:p w14:paraId="4C8E2AD9" w14:textId="77777777" w:rsidR="00F36232" w:rsidRDefault="00F36232" w:rsidP="00AD00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E9B"/>
    <w:rsid w:val="00003AAA"/>
    <w:rsid w:val="00010CD5"/>
    <w:rsid w:val="00012637"/>
    <w:rsid w:val="00022B45"/>
    <w:rsid w:val="00023A7B"/>
    <w:rsid w:val="0002598D"/>
    <w:rsid w:val="000273B9"/>
    <w:rsid w:val="00036B85"/>
    <w:rsid w:val="00044739"/>
    <w:rsid w:val="00046EF3"/>
    <w:rsid w:val="00050E31"/>
    <w:rsid w:val="00054B6F"/>
    <w:rsid w:val="00063654"/>
    <w:rsid w:val="00065702"/>
    <w:rsid w:val="0007082A"/>
    <w:rsid w:val="0007190E"/>
    <w:rsid w:val="000860A3"/>
    <w:rsid w:val="00086AF3"/>
    <w:rsid w:val="00086E1D"/>
    <w:rsid w:val="00090238"/>
    <w:rsid w:val="0009291C"/>
    <w:rsid w:val="00096BC9"/>
    <w:rsid w:val="0009720E"/>
    <w:rsid w:val="000A104A"/>
    <w:rsid w:val="000A2110"/>
    <w:rsid w:val="000A2255"/>
    <w:rsid w:val="000A4892"/>
    <w:rsid w:val="000A7BE4"/>
    <w:rsid w:val="000A7FC2"/>
    <w:rsid w:val="000C00F4"/>
    <w:rsid w:val="000C3648"/>
    <w:rsid w:val="000C5137"/>
    <w:rsid w:val="000C701E"/>
    <w:rsid w:val="000C7D4C"/>
    <w:rsid w:val="000D29CB"/>
    <w:rsid w:val="000D3FF7"/>
    <w:rsid w:val="000D4501"/>
    <w:rsid w:val="000D4BBB"/>
    <w:rsid w:val="000D65EA"/>
    <w:rsid w:val="000E10CD"/>
    <w:rsid w:val="000E3FF1"/>
    <w:rsid w:val="000E69BE"/>
    <w:rsid w:val="000F086B"/>
    <w:rsid w:val="000F2560"/>
    <w:rsid w:val="000F2F56"/>
    <w:rsid w:val="000F4F1D"/>
    <w:rsid w:val="0010298D"/>
    <w:rsid w:val="00104CF1"/>
    <w:rsid w:val="001052F4"/>
    <w:rsid w:val="00105DC6"/>
    <w:rsid w:val="00112A80"/>
    <w:rsid w:val="00114EEC"/>
    <w:rsid w:val="00122368"/>
    <w:rsid w:val="0012526C"/>
    <w:rsid w:val="00125C78"/>
    <w:rsid w:val="0012688B"/>
    <w:rsid w:val="001341AE"/>
    <w:rsid w:val="00134567"/>
    <w:rsid w:val="00134C53"/>
    <w:rsid w:val="00140ACB"/>
    <w:rsid w:val="00144407"/>
    <w:rsid w:val="00146472"/>
    <w:rsid w:val="00147DFF"/>
    <w:rsid w:val="00151D1E"/>
    <w:rsid w:val="00152684"/>
    <w:rsid w:val="00153620"/>
    <w:rsid w:val="00154059"/>
    <w:rsid w:val="00165940"/>
    <w:rsid w:val="00165F6A"/>
    <w:rsid w:val="00177A3E"/>
    <w:rsid w:val="0018056B"/>
    <w:rsid w:val="00181CDF"/>
    <w:rsid w:val="00182DEA"/>
    <w:rsid w:val="00184E62"/>
    <w:rsid w:val="0018545F"/>
    <w:rsid w:val="00192C90"/>
    <w:rsid w:val="001A1465"/>
    <w:rsid w:val="001B194A"/>
    <w:rsid w:val="001B3FC3"/>
    <w:rsid w:val="001B4C17"/>
    <w:rsid w:val="001B64E5"/>
    <w:rsid w:val="001C0E8F"/>
    <w:rsid w:val="001C148A"/>
    <w:rsid w:val="001C347C"/>
    <w:rsid w:val="001C3511"/>
    <w:rsid w:val="001C5F7C"/>
    <w:rsid w:val="001C6CC6"/>
    <w:rsid w:val="001D0B25"/>
    <w:rsid w:val="001D29C8"/>
    <w:rsid w:val="001D4E60"/>
    <w:rsid w:val="001E08E9"/>
    <w:rsid w:val="001E119E"/>
    <w:rsid w:val="001E66E3"/>
    <w:rsid w:val="001F6226"/>
    <w:rsid w:val="00200511"/>
    <w:rsid w:val="00213366"/>
    <w:rsid w:val="002173FF"/>
    <w:rsid w:val="00217FE0"/>
    <w:rsid w:val="0022131A"/>
    <w:rsid w:val="00222F1D"/>
    <w:rsid w:val="002250C3"/>
    <w:rsid w:val="00225492"/>
    <w:rsid w:val="00225944"/>
    <w:rsid w:val="002434D1"/>
    <w:rsid w:val="00247DF8"/>
    <w:rsid w:val="00251EAF"/>
    <w:rsid w:val="00252E30"/>
    <w:rsid w:val="00254325"/>
    <w:rsid w:val="002621DF"/>
    <w:rsid w:val="002655F2"/>
    <w:rsid w:val="00270DB1"/>
    <w:rsid w:val="00273166"/>
    <w:rsid w:val="002736D2"/>
    <w:rsid w:val="00273A26"/>
    <w:rsid w:val="00277EEE"/>
    <w:rsid w:val="002827AE"/>
    <w:rsid w:val="0028408D"/>
    <w:rsid w:val="00285721"/>
    <w:rsid w:val="00285972"/>
    <w:rsid w:val="00291B02"/>
    <w:rsid w:val="00295371"/>
    <w:rsid w:val="002955BD"/>
    <w:rsid w:val="002A0DE8"/>
    <w:rsid w:val="002A4B52"/>
    <w:rsid w:val="002B2704"/>
    <w:rsid w:val="002B2A16"/>
    <w:rsid w:val="002B52C3"/>
    <w:rsid w:val="002B5C18"/>
    <w:rsid w:val="002D3F46"/>
    <w:rsid w:val="002E4D52"/>
    <w:rsid w:val="002F166D"/>
    <w:rsid w:val="002F6AD0"/>
    <w:rsid w:val="00303DF0"/>
    <w:rsid w:val="0030433C"/>
    <w:rsid w:val="00304F31"/>
    <w:rsid w:val="00307DAF"/>
    <w:rsid w:val="00315778"/>
    <w:rsid w:val="003157F7"/>
    <w:rsid w:val="0031592D"/>
    <w:rsid w:val="00316DFE"/>
    <w:rsid w:val="00324C81"/>
    <w:rsid w:val="00326EE2"/>
    <w:rsid w:val="0032710A"/>
    <w:rsid w:val="00331056"/>
    <w:rsid w:val="00333EB7"/>
    <w:rsid w:val="00335054"/>
    <w:rsid w:val="00336328"/>
    <w:rsid w:val="00340A5E"/>
    <w:rsid w:val="00345003"/>
    <w:rsid w:val="00346731"/>
    <w:rsid w:val="00346D2C"/>
    <w:rsid w:val="00346E9B"/>
    <w:rsid w:val="003604B5"/>
    <w:rsid w:val="0036243D"/>
    <w:rsid w:val="0036419B"/>
    <w:rsid w:val="003641DA"/>
    <w:rsid w:val="00364F59"/>
    <w:rsid w:val="003650AC"/>
    <w:rsid w:val="003675DC"/>
    <w:rsid w:val="00381AC5"/>
    <w:rsid w:val="003824E6"/>
    <w:rsid w:val="003928D6"/>
    <w:rsid w:val="00394E54"/>
    <w:rsid w:val="00395A53"/>
    <w:rsid w:val="00397B2F"/>
    <w:rsid w:val="003A29A6"/>
    <w:rsid w:val="003A2F45"/>
    <w:rsid w:val="003A5C0D"/>
    <w:rsid w:val="003C01B0"/>
    <w:rsid w:val="003C2A20"/>
    <w:rsid w:val="003F0A74"/>
    <w:rsid w:val="003F7ADF"/>
    <w:rsid w:val="004027D4"/>
    <w:rsid w:val="00405CAB"/>
    <w:rsid w:val="0041077C"/>
    <w:rsid w:val="00412A12"/>
    <w:rsid w:val="00416A4B"/>
    <w:rsid w:val="004174F8"/>
    <w:rsid w:val="00425274"/>
    <w:rsid w:val="00444C84"/>
    <w:rsid w:val="004519AF"/>
    <w:rsid w:val="00460DD1"/>
    <w:rsid w:val="00463786"/>
    <w:rsid w:val="0046764C"/>
    <w:rsid w:val="004709C4"/>
    <w:rsid w:val="00471797"/>
    <w:rsid w:val="004742CC"/>
    <w:rsid w:val="00477040"/>
    <w:rsid w:val="00477A22"/>
    <w:rsid w:val="0048009D"/>
    <w:rsid w:val="00482487"/>
    <w:rsid w:val="00482DEF"/>
    <w:rsid w:val="004836A6"/>
    <w:rsid w:val="00483D1B"/>
    <w:rsid w:val="00484508"/>
    <w:rsid w:val="00486479"/>
    <w:rsid w:val="004917F6"/>
    <w:rsid w:val="00495D90"/>
    <w:rsid w:val="004B703E"/>
    <w:rsid w:val="004C0337"/>
    <w:rsid w:val="004C277B"/>
    <w:rsid w:val="004D0303"/>
    <w:rsid w:val="004D50A6"/>
    <w:rsid w:val="004D619D"/>
    <w:rsid w:val="004E1C34"/>
    <w:rsid w:val="004F55E9"/>
    <w:rsid w:val="005030E9"/>
    <w:rsid w:val="005051CD"/>
    <w:rsid w:val="00515CE5"/>
    <w:rsid w:val="00521B2E"/>
    <w:rsid w:val="005221A0"/>
    <w:rsid w:val="00525584"/>
    <w:rsid w:val="005276D9"/>
    <w:rsid w:val="00530B30"/>
    <w:rsid w:val="00540C95"/>
    <w:rsid w:val="00542885"/>
    <w:rsid w:val="00542D0D"/>
    <w:rsid w:val="005434E7"/>
    <w:rsid w:val="00544686"/>
    <w:rsid w:val="00547DF8"/>
    <w:rsid w:val="00551A6A"/>
    <w:rsid w:val="00567AAD"/>
    <w:rsid w:val="00570FFC"/>
    <w:rsid w:val="00574A83"/>
    <w:rsid w:val="00584C4E"/>
    <w:rsid w:val="00586324"/>
    <w:rsid w:val="00586674"/>
    <w:rsid w:val="0058718D"/>
    <w:rsid w:val="0059492A"/>
    <w:rsid w:val="00595943"/>
    <w:rsid w:val="005A31CC"/>
    <w:rsid w:val="005A5431"/>
    <w:rsid w:val="005A5A12"/>
    <w:rsid w:val="005A6F4D"/>
    <w:rsid w:val="005B316E"/>
    <w:rsid w:val="005B382E"/>
    <w:rsid w:val="005C5631"/>
    <w:rsid w:val="005C5C7B"/>
    <w:rsid w:val="005C6CEF"/>
    <w:rsid w:val="005C740C"/>
    <w:rsid w:val="005C7518"/>
    <w:rsid w:val="005D0E22"/>
    <w:rsid w:val="005D26D6"/>
    <w:rsid w:val="005D5230"/>
    <w:rsid w:val="005D70D1"/>
    <w:rsid w:val="005E3CC0"/>
    <w:rsid w:val="005E590D"/>
    <w:rsid w:val="005E5EE7"/>
    <w:rsid w:val="005E7C22"/>
    <w:rsid w:val="005F184C"/>
    <w:rsid w:val="005F33D6"/>
    <w:rsid w:val="005F5AF2"/>
    <w:rsid w:val="005F7109"/>
    <w:rsid w:val="0060163E"/>
    <w:rsid w:val="00605F39"/>
    <w:rsid w:val="00610279"/>
    <w:rsid w:val="00617072"/>
    <w:rsid w:val="00620B60"/>
    <w:rsid w:val="00621762"/>
    <w:rsid w:val="00626D5D"/>
    <w:rsid w:val="00633A30"/>
    <w:rsid w:val="00637218"/>
    <w:rsid w:val="006372A1"/>
    <w:rsid w:val="00653B4A"/>
    <w:rsid w:val="00660ACF"/>
    <w:rsid w:val="00664149"/>
    <w:rsid w:val="00667E60"/>
    <w:rsid w:val="00667F03"/>
    <w:rsid w:val="0067008C"/>
    <w:rsid w:val="0068200F"/>
    <w:rsid w:val="00685731"/>
    <w:rsid w:val="006915A5"/>
    <w:rsid w:val="0069316D"/>
    <w:rsid w:val="006A27EC"/>
    <w:rsid w:val="006B3B1E"/>
    <w:rsid w:val="006B40D0"/>
    <w:rsid w:val="006C07D7"/>
    <w:rsid w:val="006C583B"/>
    <w:rsid w:val="006C6054"/>
    <w:rsid w:val="006D0915"/>
    <w:rsid w:val="006E0E91"/>
    <w:rsid w:val="006E4660"/>
    <w:rsid w:val="006F158E"/>
    <w:rsid w:val="006F4976"/>
    <w:rsid w:val="00700008"/>
    <w:rsid w:val="00701F43"/>
    <w:rsid w:val="00703512"/>
    <w:rsid w:val="007077D6"/>
    <w:rsid w:val="00720524"/>
    <w:rsid w:val="00720FD2"/>
    <w:rsid w:val="00722788"/>
    <w:rsid w:val="007309EE"/>
    <w:rsid w:val="00735190"/>
    <w:rsid w:val="00740539"/>
    <w:rsid w:val="00752A94"/>
    <w:rsid w:val="00753956"/>
    <w:rsid w:val="0075425B"/>
    <w:rsid w:val="00760F94"/>
    <w:rsid w:val="007623A2"/>
    <w:rsid w:val="007630E3"/>
    <w:rsid w:val="00764613"/>
    <w:rsid w:val="00765532"/>
    <w:rsid w:val="00766E37"/>
    <w:rsid w:val="0077041A"/>
    <w:rsid w:val="00771935"/>
    <w:rsid w:val="00775953"/>
    <w:rsid w:val="0078442F"/>
    <w:rsid w:val="0079127D"/>
    <w:rsid w:val="0079225D"/>
    <w:rsid w:val="0079257D"/>
    <w:rsid w:val="00794780"/>
    <w:rsid w:val="00796A44"/>
    <w:rsid w:val="007A3372"/>
    <w:rsid w:val="007A5080"/>
    <w:rsid w:val="007A6894"/>
    <w:rsid w:val="007B1C67"/>
    <w:rsid w:val="007B2167"/>
    <w:rsid w:val="007B281A"/>
    <w:rsid w:val="007B3A14"/>
    <w:rsid w:val="007B449D"/>
    <w:rsid w:val="007B5918"/>
    <w:rsid w:val="007B5BDF"/>
    <w:rsid w:val="007B5F0E"/>
    <w:rsid w:val="007C57A9"/>
    <w:rsid w:val="007C654B"/>
    <w:rsid w:val="007D6664"/>
    <w:rsid w:val="007D79F1"/>
    <w:rsid w:val="007D7DCB"/>
    <w:rsid w:val="007E328D"/>
    <w:rsid w:val="007E60DB"/>
    <w:rsid w:val="007E656B"/>
    <w:rsid w:val="007F6157"/>
    <w:rsid w:val="007F6E45"/>
    <w:rsid w:val="00802D2E"/>
    <w:rsid w:val="00810FD2"/>
    <w:rsid w:val="008113DC"/>
    <w:rsid w:val="008141A5"/>
    <w:rsid w:val="00815BD6"/>
    <w:rsid w:val="00816E4C"/>
    <w:rsid w:val="008208BE"/>
    <w:rsid w:val="00820F79"/>
    <w:rsid w:val="008342CB"/>
    <w:rsid w:val="008418C4"/>
    <w:rsid w:val="00842B16"/>
    <w:rsid w:val="00843AAF"/>
    <w:rsid w:val="008445B5"/>
    <w:rsid w:val="008447E1"/>
    <w:rsid w:val="008511ED"/>
    <w:rsid w:val="00852419"/>
    <w:rsid w:val="00853FFF"/>
    <w:rsid w:val="00860CF3"/>
    <w:rsid w:val="0086152A"/>
    <w:rsid w:val="00862C1D"/>
    <w:rsid w:val="008630F8"/>
    <w:rsid w:val="00865DC9"/>
    <w:rsid w:val="0087054E"/>
    <w:rsid w:val="00872AD9"/>
    <w:rsid w:val="00875C91"/>
    <w:rsid w:val="00883855"/>
    <w:rsid w:val="0088462F"/>
    <w:rsid w:val="008910CE"/>
    <w:rsid w:val="008925CC"/>
    <w:rsid w:val="00897A47"/>
    <w:rsid w:val="008A0B4A"/>
    <w:rsid w:val="008A1B64"/>
    <w:rsid w:val="008A2612"/>
    <w:rsid w:val="008A4428"/>
    <w:rsid w:val="008A66EA"/>
    <w:rsid w:val="008B2693"/>
    <w:rsid w:val="008B35AB"/>
    <w:rsid w:val="008C060D"/>
    <w:rsid w:val="008C2CD4"/>
    <w:rsid w:val="008C6188"/>
    <w:rsid w:val="008C6FE4"/>
    <w:rsid w:val="008D23F8"/>
    <w:rsid w:val="008D25F8"/>
    <w:rsid w:val="008D3A3B"/>
    <w:rsid w:val="008E4733"/>
    <w:rsid w:val="008E5566"/>
    <w:rsid w:val="008F6128"/>
    <w:rsid w:val="008F6443"/>
    <w:rsid w:val="008F7382"/>
    <w:rsid w:val="009004C0"/>
    <w:rsid w:val="009017CC"/>
    <w:rsid w:val="009068A5"/>
    <w:rsid w:val="00910465"/>
    <w:rsid w:val="00920917"/>
    <w:rsid w:val="00921B2E"/>
    <w:rsid w:val="009235C6"/>
    <w:rsid w:val="00924520"/>
    <w:rsid w:val="00925372"/>
    <w:rsid w:val="0093018D"/>
    <w:rsid w:val="00935ECA"/>
    <w:rsid w:val="00942D65"/>
    <w:rsid w:val="00946827"/>
    <w:rsid w:val="009470E2"/>
    <w:rsid w:val="00951C50"/>
    <w:rsid w:val="00952F04"/>
    <w:rsid w:val="009543E6"/>
    <w:rsid w:val="00955DEC"/>
    <w:rsid w:val="00970386"/>
    <w:rsid w:val="00971F66"/>
    <w:rsid w:val="00974F53"/>
    <w:rsid w:val="009760C6"/>
    <w:rsid w:val="009772FD"/>
    <w:rsid w:val="009810FB"/>
    <w:rsid w:val="00984B15"/>
    <w:rsid w:val="009908E0"/>
    <w:rsid w:val="009963E7"/>
    <w:rsid w:val="009A303E"/>
    <w:rsid w:val="009A53EB"/>
    <w:rsid w:val="009A6086"/>
    <w:rsid w:val="009B3136"/>
    <w:rsid w:val="009B7BE6"/>
    <w:rsid w:val="009C17FF"/>
    <w:rsid w:val="009C2067"/>
    <w:rsid w:val="009C4893"/>
    <w:rsid w:val="009C4E32"/>
    <w:rsid w:val="009D21C3"/>
    <w:rsid w:val="009D5F4F"/>
    <w:rsid w:val="009F114A"/>
    <w:rsid w:val="009F3CFC"/>
    <w:rsid w:val="009F5C30"/>
    <w:rsid w:val="009F7BCE"/>
    <w:rsid w:val="00A01428"/>
    <w:rsid w:val="00A03AA0"/>
    <w:rsid w:val="00A105B9"/>
    <w:rsid w:val="00A1521C"/>
    <w:rsid w:val="00A20FD2"/>
    <w:rsid w:val="00A21675"/>
    <w:rsid w:val="00A21E8C"/>
    <w:rsid w:val="00A23E8B"/>
    <w:rsid w:val="00A45241"/>
    <w:rsid w:val="00A50AD5"/>
    <w:rsid w:val="00A50FC4"/>
    <w:rsid w:val="00A541A3"/>
    <w:rsid w:val="00A54504"/>
    <w:rsid w:val="00A560A6"/>
    <w:rsid w:val="00A56130"/>
    <w:rsid w:val="00A56FB6"/>
    <w:rsid w:val="00A618D4"/>
    <w:rsid w:val="00A70147"/>
    <w:rsid w:val="00A71191"/>
    <w:rsid w:val="00A72703"/>
    <w:rsid w:val="00A81C28"/>
    <w:rsid w:val="00A81CAB"/>
    <w:rsid w:val="00A82C27"/>
    <w:rsid w:val="00A84DDA"/>
    <w:rsid w:val="00A873AE"/>
    <w:rsid w:val="00A947B3"/>
    <w:rsid w:val="00A95B4F"/>
    <w:rsid w:val="00AA1632"/>
    <w:rsid w:val="00AA799C"/>
    <w:rsid w:val="00AB77B0"/>
    <w:rsid w:val="00AC2051"/>
    <w:rsid w:val="00AC27DF"/>
    <w:rsid w:val="00AC2F99"/>
    <w:rsid w:val="00AC6EE3"/>
    <w:rsid w:val="00AD0023"/>
    <w:rsid w:val="00AD3120"/>
    <w:rsid w:val="00AD595C"/>
    <w:rsid w:val="00AE024D"/>
    <w:rsid w:val="00AE2742"/>
    <w:rsid w:val="00AE30A7"/>
    <w:rsid w:val="00AE4E63"/>
    <w:rsid w:val="00AE6282"/>
    <w:rsid w:val="00B00DFA"/>
    <w:rsid w:val="00B01017"/>
    <w:rsid w:val="00B04D24"/>
    <w:rsid w:val="00B05B7D"/>
    <w:rsid w:val="00B12FE8"/>
    <w:rsid w:val="00B23C4F"/>
    <w:rsid w:val="00B24A34"/>
    <w:rsid w:val="00B26831"/>
    <w:rsid w:val="00B30990"/>
    <w:rsid w:val="00B35083"/>
    <w:rsid w:val="00B400DD"/>
    <w:rsid w:val="00B426CC"/>
    <w:rsid w:val="00B42AD8"/>
    <w:rsid w:val="00B42B68"/>
    <w:rsid w:val="00B45F72"/>
    <w:rsid w:val="00B53DA8"/>
    <w:rsid w:val="00B54D9B"/>
    <w:rsid w:val="00B618DF"/>
    <w:rsid w:val="00B6233C"/>
    <w:rsid w:val="00B65723"/>
    <w:rsid w:val="00B6692D"/>
    <w:rsid w:val="00B7072C"/>
    <w:rsid w:val="00B73BF9"/>
    <w:rsid w:val="00B74C06"/>
    <w:rsid w:val="00B77788"/>
    <w:rsid w:val="00B805FB"/>
    <w:rsid w:val="00B83CE8"/>
    <w:rsid w:val="00B90495"/>
    <w:rsid w:val="00B93AAA"/>
    <w:rsid w:val="00B94EEF"/>
    <w:rsid w:val="00BA1498"/>
    <w:rsid w:val="00BA1C1F"/>
    <w:rsid w:val="00BA2C35"/>
    <w:rsid w:val="00BA428C"/>
    <w:rsid w:val="00BA6721"/>
    <w:rsid w:val="00BB1227"/>
    <w:rsid w:val="00BB4283"/>
    <w:rsid w:val="00BB5AB2"/>
    <w:rsid w:val="00BB5DD5"/>
    <w:rsid w:val="00BB7442"/>
    <w:rsid w:val="00BC2AF4"/>
    <w:rsid w:val="00BC33BF"/>
    <w:rsid w:val="00BC5DBF"/>
    <w:rsid w:val="00BC7090"/>
    <w:rsid w:val="00BD0905"/>
    <w:rsid w:val="00BD399D"/>
    <w:rsid w:val="00BD53C5"/>
    <w:rsid w:val="00BD6C07"/>
    <w:rsid w:val="00BE0059"/>
    <w:rsid w:val="00BE0945"/>
    <w:rsid w:val="00BE39CA"/>
    <w:rsid w:val="00BE5464"/>
    <w:rsid w:val="00BE746B"/>
    <w:rsid w:val="00BF6769"/>
    <w:rsid w:val="00C065FD"/>
    <w:rsid w:val="00C068D1"/>
    <w:rsid w:val="00C07385"/>
    <w:rsid w:val="00C12D3B"/>
    <w:rsid w:val="00C16025"/>
    <w:rsid w:val="00C161A7"/>
    <w:rsid w:val="00C16755"/>
    <w:rsid w:val="00C24126"/>
    <w:rsid w:val="00C31D98"/>
    <w:rsid w:val="00C36B98"/>
    <w:rsid w:val="00C40CDA"/>
    <w:rsid w:val="00C44067"/>
    <w:rsid w:val="00C4707B"/>
    <w:rsid w:val="00C543ED"/>
    <w:rsid w:val="00C56588"/>
    <w:rsid w:val="00C60C66"/>
    <w:rsid w:val="00C633AD"/>
    <w:rsid w:val="00C704E8"/>
    <w:rsid w:val="00C80B7B"/>
    <w:rsid w:val="00C8160D"/>
    <w:rsid w:val="00C83096"/>
    <w:rsid w:val="00C8404F"/>
    <w:rsid w:val="00C93D48"/>
    <w:rsid w:val="00C965F1"/>
    <w:rsid w:val="00C97A3F"/>
    <w:rsid w:val="00CA158B"/>
    <w:rsid w:val="00CA25AA"/>
    <w:rsid w:val="00CA3661"/>
    <w:rsid w:val="00CA3CFB"/>
    <w:rsid w:val="00CA505A"/>
    <w:rsid w:val="00CB1220"/>
    <w:rsid w:val="00CB148E"/>
    <w:rsid w:val="00CB227C"/>
    <w:rsid w:val="00CB5D02"/>
    <w:rsid w:val="00CC0B10"/>
    <w:rsid w:val="00CC4050"/>
    <w:rsid w:val="00CD2F63"/>
    <w:rsid w:val="00CD3EDC"/>
    <w:rsid w:val="00CD5FAC"/>
    <w:rsid w:val="00CD639A"/>
    <w:rsid w:val="00CD7D41"/>
    <w:rsid w:val="00CE267D"/>
    <w:rsid w:val="00CE4DD6"/>
    <w:rsid w:val="00CE6D63"/>
    <w:rsid w:val="00CF1200"/>
    <w:rsid w:val="00CF35CE"/>
    <w:rsid w:val="00D16F2C"/>
    <w:rsid w:val="00D213DB"/>
    <w:rsid w:val="00D220EE"/>
    <w:rsid w:val="00D24EF3"/>
    <w:rsid w:val="00D26D97"/>
    <w:rsid w:val="00D40E48"/>
    <w:rsid w:val="00D52B7B"/>
    <w:rsid w:val="00D53225"/>
    <w:rsid w:val="00D547DB"/>
    <w:rsid w:val="00D605CB"/>
    <w:rsid w:val="00D637CA"/>
    <w:rsid w:val="00D70268"/>
    <w:rsid w:val="00D7048A"/>
    <w:rsid w:val="00D71865"/>
    <w:rsid w:val="00D723D0"/>
    <w:rsid w:val="00D726DC"/>
    <w:rsid w:val="00D771E2"/>
    <w:rsid w:val="00D826DB"/>
    <w:rsid w:val="00D83EDB"/>
    <w:rsid w:val="00D8402D"/>
    <w:rsid w:val="00D86045"/>
    <w:rsid w:val="00D907B2"/>
    <w:rsid w:val="00D92528"/>
    <w:rsid w:val="00D96B64"/>
    <w:rsid w:val="00DA24A0"/>
    <w:rsid w:val="00DA4E36"/>
    <w:rsid w:val="00DA6B71"/>
    <w:rsid w:val="00DA73E8"/>
    <w:rsid w:val="00DA7ABC"/>
    <w:rsid w:val="00DB0888"/>
    <w:rsid w:val="00DB0F94"/>
    <w:rsid w:val="00DB56E9"/>
    <w:rsid w:val="00DC206F"/>
    <w:rsid w:val="00DC2E85"/>
    <w:rsid w:val="00DC5277"/>
    <w:rsid w:val="00DD4616"/>
    <w:rsid w:val="00DE03D5"/>
    <w:rsid w:val="00DE065D"/>
    <w:rsid w:val="00DE4246"/>
    <w:rsid w:val="00E02108"/>
    <w:rsid w:val="00E13F39"/>
    <w:rsid w:val="00E15F5D"/>
    <w:rsid w:val="00E209BA"/>
    <w:rsid w:val="00E2395B"/>
    <w:rsid w:val="00E245EA"/>
    <w:rsid w:val="00E255D0"/>
    <w:rsid w:val="00E25F44"/>
    <w:rsid w:val="00E31A27"/>
    <w:rsid w:val="00E339AD"/>
    <w:rsid w:val="00E36E3E"/>
    <w:rsid w:val="00E41AE7"/>
    <w:rsid w:val="00E57233"/>
    <w:rsid w:val="00E6209D"/>
    <w:rsid w:val="00E64466"/>
    <w:rsid w:val="00E67ECD"/>
    <w:rsid w:val="00E753D6"/>
    <w:rsid w:val="00E758FE"/>
    <w:rsid w:val="00E77737"/>
    <w:rsid w:val="00E80175"/>
    <w:rsid w:val="00E81C10"/>
    <w:rsid w:val="00E86BDE"/>
    <w:rsid w:val="00E90E50"/>
    <w:rsid w:val="00E910C6"/>
    <w:rsid w:val="00E91AC4"/>
    <w:rsid w:val="00E93094"/>
    <w:rsid w:val="00EA2C8D"/>
    <w:rsid w:val="00EA474B"/>
    <w:rsid w:val="00EA512B"/>
    <w:rsid w:val="00EB1D6F"/>
    <w:rsid w:val="00EB3502"/>
    <w:rsid w:val="00EC327B"/>
    <w:rsid w:val="00ED2D45"/>
    <w:rsid w:val="00ED31EF"/>
    <w:rsid w:val="00ED3D5B"/>
    <w:rsid w:val="00ED575F"/>
    <w:rsid w:val="00ED770C"/>
    <w:rsid w:val="00ED7EC5"/>
    <w:rsid w:val="00EE0548"/>
    <w:rsid w:val="00EE05F0"/>
    <w:rsid w:val="00EE2D77"/>
    <w:rsid w:val="00EE2DBA"/>
    <w:rsid w:val="00EF0823"/>
    <w:rsid w:val="00EF44CA"/>
    <w:rsid w:val="00EF7FFE"/>
    <w:rsid w:val="00F03AD3"/>
    <w:rsid w:val="00F21281"/>
    <w:rsid w:val="00F2209B"/>
    <w:rsid w:val="00F2348D"/>
    <w:rsid w:val="00F3276B"/>
    <w:rsid w:val="00F3440C"/>
    <w:rsid w:val="00F34C65"/>
    <w:rsid w:val="00F35DC0"/>
    <w:rsid w:val="00F36232"/>
    <w:rsid w:val="00F36647"/>
    <w:rsid w:val="00F37960"/>
    <w:rsid w:val="00F4487E"/>
    <w:rsid w:val="00F52DBE"/>
    <w:rsid w:val="00F54575"/>
    <w:rsid w:val="00F54C2A"/>
    <w:rsid w:val="00F555D3"/>
    <w:rsid w:val="00F55A9E"/>
    <w:rsid w:val="00F60BB1"/>
    <w:rsid w:val="00F6456B"/>
    <w:rsid w:val="00F67115"/>
    <w:rsid w:val="00F72C70"/>
    <w:rsid w:val="00F72F3F"/>
    <w:rsid w:val="00F805A3"/>
    <w:rsid w:val="00F94D79"/>
    <w:rsid w:val="00FA1B53"/>
    <w:rsid w:val="00FA577F"/>
    <w:rsid w:val="00FB0466"/>
    <w:rsid w:val="00FB2DCC"/>
    <w:rsid w:val="00FB46A6"/>
    <w:rsid w:val="00FC0773"/>
    <w:rsid w:val="00FC369F"/>
    <w:rsid w:val="00FC53E1"/>
    <w:rsid w:val="00FC64E8"/>
    <w:rsid w:val="00FC76C4"/>
    <w:rsid w:val="00FD2170"/>
    <w:rsid w:val="00FD2CB7"/>
    <w:rsid w:val="00FD4401"/>
    <w:rsid w:val="00FD576D"/>
    <w:rsid w:val="00FD7D07"/>
    <w:rsid w:val="00FE3498"/>
    <w:rsid w:val="00FE3B55"/>
    <w:rsid w:val="00FE6027"/>
    <w:rsid w:val="00FE62D1"/>
    <w:rsid w:val="00FF6193"/>
    <w:rsid w:val="00FF7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76C3A"/>
  <w15:chartTrackingRefBased/>
  <w15:docId w15:val="{369BFC44-1149-4111-9D98-5C288A59E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0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023"/>
  </w:style>
  <w:style w:type="paragraph" w:styleId="Footer">
    <w:name w:val="footer"/>
    <w:basedOn w:val="Normal"/>
    <w:link w:val="FooterChar"/>
    <w:uiPriority w:val="99"/>
    <w:unhideWhenUsed/>
    <w:rsid w:val="00AD0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1257</TotalTime>
  <Pages>8</Pages>
  <Words>3405</Words>
  <Characters>19414</Characters>
  <Application>Microsoft Office Word</Application>
  <DocSecurity>0</DocSecurity>
  <Lines>161</Lines>
  <Paragraphs>45</Paragraphs>
  <ScaleCrop>false</ScaleCrop>
  <Company/>
  <LinksUpToDate>false</LinksUpToDate>
  <CharactersWithSpaces>22774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Michelle Chislett (1903148)</dc:creator>
  <cp:keywords/>
  <dc:description/>
  <cp:lastModifiedBy>Nia Michelle Chislett (1903148)</cp:lastModifiedBy>
  <cp:revision>694</cp:revision>
  <dcterms:created xsi:type="dcterms:W3CDTF">2021-04-16T08:44:00Z</dcterms:created>
  <dcterms:modified xsi:type="dcterms:W3CDTF">2021-04-23T22:48:00Z</dcterms:modified>
</cp:coreProperties>
</file>