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A7B78B" w14:textId="48D7453E"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78FC85D8" wp14:editId="08E4B3ED">
            <wp:extent cx="1584960" cy="1569720"/>
            <wp:effectExtent l="0" t="0" r="0" b="0"/>
            <wp:docPr id="388356271"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84960" cy="1569720"/>
                    </a:xfrm>
                    <a:prstGeom prst="rect">
                      <a:avLst/>
                    </a:prstGeom>
                    <a:noFill/>
                    <a:ln>
                      <a:noFill/>
                    </a:ln>
                  </pic:spPr>
                </pic:pic>
              </a:graphicData>
            </a:graphic>
          </wp:inline>
        </w:drawing>
      </w:r>
      <w:r>
        <w:rPr>
          <w:rStyle w:val="eop"/>
          <w:rFonts w:ascii="Arial" w:eastAsiaTheme="majorEastAsia" w:hAnsi="Arial" w:cs="Arial"/>
          <w:sz w:val="28"/>
          <w:szCs w:val="28"/>
        </w:rPr>
        <w:t> </w:t>
      </w:r>
    </w:p>
    <w:p w14:paraId="5F38FD93"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28"/>
          <w:szCs w:val="28"/>
        </w:rPr>
        <w:t> </w:t>
      </w:r>
    </w:p>
    <w:p w14:paraId="2864E571" w14:textId="77777777" w:rsidR="00CF06AE" w:rsidRDefault="00CF06AE" w:rsidP="00CF06AE">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8"/>
          <w:szCs w:val="28"/>
        </w:rPr>
        <w:t> </w:t>
      </w:r>
    </w:p>
    <w:p w14:paraId="41C2EF40"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8"/>
          <w:szCs w:val="28"/>
        </w:rPr>
        <w:t>Joseph Compton</w:t>
      </w:r>
      <w:r>
        <w:rPr>
          <w:rStyle w:val="eop"/>
          <w:rFonts w:ascii="Calibri" w:eastAsiaTheme="majorEastAsia" w:hAnsi="Calibri" w:cs="Calibri"/>
          <w:sz w:val="28"/>
          <w:szCs w:val="28"/>
        </w:rPr>
        <w:t> </w:t>
      </w:r>
    </w:p>
    <w:p w14:paraId="6E6143DD" w14:textId="55CD2FD3" w:rsidR="00CF06AE" w:rsidRDefault="0082793D" w:rsidP="00CF06AE">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8"/>
          <w:szCs w:val="28"/>
        </w:rPr>
        <w:t>Partner: Luke Brown</w:t>
      </w:r>
      <w:r w:rsidR="00CF06AE">
        <w:rPr>
          <w:rStyle w:val="eop"/>
          <w:rFonts w:ascii="Calibri" w:eastAsiaTheme="majorEastAsia" w:hAnsi="Calibri" w:cs="Calibri"/>
          <w:sz w:val="28"/>
          <w:szCs w:val="28"/>
        </w:rPr>
        <w:t> </w:t>
      </w:r>
    </w:p>
    <w:p w14:paraId="2475586B"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8"/>
          <w:szCs w:val="28"/>
        </w:rPr>
        <w:t> </w:t>
      </w:r>
    </w:p>
    <w:p w14:paraId="44CDC056"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8"/>
          <w:szCs w:val="28"/>
        </w:rPr>
        <w:t> </w:t>
      </w:r>
    </w:p>
    <w:p w14:paraId="24587750" w14:textId="53486869"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8"/>
          <w:szCs w:val="28"/>
          <w:lang w:val="en-US"/>
        </w:rPr>
        <w:t xml:space="preserve">ACDB4011: </w:t>
      </w:r>
      <w:r w:rsidR="00A36DB1">
        <w:rPr>
          <w:rStyle w:val="normaltextrun"/>
          <w:rFonts w:ascii="Calibri" w:eastAsiaTheme="majorEastAsia" w:hAnsi="Calibri" w:cs="Calibri"/>
          <w:sz w:val="28"/>
          <w:szCs w:val="28"/>
          <w:lang w:val="en-US"/>
        </w:rPr>
        <w:t xml:space="preserve">Rate of Reaction </w:t>
      </w:r>
    </w:p>
    <w:p w14:paraId="70E60A42"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8"/>
          <w:szCs w:val="28"/>
        </w:rPr>
        <w:t> </w:t>
      </w:r>
    </w:p>
    <w:p w14:paraId="442469C8"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8"/>
          <w:szCs w:val="28"/>
        </w:rPr>
        <w:t> </w:t>
      </w:r>
    </w:p>
    <w:p w14:paraId="43FAF566"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8"/>
          <w:szCs w:val="28"/>
        </w:rPr>
        <w:t> </w:t>
      </w:r>
    </w:p>
    <w:p w14:paraId="0DA5186F"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8"/>
          <w:szCs w:val="28"/>
        </w:rPr>
        <w:t>University of Wales Trinity Saint David</w:t>
      </w:r>
      <w:r>
        <w:rPr>
          <w:rStyle w:val="eop"/>
          <w:rFonts w:ascii="Calibri" w:eastAsiaTheme="majorEastAsia" w:hAnsi="Calibri" w:cs="Calibri"/>
          <w:sz w:val="28"/>
          <w:szCs w:val="28"/>
        </w:rPr>
        <w:t> </w:t>
      </w:r>
    </w:p>
    <w:p w14:paraId="11A70DA7"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8"/>
          <w:szCs w:val="28"/>
        </w:rPr>
        <w:t>Level 6 OME Apprenticeship</w:t>
      </w:r>
      <w:r>
        <w:rPr>
          <w:rStyle w:val="eop"/>
          <w:rFonts w:ascii="Calibri" w:eastAsiaTheme="majorEastAsia" w:hAnsi="Calibri" w:cs="Calibri"/>
          <w:sz w:val="28"/>
          <w:szCs w:val="28"/>
        </w:rPr>
        <w:t> </w:t>
      </w:r>
    </w:p>
    <w:p w14:paraId="50C38367"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8"/>
          <w:szCs w:val="28"/>
        </w:rPr>
        <w:t> </w:t>
      </w:r>
    </w:p>
    <w:p w14:paraId="7794E80C"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8"/>
          <w:szCs w:val="28"/>
        </w:rPr>
        <w:t>OME BEng</w:t>
      </w:r>
      <w:r>
        <w:rPr>
          <w:rStyle w:val="eop"/>
          <w:rFonts w:ascii="Calibri" w:eastAsiaTheme="majorEastAsia" w:hAnsi="Calibri" w:cs="Calibri"/>
          <w:sz w:val="28"/>
          <w:szCs w:val="28"/>
        </w:rPr>
        <w:t> </w:t>
      </w:r>
    </w:p>
    <w:p w14:paraId="26970833"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8"/>
          <w:szCs w:val="28"/>
        </w:rPr>
        <w:t>Academic Year: 2023- 2024</w:t>
      </w:r>
      <w:r>
        <w:rPr>
          <w:rStyle w:val="eop"/>
          <w:rFonts w:ascii="Calibri" w:eastAsiaTheme="majorEastAsia" w:hAnsi="Calibri" w:cs="Calibri"/>
          <w:sz w:val="28"/>
          <w:szCs w:val="28"/>
        </w:rPr>
        <w:t> </w:t>
      </w:r>
    </w:p>
    <w:p w14:paraId="0B225F7A"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8"/>
          <w:szCs w:val="28"/>
        </w:rPr>
        <w:t> </w:t>
      </w:r>
    </w:p>
    <w:p w14:paraId="40B581B8"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8"/>
          <w:szCs w:val="28"/>
        </w:rPr>
        <w:t> </w:t>
      </w:r>
    </w:p>
    <w:p w14:paraId="0E3E44BE"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8"/>
          <w:szCs w:val="28"/>
        </w:rPr>
        <w:t> </w:t>
      </w:r>
    </w:p>
    <w:p w14:paraId="05DFD8C9"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8"/>
          <w:szCs w:val="28"/>
        </w:rPr>
        <w:t xml:space="preserve">Supervisor: Dr Ewa </w:t>
      </w:r>
      <w:proofErr w:type="spellStart"/>
      <w:r>
        <w:rPr>
          <w:rStyle w:val="normaltextrun"/>
          <w:rFonts w:ascii="Calibri" w:eastAsiaTheme="majorEastAsia" w:hAnsi="Calibri" w:cs="Calibri"/>
          <w:sz w:val="28"/>
          <w:szCs w:val="28"/>
        </w:rPr>
        <w:t>Kazimierska</w:t>
      </w:r>
      <w:proofErr w:type="spellEnd"/>
      <w:r>
        <w:rPr>
          <w:rStyle w:val="eop"/>
          <w:rFonts w:ascii="Calibri" w:eastAsiaTheme="majorEastAsia" w:hAnsi="Calibri" w:cs="Calibri"/>
          <w:sz w:val="28"/>
          <w:szCs w:val="28"/>
        </w:rPr>
        <w:t> </w:t>
      </w:r>
    </w:p>
    <w:p w14:paraId="778C4D7D" w14:textId="77777777" w:rsidR="00CF06AE" w:rsidRDefault="00CF06AE" w:rsidP="00CF06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8"/>
          <w:szCs w:val="28"/>
        </w:rPr>
        <w:t>April 2024</w:t>
      </w:r>
      <w:r>
        <w:rPr>
          <w:rStyle w:val="eop"/>
          <w:rFonts w:ascii="Calibri" w:eastAsiaTheme="majorEastAsia" w:hAnsi="Calibri" w:cs="Calibri"/>
          <w:sz w:val="28"/>
          <w:szCs w:val="28"/>
        </w:rPr>
        <w:t> </w:t>
      </w:r>
    </w:p>
    <w:p w14:paraId="681AE41C" w14:textId="1BDA6BD9" w:rsidR="00A36DB1" w:rsidRDefault="00A36DB1">
      <w:r>
        <w:br w:type="page"/>
      </w:r>
    </w:p>
    <w:sdt>
      <w:sdtPr>
        <w:rPr>
          <w:rFonts w:asciiTheme="minorHAnsi" w:eastAsiaTheme="minorHAnsi" w:hAnsiTheme="minorHAnsi" w:cstheme="minorBidi"/>
          <w:color w:val="auto"/>
          <w:kern w:val="2"/>
          <w:sz w:val="22"/>
          <w:szCs w:val="22"/>
          <w:lang w:val="en-GB"/>
          <w14:ligatures w14:val="standardContextual"/>
        </w:rPr>
        <w:id w:val="-1793132776"/>
        <w:docPartObj>
          <w:docPartGallery w:val="Table of Contents"/>
          <w:docPartUnique/>
        </w:docPartObj>
      </w:sdtPr>
      <w:sdtEndPr>
        <w:rPr>
          <w:b/>
          <w:bCs/>
          <w:noProof/>
        </w:rPr>
      </w:sdtEndPr>
      <w:sdtContent>
        <w:p w14:paraId="00216685" w14:textId="29FC6EF5" w:rsidR="00CC03E5" w:rsidRDefault="00CC03E5">
          <w:pPr>
            <w:pStyle w:val="TOCHeading"/>
          </w:pPr>
          <w:r>
            <w:t>Contents</w:t>
          </w:r>
        </w:p>
        <w:p w14:paraId="2E67D7E4" w14:textId="657629E8" w:rsidR="00D70F45" w:rsidRDefault="00CC03E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0380057" w:history="1">
            <w:r w:rsidR="00D70F45" w:rsidRPr="00A76E6C">
              <w:rPr>
                <w:rStyle w:val="Hyperlink"/>
                <w:b/>
                <w:bCs/>
                <w:noProof/>
              </w:rPr>
              <w:t>Introduction</w:t>
            </w:r>
            <w:r w:rsidR="00D70F45">
              <w:rPr>
                <w:noProof/>
                <w:webHidden/>
              </w:rPr>
              <w:tab/>
            </w:r>
            <w:r w:rsidR="00D70F45">
              <w:rPr>
                <w:noProof/>
                <w:webHidden/>
              </w:rPr>
              <w:fldChar w:fldCharType="begin"/>
            </w:r>
            <w:r w:rsidR="00D70F45">
              <w:rPr>
                <w:noProof/>
                <w:webHidden/>
              </w:rPr>
              <w:instrText xml:space="preserve"> PAGEREF _Toc170380057 \h </w:instrText>
            </w:r>
            <w:r w:rsidR="00D70F45">
              <w:rPr>
                <w:noProof/>
                <w:webHidden/>
              </w:rPr>
            </w:r>
            <w:r w:rsidR="00D70F45">
              <w:rPr>
                <w:noProof/>
                <w:webHidden/>
              </w:rPr>
              <w:fldChar w:fldCharType="separate"/>
            </w:r>
            <w:r w:rsidR="00D70F45">
              <w:rPr>
                <w:noProof/>
                <w:webHidden/>
              </w:rPr>
              <w:t>3</w:t>
            </w:r>
            <w:r w:rsidR="00D70F45">
              <w:rPr>
                <w:noProof/>
                <w:webHidden/>
              </w:rPr>
              <w:fldChar w:fldCharType="end"/>
            </w:r>
          </w:hyperlink>
        </w:p>
        <w:p w14:paraId="60D204EB" w14:textId="0DBC9FAA" w:rsidR="00D70F45" w:rsidRDefault="00000000">
          <w:pPr>
            <w:pStyle w:val="TOC2"/>
            <w:tabs>
              <w:tab w:val="right" w:leader="dot" w:pos="9016"/>
            </w:tabs>
            <w:rPr>
              <w:rFonts w:eastAsiaTheme="minorEastAsia"/>
              <w:noProof/>
              <w:sz w:val="24"/>
              <w:szCs w:val="24"/>
              <w:lang w:eastAsia="en-GB"/>
            </w:rPr>
          </w:pPr>
          <w:hyperlink w:anchor="_Toc170380058" w:history="1">
            <w:r w:rsidR="00D70F45" w:rsidRPr="00A76E6C">
              <w:rPr>
                <w:rStyle w:val="Hyperlink"/>
                <w:noProof/>
              </w:rPr>
              <w:t>Purpose:</w:t>
            </w:r>
            <w:r w:rsidR="00D70F45">
              <w:rPr>
                <w:noProof/>
                <w:webHidden/>
              </w:rPr>
              <w:tab/>
            </w:r>
            <w:r w:rsidR="00D70F45">
              <w:rPr>
                <w:noProof/>
                <w:webHidden/>
              </w:rPr>
              <w:fldChar w:fldCharType="begin"/>
            </w:r>
            <w:r w:rsidR="00D70F45">
              <w:rPr>
                <w:noProof/>
                <w:webHidden/>
              </w:rPr>
              <w:instrText xml:space="preserve"> PAGEREF _Toc170380058 \h </w:instrText>
            </w:r>
            <w:r w:rsidR="00D70F45">
              <w:rPr>
                <w:noProof/>
                <w:webHidden/>
              </w:rPr>
            </w:r>
            <w:r w:rsidR="00D70F45">
              <w:rPr>
                <w:noProof/>
                <w:webHidden/>
              </w:rPr>
              <w:fldChar w:fldCharType="separate"/>
            </w:r>
            <w:r w:rsidR="00D70F45">
              <w:rPr>
                <w:noProof/>
                <w:webHidden/>
              </w:rPr>
              <w:t>3</w:t>
            </w:r>
            <w:r w:rsidR="00D70F45">
              <w:rPr>
                <w:noProof/>
                <w:webHidden/>
              </w:rPr>
              <w:fldChar w:fldCharType="end"/>
            </w:r>
          </w:hyperlink>
        </w:p>
        <w:p w14:paraId="741399F6" w14:textId="735E7757" w:rsidR="00D70F45" w:rsidRDefault="00000000">
          <w:pPr>
            <w:pStyle w:val="TOC2"/>
            <w:tabs>
              <w:tab w:val="right" w:leader="dot" w:pos="9016"/>
            </w:tabs>
            <w:rPr>
              <w:rFonts w:eastAsiaTheme="minorEastAsia"/>
              <w:noProof/>
              <w:sz w:val="24"/>
              <w:szCs w:val="24"/>
              <w:lang w:eastAsia="en-GB"/>
            </w:rPr>
          </w:pPr>
          <w:hyperlink w:anchor="_Toc170380059" w:history="1">
            <w:r w:rsidR="00D70F45" w:rsidRPr="00A76E6C">
              <w:rPr>
                <w:rStyle w:val="Hyperlink"/>
                <w:noProof/>
              </w:rPr>
              <w:t>Hypothesis:</w:t>
            </w:r>
            <w:r w:rsidR="00D70F45">
              <w:rPr>
                <w:noProof/>
                <w:webHidden/>
              </w:rPr>
              <w:tab/>
            </w:r>
            <w:r w:rsidR="00D70F45">
              <w:rPr>
                <w:noProof/>
                <w:webHidden/>
              </w:rPr>
              <w:fldChar w:fldCharType="begin"/>
            </w:r>
            <w:r w:rsidR="00D70F45">
              <w:rPr>
                <w:noProof/>
                <w:webHidden/>
              </w:rPr>
              <w:instrText xml:space="preserve"> PAGEREF _Toc170380059 \h </w:instrText>
            </w:r>
            <w:r w:rsidR="00D70F45">
              <w:rPr>
                <w:noProof/>
                <w:webHidden/>
              </w:rPr>
            </w:r>
            <w:r w:rsidR="00D70F45">
              <w:rPr>
                <w:noProof/>
                <w:webHidden/>
              </w:rPr>
              <w:fldChar w:fldCharType="separate"/>
            </w:r>
            <w:r w:rsidR="00D70F45">
              <w:rPr>
                <w:noProof/>
                <w:webHidden/>
              </w:rPr>
              <w:t>3</w:t>
            </w:r>
            <w:r w:rsidR="00D70F45">
              <w:rPr>
                <w:noProof/>
                <w:webHidden/>
              </w:rPr>
              <w:fldChar w:fldCharType="end"/>
            </w:r>
          </w:hyperlink>
        </w:p>
        <w:p w14:paraId="2F067678" w14:textId="51D8812A" w:rsidR="00D70F45" w:rsidRDefault="00000000">
          <w:pPr>
            <w:pStyle w:val="TOC2"/>
            <w:tabs>
              <w:tab w:val="right" w:leader="dot" w:pos="9016"/>
            </w:tabs>
            <w:rPr>
              <w:rFonts w:eastAsiaTheme="minorEastAsia"/>
              <w:noProof/>
              <w:sz w:val="24"/>
              <w:szCs w:val="24"/>
              <w:lang w:eastAsia="en-GB"/>
            </w:rPr>
          </w:pPr>
          <w:hyperlink w:anchor="_Toc170380060" w:history="1">
            <w:r w:rsidR="00D70F45" w:rsidRPr="00A76E6C">
              <w:rPr>
                <w:rStyle w:val="Hyperlink"/>
                <w:noProof/>
              </w:rPr>
              <w:t>Variables:</w:t>
            </w:r>
            <w:r w:rsidR="00D70F45">
              <w:rPr>
                <w:noProof/>
                <w:webHidden/>
              </w:rPr>
              <w:tab/>
            </w:r>
            <w:r w:rsidR="00D70F45">
              <w:rPr>
                <w:noProof/>
                <w:webHidden/>
              </w:rPr>
              <w:fldChar w:fldCharType="begin"/>
            </w:r>
            <w:r w:rsidR="00D70F45">
              <w:rPr>
                <w:noProof/>
                <w:webHidden/>
              </w:rPr>
              <w:instrText xml:space="preserve"> PAGEREF _Toc170380060 \h </w:instrText>
            </w:r>
            <w:r w:rsidR="00D70F45">
              <w:rPr>
                <w:noProof/>
                <w:webHidden/>
              </w:rPr>
            </w:r>
            <w:r w:rsidR="00D70F45">
              <w:rPr>
                <w:noProof/>
                <w:webHidden/>
              </w:rPr>
              <w:fldChar w:fldCharType="separate"/>
            </w:r>
            <w:r w:rsidR="00D70F45">
              <w:rPr>
                <w:noProof/>
                <w:webHidden/>
              </w:rPr>
              <w:t>3</w:t>
            </w:r>
            <w:r w:rsidR="00D70F45">
              <w:rPr>
                <w:noProof/>
                <w:webHidden/>
              </w:rPr>
              <w:fldChar w:fldCharType="end"/>
            </w:r>
          </w:hyperlink>
        </w:p>
        <w:p w14:paraId="25FB9610" w14:textId="0707AC3B" w:rsidR="00D70F45" w:rsidRDefault="00000000">
          <w:pPr>
            <w:pStyle w:val="TOC3"/>
            <w:tabs>
              <w:tab w:val="right" w:leader="dot" w:pos="9016"/>
            </w:tabs>
            <w:rPr>
              <w:rFonts w:eastAsiaTheme="minorEastAsia"/>
              <w:noProof/>
              <w:sz w:val="24"/>
              <w:szCs w:val="24"/>
              <w:lang w:eastAsia="en-GB"/>
            </w:rPr>
          </w:pPr>
          <w:hyperlink w:anchor="_Toc170380061" w:history="1">
            <w:r w:rsidR="00D70F45" w:rsidRPr="00A76E6C">
              <w:rPr>
                <w:rStyle w:val="Hyperlink"/>
                <w:noProof/>
              </w:rPr>
              <w:t>Independent Variable:</w:t>
            </w:r>
            <w:r w:rsidR="00D70F45">
              <w:rPr>
                <w:noProof/>
                <w:webHidden/>
              </w:rPr>
              <w:tab/>
            </w:r>
            <w:r w:rsidR="00D70F45">
              <w:rPr>
                <w:noProof/>
                <w:webHidden/>
              </w:rPr>
              <w:fldChar w:fldCharType="begin"/>
            </w:r>
            <w:r w:rsidR="00D70F45">
              <w:rPr>
                <w:noProof/>
                <w:webHidden/>
              </w:rPr>
              <w:instrText xml:space="preserve"> PAGEREF _Toc170380061 \h </w:instrText>
            </w:r>
            <w:r w:rsidR="00D70F45">
              <w:rPr>
                <w:noProof/>
                <w:webHidden/>
              </w:rPr>
            </w:r>
            <w:r w:rsidR="00D70F45">
              <w:rPr>
                <w:noProof/>
                <w:webHidden/>
              </w:rPr>
              <w:fldChar w:fldCharType="separate"/>
            </w:r>
            <w:r w:rsidR="00D70F45">
              <w:rPr>
                <w:noProof/>
                <w:webHidden/>
              </w:rPr>
              <w:t>3</w:t>
            </w:r>
            <w:r w:rsidR="00D70F45">
              <w:rPr>
                <w:noProof/>
                <w:webHidden/>
              </w:rPr>
              <w:fldChar w:fldCharType="end"/>
            </w:r>
          </w:hyperlink>
        </w:p>
        <w:p w14:paraId="3FB8ADB1" w14:textId="214B903E" w:rsidR="00D70F45" w:rsidRDefault="00000000">
          <w:pPr>
            <w:pStyle w:val="TOC3"/>
            <w:tabs>
              <w:tab w:val="right" w:leader="dot" w:pos="9016"/>
            </w:tabs>
            <w:rPr>
              <w:rFonts w:eastAsiaTheme="minorEastAsia"/>
              <w:noProof/>
              <w:sz w:val="24"/>
              <w:szCs w:val="24"/>
              <w:lang w:eastAsia="en-GB"/>
            </w:rPr>
          </w:pPr>
          <w:hyperlink w:anchor="_Toc170380062" w:history="1">
            <w:r w:rsidR="00D70F45" w:rsidRPr="00A76E6C">
              <w:rPr>
                <w:rStyle w:val="Hyperlink"/>
                <w:noProof/>
              </w:rPr>
              <w:t>Dependent Variable:</w:t>
            </w:r>
            <w:r w:rsidR="00D70F45">
              <w:rPr>
                <w:noProof/>
                <w:webHidden/>
              </w:rPr>
              <w:tab/>
            </w:r>
            <w:r w:rsidR="00D70F45">
              <w:rPr>
                <w:noProof/>
                <w:webHidden/>
              </w:rPr>
              <w:fldChar w:fldCharType="begin"/>
            </w:r>
            <w:r w:rsidR="00D70F45">
              <w:rPr>
                <w:noProof/>
                <w:webHidden/>
              </w:rPr>
              <w:instrText xml:space="preserve"> PAGEREF _Toc170380062 \h </w:instrText>
            </w:r>
            <w:r w:rsidR="00D70F45">
              <w:rPr>
                <w:noProof/>
                <w:webHidden/>
              </w:rPr>
            </w:r>
            <w:r w:rsidR="00D70F45">
              <w:rPr>
                <w:noProof/>
                <w:webHidden/>
              </w:rPr>
              <w:fldChar w:fldCharType="separate"/>
            </w:r>
            <w:r w:rsidR="00D70F45">
              <w:rPr>
                <w:noProof/>
                <w:webHidden/>
              </w:rPr>
              <w:t>3</w:t>
            </w:r>
            <w:r w:rsidR="00D70F45">
              <w:rPr>
                <w:noProof/>
                <w:webHidden/>
              </w:rPr>
              <w:fldChar w:fldCharType="end"/>
            </w:r>
          </w:hyperlink>
        </w:p>
        <w:p w14:paraId="2AEC3CE3" w14:textId="231E851B" w:rsidR="00D70F45" w:rsidRDefault="00000000">
          <w:pPr>
            <w:pStyle w:val="TOC3"/>
            <w:tabs>
              <w:tab w:val="right" w:leader="dot" w:pos="9016"/>
            </w:tabs>
            <w:rPr>
              <w:rFonts w:eastAsiaTheme="minorEastAsia"/>
              <w:noProof/>
              <w:sz w:val="24"/>
              <w:szCs w:val="24"/>
              <w:lang w:eastAsia="en-GB"/>
            </w:rPr>
          </w:pPr>
          <w:hyperlink w:anchor="_Toc170380063" w:history="1">
            <w:r w:rsidR="00D70F45" w:rsidRPr="00A76E6C">
              <w:rPr>
                <w:rStyle w:val="Hyperlink"/>
                <w:noProof/>
              </w:rPr>
              <w:t>Control Variable:</w:t>
            </w:r>
            <w:r w:rsidR="00D70F45">
              <w:rPr>
                <w:noProof/>
                <w:webHidden/>
              </w:rPr>
              <w:tab/>
            </w:r>
            <w:r w:rsidR="00D70F45">
              <w:rPr>
                <w:noProof/>
                <w:webHidden/>
              </w:rPr>
              <w:fldChar w:fldCharType="begin"/>
            </w:r>
            <w:r w:rsidR="00D70F45">
              <w:rPr>
                <w:noProof/>
                <w:webHidden/>
              </w:rPr>
              <w:instrText xml:space="preserve"> PAGEREF _Toc170380063 \h </w:instrText>
            </w:r>
            <w:r w:rsidR="00D70F45">
              <w:rPr>
                <w:noProof/>
                <w:webHidden/>
              </w:rPr>
            </w:r>
            <w:r w:rsidR="00D70F45">
              <w:rPr>
                <w:noProof/>
                <w:webHidden/>
              </w:rPr>
              <w:fldChar w:fldCharType="separate"/>
            </w:r>
            <w:r w:rsidR="00D70F45">
              <w:rPr>
                <w:noProof/>
                <w:webHidden/>
              </w:rPr>
              <w:t>3</w:t>
            </w:r>
            <w:r w:rsidR="00D70F45">
              <w:rPr>
                <w:noProof/>
                <w:webHidden/>
              </w:rPr>
              <w:fldChar w:fldCharType="end"/>
            </w:r>
          </w:hyperlink>
        </w:p>
        <w:p w14:paraId="43E8A549" w14:textId="7EFF901D" w:rsidR="00D70F45" w:rsidRDefault="00000000">
          <w:pPr>
            <w:pStyle w:val="TOC2"/>
            <w:tabs>
              <w:tab w:val="right" w:leader="dot" w:pos="9016"/>
            </w:tabs>
            <w:rPr>
              <w:rFonts w:eastAsiaTheme="minorEastAsia"/>
              <w:noProof/>
              <w:sz w:val="24"/>
              <w:szCs w:val="24"/>
              <w:lang w:eastAsia="en-GB"/>
            </w:rPr>
          </w:pPr>
          <w:hyperlink w:anchor="_Toc170380064" w:history="1">
            <w:r w:rsidR="00D70F45" w:rsidRPr="00A76E6C">
              <w:rPr>
                <w:rStyle w:val="Hyperlink"/>
                <w:noProof/>
              </w:rPr>
              <w:t>Equations:</w:t>
            </w:r>
            <w:r w:rsidR="00D70F45">
              <w:rPr>
                <w:noProof/>
                <w:webHidden/>
              </w:rPr>
              <w:tab/>
            </w:r>
            <w:r w:rsidR="00D70F45">
              <w:rPr>
                <w:noProof/>
                <w:webHidden/>
              </w:rPr>
              <w:fldChar w:fldCharType="begin"/>
            </w:r>
            <w:r w:rsidR="00D70F45">
              <w:rPr>
                <w:noProof/>
                <w:webHidden/>
              </w:rPr>
              <w:instrText xml:space="preserve"> PAGEREF _Toc170380064 \h </w:instrText>
            </w:r>
            <w:r w:rsidR="00D70F45">
              <w:rPr>
                <w:noProof/>
                <w:webHidden/>
              </w:rPr>
            </w:r>
            <w:r w:rsidR="00D70F45">
              <w:rPr>
                <w:noProof/>
                <w:webHidden/>
              </w:rPr>
              <w:fldChar w:fldCharType="separate"/>
            </w:r>
            <w:r w:rsidR="00D70F45">
              <w:rPr>
                <w:noProof/>
                <w:webHidden/>
              </w:rPr>
              <w:t>3</w:t>
            </w:r>
            <w:r w:rsidR="00D70F45">
              <w:rPr>
                <w:noProof/>
                <w:webHidden/>
              </w:rPr>
              <w:fldChar w:fldCharType="end"/>
            </w:r>
          </w:hyperlink>
        </w:p>
        <w:p w14:paraId="4F19ACAC" w14:textId="112A35B2" w:rsidR="00D70F45" w:rsidRDefault="00000000">
          <w:pPr>
            <w:pStyle w:val="TOC1"/>
            <w:tabs>
              <w:tab w:val="right" w:leader="dot" w:pos="9016"/>
            </w:tabs>
            <w:rPr>
              <w:rFonts w:eastAsiaTheme="minorEastAsia"/>
              <w:noProof/>
              <w:sz w:val="24"/>
              <w:szCs w:val="24"/>
              <w:lang w:eastAsia="en-GB"/>
            </w:rPr>
          </w:pPr>
          <w:hyperlink w:anchor="_Toc170380065" w:history="1">
            <w:r w:rsidR="00D70F45" w:rsidRPr="00A76E6C">
              <w:rPr>
                <w:rStyle w:val="Hyperlink"/>
                <w:b/>
                <w:bCs/>
                <w:noProof/>
              </w:rPr>
              <w:t>Results</w:t>
            </w:r>
            <w:r w:rsidR="00D70F45">
              <w:rPr>
                <w:noProof/>
                <w:webHidden/>
              </w:rPr>
              <w:tab/>
            </w:r>
            <w:r w:rsidR="00D70F45">
              <w:rPr>
                <w:noProof/>
                <w:webHidden/>
              </w:rPr>
              <w:fldChar w:fldCharType="begin"/>
            </w:r>
            <w:r w:rsidR="00D70F45">
              <w:rPr>
                <w:noProof/>
                <w:webHidden/>
              </w:rPr>
              <w:instrText xml:space="preserve"> PAGEREF _Toc170380065 \h </w:instrText>
            </w:r>
            <w:r w:rsidR="00D70F45">
              <w:rPr>
                <w:noProof/>
                <w:webHidden/>
              </w:rPr>
            </w:r>
            <w:r w:rsidR="00D70F45">
              <w:rPr>
                <w:noProof/>
                <w:webHidden/>
              </w:rPr>
              <w:fldChar w:fldCharType="separate"/>
            </w:r>
            <w:r w:rsidR="00D70F45">
              <w:rPr>
                <w:noProof/>
                <w:webHidden/>
              </w:rPr>
              <w:t>4</w:t>
            </w:r>
            <w:r w:rsidR="00D70F45">
              <w:rPr>
                <w:noProof/>
                <w:webHidden/>
              </w:rPr>
              <w:fldChar w:fldCharType="end"/>
            </w:r>
          </w:hyperlink>
        </w:p>
        <w:p w14:paraId="27022372" w14:textId="14F7F2ED" w:rsidR="00D70F45" w:rsidRDefault="00000000">
          <w:pPr>
            <w:pStyle w:val="TOC1"/>
            <w:tabs>
              <w:tab w:val="right" w:leader="dot" w:pos="9016"/>
            </w:tabs>
            <w:rPr>
              <w:rFonts w:eastAsiaTheme="minorEastAsia"/>
              <w:noProof/>
              <w:sz w:val="24"/>
              <w:szCs w:val="24"/>
              <w:lang w:eastAsia="en-GB"/>
            </w:rPr>
          </w:pPr>
          <w:hyperlink w:anchor="_Toc170380066" w:history="1">
            <w:r w:rsidR="00D70F45" w:rsidRPr="00A76E6C">
              <w:rPr>
                <w:rStyle w:val="Hyperlink"/>
                <w:b/>
                <w:bCs/>
                <w:noProof/>
              </w:rPr>
              <w:t>Discussion</w:t>
            </w:r>
            <w:r w:rsidR="00D70F45">
              <w:rPr>
                <w:noProof/>
                <w:webHidden/>
              </w:rPr>
              <w:tab/>
            </w:r>
            <w:r w:rsidR="00D70F45">
              <w:rPr>
                <w:noProof/>
                <w:webHidden/>
              </w:rPr>
              <w:fldChar w:fldCharType="begin"/>
            </w:r>
            <w:r w:rsidR="00D70F45">
              <w:rPr>
                <w:noProof/>
                <w:webHidden/>
              </w:rPr>
              <w:instrText xml:space="preserve"> PAGEREF _Toc170380066 \h </w:instrText>
            </w:r>
            <w:r w:rsidR="00D70F45">
              <w:rPr>
                <w:noProof/>
                <w:webHidden/>
              </w:rPr>
            </w:r>
            <w:r w:rsidR="00D70F45">
              <w:rPr>
                <w:noProof/>
                <w:webHidden/>
              </w:rPr>
              <w:fldChar w:fldCharType="separate"/>
            </w:r>
            <w:r w:rsidR="00D70F45">
              <w:rPr>
                <w:noProof/>
                <w:webHidden/>
              </w:rPr>
              <w:t>7</w:t>
            </w:r>
            <w:r w:rsidR="00D70F45">
              <w:rPr>
                <w:noProof/>
                <w:webHidden/>
              </w:rPr>
              <w:fldChar w:fldCharType="end"/>
            </w:r>
          </w:hyperlink>
        </w:p>
        <w:p w14:paraId="1816818A" w14:textId="01B53D0D" w:rsidR="00D70F45" w:rsidRDefault="00000000">
          <w:pPr>
            <w:pStyle w:val="TOC2"/>
            <w:tabs>
              <w:tab w:val="right" w:leader="dot" w:pos="9016"/>
            </w:tabs>
            <w:rPr>
              <w:rFonts w:eastAsiaTheme="minorEastAsia"/>
              <w:noProof/>
              <w:sz w:val="24"/>
              <w:szCs w:val="24"/>
              <w:lang w:eastAsia="en-GB"/>
            </w:rPr>
          </w:pPr>
          <w:hyperlink w:anchor="_Toc170380067" w:history="1">
            <w:r w:rsidR="00D70F45" w:rsidRPr="00A76E6C">
              <w:rPr>
                <w:rStyle w:val="Hyperlink"/>
                <w:noProof/>
              </w:rPr>
              <w:t>Interpreting results and their significance:</w:t>
            </w:r>
            <w:r w:rsidR="00D70F45">
              <w:rPr>
                <w:noProof/>
                <w:webHidden/>
              </w:rPr>
              <w:tab/>
            </w:r>
            <w:r w:rsidR="00D70F45">
              <w:rPr>
                <w:noProof/>
                <w:webHidden/>
              </w:rPr>
              <w:fldChar w:fldCharType="begin"/>
            </w:r>
            <w:r w:rsidR="00D70F45">
              <w:rPr>
                <w:noProof/>
                <w:webHidden/>
              </w:rPr>
              <w:instrText xml:space="preserve"> PAGEREF _Toc170380067 \h </w:instrText>
            </w:r>
            <w:r w:rsidR="00D70F45">
              <w:rPr>
                <w:noProof/>
                <w:webHidden/>
              </w:rPr>
            </w:r>
            <w:r w:rsidR="00D70F45">
              <w:rPr>
                <w:noProof/>
                <w:webHidden/>
              </w:rPr>
              <w:fldChar w:fldCharType="separate"/>
            </w:r>
            <w:r w:rsidR="00D70F45">
              <w:rPr>
                <w:noProof/>
                <w:webHidden/>
              </w:rPr>
              <w:t>7</w:t>
            </w:r>
            <w:r w:rsidR="00D70F45">
              <w:rPr>
                <w:noProof/>
                <w:webHidden/>
              </w:rPr>
              <w:fldChar w:fldCharType="end"/>
            </w:r>
          </w:hyperlink>
        </w:p>
        <w:p w14:paraId="32745CA8" w14:textId="0BDE14A2" w:rsidR="00D70F45" w:rsidRDefault="00000000">
          <w:pPr>
            <w:pStyle w:val="TOC3"/>
            <w:tabs>
              <w:tab w:val="right" w:leader="dot" w:pos="9016"/>
            </w:tabs>
            <w:rPr>
              <w:rFonts w:eastAsiaTheme="minorEastAsia"/>
              <w:noProof/>
              <w:sz w:val="24"/>
              <w:szCs w:val="24"/>
              <w:lang w:eastAsia="en-GB"/>
            </w:rPr>
          </w:pPr>
          <w:hyperlink w:anchor="_Toc170380068" w:history="1">
            <w:r w:rsidR="00D70F45" w:rsidRPr="00A76E6C">
              <w:rPr>
                <w:rStyle w:val="Hyperlink"/>
                <w:noProof/>
              </w:rPr>
              <w:t>Effect of HCI concentration on the speed of H2 gas evolution:</w:t>
            </w:r>
            <w:r w:rsidR="00D70F45">
              <w:rPr>
                <w:noProof/>
                <w:webHidden/>
              </w:rPr>
              <w:tab/>
            </w:r>
            <w:r w:rsidR="00D70F45">
              <w:rPr>
                <w:noProof/>
                <w:webHidden/>
              </w:rPr>
              <w:fldChar w:fldCharType="begin"/>
            </w:r>
            <w:r w:rsidR="00D70F45">
              <w:rPr>
                <w:noProof/>
                <w:webHidden/>
              </w:rPr>
              <w:instrText xml:space="preserve"> PAGEREF _Toc170380068 \h </w:instrText>
            </w:r>
            <w:r w:rsidR="00D70F45">
              <w:rPr>
                <w:noProof/>
                <w:webHidden/>
              </w:rPr>
            </w:r>
            <w:r w:rsidR="00D70F45">
              <w:rPr>
                <w:noProof/>
                <w:webHidden/>
              </w:rPr>
              <w:fldChar w:fldCharType="separate"/>
            </w:r>
            <w:r w:rsidR="00D70F45">
              <w:rPr>
                <w:noProof/>
                <w:webHidden/>
              </w:rPr>
              <w:t>7</w:t>
            </w:r>
            <w:r w:rsidR="00D70F45">
              <w:rPr>
                <w:noProof/>
                <w:webHidden/>
              </w:rPr>
              <w:fldChar w:fldCharType="end"/>
            </w:r>
          </w:hyperlink>
        </w:p>
        <w:p w14:paraId="3513647C" w14:textId="6480148A" w:rsidR="00D70F45" w:rsidRDefault="00000000">
          <w:pPr>
            <w:pStyle w:val="TOC3"/>
            <w:tabs>
              <w:tab w:val="right" w:leader="dot" w:pos="9016"/>
            </w:tabs>
            <w:rPr>
              <w:rFonts w:eastAsiaTheme="minorEastAsia"/>
              <w:noProof/>
              <w:sz w:val="24"/>
              <w:szCs w:val="24"/>
              <w:lang w:eastAsia="en-GB"/>
            </w:rPr>
          </w:pPr>
          <w:hyperlink w:anchor="_Toc170380069" w:history="1">
            <w:r w:rsidR="00D70F45" w:rsidRPr="00A76E6C">
              <w:rPr>
                <w:rStyle w:val="Hyperlink"/>
                <w:noProof/>
              </w:rPr>
              <w:t>Effects of temperature on the speed of H2 gas evolution:</w:t>
            </w:r>
            <w:r w:rsidR="00D70F45">
              <w:rPr>
                <w:noProof/>
                <w:webHidden/>
              </w:rPr>
              <w:tab/>
            </w:r>
            <w:r w:rsidR="00D70F45">
              <w:rPr>
                <w:noProof/>
                <w:webHidden/>
              </w:rPr>
              <w:fldChar w:fldCharType="begin"/>
            </w:r>
            <w:r w:rsidR="00D70F45">
              <w:rPr>
                <w:noProof/>
                <w:webHidden/>
              </w:rPr>
              <w:instrText xml:space="preserve"> PAGEREF _Toc170380069 \h </w:instrText>
            </w:r>
            <w:r w:rsidR="00D70F45">
              <w:rPr>
                <w:noProof/>
                <w:webHidden/>
              </w:rPr>
            </w:r>
            <w:r w:rsidR="00D70F45">
              <w:rPr>
                <w:noProof/>
                <w:webHidden/>
              </w:rPr>
              <w:fldChar w:fldCharType="separate"/>
            </w:r>
            <w:r w:rsidR="00D70F45">
              <w:rPr>
                <w:noProof/>
                <w:webHidden/>
              </w:rPr>
              <w:t>7</w:t>
            </w:r>
            <w:r w:rsidR="00D70F45">
              <w:rPr>
                <w:noProof/>
                <w:webHidden/>
              </w:rPr>
              <w:fldChar w:fldCharType="end"/>
            </w:r>
          </w:hyperlink>
        </w:p>
        <w:p w14:paraId="4402BF84" w14:textId="731BBDDA" w:rsidR="00D70F45" w:rsidRDefault="00000000">
          <w:pPr>
            <w:pStyle w:val="TOC3"/>
            <w:tabs>
              <w:tab w:val="right" w:leader="dot" w:pos="9016"/>
            </w:tabs>
            <w:rPr>
              <w:rFonts w:eastAsiaTheme="minorEastAsia"/>
              <w:noProof/>
              <w:sz w:val="24"/>
              <w:szCs w:val="24"/>
              <w:lang w:eastAsia="en-GB"/>
            </w:rPr>
          </w:pPr>
          <w:hyperlink w:anchor="_Toc170380070" w:history="1">
            <w:r w:rsidR="00D70F45" w:rsidRPr="00A76E6C">
              <w:rPr>
                <w:rStyle w:val="Hyperlink"/>
                <w:noProof/>
              </w:rPr>
              <w:t>Effect of surface area of Mg on the speed of H2 gas evolution:</w:t>
            </w:r>
            <w:r w:rsidR="00D70F45">
              <w:rPr>
                <w:noProof/>
                <w:webHidden/>
              </w:rPr>
              <w:tab/>
            </w:r>
            <w:r w:rsidR="00D70F45">
              <w:rPr>
                <w:noProof/>
                <w:webHidden/>
              </w:rPr>
              <w:fldChar w:fldCharType="begin"/>
            </w:r>
            <w:r w:rsidR="00D70F45">
              <w:rPr>
                <w:noProof/>
                <w:webHidden/>
              </w:rPr>
              <w:instrText xml:space="preserve"> PAGEREF _Toc170380070 \h </w:instrText>
            </w:r>
            <w:r w:rsidR="00D70F45">
              <w:rPr>
                <w:noProof/>
                <w:webHidden/>
              </w:rPr>
            </w:r>
            <w:r w:rsidR="00D70F45">
              <w:rPr>
                <w:noProof/>
                <w:webHidden/>
              </w:rPr>
              <w:fldChar w:fldCharType="separate"/>
            </w:r>
            <w:r w:rsidR="00D70F45">
              <w:rPr>
                <w:noProof/>
                <w:webHidden/>
              </w:rPr>
              <w:t>7</w:t>
            </w:r>
            <w:r w:rsidR="00D70F45">
              <w:rPr>
                <w:noProof/>
                <w:webHidden/>
              </w:rPr>
              <w:fldChar w:fldCharType="end"/>
            </w:r>
          </w:hyperlink>
        </w:p>
        <w:p w14:paraId="3879F5F5" w14:textId="46913CFE" w:rsidR="00D70F45" w:rsidRDefault="00000000">
          <w:pPr>
            <w:pStyle w:val="TOC3"/>
            <w:tabs>
              <w:tab w:val="right" w:leader="dot" w:pos="9016"/>
            </w:tabs>
            <w:rPr>
              <w:rFonts w:eastAsiaTheme="minorEastAsia"/>
              <w:noProof/>
              <w:sz w:val="24"/>
              <w:szCs w:val="24"/>
              <w:lang w:eastAsia="en-GB"/>
            </w:rPr>
          </w:pPr>
          <w:hyperlink w:anchor="_Toc170380071" w:history="1">
            <w:r w:rsidR="00D70F45" w:rsidRPr="00A76E6C">
              <w:rPr>
                <w:rStyle w:val="Hyperlink"/>
                <w:noProof/>
              </w:rPr>
              <w:t>Overall:</w:t>
            </w:r>
            <w:r w:rsidR="00D70F45">
              <w:rPr>
                <w:noProof/>
                <w:webHidden/>
              </w:rPr>
              <w:tab/>
            </w:r>
            <w:r w:rsidR="00D70F45">
              <w:rPr>
                <w:noProof/>
                <w:webHidden/>
              </w:rPr>
              <w:fldChar w:fldCharType="begin"/>
            </w:r>
            <w:r w:rsidR="00D70F45">
              <w:rPr>
                <w:noProof/>
                <w:webHidden/>
              </w:rPr>
              <w:instrText xml:space="preserve"> PAGEREF _Toc170380071 \h </w:instrText>
            </w:r>
            <w:r w:rsidR="00D70F45">
              <w:rPr>
                <w:noProof/>
                <w:webHidden/>
              </w:rPr>
            </w:r>
            <w:r w:rsidR="00D70F45">
              <w:rPr>
                <w:noProof/>
                <w:webHidden/>
              </w:rPr>
              <w:fldChar w:fldCharType="separate"/>
            </w:r>
            <w:r w:rsidR="00D70F45">
              <w:rPr>
                <w:noProof/>
                <w:webHidden/>
              </w:rPr>
              <w:t>7</w:t>
            </w:r>
            <w:r w:rsidR="00D70F45">
              <w:rPr>
                <w:noProof/>
                <w:webHidden/>
              </w:rPr>
              <w:fldChar w:fldCharType="end"/>
            </w:r>
          </w:hyperlink>
        </w:p>
        <w:p w14:paraId="39DD8B06" w14:textId="57D8BD1D" w:rsidR="00D70F45" w:rsidRDefault="00000000">
          <w:pPr>
            <w:pStyle w:val="TOC2"/>
            <w:tabs>
              <w:tab w:val="right" w:leader="dot" w:pos="9016"/>
            </w:tabs>
            <w:rPr>
              <w:rFonts w:eastAsiaTheme="minorEastAsia"/>
              <w:noProof/>
              <w:sz w:val="24"/>
              <w:szCs w:val="24"/>
              <w:lang w:eastAsia="en-GB"/>
            </w:rPr>
          </w:pPr>
          <w:hyperlink w:anchor="_Toc170380072" w:history="1">
            <w:r w:rsidR="00D70F45" w:rsidRPr="00A76E6C">
              <w:rPr>
                <w:rStyle w:val="Hyperlink"/>
                <w:noProof/>
              </w:rPr>
              <w:t>Limitations and potential sources of error:</w:t>
            </w:r>
            <w:r w:rsidR="00D70F45">
              <w:rPr>
                <w:noProof/>
                <w:webHidden/>
              </w:rPr>
              <w:tab/>
            </w:r>
            <w:r w:rsidR="00D70F45">
              <w:rPr>
                <w:noProof/>
                <w:webHidden/>
              </w:rPr>
              <w:fldChar w:fldCharType="begin"/>
            </w:r>
            <w:r w:rsidR="00D70F45">
              <w:rPr>
                <w:noProof/>
                <w:webHidden/>
              </w:rPr>
              <w:instrText xml:space="preserve"> PAGEREF _Toc170380072 \h </w:instrText>
            </w:r>
            <w:r w:rsidR="00D70F45">
              <w:rPr>
                <w:noProof/>
                <w:webHidden/>
              </w:rPr>
            </w:r>
            <w:r w:rsidR="00D70F45">
              <w:rPr>
                <w:noProof/>
                <w:webHidden/>
              </w:rPr>
              <w:fldChar w:fldCharType="separate"/>
            </w:r>
            <w:r w:rsidR="00D70F45">
              <w:rPr>
                <w:noProof/>
                <w:webHidden/>
              </w:rPr>
              <w:t>7</w:t>
            </w:r>
            <w:r w:rsidR="00D70F45">
              <w:rPr>
                <w:noProof/>
                <w:webHidden/>
              </w:rPr>
              <w:fldChar w:fldCharType="end"/>
            </w:r>
          </w:hyperlink>
        </w:p>
        <w:p w14:paraId="032B48EA" w14:textId="60EEEC6E" w:rsidR="00D70F45" w:rsidRDefault="00000000">
          <w:pPr>
            <w:pStyle w:val="TOC2"/>
            <w:tabs>
              <w:tab w:val="right" w:leader="dot" w:pos="9016"/>
            </w:tabs>
            <w:rPr>
              <w:rFonts w:eastAsiaTheme="minorEastAsia"/>
              <w:noProof/>
              <w:sz w:val="24"/>
              <w:szCs w:val="24"/>
              <w:lang w:eastAsia="en-GB"/>
            </w:rPr>
          </w:pPr>
          <w:hyperlink w:anchor="_Toc170380073" w:history="1">
            <w:r w:rsidR="00D70F45" w:rsidRPr="00A76E6C">
              <w:rPr>
                <w:rStyle w:val="Hyperlink"/>
                <w:noProof/>
              </w:rPr>
              <w:t>OME Relevance:</w:t>
            </w:r>
            <w:r w:rsidR="00D70F45">
              <w:rPr>
                <w:noProof/>
                <w:webHidden/>
              </w:rPr>
              <w:tab/>
            </w:r>
            <w:r w:rsidR="00D70F45">
              <w:rPr>
                <w:noProof/>
                <w:webHidden/>
              </w:rPr>
              <w:fldChar w:fldCharType="begin"/>
            </w:r>
            <w:r w:rsidR="00D70F45">
              <w:rPr>
                <w:noProof/>
                <w:webHidden/>
              </w:rPr>
              <w:instrText xml:space="preserve"> PAGEREF _Toc170380073 \h </w:instrText>
            </w:r>
            <w:r w:rsidR="00D70F45">
              <w:rPr>
                <w:noProof/>
                <w:webHidden/>
              </w:rPr>
            </w:r>
            <w:r w:rsidR="00D70F45">
              <w:rPr>
                <w:noProof/>
                <w:webHidden/>
              </w:rPr>
              <w:fldChar w:fldCharType="separate"/>
            </w:r>
            <w:r w:rsidR="00D70F45">
              <w:rPr>
                <w:noProof/>
                <w:webHidden/>
              </w:rPr>
              <w:t>8</w:t>
            </w:r>
            <w:r w:rsidR="00D70F45">
              <w:rPr>
                <w:noProof/>
                <w:webHidden/>
              </w:rPr>
              <w:fldChar w:fldCharType="end"/>
            </w:r>
          </w:hyperlink>
        </w:p>
        <w:p w14:paraId="2E98E36B" w14:textId="35F902A1" w:rsidR="00D70F45" w:rsidRDefault="00000000">
          <w:pPr>
            <w:pStyle w:val="TOC1"/>
            <w:tabs>
              <w:tab w:val="right" w:leader="dot" w:pos="9016"/>
            </w:tabs>
            <w:rPr>
              <w:rFonts w:eastAsiaTheme="minorEastAsia"/>
              <w:noProof/>
              <w:sz w:val="24"/>
              <w:szCs w:val="24"/>
              <w:lang w:eastAsia="en-GB"/>
            </w:rPr>
          </w:pPr>
          <w:hyperlink w:anchor="_Toc170380074" w:history="1">
            <w:r w:rsidR="00D70F45" w:rsidRPr="00A76E6C">
              <w:rPr>
                <w:rStyle w:val="Hyperlink"/>
                <w:b/>
                <w:bCs/>
                <w:noProof/>
              </w:rPr>
              <w:t>Conclusion:</w:t>
            </w:r>
            <w:r w:rsidR="00D70F45">
              <w:rPr>
                <w:noProof/>
                <w:webHidden/>
              </w:rPr>
              <w:tab/>
            </w:r>
            <w:r w:rsidR="00D70F45">
              <w:rPr>
                <w:noProof/>
                <w:webHidden/>
              </w:rPr>
              <w:fldChar w:fldCharType="begin"/>
            </w:r>
            <w:r w:rsidR="00D70F45">
              <w:rPr>
                <w:noProof/>
                <w:webHidden/>
              </w:rPr>
              <w:instrText xml:space="preserve"> PAGEREF _Toc170380074 \h </w:instrText>
            </w:r>
            <w:r w:rsidR="00D70F45">
              <w:rPr>
                <w:noProof/>
                <w:webHidden/>
              </w:rPr>
            </w:r>
            <w:r w:rsidR="00D70F45">
              <w:rPr>
                <w:noProof/>
                <w:webHidden/>
              </w:rPr>
              <w:fldChar w:fldCharType="separate"/>
            </w:r>
            <w:r w:rsidR="00D70F45">
              <w:rPr>
                <w:noProof/>
                <w:webHidden/>
              </w:rPr>
              <w:t>9</w:t>
            </w:r>
            <w:r w:rsidR="00D70F45">
              <w:rPr>
                <w:noProof/>
                <w:webHidden/>
              </w:rPr>
              <w:fldChar w:fldCharType="end"/>
            </w:r>
          </w:hyperlink>
        </w:p>
        <w:p w14:paraId="3A59525F" w14:textId="57B397B0" w:rsidR="00D70F45" w:rsidRDefault="00000000">
          <w:pPr>
            <w:pStyle w:val="TOC1"/>
            <w:tabs>
              <w:tab w:val="right" w:leader="dot" w:pos="9016"/>
            </w:tabs>
            <w:rPr>
              <w:rFonts w:eastAsiaTheme="minorEastAsia"/>
              <w:noProof/>
              <w:sz w:val="24"/>
              <w:szCs w:val="24"/>
              <w:lang w:eastAsia="en-GB"/>
            </w:rPr>
          </w:pPr>
          <w:hyperlink w:anchor="_Toc170380075" w:history="1">
            <w:r w:rsidR="00D70F45" w:rsidRPr="00A76E6C">
              <w:rPr>
                <w:rStyle w:val="Hyperlink"/>
                <w:b/>
                <w:bCs/>
                <w:noProof/>
              </w:rPr>
              <w:t>Appendix:</w:t>
            </w:r>
            <w:r w:rsidR="00D70F45">
              <w:rPr>
                <w:noProof/>
                <w:webHidden/>
              </w:rPr>
              <w:tab/>
            </w:r>
            <w:r w:rsidR="00D70F45">
              <w:rPr>
                <w:noProof/>
                <w:webHidden/>
              </w:rPr>
              <w:fldChar w:fldCharType="begin"/>
            </w:r>
            <w:r w:rsidR="00D70F45">
              <w:rPr>
                <w:noProof/>
                <w:webHidden/>
              </w:rPr>
              <w:instrText xml:space="preserve"> PAGEREF _Toc170380075 \h </w:instrText>
            </w:r>
            <w:r w:rsidR="00D70F45">
              <w:rPr>
                <w:noProof/>
                <w:webHidden/>
              </w:rPr>
            </w:r>
            <w:r w:rsidR="00D70F45">
              <w:rPr>
                <w:noProof/>
                <w:webHidden/>
              </w:rPr>
              <w:fldChar w:fldCharType="separate"/>
            </w:r>
            <w:r w:rsidR="00D70F45">
              <w:rPr>
                <w:noProof/>
                <w:webHidden/>
              </w:rPr>
              <w:t>9</w:t>
            </w:r>
            <w:r w:rsidR="00D70F45">
              <w:rPr>
                <w:noProof/>
                <w:webHidden/>
              </w:rPr>
              <w:fldChar w:fldCharType="end"/>
            </w:r>
          </w:hyperlink>
        </w:p>
        <w:p w14:paraId="0FB9D078" w14:textId="0B3CDF60" w:rsidR="00D70F45" w:rsidRDefault="00000000">
          <w:pPr>
            <w:pStyle w:val="TOC2"/>
            <w:tabs>
              <w:tab w:val="right" w:leader="dot" w:pos="9016"/>
            </w:tabs>
            <w:rPr>
              <w:rFonts w:eastAsiaTheme="minorEastAsia"/>
              <w:noProof/>
              <w:sz w:val="24"/>
              <w:szCs w:val="24"/>
              <w:lang w:eastAsia="en-GB"/>
            </w:rPr>
          </w:pPr>
          <w:hyperlink w:anchor="_Toc170380076" w:history="1">
            <w:r w:rsidR="00D70F45" w:rsidRPr="00A76E6C">
              <w:rPr>
                <w:rStyle w:val="Hyperlink"/>
                <w:noProof/>
              </w:rPr>
              <w:t>Materials:</w:t>
            </w:r>
            <w:r w:rsidR="00D70F45">
              <w:rPr>
                <w:noProof/>
                <w:webHidden/>
              </w:rPr>
              <w:tab/>
            </w:r>
            <w:r w:rsidR="00D70F45">
              <w:rPr>
                <w:noProof/>
                <w:webHidden/>
              </w:rPr>
              <w:fldChar w:fldCharType="begin"/>
            </w:r>
            <w:r w:rsidR="00D70F45">
              <w:rPr>
                <w:noProof/>
                <w:webHidden/>
              </w:rPr>
              <w:instrText xml:space="preserve"> PAGEREF _Toc170380076 \h </w:instrText>
            </w:r>
            <w:r w:rsidR="00D70F45">
              <w:rPr>
                <w:noProof/>
                <w:webHidden/>
              </w:rPr>
            </w:r>
            <w:r w:rsidR="00D70F45">
              <w:rPr>
                <w:noProof/>
                <w:webHidden/>
              </w:rPr>
              <w:fldChar w:fldCharType="separate"/>
            </w:r>
            <w:r w:rsidR="00D70F45">
              <w:rPr>
                <w:noProof/>
                <w:webHidden/>
              </w:rPr>
              <w:t>9</w:t>
            </w:r>
            <w:r w:rsidR="00D70F45">
              <w:rPr>
                <w:noProof/>
                <w:webHidden/>
              </w:rPr>
              <w:fldChar w:fldCharType="end"/>
            </w:r>
          </w:hyperlink>
        </w:p>
        <w:p w14:paraId="667F49C8" w14:textId="298B3DC1" w:rsidR="00D70F45" w:rsidRDefault="00000000">
          <w:pPr>
            <w:pStyle w:val="TOC2"/>
            <w:tabs>
              <w:tab w:val="right" w:leader="dot" w:pos="9016"/>
            </w:tabs>
            <w:rPr>
              <w:rFonts w:eastAsiaTheme="minorEastAsia"/>
              <w:noProof/>
              <w:sz w:val="24"/>
              <w:szCs w:val="24"/>
              <w:lang w:eastAsia="en-GB"/>
            </w:rPr>
          </w:pPr>
          <w:hyperlink w:anchor="_Toc170380077" w:history="1">
            <w:r w:rsidR="00D70F45" w:rsidRPr="00A76E6C">
              <w:rPr>
                <w:rStyle w:val="Hyperlink"/>
                <w:noProof/>
              </w:rPr>
              <w:t>Method:</w:t>
            </w:r>
            <w:r w:rsidR="00D70F45">
              <w:rPr>
                <w:noProof/>
                <w:webHidden/>
              </w:rPr>
              <w:tab/>
            </w:r>
            <w:r w:rsidR="00D70F45">
              <w:rPr>
                <w:noProof/>
                <w:webHidden/>
              </w:rPr>
              <w:fldChar w:fldCharType="begin"/>
            </w:r>
            <w:r w:rsidR="00D70F45">
              <w:rPr>
                <w:noProof/>
                <w:webHidden/>
              </w:rPr>
              <w:instrText xml:space="preserve"> PAGEREF _Toc170380077 \h </w:instrText>
            </w:r>
            <w:r w:rsidR="00D70F45">
              <w:rPr>
                <w:noProof/>
                <w:webHidden/>
              </w:rPr>
            </w:r>
            <w:r w:rsidR="00D70F45">
              <w:rPr>
                <w:noProof/>
                <w:webHidden/>
              </w:rPr>
              <w:fldChar w:fldCharType="separate"/>
            </w:r>
            <w:r w:rsidR="00D70F45">
              <w:rPr>
                <w:noProof/>
                <w:webHidden/>
              </w:rPr>
              <w:t>9</w:t>
            </w:r>
            <w:r w:rsidR="00D70F45">
              <w:rPr>
                <w:noProof/>
                <w:webHidden/>
              </w:rPr>
              <w:fldChar w:fldCharType="end"/>
            </w:r>
          </w:hyperlink>
        </w:p>
        <w:p w14:paraId="3C3E74B8" w14:textId="18058D68" w:rsidR="00D70F45" w:rsidRDefault="00000000">
          <w:pPr>
            <w:pStyle w:val="TOC1"/>
            <w:tabs>
              <w:tab w:val="right" w:leader="dot" w:pos="9016"/>
            </w:tabs>
            <w:rPr>
              <w:rFonts w:eastAsiaTheme="minorEastAsia"/>
              <w:noProof/>
              <w:sz w:val="24"/>
              <w:szCs w:val="24"/>
              <w:lang w:eastAsia="en-GB"/>
            </w:rPr>
          </w:pPr>
          <w:hyperlink w:anchor="_Toc170380078" w:history="1">
            <w:r w:rsidR="00D70F45" w:rsidRPr="00A76E6C">
              <w:rPr>
                <w:rStyle w:val="Hyperlink"/>
                <w:b/>
                <w:bCs/>
                <w:noProof/>
              </w:rPr>
              <w:t>References:</w:t>
            </w:r>
            <w:r w:rsidR="00D70F45">
              <w:rPr>
                <w:noProof/>
                <w:webHidden/>
              </w:rPr>
              <w:tab/>
            </w:r>
            <w:r w:rsidR="00D70F45">
              <w:rPr>
                <w:noProof/>
                <w:webHidden/>
              </w:rPr>
              <w:fldChar w:fldCharType="begin"/>
            </w:r>
            <w:r w:rsidR="00D70F45">
              <w:rPr>
                <w:noProof/>
                <w:webHidden/>
              </w:rPr>
              <w:instrText xml:space="preserve"> PAGEREF _Toc170380078 \h </w:instrText>
            </w:r>
            <w:r w:rsidR="00D70F45">
              <w:rPr>
                <w:noProof/>
                <w:webHidden/>
              </w:rPr>
            </w:r>
            <w:r w:rsidR="00D70F45">
              <w:rPr>
                <w:noProof/>
                <w:webHidden/>
              </w:rPr>
              <w:fldChar w:fldCharType="separate"/>
            </w:r>
            <w:r w:rsidR="00D70F45">
              <w:rPr>
                <w:noProof/>
                <w:webHidden/>
              </w:rPr>
              <w:t>11</w:t>
            </w:r>
            <w:r w:rsidR="00D70F45">
              <w:rPr>
                <w:noProof/>
                <w:webHidden/>
              </w:rPr>
              <w:fldChar w:fldCharType="end"/>
            </w:r>
          </w:hyperlink>
        </w:p>
        <w:p w14:paraId="1C66A514" w14:textId="4310825F" w:rsidR="00CC03E5" w:rsidRDefault="00CC03E5">
          <w:r>
            <w:rPr>
              <w:b/>
              <w:bCs/>
              <w:noProof/>
            </w:rPr>
            <w:fldChar w:fldCharType="end"/>
          </w:r>
        </w:p>
      </w:sdtContent>
    </w:sdt>
    <w:p w14:paraId="3A998B7E" w14:textId="77777777" w:rsidR="009518F8" w:rsidRDefault="009518F8">
      <w:pPr>
        <w:pStyle w:val="TableofFigures"/>
        <w:tabs>
          <w:tab w:val="right" w:leader="dot" w:pos="9016"/>
        </w:tabs>
      </w:pPr>
    </w:p>
    <w:p w14:paraId="3ADD35C6" w14:textId="4FE0B865" w:rsidR="009518F8" w:rsidRPr="009518F8" w:rsidRDefault="009518F8" w:rsidP="009518F8">
      <w:pPr>
        <w:rPr>
          <w:b/>
          <w:bCs/>
          <w:sz w:val="32"/>
          <w:szCs w:val="32"/>
        </w:rPr>
      </w:pPr>
      <w:r w:rsidRPr="009518F8">
        <w:rPr>
          <w:b/>
          <w:bCs/>
          <w:sz w:val="32"/>
          <w:szCs w:val="32"/>
        </w:rPr>
        <w:t xml:space="preserve">Table of Tables </w:t>
      </w:r>
    </w:p>
    <w:p w14:paraId="7ECCE7F1" w14:textId="78DECB68" w:rsidR="00D70F45" w:rsidRDefault="00210D4C">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70380079" w:history="1">
        <w:r w:rsidR="00D70F45" w:rsidRPr="00FA34F3">
          <w:rPr>
            <w:rStyle w:val="Hyperlink"/>
            <w:noProof/>
          </w:rPr>
          <w:t>Table 1 - Moles of Reactants</w:t>
        </w:r>
        <w:r w:rsidR="00D70F45">
          <w:rPr>
            <w:noProof/>
            <w:webHidden/>
          </w:rPr>
          <w:tab/>
        </w:r>
        <w:r w:rsidR="00D70F45">
          <w:rPr>
            <w:noProof/>
            <w:webHidden/>
          </w:rPr>
          <w:fldChar w:fldCharType="begin"/>
        </w:r>
        <w:r w:rsidR="00D70F45">
          <w:rPr>
            <w:noProof/>
            <w:webHidden/>
          </w:rPr>
          <w:instrText xml:space="preserve"> PAGEREF _Toc170380079 \h </w:instrText>
        </w:r>
        <w:r w:rsidR="00D70F45">
          <w:rPr>
            <w:noProof/>
            <w:webHidden/>
          </w:rPr>
        </w:r>
        <w:r w:rsidR="00D70F45">
          <w:rPr>
            <w:noProof/>
            <w:webHidden/>
          </w:rPr>
          <w:fldChar w:fldCharType="separate"/>
        </w:r>
        <w:r w:rsidR="00D70F45">
          <w:rPr>
            <w:noProof/>
            <w:webHidden/>
          </w:rPr>
          <w:t>4</w:t>
        </w:r>
        <w:r w:rsidR="00D70F45">
          <w:rPr>
            <w:noProof/>
            <w:webHidden/>
          </w:rPr>
          <w:fldChar w:fldCharType="end"/>
        </w:r>
      </w:hyperlink>
    </w:p>
    <w:p w14:paraId="15EAFC18" w14:textId="375FB99A" w:rsidR="00D70F45" w:rsidRDefault="00000000">
      <w:pPr>
        <w:pStyle w:val="TableofFigures"/>
        <w:tabs>
          <w:tab w:val="right" w:leader="dot" w:pos="9016"/>
        </w:tabs>
        <w:rPr>
          <w:rFonts w:eastAsiaTheme="minorEastAsia"/>
          <w:noProof/>
          <w:sz w:val="24"/>
          <w:szCs w:val="24"/>
          <w:lang w:eastAsia="en-GB"/>
        </w:rPr>
      </w:pPr>
      <w:hyperlink w:anchor="_Toc170380080" w:history="1">
        <w:r w:rsidR="00D70F45" w:rsidRPr="00FA34F3">
          <w:rPr>
            <w:rStyle w:val="Hyperlink"/>
            <w:noProof/>
          </w:rPr>
          <w:t>Table 2 - Effect of Concentration of HCl on speed of h2 gas evolution</w:t>
        </w:r>
        <w:r w:rsidR="00D70F45">
          <w:rPr>
            <w:noProof/>
            <w:webHidden/>
          </w:rPr>
          <w:tab/>
        </w:r>
        <w:r w:rsidR="00D70F45">
          <w:rPr>
            <w:noProof/>
            <w:webHidden/>
          </w:rPr>
          <w:fldChar w:fldCharType="begin"/>
        </w:r>
        <w:r w:rsidR="00D70F45">
          <w:rPr>
            <w:noProof/>
            <w:webHidden/>
          </w:rPr>
          <w:instrText xml:space="preserve"> PAGEREF _Toc170380080 \h </w:instrText>
        </w:r>
        <w:r w:rsidR="00D70F45">
          <w:rPr>
            <w:noProof/>
            <w:webHidden/>
          </w:rPr>
        </w:r>
        <w:r w:rsidR="00D70F45">
          <w:rPr>
            <w:noProof/>
            <w:webHidden/>
          </w:rPr>
          <w:fldChar w:fldCharType="separate"/>
        </w:r>
        <w:r w:rsidR="00D70F45">
          <w:rPr>
            <w:noProof/>
            <w:webHidden/>
          </w:rPr>
          <w:t>4</w:t>
        </w:r>
        <w:r w:rsidR="00D70F45">
          <w:rPr>
            <w:noProof/>
            <w:webHidden/>
          </w:rPr>
          <w:fldChar w:fldCharType="end"/>
        </w:r>
      </w:hyperlink>
    </w:p>
    <w:p w14:paraId="72D5DBCA" w14:textId="1901CFA9" w:rsidR="00D70F45" w:rsidRDefault="00000000">
      <w:pPr>
        <w:pStyle w:val="TableofFigures"/>
        <w:tabs>
          <w:tab w:val="right" w:leader="dot" w:pos="9016"/>
        </w:tabs>
        <w:rPr>
          <w:rFonts w:eastAsiaTheme="minorEastAsia"/>
          <w:noProof/>
          <w:sz w:val="24"/>
          <w:szCs w:val="24"/>
          <w:lang w:eastAsia="en-GB"/>
        </w:rPr>
      </w:pPr>
      <w:hyperlink w:anchor="_Toc170380081" w:history="1">
        <w:r w:rsidR="00D70F45" w:rsidRPr="00FA34F3">
          <w:rPr>
            <w:rStyle w:val="Hyperlink"/>
            <w:noProof/>
          </w:rPr>
          <w:t>Table 3 - Effect of temperature on speed of H2 gas evolution</w:t>
        </w:r>
        <w:r w:rsidR="00D70F45">
          <w:rPr>
            <w:noProof/>
            <w:webHidden/>
          </w:rPr>
          <w:tab/>
        </w:r>
        <w:r w:rsidR="00D70F45">
          <w:rPr>
            <w:noProof/>
            <w:webHidden/>
          </w:rPr>
          <w:fldChar w:fldCharType="begin"/>
        </w:r>
        <w:r w:rsidR="00D70F45">
          <w:rPr>
            <w:noProof/>
            <w:webHidden/>
          </w:rPr>
          <w:instrText xml:space="preserve"> PAGEREF _Toc170380081 \h </w:instrText>
        </w:r>
        <w:r w:rsidR="00D70F45">
          <w:rPr>
            <w:noProof/>
            <w:webHidden/>
          </w:rPr>
        </w:r>
        <w:r w:rsidR="00D70F45">
          <w:rPr>
            <w:noProof/>
            <w:webHidden/>
          </w:rPr>
          <w:fldChar w:fldCharType="separate"/>
        </w:r>
        <w:r w:rsidR="00D70F45">
          <w:rPr>
            <w:noProof/>
            <w:webHidden/>
          </w:rPr>
          <w:t>5</w:t>
        </w:r>
        <w:r w:rsidR="00D70F45">
          <w:rPr>
            <w:noProof/>
            <w:webHidden/>
          </w:rPr>
          <w:fldChar w:fldCharType="end"/>
        </w:r>
      </w:hyperlink>
    </w:p>
    <w:p w14:paraId="115DC1A2" w14:textId="2A9B7AD0" w:rsidR="00D70F45" w:rsidRDefault="00000000">
      <w:pPr>
        <w:pStyle w:val="TableofFigures"/>
        <w:tabs>
          <w:tab w:val="right" w:leader="dot" w:pos="9016"/>
        </w:tabs>
        <w:rPr>
          <w:rFonts w:eastAsiaTheme="minorEastAsia"/>
          <w:noProof/>
          <w:sz w:val="24"/>
          <w:szCs w:val="24"/>
          <w:lang w:eastAsia="en-GB"/>
        </w:rPr>
      </w:pPr>
      <w:hyperlink w:anchor="_Toc170380082" w:history="1">
        <w:r w:rsidR="00D70F45" w:rsidRPr="00FA34F3">
          <w:rPr>
            <w:rStyle w:val="Hyperlink"/>
            <w:noProof/>
          </w:rPr>
          <w:t>Table 4 - Effect of surface area of Mg on the speed of H2 gas evolution</w:t>
        </w:r>
        <w:r w:rsidR="00D70F45">
          <w:rPr>
            <w:noProof/>
            <w:webHidden/>
          </w:rPr>
          <w:tab/>
        </w:r>
        <w:r w:rsidR="00D70F45">
          <w:rPr>
            <w:noProof/>
            <w:webHidden/>
          </w:rPr>
          <w:fldChar w:fldCharType="begin"/>
        </w:r>
        <w:r w:rsidR="00D70F45">
          <w:rPr>
            <w:noProof/>
            <w:webHidden/>
          </w:rPr>
          <w:instrText xml:space="preserve"> PAGEREF _Toc170380082 \h </w:instrText>
        </w:r>
        <w:r w:rsidR="00D70F45">
          <w:rPr>
            <w:noProof/>
            <w:webHidden/>
          </w:rPr>
        </w:r>
        <w:r w:rsidR="00D70F45">
          <w:rPr>
            <w:noProof/>
            <w:webHidden/>
          </w:rPr>
          <w:fldChar w:fldCharType="separate"/>
        </w:r>
        <w:r w:rsidR="00D70F45">
          <w:rPr>
            <w:noProof/>
            <w:webHidden/>
          </w:rPr>
          <w:t>6</w:t>
        </w:r>
        <w:r w:rsidR="00D70F45">
          <w:rPr>
            <w:noProof/>
            <w:webHidden/>
          </w:rPr>
          <w:fldChar w:fldCharType="end"/>
        </w:r>
      </w:hyperlink>
    </w:p>
    <w:p w14:paraId="5D9012EE" w14:textId="77777777" w:rsidR="00D46BD8" w:rsidRPr="00D46BD8" w:rsidRDefault="00210D4C">
      <w:pPr>
        <w:rPr>
          <w:b/>
          <w:bCs/>
          <w:sz w:val="36"/>
          <w:szCs w:val="36"/>
        </w:rPr>
      </w:pPr>
      <w:r>
        <w:fldChar w:fldCharType="end"/>
      </w:r>
    </w:p>
    <w:p w14:paraId="3CB1DCA8" w14:textId="59AD0470" w:rsidR="00D535FE" w:rsidRPr="0058572E" w:rsidRDefault="00D46BD8">
      <w:pPr>
        <w:rPr>
          <w:b/>
          <w:bCs/>
          <w:noProof/>
          <w:sz w:val="32"/>
          <w:szCs w:val="32"/>
        </w:rPr>
      </w:pPr>
      <w:r w:rsidRPr="0058572E">
        <w:rPr>
          <w:b/>
          <w:bCs/>
          <w:sz w:val="32"/>
          <w:szCs w:val="32"/>
        </w:rPr>
        <w:t xml:space="preserve">Table of figures </w:t>
      </w:r>
      <w:r w:rsidR="00D535FE" w:rsidRPr="0058572E">
        <w:rPr>
          <w:b/>
          <w:bCs/>
          <w:sz w:val="32"/>
          <w:szCs w:val="32"/>
        </w:rPr>
        <w:fldChar w:fldCharType="begin"/>
      </w:r>
      <w:r w:rsidR="00D535FE" w:rsidRPr="0058572E">
        <w:rPr>
          <w:b/>
          <w:bCs/>
          <w:sz w:val="32"/>
          <w:szCs w:val="32"/>
        </w:rPr>
        <w:instrText xml:space="preserve"> TOC \h \z \c "Figure" </w:instrText>
      </w:r>
      <w:r w:rsidR="00D535FE" w:rsidRPr="0058572E">
        <w:rPr>
          <w:b/>
          <w:bCs/>
          <w:sz w:val="32"/>
          <w:szCs w:val="32"/>
        </w:rPr>
        <w:fldChar w:fldCharType="separate"/>
      </w:r>
    </w:p>
    <w:p w14:paraId="0E6ADF78" w14:textId="5EE548C4" w:rsidR="00D535FE" w:rsidRPr="00D46BD8" w:rsidRDefault="00D535FE">
      <w:pPr>
        <w:pStyle w:val="TableofFigures"/>
        <w:tabs>
          <w:tab w:val="right" w:leader="dot" w:pos="9016"/>
        </w:tabs>
        <w:rPr>
          <w:rFonts w:eastAsiaTheme="minorEastAsia"/>
          <w:noProof/>
          <w:lang w:eastAsia="en-GB"/>
        </w:rPr>
      </w:pPr>
      <w:hyperlink w:anchor="_Toc172237759" w:history="1">
        <w:r w:rsidRPr="00D46BD8">
          <w:rPr>
            <w:rStyle w:val="Hyperlink"/>
            <w:noProof/>
            <w:sz w:val="20"/>
            <w:szCs w:val="20"/>
          </w:rPr>
          <w:t>Figure 1- Part 1 graph</w:t>
        </w:r>
        <w:r w:rsidRPr="00D46BD8">
          <w:rPr>
            <w:noProof/>
            <w:webHidden/>
            <w:sz w:val="20"/>
            <w:szCs w:val="20"/>
          </w:rPr>
          <w:tab/>
        </w:r>
        <w:r w:rsidRPr="00D46BD8">
          <w:rPr>
            <w:noProof/>
            <w:webHidden/>
            <w:sz w:val="20"/>
            <w:szCs w:val="20"/>
          </w:rPr>
          <w:fldChar w:fldCharType="begin"/>
        </w:r>
        <w:r w:rsidRPr="00D46BD8">
          <w:rPr>
            <w:noProof/>
            <w:webHidden/>
            <w:sz w:val="20"/>
            <w:szCs w:val="20"/>
          </w:rPr>
          <w:instrText xml:space="preserve"> PAGEREF _Toc172237759 \h </w:instrText>
        </w:r>
        <w:r w:rsidRPr="00D46BD8">
          <w:rPr>
            <w:noProof/>
            <w:webHidden/>
            <w:sz w:val="20"/>
            <w:szCs w:val="20"/>
          </w:rPr>
        </w:r>
        <w:r w:rsidRPr="00D46BD8">
          <w:rPr>
            <w:noProof/>
            <w:webHidden/>
            <w:sz w:val="20"/>
            <w:szCs w:val="20"/>
          </w:rPr>
          <w:fldChar w:fldCharType="separate"/>
        </w:r>
        <w:r w:rsidRPr="00D46BD8">
          <w:rPr>
            <w:noProof/>
            <w:webHidden/>
            <w:sz w:val="20"/>
            <w:szCs w:val="20"/>
          </w:rPr>
          <w:t>5</w:t>
        </w:r>
        <w:r w:rsidRPr="00D46BD8">
          <w:rPr>
            <w:noProof/>
            <w:webHidden/>
            <w:sz w:val="20"/>
            <w:szCs w:val="20"/>
          </w:rPr>
          <w:fldChar w:fldCharType="end"/>
        </w:r>
      </w:hyperlink>
    </w:p>
    <w:p w14:paraId="350BA82E" w14:textId="3571C185" w:rsidR="00D535FE" w:rsidRPr="00D46BD8" w:rsidRDefault="00D535FE">
      <w:pPr>
        <w:pStyle w:val="TableofFigures"/>
        <w:tabs>
          <w:tab w:val="right" w:leader="dot" w:pos="9016"/>
        </w:tabs>
        <w:rPr>
          <w:rFonts w:eastAsiaTheme="minorEastAsia"/>
          <w:noProof/>
          <w:lang w:eastAsia="en-GB"/>
        </w:rPr>
      </w:pPr>
      <w:hyperlink w:anchor="_Toc172237760" w:history="1">
        <w:r w:rsidRPr="00D46BD8">
          <w:rPr>
            <w:rStyle w:val="Hyperlink"/>
            <w:noProof/>
            <w:sz w:val="20"/>
            <w:szCs w:val="20"/>
          </w:rPr>
          <w:t>Figure 2 - Step 2 graph</w:t>
        </w:r>
        <w:r w:rsidRPr="00D46BD8">
          <w:rPr>
            <w:noProof/>
            <w:webHidden/>
            <w:sz w:val="20"/>
            <w:szCs w:val="20"/>
          </w:rPr>
          <w:tab/>
        </w:r>
        <w:r w:rsidRPr="00D46BD8">
          <w:rPr>
            <w:noProof/>
            <w:webHidden/>
            <w:sz w:val="20"/>
            <w:szCs w:val="20"/>
          </w:rPr>
          <w:fldChar w:fldCharType="begin"/>
        </w:r>
        <w:r w:rsidRPr="00D46BD8">
          <w:rPr>
            <w:noProof/>
            <w:webHidden/>
            <w:sz w:val="20"/>
            <w:szCs w:val="20"/>
          </w:rPr>
          <w:instrText xml:space="preserve"> PAGEREF _Toc172237760 \h </w:instrText>
        </w:r>
        <w:r w:rsidRPr="00D46BD8">
          <w:rPr>
            <w:noProof/>
            <w:webHidden/>
            <w:sz w:val="20"/>
            <w:szCs w:val="20"/>
          </w:rPr>
        </w:r>
        <w:r w:rsidRPr="00D46BD8">
          <w:rPr>
            <w:noProof/>
            <w:webHidden/>
            <w:sz w:val="20"/>
            <w:szCs w:val="20"/>
          </w:rPr>
          <w:fldChar w:fldCharType="separate"/>
        </w:r>
        <w:r w:rsidRPr="00D46BD8">
          <w:rPr>
            <w:noProof/>
            <w:webHidden/>
            <w:sz w:val="20"/>
            <w:szCs w:val="20"/>
          </w:rPr>
          <w:t>7</w:t>
        </w:r>
        <w:r w:rsidRPr="00D46BD8">
          <w:rPr>
            <w:noProof/>
            <w:webHidden/>
            <w:sz w:val="20"/>
            <w:szCs w:val="20"/>
          </w:rPr>
          <w:fldChar w:fldCharType="end"/>
        </w:r>
      </w:hyperlink>
    </w:p>
    <w:p w14:paraId="1B3FBF49" w14:textId="72F7C83C" w:rsidR="00D535FE" w:rsidRPr="00D46BD8" w:rsidRDefault="00D535FE">
      <w:pPr>
        <w:pStyle w:val="TableofFigures"/>
        <w:tabs>
          <w:tab w:val="right" w:leader="dot" w:pos="9016"/>
        </w:tabs>
        <w:rPr>
          <w:rFonts w:eastAsiaTheme="minorEastAsia"/>
          <w:noProof/>
          <w:lang w:eastAsia="en-GB"/>
        </w:rPr>
      </w:pPr>
      <w:hyperlink w:anchor="_Toc172237761" w:history="1">
        <w:r w:rsidRPr="00D46BD8">
          <w:rPr>
            <w:rStyle w:val="Hyperlink"/>
            <w:noProof/>
            <w:sz w:val="20"/>
            <w:szCs w:val="20"/>
          </w:rPr>
          <w:t>Figure 3 - Step 3 graph</w:t>
        </w:r>
        <w:r w:rsidRPr="00D46BD8">
          <w:rPr>
            <w:noProof/>
            <w:webHidden/>
            <w:sz w:val="20"/>
            <w:szCs w:val="20"/>
          </w:rPr>
          <w:tab/>
        </w:r>
        <w:r w:rsidRPr="00D46BD8">
          <w:rPr>
            <w:noProof/>
            <w:webHidden/>
            <w:sz w:val="20"/>
            <w:szCs w:val="20"/>
          </w:rPr>
          <w:fldChar w:fldCharType="begin"/>
        </w:r>
        <w:r w:rsidRPr="00D46BD8">
          <w:rPr>
            <w:noProof/>
            <w:webHidden/>
            <w:sz w:val="20"/>
            <w:szCs w:val="20"/>
          </w:rPr>
          <w:instrText xml:space="preserve"> PAGEREF _Toc172237761 \h </w:instrText>
        </w:r>
        <w:r w:rsidRPr="00D46BD8">
          <w:rPr>
            <w:noProof/>
            <w:webHidden/>
            <w:sz w:val="20"/>
            <w:szCs w:val="20"/>
          </w:rPr>
        </w:r>
        <w:r w:rsidRPr="00D46BD8">
          <w:rPr>
            <w:noProof/>
            <w:webHidden/>
            <w:sz w:val="20"/>
            <w:szCs w:val="20"/>
          </w:rPr>
          <w:fldChar w:fldCharType="separate"/>
        </w:r>
        <w:r w:rsidRPr="00D46BD8">
          <w:rPr>
            <w:noProof/>
            <w:webHidden/>
            <w:sz w:val="20"/>
            <w:szCs w:val="20"/>
          </w:rPr>
          <w:t>9</w:t>
        </w:r>
        <w:r w:rsidRPr="00D46BD8">
          <w:rPr>
            <w:noProof/>
            <w:webHidden/>
            <w:sz w:val="20"/>
            <w:szCs w:val="20"/>
          </w:rPr>
          <w:fldChar w:fldCharType="end"/>
        </w:r>
      </w:hyperlink>
    </w:p>
    <w:p w14:paraId="2568264C" w14:textId="4877F2FE" w:rsidR="0096411F" w:rsidRDefault="00D535FE">
      <w:r w:rsidRPr="00D46BD8">
        <w:rPr>
          <w:sz w:val="20"/>
          <w:szCs w:val="20"/>
        </w:rPr>
        <w:fldChar w:fldCharType="end"/>
      </w:r>
      <w:r w:rsidR="0096411F">
        <w:br w:type="page"/>
      </w:r>
    </w:p>
    <w:p w14:paraId="037F643D" w14:textId="6F68F6EA" w:rsidR="00B87275" w:rsidRDefault="0096411F" w:rsidP="0096411F">
      <w:pPr>
        <w:pStyle w:val="Heading1"/>
        <w:rPr>
          <w:b/>
          <w:bCs/>
          <w:color w:val="auto"/>
          <w:u w:val="single"/>
        </w:rPr>
      </w:pPr>
      <w:bookmarkStart w:id="0" w:name="_Toc170380057"/>
      <w:r w:rsidRPr="0096411F">
        <w:rPr>
          <w:b/>
          <w:bCs/>
          <w:color w:val="auto"/>
          <w:u w:val="single"/>
        </w:rPr>
        <w:lastRenderedPageBreak/>
        <w:t>Introduction</w:t>
      </w:r>
      <w:bookmarkEnd w:id="0"/>
    </w:p>
    <w:p w14:paraId="5BDE7ABF" w14:textId="5C688588" w:rsidR="00EB0AAE" w:rsidRDefault="00AD3963" w:rsidP="00AD3963">
      <w:pPr>
        <w:pStyle w:val="Heading2"/>
        <w:rPr>
          <w:color w:val="auto"/>
        </w:rPr>
      </w:pPr>
      <w:bookmarkStart w:id="1" w:name="_Toc170380058"/>
      <w:r w:rsidRPr="00AD3963">
        <w:rPr>
          <w:color w:val="auto"/>
        </w:rPr>
        <w:t>Purpose</w:t>
      </w:r>
      <w:r>
        <w:rPr>
          <w:color w:val="auto"/>
        </w:rPr>
        <w:t>:</w:t>
      </w:r>
      <w:bookmarkEnd w:id="1"/>
    </w:p>
    <w:p w14:paraId="5A76842D" w14:textId="75970CB3" w:rsidR="00AD3963" w:rsidRDefault="00560B3A" w:rsidP="00560B3A">
      <w:r w:rsidRPr="00560B3A">
        <w:t>This experiment aims to find out how the rate of reaction between hydrochloric acid (HCl) and magnesium (Mg) is affected by three main factors: the concentration of HCl, the temperature of the reaction, and the surface area of the Mg. By measuring how much hydrogen gas is produced under different conditions, we want to understand how these factors influence the reaction rate. Knowing this can help us better explain the reaction and optimize conditions for desired reaction rates in both labs and industrial settings.</w:t>
      </w:r>
    </w:p>
    <w:p w14:paraId="5FBC7B60" w14:textId="77777777" w:rsidR="00553973" w:rsidRDefault="00553973" w:rsidP="00560B3A"/>
    <w:p w14:paraId="178BD22A" w14:textId="56D91954" w:rsidR="00560B3A" w:rsidRDefault="00A81901" w:rsidP="00A81901">
      <w:pPr>
        <w:pStyle w:val="Heading2"/>
        <w:rPr>
          <w:color w:val="auto"/>
        </w:rPr>
      </w:pPr>
      <w:bookmarkStart w:id="2" w:name="_Toc170380059"/>
      <w:r w:rsidRPr="00A81901">
        <w:rPr>
          <w:color w:val="auto"/>
        </w:rPr>
        <w:t>Hypothesis:</w:t>
      </w:r>
      <w:bookmarkEnd w:id="2"/>
    </w:p>
    <w:p w14:paraId="5BAD8587" w14:textId="1DE1DB55" w:rsidR="00A81901" w:rsidRDefault="003F3594" w:rsidP="00553973">
      <w:pPr>
        <w:pStyle w:val="ListParagraph"/>
        <w:numPr>
          <w:ilvl w:val="0"/>
          <w:numId w:val="1"/>
        </w:numPr>
      </w:pPr>
      <w:r>
        <w:t xml:space="preserve">Increasing concentration will increase </w:t>
      </w:r>
      <w:r w:rsidR="00EF4A38">
        <w:t xml:space="preserve">the </w:t>
      </w:r>
      <w:r w:rsidR="004D4020">
        <w:t xml:space="preserve">rate of reaction </w:t>
      </w:r>
      <w:r w:rsidR="001712F6">
        <w:t xml:space="preserve">resulting in </w:t>
      </w:r>
      <w:r w:rsidR="000D1934">
        <w:t xml:space="preserve">a </w:t>
      </w:r>
      <w:r w:rsidR="001712F6">
        <w:t>higher volume of hydrogen gas in</w:t>
      </w:r>
      <w:r w:rsidR="005837B7">
        <w:t xml:space="preserve"> a </w:t>
      </w:r>
      <w:r w:rsidR="001712F6">
        <w:t>shorter time.</w:t>
      </w:r>
    </w:p>
    <w:p w14:paraId="3E5D718B" w14:textId="7CA81501" w:rsidR="001712F6" w:rsidRDefault="005C7664" w:rsidP="00553973">
      <w:pPr>
        <w:pStyle w:val="ListParagraph"/>
        <w:numPr>
          <w:ilvl w:val="0"/>
          <w:numId w:val="1"/>
        </w:numPr>
      </w:pPr>
      <w:r>
        <w:t xml:space="preserve">Raising </w:t>
      </w:r>
      <w:r w:rsidR="000479FB">
        <w:t xml:space="preserve">the </w:t>
      </w:r>
      <w:r>
        <w:t xml:space="preserve">temperature will increase </w:t>
      </w:r>
      <w:r w:rsidR="000D1934">
        <w:t xml:space="preserve">the </w:t>
      </w:r>
      <w:r>
        <w:t xml:space="preserve">rate of reaction </w:t>
      </w:r>
      <w:r w:rsidR="005B64EA">
        <w:t>leading to faster production of hydrogen gas.</w:t>
      </w:r>
    </w:p>
    <w:p w14:paraId="57FD604B" w14:textId="573AD25B" w:rsidR="005B64EA" w:rsidRDefault="00410954" w:rsidP="00553973">
      <w:pPr>
        <w:pStyle w:val="ListParagraph"/>
        <w:numPr>
          <w:ilvl w:val="0"/>
          <w:numId w:val="1"/>
        </w:numPr>
      </w:pPr>
      <w:r>
        <w:t xml:space="preserve">Increasing the surface area will increase </w:t>
      </w:r>
      <w:r w:rsidR="000D1934">
        <w:t xml:space="preserve">the </w:t>
      </w:r>
      <w:r>
        <w:t xml:space="preserve">rate of reaction </w:t>
      </w:r>
      <w:r w:rsidR="00257391">
        <w:t>resulting in quicker release of hydrogen gas.</w:t>
      </w:r>
    </w:p>
    <w:p w14:paraId="17364C58" w14:textId="77777777" w:rsidR="00553973" w:rsidRPr="00553973" w:rsidRDefault="00553973" w:rsidP="00553973">
      <w:pPr>
        <w:pStyle w:val="Heading2"/>
        <w:rPr>
          <w:color w:val="auto"/>
        </w:rPr>
      </w:pPr>
    </w:p>
    <w:p w14:paraId="6541EAD5" w14:textId="36A44651" w:rsidR="00553973" w:rsidRDefault="00553973" w:rsidP="00553973">
      <w:pPr>
        <w:pStyle w:val="Heading2"/>
        <w:rPr>
          <w:color w:val="auto"/>
        </w:rPr>
      </w:pPr>
      <w:bookmarkStart w:id="3" w:name="_Toc170380060"/>
      <w:r w:rsidRPr="00553973">
        <w:rPr>
          <w:color w:val="auto"/>
        </w:rPr>
        <w:t>Variables:</w:t>
      </w:r>
      <w:bookmarkEnd w:id="3"/>
    </w:p>
    <w:p w14:paraId="0A3C6077" w14:textId="6007F791" w:rsidR="00553973" w:rsidRDefault="00F032AB" w:rsidP="00DD31DF">
      <w:pPr>
        <w:pStyle w:val="Heading3"/>
      </w:pPr>
      <w:bookmarkStart w:id="4" w:name="_Toc170380061"/>
      <w:r w:rsidRPr="00DD31DF">
        <w:rPr>
          <w:color w:val="auto"/>
        </w:rPr>
        <w:t>Independent Variable</w:t>
      </w:r>
      <w:r w:rsidR="00DD31DF">
        <w:t>:</w:t>
      </w:r>
      <w:bookmarkEnd w:id="4"/>
      <w:r w:rsidR="00DD31DF">
        <w:t xml:space="preserve"> </w:t>
      </w:r>
    </w:p>
    <w:p w14:paraId="29330D67" w14:textId="5E0AA0A8" w:rsidR="00DD31DF" w:rsidRDefault="00DD31DF" w:rsidP="00DD31DF">
      <w:r>
        <w:t>In this experiment</w:t>
      </w:r>
      <w:r w:rsidR="000D1934">
        <w:t>,</w:t>
      </w:r>
      <w:r>
        <w:t xml:space="preserve"> the independent variable is the </w:t>
      </w:r>
      <w:r w:rsidR="009F1A57">
        <w:t xml:space="preserve">concentration of </w:t>
      </w:r>
      <w:r w:rsidR="000D1934">
        <w:t>HCL</w:t>
      </w:r>
      <w:r w:rsidR="009F1A57">
        <w:t xml:space="preserve">, </w:t>
      </w:r>
      <w:r w:rsidR="000D1934">
        <w:t xml:space="preserve">the </w:t>
      </w:r>
      <w:r w:rsidR="009F1A57">
        <w:t xml:space="preserve">temperature of the reaction mixture or </w:t>
      </w:r>
      <w:r w:rsidR="000D1934">
        <w:t xml:space="preserve">the </w:t>
      </w:r>
      <w:r w:rsidR="00226E09">
        <w:t xml:space="preserve">surface area of the Mg. </w:t>
      </w:r>
    </w:p>
    <w:p w14:paraId="4FB54244" w14:textId="2655E17C" w:rsidR="00AF363F" w:rsidRDefault="00AF363F" w:rsidP="00AF363F">
      <w:pPr>
        <w:pStyle w:val="Heading3"/>
        <w:rPr>
          <w:color w:val="auto"/>
        </w:rPr>
      </w:pPr>
      <w:bookmarkStart w:id="5" w:name="_Toc170380062"/>
      <w:r w:rsidRPr="00AF363F">
        <w:rPr>
          <w:color w:val="auto"/>
        </w:rPr>
        <w:t>Dependent Variable:</w:t>
      </w:r>
      <w:bookmarkEnd w:id="5"/>
    </w:p>
    <w:p w14:paraId="073549C4" w14:textId="0E02087E" w:rsidR="00AF363F" w:rsidRDefault="00AF363F" w:rsidP="00AF363F">
      <w:r>
        <w:t xml:space="preserve">The volume of hydrogen gas </w:t>
      </w:r>
      <w:r w:rsidR="000D1934">
        <w:t>released</w:t>
      </w:r>
      <w:r>
        <w:t xml:space="preserve"> over time</w:t>
      </w:r>
      <w:r w:rsidR="00466A4D">
        <w:t>.</w:t>
      </w:r>
    </w:p>
    <w:p w14:paraId="0F16802B" w14:textId="768DCC3A" w:rsidR="00466A4D" w:rsidRDefault="00466A4D" w:rsidP="00466A4D">
      <w:pPr>
        <w:pStyle w:val="Heading3"/>
        <w:rPr>
          <w:color w:val="auto"/>
        </w:rPr>
      </w:pPr>
      <w:bookmarkStart w:id="6" w:name="_Toc170380063"/>
      <w:r w:rsidRPr="00466A4D">
        <w:rPr>
          <w:color w:val="auto"/>
        </w:rPr>
        <w:t>Control Variable:</w:t>
      </w:r>
      <w:bookmarkEnd w:id="6"/>
    </w:p>
    <w:p w14:paraId="10FAAA18" w14:textId="5929CB7A" w:rsidR="00466A4D" w:rsidRDefault="00BF46F6" w:rsidP="00BF46F6">
      <w:pPr>
        <w:pStyle w:val="ListParagraph"/>
        <w:numPr>
          <w:ilvl w:val="0"/>
          <w:numId w:val="2"/>
        </w:numPr>
      </w:pPr>
      <w:r>
        <w:t>The volume</w:t>
      </w:r>
      <w:r w:rsidR="00641689">
        <w:t xml:space="preserve"> of HCL used </w:t>
      </w:r>
    </w:p>
    <w:p w14:paraId="665C9686" w14:textId="61A0A692" w:rsidR="00C05560" w:rsidRDefault="00C05560" w:rsidP="00BF46F6">
      <w:pPr>
        <w:pStyle w:val="ListParagraph"/>
        <w:numPr>
          <w:ilvl w:val="0"/>
          <w:numId w:val="2"/>
        </w:numPr>
      </w:pPr>
      <w:r>
        <w:t>Mass of Mg strips/turnings</w:t>
      </w:r>
    </w:p>
    <w:p w14:paraId="3DAA8849" w14:textId="3424B9CB" w:rsidR="00C05560" w:rsidRDefault="0085772E" w:rsidP="00BF46F6">
      <w:pPr>
        <w:pStyle w:val="ListParagraph"/>
        <w:numPr>
          <w:ilvl w:val="0"/>
          <w:numId w:val="2"/>
        </w:numPr>
      </w:pPr>
      <w:r>
        <w:t>Same therm</w:t>
      </w:r>
      <w:r w:rsidR="00957302">
        <w:t>ometer</w:t>
      </w:r>
    </w:p>
    <w:p w14:paraId="7AE279E5" w14:textId="22067F4E" w:rsidR="00957302" w:rsidRDefault="00BF46F6" w:rsidP="00BF46F6">
      <w:pPr>
        <w:pStyle w:val="ListParagraph"/>
        <w:numPr>
          <w:ilvl w:val="0"/>
          <w:numId w:val="2"/>
        </w:numPr>
      </w:pPr>
      <w:r>
        <w:t xml:space="preserve">Measurement method </w:t>
      </w:r>
    </w:p>
    <w:p w14:paraId="58B8A727" w14:textId="19789DEE" w:rsidR="00BF46F6" w:rsidRDefault="00BF46F6" w:rsidP="00BF46F6">
      <w:pPr>
        <w:pStyle w:val="ListParagraph"/>
        <w:numPr>
          <w:ilvl w:val="0"/>
          <w:numId w:val="2"/>
        </w:numPr>
      </w:pPr>
      <w:r>
        <w:t xml:space="preserve">Cleaning pipette after each use </w:t>
      </w:r>
    </w:p>
    <w:p w14:paraId="6CAC85F4" w14:textId="77777777" w:rsidR="00BF46F6" w:rsidRPr="00EB2F7E" w:rsidRDefault="00BF46F6" w:rsidP="00EB2F7E">
      <w:pPr>
        <w:pStyle w:val="Heading2"/>
        <w:rPr>
          <w:color w:val="auto"/>
        </w:rPr>
      </w:pPr>
    </w:p>
    <w:p w14:paraId="1A82E0D5" w14:textId="155633E4" w:rsidR="00EB2F7E" w:rsidRPr="001F0D77" w:rsidRDefault="00EB2F7E" w:rsidP="001F0D77">
      <w:pPr>
        <w:pStyle w:val="Heading2"/>
        <w:rPr>
          <w:color w:val="000000"/>
          <w:sz w:val="27"/>
          <w:szCs w:val="27"/>
        </w:rPr>
      </w:pPr>
      <w:bookmarkStart w:id="7" w:name="_Toc170380064"/>
      <w:r w:rsidRPr="00EB2F7E">
        <w:rPr>
          <w:color w:val="auto"/>
        </w:rPr>
        <w:t>Equations:</w:t>
      </w:r>
      <w:bookmarkEnd w:id="7"/>
    </w:p>
    <w:p w14:paraId="6AAE2DAE" w14:textId="4ECE0F7D" w:rsidR="00553973" w:rsidRDefault="001461B2" w:rsidP="00553973">
      <w:pPr>
        <w:rPr>
          <w:rFonts w:eastAsiaTheme="minorEastAsia"/>
          <w:sz w:val="40"/>
          <w:szCs w:val="40"/>
        </w:rPr>
      </w:pPr>
      <w:r w:rsidRPr="00E17605">
        <w:rPr>
          <w:sz w:val="40"/>
          <w:szCs w:val="40"/>
        </w:rPr>
        <w:t xml:space="preserve">Rate = </w:t>
      </w:r>
      <m:oMath>
        <m:f>
          <m:fPr>
            <m:ctrlPr>
              <w:rPr>
                <w:rFonts w:ascii="Cambria Math" w:hAnsi="Cambria Math"/>
                <w:i/>
                <w:sz w:val="40"/>
                <w:szCs w:val="40"/>
              </w:rPr>
            </m:ctrlPr>
          </m:fPr>
          <m:num>
            <m:sSub>
              <m:sSubPr>
                <m:ctrlPr>
                  <w:rPr>
                    <w:rFonts w:ascii="Cambria Math" w:hAnsi="Cambria Math"/>
                    <w:sz w:val="40"/>
                    <w:szCs w:val="40"/>
                  </w:rPr>
                </m:ctrlPr>
              </m:sSubPr>
              <m:e>
                <m:r>
                  <m:rPr>
                    <m:sty m:val="p"/>
                  </m:rPr>
                  <w:rPr>
                    <w:rFonts w:ascii="Cambria Math" w:hAnsi="Cambria Math"/>
                    <w:sz w:val="40"/>
                    <w:szCs w:val="40"/>
                  </w:rPr>
                  <m:t>Δ</m:t>
                </m:r>
                <m:r>
                  <w:rPr>
                    <w:rFonts w:ascii="Cambria Math" w:hAnsi="Cambria Math"/>
                    <w:sz w:val="40"/>
                    <w:szCs w:val="40"/>
                  </w:rPr>
                  <m:t>V</m:t>
                </m:r>
              </m:e>
              <m:sub>
                <m:r>
                  <w:rPr>
                    <w:rFonts w:ascii="Cambria Math" w:hAnsi="Cambria Math"/>
                    <w:sz w:val="40"/>
                    <w:szCs w:val="40"/>
                  </w:rPr>
                  <m:t>H2</m:t>
                </m:r>
              </m:sub>
            </m:sSub>
          </m:num>
          <m:den>
            <m:r>
              <m:rPr>
                <m:sty m:val="p"/>
              </m:rPr>
              <w:rPr>
                <w:rFonts w:ascii="Cambria Math" w:hAnsi="Cambria Math"/>
                <w:sz w:val="40"/>
                <w:szCs w:val="40"/>
              </w:rPr>
              <m:t>Δ</m:t>
            </m:r>
            <m:r>
              <w:rPr>
                <w:rFonts w:ascii="Cambria Math" w:hAnsi="Cambria Math"/>
                <w:sz w:val="40"/>
                <w:szCs w:val="40"/>
              </w:rPr>
              <m:t>t</m:t>
            </m:r>
          </m:den>
        </m:f>
        <m:r>
          <w:rPr>
            <w:rFonts w:ascii="Cambria Math" w:hAnsi="Cambria Math"/>
            <w:sz w:val="40"/>
            <w:szCs w:val="40"/>
          </w:rPr>
          <m:t xml:space="preserve"> (</m:t>
        </m:r>
        <m:sSup>
          <m:sSupPr>
            <m:ctrlPr>
              <w:rPr>
                <w:rFonts w:ascii="Cambria Math" w:hAnsi="Cambria Math"/>
                <w:i/>
                <w:sz w:val="40"/>
                <w:szCs w:val="40"/>
              </w:rPr>
            </m:ctrlPr>
          </m:sSupPr>
          <m:e>
            <m:r>
              <w:rPr>
                <w:rFonts w:ascii="Cambria Math" w:hAnsi="Cambria Math"/>
                <w:sz w:val="40"/>
                <w:szCs w:val="40"/>
              </w:rPr>
              <m:t>cm</m:t>
            </m:r>
          </m:e>
          <m:sup>
            <m:r>
              <w:rPr>
                <w:rFonts w:ascii="Cambria Math" w:hAnsi="Cambria Math"/>
                <w:sz w:val="40"/>
                <w:szCs w:val="40"/>
              </w:rPr>
              <m:t>3</m:t>
            </m:r>
          </m:sup>
        </m:sSup>
        <m:sSup>
          <m:sSupPr>
            <m:ctrlPr>
              <w:rPr>
                <w:rFonts w:ascii="Cambria Math" w:hAnsi="Cambria Math"/>
                <w:i/>
                <w:sz w:val="40"/>
                <w:szCs w:val="40"/>
              </w:rPr>
            </m:ctrlPr>
          </m:sSupPr>
          <m:e>
            <m:r>
              <w:rPr>
                <w:rFonts w:ascii="Cambria Math" w:hAnsi="Cambria Math"/>
                <w:sz w:val="40"/>
                <w:szCs w:val="40"/>
              </w:rPr>
              <m:t>S</m:t>
            </m:r>
          </m:e>
          <m:sup>
            <m:r>
              <w:rPr>
                <w:rFonts w:ascii="Cambria Math" w:hAnsi="Cambria Math"/>
                <w:sz w:val="40"/>
                <w:szCs w:val="40"/>
              </w:rPr>
              <m:t>-1</m:t>
            </m:r>
          </m:sup>
        </m:sSup>
      </m:oMath>
      <w:r w:rsidR="00E17605">
        <w:rPr>
          <w:rFonts w:eastAsiaTheme="minorEastAsia"/>
          <w:sz w:val="40"/>
          <w:szCs w:val="40"/>
        </w:rPr>
        <w:t>)</w:t>
      </w:r>
    </w:p>
    <w:p w14:paraId="07EFCA94" w14:textId="37A2FBA0" w:rsidR="009301D2" w:rsidRDefault="006D5024" w:rsidP="00553973">
      <w:pPr>
        <w:rPr>
          <w:rFonts w:eastAsiaTheme="minorEastAsia"/>
          <w:sz w:val="40"/>
          <w:szCs w:val="40"/>
        </w:rPr>
      </w:pPr>
      <w:r>
        <w:rPr>
          <w:rFonts w:eastAsiaTheme="minorEastAsia"/>
          <w:sz w:val="40"/>
          <w:szCs w:val="40"/>
        </w:rPr>
        <w:t>Mg (s)</w:t>
      </w:r>
      <w:r w:rsidR="009055A9">
        <w:rPr>
          <w:rFonts w:eastAsiaTheme="minorEastAsia"/>
          <w:sz w:val="40"/>
          <w:szCs w:val="40"/>
        </w:rPr>
        <w:t xml:space="preserve"> + 2</w:t>
      </w:r>
      <w:proofErr w:type="gramStart"/>
      <w:r w:rsidR="009055A9">
        <w:rPr>
          <w:rFonts w:eastAsiaTheme="minorEastAsia"/>
          <w:sz w:val="40"/>
          <w:szCs w:val="40"/>
        </w:rPr>
        <w:t>HCL(</w:t>
      </w:r>
      <w:proofErr w:type="spellStart"/>
      <w:proofErr w:type="gramEnd"/>
      <w:r w:rsidR="009055A9">
        <w:rPr>
          <w:rFonts w:eastAsiaTheme="minorEastAsia"/>
          <w:sz w:val="40"/>
          <w:szCs w:val="40"/>
        </w:rPr>
        <w:t>aq</w:t>
      </w:r>
      <w:proofErr w:type="spellEnd"/>
      <w:r w:rsidR="009055A9">
        <w:rPr>
          <w:rFonts w:eastAsiaTheme="minorEastAsia"/>
          <w:sz w:val="40"/>
          <w:szCs w:val="40"/>
        </w:rPr>
        <w:t>)</w:t>
      </w:r>
      <w:r w:rsidR="001C4811">
        <w:rPr>
          <w:rFonts w:eastAsiaTheme="minorEastAsia"/>
          <w:sz w:val="40"/>
          <w:szCs w:val="40"/>
        </w:rPr>
        <w:t xml:space="preserve"> → </w:t>
      </w:r>
      <w:r w:rsidR="009301D2">
        <w:rPr>
          <w:rFonts w:eastAsiaTheme="minorEastAsia"/>
          <w:sz w:val="40"/>
          <w:szCs w:val="40"/>
        </w:rPr>
        <w:t>MgCl</w:t>
      </w:r>
      <w:r w:rsidR="009301D2">
        <w:rPr>
          <w:rFonts w:eastAsiaTheme="minorEastAsia"/>
          <w:sz w:val="40"/>
          <w:szCs w:val="40"/>
          <w:vertAlign w:val="subscript"/>
        </w:rPr>
        <w:t>2</w:t>
      </w:r>
      <w:r w:rsidR="009301D2">
        <w:rPr>
          <w:rFonts w:eastAsiaTheme="minorEastAsia"/>
          <w:sz w:val="40"/>
          <w:szCs w:val="40"/>
        </w:rPr>
        <w:t>(</w:t>
      </w:r>
      <w:proofErr w:type="spellStart"/>
      <w:r w:rsidR="009301D2">
        <w:rPr>
          <w:rFonts w:eastAsiaTheme="minorEastAsia"/>
          <w:sz w:val="40"/>
          <w:szCs w:val="40"/>
        </w:rPr>
        <w:t>aq</w:t>
      </w:r>
      <w:proofErr w:type="spellEnd"/>
      <w:r w:rsidR="009301D2">
        <w:rPr>
          <w:rFonts w:eastAsiaTheme="minorEastAsia"/>
          <w:sz w:val="40"/>
          <w:szCs w:val="40"/>
        </w:rPr>
        <w:t>) + H</w:t>
      </w:r>
      <w:r w:rsidR="009301D2">
        <w:rPr>
          <w:rFonts w:eastAsiaTheme="minorEastAsia"/>
          <w:sz w:val="40"/>
          <w:szCs w:val="40"/>
          <w:vertAlign w:val="subscript"/>
        </w:rPr>
        <w:t>2</w:t>
      </w:r>
      <w:r w:rsidR="009301D2">
        <w:rPr>
          <w:rFonts w:eastAsiaTheme="minorEastAsia"/>
          <w:sz w:val="40"/>
          <w:szCs w:val="40"/>
        </w:rPr>
        <w:t>(g).</w:t>
      </w:r>
    </w:p>
    <w:p w14:paraId="6FC6CBB9" w14:textId="09CCFD21" w:rsidR="00F5126E" w:rsidRDefault="009301D2" w:rsidP="009301D2">
      <w:pPr>
        <w:pStyle w:val="Heading1"/>
        <w:rPr>
          <w:rFonts w:eastAsiaTheme="minorEastAsia"/>
          <w:b/>
          <w:bCs/>
          <w:u w:val="single"/>
        </w:rPr>
      </w:pPr>
      <w:r>
        <w:rPr>
          <w:rFonts w:eastAsiaTheme="minorEastAsia"/>
        </w:rPr>
        <w:br w:type="page"/>
      </w:r>
      <w:bookmarkStart w:id="8" w:name="_Toc170380065"/>
      <w:r w:rsidRPr="009301D2">
        <w:rPr>
          <w:rFonts w:eastAsiaTheme="minorEastAsia"/>
          <w:b/>
          <w:bCs/>
          <w:color w:val="auto"/>
          <w:u w:val="single"/>
        </w:rPr>
        <w:lastRenderedPageBreak/>
        <w:t>Results</w:t>
      </w:r>
      <w:bookmarkEnd w:id="8"/>
      <w:r w:rsidRPr="009301D2">
        <w:rPr>
          <w:rFonts w:eastAsiaTheme="minorEastAsia"/>
          <w:b/>
          <w:bCs/>
          <w:u w:val="single"/>
        </w:rPr>
        <w:t xml:space="preserve"> </w:t>
      </w:r>
    </w:p>
    <w:p w14:paraId="79322F00" w14:textId="5F9F6DCF" w:rsidR="009518F8" w:rsidRDefault="009518F8" w:rsidP="009518F8">
      <w:pPr>
        <w:pStyle w:val="Caption"/>
        <w:keepNext/>
      </w:pPr>
      <w:bookmarkStart w:id="9" w:name="_Toc170380079"/>
      <w:r>
        <w:t xml:space="preserve">Table </w:t>
      </w:r>
      <w:r>
        <w:fldChar w:fldCharType="begin"/>
      </w:r>
      <w:r>
        <w:instrText xml:space="preserve"> SEQ Table \* ARABIC </w:instrText>
      </w:r>
      <w:r>
        <w:fldChar w:fldCharType="separate"/>
      </w:r>
      <w:r w:rsidR="00875903">
        <w:rPr>
          <w:noProof/>
        </w:rPr>
        <w:t>1</w:t>
      </w:r>
      <w:r>
        <w:fldChar w:fldCharType="end"/>
      </w:r>
      <w:r>
        <w:t xml:space="preserve"> - Moles of Reactants</w:t>
      </w:r>
      <w:bookmarkEnd w:id="9"/>
    </w:p>
    <w:tbl>
      <w:tblPr>
        <w:tblStyle w:val="TableGrid"/>
        <w:tblW w:w="0" w:type="auto"/>
        <w:tblLook w:val="04A0" w:firstRow="1" w:lastRow="0" w:firstColumn="1" w:lastColumn="0" w:noHBand="0" w:noVBand="1"/>
      </w:tblPr>
      <w:tblGrid>
        <w:gridCol w:w="2254"/>
        <w:gridCol w:w="2254"/>
        <w:gridCol w:w="2254"/>
        <w:gridCol w:w="2254"/>
      </w:tblGrid>
      <w:tr w:rsidR="00BD696B" w14:paraId="4F38523E" w14:textId="77777777" w:rsidTr="008117D4">
        <w:tc>
          <w:tcPr>
            <w:tcW w:w="4508" w:type="dxa"/>
            <w:gridSpan w:val="2"/>
          </w:tcPr>
          <w:p w14:paraId="219606C9" w14:textId="556B17C4" w:rsidR="00BD696B" w:rsidRPr="00283DCA" w:rsidRDefault="00BD696B" w:rsidP="00283DCA">
            <w:pPr>
              <w:jc w:val="center"/>
              <w:rPr>
                <w:b/>
                <w:bCs/>
              </w:rPr>
            </w:pPr>
            <w:r w:rsidRPr="00283DCA">
              <w:rPr>
                <w:b/>
                <w:bCs/>
              </w:rPr>
              <w:t>Mg</w:t>
            </w:r>
          </w:p>
        </w:tc>
        <w:tc>
          <w:tcPr>
            <w:tcW w:w="4508" w:type="dxa"/>
            <w:gridSpan w:val="2"/>
          </w:tcPr>
          <w:p w14:paraId="04EE90DE" w14:textId="5E41DC54" w:rsidR="00BD696B" w:rsidRPr="00BD696B" w:rsidRDefault="00BD696B" w:rsidP="00BD696B">
            <w:pPr>
              <w:jc w:val="center"/>
              <w:rPr>
                <w:b/>
                <w:bCs/>
              </w:rPr>
            </w:pPr>
            <w:r w:rsidRPr="00BD696B">
              <w:rPr>
                <w:b/>
                <w:bCs/>
              </w:rPr>
              <w:t>2M HCL</w:t>
            </w:r>
          </w:p>
        </w:tc>
      </w:tr>
      <w:tr w:rsidR="00503457" w14:paraId="1831E0BD" w14:textId="77777777" w:rsidTr="00C37D37">
        <w:tc>
          <w:tcPr>
            <w:tcW w:w="2254" w:type="dxa"/>
          </w:tcPr>
          <w:p w14:paraId="30B8C186" w14:textId="1B43F92C" w:rsidR="00503457" w:rsidRDefault="00503457" w:rsidP="00283DCA">
            <w:pPr>
              <w:jc w:val="center"/>
            </w:pPr>
            <w:r>
              <w:t>Mass</w:t>
            </w:r>
          </w:p>
        </w:tc>
        <w:tc>
          <w:tcPr>
            <w:tcW w:w="2254" w:type="dxa"/>
          </w:tcPr>
          <w:p w14:paraId="7FDDE026" w14:textId="476290F2" w:rsidR="00503457" w:rsidRDefault="00503457" w:rsidP="00283DCA">
            <w:pPr>
              <w:jc w:val="center"/>
            </w:pPr>
            <w:r>
              <w:t>Moles</w:t>
            </w:r>
          </w:p>
        </w:tc>
        <w:tc>
          <w:tcPr>
            <w:tcW w:w="2254" w:type="dxa"/>
          </w:tcPr>
          <w:p w14:paraId="0A968B60" w14:textId="7D1DD164" w:rsidR="00503457" w:rsidRDefault="00503457" w:rsidP="00503457">
            <w:pPr>
              <w:jc w:val="center"/>
            </w:pPr>
            <w:r>
              <w:t>Volume</w:t>
            </w:r>
          </w:p>
        </w:tc>
        <w:tc>
          <w:tcPr>
            <w:tcW w:w="2254" w:type="dxa"/>
          </w:tcPr>
          <w:p w14:paraId="25ADD0D9" w14:textId="0A2EF46F" w:rsidR="00503457" w:rsidRDefault="00503457" w:rsidP="00503457">
            <w:pPr>
              <w:jc w:val="center"/>
            </w:pPr>
            <w:r>
              <w:t>Moles</w:t>
            </w:r>
          </w:p>
        </w:tc>
      </w:tr>
      <w:tr w:rsidR="00BE1D0D" w14:paraId="5FFEB979" w14:textId="77777777" w:rsidTr="00243901">
        <w:tc>
          <w:tcPr>
            <w:tcW w:w="2254" w:type="dxa"/>
            <w:vMerge w:val="restart"/>
          </w:tcPr>
          <w:p w14:paraId="009BE2F1" w14:textId="77777777" w:rsidR="00BE1D0D" w:rsidRDefault="00BE1D0D" w:rsidP="009301D2"/>
          <w:p w14:paraId="67760F94" w14:textId="77777777" w:rsidR="00250233" w:rsidRDefault="00250233" w:rsidP="00250233"/>
          <w:p w14:paraId="0168FE43" w14:textId="42CB7A07" w:rsidR="00250233" w:rsidRPr="00250233" w:rsidRDefault="00250233" w:rsidP="00250233">
            <w:pPr>
              <w:jc w:val="center"/>
            </w:pPr>
            <w:r>
              <w:t>75</w:t>
            </w:r>
          </w:p>
        </w:tc>
        <w:tc>
          <w:tcPr>
            <w:tcW w:w="2254" w:type="dxa"/>
            <w:vMerge w:val="restart"/>
          </w:tcPr>
          <w:p w14:paraId="30D8D0FF" w14:textId="77777777" w:rsidR="00BE1D0D" w:rsidRDefault="00BE1D0D" w:rsidP="009301D2"/>
          <w:p w14:paraId="2D7DF27E" w14:textId="77777777" w:rsidR="00250233" w:rsidRDefault="00250233" w:rsidP="009301D2"/>
          <w:p w14:paraId="72C2E27C" w14:textId="13543F4D" w:rsidR="00250233" w:rsidRPr="00DF21CA" w:rsidRDefault="00250233" w:rsidP="00250233">
            <w:pPr>
              <w:jc w:val="center"/>
            </w:pPr>
            <w:r>
              <w:t>3.09</w:t>
            </w:r>
            <w:r w:rsidR="00DF21CA">
              <w:t>x10</w:t>
            </w:r>
            <w:r w:rsidR="00DF21CA">
              <w:rPr>
                <w:vertAlign w:val="superscript"/>
              </w:rPr>
              <w:t>-3</w:t>
            </w:r>
          </w:p>
        </w:tc>
        <w:tc>
          <w:tcPr>
            <w:tcW w:w="2254" w:type="dxa"/>
          </w:tcPr>
          <w:p w14:paraId="3EA0B680" w14:textId="70995FCB" w:rsidR="00BE1D0D" w:rsidRDefault="00DF21CA" w:rsidP="00B96157">
            <w:pPr>
              <w:jc w:val="center"/>
            </w:pPr>
            <w:r>
              <w:t>20</w:t>
            </w:r>
          </w:p>
        </w:tc>
        <w:tc>
          <w:tcPr>
            <w:tcW w:w="2254" w:type="dxa"/>
          </w:tcPr>
          <w:p w14:paraId="52855445" w14:textId="16027E39" w:rsidR="00BE1D0D" w:rsidRPr="00942F78" w:rsidRDefault="009C56D0" w:rsidP="00410706">
            <w:pPr>
              <w:jc w:val="center"/>
            </w:pPr>
            <w:r>
              <w:t>4x10</w:t>
            </w:r>
            <w:r w:rsidR="00942F78">
              <w:rPr>
                <w:vertAlign w:val="superscript"/>
              </w:rPr>
              <w:t>-2</w:t>
            </w:r>
          </w:p>
        </w:tc>
      </w:tr>
      <w:tr w:rsidR="00BE1D0D" w14:paraId="703E22F4" w14:textId="77777777" w:rsidTr="00896EDF">
        <w:tc>
          <w:tcPr>
            <w:tcW w:w="2254" w:type="dxa"/>
            <w:vMerge/>
          </w:tcPr>
          <w:p w14:paraId="083F1A5D" w14:textId="77777777" w:rsidR="00BE1D0D" w:rsidRDefault="00BE1D0D" w:rsidP="009301D2"/>
        </w:tc>
        <w:tc>
          <w:tcPr>
            <w:tcW w:w="2254" w:type="dxa"/>
            <w:vMerge/>
          </w:tcPr>
          <w:p w14:paraId="5F62A99C" w14:textId="77777777" w:rsidR="00BE1D0D" w:rsidRDefault="00BE1D0D" w:rsidP="009301D2"/>
        </w:tc>
        <w:tc>
          <w:tcPr>
            <w:tcW w:w="2254" w:type="dxa"/>
          </w:tcPr>
          <w:p w14:paraId="2F28FC53" w14:textId="70CC4D92" w:rsidR="00BE1D0D" w:rsidRDefault="00DF21CA" w:rsidP="00B96157">
            <w:pPr>
              <w:jc w:val="center"/>
            </w:pPr>
            <w:r>
              <w:t>15</w:t>
            </w:r>
          </w:p>
        </w:tc>
        <w:tc>
          <w:tcPr>
            <w:tcW w:w="2254" w:type="dxa"/>
          </w:tcPr>
          <w:p w14:paraId="00A90C01" w14:textId="03B29429" w:rsidR="00BE1D0D" w:rsidRPr="00942F78" w:rsidRDefault="00942F78" w:rsidP="00410706">
            <w:pPr>
              <w:jc w:val="center"/>
            </w:pPr>
            <w:r>
              <w:t>3x10</w:t>
            </w:r>
            <w:r>
              <w:rPr>
                <w:vertAlign w:val="superscript"/>
              </w:rPr>
              <w:t>-2</w:t>
            </w:r>
          </w:p>
        </w:tc>
      </w:tr>
      <w:tr w:rsidR="00BE1D0D" w14:paraId="58040502" w14:textId="77777777" w:rsidTr="00141227">
        <w:tc>
          <w:tcPr>
            <w:tcW w:w="2254" w:type="dxa"/>
            <w:vMerge/>
          </w:tcPr>
          <w:p w14:paraId="35855CC6" w14:textId="77777777" w:rsidR="00BE1D0D" w:rsidRDefault="00BE1D0D" w:rsidP="009301D2"/>
        </w:tc>
        <w:tc>
          <w:tcPr>
            <w:tcW w:w="2254" w:type="dxa"/>
            <w:vMerge/>
          </w:tcPr>
          <w:p w14:paraId="692F7666" w14:textId="77777777" w:rsidR="00BE1D0D" w:rsidRDefault="00BE1D0D" w:rsidP="009301D2"/>
        </w:tc>
        <w:tc>
          <w:tcPr>
            <w:tcW w:w="2254" w:type="dxa"/>
          </w:tcPr>
          <w:p w14:paraId="4EAC6225" w14:textId="7A10895F" w:rsidR="00BE1D0D" w:rsidRDefault="00DF21CA" w:rsidP="00B96157">
            <w:pPr>
              <w:jc w:val="center"/>
            </w:pPr>
            <w:r>
              <w:t>10</w:t>
            </w:r>
          </w:p>
        </w:tc>
        <w:tc>
          <w:tcPr>
            <w:tcW w:w="2254" w:type="dxa"/>
          </w:tcPr>
          <w:p w14:paraId="52606B5F" w14:textId="6BCF1AB5" w:rsidR="00BE1D0D" w:rsidRPr="005A4D3B" w:rsidRDefault="005A4D3B" w:rsidP="00410706">
            <w:pPr>
              <w:jc w:val="center"/>
              <w:rPr>
                <w:vertAlign w:val="superscript"/>
              </w:rPr>
            </w:pPr>
            <w:r>
              <w:t>2x10</w:t>
            </w:r>
            <w:r w:rsidR="00410706">
              <w:rPr>
                <w:vertAlign w:val="superscript"/>
              </w:rPr>
              <w:t>-2</w:t>
            </w:r>
          </w:p>
        </w:tc>
      </w:tr>
      <w:tr w:rsidR="00BE1D0D" w14:paraId="3D1754C4" w14:textId="77777777" w:rsidTr="00AE2DED">
        <w:tc>
          <w:tcPr>
            <w:tcW w:w="2254" w:type="dxa"/>
            <w:vMerge/>
          </w:tcPr>
          <w:p w14:paraId="34B615B0" w14:textId="77777777" w:rsidR="00BE1D0D" w:rsidRDefault="00BE1D0D" w:rsidP="009301D2"/>
        </w:tc>
        <w:tc>
          <w:tcPr>
            <w:tcW w:w="2254" w:type="dxa"/>
            <w:vMerge/>
          </w:tcPr>
          <w:p w14:paraId="44D6A74B" w14:textId="77777777" w:rsidR="00BE1D0D" w:rsidRDefault="00BE1D0D" w:rsidP="009301D2"/>
        </w:tc>
        <w:tc>
          <w:tcPr>
            <w:tcW w:w="2254" w:type="dxa"/>
          </w:tcPr>
          <w:p w14:paraId="2741FE51" w14:textId="6772FA25" w:rsidR="00BE1D0D" w:rsidRDefault="00DF21CA" w:rsidP="00B96157">
            <w:pPr>
              <w:jc w:val="center"/>
            </w:pPr>
            <w:r>
              <w:t>5</w:t>
            </w:r>
          </w:p>
        </w:tc>
        <w:tc>
          <w:tcPr>
            <w:tcW w:w="2254" w:type="dxa"/>
          </w:tcPr>
          <w:p w14:paraId="35B35D84" w14:textId="03CEC0C0" w:rsidR="00BE1D0D" w:rsidRPr="00410706" w:rsidRDefault="00410706" w:rsidP="00410706">
            <w:pPr>
              <w:jc w:val="center"/>
            </w:pPr>
            <w:r>
              <w:t>1x10</w:t>
            </w:r>
            <w:r>
              <w:rPr>
                <w:vertAlign w:val="superscript"/>
              </w:rPr>
              <w:t>-2</w:t>
            </w:r>
          </w:p>
        </w:tc>
      </w:tr>
    </w:tbl>
    <w:p w14:paraId="3B9AC368" w14:textId="77777777" w:rsidR="009301D2" w:rsidRDefault="009301D2" w:rsidP="009301D2"/>
    <w:p w14:paraId="4AA16C73" w14:textId="2C5B889B" w:rsidR="00C248F6" w:rsidRDefault="00C248F6" w:rsidP="00C248F6">
      <w:pPr>
        <w:pStyle w:val="Caption"/>
        <w:keepNext/>
      </w:pPr>
      <w:bookmarkStart w:id="10" w:name="_Toc170380080"/>
      <w:r>
        <w:t xml:space="preserve">Table </w:t>
      </w:r>
      <w:r>
        <w:fldChar w:fldCharType="begin"/>
      </w:r>
      <w:r>
        <w:instrText xml:space="preserve"> SEQ Table \* ARABIC </w:instrText>
      </w:r>
      <w:r>
        <w:fldChar w:fldCharType="separate"/>
      </w:r>
      <w:r w:rsidR="00875903">
        <w:rPr>
          <w:noProof/>
        </w:rPr>
        <w:t>2</w:t>
      </w:r>
      <w:r>
        <w:fldChar w:fldCharType="end"/>
      </w:r>
      <w:r>
        <w:t xml:space="preserve"> - Effect of Concentration of HCl on speed of h2 gas evolution</w:t>
      </w:r>
      <w:bookmarkEnd w:id="10"/>
    </w:p>
    <w:tbl>
      <w:tblPr>
        <w:tblStyle w:val="TableGrid"/>
        <w:tblW w:w="9121" w:type="dxa"/>
        <w:tblLook w:val="04A0" w:firstRow="1" w:lastRow="0" w:firstColumn="1" w:lastColumn="0" w:noHBand="0" w:noVBand="1"/>
      </w:tblPr>
      <w:tblGrid>
        <w:gridCol w:w="1071"/>
        <w:gridCol w:w="1183"/>
        <w:gridCol w:w="330"/>
        <w:gridCol w:w="899"/>
        <w:gridCol w:w="998"/>
        <w:gridCol w:w="303"/>
        <w:gridCol w:w="859"/>
        <w:gridCol w:w="997"/>
        <w:gridCol w:w="311"/>
        <w:gridCol w:w="852"/>
        <w:gridCol w:w="997"/>
        <w:gridCol w:w="321"/>
      </w:tblGrid>
      <w:tr w:rsidR="00706B2D" w14:paraId="07D57D2C" w14:textId="77777777" w:rsidTr="00525A2F">
        <w:trPr>
          <w:trHeight w:val="541"/>
        </w:trPr>
        <w:tc>
          <w:tcPr>
            <w:tcW w:w="2254" w:type="dxa"/>
            <w:gridSpan w:val="2"/>
          </w:tcPr>
          <w:p w14:paraId="741CC730" w14:textId="59DE2628" w:rsidR="00706B2D" w:rsidRDefault="00706B2D" w:rsidP="00902EEF">
            <w:pPr>
              <w:jc w:val="center"/>
            </w:pPr>
            <w:r>
              <w:t>0.5M HCL</w:t>
            </w:r>
          </w:p>
        </w:tc>
        <w:tc>
          <w:tcPr>
            <w:tcW w:w="330" w:type="dxa"/>
          </w:tcPr>
          <w:p w14:paraId="0F126C29" w14:textId="77777777" w:rsidR="00706B2D" w:rsidRDefault="00706B2D" w:rsidP="009301D2"/>
        </w:tc>
        <w:tc>
          <w:tcPr>
            <w:tcW w:w="1897" w:type="dxa"/>
            <w:gridSpan w:val="2"/>
          </w:tcPr>
          <w:p w14:paraId="3F395D91" w14:textId="3EB8EB9C" w:rsidR="00706B2D" w:rsidRDefault="00706B2D" w:rsidP="001F18F3">
            <w:pPr>
              <w:jc w:val="center"/>
            </w:pPr>
            <w:r>
              <w:t>1.0M HCL T1= 27°</w:t>
            </w:r>
          </w:p>
        </w:tc>
        <w:tc>
          <w:tcPr>
            <w:tcW w:w="303" w:type="dxa"/>
          </w:tcPr>
          <w:p w14:paraId="39CFE2F5" w14:textId="77777777" w:rsidR="00706B2D" w:rsidRDefault="00706B2D" w:rsidP="009301D2"/>
        </w:tc>
        <w:tc>
          <w:tcPr>
            <w:tcW w:w="1856" w:type="dxa"/>
            <w:gridSpan w:val="2"/>
          </w:tcPr>
          <w:p w14:paraId="7625479C" w14:textId="3A5BB806" w:rsidR="00706B2D" w:rsidRDefault="00706B2D" w:rsidP="00B82E34">
            <w:pPr>
              <w:jc w:val="center"/>
            </w:pPr>
            <w:r>
              <w:t>1.5M HCL</w:t>
            </w:r>
          </w:p>
        </w:tc>
        <w:tc>
          <w:tcPr>
            <w:tcW w:w="311" w:type="dxa"/>
          </w:tcPr>
          <w:p w14:paraId="0F3920CA" w14:textId="77777777" w:rsidR="00706B2D" w:rsidRDefault="00706B2D" w:rsidP="009301D2"/>
        </w:tc>
        <w:tc>
          <w:tcPr>
            <w:tcW w:w="1849" w:type="dxa"/>
            <w:gridSpan w:val="2"/>
          </w:tcPr>
          <w:p w14:paraId="5A8A07CD" w14:textId="63520EFC" w:rsidR="00706B2D" w:rsidRDefault="00457330" w:rsidP="00706B2D">
            <w:pPr>
              <w:jc w:val="center"/>
            </w:pPr>
            <w:r>
              <w:t>2.0 M HCL</w:t>
            </w:r>
          </w:p>
        </w:tc>
        <w:tc>
          <w:tcPr>
            <w:tcW w:w="321" w:type="dxa"/>
          </w:tcPr>
          <w:p w14:paraId="7C5A22DA" w14:textId="77777777" w:rsidR="00706B2D" w:rsidRDefault="00706B2D" w:rsidP="009301D2"/>
        </w:tc>
      </w:tr>
      <w:tr w:rsidR="00706B2D" w14:paraId="6C07C480" w14:textId="77777777" w:rsidTr="00525A2F">
        <w:trPr>
          <w:trHeight w:val="264"/>
        </w:trPr>
        <w:tc>
          <w:tcPr>
            <w:tcW w:w="2254" w:type="dxa"/>
            <w:gridSpan w:val="2"/>
          </w:tcPr>
          <w:p w14:paraId="543F2F25" w14:textId="1AD9E9A6" w:rsidR="00706B2D" w:rsidRDefault="00706B2D" w:rsidP="006703B1">
            <w:pPr>
              <w:jc w:val="center"/>
            </w:pPr>
            <w:r>
              <w:t>75 Mg</w:t>
            </w:r>
          </w:p>
        </w:tc>
        <w:tc>
          <w:tcPr>
            <w:tcW w:w="330" w:type="dxa"/>
          </w:tcPr>
          <w:p w14:paraId="1700707E" w14:textId="77777777" w:rsidR="00706B2D" w:rsidRDefault="00706B2D" w:rsidP="009301D2"/>
        </w:tc>
        <w:tc>
          <w:tcPr>
            <w:tcW w:w="1897" w:type="dxa"/>
            <w:gridSpan w:val="2"/>
          </w:tcPr>
          <w:p w14:paraId="171D20C7" w14:textId="57BC3A1D" w:rsidR="00706B2D" w:rsidRDefault="00706B2D" w:rsidP="001F18F3">
            <w:pPr>
              <w:jc w:val="center"/>
            </w:pPr>
            <w:r>
              <w:t>77Mg</w:t>
            </w:r>
          </w:p>
        </w:tc>
        <w:tc>
          <w:tcPr>
            <w:tcW w:w="303" w:type="dxa"/>
          </w:tcPr>
          <w:p w14:paraId="63B0DDA6" w14:textId="77777777" w:rsidR="00706B2D" w:rsidRDefault="00706B2D" w:rsidP="009301D2"/>
        </w:tc>
        <w:tc>
          <w:tcPr>
            <w:tcW w:w="1856" w:type="dxa"/>
            <w:gridSpan w:val="2"/>
          </w:tcPr>
          <w:p w14:paraId="53C3FB1A" w14:textId="4409DEDD" w:rsidR="00706B2D" w:rsidRDefault="00706B2D" w:rsidP="00B82E34">
            <w:pPr>
              <w:jc w:val="center"/>
            </w:pPr>
            <w:r>
              <w:t>75 Mg</w:t>
            </w:r>
          </w:p>
        </w:tc>
        <w:tc>
          <w:tcPr>
            <w:tcW w:w="311" w:type="dxa"/>
          </w:tcPr>
          <w:p w14:paraId="20850165" w14:textId="77777777" w:rsidR="00706B2D" w:rsidRDefault="00706B2D" w:rsidP="009301D2"/>
        </w:tc>
        <w:tc>
          <w:tcPr>
            <w:tcW w:w="1849" w:type="dxa"/>
            <w:gridSpan w:val="2"/>
          </w:tcPr>
          <w:p w14:paraId="0FBA0350" w14:textId="11897A01" w:rsidR="00706B2D" w:rsidRDefault="00457330" w:rsidP="00706B2D">
            <w:pPr>
              <w:jc w:val="center"/>
            </w:pPr>
            <w:r>
              <w:t>75 Mg</w:t>
            </w:r>
          </w:p>
        </w:tc>
        <w:tc>
          <w:tcPr>
            <w:tcW w:w="321" w:type="dxa"/>
          </w:tcPr>
          <w:p w14:paraId="6E1DCEBB" w14:textId="77777777" w:rsidR="00706B2D" w:rsidRDefault="00706B2D" w:rsidP="009301D2"/>
        </w:tc>
      </w:tr>
      <w:tr w:rsidR="00706B2D" w14:paraId="157DDDEF" w14:textId="77777777" w:rsidTr="00C248F6">
        <w:trPr>
          <w:trHeight w:val="529"/>
        </w:trPr>
        <w:tc>
          <w:tcPr>
            <w:tcW w:w="1071" w:type="dxa"/>
          </w:tcPr>
          <w:p w14:paraId="30093787" w14:textId="76982200" w:rsidR="00706B2D" w:rsidRDefault="00706B2D" w:rsidP="009301D2">
            <w:r>
              <w:t>Time(s)</w:t>
            </w:r>
          </w:p>
        </w:tc>
        <w:tc>
          <w:tcPr>
            <w:tcW w:w="1183" w:type="dxa"/>
          </w:tcPr>
          <w:p w14:paraId="6CA41593" w14:textId="5656DA76" w:rsidR="00706B2D" w:rsidRPr="008E0BA9" w:rsidRDefault="00706B2D" w:rsidP="009301D2">
            <w:r>
              <w:t>V H</w:t>
            </w:r>
            <w:r>
              <w:rPr>
                <w:vertAlign w:val="subscript"/>
              </w:rPr>
              <w:t>2</w:t>
            </w:r>
            <w:r>
              <w:t xml:space="preserve"> mL</w:t>
            </w:r>
          </w:p>
        </w:tc>
        <w:tc>
          <w:tcPr>
            <w:tcW w:w="330" w:type="dxa"/>
          </w:tcPr>
          <w:p w14:paraId="6DDC98F1" w14:textId="77777777" w:rsidR="00706B2D" w:rsidRDefault="00706B2D" w:rsidP="009301D2"/>
        </w:tc>
        <w:tc>
          <w:tcPr>
            <w:tcW w:w="899" w:type="dxa"/>
          </w:tcPr>
          <w:p w14:paraId="42E44F29" w14:textId="40135387" w:rsidR="00706B2D" w:rsidRDefault="00706B2D" w:rsidP="009301D2">
            <w:r>
              <w:t>Time (s)</w:t>
            </w:r>
          </w:p>
        </w:tc>
        <w:tc>
          <w:tcPr>
            <w:tcW w:w="998" w:type="dxa"/>
          </w:tcPr>
          <w:p w14:paraId="4BBDAA3E" w14:textId="3275B1CD" w:rsidR="00706B2D" w:rsidRPr="0019722B" w:rsidRDefault="00706B2D" w:rsidP="009301D2">
            <w:r>
              <w:t>V H</w:t>
            </w:r>
            <w:r>
              <w:rPr>
                <w:vertAlign w:val="subscript"/>
              </w:rPr>
              <w:t>2</w:t>
            </w:r>
            <w:r>
              <w:t xml:space="preserve"> mL</w:t>
            </w:r>
          </w:p>
        </w:tc>
        <w:tc>
          <w:tcPr>
            <w:tcW w:w="303" w:type="dxa"/>
          </w:tcPr>
          <w:p w14:paraId="3A4072A0" w14:textId="77777777" w:rsidR="00706B2D" w:rsidRDefault="00706B2D" w:rsidP="009301D2"/>
        </w:tc>
        <w:tc>
          <w:tcPr>
            <w:tcW w:w="859" w:type="dxa"/>
          </w:tcPr>
          <w:p w14:paraId="4638D7E7" w14:textId="214A5232" w:rsidR="00706B2D" w:rsidRDefault="00706B2D" w:rsidP="009301D2">
            <w:r>
              <w:t>Time (s)</w:t>
            </w:r>
          </w:p>
        </w:tc>
        <w:tc>
          <w:tcPr>
            <w:tcW w:w="997" w:type="dxa"/>
          </w:tcPr>
          <w:p w14:paraId="0DBF886C" w14:textId="1E00A54E" w:rsidR="00706B2D" w:rsidRPr="00CB7BDE" w:rsidRDefault="00706B2D" w:rsidP="009301D2">
            <w:r>
              <w:t>V H</w:t>
            </w:r>
            <w:r>
              <w:rPr>
                <w:vertAlign w:val="subscript"/>
              </w:rPr>
              <w:t>2</w:t>
            </w:r>
            <w:r>
              <w:t xml:space="preserve"> mL</w:t>
            </w:r>
          </w:p>
        </w:tc>
        <w:tc>
          <w:tcPr>
            <w:tcW w:w="311" w:type="dxa"/>
          </w:tcPr>
          <w:p w14:paraId="07E14000" w14:textId="77777777" w:rsidR="00706B2D" w:rsidRDefault="00706B2D" w:rsidP="009301D2"/>
        </w:tc>
        <w:tc>
          <w:tcPr>
            <w:tcW w:w="852" w:type="dxa"/>
            <w:vAlign w:val="center"/>
          </w:tcPr>
          <w:p w14:paraId="6760EC48" w14:textId="00F83162" w:rsidR="00706B2D" w:rsidRDefault="00457330" w:rsidP="00457330">
            <w:r>
              <w:t>Time (s)</w:t>
            </w:r>
          </w:p>
        </w:tc>
        <w:tc>
          <w:tcPr>
            <w:tcW w:w="997" w:type="dxa"/>
            <w:vAlign w:val="center"/>
          </w:tcPr>
          <w:p w14:paraId="0C556D69" w14:textId="574613C4" w:rsidR="00706B2D" w:rsidRPr="00457330" w:rsidRDefault="00457330" w:rsidP="00457330">
            <w:r>
              <w:t>V H</w:t>
            </w:r>
            <w:r>
              <w:rPr>
                <w:vertAlign w:val="subscript"/>
              </w:rPr>
              <w:t>2</w:t>
            </w:r>
            <w:r>
              <w:t xml:space="preserve"> mL</w:t>
            </w:r>
          </w:p>
        </w:tc>
        <w:tc>
          <w:tcPr>
            <w:tcW w:w="321" w:type="dxa"/>
          </w:tcPr>
          <w:p w14:paraId="44531429" w14:textId="77777777" w:rsidR="00706B2D" w:rsidRDefault="00706B2D" w:rsidP="009301D2"/>
        </w:tc>
      </w:tr>
      <w:tr w:rsidR="00706B2D" w14:paraId="5BBFA0A3" w14:textId="77777777" w:rsidTr="00C248F6">
        <w:trPr>
          <w:trHeight w:val="276"/>
        </w:trPr>
        <w:tc>
          <w:tcPr>
            <w:tcW w:w="1071" w:type="dxa"/>
          </w:tcPr>
          <w:p w14:paraId="18B7E056" w14:textId="38370B14" w:rsidR="00706B2D" w:rsidRDefault="00706B2D" w:rsidP="009301D2">
            <w:r>
              <w:t>10</w:t>
            </w:r>
          </w:p>
        </w:tc>
        <w:tc>
          <w:tcPr>
            <w:tcW w:w="1183" w:type="dxa"/>
          </w:tcPr>
          <w:p w14:paraId="6125F3CB" w14:textId="07B6F70B" w:rsidR="00706B2D" w:rsidRDefault="00706B2D" w:rsidP="009301D2">
            <w:r>
              <w:t>0.90</w:t>
            </w:r>
          </w:p>
        </w:tc>
        <w:tc>
          <w:tcPr>
            <w:tcW w:w="330" w:type="dxa"/>
          </w:tcPr>
          <w:p w14:paraId="0806A790" w14:textId="03323EC1" w:rsidR="00706B2D" w:rsidRDefault="00706B2D" w:rsidP="009301D2"/>
        </w:tc>
        <w:tc>
          <w:tcPr>
            <w:tcW w:w="899" w:type="dxa"/>
          </w:tcPr>
          <w:p w14:paraId="0256F99C" w14:textId="7EFC1C47" w:rsidR="00706B2D" w:rsidRDefault="00706B2D" w:rsidP="009301D2">
            <w:r>
              <w:t>10</w:t>
            </w:r>
          </w:p>
        </w:tc>
        <w:tc>
          <w:tcPr>
            <w:tcW w:w="998" w:type="dxa"/>
          </w:tcPr>
          <w:p w14:paraId="5DB29549" w14:textId="3D6775D9" w:rsidR="00706B2D" w:rsidRDefault="00706B2D" w:rsidP="009301D2">
            <w:r>
              <w:t>12.7</w:t>
            </w:r>
          </w:p>
        </w:tc>
        <w:tc>
          <w:tcPr>
            <w:tcW w:w="303" w:type="dxa"/>
          </w:tcPr>
          <w:p w14:paraId="4874544D" w14:textId="77777777" w:rsidR="00706B2D" w:rsidRDefault="00706B2D" w:rsidP="009301D2"/>
        </w:tc>
        <w:tc>
          <w:tcPr>
            <w:tcW w:w="859" w:type="dxa"/>
          </w:tcPr>
          <w:p w14:paraId="2715F388" w14:textId="1DF517E0" w:rsidR="00706B2D" w:rsidRDefault="00525A2F" w:rsidP="009301D2">
            <w:r>
              <w:t>10</w:t>
            </w:r>
          </w:p>
        </w:tc>
        <w:tc>
          <w:tcPr>
            <w:tcW w:w="997" w:type="dxa"/>
          </w:tcPr>
          <w:p w14:paraId="102C6301" w14:textId="2DE545D4" w:rsidR="00706B2D" w:rsidRDefault="00525A2F" w:rsidP="009301D2">
            <w:r>
              <w:t>25.9</w:t>
            </w:r>
          </w:p>
        </w:tc>
        <w:tc>
          <w:tcPr>
            <w:tcW w:w="311" w:type="dxa"/>
          </w:tcPr>
          <w:p w14:paraId="11DED27E" w14:textId="77777777" w:rsidR="00706B2D" w:rsidRDefault="00706B2D" w:rsidP="009301D2"/>
        </w:tc>
        <w:tc>
          <w:tcPr>
            <w:tcW w:w="852" w:type="dxa"/>
            <w:vAlign w:val="center"/>
          </w:tcPr>
          <w:p w14:paraId="2C3DD6EF" w14:textId="539E1F1B" w:rsidR="00706B2D" w:rsidRDefault="00F10DAD" w:rsidP="00457330">
            <w:r>
              <w:t>10</w:t>
            </w:r>
          </w:p>
        </w:tc>
        <w:tc>
          <w:tcPr>
            <w:tcW w:w="997" w:type="dxa"/>
            <w:vAlign w:val="center"/>
          </w:tcPr>
          <w:p w14:paraId="5B6B5A47" w14:textId="7199EE9F" w:rsidR="00706B2D" w:rsidRDefault="00F10DAD" w:rsidP="00457330">
            <w:r>
              <w:t>28.7</w:t>
            </w:r>
          </w:p>
        </w:tc>
        <w:tc>
          <w:tcPr>
            <w:tcW w:w="321" w:type="dxa"/>
          </w:tcPr>
          <w:p w14:paraId="40732C43" w14:textId="77777777" w:rsidR="00706B2D" w:rsidRDefault="00706B2D" w:rsidP="009301D2"/>
        </w:tc>
      </w:tr>
      <w:tr w:rsidR="00706B2D" w14:paraId="3856D909" w14:textId="77777777" w:rsidTr="00C248F6">
        <w:trPr>
          <w:trHeight w:val="264"/>
        </w:trPr>
        <w:tc>
          <w:tcPr>
            <w:tcW w:w="1071" w:type="dxa"/>
          </w:tcPr>
          <w:p w14:paraId="61828459" w14:textId="01C492AA" w:rsidR="00706B2D" w:rsidRDefault="00706B2D" w:rsidP="009301D2">
            <w:r>
              <w:t>20</w:t>
            </w:r>
          </w:p>
        </w:tc>
        <w:tc>
          <w:tcPr>
            <w:tcW w:w="1183" w:type="dxa"/>
          </w:tcPr>
          <w:p w14:paraId="671C4330" w14:textId="2A2EF95C" w:rsidR="00706B2D" w:rsidRDefault="00706B2D" w:rsidP="009301D2">
            <w:r>
              <w:t>2.60</w:t>
            </w:r>
          </w:p>
        </w:tc>
        <w:tc>
          <w:tcPr>
            <w:tcW w:w="330" w:type="dxa"/>
          </w:tcPr>
          <w:p w14:paraId="424A881E" w14:textId="77777777" w:rsidR="00706B2D" w:rsidRDefault="00706B2D" w:rsidP="009301D2"/>
        </w:tc>
        <w:tc>
          <w:tcPr>
            <w:tcW w:w="899" w:type="dxa"/>
          </w:tcPr>
          <w:p w14:paraId="4054AE28" w14:textId="19E0F345" w:rsidR="00706B2D" w:rsidRDefault="00706B2D" w:rsidP="009301D2">
            <w:r>
              <w:t>20</w:t>
            </w:r>
          </w:p>
        </w:tc>
        <w:tc>
          <w:tcPr>
            <w:tcW w:w="998" w:type="dxa"/>
          </w:tcPr>
          <w:p w14:paraId="0BAA0469" w14:textId="74534887" w:rsidR="00706B2D" w:rsidRDefault="00706B2D" w:rsidP="009301D2">
            <w:r>
              <w:t>23.6</w:t>
            </w:r>
          </w:p>
        </w:tc>
        <w:tc>
          <w:tcPr>
            <w:tcW w:w="303" w:type="dxa"/>
          </w:tcPr>
          <w:p w14:paraId="4E8B81D1" w14:textId="77777777" w:rsidR="00706B2D" w:rsidRDefault="00706B2D" w:rsidP="009301D2"/>
        </w:tc>
        <w:tc>
          <w:tcPr>
            <w:tcW w:w="859" w:type="dxa"/>
          </w:tcPr>
          <w:p w14:paraId="1477D563" w14:textId="7A4AE3F3" w:rsidR="00706B2D" w:rsidRDefault="00F661CB" w:rsidP="009301D2">
            <w:r>
              <w:t>20</w:t>
            </w:r>
          </w:p>
        </w:tc>
        <w:tc>
          <w:tcPr>
            <w:tcW w:w="997" w:type="dxa"/>
          </w:tcPr>
          <w:p w14:paraId="5441F501" w14:textId="7DD00947" w:rsidR="00706B2D" w:rsidRDefault="00F661CB" w:rsidP="009301D2">
            <w:r>
              <w:t>43.7</w:t>
            </w:r>
          </w:p>
        </w:tc>
        <w:tc>
          <w:tcPr>
            <w:tcW w:w="311" w:type="dxa"/>
          </w:tcPr>
          <w:p w14:paraId="0161107E" w14:textId="77777777" w:rsidR="00706B2D" w:rsidRDefault="00706B2D" w:rsidP="009301D2"/>
        </w:tc>
        <w:tc>
          <w:tcPr>
            <w:tcW w:w="852" w:type="dxa"/>
            <w:vAlign w:val="center"/>
          </w:tcPr>
          <w:p w14:paraId="03C25F2F" w14:textId="533AAB4F" w:rsidR="00706B2D" w:rsidRDefault="00F10DAD" w:rsidP="00457330">
            <w:r>
              <w:t>20</w:t>
            </w:r>
          </w:p>
        </w:tc>
        <w:tc>
          <w:tcPr>
            <w:tcW w:w="997" w:type="dxa"/>
            <w:vAlign w:val="center"/>
          </w:tcPr>
          <w:p w14:paraId="52CA4466" w14:textId="34F9B04E" w:rsidR="00706B2D" w:rsidRDefault="005D32B1" w:rsidP="00457330">
            <w:r>
              <w:t>40.6</w:t>
            </w:r>
          </w:p>
        </w:tc>
        <w:tc>
          <w:tcPr>
            <w:tcW w:w="321" w:type="dxa"/>
          </w:tcPr>
          <w:p w14:paraId="34AED67A" w14:textId="77777777" w:rsidR="00706B2D" w:rsidRDefault="00706B2D" w:rsidP="009301D2"/>
        </w:tc>
      </w:tr>
      <w:tr w:rsidR="00706B2D" w14:paraId="265849C5" w14:textId="77777777" w:rsidTr="00C248F6">
        <w:trPr>
          <w:trHeight w:val="264"/>
        </w:trPr>
        <w:tc>
          <w:tcPr>
            <w:tcW w:w="1071" w:type="dxa"/>
          </w:tcPr>
          <w:p w14:paraId="76D10DBA" w14:textId="7B4AD868" w:rsidR="00706B2D" w:rsidRDefault="00706B2D" w:rsidP="009301D2">
            <w:r>
              <w:t>30</w:t>
            </w:r>
          </w:p>
        </w:tc>
        <w:tc>
          <w:tcPr>
            <w:tcW w:w="1183" w:type="dxa"/>
          </w:tcPr>
          <w:p w14:paraId="4D088225" w14:textId="760C3191" w:rsidR="00706B2D" w:rsidRDefault="00706B2D" w:rsidP="009301D2">
            <w:r>
              <w:t>3.50</w:t>
            </w:r>
          </w:p>
        </w:tc>
        <w:tc>
          <w:tcPr>
            <w:tcW w:w="330" w:type="dxa"/>
          </w:tcPr>
          <w:p w14:paraId="5A759CBB" w14:textId="77777777" w:rsidR="00706B2D" w:rsidRDefault="00706B2D" w:rsidP="009301D2"/>
        </w:tc>
        <w:tc>
          <w:tcPr>
            <w:tcW w:w="899" w:type="dxa"/>
          </w:tcPr>
          <w:p w14:paraId="6D0AA339" w14:textId="6F64CEF9" w:rsidR="00706B2D" w:rsidRDefault="00706B2D" w:rsidP="009301D2">
            <w:r>
              <w:t>30</w:t>
            </w:r>
          </w:p>
        </w:tc>
        <w:tc>
          <w:tcPr>
            <w:tcW w:w="998" w:type="dxa"/>
          </w:tcPr>
          <w:p w14:paraId="4C24B41F" w14:textId="154A96B4" w:rsidR="00706B2D" w:rsidRDefault="00706B2D" w:rsidP="009301D2">
            <w:r>
              <w:t>32.9</w:t>
            </w:r>
          </w:p>
        </w:tc>
        <w:tc>
          <w:tcPr>
            <w:tcW w:w="303" w:type="dxa"/>
          </w:tcPr>
          <w:p w14:paraId="3676E2F3" w14:textId="77777777" w:rsidR="00706B2D" w:rsidRDefault="00706B2D" w:rsidP="009301D2"/>
        </w:tc>
        <w:tc>
          <w:tcPr>
            <w:tcW w:w="859" w:type="dxa"/>
          </w:tcPr>
          <w:p w14:paraId="371EF130" w14:textId="08D808E8" w:rsidR="00706B2D" w:rsidRDefault="00F661CB" w:rsidP="009301D2">
            <w:r>
              <w:t>30</w:t>
            </w:r>
          </w:p>
        </w:tc>
        <w:tc>
          <w:tcPr>
            <w:tcW w:w="997" w:type="dxa"/>
          </w:tcPr>
          <w:p w14:paraId="391795CE" w14:textId="1C633681" w:rsidR="00706B2D" w:rsidRDefault="00F661CB" w:rsidP="009301D2">
            <w:r>
              <w:t>54.0</w:t>
            </w:r>
          </w:p>
        </w:tc>
        <w:tc>
          <w:tcPr>
            <w:tcW w:w="311" w:type="dxa"/>
          </w:tcPr>
          <w:p w14:paraId="58DAD1BB" w14:textId="77777777" w:rsidR="00706B2D" w:rsidRDefault="00706B2D" w:rsidP="009301D2"/>
        </w:tc>
        <w:tc>
          <w:tcPr>
            <w:tcW w:w="852" w:type="dxa"/>
            <w:vAlign w:val="center"/>
          </w:tcPr>
          <w:p w14:paraId="5DACE13A" w14:textId="5378446B" w:rsidR="00706B2D" w:rsidRDefault="005D32B1" w:rsidP="00457330">
            <w:r>
              <w:t>30</w:t>
            </w:r>
          </w:p>
        </w:tc>
        <w:tc>
          <w:tcPr>
            <w:tcW w:w="997" w:type="dxa"/>
            <w:vAlign w:val="center"/>
          </w:tcPr>
          <w:p w14:paraId="4C49564C" w14:textId="1143978E" w:rsidR="00706B2D" w:rsidRDefault="005D32B1" w:rsidP="00457330">
            <w:r>
              <w:t>49.0</w:t>
            </w:r>
          </w:p>
        </w:tc>
        <w:tc>
          <w:tcPr>
            <w:tcW w:w="321" w:type="dxa"/>
          </w:tcPr>
          <w:p w14:paraId="34806E7D" w14:textId="77777777" w:rsidR="00706B2D" w:rsidRDefault="00706B2D" w:rsidP="009301D2"/>
        </w:tc>
      </w:tr>
      <w:tr w:rsidR="00706B2D" w14:paraId="3C8703BA" w14:textId="77777777" w:rsidTr="00C248F6">
        <w:trPr>
          <w:trHeight w:val="264"/>
        </w:trPr>
        <w:tc>
          <w:tcPr>
            <w:tcW w:w="1071" w:type="dxa"/>
          </w:tcPr>
          <w:p w14:paraId="2412D1C0" w14:textId="5945013B" w:rsidR="00706B2D" w:rsidRDefault="00706B2D" w:rsidP="009301D2">
            <w:r>
              <w:t>40</w:t>
            </w:r>
          </w:p>
        </w:tc>
        <w:tc>
          <w:tcPr>
            <w:tcW w:w="1183" w:type="dxa"/>
          </w:tcPr>
          <w:p w14:paraId="01057BA9" w14:textId="34196632" w:rsidR="00706B2D" w:rsidRDefault="00706B2D" w:rsidP="009301D2">
            <w:r>
              <w:t>5.20</w:t>
            </w:r>
          </w:p>
        </w:tc>
        <w:tc>
          <w:tcPr>
            <w:tcW w:w="330" w:type="dxa"/>
          </w:tcPr>
          <w:p w14:paraId="4A65ABC1" w14:textId="77777777" w:rsidR="00706B2D" w:rsidRDefault="00706B2D" w:rsidP="009301D2"/>
        </w:tc>
        <w:tc>
          <w:tcPr>
            <w:tcW w:w="899" w:type="dxa"/>
          </w:tcPr>
          <w:p w14:paraId="397AEF25" w14:textId="119DB398" w:rsidR="00706B2D" w:rsidRDefault="00706B2D" w:rsidP="009301D2">
            <w:r>
              <w:t>40</w:t>
            </w:r>
          </w:p>
        </w:tc>
        <w:tc>
          <w:tcPr>
            <w:tcW w:w="998" w:type="dxa"/>
          </w:tcPr>
          <w:p w14:paraId="3C353030" w14:textId="6E88E5F4" w:rsidR="00706B2D" w:rsidRDefault="00706B2D" w:rsidP="009301D2">
            <w:r>
              <w:t>38.5</w:t>
            </w:r>
          </w:p>
        </w:tc>
        <w:tc>
          <w:tcPr>
            <w:tcW w:w="303" w:type="dxa"/>
          </w:tcPr>
          <w:p w14:paraId="52762840" w14:textId="77777777" w:rsidR="00706B2D" w:rsidRDefault="00706B2D" w:rsidP="009301D2"/>
        </w:tc>
        <w:tc>
          <w:tcPr>
            <w:tcW w:w="859" w:type="dxa"/>
          </w:tcPr>
          <w:p w14:paraId="5F8681CB" w14:textId="0900D12B" w:rsidR="00706B2D" w:rsidRDefault="00F661CB" w:rsidP="009301D2">
            <w:r>
              <w:t>40</w:t>
            </w:r>
          </w:p>
        </w:tc>
        <w:tc>
          <w:tcPr>
            <w:tcW w:w="997" w:type="dxa"/>
          </w:tcPr>
          <w:p w14:paraId="462E3937" w14:textId="0728C784" w:rsidR="00706B2D" w:rsidRDefault="00F661CB" w:rsidP="009301D2">
            <w:r>
              <w:t>60.8</w:t>
            </w:r>
          </w:p>
        </w:tc>
        <w:tc>
          <w:tcPr>
            <w:tcW w:w="311" w:type="dxa"/>
          </w:tcPr>
          <w:p w14:paraId="7655BF1B" w14:textId="77777777" w:rsidR="00706B2D" w:rsidRDefault="00706B2D" w:rsidP="009301D2"/>
        </w:tc>
        <w:tc>
          <w:tcPr>
            <w:tcW w:w="852" w:type="dxa"/>
            <w:vAlign w:val="center"/>
          </w:tcPr>
          <w:p w14:paraId="52915DA0" w14:textId="2055688E" w:rsidR="00706B2D" w:rsidRDefault="005D32B1" w:rsidP="00457330">
            <w:r>
              <w:t>40</w:t>
            </w:r>
          </w:p>
        </w:tc>
        <w:tc>
          <w:tcPr>
            <w:tcW w:w="997" w:type="dxa"/>
            <w:vAlign w:val="center"/>
          </w:tcPr>
          <w:p w14:paraId="2DC1B5D7" w14:textId="7A4D0475" w:rsidR="00706B2D" w:rsidRDefault="005D32B1" w:rsidP="00457330">
            <w:r>
              <w:t>53.5</w:t>
            </w:r>
          </w:p>
        </w:tc>
        <w:tc>
          <w:tcPr>
            <w:tcW w:w="321" w:type="dxa"/>
          </w:tcPr>
          <w:p w14:paraId="7B69D676" w14:textId="77777777" w:rsidR="00706B2D" w:rsidRDefault="00706B2D" w:rsidP="009301D2"/>
        </w:tc>
      </w:tr>
      <w:tr w:rsidR="00706B2D" w14:paraId="16F495C6" w14:textId="77777777" w:rsidTr="00C248F6">
        <w:trPr>
          <w:trHeight w:val="264"/>
        </w:trPr>
        <w:tc>
          <w:tcPr>
            <w:tcW w:w="1071" w:type="dxa"/>
          </w:tcPr>
          <w:p w14:paraId="22A6D881" w14:textId="39699E68" w:rsidR="00706B2D" w:rsidRDefault="00706B2D" w:rsidP="009301D2">
            <w:r>
              <w:t>50</w:t>
            </w:r>
          </w:p>
        </w:tc>
        <w:tc>
          <w:tcPr>
            <w:tcW w:w="1183" w:type="dxa"/>
          </w:tcPr>
          <w:p w14:paraId="75CC8FD9" w14:textId="14B33702" w:rsidR="00706B2D" w:rsidRDefault="00706B2D" w:rsidP="009301D2">
            <w:r>
              <w:t>6.40</w:t>
            </w:r>
          </w:p>
        </w:tc>
        <w:tc>
          <w:tcPr>
            <w:tcW w:w="330" w:type="dxa"/>
          </w:tcPr>
          <w:p w14:paraId="43B76082" w14:textId="77777777" w:rsidR="00706B2D" w:rsidRDefault="00706B2D" w:rsidP="009301D2"/>
        </w:tc>
        <w:tc>
          <w:tcPr>
            <w:tcW w:w="899" w:type="dxa"/>
          </w:tcPr>
          <w:p w14:paraId="6CFE2B9F" w14:textId="4F4253FB" w:rsidR="00706B2D" w:rsidRDefault="00706B2D" w:rsidP="009301D2">
            <w:r>
              <w:t>50</w:t>
            </w:r>
          </w:p>
        </w:tc>
        <w:tc>
          <w:tcPr>
            <w:tcW w:w="998" w:type="dxa"/>
          </w:tcPr>
          <w:p w14:paraId="6DDC6F24" w14:textId="21B00C48" w:rsidR="00706B2D" w:rsidRDefault="00706B2D" w:rsidP="009301D2">
            <w:r>
              <w:t>46.2</w:t>
            </w:r>
          </w:p>
        </w:tc>
        <w:tc>
          <w:tcPr>
            <w:tcW w:w="303" w:type="dxa"/>
          </w:tcPr>
          <w:p w14:paraId="69740EA2" w14:textId="77777777" w:rsidR="00706B2D" w:rsidRDefault="00706B2D" w:rsidP="009301D2"/>
        </w:tc>
        <w:tc>
          <w:tcPr>
            <w:tcW w:w="859" w:type="dxa"/>
          </w:tcPr>
          <w:p w14:paraId="3CA0A600" w14:textId="79F328F3" w:rsidR="00706B2D" w:rsidRDefault="00F661CB" w:rsidP="009301D2">
            <w:r>
              <w:t>50</w:t>
            </w:r>
          </w:p>
        </w:tc>
        <w:tc>
          <w:tcPr>
            <w:tcW w:w="997" w:type="dxa"/>
          </w:tcPr>
          <w:p w14:paraId="7A0D1375" w14:textId="4901494C" w:rsidR="00706B2D" w:rsidRDefault="007D6843" w:rsidP="009301D2">
            <w:r>
              <w:t>64.2</w:t>
            </w:r>
          </w:p>
        </w:tc>
        <w:tc>
          <w:tcPr>
            <w:tcW w:w="311" w:type="dxa"/>
          </w:tcPr>
          <w:p w14:paraId="62B057F4" w14:textId="77777777" w:rsidR="00706B2D" w:rsidRDefault="00706B2D" w:rsidP="009301D2"/>
        </w:tc>
        <w:tc>
          <w:tcPr>
            <w:tcW w:w="852" w:type="dxa"/>
            <w:vAlign w:val="center"/>
          </w:tcPr>
          <w:p w14:paraId="222B0D93" w14:textId="5C3D391A" w:rsidR="00706B2D" w:rsidRDefault="005D32B1" w:rsidP="00457330">
            <w:r>
              <w:t>50</w:t>
            </w:r>
          </w:p>
        </w:tc>
        <w:tc>
          <w:tcPr>
            <w:tcW w:w="997" w:type="dxa"/>
            <w:vAlign w:val="center"/>
          </w:tcPr>
          <w:p w14:paraId="68B48363" w14:textId="0552DEF7" w:rsidR="00706B2D" w:rsidRDefault="005D32B1" w:rsidP="00457330">
            <w:r>
              <w:t>58.8</w:t>
            </w:r>
          </w:p>
        </w:tc>
        <w:tc>
          <w:tcPr>
            <w:tcW w:w="321" w:type="dxa"/>
          </w:tcPr>
          <w:p w14:paraId="702155A3" w14:textId="77777777" w:rsidR="00706B2D" w:rsidRDefault="00706B2D" w:rsidP="009301D2"/>
        </w:tc>
      </w:tr>
      <w:tr w:rsidR="00706B2D" w14:paraId="35B40119" w14:textId="77777777" w:rsidTr="00C248F6">
        <w:trPr>
          <w:trHeight w:val="276"/>
        </w:trPr>
        <w:tc>
          <w:tcPr>
            <w:tcW w:w="1071" w:type="dxa"/>
          </w:tcPr>
          <w:p w14:paraId="402291F0" w14:textId="7960660E" w:rsidR="00706B2D" w:rsidRDefault="00706B2D" w:rsidP="009301D2">
            <w:r>
              <w:t>60</w:t>
            </w:r>
          </w:p>
        </w:tc>
        <w:tc>
          <w:tcPr>
            <w:tcW w:w="1183" w:type="dxa"/>
          </w:tcPr>
          <w:p w14:paraId="09458932" w14:textId="2A028C40" w:rsidR="00706B2D" w:rsidRDefault="00706B2D" w:rsidP="009301D2">
            <w:r>
              <w:t>8.20</w:t>
            </w:r>
          </w:p>
        </w:tc>
        <w:tc>
          <w:tcPr>
            <w:tcW w:w="330" w:type="dxa"/>
          </w:tcPr>
          <w:p w14:paraId="4BACF0F2" w14:textId="77777777" w:rsidR="00706B2D" w:rsidRDefault="00706B2D" w:rsidP="009301D2"/>
        </w:tc>
        <w:tc>
          <w:tcPr>
            <w:tcW w:w="899" w:type="dxa"/>
          </w:tcPr>
          <w:p w14:paraId="44A44D14" w14:textId="52CEE54D" w:rsidR="00706B2D" w:rsidRDefault="00706B2D" w:rsidP="009301D2">
            <w:r>
              <w:t>60</w:t>
            </w:r>
          </w:p>
        </w:tc>
        <w:tc>
          <w:tcPr>
            <w:tcW w:w="998" w:type="dxa"/>
          </w:tcPr>
          <w:p w14:paraId="6E2DD7F2" w14:textId="3FF30016" w:rsidR="00706B2D" w:rsidRDefault="00706B2D" w:rsidP="009301D2">
            <w:r>
              <w:t>52.9</w:t>
            </w:r>
          </w:p>
        </w:tc>
        <w:tc>
          <w:tcPr>
            <w:tcW w:w="303" w:type="dxa"/>
          </w:tcPr>
          <w:p w14:paraId="5556F724" w14:textId="77777777" w:rsidR="00706B2D" w:rsidRDefault="00706B2D" w:rsidP="009301D2"/>
        </w:tc>
        <w:tc>
          <w:tcPr>
            <w:tcW w:w="859" w:type="dxa"/>
          </w:tcPr>
          <w:p w14:paraId="6FC25D64" w14:textId="45D37F1E" w:rsidR="00706B2D" w:rsidRDefault="007D6843" w:rsidP="009301D2">
            <w:r>
              <w:t>60</w:t>
            </w:r>
          </w:p>
        </w:tc>
        <w:tc>
          <w:tcPr>
            <w:tcW w:w="997" w:type="dxa"/>
          </w:tcPr>
          <w:p w14:paraId="0E85B68C" w14:textId="0F6D9998" w:rsidR="00706B2D" w:rsidRDefault="007D6843" w:rsidP="009301D2">
            <w:r>
              <w:t>66.1</w:t>
            </w:r>
          </w:p>
        </w:tc>
        <w:tc>
          <w:tcPr>
            <w:tcW w:w="311" w:type="dxa"/>
          </w:tcPr>
          <w:p w14:paraId="3AB8DE05" w14:textId="77777777" w:rsidR="00706B2D" w:rsidRDefault="00706B2D" w:rsidP="009301D2"/>
        </w:tc>
        <w:tc>
          <w:tcPr>
            <w:tcW w:w="852" w:type="dxa"/>
            <w:vAlign w:val="center"/>
          </w:tcPr>
          <w:p w14:paraId="612A3264" w14:textId="4348D56F" w:rsidR="00706B2D" w:rsidRDefault="005B510A" w:rsidP="00457330">
            <w:r>
              <w:t>60</w:t>
            </w:r>
          </w:p>
        </w:tc>
        <w:tc>
          <w:tcPr>
            <w:tcW w:w="997" w:type="dxa"/>
            <w:vAlign w:val="center"/>
          </w:tcPr>
          <w:p w14:paraId="2ADC1898" w14:textId="0C87683F" w:rsidR="00706B2D" w:rsidRDefault="00383B52" w:rsidP="00457330">
            <w:r>
              <w:t>63.9</w:t>
            </w:r>
          </w:p>
        </w:tc>
        <w:tc>
          <w:tcPr>
            <w:tcW w:w="321" w:type="dxa"/>
          </w:tcPr>
          <w:p w14:paraId="58A85922" w14:textId="77777777" w:rsidR="00706B2D" w:rsidRDefault="00706B2D" w:rsidP="009301D2"/>
        </w:tc>
      </w:tr>
      <w:tr w:rsidR="00706B2D" w14:paraId="38C7A13A" w14:textId="77777777" w:rsidTr="00C248F6">
        <w:trPr>
          <w:trHeight w:val="264"/>
        </w:trPr>
        <w:tc>
          <w:tcPr>
            <w:tcW w:w="1071" w:type="dxa"/>
          </w:tcPr>
          <w:p w14:paraId="559AE450" w14:textId="16C3EF44" w:rsidR="00706B2D" w:rsidRDefault="00706B2D" w:rsidP="009301D2">
            <w:r>
              <w:t>70</w:t>
            </w:r>
          </w:p>
        </w:tc>
        <w:tc>
          <w:tcPr>
            <w:tcW w:w="1183" w:type="dxa"/>
          </w:tcPr>
          <w:p w14:paraId="3235AECD" w14:textId="28813D5D" w:rsidR="00706B2D" w:rsidRDefault="00706B2D" w:rsidP="009301D2">
            <w:r>
              <w:t>9.50</w:t>
            </w:r>
          </w:p>
        </w:tc>
        <w:tc>
          <w:tcPr>
            <w:tcW w:w="330" w:type="dxa"/>
          </w:tcPr>
          <w:p w14:paraId="507FAADD" w14:textId="77777777" w:rsidR="00706B2D" w:rsidRDefault="00706B2D" w:rsidP="009301D2"/>
        </w:tc>
        <w:tc>
          <w:tcPr>
            <w:tcW w:w="899" w:type="dxa"/>
          </w:tcPr>
          <w:p w14:paraId="4CCAC98F" w14:textId="73EB5BAF" w:rsidR="00706B2D" w:rsidRDefault="00706B2D" w:rsidP="009301D2">
            <w:r>
              <w:t>70</w:t>
            </w:r>
          </w:p>
        </w:tc>
        <w:tc>
          <w:tcPr>
            <w:tcW w:w="998" w:type="dxa"/>
          </w:tcPr>
          <w:p w14:paraId="1AA354A9" w14:textId="65D78A84" w:rsidR="00706B2D" w:rsidRDefault="00706B2D" w:rsidP="009301D2">
            <w:r>
              <w:t>57.0</w:t>
            </w:r>
          </w:p>
        </w:tc>
        <w:tc>
          <w:tcPr>
            <w:tcW w:w="303" w:type="dxa"/>
          </w:tcPr>
          <w:p w14:paraId="427F20EF" w14:textId="77777777" w:rsidR="00706B2D" w:rsidRDefault="00706B2D" w:rsidP="009301D2"/>
        </w:tc>
        <w:tc>
          <w:tcPr>
            <w:tcW w:w="859" w:type="dxa"/>
          </w:tcPr>
          <w:p w14:paraId="06F3857B" w14:textId="6A9600E9" w:rsidR="00706B2D" w:rsidRDefault="007D6843" w:rsidP="009301D2">
            <w:r>
              <w:t>70</w:t>
            </w:r>
          </w:p>
        </w:tc>
        <w:tc>
          <w:tcPr>
            <w:tcW w:w="997" w:type="dxa"/>
          </w:tcPr>
          <w:p w14:paraId="475467FF" w14:textId="1B56B61F" w:rsidR="00706B2D" w:rsidRDefault="007D6843" w:rsidP="009301D2">
            <w:r>
              <w:t>69.9</w:t>
            </w:r>
          </w:p>
        </w:tc>
        <w:tc>
          <w:tcPr>
            <w:tcW w:w="311" w:type="dxa"/>
          </w:tcPr>
          <w:p w14:paraId="0C2670D7" w14:textId="77777777" w:rsidR="00706B2D" w:rsidRDefault="00706B2D" w:rsidP="009301D2"/>
        </w:tc>
        <w:tc>
          <w:tcPr>
            <w:tcW w:w="852" w:type="dxa"/>
            <w:vAlign w:val="center"/>
          </w:tcPr>
          <w:p w14:paraId="39C39B5B" w14:textId="2439FF11" w:rsidR="00706B2D" w:rsidRDefault="00383B52" w:rsidP="00457330">
            <w:r>
              <w:t>70</w:t>
            </w:r>
          </w:p>
        </w:tc>
        <w:tc>
          <w:tcPr>
            <w:tcW w:w="997" w:type="dxa"/>
            <w:vAlign w:val="center"/>
          </w:tcPr>
          <w:p w14:paraId="202BD531" w14:textId="435E7E1E" w:rsidR="00706B2D" w:rsidRDefault="00383B52" w:rsidP="00457330">
            <w:r>
              <w:t>68.0</w:t>
            </w:r>
          </w:p>
        </w:tc>
        <w:tc>
          <w:tcPr>
            <w:tcW w:w="321" w:type="dxa"/>
          </w:tcPr>
          <w:p w14:paraId="4C9E7831" w14:textId="77777777" w:rsidR="00706B2D" w:rsidRDefault="00706B2D" w:rsidP="009301D2"/>
        </w:tc>
      </w:tr>
      <w:tr w:rsidR="00706B2D" w14:paraId="4A52BDF8" w14:textId="77777777" w:rsidTr="00C248F6">
        <w:trPr>
          <w:trHeight w:val="264"/>
        </w:trPr>
        <w:tc>
          <w:tcPr>
            <w:tcW w:w="1071" w:type="dxa"/>
          </w:tcPr>
          <w:p w14:paraId="5D810955" w14:textId="2391AB57" w:rsidR="00706B2D" w:rsidRDefault="00706B2D" w:rsidP="009301D2">
            <w:r>
              <w:t>80</w:t>
            </w:r>
          </w:p>
        </w:tc>
        <w:tc>
          <w:tcPr>
            <w:tcW w:w="1183" w:type="dxa"/>
          </w:tcPr>
          <w:p w14:paraId="3A4FE4DC" w14:textId="7D015E1D" w:rsidR="00706B2D" w:rsidRDefault="00706B2D" w:rsidP="009301D2">
            <w:r>
              <w:t>11.0</w:t>
            </w:r>
          </w:p>
        </w:tc>
        <w:tc>
          <w:tcPr>
            <w:tcW w:w="330" w:type="dxa"/>
          </w:tcPr>
          <w:p w14:paraId="260BA3BD" w14:textId="77777777" w:rsidR="00706B2D" w:rsidRDefault="00706B2D" w:rsidP="009301D2"/>
        </w:tc>
        <w:tc>
          <w:tcPr>
            <w:tcW w:w="899" w:type="dxa"/>
          </w:tcPr>
          <w:p w14:paraId="27955F01" w14:textId="5B56B0ED" w:rsidR="00706B2D" w:rsidRDefault="00706B2D" w:rsidP="009301D2">
            <w:r>
              <w:t>80</w:t>
            </w:r>
          </w:p>
        </w:tc>
        <w:tc>
          <w:tcPr>
            <w:tcW w:w="998" w:type="dxa"/>
          </w:tcPr>
          <w:p w14:paraId="286A7EEF" w14:textId="5B525A69" w:rsidR="00706B2D" w:rsidRDefault="00706B2D" w:rsidP="009301D2">
            <w:r>
              <w:t>61.3</w:t>
            </w:r>
          </w:p>
        </w:tc>
        <w:tc>
          <w:tcPr>
            <w:tcW w:w="303" w:type="dxa"/>
          </w:tcPr>
          <w:p w14:paraId="0F2A034D" w14:textId="77777777" w:rsidR="00706B2D" w:rsidRDefault="00706B2D" w:rsidP="009301D2"/>
        </w:tc>
        <w:tc>
          <w:tcPr>
            <w:tcW w:w="859" w:type="dxa"/>
          </w:tcPr>
          <w:p w14:paraId="18945AF0" w14:textId="485AE972" w:rsidR="00706B2D" w:rsidRDefault="007D6843" w:rsidP="009301D2">
            <w:r>
              <w:t>80</w:t>
            </w:r>
          </w:p>
        </w:tc>
        <w:tc>
          <w:tcPr>
            <w:tcW w:w="997" w:type="dxa"/>
          </w:tcPr>
          <w:p w14:paraId="0E7160F0" w14:textId="166B4E20" w:rsidR="00706B2D" w:rsidRDefault="007D6843" w:rsidP="009301D2">
            <w:r>
              <w:t>72.5</w:t>
            </w:r>
          </w:p>
        </w:tc>
        <w:tc>
          <w:tcPr>
            <w:tcW w:w="311" w:type="dxa"/>
          </w:tcPr>
          <w:p w14:paraId="2EA0900F" w14:textId="77777777" w:rsidR="00706B2D" w:rsidRDefault="00706B2D" w:rsidP="009301D2"/>
        </w:tc>
        <w:tc>
          <w:tcPr>
            <w:tcW w:w="852" w:type="dxa"/>
            <w:vAlign w:val="center"/>
          </w:tcPr>
          <w:p w14:paraId="60C3641E" w14:textId="2BC600F7" w:rsidR="00706B2D" w:rsidRDefault="00383B52" w:rsidP="00457330">
            <w:r>
              <w:t>80</w:t>
            </w:r>
          </w:p>
        </w:tc>
        <w:tc>
          <w:tcPr>
            <w:tcW w:w="997" w:type="dxa"/>
            <w:vAlign w:val="center"/>
          </w:tcPr>
          <w:p w14:paraId="42E4B67A" w14:textId="49BE795A" w:rsidR="00706B2D" w:rsidRDefault="00383B52" w:rsidP="00457330">
            <w:r>
              <w:t>70.0</w:t>
            </w:r>
          </w:p>
        </w:tc>
        <w:tc>
          <w:tcPr>
            <w:tcW w:w="321" w:type="dxa"/>
          </w:tcPr>
          <w:p w14:paraId="5B394F85" w14:textId="77777777" w:rsidR="00706B2D" w:rsidRDefault="00706B2D" w:rsidP="009301D2"/>
        </w:tc>
      </w:tr>
      <w:tr w:rsidR="00706B2D" w14:paraId="5B1DD96C" w14:textId="77777777" w:rsidTr="00C248F6">
        <w:trPr>
          <w:trHeight w:val="264"/>
        </w:trPr>
        <w:tc>
          <w:tcPr>
            <w:tcW w:w="1071" w:type="dxa"/>
          </w:tcPr>
          <w:p w14:paraId="634EA5D0" w14:textId="4E552687" w:rsidR="00706B2D" w:rsidRDefault="00706B2D" w:rsidP="009301D2">
            <w:r>
              <w:t>90</w:t>
            </w:r>
          </w:p>
        </w:tc>
        <w:tc>
          <w:tcPr>
            <w:tcW w:w="1183" w:type="dxa"/>
          </w:tcPr>
          <w:p w14:paraId="5B3C0AC8" w14:textId="302BAE1D" w:rsidR="00706B2D" w:rsidRDefault="00706B2D" w:rsidP="009301D2">
            <w:r>
              <w:t>12.1</w:t>
            </w:r>
          </w:p>
        </w:tc>
        <w:tc>
          <w:tcPr>
            <w:tcW w:w="330" w:type="dxa"/>
          </w:tcPr>
          <w:p w14:paraId="29767BEA" w14:textId="77777777" w:rsidR="00706B2D" w:rsidRDefault="00706B2D" w:rsidP="009301D2"/>
        </w:tc>
        <w:tc>
          <w:tcPr>
            <w:tcW w:w="899" w:type="dxa"/>
          </w:tcPr>
          <w:p w14:paraId="417C9101" w14:textId="5BB01EFB" w:rsidR="00706B2D" w:rsidRDefault="00706B2D" w:rsidP="009301D2">
            <w:r>
              <w:t>90</w:t>
            </w:r>
          </w:p>
        </w:tc>
        <w:tc>
          <w:tcPr>
            <w:tcW w:w="998" w:type="dxa"/>
          </w:tcPr>
          <w:p w14:paraId="62D3BAC3" w14:textId="0F291D88" w:rsidR="00706B2D" w:rsidRDefault="00706B2D" w:rsidP="009301D2">
            <w:r>
              <w:t>65.0</w:t>
            </w:r>
          </w:p>
        </w:tc>
        <w:tc>
          <w:tcPr>
            <w:tcW w:w="303" w:type="dxa"/>
          </w:tcPr>
          <w:p w14:paraId="64C4C7A7" w14:textId="77777777" w:rsidR="00706B2D" w:rsidRDefault="00706B2D" w:rsidP="009301D2"/>
        </w:tc>
        <w:tc>
          <w:tcPr>
            <w:tcW w:w="859" w:type="dxa"/>
          </w:tcPr>
          <w:p w14:paraId="6FB0BE27" w14:textId="10F91724" w:rsidR="00706B2D" w:rsidRDefault="007D6843" w:rsidP="009301D2">
            <w:r>
              <w:t>90</w:t>
            </w:r>
          </w:p>
        </w:tc>
        <w:tc>
          <w:tcPr>
            <w:tcW w:w="997" w:type="dxa"/>
          </w:tcPr>
          <w:p w14:paraId="6A7BCCE9" w14:textId="71B4A865" w:rsidR="00706B2D" w:rsidRDefault="00004C1F" w:rsidP="009301D2">
            <w:r>
              <w:t>73.5</w:t>
            </w:r>
          </w:p>
        </w:tc>
        <w:tc>
          <w:tcPr>
            <w:tcW w:w="311" w:type="dxa"/>
          </w:tcPr>
          <w:p w14:paraId="2A70F278" w14:textId="77777777" w:rsidR="00706B2D" w:rsidRDefault="00706B2D" w:rsidP="009301D2"/>
        </w:tc>
        <w:tc>
          <w:tcPr>
            <w:tcW w:w="852" w:type="dxa"/>
            <w:vAlign w:val="center"/>
          </w:tcPr>
          <w:p w14:paraId="4A12A7AE" w14:textId="2744D05E" w:rsidR="00706B2D" w:rsidRDefault="00383B52" w:rsidP="00457330">
            <w:r>
              <w:t>90</w:t>
            </w:r>
          </w:p>
        </w:tc>
        <w:tc>
          <w:tcPr>
            <w:tcW w:w="997" w:type="dxa"/>
            <w:vAlign w:val="center"/>
          </w:tcPr>
          <w:p w14:paraId="48B79FFE" w14:textId="676C2525" w:rsidR="00706B2D" w:rsidRDefault="00383B52" w:rsidP="00457330">
            <w:r>
              <w:t>70.5</w:t>
            </w:r>
          </w:p>
        </w:tc>
        <w:tc>
          <w:tcPr>
            <w:tcW w:w="321" w:type="dxa"/>
          </w:tcPr>
          <w:p w14:paraId="4781AEB0" w14:textId="77777777" w:rsidR="00706B2D" w:rsidRDefault="00706B2D" w:rsidP="009301D2"/>
        </w:tc>
      </w:tr>
      <w:tr w:rsidR="00706B2D" w14:paraId="567A495E" w14:textId="77777777" w:rsidTr="00C248F6">
        <w:trPr>
          <w:trHeight w:val="276"/>
        </w:trPr>
        <w:tc>
          <w:tcPr>
            <w:tcW w:w="1071" w:type="dxa"/>
          </w:tcPr>
          <w:p w14:paraId="232AF933" w14:textId="1FD9741A" w:rsidR="00706B2D" w:rsidRDefault="00706B2D" w:rsidP="009301D2">
            <w:r>
              <w:t>100</w:t>
            </w:r>
          </w:p>
        </w:tc>
        <w:tc>
          <w:tcPr>
            <w:tcW w:w="1183" w:type="dxa"/>
          </w:tcPr>
          <w:p w14:paraId="42A6E1C2" w14:textId="227B0F46" w:rsidR="00706B2D" w:rsidRDefault="00706B2D" w:rsidP="009301D2">
            <w:r>
              <w:t>13.5</w:t>
            </w:r>
          </w:p>
        </w:tc>
        <w:tc>
          <w:tcPr>
            <w:tcW w:w="330" w:type="dxa"/>
          </w:tcPr>
          <w:p w14:paraId="172FAD37" w14:textId="77777777" w:rsidR="00706B2D" w:rsidRDefault="00706B2D" w:rsidP="009301D2"/>
        </w:tc>
        <w:tc>
          <w:tcPr>
            <w:tcW w:w="899" w:type="dxa"/>
          </w:tcPr>
          <w:p w14:paraId="1B14D360" w14:textId="573458A3" w:rsidR="00706B2D" w:rsidRDefault="00706B2D" w:rsidP="009301D2">
            <w:r>
              <w:t>100</w:t>
            </w:r>
          </w:p>
        </w:tc>
        <w:tc>
          <w:tcPr>
            <w:tcW w:w="998" w:type="dxa"/>
          </w:tcPr>
          <w:p w14:paraId="08FDCCCA" w14:textId="5829253B" w:rsidR="00706B2D" w:rsidRDefault="00706B2D" w:rsidP="009301D2">
            <w:r>
              <w:t>66.1</w:t>
            </w:r>
          </w:p>
        </w:tc>
        <w:tc>
          <w:tcPr>
            <w:tcW w:w="303" w:type="dxa"/>
          </w:tcPr>
          <w:p w14:paraId="11C8E00C" w14:textId="77777777" w:rsidR="00706B2D" w:rsidRDefault="00706B2D" w:rsidP="009301D2"/>
        </w:tc>
        <w:tc>
          <w:tcPr>
            <w:tcW w:w="859" w:type="dxa"/>
          </w:tcPr>
          <w:p w14:paraId="0BA61CBB" w14:textId="734BD621" w:rsidR="00706B2D" w:rsidRDefault="00004C1F" w:rsidP="009301D2">
            <w:r>
              <w:t>100</w:t>
            </w:r>
          </w:p>
        </w:tc>
        <w:tc>
          <w:tcPr>
            <w:tcW w:w="997" w:type="dxa"/>
          </w:tcPr>
          <w:p w14:paraId="7EA8E003" w14:textId="796D7D27" w:rsidR="00706B2D" w:rsidRDefault="00004C1F" w:rsidP="009301D2">
            <w:r>
              <w:t>74.3</w:t>
            </w:r>
          </w:p>
        </w:tc>
        <w:tc>
          <w:tcPr>
            <w:tcW w:w="311" w:type="dxa"/>
          </w:tcPr>
          <w:p w14:paraId="2FA6C821" w14:textId="77777777" w:rsidR="00706B2D" w:rsidRDefault="00706B2D" w:rsidP="009301D2"/>
        </w:tc>
        <w:tc>
          <w:tcPr>
            <w:tcW w:w="852" w:type="dxa"/>
            <w:vAlign w:val="center"/>
          </w:tcPr>
          <w:p w14:paraId="2C586957" w14:textId="50F6CCFC" w:rsidR="00706B2D" w:rsidRDefault="00383B52" w:rsidP="00457330">
            <w:r>
              <w:t>100</w:t>
            </w:r>
          </w:p>
        </w:tc>
        <w:tc>
          <w:tcPr>
            <w:tcW w:w="997" w:type="dxa"/>
            <w:vAlign w:val="center"/>
          </w:tcPr>
          <w:p w14:paraId="56CDEFCB" w14:textId="21D9413F" w:rsidR="00706B2D" w:rsidRDefault="00383B52" w:rsidP="00457330">
            <w:r>
              <w:t>70.5</w:t>
            </w:r>
          </w:p>
        </w:tc>
        <w:tc>
          <w:tcPr>
            <w:tcW w:w="321" w:type="dxa"/>
          </w:tcPr>
          <w:p w14:paraId="357519A3" w14:textId="77777777" w:rsidR="00706B2D" w:rsidRDefault="00706B2D" w:rsidP="009301D2"/>
        </w:tc>
      </w:tr>
      <w:tr w:rsidR="00706B2D" w14:paraId="2C5BA26A" w14:textId="77777777" w:rsidTr="00C248F6">
        <w:trPr>
          <w:trHeight w:val="264"/>
        </w:trPr>
        <w:tc>
          <w:tcPr>
            <w:tcW w:w="1071" w:type="dxa"/>
          </w:tcPr>
          <w:p w14:paraId="2C5D8254" w14:textId="48CA3CB4" w:rsidR="00706B2D" w:rsidRDefault="00706B2D" w:rsidP="009301D2">
            <w:r>
              <w:t>110</w:t>
            </w:r>
          </w:p>
        </w:tc>
        <w:tc>
          <w:tcPr>
            <w:tcW w:w="1183" w:type="dxa"/>
          </w:tcPr>
          <w:p w14:paraId="1A5D8891" w14:textId="33F3D0AF" w:rsidR="00706B2D" w:rsidRDefault="00706B2D" w:rsidP="009301D2">
            <w:r>
              <w:t>14.8</w:t>
            </w:r>
          </w:p>
        </w:tc>
        <w:tc>
          <w:tcPr>
            <w:tcW w:w="330" w:type="dxa"/>
          </w:tcPr>
          <w:p w14:paraId="114CD10F" w14:textId="77777777" w:rsidR="00706B2D" w:rsidRDefault="00706B2D" w:rsidP="009301D2"/>
        </w:tc>
        <w:tc>
          <w:tcPr>
            <w:tcW w:w="899" w:type="dxa"/>
          </w:tcPr>
          <w:p w14:paraId="4AFCF0A2" w14:textId="28DE432D" w:rsidR="00706B2D" w:rsidRDefault="00706B2D" w:rsidP="009301D2">
            <w:r>
              <w:t>110</w:t>
            </w:r>
          </w:p>
        </w:tc>
        <w:tc>
          <w:tcPr>
            <w:tcW w:w="998" w:type="dxa"/>
          </w:tcPr>
          <w:p w14:paraId="64A85BEE" w14:textId="3FB2C0C1" w:rsidR="00706B2D" w:rsidRDefault="00706B2D" w:rsidP="009301D2">
            <w:r>
              <w:t>68.5</w:t>
            </w:r>
          </w:p>
        </w:tc>
        <w:tc>
          <w:tcPr>
            <w:tcW w:w="303" w:type="dxa"/>
          </w:tcPr>
          <w:p w14:paraId="632569AC" w14:textId="77777777" w:rsidR="00706B2D" w:rsidRDefault="00706B2D" w:rsidP="009301D2"/>
        </w:tc>
        <w:tc>
          <w:tcPr>
            <w:tcW w:w="859" w:type="dxa"/>
          </w:tcPr>
          <w:p w14:paraId="29DB9493" w14:textId="19655E05" w:rsidR="00706B2D" w:rsidRDefault="00004C1F" w:rsidP="009301D2">
            <w:r>
              <w:t>110</w:t>
            </w:r>
          </w:p>
        </w:tc>
        <w:tc>
          <w:tcPr>
            <w:tcW w:w="997" w:type="dxa"/>
          </w:tcPr>
          <w:p w14:paraId="67DFA072" w14:textId="1A27479E" w:rsidR="00706B2D" w:rsidRDefault="00004C1F" w:rsidP="009301D2">
            <w:r>
              <w:t>75.0</w:t>
            </w:r>
          </w:p>
        </w:tc>
        <w:tc>
          <w:tcPr>
            <w:tcW w:w="311" w:type="dxa"/>
          </w:tcPr>
          <w:p w14:paraId="091B157A" w14:textId="77777777" w:rsidR="00706B2D" w:rsidRDefault="00706B2D" w:rsidP="009301D2"/>
        </w:tc>
        <w:tc>
          <w:tcPr>
            <w:tcW w:w="852" w:type="dxa"/>
            <w:vAlign w:val="center"/>
          </w:tcPr>
          <w:p w14:paraId="6F13978C" w14:textId="77777777" w:rsidR="00706B2D" w:rsidRDefault="00706B2D" w:rsidP="00457330"/>
        </w:tc>
        <w:tc>
          <w:tcPr>
            <w:tcW w:w="997" w:type="dxa"/>
            <w:vAlign w:val="center"/>
          </w:tcPr>
          <w:p w14:paraId="5DA9D8D5" w14:textId="77777777" w:rsidR="00706B2D" w:rsidRDefault="00706B2D" w:rsidP="00457330"/>
        </w:tc>
        <w:tc>
          <w:tcPr>
            <w:tcW w:w="321" w:type="dxa"/>
          </w:tcPr>
          <w:p w14:paraId="57F050B3" w14:textId="77777777" w:rsidR="00706B2D" w:rsidRDefault="00706B2D" w:rsidP="009301D2"/>
        </w:tc>
      </w:tr>
      <w:tr w:rsidR="00706B2D" w14:paraId="1F3655C1" w14:textId="77777777" w:rsidTr="00C248F6">
        <w:trPr>
          <w:trHeight w:val="264"/>
        </w:trPr>
        <w:tc>
          <w:tcPr>
            <w:tcW w:w="1071" w:type="dxa"/>
          </w:tcPr>
          <w:p w14:paraId="52728D5B" w14:textId="2E51DD17" w:rsidR="00706B2D" w:rsidRDefault="00706B2D" w:rsidP="009301D2">
            <w:r>
              <w:t>120</w:t>
            </w:r>
          </w:p>
        </w:tc>
        <w:tc>
          <w:tcPr>
            <w:tcW w:w="1183" w:type="dxa"/>
          </w:tcPr>
          <w:p w14:paraId="0FA5CC87" w14:textId="12216618" w:rsidR="00706B2D" w:rsidRDefault="00706B2D" w:rsidP="009301D2">
            <w:r>
              <w:t>15.9</w:t>
            </w:r>
          </w:p>
        </w:tc>
        <w:tc>
          <w:tcPr>
            <w:tcW w:w="330" w:type="dxa"/>
          </w:tcPr>
          <w:p w14:paraId="66A4232B" w14:textId="77777777" w:rsidR="00706B2D" w:rsidRDefault="00706B2D" w:rsidP="009301D2"/>
        </w:tc>
        <w:tc>
          <w:tcPr>
            <w:tcW w:w="899" w:type="dxa"/>
          </w:tcPr>
          <w:p w14:paraId="41E61771" w14:textId="12D36A4E" w:rsidR="00706B2D" w:rsidRDefault="00706B2D" w:rsidP="009301D2">
            <w:r>
              <w:t>120</w:t>
            </w:r>
          </w:p>
        </w:tc>
        <w:tc>
          <w:tcPr>
            <w:tcW w:w="998" w:type="dxa"/>
          </w:tcPr>
          <w:p w14:paraId="331E1654" w14:textId="727A7CCA" w:rsidR="00706B2D" w:rsidRDefault="00706B2D" w:rsidP="009301D2">
            <w:r>
              <w:t>70.0</w:t>
            </w:r>
          </w:p>
        </w:tc>
        <w:tc>
          <w:tcPr>
            <w:tcW w:w="303" w:type="dxa"/>
          </w:tcPr>
          <w:p w14:paraId="60D817A4" w14:textId="77777777" w:rsidR="00706B2D" w:rsidRDefault="00706B2D" w:rsidP="009301D2"/>
        </w:tc>
        <w:tc>
          <w:tcPr>
            <w:tcW w:w="859" w:type="dxa"/>
          </w:tcPr>
          <w:p w14:paraId="244B6AE9" w14:textId="2DE765A0" w:rsidR="00706B2D" w:rsidRDefault="00004C1F" w:rsidP="009301D2">
            <w:r>
              <w:t>120</w:t>
            </w:r>
          </w:p>
        </w:tc>
        <w:tc>
          <w:tcPr>
            <w:tcW w:w="997" w:type="dxa"/>
          </w:tcPr>
          <w:p w14:paraId="7C5130AD" w14:textId="0F4D7414" w:rsidR="00706B2D" w:rsidRDefault="00004C1F" w:rsidP="009301D2">
            <w:r>
              <w:t>75.0</w:t>
            </w:r>
          </w:p>
        </w:tc>
        <w:tc>
          <w:tcPr>
            <w:tcW w:w="311" w:type="dxa"/>
          </w:tcPr>
          <w:p w14:paraId="51C55A5A" w14:textId="77777777" w:rsidR="00706B2D" w:rsidRDefault="00706B2D" w:rsidP="009301D2"/>
        </w:tc>
        <w:tc>
          <w:tcPr>
            <w:tcW w:w="852" w:type="dxa"/>
            <w:vAlign w:val="center"/>
          </w:tcPr>
          <w:p w14:paraId="1B281221" w14:textId="77777777" w:rsidR="00706B2D" w:rsidRDefault="00706B2D" w:rsidP="00457330"/>
        </w:tc>
        <w:tc>
          <w:tcPr>
            <w:tcW w:w="997" w:type="dxa"/>
            <w:vAlign w:val="center"/>
          </w:tcPr>
          <w:p w14:paraId="6B4C30E3" w14:textId="77777777" w:rsidR="00706B2D" w:rsidRDefault="00706B2D" w:rsidP="00457330"/>
        </w:tc>
        <w:tc>
          <w:tcPr>
            <w:tcW w:w="321" w:type="dxa"/>
          </w:tcPr>
          <w:p w14:paraId="64FC5771" w14:textId="77777777" w:rsidR="00706B2D" w:rsidRDefault="00706B2D" w:rsidP="009301D2"/>
        </w:tc>
      </w:tr>
      <w:tr w:rsidR="00706B2D" w14:paraId="66C7BDD8" w14:textId="77777777" w:rsidTr="00C248F6">
        <w:trPr>
          <w:trHeight w:val="264"/>
        </w:trPr>
        <w:tc>
          <w:tcPr>
            <w:tcW w:w="1071" w:type="dxa"/>
          </w:tcPr>
          <w:p w14:paraId="0284919A" w14:textId="1470FD96" w:rsidR="00706B2D" w:rsidRDefault="00706B2D" w:rsidP="009301D2">
            <w:r>
              <w:t>130</w:t>
            </w:r>
          </w:p>
        </w:tc>
        <w:tc>
          <w:tcPr>
            <w:tcW w:w="1183" w:type="dxa"/>
          </w:tcPr>
          <w:p w14:paraId="32D2752C" w14:textId="38CC2B39" w:rsidR="00706B2D" w:rsidRDefault="00706B2D" w:rsidP="009301D2">
            <w:r>
              <w:t>17.5</w:t>
            </w:r>
          </w:p>
        </w:tc>
        <w:tc>
          <w:tcPr>
            <w:tcW w:w="330" w:type="dxa"/>
          </w:tcPr>
          <w:p w14:paraId="4EE5E39D" w14:textId="77777777" w:rsidR="00706B2D" w:rsidRDefault="00706B2D" w:rsidP="009301D2"/>
        </w:tc>
        <w:tc>
          <w:tcPr>
            <w:tcW w:w="899" w:type="dxa"/>
          </w:tcPr>
          <w:p w14:paraId="6459EB94" w14:textId="11AA8D54" w:rsidR="00706B2D" w:rsidRDefault="00706B2D" w:rsidP="009301D2">
            <w:r>
              <w:t>130</w:t>
            </w:r>
          </w:p>
        </w:tc>
        <w:tc>
          <w:tcPr>
            <w:tcW w:w="998" w:type="dxa"/>
          </w:tcPr>
          <w:p w14:paraId="68AF7C08" w14:textId="367A121F" w:rsidR="00706B2D" w:rsidRDefault="00706B2D" w:rsidP="009301D2">
            <w:r>
              <w:t>70.5</w:t>
            </w:r>
          </w:p>
        </w:tc>
        <w:tc>
          <w:tcPr>
            <w:tcW w:w="303" w:type="dxa"/>
          </w:tcPr>
          <w:p w14:paraId="2E34DD4E" w14:textId="77777777" w:rsidR="00706B2D" w:rsidRDefault="00706B2D" w:rsidP="009301D2"/>
        </w:tc>
        <w:tc>
          <w:tcPr>
            <w:tcW w:w="859" w:type="dxa"/>
          </w:tcPr>
          <w:p w14:paraId="2F3634FF" w14:textId="5832C177" w:rsidR="00706B2D" w:rsidRDefault="00706B2D" w:rsidP="009301D2"/>
        </w:tc>
        <w:tc>
          <w:tcPr>
            <w:tcW w:w="997" w:type="dxa"/>
          </w:tcPr>
          <w:p w14:paraId="4D9BD84D" w14:textId="77777777" w:rsidR="00706B2D" w:rsidRDefault="00706B2D" w:rsidP="009301D2"/>
        </w:tc>
        <w:tc>
          <w:tcPr>
            <w:tcW w:w="311" w:type="dxa"/>
          </w:tcPr>
          <w:p w14:paraId="6EC5EE9E" w14:textId="77777777" w:rsidR="00706B2D" w:rsidRDefault="00706B2D" w:rsidP="009301D2"/>
        </w:tc>
        <w:tc>
          <w:tcPr>
            <w:tcW w:w="852" w:type="dxa"/>
            <w:vAlign w:val="center"/>
          </w:tcPr>
          <w:p w14:paraId="3A600BC6" w14:textId="77777777" w:rsidR="00706B2D" w:rsidRDefault="00706B2D" w:rsidP="00457330"/>
        </w:tc>
        <w:tc>
          <w:tcPr>
            <w:tcW w:w="997" w:type="dxa"/>
            <w:vAlign w:val="center"/>
          </w:tcPr>
          <w:p w14:paraId="11B085D2" w14:textId="77777777" w:rsidR="00706B2D" w:rsidRDefault="00706B2D" w:rsidP="00457330"/>
        </w:tc>
        <w:tc>
          <w:tcPr>
            <w:tcW w:w="321" w:type="dxa"/>
          </w:tcPr>
          <w:p w14:paraId="3C0A896E" w14:textId="77777777" w:rsidR="00706B2D" w:rsidRDefault="00706B2D" w:rsidP="009301D2"/>
        </w:tc>
      </w:tr>
      <w:tr w:rsidR="00706B2D" w14:paraId="60F044AF" w14:textId="77777777" w:rsidTr="00C248F6">
        <w:trPr>
          <w:trHeight w:val="264"/>
        </w:trPr>
        <w:tc>
          <w:tcPr>
            <w:tcW w:w="1071" w:type="dxa"/>
          </w:tcPr>
          <w:p w14:paraId="17CAF3E5" w14:textId="21ECE17A" w:rsidR="00706B2D" w:rsidRDefault="00706B2D" w:rsidP="009301D2">
            <w:r>
              <w:t>140</w:t>
            </w:r>
          </w:p>
        </w:tc>
        <w:tc>
          <w:tcPr>
            <w:tcW w:w="1183" w:type="dxa"/>
          </w:tcPr>
          <w:p w14:paraId="5FFB454C" w14:textId="24FA753A" w:rsidR="00706B2D" w:rsidRDefault="00706B2D" w:rsidP="009301D2">
            <w:r>
              <w:t>18.7</w:t>
            </w:r>
          </w:p>
        </w:tc>
        <w:tc>
          <w:tcPr>
            <w:tcW w:w="330" w:type="dxa"/>
          </w:tcPr>
          <w:p w14:paraId="459E5BC9" w14:textId="77777777" w:rsidR="00706B2D" w:rsidRDefault="00706B2D" w:rsidP="009301D2"/>
        </w:tc>
        <w:tc>
          <w:tcPr>
            <w:tcW w:w="899" w:type="dxa"/>
          </w:tcPr>
          <w:p w14:paraId="67340C6D" w14:textId="0715DD60" w:rsidR="00706B2D" w:rsidRDefault="00706B2D" w:rsidP="009301D2">
            <w:r>
              <w:t>140</w:t>
            </w:r>
          </w:p>
        </w:tc>
        <w:tc>
          <w:tcPr>
            <w:tcW w:w="998" w:type="dxa"/>
          </w:tcPr>
          <w:p w14:paraId="52CDACB4" w14:textId="08544293" w:rsidR="00706B2D" w:rsidRDefault="00706B2D" w:rsidP="009301D2">
            <w:r>
              <w:t>71.1</w:t>
            </w:r>
          </w:p>
        </w:tc>
        <w:tc>
          <w:tcPr>
            <w:tcW w:w="303" w:type="dxa"/>
          </w:tcPr>
          <w:p w14:paraId="474BA643" w14:textId="77777777" w:rsidR="00706B2D" w:rsidRDefault="00706B2D" w:rsidP="009301D2"/>
        </w:tc>
        <w:tc>
          <w:tcPr>
            <w:tcW w:w="859" w:type="dxa"/>
          </w:tcPr>
          <w:p w14:paraId="37675FF1" w14:textId="7E095696" w:rsidR="00706B2D" w:rsidRDefault="00706B2D" w:rsidP="009301D2"/>
        </w:tc>
        <w:tc>
          <w:tcPr>
            <w:tcW w:w="997" w:type="dxa"/>
          </w:tcPr>
          <w:p w14:paraId="13D85F45" w14:textId="77777777" w:rsidR="00706B2D" w:rsidRDefault="00706B2D" w:rsidP="009301D2"/>
        </w:tc>
        <w:tc>
          <w:tcPr>
            <w:tcW w:w="311" w:type="dxa"/>
          </w:tcPr>
          <w:p w14:paraId="6ECB8ED0" w14:textId="77777777" w:rsidR="00706B2D" w:rsidRDefault="00706B2D" w:rsidP="009301D2"/>
        </w:tc>
        <w:tc>
          <w:tcPr>
            <w:tcW w:w="852" w:type="dxa"/>
            <w:vAlign w:val="center"/>
          </w:tcPr>
          <w:p w14:paraId="1232BCF9" w14:textId="77777777" w:rsidR="00706B2D" w:rsidRDefault="00706B2D" w:rsidP="00457330"/>
        </w:tc>
        <w:tc>
          <w:tcPr>
            <w:tcW w:w="997" w:type="dxa"/>
            <w:vAlign w:val="center"/>
          </w:tcPr>
          <w:p w14:paraId="3F88563A" w14:textId="77777777" w:rsidR="00706B2D" w:rsidRDefault="00706B2D" w:rsidP="00457330"/>
        </w:tc>
        <w:tc>
          <w:tcPr>
            <w:tcW w:w="321" w:type="dxa"/>
          </w:tcPr>
          <w:p w14:paraId="6C60CAA1" w14:textId="77777777" w:rsidR="00706B2D" w:rsidRDefault="00706B2D" w:rsidP="009301D2"/>
        </w:tc>
      </w:tr>
      <w:tr w:rsidR="00706B2D" w14:paraId="04AA9D20" w14:textId="77777777" w:rsidTr="00C248F6">
        <w:trPr>
          <w:trHeight w:val="276"/>
        </w:trPr>
        <w:tc>
          <w:tcPr>
            <w:tcW w:w="1071" w:type="dxa"/>
          </w:tcPr>
          <w:p w14:paraId="7C87D74B" w14:textId="7F9C2283" w:rsidR="00706B2D" w:rsidRDefault="00706B2D" w:rsidP="009301D2">
            <w:r>
              <w:t>150</w:t>
            </w:r>
          </w:p>
        </w:tc>
        <w:tc>
          <w:tcPr>
            <w:tcW w:w="1183" w:type="dxa"/>
          </w:tcPr>
          <w:p w14:paraId="025B63C4" w14:textId="3D48A540" w:rsidR="00706B2D" w:rsidRDefault="00706B2D" w:rsidP="009301D2">
            <w:r>
              <w:t>20.0</w:t>
            </w:r>
          </w:p>
        </w:tc>
        <w:tc>
          <w:tcPr>
            <w:tcW w:w="330" w:type="dxa"/>
          </w:tcPr>
          <w:p w14:paraId="070F1213" w14:textId="77777777" w:rsidR="00706B2D" w:rsidRDefault="00706B2D" w:rsidP="009301D2"/>
        </w:tc>
        <w:tc>
          <w:tcPr>
            <w:tcW w:w="899" w:type="dxa"/>
          </w:tcPr>
          <w:p w14:paraId="68351B66" w14:textId="08249749" w:rsidR="00706B2D" w:rsidRDefault="00706B2D" w:rsidP="009301D2">
            <w:r>
              <w:t>150</w:t>
            </w:r>
          </w:p>
        </w:tc>
        <w:tc>
          <w:tcPr>
            <w:tcW w:w="998" w:type="dxa"/>
          </w:tcPr>
          <w:p w14:paraId="5869073D" w14:textId="15DA7189" w:rsidR="00706B2D" w:rsidRDefault="00706B2D" w:rsidP="009301D2">
            <w:r>
              <w:t>71.9</w:t>
            </w:r>
          </w:p>
        </w:tc>
        <w:tc>
          <w:tcPr>
            <w:tcW w:w="303" w:type="dxa"/>
          </w:tcPr>
          <w:p w14:paraId="10731174" w14:textId="77777777" w:rsidR="00706B2D" w:rsidRDefault="00706B2D" w:rsidP="009301D2"/>
        </w:tc>
        <w:tc>
          <w:tcPr>
            <w:tcW w:w="859" w:type="dxa"/>
          </w:tcPr>
          <w:p w14:paraId="50478EFE" w14:textId="389A3F16" w:rsidR="00706B2D" w:rsidRDefault="00706B2D" w:rsidP="009301D2"/>
        </w:tc>
        <w:tc>
          <w:tcPr>
            <w:tcW w:w="997" w:type="dxa"/>
          </w:tcPr>
          <w:p w14:paraId="64458C53" w14:textId="77777777" w:rsidR="00706B2D" w:rsidRDefault="00706B2D" w:rsidP="009301D2"/>
        </w:tc>
        <w:tc>
          <w:tcPr>
            <w:tcW w:w="311" w:type="dxa"/>
          </w:tcPr>
          <w:p w14:paraId="5B253520" w14:textId="77777777" w:rsidR="00706B2D" w:rsidRDefault="00706B2D" w:rsidP="009301D2"/>
        </w:tc>
        <w:tc>
          <w:tcPr>
            <w:tcW w:w="852" w:type="dxa"/>
            <w:vAlign w:val="center"/>
          </w:tcPr>
          <w:p w14:paraId="3D73F8D2" w14:textId="77777777" w:rsidR="00706B2D" w:rsidRDefault="00706B2D" w:rsidP="00457330"/>
        </w:tc>
        <w:tc>
          <w:tcPr>
            <w:tcW w:w="997" w:type="dxa"/>
            <w:vAlign w:val="center"/>
          </w:tcPr>
          <w:p w14:paraId="251D7538" w14:textId="77777777" w:rsidR="00706B2D" w:rsidRDefault="00706B2D" w:rsidP="00457330"/>
        </w:tc>
        <w:tc>
          <w:tcPr>
            <w:tcW w:w="321" w:type="dxa"/>
          </w:tcPr>
          <w:p w14:paraId="7626B284" w14:textId="77777777" w:rsidR="00706B2D" w:rsidRDefault="00706B2D" w:rsidP="009301D2"/>
        </w:tc>
      </w:tr>
      <w:tr w:rsidR="00706B2D" w14:paraId="2CC5501A" w14:textId="77777777" w:rsidTr="00C248F6">
        <w:trPr>
          <w:trHeight w:val="264"/>
        </w:trPr>
        <w:tc>
          <w:tcPr>
            <w:tcW w:w="1071" w:type="dxa"/>
          </w:tcPr>
          <w:p w14:paraId="205A899A" w14:textId="5C2467E8" w:rsidR="00706B2D" w:rsidRDefault="00706B2D" w:rsidP="009301D2">
            <w:r>
              <w:t>160</w:t>
            </w:r>
          </w:p>
        </w:tc>
        <w:tc>
          <w:tcPr>
            <w:tcW w:w="1183" w:type="dxa"/>
          </w:tcPr>
          <w:p w14:paraId="4C5D9C88" w14:textId="6059AA04" w:rsidR="00706B2D" w:rsidRDefault="00706B2D" w:rsidP="009301D2">
            <w:r>
              <w:t>21.2</w:t>
            </w:r>
          </w:p>
        </w:tc>
        <w:tc>
          <w:tcPr>
            <w:tcW w:w="330" w:type="dxa"/>
          </w:tcPr>
          <w:p w14:paraId="3E4AE11A" w14:textId="77777777" w:rsidR="00706B2D" w:rsidRDefault="00706B2D" w:rsidP="009301D2"/>
        </w:tc>
        <w:tc>
          <w:tcPr>
            <w:tcW w:w="899" w:type="dxa"/>
          </w:tcPr>
          <w:p w14:paraId="59AA7829" w14:textId="2F280BA9" w:rsidR="00706B2D" w:rsidRDefault="00706B2D" w:rsidP="009301D2">
            <w:r>
              <w:t>160</w:t>
            </w:r>
          </w:p>
        </w:tc>
        <w:tc>
          <w:tcPr>
            <w:tcW w:w="998" w:type="dxa"/>
          </w:tcPr>
          <w:p w14:paraId="7BD0B54D" w14:textId="3FDC906D" w:rsidR="00706B2D" w:rsidRDefault="00706B2D" w:rsidP="009301D2">
            <w:r>
              <w:t>71.9</w:t>
            </w:r>
          </w:p>
        </w:tc>
        <w:tc>
          <w:tcPr>
            <w:tcW w:w="303" w:type="dxa"/>
          </w:tcPr>
          <w:p w14:paraId="4E2CF71A" w14:textId="77777777" w:rsidR="00706B2D" w:rsidRDefault="00706B2D" w:rsidP="009301D2"/>
        </w:tc>
        <w:tc>
          <w:tcPr>
            <w:tcW w:w="859" w:type="dxa"/>
          </w:tcPr>
          <w:p w14:paraId="10C84735" w14:textId="4629D714" w:rsidR="00706B2D" w:rsidRDefault="00706B2D" w:rsidP="009301D2"/>
        </w:tc>
        <w:tc>
          <w:tcPr>
            <w:tcW w:w="997" w:type="dxa"/>
          </w:tcPr>
          <w:p w14:paraId="6E607605" w14:textId="77777777" w:rsidR="00706B2D" w:rsidRDefault="00706B2D" w:rsidP="009301D2"/>
        </w:tc>
        <w:tc>
          <w:tcPr>
            <w:tcW w:w="311" w:type="dxa"/>
          </w:tcPr>
          <w:p w14:paraId="059C9FBF" w14:textId="77777777" w:rsidR="00706B2D" w:rsidRDefault="00706B2D" w:rsidP="009301D2"/>
        </w:tc>
        <w:tc>
          <w:tcPr>
            <w:tcW w:w="852" w:type="dxa"/>
            <w:vAlign w:val="center"/>
          </w:tcPr>
          <w:p w14:paraId="64A914A9" w14:textId="77777777" w:rsidR="00706B2D" w:rsidRDefault="00706B2D" w:rsidP="00457330"/>
        </w:tc>
        <w:tc>
          <w:tcPr>
            <w:tcW w:w="997" w:type="dxa"/>
            <w:vAlign w:val="center"/>
          </w:tcPr>
          <w:p w14:paraId="458A9307" w14:textId="77777777" w:rsidR="00706B2D" w:rsidRDefault="00706B2D" w:rsidP="00457330"/>
        </w:tc>
        <w:tc>
          <w:tcPr>
            <w:tcW w:w="321" w:type="dxa"/>
          </w:tcPr>
          <w:p w14:paraId="70374224" w14:textId="77777777" w:rsidR="00706B2D" w:rsidRDefault="00706B2D" w:rsidP="009301D2"/>
        </w:tc>
      </w:tr>
      <w:tr w:rsidR="00706B2D" w14:paraId="74F28C02" w14:textId="77777777" w:rsidTr="00C248F6">
        <w:trPr>
          <w:trHeight w:val="264"/>
        </w:trPr>
        <w:tc>
          <w:tcPr>
            <w:tcW w:w="1071" w:type="dxa"/>
          </w:tcPr>
          <w:p w14:paraId="289EB85C" w14:textId="67DFEA25" w:rsidR="00706B2D" w:rsidRDefault="00706B2D" w:rsidP="009301D2">
            <w:r>
              <w:t>170</w:t>
            </w:r>
          </w:p>
        </w:tc>
        <w:tc>
          <w:tcPr>
            <w:tcW w:w="1183" w:type="dxa"/>
          </w:tcPr>
          <w:p w14:paraId="6C135CC3" w14:textId="07A57C03" w:rsidR="00706B2D" w:rsidRDefault="00706B2D" w:rsidP="009301D2">
            <w:r>
              <w:t>22.5</w:t>
            </w:r>
          </w:p>
        </w:tc>
        <w:tc>
          <w:tcPr>
            <w:tcW w:w="330" w:type="dxa"/>
          </w:tcPr>
          <w:p w14:paraId="3DDA9FA6" w14:textId="77777777" w:rsidR="00706B2D" w:rsidRDefault="00706B2D" w:rsidP="009301D2"/>
        </w:tc>
        <w:tc>
          <w:tcPr>
            <w:tcW w:w="899" w:type="dxa"/>
          </w:tcPr>
          <w:p w14:paraId="072B720F" w14:textId="77777777" w:rsidR="00706B2D" w:rsidRDefault="00706B2D" w:rsidP="009301D2"/>
        </w:tc>
        <w:tc>
          <w:tcPr>
            <w:tcW w:w="998" w:type="dxa"/>
          </w:tcPr>
          <w:p w14:paraId="28C35941" w14:textId="77777777" w:rsidR="00706B2D" w:rsidRDefault="00706B2D" w:rsidP="009301D2"/>
        </w:tc>
        <w:tc>
          <w:tcPr>
            <w:tcW w:w="303" w:type="dxa"/>
          </w:tcPr>
          <w:p w14:paraId="2B401C81" w14:textId="77777777" w:rsidR="00706B2D" w:rsidRDefault="00706B2D" w:rsidP="009301D2"/>
        </w:tc>
        <w:tc>
          <w:tcPr>
            <w:tcW w:w="859" w:type="dxa"/>
          </w:tcPr>
          <w:p w14:paraId="6943E81B" w14:textId="75F0A03C" w:rsidR="00706B2D" w:rsidRDefault="00706B2D" w:rsidP="009301D2"/>
        </w:tc>
        <w:tc>
          <w:tcPr>
            <w:tcW w:w="997" w:type="dxa"/>
          </w:tcPr>
          <w:p w14:paraId="6D2C3750" w14:textId="77777777" w:rsidR="00706B2D" w:rsidRDefault="00706B2D" w:rsidP="009301D2"/>
        </w:tc>
        <w:tc>
          <w:tcPr>
            <w:tcW w:w="311" w:type="dxa"/>
          </w:tcPr>
          <w:p w14:paraId="5452DA4B" w14:textId="77777777" w:rsidR="00706B2D" w:rsidRDefault="00706B2D" w:rsidP="009301D2"/>
        </w:tc>
        <w:tc>
          <w:tcPr>
            <w:tcW w:w="852" w:type="dxa"/>
            <w:vAlign w:val="center"/>
          </w:tcPr>
          <w:p w14:paraId="098D4E2F" w14:textId="77777777" w:rsidR="00706B2D" w:rsidRDefault="00706B2D" w:rsidP="00457330"/>
        </w:tc>
        <w:tc>
          <w:tcPr>
            <w:tcW w:w="997" w:type="dxa"/>
            <w:vAlign w:val="center"/>
          </w:tcPr>
          <w:p w14:paraId="0CFD19E0" w14:textId="77777777" w:rsidR="00706B2D" w:rsidRDefault="00706B2D" w:rsidP="00457330"/>
        </w:tc>
        <w:tc>
          <w:tcPr>
            <w:tcW w:w="321" w:type="dxa"/>
          </w:tcPr>
          <w:p w14:paraId="64D64DB6" w14:textId="77777777" w:rsidR="00706B2D" w:rsidRDefault="00706B2D" w:rsidP="009301D2"/>
        </w:tc>
      </w:tr>
    </w:tbl>
    <w:p w14:paraId="4CA18A8D" w14:textId="77777777" w:rsidR="009518F8" w:rsidRDefault="009518F8" w:rsidP="009301D2"/>
    <w:tbl>
      <w:tblPr>
        <w:tblStyle w:val="TableGrid"/>
        <w:tblW w:w="0" w:type="auto"/>
        <w:tblLook w:val="04A0" w:firstRow="1" w:lastRow="0" w:firstColumn="1" w:lastColumn="0" w:noHBand="0" w:noVBand="1"/>
      </w:tblPr>
      <w:tblGrid>
        <w:gridCol w:w="2254"/>
        <w:gridCol w:w="2254"/>
        <w:gridCol w:w="2254"/>
        <w:gridCol w:w="2254"/>
      </w:tblGrid>
      <w:tr w:rsidR="00092F57" w14:paraId="092A6D84" w14:textId="77777777" w:rsidTr="00092F57">
        <w:tc>
          <w:tcPr>
            <w:tcW w:w="2254" w:type="dxa"/>
          </w:tcPr>
          <w:p w14:paraId="1468A077" w14:textId="3E15D8F9" w:rsidR="00092F57" w:rsidRDefault="00237BDC" w:rsidP="00092F57">
            <w:pPr>
              <w:jc w:val="center"/>
            </w:pPr>
            <w:r>
              <w:t>HCI</w:t>
            </w:r>
          </w:p>
        </w:tc>
        <w:tc>
          <w:tcPr>
            <w:tcW w:w="2254" w:type="dxa"/>
          </w:tcPr>
          <w:p w14:paraId="0CE0A81C" w14:textId="22F32F23" w:rsidR="00092F57" w:rsidRDefault="00237BDC" w:rsidP="00092F57">
            <w:pPr>
              <w:jc w:val="center"/>
            </w:pPr>
            <w:r>
              <w:t>Time to dissolve Mg</w:t>
            </w:r>
          </w:p>
        </w:tc>
        <w:tc>
          <w:tcPr>
            <w:tcW w:w="2254" w:type="dxa"/>
          </w:tcPr>
          <w:p w14:paraId="219DFA76" w14:textId="6AC0B711" w:rsidR="00092F57" w:rsidRDefault="00E43E1E" w:rsidP="00092F57">
            <w:pPr>
              <w:jc w:val="center"/>
            </w:pPr>
            <w:r>
              <w:t xml:space="preserve">Instantaneous rate a </w:t>
            </w:r>
            <w:r w:rsidR="0040405D">
              <w:t>t=0</w:t>
            </w:r>
          </w:p>
        </w:tc>
        <w:tc>
          <w:tcPr>
            <w:tcW w:w="2254" w:type="dxa"/>
          </w:tcPr>
          <w:p w14:paraId="449E54DD" w14:textId="6248F349" w:rsidR="00092F57" w:rsidRDefault="0040405D" w:rsidP="00092F57">
            <w:pPr>
              <w:jc w:val="center"/>
            </w:pPr>
            <w:r>
              <w:t>Average rate at t=80</w:t>
            </w:r>
          </w:p>
        </w:tc>
      </w:tr>
      <w:tr w:rsidR="00092F57" w14:paraId="64B367E0" w14:textId="77777777" w:rsidTr="00092F57">
        <w:tc>
          <w:tcPr>
            <w:tcW w:w="2254" w:type="dxa"/>
          </w:tcPr>
          <w:p w14:paraId="3BB82284" w14:textId="7506194A" w:rsidR="00092F57" w:rsidRDefault="0040405D" w:rsidP="00092F57">
            <w:pPr>
              <w:jc w:val="center"/>
            </w:pPr>
            <w:r>
              <w:t>0.5M</w:t>
            </w:r>
          </w:p>
        </w:tc>
        <w:tc>
          <w:tcPr>
            <w:tcW w:w="2254" w:type="dxa"/>
          </w:tcPr>
          <w:p w14:paraId="2210F952" w14:textId="0319DF5B" w:rsidR="00092F57" w:rsidRDefault="0040405D" w:rsidP="00092F57">
            <w:pPr>
              <w:jc w:val="center"/>
            </w:pPr>
            <w:r>
              <w:t>N/A</w:t>
            </w:r>
          </w:p>
        </w:tc>
        <w:tc>
          <w:tcPr>
            <w:tcW w:w="2254" w:type="dxa"/>
          </w:tcPr>
          <w:p w14:paraId="003990B1" w14:textId="13FB3ACD" w:rsidR="00092F57" w:rsidRDefault="00E30B5A" w:rsidP="00092F57">
            <w:pPr>
              <w:jc w:val="center"/>
            </w:pPr>
            <w:r>
              <w:t>0.154</w:t>
            </w:r>
          </w:p>
        </w:tc>
        <w:tc>
          <w:tcPr>
            <w:tcW w:w="2254" w:type="dxa"/>
          </w:tcPr>
          <w:p w14:paraId="3B7077DF" w14:textId="2FDC1433" w:rsidR="00092F57" w:rsidRDefault="00E30B5A" w:rsidP="00092F57">
            <w:pPr>
              <w:jc w:val="center"/>
            </w:pPr>
            <w:r>
              <w:t>0.133</w:t>
            </w:r>
          </w:p>
        </w:tc>
      </w:tr>
      <w:tr w:rsidR="00092F57" w14:paraId="22674E9D" w14:textId="77777777" w:rsidTr="00092F57">
        <w:tc>
          <w:tcPr>
            <w:tcW w:w="2254" w:type="dxa"/>
          </w:tcPr>
          <w:p w14:paraId="51A4D7A3" w14:textId="46FF4AF0" w:rsidR="00092F57" w:rsidRDefault="00E30B5A" w:rsidP="00092F57">
            <w:pPr>
              <w:jc w:val="center"/>
            </w:pPr>
            <w:r>
              <w:t>1.0M</w:t>
            </w:r>
          </w:p>
        </w:tc>
        <w:tc>
          <w:tcPr>
            <w:tcW w:w="2254" w:type="dxa"/>
          </w:tcPr>
          <w:p w14:paraId="3BF16B32" w14:textId="29924BE2" w:rsidR="00092F57" w:rsidRDefault="00E30B5A" w:rsidP="00092F57">
            <w:pPr>
              <w:jc w:val="center"/>
            </w:pPr>
            <w:r>
              <w:t>150</w:t>
            </w:r>
          </w:p>
        </w:tc>
        <w:tc>
          <w:tcPr>
            <w:tcW w:w="2254" w:type="dxa"/>
          </w:tcPr>
          <w:p w14:paraId="37AA34FB" w14:textId="0C9C41D3" w:rsidR="00092F57" w:rsidRDefault="00E30B5A" w:rsidP="00092F57">
            <w:pPr>
              <w:jc w:val="center"/>
            </w:pPr>
            <w:r>
              <w:t>1.351</w:t>
            </w:r>
          </w:p>
        </w:tc>
        <w:tc>
          <w:tcPr>
            <w:tcW w:w="2254" w:type="dxa"/>
          </w:tcPr>
          <w:p w14:paraId="17BF5688" w14:textId="430F253E" w:rsidR="00092F57" w:rsidRDefault="00D55147" w:rsidP="00092F57">
            <w:pPr>
              <w:jc w:val="center"/>
            </w:pPr>
            <w:r>
              <w:t>0.400</w:t>
            </w:r>
          </w:p>
        </w:tc>
      </w:tr>
      <w:tr w:rsidR="00092F57" w14:paraId="30B8C291" w14:textId="77777777" w:rsidTr="00092F57">
        <w:tc>
          <w:tcPr>
            <w:tcW w:w="2254" w:type="dxa"/>
          </w:tcPr>
          <w:p w14:paraId="703FA124" w14:textId="7DF0174C" w:rsidR="00092F57" w:rsidRDefault="00D55147" w:rsidP="00092F57">
            <w:pPr>
              <w:jc w:val="center"/>
            </w:pPr>
            <w:r>
              <w:t>1.5M</w:t>
            </w:r>
          </w:p>
        </w:tc>
        <w:tc>
          <w:tcPr>
            <w:tcW w:w="2254" w:type="dxa"/>
          </w:tcPr>
          <w:p w14:paraId="5415E68D" w14:textId="08D45073" w:rsidR="00092F57" w:rsidRDefault="00D55147" w:rsidP="00092F57">
            <w:pPr>
              <w:jc w:val="center"/>
            </w:pPr>
            <w:r>
              <w:t>110</w:t>
            </w:r>
          </w:p>
        </w:tc>
        <w:tc>
          <w:tcPr>
            <w:tcW w:w="2254" w:type="dxa"/>
          </w:tcPr>
          <w:p w14:paraId="673A8E74" w14:textId="1ACE2789" w:rsidR="00092F57" w:rsidRDefault="00D55147" w:rsidP="00092F57">
            <w:pPr>
              <w:jc w:val="center"/>
            </w:pPr>
            <w:r>
              <w:t>2.609</w:t>
            </w:r>
          </w:p>
        </w:tc>
        <w:tc>
          <w:tcPr>
            <w:tcW w:w="2254" w:type="dxa"/>
          </w:tcPr>
          <w:p w14:paraId="4C77F32C" w14:textId="7BF049EA" w:rsidR="00092F57" w:rsidRDefault="00D55147" w:rsidP="00092F57">
            <w:pPr>
              <w:jc w:val="center"/>
            </w:pPr>
            <w:r>
              <w:t>0.176</w:t>
            </w:r>
          </w:p>
        </w:tc>
      </w:tr>
      <w:tr w:rsidR="00092F57" w14:paraId="1677BDED" w14:textId="77777777" w:rsidTr="00092F57">
        <w:tc>
          <w:tcPr>
            <w:tcW w:w="2254" w:type="dxa"/>
          </w:tcPr>
          <w:p w14:paraId="3B0CF783" w14:textId="13E1D9E5" w:rsidR="00092F57" w:rsidRDefault="00495CDD" w:rsidP="00092F57">
            <w:pPr>
              <w:jc w:val="center"/>
            </w:pPr>
            <w:r>
              <w:t>2.0M</w:t>
            </w:r>
          </w:p>
        </w:tc>
        <w:tc>
          <w:tcPr>
            <w:tcW w:w="2254" w:type="dxa"/>
          </w:tcPr>
          <w:p w14:paraId="7B803753" w14:textId="3804B3A7" w:rsidR="00092F57" w:rsidRDefault="00495CDD" w:rsidP="00092F57">
            <w:pPr>
              <w:jc w:val="center"/>
            </w:pPr>
            <w:r>
              <w:t>90</w:t>
            </w:r>
          </w:p>
        </w:tc>
        <w:tc>
          <w:tcPr>
            <w:tcW w:w="2254" w:type="dxa"/>
          </w:tcPr>
          <w:p w14:paraId="00D76A16" w14:textId="7CFC1106" w:rsidR="00092F57" w:rsidRDefault="00495CDD" w:rsidP="00092F57">
            <w:pPr>
              <w:jc w:val="center"/>
            </w:pPr>
            <w:r>
              <w:t>3.529</w:t>
            </w:r>
          </w:p>
        </w:tc>
        <w:tc>
          <w:tcPr>
            <w:tcW w:w="2254" w:type="dxa"/>
          </w:tcPr>
          <w:p w14:paraId="630D7614" w14:textId="70559690" w:rsidR="00092F57" w:rsidRDefault="008E273A" w:rsidP="00092F57">
            <w:pPr>
              <w:jc w:val="center"/>
            </w:pPr>
            <w:r>
              <w:t>0.133</w:t>
            </w:r>
          </w:p>
        </w:tc>
      </w:tr>
    </w:tbl>
    <w:p w14:paraId="5059A92B" w14:textId="77777777" w:rsidR="00092F57" w:rsidRDefault="00092F57" w:rsidP="009301D2"/>
    <w:p w14:paraId="5175B994" w14:textId="77777777" w:rsidR="00C03AC5" w:rsidRDefault="00C03AC5" w:rsidP="00C03AC5">
      <w:pPr>
        <w:keepNext/>
      </w:pPr>
      <w:r>
        <w:rPr>
          <w:noProof/>
        </w:rPr>
        <w:lastRenderedPageBreak/>
        <w:drawing>
          <wp:inline distT="0" distB="0" distL="0" distR="0" wp14:anchorId="4D242C99" wp14:editId="3DA0382E">
            <wp:extent cx="7642225" cy="5731510"/>
            <wp:effectExtent l="2858" t="0" r="0" b="0"/>
            <wp:docPr id="1493000405" name="Picture 1" descr="A piece of paper with a gri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000405" name="Picture 1" descr="A piece of paper with a grid patter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1B84849" w14:textId="6DBA3563" w:rsidR="00344582" w:rsidRDefault="00C03AC5" w:rsidP="00C03AC5">
      <w:pPr>
        <w:pStyle w:val="Caption"/>
      </w:pPr>
      <w:bookmarkStart w:id="11" w:name="_Toc172237759"/>
      <w:r>
        <w:t xml:space="preserve">Figure </w:t>
      </w:r>
      <w:r>
        <w:fldChar w:fldCharType="begin"/>
      </w:r>
      <w:r>
        <w:instrText xml:space="preserve"> SEQ Figure \* ARABIC </w:instrText>
      </w:r>
      <w:r>
        <w:fldChar w:fldCharType="separate"/>
      </w:r>
      <w:r w:rsidR="00D535FE">
        <w:rPr>
          <w:noProof/>
        </w:rPr>
        <w:t>1</w:t>
      </w:r>
      <w:r>
        <w:fldChar w:fldCharType="end"/>
      </w:r>
      <w:r>
        <w:t>- Part 1 graph</w:t>
      </w:r>
      <w:bookmarkEnd w:id="11"/>
    </w:p>
    <w:p w14:paraId="47B37AB1" w14:textId="4B76AF5E" w:rsidR="00344582" w:rsidRDefault="00344582">
      <w:r>
        <w:br w:type="page"/>
      </w:r>
    </w:p>
    <w:p w14:paraId="49184764" w14:textId="567BAE34" w:rsidR="00F61990" w:rsidRDefault="00F61990" w:rsidP="00F61990">
      <w:pPr>
        <w:pStyle w:val="Caption"/>
        <w:keepNext/>
      </w:pPr>
      <w:bookmarkStart w:id="12" w:name="_Toc170380081"/>
      <w:r>
        <w:lastRenderedPageBreak/>
        <w:t xml:space="preserve">Table </w:t>
      </w:r>
      <w:r>
        <w:fldChar w:fldCharType="begin"/>
      </w:r>
      <w:r>
        <w:instrText xml:space="preserve"> SEQ Table \* ARABIC </w:instrText>
      </w:r>
      <w:r>
        <w:fldChar w:fldCharType="separate"/>
      </w:r>
      <w:r w:rsidR="00875903">
        <w:rPr>
          <w:noProof/>
        </w:rPr>
        <w:t>3</w:t>
      </w:r>
      <w:r>
        <w:fldChar w:fldCharType="end"/>
      </w:r>
      <w:r>
        <w:t xml:space="preserve"> - Effect of temperature on speed of H2 gas evolution</w:t>
      </w:r>
      <w:bookmarkEnd w:id="12"/>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076B48" w14:paraId="56A549D0" w14:textId="77777777" w:rsidTr="00E5634C">
        <w:tc>
          <w:tcPr>
            <w:tcW w:w="2254" w:type="dxa"/>
            <w:gridSpan w:val="2"/>
          </w:tcPr>
          <w:p w14:paraId="60070069" w14:textId="75EA569B" w:rsidR="00076B48" w:rsidRDefault="00C65CAB" w:rsidP="00C65CAB">
            <w:pPr>
              <w:jc w:val="center"/>
            </w:pPr>
            <w:r>
              <w:t>T1 = 27°</w:t>
            </w:r>
          </w:p>
        </w:tc>
        <w:tc>
          <w:tcPr>
            <w:tcW w:w="1127" w:type="dxa"/>
          </w:tcPr>
          <w:p w14:paraId="07A7A38D" w14:textId="77777777" w:rsidR="00076B48" w:rsidRDefault="00076B48" w:rsidP="00C65CAB">
            <w:pPr>
              <w:jc w:val="center"/>
            </w:pPr>
          </w:p>
        </w:tc>
        <w:tc>
          <w:tcPr>
            <w:tcW w:w="2254" w:type="dxa"/>
            <w:gridSpan w:val="2"/>
          </w:tcPr>
          <w:p w14:paraId="5CF139F1" w14:textId="65E97681" w:rsidR="00076B48" w:rsidRDefault="00742AF9" w:rsidP="00C65CAB">
            <w:pPr>
              <w:jc w:val="center"/>
            </w:pPr>
            <w:r>
              <w:t>T2 = 37°C</w:t>
            </w:r>
          </w:p>
        </w:tc>
        <w:tc>
          <w:tcPr>
            <w:tcW w:w="1127" w:type="dxa"/>
          </w:tcPr>
          <w:p w14:paraId="2D48BE39" w14:textId="77777777" w:rsidR="00076B48" w:rsidRDefault="00076B48" w:rsidP="00C65CAB">
            <w:pPr>
              <w:jc w:val="center"/>
            </w:pPr>
          </w:p>
        </w:tc>
        <w:tc>
          <w:tcPr>
            <w:tcW w:w="2254" w:type="dxa"/>
            <w:gridSpan w:val="2"/>
          </w:tcPr>
          <w:p w14:paraId="233C2D5F" w14:textId="27580F6A" w:rsidR="00076B48" w:rsidRDefault="00B770E4" w:rsidP="00C65CAB">
            <w:pPr>
              <w:jc w:val="center"/>
            </w:pPr>
            <w:r>
              <w:t>T3 = 47°C</w:t>
            </w:r>
          </w:p>
        </w:tc>
      </w:tr>
      <w:tr w:rsidR="00BD4052" w14:paraId="51CCB388" w14:textId="77777777" w:rsidTr="00B4350A">
        <w:tc>
          <w:tcPr>
            <w:tcW w:w="2254" w:type="dxa"/>
            <w:gridSpan w:val="2"/>
          </w:tcPr>
          <w:p w14:paraId="07473152" w14:textId="59BA7190" w:rsidR="00BD4052" w:rsidRDefault="00B71E83" w:rsidP="00B71E83">
            <w:pPr>
              <w:jc w:val="center"/>
            </w:pPr>
            <w:r>
              <w:t>77Mg</w:t>
            </w:r>
          </w:p>
        </w:tc>
        <w:tc>
          <w:tcPr>
            <w:tcW w:w="1127" w:type="dxa"/>
          </w:tcPr>
          <w:p w14:paraId="513BC2C5" w14:textId="77777777" w:rsidR="00BD4052" w:rsidRDefault="00BD4052" w:rsidP="00B71E83">
            <w:pPr>
              <w:jc w:val="center"/>
            </w:pPr>
          </w:p>
        </w:tc>
        <w:tc>
          <w:tcPr>
            <w:tcW w:w="2254" w:type="dxa"/>
            <w:gridSpan w:val="2"/>
          </w:tcPr>
          <w:p w14:paraId="6B553332" w14:textId="6D1C9CBC" w:rsidR="00BD4052" w:rsidRDefault="00742AF9" w:rsidP="00B71E83">
            <w:pPr>
              <w:jc w:val="center"/>
            </w:pPr>
            <w:r>
              <w:t>75Mg</w:t>
            </w:r>
          </w:p>
        </w:tc>
        <w:tc>
          <w:tcPr>
            <w:tcW w:w="1127" w:type="dxa"/>
          </w:tcPr>
          <w:p w14:paraId="3E99FABA" w14:textId="77777777" w:rsidR="00BD4052" w:rsidRDefault="00BD4052" w:rsidP="00B71E83">
            <w:pPr>
              <w:jc w:val="center"/>
            </w:pPr>
          </w:p>
        </w:tc>
        <w:tc>
          <w:tcPr>
            <w:tcW w:w="2254" w:type="dxa"/>
            <w:gridSpan w:val="2"/>
          </w:tcPr>
          <w:p w14:paraId="5ECF4D13" w14:textId="7A69F5FA" w:rsidR="00BD4052" w:rsidRDefault="00B770E4" w:rsidP="00B71E83">
            <w:pPr>
              <w:jc w:val="center"/>
            </w:pPr>
            <w:r>
              <w:t>75Mg</w:t>
            </w:r>
          </w:p>
        </w:tc>
      </w:tr>
      <w:tr w:rsidR="00076B48" w14:paraId="33FC11E5" w14:textId="77777777" w:rsidTr="00076B48">
        <w:tc>
          <w:tcPr>
            <w:tcW w:w="1127" w:type="dxa"/>
          </w:tcPr>
          <w:p w14:paraId="35105C3F" w14:textId="0DF9BCCA" w:rsidR="00076B48" w:rsidRDefault="00B71E83" w:rsidP="009301D2">
            <w:r>
              <w:t>Time(s)</w:t>
            </w:r>
          </w:p>
        </w:tc>
        <w:tc>
          <w:tcPr>
            <w:tcW w:w="1127" w:type="dxa"/>
          </w:tcPr>
          <w:p w14:paraId="4FAFAFAF" w14:textId="7D21E15E" w:rsidR="00076B48" w:rsidRPr="008779AE" w:rsidRDefault="008779AE" w:rsidP="009301D2">
            <w:r>
              <w:t>V H</w:t>
            </w:r>
            <w:r>
              <w:rPr>
                <w:vertAlign w:val="subscript"/>
              </w:rPr>
              <w:t>2</w:t>
            </w:r>
            <w:r>
              <w:t xml:space="preserve"> mL</w:t>
            </w:r>
          </w:p>
        </w:tc>
        <w:tc>
          <w:tcPr>
            <w:tcW w:w="1127" w:type="dxa"/>
          </w:tcPr>
          <w:p w14:paraId="21F39B67" w14:textId="77777777" w:rsidR="00076B48" w:rsidRDefault="00076B48" w:rsidP="009301D2"/>
        </w:tc>
        <w:tc>
          <w:tcPr>
            <w:tcW w:w="1127" w:type="dxa"/>
          </w:tcPr>
          <w:p w14:paraId="199D7531" w14:textId="6C3BFC4F" w:rsidR="00076B48" w:rsidRDefault="008750AE" w:rsidP="009301D2">
            <w:r>
              <w:t>Time(s)</w:t>
            </w:r>
          </w:p>
        </w:tc>
        <w:tc>
          <w:tcPr>
            <w:tcW w:w="1127" w:type="dxa"/>
          </w:tcPr>
          <w:p w14:paraId="48A5AA2C" w14:textId="3BAE4EE6" w:rsidR="00076B48" w:rsidRPr="008750AE" w:rsidRDefault="008750AE" w:rsidP="009301D2">
            <w:r>
              <w:t>V H</w:t>
            </w:r>
            <w:r>
              <w:rPr>
                <w:vertAlign w:val="subscript"/>
              </w:rPr>
              <w:t>2</w:t>
            </w:r>
            <w:r>
              <w:t xml:space="preserve"> mL</w:t>
            </w:r>
          </w:p>
        </w:tc>
        <w:tc>
          <w:tcPr>
            <w:tcW w:w="1127" w:type="dxa"/>
          </w:tcPr>
          <w:p w14:paraId="167E3DDE" w14:textId="77777777" w:rsidR="00076B48" w:rsidRDefault="00076B48" w:rsidP="009301D2"/>
        </w:tc>
        <w:tc>
          <w:tcPr>
            <w:tcW w:w="1127" w:type="dxa"/>
          </w:tcPr>
          <w:p w14:paraId="04182600" w14:textId="6DF65B15" w:rsidR="00076B48" w:rsidRDefault="0050726B" w:rsidP="009301D2">
            <w:r>
              <w:t>Time(s)</w:t>
            </w:r>
          </w:p>
        </w:tc>
        <w:tc>
          <w:tcPr>
            <w:tcW w:w="1127" w:type="dxa"/>
          </w:tcPr>
          <w:p w14:paraId="2D7671E4" w14:textId="4275A389" w:rsidR="00076B48" w:rsidRPr="005911E2" w:rsidRDefault="005911E2" w:rsidP="009301D2">
            <w:r>
              <w:t>V H</w:t>
            </w:r>
            <w:r>
              <w:rPr>
                <w:vertAlign w:val="subscript"/>
              </w:rPr>
              <w:t>2</w:t>
            </w:r>
            <w:r>
              <w:t xml:space="preserve"> mL</w:t>
            </w:r>
          </w:p>
        </w:tc>
      </w:tr>
      <w:tr w:rsidR="00076B48" w14:paraId="3BDFC278" w14:textId="77777777" w:rsidTr="00076B48">
        <w:tc>
          <w:tcPr>
            <w:tcW w:w="1127" w:type="dxa"/>
          </w:tcPr>
          <w:p w14:paraId="68473E67" w14:textId="1C89E2D2" w:rsidR="00076B48" w:rsidRDefault="008779AE" w:rsidP="009301D2">
            <w:r>
              <w:t>10</w:t>
            </w:r>
          </w:p>
        </w:tc>
        <w:tc>
          <w:tcPr>
            <w:tcW w:w="1127" w:type="dxa"/>
          </w:tcPr>
          <w:p w14:paraId="1031E8D0" w14:textId="02494C50" w:rsidR="00076B48" w:rsidRDefault="00366030" w:rsidP="009301D2">
            <w:r>
              <w:t>QDWQFF</w:t>
            </w:r>
          </w:p>
        </w:tc>
        <w:tc>
          <w:tcPr>
            <w:tcW w:w="1127" w:type="dxa"/>
          </w:tcPr>
          <w:p w14:paraId="65BD1C8C" w14:textId="77777777" w:rsidR="00076B48" w:rsidRDefault="00076B48" w:rsidP="009301D2"/>
        </w:tc>
        <w:tc>
          <w:tcPr>
            <w:tcW w:w="1127" w:type="dxa"/>
          </w:tcPr>
          <w:p w14:paraId="22FD0E6A" w14:textId="003AC688" w:rsidR="00076B48" w:rsidRDefault="00D94E6C" w:rsidP="009301D2">
            <w:r>
              <w:t>10</w:t>
            </w:r>
          </w:p>
        </w:tc>
        <w:tc>
          <w:tcPr>
            <w:tcW w:w="1127" w:type="dxa"/>
          </w:tcPr>
          <w:p w14:paraId="611EAD08" w14:textId="3E58E51D" w:rsidR="00076B48" w:rsidRDefault="00982537" w:rsidP="009301D2">
            <w:r>
              <w:t>20.8</w:t>
            </w:r>
          </w:p>
        </w:tc>
        <w:tc>
          <w:tcPr>
            <w:tcW w:w="1127" w:type="dxa"/>
          </w:tcPr>
          <w:p w14:paraId="70E0F268" w14:textId="77777777" w:rsidR="00076B48" w:rsidRDefault="00076B48" w:rsidP="009301D2"/>
        </w:tc>
        <w:tc>
          <w:tcPr>
            <w:tcW w:w="1127" w:type="dxa"/>
          </w:tcPr>
          <w:p w14:paraId="00C06C35" w14:textId="0C4DADA7" w:rsidR="00076B48" w:rsidRDefault="005911E2" w:rsidP="009301D2">
            <w:r>
              <w:t>10</w:t>
            </w:r>
          </w:p>
        </w:tc>
        <w:tc>
          <w:tcPr>
            <w:tcW w:w="1127" w:type="dxa"/>
          </w:tcPr>
          <w:p w14:paraId="7103DA6F" w14:textId="5336173E" w:rsidR="00076B48" w:rsidRDefault="0056003B" w:rsidP="009301D2">
            <w:r>
              <w:t>24.8</w:t>
            </w:r>
          </w:p>
        </w:tc>
      </w:tr>
      <w:tr w:rsidR="00076B48" w14:paraId="15090389" w14:textId="77777777" w:rsidTr="00076B48">
        <w:tc>
          <w:tcPr>
            <w:tcW w:w="1127" w:type="dxa"/>
          </w:tcPr>
          <w:p w14:paraId="12345B6D" w14:textId="3E679F13" w:rsidR="00076B48" w:rsidRDefault="008779AE" w:rsidP="009301D2">
            <w:r>
              <w:t>20</w:t>
            </w:r>
          </w:p>
        </w:tc>
        <w:tc>
          <w:tcPr>
            <w:tcW w:w="1127" w:type="dxa"/>
          </w:tcPr>
          <w:p w14:paraId="7DA4124D" w14:textId="5F7730F9" w:rsidR="00076B48" w:rsidRDefault="008779AE" w:rsidP="009301D2">
            <w:r>
              <w:t>23.6</w:t>
            </w:r>
          </w:p>
        </w:tc>
        <w:tc>
          <w:tcPr>
            <w:tcW w:w="1127" w:type="dxa"/>
          </w:tcPr>
          <w:p w14:paraId="1A5F0C89" w14:textId="77777777" w:rsidR="00076B48" w:rsidRDefault="00076B48" w:rsidP="009301D2"/>
        </w:tc>
        <w:tc>
          <w:tcPr>
            <w:tcW w:w="1127" w:type="dxa"/>
          </w:tcPr>
          <w:p w14:paraId="4B70A149" w14:textId="2925A4CE" w:rsidR="00076B48" w:rsidRDefault="00D94E6C" w:rsidP="009301D2">
            <w:r>
              <w:t>20</w:t>
            </w:r>
          </w:p>
        </w:tc>
        <w:tc>
          <w:tcPr>
            <w:tcW w:w="1127" w:type="dxa"/>
          </w:tcPr>
          <w:p w14:paraId="3AE84C3B" w14:textId="2C8B50CA" w:rsidR="00076B48" w:rsidRDefault="00982537" w:rsidP="009301D2">
            <w:r>
              <w:t>35.0</w:t>
            </w:r>
          </w:p>
        </w:tc>
        <w:tc>
          <w:tcPr>
            <w:tcW w:w="1127" w:type="dxa"/>
          </w:tcPr>
          <w:p w14:paraId="7CC13DAF" w14:textId="77777777" w:rsidR="00076B48" w:rsidRDefault="00076B48" w:rsidP="009301D2"/>
        </w:tc>
        <w:tc>
          <w:tcPr>
            <w:tcW w:w="1127" w:type="dxa"/>
          </w:tcPr>
          <w:p w14:paraId="1C686301" w14:textId="27E78F4B" w:rsidR="00076B48" w:rsidRDefault="005911E2" w:rsidP="009301D2">
            <w:r>
              <w:t>20</w:t>
            </w:r>
          </w:p>
        </w:tc>
        <w:tc>
          <w:tcPr>
            <w:tcW w:w="1127" w:type="dxa"/>
          </w:tcPr>
          <w:p w14:paraId="6BAADDB9" w14:textId="19636FE3" w:rsidR="00076B48" w:rsidRDefault="0056003B" w:rsidP="009301D2">
            <w:r>
              <w:t>40.0</w:t>
            </w:r>
          </w:p>
        </w:tc>
      </w:tr>
      <w:tr w:rsidR="00076B48" w14:paraId="61D0A0AC" w14:textId="77777777" w:rsidTr="00076B48">
        <w:tc>
          <w:tcPr>
            <w:tcW w:w="1127" w:type="dxa"/>
          </w:tcPr>
          <w:p w14:paraId="15D96607" w14:textId="341BCA0E" w:rsidR="00076B48" w:rsidRDefault="008779AE" w:rsidP="009301D2">
            <w:r>
              <w:t>30</w:t>
            </w:r>
          </w:p>
        </w:tc>
        <w:tc>
          <w:tcPr>
            <w:tcW w:w="1127" w:type="dxa"/>
          </w:tcPr>
          <w:p w14:paraId="502BEA6A" w14:textId="716FAE38" w:rsidR="00076B48" w:rsidRDefault="008779AE" w:rsidP="009301D2">
            <w:r>
              <w:t>32.9</w:t>
            </w:r>
          </w:p>
        </w:tc>
        <w:tc>
          <w:tcPr>
            <w:tcW w:w="1127" w:type="dxa"/>
          </w:tcPr>
          <w:p w14:paraId="3FCCD679" w14:textId="77777777" w:rsidR="00076B48" w:rsidRDefault="00076B48" w:rsidP="009301D2"/>
        </w:tc>
        <w:tc>
          <w:tcPr>
            <w:tcW w:w="1127" w:type="dxa"/>
          </w:tcPr>
          <w:p w14:paraId="304CC45D" w14:textId="6AE946CE" w:rsidR="00076B48" w:rsidRDefault="00D94E6C" w:rsidP="009301D2">
            <w:r>
              <w:t>30</w:t>
            </w:r>
          </w:p>
        </w:tc>
        <w:tc>
          <w:tcPr>
            <w:tcW w:w="1127" w:type="dxa"/>
          </w:tcPr>
          <w:p w14:paraId="0C15E68D" w14:textId="4650D60E" w:rsidR="00076B48" w:rsidRDefault="00982537" w:rsidP="009301D2">
            <w:r>
              <w:t>44.4</w:t>
            </w:r>
          </w:p>
        </w:tc>
        <w:tc>
          <w:tcPr>
            <w:tcW w:w="1127" w:type="dxa"/>
          </w:tcPr>
          <w:p w14:paraId="3F3A5CA1" w14:textId="77777777" w:rsidR="00076B48" w:rsidRDefault="00076B48" w:rsidP="009301D2"/>
        </w:tc>
        <w:tc>
          <w:tcPr>
            <w:tcW w:w="1127" w:type="dxa"/>
          </w:tcPr>
          <w:p w14:paraId="3D00692D" w14:textId="7ED973F7" w:rsidR="00076B48" w:rsidRDefault="005911E2" w:rsidP="009301D2">
            <w:r>
              <w:t>30</w:t>
            </w:r>
          </w:p>
        </w:tc>
        <w:tc>
          <w:tcPr>
            <w:tcW w:w="1127" w:type="dxa"/>
          </w:tcPr>
          <w:p w14:paraId="53CFB146" w14:textId="3910BFF8" w:rsidR="00076B48" w:rsidRDefault="0056003B" w:rsidP="009301D2">
            <w:r>
              <w:t>47.9</w:t>
            </w:r>
          </w:p>
        </w:tc>
      </w:tr>
      <w:tr w:rsidR="00076B48" w14:paraId="39082B8C" w14:textId="77777777" w:rsidTr="00076B48">
        <w:tc>
          <w:tcPr>
            <w:tcW w:w="1127" w:type="dxa"/>
          </w:tcPr>
          <w:p w14:paraId="1BB0C2F3" w14:textId="0ED109D7" w:rsidR="00076B48" w:rsidRDefault="005637E8" w:rsidP="009301D2">
            <w:r>
              <w:t>40</w:t>
            </w:r>
          </w:p>
        </w:tc>
        <w:tc>
          <w:tcPr>
            <w:tcW w:w="1127" w:type="dxa"/>
          </w:tcPr>
          <w:p w14:paraId="67339D4C" w14:textId="3AFFEACA" w:rsidR="00076B48" w:rsidRDefault="005637E8" w:rsidP="009301D2">
            <w:r>
              <w:t>38.5</w:t>
            </w:r>
          </w:p>
        </w:tc>
        <w:tc>
          <w:tcPr>
            <w:tcW w:w="1127" w:type="dxa"/>
          </w:tcPr>
          <w:p w14:paraId="42264F37" w14:textId="77777777" w:rsidR="00076B48" w:rsidRDefault="00076B48" w:rsidP="009301D2"/>
        </w:tc>
        <w:tc>
          <w:tcPr>
            <w:tcW w:w="1127" w:type="dxa"/>
          </w:tcPr>
          <w:p w14:paraId="52B9CC51" w14:textId="5C4B1FDD" w:rsidR="00076B48" w:rsidRDefault="00D94E6C" w:rsidP="009301D2">
            <w:r>
              <w:t>40</w:t>
            </w:r>
          </w:p>
        </w:tc>
        <w:tc>
          <w:tcPr>
            <w:tcW w:w="1127" w:type="dxa"/>
          </w:tcPr>
          <w:p w14:paraId="3CE02960" w14:textId="003F279B" w:rsidR="00076B48" w:rsidRDefault="00982537" w:rsidP="009301D2">
            <w:r>
              <w:t>51.1</w:t>
            </w:r>
          </w:p>
        </w:tc>
        <w:tc>
          <w:tcPr>
            <w:tcW w:w="1127" w:type="dxa"/>
          </w:tcPr>
          <w:p w14:paraId="7EA01B91" w14:textId="77777777" w:rsidR="00076B48" w:rsidRDefault="00076B48" w:rsidP="009301D2"/>
        </w:tc>
        <w:tc>
          <w:tcPr>
            <w:tcW w:w="1127" w:type="dxa"/>
          </w:tcPr>
          <w:p w14:paraId="5F4E85C1" w14:textId="0D0928C4" w:rsidR="00076B48" w:rsidRDefault="005911E2" w:rsidP="009301D2">
            <w:r>
              <w:t>40</w:t>
            </w:r>
          </w:p>
        </w:tc>
        <w:tc>
          <w:tcPr>
            <w:tcW w:w="1127" w:type="dxa"/>
          </w:tcPr>
          <w:p w14:paraId="626E3585" w14:textId="1119FF1A" w:rsidR="00076B48" w:rsidRDefault="0056003B" w:rsidP="009301D2">
            <w:r>
              <w:t>55.8</w:t>
            </w:r>
          </w:p>
        </w:tc>
      </w:tr>
      <w:tr w:rsidR="00076B48" w14:paraId="424A2B6C" w14:textId="77777777" w:rsidTr="00076B48">
        <w:tc>
          <w:tcPr>
            <w:tcW w:w="1127" w:type="dxa"/>
          </w:tcPr>
          <w:p w14:paraId="097B79D9" w14:textId="35E57D97" w:rsidR="00076B48" w:rsidRDefault="005637E8" w:rsidP="009301D2">
            <w:r>
              <w:t>50</w:t>
            </w:r>
          </w:p>
        </w:tc>
        <w:tc>
          <w:tcPr>
            <w:tcW w:w="1127" w:type="dxa"/>
          </w:tcPr>
          <w:p w14:paraId="60FE2118" w14:textId="743864F8" w:rsidR="00076B48" w:rsidRDefault="005637E8" w:rsidP="009301D2">
            <w:r>
              <w:t>46.2</w:t>
            </w:r>
          </w:p>
        </w:tc>
        <w:tc>
          <w:tcPr>
            <w:tcW w:w="1127" w:type="dxa"/>
          </w:tcPr>
          <w:p w14:paraId="10487674" w14:textId="77777777" w:rsidR="00076B48" w:rsidRDefault="00076B48" w:rsidP="009301D2"/>
        </w:tc>
        <w:tc>
          <w:tcPr>
            <w:tcW w:w="1127" w:type="dxa"/>
          </w:tcPr>
          <w:p w14:paraId="46F506B9" w14:textId="5F91FCD5" w:rsidR="00076B48" w:rsidRDefault="00D94E6C" w:rsidP="009301D2">
            <w:r>
              <w:t>50</w:t>
            </w:r>
          </w:p>
        </w:tc>
        <w:tc>
          <w:tcPr>
            <w:tcW w:w="1127" w:type="dxa"/>
          </w:tcPr>
          <w:p w14:paraId="410FC518" w14:textId="65299F5F" w:rsidR="00076B48" w:rsidRDefault="00982537" w:rsidP="009301D2">
            <w:r>
              <w:t>58.0</w:t>
            </w:r>
          </w:p>
        </w:tc>
        <w:tc>
          <w:tcPr>
            <w:tcW w:w="1127" w:type="dxa"/>
          </w:tcPr>
          <w:p w14:paraId="1508F40D" w14:textId="77777777" w:rsidR="00076B48" w:rsidRDefault="00076B48" w:rsidP="009301D2"/>
        </w:tc>
        <w:tc>
          <w:tcPr>
            <w:tcW w:w="1127" w:type="dxa"/>
          </w:tcPr>
          <w:p w14:paraId="13875165" w14:textId="0E7D9AC4" w:rsidR="00076B48" w:rsidRDefault="005911E2" w:rsidP="009301D2">
            <w:r>
              <w:t>50</w:t>
            </w:r>
          </w:p>
        </w:tc>
        <w:tc>
          <w:tcPr>
            <w:tcW w:w="1127" w:type="dxa"/>
          </w:tcPr>
          <w:p w14:paraId="494A4BC9" w14:textId="08332482" w:rsidR="00076B48" w:rsidRDefault="0056003B" w:rsidP="009301D2">
            <w:r>
              <w:t>63.6</w:t>
            </w:r>
          </w:p>
        </w:tc>
      </w:tr>
      <w:tr w:rsidR="00076B48" w14:paraId="247963EC" w14:textId="77777777" w:rsidTr="00076B48">
        <w:tc>
          <w:tcPr>
            <w:tcW w:w="1127" w:type="dxa"/>
          </w:tcPr>
          <w:p w14:paraId="32709A10" w14:textId="69D95BAF" w:rsidR="00076B48" w:rsidRDefault="005637E8" w:rsidP="009301D2">
            <w:r>
              <w:t>60</w:t>
            </w:r>
          </w:p>
        </w:tc>
        <w:tc>
          <w:tcPr>
            <w:tcW w:w="1127" w:type="dxa"/>
          </w:tcPr>
          <w:p w14:paraId="24D32AC3" w14:textId="5F0A321F" w:rsidR="00076B48" w:rsidRDefault="005637E8" w:rsidP="009301D2">
            <w:r>
              <w:t>52.9</w:t>
            </w:r>
          </w:p>
        </w:tc>
        <w:tc>
          <w:tcPr>
            <w:tcW w:w="1127" w:type="dxa"/>
          </w:tcPr>
          <w:p w14:paraId="541C313D" w14:textId="77777777" w:rsidR="00076B48" w:rsidRDefault="00076B48" w:rsidP="009301D2"/>
        </w:tc>
        <w:tc>
          <w:tcPr>
            <w:tcW w:w="1127" w:type="dxa"/>
          </w:tcPr>
          <w:p w14:paraId="5899C60E" w14:textId="77805DA3" w:rsidR="00076B48" w:rsidRDefault="00D94E6C" w:rsidP="009301D2">
            <w:r>
              <w:t>60</w:t>
            </w:r>
          </w:p>
        </w:tc>
        <w:tc>
          <w:tcPr>
            <w:tcW w:w="1127" w:type="dxa"/>
          </w:tcPr>
          <w:p w14:paraId="1E4FD936" w14:textId="06A973BF" w:rsidR="00076B48" w:rsidRDefault="00982537" w:rsidP="009301D2">
            <w:r>
              <w:t>62.8</w:t>
            </w:r>
          </w:p>
        </w:tc>
        <w:tc>
          <w:tcPr>
            <w:tcW w:w="1127" w:type="dxa"/>
          </w:tcPr>
          <w:p w14:paraId="784CA316" w14:textId="77777777" w:rsidR="00076B48" w:rsidRDefault="00076B48" w:rsidP="009301D2"/>
        </w:tc>
        <w:tc>
          <w:tcPr>
            <w:tcW w:w="1127" w:type="dxa"/>
          </w:tcPr>
          <w:p w14:paraId="2F198538" w14:textId="3AA1CAEB" w:rsidR="00076B48" w:rsidRDefault="005911E2" w:rsidP="009301D2">
            <w:r>
              <w:t>60</w:t>
            </w:r>
          </w:p>
        </w:tc>
        <w:tc>
          <w:tcPr>
            <w:tcW w:w="1127" w:type="dxa"/>
          </w:tcPr>
          <w:p w14:paraId="01188380" w14:textId="267ACF42" w:rsidR="00076B48" w:rsidRDefault="0056003B" w:rsidP="009301D2">
            <w:r>
              <w:t>68.1</w:t>
            </w:r>
          </w:p>
        </w:tc>
      </w:tr>
      <w:tr w:rsidR="00076B48" w14:paraId="5D9934C6" w14:textId="77777777" w:rsidTr="00076B48">
        <w:tc>
          <w:tcPr>
            <w:tcW w:w="1127" w:type="dxa"/>
          </w:tcPr>
          <w:p w14:paraId="5FFB24D5" w14:textId="3A6D72E5" w:rsidR="00076B48" w:rsidRDefault="007214EF" w:rsidP="009301D2">
            <w:r>
              <w:t>70</w:t>
            </w:r>
          </w:p>
        </w:tc>
        <w:tc>
          <w:tcPr>
            <w:tcW w:w="1127" w:type="dxa"/>
          </w:tcPr>
          <w:p w14:paraId="40C0EB63" w14:textId="3F83F987" w:rsidR="007214EF" w:rsidRDefault="007214EF" w:rsidP="009301D2">
            <w:r>
              <w:t>57.0</w:t>
            </w:r>
          </w:p>
        </w:tc>
        <w:tc>
          <w:tcPr>
            <w:tcW w:w="1127" w:type="dxa"/>
          </w:tcPr>
          <w:p w14:paraId="44131B9E" w14:textId="77777777" w:rsidR="00076B48" w:rsidRDefault="00076B48" w:rsidP="009301D2"/>
        </w:tc>
        <w:tc>
          <w:tcPr>
            <w:tcW w:w="1127" w:type="dxa"/>
          </w:tcPr>
          <w:p w14:paraId="2C175065" w14:textId="0104FC3E" w:rsidR="00076B48" w:rsidRDefault="00D94E6C" w:rsidP="009301D2">
            <w:r>
              <w:t>70</w:t>
            </w:r>
          </w:p>
        </w:tc>
        <w:tc>
          <w:tcPr>
            <w:tcW w:w="1127" w:type="dxa"/>
          </w:tcPr>
          <w:p w14:paraId="1573FDEC" w14:textId="0804413C" w:rsidR="00076B48" w:rsidRDefault="00982537" w:rsidP="009301D2">
            <w:r>
              <w:t>67.9</w:t>
            </w:r>
          </w:p>
        </w:tc>
        <w:tc>
          <w:tcPr>
            <w:tcW w:w="1127" w:type="dxa"/>
          </w:tcPr>
          <w:p w14:paraId="1DE1084D" w14:textId="77777777" w:rsidR="00076B48" w:rsidRDefault="00076B48" w:rsidP="009301D2"/>
        </w:tc>
        <w:tc>
          <w:tcPr>
            <w:tcW w:w="1127" w:type="dxa"/>
          </w:tcPr>
          <w:p w14:paraId="5D0822F9" w14:textId="4BB418E6" w:rsidR="00076B48" w:rsidRDefault="005911E2" w:rsidP="009301D2">
            <w:r>
              <w:t>70</w:t>
            </w:r>
          </w:p>
        </w:tc>
        <w:tc>
          <w:tcPr>
            <w:tcW w:w="1127" w:type="dxa"/>
          </w:tcPr>
          <w:p w14:paraId="1C32A2B8" w14:textId="2499F0FE" w:rsidR="00076B48" w:rsidRDefault="007D4B0A" w:rsidP="009301D2">
            <w:r>
              <w:t>72.7</w:t>
            </w:r>
          </w:p>
        </w:tc>
      </w:tr>
      <w:tr w:rsidR="00076B48" w14:paraId="4A0BAE48" w14:textId="77777777" w:rsidTr="00076B48">
        <w:tc>
          <w:tcPr>
            <w:tcW w:w="1127" w:type="dxa"/>
          </w:tcPr>
          <w:p w14:paraId="598A7827" w14:textId="7450ACC1" w:rsidR="00076B48" w:rsidRDefault="007214EF" w:rsidP="009301D2">
            <w:r>
              <w:t>80</w:t>
            </w:r>
          </w:p>
        </w:tc>
        <w:tc>
          <w:tcPr>
            <w:tcW w:w="1127" w:type="dxa"/>
          </w:tcPr>
          <w:p w14:paraId="30306369" w14:textId="2C099AFC" w:rsidR="00076B48" w:rsidRDefault="000A5A5F" w:rsidP="009301D2">
            <w:r>
              <w:t>61.3</w:t>
            </w:r>
          </w:p>
        </w:tc>
        <w:tc>
          <w:tcPr>
            <w:tcW w:w="1127" w:type="dxa"/>
          </w:tcPr>
          <w:p w14:paraId="4B62748E" w14:textId="77777777" w:rsidR="00076B48" w:rsidRDefault="00076B48" w:rsidP="009301D2"/>
        </w:tc>
        <w:tc>
          <w:tcPr>
            <w:tcW w:w="1127" w:type="dxa"/>
          </w:tcPr>
          <w:p w14:paraId="1B1E5B62" w14:textId="35B987E8" w:rsidR="00076B48" w:rsidRDefault="00D94E6C" w:rsidP="009301D2">
            <w:r>
              <w:t>80</w:t>
            </w:r>
          </w:p>
        </w:tc>
        <w:tc>
          <w:tcPr>
            <w:tcW w:w="1127" w:type="dxa"/>
          </w:tcPr>
          <w:p w14:paraId="76A47260" w14:textId="785904B2" w:rsidR="00076B48" w:rsidRDefault="00303914" w:rsidP="009301D2">
            <w:r>
              <w:t>69.5</w:t>
            </w:r>
          </w:p>
        </w:tc>
        <w:tc>
          <w:tcPr>
            <w:tcW w:w="1127" w:type="dxa"/>
          </w:tcPr>
          <w:p w14:paraId="1DC4BA6C" w14:textId="77777777" w:rsidR="00076B48" w:rsidRDefault="00076B48" w:rsidP="009301D2"/>
        </w:tc>
        <w:tc>
          <w:tcPr>
            <w:tcW w:w="1127" w:type="dxa"/>
          </w:tcPr>
          <w:p w14:paraId="1F308A4B" w14:textId="4DD34BFC" w:rsidR="00076B48" w:rsidRDefault="005911E2" w:rsidP="009301D2">
            <w:r>
              <w:t>80</w:t>
            </w:r>
          </w:p>
        </w:tc>
        <w:tc>
          <w:tcPr>
            <w:tcW w:w="1127" w:type="dxa"/>
          </w:tcPr>
          <w:p w14:paraId="2436168C" w14:textId="134DEF92" w:rsidR="00076B48" w:rsidRDefault="007D4B0A" w:rsidP="009301D2">
            <w:r>
              <w:t>75.8</w:t>
            </w:r>
          </w:p>
        </w:tc>
      </w:tr>
      <w:tr w:rsidR="00076B48" w14:paraId="36AF0EC5" w14:textId="77777777" w:rsidTr="00076B48">
        <w:tc>
          <w:tcPr>
            <w:tcW w:w="1127" w:type="dxa"/>
          </w:tcPr>
          <w:p w14:paraId="3D29ED8D" w14:textId="0EFA66CC" w:rsidR="00076B48" w:rsidRDefault="000A5A5F" w:rsidP="009301D2">
            <w:r>
              <w:t>90</w:t>
            </w:r>
          </w:p>
        </w:tc>
        <w:tc>
          <w:tcPr>
            <w:tcW w:w="1127" w:type="dxa"/>
          </w:tcPr>
          <w:p w14:paraId="0C8B1B8F" w14:textId="5999D673" w:rsidR="00076B48" w:rsidRDefault="000A5A5F" w:rsidP="009301D2">
            <w:r>
              <w:t>65.0</w:t>
            </w:r>
          </w:p>
        </w:tc>
        <w:tc>
          <w:tcPr>
            <w:tcW w:w="1127" w:type="dxa"/>
          </w:tcPr>
          <w:p w14:paraId="4FACEE8D" w14:textId="77777777" w:rsidR="00076B48" w:rsidRDefault="00076B48" w:rsidP="009301D2"/>
        </w:tc>
        <w:tc>
          <w:tcPr>
            <w:tcW w:w="1127" w:type="dxa"/>
          </w:tcPr>
          <w:p w14:paraId="38487A81" w14:textId="6A593C43" w:rsidR="00076B48" w:rsidRDefault="00D94E6C" w:rsidP="009301D2">
            <w:r>
              <w:t>90</w:t>
            </w:r>
          </w:p>
        </w:tc>
        <w:tc>
          <w:tcPr>
            <w:tcW w:w="1127" w:type="dxa"/>
          </w:tcPr>
          <w:p w14:paraId="4F907430" w14:textId="3E4714A7" w:rsidR="00076B48" w:rsidRDefault="00303914" w:rsidP="009301D2">
            <w:r>
              <w:t>71.8</w:t>
            </w:r>
          </w:p>
        </w:tc>
        <w:tc>
          <w:tcPr>
            <w:tcW w:w="1127" w:type="dxa"/>
          </w:tcPr>
          <w:p w14:paraId="73C640A8" w14:textId="77777777" w:rsidR="00076B48" w:rsidRDefault="00076B48" w:rsidP="009301D2"/>
        </w:tc>
        <w:tc>
          <w:tcPr>
            <w:tcW w:w="1127" w:type="dxa"/>
          </w:tcPr>
          <w:p w14:paraId="17AB6A77" w14:textId="10B23561" w:rsidR="00076B48" w:rsidRDefault="005911E2" w:rsidP="009301D2">
            <w:r>
              <w:t>90</w:t>
            </w:r>
          </w:p>
        </w:tc>
        <w:tc>
          <w:tcPr>
            <w:tcW w:w="1127" w:type="dxa"/>
          </w:tcPr>
          <w:p w14:paraId="26200D68" w14:textId="731E3096" w:rsidR="00076B48" w:rsidRDefault="007D4B0A" w:rsidP="009301D2">
            <w:r>
              <w:t>77.0</w:t>
            </w:r>
          </w:p>
        </w:tc>
      </w:tr>
      <w:tr w:rsidR="00076B48" w14:paraId="2BA2024D" w14:textId="77777777" w:rsidTr="00076B48">
        <w:tc>
          <w:tcPr>
            <w:tcW w:w="1127" w:type="dxa"/>
          </w:tcPr>
          <w:p w14:paraId="74D67A0C" w14:textId="521A18D7" w:rsidR="00076B48" w:rsidRDefault="000A5A5F" w:rsidP="009301D2">
            <w:r>
              <w:t>100</w:t>
            </w:r>
          </w:p>
        </w:tc>
        <w:tc>
          <w:tcPr>
            <w:tcW w:w="1127" w:type="dxa"/>
          </w:tcPr>
          <w:p w14:paraId="6315206F" w14:textId="6EF7F05E" w:rsidR="00076B48" w:rsidRDefault="000A5A5F" w:rsidP="009301D2">
            <w:r>
              <w:t>66.1</w:t>
            </w:r>
          </w:p>
        </w:tc>
        <w:tc>
          <w:tcPr>
            <w:tcW w:w="1127" w:type="dxa"/>
          </w:tcPr>
          <w:p w14:paraId="3C8A28C0" w14:textId="77777777" w:rsidR="00076B48" w:rsidRDefault="00076B48" w:rsidP="009301D2"/>
        </w:tc>
        <w:tc>
          <w:tcPr>
            <w:tcW w:w="1127" w:type="dxa"/>
          </w:tcPr>
          <w:p w14:paraId="1B4A3335" w14:textId="7B0687E7" w:rsidR="00076B48" w:rsidRDefault="00D94E6C" w:rsidP="009301D2">
            <w:r>
              <w:t>100</w:t>
            </w:r>
          </w:p>
        </w:tc>
        <w:tc>
          <w:tcPr>
            <w:tcW w:w="1127" w:type="dxa"/>
          </w:tcPr>
          <w:p w14:paraId="089B297C" w14:textId="75EAD995" w:rsidR="00076B48" w:rsidRDefault="00303914" w:rsidP="009301D2">
            <w:r>
              <w:t>72.9</w:t>
            </w:r>
          </w:p>
        </w:tc>
        <w:tc>
          <w:tcPr>
            <w:tcW w:w="1127" w:type="dxa"/>
          </w:tcPr>
          <w:p w14:paraId="43933A7C" w14:textId="77777777" w:rsidR="00076B48" w:rsidRDefault="00076B48" w:rsidP="009301D2"/>
        </w:tc>
        <w:tc>
          <w:tcPr>
            <w:tcW w:w="1127" w:type="dxa"/>
          </w:tcPr>
          <w:p w14:paraId="023788FB" w14:textId="188EECDF" w:rsidR="00076B48" w:rsidRDefault="005911E2" w:rsidP="009301D2">
            <w:r>
              <w:t>100</w:t>
            </w:r>
          </w:p>
        </w:tc>
        <w:tc>
          <w:tcPr>
            <w:tcW w:w="1127" w:type="dxa"/>
          </w:tcPr>
          <w:p w14:paraId="278EC82C" w14:textId="59342747" w:rsidR="00076B48" w:rsidRDefault="007D4B0A" w:rsidP="009301D2">
            <w:r>
              <w:t>78.0</w:t>
            </w:r>
          </w:p>
        </w:tc>
      </w:tr>
      <w:tr w:rsidR="00076B48" w14:paraId="31DDBBC9" w14:textId="77777777" w:rsidTr="00076B48">
        <w:tc>
          <w:tcPr>
            <w:tcW w:w="1127" w:type="dxa"/>
          </w:tcPr>
          <w:p w14:paraId="013F04F1" w14:textId="1C5162F0" w:rsidR="00076B48" w:rsidRDefault="000A5A5F" w:rsidP="009301D2">
            <w:r>
              <w:t>110</w:t>
            </w:r>
          </w:p>
        </w:tc>
        <w:tc>
          <w:tcPr>
            <w:tcW w:w="1127" w:type="dxa"/>
          </w:tcPr>
          <w:p w14:paraId="69AD312B" w14:textId="28B49200" w:rsidR="00076B48" w:rsidRDefault="000A5A5F" w:rsidP="009301D2">
            <w:r>
              <w:t>68.5</w:t>
            </w:r>
          </w:p>
        </w:tc>
        <w:tc>
          <w:tcPr>
            <w:tcW w:w="1127" w:type="dxa"/>
          </w:tcPr>
          <w:p w14:paraId="3444317D" w14:textId="77777777" w:rsidR="00076B48" w:rsidRDefault="00076B48" w:rsidP="009301D2"/>
        </w:tc>
        <w:tc>
          <w:tcPr>
            <w:tcW w:w="1127" w:type="dxa"/>
          </w:tcPr>
          <w:p w14:paraId="372B58CF" w14:textId="4C78B7BF" w:rsidR="00076B48" w:rsidRDefault="00D94E6C" w:rsidP="009301D2">
            <w:r>
              <w:t>110</w:t>
            </w:r>
          </w:p>
        </w:tc>
        <w:tc>
          <w:tcPr>
            <w:tcW w:w="1127" w:type="dxa"/>
          </w:tcPr>
          <w:p w14:paraId="14FAD338" w14:textId="38EE9B57" w:rsidR="00076B48" w:rsidRDefault="00303914" w:rsidP="009301D2">
            <w:r>
              <w:t>73.5</w:t>
            </w:r>
          </w:p>
        </w:tc>
        <w:tc>
          <w:tcPr>
            <w:tcW w:w="1127" w:type="dxa"/>
          </w:tcPr>
          <w:p w14:paraId="7585D2E6" w14:textId="77777777" w:rsidR="00076B48" w:rsidRDefault="00076B48" w:rsidP="009301D2"/>
        </w:tc>
        <w:tc>
          <w:tcPr>
            <w:tcW w:w="1127" w:type="dxa"/>
          </w:tcPr>
          <w:p w14:paraId="29F8AD4E" w14:textId="28A6DE89" w:rsidR="00076B48" w:rsidRDefault="005911E2" w:rsidP="009301D2">
            <w:r>
              <w:t>110</w:t>
            </w:r>
          </w:p>
        </w:tc>
        <w:tc>
          <w:tcPr>
            <w:tcW w:w="1127" w:type="dxa"/>
          </w:tcPr>
          <w:p w14:paraId="441D449B" w14:textId="53CC89E6" w:rsidR="00076B48" w:rsidRDefault="007D4B0A" w:rsidP="009301D2">
            <w:r>
              <w:t>79.0</w:t>
            </w:r>
          </w:p>
        </w:tc>
      </w:tr>
      <w:tr w:rsidR="00076B48" w14:paraId="37498EE2" w14:textId="77777777" w:rsidTr="00076B48">
        <w:tc>
          <w:tcPr>
            <w:tcW w:w="1127" w:type="dxa"/>
          </w:tcPr>
          <w:p w14:paraId="2279E0D1" w14:textId="72179915" w:rsidR="00076B48" w:rsidRDefault="000A5A5F" w:rsidP="009301D2">
            <w:r>
              <w:t>120</w:t>
            </w:r>
          </w:p>
        </w:tc>
        <w:tc>
          <w:tcPr>
            <w:tcW w:w="1127" w:type="dxa"/>
          </w:tcPr>
          <w:p w14:paraId="38B280C0" w14:textId="03BCD264" w:rsidR="00076B48" w:rsidRDefault="007F4850" w:rsidP="009301D2">
            <w:r>
              <w:t>70.0</w:t>
            </w:r>
          </w:p>
        </w:tc>
        <w:tc>
          <w:tcPr>
            <w:tcW w:w="1127" w:type="dxa"/>
          </w:tcPr>
          <w:p w14:paraId="330222E3" w14:textId="77777777" w:rsidR="00076B48" w:rsidRDefault="00076B48" w:rsidP="009301D2"/>
        </w:tc>
        <w:tc>
          <w:tcPr>
            <w:tcW w:w="1127" w:type="dxa"/>
          </w:tcPr>
          <w:p w14:paraId="74012FD6" w14:textId="3797C7FA" w:rsidR="00076B48" w:rsidRDefault="00D94E6C" w:rsidP="009301D2">
            <w:r>
              <w:t>120</w:t>
            </w:r>
          </w:p>
        </w:tc>
        <w:tc>
          <w:tcPr>
            <w:tcW w:w="1127" w:type="dxa"/>
          </w:tcPr>
          <w:p w14:paraId="6C95089F" w14:textId="51FCD8D7" w:rsidR="00076B48" w:rsidRDefault="00303914" w:rsidP="009301D2">
            <w:r>
              <w:t>74.5</w:t>
            </w:r>
          </w:p>
        </w:tc>
        <w:tc>
          <w:tcPr>
            <w:tcW w:w="1127" w:type="dxa"/>
          </w:tcPr>
          <w:p w14:paraId="2C789A8C" w14:textId="77777777" w:rsidR="00076B48" w:rsidRDefault="00076B48" w:rsidP="009301D2"/>
        </w:tc>
        <w:tc>
          <w:tcPr>
            <w:tcW w:w="1127" w:type="dxa"/>
          </w:tcPr>
          <w:p w14:paraId="29CDBE29" w14:textId="7BED03E0" w:rsidR="00076B48" w:rsidRDefault="005911E2" w:rsidP="009301D2">
            <w:r>
              <w:t>120</w:t>
            </w:r>
          </w:p>
        </w:tc>
        <w:tc>
          <w:tcPr>
            <w:tcW w:w="1127" w:type="dxa"/>
          </w:tcPr>
          <w:p w14:paraId="5504E171" w14:textId="7671F32A" w:rsidR="00076B48" w:rsidRDefault="007D4B0A" w:rsidP="009301D2">
            <w:r>
              <w:t>79.5</w:t>
            </w:r>
          </w:p>
        </w:tc>
      </w:tr>
      <w:tr w:rsidR="00076B48" w14:paraId="5869C1DB" w14:textId="77777777" w:rsidTr="00076B48">
        <w:tc>
          <w:tcPr>
            <w:tcW w:w="1127" w:type="dxa"/>
          </w:tcPr>
          <w:p w14:paraId="1BFB3DFC" w14:textId="3988E76D" w:rsidR="00076B48" w:rsidRDefault="007F4850" w:rsidP="009301D2">
            <w:r>
              <w:t>130</w:t>
            </w:r>
          </w:p>
        </w:tc>
        <w:tc>
          <w:tcPr>
            <w:tcW w:w="1127" w:type="dxa"/>
          </w:tcPr>
          <w:p w14:paraId="1085A3C6" w14:textId="2879EAC2" w:rsidR="00076B48" w:rsidRDefault="007F4850" w:rsidP="009301D2">
            <w:r>
              <w:t>70.5</w:t>
            </w:r>
          </w:p>
        </w:tc>
        <w:tc>
          <w:tcPr>
            <w:tcW w:w="1127" w:type="dxa"/>
          </w:tcPr>
          <w:p w14:paraId="71E89162" w14:textId="77777777" w:rsidR="00076B48" w:rsidRDefault="00076B48" w:rsidP="009301D2"/>
        </w:tc>
        <w:tc>
          <w:tcPr>
            <w:tcW w:w="1127" w:type="dxa"/>
          </w:tcPr>
          <w:p w14:paraId="021E4E1F" w14:textId="5846B253" w:rsidR="00076B48" w:rsidRDefault="00D94E6C" w:rsidP="009301D2">
            <w:r>
              <w:t>130</w:t>
            </w:r>
          </w:p>
        </w:tc>
        <w:tc>
          <w:tcPr>
            <w:tcW w:w="1127" w:type="dxa"/>
          </w:tcPr>
          <w:p w14:paraId="5FA7B5EE" w14:textId="15210445" w:rsidR="00076B48" w:rsidRDefault="00E32922" w:rsidP="009301D2">
            <w:r>
              <w:t>75.0</w:t>
            </w:r>
          </w:p>
        </w:tc>
        <w:tc>
          <w:tcPr>
            <w:tcW w:w="1127" w:type="dxa"/>
          </w:tcPr>
          <w:p w14:paraId="3FFB4DEB" w14:textId="77777777" w:rsidR="00076B48" w:rsidRDefault="00076B48" w:rsidP="009301D2"/>
        </w:tc>
        <w:tc>
          <w:tcPr>
            <w:tcW w:w="1127" w:type="dxa"/>
          </w:tcPr>
          <w:p w14:paraId="26E914C7" w14:textId="79D0BF6D" w:rsidR="00076B48" w:rsidRDefault="005911E2" w:rsidP="009301D2">
            <w:r>
              <w:t>130</w:t>
            </w:r>
          </w:p>
        </w:tc>
        <w:tc>
          <w:tcPr>
            <w:tcW w:w="1127" w:type="dxa"/>
          </w:tcPr>
          <w:p w14:paraId="56CED90E" w14:textId="57EB520B" w:rsidR="00076B48" w:rsidRDefault="00F61990" w:rsidP="009301D2">
            <w:r>
              <w:t>80.0</w:t>
            </w:r>
          </w:p>
        </w:tc>
      </w:tr>
      <w:tr w:rsidR="00076B48" w14:paraId="2129492C" w14:textId="77777777" w:rsidTr="00076B48">
        <w:tc>
          <w:tcPr>
            <w:tcW w:w="1127" w:type="dxa"/>
          </w:tcPr>
          <w:p w14:paraId="6C3ECB3E" w14:textId="56B371BA" w:rsidR="00076B48" w:rsidRDefault="007F4850" w:rsidP="009301D2">
            <w:r>
              <w:t>140</w:t>
            </w:r>
          </w:p>
        </w:tc>
        <w:tc>
          <w:tcPr>
            <w:tcW w:w="1127" w:type="dxa"/>
          </w:tcPr>
          <w:p w14:paraId="4007FDD0" w14:textId="514EB097" w:rsidR="00076B48" w:rsidRDefault="007F4850" w:rsidP="009301D2">
            <w:r>
              <w:t>71.1</w:t>
            </w:r>
          </w:p>
        </w:tc>
        <w:tc>
          <w:tcPr>
            <w:tcW w:w="1127" w:type="dxa"/>
          </w:tcPr>
          <w:p w14:paraId="0DA0EACF" w14:textId="77777777" w:rsidR="00076B48" w:rsidRDefault="00076B48" w:rsidP="009301D2"/>
        </w:tc>
        <w:tc>
          <w:tcPr>
            <w:tcW w:w="1127" w:type="dxa"/>
          </w:tcPr>
          <w:p w14:paraId="715CBD4B" w14:textId="2E9FE418" w:rsidR="00076B48" w:rsidRDefault="00D94E6C" w:rsidP="009301D2">
            <w:r>
              <w:t>140</w:t>
            </w:r>
          </w:p>
        </w:tc>
        <w:tc>
          <w:tcPr>
            <w:tcW w:w="1127" w:type="dxa"/>
          </w:tcPr>
          <w:p w14:paraId="0DD6EBFF" w14:textId="28045477" w:rsidR="00076B48" w:rsidRDefault="00E32922" w:rsidP="009301D2">
            <w:r>
              <w:t>75.5</w:t>
            </w:r>
          </w:p>
        </w:tc>
        <w:tc>
          <w:tcPr>
            <w:tcW w:w="1127" w:type="dxa"/>
          </w:tcPr>
          <w:p w14:paraId="092851F5" w14:textId="77777777" w:rsidR="00076B48" w:rsidRDefault="00076B48" w:rsidP="009301D2"/>
        </w:tc>
        <w:tc>
          <w:tcPr>
            <w:tcW w:w="1127" w:type="dxa"/>
          </w:tcPr>
          <w:p w14:paraId="6ADCDFF2" w14:textId="4E355EBA" w:rsidR="00076B48" w:rsidRDefault="005911E2" w:rsidP="009301D2">
            <w:r>
              <w:t>140</w:t>
            </w:r>
          </w:p>
        </w:tc>
        <w:tc>
          <w:tcPr>
            <w:tcW w:w="1127" w:type="dxa"/>
          </w:tcPr>
          <w:p w14:paraId="36882CBE" w14:textId="61F824B4" w:rsidR="00076B48" w:rsidRDefault="00F61990" w:rsidP="009301D2">
            <w:r>
              <w:t>80.0</w:t>
            </w:r>
          </w:p>
        </w:tc>
      </w:tr>
      <w:tr w:rsidR="00076B48" w14:paraId="7F1B5A74" w14:textId="77777777" w:rsidTr="00076B48">
        <w:tc>
          <w:tcPr>
            <w:tcW w:w="1127" w:type="dxa"/>
          </w:tcPr>
          <w:p w14:paraId="47E8CFC9" w14:textId="33F829FB" w:rsidR="00076B48" w:rsidRDefault="007F4850" w:rsidP="009301D2">
            <w:r>
              <w:t>150</w:t>
            </w:r>
          </w:p>
        </w:tc>
        <w:tc>
          <w:tcPr>
            <w:tcW w:w="1127" w:type="dxa"/>
          </w:tcPr>
          <w:p w14:paraId="497831B4" w14:textId="2061F888" w:rsidR="00076B48" w:rsidRDefault="007F4850" w:rsidP="009301D2">
            <w:r>
              <w:t>71.9</w:t>
            </w:r>
          </w:p>
        </w:tc>
        <w:tc>
          <w:tcPr>
            <w:tcW w:w="1127" w:type="dxa"/>
          </w:tcPr>
          <w:p w14:paraId="23179E82" w14:textId="77777777" w:rsidR="00076B48" w:rsidRDefault="00076B48" w:rsidP="009301D2"/>
        </w:tc>
        <w:tc>
          <w:tcPr>
            <w:tcW w:w="1127" w:type="dxa"/>
          </w:tcPr>
          <w:p w14:paraId="5C28AC14" w14:textId="35C61301" w:rsidR="00076B48" w:rsidRDefault="00D94E6C" w:rsidP="009301D2">
            <w:r>
              <w:t>150</w:t>
            </w:r>
          </w:p>
        </w:tc>
        <w:tc>
          <w:tcPr>
            <w:tcW w:w="1127" w:type="dxa"/>
          </w:tcPr>
          <w:p w14:paraId="1F5E66B7" w14:textId="5570D2FD" w:rsidR="00076B48" w:rsidRDefault="00E32922" w:rsidP="009301D2">
            <w:r>
              <w:t>76.0</w:t>
            </w:r>
          </w:p>
        </w:tc>
        <w:tc>
          <w:tcPr>
            <w:tcW w:w="1127" w:type="dxa"/>
          </w:tcPr>
          <w:p w14:paraId="03974018" w14:textId="77777777" w:rsidR="00076B48" w:rsidRDefault="00076B48" w:rsidP="009301D2"/>
        </w:tc>
        <w:tc>
          <w:tcPr>
            <w:tcW w:w="1127" w:type="dxa"/>
          </w:tcPr>
          <w:p w14:paraId="5C828261" w14:textId="77777777" w:rsidR="00076B48" w:rsidRDefault="00076B48" w:rsidP="009301D2"/>
        </w:tc>
        <w:tc>
          <w:tcPr>
            <w:tcW w:w="1127" w:type="dxa"/>
          </w:tcPr>
          <w:p w14:paraId="15D09CC8" w14:textId="77777777" w:rsidR="00076B48" w:rsidRDefault="00076B48" w:rsidP="009301D2"/>
        </w:tc>
      </w:tr>
      <w:tr w:rsidR="00076B48" w14:paraId="00B666D5" w14:textId="77777777" w:rsidTr="00076B48">
        <w:tc>
          <w:tcPr>
            <w:tcW w:w="1127" w:type="dxa"/>
          </w:tcPr>
          <w:p w14:paraId="5769FE03" w14:textId="36E8E573" w:rsidR="00076B48" w:rsidRDefault="007F4850" w:rsidP="009301D2">
            <w:r>
              <w:t>160</w:t>
            </w:r>
          </w:p>
        </w:tc>
        <w:tc>
          <w:tcPr>
            <w:tcW w:w="1127" w:type="dxa"/>
          </w:tcPr>
          <w:p w14:paraId="1842AC42" w14:textId="784804A0" w:rsidR="00076B48" w:rsidRDefault="00066603" w:rsidP="009301D2">
            <w:r>
              <w:t>71.9</w:t>
            </w:r>
          </w:p>
        </w:tc>
        <w:tc>
          <w:tcPr>
            <w:tcW w:w="1127" w:type="dxa"/>
          </w:tcPr>
          <w:p w14:paraId="50D71A6C" w14:textId="77777777" w:rsidR="00076B48" w:rsidRDefault="00076B48" w:rsidP="009301D2"/>
        </w:tc>
        <w:tc>
          <w:tcPr>
            <w:tcW w:w="1127" w:type="dxa"/>
          </w:tcPr>
          <w:p w14:paraId="671D6EC8" w14:textId="7B49ABF1" w:rsidR="00076B48" w:rsidRDefault="00D94E6C" w:rsidP="009301D2">
            <w:r>
              <w:t>160</w:t>
            </w:r>
          </w:p>
        </w:tc>
        <w:tc>
          <w:tcPr>
            <w:tcW w:w="1127" w:type="dxa"/>
          </w:tcPr>
          <w:p w14:paraId="6F2FEEC8" w14:textId="0F2D7D1C" w:rsidR="00076B48" w:rsidRDefault="00E32922" w:rsidP="009301D2">
            <w:r>
              <w:t>76.5</w:t>
            </w:r>
          </w:p>
        </w:tc>
        <w:tc>
          <w:tcPr>
            <w:tcW w:w="1127" w:type="dxa"/>
          </w:tcPr>
          <w:p w14:paraId="1CE85FBA" w14:textId="77777777" w:rsidR="00076B48" w:rsidRDefault="00076B48" w:rsidP="009301D2"/>
        </w:tc>
        <w:tc>
          <w:tcPr>
            <w:tcW w:w="1127" w:type="dxa"/>
          </w:tcPr>
          <w:p w14:paraId="19AD19CC" w14:textId="77777777" w:rsidR="00076B48" w:rsidRDefault="00076B48" w:rsidP="009301D2"/>
        </w:tc>
        <w:tc>
          <w:tcPr>
            <w:tcW w:w="1127" w:type="dxa"/>
          </w:tcPr>
          <w:p w14:paraId="20C35591" w14:textId="77777777" w:rsidR="00076B48" w:rsidRDefault="00076B48" w:rsidP="009301D2"/>
        </w:tc>
      </w:tr>
      <w:tr w:rsidR="00076B48" w14:paraId="50F9DB09" w14:textId="77777777" w:rsidTr="00076B48">
        <w:tc>
          <w:tcPr>
            <w:tcW w:w="1127" w:type="dxa"/>
          </w:tcPr>
          <w:p w14:paraId="7093B3F8" w14:textId="77777777" w:rsidR="00076B48" w:rsidRDefault="00076B48" w:rsidP="009301D2"/>
        </w:tc>
        <w:tc>
          <w:tcPr>
            <w:tcW w:w="1127" w:type="dxa"/>
          </w:tcPr>
          <w:p w14:paraId="6D6C32F1" w14:textId="77777777" w:rsidR="00076B48" w:rsidRDefault="00076B48" w:rsidP="009301D2"/>
        </w:tc>
        <w:tc>
          <w:tcPr>
            <w:tcW w:w="1127" w:type="dxa"/>
          </w:tcPr>
          <w:p w14:paraId="6AEB4B0C" w14:textId="77777777" w:rsidR="00076B48" w:rsidRDefault="00076B48" w:rsidP="009301D2"/>
        </w:tc>
        <w:tc>
          <w:tcPr>
            <w:tcW w:w="1127" w:type="dxa"/>
          </w:tcPr>
          <w:p w14:paraId="5FAB032B" w14:textId="02A67A61" w:rsidR="00076B48" w:rsidRDefault="00D94E6C" w:rsidP="009301D2">
            <w:r>
              <w:t>170</w:t>
            </w:r>
          </w:p>
        </w:tc>
        <w:tc>
          <w:tcPr>
            <w:tcW w:w="1127" w:type="dxa"/>
          </w:tcPr>
          <w:p w14:paraId="3EA5738B" w14:textId="1DABBF63" w:rsidR="00076B48" w:rsidRDefault="00E32922" w:rsidP="009301D2">
            <w:r>
              <w:t>77.0</w:t>
            </w:r>
          </w:p>
        </w:tc>
        <w:tc>
          <w:tcPr>
            <w:tcW w:w="1127" w:type="dxa"/>
          </w:tcPr>
          <w:p w14:paraId="6C4E7D0D" w14:textId="77777777" w:rsidR="00076B48" w:rsidRDefault="00076B48" w:rsidP="009301D2"/>
        </w:tc>
        <w:tc>
          <w:tcPr>
            <w:tcW w:w="1127" w:type="dxa"/>
          </w:tcPr>
          <w:p w14:paraId="1A204899" w14:textId="77777777" w:rsidR="00076B48" w:rsidRDefault="00076B48" w:rsidP="009301D2"/>
        </w:tc>
        <w:tc>
          <w:tcPr>
            <w:tcW w:w="1127" w:type="dxa"/>
          </w:tcPr>
          <w:p w14:paraId="638DC635" w14:textId="77777777" w:rsidR="00076B48" w:rsidRDefault="00076B48" w:rsidP="009301D2"/>
        </w:tc>
      </w:tr>
      <w:tr w:rsidR="00066603" w14:paraId="3CD33E72" w14:textId="77777777" w:rsidTr="00076B48">
        <w:tc>
          <w:tcPr>
            <w:tcW w:w="1127" w:type="dxa"/>
          </w:tcPr>
          <w:p w14:paraId="493D1EFC" w14:textId="77777777" w:rsidR="00066603" w:rsidRDefault="00066603" w:rsidP="009301D2"/>
        </w:tc>
        <w:tc>
          <w:tcPr>
            <w:tcW w:w="1127" w:type="dxa"/>
          </w:tcPr>
          <w:p w14:paraId="48DA75D3" w14:textId="77777777" w:rsidR="00066603" w:rsidRDefault="00066603" w:rsidP="009301D2"/>
        </w:tc>
        <w:tc>
          <w:tcPr>
            <w:tcW w:w="1127" w:type="dxa"/>
          </w:tcPr>
          <w:p w14:paraId="7FE6F60B" w14:textId="77777777" w:rsidR="00066603" w:rsidRDefault="00066603" w:rsidP="009301D2"/>
        </w:tc>
        <w:tc>
          <w:tcPr>
            <w:tcW w:w="1127" w:type="dxa"/>
          </w:tcPr>
          <w:p w14:paraId="5A79EE65" w14:textId="44A040FD" w:rsidR="00066603" w:rsidRDefault="00D94E6C" w:rsidP="009301D2">
            <w:r>
              <w:t>180</w:t>
            </w:r>
          </w:p>
        </w:tc>
        <w:tc>
          <w:tcPr>
            <w:tcW w:w="1127" w:type="dxa"/>
          </w:tcPr>
          <w:p w14:paraId="12BB6FD6" w14:textId="5373FB06" w:rsidR="00066603" w:rsidRDefault="00E32922" w:rsidP="009301D2">
            <w:r>
              <w:t>77.0</w:t>
            </w:r>
          </w:p>
        </w:tc>
        <w:tc>
          <w:tcPr>
            <w:tcW w:w="1127" w:type="dxa"/>
          </w:tcPr>
          <w:p w14:paraId="3BBE21BC" w14:textId="77777777" w:rsidR="00066603" w:rsidRDefault="00066603" w:rsidP="009301D2"/>
        </w:tc>
        <w:tc>
          <w:tcPr>
            <w:tcW w:w="1127" w:type="dxa"/>
          </w:tcPr>
          <w:p w14:paraId="0820FD98" w14:textId="77777777" w:rsidR="00066603" w:rsidRDefault="00066603" w:rsidP="009301D2"/>
        </w:tc>
        <w:tc>
          <w:tcPr>
            <w:tcW w:w="1127" w:type="dxa"/>
          </w:tcPr>
          <w:p w14:paraId="74AD70F4" w14:textId="77777777" w:rsidR="00066603" w:rsidRDefault="00066603" w:rsidP="009301D2"/>
        </w:tc>
      </w:tr>
    </w:tbl>
    <w:p w14:paraId="23328589" w14:textId="77777777" w:rsidR="00344582" w:rsidRDefault="00344582" w:rsidP="009301D2"/>
    <w:tbl>
      <w:tblPr>
        <w:tblStyle w:val="TableGrid"/>
        <w:tblW w:w="0" w:type="auto"/>
        <w:tblLook w:val="04A0" w:firstRow="1" w:lastRow="0" w:firstColumn="1" w:lastColumn="0" w:noHBand="0" w:noVBand="1"/>
      </w:tblPr>
      <w:tblGrid>
        <w:gridCol w:w="2254"/>
        <w:gridCol w:w="2254"/>
        <w:gridCol w:w="2254"/>
        <w:gridCol w:w="2254"/>
      </w:tblGrid>
      <w:tr w:rsidR="002B4723" w14:paraId="2E867287" w14:textId="77777777" w:rsidTr="002B4723">
        <w:tc>
          <w:tcPr>
            <w:tcW w:w="2254" w:type="dxa"/>
          </w:tcPr>
          <w:p w14:paraId="213F0459" w14:textId="49BE2B8D" w:rsidR="002B4723" w:rsidRDefault="002B4723" w:rsidP="002B4723">
            <w:pPr>
              <w:jc w:val="center"/>
            </w:pPr>
            <w:r>
              <w:t>HCI</w:t>
            </w:r>
          </w:p>
        </w:tc>
        <w:tc>
          <w:tcPr>
            <w:tcW w:w="2254" w:type="dxa"/>
          </w:tcPr>
          <w:p w14:paraId="09969916" w14:textId="59DC7515" w:rsidR="002B4723" w:rsidRDefault="002B4723" w:rsidP="002B4723">
            <w:pPr>
              <w:jc w:val="center"/>
            </w:pPr>
            <w:r>
              <w:t>Time to dissolve Mg</w:t>
            </w:r>
          </w:p>
        </w:tc>
        <w:tc>
          <w:tcPr>
            <w:tcW w:w="2254" w:type="dxa"/>
          </w:tcPr>
          <w:p w14:paraId="717B90CB" w14:textId="5FF82B5E" w:rsidR="002B4723" w:rsidRDefault="002B4723" w:rsidP="002B4723">
            <w:pPr>
              <w:jc w:val="center"/>
            </w:pPr>
            <w:r>
              <w:t>Instantaneous rate at t=0</w:t>
            </w:r>
          </w:p>
        </w:tc>
        <w:tc>
          <w:tcPr>
            <w:tcW w:w="2254" w:type="dxa"/>
          </w:tcPr>
          <w:p w14:paraId="2C6EB79B" w14:textId="65F13A08" w:rsidR="002B4723" w:rsidRDefault="002B4723" w:rsidP="002B4723">
            <w:pPr>
              <w:jc w:val="center"/>
            </w:pPr>
            <w:r>
              <w:t>Average rate at t=80</w:t>
            </w:r>
          </w:p>
        </w:tc>
      </w:tr>
      <w:tr w:rsidR="002B4723" w14:paraId="1890F6D1" w14:textId="77777777" w:rsidTr="002B4723">
        <w:tc>
          <w:tcPr>
            <w:tcW w:w="2254" w:type="dxa"/>
          </w:tcPr>
          <w:p w14:paraId="76E467E0" w14:textId="179C0ECF" w:rsidR="002B4723" w:rsidRDefault="004C7C31" w:rsidP="002B4723">
            <w:pPr>
              <w:jc w:val="center"/>
            </w:pPr>
            <w:r>
              <w:t>T1</w:t>
            </w:r>
          </w:p>
        </w:tc>
        <w:tc>
          <w:tcPr>
            <w:tcW w:w="2254" w:type="dxa"/>
          </w:tcPr>
          <w:p w14:paraId="3371FD7A" w14:textId="77FB13DF" w:rsidR="002B4723" w:rsidRDefault="004C7C31" w:rsidP="002B4723">
            <w:pPr>
              <w:jc w:val="center"/>
            </w:pPr>
            <w:r>
              <w:t>150</w:t>
            </w:r>
          </w:p>
        </w:tc>
        <w:tc>
          <w:tcPr>
            <w:tcW w:w="2254" w:type="dxa"/>
          </w:tcPr>
          <w:p w14:paraId="371609F6" w14:textId="2DD96CD8" w:rsidR="002B4723" w:rsidRDefault="004C7C31" w:rsidP="002B4723">
            <w:pPr>
              <w:jc w:val="center"/>
            </w:pPr>
            <w:r>
              <w:t>1.500</w:t>
            </w:r>
          </w:p>
        </w:tc>
        <w:tc>
          <w:tcPr>
            <w:tcW w:w="2254" w:type="dxa"/>
          </w:tcPr>
          <w:p w14:paraId="6388F7A2" w14:textId="61654846" w:rsidR="002B4723" w:rsidRDefault="004C7C31" w:rsidP="002B4723">
            <w:pPr>
              <w:jc w:val="center"/>
            </w:pPr>
            <w:r>
              <w:t>0.400</w:t>
            </w:r>
          </w:p>
        </w:tc>
      </w:tr>
      <w:tr w:rsidR="002B4723" w14:paraId="20B5F000" w14:textId="77777777" w:rsidTr="002B4723">
        <w:tc>
          <w:tcPr>
            <w:tcW w:w="2254" w:type="dxa"/>
          </w:tcPr>
          <w:p w14:paraId="0C597829" w14:textId="6533F1AB" w:rsidR="002B4723" w:rsidRDefault="004C7C31" w:rsidP="002B4723">
            <w:pPr>
              <w:jc w:val="center"/>
            </w:pPr>
            <w:r>
              <w:t>T2</w:t>
            </w:r>
          </w:p>
        </w:tc>
        <w:tc>
          <w:tcPr>
            <w:tcW w:w="2254" w:type="dxa"/>
          </w:tcPr>
          <w:p w14:paraId="5F637444" w14:textId="415CB5B6" w:rsidR="002B4723" w:rsidRDefault="004C7C31" w:rsidP="002B4723">
            <w:pPr>
              <w:jc w:val="center"/>
            </w:pPr>
            <w:r>
              <w:t>170</w:t>
            </w:r>
          </w:p>
        </w:tc>
        <w:tc>
          <w:tcPr>
            <w:tcW w:w="2254" w:type="dxa"/>
          </w:tcPr>
          <w:p w14:paraId="05703776" w14:textId="2D779F2C" w:rsidR="002B4723" w:rsidRDefault="00B00BA9" w:rsidP="002B4723">
            <w:pPr>
              <w:jc w:val="center"/>
            </w:pPr>
            <w:r>
              <w:t>2.250</w:t>
            </w:r>
          </w:p>
        </w:tc>
        <w:tc>
          <w:tcPr>
            <w:tcW w:w="2254" w:type="dxa"/>
          </w:tcPr>
          <w:p w14:paraId="3D0C6CC7" w14:textId="34F45678" w:rsidR="002B4723" w:rsidRDefault="00B00BA9" w:rsidP="002B4723">
            <w:pPr>
              <w:jc w:val="center"/>
            </w:pPr>
            <w:r>
              <w:t>0.200</w:t>
            </w:r>
          </w:p>
        </w:tc>
      </w:tr>
      <w:tr w:rsidR="002B4723" w14:paraId="33D71971" w14:textId="77777777" w:rsidTr="002B4723">
        <w:tc>
          <w:tcPr>
            <w:tcW w:w="2254" w:type="dxa"/>
          </w:tcPr>
          <w:p w14:paraId="7EC50471" w14:textId="2986A389" w:rsidR="002B4723" w:rsidRDefault="00B00BA9" w:rsidP="002B4723">
            <w:pPr>
              <w:jc w:val="center"/>
            </w:pPr>
            <w:r>
              <w:t>T3</w:t>
            </w:r>
          </w:p>
        </w:tc>
        <w:tc>
          <w:tcPr>
            <w:tcW w:w="2254" w:type="dxa"/>
          </w:tcPr>
          <w:p w14:paraId="67485816" w14:textId="2DA44EF7" w:rsidR="002B4723" w:rsidRDefault="00B00BA9" w:rsidP="002B4723">
            <w:pPr>
              <w:jc w:val="center"/>
            </w:pPr>
            <w:r>
              <w:t>130</w:t>
            </w:r>
          </w:p>
        </w:tc>
        <w:tc>
          <w:tcPr>
            <w:tcW w:w="2254" w:type="dxa"/>
          </w:tcPr>
          <w:p w14:paraId="5D6839B4" w14:textId="281A0280" w:rsidR="002B4723" w:rsidRDefault="00B00BA9" w:rsidP="002B4723">
            <w:pPr>
              <w:jc w:val="center"/>
            </w:pPr>
            <w:r>
              <w:t>2.769</w:t>
            </w:r>
          </w:p>
        </w:tc>
        <w:tc>
          <w:tcPr>
            <w:tcW w:w="2254" w:type="dxa"/>
          </w:tcPr>
          <w:p w14:paraId="027A95F2" w14:textId="11DD245D" w:rsidR="002B4723" w:rsidRDefault="00B00BA9" w:rsidP="002B4723">
            <w:pPr>
              <w:jc w:val="center"/>
            </w:pPr>
            <w:r>
              <w:t>0.267</w:t>
            </w:r>
          </w:p>
        </w:tc>
      </w:tr>
    </w:tbl>
    <w:p w14:paraId="1B779B59" w14:textId="15068CE4" w:rsidR="00B00BA9" w:rsidRDefault="00B00BA9" w:rsidP="009301D2"/>
    <w:p w14:paraId="259450AD" w14:textId="77777777" w:rsidR="006179BC" w:rsidRDefault="006179BC" w:rsidP="006179BC">
      <w:pPr>
        <w:keepNext/>
      </w:pPr>
      <w:r>
        <w:rPr>
          <w:noProof/>
        </w:rPr>
        <w:lastRenderedPageBreak/>
        <w:drawing>
          <wp:inline distT="0" distB="0" distL="0" distR="0" wp14:anchorId="54DCC553" wp14:editId="7FDA667D">
            <wp:extent cx="7642225" cy="5731510"/>
            <wp:effectExtent l="2858" t="0" r="0" b="0"/>
            <wp:docPr id="1262795140" name="Picture 2" descr="A graph on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795140" name="Picture 2" descr="A graph on a pap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74BB94D" w14:textId="04413633" w:rsidR="00B00BA9" w:rsidRDefault="006179BC" w:rsidP="006179BC">
      <w:pPr>
        <w:pStyle w:val="Caption"/>
      </w:pPr>
      <w:bookmarkStart w:id="13" w:name="_Toc172237760"/>
      <w:r>
        <w:t xml:space="preserve">Figure </w:t>
      </w:r>
      <w:r>
        <w:fldChar w:fldCharType="begin"/>
      </w:r>
      <w:r>
        <w:instrText xml:space="preserve"> SEQ Figure \* ARABIC </w:instrText>
      </w:r>
      <w:r>
        <w:fldChar w:fldCharType="separate"/>
      </w:r>
      <w:r w:rsidR="00D535FE">
        <w:rPr>
          <w:noProof/>
        </w:rPr>
        <w:t>2</w:t>
      </w:r>
      <w:r>
        <w:fldChar w:fldCharType="end"/>
      </w:r>
      <w:r>
        <w:t xml:space="preserve"> - Step 2 graph</w:t>
      </w:r>
      <w:bookmarkEnd w:id="13"/>
    </w:p>
    <w:p w14:paraId="1CE27CCB" w14:textId="37DA4586" w:rsidR="00B00BA9" w:rsidRDefault="00B00BA9">
      <w:r>
        <w:br w:type="page"/>
      </w:r>
    </w:p>
    <w:p w14:paraId="183D3195" w14:textId="24F6F0C6" w:rsidR="00875903" w:rsidRDefault="00875903" w:rsidP="00875903">
      <w:pPr>
        <w:pStyle w:val="Caption"/>
        <w:keepNext/>
      </w:pPr>
      <w:bookmarkStart w:id="14" w:name="_Toc170380082"/>
      <w:r>
        <w:lastRenderedPageBreak/>
        <w:t xml:space="preserve">Table </w:t>
      </w:r>
      <w:r>
        <w:fldChar w:fldCharType="begin"/>
      </w:r>
      <w:r>
        <w:instrText xml:space="preserve"> SEQ Table \* ARABIC </w:instrText>
      </w:r>
      <w:r>
        <w:fldChar w:fldCharType="separate"/>
      </w:r>
      <w:r>
        <w:rPr>
          <w:noProof/>
        </w:rPr>
        <w:t>4</w:t>
      </w:r>
      <w:r>
        <w:fldChar w:fldCharType="end"/>
      </w:r>
      <w:r>
        <w:t xml:space="preserve"> - Effect of surface area of Mg on the speed of H2 gas evolution</w:t>
      </w:r>
      <w:bookmarkEnd w:id="14"/>
    </w:p>
    <w:tbl>
      <w:tblPr>
        <w:tblStyle w:val="TableGrid"/>
        <w:tblW w:w="0" w:type="auto"/>
        <w:tblLook w:val="04A0" w:firstRow="1" w:lastRow="0" w:firstColumn="1" w:lastColumn="0" w:noHBand="0" w:noVBand="1"/>
      </w:tblPr>
      <w:tblGrid>
        <w:gridCol w:w="1803"/>
        <w:gridCol w:w="1803"/>
        <w:gridCol w:w="1803"/>
        <w:gridCol w:w="1803"/>
        <w:gridCol w:w="1804"/>
      </w:tblGrid>
      <w:tr w:rsidR="00572E12" w14:paraId="5B34F336" w14:textId="77777777" w:rsidTr="00C05453">
        <w:tc>
          <w:tcPr>
            <w:tcW w:w="3606" w:type="dxa"/>
            <w:gridSpan w:val="2"/>
          </w:tcPr>
          <w:p w14:paraId="2B803D46" w14:textId="22D93D45" w:rsidR="00572E12" w:rsidRDefault="00572E12" w:rsidP="00572E12">
            <w:pPr>
              <w:jc w:val="center"/>
            </w:pPr>
            <w:r>
              <w:t>1.0</w:t>
            </w:r>
            <w:r w:rsidR="00B73744">
              <w:t>M HCI T1 = 27°C</w:t>
            </w:r>
          </w:p>
        </w:tc>
        <w:tc>
          <w:tcPr>
            <w:tcW w:w="1803" w:type="dxa"/>
          </w:tcPr>
          <w:p w14:paraId="71BB6DFC" w14:textId="77777777" w:rsidR="00572E12" w:rsidRDefault="00572E12" w:rsidP="009301D2"/>
        </w:tc>
        <w:tc>
          <w:tcPr>
            <w:tcW w:w="3607" w:type="dxa"/>
            <w:gridSpan w:val="2"/>
          </w:tcPr>
          <w:p w14:paraId="011D46E2" w14:textId="09E4D37E" w:rsidR="00572E12" w:rsidRDefault="00E72A38" w:rsidP="00770C08">
            <w:pPr>
              <w:jc w:val="center"/>
            </w:pPr>
            <w:r>
              <w:t>1.0M HCI T1 = 27°C</w:t>
            </w:r>
          </w:p>
        </w:tc>
      </w:tr>
      <w:tr w:rsidR="00572E12" w14:paraId="7D4FFB89" w14:textId="77777777" w:rsidTr="003F7DB3">
        <w:tc>
          <w:tcPr>
            <w:tcW w:w="3606" w:type="dxa"/>
            <w:gridSpan w:val="2"/>
          </w:tcPr>
          <w:p w14:paraId="132B4796" w14:textId="3117B621" w:rsidR="00572E12" w:rsidRDefault="00B73744" w:rsidP="00B73744">
            <w:pPr>
              <w:jc w:val="center"/>
            </w:pPr>
            <w:r>
              <w:t>77Mg Strip</w:t>
            </w:r>
          </w:p>
        </w:tc>
        <w:tc>
          <w:tcPr>
            <w:tcW w:w="1803" w:type="dxa"/>
          </w:tcPr>
          <w:p w14:paraId="7E65F43E" w14:textId="77777777" w:rsidR="00572E12" w:rsidRDefault="00572E12" w:rsidP="009301D2"/>
        </w:tc>
        <w:tc>
          <w:tcPr>
            <w:tcW w:w="3607" w:type="dxa"/>
            <w:gridSpan w:val="2"/>
          </w:tcPr>
          <w:p w14:paraId="5268108E" w14:textId="2AB5F134" w:rsidR="00572E12" w:rsidRDefault="00E72A38" w:rsidP="00770C08">
            <w:pPr>
              <w:jc w:val="center"/>
            </w:pPr>
            <w:r>
              <w:t>75Mg Turnings</w:t>
            </w:r>
          </w:p>
        </w:tc>
      </w:tr>
      <w:tr w:rsidR="00572E12" w14:paraId="3435D654" w14:textId="77777777" w:rsidTr="00572E12">
        <w:tc>
          <w:tcPr>
            <w:tcW w:w="1803" w:type="dxa"/>
          </w:tcPr>
          <w:p w14:paraId="0071C2D1" w14:textId="2765933A" w:rsidR="00572E12" w:rsidRDefault="00B73744" w:rsidP="009610FC">
            <w:pPr>
              <w:jc w:val="center"/>
            </w:pPr>
            <w:r>
              <w:t>Time(s)</w:t>
            </w:r>
          </w:p>
        </w:tc>
        <w:tc>
          <w:tcPr>
            <w:tcW w:w="1803" w:type="dxa"/>
          </w:tcPr>
          <w:p w14:paraId="274B6BC6" w14:textId="0C03438F" w:rsidR="00572E12" w:rsidRPr="009610FC" w:rsidRDefault="009610FC" w:rsidP="009610FC">
            <w:pPr>
              <w:jc w:val="center"/>
            </w:pPr>
            <w:r>
              <w:t>V H</w:t>
            </w:r>
            <w:r>
              <w:rPr>
                <w:vertAlign w:val="subscript"/>
              </w:rPr>
              <w:t>2</w:t>
            </w:r>
            <w:r>
              <w:t xml:space="preserve"> mL</w:t>
            </w:r>
          </w:p>
        </w:tc>
        <w:tc>
          <w:tcPr>
            <w:tcW w:w="1803" w:type="dxa"/>
          </w:tcPr>
          <w:p w14:paraId="137245FA" w14:textId="77777777" w:rsidR="00572E12" w:rsidRDefault="00572E12" w:rsidP="009301D2"/>
        </w:tc>
        <w:tc>
          <w:tcPr>
            <w:tcW w:w="1803" w:type="dxa"/>
          </w:tcPr>
          <w:p w14:paraId="21F34BE5" w14:textId="458C4FB3" w:rsidR="00572E12" w:rsidRDefault="00E72A38" w:rsidP="00770C08">
            <w:pPr>
              <w:jc w:val="center"/>
            </w:pPr>
            <w:r>
              <w:t>Time(s)</w:t>
            </w:r>
          </w:p>
        </w:tc>
        <w:tc>
          <w:tcPr>
            <w:tcW w:w="1804" w:type="dxa"/>
          </w:tcPr>
          <w:p w14:paraId="0DB357A4" w14:textId="3036AA62" w:rsidR="00572E12" w:rsidRPr="00E72A38" w:rsidRDefault="00E72A38" w:rsidP="00770C08">
            <w:pPr>
              <w:jc w:val="center"/>
            </w:pPr>
            <w:r>
              <w:t>V H</w:t>
            </w:r>
            <w:r>
              <w:rPr>
                <w:vertAlign w:val="subscript"/>
              </w:rPr>
              <w:t>2</w:t>
            </w:r>
            <w:r>
              <w:t xml:space="preserve"> mL</w:t>
            </w:r>
          </w:p>
        </w:tc>
      </w:tr>
      <w:tr w:rsidR="00572E12" w14:paraId="67D8037A" w14:textId="77777777" w:rsidTr="00572E12">
        <w:tc>
          <w:tcPr>
            <w:tcW w:w="1803" w:type="dxa"/>
          </w:tcPr>
          <w:p w14:paraId="106C2900" w14:textId="5D7527FD" w:rsidR="00572E12" w:rsidRDefault="009610FC" w:rsidP="009610FC">
            <w:pPr>
              <w:jc w:val="center"/>
            </w:pPr>
            <w:r>
              <w:t>10</w:t>
            </w:r>
          </w:p>
        </w:tc>
        <w:tc>
          <w:tcPr>
            <w:tcW w:w="1803" w:type="dxa"/>
          </w:tcPr>
          <w:p w14:paraId="206DA3FB" w14:textId="78C1E115" w:rsidR="00572E12" w:rsidRDefault="00500667" w:rsidP="009610FC">
            <w:pPr>
              <w:jc w:val="center"/>
            </w:pPr>
            <w:r>
              <w:t>12.7</w:t>
            </w:r>
          </w:p>
        </w:tc>
        <w:tc>
          <w:tcPr>
            <w:tcW w:w="1803" w:type="dxa"/>
          </w:tcPr>
          <w:p w14:paraId="29388E24" w14:textId="77777777" w:rsidR="00572E12" w:rsidRDefault="00572E12" w:rsidP="009301D2"/>
        </w:tc>
        <w:tc>
          <w:tcPr>
            <w:tcW w:w="1803" w:type="dxa"/>
          </w:tcPr>
          <w:p w14:paraId="79B1D4E0" w14:textId="651F73FB" w:rsidR="00572E12" w:rsidRDefault="006E65DA" w:rsidP="00770C08">
            <w:pPr>
              <w:jc w:val="center"/>
            </w:pPr>
            <w:r>
              <w:t>10</w:t>
            </w:r>
          </w:p>
        </w:tc>
        <w:tc>
          <w:tcPr>
            <w:tcW w:w="1804" w:type="dxa"/>
          </w:tcPr>
          <w:p w14:paraId="36409D1C" w14:textId="222F0559" w:rsidR="00572E12" w:rsidRDefault="00793E54" w:rsidP="00770C08">
            <w:pPr>
              <w:jc w:val="center"/>
            </w:pPr>
            <w:r>
              <w:t>9.70</w:t>
            </w:r>
          </w:p>
        </w:tc>
      </w:tr>
      <w:tr w:rsidR="00572E12" w14:paraId="2E96E166" w14:textId="77777777" w:rsidTr="00572E12">
        <w:tc>
          <w:tcPr>
            <w:tcW w:w="1803" w:type="dxa"/>
          </w:tcPr>
          <w:p w14:paraId="650A4406" w14:textId="0118E1F9" w:rsidR="00572E12" w:rsidRDefault="009610FC" w:rsidP="009610FC">
            <w:pPr>
              <w:jc w:val="center"/>
            </w:pPr>
            <w:r>
              <w:t>20</w:t>
            </w:r>
          </w:p>
        </w:tc>
        <w:tc>
          <w:tcPr>
            <w:tcW w:w="1803" w:type="dxa"/>
          </w:tcPr>
          <w:p w14:paraId="55E078D0" w14:textId="3B616F7D" w:rsidR="00572E12" w:rsidRDefault="00500667" w:rsidP="009610FC">
            <w:pPr>
              <w:jc w:val="center"/>
            </w:pPr>
            <w:r>
              <w:t>23.6</w:t>
            </w:r>
          </w:p>
        </w:tc>
        <w:tc>
          <w:tcPr>
            <w:tcW w:w="1803" w:type="dxa"/>
          </w:tcPr>
          <w:p w14:paraId="1F87AD37" w14:textId="77777777" w:rsidR="00572E12" w:rsidRDefault="00572E12" w:rsidP="009301D2"/>
        </w:tc>
        <w:tc>
          <w:tcPr>
            <w:tcW w:w="1803" w:type="dxa"/>
          </w:tcPr>
          <w:p w14:paraId="330CCECE" w14:textId="68B2EF2A" w:rsidR="00572E12" w:rsidRDefault="006E65DA" w:rsidP="00770C08">
            <w:pPr>
              <w:jc w:val="center"/>
            </w:pPr>
            <w:r>
              <w:t>20</w:t>
            </w:r>
          </w:p>
        </w:tc>
        <w:tc>
          <w:tcPr>
            <w:tcW w:w="1804" w:type="dxa"/>
          </w:tcPr>
          <w:p w14:paraId="0D6674AE" w14:textId="10AB4EE1" w:rsidR="00572E12" w:rsidRDefault="00793E54" w:rsidP="00770C08">
            <w:pPr>
              <w:jc w:val="center"/>
            </w:pPr>
            <w:r>
              <w:t>17.9</w:t>
            </w:r>
          </w:p>
        </w:tc>
      </w:tr>
      <w:tr w:rsidR="00572E12" w14:paraId="58349A5F" w14:textId="77777777" w:rsidTr="00572E12">
        <w:tc>
          <w:tcPr>
            <w:tcW w:w="1803" w:type="dxa"/>
          </w:tcPr>
          <w:p w14:paraId="6D51C3A5" w14:textId="01DDE93A" w:rsidR="00572E12" w:rsidRDefault="009610FC" w:rsidP="009610FC">
            <w:pPr>
              <w:jc w:val="center"/>
            </w:pPr>
            <w:r>
              <w:t>30</w:t>
            </w:r>
          </w:p>
        </w:tc>
        <w:tc>
          <w:tcPr>
            <w:tcW w:w="1803" w:type="dxa"/>
          </w:tcPr>
          <w:p w14:paraId="74CB769E" w14:textId="7ABE6AE9" w:rsidR="00572E12" w:rsidRDefault="00500667" w:rsidP="009610FC">
            <w:pPr>
              <w:jc w:val="center"/>
            </w:pPr>
            <w:r>
              <w:t>32.9</w:t>
            </w:r>
          </w:p>
        </w:tc>
        <w:tc>
          <w:tcPr>
            <w:tcW w:w="1803" w:type="dxa"/>
          </w:tcPr>
          <w:p w14:paraId="3C9277F8" w14:textId="77777777" w:rsidR="00572E12" w:rsidRDefault="00572E12" w:rsidP="009301D2"/>
        </w:tc>
        <w:tc>
          <w:tcPr>
            <w:tcW w:w="1803" w:type="dxa"/>
          </w:tcPr>
          <w:p w14:paraId="5A114693" w14:textId="69A751EB" w:rsidR="00572E12" w:rsidRDefault="006E65DA" w:rsidP="00770C08">
            <w:pPr>
              <w:jc w:val="center"/>
            </w:pPr>
            <w:r>
              <w:t>30</w:t>
            </w:r>
          </w:p>
        </w:tc>
        <w:tc>
          <w:tcPr>
            <w:tcW w:w="1804" w:type="dxa"/>
          </w:tcPr>
          <w:p w14:paraId="63CD5B4E" w14:textId="5E1F68BC" w:rsidR="00572E12" w:rsidRDefault="00793E54" w:rsidP="00770C08">
            <w:pPr>
              <w:jc w:val="center"/>
            </w:pPr>
            <w:r>
              <w:t>24.4</w:t>
            </w:r>
          </w:p>
        </w:tc>
      </w:tr>
      <w:tr w:rsidR="00572E12" w14:paraId="18AA4A35" w14:textId="77777777" w:rsidTr="00572E12">
        <w:tc>
          <w:tcPr>
            <w:tcW w:w="1803" w:type="dxa"/>
          </w:tcPr>
          <w:p w14:paraId="751322F3" w14:textId="4146A9E0" w:rsidR="00572E12" w:rsidRDefault="009610FC" w:rsidP="009610FC">
            <w:pPr>
              <w:jc w:val="center"/>
            </w:pPr>
            <w:r>
              <w:t>40</w:t>
            </w:r>
          </w:p>
        </w:tc>
        <w:tc>
          <w:tcPr>
            <w:tcW w:w="1803" w:type="dxa"/>
          </w:tcPr>
          <w:p w14:paraId="7A30A874" w14:textId="56149513" w:rsidR="00572E12" w:rsidRDefault="00500667" w:rsidP="009610FC">
            <w:pPr>
              <w:jc w:val="center"/>
            </w:pPr>
            <w:r>
              <w:t>38.5</w:t>
            </w:r>
          </w:p>
        </w:tc>
        <w:tc>
          <w:tcPr>
            <w:tcW w:w="1803" w:type="dxa"/>
          </w:tcPr>
          <w:p w14:paraId="37BB64CD" w14:textId="77777777" w:rsidR="00572E12" w:rsidRDefault="00572E12" w:rsidP="009301D2"/>
        </w:tc>
        <w:tc>
          <w:tcPr>
            <w:tcW w:w="1803" w:type="dxa"/>
          </w:tcPr>
          <w:p w14:paraId="2B16CD4A" w14:textId="09B81E39" w:rsidR="00572E12" w:rsidRDefault="006E65DA" w:rsidP="00770C08">
            <w:pPr>
              <w:jc w:val="center"/>
            </w:pPr>
            <w:r>
              <w:t>40</w:t>
            </w:r>
          </w:p>
        </w:tc>
        <w:tc>
          <w:tcPr>
            <w:tcW w:w="1804" w:type="dxa"/>
          </w:tcPr>
          <w:p w14:paraId="24CE47EE" w14:textId="293E22F3" w:rsidR="00572E12" w:rsidRDefault="00793E54" w:rsidP="00770C08">
            <w:pPr>
              <w:jc w:val="center"/>
            </w:pPr>
            <w:r>
              <w:t>29.3</w:t>
            </w:r>
          </w:p>
        </w:tc>
      </w:tr>
      <w:tr w:rsidR="00572E12" w14:paraId="52642C22" w14:textId="77777777" w:rsidTr="00572E12">
        <w:tc>
          <w:tcPr>
            <w:tcW w:w="1803" w:type="dxa"/>
          </w:tcPr>
          <w:p w14:paraId="57ED9770" w14:textId="612A9E9E" w:rsidR="00572E12" w:rsidRDefault="009610FC" w:rsidP="009610FC">
            <w:pPr>
              <w:jc w:val="center"/>
            </w:pPr>
            <w:r>
              <w:t>50</w:t>
            </w:r>
          </w:p>
        </w:tc>
        <w:tc>
          <w:tcPr>
            <w:tcW w:w="1803" w:type="dxa"/>
          </w:tcPr>
          <w:p w14:paraId="50D788C4" w14:textId="580F4F01" w:rsidR="00572E12" w:rsidRDefault="00500667" w:rsidP="009610FC">
            <w:pPr>
              <w:jc w:val="center"/>
            </w:pPr>
            <w:r>
              <w:t>46.2</w:t>
            </w:r>
          </w:p>
        </w:tc>
        <w:tc>
          <w:tcPr>
            <w:tcW w:w="1803" w:type="dxa"/>
          </w:tcPr>
          <w:p w14:paraId="77A6A250" w14:textId="77777777" w:rsidR="00572E12" w:rsidRDefault="00572E12" w:rsidP="009301D2"/>
        </w:tc>
        <w:tc>
          <w:tcPr>
            <w:tcW w:w="1803" w:type="dxa"/>
          </w:tcPr>
          <w:p w14:paraId="4EADD278" w14:textId="099B3D6C" w:rsidR="00572E12" w:rsidRDefault="006E65DA" w:rsidP="00770C08">
            <w:pPr>
              <w:jc w:val="center"/>
            </w:pPr>
            <w:r>
              <w:t>50</w:t>
            </w:r>
          </w:p>
        </w:tc>
        <w:tc>
          <w:tcPr>
            <w:tcW w:w="1804" w:type="dxa"/>
          </w:tcPr>
          <w:p w14:paraId="7D7025B9" w14:textId="3AB121B5" w:rsidR="00572E12" w:rsidRDefault="00793E54" w:rsidP="00770C08">
            <w:pPr>
              <w:jc w:val="center"/>
            </w:pPr>
            <w:r>
              <w:t>34.8</w:t>
            </w:r>
          </w:p>
        </w:tc>
      </w:tr>
      <w:tr w:rsidR="00572E12" w14:paraId="6E4745DD" w14:textId="77777777" w:rsidTr="00572E12">
        <w:tc>
          <w:tcPr>
            <w:tcW w:w="1803" w:type="dxa"/>
          </w:tcPr>
          <w:p w14:paraId="67FDECFD" w14:textId="073EC64D" w:rsidR="00572E12" w:rsidRDefault="009610FC" w:rsidP="009610FC">
            <w:pPr>
              <w:jc w:val="center"/>
            </w:pPr>
            <w:r>
              <w:t>60</w:t>
            </w:r>
          </w:p>
        </w:tc>
        <w:tc>
          <w:tcPr>
            <w:tcW w:w="1803" w:type="dxa"/>
          </w:tcPr>
          <w:p w14:paraId="1379A18B" w14:textId="0D6A194D" w:rsidR="00572E12" w:rsidRDefault="00B119FD" w:rsidP="009610FC">
            <w:pPr>
              <w:jc w:val="center"/>
            </w:pPr>
            <w:r>
              <w:t>52.9</w:t>
            </w:r>
          </w:p>
        </w:tc>
        <w:tc>
          <w:tcPr>
            <w:tcW w:w="1803" w:type="dxa"/>
          </w:tcPr>
          <w:p w14:paraId="3C372019" w14:textId="77777777" w:rsidR="00572E12" w:rsidRDefault="00572E12" w:rsidP="009301D2"/>
        </w:tc>
        <w:tc>
          <w:tcPr>
            <w:tcW w:w="1803" w:type="dxa"/>
          </w:tcPr>
          <w:p w14:paraId="29D72751" w14:textId="6B14F4A5" w:rsidR="00572E12" w:rsidRDefault="006E65DA" w:rsidP="00770C08">
            <w:pPr>
              <w:jc w:val="center"/>
            </w:pPr>
            <w:r>
              <w:t>60</w:t>
            </w:r>
          </w:p>
        </w:tc>
        <w:tc>
          <w:tcPr>
            <w:tcW w:w="1804" w:type="dxa"/>
          </w:tcPr>
          <w:p w14:paraId="3E0C05CC" w14:textId="174A9A53" w:rsidR="00572E12" w:rsidRDefault="00793E54" w:rsidP="00770C08">
            <w:pPr>
              <w:jc w:val="center"/>
            </w:pPr>
            <w:r>
              <w:t>38.5</w:t>
            </w:r>
          </w:p>
        </w:tc>
      </w:tr>
      <w:tr w:rsidR="00572E12" w14:paraId="5DD295B9" w14:textId="77777777" w:rsidTr="00572E12">
        <w:tc>
          <w:tcPr>
            <w:tcW w:w="1803" w:type="dxa"/>
          </w:tcPr>
          <w:p w14:paraId="3F50188F" w14:textId="4DDC332C" w:rsidR="00572E12" w:rsidRDefault="009610FC" w:rsidP="009610FC">
            <w:pPr>
              <w:jc w:val="center"/>
            </w:pPr>
            <w:r>
              <w:t>70</w:t>
            </w:r>
          </w:p>
        </w:tc>
        <w:tc>
          <w:tcPr>
            <w:tcW w:w="1803" w:type="dxa"/>
          </w:tcPr>
          <w:p w14:paraId="7ECB07BA" w14:textId="5304CAA1" w:rsidR="00572E12" w:rsidRDefault="00B119FD" w:rsidP="009610FC">
            <w:pPr>
              <w:jc w:val="center"/>
            </w:pPr>
            <w:r>
              <w:t>57.0</w:t>
            </w:r>
          </w:p>
        </w:tc>
        <w:tc>
          <w:tcPr>
            <w:tcW w:w="1803" w:type="dxa"/>
          </w:tcPr>
          <w:p w14:paraId="4DF46C58" w14:textId="77777777" w:rsidR="00572E12" w:rsidRDefault="00572E12" w:rsidP="009301D2"/>
        </w:tc>
        <w:tc>
          <w:tcPr>
            <w:tcW w:w="1803" w:type="dxa"/>
          </w:tcPr>
          <w:p w14:paraId="34ED5CE3" w14:textId="26D85BC3" w:rsidR="00572E12" w:rsidRDefault="006E65DA" w:rsidP="00770C08">
            <w:pPr>
              <w:jc w:val="center"/>
            </w:pPr>
            <w:r>
              <w:t>70</w:t>
            </w:r>
          </w:p>
        </w:tc>
        <w:tc>
          <w:tcPr>
            <w:tcW w:w="1804" w:type="dxa"/>
          </w:tcPr>
          <w:p w14:paraId="1111400B" w14:textId="00F884E0" w:rsidR="00572E12" w:rsidRDefault="00793E54" w:rsidP="00770C08">
            <w:pPr>
              <w:jc w:val="center"/>
            </w:pPr>
            <w:r>
              <w:t>41.6</w:t>
            </w:r>
          </w:p>
        </w:tc>
      </w:tr>
      <w:tr w:rsidR="00572E12" w14:paraId="13321D9F" w14:textId="77777777" w:rsidTr="00572E12">
        <w:tc>
          <w:tcPr>
            <w:tcW w:w="1803" w:type="dxa"/>
          </w:tcPr>
          <w:p w14:paraId="72C6CF18" w14:textId="17DAA24E" w:rsidR="00572E12" w:rsidRDefault="009610FC" w:rsidP="009610FC">
            <w:pPr>
              <w:jc w:val="center"/>
            </w:pPr>
            <w:r>
              <w:t>80</w:t>
            </w:r>
          </w:p>
        </w:tc>
        <w:tc>
          <w:tcPr>
            <w:tcW w:w="1803" w:type="dxa"/>
          </w:tcPr>
          <w:p w14:paraId="5003B358" w14:textId="3623D47C" w:rsidR="00572E12" w:rsidRDefault="00B119FD" w:rsidP="009610FC">
            <w:pPr>
              <w:jc w:val="center"/>
            </w:pPr>
            <w:r>
              <w:t>61.3</w:t>
            </w:r>
          </w:p>
        </w:tc>
        <w:tc>
          <w:tcPr>
            <w:tcW w:w="1803" w:type="dxa"/>
          </w:tcPr>
          <w:p w14:paraId="390418E7" w14:textId="77777777" w:rsidR="00572E12" w:rsidRDefault="00572E12" w:rsidP="009301D2"/>
        </w:tc>
        <w:tc>
          <w:tcPr>
            <w:tcW w:w="1803" w:type="dxa"/>
          </w:tcPr>
          <w:p w14:paraId="6D3C18E7" w14:textId="55BFDDB0" w:rsidR="00572E12" w:rsidRDefault="006E65DA" w:rsidP="00770C08">
            <w:pPr>
              <w:jc w:val="center"/>
            </w:pPr>
            <w:r>
              <w:t>80</w:t>
            </w:r>
          </w:p>
        </w:tc>
        <w:tc>
          <w:tcPr>
            <w:tcW w:w="1804" w:type="dxa"/>
          </w:tcPr>
          <w:p w14:paraId="35943E98" w14:textId="4363CC59" w:rsidR="00572E12" w:rsidRDefault="00793E54" w:rsidP="00770C08">
            <w:pPr>
              <w:jc w:val="center"/>
            </w:pPr>
            <w:r>
              <w:t>47.0</w:t>
            </w:r>
          </w:p>
        </w:tc>
      </w:tr>
      <w:tr w:rsidR="00572E12" w14:paraId="7609753F" w14:textId="77777777" w:rsidTr="00572E12">
        <w:tc>
          <w:tcPr>
            <w:tcW w:w="1803" w:type="dxa"/>
          </w:tcPr>
          <w:p w14:paraId="04A70C6C" w14:textId="16530B56" w:rsidR="00572E12" w:rsidRDefault="009610FC" w:rsidP="009610FC">
            <w:pPr>
              <w:jc w:val="center"/>
            </w:pPr>
            <w:r>
              <w:t>90</w:t>
            </w:r>
          </w:p>
        </w:tc>
        <w:tc>
          <w:tcPr>
            <w:tcW w:w="1803" w:type="dxa"/>
          </w:tcPr>
          <w:p w14:paraId="17942C6E" w14:textId="73561FD2" w:rsidR="00572E12" w:rsidRDefault="00B119FD" w:rsidP="009610FC">
            <w:pPr>
              <w:jc w:val="center"/>
            </w:pPr>
            <w:r>
              <w:t>65.0</w:t>
            </w:r>
          </w:p>
        </w:tc>
        <w:tc>
          <w:tcPr>
            <w:tcW w:w="1803" w:type="dxa"/>
          </w:tcPr>
          <w:p w14:paraId="2A793D59" w14:textId="77777777" w:rsidR="00572E12" w:rsidRDefault="00572E12" w:rsidP="009301D2"/>
        </w:tc>
        <w:tc>
          <w:tcPr>
            <w:tcW w:w="1803" w:type="dxa"/>
          </w:tcPr>
          <w:p w14:paraId="08333A74" w14:textId="28297868" w:rsidR="00572E12" w:rsidRDefault="006E65DA" w:rsidP="00770C08">
            <w:pPr>
              <w:jc w:val="center"/>
            </w:pPr>
            <w:r>
              <w:t>90</w:t>
            </w:r>
          </w:p>
        </w:tc>
        <w:tc>
          <w:tcPr>
            <w:tcW w:w="1804" w:type="dxa"/>
          </w:tcPr>
          <w:p w14:paraId="305633AE" w14:textId="7A200FDB" w:rsidR="00572E12" w:rsidRDefault="007E3E9F" w:rsidP="00770C08">
            <w:pPr>
              <w:jc w:val="center"/>
            </w:pPr>
            <w:r>
              <w:t>50.0</w:t>
            </w:r>
          </w:p>
        </w:tc>
      </w:tr>
      <w:tr w:rsidR="00572E12" w14:paraId="465B7E98" w14:textId="77777777" w:rsidTr="00572E12">
        <w:tc>
          <w:tcPr>
            <w:tcW w:w="1803" w:type="dxa"/>
          </w:tcPr>
          <w:p w14:paraId="63E3E653" w14:textId="14757244" w:rsidR="00572E12" w:rsidRDefault="009610FC" w:rsidP="009610FC">
            <w:pPr>
              <w:jc w:val="center"/>
            </w:pPr>
            <w:r>
              <w:t>100</w:t>
            </w:r>
          </w:p>
        </w:tc>
        <w:tc>
          <w:tcPr>
            <w:tcW w:w="1803" w:type="dxa"/>
          </w:tcPr>
          <w:p w14:paraId="3907E27B" w14:textId="6D14FFB0" w:rsidR="00572E12" w:rsidRDefault="00B119FD" w:rsidP="009610FC">
            <w:pPr>
              <w:jc w:val="center"/>
            </w:pPr>
            <w:r>
              <w:t>66.1</w:t>
            </w:r>
          </w:p>
        </w:tc>
        <w:tc>
          <w:tcPr>
            <w:tcW w:w="1803" w:type="dxa"/>
          </w:tcPr>
          <w:p w14:paraId="7E886AD6" w14:textId="77777777" w:rsidR="00572E12" w:rsidRDefault="00572E12" w:rsidP="009301D2"/>
        </w:tc>
        <w:tc>
          <w:tcPr>
            <w:tcW w:w="1803" w:type="dxa"/>
          </w:tcPr>
          <w:p w14:paraId="527791FF" w14:textId="73E95107" w:rsidR="00572E12" w:rsidRDefault="006E65DA" w:rsidP="00770C08">
            <w:pPr>
              <w:jc w:val="center"/>
            </w:pPr>
            <w:r>
              <w:t>100</w:t>
            </w:r>
          </w:p>
        </w:tc>
        <w:tc>
          <w:tcPr>
            <w:tcW w:w="1804" w:type="dxa"/>
          </w:tcPr>
          <w:p w14:paraId="5028C006" w14:textId="289905EE" w:rsidR="00572E12" w:rsidRDefault="007E3E9F" w:rsidP="00770C08">
            <w:pPr>
              <w:jc w:val="center"/>
            </w:pPr>
            <w:r>
              <w:t>52.1</w:t>
            </w:r>
          </w:p>
        </w:tc>
      </w:tr>
      <w:tr w:rsidR="00572E12" w14:paraId="3ED555CD" w14:textId="77777777" w:rsidTr="00572E12">
        <w:tc>
          <w:tcPr>
            <w:tcW w:w="1803" w:type="dxa"/>
          </w:tcPr>
          <w:p w14:paraId="3F1473F2" w14:textId="19A9EF8D" w:rsidR="00572E12" w:rsidRDefault="009610FC" w:rsidP="009610FC">
            <w:pPr>
              <w:jc w:val="center"/>
            </w:pPr>
            <w:r>
              <w:t>110</w:t>
            </w:r>
          </w:p>
        </w:tc>
        <w:tc>
          <w:tcPr>
            <w:tcW w:w="1803" w:type="dxa"/>
          </w:tcPr>
          <w:p w14:paraId="0EB0E5E1" w14:textId="351070E4" w:rsidR="00572E12" w:rsidRDefault="00B119FD" w:rsidP="009610FC">
            <w:pPr>
              <w:jc w:val="center"/>
            </w:pPr>
            <w:r>
              <w:t>68.5</w:t>
            </w:r>
          </w:p>
        </w:tc>
        <w:tc>
          <w:tcPr>
            <w:tcW w:w="1803" w:type="dxa"/>
          </w:tcPr>
          <w:p w14:paraId="336FAFD9" w14:textId="77777777" w:rsidR="00572E12" w:rsidRDefault="00572E12" w:rsidP="009301D2"/>
        </w:tc>
        <w:tc>
          <w:tcPr>
            <w:tcW w:w="1803" w:type="dxa"/>
          </w:tcPr>
          <w:p w14:paraId="5EB9D9C4" w14:textId="32433C4C" w:rsidR="00572E12" w:rsidRDefault="006E65DA" w:rsidP="00770C08">
            <w:pPr>
              <w:jc w:val="center"/>
            </w:pPr>
            <w:r>
              <w:t>110</w:t>
            </w:r>
          </w:p>
        </w:tc>
        <w:tc>
          <w:tcPr>
            <w:tcW w:w="1804" w:type="dxa"/>
          </w:tcPr>
          <w:p w14:paraId="1AE42E6A" w14:textId="70257273" w:rsidR="00572E12" w:rsidRDefault="007E3E9F" w:rsidP="00770C08">
            <w:pPr>
              <w:jc w:val="center"/>
            </w:pPr>
            <w:r>
              <w:t>55.2</w:t>
            </w:r>
          </w:p>
        </w:tc>
      </w:tr>
      <w:tr w:rsidR="00572E12" w14:paraId="61EE8816" w14:textId="77777777" w:rsidTr="00572E12">
        <w:tc>
          <w:tcPr>
            <w:tcW w:w="1803" w:type="dxa"/>
          </w:tcPr>
          <w:p w14:paraId="19496348" w14:textId="1766B6A2" w:rsidR="00572E12" w:rsidRDefault="009610FC" w:rsidP="009610FC">
            <w:pPr>
              <w:jc w:val="center"/>
            </w:pPr>
            <w:r>
              <w:t>120</w:t>
            </w:r>
          </w:p>
        </w:tc>
        <w:tc>
          <w:tcPr>
            <w:tcW w:w="1803" w:type="dxa"/>
          </w:tcPr>
          <w:p w14:paraId="2F727169" w14:textId="6DB9A494" w:rsidR="00572E12" w:rsidRDefault="00B119FD" w:rsidP="009610FC">
            <w:pPr>
              <w:jc w:val="center"/>
            </w:pPr>
            <w:r>
              <w:t>70.0</w:t>
            </w:r>
          </w:p>
        </w:tc>
        <w:tc>
          <w:tcPr>
            <w:tcW w:w="1803" w:type="dxa"/>
          </w:tcPr>
          <w:p w14:paraId="5475A215" w14:textId="77777777" w:rsidR="00572E12" w:rsidRDefault="00572E12" w:rsidP="009301D2"/>
        </w:tc>
        <w:tc>
          <w:tcPr>
            <w:tcW w:w="1803" w:type="dxa"/>
          </w:tcPr>
          <w:p w14:paraId="3FD7F0C5" w14:textId="354C9E17" w:rsidR="00572E12" w:rsidRDefault="006E65DA" w:rsidP="00770C08">
            <w:pPr>
              <w:jc w:val="center"/>
            </w:pPr>
            <w:r>
              <w:t>120</w:t>
            </w:r>
          </w:p>
        </w:tc>
        <w:tc>
          <w:tcPr>
            <w:tcW w:w="1804" w:type="dxa"/>
          </w:tcPr>
          <w:p w14:paraId="5A3C9A0B" w14:textId="514C085F" w:rsidR="00572E12" w:rsidRDefault="007E3E9F" w:rsidP="00770C08">
            <w:pPr>
              <w:jc w:val="center"/>
            </w:pPr>
            <w:r>
              <w:t>57.8</w:t>
            </w:r>
          </w:p>
        </w:tc>
      </w:tr>
      <w:tr w:rsidR="00572E12" w14:paraId="6FDAF404" w14:textId="77777777" w:rsidTr="00572E12">
        <w:tc>
          <w:tcPr>
            <w:tcW w:w="1803" w:type="dxa"/>
          </w:tcPr>
          <w:p w14:paraId="16E7AA02" w14:textId="3DBE8594" w:rsidR="00572E12" w:rsidRDefault="009610FC" w:rsidP="009610FC">
            <w:pPr>
              <w:jc w:val="center"/>
            </w:pPr>
            <w:r>
              <w:t>130</w:t>
            </w:r>
          </w:p>
        </w:tc>
        <w:tc>
          <w:tcPr>
            <w:tcW w:w="1803" w:type="dxa"/>
          </w:tcPr>
          <w:p w14:paraId="5071C56C" w14:textId="3E5BB528" w:rsidR="00572E12" w:rsidRDefault="00770C08" w:rsidP="009610FC">
            <w:pPr>
              <w:jc w:val="center"/>
            </w:pPr>
            <w:r>
              <w:t>70.5</w:t>
            </w:r>
          </w:p>
        </w:tc>
        <w:tc>
          <w:tcPr>
            <w:tcW w:w="1803" w:type="dxa"/>
          </w:tcPr>
          <w:p w14:paraId="37AFB101" w14:textId="77777777" w:rsidR="00572E12" w:rsidRDefault="00572E12" w:rsidP="009301D2"/>
        </w:tc>
        <w:tc>
          <w:tcPr>
            <w:tcW w:w="1803" w:type="dxa"/>
          </w:tcPr>
          <w:p w14:paraId="6A263500" w14:textId="3E331DC7" w:rsidR="00572E12" w:rsidRDefault="006E65DA" w:rsidP="00770C08">
            <w:pPr>
              <w:jc w:val="center"/>
            </w:pPr>
            <w:r>
              <w:t>130</w:t>
            </w:r>
          </w:p>
        </w:tc>
        <w:tc>
          <w:tcPr>
            <w:tcW w:w="1804" w:type="dxa"/>
          </w:tcPr>
          <w:p w14:paraId="56CC1F55" w14:textId="192D1B1A" w:rsidR="00572E12" w:rsidRDefault="007E3E9F" w:rsidP="00770C08">
            <w:pPr>
              <w:jc w:val="center"/>
            </w:pPr>
            <w:r>
              <w:t>60.0</w:t>
            </w:r>
          </w:p>
        </w:tc>
      </w:tr>
      <w:tr w:rsidR="00572E12" w14:paraId="6DC418CC" w14:textId="77777777" w:rsidTr="00572E12">
        <w:tc>
          <w:tcPr>
            <w:tcW w:w="1803" w:type="dxa"/>
          </w:tcPr>
          <w:p w14:paraId="3DD02C1F" w14:textId="6BE0202B" w:rsidR="00572E12" w:rsidRDefault="009610FC" w:rsidP="009610FC">
            <w:pPr>
              <w:jc w:val="center"/>
            </w:pPr>
            <w:r>
              <w:t>140</w:t>
            </w:r>
          </w:p>
        </w:tc>
        <w:tc>
          <w:tcPr>
            <w:tcW w:w="1803" w:type="dxa"/>
          </w:tcPr>
          <w:p w14:paraId="7639860A" w14:textId="5B10445B" w:rsidR="00572E12" w:rsidRDefault="00770C08" w:rsidP="009610FC">
            <w:pPr>
              <w:jc w:val="center"/>
            </w:pPr>
            <w:r>
              <w:t>71.1</w:t>
            </w:r>
          </w:p>
        </w:tc>
        <w:tc>
          <w:tcPr>
            <w:tcW w:w="1803" w:type="dxa"/>
          </w:tcPr>
          <w:p w14:paraId="17D8133D" w14:textId="77777777" w:rsidR="00572E12" w:rsidRDefault="00572E12" w:rsidP="009301D2"/>
        </w:tc>
        <w:tc>
          <w:tcPr>
            <w:tcW w:w="1803" w:type="dxa"/>
          </w:tcPr>
          <w:p w14:paraId="5766CA53" w14:textId="5F622DB8" w:rsidR="00572E12" w:rsidRDefault="006E65DA" w:rsidP="00770C08">
            <w:pPr>
              <w:jc w:val="center"/>
            </w:pPr>
            <w:r>
              <w:t>140</w:t>
            </w:r>
          </w:p>
        </w:tc>
        <w:tc>
          <w:tcPr>
            <w:tcW w:w="1804" w:type="dxa"/>
          </w:tcPr>
          <w:p w14:paraId="1D6CB0B7" w14:textId="79BCB1D8" w:rsidR="00572E12" w:rsidRDefault="007E3E9F" w:rsidP="00770C08">
            <w:pPr>
              <w:jc w:val="center"/>
            </w:pPr>
            <w:r>
              <w:t>61.7</w:t>
            </w:r>
          </w:p>
        </w:tc>
      </w:tr>
      <w:tr w:rsidR="00572E12" w14:paraId="72C93965" w14:textId="77777777" w:rsidTr="00572E12">
        <w:tc>
          <w:tcPr>
            <w:tcW w:w="1803" w:type="dxa"/>
          </w:tcPr>
          <w:p w14:paraId="16F82C6B" w14:textId="7BC50A31" w:rsidR="00572E12" w:rsidRDefault="009610FC" w:rsidP="009610FC">
            <w:pPr>
              <w:jc w:val="center"/>
            </w:pPr>
            <w:r>
              <w:t>150</w:t>
            </w:r>
          </w:p>
        </w:tc>
        <w:tc>
          <w:tcPr>
            <w:tcW w:w="1803" w:type="dxa"/>
          </w:tcPr>
          <w:p w14:paraId="49CCC456" w14:textId="589B628B" w:rsidR="00572E12" w:rsidRDefault="00770C08" w:rsidP="009610FC">
            <w:pPr>
              <w:jc w:val="center"/>
            </w:pPr>
            <w:r>
              <w:t>71.9</w:t>
            </w:r>
          </w:p>
        </w:tc>
        <w:tc>
          <w:tcPr>
            <w:tcW w:w="1803" w:type="dxa"/>
          </w:tcPr>
          <w:p w14:paraId="4F94EB50" w14:textId="77777777" w:rsidR="00572E12" w:rsidRDefault="00572E12" w:rsidP="009301D2"/>
        </w:tc>
        <w:tc>
          <w:tcPr>
            <w:tcW w:w="1803" w:type="dxa"/>
          </w:tcPr>
          <w:p w14:paraId="1F142E43" w14:textId="4E317506" w:rsidR="00572E12" w:rsidRDefault="006E65DA" w:rsidP="00770C08">
            <w:pPr>
              <w:jc w:val="center"/>
            </w:pPr>
            <w:r>
              <w:t>150</w:t>
            </w:r>
          </w:p>
        </w:tc>
        <w:tc>
          <w:tcPr>
            <w:tcW w:w="1804" w:type="dxa"/>
          </w:tcPr>
          <w:p w14:paraId="643F7DC7" w14:textId="18FF4DF9" w:rsidR="00572E12" w:rsidRDefault="007E3E9F" w:rsidP="00770C08">
            <w:pPr>
              <w:jc w:val="center"/>
            </w:pPr>
            <w:r>
              <w:t>64.0</w:t>
            </w:r>
          </w:p>
        </w:tc>
      </w:tr>
      <w:tr w:rsidR="00572E12" w14:paraId="15CB91EF" w14:textId="77777777" w:rsidTr="00572E12">
        <w:tc>
          <w:tcPr>
            <w:tcW w:w="1803" w:type="dxa"/>
          </w:tcPr>
          <w:p w14:paraId="2CABCC6E" w14:textId="6FD90720" w:rsidR="00572E12" w:rsidRDefault="009610FC" w:rsidP="009610FC">
            <w:pPr>
              <w:jc w:val="center"/>
            </w:pPr>
            <w:r>
              <w:t>160</w:t>
            </w:r>
          </w:p>
        </w:tc>
        <w:tc>
          <w:tcPr>
            <w:tcW w:w="1803" w:type="dxa"/>
          </w:tcPr>
          <w:p w14:paraId="55CE71CD" w14:textId="59D4A246" w:rsidR="00572E12" w:rsidRDefault="00770C08" w:rsidP="009610FC">
            <w:pPr>
              <w:jc w:val="center"/>
            </w:pPr>
            <w:r>
              <w:t>71.9</w:t>
            </w:r>
          </w:p>
        </w:tc>
        <w:tc>
          <w:tcPr>
            <w:tcW w:w="1803" w:type="dxa"/>
          </w:tcPr>
          <w:p w14:paraId="6BF09724" w14:textId="77777777" w:rsidR="00572E12" w:rsidRDefault="00572E12" w:rsidP="009301D2"/>
        </w:tc>
        <w:tc>
          <w:tcPr>
            <w:tcW w:w="1803" w:type="dxa"/>
          </w:tcPr>
          <w:p w14:paraId="07E33FD6" w14:textId="7D194F6D" w:rsidR="00572E12" w:rsidRDefault="006E65DA" w:rsidP="00770C08">
            <w:pPr>
              <w:jc w:val="center"/>
            </w:pPr>
            <w:r>
              <w:t>160</w:t>
            </w:r>
          </w:p>
        </w:tc>
        <w:tc>
          <w:tcPr>
            <w:tcW w:w="1804" w:type="dxa"/>
          </w:tcPr>
          <w:p w14:paraId="34149CAE" w14:textId="1EE7EB97" w:rsidR="00572E12" w:rsidRDefault="007E3E9F" w:rsidP="00770C08">
            <w:pPr>
              <w:jc w:val="center"/>
            </w:pPr>
            <w:r>
              <w:t>65.0</w:t>
            </w:r>
          </w:p>
        </w:tc>
      </w:tr>
      <w:tr w:rsidR="00572E12" w14:paraId="6C1D3BD7" w14:textId="77777777" w:rsidTr="00572E12">
        <w:tc>
          <w:tcPr>
            <w:tcW w:w="1803" w:type="dxa"/>
          </w:tcPr>
          <w:p w14:paraId="3DAA45AE" w14:textId="77777777" w:rsidR="00572E12" w:rsidRDefault="00572E12" w:rsidP="009610FC">
            <w:pPr>
              <w:jc w:val="center"/>
            </w:pPr>
          </w:p>
        </w:tc>
        <w:tc>
          <w:tcPr>
            <w:tcW w:w="1803" w:type="dxa"/>
          </w:tcPr>
          <w:p w14:paraId="48400578" w14:textId="77777777" w:rsidR="00572E12" w:rsidRDefault="00572E12" w:rsidP="009610FC">
            <w:pPr>
              <w:jc w:val="center"/>
            </w:pPr>
          </w:p>
        </w:tc>
        <w:tc>
          <w:tcPr>
            <w:tcW w:w="1803" w:type="dxa"/>
          </w:tcPr>
          <w:p w14:paraId="5B1E9D97" w14:textId="77777777" w:rsidR="00572E12" w:rsidRDefault="00572E12" w:rsidP="009301D2"/>
        </w:tc>
        <w:tc>
          <w:tcPr>
            <w:tcW w:w="1803" w:type="dxa"/>
          </w:tcPr>
          <w:p w14:paraId="40909142" w14:textId="4EF000E7" w:rsidR="00572E12" w:rsidRDefault="006E65DA" w:rsidP="00770C08">
            <w:pPr>
              <w:jc w:val="center"/>
            </w:pPr>
            <w:r>
              <w:t>170</w:t>
            </w:r>
          </w:p>
        </w:tc>
        <w:tc>
          <w:tcPr>
            <w:tcW w:w="1804" w:type="dxa"/>
          </w:tcPr>
          <w:p w14:paraId="05215DEF" w14:textId="03BFF5D7" w:rsidR="00572E12" w:rsidRDefault="00875903" w:rsidP="00770C08">
            <w:pPr>
              <w:jc w:val="center"/>
            </w:pPr>
            <w:r>
              <w:t>66.5</w:t>
            </w:r>
          </w:p>
        </w:tc>
      </w:tr>
      <w:tr w:rsidR="00572E12" w14:paraId="0F3D1826" w14:textId="77777777" w:rsidTr="00572E12">
        <w:tc>
          <w:tcPr>
            <w:tcW w:w="1803" w:type="dxa"/>
          </w:tcPr>
          <w:p w14:paraId="388D92C7" w14:textId="77777777" w:rsidR="00572E12" w:rsidRDefault="00572E12" w:rsidP="009610FC">
            <w:pPr>
              <w:jc w:val="center"/>
            </w:pPr>
          </w:p>
        </w:tc>
        <w:tc>
          <w:tcPr>
            <w:tcW w:w="1803" w:type="dxa"/>
          </w:tcPr>
          <w:p w14:paraId="2A44B6E2" w14:textId="77777777" w:rsidR="00572E12" w:rsidRDefault="00572E12" w:rsidP="009610FC">
            <w:pPr>
              <w:jc w:val="center"/>
            </w:pPr>
          </w:p>
        </w:tc>
        <w:tc>
          <w:tcPr>
            <w:tcW w:w="1803" w:type="dxa"/>
          </w:tcPr>
          <w:p w14:paraId="2928C6BB" w14:textId="77777777" w:rsidR="00572E12" w:rsidRDefault="00572E12" w:rsidP="009301D2"/>
        </w:tc>
        <w:tc>
          <w:tcPr>
            <w:tcW w:w="1803" w:type="dxa"/>
          </w:tcPr>
          <w:p w14:paraId="1C5CCA7A" w14:textId="20CD3B8C" w:rsidR="00572E12" w:rsidRDefault="006E65DA" w:rsidP="00770C08">
            <w:pPr>
              <w:jc w:val="center"/>
            </w:pPr>
            <w:r>
              <w:t>180</w:t>
            </w:r>
          </w:p>
        </w:tc>
        <w:tc>
          <w:tcPr>
            <w:tcW w:w="1804" w:type="dxa"/>
          </w:tcPr>
          <w:p w14:paraId="2ED07C4B" w14:textId="2F611C35" w:rsidR="00572E12" w:rsidRDefault="00875903" w:rsidP="00770C08">
            <w:pPr>
              <w:jc w:val="center"/>
            </w:pPr>
            <w:r>
              <w:t>67.5</w:t>
            </w:r>
          </w:p>
        </w:tc>
      </w:tr>
      <w:tr w:rsidR="00572E12" w14:paraId="65E89EB6" w14:textId="77777777" w:rsidTr="00572E12">
        <w:tc>
          <w:tcPr>
            <w:tcW w:w="1803" w:type="dxa"/>
          </w:tcPr>
          <w:p w14:paraId="35D4278C" w14:textId="77777777" w:rsidR="00572E12" w:rsidRDefault="00572E12" w:rsidP="009610FC">
            <w:pPr>
              <w:jc w:val="center"/>
            </w:pPr>
          </w:p>
        </w:tc>
        <w:tc>
          <w:tcPr>
            <w:tcW w:w="1803" w:type="dxa"/>
          </w:tcPr>
          <w:p w14:paraId="26FDF31D" w14:textId="77777777" w:rsidR="00572E12" w:rsidRDefault="00572E12" w:rsidP="009610FC">
            <w:pPr>
              <w:jc w:val="center"/>
            </w:pPr>
          </w:p>
        </w:tc>
        <w:tc>
          <w:tcPr>
            <w:tcW w:w="1803" w:type="dxa"/>
          </w:tcPr>
          <w:p w14:paraId="77645D6C" w14:textId="77777777" w:rsidR="00572E12" w:rsidRDefault="00572E12" w:rsidP="009301D2"/>
        </w:tc>
        <w:tc>
          <w:tcPr>
            <w:tcW w:w="1803" w:type="dxa"/>
          </w:tcPr>
          <w:p w14:paraId="6060F9C9" w14:textId="27135125" w:rsidR="00572E12" w:rsidRDefault="006E65DA" w:rsidP="00770C08">
            <w:pPr>
              <w:jc w:val="center"/>
            </w:pPr>
            <w:r>
              <w:t>190</w:t>
            </w:r>
          </w:p>
        </w:tc>
        <w:tc>
          <w:tcPr>
            <w:tcW w:w="1804" w:type="dxa"/>
          </w:tcPr>
          <w:p w14:paraId="035B701C" w14:textId="30E68C9A" w:rsidR="00572E12" w:rsidRDefault="00875903" w:rsidP="00770C08">
            <w:pPr>
              <w:jc w:val="center"/>
            </w:pPr>
            <w:r>
              <w:t>68.5</w:t>
            </w:r>
          </w:p>
        </w:tc>
      </w:tr>
      <w:tr w:rsidR="00572E12" w14:paraId="4D2D5825" w14:textId="77777777" w:rsidTr="00572E12">
        <w:tc>
          <w:tcPr>
            <w:tcW w:w="1803" w:type="dxa"/>
          </w:tcPr>
          <w:p w14:paraId="281DA354" w14:textId="77777777" w:rsidR="00572E12" w:rsidRDefault="00572E12" w:rsidP="009610FC">
            <w:pPr>
              <w:jc w:val="center"/>
            </w:pPr>
          </w:p>
        </w:tc>
        <w:tc>
          <w:tcPr>
            <w:tcW w:w="1803" w:type="dxa"/>
          </w:tcPr>
          <w:p w14:paraId="140FA6FC" w14:textId="77777777" w:rsidR="00572E12" w:rsidRDefault="00572E12" w:rsidP="009610FC">
            <w:pPr>
              <w:jc w:val="center"/>
            </w:pPr>
          </w:p>
        </w:tc>
        <w:tc>
          <w:tcPr>
            <w:tcW w:w="1803" w:type="dxa"/>
          </w:tcPr>
          <w:p w14:paraId="3785C061" w14:textId="77777777" w:rsidR="00572E12" w:rsidRDefault="00572E12" w:rsidP="009301D2"/>
        </w:tc>
        <w:tc>
          <w:tcPr>
            <w:tcW w:w="1803" w:type="dxa"/>
          </w:tcPr>
          <w:p w14:paraId="213210DF" w14:textId="037F5E8C" w:rsidR="00572E12" w:rsidRDefault="006E65DA" w:rsidP="00770C08">
            <w:pPr>
              <w:jc w:val="center"/>
            </w:pPr>
            <w:r>
              <w:t>200</w:t>
            </w:r>
          </w:p>
        </w:tc>
        <w:tc>
          <w:tcPr>
            <w:tcW w:w="1804" w:type="dxa"/>
          </w:tcPr>
          <w:p w14:paraId="18BE075E" w14:textId="009B0574" w:rsidR="00572E12" w:rsidRDefault="00875903" w:rsidP="00770C08">
            <w:pPr>
              <w:jc w:val="center"/>
            </w:pPr>
            <w:r>
              <w:t>69.0</w:t>
            </w:r>
          </w:p>
        </w:tc>
      </w:tr>
      <w:tr w:rsidR="00572E12" w14:paraId="19F19335" w14:textId="77777777" w:rsidTr="00572E12">
        <w:tc>
          <w:tcPr>
            <w:tcW w:w="1803" w:type="dxa"/>
          </w:tcPr>
          <w:p w14:paraId="5F9B69B8" w14:textId="77777777" w:rsidR="00572E12" w:rsidRDefault="00572E12" w:rsidP="009610FC">
            <w:pPr>
              <w:jc w:val="center"/>
            </w:pPr>
          </w:p>
        </w:tc>
        <w:tc>
          <w:tcPr>
            <w:tcW w:w="1803" w:type="dxa"/>
          </w:tcPr>
          <w:p w14:paraId="68338F5C" w14:textId="77777777" w:rsidR="00572E12" w:rsidRDefault="00572E12" w:rsidP="009610FC">
            <w:pPr>
              <w:jc w:val="center"/>
            </w:pPr>
          </w:p>
        </w:tc>
        <w:tc>
          <w:tcPr>
            <w:tcW w:w="1803" w:type="dxa"/>
          </w:tcPr>
          <w:p w14:paraId="1D0F9C42" w14:textId="77777777" w:rsidR="00572E12" w:rsidRDefault="00572E12" w:rsidP="009301D2"/>
        </w:tc>
        <w:tc>
          <w:tcPr>
            <w:tcW w:w="1803" w:type="dxa"/>
          </w:tcPr>
          <w:p w14:paraId="7AEA4FAA" w14:textId="5BA1390F" w:rsidR="00572E12" w:rsidRDefault="006E65DA" w:rsidP="00770C08">
            <w:pPr>
              <w:jc w:val="center"/>
            </w:pPr>
            <w:r>
              <w:t>210</w:t>
            </w:r>
          </w:p>
        </w:tc>
        <w:tc>
          <w:tcPr>
            <w:tcW w:w="1804" w:type="dxa"/>
          </w:tcPr>
          <w:p w14:paraId="09FF15BC" w14:textId="6150BE80" w:rsidR="00572E12" w:rsidRDefault="00875903" w:rsidP="00770C08">
            <w:pPr>
              <w:jc w:val="center"/>
            </w:pPr>
            <w:r>
              <w:t>69.0</w:t>
            </w:r>
          </w:p>
        </w:tc>
      </w:tr>
    </w:tbl>
    <w:p w14:paraId="4BA9EDFC" w14:textId="77777777" w:rsidR="00B00BA9" w:rsidRDefault="00B00BA9" w:rsidP="009301D2"/>
    <w:tbl>
      <w:tblPr>
        <w:tblStyle w:val="TableGrid"/>
        <w:tblW w:w="0" w:type="auto"/>
        <w:tblLook w:val="04A0" w:firstRow="1" w:lastRow="0" w:firstColumn="1" w:lastColumn="0" w:noHBand="0" w:noVBand="1"/>
      </w:tblPr>
      <w:tblGrid>
        <w:gridCol w:w="2254"/>
        <w:gridCol w:w="2254"/>
        <w:gridCol w:w="2254"/>
        <w:gridCol w:w="2254"/>
      </w:tblGrid>
      <w:tr w:rsidR="00A37496" w14:paraId="0C471BE9" w14:textId="77777777" w:rsidTr="00881ED3">
        <w:trPr>
          <w:trHeight w:val="508"/>
        </w:trPr>
        <w:tc>
          <w:tcPr>
            <w:tcW w:w="4508" w:type="dxa"/>
            <w:gridSpan w:val="2"/>
          </w:tcPr>
          <w:p w14:paraId="116D28E4" w14:textId="5C4F70FB" w:rsidR="00A37496" w:rsidRDefault="00A37496" w:rsidP="0070570C">
            <w:pPr>
              <w:jc w:val="center"/>
            </w:pPr>
            <w:r>
              <w:t xml:space="preserve">Mg </w:t>
            </w:r>
            <w:r w:rsidR="00C05C26">
              <w:t>turnings</w:t>
            </w:r>
          </w:p>
        </w:tc>
        <w:tc>
          <w:tcPr>
            <w:tcW w:w="4508" w:type="dxa"/>
            <w:gridSpan w:val="2"/>
          </w:tcPr>
          <w:p w14:paraId="23C65F6A" w14:textId="486C1A42" w:rsidR="00A37496" w:rsidRDefault="00C05C26" w:rsidP="0070570C">
            <w:pPr>
              <w:jc w:val="center"/>
            </w:pPr>
            <w:r>
              <w:t>Rate</w:t>
            </w:r>
          </w:p>
        </w:tc>
      </w:tr>
      <w:tr w:rsidR="00400030" w14:paraId="0769D06F" w14:textId="77777777" w:rsidTr="00BB0D42">
        <w:tc>
          <w:tcPr>
            <w:tcW w:w="2254" w:type="dxa"/>
          </w:tcPr>
          <w:p w14:paraId="2A15D082" w14:textId="790D6536" w:rsidR="00400030" w:rsidRDefault="00FA4A34" w:rsidP="0070570C">
            <w:pPr>
              <w:jc w:val="center"/>
            </w:pPr>
            <w:r>
              <w:t>Mass</w:t>
            </w:r>
            <w:r w:rsidR="006A7DCC">
              <w:t xml:space="preserve"> (mg)</w:t>
            </w:r>
          </w:p>
        </w:tc>
        <w:tc>
          <w:tcPr>
            <w:tcW w:w="2254" w:type="dxa"/>
          </w:tcPr>
          <w:p w14:paraId="21ECDEC6" w14:textId="3B0E4659" w:rsidR="00400030" w:rsidRDefault="00FA4A34" w:rsidP="0070570C">
            <w:pPr>
              <w:jc w:val="center"/>
            </w:pPr>
            <w:r>
              <w:t>Moles</w:t>
            </w:r>
            <w:r w:rsidR="006A7DCC">
              <w:t xml:space="preserve"> (mols)</w:t>
            </w:r>
          </w:p>
        </w:tc>
        <w:tc>
          <w:tcPr>
            <w:tcW w:w="2254" w:type="dxa"/>
          </w:tcPr>
          <w:p w14:paraId="172B19B7" w14:textId="137D9390" w:rsidR="00400030" w:rsidRDefault="00FA4A34" w:rsidP="0070570C">
            <w:pPr>
              <w:jc w:val="center"/>
            </w:pPr>
            <w:r>
              <w:t>Average rate at t=</w:t>
            </w:r>
            <w:r w:rsidR="0070543B">
              <w:t>80</w:t>
            </w:r>
          </w:p>
        </w:tc>
        <w:tc>
          <w:tcPr>
            <w:tcW w:w="2254" w:type="dxa"/>
          </w:tcPr>
          <w:p w14:paraId="53D75878" w14:textId="6A870F8D" w:rsidR="00400030" w:rsidRDefault="00FA4A34" w:rsidP="0070570C">
            <w:pPr>
              <w:jc w:val="center"/>
            </w:pPr>
            <w:r>
              <w:t>Instantaneous rate at T=</w:t>
            </w:r>
            <w:r w:rsidR="0070543B">
              <w:t>0</w:t>
            </w:r>
          </w:p>
        </w:tc>
      </w:tr>
      <w:tr w:rsidR="0070570C" w14:paraId="2E267EE2" w14:textId="77777777" w:rsidTr="003926D0">
        <w:tc>
          <w:tcPr>
            <w:tcW w:w="2254" w:type="dxa"/>
          </w:tcPr>
          <w:p w14:paraId="792768B9" w14:textId="50C416A2" w:rsidR="0070570C" w:rsidRDefault="00C50A4E" w:rsidP="0070570C">
            <w:pPr>
              <w:jc w:val="center"/>
            </w:pPr>
            <w:r>
              <w:t>75</w:t>
            </w:r>
          </w:p>
        </w:tc>
        <w:tc>
          <w:tcPr>
            <w:tcW w:w="2254" w:type="dxa"/>
          </w:tcPr>
          <w:p w14:paraId="77E9696E" w14:textId="1E19D6A7" w:rsidR="0070570C" w:rsidRPr="00C50A4E" w:rsidRDefault="00C50A4E" w:rsidP="0070570C">
            <w:pPr>
              <w:jc w:val="center"/>
            </w:pPr>
            <w:r>
              <w:t>3.09 x 10</w:t>
            </w:r>
            <w:r>
              <w:rPr>
                <w:vertAlign w:val="superscript"/>
              </w:rPr>
              <w:t>-3</w:t>
            </w:r>
          </w:p>
        </w:tc>
        <w:tc>
          <w:tcPr>
            <w:tcW w:w="2254" w:type="dxa"/>
          </w:tcPr>
          <w:p w14:paraId="507E9446" w14:textId="5B2E643D" w:rsidR="0070570C" w:rsidRDefault="00D66BBB" w:rsidP="0070570C">
            <w:pPr>
              <w:jc w:val="center"/>
            </w:pPr>
            <w:r>
              <w:t>1.100</w:t>
            </w:r>
          </w:p>
        </w:tc>
        <w:tc>
          <w:tcPr>
            <w:tcW w:w="2254" w:type="dxa"/>
          </w:tcPr>
          <w:p w14:paraId="706357A6" w14:textId="33EAB69A" w:rsidR="0070570C" w:rsidRDefault="00D66BBB" w:rsidP="0070570C">
            <w:pPr>
              <w:jc w:val="center"/>
            </w:pPr>
            <w:r>
              <w:t>0.367</w:t>
            </w:r>
          </w:p>
        </w:tc>
      </w:tr>
      <w:tr w:rsidR="00A37496" w14:paraId="1C57016E" w14:textId="77777777" w:rsidTr="00A37496">
        <w:tc>
          <w:tcPr>
            <w:tcW w:w="4508" w:type="dxa"/>
            <w:gridSpan w:val="2"/>
          </w:tcPr>
          <w:p w14:paraId="15DE619F" w14:textId="50BCA1BC" w:rsidR="00A37496" w:rsidRDefault="00D66BBB" w:rsidP="0070570C">
            <w:pPr>
              <w:jc w:val="center"/>
            </w:pPr>
            <w:r>
              <w:t>Mg strips</w:t>
            </w:r>
          </w:p>
        </w:tc>
        <w:tc>
          <w:tcPr>
            <w:tcW w:w="4508" w:type="dxa"/>
            <w:gridSpan w:val="2"/>
          </w:tcPr>
          <w:p w14:paraId="0F53C91C" w14:textId="11C3139E" w:rsidR="00A37496" w:rsidRDefault="00D66BBB" w:rsidP="0070570C">
            <w:pPr>
              <w:jc w:val="center"/>
            </w:pPr>
            <w:r>
              <w:t>Rate</w:t>
            </w:r>
          </w:p>
        </w:tc>
      </w:tr>
      <w:tr w:rsidR="00D66BBB" w14:paraId="64A2BE7B" w14:textId="77777777" w:rsidTr="0021175B">
        <w:tc>
          <w:tcPr>
            <w:tcW w:w="2254" w:type="dxa"/>
          </w:tcPr>
          <w:p w14:paraId="47DA5CAD" w14:textId="35ECCF89" w:rsidR="00D66BBB" w:rsidRDefault="006A7DCC" w:rsidP="0070570C">
            <w:pPr>
              <w:jc w:val="center"/>
            </w:pPr>
            <w:r>
              <w:t>Mass (mg)</w:t>
            </w:r>
          </w:p>
        </w:tc>
        <w:tc>
          <w:tcPr>
            <w:tcW w:w="2254" w:type="dxa"/>
          </w:tcPr>
          <w:p w14:paraId="1F22243A" w14:textId="5E29C2A8" w:rsidR="00D66BBB" w:rsidRDefault="006A7DCC" w:rsidP="0070570C">
            <w:pPr>
              <w:jc w:val="center"/>
            </w:pPr>
            <w:r>
              <w:t>Moles (mols)</w:t>
            </w:r>
          </w:p>
        </w:tc>
        <w:tc>
          <w:tcPr>
            <w:tcW w:w="2254" w:type="dxa"/>
          </w:tcPr>
          <w:p w14:paraId="7BD49491" w14:textId="0855BBD1" w:rsidR="00D66BBB" w:rsidRDefault="006A7DCC" w:rsidP="0070570C">
            <w:pPr>
              <w:jc w:val="center"/>
            </w:pPr>
            <w:r>
              <w:t>Average rate at t = 80</w:t>
            </w:r>
          </w:p>
        </w:tc>
        <w:tc>
          <w:tcPr>
            <w:tcW w:w="2254" w:type="dxa"/>
          </w:tcPr>
          <w:p w14:paraId="04C715FA" w14:textId="2D885EAB" w:rsidR="00D66BBB" w:rsidRDefault="006A7DCC" w:rsidP="0070570C">
            <w:pPr>
              <w:jc w:val="center"/>
            </w:pPr>
            <w:r>
              <w:t>Instantan</w:t>
            </w:r>
            <w:r w:rsidR="005E3020">
              <w:t>eous rate at t = 0</w:t>
            </w:r>
          </w:p>
        </w:tc>
      </w:tr>
      <w:tr w:rsidR="00D66BBB" w14:paraId="67D90169" w14:textId="77777777" w:rsidTr="00E321AA">
        <w:tc>
          <w:tcPr>
            <w:tcW w:w="2254" w:type="dxa"/>
          </w:tcPr>
          <w:p w14:paraId="6937ECD1" w14:textId="3B5A8BE8" w:rsidR="00D66BBB" w:rsidRDefault="005E3020" w:rsidP="0070570C">
            <w:pPr>
              <w:jc w:val="center"/>
            </w:pPr>
            <w:r>
              <w:t>77</w:t>
            </w:r>
          </w:p>
        </w:tc>
        <w:tc>
          <w:tcPr>
            <w:tcW w:w="2254" w:type="dxa"/>
          </w:tcPr>
          <w:p w14:paraId="2184F5EE" w14:textId="021EF2B9" w:rsidR="00D66BBB" w:rsidRPr="005E3020" w:rsidRDefault="005E3020" w:rsidP="0070570C">
            <w:pPr>
              <w:jc w:val="center"/>
            </w:pPr>
            <w:r>
              <w:t>3.17 x 10</w:t>
            </w:r>
            <w:r>
              <w:rPr>
                <w:vertAlign w:val="superscript"/>
              </w:rPr>
              <w:t>-3</w:t>
            </w:r>
          </w:p>
        </w:tc>
        <w:tc>
          <w:tcPr>
            <w:tcW w:w="2254" w:type="dxa"/>
          </w:tcPr>
          <w:p w14:paraId="04DB6370" w14:textId="499FED7C" w:rsidR="00D66BBB" w:rsidRDefault="004954A0" w:rsidP="0070570C">
            <w:pPr>
              <w:jc w:val="center"/>
            </w:pPr>
            <w:r>
              <w:t>1.571</w:t>
            </w:r>
          </w:p>
        </w:tc>
        <w:tc>
          <w:tcPr>
            <w:tcW w:w="2254" w:type="dxa"/>
          </w:tcPr>
          <w:p w14:paraId="0A688C3F" w14:textId="2F38B9A7" w:rsidR="00D66BBB" w:rsidRDefault="004954A0" w:rsidP="0070570C">
            <w:pPr>
              <w:jc w:val="center"/>
            </w:pPr>
            <w:r>
              <w:t>0.400</w:t>
            </w:r>
          </w:p>
        </w:tc>
      </w:tr>
    </w:tbl>
    <w:p w14:paraId="2E561946" w14:textId="77777777" w:rsidR="00875903" w:rsidRDefault="00875903" w:rsidP="009301D2"/>
    <w:p w14:paraId="7EF7AB3B" w14:textId="77777777" w:rsidR="00D535FE" w:rsidRDefault="00D535FE" w:rsidP="00D535FE">
      <w:pPr>
        <w:keepNext/>
      </w:pPr>
      <w:r>
        <w:rPr>
          <w:noProof/>
        </w:rPr>
        <w:lastRenderedPageBreak/>
        <w:drawing>
          <wp:inline distT="0" distB="0" distL="0" distR="0" wp14:anchorId="6B3595FA" wp14:editId="26C999DD">
            <wp:extent cx="7642225" cy="5731510"/>
            <wp:effectExtent l="2858" t="0" r="0" b="0"/>
            <wp:docPr id="1349165808" name="Picture 3" descr="A piece of paper with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65808" name="Picture 3" descr="A piece of paper with a gri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010671F" w14:textId="367C9F72" w:rsidR="004954A0" w:rsidRDefault="00D535FE" w:rsidP="00D535FE">
      <w:pPr>
        <w:pStyle w:val="Caption"/>
      </w:pPr>
      <w:bookmarkStart w:id="15" w:name="_Toc172237761"/>
      <w:r>
        <w:t xml:space="preserve">Figure </w:t>
      </w:r>
      <w:r>
        <w:fldChar w:fldCharType="begin"/>
      </w:r>
      <w:r>
        <w:instrText xml:space="preserve"> SEQ Figure \* ARABIC </w:instrText>
      </w:r>
      <w:r>
        <w:fldChar w:fldCharType="separate"/>
      </w:r>
      <w:r>
        <w:rPr>
          <w:noProof/>
        </w:rPr>
        <w:t>3</w:t>
      </w:r>
      <w:r>
        <w:fldChar w:fldCharType="end"/>
      </w:r>
      <w:r>
        <w:t xml:space="preserve"> - Step 3 graph</w:t>
      </w:r>
      <w:bookmarkEnd w:id="15"/>
    </w:p>
    <w:p w14:paraId="58209A36" w14:textId="75C8E57A" w:rsidR="004954A0" w:rsidRDefault="004954A0">
      <w:r>
        <w:br w:type="page"/>
      </w:r>
    </w:p>
    <w:p w14:paraId="37186DAF" w14:textId="26D6AAB8" w:rsidR="004954A0" w:rsidRDefault="0047472F" w:rsidP="00051DA1">
      <w:pPr>
        <w:pStyle w:val="Heading1"/>
        <w:jc w:val="center"/>
        <w:rPr>
          <w:b/>
          <w:bCs/>
          <w:color w:val="auto"/>
        </w:rPr>
      </w:pPr>
      <w:bookmarkStart w:id="16" w:name="_Toc170380066"/>
      <w:r w:rsidRPr="00051DA1">
        <w:rPr>
          <w:b/>
          <w:bCs/>
          <w:color w:val="auto"/>
        </w:rPr>
        <w:lastRenderedPageBreak/>
        <w:t>Discussion</w:t>
      </w:r>
      <w:bookmarkEnd w:id="16"/>
    </w:p>
    <w:p w14:paraId="43AAFC32" w14:textId="77777777" w:rsidR="00051DA1" w:rsidRPr="00051DA1" w:rsidRDefault="00051DA1" w:rsidP="00051DA1"/>
    <w:p w14:paraId="5714D450" w14:textId="2BD8934D" w:rsidR="00051DA1" w:rsidRDefault="00051DA1" w:rsidP="003E2240">
      <w:pPr>
        <w:pStyle w:val="Heading2"/>
        <w:jc w:val="center"/>
        <w:rPr>
          <w:color w:val="auto"/>
        </w:rPr>
      </w:pPr>
      <w:bookmarkStart w:id="17" w:name="_Toc170380067"/>
      <w:r w:rsidRPr="00051DA1">
        <w:rPr>
          <w:color w:val="auto"/>
        </w:rPr>
        <w:t>Interpreting results and their significance</w:t>
      </w:r>
      <w:r>
        <w:rPr>
          <w:color w:val="auto"/>
        </w:rPr>
        <w:t>:</w:t>
      </w:r>
      <w:bookmarkEnd w:id="17"/>
    </w:p>
    <w:p w14:paraId="0C3EADED" w14:textId="2F235CAE" w:rsidR="00A56C4C" w:rsidRDefault="0085285F" w:rsidP="003E2240">
      <w:pPr>
        <w:pStyle w:val="Heading3"/>
        <w:rPr>
          <w:color w:val="auto"/>
          <w:u w:val="single"/>
        </w:rPr>
      </w:pPr>
      <w:bookmarkStart w:id="18" w:name="_Toc170380068"/>
      <w:r w:rsidRPr="00A42FA6">
        <w:rPr>
          <w:color w:val="auto"/>
          <w:u w:val="single"/>
        </w:rPr>
        <w:t xml:space="preserve">Effect of HCI </w:t>
      </w:r>
      <w:r w:rsidR="003E2240" w:rsidRPr="00A42FA6">
        <w:rPr>
          <w:color w:val="auto"/>
          <w:u w:val="single"/>
        </w:rPr>
        <w:t>concentration on the speed of H2 gas evolution:</w:t>
      </w:r>
      <w:bookmarkEnd w:id="18"/>
    </w:p>
    <w:p w14:paraId="00919F17" w14:textId="54F6C572" w:rsidR="003E2240" w:rsidRDefault="00577CEE" w:rsidP="003E2240">
      <w:r w:rsidRPr="00577CEE">
        <w:t>As the concentration of hydrochloric acid increases so does the rate of hydrogen gas evolution this is shown by higher volumes of H2 gas at corresponding time intervals as the concentration of HCI increases from 0.5 M to 2.0 M. The data demonstrates a clear trend that both average and instantaneous reaction rates are higher at greater concentrations (see Table 2). These results are consistent with the principles of chemical kinetics where higher concentrations lead to increased reaction rates this is due to more frequent collisions between reactant molecules.</w:t>
      </w:r>
    </w:p>
    <w:p w14:paraId="25C1B2C3" w14:textId="5E657D41" w:rsidR="00577CEE" w:rsidRDefault="00D942FA" w:rsidP="00D942FA">
      <w:pPr>
        <w:pStyle w:val="Heading3"/>
        <w:rPr>
          <w:color w:val="auto"/>
          <w:u w:val="single"/>
        </w:rPr>
      </w:pPr>
      <w:bookmarkStart w:id="19" w:name="_Toc170380069"/>
      <w:r w:rsidRPr="00D942FA">
        <w:rPr>
          <w:color w:val="auto"/>
          <w:u w:val="single"/>
        </w:rPr>
        <w:t>Effects of temperature on the speed of H2 gas evolution:</w:t>
      </w:r>
      <w:bookmarkEnd w:id="19"/>
    </w:p>
    <w:p w14:paraId="3A759E62" w14:textId="72F9FE0D" w:rsidR="00577CEE" w:rsidRDefault="000C3A5A" w:rsidP="003E2240">
      <w:r w:rsidRPr="000C3A5A">
        <w:t xml:space="preserve">Increasing the temperature of the reaction mixture increased the rate of hydrogen gas evolution. As the temperature increased from 27°C to 47°C the volume of hydrogen gas increased for example at 27°C the volume of H2 gas at 60 seconds was 52.9 mL whereas at 47°C it was 68.1 </w:t>
      </w:r>
      <w:proofErr w:type="spellStart"/>
      <w:r w:rsidRPr="000C3A5A">
        <w:t>mL.</w:t>
      </w:r>
      <w:proofErr w:type="spellEnd"/>
      <w:r w:rsidRPr="000C3A5A">
        <w:t xml:space="preserve"> The instantaneous rate at t = 0 also increased with temperature from 1.500 mL/s at 27°C to 2.679 mL/s at 47°C. This happens because higher temperatures increase the kinetic energy of reactant molecules which leads to more frequent collisions facilitating the reaction. My results also support the Arrhenius equation which describes the increase in reaction rate with temperature</w:t>
      </w:r>
    </w:p>
    <w:p w14:paraId="69CC2965" w14:textId="7DA2DE4B" w:rsidR="000C3A5A" w:rsidRDefault="00AD191C" w:rsidP="00C30F48">
      <w:pPr>
        <w:pStyle w:val="Heading3"/>
        <w:rPr>
          <w:color w:val="auto"/>
          <w:u w:val="single"/>
        </w:rPr>
      </w:pPr>
      <w:bookmarkStart w:id="20" w:name="_Toc170380070"/>
      <w:r w:rsidRPr="00C30F48">
        <w:rPr>
          <w:color w:val="auto"/>
          <w:u w:val="single"/>
        </w:rPr>
        <w:t xml:space="preserve">Effect of surface area </w:t>
      </w:r>
      <w:r w:rsidR="000A06C5" w:rsidRPr="00C30F48">
        <w:rPr>
          <w:color w:val="auto"/>
          <w:u w:val="single"/>
        </w:rPr>
        <w:t xml:space="preserve">of Mg on </w:t>
      </w:r>
      <w:r w:rsidR="00C30F48" w:rsidRPr="00C30F48">
        <w:rPr>
          <w:color w:val="auto"/>
          <w:u w:val="single"/>
        </w:rPr>
        <w:t xml:space="preserve">the </w:t>
      </w:r>
      <w:r w:rsidR="000A06C5" w:rsidRPr="00C30F48">
        <w:rPr>
          <w:color w:val="auto"/>
          <w:u w:val="single"/>
        </w:rPr>
        <w:t>speed of H2 gas evolution:</w:t>
      </w:r>
      <w:bookmarkEnd w:id="20"/>
    </w:p>
    <w:p w14:paraId="42632DC5" w14:textId="11BEE2DF" w:rsidR="00CE5180" w:rsidRDefault="00635E5F" w:rsidP="00C30F48">
      <w:r w:rsidRPr="00635E5F">
        <w:t>When surface area increases so should the rate of reaction this is because a larger surface area allows more Mg atoms to be in contact with the HCI, increasing the number of effective collisions and speeding up the reaction. However, my results did not follow this pattern which could be due to several factors I believe that human error could be the reasoning behind my inaccurate results through measurement of the concentration temperature etc</w:t>
      </w:r>
      <w:r w:rsidR="00BE2B89">
        <w:t xml:space="preserve">. </w:t>
      </w:r>
    </w:p>
    <w:p w14:paraId="76B07E6B" w14:textId="418B4916" w:rsidR="00635E5F" w:rsidRPr="00D70F45" w:rsidRDefault="00B56B9D" w:rsidP="00D70F45">
      <w:pPr>
        <w:pStyle w:val="Heading3"/>
        <w:rPr>
          <w:color w:val="auto"/>
        </w:rPr>
      </w:pPr>
      <w:bookmarkStart w:id="21" w:name="_Toc170380071"/>
      <w:r w:rsidRPr="00D70F45">
        <w:rPr>
          <w:color w:val="auto"/>
        </w:rPr>
        <w:t>Overall</w:t>
      </w:r>
      <w:r w:rsidR="00683389" w:rsidRPr="00D70F45">
        <w:rPr>
          <w:color w:val="auto"/>
        </w:rPr>
        <w:t>:</w:t>
      </w:r>
      <w:bookmarkEnd w:id="21"/>
    </w:p>
    <w:p w14:paraId="5938E5DD" w14:textId="77777777" w:rsidR="00AE0FC3" w:rsidRDefault="00AE0FC3" w:rsidP="00D70F45">
      <w:r w:rsidRPr="00AE0FC3">
        <w:t xml:space="preserve">My results explain how various factors influence the reaction rate between magnesium and hydrochloric acid. By confirming that the rate increases with higher concentration, temperature and surface area if not for human error factors which diminished accuracy and reliability. The findings align with fundamental chemical kinetics principles and can be used to predict and control reaction rates in practical applications. </w:t>
      </w:r>
    </w:p>
    <w:p w14:paraId="1F0352A8" w14:textId="77777777" w:rsidR="00D70F45" w:rsidRDefault="00D70F45" w:rsidP="00D70F45"/>
    <w:p w14:paraId="073D29AD" w14:textId="1A416127" w:rsidR="00B24C6C" w:rsidRDefault="00B24C6C" w:rsidP="006C405C">
      <w:pPr>
        <w:pStyle w:val="Heading2"/>
        <w:rPr>
          <w:color w:val="auto"/>
        </w:rPr>
      </w:pPr>
      <w:bookmarkStart w:id="22" w:name="_Toc170380072"/>
      <w:r w:rsidRPr="00B24C6C">
        <w:rPr>
          <w:color w:val="auto"/>
        </w:rPr>
        <w:t>Limitations and potential sources of error</w:t>
      </w:r>
      <w:r>
        <w:rPr>
          <w:color w:val="auto"/>
        </w:rPr>
        <w:t>:</w:t>
      </w:r>
      <w:bookmarkEnd w:id="22"/>
    </w:p>
    <w:p w14:paraId="3AEC38C9" w14:textId="00120666" w:rsidR="00AE0FC3" w:rsidRDefault="009D658E" w:rsidP="00AE0FC3">
      <w:r>
        <w:t>Limitations:</w:t>
      </w:r>
    </w:p>
    <w:p w14:paraId="6F1DD98C" w14:textId="47AA5F26" w:rsidR="009D658E" w:rsidRDefault="001E490F" w:rsidP="0035199A">
      <w:pPr>
        <w:pStyle w:val="ListParagraph"/>
        <w:numPr>
          <w:ilvl w:val="0"/>
          <w:numId w:val="10"/>
        </w:numPr>
      </w:pPr>
      <w:r>
        <w:t>Precision</w:t>
      </w:r>
      <w:r w:rsidR="009D658E">
        <w:t xml:space="preserve"> of measure</w:t>
      </w:r>
      <w:r w:rsidR="00D21129">
        <w:t xml:space="preserve">ment </w:t>
      </w:r>
      <w:r>
        <w:t>in terms of concentration</w:t>
      </w:r>
      <w:r w:rsidR="00925C85">
        <w:t xml:space="preserve"> of HCI</w:t>
      </w:r>
    </w:p>
    <w:p w14:paraId="671284D4" w14:textId="77777777" w:rsidR="000F0CEE" w:rsidRDefault="00AA66B6" w:rsidP="0035199A">
      <w:pPr>
        <w:pStyle w:val="ListParagraph"/>
        <w:numPr>
          <w:ilvl w:val="0"/>
          <w:numId w:val="10"/>
        </w:numPr>
      </w:pPr>
      <w:r>
        <w:t xml:space="preserve">Temperature control – maintaining </w:t>
      </w:r>
      <w:r w:rsidR="000F0CEE">
        <w:t xml:space="preserve">a </w:t>
      </w:r>
      <w:r>
        <w:t xml:space="preserve">consistent temperature </w:t>
      </w:r>
      <w:r w:rsidR="000F0CEE">
        <w:t>throughout reaction can be difficult.</w:t>
      </w:r>
    </w:p>
    <w:p w14:paraId="40F3A8E8" w14:textId="77777777" w:rsidR="0035199A" w:rsidRDefault="00857815" w:rsidP="0035199A">
      <w:pPr>
        <w:pStyle w:val="ListParagraph"/>
        <w:numPr>
          <w:ilvl w:val="0"/>
          <w:numId w:val="10"/>
        </w:numPr>
      </w:pPr>
      <w:r>
        <w:t xml:space="preserve">Surface area consistency </w:t>
      </w:r>
      <w:r w:rsidR="0058322E">
        <w:t>–</w:t>
      </w:r>
      <w:r w:rsidR="00AC3A97">
        <w:t xml:space="preserve"> </w:t>
      </w:r>
      <w:r w:rsidR="0058322E">
        <w:t xml:space="preserve">ensuring the </w:t>
      </w:r>
      <w:proofErr w:type="spellStart"/>
      <w:r w:rsidR="0058322E">
        <w:t>robbon</w:t>
      </w:r>
      <w:proofErr w:type="spellEnd"/>
      <w:r w:rsidR="0058322E">
        <w:t xml:space="preserve"> and turnings have consistent surface area exposed to </w:t>
      </w:r>
      <w:r w:rsidR="0035199A">
        <w:t>HCI is challenging</w:t>
      </w:r>
    </w:p>
    <w:p w14:paraId="1EB3A9E4" w14:textId="375FBBC7" w:rsidR="00925C85" w:rsidRDefault="0035199A" w:rsidP="00AE0FC3">
      <w:r>
        <w:lastRenderedPageBreak/>
        <w:t>Sources of error:</w:t>
      </w:r>
      <w:r w:rsidR="000F0CEE">
        <w:t xml:space="preserve"> </w:t>
      </w:r>
    </w:p>
    <w:p w14:paraId="66F56EBF" w14:textId="54817681" w:rsidR="0035199A" w:rsidRDefault="00792768" w:rsidP="00D44124">
      <w:pPr>
        <w:pStyle w:val="ListParagraph"/>
        <w:numPr>
          <w:ilvl w:val="0"/>
          <w:numId w:val="11"/>
        </w:numPr>
      </w:pPr>
      <w:r>
        <w:t xml:space="preserve">Human error starting and stopping </w:t>
      </w:r>
      <w:r w:rsidR="00180FD6">
        <w:t xml:space="preserve">the </w:t>
      </w:r>
      <w:r>
        <w:t>stopwatch</w:t>
      </w:r>
    </w:p>
    <w:p w14:paraId="422AD80E" w14:textId="0A2C46A9" w:rsidR="00792768" w:rsidRDefault="00792768" w:rsidP="00D44124">
      <w:pPr>
        <w:pStyle w:val="ListParagraph"/>
        <w:numPr>
          <w:ilvl w:val="0"/>
          <w:numId w:val="11"/>
        </w:numPr>
      </w:pPr>
      <w:r>
        <w:t xml:space="preserve">Human error </w:t>
      </w:r>
      <w:r w:rsidR="00180FD6">
        <w:t>measuring HCI, water.</w:t>
      </w:r>
    </w:p>
    <w:p w14:paraId="4520728B" w14:textId="7F887E6B" w:rsidR="00180FD6" w:rsidRDefault="00250C8C" w:rsidP="00D44124">
      <w:pPr>
        <w:pStyle w:val="ListParagraph"/>
        <w:numPr>
          <w:ilvl w:val="0"/>
          <w:numId w:val="11"/>
        </w:numPr>
      </w:pPr>
      <w:r>
        <w:t>Calibration of instruments</w:t>
      </w:r>
    </w:p>
    <w:p w14:paraId="2E1A1287" w14:textId="03CDE7BD" w:rsidR="00250C8C" w:rsidRDefault="006023A0" w:rsidP="00D44124">
      <w:pPr>
        <w:pStyle w:val="ListParagraph"/>
        <w:numPr>
          <w:ilvl w:val="0"/>
          <w:numId w:val="11"/>
        </w:numPr>
      </w:pPr>
      <w:r>
        <w:t>Impurity</w:t>
      </w:r>
      <w:r w:rsidR="00006927">
        <w:t xml:space="preserve"> of reactants </w:t>
      </w:r>
    </w:p>
    <w:p w14:paraId="14E94357" w14:textId="1EA001FE" w:rsidR="0074076B" w:rsidRDefault="00D44124" w:rsidP="00D44124">
      <w:pPr>
        <w:pStyle w:val="ListParagraph"/>
        <w:numPr>
          <w:ilvl w:val="0"/>
          <w:numId w:val="11"/>
        </w:numPr>
      </w:pPr>
      <w:r>
        <w:t>Ambient temperature and pressure.</w:t>
      </w:r>
    </w:p>
    <w:p w14:paraId="011D1A2A" w14:textId="77777777" w:rsidR="00180FD6" w:rsidRPr="00AE0FC3" w:rsidRDefault="00180FD6" w:rsidP="00AE0FC3"/>
    <w:p w14:paraId="1B3BDECD" w14:textId="77777777" w:rsidR="00A56C4C" w:rsidRPr="00A56C4C" w:rsidRDefault="00A56C4C" w:rsidP="00A56C4C"/>
    <w:p w14:paraId="775FAE9A" w14:textId="77777777" w:rsidR="006C405C" w:rsidRDefault="006C405C" w:rsidP="006C405C">
      <w:pPr>
        <w:pStyle w:val="Heading2"/>
        <w:rPr>
          <w:color w:val="auto"/>
        </w:rPr>
      </w:pPr>
      <w:bookmarkStart w:id="23" w:name="_Toc170380073"/>
      <w:r w:rsidRPr="006C405C">
        <w:rPr>
          <w:color w:val="auto"/>
        </w:rPr>
        <w:t>OME Relevance</w:t>
      </w:r>
      <w:r>
        <w:rPr>
          <w:color w:val="auto"/>
        </w:rPr>
        <w:t>:</w:t>
      </w:r>
      <w:bookmarkEnd w:id="23"/>
    </w:p>
    <w:p w14:paraId="4D039E27" w14:textId="77777777" w:rsidR="00FA6109" w:rsidRDefault="00B42A7C">
      <w:r>
        <w:t xml:space="preserve">Reaction rate control </w:t>
      </w:r>
      <w:r w:rsidR="00E31497">
        <w:t>–</w:t>
      </w:r>
      <w:r w:rsidR="00054A19">
        <w:t xml:space="preserve"> </w:t>
      </w:r>
      <w:r w:rsidR="00E31497">
        <w:t>designing effective and safe explosive devices in OME industry</w:t>
      </w:r>
      <w:r w:rsidR="003B733F">
        <w:t xml:space="preserve">, </w:t>
      </w:r>
      <w:proofErr w:type="gramStart"/>
      <w:r w:rsidR="003B733F">
        <w:t>Can</w:t>
      </w:r>
      <w:proofErr w:type="gramEnd"/>
      <w:r w:rsidR="003B733F">
        <w:t xml:space="preserve"> </w:t>
      </w:r>
      <w:r w:rsidR="00A316CE">
        <w:t xml:space="preserve">help predict how explosives will behave </w:t>
      </w:r>
      <w:r w:rsidR="0003421F">
        <w:t>under different conditions which is crucial for safety</w:t>
      </w:r>
      <w:r w:rsidR="00A560F7">
        <w:t>. More can be found on reaction rate control in OME here [1]</w:t>
      </w:r>
      <w:r w:rsidR="00FA6109">
        <w:t>.</w:t>
      </w:r>
    </w:p>
    <w:p w14:paraId="2375ADA3" w14:textId="25CDA72D" w:rsidR="0070263A" w:rsidRDefault="001430CB">
      <w:r>
        <w:t xml:space="preserve">Optimization of explosive formulas through studying </w:t>
      </w:r>
      <w:r w:rsidR="0070263A">
        <w:t xml:space="preserve">the </w:t>
      </w:r>
      <w:r>
        <w:t xml:space="preserve">effects of different </w:t>
      </w:r>
      <w:r w:rsidR="0070263A">
        <w:t>variables</w:t>
      </w:r>
      <w:r>
        <w:t xml:space="preserve"> on rate of reaction</w:t>
      </w:r>
      <w:r w:rsidR="004B125D">
        <w:t xml:space="preserve"> </w:t>
      </w:r>
      <w:r w:rsidR="007E2E4B">
        <w:t>[</w:t>
      </w:r>
      <w:r w:rsidR="004B125D">
        <w:t>2]</w:t>
      </w:r>
      <w:r w:rsidR="001830E2">
        <w:t>. For example</w:t>
      </w:r>
      <w:r w:rsidR="0070263A">
        <w:t>,</w:t>
      </w:r>
      <w:r w:rsidR="001830E2">
        <w:t xml:space="preserve"> adjusting </w:t>
      </w:r>
      <w:r w:rsidR="0070263A">
        <w:t xml:space="preserve">concentrations and mixing methods to create more stable or powerful explosives. </w:t>
      </w:r>
    </w:p>
    <w:p w14:paraId="4A16547B" w14:textId="629268DC" w:rsidR="00DD4F48" w:rsidRDefault="00E71669">
      <w:r>
        <w:t xml:space="preserve">From understanding how temperature </w:t>
      </w:r>
      <w:r w:rsidR="0024597B">
        <w:t>affects</w:t>
      </w:r>
      <w:r>
        <w:t xml:space="preserve"> r</w:t>
      </w:r>
      <w:r w:rsidR="001629A1">
        <w:t>eactions and the temperature sensitivity of energetic materials [</w:t>
      </w:r>
      <w:r w:rsidR="004B125D">
        <w:t>3</w:t>
      </w:r>
      <w:r w:rsidR="001629A1">
        <w:t xml:space="preserve">]. </w:t>
      </w:r>
      <w:r w:rsidR="002A4B10">
        <w:t xml:space="preserve">This can lead to safer handling and storage of explosives. </w:t>
      </w:r>
    </w:p>
    <w:p w14:paraId="415387B1" w14:textId="216ED19E" w:rsidR="006C405C" w:rsidRDefault="001A4351">
      <w:pPr>
        <w:rPr>
          <w:rFonts w:asciiTheme="majorHAnsi" w:eastAsiaTheme="majorEastAsia" w:hAnsiTheme="majorHAnsi" w:cstheme="majorBidi"/>
          <w:sz w:val="32"/>
          <w:szCs w:val="32"/>
        </w:rPr>
      </w:pPr>
      <w:r>
        <w:t xml:space="preserve">Development of new explosives </w:t>
      </w:r>
      <w:r w:rsidR="00545A98">
        <w:t>with tailored properties</w:t>
      </w:r>
      <w:r w:rsidR="006701FB">
        <w:t xml:space="preserve"> with focus on reaction kinetics this could lead to innovation in the OME industry.</w:t>
      </w:r>
      <w:r w:rsidR="00931BF5">
        <w:t xml:space="preserve"> </w:t>
      </w:r>
      <w:r w:rsidR="006C405C">
        <w:br w:type="page"/>
      </w:r>
    </w:p>
    <w:p w14:paraId="1EFDEBEA" w14:textId="74EE144E" w:rsidR="00B24C6C" w:rsidRDefault="006C405C" w:rsidP="006C405C">
      <w:pPr>
        <w:pStyle w:val="Heading1"/>
        <w:jc w:val="center"/>
        <w:rPr>
          <w:b/>
          <w:bCs/>
          <w:color w:val="auto"/>
        </w:rPr>
      </w:pPr>
      <w:bookmarkStart w:id="24" w:name="_Toc170380074"/>
      <w:r w:rsidRPr="006C405C">
        <w:rPr>
          <w:b/>
          <w:bCs/>
          <w:color w:val="auto"/>
        </w:rPr>
        <w:lastRenderedPageBreak/>
        <w:t>Conclusion</w:t>
      </w:r>
      <w:r>
        <w:rPr>
          <w:b/>
          <w:bCs/>
          <w:color w:val="auto"/>
        </w:rPr>
        <w:t>:</w:t>
      </w:r>
      <w:bookmarkEnd w:id="24"/>
    </w:p>
    <w:p w14:paraId="43692204" w14:textId="77777777" w:rsidR="00D70F45" w:rsidRDefault="00D70F45" w:rsidP="00D70F45">
      <w:r>
        <w:t>To conclude my results did support my hypothesis stated previously they demonstrated that increasing both concentration and temperature increased the rate of hydrogen gas production. This happens due to higher concentration and temperature increasing the frequency and energy of collisions between reactant molecules therefore accelerating the rate of reaction.</w:t>
      </w:r>
    </w:p>
    <w:p w14:paraId="131ECC10" w14:textId="334ACFE1" w:rsidR="00F61A6D" w:rsidRDefault="00D70F45" w:rsidP="00D70F45">
      <w:r>
        <w:t>However, there were anomalies in my surface area experiment results whereby increasing surface area in some cases did not increase the rate of reaction this contradicted expectations. I believe these discrepancies were due to experimental errors to mitigate these in the future I would try to minimize human error for example using more precise timing and measuring techniques such as automated data logging for gas volume measurements. Conduct multiple trials for each experiment to get a mean average and therefore more reliable results. Before undertaking the surface area experiment use a finer scale to measure and weigh Mg turnings and strips or reweigh to ensure measurements are accurate. Putting these mitigations into practice would improve the accuracy and reliability of this experiment leading to far more accurate results.</w:t>
      </w:r>
    </w:p>
    <w:p w14:paraId="59E5CDD4" w14:textId="77777777" w:rsidR="001210CF" w:rsidRDefault="001210CF" w:rsidP="006C405C"/>
    <w:p w14:paraId="4D587ECE" w14:textId="4D0F7ED0" w:rsidR="001210CF" w:rsidRDefault="001210CF" w:rsidP="001210CF">
      <w:pPr>
        <w:pStyle w:val="Heading1"/>
        <w:jc w:val="center"/>
        <w:rPr>
          <w:b/>
          <w:bCs/>
          <w:color w:val="auto"/>
        </w:rPr>
      </w:pPr>
      <w:bookmarkStart w:id="25" w:name="_Toc170380075"/>
      <w:r w:rsidRPr="001210CF">
        <w:rPr>
          <w:b/>
          <w:bCs/>
          <w:color w:val="auto"/>
        </w:rPr>
        <w:t>Appendix</w:t>
      </w:r>
      <w:r>
        <w:rPr>
          <w:b/>
          <w:bCs/>
          <w:color w:val="auto"/>
        </w:rPr>
        <w:t>:</w:t>
      </w:r>
      <w:bookmarkEnd w:id="25"/>
    </w:p>
    <w:p w14:paraId="764CFCFC" w14:textId="2154CDC3" w:rsidR="001210CF" w:rsidRDefault="004C5C7F" w:rsidP="004C5C7F">
      <w:pPr>
        <w:pStyle w:val="Heading2"/>
        <w:rPr>
          <w:color w:val="auto"/>
        </w:rPr>
      </w:pPr>
      <w:bookmarkStart w:id="26" w:name="_Toc170380076"/>
      <w:r w:rsidRPr="004C5C7F">
        <w:rPr>
          <w:color w:val="auto"/>
        </w:rPr>
        <w:t>Materials:</w:t>
      </w:r>
      <w:bookmarkEnd w:id="26"/>
    </w:p>
    <w:p w14:paraId="20DBDEAA" w14:textId="55706EE7" w:rsidR="004C5C7F" w:rsidRDefault="00190C6E" w:rsidP="003F095B">
      <w:pPr>
        <w:pStyle w:val="ListParagraph"/>
        <w:numPr>
          <w:ilvl w:val="0"/>
          <w:numId w:val="3"/>
        </w:numPr>
      </w:pPr>
      <w:r>
        <w:t xml:space="preserve">4 cm strips of </w:t>
      </w:r>
      <w:r w:rsidR="00F2425B">
        <w:t>magnesium ribbon</w:t>
      </w:r>
    </w:p>
    <w:p w14:paraId="31886663" w14:textId="55A80C5D" w:rsidR="00F2425B" w:rsidRDefault="00F2425B" w:rsidP="003F095B">
      <w:pPr>
        <w:pStyle w:val="ListParagraph"/>
        <w:numPr>
          <w:ilvl w:val="0"/>
          <w:numId w:val="3"/>
        </w:numPr>
      </w:pPr>
      <w:r>
        <w:t>Magnesium turnings same mass as ribbon</w:t>
      </w:r>
    </w:p>
    <w:p w14:paraId="36717B0B" w14:textId="53503AF8" w:rsidR="00F2425B" w:rsidRDefault="00F2425B" w:rsidP="003F095B">
      <w:pPr>
        <w:pStyle w:val="ListParagraph"/>
        <w:numPr>
          <w:ilvl w:val="0"/>
          <w:numId w:val="3"/>
        </w:numPr>
      </w:pPr>
      <w:r>
        <w:t>Hydrochloric acid</w:t>
      </w:r>
      <w:r w:rsidR="0095015B">
        <w:t xml:space="preserve"> (2.0 M and 1.0 M)</w:t>
      </w:r>
    </w:p>
    <w:p w14:paraId="544F7B7A" w14:textId="7ED048A0" w:rsidR="0095015B" w:rsidRDefault="0095015B" w:rsidP="003F095B">
      <w:pPr>
        <w:pStyle w:val="ListParagraph"/>
        <w:numPr>
          <w:ilvl w:val="0"/>
          <w:numId w:val="3"/>
        </w:numPr>
      </w:pPr>
      <w:r>
        <w:t>DI water</w:t>
      </w:r>
    </w:p>
    <w:p w14:paraId="056E4A28" w14:textId="2742A178" w:rsidR="0095015B" w:rsidRDefault="00896E97" w:rsidP="003F095B">
      <w:pPr>
        <w:pStyle w:val="ListParagraph"/>
        <w:numPr>
          <w:ilvl w:val="0"/>
          <w:numId w:val="3"/>
        </w:numPr>
      </w:pPr>
      <w:r>
        <w:t>Long test tube with arm</w:t>
      </w:r>
    </w:p>
    <w:p w14:paraId="2B9DC3B0" w14:textId="779CBB39" w:rsidR="00896E97" w:rsidRDefault="00896E97" w:rsidP="003F095B">
      <w:pPr>
        <w:pStyle w:val="ListParagraph"/>
        <w:numPr>
          <w:ilvl w:val="0"/>
          <w:numId w:val="3"/>
        </w:numPr>
      </w:pPr>
      <w:r>
        <w:t>Gas syringe</w:t>
      </w:r>
    </w:p>
    <w:p w14:paraId="47E2054F" w14:textId="4197E5EF" w:rsidR="00896E97" w:rsidRDefault="00896E97" w:rsidP="003F095B">
      <w:pPr>
        <w:pStyle w:val="ListParagraph"/>
        <w:numPr>
          <w:ilvl w:val="0"/>
          <w:numId w:val="3"/>
        </w:numPr>
      </w:pPr>
      <w:r>
        <w:t xml:space="preserve">Rubber Bung </w:t>
      </w:r>
      <w:r w:rsidR="00665319">
        <w:t>and</w:t>
      </w:r>
      <w:r>
        <w:t xml:space="preserve"> delivery tube</w:t>
      </w:r>
      <w:r w:rsidR="00665319">
        <w:t xml:space="preserve"> to fit test tube </w:t>
      </w:r>
    </w:p>
    <w:p w14:paraId="35A5CBF2" w14:textId="5D5C6F09" w:rsidR="00665319" w:rsidRDefault="00665319" w:rsidP="003F095B">
      <w:pPr>
        <w:pStyle w:val="ListParagraph"/>
        <w:numPr>
          <w:ilvl w:val="0"/>
          <w:numId w:val="3"/>
        </w:numPr>
      </w:pPr>
      <w:r>
        <w:t>Two large beakers</w:t>
      </w:r>
    </w:p>
    <w:p w14:paraId="6848E6B8" w14:textId="5E2F6BB1" w:rsidR="00665319" w:rsidRDefault="009F2BF5" w:rsidP="003F095B">
      <w:pPr>
        <w:pStyle w:val="ListParagraph"/>
        <w:numPr>
          <w:ilvl w:val="0"/>
          <w:numId w:val="3"/>
        </w:numPr>
      </w:pPr>
      <w:r>
        <w:t>Pipette and pipette filler</w:t>
      </w:r>
    </w:p>
    <w:p w14:paraId="1E9FEE4D" w14:textId="6F8465F0" w:rsidR="009F2BF5" w:rsidRDefault="009F2BF5" w:rsidP="003F095B">
      <w:pPr>
        <w:pStyle w:val="ListParagraph"/>
        <w:numPr>
          <w:ilvl w:val="0"/>
          <w:numId w:val="3"/>
        </w:numPr>
      </w:pPr>
      <w:r>
        <w:t xml:space="preserve">Two clamp stands </w:t>
      </w:r>
    </w:p>
    <w:p w14:paraId="6995302E" w14:textId="0EBFC3FB" w:rsidR="009F2BF5" w:rsidRDefault="0008158B" w:rsidP="003F095B">
      <w:pPr>
        <w:pStyle w:val="ListParagraph"/>
        <w:numPr>
          <w:ilvl w:val="0"/>
          <w:numId w:val="3"/>
        </w:numPr>
      </w:pPr>
      <w:r>
        <w:t xml:space="preserve">Test tube holder </w:t>
      </w:r>
    </w:p>
    <w:p w14:paraId="1BA2EFBD" w14:textId="6D5116D3" w:rsidR="0008158B" w:rsidRDefault="0008158B" w:rsidP="003F095B">
      <w:pPr>
        <w:pStyle w:val="ListParagraph"/>
        <w:numPr>
          <w:ilvl w:val="0"/>
          <w:numId w:val="3"/>
        </w:numPr>
      </w:pPr>
      <w:r>
        <w:t>Thermometer</w:t>
      </w:r>
    </w:p>
    <w:p w14:paraId="31CB7CD4" w14:textId="0087DBD3" w:rsidR="0008158B" w:rsidRDefault="0008158B" w:rsidP="003F095B">
      <w:pPr>
        <w:pStyle w:val="ListParagraph"/>
        <w:numPr>
          <w:ilvl w:val="0"/>
          <w:numId w:val="3"/>
        </w:numPr>
      </w:pPr>
      <w:r>
        <w:t xml:space="preserve">Ring stand, </w:t>
      </w:r>
      <w:r w:rsidR="003F095B">
        <w:t xml:space="preserve">Bunsen burner, Clay triangle </w:t>
      </w:r>
    </w:p>
    <w:p w14:paraId="2B0A9CA7" w14:textId="5F08DE39" w:rsidR="003F095B" w:rsidRDefault="003F095B" w:rsidP="003F095B">
      <w:pPr>
        <w:pStyle w:val="ListParagraph"/>
        <w:numPr>
          <w:ilvl w:val="0"/>
          <w:numId w:val="3"/>
        </w:numPr>
      </w:pPr>
      <w:r>
        <w:t>Stopwatch</w:t>
      </w:r>
    </w:p>
    <w:p w14:paraId="6ED15E08" w14:textId="21E50665" w:rsidR="003F095B" w:rsidRDefault="003F095B" w:rsidP="003F095B">
      <w:pPr>
        <w:pStyle w:val="ListParagraph"/>
        <w:numPr>
          <w:ilvl w:val="0"/>
          <w:numId w:val="3"/>
        </w:numPr>
      </w:pPr>
      <w:r>
        <w:t xml:space="preserve">Graph paper </w:t>
      </w:r>
    </w:p>
    <w:p w14:paraId="65B064E1" w14:textId="10FC2A45" w:rsidR="004C5C7F" w:rsidRDefault="004C5C7F" w:rsidP="004C5C7F">
      <w:pPr>
        <w:pStyle w:val="Heading2"/>
        <w:rPr>
          <w:color w:val="auto"/>
        </w:rPr>
      </w:pPr>
      <w:bookmarkStart w:id="27" w:name="_Toc170380077"/>
      <w:r w:rsidRPr="004C5C7F">
        <w:rPr>
          <w:color w:val="auto"/>
        </w:rPr>
        <w:t>Method</w:t>
      </w:r>
      <w:r>
        <w:rPr>
          <w:color w:val="auto"/>
        </w:rPr>
        <w:t>:</w:t>
      </w:r>
      <w:bookmarkEnd w:id="27"/>
    </w:p>
    <w:p w14:paraId="3B90518D" w14:textId="77777777" w:rsidR="00A773C9" w:rsidRDefault="00A773C9" w:rsidP="00A773C9">
      <w:pPr>
        <w:spacing w:after="0" w:line="240" w:lineRule="auto"/>
        <w:ind w:left="360"/>
        <w:rPr>
          <w:rFonts w:eastAsia="Times New Roman" w:cs="Times New Roman"/>
          <w:kern w:val="0"/>
          <w:lang w:eastAsia="en-GB"/>
          <w14:ligatures w14:val="none"/>
        </w:rPr>
      </w:pPr>
      <w:r w:rsidRPr="00A773C9">
        <w:rPr>
          <w:rFonts w:eastAsia="Times New Roman" w:cs="Times New Roman"/>
          <w:kern w:val="0"/>
          <w:lang w:eastAsia="en-GB"/>
          <w14:ligatures w14:val="none"/>
        </w:rPr>
        <w:t>Effect of HCI Concentration on the speed of H2 gas evolution:</w:t>
      </w:r>
    </w:p>
    <w:p w14:paraId="78CEC6A1" w14:textId="77777777" w:rsidR="00A773C9" w:rsidRPr="00A773C9" w:rsidRDefault="00A773C9" w:rsidP="00A773C9">
      <w:pPr>
        <w:spacing w:after="0" w:line="240" w:lineRule="auto"/>
        <w:ind w:left="360"/>
        <w:rPr>
          <w:rFonts w:eastAsia="Times New Roman" w:cs="Times New Roman"/>
          <w:kern w:val="0"/>
          <w:lang w:eastAsia="en-GB"/>
          <w14:ligatures w14:val="none"/>
        </w:rPr>
      </w:pPr>
    </w:p>
    <w:p w14:paraId="2A956537" w14:textId="77777777" w:rsidR="00A773C9" w:rsidRPr="00A773C9" w:rsidRDefault="00A773C9" w:rsidP="00A773C9">
      <w:pPr>
        <w:numPr>
          <w:ilvl w:val="0"/>
          <w:numId w:val="5"/>
        </w:numPr>
        <w:spacing w:after="0" w:line="240" w:lineRule="auto"/>
        <w:rPr>
          <w:rFonts w:eastAsia="Times New Roman" w:cs="Times New Roman"/>
          <w:kern w:val="0"/>
          <w:lang w:eastAsia="en-GB"/>
          <w14:ligatures w14:val="none"/>
        </w:rPr>
      </w:pPr>
      <w:r w:rsidRPr="00A773C9">
        <w:rPr>
          <w:rFonts w:eastAsia="Times New Roman" w:cs="Times New Roman"/>
          <w:kern w:val="0"/>
          <w:lang w:eastAsia="en-GB"/>
          <w14:ligatures w14:val="none"/>
        </w:rPr>
        <w:t>Prepare four 20.0 mL solutions of HCL with concentrations of 2.0 M, 1.5 M, 1.0 M and 0.5 M using the pipette to dilute the 2.0 M solution with deionised water.</w:t>
      </w:r>
    </w:p>
    <w:p w14:paraId="4058C466" w14:textId="77777777" w:rsidR="00A773C9" w:rsidRPr="00A773C9" w:rsidRDefault="00A773C9" w:rsidP="00A773C9">
      <w:pPr>
        <w:numPr>
          <w:ilvl w:val="0"/>
          <w:numId w:val="5"/>
        </w:numPr>
        <w:spacing w:after="0" w:line="240" w:lineRule="auto"/>
        <w:rPr>
          <w:rFonts w:eastAsia="Times New Roman" w:cs="Times New Roman"/>
          <w:kern w:val="0"/>
          <w:lang w:eastAsia="en-GB"/>
          <w14:ligatures w14:val="none"/>
        </w:rPr>
      </w:pPr>
      <w:r w:rsidRPr="00A773C9">
        <w:rPr>
          <w:rFonts w:eastAsia="Times New Roman" w:cs="Times New Roman"/>
          <w:kern w:val="0"/>
          <w:lang w:eastAsia="en-GB"/>
          <w14:ligatures w14:val="none"/>
        </w:rPr>
        <w:t>Pour the lowest concentration HCI solution into the test tube with arm.</w:t>
      </w:r>
    </w:p>
    <w:p w14:paraId="28735998" w14:textId="77777777" w:rsidR="00A773C9" w:rsidRPr="00A773C9" w:rsidRDefault="00A773C9" w:rsidP="00A773C9">
      <w:pPr>
        <w:numPr>
          <w:ilvl w:val="0"/>
          <w:numId w:val="5"/>
        </w:numPr>
        <w:spacing w:after="0" w:line="240" w:lineRule="auto"/>
        <w:rPr>
          <w:rFonts w:eastAsia="Times New Roman" w:cs="Times New Roman"/>
          <w:kern w:val="0"/>
          <w:lang w:eastAsia="en-GB"/>
          <w14:ligatures w14:val="none"/>
        </w:rPr>
      </w:pPr>
      <w:r w:rsidRPr="00A773C9">
        <w:rPr>
          <w:rFonts w:eastAsia="Times New Roman" w:cs="Times New Roman"/>
          <w:kern w:val="0"/>
          <w:lang w:eastAsia="en-GB"/>
          <w14:ligatures w14:val="none"/>
        </w:rPr>
        <w:t xml:space="preserve">Place the test tube on a clamp stand </w:t>
      </w:r>
    </w:p>
    <w:p w14:paraId="6C40DC35" w14:textId="77777777" w:rsidR="00A773C9" w:rsidRPr="00A773C9" w:rsidRDefault="00A773C9" w:rsidP="00A773C9">
      <w:pPr>
        <w:numPr>
          <w:ilvl w:val="0"/>
          <w:numId w:val="5"/>
        </w:numPr>
        <w:spacing w:after="0" w:line="240" w:lineRule="auto"/>
        <w:rPr>
          <w:rFonts w:eastAsia="Times New Roman" w:cs="Times New Roman"/>
          <w:kern w:val="0"/>
          <w:lang w:eastAsia="en-GB"/>
          <w14:ligatures w14:val="none"/>
        </w:rPr>
      </w:pPr>
      <w:r w:rsidRPr="00A773C9">
        <w:rPr>
          <w:rFonts w:eastAsia="Times New Roman" w:cs="Times New Roman"/>
          <w:kern w:val="0"/>
          <w:lang w:eastAsia="en-GB"/>
          <w14:ligatures w14:val="none"/>
        </w:rPr>
        <w:t>Add a 4cm strip of magnesium ribbon to the test tube</w:t>
      </w:r>
    </w:p>
    <w:p w14:paraId="0F4CBBBE" w14:textId="77777777" w:rsidR="00A773C9" w:rsidRPr="00A773C9" w:rsidRDefault="00A773C9" w:rsidP="00A773C9">
      <w:pPr>
        <w:numPr>
          <w:ilvl w:val="0"/>
          <w:numId w:val="5"/>
        </w:numPr>
        <w:spacing w:after="0" w:line="240" w:lineRule="auto"/>
        <w:rPr>
          <w:rFonts w:eastAsia="Times New Roman" w:cs="Times New Roman"/>
          <w:kern w:val="0"/>
          <w:lang w:eastAsia="en-GB"/>
          <w14:ligatures w14:val="none"/>
        </w:rPr>
      </w:pPr>
      <w:r w:rsidRPr="00A773C9">
        <w:rPr>
          <w:rFonts w:eastAsia="Times New Roman" w:cs="Times New Roman"/>
          <w:kern w:val="0"/>
          <w:lang w:eastAsia="en-GB"/>
          <w14:ligatures w14:val="none"/>
        </w:rPr>
        <w:lastRenderedPageBreak/>
        <w:t>Quickly replace the rubber bung and start the stopwatch</w:t>
      </w:r>
    </w:p>
    <w:p w14:paraId="0DCB1D73" w14:textId="77777777" w:rsidR="00A773C9" w:rsidRPr="00A773C9" w:rsidRDefault="00A773C9" w:rsidP="00A773C9">
      <w:pPr>
        <w:numPr>
          <w:ilvl w:val="0"/>
          <w:numId w:val="5"/>
        </w:numPr>
        <w:spacing w:after="0" w:line="240" w:lineRule="auto"/>
        <w:rPr>
          <w:rFonts w:eastAsia="Times New Roman" w:cs="Times New Roman"/>
          <w:kern w:val="0"/>
          <w:lang w:eastAsia="en-GB"/>
          <w14:ligatures w14:val="none"/>
        </w:rPr>
      </w:pPr>
      <w:r w:rsidRPr="00A773C9">
        <w:rPr>
          <w:rFonts w:eastAsia="Times New Roman" w:cs="Times New Roman"/>
          <w:kern w:val="0"/>
          <w:lang w:eastAsia="en-GB"/>
          <w14:ligatures w14:val="none"/>
        </w:rPr>
        <w:t xml:space="preserve">Record volume of hydrogen gas evolved every 10 seconds until no more gas is produced </w:t>
      </w:r>
    </w:p>
    <w:p w14:paraId="44358BCF" w14:textId="77777777" w:rsidR="00A773C9" w:rsidRPr="00A773C9" w:rsidRDefault="00A773C9" w:rsidP="00A773C9">
      <w:pPr>
        <w:numPr>
          <w:ilvl w:val="0"/>
          <w:numId w:val="5"/>
        </w:numPr>
        <w:spacing w:after="0" w:line="240" w:lineRule="auto"/>
        <w:rPr>
          <w:rFonts w:eastAsia="Times New Roman" w:cs="Times New Roman"/>
          <w:kern w:val="0"/>
          <w:lang w:eastAsia="en-GB"/>
          <w14:ligatures w14:val="none"/>
        </w:rPr>
      </w:pPr>
      <w:r w:rsidRPr="00A773C9">
        <w:rPr>
          <w:rFonts w:eastAsia="Times New Roman" w:cs="Times New Roman"/>
          <w:kern w:val="0"/>
          <w:lang w:eastAsia="en-GB"/>
          <w14:ligatures w14:val="none"/>
        </w:rPr>
        <w:t xml:space="preserve">Measure the temperature of the 1.0 M HCI solution </w:t>
      </w:r>
    </w:p>
    <w:p w14:paraId="55416588" w14:textId="77777777" w:rsidR="00A773C9" w:rsidRPr="00A773C9" w:rsidRDefault="00A773C9" w:rsidP="00A773C9">
      <w:pPr>
        <w:numPr>
          <w:ilvl w:val="0"/>
          <w:numId w:val="5"/>
        </w:numPr>
        <w:spacing w:after="0" w:line="240" w:lineRule="auto"/>
        <w:rPr>
          <w:rFonts w:eastAsia="Times New Roman" w:cs="Times New Roman"/>
          <w:kern w:val="0"/>
          <w:lang w:eastAsia="en-GB"/>
          <w14:ligatures w14:val="none"/>
        </w:rPr>
      </w:pPr>
      <w:r w:rsidRPr="00A773C9">
        <w:rPr>
          <w:rFonts w:eastAsia="Times New Roman" w:cs="Times New Roman"/>
          <w:kern w:val="0"/>
          <w:lang w:eastAsia="en-GB"/>
          <w14:ligatures w14:val="none"/>
        </w:rPr>
        <w:t xml:space="preserve">Dispose of the reaction mixture in the waste beaker after experiment </w:t>
      </w:r>
    </w:p>
    <w:p w14:paraId="48E0EA5F" w14:textId="77777777" w:rsidR="00A773C9" w:rsidRDefault="00A773C9" w:rsidP="00A773C9">
      <w:pPr>
        <w:numPr>
          <w:ilvl w:val="0"/>
          <w:numId w:val="5"/>
        </w:numPr>
        <w:spacing w:after="0" w:line="240" w:lineRule="auto"/>
        <w:rPr>
          <w:rFonts w:eastAsia="Times New Roman" w:cs="Times New Roman"/>
          <w:kern w:val="0"/>
          <w:lang w:eastAsia="en-GB"/>
          <w14:ligatures w14:val="none"/>
        </w:rPr>
      </w:pPr>
      <w:r w:rsidRPr="00A773C9">
        <w:rPr>
          <w:rFonts w:eastAsia="Times New Roman" w:cs="Times New Roman"/>
          <w:kern w:val="0"/>
          <w:lang w:eastAsia="en-GB"/>
          <w14:ligatures w14:val="none"/>
        </w:rPr>
        <w:t>Repeat for the other three concentrations of HCI</w:t>
      </w:r>
    </w:p>
    <w:p w14:paraId="34BDC723" w14:textId="77777777" w:rsidR="00A773C9" w:rsidRDefault="00A773C9" w:rsidP="00A773C9">
      <w:pPr>
        <w:spacing w:after="0" w:line="240" w:lineRule="auto"/>
        <w:rPr>
          <w:rFonts w:eastAsia="Times New Roman" w:cs="Times New Roman"/>
          <w:kern w:val="0"/>
          <w:lang w:eastAsia="en-GB"/>
          <w14:ligatures w14:val="none"/>
        </w:rPr>
      </w:pPr>
    </w:p>
    <w:p w14:paraId="1E3F6F9D" w14:textId="729BF827" w:rsidR="00A773C9" w:rsidRDefault="001B6996" w:rsidP="00A773C9">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Effect of temperature on the speed of H2 gas evolution:</w:t>
      </w:r>
    </w:p>
    <w:p w14:paraId="68579542" w14:textId="77777777" w:rsidR="001B6996" w:rsidRDefault="001B6996" w:rsidP="00A773C9">
      <w:pPr>
        <w:spacing w:after="0" w:line="240" w:lineRule="auto"/>
        <w:rPr>
          <w:rFonts w:eastAsia="Times New Roman" w:cs="Times New Roman"/>
          <w:kern w:val="0"/>
          <w:lang w:eastAsia="en-GB"/>
          <w14:ligatures w14:val="none"/>
        </w:rPr>
      </w:pPr>
    </w:p>
    <w:p w14:paraId="4697AD81" w14:textId="77777777" w:rsidR="00B5178A" w:rsidRPr="00B5178A" w:rsidRDefault="00B5178A" w:rsidP="00B5178A">
      <w:pPr>
        <w:numPr>
          <w:ilvl w:val="0"/>
          <w:numId w:val="7"/>
        </w:numPr>
        <w:spacing w:after="0" w:line="240" w:lineRule="auto"/>
        <w:rPr>
          <w:rFonts w:eastAsia="Times New Roman" w:cs="Times New Roman"/>
          <w:kern w:val="0"/>
          <w:lang w:eastAsia="en-GB"/>
          <w14:ligatures w14:val="none"/>
        </w:rPr>
      </w:pPr>
      <w:r w:rsidRPr="00B5178A">
        <w:rPr>
          <w:rFonts w:eastAsia="Times New Roman" w:cs="Times New Roman"/>
          <w:kern w:val="0"/>
          <w:lang w:eastAsia="en-GB"/>
          <w14:ligatures w14:val="none"/>
        </w:rPr>
        <w:t xml:space="preserve">Fill a large beaker with water and heat it using a Bunsen burner to raise the temperature by </w:t>
      </w:r>
      <w:proofErr w:type="spellStart"/>
      <w:r w:rsidRPr="00B5178A">
        <w:rPr>
          <w:rFonts w:eastAsia="Times New Roman" w:cs="Times New Roman"/>
          <w:kern w:val="0"/>
          <w:lang w:eastAsia="en-GB"/>
          <w14:ligatures w14:val="none"/>
        </w:rPr>
        <w:t>approx</w:t>
      </w:r>
      <w:proofErr w:type="spellEnd"/>
      <w:r w:rsidRPr="00B5178A">
        <w:rPr>
          <w:rFonts w:eastAsia="Times New Roman" w:cs="Times New Roman"/>
          <w:kern w:val="0"/>
          <w:lang w:eastAsia="en-GB"/>
          <w14:ligatures w14:val="none"/>
        </w:rPr>
        <w:t xml:space="preserve"> 10°C compared to the initial temperature of the 1.0 M HCI solution used in the first part.</w:t>
      </w:r>
    </w:p>
    <w:p w14:paraId="43E8054E" w14:textId="3DBB48C7" w:rsidR="00B5178A" w:rsidRPr="00B5178A" w:rsidRDefault="00B5178A" w:rsidP="00B5178A">
      <w:pPr>
        <w:numPr>
          <w:ilvl w:val="0"/>
          <w:numId w:val="7"/>
        </w:numPr>
        <w:spacing w:after="0" w:line="240" w:lineRule="auto"/>
        <w:rPr>
          <w:rFonts w:eastAsia="Times New Roman" w:cs="Times New Roman"/>
          <w:kern w:val="0"/>
          <w:lang w:eastAsia="en-GB"/>
          <w14:ligatures w14:val="none"/>
        </w:rPr>
      </w:pPr>
      <w:r w:rsidRPr="00B5178A">
        <w:rPr>
          <w:rFonts w:eastAsia="Times New Roman" w:cs="Times New Roman"/>
          <w:kern w:val="0"/>
          <w:lang w:eastAsia="en-GB"/>
          <w14:ligatures w14:val="none"/>
        </w:rPr>
        <w:t xml:space="preserve">Pipette 20 mL of 1.0 M </w:t>
      </w:r>
      <w:r>
        <w:rPr>
          <w:rFonts w:eastAsia="Times New Roman" w:cs="Times New Roman"/>
          <w:kern w:val="0"/>
          <w:lang w:eastAsia="en-GB"/>
          <w14:ligatures w14:val="none"/>
        </w:rPr>
        <w:t>HCL</w:t>
      </w:r>
      <w:r w:rsidRPr="00B5178A">
        <w:rPr>
          <w:rFonts w:eastAsia="Times New Roman" w:cs="Times New Roman"/>
          <w:kern w:val="0"/>
          <w:lang w:eastAsia="en-GB"/>
          <w14:ligatures w14:val="none"/>
        </w:rPr>
        <w:t xml:space="preserve"> solution into three test tubes.</w:t>
      </w:r>
    </w:p>
    <w:p w14:paraId="37205A34" w14:textId="77777777" w:rsidR="00B5178A" w:rsidRPr="00B5178A" w:rsidRDefault="00B5178A" w:rsidP="00B5178A">
      <w:pPr>
        <w:numPr>
          <w:ilvl w:val="0"/>
          <w:numId w:val="7"/>
        </w:numPr>
        <w:spacing w:after="0" w:line="240" w:lineRule="auto"/>
        <w:rPr>
          <w:rFonts w:eastAsia="Times New Roman" w:cs="Times New Roman"/>
          <w:kern w:val="0"/>
          <w:lang w:eastAsia="en-GB"/>
          <w14:ligatures w14:val="none"/>
        </w:rPr>
      </w:pPr>
      <w:r w:rsidRPr="00B5178A">
        <w:rPr>
          <w:rFonts w:eastAsia="Times New Roman" w:cs="Times New Roman"/>
          <w:kern w:val="0"/>
          <w:lang w:eastAsia="en-GB"/>
          <w14:ligatures w14:val="none"/>
        </w:rPr>
        <w:t>Place the first test tube containing 1.0 M HCI in the water bath until the acid reaches the bath temperature.</w:t>
      </w:r>
    </w:p>
    <w:p w14:paraId="6F3140B3" w14:textId="77777777" w:rsidR="00B5178A" w:rsidRPr="00B5178A" w:rsidRDefault="00B5178A" w:rsidP="00B5178A">
      <w:pPr>
        <w:numPr>
          <w:ilvl w:val="0"/>
          <w:numId w:val="7"/>
        </w:numPr>
        <w:spacing w:after="0" w:line="240" w:lineRule="auto"/>
        <w:rPr>
          <w:rFonts w:eastAsia="Times New Roman" w:cs="Times New Roman"/>
          <w:kern w:val="0"/>
          <w:lang w:eastAsia="en-GB"/>
          <w14:ligatures w14:val="none"/>
        </w:rPr>
      </w:pPr>
      <w:r w:rsidRPr="00B5178A">
        <w:rPr>
          <w:rFonts w:eastAsia="Times New Roman" w:cs="Times New Roman"/>
          <w:kern w:val="0"/>
          <w:lang w:eastAsia="en-GB"/>
          <w14:ligatures w14:val="none"/>
        </w:rPr>
        <w:t>Quickly transfer the warmed 1.0 M HCI solution into the test tube with arm.</w:t>
      </w:r>
    </w:p>
    <w:p w14:paraId="4F8BFBA0" w14:textId="77777777" w:rsidR="00B5178A" w:rsidRPr="00B5178A" w:rsidRDefault="00B5178A" w:rsidP="00B5178A">
      <w:pPr>
        <w:numPr>
          <w:ilvl w:val="0"/>
          <w:numId w:val="7"/>
        </w:numPr>
        <w:spacing w:after="0" w:line="240" w:lineRule="auto"/>
        <w:rPr>
          <w:rFonts w:eastAsia="Times New Roman" w:cs="Times New Roman"/>
          <w:kern w:val="0"/>
          <w:lang w:eastAsia="en-GB"/>
          <w14:ligatures w14:val="none"/>
        </w:rPr>
      </w:pPr>
      <w:r w:rsidRPr="00B5178A">
        <w:rPr>
          <w:rFonts w:eastAsia="Times New Roman" w:cs="Times New Roman"/>
          <w:kern w:val="0"/>
          <w:lang w:eastAsia="en-GB"/>
          <w14:ligatures w14:val="none"/>
        </w:rPr>
        <w:t xml:space="preserve">Add a 4cm piece of magnesium ribbon, replace the rubber bung and start the stopwatch </w:t>
      </w:r>
    </w:p>
    <w:p w14:paraId="484118D8" w14:textId="77777777" w:rsidR="00B5178A" w:rsidRPr="00B5178A" w:rsidRDefault="00B5178A" w:rsidP="00B5178A">
      <w:pPr>
        <w:numPr>
          <w:ilvl w:val="0"/>
          <w:numId w:val="7"/>
        </w:numPr>
        <w:spacing w:after="0" w:line="240" w:lineRule="auto"/>
        <w:rPr>
          <w:rFonts w:eastAsia="Times New Roman" w:cs="Times New Roman"/>
          <w:kern w:val="0"/>
          <w:lang w:eastAsia="en-GB"/>
          <w14:ligatures w14:val="none"/>
        </w:rPr>
      </w:pPr>
      <w:r w:rsidRPr="00B5178A">
        <w:rPr>
          <w:rFonts w:eastAsia="Times New Roman" w:cs="Times New Roman"/>
          <w:kern w:val="0"/>
          <w:lang w:eastAsia="en-GB"/>
          <w14:ligatures w14:val="none"/>
        </w:rPr>
        <w:t>Record the volume of hydrogen gas evolved (every 10 seconds until the reaction stops)</w:t>
      </w:r>
    </w:p>
    <w:p w14:paraId="0462E9A5" w14:textId="77777777" w:rsidR="00B5178A" w:rsidRPr="00B5178A" w:rsidRDefault="00B5178A" w:rsidP="00B5178A">
      <w:pPr>
        <w:numPr>
          <w:ilvl w:val="0"/>
          <w:numId w:val="7"/>
        </w:numPr>
        <w:spacing w:after="0" w:line="240" w:lineRule="auto"/>
        <w:rPr>
          <w:rFonts w:eastAsia="Times New Roman" w:cs="Times New Roman"/>
          <w:kern w:val="0"/>
          <w:lang w:eastAsia="en-GB"/>
          <w14:ligatures w14:val="none"/>
        </w:rPr>
      </w:pPr>
      <w:r w:rsidRPr="00B5178A">
        <w:rPr>
          <w:rFonts w:eastAsia="Times New Roman" w:cs="Times New Roman"/>
          <w:kern w:val="0"/>
          <w:lang w:eastAsia="en-GB"/>
          <w14:ligatures w14:val="none"/>
        </w:rPr>
        <w:t>Dispose of the reaction mixture properly after each trial</w:t>
      </w:r>
    </w:p>
    <w:p w14:paraId="61AA03E1" w14:textId="77777777" w:rsidR="00B5178A" w:rsidRPr="00B5178A" w:rsidRDefault="00B5178A" w:rsidP="00B5178A">
      <w:pPr>
        <w:numPr>
          <w:ilvl w:val="0"/>
          <w:numId w:val="7"/>
        </w:numPr>
        <w:spacing w:after="0" w:line="240" w:lineRule="auto"/>
        <w:rPr>
          <w:rFonts w:eastAsia="Times New Roman" w:cs="Times New Roman"/>
          <w:kern w:val="0"/>
          <w:lang w:eastAsia="en-GB"/>
          <w14:ligatures w14:val="none"/>
        </w:rPr>
      </w:pPr>
      <w:r w:rsidRPr="00B5178A">
        <w:rPr>
          <w:rFonts w:eastAsia="Times New Roman" w:cs="Times New Roman"/>
          <w:kern w:val="0"/>
          <w:lang w:eastAsia="en-GB"/>
          <w14:ligatures w14:val="none"/>
        </w:rPr>
        <w:t xml:space="preserve">Repeat the experiment for two more temperatures 10°C </w:t>
      </w:r>
    </w:p>
    <w:p w14:paraId="4A6E2433" w14:textId="77777777" w:rsidR="0059788F" w:rsidRDefault="0059788F" w:rsidP="00A773C9">
      <w:pPr>
        <w:spacing w:after="0" w:line="240" w:lineRule="auto"/>
        <w:rPr>
          <w:rFonts w:eastAsia="Times New Roman" w:cs="Times New Roman"/>
          <w:kern w:val="0"/>
          <w:lang w:eastAsia="en-GB"/>
          <w14:ligatures w14:val="none"/>
        </w:rPr>
      </w:pPr>
    </w:p>
    <w:p w14:paraId="57168555" w14:textId="136CD4C8" w:rsidR="00123660" w:rsidRDefault="00CB644F" w:rsidP="00A773C9">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Effect of the surface area of Mg on speed of H2 gas evolution:</w:t>
      </w:r>
    </w:p>
    <w:p w14:paraId="150DCEA5" w14:textId="77777777" w:rsidR="00CB644F" w:rsidRDefault="00CB644F" w:rsidP="00A773C9">
      <w:pPr>
        <w:spacing w:after="0" w:line="240" w:lineRule="auto"/>
        <w:rPr>
          <w:rFonts w:eastAsia="Times New Roman" w:cs="Times New Roman"/>
          <w:kern w:val="0"/>
          <w:lang w:eastAsia="en-GB"/>
          <w14:ligatures w14:val="none"/>
        </w:rPr>
      </w:pPr>
    </w:p>
    <w:p w14:paraId="45A8AFC6" w14:textId="44E26496" w:rsidR="00A56C4C" w:rsidRPr="00A56C4C" w:rsidRDefault="00A56C4C" w:rsidP="00A56C4C">
      <w:pPr>
        <w:numPr>
          <w:ilvl w:val="0"/>
          <w:numId w:val="9"/>
        </w:numPr>
        <w:spacing w:after="0" w:line="240" w:lineRule="auto"/>
        <w:rPr>
          <w:rFonts w:eastAsia="Times New Roman" w:cs="Times New Roman"/>
          <w:color w:val="0E101A"/>
          <w:kern w:val="0"/>
          <w:lang w:eastAsia="en-GB"/>
          <w14:ligatures w14:val="none"/>
        </w:rPr>
      </w:pPr>
      <w:r w:rsidRPr="00A56C4C">
        <w:rPr>
          <w:rFonts w:eastAsia="Times New Roman" w:cs="Times New Roman"/>
          <w:color w:val="0E101A"/>
          <w:kern w:val="0"/>
          <w:lang w:eastAsia="en-GB"/>
          <w14:ligatures w14:val="none"/>
        </w:rPr>
        <w:t xml:space="preserve">Pipette 20 mL of 1.0 M </w:t>
      </w:r>
      <w:r>
        <w:rPr>
          <w:rFonts w:eastAsia="Times New Roman" w:cs="Times New Roman"/>
          <w:color w:val="0E101A"/>
          <w:kern w:val="0"/>
          <w:lang w:eastAsia="en-GB"/>
          <w14:ligatures w14:val="none"/>
        </w:rPr>
        <w:t>HCI</w:t>
      </w:r>
      <w:r w:rsidRPr="00A56C4C">
        <w:rPr>
          <w:rFonts w:eastAsia="Times New Roman" w:cs="Times New Roman"/>
          <w:color w:val="0E101A"/>
          <w:kern w:val="0"/>
          <w:lang w:eastAsia="en-GB"/>
          <w14:ligatures w14:val="none"/>
        </w:rPr>
        <w:t xml:space="preserve"> solution at room temperature into the test tube with arm</w:t>
      </w:r>
    </w:p>
    <w:p w14:paraId="736C1D1D" w14:textId="77777777" w:rsidR="00A56C4C" w:rsidRPr="00A56C4C" w:rsidRDefault="00A56C4C" w:rsidP="00A56C4C">
      <w:pPr>
        <w:numPr>
          <w:ilvl w:val="0"/>
          <w:numId w:val="9"/>
        </w:numPr>
        <w:spacing w:after="0" w:line="240" w:lineRule="auto"/>
        <w:rPr>
          <w:rFonts w:eastAsia="Times New Roman" w:cs="Times New Roman"/>
          <w:color w:val="0E101A"/>
          <w:kern w:val="0"/>
          <w:lang w:eastAsia="en-GB"/>
          <w14:ligatures w14:val="none"/>
        </w:rPr>
      </w:pPr>
      <w:r w:rsidRPr="00A56C4C">
        <w:rPr>
          <w:rFonts w:eastAsia="Times New Roman" w:cs="Times New Roman"/>
          <w:color w:val="0E101A"/>
          <w:kern w:val="0"/>
          <w:lang w:eastAsia="en-GB"/>
          <w14:ligatures w14:val="none"/>
        </w:rPr>
        <w:t>Quickly add the magnesium turnings into the test tube, replace the rubber bung and start the stopwatch.</w:t>
      </w:r>
    </w:p>
    <w:p w14:paraId="15A5C7BE" w14:textId="77777777" w:rsidR="00A56C4C" w:rsidRPr="00A56C4C" w:rsidRDefault="00A56C4C" w:rsidP="00A56C4C">
      <w:pPr>
        <w:numPr>
          <w:ilvl w:val="0"/>
          <w:numId w:val="9"/>
        </w:numPr>
        <w:spacing w:after="0" w:line="240" w:lineRule="auto"/>
        <w:rPr>
          <w:rFonts w:eastAsia="Times New Roman" w:cs="Times New Roman"/>
          <w:color w:val="0E101A"/>
          <w:kern w:val="0"/>
          <w:lang w:eastAsia="en-GB"/>
          <w14:ligatures w14:val="none"/>
        </w:rPr>
      </w:pPr>
      <w:r w:rsidRPr="00A56C4C">
        <w:rPr>
          <w:rFonts w:eastAsia="Times New Roman" w:cs="Times New Roman"/>
          <w:color w:val="0E101A"/>
          <w:kern w:val="0"/>
          <w:lang w:eastAsia="en-GB"/>
          <w14:ligatures w14:val="none"/>
        </w:rPr>
        <w:t xml:space="preserve">Record the volume of hydrogen gas every 10 seconds </w:t>
      </w:r>
    </w:p>
    <w:p w14:paraId="13EC6E36" w14:textId="77777777" w:rsidR="00A56C4C" w:rsidRPr="00A56C4C" w:rsidRDefault="00A56C4C" w:rsidP="00A56C4C">
      <w:pPr>
        <w:numPr>
          <w:ilvl w:val="0"/>
          <w:numId w:val="9"/>
        </w:numPr>
        <w:spacing w:after="0" w:line="240" w:lineRule="auto"/>
        <w:rPr>
          <w:rFonts w:eastAsia="Times New Roman" w:cs="Times New Roman"/>
          <w:color w:val="0E101A"/>
          <w:kern w:val="0"/>
          <w:lang w:eastAsia="en-GB"/>
          <w14:ligatures w14:val="none"/>
        </w:rPr>
      </w:pPr>
      <w:r w:rsidRPr="00A56C4C">
        <w:rPr>
          <w:rFonts w:eastAsia="Times New Roman" w:cs="Times New Roman"/>
          <w:color w:val="0E101A"/>
          <w:kern w:val="0"/>
          <w:lang w:eastAsia="en-GB"/>
          <w14:ligatures w14:val="none"/>
        </w:rPr>
        <w:t>Dispose of the reaction mixture.</w:t>
      </w:r>
    </w:p>
    <w:p w14:paraId="63DA1151" w14:textId="77777777" w:rsidR="00BD2451" w:rsidRDefault="00BD2451" w:rsidP="004C5C7F"/>
    <w:p w14:paraId="52934495" w14:textId="77777777" w:rsidR="004C5C7F" w:rsidRDefault="004C5C7F" w:rsidP="004C5C7F"/>
    <w:p w14:paraId="7B2DF0BE" w14:textId="2C79B5D1" w:rsidR="004C5C7F" w:rsidRDefault="004C5C7F">
      <w:r>
        <w:br w:type="page"/>
      </w:r>
    </w:p>
    <w:p w14:paraId="5440D217" w14:textId="1DF61751" w:rsidR="004C5C7F" w:rsidRDefault="004C5C7F" w:rsidP="004C5C7F">
      <w:pPr>
        <w:pStyle w:val="Heading1"/>
        <w:jc w:val="center"/>
        <w:rPr>
          <w:b/>
          <w:bCs/>
          <w:color w:val="auto"/>
        </w:rPr>
      </w:pPr>
      <w:bookmarkStart w:id="28" w:name="_Toc170380078"/>
      <w:r w:rsidRPr="004C5C7F">
        <w:rPr>
          <w:b/>
          <w:bCs/>
          <w:color w:val="auto"/>
        </w:rPr>
        <w:lastRenderedPageBreak/>
        <w:t>References</w:t>
      </w:r>
      <w:r>
        <w:rPr>
          <w:b/>
          <w:bCs/>
          <w:color w:val="auto"/>
        </w:rPr>
        <w:t>:</w:t>
      </w:r>
      <w:bookmarkEnd w:id="28"/>
    </w:p>
    <w:p w14:paraId="0382B13E" w14:textId="77777777" w:rsidR="004102EF" w:rsidRDefault="004102EF" w:rsidP="004102EF">
      <w:pPr>
        <w:spacing w:after="0" w:line="240" w:lineRule="auto"/>
        <w:rPr>
          <w:rFonts w:ascii="Calibri" w:eastAsia="Times New Roman" w:hAnsi="Calibri" w:cs="Calibri"/>
          <w:color w:val="000000"/>
          <w:kern w:val="0"/>
          <w:sz w:val="27"/>
          <w:szCs w:val="27"/>
          <w:lang w:eastAsia="en-GB"/>
          <w14:ligatures w14:val="none"/>
        </w:rPr>
      </w:pPr>
    </w:p>
    <w:p w14:paraId="1E81A59E" w14:textId="47D65497" w:rsidR="004102EF" w:rsidRDefault="004102EF" w:rsidP="004102EF">
      <w:pPr>
        <w:spacing w:after="0" w:line="240" w:lineRule="auto"/>
        <w:rPr>
          <w:rFonts w:eastAsia="Times New Roman" w:cs="Calibri"/>
          <w:kern w:val="0"/>
          <w:lang w:eastAsia="en-GB"/>
          <w14:ligatures w14:val="none"/>
        </w:rPr>
      </w:pPr>
      <w:r w:rsidRPr="004102EF">
        <w:rPr>
          <w:rFonts w:eastAsia="Times New Roman" w:cs="Calibri"/>
          <w:kern w:val="0"/>
          <w:lang w:eastAsia="en-GB"/>
          <w14:ligatures w14:val="none"/>
        </w:rPr>
        <w:t xml:space="preserve">[1] L. G. Green, C. M. Tarver, and D. J. Erskine, “Reaction zone structure in </w:t>
      </w:r>
      <w:proofErr w:type="spellStart"/>
      <w:r w:rsidRPr="004102EF">
        <w:rPr>
          <w:rFonts w:eastAsia="Times New Roman" w:cs="Calibri"/>
          <w:kern w:val="0"/>
          <w:lang w:eastAsia="en-GB"/>
          <w14:ligatures w14:val="none"/>
        </w:rPr>
        <w:t>supracompressed</w:t>
      </w:r>
      <w:proofErr w:type="spellEnd"/>
      <w:r w:rsidRPr="004102EF">
        <w:rPr>
          <w:rFonts w:eastAsia="Times New Roman" w:cs="Calibri"/>
          <w:kern w:val="0"/>
          <w:lang w:eastAsia="en-GB"/>
          <w14:ligatures w14:val="none"/>
        </w:rPr>
        <w:t xml:space="preserve"> detonating explosives,” </w:t>
      </w:r>
      <w:r w:rsidRPr="004102EF">
        <w:rPr>
          <w:rFonts w:eastAsia="Times New Roman" w:cs="Calibri"/>
          <w:i/>
          <w:iCs/>
          <w:kern w:val="0"/>
          <w:lang w:eastAsia="en-GB"/>
          <w14:ligatures w14:val="none"/>
        </w:rPr>
        <w:t>www.osti.gov</w:t>
      </w:r>
      <w:r w:rsidRPr="004102EF">
        <w:rPr>
          <w:rFonts w:eastAsia="Times New Roman" w:cs="Calibri"/>
          <w:kern w:val="0"/>
          <w:lang w:eastAsia="en-GB"/>
          <w14:ligatures w14:val="none"/>
        </w:rPr>
        <w:t>, Aug. 18, 1989. https://www.osti.gov/servlets/purl/5651438 (accessed Jun. 26, 2024).</w:t>
      </w:r>
    </w:p>
    <w:p w14:paraId="3A62E306" w14:textId="77777777" w:rsidR="004B125D" w:rsidRDefault="004B125D" w:rsidP="004102EF">
      <w:pPr>
        <w:spacing w:after="0" w:line="240" w:lineRule="auto"/>
        <w:rPr>
          <w:rFonts w:eastAsia="Times New Roman" w:cs="Calibri"/>
          <w:kern w:val="0"/>
          <w:lang w:eastAsia="en-GB"/>
          <w14:ligatures w14:val="none"/>
        </w:rPr>
      </w:pPr>
    </w:p>
    <w:p w14:paraId="390139E0" w14:textId="725F63F1" w:rsidR="004B125D" w:rsidRPr="004B125D" w:rsidRDefault="004B125D" w:rsidP="004B125D">
      <w:pPr>
        <w:spacing w:after="0" w:line="240" w:lineRule="auto"/>
        <w:rPr>
          <w:rFonts w:eastAsia="Times New Roman" w:cs="Calibri"/>
          <w:kern w:val="0"/>
          <w:lang w:eastAsia="en-GB"/>
          <w14:ligatures w14:val="none"/>
        </w:rPr>
      </w:pPr>
      <w:r w:rsidRPr="004B125D">
        <w:rPr>
          <w:rFonts w:eastAsia="Times New Roman" w:cs="Calibri"/>
          <w:kern w:val="0"/>
          <w:lang w:eastAsia="en-GB"/>
          <w14:ligatures w14:val="none"/>
        </w:rPr>
        <w:t>[</w:t>
      </w:r>
      <w:proofErr w:type="gramStart"/>
      <w:r w:rsidRPr="004B125D">
        <w:rPr>
          <w:rFonts w:eastAsia="Times New Roman" w:cs="Calibri"/>
          <w:kern w:val="0"/>
          <w:lang w:eastAsia="en-GB"/>
          <w14:ligatures w14:val="none"/>
        </w:rPr>
        <w:t>2]M.</w:t>
      </w:r>
      <w:proofErr w:type="gramEnd"/>
      <w:r w:rsidRPr="004B125D">
        <w:rPr>
          <w:rFonts w:eastAsia="Times New Roman" w:cs="Calibri"/>
          <w:kern w:val="0"/>
          <w:lang w:eastAsia="en-GB"/>
          <w14:ligatures w14:val="none"/>
        </w:rPr>
        <w:t xml:space="preserve"> J. Murphy, “An Improved Reaction Rate Equation for Simulating the Ignition and Growth of Reaction in High Explosives,” </w:t>
      </w:r>
      <w:r w:rsidRPr="004B125D">
        <w:rPr>
          <w:rFonts w:eastAsia="Times New Roman" w:cs="Calibri"/>
          <w:i/>
          <w:iCs/>
          <w:kern w:val="0"/>
          <w:lang w:eastAsia="en-GB"/>
          <w14:ligatures w14:val="none"/>
        </w:rPr>
        <w:t>www.osti.gov</w:t>
      </w:r>
      <w:r w:rsidRPr="004B125D">
        <w:rPr>
          <w:rFonts w:eastAsia="Times New Roman" w:cs="Calibri"/>
          <w:kern w:val="0"/>
          <w:lang w:eastAsia="en-GB"/>
          <w14:ligatures w14:val="none"/>
        </w:rPr>
        <w:t>, Mar. 08, 2010. https://www.osti.gov/servlets/purl/978397 (accessed Jun. 27, 2024).</w:t>
      </w:r>
    </w:p>
    <w:p w14:paraId="3FDB4DFE" w14:textId="349A9A66" w:rsidR="0096251C" w:rsidRPr="0096251C" w:rsidRDefault="0096251C" w:rsidP="004B125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96251C">
        <w:rPr>
          <w:rFonts w:eastAsia="Times New Roman" w:cs="Calibri"/>
          <w:kern w:val="0"/>
          <w:lang w:eastAsia="en-GB"/>
          <w14:ligatures w14:val="none"/>
        </w:rPr>
        <w:t>[</w:t>
      </w:r>
      <w:proofErr w:type="gramStart"/>
      <w:r w:rsidR="004B125D">
        <w:rPr>
          <w:rFonts w:eastAsia="Times New Roman" w:cs="Calibri"/>
          <w:kern w:val="0"/>
          <w:lang w:eastAsia="en-GB"/>
          <w14:ligatures w14:val="none"/>
        </w:rPr>
        <w:t>3</w:t>
      </w:r>
      <w:r w:rsidRPr="0096251C">
        <w:rPr>
          <w:rFonts w:eastAsia="Times New Roman" w:cs="Calibri"/>
          <w:kern w:val="0"/>
          <w:lang w:eastAsia="en-GB"/>
          <w14:ligatures w14:val="none"/>
        </w:rPr>
        <w:t>]J.</w:t>
      </w:r>
      <w:proofErr w:type="gramEnd"/>
      <w:r w:rsidRPr="0096251C">
        <w:rPr>
          <w:rFonts w:eastAsia="Times New Roman" w:cs="Calibri"/>
          <w:kern w:val="0"/>
          <w:lang w:eastAsia="en-GB"/>
          <w14:ligatures w14:val="none"/>
        </w:rPr>
        <w:t xml:space="preserve"> Forbes, C. Tarver, P. </w:t>
      </w:r>
      <w:proofErr w:type="spellStart"/>
      <w:r w:rsidRPr="0096251C">
        <w:rPr>
          <w:rFonts w:eastAsia="Times New Roman" w:cs="Calibri"/>
          <w:kern w:val="0"/>
          <w:lang w:eastAsia="en-GB"/>
          <w14:ligatures w14:val="none"/>
        </w:rPr>
        <w:t>Urtiew</w:t>
      </w:r>
      <w:proofErr w:type="spellEnd"/>
      <w:r w:rsidRPr="0096251C">
        <w:rPr>
          <w:rFonts w:eastAsia="Times New Roman" w:cs="Calibri"/>
          <w:kern w:val="0"/>
          <w:lang w:eastAsia="en-GB"/>
          <w14:ligatures w14:val="none"/>
        </w:rPr>
        <w:t>, and F. Garcia, “The Effects of Confinement and Temperature on the Shock Sensitivity of Solid Explosives,” 1998. Accessed: Jun. 26, 2024. [Online]. Available: https://citeseerx.ist.psu.edu/document?repid=rep1&amp;type=pdf&amp;doi=8e5d88986df642e5d1a74c89a85283e9fbc50de9</w:t>
      </w:r>
    </w:p>
    <w:p w14:paraId="5B4BEA3B" w14:textId="77777777" w:rsidR="0096251C" w:rsidRPr="0096251C" w:rsidRDefault="0096251C" w:rsidP="0096251C">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96251C">
        <w:rPr>
          <w:rFonts w:ascii="Calibri" w:eastAsia="Times New Roman" w:hAnsi="Calibri" w:cs="Calibri"/>
          <w:color w:val="000000"/>
          <w:kern w:val="0"/>
          <w:sz w:val="27"/>
          <w:szCs w:val="27"/>
          <w:lang w:eastAsia="en-GB"/>
          <w14:ligatures w14:val="none"/>
        </w:rPr>
        <w:t>‌</w:t>
      </w:r>
    </w:p>
    <w:p w14:paraId="6EBB685A" w14:textId="0A65B4ED" w:rsidR="004102EF" w:rsidRPr="004102EF" w:rsidRDefault="004102EF" w:rsidP="004102EF">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36E27C83" w14:textId="77777777" w:rsidR="004102EF" w:rsidRPr="004102EF" w:rsidRDefault="004102EF" w:rsidP="004102EF"/>
    <w:sectPr w:rsidR="004102EF" w:rsidRPr="004102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F21F2"/>
    <w:multiLevelType w:val="hybridMultilevel"/>
    <w:tmpl w:val="D7929A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50B94"/>
    <w:multiLevelType w:val="multilevel"/>
    <w:tmpl w:val="AE104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042E6E"/>
    <w:multiLevelType w:val="multilevel"/>
    <w:tmpl w:val="BFBC1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386827"/>
    <w:multiLevelType w:val="hybridMultilevel"/>
    <w:tmpl w:val="C7907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08159A"/>
    <w:multiLevelType w:val="hybridMultilevel"/>
    <w:tmpl w:val="F6662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1F5B1D"/>
    <w:multiLevelType w:val="hybridMultilevel"/>
    <w:tmpl w:val="7F2C2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D409E3"/>
    <w:multiLevelType w:val="hybridMultilevel"/>
    <w:tmpl w:val="19F63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4B1905"/>
    <w:multiLevelType w:val="hybridMultilevel"/>
    <w:tmpl w:val="F1DE5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4C4347"/>
    <w:multiLevelType w:val="hybridMultilevel"/>
    <w:tmpl w:val="57B8A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163D5C"/>
    <w:multiLevelType w:val="multilevel"/>
    <w:tmpl w:val="84868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B352240"/>
    <w:multiLevelType w:val="hybridMultilevel"/>
    <w:tmpl w:val="5DB212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9371804">
    <w:abstractNumId w:val="7"/>
  </w:num>
  <w:num w:numId="2" w16cid:durableId="601573308">
    <w:abstractNumId w:val="4"/>
  </w:num>
  <w:num w:numId="3" w16cid:durableId="443689871">
    <w:abstractNumId w:val="6"/>
  </w:num>
  <w:num w:numId="4" w16cid:durableId="652611790">
    <w:abstractNumId w:val="10"/>
  </w:num>
  <w:num w:numId="5" w16cid:durableId="231352219">
    <w:abstractNumId w:val="1"/>
  </w:num>
  <w:num w:numId="6" w16cid:durableId="1830250855">
    <w:abstractNumId w:val="8"/>
  </w:num>
  <w:num w:numId="7" w16cid:durableId="1981373612">
    <w:abstractNumId w:val="2"/>
  </w:num>
  <w:num w:numId="8" w16cid:durableId="2062437994">
    <w:abstractNumId w:val="0"/>
  </w:num>
  <w:num w:numId="9" w16cid:durableId="346179717">
    <w:abstractNumId w:val="9"/>
  </w:num>
  <w:num w:numId="10" w16cid:durableId="999964177">
    <w:abstractNumId w:val="5"/>
  </w:num>
  <w:num w:numId="11" w16cid:durableId="9171796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C91"/>
    <w:rsid w:val="00004C1F"/>
    <w:rsid w:val="00006927"/>
    <w:rsid w:val="0003421F"/>
    <w:rsid w:val="000479FB"/>
    <w:rsid w:val="00051DA1"/>
    <w:rsid w:val="00054A19"/>
    <w:rsid w:val="00066603"/>
    <w:rsid w:val="00076B48"/>
    <w:rsid w:val="00080533"/>
    <w:rsid w:val="0008158B"/>
    <w:rsid w:val="00083012"/>
    <w:rsid w:val="00092F57"/>
    <w:rsid w:val="000A06C5"/>
    <w:rsid w:val="000A4F31"/>
    <w:rsid w:val="000A5A5F"/>
    <w:rsid w:val="000B4DE3"/>
    <w:rsid w:val="000B7A81"/>
    <w:rsid w:val="000C1CBB"/>
    <w:rsid w:val="000C3A5A"/>
    <w:rsid w:val="000D1934"/>
    <w:rsid w:val="000D25D3"/>
    <w:rsid w:val="000E5943"/>
    <w:rsid w:val="000F0CEE"/>
    <w:rsid w:val="001004EA"/>
    <w:rsid w:val="001210CF"/>
    <w:rsid w:val="00122B25"/>
    <w:rsid w:val="00122C0B"/>
    <w:rsid w:val="00123660"/>
    <w:rsid w:val="00141E54"/>
    <w:rsid w:val="001430CB"/>
    <w:rsid w:val="001461B2"/>
    <w:rsid w:val="001629A1"/>
    <w:rsid w:val="001712F6"/>
    <w:rsid w:val="001739C5"/>
    <w:rsid w:val="00180FD6"/>
    <w:rsid w:val="001830E2"/>
    <w:rsid w:val="00186EDB"/>
    <w:rsid w:val="00190C6E"/>
    <w:rsid w:val="0019722B"/>
    <w:rsid w:val="001A292E"/>
    <w:rsid w:val="001A4351"/>
    <w:rsid w:val="001B33D3"/>
    <w:rsid w:val="001B6996"/>
    <w:rsid w:val="001C4811"/>
    <w:rsid w:val="001C7BD3"/>
    <w:rsid w:val="001E490F"/>
    <w:rsid w:val="001F0D77"/>
    <w:rsid w:val="001F18F3"/>
    <w:rsid w:val="001F75EE"/>
    <w:rsid w:val="00210D4C"/>
    <w:rsid w:val="00221884"/>
    <w:rsid w:val="00226E09"/>
    <w:rsid w:val="00237BDC"/>
    <w:rsid w:val="0024597B"/>
    <w:rsid w:val="00250233"/>
    <w:rsid w:val="00250C8C"/>
    <w:rsid w:val="00254A7B"/>
    <w:rsid w:val="00257391"/>
    <w:rsid w:val="00283DCA"/>
    <w:rsid w:val="002A4B10"/>
    <w:rsid w:val="002B4723"/>
    <w:rsid w:val="002C0D77"/>
    <w:rsid w:val="002C1AA0"/>
    <w:rsid w:val="002E0AFE"/>
    <w:rsid w:val="00303914"/>
    <w:rsid w:val="00343E59"/>
    <w:rsid w:val="00344582"/>
    <w:rsid w:val="0035199A"/>
    <w:rsid w:val="003524EF"/>
    <w:rsid w:val="00353816"/>
    <w:rsid w:val="00362607"/>
    <w:rsid w:val="00366030"/>
    <w:rsid w:val="00371658"/>
    <w:rsid w:val="00374085"/>
    <w:rsid w:val="00383B52"/>
    <w:rsid w:val="003A34B1"/>
    <w:rsid w:val="003B733F"/>
    <w:rsid w:val="003D4490"/>
    <w:rsid w:val="003D5E8B"/>
    <w:rsid w:val="003D756B"/>
    <w:rsid w:val="003E2240"/>
    <w:rsid w:val="003F01E6"/>
    <w:rsid w:val="003F095B"/>
    <w:rsid w:val="003F3594"/>
    <w:rsid w:val="003F7F39"/>
    <w:rsid w:val="00400030"/>
    <w:rsid w:val="0040405D"/>
    <w:rsid w:val="0040474D"/>
    <w:rsid w:val="004102EF"/>
    <w:rsid w:val="00410706"/>
    <w:rsid w:val="00410954"/>
    <w:rsid w:val="0041413B"/>
    <w:rsid w:val="0041632E"/>
    <w:rsid w:val="00436B89"/>
    <w:rsid w:val="00436CE5"/>
    <w:rsid w:val="00442384"/>
    <w:rsid w:val="00457330"/>
    <w:rsid w:val="00463796"/>
    <w:rsid w:val="00466352"/>
    <w:rsid w:val="00466A4D"/>
    <w:rsid w:val="0046766E"/>
    <w:rsid w:val="0047472F"/>
    <w:rsid w:val="00474C76"/>
    <w:rsid w:val="00474E90"/>
    <w:rsid w:val="004776AA"/>
    <w:rsid w:val="004954A0"/>
    <w:rsid w:val="00495CDD"/>
    <w:rsid w:val="004A40EB"/>
    <w:rsid w:val="004A6C65"/>
    <w:rsid w:val="004B125D"/>
    <w:rsid w:val="004B6662"/>
    <w:rsid w:val="004C5C7F"/>
    <w:rsid w:val="004C7C31"/>
    <w:rsid w:val="004D08D5"/>
    <w:rsid w:val="004D4020"/>
    <w:rsid w:val="004D47FD"/>
    <w:rsid w:val="004F4197"/>
    <w:rsid w:val="004F5FC5"/>
    <w:rsid w:val="00500667"/>
    <w:rsid w:val="00502785"/>
    <w:rsid w:val="00503457"/>
    <w:rsid w:val="0050726B"/>
    <w:rsid w:val="00512072"/>
    <w:rsid w:val="00522872"/>
    <w:rsid w:val="00525A2F"/>
    <w:rsid w:val="00545A98"/>
    <w:rsid w:val="005461B7"/>
    <w:rsid w:val="00553973"/>
    <w:rsid w:val="0056003B"/>
    <w:rsid w:val="00560B3A"/>
    <w:rsid w:val="005637E8"/>
    <w:rsid w:val="0057071B"/>
    <w:rsid w:val="00572E12"/>
    <w:rsid w:val="00577CEE"/>
    <w:rsid w:val="0058322E"/>
    <w:rsid w:val="005837B7"/>
    <w:rsid w:val="0058572E"/>
    <w:rsid w:val="005911E2"/>
    <w:rsid w:val="005958F2"/>
    <w:rsid w:val="0059788F"/>
    <w:rsid w:val="005A4D3B"/>
    <w:rsid w:val="005B510A"/>
    <w:rsid w:val="005B64EA"/>
    <w:rsid w:val="005C7664"/>
    <w:rsid w:val="005D32B1"/>
    <w:rsid w:val="005E3020"/>
    <w:rsid w:val="005F3D32"/>
    <w:rsid w:val="006023A0"/>
    <w:rsid w:val="006179BC"/>
    <w:rsid w:val="006303EA"/>
    <w:rsid w:val="00635262"/>
    <w:rsid w:val="00635E5F"/>
    <w:rsid w:val="00641689"/>
    <w:rsid w:val="00665319"/>
    <w:rsid w:val="006701FB"/>
    <w:rsid w:val="006703B1"/>
    <w:rsid w:val="00683389"/>
    <w:rsid w:val="006A488A"/>
    <w:rsid w:val="006A7DCC"/>
    <w:rsid w:val="006C405C"/>
    <w:rsid w:val="006D5024"/>
    <w:rsid w:val="006E2E80"/>
    <w:rsid w:val="006E46AB"/>
    <w:rsid w:val="006E65DA"/>
    <w:rsid w:val="006F1346"/>
    <w:rsid w:val="006F27FB"/>
    <w:rsid w:val="0070263A"/>
    <w:rsid w:val="0070543B"/>
    <w:rsid w:val="0070570C"/>
    <w:rsid w:val="00706B2D"/>
    <w:rsid w:val="007214EF"/>
    <w:rsid w:val="0074076B"/>
    <w:rsid w:val="00742231"/>
    <w:rsid w:val="00742AF9"/>
    <w:rsid w:val="00770C08"/>
    <w:rsid w:val="00774908"/>
    <w:rsid w:val="00780C95"/>
    <w:rsid w:val="00792768"/>
    <w:rsid w:val="007930C1"/>
    <w:rsid w:val="00793E54"/>
    <w:rsid w:val="007B6A37"/>
    <w:rsid w:val="007C3F5E"/>
    <w:rsid w:val="007D4B0A"/>
    <w:rsid w:val="007D6148"/>
    <w:rsid w:val="007D6843"/>
    <w:rsid w:val="007E2E4B"/>
    <w:rsid w:val="007E3E9F"/>
    <w:rsid w:val="007F4850"/>
    <w:rsid w:val="007F60F1"/>
    <w:rsid w:val="0080077F"/>
    <w:rsid w:val="0081717E"/>
    <w:rsid w:val="008204F4"/>
    <w:rsid w:val="00826D92"/>
    <w:rsid w:val="0082793D"/>
    <w:rsid w:val="00846B77"/>
    <w:rsid w:val="00847BDA"/>
    <w:rsid w:val="0085285F"/>
    <w:rsid w:val="0085772E"/>
    <w:rsid w:val="00857815"/>
    <w:rsid w:val="00867382"/>
    <w:rsid w:val="008750AE"/>
    <w:rsid w:val="00875903"/>
    <w:rsid w:val="008779AE"/>
    <w:rsid w:val="008802FB"/>
    <w:rsid w:val="00881ED3"/>
    <w:rsid w:val="0089196F"/>
    <w:rsid w:val="00896E97"/>
    <w:rsid w:val="008C13B7"/>
    <w:rsid w:val="008D0D5F"/>
    <w:rsid w:val="008E0BA9"/>
    <w:rsid w:val="008E273A"/>
    <w:rsid w:val="008F0C0B"/>
    <w:rsid w:val="00902EEF"/>
    <w:rsid w:val="009055A9"/>
    <w:rsid w:val="00916CCB"/>
    <w:rsid w:val="00922075"/>
    <w:rsid w:val="00925C85"/>
    <w:rsid w:val="009301D2"/>
    <w:rsid w:val="00931BF5"/>
    <w:rsid w:val="00942F78"/>
    <w:rsid w:val="0095015B"/>
    <w:rsid w:val="009518F8"/>
    <w:rsid w:val="00957302"/>
    <w:rsid w:val="009610FC"/>
    <w:rsid w:val="0096251C"/>
    <w:rsid w:val="0096411F"/>
    <w:rsid w:val="0097102B"/>
    <w:rsid w:val="00982537"/>
    <w:rsid w:val="009A3E30"/>
    <w:rsid w:val="009C56D0"/>
    <w:rsid w:val="009D4958"/>
    <w:rsid w:val="009D658E"/>
    <w:rsid w:val="009E3DEF"/>
    <w:rsid w:val="009F12C5"/>
    <w:rsid w:val="009F1A57"/>
    <w:rsid w:val="009F2BF5"/>
    <w:rsid w:val="00A03C69"/>
    <w:rsid w:val="00A04CA6"/>
    <w:rsid w:val="00A316CE"/>
    <w:rsid w:val="00A36DB1"/>
    <w:rsid w:val="00A37496"/>
    <w:rsid w:val="00A42FA6"/>
    <w:rsid w:val="00A50999"/>
    <w:rsid w:val="00A560F7"/>
    <w:rsid w:val="00A56C4C"/>
    <w:rsid w:val="00A66EA6"/>
    <w:rsid w:val="00A753C6"/>
    <w:rsid w:val="00A757B2"/>
    <w:rsid w:val="00A773C9"/>
    <w:rsid w:val="00A81901"/>
    <w:rsid w:val="00A82075"/>
    <w:rsid w:val="00AA0793"/>
    <w:rsid w:val="00AA66B6"/>
    <w:rsid w:val="00AC3375"/>
    <w:rsid w:val="00AC3A97"/>
    <w:rsid w:val="00AD191C"/>
    <w:rsid w:val="00AD3963"/>
    <w:rsid w:val="00AE0FC3"/>
    <w:rsid w:val="00AF363F"/>
    <w:rsid w:val="00AF43B5"/>
    <w:rsid w:val="00B00BA9"/>
    <w:rsid w:val="00B119FD"/>
    <w:rsid w:val="00B24C6C"/>
    <w:rsid w:val="00B42A7C"/>
    <w:rsid w:val="00B44684"/>
    <w:rsid w:val="00B5178A"/>
    <w:rsid w:val="00B56B9D"/>
    <w:rsid w:val="00B60A42"/>
    <w:rsid w:val="00B71E83"/>
    <w:rsid w:val="00B73744"/>
    <w:rsid w:val="00B770E4"/>
    <w:rsid w:val="00B82E34"/>
    <w:rsid w:val="00B87275"/>
    <w:rsid w:val="00B96157"/>
    <w:rsid w:val="00BD0A72"/>
    <w:rsid w:val="00BD2451"/>
    <w:rsid w:val="00BD4052"/>
    <w:rsid w:val="00BD696B"/>
    <w:rsid w:val="00BE1D0D"/>
    <w:rsid w:val="00BE2B89"/>
    <w:rsid w:val="00BF0172"/>
    <w:rsid w:val="00BF46F6"/>
    <w:rsid w:val="00C03AC5"/>
    <w:rsid w:val="00C04730"/>
    <w:rsid w:val="00C05560"/>
    <w:rsid w:val="00C05C26"/>
    <w:rsid w:val="00C2131E"/>
    <w:rsid w:val="00C22A88"/>
    <w:rsid w:val="00C248F6"/>
    <w:rsid w:val="00C254D6"/>
    <w:rsid w:val="00C30F48"/>
    <w:rsid w:val="00C50A4E"/>
    <w:rsid w:val="00C55036"/>
    <w:rsid w:val="00C56C33"/>
    <w:rsid w:val="00C61DF7"/>
    <w:rsid w:val="00C65CAB"/>
    <w:rsid w:val="00C66C28"/>
    <w:rsid w:val="00CB644F"/>
    <w:rsid w:val="00CB7BDE"/>
    <w:rsid w:val="00CC03E5"/>
    <w:rsid w:val="00CD20BB"/>
    <w:rsid w:val="00CE3F91"/>
    <w:rsid w:val="00CE5180"/>
    <w:rsid w:val="00CF06AE"/>
    <w:rsid w:val="00D01A51"/>
    <w:rsid w:val="00D06601"/>
    <w:rsid w:val="00D21129"/>
    <w:rsid w:val="00D44124"/>
    <w:rsid w:val="00D46BD8"/>
    <w:rsid w:val="00D535FE"/>
    <w:rsid w:val="00D55147"/>
    <w:rsid w:val="00D60085"/>
    <w:rsid w:val="00D662A0"/>
    <w:rsid w:val="00D66BBB"/>
    <w:rsid w:val="00D70F45"/>
    <w:rsid w:val="00D83ACF"/>
    <w:rsid w:val="00D942FA"/>
    <w:rsid w:val="00D94E6C"/>
    <w:rsid w:val="00DB1B47"/>
    <w:rsid w:val="00DB3C10"/>
    <w:rsid w:val="00DC6720"/>
    <w:rsid w:val="00DC7EB7"/>
    <w:rsid w:val="00DD31DF"/>
    <w:rsid w:val="00DD4F48"/>
    <w:rsid w:val="00DE0B55"/>
    <w:rsid w:val="00DE487F"/>
    <w:rsid w:val="00DF21CA"/>
    <w:rsid w:val="00E17605"/>
    <w:rsid w:val="00E30B5A"/>
    <w:rsid w:val="00E31497"/>
    <w:rsid w:val="00E32922"/>
    <w:rsid w:val="00E40812"/>
    <w:rsid w:val="00E43E1E"/>
    <w:rsid w:val="00E54C1C"/>
    <w:rsid w:val="00E6227F"/>
    <w:rsid w:val="00E62B0D"/>
    <w:rsid w:val="00E71669"/>
    <w:rsid w:val="00E7219D"/>
    <w:rsid w:val="00E72A38"/>
    <w:rsid w:val="00E91ED6"/>
    <w:rsid w:val="00E92A72"/>
    <w:rsid w:val="00EB0AAE"/>
    <w:rsid w:val="00EB155F"/>
    <w:rsid w:val="00EB1DDC"/>
    <w:rsid w:val="00EB2F7E"/>
    <w:rsid w:val="00EE04DC"/>
    <w:rsid w:val="00EE2680"/>
    <w:rsid w:val="00EF21D7"/>
    <w:rsid w:val="00EF4A38"/>
    <w:rsid w:val="00F001C8"/>
    <w:rsid w:val="00F01AD1"/>
    <w:rsid w:val="00F032AB"/>
    <w:rsid w:val="00F10DAD"/>
    <w:rsid w:val="00F24044"/>
    <w:rsid w:val="00F2425B"/>
    <w:rsid w:val="00F262EE"/>
    <w:rsid w:val="00F31ECA"/>
    <w:rsid w:val="00F5126E"/>
    <w:rsid w:val="00F549DC"/>
    <w:rsid w:val="00F56B93"/>
    <w:rsid w:val="00F61990"/>
    <w:rsid w:val="00F61A6D"/>
    <w:rsid w:val="00F661CB"/>
    <w:rsid w:val="00F67F1F"/>
    <w:rsid w:val="00F71DE7"/>
    <w:rsid w:val="00F7653D"/>
    <w:rsid w:val="00F94DFC"/>
    <w:rsid w:val="00FA4A34"/>
    <w:rsid w:val="00FA6109"/>
    <w:rsid w:val="00FD545B"/>
    <w:rsid w:val="00FF5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4C29B8"/>
  <w15:chartTrackingRefBased/>
  <w15:docId w15:val="{8EDA0618-8D9F-402B-882A-26629E497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C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5C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F5C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C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C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C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C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C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C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C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5C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F5C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C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C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C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C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C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C91"/>
    <w:rPr>
      <w:rFonts w:eastAsiaTheme="majorEastAsia" w:cstheme="majorBidi"/>
      <w:color w:val="272727" w:themeColor="text1" w:themeTint="D8"/>
    </w:rPr>
  </w:style>
  <w:style w:type="paragraph" w:styleId="Title">
    <w:name w:val="Title"/>
    <w:basedOn w:val="Normal"/>
    <w:next w:val="Normal"/>
    <w:link w:val="TitleChar"/>
    <w:uiPriority w:val="10"/>
    <w:qFormat/>
    <w:rsid w:val="00FF5C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C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C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C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C91"/>
    <w:pPr>
      <w:spacing w:before="160"/>
      <w:jc w:val="center"/>
    </w:pPr>
    <w:rPr>
      <w:i/>
      <w:iCs/>
      <w:color w:val="404040" w:themeColor="text1" w:themeTint="BF"/>
    </w:rPr>
  </w:style>
  <w:style w:type="character" w:customStyle="1" w:styleId="QuoteChar">
    <w:name w:val="Quote Char"/>
    <w:basedOn w:val="DefaultParagraphFont"/>
    <w:link w:val="Quote"/>
    <w:uiPriority w:val="29"/>
    <w:rsid w:val="00FF5C91"/>
    <w:rPr>
      <w:i/>
      <w:iCs/>
      <w:color w:val="404040" w:themeColor="text1" w:themeTint="BF"/>
    </w:rPr>
  </w:style>
  <w:style w:type="paragraph" w:styleId="ListParagraph">
    <w:name w:val="List Paragraph"/>
    <w:basedOn w:val="Normal"/>
    <w:uiPriority w:val="34"/>
    <w:qFormat/>
    <w:rsid w:val="00FF5C91"/>
    <w:pPr>
      <w:ind w:left="720"/>
      <w:contextualSpacing/>
    </w:pPr>
  </w:style>
  <w:style w:type="character" w:styleId="IntenseEmphasis">
    <w:name w:val="Intense Emphasis"/>
    <w:basedOn w:val="DefaultParagraphFont"/>
    <w:uiPriority w:val="21"/>
    <w:qFormat/>
    <w:rsid w:val="00FF5C91"/>
    <w:rPr>
      <w:i/>
      <w:iCs/>
      <w:color w:val="0F4761" w:themeColor="accent1" w:themeShade="BF"/>
    </w:rPr>
  </w:style>
  <w:style w:type="paragraph" w:styleId="IntenseQuote">
    <w:name w:val="Intense Quote"/>
    <w:basedOn w:val="Normal"/>
    <w:next w:val="Normal"/>
    <w:link w:val="IntenseQuoteChar"/>
    <w:uiPriority w:val="30"/>
    <w:qFormat/>
    <w:rsid w:val="00FF5C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C91"/>
    <w:rPr>
      <w:i/>
      <w:iCs/>
      <w:color w:val="0F4761" w:themeColor="accent1" w:themeShade="BF"/>
    </w:rPr>
  </w:style>
  <w:style w:type="character" w:styleId="IntenseReference">
    <w:name w:val="Intense Reference"/>
    <w:basedOn w:val="DefaultParagraphFont"/>
    <w:uiPriority w:val="32"/>
    <w:qFormat/>
    <w:rsid w:val="00FF5C91"/>
    <w:rPr>
      <w:b/>
      <w:bCs/>
      <w:smallCaps/>
      <w:color w:val="0F4761" w:themeColor="accent1" w:themeShade="BF"/>
      <w:spacing w:val="5"/>
    </w:rPr>
  </w:style>
  <w:style w:type="paragraph" w:customStyle="1" w:styleId="paragraph">
    <w:name w:val="paragraph"/>
    <w:basedOn w:val="Normal"/>
    <w:rsid w:val="00CF06A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CF06AE"/>
  </w:style>
  <w:style w:type="character" w:customStyle="1" w:styleId="eop">
    <w:name w:val="eop"/>
    <w:basedOn w:val="DefaultParagraphFont"/>
    <w:rsid w:val="00CF06AE"/>
  </w:style>
  <w:style w:type="character" w:customStyle="1" w:styleId="normaltextrun">
    <w:name w:val="normaltextrun"/>
    <w:basedOn w:val="DefaultParagraphFont"/>
    <w:rsid w:val="00CF06AE"/>
  </w:style>
  <w:style w:type="paragraph" w:styleId="TOCHeading">
    <w:name w:val="TOC Heading"/>
    <w:basedOn w:val="Heading1"/>
    <w:next w:val="Normal"/>
    <w:uiPriority w:val="39"/>
    <w:unhideWhenUsed/>
    <w:qFormat/>
    <w:rsid w:val="00CC03E5"/>
    <w:pPr>
      <w:spacing w:before="240" w:after="0"/>
      <w:outlineLvl w:val="9"/>
    </w:pPr>
    <w:rPr>
      <w:kern w:val="0"/>
      <w:sz w:val="32"/>
      <w:szCs w:val="32"/>
      <w:lang w:val="en-US"/>
      <w14:ligatures w14:val="none"/>
    </w:rPr>
  </w:style>
  <w:style w:type="paragraph" w:styleId="NormalWeb">
    <w:name w:val="Normal (Web)"/>
    <w:basedOn w:val="Normal"/>
    <w:uiPriority w:val="99"/>
    <w:semiHidden/>
    <w:unhideWhenUsed/>
    <w:rsid w:val="00A66E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1F0D77"/>
    <w:rPr>
      <w:color w:val="666666"/>
    </w:rPr>
  </w:style>
  <w:style w:type="paragraph" w:styleId="TOC1">
    <w:name w:val="toc 1"/>
    <w:basedOn w:val="Normal"/>
    <w:next w:val="Normal"/>
    <w:autoRedefine/>
    <w:uiPriority w:val="39"/>
    <w:unhideWhenUsed/>
    <w:rsid w:val="009301D2"/>
    <w:pPr>
      <w:spacing w:after="100"/>
    </w:pPr>
  </w:style>
  <w:style w:type="paragraph" w:styleId="TOC2">
    <w:name w:val="toc 2"/>
    <w:basedOn w:val="Normal"/>
    <w:next w:val="Normal"/>
    <w:autoRedefine/>
    <w:uiPriority w:val="39"/>
    <w:unhideWhenUsed/>
    <w:rsid w:val="009301D2"/>
    <w:pPr>
      <w:spacing w:after="100"/>
      <w:ind w:left="220"/>
    </w:pPr>
  </w:style>
  <w:style w:type="paragraph" w:styleId="TOC3">
    <w:name w:val="toc 3"/>
    <w:basedOn w:val="Normal"/>
    <w:next w:val="Normal"/>
    <w:autoRedefine/>
    <w:uiPriority w:val="39"/>
    <w:unhideWhenUsed/>
    <w:rsid w:val="009301D2"/>
    <w:pPr>
      <w:spacing w:after="100"/>
      <w:ind w:left="440"/>
    </w:pPr>
  </w:style>
  <w:style w:type="character" w:styleId="Hyperlink">
    <w:name w:val="Hyperlink"/>
    <w:basedOn w:val="DefaultParagraphFont"/>
    <w:uiPriority w:val="99"/>
    <w:unhideWhenUsed/>
    <w:rsid w:val="009301D2"/>
    <w:rPr>
      <w:color w:val="467886" w:themeColor="hyperlink"/>
      <w:u w:val="single"/>
    </w:rPr>
  </w:style>
  <w:style w:type="table" w:styleId="TableGrid">
    <w:name w:val="Table Grid"/>
    <w:basedOn w:val="TableNormal"/>
    <w:uiPriority w:val="39"/>
    <w:rsid w:val="00A509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18F8"/>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518F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910935">
      <w:bodyDiv w:val="1"/>
      <w:marLeft w:val="0"/>
      <w:marRight w:val="0"/>
      <w:marTop w:val="0"/>
      <w:marBottom w:val="0"/>
      <w:divBdr>
        <w:top w:val="none" w:sz="0" w:space="0" w:color="auto"/>
        <w:left w:val="none" w:sz="0" w:space="0" w:color="auto"/>
        <w:bottom w:val="none" w:sz="0" w:space="0" w:color="auto"/>
        <w:right w:val="none" w:sz="0" w:space="0" w:color="auto"/>
      </w:divBdr>
    </w:div>
    <w:div w:id="272789061">
      <w:bodyDiv w:val="1"/>
      <w:marLeft w:val="0"/>
      <w:marRight w:val="0"/>
      <w:marTop w:val="0"/>
      <w:marBottom w:val="0"/>
      <w:divBdr>
        <w:top w:val="none" w:sz="0" w:space="0" w:color="auto"/>
        <w:left w:val="none" w:sz="0" w:space="0" w:color="auto"/>
        <w:bottom w:val="none" w:sz="0" w:space="0" w:color="auto"/>
        <w:right w:val="none" w:sz="0" w:space="0" w:color="auto"/>
      </w:divBdr>
    </w:div>
    <w:div w:id="575016042">
      <w:bodyDiv w:val="1"/>
      <w:marLeft w:val="0"/>
      <w:marRight w:val="0"/>
      <w:marTop w:val="0"/>
      <w:marBottom w:val="0"/>
      <w:divBdr>
        <w:top w:val="none" w:sz="0" w:space="0" w:color="auto"/>
        <w:left w:val="none" w:sz="0" w:space="0" w:color="auto"/>
        <w:bottom w:val="none" w:sz="0" w:space="0" w:color="auto"/>
        <w:right w:val="none" w:sz="0" w:space="0" w:color="auto"/>
      </w:divBdr>
    </w:div>
    <w:div w:id="1267889355">
      <w:bodyDiv w:val="1"/>
      <w:marLeft w:val="0"/>
      <w:marRight w:val="0"/>
      <w:marTop w:val="0"/>
      <w:marBottom w:val="0"/>
      <w:divBdr>
        <w:top w:val="none" w:sz="0" w:space="0" w:color="auto"/>
        <w:left w:val="none" w:sz="0" w:space="0" w:color="auto"/>
        <w:bottom w:val="none" w:sz="0" w:space="0" w:color="auto"/>
        <w:right w:val="none" w:sz="0" w:space="0" w:color="auto"/>
      </w:divBdr>
      <w:divsChild>
        <w:div w:id="770051584">
          <w:marLeft w:val="0"/>
          <w:marRight w:val="720"/>
          <w:marTop w:val="0"/>
          <w:marBottom w:val="0"/>
          <w:divBdr>
            <w:top w:val="none" w:sz="0" w:space="0" w:color="auto"/>
            <w:left w:val="none" w:sz="0" w:space="0" w:color="auto"/>
            <w:bottom w:val="none" w:sz="0" w:space="0" w:color="auto"/>
            <w:right w:val="none" w:sz="0" w:space="0" w:color="auto"/>
          </w:divBdr>
        </w:div>
        <w:div w:id="797987411">
          <w:marLeft w:val="0"/>
          <w:marRight w:val="0"/>
          <w:marTop w:val="0"/>
          <w:marBottom w:val="0"/>
          <w:divBdr>
            <w:top w:val="none" w:sz="0" w:space="0" w:color="auto"/>
            <w:left w:val="none" w:sz="0" w:space="0" w:color="auto"/>
            <w:bottom w:val="none" w:sz="0" w:space="0" w:color="auto"/>
            <w:right w:val="none" w:sz="0" w:space="0" w:color="auto"/>
          </w:divBdr>
        </w:div>
      </w:divsChild>
    </w:div>
    <w:div w:id="1402286128">
      <w:bodyDiv w:val="1"/>
      <w:marLeft w:val="0"/>
      <w:marRight w:val="0"/>
      <w:marTop w:val="0"/>
      <w:marBottom w:val="0"/>
      <w:divBdr>
        <w:top w:val="none" w:sz="0" w:space="0" w:color="auto"/>
        <w:left w:val="none" w:sz="0" w:space="0" w:color="auto"/>
        <w:bottom w:val="none" w:sz="0" w:space="0" w:color="auto"/>
        <w:right w:val="none" w:sz="0" w:space="0" w:color="auto"/>
      </w:divBdr>
    </w:div>
    <w:div w:id="1476993838">
      <w:bodyDiv w:val="1"/>
      <w:marLeft w:val="0"/>
      <w:marRight w:val="0"/>
      <w:marTop w:val="0"/>
      <w:marBottom w:val="0"/>
      <w:divBdr>
        <w:top w:val="none" w:sz="0" w:space="0" w:color="auto"/>
        <w:left w:val="none" w:sz="0" w:space="0" w:color="auto"/>
        <w:bottom w:val="none" w:sz="0" w:space="0" w:color="auto"/>
        <w:right w:val="none" w:sz="0" w:space="0" w:color="auto"/>
      </w:divBdr>
      <w:divsChild>
        <w:div w:id="1432894602">
          <w:marLeft w:val="0"/>
          <w:marRight w:val="720"/>
          <w:marTop w:val="0"/>
          <w:marBottom w:val="0"/>
          <w:divBdr>
            <w:top w:val="none" w:sz="0" w:space="0" w:color="auto"/>
            <w:left w:val="none" w:sz="0" w:space="0" w:color="auto"/>
            <w:bottom w:val="none" w:sz="0" w:space="0" w:color="auto"/>
            <w:right w:val="none" w:sz="0" w:space="0" w:color="auto"/>
          </w:divBdr>
        </w:div>
        <w:div w:id="65302141">
          <w:marLeft w:val="0"/>
          <w:marRight w:val="0"/>
          <w:marTop w:val="0"/>
          <w:marBottom w:val="0"/>
          <w:divBdr>
            <w:top w:val="none" w:sz="0" w:space="0" w:color="auto"/>
            <w:left w:val="none" w:sz="0" w:space="0" w:color="auto"/>
            <w:bottom w:val="none" w:sz="0" w:space="0" w:color="auto"/>
            <w:right w:val="none" w:sz="0" w:space="0" w:color="auto"/>
          </w:divBdr>
        </w:div>
      </w:divsChild>
    </w:div>
    <w:div w:id="1580869663">
      <w:bodyDiv w:val="1"/>
      <w:marLeft w:val="0"/>
      <w:marRight w:val="0"/>
      <w:marTop w:val="0"/>
      <w:marBottom w:val="0"/>
      <w:divBdr>
        <w:top w:val="none" w:sz="0" w:space="0" w:color="auto"/>
        <w:left w:val="none" w:sz="0" w:space="0" w:color="auto"/>
        <w:bottom w:val="none" w:sz="0" w:space="0" w:color="auto"/>
        <w:right w:val="none" w:sz="0" w:space="0" w:color="auto"/>
      </w:divBdr>
      <w:divsChild>
        <w:div w:id="1489706748">
          <w:marLeft w:val="0"/>
          <w:marRight w:val="720"/>
          <w:marTop w:val="0"/>
          <w:marBottom w:val="0"/>
          <w:divBdr>
            <w:top w:val="none" w:sz="0" w:space="0" w:color="auto"/>
            <w:left w:val="none" w:sz="0" w:space="0" w:color="auto"/>
            <w:bottom w:val="none" w:sz="0" w:space="0" w:color="auto"/>
            <w:right w:val="none" w:sz="0" w:space="0" w:color="auto"/>
          </w:divBdr>
        </w:div>
        <w:div w:id="1050957896">
          <w:marLeft w:val="0"/>
          <w:marRight w:val="0"/>
          <w:marTop w:val="0"/>
          <w:marBottom w:val="0"/>
          <w:divBdr>
            <w:top w:val="none" w:sz="0" w:space="0" w:color="auto"/>
            <w:left w:val="none" w:sz="0" w:space="0" w:color="auto"/>
            <w:bottom w:val="none" w:sz="0" w:space="0" w:color="auto"/>
            <w:right w:val="none" w:sz="0" w:space="0" w:color="auto"/>
          </w:divBdr>
        </w:div>
      </w:divsChild>
    </w:div>
    <w:div w:id="1769814618">
      <w:bodyDiv w:val="1"/>
      <w:marLeft w:val="0"/>
      <w:marRight w:val="0"/>
      <w:marTop w:val="0"/>
      <w:marBottom w:val="0"/>
      <w:divBdr>
        <w:top w:val="none" w:sz="0" w:space="0" w:color="auto"/>
        <w:left w:val="none" w:sz="0" w:space="0" w:color="auto"/>
        <w:bottom w:val="none" w:sz="0" w:space="0" w:color="auto"/>
        <w:right w:val="none" w:sz="0" w:space="0" w:color="auto"/>
      </w:divBdr>
    </w:div>
    <w:div w:id="1950770969">
      <w:bodyDiv w:val="1"/>
      <w:marLeft w:val="0"/>
      <w:marRight w:val="0"/>
      <w:marTop w:val="0"/>
      <w:marBottom w:val="0"/>
      <w:divBdr>
        <w:top w:val="none" w:sz="0" w:space="0" w:color="auto"/>
        <w:left w:val="none" w:sz="0" w:space="0" w:color="auto"/>
        <w:bottom w:val="none" w:sz="0" w:space="0" w:color="auto"/>
        <w:right w:val="none" w:sz="0" w:space="0" w:color="auto"/>
      </w:divBdr>
      <w:divsChild>
        <w:div w:id="589847778">
          <w:marLeft w:val="0"/>
          <w:marRight w:val="0"/>
          <w:marTop w:val="0"/>
          <w:marBottom w:val="0"/>
          <w:divBdr>
            <w:top w:val="none" w:sz="0" w:space="0" w:color="auto"/>
            <w:left w:val="none" w:sz="0" w:space="0" w:color="auto"/>
            <w:bottom w:val="none" w:sz="0" w:space="0" w:color="auto"/>
            <w:right w:val="none" w:sz="0" w:space="0" w:color="auto"/>
          </w:divBdr>
        </w:div>
        <w:div w:id="1874075692">
          <w:marLeft w:val="0"/>
          <w:marRight w:val="0"/>
          <w:marTop w:val="0"/>
          <w:marBottom w:val="0"/>
          <w:divBdr>
            <w:top w:val="none" w:sz="0" w:space="0" w:color="auto"/>
            <w:left w:val="none" w:sz="0" w:space="0" w:color="auto"/>
            <w:bottom w:val="none" w:sz="0" w:space="0" w:color="auto"/>
            <w:right w:val="none" w:sz="0" w:space="0" w:color="auto"/>
          </w:divBdr>
        </w:div>
        <w:div w:id="924723127">
          <w:marLeft w:val="0"/>
          <w:marRight w:val="0"/>
          <w:marTop w:val="0"/>
          <w:marBottom w:val="0"/>
          <w:divBdr>
            <w:top w:val="none" w:sz="0" w:space="0" w:color="auto"/>
            <w:left w:val="none" w:sz="0" w:space="0" w:color="auto"/>
            <w:bottom w:val="none" w:sz="0" w:space="0" w:color="auto"/>
            <w:right w:val="none" w:sz="0" w:space="0" w:color="auto"/>
          </w:divBdr>
        </w:div>
        <w:div w:id="981037929">
          <w:marLeft w:val="0"/>
          <w:marRight w:val="0"/>
          <w:marTop w:val="0"/>
          <w:marBottom w:val="0"/>
          <w:divBdr>
            <w:top w:val="none" w:sz="0" w:space="0" w:color="auto"/>
            <w:left w:val="none" w:sz="0" w:space="0" w:color="auto"/>
            <w:bottom w:val="none" w:sz="0" w:space="0" w:color="auto"/>
            <w:right w:val="none" w:sz="0" w:space="0" w:color="auto"/>
          </w:divBdr>
        </w:div>
        <w:div w:id="845443695">
          <w:marLeft w:val="0"/>
          <w:marRight w:val="0"/>
          <w:marTop w:val="0"/>
          <w:marBottom w:val="0"/>
          <w:divBdr>
            <w:top w:val="none" w:sz="0" w:space="0" w:color="auto"/>
            <w:left w:val="none" w:sz="0" w:space="0" w:color="auto"/>
            <w:bottom w:val="none" w:sz="0" w:space="0" w:color="auto"/>
            <w:right w:val="none" w:sz="0" w:space="0" w:color="auto"/>
          </w:divBdr>
        </w:div>
        <w:div w:id="828134050">
          <w:marLeft w:val="0"/>
          <w:marRight w:val="0"/>
          <w:marTop w:val="0"/>
          <w:marBottom w:val="0"/>
          <w:divBdr>
            <w:top w:val="none" w:sz="0" w:space="0" w:color="auto"/>
            <w:left w:val="none" w:sz="0" w:space="0" w:color="auto"/>
            <w:bottom w:val="none" w:sz="0" w:space="0" w:color="auto"/>
            <w:right w:val="none" w:sz="0" w:space="0" w:color="auto"/>
          </w:divBdr>
        </w:div>
        <w:div w:id="641270497">
          <w:marLeft w:val="0"/>
          <w:marRight w:val="0"/>
          <w:marTop w:val="0"/>
          <w:marBottom w:val="0"/>
          <w:divBdr>
            <w:top w:val="none" w:sz="0" w:space="0" w:color="auto"/>
            <w:left w:val="none" w:sz="0" w:space="0" w:color="auto"/>
            <w:bottom w:val="none" w:sz="0" w:space="0" w:color="auto"/>
            <w:right w:val="none" w:sz="0" w:space="0" w:color="auto"/>
          </w:divBdr>
        </w:div>
        <w:div w:id="2139831789">
          <w:marLeft w:val="0"/>
          <w:marRight w:val="0"/>
          <w:marTop w:val="0"/>
          <w:marBottom w:val="0"/>
          <w:divBdr>
            <w:top w:val="none" w:sz="0" w:space="0" w:color="auto"/>
            <w:left w:val="none" w:sz="0" w:space="0" w:color="auto"/>
            <w:bottom w:val="none" w:sz="0" w:space="0" w:color="auto"/>
            <w:right w:val="none" w:sz="0" w:space="0" w:color="auto"/>
          </w:divBdr>
        </w:div>
        <w:div w:id="1459060146">
          <w:marLeft w:val="0"/>
          <w:marRight w:val="0"/>
          <w:marTop w:val="0"/>
          <w:marBottom w:val="0"/>
          <w:divBdr>
            <w:top w:val="none" w:sz="0" w:space="0" w:color="auto"/>
            <w:left w:val="none" w:sz="0" w:space="0" w:color="auto"/>
            <w:bottom w:val="none" w:sz="0" w:space="0" w:color="auto"/>
            <w:right w:val="none" w:sz="0" w:space="0" w:color="auto"/>
          </w:divBdr>
        </w:div>
        <w:div w:id="1256014993">
          <w:marLeft w:val="0"/>
          <w:marRight w:val="0"/>
          <w:marTop w:val="0"/>
          <w:marBottom w:val="0"/>
          <w:divBdr>
            <w:top w:val="none" w:sz="0" w:space="0" w:color="auto"/>
            <w:left w:val="none" w:sz="0" w:space="0" w:color="auto"/>
            <w:bottom w:val="none" w:sz="0" w:space="0" w:color="auto"/>
            <w:right w:val="none" w:sz="0" w:space="0" w:color="auto"/>
          </w:divBdr>
        </w:div>
        <w:div w:id="128131017">
          <w:marLeft w:val="0"/>
          <w:marRight w:val="0"/>
          <w:marTop w:val="0"/>
          <w:marBottom w:val="0"/>
          <w:divBdr>
            <w:top w:val="none" w:sz="0" w:space="0" w:color="auto"/>
            <w:left w:val="none" w:sz="0" w:space="0" w:color="auto"/>
            <w:bottom w:val="none" w:sz="0" w:space="0" w:color="auto"/>
            <w:right w:val="none" w:sz="0" w:space="0" w:color="auto"/>
          </w:divBdr>
        </w:div>
        <w:div w:id="1829327152">
          <w:marLeft w:val="0"/>
          <w:marRight w:val="0"/>
          <w:marTop w:val="0"/>
          <w:marBottom w:val="0"/>
          <w:divBdr>
            <w:top w:val="none" w:sz="0" w:space="0" w:color="auto"/>
            <w:left w:val="none" w:sz="0" w:space="0" w:color="auto"/>
            <w:bottom w:val="none" w:sz="0" w:space="0" w:color="auto"/>
            <w:right w:val="none" w:sz="0" w:space="0" w:color="auto"/>
          </w:divBdr>
        </w:div>
        <w:div w:id="736169938">
          <w:marLeft w:val="0"/>
          <w:marRight w:val="0"/>
          <w:marTop w:val="0"/>
          <w:marBottom w:val="0"/>
          <w:divBdr>
            <w:top w:val="none" w:sz="0" w:space="0" w:color="auto"/>
            <w:left w:val="none" w:sz="0" w:space="0" w:color="auto"/>
            <w:bottom w:val="none" w:sz="0" w:space="0" w:color="auto"/>
            <w:right w:val="none" w:sz="0" w:space="0" w:color="auto"/>
          </w:divBdr>
        </w:div>
        <w:div w:id="1693536564">
          <w:marLeft w:val="0"/>
          <w:marRight w:val="0"/>
          <w:marTop w:val="0"/>
          <w:marBottom w:val="0"/>
          <w:divBdr>
            <w:top w:val="none" w:sz="0" w:space="0" w:color="auto"/>
            <w:left w:val="none" w:sz="0" w:space="0" w:color="auto"/>
            <w:bottom w:val="none" w:sz="0" w:space="0" w:color="auto"/>
            <w:right w:val="none" w:sz="0" w:space="0" w:color="auto"/>
          </w:divBdr>
        </w:div>
        <w:div w:id="1414862156">
          <w:marLeft w:val="0"/>
          <w:marRight w:val="0"/>
          <w:marTop w:val="0"/>
          <w:marBottom w:val="0"/>
          <w:divBdr>
            <w:top w:val="none" w:sz="0" w:space="0" w:color="auto"/>
            <w:left w:val="none" w:sz="0" w:space="0" w:color="auto"/>
            <w:bottom w:val="none" w:sz="0" w:space="0" w:color="auto"/>
            <w:right w:val="none" w:sz="0" w:space="0" w:color="auto"/>
          </w:divBdr>
        </w:div>
        <w:div w:id="259266187">
          <w:marLeft w:val="0"/>
          <w:marRight w:val="0"/>
          <w:marTop w:val="0"/>
          <w:marBottom w:val="0"/>
          <w:divBdr>
            <w:top w:val="none" w:sz="0" w:space="0" w:color="auto"/>
            <w:left w:val="none" w:sz="0" w:space="0" w:color="auto"/>
            <w:bottom w:val="none" w:sz="0" w:space="0" w:color="auto"/>
            <w:right w:val="none" w:sz="0" w:space="0" w:color="auto"/>
          </w:divBdr>
        </w:div>
        <w:div w:id="1703942877">
          <w:marLeft w:val="0"/>
          <w:marRight w:val="0"/>
          <w:marTop w:val="0"/>
          <w:marBottom w:val="0"/>
          <w:divBdr>
            <w:top w:val="none" w:sz="0" w:space="0" w:color="auto"/>
            <w:left w:val="none" w:sz="0" w:space="0" w:color="auto"/>
            <w:bottom w:val="none" w:sz="0" w:space="0" w:color="auto"/>
            <w:right w:val="none" w:sz="0" w:space="0" w:color="auto"/>
          </w:divBdr>
        </w:div>
        <w:div w:id="350835440">
          <w:marLeft w:val="0"/>
          <w:marRight w:val="0"/>
          <w:marTop w:val="0"/>
          <w:marBottom w:val="0"/>
          <w:divBdr>
            <w:top w:val="none" w:sz="0" w:space="0" w:color="auto"/>
            <w:left w:val="none" w:sz="0" w:space="0" w:color="auto"/>
            <w:bottom w:val="none" w:sz="0" w:space="0" w:color="auto"/>
            <w:right w:val="none" w:sz="0" w:space="0" w:color="auto"/>
          </w:divBdr>
        </w:div>
        <w:div w:id="1795977534">
          <w:marLeft w:val="0"/>
          <w:marRight w:val="0"/>
          <w:marTop w:val="0"/>
          <w:marBottom w:val="0"/>
          <w:divBdr>
            <w:top w:val="none" w:sz="0" w:space="0" w:color="auto"/>
            <w:left w:val="none" w:sz="0" w:space="0" w:color="auto"/>
            <w:bottom w:val="none" w:sz="0" w:space="0" w:color="auto"/>
            <w:right w:val="none" w:sz="0" w:space="0" w:color="auto"/>
          </w:divBdr>
        </w:div>
        <w:div w:id="56326489">
          <w:marLeft w:val="0"/>
          <w:marRight w:val="0"/>
          <w:marTop w:val="0"/>
          <w:marBottom w:val="0"/>
          <w:divBdr>
            <w:top w:val="none" w:sz="0" w:space="0" w:color="auto"/>
            <w:left w:val="none" w:sz="0" w:space="0" w:color="auto"/>
            <w:bottom w:val="none" w:sz="0" w:space="0" w:color="auto"/>
            <w:right w:val="none" w:sz="0" w:space="0" w:color="auto"/>
          </w:divBdr>
        </w:div>
        <w:div w:id="21081894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0" ma:contentTypeDescription="Create a new document." ma:contentTypeScope="" ma:versionID="06d0bf78763104606fb4eb20774a4b58">
  <xsd:schema xmlns:xsd="http://www.w3.org/2001/XMLSchema" xmlns:xs="http://www.w3.org/2001/XMLSchema" xmlns:p="http://schemas.microsoft.com/office/2006/metadata/properties" xmlns:ns3="b924220c-b521-4b04-85db-c1cedf06ef2e" targetNamespace="http://schemas.microsoft.com/office/2006/metadata/properties" ma:root="true" ma:fieldsID="0f1917cd141d0db8c01237924cf23f45"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D7B121-AEBF-4270-85F1-2466581306DA}">
  <ds:schemaRefs>
    <ds:schemaRef ds:uri="http://schemas.openxmlformats.org/officeDocument/2006/bibliography"/>
  </ds:schemaRefs>
</ds:datastoreItem>
</file>

<file path=customXml/itemProps2.xml><?xml version="1.0" encoding="utf-8"?>
<ds:datastoreItem xmlns:ds="http://schemas.openxmlformats.org/officeDocument/2006/customXml" ds:itemID="{BBED1031-5EE2-42A5-9FC2-218BA2BEABB1}">
  <ds:schemaRefs>
    <ds:schemaRef ds:uri="http://schemas.microsoft.com/office/2006/metadata/properties"/>
    <ds:schemaRef ds:uri="http://schemas.microsoft.com/office/infopath/2007/PartnerControls"/>
    <ds:schemaRef ds:uri="b924220c-b521-4b04-85db-c1cedf06ef2e"/>
  </ds:schemaRefs>
</ds:datastoreItem>
</file>

<file path=customXml/itemProps3.xml><?xml version="1.0" encoding="utf-8"?>
<ds:datastoreItem xmlns:ds="http://schemas.openxmlformats.org/officeDocument/2006/customXml" ds:itemID="{17132FC9-179A-4B6E-9DB8-0765D72AA454}">
  <ds:schemaRefs>
    <ds:schemaRef ds:uri="http://schemas.microsoft.com/sharepoint/v3/contenttype/forms"/>
  </ds:schemaRefs>
</ds:datastoreItem>
</file>

<file path=customXml/itemProps4.xml><?xml version="1.0" encoding="utf-8"?>
<ds:datastoreItem xmlns:ds="http://schemas.openxmlformats.org/officeDocument/2006/customXml" ds:itemID="{FA59F184-5C29-4F6C-8ADF-CE7A19F008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3015</TotalTime>
  <Pages>14</Pages>
  <Words>2183</Words>
  <Characters>10546</Characters>
  <Application>Microsoft Office Word</Application>
  <DocSecurity>0</DocSecurity>
  <Lines>856</Lines>
  <Paragraphs>533</Paragraphs>
  <ScaleCrop>false</ScaleCrop>
  <Company/>
  <LinksUpToDate>false</LinksUpToDate>
  <CharactersWithSpaces>12278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Compton (2314594)</dc:creator>
  <cp:keywords/>
  <dc:description/>
  <cp:lastModifiedBy>Joseph Compton (2314594)</cp:lastModifiedBy>
  <cp:revision>366</cp:revision>
  <dcterms:created xsi:type="dcterms:W3CDTF">2024-06-19T15:04:00Z</dcterms:created>
  <dcterms:modified xsi:type="dcterms:W3CDTF">2024-07-18T22:30:00Z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277ee824-8346-4fc4-86ec-788bb78c1d0e</vt:lpwstr>
  </property>
  <property fmtid="{D5CDD505-2E9C-101B-9397-08002B2CF9AE}" pid="3" name="ContentTypeId">
    <vt:lpwstr>0x010100122ECB6E294CC94AB9CB471F6F764C73</vt:lpwstr>
  </property>
</Properties>
</file>