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E37D1" w14:textId="70ADAEF0" w:rsidR="00F93F50" w:rsidRDefault="67A9CD51" w:rsidP="59F77A84">
      <w:pPr>
        <w:jc w:val="both"/>
        <w:rPr>
          <w:b/>
          <w:bCs/>
        </w:rPr>
      </w:pPr>
      <w:r w:rsidRPr="59F77A84">
        <w:rPr>
          <w:b/>
          <w:bCs/>
        </w:rPr>
        <w:t>Alyssa Rees</w:t>
      </w:r>
      <w:r w:rsidR="00AA7415">
        <w:rPr>
          <w:b/>
          <w:bCs/>
        </w:rPr>
        <w:t>- 2313422</w:t>
      </w:r>
    </w:p>
    <w:p w14:paraId="42523EDF" w14:textId="77777777" w:rsidR="00AA7415" w:rsidRDefault="00AA7415" w:rsidP="59F77A84">
      <w:pPr>
        <w:jc w:val="both"/>
        <w:rPr>
          <w:b/>
          <w:bCs/>
        </w:rPr>
      </w:pPr>
    </w:p>
    <w:p w14:paraId="650E0322" w14:textId="312524B3" w:rsidR="00AA7415" w:rsidRDefault="00AA7415" w:rsidP="59F77A84">
      <w:pPr>
        <w:jc w:val="both"/>
        <w:rPr>
          <w:b/>
          <w:bCs/>
        </w:rPr>
      </w:pPr>
      <w:r>
        <w:rPr>
          <w:b/>
          <w:bCs/>
        </w:rPr>
        <w:t>Learners, Schools, and Communities: Where am I teaching? (ECAD4013-C)</w:t>
      </w:r>
    </w:p>
    <w:p w14:paraId="31A622E8" w14:textId="5E9C2868" w:rsidR="00F93F50" w:rsidRDefault="00F93F50" w:rsidP="59F77A84">
      <w:pPr>
        <w:jc w:val="both"/>
        <w:rPr>
          <w:b/>
          <w:bCs/>
        </w:rPr>
      </w:pPr>
    </w:p>
    <w:tbl>
      <w:tblPr>
        <w:tblStyle w:val="TableGrid"/>
        <w:tblpPr w:leftFromText="180" w:rightFromText="180" w:vertAnchor="text" w:horzAnchor="margin" w:tblpY="-73"/>
        <w:tblW w:w="0" w:type="auto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00AA7415" w14:paraId="15E8F716" w14:textId="77777777" w:rsidTr="00AA7415">
        <w:trPr>
          <w:trHeight w:val="300"/>
        </w:trPr>
        <w:tc>
          <w:tcPr>
            <w:tcW w:w="3005" w:type="dxa"/>
          </w:tcPr>
          <w:p w14:paraId="6F484A39" w14:textId="77777777" w:rsidR="00AA7415" w:rsidRDefault="00AA7415" w:rsidP="00AA7415">
            <w:pPr>
              <w:rPr>
                <w:b/>
                <w:bCs/>
              </w:rPr>
            </w:pPr>
          </w:p>
        </w:tc>
        <w:tc>
          <w:tcPr>
            <w:tcW w:w="3005" w:type="dxa"/>
          </w:tcPr>
          <w:p w14:paraId="43545814" w14:textId="77777777" w:rsidR="00AA7415" w:rsidRDefault="00AA7415" w:rsidP="00AA7415">
            <w:pPr>
              <w:rPr>
                <w:b/>
                <w:bCs/>
              </w:rPr>
            </w:pPr>
            <w:r w:rsidRPr="59F77A84">
              <w:rPr>
                <w:b/>
                <w:bCs/>
              </w:rPr>
              <w:t xml:space="preserve">Target </w:t>
            </w:r>
          </w:p>
        </w:tc>
        <w:tc>
          <w:tcPr>
            <w:tcW w:w="3005" w:type="dxa"/>
          </w:tcPr>
          <w:p w14:paraId="15C3DC59" w14:textId="77777777" w:rsidR="00AA7415" w:rsidRDefault="00AA7415" w:rsidP="00AA7415">
            <w:pPr>
              <w:rPr>
                <w:b/>
                <w:bCs/>
              </w:rPr>
            </w:pPr>
            <w:r w:rsidRPr="59F77A84">
              <w:rPr>
                <w:b/>
                <w:bCs/>
              </w:rPr>
              <w:t>What I have done in this assignment....</w:t>
            </w:r>
          </w:p>
        </w:tc>
      </w:tr>
      <w:tr w:rsidR="00AA7415" w14:paraId="387992F8" w14:textId="77777777" w:rsidTr="00AA7415">
        <w:trPr>
          <w:trHeight w:val="300"/>
        </w:trPr>
        <w:tc>
          <w:tcPr>
            <w:tcW w:w="3005" w:type="dxa"/>
          </w:tcPr>
          <w:p w14:paraId="255BB5AD" w14:textId="77777777" w:rsidR="00AA7415" w:rsidRDefault="00AA7415" w:rsidP="00AA7415">
            <w:pPr>
              <w:rPr>
                <w:b/>
                <w:bCs/>
              </w:rPr>
            </w:pPr>
          </w:p>
        </w:tc>
        <w:tc>
          <w:tcPr>
            <w:tcW w:w="3005" w:type="dxa"/>
          </w:tcPr>
          <w:p w14:paraId="4A55678B" w14:textId="77777777" w:rsidR="00AA7415" w:rsidRDefault="00AA7415" w:rsidP="00AA7415">
            <w:pPr>
              <w:rPr>
                <w:b/>
                <w:bCs/>
              </w:rPr>
            </w:pPr>
          </w:p>
        </w:tc>
        <w:tc>
          <w:tcPr>
            <w:tcW w:w="3005" w:type="dxa"/>
          </w:tcPr>
          <w:p w14:paraId="49721417" w14:textId="77777777" w:rsidR="00AA7415" w:rsidRDefault="00AA7415" w:rsidP="00AA7415">
            <w:pPr>
              <w:rPr>
                <w:b/>
                <w:bCs/>
              </w:rPr>
            </w:pPr>
          </w:p>
        </w:tc>
      </w:tr>
      <w:tr w:rsidR="00AA7415" w14:paraId="6916463E" w14:textId="77777777" w:rsidTr="00AA7415">
        <w:trPr>
          <w:trHeight w:val="300"/>
        </w:trPr>
        <w:tc>
          <w:tcPr>
            <w:tcW w:w="3005" w:type="dxa"/>
          </w:tcPr>
          <w:p w14:paraId="2B07FB0D" w14:textId="77777777" w:rsidR="00AA7415" w:rsidRDefault="00AA7415" w:rsidP="00AA7415">
            <w:pPr>
              <w:rPr>
                <w:b/>
                <w:bCs/>
              </w:rPr>
            </w:pPr>
            <w:r w:rsidRPr="59F77A84">
              <w:rPr>
                <w:b/>
                <w:bCs/>
              </w:rPr>
              <w:t>Target 1</w:t>
            </w:r>
          </w:p>
        </w:tc>
        <w:tc>
          <w:tcPr>
            <w:tcW w:w="3005" w:type="dxa"/>
          </w:tcPr>
          <w:p w14:paraId="6C36FC15" w14:textId="77777777" w:rsidR="00AA7415" w:rsidRDefault="00AA7415" w:rsidP="00AA7415">
            <w:pPr>
              <w:rPr>
                <w:b/>
                <w:bCs/>
              </w:rPr>
            </w:pPr>
            <w:r w:rsidRPr="59F77A84">
              <w:rPr>
                <w:b/>
                <w:bCs/>
              </w:rPr>
              <w:t>Ensure that more key theorists are included in both discussion and referencing.</w:t>
            </w:r>
          </w:p>
        </w:tc>
        <w:tc>
          <w:tcPr>
            <w:tcW w:w="3005" w:type="dxa"/>
          </w:tcPr>
          <w:p w14:paraId="1471B415" w14:textId="77777777" w:rsidR="00AA7415" w:rsidRDefault="00AA7415" w:rsidP="00AA7415">
            <w:pPr>
              <w:rPr>
                <w:b/>
                <w:bCs/>
              </w:rPr>
            </w:pPr>
            <w:r w:rsidRPr="59F77A84">
              <w:rPr>
                <w:b/>
                <w:bCs/>
              </w:rPr>
              <w:t xml:space="preserve">I have included a theorist that best relates to this assignment specification. </w:t>
            </w:r>
          </w:p>
        </w:tc>
      </w:tr>
      <w:tr w:rsidR="00AA7415" w14:paraId="3F98B1C2" w14:textId="77777777" w:rsidTr="00AA7415">
        <w:trPr>
          <w:trHeight w:val="300"/>
        </w:trPr>
        <w:tc>
          <w:tcPr>
            <w:tcW w:w="3005" w:type="dxa"/>
          </w:tcPr>
          <w:p w14:paraId="1691B6B5" w14:textId="77777777" w:rsidR="00AA7415" w:rsidRDefault="00AA7415" w:rsidP="00AA7415">
            <w:pPr>
              <w:rPr>
                <w:b/>
                <w:bCs/>
              </w:rPr>
            </w:pPr>
            <w:r w:rsidRPr="59F77A84">
              <w:rPr>
                <w:b/>
                <w:bCs/>
              </w:rPr>
              <w:t>Target 2</w:t>
            </w:r>
          </w:p>
        </w:tc>
        <w:tc>
          <w:tcPr>
            <w:tcW w:w="3005" w:type="dxa"/>
          </w:tcPr>
          <w:p w14:paraId="6F1AECBB" w14:textId="77777777" w:rsidR="00AA7415" w:rsidRDefault="00AA7415" w:rsidP="00AA7415">
            <w:pPr>
              <w:rPr>
                <w:b/>
                <w:bCs/>
              </w:rPr>
            </w:pPr>
            <w:r w:rsidRPr="59F77A84">
              <w:rPr>
                <w:b/>
                <w:bCs/>
              </w:rPr>
              <w:t>Try to support your key messages with research, who agrees? Who disagrees?</w:t>
            </w:r>
          </w:p>
        </w:tc>
        <w:tc>
          <w:tcPr>
            <w:tcW w:w="3005" w:type="dxa"/>
          </w:tcPr>
          <w:p w14:paraId="76F8BDDD" w14:textId="77777777" w:rsidR="00AA7415" w:rsidRDefault="00AA7415" w:rsidP="00AA7415">
            <w:pPr>
              <w:rPr>
                <w:b/>
                <w:bCs/>
              </w:rPr>
            </w:pPr>
            <w:r w:rsidRPr="59F77A84">
              <w:rPr>
                <w:b/>
                <w:bCs/>
              </w:rPr>
              <w:t>I have included many counter arguments throughout my commentary.</w:t>
            </w:r>
          </w:p>
        </w:tc>
      </w:tr>
      <w:tr w:rsidR="00AA7415" w14:paraId="6B8ACE04" w14:textId="77777777" w:rsidTr="00AA7415">
        <w:trPr>
          <w:trHeight w:val="300"/>
        </w:trPr>
        <w:tc>
          <w:tcPr>
            <w:tcW w:w="3005" w:type="dxa"/>
          </w:tcPr>
          <w:p w14:paraId="5FE83DA9" w14:textId="77777777" w:rsidR="00AA7415" w:rsidRDefault="00AA7415" w:rsidP="00AA7415">
            <w:pPr>
              <w:rPr>
                <w:b/>
                <w:bCs/>
              </w:rPr>
            </w:pPr>
            <w:r w:rsidRPr="59F77A84">
              <w:rPr>
                <w:b/>
                <w:bCs/>
              </w:rPr>
              <w:t>Target 3</w:t>
            </w:r>
          </w:p>
        </w:tc>
        <w:tc>
          <w:tcPr>
            <w:tcW w:w="3005" w:type="dxa"/>
          </w:tcPr>
          <w:p w14:paraId="6B926298" w14:textId="77777777" w:rsidR="00AA7415" w:rsidRDefault="00AA7415" w:rsidP="00AA7415">
            <w:pPr>
              <w:rPr>
                <w:b/>
                <w:bCs/>
              </w:rPr>
            </w:pPr>
            <w:r w:rsidRPr="59F77A84">
              <w:rPr>
                <w:b/>
                <w:bCs/>
              </w:rPr>
              <w:t>Provide more counter arguments for recommendations made or critically evaluate aspects to be more cautious with.</w:t>
            </w:r>
          </w:p>
        </w:tc>
        <w:tc>
          <w:tcPr>
            <w:tcW w:w="3005" w:type="dxa"/>
          </w:tcPr>
          <w:p w14:paraId="69DD5821" w14:textId="77777777" w:rsidR="00AA7415" w:rsidRDefault="00AA7415" w:rsidP="00AA7415">
            <w:pPr>
              <w:rPr>
                <w:b/>
                <w:bCs/>
              </w:rPr>
            </w:pPr>
            <w:r w:rsidRPr="59F77A84">
              <w:rPr>
                <w:b/>
                <w:bCs/>
              </w:rPr>
              <w:t>I have included counter arguments for recommendations such as, Forest Schools.</w:t>
            </w:r>
          </w:p>
        </w:tc>
      </w:tr>
      <w:tr w:rsidR="00AA7415" w14:paraId="0B5AE4F7" w14:textId="77777777" w:rsidTr="00AA7415">
        <w:trPr>
          <w:trHeight w:val="300"/>
        </w:trPr>
        <w:tc>
          <w:tcPr>
            <w:tcW w:w="3005" w:type="dxa"/>
          </w:tcPr>
          <w:p w14:paraId="470E5C19" w14:textId="77777777" w:rsidR="00AA7415" w:rsidRDefault="00AA7415" w:rsidP="00AA7415">
            <w:pPr>
              <w:rPr>
                <w:b/>
                <w:bCs/>
              </w:rPr>
            </w:pPr>
            <w:r w:rsidRPr="59F77A84">
              <w:rPr>
                <w:b/>
                <w:bCs/>
              </w:rPr>
              <w:t>Target 4</w:t>
            </w:r>
          </w:p>
        </w:tc>
        <w:tc>
          <w:tcPr>
            <w:tcW w:w="3005" w:type="dxa"/>
          </w:tcPr>
          <w:p w14:paraId="0CF01376" w14:textId="77777777" w:rsidR="00AA7415" w:rsidRDefault="00AA7415" w:rsidP="00AA7415">
            <w:pPr>
              <w:rPr>
                <w:b/>
                <w:bCs/>
              </w:rPr>
            </w:pPr>
            <w:r w:rsidRPr="59F77A84">
              <w:rPr>
                <w:b/>
                <w:bCs/>
              </w:rPr>
              <w:t>Extend your reading to support your referencing.</w:t>
            </w:r>
          </w:p>
        </w:tc>
        <w:tc>
          <w:tcPr>
            <w:tcW w:w="3005" w:type="dxa"/>
          </w:tcPr>
          <w:p w14:paraId="71274A50" w14:textId="77777777" w:rsidR="00AA7415" w:rsidRDefault="00AA7415" w:rsidP="00AA7415">
            <w:pPr>
              <w:rPr>
                <w:b/>
                <w:bCs/>
              </w:rPr>
            </w:pPr>
            <w:r w:rsidRPr="59F77A84">
              <w:rPr>
                <w:b/>
                <w:bCs/>
              </w:rPr>
              <w:t>I have taken the time to further my research and find the correct links to support my referencing.</w:t>
            </w:r>
          </w:p>
        </w:tc>
      </w:tr>
    </w:tbl>
    <w:p w14:paraId="08CC5679" w14:textId="51998336" w:rsidR="00F93F50" w:rsidRDefault="0088771B" w:rsidP="59F77A84">
      <w:pPr>
        <w:jc w:val="both"/>
      </w:pPr>
      <w:r>
        <w:t xml:space="preserve">In </w:t>
      </w:r>
      <w:r w:rsidR="009C3841">
        <w:t xml:space="preserve">every school the opportunities </w:t>
      </w:r>
      <w:r w:rsidR="007064FA">
        <w:t>and challenges differ</w:t>
      </w:r>
      <w:r w:rsidR="000B6939">
        <w:t>.</w:t>
      </w:r>
      <w:r w:rsidR="00D006BD">
        <w:t xml:space="preserve"> </w:t>
      </w:r>
      <w:r w:rsidR="38C76DC5">
        <w:t>S</w:t>
      </w:r>
      <w:r w:rsidR="00D006BD">
        <w:t xml:space="preserve">chools </w:t>
      </w:r>
      <w:r w:rsidR="65BDF5D2">
        <w:t xml:space="preserve">can </w:t>
      </w:r>
      <w:r w:rsidR="00D006BD">
        <w:t xml:space="preserve">deal with the same </w:t>
      </w:r>
      <w:r w:rsidR="152DDA26">
        <w:t>challenges</w:t>
      </w:r>
      <w:r w:rsidR="5C6AB7C4">
        <w:t>,</w:t>
      </w:r>
      <w:r w:rsidR="00D006BD">
        <w:t xml:space="preserve"> but it</w:t>
      </w:r>
      <w:r w:rsidR="43C28915">
        <w:t xml:space="preserve"> i</w:t>
      </w:r>
      <w:r w:rsidR="00D006BD">
        <w:t>s</w:t>
      </w:r>
      <w:r w:rsidR="7D9D18BF">
        <w:t xml:space="preserve"> </w:t>
      </w:r>
      <w:r w:rsidR="00D006BD">
        <w:t xml:space="preserve">how the </w:t>
      </w:r>
      <w:r w:rsidR="148C38D0">
        <w:t xml:space="preserve">individual </w:t>
      </w:r>
      <w:r w:rsidR="00D006BD">
        <w:t>school cope</w:t>
      </w:r>
      <w:r w:rsidR="2C6AD785">
        <w:t>s</w:t>
      </w:r>
      <w:r w:rsidR="00D006BD">
        <w:t xml:space="preserve"> with th</w:t>
      </w:r>
      <w:r w:rsidR="10BBC88B">
        <w:t>e</w:t>
      </w:r>
      <w:r w:rsidR="5260F298">
        <w:t xml:space="preserve"> challenges</w:t>
      </w:r>
      <w:r w:rsidR="0ECF40D3">
        <w:t xml:space="preserve"> that matter</w:t>
      </w:r>
      <w:r w:rsidR="000B6939">
        <w:t>,</w:t>
      </w:r>
      <w:r w:rsidR="000007E5">
        <w:t xml:space="preserve"> </w:t>
      </w:r>
      <w:r w:rsidR="355680FD">
        <w:t xml:space="preserve">which may include looking at the funds available within the school budget.  </w:t>
      </w:r>
      <w:r w:rsidR="008A3FE0">
        <w:t>Th</w:t>
      </w:r>
      <w:r w:rsidR="7DE2AF9A">
        <w:t>is</w:t>
      </w:r>
      <w:r w:rsidR="002E0DF9">
        <w:t xml:space="preserve"> can have a major impact on</w:t>
      </w:r>
      <w:r w:rsidR="000B6939">
        <w:t xml:space="preserve"> not just how</w:t>
      </w:r>
      <w:r w:rsidR="002E0DF9">
        <w:t xml:space="preserve"> </w:t>
      </w:r>
      <w:r w:rsidR="000B6939">
        <w:t>the</w:t>
      </w:r>
      <w:r w:rsidR="002E0DF9">
        <w:t xml:space="preserve"> teachers</w:t>
      </w:r>
      <w:r w:rsidR="000B6939">
        <w:t xml:space="preserve"> are able to</w:t>
      </w:r>
      <w:r w:rsidR="002E0DF9">
        <w:t xml:space="preserve"> teac</w:t>
      </w:r>
      <w:r w:rsidR="20C6C979">
        <w:t>h</w:t>
      </w:r>
      <w:r w:rsidR="5F575F6E">
        <w:t xml:space="preserve">, </w:t>
      </w:r>
      <w:r w:rsidR="004E79A0">
        <w:t>but</w:t>
      </w:r>
      <w:r w:rsidR="002E0DF9">
        <w:t xml:space="preserve"> how the pupils learn</w:t>
      </w:r>
      <w:r w:rsidR="004E79A0">
        <w:t xml:space="preserve"> and grow</w:t>
      </w:r>
      <w:r w:rsidR="002E0DF9">
        <w:t xml:space="preserve">. </w:t>
      </w:r>
      <w:r w:rsidR="00C17D60">
        <w:t xml:space="preserve">One of the opportunities within my bridging school is that they have a wide </w:t>
      </w:r>
      <w:r w:rsidR="002477FC">
        <w:t xml:space="preserve">range of </w:t>
      </w:r>
      <w:r w:rsidR="00D027A4">
        <w:t xml:space="preserve">resources </w:t>
      </w:r>
      <w:r w:rsidR="00F55225">
        <w:t>available for</w:t>
      </w:r>
      <w:r w:rsidR="006F7ABD">
        <w:t xml:space="preserve"> parents, carers and the community</w:t>
      </w:r>
      <w:r w:rsidR="00F55225">
        <w:t xml:space="preserve"> to keep them up to dat</w:t>
      </w:r>
      <w:r w:rsidR="00BF2332">
        <w:t>e.</w:t>
      </w:r>
      <w:r w:rsidR="00F55225">
        <w:t xml:space="preserve"> </w:t>
      </w:r>
      <w:r w:rsidR="00F72E1C">
        <w:t xml:space="preserve">Although, </w:t>
      </w:r>
      <w:r w:rsidR="0022604B">
        <w:t>the opportunities</w:t>
      </w:r>
      <w:r w:rsidR="00E553B8">
        <w:t xml:space="preserve"> within school A</w:t>
      </w:r>
      <w:r w:rsidR="00472035">
        <w:t xml:space="preserve"> </w:t>
      </w:r>
      <w:r w:rsidR="0022604B">
        <w:t>do have</w:t>
      </w:r>
      <w:r w:rsidR="00472035">
        <w:t xml:space="preserve"> their</w:t>
      </w:r>
      <w:r w:rsidR="0022604B">
        <w:t xml:space="preserve"> ma</w:t>
      </w:r>
      <w:r w:rsidR="00E809FA">
        <w:t>jor </w:t>
      </w:r>
      <w:r w:rsidR="0022604B">
        <w:t>strengths they also have their own weaknesses</w:t>
      </w:r>
      <w:r w:rsidR="00E809FA">
        <w:t xml:space="preserve">. </w:t>
      </w:r>
      <w:r w:rsidR="007572A1">
        <w:t xml:space="preserve">However, </w:t>
      </w:r>
      <w:r w:rsidR="59051846">
        <w:t xml:space="preserve">I think that </w:t>
      </w:r>
      <w:r w:rsidR="007572A1">
        <w:t xml:space="preserve">the strengths may out balance the weaknesses as they can provide the opportunity for </w:t>
      </w:r>
      <w:r w:rsidR="003B7410">
        <w:t xml:space="preserve">the future active members of society </w:t>
      </w:r>
      <w:r w:rsidR="006A2541">
        <w:t xml:space="preserve">to take their positive mindsets and </w:t>
      </w:r>
      <w:r w:rsidR="0077057D">
        <w:t>skills with them as they grow, providing them with the best outcome of life</w:t>
      </w:r>
      <w:r w:rsidR="0000115D">
        <w:t xml:space="preserve"> for them as individuals. </w:t>
      </w:r>
    </w:p>
    <w:p w14:paraId="1DAE36A3" w14:textId="77777777" w:rsidR="00E809FA" w:rsidRDefault="00E809FA" w:rsidP="59F77A84">
      <w:pPr>
        <w:jc w:val="both"/>
      </w:pPr>
    </w:p>
    <w:p w14:paraId="599BF90E" w14:textId="5A67726E" w:rsidR="007E7F66" w:rsidRDefault="00EC793C" w:rsidP="59F77A84">
      <w:pPr>
        <w:jc w:val="both"/>
      </w:pPr>
      <w:r>
        <w:t xml:space="preserve">Within </w:t>
      </w:r>
      <w:r w:rsidR="4B6036A6">
        <w:t>S</w:t>
      </w:r>
      <w:r>
        <w:t xml:space="preserve">chool A’s communities they </w:t>
      </w:r>
      <w:r w:rsidR="7B2A4C91">
        <w:t>must</w:t>
      </w:r>
      <w:r w:rsidR="00BA4CED">
        <w:t xml:space="preserve"> work with parents and carers effectively</w:t>
      </w:r>
      <w:r w:rsidR="00024D3A">
        <w:t xml:space="preserve">, </w:t>
      </w:r>
      <w:r w:rsidR="2ED9F3D5">
        <w:t>to</w:t>
      </w:r>
      <w:r w:rsidR="00024D3A">
        <w:t xml:space="preserve"> provide the best support</w:t>
      </w:r>
      <w:r w:rsidR="004A07C2">
        <w:t xml:space="preserve">. </w:t>
      </w:r>
      <w:r w:rsidR="007A6E0C">
        <w:t xml:space="preserve">During my time </w:t>
      </w:r>
      <w:r w:rsidR="42EBFDC4">
        <w:t xml:space="preserve">attending </w:t>
      </w:r>
      <w:r w:rsidR="007A6E0C">
        <w:t xml:space="preserve">bridging days </w:t>
      </w:r>
      <w:r w:rsidR="00104107">
        <w:t xml:space="preserve">in </w:t>
      </w:r>
      <w:r w:rsidR="61AEBFC1">
        <w:t>S</w:t>
      </w:r>
      <w:r w:rsidR="00104107">
        <w:t xml:space="preserve">chool A, I found that </w:t>
      </w:r>
      <w:r w:rsidR="00201E90">
        <w:t>t</w:t>
      </w:r>
      <w:r w:rsidR="002F4183">
        <w:t xml:space="preserve">hey take extreme measures in making sure they cover as many </w:t>
      </w:r>
      <w:r w:rsidR="00201E90">
        <w:t>queries as possible</w:t>
      </w:r>
      <w:r w:rsidR="00832D04">
        <w:t xml:space="preserve"> </w:t>
      </w:r>
      <w:r w:rsidR="00201E90">
        <w:t>together with any</w:t>
      </w:r>
      <w:r w:rsidR="00832D04">
        <w:t xml:space="preserve"> </w:t>
      </w:r>
      <w:r w:rsidR="00201E90">
        <w:t>worries parent</w:t>
      </w:r>
      <w:r w:rsidR="0089795D">
        <w:t>s or c</w:t>
      </w:r>
      <w:r w:rsidR="00201E90">
        <w:t>arer</w:t>
      </w:r>
      <w:r w:rsidR="0089795D">
        <w:t>s may have</w:t>
      </w:r>
      <w:r w:rsidR="00201E90">
        <w:t>.</w:t>
      </w:r>
      <w:r w:rsidR="0089795D">
        <w:t xml:space="preserve"> </w:t>
      </w:r>
      <w:r w:rsidR="00781965">
        <w:t xml:space="preserve">To start, </w:t>
      </w:r>
      <w:r w:rsidR="0D1814F8">
        <w:t>S</w:t>
      </w:r>
      <w:r w:rsidR="00781965">
        <w:t>chool A shares information</w:t>
      </w:r>
      <w:r w:rsidR="005C50B0">
        <w:t xml:space="preserve"> through many links, </w:t>
      </w:r>
      <w:r w:rsidR="47C69E08">
        <w:t>including</w:t>
      </w:r>
      <w:r w:rsidR="005C50B0">
        <w:t xml:space="preserve"> </w:t>
      </w:r>
      <w:r w:rsidR="00B34233">
        <w:t>the term class letter, google classroom, information evenings</w:t>
      </w:r>
      <w:r w:rsidR="00D50450">
        <w:t>, and the parent guide.</w:t>
      </w:r>
      <w:r w:rsidR="00820205">
        <w:t xml:space="preserve"> They also have a</w:t>
      </w:r>
      <w:r w:rsidR="00C6494A">
        <w:t xml:space="preserve"> Parents and Friends Association</w:t>
      </w:r>
      <w:r w:rsidR="00820205">
        <w:t xml:space="preserve"> </w:t>
      </w:r>
      <w:r w:rsidR="00C6494A">
        <w:t>(</w:t>
      </w:r>
      <w:r w:rsidR="00820205">
        <w:t>PFA</w:t>
      </w:r>
      <w:r w:rsidR="00C6494A">
        <w:t>)</w:t>
      </w:r>
      <w:r w:rsidR="00820205">
        <w:t xml:space="preserve"> and a </w:t>
      </w:r>
      <w:r w:rsidR="00970F07">
        <w:t>G</w:t>
      </w:r>
      <w:r w:rsidR="00820205">
        <w:t xml:space="preserve">overning </w:t>
      </w:r>
      <w:r w:rsidR="00970F07">
        <w:t>B</w:t>
      </w:r>
      <w:r w:rsidR="00820205">
        <w:t>ody</w:t>
      </w:r>
      <w:r w:rsidR="005E107D">
        <w:t>. The PFA</w:t>
      </w:r>
      <w:r w:rsidR="005D270D">
        <w:t xml:space="preserve"> is a small active group</w:t>
      </w:r>
      <w:r w:rsidR="00A0092C">
        <w:t xml:space="preserve"> of parents and friends who organise </w:t>
      </w:r>
      <w:r w:rsidR="00793E2F">
        <w:t xml:space="preserve">the social and </w:t>
      </w:r>
      <w:r w:rsidR="00F203BA">
        <w:t>fund-raising</w:t>
      </w:r>
      <w:r w:rsidR="00793E2F">
        <w:t xml:space="preserve"> events, together with running the Facebook page </w:t>
      </w:r>
      <w:r w:rsidR="00905A92">
        <w:t>and any future meetings</w:t>
      </w:r>
      <w:r w:rsidR="68742B6F">
        <w:t xml:space="preserve"> alongside</w:t>
      </w:r>
      <w:r w:rsidR="00C44F22">
        <w:t xml:space="preserve"> the Governing </w:t>
      </w:r>
      <w:r w:rsidR="0921B8D7">
        <w:t>B</w:t>
      </w:r>
      <w:r w:rsidR="00C44F22">
        <w:t xml:space="preserve">ody </w:t>
      </w:r>
      <w:r w:rsidR="00BD597E">
        <w:t xml:space="preserve">who focus on the curriculum, </w:t>
      </w:r>
      <w:r w:rsidR="00F203BA">
        <w:t>health</w:t>
      </w:r>
      <w:r w:rsidR="00BD597E">
        <w:t xml:space="preserve"> and safety</w:t>
      </w:r>
      <w:r w:rsidR="00CD7D4A">
        <w:t xml:space="preserve">, school </w:t>
      </w:r>
      <w:r w:rsidR="00F203BA">
        <w:t>safeguarding</w:t>
      </w:r>
      <w:r w:rsidR="00CD7D4A">
        <w:t>,</w:t>
      </w:r>
      <w:r w:rsidR="00F238B0">
        <w:t xml:space="preserve"> </w:t>
      </w:r>
      <w:r w:rsidR="00CD7D4A">
        <w:t xml:space="preserve">the finance </w:t>
      </w:r>
      <w:r w:rsidR="006515A1">
        <w:t>and the school building.</w:t>
      </w:r>
      <w:r w:rsidR="007E7F66">
        <w:t xml:space="preserve"> They also have</w:t>
      </w:r>
      <w:r w:rsidR="1A9415DD">
        <w:t xml:space="preserve"> a Parent voice committee where parents are encouraged to give their opini</w:t>
      </w:r>
      <w:r w:rsidR="6D195BAD">
        <w:t>o</w:t>
      </w:r>
      <w:r w:rsidR="1A9415DD">
        <w:t>ns</w:t>
      </w:r>
      <w:r w:rsidR="3E8C814F">
        <w:t xml:space="preserve"> on the current curriculum as well as the content that is involved in the curriculum</w:t>
      </w:r>
      <w:r w:rsidR="2E74767C">
        <w:t xml:space="preserve">. </w:t>
      </w:r>
      <w:r w:rsidR="47FDD3FA">
        <w:t>S</w:t>
      </w:r>
      <w:r w:rsidR="2E74767C">
        <w:t xml:space="preserve">chool A celebrates the Eisteddfod </w:t>
      </w:r>
      <w:r w:rsidR="3791427D">
        <w:t xml:space="preserve">together with other celebrations </w:t>
      </w:r>
      <w:r w:rsidR="2E74767C">
        <w:t>where theme</w:t>
      </w:r>
      <w:r w:rsidR="02BB2273">
        <w:t>d</w:t>
      </w:r>
      <w:r w:rsidR="2E74767C">
        <w:t xml:space="preserve"> videos are shared with parents </w:t>
      </w:r>
      <w:r w:rsidR="6FCF914A">
        <w:t>with the use of Google Classroom</w:t>
      </w:r>
      <w:r w:rsidR="583ECFE4">
        <w:t xml:space="preserve">. </w:t>
      </w:r>
      <w:r w:rsidR="23571F6D">
        <w:t>School A</w:t>
      </w:r>
      <w:r w:rsidR="50253E11">
        <w:t xml:space="preserve"> </w:t>
      </w:r>
      <w:r w:rsidR="23571F6D">
        <w:t>also has a website where there is</w:t>
      </w:r>
      <w:r w:rsidR="63EB2336">
        <w:t xml:space="preserve"> an abundance of</w:t>
      </w:r>
      <w:r w:rsidR="23571F6D">
        <w:t xml:space="preserve"> useful information for parents/guardians</w:t>
      </w:r>
      <w:r w:rsidR="784FB5F7">
        <w:t>.  G</w:t>
      </w:r>
      <w:r w:rsidR="23571F6D">
        <w:t xml:space="preserve">uides for parents </w:t>
      </w:r>
      <w:r w:rsidR="3D4E6A5E">
        <w:t xml:space="preserve">with </w:t>
      </w:r>
      <w:r w:rsidR="4404ACD4">
        <w:t xml:space="preserve">tips for potty training your toddler, Big Maths resources, Spelling Shed, </w:t>
      </w:r>
      <w:r w:rsidR="055FC7A3">
        <w:t>My Maths, and Reading Planet resources to help parent</w:t>
      </w:r>
      <w:r w:rsidR="3664CCCD">
        <w:t xml:space="preserve">s </w:t>
      </w:r>
      <w:r w:rsidR="055FC7A3">
        <w:t>get i</w:t>
      </w:r>
      <w:r w:rsidR="0B2C2401">
        <w:t>n</w:t>
      </w:r>
      <w:r w:rsidR="055FC7A3">
        <w:t xml:space="preserve">volved </w:t>
      </w:r>
      <w:r w:rsidR="2535F1B6">
        <w:t>with</w:t>
      </w:r>
      <w:r w:rsidR="055FC7A3">
        <w:t xml:space="preserve"> helping their child learn</w:t>
      </w:r>
      <w:r w:rsidR="4C5A61D0">
        <w:t>,</w:t>
      </w:r>
      <w:r w:rsidR="055FC7A3">
        <w:t xml:space="preserve"> not just in the school environment</w:t>
      </w:r>
      <w:r w:rsidR="20C1A47A">
        <w:t>,</w:t>
      </w:r>
      <w:r w:rsidR="055FC7A3">
        <w:t xml:space="preserve"> but also at home too.</w:t>
      </w:r>
      <w:r w:rsidR="12344EAC">
        <w:t xml:space="preserve">  T</w:t>
      </w:r>
      <w:r w:rsidR="344D341B">
        <w:t>he school also gives the opportunity f</w:t>
      </w:r>
      <w:r w:rsidR="54FAC182">
        <w:t>or parents to</w:t>
      </w:r>
      <w:r w:rsidR="24D80AD0">
        <w:t xml:space="preserve"> attend school trips </w:t>
      </w:r>
      <w:r w:rsidR="4B67FC79">
        <w:t>to provide extra help</w:t>
      </w:r>
      <w:r w:rsidR="4D050A64">
        <w:t xml:space="preserve">, </w:t>
      </w:r>
      <w:r w:rsidR="4B67FC79">
        <w:t xml:space="preserve">as taking classes on end of term trips can be extremely stressful and </w:t>
      </w:r>
      <w:r w:rsidR="4B67FC79">
        <w:lastRenderedPageBreak/>
        <w:t xml:space="preserve">difficult. </w:t>
      </w:r>
      <w:r w:rsidR="53333AEB">
        <w:t xml:space="preserve">In addition to this, when parents attend school trips as extra </w:t>
      </w:r>
      <w:r w:rsidR="2E405216">
        <w:t>help,</w:t>
      </w:r>
      <w:r w:rsidR="53333AEB">
        <w:t xml:space="preserve"> they are also providing</w:t>
      </w:r>
      <w:r w:rsidR="1B90C10C">
        <w:t xml:space="preserve"> comfort and reassurance for their child</w:t>
      </w:r>
      <w:r w:rsidR="1392E8D1">
        <w:t>,</w:t>
      </w:r>
      <w:r w:rsidR="53333AEB">
        <w:t xml:space="preserve"> </w:t>
      </w:r>
      <w:r w:rsidR="681A96B3">
        <w:t>especially if they are experiencing any sort of anxiety</w:t>
      </w:r>
      <w:r w:rsidR="0D92C4AF">
        <w:t xml:space="preserve">. </w:t>
      </w:r>
      <w:r w:rsidR="01E14E13">
        <w:t>As well as this, it</w:t>
      </w:r>
      <w:r w:rsidR="0D92C4AF">
        <w:t xml:space="preserve"> gives the teachers and parents time to get to know </w:t>
      </w:r>
      <w:r w:rsidR="25238615">
        <w:t>each other</w:t>
      </w:r>
      <w:r w:rsidR="0D92C4AF">
        <w:t xml:space="preserve"> more</w:t>
      </w:r>
      <w:r w:rsidR="5FB49B6E">
        <w:t xml:space="preserve">, </w:t>
      </w:r>
      <w:r w:rsidR="472A3D95">
        <w:t xml:space="preserve">which can be a huge help for the outcome </w:t>
      </w:r>
      <w:r w:rsidR="63C86B46">
        <w:t>of the child (</w:t>
      </w:r>
      <w:r w:rsidR="284FB4BA">
        <w:t>Inspiration Learning Centre, 2003).</w:t>
      </w:r>
    </w:p>
    <w:p w14:paraId="30324F86" w14:textId="154DC19C" w:rsidR="59F77A84" w:rsidRDefault="59F77A84" w:rsidP="59F77A84">
      <w:pPr>
        <w:jc w:val="both"/>
      </w:pPr>
    </w:p>
    <w:p w14:paraId="487EB1A1" w14:textId="173C67C5" w:rsidR="00183A76" w:rsidRDefault="00183A76" w:rsidP="59F77A84">
      <w:pPr>
        <w:jc w:val="both"/>
      </w:pPr>
      <w:r>
        <w:t>Using th</w:t>
      </w:r>
      <w:r w:rsidR="75238752">
        <w:t>is</w:t>
      </w:r>
      <w:r>
        <w:t xml:space="preserve"> me</w:t>
      </w:r>
      <w:r w:rsidR="00706C12">
        <w:t>thod of including parents</w:t>
      </w:r>
      <w:r w:rsidR="00CD4694">
        <w:t>,</w:t>
      </w:r>
      <w:r w:rsidR="00706C12">
        <w:t xml:space="preserve"> </w:t>
      </w:r>
      <w:r w:rsidR="00381564">
        <w:t xml:space="preserve">is not only beneficial </w:t>
      </w:r>
      <w:r w:rsidR="007D690B">
        <w:t>for</w:t>
      </w:r>
      <w:r w:rsidR="00381564">
        <w:t xml:space="preserve"> the parents</w:t>
      </w:r>
      <w:r w:rsidR="00706C12">
        <w:t>/carers</w:t>
      </w:r>
      <w:r w:rsidR="00CD4694">
        <w:t xml:space="preserve"> themselves</w:t>
      </w:r>
      <w:r w:rsidR="00706C12">
        <w:t xml:space="preserve"> </w:t>
      </w:r>
      <w:r w:rsidR="00381564">
        <w:t>but</w:t>
      </w:r>
      <w:r w:rsidR="00CD4694">
        <w:t xml:space="preserve"> is</w:t>
      </w:r>
      <w:r w:rsidR="00381564">
        <w:t xml:space="preserve"> also </w:t>
      </w:r>
      <w:r w:rsidR="00CD4694">
        <w:t xml:space="preserve">beneficial </w:t>
      </w:r>
      <w:r w:rsidR="00381564">
        <w:t>for</w:t>
      </w:r>
      <w:r w:rsidR="00CD4694">
        <w:t xml:space="preserve"> the</w:t>
      </w:r>
      <w:r w:rsidR="00381564">
        <w:t xml:space="preserve"> pupils</w:t>
      </w:r>
      <w:r w:rsidR="074EE63B">
        <w:t xml:space="preserve">.  </w:t>
      </w:r>
      <w:r w:rsidR="007D690B">
        <w:t xml:space="preserve">This is because </w:t>
      </w:r>
      <w:r w:rsidR="00BD3A9B">
        <w:t xml:space="preserve">school is a big jump for foundation learners at the </w:t>
      </w:r>
      <w:r w:rsidR="001C17FE">
        <w:t>beginning of their journey</w:t>
      </w:r>
      <w:r w:rsidR="00A77119">
        <w:t>,</w:t>
      </w:r>
      <w:r w:rsidR="001C17FE">
        <w:t xml:space="preserve"> leading them to need extra support where possible</w:t>
      </w:r>
      <w:r w:rsidR="00A77119">
        <w:t>.</w:t>
      </w:r>
      <w:r w:rsidR="003915F1">
        <w:t xml:space="preserve"> </w:t>
      </w:r>
      <w:r w:rsidR="00546453">
        <w:t>In relation</w:t>
      </w:r>
      <w:r w:rsidR="002174D3">
        <w:t>, to that statement</w:t>
      </w:r>
      <w:r w:rsidR="00BD2854">
        <w:t>,</w:t>
      </w:r>
      <w:r w:rsidR="002174D3">
        <w:t xml:space="preserve"> </w:t>
      </w:r>
      <w:r w:rsidR="1E69AE99">
        <w:t>S</w:t>
      </w:r>
      <w:r w:rsidR="00A56423">
        <w:t>chool A</w:t>
      </w:r>
      <w:r w:rsidR="00BD2854">
        <w:t xml:space="preserve"> </w:t>
      </w:r>
      <w:r w:rsidR="003637E6">
        <w:t xml:space="preserve">hosts </w:t>
      </w:r>
      <w:r w:rsidR="00B204E4">
        <w:t xml:space="preserve">a </w:t>
      </w:r>
      <w:r w:rsidR="00242226">
        <w:t>Christmas</w:t>
      </w:r>
      <w:r w:rsidR="00B204E4">
        <w:t xml:space="preserve"> </w:t>
      </w:r>
      <w:r w:rsidR="003637E6">
        <w:t xml:space="preserve">concert as well as school fayres and </w:t>
      </w:r>
      <w:r w:rsidR="00FC734D">
        <w:t>harvests.</w:t>
      </w:r>
      <w:r w:rsidR="00ED3146">
        <w:t xml:space="preserve"> A key factor</w:t>
      </w:r>
      <w:r w:rsidR="00A40795">
        <w:t xml:space="preserve"> that </w:t>
      </w:r>
      <w:r w:rsidR="42C79CC7">
        <w:t>p</w:t>
      </w:r>
      <w:r w:rsidR="00A40795">
        <w:t>arents/carers</w:t>
      </w:r>
      <w:r w:rsidR="00ED3146">
        <w:t xml:space="preserve"> </w:t>
      </w:r>
      <w:r w:rsidR="0074136F">
        <w:t xml:space="preserve">hold within </w:t>
      </w:r>
      <w:r w:rsidR="00ED3146">
        <w:t>parental involvement is</w:t>
      </w:r>
      <w:r w:rsidR="0074136F">
        <w:t xml:space="preserve"> that they can offer information and advice </w:t>
      </w:r>
      <w:r w:rsidR="0072029A">
        <w:t>for the teachers that they may not know about that individual pupil.</w:t>
      </w:r>
      <w:r w:rsidR="48AA0109">
        <w:t xml:space="preserve">  </w:t>
      </w:r>
      <w:r w:rsidR="008D4FE2">
        <w:t xml:space="preserve">This can then give the teacher a chance to alter </w:t>
      </w:r>
      <w:r w:rsidR="00244816">
        <w:t>her teaching methods in a way that best fits that child</w:t>
      </w:r>
      <w:r w:rsidR="6BBA439F">
        <w:t>.  N</w:t>
      </w:r>
      <w:r w:rsidR="00092981">
        <w:t xml:space="preserve">ot only can this boost a child’s </w:t>
      </w:r>
      <w:r w:rsidR="00F23BEB">
        <w:t>concentration but also their happiness and well-being</w:t>
      </w:r>
      <w:r w:rsidR="7C4FFD5E">
        <w:t xml:space="preserve">, </w:t>
      </w:r>
      <w:r w:rsidR="6E1C95DB">
        <w:t>communication,</w:t>
      </w:r>
      <w:r w:rsidR="00791095">
        <w:t xml:space="preserve"> and </w:t>
      </w:r>
      <w:r w:rsidR="000074D8">
        <w:t>problem-solving</w:t>
      </w:r>
      <w:r w:rsidR="00791095">
        <w:t xml:space="preserve"> skills</w:t>
      </w:r>
      <w:r w:rsidR="00F23BEB">
        <w:t>, leading to them achiev</w:t>
      </w:r>
      <w:r w:rsidR="42436AA5">
        <w:t>e</w:t>
      </w:r>
      <w:r w:rsidR="00F23BEB">
        <w:t xml:space="preserve"> </w:t>
      </w:r>
      <w:r w:rsidR="00D97178">
        <w:t xml:space="preserve">the best they can </w:t>
      </w:r>
      <w:r w:rsidR="00791095">
        <w:t>whilst having a positive</w:t>
      </w:r>
      <w:r w:rsidR="00D97178">
        <w:t xml:space="preserve"> school experience. </w:t>
      </w:r>
      <w:r w:rsidR="00153769">
        <w:t xml:space="preserve">One of my online sources has simply stated that </w:t>
      </w:r>
      <w:r w:rsidR="00A47BF3">
        <w:t>‘With engagement, home and school come together as a team</w:t>
      </w:r>
      <w:r w:rsidR="001F5B8B">
        <w:t xml:space="preserve">,’ </w:t>
      </w:r>
      <w:r w:rsidR="007A1747">
        <w:t>(The Annie E. 2024).</w:t>
      </w:r>
      <w:r w:rsidR="00ED3146">
        <w:t xml:space="preserve"> </w:t>
      </w:r>
      <w:r w:rsidR="79F3F951">
        <w:t>Another way that School A works with the community is that they teach Welsh in all classes as well as being used throughout the whole school</w:t>
      </w:r>
      <w:r w:rsidR="31193FA3">
        <w:t>.  T</w:t>
      </w:r>
      <w:r w:rsidR="79F3F951">
        <w:t>hey sing Welsh songs in class</w:t>
      </w:r>
      <w:r w:rsidR="68AB6B38">
        <w:t xml:space="preserve"> a</w:t>
      </w:r>
      <w:r w:rsidR="79F3F951">
        <w:t>nd in assemblies, say Welsh prayers, they also have Welsh displays throughout the school, Welsh books and they have Welsh based tuft trays. The advantages of teaching Welsh are that it gives children a</w:t>
      </w:r>
      <w:r w:rsidR="1ABB6CAC">
        <w:t>n</w:t>
      </w:r>
      <w:r w:rsidR="79F3F951">
        <w:t xml:space="preserve"> insight into their wider community, as well as giving children a wider opportunity of different job choices for when they are looking for employment in the future (Gov, 2024). Nonetheless, quite a few schools may not be able to afford to purchase and bring into their school's Welsh resources, which means that the</w:t>
      </w:r>
      <w:r w:rsidR="61340CA1">
        <w:t xml:space="preserve"> children may not get the full Welsh learning experience.</w:t>
      </w:r>
      <w:r w:rsidR="01E19A09">
        <w:t xml:space="preserve"> </w:t>
      </w:r>
      <w:r w:rsidR="79F3F951">
        <w:t xml:space="preserve"> </w:t>
      </w:r>
      <w:r w:rsidR="2ED82216">
        <w:t>A</w:t>
      </w:r>
      <w:r w:rsidR="0E96C41B">
        <w:t xml:space="preserve">lthough, in </w:t>
      </w:r>
      <w:r w:rsidR="53FAEF5F">
        <w:t>S</w:t>
      </w:r>
      <w:r w:rsidR="0E96C41B">
        <w:t xml:space="preserve">chool A’s </w:t>
      </w:r>
      <w:r w:rsidR="53A23FB0">
        <w:t>ESTYN</w:t>
      </w:r>
      <w:r w:rsidR="0E96C41B">
        <w:t xml:space="preserve"> report it clearly states that </w:t>
      </w:r>
      <w:r w:rsidR="14FD5A7F">
        <w:t>no pupils speak Welsh at home</w:t>
      </w:r>
      <w:r w:rsidR="7FD3F10D">
        <w:t>,</w:t>
      </w:r>
      <w:r w:rsidR="14FD5A7F">
        <w:t xml:space="preserve"> and most pupils are from a White British background</w:t>
      </w:r>
      <w:r w:rsidR="62F63C4B">
        <w:t xml:space="preserve"> (ESTYN, 2018). </w:t>
      </w:r>
      <w:r w:rsidR="7580A9D4">
        <w:t xml:space="preserve">The school also gives the opportunity for the pupils to develop their knowledge on the </w:t>
      </w:r>
      <w:r w:rsidR="2DBEF8A2">
        <w:t xml:space="preserve">Welsh language by showing artists such as </w:t>
      </w:r>
      <w:proofErr w:type="spellStart"/>
      <w:r w:rsidR="2DBEF8A2">
        <w:t>Catrin</w:t>
      </w:r>
      <w:proofErr w:type="spellEnd"/>
      <w:r w:rsidR="2DBEF8A2">
        <w:t xml:space="preserve"> Williams</w:t>
      </w:r>
      <w:r w:rsidR="4F85AF7D">
        <w:t xml:space="preserve"> </w:t>
      </w:r>
      <w:r w:rsidR="2DBEF8A2">
        <w:t>and Lizzie Spikes</w:t>
      </w:r>
      <w:r w:rsidR="1378019F">
        <w:t xml:space="preserve"> (ESTYN, 2018).</w:t>
      </w:r>
    </w:p>
    <w:p w14:paraId="52E1549C" w14:textId="0226AFF6" w:rsidR="59F77A84" w:rsidRDefault="59F77A84" w:rsidP="59F77A84">
      <w:pPr>
        <w:jc w:val="both"/>
      </w:pPr>
    </w:p>
    <w:p w14:paraId="73D6BF00" w14:textId="31CAC035" w:rsidR="70962AAC" w:rsidRDefault="70962AAC" w:rsidP="59F77A84">
      <w:pPr>
        <w:jc w:val="both"/>
      </w:pPr>
      <w:r>
        <w:t>Parents</w:t>
      </w:r>
      <w:r w:rsidR="0A7077E0">
        <w:t xml:space="preserve"> evenings also pay </w:t>
      </w:r>
      <w:r w:rsidR="3C1C94FC">
        <w:t>a significant role</w:t>
      </w:r>
      <w:r w:rsidR="0A7077E0">
        <w:t xml:space="preserve"> in parent</w:t>
      </w:r>
      <w:r w:rsidR="3D511016">
        <w:t>al</w:t>
      </w:r>
      <w:r w:rsidR="0A7077E0">
        <w:t xml:space="preserve"> involvement as</w:t>
      </w:r>
      <w:r w:rsidR="2B1E0547">
        <w:t xml:space="preserve"> it brings parents and carers closer together in the view that the</w:t>
      </w:r>
      <w:r w:rsidR="5BF3B5FA">
        <w:t>y</w:t>
      </w:r>
      <w:r w:rsidR="2B1E0547">
        <w:t xml:space="preserve"> are up to date with their </w:t>
      </w:r>
      <w:r w:rsidR="2CC3FA14">
        <w:t>child's</w:t>
      </w:r>
      <w:r w:rsidR="2B1E0547">
        <w:t xml:space="preserve"> learning</w:t>
      </w:r>
      <w:r w:rsidR="236EF18F">
        <w:t>,</w:t>
      </w:r>
      <w:r w:rsidR="2B1E0547">
        <w:t xml:space="preserve"> and how they are progressing</w:t>
      </w:r>
      <w:r w:rsidR="65F12E6D">
        <w:t>.</w:t>
      </w:r>
      <w:r w:rsidR="692AD986">
        <w:t xml:space="preserve"> </w:t>
      </w:r>
      <w:r w:rsidR="6E1F14E2">
        <w:t>I</w:t>
      </w:r>
      <w:r w:rsidR="692AD986">
        <w:t>t also allows the parents to talk about any worries that they have with the teacher for them to decide what the bes</w:t>
      </w:r>
      <w:r w:rsidR="662080D8">
        <w:t xml:space="preserve">t next step would be for that specific child. Although, </w:t>
      </w:r>
      <w:r w:rsidR="2F7A2FB1">
        <w:t>parent's</w:t>
      </w:r>
      <w:r w:rsidR="662080D8">
        <w:t xml:space="preserve"> evenings are often seen in a good light</w:t>
      </w:r>
      <w:r w:rsidR="692AD986">
        <w:t xml:space="preserve"> </w:t>
      </w:r>
      <w:r w:rsidR="611ABEE9">
        <w:t xml:space="preserve">they do have weaknesses. An example of a weakness </w:t>
      </w:r>
      <w:r w:rsidR="70D54A7F">
        <w:t xml:space="preserve">is that they can often be rushed by teachers, leading to the parents not </w:t>
      </w:r>
      <w:r w:rsidR="3230654E">
        <w:t>being able to learn about the strengths and weaknesses of their child</w:t>
      </w:r>
      <w:r w:rsidR="738B801C">
        <w:t xml:space="preserve"> (</w:t>
      </w:r>
      <w:proofErr w:type="spellStart"/>
      <w:r w:rsidR="738B801C">
        <w:t>Parentapps</w:t>
      </w:r>
      <w:proofErr w:type="spellEnd"/>
      <w:r w:rsidR="738B801C">
        <w:t>. 2022</w:t>
      </w:r>
      <w:r w:rsidR="1A705D12">
        <w:t>). In addition, parent's evenings give the parents a chance to look at their child's ‘Tray and Display,’</w:t>
      </w:r>
      <w:r w:rsidR="71A7378F">
        <w:t xml:space="preserve"> which will consist of all their child's work from the current topic. This gives the parents a chance to openly see their child’s work</w:t>
      </w:r>
      <w:r w:rsidR="2C1EBA36">
        <w:t xml:space="preserve"> in person to see how well they are achieving. </w:t>
      </w:r>
    </w:p>
    <w:p w14:paraId="7C4A039A" w14:textId="3FDCFABA" w:rsidR="59F77A84" w:rsidRDefault="59F77A84" w:rsidP="59F77A84">
      <w:pPr>
        <w:jc w:val="both"/>
      </w:pPr>
    </w:p>
    <w:p w14:paraId="783441C9" w14:textId="40A70A29" w:rsidR="3568E37B" w:rsidRDefault="3568E37B" w:rsidP="59F77A84">
      <w:pPr>
        <w:jc w:val="both"/>
      </w:pPr>
      <w:r>
        <w:t xml:space="preserve">A </w:t>
      </w:r>
      <w:r w:rsidR="561670E2">
        <w:t>second</w:t>
      </w:r>
      <w:r>
        <w:t xml:space="preserve"> main point that I would like to talk about is </w:t>
      </w:r>
      <w:r w:rsidR="488464FF">
        <w:t xml:space="preserve">that the </w:t>
      </w:r>
      <w:proofErr w:type="gramStart"/>
      <w:r w:rsidR="4936CF20">
        <w:t>school works</w:t>
      </w:r>
      <w:proofErr w:type="gramEnd"/>
      <w:r w:rsidR="3D9B4A92">
        <w:t xml:space="preserve"> with the government to support less privileged pupils and their families</w:t>
      </w:r>
      <w:r w:rsidR="1FD99BC1">
        <w:t xml:space="preserve">. This is a growing subject </w:t>
      </w:r>
      <w:r w:rsidR="48CBF8FA">
        <w:t>in th</w:t>
      </w:r>
      <w:r w:rsidR="28543646">
        <w:t>is</w:t>
      </w:r>
      <w:r w:rsidR="072BDB87">
        <w:t xml:space="preserve"> current climate </w:t>
      </w:r>
      <w:r w:rsidR="72D43F01">
        <w:t>as</w:t>
      </w:r>
      <w:r w:rsidR="7E9815F7">
        <w:t xml:space="preserve"> prices of normal and luxury goods are increasing whilst the </w:t>
      </w:r>
      <w:r w:rsidR="047A7A3A">
        <w:t>working class’s wages are staying the same, leading to more and more families struggling financially. In relation to this</w:t>
      </w:r>
      <w:r w:rsidR="010337C3">
        <w:t>,</w:t>
      </w:r>
      <w:r w:rsidR="047A7A3A">
        <w:t xml:space="preserve"> </w:t>
      </w:r>
      <w:r w:rsidR="0AB62CE1">
        <w:t>S</w:t>
      </w:r>
      <w:r w:rsidR="047A7A3A">
        <w:t>chool A</w:t>
      </w:r>
      <w:r w:rsidR="729D015F">
        <w:t xml:space="preserve"> and the Local Authority</w:t>
      </w:r>
      <w:r w:rsidR="047A7A3A">
        <w:t xml:space="preserve"> </w:t>
      </w:r>
      <w:r w:rsidR="6C3A9947">
        <w:t xml:space="preserve">takes this into consideration and do the best they can to provide for those less fortunate families, for example, they </w:t>
      </w:r>
      <w:r w:rsidR="0681904B">
        <w:t>provide free school meals</w:t>
      </w:r>
      <w:r w:rsidR="2BDC8413">
        <w:t>.  I</w:t>
      </w:r>
      <w:r w:rsidR="6B330116">
        <w:t xml:space="preserve">n relation to </w:t>
      </w:r>
      <w:r w:rsidR="3A0C098F">
        <w:t>S</w:t>
      </w:r>
      <w:r w:rsidR="6B330116">
        <w:t xml:space="preserve">chool A the </w:t>
      </w:r>
      <w:r w:rsidR="21BC4E2D">
        <w:t>three-year</w:t>
      </w:r>
      <w:r w:rsidR="6B330116">
        <w:t xml:space="preserve"> rolling average for pupils eligib</w:t>
      </w:r>
      <w:r w:rsidR="50EC0A13">
        <w:t>le for free school meals is at 6%</w:t>
      </w:r>
      <w:r w:rsidR="2822E491">
        <w:t xml:space="preserve"> (ESTYN, 2018)</w:t>
      </w:r>
      <w:r w:rsidR="50EC0A13">
        <w:t>.</w:t>
      </w:r>
      <w:r w:rsidR="6CE9B0CD">
        <w:t xml:space="preserve">  All children up to and including Year 3 get free school meals across Wales. </w:t>
      </w:r>
      <w:r w:rsidR="4BBCE32C">
        <w:t xml:space="preserve"> </w:t>
      </w:r>
      <w:r w:rsidR="7236D489">
        <w:t>T</w:t>
      </w:r>
      <w:r w:rsidR="4BBCE32C">
        <w:t xml:space="preserve">hey also ask parents at the end of each </w:t>
      </w:r>
      <w:r w:rsidR="4C8A117A">
        <w:t>y</w:t>
      </w:r>
      <w:r w:rsidR="4BBCE32C">
        <w:t xml:space="preserve">ear </w:t>
      </w:r>
      <w:r w:rsidR="77892897">
        <w:t>f</w:t>
      </w:r>
      <w:r w:rsidR="4BBCE32C">
        <w:t xml:space="preserve">or any </w:t>
      </w:r>
      <w:r w:rsidR="6261B282">
        <w:t>uniform</w:t>
      </w:r>
      <w:r w:rsidR="4BBCE32C">
        <w:t xml:space="preserve"> that can be collected for parents who may not be able to afford brand new </w:t>
      </w:r>
      <w:r w:rsidR="6BF4778B">
        <w:t>uniform</w:t>
      </w:r>
      <w:r w:rsidR="6D379EE1">
        <w:t>.  This can be collected</w:t>
      </w:r>
      <w:r w:rsidR="4BBCE32C">
        <w:t xml:space="preserve"> </w:t>
      </w:r>
      <w:r w:rsidR="1FC78F05">
        <w:t>from the school for free. On top of this, they also provide free second-hand reading books so that children can go and choose a book to</w:t>
      </w:r>
      <w:r w:rsidR="6FA4D852">
        <w:t xml:space="preserve"> improve their reading and literacy skills </w:t>
      </w:r>
      <w:r w:rsidR="25FD1BF6">
        <w:t>without</w:t>
      </w:r>
      <w:r w:rsidR="6FA4D852">
        <w:t xml:space="preserve"> </w:t>
      </w:r>
      <w:r w:rsidR="465C0061">
        <w:t>having</w:t>
      </w:r>
      <w:r w:rsidR="6FA4D852">
        <w:t xml:space="preserve"> to spend money on new books. Lastly, </w:t>
      </w:r>
      <w:r w:rsidR="350647A0">
        <w:t>S</w:t>
      </w:r>
      <w:r w:rsidR="6FA4D852">
        <w:t>chool A heavily supports the local food bank</w:t>
      </w:r>
      <w:r w:rsidR="1ED49439">
        <w:t>. They do this by asking parents to donate food whenever they are able</w:t>
      </w:r>
      <w:r w:rsidR="354DBC9A">
        <w:t>.</w:t>
      </w:r>
      <w:r w:rsidR="1ED49439">
        <w:t xml:space="preserve"> </w:t>
      </w:r>
      <w:r w:rsidR="0DE52C49">
        <w:t xml:space="preserve"> T</w:t>
      </w:r>
      <w:r w:rsidR="1ED49439">
        <w:t xml:space="preserve">his </w:t>
      </w:r>
      <w:r w:rsidR="733EDD06">
        <w:t>is not</w:t>
      </w:r>
      <w:r w:rsidR="1ED49439">
        <w:t xml:space="preserve"> only for the harvest but any time </w:t>
      </w:r>
      <w:r w:rsidR="1ED49439">
        <w:lastRenderedPageBreak/>
        <w:t xml:space="preserve">over the </w:t>
      </w:r>
      <w:r w:rsidR="1C172E3E">
        <w:t xml:space="preserve">school terms. </w:t>
      </w:r>
      <w:r w:rsidR="5D038062">
        <w:t>W</w:t>
      </w:r>
      <w:r w:rsidR="34D1AB6B">
        <w:t>ith</w:t>
      </w:r>
      <w:r w:rsidR="41B4251B">
        <w:t xml:space="preserve"> the </w:t>
      </w:r>
      <w:r w:rsidR="5D038062">
        <w:t>school d</w:t>
      </w:r>
      <w:r w:rsidR="2F2F6701">
        <w:t>onating food and uniform</w:t>
      </w:r>
      <w:r w:rsidR="693EDC70">
        <w:t xml:space="preserve">, </w:t>
      </w:r>
      <w:r w:rsidR="08DEE159">
        <w:t xml:space="preserve">it heavily increases </w:t>
      </w:r>
      <w:r w:rsidR="7BD86DED">
        <w:t>children's</w:t>
      </w:r>
      <w:r w:rsidR="08DEE159">
        <w:t xml:space="preserve"> well-being</w:t>
      </w:r>
      <w:r w:rsidR="2F2F6701">
        <w:t xml:space="preserve"> </w:t>
      </w:r>
      <w:r w:rsidR="0B2CE65B">
        <w:t xml:space="preserve">as </w:t>
      </w:r>
      <w:r w:rsidR="03D91F6A">
        <w:t xml:space="preserve">the home life for those pupils is made less stressful. </w:t>
      </w:r>
      <w:r w:rsidR="08DC5744">
        <w:t>A</w:t>
      </w:r>
      <w:r w:rsidR="5F3583DD">
        <w:t xml:space="preserve">lthough food banks are highly </w:t>
      </w:r>
      <w:r w:rsidR="267302EE">
        <w:t>beneficial</w:t>
      </w:r>
      <w:r w:rsidR="5F3583DD">
        <w:t xml:space="preserve"> for families</w:t>
      </w:r>
      <w:r w:rsidR="64CA8F34">
        <w:t>,</w:t>
      </w:r>
      <w:r w:rsidR="5F3583DD">
        <w:t xml:space="preserve"> it can be quite time consuming for scho</w:t>
      </w:r>
      <w:r w:rsidR="05C57587">
        <w:t>ols</w:t>
      </w:r>
      <w:r w:rsidR="374ABA94">
        <w:t xml:space="preserve"> especially when there are school events being planned, for example, </w:t>
      </w:r>
      <w:r w:rsidR="1548D7EC">
        <w:t xml:space="preserve">Christmas concerts, summer fayres, </w:t>
      </w:r>
      <w:r w:rsidR="191D8122">
        <w:t>h</w:t>
      </w:r>
      <w:r w:rsidR="1548D7EC">
        <w:t>arvests, and other school activities (S</w:t>
      </w:r>
      <w:r w:rsidR="2929388B">
        <w:t>oapbox, 2024).</w:t>
      </w:r>
    </w:p>
    <w:p w14:paraId="4B049E02" w14:textId="51E5E252" w:rsidR="59F77A84" w:rsidRDefault="59F77A84" w:rsidP="59F77A84">
      <w:pPr>
        <w:jc w:val="both"/>
      </w:pPr>
    </w:p>
    <w:p w14:paraId="112F3BB3" w14:textId="2E888A03" w:rsidR="1CF71140" w:rsidRDefault="1CF71140" w:rsidP="59F77A84">
      <w:pPr>
        <w:jc w:val="both"/>
      </w:pPr>
      <w:r>
        <w:t xml:space="preserve">Next, </w:t>
      </w:r>
      <w:r w:rsidR="1A8DCED7">
        <w:t>S</w:t>
      </w:r>
      <w:r w:rsidR="52EEB3E9">
        <w:t xml:space="preserve">chool A </w:t>
      </w:r>
      <w:r w:rsidR="057DA408">
        <w:t xml:space="preserve">takes into consideration mental health within their </w:t>
      </w:r>
      <w:r w:rsidR="0E9A7009">
        <w:t>practice,</w:t>
      </w:r>
      <w:r w:rsidR="73205BE7">
        <w:t xml:space="preserve"> </w:t>
      </w:r>
      <w:r w:rsidR="057DA408">
        <w:t>and</w:t>
      </w:r>
      <w:r w:rsidR="4D75ADB3">
        <w:t xml:space="preserve"> this</w:t>
      </w:r>
      <w:r w:rsidR="057DA408">
        <w:t xml:space="preserve"> is done by them havin</w:t>
      </w:r>
      <w:r w:rsidR="74537905">
        <w:t>g a school council</w:t>
      </w:r>
      <w:r w:rsidR="69E3CB93">
        <w:t>.  T</w:t>
      </w:r>
      <w:r w:rsidR="22FF02CA">
        <w:t xml:space="preserve">hey also have a wide range of sensory toys these being, wind chimes, </w:t>
      </w:r>
      <w:r w:rsidR="645A1D98">
        <w:t>fidget toys</w:t>
      </w:r>
      <w:r w:rsidR="22FF02CA">
        <w:t xml:space="preserve">, beanbags, weaving ribbon, </w:t>
      </w:r>
      <w:r w:rsidR="4FF58AD7">
        <w:t>emoji cushions</w:t>
      </w:r>
      <w:r w:rsidR="0EA382D1">
        <w:t>, amongst other things</w:t>
      </w:r>
      <w:r w:rsidR="4FF58AD7">
        <w:t xml:space="preserve">. </w:t>
      </w:r>
      <w:r w:rsidR="087B3943">
        <w:t>As these are easily provided for the children</w:t>
      </w:r>
      <w:r w:rsidR="548F0594">
        <w:t>,</w:t>
      </w:r>
      <w:r w:rsidR="087B3943">
        <w:t xml:space="preserve"> </w:t>
      </w:r>
      <w:r w:rsidR="70F4D02C">
        <w:t>it provides a series of benefits for example, they help with stress relief, they can improve concent</w:t>
      </w:r>
      <w:r w:rsidR="11A25D94">
        <w:t xml:space="preserve">ration </w:t>
      </w:r>
      <w:r w:rsidR="46B47DBC">
        <w:t>especially</w:t>
      </w:r>
      <w:r w:rsidR="11A25D94">
        <w:t xml:space="preserve"> for pupils who experience symptoms of anxiety, ADHD, ADD, or any other learning difficu</w:t>
      </w:r>
      <w:r w:rsidR="4D384D6F">
        <w:t>lties</w:t>
      </w:r>
      <w:r w:rsidR="24C8C63E">
        <w:t xml:space="preserve"> </w:t>
      </w:r>
      <w:r w:rsidR="09EAB1C5">
        <w:t>which</w:t>
      </w:r>
      <w:r w:rsidR="488F96F6">
        <w:t xml:space="preserve"> can provide the </w:t>
      </w:r>
      <w:r w:rsidR="2586AB4D">
        <w:t xml:space="preserve">right amount of </w:t>
      </w:r>
      <w:r w:rsidR="488F96F6">
        <w:t xml:space="preserve">support </w:t>
      </w:r>
      <w:r w:rsidR="1E4F4486">
        <w:t>f</w:t>
      </w:r>
      <w:r w:rsidR="488F96F6">
        <w:t xml:space="preserve">or the children </w:t>
      </w:r>
      <w:proofErr w:type="gramStart"/>
      <w:r w:rsidR="0D6E329F">
        <w:t xml:space="preserve">in order </w:t>
      </w:r>
      <w:r w:rsidR="488F96F6">
        <w:t>for</w:t>
      </w:r>
      <w:proofErr w:type="gramEnd"/>
      <w:r w:rsidR="488F96F6">
        <w:t xml:space="preserve"> them to complete </w:t>
      </w:r>
      <w:r w:rsidR="33FE5D05">
        <w:t>their work</w:t>
      </w:r>
      <w:r w:rsidR="327D25B4">
        <w:t xml:space="preserve"> </w:t>
      </w:r>
      <w:r w:rsidR="24C8C63E">
        <w:t xml:space="preserve">(School Health. 2024). </w:t>
      </w:r>
      <w:r w:rsidR="42A17059">
        <w:t xml:space="preserve">In addition to this, </w:t>
      </w:r>
      <w:r w:rsidR="4A377212">
        <w:t>S</w:t>
      </w:r>
      <w:r w:rsidR="42A17059">
        <w:t xml:space="preserve">chool A also takes part in Forest </w:t>
      </w:r>
      <w:r w:rsidR="6AE4FF79">
        <w:t>S</w:t>
      </w:r>
      <w:r w:rsidR="42A17059">
        <w:t xml:space="preserve">chools. </w:t>
      </w:r>
      <w:r w:rsidR="0AFA3B0D">
        <w:t xml:space="preserve">Forest </w:t>
      </w:r>
      <w:r w:rsidR="1D41EC4E">
        <w:t>S</w:t>
      </w:r>
      <w:r w:rsidR="0AFA3B0D">
        <w:t xml:space="preserve">chools are </w:t>
      </w:r>
      <w:r w:rsidR="0ECA2343">
        <w:t>an effective way</w:t>
      </w:r>
      <w:r w:rsidR="0AFA3B0D">
        <w:t xml:space="preserve"> of getting children </w:t>
      </w:r>
      <w:r w:rsidR="09E1793D">
        <w:t>outside and learning about the outdoor environment</w:t>
      </w:r>
      <w:r w:rsidR="5FC4CD45">
        <w:t>.  T</w:t>
      </w:r>
      <w:r w:rsidR="35D6CD64">
        <w:t>h</w:t>
      </w:r>
      <w:r w:rsidR="42A3FA2C">
        <w:t xml:space="preserve">is </w:t>
      </w:r>
      <w:r w:rsidR="35D6CD64">
        <w:t xml:space="preserve">can </w:t>
      </w:r>
      <w:r w:rsidR="467DC13D">
        <w:t>be done through a</w:t>
      </w:r>
      <w:r w:rsidR="35D6CD64">
        <w:t xml:space="preserve"> range of activities that </w:t>
      </w:r>
      <w:r w:rsidR="0148DF5E">
        <w:t xml:space="preserve">not only </w:t>
      </w:r>
      <w:r w:rsidR="35D6CD64">
        <w:t>w</w:t>
      </w:r>
      <w:r w:rsidR="6E994E53">
        <w:t xml:space="preserve">ill </w:t>
      </w:r>
      <w:r w:rsidR="35D6CD64">
        <w:t>help expand the</w:t>
      </w:r>
      <w:r w:rsidR="4AF20E79">
        <w:t xml:space="preserve"> children’s</w:t>
      </w:r>
      <w:r w:rsidR="35D6CD64">
        <w:t xml:space="preserve"> knowledge</w:t>
      </w:r>
      <w:r w:rsidR="4B83832C">
        <w:t xml:space="preserve"> but also will improve </w:t>
      </w:r>
      <w:r w:rsidR="0C90A61E">
        <w:t>children's</w:t>
      </w:r>
      <w:r w:rsidR="4B83832C">
        <w:t xml:space="preserve"> gross motor skills and their </w:t>
      </w:r>
      <w:r w:rsidR="127AB160">
        <w:t xml:space="preserve">fine motor skills. </w:t>
      </w:r>
      <w:r w:rsidR="4319F334">
        <w:t xml:space="preserve">For example, outdoor activities that have a major impact on the development of </w:t>
      </w:r>
      <w:r w:rsidR="6F0F475B">
        <w:t>children's</w:t>
      </w:r>
      <w:r w:rsidR="4319F334">
        <w:t xml:space="preserve"> gross motor skills </w:t>
      </w:r>
      <w:r w:rsidR="05B392D5">
        <w:t>include</w:t>
      </w:r>
      <w:r w:rsidR="349EADF2">
        <w:t xml:space="preserve"> jumping, </w:t>
      </w:r>
      <w:r w:rsidR="4A6F46B0">
        <w:t>climbing</w:t>
      </w:r>
      <w:r w:rsidR="349EADF2">
        <w:t>, throwing, and balancing</w:t>
      </w:r>
      <w:r w:rsidR="5FD62B48">
        <w:t>. Whereas</w:t>
      </w:r>
      <w:r w:rsidR="6ACDEE04">
        <w:t xml:space="preserve"> fine motor skills can be developed in forest scho</w:t>
      </w:r>
      <w:r w:rsidR="56695B43">
        <w:t xml:space="preserve">ols by the children by simply painting, gardening, </w:t>
      </w:r>
      <w:r w:rsidR="3C226440">
        <w:t>playing in sand, and using chalk</w:t>
      </w:r>
      <w:r w:rsidR="1DB77AB9">
        <w:t xml:space="preserve"> </w:t>
      </w:r>
      <w:r w:rsidR="5CDD63C5">
        <w:t>(</w:t>
      </w:r>
      <w:r w:rsidR="5CDD63C5" w:rsidRPr="59F77A84">
        <w:rPr>
          <w:color w:val="1F3864" w:themeColor="accent1" w:themeShade="80"/>
        </w:rPr>
        <w:t>Natasha</w:t>
      </w:r>
      <w:r w:rsidR="5CDD63C5">
        <w:t xml:space="preserve">, </w:t>
      </w:r>
      <w:r w:rsidR="6B7DB940">
        <w:t>1984</w:t>
      </w:r>
      <w:r w:rsidR="5CDD63C5">
        <w:t>). I</w:t>
      </w:r>
      <w:r w:rsidR="37943CDD">
        <w:t>n support of thi</w:t>
      </w:r>
      <w:r w:rsidR="2810DA78">
        <w:t xml:space="preserve">s, from research </w:t>
      </w:r>
      <w:r w:rsidR="321C0D7A">
        <w:t>it states that Forest Schools</w:t>
      </w:r>
      <w:r w:rsidR="6009926A">
        <w:t xml:space="preserve"> are most beneficial for </w:t>
      </w:r>
      <w:r w:rsidR="3F13D195">
        <w:t xml:space="preserve">pupils who </w:t>
      </w:r>
      <w:r w:rsidR="4A5B9855">
        <w:t xml:space="preserve">‘struggle to concentrate and focus’ </w:t>
      </w:r>
      <w:r w:rsidR="50C22EB9">
        <w:t xml:space="preserve">as they can be in a </w:t>
      </w:r>
      <w:r w:rsidR="0F6713EB">
        <w:t>freer</w:t>
      </w:r>
      <w:r w:rsidR="50C22EB9">
        <w:t xml:space="preserve"> environment where </w:t>
      </w:r>
      <w:r w:rsidR="6EB98683">
        <w:t xml:space="preserve">the </w:t>
      </w:r>
      <w:r w:rsidR="50C22EB9">
        <w:t>children can make their own de</w:t>
      </w:r>
      <w:r w:rsidR="1F8C0EB7">
        <w:t>cisions</w:t>
      </w:r>
      <w:r w:rsidR="620EEFAE">
        <w:t>. It</w:t>
      </w:r>
      <w:r w:rsidR="50C22EB9">
        <w:t xml:space="preserve"> has also</w:t>
      </w:r>
      <w:r w:rsidR="367B8E1B">
        <w:t xml:space="preserve"> been said that Forest Schools have helped</w:t>
      </w:r>
      <w:r w:rsidR="50C22EB9">
        <w:t xml:space="preserve"> reduce behavioural issues within the classroom</w:t>
      </w:r>
      <w:r w:rsidR="26F7D551">
        <w:t>, leading to children being happier going to school and learning, on top of improving their individual mental health</w:t>
      </w:r>
      <w:r w:rsidR="75C487B7">
        <w:t xml:space="preserve"> (</w:t>
      </w:r>
      <w:r w:rsidR="19088FC7">
        <w:t>Natasha</w:t>
      </w:r>
      <w:r w:rsidR="75C487B7">
        <w:t>, 1984).</w:t>
      </w:r>
      <w:r w:rsidR="50C22EB9">
        <w:t xml:space="preserve"> </w:t>
      </w:r>
      <w:r w:rsidR="561D36C2">
        <w:t>Although in the short run Forest Schools are seen as a good activity for children, they do have their</w:t>
      </w:r>
      <w:r w:rsidR="58356E6F">
        <w:t xml:space="preserve"> </w:t>
      </w:r>
      <w:r w:rsidR="561D36C2">
        <w:t xml:space="preserve">negatives. The first one being that the weather in the UK is extremely unpredictable which means this will affect the planning for the school weeks. A further weakness is that health and safety play a massive role in Forest Schools, especially because it is </w:t>
      </w:r>
      <w:r w:rsidR="39B6D964">
        <w:t>foundation</w:t>
      </w:r>
      <w:r w:rsidR="561D36C2">
        <w:t xml:space="preserve"> phase learners that take part in Forest Schools, and when running, </w:t>
      </w:r>
      <w:r w:rsidR="4D14B24E">
        <w:t>climbing,</w:t>
      </w:r>
      <w:r w:rsidR="561D36C2">
        <w:t xml:space="preserve"> and jumping accidents can easily occur (Thoko </w:t>
      </w:r>
      <w:proofErr w:type="spellStart"/>
      <w:r w:rsidR="561D36C2">
        <w:t>Ngcwatywa</w:t>
      </w:r>
      <w:proofErr w:type="spellEnd"/>
      <w:r w:rsidR="561D36C2">
        <w:t>, 2023).</w:t>
      </w:r>
    </w:p>
    <w:p w14:paraId="4AF31BAC" w14:textId="4A1A4999" w:rsidR="59F77A84" w:rsidRDefault="59F77A84" w:rsidP="59F77A84">
      <w:pPr>
        <w:jc w:val="both"/>
      </w:pPr>
    </w:p>
    <w:p w14:paraId="5C1A2837" w14:textId="2460C880" w:rsidR="003E3646" w:rsidRDefault="003E3646" w:rsidP="59F77A84">
      <w:pPr>
        <w:jc w:val="both"/>
      </w:pPr>
      <w:r>
        <w:t>A key theorist</w:t>
      </w:r>
      <w:r w:rsidR="00152EF5">
        <w:t xml:space="preserve"> that explains </w:t>
      </w:r>
      <w:r w:rsidR="0068112F">
        <w:t>the importance of how the environment affects human development is Bron</w:t>
      </w:r>
      <w:r w:rsidR="00137C35">
        <w:t>fenbrenner’s theory</w:t>
      </w:r>
      <w:r w:rsidR="56A8DC9C">
        <w:t xml:space="preserve">. </w:t>
      </w:r>
      <w:r w:rsidR="26F4EE94">
        <w:t xml:space="preserve">He stated that child development is </w:t>
      </w:r>
      <w:r w:rsidR="53EB76A1">
        <w:t xml:space="preserve">viewed as being a complex </w:t>
      </w:r>
      <w:r w:rsidR="15469170">
        <w:t>system</w:t>
      </w:r>
      <w:r w:rsidR="53EB76A1">
        <w:t xml:space="preserve"> of relationships that can be affected by multiple different </w:t>
      </w:r>
      <w:r w:rsidR="547EDBDD">
        <w:t>environments</w:t>
      </w:r>
      <w:r w:rsidR="53EB76A1">
        <w:t xml:space="preserve"> and their surro</w:t>
      </w:r>
      <w:r w:rsidR="70FF14E4">
        <w:t>undings</w:t>
      </w:r>
      <w:r w:rsidR="69FD92C1">
        <w:t xml:space="preserve">, </w:t>
      </w:r>
      <w:r w:rsidR="30931487">
        <w:t xml:space="preserve">these </w:t>
      </w:r>
      <w:r w:rsidR="288661B4">
        <w:t>consist</w:t>
      </w:r>
      <w:r w:rsidR="30931487">
        <w:t xml:space="preserve"> of the school setting, and the child's immediate family.</w:t>
      </w:r>
      <w:r w:rsidR="4CE44FE2">
        <w:t xml:space="preserve"> Within Bronfenbrenner's research he divided an </w:t>
      </w:r>
      <w:r w:rsidR="07D8D44D">
        <w:t>individual's</w:t>
      </w:r>
      <w:r w:rsidR="4CE44FE2">
        <w:t xml:space="preserve"> </w:t>
      </w:r>
      <w:r w:rsidR="4F2BF74E">
        <w:t>environment</w:t>
      </w:r>
      <w:r w:rsidR="4CE44FE2">
        <w:t xml:space="preserve"> into five different titles</w:t>
      </w:r>
      <w:r w:rsidR="5200D158">
        <w:t xml:space="preserve">, these being the microsystem, the mesosystem, the </w:t>
      </w:r>
      <w:proofErr w:type="spellStart"/>
      <w:r w:rsidR="5200D158">
        <w:t>exosystem</w:t>
      </w:r>
      <w:proofErr w:type="spellEnd"/>
      <w:r w:rsidR="5200D158">
        <w:t xml:space="preserve">, the macrosystem and the </w:t>
      </w:r>
      <w:r w:rsidR="79343D55">
        <w:t>chronosystem.</w:t>
      </w:r>
      <w:r w:rsidR="36B15C5E">
        <w:t xml:space="preserve"> </w:t>
      </w:r>
      <w:r w:rsidR="6AE68ADD">
        <w:t xml:space="preserve">In short, the microsystem </w:t>
      </w:r>
      <w:r w:rsidR="75477111">
        <w:t xml:space="preserve">means that other individuals </w:t>
      </w:r>
      <w:r w:rsidR="15F4FE79">
        <w:t>can</w:t>
      </w:r>
      <w:r w:rsidR="75477111">
        <w:t xml:space="preserve"> influence</w:t>
      </w:r>
      <w:r w:rsidR="447C9D1E">
        <w:t xml:space="preserve"> the child in </w:t>
      </w:r>
      <w:r w:rsidR="0AAD37B9">
        <w:t>their environment which can impact d</w:t>
      </w:r>
      <w:r w:rsidR="4625EE45">
        <w:t>evelopment.</w:t>
      </w:r>
      <w:r w:rsidR="6E2D62F3">
        <w:t xml:space="preserve"> </w:t>
      </w:r>
      <w:r w:rsidR="79E9EBAC">
        <w:t xml:space="preserve">The mesosystem </w:t>
      </w:r>
      <w:r w:rsidR="478E0121">
        <w:t>includes interactions between the differen</w:t>
      </w:r>
      <w:r w:rsidR="4FA9993C">
        <w:t xml:space="preserve">t microsystems in that </w:t>
      </w:r>
      <w:r w:rsidR="6E0CC706">
        <w:t>child's</w:t>
      </w:r>
      <w:r w:rsidR="4FA9993C">
        <w:t xml:space="preserve"> life</w:t>
      </w:r>
      <w:r w:rsidR="12EEC995">
        <w:t xml:space="preserve">, examples of this being ‘open communication’ between the </w:t>
      </w:r>
      <w:r w:rsidR="36A61DE4">
        <w:t>child's</w:t>
      </w:r>
      <w:r w:rsidR="12EEC995">
        <w:t xml:space="preserve"> pare</w:t>
      </w:r>
      <w:r w:rsidR="67A630A2">
        <w:t>nts</w:t>
      </w:r>
      <w:r w:rsidR="4B39226D">
        <w:t xml:space="preserve"> and teachers which means that the same actions will be taken in school and at home.</w:t>
      </w:r>
      <w:r w:rsidR="1F43CE46">
        <w:t xml:space="preserve"> If this is applied within schools where parents and teachers </w:t>
      </w:r>
      <w:r w:rsidR="68BA812F">
        <w:t>can</w:t>
      </w:r>
      <w:r w:rsidR="1F43CE46">
        <w:t xml:space="preserve"> communi</w:t>
      </w:r>
      <w:r w:rsidR="7B6A1239">
        <w:t xml:space="preserve">cate </w:t>
      </w:r>
      <w:r w:rsidR="13FBEB0F">
        <w:t>efficiently</w:t>
      </w:r>
      <w:r w:rsidR="7B6A1239">
        <w:t xml:space="preserve"> and maintain a good relationship, then it can have a positive impact on child development</w:t>
      </w:r>
      <w:r w:rsidR="686C28E7">
        <w:t xml:space="preserve"> (</w:t>
      </w:r>
      <w:r w:rsidR="5BEA0BA6">
        <w:t>Simply Scholar, 2023).</w:t>
      </w:r>
      <w:r w:rsidR="3EB822EF">
        <w:t xml:space="preserve"> </w:t>
      </w:r>
    </w:p>
    <w:p w14:paraId="32D29B0E" w14:textId="2B456959" w:rsidR="59F77A84" w:rsidRDefault="59F77A84" w:rsidP="59F77A84">
      <w:pPr>
        <w:jc w:val="both"/>
      </w:pPr>
    </w:p>
    <w:p w14:paraId="422FC633" w14:textId="062CCFBB" w:rsidR="236CC941" w:rsidRDefault="236CC941" w:rsidP="59F77A84">
      <w:pPr>
        <w:jc w:val="both"/>
      </w:pPr>
      <w:r>
        <w:t xml:space="preserve">Overall, it can be said that my bridging school has considered a wide variety </w:t>
      </w:r>
      <w:r w:rsidR="3AFD8AA7">
        <w:t xml:space="preserve">of </w:t>
      </w:r>
      <w:r w:rsidR="05EB6A7F">
        <w:t xml:space="preserve">opportunities. It can also be said that </w:t>
      </w:r>
      <w:r w:rsidR="3AFD8AA7">
        <w:t>they</w:t>
      </w:r>
      <w:r w:rsidR="31E0BEA6">
        <w:t xml:space="preserve"> </w:t>
      </w:r>
      <w:r w:rsidR="1D7C2BE5">
        <w:t>take</w:t>
      </w:r>
      <w:r w:rsidR="31E0BEA6">
        <w:t xml:space="preserve"> </w:t>
      </w:r>
      <w:r w:rsidR="2FFD9121">
        <w:t>a lot</w:t>
      </w:r>
      <w:r w:rsidR="31E0BEA6">
        <w:t xml:space="preserve"> of time to try</w:t>
      </w:r>
      <w:r w:rsidR="3AFD8AA7">
        <w:t xml:space="preserve"> </w:t>
      </w:r>
      <w:r w:rsidR="4164210B">
        <w:t>aid and assist</w:t>
      </w:r>
      <w:r w:rsidR="2173E0FF">
        <w:t xml:space="preserve"> pupils, their families and the </w:t>
      </w:r>
      <w:r w:rsidR="1D32DED8">
        <w:t>community</w:t>
      </w:r>
      <w:r w:rsidR="4164210B">
        <w:t xml:space="preserve"> to the best of their abilities</w:t>
      </w:r>
      <w:r w:rsidR="5F23C5E8">
        <w:t>.</w:t>
      </w:r>
      <w:r w:rsidR="67ACB316">
        <w:t xml:space="preserve"> By doing so, </w:t>
      </w:r>
      <w:r w:rsidR="4687114B">
        <w:t>S</w:t>
      </w:r>
      <w:r w:rsidR="67ACB316">
        <w:t xml:space="preserve">chool A </w:t>
      </w:r>
      <w:bookmarkStart w:id="0" w:name="_Int_aBWSLLge"/>
      <w:proofErr w:type="gramStart"/>
      <w:r w:rsidR="02EC6FC0">
        <w:t>is able to</w:t>
      </w:r>
      <w:bookmarkEnd w:id="0"/>
      <w:proofErr w:type="gramEnd"/>
      <w:r w:rsidR="02EC6FC0">
        <w:t xml:space="preserve"> help families a</w:t>
      </w:r>
      <w:r w:rsidR="3B2ABE8D">
        <w:t>n</w:t>
      </w:r>
      <w:r w:rsidR="02EC6FC0">
        <w:t xml:space="preserve">d children to help maintain their mental health and </w:t>
      </w:r>
      <w:r w:rsidR="22875C7C">
        <w:t xml:space="preserve">have the </w:t>
      </w:r>
      <w:r w:rsidR="02EC6FC0">
        <w:t xml:space="preserve">best </w:t>
      </w:r>
      <w:r w:rsidR="3CF13269">
        <w:t>experience</w:t>
      </w:r>
      <w:r w:rsidR="02EC6FC0">
        <w:t xml:space="preserve"> in school and at home </w:t>
      </w:r>
      <w:r w:rsidR="419154F1">
        <w:t xml:space="preserve">as </w:t>
      </w:r>
      <w:r w:rsidR="02EC6FC0">
        <w:t xml:space="preserve">they </w:t>
      </w:r>
      <w:r w:rsidR="32B05622">
        <w:t>can</w:t>
      </w:r>
      <w:r w:rsidR="02EC6FC0">
        <w:t>.</w:t>
      </w:r>
      <w:r w:rsidR="4497A7B0">
        <w:t xml:space="preserve"> Further from this</w:t>
      </w:r>
      <w:r w:rsidR="0F858788">
        <w:t xml:space="preserve">, I think that the biggest role model </w:t>
      </w:r>
      <w:r w:rsidR="5FD8C9DD">
        <w:t>within the</w:t>
      </w:r>
      <w:r w:rsidR="41E17213">
        <w:t xml:space="preserve"> early development stages with primary children</w:t>
      </w:r>
      <w:r w:rsidR="0E48C27E">
        <w:t>,</w:t>
      </w:r>
      <w:r w:rsidR="41E17213">
        <w:t xml:space="preserve"> </w:t>
      </w:r>
      <w:r w:rsidR="48480877">
        <w:t>they are heavily influenced by their class teacher.</w:t>
      </w:r>
      <w:r w:rsidR="5288DD9F">
        <w:t xml:space="preserve"> Therefore, </w:t>
      </w:r>
      <w:r w:rsidR="28D9BDC0">
        <w:t>of</w:t>
      </w:r>
      <w:r w:rsidR="31DB5038">
        <w:t xml:space="preserve"> the research and observations </w:t>
      </w:r>
      <w:r w:rsidR="3D2316F8">
        <w:t xml:space="preserve">I have made, </w:t>
      </w:r>
      <w:r w:rsidR="7BC7FC29">
        <w:t xml:space="preserve">it has shown me that the way you act and hold yourself has a major influence on young children. </w:t>
      </w:r>
      <w:r w:rsidR="0AAFAA70">
        <w:t xml:space="preserve">In relation to the Qualification Teacher </w:t>
      </w:r>
      <w:proofErr w:type="spellStart"/>
      <w:r w:rsidR="0AAFAA70">
        <w:t>Staus</w:t>
      </w:r>
      <w:proofErr w:type="spellEnd"/>
      <w:r w:rsidR="0AAFAA70">
        <w:t xml:space="preserve"> (QTS) it states that </w:t>
      </w:r>
      <w:r w:rsidR="0BA08662">
        <w:t xml:space="preserve">as a teacher you </w:t>
      </w:r>
      <w:r w:rsidR="2E27EF21">
        <w:t>must</w:t>
      </w:r>
      <w:r w:rsidR="0BA08662">
        <w:t xml:space="preserve"> try </w:t>
      </w:r>
      <w:bookmarkStart w:id="1" w:name="_Int_4BXp3Lwn"/>
      <w:proofErr w:type="gramStart"/>
      <w:r w:rsidR="0BA08662">
        <w:t>maintain</w:t>
      </w:r>
      <w:bookmarkEnd w:id="1"/>
      <w:proofErr w:type="gramEnd"/>
      <w:r w:rsidR="0BA08662">
        <w:t xml:space="preserve"> </w:t>
      </w:r>
      <w:r w:rsidR="4ED57C88">
        <w:lastRenderedPageBreak/>
        <w:t xml:space="preserve">positive communication with parents about the </w:t>
      </w:r>
      <w:r w:rsidR="72BE996E">
        <w:t>pupil's</w:t>
      </w:r>
      <w:r w:rsidR="4ED57C88">
        <w:t xml:space="preserve"> achievements within </w:t>
      </w:r>
      <w:r w:rsidR="20192CB9">
        <w:t>that</w:t>
      </w:r>
      <w:r w:rsidR="4ED57C88">
        <w:t xml:space="preserve"> term and their well-being</w:t>
      </w:r>
      <w:r w:rsidR="635842CA">
        <w:t xml:space="preserve"> (GOV, 2011)</w:t>
      </w:r>
      <w:r w:rsidR="4ED57C88">
        <w:t>.</w:t>
      </w:r>
    </w:p>
    <w:p w14:paraId="43F5B7C3" w14:textId="4F3A17C2" w:rsidR="59F77A84" w:rsidRDefault="59F77A84" w:rsidP="59F77A84">
      <w:pPr>
        <w:jc w:val="both"/>
      </w:pPr>
    </w:p>
    <w:p w14:paraId="7208F836" w14:textId="678FC7F1" w:rsidR="265AE4A9" w:rsidRDefault="265AE4A9" w:rsidP="59F77A84">
      <w:pPr>
        <w:jc w:val="both"/>
      </w:pPr>
      <w:r>
        <w:t>2,01</w:t>
      </w:r>
      <w:r w:rsidR="2F77B0AA">
        <w:t>7</w:t>
      </w:r>
      <w:r>
        <w:t xml:space="preserve"> </w:t>
      </w:r>
      <w:r w:rsidR="3285509A">
        <w:t>words</w:t>
      </w:r>
      <w:r w:rsidR="24096162">
        <w:t>.</w:t>
      </w:r>
    </w:p>
    <w:p w14:paraId="5F3B48FD" w14:textId="0C8DFB79" w:rsidR="59F77A84" w:rsidRDefault="59F77A84" w:rsidP="59F77A84">
      <w:pPr>
        <w:jc w:val="both"/>
      </w:pPr>
    </w:p>
    <w:p w14:paraId="27B360CA" w14:textId="219A6DED" w:rsidR="3285509A" w:rsidRDefault="3285509A" w:rsidP="59F77A84">
      <w:pPr>
        <w:jc w:val="both"/>
      </w:pPr>
      <w:r>
        <w:t xml:space="preserve">Reference List- </w:t>
      </w:r>
    </w:p>
    <w:p w14:paraId="6724D597" w14:textId="6FC5B9E4" w:rsidR="59F77A84" w:rsidRDefault="59F77A84" w:rsidP="59F77A84">
      <w:pPr>
        <w:spacing w:after="160" w:line="279" w:lineRule="auto"/>
        <w:jc w:val="both"/>
        <w:rPr>
          <w:rFonts w:ascii="Calibri" w:eastAsia="Calibri" w:hAnsi="Calibri" w:cs="Calibri"/>
          <w:b/>
          <w:bCs/>
          <w:highlight w:val="green"/>
        </w:rPr>
      </w:pPr>
    </w:p>
    <w:p w14:paraId="455192C5" w14:textId="01B6D270" w:rsidR="668BEB5F" w:rsidRDefault="668BEB5F" w:rsidP="59F77A84">
      <w:pPr>
        <w:pStyle w:val="ListParagraph"/>
        <w:numPr>
          <w:ilvl w:val="0"/>
          <w:numId w:val="1"/>
        </w:numPr>
        <w:spacing w:after="160" w:line="279" w:lineRule="auto"/>
        <w:jc w:val="both"/>
        <w:rPr>
          <w:color w:val="05103E"/>
        </w:rPr>
      </w:pPr>
      <w:r w:rsidRPr="59F77A84">
        <w:rPr>
          <w:color w:val="05103E"/>
        </w:rPr>
        <w:t xml:space="preserve">The Annie E. Casey Foundation (2022) </w:t>
      </w:r>
      <w:r w:rsidRPr="59F77A84">
        <w:rPr>
          <w:i/>
          <w:iCs/>
          <w:color w:val="05103E"/>
        </w:rPr>
        <w:t>Parental involvement in your child’s education</w:t>
      </w:r>
      <w:r w:rsidRPr="59F77A84">
        <w:rPr>
          <w:color w:val="05103E"/>
        </w:rPr>
        <w:t>.</w:t>
      </w:r>
      <w:r w:rsidR="26059D8E" w:rsidRPr="59F77A84">
        <w:rPr>
          <w:color w:val="05103E"/>
        </w:rPr>
        <w:t xml:space="preserve"> </w:t>
      </w:r>
      <w:r w:rsidR="0BBEA68B" w:rsidRPr="59F77A84">
        <w:rPr>
          <w:color w:val="05103E"/>
        </w:rPr>
        <w:t xml:space="preserve">[Online] </w:t>
      </w:r>
      <w:r w:rsidR="26059D8E" w:rsidRPr="59F77A84">
        <w:rPr>
          <w:color w:val="05103E"/>
        </w:rPr>
        <w:t>Available at:</w:t>
      </w:r>
      <w:r w:rsidRPr="59F77A84">
        <w:rPr>
          <w:color w:val="05103E"/>
        </w:rPr>
        <w:t xml:space="preserve"> </w:t>
      </w:r>
      <w:hyperlink r:id="rId5">
        <w:r w:rsidRPr="59F77A84">
          <w:rPr>
            <w:rStyle w:val="Hyperlink"/>
          </w:rPr>
          <w:t>https://www.aecf.org/blog/parental-involvement-is-key-to-student-success-research-shows</w:t>
        </w:r>
      </w:hyperlink>
      <w:r w:rsidRPr="59F77A84">
        <w:rPr>
          <w:color w:val="05103E"/>
        </w:rPr>
        <w:t>.</w:t>
      </w:r>
    </w:p>
    <w:p w14:paraId="57D10E47" w14:textId="670EE7D5" w:rsidR="45DE5DF8" w:rsidRDefault="45DE5DF8" w:rsidP="59F77A84">
      <w:pPr>
        <w:pStyle w:val="ListParagraph"/>
        <w:numPr>
          <w:ilvl w:val="0"/>
          <w:numId w:val="1"/>
        </w:numPr>
        <w:spacing w:after="160" w:line="279" w:lineRule="auto"/>
        <w:jc w:val="both"/>
        <w:rPr>
          <w:color w:val="05103E"/>
        </w:rPr>
      </w:pPr>
      <w:r w:rsidRPr="59F77A84">
        <w:rPr>
          <w:color w:val="05103E"/>
        </w:rPr>
        <w:t xml:space="preserve">School Health (2022) </w:t>
      </w:r>
      <w:r w:rsidRPr="59F77A84">
        <w:rPr>
          <w:i/>
          <w:iCs/>
          <w:color w:val="05103E"/>
        </w:rPr>
        <w:t>How can fidget toys help students learn?</w:t>
      </w:r>
      <w:r w:rsidRPr="59F77A84">
        <w:rPr>
          <w:color w:val="05103E"/>
        </w:rPr>
        <w:t xml:space="preserve"> </w:t>
      </w:r>
      <w:r w:rsidR="43948F69" w:rsidRPr="59F77A84">
        <w:rPr>
          <w:color w:val="05103E"/>
        </w:rPr>
        <w:t xml:space="preserve">[Online] </w:t>
      </w:r>
      <w:r w:rsidR="6DC74EC0" w:rsidRPr="59F77A84">
        <w:rPr>
          <w:color w:val="05103E"/>
        </w:rPr>
        <w:t xml:space="preserve">Available at: </w:t>
      </w:r>
      <w:hyperlink r:id="rId6" w:anchor=":~:text=Fidgeting%20isn%27t%20a%20bad,work%20without%20bothering%20their%20peer">
        <w:r w:rsidRPr="59F77A84">
          <w:rPr>
            <w:rStyle w:val="Hyperlink"/>
          </w:rPr>
          <w:t>https://www.schoolhealth.com/blog/how-can-fidget-toys-help-students-learn/#:~:text=Fidgeting%20isn%27t%20a%20bad,work%20without%20bothering%20their%20peer.</w:t>
        </w:r>
      </w:hyperlink>
    </w:p>
    <w:p w14:paraId="4D4A3805" w14:textId="6637D36B" w:rsidR="588DEF02" w:rsidRDefault="588DEF02" w:rsidP="59F77A84">
      <w:pPr>
        <w:pStyle w:val="ListParagraph"/>
        <w:numPr>
          <w:ilvl w:val="0"/>
          <w:numId w:val="1"/>
        </w:numPr>
        <w:spacing w:after="160" w:line="279" w:lineRule="auto"/>
        <w:jc w:val="both"/>
        <w:rPr>
          <w:color w:val="05103E"/>
        </w:rPr>
      </w:pPr>
      <w:r w:rsidRPr="59F77A84">
        <w:rPr>
          <w:color w:val="05103E"/>
        </w:rPr>
        <w:t xml:space="preserve">Apps, S. (2021) </w:t>
      </w:r>
      <w:r w:rsidRPr="59F77A84">
        <w:rPr>
          <w:i/>
          <w:iCs/>
          <w:color w:val="05103E"/>
        </w:rPr>
        <w:t>How to get the most out of a parents’ evening - from Parent Apps</w:t>
      </w:r>
      <w:r w:rsidRPr="59F77A84">
        <w:rPr>
          <w:color w:val="05103E"/>
        </w:rPr>
        <w:t>.</w:t>
      </w:r>
      <w:r w:rsidR="2023394C" w:rsidRPr="59F77A84">
        <w:rPr>
          <w:color w:val="05103E"/>
        </w:rPr>
        <w:t xml:space="preserve"> [Online]</w:t>
      </w:r>
      <w:r w:rsidRPr="59F77A84">
        <w:rPr>
          <w:color w:val="05103E"/>
        </w:rPr>
        <w:t xml:space="preserve"> </w:t>
      </w:r>
      <w:r w:rsidR="38565AA3" w:rsidRPr="59F77A84">
        <w:rPr>
          <w:color w:val="05103E"/>
        </w:rPr>
        <w:t xml:space="preserve">Available at: </w:t>
      </w:r>
      <w:hyperlink r:id="rId7">
        <w:r w:rsidRPr="59F77A84">
          <w:rPr>
            <w:rStyle w:val="Hyperlink"/>
          </w:rPr>
          <w:t>https://www.parentapps.co.uk/get-parents-evening/.</w:t>
        </w:r>
      </w:hyperlink>
    </w:p>
    <w:p w14:paraId="2DAECC09" w14:textId="2C749546" w:rsidR="59F77A84" w:rsidRDefault="59F77A84" w:rsidP="59F77A84">
      <w:pPr>
        <w:spacing w:after="160" w:line="279" w:lineRule="auto"/>
        <w:jc w:val="both"/>
        <w:rPr>
          <w:highlight w:val="magenta"/>
        </w:rPr>
      </w:pPr>
    </w:p>
    <w:p w14:paraId="4F74B47C" w14:textId="7322B1B0" w:rsidR="559410EC" w:rsidRDefault="559410EC" w:rsidP="59F77A84">
      <w:pPr>
        <w:pStyle w:val="ListParagraph"/>
        <w:numPr>
          <w:ilvl w:val="0"/>
          <w:numId w:val="1"/>
        </w:numPr>
        <w:spacing w:after="160" w:line="279" w:lineRule="auto"/>
        <w:jc w:val="both"/>
        <w:rPr>
          <w:color w:val="05103E"/>
        </w:rPr>
      </w:pPr>
      <w:r w:rsidRPr="59F77A84">
        <w:rPr>
          <w:i/>
          <w:iCs/>
          <w:color w:val="05103E"/>
        </w:rPr>
        <w:t>Food banks in schools</w:t>
      </w:r>
      <w:r w:rsidRPr="59F77A84">
        <w:rPr>
          <w:color w:val="05103E"/>
        </w:rPr>
        <w:t xml:space="preserve"> (</w:t>
      </w:r>
      <w:r w:rsidR="6B111923" w:rsidRPr="59F77A84">
        <w:rPr>
          <w:color w:val="05103E"/>
        </w:rPr>
        <w:t>2024</w:t>
      </w:r>
      <w:r w:rsidRPr="59F77A84">
        <w:rPr>
          <w:color w:val="05103E"/>
        </w:rPr>
        <w:t xml:space="preserve">). </w:t>
      </w:r>
      <w:r w:rsidR="2B7C16BB" w:rsidRPr="59F77A84">
        <w:rPr>
          <w:color w:val="05103E"/>
        </w:rPr>
        <w:t xml:space="preserve">[Online] </w:t>
      </w:r>
      <w:r w:rsidR="56C7B45A" w:rsidRPr="59F77A84">
        <w:rPr>
          <w:color w:val="05103E"/>
        </w:rPr>
        <w:t xml:space="preserve">Available at: </w:t>
      </w:r>
      <w:hyperlink r:id="rId8" w:anchor=":~:text=The%20greatest%20benefit%20according%20to,as%20improving%20relationships%20with%20families">
        <w:r w:rsidRPr="59F77A84">
          <w:rPr>
            <w:rStyle w:val="Hyperlink"/>
          </w:rPr>
          <w:t>https://www.bera.ac.uk/publication/food-banks-in-schools#:~:text=The%20greatest%20benefit%20according%20to,as%20improving%20relationships%20with%20families</w:t>
        </w:r>
      </w:hyperlink>
      <w:r w:rsidRPr="59F77A84">
        <w:rPr>
          <w:color w:val="05103E"/>
        </w:rPr>
        <w:t>.</w:t>
      </w:r>
    </w:p>
    <w:p w14:paraId="5838C873" w14:textId="468D7291" w:rsidR="0483432A" w:rsidRDefault="0483432A" w:rsidP="59F77A84">
      <w:pPr>
        <w:pStyle w:val="ListParagraph"/>
        <w:numPr>
          <w:ilvl w:val="0"/>
          <w:numId w:val="1"/>
        </w:numPr>
        <w:spacing w:after="160" w:line="279" w:lineRule="auto"/>
        <w:jc w:val="both"/>
        <w:rPr>
          <w:color w:val="05103E"/>
        </w:rPr>
      </w:pPr>
      <w:r w:rsidRPr="59F77A84">
        <w:rPr>
          <w:color w:val="05103E"/>
        </w:rPr>
        <w:t xml:space="preserve">Simply Psychology (2023) </w:t>
      </w:r>
      <w:r w:rsidRPr="59F77A84">
        <w:rPr>
          <w:i/>
          <w:iCs/>
          <w:color w:val="05103E"/>
        </w:rPr>
        <w:t>About simply psychology</w:t>
      </w:r>
      <w:r w:rsidRPr="59F77A84">
        <w:rPr>
          <w:color w:val="05103E"/>
        </w:rPr>
        <w:t xml:space="preserve">, </w:t>
      </w:r>
      <w:r w:rsidRPr="59F77A84">
        <w:rPr>
          <w:i/>
          <w:iCs/>
          <w:color w:val="05103E"/>
        </w:rPr>
        <w:t>Simply Psychology</w:t>
      </w:r>
      <w:r w:rsidRPr="59F77A84">
        <w:rPr>
          <w:color w:val="05103E"/>
        </w:rPr>
        <w:t xml:space="preserve">. </w:t>
      </w:r>
      <w:r w:rsidR="04C1A5CB" w:rsidRPr="59F77A84">
        <w:rPr>
          <w:color w:val="05103E"/>
        </w:rPr>
        <w:t xml:space="preserve">[Online] </w:t>
      </w:r>
      <w:r w:rsidR="4F89BE3C" w:rsidRPr="59F77A84">
        <w:rPr>
          <w:color w:val="05103E"/>
        </w:rPr>
        <w:t>Available at:</w:t>
      </w:r>
      <w:r w:rsidR="7C0BEC82" w:rsidRPr="59F77A84">
        <w:rPr>
          <w:color w:val="05103E"/>
        </w:rPr>
        <w:t xml:space="preserve"> </w:t>
      </w:r>
      <w:hyperlink r:id="rId9">
        <w:r w:rsidRPr="59F77A84">
          <w:rPr>
            <w:rStyle w:val="Hyperlink"/>
          </w:rPr>
          <w:t>https://www.simplypsychology.org/about-us</w:t>
        </w:r>
      </w:hyperlink>
      <w:r w:rsidRPr="59F77A84">
        <w:rPr>
          <w:color w:val="05103E"/>
        </w:rPr>
        <w:t>.</w:t>
      </w:r>
    </w:p>
    <w:p w14:paraId="02FC82BF" w14:textId="0115BE8A" w:rsidR="59F77A84" w:rsidRDefault="59F77A84" w:rsidP="59F77A84">
      <w:pPr>
        <w:spacing w:after="160" w:line="279" w:lineRule="auto"/>
        <w:jc w:val="both"/>
        <w:rPr>
          <w:highlight w:val="blue"/>
        </w:rPr>
      </w:pPr>
    </w:p>
    <w:p w14:paraId="6C15136B" w14:textId="15BBFFEC" w:rsidR="1732D434" w:rsidRDefault="1732D434" w:rsidP="59F77A84">
      <w:pPr>
        <w:pStyle w:val="ListParagraph"/>
        <w:numPr>
          <w:ilvl w:val="0"/>
          <w:numId w:val="1"/>
        </w:numPr>
        <w:spacing w:after="160" w:line="279" w:lineRule="auto"/>
        <w:jc w:val="both"/>
        <w:rPr>
          <w:color w:val="05103E"/>
        </w:rPr>
      </w:pPr>
      <w:r w:rsidRPr="59F77A84">
        <w:rPr>
          <w:color w:val="05103E"/>
        </w:rPr>
        <w:t xml:space="preserve">Gagne, C. (2020) </w:t>
      </w:r>
      <w:r w:rsidRPr="59F77A84">
        <w:rPr>
          <w:i/>
          <w:iCs/>
          <w:color w:val="05103E"/>
        </w:rPr>
        <w:t>8 outdoor activities that develop fine motor skills - Today’s Parent</w:t>
      </w:r>
      <w:r w:rsidRPr="59F77A84">
        <w:rPr>
          <w:color w:val="05103E"/>
        </w:rPr>
        <w:t xml:space="preserve">. </w:t>
      </w:r>
      <w:r w:rsidR="06177061" w:rsidRPr="59F77A84">
        <w:rPr>
          <w:color w:val="05103E"/>
        </w:rPr>
        <w:t xml:space="preserve">[Online] </w:t>
      </w:r>
      <w:r w:rsidR="1C16BAEB" w:rsidRPr="59F77A84">
        <w:rPr>
          <w:color w:val="05103E"/>
        </w:rPr>
        <w:t xml:space="preserve">Available at: </w:t>
      </w:r>
      <w:hyperlink r:id="rId10">
        <w:r w:rsidRPr="59F77A84">
          <w:rPr>
            <w:rStyle w:val="Hyperlink"/>
          </w:rPr>
          <w:t>https://www.todaysparent.com/family/activities/8-outdoor-activities-that-develop-fine-motor-skills/</w:t>
        </w:r>
      </w:hyperlink>
      <w:r w:rsidRPr="59F77A84">
        <w:rPr>
          <w:color w:val="05103E"/>
        </w:rPr>
        <w:t>.</w:t>
      </w:r>
    </w:p>
    <w:p w14:paraId="24A55E35" w14:textId="112BB250" w:rsidR="59F77A84" w:rsidRDefault="59F77A84" w:rsidP="59F77A84">
      <w:pPr>
        <w:spacing w:after="160" w:line="279" w:lineRule="auto"/>
        <w:jc w:val="both"/>
        <w:rPr>
          <w:highlight w:val="lightGray"/>
        </w:rPr>
      </w:pPr>
    </w:p>
    <w:p w14:paraId="0773C961" w14:textId="08255483" w:rsidR="3285509A" w:rsidRDefault="00000000" w:rsidP="59F77A84">
      <w:pPr>
        <w:pStyle w:val="ListParagraph"/>
        <w:numPr>
          <w:ilvl w:val="0"/>
          <w:numId w:val="1"/>
        </w:numPr>
        <w:spacing w:after="160" w:line="279" w:lineRule="auto"/>
        <w:jc w:val="both"/>
        <w:rPr>
          <w:lang w:val="en-US"/>
        </w:rPr>
      </w:pPr>
      <w:hyperlink r:id="rId11">
        <w:r w:rsidR="3285509A" w:rsidRPr="59F77A84">
          <w:rPr>
            <w:rStyle w:val="Hyperlink"/>
          </w:rPr>
          <w:t>https://www.twinkl.co.uk/blog/the-advantages-and-disadvantages-of-forest-schools</w:t>
        </w:r>
      </w:hyperlink>
    </w:p>
    <w:p w14:paraId="7375290E" w14:textId="33D34F0B" w:rsidR="59F77A84" w:rsidRDefault="59F77A84" w:rsidP="59F77A84">
      <w:pPr>
        <w:spacing w:after="160" w:line="279" w:lineRule="auto"/>
        <w:jc w:val="both"/>
        <w:rPr>
          <w:highlight w:val="darkMagenta"/>
        </w:rPr>
      </w:pPr>
    </w:p>
    <w:p w14:paraId="32F18716" w14:textId="3B44E760" w:rsidR="285CFF36" w:rsidRDefault="285CFF36" w:rsidP="59F77A84">
      <w:pPr>
        <w:pStyle w:val="ListParagraph"/>
        <w:numPr>
          <w:ilvl w:val="0"/>
          <w:numId w:val="1"/>
        </w:numPr>
        <w:spacing w:after="160" w:line="279" w:lineRule="auto"/>
        <w:jc w:val="both"/>
        <w:rPr>
          <w:color w:val="05103E"/>
        </w:rPr>
      </w:pPr>
      <w:r w:rsidRPr="59F77A84">
        <w:rPr>
          <w:i/>
          <w:iCs/>
          <w:color w:val="05103E"/>
        </w:rPr>
        <w:t>Benefits of Welsh-Medium education</w:t>
      </w:r>
      <w:r w:rsidRPr="59F77A84">
        <w:rPr>
          <w:color w:val="05103E"/>
        </w:rPr>
        <w:t xml:space="preserve"> (</w:t>
      </w:r>
      <w:r w:rsidR="25A6C999" w:rsidRPr="59F77A84">
        <w:rPr>
          <w:color w:val="05103E"/>
        </w:rPr>
        <w:t>2024</w:t>
      </w:r>
      <w:r w:rsidRPr="59F77A84">
        <w:rPr>
          <w:color w:val="05103E"/>
        </w:rPr>
        <w:t xml:space="preserve">). </w:t>
      </w:r>
      <w:r w:rsidR="0B4EA352" w:rsidRPr="59F77A84">
        <w:rPr>
          <w:color w:val="05103E"/>
        </w:rPr>
        <w:t xml:space="preserve">[Online] Available at: </w:t>
      </w:r>
      <w:hyperlink r:id="rId12">
        <w:r w:rsidRPr="59F77A84">
          <w:rPr>
            <w:rStyle w:val="Hyperlink"/>
          </w:rPr>
          <w:t>https://www.cardiff.gov.uk/ENG/resident/Schools-and-learning/Schools/welsh-medium-education</w:t>
        </w:r>
      </w:hyperlink>
      <w:r w:rsidR="2F516638" w:rsidRPr="59F77A84">
        <w:t>.</w:t>
      </w:r>
    </w:p>
    <w:p w14:paraId="42F61147" w14:textId="4E887B3C" w:rsidR="59F77A84" w:rsidRDefault="59F77A84" w:rsidP="59F77A84">
      <w:pPr>
        <w:spacing w:after="160" w:line="279" w:lineRule="auto"/>
        <w:jc w:val="both"/>
      </w:pPr>
    </w:p>
    <w:p w14:paraId="00869291" w14:textId="304BC70D" w:rsidR="59F77A84" w:rsidRDefault="59F77A84" w:rsidP="59F77A84">
      <w:pPr>
        <w:spacing w:after="160" w:line="279" w:lineRule="auto"/>
        <w:jc w:val="both"/>
      </w:pPr>
    </w:p>
    <w:p w14:paraId="5D6100AC" w14:textId="1D92139C" w:rsidR="28E13158" w:rsidRDefault="28E13158" w:rsidP="59F77A84">
      <w:pPr>
        <w:pStyle w:val="ListParagraph"/>
        <w:numPr>
          <w:ilvl w:val="0"/>
          <w:numId w:val="1"/>
        </w:numPr>
        <w:spacing w:after="160" w:line="279" w:lineRule="auto"/>
        <w:jc w:val="both"/>
        <w:rPr>
          <w:sz w:val="24"/>
          <w:szCs w:val="24"/>
          <w:lang w:val="en-US"/>
        </w:rPr>
      </w:pPr>
      <w:r w:rsidRPr="59F77A84">
        <w:rPr>
          <w:color w:val="05103E"/>
        </w:rPr>
        <w:t xml:space="preserve">Inspiration Learning </w:t>
      </w:r>
      <w:proofErr w:type="spellStart"/>
      <w:r w:rsidRPr="59F77A84">
        <w:rPr>
          <w:color w:val="05103E"/>
        </w:rPr>
        <w:t>Center</w:t>
      </w:r>
      <w:proofErr w:type="spellEnd"/>
      <w:r w:rsidRPr="59F77A84">
        <w:rPr>
          <w:color w:val="05103E"/>
        </w:rPr>
        <w:t xml:space="preserve"> (2023) </w:t>
      </w:r>
      <w:r w:rsidRPr="59F77A84">
        <w:rPr>
          <w:i/>
          <w:iCs/>
          <w:color w:val="05103E"/>
        </w:rPr>
        <w:t xml:space="preserve">Inspiration Learning </w:t>
      </w:r>
      <w:proofErr w:type="spellStart"/>
      <w:r w:rsidRPr="59F77A84">
        <w:rPr>
          <w:i/>
          <w:iCs/>
          <w:color w:val="05103E"/>
        </w:rPr>
        <w:t>Center</w:t>
      </w:r>
      <w:proofErr w:type="spellEnd"/>
      <w:r w:rsidRPr="59F77A84">
        <w:rPr>
          <w:i/>
          <w:iCs/>
          <w:color w:val="05103E"/>
        </w:rPr>
        <w:t xml:space="preserve"> | LinkedIn</w:t>
      </w:r>
      <w:r w:rsidRPr="59F77A84">
        <w:rPr>
          <w:color w:val="05103E"/>
        </w:rPr>
        <w:t xml:space="preserve">. </w:t>
      </w:r>
      <w:r w:rsidR="7177AF87" w:rsidRPr="59F77A84">
        <w:rPr>
          <w:color w:val="05103E"/>
        </w:rPr>
        <w:t xml:space="preserve">[Online] Available at: </w:t>
      </w:r>
      <w:hyperlink r:id="rId13">
        <w:r w:rsidRPr="59F77A84">
          <w:rPr>
            <w:rStyle w:val="Hyperlink"/>
          </w:rPr>
          <w:t>https://ca.linkedin.com/company/inspiration-learning-center?trk=article-ssr-frontend-pulse_publisher-author-card.</w:t>
        </w:r>
      </w:hyperlink>
    </w:p>
    <w:p w14:paraId="5057C1F4" w14:textId="0BDB4603" w:rsidR="3A992CF8" w:rsidRDefault="00000000" w:rsidP="59F77A84">
      <w:pPr>
        <w:pStyle w:val="ListParagraph"/>
        <w:numPr>
          <w:ilvl w:val="0"/>
          <w:numId w:val="1"/>
        </w:numPr>
        <w:spacing w:after="160" w:line="279" w:lineRule="auto"/>
        <w:jc w:val="both"/>
        <w:rPr>
          <w:sz w:val="24"/>
          <w:szCs w:val="24"/>
          <w:lang w:val="en-US"/>
        </w:rPr>
      </w:pPr>
      <w:hyperlink r:id="rId14">
        <w:r w:rsidR="3A992CF8" w:rsidRPr="59F77A84">
          <w:rPr>
            <w:rStyle w:val="Hyperlink"/>
          </w:rPr>
          <w:t>https</w:t>
        </w:r>
        <w:r w:rsidR="3285509A" w:rsidRPr="59F77A84">
          <w:rPr>
            <w:rStyle w:val="Hyperlink"/>
          </w:rPr>
          <w:t>://assets.publishing.service.gov.uk/media/61b73d6c8fa8f50384489c9a/Teachers__Standards_Dec_2021.pdf</w:t>
        </w:r>
      </w:hyperlink>
    </w:p>
    <w:p w14:paraId="1B845B1E" w14:textId="7152148E" w:rsidR="59F77A84" w:rsidRDefault="59F77A84" w:rsidP="59F77A84">
      <w:pPr>
        <w:spacing w:after="160" w:line="279" w:lineRule="auto"/>
        <w:jc w:val="both"/>
        <w:rPr>
          <w:sz w:val="24"/>
          <w:szCs w:val="24"/>
          <w:lang w:val="en-US"/>
        </w:rPr>
      </w:pPr>
    </w:p>
    <w:p w14:paraId="759BB2CD" w14:textId="63C43DDD" w:rsidR="59F77A84" w:rsidRDefault="59F77A84" w:rsidP="59F77A84">
      <w:pPr>
        <w:spacing w:after="160" w:line="279" w:lineRule="auto"/>
        <w:rPr>
          <w:rFonts w:ascii="Calibri" w:eastAsia="Calibri" w:hAnsi="Calibri" w:cs="Calibri"/>
        </w:rPr>
      </w:pPr>
    </w:p>
    <w:p w14:paraId="25045611" w14:textId="4F11EE28" w:rsidR="59F77A84" w:rsidRDefault="59F77A84" w:rsidP="59F77A84">
      <w:pPr>
        <w:spacing w:after="160" w:line="279" w:lineRule="auto"/>
        <w:rPr>
          <w:rFonts w:ascii="Calibri" w:eastAsia="Calibri" w:hAnsi="Calibri" w:cs="Calibri"/>
        </w:rPr>
      </w:pPr>
    </w:p>
    <w:p w14:paraId="197DD1FF" w14:textId="537524FE" w:rsidR="59F77A84" w:rsidRDefault="59F77A84" w:rsidP="59F77A84">
      <w:pPr>
        <w:spacing w:after="160" w:line="279" w:lineRule="auto"/>
        <w:rPr>
          <w:rFonts w:ascii="Calibri" w:eastAsia="Calibri" w:hAnsi="Calibri" w:cs="Calibri"/>
        </w:rPr>
      </w:pPr>
    </w:p>
    <w:p w14:paraId="43646C13" w14:textId="3BB24A43" w:rsidR="59F77A84" w:rsidRDefault="59F77A84" w:rsidP="59F77A84"/>
    <w:p w14:paraId="03A2C52C" w14:textId="375E0D82" w:rsidR="59F77A84" w:rsidRDefault="59F77A84" w:rsidP="59F77A84"/>
    <w:p w14:paraId="31F8640A" w14:textId="0DEDD4D6" w:rsidR="59F77A84" w:rsidRDefault="59F77A84" w:rsidP="59F77A84"/>
    <w:p w14:paraId="255484C4" w14:textId="644883F0" w:rsidR="59F77A84" w:rsidRDefault="59F77A84" w:rsidP="59F77A84"/>
    <w:p w14:paraId="1C928F2C" w14:textId="14B4EE90" w:rsidR="59F77A84" w:rsidRDefault="59F77A84" w:rsidP="59F77A84"/>
    <w:p w14:paraId="1ED285F2" w14:textId="77777777" w:rsidR="00D75891" w:rsidRDefault="00D75891" w:rsidP="00B84727"/>
    <w:p w14:paraId="6F3596BA" w14:textId="41C24CD0" w:rsidR="59F77A84" w:rsidRDefault="59F77A84" w:rsidP="59F77A84">
      <w:pPr>
        <w:rPr>
          <w:rFonts w:ascii="Calibri" w:eastAsia="Calibri" w:hAnsi="Calibri" w:cs="Calibri"/>
        </w:rPr>
      </w:pPr>
    </w:p>
    <w:sectPr w:rsidR="59F77A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GBJ/gSRiauC5L0" int2:id="ua3RMWc4">
      <int2:state int2:value="Rejected" int2:type="AugLoop_Text_Critique"/>
    </int2:textHash>
    <int2:bookmark int2:bookmarkName="_Int_4BXp3Lwn" int2:invalidationBookmarkName="" int2:hashCode="6xX40Nbu8SUY24" int2:id="R7qlmPsW">
      <int2:state int2:value="Rejected" int2:type="AugLoop_Text_Critique"/>
    </int2:bookmark>
    <int2:bookmark int2:bookmarkName="_Int_aBWSLLge" int2:invalidationBookmarkName="" int2:hashCode="XEbAsqc9Rn7weH" int2:id="OzWnc0ze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53DFC"/>
    <w:multiLevelType w:val="hybridMultilevel"/>
    <w:tmpl w:val="489CDA50"/>
    <w:lvl w:ilvl="0" w:tplc="D38AF46E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E6A631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38FE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C27E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5ACD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9ADF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D4C7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E436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5E5A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86FE20"/>
    <w:multiLevelType w:val="hybridMultilevel"/>
    <w:tmpl w:val="0D48EB8E"/>
    <w:lvl w:ilvl="0" w:tplc="2DAEB244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7932E5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704A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EC86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B85D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7EE2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F6E7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AAB8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AA12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9DB87A"/>
    <w:multiLevelType w:val="hybridMultilevel"/>
    <w:tmpl w:val="CDDE6466"/>
    <w:lvl w:ilvl="0" w:tplc="2AF0C67C">
      <w:start w:val="1"/>
      <w:numFmt w:val="decimal"/>
      <w:lvlText w:val="%1."/>
      <w:lvlJc w:val="left"/>
      <w:pPr>
        <w:ind w:left="720" w:hanging="360"/>
      </w:pPr>
    </w:lvl>
    <w:lvl w:ilvl="1" w:tplc="0EEA6E5A">
      <w:start w:val="1"/>
      <w:numFmt w:val="lowerLetter"/>
      <w:lvlText w:val="%2."/>
      <w:lvlJc w:val="left"/>
      <w:pPr>
        <w:ind w:left="1440" w:hanging="360"/>
      </w:pPr>
    </w:lvl>
    <w:lvl w:ilvl="2" w:tplc="E234751C">
      <w:start w:val="1"/>
      <w:numFmt w:val="lowerRoman"/>
      <w:lvlText w:val="%3."/>
      <w:lvlJc w:val="right"/>
      <w:pPr>
        <w:ind w:left="2160" w:hanging="180"/>
      </w:pPr>
    </w:lvl>
    <w:lvl w:ilvl="3" w:tplc="4704E908">
      <w:start w:val="1"/>
      <w:numFmt w:val="decimal"/>
      <w:lvlText w:val="%4."/>
      <w:lvlJc w:val="left"/>
      <w:pPr>
        <w:ind w:left="2880" w:hanging="360"/>
      </w:pPr>
    </w:lvl>
    <w:lvl w:ilvl="4" w:tplc="8B06D8D8">
      <w:start w:val="1"/>
      <w:numFmt w:val="lowerLetter"/>
      <w:lvlText w:val="%5."/>
      <w:lvlJc w:val="left"/>
      <w:pPr>
        <w:ind w:left="3600" w:hanging="360"/>
      </w:pPr>
    </w:lvl>
    <w:lvl w:ilvl="5" w:tplc="8766EA8E">
      <w:start w:val="1"/>
      <w:numFmt w:val="lowerRoman"/>
      <w:lvlText w:val="%6."/>
      <w:lvlJc w:val="right"/>
      <w:pPr>
        <w:ind w:left="4320" w:hanging="180"/>
      </w:pPr>
    </w:lvl>
    <w:lvl w:ilvl="6" w:tplc="DD581E4A">
      <w:start w:val="1"/>
      <w:numFmt w:val="decimal"/>
      <w:lvlText w:val="%7."/>
      <w:lvlJc w:val="left"/>
      <w:pPr>
        <w:ind w:left="5040" w:hanging="360"/>
      </w:pPr>
    </w:lvl>
    <w:lvl w:ilvl="7" w:tplc="59A6C94E">
      <w:start w:val="1"/>
      <w:numFmt w:val="lowerLetter"/>
      <w:lvlText w:val="%8."/>
      <w:lvlJc w:val="left"/>
      <w:pPr>
        <w:ind w:left="5760" w:hanging="360"/>
      </w:pPr>
    </w:lvl>
    <w:lvl w:ilvl="8" w:tplc="28CA1FD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718161"/>
    <w:multiLevelType w:val="hybridMultilevel"/>
    <w:tmpl w:val="ED7E8BF6"/>
    <w:lvl w:ilvl="0" w:tplc="C4A20F5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AFB2AB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3683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DC37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E65C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E7608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BA2D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30C1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C5A28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B2767C"/>
    <w:multiLevelType w:val="hybridMultilevel"/>
    <w:tmpl w:val="7D605A2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261122"/>
    <w:multiLevelType w:val="hybridMultilevel"/>
    <w:tmpl w:val="E7C2B3A8"/>
    <w:lvl w:ilvl="0" w:tplc="E5E62A54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56F0AE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11613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26C4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64C1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F684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E43A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320B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06B6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8186281">
    <w:abstractNumId w:val="2"/>
  </w:num>
  <w:num w:numId="2" w16cid:durableId="150565542">
    <w:abstractNumId w:val="3"/>
  </w:num>
  <w:num w:numId="3" w16cid:durableId="1831409491">
    <w:abstractNumId w:val="0"/>
  </w:num>
  <w:num w:numId="4" w16cid:durableId="384987999">
    <w:abstractNumId w:val="5"/>
  </w:num>
  <w:num w:numId="5" w16cid:durableId="494616502">
    <w:abstractNumId w:val="1"/>
  </w:num>
  <w:num w:numId="6" w16cid:durableId="10437496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83E"/>
    <w:rsid w:val="000007E5"/>
    <w:rsid w:val="0000115D"/>
    <w:rsid w:val="000074D8"/>
    <w:rsid w:val="00024D3A"/>
    <w:rsid w:val="00044621"/>
    <w:rsid w:val="00092981"/>
    <w:rsid w:val="000B6939"/>
    <w:rsid w:val="00104107"/>
    <w:rsid w:val="00137C35"/>
    <w:rsid w:val="001420D7"/>
    <w:rsid w:val="00152EF5"/>
    <w:rsid w:val="00153769"/>
    <w:rsid w:val="00183A76"/>
    <w:rsid w:val="001A0244"/>
    <w:rsid w:val="001C17FE"/>
    <w:rsid w:val="001E41A7"/>
    <w:rsid w:val="001F156C"/>
    <w:rsid w:val="001F5B8B"/>
    <w:rsid w:val="00201E90"/>
    <w:rsid w:val="002174D3"/>
    <w:rsid w:val="0022604B"/>
    <w:rsid w:val="00242226"/>
    <w:rsid w:val="00244816"/>
    <w:rsid w:val="002477FC"/>
    <w:rsid w:val="00253B97"/>
    <w:rsid w:val="002672B5"/>
    <w:rsid w:val="002832B3"/>
    <w:rsid w:val="002A0674"/>
    <w:rsid w:val="002D5592"/>
    <w:rsid w:val="002E0DF9"/>
    <w:rsid w:val="002F3146"/>
    <w:rsid w:val="002F4183"/>
    <w:rsid w:val="003637E6"/>
    <w:rsid w:val="00373B54"/>
    <w:rsid w:val="00381564"/>
    <w:rsid w:val="003915F1"/>
    <w:rsid w:val="003B7410"/>
    <w:rsid w:val="003E3646"/>
    <w:rsid w:val="00472035"/>
    <w:rsid w:val="0048206C"/>
    <w:rsid w:val="004A07C2"/>
    <w:rsid w:val="004D17F3"/>
    <w:rsid w:val="004D3F46"/>
    <w:rsid w:val="004E79A0"/>
    <w:rsid w:val="0053512D"/>
    <w:rsid w:val="00537E41"/>
    <w:rsid w:val="00546453"/>
    <w:rsid w:val="0057C896"/>
    <w:rsid w:val="005924D4"/>
    <w:rsid w:val="005C50B0"/>
    <w:rsid w:val="005D270D"/>
    <w:rsid w:val="005E107D"/>
    <w:rsid w:val="006515A1"/>
    <w:rsid w:val="0066192E"/>
    <w:rsid w:val="0068112F"/>
    <w:rsid w:val="00682FF0"/>
    <w:rsid w:val="006A2541"/>
    <w:rsid w:val="006F7ABD"/>
    <w:rsid w:val="007064FA"/>
    <w:rsid w:val="00706C12"/>
    <w:rsid w:val="0072029A"/>
    <w:rsid w:val="0074136F"/>
    <w:rsid w:val="007572A1"/>
    <w:rsid w:val="0077057D"/>
    <w:rsid w:val="00777269"/>
    <w:rsid w:val="00781965"/>
    <w:rsid w:val="00791095"/>
    <w:rsid w:val="00793E2F"/>
    <w:rsid w:val="007A1747"/>
    <w:rsid w:val="007A6E0C"/>
    <w:rsid w:val="007D690B"/>
    <w:rsid w:val="007E7F66"/>
    <w:rsid w:val="00820205"/>
    <w:rsid w:val="00832D04"/>
    <w:rsid w:val="00872E5A"/>
    <w:rsid w:val="00877A2E"/>
    <w:rsid w:val="0088771B"/>
    <w:rsid w:val="0089795D"/>
    <w:rsid w:val="008A3FE0"/>
    <w:rsid w:val="008D4FE2"/>
    <w:rsid w:val="008E304E"/>
    <w:rsid w:val="00905A92"/>
    <w:rsid w:val="00970F07"/>
    <w:rsid w:val="009B1FC4"/>
    <w:rsid w:val="009C3841"/>
    <w:rsid w:val="009F6E60"/>
    <w:rsid w:val="00A0092C"/>
    <w:rsid w:val="00A40795"/>
    <w:rsid w:val="00A47BF3"/>
    <w:rsid w:val="00A56423"/>
    <w:rsid w:val="00A77119"/>
    <w:rsid w:val="00AA7415"/>
    <w:rsid w:val="00AB29FE"/>
    <w:rsid w:val="00AC7CA8"/>
    <w:rsid w:val="00B124D7"/>
    <w:rsid w:val="00B204E4"/>
    <w:rsid w:val="00B34233"/>
    <w:rsid w:val="00B60CFB"/>
    <w:rsid w:val="00B84727"/>
    <w:rsid w:val="00BA4CED"/>
    <w:rsid w:val="00BD2854"/>
    <w:rsid w:val="00BD3A9B"/>
    <w:rsid w:val="00BD597E"/>
    <w:rsid w:val="00BD7809"/>
    <w:rsid w:val="00BF2332"/>
    <w:rsid w:val="00C00CF1"/>
    <w:rsid w:val="00C17D60"/>
    <w:rsid w:val="00C44F22"/>
    <w:rsid w:val="00C6494A"/>
    <w:rsid w:val="00C70A56"/>
    <w:rsid w:val="00C73ABF"/>
    <w:rsid w:val="00C91BB3"/>
    <w:rsid w:val="00CB3A1F"/>
    <w:rsid w:val="00CD4694"/>
    <w:rsid w:val="00CD7D4A"/>
    <w:rsid w:val="00CE40A4"/>
    <w:rsid w:val="00D006BD"/>
    <w:rsid w:val="00D027A4"/>
    <w:rsid w:val="00D50450"/>
    <w:rsid w:val="00D75891"/>
    <w:rsid w:val="00D97178"/>
    <w:rsid w:val="00DA4BFC"/>
    <w:rsid w:val="00E11011"/>
    <w:rsid w:val="00E4032D"/>
    <w:rsid w:val="00E4183E"/>
    <w:rsid w:val="00E425A9"/>
    <w:rsid w:val="00E553B8"/>
    <w:rsid w:val="00E809FA"/>
    <w:rsid w:val="00EC793C"/>
    <w:rsid w:val="00ED3146"/>
    <w:rsid w:val="00F14AEC"/>
    <w:rsid w:val="00F203BA"/>
    <w:rsid w:val="00F238B0"/>
    <w:rsid w:val="00F23BEB"/>
    <w:rsid w:val="00F55225"/>
    <w:rsid w:val="00F72E1C"/>
    <w:rsid w:val="00F93F50"/>
    <w:rsid w:val="00FC44D8"/>
    <w:rsid w:val="00FC734D"/>
    <w:rsid w:val="010337C3"/>
    <w:rsid w:val="01354DEC"/>
    <w:rsid w:val="0148DF5E"/>
    <w:rsid w:val="016D3718"/>
    <w:rsid w:val="017D9DDF"/>
    <w:rsid w:val="0192FC03"/>
    <w:rsid w:val="01B9D362"/>
    <w:rsid w:val="01E14E13"/>
    <w:rsid w:val="01E19A09"/>
    <w:rsid w:val="01E8853E"/>
    <w:rsid w:val="0205389F"/>
    <w:rsid w:val="0217C329"/>
    <w:rsid w:val="02761C5D"/>
    <w:rsid w:val="02BB2273"/>
    <w:rsid w:val="02EC6FC0"/>
    <w:rsid w:val="03090779"/>
    <w:rsid w:val="030F3FEA"/>
    <w:rsid w:val="036B2D42"/>
    <w:rsid w:val="03D91F6A"/>
    <w:rsid w:val="0401D8C5"/>
    <w:rsid w:val="043133FD"/>
    <w:rsid w:val="047A7A3A"/>
    <w:rsid w:val="0483432A"/>
    <w:rsid w:val="04C1A5CB"/>
    <w:rsid w:val="053A3380"/>
    <w:rsid w:val="053CD961"/>
    <w:rsid w:val="0541AA27"/>
    <w:rsid w:val="055FC7A3"/>
    <w:rsid w:val="057DA408"/>
    <w:rsid w:val="05ADBD1F"/>
    <w:rsid w:val="05B392D5"/>
    <w:rsid w:val="05C57587"/>
    <w:rsid w:val="05EB6A7F"/>
    <w:rsid w:val="06177061"/>
    <w:rsid w:val="0681904B"/>
    <w:rsid w:val="06A536A6"/>
    <w:rsid w:val="0714C95A"/>
    <w:rsid w:val="072BDB87"/>
    <w:rsid w:val="074EE63B"/>
    <w:rsid w:val="0768D4BF"/>
    <w:rsid w:val="07C8493E"/>
    <w:rsid w:val="07D8D44D"/>
    <w:rsid w:val="083E9E65"/>
    <w:rsid w:val="08747A23"/>
    <w:rsid w:val="087B3943"/>
    <w:rsid w:val="08DC5744"/>
    <w:rsid w:val="08DC9EFB"/>
    <w:rsid w:val="08DEE159"/>
    <w:rsid w:val="0921B8D7"/>
    <w:rsid w:val="09279183"/>
    <w:rsid w:val="09A2D0F0"/>
    <w:rsid w:val="09E1793D"/>
    <w:rsid w:val="09EAB1C5"/>
    <w:rsid w:val="09EC367D"/>
    <w:rsid w:val="0A7077E0"/>
    <w:rsid w:val="0A8BF1E8"/>
    <w:rsid w:val="0AAD37B9"/>
    <w:rsid w:val="0AAFAA70"/>
    <w:rsid w:val="0AB62CE1"/>
    <w:rsid w:val="0AF60FCF"/>
    <w:rsid w:val="0AFA3B0D"/>
    <w:rsid w:val="0AFEC6A3"/>
    <w:rsid w:val="0B2C2401"/>
    <w:rsid w:val="0B2CE65B"/>
    <w:rsid w:val="0B4EA352"/>
    <w:rsid w:val="0B8806DE"/>
    <w:rsid w:val="0BA08662"/>
    <w:rsid w:val="0BBEA68B"/>
    <w:rsid w:val="0BF03DC4"/>
    <w:rsid w:val="0C2D67F0"/>
    <w:rsid w:val="0C8B49D3"/>
    <w:rsid w:val="0C90A61E"/>
    <w:rsid w:val="0C9B9AC0"/>
    <w:rsid w:val="0CB4F818"/>
    <w:rsid w:val="0D1814F8"/>
    <w:rsid w:val="0D6E329F"/>
    <w:rsid w:val="0D92C4AF"/>
    <w:rsid w:val="0DE52C49"/>
    <w:rsid w:val="0DE792EE"/>
    <w:rsid w:val="0DED92B0"/>
    <w:rsid w:val="0DFB02A6"/>
    <w:rsid w:val="0E48C27E"/>
    <w:rsid w:val="0E540EC1"/>
    <w:rsid w:val="0E65196B"/>
    <w:rsid w:val="0E96C41B"/>
    <w:rsid w:val="0E9A7009"/>
    <w:rsid w:val="0EA382D1"/>
    <w:rsid w:val="0EBFA7A0"/>
    <w:rsid w:val="0EC4BE17"/>
    <w:rsid w:val="0ECA2343"/>
    <w:rsid w:val="0ECF40D3"/>
    <w:rsid w:val="0EEBA92D"/>
    <w:rsid w:val="0F27DE86"/>
    <w:rsid w:val="0F6713EB"/>
    <w:rsid w:val="0F858788"/>
    <w:rsid w:val="0F896311"/>
    <w:rsid w:val="0F96D307"/>
    <w:rsid w:val="10BBC88B"/>
    <w:rsid w:val="11253372"/>
    <w:rsid w:val="114AA797"/>
    <w:rsid w:val="11A25D94"/>
    <w:rsid w:val="11C6B51B"/>
    <w:rsid w:val="11D7C333"/>
    <w:rsid w:val="11EEF65F"/>
    <w:rsid w:val="1220A40E"/>
    <w:rsid w:val="12281AB5"/>
    <w:rsid w:val="12344EAC"/>
    <w:rsid w:val="125F4206"/>
    <w:rsid w:val="125F7F48"/>
    <w:rsid w:val="127AB160"/>
    <w:rsid w:val="12C103D3"/>
    <w:rsid w:val="12CE73C9"/>
    <w:rsid w:val="12EEC995"/>
    <w:rsid w:val="13188B46"/>
    <w:rsid w:val="1378019F"/>
    <w:rsid w:val="1392E8D1"/>
    <w:rsid w:val="13FBEB0F"/>
    <w:rsid w:val="141CF493"/>
    <w:rsid w:val="148C38D0"/>
    <w:rsid w:val="14927C76"/>
    <w:rsid w:val="14B45BA7"/>
    <w:rsid w:val="14FD5A7F"/>
    <w:rsid w:val="152DDA26"/>
    <w:rsid w:val="15469170"/>
    <w:rsid w:val="1548D7EC"/>
    <w:rsid w:val="15561997"/>
    <w:rsid w:val="155844D0"/>
    <w:rsid w:val="155AEAB1"/>
    <w:rsid w:val="15E5D4AE"/>
    <w:rsid w:val="15F4FE79"/>
    <w:rsid w:val="16134D02"/>
    <w:rsid w:val="16AE893E"/>
    <w:rsid w:val="16C26782"/>
    <w:rsid w:val="1715721A"/>
    <w:rsid w:val="1732D434"/>
    <w:rsid w:val="175E0ADF"/>
    <w:rsid w:val="1764DA88"/>
    <w:rsid w:val="17C09D97"/>
    <w:rsid w:val="17EBFC69"/>
    <w:rsid w:val="17EF6B98"/>
    <w:rsid w:val="184D65D0"/>
    <w:rsid w:val="186F396E"/>
    <w:rsid w:val="1880EBCB"/>
    <w:rsid w:val="18823666"/>
    <w:rsid w:val="188FE592"/>
    <w:rsid w:val="18CEC0CC"/>
    <w:rsid w:val="1900AAE9"/>
    <w:rsid w:val="19088FC7"/>
    <w:rsid w:val="191D8122"/>
    <w:rsid w:val="192BA595"/>
    <w:rsid w:val="1965ED99"/>
    <w:rsid w:val="1A1CBC2C"/>
    <w:rsid w:val="1A705D12"/>
    <w:rsid w:val="1A8C6912"/>
    <w:rsid w:val="1A8DCED7"/>
    <w:rsid w:val="1A8FE2D9"/>
    <w:rsid w:val="1A9415DD"/>
    <w:rsid w:val="1A9C7B4A"/>
    <w:rsid w:val="1ABB6CAC"/>
    <w:rsid w:val="1AD985AE"/>
    <w:rsid w:val="1B6D9761"/>
    <w:rsid w:val="1B90C10C"/>
    <w:rsid w:val="1BA63E9B"/>
    <w:rsid w:val="1BB3D610"/>
    <w:rsid w:val="1BB88C8D"/>
    <w:rsid w:val="1C16BAEB"/>
    <w:rsid w:val="1C172E3E"/>
    <w:rsid w:val="1C317C02"/>
    <w:rsid w:val="1C758991"/>
    <w:rsid w:val="1CAE9A81"/>
    <w:rsid w:val="1CBF6D8C"/>
    <w:rsid w:val="1CF71140"/>
    <w:rsid w:val="1D0967C2"/>
    <w:rsid w:val="1D20D6F3"/>
    <w:rsid w:val="1D32DED8"/>
    <w:rsid w:val="1D41EC4E"/>
    <w:rsid w:val="1D545CEE"/>
    <w:rsid w:val="1D72034F"/>
    <w:rsid w:val="1D7C2BE5"/>
    <w:rsid w:val="1DB77AB9"/>
    <w:rsid w:val="1E08158D"/>
    <w:rsid w:val="1E4C8B59"/>
    <w:rsid w:val="1E4F4486"/>
    <w:rsid w:val="1E5B3DED"/>
    <w:rsid w:val="1E5EAD1C"/>
    <w:rsid w:val="1E69AE99"/>
    <w:rsid w:val="1EAAB442"/>
    <w:rsid w:val="1EB99B23"/>
    <w:rsid w:val="1ECD7967"/>
    <w:rsid w:val="1ED49439"/>
    <w:rsid w:val="1F43CE46"/>
    <w:rsid w:val="1F8C0EB7"/>
    <w:rsid w:val="1FC78F05"/>
    <w:rsid w:val="1FD99BC1"/>
    <w:rsid w:val="200602EC"/>
    <w:rsid w:val="20192CB9"/>
    <w:rsid w:val="2023394C"/>
    <w:rsid w:val="203549CC"/>
    <w:rsid w:val="204684A3"/>
    <w:rsid w:val="20C1A47A"/>
    <w:rsid w:val="20C6C979"/>
    <w:rsid w:val="20E8AFA8"/>
    <w:rsid w:val="2148C732"/>
    <w:rsid w:val="2173E0FF"/>
    <w:rsid w:val="21BC4E2D"/>
    <w:rsid w:val="21D11A2D"/>
    <w:rsid w:val="223BCB6F"/>
    <w:rsid w:val="22560FB3"/>
    <w:rsid w:val="22875C7C"/>
    <w:rsid w:val="22A78D2F"/>
    <w:rsid w:val="22E37365"/>
    <w:rsid w:val="22E8B48F"/>
    <w:rsid w:val="22FF02CA"/>
    <w:rsid w:val="23571F6D"/>
    <w:rsid w:val="236CC941"/>
    <w:rsid w:val="236EF18F"/>
    <w:rsid w:val="23EA1A49"/>
    <w:rsid w:val="23F2A98C"/>
    <w:rsid w:val="24096162"/>
    <w:rsid w:val="240CB8D5"/>
    <w:rsid w:val="241923B7"/>
    <w:rsid w:val="24435D90"/>
    <w:rsid w:val="247F43C6"/>
    <w:rsid w:val="249EDA36"/>
    <w:rsid w:val="24C8C63E"/>
    <w:rsid w:val="24D80AD0"/>
    <w:rsid w:val="251C672D"/>
    <w:rsid w:val="252319AF"/>
    <w:rsid w:val="25238615"/>
    <w:rsid w:val="2535F1B6"/>
    <w:rsid w:val="2586AB4D"/>
    <w:rsid w:val="25A6C999"/>
    <w:rsid w:val="25FD1BF6"/>
    <w:rsid w:val="26059D8E"/>
    <w:rsid w:val="263B56A2"/>
    <w:rsid w:val="265AE4A9"/>
    <w:rsid w:val="267302EE"/>
    <w:rsid w:val="2687DE6A"/>
    <w:rsid w:val="26C69D28"/>
    <w:rsid w:val="26F3B67F"/>
    <w:rsid w:val="26F4EE94"/>
    <w:rsid w:val="26F5AF8E"/>
    <w:rsid w:val="26F7D551"/>
    <w:rsid w:val="2772A6A5"/>
    <w:rsid w:val="27F7EC74"/>
    <w:rsid w:val="2810DA78"/>
    <w:rsid w:val="28206AF7"/>
    <w:rsid w:val="2822E491"/>
    <w:rsid w:val="284FB4BA"/>
    <w:rsid w:val="28543646"/>
    <w:rsid w:val="285CFF36"/>
    <w:rsid w:val="288661B4"/>
    <w:rsid w:val="28D9BDC0"/>
    <w:rsid w:val="28E13158"/>
    <w:rsid w:val="2929388B"/>
    <w:rsid w:val="2A2D9FEE"/>
    <w:rsid w:val="2A988A72"/>
    <w:rsid w:val="2AEA2708"/>
    <w:rsid w:val="2B1E0547"/>
    <w:rsid w:val="2B1FCF4A"/>
    <w:rsid w:val="2B7C16BB"/>
    <w:rsid w:val="2BD7E878"/>
    <w:rsid w:val="2BDC8413"/>
    <w:rsid w:val="2C1EBA36"/>
    <w:rsid w:val="2C6AD785"/>
    <w:rsid w:val="2C73265D"/>
    <w:rsid w:val="2CB844B4"/>
    <w:rsid w:val="2CC3FA14"/>
    <w:rsid w:val="2D3A7BFA"/>
    <w:rsid w:val="2D5869B4"/>
    <w:rsid w:val="2D8DEC34"/>
    <w:rsid w:val="2DBEF8A2"/>
    <w:rsid w:val="2DCF2036"/>
    <w:rsid w:val="2E0EF6BE"/>
    <w:rsid w:val="2E240666"/>
    <w:rsid w:val="2E27EF21"/>
    <w:rsid w:val="2E405216"/>
    <w:rsid w:val="2E74767C"/>
    <w:rsid w:val="2E7A7360"/>
    <w:rsid w:val="2EC8C592"/>
    <w:rsid w:val="2ED4EFD3"/>
    <w:rsid w:val="2ED64C5B"/>
    <w:rsid w:val="2ED82216"/>
    <w:rsid w:val="2ED9F3D5"/>
    <w:rsid w:val="2F2F6701"/>
    <w:rsid w:val="2F516638"/>
    <w:rsid w:val="2F77B0AA"/>
    <w:rsid w:val="2F7A2FB1"/>
    <w:rsid w:val="2FEFE576"/>
    <w:rsid w:val="2FFD9121"/>
    <w:rsid w:val="30253FBD"/>
    <w:rsid w:val="3071DBD4"/>
    <w:rsid w:val="30768905"/>
    <w:rsid w:val="30931487"/>
    <w:rsid w:val="30DF0E3D"/>
    <w:rsid w:val="31193FA3"/>
    <w:rsid w:val="311C1F1C"/>
    <w:rsid w:val="31469780"/>
    <w:rsid w:val="318E5BB8"/>
    <w:rsid w:val="31932C7E"/>
    <w:rsid w:val="31DB5038"/>
    <w:rsid w:val="31E0BEA6"/>
    <w:rsid w:val="31EA39CA"/>
    <w:rsid w:val="31FF3F76"/>
    <w:rsid w:val="321C0D7A"/>
    <w:rsid w:val="3230654E"/>
    <w:rsid w:val="327D25B4"/>
    <w:rsid w:val="3285509A"/>
    <w:rsid w:val="32B05622"/>
    <w:rsid w:val="32C59E7F"/>
    <w:rsid w:val="3355D343"/>
    <w:rsid w:val="33860A2B"/>
    <w:rsid w:val="338AFBDE"/>
    <w:rsid w:val="3396BA96"/>
    <w:rsid w:val="33A5D37D"/>
    <w:rsid w:val="33FE5D05"/>
    <w:rsid w:val="341539B1"/>
    <w:rsid w:val="3422DC9F"/>
    <w:rsid w:val="343E61BA"/>
    <w:rsid w:val="344D341B"/>
    <w:rsid w:val="3456E091"/>
    <w:rsid w:val="349020BC"/>
    <w:rsid w:val="349EADF2"/>
    <w:rsid w:val="34CFDAC8"/>
    <w:rsid w:val="34D1AB6B"/>
    <w:rsid w:val="350647A0"/>
    <w:rsid w:val="3521630E"/>
    <w:rsid w:val="3536E038"/>
    <w:rsid w:val="354DBC9A"/>
    <w:rsid w:val="355680FD"/>
    <w:rsid w:val="3568E37B"/>
    <w:rsid w:val="35D6CD64"/>
    <w:rsid w:val="3664CCCD"/>
    <w:rsid w:val="367B8E1B"/>
    <w:rsid w:val="36A61DE4"/>
    <w:rsid w:val="36B15C5E"/>
    <w:rsid w:val="36D2B099"/>
    <w:rsid w:val="36D3D777"/>
    <w:rsid w:val="36F1F7D8"/>
    <w:rsid w:val="37244AD3"/>
    <w:rsid w:val="374ABA94"/>
    <w:rsid w:val="3791427D"/>
    <w:rsid w:val="37943CDD"/>
    <w:rsid w:val="381CFC55"/>
    <w:rsid w:val="38565AA3"/>
    <w:rsid w:val="386E80FA"/>
    <w:rsid w:val="388685DC"/>
    <w:rsid w:val="38B0B49C"/>
    <w:rsid w:val="38C76DC5"/>
    <w:rsid w:val="38E8AAD4"/>
    <w:rsid w:val="39B6D964"/>
    <w:rsid w:val="39FA3D62"/>
    <w:rsid w:val="3A015FA8"/>
    <w:rsid w:val="3A0C098F"/>
    <w:rsid w:val="3A22563D"/>
    <w:rsid w:val="3A29989A"/>
    <w:rsid w:val="3A992CF8"/>
    <w:rsid w:val="3A9A0BA9"/>
    <w:rsid w:val="3AFD8AA7"/>
    <w:rsid w:val="3B2ABE8D"/>
    <w:rsid w:val="3B960DC3"/>
    <w:rsid w:val="3BA200F5"/>
    <w:rsid w:val="3C1C94FC"/>
    <w:rsid w:val="3C204B96"/>
    <w:rsid w:val="3C226440"/>
    <w:rsid w:val="3C304B42"/>
    <w:rsid w:val="3C6C80C5"/>
    <w:rsid w:val="3C7C6711"/>
    <w:rsid w:val="3CF13269"/>
    <w:rsid w:val="3D2316F8"/>
    <w:rsid w:val="3D29F09E"/>
    <w:rsid w:val="3D31DE24"/>
    <w:rsid w:val="3D4E6A5E"/>
    <w:rsid w:val="3D511016"/>
    <w:rsid w:val="3D704853"/>
    <w:rsid w:val="3D7E6372"/>
    <w:rsid w:val="3D9B4A92"/>
    <w:rsid w:val="3DBC1BF7"/>
    <w:rsid w:val="3E8C814F"/>
    <w:rsid w:val="3EB0C45D"/>
    <w:rsid w:val="3EB822EF"/>
    <w:rsid w:val="3F13D195"/>
    <w:rsid w:val="3F25364F"/>
    <w:rsid w:val="3F57EC58"/>
    <w:rsid w:val="3F5CCE79"/>
    <w:rsid w:val="3F818543"/>
    <w:rsid w:val="4164210B"/>
    <w:rsid w:val="419154F1"/>
    <w:rsid w:val="41B4251B"/>
    <w:rsid w:val="41E17213"/>
    <w:rsid w:val="42054F47"/>
    <w:rsid w:val="42436AA5"/>
    <w:rsid w:val="425CD711"/>
    <w:rsid w:val="42764F8D"/>
    <w:rsid w:val="4278B805"/>
    <w:rsid w:val="42A17059"/>
    <w:rsid w:val="42A3FA2C"/>
    <w:rsid w:val="42C79CC7"/>
    <w:rsid w:val="42EBA895"/>
    <w:rsid w:val="42EBFDC4"/>
    <w:rsid w:val="4319F334"/>
    <w:rsid w:val="43948F69"/>
    <w:rsid w:val="43A11FA8"/>
    <w:rsid w:val="43B65CDF"/>
    <w:rsid w:val="43C28915"/>
    <w:rsid w:val="4404ACD4"/>
    <w:rsid w:val="442CABB5"/>
    <w:rsid w:val="4454F666"/>
    <w:rsid w:val="447C9D1E"/>
    <w:rsid w:val="4497A7B0"/>
    <w:rsid w:val="449C4992"/>
    <w:rsid w:val="45302B18"/>
    <w:rsid w:val="453CF009"/>
    <w:rsid w:val="45723EBD"/>
    <w:rsid w:val="45818CE9"/>
    <w:rsid w:val="45B29763"/>
    <w:rsid w:val="45B76FF0"/>
    <w:rsid w:val="45C87C16"/>
    <w:rsid w:val="45DE5DF8"/>
    <w:rsid w:val="45E96F40"/>
    <w:rsid w:val="4610D37C"/>
    <w:rsid w:val="46234957"/>
    <w:rsid w:val="4625EE45"/>
    <w:rsid w:val="4628C576"/>
    <w:rsid w:val="465C0061"/>
    <w:rsid w:val="466B8694"/>
    <w:rsid w:val="467DC13D"/>
    <w:rsid w:val="4687114B"/>
    <w:rsid w:val="469EBD0D"/>
    <w:rsid w:val="46B47DBC"/>
    <w:rsid w:val="46B9EA18"/>
    <w:rsid w:val="46E72DF8"/>
    <w:rsid w:val="471D5D4A"/>
    <w:rsid w:val="472A3D95"/>
    <w:rsid w:val="478C9728"/>
    <w:rsid w:val="478E0121"/>
    <w:rsid w:val="47C69E08"/>
    <w:rsid w:val="47D688E9"/>
    <w:rsid w:val="47F00A5A"/>
    <w:rsid w:val="47FDD3FA"/>
    <w:rsid w:val="480756F5"/>
    <w:rsid w:val="48480877"/>
    <w:rsid w:val="48606072"/>
    <w:rsid w:val="4882FE59"/>
    <w:rsid w:val="488464FF"/>
    <w:rsid w:val="488F96F6"/>
    <w:rsid w:val="48AA0109"/>
    <w:rsid w:val="48CBF8FA"/>
    <w:rsid w:val="48FECE9E"/>
    <w:rsid w:val="49286789"/>
    <w:rsid w:val="4936CF20"/>
    <w:rsid w:val="49A32756"/>
    <w:rsid w:val="49C385A6"/>
    <w:rsid w:val="49D65DCF"/>
    <w:rsid w:val="49FC30D3"/>
    <w:rsid w:val="4A259E63"/>
    <w:rsid w:val="4A377212"/>
    <w:rsid w:val="4A56B8E1"/>
    <w:rsid w:val="4A5B9855"/>
    <w:rsid w:val="4A6F46B0"/>
    <w:rsid w:val="4AB02F73"/>
    <w:rsid w:val="4AF20E79"/>
    <w:rsid w:val="4B39226D"/>
    <w:rsid w:val="4B5D2D9C"/>
    <w:rsid w:val="4B6036A6"/>
    <w:rsid w:val="4B67FC79"/>
    <w:rsid w:val="4B722E30"/>
    <w:rsid w:val="4B83832C"/>
    <w:rsid w:val="4BBCE32C"/>
    <w:rsid w:val="4BF28942"/>
    <w:rsid w:val="4C5A61D0"/>
    <w:rsid w:val="4C60084B"/>
    <w:rsid w:val="4C8A117A"/>
    <w:rsid w:val="4CE44FE2"/>
    <w:rsid w:val="4D050A64"/>
    <w:rsid w:val="4D14B24E"/>
    <w:rsid w:val="4D2109A2"/>
    <w:rsid w:val="4D384D6F"/>
    <w:rsid w:val="4D5D3F25"/>
    <w:rsid w:val="4D75ADB3"/>
    <w:rsid w:val="4D9138A6"/>
    <w:rsid w:val="4E2E5B3C"/>
    <w:rsid w:val="4E3D7423"/>
    <w:rsid w:val="4E4AB55F"/>
    <w:rsid w:val="4E769879"/>
    <w:rsid w:val="4ED57C88"/>
    <w:rsid w:val="4F2BF74E"/>
    <w:rsid w:val="4F85AF7D"/>
    <w:rsid w:val="4F89BE3C"/>
    <w:rsid w:val="4FA9993C"/>
    <w:rsid w:val="4FE685C0"/>
    <w:rsid w:val="4FF58AD7"/>
    <w:rsid w:val="501268DA"/>
    <w:rsid w:val="5021AAA2"/>
    <w:rsid w:val="50253E11"/>
    <w:rsid w:val="5038A7C6"/>
    <w:rsid w:val="5058AA64"/>
    <w:rsid w:val="50C22EB9"/>
    <w:rsid w:val="50C391C3"/>
    <w:rsid w:val="50EC0A13"/>
    <w:rsid w:val="50F6C7A0"/>
    <w:rsid w:val="514B8692"/>
    <w:rsid w:val="5200D158"/>
    <w:rsid w:val="5260F298"/>
    <w:rsid w:val="5288DD9F"/>
    <w:rsid w:val="52E756F3"/>
    <w:rsid w:val="52EEB3E9"/>
    <w:rsid w:val="530C4082"/>
    <w:rsid w:val="53333AEB"/>
    <w:rsid w:val="536063DF"/>
    <w:rsid w:val="53807237"/>
    <w:rsid w:val="53A23FB0"/>
    <w:rsid w:val="53D59ED8"/>
    <w:rsid w:val="53DC2813"/>
    <w:rsid w:val="53EB76A1"/>
    <w:rsid w:val="53FAEF5F"/>
    <w:rsid w:val="547EDBDD"/>
    <w:rsid w:val="548F0594"/>
    <w:rsid w:val="54E3CB94"/>
    <w:rsid w:val="54FAC182"/>
    <w:rsid w:val="55375BC0"/>
    <w:rsid w:val="5577F874"/>
    <w:rsid w:val="559410EC"/>
    <w:rsid w:val="561670E2"/>
    <w:rsid w:val="561D36C2"/>
    <w:rsid w:val="56695B43"/>
    <w:rsid w:val="56A8DC9C"/>
    <w:rsid w:val="56C4603D"/>
    <w:rsid w:val="56C7B45A"/>
    <w:rsid w:val="57449AFE"/>
    <w:rsid w:val="57699715"/>
    <w:rsid w:val="57810F8D"/>
    <w:rsid w:val="57A98E10"/>
    <w:rsid w:val="57AAA878"/>
    <w:rsid w:val="57DFB1A5"/>
    <w:rsid w:val="58356E6F"/>
    <w:rsid w:val="583ECFE4"/>
    <w:rsid w:val="588DEF02"/>
    <w:rsid w:val="58C74302"/>
    <w:rsid w:val="58C7F0CF"/>
    <w:rsid w:val="59051846"/>
    <w:rsid w:val="598026CA"/>
    <w:rsid w:val="59F77A84"/>
    <w:rsid w:val="5A631363"/>
    <w:rsid w:val="5AE2493A"/>
    <w:rsid w:val="5B0818E7"/>
    <w:rsid w:val="5B934AE5"/>
    <w:rsid w:val="5B9B5D0B"/>
    <w:rsid w:val="5BA92CFA"/>
    <w:rsid w:val="5BAC0C27"/>
    <w:rsid w:val="5BB71FB6"/>
    <w:rsid w:val="5BBD7DEC"/>
    <w:rsid w:val="5BEA0BA6"/>
    <w:rsid w:val="5BF3B5FA"/>
    <w:rsid w:val="5C6AB7C4"/>
    <w:rsid w:val="5C76C214"/>
    <w:rsid w:val="5C83C790"/>
    <w:rsid w:val="5CB322C8"/>
    <w:rsid w:val="5CDD63C5"/>
    <w:rsid w:val="5CF2782D"/>
    <w:rsid w:val="5D038062"/>
    <w:rsid w:val="5D0CE15E"/>
    <w:rsid w:val="5D2F1B46"/>
    <w:rsid w:val="5D309094"/>
    <w:rsid w:val="5D7A91E6"/>
    <w:rsid w:val="5D9FCA9C"/>
    <w:rsid w:val="5E1C1368"/>
    <w:rsid w:val="5E2FABEA"/>
    <w:rsid w:val="5E5E6FD4"/>
    <w:rsid w:val="5E68EDED"/>
    <w:rsid w:val="5EAD444B"/>
    <w:rsid w:val="5ECAEBA7"/>
    <w:rsid w:val="5EDAEB53"/>
    <w:rsid w:val="5EE19FF9"/>
    <w:rsid w:val="5F23C5E8"/>
    <w:rsid w:val="5F3583DD"/>
    <w:rsid w:val="5F368486"/>
    <w:rsid w:val="5F381C64"/>
    <w:rsid w:val="5F3B9AFD"/>
    <w:rsid w:val="5F575F6E"/>
    <w:rsid w:val="5F82779E"/>
    <w:rsid w:val="5FB49B6E"/>
    <w:rsid w:val="5FC4CD45"/>
    <w:rsid w:val="5FD09C13"/>
    <w:rsid w:val="5FD62B48"/>
    <w:rsid w:val="5FD8C9DD"/>
    <w:rsid w:val="6009926A"/>
    <w:rsid w:val="6025B41C"/>
    <w:rsid w:val="6039C77B"/>
    <w:rsid w:val="60448220"/>
    <w:rsid w:val="604914AC"/>
    <w:rsid w:val="6076BBB4"/>
    <w:rsid w:val="607D705A"/>
    <w:rsid w:val="611ABEE9"/>
    <w:rsid w:val="61215D1F"/>
    <w:rsid w:val="61340CA1"/>
    <w:rsid w:val="61AEBFC1"/>
    <w:rsid w:val="61E4E50D"/>
    <w:rsid w:val="61F706FA"/>
    <w:rsid w:val="620EEFAE"/>
    <w:rsid w:val="6261B282"/>
    <w:rsid w:val="626533A9"/>
    <w:rsid w:val="62B0A951"/>
    <w:rsid w:val="62B2FF91"/>
    <w:rsid w:val="62ED5B1F"/>
    <w:rsid w:val="62F63C4B"/>
    <w:rsid w:val="630C3171"/>
    <w:rsid w:val="6343BF67"/>
    <w:rsid w:val="634550AF"/>
    <w:rsid w:val="635842CA"/>
    <w:rsid w:val="636B7A10"/>
    <w:rsid w:val="637C22E2"/>
    <w:rsid w:val="639E5CCA"/>
    <w:rsid w:val="639E8387"/>
    <w:rsid w:val="63AE5C76"/>
    <w:rsid w:val="63C86B46"/>
    <w:rsid w:val="63EB2336"/>
    <w:rsid w:val="6409F5A9"/>
    <w:rsid w:val="642D2CAB"/>
    <w:rsid w:val="645A1D98"/>
    <w:rsid w:val="64CA8F34"/>
    <w:rsid w:val="64D37655"/>
    <w:rsid w:val="652EA7BC"/>
    <w:rsid w:val="653A2D2B"/>
    <w:rsid w:val="65AF8F28"/>
    <w:rsid w:val="65BDF5D2"/>
    <w:rsid w:val="65EAA053"/>
    <w:rsid w:val="65F12E6D"/>
    <w:rsid w:val="660DFCF0"/>
    <w:rsid w:val="662080D8"/>
    <w:rsid w:val="668BEB5F"/>
    <w:rsid w:val="66A91EA6"/>
    <w:rsid w:val="66CA781D"/>
    <w:rsid w:val="67256624"/>
    <w:rsid w:val="6750E497"/>
    <w:rsid w:val="677F5934"/>
    <w:rsid w:val="67841A74"/>
    <w:rsid w:val="67A630A2"/>
    <w:rsid w:val="67A9CD51"/>
    <w:rsid w:val="67ACB316"/>
    <w:rsid w:val="67DA2675"/>
    <w:rsid w:val="67F3834C"/>
    <w:rsid w:val="67F4DFCB"/>
    <w:rsid w:val="681A96B3"/>
    <w:rsid w:val="6862D94F"/>
    <w:rsid w:val="686C28E7"/>
    <w:rsid w:val="6871CDED"/>
    <w:rsid w:val="68742B6F"/>
    <w:rsid w:val="68AB6B38"/>
    <w:rsid w:val="68BA812F"/>
    <w:rsid w:val="68F7C8B1"/>
    <w:rsid w:val="692AD986"/>
    <w:rsid w:val="693EDC70"/>
    <w:rsid w:val="695FBAE2"/>
    <w:rsid w:val="69999356"/>
    <w:rsid w:val="69B49233"/>
    <w:rsid w:val="69C1CAAA"/>
    <w:rsid w:val="69E3CB93"/>
    <w:rsid w:val="69FD92C1"/>
    <w:rsid w:val="6A5D06E6"/>
    <w:rsid w:val="6ACDEE04"/>
    <w:rsid w:val="6AE4FF79"/>
    <w:rsid w:val="6AE68ADD"/>
    <w:rsid w:val="6B111923"/>
    <w:rsid w:val="6B2B5D30"/>
    <w:rsid w:val="6B330116"/>
    <w:rsid w:val="6B506294"/>
    <w:rsid w:val="6B66603E"/>
    <w:rsid w:val="6B7DB940"/>
    <w:rsid w:val="6B94D836"/>
    <w:rsid w:val="6B9A7A11"/>
    <w:rsid w:val="6B9DE940"/>
    <w:rsid w:val="6BB96E5B"/>
    <w:rsid w:val="6BBA439F"/>
    <w:rsid w:val="6BF4778B"/>
    <w:rsid w:val="6BF8D747"/>
    <w:rsid w:val="6C0B2D5D"/>
    <w:rsid w:val="6C0CB58B"/>
    <w:rsid w:val="6C1CF514"/>
    <w:rsid w:val="6C3A9947"/>
    <w:rsid w:val="6C8B82E8"/>
    <w:rsid w:val="6C975BA4"/>
    <w:rsid w:val="6CE9B0CD"/>
    <w:rsid w:val="6D195BAD"/>
    <w:rsid w:val="6D257767"/>
    <w:rsid w:val="6D30A897"/>
    <w:rsid w:val="6D364A72"/>
    <w:rsid w:val="6D379EE1"/>
    <w:rsid w:val="6D94A7A8"/>
    <w:rsid w:val="6DA885EC"/>
    <w:rsid w:val="6DC74EC0"/>
    <w:rsid w:val="6E0CC706"/>
    <w:rsid w:val="6E13497A"/>
    <w:rsid w:val="6E1C95DB"/>
    <w:rsid w:val="6E1F14E2"/>
    <w:rsid w:val="6E22193D"/>
    <w:rsid w:val="6E2D62F3"/>
    <w:rsid w:val="6E994E53"/>
    <w:rsid w:val="6EAE5968"/>
    <w:rsid w:val="6EB98683"/>
    <w:rsid w:val="6F0AA85C"/>
    <w:rsid w:val="6F0F475B"/>
    <w:rsid w:val="6F16C105"/>
    <w:rsid w:val="6F3D2AEC"/>
    <w:rsid w:val="6F44564D"/>
    <w:rsid w:val="6FA4D852"/>
    <w:rsid w:val="6FCF914A"/>
    <w:rsid w:val="6FD5B7D7"/>
    <w:rsid w:val="7023D3B7"/>
    <w:rsid w:val="7027F0B3"/>
    <w:rsid w:val="70684959"/>
    <w:rsid w:val="70962AAC"/>
    <w:rsid w:val="70D54A7F"/>
    <w:rsid w:val="70F4D02C"/>
    <w:rsid w:val="70FF14E4"/>
    <w:rsid w:val="7177AF87"/>
    <w:rsid w:val="71A7378F"/>
    <w:rsid w:val="71BFA418"/>
    <w:rsid w:val="71CCF6A2"/>
    <w:rsid w:val="71EE61B1"/>
    <w:rsid w:val="720419BA"/>
    <w:rsid w:val="7236D489"/>
    <w:rsid w:val="7237520B"/>
    <w:rsid w:val="726818CB"/>
    <w:rsid w:val="729D015F"/>
    <w:rsid w:val="72BD08EB"/>
    <w:rsid w:val="72BE996E"/>
    <w:rsid w:val="72D43F01"/>
    <w:rsid w:val="72D4882E"/>
    <w:rsid w:val="72F03F64"/>
    <w:rsid w:val="73205BE7"/>
    <w:rsid w:val="733EDD06"/>
    <w:rsid w:val="736361FF"/>
    <w:rsid w:val="738B801C"/>
    <w:rsid w:val="73B48094"/>
    <w:rsid w:val="74537905"/>
    <w:rsid w:val="74F744DA"/>
    <w:rsid w:val="75238752"/>
    <w:rsid w:val="753BBA7C"/>
    <w:rsid w:val="75477111"/>
    <w:rsid w:val="754CB90C"/>
    <w:rsid w:val="755050F5"/>
    <w:rsid w:val="7575DDBF"/>
    <w:rsid w:val="7580A9D4"/>
    <w:rsid w:val="7599F695"/>
    <w:rsid w:val="75BB8557"/>
    <w:rsid w:val="75C487B7"/>
    <w:rsid w:val="7627E026"/>
    <w:rsid w:val="7629B7CB"/>
    <w:rsid w:val="7693153B"/>
    <w:rsid w:val="76D78ADD"/>
    <w:rsid w:val="770AC32E"/>
    <w:rsid w:val="775755B8"/>
    <w:rsid w:val="77892897"/>
    <w:rsid w:val="77E48B87"/>
    <w:rsid w:val="782EE59C"/>
    <w:rsid w:val="784FB5F7"/>
    <w:rsid w:val="785E5658"/>
    <w:rsid w:val="788459CE"/>
    <w:rsid w:val="7887F1B7"/>
    <w:rsid w:val="78AA331B"/>
    <w:rsid w:val="78D19757"/>
    <w:rsid w:val="79343D55"/>
    <w:rsid w:val="79805BE8"/>
    <w:rsid w:val="79E9EBAC"/>
    <w:rsid w:val="79F3F951"/>
    <w:rsid w:val="7A23C218"/>
    <w:rsid w:val="7A46037C"/>
    <w:rsid w:val="7A5A0253"/>
    <w:rsid w:val="7ABD54C2"/>
    <w:rsid w:val="7AC81AD0"/>
    <w:rsid w:val="7B0F6758"/>
    <w:rsid w:val="7B2A4C91"/>
    <w:rsid w:val="7B6A1239"/>
    <w:rsid w:val="7B6E73E4"/>
    <w:rsid w:val="7B95F71A"/>
    <w:rsid w:val="7BC7FC29"/>
    <w:rsid w:val="7BD86DED"/>
    <w:rsid w:val="7C0BEC82"/>
    <w:rsid w:val="7C262217"/>
    <w:rsid w:val="7C4FFD5E"/>
    <w:rsid w:val="7C732CF9"/>
    <w:rsid w:val="7C8B3871"/>
    <w:rsid w:val="7D0A4445"/>
    <w:rsid w:val="7D31C77B"/>
    <w:rsid w:val="7D57CAF1"/>
    <w:rsid w:val="7D9D18BF"/>
    <w:rsid w:val="7D9E55F8"/>
    <w:rsid w:val="7DC1F278"/>
    <w:rsid w:val="7DE2AF9A"/>
    <w:rsid w:val="7DF4F584"/>
    <w:rsid w:val="7E36242D"/>
    <w:rsid w:val="7E9815F7"/>
    <w:rsid w:val="7EBBF834"/>
    <w:rsid w:val="7ECD97DC"/>
    <w:rsid w:val="7F57AF1C"/>
    <w:rsid w:val="7F5DC2D9"/>
    <w:rsid w:val="7FD1F48E"/>
    <w:rsid w:val="7FD3F10D"/>
    <w:rsid w:val="7FED0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AC02D8"/>
  <w15:chartTrackingRefBased/>
  <w15:docId w15:val="{1A44C2EA-15C6-A94C-ACEF-06B7983B8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18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20D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era.ac.uk/publication/food-banks-in-schools" TargetMode="External"/><Relationship Id="rId13" Type="http://schemas.openxmlformats.org/officeDocument/2006/relationships/hyperlink" Target="https://ca.linkedin.com/company/inspiration-learning-center?trk=article-ssr-frontend-pulse_publisher-author-car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arentapps.co.uk/get-parents-evening/" TargetMode="External"/><Relationship Id="rId12" Type="http://schemas.openxmlformats.org/officeDocument/2006/relationships/hyperlink" Target="https://www.cardiff.gov.uk/ENG/resident/Schools-and-learning/Schools/welsh-medium-education" TargetMode="External"/><Relationship Id="rId17" Type="http://schemas.microsoft.com/office/2020/10/relationships/intelligence" Target="intelligence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schoolhealth.com/blog/how-can-fidget-toys-help-students-learn/" TargetMode="External"/><Relationship Id="rId11" Type="http://schemas.openxmlformats.org/officeDocument/2006/relationships/hyperlink" Target="https://www.twinkl.co.uk/blog/the-advantages-and-disadvantages-of-forest-schools" TargetMode="External"/><Relationship Id="rId5" Type="http://schemas.openxmlformats.org/officeDocument/2006/relationships/hyperlink" Target="https://www.aecf.org/blog/parental-involvement-is-key-to-student-success-research-shows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todaysparent.com/family/activities/8-outdoor-activities-that-develop-fine-motor-skill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daysparent.com/family/activities/8-outdoor-activities-that-develop-fine-motor-skills/" TargetMode="External"/><Relationship Id="rId14" Type="http://schemas.openxmlformats.org/officeDocument/2006/relationships/hyperlink" Target="https://assets.publishing.service.gov.uk/media/61b73d6c8fa8f50384489c9a/Teachers__Standards_Dec_202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2387</Words>
  <Characters>13612</Characters>
  <Application>Microsoft Office Word</Application>
  <DocSecurity>0</DocSecurity>
  <Lines>113</Lines>
  <Paragraphs>31</Paragraphs>
  <ScaleCrop>false</ScaleCrop>
  <Company/>
  <LinksUpToDate>false</LinksUpToDate>
  <CharactersWithSpaces>15968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Alyssa Rees (2313422)</dc:creator>
  <cp:keywords/>
  <dc:description/>
  <cp:lastModifiedBy>Alyssa Rees (2313422)</cp:lastModifiedBy>
  <cp:revision>3</cp:revision>
  <dcterms:created xsi:type="dcterms:W3CDTF">2024-01-15T13:00:00Z</dcterms:created>
  <dcterms:modified xsi:type="dcterms:W3CDTF">2024-01-15T13:01:00Z</dcterms:modified>
</cp:coreProperties>
</file>