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FF0000"/>
          <w:spacing w:val="0"/>
          <w:position w:val="0"/>
          <w:sz w:val="56"/>
          <w:shd w:fill="auto" w:val="clear"/>
        </w:rPr>
      </w:pPr>
      <w:r>
        <w:rPr>
          <w:rFonts w:ascii="Calibri" w:hAnsi="Calibri" w:cs="Calibri" w:eastAsia="Calibri"/>
          <w:b/>
          <w:color w:val="auto"/>
          <w:spacing w:val="0"/>
          <w:position w:val="0"/>
          <w:sz w:val="96"/>
          <w:shd w:fill="auto" w:val="clear"/>
        </w:rPr>
        <w:t xml:space="preserve">ACS report </w:t>
      </w:r>
      <w:r>
        <w:rPr>
          <w:rFonts w:ascii="Calibri" w:hAnsi="Calibri" w:cs="Calibri" w:eastAsia="Calibri"/>
          <w:b/>
          <w:color w:val="FF0000"/>
          <w:spacing w:val="0"/>
          <w:position w:val="0"/>
          <w:sz w:val="56"/>
          <w:shd w:fill="auto" w:val="clear"/>
        </w:rPr>
        <w:t xml:space="preserve">SAMPLE TITLE PAGE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auto"/>
          <w:spacing w:val="0"/>
          <w:position w:val="0"/>
          <w:sz w:val="96"/>
          <w:shd w:fill="auto" w:val="clear"/>
        </w:rPr>
      </w:pPr>
    </w:p>
    <w:p>
      <w:pPr>
        <w:spacing w:before="0" w:after="160" w:line="259"/>
        <w:ind w:right="0" w:left="0" w:firstLine="0"/>
        <w:jc w:val="center"/>
        <w:rPr>
          <w:rFonts w:ascii="Calibri" w:hAnsi="Calibri" w:cs="Calibri" w:eastAsia="Calibri"/>
          <w:color w:val="auto"/>
          <w:spacing w:val="0"/>
          <w:position w:val="0"/>
          <w:sz w:val="56"/>
          <w:shd w:fill="auto" w:val="clear"/>
        </w:rPr>
      </w:pPr>
    </w:p>
    <w:p>
      <w:pPr>
        <w:spacing w:before="0" w:after="160" w:line="259"/>
        <w:ind w:right="0" w:left="0" w:firstLine="0"/>
        <w:jc w:val="center"/>
        <w:rPr>
          <w:rFonts w:ascii="Calibri" w:hAnsi="Calibri" w:cs="Calibri" w:eastAsia="Calibri"/>
          <w:color w:val="auto"/>
          <w:spacing w:val="0"/>
          <w:position w:val="0"/>
          <w:sz w:val="96"/>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Student Name: OLIVIER KADER DEGRI</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Student ID:2442935</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Module Code: LCLM4001</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Module: Academic Skills</w:t>
      </w: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Lecturer: SAM D' LIA</w:t>
      </w: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36"/>
          <w:shd w:fill="auto" w:val="clear"/>
        </w:rPr>
      </w:pPr>
    </w:p>
    <w:p>
      <w:pPr>
        <w:spacing w:before="0" w:after="160" w:line="259"/>
        <w:ind w:right="0" w:left="0" w:firstLine="0"/>
        <w:jc w:val="both"/>
        <w:rPr>
          <w:rFonts w:ascii="Calibri" w:hAnsi="Calibri" w:cs="Calibri" w:eastAsia="Calibri"/>
          <w:b/>
          <w:color w:val="auto"/>
          <w:spacing w:val="0"/>
          <w:position w:val="0"/>
          <w:sz w:val="36"/>
          <w:shd w:fill="FFFFFF" w:val="clear"/>
        </w:rPr>
      </w:pPr>
      <w:r>
        <w:rPr>
          <w:rFonts w:ascii="Calibri" w:hAnsi="Calibri" w:cs="Calibri" w:eastAsia="Calibri"/>
          <w:b/>
          <w:color w:val="auto"/>
          <w:spacing w:val="0"/>
          <w:position w:val="0"/>
          <w:sz w:val="36"/>
          <w:shd w:fill="FFFFFF" w:val="clear"/>
        </w:rPr>
        <w:t xml:space="preserve">Table of Contents</w:t>
      </w: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center"/>
        <w:rPr>
          <w:rFonts w:ascii="Calibri" w:hAnsi="Calibri" w:cs="Calibri" w:eastAsia="Calibri"/>
          <w:color w:val="FF0000"/>
          <w:spacing w:val="0"/>
          <w:position w:val="0"/>
          <w:sz w:val="32"/>
          <w:shd w:fill="auto" w:val="clear"/>
        </w:rPr>
      </w:pPr>
      <w:r>
        <w:rPr>
          <w:rFonts w:ascii="Calibri" w:hAnsi="Calibri" w:cs="Calibri" w:eastAsia="Calibri"/>
          <w:color w:val="FF0000"/>
          <w:spacing w:val="0"/>
          <w:position w:val="0"/>
          <w:sz w:val="32"/>
          <w:shd w:fill="auto" w:val="clear"/>
        </w:rPr>
        <w:t xml:space="preserve">Please note: these are just suggested headings/titles of the sections; you can amend them according to what each section is about</w:t>
      </w: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spacing w:before="0" w:after="160" w:line="259"/>
        <w:ind w:right="0" w:left="0" w:firstLine="0"/>
        <w:jc w:val="both"/>
        <w:rPr>
          <w:rFonts w:ascii="Calibri" w:hAnsi="Calibri" w:cs="Calibri" w:eastAsia="Calibri"/>
          <w:b/>
          <w:color w:val="auto"/>
          <w:spacing w:val="0"/>
          <w:position w:val="0"/>
          <w:sz w:val="28"/>
          <w:shd w:fill="auto" w:val="clear"/>
        </w:rPr>
      </w:pPr>
    </w:p>
    <w:p>
      <w:pPr>
        <w:keepNext w:val="true"/>
        <w:keepLines w:val="true"/>
        <w:spacing w:before="240" w:after="0" w:line="259"/>
        <w:ind w:right="0" w:left="0" w:firstLine="0"/>
        <w:jc w:val="left"/>
        <w:rPr>
          <w:rFonts w:ascii="Calibri" w:hAnsi="Calibri" w:cs="Calibri" w:eastAsia="Calibri"/>
          <w:b/>
          <w:color w:val="2F5496"/>
          <w:spacing w:val="0"/>
          <w:position w:val="0"/>
          <w:sz w:val="28"/>
          <w:shd w:fill="auto" w:val="clear"/>
        </w:rPr>
      </w:pPr>
      <w:r>
        <w:rPr>
          <w:rFonts w:ascii="Calibri" w:hAnsi="Calibri" w:cs="Calibri" w:eastAsia="Calibri"/>
          <w:color w:val="2F5496"/>
          <w:spacing w:val="0"/>
          <w:position w:val="0"/>
          <w:sz w:val="32"/>
          <w:shd w:fill="auto" w:val="clear"/>
        </w:rPr>
        <w:t xml:space="preserve">1 Introduction </w:t>
      </w:r>
      <w:r>
        <w:rPr>
          <w:rFonts w:ascii="Calibri" w:hAnsi="Calibri" w:cs="Calibri" w:eastAsia="Calibri"/>
          <w:color w:val="2F5496"/>
          <w:spacing w:val="0"/>
          <w:position w:val="0"/>
          <w:sz w:val="28"/>
          <w:shd w:fill="auto" w:val="clear"/>
        </w:rPr>
        <w:t xml:space="preserve">(~100 words)</w:t>
      </w: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To my ability the purpose of this report is to provide essential academic skills needed, to succeed as a student in higher education.</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In this report i will be reflecting on the indicative content which are:</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*Organising study</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*Note taking</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*Understanding assessment and planning</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*Searching for informations and assessing source of the information</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*Structuring academic work and academic writing</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*preparing and delivering presentations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*Using word processing and other software to produce academic work</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Overall this learming journey has been a big challenge that i had to face and adapt to based on my language barrier, The way that the teacher explain the lesson , and the different methods of studying.</w:t>
      </w:r>
    </w:p>
    <w:p>
      <w:pPr>
        <w:spacing w:before="0" w:after="160" w:line="259"/>
        <w:ind w:right="0" w:left="0" w:firstLine="0"/>
        <w:jc w:val="both"/>
        <w:rPr>
          <w:rFonts w:ascii="Calibri" w:hAnsi="Calibri" w:cs="Calibri" w:eastAsia="Calibri"/>
          <w:color w:val="auto"/>
          <w:spacing w:val="0"/>
          <w:position w:val="0"/>
          <w:sz w:val="28"/>
          <w:shd w:fill="auto" w:val="clear"/>
        </w:rPr>
      </w:pPr>
    </w:p>
    <w:p>
      <w:pPr>
        <w:keepNext w:val="true"/>
        <w:keepLines w:val="true"/>
        <w:spacing w:before="240" w:after="0" w:line="259"/>
        <w:ind w:right="0" w:left="0" w:firstLine="0"/>
        <w:jc w:val="both"/>
        <w:rPr>
          <w:rFonts w:ascii="Calibri" w:hAnsi="Calibri" w:cs="Calibri" w:eastAsia="Calibri"/>
          <w:color w:val="2F5496"/>
          <w:spacing w:val="0"/>
          <w:position w:val="0"/>
          <w:sz w:val="32"/>
          <w:shd w:fill="auto" w:val="clear"/>
        </w:rPr>
      </w:pPr>
      <w:r>
        <w:rPr>
          <w:rFonts w:ascii="Calibri" w:hAnsi="Calibri" w:cs="Calibri" w:eastAsia="Calibri"/>
          <w:color w:val="2F5496"/>
          <w:spacing w:val="0"/>
          <w:position w:val="0"/>
          <w:sz w:val="32"/>
          <w:shd w:fill="auto" w:val="clear"/>
        </w:rPr>
        <w:t xml:space="preserve">2 Description of Experiences </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(~200 words, 2-3 paragraphs)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u w:val="single"/>
          <w:shd w:fill="auto" w:val="clear"/>
        </w:rPr>
        <w:t xml:space="preserve">Note Taking </w:t>
      </w:r>
      <w:r>
        <w:rPr>
          <w:rFonts w:ascii="Calibri" w:hAnsi="Calibri" w:cs="Calibri" w:eastAsia="Calibri"/>
          <w:color w:val="auto"/>
          <w:spacing w:val="0"/>
          <w:position w:val="0"/>
          <w:sz w:val="28"/>
          <w:shd w:fill="auto" w:val="clear"/>
        </w:rPr>
        <w:t xml:space="preserve">which is a process of reviewing what has been learnt in class,making note helps me to remember lessons and also helps to engage more with lecture. Student take note during lecture in class or meetings, reading books or article, listening to podcasts or audio files, or viewing vidoes or other visual media.</w:t>
      </w:r>
    </w:p>
    <w:p>
      <w:pPr>
        <w:spacing w:before="0" w:after="160" w:line="259"/>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color w:val="auto"/>
          <w:spacing w:val="0"/>
          <w:position w:val="0"/>
          <w:sz w:val="28"/>
          <w:u w:val="single"/>
          <w:shd w:fill="auto" w:val="clear"/>
        </w:rPr>
        <w:t xml:space="preserve">Time Managment </w:t>
      </w:r>
      <w:r>
        <w:rPr>
          <w:rFonts w:ascii="Calibri" w:hAnsi="Calibri" w:cs="Calibri" w:eastAsia="Calibri"/>
          <w:color w:val="auto"/>
          <w:spacing w:val="0"/>
          <w:position w:val="0"/>
          <w:sz w:val="28"/>
          <w:shd w:fill="auto" w:val="clear"/>
        </w:rPr>
        <w:t xml:space="preserve">helps me to identify and plan daily tasks, prepare for class and keep to my schedule on point.I do set myself a deadline, writing to do lists so im not running out of time. I do planning, prioritizing, evaluating urgent tasks.According to Ferrari, Joseph R.(2015)Getting things done on time.</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sometimes poor note taking can mislead the student so to help avoiding this happening i do make quotes, paraphrases and summaries look different from my own ideas in my note.To take effective note i have to prepare for the lecture or reading, i start reading the module handbook to find out.When it comes to managing my time i usually focus on the important activities by keeping a to do list which allows me to plan ahead, i set my prioprities to see  if is there an order to what i need to do. I stay focus trying my best to avoid or manage distraction.  </w:t>
      </w:r>
    </w:p>
    <w:p>
      <w:pPr>
        <w:keepNext w:val="true"/>
        <w:keepLines w:val="true"/>
        <w:spacing w:before="240" w:after="0" w:line="259"/>
        <w:ind w:right="0" w:left="0" w:firstLine="0"/>
        <w:jc w:val="left"/>
        <w:rPr>
          <w:rFonts w:ascii="Calibri" w:hAnsi="Calibri" w:cs="Calibri" w:eastAsia="Calibri"/>
          <w:color w:val="2F5496"/>
          <w:spacing w:val="0"/>
          <w:position w:val="0"/>
          <w:sz w:val="32"/>
          <w:shd w:fill="auto" w:val="clear"/>
        </w:rPr>
      </w:pPr>
      <w:r>
        <w:rPr>
          <w:rFonts w:ascii="Calibri" w:hAnsi="Calibri" w:cs="Calibri" w:eastAsia="Calibri"/>
          <w:color w:val="2F5496"/>
          <w:spacing w:val="0"/>
          <w:position w:val="0"/>
          <w:sz w:val="32"/>
          <w:shd w:fill="auto" w:val="clear"/>
        </w:rPr>
        <w:t xml:space="preserve">3 Personal reflection</w:t>
      </w:r>
    </w:p>
    <w:p>
      <w:pPr>
        <w:keepNext w:val="true"/>
        <w:keepLines w:val="true"/>
        <w:spacing w:before="240" w:after="0" w:line="259"/>
        <w:ind w:right="0" w:left="0" w:firstLine="0"/>
        <w:jc w:val="left"/>
        <w:rPr>
          <w:rFonts w:ascii="Calibri" w:hAnsi="Calibri" w:cs="Calibri" w:eastAsia="Calibri"/>
          <w:color w:val="2F5496"/>
          <w:spacing w:val="0"/>
          <w:position w:val="0"/>
          <w:sz w:val="32"/>
          <w:shd w:fill="auto" w:val="clear"/>
        </w:rPr>
      </w:pPr>
      <w:r>
        <w:rPr>
          <w:rFonts w:ascii="Calibri" w:hAnsi="Calibri" w:cs="Calibri" w:eastAsia="Calibri"/>
          <w:color w:val="2F5496"/>
          <w:spacing w:val="0"/>
          <w:position w:val="0"/>
          <w:sz w:val="32"/>
          <w:shd w:fill="auto" w:val="clear"/>
        </w:rPr>
        <w:t xml:space="preserve">3.1 Evaluation </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(~200 words, 1-2 paragraphs)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The academic skills study has a big impact on my learning journey. It is preparing me for a higher education. From attending classes to creating a connection with my classmates.According  to london siness school (2023) reflection is a meaning- making process that moves a learner from one experience into the next with deeper understanding , it is a thread that makes continuity of learning possible and ensure the progress of each individual.</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When I first decided to enrol myself for this course, I was uncertain if this was the right course for me, but after enrollment and learning different modules I knew straight away that i made the right choice. When i met my teacher and went through the academic skills modules it was challenging at first but with studying and research about modules i finally understand that I am studying.</w:t>
        <w:tab/>
        <w:t xml:space="preserve">I did find paraphrasing, note taking and academic writing very hard to understand. i just couldn't do it. By attending class every week-end and listening how the teacher explains the lesson. my classmate helped me alot during my learning journey.</w:t>
      </w:r>
    </w:p>
    <w:p>
      <w:pPr>
        <w:keepNext w:val="true"/>
        <w:keepLines w:val="true"/>
        <w:spacing w:before="240" w:after="0" w:line="259"/>
        <w:ind w:right="0" w:left="0" w:firstLine="0"/>
        <w:jc w:val="left"/>
        <w:rPr>
          <w:rFonts w:ascii="Calibri" w:hAnsi="Calibri" w:cs="Calibri" w:eastAsia="Calibri"/>
          <w:color w:val="2F5496"/>
          <w:spacing w:val="0"/>
          <w:position w:val="0"/>
          <w:sz w:val="32"/>
          <w:shd w:fill="auto" w:val="clear"/>
        </w:rPr>
      </w:pPr>
      <w:r>
        <w:rPr>
          <w:rFonts w:ascii="Calibri" w:hAnsi="Calibri" w:cs="Calibri" w:eastAsia="Calibri"/>
          <w:color w:val="2F5496"/>
          <w:spacing w:val="0"/>
          <w:position w:val="0"/>
          <w:sz w:val="32"/>
          <w:shd w:fill="auto" w:val="clear"/>
        </w:rPr>
        <w:t xml:space="preserve">3.2 Analysis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(~400 words, 2-3 paragraphs)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 believe time managment and academic reading were the two subjects that went extremely well for me because i did find them very interesting. I love to read that how i better myself in english language and time managment has always being one of my best skills, it hepls me throught everything i engage myself into.</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On the other hand as mentioned before paraphrasing , note taking and reflective thinking were very difficult subjects for me to learn, but the help of my classmates and teachers also some research that i did about paraphrasing and notes taking  I am now able to understand how to do notes taking, paraphrasing and reflective thinking. According to Rodgers C.(2002) Reflective thinking is a deep process that involves reviewing ideas, strategies, and result in solving a problem allowing individuals to evaluate and improve their thinking.</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My strenghts and improvment had to come in place after teachers and classmates explain the module including some personal research through an online articles and books.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the way for my to develop my academic skills learning will be to attend classes ask question to my teachers and classmates on certain modules that i find hard to understand</w:t>
      </w:r>
    </w:p>
    <w:p>
      <w:pPr>
        <w:spacing w:before="0" w:after="160" w:line="259"/>
        <w:ind w:right="0" w:left="0" w:firstLine="0"/>
        <w:jc w:val="both"/>
        <w:rPr>
          <w:rFonts w:ascii="Calibri" w:hAnsi="Calibri" w:cs="Calibri" w:eastAsia="Calibri"/>
          <w:color w:val="auto"/>
          <w:spacing w:val="0"/>
          <w:position w:val="0"/>
          <w:sz w:val="28"/>
          <w:u w:val="single"/>
          <w:shd w:fill="auto" w:val="clear"/>
        </w:rPr>
      </w:pPr>
      <w:r>
        <w:rPr>
          <w:rFonts w:ascii="Calibri" w:hAnsi="Calibri" w:cs="Calibri" w:eastAsia="Calibri"/>
          <w:color w:val="auto"/>
          <w:spacing w:val="0"/>
          <w:position w:val="0"/>
          <w:sz w:val="28"/>
          <w:u w:val="single"/>
          <w:shd w:fill="auto" w:val="clear"/>
        </w:rPr>
        <w:t xml:space="preserve">Consider: </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the skills i need to develop on my own understanding will be most of the modules on my learning journey. </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To improve the skills im less confident about will be to ask questions when needed or go through my class notes, approaching teachers and classmates also researching through books and articles</w:t>
      </w:r>
    </w:p>
    <w:p>
      <w:pPr>
        <w:spacing w:before="0" w:after="160" w:line="259"/>
        <w:ind w:right="0" w:left="0" w:firstLine="0"/>
        <w:jc w:val="both"/>
        <w:rPr>
          <w:rFonts w:ascii="Calibri" w:hAnsi="Calibri" w:cs="Calibri" w:eastAsia="Calibri"/>
          <w:color w:val="auto"/>
          <w:spacing w:val="0"/>
          <w:position w:val="0"/>
          <w:sz w:val="28"/>
          <w:shd w:fill="auto" w:val="clear"/>
        </w:rPr>
      </w:pPr>
    </w:p>
    <w:p>
      <w:pPr>
        <w:keepNext w:val="true"/>
        <w:keepLines w:val="true"/>
        <w:spacing w:before="240" w:after="0" w:line="259"/>
        <w:ind w:right="0" w:left="0" w:firstLine="0"/>
        <w:jc w:val="left"/>
        <w:rPr>
          <w:rFonts w:ascii="Calibri" w:hAnsi="Calibri" w:cs="Calibri" w:eastAsia="Calibri"/>
          <w:color w:val="2F5496"/>
          <w:spacing w:val="0"/>
          <w:position w:val="0"/>
          <w:sz w:val="28"/>
          <w:shd w:fill="auto" w:val="clear"/>
        </w:rPr>
      </w:pPr>
      <w:r>
        <w:rPr>
          <w:rFonts w:ascii="Calibri" w:hAnsi="Calibri" w:cs="Calibri" w:eastAsia="Calibri"/>
          <w:color w:val="2F5496"/>
          <w:spacing w:val="0"/>
          <w:position w:val="0"/>
          <w:sz w:val="32"/>
          <w:shd w:fill="auto" w:val="clear"/>
        </w:rPr>
        <w:t xml:space="preserve">4 Conclusion </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(~100 words)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excellent journey, overall this learning though me more about how to study again because i left school longtime ago, so being back into education was challenging.I was unsure about how this learning experience will prepare for higher education. It was not an easy journey but i was fortunate enough to have good and patient teachers that take time to explain module.</w:t>
      </w: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color w:val="auto"/>
          <w:spacing w:val="0"/>
          <w:position w:val="0"/>
          <w:sz w:val="28"/>
          <w:shd w:fill="auto" w:val="clear"/>
        </w:rPr>
      </w:pPr>
    </w:p>
    <w:p>
      <w:pPr>
        <w:spacing w:before="0" w:after="160" w:line="259"/>
        <w:ind w:right="0" w:left="0" w:firstLine="0"/>
        <w:jc w:val="both"/>
        <w:rPr>
          <w:rFonts w:ascii="Calibri" w:hAnsi="Calibri" w:cs="Calibri" w:eastAsia="Calibri"/>
          <w:color w:val="auto"/>
          <w:spacing w:val="0"/>
          <w:position w:val="0"/>
          <w:sz w:val="28"/>
          <w:shd w:fill="auto" w:val="clear"/>
        </w:rPr>
      </w:pPr>
    </w:p>
    <w:p>
      <w:pPr>
        <w:keepNext w:val="true"/>
        <w:keepLines w:val="true"/>
        <w:spacing w:before="240" w:after="0" w:line="259"/>
        <w:ind w:right="0" w:left="0" w:firstLine="0"/>
        <w:jc w:val="left"/>
        <w:rPr>
          <w:rFonts w:ascii="Calibri" w:hAnsi="Calibri" w:cs="Calibri" w:eastAsia="Calibri"/>
          <w:color w:val="2F5496"/>
          <w:spacing w:val="0"/>
          <w:position w:val="0"/>
          <w:sz w:val="32"/>
          <w:shd w:fill="auto" w:val="clear"/>
        </w:rPr>
      </w:pPr>
      <w:r>
        <w:rPr>
          <w:rFonts w:ascii="Calibri" w:hAnsi="Calibri" w:cs="Calibri" w:eastAsia="Calibri"/>
          <w:color w:val="2F5496"/>
          <w:spacing w:val="0"/>
          <w:position w:val="0"/>
          <w:sz w:val="32"/>
          <w:shd w:fill="auto" w:val="clear"/>
        </w:rPr>
        <w:t xml:space="preserve">2 REFERENCES</w:t>
      </w:r>
    </w:p>
    <w:p>
      <w:pPr>
        <w:keepNext w:val="true"/>
        <w:keepLines w:val="true"/>
        <w:spacing w:before="240" w:after="0" w:line="259"/>
        <w:ind w:right="0" w:left="0" w:firstLine="0"/>
        <w:jc w:val="left"/>
        <w:rPr>
          <w:rFonts w:ascii="Calibri" w:hAnsi="Calibri" w:cs="Calibri" w:eastAsia="Calibri"/>
          <w:color w:val="2F5496"/>
          <w:spacing w:val="0"/>
          <w:position w:val="0"/>
          <w:sz w:val="32"/>
          <w:shd w:fill="auto" w:val="clear"/>
        </w:rPr>
      </w:pPr>
      <w:r>
        <w:rPr>
          <w:rFonts w:ascii="Calibri" w:hAnsi="Calibri" w:cs="Calibri" w:eastAsia="Calibri"/>
          <w:color w:val="2F5496"/>
          <w:spacing w:val="0"/>
          <w:position w:val="0"/>
          <w:sz w:val="32"/>
          <w:shd w:fill="auto" w:val="clear"/>
        </w:rPr>
        <w:t xml:space="preserve">London Business school(2023). Reflective Learning. Available at</w:t>
      </w:r>
    </w:p>
    <w:p>
      <w:pPr>
        <w:keepNext w:val="true"/>
        <w:keepLines w:val="true"/>
        <w:spacing w:before="240" w:after="0" w:line="259"/>
        <w:ind w:right="0" w:left="0" w:firstLine="0"/>
        <w:jc w:val="left"/>
        <w:rPr>
          <w:rFonts w:ascii="Calibri" w:hAnsi="Calibri" w:cs="Calibri" w:eastAsia="Calibri"/>
          <w:color w:val="2F5496"/>
          <w:spacing w:val="0"/>
          <w:position w:val="0"/>
          <w:sz w:val="32"/>
          <w:shd w:fill="auto" w:val="clear"/>
        </w:rPr>
      </w:pPr>
      <w:hyperlink xmlns:r="http://schemas.openxmlformats.org/officeDocument/2006/relationships" r:id="docRId0">
        <w:r>
          <w:rPr>
            <w:rFonts w:ascii="Calibri" w:hAnsi="Calibri" w:cs="Calibri" w:eastAsia="Calibri"/>
            <w:color w:val="2F5496"/>
            <w:spacing w:val="0"/>
            <w:position w:val="0"/>
            <w:sz w:val="32"/>
            <w:u w:val="single"/>
            <w:shd w:fill="auto" w:val="clear"/>
          </w:rPr>
          <w:t xml:space="preserve">https://Teaching.london.edu/development/teaching-strategies/reflective-learning/[Accessed:08</w:t>
        </w:r>
      </w:hyperlink>
      <w:r>
        <w:rPr>
          <w:rFonts w:ascii="Calibri" w:hAnsi="Calibri" w:cs="Calibri" w:eastAsia="Calibri"/>
          <w:color w:val="2F5496"/>
          <w:spacing w:val="0"/>
          <w:position w:val="0"/>
          <w:sz w:val="32"/>
          <w:shd w:fill="auto" w:val="clear"/>
        </w:rPr>
        <w:t xml:space="preserve"> August2023]</w:t>
      </w:r>
    </w:p>
    <w:p>
      <w:pPr>
        <w:keepNext w:val="true"/>
        <w:keepLines w:val="true"/>
        <w:spacing w:before="240" w:after="0" w:line="259"/>
        <w:ind w:right="0" w:left="0" w:firstLine="0"/>
        <w:jc w:val="left"/>
        <w:rPr>
          <w:rFonts w:ascii="Calibri" w:hAnsi="Calibri" w:cs="Calibri" w:eastAsia="Calibri"/>
          <w:color w:val="2F5496"/>
          <w:spacing w:val="0"/>
          <w:position w:val="0"/>
          <w:sz w:val="32"/>
          <w:shd w:fill="auto" w:val="clear"/>
        </w:rPr>
      </w:pPr>
    </w:p>
    <w:p>
      <w:pPr>
        <w:keepNext w:val="true"/>
        <w:keepLines w:val="true"/>
        <w:spacing w:before="240" w:after="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2F5496"/>
          <w:spacing w:val="0"/>
          <w:position w:val="0"/>
          <w:sz w:val="32"/>
          <w:shd w:fill="auto" w:val="clear"/>
        </w:rPr>
        <w:t xml:space="preserve">Rodger,C (2002). Definition reflection:Another look at John Dewey and reflective thinking. Teachers college Record,842-866</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teaching.london.edu/development/teaching-strategies/reflective-learning/%5BAccessed:08"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