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E2EFD9" w:themeColor="accent6" w:themeTint="33"/>
  <w:body>
    <w:p w14:paraId="18420661" w14:textId="03BE7530" w:rsidR="00F74A7A" w:rsidRDefault="00DF3494" w:rsidP="00F74A7A">
      <w:pPr>
        <w:rPr>
          <w:b/>
          <w:bCs/>
          <w:sz w:val="36"/>
          <w:szCs w:val="36"/>
          <w:u w:val="single"/>
        </w:rPr>
      </w:pPr>
      <w:r>
        <w:rPr>
          <w:b/>
          <w:bCs/>
          <w:sz w:val="36"/>
          <w:szCs w:val="36"/>
          <w:u w:val="single"/>
        </w:rPr>
        <w:t>Task 3 LCLM4001 Academic Skills Reflective Writing Template</w:t>
      </w:r>
    </w:p>
    <w:p w14:paraId="76D7CA50" w14:textId="77777777" w:rsidR="00DF3494" w:rsidRPr="00DF3494" w:rsidRDefault="00DF3494" w:rsidP="00DF3494">
      <w:pPr>
        <w:rPr>
          <w:rFonts w:ascii="Arial" w:eastAsia="Aptos" w:hAnsi="Arial" w:cs="Arial"/>
          <w:b/>
          <w:bCs/>
          <w:u w:val="single"/>
        </w:rPr>
      </w:pPr>
    </w:p>
    <w:tbl>
      <w:tblPr>
        <w:tblStyle w:val="TableGrid"/>
        <w:tblW w:w="0" w:type="auto"/>
        <w:tblLook w:val="04A0" w:firstRow="1" w:lastRow="0" w:firstColumn="1" w:lastColumn="0" w:noHBand="0" w:noVBand="1"/>
      </w:tblPr>
      <w:tblGrid>
        <w:gridCol w:w="2509"/>
        <w:gridCol w:w="6507"/>
      </w:tblGrid>
      <w:tr w:rsidR="00DF3494" w:rsidRPr="00DF3494" w14:paraId="49AFCA4F" w14:textId="77777777" w:rsidTr="0030459C">
        <w:trPr>
          <w:trHeight w:val="401"/>
        </w:trPr>
        <w:tc>
          <w:tcPr>
            <w:tcW w:w="2830" w:type="dxa"/>
          </w:tcPr>
          <w:p w14:paraId="4F7945CA" w14:textId="77777777" w:rsidR="00DF3494" w:rsidRPr="00DF3494" w:rsidRDefault="00DF3494" w:rsidP="00DF3494">
            <w:pPr>
              <w:rPr>
                <w:rFonts w:ascii="Arial" w:eastAsia="Aptos" w:hAnsi="Arial" w:cs="Arial"/>
                <w:b/>
                <w:bCs/>
              </w:rPr>
            </w:pPr>
            <w:r w:rsidRPr="00DF3494">
              <w:rPr>
                <w:rFonts w:ascii="Arial" w:eastAsia="Aptos" w:hAnsi="Arial" w:cs="Arial"/>
                <w:b/>
                <w:bCs/>
              </w:rPr>
              <w:t>Student name number</w:t>
            </w:r>
          </w:p>
        </w:tc>
        <w:tc>
          <w:tcPr>
            <w:tcW w:w="7626" w:type="dxa"/>
          </w:tcPr>
          <w:p w14:paraId="7626443C" w14:textId="76F1D0AD" w:rsidR="00DF3494" w:rsidRDefault="00F43496" w:rsidP="00DF3494">
            <w:pPr>
              <w:rPr>
                <w:rFonts w:ascii="Arial" w:eastAsia="Aptos" w:hAnsi="Arial" w:cs="Arial"/>
                <w:b/>
                <w:bCs/>
              </w:rPr>
            </w:pPr>
            <w:r>
              <w:rPr>
                <w:rFonts w:ascii="Arial" w:eastAsia="Aptos" w:hAnsi="Arial" w:cs="Arial"/>
                <w:b/>
                <w:bCs/>
              </w:rPr>
              <w:t>Rukhshanda Hafeez</w:t>
            </w:r>
          </w:p>
          <w:p w14:paraId="7A77316B" w14:textId="4FE3890D" w:rsidR="00F43496" w:rsidRPr="00DF3494" w:rsidRDefault="00F43496" w:rsidP="00DF3494">
            <w:pPr>
              <w:rPr>
                <w:rFonts w:ascii="Arial" w:eastAsia="Aptos" w:hAnsi="Arial" w:cs="Arial"/>
                <w:b/>
                <w:bCs/>
              </w:rPr>
            </w:pPr>
            <w:r>
              <w:rPr>
                <w:rFonts w:ascii="Arial" w:eastAsia="Aptos" w:hAnsi="Arial" w:cs="Arial"/>
                <w:b/>
                <w:bCs/>
              </w:rPr>
              <w:t>2525298</w:t>
            </w:r>
          </w:p>
        </w:tc>
      </w:tr>
      <w:tr w:rsidR="00DF3494" w:rsidRPr="00DF3494" w14:paraId="5243E611" w14:textId="77777777" w:rsidTr="0030459C">
        <w:trPr>
          <w:trHeight w:val="420"/>
        </w:trPr>
        <w:tc>
          <w:tcPr>
            <w:tcW w:w="2830" w:type="dxa"/>
          </w:tcPr>
          <w:p w14:paraId="77F11D06" w14:textId="77777777" w:rsidR="00DF3494" w:rsidRPr="00DF3494" w:rsidRDefault="00DF3494" w:rsidP="00DF3494">
            <w:pPr>
              <w:rPr>
                <w:rFonts w:ascii="Arial" w:eastAsia="Aptos" w:hAnsi="Arial" w:cs="Arial"/>
                <w:b/>
                <w:bCs/>
              </w:rPr>
            </w:pPr>
            <w:r w:rsidRPr="00DF3494">
              <w:rPr>
                <w:rFonts w:ascii="Arial" w:eastAsia="Aptos" w:hAnsi="Arial" w:cs="Arial"/>
                <w:b/>
                <w:bCs/>
              </w:rPr>
              <w:t>Module code and title</w:t>
            </w:r>
          </w:p>
        </w:tc>
        <w:tc>
          <w:tcPr>
            <w:tcW w:w="7626" w:type="dxa"/>
          </w:tcPr>
          <w:p w14:paraId="77F377B2" w14:textId="1E8B51EB" w:rsidR="00DF3494" w:rsidRPr="00DF3494" w:rsidRDefault="00F43496" w:rsidP="00DF3494">
            <w:pPr>
              <w:rPr>
                <w:rFonts w:ascii="Arial" w:eastAsia="Aptos" w:hAnsi="Arial" w:cs="Arial"/>
                <w:b/>
                <w:bCs/>
              </w:rPr>
            </w:pPr>
            <w:r>
              <w:rPr>
                <w:rFonts w:ascii="Arial" w:eastAsia="Aptos" w:hAnsi="Arial" w:cs="Arial"/>
                <w:b/>
                <w:bCs/>
              </w:rPr>
              <w:t>LCLM4001</w:t>
            </w:r>
          </w:p>
        </w:tc>
      </w:tr>
      <w:tr w:rsidR="00DF3494" w:rsidRPr="00DF3494" w14:paraId="21BF17F6" w14:textId="77777777" w:rsidTr="0030459C">
        <w:trPr>
          <w:trHeight w:val="410"/>
        </w:trPr>
        <w:tc>
          <w:tcPr>
            <w:tcW w:w="2830" w:type="dxa"/>
          </w:tcPr>
          <w:p w14:paraId="11DE0481" w14:textId="77777777" w:rsidR="00DF3494" w:rsidRPr="00DF3494" w:rsidRDefault="00DF3494" w:rsidP="00DF3494">
            <w:pPr>
              <w:rPr>
                <w:rFonts w:ascii="Arial" w:eastAsia="Aptos" w:hAnsi="Arial" w:cs="Arial"/>
                <w:b/>
                <w:bCs/>
              </w:rPr>
            </w:pPr>
            <w:r w:rsidRPr="00DF3494">
              <w:rPr>
                <w:rFonts w:ascii="Arial" w:eastAsia="Aptos" w:hAnsi="Arial" w:cs="Arial"/>
                <w:b/>
                <w:bCs/>
              </w:rPr>
              <w:t>Name of Task</w:t>
            </w:r>
          </w:p>
        </w:tc>
        <w:tc>
          <w:tcPr>
            <w:tcW w:w="7626" w:type="dxa"/>
          </w:tcPr>
          <w:p w14:paraId="0D5F72AD" w14:textId="5A47E36C" w:rsidR="00DF3494" w:rsidRPr="00DF3494" w:rsidRDefault="00F43496" w:rsidP="00DF3494">
            <w:pPr>
              <w:rPr>
                <w:rFonts w:ascii="Arial" w:eastAsia="Aptos" w:hAnsi="Arial" w:cs="Arial"/>
                <w:b/>
                <w:bCs/>
              </w:rPr>
            </w:pPr>
            <w:r>
              <w:rPr>
                <w:rFonts w:ascii="Arial" w:eastAsia="Aptos" w:hAnsi="Arial" w:cs="Arial"/>
                <w:b/>
                <w:bCs/>
              </w:rPr>
              <w:t xml:space="preserve">REFLECTIVE WRITING </w:t>
            </w:r>
          </w:p>
        </w:tc>
      </w:tr>
      <w:tr w:rsidR="00DF3494" w:rsidRPr="00DF3494" w14:paraId="7DA34C1F" w14:textId="77777777" w:rsidTr="0030459C">
        <w:trPr>
          <w:trHeight w:val="410"/>
        </w:trPr>
        <w:tc>
          <w:tcPr>
            <w:tcW w:w="2830" w:type="dxa"/>
          </w:tcPr>
          <w:p w14:paraId="3B070C4A" w14:textId="77777777" w:rsidR="00DF3494" w:rsidRPr="00DF3494" w:rsidRDefault="00DF3494" w:rsidP="00DF3494">
            <w:pPr>
              <w:rPr>
                <w:rFonts w:ascii="Arial" w:eastAsia="Aptos" w:hAnsi="Arial" w:cs="Arial"/>
                <w:b/>
                <w:bCs/>
              </w:rPr>
            </w:pPr>
            <w:r w:rsidRPr="00DF3494">
              <w:rPr>
                <w:rFonts w:ascii="Arial" w:eastAsia="Aptos" w:hAnsi="Arial" w:cs="Arial"/>
                <w:b/>
                <w:bCs/>
              </w:rPr>
              <w:t>Lecturer</w:t>
            </w:r>
          </w:p>
        </w:tc>
        <w:tc>
          <w:tcPr>
            <w:tcW w:w="7626" w:type="dxa"/>
          </w:tcPr>
          <w:p w14:paraId="186F3725" w14:textId="6BE43CC5" w:rsidR="00DF3494" w:rsidRPr="00DF3494" w:rsidRDefault="00F43496" w:rsidP="00DF3494">
            <w:pPr>
              <w:rPr>
                <w:rFonts w:ascii="Arial" w:eastAsia="Aptos" w:hAnsi="Arial" w:cs="Arial"/>
                <w:b/>
                <w:bCs/>
              </w:rPr>
            </w:pPr>
            <w:r>
              <w:rPr>
                <w:rFonts w:ascii="Arial" w:eastAsia="Aptos" w:hAnsi="Arial" w:cs="Arial"/>
                <w:b/>
                <w:bCs/>
              </w:rPr>
              <w:t>DOUSHIMA DOUGHU</w:t>
            </w:r>
          </w:p>
        </w:tc>
      </w:tr>
    </w:tbl>
    <w:p w14:paraId="7CAC3E9D" w14:textId="77777777" w:rsidR="00DF3494" w:rsidRPr="00DF3494" w:rsidRDefault="00DF3494" w:rsidP="00DF3494">
      <w:pPr>
        <w:rPr>
          <w:rFonts w:ascii="Aptos" w:eastAsia="Aptos" w:hAnsi="Aptos" w:cs="Arial"/>
          <w:b/>
          <w:bCs/>
          <w:sz w:val="36"/>
          <w:szCs w:val="36"/>
          <w:u w:val="single"/>
        </w:rPr>
      </w:pPr>
      <w:r w:rsidRPr="00DF3494">
        <w:rPr>
          <w:rFonts w:ascii="Aptos" w:eastAsia="Aptos" w:hAnsi="Aptos" w:cs="Arial"/>
          <w:b/>
          <w:bCs/>
          <w:noProof/>
          <w:sz w:val="36"/>
          <w:szCs w:val="36"/>
          <w:u w:val="single"/>
          <w:lang w:eastAsia="en-GB"/>
        </w:rPr>
        <w:drawing>
          <wp:anchor distT="0" distB="0" distL="114300" distR="114300" simplePos="0" relativeHeight="251659264" behindDoc="0" locked="0" layoutInCell="1" allowOverlap="1" wp14:anchorId="2C8D7485" wp14:editId="0DCCCC54">
            <wp:simplePos x="0" y="0"/>
            <wp:positionH relativeFrom="margin">
              <wp:posOffset>1962150</wp:posOffset>
            </wp:positionH>
            <wp:positionV relativeFrom="paragraph">
              <wp:posOffset>170815</wp:posOffset>
            </wp:positionV>
            <wp:extent cx="4126230" cy="2110105"/>
            <wp:effectExtent l="57150" t="57150" r="45720" b="61595"/>
            <wp:wrapSquare wrapText="bothSides"/>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126230" cy="2110105"/>
                    </a:xfrm>
                    <a:prstGeom prst="rect">
                      <a:avLst/>
                    </a:prstGeom>
                    <a:scene3d>
                      <a:camera prst="orthographicFront"/>
                      <a:lightRig rig="threePt" dir="t"/>
                    </a:scene3d>
                    <a:sp3d extrusionH="76200" contourW="12700" prstMaterial="dkEdge">
                      <a:bevelT/>
                      <a:extrusionClr>
                        <a:srgbClr val="FFC000"/>
                      </a:extrusionClr>
                      <a:contourClr>
                        <a:srgbClr val="FFC000"/>
                      </a:contourClr>
                    </a:sp3d>
                  </pic:spPr>
                </pic:pic>
              </a:graphicData>
            </a:graphic>
            <wp14:sizeRelH relativeFrom="margin">
              <wp14:pctWidth>0</wp14:pctWidth>
            </wp14:sizeRelH>
            <wp14:sizeRelV relativeFrom="margin">
              <wp14:pctHeight>0</wp14:pctHeight>
            </wp14:sizeRelV>
          </wp:anchor>
        </w:drawing>
      </w:r>
    </w:p>
    <w:p w14:paraId="76EB08E3" w14:textId="77777777" w:rsidR="00DF3494" w:rsidRPr="00DF3494" w:rsidRDefault="00DF3494" w:rsidP="00DF3494">
      <w:pPr>
        <w:spacing w:after="0" w:line="360" w:lineRule="auto"/>
        <w:rPr>
          <w:rFonts w:ascii="Arial" w:eastAsia="Aptos" w:hAnsi="Arial" w:cs="Arial"/>
        </w:rPr>
      </w:pPr>
      <w:r w:rsidRPr="00DF3494">
        <w:rPr>
          <w:rFonts w:ascii="Aptos" w:eastAsia="Aptos" w:hAnsi="Aptos" w:cs="Arial"/>
          <w:b/>
          <w:bCs/>
          <w:sz w:val="36"/>
          <w:szCs w:val="36"/>
        </w:rPr>
        <w:t xml:space="preserve">Using the Gibbs Reflective Cycle </w:t>
      </w:r>
      <w:r w:rsidRPr="00DF3494">
        <w:rPr>
          <w:rFonts w:ascii="Arial" w:eastAsia="Aptos" w:hAnsi="Arial" w:cs="Arial"/>
        </w:rPr>
        <w:t xml:space="preserve">Using the Gibbs reflective cycle, write a reflection of your learning journey on the LCLM 4001- Academic Skills Module. Your writing should focus on at least </w:t>
      </w:r>
      <w:r w:rsidRPr="00DF3494">
        <w:rPr>
          <w:rFonts w:ascii="Arial" w:eastAsia="Aptos" w:hAnsi="Arial" w:cs="Arial"/>
          <w:b/>
          <w:bCs/>
          <w:color w:val="FF0000"/>
        </w:rPr>
        <w:t xml:space="preserve">ONE or TWO </w:t>
      </w:r>
      <w:r w:rsidRPr="00DF3494">
        <w:rPr>
          <w:rFonts w:ascii="Arial" w:eastAsia="Aptos" w:hAnsi="Arial" w:cs="Arial"/>
          <w:b/>
          <w:bCs/>
        </w:rPr>
        <w:t xml:space="preserve">experiences you had while studying the module. Examples </w:t>
      </w:r>
      <w:proofErr w:type="gramStart"/>
      <w:r w:rsidRPr="00DF3494">
        <w:rPr>
          <w:rFonts w:ascii="Arial" w:eastAsia="Aptos" w:hAnsi="Arial" w:cs="Arial"/>
          <w:b/>
          <w:bCs/>
        </w:rPr>
        <w:t xml:space="preserve">of </w:t>
      </w:r>
      <w:r w:rsidRPr="00DF3494">
        <w:rPr>
          <w:rFonts w:ascii="Arial" w:eastAsia="Aptos" w:hAnsi="Arial" w:cs="Arial"/>
        </w:rPr>
        <w:t xml:space="preserve"> in</w:t>
      </w:r>
      <w:proofErr w:type="gramEnd"/>
      <w:r w:rsidRPr="00DF3494">
        <w:rPr>
          <w:rFonts w:ascii="Arial" w:eastAsia="Aptos" w:hAnsi="Arial" w:cs="Arial"/>
        </w:rPr>
        <w:t xml:space="preserve">-class experiences you can reflect on are: </w:t>
      </w:r>
    </w:p>
    <w:p w14:paraId="31C0F669" w14:textId="77777777" w:rsidR="00DF3494" w:rsidRPr="00DF3494" w:rsidRDefault="00DF3494" w:rsidP="00DF3494">
      <w:pPr>
        <w:numPr>
          <w:ilvl w:val="0"/>
          <w:numId w:val="1"/>
        </w:numPr>
        <w:spacing w:after="0" w:line="360" w:lineRule="auto"/>
        <w:rPr>
          <w:rFonts w:ascii="Arial" w:eastAsia="Aptos" w:hAnsi="Arial" w:cs="Arial"/>
        </w:rPr>
      </w:pPr>
      <w:r w:rsidRPr="00DF3494">
        <w:rPr>
          <w:rFonts w:ascii="Arial" w:eastAsia="Aptos" w:hAnsi="Arial" w:cs="Arial"/>
        </w:rPr>
        <w:t>Task 1 and Task 2</w:t>
      </w:r>
    </w:p>
    <w:p w14:paraId="52B9DD0E" w14:textId="77777777" w:rsidR="00DF3494" w:rsidRPr="00DF3494" w:rsidRDefault="00DF3494" w:rsidP="00DF3494">
      <w:pPr>
        <w:numPr>
          <w:ilvl w:val="0"/>
          <w:numId w:val="1"/>
        </w:numPr>
        <w:spacing w:after="0" w:line="360" w:lineRule="auto"/>
        <w:rPr>
          <w:rFonts w:ascii="Arial" w:eastAsia="Aptos" w:hAnsi="Arial" w:cs="Arial"/>
        </w:rPr>
      </w:pPr>
      <w:r w:rsidRPr="00DF3494">
        <w:rPr>
          <w:rFonts w:ascii="Arial" w:eastAsia="Aptos" w:hAnsi="Arial" w:cs="Arial"/>
        </w:rPr>
        <w:t>Class activities and discussions (e.g., topics covered in class such as referencing and paraphrasing)</w:t>
      </w:r>
    </w:p>
    <w:p w14:paraId="3F6243CB" w14:textId="77777777" w:rsidR="00DF3494" w:rsidRPr="00DF3494" w:rsidRDefault="00DF3494" w:rsidP="00DF3494">
      <w:pPr>
        <w:numPr>
          <w:ilvl w:val="0"/>
          <w:numId w:val="1"/>
        </w:numPr>
        <w:spacing w:after="0" w:line="360" w:lineRule="auto"/>
        <w:rPr>
          <w:rFonts w:ascii="Arial" w:eastAsia="Aptos" w:hAnsi="Arial" w:cs="Arial"/>
        </w:rPr>
      </w:pPr>
      <w:r w:rsidRPr="00DF3494">
        <w:rPr>
          <w:rFonts w:ascii="Arial" w:eastAsia="Aptos" w:hAnsi="Arial" w:cs="Arial"/>
        </w:rPr>
        <w:t>Feedback received</w:t>
      </w:r>
    </w:p>
    <w:p w14:paraId="37CF9731" w14:textId="77777777" w:rsidR="00DF3494" w:rsidRPr="00DF3494" w:rsidRDefault="00DF3494" w:rsidP="00DF3494">
      <w:pPr>
        <w:numPr>
          <w:ilvl w:val="0"/>
          <w:numId w:val="1"/>
        </w:numPr>
        <w:spacing w:after="0" w:line="360" w:lineRule="auto"/>
        <w:rPr>
          <w:rFonts w:ascii="Arial" w:eastAsia="Aptos" w:hAnsi="Arial" w:cs="Arial"/>
        </w:rPr>
      </w:pPr>
      <w:r w:rsidRPr="00DF3494">
        <w:rPr>
          <w:rFonts w:ascii="Arial" w:eastAsia="Aptos" w:hAnsi="Arial" w:cs="Arial"/>
        </w:rPr>
        <w:t>Skills you have developed</w:t>
      </w:r>
    </w:p>
    <w:p w14:paraId="31E8017A" w14:textId="77777777" w:rsidR="00DF3494" w:rsidRPr="00DF3494" w:rsidRDefault="00DF3494" w:rsidP="00DF3494">
      <w:pPr>
        <w:rPr>
          <w:rFonts w:ascii="Aptos" w:eastAsia="Aptos" w:hAnsi="Aptos" w:cs="Arial"/>
          <w:i/>
          <w:iCs/>
          <w:sz w:val="36"/>
          <w:szCs w:val="36"/>
        </w:rPr>
      </w:pPr>
      <w:r w:rsidRPr="00DF3494">
        <w:rPr>
          <w:rFonts w:ascii="Aptos" w:eastAsia="Aptos" w:hAnsi="Aptos" w:cs="Arial"/>
          <w:i/>
          <w:iCs/>
          <w:sz w:val="36"/>
          <w:szCs w:val="36"/>
        </w:rPr>
        <w:t>(The boxes will expand as you type)</w:t>
      </w:r>
    </w:p>
    <w:tbl>
      <w:tblPr>
        <w:tblStyle w:val="TableGrid"/>
        <w:tblW w:w="0" w:type="auto"/>
        <w:tblLook w:val="04A0" w:firstRow="1" w:lastRow="0" w:firstColumn="1" w:lastColumn="0" w:noHBand="0" w:noVBand="1"/>
      </w:tblPr>
      <w:tblGrid>
        <w:gridCol w:w="4508"/>
        <w:gridCol w:w="4508"/>
      </w:tblGrid>
      <w:tr w:rsidR="001D5929" w14:paraId="19480C2B" w14:textId="77777777" w:rsidTr="001D5929">
        <w:tc>
          <w:tcPr>
            <w:tcW w:w="4508" w:type="dxa"/>
          </w:tcPr>
          <w:p w14:paraId="1C07BE80" w14:textId="77777777" w:rsidR="001D5929" w:rsidRPr="00AE6CC5" w:rsidRDefault="001D5929">
            <w:pPr>
              <w:rPr>
                <w:b/>
                <w:bCs/>
                <w:sz w:val="36"/>
                <w:szCs w:val="36"/>
              </w:rPr>
            </w:pPr>
            <w:r w:rsidRPr="00AE6CC5">
              <w:rPr>
                <w:b/>
                <w:bCs/>
                <w:sz w:val="36"/>
                <w:szCs w:val="36"/>
              </w:rPr>
              <w:t>Description</w:t>
            </w:r>
          </w:p>
          <w:p w14:paraId="23414211" w14:textId="77777777" w:rsidR="003C0AC6" w:rsidRPr="004407C3" w:rsidRDefault="003C0AC6" w:rsidP="003C0AC6">
            <w:pPr>
              <w:rPr>
                <w:rFonts w:asciiTheme="minorBidi" w:hAnsiTheme="minorBidi"/>
                <w:b/>
                <w:bCs/>
              </w:rPr>
            </w:pPr>
            <w:r w:rsidRPr="004407C3">
              <w:rPr>
                <w:rFonts w:asciiTheme="minorBidi" w:hAnsiTheme="minorBidi"/>
                <w:b/>
                <w:bCs/>
              </w:rPr>
              <w:t>Description</w:t>
            </w:r>
          </w:p>
          <w:p w14:paraId="7023FC94" w14:textId="19905441" w:rsidR="001D5929" w:rsidRPr="00AE6CC5" w:rsidRDefault="003C0AC6" w:rsidP="003C0AC6">
            <w:pPr>
              <w:rPr>
                <w:i/>
                <w:iCs/>
                <w:sz w:val="36"/>
                <w:szCs w:val="36"/>
              </w:rPr>
            </w:pPr>
            <w:r w:rsidRPr="004407C3">
              <w:rPr>
                <w:rFonts w:asciiTheme="minorBidi" w:hAnsiTheme="minorBidi"/>
                <w:i/>
                <w:iCs/>
              </w:rPr>
              <w:t>(What happened? Describe the experience ore experiences in class that you want to reflect on)</w:t>
            </w:r>
          </w:p>
        </w:tc>
        <w:tc>
          <w:tcPr>
            <w:tcW w:w="4508" w:type="dxa"/>
          </w:tcPr>
          <w:p w14:paraId="6F7985C4" w14:textId="6BB46279" w:rsidR="00F43496" w:rsidRDefault="005F5EB7">
            <w:r>
              <w:t xml:space="preserve">During my academic skills module I </w:t>
            </w:r>
            <w:r w:rsidR="00F43496">
              <w:t>sat task 1 academic skills quiz and task 2</w:t>
            </w:r>
            <w:r w:rsidR="00045349">
              <w:t>, which</w:t>
            </w:r>
            <w:r w:rsidR="00F43496">
              <w:t xml:space="preserve"> is the practical implementation of the different academic skills</w:t>
            </w:r>
            <w:r w:rsidR="00045349">
              <w:t xml:space="preserve"> of the academic skills module.</w:t>
            </w:r>
          </w:p>
          <w:p w14:paraId="37E566F3" w14:textId="32427410" w:rsidR="00045349" w:rsidRDefault="00F43496">
            <w:r>
              <w:t xml:space="preserve">  </w:t>
            </w:r>
            <w:r w:rsidR="000D4B28">
              <w:t xml:space="preserve">Task 1 was a quiz and I have to complete in the given time of 45 minutes. This quiz was set to check the understanding of all the academic skills </w:t>
            </w:r>
            <w:r w:rsidR="00BE194E">
              <w:t xml:space="preserve">like time management, note taking strategies </w:t>
            </w:r>
            <w:r w:rsidR="000D4B28">
              <w:t>that I have learnt till week 5.</w:t>
            </w:r>
            <w:r w:rsidR="00045349">
              <w:t xml:space="preserve"> </w:t>
            </w:r>
          </w:p>
          <w:p w14:paraId="49432C8C" w14:textId="7ADD5BEB" w:rsidR="000D4B28" w:rsidRPr="00F43496" w:rsidRDefault="000D4B28">
            <w:r>
              <w:t xml:space="preserve">    Task 2 was a writing task and it consist of mind mapping, paraphrasing and an academic writing of the paragraph. This task was actually </w:t>
            </w:r>
            <w:r>
              <w:lastRenderedPageBreak/>
              <w:t>the practical implementation of the academic skills</w:t>
            </w:r>
            <w:r w:rsidR="005B420C">
              <w:t xml:space="preserve"> that I have learned through the academic skills module.</w:t>
            </w:r>
            <w:r w:rsidR="00045349">
              <w:t xml:space="preserve"> This task was particularly focused on note taking, paraphrasing and academic writing paragraph. </w:t>
            </w:r>
          </w:p>
          <w:p w14:paraId="4F73022B" w14:textId="53EAAA9E" w:rsidR="00AE6CC5" w:rsidRPr="00F43496" w:rsidRDefault="000D4B28" w:rsidP="00F43496">
            <w:r>
              <w:t xml:space="preserve">   </w:t>
            </w:r>
          </w:p>
          <w:p w14:paraId="0A271B1E" w14:textId="77777777" w:rsidR="00AE6CC5" w:rsidRDefault="00AE6CC5">
            <w:pPr>
              <w:rPr>
                <w:sz w:val="36"/>
                <w:szCs w:val="36"/>
              </w:rPr>
            </w:pPr>
          </w:p>
        </w:tc>
      </w:tr>
      <w:tr w:rsidR="001D5929" w14:paraId="53271314" w14:textId="77777777" w:rsidTr="001D5929">
        <w:tc>
          <w:tcPr>
            <w:tcW w:w="4508" w:type="dxa"/>
          </w:tcPr>
          <w:p w14:paraId="7C077EEC" w14:textId="77777777" w:rsidR="001D5929" w:rsidRPr="00AE6CC5" w:rsidRDefault="001D5929">
            <w:pPr>
              <w:rPr>
                <w:b/>
                <w:bCs/>
                <w:sz w:val="36"/>
                <w:szCs w:val="36"/>
              </w:rPr>
            </w:pPr>
            <w:r w:rsidRPr="00AE6CC5">
              <w:rPr>
                <w:b/>
                <w:bCs/>
                <w:sz w:val="36"/>
                <w:szCs w:val="36"/>
              </w:rPr>
              <w:lastRenderedPageBreak/>
              <w:t>Feelings</w:t>
            </w:r>
          </w:p>
          <w:p w14:paraId="4F4BC879" w14:textId="77777777" w:rsidR="003C0AC6" w:rsidRPr="004407C3" w:rsidRDefault="003C0AC6" w:rsidP="003C0AC6">
            <w:pPr>
              <w:rPr>
                <w:rFonts w:asciiTheme="minorBidi" w:hAnsiTheme="minorBidi"/>
                <w:i/>
                <w:iCs/>
              </w:rPr>
            </w:pPr>
            <w:r w:rsidRPr="004407C3">
              <w:rPr>
                <w:rFonts w:asciiTheme="minorBidi" w:hAnsiTheme="minorBidi"/>
                <w:i/>
                <w:iCs/>
              </w:rPr>
              <w:t xml:space="preserve">(What were you thinking and feeling at the time? How did you feel before / during / and after the experience? </w:t>
            </w:r>
          </w:p>
          <w:p w14:paraId="7BDC5A85" w14:textId="4FBE6DE6" w:rsidR="003C0AC6" w:rsidRPr="004407C3" w:rsidRDefault="003C0AC6" w:rsidP="008966F3">
            <w:pPr>
              <w:rPr>
                <w:rFonts w:asciiTheme="minorBidi" w:hAnsiTheme="minorBidi"/>
                <w:i/>
                <w:iCs/>
              </w:rPr>
            </w:pPr>
            <w:r w:rsidRPr="004407C3">
              <w:rPr>
                <w:rFonts w:asciiTheme="minorBidi" w:hAnsiTheme="minorBidi"/>
                <w:i/>
                <w:iCs/>
              </w:rPr>
              <w:t>Did you feel overwhelmed / confident / nervous? Were you alone in feeling this way or did other students share your feelings?)</w:t>
            </w:r>
          </w:p>
          <w:p w14:paraId="469D1181" w14:textId="55CDB2A8" w:rsidR="001D5929" w:rsidRPr="00AE6CC5" w:rsidRDefault="001D5929">
            <w:pPr>
              <w:rPr>
                <w:i/>
                <w:iCs/>
                <w:sz w:val="36"/>
                <w:szCs w:val="36"/>
              </w:rPr>
            </w:pPr>
          </w:p>
        </w:tc>
        <w:tc>
          <w:tcPr>
            <w:tcW w:w="4508" w:type="dxa"/>
          </w:tcPr>
          <w:p w14:paraId="349A227B" w14:textId="03411944" w:rsidR="001D5929" w:rsidRDefault="005B420C">
            <w:r>
              <w:t xml:space="preserve">At the start of the </w:t>
            </w:r>
            <w:r w:rsidR="00045349">
              <w:t>assessment</w:t>
            </w:r>
            <w:r>
              <w:t>, I was very nervous because I was an adult student</w:t>
            </w:r>
            <w:r w:rsidR="00045349">
              <w:t xml:space="preserve"> and</w:t>
            </w:r>
            <w:r>
              <w:t xml:space="preserve"> </w:t>
            </w:r>
            <w:r w:rsidR="00412539">
              <w:t xml:space="preserve">I was </w:t>
            </w:r>
            <w:r w:rsidR="00045349">
              <w:t>sitting</w:t>
            </w:r>
            <w:r w:rsidR="00412539">
              <w:t xml:space="preserve"> th</w:t>
            </w:r>
            <w:r w:rsidR="00045349">
              <w:t>ese exams</w:t>
            </w:r>
            <w:r w:rsidR="00412539">
              <w:t xml:space="preserve"> after a long gap in my studies.</w:t>
            </w:r>
            <w:r w:rsidR="005F5EB7">
              <w:t xml:space="preserve"> In class my tutor explained the assessment specification and the requirements. We read them together then discuss with her. She gave the detailed feedback in a question answer session.</w:t>
            </w:r>
            <w:r w:rsidR="00412539">
              <w:t xml:space="preserve"> </w:t>
            </w:r>
            <w:r>
              <w:t xml:space="preserve">But as the time passed, I started feeling more confident and focused. </w:t>
            </w:r>
          </w:p>
          <w:p w14:paraId="39D04D71" w14:textId="0C6CD95A" w:rsidR="005B420C" w:rsidRDefault="005B420C">
            <w:r>
              <w:t xml:space="preserve">    Task 1 quiz made me overwhelmed at first but then with the help of class discussions, analysing and self-study I became confident</w:t>
            </w:r>
            <w:r w:rsidR="00045349">
              <w:t xml:space="preserve"> and fully prepared for the task. </w:t>
            </w:r>
          </w:p>
          <w:p w14:paraId="0DD573F6" w14:textId="647FAED0" w:rsidR="005B420C" w:rsidRDefault="005B420C">
            <w:r>
              <w:t xml:space="preserve">      Task 2 was more in-depth task so it put extra pressure on me. At start I was struggled with paraphrasing and summarising but my tutors feedback helped me and made me do more practice. </w:t>
            </w:r>
            <w:r w:rsidR="00412539">
              <w:t xml:space="preserve">Any feedback given by your tutor in regard of your work should be listened carefully and you should act upon the feedback provided. Dawson, Catherine (2014). I took my tutors advice and listen carefully what she explains and then act accordingly. This practice helps me to improve my </w:t>
            </w:r>
            <w:r w:rsidR="00045349">
              <w:t>paraphrasing that was an important part of task 2.</w:t>
            </w:r>
          </w:p>
          <w:p w14:paraId="646AE87E" w14:textId="77777777" w:rsidR="005B420C" w:rsidRDefault="005B420C"/>
          <w:p w14:paraId="12B55FC0" w14:textId="2FA1EACD" w:rsidR="005B420C" w:rsidRPr="005B420C" w:rsidRDefault="005B420C">
            <w:r>
              <w:t xml:space="preserve">    </w:t>
            </w:r>
          </w:p>
        </w:tc>
      </w:tr>
      <w:tr w:rsidR="001D5929" w14:paraId="2C842798" w14:textId="77777777" w:rsidTr="001D5929">
        <w:tc>
          <w:tcPr>
            <w:tcW w:w="4508" w:type="dxa"/>
          </w:tcPr>
          <w:p w14:paraId="1D13C74D" w14:textId="77777777" w:rsidR="001D5929" w:rsidRPr="00AE6CC5" w:rsidRDefault="001D5929">
            <w:pPr>
              <w:rPr>
                <w:b/>
                <w:bCs/>
                <w:sz w:val="36"/>
                <w:szCs w:val="36"/>
              </w:rPr>
            </w:pPr>
            <w:r w:rsidRPr="00AE6CC5">
              <w:rPr>
                <w:b/>
                <w:bCs/>
                <w:sz w:val="36"/>
                <w:szCs w:val="36"/>
              </w:rPr>
              <w:t>Evaluation</w:t>
            </w:r>
          </w:p>
          <w:p w14:paraId="1AD19111" w14:textId="2D6096A1" w:rsidR="001D5929" w:rsidRPr="00AE6CC5" w:rsidRDefault="003C0AC6">
            <w:pPr>
              <w:rPr>
                <w:i/>
                <w:iCs/>
                <w:sz w:val="36"/>
                <w:szCs w:val="36"/>
              </w:rPr>
            </w:pPr>
            <w:r w:rsidRPr="004407C3">
              <w:rPr>
                <w:rFonts w:asciiTheme="minorBidi" w:hAnsiTheme="minorBidi"/>
                <w:i/>
                <w:iCs/>
              </w:rPr>
              <w:t xml:space="preserve">(What was good and bad about the experience?) </w:t>
            </w:r>
          </w:p>
        </w:tc>
        <w:tc>
          <w:tcPr>
            <w:tcW w:w="4508" w:type="dxa"/>
          </w:tcPr>
          <w:p w14:paraId="42B83D70" w14:textId="12671A77" w:rsidR="001D5929" w:rsidRDefault="00412539">
            <w:r>
              <w:t>Th</w:t>
            </w:r>
            <w:r w:rsidR="00045349">
              <w:t>ese exams</w:t>
            </w:r>
            <w:r>
              <w:t xml:space="preserve"> ha</w:t>
            </w:r>
            <w:r w:rsidR="00B00866">
              <w:t>ve</w:t>
            </w:r>
            <w:r>
              <w:t xml:space="preserve"> positively impacted my journey as a student. </w:t>
            </w:r>
            <w:r w:rsidR="002854B6">
              <w:t xml:space="preserve"> </w:t>
            </w:r>
          </w:p>
          <w:p w14:paraId="0B2C81FC" w14:textId="3022224E" w:rsidR="002854B6" w:rsidRDefault="002854B6">
            <w:r>
              <w:t xml:space="preserve">   Task 1 was a good experience of focus and time management.</w:t>
            </w:r>
            <w:r w:rsidR="00045349">
              <w:t xml:space="preserve"> This task was become like a milestone for me and it taught me where I am standing as a student. </w:t>
            </w:r>
            <w:r>
              <w:t xml:space="preserve"> It also helps me to see the areas which need further </w:t>
            </w:r>
            <w:r w:rsidR="00B00866">
              <w:t>improvement and which areas I am good at.</w:t>
            </w:r>
          </w:p>
          <w:p w14:paraId="01FFDA82" w14:textId="77777777" w:rsidR="002854B6" w:rsidRDefault="002854B6" w:rsidP="002854B6">
            <w:r>
              <w:t xml:space="preserve"> Task 2 was the practical practice of the paraphrasing, academic writing paragraph and   note taking. Note taking is very important because it helps you to remember and gather information, help in thinking and communication and most importantly helps you in learning. Robert Barras (2005).</w:t>
            </w:r>
          </w:p>
          <w:p w14:paraId="23359CA6" w14:textId="77777777" w:rsidR="002854B6" w:rsidRDefault="00B00866" w:rsidP="002854B6">
            <w:r>
              <w:t xml:space="preserve"> For the sake of my Task 2 I put a lot of effort in learning paraphrasing and note taking. </w:t>
            </w:r>
          </w:p>
          <w:p w14:paraId="74B70693" w14:textId="2740297F" w:rsidR="00B00866" w:rsidRPr="00412539" w:rsidRDefault="00B00866" w:rsidP="002854B6">
            <w:r>
              <w:lastRenderedPageBreak/>
              <w:t xml:space="preserve">    </w:t>
            </w:r>
          </w:p>
        </w:tc>
      </w:tr>
      <w:tr w:rsidR="001D5929" w14:paraId="5B381D3D" w14:textId="77777777" w:rsidTr="001D5929">
        <w:tc>
          <w:tcPr>
            <w:tcW w:w="4508" w:type="dxa"/>
          </w:tcPr>
          <w:p w14:paraId="64EFC52A" w14:textId="77777777" w:rsidR="001D5929" w:rsidRPr="00AE6CC5" w:rsidRDefault="001D5929">
            <w:pPr>
              <w:rPr>
                <w:b/>
                <w:bCs/>
                <w:sz w:val="36"/>
                <w:szCs w:val="36"/>
              </w:rPr>
            </w:pPr>
            <w:r w:rsidRPr="00AE6CC5">
              <w:rPr>
                <w:b/>
                <w:bCs/>
                <w:sz w:val="36"/>
                <w:szCs w:val="36"/>
              </w:rPr>
              <w:lastRenderedPageBreak/>
              <w:t>Analysis</w:t>
            </w:r>
          </w:p>
          <w:p w14:paraId="5ADF337A" w14:textId="77777777" w:rsidR="003C0AC6" w:rsidRPr="004407C3" w:rsidRDefault="003C0AC6" w:rsidP="003C0AC6">
            <w:pPr>
              <w:rPr>
                <w:rFonts w:asciiTheme="minorBidi" w:hAnsiTheme="minorBidi"/>
              </w:rPr>
            </w:pPr>
            <w:r w:rsidRPr="004407C3">
              <w:rPr>
                <w:rFonts w:asciiTheme="minorBidi" w:hAnsiTheme="minorBidi"/>
                <w:i/>
                <w:iCs/>
              </w:rPr>
              <w:t xml:space="preserve">(What sense can you make out of the situation?) </w:t>
            </w:r>
            <w:r w:rsidRPr="004407C3">
              <w:rPr>
                <w:rFonts w:asciiTheme="minorBidi" w:hAnsiTheme="minorBidi"/>
              </w:rPr>
              <w:t xml:space="preserve">Why was the situation positive or negative? </w:t>
            </w:r>
          </w:p>
          <w:p w14:paraId="5D6BB904" w14:textId="13418E51" w:rsidR="001D5929" w:rsidRPr="003C0AC6" w:rsidRDefault="003C0AC6" w:rsidP="003C0AC6">
            <w:pPr>
              <w:rPr>
                <w:rFonts w:asciiTheme="minorBidi" w:hAnsiTheme="minorBidi"/>
              </w:rPr>
            </w:pPr>
            <w:r w:rsidRPr="004407C3">
              <w:rPr>
                <w:rFonts w:asciiTheme="minorBidi" w:hAnsiTheme="minorBidi"/>
              </w:rPr>
              <w:t xml:space="preserve">When things went well, what role did you play? When things went badly, can you explain why? Do you know how if other students felt the same as you?  Why or why not? </w:t>
            </w:r>
          </w:p>
        </w:tc>
        <w:tc>
          <w:tcPr>
            <w:tcW w:w="4508" w:type="dxa"/>
          </w:tcPr>
          <w:p w14:paraId="08A5C9B7" w14:textId="1743B768" w:rsidR="001D5929" w:rsidRPr="00B00866" w:rsidRDefault="00B00866">
            <w:r>
              <w:t xml:space="preserve">According to my learning and sitting the task 1 and task 2, the situation was positively impacted on me. Task 1 was a straight forward task and it was an online quiz so it went well but with the task two I have to download it, then do the task and at the end I have to upload it. But unfortunately, I forgot the process of uploading and this situation put an extra pressure on me. </w:t>
            </w:r>
            <w:r w:rsidR="003E711E">
              <w:t>B</w:t>
            </w:r>
            <w:r>
              <w:t>ut thanks to my tutor who helped me in uploading my task2. In my class few other students also looked panicked because of the exam difficulty level and its uploading process.</w:t>
            </w:r>
          </w:p>
        </w:tc>
      </w:tr>
      <w:tr w:rsidR="001D5929" w14:paraId="167266B7" w14:textId="77777777" w:rsidTr="001D5929">
        <w:tc>
          <w:tcPr>
            <w:tcW w:w="4508" w:type="dxa"/>
          </w:tcPr>
          <w:p w14:paraId="12C68A00" w14:textId="77777777" w:rsidR="001D5929" w:rsidRPr="00AE6CC5" w:rsidRDefault="001D5929">
            <w:pPr>
              <w:rPr>
                <w:b/>
                <w:bCs/>
                <w:sz w:val="36"/>
                <w:szCs w:val="36"/>
              </w:rPr>
            </w:pPr>
            <w:r w:rsidRPr="00AE6CC5">
              <w:rPr>
                <w:b/>
                <w:bCs/>
                <w:sz w:val="36"/>
                <w:szCs w:val="36"/>
              </w:rPr>
              <w:t>Conclusion</w:t>
            </w:r>
          </w:p>
          <w:p w14:paraId="65A8D77F" w14:textId="63FD63B7" w:rsidR="00AE6CC5" w:rsidRPr="00AE6CC5" w:rsidRDefault="00AE6CC5">
            <w:pPr>
              <w:rPr>
                <w:i/>
                <w:iCs/>
                <w:sz w:val="36"/>
                <w:szCs w:val="36"/>
              </w:rPr>
            </w:pPr>
            <w:r w:rsidRPr="00AE6CC5">
              <w:rPr>
                <w:i/>
                <w:iCs/>
                <w:sz w:val="28"/>
                <w:szCs w:val="28"/>
              </w:rPr>
              <w:t>(</w:t>
            </w:r>
            <w:r w:rsidR="00F74A7A" w:rsidRPr="004407C3">
              <w:rPr>
                <w:rFonts w:asciiTheme="minorBidi" w:hAnsiTheme="minorBidi"/>
                <w:i/>
                <w:iCs/>
              </w:rPr>
              <w:t>What else could you have done? Or what could you have improved?</w:t>
            </w:r>
            <w:r w:rsidR="00F74A7A">
              <w:rPr>
                <w:rFonts w:asciiTheme="minorBidi" w:hAnsiTheme="minorBidi"/>
                <w:i/>
                <w:iCs/>
              </w:rPr>
              <w:t xml:space="preserve"> What could you do differently next time)</w:t>
            </w:r>
          </w:p>
        </w:tc>
        <w:tc>
          <w:tcPr>
            <w:tcW w:w="4508" w:type="dxa"/>
          </w:tcPr>
          <w:p w14:paraId="10CEFC54" w14:textId="77777777" w:rsidR="001D5929" w:rsidRDefault="003E711E">
            <w:r>
              <w:t>Keeping my exams in my head I would say that I should have concentrated on the process of uploading documents</w:t>
            </w:r>
            <w:r w:rsidR="000648F7">
              <w:t>. I should have started for the exam preparation in time so that I won’t have to do a lot of study a</w:t>
            </w:r>
            <w:r w:rsidR="000648F7">
              <w:t>t last minute</w:t>
            </w:r>
            <w:r w:rsidR="000648F7">
              <w:t xml:space="preserve">. </w:t>
            </w:r>
          </w:p>
          <w:p w14:paraId="20242E47" w14:textId="77777777" w:rsidR="000648F7" w:rsidRDefault="000648F7">
            <w:r>
              <w:t>For Task one I did very deep preparation and it was not required at that stage.</w:t>
            </w:r>
          </w:p>
          <w:p w14:paraId="5EEA50C3" w14:textId="77777777" w:rsidR="000648F7" w:rsidRDefault="000648F7">
            <w:r>
              <w:t xml:space="preserve">For my second task I started my exam preparation very late. </w:t>
            </w:r>
          </w:p>
          <w:p w14:paraId="19601781" w14:textId="760CC41F" w:rsidR="000648F7" w:rsidRPr="003E711E" w:rsidRDefault="000648F7">
            <w:r>
              <w:t xml:space="preserve"> For the next time, firstly I make sure that I should make the notes for the important processes or topics so that I won’t struggle </w:t>
            </w:r>
            <w:r w:rsidR="00B74270">
              <w:t xml:space="preserve">during </w:t>
            </w:r>
            <w:r>
              <w:t xml:space="preserve">exams. </w:t>
            </w:r>
            <w:r w:rsidR="00B74270">
              <w:t xml:space="preserve">Secondly prepare as you learn the topic when its fresh in your head. </w:t>
            </w:r>
          </w:p>
        </w:tc>
      </w:tr>
      <w:tr w:rsidR="001D5929" w14:paraId="62554554" w14:textId="77777777" w:rsidTr="001D5929">
        <w:tc>
          <w:tcPr>
            <w:tcW w:w="4508" w:type="dxa"/>
          </w:tcPr>
          <w:p w14:paraId="3DDB2C75" w14:textId="77777777" w:rsidR="001D5929" w:rsidRPr="00AE6CC5" w:rsidRDefault="00AE6CC5">
            <w:pPr>
              <w:rPr>
                <w:b/>
                <w:bCs/>
                <w:sz w:val="36"/>
                <w:szCs w:val="36"/>
              </w:rPr>
            </w:pPr>
            <w:r w:rsidRPr="00AE6CC5">
              <w:rPr>
                <w:b/>
                <w:bCs/>
                <w:sz w:val="36"/>
                <w:szCs w:val="36"/>
              </w:rPr>
              <w:t>Action Plan</w:t>
            </w:r>
          </w:p>
          <w:p w14:paraId="1C456444" w14:textId="2EB4C1B3" w:rsidR="00AE6CC5" w:rsidRPr="00AE6CC5" w:rsidRDefault="00AE6CC5">
            <w:pPr>
              <w:rPr>
                <w:i/>
                <w:iCs/>
                <w:sz w:val="36"/>
                <w:szCs w:val="36"/>
              </w:rPr>
            </w:pPr>
            <w:r w:rsidRPr="00AE6CC5">
              <w:rPr>
                <w:i/>
                <w:iCs/>
                <w:sz w:val="28"/>
                <w:szCs w:val="28"/>
              </w:rPr>
              <w:t>(</w:t>
            </w:r>
            <w:r w:rsidR="00F74A7A" w:rsidRPr="004407C3">
              <w:rPr>
                <w:rFonts w:asciiTheme="minorBidi" w:hAnsiTheme="minorBidi"/>
                <w:i/>
                <w:iCs/>
              </w:rPr>
              <w:t>(</w:t>
            </w:r>
            <w:r w:rsidR="00F74A7A">
              <w:rPr>
                <w:rFonts w:asciiTheme="minorBidi" w:hAnsiTheme="minorBidi"/>
                <w:i/>
                <w:iCs/>
              </w:rPr>
              <w:t>Create a plan to support you in learning/ developing the skills you need to improve the situation next time)</w:t>
            </w:r>
          </w:p>
        </w:tc>
        <w:tc>
          <w:tcPr>
            <w:tcW w:w="4508" w:type="dxa"/>
          </w:tcPr>
          <w:p w14:paraId="2D243D6D" w14:textId="3B3BBEBA" w:rsidR="001D5929" w:rsidRPr="00B74270" w:rsidRDefault="00B74270">
            <w:r>
              <w:t>For the future my plan is to not intimidated by the exam pressures. I also have to improve my focus for the important information. I have to be a more active student and listener. As I have struggled for the late exam preparation and uploading my documents. I should have to be more in contact with my tutor and consider their feedback for my exams. If I am struggling with anything that can impact my tasks I would seek help on time. I would continue to be a good learner and a good student.</w:t>
            </w:r>
          </w:p>
        </w:tc>
      </w:tr>
    </w:tbl>
    <w:p w14:paraId="7C519356" w14:textId="55D0CC49" w:rsidR="006B0961" w:rsidRDefault="007D4549">
      <w:pPr>
        <w:rPr>
          <w:sz w:val="36"/>
          <w:szCs w:val="36"/>
        </w:rPr>
      </w:pPr>
      <w:r>
        <w:rPr>
          <w:sz w:val="36"/>
          <w:szCs w:val="36"/>
        </w:rPr>
        <w:t>Trevor, D (2023). “Success in academic writing”. Blooms burry publishing plc.</w:t>
      </w:r>
    </w:p>
    <w:p w14:paraId="68D038A8" w14:textId="5640EF05" w:rsidR="007D4549" w:rsidRPr="006B0961" w:rsidRDefault="007D4549">
      <w:pPr>
        <w:rPr>
          <w:sz w:val="36"/>
          <w:szCs w:val="36"/>
        </w:rPr>
      </w:pPr>
      <w:r>
        <w:rPr>
          <w:sz w:val="36"/>
          <w:szCs w:val="36"/>
        </w:rPr>
        <w:t>Dawson, Catherine (2014). “Building relationship with your tutor”. How to Books.</w:t>
      </w:r>
    </w:p>
    <w:sectPr w:rsidR="007D4549" w:rsidRPr="006B0961" w:rsidSect="00376D86">
      <w:pgSz w:w="11906" w:h="16838"/>
      <w:pgMar w:top="1440" w:right="1440" w:bottom="1440" w:left="1440" w:header="708" w:footer="708" w:gutter="0"/>
      <w:pgBorders w:offsetFrom="page">
        <w:top w:val="babyRattle" w:sz="10" w:space="24" w:color="auto"/>
        <w:left w:val="babyRattle" w:sz="10" w:space="24" w:color="auto"/>
        <w:bottom w:val="babyRattle" w:sz="10" w:space="24" w:color="auto"/>
        <w:right w:val="babyRattle" w:sz="10"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689CA6" w14:textId="77777777" w:rsidR="00273B67" w:rsidRDefault="00273B67" w:rsidP="003C0AC6">
      <w:pPr>
        <w:spacing w:after="0" w:line="240" w:lineRule="auto"/>
      </w:pPr>
      <w:r>
        <w:separator/>
      </w:r>
    </w:p>
  </w:endnote>
  <w:endnote w:type="continuationSeparator" w:id="0">
    <w:p w14:paraId="69B41F79" w14:textId="77777777" w:rsidR="00273B67" w:rsidRDefault="00273B67" w:rsidP="003C0A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F094F7" w14:textId="77777777" w:rsidR="00273B67" w:rsidRDefault="00273B67" w:rsidP="003C0AC6">
      <w:pPr>
        <w:spacing w:after="0" w:line="240" w:lineRule="auto"/>
      </w:pPr>
      <w:r>
        <w:separator/>
      </w:r>
    </w:p>
  </w:footnote>
  <w:footnote w:type="continuationSeparator" w:id="0">
    <w:p w14:paraId="6784D147" w14:textId="77777777" w:rsidR="00273B67" w:rsidRDefault="00273B67" w:rsidP="003C0AC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2576F0F"/>
    <w:multiLevelType w:val="multilevel"/>
    <w:tmpl w:val="9FA4B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8183014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hdrShapeDefaults>
    <o:shapedefaults v:ext="edit" spidmax="2050">
      <o:colormru v:ext="edit" colors="#7bb62c,#d2e7c3"/>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0961"/>
    <w:rsid w:val="00014E41"/>
    <w:rsid w:val="00045349"/>
    <w:rsid w:val="000648F7"/>
    <w:rsid w:val="000A6F0B"/>
    <w:rsid w:val="000D4B28"/>
    <w:rsid w:val="001D5929"/>
    <w:rsid w:val="001E30CE"/>
    <w:rsid w:val="002371F2"/>
    <w:rsid w:val="00273B67"/>
    <w:rsid w:val="002854B6"/>
    <w:rsid w:val="002C584D"/>
    <w:rsid w:val="00376D86"/>
    <w:rsid w:val="003C0AC6"/>
    <w:rsid w:val="003E711E"/>
    <w:rsid w:val="00412539"/>
    <w:rsid w:val="005B420C"/>
    <w:rsid w:val="005F5EB7"/>
    <w:rsid w:val="006B0961"/>
    <w:rsid w:val="006D2847"/>
    <w:rsid w:val="007C34F3"/>
    <w:rsid w:val="007D4549"/>
    <w:rsid w:val="00850730"/>
    <w:rsid w:val="008966F3"/>
    <w:rsid w:val="00AE6CC5"/>
    <w:rsid w:val="00B00866"/>
    <w:rsid w:val="00B74270"/>
    <w:rsid w:val="00BE194E"/>
    <w:rsid w:val="00C01C6A"/>
    <w:rsid w:val="00CE2404"/>
    <w:rsid w:val="00CE503A"/>
    <w:rsid w:val="00D67357"/>
    <w:rsid w:val="00DF3494"/>
    <w:rsid w:val="00F43496"/>
    <w:rsid w:val="00F74A7A"/>
    <w:rsid w:val="00FB31E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7bb62c,#d2e7c3"/>
    </o:shapedefaults>
    <o:shapelayout v:ext="edit">
      <o:idmap v:ext="edit" data="2"/>
    </o:shapelayout>
  </w:shapeDefaults>
  <w:decimalSymbol w:val="."/>
  <w:listSeparator w:val=","/>
  <w14:docId w14:val="31DF6DF1"/>
  <w15:docId w15:val="{ACD16372-B975-4AE8-945B-85D2E0793E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240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D59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C0AC6"/>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0AC6"/>
  </w:style>
  <w:style w:type="paragraph" w:styleId="Footer">
    <w:name w:val="footer"/>
    <w:basedOn w:val="Normal"/>
    <w:link w:val="FooterChar"/>
    <w:uiPriority w:val="99"/>
    <w:unhideWhenUsed/>
    <w:rsid w:val="003C0AC6"/>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0A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8991669DF84244A81B93216713AC0FD" ma:contentTypeVersion="5" ma:contentTypeDescription="Create a new document." ma:contentTypeScope="" ma:versionID="6f614dde5b5a6262cb904a09c120e71e">
  <xsd:schema xmlns:xsd="http://www.w3.org/2001/XMLSchema" xmlns:xs="http://www.w3.org/2001/XMLSchema" xmlns:p="http://schemas.microsoft.com/office/2006/metadata/properties" xmlns:ns3="901b7179-a49d-4669-ab88-101a0e80079b" targetNamespace="http://schemas.microsoft.com/office/2006/metadata/properties" ma:root="true" ma:fieldsID="71aca9dad302a7f2ac761f1d1e69c516" ns3:_="">
    <xsd:import namespace="901b7179-a49d-4669-ab88-101a0e80079b"/>
    <xsd:element name="properties">
      <xsd:complexType>
        <xsd:sequence>
          <xsd:element name="documentManagement">
            <xsd:complexType>
              <xsd:all>
                <xsd:element ref="ns3:MediaServiceDateTaken" minOccurs="0"/>
                <xsd:element ref="ns3:_activity"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1b7179-a49d-4669-ab88-101a0e80079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_activity" ma:index="9" nillable="true" ma:displayName="_activity" ma:hidden="true" ma:internalName="_activity">
      <xsd:simpleType>
        <xsd:restriction base="dms:Note"/>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901b7179-a49d-4669-ab88-101a0e80079b" xsi:nil="true"/>
  </documentManagement>
</p:properties>
</file>

<file path=customXml/itemProps1.xml><?xml version="1.0" encoding="utf-8"?>
<ds:datastoreItem xmlns:ds="http://schemas.openxmlformats.org/officeDocument/2006/customXml" ds:itemID="{74DC85F0-D15C-4AC8-ADC4-625F1D15AC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1b7179-a49d-4669-ab88-101a0e8007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5625D62-890D-44CC-8E40-EA2BFF29AB05}">
  <ds:schemaRefs>
    <ds:schemaRef ds:uri="http://schemas.microsoft.com/sharepoint/v3/contenttype/forms"/>
  </ds:schemaRefs>
</ds:datastoreItem>
</file>

<file path=customXml/itemProps3.xml><?xml version="1.0" encoding="utf-8"?>
<ds:datastoreItem xmlns:ds="http://schemas.openxmlformats.org/officeDocument/2006/customXml" ds:itemID="{F29AD778-E964-4568-AFDD-F41F8E46FAC6}">
  <ds:schemaRefs>
    <ds:schemaRef ds:uri="http://schemas.microsoft.com/office/2006/metadata/properties"/>
    <ds:schemaRef ds:uri="http://schemas.microsoft.com/office/infopath/2007/PartnerControls"/>
    <ds:schemaRef ds:uri="901b7179-a49d-4669-ab88-101a0e80079b"/>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895</Words>
  <Characters>5105</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Rebecca Kavanagh</dc:creator>
  <cp:lastModifiedBy>Rukhshanda Hafeez (2525298)</cp:lastModifiedBy>
  <cp:revision>2</cp:revision>
  <dcterms:created xsi:type="dcterms:W3CDTF">2026-03-16T11:50:00Z</dcterms:created>
  <dcterms:modified xsi:type="dcterms:W3CDTF">2026-03-16T11:50:00Z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dd8bf903-2541-4d9d-ae14-8a2f77e3c844</vt:lpwstr>
  </property>
  <property fmtid="{D5CDD505-2E9C-101B-9397-08002B2CF9AE}" pid="3" name="ContentTypeId">
    <vt:lpwstr>0x01010028991669DF84244A81B93216713AC0FD</vt:lpwstr>
  </property>
</Properties>
</file>