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59263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D91907"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D91907"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0458659F"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0E0974">
                                  <w:rPr>
                                    <w:rFonts w:eastAsiaTheme="minorHAnsi"/>
                                    <w:sz w:val="24"/>
                                    <w:szCs w:val="24"/>
                                    <w:lang w:val="en-GB"/>
                                  </w:rPr>
                                  <w:t>Mohammed Hamid</w:t>
                                </w:r>
                                <w:r w:rsidRPr="00554D44">
                                  <w:rPr>
                                    <w:rFonts w:eastAsiaTheme="minorHAnsi"/>
                                    <w:sz w:val="24"/>
                                    <w:szCs w:val="24"/>
                                    <w:lang w:val="en-GB"/>
                                  </w:rPr>
                                  <w:br/>
                                  <w:t xml:space="preserve">Student ID: </w:t>
                                </w:r>
                                <w:r w:rsidR="00521F96">
                                  <w:rPr>
                                    <w:rFonts w:eastAsiaTheme="minorHAnsi"/>
                                    <w:sz w:val="24"/>
                                    <w:szCs w:val="24"/>
                                    <w:lang w:val="en-GB"/>
                                  </w:rPr>
                                  <w:t>2440293</w:t>
                                </w:r>
                                <w:r w:rsidRPr="00554D44">
                                  <w:rPr>
                                    <w:rFonts w:eastAsiaTheme="minorHAnsi"/>
                                    <w:sz w:val="24"/>
                                    <w:szCs w:val="24"/>
                                    <w:lang w:val="en-GB"/>
                                  </w:rPr>
                                  <w:br/>
                                  <w:t>Group:2</w:t>
                                </w:r>
                              </w:p>
                              <w:p w14:paraId="74A53C54" w14:textId="0068F5A8" w:rsidR="00FF3862" w:rsidRPr="000E0974" w:rsidRDefault="00B67A66" w:rsidP="000E0974">
                                <w:pPr>
                                  <w:pStyle w:val="NoSpacing"/>
                                  <w:ind w:left="1986" w:firstLine="708"/>
                                  <w:rPr>
                                    <w:rFonts w:eastAsiaTheme="minorHAnsi"/>
                                    <w:sz w:val="24"/>
                                    <w:szCs w:val="24"/>
                                    <w:lang w:val="en-GB"/>
                                  </w:rPr>
                                </w:pPr>
                                <w:r>
                                  <w:rPr>
                                    <w:rFonts w:eastAsiaTheme="minorHAnsi"/>
                                    <w:sz w:val="24"/>
                                    <w:szCs w:val="24"/>
                                    <w:lang w:val="en-GB"/>
                                  </w:rPr>
                                  <w:t>Lecturer’s Name:</w:t>
                                </w:r>
                                <w:r w:rsidR="00044937">
                                  <w:rPr>
                                    <w:rFonts w:eastAsiaTheme="minorHAnsi"/>
                                    <w:sz w:val="24"/>
                                    <w:szCs w:val="24"/>
                                    <w:lang w:val="en-GB"/>
                                  </w:rPr>
                                  <w:t xml:space="preserve"> </w:t>
                                </w:r>
                                <w:r w:rsidR="000E0974">
                                  <w:rPr>
                                    <w:rFonts w:eastAsiaTheme="minorHAnsi"/>
                                    <w:sz w:val="24"/>
                                    <w:szCs w:val="24"/>
                                    <w:lang w:val="en-GB"/>
                                  </w:rPr>
                                  <w:t>D</w:t>
                                </w:r>
                                <w:r w:rsidR="00044937">
                                  <w:rPr>
                                    <w:rFonts w:eastAsiaTheme="minorHAnsi"/>
                                    <w:sz w:val="24"/>
                                    <w:szCs w:val="24"/>
                                    <w:lang w:val="en-GB"/>
                                  </w:rPr>
                                  <w:t>R Faha</w:t>
                                </w:r>
                                <w:r w:rsidR="009C5DA2">
                                  <w:rPr>
                                    <w:rFonts w:eastAsiaTheme="minorHAnsi"/>
                                    <w:sz w:val="24"/>
                                    <w:szCs w:val="24"/>
                                    <w:lang w:val="en-GB"/>
                                  </w:rPr>
                                  <w:t xml:space="preserve">d Ahmed </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0458659F"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0E0974">
                            <w:rPr>
                              <w:rFonts w:eastAsiaTheme="minorHAnsi"/>
                              <w:sz w:val="24"/>
                              <w:szCs w:val="24"/>
                              <w:lang w:val="en-GB"/>
                            </w:rPr>
                            <w:t>Mohammed Hamid</w:t>
                          </w:r>
                          <w:r w:rsidRPr="00554D44">
                            <w:rPr>
                              <w:rFonts w:eastAsiaTheme="minorHAnsi"/>
                              <w:sz w:val="24"/>
                              <w:szCs w:val="24"/>
                              <w:lang w:val="en-GB"/>
                            </w:rPr>
                            <w:br/>
                            <w:t xml:space="preserve">Student ID: </w:t>
                          </w:r>
                          <w:r w:rsidR="00521F96">
                            <w:rPr>
                              <w:rFonts w:eastAsiaTheme="minorHAnsi"/>
                              <w:sz w:val="24"/>
                              <w:szCs w:val="24"/>
                              <w:lang w:val="en-GB"/>
                            </w:rPr>
                            <w:t>2440293</w:t>
                          </w:r>
                          <w:r w:rsidRPr="00554D44">
                            <w:rPr>
                              <w:rFonts w:eastAsiaTheme="minorHAnsi"/>
                              <w:sz w:val="24"/>
                              <w:szCs w:val="24"/>
                              <w:lang w:val="en-GB"/>
                            </w:rPr>
                            <w:br/>
                            <w:t>Group:2</w:t>
                          </w:r>
                        </w:p>
                        <w:p w14:paraId="74A53C54" w14:textId="0068F5A8" w:rsidR="00FF3862" w:rsidRPr="000E0974" w:rsidRDefault="00B67A66" w:rsidP="000E0974">
                          <w:pPr>
                            <w:pStyle w:val="NoSpacing"/>
                            <w:ind w:left="1986" w:firstLine="708"/>
                            <w:rPr>
                              <w:rFonts w:eastAsiaTheme="minorHAnsi"/>
                              <w:sz w:val="24"/>
                              <w:szCs w:val="24"/>
                              <w:lang w:val="en-GB"/>
                            </w:rPr>
                          </w:pPr>
                          <w:r>
                            <w:rPr>
                              <w:rFonts w:eastAsiaTheme="minorHAnsi"/>
                              <w:sz w:val="24"/>
                              <w:szCs w:val="24"/>
                              <w:lang w:val="en-GB"/>
                            </w:rPr>
                            <w:t>Lecturer’s Name:</w:t>
                          </w:r>
                          <w:r w:rsidR="00044937">
                            <w:rPr>
                              <w:rFonts w:eastAsiaTheme="minorHAnsi"/>
                              <w:sz w:val="24"/>
                              <w:szCs w:val="24"/>
                              <w:lang w:val="en-GB"/>
                            </w:rPr>
                            <w:t xml:space="preserve"> </w:t>
                          </w:r>
                          <w:r w:rsidR="000E0974">
                            <w:rPr>
                              <w:rFonts w:eastAsiaTheme="minorHAnsi"/>
                              <w:sz w:val="24"/>
                              <w:szCs w:val="24"/>
                              <w:lang w:val="en-GB"/>
                            </w:rPr>
                            <w:t>D</w:t>
                          </w:r>
                          <w:r w:rsidR="00044937">
                            <w:rPr>
                              <w:rFonts w:eastAsiaTheme="minorHAnsi"/>
                              <w:sz w:val="24"/>
                              <w:szCs w:val="24"/>
                              <w:lang w:val="en-GB"/>
                            </w:rPr>
                            <w:t>R Faha</w:t>
                          </w:r>
                          <w:r w:rsidR="009C5DA2">
                            <w:rPr>
                              <w:rFonts w:eastAsiaTheme="minorHAnsi"/>
                              <w:sz w:val="24"/>
                              <w:szCs w:val="24"/>
                              <w:lang w:val="en-GB"/>
                            </w:rPr>
                            <w:t xml:space="preserve">d Ahmed </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7161985"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6DDC1528" w:rsidR="00ED5E81" w:rsidRPr="00E4514E" w:rsidRDefault="00ED5E81" w:rsidP="0028520E">
          <w:pPr>
            <w:pStyle w:val="Heading1"/>
            <w:spacing w:line="360" w:lineRule="auto"/>
            <w:rPr>
              <w:rFonts w:asciiTheme="minorHAnsi" w:hAnsiTheme="minorHAnsi" w:cs="Times New Roman"/>
              <w:color w:val="000000" w:themeColor="text1"/>
              <w:lang w:val="en-GB"/>
            </w:rPr>
          </w:pPr>
          <w:r w:rsidRPr="009D1B3D">
            <w:rPr>
              <w:rFonts w:asciiTheme="minorHAnsi" w:hAnsiTheme="minorHAnsi" w:cs="Times New Roman"/>
              <w:color w:val="000000" w:themeColor="text1"/>
            </w:rPr>
            <w:t>Table of Contents</w:t>
          </w:r>
          <w:bookmarkEnd w:id="0"/>
        </w:p>
        <w:p w14:paraId="10514FDA" w14:textId="71EB06CE" w:rsidR="002F7982" w:rsidRDefault="00ED5E81">
          <w:pPr>
            <w:pStyle w:val="TOC1"/>
            <w:tabs>
              <w:tab w:val="right" w:leader="dot" w:pos="9016"/>
            </w:tabs>
            <w:rPr>
              <w:rFonts w:eastAsiaTheme="minorEastAsia"/>
              <w:noProof/>
              <w:lang w:val="en-GB" w:eastAsia="zh-CN"/>
            </w:rPr>
          </w:pPr>
          <w:r w:rsidRPr="009D1B3D">
            <w:rPr>
              <w:rFonts w:cs="Times New Roman"/>
              <w:color w:val="000000" w:themeColor="text1"/>
            </w:rPr>
            <w:fldChar w:fldCharType="begin"/>
          </w:r>
          <w:r w:rsidRPr="009D1B3D">
            <w:rPr>
              <w:rFonts w:cs="Times New Roman"/>
              <w:color w:val="000000" w:themeColor="text1"/>
              <w:lang w:val="en-GB"/>
            </w:rPr>
            <w:instrText xml:space="preserve"> TOC \o "1-3" \h \z \u </w:instrText>
          </w:r>
          <w:r w:rsidRPr="009D1B3D">
            <w:rPr>
              <w:rFonts w:cs="Times New Roman"/>
              <w:color w:val="000000" w:themeColor="text1"/>
            </w:rPr>
            <w:fldChar w:fldCharType="separate"/>
          </w:r>
          <w:hyperlink w:anchor="_Toc227161985" w:history="1">
            <w:r w:rsidR="002F7982" w:rsidRPr="00671927">
              <w:rPr>
                <w:rStyle w:val="Hyperlink"/>
                <w:rFonts w:cs="Times New Roman"/>
                <w:noProof/>
              </w:rPr>
              <w:t>Table of Contents</w:t>
            </w:r>
            <w:r w:rsidR="002F7982">
              <w:rPr>
                <w:noProof/>
                <w:webHidden/>
              </w:rPr>
              <w:tab/>
            </w:r>
            <w:r w:rsidR="002F7982">
              <w:rPr>
                <w:noProof/>
                <w:webHidden/>
              </w:rPr>
              <w:fldChar w:fldCharType="begin"/>
            </w:r>
            <w:r w:rsidR="002F7982">
              <w:rPr>
                <w:noProof/>
                <w:webHidden/>
              </w:rPr>
              <w:instrText xml:space="preserve"> PAGEREF _Toc227161985 \h </w:instrText>
            </w:r>
            <w:r w:rsidR="002F7982">
              <w:rPr>
                <w:noProof/>
                <w:webHidden/>
              </w:rPr>
            </w:r>
            <w:r w:rsidR="002F7982">
              <w:rPr>
                <w:noProof/>
                <w:webHidden/>
              </w:rPr>
              <w:fldChar w:fldCharType="separate"/>
            </w:r>
            <w:r w:rsidR="002F7982">
              <w:rPr>
                <w:noProof/>
                <w:webHidden/>
              </w:rPr>
              <w:t>1</w:t>
            </w:r>
            <w:r w:rsidR="002F7982">
              <w:rPr>
                <w:noProof/>
                <w:webHidden/>
              </w:rPr>
              <w:fldChar w:fldCharType="end"/>
            </w:r>
          </w:hyperlink>
        </w:p>
        <w:p w14:paraId="1A712A40" w14:textId="696A88B2" w:rsidR="002F7982" w:rsidRDefault="002F7982">
          <w:pPr>
            <w:pStyle w:val="TOC1"/>
            <w:tabs>
              <w:tab w:val="left" w:pos="480"/>
              <w:tab w:val="right" w:leader="dot" w:pos="9016"/>
            </w:tabs>
            <w:rPr>
              <w:rFonts w:eastAsiaTheme="minorEastAsia"/>
              <w:noProof/>
              <w:lang w:val="en-GB" w:eastAsia="zh-CN"/>
            </w:rPr>
          </w:pPr>
          <w:hyperlink w:anchor="_Toc227161986" w:history="1">
            <w:r w:rsidRPr="00671927">
              <w:rPr>
                <w:rStyle w:val="Hyperlink"/>
                <w:rFonts w:cs="Times New Roman"/>
                <w:b/>
                <w:bCs/>
                <w:noProof/>
                <w:lang w:val="en-GB"/>
              </w:rPr>
              <w:t>1.</w:t>
            </w:r>
            <w:r>
              <w:rPr>
                <w:rFonts w:eastAsiaTheme="minorEastAsia"/>
                <w:noProof/>
                <w:lang w:val="en-GB" w:eastAsia="zh-CN"/>
              </w:rPr>
              <w:tab/>
            </w:r>
            <w:r w:rsidRPr="00671927">
              <w:rPr>
                <w:rStyle w:val="Hyperlink"/>
                <w:rFonts w:cs="Times New Roman"/>
                <w:b/>
                <w:bCs/>
                <w:noProof/>
                <w:lang w:val="en-GB"/>
              </w:rPr>
              <w:t>Introduction</w:t>
            </w:r>
            <w:r>
              <w:rPr>
                <w:noProof/>
                <w:webHidden/>
              </w:rPr>
              <w:tab/>
            </w:r>
            <w:r>
              <w:rPr>
                <w:noProof/>
                <w:webHidden/>
              </w:rPr>
              <w:fldChar w:fldCharType="begin"/>
            </w:r>
            <w:r>
              <w:rPr>
                <w:noProof/>
                <w:webHidden/>
              </w:rPr>
              <w:instrText xml:space="preserve"> PAGEREF _Toc227161986 \h </w:instrText>
            </w:r>
            <w:r>
              <w:rPr>
                <w:noProof/>
                <w:webHidden/>
              </w:rPr>
            </w:r>
            <w:r>
              <w:rPr>
                <w:noProof/>
                <w:webHidden/>
              </w:rPr>
              <w:fldChar w:fldCharType="separate"/>
            </w:r>
            <w:r>
              <w:rPr>
                <w:noProof/>
                <w:webHidden/>
              </w:rPr>
              <w:t>2</w:t>
            </w:r>
            <w:r>
              <w:rPr>
                <w:noProof/>
                <w:webHidden/>
              </w:rPr>
              <w:fldChar w:fldCharType="end"/>
            </w:r>
          </w:hyperlink>
        </w:p>
        <w:p w14:paraId="026E9ABE" w14:textId="3AC2AD25" w:rsidR="002F7982" w:rsidRDefault="002F7982">
          <w:pPr>
            <w:pStyle w:val="TOC1"/>
            <w:tabs>
              <w:tab w:val="left" w:pos="480"/>
              <w:tab w:val="right" w:leader="dot" w:pos="9016"/>
            </w:tabs>
            <w:rPr>
              <w:rFonts w:eastAsiaTheme="minorEastAsia"/>
              <w:noProof/>
              <w:lang w:val="en-GB" w:eastAsia="zh-CN"/>
            </w:rPr>
          </w:pPr>
          <w:hyperlink w:anchor="_Toc227161987" w:history="1">
            <w:r w:rsidRPr="00671927">
              <w:rPr>
                <w:rStyle w:val="Hyperlink"/>
                <w:rFonts w:cs="Times New Roman"/>
                <w:b/>
                <w:bCs/>
                <w:noProof/>
                <w:lang w:val="en-GB"/>
              </w:rPr>
              <w:t>2.</w:t>
            </w:r>
            <w:r>
              <w:rPr>
                <w:rFonts w:eastAsiaTheme="minorEastAsia"/>
                <w:noProof/>
                <w:lang w:val="en-GB" w:eastAsia="zh-CN"/>
              </w:rPr>
              <w:tab/>
            </w:r>
            <w:r w:rsidRPr="00671927">
              <w:rPr>
                <w:rStyle w:val="Hyperlink"/>
                <w:rFonts w:cs="Times New Roman"/>
                <w:b/>
                <w:bCs/>
                <w:noProof/>
                <w:lang w:val="en-GB"/>
              </w:rPr>
              <w:t>Deconstruct the Problem</w:t>
            </w:r>
            <w:r>
              <w:rPr>
                <w:noProof/>
                <w:webHidden/>
              </w:rPr>
              <w:tab/>
            </w:r>
            <w:r>
              <w:rPr>
                <w:noProof/>
                <w:webHidden/>
              </w:rPr>
              <w:fldChar w:fldCharType="begin"/>
            </w:r>
            <w:r>
              <w:rPr>
                <w:noProof/>
                <w:webHidden/>
              </w:rPr>
              <w:instrText xml:space="preserve"> PAGEREF _Toc227161987 \h </w:instrText>
            </w:r>
            <w:r>
              <w:rPr>
                <w:noProof/>
                <w:webHidden/>
              </w:rPr>
            </w:r>
            <w:r>
              <w:rPr>
                <w:noProof/>
                <w:webHidden/>
              </w:rPr>
              <w:fldChar w:fldCharType="separate"/>
            </w:r>
            <w:r>
              <w:rPr>
                <w:noProof/>
                <w:webHidden/>
              </w:rPr>
              <w:t>3</w:t>
            </w:r>
            <w:r>
              <w:rPr>
                <w:noProof/>
                <w:webHidden/>
              </w:rPr>
              <w:fldChar w:fldCharType="end"/>
            </w:r>
          </w:hyperlink>
        </w:p>
        <w:p w14:paraId="6833150E" w14:textId="1C84F440" w:rsidR="002F7982" w:rsidRDefault="002F7982">
          <w:pPr>
            <w:pStyle w:val="TOC2"/>
            <w:tabs>
              <w:tab w:val="left" w:pos="960"/>
              <w:tab w:val="right" w:leader="dot" w:pos="9016"/>
            </w:tabs>
            <w:rPr>
              <w:rFonts w:eastAsiaTheme="minorEastAsia"/>
              <w:noProof/>
              <w:lang w:val="en-GB" w:eastAsia="zh-CN"/>
            </w:rPr>
          </w:pPr>
          <w:hyperlink w:anchor="_Toc227161988" w:history="1">
            <w:r w:rsidRPr="00671927">
              <w:rPr>
                <w:rStyle w:val="Hyperlink"/>
                <w:rFonts w:cs="Times New Roman"/>
                <w:noProof/>
                <w:lang w:val="en-GB"/>
              </w:rPr>
              <w:t>2.1</w:t>
            </w:r>
            <w:r>
              <w:rPr>
                <w:rFonts w:eastAsiaTheme="minorEastAsia"/>
                <w:noProof/>
                <w:lang w:val="en-GB" w:eastAsia="zh-CN"/>
              </w:rPr>
              <w:tab/>
            </w:r>
            <w:r w:rsidRPr="00671927">
              <w:rPr>
                <w:rStyle w:val="Hyperlink"/>
                <w:rFonts w:cs="Times New Roman"/>
                <w:noProof/>
                <w:lang w:val="en-GB"/>
              </w:rPr>
              <w:t>MoSCoW Technique Requirement</w:t>
            </w:r>
            <w:r>
              <w:rPr>
                <w:noProof/>
                <w:webHidden/>
              </w:rPr>
              <w:tab/>
            </w:r>
            <w:r>
              <w:rPr>
                <w:noProof/>
                <w:webHidden/>
              </w:rPr>
              <w:fldChar w:fldCharType="begin"/>
            </w:r>
            <w:r>
              <w:rPr>
                <w:noProof/>
                <w:webHidden/>
              </w:rPr>
              <w:instrText xml:space="preserve"> PAGEREF _Toc227161988 \h </w:instrText>
            </w:r>
            <w:r>
              <w:rPr>
                <w:noProof/>
                <w:webHidden/>
              </w:rPr>
            </w:r>
            <w:r>
              <w:rPr>
                <w:noProof/>
                <w:webHidden/>
              </w:rPr>
              <w:fldChar w:fldCharType="separate"/>
            </w:r>
            <w:r>
              <w:rPr>
                <w:noProof/>
                <w:webHidden/>
              </w:rPr>
              <w:t>4</w:t>
            </w:r>
            <w:r>
              <w:rPr>
                <w:noProof/>
                <w:webHidden/>
              </w:rPr>
              <w:fldChar w:fldCharType="end"/>
            </w:r>
          </w:hyperlink>
        </w:p>
        <w:p w14:paraId="0ABBB679" w14:textId="5DD8984C" w:rsidR="002F7982" w:rsidRDefault="002F7982">
          <w:pPr>
            <w:pStyle w:val="TOC2"/>
            <w:tabs>
              <w:tab w:val="left" w:pos="960"/>
              <w:tab w:val="right" w:leader="dot" w:pos="9016"/>
            </w:tabs>
            <w:rPr>
              <w:rFonts w:eastAsiaTheme="minorEastAsia"/>
              <w:noProof/>
              <w:lang w:val="en-GB" w:eastAsia="zh-CN"/>
            </w:rPr>
          </w:pPr>
          <w:hyperlink w:anchor="_Toc227161989" w:history="1">
            <w:r w:rsidRPr="00671927">
              <w:rPr>
                <w:rStyle w:val="Hyperlink"/>
                <w:rFonts w:ascii="Times New Roman" w:hAnsi="Times New Roman" w:cs="Times New Roman"/>
                <w:noProof/>
                <w:lang w:val="en-GB"/>
              </w:rPr>
              <w:t>2.2</w:t>
            </w:r>
            <w:r>
              <w:rPr>
                <w:rFonts w:eastAsiaTheme="minorEastAsia"/>
                <w:noProof/>
                <w:lang w:val="en-GB" w:eastAsia="zh-CN"/>
              </w:rPr>
              <w:tab/>
            </w:r>
            <w:r w:rsidRPr="00671927">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_Toc227161989 \h </w:instrText>
            </w:r>
            <w:r>
              <w:rPr>
                <w:noProof/>
                <w:webHidden/>
              </w:rPr>
            </w:r>
            <w:r>
              <w:rPr>
                <w:noProof/>
                <w:webHidden/>
              </w:rPr>
              <w:fldChar w:fldCharType="separate"/>
            </w:r>
            <w:r>
              <w:rPr>
                <w:noProof/>
                <w:webHidden/>
              </w:rPr>
              <w:t>6</w:t>
            </w:r>
            <w:r>
              <w:rPr>
                <w:noProof/>
                <w:webHidden/>
              </w:rPr>
              <w:fldChar w:fldCharType="end"/>
            </w:r>
          </w:hyperlink>
        </w:p>
        <w:p w14:paraId="5E53F827" w14:textId="0B38EED7" w:rsidR="002F7982" w:rsidRDefault="002F7982">
          <w:pPr>
            <w:pStyle w:val="TOC1"/>
            <w:tabs>
              <w:tab w:val="left" w:pos="480"/>
              <w:tab w:val="right" w:leader="dot" w:pos="9016"/>
            </w:tabs>
            <w:rPr>
              <w:rFonts w:eastAsiaTheme="minorEastAsia"/>
              <w:noProof/>
              <w:lang w:val="en-GB" w:eastAsia="zh-CN"/>
            </w:rPr>
          </w:pPr>
          <w:hyperlink w:anchor="_Toc227161990" w:history="1">
            <w:r w:rsidRPr="00671927">
              <w:rPr>
                <w:rStyle w:val="Hyperlink"/>
                <w:rFonts w:ascii="Times New Roman" w:hAnsi="Times New Roman" w:cs="Times New Roman"/>
                <w:b/>
                <w:bCs/>
                <w:noProof/>
                <w:lang w:val="en-GB"/>
              </w:rPr>
              <w:t>3.</w:t>
            </w:r>
            <w:r>
              <w:rPr>
                <w:rFonts w:eastAsiaTheme="minorEastAsia"/>
                <w:noProof/>
                <w:lang w:val="en-GB" w:eastAsia="zh-CN"/>
              </w:rPr>
              <w:tab/>
            </w:r>
            <w:r w:rsidRPr="00671927">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_Toc227161990 \h </w:instrText>
            </w:r>
            <w:r>
              <w:rPr>
                <w:noProof/>
                <w:webHidden/>
              </w:rPr>
            </w:r>
            <w:r>
              <w:rPr>
                <w:noProof/>
                <w:webHidden/>
              </w:rPr>
              <w:fldChar w:fldCharType="separate"/>
            </w:r>
            <w:r>
              <w:rPr>
                <w:noProof/>
                <w:webHidden/>
              </w:rPr>
              <w:t>7</w:t>
            </w:r>
            <w:r>
              <w:rPr>
                <w:noProof/>
                <w:webHidden/>
              </w:rPr>
              <w:fldChar w:fldCharType="end"/>
            </w:r>
          </w:hyperlink>
        </w:p>
        <w:p w14:paraId="5663D2D9" w14:textId="10886E3E" w:rsidR="002F7982" w:rsidRDefault="002F7982">
          <w:pPr>
            <w:pStyle w:val="TOC2"/>
            <w:tabs>
              <w:tab w:val="left" w:pos="960"/>
              <w:tab w:val="right" w:leader="dot" w:pos="9016"/>
            </w:tabs>
            <w:rPr>
              <w:rFonts w:eastAsiaTheme="minorEastAsia"/>
              <w:noProof/>
              <w:lang w:val="en-GB" w:eastAsia="zh-CN"/>
            </w:rPr>
          </w:pPr>
          <w:hyperlink w:anchor="_Toc227161991" w:history="1">
            <w:r w:rsidRPr="00671927">
              <w:rPr>
                <w:rStyle w:val="Hyperlink"/>
                <w:rFonts w:ascii="Times New Roman" w:hAnsi="Times New Roman" w:cs="Times New Roman"/>
                <w:noProof/>
                <w:lang w:val="en-GB"/>
              </w:rPr>
              <w:t>3.1</w:t>
            </w:r>
            <w:r>
              <w:rPr>
                <w:rFonts w:eastAsiaTheme="minorEastAsia"/>
                <w:noProof/>
                <w:lang w:val="en-GB" w:eastAsia="zh-CN"/>
              </w:rPr>
              <w:tab/>
            </w:r>
            <w:r w:rsidRPr="00671927">
              <w:rPr>
                <w:rStyle w:val="Hyperlink"/>
                <w:rFonts w:ascii="Times New Roman" w:hAnsi="Times New Roman" w:cs="Times New Roman"/>
                <w:noProof/>
                <w:lang w:val="en-GB"/>
              </w:rPr>
              <w:t>Flowchart Assumption.</w:t>
            </w:r>
            <w:r>
              <w:rPr>
                <w:noProof/>
                <w:webHidden/>
              </w:rPr>
              <w:tab/>
            </w:r>
            <w:r>
              <w:rPr>
                <w:noProof/>
                <w:webHidden/>
              </w:rPr>
              <w:fldChar w:fldCharType="begin"/>
            </w:r>
            <w:r>
              <w:rPr>
                <w:noProof/>
                <w:webHidden/>
              </w:rPr>
              <w:instrText xml:space="preserve"> PAGEREF _Toc227161991 \h </w:instrText>
            </w:r>
            <w:r>
              <w:rPr>
                <w:noProof/>
                <w:webHidden/>
              </w:rPr>
            </w:r>
            <w:r>
              <w:rPr>
                <w:noProof/>
                <w:webHidden/>
              </w:rPr>
              <w:fldChar w:fldCharType="separate"/>
            </w:r>
            <w:r>
              <w:rPr>
                <w:noProof/>
                <w:webHidden/>
              </w:rPr>
              <w:t>7</w:t>
            </w:r>
            <w:r>
              <w:rPr>
                <w:noProof/>
                <w:webHidden/>
              </w:rPr>
              <w:fldChar w:fldCharType="end"/>
            </w:r>
          </w:hyperlink>
        </w:p>
        <w:p w14:paraId="4E9CB123" w14:textId="7B8B5BBF" w:rsidR="002F7982" w:rsidRDefault="002F7982">
          <w:pPr>
            <w:pStyle w:val="TOC2"/>
            <w:tabs>
              <w:tab w:val="left" w:pos="960"/>
              <w:tab w:val="right" w:leader="dot" w:pos="9016"/>
            </w:tabs>
            <w:rPr>
              <w:rFonts w:eastAsiaTheme="minorEastAsia"/>
              <w:noProof/>
              <w:lang w:val="en-GB" w:eastAsia="zh-CN"/>
            </w:rPr>
          </w:pPr>
          <w:hyperlink w:anchor="_Toc227161992" w:history="1">
            <w:r w:rsidRPr="00671927">
              <w:rPr>
                <w:rStyle w:val="Hyperlink"/>
                <w:rFonts w:ascii="Times New Roman" w:hAnsi="Times New Roman" w:cs="Times New Roman"/>
                <w:noProof/>
                <w:lang w:val="en-GB"/>
              </w:rPr>
              <w:t>3.2</w:t>
            </w:r>
            <w:r>
              <w:rPr>
                <w:rFonts w:eastAsiaTheme="minorEastAsia"/>
                <w:noProof/>
                <w:lang w:val="en-GB" w:eastAsia="zh-CN"/>
              </w:rPr>
              <w:tab/>
            </w:r>
            <w:r w:rsidRPr="00671927">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_Toc227161992 \h </w:instrText>
            </w:r>
            <w:r>
              <w:rPr>
                <w:noProof/>
                <w:webHidden/>
              </w:rPr>
            </w:r>
            <w:r>
              <w:rPr>
                <w:noProof/>
                <w:webHidden/>
              </w:rPr>
              <w:fldChar w:fldCharType="separate"/>
            </w:r>
            <w:r>
              <w:rPr>
                <w:noProof/>
                <w:webHidden/>
              </w:rPr>
              <w:t>8</w:t>
            </w:r>
            <w:r>
              <w:rPr>
                <w:noProof/>
                <w:webHidden/>
              </w:rPr>
              <w:fldChar w:fldCharType="end"/>
            </w:r>
          </w:hyperlink>
        </w:p>
        <w:p w14:paraId="6C44718A" w14:textId="6EAC4638" w:rsidR="002F7982" w:rsidRDefault="002F7982">
          <w:pPr>
            <w:pStyle w:val="TOC2"/>
            <w:tabs>
              <w:tab w:val="left" w:pos="960"/>
              <w:tab w:val="right" w:leader="dot" w:pos="9016"/>
            </w:tabs>
            <w:rPr>
              <w:rFonts w:eastAsiaTheme="minorEastAsia"/>
              <w:noProof/>
              <w:lang w:val="en-GB" w:eastAsia="zh-CN"/>
            </w:rPr>
          </w:pPr>
          <w:hyperlink w:anchor="_Toc227161993" w:history="1">
            <w:r w:rsidRPr="00671927">
              <w:rPr>
                <w:rStyle w:val="Hyperlink"/>
                <w:rFonts w:ascii="Times New Roman" w:hAnsi="Times New Roman" w:cs="Times New Roman"/>
                <w:noProof/>
                <w:lang w:val="en-GB"/>
              </w:rPr>
              <w:t>3.3</w:t>
            </w:r>
            <w:r>
              <w:rPr>
                <w:rFonts w:eastAsiaTheme="minorEastAsia"/>
                <w:noProof/>
                <w:lang w:val="en-GB" w:eastAsia="zh-CN"/>
              </w:rPr>
              <w:tab/>
            </w:r>
            <w:r w:rsidRPr="00671927">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_Toc227161993 \h </w:instrText>
            </w:r>
            <w:r>
              <w:rPr>
                <w:noProof/>
                <w:webHidden/>
              </w:rPr>
            </w:r>
            <w:r>
              <w:rPr>
                <w:noProof/>
                <w:webHidden/>
              </w:rPr>
              <w:fldChar w:fldCharType="separate"/>
            </w:r>
            <w:r>
              <w:rPr>
                <w:noProof/>
                <w:webHidden/>
              </w:rPr>
              <w:t>8</w:t>
            </w:r>
            <w:r>
              <w:rPr>
                <w:noProof/>
                <w:webHidden/>
              </w:rPr>
              <w:fldChar w:fldCharType="end"/>
            </w:r>
          </w:hyperlink>
        </w:p>
        <w:p w14:paraId="18C4B592" w14:textId="69B96455" w:rsidR="002F7982" w:rsidRDefault="002F7982">
          <w:pPr>
            <w:pStyle w:val="TOC1"/>
            <w:tabs>
              <w:tab w:val="left" w:pos="480"/>
              <w:tab w:val="right" w:leader="dot" w:pos="9016"/>
            </w:tabs>
            <w:rPr>
              <w:rFonts w:eastAsiaTheme="minorEastAsia"/>
              <w:noProof/>
              <w:lang w:val="en-GB" w:eastAsia="zh-CN"/>
            </w:rPr>
          </w:pPr>
          <w:hyperlink w:anchor="_Toc227161994" w:history="1">
            <w:r w:rsidRPr="00671927">
              <w:rPr>
                <w:rStyle w:val="Hyperlink"/>
                <w:rFonts w:ascii="Times New Roman" w:hAnsi="Times New Roman" w:cs="Times New Roman"/>
                <w:b/>
                <w:bCs/>
                <w:noProof/>
                <w:lang w:val="en-GB"/>
              </w:rPr>
              <w:t>4.</w:t>
            </w:r>
            <w:r>
              <w:rPr>
                <w:rFonts w:eastAsiaTheme="minorEastAsia"/>
                <w:noProof/>
                <w:lang w:val="en-GB" w:eastAsia="zh-CN"/>
              </w:rPr>
              <w:tab/>
            </w:r>
            <w:r w:rsidRPr="00671927">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_Toc227161994 \h </w:instrText>
            </w:r>
            <w:r>
              <w:rPr>
                <w:noProof/>
                <w:webHidden/>
              </w:rPr>
            </w:r>
            <w:r>
              <w:rPr>
                <w:noProof/>
                <w:webHidden/>
              </w:rPr>
              <w:fldChar w:fldCharType="separate"/>
            </w:r>
            <w:r>
              <w:rPr>
                <w:noProof/>
                <w:webHidden/>
              </w:rPr>
              <w:t>10</w:t>
            </w:r>
            <w:r>
              <w:rPr>
                <w:noProof/>
                <w:webHidden/>
              </w:rPr>
              <w:fldChar w:fldCharType="end"/>
            </w:r>
          </w:hyperlink>
        </w:p>
        <w:p w14:paraId="4D764E05" w14:textId="3EAAF48A" w:rsidR="002F7982" w:rsidRDefault="002F7982">
          <w:pPr>
            <w:pStyle w:val="TOC2"/>
            <w:tabs>
              <w:tab w:val="left" w:pos="960"/>
              <w:tab w:val="right" w:leader="dot" w:pos="9016"/>
            </w:tabs>
            <w:rPr>
              <w:rFonts w:eastAsiaTheme="minorEastAsia"/>
              <w:noProof/>
              <w:lang w:val="en-GB" w:eastAsia="zh-CN"/>
            </w:rPr>
          </w:pPr>
          <w:hyperlink w:anchor="_Toc227161995" w:history="1">
            <w:r w:rsidRPr="00671927">
              <w:rPr>
                <w:rStyle w:val="Hyperlink"/>
                <w:rFonts w:ascii="Times New Roman" w:hAnsi="Times New Roman" w:cs="Times New Roman"/>
                <w:noProof/>
                <w:lang w:val="en-GB"/>
              </w:rPr>
              <w:t>4.1</w:t>
            </w:r>
            <w:r>
              <w:rPr>
                <w:rFonts w:eastAsiaTheme="minorEastAsia"/>
                <w:noProof/>
                <w:lang w:val="en-GB" w:eastAsia="zh-CN"/>
              </w:rPr>
              <w:tab/>
            </w:r>
            <w:r w:rsidRPr="00671927">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_Toc227161995 \h </w:instrText>
            </w:r>
            <w:r>
              <w:rPr>
                <w:noProof/>
                <w:webHidden/>
              </w:rPr>
            </w:r>
            <w:r>
              <w:rPr>
                <w:noProof/>
                <w:webHidden/>
              </w:rPr>
              <w:fldChar w:fldCharType="separate"/>
            </w:r>
            <w:r>
              <w:rPr>
                <w:noProof/>
                <w:webHidden/>
              </w:rPr>
              <w:t>10</w:t>
            </w:r>
            <w:r>
              <w:rPr>
                <w:noProof/>
                <w:webHidden/>
              </w:rPr>
              <w:fldChar w:fldCharType="end"/>
            </w:r>
          </w:hyperlink>
        </w:p>
        <w:p w14:paraId="4E9C078F" w14:textId="671B1D60" w:rsidR="002F7982" w:rsidRDefault="002F7982">
          <w:pPr>
            <w:pStyle w:val="TOC2"/>
            <w:tabs>
              <w:tab w:val="left" w:pos="960"/>
              <w:tab w:val="right" w:leader="dot" w:pos="9016"/>
            </w:tabs>
            <w:rPr>
              <w:rFonts w:eastAsiaTheme="minorEastAsia"/>
              <w:noProof/>
              <w:lang w:val="en-GB" w:eastAsia="zh-CN"/>
            </w:rPr>
          </w:pPr>
          <w:hyperlink w:anchor="_Toc227161996" w:history="1">
            <w:r w:rsidRPr="00671927">
              <w:rPr>
                <w:rStyle w:val="Hyperlink"/>
                <w:rFonts w:ascii="Times New Roman" w:hAnsi="Times New Roman" w:cs="Times New Roman"/>
                <w:noProof/>
                <w:lang w:val="en-GB"/>
              </w:rPr>
              <w:t>4.2</w:t>
            </w:r>
            <w:r>
              <w:rPr>
                <w:rFonts w:eastAsiaTheme="minorEastAsia"/>
                <w:noProof/>
                <w:lang w:val="en-GB" w:eastAsia="zh-CN"/>
              </w:rPr>
              <w:tab/>
            </w:r>
            <w:r w:rsidRPr="00671927">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_Toc227161996 \h </w:instrText>
            </w:r>
            <w:r>
              <w:rPr>
                <w:noProof/>
                <w:webHidden/>
              </w:rPr>
            </w:r>
            <w:r>
              <w:rPr>
                <w:noProof/>
                <w:webHidden/>
              </w:rPr>
              <w:fldChar w:fldCharType="separate"/>
            </w:r>
            <w:r>
              <w:rPr>
                <w:noProof/>
                <w:webHidden/>
              </w:rPr>
              <w:t>10</w:t>
            </w:r>
            <w:r>
              <w:rPr>
                <w:noProof/>
                <w:webHidden/>
              </w:rPr>
              <w:fldChar w:fldCharType="end"/>
            </w:r>
          </w:hyperlink>
        </w:p>
        <w:p w14:paraId="52DAC873" w14:textId="1FACB559" w:rsidR="002F7982" w:rsidRDefault="002F7982">
          <w:pPr>
            <w:pStyle w:val="TOC2"/>
            <w:tabs>
              <w:tab w:val="left" w:pos="960"/>
              <w:tab w:val="right" w:leader="dot" w:pos="9016"/>
            </w:tabs>
            <w:rPr>
              <w:rFonts w:eastAsiaTheme="minorEastAsia"/>
              <w:noProof/>
              <w:lang w:val="en-GB" w:eastAsia="zh-CN"/>
            </w:rPr>
          </w:pPr>
          <w:hyperlink w:anchor="_Toc227161997" w:history="1">
            <w:r w:rsidRPr="00671927">
              <w:rPr>
                <w:rStyle w:val="Hyperlink"/>
                <w:rFonts w:ascii="Times New Roman" w:hAnsi="Times New Roman" w:cs="Times New Roman"/>
                <w:noProof/>
                <w:lang w:val="en-GB"/>
              </w:rPr>
              <w:t>4.3</w:t>
            </w:r>
            <w:r>
              <w:rPr>
                <w:rFonts w:eastAsiaTheme="minorEastAsia"/>
                <w:noProof/>
                <w:lang w:val="en-GB" w:eastAsia="zh-CN"/>
              </w:rPr>
              <w:tab/>
            </w:r>
            <w:r w:rsidRPr="00671927">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_Toc227161997 \h </w:instrText>
            </w:r>
            <w:r>
              <w:rPr>
                <w:noProof/>
                <w:webHidden/>
              </w:rPr>
            </w:r>
            <w:r>
              <w:rPr>
                <w:noProof/>
                <w:webHidden/>
              </w:rPr>
              <w:fldChar w:fldCharType="separate"/>
            </w:r>
            <w:r>
              <w:rPr>
                <w:noProof/>
                <w:webHidden/>
              </w:rPr>
              <w:t>10</w:t>
            </w:r>
            <w:r>
              <w:rPr>
                <w:noProof/>
                <w:webHidden/>
              </w:rPr>
              <w:fldChar w:fldCharType="end"/>
            </w:r>
          </w:hyperlink>
        </w:p>
        <w:p w14:paraId="2E48B2E7" w14:textId="3C071AD0" w:rsidR="002F7982" w:rsidRDefault="002F7982">
          <w:pPr>
            <w:pStyle w:val="TOC2"/>
            <w:tabs>
              <w:tab w:val="left" w:pos="960"/>
              <w:tab w:val="right" w:leader="dot" w:pos="9016"/>
            </w:tabs>
            <w:rPr>
              <w:rFonts w:eastAsiaTheme="minorEastAsia"/>
              <w:noProof/>
              <w:lang w:val="en-GB" w:eastAsia="zh-CN"/>
            </w:rPr>
          </w:pPr>
          <w:hyperlink w:anchor="_Toc227161998" w:history="1">
            <w:r w:rsidRPr="00671927">
              <w:rPr>
                <w:rStyle w:val="Hyperlink"/>
                <w:rFonts w:ascii="Times New Roman" w:hAnsi="Times New Roman" w:cs="Times New Roman"/>
                <w:noProof/>
                <w:lang w:val="en-GB"/>
              </w:rPr>
              <w:t>4.4</w:t>
            </w:r>
            <w:r>
              <w:rPr>
                <w:rFonts w:eastAsiaTheme="minorEastAsia"/>
                <w:noProof/>
                <w:lang w:val="en-GB" w:eastAsia="zh-CN"/>
              </w:rPr>
              <w:tab/>
            </w:r>
            <w:r w:rsidRPr="00671927">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_Toc227161998 \h </w:instrText>
            </w:r>
            <w:r>
              <w:rPr>
                <w:noProof/>
                <w:webHidden/>
              </w:rPr>
            </w:r>
            <w:r>
              <w:rPr>
                <w:noProof/>
                <w:webHidden/>
              </w:rPr>
              <w:fldChar w:fldCharType="separate"/>
            </w:r>
            <w:r>
              <w:rPr>
                <w:noProof/>
                <w:webHidden/>
              </w:rPr>
              <w:t>10</w:t>
            </w:r>
            <w:r>
              <w:rPr>
                <w:noProof/>
                <w:webHidden/>
              </w:rPr>
              <w:fldChar w:fldCharType="end"/>
            </w:r>
          </w:hyperlink>
        </w:p>
        <w:p w14:paraId="36041A91" w14:textId="4650369A" w:rsidR="002F7982" w:rsidRDefault="002F7982">
          <w:pPr>
            <w:pStyle w:val="TOC2"/>
            <w:tabs>
              <w:tab w:val="left" w:pos="960"/>
              <w:tab w:val="right" w:leader="dot" w:pos="9016"/>
            </w:tabs>
            <w:rPr>
              <w:rFonts w:eastAsiaTheme="minorEastAsia"/>
              <w:noProof/>
              <w:lang w:val="en-GB" w:eastAsia="zh-CN"/>
            </w:rPr>
          </w:pPr>
          <w:hyperlink w:anchor="_Toc227161999" w:history="1">
            <w:r w:rsidRPr="00671927">
              <w:rPr>
                <w:rStyle w:val="Hyperlink"/>
                <w:rFonts w:ascii="Times New Roman" w:hAnsi="Times New Roman" w:cs="Times New Roman"/>
                <w:noProof/>
                <w:lang w:val="en-GB"/>
              </w:rPr>
              <w:t>4.5</w:t>
            </w:r>
            <w:r>
              <w:rPr>
                <w:rFonts w:eastAsiaTheme="minorEastAsia"/>
                <w:noProof/>
                <w:lang w:val="en-GB" w:eastAsia="zh-CN"/>
              </w:rPr>
              <w:tab/>
            </w:r>
            <w:r w:rsidRPr="00671927">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_Toc227161999 \h </w:instrText>
            </w:r>
            <w:r>
              <w:rPr>
                <w:noProof/>
                <w:webHidden/>
              </w:rPr>
            </w:r>
            <w:r>
              <w:rPr>
                <w:noProof/>
                <w:webHidden/>
              </w:rPr>
              <w:fldChar w:fldCharType="separate"/>
            </w:r>
            <w:r>
              <w:rPr>
                <w:noProof/>
                <w:webHidden/>
              </w:rPr>
              <w:t>10</w:t>
            </w:r>
            <w:r>
              <w:rPr>
                <w:noProof/>
                <w:webHidden/>
              </w:rPr>
              <w:fldChar w:fldCharType="end"/>
            </w:r>
          </w:hyperlink>
        </w:p>
        <w:p w14:paraId="567BED90" w14:textId="034FAEEB" w:rsidR="002F7982" w:rsidRDefault="002F7982">
          <w:pPr>
            <w:pStyle w:val="TOC1"/>
            <w:tabs>
              <w:tab w:val="left" w:pos="480"/>
              <w:tab w:val="right" w:leader="dot" w:pos="9016"/>
            </w:tabs>
            <w:rPr>
              <w:rFonts w:eastAsiaTheme="minorEastAsia"/>
              <w:noProof/>
              <w:lang w:val="en-GB" w:eastAsia="zh-CN"/>
            </w:rPr>
          </w:pPr>
          <w:hyperlink w:anchor="_Toc227162000" w:history="1">
            <w:r w:rsidRPr="00671927">
              <w:rPr>
                <w:rStyle w:val="Hyperlink"/>
                <w:rFonts w:ascii="Times New Roman" w:hAnsi="Times New Roman" w:cs="Times New Roman"/>
                <w:b/>
                <w:bCs/>
                <w:noProof/>
                <w:lang w:val="en-GB"/>
              </w:rPr>
              <w:t>5.</w:t>
            </w:r>
            <w:r>
              <w:rPr>
                <w:rFonts w:eastAsiaTheme="minorEastAsia"/>
                <w:noProof/>
                <w:lang w:val="en-GB" w:eastAsia="zh-CN"/>
              </w:rPr>
              <w:tab/>
            </w:r>
            <w:r w:rsidRPr="00671927">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_Toc227162000 \h </w:instrText>
            </w:r>
            <w:r>
              <w:rPr>
                <w:noProof/>
                <w:webHidden/>
              </w:rPr>
            </w:r>
            <w:r>
              <w:rPr>
                <w:noProof/>
                <w:webHidden/>
              </w:rPr>
              <w:fldChar w:fldCharType="separate"/>
            </w:r>
            <w:r>
              <w:rPr>
                <w:noProof/>
                <w:webHidden/>
              </w:rPr>
              <w:t>11</w:t>
            </w:r>
            <w:r>
              <w:rPr>
                <w:noProof/>
                <w:webHidden/>
              </w:rPr>
              <w:fldChar w:fldCharType="end"/>
            </w:r>
          </w:hyperlink>
        </w:p>
        <w:p w14:paraId="6B5592B0" w14:textId="5950DFBE" w:rsidR="002F7982" w:rsidRDefault="002F7982">
          <w:pPr>
            <w:pStyle w:val="TOC1"/>
            <w:tabs>
              <w:tab w:val="right" w:leader="dot" w:pos="9016"/>
            </w:tabs>
            <w:rPr>
              <w:rFonts w:eastAsiaTheme="minorEastAsia"/>
              <w:noProof/>
              <w:lang w:val="en-GB" w:eastAsia="zh-CN"/>
            </w:rPr>
          </w:pPr>
          <w:hyperlink w:anchor="_Toc227162001" w:history="1">
            <w:r w:rsidRPr="00671927">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_Toc227162001 \h </w:instrText>
            </w:r>
            <w:r>
              <w:rPr>
                <w:noProof/>
                <w:webHidden/>
              </w:rPr>
            </w:r>
            <w:r>
              <w:rPr>
                <w:noProof/>
                <w:webHidden/>
              </w:rPr>
              <w:fldChar w:fldCharType="separate"/>
            </w:r>
            <w:r>
              <w:rPr>
                <w:noProof/>
                <w:webHidden/>
              </w:rPr>
              <w:t>11</w:t>
            </w:r>
            <w:r>
              <w:rPr>
                <w:noProof/>
                <w:webHidden/>
              </w:rPr>
              <w:fldChar w:fldCharType="end"/>
            </w:r>
          </w:hyperlink>
        </w:p>
        <w:p w14:paraId="14100BC7" w14:textId="4CE960EC" w:rsidR="00ED5E81" w:rsidRPr="00F3304A" w:rsidRDefault="00ED5E81" w:rsidP="0028520E">
          <w:pPr>
            <w:spacing w:line="360" w:lineRule="auto"/>
            <w:rPr>
              <w:rFonts w:ascii="Times New Roman" w:hAnsi="Times New Roman" w:cs="Times New Roman"/>
              <w:color w:val="000000" w:themeColor="text1"/>
              <w:lang w:val="en-GB"/>
            </w:rPr>
          </w:pPr>
          <w:r w:rsidRPr="009D1B3D">
            <w:rPr>
              <w:rFonts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5C174F9E" w14:textId="28CCBDB0" w:rsidR="00520B91" w:rsidRPr="00520B91"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color w:val="000000" w:themeColor="text1"/>
          <w:lang w:val="en-GB"/>
        </w:rPr>
        <w:br w:type="page"/>
      </w:r>
    </w:p>
    <w:p w14:paraId="40E25875" w14:textId="0333B29A" w:rsidR="00ED5E81" w:rsidRPr="00514659" w:rsidRDefault="009F24B6" w:rsidP="009E0311">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1" w:name="_Toc227161986"/>
      <w:r w:rsidRPr="00514659">
        <w:rPr>
          <w:rFonts w:asciiTheme="minorHAnsi" w:hAnsiTheme="minorHAnsi" w:cs="Times New Roman"/>
          <w:b/>
          <w:bCs/>
          <w:color w:val="000000" w:themeColor="text1"/>
          <w:sz w:val="32"/>
          <w:szCs w:val="32"/>
          <w:lang w:val="en-GB"/>
        </w:rPr>
        <w:lastRenderedPageBreak/>
        <w:t>Introduction</w:t>
      </w:r>
      <w:bookmarkEnd w:id="1"/>
    </w:p>
    <w:p w14:paraId="6DB00106" w14:textId="77777777" w:rsidR="009E0311" w:rsidRPr="00514659" w:rsidRDefault="009E0311" w:rsidP="00520B91">
      <w:pPr>
        <w:ind w:firstLine="708"/>
        <w:rPr>
          <w:rFonts w:cs="Times New Roman"/>
          <w:color w:val="000000" w:themeColor="text1"/>
          <w:lang w:val="en-GB"/>
        </w:rPr>
      </w:pPr>
    </w:p>
    <w:p w14:paraId="5439C260" w14:textId="2D181153" w:rsidR="00CA408F" w:rsidRPr="00514659" w:rsidRDefault="00982743" w:rsidP="00CA408F">
      <w:pPr>
        <w:ind w:firstLine="708"/>
        <w:rPr>
          <w:rFonts w:cs="Times New Roman"/>
          <w:color w:val="000000" w:themeColor="text1"/>
          <w:lang w:val="en-GB"/>
        </w:rPr>
      </w:pPr>
      <w:r w:rsidRPr="00514659">
        <w:rPr>
          <w:rFonts w:cs="Times New Roman"/>
          <w:color w:val="000000" w:themeColor="text1"/>
          <w:lang w:val="en-GB"/>
        </w:rPr>
        <w:t>In this</w:t>
      </w:r>
      <w:r w:rsidR="00327097" w:rsidRPr="00514659">
        <w:rPr>
          <w:rFonts w:cs="Times New Roman"/>
          <w:color w:val="000000" w:themeColor="text1"/>
          <w:lang w:val="en-GB"/>
        </w:rPr>
        <w:t xml:space="preserve"> report </w:t>
      </w:r>
      <w:r w:rsidRPr="00514659">
        <w:rPr>
          <w:rFonts w:cs="Times New Roman"/>
          <w:color w:val="000000" w:themeColor="text1"/>
          <w:lang w:val="en-GB"/>
        </w:rPr>
        <w:t>I</w:t>
      </w:r>
      <w:r w:rsidR="009D1B3D" w:rsidRPr="00514659">
        <w:rPr>
          <w:rFonts w:cs="Times New Roman"/>
          <w:color w:val="000000" w:themeColor="text1"/>
          <w:lang w:val="en-GB"/>
        </w:rPr>
        <w:t xml:space="preserve"> will </w:t>
      </w:r>
      <w:r w:rsidRPr="00514659">
        <w:rPr>
          <w:rFonts w:cs="Times New Roman"/>
          <w:color w:val="000000" w:themeColor="text1"/>
          <w:lang w:val="en-GB"/>
        </w:rPr>
        <w:t xml:space="preserve">be </w:t>
      </w:r>
      <w:r w:rsidR="00CA408F" w:rsidRPr="00514659">
        <w:rPr>
          <w:rFonts w:cs="Times New Roman"/>
          <w:color w:val="000000" w:themeColor="text1"/>
          <w:lang w:val="en-GB"/>
        </w:rPr>
        <w:t xml:space="preserve">Managing classrooms and timetables is an important part of running a college effectively. </w:t>
      </w:r>
      <w:r w:rsidR="003D2E52" w:rsidRPr="00514659">
        <w:rPr>
          <w:rFonts w:cs="Times New Roman"/>
          <w:color w:val="000000" w:themeColor="text1"/>
          <w:lang w:val="en-GB"/>
        </w:rPr>
        <w:t>Though</w:t>
      </w:r>
      <w:r w:rsidR="00CA408F" w:rsidRPr="00514659">
        <w:rPr>
          <w:rFonts w:cs="Times New Roman"/>
          <w:color w:val="000000" w:themeColor="text1"/>
          <w:lang w:val="en-GB"/>
        </w:rPr>
        <w:t xml:space="preserve">, </w:t>
      </w:r>
      <w:r w:rsidR="003D2E52" w:rsidRPr="00514659">
        <w:rPr>
          <w:rFonts w:cs="Times New Roman"/>
          <w:color w:val="000000" w:themeColor="text1"/>
          <w:lang w:val="en-GB"/>
        </w:rPr>
        <w:t>difficulties</w:t>
      </w:r>
      <w:r w:rsidR="00CA408F" w:rsidRPr="00514659">
        <w:rPr>
          <w:rFonts w:cs="Times New Roman"/>
          <w:color w:val="000000" w:themeColor="text1"/>
          <w:lang w:val="en-GB"/>
        </w:rPr>
        <w:t xml:space="preserve"> can occur when rooms are not used properly. Some classrooms may become </w:t>
      </w:r>
      <w:r w:rsidR="003D2E52" w:rsidRPr="00514659">
        <w:rPr>
          <w:rFonts w:cs="Times New Roman"/>
          <w:color w:val="000000" w:themeColor="text1"/>
          <w:lang w:val="en-GB"/>
        </w:rPr>
        <w:t>congested</w:t>
      </w:r>
      <w:r w:rsidR="00CA408F" w:rsidRPr="00514659">
        <w:rPr>
          <w:rFonts w:cs="Times New Roman"/>
          <w:color w:val="000000" w:themeColor="text1"/>
          <w:lang w:val="en-GB"/>
        </w:rPr>
        <w:t xml:space="preserve"> while others are left empty, and timetable clashes can cause delays and confusion for both students and staff. This can lead to wasted time and a poor learning experience.</w:t>
      </w:r>
    </w:p>
    <w:p w14:paraId="46E2B6CA" w14:textId="4221BBA3" w:rsidR="00CA408F" w:rsidRPr="00514659" w:rsidRDefault="00CA408F" w:rsidP="00CA408F">
      <w:pPr>
        <w:ind w:firstLine="708"/>
        <w:rPr>
          <w:rFonts w:cs="Times New Roman"/>
          <w:color w:val="000000" w:themeColor="text1"/>
          <w:lang w:val="en-GB"/>
        </w:rPr>
      </w:pPr>
      <w:r w:rsidRPr="00514659">
        <w:rPr>
          <w:rFonts w:cs="Times New Roman"/>
          <w:color w:val="000000" w:themeColor="text1"/>
          <w:lang w:val="en-GB"/>
        </w:rPr>
        <w:t xml:space="preserve">This report looks at a </w:t>
      </w:r>
      <w:r w:rsidR="00F91775" w:rsidRPr="00514659">
        <w:rPr>
          <w:rFonts w:cs="Times New Roman"/>
          <w:color w:val="000000" w:themeColor="text1"/>
          <w:lang w:val="en-GB"/>
        </w:rPr>
        <w:t xml:space="preserve">situation </w:t>
      </w:r>
      <w:r w:rsidRPr="00514659">
        <w:rPr>
          <w:rFonts w:cs="Times New Roman"/>
          <w:color w:val="000000" w:themeColor="text1"/>
          <w:lang w:val="en-GB"/>
        </w:rPr>
        <w:t xml:space="preserve">faced by a local college where classroom allocation is not efficient. The aim is to develop a </w:t>
      </w:r>
      <w:r w:rsidR="00A0774A" w:rsidRPr="00514659">
        <w:rPr>
          <w:rFonts w:cs="Times New Roman"/>
          <w:color w:val="000000" w:themeColor="text1"/>
          <w:lang w:val="en-GB"/>
        </w:rPr>
        <w:t>vibrant</w:t>
      </w:r>
      <w:r w:rsidRPr="00514659">
        <w:rPr>
          <w:rFonts w:cs="Times New Roman"/>
          <w:color w:val="000000" w:themeColor="text1"/>
          <w:lang w:val="en-GB"/>
        </w:rPr>
        <w:t xml:space="preserve"> and structured solution using problem-solving techniques. The solution will focus on assigning classrooms based on class sizes, reducing the time spent moving between lessons, and creating a timetable without clashes.</w:t>
      </w:r>
    </w:p>
    <w:p w14:paraId="2E9EB9B2" w14:textId="77777777" w:rsidR="00C7657B" w:rsidRPr="00514659" w:rsidRDefault="00CA408F" w:rsidP="00CA408F">
      <w:pPr>
        <w:ind w:firstLine="708"/>
        <w:rPr>
          <w:rFonts w:cs="Times New Roman"/>
          <w:color w:val="000000" w:themeColor="text1"/>
          <w:lang w:val="en-GB"/>
        </w:rPr>
      </w:pPr>
      <w:r w:rsidRPr="00514659">
        <w:rPr>
          <w:rFonts w:cs="Times New Roman"/>
          <w:color w:val="000000" w:themeColor="text1"/>
          <w:lang w:val="en-GB"/>
        </w:rPr>
        <w:t xml:space="preserve">To do this, the problem will be broken down into smaller parts to identify key requirements, constraints, and variables. A solution will then be designed using a flowchart and explained step by step. </w:t>
      </w:r>
    </w:p>
    <w:p w14:paraId="028B3C07" w14:textId="76442079" w:rsidR="00CA408F" w:rsidRPr="00514659" w:rsidRDefault="00CA408F" w:rsidP="00CA408F">
      <w:pPr>
        <w:ind w:firstLine="708"/>
        <w:rPr>
          <w:rFonts w:cs="Times New Roman"/>
          <w:color w:val="000000" w:themeColor="text1"/>
          <w:lang w:val="en-GB"/>
        </w:rPr>
      </w:pPr>
      <w:r w:rsidRPr="00514659">
        <w:rPr>
          <w:rFonts w:cs="Times New Roman"/>
          <w:color w:val="000000" w:themeColor="text1"/>
          <w:lang w:val="en-GB"/>
        </w:rPr>
        <w:t>Finally, the report will reflect on the methods used and explain why the chosen approach is suitable, while also considering any limitations.</w:t>
      </w:r>
    </w:p>
    <w:p w14:paraId="5F14AB3F" w14:textId="77777777" w:rsidR="00520B91" w:rsidRPr="00514659" w:rsidRDefault="00520B91" w:rsidP="00520B91">
      <w:pPr>
        <w:ind w:firstLine="708"/>
        <w:rPr>
          <w:rFonts w:cs="Times New Roman"/>
          <w:color w:val="000000" w:themeColor="text1"/>
          <w:lang w:val="en-GB"/>
        </w:rPr>
      </w:pPr>
    </w:p>
    <w:p w14:paraId="4E10C3F8" w14:textId="77777777" w:rsidR="00520B91" w:rsidRPr="00514659" w:rsidRDefault="00520B91" w:rsidP="00520B91">
      <w:pPr>
        <w:ind w:firstLine="708"/>
        <w:rPr>
          <w:rFonts w:cs="Times New Roman"/>
          <w:color w:val="000000" w:themeColor="text1"/>
          <w:lang w:val="en-GB"/>
        </w:rPr>
      </w:pPr>
    </w:p>
    <w:p w14:paraId="74C58C4A" w14:textId="77777777" w:rsidR="00520B91" w:rsidRPr="00514659" w:rsidRDefault="00520B91" w:rsidP="00520B91">
      <w:pPr>
        <w:ind w:firstLine="708"/>
        <w:rPr>
          <w:rFonts w:cs="Times New Roman"/>
          <w:color w:val="000000" w:themeColor="text1"/>
          <w:lang w:val="en-GB"/>
        </w:rPr>
      </w:pPr>
    </w:p>
    <w:p w14:paraId="1419FF3C" w14:textId="77777777" w:rsidR="00520B91" w:rsidRPr="00514659" w:rsidRDefault="00520B91" w:rsidP="00520B91">
      <w:pPr>
        <w:ind w:firstLine="708"/>
        <w:rPr>
          <w:rFonts w:cs="Times New Roman"/>
          <w:color w:val="000000" w:themeColor="text1"/>
          <w:lang w:val="en-GB"/>
        </w:rPr>
      </w:pPr>
    </w:p>
    <w:p w14:paraId="5B1C9EAF" w14:textId="77777777" w:rsidR="00520B91" w:rsidRPr="00514659" w:rsidRDefault="00520B91" w:rsidP="00520B91">
      <w:pPr>
        <w:ind w:firstLine="708"/>
        <w:rPr>
          <w:rFonts w:cs="Times New Roman"/>
          <w:color w:val="000000" w:themeColor="text1"/>
          <w:lang w:val="en-GB"/>
        </w:rPr>
      </w:pPr>
    </w:p>
    <w:p w14:paraId="1DCB1A57" w14:textId="77777777" w:rsidR="00520B91" w:rsidRPr="00514659" w:rsidRDefault="00520B91" w:rsidP="00520B91">
      <w:pPr>
        <w:ind w:firstLine="708"/>
        <w:rPr>
          <w:rFonts w:cs="Times New Roman"/>
          <w:color w:val="000000" w:themeColor="text1"/>
          <w:lang w:val="en-GB"/>
        </w:rPr>
      </w:pPr>
    </w:p>
    <w:p w14:paraId="562152E5" w14:textId="77777777" w:rsidR="00520B91" w:rsidRPr="00514659" w:rsidRDefault="00520B91" w:rsidP="00520B91">
      <w:pPr>
        <w:ind w:firstLine="708"/>
        <w:rPr>
          <w:rFonts w:cs="Times New Roman"/>
          <w:color w:val="000000" w:themeColor="text1"/>
          <w:lang w:val="en-GB"/>
        </w:rPr>
      </w:pPr>
    </w:p>
    <w:p w14:paraId="4DB858EA" w14:textId="77777777" w:rsidR="00520B91" w:rsidRPr="00514659" w:rsidRDefault="00520B91" w:rsidP="00520B91">
      <w:pPr>
        <w:ind w:firstLine="708"/>
        <w:rPr>
          <w:rFonts w:cs="Times New Roman"/>
          <w:color w:val="000000" w:themeColor="text1"/>
          <w:lang w:val="en-GB"/>
        </w:rPr>
      </w:pPr>
    </w:p>
    <w:p w14:paraId="60745F35" w14:textId="77777777" w:rsidR="00520B91" w:rsidRPr="00514659" w:rsidRDefault="00520B91" w:rsidP="00520B91">
      <w:pPr>
        <w:ind w:firstLine="708"/>
        <w:rPr>
          <w:rFonts w:cs="Times New Roman"/>
          <w:color w:val="000000" w:themeColor="text1"/>
          <w:lang w:val="en-GB"/>
        </w:rPr>
      </w:pPr>
    </w:p>
    <w:p w14:paraId="2FAF05A7" w14:textId="77777777" w:rsidR="00520B91" w:rsidRPr="00514659" w:rsidRDefault="00520B91" w:rsidP="001249D9">
      <w:pPr>
        <w:rPr>
          <w:rFonts w:cs="Times New Roman"/>
          <w:color w:val="000000" w:themeColor="text1"/>
          <w:lang w:val="en-GB"/>
        </w:rPr>
      </w:pPr>
    </w:p>
    <w:p w14:paraId="4C80E1B5" w14:textId="77777777" w:rsidR="001249D9" w:rsidRPr="00514659" w:rsidRDefault="001249D9" w:rsidP="001249D9">
      <w:pPr>
        <w:rPr>
          <w:rFonts w:cs="Times New Roman"/>
          <w:color w:val="000000" w:themeColor="text1"/>
          <w:lang w:val="en-GB"/>
        </w:rPr>
      </w:pPr>
    </w:p>
    <w:p w14:paraId="7EBE8D72" w14:textId="77777777" w:rsidR="001249D9" w:rsidRPr="00514659" w:rsidRDefault="001249D9" w:rsidP="001249D9">
      <w:pPr>
        <w:rPr>
          <w:rFonts w:cs="Times New Roman"/>
          <w:color w:val="000000" w:themeColor="text1"/>
          <w:lang w:val="en-GB"/>
        </w:rPr>
      </w:pPr>
    </w:p>
    <w:p w14:paraId="4796C4E4" w14:textId="77777777" w:rsidR="00520B91" w:rsidRPr="00514659" w:rsidRDefault="00520B91" w:rsidP="00520B91">
      <w:pPr>
        <w:ind w:firstLine="708"/>
        <w:rPr>
          <w:rFonts w:cs="Times New Roman"/>
          <w:color w:val="000000" w:themeColor="text1"/>
          <w:lang w:val="en-GB"/>
        </w:rPr>
      </w:pPr>
    </w:p>
    <w:p w14:paraId="0FF368C1" w14:textId="77777777" w:rsidR="00E56003" w:rsidRPr="00514659" w:rsidRDefault="00E56003" w:rsidP="00E56003">
      <w:pPr>
        <w:rPr>
          <w:rFonts w:cs="Times New Roman"/>
          <w:color w:val="000000" w:themeColor="text1"/>
          <w:lang w:val="en-GB"/>
        </w:rPr>
      </w:pPr>
    </w:p>
    <w:p w14:paraId="0E6C396D" w14:textId="5FFEB1C2" w:rsidR="00E11C77" w:rsidRPr="00514659" w:rsidRDefault="009E0311" w:rsidP="001249D9">
      <w:pPr>
        <w:pStyle w:val="Heading1"/>
        <w:numPr>
          <w:ilvl w:val="0"/>
          <w:numId w:val="20"/>
        </w:numPr>
        <w:spacing w:line="360" w:lineRule="auto"/>
        <w:jc w:val="center"/>
        <w:rPr>
          <w:rFonts w:asciiTheme="minorHAnsi" w:hAnsiTheme="minorHAnsi" w:cs="Times New Roman"/>
          <w:b/>
          <w:bCs/>
          <w:color w:val="000000" w:themeColor="text1"/>
          <w:sz w:val="32"/>
          <w:szCs w:val="32"/>
          <w:lang w:val="en-GB"/>
        </w:rPr>
      </w:pPr>
      <w:bookmarkStart w:id="2" w:name="_Toc227161987"/>
      <w:r w:rsidRPr="00514659">
        <w:rPr>
          <w:rFonts w:asciiTheme="minorHAnsi" w:hAnsiTheme="minorHAnsi" w:cs="Times New Roman"/>
          <w:b/>
          <w:bCs/>
          <w:color w:val="000000" w:themeColor="text1"/>
          <w:sz w:val="32"/>
          <w:szCs w:val="32"/>
          <w:lang w:val="en-GB"/>
        </w:rPr>
        <w:lastRenderedPageBreak/>
        <w:t>Deconstruct the Problem</w:t>
      </w:r>
      <w:bookmarkEnd w:id="2"/>
    </w:p>
    <w:p w14:paraId="7895F371" w14:textId="77777777" w:rsidR="003F6BA1" w:rsidRPr="00514659" w:rsidRDefault="003F6BA1" w:rsidP="001249D9">
      <w:pPr>
        <w:ind w:left="360"/>
        <w:rPr>
          <w:lang w:val="en-GB"/>
        </w:rPr>
      </w:pPr>
    </w:p>
    <w:p w14:paraId="14DF3EA4" w14:textId="77777777" w:rsidR="006F4272" w:rsidRPr="00514659" w:rsidRDefault="0044280F" w:rsidP="001249D9">
      <w:pPr>
        <w:ind w:left="360"/>
        <w:rPr>
          <w:lang w:val="en-GB"/>
        </w:rPr>
      </w:pPr>
      <w:r w:rsidRPr="00514659">
        <w:t>The main problem is inefficient classroom allocation, which leads to several issues. Rooms are sometimes overcrowded or underused because class sizes do not match room capacities. There are also timetable clashes, such as double-booked rooms, teachers or students scheduled in two places at once, and lessons starting late. In addition, poor planning causes students and staff to travel long distances between classes, as room locations are not properly considered.</w:t>
      </w:r>
      <w:r w:rsidR="006C580A" w:rsidRPr="00514659">
        <w:rPr>
          <w:lang w:val="en-GB"/>
        </w:rPr>
        <w:t xml:space="preserve"> </w:t>
      </w:r>
    </w:p>
    <w:p w14:paraId="23AEE0DA" w14:textId="58E64483" w:rsidR="006C580A" w:rsidRPr="00514659" w:rsidRDefault="006C580A" w:rsidP="001249D9">
      <w:pPr>
        <w:ind w:left="360"/>
        <w:rPr>
          <w:lang w:val="en-GB"/>
        </w:rPr>
      </w:pPr>
      <w:r w:rsidRPr="00514659">
        <w:rPr>
          <w:lang w:val="en-GB"/>
        </w:rPr>
        <w:t>This can be split into smaller issues:</w:t>
      </w:r>
    </w:p>
    <w:p w14:paraId="45A3FE9C" w14:textId="77777777" w:rsidR="00851C0C" w:rsidRPr="00514659" w:rsidRDefault="00851C0C" w:rsidP="001249D9">
      <w:pPr>
        <w:ind w:left="360"/>
        <w:rPr>
          <w:lang w:val="en-GB"/>
        </w:rPr>
      </w:pPr>
    </w:p>
    <w:p w14:paraId="06F4C485" w14:textId="54E5702F" w:rsidR="006C580A" w:rsidRPr="00514659" w:rsidRDefault="006C580A" w:rsidP="001249D9">
      <w:pPr>
        <w:pStyle w:val="ListParagraph"/>
        <w:numPr>
          <w:ilvl w:val="0"/>
          <w:numId w:val="41"/>
        </w:numPr>
        <w:rPr>
          <w:b/>
          <w:bCs/>
          <w:lang w:val="en-GB"/>
        </w:rPr>
      </w:pPr>
      <w:r w:rsidRPr="00514659">
        <w:rPr>
          <w:b/>
          <w:bCs/>
          <w:lang w:val="en-GB"/>
        </w:rPr>
        <w:t>Room Allocation Issues</w:t>
      </w:r>
    </w:p>
    <w:p w14:paraId="0121F5BF" w14:textId="11184A9F" w:rsidR="00195368" w:rsidRPr="00514659" w:rsidRDefault="006C580A" w:rsidP="001249D9">
      <w:pPr>
        <w:rPr>
          <w:lang w:val="en-GB"/>
        </w:rPr>
      </w:pPr>
      <w:r w:rsidRPr="00514659">
        <w:rPr>
          <w:lang w:val="en-GB"/>
        </w:rPr>
        <w:t>rooms are too full (overcrowded</w:t>
      </w:r>
      <w:proofErr w:type="gramStart"/>
      <w:r w:rsidRPr="00514659">
        <w:rPr>
          <w:lang w:val="en-GB"/>
        </w:rPr>
        <w:t>)</w:t>
      </w:r>
      <w:proofErr w:type="gramEnd"/>
      <w:r w:rsidR="000E7A37" w:rsidRPr="00514659">
        <w:rPr>
          <w:lang w:val="en-GB"/>
        </w:rPr>
        <w:t xml:space="preserve"> and </w:t>
      </w:r>
      <w:r w:rsidRPr="00514659">
        <w:rPr>
          <w:lang w:val="en-GB"/>
        </w:rPr>
        <w:t>Some rooms are not used enough</w:t>
      </w:r>
      <w:r w:rsidR="000E7A37" w:rsidRPr="00514659">
        <w:rPr>
          <w:lang w:val="en-GB"/>
        </w:rPr>
        <w:t xml:space="preserve">. The </w:t>
      </w:r>
      <w:r w:rsidRPr="00514659">
        <w:rPr>
          <w:lang w:val="en-GB"/>
        </w:rPr>
        <w:t xml:space="preserve">Class sizes do not match room </w:t>
      </w:r>
      <w:r w:rsidR="00E11C77" w:rsidRPr="00514659">
        <w:rPr>
          <w:lang w:val="en-GB"/>
        </w:rPr>
        <w:t>sizes.</w:t>
      </w:r>
    </w:p>
    <w:p w14:paraId="175FABC6" w14:textId="5E51B889" w:rsidR="006C580A" w:rsidRPr="00514659" w:rsidRDefault="006C580A" w:rsidP="001249D9">
      <w:pPr>
        <w:pStyle w:val="ListParagraph"/>
        <w:numPr>
          <w:ilvl w:val="0"/>
          <w:numId w:val="41"/>
        </w:numPr>
        <w:rPr>
          <w:lang w:val="en-GB"/>
        </w:rPr>
      </w:pPr>
      <w:r w:rsidRPr="00514659">
        <w:rPr>
          <w:b/>
          <w:bCs/>
          <w:lang w:val="en-GB"/>
        </w:rPr>
        <w:t>Timetabling Issues</w:t>
      </w:r>
    </w:p>
    <w:p w14:paraId="41B39A4C" w14:textId="15B617FC" w:rsidR="00F972C4" w:rsidRPr="00514659" w:rsidRDefault="008B378A" w:rsidP="001249D9">
      <w:pPr>
        <w:rPr>
          <w:lang w:val="en-GB"/>
        </w:rPr>
      </w:pPr>
      <w:r w:rsidRPr="00514659">
        <w:rPr>
          <w:lang w:val="en-GB"/>
        </w:rPr>
        <w:t xml:space="preserve">You can get Timetable </w:t>
      </w:r>
      <w:r w:rsidR="006C580A" w:rsidRPr="00514659">
        <w:rPr>
          <w:lang w:val="en-GB"/>
        </w:rPr>
        <w:t>Clashes happen</w:t>
      </w:r>
      <w:r w:rsidRPr="00514659">
        <w:rPr>
          <w:lang w:val="en-GB"/>
        </w:rPr>
        <w:t>ing</w:t>
      </w:r>
      <w:r w:rsidR="006C580A" w:rsidRPr="00514659">
        <w:rPr>
          <w:lang w:val="en-GB"/>
        </w:rPr>
        <w:t xml:space="preserve"> when</w:t>
      </w:r>
      <w:r w:rsidRPr="00514659">
        <w:rPr>
          <w:lang w:val="en-GB"/>
        </w:rPr>
        <w:t xml:space="preserve"> </w:t>
      </w:r>
      <w:r w:rsidR="006C580A" w:rsidRPr="00514659">
        <w:rPr>
          <w:lang w:val="en-GB"/>
        </w:rPr>
        <w:t>A room is booked</w:t>
      </w:r>
      <w:r w:rsidR="00E11C77" w:rsidRPr="00514659">
        <w:rPr>
          <w:lang w:val="en-GB"/>
        </w:rPr>
        <w:t xml:space="preserve"> more than twice</w:t>
      </w:r>
      <w:r w:rsidRPr="00514659">
        <w:rPr>
          <w:lang w:val="en-GB"/>
        </w:rPr>
        <w:t>, a</w:t>
      </w:r>
      <w:r w:rsidR="006C580A" w:rsidRPr="00514659">
        <w:rPr>
          <w:lang w:val="en-GB"/>
        </w:rPr>
        <w:t xml:space="preserve"> teacher is in two places at once</w:t>
      </w:r>
      <w:r w:rsidRPr="00514659">
        <w:rPr>
          <w:lang w:val="en-GB"/>
        </w:rPr>
        <w:t xml:space="preserve"> and </w:t>
      </w:r>
      <w:r w:rsidR="006C580A" w:rsidRPr="00514659">
        <w:rPr>
          <w:lang w:val="en-GB"/>
        </w:rPr>
        <w:t>A student group has two classes at the same time</w:t>
      </w:r>
      <w:r w:rsidRPr="00514659">
        <w:rPr>
          <w:lang w:val="en-GB"/>
        </w:rPr>
        <w:t>.</w:t>
      </w:r>
      <w:r w:rsidR="00622106" w:rsidRPr="00514659">
        <w:rPr>
          <w:lang w:val="en-GB"/>
        </w:rPr>
        <w:t xml:space="preserve"> The </w:t>
      </w:r>
      <w:r w:rsidR="006C580A" w:rsidRPr="00514659">
        <w:rPr>
          <w:lang w:val="en-GB"/>
        </w:rPr>
        <w:t xml:space="preserve">Lessons may start late due to poor </w:t>
      </w:r>
      <w:r w:rsidR="00E11C77" w:rsidRPr="00514659">
        <w:rPr>
          <w:lang w:val="en-GB"/>
        </w:rPr>
        <w:t>scheduling.</w:t>
      </w:r>
    </w:p>
    <w:p w14:paraId="6ED78EC8" w14:textId="2901B619" w:rsidR="006C580A" w:rsidRPr="00514659" w:rsidRDefault="006C580A" w:rsidP="001249D9">
      <w:pPr>
        <w:pStyle w:val="ListParagraph"/>
        <w:numPr>
          <w:ilvl w:val="0"/>
          <w:numId w:val="41"/>
        </w:numPr>
        <w:rPr>
          <w:lang w:val="en-GB"/>
        </w:rPr>
      </w:pPr>
      <w:r w:rsidRPr="00514659">
        <w:rPr>
          <w:b/>
          <w:bCs/>
          <w:lang w:val="en-GB"/>
        </w:rPr>
        <w:t>Movement Issues</w:t>
      </w:r>
    </w:p>
    <w:p w14:paraId="51BD6B85" w14:textId="610A46A0" w:rsidR="001249D9" w:rsidRPr="00514659" w:rsidRDefault="006C580A" w:rsidP="006C580A">
      <w:pPr>
        <w:rPr>
          <w:lang w:val="en-GB"/>
        </w:rPr>
      </w:pPr>
      <w:r w:rsidRPr="00514659">
        <w:rPr>
          <w:lang w:val="en-GB"/>
        </w:rPr>
        <w:t xml:space="preserve">Students and staff travel long distances between </w:t>
      </w:r>
      <w:r w:rsidR="00452343" w:rsidRPr="00514659">
        <w:rPr>
          <w:lang w:val="en-GB"/>
        </w:rPr>
        <w:t>classes. Room</w:t>
      </w:r>
      <w:r w:rsidRPr="00514659">
        <w:rPr>
          <w:lang w:val="en-GB"/>
        </w:rPr>
        <w:t xml:space="preserve"> locations are not considered</w:t>
      </w:r>
      <w:r w:rsidR="00452343" w:rsidRPr="00514659">
        <w:rPr>
          <w:lang w:val="en-GB"/>
        </w:rPr>
        <w:t xml:space="preserve">. </w:t>
      </w:r>
      <w:r w:rsidRPr="00514659">
        <w:rPr>
          <w:lang w:val="en-GB"/>
        </w:rPr>
        <w:t xml:space="preserve">Back-to-back lessons may be far </w:t>
      </w:r>
      <w:r w:rsidR="00E11C77" w:rsidRPr="00514659">
        <w:rPr>
          <w:lang w:val="en-GB"/>
        </w:rPr>
        <w:t>apart.</w:t>
      </w:r>
    </w:p>
    <w:p w14:paraId="337E85CC" w14:textId="77777777" w:rsidR="00B40B3E" w:rsidRPr="00514659" w:rsidRDefault="00B40B3E" w:rsidP="006C580A">
      <w:pPr>
        <w:rPr>
          <w:lang w:val="en-GB"/>
        </w:rPr>
      </w:pPr>
    </w:p>
    <w:p w14:paraId="62589DC5" w14:textId="77777777" w:rsidR="00851C0C" w:rsidRPr="00514659" w:rsidRDefault="00851C0C" w:rsidP="006C580A">
      <w:pPr>
        <w:rPr>
          <w:lang w:val="en-GB"/>
        </w:rPr>
      </w:pPr>
    </w:p>
    <w:p w14:paraId="07FC9351" w14:textId="77777777" w:rsidR="00851C0C" w:rsidRPr="00514659" w:rsidRDefault="00851C0C" w:rsidP="006C580A">
      <w:pPr>
        <w:rPr>
          <w:lang w:val="en-GB"/>
        </w:rPr>
      </w:pPr>
    </w:p>
    <w:p w14:paraId="65A659AC" w14:textId="77777777" w:rsidR="00851C0C" w:rsidRPr="00514659" w:rsidRDefault="00851C0C" w:rsidP="006C580A">
      <w:pPr>
        <w:rPr>
          <w:lang w:val="en-GB"/>
        </w:rPr>
      </w:pPr>
    </w:p>
    <w:p w14:paraId="502A21E2" w14:textId="77777777" w:rsidR="00851C0C" w:rsidRPr="00514659" w:rsidRDefault="00851C0C" w:rsidP="006C580A">
      <w:pPr>
        <w:rPr>
          <w:lang w:val="en-GB"/>
        </w:rPr>
      </w:pPr>
    </w:p>
    <w:p w14:paraId="494D58D7" w14:textId="77777777" w:rsidR="00851C0C" w:rsidRPr="00514659" w:rsidRDefault="00851C0C" w:rsidP="006C580A">
      <w:pPr>
        <w:rPr>
          <w:lang w:val="en-GB"/>
        </w:rPr>
      </w:pPr>
    </w:p>
    <w:p w14:paraId="6EC6488C" w14:textId="77777777" w:rsidR="00851C0C" w:rsidRPr="00514659" w:rsidRDefault="00851C0C" w:rsidP="006C580A">
      <w:pPr>
        <w:rPr>
          <w:lang w:val="en-GB"/>
        </w:rPr>
      </w:pPr>
    </w:p>
    <w:p w14:paraId="2D8D2192" w14:textId="77777777" w:rsidR="00851C0C" w:rsidRPr="00514659" w:rsidRDefault="00851C0C" w:rsidP="006C580A">
      <w:pPr>
        <w:rPr>
          <w:lang w:val="en-GB"/>
        </w:rPr>
      </w:pPr>
    </w:p>
    <w:p w14:paraId="33B80951" w14:textId="77777777" w:rsidR="00851C0C" w:rsidRPr="00514659" w:rsidRDefault="00851C0C" w:rsidP="006C580A">
      <w:pPr>
        <w:rPr>
          <w:lang w:val="en-GB"/>
        </w:rPr>
      </w:pPr>
    </w:p>
    <w:p w14:paraId="5EB94412" w14:textId="1683971F" w:rsidR="000E2149" w:rsidRPr="00514659" w:rsidRDefault="003C4AC1" w:rsidP="001249D9">
      <w:pPr>
        <w:pStyle w:val="Heading2"/>
        <w:numPr>
          <w:ilvl w:val="1"/>
          <w:numId w:val="20"/>
        </w:numPr>
        <w:jc w:val="center"/>
        <w:rPr>
          <w:rFonts w:asciiTheme="minorHAnsi" w:hAnsiTheme="minorHAnsi" w:cs="Times New Roman"/>
          <w:lang w:val="en-GB"/>
        </w:rPr>
      </w:pPr>
      <w:bookmarkStart w:id="3" w:name="_Toc227161988"/>
      <w:r w:rsidRPr="00514659">
        <w:rPr>
          <w:rFonts w:asciiTheme="minorHAnsi" w:hAnsiTheme="minorHAnsi" w:cs="Times New Roman"/>
          <w:lang w:val="en-GB"/>
        </w:rPr>
        <w:lastRenderedPageBreak/>
        <w:t>MoSCoW Technique Requirement</w:t>
      </w:r>
      <w:bookmarkEnd w:id="3"/>
    </w:p>
    <w:p w14:paraId="246D3A00" w14:textId="77777777" w:rsidR="001249D9" w:rsidRPr="00514659" w:rsidRDefault="001249D9" w:rsidP="001249D9">
      <w:pPr>
        <w:rPr>
          <w:lang w:val="en-GB"/>
        </w:rPr>
      </w:pPr>
    </w:p>
    <w:p w14:paraId="71E511D4" w14:textId="67C24F68" w:rsidR="001249D9" w:rsidRPr="00514659" w:rsidRDefault="001249D9" w:rsidP="001249D9">
      <w:pPr>
        <w:rPr>
          <w:b/>
          <w:bCs/>
          <w:lang w:val="en-GB"/>
        </w:rPr>
      </w:pPr>
      <w:r w:rsidRPr="00514659">
        <w:rPr>
          <w:b/>
          <w:bCs/>
          <w:lang w:val="en-GB"/>
        </w:rPr>
        <w:t xml:space="preserve">Key Requirements </w:t>
      </w:r>
    </w:p>
    <w:p w14:paraId="7BE9D7C4" w14:textId="77777777" w:rsidR="001249D9" w:rsidRPr="00514659" w:rsidRDefault="001249D9" w:rsidP="001249D9">
      <w:pPr>
        <w:rPr>
          <w:b/>
          <w:bCs/>
          <w:sz w:val="22"/>
          <w:szCs w:val="22"/>
          <w:lang w:val="en-GB"/>
        </w:rPr>
      </w:pPr>
      <w:r w:rsidRPr="00514659">
        <w:rPr>
          <w:b/>
          <w:bCs/>
          <w:sz w:val="22"/>
          <w:szCs w:val="22"/>
          <w:lang w:val="en-GB"/>
        </w:rPr>
        <w:t xml:space="preserve">MUST HAVE </w:t>
      </w:r>
    </w:p>
    <w:p w14:paraId="55076DD1" w14:textId="77777777" w:rsidR="001249D9" w:rsidRPr="00514659" w:rsidRDefault="001249D9" w:rsidP="001249D9">
      <w:pPr>
        <w:ind w:left="720"/>
        <w:rPr>
          <w:sz w:val="22"/>
          <w:szCs w:val="22"/>
          <w:lang w:val="en-GB"/>
        </w:rPr>
      </w:pPr>
      <w:r w:rsidRPr="00514659">
        <w:rPr>
          <w:sz w:val="22"/>
          <w:szCs w:val="22"/>
          <w:lang w:val="en-GB"/>
        </w:rPr>
        <w:t xml:space="preserve">Every class must have one room, and The Room must be big enough for the class There should be No timetable clashes e.g. No double-booked rooms, </w:t>
      </w:r>
      <w:proofErr w:type="gramStart"/>
      <w:r w:rsidRPr="00514659">
        <w:rPr>
          <w:sz w:val="22"/>
          <w:szCs w:val="22"/>
          <w:lang w:val="en-GB"/>
        </w:rPr>
        <w:t>No</w:t>
      </w:r>
      <w:proofErr w:type="gramEnd"/>
      <w:r w:rsidRPr="00514659">
        <w:rPr>
          <w:sz w:val="22"/>
          <w:szCs w:val="22"/>
          <w:lang w:val="en-GB"/>
        </w:rPr>
        <w:t xml:space="preserve"> teacher clashes, and No student clashes. Every lesson must have a time slot.</w:t>
      </w:r>
    </w:p>
    <w:p w14:paraId="190CCF42" w14:textId="77777777" w:rsidR="001249D9" w:rsidRPr="00514659" w:rsidRDefault="001249D9" w:rsidP="001249D9">
      <w:pPr>
        <w:rPr>
          <w:b/>
          <w:bCs/>
          <w:sz w:val="22"/>
          <w:szCs w:val="22"/>
          <w:lang w:val="en-GB"/>
        </w:rPr>
      </w:pPr>
      <w:r w:rsidRPr="00514659">
        <w:rPr>
          <w:b/>
          <w:bCs/>
          <w:sz w:val="22"/>
          <w:szCs w:val="22"/>
          <w:lang w:val="en-GB"/>
        </w:rPr>
        <w:t xml:space="preserve">SHOULD HAVE </w:t>
      </w:r>
    </w:p>
    <w:p w14:paraId="1B77D2C6" w14:textId="77777777" w:rsidR="001249D9" w:rsidRPr="00514659" w:rsidRDefault="001249D9" w:rsidP="001249D9">
      <w:pPr>
        <w:ind w:left="720"/>
        <w:rPr>
          <w:sz w:val="22"/>
          <w:szCs w:val="22"/>
          <w:lang w:val="en-GB"/>
        </w:rPr>
      </w:pPr>
      <w:r w:rsidRPr="00514659">
        <w:rPr>
          <w:sz w:val="22"/>
          <w:szCs w:val="22"/>
          <w:lang w:val="en-GB"/>
        </w:rPr>
        <w:t xml:space="preserve">Reduce travel distance between classes, </w:t>
      </w:r>
      <w:proofErr w:type="gramStart"/>
      <w:r w:rsidRPr="00514659">
        <w:rPr>
          <w:sz w:val="22"/>
          <w:szCs w:val="22"/>
          <w:lang w:val="en-GB"/>
        </w:rPr>
        <w:t>Use</w:t>
      </w:r>
      <w:proofErr w:type="gramEnd"/>
      <w:r w:rsidRPr="00514659">
        <w:rPr>
          <w:sz w:val="22"/>
          <w:szCs w:val="22"/>
          <w:lang w:val="en-GB"/>
        </w:rPr>
        <w:t xml:space="preserve"> nearby rooms where possible, use rooms more evenly and Use specialist rooms when needed (e.g., labs)</w:t>
      </w:r>
    </w:p>
    <w:p w14:paraId="5EDDA775" w14:textId="77777777" w:rsidR="001249D9" w:rsidRPr="00514659" w:rsidRDefault="001249D9" w:rsidP="001249D9">
      <w:pPr>
        <w:rPr>
          <w:b/>
          <w:bCs/>
          <w:lang w:val="en-GB"/>
        </w:rPr>
      </w:pPr>
      <w:r w:rsidRPr="00514659">
        <w:rPr>
          <w:b/>
          <w:bCs/>
          <w:lang w:val="en-GB"/>
        </w:rPr>
        <w:t xml:space="preserve">COULD HAVE </w:t>
      </w:r>
    </w:p>
    <w:p w14:paraId="786E0FD0" w14:textId="77777777" w:rsidR="001249D9" w:rsidRPr="00514659" w:rsidRDefault="001249D9" w:rsidP="001249D9">
      <w:pPr>
        <w:ind w:left="720"/>
        <w:rPr>
          <w:lang w:val="en-GB"/>
        </w:rPr>
      </w:pPr>
      <w:r w:rsidRPr="00514659">
        <w:rPr>
          <w:lang w:val="en-GB"/>
        </w:rPr>
        <w:t>Teacher room preferences and keep similar subjects close together you could Reduce gaps between lessons and Consider accessibility needs.</w:t>
      </w:r>
    </w:p>
    <w:p w14:paraId="31619660" w14:textId="77777777" w:rsidR="001249D9" w:rsidRPr="00514659" w:rsidRDefault="001249D9" w:rsidP="001249D9">
      <w:pPr>
        <w:rPr>
          <w:b/>
          <w:bCs/>
          <w:lang w:val="en-GB"/>
        </w:rPr>
      </w:pPr>
      <w:r w:rsidRPr="00514659">
        <w:rPr>
          <w:b/>
          <w:bCs/>
          <w:lang w:val="en-GB"/>
        </w:rPr>
        <w:t>WON’T HAVE</w:t>
      </w:r>
    </w:p>
    <w:p w14:paraId="07D2A570" w14:textId="77777777" w:rsidR="001249D9" w:rsidRPr="00514659" w:rsidRDefault="001249D9" w:rsidP="001249D9">
      <w:pPr>
        <w:rPr>
          <w:lang w:val="en-GB"/>
        </w:rPr>
      </w:pPr>
      <w:r w:rsidRPr="00514659">
        <w:rPr>
          <w:b/>
          <w:bCs/>
          <w:lang w:val="en-GB"/>
        </w:rPr>
        <w:t xml:space="preserve">             </w:t>
      </w:r>
      <w:r w:rsidRPr="00514659">
        <w:rPr>
          <w:lang w:val="en-GB"/>
        </w:rPr>
        <w:t>Real-time timetable changes</w:t>
      </w:r>
      <w:r w:rsidRPr="00514659">
        <w:rPr>
          <w:b/>
          <w:bCs/>
          <w:lang w:val="en-GB"/>
        </w:rPr>
        <w:t xml:space="preserve"> a</w:t>
      </w:r>
      <w:r w:rsidRPr="00514659">
        <w:rPr>
          <w:lang w:val="en-GB"/>
        </w:rPr>
        <w:t>nd Transport system integration.</w:t>
      </w:r>
    </w:p>
    <w:tbl>
      <w:tblPr>
        <w:tblStyle w:val="TableGrid"/>
        <w:tblpPr w:leftFromText="180" w:rightFromText="180" w:vertAnchor="text" w:horzAnchor="margin" w:tblpY="232"/>
        <w:tblW w:w="9261" w:type="dxa"/>
        <w:tblLook w:val="04A0" w:firstRow="1" w:lastRow="0" w:firstColumn="1" w:lastColumn="0" w:noHBand="0" w:noVBand="1"/>
      </w:tblPr>
      <w:tblGrid>
        <w:gridCol w:w="4825"/>
        <w:gridCol w:w="1379"/>
        <w:gridCol w:w="1103"/>
        <w:gridCol w:w="965"/>
        <w:gridCol w:w="989"/>
      </w:tblGrid>
      <w:tr w:rsidR="006836CF" w:rsidRPr="00514659" w14:paraId="4F19B115" w14:textId="77777777" w:rsidTr="00F45FBA">
        <w:trPr>
          <w:trHeight w:val="753"/>
        </w:trPr>
        <w:tc>
          <w:tcPr>
            <w:tcW w:w="4825" w:type="dxa"/>
          </w:tcPr>
          <w:p w14:paraId="6254D433" w14:textId="77777777" w:rsidR="006836CF" w:rsidRPr="00514659" w:rsidRDefault="006836CF" w:rsidP="006836CF">
            <w:pPr>
              <w:rPr>
                <w:lang w:val="en-GB"/>
              </w:rPr>
            </w:pPr>
            <w:r w:rsidRPr="00514659">
              <w:rPr>
                <w:b/>
                <w:bCs/>
                <w:lang w:val="en-GB"/>
              </w:rPr>
              <w:t xml:space="preserve">Key requirements </w:t>
            </w:r>
          </w:p>
        </w:tc>
        <w:tc>
          <w:tcPr>
            <w:tcW w:w="1379" w:type="dxa"/>
          </w:tcPr>
          <w:p w14:paraId="6B5D9A0B" w14:textId="77777777" w:rsidR="006836CF" w:rsidRPr="00514659" w:rsidRDefault="006836CF" w:rsidP="006836CF">
            <w:pPr>
              <w:spacing w:after="160" w:line="278" w:lineRule="auto"/>
              <w:rPr>
                <w:b/>
                <w:bCs/>
                <w:lang w:val="en-GB"/>
              </w:rPr>
            </w:pPr>
            <w:r w:rsidRPr="00514659">
              <w:rPr>
                <w:b/>
                <w:bCs/>
                <w:lang w:val="en-GB"/>
              </w:rPr>
              <w:t xml:space="preserve">Must have </w:t>
            </w:r>
          </w:p>
          <w:p w14:paraId="00EB78F5" w14:textId="77777777" w:rsidR="006836CF" w:rsidRPr="00514659" w:rsidRDefault="006836CF" w:rsidP="006836CF">
            <w:pPr>
              <w:rPr>
                <w:lang w:val="en-GB"/>
              </w:rPr>
            </w:pPr>
          </w:p>
        </w:tc>
        <w:tc>
          <w:tcPr>
            <w:tcW w:w="1103" w:type="dxa"/>
          </w:tcPr>
          <w:p w14:paraId="648C0447" w14:textId="77777777" w:rsidR="006836CF" w:rsidRPr="00514659" w:rsidRDefault="006836CF" w:rsidP="006836CF">
            <w:pPr>
              <w:rPr>
                <w:lang w:val="en-GB"/>
              </w:rPr>
            </w:pPr>
            <w:r w:rsidRPr="00514659">
              <w:rPr>
                <w:b/>
                <w:bCs/>
                <w:lang w:val="en-GB"/>
              </w:rPr>
              <w:t>Should have</w:t>
            </w:r>
          </w:p>
        </w:tc>
        <w:tc>
          <w:tcPr>
            <w:tcW w:w="965" w:type="dxa"/>
          </w:tcPr>
          <w:p w14:paraId="6A8CF740" w14:textId="77777777" w:rsidR="006836CF" w:rsidRPr="00514659" w:rsidRDefault="006836CF" w:rsidP="006836CF">
            <w:pPr>
              <w:rPr>
                <w:lang w:val="en-GB"/>
              </w:rPr>
            </w:pPr>
            <w:r w:rsidRPr="00514659">
              <w:rPr>
                <w:b/>
                <w:bCs/>
                <w:lang w:val="en-GB"/>
              </w:rPr>
              <w:t>Could have</w:t>
            </w:r>
          </w:p>
        </w:tc>
        <w:tc>
          <w:tcPr>
            <w:tcW w:w="989" w:type="dxa"/>
          </w:tcPr>
          <w:p w14:paraId="3CF6474A" w14:textId="77777777" w:rsidR="006836CF" w:rsidRPr="00514659" w:rsidRDefault="006836CF" w:rsidP="006836CF">
            <w:pPr>
              <w:rPr>
                <w:lang w:val="en-GB"/>
              </w:rPr>
            </w:pPr>
            <w:r w:rsidRPr="00514659">
              <w:rPr>
                <w:b/>
                <w:bCs/>
                <w:lang w:val="en-GB"/>
              </w:rPr>
              <w:t>Won’t have</w:t>
            </w:r>
          </w:p>
        </w:tc>
      </w:tr>
      <w:tr w:rsidR="006836CF" w:rsidRPr="00514659" w14:paraId="5803EB29" w14:textId="77777777" w:rsidTr="00F45FBA">
        <w:trPr>
          <w:trHeight w:val="342"/>
        </w:trPr>
        <w:tc>
          <w:tcPr>
            <w:tcW w:w="4825" w:type="dxa"/>
          </w:tcPr>
          <w:p w14:paraId="27AB4C3F" w14:textId="77777777" w:rsidR="006836CF" w:rsidRPr="00514659" w:rsidRDefault="006836CF" w:rsidP="006836CF">
            <w:pPr>
              <w:spacing w:after="160" w:line="278" w:lineRule="auto"/>
              <w:rPr>
                <w:sz w:val="22"/>
                <w:szCs w:val="22"/>
                <w:lang w:val="en-GB"/>
              </w:rPr>
            </w:pPr>
            <w:r w:rsidRPr="00514659">
              <w:rPr>
                <w:sz w:val="22"/>
                <w:szCs w:val="22"/>
                <w:lang w:val="en-GB"/>
              </w:rPr>
              <w:t>Every class must have one room</w:t>
            </w:r>
          </w:p>
        </w:tc>
        <w:tc>
          <w:tcPr>
            <w:tcW w:w="1379" w:type="dxa"/>
          </w:tcPr>
          <w:p w14:paraId="7198C9A7" w14:textId="77777777" w:rsidR="006836CF" w:rsidRPr="00514659" w:rsidRDefault="006836CF" w:rsidP="006836CF">
            <w:pPr>
              <w:rPr>
                <w:lang w:val="en-GB"/>
              </w:rPr>
            </w:pPr>
            <w:r w:rsidRPr="00514659">
              <w:rPr>
                <w:lang w:val="en-GB"/>
              </w:rPr>
              <w:t>1</w:t>
            </w:r>
          </w:p>
        </w:tc>
        <w:tc>
          <w:tcPr>
            <w:tcW w:w="1103" w:type="dxa"/>
          </w:tcPr>
          <w:p w14:paraId="0D7CF16D" w14:textId="77777777" w:rsidR="006836CF" w:rsidRPr="00514659" w:rsidRDefault="006836CF" w:rsidP="006836CF">
            <w:pPr>
              <w:rPr>
                <w:lang w:val="en-GB"/>
              </w:rPr>
            </w:pPr>
          </w:p>
        </w:tc>
        <w:tc>
          <w:tcPr>
            <w:tcW w:w="965" w:type="dxa"/>
          </w:tcPr>
          <w:p w14:paraId="0D46897D" w14:textId="77777777" w:rsidR="006836CF" w:rsidRPr="00514659" w:rsidRDefault="006836CF" w:rsidP="006836CF">
            <w:pPr>
              <w:rPr>
                <w:lang w:val="en-GB"/>
              </w:rPr>
            </w:pPr>
          </w:p>
        </w:tc>
        <w:tc>
          <w:tcPr>
            <w:tcW w:w="989" w:type="dxa"/>
          </w:tcPr>
          <w:p w14:paraId="66153E4D" w14:textId="77777777" w:rsidR="006836CF" w:rsidRPr="00514659" w:rsidRDefault="006836CF" w:rsidP="006836CF">
            <w:pPr>
              <w:rPr>
                <w:lang w:val="en-GB"/>
              </w:rPr>
            </w:pPr>
          </w:p>
        </w:tc>
      </w:tr>
      <w:tr w:rsidR="006836CF" w:rsidRPr="00514659" w14:paraId="52B36056" w14:textId="77777777" w:rsidTr="00F45FBA">
        <w:trPr>
          <w:trHeight w:val="157"/>
        </w:trPr>
        <w:tc>
          <w:tcPr>
            <w:tcW w:w="4825" w:type="dxa"/>
          </w:tcPr>
          <w:p w14:paraId="29615FE8" w14:textId="77777777" w:rsidR="006836CF" w:rsidRPr="00514659" w:rsidRDefault="006836CF" w:rsidP="006836CF">
            <w:pPr>
              <w:spacing w:after="160" w:line="278" w:lineRule="auto"/>
              <w:rPr>
                <w:lang w:val="en-GB"/>
              </w:rPr>
            </w:pPr>
            <w:r w:rsidRPr="00514659">
              <w:rPr>
                <w:lang w:val="en-GB"/>
              </w:rPr>
              <w:t>Room must be big enough for the class</w:t>
            </w:r>
          </w:p>
        </w:tc>
        <w:tc>
          <w:tcPr>
            <w:tcW w:w="1379" w:type="dxa"/>
          </w:tcPr>
          <w:p w14:paraId="17A92339" w14:textId="77777777" w:rsidR="006836CF" w:rsidRPr="00514659" w:rsidRDefault="006836CF" w:rsidP="006836CF">
            <w:pPr>
              <w:rPr>
                <w:lang w:val="en-GB"/>
              </w:rPr>
            </w:pPr>
            <w:r w:rsidRPr="00514659">
              <w:rPr>
                <w:lang w:val="en-GB"/>
              </w:rPr>
              <w:t>1</w:t>
            </w:r>
          </w:p>
        </w:tc>
        <w:tc>
          <w:tcPr>
            <w:tcW w:w="1103" w:type="dxa"/>
          </w:tcPr>
          <w:p w14:paraId="4EB8F050" w14:textId="77777777" w:rsidR="006836CF" w:rsidRPr="00514659" w:rsidRDefault="006836CF" w:rsidP="006836CF">
            <w:pPr>
              <w:rPr>
                <w:lang w:val="en-GB"/>
              </w:rPr>
            </w:pPr>
          </w:p>
        </w:tc>
        <w:tc>
          <w:tcPr>
            <w:tcW w:w="965" w:type="dxa"/>
          </w:tcPr>
          <w:p w14:paraId="27E80627" w14:textId="77777777" w:rsidR="006836CF" w:rsidRPr="00514659" w:rsidRDefault="006836CF" w:rsidP="006836CF">
            <w:pPr>
              <w:rPr>
                <w:lang w:val="en-GB"/>
              </w:rPr>
            </w:pPr>
          </w:p>
        </w:tc>
        <w:tc>
          <w:tcPr>
            <w:tcW w:w="989" w:type="dxa"/>
          </w:tcPr>
          <w:p w14:paraId="0B40DEE3" w14:textId="77777777" w:rsidR="006836CF" w:rsidRPr="00514659" w:rsidRDefault="006836CF" w:rsidP="006836CF">
            <w:pPr>
              <w:rPr>
                <w:lang w:val="en-GB"/>
              </w:rPr>
            </w:pPr>
          </w:p>
        </w:tc>
      </w:tr>
      <w:tr w:rsidR="006836CF" w:rsidRPr="00514659" w14:paraId="387809E0" w14:textId="77777777" w:rsidTr="00F45FBA">
        <w:trPr>
          <w:trHeight w:val="356"/>
        </w:trPr>
        <w:tc>
          <w:tcPr>
            <w:tcW w:w="4825" w:type="dxa"/>
          </w:tcPr>
          <w:p w14:paraId="4683B416" w14:textId="77777777" w:rsidR="006836CF" w:rsidRPr="00514659" w:rsidRDefault="006836CF" w:rsidP="006836CF">
            <w:pPr>
              <w:rPr>
                <w:lang w:val="en-GB"/>
              </w:rPr>
            </w:pPr>
            <w:r w:rsidRPr="00514659">
              <w:rPr>
                <w:lang w:val="en-GB"/>
              </w:rPr>
              <w:t>No timetable clashes</w:t>
            </w:r>
          </w:p>
        </w:tc>
        <w:tc>
          <w:tcPr>
            <w:tcW w:w="1379" w:type="dxa"/>
          </w:tcPr>
          <w:p w14:paraId="45A07899" w14:textId="77777777" w:rsidR="006836CF" w:rsidRPr="00514659" w:rsidRDefault="006836CF" w:rsidP="006836CF">
            <w:pPr>
              <w:rPr>
                <w:lang w:val="en-GB"/>
              </w:rPr>
            </w:pPr>
            <w:r w:rsidRPr="00514659">
              <w:rPr>
                <w:lang w:val="en-GB"/>
              </w:rPr>
              <w:t>1</w:t>
            </w:r>
          </w:p>
        </w:tc>
        <w:tc>
          <w:tcPr>
            <w:tcW w:w="1103" w:type="dxa"/>
          </w:tcPr>
          <w:p w14:paraId="383F5FCC" w14:textId="77777777" w:rsidR="006836CF" w:rsidRPr="00514659" w:rsidRDefault="006836CF" w:rsidP="006836CF">
            <w:pPr>
              <w:rPr>
                <w:lang w:val="en-GB"/>
              </w:rPr>
            </w:pPr>
          </w:p>
        </w:tc>
        <w:tc>
          <w:tcPr>
            <w:tcW w:w="965" w:type="dxa"/>
          </w:tcPr>
          <w:p w14:paraId="724AE342" w14:textId="77777777" w:rsidR="006836CF" w:rsidRPr="00514659" w:rsidRDefault="006836CF" w:rsidP="006836CF">
            <w:pPr>
              <w:rPr>
                <w:lang w:val="en-GB"/>
              </w:rPr>
            </w:pPr>
          </w:p>
        </w:tc>
        <w:tc>
          <w:tcPr>
            <w:tcW w:w="989" w:type="dxa"/>
          </w:tcPr>
          <w:p w14:paraId="3DFD4620" w14:textId="77777777" w:rsidR="006836CF" w:rsidRPr="00514659" w:rsidRDefault="006836CF" w:rsidP="006836CF">
            <w:pPr>
              <w:rPr>
                <w:lang w:val="en-GB"/>
              </w:rPr>
            </w:pPr>
          </w:p>
        </w:tc>
      </w:tr>
      <w:tr w:rsidR="006836CF" w:rsidRPr="00514659" w14:paraId="291CDB4D" w14:textId="77777777" w:rsidTr="00F45FBA">
        <w:trPr>
          <w:trHeight w:val="251"/>
        </w:trPr>
        <w:tc>
          <w:tcPr>
            <w:tcW w:w="4825" w:type="dxa"/>
          </w:tcPr>
          <w:p w14:paraId="701F9E74" w14:textId="77777777" w:rsidR="006836CF" w:rsidRPr="00514659" w:rsidRDefault="006836CF" w:rsidP="006836CF">
            <w:pPr>
              <w:spacing w:after="160" w:line="278" w:lineRule="auto"/>
              <w:rPr>
                <w:lang w:val="en-GB"/>
              </w:rPr>
            </w:pPr>
            <w:r w:rsidRPr="00514659">
              <w:rPr>
                <w:lang w:val="en-GB"/>
              </w:rPr>
              <w:t>Reduce travel distance between classes</w:t>
            </w:r>
          </w:p>
        </w:tc>
        <w:tc>
          <w:tcPr>
            <w:tcW w:w="1379" w:type="dxa"/>
          </w:tcPr>
          <w:p w14:paraId="080EBE4E" w14:textId="77777777" w:rsidR="006836CF" w:rsidRPr="00514659" w:rsidRDefault="006836CF" w:rsidP="006836CF">
            <w:pPr>
              <w:rPr>
                <w:lang w:val="en-GB"/>
              </w:rPr>
            </w:pPr>
          </w:p>
        </w:tc>
        <w:tc>
          <w:tcPr>
            <w:tcW w:w="1103" w:type="dxa"/>
          </w:tcPr>
          <w:p w14:paraId="38A77B0C" w14:textId="77777777" w:rsidR="006836CF" w:rsidRPr="00514659" w:rsidRDefault="006836CF" w:rsidP="006836CF">
            <w:pPr>
              <w:rPr>
                <w:lang w:val="en-GB"/>
              </w:rPr>
            </w:pPr>
            <w:r w:rsidRPr="00514659">
              <w:rPr>
                <w:lang w:val="en-GB"/>
              </w:rPr>
              <w:t>1</w:t>
            </w:r>
          </w:p>
        </w:tc>
        <w:tc>
          <w:tcPr>
            <w:tcW w:w="965" w:type="dxa"/>
          </w:tcPr>
          <w:p w14:paraId="0C28447E" w14:textId="77777777" w:rsidR="006836CF" w:rsidRPr="00514659" w:rsidRDefault="006836CF" w:rsidP="006836CF">
            <w:pPr>
              <w:rPr>
                <w:lang w:val="en-GB"/>
              </w:rPr>
            </w:pPr>
          </w:p>
        </w:tc>
        <w:tc>
          <w:tcPr>
            <w:tcW w:w="989" w:type="dxa"/>
          </w:tcPr>
          <w:p w14:paraId="7FD85409" w14:textId="77777777" w:rsidR="006836CF" w:rsidRPr="00514659" w:rsidRDefault="006836CF" w:rsidP="006836CF">
            <w:pPr>
              <w:rPr>
                <w:lang w:val="en-GB"/>
              </w:rPr>
            </w:pPr>
          </w:p>
        </w:tc>
      </w:tr>
      <w:tr w:rsidR="006836CF" w:rsidRPr="00514659" w14:paraId="3EE6BA65" w14:textId="77777777" w:rsidTr="00F45FBA">
        <w:trPr>
          <w:trHeight w:val="313"/>
        </w:trPr>
        <w:tc>
          <w:tcPr>
            <w:tcW w:w="4825" w:type="dxa"/>
          </w:tcPr>
          <w:p w14:paraId="5315E087" w14:textId="77777777" w:rsidR="006836CF" w:rsidRPr="00514659" w:rsidRDefault="006836CF" w:rsidP="006836CF">
            <w:pPr>
              <w:spacing w:after="160" w:line="278" w:lineRule="auto"/>
              <w:rPr>
                <w:lang w:val="en-GB"/>
              </w:rPr>
            </w:pPr>
            <w:r w:rsidRPr="00514659">
              <w:rPr>
                <w:lang w:val="en-GB"/>
              </w:rPr>
              <w:t>Use nearby rooms where possible</w:t>
            </w:r>
          </w:p>
        </w:tc>
        <w:tc>
          <w:tcPr>
            <w:tcW w:w="1379" w:type="dxa"/>
          </w:tcPr>
          <w:p w14:paraId="095386CB" w14:textId="77777777" w:rsidR="006836CF" w:rsidRPr="00514659" w:rsidRDefault="006836CF" w:rsidP="006836CF">
            <w:pPr>
              <w:rPr>
                <w:lang w:val="en-GB"/>
              </w:rPr>
            </w:pPr>
          </w:p>
        </w:tc>
        <w:tc>
          <w:tcPr>
            <w:tcW w:w="1103" w:type="dxa"/>
          </w:tcPr>
          <w:p w14:paraId="6466D4DD" w14:textId="77777777" w:rsidR="006836CF" w:rsidRPr="00514659" w:rsidRDefault="006836CF" w:rsidP="006836CF">
            <w:pPr>
              <w:rPr>
                <w:lang w:val="en-GB"/>
              </w:rPr>
            </w:pPr>
            <w:r w:rsidRPr="00514659">
              <w:rPr>
                <w:lang w:val="en-GB"/>
              </w:rPr>
              <w:t>1</w:t>
            </w:r>
          </w:p>
        </w:tc>
        <w:tc>
          <w:tcPr>
            <w:tcW w:w="965" w:type="dxa"/>
          </w:tcPr>
          <w:p w14:paraId="58010830" w14:textId="77777777" w:rsidR="006836CF" w:rsidRPr="00514659" w:rsidRDefault="006836CF" w:rsidP="006836CF">
            <w:pPr>
              <w:rPr>
                <w:lang w:val="en-GB"/>
              </w:rPr>
            </w:pPr>
          </w:p>
        </w:tc>
        <w:tc>
          <w:tcPr>
            <w:tcW w:w="989" w:type="dxa"/>
          </w:tcPr>
          <w:p w14:paraId="3AA3F47A" w14:textId="77777777" w:rsidR="006836CF" w:rsidRPr="00514659" w:rsidRDefault="006836CF" w:rsidP="006836CF">
            <w:pPr>
              <w:rPr>
                <w:lang w:val="en-GB"/>
              </w:rPr>
            </w:pPr>
          </w:p>
        </w:tc>
      </w:tr>
      <w:tr w:rsidR="006836CF" w:rsidRPr="00514659" w14:paraId="74F0DA12" w14:textId="77777777" w:rsidTr="00F45FBA">
        <w:trPr>
          <w:trHeight w:val="669"/>
        </w:trPr>
        <w:tc>
          <w:tcPr>
            <w:tcW w:w="4825" w:type="dxa"/>
          </w:tcPr>
          <w:p w14:paraId="348998DF" w14:textId="77777777" w:rsidR="006836CF" w:rsidRPr="00514659" w:rsidRDefault="006836CF" w:rsidP="006836CF">
            <w:pPr>
              <w:spacing w:after="160" w:line="278" w:lineRule="auto"/>
              <w:rPr>
                <w:lang w:val="en-GB"/>
              </w:rPr>
            </w:pPr>
            <w:r w:rsidRPr="00514659">
              <w:rPr>
                <w:lang w:val="en-GB"/>
              </w:rPr>
              <w:t>Use rooms more evenly</w:t>
            </w:r>
          </w:p>
        </w:tc>
        <w:tc>
          <w:tcPr>
            <w:tcW w:w="1379" w:type="dxa"/>
          </w:tcPr>
          <w:p w14:paraId="1DBA773C" w14:textId="77777777" w:rsidR="006836CF" w:rsidRPr="00514659" w:rsidRDefault="006836CF" w:rsidP="006836CF">
            <w:pPr>
              <w:rPr>
                <w:lang w:val="en-GB"/>
              </w:rPr>
            </w:pPr>
          </w:p>
        </w:tc>
        <w:tc>
          <w:tcPr>
            <w:tcW w:w="1103" w:type="dxa"/>
          </w:tcPr>
          <w:p w14:paraId="157CF292" w14:textId="77777777" w:rsidR="006836CF" w:rsidRPr="00514659" w:rsidRDefault="006836CF" w:rsidP="006836CF">
            <w:pPr>
              <w:rPr>
                <w:lang w:val="en-GB"/>
              </w:rPr>
            </w:pPr>
            <w:r w:rsidRPr="00514659">
              <w:rPr>
                <w:lang w:val="en-GB"/>
              </w:rPr>
              <w:t>1</w:t>
            </w:r>
          </w:p>
        </w:tc>
        <w:tc>
          <w:tcPr>
            <w:tcW w:w="965" w:type="dxa"/>
          </w:tcPr>
          <w:p w14:paraId="7572803C" w14:textId="77777777" w:rsidR="006836CF" w:rsidRPr="00514659" w:rsidRDefault="006836CF" w:rsidP="006836CF">
            <w:pPr>
              <w:rPr>
                <w:lang w:val="en-GB"/>
              </w:rPr>
            </w:pPr>
          </w:p>
        </w:tc>
        <w:tc>
          <w:tcPr>
            <w:tcW w:w="989" w:type="dxa"/>
          </w:tcPr>
          <w:p w14:paraId="44AE7CA7" w14:textId="77777777" w:rsidR="006836CF" w:rsidRPr="00514659" w:rsidRDefault="006836CF" w:rsidP="006836CF">
            <w:pPr>
              <w:rPr>
                <w:lang w:val="en-GB"/>
              </w:rPr>
            </w:pPr>
          </w:p>
        </w:tc>
      </w:tr>
      <w:tr w:rsidR="006836CF" w:rsidRPr="00514659" w14:paraId="3C9F86FD" w14:textId="77777777" w:rsidTr="00F45FBA">
        <w:trPr>
          <w:trHeight w:val="669"/>
        </w:trPr>
        <w:tc>
          <w:tcPr>
            <w:tcW w:w="4825" w:type="dxa"/>
          </w:tcPr>
          <w:p w14:paraId="56EAE8B6" w14:textId="77777777" w:rsidR="006836CF" w:rsidRPr="00514659" w:rsidRDefault="006836CF" w:rsidP="006836CF">
            <w:pPr>
              <w:spacing w:after="160" w:line="278" w:lineRule="auto"/>
              <w:rPr>
                <w:lang w:val="en-GB"/>
              </w:rPr>
            </w:pPr>
            <w:r w:rsidRPr="00514659">
              <w:rPr>
                <w:lang w:val="en-GB"/>
              </w:rPr>
              <w:t>Keep similar subjects close together</w:t>
            </w:r>
          </w:p>
          <w:p w14:paraId="0CEE77D8" w14:textId="77777777" w:rsidR="006836CF" w:rsidRPr="00514659" w:rsidRDefault="006836CF" w:rsidP="006836CF">
            <w:pPr>
              <w:rPr>
                <w:lang w:val="en-GB"/>
              </w:rPr>
            </w:pPr>
          </w:p>
        </w:tc>
        <w:tc>
          <w:tcPr>
            <w:tcW w:w="1379" w:type="dxa"/>
          </w:tcPr>
          <w:p w14:paraId="33785842" w14:textId="77777777" w:rsidR="006836CF" w:rsidRPr="00514659" w:rsidRDefault="006836CF" w:rsidP="006836CF">
            <w:pPr>
              <w:rPr>
                <w:lang w:val="en-GB"/>
              </w:rPr>
            </w:pPr>
          </w:p>
        </w:tc>
        <w:tc>
          <w:tcPr>
            <w:tcW w:w="1103" w:type="dxa"/>
          </w:tcPr>
          <w:p w14:paraId="2ADEBE0F" w14:textId="77777777" w:rsidR="006836CF" w:rsidRPr="00514659" w:rsidRDefault="006836CF" w:rsidP="006836CF">
            <w:pPr>
              <w:rPr>
                <w:lang w:val="en-GB"/>
              </w:rPr>
            </w:pPr>
          </w:p>
        </w:tc>
        <w:tc>
          <w:tcPr>
            <w:tcW w:w="965" w:type="dxa"/>
          </w:tcPr>
          <w:p w14:paraId="3E2E165F" w14:textId="77777777" w:rsidR="006836CF" w:rsidRPr="00514659" w:rsidRDefault="006836CF" w:rsidP="006836CF">
            <w:pPr>
              <w:rPr>
                <w:lang w:val="en-GB"/>
              </w:rPr>
            </w:pPr>
            <w:r w:rsidRPr="00514659">
              <w:rPr>
                <w:lang w:val="en-GB"/>
              </w:rPr>
              <w:t>1</w:t>
            </w:r>
          </w:p>
        </w:tc>
        <w:tc>
          <w:tcPr>
            <w:tcW w:w="989" w:type="dxa"/>
          </w:tcPr>
          <w:p w14:paraId="091D1AF3" w14:textId="77777777" w:rsidR="006836CF" w:rsidRPr="00514659" w:rsidRDefault="006836CF" w:rsidP="006836CF">
            <w:pPr>
              <w:rPr>
                <w:lang w:val="en-GB"/>
              </w:rPr>
            </w:pPr>
          </w:p>
        </w:tc>
      </w:tr>
      <w:tr w:rsidR="006836CF" w:rsidRPr="00514659" w14:paraId="76FE1005" w14:textId="77777777" w:rsidTr="00F45FBA">
        <w:trPr>
          <w:trHeight w:val="669"/>
        </w:trPr>
        <w:tc>
          <w:tcPr>
            <w:tcW w:w="4825" w:type="dxa"/>
          </w:tcPr>
          <w:p w14:paraId="4F0A5FEA" w14:textId="77777777" w:rsidR="006836CF" w:rsidRPr="00514659" w:rsidRDefault="006836CF" w:rsidP="006836CF">
            <w:pPr>
              <w:rPr>
                <w:lang w:val="en-GB"/>
              </w:rPr>
            </w:pPr>
            <w:r w:rsidRPr="00514659">
              <w:rPr>
                <w:lang w:val="en-GB"/>
              </w:rPr>
              <w:t>Teacher room preferences</w:t>
            </w:r>
          </w:p>
        </w:tc>
        <w:tc>
          <w:tcPr>
            <w:tcW w:w="1379" w:type="dxa"/>
          </w:tcPr>
          <w:p w14:paraId="5C0E8333" w14:textId="77777777" w:rsidR="006836CF" w:rsidRPr="00514659" w:rsidRDefault="006836CF" w:rsidP="006836CF">
            <w:pPr>
              <w:rPr>
                <w:lang w:val="en-GB"/>
              </w:rPr>
            </w:pPr>
          </w:p>
        </w:tc>
        <w:tc>
          <w:tcPr>
            <w:tcW w:w="1103" w:type="dxa"/>
          </w:tcPr>
          <w:p w14:paraId="33CC2AA6" w14:textId="77777777" w:rsidR="006836CF" w:rsidRPr="00514659" w:rsidRDefault="006836CF" w:rsidP="006836CF">
            <w:pPr>
              <w:rPr>
                <w:lang w:val="en-GB"/>
              </w:rPr>
            </w:pPr>
          </w:p>
        </w:tc>
        <w:tc>
          <w:tcPr>
            <w:tcW w:w="965" w:type="dxa"/>
          </w:tcPr>
          <w:p w14:paraId="3A8CE418" w14:textId="77777777" w:rsidR="006836CF" w:rsidRPr="00514659" w:rsidRDefault="006836CF" w:rsidP="006836CF">
            <w:pPr>
              <w:rPr>
                <w:lang w:val="en-GB"/>
              </w:rPr>
            </w:pPr>
            <w:r w:rsidRPr="00514659">
              <w:rPr>
                <w:lang w:val="en-GB"/>
              </w:rPr>
              <w:t>1</w:t>
            </w:r>
          </w:p>
        </w:tc>
        <w:tc>
          <w:tcPr>
            <w:tcW w:w="989" w:type="dxa"/>
          </w:tcPr>
          <w:p w14:paraId="4A1732A0" w14:textId="77777777" w:rsidR="006836CF" w:rsidRPr="00514659" w:rsidRDefault="006836CF" w:rsidP="006836CF">
            <w:pPr>
              <w:rPr>
                <w:lang w:val="en-GB"/>
              </w:rPr>
            </w:pPr>
          </w:p>
        </w:tc>
      </w:tr>
      <w:tr w:rsidR="006836CF" w:rsidRPr="00514659" w14:paraId="7ACD490A" w14:textId="77777777" w:rsidTr="00F45FBA">
        <w:trPr>
          <w:trHeight w:val="669"/>
        </w:trPr>
        <w:tc>
          <w:tcPr>
            <w:tcW w:w="4825" w:type="dxa"/>
          </w:tcPr>
          <w:p w14:paraId="6652FE88" w14:textId="359DA420" w:rsidR="006836CF" w:rsidRPr="00514659" w:rsidRDefault="006836CF" w:rsidP="000E6E1B">
            <w:pPr>
              <w:spacing w:after="160" w:line="278" w:lineRule="auto"/>
              <w:rPr>
                <w:lang w:val="en-GB"/>
              </w:rPr>
            </w:pPr>
            <w:r w:rsidRPr="00514659">
              <w:rPr>
                <w:lang w:val="en-GB"/>
              </w:rPr>
              <w:t>Real-time timetable changes</w:t>
            </w:r>
          </w:p>
        </w:tc>
        <w:tc>
          <w:tcPr>
            <w:tcW w:w="1379" w:type="dxa"/>
          </w:tcPr>
          <w:p w14:paraId="18FB8A2A" w14:textId="77777777" w:rsidR="006836CF" w:rsidRPr="00514659" w:rsidRDefault="006836CF" w:rsidP="006836CF">
            <w:pPr>
              <w:rPr>
                <w:lang w:val="en-GB"/>
              </w:rPr>
            </w:pPr>
          </w:p>
        </w:tc>
        <w:tc>
          <w:tcPr>
            <w:tcW w:w="1103" w:type="dxa"/>
          </w:tcPr>
          <w:p w14:paraId="04F0302C" w14:textId="77777777" w:rsidR="006836CF" w:rsidRPr="00514659" w:rsidRDefault="006836CF" w:rsidP="006836CF">
            <w:pPr>
              <w:rPr>
                <w:lang w:val="en-GB"/>
              </w:rPr>
            </w:pPr>
          </w:p>
        </w:tc>
        <w:tc>
          <w:tcPr>
            <w:tcW w:w="965" w:type="dxa"/>
          </w:tcPr>
          <w:p w14:paraId="0D74C355" w14:textId="77777777" w:rsidR="006836CF" w:rsidRPr="00514659" w:rsidRDefault="006836CF" w:rsidP="006836CF">
            <w:pPr>
              <w:rPr>
                <w:lang w:val="en-GB"/>
              </w:rPr>
            </w:pPr>
          </w:p>
        </w:tc>
        <w:tc>
          <w:tcPr>
            <w:tcW w:w="989" w:type="dxa"/>
          </w:tcPr>
          <w:p w14:paraId="537641F5" w14:textId="77777777" w:rsidR="006836CF" w:rsidRPr="00514659" w:rsidRDefault="006836CF" w:rsidP="006836CF">
            <w:pPr>
              <w:rPr>
                <w:lang w:val="en-GB"/>
              </w:rPr>
            </w:pPr>
            <w:r w:rsidRPr="00514659">
              <w:rPr>
                <w:lang w:val="en-GB"/>
              </w:rPr>
              <w:t>1</w:t>
            </w:r>
          </w:p>
        </w:tc>
      </w:tr>
    </w:tbl>
    <w:p w14:paraId="625158CB" w14:textId="77777777" w:rsidR="00B40B3E" w:rsidRPr="00514659" w:rsidRDefault="00B40B3E" w:rsidP="00B40B3E">
      <w:pPr>
        <w:rPr>
          <w:lang w:val="en-GB"/>
        </w:rPr>
      </w:pPr>
    </w:p>
    <w:p w14:paraId="19CD71E5" w14:textId="77777777" w:rsidR="006836CF" w:rsidRPr="00514659" w:rsidRDefault="006836CF" w:rsidP="00E11C77">
      <w:pPr>
        <w:rPr>
          <w:b/>
          <w:bCs/>
          <w:lang w:val="en-GB"/>
        </w:rPr>
      </w:pPr>
    </w:p>
    <w:p w14:paraId="361461B2" w14:textId="77777777" w:rsidR="006836CF" w:rsidRPr="00514659" w:rsidRDefault="006836CF" w:rsidP="00E11C77">
      <w:pPr>
        <w:rPr>
          <w:b/>
          <w:bCs/>
          <w:lang w:val="en-GB"/>
        </w:rPr>
      </w:pPr>
    </w:p>
    <w:p w14:paraId="16A0D00D" w14:textId="77777777" w:rsidR="00B40B3E" w:rsidRPr="00514659" w:rsidRDefault="00B40B3E" w:rsidP="00B40B3E">
      <w:pPr>
        <w:rPr>
          <w:b/>
          <w:bCs/>
          <w:lang w:val="en-GB"/>
        </w:rPr>
      </w:pPr>
      <w:r w:rsidRPr="00514659">
        <w:rPr>
          <w:b/>
          <w:bCs/>
          <w:lang w:val="en-GB"/>
        </w:rPr>
        <w:t>These are the limits of the system:</w:t>
      </w:r>
    </w:p>
    <w:p w14:paraId="325A4170" w14:textId="77777777" w:rsidR="00B40B3E" w:rsidRPr="00514659" w:rsidRDefault="00B40B3E" w:rsidP="00B40B3E">
      <w:pPr>
        <w:rPr>
          <w:b/>
          <w:bCs/>
          <w:lang w:val="en-GB"/>
        </w:rPr>
      </w:pPr>
      <w:r w:rsidRPr="00514659">
        <w:rPr>
          <w:b/>
          <w:bCs/>
          <w:lang w:val="en-GB"/>
        </w:rPr>
        <w:t>Physical Constraints</w:t>
      </w:r>
    </w:p>
    <w:p w14:paraId="4B8D40CD" w14:textId="77777777" w:rsidR="00B40B3E" w:rsidRPr="00514659" w:rsidRDefault="00B40B3E" w:rsidP="00B40B3E">
      <w:pPr>
        <w:numPr>
          <w:ilvl w:val="0"/>
          <w:numId w:val="28"/>
        </w:numPr>
        <w:rPr>
          <w:lang w:val="en-GB"/>
        </w:rPr>
      </w:pPr>
      <w:r w:rsidRPr="00514659">
        <w:rPr>
          <w:lang w:val="en-GB"/>
        </w:rPr>
        <w:t>Limited number of rooms</w:t>
      </w:r>
    </w:p>
    <w:p w14:paraId="04FBCD85" w14:textId="77777777" w:rsidR="00B40B3E" w:rsidRPr="00514659" w:rsidRDefault="00B40B3E" w:rsidP="00B40B3E">
      <w:pPr>
        <w:numPr>
          <w:ilvl w:val="0"/>
          <w:numId w:val="28"/>
        </w:numPr>
        <w:rPr>
          <w:lang w:val="en-GB"/>
        </w:rPr>
      </w:pPr>
      <w:r w:rsidRPr="00514659">
        <w:rPr>
          <w:lang w:val="en-GB"/>
        </w:rPr>
        <w:t>Each room has a maximum size</w:t>
      </w:r>
    </w:p>
    <w:p w14:paraId="4B082103" w14:textId="77777777" w:rsidR="00B40B3E" w:rsidRPr="00514659" w:rsidRDefault="00B40B3E" w:rsidP="00B40B3E">
      <w:pPr>
        <w:numPr>
          <w:ilvl w:val="0"/>
          <w:numId w:val="28"/>
        </w:numPr>
        <w:rPr>
          <w:lang w:val="en-GB"/>
        </w:rPr>
      </w:pPr>
      <w:r w:rsidRPr="00514659">
        <w:rPr>
          <w:lang w:val="en-GB"/>
        </w:rPr>
        <w:t>Some rooms have special equipment</w:t>
      </w:r>
    </w:p>
    <w:p w14:paraId="11E744B0" w14:textId="77777777" w:rsidR="00B40B3E" w:rsidRPr="00514659" w:rsidRDefault="00B40B3E" w:rsidP="00B40B3E">
      <w:pPr>
        <w:rPr>
          <w:b/>
          <w:bCs/>
          <w:lang w:val="en-GB"/>
        </w:rPr>
      </w:pPr>
      <w:r w:rsidRPr="00514659">
        <w:rPr>
          <w:b/>
          <w:bCs/>
          <w:lang w:val="en-GB"/>
        </w:rPr>
        <w:t>Time Constraints</w:t>
      </w:r>
    </w:p>
    <w:p w14:paraId="7042CA2F" w14:textId="77777777" w:rsidR="00B40B3E" w:rsidRPr="00514659" w:rsidRDefault="00B40B3E" w:rsidP="00B40B3E">
      <w:pPr>
        <w:numPr>
          <w:ilvl w:val="0"/>
          <w:numId w:val="29"/>
        </w:numPr>
        <w:rPr>
          <w:lang w:val="en-GB"/>
        </w:rPr>
      </w:pPr>
      <w:r w:rsidRPr="00514659">
        <w:rPr>
          <w:lang w:val="en-GB"/>
        </w:rPr>
        <w:t>Fixed number of lessons per day</w:t>
      </w:r>
    </w:p>
    <w:p w14:paraId="4D535A65" w14:textId="77777777" w:rsidR="00B40B3E" w:rsidRPr="00514659" w:rsidRDefault="00B40B3E" w:rsidP="00B40B3E">
      <w:pPr>
        <w:numPr>
          <w:ilvl w:val="0"/>
          <w:numId w:val="29"/>
        </w:numPr>
        <w:rPr>
          <w:lang w:val="en-GB"/>
        </w:rPr>
      </w:pPr>
      <w:r w:rsidRPr="00514659">
        <w:rPr>
          <w:lang w:val="en-GB"/>
        </w:rPr>
        <w:t>Fixed lesson times</w:t>
      </w:r>
    </w:p>
    <w:p w14:paraId="11BFAF22" w14:textId="77777777" w:rsidR="00B40B3E" w:rsidRPr="00514659" w:rsidRDefault="00B40B3E" w:rsidP="00B40B3E">
      <w:pPr>
        <w:numPr>
          <w:ilvl w:val="0"/>
          <w:numId w:val="29"/>
        </w:numPr>
        <w:rPr>
          <w:lang w:val="en-GB"/>
        </w:rPr>
      </w:pPr>
      <w:r w:rsidRPr="00514659">
        <w:rPr>
          <w:lang w:val="en-GB"/>
        </w:rPr>
        <w:t>Limited schedule space</w:t>
      </w:r>
    </w:p>
    <w:p w14:paraId="01AE680C" w14:textId="77777777" w:rsidR="00B40B3E" w:rsidRPr="00514659" w:rsidRDefault="00B40B3E" w:rsidP="00B40B3E">
      <w:pPr>
        <w:rPr>
          <w:b/>
          <w:bCs/>
          <w:lang w:val="en-GB"/>
        </w:rPr>
      </w:pPr>
      <w:r w:rsidRPr="00514659">
        <w:rPr>
          <w:b/>
          <w:bCs/>
          <w:lang w:val="en-GB"/>
        </w:rPr>
        <w:t>Human Constraints</w:t>
      </w:r>
    </w:p>
    <w:p w14:paraId="1ADA4CC8" w14:textId="77777777" w:rsidR="00B40B3E" w:rsidRPr="00514659" w:rsidRDefault="00B40B3E" w:rsidP="00B40B3E">
      <w:pPr>
        <w:numPr>
          <w:ilvl w:val="0"/>
          <w:numId w:val="30"/>
        </w:numPr>
        <w:rPr>
          <w:lang w:val="en-GB"/>
        </w:rPr>
      </w:pPr>
      <w:r w:rsidRPr="00514659">
        <w:rPr>
          <w:lang w:val="en-GB"/>
        </w:rPr>
        <w:t>Teachers can only teach one class at a time</w:t>
      </w:r>
    </w:p>
    <w:p w14:paraId="43C065E2" w14:textId="77777777" w:rsidR="00B40B3E" w:rsidRPr="00514659" w:rsidRDefault="00B40B3E" w:rsidP="00B40B3E">
      <w:pPr>
        <w:numPr>
          <w:ilvl w:val="0"/>
          <w:numId w:val="30"/>
        </w:numPr>
        <w:rPr>
          <w:lang w:val="en-GB"/>
        </w:rPr>
      </w:pPr>
      <w:r w:rsidRPr="00514659">
        <w:rPr>
          <w:lang w:val="en-GB"/>
        </w:rPr>
        <w:t>Students can only attend one class at a time</w:t>
      </w:r>
    </w:p>
    <w:p w14:paraId="471155AF" w14:textId="77777777" w:rsidR="00B40B3E" w:rsidRPr="00514659" w:rsidRDefault="00B40B3E" w:rsidP="00B40B3E">
      <w:pPr>
        <w:rPr>
          <w:b/>
          <w:bCs/>
          <w:lang w:val="en-GB"/>
        </w:rPr>
      </w:pPr>
      <w:r w:rsidRPr="00514659">
        <w:rPr>
          <w:b/>
          <w:bCs/>
          <w:lang w:val="en-GB"/>
        </w:rPr>
        <w:t>Logical Constraints</w:t>
      </w:r>
    </w:p>
    <w:p w14:paraId="7F10F875" w14:textId="77777777" w:rsidR="00B40B3E" w:rsidRPr="00514659" w:rsidRDefault="00B40B3E" w:rsidP="00B40B3E">
      <w:pPr>
        <w:numPr>
          <w:ilvl w:val="0"/>
          <w:numId w:val="31"/>
        </w:numPr>
        <w:rPr>
          <w:lang w:val="en-GB"/>
        </w:rPr>
      </w:pPr>
      <w:r w:rsidRPr="00514659">
        <w:rPr>
          <w:lang w:val="en-GB"/>
        </w:rPr>
        <w:t>One room cannot have multiple classes at once</w:t>
      </w:r>
    </w:p>
    <w:p w14:paraId="49189132" w14:textId="77777777" w:rsidR="00B40B3E" w:rsidRPr="00514659" w:rsidRDefault="00B40B3E" w:rsidP="00B40B3E">
      <w:pPr>
        <w:numPr>
          <w:ilvl w:val="0"/>
          <w:numId w:val="31"/>
        </w:numPr>
        <w:rPr>
          <w:lang w:val="en-GB"/>
        </w:rPr>
      </w:pPr>
      <w:r w:rsidRPr="00514659">
        <w:rPr>
          <w:lang w:val="en-GB"/>
        </w:rPr>
        <w:t>Some classes need specific room types</w:t>
      </w:r>
    </w:p>
    <w:p w14:paraId="15D704BB" w14:textId="164065FA" w:rsidR="00FE003C" w:rsidRPr="00514659" w:rsidRDefault="00FE003C" w:rsidP="00FE003C">
      <w:pPr>
        <w:ind w:left="720"/>
        <w:rPr>
          <w:lang w:val="en-GB"/>
        </w:rPr>
      </w:pPr>
    </w:p>
    <w:p w14:paraId="4E870C32" w14:textId="5970582D" w:rsidR="00B40B3E" w:rsidRPr="00514659" w:rsidRDefault="00B40B3E" w:rsidP="00B40B3E">
      <w:pPr>
        <w:rPr>
          <w:lang w:val="en-GB"/>
        </w:rPr>
      </w:pPr>
    </w:p>
    <w:p w14:paraId="4B2043AC" w14:textId="77777777" w:rsidR="00B40B3E" w:rsidRPr="00514659" w:rsidRDefault="00B40B3E" w:rsidP="00B40B3E">
      <w:pPr>
        <w:rPr>
          <w:lang w:val="en-GB"/>
        </w:rPr>
      </w:pPr>
    </w:p>
    <w:p w14:paraId="0CFC24D6" w14:textId="77777777" w:rsidR="00B40B3E" w:rsidRPr="00514659" w:rsidRDefault="00B40B3E" w:rsidP="00B40B3E">
      <w:pPr>
        <w:rPr>
          <w:lang w:val="en-GB"/>
        </w:rPr>
      </w:pPr>
    </w:p>
    <w:p w14:paraId="70D4B298" w14:textId="77777777" w:rsidR="00B40B3E" w:rsidRPr="00514659" w:rsidRDefault="00B40B3E" w:rsidP="00B40B3E">
      <w:pPr>
        <w:rPr>
          <w:lang w:val="en-GB"/>
        </w:rPr>
      </w:pPr>
    </w:p>
    <w:p w14:paraId="51C60808" w14:textId="77777777" w:rsidR="00B40B3E" w:rsidRPr="00514659" w:rsidRDefault="00B40B3E" w:rsidP="00B40B3E">
      <w:pPr>
        <w:rPr>
          <w:lang w:val="en-GB"/>
        </w:rPr>
      </w:pPr>
    </w:p>
    <w:p w14:paraId="678368D9" w14:textId="77777777" w:rsidR="00B40B3E" w:rsidRPr="00514659" w:rsidRDefault="00B40B3E" w:rsidP="00B40B3E">
      <w:pPr>
        <w:rPr>
          <w:lang w:val="en-GB"/>
        </w:rPr>
      </w:pPr>
    </w:p>
    <w:p w14:paraId="5354E44B" w14:textId="77777777" w:rsidR="00B40B3E" w:rsidRPr="00514659" w:rsidRDefault="00B40B3E" w:rsidP="00B40B3E">
      <w:pPr>
        <w:rPr>
          <w:lang w:val="en-GB"/>
        </w:rPr>
      </w:pPr>
    </w:p>
    <w:p w14:paraId="549EB7AD" w14:textId="77777777" w:rsidR="00B40B3E" w:rsidRPr="00514659" w:rsidRDefault="00B40B3E" w:rsidP="00B40B3E">
      <w:pPr>
        <w:rPr>
          <w:lang w:val="en-GB"/>
        </w:rPr>
      </w:pPr>
    </w:p>
    <w:p w14:paraId="56FBA527" w14:textId="77777777" w:rsidR="00B40B3E" w:rsidRPr="00514659" w:rsidRDefault="00B40B3E" w:rsidP="00B40B3E">
      <w:pPr>
        <w:rPr>
          <w:lang w:val="en-GB"/>
        </w:rPr>
      </w:pPr>
    </w:p>
    <w:p w14:paraId="508EB17F" w14:textId="77777777" w:rsidR="00B40B3E" w:rsidRPr="00514659" w:rsidRDefault="00B40B3E" w:rsidP="00B40B3E">
      <w:pPr>
        <w:rPr>
          <w:lang w:val="en-GB"/>
        </w:rPr>
      </w:pPr>
    </w:p>
    <w:p w14:paraId="1E684EAA" w14:textId="77777777" w:rsidR="00B40B3E" w:rsidRPr="00514659" w:rsidRDefault="00B40B3E" w:rsidP="00B40B3E">
      <w:pPr>
        <w:rPr>
          <w:lang w:val="en-GB"/>
        </w:rPr>
      </w:pPr>
    </w:p>
    <w:p w14:paraId="07E89F3C" w14:textId="2AF6793B" w:rsidR="003C4AC1" w:rsidRPr="00514659" w:rsidRDefault="003C4AC1" w:rsidP="00F3304A">
      <w:pPr>
        <w:pStyle w:val="Heading2"/>
        <w:numPr>
          <w:ilvl w:val="1"/>
          <w:numId w:val="20"/>
        </w:numPr>
        <w:rPr>
          <w:rFonts w:asciiTheme="minorHAnsi" w:hAnsiTheme="minorHAnsi" w:cs="Times New Roman"/>
          <w:lang w:val="en-GB"/>
        </w:rPr>
      </w:pPr>
      <w:bookmarkStart w:id="4" w:name="_Toc227161989"/>
      <w:r w:rsidRPr="00514659">
        <w:rPr>
          <w:rFonts w:asciiTheme="minorHAnsi" w:hAnsiTheme="minorHAnsi" w:cs="Times New Roman"/>
          <w:lang w:val="en-GB"/>
        </w:rPr>
        <w:lastRenderedPageBreak/>
        <w:t>Variables Identification</w:t>
      </w:r>
      <w:bookmarkEnd w:id="4"/>
      <w:r w:rsidRPr="00514659">
        <w:rPr>
          <w:rFonts w:asciiTheme="minorHAnsi" w:hAnsiTheme="minorHAnsi" w:cs="Times New Roman"/>
          <w:lang w:val="en-GB"/>
        </w:rPr>
        <w:t xml:space="preserve"> </w:t>
      </w:r>
    </w:p>
    <w:p w14:paraId="51B013E9" w14:textId="77777777" w:rsidR="003205C0" w:rsidRPr="00514659" w:rsidRDefault="0076788F" w:rsidP="0076788F">
      <w:pPr>
        <w:rPr>
          <w:b/>
          <w:bCs/>
          <w:lang w:val="en-GB"/>
        </w:rPr>
      </w:pPr>
      <w:r w:rsidRPr="00514659">
        <w:rPr>
          <w:b/>
          <w:bCs/>
          <w:lang w:val="en-GB"/>
        </w:rPr>
        <w:t xml:space="preserve"> Key Variables</w:t>
      </w:r>
    </w:p>
    <w:p w14:paraId="6195FD41" w14:textId="08F24790" w:rsidR="0076788F" w:rsidRPr="00514659" w:rsidRDefault="0076788F" w:rsidP="0076788F">
      <w:pPr>
        <w:rPr>
          <w:b/>
          <w:bCs/>
          <w:lang w:val="en-GB"/>
        </w:rPr>
      </w:pPr>
      <w:r w:rsidRPr="00514659">
        <w:rPr>
          <w:b/>
          <w:bCs/>
          <w:lang w:val="en-GB"/>
        </w:rPr>
        <w:t>These are the main pieces of data needed:</w:t>
      </w:r>
    </w:p>
    <w:tbl>
      <w:tblPr>
        <w:tblStyle w:val="TableGrid"/>
        <w:tblpPr w:leftFromText="180" w:rightFromText="180" w:vertAnchor="page" w:horzAnchor="margin" w:tblpY="3102"/>
        <w:tblW w:w="6232" w:type="dxa"/>
        <w:tblLook w:val="04A0" w:firstRow="1" w:lastRow="0" w:firstColumn="1" w:lastColumn="0" w:noHBand="0" w:noVBand="1"/>
      </w:tblPr>
      <w:tblGrid>
        <w:gridCol w:w="2263"/>
        <w:gridCol w:w="3969"/>
      </w:tblGrid>
      <w:tr w:rsidR="0076788F" w:rsidRPr="00514659" w14:paraId="141BCFDE" w14:textId="77777777" w:rsidTr="00A858CE">
        <w:trPr>
          <w:trHeight w:val="556"/>
        </w:trPr>
        <w:tc>
          <w:tcPr>
            <w:tcW w:w="2263" w:type="dxa"/>
          </w:tcPr>
          <w:p w14:paraId="332FDDD7"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Variables:</w:t>
            </w:r>
          </w:p>
        </w:tc>
        <w:tc>
          <w:tcPr>
            <w:tcW w:w="3969" w:type="dxa"/>
          </w:tcPr>
          <w:p w14:paraId="4E5E5626" w14:textId="77777777" w:rsidR="0076788F" w:rsidRPr="00514659" w:rsidRDefault="0076788F" w:rsidP="0076788F">
            <w:pPr>
              <w:spacing w:line="360" w:lineRule="auto"/>
              <w:rPr>
                <w:rFonts w:cs="Times New Roman"/>
                <w:b/>
                <w:bCs/>
                <w:color w:val="000000" w:themeColor="text1"/>
              </w:rPr>
            </w:pPr>
            <w:r w:rsidRPr="00514659">
              <w:rPr>
                <w:rFonts w:cs="Times New Roman"/>
                <w:b/>
                <w:bCs/>
                <w:color w:val="000000" w:themeColor="text1"/>
                <w:lang w:val="en"/>
              </w:rPr>
              <w:t>Description:</w:t>
            </w:r>
          </w:p>
        </w:tc>
      </w:tr>
      <w:tr w:rsidR="0076788F" w:rsidRPr="00514659" w14:paraId="6FDAFFD5" w14:textId="77777777" w:rsidTr="00A858CE">
        <w:trPr>
          <w:trHeight w:val="556"/>
        </w:trPr>
        <w:tc>
          <w:tcPr>
            <w:tcW w:w="2263" w:type="dxa"/>
          </w:tcPr>
          <w:p w14:paraId="0A0225E2"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Class Data</w:t>
            </w:r>
          </w:p>
        </w:tc>
        <w:tc>
          <w:tcPr>
            <w:tcW w:w="3969" w:type="dxa"/>
          </w:tcPr>
          <w:p w14:paraId="0F74055A"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Class ID</w:t>
            </w:r>
          </w:p>
          <w:p w14:paraId="70FE14A6"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Number of students</w:t>
            </w:r>
          </w:p>
          <w:p w14:paraId="5E6B2508"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Subject</w:t>
            </w:r>
          </w:p>
          <w:p w14:paraId="4F788024"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Required room type</w:t>
            </w:r>
          </w:p>
          <w:p w14:paraId="5CD8D5EB"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Teacher</w:t>
            </w:r>
          </w:p>
          <w:p w14:paraId="05938758"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Student group</w:t>
            </w:r>
          </w:p>
          <w:p w14:paraId="07BBEED3"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Duration</w:t>
            </w:r>
          </w:p>
          <w:p w14:paraId="4FC5BC70"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Time slot</w:t>
            </w:r>
          </w:p>
        </w:tc>
      </w:tr>
      <w:tr w:rsidR="0076788F" w:rsidRPr="00514659" w14:paraId="6AD31DA9" w14:textId="77777777" w:rsidTr="00A858CE">
        <w:trPr>
          <w:trHeight w:val="556"/>
        </w:trPr>
        <w:tc>
          <w:tcPr>
            <w:tcW w:w="2263" w:type="dxa"/>
          </w:tcPr>
          <w:p w14:paraId="3F9584D7"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Room Data</w:t>
            </w:r>
          </w:p>
          <w:p w14:paraId="66160CB0" w14:textId="77777777" w:rsidR="0076788F" w:rsidRPr="00514659" w:rsidRDefault="0076788F" w:rsidP="0076788F">
            <w:pPr>
              <w:spacing w:line="360" w:lineRule="auto"/>
              <w:rPr>
                <w:rFonts w:cs="Times New Roman"/>
                <w:b/>
                <w:bCs/>
                <w:color w:val="000000" w:themeColor="text1"/>
                <w:lang w:val="en-GB"/>
              </w:rPr>
            </w:pPr>
          </w:p>
        </w:tc>
        <w:tc>
          <w:tcPr>
            <w:tcW w:w="3969" w:type="dxa"/>
          </w:tcPr>
          <w:p w14:paraId="76F19AF2"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ab/>
              <w:t>Room ID</w:t>
            </w:r>
          </w:p>
          <w:p w14:paraId="2DD21C0B"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w:t>
            </w:r>
            <w:r w:rsidRPr="00514659">
              <w:rPr>
                <w:rFonts w:cs="Times New Roman"/>
                <w:b/>
                <w:bCs/>
                <w:color w:val="000000" w:themeColor="text1"/>
                <w:lang w:val="en-GB"/>
              </w:rPr>
              <w:tab/>
              <w:t>Capacity</w:t>
            </w:r>
          </w:p>
          <w:p w14:paraId="708A9BA6"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w:t>
            </w:r>
            <w:r w:rsidRPr="00514659">
              <w:rPr>
                <w:rFonts w:cs="Times New Roman"/>
                <w:b/>
                <w:bCs/>
                <w:color w:val="000000" w:themeColor="text1"/>
                <w:lang w:val="en-GB"/>
              </w:rPr>
              <w:tab/>
              <w:t>Room type</w:t>
            </w:r>
          </w:p>
          <w:p w14:paraId="10821E5A"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GB"/>
              </w:rPr>
              <w:t>•</w:t>
            </w:r>
            <w:r w:rsidRPr="00514659">
              <w:rPr>
                <w:rFonts w:cs="Times New Roman"/>
                <w:b/>
                <w:bCs/>
                <w:color w:val="000000" w:themeColor="text1"/>
                <w:lang w:val="en-GB"/>
              </w:rPr>
              <w:tab/>
              <w:t>Location</w:t>
            </w:r>
          </w:p>
        </w:tc>
      </w:tr>
      <w:tr w:rsidR="0076788F" w:rsidRPr="00514659" w14:paraId="344B0F08" w14:textId="77777777" w:rsidTr="00A858CE">
        <w:trPr>
          <w:trHeight w:val="963"/>
        </w:trPr>
        <w:tc>
          <w:tcPr>
            <w:tcW w:w="2263" w:type="dxa"/>
          </w:tcPr>
          <w:p w14:paraId="4025DAB9" w14:textId="77777777" w:rsidR="0076788F" w:rsidRPr="00514659" w:rsidRDefault="0076788F" w:rsidP="0076788F">
            <w:pPr>
              <w:rPr>
                <w:b/>
                <w:bCs/>
                <w:lang w:val="en-GB"/>
              </w:rPr>
            </w:pPr>
            <w:r w:rsidRPr="00514659">
              <w:rPr>
                <w:b/>
                <w:bCs/>
                <w:lang w:val="en-GB"/>
              </w:rPr>
              <w:t>Teacher Data</w:t>
            </w:r>
          </w:p>
          <w:p w14:paraId="0744CEA4" w14:textId="77777777" w:rsidR="0076788F" w:rsidRPr="00514659" w:rsidRDefault="0076788F" w:rsidP="0076788F">
            <w:pPr>
              <w:spacing w:line="360" w:lineRule="auto"/>
              <w:rPr>
                <w:rFonts w:cs="Times New Roman"/>
                <w:b/>
                <w:bCs/>
                <w:color w:val="000000" w:themeColor="text1"/>
                <w:lang w:val="en-GB"/>
              </w:rPr>
            </w:pPr>
          </w:p>
        </w:tc>
        <w:tc>
          <w:tcPr>
            <w:tcW w:w="3969" w:type="dxa"/>
          </w:tcPr>
          <w:p w14:paraId="75B81E79" w14:textId="77777777" w:rsidR="0076788F" w:rsidRPr="00514659" w:rsidRDefault="0076788F" w:rsidP="0076788F">
            <w:pPr>
              <w:numPr>
                <w:ilvl w:val="0"/>
                <w:numId w:val="34"/>
              </w:numPr>
              <w:rPr>
                <w:b/>
                <w:bCs/>
                <w:lang w:val="en-GB"/>
              </w:rPr>
            </w:pPr>
            <w:r w:rsidRPr="00514659">
              <w:rPr>
                <w:b/>
                <w:bCs/>
                <w:lang w:val="en-GB"/>
              </w:rPr>
              <w:t>Teacher ID</w:t>
            </w:r>
          </w:p>
          <w:p w14:paraId="3376114D" w14:textId="77777777" w:rsidR="0076788F" w:rsidRPr="00514659" w:rsidRDefault="0076788F" w:rsidP="0076788F">
            <w:pPr>
              <w:numPr>
                <w:ilvl w:val="0"/>
                <w:numId w:val="34"/>
              </w:numPr>
              <w:rPr>
                <w:b/>
                <w:bCs/>
                <w:lang w:val="en-GB"/>
              </w:rPr>
            </w:pPr>
            <w:r w:rsidRPr="00514659">
              <w:rPr>
                <w:b/>
                <w:bCs/>
                <w:lang w:val="en-GB"/>
              </w:rPr>
              <w:t>Availability</w:t>
            </w:r>
          </w:p>
          <w:p w14:paraId="53828EDD" w14:textId="77777777" w:rsidR="0076788F" w:rsidRPr="00514659" w:rsidRDefault="0076788F" w:rsidP="0076788F">
            <w:pPr>
              <w:numPr>
                <w:ilvl w:val="0"/>
                <w:numId w:val="34"/>
              </w:numPr>
              <w:rPr>
                <w:b/>
                <w:bCs/>
                <w:lang w:val="en-GB"/>
              </w:rPr>
            </w:pPr>
            <w:r w:rsidRPr="00514659">
              <w:rPr>
                <w:b/>
                <w:bCs/>
                <w:lang w:val="en-GB"/>
              </w:rPr>
              <w:t>Assigned classes</w:t>
            </w:r>
          </w:p>
          <w:p w14:paraId="52AF9099" w14:textId="77777777" w:rsidR="0076788F" w:rsidRPr="00514659" w:rsidRDefault="0076788F" w:rsidP="0076788F">
            <w:pPr>
              <w:spacing w:line="360" w:lineRule="auto"/>
              <w:rPr>
                <w:rFonts w:cs="Times New Roman"/>
                <w:b/>
                <w:bCs/>
                <w:color w:val="000000" w:themeColor="text1"/>
                <w:lang w:val="en-GB"/>
              </w:rPr>
            </w:pPr>
          </w:p>
        </w:tc>
      </w:tr>
      <w:tr w:rsidR="0076788F" w:rsidRPr="00514659" w14:paraId="2C3AE05E" w14:textId="77777777" w:rsidTr="00A858CE">
        <w:trPr>
          <w:trHeight w:val="556"/>
        </w:trPr>
        <w:tc>
          <w:tcPr>
            <w:tcW w:w="2263" w:type="dxa"/>
          </w:tcPr>
          <w:p w14:paraId="3E8C6A64" w14:textId="77777777" w:rsidR="0076788F" w:rsidRPr="00514659" w:rsidRDefault="0076788F" w:rsidP="0076788F">
            <w:pPr>
              <w:rPr>
                <w:b/>
                <w:bCs/>
                <w:lang w:val="en-GB"/>
              </w:rPr>
            </w:pPr>
            <w:r w:rsidRPr="00514659">
              <w:rPr>
                <w:b/>
                <w:bCs/>
                <w:lang w:val="en-GB"/>
              </w:rPr>
              <w:t>Time Data</w:t>
            </w:r>
          </w:p>
          <w:p w14:paraId="2BDA58EB" w14:textId="77777777" w:rsidR="0076788F" w:rsidRPr="00514659" w:rsidRDefault="0076788F" w:rsidP="0076788F">
            <w:pPr>
              <w:rPr>
                <w:b/>
                <w:bCs/>
                <w:lang w:val="en-GB"/>
              </w:rPr>
            </w:pPr>
          </w:p>
        </w:tc>
        <w:tc>
          <w:tcPr>
            <w:tcW w:w="3969" w:type="dxa"/>
          </w:tcPr>
          <w:p w14:paraId="7291F9FF" w14:textId="77777777" w:rsidR="0076788F" w:rsidRPr="00514659" w:rsidRDefault="0076788F" w:rsidP="0076788F">
            <w:pPr>
              <w:numPr>
                <w:ilvl w:val="0"/>
                <w:numId w:val="35"/>
              </w:numPr>
              <w:rPr>
                <w:b/>
                <w:bCs/>
                <w:lang w:val="en-GB"/>
              </w:rPr>
            </w:pPr>
            <w:r w:rsidRPr="00514659">
              <w:rPr>
                <w:b/>
                <w:bCs/>
                <w:lang w:val="en-GB"/>
              </w:rPr>
              <w:t>Time slot</w:t>
            </w:r>
          </w:p>
          <w:p w14:paraId="6530A88A" w14:textId="77777777" w:rsidR="0076788F" w:rsidRPr="00514659" w:rsidRDefault="0076788F" w:rsidP="0076788F">
            <w:pPr>
              <w:numPr>
                <w:ilvl w:val="0"/>
                <w:numId w:val="35"/>
              </w:numPr>
              <w:rPr>
                <w:b/>
                <w:bCs/>
                <w:lang w:val="en-GB"/>
              </w:rPr>
            </w:pPr>
            <w:r w:rsidRPr="00514659">
              <w:rPr>
                <w:b/>
                <w:bCs/>
                <w:lang w:val="en-GB"/>
              </w:rPr>
              <w:t>Start and end time</w:t>
            </w:r>
          </w:p>
          <w:p w14:paraId="16BEAE8C" w14:textId="77777777" w:rsidR="0076788F" w:rsidRPr="00514659" w:rsidRDefault="0076788F" w:rsidP="0076788F">
            <w:pPr>
              <w:ind w:left="720"/>
              <w:rPr>
                <w:b/>
                <w:bCs/>
                <w:lang w:val="en-GB"/>
              </w:rPr>
            </w:pPr>
          </w:p>
        </w:tc>
      </w:tr>
      <w:tr w:rsidR="0076788F" w:rsidRPr="00514659" w14:paraId="047B6C76" w14:textId="77777777" w:rsidTr="00A858CE">
        <w:trPr>
          <w:trHeight w:val="612"/>
        </w:trPr>
        <w:tc>
          <w:tcPr>
            <w:tcW w:w="2263" w:type="dxa"/>
          </w:tcPr>
          <w:p w14:paraId="69BE2FC4" w14:textId="77777777" w:rsidR="0076788F" w:rsidRPr="00514659" w:rsidRDefault="0076788F" w:rsidP="0076788F">
            <w:pPr>
              <w:rPr>
                <w:b/>
                <w:bCs/>
                <w:lang w:val="en-GB"/>
              </w:rPr>
            </w:pPr>
            <w:r w:rsidRPr="00514659">
              <w:rPr>
                <w:b/>
                <w:bCs/>
                <w:lang w:val="en-GB"/>
              </w:rPr>
              <w:t>Movement Data</w:t>
            </w:r>
          </w:p>
          <w:p w14:paraId="403B6631" w14:textId="77777777" w:rsidR="0076788F" w:rsidRPr="00514659" w:rsidRDefault="0076788F" w:rsidP="0076788F">
            <w:pPr>
              <w:rPr>
                <w:b/>
                <w:bCs/>
                <w:lang w:val="en-GB"/>
              </w:rPr>
            </w:pPr>
          </w:p>
        </w:tc>
        <w:tc>
          <w:tcPr>
            <w:tcW w:w="3969" w:type="dxa"/>
          </w:tcPr>
          <w:p w14:paraId="41CC4689" w14:textId="77777777" w:rsidR="0076788F" w:rsidRPr="00514659" w:rsidRDefault="0076788F" w:rsidP="0076788F">
            <w:pPr>
              <w:numPr>
                <w:ilvl w:val="0"/>
                <w:numId w:val="36"/>
              </w:numPr>
              <w:rPr>
                <w:b/>
                <w:bCs/>
                <w:lang w:val="en-GB"/>
              </w:rPr>
            </w:pPr>
            <w:r w:rsidRPr="00514659">
              <w:rPr>
                <w:b/>
                <w:bCs/>
                <w:lang w:val="en-GB"/>
              </w:rPr>
              <w:t>Distance between rooms</w:t>
            </w:r>
          </w:p>
          <w:p w14:paraId="54BABC5A" w14:textId="77777777" w:rsidR="0076788F" w:rsidRPr="00514659" w:rsidRDefault="0076788F" w:rsidP="0076788F">
            <w:pPr>
              <w:numPr>
                <w:ilvl w:val="0"/>
                <w:numId w:val="36"/>
              </w:numPr>
              <w:rPr>
                <w:b/>
                <w:bCs/>
                <w:lang w:val="en-GB"/>
              </w:rPr>
            </w:pPr>
            <w:r w:rsidRPr="00514659">
              <w:rPr>
                <w:b/>
                <w:bCs/>
                <w:lang w:val="en-GB"/>
              </w:rPr>
              <w:t>Travel time</w:t>
            </w:r>
          </w:p>
          <w:p w14:paraId="1AD8A695" w14:textId="77777777" w:rsidR="0076788F" w:rsidRPr="00514659" w:rsidRDefault="0076788F" w:rsidP="0076788F">
            <w:pPr>
              <w:rPr>
                <w:b/>
                <w:bCs/>
                <w:lang w:val="en-GB"/>
              </w:rPr>
            </w:pPr>
          </w:p>
        </w:tc>
      </w:tr>
    </w:tbl>
    <w:p w14:paraId="29A5AC61" w14:textId="1B51C32D" w:rsidR="00B40B3E" w:rsidRPr="00514659" w:rsidRDefault="00B40B3E" w:rsidP="00B40B3E">
      <w:pPr>
        <w:rPr>
          <w:lang w:val="en-GB"/>
        </w:rPr>
      </w:pPr>
    </w:p>
    <w:p w14:paraId="002E9489" w14:textId="77777777" w:rsidR="00A01840" w:rsidRPr="00514659" w:rsidRDefault="00A01840" w:rsidP="00B40B3E">
      <w:pPr>
        <w:rPr>
          <w:lang w:val="en-GB"/>
        </w:rPr>
      </w:pPr>
    </w:p>
    <w:p w14:paraId="7151F8E4" w14:textId="77777777" w:rsidR="00A01840" w:rsidRPr="00514659" w:rsidRDefault="00A01840" w:rsidP="00B40B3E">
      <w:pPr>
        <w:rPr>
          <w:lang w:val="en-GB"/>
        </w:rPr>
      </w:pPr>
    </w:p>
    <w:p w14:paraId="014B588E" w14:textId="77777777" w:rsidR="00A01840" w:rsidRPr="00514659" w:rsidRDefault="00A01840" w:rsidP="00B40B3E">
      <w:pPr>
        <w:rPr>
          <w:lang w:val="en-GB"/>
        </w:rPr>
      </w:pPr>
    </w:p>
    <w:p w14:paraId="4B739963" w14:textId="77777777" w:rsidR="00A01840" w:rsidRPr="00514659" w:rsidRDefault="00A01840" w:rsidP="00B40B3E">
      <w:pPr>
        <w:rPr>
          <w:lang w:val="en-GB"/>
        </w:rPr>
      </w:pPr>
    </w:p>
    <w:p w14:paraId="4ACD1CF3" w14:textId="77777777" w:rsidR="00A01840" w:rsidRPr="00514659" w:rsidRDefault="00A01840" w:rsidP="00B40B3E">
      <w:pPr>
        <w:rPr>
          <w:lang w:val="en-GB"/>
        </w:rPr>
      </w:pPr>
    </w:p>
    <w:p w14:paraId="5A724D4D" w14:textId="77777777" w:rsidR="00A01840" w:rsidRPr="00514659" w:rsidRDefault="00A01840" w:rsidP="00B40B3E">
      <w:pPr>
        <w:rPr>
          <w:lang w:val="en-GB"/>
        </w:rPr>
      </w:pPr>
    </w:p>
    <w:p w14:paraId="6B378A65" w14:textId="77777777" w:rsidR="00A01840" w:rsidRPr="00514659" w:rsidRDefault="00A01840" w:rsidP="00B40B3E">
      <w:pPr>
        <w:rPr>
          <w:lang w:val="en-GB"/>
        </w:rPr>
      </w:pPr>
    </w:p>
    <w:p w14:paraId="46B199C9" w14:textId="77777777" w:rsidR="00A01840" w:rsidRPr="00514659" w:rsidRDefault="00A01840" w:rsidP="00B40B3E">
      <w:pPr>
        <w:rPr>
          <w:lang w:val="en-GB"/>
        </w:rPr>
      </w:pPr>
    </w:p>
    <w:p w14:paraId="1E510181" w14:textId="77777777" w:rsidR="00A01840" w:rsidRPr="00514659" w:rsidRDefault="00A01840" w:rsidP="00B40B3E">
      <w:pPr>
        <w:rPr>
          <w:lang w:val="en-GB"/>
        </w:rPr>
      </w:pPr>
    </w:p>
    <w:p w14:paraId="15120070" w14:textId="77777777" w:rsidR="00A01840" w:rsidRPr="00514659" w:rsidRDefault="00A01840" w:rsidP="00B40B3E">
      <w:pPr>
        <w:rPr>
          <w:lang w:val="en-GB"/>
        </w:rPr>
      </w:pPr>
    </w:p>
    <w:p w14:paraId="2D9D630A" w14:textId="77777777" w:rsidR="00A01840" w:rsidRPr="00514659" w:rsidRDefault="00A01840" w:rsidP="00B40B3E">
      <w:pPr>
        <w:rPr>
          <w:lang w:val="en-GB"/>
        </w:rPr>
      </w:pPr>
    </w:p>
    <w:p w14:paraId="6D6C23B3" w14:textId="77777777" w:rsidR="00A01840" w:rsidRPr="00514659" w:rsidRDefault="00A01840" w:rsidP="00B40B3E">
      <w:pPr>
        <w:rPr>
          <w:lang w:val="en-GB"/>
        </w:rPr>
      </w:pPr>
    </w:p>
    <w:p w14:paraId="3C7BA3C1" w14:textId="77777777" w:rsidR="00A01840" w:rsidRPr="00514659" w:rsidRDefault="00A01840" w:rsidP="00B40B3E">
      <w:pPr>
        <w:rPr>
          <w:lang w:val="en-GB"/>
        </w:rPr>
      </w:pPr>
    </w:p>
    <w:p w14:paraId="0B9BEA1F" w14:textId="77777777" w:rsidR="00A01840" w:rsidRPr="00514659" w:rsidRDefault="00A01840" w:rsidP="00B40B3E">
      <w:pPr>
        <w:rPr>
          <w:lang w:val="en-GB"/>
        </w:rPr>
      </w:pPr>
    </w:p>
    <w:p w14:paraId="533150A4" w14:textId="77777777" w:rsidR="00A01840" w:rsidRPr="00514659" w:rsidRDefault="00A01840" w:rsidP="00B40B3E">
      <w:pPr>
        <w:rPr>
          <w:lang w:val="en-GB"/>
        </w:rPr>
      </w:pPr>
    </w:p>
    <w:p w14:paraId="713231F4" w14:textId="77777777" w:rsidR="00A01840" w:rsidRPr="00514659" w:rsidRDefault="00A01840" w:rsidP="00B40B3E">
      <w:pPr>
        <w:rPr>
          <w:lang w:val="en-GB"/>
        </w:rPr>
      </w:pPr>
    </w:p>
    <w:p w14:paraId="5191E257" w14:textId="77777777" w:rsidR="00A01840" w:rsidRPr="00514659" w:rsidRDefault="00A01840" w:rsidP="00B40B3E">
      <w:pPr>
        <w:rPr>
          <w:lang w:val="en-GB"/>
        </w:rPr>
      </w:pPr>
    </w:p>
    <w:p w14:paraId="35387ABC" w14:textId="77777777" w:rsidR="00A01840" w:rsidRPr="00514659" w:rsidRDefault="00A01840" w:rsidP="00B40B3E">
      <w:pPr>
        <w:rPr>
          <w:lang w:val="en-GB"/>
        </w:rPr>
      </w:pPr>
    </w:p>
    <w:p w14:paraId="15DEE2F9" w14:textId="36B6B8DD" w:rsidR="00B40B3E" w:rsidRPr="00514659" w:rsidRDefault="00B40B3E" w:rsidP="00FD47B5">
      <w:pPr>
        <w:rPr>
          <w:lang w:val="en-GB"/>
        </w:rPr>
      </w:pPr>
      <w:r w:rsidRPr="00514659">
        <w:rPr>
          <w:lang w:val="en-GB"/>
        </w:rPr>
        <w:t xml:space="preserve">This </w:t>
      </w:r>
      <w:r w:rsidR="00FD47B5" w:rsidRPr="00514659">
        <w:rPr>
          <w:lang w:val="en-GB"/>
        </w:rPr>
        <w:t>scenario is</w:t>
      </w:r>
      <w:r w:rsidRPr="00514659">
        <w:rPr>
          <w:lang w:val="en-GB"/>
        </w:rPr>
        <w:t xml:space="preserve"> about assigning</w:t>
      </w:r>
      <w:r w:rsidR="003D6D76" w:rsidRPr="00514659">
        <w:rPr>
          <w:lang w:val="en-GB"/>
        </w:rPr>
        <w:t xml:space="preserve"> </w:t>
      </w:r>
      <w:r w:rsidRPr="00514659">
        <w:rPr>
          <w:lang w:val="en-GB"/>
        </w:rPr>
        <w:t>Classes to rooms</w:t>
      </w:r>
      <w:r w:rsidR="003D6D76" w:rsidRPr="00514659">
        <w:rPr>
          <w:lang w:val="en-GB"/>
        </w:rPr>
        <w:t xml:space="preserve"> and </w:t>
      </w:r>
      <w:r w:rsidRPr="00514659">
        <w:rPr>
          <w:lang w:val="en-GB"/>
        </w:rPr>
        <w:t>Classes to time slots</w:t>
      </w:r>
      <w:r w:rsidR="00586967" w:rsidRPr="00514659">
        <w:rPr>
          <w:lang w:val="en-GB"/>
        </w:rPr>
        <w:t>.</w:t>
      </w:r>
      <w:r w:rsidR="00113D60" w:rsidRPr="00514659">
        <w:rPr>
          <w:lang w:val="en-GB"/>
        </w:rPr>
        <w:t xml:space="preserve"> </w:t>
      </w:r>
      <w:r w:rsidRPr="00514659">
        <w:rPr>
          <w:lang w:val="en-GB"/>
        </w:rPr>
        <w:t>While</w:t>
      </w:r>
      <w:r w:rsidR="003D6D76" w:rsidRPr="00514659">
        <w:rPr>
          <w:lang w:val="en-GB"/>
        </w:rPr>
        <w:t xml:space="preserve"> </w:t>
      </w:r>
      <w:r w:rsidRPr="00514659">
        <w:rPr>
          <w:lang w:val="en-GB"/>
        </w:rPr>
        <w:t>Avoiding clashes</w:t>
      </w:r>
      <w:r w:rsidR="003D6D76" w:rsidRPr="00514659">
        <w:rPr>
          <w:lang w:val="en-GB"/>
        </w:rPr>
        <w:t xml:space="preserve"> </w:t>
      </w:r>
      <w:r w:rsidRPr="00514659">
        <w:rPr>
          <w:lang w:val="en-GB"/>
        </w:rPr>
        <w:t>Making sure rooms are suitable</w:t>
      </w:r>
      <w:r w:rsidR="00FD47B5" w:rsidRPr="00514659">
        <w:rPr>
          <w:lang w:val="en-GB"/>
        </w:rPr>
        <w:t xml:space="preserve">. </w:t>
      </w:r>
      <w:proofErr w:type="spellStart"/>
      <w:r w:rsidR="00FD47B5" w:rsidRPr="00514659">
        <w:rPr>
          <w:lang w:val="en-GB"/>
        </w:rPr>
        <w:t>Its</w:t>
      </w:r>
      <w:proofErr w:type="spellEnd"/>
      <w:r w:rsidR="00FD47B5" w:rsidRPr="00514659">
        <w:rPr>
          <w:lang w:val="en-GB"/>
        </w:rPr>
        <w:t xml:space="preserve"> also </w:t>
      </w:r>
      <w:r w:rsidRPr="00514659">
        <w:rPr>
          <w:lang w:val="en-GB"/>
        </w:rPr>
        <w:t>improving</w:t>
      </w:r>
      <w:r w:rsidR="00586967" w:rsidRPr="00514659">
        <w:rPr>
          <w:lang w:val="en-GB"/>
        </w:rPr>
        <w:t xml:space="preserve"> </w:t>
      </w:r>
      <w:r w:rsidRPr="00514659">
        <w:rPr>
          <w:lang w:val="en-GB"/>
        </w:rPr>
        <w:t>Travel tim</w:t>
      </w:r>
      <w:r w:rsidR="00FD47B5" w:rsidRPr="00514659">
        <w:rPr>
          <w:lang w:val="en-GB"/>
        </w:rPr>
        <w:t xml:space="preserve">e and </w:t>
      </w:r>
      <w:r w:rsidRPr="00514659">
        <w:rPr>
          <w:lang w:val="en-GB"/>
        </w:rPr>
        <w:t>Room usage</w:t>
      </w:r>
      <w:r w:rsidR="00AC5600" w:rsidRPr="00514659">
        <w:rPr>
          <w:lang w:val="en-GB"/>
        </w:rPr>
        <w:t>.</w:t>
      </w:r>
    </w:p>
    <w:p w14:paraId="2C22481A" w14:textId="77777777" w:rsidR="00520B91" w:rsidRDefault="00520B91" w:rsidP="00520B91">
      <w:pPr>
        <w:rPr>
          <w:lang w:val="en-GB"/>
        </w:rPr>
      </w:pPr>
    </w:p>
    <w:p w14:paraId="1594C701" w14:textId="77777777" w:rsidR="00520B91" w:rsidRDefault="00520B91" w:rsidP="00520B91">
      <w:pPr>
        <w:rPr>
          <w:lang w:val="en-GB"/>
        </w:rPr>
      </w:pPr>
    </w:p>
    <w:p w14:paraId="21D9AC61" w14:textId="77777777" w:rsidR="00AC5600" w:rsidRDefault="00AC5600" w:rsidP="00520B91">
      <w:pPr>
        <w:rPr>
          <w:lang w:val="en-GB"/>
        </w:rPr>
      </w:pPr>
    </w:p>
    <w:p w14:paraId="4BB4B1D4" w14:textId="77777777" w:rsidR="00A01840" w:rsidRPr="00F3304A" w:rsidRDefault="00A01840" w:rsidP="00F3304A">
      <w:pPr>
        <w:rPr>
          <w:rFonts w:ascii="Times New Roman" w:hAnsi="Times New Roman" w:cs="Times New Roman"/>
          <w:color w:val="000000" w:themeColor="text1"/>
          <w:lang w:val="en-GB"/>
        </w:rPr>
      </w:pPr>
    </w:p>
    <w:p w14:paraId="4067BF78" w14:textId="42461D3D" w:rsidR="007B456D" w:rsidRPr="00514659" w:rsidRDefault="003C4AC1" w:rsidP="00A52532">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5" w:name="_Toc227161990"/>
      <w:r w:rsidRPr="00514659">
        <w:rPr>
          <w:rFonts w:asciiTheme="minorHAnsi" w:hAnsiTheme="minorHAnsi" w:cs="Times New Roman"/>
          <w:b/>
          <w:bCs/>
          <w:color w:val="000000" w:themeColor="text1"/>
          <w:sz w:val="32"/>
          <w:szCs w:val="32"/>
          <w:lang w:val="en-GB"/>
        </w:rPr>
        <w:lastRenderedPageBreak/>
        <w:t>Proposed Solution</w:t>
      </w:r>
      <w:bookmarkEnd w:id="5"/>
    </w:p>
    <w:p w14:paraId="169632E2" w14:textId="75D9A65A" w:rsidR="007B456D" w:rsidRDefault="002F7982" w:rsidP="007B456D">
      <w:pPr>
        <w:pStyle w:val="Heading2"/>
        <w:numPr>
          <w:ilvl w:val="1"/>
          <w:numId w:val="20"/>
        </w:numPr>
        <w:tabs>
          <w:tab w:val="num" w:pos="1440"/>
        </w:tabs>
        <w:ind w:left="1440" w:hanging="360"/>
        <w:rPr>
          <w:rFonts w:ascii="Times New Roman" w:hAnsi="Times New Roman" w:cs="Times New Roman"/>
          <w:lang w:val="en-GB"/>
        </w:rPr>
      </w:pPr>
      <w:bookmarkStart w:id="6" w:name="_Toc227161636"/>
      <w:r w:rsidRPr="00514659">
        <w:rPr>
          <w:rFonts w:asciiTheme="minorHAnsi" w:hAnsiTheme="minorHAnsi" w:cs="Times New Roman"/>
          <w:lang w:val="en-GB"/>
        </w:rPr>
        <w:t xml:space="preserve"> </w:t>
      </w:r>
      <w:bookmarkStart w:id="7" w:name="_Toc227161991"/>
      <w:r w:rsidRPr="00514659">
        <w:rPr>
          <w:rFonts w:asciiTheme="minorHAnsi" w:hAnsiTheme="minorHAnsi" w:cs="Times New Roman"/>
          <w:lang w:val="en-GB"/>
        </w:rPr>
        <w:t xml:space="preserve">Flowchart </w:t>
      </w:r>
      <w:bookmarkEnd w:id="6"/>
      <w:r w:rsidRPr="00514659">
        <w:rPr>
          <w:rFonts w:asciiTheme="minorHAnsi" w:hAnsiTheme="minorHAnsi" w:cs="Times New Roman"/>
          <w:lang w:val="en-GB"/>
        </w:rPr>
        <w:t>Assumption.</w:t>
      </w:r>
      <w:bookmarkEnd w:id="7"/>
    </w:p>
    <w:p w14:paraId="6FE1D6C1" w14:textId="77777777" w:rsidR="002F7982" w:rsidRDefault="002F7982" w:rsidP="002F7982">
      <w:pPr>
        <w:rPr>
          <w:lang w:val="en-GB"/>
        </w:rPr>
      </w:pPr>
    </w:p>
    <w:p w14:paraId="6B6F0800" w14:textId="0CEB7EB9" w:rsidR="002F7982" w:rsidRPr="006F5EEC" w:rsidRDefault="002F6FF8" w:rsidP="002F7982">
      <w:pPr>
        <w:rPr>
          <w:b/>
          <w:bCs/>
          <w:lang w:val="en-GB"/>
        </w:rPr>
      </w:pPr>
      <w:proofErr w:type="gramStart"/>
      <w:r w:rsidRPr="006F5EEC">
        <w:rPr>
          <w:b/>
          <w:bCs/>
          <w:lang w:val="en-GB"/>
        </w:rPr>
        <w:t xml:space="preserve">Flowchart </w:t>
      </w:r>
      <w:r w:rsidR="00280D39" w:rsidRPr="006F5EEC">
        <w:rPr>
          <w:b/>
          <w:bCs/>
          <w:lang w:val="en-GB"/>
        </w:rPr>
        <w:t xml:space="preserve"> assumption</w:t>
      </w:r>
      <w:proofErr w:type="gramEnd"/>
      <w:r w:rsidR="00280D39" w:rsidRPr="006F5EEC">
        <w:rPr>
          <w:b/>
          <w:bCs/>
          <w:lang w:val="en-GB"/>
        </w:rPr>
        <w:t xml:space="preserve"> </w:t>
      </w:r>
    </w:p>
    <w:p w14:paraId="11115F5B" w14:textId="497C15B7" w:rsidR="00981B38" w:rsidRDefault="00981B38" w:rsidP="002F7982">
      <w:pPr>
        <w:rPr>
          <w:lang w:val="en-GB"/>
        </w:rPr>
      </w:pPr>
      <w:r>
        <w:rPr>
          <w:lang w:val="en-GB"/>
        </w:rPr>
        <w:t>Classes and students</w:t>
      </w:r>
    </w:p>
    <w:p w14:paraId="6B2610CE" w14:textId="1201924C" w:rsidR="00981B38" w:rsidRDefault="00981B38" w:rsidP="00ED116A">
      <w:pPr>
        <w:pStyle w:val="ListParagraph"/>
        <w:numPr>
          <w:ilvl w:val="0"/>
          <w:numId w:val="41"/>
        </w:numPr>
        <w:rPr>
          <w:lang w:val="en-GB"/>
        </w:rPr>
      </w:pPr>
      <w:r w:rsidRPr="00ED116A">
        <w:rPr>
          <w:lang w:val="en-GB"/>
        </w:rPr>
        <w:t xml:space="preserve">Class </w:t>
      </w:r>
      <w:proofErr w:type="gramStart"/>
      <w:r w:rsidRPr="00ED116A">
        <w:rPr>
          <w:lang w:val="en-GB"/>
        </w:rPr>
        <w:t>size</w:t>
      </w:r>
      <w:proofErr w:type="gramEnd"/>
      <w:r w:rsidRPr="00ED116A">
        <w:rPr>
          <w:lang w:val="en-GB"/>
        </w:rPr>
        <w:t xml:space="preserve"> are known and stable</w:t>
      </w:r>
    </w:p>
    <w:p w14:paraId="3DFBA6B1" w14:textId="24134705" w:rsidR="009A2148" w:rsidRDefault="009A2148" w:rsidP="00ED116A">
      <w:pPr>
        <w:pStyle w:val="ListParagraph"/>
        <w:numPr>
          <w:ilvl w:val="0"/>
          <w:numId w:val="41"/>
        </w:numPr>
        <w:rPr>
          <w:lang w:val="en-GB"/>
        </w:rPr>
      </w:pPr>
      <w:r>
        <w:rPr>
          <w:lang w:val="en-GB"/>
        </w:rPr>
        <w:t xml:space="preserve">Each class can have multiple lessons per week </w:t>
      </w:r>
    </w:p>
    <w:p w14:paraId="0123C47D" w14:textId="510A6CC0" w:rsidR="00B608A9" w:rsidRDefault="00B608A9" w:rsidP="00B608A9">
      <w:pPr>
        <w:rPr>
          <w:lang w:val="en-GB"/>
        </w:rPr>
      </w:pPr>
      <w:r>
        <w:rPr>
          <w:lang w:val="en-GB"/>
        </w:rPr>
        <w:t xml:space="preserve">Rooms </w:t>
      </w:r>
    </w:p>
    <w:p w14:paraId="11421971" w14:textId="1CEEE748" w:rsidR="00B608A9" w:rsidRDefault="00B608A9" w:rsidP="00B608A9">
      <w:pPr>
        <w:pStyle w:val="ListParagraph"/>
        <w:numPr>
          <w:ilvl w:val="0"/>
          <w:numId w:val="43"/>
        </w:numPr>
        <w:rPr>
          <w:lang w:val="en-GB"/>
        </w:rPr>
      </w:pPr>
      <w:r w:rsidRPr="00B608A9">
        <w:rPr>
          <w:lang w:val="en-GB"/>
        </w:rPr>
        <w:t>Capacities and location are accurate</w:t>
      </w:r>
    </w:p>
    <w:p w14:paraId="5C695A2A" w14:textId="656C3B45" w:rsidR="00B608A9" w:rsidRDefault="00A5250C" w:rsidP="00B608A9">
      <w:pPr>
        <w:pStyle w:val="ListParagraph"/>
        <w:numPr>
          <w:ilvl w:val="0"/>
          <w:numId w:val="43"/>
        </w:numPr>
        <w:rPr>
          <w:lang w:val="en-GB"/>
        </w:rPr>
      </w:pPr>
      <w:r>
        <w:rPr>
          <w:lang w:val="en-GB"/>
        </w:rPr>
        <w:t>Rooms are available for teaching during sch</w:t>
      </w:r>
      <w:r w:rsidR="00203522">
        <w:rPr>
          <w:lang w:val="en-GB"/>
        </w:rPr>
        <w:t>eduled time</w:t>
      </w:r>
    </w:p>
    <w:p w14:paraId="7705423F" w14:textId="09CF4BF1" w:rsidR="00203522" w:rsidRDefault="00203522" w:rsidP="00203522">
      <w:pPr>
        <w:rPr>
          <w:lang w:val="en-GB"/>
        </w:rPr>
      </w:pPr>
      <w:r>
        <w:rPr>
          <w:lang w:val="en-GB"/>
        </w:rPr>
        <w:t xml:space="preserve">Time/scheduling </w:t>
      </w:r>
    </w:p>
    <w:p w14:paraId="5FB54DFE" w14:textId="759ED0EF" w:rsidR="005248E9" w:rsidRDefault="009B3AAF" w:rsidP="009B3AAF">
      <w:pPr>
        <w:pStyle w:val="ListParagraph"/>
        <w:numPr>
          <w:ilvl w:val="0"/>
          <w:numId w:val="44"/>
        </w:numPr>
        <w:rPr>
          <w:lang w:val="en-GB"/>
        </w:rPr>
      </w:pPr>
      <w:r w:rsidRPr="009B3AAF">
        <w:rPr>
          <w:lang w:val="en-GB"/>
        </w:rPr>
        <w:t xml:space="preserve">It operates on fixed time slots </w:t>
      </w:r>
    </w:p>
    <w:p w14:paraId="01156131" w14:textId="547B782C" w:rsidR="009B3AAF" w:rsidRDefault="00E14727" w:rsidP="00E14727">
      <w:pPr>
        <w:rPr>
          <w:lang w:val="en-GB"/>
        </w:rPr>
      </w:pPr>
      <w:r>
        <w:rPr>
          <w:lang w:val="en-GB"/>
        </w:rPr>
        <w:t xml:space="preserve">Movement/location </w:t>
      </w:r>
    </w:p>
    <w:p w14:paraId="09222DDD" w14:textId="69C5997F" w:rsidR="00E14727" w:rsidRDefault="00E14727" w:rsidP="00E14727">
      <w:pPr>
        <w:pStyle w:val="ListParagraph"/>
        <w:numPr>
          <w:ilvl w:val="0"/>
          <w:numId w:val="44"/>
        </w:numPr>
        <w:rPr>
          <w:lang w:val="en-GB"/>
        </w:rPr>
      </w:pPr>
      <w:r w:rsidRPr="00E14727">
        <w:rPr>
          <w:lang w:val="en-GB"/>
        </w:rPr>
        <w:t xml:space="preserve">Travel time between buildings/room is known </w:t>
      </w:r>
    </w:p>
    <w:p w14:paraId="421BC7CA" w14:textId="113F3B0E" w:rsidR="00E14727" w:rsidRDefault="00E14727" w:rsidP="00E14727">
      <w:pPr>
        <w:pStyle w:val="ListParagraph"/>
        <w:numPr>
          <w:ilvl w:val="0"/>
          <w:numId w:val="44"/>
        </w:numPr>
        <w:rPr>
          <w:lang w:val="en-GB"/>
        </w:rPr>
      </w:pPr>
      <w:r>
        <w:rPr>
          <w:lang w:val="en-GB"/>
        </w:rPr>
        <w:t>Shorter time for moving between classes</w:t>
      </w:r>
    </w:p>
    <w:p w14:paraId="3F14B3F1" w14:textId="6A1DE7A1" w:rsidR="006F5EEC" w:rsidRDefault="00E14727" w:rsidP="00E14727">
      <w:pPr>
        <w:rPr>
          <w:lang w:val="en-GB"/>
        </w:rPr>
      </w:pPr>
      <w:r>
        <w:rPr>
          <w:lang w:val="en-GB"/>
        </w:rPr>
        <w:t>Constraints</w:t>
      </w:r>
    </w:p>
    <w:p w14:paraId="0546D95D" w14:textId="77777777" w:rsidR="006F5EEC" w:rsidRDefault="00E14727" w:rsidP="006F5EEC">
      <w:pPr>
        <w:pStyle w:val="ListParagraph"/>
        <w:numPr>
          <w:ilvl w:val="0"/>
          <w:numId w:val="45"/>
        </w:numPr>
        <w:rPr>
          <w:lang w:val="en-GB"/>
        </w:rPr>
      </w:pPr>
      <w:r w:rsidRPr="006F5EEC">
        <w:rPr>
          <w:lang w:val="en-GB"/>
        </w:rPr>
        <w:t>some classes require specific room types</w:t>
      </w:r>
    </w:p>
    <w:p w14:paraId="68F137EF" w14:textId="66D7F109" w:rsidR="006F5EEC" w:rsidRPr="006F5EEC" w:rsidRDefault="006F5EEC" w:rsidP="006F5EEC">
      <w:pPr>
        <w:pStyle w:val="ListParagraph"/>
        <w:numPr>
          <w:ilvl w:val="0"/>
          <w:numId w:val="45"/>
        </w:numPr>
        <w:rPr>
          <w:lang w:val="en-GB"/>
        </w:rPr>
      </w:pPr>
      <w:r w:rsidRPr="006F5EEC">
        <w:rPr>
          <w:lang w:val="en-GB"/>
        </w:rPr>
        <w:t xml:space="preserve">Conflicts between staff and rooms must be avoided </w:t>
      </w:r>
    </w:p>
    <w:p w14:paraId="2C7946A7" w14:textId="77777777" w:rsidR="009B3AAF" w:rsidRPr="00203522" w:rsidRDefault="009B3AAF" w:rsidP="00203522">
      <w:pPr>
        <w:rPr>
          <w:lang w:val="en-GB"/>
        </w:rPr>
      </w:pPr>
    </w:p>
    <w:p w14:paraId="6D17C30D" w14:textId="77777777" w:rsidR="002F7982" w:rsidRDefault="002F7982" w:rsidP="002F7982">
      <w:pPr>
        <w:rPr>
          <w:lang w:val="en-GB"/>
        </w:rPr>
      </w:pPr>
    </w:p>
    <w:p w14:paraId="4F58D0C7" w14:textId="77777777" w:rsidR="002F7982" w:rsidRDefault="002F7982" w:rsidP="002F7982">
      <w:pPr>
        <w:rPr>
          <w:lang w:val="en-GB"/>
        </w:rPr>
      </w:pPr>
    </w:p>
    <w:p w14:paraId="579AEDF5" w14:textId="77777777" w:rsidR="002F7982" w:rsidRDefault="002F7982" w:rsidP="002F7982">
      <w:pPr>
        <w:rPr>
          <w:lang w:val="en-GB"/>
        </w:rPr>
      </w:pPr>
    </w:p>
    <w:p w14:paraId="3A234530" w14:textId="0A0D7844" w:rsidR="002F7982" w:rsidRDefault="002F7982" w:rsidP="002F7982">
      <w:pPr>
        <w:rPr>
          <w:lang w:val="en-GB"/>
        </w:rPr>
      </w:pPr>
    </w:p>
    <w:p w14:paraId="524BC006" w14:textId="77777777" w:rsidR="002F7982" w:rsidRDefault="002F7982" w:rsidP="002F7982">
      <w:pPr>
        <w:rPr>
          <w:lang w:val="en-GB"/>
        </w:rPr>
      </w:pPr>
    </w:p>
    <w:p w14:paraId="0A64FADD" w14:textId="77777777" w:rsidR="002F7982" w:rsidRDefault="002F7982" w:rsidP="002F7982">
      <w:pPr>
        <w:rPr>
          <w:lang w:val="en-GB"/>
        </w:rPr>
      </w:pPr>
    </w:p>
    <w:p w14:paraId="50499BC7" w14:textId="77777777" w:rsidR="00A52532" w:rsidRDefault="00A52532" w:rsidP="002F7982">
      <w:pPr>
        <w:rPr>
          <w:lang w:val="en-GB"/>
        </w:rPr>
      </w:pPr>
    </w:p>
    <w:p w14:paraId="5390CD54" w14:textId="77777777" w:rsidR="00A52532" w:rsidRDefault="00A52532" w:rsidP="002F7982">
      <w:pPr>
        <w:rPr>
          <w:lang w:val="en-GB"/>
        </w:rPr>
      </w:pPr>
    </w:p>
    <w:p w14:paraId="780A008B" w14:textId="77777777" w:rsidR="00A52532" w:rsidRPr="002F7982" w:rsidRDefault="00A52532" w:rsidP="002F7982">
      <w:pPr>
        <w:rPr>
          <w:lang w:val="en-GB"/>
        </w:rPr>
      </w:pPr>
    </w:p>
    <w:p w14:paraId="320C5D8C" w14:textId="14EC96FF" w:rsidR="003C4AC1" w:rsidRPr="00514659" w:rsidRDefault="007B456D" w:rsidP="00F3304A">
      <w:pPr>
        <w:pStyle w:val="Heading2"/>
        <w:numPr>
          <w:ilvl w:val="1"/>
          <w:numId w:val="20"/>
        </w:numPr>
        <w:rPr>
          <w:rFonts w:asciiTheme="minorHAnsi" w:hAnsiTheme="minorHAnsi" w:cs="Times New Roman"/>
          <w:lang w:val="en-GB"/>
        </w:rPr>
      </w:pPr>
      <w:bookmarkStart w:id="8" w:name="_Toc227161992"/>
      <w:r w:rsidRPr="00514659">
        <w:rPr>
          <w:rFonts w:asciiTheme="minorHAnsi" w:hAnsiTheme="minorHAnsi" w:cs="Times New Roman"/>
          <w:lang w:val="en-GB"/>
        </w:rPr>
        <w:lastRenderedPageBreak/>
        <w:t>Flowchart</w:t>
      </w:r>
      <w:bookmarkEnd w:id="8"/>
      <w:r w:rsidRPr="00514659">
        <w:rPr>
          <w:rFonts w:asciiTheme="minorHAnsi" w:hAnsiTheme="minorHAnsi" w:cs="Times New Roman"/>
          <w:lang w:val="en-GB"/>
        </w:rPr>
        <w:t xml:space="preserve"> </w:t>
      </w:r>
    </w:p>
    <w:p w14:paraId="6C97628E" w14:textId="77777777" w:rsidR="00194073" w:rsidRDefault="00194073" w:rsidP="00194073">
      <w:pPr>
        <w:rPr>
          <w:lang w:val="en-GB"/>
        </w:rPr>
      </w:pPr>
    </w:p>
    <w:p w14:paraId="2DEF3BB4" w14:textId="6BE78B49" w:rsidR="00194073" w:rsidRDefault="00F63F9D" w:rsidP="00194073">
      <w:pPr>
        <w:rPr>
          <w:lang w:val="en-GB"/>
        </w:rPr>
      </w:pPr>
      <w:r>
        <w:rPr>
          <w:noProof/>
          <w:lang w:val="en-GB"/>
        </w:rPr>
        <w:drawing>
          <wp:inline distT="0" distB="0" distL="0" distR="0" wp14:anchorId="2CD75B1E" wp14:editId="024A4CE8">
            <wp:extent cx="4823460" cy="6476681"/>
            <wp:effectExtent l="0" t="0" r="0" b="635"/>
            <wp:docPr id="942998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98187" name="Picture 942998187"/>
                    <pic:cNvPicPr/>
                  </pic:nvPicPr>
                  <pic:blipFill>
                    <a:blip r:embed="rId10">
                      <a:extLst>
                        <a:ext uri="{28A0092B-C50C-407E-A947-70E740481C1C}">
                          <a14:useLocalDpi xmlns:a14="http://schemas.microsoft.com/office/drawing/2010/main" val="0"/>
                        </a:ext>
                      </a:extLst>
                    </a:blip>
                    <a:stretch>
                      <a:fillRect/>
                    </a:stretch>
                  </pic:blipFill>
                  <pic:spPr>
                    <a:xfrm>
                      <a:off x="0" y="0"/>
                      <a:ext cx="4894888" cy="6572591"/>
                    </a:xfrm>
                    <a:prstGeom prst="rect">
                      <a:avLst/>
                    </a:prstGeom>
                  </pic:spPr>
                </pic:pic>
              </a:graphicData>
            </a:graphic>
          </wp:inline>
        </w:drawing>
      </w:r>
    </w:p>
    <w:p w14:paraId="576900A1" w14:textId="77777777" w:rsidR="00194073" w:rsidRDefault="00194073" w:rsidP="00194073">
      <w:pPr>
        <w:rPr>
          <w:lang w:val="en-GB"/>
        </w:rPr>
      </w:pPr>
    </w:p>
    <w:p w14:paraId="2325E1BE" w14:textId="77777777" w:rsidR="00194073" w:rsidRDefault="00194073" w:rsidP="00194073">
      <w:pPr>
        <w:rPr>
          <w:lang w:val="en-GB"/>
        </w:rPr>
      </w:pPr>
    </w:p>
    <w:p w14:paraId="2A72AFE9" w14:textId="77777777" w:rsidR="00194073" w:rsidRDefault="00194073" w:rsidP="00194073">
      <w:pPr>
        <w:rPr>
          <w:lang w:val="en-GB"/>
        </w:rPr>
      </w:pPr>
    </w:p>
    <w:p w14:paraId="2E5E97BE" w14:textId="77777777" w:rsidR="006F5EEC" w:rsidRPr="00194073" w:rsidRDefault="006F5EEC" w:rsidP="00194073">
      <w:pPr>
        <w:rPr>
          <w:lang w:val="en-GB"/>
        </w:rPr>
      </w:pPr>
    </w:p>
    <w:p w14:paraId="1F6DA412" w14:textId="402734C6" w:rsidR="003C4AC1" w:rsidRPr="00514659" w:rsidRDefault="003C4AC1" w:rsidP="00F3304A">
      <w:pPr>
        <w:pStyle w:val="Heading2"/>
        <w:numPr>
          <w:ilvl w:val="1"/>
          <w:numId w:val="20"/>
        </w:numPr>
        <w:rPr>
          <w:rFonts w:asciiTheme="minorHAnsi" w:hAnsiTheme="minorHAnsi" w:cs="Times New Roman"/>
          <w:lang w:val="en-GB"/>
        </w:rPr>
      </w:pPr>
      <w:bookmarkStart w:id="9" w:name="_Toc227161993"/>
      <w:r w:rsidRPr="00514659">
        <w:rPr>
          <w:rFonts w:asciiTheme="minorHAnsi" w:hAnsiTheme="minorHAnsi" w:cs="Times New Roman"/>
          <w:lang w:val="en-GB"/>
        </w:rPr>
        <w:lastRenderedPageBreak/>
        <w:t>Flowchart Explanation</w:t>
      </w:r>
      <w:bookmarkEnd w:id="9"/>
      <w:r w:rsidRPr="00514659">
        <w:rPr>
          <w:rFonts w:asciiTheme="minorHAnsi" w:hAnsiTheme="minorHAnsi" w:cs="Times New Roman"/>
          <w:lang w:val="en-GB"/>
        </w:rPr>
        <w:t xml:space="preserve"> </w:t>
      </w:r>
    </w:p>
    <w:p w14:paraId="22141DC5" w14:textId="77777777" w:rsidR="00F3304A" w:rsidRDefault="00F3304A" w:rsidP="00F3304A">
      <w:pPr>
        <w:rPr>
          <w:lang w:val="en-GB"/>
        </w:rPr>
      </w:pPr>
    </w:p>
    <w:p w14:paraId="79C8FA55" w14:textId="4FCFDD2C" w:rsidR="00194073" w:rsidRDefault="007E33B9" w:rsidP="00E72068">
      <w:pPr>
        <w:rPr>
          <w:lang w:val="en-GB"/>
        </w:rPr>
      </w:pPr>
      <w:r w:rsidRPr="007E33B9">
        <w:t>The flowchart is based on several key assumptions to ensure the classroom allocation system works effectively. It assumes that class sizes are known in advance and remain stable, allowing appropriate rooms to be assigned based on capacity. All rooms are assumed to be available, with accurate information about their size and location. The timetable operates on fixed time slots with predefined breaks, making scheduling consistent and avoiding overlaps. Staff availability is also known, ensuring teachers are not double-booked. In addition, travel time between rooms is considered to minimise movement and prevent delays between classes. Finally, it is assumed that some classes may require specific room types, and all room and staff conflicts must be completely avoided. These assumptions help create a timetable that is efficient, realistic, and free from scheduling issues.</w:t>
      </w:r>
    </w:p>
    <w:p w14:paraId="75EE63B6" w14:textId="77777777" w:rsidR="00194073" w:rsidRPr="00F3304A" w:rsidRDefault="00194073" w:rsidP="00F3304A">
      <w:pPr>
        <w:rPr>
          <w:lang w:val="en-GB"/>
        </w:rPr>
      </w:pPr>
    </w:p>
    <w:p w14:paraId="11F8679E" w14:textId="4B6D70FC" w:rsidR="00194073" w:rsidRPr="00514659" w:rsidRDefault="003C4AC1" w:rsidP="00194073">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10" w:name="_Toc227161994"/>
      <w:r w:rsidRPr="00514659">
        <w:rPr>
          <w:rFonts w:asciiTheme="minorHAnsi" w:hAnsiTheme="minorHAnsi" w:cs="Times New Roman"/>
          <w:b/>
          <w:bCs/>
          <w:color w:val="000000" w:themeColor="text1"/>
          <w:sz w:val="32"/>
          <w:szCs w:val="32"/>
          <w:lang w:val="en-GB"/>
        </w:rPr>
        <w:t>Reflection and Justification</w:t>
      </w:r>
      <w:bookmarkEnd w:id="10"/>
    </w:p>
    <w:p w14:paraId="3003B49F" w14:textId="58382F1F" w:rsidR="00A52532" w:rsidRPr="00514659" w:rsidRDefault="003C4AC1" w:rsidP="00E72068">
      <w:pPr>
        <w:pStyle w:val="Heading2"/>
        <w:numPr>
          <w:ilvl w:val="1"/>
          <w:numId w:val="20"/>
        </w:numPr>
        <w:rPr>
          <w:rFonts w:asciiTheme="minorHAnsi" w:hAnsiTheme="minorHAnsi" w:cs="Times New Roman"/>
          <w:lang w:val="en-GB"/>
        </w:rPr>
      </w:pPr>
      <w:bookmarkStart w:id="11" w:name="_Toc227161995"/>
      <w:r w:rsidRPr="00514659">
        <w:rPr>
          <w:rFonts w:asciiTheme="minorHAnsi" w:hAnsiTheme="minorHAnsi" w:cs="Times New Roman"/>
          <w:lang w:val="en-GB"/>
        </w:rPr>
        <w:t>Abstract thinking</w:t>
      </w:r>
      <w:bookmarkEnd w:id="11"/>
      <w:r w:rsidRPr="00514659">
        <w:rPr>
          <w:rFonts w:asciiTheme="minorHAnsi" w:hAnsiTheme="minorHAnsi" w:cs="Times New Roman"/>
          <w:lang w:val="en-GB"/>
        </w:rPr>
        <w:t xml:space="preserve"> </w:t>
      </w:r>
    </w:p>
    <w:p w14:paraId="7B7D187E" w14:textId="2B44EFDD" w:rsidR="00B60A03" w:rsidRPr="00B60A03" w:rsidRDefault="00B60A03" w:rsidP="00B60A03">
      <w:pPr>
        <w:rPr>
          <w:lang w:val="en-GB"/>
        </w:rPr>
      </w:pPr>
      <w:r w:rsidRPr="00B60A03">
        <w:rPr>
          <w:lang w:val="en-GB"/>
        </w:rPr>
        <w:t xml:space="preserve">Abstract thinking was used to </w:t>
      </w:r>
      <w:r w:rsidR="00A52532">
        <w:rPr>
          <w:lang w:val="en-GB"/>
        </w:rPr>
        <w:t>solve</w:t>
      </w:r>
      <w:r w:rsidRPr="00B60A03">
        <w:rPr>
          <w:lang w:val="en-GB"/>
        </w:rPr>
        <w:t xml:space="preserve"> the classroom allocation problem by focusing only on the most important elements needed to create an effective timetable.</w:t>
      </w:r>
      <w:r w:rsidR="00E72068">
        <w:rPr>
          <w:lang w:val="en-GB"/>
        </w:rPr>
        <w:t xml:space="preserve"> T</w:t>
      </w:r>
      <w:r w:rsidRPr="00B60A03">
        <w:rPr>
          <w:lang w:val="en-GB"/>
        </w:rPr>
        <w:t>he problem was reduced to key inputs such as class sizes, room capacities (Room 1–Room 7), time slots, and staff availability.</w:t>
      </w:r>
    </w:p>
    <w:p w14:paraId="0921A358" w14:textId="75FBBE04" w:rsidR="00B60A03" w:rsidRPr="00B60A03" w:rsidRDefault="00B60A03" w:rsidP="00B60A03">
      <w:pPr>
        <w:rPr>
          <w:lang w:val="en-GB"/>
        </w:rPr>
      </w:pPr>
      <w:r w:rsidRPr="00B60A03">
        <w:rPr>
          <w:lang w:val="en-GB"/>
        </w:rPr>
        <w:t xml:space="preserve">By removing unnecessary </w:t>
      </w:r>
      <w:proofErr w:type="gramStart"/>
      <w:r w:rsidRPr="00B60A03">
        <w:rPr>
          <w:lang w:val="en-GB"/>
        </w:rPr>
        <w:t xml:space="preserve">complexity </w:t>
      </w:r>
      <w:r w:rsidR="00E72068">
        <w:rPr>
          <w:lang w:val="en-GB"/>
        </w:rPr>
        <w:t xml:space="preserve"> </w:t>
      </w:r>
      <w:r w:rsidRPr="00B60A03">
        <w:rPr>
          <w:lang w:val="en-GB"/>
        </w:rPr>
        <w:t>such</w:t>
      </w:r>
      <w:proofErr w:type="gramEnd"/>
      <w:r w:rsidRPr="00B60A03">
        <w:rPr>
          <w:lang w:val="en-GB"/>
        </w:rPr>
        <w:t xml:space="preserve"> as student preferences or unpredictable changes, the solution becomes easier to model and represent in a flowchart. This allowed the system to focus on the core goal: assigning the right class to the right room at the right time without conflicts.</w:t>
      </w:r>
    </w:p>
    <w:p w14:paraId="6A842D53" w14:textId="77777777" w:rsidR="00B60A03" w:rsidRPr="00B60A03" w:rsidRDefault="00B60A03" w:rsidP="00B60A03">
      <w:pPr>
        <w:rPr>
          <w:lang w:val="en-GB"/>
        </w:rPr>
      </w:pPr>
      <w:r w:rsidRPr="00B60A03">
        <w:rPr>
          <w:lang w:val="en-GB"/>
        </w:rPr>
        <w:t>For example, rooms are treated simply as numbered spaces with fixed capacities rather than complex environments with multiple variables. Similarly, time is represented as fixed slots, which simplifies scheduling decisions.</w:t>
      </w:r>
    </w:p>
    <w:p w14:paraId="6BCBB87E" w14:textId="77777777" w:rsidR="00B60A03" w:rsidRPr="00B60A03" w:rsidRDefault="00B60A03" w:rsidP="00B60A03">
      <w:pPr>
        <w:rPr>
          <w:lang w:val="en-GB"/>
        </w:rPr>
      </w:pPr>
      <w:r w:rsidRPr="00B60A03">
        <w:rPr>
          <w:lang w:val="en-GB"/>
        </w:rPr>
        <w:t>This use of abstraction is appropriate because it:</w:t>
      </w:r>
    </w:p>
    <w:p w14:paraId="0171B6D5" w14:textId="7B73DDA4" w:rsidR="00B60A03" w:rsidRPr="00B60A03" w:rsidRDefault="00B60A03" w:rsidP="00B60A03">
      <w:pPr>
        <w:numPr>
          <w:ilvl w:val="0"/>
          <w:numId w:val="46"/>
        </w:numPr>
        <w:rPr>
          <w:lang w:val="en-GB"/>
        </w:rPr>
      </w:pPr>
      <w:r w:rsidRPr="00B60A03">
        <w:rPr>
          <w:lang w:val="en-GB"/>
        </w:rPr>
        <w:t xml:space="preserve">Makes the problem </w:t>
      </w:r>
      <w:r w:rsidR="00E72068" w:rsidRPr="00B60A03">
        <w:rPr>
          <w:b/>
          <w:bCs/>
          <w:lang w:val="en-GB"/>
        </w:rPr>
        <w:t>simpler</w:t>
      </w:r>
      <w:r w:rsidRPr="00B60A03">
        <w:rPr>
          <w:b/>
          <w:bCs/>
          <w:lang w:val="en-GB"/>
        </w:rPr>
        <w:t xml:space="preserve"> to understand and design</w:t>
      </w:r>
      <w:r w:rsidRPr="00B60A03">
        <w:rPr>
          <w:lang w:val="en-GB"/>
        </w:rPr>
        <w:t xml:space="preserve"> </w:t>
      </w:r>
    </w:p>
    <w:p w14:paraId="027FC301" w14:textId="77777777" w:rsidR="00B60A03" w:rsidRPr="00B60A03" w:rsidRDefault="00B60A03" w:rsidP="00B60A03">
      <w:pPr>
        <w:numPr>
          <w:ilvl w:val="0"/>
          <w:numId w:val="46"/>
        </w:numPr>
        <w:rPr>
          <w:lang w:val="en-GB"/>
        </w:rPr>
      </w:pPr>
      <w:r w:rsidRPr="00B60A03">
        <w:rPr>
          <w:lang w:val="en-GB"/>
        </w:rPr>
        <w:t xml:space="preserve">Allows a </w:t>
      </w:r>
      <w:r w:rsidRPr="00B60A03">
        <w:rPr>
          <w:b/>
          <w:bCs/>
          <w:lang w:val="en-GB"/>
        </w:rPr>
        <w:t>clear and structured flowchart</w:t>
      </w:r>
      <w:r w:rsidRPr="00B60A03">
        <w:rPr>
          <w:lang w:val="en-GB"/>
        </w:rPr>
        <w:t xml:space="preserve"> </w:t>
      </w:r>
    </w:p>
    <w:p w14:paraId="032630AF" w14:textId="4A621F0E" w:rsidR="00CE79C4" w:rsidRPr="00E72068" w:rsidRDefault="00B60A03" w:rsidP="00E72068">
      <w:pPr>
        <w:numPr>
          <w:ilvl w:val="0"/>
          <w:numId w:val="46"/>
        </w:numPr>
        <w:rPr>
          <w:lang w:val="en-GB"/>
        </w:rPr>
      </w:pPr>
      <w:r w:rsidRPr="00B60A03">
        <w:rPr>
          <w:lang w:val="en-GB"/>
        </w:rPr>
        <w:t xml:space="preserve">Focuses on the </w:t>
      </w:r>
      <w:r w:rsidRPr="00B60A03">
        <w:rPr>
          <w:b/>
          <w:bCs/>
          <w:lang w:val="en-GB"/>
        </w:rPr>
        <w:t>key constraints</w:t>
      </w:r>
      <w:r w:rsidRPr="00B60A03">
        <w:rPr>
          <w:lang w:val="en-GB"/>
        </w:rPr>
        <w:t xml:space="preserve"> (capacity, time, and availability) </w:t>
      </w:r>
    </w:p>
    <w:p w14:paraId="18CCEF69" w14:textId="77777777" w:rsidR="00CE79C4" w:rsidRPr="00194073" w:rsidRDefault="00CE79C4" w:rsidP="00194073">
      <w:pPr>
        <w:rPr>
          <w:lang w:val="en-GB"/>
        </w:rPr>
      </w:pPr>
    </w:p>
    <w:p w14:paraId="09EF6B0F" w14:textId="70F95195" w:rsidR="003C4AC1" w:rsidRPr="00514659" w:rsidRDefault="003C4AC1" w:rsidP="00F3304A">
      <w:pPr>
        <w:pStyle w:val="Heading2"/>
        <w:numPr>
          <w:ilvl w:val="1"/>
          <w:numId w:val="20"/>
        </w:numPr>
        <w:rPr>
          <w:rFonts w:asciiTheme="minorHAnsi" w:hAnsiTheme="minorHAnsi" w:cs="Times New Roman"/>
          <w:lang w:val="en-GB"/>
        </w:rPr>
      </w:pPr>
      <w:bookmarkStart w:id="12" w:name="_Toc227161996"/>
      <w:r w:rsidRPr="00514659">
        <w:rPr>
          <w:rFonts w:asciiTheme="minorHAnsi" w:hAnsiTheme="minorHAnsi" w:cs="Times New Roman"/>
          <w:lang w:val="en-GB"/>
        </w:rPr>
        <w:lastRenderedPageBreak/>
        <w:t>Sub-dividing</w:t>
      </w:r>
      <w:bookmarkEnd w:id="12"/>
    </w:p>
    <w:p w14:paraId="5D6986F5" w14:textId="758EA955" w:rsidR="0057639C" w:rsidRPr="0057639C" w:rsidRDefault="0057639C" w:rsidP="0057639C">
      <w:pPr>
        <w:rPr>
          <w:lang w:val="en-GB"/>
        </w:rPr>
      </w:pPr>
      <w:r w:rsidRPr="0057639C">
        <w:rPr>
          <w:lang w:val="en-GB"/>
        </w:rPr>
        <w:t>Sub-dividing</w:t>
      </w:r>
      <w:r w:rsidR="00E72068">
        <w:rPr>
          <w:lang w:val="en-GB"/>
        </w:rPr>
        <w:t xml:space="preserve"> </w:t>
      </w:r>
      <w:r w:rsidRPr="0057639C">
        <w:rPr>
          <w:lang w:val="en-GB"/>
        </w:rPr>
        <w:t>was used to break down the complex classroom allocation problem into smaller, more manageable parts. Instead of trying to solve the entire problem at once, the process was divided into key stages, including inputting data, assigning rooms, creating a timetable, checking for conflicts, and making adjustments.</w:t>
      </w:r>
    </w:p>
    <w:p w14:paraId="346B5CF7" w14:textId="77777777" w:rsidR="0057639C" w:rsidRDefault="0057639C" w:rsidP="0057639C">
      <w:pPr>
        <w:rPr>
          <w:lang w:val="en-GB"/>
        </w:rPr>
      </w:pPr>
      <w:r w:rsidRPr="0057639C">
        <w:rPr>
          <w:lang w:val="en-GB"/>
        </w:rPr>
        <w:t>Each stage focuses on a specific task. For example, room allocation deals only with matching class sizes to room capacities, while timetable creation focuses on assigning appropriate time slots and staff. Conflict checking is handled separately to identify issues such as double bookings or overlapping lessons.</w:t>
      </w:r>
    </w:p>
    <w:p w14:paraId="79F7CB8D" w14:textId="77777777" w:rsidR="00E72068" w:rsidRDefault="00E72068" w:rsidP="0057639C">
      <w:pPr>
        <w:rPr>
          <w:lang w:val="en-GB"/>
        </w:rPr>
      </w:pPr>
    </w:p>
    <w:p w14:paraId="795BC4AB" w14:textId="77777777" w:rsidR="00E72068" w:rsidRPr="0057639C" w:rsidRDefault="00E72068" w:rsidP="0057639C">
      <w:pPr>
        <w:rPr>
          <w:lang w:val="en-GB"/>
        </w:rPr>
      </w:pPr>
    </w:p>
    <w:p w14:paraId="15DA4228" w14:textId="77777777" w:rsidR="0057639C" w:rsidRPr="0057639C" w:rsidRDefault="0057639C" w:rsidP="0057639C">
      <w:pPr>
        <w:rPr>
          <w:lang w:val="en-GB"/>
        </w:rPr>
      </w:pPr>
      <w:r w:rsidRPr="0057639C">
        <w:rPr>
          <w:lang w:val="en-GB"/>
        </w:rPr>
        <w:t>This approach is effective because it:</w:t>
      </w:r>
    </w:p>
    <w:p w14:paraId="7128A483" w14:textId="77777777" w:rsidR="0057639C" w:rsidRPr="0057639C" w:rsidRDefault="0057639C" w:rsidP="0057639C">
      <w:pPr>
        <w:numPr>
          <w:ilvl w:val="0"/>
          <w:numId w:val="47"/>
        </w:numPr>
        <w:rPr>
          <w:lang w:val="en-GB"/>
        </w:rPr>
      </w:pPr>
      <w:r w:rsidRPr="0057639C">
        <w:rPr>
          <w:lang w:val="en-GB"/>
        </w:rPr>
        <w:t xml:space="preserve">Makes the problem </w:t>
      </w:r>
      <w:r w:rsidRPr="0057639C">
        <w:rPr>
          <w:b/>
          <w:bCs/>
          <w:lang w:val="en-GB"/>
        </w:rPr>
        <w:t>easier to design and understand</w:t>
      </w:r>
      <w:r w:rsidRPr="0057639C">
        <w:rPr>
          <w:lang w:val="en-GB"/>
        </w:rPr>
        <w:t xml:space="preserve"> </w:t>
      </w:r>
    </w:p>
    <w:p w14:paraId="3F3C2755" w14:textId="77777777" w:rsidR="0057639C" w:rsidRPr="0057639C" w:rsidRDefault="0057639C" w:rsidP="0057639C">
      <w:pPr>
        <w:numPr>
          <w:ilvl w:val="0"/>
          <w:numId w:val="47"/>
        </w:numPr>
        <w:rPr>
          <w:lang w:val="en-GB"/>
        </w:rPr>
      </w:pPr>
      <w:r w:rsidRPr="0057639C">
        <w:rPr>
          <w:lang w:val="en-GB"/>
        </w:rPr>
        <w:t xml:space="preserve">Allows each part to be </w:t>
      </w:r>
      <w:r w:rsidRPr="0057639C">
        <w:rPr>
          <w:b/>
          <w:bCs/>
          <w:lang w:val="en-GB"/>
        </w:rPr>
        <w:t>developed and tested independently</w:t>
      </w:r>
      <w:r w:rsidRPr="0057639C">
        <w:rPr>
          <w:lang w:val="en-GB"/>
        </w:rPr>
        <w:t xml:space="preserve"> </w:t>
      </w:r>
    </w:p>
    <w:p w14:paraId="01BDB788" w14:textId="77777777" w:rsidR="0057639C" w:rsidRPr="0057639C" w:rsidRDefault="0057639C" w:rsidP="0057639C">
      <w:pPr>
        <w:numPr>
          <w:ilvl w:val="0"/>
          <w:numId w:val="47"/>
        </w:numPr>
        <w:rPr>
          <w:lang w:val="en-GB"/>
        </w:rPr>
      </w:pPr>
      <w:r w:rsidRPr="0057639C">
        <w:rPr>
          <w:lang w:val="en-GB"/>
        </w:rPr>
        <w:t xml:space="preserve">Improves </w:t>
      </w:r>
      <w:r w:rsidRPr="0057639C">
        <w:rPr>
          <w:b/>
          <w:bCs/>
          <w:lang w:val="en-GB"/>
        </w:rPr>
        <w:t>organisation and clarity</w:t>
      </w:r>
      <w:r w:rsidRPr="0057639C">
        <w:rPr>
          <w:lang w:val="en-GB"/>
        </w:rPr>
        <w:t xml:space="preserve"> in the flowchart </w:t>
      </w:r>
    </w:p>
    <w:p w14:paraId="07E2B5BD" w14:textId="77777777" w:rsidR="00E72068" w:rsidRDefault="0057639C" w:rsidP="00E72068">
      <w:pPr>
        <w:rPr>
          <w:lang w:val="en-GB"/>
        </w:rPr>
      </w:pPr>
      <w:r w:rsidRPr="0057639C">
        <w:rPr>
          <w:lang w:val="en-GB"/>
        </w:rPr>
        <w:t>Sub-dividing also supports logical thinking, as each step follows a clear sequence and builds on the previous one. It ensures that no part of the problem is overlooked and helps maintain a structured solution.</w:t>
      </w:r>
      <w:r w:rsidR="00E72068">
        <w:rPr>
          <w:lang w:val="en-GB"/>
        </w:rPr>
        <w:t xml:space="preserve"> </w:t>
      </w:r>
    </w:p>
    <w:p w14:paraId="56B63D37" w14:textId="297332ED" w:rsidR="0057639C" w:rsidRPr="0057639C" w:rsidRDefault="00E72068" w:rsidP="00E72068">
      <w:pPr>
        <w:rPr>
          <w:lang w:val="en-GB"/>
        </w:rPr>
      </w:pPr>
      <w:r>
        <w:rPr>
          <w:lang w:val="en-GB"/>
        </w:rPr>
        <w:t xml:space="preserve"> </w:t>
      </w:r>
      <w:r w:rsidR="0057639C" w:rsidRPr="0057639C">
        <w:rPr>
          <w:lang w:val="en-GB"/>
        </w:rPr>
        <w:t xml:space="preserve">However, a </w:t>
      </w:r>
      <w:r w:rsidRPr="0057639C">
        <w:rPr>
          <w:lang w:val="en-GB"/>
        </w:rPr>
        <w:t>constraint</w:t>
      </w:r>
      <w:r w:rsidR="0057639C" w:rsidRPr="0057639C">
        <w:rPr>
          <w:lang w:val="en-GB"/>
        </w:rPr>
        <w:t xml:space="preserve"> of this approach is that each part is treated separately, which may oversimplify how interconnected the system is. For example, changing a room allocation may impact movement time or staff schedules. Despite this, sub-dividing remains a highly effective technique for managing complex problems and was essential in developing this solution.</w:t>
      </w:r>
    </w:p>
    <w:p w14:paraId="23244EF8" w14:textId="77777777" w:rsidR="0057639C" w:rsidRDefault="0057639C" w:rsidP="00194073">
      <w:pPr>
        <w:rPr>
          <w:lang w:val="en-GB"/>
        </w:rPr>
      </w:pPr>
    </w:p>
    <w:p w14:paraId="2EA5D180" w14:textId="77777777" w:rsidR="00E72068" w:rsidRDefault="00E72068" w:rsidP="00194073">
      <w:pPr>
        <w:rPr>
          <w:lang w:val="en-GB"/>
        </w:rPr>
      </w:pPr>
    </w:p>
    <w:p w14:paraId="311A5FE6" w14:textId="77777777" w:rsidR="00E72068" w:rsidRDefault="00E72068" w:rsidP="00194073">
      <w:pPr>
        <w:rPr>
          <w:lang w:val="en-GB"/>
        </w:rPr>
      </w:pPr>
    </w:p>
    <w:p w14:paraId="6824389F" w14:textId="77777777" w:rsidR="00E72068" w:rsidRDefault="00E72068" w:rsidP="00194073">
      <w:pPr>
        <w:rPr>
          <w:lang w:val="en-GB"/>
        </w:rPr>
      </w:pPr>
    </w:p>
    <w:p w14:paraId="3417A92B" w14:textId="77777777" w:rsidR="00E72068" w:rsidRDefault="00E72068" w:rsidP="00194073">
      <w:pPr>
        <w:rPr>
          <w:lang w:val="en-GB"/>
        </w:rPr>
      </w:pPr>
    </w:p>
    <w:p w14:paraId="428D3CB2" w14:textId="77777777" w:rsidR="00E72068" w:rsidRDefault="00E72068" w:rsidP="00194073">
      <w:pPr>
        <w:rPr>
          <w:lang w:val="en-GB"/>
        </w:rPr>
      </w:pPr>
    </w:p>
    <w:p w14:paraId="5A324C99" w14:textId="77777777" w:rsidR="00194073" w:rsidRPr="00194073" w:rsidRDefault="00194073" w:rsidP="00194073">
      <w:pPr>
        <w:rPr>
          <w:lang w:val="en-GB"/>
        </w:rPr>
      </w:pPr>
    </w:p>
    <w:p w14:paraId="5C57A7EE" w14:textId="2458DF15" w:rsidR="00194073" w:rsidRPr="00514659" w:rsidRDefault="003C4AC1" w:rsidP="00194073">
      <w:pPr>
        <w:pStyle w:val="Heading2"/>
        <w:numPr>
          <w:ilvl w:val="1"/>
          <w:numId w:val="20"/>
        </w:numPr>
        <w:rPr>
          <w:rFonts w:asciiTheme="minorHAnsi" w:hAnsiTheme="minorHAnsi" w:cs="Times New Roman"/>
          <w:lang w:val="en-GB"/>
        </w:rPr>
      </w:pPr>
      <w:bookmarkStart w:id="13" w:name="_Toc227161997"/>
      <w:r w:rsidRPr="00514659">
        <w:rPr>
          <w:rFonts w:asciiTheme="minorHAnsi" w:hAnsiTheme="minorHAnsi" w:cs="Times New Roman"/>
          <w:lang w:val="en-GB"/>
        </w:rPr>
        <w:lastRenderedPageBreak/>
        <w:t>Justification of solution</w:t>
      </w:r>
      <w:bookmarkEnd w:id="13"/>
      <w:r w:rsidRPr="00514659">
        <w:rPr>
          <w:rFonts w:asciiTheme="minorHAnsi" w:hAnsiTheme="minorHAnsi" w:cs="Times New Roman"/>
          <w:lang w:val="en-GB"/>
        </w:rPr>
        <w:t xml:space="preserve"> </w:t>
      </w:r>
    </w:p>
    <w:p w14:paraId="27DB50A7" w14:textId="77777777" w:rsidR="0015108D" w:rsidRPr="0015108D" w:rsidRDefault="0015108D" w:rsidP="0015108D">
      <w:pPr>
        <w:pStyle w:val="ListParagraph"/>
        <w:spacing w:before="100" w:beforeAutospacing="1" w:after="100" w:afterAutospacing="1" w:line="240" w:lineRule="auto"/>
        <w:rPr>
          <w:rFonts w:eastAsia="Times New Roman" w:cs="Times New Roman"/>
          <w:kern w:val="0"/>
          <w:lang w:val="en-GB" w:eastAsia="en-GB"/>
          <w14:ligatures w14:val="none"/>
        </w:rPr>
      </w:pPr>
      <w:r w:rsidRPr="0015108D">
        <w:rPr>
          <w:rFonts w:eastAsia="Times New Roman" w:cs="Times New Roman"/>
          <w:kern w:val="0"/>
          <w:lang w:val="en-GB" w:eastAsia="en-GB"/>
          <w14:ligatures w14:val="none"/>
        </w:rPr>
        <w:t>The solution is appropriate because it uses a clear, step-by-step process to allocate rooms, create a timetable, and check for conflicts. It ensures efficient room usage by matching class sizes to room capacities, reduces movement time by considering room locations, and avoids scheduling conflicts through a checking and adjustment stage.</w:t>
      </w:r>
    </w:p>
    <w:p w14:paraId="23B1E6EB" w14:textId="77777777" w:rsidR="0015108D" w:rsidRPr="0015108D" w:rsidRDefault="0015108D" w:rsidP="0015108D">
      <w:pPr>
        <w:pStyle w:val="ListParagraph"/>
        <w:spacing w:before="100" w:beforeAutospacing="1" w:after="100" w:afterAutospacing="1" w:line="240" w:lineRule="auto"/>
        <w:rPr>
          <w:rFonts w:eastAsia="Times New Roman" w:cs="Times New Roman"/>
          <w:kern w:val="0"/>
          <w:lang w:val="en-GB" w:eastAsia="en-GB"/>
          <w14:ligatures w14:val="none"/>
        </w:rPr>
      </w:pPr>
      <w:r w:rsidRPr="0015108D">
        <w:rPr>
          <w:rFonts w:eastAsia="Times New Roman" w:cs="Times New Roman"/>
          <w:kern w:val="0"/>
          <w:lang w:val="en-GB" w:eastAsia="en-GB"/>
          <w14:ligatures w14:val="none"/>
        </w:rPr>
        <w:t>The use of iteration improves accuracy, as the system repeats checks until no issues remain. However, the solution assumes that all data is accurate and may not always produce the most optimal timetable.</w:t>
      </w:r>
    </w:p>
    <w:p w14:paraId="7AF48D73" w14:textId="77777777" w:rsidR="0015108D" w:rsidRPr="0015108D" w:rsidRDefault="0015108D" w:rsidP="0015108D">
      <w:pPr>
        <w:pStyle w:val="ListParagraph"/>
        <w:spacing w:before="100" w:beforeAutospacing="1" w:after="100" w:afterAutospacing="1" w:line="240" w:lineRule="auto"/>
        <w:rPr>
          <w:rFonts w:eastAsia="Times New Roman" w:cs="Times New Roman"/>
          <w:kern w:val="0"/>
          <w:lang w:val="en-GB" w:eastAsia="en-GB"/>
          <w14:ligatures w14:val="none"/>
        </w:rPr>
      </w:pPr>
      <w:r w:rsidRPr="0015108D">
        <w:rPr>
          <w:rFonts w:eastAsia="Times New Roman" w:cs="Times New Roman"/>
          <w:kern w:val="0"/>
          <w:lang w:val="en-GB" w:eastAsia="en-GB"/>
          <w14:ligatures w14:val="none"/>
        </w:rPr>
        <w:t>Overall, it is effective because it provides a simple, practical, and reliable way to manage classroom allocation.</w:t>
      </w:r>
    </w:p>
    <w:p w14:paraId="71DC9E26" w14:textId="77777777" w:rsidR="00194073" w:rsidRPr="00194073" w:rsidRDefault="00194073" w:rsidP="00194073">
      <w:pPr>
        <w:rPr>
          <w:lang w:val="en-GB"/>
        </w:rPr>
      </w:pPr>
    </w:p>
    <w:p w14:paraId="440CCCA6" w14:textId="6C9D7133" w:rsidR="003C4AC1" w:rsidRPr="00E72068" w:rsidRDefault="003C4AC1" w:rsidP="00F3304A">
      <w:pPr>
        <w:pStyle w:val="Heading2"/>
        <w:numPr>
          <w:ilvl w:val="1"/>
          <w:numId w:val="20"/>
        </w:numPr>
        <w:rPr>
          <w:rFonts w:asciiTheme="minorHAnsi" w:hAnsiTheme="minorHAnsi" w:cs="Times New Roman"/>
          <w:lang w:val="en-GB"/>
        </w:rPr>
      </w:pPr>
      <w:bookmarkStart w:id="14" w:name="_Toc227161998"/>
      <w:r w:rsidRPr="00E72068">
        <w:rPr>
          <w:rFonts w:asciiTheme="minorHAnsi" w:hAnsiTheme="minorHAnsi" w:cs="Times New Roman"/>
          <w:lang w:val="en-GB"/>
        </w:rPr>
        <w:t>Limitation</w:t>
      </w:r>
      <w:bookmarkEnd w:id="14"/>
    </w:p>
    <w:p w14:paraId="4278DF92" w14:textId="77777777" w:rsidR="00094EBA" w:rsidRPr="00094EBA" w:rsidRDefault="00094EBA" w:rsidP="00094EBA">
      <w:pPr>
        <w:rPr>
          <w:lang w:val="en-GB"/>
        </w:rPr>
      </w:pPr>
    </w:p>
    <w:p w14:paraId="22030402" w14:textId="74FF2315" w:rsidR="00094EBA" w:rsidRDefault="00094EBA" w:rsidP="00094EBA">
      <w:pPr>
        <w:pStyle w:val="ListParagraph"/>
        <w:spacing w:before="100" w:beforeAutospacing="1" w:after="100" w:afterAutospacing="1" w:line="240" w:lineRule="auto"/>
        <w:rPr>
          <w:rFonts w:eastAsia="Times New Roman" w:cs="Times New Roman"/>
          <w:kern w:val="0"/>
          <w:lang w:val="en-GB" w:eastAsia="en-GB"/>
          <w14:ligatures w14:val="none"/>
        </w:rPr>
      </w:pPr>
      <w:r w:rsidRPr="00094EBA">
        <w:rPr>
          <w:rFonts w:eastAsia="Times New Roman" w:cs="Times New Roman"/>
          <w:kern w:val="0"/>
          <w:lang w:val="en-GB" w:eastAsia="en-GB"/>
          <w14:ligatures w14:val="none"/>
        </w:rPr>
        <w:t xml:space="preserve">The solution has several limitations. It assumes that all data, such as class sizes, room capacities, and staff availability, is accurate and does not change. </w:t>
      </w:r>
      <w:proofErr w:type="gramStart"/>
      <w:r w:rsidRPr="00094EBA">
        <w:rPr>
          <w:rFonts w:eastAsia="Times New Roman" w:cs="Times New Roman"/>
          <w:kern w:val="0"/>
          <w:lang w:val="en-GB" w:eastAsia="en-GB"/>
          <w14:ligatures w14:val="none"/>
        </w:rPr>
        <w:t xml:space="preserve">In </w:t>
      </w:r>
      <w:r w:rsidR="002035BF" w:rsidRPr="00094EBA">
        <w:rPr>
          <w:rFonts w:eastAsia="Times New Roman" w:cs="Times New Roman"/>
          <w:kern w:val="0"/>
          <w:lang w:val="en-GB" w:eastAsia="en-GB"/>
          <w14:ligatures w14:val="none"/>
        </w:rPr>
        <w:t xml:space="preserve">reality, </w:t>
      </w:r>
      <w:r w:rsidR="002035BF">
        <w:rPr>
          <w:rFonts w:eastAsia="Times New Roman" w:cs="Times New Roman"/>
          <w:kern w:val="0"/>
          <w:lang w:val="en-GB" w:eastAsia="en-GB"/>
          <w14:ligatures w14:val="none"/>
        </w:rPr>
        <w:t>unexpected</w:t>
      </w:r>
      <w:proofErr w:type="gramEnd"/>
      <w:r w:rsidRPr="00094EBA">
        <w:rPr>
          <w:rFonts w:eastAsia="Times New Roman" w:cs="Times New Roman"/>
          <w:kern w:val="0"/>
          <w:lang w:val="en-GB" w:eastAsia="en-GB"/>
          <w14:ligatures w14:val="none"/>
        </w:rPr>
        <w:t xml:space="preserve"> changes like staff absence or room unavailability could affect the timetable.</w:t>
      </w:r>
    </w:p>
    <w:p w14:paraId="5397C5C2" w14:textId="77777777" w:rsidR="00094EBA" w:rsidRPr="00094EBA" w:rsidRDefault="00094EBA" w:rsidP="00094EBA">
      <w:pPr>
        <w:pStyle w:val="ListParagraph"/>
        <w:spacing w:before="100" w:beforeAutospacing="1" w:after="100" w:afterAutospacing="1" w:line="240" w:lineRule="auto"/>
        <w:rPr>
          <w:rFonts w:eastAsia="Times New Roman" w:cs="Times New Roman"/>
          <w:kern w:val="0"/>
          <w:lang w:val="en-GB" w:eastAsia="en-GB"/>
          <w14:ligatures w14:val="none"/>
        </w:rPr>
      </w:pPr>
    </w:p>
    <w:p w14:paraId="68BD79AB" w14:textId="77777777" w:rsidR="00094EBA" w:rsidRDefault="00094EBA" w:rsidP="00094EBA">
      <w:pPr>
        <w:pStyle w:val="ListParagraph"/>
        <w:spacing w:before="100" w:beforeAutospacing="1" w:after="100" w:afterAutospacing="1" w:line="240" w:lineRule="auto"/>
        <w:rPr>
          <w:rFonts w:eastAsia="Times New Roman" w:cs="Times New Roman"/>
          <w:kern w:val="0"/>
          <w:lang w:val="en-GB" w:eastAsia="en-GB"/>
          <w14:ligatures w14:val="none"/>
        </w:rPr>
      </w:pPr>
      <w:r w:rsidRPr="00094EBA">
        <w:rPr>
          <w:rFonts w:eastAsia="Times New Roman" w:cs="Times New Roman"/>
          <w:kern w:val="0"/>
          <w:lang w:val="en-GB" w:eastAsia="en-GB"/>
          <w14:ligatures w14:val="none"/>
        </w:rPr>
        <w:t>The model is also simplified and does not consider all real-world factors, such as specific equipment needs or personal preferences. Additionally, while the system produces a workable timetable, it may not always find the most optimal solution.</w:t>
      </w:r>
    </w:p>
    <w:p w14:paraId="5CB41590" w14:textId="77777777" w:rsidR="00094EBA" w:rsidRPr="00094EBA" w:rsidRDefault="00094EBA" w:rsidP="00094EBA">
      <w:pPr>
        <w:pStyle w:val="ListParagraph"/>
        <w:spacing w:before="100" w:beforeAutospacing="1" w:after="100" w:afterAutospacing="1" w:line="240" w:lineRule="auto"/>
        <w:rPr>
          <w:rFonts w:eastAsia="Times New Roman" w:cs="Times New Roman"/>
          <w:kern w:val="0"/>
          <w:lang w:val="en-GB" w:eastAsia="en-GB"/>
          <w14:ligatures w14:val="none"/>
        </w:rPr>
      </w:pPr>
    </w:p>
    <w:p w14:paraId="37B68668" w14:textId="43116158" w:rsidR="00F3304A" w:rsidRPr="00E72068" w:rsidRDefault="00094EBA" w:rsidP="00E72068">
      <w:pPr>
        <w:pStyle w:val="ListParagraph"/>
        <w:spacing w:before="100" w:beforeAutospacing="1" w:after="100" w:afterAutospacing="1" w:line="240" w:lineRule="auto"/>
        <w:rPr>
          <w:rFonts w:eastAsia="Times New Roman" w:cs="Times New Roman"/>
          <w:kern w:val="0"/>
          <w:lang w:val="en-GB" w:eastAsia="en-GB"/>
          <w14:ligatures w14:val="none"/>
        </w:rPr>
      </w:pPr>
      <w:r w:rsidRPr="00094EBA">
        <w:rPr>
          <w:rFonts w:eastAsia="Times New Roman" w:cs="Times New Roman"/>
          <w:kern w:val="0"/>
          <w:lang w:val="en-GB" w:eastAsia="en-GB"/>
          <w14:ligatures w14:val="none"/>
        </w:rPr>
        <w:t>Overall, the solution is effective but may require manual adjustments in real situations.</w:t>
      </w:r>
    </w:p>
    <w:p w14:paraId="2EE2ED31" w14:textId="77777777" w:rsidR="00194073" w:rsidRDefault="00194073" w:rsidP="00F3304A">
      <w:pPr>
        <w:rPr>
          <w:lang w:val="en-GB"/>
        </w:rPr>
      </w:pPr>
    </w:p>
    <w:p w14:paraId="7B3ADB51" w14:textId="77777777" w:rsidR="00194073" w:rsidRDefault="00194073" w:rsidP="00F3304A">
      <w:pPr>
        <w:rPr>
          <w:lang w:val="en-GB"/>
        </w:rPr>
      </w:pPr>
    </w:p>
    <w:p w14:paraId="4B817D7C" w14:textId="77777777" w:rsidR="00194073" w:rsidRDefault="00194073" w:rsidP="00F3304A">
      <w:pPr>
        <w:rPr>
          <w:lang w:val="en-GB"/>
        </w:rPr>
      </w:pPr>
    </w:p>
    <w:p w14:paraId="3486F321" w14:textId="77777777" w:rsidR="00C75B04" w:rsidRDefault="00C75B04" w:rsidP="00F3304A">
      <w:pPr>
        <w:rPr>
          <w:lang w:val="en-GB"/>
        </w:rPr>
      </w:pPr>
    </w:p>
    <w:p w14:paraId="422F5488" w14:textId="77777777" w:rsidR="00C75B04" w:rsidRDefault="00C75B04" w:rsidP="00F3304A">
      <w:pPr>
        <w:rPr>
          <w:lang w:val="en-GB"/>
        </w:rPr>
      </w:pPr>
    </w:p>
    <w:p w14:paraId="7876ACCC" w14:textId="77777777" w:rsidR="00C75B04" w:rsidRDefault="00C75B04" w:rsidP="00F3304A">
      <w:pPr>
        <w:rPr>
          <w:lang w:val="en-GB"/>
        </w:rPr>
      </w:pPr>
    </w:p>
    <w:p w14:paraId="77C7A48C" w14:textId="77777777" w:rsidR="00C75B04" w:rsidRDefault="00C75B04" w:rsidP="00F3304A">
      <w:pPr>
        <w:rPr>
          <w:lang w:val="en-GB"/>
        </w:rPr>
      </w:pPr>
    </w:p>
    <w:p w14:paraId="4D3DED67" w14:textId="77777777" w:rsidR="00C75B04" w:rsidRDefault="00C75B04" w:rsidP="00F3304A">
      <w:pPr>
        <w:rPr>
          <w:lang w:val="en-GB"/>
        </w:rPr>
      </w:pPr>
    </w:p>
    <w:p w14:paraId="5ADC0C57" w14:textId="77777777" w:rsidR="00C75B04" w:rsidRDefault="00C75B04" w:rsidP="00F3304A">
      <w:pPr>
        <w:rPr>
          <w:lang w:val="en-GB"/>
        </w:rPr>
      </w:pPr>
    </w:p>
    <w:p w14:paraId="2D96CA9F" w14:textId="77777777" w:rsidR="00E72857" w:rsidRDefault="005F37A5" w:rsidP="00CB3F4F">
      <w:pPr>
        <w:rPr>
          <w:b/>
          <w:bCs/>
          <w:lang w:val="en-GB"/>
        </w:rPr>
      </w:pPr>
      <w:r w:rsidRPr="00D00674">
        <w:rPr>
          <w:b/>
          <w:bCs/>
        </w:rPr>
        <w:lastRenderedPageBreak/>
        <w:t>Engage with Literature</w:t>
      </w:r>
      <w:r w:rsidR="00CB3F4F">
        <w:rPr>
          <w:b/>
          <w:bCs/>
          <w:lang w:val="en-GB"/>
        </w:rPr>
        <w:t xml:space="preserve"> </w:t>
      </w:r>
    </w:p>
    <w:p w14:paraId="0EA73E3F" w14:textId="20B7286E" w:rsidR="00C75B04" w:rsidRPr="00CB3F4F" w:rsidRDefault="00CB3F4F" w:rsidP="00CB3F4F">
      <w:pPr>
        <w:rPr>
          <w:b/>
          <w:bCs/>
          <w:lang w:val="en-GB"/>
        </w:rPr>
      </w:pPr>
      <w:r>
        <w:rPr>
          <w:b/>
          <w:bCs/>
          <w:lang w:val="en-GB"/>
        </w:rPr>
        <w:t>(T</w:t>
      </w:r>
      <w:r w:rsidRPr="00CB3F4F">
        <w:rPr>
          <w:b/>
          <w:bCs/>
        </w:rPr>
        <w:t>echniques</w:t>
      </w:r>
      <w:r>
        <w:rPr>
          <w:b/>
          <w:bCs/>
          <w:lang w:val="en-GB"/>
        </w:rPr>
        <w:t xml:space="preserve"> I’ve used</w:t>
      </w:r>
      <w:r w:rsidR="00816F64">
        <w:rPr>
          <w:b/>
          <w:bCs/>
          <w:lang w:val="en-GB"/>
        </w:rPr>
        <w:t>)</w:t>
      </w:r>
      <w:r>
        <w:rPr>
          <w:b/>
          <w:bCs/>
          <w:lang w:val="en-GB"/>
        </w:rPr>
        <w:t xml:space="preserve"> </w:t>
      </w:r>
    </w:p>
    <w:p w14:paraId="20997DCC" w14:textId="57436D10" w:rsidR="00A01231" w:rsidRDefault="004B1CD1" w:rsidP="00A01231">
      <w:pPr>
        <w:rPr>
          <w:lang w:val="en-GB"/>
        </w:rPr>
      </w:pPr>
      <w:r w:rsidRPr="004B1CD1">
        <w:t>In evaluating the classroom allocation system, Gibbs’ Reflective Cycle (Gibbs, 1988) was used to structure reflection on the design and problem-solving process. The model allowed a systematic review of what worked well, such as improved room utilisation through logical allocation rules, and what limitations existed, such as potential inefficiencies in handling peak-time scheduling. By moving through the stages of description, evaluation, and analysis, it became clearer how optimisation techniques could be improved in future iterations. The final stage of the cycle supports the development of an action plan, which in this case includes refining the allocation algorithm to further reduce timetable conflicts and improve efficiency.</w:t>
      </w:r>
      <w:r w:rsidR="00A01231" w:rsidRPr="00A01231">
        <w:rPr>
          <w:rFonts w:ascii="Aptos" w:hAnsi="Aptos"/>
          <w:color w:val="000000"/>
          <w:highlight w:val="white"/>
          <w:lang w:val="en-GB"/>
        </w:rPr>
        <w:t xml:space="preserve"> </w:t>
      </w:r>
      <w:sdt>
        <w:sdtPr>
          <w:rPr>
            <w:rFonts w:ascii="Aptos" w:hAnsi="Aptos"/>
            <w:color w:val="000000"/>
            <w:highlight w:val="white"/>
            <w:lang w:val="en-GB"/>
          </w:rPr>
          <w:alias w:val="Citation"/>
          <w:tag w:val="{&quot;referencesIds&quot;:[&quot;doc:69e89ba097706209a9b76179&quot;],&quot;referencesOptions&quot;:{&quot;doc:69e89ba097706209a9b761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9492037"/>
          <w:placeholder>
            <w:docPart w:val="905EFDDBE41440E892F6A969C26A3625"/>
          </w:placeholder>
        </w:sdtPr>
        <w:sdtContent>
          <w:r w:rsidR="00C50325">
            <w:rPr>
              <w:rFonts w:ascii="Aptos" w:eastAsia="Times New Roman" w:hAnsi="Aptos"/>
              <w:color w:val="000000"/>
            </w:rPr>
            <w:t>[1]</w:t>
          </w:r>
        </w:sdtContent>
      </w:sdt>
    </w:p>
    <w:p w14:paraId="7ADDBD90" w14:textId="3B7BBA33" w:rsidR="00C75B04" w:rsidRDefault="00C75B04" w:rsidP="004B1CD1">
      <w:pPr>
        <w:rPr>
          <w:lang w:val="en-GB"/>
        </w:rPr>
      </w:pPr>
    </w:p>
    <w:p w14:paraId="34A20E7B" w14:textId="77777777" w:rsidR="00C75B04" w:rsidRPr="008F4688" w:rsidRDefault="00C75B04" w:rsidP="00C75B04">
      <w:pPr>
        <w:rPr>
          <w:lang w:val="en-GB"/>
        </w:rPr>
      </w:pPr>
      <w:r w:rsidRPr="008F4688">
        <w:rPr>
          <w:lang w:val="en-GB"/>
        </w:rPr>
        <w:t>Gibbs’ Reflective Cycle is useful for evaluating your solution design because it provides a structured way to reflect on:</w:t>
      </w:r>
    </w:p>
    <w:p w14:paraId="48126078" w14:textId="77777777" w:rsidR="00C75B04" w:rsidRPr="008F4688" w:rsidRDefault="00C75B04" w:rsidP="00C75B04">
      <w:pPr>
        <w:numPr>
          <w:ilvl w:val="0"/>
          <w:numId w:val="48"/>
        </w:numPr>
        <w:rPr>
          <w:lang w:val="en-GB"/>
        </w:rPr>
      </w:pPr>
      <w:r w:rsidRPr="008F4688">
        <w:rPr>
          <w:lang w:val="en-GB"/>
        </w:rPr>
        <w:t xml:space="preserve">what went well in your allocation system design </w:t>
      </w:r>
    </w:p>
    <w:p w14:paraId="040BC8FE" w14:textId="77777777" w:rsidR="00C75B04" w:rsidRPr="008F4688" w:rsidRDefault="00C75B04" w:rsidP="00C75B04">
      <w:pPr>
        <w:numPr>
          <w:ilvl w:val="0"/>
          <w:numId w:val="48"/>
        </w:numPr>
        <w:rPr>
          <w:lang w:val="en-GB"/>
        </w:rPr>
      </w:pPr>
      <w:r w:rsidRPr="008F4688">
        <w:rPr>
          <w:lang w:val="en-GB"/>
        </w:rPr>
        <w:t xml:space="preserve">what problems occurred (e.g. clashes, inefficiencies) </w:t>
      </w:r>
    </w:p>
    <w:p w14:paraId="532A733E" w14:textId="77777777" w:rsidR="00C75B04" w:rsidRPr="008F4688" w:rsidRDefault="00C75B04" w:rsidP="00C75B04">
      <w:pPr>
        <w:numPr>
          <w:ilvl w:val="0"/>
          <w:numId w:val="48"/>
        </w:numPr>
        <w:rPr>
          <w:lang w:val="en-GB"/>
        </w:rPr>
      </w:pPr>
      <w:r w:rsidRPr="008F4688">
        <w:rPr>
          <w:lang w:val="en-GB"/>
        </w:rPr>
        <w:t xml:space="preserve">how improvements could be made </w:t>
      </w:r>
    </w:p>
    <w:p w14:paraId="1E93E97E" w14:textId="77777777" w:rsidR="00C75B04" w:rsidRPr="008F4688" w:rsidRDefault="00C75B04" w:rsidP="00C75B04">
      <w:pPr>
        <w:rPr>
          <w:lang w:val="en-GB"/>
        </w:rPr>
      </w:pPr>
      <w:r w:rsidRPr="008F4688">
        <w:rPr>
          <w:lang w:val="en-GB"/>
        </w:rPr>
        <w:t>The cycle includes 6 stages:</w:t>
      </w:r>
    </w:p>
    <w:p w14:paraId="2B7143B1" w14:textId="77777777" w:rsidR="00C75B04" w:rsidRPr="008F4688" w:rsidRDefault="00C75B04" w:rsidP="00C75B04">
      <w:pPr>
        <w:numPr>
          <w:ilvl w:val="0"/>
          <w:numId w:val="49"/>
        </w:numPr>
        <w:rPr>
          <w:lang w:val="en-GB"/>
        </w:rPr>
      </w:pPr>
      <w:r w:rsidRPr="008F4688">
        <w:rPr>
          <w:lang w:val="en-GB"/>
        </w:rPr>
        <w:t xml:space="preserve">Description </w:t>
      </w:r>
    </w:p>
    <w:p w14:paraId="333EAAA1" w14:textId="77777777" w:rsidR="00C75B04" w:rsidRPr="008F4688" w:rsidRDefault="00C75B04" w:rsidP="00C75B04">
      <w:pPr>
        <w:numPr>
          <w:ilvl w:val="0"/>
          <w:numId w:val="49"/>
        </w:numPr>
        <w:rPr>
          <w:lang w:val="en-GB"/>
        </w:rPr>
      </w:pPr>
      <w:r w:rsidRPr="008F4688">
        <w:rPr>
          <w:lang w:val="en-GB"/>
        </w:rPr>
        <w:t xml:space="preserve">Feelings </w:t>
      </w:r>
    </w:p>
    <w:p w14:paraId="0624A75A" w14:textId="77777777" w:rsidR="00C75B04" w:rsidRPr="008F4688" w:rsidRDefault="00C75B04" w:rsidP="00C75B04">
      <w:pPr>
        <w:numPr>
          <w:ilvl w:val="0"/>
          <w:numId w:val="49"/>
        </w:numPr>
        <w:rPr>
          <w:lang w:val="en-GB"/>
        </w:rPr>
      </w:pPr>
      <w:r w:rsidRPr="008F4688">
        <w:rPr>
          <w:lang w:val="en-GB"/>
        </w:rPr>
        <w:t xml:space="preserve">Evaluation </w:t>
      </w:r>
    </w:p>
    <w:p w14:paraId="4734D866" w14:textId="77777777" w:rsidR="00C75B04" w:rsidRPr="008F4688" w:rsidRDefault="00C75B04" w:rsidP="00C75B04">
      <w:pPr>
        <w:numPr>
          <w:ilvl w:val="0"/>
          <w:numId w:val="49"/>
        </w:numPr>
        <w:rPr>
          <w:lang w:val="en-GB"/>
        </w:rPr>
      </w:pPr>
      <w:r w:rsidRPr="008F4688">
        <w:rPr>
          <w:lang w:val="en-GB"/>
        </w:rPr>
        <w:t xml:space="preserve">Analysis </w:t>
      </w:r>
    </w:p>
    <w:p w14:paraId="515E9D71" w14:textId="77777777" w:rsidR="00C75B04" w:rsidRPr="008F4688" w:rsidRDefault="00C75B04" w:rsidP="00C75B04">
      <w:pPr>
        <w:numPr>
          <w:ilvl w:val="0"/>
          <w:numId w:val="49"/>
        </w:numPr>
        <w:rPr>
          <w:lang w:val="en-GB"/>
        </w:rPr>
      </w:pPr>
      <w:r w:rsidRPr="008F4688">
        <w:rPr>
          <w:lang w:val="en-GB"/>
        </w:rPr>
        <w:t xml:space="preserve">Conclusion </w:t>
      </w:r>
    </w:p>
    <w:p w14:paraId="35CAD078" w14:textId="31798FC6" w:rsidR="00C75B04" w:rsidRDefault="00C75B04" w:rsidP="00C75B04">
      <w:pPr>
        <w:numPr>
          <w:ilvl w:val="0"/>
          <w:numId w:val="49"/>
        </w:numPr>
        <w:rPr>
          <w:lang w:val="en-GB"/>
        </w:rPr>
      </w:pPr>
      <w:r w:rsidRPr="008F4688">
        <w:rPr>
          <w:lang w:val="en-GB"/>
        </w:rPr>
        <w:t>Action Plan</w:t>
      </w:r>
      <w:r w:rsidR="006A6072">
        <w:rPr>
          <w:lang w:val="en-GB"/>
        </w:rPr>
        <w:t xml:space="preserve"> </w:t>
      </w:r>
    </w:p>
    <w:p w14:paraId="639C0461" w14:textId="77777777" w:rsidR="00C05943" w:rsidRDefault="00C05943" w:rsidP="00C05943">
      <w:pPr>
        <w:rPr>
          <w:lang w:val="en-GB"/>
        </w:rPr>
      </w:pPr>
    </w:p>
    <w:p w14:paraId="710749CE" w14:textId="77777777" w:rsidR="00C50325" w:rsidRDefault="00C50325" w:rsidP="00C05943">
      <w:pPr>
        <w:rPr>
          <w:lang w:val="en-GB"/>
        </w:rPr>
      </w:pPr>
    </w:p>
    <w:p w14:paraId="2D341218" w14:textId="77777777" w:rsidR="00C50325" w:rsidRDefault="00C50325" w:rsidP="00C05943">
      <w:pPr>
        <w:rPr>
          <w:lang w:val="en-GB"/>
        </w:rPr>
      </w:pPr>
    </w:p>
    <w:p w14:paraId="3D9E5259" w14:textId="77777777" w:rsidR="00C50325" w:rsidRDefault="00C50325" w:rsidP="00C05943">
      <w:pPr>
        <w:rPr>
          <w:lang w:val="en-GB"/>
        </w:rPr>
      </w:pPr>
    </w:p>
    <w:p w14:paraId="461C97D9" w14:textId="77777777" w:rsidR="00C50325" w:rsidRDefault="00C50325" w:rsidP="00C05943">
      <w:pPr>
        <w:rPr>
          <w:lang w:val="en-GB"/>
        </w:rPr>
      </w:pPr>
    </w:p>
    <w:p w14:paraId="09D93243" w14:textId="77777777" w:rsidR="00C50325" w:rsidRDefault="00C50325" w:rsidP="00C05943">
      <w:pPr>
        <w:rPr>
          <w:lang w:val="en-GB"/>
        </w:rPr>
      </w:pPr>
    </w:p>
    <w:p w14:paraId="33E3E623" w14:textId="77777777" w:rsidR="00C50325" w:rsidRDefault="00C50325" w:rsidP="00C05943">
      <w:pPr>
        <w:rPr>
          <w:lang w:val="en-GB"/>
        </w:rPr>
      </w:pPr>
    </w:p>
    <w:p w14:paraId="365C05C8" w14:textId="77777777" w:rsidR="00C50325" w:rsidRDefault="00C50325" w:rsidP="00C05943">
      <w:pPr>
        <w:rPr>
          <w:lang w:val="en-GB"/>
        </w:rPr>
      </w:pPr>
    </w:p>
    <w:p w14:paraId="521E5005" w14:textId="4D300FE8" w:rsidR="009C737C" w:rsidRDefault="009C737C" w:rsidP="00A91A30">
      <w:pPr>
        <w:rPr>
          <w:b/>
          <w:bCs/>
          <w:lang w:val="en-GB"/>
        </w:rPr>
      </w:pPr>
      <w:r w:rsidRPr="009C737C">
        <w:rPr>
          <w:b/>
          <w:bCs/>
          <w:lang w:val="en-GB"/>
        </w:rPr>
        <w:t xml:space="preserve">How </w:t>
      </w:r>
      <w:r w:rsidRPr="009C737C">
        <w:rPr>
          <w:b/>
          <w:bCs/>
          <w:lang w:val="en-GB"/>
        </w:rPr>
        <w:t>Mos</w:t>
      </w:r>
      <w:r>
        <w:rPr>
          <w:b/>
          <w:bCs/>
          <w:lang w:val="en-GB"/>
        </w:rPr>
        <w:t>C</w:t>
      </w:r>
      <w:r w:rsidRPr="009C737C">
        <w:rPr>
          <w:b/>
          <w:bCs/>
          <w:lang w:val="en-GB"/>
        </w:rPr>
        <w:t>ow</w:t>
      </w:r>
      <w:r w:rsidRPr="009C737C">
        <w:rPr>
          <w:b/>
          <w:bCs/>
          <w:lang w:val="en-GB"/>
        </w:rPr>
        <w:t xml:space="preserve"> applies to </w:t>
      </w:r>
      <w:r>
        <w:rPr>
          <w:b/>
          <w:bCs/>
          <w:lang w:val="en-GB"/>
        </w:rPr>
        <w:t>the</w:t>
      </w:r>
      <w:r w:rsidR="00391ECD">
        <w:rPr>
          <w:b/>
          <w:bCs/>
          <w:lang w:val="en-GB"/>
        </w:rPr>
        <w:t xml:space="preserve"> cla</w:t>
      </w:r>
      <w:r w:rsidRPr="009C737C">
        <w:rPr>
          <w:b/>
          <w:bCs/>
          <w:lang w:val="en-GB"/>
        </w:rPr>
        <w:t>ssroom Allocation System</w:t>
      </w:r>
    </w:p>
    <w:p w14:paraId="54D43618" w14:textId="77777777" w:rsidR="00A91A30" w:rsidRPr="00A91A30" w:rsidRDefault="00A91A30" w:rsidP="00A91A30">
      <w:pPr>
        <w:rPr>
          <w:b/>
          <w:bCs/>
          <w:lang w:val="en-GB"/>
        </w:rPr>
      </w:pPr>
    </w:p>
    <w:p w14:paraId="6FF0AD79" w14:textId="2E1E9311" w:rsidR="009C737C" w:rsidRPr="009C737C" w:rsidRDefault="009C737C" w:rsidP="009C737C">
      <w:pPr>
        <w:numPr>
          <w:ilvl w:val="0"/>
          <w:numId w:val="50"/>
        </w:numPr>
        <w:rPr>
          <w:lang w:val="en-GB"/>
        </w:rPr>
      </w:pPr>
      <w:r w:rsidRPr="009C737C">
        <w:rPr>
          <w:b/>
          <w:bCs/>
          <w:lang w:val="en-GB"/>
        </w:rPr>
        <w:t>Must have</w:t>
      </w:r>
      <w:r w:rsidRPr="009C737C">
        <w:rPr>
          <w:lang w:val="en-GB"/>
        </w:rPr>
        <w:t xml:space="preserve"> → Prevent timetable clashes, ensure no double-booking of rooms, respect room capacity</w:t>
      </w:r>
      <w:r w:rsidR="00A91A30">
        <w:rPr>
          <w:lang w:val="en-GB"/>
        </w:rPr>
        <w:t>.</w:t>
      </w:r>
    </w:p>
    <w:p w14:paraId="7F3BFD1B" w14:textId="021F54DA" w:rsidR="009C737C" w:rsidRPr="009C737C" w:rsidRDefault="009C737C" w:rsidP="009C737C">
      <w:pPr>
        <w:numPr>
          <w:ilvl w:val="0"/>
          <w:numId w:val="50"/>
        </w:numPr>
        <w:rPr>
          <w:lang w:val="en-GB"/>
        </w:rPr>
      </w:pPr>
      <w:r w:rsidRPr="009C737C">
        <w:rPr>
          <w:b/>
          <w:bCs/>
          <w:lang w:val="en-GB"/>
        </w:rPr>
        <w:t>Should have</w:t>
      </w:r>
      <w:r w:rsidRPr="009C737C">
        <w:rPr>
          <w:lang w:val="en-GB"/>
        </w:rPr>
        <w:t xml:space="preserve"> → Reduce walking distance between classes, improve efficiency of room usage</w:t>
      </w:r>
      <w:r w:rsidR="00A91A30">
        <w:rPr>
          <w:lang w:val="en-GB"/>
        </w:rPr>
        <w:t>.</w:t>
      </w:r>
    </w:p>
    <w:p w14:paraId="3B69E248" w14:textId="77777777" w:rsidR="009C737C" w:rsidRPr="009C737C" w:rsidRDefault="009C737C" w:rsidP="009C737C">
      <w:pPr>
        <w:numPr>
          <w:ilvl w:val="0"/>
          <w:numId w:val="50"/>
        </w:numPr>
        <w:rPr>
          <w:lang w:val="en-GB"/>
        </w:rPr>
      </w:pPr>
      <w:r w:rsidRPr="009C737C">
        <w:rPr>
          <w:b/>
          <w:bCs/>
          <w:lang w:val="en-GB"/>
        </w:rPr>
        <w:t>Could have</w:t>
      </w:r>
      <w:r w:rsidRPr="009C737C">
        <w:rPr>
          <w:lang w:val="en-GB"/>
        </w:rPr>
        <w:t xml:space="preserve"> → Advanced analytics (e.g. heatmaps of room usage) </w:t>
      </w:r>
    </w:p>
    <w:p w14:paraId="681AA62A" w14:textId="5789D90B" w:rsidR="009C737C" w:rsidRPr="009C737C" w:rsidRDefault="009C737C" w:rsidP="009C737C">
      <w:pPr>
        <w:numPr>
          <w:ilvl w:val="0"/>
          <w:numId w:val="50"/>
        </w:numPr>
        <w:rPr>
          <w:lang w:val="en-GB"/>
        </w:rPr>
      </w:pPr>
      <w:r w:rsidRPr="009C737C">
        <w:rPr>
          <w:b/>
          <w:bCs/>
          <w:lang w:val="en-GB"/>
        </w:rPr>
        <w:t>Won’t have</w:t>
      </w:r>
      <w:r w:rsidRPr="009C737C">
        <w:rPr>
          <w:lang w:val="en-GB"/>
        </w:rPr>
        <w:t xml:space="preserve"> → Complex optimisation </w:t>
      </w:r>
    </w:p>
    <w:p w14:paraId="29FF7C86" w14:textId="5F81F869" w:rsidR="00C50325" w:rsidRDefault="009C737C" w:rsidP="004A087C">
      <w:pPr>
        <w:rPr>
          <w:lang w:val="en-GB"/>
        </w:rPr>
      </w:pPr>
      <w:r w:rsidRPr="009C737C">
        <w:rPr>
          <w:lang w:val="en-GB"/>
        </w:rPr>
        <w:t xml:space="preserve">This shows structured decision-making in </w:t>
      </w:r>
      <w:r w:rsidR="00A91A30">
        <w:rPr>
          <w:lang w:val="en-GB"/>
        </w:rPr>
        <w:t>my</w:t>
      </w:r>
      <w:r w:rsidRPr="009C737C">
        <w:rPr>
          <w:lang w:val="en-GB"/>
        </w:rPr>
        <w:t xml:space="preserve"> system design.</w:t>
      </w:r>
    </w:p>
    <w:p w14:paraId="688C04E1" w14:textId="7743B007" w:rsidR="00C05943" w:rsidRDefault="00C05943" w:rsidP="00C05943">
      <w:pPr>
        <w:rPr>
          <w:lang w:val="en-GB"/>
        </w:rPr>
      </w:pPr>
      <w:r w:rsidRPr="00C05943">
        <w:t>The MoSCoW prioritisation method was used to structure the requirements of the classroom allocation system. According to Clegg and Barker (1994), MoSCoW is an effective technique for categorising system requirements based on importance, ensuring that essential functionality is delivered first. Within the DSDM Agile framework (Agile Business Consortium, 2022), this approach supports iterative development and prevents scope creep. In this project, “Must have” requirements included avoiding timetable clashes and ensuring room capacity constraints were met, while “Could have” features included advanced reporting tools. This prioritisation ensured that the system remained focused on core functionality while allowing for future enhancements.</w:t>
      </w:r>
      <w:sdt>
        <w:sdtPr>
          <w:rPr>
            <w:rFonts w:ascii="Aptos" w:hAnsi="Aptos"/>
            <w:color w:val="000000"/>
            <w:highlight w:val="white"/>
          </w:rPr>
          <w:alias w:val="Citation"/>
          <w:tag w:val="{&quot;referencesIds&quot;:[&quot;doc:69e8ab9fe66f8b64a84c5660&quot;],&quot;referencesOptions&quot;:{&quot;doc:69e8ab9fe66f8b64a84c5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5425585"/>
          <w:placeholder>
            <w:docPart w:val="31D3DA26026944B7882E07E65E793C05"/>
          </w:placeholder>
        </w:sdtPr>
        <w:sdtContent>
          <w:r w:rsidR="00C50325">
            <w:rPr>
              <w:rFonts w:ascii="Aptos" w:eastAsia="Times New Roman" w:hAnsi="Aptos"/>
              <w:color w:val="000000"/>
            </w:rPr>
            <w:t>[2]</w:t>
          </w:r>
        </w:sdtContent>
      </w:sdt>
    </w:p>
    <w:p w14:paraId="5D68E358" w14:textId="77777777" w:rsidR="00E72068" w:rsidRDefault="00E72068" w:rsidP="00F3304A">
      <w:pPr>
        <w:rPr>
          <w:lang w:val="en-GB"/>
        </w:rPr>
      </w:pPr>
    </w:p>
    <w:p w14:paraId="781B9203" w14:textId="77777777" w:rsidR="00E72068" w:rsidRDefault="00E72068" w:rsidP="00F3304A">
      <w:pPr>
        <w:rPr>
          <w:lang w:val="en-GB"/>
        </w:rPr>
      </w:pPr>
    </w:p>
    <w:p w14:paraId="00E1C196" w14:textId="77777777" w:rsidR="00E72068" w:rsidRDefault="00E72068" w:rsidP="00F3304A">
      <w:pPr>
        <w:rPr>
          <w:lang w:val="en-GB"/>
        </w:rPr>
      </w:pPr>
    </w:p>
    <w:p w14:paraId="0A7088C3" w14:textId="77777777" w:rsidR="00E72068" w:rsidRDefault="00E72068" w:rsidP="00F3304A">
      <w:pPr>
        <w:rPr>
          <w:lang w:val="en-GB"/>
        </w:rPr>
      </w:pPr>
    </w:p>
    <w:p w14:paraId="4486F9EE" w14:textId="77777777" w:rsidR="00194073" w:rsidRDefault="00194073" w:rsidP="00F3304A">
      <w:pPr>
        <w:rPr>
          <w:lang w:val="en-GB"/>
        </w:rPr>
      </w:pPr>
    </w:p>
    <w:p w14:paraId="5CFC1379" w14:textId="77777777" w:rsidR="00C75B04" w:rsidRDefault="00C75B04" w:rsidP="00F3304A">
      <w:pPr>
        <w:rPr>
          <w:lang w:val="en-GB"/>
        </w:rPr>
      </w:pPr>
    </w:p>
    <w:p w14:paraId="57D9FB32" w14:textId="77777777" w:rsidR="00C75B04" w:rsidRDefault="00C75B04" w:rsidP="00F3304A">
      <w:pPr>
        <w:rPr>
          <w:lang w:val="en-GB"/>
        </w:rPr>
      </w:pPr>
    </w:p>
    <w:p w14:paraId="671D2BCB" w14:textId="77777777" w:rsidR="00C75B04" w:rsidRDefault="00C75B04" w:rsidP="00F3304A">
      <w:pPr>
        <w:rPr>
          <w:lang w:val="en-GB"/>
        </w:rPr>
      </w:pPr>
    </w:p>
    <w:p w14:paraId="07D1D935" w14:textId="77777777" w:rsidR="00C75B04" w:rsidRDefault="00C75B04" w:rsidP="00F3304A">
      <w:pPr>
        <w:rPr>
          <w:lang w:val="en-GB"/>
        </w:rPr>
      </w:pPr>
    </w:p>
    <w:p w14:paraId="5A9701AB" w14:textId="77777777" w:rsidR="00C75B04" w:rsidRDefault="00C75B04" w:rsidP="00F3304A">
      <w:pPr>
        <w:rPr>
          <w:lang w:val="en-GB"/>
        </w:rPr>
      </w:pPr>
    </w:p>
    <w:p w14:paraId="58E6BF71" w14:textId="77777777" w:rsidR="00C75B04" w:rsidRDefault="00C75B04" w:rsidP="00F3304A">
      <w:pPr>
        <w:rPr>
          <w:lang w:val="en-GB"/>
        </w:rPr>
      </w:pPr>
    </w:p>
    <w:p w14:paraId="1F42D648" w14:textId="77777777" w:rsidR="00C75B04" w:rsidRPr="00F3304A" w:rsidRDefault="00C75B04" w:rsidP="00F3304A">
      <w:pPr>
        <w:rPr>
          <w:lang w:val="en-GB"/>
        </w:rPr>
      </w:pPr>
    </w:p>
    <w:p w14:paraId="16386D15" w14:textId="48ACCB26" w:rsidR="003C4AC1" w:rsidRPr="00E72068" w:rsidRDefault="003C4AC1" w:rsidP="003C4AC1">
      <w:pPr>
        <w:pStyle w:val="Heading1"/>
        <w:numPr>
          <w:ilvl w:val="0"/>
          <w:numId w:val="20"/>
        </w:numPr>
        <w:spacing w:line="360" w:lineRule="auto"/>
        <w:rPr>
          <w:rFonts w:asciiTheme="minorHAnsi" w:hAnsiTheme="minorHAnsi" w:cs="Times New Roman"/>
          <w:b/>
          <w:bCs/>
          <w:color w:val="000000" w:themeColor="text1"/>
          <w:sz w:val="28"/>
          <w:szCs w:val="28"/>
          <w:lang w:val="en-GB"/>
        </w:rPr>
      </w:pPr>
      <w:bookmarkStart w:id="15" w:name="_Toc227162000"/>
      <w:r w:rsidRPr="00E72068">
        <w:rPr>
          <w:rFonts w:asciiTheme="minorHAnsi" w:hAnsiTheme="minorHAnsi" w:cs="Times New Roman"/>
          <w:b/>
          <w:bCs/>
          <w:color w:val="000000" w:themeColor="text1"/>
          <w:sz w:val="28"/>
          <w:szCs w:val="28"/>
          <w:lang w:val="en-GB"/>
        </w:rPr>
        <w:t>Conclusion</w:t>
      </w:r>
      <w:bookmarkEnd w:id="15"/>
    </w:p>
    <w:p w14:paraId="6DD0EAB2" w14:textId="77777777" w:rsidR="00FD1354" w:rsidRPr="00FD1354" w:rsidRDefault="00FD1354" w:rsidP="00FD1354">
      <w:pPr>
        <w:pStyle w:val="ListParagraph"/>
        <w:spacing w:before="100" w:beforeAutospacing="1" w:after="100" w:afterAutospacing="1" w:line="240" w:lineRule="auto"/>
        <w:rPr>
          <w:rFonts w:eastAsia="Times New Roman" w:cs="Times New Roman"/>
          <w:kern w:val="0"/>
          <w:lang w:val="en-GB" w:eastAsia="en-GB"/>
          <w14:ligatures w14:val="none"/>
        </w:rPr>
      </w:pPr>
      <w:r w:rsidRPr="00FD1354">
        <w:rPr>
          <w:rFonts w:eastAsia="Times New Roman" w:cs="Times New Roman"/>
          <w:kern w:val="0"/>
          <w:lang w:val="en-GB" w:eastAsia="en-GB"/>
          <w14:ligatures w14:val="none"/>
        </w:rPr>
        <w:t>In conclusion, the proposed solution provides a clear and structured approach to improving classroom allocation within the college. By using techniques such as abstraction and decomposition, the problem was simplified into manageable steps, allowing an efficient timetable to be created.</w:t>
      </w:r>
    </w:p>
    <w:p w14:paraId="02C8B278" w14:textId="77777777" w:rsidR="00FD1354" w:rsidRPr="00FD1354" w:rsidRDefault="00FD1354" w:rsidP="00FD1354">
      <w:pPr>
        <w:pStyle w:val="ListParagraph"/>
        <w:spacing w:before="100" w:beforeAutospacing="1" w:after="100" w:afterAutospacing="1" w:line="240" w:lineRule="auto"/>
        <w:rPr>
          <w:rFonts w:eastAsia="Times New Roman" w:cs="Times New Roman"/>
          <w:kern w:val="0"/>
          <w:lang w:val="en-GB" w:eastAsia="en-GB"/>
          <w14:ligatures w14:val="none"/>
        </w:rPr>
      </w:pPr>
      <w:r w:rsidRPr="00FD1354">
        <w:rPr>
          <w:rFonts w:eastAsia="Times New Roman" w:cs="Times New Roman"/>
          <w:kern w:val="0"/>
          <w:lang w:val="en-GB" w:eastAsia="en-GB"/>
          <w14:ligatures w14:val="none"/>
        </w:rPr>
        <w:t>The system successfully addresses key issues by ensuring effective use of room capacity, reducing unnecessary movement between classes, and preventing scheduling conflicts through continuous checking and adjustment.</w:t>
      </w:r>
    </w:p>
    <w:p w14:paraId="6873462F" w14:textId="77777777" w:rsidR="00FD1354" w:rsidRPr="00FD1354" w:rsidRDefault="00FD1354" w:rsidP="00FD1354">
      <w:pPr>
        <w:pStyle w:val="ListParagraph"/>
        <w:spacing w:before="100" w:beforeAutospacing="1" w:after="100" w:afterAutospacing="1" w:line="240" w:lineRule="auto"/>
        <w:rPr>
          <w:rFonts w:eastAsia="Times New Roman" w:cs="Times New Roman"/>
          <w:kern w:val="0"/>
          <w:lang w:val="en-GB" w:eastAsia="en-GB"/>
          <w14:ligatures w14:val="none"/>
        </w:rPr>
      </w:pPr>
      <w:r w:rsidRPr="00FD1354">
        <w:rPr>
          <w:rFonts w:eastAsia="Times New Roman" w:cs="Times New Roman"/>
          <w:kern w:val="0"/>
          <w:lang w:val="en-GB" w:eastAsia="en-GB"/>
          <w14:ligatures w14:val="none"/>
        </w:rPr>
        <w:t>Although the solution has some limitations, such as relying on accurate data and simplified assumptions, it remains a practical and reliable method for managing classroom allocation. Overall, it offers a balanced approach that improves organisation while remaining easy to understand and implement.</w:t>
      </w:r>
    </w:p>
    <w:p w14:paraId="7C6D8036" w14:textId="77777777" w:rsidR="00094EBA" w:rsidRPr="00094EBA" w:rsidRDefault="00094EBA" w:rsidP="00094EBA">
      <w:pPr>
        <w:rPr>
          <w:lang w:val="en-GB"/>
        </w:rPr>
      </w:pPr>
    </w:p>
    <w:p w14:paraId="58A905AB" w14:textId="4C9389A1" w:rsidR="0056320E" w:rsidRPr="00E72068" w:rsidRDefault="0056320E" w:rsidP="004A046F">
      <w:pPr>
        <w:pStyle w:val="Heading1"/>
        <w:spacing w:line="360" w:lineRule="auto"/>
        <w:ind w:left="720"/>
        <w:rPr>
          <w:rFonts w:asciiTheme="minorHAnsi" w:hAnsiTheme="minorHAnsi" w:cs="Times New Roman"/>
          <w:b/>
          <w:bCs/>
          <w:color w:val="000000" w:themeColor="text1"/>
          <w:sz w:val="28"/>
          <w:szCs w:val="28"/>
          <w:lang w:val="en-GB"/>
        </w:rPr>
      </w:pPr>
      <w:bookmarkStart w:id="16" w:name="_Toc227162001"/>
      <w:r w:rsidRPr="00E72068">
        <w:rPr>
          <w:rFonts w:asciiTheme="minorHAnsi" w:hAnsiTheme="minorHAnsi" w:cs="Times New Roman"/>
          <w:b/>
          <w:bCs/>
          <w:color w:val="000000" w:themeColor="text1"/>
          <w:sz w:val="28"/>
          <w:szCs w:val="28"/>
          <w:lang w:val="en-GB"/>
        </w:rPr>
        <w:t>Re</w:t>
      </w:r>
      <w:r w:rsidR="00A10EDC" w:rsidRPr="00E72068">
        <w:rPr>
          <w:rFonts w:asciiTheme="minorHAnsi" w:hAnsiTheme="minorHAnsi" w:cs="Times New Roman"/>
          <w:b/>
          <w:bCs/>
          <w:color w:val="000000" w:themeColor="text1"/>
          <w:sz w:val="28"/>
          <w:szCs w:val="28"/>
          <w:lang w:val="en-GB"/>
        </w:rPr>
        <w:t>ferences</w:t>
      </w:r>
      <w:bookmarkEnd w:id="16"/>
    </w:p>
    <w:p w14:paraId="0B798330" w14:textId="77777777" w:rsidR="00454939" w:rsidRPr="008F4688" w:rsidRDefault="00454939" w:rsidP="00454939">
      <w:pPr>
        <w:ind w:left="720"/>
        <w:rPr>
          <w:lang w:val="en-GB"/>
        </w:rPr>
      </w:pPr>
    </w:p>
    <w:p w14:paraId="0B67EDFF" w14:textId="205B49BA" w:rsidR="004A046F" w:rsidRDefault="00ED1176" w:rsidP="003E36EC">
      <w:pPr>
        <w:jc w:val="center"/>
        <w:rPr>
          <w:lang w:val="en-GB"/>
        </w:rPr>
      </w:pPr>
      <w:r w:rsidRPr="00ED1176">
        <w:t>[1] L. by Doing, "A Guide to Teaching and Learning Methods," 1988,</w:t>
      </w:r>
    </w:p>
    <w:p w14:paraId="61185506" w14:textId="4008BDA8" w:rsidR="003E36EC" w:rsidRPr="003E36EC" w:rsidRDefault="00550268" w:rsidP="003E36EC">
      <w:pPr>
        <w:jc w:val="center"/>
        <w:rPr>
          <w:lang w:val="en-GB"/>
        </w:rPr>
      </w:pPr>
      <w:r>
        <w:rPr>
          <w:lang w:val="en-GB"/>
        </w:rPr>
        <w:t xml:space="preserve">                      </w:t>
      </w:r>
      <w:r w:rsidR="003E36EC" w:rsidRPr="003E36EC">
        <w:t>[</w:t>
      </w:r>
      <w:r w:rsidR="003E36EC">
        <w:rPr>
          <w:lang w:val="en-GB"/>
        </w:rPr>
        <w:t>2</w:t>
      </w:r>
      <w:r w:rsidR="003E36EC" w:rsidRPr="003E36EC">
        <w:t>] D. Clegg and R. Barker,</w:t>
      </w:r>
      <w:r w:rsidR="003E36EC" w:rsidRPr="003E36EC">
        <w:rPr>
          <w:i/>
          <w:iCs/>
        </w:rPr>
        <w:t>Case method fast-track: a RAD approach, </w:t>
      </w:r>
      <w:r w:rsidR="003E36EC" w:rsidRPr="003E36EC">
        <w:t>Addison-</w:t>
      </w:r>
      <w:r w:rsidR="003E36EC">
        <w:rPr>
          <w:lang w:val="en-GB"/>
        </w:rPr>
        <w:t xml:space="preserve">                             </w:t>
      </w:r>
      <w:r w:rsidR="003E36EC" w:rsidRPr="003E36EC">
        <w:t>Wesley Longman Publishing Co., Inc., 1994.</w:t>
      </w:r>
    </w:p>
    <w:p w14:paraId="168484CB" w14:textId="77777777" w:rsidR="003E36EC" w:rsidRPr="003E36EC" w:rsidRDefault="003E36EC" w:rsidP="00ED1176">
      <w:pPr>
        <w:rPr>
          <w:lang w:val="en-GB"/>
        </w:rPr>
      </w:pPr>
    </w:p>
    <w:p w14:paraId="0C6B4662" w14:textId="77777777" w:rsidR="004A046F" w:rsidRPr="004A046F" w:rsidRDefault="004A046F" w:rsidP="004A046F">
      <w:pPr>
        <w:rPr>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D2F0D" w14:textId="77777777" w:rsidR="00D91907" w:rsidRDefault="00D91907" w:rsidP="00237AAC">
      <w:pPr>
        <w:spacing w:after="0" w:line="240" w:lineRule="auto"/>
      </w:pPr>
      <w:r>
        <w:separator/>
      </w:r>
    </w:p>
  </w:endnote>
  <w:endnote w:type="continuationSeparator" w:id="0">
    <w:p w14:paraId="6F24BF06" w14:textId="77777777" w:rsidR="00D91907" w:rsidRDefault="00D91907"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21DC5" w14:textId="77777777" w:rsidR="00D91907" w:rsidRDefault="00D91907" w:rsidP="00237AAC">
      <w:pPr>
        <w:spacing w:after="0" w:line="240" w:lineRule="auto"/>
      </w:pPr>
      <w:r>
        <w:separator/>
      </w:r>
    </w:p>
  </w:footnote>
  <w:footnote w:type="continuationSeparator" w:id="0">
    <w:p w14:paraId="2280566C" w14:textId="77777777" w:rsidR="00D91907" w:rsidRDefault="00D91907"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8154DC6"/>
    <w:multiLevelType w:val="multilevel"/>
    <w:tmpl w:val="F5D2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77471D1"/>
    <w:multiLevelType w:val="hybridMultilevel"/>
    <w:tmpl w:val="AF48F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CD022B"/>
    <w:multiLevelType w:val="multilevel"/>
    <w:tmpl w:val="C15E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4C2698"/>
    <w:multiLevelType w:val="multilevel"/>
    <w:tmpl w:val="9E607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CF25AE"/>
    <w:multiLevelType w:val="hybridMultilevel"/>
    <w:tmpl w:val="68028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0C5FEE"/>
    <w:multiLevelType w:val="multilevel"/>
    <w:tmpl w:val="D020D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3F2177"/>
    <w:multiLevelType w:val="multilevel"/>
    <w:tmpl w:val="2AA20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6A05C44"/>
    <w:multiLevelType w:val="multilevel"/>
    <w:tmpl w:val="B28653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1E4015"/>
    <w:multiLevelType w:val="multilevel"/>
    <w:tmpl w:val="515A8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D428DE"/>
    <w:multiLevelType w:val="hybridMultilevel"/>
    <w:tmpl w:val="E59E847E"/>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2" w15:restartNumberingAfterBreak="0">
    <w:nsid w:val="4277020C"/>
    <w:multiLevelType w:val="multilevel"/>
    <w:tmpl w:val="8286E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7743EE"/>
    <w:multiLevelType w:val="multilevel"/>
    <w:tmpl w:val="61CA0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950F83"/>
    <w:multiLevelType w:val="multilevel"/>
    <w:tmpl w:val="6D1C5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003796"/>
    <w:multiLevelType w:val="multilevel"/>
    <w:tmpl w:val="55FAC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8E67D0"/>
    <w:multiLevelType w:val="multilevel"/>
    <w:tmpl w:val="E92E5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C7586B"/>
    <w:multiLevelType w:val="hybridMultilevel"/>
    <w:tmpl w:val="B330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0401FA"/>
    <w:multiLevelType w:val="multilevel"/>
    <w:tmpl w:val="140A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4F3CE4"/>
    <w:multiLevelType w:val="multilevel"/>
    <w:tmpl w:val="59DC9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6792D6F"/>
    <w:multiLevelType w:val="multilevel"/>
    <w:tmpl w:val="85F0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F863F6"/>
    <w:multiLevelType w:val="multilevel"/>
    <w:tmpl w:val="6610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336AE8"/>
    <w:multiLevelType w:val="multilevel"/>
    <w:tmpl w:val="132A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656303"/>
    <w:multiLevelType w:val="hybridMultilevel"/>
    <w:tmpl w:val="C2BAE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3F5006"/>
    <w:multiLevelType w:val="multilevel"/>
    <w:tmpl w:val="9D4A9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AC34B1"/>
    <w:multiLevelType w:val="multilevel"/>
    <w:tmpl w:val="5710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82462F"/>
    <w:multiLevelType w:val="multilevel"/>
    <w:tmpl w:val="6752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2A3E98"/>
    <w:multiLevelType w:val="multilevel"/>
    <w:tmpl w:val="3BFED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391C94"/>
    <w:multiLevelType w:val="multilevel"/>
    <w:tmpl w:val="0CD00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5328B3"/>
    <w:multiLevelType w:val="hybridMultilevel"/>
    <w:tmpl w:val="20B2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1E37047"/>
    <w:multiLevelType w:val="multilevel"/>
    <w:tmpl w:val="37D08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8" w15:restartNumberingAfterBreak="0">
    <w:nsid w:val="79185847"/>
    <w:multiLevelType w:val="multilevel"/>
    <w:tmpl w:val="E030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23"/>
  </w:num>
  <w:num w:numId="2" w16cid:durableId="986477931">
    <w:abstractNumId w:val="15"/>
  </w:num>
  <w:num w:numId="3" w16cid:durableId="109668438">
    <w:abstractNumId w:val="28"/>
  </w:num>
  <w:num w:numId="4" w16cid:durableId="816528024">
    <w:abstractNumId w:val="46"/>
  </w:num>
  <w:num w:numId="5" w16cid:durableId="1430393383">
    <w:abstractNumId w:val="44"/>
  </w:num>
  <w:num w:numId="6" w16cid:durableId="1824466593">
    <w:abstractNumId w:val="5"/>
  </w:num>
  <w:num w:numId="7" w16cid:durableId="872423946">
    <w:abstractNumId w:val="2"/>
  </w:num>
  <w:num w:numId="8" w16cid:durableId="1204249372">
    <w:abstractNumId w:val="14"/>
  </w:num>
  <w:num w:numId="9" w16cid:durableId="1108542330">
    <w:abstractNumId w:val="42"/>
  </w:num>
  <w:num w:numId="10" w16cid:durableId="139662970">
    <w:abstractNumId w:val="0"/>
  </w:num>
  <w:num w:numId="11" w16cid:durableId="2117362102">
    <w:abstractNumId w:val="13"/>
  </w:num>
  <w:num w:numId="12" w16cid:durableId="1886486162">
    <w:abstractNumId w:val="49"/>
  </w:num>
  <w:num w:numId="13" w16cid:durableId="2076928035">
    <w:abstractNumId w:val="1"/>
  </w:num>
  <w:num w:numId="14" w16cid:durableId="2081126105">
    <w:abstractNumId w:val="6"/>
  </w:num>
  <w:num w:numId="15" w16cid:durableId="171723733">
    <w:abstractNumId w:val="32"/>
  </w:num>
  <w:num w:numId="16" w16cid:durableId="593322404">
    <w:abstractNumId w:val="18"/>
  </w:num>
  <w:num w:numId="17" w16cid:durableId="1686251031">
    <w:abstractNumId w:val="8"/>
  </w:num>
  <w:num w:numId="18" w16cid:durableId="1498418867">
    <w:abstractNumId w:val="4"/>
  </w:num>
  <w:num w:numId="19" w16cid:durableId="1468358145">
    <w:abstractNumId w:val="10"/>
  </w:num>
  <w:num w:numId="20" w16cid:durableId="1249584957">
    <w:abstractNumId w:val="47"/>
  </w:num>
  <w:num w:numId="21" w16cid:durableId="1418088681">
    <w:abstractNumId w:val="48"/>
  </w:num>
  <w:num w:numId="22" w16cid:durableId="452215053">
    <w:abstractNumId w:val="19"/>
  </w:num>
  <w:num w:numId="23" w16cid:durableId="512845055">
    <w:abstractNumId w:val="30"/>
  </w:num>
  <w:num w:numId="24" w16cid:durableId="878249737">
    <w:abstractNumId w:val="26"/>
  </w:num>
  <w:num w:numId="25" w16cid:durableId="970086898">
    <w:abstractNumId w:val="3"/>
  </w:num>
  <w:num w:numId="26" w16cid:durableId="1883903458">
    <w:abstractNumId w:val="34"/>
  </w:num>
  <w:num w:numId="27" w16cid:durableId="903567904">
    <w:abstractNumId w:val="11"/>
  </w:num>
  <w:num w:numId="28" w16cid:durableId="1662462717">
    <w:abstractNumId w:val="24"/>
  </w:num>
  <w:num w:numId="29" w16cid:durableId="1222792129">
    <w:abstractNumId w:val="37"/>
  </w:num>
  <w:num w:numId="30" w16cid:durableId="828905525">
    <w:abstractNumId w:val="27"/>
  </w:num>
  <w:num w:numId="31" w16cid:durableId="3482788">
    <w:abstractNumId w:val="45"/>
  </w:num>
  <w:num w:numId="32" w16cid:durableId="1928343987">
    <w:abstractNumId w:val="41"/>
  </w:num>
  <w:num w:numId="33" w16cid:durableId="1977951465">
    <w:abstractNumId w:val="35"/>
  </w:num>
  <w:num w:numId="34" w16cid:durableId="569998642">
    <w:abstractNumId w:val="22"/>
  </w:num>
  <w:num w:numId="35" w16cid:durableId="729159315">
    <w:abstractNumId w:val="16"/>
  </w:num>
  <w:num w:numId="36" w16cid:durableId="1224491057">
    <w:abstractNumId w:val="20"/>
  </w:num>
  <w:num w:numId="37" w16cid:durableId="360479058">
    <w:abstractNumId w:val="40"/>
  </w:num>
  <w:num w:numId="38" w16cid:durableId="342707163">
    <w:abstractNumId w:val="9"/>
  </w:num>
  <w:num w:numId="39" w16cid:durableId="1779832158">
    <w:abstractNumId w:val="38"/>
  </w:num>
  <w:num w:numId="40" w16cid:durableId="443577116">
    <w:abstractNumId w:val="7"/>
  </w:num>
  <w:num w:numId="41" w16cid:durableId="130025857">
    <w:abstractNumId w:val="36"/>
  </w:num>
  <w:num w:numId="42" w16cid:durableId="357245377">
    <w:abstractNumId w:val="12"/>
  </w:num>
  <w:num w:numId="43" w16cid:durableId="1728600982">
    <w:abstractNumId w:val="29"/>
  </w:num>
  <w:num w:numId="44" w16cid:durableId="1164857186">
    <w:abstractNumId w:val="21"/>
  </w:num>
  <w:num w:numId="45" w16cid:durableId="1746101624">
    <w:abstractNumId w:val="43"/>
  </w:num>
  <w:num w:numId="46" w16cid:durableId="607860365">
    <w:abstractNumId w:val="33"/>
  </w:num>
  <w:num w:numId="47" w16cid:durableId="1333946229">
    <w:abstractNumId w:val="31"/>
  </w:num>
  <w:num w:numId="48" w16cid:durableId="1215510813">
    <w:abstractNumId w:val="17"/>
  </w:num>
  <w:num w:numId="49" w16cid:durableId="1294604731">
    <w:abstractNumId w:val="25"/>
  </w:num>
  <w:num w:numId="50" w16cid:durableId="83226156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4937"/>
    <w:rsid w:val="000450BC"/>
    <w:rsid w:val="00052B16"/>
    <w:rsid w:val="000552AB"/>
    <w:rsid w:val="00062E69"/>
    <w:rsid w:val="00064C75"/>
    <w:rsid w:val="00073DE4"/>
    <w:rsid w:val="000757A7"/>
    <w:rsid w:val="00081F11"/>
    <w:rsid w:val="00094078"/>
    <w:rsid w:val="00094EBA"/>
    <w:rsid w:val="0009539A"/>
    <w:rsid w:val="000A299B"/>
    <w:rsid w:val="000A58B4"/>
    <w:rsid w:val="000A782C"/>
    <w:rsid w:val="000A7A8E"/>
    <w:rsid w:val="000B50BD"/>
    <w:rsid w:val="000B56B7"/>
    <w:rsid w:val="000B6CDC"/>
    <w:rsid w:val="000C410C"/>
    <w:rsid w:val="000C6456"/>
    <w:rsid w:val="000C72D5"/>
    <w:rsid w:val="000D2480"/>
    <w:rsid w:val="000D2539"/>
    <w:rsid w:val="000D63C7"/>
    <w:rsid w:val="000E05C2"/>
    <w:rsid w:val="000E0974"/>
    <w:rsid w:val="000E2149"/>
    <w:rsid w:val="000E3BEA"/>
    <w:rsid w:val="000E3DF9"/>
    <w:rsid w:val="000E3F2C"/>
    <w:rsid w:val="000E6002"/>
    <w:rsid w:val="000E6E1B"/>
    <w:rsid w:val="000E7A37"/>
    <w:rsid w:val="000F7CA5"/>
    <w:rsid w:val="00101A54"/>
    <w:rsid w:val="00104D88"/>
    <w:rsid w:val="00113D60"/>
    <w:rsid w:val="00115630"/>
    <w:rsid w:val="001164F9"/>
    <w:rsid w:val="00120B5D"/>
    <w:rsid w:val="00121ED1"/>
    <w:rsid w:val="00123151"/>
    <w:rsid w:val="001249D9"/>
    <w:rsid w:val="00125FB7"/>
    <w:rsid w:val="0012691A"/>
    <w:rsid w:val="00127E46"/>
    <w:rsid w:val="00130701"/>
    <w:rsid w:val="0013253F"/>
    <w:rsid w:val="00136086"/>
    <w:rsid w:val="001431F9"/>
    <w:rsid w:val="001445DE"/>
    <w:rsid w:val="0014496F"/>
    <w:rsid w:val="00146A97"/>
    <w:rsid w:val="0015108D"/>
    <w:rsid w:val="00153B8A"/>
    <w:rsid w:val="0015505F"/>
    <w:rsid w:val="00162CFE"/>
    <w:rsid w:val="001702C1"/>
    <w:rsid w:val="00174879"/>
    <w:rsid w:val="0018271B"/>
    <w:rsid w:val="001835DA"/>
    <w:rsid w:val="00190F08"/>
    <w:rsid w:val="00194073"/>
    <w:rsid w:val="0019536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03522"/>
    <w:rsid w:val="002035BF"/>
    <w:rsid w:val="00210515"/>
    <w:rsid w:val="00210971"/>
    <w:rsid w:val="00215A8B"/>
    <w:rsid w:val="00220889"/>
    <w:rsid w:val="0022467B"/>
    <w:rsid w:val="002324C8"/>
    <w:rsid w:val="002342AE"/>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0D39"/>
    <w:rsid w:val="002846A6"/>
    <w:rsid w:val="0028520E"/>
    <w:rsid w:val="00292C18"/>
    <w:rsid w:val="00293DA2"/>
    <w:rsid w:val="002A0A36"/>
    <w:rsid w:val="002A2436"/>
    <w:rsid w:val="002A373C"/>
    <w:rsid w:val="002A61DA"/>
    <w:rsid w:val="002A67DE"/>
    <w:rsid w:val="002B1BC2"/>
    <w:rsid w:val="002B2DFD"/>
    <w:rsid w:val="002B34C1"/>
    <w:rsid w:val="002B3D99"/>
    <w:rsid w:val="002B47B5"/>
    <w:rsid w:val="002B7C59"/>
    <w:rsid w:val="002C43C8"/>
    <w:rsid w:val="002C47E8"/>
    <w:rsid w:val="002C4DE5"/>
    <w:rsid w:val="002C720F"/>
    <w:rsid w:val="002D0DF0"/>
    <w:rsid w:val="002D165F"/>
    <w:rsid w:val="002D7D62"/>
    <w:rsid w:val="002E0416"/>
    <w:rsid w:val="002E4922"/>
    <w:rsid w:val="002F6FF8"/>
    <w:rsid w:val="002F7982"/>
    <w:rsid w:val="0030339F"/>
    <w:rsid w:val="00307FC1"/>
    <w:rsid w:val="0031128B"/>
    <w:rsid w:val="00313079"/>
    <w:rsid w:val="00320393"/>
    <w:rsid w:val="003205C0"/>
    <w:rsid w:val="0032529D"/>
    <w:rsid w:val="00327097"/>
    <w:rsid w:val="00331833"/>
    <w:rsid w:val="00340B85"/>
    <w:rsid w:val="00345C81"/>
    <w:rsid w:val="00345EEF"/>
    <w:rsid w:val="00347479"/>
    <w:rsid w:val="00350507"/>
    <w:rsid w:val="00350BC8"/>
    <w:rsid w:val="0035543C"/>
    <w:rsid w:val="003671A8"/>
    <w:rsid w:val="00367B31"/>
    <w:rsid w:val="003703BA"/>
    <w:rsid w:val="00371E8F"/>
    <w:rsid w:val="003820AB"/>
    <w:rsid w:val="00382580"/>
    <w:rsid w:val="00382700"/>
    <w:rsid w:val="003849BD"/>
    <w:rsid w:val="00386559"/>
    <w:rsid w:val="00390BFD"/>
    <w:rsid w:val="00391ECD"/>
    <w:rsid w:val="003946F0"/>
    <w:rsid w:val="00395F07"/>
    <w:rsid w:val="003A0917"/>
    <w:rsid w:val="003A0D70"/>
    <w:rsid w:val="003A22C1"/>
    <w:rsid w:val="003A2818"/>
    <w:rsid w:val="003A46D9"/>
    <w:rsid w:val="003A6317"/>
    <w:rsid w:val="003B0710"/>
    <w:rsid w:val="003B2B3B"/>
    <w:rsid w:val="003B38F8"/>
    <w:rsid w:val="003B44A5"/>
    <w:rsid w:val="003C0434"/>
    <w:rsid w:val="003C2ACD"/>
    <w:rsid w:val="003C4AC1"/>
    <w:rsid w:val="003D2E52"/>
    <w:rsid w:val="003D50CF"/>
    <w:rsid w:val="003D61EF"/>
    <w:rsid w:val="003D6D76"/>
    <w:rsid w:val="003E0EFC"/>
    <w:rsid w:val="003E36EC"/>
    <w:rsid w:val="003E6506"/>
    <w:rsid w:val="003E6726"/>
    <w:rsid w:val="003F3185"/>
    <w:rsid w:val="003F6BA1"/>
    <w:rsid w:val="003F7DE2"/>
    <w:rsid w:val="00400BE5"/>
    <w:rsid w:val="004011D0"/>
    <w:rsid w:val="00410F28"/>
    <w:rsid w:val="004135C8"/>
    <w:rsid w:val="004141DA"/>
    <w:rsid w:val="0041430E"/>
    <w:rsid w:val="004161BF"/>
    <w:rsid w:val="004200C5"/>
    <w:rsid w:val="00421937"/>
    <w:rsid w:val="0042374D"/>
    <w:rsid w:val="00424EFB"/>
    <w:rsid w:val="00426842"/>
    <w:rsid w:val="004272EB"/>
    <w:rsid w:val="00427BC4"/>
    <w:rsid w:val="0043604C"/>
    <w:rsid w:val="004406E9"/>
    <w:rsid w:val="00441C21"/>
    <w:rsid w:val="00442011"/>
    <w:rsid w:val="0044280F"/>
    <w:rsid w:val="0044301B"/>
    <w:rsid w:val="004450AE"/>
    <w:rsid w:val="00445614"/>
    <w:rsid w:val="004465DD"/>
    <w:rsid w:val="00447030"/>
    <w:rsid w:val="00450839"/>
    <w:rsid w:val="00452343"/>
    <w:rsid w:val="00452816"/>
    <w:rsid w:val="00452B0F"/>
    <w:rsid w:val="004542E4"/>
    <w:rsid w:val="00454939"/>
    <w:rsid w:val="00455236"/>
    <w:rsid w:val="00456E8A"/>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046F"/>
    <w:rsid w:val="004A087C"/>
    <w:rsid w:val="004A45B7"/>
    <w:rsid w:val="004B1672"/>
    <w:rsid w:val="004B1CD1"/>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14659"/>
    <w:rsid w:val="00520B91"/>
    <w:rsid w:val="00521F96"/>
    <w:rsid w:val="005248E9"/>
    <w:rsid w:val="005260D4"/>
    <w:rsid w:val="0053181B"/>
    <w:rsid w:val="0054351C"/>
    <w:rsid w:val="005438B4"/>
    <w:rsid w:val="00550268"/>
    <w:rsid w:val="005521F9"/>
    <w:rsid w:val="00554D61"/>
    <w:rsid w:val="0056320E"/>
    <w:rsid w:val="0056667B"/>
    <w:rsid w:val="00571BE5"/>
    <w:rsid w:val="00573119"/>
    <w:rsid w:val="005738E3"/>
    <w:rsid w:val="0057639C"/>
    <w:rsid w:val="005766BB"/>
    <w:rsid w:val="00582B05"/>
    <w:rsid w:val="00586967"/>
    <w:rsid w:val="00590BBC"/>
    <w:rsid w:val="005A0A7F"/>
    <w:rsid w:val="005A0C91"/>
    <w:rsid w:val="005A49BB"/>
    <w:rsid w:val="005A5393"/>
    <w:rsid w:val="005B2616"/>
    <w:rsid w:val="005B2763"/>
    <w:rsid w:val="005B2CD1"/>
    <w:rsid w:val="005B469D"/>
    <w:rsid w:val="005C328B"/>
    <w:rsid w:val="005C7738"/>
    <w:rsid w:val="005D43DC"/>
    <w:rsid w:val="005D5071"/>
    <w:rsid w:val="005D52D2"/>
    <w:rsid w:val="005E1E09"/>
    <w:rsid w:val="005E6990"/>
    <w:rsid w:val="005F37A5"/>
    <w:rsid w:val="0060600B"/>
    <w:rsid w:val="00610933"/>
    <w:rsid w:val="00611821"/>
    <w:rsid w:val="00615E47"/>
    <w:rsid w:val="006164A0"/>
    <w:rsid w:val="006219E0"/>
    <w:rsid w:val="00622106"/>
    <w:rsid w:val="0062489E"/>
    <w:rsid w:val="00625F4F"/>
    <w:rsid w:val="00626058"/>
    <w:rsid w:val="00630B9E"/>
    <w:rsid w:val="00633EAF"/>
    <w:rsid w:val="0063492C"/>
    <w:rsid w:val="00636577"/>
    <w:rsid w:val="0063798E"/>
    <w:rsid w:val="0064334D"/>
    <w:rsid w:val="0064520C"/>
    <w:rsid w:val="006515BE"/>
    <w:rsid w:val="0066063F"/>
    <w:rsid w:val="00660E2C"/>
    <w:rsid w:val="00662366"/>
    <w:rsid w:val="0066670F"/>
    <w:rsid w:val="006748F0"/>
    <w:rsid w:val="0067644F"/>
    <w:rsid w:val="00681669"/>
    <w:rsid w:val="006836CF"/>
    <w:rsid w:val="0068427A"/>
    <w:rsid w:val="006849BD"/>
    <w:rsid w:val="00685A3C"/>
    <w:rsid w:val="006862D4"/>
    <w:rsid w:val="0068788F"/>
    <w:rsid w:val="0069070B"/>
    <w:rsid w:val="006940B7"/>
    <w:rsid w:val="006946C4"/>
    <w:rsid w:val="00694957"/>
    <w:rsid w:val="00694FA4"/>
    <w:rsid w:val="00696605"/>
    <w:rsid w:val="006A12AA"/>
    <w:rsid w:val="006A6072"/>
    <w:rsid w:val="006B20BF"/>
    <w:rsid w:val="006B662B"/>
    <w:rsid w:val="006C2710"/>
    <w:rsid w:val="006C2E82"/>
    <w:rsid w:val="006C3859"/>
    <w:rsid w:val="006C580A"/>
    <w:rsid w:val="006C7AA6"/>
    <w:rsid w:val="006D2CAA"/>
    <w:rsid w:val="006D48EF"/>
    <w:rsid w:val="006D5AC7"/>
    <w:rsid w:val="006D6B23"/>
    <w:rsid w:val="006D78C8"/>
    <w:rsid w:val="006F13E3"/>
    <w:rsid w:val="006F4272"/>
    <w:rsid w:val="006F4F4E"/>
    <w:rsid w:val="006F5EEC"/>
    <w:rsid w:val="00701CCA"/>
    <w:rsid w:val="00702641"/>
    <w:rsid w:val="0070723F"/>
    <w:rsid w:val="007105D6"/>
    <w:rsid w:val="00715D98"/>
    <w:rsid w:val="0071782A"/>
    <w:rsid w:val="00724C68"/>
    <w:rsid w:val="00727DCC"/>
    <w:rsid w:val="00730C8A"/>
    <w:rsid w:val="00733A9D"/>
    <w:rsid w:val="00734B22"/>
    <w:rsid w:val="00735945"/>
    <w:rsid w:val="00737A12"/>
    <w:rsid w:val="0074170A"/>
    <w:rsid w:val="00746611"/>
    <w:rsid w:val="00752EC0"/>
    <w:rsid w:val="00754606"/>
    <w:rsid w:val="00755A28"/>
    <w:rsid w:val="007630D4"/>
    <w:rsid w:val="00765C92"/>
    <w:rsid w:val="0076788F"/>
    <w:rsid w:val="00777643"/>
    <w:rsid w:val="00786CEC"/>
    <w:rsid w:val="00791CE9"/>
    <w:rsid w:val="00797274"/>
    <w:rsid w:val="007A331E"/>
    <w:rsid w:val="007A5649"/>
    <w:rsid w:val="007A7E10"/>
    <w:rsid w:val="007B456D"/>
    <w:rsid w:val="007C2756"/>
    <w:rsid w:val="007C58DD"/>
    <w:rsid w:val="007C5DCE"/>
    <w:rsid w:val="007D294B"/>
    <w:rsid w:val="007E0468"/>
    <w:rsid w:val="007E115E"/>
    <w:rsid w:val="007E2F0C"/>
    <w:rsid w:val="007E33B9"/>
    <w:rsid w:val="007E4723"/>
    <w:rsid w:val="007E582C"/>
    <w:rsid w:val="007F279E"/>
    <w:rsid w:val="007F3CAB"/>
    <w:rsid w:val="007F513D"/>
    <w:rsid w:val="0080147D"/>
    <w:rsid w:val="00803170"/>
    <w:rsid w:val="00806882"/>
    <w:rsid w:val="008112F7"/>
    <w:rsid w:val="00811659"/>
    <w:rsid w:val="00816F64"/>
    <w:rsid w:val="00830DBB"/>
    <w:rsid w:val="00835E4A"/>
    <w:rsid w:val="00836A1A"/>
    <w:rsid w:val="00836F03"/>
    <w:rsid w:val="0083716A"/>
    <w:rsid w:val="0083782B"/>
    <w:rsid w:val="0084065F"/>
    <w:rsid w:val="00841403"/>
    <w:rsid w:val="00847273"/>
    <w:rsid w:val="008505DB"/>
    <w:rsid w:val="00851286"/>
    <w:rsid w:val="00851C0C"/>
    <w:rsid w:val="0085681F"/>
    <w:rsid w:val="008572D7"/>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78A"/>
    <w:rsid w:val="008B3B99"/>
    <w:rsid w:val="008B56C4"/>
    <w:rsid w:val="008C12FA"/>
    <w:rsid w:val="008D0FF2"/>
    <w:rsid w:val="008D44E6"/>
    <w:rsid w:val="008E1385"/>
    <w:rsid w:val="008E1920"/>
    <w:rsid w:val="008E203F"/>
    <w:rsid w:val="008E3959"/>
    <w:rsid w:val="008E6B30"/>
    <w:rsid w:val="008F3A06"/>
    <w:rsid w:val="008F4688"/>
    <w:rsid w:val="008F551C"/>
    <w:rsid w:val="00900246"/>
    <w:rsid w:val="00902C8C"/>
    <w:rsid w:val="009066CD"/>
    <w:rsid w:val="00907D59"/>
    <w:rsid w:val="00907EAE"/>
    <w:rsid w:val="009133C6"/>
    <w:rsid w:val="0091386F"/>
    <w:rsid w:val="00915072"/>
    <w:rsid w:val="009164EE"/>
    <w:rsid w:val="00917B66"/>
    <w:rsid w:val="00921CF2"/>
    <w:rsid w:val="00922086"/>
    <w:rsid w:val="00925546"/>
    <w:rsid w:val="00933236"/>
    <w:rsid w:val="009361A9"/>
    <w:rsid w:val="00936385"/>
    <w:rsid w:val="009428E4"/>
    <w:rsid w:val="009439B1"/>
    <w:rsid w:val="009458EB"/>
    <w:rsid w:val="00947569"/>
    <w:rsid w:val="0095062C"/>
    <w:rsid w:val="00960E08"/>
    <w:rsid w:val="009615EE"/>
    <w:rsid w:val="009619D2"/>
    <w:rsid w:val="009665DD"/>
    <w:rsid w:val="00966711"/>
    <w:rsid w:val="009708E8"/>
    <w:rsid w:val="00981B38"/>
    <w:rsid w:val="00982743"/>
    <w:rsid w:val="00983E56"/>
    <w:rsid w:val="0098612F"/>
    <w:rsid w:val="0099637D"/>
    <w:rsid w:val="009A002E"/>
    <w:rsid w:val="009A1984"/>
    <w:rsid w:val="009A1C12"/>
    <w:rsid w:val="009A2148"/>
    <w:rsid w:val="009A3D77"/>
    <w:rsid w:val="009A56DD"/>
    <w:rsid w:val="009A709D"/>
    <w:rsid w:val="009A78CE"/>
    <w:rsid w:val="009B3AAF"/>
    <w:rsid w:val="009B41EC"/>
    <w:rsid w:val="009B4312"/>
    <w:rsid w:val="009C2321"/>
    <w:rsid w:val="009C3E18"/>
    <w:rsid w:val="009C5DA2"/>
    <w:rsid w:val="009C5DB2"/>
    <w:rsid w:val="009C6112"/>
    <w:rsid w:val="009C737C"/>
    <w:rsid w:val="009D1B3D"/>
    <w:rsid w:val="009D231A"/>
    <w:rsid w:val="009D4C68"/>
    <w:rsid w:val="009D601A"/>
    <w:rsid w:val="009D6D80"/>
    <w:rsid w:val="009E0311"/>
    <w:rsid w:val="009E4FCC"/>
    <w:rsid w:val="009E6F7E"/>
    <w:rsid w:val="009F208E"/>
    <w:rsid w:val="009F24B6"/>
    <w:rsid w:val="00A01231"/>
    <w:rsid w:val="00A01840"/>
    <w:rsid w:val="00A0314F"/>
    <w:rsid w:val="00A0453A"/>
    <w:rsid w:val="00A0774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5250C"/>
    <w:rsid w:val="00A52532"/>
    <w:rsid w:val="00A628B5"/>
    <w:rsid w:val="00A65B3A"/>
    <w:rsid w:val="00A676AC"/>
    <w:rsid w:val="00A75636"/>
    <w:rsid w:val="00A81307"/>
    <w:rsid w:val="00A849D9"/>
    <w:rsid w:val="00A858CE"/>
    <w:rsid w:val="00A90B41"/>
    <w:rsid w:val="00A90BC0"/>
    <w:rsid w:val="00A91A30"/>
    <w:rsid w:val="00AB075C"/>
    <w:rsid w:val="00AB1E49"/>
    <w:rsid w:val="00AB35DB"/>
    <w:rsid w:val="00AB4E0F"/>
    <w:rsid w:val="00AC30D0"/>
    <w:rsid w:val="00AC3903"/>
    <w:rsid w:val="00AC5600"/>
    <w:rsid w:val="00AC6776"/>
    <w:rsid w:val="00AC6C7C"/>
    <w:rsid w:val="00AC6FBE"/>
    <w:rsid w:val="00AD6BD1"/>
    <w:rsid w:val="00AD719D"/>
    <w:rsid w:val="00AD7263"/>
    <w:rsid w:val="00AE466A"/>
    <w:rsid w:val="00AF0ED6"/>
    <w:rsid w:val="00AF23AF"/>
    <w:rsid w:val="00AF4541"/>
    <w:rsid w:val="00AF72C1"/>
    <w:rsid w:val="00B02840"/>
    <w:rsid w:val="00B03D32"/>
    <w:rsid w:val="00B04B87"/>
    <w:rsid w:val="00B050E7"/>
    <w:rsid w:val="00B13B8D"/>
    <w:rsid w:val="00B15783"/>
    <w:rsid w:val="00B22BD0"/>
    <w:rsid w:val="00B25560"/>
    <w:rsid w:val="00B3205A"/>
    <w:rsid w:val="00B32CE2"/>
    <w:rsid w:val="00B34338"/>
    <w:rsid w:val="00B40B3E"/>
    <w:rsid w:val="00B427A0"/>
    <w:rsid w:val="00B475F9"/>
    <w:rsid w:val="00B52065"/>
    <w:rsid w:val="00B600DA"/>
    <w:rsid w:val="00B608A9"/>
    <w:rsid w:val="00B60A03"/>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5943"/>
    <w:rsid w:val="00C06DED"/>
    <w:rsid w:val="00C13F14"/>
    <w:rsid w:val="00C202F7"/>
    <w:rsid w:val="00C21590"/>
    <w:rsid w:val="00C30D86"/>
    <w:rsid w:val="00C30DA4"/>
    <w:rsid w:val="00C32984"/>
    <w:rsid w:val="00C3553A"/>
    <w:rsid w:val="00C36BE2"/>
    <w:rsid w:val="00C410BE"/>
    <w:rsid w:val="00C42832"/>
    <w:rsid w:val="00C50325"/>
    <w:rsid w:val="00C5278F"/>
    <w:rsid w:val="00C53058"/>
    <w:rsid w:val="00C53A9D"/>
    <w:rsid w:val="00C673E3"/>
    <w:rsid w:val="00C70314"/>
    <w:rsid w:val="00C704BE"/>
    <w:rsid w:val="00C733F0"/>
    <w:rsid w:val="00C75B04"/>
    <w:rsid w:val="00C7657B"/>
    <w:rsid w:val="00C774B9"/>
    <w:rsid w:val="00C81EF6"/>
    <w:rsid w:val="00C85167"/>
    <w:rsid w:val="00C85A07"/>
    <w:rsid w:val="00C86AF0"/>
    <w:rsid w:val="00C870E2"/>
    <w:rsid w:val="00C873B0"/>
    <w:rsid w:val="00C90581"/>
    <w:rsid w:val="00C91F85"/>
    <w:rsid w:val="00C93457"/>
    <w:rsid w:val="00CA3C8C"/>
    <w:rsid w:val="00CA408F"/>
    <w:rsid w:val="00CA667E"/>
    <w:rsid w:val="00CB1555"/>
    <w:rsid w:val="00CB3F4F"/>
    <w:rsid w:val="00CB66C6"/>
    <w:rsid w:val="00CB6E65"/>
    <w:rsid w:val="00CC1EB6"/>
    <w:rsid w:val="00CD1F31"/>
    <w:rsid w:val="00CD4EAC"/>
    <w:rsid w:val="00CD7A8A"/>
    <w:rsid w:val="00CD7DFE"/>
    <w:rsid w:val="00CE0A0B"/>
    <w:rsid w:val="00CE1217"/>
    <w:rsid w:val="00CE16C6"/>
    <w:rsid w:val="00CE22DD"/>
    <w:rsid w:val="00CE371B"/>
    <w:rsid w:val="00CE79C4"/>
    <w:rsid w:val="00CF47B8"/>
    <w:rsid w:val="00CF4A91"/>
    <w:rsid w:val="00CF58B7"/>
    <w:rsid w:val="00D003FD"/>
    <w:rsid w:val="00D00674"/>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1907"/>
    <w:rsid w:val="00D922ED"/>
    <w:rsid w:val="00D93115"/>
    <w:rsid w:val="00DA1412"/>
    <w:rsid w:val="00DA31D1"/>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1C77"/>
    <w:rsid w:val="00E13C67"/>
    <w:rsid w:val="00E14727"/>
    <w:rsid w:val="00E1616B"/>
    <w:rsid w:val="00E16845"/>
    <w:rsid w:val="00E319C6"/>
    <w:rsid w:val="00E346FF"/>
    <w:rsid w:val="00E42B14"/>
    <w:rsid w:val="00E4514E"/>
    <w:rsid w:val="00E45BF7"/>
    <w:rsid w:val="00E55CEA"/>
    <w:rsid w:val="00E56003"/>
    <w:rsid w:val="00E56F77"/>
    <w:rsid w:val="00E63014"/>
    <w:rsid w:val="00E66CDF"/>
    <w:rsid w:val="00E70477"/>
    <w:rsid w:val="00E707E6"/>
    <w:rsid w:val="00E72068"/>
    <w:rsid w:val="00E72857"/>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116A"/>
    <w:rsid w:val="00ED1176"/>
    <w:rsid w:val="00ED3612"/>
    <w:rsid w:val="00ED3F92"/>
    <w:rsid w:val="00ED5E81"/>
    <w:rsid w:val="00ED7161"/>
    <w:rsid w:val="00ED7FCE"/>
    <w:rsid w:val="00EE02E2"/>
    <w:rsid w:val="00EE32FE"/>
    <w:rsid w:val="00EE3AAD"/>
    <w:rsid w:val="00EE618A"/>
    <w:rsid w:val="00EE750F"/>
    <w:rsid w:val="00EE755B"/>
    <w:rsid w:val="00EF12A6"/>
    <w:rsid w:val="00EF3E9E"/>
    <w:rsid w:val="00EF49C3"/>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3641B"/>
    <w:rsid w:val="00F41AFF"/>
    <w:rsid w:val="00F45FBA"/>
    <w:rsid w:val="00F4716B"/>
    <w:rsid w:val="00F538B2"/>
    <w:rsid w:val="00F543C6"/>
    <w:rsid w:val="00F62291"/>
    <w:rsid w:val="00F63F9D"/>
    <w:rsid w:val="00F65D1C"/>
    <w:rsid w:val="00F66384"/>
    <w:rsid w:val="00F7721D"/>
    <w:rsid w:val="00F82F81"/>
    <w:rsid w:val="00F834EC"/>
    <w:rsid w:val="00F85C05"/>
    <w:rsid w:val="00F90023"/>
    <w:rsid w:val="00F91775"/>
    <w:rsid w:val="00F96655"/>
    <w:rsid w:val="00F972C4"/>
    <w:rsid w:val="00FA122D"/>
    <w:rsid w:val="00FA37FD"/>
    <w:rsid w:val="00FA6153"/>
    <w:rsid w:val="00FA7F67"/>
    <w:rsid w:val="00FB18DF"/>
    <w:rsid w:val="00FC1BA5"/>
    <w:rsid w:val="00FC48D2"/>
    <w:rsid w:val="00FC76DE"/>
    <w:rsid w:val="00FD0362"/>
    <w:rsid w:val="00FD1354"/>
    <w:rsid w:val="00FD3AEA"/>
    <w:rsid w:val="00FD47B5"/>
    <w:rsid w:val="00FE003C"/>
    <w:rsid w:val="00FE004A"/>
    <w:rsid w:val="00FE0DD6"/>
    <w:rsid w:val="00FE16F7"/>
    <w:rsid w:val="00FE4524"/>
    <w:rsid w:val="00FE5D72"/>
    <w:rsid w:val="00FF24F0"/>
    <w:rsid w:val="00FF3862"/>
    <w:rsid w:val="00FF42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C77"/>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styleId="Strong">
    <w:name w:val="Strong"/>
    <w:basedOn w:val="DefaultParagraphFont"/>
    <w:uiPriority w:val="22"/>
    <w:qFormat/>
    <w:rsid w:val="001510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05EFDDBE41440E892F6A969C26A3625"/>
        <w:category>
          <w:name w:val="General"/>
          <w:gallery w:val="placeholder"/>
        </w:category>
        <w:types>
          <w:type w:val="bbPlcHdr"/>
        </w:types>
        <w:behaviors>
          <w:behavior w:val="content"/>
        </w:behaviors>
        <w:guid w:val="{C9D09A9F-DCD8-4A64-AC1C-4E46089871CB}"/>
      </w:docPartPr>
      <w:docPartBody>
        <w:p w:rsidR="00764EB7" w:rsidRDefault="00210D14" w:rsidP="00210D14">
          <w:pPr>
            <w:pStyle w:val="905EFDDBE41440E892F6A969C26A3625"/>
          </w:pPr>
          <w:r w:rsidRPr="004C3348">
            <w:rPr>
              <w:rStyle w:val="PlaceholderText"/>
            </w:rPr>
            <w:t>Formatting...</w:t>
          </w:r>
        </w:p>
      </w:docPartBody>
    </w:docPart>
    <w:docPart>
      <w:docPartPr>
        <w:name w:val="31D3DA26026944B7882E07E65E793C05"/>
        <w:category>
          <w:name w:val="General"/>
          <w:gallery w:val="placeholder"/>
        </w:category>
        <w:types>
          <w:type w:val="bbPlcHdr"/>
        </w:types>
        <w:behaviors>
          <w:behavior w:val="content"/>
        </w:behaviors>
        <w:guid w:val="{0081BFAE-76BF-43A4-B138-46EC9AB39787}"/>
      </w:docPartPr>
      <w:docPartBody>
        <w:p w:rsidR="00764EB7" w:rsidRDefault="00210D14">
          <w:r w:rsidRPr="004C334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14"/>
    <w:rsid w:val="00210D14"/>
    <w:rsid w:val="00764EB7"/>
    <w:rsid w:val="00FF42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0D14"/>
    <w:rPr>
      <w:color w:val="666666"/>
    </w:rPr>
  </w:style>
  <w:style w:type="paragraph" w:customStyle="1" w:styleId="905EFDDBE41440E892F6A969C26A3625">
    <w:name w:val="905EFDDBE41440E892F6A969C26A3625"/>
    <w:rsid w:val="00210D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96"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1085425585&quot;:{&quot;referencesIds&quot;:[&quot;doc:69e8ab9fe66f8b64a84c5660&quot;],&quot;referencesOptions&quot;:{&quot;doc:69e8ab9fe66f8b64a84c5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425585,&quot;citationText&quot;:&quot;&lt;span style=\&quot;font-family:Aptos;font-size:16px;color:#000000\&quot;&gt;[2]&lt;/span&gt;&quot;},&quot;1189492037&quot;:{&quot;referencesIds&quot;:[&quot;doc:69e89ba097706209a9b76179&quot;],&quot;referencesOptions&quot;:{&quot;doc:69e89ba097706209a9b761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492037,&quot;citationText&quot;:&quot;&lt;span style=\&quot;font-family:Aptos;font-size:16px;color:#000000\&quot;&gt;[1]&lt;/span&gt;&quot;}}"/>
    <we:property name="currentFolder" value="{&quot;id&quot;:&quot;project:69e89b97983160634dfd5efa&quot;,&quot;userId&quot;:&quot;user:68624c4eec245e34d78891e6&quot;,&quot;projectId&quot;:&quot;ap:68624c4eec245e34d78891e7&quot;,&quot;name&quot;:&quot;ssp&quot;,&quot;created&quot;:1776851863260,&quot;lastModified&quot;:1776851863260,&quot;position&quot;:9,&quot;isShared&quot;:false,&quot;isExampleCollection&quot;:false,&quot;isMyPublicationsCollection&quot;:false,&quot;notInFolder&quot;:false,&quot;isFavorite&quot;:tru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Mohammed Hamid (2440293)</cp:lastModifiedBy>
  <cp:revision>2</cp:revision>
  <dcterms:created xsi:type="dcterms:W3CDTF">2026-04-22T11:19:00Z</dcterms:created>
  <dcterms:modified xsi:type="dcterms:W3CDTF">2026-04-22T11:19:00Z</dcterms:modified>
</cp:coreProperties>
</file>