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FB85C2" w14:textId="77777777" w:rsidR="001734AB" w:rsidRPr="009F22F2" w:rsidRDefault="001734AB" w:rsidP="00162842">
      <w:pPr>
        <w:spacing w:line="360" w:lineRule="auto"/>
        <w:jc w:val="center"/>
        <w:rPr>
          <w:rFonts w:ascii="Times New Roman" w:hAnsi="Times New Roman" w:cs="Times New Roman"/>
          <w:sz w:val="28"/>
          <w:szCs w:val="28"/>
          <w:u w:val="single"/>
        </w:rPr>
      </w:pPr>
    </w:p>
    <w:p w14:paraId="6AE64DB0" w14:textId="77777777" w:rsidR="001734AB" w:rsidRPr="009F22F2" w:rsidRDefault="001734AB" w:rsidP="00162842">
      <w:pPr>
        <w:spacing w:line="360" w:lineRule="auto"/>
        <w:jc w:val="center"/>
        <w:rPr>
          <w:rFonts w:ascii="Times New Roman" w:hAnsi="Times New Roman" w:cs="Times New Roman"/>
          <w:sz w:val="28"/>
          <w:szCs w:val="28"/>
          <w:u w:val="single"/>
        </w:rPr>
      </w:pPr>
    </w:p>
    <w:p w14:paraId="36886BA4" w14:textId="77777777" w:rsidR="001734AB" w:rsidRPr="009F22F2" w:rsidRDefault="001734AB" w:rsidP="00162842">
      <w:pPr>
        <w:spacing w:line="360" w:lineRule="auto"/>
        <w:jc w:val="center"/>
        <w:rPr>
          <w:rFonts w:ascii="Times New Roman" w:hAnsi="Times New Roman" w:cs="Times New Roman"/>
          <w:sz w:val="28"/>
          <w:szCs w:val="28"/>
          <w:u w:val="single"/>
        </w:rPr>
      </w:pPr>
    </w:p>
    <w:p w14:paraId="60AB7150" w14:textId="77777777" w:rsidR="001734AB" w:rsidRPr="009F22F2" w:rsidRDefault="001734AB" w:rsidP="00162842">
      <w:pPr>
        <w:spacing w:line="360" w:lineRule="auto"/>
        <w:jc w:val="center"/>
        <w:rPr>
          <w:rFonts w:ascii="Times New Roman" w:hAnsi="Times New Roman" w:cs="Times New Roman"/>
          <w:sz w:val="28"/>
          <w:szCs w:val="28"/>
          <w:u w:val="single"/>
        </w:rPr>
      </w:pPr>
    </w:p>
    <w:p w14:paraId="1D069AB5" w14:textId="4B38D410" w:rsidR="0074376F" w:rsidRPr="009F22F2" w:rsidRDefault="0074376F" w:rsidP="00162842">
      <w:pPr>
        <w:spacing w:line="360" w:lineRule="auto"/>
        <w:jc w:val="center"/>
        <w:rPr>
          <w:rFonts w:ascii="Times New Roman" w:hAnsi="Times New Roman" w:cs="Times New Roman"/>
          <w:sz w:val="28"/>
          <w:szCs w:val="28"/>
          <w:u w:val="single"/>
        </w:rPr>
      </w:pPr>
      <w:r w:rsidRPr="009F22F2">
        <w:rPr>
          <w:rFonts w:ascii="Times New Roman" w:hAnsi="Times New Roman" w:cs="Times New Roman"/>
          <w:sz w:val="28"/>
          <w:szCs w:val="28"/>
          <w:u w:val="single"/>
        </w:rPr>
        <w:t xml:space="preserve">Qualitative Report </w:t>
      </w:r>
      <w:r w:rsidR="00D16382" w:rsidRPr="009F22F2">
        <w:rPr>
          <w:rFonts w:ascii="Times New Roman" w:hAnsi="Times New Roman" w:cs="Times New Roman"/>
          <w:sz w:val="28"/>
          <w:szCs w:val="28"/>
          <w:u w:val="single"/>
        </w:rPr>
        <w:t>Exploring</w:t>
      </w:r>
      <w:r w:rsidRPr="009F22F2">
        <w:rPr>
          <w:rFonts w:ascii="Times New Roman" w:hAnsi="Times New Roman" w:cs="Times New Roman"/>
          <w:sz w:val="28"/>
          <w:szCs w:val="28"/>
          <w:u w:val="single"/>
        </w:rPr>
        <w:t xml:space="preserve"> Emergent Themes From ‘The Penny Lane</w:t>
      </w:r>
      <w:r w:rsidR="00A509C7" w:rsidRPr="009F22F2">
        <w:rPr>
          <w:rFonts w:ascii="Times New Roman" w:hAnsi="Times New Roman" w:cs="Times New Roman"/>
          <w:sz w:val="28"/>
          <w:szCs w:val="28"/>
          <w:u w:val="single"/>
        </w:rPr>
        <w:t xml:space="preserve"> Abortion</w:t>
      </w:r>
      <w:r w:rsidRPr="009F22F2">
        <w:rPr>
          <w:rFonts w:ascii="Times New Roman" w:hAnsi="Times New Roman" w:cs="Times New Roman"/>
          <w:sz w:val="28"/>
          <w:szCs w:val="28"/>
          <w:u w:val="single"/>
        </w:rPr>
        <w:t xml:space="preserve"> Diaries</w:t>
      </w:r>
      <w:r w:rsidR="007A6820" w:rsidRPr="009F22F2">
        <w:rPr>
          <w:rFonts w:ascii="Times New Roman" w:hAnsi="Times New Roman" w:cs="Times New Roman"/>
          <w:sz w:val="28"/>
          <w:szCs w:val="28"/>
          <w:u w:val="single"/>
        </w:rPr>
        <w:t>’</w:t>
      </w:r>
      <w:r w:rsidRPr="009F22F2">
        <w:rPr>
          <w:rFonts w:ascii="Times New Roman" w:hAnsi="Times New Roman" w:cs="Times New Roman"/>
          <w:sz w:val="28"/>
          <w:szCs w:val="28"/>
          <w:u w:val="single"/>
        </w:rPr>
        <w:t xml:space="preserve"> (2005)</w:t>
      </w:r>
      <w:r w:rsidR="007A6820" w:rsidRPr="009F22F2">
        <w:rPr>
          <w:rFonts w:ascii="Times New Roman" w:hAnsi="Times New Roman" w:cs="Times New Roman"/>
          <w:sz w:val="28"/>
          <w:szCs w:val="28"/>
          <w:u w:val="single"/>
        </w:rPr>
        <w:t xml:space="preserve"> : Stigma</w:t>
      </w:r>
      <w:r w:rsidR="00E736C8" w:rsidRPr="009F22F2">
        <w:rPr>
          <w:rFonts w:ascii="Times New Roman" w:hAnsi="Times New Roman" w:cs="Times New Roman"/>
          <w:sz w:val="28"/>
          <w:szCs w:val="28"/>
          <w:u w:val="single"/>
        </w:rPr>
        <w:t xml:space="preserve">, </w:t>
      </w:r>
      <w:r w:rsidR="007A6820" w:rsidRPr="009F22F2">
        <w:rPr>
          <w:rFonts w:ascii="Times New Roman" w:hAnsi="Times New Roman" w:cs="Times New Roman"/>
          <w:sz w:val="28"/>
          <w:szCs w:val="28"/>
          <w:u w:val="single"/>
        </w:rPr>
        <w:t>Low Self-Esteem</w:t>
      </w:r>
      <w:r w:rsidR="00E736C8" w:rsidRPr="009F22F2">
        <w:rPr>
          <w:rFonts w:ascii="Times New Roman" w:hAnsi="Times New Roman" w:cs="Times New Roman"/>
          <w:sz w:val="28"/>
          <w:szCs w:val="28"/>
          <w:u w:val="single"/>
        </w:rPr>
        <w:t xml:space="preserve"> and Autonomy in Choice</w:t>
      </w:r>
    </w:p>
    <w:p w14:paraId="6C4C77B7" w14:textId="0F25B04D" w:rsidR="001734AB" w:rsidRPr="009F22F2" w:rsidRDefault="001734AB" w:rsidP="00162842">
      <w:pPr>
        <w:spacing w:line="360" w:lineRule="auto"/>
        <w:jc w:val="center"/>
        <w:rPr>
          <w:rFonts w:ascii="Times New Roman" w:hAnsi="Times New Roman" w:cs="Times New Roman"/>
          <w:sz w:val="28"/>
          <w:szCs w:val="28"/>
        </w:rPr>
      </w:pPr>
      <w:r w:rsidRPr="009F22F2">
        <w:rPr>
          <w:rFonts w:ascii="Times New Roman" w:hAnsi="Times New Roman" w:cs="Times New Roman"/>
          <w:sz w:val="28"/>
          <w:szCs w:val="28"/>
        </w:rPr>
        <w:t>Kayleigh Jenkinson</w:t>
      </w:r>
    </w:p>
    <w:p w14:paraId="33E93312" w14:textId="5ECBF895" w:rsidR="001734AB" w:rsidRDefault="001734AB" w:rsidP="00162842">
      <w:pPr>
        <w:spacing w:line="360" w:lineRule="auto"/>
        <w:jc w:val="center"/>
        <w:rPr>
          <w:rFonts w:ascii="Times New Roman" w:hAnsi="Times New Roman" w:cs="Times New Roman"/>
          <w:sz w:val="28"/>
          <w:szCs w:val="28"/>
        </w:rPr>
      </w:pPr>
      <w:r w:rsidRPr="009F22F2">
        <w:rPr>
          <w:rFonts w:ascii="Times New Roman" w:hAnsi="Times New Roman" w:cs="Times New Roman"/>
          <w:sz w:val="28"/>
          <w:szCs w:val="28"/>
        </w:rPr>
        <w:t>University of Wales Trinity Saint David</w:t>
      </w:r>
    </w:p>
    <w:p w14:paraId="520C6685" w14:textId="77777777" w:rsidR="00174AF7" w:rsidRPr="009F22F2" w:rsidRDefault="00174AF7" w:rsidP="00162842">
      <w:pPr>
        <w:spacing w:line="360" w:lineRule="auto"/>
        <w:jc w:val="center"/>
        <w:rPr>
          <w:rFonts w:ascii="Times New Roman" w:hAnsi="Times New Roman" w:cs="Times New Roman"/>
          <w:sz w:val="28"/>
          <w:szCs w:val="28"/>
        </w:rPr>
      </w:pPr>
    </w:p>
    <w:p w14:paraId="1B460892" w14:textId="621B4BF2" w:rsidR="00E6353F" w:rsidRPr="009F22F2" w:rsidRDefault="00E6353F" w:rsidP="00162842">
      <w:pPr>
        <w:spacing w:line="360" w:lineRule="auto"/>
        <w:jc w:val="both"/>
        <w:rPr>
          <w:rFonts w:ascii="Times New Roman" w:hAnsi="Times New Roman" w:cs="Times New Roman"/>
          <w:b/>
          <w:sz w:val="24"/>
          <w:szCs w:val="24"/>
        </w:rPr>
      </w:pPr>
    </w:p>
    <w:p w14:paraId="4C3D6CF0" w14:textId="6B890DD9" w:rsidR="001734AB" w:rsidRPr="009F22F2" w:rsidRDefault="001734AB" w:rsidP="00162842">
      <w:pPr>
        <w:spacing w:line="360" w:lineRule="auto"/>
        <w:jc w:val="both"/>
        <w:rPr>
          <w:rFonts w:ascii="Times New Roman" w:hAnsi="Times New Roman" w:cs="Times New Roman"/>
          <w:b/>
          <w:sz w:val="24"/>
          <w:szCs w:val="24"/>
        </w:rPr>
      </w:pPr>
    </w:p>
    <w:p w14:paraId="03E535CC" w14:textId="0B4D7F3F" w:rsidR="001734AB" w:rsidRPr="009F22F2" w:rsidRDefault="001734AB" w:rsidP="00162842">
      <w:pPr>
        <w:spacing w:line="360" w:lineRule="auto"/>
        <w:jc w:val="both"/>
        <w:rPr>
          <w:rFonts w:ascii="Times New Roman" w:hAnsi="Times New Roman" w:cs="Times New Roman"/>
          <w:b/>
          <w:sz w:val="24"/>
          <w:szCs w:val="24"/>
        </w:rPr>
      </w:pPr>
    </w:p>
    <w:p w14:paraId="371746D7" w14:textId="13056D5E" w:rsidR="001734AB" w:rsidRPr="009F22F2" w:rsidRDefault="001734AB" w:rsidP="00162842">
      <w:pPr>
        <w:spacing w:line="360" w:lineRule="auto"/>
        <w:jc w:val="both"/>
        <w:rPr>
          <w:rFonts w:ascii="Times New Roman" w:hAnsi="Times New Roman" w:cs="Times New Roman"/>
          <w:b/>
          <w:sz w:val="24"/>
          <w:szCs w:val="24"/>
        </w:rPr>
      </w:pPr>
    </w:p>
    <w:p w14:paraId="524158A8" w14:textId="2FF31700" w:rsidR="001734AB" w:rsidRPr="009F22F2" w:rsidRDefault="001734AB" w:rsidP="00162842">
      <w:pPr>
        <w:spacing w:line="360" w:lineRule="auto"/>
        <w:jc w:val="both"/>
        <w:rPr>
          <w:rFonts w:ascii="Times New Roman" w:hAnsi="Times New Roman" w:cs="Times New Roman"/>
          <w:b/>
          <w:sz w:val="24"/>
          <w:szCs w:val="24"/>
        </w:rPr>
      </w:pPr>
    </w:p>
    <w:p w14:paraId="1BC6190B" w14:textId="19BB7DC3" w:rsidR="001734AB" w:rsidRPr="009F22F2" w:rsidRDefault="001734AB" w:rsidP="00162842">
      <w:pPr>
        <w:spacing w:line="360" w:lineRule="auto"/>
        <w:jc w:val="both"/>
        <w:rPr>
          <w:rFonts w:ascii="Times New Roman" w:hAnsi="Times New Roman" w:cs="Times New Roman"/>
          <w:b/>
          <w:sz w:val="24"/>
          <w:szCs w:val="24"/>
        </w:rPr>
      </w:pPr>
    </w:p>
    <w:p w14:paraId="48D44F3F" w14:textId="13F10093" w:rsidR="001734AB" w:rsidRPr="009F22F2" w:rsidRDefault="001734AB" w:rsidP="00162842">
      <w:pPr>
        <w:spacing w:line="360" w:lineRule="auto"/>
        <w:jc w:val="both"/>
        <w:rPr>
          <w:rFonts w:ascii="Times New Roman" w:hAnsi="Times New Roman" w:cs="Times New Roman"/>
          <w:b/>
          <w:sz w:val="24"/>
          <w:szCs w:val="24"/>
        </w:rPr>
      </w:pPr>
    </w:p>
    <w:p w14:paraId="1FAFD554" w14:textId="3797CDC2" w:rsidR="001734AB" w:rsidRPr="009F22F2" w:rsidRDefault="001734AB" w:rsidP="00162842">
      <w:pPr>
        <w:spacing w:line="360" w:lineRule="auto"/>
        <w:jc w:val="both"/>
        <w:rPr>
          <w:rFonts w:ascii="Times New Roman" w:hAnsi="Times New Roman" w:cs="Times New Roman"/>
          <w:b/>
          <w:sz w:val="24"/>
          <w:szCs w:val="24"/>
        </w:rPr>
      </w:pPr>
    </w:p>
    <w:p w14:paraId="55BD67F0" w14:textId="5E494192" w:rsidR="001734AB" w:rsidRPr="009F22F2" w:rsidRDefault="001734AB" w:rsidP="00162842">
      <w:pPr>
        <w:spacing w:line="360" w:lineRule="auto"/>
        <w:jc w:val="both"/>
        <w:rPr>
          <w:rFonts w:ascii="Times New Roman" w:hAnsi="Times New Roman" w:cs="Times New Roman"/>
          <w:b/>
          <w:sz w:val="24"/>
          <w:szCs w:val="24"/>
        </w:rPr>
      </w:pPr>
    </w:p>
    <w:p w14:paraId="3B6560A5" w14:textId="3B397548" w:rsidR="001734AB" w:rsidRPr="009F22F2" w:rsidRDefault="001734AB" w:rsidP="00162842">
      <w:pPr>
        <w:spacing w:line="360" w:lineRule="auto"/>
        <w:jc w:val="both"/>
        <w:rPr>
          <w:rFonts w:ascii="Times New Roman" w:hAnsi="Times New Roman" w:cs="Times New Roman"/>
          <w:b/>
          <w:sz w:val="24"/>
          <w:szCs w:val="24"/>
        </w:rPr>
      </w:pPr>
    </w:p>
    <w:p w14:paraId="26550EBE" w14:textId="282362B8" w:rsidR="001734AB" w:rsidRPr="009F22F2" w:rsidRDefault="001734AB" w:rsidP="00162842">
      <w:pPr>
        <w:spacing w:line="360" w:lineRule="auto"/>
        <w:jc w:val="both"/>
        <w:rPr>
          <w:rFonts w:ascii="Times New Roman" w:hAnsi="Times New Roman" w:cs="Times New Roman"/>
          <w:b/>
          <w:sz w:val="24"/>
          <w:szCs w:val="24"/>
        </w:rPr>
      </w:pPr>
    </w:p>
    <w:p w14:paraId="708F028F" w14:textId="3962205C" w:rsidR="001734AB" w:rsidRPr="009F22F2" w:rsidRDefault="001734AB" w:rsidP="00162842">
      <w:pPr>
        <w:spacing w:line="360" w:lineRule="auto"/>
        <w:jc w:val="both"/>
        <w:rPr>
          <w:rFonts w:ascii="Times New Roman" w:hAnsi="Times New Roman" w:cs="Times New Roman"/>
          <w:b/>
          <w:sz w:val="24"/>
          <w:szCs w:val="24"/>
        </w:rPr>
      </w:pPr>
    </w:p>
    <w:p w14:paraId="04803F5E" w14:textId="470BB9BD" w:rsidR="001734AB" w:rsidRPr="009F22F2" w:rsidRDefault="001734AB" w:rsidP="00162842">
      <w:pPr>
        <w:spacing w:line="360" w:lineRule="auto"/>
        <w:jc w:val="both"/>
        <w:rPr>
          <w:rFonts w:ascii="Times New Roman" w:hAnsi="Times New Roman" w:cs="Times New Roman"/>
          <w:b/>
          <w:sz w:val="24"/>
          <w:szCs w:val="24"/>
        </w:rPr>
      </w:pPr>
    </w:p>
    <w:p w14:paraId="27E1512B" w14:textId="09F3995E" w:rsidR="001734AB" w:rsidRPr="009F22F2" w:rsidRDefault="001734AB" w:rsidP="00162842">
      <w:pPr>
        <w:spacing w:line="360" w:lineRule="auto"/>
        <w:jc w:val="both"/>
        <w:rPr>
          <w:rFonts w:ascii="Times New Roman" w:hAnsi="Times New Roman" w:cs="Times New Roman"/>
          <w:b/>
          <w:sz w:val="24"/>
          <w:szCs w:val="24"/>
        </w:rPr>
      </w:pPr>
    </w:p>
    <w:p w14:paraId="614F6E35" w14:textId="3F43D6E6" w:rsidR="001734AB" w:rsidRPr="009F22F2" w:rsidRDefault="001734AB" w:rsidP="00162842">
      <w:pPr>
        <w:spacing w:line="360" w:lineRule="auto"/>
        <w:jc w:val="both"/>
        <w:rPr>
          <w:rFonts w:ascii="Times New Roman" w:hAnsi="Times New Roman" w:cs="Times New Roman"/>
          <w:b/>
          <w:sz w:val="24"/>
          <w:szCs w:val="24"/>
        </w:rPr>
      </w:pPr>
    </w:p>
    <w:p w14:paraId="17FB4772" w14:textId="77777777" w:rsidR="001734AB" w:rsidRPr="009F22F2" w:rsidRDefault="001734AB" w:rsidP="00162842">
      <w:pPr>
        <w:spacing w:line="360" w:lineRule="auto"/>
        <w:jc w:val="both"/>
        <w:rPr>
          <w:rFonts w:ascii="Times New Roman" w:hAnsi="Times New Roman" w:cs="Times New Roman"/>
          <w:b/>
          <w:sz w:val="24"/>
          <w:szCs w:val="24"/>
        </w:rPr>
      </w:pPr>
    </w:p>
    <w:p w14:paraId="35C6F976" w14:textId="7C46C282" w:rsidR="0074376F" w:rsidRPr="009F22F2" w:rsidRDefault="0074376F" w:rsidP="00162842">
      <w:pPr>
        <w:spacing w:line="360" w:lineRule="auto"/>
        <w:jc w:val="both"/>
        <w:rPr>
          <w:rFonts w:ascii="Times New Roman" w:hAnsi="Times New Roman" w:cs="Times New Roman"/>
          <w:b/>
          <w:sz w:val="24"/>
          <w:szCs w:val="24"/>
        </w:rPr>
      </w:pPr>
      <w:r w:rsidRPr="009F22F2">
        <w:rPr>
          <w:rFonts w:ascii="Times New Roman" w:hAnsi="Times New Roman" w:cs="Times New Roman"/>
          <w:b/>
          <w:sz w:val="24"/>
          <w:szCs w:val="24"/>
        </w:rPr>
        <w:t>Abstract</w:t>
      </w:r>
    </w:p>
    <w:p w14:paraId="58AF46EC" w14:textId="3DE64A30" w:rsidR="00FA4091" w:rsidRPr="009F22F2" w:rsidRDefault="00FA4091"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Abortion is often regarded as a taboo subject</w:t>
      </w:r>
      <w:r w:rsidR="00215313" w:rsidRPr="009F22F2">
        <w:rPr>
          <w:rFonts w:ascii="Times New Roman" w:hAnsi="Times New Roman" w:cs="Times New Roman"/>
          <w:sz w:val="24"/>
          <w:szCs w:val="24"/>
        </w:rPr>
        <w:t>,</w:t>
      </w:r>
      <w:r w:rsidRPr="009F22F2">
        <w:rPr>
          <w:rFonts w:ascii="Times New Roman" w:hAnsi="Times New Roman" w:cs="Times New Roman"/>
          <w:sz w:val="24"/>
          <w:szCs w:val="24"/>
        </w:rPr>
        <w:t xml:space="preserve"> where many women feel the choice to </w:t>
      </w:r>
      <w:r w:rsidR="00215313" w:rsidRPr="009F22F2">
        <w:rPr>
          <w:rFonts w:ascii="Times New Roman" w:hAnsi="Times New Roman" w:cs="Times New Roman"/>
          <w:sz w:val="24"/>
          <w:szCs w:val="24"/>
        </w:rPr>
        <w:t>have an abortion,</w:t>
      </w:r>
      <w:r w:rsidRPr="009F22F2">
        <w:rPr>
          <w:rFonts w:ascii="Times New Roman" w:hAnsi="Times New Roman" w:cs="Times New Roman"/>
          <w:sz w:val="24"/>
          <w:szCs w:val="24"/>
        </w:rPr>
        <w:t xml:space="preserve"> may not be wholly their own </w:t>
      </w:r>
      <w:sdt>
        <w:sdtPr>
          <w:rPr>
            <w:rFonts w:ascii="Times New Roman" w:hAnsi="Times New Roman" w:cs="Times New Roman"/>
            <w:sz w:val="24"/>
            <w:szCs w:val="24"/>
          </w:rPr>
          <w:id w:val="-880478694"/>
          <w:citation/>
        </w:sdtPr>
        <w:sdtEndPr/>
        <w:sdtContent>
          <w:r w:rsidR="00332FAB" w:rsidRPr="009F22F2">
            <w:rPr>
              <w:rFonts w:ascii="Times New Roman" w:hAnsi="Times New Roman" w:cs="Times New Roman"/>
              <w:sz w:val="24"/>
              <w:szCs w:val="24"/>
            </w:rPr>
            <w:fldChar w:fldCharType="begin"/>
          </w:r>
          <w:r w:rsidR="00332FAB" w:rsidRPr="009F22F2">
            <w:rPr>
              <w:rFonts w:ascii="Times New Roman" w:hAnsi="Times New Roman" w:cs="Times New Roman"/>
              <w:sz w:val="24"/>
              <w:szCs w:val="24"/>
            </w:rPr>
            <w:instrText xml:space="preserve"> CITATION Mur15 \l 2057 </w:instrText>
          </w:r>
          <w:r w:rsidR="00332FAB" w:rsidRPr="009F22F2">
            <w:rPr>
              <w:rFonts w:ascii="Times New Roman" w:hAnsi="Times New Roman" w:cs="Times New Roman"/>
              <w:sz w:val="24"/>
              <w:szCs w:val="24"/>
            </w:rPr>
            <w:fldChar w:fldCharType="separate"/>
          </w:r>
          <w:r w:rsidR="00332FAB" w:rsidRPr="009F22F2">
            <w:rPr>
              <w:rFonts w:ascii="Times New Roman" w:hAnsi="Times New Roman" w:cs="Times New Roman"/>
              <w:sz w:val="24"/>
              <w:szCs w:val="24"/>
            </w:rPr>
            <w:t>(Murphy, 2015)</w:t>
          </w:r>
          <w:r w:rsidR="00332FAB" w:rsidRPr="009F22F2">
            <w:rPr>
              <w:rFonts w:ascii="Times New Roman" w:hAnsi="Times New Roman" w:cs="Times New Roman"/>
              <w:sz w:val="24"/>
              <w:szCs w:val="24"/>
            </w:rPr>
            <w:fldChar w:fldCharType="end"/>
          </w:r>
        </w:sdtContent>
      </w:sdt>
      <w:r w:rsidR="00332FAB" w:rsidRPr="009F22F2">
        <w:rPr>
          <w:rFonts w:ascii="Times New Roman" w:hAnsi="Times New Roman" w:cs="Times New Roman"/>
          <w:sz w:val="24"/>
          <w:szCs w:val="24"/>
        </w:rPr>
        <w:t xml:space="preserve">. </w:t>
      </w:r>
      <w:r w:rsidR="007A6820" w:rsidRPr="009F22F2">
        <w:rPr>
          <w:rFonts w:ascii="Times New Roman" w:hAnsi="Times New Roman" w:cs="Times New Roman"/>
          <w:sz w:val="24"/>
          <w:szCs w:val="24"/>
        </w:rPr>
        <w:t>Th</w:t>
      </w:r>
      <w:r w:rsidR="001B6D63" w:rsidRPr="009F22F2">
        <w:rPr>
          <w:rFonts w:ascii="Times New Roman" w:hAnsi="Times New Roman" w:cs="Times New Roman"/>
          <w:sz w:val="24"/>
          <w:szCs w:val="24"/>
        </w:rPr>
        <w:t xml:space="preserve">is qualitative </w:t>
      </w:r>
      <w:r w:rsidR="007A6820" w:rsidRPr="009F22F2">
        <w:rPr>
          <w:rFonts w:ascii="Times New Roman" w:hAnsi="Times New Roman" w:cs="Times New Roman"/>
          <w:sz w:val="24"/>
          <w:szCs w:val="24"/>
        </w:rPr>
        <w:t xml:space="preserve">study aims to </w:t>
      </w:r>
      <w:r w:rsidR="00C01855" w:rsidRPr="009F22F2">
        <w:rPr>
          <w:rFonts w:ascii="Times New Roman" w:hAnsi="Times New Roman" w:cs="Times New Roman"/>
          <w:sz w:val="24"/>
          <w:szCs w:val="24"/>
        </w:rPr>
        <w:t xml:space="preserve">explore individual perceptions on the experience of abortion, including the role these experiences play in influencing decision to abort. </w:t>
      </w:r>
      <w:r w:rsidR="007A6820" w:rsidRPr="009F22F2">
        <w:rPr>
          <w:rFonts w:ascii="Times New Roman" w:hAnsi="Times New Roman" w:cs="Times New Roman"/>
          <w:color w:val="FF0000"/>
          <w:sz w:val="24"/>
          <w:szCs w:val="24"/>
        </w:rPr>
        <w:t xml:space="preserve"> </w:t>
      </w:r>
      <w:r w:rsidRPr="009F22F2">
        <w:rPr>
          <w:rFonts w:ascii="Times New Roman" w:hAnsi="Times New Roman" w:cs="Times New Roman"/>
          <w:sz w:val="24"/>
          <w:szCs w:val="24"/>
        </w:rPr>
        <w:t xml:space="preserve">This study explores </w:t>
      </w:r>
      <w:r w:rsidR="00C01855" w:rsidRPr="009F22F2">
        <w:rPr>
          <w:rFonts w:ascii="Times New Roman" w:hAnsi="Times New Roman" w:cs="Times New Roman"/>
          <w:sz w:val="24"/>
          <w:szCs w:val="24"/>
        </w:rPr>
        <w:t>the Penny Lane Diaries (2005)</w:t>
      </w:r>
      <w:r w:rsidRPr="009F22F2">
        <w:rPr>
          <w:rFonts w:ascii="Times New Roman" w:hAnsi="Times New Roman" w:cs="Times New Roman"/>
          <w:sz w:val="24"/>
          <w:szCs w:val="24"/>
        </w:rPr>
        <w:t xml:space="preserve"> using interpretative phenomenological analysis (IPA); emergent themes from a video diary extract will explore the experience of abortion from 12 women.</w:t>
      </w:r>
      <w:r w:rsidR="00074740" w:rsidRPr="009F22F2">
        <w:rPr>
          <w:rFonts w:ascii="Times New Roman" w:hAnsi="Times New Roman" w:cs="Times New Roman"/>
          <w:sz w:val="24"/>
          <w:szCs w:val="24"/>
        </w:rPr>
        <w:t xml:space="preserve"> Results of the study indicated superordinate themes of choice, stigma and low self-esteem</w:t>
      </w:r>
      <w:r w:rsidR="009F22F2" w:rsidRPr="009F22F2">
        <w:rPr>
          <w:rFonts w:ascii="Times New Roman" w:hAnsi="Times New Roman" w:cs="Times New Roman"/>
          <w:sz w:val="24"/>
          <w:szCs w:val="24"/>
        </w:rPr>
        <w:t xml:space="preserve">.  Conclusions of the study indicated that a woman’s right to autonomy over her reproductive rights are </w:t>
      </w:r>
      <w:r w:rsidR="00174AF7">
        <w:rPr>
          <w:rFonts w:ascii="Times New Roman" w:hAnsi="Times New Roman" w:cs="Times New Roman"/>
          <w:sz w:val="24"/>
          <w:szCs w:val="24"/>
        </w:rPr>
        <w:t>rarely</w:t>
      </w:r>
      <w:r w:rsidR="009F22F2" w:rsidRPr="009F22F2">
        <w:rPr>
          <w:rFonts w:ascii="Times New Roman" w:hAnsi="Times New Roman" w:cs="Times New Roman"/>
          <w:sz w:val="24"/>
          <w:szCs w:val="24"/>
        </w:rPr>
        <w:t xml:space="preserve"> without external influence.</w:t>
      </w:r>
    </w:p>
    <w:p w14:paraId="3824C438" w14:textId="77777777" w:rsidR="0074376F" w:rsidRPr="009F22F2" w:rsidRDefault="0074376F" w:rsidP="00162842">
      <w:pPr>
        <w:spacing w:line="360" w:lineRule="auto"/>
        <w:jc w:val="both"/>
        <w:rPr>
          <w:rFonts w:ascii="Times New Roman" w:hAnsi="Times New Roman" w:cs="Times New Roman"/>
          <w:b/>
          <w:sz w:val="24"/>
          <w:szCs w:val="24"/>
        </w:rPr>
      </w:pPr>
      <w:r w:rsidRPr="009F22F2">
        <w:rPr>
          <w:rFonts w:ascii="Times New Roman" w:hAnsi="Times New Roman" w:cs="Times New Roman"/>
          <w:b/>
          <w:sz w:val="24"/>
          <w:szCs w:val="24"/>
        </w:rPr>
        <w:t>Introduction</w:t>
      </w:r>
    </w:p>
    <w:p w14:paraId="49BE8598" w14:textId="24BC9A78" w:rsidR="00E6353F" w:rsidRPr="009F22F2" w:rsidRDefault="007A6820"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The</w:t>
      </w:r>
      <w:r w:rsidR="005200B0" w:rsidRPr="009F22F2">
        <w:rPr>
          <w:rFonts w:ascii="Times New Roman" w:hAnsi="Times New Roman" w:cs="Times New Roman"/>
          <w:sz w:val="24"/>
          <w:szCs w:val="24"/>
        </w:rPr>
        <w:t xml:space="preserve"> stigma surrounding abortion continues </w:t>
      </w:r>
      <w:r w:rsidR="00332FAB" w:rsidRPr="009F22F2">
        <w:rPr>
          <w:rFonts w:ascii="Times New Roman" w:hAnsi="Times New Roman" w:cs="Times New Roman"/>
          <w:sz w:val="24"/>
          <w:szCs w:val="24"/>
        </w:rPr>
        <w:t>to be a pervasive issue and can often result in unsafe decisions being made towards maternal health.</w:t>
      </w:r>
      <w:r w:rsidR="00074740" w:rsidRPr="009F22F2">
        <w:rPr>
          <w:rFonts w:ascii="Times New Roman" w:hAnsi="Times New Roman" w:cs="Times New Roman"/>
          <w:sz w:val="24"/>
          <w:szCs w:val="24"/>
        </w:rPr>
        <w:t xml:space="preserve"> Armish &amp; Karim (2017) disclose that an </w:t>
      </w:r>
      <w:bookmarkStart w:id="0" w:name="_GoBack"/>
      <w:bookmarkEnd w:id="0"/>
      <w:r w:rsidR="00074740" w:rsidRPr="009F22F2">
        <w:rPr>
          <w:rFonts w:ascii="Times New Roman" w:hAnsi="Times New Roman" w:cs="Times New Roman"/>
          <w:sz w:val="24"/>
          <w:szCs w:val="24"/>
        </w:rPr>
        <w:t xml:space="preserve">estimated 42 million women each year experience an abortion, with 20 million of these procedures practiced in an unsafe manner; a further 13% of maternal mortality </w:t>
      </w:r>
      <w:r w:rsidR="00215313" w:rsidRPr="009F22F2">
        <w:rPr>
          <w:rFonts w:ascii="Times New Roman" w:hAnsi="Times New Roman" w:cs="Times New Roman"/>
          <w:sz w:val="24"/>
          <w:szCs w:val="24"/>
        </w:rPr>
        <w:t>is</w:t>
      </w:r>
      <w:r w:rsidR="00074740" w:rsidRPr="009F22F2">
        <w:rPr>
          <w:rFonts w:ascii="Times New Roman" w:hAnsi="Times New Roman" w:cs="Times New Roman"/>
          <w:sz w:val="24"/>
          <w:szCs w:val="24"/>
        </w:rPr>
        <w:t xml:space="preserve"> due to abortion.</w:t>
      </w:r>
      <w:r w:rsidR="00FE2DCA" w:rsidRPr="009F22F2">
        <w:rPr>
          <w:rFonts w:ascii="Times New Roman" w:hAnsi="Times New Roman" w:cs="Times New Roman"/>
          <w:sz w:val="24"/>
          <w:szCs w:val="24"/>
        </w:rPr>
        <w:t xml:space="preserve"> Roe versus Wade (1973) </w:t>
      </w:r>
      <w:r w:rsidR="001F50FB" w:rsidRPr="009F22F2">
        <w:rPr>
          <w:rFonts w:ascii="Times New Roman" w:hAnsi="Times New Roman" w:cs="Times New Roman"/>
          <w:sz w:val="24"/>
          <w:szCs w:val="24"/>
        </w:rPr>
        <w:t xml:space="preserve">allowed women residing in the United States (US) the opportunity to exercise their constitutional right to have safe, legal abortions. This landmark </w:t>
      </w:r>
      <w:r w:rsidR="009F22F2" w:rsidRPr="009F22F2">
        <w:rPr>
          <w:rFonts w:ascii="Times New Roman" w:hAnsi="Times New Roman" w:cs="Times New Roman"/>
          <w:sz w:val="24"/>
          <w:szCs w:val="24"/>
        </w:rPr>
        <w:t>s</w:t>
      </w:r>
      <w:r w:rsidR="001F50FB" w:rsidRPr="009F22F2">
        <w:rPr>
          <w:rFonts w:ascii="Times New Roman" w:hAnsi="Times New Roman" w:cs="Times New Roman"/>
          <w:sz w:val="24"/>
          <w:szCs w:val="24"/>
        </w:rPr>
        <w:t>upreme court case allowed women to have the right to cho</w:t>
      </w:r>
      <w:r w:rsidR="00215313" w:rsidRPr="009F22F2">
        <w:rPr>
          <w:rFonts w:ascii="Times New Roman" w:hAnsi="Times New Roman" w:cs="Times New Roman"/>
          <w:sz w:val="24"/>
          <w:szCs w:val="24"/>
        </w:rPr>
        <w:t>ose</w:t>
      </w:r>
      <w:r w:rsidR="001F50FB" w:rsidRPr="009F22F2">
        <w:rPr>
          <w:rFonts w:ascii="Times New Roman" w:hAnsi="Times New Roman" w:cs="Times New Roman"/>
          <w:sz w:val="24"/>
          <w:szCs w:val="24"/>
        </w:rPr>
        <w:t xml:space="preserve"> their reproductive status and revolutionised maternal mortality rates </w:t>
      </w:r>
      <w:r w:rsidR="009F22F2" w:rsidRPr="009F22F2">
        <w:rPr>
          <w:rFonts w:ascii="Times New Roman" w:hAnsi="Times New Roman" w:cs="Times New Roman"/>
          <w:sz w:val="24"/>
          <w:szCs w:val="24"/>
        </w:rPr>
        <w:t>whilst</w:t>
      </w:r>
      <w:r w:rsidR="001F50FB" w:rsidRPr="009F22F2">
        <w:rPr>
          <w:rFonts w:ascii="Times New Roman" w:hAnsi="Times New Roman" w:cs="Times New Roman"/>
          <w:sz w:val="24"/>
          <w:szCs w:val="24"/>
        </w:rPr>
        <w:t xml:space="preserve"> </w:t>
      </w:r>
      <w:r w:rsidR="009F22F2" w:rsidRPr="009F22F2">
        <w:rPr>
          <w:rFonts w:ascii="Times New Roman" w:hAnsi="Times New Roman" w:cs="Times New Roman"/>
          <w:sz w:val="24"/>
          <w:szCs w:val="24"/>
        </w:rPr>
        <w:t>reducing</w:t>
      </w:r>
      <w:r w:rsidR="001F50FB" w:rsidRPr="009F22F2">
        <w:rPr>
          <w:rFonts w:ascii="Times New Roman" w:hAnsi="Times New Roman" w:cs="Times New Roman"/>
          <w:sz w:val="24"/>
          <w:szCs w:val="24"/>
        </w:rPr>
        <w:t xml:space="preserve"> the rates of illegal abortion </w:t>
      </w:r>
      <w:sdt>
        <w:sdtPr>
          <w:rPr>
            <w:rFonts w:ascii="Times New Roman" w:hAnsi="Times New Roman" w:cs="Times New Roman"/>
            <w:sz w:val="24"/>
            <w:szCs w:val="24"/>
          </w:rPr>
          <w:id w:val="1725553806"/>
          <w:citation/>
        </w:sdtPr>
        <w:sdtEndPr/>
        <w:sdtContent>
          <w:r w:rsidR="001F50FB" w:rsidRPr="009F22F2">
            <w:rPr>
              <w:rFonts w:ascii="Times New Roman" w:hAnsi="Times New Roman" w:cs="Times New Roman"/>
              <w:sz w:val="24"/>
              <w:szCs w:val="24"/>
            </w:rPr>
            <w:fldChar w:fldCharType="begin"/>
          </w:r>
          <w:r w:rsidR="001F50FB" w:rsidRPr="009F22F2">
            <w:rPr>
              <w:rFonts w:ascii="Times New Roman" w:hAnsi="Times New Roman" w:cs="Times New Roman"/>
              <w:sz w:val="24"/>
              <w:szCs w:val="24"/>
            </w:rPr>
            <w:instrText xml:space="preserve"> CITATION Che17 \l 2057 </w:instrText>
          </w:r>
          <w:r w:rsidR="001F50FB" w:rsidRPr="009F22F2">
            <w:rPr>
              <w:rFonts w:ascii="Times New Roman" w:hAnsi="Times New Roman" w:cs="Times New Roman"/>
              <w:sz w:val="24"/>
              <w:szCs w:val="24"/>
            </w:rPr>
            <w:fldChar w:fldCharType="separate"/>
          </w:r>
          <w:r w:rsidR="001F50FB" w:rsidRPr="009F22F2">
            <w:rPr>
              <w:rFonts w:ascii="Times New Roman" w:hAnsi="Times New Roman" w:cs="Times New Roman"/>
              <w:sz w:val="24"/>
              <w:szCs w:val="24"/>
            </w:rPr>
            <w:t>(Chemerinsky &amp; Goodwin, 2017)</w:t>
          </w:r>
          <w:r w:rsidR="001F50FB" w:rsidRPr="009F22F2">
            <w:rPr>
              <w:rFonts w:ascii="Times New Roman" w:hAnsi="Times New Roman" w:cs="Times New Roman"/>
              <w:sz w:val="24"/>
              <w:szCs w:val="24"/>
            </w:rPr>
            <w:fldChar w:fldCharType="end"/>
          </w:r>
        </w:sdtContent>
      </w:sdt>
      <w:r w:rsidR="001F50FB" w:rsidRPr="009F22F2">
        <w:rPr>
          <w:rFonts w:ascii="Times New Roman" w:hAnsi="Times New Roman" w:cs="Times New Roman"/>
          <w:sz w:val="24"/>
          <w:szCs w:val="24"/>
        </w:rPr>
        <w:t xml:space="preserve">. </w:t>
      </w:r>
      <w:r w:rsidR="009F22F2" w:rsidRPr="009F22F2">
        <w:rPr>
          <w:rFonts w:ascii="Times New Roman" w:hAnsi="Times New Roman" w:cs="Times New Roman"/>
          <w:sz w:val="24"/>
          <w:szCs w:val="24"/>
        </w:rPr>
        <w:t>Persistent c</w:t>
      </w:r>
      <w:r w:rsidR="00F376B4" w:rsidRPr="009F22F2">
        <w:rPr>
          <w:rFonts w:ascii="Times New Roman" w:hAnsi="Times New Roman" w:cs="Times New Roman"/>
          <w:sz w:val="24"/>
          <w:szCs w:val="24"/>
        </w:rPr>
        <w:t xml:space="preserve">ontroversy </w:t>
      </w:r>
      <w:r w:rsidR="000C1060" w:rsidRPr="009F22F2">
        <w:rPr>
          <w:rFonts w:ascii="Times New Roman" w:hAnsi="Times New Roman" w:cs="Times New Roman"/>
          <w:sz w:val="24"/>
          <w:szCs w:val="24"/>
        </w:rPr>
        <w:t>and stigma</w:t>
      </w:r>
      <w:r w:rsidR="009F22F2" w:rsidRPr="009F22F2">
        <w:rPr>
          <w:rFonts w:ascii="Times New Roman" w:hAnsi="Times New Roman" w:cs="Times New Roman"/>
          <w:sz w:val="24"/>
          <w:szCs w:val="24"/>
        </w:rPr>
        <w:t xml:space="preserve"> continue to</w:t>
      </w:r>
      <w:r w:rsidR="00F376B4" w:rsidRPr="009F22F2">
        <w:rPr>
          <w:rFonts w:ascii="Times New Roman" w:hAnsi="Times New Roman" w:cs="Times New Roman"/>
          <w:sz w:val="24"/>
          <w:szCs w:val="24"/>
        </w:rPr>
        <w:t xml:space="preserve"> surround </w:t>
      </w:r>
      <w:r w:rsidR="000C1060" w:rsidRPr="009F22F2">
        <w:rPr>
          <w:rFonts w:ascii="Times New Roman" w:hAnsi="Times New Roman" w:cs="Times New Roman"/>
          <w:sz w:val="24"/>
          <w:szCs w:val="24"/>
        </w:rPr>
        <w:t>a woman’s right to choose</w:t>
      </w:r>
      <w:r w:rsidR="009F22F2" w:rsidRPr="009F22F2">
        <w:rPr>
          <w:rFonts w:ascii="Times New Roman" w:hAnsi="Times New Roman" w:cs="Times New Roman"/>
          <w:sz w:val="24"/>
          <w:szCs w:val="24"/>
        </w:rPr>
        <w:t xml:space="preserve"> abortion</w:t>
      </w:r>
      <w:r w:rsidR="000C1060" w:rsidRPr="009F22F2">
        <w:rPr>
          <w:rFonts w:ascii="Times New Roman" w:hAnsi="Times New Roman" w:cs="Times New Roman"/>
          <w:sz w:val="24"/>
          <w:szCs w:val="24"/>
        </w:rPr>
        <w:t>, with many US women feeling their rights are in jeopardy due to pro-life comments made by Donald Trump in 2016. Comments made by the US president included punishment for those who perform abortions and the possibility of a ban on abortion</w:t>
      </w:r>
      <w:r w:rsidR="0003619B" w:rsidRPr="009F22F2">
        <w:rPr>
          <w:rFonts w:ascii="Times New Roman" w:hAnsi="Times New Roman" w:cs="Times New Roman"/>
          <w:sz w:val="24"/>
          <w:szCs w:val="24"/>
        </w:rPr>
        <w:t>, removing a women’s right to choose</w:t>
      </w:r>
      <w:r w:rsidR="00433094" w:rsidRPr="009F22F2">
        <w:rPr>
          <w:rFonts w:ascii="Times New Roman" w:hAnsi="Times New Roman" w:cs="Times New Roman"/>
          <w:sz w:val="24"/>
          <w:szCs w:val="24"/>
        </w:rPr>
        <w:t xml:space="preserve"> </w:t>
      </w:r>
      <w:r w:rsidR="000C1060" w:rsidRPr="009F22F2">
        <w:rPr>
          <w:rFonts w:ascii="Times New Roman" w:hAnsi="Times New Roman" w:cs="Times New Roman"/>
          <w:sz w:val="24"/>
          <w:szCs w:val="24"/>
        </w:rPr>
        <w:t xml:space="preserve"> </w:t>
      </w:r>
      <w:sdt>
        <w:sdtPr>
          <w:rPr>
            <w:rFonts w:ascii="Times New Roman" w:hAnsi="Times New Roman" w:cs="Times New Roman"/>
            <w:sz w:val="24"/>
            <w:szCs w:val="24"/>
          </w:rPr>
          <w:id w:val="1110861177"/>
          <w:citation/>
        </w:sdtPr>
        <w:sdtEndPr/>
        <w:sdtContent>
          <w:r w:rsidR="000C1060" w:rsidRPr="009F22F2">
            <w:rPr>
              <w:rFonts w:ascii="Times New Roman" w:hAnsi="Times New Roman" w:cs="Times New Roman"/>
              <w:sz w:val="24"/>
              <w:szCs w:val="24"/>
            </w:rPr>
            <w:fldChar w:fldCharType="begin"/>
          </w:r>
          <w:r w:rsidR="000C1060" w:rsidRPr="009F22F2">
            <w:rPr>
              <w:rFonts w:ascii="Times New Roman" w:hAnsi="Times New Roman" w:cs="Times New Roman"/>
              <w:sz w:val="24"/>
              <w:szCs w:val="24"/>
            </w:rPr>
            <w:instrText xml:space="preserve"> CITATION Zie18 \l 2057 </w:instrText>
          </w:r>
          <w:r w:rsidR="000C1060" w:rsidRPr="009F22F2">
            <w:rPr>
              <w:rFonts w:ascii="Times New Roman" w:hAnsi="Times New Roman" w:cs="Times New Roman"/>
              <w:sz w:val="24"/>
              <w:szCs w:val="24"/>
            </w:rPr>
            <w:fldChar w:fldCharType="separate"/>
          </w:r>
          <w:r w:rsidR="000C1060" w:rsidRPr="009F22F2">
            <w:rPr>
              <w:rFonts w:ascii="Times New Roman" w:hAnsi="Times New Roman" w:cs="Times New Roman"/>
              <w:sz w:val="24"/>
              <w:szCs w:val="24"/>
            </w:rPr>
            <w:t>(Ziegler, 2018)</w:t>
          </w:r>
          <w:r w:rsidR="000C1060" w:rsidRPr="009F22F2">
            <w:rPr>
              <w:rFonts w:ascii="Times New Roman" w:hAnsi="Times New Roman" w:cs="Times New Roman"/>
              <w:sz w:val="24"/>
              <w:szCs w:val="24"/>
            </w:rPr>
            <w:fldChar w:fldCharType="end"/>
          </w:r>
        </w:sdtContent>
      </w:sdt>
      <w:r w:rsidR="00B45217" w:rsidRPr="009F22F2">
        <w:rPr>
          <w:rFonts w:ascii="Times New Roman" w:hAnsi="Times New Roman" w:cs="Times New Roman"/>
          <w:sz w:val="24"/>
          <w:szCs w:val="24"/>
        </w:rPr>
        <w:t>.</w:t>
      </w:r>
      <w:r w:rsidR="0003619B" w:rsidRPr="009F22F2">
        <w:rPr>
          <w:rFonts w:ascii="Times New Roman" w:hAnsi="Times New Roman" w:cs="Times New Roman"/>
          <w:sz w:val="24"/>
          <w:szCs w:val="24"/>
        </w:rPr>
        <w:t xml:space="preserve"> Many women whom experience abortion feel that their choice has been influenced in some way.</w:t>
      </w:r>
      <w:r w:rsidR="004A463A" w:rsidRPr="009F22F2">
        <w:rPr>
          <w:rFonts w:ascii="Times New Roman" w:hAnsi="Times New Roman" w:cs="Times New Roman"/>
          <w:sz w:val="24"/>
          <w:szCs w:val="24"/>
        </w:rPr>
        <w:t xml:space="preserve"> Frederico et al. (2018) conducted a cross-sectional, qualitative study on 14 women, aged between 15 and 24 using thematic analysis to explore themes </w:t>
      </w:r>
      <w:r w:rsidR="000734F4" w:rsidRPr="009F22F2">
        <w:rPr>
          <w:rFonts w:ascii="Times New Roman" w:hAnsi="Times New Roman" w:cs="Times New Roman"/>
          <w:sz w:val="24"/>
          <w:szCs w:val="24"/>
        </w:rPr>
        <w:t>found in in-depth interviews. Results of the study indicated themes that the women felt that their autonomy was limited due to economic and sociocultural barriers; resulting in pressures that coerce their decision to abort.</w:t>
      </w:r>
      <w:r w:rsidR="00D76402" w:rsidRPr="009F22F2">
        <w:rPr>
          <w:rFonts w:ascii="Times New Roman" w:hAnsi="Times New Roman" w:cs="Times New Roman"/>
          <w:sz w:val="24"/>
          <w:szCs w:val="24"/>
        </w:rPr>
        <w:t xml:space="preserve"> A similar view is shared by</w:t>
      </w:r>
      <w:r w:rsidR="000734F4" w:rsidRPr="009F22F2">
        <w:rPr>
          <w:rFonts w:ascii="Times New Roman" w:hAnsi="Times New Roman" w:cs="Times New Roman"/>
          <w:sz w:val="24"/>
          <w:szCs w:val="24"/>
        </w:rPr>
        <w:t xml:space="preserve"> Doran &amp; Nancarrow (2015)</w:t>
      </w:r>
      <w:r w:rsidR="00D76402" w:rsidRPr="009F22F2">
        <w:rPr>
          <w:rFonts w:ascii="Times New Roman" w:hAnsi="Times New Roman" w:cs="Times New Roman"/>
          <w:sz w:val="24"/>
          <w:szCs w:val="24"/>
        </w:rPr>
        <w:t xml:space="preserve">, whom conducted a systematic literature review of available literature between 1993 and 2015 on the influencing factors of choosing abortion. Results of </w:t>
      </w:r>
      <w:r w:rsidR="00D76402" w:rsidRPr="009F22F2">
        <w:rPr>
          <w:rFonts w:ascii="Times New Roman" w:hAnsi="Times New Roman" w:cs="Times New Roman"/>
          <w:sz w:val="24"/>
          <w:szCs w:val="24"/>
        </w:rPr>
        <w:lastRenderedPageBreak/>
        <w:t xml:space="preserve">the review indicated </w:t>
      </w:r>
      <w:r w:rsidR="001E178E" w:rsidRPr="009F22F2">
        <w:rPr>
          <w:rFonts w:ascii="Times New Roman" w:hAnsi="Times New Roman" w:cs="Times New Roman"/>
          <w:sz w:val="24"/>
          <w:szCs w:val="24"/>
        </w:rPr>
        <w:t>that a total of 72 countries only allow abortions if the woman’s life is in danger. Further emerging themes that influenced women’s decision on abortion were conscientious refusal, financial barriers, religious views and cultural barriers.</w:t>
      </w:r>
      <w:r w:rsidR="00FC214B" w:rsidRPr="009F22F2">
        <w:rPr>
          <w:rFonts w:ascii="Times New Roman" w:hAnsi="Times New Roman" w:cs="Times New Roman"/>
          <w:sz w:val="24"/>
          <w:szCs w:val="24"/>
        </w:rPr>
        <w:t xml:space="preserve"> </w:t>
      </w:r>
      <w:r w:rsidR="00CD3FD3" w:rsidRPr="009F22F2">
        <w:rPr>
          <w:rFonts w:ascii="Times New Roman" w:hAnsi="Times New Roman" w:cs="Times New Roman"/>
          <w:sz w:val="24"/>
          <w:szCs w:val="24"/>
        </w:rPr>
        <w:t>Implications of this study aim to reduce the stigma that surrounds abortion. Should women have the opportunity to feel that their decision to abort is justified</w:t>
      </w:r>
      <w:r w:rsidR="00162842" w:rsidRPr="009F22F2">
        <w:rPr>
          <w:rFonts w:ascii="Times New Roman" w:hAnsi="Times New Roman" w:cs="Times New Roman"/>
          <w:sz w:val="24"/>
          <w:szCs w:val="24"/>
        </w:rPr>
        <w:t>, then the decriminalisation of abortion will prevent women from seeking unsafe, illegal abortions. The purpose of this study is to explore emerging themes from women’s subjective experiences of abortion and how their choices have been influenced.</w:t>
      </w:r>
    </w:p>
    <w:p w14:paraId="3BAD4C10" w14:textId="284E623B" w:rsidR="0074376F" w:rsidRPr="009F22F2" w:rsidRDefault="0074376F" w:rsidP="00162842">
      <w:pPr>
        <w:spacing w:line="360" w:lineRule="auto"/>
        <w:jc w:val="both"/>
        <w:rPr>
          <w:rFonts w:ascii="Times New Roman" w:hAnsi="Times New Roman" w:cs="Times New Roman"/>
          <w:b/>
          <w:sz w:val="24"/>
          <w:szCs w:val="24"/>
        </w:rPr>
      </w:pPr>
      <w:r w:rsidRPr="009F22F2">
        <w:rPr>
          <w:rFonts w:ascii="Times New Roman" w:hAnsi="Times New Roman" w:cs="Times New Roman"/>
          <w:b/>
          <w:sz w:val="24"/>
          <w:szCs w:val="24"/>
        </w:rPr>
        <w:t>Method</w:t>
      </w:r>
    </w:p>
    <w:p w14:paraId="50BC1E5A" w14:textId="1E7A2AE4" w:rsidR="00D16382" w:rsidRPr="009F22F2" w:rsidRDefault="00E6353F" w:rsidP="00162842">
      <w:pPr>
        <w:spacing w:line="360" w:lineRule="auto"/>
        <w:jc w:val="both"/>
        <w:rPr>
          <w:rFonts w:ascii="Times New Roman" w:hAnsi="Times New Roman" w:cs="Times New Roman"/>
          <w:i/>
          <w:sz w:val="24"/>
          <w:szCs w:val="24"/>
        </w:rPr>
      </w:pPr>
      <w:r w:rsidRPr="009F22F2">
        <w:rPr>
          <w:rFonts w:ascii="Times New Roman" w:hAnsi="Times New Roman" w:cs="Times New Roman"/>
          <w:i/>
          <w:sz w:val="24"/>
          <w:szCs w:val="24"/>
        </w:rPr>
        <w:t>Design</w:t>
      </w:r>
    </w:p>
    <w:p w14:paraId="4FCC1E5B" w14:textId="40BA9D91" w:rsidR="00162842" w:rsidRPr="009F22F2" w:rsidRDefault="00162842"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 xml:space="preserve">A non-experimental, qualitative approach was taken. A case study of a diary extract from the Penny Lane Diaries (2005). </w:t>
      </w:r>
    </w:p>
    <w:p w14:paraId="55EE0D6A" w14:textId="4DA73787" w:rsidR="00162842" w:rsidRPr="009F22F2" w:rsidRDefault="001734AB" w:rsidP="00162842">
      <w:pPr>
        <w:spacing w:line="360" w:lineRule="auto"/>
        <w:jc w:val="both"/>
        <w:rPr>
          <w:rFonts w:ascii="Times New Roman" w:hAnsi="Times New Roman" w:cs="Times New Roman"/>
          <w:i/>
          <w:sz w:val="24"/>
          <w:szCs w:val="24"/>
        </w:rPr>
      </w:pPr>
      <w:r w:rsidRPr="009F22F2">
        <w:rPr>
          <w:rFonts w:ascii="Times New Roman" w:hAnsi="Times New Roman" w:cs="Times New Roman"/>
          <w:i/>
          <w:sz w:val="24"/>
          <w:szCs w:val="24"/>
        </w:rPr>
        <w:t>Researcher</w:t>
      </w:r>
    </w:p>
    <w:p w14:paraId="230A0A7D" w14:textId="4AA8EBC2" w:rsidR="00202D5C" w:rsidRPr="009F22F2" w:rsidRDefault="00202D5C"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The researcher, female, aged 33 years and is completing BSc Applied Psychology at University of Wales Trinity Saint David. The diary extract explored was from the Penny Lane Diaries from 2005</w:t>
      </w:r>
      <w:bookmarkStart w:id="1" w:name="_Hlk535436461"/>
      <w:r w:rsidRPr="009F22F2">
        <w:rPr>
          <w:rFonts w:ascii="Times New Roman" w:hAnsi="Times New Roman" w:cs="Times New Roman"/>
          <w:sz w:val="24"/>
          <w:szCs w:val="24"/>
        </w:rPr>
        <w:t>.</w:t>
      </w:r>
      <w:r w:rsidR="002F0F15" w:rsidRPr="009F22F2">
        <w:rPr>
          <w:rFonts w:ascii="Times New Roman" w:hAnsi="Times New Roman" w:cs="Times New Roman"/>
          <w:sz w:val="24"/>
          <w:szCs w:val="24"/>
        </w:rPr>
        <w:t xml:space="preserve"> </w:t>
      </w:r>
    </w:p>
    <w:bookmarkEnd w:id="1"/>
    <w:p w14:paraId="62554DCE" w14:textId="095DF830" w:rsidR="00162842" w:rsidRPr="009F22F2" w:rsidRDefault="00162842" w:rsidP="00162842">
      <w:pPr>
        <w:spacing w:line="360" w:lineRule="auto"/>
        <w:jc w:val="both"/>
        <w:rPr>
          <w:rFonts w:ascii="Times New Roman" w:hAnsi="Times New Roman" w:cs="Times New Roman"/>
          <w:i/>
          <w:sz w:val="24"/>
          <w:szCs w:val="24"/>
        </w:rPr>
      </w:pPr>
      <w:r w:rsidRPr="009F22F2">
        <w:rPr>
          <w:rFonts w:ascii="Times New Roman" w:hAnsi="Times New Roman" w:cs="Times New Roman"/>
          <w:i/>
          <w:sz w:val="24"/>
          <w:szCs w:val="24"/>
        </w:rPr>
        <w:t>Materials</w:t>
      </w:r>
    </w:p>
    <w:p w14:paraId="7EF36AF3" w14:textId="3CB1E3C1" w:rsidR="00202D5C" w:rsidRPr="009F22F2" w:rsidRDefault="004C2C82" w:rsidP="004C2C82">
      <w:pPr>
        <w:pStyle w:val="ListParagraph"/>
        <w:numPr>
          <w:ilvl w:val="0"/>
          <w:numId w:val="1"/>
        </w:num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 xml:space="preserve">Diary extract found at </w:t>
      </w:r>
      <w:hyperlink r:id="rId6" w:history="1">
        <w:r w:rsidRPr="009F22F2">
          <w:rPr>
            <w:rStyle w:val="Hyperlink"/>
            <w:rFonts w:ascii="Times New Roman" w:hAnsi="Times New Roman" w:cs="Times New Roman"/>
            <w:sz w:val="24"/>
            <w:szCs w:val="24"/>
          </w:rPr>
          <w:t>https://vimeo.com/3195236</w:t>
        </w:r>
      </w:hyperlink>
    </w:p>
    <w:p w14:paraId="5DAF78A9" w14:textId="63AAB77D" w:rsidR="004C2C82" w:rsidRPr="009F22F2" w:rsidRDefault="004C2C82" w:rsidP="004C2C82">
      <w:pPr>
        <w:pStyle w:val="ListParagraph"/>
        <w:numPr>
          <w:ilvl w:val="0"/>
          <w:numId w:val="1"/>
        </w:num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Computer to listen to video diary</w:t>
      </w:r>
    </w:p>
    <w:p w14:paraId="274E11C0" w14:textId="3D0A7567" w:rsidR="004C2C82" w:rsidRPr="009F22F2" w:rsidRDefault="004C2C82" w:rsidP="004C2C82">
      <w:pPr>
        <w:pStyle w:val="ListParagraph"/>
        <w:numPr>
          <w:ilvl w:val="0"/>
          <w:numId w:val="1"/>
        </w:num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Headphones to listen</w:t>
      </w:r>
    </w:p>
    <w:p w14:paraId="5546C0E4" w14:textId="47D320D2" w:rsidR="004C2C82" w:rsidRPr="009F22F2" w:rsidRDefault="004C2C82" w:rsidP="004C2C82">
      <w:pPr>
        <w:pStyle w:val="ListParagraph"/>
        <w:numPr>
          <w:ilvl w:val="0"/>
          <w:numId w:val="1"/>
        </w:num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Pen and notebook to transcribe diary</w:t>
      </w:r>
    </w:p>
    <w:p w14:paraId="099EF2F5" w14:textId="055B6F42" w:rsidR="004C2C82" w:rsidRPr="009F22F2" w:rsidRDefault="004C2C82" w:rsidP="004C2C82">
      <w:pPr>
        <w:pStyle w:val="ListParagraph"/>
        <w:numPr>
          <w:ilvl w:val="0"/>
          <w:numId w:val="1"/>
        </w:num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Transcription</w:t>
      </w:r>
      <w:r w:rsidR="009F22F2" w:rsidRPr="009F22F2">
        <w:rPr>
          <w:rFonts w:ascii="Times New Roman" w:hAnsi="Times New Roman" w:cs="Times New Roman"/>
          <w:sz w:val="24"/>
          <w:szCs w:val="24"/>
        </w:rPr>
        <w:t xml:space="preserve"> </w:t>
      </w:r>
      <w:r w:rsidR="009F22F2" w:rsidRPr="009F22F2">
        <w:rPr>
          <w:rFonts w:ascii="Times New Roman" w:hAnsi="Times New Roman" w:cs="Times New Roman"/>
          <w:i/>
          <w:sz w:val="24"/>
          <w:szCs w:val="24"/>
        </w:rPr>
        <w:t>(see appendix B)</w:t>
      </w:r>
    </w:p>
    <w:p w14:paraId="1CE09235" w14:textId="13DDF68C" w:rsidR="004C2C82" w:rsidRPr="009F22F2" w:rsidRDefault="004C2C82" w:rsidP="004C2C82">
      <w:pPr>
        <w:pStyle w:val="ListParagraph"/>
        <w:numPr>
          <w:ilvl w:val="0"/>
          <w:numId w:val="1"/>
        </w:num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Transcription notes</w:t>
      </w:r>
    </w:p>
    <w:p w14:paraId="5AE2A336" w14:textId="1F0AB7C1" w:rsidR="0074376F" w:rsidRPr="009F22F2" w:rsidRDefault="00E6353F" w:rsidP="00162842">
      <w:pPr>
        <w:spacing w:line="360" w:lineRule="auto"/>
        <w:jc w:val="both"/>
        <w:rPr>
          <w:rFonts w:ascii="Times New Roman" w:hAnsi="Times New Roman" w:cs="Times New Roman"/>
          <w:i/>
          <w:sz w:val="24"/>
          <w:szCs w:val="24"/>
        </w:rPr>
      </w:pPr>
      <w:r w:rsidRPr="009F22F2">
        <w:rPr>
          <w:rFonts w:ascii="Times New Roman" w:hAnsi="Times New Roman" w:cs="Times New Roman"/>
          <w:i/>
          <w:sz w:val="24"/>
          <w:szCs w:val="24"/>
        </w:rPr>
        <w:t>Procedure</w:t>
      </w:r>
    </w:p>
    <w:p w14:paraId="7938369C" w14:textId="140C1B6F" w:rsidR="006C0617" w:rsidRPr="009F22F2" w:rsidRDefault="006C0617"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See appendix A</w:t>
      </w:r>
    </w:p>
    <w:p w14:paraId="2F851B36" w14:textId="366A7DAD" w:rsidR="006C0617" w:rsidRPr="009F22F2" w:rsidRDefault="006C0617" w:rsidP="00162842">
      <w:pPr>
        <w:spacing w:line="360" w:lineRule="auto"/>
        <w:jc w:val="both"/>
        <w:rPr>
          <w:rFonts w:ascii="Times New Roman" w:hAnsi="Times New Roman" w:cs="Times New Roman"/>
          <w:i/>
          <w:sz w:val="24"/>
          <w:szCs w:val="24"/>
        </w:rPr>
      </w:pPr>
      <w:r w:rsidRPr="009F22F2">
        <w:rPr>
          <w:rFonts w:ascii="Times New Roman" w:hAnsi="Times New Roman" w:cs="Times New Roman"/>
          <w:i/>
          <w:sz w:val="24"/>
          <w:szCs w:val="24"/>
        </w:rPr>
        <w:t>Ethical Considerations</w:t>
      </w:r>
    </w:p>
    <w:p w14:paraId="2E64268C" w14:textId="062DB32E" w:rsidR="006C0617" w:rsidRPr="009F22F2" w:rsidRDefault="006C0617" w:rsidP="00162842">
      <w:pPr>
        <w:spacing w:line="360" w:lineRule="auto"/>
        <w:jc w:val="both"/>
        <w:rPr>
          <w:rFonts w:ascii="Times New Roman" w:hAnsi="Times New Roman" w:cs="Times New Roman"/>
          <w:i/>
          <w:sz w:val="24"/>
          <w:szCs w:val="24"/>
        </w:rPr>
      </w:pPr>
      <w:r w:rsidRPr="009F22F2">
        <w:rPr>
          <w:rFonts w:ascii="Times New Roman" w:hAnsi="Times New Roman" w:cs="Times New Roman"/>
          <w:sz w:val="24"/>
          <w:szCs w:val="24"/>
        </w:rPr>
        <w:t>Ethical approval was obtained from the University of Wales Trinity Saint David prior to the commencement of the study. All names of individuals within the diary extract have had their names altered to ensure anonymity.</w:t>
      </w:r>
      <w:r w:rsidR="009F22F2" w:rsidRPr="009F22F2">
        <w:rPr>
          <w:rFonts w:ascii="Times New Roman" w:hAnsi="Times New Roman" w:cs="Times New Roman"/>
          <w:sz w:val="24"/>
          <w:szCs w:val="24"/>
        </w:rPr>
        <w:t xml:space="preserve"> </w:t>
      </w:r>
      <w:r w:rsidR="009F22F2" w:rsidRPr="009F22F2">
        <w:rPr>
          <w:rFonts w:ascii="Times New Roman" w:hAnsi="Times New Roman" w:cs="Times New Roman"/>
          <w:i/>
          <w:sz w:val="24"/>
          <w:szCs w:val="24"/>
        </w:rPr>
        <w:t>(See appendix C)</w:t>
      </w:r>
    </w:p>
    <w:p w14:paraId="54E74563" w14:textId="77777777" w:rsidR="009F22F2" w:rsidRPr="009F22F2" w:rsidRDefault="009F22F2" w:rsidP="00FB738E">
      <w:pPr>
        <w:spacing w:line="360" w:lineRule="auto"/>
        <w:jc w:val="both"/>
        <w:rPr>
          <w:rFonts w:ascii="Times New Roman" w:hAnsi="Times New Roman" w:cs="Times New Roman"/>
          <w:b/>
          <w:sz w:val="24"/>
          <w:szCs w:val="24"/>
        </w:rPr>
      </w:pPr>
    </w:p>
    <w:p w14:paraId="0A233AFF" w14:textId="1FC7F3F8" w:rsidR="00FB738E" w:rsidRPr="009F22F2" w:rsidRDefault="00FB738E" w:rsidP="00FB738E">
      <w:pPr>
        <w:spacing w:line="360" w:lineRule="auto"/>
        <w:jc w:val="both"/>
        <w:rPr>
          <w:rFonts w:ascii="Times New Roman" w:hAnsi="Times New Roman" w:cs="Times New Roman"/>
          <w:b/>
          <w:sz w:val="24"/>
          <w:szCs w:val="24"/>
        </w:rPr>
      </w:pPr>
      <w:r w:rsidRPr="009F22F2">
        <w:rPr>
          <w:rFonts w:ascii="Times New Roman" w:hAnsi="Times New Roman" w:cs="Times New Roman"/>
          <w:b/>
          <w:sz w:val="24"/>
          <w:szCs w:val="24"/>
        </w:rPr>
        <w:t>Results and Discussion</w:t>
      </w:r>
    </w:p>
    <w:p w14:paraId="049AF48C" w14:textId="2B0B16F9" w:rsidR="00FB738E" w:rsidRPr="009F22F2" w:rsidRDefault="00FB738E" w:rsidP="00FB738E">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The initial encounter with the text enabled for a broad view of emergent themes</w:t>
      </w:r>
      <w:r w:rsidR="00991690" w:rsidRPr="009F22F2">
        <w:rPr>
          <w:rFonts w:ascii="Times New Roman" w:hAnsi="Times New Roman" w:cs="Times New Roman"/>
          <w:sz w:val="24"/>
          <w:szCs w:val="24"/>
        </w:rPr>
        <w:t>. These themes were</w:t>
      </w:r>
      <w:r w:rsidRPr="009F22F2">
        <w:rPr>
          <w:rFonts w:ascii="Times New Roman" w:hAnsi="Times New Roman" w:cs="Times New Roman"/>
          <w:sz w:val="24"/>
          <w:szCs w:val="24"/>
        </w:rPr>
        <w:t xml:space="preserve"> primar</w:t>
      </w:r>
      <w:r w:rsidR="00991690" w:rsidRPr="009F22F2">
        <w:rPr>
          <w:rFonts w:ascii="Times New Roman" w:hAnsi="Times New Roman" w:cs="Times New Roman"/>
          <w:sz w:val="24"/>
          <w:szCs w:val="24"/>
        </w:rPr>
        <w:t>ily</w:t>
      </w:r>
      <w:r w:rsidRPr="009F22F2">
        <w:rPr>
          <w:rFonts w:ascii="Times New Roman" w:hAnsi="Times New Roman" w:cs="Times New Roman"/>
          <w:sz w:val="24"/>
          <w:szCs w:val="24"/>
        </w:rPr>
        <w:t xml:space="preserve"> structured around the effect of social, religious, cultural, emotional and financial effect on a woman’s autonomy to </w:t>
      </w:r>
      <w:r w:rsidR="00991690" w:rsidRPr="009F22F2">
        <w:rPr>
          <w:rFonts w:ascii="Times New Roman" w:hAnsi="Times New Roman" w:cs="Times New Roman"/>
          <w:sz w:val="24"/>
          <w:szCs w:val="24"/>
        </w:rPr>
        <w:t xml:space="preserve">choose </w:t>
      </w:r>
      <w:r w:rsidRPr="009F22F2">
        <w:rPr>
          <w:rFonts w:ascii="Times New Roman" w:hAnsi="Times New Roman" w:cs="Times New Roman"/>
          <w:sz w:val="24"/>
          <w:szCs w:val="24"/>
        </w:rPr>
        <w:t>abortion. Many women felt that these circumstances played a key role in influencing their decision to abort. Subordinate themes that emerged included fear, s</w:t>
      </w:r>
      <w:r w:rsidR="00752F73" w:rsidRPr="009F22F2">
        <w:rPr>
          <w:rFonts w:ascii="Times New Roman" w:hAnsi="Times New Roman" w:cs="Times New Roman"/>
          <w:sz w:val="24"/>
          <w:szCs w:val="24"/>
        </w:rPr>
        <w:t>ocial stigma, fear of being alone, removal of choice and judgement and disapproval from others.</w:t>
      </w:r>
    </w:p>
    <w:p w14:paraId="3F72ED54" w14:textId="67EE7B0D" w:rsidR="00480C02" w:rsidRPr="009F22F2" w:rsidRDefault="00480C02" w:rsidP="00162842">
      <w:pPr>
        <w:spacing w:line="360" w:lineRule="auto"/>
        <w:jc w:val="both"/>
        <w:rPr>
          <w:rFonts w:ascii="Times New Roman" w:hAnsi="Times New Roman" w:cs="Times New Roman"/>
          <w:b/>
          <w:sz w:val="24"/>
          <w:szCs w:val="24"/>
        </w:rPr>
      </w:pPr>
      <w:r w:rsidRPr="009F22F2">
        <w:rPr>
          <w:rFonts w:ascii="Times New Roman" w:hAnsi="Times New Roman" w:cs="Times New Roman"/>
          <w:b/>
          <w:sz w:val="24"/>
          <w:szCs w:val="24"/>
        </w:rPr>
        <w:t>Table 1</w:t>
      </w:r>
    </w:p>
    <w:p w14:paraId="426D2CC1" w14:textId="3BDF5B40" w:rsidR="00480C02" w:rsidRPr="009F22F2" w:rsidRDefault="00480C02"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 xml:space="preserve">Table one </w:t>
      </w:r>
      <w:r w:rsidR="00752F73" w:rsidRPr="009F22F2">
        <w:rPr>
          <w:rFonts w:ascii="Times New Roman" w:hAnsi="Times New Roman" w:cs="Times New Roman"/>
          <w:sz w:val="24"/>
          <w:szCs w:val="24"/>
        </w:rPr>
        <w:t>summarises</w:t>
      </w:r>
      <w:r w:rsidRPr="009F22F2">
        <w:rPr>
          <w:rFonts w:ascii="Times New Roman" w:hAnsi="Times New Roman" w:cs="Times New Roman"/>
          <w:sz w:val="24"/>
          <w:szCs w:val="24"/>
        </w:rPr>
        <w:t xml:space="preserve"> subordinate and superordinate themes that were discovered within the text</w:t>
      </w:r>
    </w:p>
    <w:p w14:paraId="3F235E18" w14:textId="77777777" w:rsidR="00480C02" w:rsidRPr="009F22F2" w:rsidRDefault="00480C02" w:rsidP="00162842">
      <w:pPr>
        <w:spacing w:line="360" w:lineRule="auto"/>
        <w:jc w:val="both"/>
        <w:rPr>
          <w:rFonts w:ascii="Times New Roman" w:hAnsi="Times New Roman" w:cs="Times New Roman"/>
          <w:sz w:val="24"/>
          <w:szCs w:val="24"/>
        </w:rPr>
      </w:pPr>
    </w:p>
    <w:tbl>
      <w:tblPr>
        <w:tblW w:w="0" w:type="auto"/>
        <w:tblLook w:val="04A0" w:firstRow="1" w:lastRow="0" w:firstColumn="1" w:lastColumn="0" w:noHBand="0" w:noVBand="1"/>
      </w:tblPr>
      <w:tblGrid>
        <w:gridCol w:w="2410"/>
        <w:gridCol w:w="2098"/>
        <w:gridCol w:w="2254"/>
        <w:gridCol w:w="2254"/>
      </w:tblGrid>
      <w:tr w:rsidR="00480C02" w:rsidRPr="009F22F2" w14:paraId="473F0D09" w14:textId="77777777" w:rsidTr="001E44EA">
        <w:tc>
          <w:tcPr>
            <w:tcW w:w="2410" w:type="dxa"/>
          </w:tcPr>
          <w:p w14:paraId="14ADEB02" w14:textId="4CE17A8C" w:rsidR="00480C02" w:rsidRPr="009F22F2" w:rsidRDefault="00480C02" w:rsidP="00480C02">
            <w:pPr>
              <w:spacing w:line="360" w:lineRule="auto"/>
              <w:jc w:val="center"/>
              <w:rPr>
                <w:rFonts w:ascii="Times New Roman" w:hAnsi="Times New Roman" w:cs="Times New Roman"/>
                <w:sz w:val="24"/>
                <w:szCs w:val="24"/>
              </w:rPr>
            </w:pPr>
            <w:r w:rsidRPr="009F22F2">
              <w:rPr>
                <w:rFonts w:ascii="Times New Roman" w:hAnsi="Times New Roman" w:cs="Times New Roman"/>
                <w:sz w:val="24"/>
                <w:szCs w:val="24"/>
              </w:rPr>
              <w:t>Superordinate Themes</w:t>
            </w:r>
          </w:p>
        </w:tc>
        <w:tc>
          <w:tcPr>
            <w:tcW w:w="2098" w:type="dxa"/>
          </w:tcPr>
          <w:p w14:paraId="6F1D78E6" w14:textId="04C15973" w:rsidR="00480C02" w:rsidRPr="009F22F2" w:rsidRDefault="00480C02" w:rsidP="00480C02">
            <w:pPr>
              <w:spacing w:line="360" w:lineRule="auto"/>
              <w:jc w:val="center"/>
              <w:rPr>
                <w:rFonts w:ascii="Times New Roman" w:hAnsi="Times New Roman" w:cs="Times New Roman"/>
                <w:sz w:val="24"/>
                <w:szCs w:val="24"/>
              </w:rPr>
            </w:pPr>
            <w:r w:rsidRPr="009F22F2">
              <w:rPr>
                <w:rFonts w:ascii="Times New Roman" w:hAnsi="Times New Roman" w:cs="Times New Roman"/>
                <w:sz w:val="24"/>
                <w:szCs w:val="24"/>
              </w:rPr>
              <w:t>Subordinate  Themes</w:t>
            </w:r>
          </w:p>
        </w:tc>
        <w:tc>
          <w:tcPr>
            <w:tcW w:w="2254" w:type="dxa"/>
          </w:tcPr>
          <w:p w14:paraId="58B41334" w14:textId="6947D4C5" w:rsidR="00480C02" w:rsidRPr="009F22F2" w:rsidRDefault="00480C02"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Quote / Keyword</w:t>
            </w:r>
          </w:p>
        </w:tc>
        <w:tc>
          <w:tcPr>
            <w:tcW w:w="2254" w:type="dxa"/>
          </w:tcPr>
          <w:p w14:paraId="0F519147" w14:textId="7ECC756A" w:rsidR="00480C02" w:rsidRPr="009F22F2" w:rsidRDefault="00480C02" w:rsidP="00480C02">
            <w:pPr>
              <w:spacing w:line="360" w:lineRule="auto"/>
              <w:jc w:val="center"/>
              <w:rPr>
                <w:rFonts w:ascii="Times New Roman" w:hAnsi="Times New Roman" w:cs="Times New Roman"/>
                <w:sz w:val="24"/>
                <w:szCs w:val="24"/>
              </w:rPr>
            </w:pPr>
            <w:r w:rsidRPr="009F22F2">
              <w:rPr>
                <w:rFonts w:ascii="Times New Roman" w:hAnsi="Times New Roman" w:cs="Times New Roman"/>
                <w:sz w:val="24"/>
                <w:szCs w:val="24"/>
              </w:rPr>
              <w:t>Page number / Line</w:t>
            </w:r>
          </w:p>
        </w:tc>
      </w:tr>
      <w:tr w:rsidR="00480C02" w:rsidRPr="009F22F2" w14:paraId="1C7828F1" w14:textId="77777777" w:rsidTr="001E44EA">
        <w:tc>
          <w:tcPr>
            <w:tcW w:w="2410" w:type="dxa"/>
          </w:tcPr>
          <w:p w14:paraId="58E3ED9B" w14:textId="0AFBF885" w:rsidR="00480C02" w:rsidRPr="009F22F2" w:rsidRDefault="00480C02" w:rsidP="00162842">
            <w:pPr>
              <w:spacing w:line="360" w:lineRule="auto"/>
              <w:jc w:val="both"/>
              <w:rPr>
                <w:rFonts w:ascii="Times New Roman" w:hAnsi="Times New Roman" w:cs="Times New Roman"/>
                <w:b/>
                <w:sz w:val="24"/>
                <w:szCs w:val="24"/>
              </w:rPr>
            </w:pPr>
            <w:r w:rsidRPr="009F22F2">
              <w:rPr>
                <w:rFonts w:ascii="Times New Roman" w:hAnsi="Times New Roman" w:cs="Times New Roman"/>
                <w:b/>
                <w:sz w:val="24"/>
                <w:szCs w:val="24"/>
              </w:rPr>
              <w:t>S</w:t>
            </w:r>
            <w:r w:rsidR="00E736C8" w:rsidRPr="009F22F2">
              <w:rPr>
                <w:rFonts w:ascii="Times New Roman" w:hAnsi="Times New Roman" w:cs="Times New Roman"/>
                <w:b/>
                <w:sz w:val="24"/>
                <w:szCs w:val="24"/>
              </w:rPr>
              <w:t>tigma</w:t>
            </w:r>
          </w:p>
        </w:tc>
        <w:tc>
          <w:tcPr>
            <w:tcW w:w="2098" w:type="dxa"/>
          </w:tcPr>
          <w:p w14:paraId="0D0D2962" w14:textId="77777777" w:rsidR="00480C02" w:rsidRPr="009F22F2" w:rsidRDefault="001E44EA"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Social stigma</w:t>
            </w:r>
          </w:p>
          <w:p w14:paraId="150F3941" w14:textId="77777777" w:rsidR="008A6652" w:rsidRPr="009F22F2" w:rsidRDefault="008A6652" w:rsidP="00162842">
            <w:pPr>
              <w:spacing w:line="360" w:lineRule="auto"/>
              <w:jc w:val="both"/>
              <w:rPr>
                <w:rFonts w:ascii="Times New Roman" w:hAnsi="Times New Roman" w:cs="Times New Roman"/>
                <w:sz w:val="24"/>
                <w:szCs w:val="24"/>
              </w:rPr>
            </w:pPr>
          </w:p>
          <w:p w14:paraId="17E005AC" w14:textId="77777777" w:rsidR="008A6652" w:rsidRPr="009F22F2" w:rsidRDefault="008A6652" w:rsidP="00162842">
            <w:pPr>
              <w:spacing w:line="360" w:lineRule="auto"/>
              <w:jc w:val="both"/>
              <w:rPr>
                <w:rFonts w:ascii="Times New Roman" w:hAnsi="Times New Roman" w:cs="Times New Roman"/>
                <w:sz w:val="24"/>
                <w:szCs w:val="24"/>
              </w:rPr>
            </w:pPr>
          </w:p>
          <w:p w14:paraId="0C88679A" w14:textId="77777777" w:rsidR="008A6652" w:rsidRPr="009F22F2" w:rsidRDefault="008A6652" w:rsidP="00162842">
            <w:pPr>
              <w:spacing w:line="360" w:lineRule="auto"/>
              <w:jc w:val="both"/>
              <w:rPr>
                <w:rFonts w:ascii="Times New Roman" w:hAnsi="Times New Roman" w:cs="Times New Roman"/>
                <w:sz w:val="24"/>
                <w:szCs w:val="24"/>
              </w:rPr>
            </w:pPr>
          </w:p>
          <w:p w14:paraId="5FF45D38" w14:textId="77777777" w:rsidR="008A6652" w:rsidRPr="009F22F2" w:rsidRDefault="008A6652"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Judgement</w:t>
            </w:r>
          </w:p>
          <w:p w14:paraId="3F9E988B" w14:textId="77777777" w:rsidR="007E1219" w:rsidRPr="009F22F2" w:rsidRDefault="007E1219" w:rsidP="00162842">
            <w:pPr>
              <w:spacing w:line="360" w:lineRule="auto"/>
              <w:jc w:val="both"/>
              <w:rPr>
                <w:rFonts w:ascii="Times New Roman" w:hAnsi="Times New Roman" w:cs="Times New Roman"/>
                <w:sz w:val="24"/>
                <w:szCs w:val="24"/>
              </w:rPr>
            </w:pPr>
          </w:p>
          <w:p w14:paraId="66A27187" w14:textId="77777777" w:rsidR="007E1219" w:rsidRPr="009F22F2" w:rsidRDefault="007E1219" w:rsidP="00162842">
            <w:pPr>
              <w:spacing w:line="360" w:lineRule="auto"/>
              <w:jc w:val="both"/>
              <w:rPr>
                <w:rFonts w:ascii="Times New Roman" w:hAnsi="Times New Roman" w:cs="Times New Roman"/>
                <w:sz w:val="24"/>
                <w:szCs w:val="24"/>
              </w:rPr>
            </w:pPr>
          </w:p>
          <w:p w14:paraId="31DD845E" w14:textId="77777777" w:rsidR="007E1219" w:rsidRPr="009F22F2" w:rsidRDefault="007E1219" w:rsidP="00162842">
            <w:pPr>
              <w:spacing w:line="360" w:lineRule="auto"/>
              <w:jc w:val="both"/>
              <w:rPr>
                <w:rFonts w:ascii="Times New Roman" w:hAnsi="Times New Roman" w:cs="Times New Roman"/>
                <w:sz w:val="24"/>
                <w:szCs w:val="24"/>
              </w:rPr>
            </w:pPr>
          </w:p>
          <w:p w14:paraId="20DEDDB3" w14:textId="77777777" w:rsidR="007E1219" w:rsidRPr="009F22F2" w:rsidRDefault="007E1219" w:rsidP="00162842">
            <w:pPr>
              <w:spacing w:line="360" w:lineRule="auto"/>
              <w:jc w:val="both"/>
              <w:rPr>
                <w:rFonts w:ascii="Times New Roman" w:hAnsi="Times New Roman" w:cs="Times New Roman"/>
                <w:sz w:val="24"/>
                <w:szCs w:val="24"/>
              </w:rPr>
            </w:pPr>
          </w:p>
          <w:p w14:paraId="3B1F3D42" w14:textId="2714099D" w:rsidR="007E1219" w:rsidRPr="009F22F2" w:rsidRDefault="007E1219"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Family influence</w:t>
            </w:r>
          </w:p>
        </w:tc>
        <w:tc>
          <w:tcPr>
            <w:tcW w:w="2254" w:type="dxa"/>
          </w:tcPr>
          <w:p w14:paraId="78158F44" w14:textId="7C9A7AE4" w:rsidR="00480C02" w:rsidRPr="009F22F2" w:rsidRDefault="001E44EA" w:rsidP="008D633B">
            <w:pPr>
              <w:spacing w:line="360" w:lineRule="auto"/>
              <w:jc w:val="center"/>
              <w:rPr>
                <w:rFonts w:ascii="Times New Roman" w:hAnsi="Times New Roman" w:cs="Times New Roman"/>
                <w:sz w:val="24"/>
                <w:szCs w:val="24"/>
              </w:rPr>
            </w:pPr>
            <w:r w:rsidRPr="009F22F2">
              <w:rPr>
                <w:rFonts w:ascii="Times New Roman" w:hAnsi="Times New Roman" w:cs="Times New Roman"/>
                <w:sz w:val="24"/>
                <w:szCs w:val="24"/>
              </w:rPr>
              <w:t>‘</w:t>
            </w:r>
            <w:r w:rsidR="008D633B" w:rsidRPr="009F22F2">
              <w:rPr>
                <w:rFonts w:ascii="Times New Roman" w:hAnsi="Times New Roman" w:cs="Times New Roman"/>
                <w:sz w:val="24"/>
                <w:szCs w:val="24"/>
              </w:rPr>
              <w:t>A</w:t>
            </w:r>
            <w:r w:rsidRPr="009F22F2">
              <w:rPr>
                <w:rFonts w:ascii="Times New Roman" w:hAnsi="Times New Roman" w:cs="Times New Roman"/>
                <w:sz w:val="24"/>
                <w:szCs w:val="24"/>
              </w:rPr>
              <w:t xml:space="preserve"> lot of stigma around it [abortion], and that needed to end.’</w:t>
            </w:r>
          </w:p>
          <w:p w14:paraId="0BE04CC0" w14:textId="77777777" w:rsidR="008A6652" w:rsidRPr="009F22F2" w:rsidRDefault="008A6652" w:rsidP="008D633B">
            <w:pPr>
              <w:spacing w:line="360" w:lineRule="auto"/>
              <w:jc w:val="center"/>
              <w:rPr>
                <w:rFonts w:ascii="Times New Roman" w:hAnsi="Times New Roman" w:cs="Times New Roman"/>
                <w:sz w:val="24"/>
                <w:szCs w:val="24"/>
              </w:rPr>
            </w:pPr>
            <w:r w:rsidRPr="009F22F2">
              <w:rPr>
                <w:rFonts w:ascii="Times New Roman" w:hAnsi="Times New Roman" w:cs="Times New Roman"/>
                <w:sz w:val="24"/>
                <w:szCs w:val="24"/>
              </w:rPr>
              <w:t>‘Pro-choice women, were, um, many of them were judgemental towards abortion’</w:t>
            </w:r>
          </w:p>
          <w:p w14:paraId="387DE0AC" w14:textId="0B289565" w:rsidR="007E1219" w:rsidRPr="009F22F2" w:rsidRDefault="007E1219" w:rsidP="008D633B">
            <w:pPr>
              <w:spacing w:line="360" w:lineRule="auto"/>
              <w:jc w:val="center"/>
              <w:rPr>
                <w:rFonts w:ascii="Times New Roman" w:hAnsi="Times New Roman" w:cs="Times New Roman"/>
                <w:sz w:val="24"/>
                <w:szCs w:val="24"/>
              </w:rPr>
            </w:pPr>
            <w:r w:rsidRPr="009F22F2">
              <w:rPr>
                <w:rFonts w:ascii="Times New Roman" w:hAnsi="Times New Roman" w:cs="Times New Roman"/>
                <w:sz w:val="24"/>
                <w:szCs w:val="24"/>
              </w:rPr>
              <w:t>Must continue lineage</w:t>
            </w:r>
          </w:p>
        </w:tc>
        <w:tc>
          <w:tcPr>
            <w:tcW w:w="2254" w:type="dxa"/>
          </w:tcPr>
          <w:p w14:paraId="3140F5C7" w14:textId="77777777" w:rsidR="00480C02" w:rsidRPr="009F22F2" w:rsidRDefault="001E44EA"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Page 1; Line 15</w:t>
            </w:r>
          </w:p>
          <w:p w14:paraId="39EAAF4F" w14:textId="77777777" w:rsidR="008A6652" w:rsidRPr="009F22F2" w:rsidRDefault="008A6652" w:rsidP="00162842">
            <w:pPr>
              <w:spacing w:line="360" w:lineRule="auto"/>
              <w:jc w:val="both"/>
              <w:rPr>
                <w:rFonts w:ascii="Times New Roman" w:hAnsi="Times New Roman" w:cs="Times New Roman"/>
                <w:sz w:val="24"/>
                <w:szCs w:val="24"/>
              </w:rPr>
            </w:pPr>
          </w:p>
          <w:p w14:paraId="6BCC6A00" w14:textId="77777777" w:rsidR="008A6652" w:rsidRPr="009F22F2" w:rsidRDefault="008A6652" w:rsidP="00162842">
            <w:pPr>
              <w:spacing w:line="360" w:lineRule="auto"/>
              <w:jc w:val="both"/>
              <w:rPr>
                <w:rFonts w:ascii="Times New Roman" w:hAnsi="Times New Roman" w:cs="Times New Roman"/>
                <w:sz w:val="24"/>
                <w:szCs w:val="24"/>
              </w:rPr>
            </w:pPr>
          </w:p>
          <w:p w14:paraId="7CDA4150" w14:textId="77777777" w:rsidR="008A6652" w:rsidRPr="009F22F2" w:rsidRDefault="008A6652" w:rsidP="00162842">
            <w:pPr>
              <w:spacing w:line="360" w:lineRule="auto"/>
              <w:jc w:val="both"/>
              <w:rPr>
                <w:rFonts w:ascii="Times New Roman" w:hAnsi="Times New Roman" w:cs="Times New Roman"/>
                <w:sz w:val="24"/>
                <w:szCs w:val="24"/>
              </w:rPr>
            </w:pPr>
          </w:p>
          <w:p w14:paraId="7A95757F" w14:textId="77777777" w:rsidR="008A6652" w:rsidRPr="009F22F2" w:rsidRDefault="008A6652"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Page 1; Line 29</w:t>
            </w:r>
          </w:p>
          <w:p w14:paraId="16D4F54E" w14:textId="77777777" w:rsidR="007E1219" w:rsidRPr="009F22F2" w:rsidRDefault="007E1219" w:rsidP="00162842">
            <w:pPr>
              <w:spacing w:line="360" w:lineRule="auto"/>
              <w:jc w:val="both"/>
              <w:rPr>
                <w:rFonts w:ascii="Times New Roman" w:hAnsi="Times New Roman" w:cs="Times New Roman"/>
                <w:sz w:val="24"/>
                <w:szCs w:val="24"/>
              </w:rPr>
            </w:pPr>
          </w:p>
          <w:p w14:paraId="06198B59" w14:textId="77777777" w:rsidR="007E1219" w:rsidRPr="009F22F2" w:rsidRDefault="007E1219" w:rsidP="00162842">
            <w:pPr>
              <w:spacing w:line="360" w:lineRule="auto"/>
              <w:jc w:val="both"/>
              <w:rPr>
                <w:rFonts w:ascii="Times New Roman" w:hAnsi="Times New Roman" w:cs="Times New Roman"/>
                <w:sz w:val="24"/>
                <w:szCs w:val="24"/>
              </w:rPr>
            </w:pPr>
          </w:p>
          <w:p w14:paraId="28D89612" w14:textId="77777777" w:rsidR="007E1219" w:rsidRPr="009F22F2" w:rsidRDefault="007E1219" w:rsidP="00162842">
            <w:pPr>
              <w:spacing w:line="360" w:lineRule="auto"/>
              <w:jc w:val="both"/>
              <w:rPr>
                <w:rFonts w:ascii="Times New Roman" w:hAnsi="Times New Roman" w:cs="Times New Roman"/>
                <w:sz w:val="24"/>
                <w:szCs w:val="24"/>
              </w:rPr>
            </w:pPr>
          </w:p>
          <w:p w14:paraId="1C2C2856" w14:textId="77777777" w:rsidR="007E1219" w:rsidRPr="009F22F2" w:rsidRDefault="007E1219" w:rsidP="00162842">
            <w:pPr>
              <w:spacing w:line="360" w:lineRule="auto"/>
              <w:jc w:val="both"/>
              <w:rPr>
                <w:rFonts w:ascii="Times New Roman" w:hAnsi="Times New Roman" w:cs="Times New Roman"/>
                <w:sz w:val="24"/>
                <w:szCs w:val="24"/>
              </w:rPr>
            </w:pPr>
          </w:p>
          <w:p w14:paraId="5020FC34" w14:textId="389F013B" w:rsidR="007E1219" w:rsidRPr="009F22F2" w:rsidRDefault="007E1219"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Page 5; Line 6</w:t>
            </w:r>
          </w:p>
        </w:tc>
      </w:tr>
      <w:tr w:rsidR="00480C02" w:rsidRPr="009F22F2" w14:paraId="2CF937DB" w14:textId="77777777" w:rsidTr="001E44EA">
        <w:tc>
          <w:tcPr>
            <w:tcW w:w="2410" w:type="dxa"/>
          </w:tcPr>
          <w:p w14:paraId="48C7550E" w14:textId="5C9E38DA" w:rsidR="00480C02" w:rsidRPr="009F22F2" w:rsidRDefault="00E736C8" w:rsidP="00162842">
            <w:pPr>
              <w:spacing w:line="360" w:lineRule="auto"/>
              <w:jc w:val="both"/>
              <w:rPr>
                <w:rFonts w:ascii="Times New Roman" w:hAnsi="Times New Roman" w:cs="Times New Roman"/>
                <w:b/>
                <w:sz w:val="24"/>
                <w:szCs w:val="24"/>
              </w:rPr>
            </w:pPr>
            <w:r w:rsidRPr="009F22F2">
              <w:rPr>
                <w:rFonts w:ascii="Times New Roman" w:hAnsi="Times New Roman" w:cs="Times New Roman"/>
                <w:b/>
                <w:sz w:val="24"/>
                <w:szCs w:val="24"/>
              </w:rPr>
              <w:t>Low Self-Esteem</w:t>
            </w:r>
          </w:p>
        </w:tc>
        <w:tc>
          <w:tcPr>
            <w:tcW w:w="2098" w:type="dxa"/>
          </w:tcPr>
          <w:p w14:paraId="63C86E14" w14:textId="77777777" w:rsidR="00480C02" w:rsidRPr="009F22F2" w:rsidRDefault="008A6652"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Rebellion</w:t>
            </w:r>
          </w:p>
          <w:p w14:paraId="277E69B4" w14:textId="77777777" w:rsidR="008A6652" w:rsidRPr="009F22F2" w:rsidRDefault="008A6652"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Embarrassment</w:t>
            </w:r>
          </w:p>
          <w:p w14:paraId="00F5890B" w14:textId="25B429F3" w:rsidR="008D633B" w:rsidRPr="009F22F2" w:rsidRDefault="008D633B"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lastRenderedPageBreak/>
              <w:t>Pleasing a man</w:t>
            </w:r>
          </w:p>
          <w:p w14:paraId="4E3AB06D" w14:textId="77777777" w:rsidR="008D633B" w:rsidRPr="009F22F2" w:rsidRDefault="008D633B" w:rsidP="00162842">
            <w:pPr>
              <w:spacing w:line="360" w:lineRule="auto"/>
              <w:jc w:val="both"/>
              <w:rPr>
                <w:rFonts w:ascii="Times New Roman" w:hAnsi="Times New Roman" w:cs="Times New Roman"/>
                <w:sz w:val="24"/>
                <w:szCs w:val="24"/>
              </w:rPr>
            </w:pPr>
          </w:p>
          <w:p w14:paraId="5B11ADB6" w14:textId="77777777" w:rsidR="008D633B" w:rsidRPr="009F22F2" w:rsidRDefault="008D633B" w:rsidP="00162842">
            <w:pPr>
              <w:spacing w:line="360" w:lineRule="auto"/>
              <w:jc w:val="both"/>
              <w:rPr>
                <w:rFonts w:ascii="Times New Roman" w:hAnsi="Times New Roman" w:cs="Times New Roman"/>
                <w:sz w:val="24"/>
                <w:szCs w:val="24"/>
              </w:rPr>
            </w:pPr>
          </w:p>
          <w:p w14:paraId="0DEA4153" w14:textId="0BBA1BDC" w:rsidR="008D633B" w:rsidRPr="009F22F2" w:rsidRDefault="008D633B" w:rsidP="00162842">
            <w:pPr>
              <w:spacing w:line="360" w:lineRule="auto"/>
              <w:jc w:val="both"/>
              <w:rPr>
                <w:rFonts w:ascii="Times New Roman" w:hAnsi="Times New Roman" w:cs="Times New Roman"/>
                <w:sz w:val="24"/>
                <w:szCs w:val="24"/>
              </w:rPr>
            </w:pPr>
          </w:p>
          <w:p w14:paraId="7DCB6C75" w14:textId="77777777" w:rsidR="008D633B" w:rsidRPr="009F22F2" w:rsidRDefault="008D633B" w:rsidP="00162842">
            <w:pPr>
              <w:spacing w:line="360" w:lineRule="auto"/>
              <w:jc w:val="both"/>
              <w:rPr>
                <w:rFonts w:ascii="Times New Roman" w:hAnsi="Times New Roman" w:cs="Times New Roman"/>
                <w:sz w:val="24"/>
                <w:szCs w:val="24"/>
              </w:rPr>
            </w:pPr>
          </w:p>
          <w:p w14:paraId="2216DA12" w14:textId="588A33C4" w:rsidR="008D633B" w:rsidRPr="009F22F2" w:rsidRDefault="008D633B" w:rsidP="00162842">
            <w:pPr>
              <w:spacing w:line="360" w:lineRule="auto"/>
              <w:jc w:val="both"/>
              <w:rPr>
                <w:rFonts w:ascii="Times New Roman" w:hAnsi="Times New Roman" w:cs="Times New Roman"/>
                <w:sz w:val="24"/>
                <w:szCs w:val="24"/>
              </w:rPr>
            </w:pPr>
          </w:p>
        </w:tc>
        <w:tc>
          <w:tcPr>
            <w:tcW w:w="2254" w:type="dxa"/>
          </w:tcPr>
          <w:p w14:paraId="07AC77DE" w14:textId="77777777" w:rsidR="00480C02" w:rsidRPr="009F22F2" w:rsidRDefault="008A6652" w:rsidP="008D633B">
            <w:pPr>
              <w:spacing w:line="360" w:lineRule="auto"/>
              <w:jc w:val="center"/>
              <w:rPr>
                <w:rFonts w:ascii="Times New Roman" w:hAnsi="Times New Roman" w:cs="Times New Roman"/>
                <w:sz w:val="24"/>
                <w:szCs w:val="24"/>
              </w:rPr>
            </w:pPr>
            <w:r w:rsidRPr="009F22F2">
              <w:rPr>
                <w:rFonts w:ascii="Times New Roman" w:hAnsi="Times New Roman" w:cs="Times New Roman"/>
                <w:sz w:val="24"/>
                <w:szCs w:val="24"/>
              </w:rPr>
              <w:lastRenderedPageBreak/>
              <w:t>Rebellious teenager</w:t>
            </w:r>
          </w:p>
          <w:p w14:paraId="7E38362E" w14:textId="77777777" w:rsidR="008A6652" w:rsidRPr="009F22F2" w:rsidRDefault="008A6652" w:rsidP="008D633B">
            <w:pPr>
              <w:spacing w:line="360" w:lineRule="auto"/>
              <w:jc w:val="center"/>
              <w:rPr>
                <w:rFonts w:ascii="Times New Roman" w:hAnsi="Times New Roman" w:cs="Times New Roman"/>
                <w:sz w:val="24"/>
                <w:szCs w:val="24"/>
              </w:rPr>
            </w:pPr>
            <w:r w:rsidRPr="009F22F2">
              <w:rPr>
                <w:rFonts w:ascii="Times New Roman" w:hAnsi="Times New Roman" w:cs="Times New Roman"/>
                <w:sz w:val="24"/>
                <w:szCs w:val="24"/>
              </w:rPr>
              <w:t>Lying</w:t>
            </w:r>
          </w:p>
          <w:p w14:paraId="04E6054D" w14:textId="77777777" w:rsidR="008D633B" w:rsidRPr="009F22F2" w:rsidRDefault="008D633B" w:rsidP="008D633B">
            <w:pPr>
              <w:spacing w:line="360" w:lineRule="auto"/>
              <w:jc w:val="center"/>
              <w:rPr>
                <w:rFonts w:ascii="Times New Roman" w:hAnsi="Times New Roman" w:cs="Times New Roman"/>
                <w:sz w:val="24"/>
                <w:szCs w:val="24"/>
              </w:rPr>
            </w:pPr>
            <w:r w:rsidRPr="009F22F2">
              <w:rPr>
                <w:rFonts w:ascii="Times New Roman" w:hAnsi="Times New Roman" w:cs="Times New Roman"/>
                <w:sz w:val="24"/>
                <w:szCs w:val="24"/>
              </w:rPr>
              <w:lastRenderedPageBreak/>
              <w:t>‘And if you were smart and pleased your man, you could have anything in the world.’</w:t>
            </w:r>
          </w:p>
          <w:p w14:paraId="61B8B22A" w14:textId="66B6A99E" w:rsidR="008D633B" w:rsidRPr="009F22F2" w:rsidRDefault="008D633B" w:rsidP="008D633B">
            <w:pPr>
              <w:spacing w:line="360" w:lineRule="auto"/>
              <w:jc w:val="center"/>
              <w:rPr>
                <w:rFonts w:ascii="Times New Roman" w:hAnsi="Times New Roman" w:cs="Times New Roman"/>
                <w:sz w:val="24"/>
                <w:szCs w:val="24"/>
              </w:rPr>
            </w:pPr>
          </w:p>
        </w:tc>
        <w:tc>
          <w:tcPr>
            <w:tcW w:w="2254" w:type="dxa"/>
          </w:tcPr>
          <w:p w14:paraId="09B7C0BB" w14:textId="77777777" w:rsidR="00480C02" w:rsidRPr="009F22F2" w:rsidRDefault="008A6652"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lastRenderedPageBreak/>
              <w:t>Page 1; Line 26</w:t>
            </w:r>
          </w:p>
          <w:p w14:paraId="31187902" w14:textId="77777777" w:rsidR="008A6652" w:rsidRPr="009F22F2" w:rsidRDefault="008A6652"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Page 2; Line 15</w:t>
            </w:r>
          </w:p>
          <w:p w14:paraId="0597D5FE" w14:textId="0B490ADC" w:rsidR="008D633B" w:rsidRPr="009F22F2" w:rsidRDefault="008D633B"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lastRenderedPageBreak/>
              <w:t>Page 3; Line 8</w:t>
            </w:r>
          </w:p>
        </w:tc>
      </w:tr>
      <w:tr w:rsidR="00480C02" w:rsidRPr="009F22F2" w14:paraId="4F5CA00C" w14:textId="77777777" w:rsidTr="001E44EA">
        <w:tc>
          <w:tcPr>
            <w:tcW w:w="2410" w:type="dxa"/>
          </w:tcPr>
          <w:p w14:paraId="6FE0AA71" w14:textId="02FBB30E" w:rsidR="00480C02" w:rsidRPr="009F22F2" w:rsidRDefault="00E736C8" w:rsidP="00162842">
            <w:pPr>
              <w:spacing w:line="360" w:lineRule="auto"/>
              <w:jc w:val="both"/>
              <w:rPr>
                <w:rFonts w:ascii="Times New Roman" w:hAnsi="Times New Roman" w:cs="Times New Roman"/>
                <w:b/>
                <w:sz w:val="24"/>
                <w:szCs w:val="24"/>
              </w:rPr>
            </w:pPr>
            <w:r w:rsidRPr="009F22F2">
              <w:rPr>
                <w:rFonts w:ascii="Times New Roman" w:hAnsi="Times New Roman" w:cs="Times New Roman"/>
                <w:b/>
                <w:sz w:val="24"/>
                <w:szCs w:val="24"/>
              </w:rPr>
              <w:t>Autonomy in Choice</w:t>
            </w:r>
          </w:p>
        </w:tc>
        <w:tc>
          <w:tcPr>
            <w:tcW w:w="2098" w:type="dxa"/>
          </w:tcPr>
          <w:p w14:paraId="05798CA1" w14:textId="75214889" w:rsidR="00480C02" w:rsidRPr="009F22F2" w:rsidRDefault="008A6652"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Patronise</w:t>
            </w:r>
          </w:p>
          <w:p w14:paraId="6D7873D6" w14:textId="77777777" w:rsidR="008A6652" w:rsidRPr="009F22F2" w:rsidRDefault="008A6652" w:rsidP="00162842">
            <w:pPr>
              <w:spacing w:line="360" w:lineRule="auto"/>
              <w:jc w:val="both"/>
              <w:rPr>
                <w:rFonts w:ascii="Times New Roman" w:hAnsi="Times New Roman" w:cs="Times New Roman"/>
                <w:sz w:val="24"/>
                <w:szCs w:val="24"/>
              </w:rPr>
            </w:pPr>
          </w:p>
          <w:p w14:paraId="77E42A7A" w14:textId="77777777" w:rsidR="008A6652" w:rsidRPr="009F22F2" w:rsidRDefault="008A6652"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Political</w:t>
            </w:r>
          </w:p>
          <w:p w14:paraId="524B21E8" w14:textId="2760B559" w:rsidR="008D633B" w:rsidRPr="009F22F2" w:rsidRDefault="008A6652"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Political</w:t>
            </w:r>
          </w:p>
          <w:p w14:paraId="6DBE07B4" w14:textId="77777777" w:rsidR="008A6652" w:rsidRPr="009F22F2" w:rsidRDefault="008D633B"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No choice</w:t>
            </w:r>
          </w:p>
          <w:p w14:paraId="127415A2" w14:textId="77777777" w:rsidR="008D633B" w:rsidRPr="009F22F2" w:rsidRDefault="008D633B" w:rsidP="00162842">
            <w:pPr>
              <w:spacing w:line="360" w:lineRule="auto"/>
              <w:jc w:val="both"/>
              <w:rPr>
                <w:rFonts w:ascii="Times New Roman" w:hAnsi="Times New Roman" w:cs="Times New Roman"/>
                <w:sz w:val="24"/>
                <w:szCs w:val="24"/>
              </w:rPr>
            </w:pPr>
          </w:p>
          <w:p w14:paraId="4F49E2B2" w14:textId="77777777" w:rsidR="008D633B" w:rsidRPr="009F22F2" w:rsidRDefault="008D633B" w:rsidP="00162842">
            <w:pPr>
              <w:spacing w:line="360" w:lineRule="auto"/>
              <w:jc w:val="both"/>
              <w:rPr>
                <w:rFonts w:ascii="Times New Roman" w:hAnsi="Times New Roman" w:cs="Times New Roman"/>
                <w:sz w:val="24"/>
                <w:szCs w:val="24"/>
              </w:rPr>
            </w:pPr>
          </w:p>
          <w:p w14:paraId="2E9A00F2" w14:textId="77777777" w:rsidR="008D633B" w:rsidRPr="009F22F2" w:rsidRDefault="008D633B"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Choice removed</w:t>
            </w:r>
          </w:p>
          <w:p w14:paraId="0FE2DF28" w14:textId="77777777" w:rsidR="008D633B" w:rsidRPr="009F22F2" w:rsidRDefault="008D633B" w:rsidP="00162842">
            <w:pPr>
              <w:spacing w:line="360" w:lineRule="auto"/>
              <w:jc w:val="both"/>
              <w:rPr>
                <w:rFonts w:ascii="Times New Roman" w:hAnsi="Times New Roman" w:cs="Times New Roman"/>
                <w:sz w:val="24"/>
                <w:szCs w:val="24"/>
              </w:rPr>
            </w:pPr>
          </w:p>
          <w:p w14:paraId="13C51456" w14:textId="77777777" w:rsidR="008D633B" w:rsidRPr="009F22F2" w:rsidRDefault="008D633B" w:rsidP="00162842">
            <w:pPr>
              <w:spacing w:line="360" w:lineRule="auto"/>
              <w:jc w:val="both"/>
              <w:rPr>
                <w:rFonts w:ascii="Times New Roman" w:hAnsi="Times New Roman" w:cs="Times New Roman"/>
                <w:sz w:val="24"/>
                <w:szCs w:val="24"/>
              </w:rPr>
            </w:pPr>
          </w:p>
          <w:p w14:paraId="3277A829" w14:textId="77777777" w:rsidR="008D633B" w:rsidRPr="009F22F2" w:rsidRDefault="008D633B" w:rsidP="00162842">
            <w:pPr>
              <w:spacing w:line="360" w:lineRule="auto"/>
              <w:jc w:val="both"/>
              <w:rPr>
                <w:rFonts w:ascii="Times New Roman" w:hAnsi="Times New Roman" w:cs="Times New Roman"/>
                <w:sz w:val="24"/>
                <w:szCs w:val="24"/>
              </w:rPr>
            </w:pPr>
          </w:p>
          <w:p w14:paraId="607BC9D8" w14:textId="77777777" w:rsidR="008D633B" w:rsidRPr="009F22F2" w:rsidRDefault="008D633B"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Financial issues</w:t>
            </w:r>
          </w:p>
          <w:p w14:paraId="4FCD0A71" w14:textId="77777777" w:rsidR="008D633B" w:rsidRPr="009F22F2" w:rsidRDefault="008D633B" w:rsidP="00162842">
            <w:pPr>
              <w:spacing w:line="360" w:lineRule="auto"/>
              <w:jc w:val="both"/>
              <w:rPr>
                <w:rFonts w:ascii="Times New Roman" w:hAnsi="Times New Roman" w:cs="Times New Roman"/>
                <w:sz w:val="24"/>
                <w:szCs w:val="24"/>
              </w:rPr>
            </w:pPr>
          </w:p>
          <w:p w14:paraId="62D2732D" w14:textId="001FA2D7" w:rsidR="008D633B" w:rsidRPr="009F22F2" w:rsidRDefault="008D633B" w:rsidP="00162842">
            <w:pPr>
              <w:spacing w:line="360" w:lineRule="auto"/>
              <w:jc w:val="both"/>
              <w:rPr>
                <w:rFonts w:ascii="Times New Roman" w:hAnsi="Times New Roman" w:cs="Times New Roman"/>
                <w:sz w:val="24"/>
                <w:szCs w:val="24"/>
              </w:rPr>
            </w:pPr>
          </w:p>
          <w:p w14:paraId="58B6C235" w14:textId="77777777" w:rsidR="007E1219" w:rsidRPr="009F22F2" w:rsidRDefault="007E1219" w:rsidP="00162842">
            <w:pPr>
              <w:spacing w:line="360" w:lineRule="auto"/>
              <w:jc w:val="both"/>
              <w:rPr>
                <w:rFonts w:ascii="Times New Roman" w:hAnsi="Times New Roman" w:cs="Times New Roman"/>
                <w:sz w:val="24"/>
                <w:szCs w:val="24"/>
              </w:rPr>
            </w:pPr>
          </w:p>
          <w:p w14:paraId="21BE6BCB" w14:textId="77777777" w:rsidR="008D633B" w:rsidRPr="009F22F2" w:rsidRDefault="008D633B"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Religion</w:t>
            </w:r>
          </w:p>
          <w:p w14:paraId="18F7A1BF" w14:textId="2323714D" w:rsidR="008D633B" w:rsidRPr="009F22F2" w:rsidRDefault="008D633B" w:rsidP="00162842">
            <w:pPr>
              <w:spacing w:line="360" w:lineRule="auto"/>
              <w:jc w:val="both"/>
              <w:rPr>
                <w:rFonts w:ascii="Times New Roman" w:hAnsi="Times New Roman" w:cs="Times New Roman"/>
                <w:sz w:val="24"/>
                <w:szCs w:val="24"/>
              </w:rPr>
            </w:pPr>
          </w:p>
        </w:tc>
        <w:tc>
          <w:tcPr>
            <w:tcW w:w="2254" w:type="dxa"/>
          </w:tcPr>
          <w:p w14:paraId="6F2CA4CE" w14:textId="77777777" w:rsidR="00480C02" w:rsidRPr="009F22F2" w:rsidRDefault="008A6652" w:rsidP="008D633B">
            <w:pPr>
              <w:spacing w:line="360" w:lineRule="auto"/>
              <w:jc w:val="center"/>
              <w:rPr>
                <w:rFonts w:ascii="Times New Roman" w:hAnsi="Times New Roman" w:cs="Times New Roman"/>
                <w:sz w:val="24"/>
                <w:szCs w:val="24"/>
              </w:rPr>
            </w:pPr>
            <w:r w:rsidRPr="009F22F2">
              <w:rPr>
                <w:rFonts w:ascii="Times New Roman" w:hAnsi="Times New Roman" w:cs="Times New Roman"/>
                <w:sz w:val="24"/>
                <w:szCs w:val="24"/>
              </w:rPr>
              <w:t>‘I’d regret it for the rest of my life’</w:t>
            </w:r>
          </w:p>
          <w:p w14:paraId="56A895EB" w14:textId="0E6B5367" w:rsidR="008A6652" w:rsidRPr="009F22F2" w:rsidRDefault="008A6652" w:rsidP="008D633B">
            <w:pPr>
              <w:spacing w:line="360" w:lineRule="auto"/>
              <w:jc w:val="center"/>
              <w:rPr>
                <w:rFonts w:ascii="Times New Roman" w:hAnsi="Times New Roman" w:cs="Times New Roman"/>
                <w:sz w:val="24"/>
                <w:szCs w:val="24"/>
              </w:rPr>
            </w:pPr>
            <w:r w:rsidRPr="009F22F2">
              <w:rPr>
                <w:rFonts w:ascii="Times New Roman" w:hAnsi="Times New Roman" w:cs="Times New Roman"/>
                <w:sz w:val="24"/>
                <w:szCs w:val="24"/>
              </w:rPr>
              <w:t>Political issue</w:t>
            </w:r>
          </w:p>
          <w:p w14:paraId="5AA1D7E3" w14:textId="77777777" w:rsidR="008A6652" w:rsidRPr="009F22F2" w:rsidRDefault="008A6652" w:rsidP="008D633B">
            <w:pPr>
              <w:spacing w:line="360" w:lineRule="auto"/>
              <w:jc w:val="center"/>
              <w:rPr>
                <w:rFonts w:ascii="Times New Roman" w:hAnsi="Times New Roman" w:cs="Times New Roman"/>
                <w:sz w:val="24"/>
                <w:szCs w:val="24"/>
              </w:rPr>
            </w:pPr>
            <w:r w:rsidRPr="009F22F2">
              <w:rPr>
                <w:rFonts w:ascii="Times New Roman" w:hAnsi="Times New Roman" w:cs="Times New Roman"/>
                <w:sz w:val="24"/>
                <w:szCs w:val="24"/>
              </w:rPr>
              <w:t>Abortions illegal</w:t>
            </w:r>
          </w:p>
          <w:p w14:paraId="590100C7" w14:textId="29C8F1F6" w:rsidR="008D633B" w:rsidRPr="009F22F2" w:rsidRDefault="008D633B" w:rsidP="008D633B">
            <w:pPr>
              <w:spacing w:line="360" w:lineRule="auto"/>
              <w:jc w:val="center"/>
              <w:rPr>
                <w:rFonts w:ascii="Times New Roman" w:hAnsi="Times New Roman" w:cs="Times New Roman"/>
                <w:sz w:val="24"/>
                <w:szCs w:val="24"/>
              </w:rPr>
            </w:pPr>
            <w:r w:rsidRPr="009F22F2">
              <w:rPr>
                <w:rFonts w:ascii="Times New Roman" w:hAnsi="Times New Roman" w:cs="Times New Roman"/>
                <w:sz w:val="24"/>
                <w:szCs w:val="24"/>
              </w:rPr>
              <w:t>‘He just took it upon himself to take my life in his own hands</w:t>
            </w:r>
          </w:p>
          <w:p w14:paraId="70B709D3" w14:textId="77777777" w:rsidR="008D633B" w:rsidRPr="009F22F2" w:rsidRDefault="008D633B" w:rsidP="008D633B">
            <w:pPr>
              <w:spacing w:line="360" w:lineRule="auto"/>
              <w:jc w:val="center"/>
              <w:rPr>
                <w:rFonts w:ascii="Times New Roman" w:hAnsi="Times New Roman" w:cs="Times New Roman"/>
                <w:sz w:val="24"/>
                <w:szCs w:val="24"/>
              </w:rPr>
            </w:pPr>
            <w:r w:rsidRPr="009F22F2">
              <w:rPr>
                <w:rFonts w:ascii="Times New Roman" w:hAnsi="Times New Roman" w:cs="Times New Roman"/>
                <w:sz w:val="24"/>
                <w:szCs w:val="24"/>
              </w:rPr>
              <w:t>‘He decided to tell me that after I was pregnant that I can’t’ have this baby’</w:t>
            </w:r>
          </w:p>
          <w:p w14:paraId="5DFF212B" w14:textId="77777777" w:rsidR="008D633B" w:rsidRPr="009F22F2" w:rsidRDefault="008D633B" w:rsidP="008D633B">
            <w:pPr>
              <w:spacing w:line="360" w:lineRule="auto"/>
              <w:jc w:val="center"/>
              <w:rPr>
                <w:rFonts w:ascii="Times New Roman" w:hAnsi="Times New Roman" w:cs="Times New Roman"/>
                <w:sz w:val="24"/>
                <w:szCs w:val="24"/>
              </w:rPr>
            </w:pPr>
            <w:r w:rsidRPr="009F22F2">
              <w:rPr>
                <w:rFonts w:ascii="Times New Roman" w:hAnsi="Times New Roman" w:cs="Times New Roman"/>
                <w:sz w:val="24"/>
                <w:szCs w:val="24"/>
              </w:rPr>
              <w:t>‘I would not be entitled to government assistance’</w:t>
            </w:r>
          </w:p>
          <w:p w14:paraId="6F04D70E" w14:textId="75BDE82D" w:rsidR="007E1219" w:rsidRPr="009F22F2" w:rsidRDefault="007E1219" w:rsidP="008D633B">
            <w:pPr>
              <w:spacing w:line="360" w:lineRule="auto"/>
              <w:jc w:val="center"/>
              <w:rPr>
                <w:rFonts w:ascii="Times New Roman" w:hAnsi="Times New Roman" w:cs="Times New Roman"/>
                <w:sz w:val="24"/>
                <w:szCs w:val="24"/>
              </w:rPr>
            </w:pPr>
            <w:r w:rsidRPr="009F22F2">
              <w:rPr>
                <w:rFonts w:ascii="Times New Roman" w:hAnsi="Times New Roman" w:cs="Times New Roman"/>
                <w:sz w:val="24"/>
                <w:szCs w:val="24"/>
              </w:rPr>
              <w:t>Religio</w:t>
            </w:r>
            <w:r w:rsidR="003A29FB" w:rsidRPr="009F22F2">
              <w:rPr>
                <w:rFonts w:ascii="Times New Roman" w:hAnsi="Times New Roman" w:cs="Times New Roman"/>
                <w:sz w:val="24"/>
                <w:szCs w:val="24"/>
              </w:rPr>
              <w:t>us constraints</w:t>
            </w:r>
            <w:r w:rsidR="001D41D9" w:rsidRPr="009F22F2">
              <w:rPr>
                <w:rFonts w:ascii="Times New Roman" w:hAnsi="Times New Roman" w:cs="Times New Roman"/>
                <w:sz w:val="24"/>
                <w:szCs w:val="24"/>
              </w:rPr>
              <w:t xml:space="preserve"> </w:t>
            </w:r>
          </w:p>
        </w:tc>
        <w:tc>
          <w:tcPr>
            <w:tcW w:w="2254" w:type="dxa"/>
          </w:tcPr>
          <w:p w14:paraId="2B51EFA7" w14:textId="77777777" w:rsidR="00480C02" w:rsidRPr="009F22F2" w:rsidRDefault="008A6652"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Page 1; Line 19</w:t>
            </w:r>
          </w:p>
          <w:p w14:paraId="6957A5FC" w14:textId="77777777" w:rsidR="008A6652" w:rsidRPr="009F22F2" w:rsidRDefault="008A6652" w:rsidP="00162842">
            <w:pPr>
              <w:spacing w:line="360" w:lineRule="auto"/>
              <w:jc w:val="both"/>
              <w:rPr>
                <w:rFonts w:ascii="Times New Roman" w:hAnsi="Times New Roman" w:cs="Times New Roman"/>
                <w:sz w:val="24"/>
                <w:szCs w:val="24"/>
              </w:rPr>
            </w:pPr>
          </w:p>
          <w:p w14:paraId="1ECA932C" w14:textId="77777777" w:rsidR="008A6652" w:rsidRPr="009F22F2" w:rsidRDefault="008A6652"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Page 1; Line 19</w:t>
            </w:r>
          </w:p>
          <w:p w14:paraId="1800241D" w14:textId="77777777" w:rsidR="008A6652" w:rsidRPr="009F22F2" w:rsidRDefault="008A6652"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Page 2; Line 4</w:t>
            </w:r>
          </w:p>
          <w:p w14:paraId="72E0358A" w14:textId="77777777" w:rsidR="008D633B" w:rsidRPr="009F22F2" w:rsidRDefault="008D633B"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Page 2; Line 22</w:t>
            </w:r>
          </w:p>
          <w:p w14:paraId="35D3DBED" w14:textId="77777777" w:rsidR="008D633B" w:rsidRPr="009F22F2" w:rsidRDefault="008D633B" w:rsidP="00162842">
            <w:pPr>
              <w:spacing w:line="360" w:lineRule="auto"/>
              <w:jc w:val="both"/>
              <w:rPr>
                <w:rFonts w:ascii="Times New Roman" w:hAnsi="Times New Roman" w:cs="Times New Roman"/>
                <w:sz w:val="24"/>
                <w:szCs w:val="24"/>
              </w:rPr>
            </w:pPr>
          </w:p>
          <w:p w14:paraId="374C4AC1" w14:textId="77777777" w:rsidR="008D633B" w:rsidRPr="009F22F2" w:rsidRDefault="008D633B" w:rsidP="00162842">
            <w:pPr>
              <w:spacing w:line="360" w:lineRule="auto"/>
              <w:jc w:val="both"/>
              <w:rPr>
                <w:rFonts w:ascii="Times New Roman" w:hAnsi="Times New Roman" w:cs="Times New Roman"/>
                <w:sz w:val="24"/>
                <w:szCs w:val="24"/>
              </w:rPr>
            </w:pPr>
          </w:p>
          <w:p w14:paraId="52DB535E" w14:textId="77777777" w:rsidR="008D633B" w:rsidRPr="009F22F2" w:rsidRDefault="008D633B"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Page 3; Line 26</w:t>
            </w:r>
          </w:p>
          <w:p w14:paraId="5CFEC1EA" w14:textId="77777777" w:rsidR="008D633B" w:rsidRPr="009F22F2" w:rsidRDefault="008D633B" w:rsidP="00162842">
            <w:pPr>
              <w:spacing w:line="360" w:lineRule="auto"/>
              <w:jc w:val="both"/>
              <w:rPr>
                <w:rFonts w:ascii="Times New Roman" w:hAnsi="Times New Roman" w:cs="Times New Roman"/>
                <w:sz w:val="24"/>
                <w:szCs w:val="24"/>
              </w:rPr>
            </w:pPr>
          </w:p>
          <w:p w14:paraId="31B9ABA6" w14:textId="77777777" w:rsidR="008D633B" w:rsidRPr="009F22F2" w:rsidRDefault="008D633B" w:rsidP="00162842">
            <w:pPr>
              <w:spacing w:line="360" w:lineRule="auto"/>
              <w:jc w:val="both"/>
              <w:rPr>
                <w:rFonts w:ascii="Times New Roman" w:hAnsi="Times New Roman" w:cs="Times New Roman"/>
                <w:sz w:val="24"/>
                <w:szCs w:val="24"/>
              </w:rPr>
            </w:pPr>
          </w:p>
          <w:p w14:paraId="4374DD1B" w14:textId="77777777" w:rsidR="008D633B" w:rsidRPr="009F22F2" w:rsidRDefault="008D633B" w:rsidP="00162842">
            <w:pPr>
              <w:spacing w:line="360" w:lineRule="auto"/>
              <w:jc w:val="both"/>
              <w:rPr>
                <w:rFonts w:ascii="Times New Roman" w:hAnsi="Times New Roman" w:cs="Times New Roman"/>
                <w:sz w:val="24"/>
                <w:szCs w:val="24"/>
              </w:rPr>
            </w:pPr>
          </w:p>
          <w:p w14:paraId="504416B2" w14:textId="77777777" w:rsidR="008D633B" w:rsidRPr="009F22F2" w:rsidRDefault="008D633B"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Page 4; Line 6</w:t>
            </w:r>
          </w:p>
          <w:p w14:paraId="0AD3B1E0" w14:textId="77777777" w:rsidR="007E1219" w:rsidRPr="009F22F2" w:rsidRDefault="007E1219" w:rsidP="00162842">
            <w:pPr>
              <w:spacing w:line="360" w:lineRule="auto"/>
              <w:jc w:val="both"/>
              <w:rPr>
                <w:rFonts w:ascii="Times New Roman" w:hAnsi="Times New Roman" w:cs="Times New Roman"/>
                <w:sz w:val="24"/>
                <w:szCs w:val="24"/>
              </w:rPr>
            </w:pPr>
          </w:p>
          <w:p w14:paraId="30C397B5" w14:textId="77777777" w:rsidR="007E1219" w:rsidRPr="009F22F2" w:rsidRDefault="007E1219" w:rsidP="00162842">
            <w:pPr>
              <w:spacing w:line="360" w:lineRule="auto"/>
              <w:jc w:val="both"/>
              <w:rPr>
                <w:rFonts w:ascii="Times New Roman" w:hAnsi="Times New Roman" w:cs="Times New Roman"/>
                <w:sz w:val="24"/>
                <w:szCs w:val="24"/>
              </w:rPr>
            </w:pPr>
          </w:p>
          <w:p w14:paraId="3DB4BF08" w14:textId="77777777" w:rsidR="007E1219" w:rsidRPr="009F22F2" w:rsidRDefault="007E1219" w:rsidP="00162842">
            <w:pPr>
              <w:spacing w:line="360" w:lineRule="auto"/>
              <w:jc w:val="both"/>
              <w:rPr>
                <w:rFonts w:ascii="Times New Roman" w:hAnsi="Times New Roman" w:cs="Times New Roman"/>
                <w:sz w:val="24"/>
                <w:szCs w:val="24"/>
              </w:rPr>
            </w:pPr>
          </w:p>
          <w:p w14:paraId="27BB168B" w14:textId="3632241B" w:rsidR="007E1219" w:rsidRPr="009F22F2" w:rsidRDefault="007E1219"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Page 4; Line 2</w:t>
            </w:r>
          </w:p>
        </w:tc>
      </w:tr>
    </w:tbl>
    <w:p w14:paraId="4AC8E07B" w14:textId="033949F4" w:rsidR="00480C02" w:rsidRPr="009F22F2" w:rsidRDefault="00480C02" w:rsidP="00162842">
      <w:pPr>
        <w:spacing w:line="360" w:lineRule="auto"/>
        <w:jc w:val="both"/>
        <w:rPr>
          <w:rFonts w:ascii="Times New Roman" w:hAnsi="Times New Roman" w:cs="Times New Roman"/>
          <w:sz w:val="24"/>
          <w:szCs w:val="24"/>
        </w:rPr>
      </w:pPr>
    </w:p>
    <w:p w14:paraId="47D6CAD7" w14:textId="30E10BA5" w:rsidR="00752F73" w:rsidRPr="009F22F2" w:rsidRDefault="00752F73"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lastRenderedPageBreak/>
        <w:t>From these emergent subordinate themes, superordinate clusters were developed; low self-esteem, autonomy in choice and stigma. These clusters directly influence the way in which the women made her decision to have an abortion.</w:t>
      </w:r>
    </w:p>
    <w:p w14:paraId="44887350" w14:textId="44B3A05F" w:rsidR="00752F73" w:rsidRPr="009F22F2" w:rsidRDefault="00752F73" w:rsidP="00162842">
      <w:pPr>
        <w:spacing w:line="360" w:lineRule="auto"/>
        <w:jc w:val="both"/>
        <w:rPr>
          <w:rFonts w:ascii="Times New Roman" w:hAnsi="Times New Roman" w:cs="Times New Roman"/>
          <w:i/>
          <w:sz w:val="24"/>
          <w:szCs w:val="24"/>
        </w:rPr>
      </w:pPr>
      <w:r w:rsidRPr="009F22F2">
        <w:rPr>
          <w:rFonts w:ascii="Times New Roman" w:hAnsi="Times New Roman" w:cs="Times New Roman"/>
          <w:i/>
          <w:sz w:val="24"/>
          <w:szCs w:val="24"/>
        </w:rPr>
        <w:t>Low self-Esteem</w:t>
      </w:r>
    </w:p>
    <w:p w14:paraId="3A1C457D" w14:textId="606574A0" w:rsidR="00752F73" w:rsidRPr="009F22F2" w:rsidRDefault="00752F73" w:rsidP="00891582">
      <w:pPr>
        <w:spacing w:line="360" w:lineRule="auto"/>
        <w:ind w:left="720"/>
        <w:jc w:val="both"/>
        <w:rPr>
          <w:rFonts w:ascii="Times New Roman" w:hAnsi="Times New Roman" w:cs="Times New Roman"/>
          <w:sz w:val="24"/>
          <w:szCs w:val="24"/>
        </w:rPr>
      </w:pPr>
      <w:r w:rsidRPr="009F22F2">
        <w:rPr>
          <w:rFonts w:ascii="Times New Roman" w:hAnsi="Times New Roman" w:cs="Times New Roman"/>
          <w:sz w:val="24"/>
          <w:szCs w:val="24"/>
        </w:rPr>
        <w:t>Many of the women felt that their decision to abort was directly influenced by the child’s father; either pressured into abortion or pressured to keep the child.</w:t>
      </w:r>
      <w:r w:rsidR="00CE3429" w:rsidRPr="009F22F2">
        <w:rPr>
          <w:rFonts w:ascii="Times New Roman" w:hAnsi="Times New Roman" w:cs="Times New Roman"/>
          <w:sz w:val="24"/>
          <w:szCs w:val="24"/>
        </w:rPr>
        <w:t xml:space="preserve"> The quality of an intimate relationship can define an individual’s capacity to agree on contraception; intimate partner abuse can include sexual</w:t>
      </w:r>
      <w:r w:rsidR="00891582" w:rsidRPr="009F22F2">
        <w:rPr>
          <w:rFonts w:ascii="Times New Roman" w:hAnsi="Times New Roman" w:cs="Times New Roman"/>
          <w:sz w:val="24"/>
          <w:szCs w:val="24"/>
        </w:rPr>
        <w:t>,</w:t>
      </w:r>
      <w:r w:rsidR="00CE3429" w:rsidRPr="009F22F2">
        <w:rPr>
          <w:rFonts w:ascii="Times New Roman" w:hAnsi="Times New Roman" w:cs="Times New Roman"/>
          <w:sz w:val="24"/>
          <w:szCs w:val="24"/>
        </w:rPr>
        <w:t xml:space="preserve"> coercive tactics that can be used to negotiate or withhold contraception. Women with lower self-esteem may feel less able to give clear</w:t>
      </w:r>
      <w:r w:rsidR="00F90489" w:rsidRPr="009F22F2">
        <w:rPr>
          <w:rFonts w:ascii="Times New Roman" w:hAnsi="Times New Roman" w:cs="Times New Roman"/>
          <w:sz w:val="24"/>
          <w:szCs w:val="24"/>
        </w:rPr>
        <w:t xml:space="preserve"> instructions on contraceptive choice and </w:t>
      </w:r>
      <w:r w:rsidR="00891582" w:rsidRPr="009F22F2">
        <w:rPr>
          <w:rFonts w:ascii="Times New Roman" w:hAnsi="Times New Roman" w:cs="Times New Roman"/>
          <w:sz w:val="24"/>
          <w:szCs w:val="24"/>
        </w:rPr>
        <w:t xml:space="preserve">subsequent </w:t>
      </w:r>
      <w:r w:rsidR="00F90489" w:rsidRPr="009F22F2">
        <w:rPr>
          <w:rFonts w:ascii="Times New Roman" w:hAnsi="Times New Roman" w:cs="Times New Roman"/>
          <w:sz w:val="24"/>
          <w:szCs w:val="24"/>
        </w:rPr>
        <w:t>use</w:t>
      </w:r>
      <w:r w:rsidR="00CE3429" w:rsidRPr="009F22F2">
        <w:rPr>
          <w:rFonts w:ascii="Times New Roman" w:hAnsi="Times New Roman" w:cs="Times New Roman"/>
          <w:sz w:val="24"/>
          <w:szCs w:val="24"/>
        </w:rPr>
        <w:t xml:space="preserve">  (Rowe et al. 2016)</w:t>
      </w:r>
      <w:r w:rsidR="00F90489" w:rsidRPr="009F22F2">
        <w:rPr>
          <w:rFonts w:ascii="Times New Roman" w:hAnsi="Times New Roman" w:cs="Times New Roman"/>
          <w:sz w:val="24"/>
          <w:szCs w:val="24"/>
        </w:rPr>
        <w:t>.</w:t>
      </w:r>
      <w:r w:rsidR="00891582" w:rsidRPr="009F22F2">
        <w:rPr>
          <w:rFonts w:ascii="Times New Roman" w:hAnsi="Times New Roman" w:cs="Times New Roman"/>
          <w:sz w:val="24"/>
          <w:szCs w:val="24"/>
        </w:rPr>
        <w:t xml:space="preserve"> Nelson et al. (2015) further advocates that low self-esteem is parallel with poor or inconsistent contraceptive use. Moreover, women who are unable to communicate adequate contraceptive practices are more likely to have been victims of sexual abuse.</w:t>
      </w:r>
    </w:p>
    <w:p w14:paraId="2F380BBF" w14:textId="04D9B5AE" w:rsidR="00891582" w:rsidRPr="009F22F2" w:rsidRDefault="00452A07" w:rsidP="00452A07">
      <w:pPr>
        <w:spacing w:line="360" w:lineRule="auto"/>
        <w:jc w:val="both"/>
        <w:rPr>
          <w:rFonts w:ascii="Times New Roman" w:hAnsi="Times New Roman" w:cs="Times New Roman"/>
          <w:i/>
          <w:sz w:val="24"/>
          <w:szCs w:val="24"/>
        </w:rPr>
      </w:pPr>
      <w:r w:rsidRPr="009F22F2">
        <w:rPr>
          <w:rFonts w:ascii="Times New Roman" w:hAnsi="Times New Roman" w:cs="Times New Roman"/>
          <w:i/>
          <w:sz w:val="24"/>
          <w:szCs w:val="24"/>
        </w:rPr>
        <w:t>Stigma</w:t>
      </w:r>
    </w:p>
    <w:p w14:paraId="6D507752" w14:textId="42FE7A94" w:rsidR="000D1409" w:rsidRPr="009F22F2" w:rsidRDefault="00452A07" w:rsidP="00452A07">
      <w:pPr>
        <w:spacing w:line="360" w:lineRule="auto"/>
        <w:ind w:left="720"/>
        <w:jc w:val="both"/>
        <w:rPr>
          <w:rFonts w:ascii="Times New Roman" w:hAnsi="Times New Roman" w:cs="Times New Roman"/>
          <w:sz w:val="24"/>
          <w:szCs w:val="24"/>
        </w:rPr>
      </w:pPr>
      <w:r w:rsidRPr="009F22F2">
        <w:rPr>
          <w:rFonts w:ascii="Times New Roman" w:hAnsi="Times New Roman" w:cs="Times New Roman"/>
          <w:sz w:val="24"/>
          <w:szCs w:val="24"/>
        </w:rPr>
        <w:t xml:space="preserve">Stigma was revealed to play a key role in influencing a woman’s choice on abortion; this stigma derived from cultural stigma, religious stigma, fear and </w:t>
      </w:r>
      <w:r w:rsidR="00B97AFC" w:rsidRPr="009F22F2">
        <w:rPr>
          <w:rFonts w:ascii="Times New Roman" w:hAnsi="Times New Roman" w:cs="Times New Roman"/>
          <w:sz w:val="24"/>
          <w:szCs w:val="24"/>
        </w:rPr>
        <w:t>fear of parental judgement</w:t>
      </w:r>
      <w:r w:rsidR="0042144E" w:rsidRPr="009F22F2">
        <w:rPr>
          <w:rFonts w:ascii="Times New Roman" w:hAnsi="Times New Roman" w:cs="Times New Roman"/>
          <w:sz w:val="24"/>
          <w:szCs w:val="24"/>
        </w:rPr>
        <w:t xml:space="preserve">. Cultural stigma surrounding abortion and contraceptive use can vary globally and safe and legal abortion is not always available. Socio-economic strain can lead to </w:t>
      </w:r>
      <w:r w:rsidR="000B20F7" w:rsidRPr="009F22F2">
        <w:rPr>
          <w:rFonts w:ascii="Times New Roman" w:hAnsi="Times New Roman" w:cs="Times New Roman"/>
          <w:sz w:val="24"/>
          <w:szCs w:val="24"/>
        </w:rPr>
        <w:t>inadequate contraceptive methods resulting in unwanted pregnancies (Loi et al. 2018). Harris</w:t>
      </w:r>
      <w:r w:rsidR="00D67509" w:rsidRPr="009F22F2">
        <w:rPr>
          <w:rFonts w:ascii="Times New Roman" w:hAnsi="Times New Roman" w:cs="Times New Roman"/>
          <w:sz w:val="24"/>
          <w:szCs w:val="24"/>
        </w:rPr>
        <w:t xml:space="preserve"> et al.</w:t>
      </w:r>
      <w:r w:rsidR="000B20F7" w:rsidRPr="009F22F2">
        <w:rPr>
          <w:rFonts w:ascii="Times New Roman" w:hAnsi="Times New Roman" w:cs="Times New Roman"/>
          <w:sz w:val="24"/>
          <w:szCs w:val="24"/>
        </w:rPr>
        <w:t xml:space="preserve"> </w:t>
      </w:r>
      <w:r w:rsidR="00D67509" w:rsidRPr="009F22F2">
        <w:rPr>
          <w:rFonts w:ascii="Times New Roman" w:hAnsi="Times New Roman" w:cs="Times New Roman"/>
          <w:sz w:val="24"/>
          <w:szCs w:val="24"/>
        </w:rPr>
        <w:t>(</w:t>
      </w:r>
      <w:r w:rsidR="000B20F7" w:rsidRPr="009F22F2">
        <w:rPr>
          <w:rFonts w:ascii="Times New Roman" w:hAnsi="Times New Roman" w:cs="Times New Roman"/>
          <w:sz w:val="24"/>
          <w:szCs w:val="24"/>
        </w:rPr>
        <w:t>2016)</w:t>
      </w:r>
      <w:r w:rsidR="00D67509" w:rsidRPr="009F22F2">
        <w:rPr>
          <w:rFonts w:ascii="Times New Roman" w:hAnsi="Times New Roman" w:cs="Times New Roman"/>
          <w:sz w:val="24"/>
          <w:szCs w:val="24"/>
        </w:rPr>
        <w:t xml:space="preserve"> suggests that in addition to cultural stigma, religion may further influence a woman’s decision to abort; conscientious objections from practitioners to perform abortions further can encroach on a woman’s reproductive rights. Women discussed in the diary extract that a primary influencing factor that led to them having an abortion was fear from their parents. Many women felt </w:t>
      </w:r>
      <w:r w:rsidR="000D1409" w:rsidRPr="009F22F2">
        <w:rPr>
          <w:rFonts w:ascii="Times New Roman" w:hAnsi="Times New Roman" w:cs="Times New Roman"/>
          <w:sz w:val="24"/>
          <w:szCs w:val="24"/>
        </w:rPr>
        <w:t>a</w:t>
      </w:r>
      <w:r w:rsidR="00D67509" w:rsidRPr="009F22F2">
        <w:rPr>
          <w:rFonts w:ascii="Times New Roman" w:hAnsi="Times New Roman" w:cs="Times New Roman"/>
          <w:sz w:val="24"/>
          <w:szCs w:val="24"/>
        </w:rPr>
        <w:t>lone in this situation</w:t>
      </w:r>
      <w:r w:rsidR="000D1409" w:rsidRPr="009F22F2">
        <w:rPr>
          <w:rFonts w:ascii="Times New Roman" w:hAnsi="Times New Roman" w:cs="Times New Roman"/>
          <w:sz w:val="24"/>
          <w:szCs w:val="24"/>
        </w:rPr>
        <w:t xml:space="preserve">, discussing the fear or rejection or judgement from parents </w:t>
      </w:r>
      <w:sdt>
        <w:sdtPr>
          <w:rPr>
            <w:rFonts w:ascii="Times New Roman" w:hAnsi="Times New Roman" w:cs="Times New Roman"/>
            <w:sz w:val="24"/>
            <w:szCs w:val="24"/>
          </w:rPr>
          <w:id w:val="1467706357"/>
          <w:citation/>
        </w:sdtPr>
        <w:sdtEndPr/>
        <w:sdtContent>
          <w:r w:rsidR="000D1409" w:rsidRPr="009F22F2">
            <w:rPr>
              <w:rFonts w:ascii="Times New Roman" w:hAnsi="Times New Roman" w:cs="Times New Roman"/>
              <w:sz w:val="24"/>
              <w:szCs w:val="24"/>
            </w:rPr>
            <w:fldChar w:fldCharType="begin"/>
          </w:r>
          <w:r w:rsidR="000D1409" w:rsidRPr="009F22F2">
            <w:rPr>
              <w:rFonts w:ascii="Times New Roman" w:hAnsi="Times New Roman" w:cs="Times New Roman"/>
              <w:sz w:val="24"/>
              <w:szCs w:val="24"/>
            </w:rPr>
            <w:instrText xml:space="preserve"> CITATION Pen05 \l 2057 </w:instrText>
          </w:r>
          <w:r w:rsidR="000D1409" w:rsidRPr="009F22F2">
            <w:rPr>
              <w:rFonts w:ascii="Times New Roman" w:hAnsi="Times New Roman" w:cs="Times New Roman"/>
              <w:sz w:val="24"/>
              <w:szCs w:val="24"/>
            </w:rPr>
            <w:fldChar w:fldCharType="separate"/>
          </w:r>
          <w:r w:rsidR="000D1409" w:rsidRPr="009F22F2">
            <w:rPr>
              <w:rFonts w:ascii="Times New Roman" w:hAnsi="Times New Roman" w:cs="Times New Roman"/>
              <w:sz w:val="24"/>
              <w:szCs w:val="24"/>
            </w:rPr>
            <w:t>(Lane, 2005)</w:t>
          </w:r>
          <w:r w:rsidR="000D1409" w:rsidRPr="009F22F2">
            <w:rPr>
              <w:rFonts w:ascii="Times New Roman" w:hAnsi="Times New Roman" w:cs="Times New Roman"/>
              <w:sz w:val="24"/>
              <w:szCs w:val="24"/>
            </w:rPr>
            <w:fldChar w:fldCharType="end"/>
          </w:r>
        </w:sdtContent>
      </w:sdt>
      <w:r w:rsidR="000D1409" w:rsidRPr="009F22F2">
        <w:rPr>
          <w:rFonts w:ascii="Times New Roman" w:hAnsi="Times New Roman" w:cs="Times New Roman"/>
          <w:sz w:val="24"/>
          <w:szCs w:val="24"/>
        </w:rPr>
        <w:t>.</w:t>
      </w:r>
    </w:p>
    <w:p w14:paraId="37B147EC" w14:textId="071456DB" w:rsidR="000D1409" w:rsidRPr="009F22F2" w:rsidRDefault="000D1409" w:rsidP="000D1409">
      <w:pPr>
        <w:spacing w:line="360" w:lineRule="auto"/>
        <w:jc w:val="both"/>
        <w:rPr>
          <w:rFonts w:ascii="Times New Roman" w:hAnsi="Times New Roman" w:cs="Times New Roman"/>
          <w:i/>
          <w:sz w:val="24"/>
          <w:szCs w:val="24"/>
        </w:rPr>
      </w:pPr>
      <w:r w:rsidRPr="009F22F2">
        <w:rPr>
          <w:rFonts w:ascii="Times New Roman" w:hAnsi="Times New Roman" w:cs="Times New Roman"/>
          <w:i/>
          <w:sz w:val="24"/>
          <w:szCs w:val="24"/>
        </w:rPr>
        <w:t>Autonomy in Choice</w:t>
      </w:r>
    </w:p>
    <w:p w14:paraId="3254B2DA" w14:textId="0E9A5BBA" w:rsidR="000D1409" w:rsidRPr="009F22F2" w:rsidRDefault="000D1409" w:rsidP="000D1409">
      <w:pPr>
        <w:spacing w:line="360" w:lineRule="auto"/>
        <w:ind w:left="720"/>
        <w:jc w:val="both"/>
        <w:rPr>
          <w:rFonts w:ascii="Times New Roman" w:hAnsi="Times New Roman" w:cs="Times New Roman"/>
          <w:sz w:val="24"/>
          <w:szCs w:val="24"/>
        </w:rPr>
      </w:pPr>
      <w:r w:rsidRPr="009F22F2">
        <w:rPr>
          <w:rFonts w:ascii="Times New Roman" w:hAnsi="Times New Roman" w:cs="Times New Roman"/>
          <w:sz w:val="24"/>
          <w:szCs w:val="24"/>
        </w:rPr>
        <w:t>The diary extract indicated one primary them repeatedly; a woman’s right to choose. Many women felt that their decision was not autonomous</w:t>
      </w:r>
      <w:r w:rsidR="00991690" w:rsidRPr="009F22F2">
        <w:rPr>
          <w:rFonts w:ascii="Times New Roman" w:hAnsi="Times New Roman" w:cs="Times New Roman"/>
          <w:sz w:val="24"/>
          <w:szCs w:val="24"/>
        </w:rPr>
        <w:t>, leading to unsafe, illegal abortions.</w:t>
      </w:r>
      <w:r w:rsidR="00A03BB1" w:rsidRPr="009F22F2">
        <w:rPr>
          <w:rFonts w:ascii="Times New Roman" w:hAnsi="Times New Roman" w:cs="Times New Roman"/>
          <w:sz w:val="24"/>
          <w:szCs w:val="24"/>
        </w:rPr>
        <w:t xml:space="preserve"> </w:t>
      </w:r>
      <w:r w:rsidR="00923D83" w:rsidRPr="009F22F2">
        <w:rPr>
          <w:rFonts w:ascii="Times New Roman" w:hAnsi="Times New Roman" w:cs="Times New Roman"/>
          <w:sz w:val="24"/>
          <w:szCs w:val="24"/>
        </w:rPr>
        <w:t xml:space="preserve">The women felt that their decision was influenced by the opinions of their intimate partners, financial constraints and political issues. The radicalisation of </w:t>
      </w:r>
      <w:r w:rsidR="00923D83" w:rsidRPr="009F22F2">
        <w:rPr>
          <w:rFonts w:ascii="Times New Roman" w:hAnsi="Times New Roman" w:cs="Times New Roman"/>
          <w:sz w:val="24"/>
          <w:szCs w:val="24"/>
        </w:rPr>
        <w:lastRenderedPageBreak/>
        <w:t>abortion politics in the US now gives more women freedom to autonomy of their reproductive rights However, prior to this reform, this option was not available to many women</w:t>
      </w:r>
      <w:r w:rsidR="006A1A9F" w:rsidRPr="009F22F2">
        <w:rPr>
          <w:rFonts w:ascii="Times New Roman" w:hAnsi="Times New Roman" w:cs="Times New Roman"/>
          <w:sz w:val="24"/>
          <w:szCs w:val="24"/>
        </w:rPr>
        <w:t>,</w:t>
      </w:r>
      <w:r w:rsidR="00923D83" w:rsidRPr="009F22F2">
        <w:rPr>
          <w:rFonts w:ascii="Times New Roman" w:hAnsi="Times New Roman" w:cs="Times New Roman"/>
          <w:sz w:val="24"/>
          <w:szCs w:val="24"/>
        </w:rPr>
        <w:t xml:space="preserve"> leading them to make risky health decisions </w:t>
      </w:r>
      <w:sdt>
        <w:sdtPr>
          <w:rPr>
            <w:rFonts w:ascii="Times New Roman" w:hAnsi="Times New Roman" w:cs="Times New Roman"/>
            <w:sz w:val="24"/>
            <w:szCs w:val="24"/>
          </w:rPr>
          <w:id w:val="789625423"/>
          <w:citation/>
        </w:sdtPr>
        <w:sdtEndPr/>
        <w:sdtContent>
          <w:r w:rsidR="00923D83" w:rsidRPr="009F22F2">
            <w:rPr>
              <w:rFonts w:ascii="Times New Roman" w:hAnsi="Times New Roman" w:cs="Times New Roman"/>
              <w:sz w:val="24"/>
              <w:szCs w:val="24"/>
            </w:rPr>
            <w:fldChar w:fldCharType="begin"/>
          </w:r>
          <w:r w:rsidR="00923D83" w:rsidRPr="009F22F2">
            <w:rPr>
              <w:rFonts w:ascii="Times New Roman" w:hAnsi="Times New Roman" w:cs="Times New Roman"/>
              <w:sz w:val="24"/>
              <w:szCs w:val="24"/>
            </w:rPr>
            <w:instrText xml:space="preserve">CITATION fra16 \l 2057 </w:instrText>
          </w:r>
          <w:r w:rsidR="00923D83" w:rsidRPr="009F22F2">
            <w:rPr>
              <w:rFonts w:ascii="Times New Roman" w:hAnsi="Times New Roman" w:cs="Times New Roman"/>
              <w:sz w:val="24"/>
              <w:szCs w:val="24"/>
            </w:rPr>
            <w:fldChar w:fldCharType="separate"/>
          </w:r>
          <w:r w:rsidR="00923D83" w:rsidRPr="009F22F2">
            <w:rPr>
              <w:rFonts w:ascii="Times New Roman" w:hAnsi="Times New Roman" w:cs="Times New Roman"/>
              <w:sz w:val="24"/>
              <w:szCs w:val="24"/>
            </w:rPr>
            <w:t>(Franklin, 2016)</w:t>
          </w:r>
          <w:r w:rsidR="00923D83" w:rsidRPr="009F22F2">
            <w:rPr>
              <w:rFonts w:ascii="Times New Roman" w:hAnsi="Times New Roman" w:cs="Times New Roman"/>
              <w:sz w:val="24"/>
              <w:szCs w:val="24"/>
            </w:rPr>
            <w:fldChar w:fldCharType="end"/>
          </w:r>
        </w:sdtContent>
      </w:sdt>
      <w:r w:rsidR="00923D83" w:rsidRPr="009F22F2">
        <w:rPr>
          <w:rFonts w:ascii="Times New Roman" w:hAnsi="Times New Roman" w:cs="Times New Roman"/>
          <w:sz w:val="24"/>
          <w:szCs w:val="24"/>
        </w:rPr>
        <w:t xml:space="preserve">. </w:t>
      </w:r>
    </w:p>
    <w:p w14:paraId="66C51EB7" w14:textId="2AF7C2C8" w:rsidR="006C0617" w:rsidRPr="009F22F2" w:rsidRDefault="00923D83" w:rsidP="00923D83">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 xml:space="preserve">It is evident that stigma is </w:t>
      </w:r>
      <w:r w:rsidR="006A1A9F" w:rsidRPr="009F22F2">
        <w:rPr>
          <w:rFonts w:ascii="Times New Roman" w:hAnsi="Times New Roman" w:cs="Times New Roman"/>
          <w:sz w:val="24"/>
          <w:szCs w:val="24"/>
        </w:rPr>
        <w:t>multifaceted</w:t>
      </w:r>
      <w:r w:rsidRPr="009F22F2">
        <w:rPr>
          <w:rFonts w:ascii="Times New Roman" w:hAnsi="Times New Roman" w:cs="Times New Roman"/>
          <w:sz w:val="24"/>
          <w:szCs w:val="24"/>
        </w:rPr>
        <w:t xml:space="preserve"> and plays a pivotal role</w:t>
      </w:r>
      <w:r w:rsidR="006A1A9F" w:rsidRPr="009F22F2">
        <w:rPr>
          <w:rFonts w:ascii="Times New Roman" w:hAnsi="Times New Roman" w:cs="Times New Roman"/>
          <w:sz w:val="24"/>
          <w:szCs w:val="24"/>
        </w:rPr>
        <w:t xml:space="preserve"> in the factors that influence a woman’s decision to choose abortion. The implications of this stigma can often lead to illegal, dangerous abortions, greatly affecting maternal health and maternal mortality rates.</w:t>
      </w:r>
      <w:r w:rsidR="00BA0883" w:rsidRPr="009F22F2">
        <w:rPr>
          <w:rFonts w:ascii="Times New Roman" w:hAnsi="Times New Roman" w:cs="Times New Roman"/>
          <w:sz w:val="24"/>
          <w:szCs w:val="24"/>
        </w:rPr>
        <w:t xml:space="preserve"> Gemzell-Danielsson &amp; Cleeve (2017) indicate that stigma surrounding </w:t>
      </w:r>
      <w:r w:rsidR="00D75677" w:rsidRPr="009F22F2">
        <w:rPr>
          <w:rFonts w:ascii="Times New Roman" w:hAnsi="Times New Roman" w:cs="Times New Roman"/>
          <w:sz w:val="24"/>
          <w:szCs w:val="24"/>
        </w:rPr>
        <w:t>abortion</w:t>
      </w:r>
      <w:r w:rsidR="00BA0883" w:rsidRPr="009F22F2">
        <w:rPr>
          <w:rFonts w:ascii="Times New Roman" w:hAnsi="Times New Roman" w:cs="Times New Roman"/>
          <w:sz w:val="24"/>
          <w:szCs w:val="24"/>
        </w:rPr>
        <w:t xml:space="preserve"> can have serious implications for women adding that there is a significant delay in women seeking post abortion care leading to ill health.</w:t>
      </w:r>
    </w:p>
    <w:p w14:paraId="151C6BCD" w14:textId="522A7B4A" w:rsidR="00D75677" w:rsidRPr="009F22F2" w:rsidRDefault="00AA3B6C" w:rsidP="00923D83">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The l</w:t>
      </w:r>
      <w:r w:rsidR="00BA0883" w:rsidRPr="009F22F2">
        <w:rPr>
          <w:rFonts w:ascii="Times New Roman" w:hAnsi="Times New Roman" w:cs="Times New Roman"/>
          <w:sz w:val="24"/>
          <w:szCs w:val="24"/>
        </w:rPr>
        <w:t xml:space="preserve">imitations of this study </w:t>
      </w:r>
      <w:r w:rsidRPr="009F22F2">
        <w:rPr>
          <w:rFonts w:ascii="Times New Roman" w:hAnsi="Times New Roman" w:cs="Times New Roman"/>
          <w:sz w:val="24"/>
          <w:szCs w:val="24"/>
        </w:rPr>
        <w:t>include detailing the emergent themes from the range of individuals within the diary extract. There were some instances where certain individuals contributed greatly to the dialogue and other individuals who committed to engaging less.</w:t>
      </w:r>
      <w:r w:rsidR="000C2635" w:rsidRPr="009F22F2">
        <w:rPr>
          <w:rFonts w:ascii="Times New Roman" w:hAnsi="Times New Roman" w:cs="Times New Roman"/>
          <w:sz w:val="24"/>
          <w:szCs w:val="24"/>
        </w:rPr>
        <w:t xml:space="preserve"> This could contribute to some individuals providing less rich data</w:t>
      </w:r>
      <w:r w:rsidRPr="009F22F2">
        <w:rPr>
          <w:rFonts w:ascii="Times New Roman" w:hAnsi="Times New Roman" w:cs="Times New Roman"/>
          <w:sz w:val="24"/>
          <w:szCs w:val="24"/>
        </w:rPr>
        <w:t xml:space="preserve"> </w:t>
      </w:r>
      <w:r w:rsidR="000C2635" w:rsidRPr="009F22F2">
        <w:rPr>
          <w:rFonts w:ascii="Times New Roman" w:hAnsi="Times New Roman" w:cs="Times New Roman"/>
          <w:sz w:val="24"/>
          <w:szCs w:val="24"/>
        </w:rPr>
        <w:t>(Williamson et al. 2015). Furthermore, due to the online nature of the diary as opposed to face to face interviews, it limits the researcher from being able to question or prompt the individual on points of interest. Further limitations to the study include the accuracy of recall from the individuals within the diary</w:t>
      </w:r>
      <w:r w:rsidR="00D75677" w:rsidRPr="009F22F2">
        <w:rPr>
          <w:rFonts w:ascii="Times New Roman" w:hAnsi="Times New Roman" w:cs="Times New Roman"/>
          <w:sz w:val="24"/>
          <w:szCs w:val="24"/>
        </w:rPr>
        <w:t xml:space="preserve">. As the abortion for each woman occurred some time ago, this may limit their ability to accurately recall the event. </w:t>
      </w:r>
    </w:p>
    <w:p w14:paraId="42C8A784" w14:textId="233B89EA" w:rsidR="00D75677" w:rsidRPr="009F22F2" w:rsidRDefault="00D75677" w:rsidP="00923D83">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Future research into the influencing factors that lead women into abortion could aim to reduce maternal mortality rates</w:t>
      </w:r>
      <w:r w:rsidR="004F70CE" w:rsidRPr="009F22F2">
        <w:rPr>
          <w:rFonts w:ascii="Times New Roman" w:hAnsi="Times New Roman" w:cs="Times New Roman"/>
          <w:sz w:val="24"/>
          <w:szCs w:val="24"/>
        </w:rPr>
        <w:t xml:space="preserve"> by reducing the stigma surrounding it. This study could benefit from obtaining face to face interviews with the woman within the diary to collect richer data and of more robust value. Many of the women discussed having low knowledge on contraception, therefore qualitative research into the value of adequate sex and relationships education may benefit future generations.</w:t>
      </w:r>
    </w:p>
    <w:p w14:paraId="73C1A757" w14:textId="1D147F8B" w:rsidR="00D16382" w:rsidRPr="009F22F2" w:rsidRDefault="004F70CE" w:rsidP="00162842">
      <w:pPr>
        <w:spacing w:line="360" w:lineRule="auto"/>
        <w:jc w:val="both"/>
        <w:rPr>
          <w:rFonts w:ascii="Times New Roman" w:hAnsi="Times New Roman" w:cs="Times New Roman"/>
          <w:b/>
          <w:sz w:val="24"/>
          <w:szCs w:val="24"/>
        </w:rPr>
      </w:pPr>
      <w:r w:rsidRPr="009F22F2">
        <w:rPr>
          <w:rFonts w:ascii="Times New Roman" w:hAnsi="Times New Roman" w:cs="Times New Roman"/>
          <w:b/>
          <w:sz w:val="24"/>
          <w:szCs w:val="24"/>
        </w:rPr>
        <w:t>Reflexive Account</w:t>
      </w:r>
    </w:p>
    <w:p w14:paraId="366DBB75" w14:textId="16756A0F" w:rsidR="004F70CE" w:rsidRPr="009F22F2" w:rsidRDefault="004F70CE"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 xml:space="preserve">Initial impressions of this study included it being very thought provoking and intriguing. </w:t>
      </w:r>
      <w:r w:rsidR="005E6E2F" w:rsidRPr="009F22F2">
        <w:rPr>
          <w:rFonts w:ascii="Times New Roman" w:hAnsi="Times New Roman" w:cs="Times New Roman"/>
          <w:sz w:val="24"/>
          <w:szCs w:val="24"/>
        </w:rPr>
        <w:t>Since taboo surrounds abortion, it is refreshing to see the topic being discussed openly, without external judgement. This study was of particular interest due to the very convincing opinions that originate</w:t>
      </w:r>
      <w:r w:rsidR="00F52699" w:rsidRPr="009F22F2">
        <w:rPr>
          <w:rFonts w:ascii="Times New Roman" w:hAnsi="Times New Roman" w:cs="Times New Roman"/>
          <w:sz w:val="24"/>
          <w:szCs w:val="24"/>
        </w:rPr>
        <w:t xml:space="preserve"> from both sides of the argument</w:t>
      </w:r>
      <w:r w:rsidR="00000D92" w:rsidRPr="009F22F2">
        <w:rPr>
          <w:rFonts w:ascii="Times New Roman" w:hAnsi="Times New Roman" w:cs="Times New Roman"/>
          <w:sz w:val="24"/>
          <w:szCs w:val="24"/>
        </w:rPr>
        <w:t>; pro-choice and pro-life.</w:t>
      </w:r>
      <w:r w:rsidR="005F3916" w:rsidRPr="009F22F2">
        <w:rPr>
          <w:rFonts w:ascii="Times New Roman" w:hAnsi="Times New Roman" w:cs="Times New Roman"/>
          <w:sz w:val="24"/>
          <w:szCs w:val="24"/>
        </w:rPr>
        <w:t xml:space="preserve"> </w:t>
      </w:r>
      <w:r w:rsidR="00DF54EB" w:rsidRPr="009F22F2">
        <w:rPr>
          <w:rFonts w:ascii="Times New Roman" w:hAnsi="Times New Roman" w:cs="Times New Roman"/>
          <w:sz w:val="24"/>
          <w:szCs w:val="24"/>
        </w:rPr>
        <w:t xml:space="preserve">Initial concerns that presented itself prior to the video were influenced by the ability to be objective and present emergent themes from the individual’s subjective experience. This study could benefit from a quantitative analysis, using questionnaires detailing emotional responses to specific questions. </w:t>
      </w:r>
      <w:r w:rsidR="00DF54EB" w:rsidRPr="009F22F2">
        <w:rPr>
          <w:rFonts w:ascii="Times New Roman" w:hAnsi="Times New Roman" w:cs="Times New Roman"/>
          <w:sz w:val="24"/>
          <w:szCs w:val="24"/>
        </w:rPr>
        <w:lastRenderedPageBreak/>
        <w:t>The study appears to include reliable accounts of the women’s experience with abortion, however, speculation suggests that personal accounts can alter over time and be subject to embellishment and inaccuracies in detail. The generalisability of the study appears to be quite robust; a large number of individual accounts and a significant age range, however, all individuals resided in the US</w:t>
      </w:r>
      <w:r w:rsidR="005546EA" w:rsidRPr="009F22F2">
        <w:rPr>
          <w:rFonts w:ascii="Times New Roman" w:hAnsi="Times New Roman" w:cs="Times New Roman"/>
          <w:sz w:val="24"/>
          <w:szCs w:val="24"/>
        </w:rPr>
        <w:t>,</w:t>
      </w:r>
      <w:r w:rsidR="00DF54EB" w:rsidRPr="009F22F2">
        <w:rPr>
          <w:rFonts w:ascii="Times New Roman" w:hAnsi="Times New Roman" w:cs="Times New Roman"/>
          <w:sz w:val="24"/>
          <w:szCs w:val="24"/>
        </w:rPr>
        <w:t xml:space="preserve"> where abortion laws differ between states. It may be beneficial to repeat the study across more states to enhance the richness of the data. Initial subjective speculations, prior to the engagement with the text</w:t>
      </w:r>
      <w:r w:rsidR="005546EA" w:rsidRPr="009F22F2">
        <w:rPr>
          <w:rFonts w:ascii="Times New Roman" w:hAnsi="Times New Roman" w:cs="Times New Roman"/>
          <w:sz w:val="24"/>
          <w:szCs w:val="24"/>
        </w:rPr>
        <w:t>,</w:t>
      </w:r>
      <w:r w:rsidR="00DF54EB" w:rsidRPr="009F22F2">
        <w:rPr>
          <w:rFonts w:ascii="Times New Roman" w:hAnsi="Times New Roman" w:cs="Times New Roman"/>
          <w:sz w:val="24"/>
          <w:szCs w:val="24"/>
        </w:rPr>
        <w:t xml:space="preserve"> included</w:t>
      </w:r>
      <w:r w:rsidR="005546EA" w:rsidRPr="009F22F2">
        <w:rPr>
          <w:rFonts w:ascii="Times New Roman" w:hAnsi="Times New Roman" w:cs="Times New Roman"/>
          <w:sz w:val="24"/>
          <w:szCs w:val="24"/>
        </w:rPr>
        <w:t xml:space="preserve"> personal perceptions that the individuals would feel regret and guilt subsequent to their abortion, however, these themes were scarcely present.</w:t>
      </w:r>
    </w:p>
    <w:p w14:paraId="66467DC0" w14:textId="1C7ECF4D" w:rsidR="0074376F" w:rsidRPr="009F22F2" w:rsidRDefault="0074376F" w:rsidP="00162842">
      <w:pPr>
        <w:spacing w:line="360" w:lineRule="auto"/>
        <w:jc w:val="both"/>
        <w:rPr>
          <w:rFonts w:ascii="Times New Roman" w:hAnsi="Times New Roman" w:cs="Times New Roman"/>
          <w:b/>
          <w:sz w:val="24"/>
          <w:szCs w:val="24"/>
        </w:rPr>
      </w:pPr>
      <w:r w:rsidRPr="009F22F2">
        <w:rPr>
          <w:rFonts w:ascii="Times New Roman" w:hAnsi="Times New Roman" w:cs="Times New Roman"/>
          <w:b/>
          <w:sz w:val="24"/>
          <w:szCs w:val="24"/>
        </w:rPr>
        <w:t xml:space="preserve">Conclusion </w:t>
      </w:r>
    </w:p>
    <w:p w14:paraId="0F0DB8FF" w14:textId="24317759" w:rsidR="005546EA" w:rsidRPr="009F22F2" w:rsidRDefault="005546EA"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In conclusion, this qualitative study has explored The Penny Lane Diaries (2005)</w:t>
      </w:r>
      <w:r w:rsidR="0004093A" w:rsidRPr="009F22F2">
        <w:rPr>
          <w:rFonts w:ascii="Times New Roman" w:hAnsi="Times New Roman" w:cs="Times New Roman"/>
          <w:sz w:val="24"/>
          <w:szCs w:val="24"/>
        </w:rPr>
        <w:t>, 12 women’s accounts on their subjective experience of the process of abortion. Stigma surrounding abortion discussion remains a pervasive issue for many and can often lead to illegal and unsafe health practices, leading to poor maternal health. Several emergent superordinate themes have been explored including autonomy in choice, low self-esteem and stigma. These themes have then been explored to discuss their influence on the individual’s experience in choosing abortion. It has been ascertained that a woman’s right to autonomy over her own reproductive health is scarcely her choice alone. Future research includes providing better education for future generations, normalising discussions surrounding abortion to reduce the stigma, with the opportunity to allow all women autonomy in their choice over their reproductive health.</w:t>
      </w:r>
    </w:p>
    <w:p w14:paraId="0D9E0655" w14:textId="0265A88D" w:rsidR="0047245B" w:rsidRPr="009F22F2" w:rsidRDefault="0047245B" w:rsidP="00162842">
      <w:pPr>
        <w:spacing w:line="360" w:lineRule="auto"/>
        <w:jc w:val="both"/>
        <w:rPr>
          <w:rFonts w:ascii="Times New Roman" w:hAnsi="Times New Roman" w:cs="Times New Roman"/>
          <w:b/>
          <w:sz w:val="24"/>
          <w:szCs w:val="24"/>
        </w:rPr>
      </w:pPr>
    </w:p>
    <w:p w14:paraId="10FFC925" w14:textId="3FD45275" w:rsidR="0047245B" w:rsidRPr="009F22F2" w:rsidRDefault="0047245B" w:rsidP="00162842">
      <w:pPr>
        <w:spacing w:line="360" w:lineRule="auto"/>
        <w:jc w:val="both"/>
        <w:rPr>
          <w:rFonts w:ascii="Times New Roman" w:hAnsi="Times New Roman" w:cs="Times New Roman"/>
          <w:b/>
          <w:sz w:val="24"/>
          <w:szCs w:val="24"/>
        </w:rPr>
      </w:pPr>
    </w:p>
    <w:p w14:paraId="0F1D8C06" w14:textId="77777777" w:rsidR="0004093A" w:rsidRPr="009F22F2" w:rsidRDefault="0004093A" w:rsidP="00162842">
      <w:pPr>
        <w:spacing w:line="360" w:lineRule="auto"/>
        <w:jc w:val="both"/>
        <w:rPr>
          <w:rFonts w:ascii="Times New Roman" w:hAnsi="Times New Roman" w:cs="Times New Roman"/>
          <w:b/>
          <w:sz w:val="24"/>
          <w:szCs w:val="24"/>
        </w:rPr>
      </w:pPr>
    </w:p>
    <w:p w14:paraId="15198E31" w14:textId="77777777" w:rsidR="0004093A" w:rsidRPr="009F22F2" w:rsidRDefault="0004093A" w:rsidP="00162842">
      <w:pPr>
        <w:spacing w:line="360" w:lineRule="auto"/>
        <w:jc w:val="both"/>
        <w:rPr>
          <w:rFonts w:ascii="Times New Roman" w:hAnsi="Times New Roman" w:cs="Times New Roman"/>
          <w:b/>
          <w:sz w:val="24"/>
          <w:szCs w:val="24"/>
        </w:rPr>
      </w:pPr>
    </w:p>
    <w:p w14:paraId="4C0A70EA" w14:textId="77777777" w:rsidR="0004093A" w:rsidRPr="009F22F2" w:rsidRDefault="0004093A" w:rsidP="00162842">
      <w:pPr>
        <w:spacing w:line="360" w:lineRule="auto"/>
        <w:jc w:val="both"/>
        <w:rPr>
          <w:rFonts w:ascii="Times New Roman" w:hAnsi="Times New Roman" w:cs="Times New Roman"/>
          <w:b/>
          <w:sz w:val="24"/>
          <w:szCs w:val="24"/>
        </w:rPr>
      </w:pPr>
    </w:p>
    <w:p w14:paraId="0F789C6C" w14:textId="77777777" w:rsidR="0004093A" w:rsidRPr="009F22F2" w:rsidRDefault="0004093A" w:rsidP="00162842">
      <w:pPr>
        <w:spacing w:line="360" w:lineRule="auto"/>
        <w:jc w:val="both"/>
        <w:rPr>
          <w:rFonts w:ascii="Times New Roman" w:hAnsi="Times New Roman" w:cs="Times New Roman"/>
          <w:b/>
          <w:sz w:val="24"/>
          <w:szCs w:val="24"/>
        </w:rPr>
      </w:pPr>
    </w:p>
    <w:p w14:paraId="561E8A9D" w14:textId="77777777" w:rsidR="0004093A" w:rsidRPr="009F22F2" w:rsidRDefault="0004093A" w:rsidP="00162842">
      <w:pPr>
        <w:spacing w:line="360" w:lineRule="auto"/>
        <w:jc w:val="both"/>
        <w:rPr>
          <w:rFonts w:ascii="Times New Roman" w:hAnsi="Times New Roman" w:cs="Times New Roman"/>
          <w:b/>
          <w:sz w:val="24"/>
          <w:szCs w:val="24"/>
        </w:rPr>
      </w:pPr>
    </w:p>
    <w:p w14:paraId="7C2E6C4E" w14:textId="77777777" w:rsidR="0004093A" w:rsidRPr="009F22F2" w:rsidRDefault="0004093A" w:rsidP="00162842">
      <w:pPr>
        <w:spacing w:line="360" w:lineRule="auto"/>
        <w:jc w:val="both"/>
        <w:rPr>
          <w:rFonts w:ascii="Times New Roman" w:hAnsi="Times New Roman" w:cs="Times New Roman"/>
          <w:b/>
          <w:sz w:val="24"/>
          <w:szCs w:val="24"/>
        </w:rPr>
      </w:pPr>
    </w:p>
    <w:p w14:paraId="7579D21F" w14:textId="77777777" w:rsidR="0004093A" w:rsidRPr="009F22F2" w:rsidRDefault="0004093A" w:rsidP="00162842">
      <w:pPr>
        <w:spacing w:line="360" w:lineRule="auto"/>
        <w:jc w:val="both"/>
        <w:rPr>
          <w:rFonts w:ascii="Times New Roman" w:hAnsi="Times New Roman" w:cs="Times New Roman"/>
          <w:b/>
          <w:sz w:val="24"/>
          <w:szCs w:val="24"/>
        </w:rPr>
      </w:pPr>
    </w:p>
    <w:p w14:paraId="67AD3175" w14:textId="77777777" w:rsidR="0004093A" w:rsidRPr="009F22F2" w:rsidRDefault="0004093A" w:rsidP="00162842">
      <w:pPr>
        <w:spacing w:line="360" w:lineRule="auto"/>
        <w:jc w:val="both"/>
        <w:rPr>
          <w:rFonts w:ascii="Times New Roman" w:hAnsi="Times New Roman" w:cs="Times New Roman"/>
          <w:b/>
          <w:sz w:val="24"/>
          <w:szCs w:val="24"/>
        </w:rPr>
      </w:pPr>
    </w:p>
    <w:p w14:paraId="4F6A0001" w14:textId="77777777" w:rsidR="0004093A" w:rsidRPr="009F22F2" w:rsidRDefault="0004093A" w:rsidP="00162842">
      <w:pPr>
        <w:spacing w:line="360" w:lineRule="auto"/>
        <w:jc w:val="both"/>
        <w:rPr>
          <w:rFonts w:ascii="Times New Roman" w:hAnsi="Times New Roman" w:cs="Times New Roman"/>
          <w:b/>
          <w:sz w:val="24"/>
          <w:szCs w:val="24"/>
        </w:rPr>
      </w:pPr>
    </w:p>
    <w:p w14:paraId="7A944AB6" w14:textId="77777777" w:rsidR="0004093A" w:rsidRPr="009F22F2" w:rsidRDefault="0004093A" w:rsidP="00162842">
      <w:pPr>
        <w:spacing w:line="360" w:lineRule="auto"/>
        <w:jc w:val="both"/>
        <w:rPr>
          <w:rFonts w:ascii="Times New Roman" w:hAnsi="Times New Roman" w:cs="Times New Roman"/>
          <w:b/>
          <w:sz w:val="24"/>
          <w:szCs w:val="24"/>
        </w:rPr>
      </w:pPr>
    </w:p>
    <w:p w14:paraId="632018AC" w14:textId="77777777" w:rsidR="0004093A" w:rsidRPr="009F22F2" w:rsidRDefault="0004093A" w:rsidP="00162842">
      <w:pPr>
        <w:spacing w:line="360" w:lineRule="auto"/>
        <w:jc w:val="both"/>
        <w:rPr>
          <w:rFonts w:ascii="Times New Roman" w:hAnsi="Times New Roman" w:cs="Times New Roman"/>
          <w:b/>
          <w:sz w:val="24"/>
          <w:szCs w:val="24"/>
        </w:rPr>
      </w:pPr>
    </w:p>
    <w:p w14:paraId="22A3D020" w14:textId="77777777" w:rsidR="0004093A" w:rsidRPr="009F22F2" w:rsidRDefault="0004093A" w:rsidP="00162842">
      <w:pPr>
        <w:spacing w:line="360" w:lineRule="auto"/>
        <w:jc w:val="both"/>
        <w:rPr>
          <w:rFonts w:ascii="Times New Roman" w:hAnsi="Times New Roman" w:cs="Times New Roman"/>
          <w:b/>
          <w:sz w:val="24"/>
          <w:szCs w:val="24"/>
        </w:rPr>
      </w:pPr>
    </w:p>
    <w:p w14:paraId="61CF4C6D" w14:textId="77777777" w:rsidR="0004093A" w:rsidRPr="009F22F2" w:rsidRDefault="0004093A" w:rsidP="00162842">
      <w:pPr>
        <w:spacing w:line="360" w:lineRule="auto"/>
        <w:jc w:val="both"/>
        <w:rPr>
          <w:rFonts w:ascii="Times New Roman" w:hAnsi="Times New Roman" w:cs="Times New Roman"/>
          <w:b/>
          <w:sz w:val="24"/>
          <w:szCs w:val="24"/>
        </w:rPr>
      </w:pPr>
    </w:p>
    <w:p w14:paraId="58DD534A" w14:textId="77777777" w:rsidR="0004093A" w:rsidRPr="009F22F2" w:rsidRDefault="0004093A" w:rsidP="00162842">
      <w:pPr>
        <w:spacing w:line="360" w:lineRule="auto"/>
        <w:jc w:val="both"/>
        <w:rPr>
          <w:rFonts w:ascii="Times New Roman" w:hAnsi="Times New Roman" w:cs="Times New Roman"/>
          <w:b/>
          <w:sz w:val="24"/>
          <w:szCs w:val="24"/>
        </w:rPr>
      </w:pPr>
    </w:p>
    <w:p w14:paraId="1D30FBB9" w14:textId="77777777" w:rsidR="0004093A" w:rsidRPr="009F22F2" w:rsidRDefault="0004093A" w:rsidP="00162842">
      <w:pPr>
        <w:spacing w:line="360" w:lineRule="auto"/>
        <w:jc w:val="both"/>
        <w:rPr>
          <w:rFonts w:ascii="Times New Roman" w:hAnsi="Times New Roman" w:cs="Times New Roman"/>
          <w:b/>
          <w:sz w:val="24"/>
          <w:szCs w:val="24"/>
        </w:rPr>
      </w:pPr>
    </w:p>
    <w:p w14:paraId="52745C51" w14:textId="77777777" w:rsidR="0004093A" w:rsidRPr="009F22F2" w:rsidRDefault="0004093A" w:rsidP="00162842">
      <w:pPr>
        <w:spacing w:line="360" w:lineRule="auto"/>
        <w:jc w:val="both"/>
        <w:rPr>
          <w:rFonts w:ascii="Times New Roman" w:hAnsi="Times New Roman" w:cs="Times New Roman"/>
          <w:b/>
          <w:sz w:val="24"/>
          <w:szCs w:val="24"/>
        </w:rPr>
      </w:pPr>
    </w:p>
    <w:sdt>
      <w:sdtPr>
        <w:rPr>
          <w:rFonts w:asciiTheme="minorHAnsi" w:eastAsiaTheme="minorHAnsi" w:hAnsiTheme="minorHAnsi" w:cstheme="minorBidi"/>
          <w:b w:val="0"/>
          <w:bCs w:val="0"/>
        </w:rPr>
        <w:id w:val="45886206"/>
        <w:docPartObj>
          <w:docPartGallery w:val="Bibliographies"/>
          <w:docPartUnique/>
        </w:docPartObj>
      </w:sdtPr>
      <w:sdtEndPr/>
      <w:sdtContent>
        <w:p w14:paraId="5DA16EA5" w14:textId="62A8D0C6" w:rsidR="009F22F2" w:rsidRPr="009F22F2" w:rsidRDefault="009F22F2">
          <w:pPr>
            <w:pStyle w:val="Heading1"/>
          </w:pPr>
          <w:r w:rsidRPr="009F22F2">
            <w:t>References</w:t>
          </w:r>
        </w:p>
        <w:sdt>
          <w:sdtPr>
            <w:id w:val="-573587230"/>
            <w:bibliography/>
          </w:sdtPr>
          <w:sdtEndPr/>
          <w:sdtContent>
            <w:p w14:paraId="5B09E948" w14:textId="77777777" w:rsidR="009F22F2" w:rsidRPr="009F22F2" w:rsidRDefault="009F22F2" w:rsidP="009F22F2">
              <w:pPr>
                <w:pStyle w:val="Bibliography"/>
                <w:ind w:left="720" w:hanging="720"/>
                <w:rPr>
                  <w:sz w:val="24"/>
                  <w:szCs w:val="24"/>
                </w:rPr>
              </w:pPr>
              <w:r w:rsidRPr="009F22F2">
                <w:fldChar w:fldCharType="begin"/>
              </w:r>
              <w:r w:rsidRPr="009F22F2">
                <w:instrText xml:space="preserve"> BIBLIOGRAPHY </w:instrText>
              </w:r>
              <w:r w:rsidRPr="009F22F2">
                <w:fldChar w:fldCharType="separate"/>
              </w:r>
              <w:r w:rsidRPr="009F22F2">
                <w:t xml:space="preserve">Armish, K. K. (2017). Abortion: A Leading Cause of Maternal Morality in Pakistan. </w:t>
              </w:r>
              <w:r w:rsidRPr="009F22F2">
                <w:rPr>
                  <w:i/>
                  <w:iCs/>
                </w:rPr>
                <w:t>i - Manager's Journal of Nursing, 7</w:t>
              </w:r>
              <w:r w:rsidRPr="009F22F2">
                <w:t>(1), 1 - 4.</w:t>
              </w:r>
            </w:p>
            <w:p w14:paraId="2647433A" w14:textId="77777777" w:rsidR="009F22F2" w:rsidRPr="009F22F2" w:rsidRDefault="009F22F2" w:rsidP="009F22F2">
              <w:pPr>
                <w:pStyle w:val="Bibliography"/>
                <w:ind w:left="720" w:hanging="720"/>
              </w:pPr>
              <w:r w:rsidRPr="009F22F2">
                <w:t xml:space="preserve">Chemerinsky, E., &amp; Goodwin, M. (2017). Abortion: A Women's Private Choice. </w:t>
              </w:r>
              <w:r w:rsidRPr="009F22F2">
                <w:rPr>
                  <w:i/>
                  <w:iCs/>
                </w:rPr>
                <w:t>Texas Law Review, 95</w:t>
              </w:r>
              <w:r w:rsidRPr="009F22F2">
                <w:t>(6), 1189-1247.</w:t>
              </w:r>
            </w:p>
            <w:p w14:paraId="16EADA45" w14:textId="77777777" w:rsidR="009F22F2" w:rsidRPr="009F22F2" w:rsidRDefault="009F22F2" w:rsidP="009F22F2">
              <w:pPr>
                <w:pStyle w:val="Bibliography"/>
                <w:ind w:left="720" w:hanging="720"/>
              </w:pPr>
              <w:r w:rsidRPr="009F22F2">
                <w:t xml:space="preserve">Doran, F., &amp; Nancarrow, S. (2015). Barriers and Facilitators of Access to First-Trimester Abortion Services for Women in the Developed World: A Systematic Review. </w:t>
              </w:r>
              <w:r w:rsidRPr="009F22F2">
                <w:rPr>
                  <w:i/>
                  <w:iCs/>
                </w:rPr>
                <w:t>The Journal of Family Planning and Reproductive Health Care, 41</w:t>
              </w:r>
              <w:r w:rsidRPr="009F22F2">
                <w:t>(3), 120.</w:t>
              </w:r>
            </w:p>
            <w:p w14:paraId="4AC44682" w14:textId="2E7591B3" w:rsidR="009F22F2" w:rsidRPr="009F22F2" w:rsidRDefault="009F22F2" w:rsidP="009F22F2">
              <w:pPr>
                <w:pStyle w:val="Bibliography"/>
                <w:ind w:left="720" w:hanging="720"/>
              </w:pPr>
              <w:r w:rsidRPr="009F22F2">
                <w:t xml:space="preserve">Franklin, C. (2016). Roe as we know it. </w:t>
              </w:r>
              <w:r w:rsidRPr="009F22F2">
                <w:rPr>
                  <w:i/>
                  <w:iCs/>
                </w:rPr>
                <w:t>Michigan Law Review, 114</w:t>
              </w:r>
              <w:r w:rsidRPr="009F22F2">
                <w:t>(6), 867 - 892.</w:t>
              </w:r>
            </w:p>
            <w:p w14:paraId="66D1C0F7" w14:textId="77777777" w:rsidR="009F22F2" w:rsidRPr="009F22F2" w:rsidRDefault="009F22F2" w:rsidP="009F22F2">
              <w:pPr>
                <w:pStyle w:val="Bibliography"/>
                <w:ind w:left="720" w:hanging="720"/>
              </w:pPr>
              <w:r w:rsidRPr="009F22F2">
                <w:t xml:space="preserve">Frederico, M., Michielsen, K., Arnaldo, C., &amp; Decat, P. (2018). Factors Influencing Abortion Decision-Making Processes among Young Women. </w:t>
              </w:r>
              <w:r w:rsidRPr="009F22F2">
                <w:rPr>
                  <w:i/>
                  <w:iCs/>
                </w:rPr>
                <w:t>International Journal of Environmental Research and Public Health, 15</w:t>
              </w:r>
              <w:r w:rsidRPr="009F22F2">
                <w:t>(2), 329.</w:t>
              </w:r>
            </w:p>
            <w:p w14:paraId="17E4B879" w14:textId="77777777" w:rsidR="009F22F2" w:rsidRPr="009F22F2" w:rsidRDefault="009F22F2" w:rsidP="009F22F2">
              <w:pPr>
                <w:pStyle w:val="Bibliography"/>
                <w:ind w:left="720" w:hanging="720"/>
              </w:pPr>
              <w:r w:rsidRPr="009F22F2">
                <w:t xml:space="preserve">Gemzell-Danielsson, K., &amp; Cleeve, A. (2017). Estimating Abortion Safety: Advancements and Challenges. </w:t>
              </w:r>
              <w:r w:rsidRPr="009F22F2">
                <w:rPr>
                  <w:i/>
                  <w:iCs/>
                </w:rPr>
                <w:t>The Lancet, 390</w:t>
              </w:r>
              <w:r w:rsidRPr="009F22F2">
                <w:t>(10110).</w:t>
              </w:r>
            </w:p>
            <w:p w14:paraId="3C85AD49" w14:textId="77777777" w:rsidR="009F22F2" w:rsidRPr="009F22F2" w:rsidRDefault="009F22F2" w:rsidP="009F22F2">
              <w:pPr>
                <w:pStyle w:val="Bibliography"/>
                <w:ind w:left="720" w:hanging="720"/>
              </w:pPr>
              <w:r w:rsidRPr="009F22F2">
                <w:t xml:space="preserve">Harris, L. F., Awoonor-Williams, J. K., Gerdts, C., Urbano, L. G., &amp; González Vélez, A. C. (2016). Development of a Conceptual Model and Survey Instrument to Measure Conscientious Objection to Abortion Provision. </w:t>
              </w:r>
              <w:r w:rsidRPr="009F22F2">
                <w:rPr>
                  <w:i/>
                  <w:iCs/>
                </w:rPr>
                <w:t>PLoS One, 11</w:t>
              </w:r>
              <w:r w:rsidRPr="009F22F2">
                <w:t>(10).</w:t>
              </w:r>
            </w:p>
            <w:p w14:paraId="6F558D41" w14:textId="77777777" w:rsidR="009F22F2" w:rsidRPr="009F22F2" w:rsidRDefault="009F22F2" w:rsidP="009F22F2">
              <w:pPr>
                <w:pStyle w:val="Bibliography"/>
                <w:ind w:left="720" w:hanging="720"/>
              </w:pPr>
              <w:r w:rsidRPr="009F22F2">
                <w:t xml:space="preserve">Lane, P. (2005). </w:t>
              </w:r>
              <w:r w:rsidRPr="009F22F2">
                <w:rPr>
                  <w:i/>
                  <w:iCs/>
                </w:rPr>
                <w:t>Vimeo</w:t>
              </w:r>
              <w:r w:rsidRPr="009F22F2">
                <w:t>. Retrieved from Vimeo: https://vimeo.com/3195236</w:t>
              </w:r>
            </w:p>
            <w:p w14:paraId="4018D83F" w14:textId="27A2BC3A" w:rsidR="009F22F2" w:rsidRPr="009F22F2" w:rsidRDefault="009F22F2" w:rsidP="009F22F2">
              <w:pPr>
                <w:pStyle w:val="Bibliography"/>
                <w:ind w:left="720" w:hanging="720"/>
              </w:pPr>
              <w:r w:rsidRPr="009F22F2">
                <w:t xml:space="preserve">Loi, U. R., Lindgren, M., Faxelid, E., Oguttu, M., &amp; Klingberg-Allvin, M. (2018). Decision-Making Preceding Induced Abortion: </w:t>
              </w:r>
              <w:r w:rsidR="001A794D" w:rsidRPr="009F22F2">
                <w:t>A</w:t>
              </w:r>
              <w:r w:rsidRPr="009F22F2">
                <w:t xml:space="preserve"> Qualitative Study of Women’s Experiences in Kisumu, Kenya. </w:t>
              </w:r>
              <w:r w:rsidRPr="009F22F2">
                <w:rPr>
                  <w:i/>
                  <w:iCs/>
                </w:rPr>
                <w:t>Reproductive Health, 15</w:t>
              </w:r>
              <w:r w:rsidRPr="009F22F2">
                <w:t>.</w:t>
              </w:r>
            </w:p>
            <w:p w14:paraId="142CB671" w14:textId="24EECB94" w:rsidR="009F22F2" w:rsidRPr="009F22F2" w:rsidRDefault="009F22F2" w:rsidP="009F22F2">
              <w:pPr>
                <w:pStyle w:val="Bibliography"/>
                <w:ind w:left="720" w:hanging="720"/>
              </w:pPr>
              <w:r w:rsidRPr="009F22F2">
                <w:t xml:space="preserve">Murphy, R. (2015). Heterogeneous Moral Views in the Stateless Society. </w:t>
              </w:r>
              <w:r w:rsidRPr="009F22F2">
                <w:rPr>
                  <w:i/>
                  <w:iCs/>
                </w:rPr>
                <w:t>Libertarian Papers, 7</w:t>
              </w:r>
              <w:r w:rsidRPr="009F22F2">
                <w:t>(1).</w:t>
              </w:r>
            </w:p>
            <w:p w14:paraId="125FC074" w14:textId="77777777" w:rsidR="009F22F2" w:rsidRPr="009F22F2" w:rsidRDefault="009F22F2" w:rsidP="009F22F2">
              <w:pPr>
                <w:pStyle w:val="Bibliography"/>
                <w:spacing w:line="276" w:lineRule="auto"/>
                <w:ind w:left="720" w:hanging="720"/>
                <w:jc w:val="both"/>
                <w:rPr>
                  <w:rFonts w:ascii="Times New Roman" w:hAnsi="Times New Roman" w:cs="Times New Roman"/>
                  <w:sz w:val="24"/>
                  <w:szCs w:val="24"/>
                </w:rPr>
              </w:pPr>
              <w:r w:rsidRPr="009F22F2">
                <w:lastRenderedPageBreak/>
                <w:t xml:space="preserve">Nelson, D. B., Lepore, S. J., &amp; Mastrogiannis, D. S. (2015). Childhood Sexual Violence and Consistent, Effective Contraception Use among Young, Sexually Active Urban Women. </w:t>
              </w:r>
              <w:r w:rsidRPr="009F22F2">
                <w:rPr>
                  <w:i/>
                  <w:iCs/>
                </w:rPr>
                <w:t>Behavioural Sciences, 5</w:t>
              </w:r>
              <w:r w:rsidRPr="009F22F2">
                <w:t>(2).</w:t>
              </w:r>
            </w:p>
            <w:p w14:paraId="7E66ECD7" w14:textId="77777777" w:rsidR="009F22F2" w:rsidRPr="009F22F2" w:rsidRDefault="009F22F2" w:rsidP="009F22F2">
              <w:pPr>
                <w:pStyle w:val="Bibliography"/>
                <w:ind w:left="720" w:hanging="720"/>
              </w:pPr>
              <w:r w:rsidRPr="009F22F2">
                <w:t xml:space="preserve">Rowe, H., Holton, S., Kirkman, M., Bayly, C., &amp; Jordan, L. (2016). Abortion: Findings from Women and Men Participating in the [...]. </w:t>
              </w:r>
              <w:r w:rsidRPr="009F22F2">
                <w:rPr>
                  <w:i/>
                  <w:iCs/>
                </w:rPr>
                <w:t>Sexual Health Online, 14</w:t>
              </w:r>
              <w:r w:rsidRPr="009F22F2">
                <w:t>(6), 566-573.</w:t>
              </w:r>
            </w:p>
            <w:p w14:paraId="4D98F7FB" w14:textId="77777777" w:rsidR="009F22F2" w:rsidRPr="009F22F2" w:rsidRDefault="009F22F2" w:rsidP="009F22F2">
              <w:pPr>
                <w:pStyle w:val="Bibliography"/>
                <w:ind w:left="720" w:hanging="720"/>
              </w:pPr>
              <w:r w:rsidRPr="009F22F2">
                <w:t xml:space="preserve">Williamson, I., Leeming, D., Lyttle, S., &amp; Johnson, S. (2015). Evaluating the Audio - Diary Method in Qualitative Research. </w:t>
              </w:r>
              <w:r w:rsidRPr="009F22F2">
                <w:rPr>
                  <w:i/>
                  <w:iCs/>
                </w:rPr>
                <w:t>Qualitative Research Journal, 15</w:t>
              </w:r>
              <w:r w:rsidRPr="009F22F2">
                <w:t>(1), 20-34.</w:t>
              </w:r>
            </w:p>
            <w:p w14:paraId="006E260A" w14:textId="77777777" w:rsidR="009F22F2" w:rsidRPr="009F22F2" w:rsidRDefault="009F22F2" w:rsidP="009F22F2">
              <w:pPr>
                <w:pStyle w:val="Bibliography"/>
                <w:ind w:left="720" w:hanging="720"/>
              </w:pPr>
              <w:r w:rsidRPr="009F22F2">
                <w:t xml:space="preserve">Ziegler, M. (2018). Some Form of Punishment: Penalising Women for Abortion. </w:t>
              </w:r>
              <w:r w:rsidRPr="009F22F2">
                <w:rPr>
                  <w:i/>
                  <w:iCs/>
                </w:rPr>
                <w:t>The William and Mary Bill of Rights Journal, 26</w:t>
              </w:r>
              <w:r w:rsidRPr="009F22F2">
                <w:t>(3), 735 - 788.</w:t>
              </w:r>
            </w:p>
            <w:p w14:paraId="151E8E81" w14:textId="0BC01315" w:rsidR="009F22F2" w:rsidRPr="009F22F2" w:rsidRDefault="009F22F2" w:rsidP="009F22F2">
              <w:r w:rsidRPr="009F22F2">
                <w:rPr>
                  <w:b/>
                  <w:bCs/>
                </w:rPr>
                <w:fldChar w:fldCharType="end"/>
              </w:r>
            </w:p>
          </w:sdtContent>
        </w:sdt>
      </w:sdtContent>
    </w:sdt>
    <w:p w14:paraId="7057BA83" w14:textId="51A4392E" w:rsidR="0004093A" w:rsidRPr="009F22F2" w:rsidRDefault="0004093A" w:rsidP="00162842">
      <w:pPr>
        <w:spacing w:line="360" w:lineRule="auto"/>
        <w:jc w:val="both"/>
        <w:rPr>
          <w:rFonts w:ascii="Times New Roman" w:hAnsi="Times New Roman" w:cs="Times New Roman"/>
          <w:b/>
          <w:sz w:val="24"/>
          <w:szCs w:val="24"/>
        </w:rPr>
      </w:pPr>
    </w:p>
    <w:p w14:paraId="243271CB" w14:textId="3E442CE6" w:rsidR="009F22F2" w:rsidRPr="009F22F2" w:rsidRDefault="009F22F2" w:rsidP="00162842">
      <w:pPr>
        <w:spacing w:line="360" w:lineRule="auto"/>
        <w:jc w:val="both"/>
        <w:rPr>
          <w:rFonts w:ascii="Times New Roman" w:hAnsi="Times New Roman" w:cs="Times New Roman"/>
          <w:b/>
          <w:sz w:val="24"/>
          <w:szCs w:val="24"/>
        </w:rPr>
      </w:pPr>
    </w:p>
    <w:p w14:paraId="587B3737" w14:textId="77777777" w:rsidR="009F22F2" w:rsidRPr="009F22F2" w:rsidRDefault="009F22F2" w:rsidP="00162842">
      <w:pPr>
        <w:spacing w:line="360" w:lineRule="auto"/>
        <w:jc w:val="both"/>
        <w:rPr>
          <w:rFonts w:ascii="Times New Roman" w:hAnsi="Times New Roman" w:cs="Times New Roman"/>
          <w:b/>
          <w:sz w:val="24"/>
          <w:szCs w:val="24"/>
        </w:rPr>
      </w:pPr>
    </w:p>
    <w:p w14:paraId="0C780BFF" w14:textId="77777777" w:rsidR="0004093A" w:rsidRPr="009F22F2" w:rsidRDefault="0004093A" w:rsidP="00162842">
      <w:pPr>
        <w:spacing w:line="360" w:lineRule="auto"/>
        <w:jc w:val="both"/>
        <w:rPr>
          <w:rFonts w:ascii="Times New Roman" w:hAnsi="Times New Roman" w:cs="Times New Roman"/>
          <w:b/>
          <w:sz w:val="24"/>
          <w:szCs w:val="24"/>
        </w:rPr>
      </w:pPr>
    </w:p>
    <w:p w14:paraId="4F6C1DF5" w14:textId="709B2F72" w:rsidR="0047245B" w:rsidRPr="009F22F2" w:rsidRDefault="006C0617" w:rsidP="00162842">
      <w:pPr>
        <w:spacing w:line="360" w:lineRule="auto"/>
        <w:jc w:val="both"/>
        <w:rPr>
          <w:rFonts w:ascii="Times New Roman" w:hAnsi="Times New Roman" w:cs="Times New Roman"/>
          <w:b/>
          <w:sz w:val="24"/>
          <w:szCs w:val="24"/>
        </w:rPr>
      </w:pPr>
      <w:r w:rsidRPr="009F22F2">
        <w:rPr>
          <w:rFonts w:ascii="Times New Roman" w:hAnsi="Times New Roman" w:cs="Times New Roman"/>
          <w:b/>
          <w:sz w:val="24"/>
          <w:szCs w:val="24"/>
        </w:rPr>
        <w:t>Appendices</w:t>
      </w:r>
    </w:p>
    <w:p w14:paraId="01759367" w14:textId="2A42EA30" w:rsidR="006C0617" w:rsidRPr="009F22F2" w:rsidRDefault="006C0617" w:rsidP="00162842">
      <w:pPr>
        <w:spacing w:line="360" w:lineRule="auto"/>
        <w:jc w:val="both"/>
        <w:rPr>
          <w:rFonts w:ascii="Times New Roman" w:hAnsi="Times New Roman" w:cs="Times New Roman"/>
          <w:i/>
          <w:sz w:val="24"/>
          <w:szCs w:val="24"/>
        </w:rPr>
      </w:pPr>
      <w:r w:rsidRPr="009F22F2">
        <w:rPr>
          <w:rFonts w:ascii="Times New Roman" w:hAnsi="Times New Roman" w:cs="Times New Roman"/>
          <w:i/>
          <w:sz w:val="24"/>
          <w:szCs w:val="24"/>
        </w:rPr>
        <w:t>Appendix A – Procedure</w:t>
      </w:r>
    </w:p>
    <w:p w14:paraId="015100A4" w14:textId="77777777" w:rsidR="006C0617" w:rsidRPr="009F22F2" w:rsidRDefault="006C0617" w:rsidP="006C0617">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The study was carried out by listening to the Penny Lane diary extract in full. The diary was then transcribed by hand, in short segments. A hard copy of the transcription was then typed in verbatim style on the computer. The transcript was then re-read, and primary initial notes were written on the right-hand page margin. Secondary, subordinate themes were detailed on the left-hand margin. Each theme was then listed on a separate sheet of paper and clustered into three superordinate themes, these three themes were then given a collective heading.</w:t>
      </w:r>
    </w:p>
    <w:p w14:paraId="28FD804F" w14:textId="26833EC7" w:rsidR="0047245B" w:rsidRPr="009F22F2" w:rsidRDefault="006C0617" w:rsidP="00162842">
      <w:pPr>
        <w:spacing w:line="360" w:lineRule="auto"/>
        <w:jc w:val="both"/>
        <w:rPr>
          <w:rFonts w:ascii="Times New Roman" w:hAnsi="Times New Roman" w:cs="Times New Roman"/>
          <w:i/>
          <w:sz w:val="24"/>
          <w:szCs w:val="24"/>
        </w:rPr>
      </w:pPr>
      <w:r w:rsidRPr="009F22F2">
        <w:rPr>
          <w:rFonts w:ascii="Times New Roman" w:hAnsi="Times New Roman" w:cs="Times New Roman"/>
          <w:i/>
          <w:sz w:val="24"/>
          <w:szCs w:val="24"/>
        </w:rPr>
        <w:t xml:space="preserve">Appendix B – Transcription of diary extract, names have been altered for anonymity </w:t>
      </w:r>
    </w:p>
    <w:p w14:paraId="6CB169A4" w14:textId="4C445912" w:rsidR="001F301F" w:rsidRPr="009F22F2" w:rsidRDefault="001F301F"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P :</w:t>
      </w:r>
      <w:r w:rsidRPr="009F22F2">
        <w:rPr>
          <w:rFonts w:ascii="Times New Roman" w:hAnsi="Times New Roman" w:cs="Times New Roman"/>
          <w:sz w:val="24"/>
          <w:szCs w:val="24"/>
        </w:rPr>
        <w:tab/>
        <w:t xml:space="preserve">I wanted to say </w:t>
      </w:r>
      <w:r w:rsidR="00A509C7" w:rsidRPr="009F22F2">
        <w:rPr>
          <w:rFonts w:ascii="Times New Roman" w:hAnsi="Times New Roman" w:cs="Times New Roman"/>
          <w:sz w:val="24"/>
          <w:szCs w:val="24"/>
        </w:rPr>
        <w:t>thank you</w:t>
      </w:r>
      <w:r w:rsidRPr="009F22F2">
        <w:rPr>
          <w:rFonts w:ascii="Times New Roman" w:hAnsi="Times New Roman" w:cs="Times New Roman"/>
          <w:sz w:val="24"/>
          <w:szCs w:val="24"/>
        </w:rPr>
        <w:t xml:space="preserve"> for coming, the reason I wanted to do this is because something I wrote in my diary when I was pregnant and was freaking out and I didn’t think I could tell anybody. You know, it’s not like having an abortion is dinner party conversation. I was just kind of angry</w:t>
      </w:r>
      <w:r w:rsidRPr="009F22F2">
        <w:rPr>
          <w:rFonts w:ascii="Times New Roman" w:hAnsi="Times New Roman" w:cs="Times New Roman"/>
          <w:sz w:val="24"/>
          <w:szCs w:val="24"/>
        </w:rPr>
        <w:tab/>
        <w:t>that no one had ever talked about it. It just seemed like I would have been able to handle it a lot better, had I had those stories to access, um, before I ended up in that situation. And so, I thought well, [laughs], I’m gonna have a dinner party. Welcome to my table [laughs], cheers to my table.</w:t>
      </w:r>
    </w:p>
    <w:p w14:paraId="3B0BC245" w14:textId="41DB238B" w:rsidR="001F301F" w:rsidRPr="009F22F2" w:rsidRDefault="001F301F"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lastRenderedPageBreak/>
        <w:t>M :</w:t>
      </w:r>
      <w:r w:rsidRPr="009F22F2">
        <w:rPr>
          <w:rFonts w:ascii="Times New Roman" w:hAnsi="Times New Roman" w:cs="Times New Roman"/>
          <w:sz w:val="24"/>
          <w:szCs w:val="24"/>
        </w:rPr>
        <w:tab/>
        <w:t xml:space="preserve">I didn’t really know,  I had never talked about abortion with my friends, so I didn’t even know if any of them had had an abortion. And then once, I started, um, </w:t>
      </w:r>
      <w:r w:rsidR="001F6781" w:rsidRPr="009F22F2">
        <w:rPr>
          <w:rFonts w:ascii="Times New Roman" w:hAnsi="Times New Roman" w:cs="Times New Roman"/>
          <w:sz w:val="24"/>
          <w:szCs w:val="24"/>
        </w:rPr>
        <w:t>once I found out I was pregnant and I started freaking out, I started, I was just talking to people and saying ‘oh my god I’m pregnant, what am I going to do?’, and these people that I knew were like ‘I had an abortion once’ and then all of a sudden like, all these connections were made, and all these people were telling me stories, that I had no idea that this part of them, you know, was there. So then like, when I realised a few people I knew had talked about it, I felt like, that there was a lot of stigma around it and that it needed to end.</w:t>
      </w:r>
    </w:p>
    <w:p w14:paraId="0EEF6AF5" w14:textId="1A7F91B0" w:rsidR="001F6781" w:rsidRPr="009F22F2" w:rsidRDefault="001F6781"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A :</w:t>
      </w:r>
      <w:r w:rsidRPr="009F22F2">
        <w:rPr>
          <w:rFonts w:ascii="Times New Roman" w:hAnsi="Times New Roman" w:cs="Times New Roman"/>
          <w:sz w:val="24"/>
          <w:szCs w:val="24"/>
        </w:rPr>
        <w:tab/>
        <w:t xml:space="preserve">I had an abortion when I was fourteen years old, I tried to handle it by myself because I was very fearful of talking to my parents. The first organisation that I called was Crisis </w:t>
      </w:r>
      <w:r w:rsidR="00B82291" w:rsidRPr="009F22F2">
        <w:rPr>
          <w:rFonts w:ascii="Times New Roman" w:hAnsi="Times New Roman" w:cs="Times New Roman"/>
          <w:sz w:val="24"/>
          <w:szCs w:val="24"/>
        </w:rPr>
        <w:t>Pregnancy Centre. I asked this woman on the phone for information on abortion and then she told me that if I had an abortion, I’d regret it for the rest of my life. I knew abortion was a political issue and confrontational and that a lot of people thought I was a murderer even though I didn’t think like that. Like, all of that hit me at once and like I felt I was utterly alone in the world. And when it was all over, I felt relieved and it was, I felt very, very relieved when I left the clinic, and I look back now and I see the abortion as like a new beginning for me. I knew that I had to find more stable relationships in my life, seek out different partners and, um,  for a while I moved a few steps forwards and a few steps backwards, like it took me a while to get back on my feet, I was a rebellious teenager. The only time I have ever felt sad about the abortion, um was when I realised the social stigma surrounding abortion. The only type of women that were speaking about abortions were women who had joined the anti-abortion movement. Um, and I felt like pro-choice women were um many of them were very judgemental towards abortion. They wanted it to be legal but had like so many ethical</w:t>
      </w:r>
      <w:r w:rsidR="00146AAA" w:rsidRPr="009F22F2">
        <w:rPr>
          <w:rFonts w:ascii="Times New Roman" w:hAnsi="Times New Roman" w:cs="Times New Roman"/>
          <w:sz w:val="24"/>
          <w:szCs w:val="24"/>
        </w:rPr>
        <w:t xml:space="preserve"> issues um with terminating a pregnancy and so I felt judged, like on both sides of the abortion debate and so I was like silent and didn’t talk to many people about it.</w:t>
      </w:r>
    </w:p>
    <w:p w14:paraId="2B04BB8B" w14:textId="0F882A83" w:rsidR="00146AAA" w:rsidRPr="009F22F2" w:rsidRDefault="00146AAA"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J :</w:t>
      </w:r>
      <w:r w:rsidRPr="009F22F2">
        <w:rPr>
          <w:rFonts w:ascii="Times New Roman" w:hAnsi="Times New Roman" w:cs="Times New Roman"/>
          <w:sz w:val="24"/>
          <w:szCs w:val="24"/>
        </w:rPr>
        <w:tab/>
        <w:t xml:space="preserve"> I was in an area, I lived in Northern Michigan they didn’t have procedures for this, you had to travel three hours to the South to have a procedure. So, and Michigan was actually in the process of passing a mandatory waiting and I think I squeaked in a week before the mandatory waiting period. But I didn’t know what I would have done because at the time, I was living with my parents, my father had already said at one time, not to me but to someone else, that the worst thing that could possibly happen to him was if one of his daughters outside of wedlock. My other sister had </w:t>
      </w:r>
      <w:r w:rsidR="00D75677" w:rsidRPr="009F22F2">
        <w:rPr>
          <w:rFonts w:ascii="Times New Roman" w:hAnsi="Times New Roman" w:cs="Times New Roman"/>
          <w:sz w:val="24"/>
          <w:szCs w:val="24"/>
        </w:rPr>
        <w:t>overheard</w:t>
      </w:r>
      <w:r w:rsidRPr="009F22F2">
        <w:rPr>
          <w:rFonts w:ascii="Times New Roman" w:hAnsi="Times New Roman" w:cs="Times New Roman"/>
          <w:sz w:val="24"/>
          <w:szCs w:val="24"/>
        </w:rPr>
        <w:t xml:space="preserve"> this and um, one of my other sisters had talked to me about a mutual friend of ours t</w:t>
      </w:r>
      <w:r w:rsidR="004A463A" w:rsidRPr="009F22F2">
        <w:rPr>
          <w:rFonts w:ascii="Times New Roman" w:hAnsi="Times New Roman" w:cs="Times New Roman"/>
          <w:sz w:val="24"/>
          <w:szCs w:val="24"/>
        </w:rPr>
        <w:t>h</w:t>
      </w:r>
      <w:r w:rsidRPr="009F22F2">
        <w:rPr>
          <w:rFonts w:ascii="Times New Roman" w:hAnsi="Times New Roman" w:cs="Times New Roman"/>
          <w:sz w:val="24"/>
          <w:szCs w:val="24"/>
        </w:rPr>
        <w:t xml:space="preserve">at had gotten pregnant and she said, um, ‘I know, I just </w:t>
      </w:r>
      <w:r w:rsidR="00D75677" w:rsidRPr="009F22F2">
        <w:rPr>
          <w:rFonts w:ascii="Times New Roman" w:hAnsi="Times New Roman" w:cs="Times New Roman"/>
          <w:sz w:val="24"/>
          <w:szCs w:val="24"/>
        </w:rPr>
        <w:lastRenderedPageBreak/>
        <w:t>thought</w:t>
      </w:r>
      <w:r w:rsidRPr="009F22F2">
        <w:rPr>
          <w:rFonts w:ascii="Times New Roman" w:hAnsi="Times New Roman" w:cs="Times New Roman"/>
          <w:sz w:val="24"/>
          <w:szCs w:val="24"/>
        </w:rPr>
        <w:t xml:space="preserve"> she was a lot smarter than that’ and at the time she told me that, at that time I had already terminated the pregnancy and I realised that I didn’t really have a lot of comrades, people that I could talk to. I did talk to my other sister who helped me a lot.</w:t>
      </w:r>
    </w:p>
    <w:p w14:paraId="0EF73197" w14:textId="6C81FB75" w:rsidR="00146AAA" w:rsidRPr="009F22F2" w:rsidRDefault="00146AAA"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B :</w:t>
      </w:r>
      <w:r w:rsidRPr="009F22F2">
        <w:rPr>
          <w:rFonts w:ascii="Times New Roman" w:hAnsi="Times New Roman" w:cs="Times New Roman"/>
          <w:sz w:val="24"/>
          <w:szCs w:val="24"/>
        </w:rPr>
        <w:tab/>
      </w:r>
      <w:r w:rsidR="00511506" w:rsidRPr="009F22F2">
        <w:rPr>
          <w:rFonts w:ascii="Times New Roman" w:hAnsi="Times New Roman" w:cs="Times New Roman"/>
          <w:sz w:val="24"/>
          <w:szCs w:val="24"/>
        </w:rPr>
        <w:t>I’d never had that issue really, in terms of telling people that I know. The one thing that maybe I was embarrassed about was how it happened and so I do remember, lying about you know, breaking condoms and stuff like that [laughs]. I mean that was like, you know, initially. That was uncomfortable because I was aware and we were aware enough to know better, for the most part of that year that we were together, we used condoms. But I can’t say as a salient part of my memory, that you know, the one time I went and got pregnant, I’m sure there were other times in which caution flew away.</w:t>
      </w:r>
    </w:p>
    <w:p w14:paraId="51989B4F" w14:textId="62174E1D" w:rsidR="00511506" w:rsidRPr="009F22F2" w:rsidRDefault="00511506"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JF :</w:t>
      </w:r>
      <w:r w:rsidRPr="009F22F2">
        <w:rPr>
          <w:rFonts w:ascii="Times New Roman" w:hAnsi="Times New Roman" w:cs="Times New Roman"/>
          <w:sz w:val="24"/>
          <w:szCs w:val="24"/>
        </w:rPr>
        <w:tab/>
        <w:t xml:space="preserve"> He asked me if I was on the pill, I said no, we had sex, and then he came inside of me, without discussing it, without talking to me, without, he just took it upon himself to take my life in his own hands. And the he said to me, turned it around, and said well you said that you were on the pill, I said I absolutely did not say that, you heard me say that I was not on the pill, we talked about it before this happened. Why would you do something like that? And he got all cocky and all of a sudden, and he kicked his legs up and he put his hands behin</w:t>
      </w:r>
      <w:r w:rsidR="00AE09EB" w:rsidRPr="009F22F2">
        <w:rPr>
          <w:rFonts w:ascii="Times New Roman" w:hAnsi="Times New Roman" w:cs="Times New Roman"/>
          <w:sz w:val="24"/>
          <w:szCs w:val="24"/>
        </w:rPr>
        <w:t>d</w:t>
      </w:r>
      <w:r w:rsidRPr="009F22F2">
        <w:rPr>
          <w:rFonts w:ascii="Times New Roman" w:hAnsi="Times New Roman" w:cs="Times New Roman"/>
          <w:sz w:val="24"/>
          <w:szCs w:val="24"/>
        </w:rPr>
        <w:t xml:space="preserve"> his head</w:t>
      </w:r>
      <w:r w:rsidR="00AE09EB" w:rsidRPr="009F22F2">
        <w:rPr>
          <w:rFonts w:ascii="Times New Roman" w:hAnsi="Times New Roman" w:cs="Times New Roman"/>
          <w:sz w:val="24"/>
          <w:szCs w:val="24"/>
        </w:rPr>
        <w:t>,</w:t>
      </w:r>
      <w:r w:rsidRPr="009F22F2">
        <w:rPr>
          <w:rFonts w:ascii="Times New Roman" w:hAnsi="Times New Roman" w:cs="Times New Roman"/>
          <w:sz w:val="24"/>
          <w:szCs w:val="24"/>
        </w:rPr>
        <w:t xml:space="preserve"> and he said ‘well, I guess I’ll get to see our children earlier than I expected.’</w:t>
      </w:r>
    </w:p>
    <w:p w14:paraId="02BE8595" w14:textId="5AE1EE30" w:rsidR="00AE09EB" w:rsidRPr="009F22F2" w:rsidRDefault="00AE09EB"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JH :</w:t>
      </w:r>
      <w:r w:rsidRPr="009F22F2">
        <w:rPr>
          <w:rFonts w:ascii="Times New Roman" w:hAnsi="Times New Roman" w:cs="Times New Roman"/>
          <w:sz w:val="24"/>
          <w:szCs w:val="24"/>
        </w:rPr>
        <w:tab/>
      </w:r>
      <w:r w:rsidR="00797E3D" w:rsidRPr="009F22F2">
        <w:rPr>
          <w:rFonts w:ascii="Times New Roman" w:hAnsi="Times New Roman" w:cs="Times New Roman"/>
          <w:sz w:val="24"/>
          <w:szCs w:val="24"/>
        </w:rPr>
        <w:t xml:space="preserve">My first true love, you know I was using birth control, but  guess I missed a couple of times or, </w:t>
      </w:r>
      <w:r w:rsidR="00600F74" w:rsidRPr="009F22F2">
        <w:rPr>
          <w:rFonts w:ascii="Times New Roman" w:hAnsi="Times New Roman" w:cs="Times New Roman"/>
          <w:sz w:val="24"/>
          <w:szCs w:val="24"/>
        </w:rPr>
        <w:t>I’m</w:t>
      </w:r>
      <w:r w:rsidR="00797E3D" w:rsidRPr="009F22F2">
        <w:rPr>
          <w:rFonts w:ascii="Times New Roman" w:hAnsi="Times New Roman" w:cs="Times New Roman"/>
          <w:sz w:val="24"/>
          <w:szCs w:val="24"/>
        </w:rPr>
        <w:t xml:space="preserve"> seventeen didn’t </w:t>
      </w:r>
      <w:r w:rsidR="00600F74" w:rsidRPr="009F22F2">
        <w:rPr>
          <w:rFonts w:ascii="Times New Roman" w:hAnsi="Times New Roman" w:cs="Times New Roman"/>
          <w:sz w:val="24"/>
          <w:szCs w:val="24"/>
        </w:rPr>
        <w:t>realise</w:t>
      </w:r>
      <w:r w:rsidR="00797E3D" w:rsidRPr="009F22F2">
        <w:rPr>
          <w:rFonts w:ascii="Times New Roman" w:hAnsi="Times New Roman" w:cs="Times New Roman"/>
          <w:sz w:val="24"/>
          <w:szCs w:val="24"/>
        </w:rPr>
        <w:t xml:space="preserve"> you know</w:t>
      </w:r>
      <w:r w:rsidR="00600F74" w:rsidRPr="009F22F2">
        <w:rPr>
          <w:rFonts w:ascii="Times New Roman" w:hAnsi="Times New Roman" w:cs="Times New Roman"/>
          <w:sz w:val="24"/>
          <w:szCs w:val="24"/>
        </w:rPr>
        <w:t xml:space="preserve">, you learn about the health thing in class, but when it came to </w:t>
      </w:r>
      <w:r w:rsidR="00D75677" w:rsidRPr="009F22F2">
        <w:rPr>
          <w:rFonts w:ascii="Times New Roman" w:hAnsi="Times New Roman" w:cs="Times New Roman"/>
          <w:sz w:val="24"/>
          <w:szCs w:val="24"/>
        </w:rPr>
        <w:t>be knowing</w:t>
      </w:r>
      <w:r w:rsidR="00600F74" w:rsidRPr="009F22F2">
        <w:rPr>
          <w:rFonts w:ascii="Times New Roman" w:hAnsi="Times New Roman" w:cs="Times New Roman"/>
          <w:sz w:val="24"/>
          <w:szCs w:val="24"/>
        </w:rPr>
        <w:t xml:space="preserve"> when you’re pregnant, I did not know. I started feeling like changes in my breasts. I was still spotting</w:t>
      </w:r>
      <w:r w:rsidR="00557A5E" w:rsidRPr="009F22F2">
        <w:rPr>
          <w:rFonts w:ascii="Times New Roman" w:hAnsi="Times New Roman" w:cs="Times New Roman"/>
          <w:sz w:val="24"/>
          <w:szCs w:val="24"/>
        </w:rPr>
        <w:t>, so I didn’t worry about it. But then the second month, I was like somethings wrong and then an older woman in the building, she noticed too. Yeah, I guess, she told my sister, I think your sister’s pregnant.</w:t>
      </w:r>
    </w:p>
    <w:p w14:paraId="5393D06F" w14:textId="35749A4D" w:rsidR="00557A5E" w:rsidRPr="009F22F2" w:rsidRDefault="00557A5E"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G :</w:t>
      </w:r>
      <w:r w:rsidRPr="009F22F2">
        <w:rPr>
          <w:rFonts w:ascii="Times New Roman" w:hAnsi="Times New Roman" w:cs="Times New Roman"/>
          <w:sz w:val="24"/>
          <w:szCs w:val="24"/>
        </w:rPr>
        <w:tab/>
        <w:t xml:space="preserve">In junior high I was like Margaret Sanger of Brooklyn, it was ridiculous, I knew where the planned parenthood office was. I knew that you could get free contraception. I knew a lot, and I always thought that I would never ever have unprotected sex. I also found a copy of the happy hooker by Xavier Hollander in a used bookstore and my girlfriend and I shared it and read it. So, I was twelve and all I could, I knew was the most important thing was to please your man. And that if you were smart and pleased your man, you could have anything in the world and that was the lesson. So that was </w:t>
      </w:r>
      <w:r w:rsidR="00D75677" w:rsidRPr="009F22F2">
        <w:rPr>
          <w:rFonts w:ascii="Times New Roman" w:hAnsi="Times New Roman" w:cs="Times New Roman"/>
          <w:sz w:val="24"/>
          <w:szCs w:val="24"/>
        </w:rPr>
        <w:t>one</w:t>
      </w:r>
      <w:r w:rsidRPr="009F22F2">
        <w:rPr>
          <w:rFonts w:ascii="Times New Roman" w:hAnsi="Times New Roman" w:cs="Times New Roman"/>
          <w:sz w:val="24"/>
          <w:szCs w:val="24"/>
        </w:rPr>
        <w:t xml:space="preserve"> of my earliest years strongest sexual influences was from a hooker. He was a rock and roll drummer, I was an actress, I was going to college and all that. I tough that I wanted to get married and have children and do the whole thing. </w:t>
      </w:r>
      <w:r w:rsidRPr="009F22F2">
        <w:rPr>
          <w:rFonts w:ascii="Times New Roman" w:hAnsi="Times New Roman" w:cs="Times New Roman"/>
          <w:sz w:val="24"/>
          <w:szCs w:val="24"/>
        </w:rPr>
        <w:lastRenderedPageBreak/>
        <w:t>Although I dint need a piece of paper,  I needed the commitment and he was emotionally unavailable for that, so I broke up with him. And In a wild summer, I sort of dated a lot of people and had sex with a lot of people for the first time in my life, for the first time ever, I had unprotected sex and so I was acting out sexually.</w:t>
      </w:r>
    </w:p>
    <w:p w14:paraId="50E6D7EF" w14:textId="330D946D" w:rsidR="00557A5E" w:rsidRPr="009F22F2" w:rsidRDefault="00557A5E"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D :</w:t>
      </w:r>
      <w:r w:rsidRPr="009F22F2">
        <w:rPr>
          <w:rFonts w:ascii="Times New Roman" w:hAnsi="Times New Roman" w:cs="Times New Roman"/>
          <w:sz w:val="24"/>
          <w:szCs w:val="24"/>
        </w:rPr>
        <w:tab/>
        <w:t xml:space="preserve"> I missed my period, I went to th</w:t>
      </w:r>
      <w:r w:rsidR="009C31EF" w:rsidRPr="009F22F2">
        <w:rPr>
          <w:rFonts w:ascii="Times New Roman" w:hAnsi="Times New Roman" w:cs="Times New Roman"/>
          <w:sz w:val="24"/>
          <w:szCs w:val="24"/>
        </w:rPr>
        <w:t>e</w:t>
      </w:r>
      <w:r w:rsidRPr="009F22F2">
        <w:rPr>
          <w:rFonts w:ascii="Times New Roman" w:hAnsi="Times New Roman" w:cs="Times New Roman"/>
          <w:sz w:val="24"/>
          <w:szCs w:val="24"/>
        </w:rPr>
        <w:t xml:space="preserve"> </w:t>
      </w:r>
      <w:r w:rsidR="009C31EF" w:rsidRPr="009F22F2">
        <w:rPr>
          <w:rFonts w:ascii="Times New Roman" w:hAnsi="Times New Roman" w:cs="Times New Roman"/>
          <w:sz w:val="24"/>
          <w:szCs w:val="24"/>
        </w:rPr>
        <w:t>gynaecologist, and just said I think something’s wrong here and she gave me a pregnancy test and I found out I was pregnant. And I was totally floored by that because I had no idea, I was very naïve. This was at a time when you didn’t get sex education at school. Nobody really tells you, I had to have sex that one time, before that, I knew that if I was go through an entire pregnancy and give birth to a baby, that there was no way I could then say to somebody, ok, you raise it now. I’m gonna have to get out of the military now with no job and no future and then try and have a baby and all that and I’m 19 years old.</w:t>
      </w:r>
    </w:p>
    <w:p w14:paraId="2B03DFA8" w14:textId="2F5A7881" w:rsidR="009C31EF" w:rsidRPr="009F22F2" w:rsidRDefault="009C31EF"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E :</w:t>
      </w:r>
      <w:r w:rsidRPr="009F22F2">
        <w:rPr>
          <w:rFonts w:ascii="Times New Roman" w:hAnsi="Times New Roman" w:cs="Times New Roman"/>
          <w:sz w:val="24"/>
          <w:szCs w:val="24"/>
        </w:rPr>
        <w:tab/>
        <w:t xml:space="preserve"> </w:t>
      </w:r>
      <w:r w:rsidR="00EE6678" w:rsidRPr="009F22F2">
        <w:rPr>
          <w:rFonts w:ascii="Times New Roman" w:hAnsi="Times New Roman" w:cs="Times New Roman"/>
          <w:sz w:val="24"/>
          <w:szCs w:val="24"/>
        </w:rPr>
        <w:t>S</w:t>
      </w:r>
      <w:r w:rsidRPr="009F22F2">
        <w:rPr>
          <w:rFonts w:ascii="Times New Roman" w:hAnsi="Times New Roman" w:cs="Times New Roman"/>
          <w:sz w:val="24"/>
          <w:szCs w:val="24"/>
        </w:rPr>
        <w:t>o</w:t>
      </w:r>
      <w:r w:rsidR="00EE6678" w:rsidRPr="009F22F2">
        <w:rPr>
          <w:rFonts w:ascii="Times New Roman" w:hAnsi="Times New Roman" w:cs="Times New Roman"/>
          <w:sz w:val="24"/>
          <w:szCs w:val="24"/>
        </w:rPr>
        <w:t>,</w:t>
      </w:r>
      <w:r w:rsidRPr="009F22F2">
        <w:rPr>
          <w:rFonts w:ascii="Times New Roman" w:hAnsi="Times New Roman" w:cs="Times New Roman"/>
          <w:sz w:val="24"/>
          <w:szCs w:val="24"/>
        </w:rPr>
        <w:t xml:space="preserve"> I had encounters with this older guy, he was like thirty-two and he said, you know, he was like, the shit. He would pull out every time and of course it failed. He decided to tell me after I was pregnant that I can’t have this baby because he actually has seven other children, he lives with another woman, she’s got four of his kids; he’s got three other ones in Puerto Rico that he doesn’t even ever … I was now an unwanted pregnant woman an I’m Mexican and my culture had been telling that that’s the worst thing in the world. You know, and I am you know, that was more devastating and um, so you know as soon as he said that I like cried in the shower and decided I was going </w:t>
      </w:r>
      <w:r w:rsidR="00D75677" w:rsidRPr="009F22F2">
        <w:rPr>
          <w:rFonts w:ascii="Times New Roman" w:hAnsi="Times New Roman" w:cs="Times New Roman"/>
          <w:sz w:val="24"/>
          <w:szCs w:val="24"/>
        </w:rPr>
        <w:t>to</w:t>
      </w:r>
      <w:r w:rsidRPr="009F22F2">
        <w:rPr>
          <w:rFonts w:ascii="Times New Roman" w:hAnsi="Times New Roman" w:cs="Times New Roman"/>
          <w:sz w:val="24"/>
          <w:szCs w:val="24"/>
        </w:rPr>
        <w:t xml:space="preserve"> have an abortion</w:t>
      </w:r>
      <w:r w:rsidR="00EE6678" w:rsidRPr="009F22F2">
        <w:rPr>
          <w:rFonts w:ascii="Times New Roman" w:hAnsi="Times New Roman" w:cs="Times New Roman"/>
          <w:sz w:val="24"/>
          <w:szCs w:val="24"/>
        </w:rPr>
        <w:t>. I didn’t want it, I didn’t want it to be an eighth child, you know?</w:t>
      </w:r>
    </w:p>
    <w:p w14:paraId="1EDFDB65" w14:textId="0C4E7446" w:rsidR="00EE6678" w:rsidRPr="009F22F2" w:rsidRDefault="00EE6678"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JF :</w:t>
      </w:r>
      <w:r w:rsidRPr="009F22F2">
        <w:rPr>
          <w:rFonts w:ascii="Times New Roman" w:hAnsi="Times New Roman" w:cs="Times New Roman"/>
          <w:sz w:val="24"/>
          <w:szCs w:val="24"/>
        </w:rPr>
        <w:tab/>
        <w:t>When I discovered I was pregnant, um, being sort of a lonely teenager and sort of feeling in love with this boy; my first reaction was a little excitement, even though I was crying scared. Like, I felt lonely at that point in my life, so I thought of a baby to unconditionally love and hold seemed appealing to me and then a few days later reality kicked in. it became very clear because of recent welfare reform under the Clinton administration, I would not be entitled for government assistance.</w:t>
      </w:r>
    </w:p>
    <w:p w14:paraId="38CF4F36" w14:textId="497677B7" w:rsidR="00EE6678" w:rsidRPr="009F22F2" w:rsidRDefault="00EE6678"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JH :</w:t>
      </w:r>
      <w:r w:rsidRPr="009F22F2">
        <w:rPr>
          <w:rFonts w:ascii="Times New Roman" w:hAnsi="Times New Roman" w:cs="Times New Roman"/>
          <w:sz w:val="24"/>
          <w:szCs w:val="24"/>
        </w:rPr>
        <w:tab/>
        <w:t xml:space="preserve">At that </w:t>
      </w:r>
      <w:r w:rsidR="00F826F5" w:rsidRPr="009F22F2">
        <w:rPr>
          <w:rFonts w:ascii="Times New Roman" w:hAnsi="Times New Roman" w:cs="Times New Roman"/>
          <w:sz w:val="24"/>
          <w:szCs w:val="24"/>
        </w:rPr>
        <w:t>time,</w:t>
      </w:r>
      <w:r w:rsidRPr="009F22F2">
        <w:rPr>
          <w:rFonts w:ascii="Times New Roman" w:hAnsi="Times New Roman" w:cs="Times New Roman"/>
          <w:sz w:val="24"/>
          <w:szCs w:val="24"/>
        </w:rPr>
        <w:t xml:space="preserve"> I was working at Burger King, you know and </w:t>
      </w:r>
      <w:r w:rsidR="00374B44" w:rsidRPr="009F22F2">
        <w:rPr>
          <w:rFonts w:ascii="Times New Roman" w:hAnsi="Times New Roman" w:cs="Times New Roman"/>
          <w:sz w:val="24"/>
          <w:szCs w:val="24"/>
        </w:rPr>
        <w:t>I’m</w:t>
      </w:r>
      <w:r w:rsidRPr="009F22F2">
        <w:rPr>
          <w:rFonts w:ascii="Times New Roman" w:hAnsi="Times New Roman" w:cs="Times New Roman"/>
          <w:sz w:val="24"/>
          <w:szCs w:val="24"/>
        </w:rPr>
        <w:t xml:space="preserve"> looking at him, this is not a good look. I couldn’t count on him</w:t>
      </w:r>
      <w:r w:rsidR="00E008FC" w:rsidRPr="009F22F2">
        <w:rPr>
          <w:rFonts w:ascii="Times New Roman" w:hAnsi="Times New Roman" w:cs="Times New Roman"/>
          <w:sz w:val="24"/>
          <w:szCs w:val="24"/>
        </w:rPr>
        <w:t xml:space="preserve"> to be a father type person. I wanted an abortion that was it. There was no long term discussion</w:t>
      </w:r>
      <w:r w:rsidR="009840B2" w:rsidRPr="009F22F2">
        <w:rPr>
          <w:rFonts w:ascii="Times New Roman" w:hAnsi="Times New Roman" w:cs="Times New Roman"/>
          <w:sz w:val="24"/>
          <w:szCs w:val="24"/>
        </w:rPr>
        <w:t xml:space="preserve">, he told his mom like I remember yeah he told his mom, like you and I loved his mom, she was really uh and I felt really bad, cos she wanted me to have, I was like you </w:t>
      </w:r>
      <w:r w:rsidR="00D75677" w:rsidRPr="009F22F2">
        <w:rPr>
          <w:rFonts w:ascii="Times New Roman" w:hAnsi="Times New Roman" w:cs="Times New Roman"/>
          <w:sz w:val="24"/>
          <w:szCs w:val="24"/>
        </w:rPr>
        <w:t>can’t</w:t>
      </w:r>
      <w:r w:rsidR="009840B2" w:rsidRPr="009F22F2">
        <w:rPr>
          <w:rFonts w:ascii="Times New Roman" w:hAnsi="Times New Roman" w:cs="Times New Roman"/>
          <w:sz w:val="24"/>
          <w:szCs w:val="24"/>
        </w:rPr>
        <w:t xml:space="preserve"> do that to me I’m not going to let you do that to me this is my life </w:t>
      </w:r>
      <w:r w:rsidR="009840B2" w:rsidRPr="009F22F2">
        <w:rPr>
          <w:rFonts w:ascii="Times New Roman" w:hAnsi="Times New Roman" w:cs="Times New Roman"/>
          <w:sz w:val="24"/>
          <w:szCs w:val="24"/>
        </w:rPr>
        <w:lastRenderedPageBreak/>
        <w:t xml:space="preserve">and the guy, he didn’t want to give me money so I’m like , oh god what am I going to do so I wind up telling my aunt. That was devastating cos I knew she would be </w:t>
      </w:r>
      <w:r w:rsidR="00F826F5" w:rsidRPr="009F22F2">
        <w:rPr>
          <w:rFonts w:ascii="Times New Roman" w:hAnsi="Times New Roman" w:cs="Times New Roman"/>
          <w:sz w:val="24"/>
          <w:szCs w:val="24"/>
        </w:rPr>
        <w:t>disappointed,</w:t>
      </w:r>
      <w:r w:rsidR="009840B2" w:rsidRPr="009F22F2">
        <w:rPr>
          <w:rFonts w:ascii="Times New Roman" w:hAnsi="Times New Roman" w:cs="Times New Roman"/>
          <w:sz w:val="24"/>
          <w:szCs w:val="24"/>
        </w:rPr>
        <w:t xml:space="preserve"> but you know she said </w:t>
      </w:r>
      <w:r w:rsidR="00F826F5" w:rsidRPr="009F22F2">
        <w:rPr>
          <w:rFonts w:ascii="Times New Roman" w:hAnsi="Times New Roman" w:cs="Times New Roman"/>
          <w:sz w:val="24"/>
          <w:szCs w:val="24"/>
        </w:rPr>
        <w:t>that’s what you get when you open your legs. And I guess that kind messed me up a little bit that somebody know I messed up, cos that’s what it was considered, if you got pregnant you messed up. So</w:t>
      </w:r>
      <w:r w:rsidR="00374B44" w:rsidRPr="009F22F2">
        <w:rPr>
          <w:rFonts w:ascii="Times New Roman" w:hAnsi="Times New Roman" w:cs="Times New Roman"/>
          <w:sz w:val="24"/>
          <w:szCs w:val="24"/>
        </w:rPr>
        <w:t>,</w:t>
      </w:r>
      <w:r w:rsidR="00F826F5" w:rsidRPr="009F22F2">
        <w:rPr>
          <w:rFonts w:ascii="Times New Roman" w:hAnsi="Times New Roman" w:cs="Times New Roman"/>
          <w:sz w:val="24"/>
          <w:szCs w:val="24"/>
        </w:rPr>
        <w:t xml:space="preserve"> your next best thing is to get an abortion cos you</w:t>
      </w:r>
      <w:r w:rsidR="00374B44" w:rsidRPr="009F22F2">
        <w:rPr>
          <w:rFonts w:ascii="Times New Roman" w:hAnsi="Times New Roman" w:cs="Times New Roman"/>
          <w:sz w:val="24"/>
          <w:szCs w:val="24"/>
        </w:rPr>
        <w:t>’</w:t>
      </w:r>
      <w:r w:rsidR="00F826F5" w:rsidRPr="009F22F2">
        <w:rPr>
          <w:rFonts w:ascii="Times New Roman" w:hAnsi="Times New Roman" w:cs="Times New Roman"/>
          <w:sz w:val="24"/>
          <w:szCs w:val="24"/>
        </w:rPr>
        <w:t>r</w:t>
      </w:r>
      <w:r w:rsidR="00374B44" w:rsidRPr="009F22F2">
        <w:rPr>
          <w:rFonts w:ascii="Times New Roman" w:hAnsi="Times New Roman" w:cs="Times New Roman"/>
          <w:sz w:val="24"/>
          <w:szCs w:val="24"/>
        </w:rPr>
        <w:t>e</w:t>
      </w:r>
      <w:r w:rsidR="00F826F5" w:rsidRPr="009F22F2">
        <w:rPr>
          <w:rFonts w:ascii="Times New Roman" w:hAnsi="Times New Roman" w:cs="Times New Roman"/>
          <w:sz w:val="24"/>
          <w:szCs w:val="24"/>
        </w:rPr>
        <w:t xml:space="preserve"> not gonna bring a child up and you didn’t finish school. I just couldn’t do it, I couldn’t do it, couldn’t do it to myself, I just didn’t want it, for some reason having a baby that young I thought it would be the end of the world</w:t>
      </w:r>
      <w:r w:rsidR="00374B44" w:rsidRPr="009F22F2">
        <w:rPr>
          <w:rFonts w:ascii="Times New Roman" w:hAnsi="Times New Roman" w:cs="Times New Roman"/>
          <w:sz w:val="24"/>
          <w:szCs w:val="24"/>
        </w:rPr>
        <w:t>, I really did, and I was determined not to have the end of the world happen to me.</w:t>
      </w:r>
    </w:p>
    <w:p w14:paraId="09DA33FC" w14:textId="642442F5" w:rsidR="00374B44" w:rsidRPr="009F22F2" w:rsidRDefault="00374B44"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B :</w:t>
      </w:r>
      <w:r w:rsidRPr="009F22F2">
        <w:rPr>
          <w:rFonts w:ascii="Times New Roman" w:hAnsi="Times New Roman" w:cs="Times New Roman"/>
          <w:sz w:val="24"/>
          <w:szCs w:val="24"/>
        </w:rPr>
        <w:tab/>
        <w:t>Yeah so, I basically informed them of what had happened, what my decision was for me was obvious, I was going to have an abortion.</w:t>
      </w:r>
      <w:r w:rsidR="00E31F0C" w:rsidRPr="009F22F2">
        <w:rPr>
          <w:rFonts w:ascii="Times New Roman" w:hAnsi="Times New Roman" w:cs="Times New Roman"/>
          <w:sz w:val="24"/>
          <w:szCs w:val="24"/>
        </w:rPr>
        <w:t xml:space="preserve"> I don’t know how much of a character sketch you want here but I mean let’s just say very traditionally punk rock in an underground indie sense. And he showed up at my dorm room with a teddy bear and then he proceeded to tell me about a dream that he had had which was that he was in a forest, sitting in a log with me and my belly was full. Jesus came and touched my belly, I don’t know he didn’t tell me fore finger, but this is what I imagine and then my belly shrivelled and then a little girl ran of naked in the woods. This is what he tells me, ok teddy bear in hand, and I don’t even know where he is going with this. He’s just telling me a surreal dream that he’s had but what he then says is that this is a sign to him that he should save this child</w:t>
      </w:r>
      <w:r w:rsidRPr="009F22F2">
        <w:rPr>
          <w:rFonts w:ascii="Times New Roman" w:hAnsi="Times New Roman" w:cs="Times New Roman"/>
          <w:sz w:val="24"/>
          <w:szCs w:val="24"/>
        </w:rPr>
        <w:t xml:space="preserve"> </w:t>
      </w:r>
      <w:r w:rsidR="00E31F0C" w:rsidRPr="009F22F2">
        <w:rPr>
          <w:rFonts w:ascii="Times New Roman" w:hAnsi="Times New Roman" w:cs="Times New Roman"/>
          <w:sz w:val="24"/>
          <w:szCs w:val="24"/>
        </w:rPr>
        <w:t>and I was …. ok …. This doesn’t change my decision but ok, I’ve heard you, thank</w:t>
      </w:r>
      <w:r w:rsidR="00565A6D" w:rsidRPr="009F22F2">
        <w:rPr>
          <w:rFonts w:ascii="Times New Roman" w:hAnsi="Times New Roman" w:cs="Times New Roman"/>
          <w:sz w:val="24"/>
          <w:szCs w:val="24"/>
        </w:rPr>
        <w:t>-</w:t>
      </w:r>
      <w:r w:rsidR="00E31F0C" w:rsidRPr="009F22F2">
        <w:rPr>
          <w:rFonts w:ascii="Times New Roman" w:hAnsi="Times New Roman" w:cs="Times New Roman"/>
          <w:sz w:val="24"/>
          <w:szCs w:val="24"/>
        </w:rPr>
        <w:t>you for sharing</w:t>
      </w:r>
      <w:r w:rsidR="00D75677" w:rsidRPr="009F22F2">
        <w:rPr>
          <w:rFonts w:ascii="Times New Roman" w:hAnsi="Times New Roman" w:cs="Times New Roman"/>
          <w:sz w:val="24"/>
          <w:szCs w:val="24"/>
        </w:rPr>
        <w:t>.</w:t>
      </w:r>
    </w:p>
    <w:p w14:paraId="64716F8F" w14:textId="6C86C6B1" w:rsidR="00E31F0C" w:rsidRPr="009F22F2" w:rsidRDefault="00E31F0C"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JF :</w:t>
      </w:r>
      <w:r w:rsidRPr="009F22F2">
        <w:rPr>
          <w:rFonts w:ascii="Times New Roman" w:hAnsi="Times New Roman" w:cs="Times New Roman"/>
          <w:sz w:val="24"/>
          <w:szCs w:val="24"/>
        </w:rPr>
        <w:tab/>
      </w:r>
      <w:r w:rsidR="00565A6D" w:rsidRPr="009F22F2">
        <w:rPr>
          <w:rFonts w:ascii="Times New Roman" w:hAnsi="Times New Roman" w:cs="Times New Roman"/>
          <w:sz w:val="24"/>
          <w:szCs w:val="24"/>
        </w:rPr>
        <w:t>H</w:t>
      </w:r>
      <w:r w:rsidRPr="009F22F2">
        <w:rPr>
          <w:rFonts w:ascii="Times New Roman" w:hAnsi="Times New Roman" w:cs="Times New Roman"/>
          <w:sz w:val="24"/>
          <w:szCs w:val="24"/>
        </w:rPr>
        <w:t>e was a lunatic</w:t>
      </w:r>
      <w:r w:rsidR="00565A6D" w:rsidRPr="009F22F2">
        <w:rPr>
          <w:rFonts w:ascii="Times New Roman" w:hAnsi="Times New Roman" w:cs="Times New Roman"/>
          <w:sz w:val="24"/>
          <w:szCs w:val="24"/>
        </w:rPr>
        <w:t xml:space="preserve">, he was a nutcase, but of course, I didn’t know that. I’m a young woman who thinks that at the time that she found this man that truly adores her and loves her and will give everything and this is sort of mind blowing. And then there’s this other part that’s like, wow, wait a second wasn’t financially, emotionally, spiritually, mentally, physically capable of having a child by myself if he decided to leave. And </w:t>
      </w:r>
      <w:r w:rsidR="00A509C7" w:rsidRPr="009F22F2">
        <w:rPr>
          <w:rFonts w:ascii="Times New Roman" w:hAnsi="Times New Roman" w:cs="Times New Roman"/>
          <w:sz w:val="24"/>
          <w:szCs w:val="24"/>
        </w:rPr>
        <w:t>so,</w:t>
      </w:r>
      <w:r w:rsidR="00565A6D" w:rsidRPr="009F22F2">
        <w:rPr>
          <w:rFonts w:ascii="Times New Roman" w:hAnsi="Times New Roman" w:cs="Times New Roman"/>
          <w:sz w:val="24"/>
          <w:szCs w:val="24"/>
        </w:rPr>
        <w:t xml:space="preserve"> I made the decision to have the abortion and was the best thing I could have ever done for myself. I would have had no </w:t>
      </w:r>
      <w:r w:rsidR="009B0EF3" w:rsidRPr="009F22F2">
        <w:rPr>
          <w:rFonts w:ascii="Times New Roman" w:hAnsi="Times New Roman" w:cs="Times New Roman"/>
          <w:sz w:val="24"/>
          <w:szCs w:val="24"/>
        </w:rPr>
        <w:t>money;</w:t>
      </w:r>
      <w:r w:rsidR="00565A6D" w:rsidRPr="009F22F2">
        <w:rPr>
          <w:rFonts w:ascii="Times New Roman" w:hAnsi="Times New Roman" w:cs="Times New Roman"/>
          <w:sz w:val="24"/>
          <w:szCs w:val="24"/>
        </w:rPr>
        <w:t xml:space="preserve"> this guy would have either beaten the shit out of me and my child and I would have felt like oh now I have to stay cos I have a baby which would have made it worse. Or he would have left me and everything that I wanted </w:t>
      </w:r>
      <w:r w:rsidR="009B0EF3" w:rsidRPr="009F22F2">
        <w:rPr>
          <w:rFonts w:ascii="Times New Roman" w:hAnsi="Times New Roman" w:cs="Times New Roman"/>
          <w:sz w:val="24"/>
          <w:szCs w:val="24"/>
        </w:rPr>
        <w:t>and everything that I had worked for at that point would have been gone, I wouldn’t have gone to school, I wouldn’t have known myself. I wanna live like that? I don’t wanna live like that. And the beauty about life is that I have a choice.</w:t>
      </w:r>
    </w:p>
    <w:p w14:paraId="66C7EDC2" w14:textId="4CA7D21E" w:rsidR="009B0EF3" w:rsidRPr="009F22F2" w:rsidRDefault="009B0EF3"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lastRenderedPageBreak/>
        <w:t>T :</w:t>
      </w:r>
      <w:r w:rsidRPr="009F22F2">
        <w:rPr>
          <w:rFonts w:ascii="Times New Roman" w:hAnsi="Times New Roman" w:cs="Times New Roman"/>
          <w:sz w:val="24"/>
          <w:szCs w:val="24"/>
        </w:rPr>
        <w:tab/>
        <w:t xml:space="preserve"> In the 1980’s, I was reproducing the experience that women felt in the US, before 1973, before Roe versus Wade the only thing that you could do was to seek an illegal abortion. In that country,  there were no doctors that would do it because it was illegal, but in another country nearby, which was also a non-Western country in which abortion was also illegal. I went into his office and he closed all the shutters and locked all the doors and I got on the table and he performed a D &amp; C on me without any equipment you know, with a suction bulb. It was horrendously painful, and I was screaming, and he kept telling me to be quiet. That was that and I went back to tis other country where I was staying and uh</w:t>
      </w:r>
      <w:r w:rsidR="00062FBE" w:rsidRPr="009F22F2">
        <w:rPr>
          <w:rFonts w:ascii="Times New Roman" w:hAnsi="Times New Roman" w:cs="Times New Roman"/>
          <w:sz w:val="24"/>
          <w:szCs w:val="24"/>
        </w:rPr>
        <w:t>,</w:t>
      </w:r>
      <w:r w:rsidRPr="009F22F2">
        <w:rPr>
          <w:rFonts w:ascii="Times New Roman" w:hAnsi="Times New Roman" w:cs="Times New Roman"/>
          <w:sz w:val="24"/>
          <w:szCs w:val="24"/>
        </w:rPr>
        <w:t xml:space="preserve"> I started bleeding. You know I woke up one morning and I was white as a sheet and I had a high fever</w:t>
      </w:r>
      <w:r w:rsidR="00062FBE" w:rsidRPr="009F22F2">
        <w:rPr>
          <w:rFonts w:ascii="Times New Roman" w:hAnsi="Times New Roman" w:cs="Times New Roman"/>
          <w:sz w:val="24"/>
          <w:szCs w:val="24"/>
        </w:rPr>
        <w:t xml:space="preserve"> and uh, my fiancé said we’ve got to take you to the hospital now. But what had happened, was that during the illegal abortion, I had gotten an infection and I was not fertile anymore. I had this scarring in my tubes. Um, it was very problematic because the next time I tried to get pregnant, I had an ectopic pregnancy and it was directly due to the infection.</w:t>
      </w:r>
    </w:p>
    <w:p w14:paraId="6907B203" w14:textId="6DA6C5B5" w:rsidR="00062FBE" w:rsidRPr="009F22F2" w:rsidRDefault="00062FBE"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I :</w:t>
      </w:r>
      <w:r w:rsidRPr="009F22F2">
        <w:rPr>
          <w:rFonts w:ascii="Times New Roman" w:hAnsi="Times New Roman" w:cs="Times New Roman"/>
          <w:sz w:val="24"/>
          <w:szCs w:val="24"/>
        </w:rPr>
        <w:tab/>
        <w:t>I had my abortion in 1976, I had an IUD in place. I had been married for four years and I went to my medical school graduation pregnant. Now this was in June, I was due to start an internship on July 1</w:t>
      </w:r>
      <w:r w:rsidRPr="009F22F2">
        <w:rPr>
          <w:rFonts w:ascii="Times New Roman" w:hAnsi="Times New Roman" w:cs="Times New Roman"/>
          <w:sz w:val="24"/>
          <w:szCs w:val="24"/>
          <w:vertAlign w:val="superscript"/>
        </w:rPr>
        <w:t>st</w:t>
      </w:r>
      <w:r w:rsidRPr="009F22F2">
        <w:rPr>
          <w:rFonts w:ascii="Times New Roman" w:hAnsi="Times New Roman" w:cs="Times New Roman"/>
          <w:sz w:val="24"/>
          <w:szCs w:val="24"/>
        </w:rPr>
        <w:t>. At a time in 1976, where women were maybe a quarter of the population in medicine</w:t>
      </w:r>
      <w:r w:rsidR="00910120" w:rsidRPr="009F22F2">
        <w:rPr>
          <w:rFonts w:ascii="Times New Roman" w:hAnsi="Times New Roman" w:cs="Times New Roman"/>
          <w:sz w:val="24"/>
          <w:szCs w:val="24"/>
        </w:rPr>
        <w:t>, there would have been absolutely no leeway given to me for anything. I didn’t want to be a mom then, I wanted to go at least two years residency, I got in touch with a doctor, the Albert Einstein of the Bronx, and one Saturday morning I went in , he was delightful. He wanted to make sure I was fully aware of what I was doing and that I was comfortable with this decision and I remember I was awake for the procedure, he was kind. And then within half an hour I was up and on my way with my husband to Burger King. From what I can remember, I was like … right …I went on to do my first year of paediatrics residency and then my second year and in my third year, when our call schedule was lighter, I got pregnant, very quickly. And I had the most cherished baby and I mean I just wanted to be a mother so desperately.</w:t>
      </w:r>
    </w:p>
    <w:p w14:paraId="31FBAFFC" w14:textId="04AEED78" w:rsidR="00910120" w:rsidRPr="009F22F2" w:rsidRDefault="00910120"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D :</w:t>
      </w:r>
      <w:r w:rsidRPr="009F22F2">
        <w:rPr>
          <w:rFonts w:ascii="Times New Roman" w:hAnsi="Times New Roman" w:cs="Times New Roman"/>
          <w:sz w:val="24"/>
          <w:szCs w:val="24"/>
        </w:rPr>
        <w:tab/>
      </w:r>
      <w:r w:rsidR="00DD57C9" w:rsidRPr="009F22F2">
        <w:rPr>
          <w:rFonts w:ascii="Times New Roman" w:hAnsi="Times New Roman" w:cs="Times New Roman"/>
          <w:sz w:val="24"/>
          <w:szCs w:val="24"/>
        </w:rPr>
        <w:t>H</w:t>
      </w:r>
      <w:r w:rsidRPr="009F22F2">
        <w:rPr>
          <w:rFonts w:ascii="Times New Roman" w:hAnsi="Times New Roman" w:cs="Times New Roman"/>
          <w:sz w:val="24"/>
          <w:szCs w:val="24"/>
        </w:rPr>
        <w:t xml:space="preserve">e wanted me to have an abortion and I had already had three abortions at that </w:t>
      </w:r>
      <w:r w:rsidR="0022160A" w:rsidRPr="009F22F2">
        <w:rPr>
          <w:rFonts w:ascii="Times New Roman" w:hAnsi="Times New Roman" w:cs="Times New Roman"/>
          <w:sz w:val="24"/>
          <w:szCs w:val="24"/>
        </w:rPr>
        <w:t>point,</w:t>
      </w:r>
      <w:r w:rsidRPr="009F22F2">
        <w:rPr>
          <w:rFonts w:ascii="Times New Roman" w:hAnsi="Times New Roman" w:cs="Times New Roman"/>
          <w:sz w:val="24"/>
          <w:szCs w:val="24"/>
        </w:rPr>
        <w:t xml:space="preserve"> so I said no, it was my choice to have the baby or not. If he didn’t want to be part of it then he could choose to leave</w:t>
      </w:r>
      <w:r w:rsidR="0022160A" w:rsidRPr="009F22F2">
        <w:rPr>
          <w:rFonts w:ascii="Times New Roman" w:hAnsi="Times New Roman" w:cs="Times New Roman"/>
          <w:sz w:val="24"/>
          <w:szCs w:val="24"/>
        </w:rPr>
        <w:t xml:space="preserve"> </w:t>
      </w:r>
      <w:r w:rsidRPr="009F22F2">
        <w:rPr>
          <w:rFonts w:ascii="Times New Roman" w:hAnsi="Times New Roman" w:cs="Times New Roman"/>
          <w:sz w:val="24"/>
          <w:szCs w:val="24"/>
        </w:rPr>
        <w:t xml:space="preserve">and then that’s what </w:t>
      </w:r>
      <w:r w:rsidR="0022160A" w:rsidRPr="009F22F2">
        <w:rPr>
          <w:rFonts w:ascii="Times New Roman" w:hAnsi="Times New Roman" w:cs="Times New Roman"/>
          <w:sz w:val="24"/>
          <w:szCs w:val="24"/>
        </w:rPr>
        <w:t>happened. And I realises now that she’s sixteen that that’s caused quite a lot of difficulties for her life which I wouldn’t have anticipated at that point. But what if I had not have made to decision to have her, would it have been better to say I don’t want to have any babies unless there is an active father. Then I got married, I did the right thing</w:t>
      </w:r>
      <w:r w:rsidR="00DD57C9" w:rsidRPr="009F22F2">
        <w:rPr>
          <w:rFonts w:ascii="Times New Roman" w:hAnsi="Times New Roman" w:cs="Times New Roman"/>
          <w:sz w:val="24"/>
          <w:szCs w:val="24"/>
        </w:rPr>
        <w:t xml:space="preserve">, then I had a baby after I got married, then that did not work out either, and he’s, he lives close by, but he doesn’t really have much involvement with either child. I mean, he was </w:t>
      </w:r>
      <w:r w:rsidR="00DD57C9" w:rsidRPr="009F22F2">
        <w:rPr>
          <w:rFonts w:ascii="Times New Roman" w:hAnsi="Times New Roman" w:cs="Times New Roman"/>
          <w:sz w:val="24"/>
          <w:szCs w:val="24"/>
        </w:rPr>
        <w:lastRenderedPageBreak/>
        <w:t>sort of the father for both of them, but you really can’t tell what’s going to happen, you don’t know what it’s like. I think there’s this Buddhist saying that says if you want to give god a good laugh, then tell him what your plans are. They can make the decision to be there or not, but I don’t have the option to make that decision, sometimes, it just gets to be at the point where it’s so overwhelming, I’d never should have had a child, I don’t know why anybody would have a child [laughs]. Or maybe there’s people out there t</w:t>
      </w:r>
      <w:r w:rsidR="00FB1CC2" w:rsidRPr="009F22F2">
        <w:rPr>
          <w:rFonts w:ascii="Times New Roman" w:hAnsi="Times New Roman" w:cs="Times New Roman"/>
          <w:sz w:val="24"/>
          <w:szCs w:val="24"/>
        </w:rPr>
        <w:t>h</w:t>
      </w:r>
      <w:r w:rsidR="00DD57C9" w:rsidRPr="009F22F2">
        <w:rPr>
          <w:rFonts w:ascii="Times New Roman" w:hAnsi="Times New Roman" w:cs="Times New Roman"/>
          <w:sz w:val="24"/>
          <w:szCs w:val="24"/>
        </w:rPr>
        <w:t>at are better</w:t>
      </w:r>
      <w:r w:rsidR="00CF6A05" w:rsidRPr="009F22F2">
        <w:rPr>
          <w:rFonts w:ascii="Times New Roman" w:hAnsi="Times New Roman" w:cs="Times New Roman"/>
          <w:sz w:val="24"/>
          <w:szCs w:val="24"/>
        </w:rPr>
        <w:t xml:space="preserve"> at it than I am. But then you get to the next day, they’re still alive and I’m still alive and um, you know, my son comes up, puts is arms around me and says that I love you and then that makes up for all the crap you just went through. If I didn’t have somebody in my life that was, that adored me absolutely, that I had to care for, would I even want to be on this earth anymore.</w:t>
      </w:r>
    </w:p>
    <w:p w14:paraId="45D8C3CC" w14:textId="5F1CC28C" w:rsidR="00CF6A05" w:rsidRPr="009F22F2" w:rsidRDefault="00CF6A05"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G :</w:t>
      </w:r>
      <w:r w:rsidRPr="009F22F2">
        <w:rPr>
          <w:rFonts w:ascii="Times New Roman" w:hAnsi="Times New Roman" w:cs="Times New Roman"/>
          <w:sz w:val="24"/>
          <w:szCs w:val="24"/>
        </w:rPr>
        <w:tab/>
        <w:t>I don’t regret the decision I have made at all</w:t>
      </w:r>
      <w:r w:rsidR="00654A91" w:rsidRPr="009F22F2">
        <w:rPr>
          <w:rFonts w:ascii="Times New Roman" w:hAnsi="Times New Roman" w:cs="Times New Roman"/>
          <w:sz w:val="24"/>
          <w:szCs w:val="24"/>
        </w:rPr>
        <w:t xml:space="preserve">, but I do have some sorrow today, not for the choice I made, again, I have no regrets for the abortion. My sorrow is for that it is unlikely that I am ever going to have a child and I feel sad, I just feel sad about that. I’m proud of myself that I didn’t let myself fall prey to my religion and my society’s opinion that just because I’m a woman I have a requirement to have a baby. I’m proud that I didn’t fall prey to that, but I wish my life had been different in some ways that I had been supported to have a child. I never felt supported enough, I come </w:t>
      </w:r>
      <w:r w:rsidR="00D75677" w:rsidRPr="009F22F2">
        <w:rPr>
          <w:rFonts w:ascii="Times New Roman" w:hAnsi="Times New Roman" w:cs="Times New Roman"/>
          <w:sz w:val="24"/>
          <w:szCs w:val="24"/>
        </w:rPr>
        <w:t>from</w:t>
      </w:r>
      <w:r w:rsidR="00654A91" w:rsidRPr="009F22F2">
        <w:rPr>
          <w:rFonts w:ascii="Times New Roman" w:hAnsi="Times New Roman" w:cs="Times New Roman"/>
          <w:sz w:val="24"/>
          <w:szCs w:val="24"/>
        </w:rPr>
        <w:t xml:space="preserve"> a divorced family, I wasn’t gonna recreate that for my own children, so I didn’t have any and that’s where I think my only source of sadness comes from. I wrote a one act conversation</w:t>
      </w:r>
      <w:r w:rsidR="002E038B" w:rsidRPr="009F22F2">
        <w:rPr>
          <w:rFonts w:ascii="Times New Roman" w:hAnsi="Times New Roman" w:cs="Times New Roman"/>
          <w:sz w:val="24"/>
          <w:szCs w:val="24"/>
        </w:rPr>
        <w:t>, like a one act play, a short one and the two characters were me and my aborted foetus as a manifested live adult. Like uh, if a spirit could just speak</w:t>
      </w:r>
      <w:r w:rsidR="00FB77E9" w:rsidRPr="009F22F2">
        <w:rPr>
          <w:rFonts w:ascii="Times New Roman" w:hAnsi="Times New Roman" w:cs="Times New Roman"/>
          <w:sz w:val="24"/>
          <w:szCs w:val="24"/>
        </w:rPr>
        <w:t xml:space="preserve"> as an adult. There was this whole discussion, ‘why did you do it to me?’ ‘ I couldn’t take care of you, that’s why I made the decision. Like, there’s a whole dialogue going on between me and the foetus, who would have been a girl, I, you know, so for all that I said at the time that it was just a blob foetus. You know, when I write about it from a really deep place, um, I wrote about the daughter I never had.</w:t>
      </w:r>
    </w:p>
    <w:p w14:paraId="4EDF0181" w14:textId="10A39765" w:rsidR="00FB77E9" w:rsidRPr="009F22F2" w:rsidRDefault="00FB77E9"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JH :</w:t>
      </w:r>
      <w:r w:rsidRPr="009F22F2">
        <w:rPr>
          <w:rFonts w:ascii="Times New Roman" w:hAnsi="Times New Roman" w:cs="Times New Roman"/>
          <w:sz w:val="24"/>
          <w:szCs w:val="24"/>
        </w:rPr>
        <w:tab/>
        <w:t>I was like, you know I was just like, well maybe I should have the baby cos you know, I may never have, you know. People were like your legacy cos I’m my father’s only daughter, so I’m his lineage. I’m like, you know, I can contribute to society in other ways, you know what I mean? My co-workers and especially a lot of men are like you have any children? No, you gonna regret it when you’re older’ I don’t regret it, how much older I gotta be, but it’s like, this is me, this is who I am, and uh, I enjoy being me.</w:t>
      </w:r>
    </w:p>
    <w:p w14:paraId="6EF3ACAB" w14:textId="78435316" w:rsidR="00FB77E9" w:rsidRPr="009F22F2" w:rsidRDefault="00FB77E9"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lastRenderedPageBreak/>
        <w:t>JF :</w:t>
      </w:r>
      <w:r w:rsidRPr="009F22F2">
        <w:rPr>
          <w:rFonts w:ascii="Times New Roman" w:hAnsi="Times New Roman" w:cs="Times New Roman"/>
          <w:sz w:val="24"/>
          <w:szCs w:val="24"/>
        </w:rPr>
        <w:tab/>
      </w:r>
      <w:r w:rsidR="00223947" w:rsidRPr="009F22F2">
        <w:rPr>
          <w:rFonts w:ascii="Times New Roman" w:hAnsi="Times New Roman" w:cs="Times New Roman"/>
          <w:sz w:val="24"/>
          <w:szCs w:val="24"/>
        </w:rPr>
        <w:t>Choose yourself, you know, for once in your life, take a chance on yourself and choose yourself, that’s where love starts. If I can’t love myself, I can’t possibly love anybody else and I can’t possibly love a child if I don’t love myself. So, I think that’s very important and when I talk about my abortion, that’s how I talk about it.</w:t>
      </w:r>
    </w:p>
    <w:p w14:paraId="49D7603D" w14:textId="49E21E52" w:rsidR="00223947" w:rsidRPr="009F22F2" w:rsidRDefault="00223947"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P :</w:t>
      </w:r>
      <w:r w:rsidRPr="009F22F2">
        <w:rPr>
          <w:rFonts w:ascii="Times New Roman" w:hAnsi="Times New Roman" w:cs="Times New Roman"/>
          <w:sz w:val="24"/>
          <w:szCs w:val="24"/>
        </w:rPr>
        <w:tab/>
        <w:t>I’m wondering if you weren’t using condoms or if you were on the pill. You weren’t on the pill; did you feel like you kinda wanted one, but you didn’t know how to ask for one.</w:t>
      </w:r>
    </w:p>
    <w:p w14:paraId="02B213E6" w14:textId="27443BC6" w:rsidR="00223947" w:rsidRPr="009F22F2" w:rsidRDefault="00223947"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E :</w:t>
      </w:r>
      <w:r w:rsidRPr="009F22F2">
        <w:rPr>
          <w:rFonts w:ascii="Times New Roman" w:hAnsi="Times New Roman" w:cs="Times New Roman"/>
          <w:sz w:val="24"/>
          <w:szCs w:val="24"/>
        </w:rPr>
        <w:tab/>
        <w:t>No, I didn’t think I wanted one, I thought it was gonna interrupt the flow, that he was gonna say no or make me more undesirable. Now I’ve come to grips with this, for the rest of our lives, we have to continually work on our self-esteem.</w:t>
      </w:r>
    </w:p>
    <w:p w14:paraId="7FB5F1EB" w14:textId="671F4D03" w:rsidR="00223947" w:rsidRPr="009F22F2" w:rsidRDefault="00223947"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 xml:space="preserve">P </w:t>
      </w:r>
      <w:r w:rsidR="0023569F" w:rsidRPr="009F22F2">
        <w:rPr>
          <w:rFonts w:ascii="Times New Roman" w:hAnsi="Times New Roman" w:cs="Times New Roman"/>
          <w:sz w:val="24"/>
          <w:szCs w:val="24"/>
        </w:rPr>
        <w:t>:</w:t>
      </w:r>
      <w:r w:rsidRPr="009F22F2">
        <w:rPr>
          <w:rFonts w:ascii="Times New Roman" w:hAnsi="Times New Roman" w:cs="Times New Roman"/>
          <w:sz w:val="24"/>
          <w:szCs w:val="24"/>
        </w:rPr>
        <w:tab/>
        <w:t xml:space="preserve">it’s not just ‘here’s a condom, this is how </w:t>
      </w:r>
      <w:r w:rsidR="00A509C7" w:rsidRPr="009F22F2">
        <w:rPr>
          <w:rFonts w:ascii="Times New Roman" w:hAnsi="Times New Roman" w:cs="Times New Roman"/>
          <w:sz w:val="24"/>
          <w:szCs w:val="24"/>
        </w:rPr>
        <w:t>its</w:t>
      </w:r>
      <w:r w:rsidRPr="009F22F2">
        <w:rPr>
          <w:rFonts w:ascii="Times New Roman" w:hAnsi="Times New Roman" w:cs="Times New Roman"/>
          <w:sz w:val="24"/>
          <w:szCs w:val="24"/>
        </w:rPr>
        <w:t xml:space="preserve"> works’, it’s like, how do you talk about sex?</w:t>
      </w:r>
    </w:p>
    <w:p w14:paraId="542FD6E8" w14:textId="02CF4204" w:rsidR="00223947" w:rsidRPr="009F22F2" w:rsidRDefault="00223947"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M :</w:t>
      </w:r>
      <w:r w:rsidRPr="009F22F2">
        <w:rPr>
          <w:rFonts w:ascii="Times New Roman" w:hAnsi="Times New Roman" w:cs="Times New Roman"/>
          <w:sz w:val="24"/>
          <w:szCs w:val="24"/>
        </w:rPr>
        <w:tab/>
        <w:t xml:space="preserve">I shouldn’t have to tell my story to a million people to have it justified. A woman is a living person, and if she gets pregnant, then even if you believe </w:t>
      </w:r>
      <w:r w:rsidR="00D75677" w:rsidRPr="009F22F2">
        <w:rPr>
          <w:rFonts w:ascii="Times New Roman" w:hAnsi="Times New Roman" w:cs="Times New Roman"/>
          <w:sz w:val="24"/>
          <w:szCs w:val="24"/>
        </w:rPr>
        <w:t>it’s</w:t>
      </w:r>
      <w:r w:rsidRPr="009F22F2">
        <w:rPr>
          <w:rFonts w:ascii="Times New Roman" w:hAnsi="Times New Roman" w:cs="Times New Roman"/>
          <w:sz w:val="24"/>
          <w:szCs w:val="24"/>
        </w:rPr>
        <w:t xml:space="preserve"> like a second life, there’s still a woman who’s already living her live who’s having to make this decision. Pro-life community</w:t>
      </w:r>
      <w:r w:rsidR="0023569F" w:rsidRPr="009F22F2">
        <w:rPr>
          <w:rFonts w:ascii="Times New Roman" w:hAnsi="Times New Roman" w:cs="Times New Roman"/>
          <w:sz w:val="24"/>
          <w:szCs w:val="24"/>
        </w:rPr>
        <w:t xml:space="preserve"> and even the government, because we are under the pro-life government right now, are trying to create this new dialogue like ‘we’re gonna prove that life begins at conception and then that means abortion should be illegal. And this then means that this new life is more important than the woman’s life, so I think we need to be aware that that’s a major thing that’s happening right now. And instead of acting against what the pro-life community is doing, go back and you know, take it back to step one and this is about rights.</w:t>
      </w:r>
    </w:p>
    <w:p w14:paraId="6DDC41A2" w14:textId="507F9200" w:rsidR="0023569F" w:rsidRPr="009F22F2" w:rsidRDefault="0023569F"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T :</w:t>
      </w:r>
      <w:r w:rsidRPr="009F22F2">
        <w:rPr>
          <w:rFonts w:ascii="Times New Roman" w:hAnsi="Times New Roman" w:cs="Times New Roman"/>
          <w:sz w:val="24"/>
          <w:szCs w:val="24"/>
        </w:rPr>
        <w:tab/>
        <w:t xml:space="preserve">At rally’s that we go to, rally’s for women’s </w:t>
      </w:r>
      <w:r w:rsidRPr="009F22F2">
        <w:rPr>
          <w:rFonts w:ascii="Times New Roman" w:hAnsi="Times New Roman" w:cs="Times New Roman"/>
          <w:sz w:val="24"/>
          <w:szCs w:val="24"/>
        </w:rPr>
        <w:tab/>
        <w:t>lives, their reproductive rights. There are these people, who have, who unfold these banners that say, ‘abortion hurts women’, and I’m living proof of that. This is what’s saddening about the anti-abortion discourse, coming from the other side is that they’re taking all of these complexities and they’re flattening them out and speaking for us; speaking for those women who have had abortions. I do not with that I had a baby at twenty-five, yeah, I wish that I could have had another biological child, when I wanted one. My mother is a holocaust survivor and her parents were killed in World War two, I might start crying, but I had to tell my mother [crying], that I couldn’t have a child and that her parents would never be gra</w:t>
      </w:r>
      <w:r w:rsidR="00566D33" w:rsidRPr="009F22F2">
        <w:rPr>
          <w:rFonts w:ascii="Times New Roman" w:hAnsi="Times New Roman" w:cs="Times New Roman"/>
          <w:sz w:val="24"/>
          <w:szCs w:val="24"/>
        </w:rPr>
        <w:t>n</w:t>
      </w:r>
      <w:r w:rsidRPr="009F22F2">
        <w:rPr>
          <w:rFonts w:ascii="Times New Roman" w:hAnsi="Times New Roman" w:cs="Times New Roman"/>
          <w:sz w:val="24"/>
          <w:szCs w:val="24"/>
        </w:rPr>
        <w:t>dparents</w:t>
      </w:r>
      <w:r w:rsidR="00566D33" w:rsidRPr="009F22F2">
        <w:rPr>
          <w:rFonts w:ascii="Times New Roman" w:hAnsi="Times New Roman" w:cs="Times New Roman"/>
          <w:sz w:val="24"/>
          <w:szCs w:val="24"/>
        </w:rPr>
        <w:t xml:space="preserve">. So, at the end of all this was I couldn’t have children ,but I wanted them [crying]. She said that she would love any child that I had regardless of here they came from. The child that I adopted; there was a civil war going on in Georgia and this </w:t>
      </w:r>
      <w:r w:rsidR="00566D33" w:rsidRPr="009F22F2">
        <w:rPr>
          <w:rFonts w:ascii="Times New Roman" w:hAnsi="Times New Roman" w:cs="Times New Roman"/>
          <w:sz w:val="24"/>
          <w:szCs w:val="24"/>
        </w:rPr>
        <w:lastRenderedPageBreak/>
        <w:t>woman had to give up her child [crying] and she gave up her child and I have her child my parents really love him.</w:t>
      </w:r>
    </w:p>
    <w:p w14:paraId="4910E09E" w14:textId="19AE07BB" w:rsidR="00566D33" w:rsidRPr="009F22F2" w:rsidRDefault="00566D33"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P :</w:t>
      </w:r>
      <w:r w:rsidRPr="009F22F2">
        <w:rPr>
          <w:rFonts w:ascii="Times New Roman" w:hAnsi="Times New Roman" w:cs="Times New Roman"/>
          <w:sz w:val="24"/>
          <w:szCs w:val="24"/>
        </w:rPr>
        <w:tab/>
        <w:t xml:space="preserve">It wasn’t, I didn’t, I think for once like talk about the bad, like the fact it was really kind of traumatic because I didn’t want people to take that as a meaning that I regretted </w:t>
      </w:r>
      <w:r w:rsidR="00A509C7" w:rsidRPr="009F22F2">
        <w:rPr>
          <w:rFonts w:ascii="Times New Roman" w:hAnsi="Times New Roman" w:cs="Times New Roman"/>
          <w:sz w:val="24"/>
          <w:szCs w:val="24"/>
        </w:rPr>
        <w:t>it,</w:t>
      </w:r>
      <w:r w:rsidRPr="009F22F2">
        <w:rPr>
          <w:rFonts w:ascii="Times New Roman" w:hAnsi="Times New Roman" w:cs="Times New Roman"/>
          <w:sz w:val="24"/>
          <w:szCs w:val="24"/>
        </w:rPr>
        <w:t xml:space="preserve"> or I was ashamed of my decision to have an abortion. I think it’s really important for people to understand the stigma around it, like it makes it, can make it bad, even if it’s not bad.</w:t>
      </w:r>
    </w:p>
    <w:p w14:paraId="4FD0BDFA" w14:textId="67B49B59" w:rsidR="00566D33" w:rsidRPr="009F22F2" w:rsidRDefault="00566D33"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J :</w:t>
      </w:r>
      <w:r w:rsidRPr="009F22F2">
        <w:rPr>
          <w:rFonts w:ascii="Times New Roman" w:hAnsi="Times New Roman" w:cs="Times New Roman"/>
          <w:sz w:val="24"/>
          <w:szCs w:val="24"/>
        </w:rPr>
        <w:tab/>
        <w:t>If I was going to be sexually active, I needed to know what I would do if I ever got pregnant. I just knew that that’s what I would do, I felt comfortable with the decision all along.</w:t>
      </w:r>
    </w:p>
    <w:p w14:paraId="16B899A0" w14:textId="0E6AE0A0" w:rsidR="00566D33" w:rsidRPr="009F22F2" w:rsidRDefault="00566D33"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E :</w:t>
      </w:r>
      <w:r w:rsidRPr="009F22F2">
        <w:rPr>
          <w:rFonts w:ascii="Times New Roman" w:hAnsi="Times New Roman" w:cs="Times New Roman"/>
          <w:sz w:val="24"/>
          <w:szCs w:val="24"/>
        </w:rPr>
        <w:tab/>
        <w:t xml:space="preserve"> I’m glad I did it because I wouldn’t be in the situation that I am in. I wouldn’t ever had learned all the things I have learned now. I am so careful now.</w:t>
      </w:r>
    </w:p>
    <w:p w14:paraId="353822E2" w14:textId="1CC24F1C" w:rsidR="00566D33" w:rsidRPr="009F22F2" w:rsidRDefault="00566D33" w:rsidP="00162842">
      <w:pPr>
        <w:spacing w:line="360" w:lineRule="auto"/>
        <w:jc w:val="both"/>
        <w:rPr>
          <w:rFonts w:ascii="Times New Roman" w:hAnsi="Times New Roman" w:cs="Times New Roman"/>
          <w:sz w:val="24"/>
          <w:szCs w:val="24"/>
        </w:rPr>
      </w:pPr>
      <w:r w:rsidRPr="009F22F2">
        <w:rPr>
          <w:rFonts w:ascii="Times New Roman" w:hAnsi="Times New Roman" w:cs="Times New Roman"/>
          <w:sz w:val="24"/>
          <w:szCs w:val="24"/>
        </w:rPr>
        <w:t>I :</w:t>
      </w:r>
      <w:r w:rsidRPr="009F22F2">
        <w:rPr>
          <w:rFonts w:ascii="Times New Roman" w:hAnsi="Times New Roman" w:cs="Times New Roman"/>
          <w:sz w:val="24"/>
          <w:szCs w:val="24"/>
        </w:rPr>
        <w:tab/>
        <w:t xml:space="preserve">I was naïve in thinking that it had always been there and that’s what I worry about the younger generation, that had grown up with the assumptions will always be there. </w:t>
      </w:r>
      <w:r w:rsidR="00A509C7" w:rsidRPr="009F22F2">
        <w:rPr>
          <w:rFonts w:ascii="Times New Roman" w:hAnsi="Times New Roman" w:cs="Times New Roman"/>
          <w:sz w:val="24"/>
          <w:szCs w:val="24"/>
        </w:rPr>
        <w:t>So,</w:t>
      </w:r>
      <w:r w:rsidRPr="009F22F2">
        <w:rPr>
          <w:rFonts w:ascii="Times New Roman" w:hAnsi="Times New Roman" w:cs="Times New Roman"/>
          <w:sz w:val="24"/>
          <w:szCs w:val="24"/>
        </w:rPr>
        <w:t xml:space="preserve"> I feel obligated to talk about it because I see </w:t>
      </w:r>
      <w:r w:rsidR="00BF6CA0" w:rsidRPr="009F22F2">
        <w:rPr>
          <w:rFonts w:ascii="Times New Roman" w:hAnsi="Times New Roman" w:cs="Times New Roman"/>
          <w:sz w:val="24"/>
          <w:szCs w:val="24"/>
        </w:rPr>
        <w:t>it as a threatened right.</w:t>
      </w:r>
    </w:p>
    <w:p w14:paraId="6E7640CF" w14:textId="77777777" w:rsidR="00223947" w:rsidRPr="009F22F2" w:rsidRDefault="00223947" w:rsidP="00162842">
      <w:pPr>
        <w:spacing w:line="360" w:lineRule="auto"/>
        <w:jc w:val="both"/>
        <w:rPr>
          <w:rFonts w:ascii="Times New Roman" w:hAnsi="Times New Roman" w:cs="Times New Roman"/>
          <w:sz w:val="24"/>
          <w:szCs w:val="24"/>
        </w:rPr>
      </w:pPr>
    </w:p>
    <w:p w14:paraId="7B9FA8E7" w14:textId="77777777" w:rsidR="00223947" w:rsidRPr="009F22F2" w:rsidRDefault="00223947" w:rsidP="00162842">
      <w:pPr>
        <w:spacing w:line="360" w:lineRule="auto"/>
        <w:jc w:val="both"/>
        <w:rPr>
          <w:rFonts w:ascii="Times New Roman" w:hAnsi="Times New Roman" w:cs="Times New Roman"/>
          <w:sz w:val="24"/>
          <w:szCs w:val="24"/>
        </w:rPr>
      </w:pPr>
    </w:p>
    <w:p w14:paraId="04D50A6F" w14:textId="77777777" w:rsidR="001A794D" w:rsidRDefault="001A794D" w:rsidP="00162842">
      <w:pPr>
        <w:spacing w:line="360" w:lineRule="auto"/>
        <w:jc w:val="both"/>
        <w:rPr>
          <w:rFonts w:ascii="Times New Roman" w:hAnsi="Times New Roman" w:cs="Times New Roman"/>
          <w:i/>
          <w:sz w:val="24"/>
          <w:szCs w:val="24"/>
        </w:rPr>
      </w:pPr>
    </w:p>
    <w:p w14:paraId="563B461F" w14:textId="77777777" w:rsidR="001A794D" w:rsidRDefault="001A794D" w:rsidP="00162842">
      <w:pPr>
        <w:spacing w:line="360" w:lineRule="auto"/>
        <w:jc w:val="both"/>
        <w:rPr>
          <w:rFonts w:ascii="Times New Roman" w:hAnsi="Times New Roman" w:cs="Times New Roman"/>
          <w:i/>
          <w:sz w:val="24"/>
          <w:szCs w:val="24"/>
        </w:rPr>
      </w:pPr>
    </w:p>
    <w:p w14:paraId="3CB136C5" w14:textId="77777777" w:rsidR="001A794D" w:rsidRDefault="001A794D" w:rsidP="00162842">
      <w:pPr>
        <w:spacing w:line="360" w:lineRule="auto"/>
        <w:jc w:val="both"/>
        <w:rPr>
          <w:rFonts w:ascii="Times New Roman" w:hAnsi="Times New Roman" w:cs="Times New Roman"/>
          <w:i/>
          <w:sz w:val="24"/>
          <w:szCs w:val="24"/>
        </w:rPr>
      </w:pPr>
    </w:p>
    <w:p w14:paraId="093A94DB" w14:textId="77777777" w:rsidR="001A794D" w:rsidRDefault="001A794D" w:rsidP="00162842">
      <w:pPr>
        <w:spacing w:line="360" w:lineRule="auto"/>
        <w:jc w:val="both"/>
        <w:rPr>
          <w:rFonts w:ascii="Times New Roman" w:hAnsi="Times New Roman" w:cs="Times New Roman"/>
          <w:i/>
          <w:sz w:val="24"/>
          <w:szCs w:val="24"/>
        </w:rPr>
      </w:pPr>
    </w:p>
    <w:p w14:paraId="2486C7BD" w14:textId="77777777" w:rsidR="001A794D" w:rsidRDefault="001A794D" w:rsidP="00162842">
      <w:pPr>
        <w:spacing w:line="360" w:lineRule="auto"/>
        <w:jc w:val="both"/>
        <w:rPr>
          <w:rFonts w:ascii="Times New Roman" w:hAnsi="Times New Roman" w:cs="Times New Roman"/>
          <w:i/>
          <w:sz w:val="24"/>
          <w:szCs w:val="24"/>
        </w:rPr>
      </w:pPr>
    </w:p>
    <w:p w14:paraId="3BF00B78" w14:textId="77777777" w:rsidR="001A794D" w:rsidRDefault="001A794D" w:rsidP="00162842">
      <w:pPr>
        <w:spacing w:line="360" w:lineRule="auto"/>
        <w:jc w:val="both"/>
        <w:rPr>
          <w:rFonts w:ascii="Times New Roman" w:hAnsi="Times New Roman" w:cs="Times New Roman"/>
          <w:i/>
          <w:sz w:val="24"/>
          <w:szCs w:val="24"/>
        </w:rPr>
      </w:pPr>
    </w:p>
    <w:p w14:paraId="02C9178E" w14:textId="77777777" w:rsidR="001A794D" w:rsidRDefault="001A794D" w:rsidP="00162842">
      <w:pPr>
        <w:spacing w:line="360" w:lineRule="auto"/>
        <w:jc w:val="both"/>
        <w:rPr>
          <w:rFonts w:ascii="Times New Roman" w:hAnsi="Times New Roman" w:cs="Times New Roman"/>
          <w:i/>
          <w:sz w:val="24"/>
          <w:szCs w:val="24"/>
        </w:rPr>
      </w:pPr>
    </w:p>
    <w:p w14:paraId="51ACBF4A" w14:textId="77777777" w:rsidR="001A794D" w:rsidRDefault="001A794D" w:rsidP="00162842">
      <w:pPr>
        <w:spacing w:line="360" w:lineRule="auto"/>
        <w:jc w:val="both"/>
        <w:rPr>
          <w:rFonts w:ascii="Times New Roman" w:hAnsi="Times New Roman" w:cs="Times New Roman"/>
          <w:i/>
          <w:sz w:val="24"/>
          <w:szCs w:val="24"/>
        </w:rPr>
      </w:pPr>
    </w:p>
    <w:p w14:paraId="2E8F4A4E" w14:textId="77777777" w:rsidR="001A794D" w:rsidRDefault="001A794D" w:rsidP="00162842">
      <w:pPr>
        <w:spacing w:line="360" w:lineRule="auto"/>
        <w:jc w:val="both"/>
        <w:rPr>
          <w:rFonts w:ascii="Times New Roman" w:hAnsi="Times New Roman" w:cs="Times New Roman"/>
          <w:i/>
          <w:sz w:val="24"/>
          <w:szCs w:val="24"/>
        </w:rPr>
      </w:pPr>
    </w:p>
    <w:p w14:paraId="26494443" w14:textId="77777777" w:rsidR="001A794D" w:rsidRDefault="001A794D" w:rsidP="00162842">
      <w:pPr>
        <w:spacing w:line="360" w:lineRule="auto"/>
        <w:jc w:val="both"/>
        <w:rPr>
          <w:rFonts w:ascii="Times New Roman" w:hAnsi="Times New Roman" w:cs="Times New Roman"/>
          <w:i/>
          <w:sz w:val="24"/>
          <w:szCs w:val="24"/>
        </w:rPr>
      </w:pPr>
    </w:p>
    <w:p w14:paraId="38564CA5" w14:textId="77777777" w:rsidR="001A794D" w:rsidRDefault="001A794D" w:rsidP="00162842">
      <w:pPr>
        <w:spacing w:line="360" w:lineRule="auto"/>
        <w:jc w:val="both"/>
        <w:rPr>
          <w:rFonts w:ascii="Times New Roman" w:hAnsi="Times New Roman" w:cs="Times New Roman"/>
          <w:i/>
          <w:sz w:val="24"/>
          <w:szCs w:val="24"/>
        </w:rPr>
      </w:pPr>
    </w:p>
    <w:p w14:paraId="3238D50D" w14:textId="77777777" w:rsidR="001A794D" w:rsidRDefault="001A794D" w:rsidP="00162842">
      <w:pPr>
        <w:spacing w:line="360" w:lineRule="auto"/>
        <w:jc w:val="both"/>
        <w:rPr>
          <w:rFonts w:ascii="Times New Roman" w:hAnsi="Times New Roman" w:cs="Times New Roman"/>
          <w:i/>
          <w:sz w:val="24"/>
          <w:szCs w:val="24"/>
        </w:rPr>
      </w:pPr>
    </w:p>
    <w:p w14:paraId="1B56EA16" w14:textId="61C73493" w:rsidR="00910120" w:rsidRPr="009F22F2" w:rsidRDefault="0004093A" w:rsidP="00162842">
      <w:pPr>
        <w:spacing w:line="360" w:lineRule="auto"/>
        <w:jc w:val="both"/>
        <w:rPr>
          <w:rFonts w:ascii="Times New Roman" w:hAnsi="Times New Roman" w:cs="Times New Roman"/>
          <w:i/>
          <w:sz w:val="24"/>
          <w:szCs w:val="24"/>
        </w:rPr>
      </w:pPr>
      <w:r w:rsidRPr="009F22F2">
        <w:rPr>
          <w:rFonts w:ascii="Times New Roman" w:hAnsi="Times New Roman" w:cs="Times New Roman"/>
          <w:i/>
          <w:sz w:val="24"/>
          <w:szCs w:val="24"/>
        </w:rPr>
        <w:lastRenderedPageBreak/>
        <w:t>Appendix C – Ethical Document</w:t>
      </w:r>
    </w:p>
    <w:p w14:paraId="4D95394C" w14:textId="77777777" w:rsidR="009F22F2" w:rsidRPr="009F22F2" w:rsidRDefault="009F22F2" w:rsidP="009F22F2">
      <w:pPr>
        <w:tabs>
          <w:tab w:val="left" w:pos="5103"/>
        </w:tabs>
        <w:jc w:val="center"/>
        <w:rPr>
          <w:rFonts w:ascii="Arial" w:hAnsi="Arial" w:cs="Arial"/>
          <w:b/>
          <w:bCs/>
          <w:sz w:val="24"/>
          <w:szCs w:val="24"/>
        </w:rPr>
      </w:pPr>
      <w:r w:rsidRPr="009F22F2">
        <w:rPr>
          <w:rFonts w:ascii="Arial" w:hAnsi="Arial" w:cs="Arial"/>
          <w:b/>
          <w:bCs/>
          <w:sz w:val="24"/>
          <w:szCs w:val="24"/>
        </w:rPr>
        <w:t>APPLICATION FOR ETHICAL APPROVAL</w:t>
      </w:r>
    </w:p>
    <w:p w14:paraId="70C3E555" w14:textId="77777777" w:rsidR="009F22F2" w:rsidRPr="009F22F2" w:rsidRDefault="009F22F2" w:rsidP="009F22F2">
      <w:pPr>
        <w:tabs>
          <w:tab w:val="left" w:pos="5103"/>
        </w:tabs>
        <w:ind w:right="282"/>
        <w:jc w:val="center"/>
        <w:rPr>
          <w:rFonts w:ascii="Arial" w:hAnsi="Arial" w:cs="Arial"/>
          <w:b/>
          <w:bCs/>
        </w:rPr>
      </w:pPr>
    </w:p>
    <w:p w14:paraId="2641EE15" w14:textId="77777777" w:rsidR="009F22F2" w:rsidRPr="009F22F2" w:rsidRDefault="009F22F2" w:rsidP="009F22F2">
      <w:pPr>
        <w:tabs>
          <w:tab w:val="left" w:pos="5103"/>
        </w:tabs>
        <w:ind w:right="282"/>
        <w:jc w:val="both"/>
        <w:rPr>
          <w:rFonts w:ascii="Arial" w:hAnsi="Arial" w:cs="Arial"/>
          <w:b/>
          <w:bCs/>
        </w:rPr>
      </w:pPr>
      <w:r w:rsidRPr="009F22F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4A576D60" w14:textId="77777777" w:rsidR="009F22F2" w:rsidRPr="009F22F2" w:rsidRDefault="009F22F2" w:rsidP="009F22F2">
      <w:pPr>
        <w:tabs>
          <w:tab w:val="left" w:pos="5103"/>
        </w:tabs>
        <w:ind w:right="282"/>
        <w:jc w:val="center"/>
        <w:rPr>
          <w:rFonts w:ascii="Arial" w:hAnsi="Arial" w:cs="Arial"/>
          <w:b/>
          <w:bCs/>
          <w:sz w:val="16"/>
          <w:szCs w:val="16"/>
        </w:rPr>
      </w:pPr>
    </w:p>
    <w:p w14:paraId="170BDC3C" w14:textId="77777777" w:rsidR="009F22F2" w:rsidRPr="009F22F2" w:rsidRDefault="009F22F2" w:rsidP="009F22F2">
      <w:pPr>
        <w:tabs>
          <w:tab w:val="left" w:pos="5103"/>
        </w:tabs>
        <w:ind w:right="282"/>
        <w:jc w:val="both"/>
        <w:rPr>
          <w:rFonts w:ascii="Arial" w:hAnsi="Arial" w:cs="Arial"/>
        </w:rPr>
      </w:pPr>
      <w:r w:rsidRPr="009F22F2">
        <w:rPr>
          <w:rFonts w:ascii="Arial" w:hAnsi="Arial" w:cs="Arial"/>
        </w:rPr>
        <w:t xml:space="preserve">The University follows the OECD Frascati manual definition of </w:t>
      </w:r>
      <w:r w:rsidRPr="009F22F2">
        <w:rPr>
          <w:rFonts w:ascii="Arial" w:hAnsi="Arial" w:cs="Arial"/>
          <w:b/>
        </w:rPr>
        <w:t>research activity</w:t>
      </w:r>
      <w:r w:rsidRPr="009F22F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D0CB3E7" w14:textId="77777777" w:rsidR="009F22F2" w:rsidRPr="009F22F2" w:rsidRDefault="009F22F2" w:rsidP="009F22F2">
      <w:pPr>
        <w:tabs>
          <w:tab w:val="left" w:pos="5103"/>
        </w:tabs>
        <w:ind w:right="282"/>
        <w:jc w:val="both"/>
        <w:rPr>
          <w:rFonts w:ascii="Arial" w:hAnsi="Arial" w:cs="Arial"/>
        </w:rPr>
      </w:pPr>
    </w:p>
    <w:p w14:paraId="2B5E710C" w14:textId="77777777" w:rsidR="009F22F2" w:rsidRPr="009F22F2" w:rsidRDefault="009F22F2" w:rsidP="009F22F2">
      <w:pPr>
        <w:tabs>
          <w:tab w:val="left" w:pos="5103"/>
        </w:tabs>
        <w:ind w:right="282"/>
        <w:jc w:val="both"/>
        <w:rPr>
          <w:rFonts w:ascii="Arial" w:hAnsi="Arial" w:cs="Arial"/>
        </w:rPr>
      </w:pPr>
      <w:r w:rsidRPr="009F22F2">
        <w:rPr>
          <w:rFonts w:ascii="Arial" w:hAnsi="Arial" w:cs="Arial"/>
        </w:rPr>
        <w:t>The individual undertaking the research activity is known as the “principal researcher”.</w:t>
      </w:r>
    </w:p>
    <w:p w14:paraId="6123A1D0" w14:textId="77777777" w:rsidR="009F22F2" w:rsidRPr="009F22F2" w:rsidRDefault="009F22F2" w:rsidP="009F22F2">
      <w:pPr>
        <w:tabs>
          <w:tab w:val="left" w:pos="5103"/>
        </w:tabs>
        <w:ind w:right="282"/>
        <w:jc w:val="both"/>
        <w:rPr>
          <w:rFonts w:ascii="Arial" w:hAnsi="Arial" w:cs="Arial"/>
        </w:rPr>
      </w:pPr>
    </w:p>
    <w:p w14:paraId="2F039B34" w14:textId="77777777" w:rsidR="009F22F2" w:rsidRPr="009F22F2" w:rsidRDefault="009F22F2" w:rsidP="009F22F2">
      <w:pPr>
        <w:tabs>
          <w:tab w:val="left" w:pos="5103"/>
        </w:tabs>
        <w:ind w:right="282"/>
        <w:jc w:val="both"/>
        <w:rPr>
          <w:rFonts w:ascii="Arial" w:hAnsi="Arial" w:cs="Arial"/>
        </w:rPr>
      </w:pPr>
      <w:r w:rsidRPr="009F22F2">
        <w:rPr>
          <w:rFonts w:ascii="Arial" w:hAnsi="Arial" w:cs="Arial"/>
        </w:rPr>
        <w:t>Ethical approval is not required for routine audits, performance reviews, quality assurance studies, testing within normal educational requirements, and literary or artistic criticism.</w:t>
      </w:r>
    </w:p>
    <w:p w14:paraId="3865F049" w14:textId="77777777" w:rsidR="009F22F2" w:rsidRPr="009F22F2" w:rsidRDefault="009F22F2" w:rsidP="009F22F2">
      <w:pPr>
        <w:tabs>
          <w:tab w:val="left" w:pos="5103"/>
        </w:tabs>
        <w:ind w:right="282"/>
        <w:jc w:val="both"/>
        <w:rPr>
          <w:rFonts w:ascii="Arial" w:hAnsi="Arial" w:cs="Arial"/>
        </w:rPr>
      </w:pPr>
    </w:p>
    <w:p w14:paraId="39BFE48E" w14:textId="77777777" w:rsidR="009F22F2" w:rsidRPr="009F22F2" w:rsidRDefault="009F22F2" w:rsidP="009F22F2">
      <w:pPr>
        <w:tabs>
          <w:tab w:val="left" w:pos="5103"/>
        </w:tabs>
        <w:ind w:right="282"/>
        <w:jc w:val="both"/>
        <w:rPr>
          <w:rFonts w:ascii="Arial" w:hAnsi="Arial" w:cs="Arial"/>
          <w:b/>
          <w:bCs/>
        </w:rPr>
      </w:pPr>
      <w:r w:rsidRPr="009F22F2">
        <w:rPr>
          <w:rFonts w:ascii="Arial" w:hAnsi="Arial" w:cs="Arial"/>
          <w:b/>
          <w:bCs/>
        </w:rPr>
        <w:t>Please read the notes for guidance before completing ALL sections of the form.</w:t>
      </w:r>
    </w:p>
    <w:p w14:paraId="11AFF2BB" w14:textId="77777777" w:rsidR="009F22F2" w:rsidRPr="009F22F2" w:rsidRDefault="009F22F2" w:rsidP="009F22F2">
      <w:pPr>
        <w:autoSpaceDE w:val="0"/>
        <w:autoSpaceDN w:val="0"/>
        <w:adjustRightInd w:val="0"/>
        <w:jc w:val="both"/>
        <w:rPr>
          <w:rFonts w:ascii="Arial" w:hAnsi="Arial" w:cs="Arial"/>
        </w:rPr>
      </w:pPr>
    </w:p>
    <w:p w14:paraId="25FFACED" w14:textId="77777777" w:rsidR="009F22F2" w:rsidRPr="009F22F2" w:rsidRDefault="009F22F2" w:rsidP="009F22F2">
      <w:pPr>
        <w:autoSpaceDE w:val="0"/>
        <w:autoSpaceDN w:val="0"/>
        <w:adjustRightInd w:val="0"/>
        <w:jc w:val="both"/>
        <w:rPr>
          <w:rFonts w:ascii="Arial" w:hAnsi="Arial" w:cs="Arial"/>
        </w:rPr>
      </w:pPr>
      <w:r w:rsidRPr="009F22F2">
        <w:rPr>
          <w:rFonts w:ascii="Arial" w:hAnsi="Arial" w:cs="Arial"/>
          <w:b/>
        </w:rPr>
        <w:t>This form</w:t>
      </w:r>
      <w:r w:rsidRPr="009F22F2">
        <w:rPr>
          <w:rFonts w:ascii="Arial" w:hAnsi="Arial" w:cs="Arial"/>
        </w:rPr>
        <w:t xml:space="preserve"> </w:t>
      </w:r>
      <w:r w:rsidRPr="009F22F2">
        <w:rPr>
          <w:rFonts w:ascii="Arial" w:hAnsi="Arial" w:cs="Arial"/>
          <w:b/>
        </w:rPr>
        <w:t>must be completed and approved prior to undertaking any research activity.</w:t>
      </w:r>
      <w:r w:rsidRPr="009F22F2">
        <w:rPr>
          <w:rFonts w:ascii="Arial" w:hAnsi="Arial" w:cs="Arial"/>
        </w:rPr>
        <w:t xml:space="preserve"> Please see Checklist for details of process for different categories of application.  </w:t>
      </w:r>
    </w:p>
    <w:p w14:paraId="5C99D464" w14:textId="77777777" w:rsidR="009F22F2" w:rsidRPr="009F22F2" w:rsidRDefault="009F22F2" w:rsidP="009F22F2">
      <w:pPr>
        <w:autoSpaceDE w:val="0"/>
        <w:autoSpaceDN w:val="0"/>
        <w:adjustRightInd w:val="0"/>
        <w:jc w:val="both"/>
        <w:rPr>
          <w:rFonts w:ascii="Arial" w:hAnsi="Arial" w:cs="Arial"/>
        </w:rPr>
      </w:pPr>
    </w:p>
    <w:p w14:paraId="1475E76F" w14:textId="77777777" w:rsidR="009F22F2" w:rsidRPr="009F22F2" w:rsidRDefault="009F22F2" w:rsidP="009F22F2">
      <w:pPr>
        <w:autoSpaceDE w:val="0"/>
        <w:autoSpaceDN w:val="0"/>
        <w:adjustRightInd w:val="0"/>
        <w:jc w:val="both"/>
        <w:rPr>
          <w:rFonts w:ascii="Arial" w:hAnsi="Arial" w:cs="Arial"/>
        </w:rPr>
      </w:pPr>
    </w:p>
    <w:p w14:paraId="0A3C3E68" w14:textId="77777777" w:rsidR="009F22F2" w:rsidRPr="009F22F2" w:rsidRDefault="009F22F2" w:rsidP="009F22F2">
      <w:pPr>
        <w:autoSpaceDE w:val="0"/>
        <w:autoSpaceDN w:val="0"/>
        <w:adjustRightInd w:val="0"/>
        <w:jc w:val="both"/>
        <w:rPr>
          <w:rFonts w:ascii="Arial" w:hAnsi="Arial" w:cs="Arial"/>
          <w:b/>
        </w:rPr>
      </w:pPr>
      <w:r w:rsidRPr="009F22F2">
        <w:rPr>
          <w:rFonts w:ascii="Arial" w:hAnsi="Arial" w:cs="Arial"/>
          <w:b/>
        </w:rPr>
        <w:t>SECTION A: About You (Principal Researcher)</w:t>
      </w:r>
    </w:p>
    <w:p w14:paraId="4432CE48" w14:textId="77777777" w:rsidR="009F22F2" w:rsidRPr="009F22F2" w:rsidRDefault="009F22F2" w:rsidP="009F22F2">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9F22F2" w:rsidRPr="009F22F2" w14:paraId="1D9CC541" w14:textId="77777777" w:rsidTr="009F22F2">
        <w:trPr>
          <w:trHeight w:val="439"/>
        </w:trPr>
        <w:tc>
          <w:tcPr>
            <w:tcW w:w="3510" w:type="dxa"/>
            <w:gridSpan w:val="3"/>
            <w:shd w:val="clear" w:color="auto" w:fill="F2F2F2" w:themeFill="background1" w:themeFillShade="F2"/>
          </w:tcPr>
          <w:p w14:paraId="6C208A54" w14:textId="77777777" w:rsidR="009F22F2" w:rsidRPr="009F22F2" w:rsidRDefault="009F22F2" w:rsidP="009F22F2">
            <w:pPr>
              <w:rPr>
                <w:rFonts w:ascii="Arial" w:hAnsi="Arial" w:cs="Arial"/>
              </w:rPr>
            </w:pPr>
            <w:r w:rsidRPr="009F22F2">
              <w:rPr>
                <w:rFonts w:ascii="Arial" w:hAnsi="Arial" w:cs="Arial"/>
              </w:rPr>
              <w:t>Full Name:</w:t>
            </w:r>
          </w:p>
        </w:tc>
        <w:tc>
          <w:tcPr>
            <w:tcW w:w="6379" w:type="dxa"/>
            <w:gridSpan w:val="4"/>
          </w:tcPr>
          <w:p w14:paraId="3767A11E" w14:textId="77777777" w:rsidR="009F22F2" w:rsidRPr="009F22F2" w:rsidRDefault="009F22F2" w:rsidP="009F22F2">
            <w:pPr>
              <w:rPr>
                <w:rFonts w:ascii="Arial" w:hAnsi="Arial" w:cs="Arial"/>
              </w:rPr>
            </w:pPr>
            <w:r w:rsidRPr="009F22F2">
              <w:rPr>
                <w:rFonts w:ascii="Arial" w:hAnsi="Arial" w:cs="Arial"/>
              </w:rPr>
              <w:t>Kayleigh Jenkinson</w:t>
            </w:r>
          </w:p>
        </w:tc>
      </w:tr>
      <w:tr w:rsidR="009F22F2" w:rsidRPr="009F22F2" w14:paraId="4444E753" w14:textId="77777777" w:rsidTr="009F22F2">
        <w:tc>
          <w:tcPr>
            <w:tcW w:w="9889" w:type="dxa"/>
            <w:gridSpan w:val="7"/>
          </w:tcPr>
          <w:p w14:paraId="224821C9" w14:textId="77777777" w:rsidR="009F22F2" w:rsidRPr="009F22F2" w:rsidRDefault="009F22F2" w:rsidP="009F22F2">
            <w:pPr>
              <w:rPr>
                <w:rFonts w:ascii="Arial" w:hAnsi="Arial" w:cs="Arial"/>
              </w:rPr>
            </w:pPr>
            <w:r w:rsidRPr="009F22F2">
              <w:rPr>
                <w:rFonts w:ascii="Arial" w:hAnsi="Arial" w:cs="Arial"/>
              </w:rPr>
              <w:t>Tick all boxes which apply:</w:t>
            </w:r>
          </w:p>
        </w:tc>
      </w:tr>
      <w:tr w:rsidR="009F22F2" w:rsidRPr="009F22F2" w14:paraId="39BDCD3F" w14:textId="77777777" w:rsidTr="009F22F2">
        <w:trPr>
          <w:trHeight w:val="472"/>
        </w:trPr>
        <w:tc>
          <w:tcPr>
            <w:tcW w:w="1951" w:type="dxa"/>
            <w:shd w:val="clear" w:color="auto" w:fill="F2F2F2" w:themeFill="background1" w:themeFillShade="F2"/>
            <w:vAlign w:val="center"/>
          </w:tcPr>
          <w:p w14:paraId="226B23AF" w14:textId="77777777" w:rsidR="009F22F2" w:rsidRPr="009F22F2" w:rsidRDefault="009F22F2" w:rsidP="009F22F2">
            <w:pPr>
              <w:jc w:val="center"/>
              <w:rPr>
                <w:rFonts w:ascii="Arial" w:hAnsi="Arial" w:cs="Arial"/>
              </w:rPr>
            </w:pPr>
            <w:r w:rsidRPr="009F22F2">
              <w:rPr>
                <w:rFonts w:ascii="Arial" w:hAnsi="Arial" w:cs="Arial"/>
              </w:rPr>
              <w:t>Member of staff:</w:t>
            </w:r>
          </w:p>
        </w:tc>
        <w:sdt>
          <w:sdtPr>
            <w:rPr>
              <w:rFonts w:ascii="Arial" w:hAnsi="Arial" w:cs="Arial"/>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0344C3D3" w14:textId="77777777" w:rsidR="009F22F2" w:rsidRPr="009F22F2" w:rsidRDefault="009F22F2" w:rsidP="009F22F2">
                <w:pPr>
                  <w:jc w:val="center"/>
                  <w:rPr>
                    <w:rFonts w:ascii="Arial" w:hAnsi="Arial" w:cs="Arial"/>
                  </w:rPr>
                </w:pPr>
                <w:r w:rsidRPr="009F22F2">
                  <w:rPr>
                    <w:rFonts w:ascii="MS Gothic" w:eastAsia="MS Gothic" w:hAnsi="MS Gothic" w:cs="Arial"/>
                  </w:rPr>
                  <w:t>☐</w:t>
                </w:r>
              </w:p>
            </w:tc>
          </w:sdtContent>
        </w:sdt>
        <w:tc>
          <w:tcPr>
            <w:tcW w:w="1701" w:type="dxa"/>
            <w:gridSpan w:val="2"/>
            <w:shd w:val="clear" w:color="auto" w:fill="F2F2F2" w:themeFill="background1" w:themeFillShade="F2"/>
            <w:vAlign w:val="center"/>
          </w:tcPr>
          <w:p w14:paraId="00192191" w14:textId="77777777" w:rsidR="009F22F2" w:rsidRPr="009F22F2" w:rsidRDefault="009F22F2" w:rsidP="009F22F2">
            <w:pPr>
              <w:jc w:val="center"/>
              <w:rPr>
                <w:rFonts w:ascii="Arial" w:hAnsi="Arial" w:cs="Arial"/>
              </w:rPr>
            </w:pPr>
            <w:r w:rsidRPr="009F22F2">
              <w:rPr>
                <w:rFonts w:ascii="Arial" w:hAnsi="Arial" w:cs="Arial"/>
              </w:rPr>
              <w:t>Student:</w:t>
            </w:r>
          </w:p>
        </w:tc>
        <w:sdt>
          <w:sdtPr>
            <w:rPr>
              <w:rFonts w:ascii="Arial" w:hAnsi="Arial" w:cs="Arial"/>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5F2955B9" w14:textId="77777777" w:rsidR="009F22F2" w:rsidRPr="009F22F2" w:rsidRDefault="009F22F2" w:rsidP="009F22F2">
                <w:pPr>
                  <w:jc w:val="center"/>
                  <w:rPr>
                    <w:rFonts w:ascii="Arial" w:hAnsi="Arial" w:cs="Arial"/>
                  </w:rPr>
                </w:pPr>
                <w:r w:rsidRPr="009F22F2">
                  <w:rPr>
                    <w:rFonts w:ascii="MS Gothic" w:eastAsia="MS Gothic" w:hAnsi="MS Gothic" w:cs="Arial"/>
                  </w:rPr>
                  <w:t>☒</w:t>
                </w:r>
              </w:p>
            </w:tc>
          </w:sdtContent>
        </w:sdt>
        <w:tc>
          <w:tcPr>
            <w:tcW w:w="3119" w:type="dxa"/>
            <w:shd w:val="clear" w:color="auto" w:fill="F2F2F2" w:themeFill="background1" w:themeFillShade="F2"/>
            <w:vAlign w:val="center"/>
          </w:tcPr>
          <w:p w14:paraId="4FCA84D3" w14:textId="77777777" w:rsidR="009F22F2" w:rsidRPr="009F22F2" w:rsidRDefault="009F22F2" w:rsidP="009F22F2">
            <w:pPr>
              <w:jc w:val="center"/>
              <w:rPr>
                <w:rFonts w:ascii="Arial" w:hAnsi="Arial" w:cs="Arial"/>
              </w:rPr>
            </w:pPr>
            <w:r w:rsidRPr="009F22F2">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7566DC4" w14:textId="77777777" w:rsidR="009F22F2" w:rsidRPr="009F22F2" w:rsidRDefault="009F22F2" w:rsidP="009F22F2">
                <w:pPr>
                  <w:jc w:val="center"/>
                  <w:rPr>
                    <w:rFonts w:ascii="Arial" w:hAnsi="Arial" w:cs="Arial"/>
                  </w:rPr>
                </w:pPr>
                <w:r w:rsidRPr="009F22F2">
                  <w:rPr>
                    <w:rFonts w:ascii="MS Gothic" w:eastAsia="MS Gothic" w:hAnsi="MS Gothic" w:cs="Arial"/>
                  </w:rPr>
                  <w:t>☐</w:t>
                </w:r>
              </w:p>
            </w:tc>
          </w:sdtContent>
        </w:sdt>
      </w:tr>
    </w:tbl>
    <w:p w14:paraId="4177C9F2" w14:textId="77777777" w:rsidR="009F22F2" w:rsidRPr="009F22F2" w:rsidRDefault="009F22F2" w:rsidP="009F22F2">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9F22F2" w:rsidRPr="009F22F2" w14:paraId="4A795F10" w14:textId="77777777" w:rsidTr="009F22F2">
        <w:trPr>
          <w:cantSplit/>
          <w:trHeight w:val="334"/>
        </w:trPr>
        <w:tc>
          <w:tcPr>
            <w:tcW w:w="3510" w:type="dxa"/>
            <w:shd w:val="clear" w:color="auto" w:fill="F2F2F2" w:themeFill="background1" w:themeFillShade="F2"/>
          </w:tcPr>
          <w:p w14:paraId="2B8B1D82" w14:textId="77777777" w:rsidR="009F22F2" w:rsidRPr="009F22F2" w:rsidRDefault="009F22F2" w:rsidP="009F22F2">
            <w:pPr>
              <w:rPr>
                <w:rFonts w:ascii="Arial" w:hAnsi="Arial" w:cs="Arial"/>
              </w:rPr>
            </w:pPr>
            <w:r w:rsidRPr="009F22F2">
              <w:rPr>
                <w:rFonts w:ascii="Arial" w:hAnsi="Arial" w:cs="Arial"/>
              </w:rPr>
              <w:t>Faculty/School/Centre:</w:t>
            </w:r>
          </w:p>
        </w:tc>
        <w:tc>
          <w:tcPr>
            <w:tcW w:w="6379" w:type="dxa"/>
            <w:gridSpan w:val="3"/>
          </w:tcPr>
          <w:p w14:paraId="12F7E0D7" w14:textId="77777777" w:rsidR="009F22F2" w:rsidRPr="009F22F2" w:rsidRDefault="009F22F2" w:rsidP="009F22F2">
            <w:pPr>
              <w:rPr>
                <w:rFonts w:ascii="Arial" w:hAnsi="Arial" w:cs="Arial"/>
              </w:rPr>
            </w:pPr>
            <w:r w:rsidRPr="009F22F2">
              <w:rPr>
                <w:rFonts w:ascii="Arial" w:hAnsi="Arial" w:cs="Arial"/>
              </w:rPr>
              <w:t xml:space="preserve">Psychology </w:t>
            </w:r>
          </w:p>
        </w:tc>
      </w:tr>
      <w:tr w:rsidR="009F22F2" w:rsidRPr="009F22F2" w14:paraId="2EE8923B" w14:textId="77777777" w:rsidTr="009F22F2">
        <w:trPr>
          <w:cantSplit/>
          <w:trHeight w:val="340"/>
        </w:trPr>
        <w:tc>
          <w:tcPr>
            <w:tcW w:w="3510" w:type="dxa"/>
            <w:shd w:val="clear" w:color="auto" w:fill="F2F2F2" w:themeFill="background1" w:themeFillShade="F2"/>
          </w:tcPr>
          <w:p w14:paraId="2D40C32D" w14:textId="77777777" w:rsidR="009F22F2" w:rsidRPr="009F22F2" w:rsidRDefault="009F22F2" w:rsidP="009F22F2">
            <w:pPr>
              <w:rPr>
                <w:rFonts w:ascii="Arial" w:hAnsi="Arial" w:cs="Arial"/>
              </w:rPr>
            </w:pPr>
            <w:r w:rsidRPr="009F22F2">
              <w:rPr>
                <w:rFonts w:ascii="Arial" w:hAnsi="Arial" w:cs="Arial"/>
              </w:rPr>
              <w:t>Campus:</w:t>
            </w:r>
          </w:p>
        </w:tc>
        <w:tc>
          <w:tcPr>
            <w:tcW w:w="6379" w:type="dxa"/>
            <w:gridSpan w:val="3"/>
          </w:tcPr>
          <w:p w14:paraId="288C7170" w14:textId="77777777" w:rsidR="009F22F2" w:rsidRPr="009F22F2" w:rsidRDefault="009F22F2" w:rsidP="009F22F2">
            <w:pPr>
              <w:rPr>
                <w:rFonts w:ascii="Arial" w:hAnsi="Arial" w:cs="Arial"/>
              </w:rPr>
            </w:pPr>
            <w:r w:rsidRPr="009F22F2">
              <w:rPr>
                <w:rFonts w:ascii="Arial" w:hAnsi="Arial" w:cs="Arial"/>
              </w:rPr>
              <w:t xml:space="preserve">Carmarthen </w:t>
            </w:r>
          </w:p>
        </w:tc>
      </w:tr>
      <w:tr w:rsidR="009F22F2" w:rsidRPr="009F22F2" w14:paraId="0090A1F6" w14:textId="77777777" w:rsidTr="009F22F2">
        <w:trPr>
          <w:cantSplit/>
          <w:trHeight w:val="340"/>
        </w:trPr>
        <w:tc>
          <w:tcPr>
            <w:tcW w:w="3510" w:type="dxa"/>
            <w:shd w:val="clear" w:color="auto" w:fill="F2F2F2" w:themeFill="background1" w:themeFillShade="F2"/>
          </w:tcPr>
          <w:p w14:paraId="2B3EB248" w14:textId="77777777" w:rsidR="009F22F2" w:rsidRPr="009F22F2" w:rsidRDefault="009F22F2" w:rsidP="009F22F2">
            <w:pPr>
              <w:rPr>
                <w:rFonts w:ascii="Arial" w:hAnsi="Arial" w:cs="Arial"/>
              </w:rPr>
            </w:pPr>
            <w:r w:rsidRPr="009F22F2">
              <w:rPr>
                <w:rFonts w:ascii="Arial" w:hAnsi="Arial" w:cs="Arial"/>
              </w:rPr>
              <w:t>E-mail address:</w:t>
            </w:r>
          </w:p>
        </w:tc>
        <w:tc>
          <w:tcPr>
            <w:tcW w:w="6379" w:type="dxa"/>
            <w:gridSpan w:val="3"/>
          </w:tcPr>
          <w:p w14:paraId="1F4A4D9F" w14:textId="67BE4990" w:rsidR="009F22F2" w:rsidRPr="009F22F2" w:rsidRDefault="00174AF7" w:rsidP="009F22F2">
            <w:pPr>
              <w:rPr>
                <w:rFonts w:ascii="Arial" w:hAnsi="Arial" w:cs="Arial"/>
              </w:rPr>
            </w:pPr>
            <w:hyperlink r:id="rId7" w:history="1">
              <w:r w:rsidRPr="00C9015C">
                <w:rPr>
                  <w:rStyle w:val="Hyperlink"/>
                  <w:rFonts w:ascii="Arial" w:hAnsi="Arial" w:cs="Arial"/>
                </w:rPr>
                <w:t>1601658@student.uwtsd.ac.uk</w:t>
              </w:r>
            </w:hyperlink>
          </w:p>
        </w:tc>
      </w:tr>
      <w:tr w:rsidR="009F22F2" w:rsidRPr="009F22F2" w14:paraId="179B6B81" w14:textId="77777777" w:rsidTr="009F22F2">
        <w:trPr>
          <w:cantSplit/>
          <w:trHeight w:val="340"/>
        </w:trPr>
        <w:tc>
          <w:tcPr>
            <w:tcW w:w="3510" w:type="dxa"/>
            <w:shd w:val="clear" w:color="auto" w:fill="F2F2F2" w:themeFill="background1" w:themeFillShade="F2"/>
          </w:tcPr>
          <w:p w14:paraId="47A1FBA3" w14:textId="77777777" w:rsidR="009F22F2" w:rsidRPr="009F22F2" w:rsidRDefault="009F22F2" w:rsidP="009F22F2">
            <w:pPr>
              <w:rPr>
                <w:rFonts w:ascii="Arial" w:hAnsi="Arial" w:cs="Arial"/>
              </w:rPr>
            </w:pPr>
            <w:r w:rsidRPr="009F22F2">
              <w:rPr>
                <w:rFonts w:ascii="Arial" w:hAnsi="Arial" w:cs="Arial"/>
              </w:rPr>
              <w:t>Contact Telephone Number:</w:t>
            </w:r>
          </w:p>
        </w:tc>
        <w:tc>
          <w:tcPr>
            <w:tcW w:w="6379" w:type="dxa"/>
            <w:gridSpan w:val="3"/>
          </w:tcPr>
          <w:p w14:paraId="2C3F6892" w14:textId="049B726A" w:rsidR="009F22F2" w:rsidRPr="009F22F2" w:rsidRDefault="009F22F2" w:rsidP="009F22F2">
            <w:pPr>
              <w:rPr>
                <w:rFonts w:ascii="Arial" w:hAnsi="Arial" w:cs="Arial"/>
              </w:rPr>
            </w:pPr>
            <w:r w:rsidRPr="009F22F2">
              <w:rPr>
                <w:rFonts w:ascii="Arial" w:hAnsi="Arial" w:cs="Arial"/>
              </w:rPr>
              <w:t>0</w:t>
            </w:r>
            <w:r w:rsidR="00174AF7">
              <w:rPr>
                <w:rFonts w:ascii="Arial" w:hAnsi="Arial" w:cs="Arial"/>
              </w:rPr>
              <w:t>7760227773</w:t>
            </w:r>
          </w:p>
        </w:tc>
      </w:tr>
      <w:tr w:rsidR="009F22F2" w:rsidRPr="009F22F2" w14:paraId="539C5EA5" w14:textId="77777777" w:rsidTr="009F22F2">
        <w:tc>
          <w:tcPr>
            <w:tcW w:w="9889" w:type="dxa"/>
            <w:gridSpan w:val="4"/>
          </w:tcPr>
          <w:p w14:paraId="4077EBC3" w14:textId="77777777" w:rsidR="009F22F2" w:rsidRPr="009F22F2" w:rsidRDefault="009F22F2" w:rsidP="009F22F2">
            <w:pPr>
              <w:rPr>
                <w:rFonts w:ascii="Arial" w:hAnsi="Arial" w:cs="Arial"/>
              </w:rPr>
            </w:pPr>
            <w:r w:rsidRPr="009F22F2">
              <w:rPr>
                <w:rFonts w:ascii="Arial" w:hAnsi="Arial" w:cs="Arial"/>
                <w:b/>
                <w:i/>
              </w:rPr>
              <w:lastRenderedPageBreak/>
              <w:t>For students:</w:t>
            </w:r>
          </w:p>
        </w:tc>
      </w:tr>
      <w:tr w:rsidR="009F22F2" w:rsidRPr="009F22F2" w14:paraId="457A98DB" w14:textId="77777777" w:rsidTr="009F22F2">
        <w:trPr>
          <w:trHeight w:val="513"/>
        </w:trPr>
        <w:tc>
          <w:tcPr>
            <w:tcW w:w="3510" w:type="dxa"/>
            <w:shd w:val="clear" w:color="auto" w:fill="F2F2F2" w:themeFill="background1" w:themeFillShade="F2"/>
            <w:vAlign w:val="center"/>
          </w:tcPr>
          <w:p w14:paraId="30E7D2BC" w14:textId="77777777" w:rsidR="009F22F2" w:rsidRPr="009F22F2" w:rsidRDefault="009F22F2" w:rsidP="009F22F2">
            <w:pPr>
              <w:rPr>
                <w:rFonts w:ascii="Arial" w:hAnsi="Arial" w:cs="Arial"/>
              </w:rPr>
            </w:pPr>
            <w:r w:rsidRPr="009F22F2">
              <w:rPr>
                <w:rFonts w:ascii="Arial" w:hAnsi="Arial" w:cs="Arial"/>
              </w:rPr>
              <w:t>Student Number:</w:t>
            </w:r>
          </w:p>
        </w:tc>
        <w:tc>
          <w:tcPr>
            <w:tcW w:w="3969" w:type="dxa"/>
            <w:vAlign w:val="center"/>
          </w:tcPr>
          <w:p w14:paraId="488C3443" w14:textId="77777777" w:rsidR="009F22F2" w:rsidRPr="009F22F2" w:rsidRDefault="009F22F2" w:rsidP="009F22F2">
            <w:pPr>
              <w:rPr>
                <w:rFonts w:ascii="Arial" w:hAnsi="Arial" w:cs="Arial"/>
              </w:rPr>
            </w:pPr>
            <w:r w:rsidRPr="009F22F2">
              <w:rPr>
                <w:rFonts w:ascii="Arial" w:hAnsi="Arial" w:cs="Arial"/>
              </w:rPr>
              <w:t>1601658</w:t>
            </w:r>
          </w:p>
        </w:tc>
        <w:tc>
          <w:tcPr>
            <w:tcW w:w="1701" w:type="dxa"/>
            <w:vAlign w:val="center"/>
          </w:tcPr>
          <w:p w14:paraId="45BDD07F" w14:textId="77777777" w:rsidR="009F22F2" w:rsidRPr="009F22F2" w:rsidRDefault="009F22F2" w:rsidP="009F22F2">
            <w:pPr>
              <w:jc w:val="center"/>
              <w:rPr>
                <w:rFonts w:ascii="Arial" w:hAnsi="Arial" w:cs="Arial"/>
              </w:rPr>
            </w:pPr>
            <w:r w:rsidRPr="009F22F2">
              <w:rPr>
                <w:rFonts w:ascii="Arial" w:hAnsi="Arial" w:cs="Arial"/>
              </w:rPr>
              <w:t>Undergraduate</w:t>
            </w:r>
          </w:p>
        </w:tc>
        <w:sdt>
          <w:sdtPr>
            <w:rPr>
              <w:rFonts w:ascii="Arial" w:hAnsi="Arial" w:cs="Arial"/>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DF47008" w14:textId="77777777" w:rsidR="009F22F2" w:rsidRPr="009F22F2" w:rsidRDefault="009F22F2" w:rsidP="009F22F2">
                <w:pPr>
                  <w:jc w:val="center"/>
                  <w:rPr>
                    <w:rFonts w:ascii="Arial" w:hAnsi="Arial" w:cs="Arial"/>
                  </w:rPr>
                </w:pPr>
                <w:r w:rsidRPr="009F22F2">
                  <w:rPr>
                    <w:rFonts w:ascii="MS Gothic" w:eastAsia="MS Gothic" w:hAnsi="MS Gothic" w:cs="Arial"/>
                  </w:rPr>
                  <w:t>☒</w:t>
                </w:r>
              </w:p>
            </w:tc>
          </w:sdtContent>
        </w:sdt>
      </w:tr>
      <w:tr w:rsidR="009F22F2" w:rsidRPr="009F22F2" w14:paraId="2413C5A5" w14:textId="77777777" w:rsidTr="009F22F2">
        <w:trPr>
          <w:trHeight w:val="549"/>
        </w:trPr>
        <w:tc>
          <w:tcPr>
            <w:tcW w:w="3510" w:type="dxa"/>
            <w:shd w:val="clear" w:color="auto" w:fill="F2F2F2" w:themeFill="background1" w:themeFillShade="F2"/>
            <w:vAlign w:val="center"/>
          </w:tcPr>
          <w:p w14:paraId="0B46DB02" w14:textId="77777777" w:rsidR="009F22F2" w:rsidRPr="009F22F2" w:rsidRDefault="009F22F2" w:rsidP="009F22F2">
            <w:pPr>
              <w:rPr>
                <w:rFonts w:ascii="Arial" w:hAnsi="Arial" w:cs="Arial"/>
              </w:rPr>
            </w:pPr>
            <w:r w:rsidRPr="009F22F2">
              <w:rPr>
                <w:rFonts w:ascii="Arial" w:hAnsi="Arial" w:cs="Arial"/>
              </w:rPr>
              <w:t>Programme of Study:</w:t>
            </w:r>
          </w:p>
        </w:tc>
        <w:tc>
          <w:tcPr>
            <w:tcW w:w="3969" w:type="dxa"/>
            <w:vAlign w:val="center"/>
          </w:tcPr>
          <w:p w14:paraId="384CA036" w14:textId="689D6CFD" w:rsidR="009F22F2" w:rsidRPr="009F22F2" w:rsidRDefault="009F22F2" w:rsidP="009F22F2">
            <w:pPr>
              <w:rPr>
                <w:rFonts w:ascii="Arial" w:hAnsi="Arial" w:cs="Arial"/>
              </w:rPr>
            </w:pPr>
            <w:r w:rsidRPr="009F22F2">
              <w:rPr>
                <w:rFonts w:ascii="Arial" w:hAnsi="Arial" w:cs="Arial"/>
              </w:rPr>
              <w:t>BSc Applied psychology</w:t>
            </w:r>
          </w:p>
        </w:tc>
        <w:tc>
          <w:tcPr>
            <w:tcW w:w="1701" w:type="dxa"/>
            <w:vAlign w:val="center"/>
          </w:tcPr>
          <w:p w14:paraId="6EAB1234" w14:textId="77777777" w:rsidR="009F22F2" w:rsidRPr="009F22F2" w:rsidRDefault="009F22F2" w:rsidP="009F22F2">
            <w:pPr>
              <w:jc w:val="center"/>
              <w:rPr>
                <w:rFonts w:ascii="Arial" w:hAnsi="Arial" w:cs="Arial"/>
              </w:rPr>
            </w:pPr>
            <w:r w:rsidRPr="009F22F2">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3E645E2" w14:textId="77777777" w:rsidR="009F22F2" w:rsidRPr="009F22F2" w:rsidRDefault="009F22F2" w:rsidP="009F22F2">
                <w:pPr>
                  <w:jc w:val="center"/>
                  <w:rPr>
                    <w:rFonts w:ascii="Arial" w:hAnsi="Arial" w:cs="Arial"/>
                  </w:rPr>
                </w:pPr>
                <w:r w:rsidRPr="009F22F2">
                  <w:rPr>
                    <w:rFonts w:ascii="MS Gothic" w:eastAsia="MS Gothic" w:hAnsi="MS Gothic" w:cs="Arial"/>
                  </w:rPr>
                  <w:t>☐</w:t>
                </w:r>
              </w:p>
            </w:tc>
          </w:sdtContent>
        </w:sdt>
      </w:tr>
      <w:tr w:rsidR="009F22F2" w:rsidRPr="009F22F2" w14:paraId="1E78783D" w14:textId="77777777" w:rsidTr="009F22F2">
        <w:trPr>
          <w:trHeight w:val="557"/>
        </w:trPr>
        <w:tc>
          <w:tcPr>
            <w:tcW w:w="3510" w:type="dxa"/>
            <w:shd w:val="clear" w:color="auto" w:fill="F2F2F2" w:themeFill="background1" w:themeFillShade="F2"/>
            <w:vAlign w:val="center"/>
          </w:tcPr>
          <w:p w14:paraId="25921CEA" w14:textId="77777777" w:rsidR="009F22F2" w:rsidRPr="009F22F2" w:rsidRDefault="009F22F2" w:rsidP="009F22F2">
            <w:pPr>
              <w:rPr>
                <w:rFonts w:ascii="Arial" w:hAnsi="Arial" w:cs="Arial"/>
              </w:rPr>
            </w:pPr>
            <w:r w:rsidRPr="009F22F2">
              <w:rPr>
                <w:rFonts w:ascii="Arial" w:hAnsi="Arial" w:cs="Arial"/>
              </w:rPr>
              <w:t>Director of Studies/Supervisor:</w:t>
            </w:r>
          </w:p>
        </w:tc>
        <w:tc>
          <w:tcPr>
            <w:tcW w:w="3969" w:type="dxa"/>
            <w:vAlign w:val="center"/>
          </w:tcPr>
          <w:p w14:paraId="716C0BE8" w14:textId="77777777" w:rsidR="009F22F2" w:rsidRPr="009F22F2" w:rsidRDefault="009F22F2" w:rsidP="009F22F2">
            <w:pPr>
              <w:rPr>
                <w:rFonts w:ascii="Arial" w:hAnsi="Arial" w:cs="Arial"/>
              </w:rPr>
            </w:pPr>
            <w:r w:rsidRPr="009F22F2">
              <w:rPr>
                <w:rFonts w:ascii="Arial" w:hAnsi="Arial" w:cs="Arial"/>
              </w:rPr>
              <w:t>Stuart Jones</w:t>
            </w:r>
          </w:p>
        </w:tc>
        <w:tc>
          <w:tcPr>
            <w:tcW w:w="1701" w:type="dxa"/>
            <w:vAlign w:val="center"/>
          </w:tcPr>
          <w:p w14:paraId="5911A762" w14:textId="77777777" w:rsidR="009F22F2" w:rsidRPr="009F22F2" w:rsidRDefault="009F22F2" w:rsidP="009F22F2">
            <w:pPr>
              <w:jc w:val="center"/>
              <w:rPr>
                <w:rFonts w:ascii="Arial" w:hAnsi="Arial" w:cs="Arial"/>
              </w:rPr>
            </w:pPr>
            <w:r w:rsidRPr="009F22F2">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54F4E38" w14:textId="77777777" w:rsidR="009F22F2" w:rsidRPr="009F22F2" w:rsidRDefault="009F22F2" w:rsidP="009F22F2">
                <w:pPr>
                  <w:jc w:val="center"/>
                  <w:rPr>
                    <w:rFonts w:ascii="Arial" w:hAnsi="Arial" w:cs="Arial"/>
                  </w:rPr>
                </w:pPr>
                <w:r w:rsidRPr="009F22F2">
                  <w:rPr>
                    <w:rFonts w:ascii="MS Gothic" w:eastAsia="MS Gothic" w:hAnsi="MS Gothic" w:cs="Arial"/>
                  </w:rPr>
                  <w:t>☐</w:t>
                </w:r>
              </w:p>
            </w:tc>
          </w:sdtContent>
        </w:sdt>
      </w:tr>
    </w:tbl>
    <w:p w14:paraId="0EA970FD" w14:textId="77777777" w:rsidR="009F22F2" w:rsidRPr="009F22F2" w:rsidRDefault="009F22F2" w:rsidP="009F22F2">
      <w:pPr>
        <w:rPr>
          <w:rFonts w:ascii="Arial" w:hAnsi="Arial" w:cs="Arial"/>
          <w:bCs/>
          <w:iCs/>
        </w:rPr>
      </w:pPr>
    </w:p>
    <w:p w14:paraId="15604F90" w14:textId="77777777" w:rsidR="009F22F2" w:rsidRPr="009F22F2" w:rsidRDefault="009F22F2" w:rsidP="009F22F2">
      <w:pPr>
        <w:autoSpaceDE w:val="0"/>
        <w:autoSpaceDN w:val="0"/>
        <w:adjustRightInd w:val="0"/>
        <w:jc w:val="both"/>
        <w:rPr>
          <w:rFonts w:ascii="Arial" w:hAnsi="Arial" w:cs="Arial"/>
          <w:b/>
        </w:rPr>
      </w:pPr>
      <w:r w:rsidRPr="009F22F2">
        <w:rPr>
          <w:rFonts w:ascii="Arial" w:hAnsi="Arial" w:cs="Arial"/>
          <w:b/>
        </w:rPr>
        <w:t>SECTION B: Approval for Research Activity</w:t>
      </w:r>
    </w:p>
    <w:p w14:paraId="2AD8FCE3" w14:textId="77777777" w:rsidR="009F22F2" w:rsidRPr="009F22F2" w:rsidRDefault="009F22F2" w:rsidP="009F22F2">
      <w:pPr>
        <w:autoSpaceDE w:val="0"/>
        <w:autoSpaceDN w:val="0"/>
        <w:adjustRightInd w:val="0"/>
        <w:jc w:val="both"/>
        <w:rPr>
          <w:rFonts w:ascii="Arial" w:hAnsi="Arial" w:cs="Arial"/>
          <w:b/>
          <w:sz w:val="16"/>
          <w:szCs w:val="16"/>
        </w:rPr>
      </w:pPr>
    </w:p>
    <w:tbl>
      <w:tblPr>
        <w:tblW w:w="9918" w:type="dxa"/>
        <w:tblLayout w:type="fixed"/>
        <w:tblLook w:val="04A0" w:firstRow="1" w:lastRow="0" w:firstColumn="1" w:lastColumn="0" w:noHBand="0" w:noVBand="1"/>
      </w:tblPr>
      <w:tblGrid>
        <w:gridCol w:w="3693"/>
        <w:gridCol w:w="3815"/>
        <w:gridCol w:w="709"/>
        <w:gridCol w:w="567"/>
        <w:gridCol w:w="567"/>
        <w:gridCol w:w="567"/>
      </w:tblGrid>
      <w:tr w:rsidR="009F22F2" w:rsidRPr="009F22F2" w14:paraId="47D7FFD3" w14:textId="77777777" w:rsidTr="009F22F2">
        <w:tc>
          <w:tcPr>
            <w:tcW w:w="7508" w:type="dxa"/>
            <w:gridSpan w:val="2"/>
            <w:shd w:val="clear" w:color="auto" w:fill="F2F2F2" w:themeFill="background1" w:themeFillShade="F2"/>
            <w:vAlign w:val="center"/>
          </w:tcPr>
          <w:p w14:paraId="616A656F"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Has the research activity received approval in principle?</w:t>
            </w:r>
          </w:p>
          <w:p w14:paraId="49C22C6A"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(please check the Guidance Notes as to the appropriate approval process for different levels of research by different categories of individual)</w:t>
            </w:r>
          </w:p>
        </w:tc>
        <w:tc>
          <w:tcPr>
            <w:tcW w:w="709" w:type="dxa"/>
            <w:shd w:val="clear" w:color="auto" w:fill="F2F2F2" w:themeFill="background1" w:themeFillShade="F2"/>
            <w:vAlign w:val="center"/>
          </w:tcPr>
          <w:p w14:paraId="392EB739" w14:textId="77777777" w:rsidR="009F22F2" w:rsidRPr="009F22F2" w:rsidRDefault="009F22F2" w:rsidP="009F22F2">
            <w:pPr>
              <w:autoSpaceDE w:val="0"/>
              <w:autoSpaceDN w:val="0"/>
              <w:adjustRightInd w:val="0"/>
              <w:jc w:val="center"/>
              <w:rPr>
                <w:rFonts w:ascii="Arial" w:hAnsi="Arial" w:cs="Arial"/>
              </w:rPr>
            </w:pPr>
            <w:r w:rsidRPr="009F22F2">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5037E1F1"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rPr>
                  <w:t>☒</w:t>
                </w:r>
              </w:p>
            </w:tc>
          </w:sdtContent>
        </w:sdt>
        <w:tc>
          <w:tcPr>
            <w:tcW w:w="567" w:type="dxa"/>
            <w:shd w:val="clear" w:color="auto" w:fill="F2F2F2" w:themeFill="background1" w:themeFillShade="F2"/>
            <w:vAlign w:val="center"/>
          </w:tcPr>
          <w:p w14:paraId="0AE3CB65" w14:textId="77777777" w:rsidR="009F22F2" w:rsidRPr="009F22F2" w:rsidRDefault="009F22F2" w:rsidP="009F22F2">
            <w:pPr>
              <w:autoSpaceDE w:val="0"/>
              <w:autoSpaceDN w:val="0"/>
              <w:adjustRightInd w:val="0"/>
              <w:jc w:val="center"/>
              <w:rPr>
                <w:rFonts w:ascii="Arial" w:hAnsi="Arial" w:cs="Arial"/>
              </w:rPr>
            </w:pPr>
            <w:r w:rsidRPr="009F22F2">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FFEAA4C"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rPr>
                  <w:t>☐</w:t>
                </w:r>
              </w:p>
            </w:tc>
          </w:sdtContent>
        </w:sdt>
      </w:tr>
      <w:tr w:rsidR="009F22F2" w:rsidRPr="009F22F2" w14:paraId="7D3DA1DB" w14:textId="77777777" w:rsidTr="009F22F2">
        <w:tc>
          <w:tcPr>
            <w:tcW w:w="8784" w:type="dxa"/>
            <w:gridSpan w:val="4"/>
          </w:tcPr>
          <w:p w14:paraId="447E0FCD" w14:textId="77777777" w:rsidR="009F22F2" w:rsidRPr="009F22F2" w:rsidRDefault="009F22F2" w:rsidP="009F22F2">
            <w:pPr>
              <w:autoSpaceDE w:val="0"/>
              <w:autoSpaceDN w:val="0"/>
              <w:adjustRightInd w:val="0"/>
              <w:jc w:val="right"/>
              <w:rPr>
                <w:rFonts w:ascii="Arial" w:hAnsi="Arial" w:cs="Arial"/>
                <w:b/>
                <w:bCs/>
              </w:rPr>
            </w:pPr>
            <w:r w:rsidRPr="009F22F2">
              <w:rPr>
                <w:rFonts w:ascii="Arial" w:hAnsi="Arial" w:cs="Arial"/>
                <w:b/>
                <w:bCs/>
              </w:rPr>
              <w:t xml:space="preserve">     </w:t>
            </w:r>
          </w:p>
        </w:tc>
        <w:tc>
          <w:tcPr>
            <w:tcW w:w="1134" w:type="dxa"/>
            <w:gridSpan w:val="2"/>
          </w:tcPr>
          <w:p w14:paraId="3331169F" w14:textId="77777777" w:rsidR="009F22F2" w:rsidRPr="009F22F2" w:rsidRDefault="009F22F2" w:rsidP="009F22F2">
            <w:pPr>
              <w:autoSpaceDE w:val="0"/>
              <w:autoSpaceDN w:val="0"/>
              <w:adjustRightInd w:val="0"/>
              <w:jc w:val="center"/>
              <w:rPr>
                <w:rFonts w:ascii="Arial" w:hAnsi="Arial" w:cs="Arial"/>
                <w:b/>
                <w:bCs/>
                <w:i/>
              </w:rPr>
            </w:pPr>
            <w:r w:rsidRPr="009F22F2">
              <w:rPr>
                <w:rFonts w:ascii="Arial" w:hAnsi="Arial" w:cs="Arial"/>
                <w:b/>
                <w:bCs/>
                <w:i/>
              </w:rPr>
              <w:t>Date</w:t>
            </w:r>
          </w:p>
        </w:tc>
      </w:tr>
      <w:tr w:rsidR="009F22F2" w:rsidRPr="009F22F2" w14:paraId="1236F0D1" w14:textId="77777777" w:rsidTr="009F22F2">
        <w:trPr>
          <w:trHeight w:val="437"/>
        </w:trPr>
        <w:tc>
          <w:tcPr>
            <w:tcW w:w="3693" w:type="dxa"/>
            <w:vMerge w:val="restart"/>
            <w:shd w:val="clear" w:color="auto" w:fill="F2F2F2" w:themeFill="background1" w:themeFillShade="F2"/>
          </w:tcPr>
          <w:p w14:paraId="4077556E" w14:textId="77777777" w:rsidR="009F22F2" w:rsidRPr="009F22F2" w:rsidRDefault="009F22F2" w:rsidP="009F22F2">
            <w:pPr>
              <w:autoSpaceDE w:val="0"/>
              <w:autoSpaceDN w:val="0"/>
              <w:adjustRightInd w:val="0"/>
              <w:jc w:val="both"/>
              <w:rPr>
                <w:rFonts w:ascii="Arial" w:hAnsi="Arial" w:cs="Arial"/>
              </w:rPr>
            </w:pPr>
            <w:r w:rsidRPr="009F22F2">
              <w:rPr>
                <w:rFonts w:ascii="Arial" w:hAnsi="Arial" w:cs="Arial"/>
              </w:rPr>
              <w:t>If Yes, please indicate source of approval (and date where known):</w:t>
            </w:r>
          </w:p>
        </w:tc>
        <w:tc>
          <w:tcPr>
            <w:tcW w:w="4524" w:type="dxa"/>
            <w:gridSpan w:val="2"/>
            <w:shd w:val="clear" w:color="auto" w:fill="F2F2F2" w:themeFill="background1" w:themeFillShade="F2"/>
            <w:vAlign w:val="center"/>
          </w:tcPr>
          <w:p w14:paraId="3D153501"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719F2B3F" w14:textId="77777777" w:rsidR="009F22F2" w:rsidRPr="009F22F2" w:rsidRDefault="009F22F2" w:rsidP="009F22F2">
                <w:pPr>
                  <w:autoSpaceDE w:val="0"/>
                  <w:autoSpaceDN w:val="0"/>
                  <w:adjustRightInd w:val="0"/>
                  <w:jc w:val="center"/>
                  <w:rPr>
                    <w:rFonts w:ascii="Arial" w:hAnsi="Arial" w:cs="Arial"/>
                    <w:b/>
                    <w:bCs/>
                  </w:rPr>
                </w:pPr>
                <w:r w:rsidRPr="009F22F2">
                  <w:rPr>
                    <w:rFonts w:ascii="MS Gothic" w:eastAsia="MS Gothic" w:hAnsi="MS Gothic" w:cs="Arial"/>
                    <w:b/>
                    <w:bCs/>
                  </w:rPr>
                  <w:t>☐</w:t>
                </w:r>
              </w:p>
            </w:tc>
          </w:sdtContent>
        </w:sdt>
        <w:tc>
          <w:tcPr>
            <w:tcW w:w="1134" w:type="dxa"/>
            <w:gridSpan w:val="2"/>
            <w:vAlign w:val="center"/>
          </w:tcPr>
          <w:p w14:paraId="024AFF76" w14:textId="77777777" w:rsidR="009F22F2" w:rsidRPr="009F22F2" w:rsidRDefault="009F22F2" w:rsidP="009F22F2">
            <w:pPr>
              <w:autoSpaceDE w:val="0"/>
              <w:autoSpaceDN w:val="0"/>
              <w:adjustRightInd w:val="0"/>
              <w:jc w:val="center"/>
              <w:rPr>
                <w:rFonts w:ascii="Arial" w:hAnsi="Arial" w:cs="Arial"/>
                <w:b/>
                <w:bCs/>
              </w:rPr>
            </w:pPr>
          </w:p>
        </w:tc>
      </w:tr>
      <w:tr w:rsidR="009F22F2" w:rsidRPr="009F22F2" w14:paraId="131BF93B" w14:textId="77777777" w:rsidTr="009F22F2">
        <w:trPr>
          <w:trHeight w:val="415"/>
        </w:trPr>
        <w:tc>
          <w:tcPr>
            <w:tcW w:w="3693" w:type="dxa"/>
            <w:vMerge/>
            <w:shd w:val="clear" w:color="auto" w:fill="F2F2F2" w:themeFill="background1" w:themeFillShade="F2"/>
          </w:tcPr>
          <w:p w14:paraId="60C13614" w14:textId="77777777" w:rsidR="009F22F2" w:rsidRPr="009F22F2" w:rsidRDefault="009F22F2" w:rsidP="009F22F2">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6F4477ED"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0B9B70F" w14:textId="77777777" w:rsidR="009F22F2" w:rsidRPr="009F22F2" w:rsidRDefault="009F22F2" w:rsidP="009F22F2">
                <w:pPr>
                  <w:autoSpaceDE w:val="0"/>
                  <w:autoSpaceDN w:val="0"/>
                  <w:adjustRightInd w:val="0"/>
                  <w:jc w:val="center"/>
                  <w:rPr>
                    <w:rFonts w:ascii="Arial" w:hAnsi="Arial" w:cs="Arial"/>
                    <w:b/>
                    <w:bCs/>
                  </w:rPr>
                </w:pPr>
                <w:r w:rsidRPr="009F22F2">
                  <w:rPr>
                    <w:rFonts w:ascii="MS Gothic" w:eastAsia="MS Gothic" w:hAnsi="MS Gothic" w:cs="Arial"/>
                    <w:b/>
                    <w:bCs/>
                  </w:rPr>
                  <w:t>☐</w:t>
                </w:r>
              </w:p>
            </w:tc>
          </w:sdtContent>
        </w:sdt>
        <w:tc>
          <w:tcPr>
            <w:tcW w:w="1134" w:type="dxa"/>
            <w:gridSpan w:val="2"/>
            <w:vAlign w:val="center"/>
          </w:tcPr>
          <w:p w14:paraId="5FB08CF2" w14:textId="77777777" w:rsidR="009F22F2" w:rsidRPr="009F22F2" w:rsidRDefault="009F22F2" w:rsidP="009F22F2">
            <w:pPr>
              <w:autoSpaceDE w:val="0"/>
              <w:autoSpaceDN w:val="0"/>
              <w:adjustRightInd w:val="0"/>
              <w:jc w:val="center"/>
              <w:rPr>
                <w:rFonts w:ascii="Arial" w:hAnsi="Arial" w:cs="Arial"/>
                <w:b/>
                <w:bCs/>
              </w:rPr>
            </w:pPr>
          </w:p>
        </w:tc>
      </w:tr>
      <w:tr w:rsidR="009F22F2" w:rsidRPr="009F22F2" w14:paraId="742EFB16" w14:textId="77777777" w:rsidTr="009F22F2">
        <w:tc>
          <w:tcPr>
            <w:tcW w:w="3693" w:type="dxa"/>
            <w:vMerge/>
            <w:shd w:val="clear" w:color="auto" w:fill="F2F2F2" w:themeFill="background1" w:themeFillShade="F2"/>
          </w:tcPr>
          <w:p w14:paraId="333513B1" w14:textId="77777777" w:rsidR="009F22F2" w:rsidRPr="009F22F2" w:rsidRDefault="009F22F2" w:rsidP="009F22F2">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16413D2D"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Other (write in)</w:t>
            </w:r>
          </w:p>
          <w:p w14:paraId="5FD4B2F3"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School ethics board</w:t>
            </w:r>
          </w:p>
        </w:tc>
        <w:sdt>
          <w:sdtPr>
            <w:rPr>
              <w:rFonts w:ascii="Arial" w:hAnsi="Arial" w:cs="Arial"/>
              <w:b/>
              <w:bCs/>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7DE1F8AE" w14:textId="77777777" w:rsidR="009F22F2" w:rsidRPr="009F22F2" w:rsidRDefault="009F22F2" w:rsidP="009F22F2">
                <w:pPr>
                  <w:autoSpaceDE w:val="0"/>
                  <w:autoSpaceDN w:val="0"/>
                  <w:adjustRightInd w:val="0"/>
                  <w:jc w:val="center"/>
                  <w:rPr>
                    <w:rFonts w:ascii="Arial" w:hAnsi="Arial" w:cs="Arial"/>
                    <w:b/>
                    <w:bCs/>
                  </w:rPr>
                </w:pPr>
                <w:r w:rsidRPr="009F22F2">
                  <w:rPr>
                    <w:rFonts w:ascii="MS Gothic" w:eastAsia="MS Gothic" w:hAnsi="MS Gothic" w:cs="Arial"/>
                    <w:b/>
                    <w:bCs/>
                  </w:rPr>
                  <w:t>☒</w:t>
                </w:r>
              </w:p>
            </w:tc>
          </w:sdtContent>
        </w:sdt>
        <w:tc>
          <w:tcPr>
            <w:tcW w:w="1134" w:type="dxa"/>
            <w:gridSpan w:val="2"/>
            <w:vAlign w:val="center"/>
          </w:tcPr>
          <w:p w14:paraId="610E1455" w14:textId="77777777" w:rsidR="009F22F2" w:rsidRPr="009F22F2" w:rsidRDefault="009F22F2" w:rsidP="009F22F2">
            <w:pPr>
              <w:autoSpaceDE w:val="0"/>
              <w:autoSpaceDN w:val="0"/>
              <w:adjustRightInd w:val="0"/>
              <w:jc w:val="center"/>
              <w:rPr>
                <w:rFonts w:ascii="Arial" w:hAnsi="Arial" w:cs="Arial"/>
                <w:b/>
                <w:bCs/>
              </w:rPr>
            </w:pPr>
            <w:r w:rsidRPr="009F22F2">
              <w:rPr>
                <w:rFonts w:ascii="Arial" w:hAnsi="Arial" w:cs="Arial"/>
                <w:b/>
                <w:bCs/>
              </w:rPr>
              <w:t>10.01.19</w:t>
            </w:r>
          </w:p>
        </w:tc>
      </w:tr>
    </w:tbl>
    <w:p w14:paraId="49635EA6" w14:textId="77777777" w:rsidR="009F22F2" w:rsidRPr="009F22F2" w:rsidRDefault="009F22F2" w:rsidP="009F22F2">
      <w:pPr>
        <w:rPr>
          <w:rFonts w:ascii="Arial" w:hAnsi="Arial" w:cs="Arial"/>
          <w:bCs/>
          <w:iCs/>
        </w:rPr>
      </w:pPr>
      <w:r w:rsidRPr="009F22F2">
        <w:rPr>
          <w:rFonts w:ascii="Arial" w:hAnsi="Arial" w:cs="Arial"/>
          <w:bCs/>
          <w:iCs/>
        </w:rPr>
        <w:t xml:space="preserve">Approval in principle </w:t>
      </w:r>
      <w:r w:rsidRPr="009F22F2">
        <w:rPr>
          <w:rFonts w:ascii="Arial" w:hAnsi="Arial" w:cs="Arial"/>
          <w:b/>
          <w:bCs/>
          <w:iCs/>
        </w:rPr>
        <w:t>must</w:t>
      </w:r>
      <w:r w:rsidRPr="009F22F2">
        <w:rPr>
          <w:rFonts w:ascii="Arial" w:hAnsi="Arial" w:cs="Arial"/>
          <w:bCs/>
          <w:iCs/>
        </w:rPr>
        <w:t xml:space="preserve"> be obtained from the relevant source prior to seeking ethical approval.</w:t>
      </w:r>
    </w:p>
    <w:p w14:paraId="0432D043" w14:textId="77777777" w:rsidR="009F22F2" w:rsidRPr="009F22F2" w:rsidRDefault="009F22F2" w:rsidP="009F22F2">
      <w:pPr>
        <w:rPr>
          <w:rFonts w:ascii="Arial" w:hAnsi="Arial" w:cs="Arial"/>
          <w:bCs/>
          <w:iCs/>
        </w:rPr>
      </w:pPr>
    </w:p>
    <w:p w14:paraId="2C6C5888" w14:textId="77777777" w:rsidR="009F22F2" w:rsidRPr="009F22F2" w:rsidRDefault="009F22F2" w:rsidP="009F22F2">
      <w:pPr>
        <w:autoSpaceDE w:val="0"/>
        <w:autoSpaceDN w:val="0"/>
        <w:adjustRightInd w:val="0"/>
        <w:jc w:val="both"/>
        <w:rPr>
          <w:rFonts w:ascii="Arial" w:hAnsi="Arial" w:cs="Arial"/>
          <w:b/>
        </w:rPr>
      </w:pPr>
      <w:r w:rsidRPr="009F22F2">
        <w:rPr>
          <w:rFonts w:ascii="Arial" w:hAnsi="Arial" w:cs="Arial"/>
          <w:b/>
        </w:rPr>
        <w:t>SECTION C:  External Ethical Guidance Materials</w:t>
      </w:r>
    </w:p>
    <w:p w14:paraId="538D2A1A" w14:textId="77777777" w:rsidR="009F22F2" w:rsidRPr="009F22F2" w:rsidRDefault="009F22F2" w:rsidP="009F22F2">
      <w:pPr>
        <w:autoSpaceDE w:val="0"/>
        <w:autoSpaceDN w:val="0"/>
        <w:adjustRightInd w:val="0"/>
        <w:jc w:val="both"/>
        <w:rPr>
          <w:rFonts w:ascii="Arial" w:hAnsi="Arial" w:cs="Arial"/>
          <w:b/>
          <w:sz w:val="12"/>
          <w:szCs w:val="12"/>
        </w:rPr>
      </w:pPr>
    </w:p>
    <w:tbl>
      <w:tblPr>
        <w:tblW w:w="0" w:type="auto"/>
        <w:tblLook w:val="04A0" w:firstRow="1" w:lastRow="0" w:firstColumn="1" w:lastColumn="0" w:noHBand="0" w:noVBand="1"/>
      </w:tblPr>
      <w:tblGrid>
        <w:gridCol w:w="8213"/>
        <w:gridCol w:w="813"/>
      </w:tblGrid>
      <w:tr w:rsidR="009F22F2" w:rsidRPr="009F22F2" w14:paraId="17F9D5AE" w14:textId="77777777" w:rsidTr="009F22F2">
        <w:tc>
          <w:tcPr>
            <w:tcW w:w="9628" w:type="dxa"/>
            <w:gridSpan w:val="2"/>
            <w:shd w:val="clear" w:color="auto" w:fill="F2F2F2" w:themeFill="background1" w:themeFillShade="F2"/>
          </w:tcPr>
          <w:p w14:paraId="69951956"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9F22F2" w:rsidRPr="009F22F2" w14:paraId="3BCCC7BE" w14:textId="77777777" w:rsidTr="009F22F2">
        <w:trPr>
          <w:trHeight w:val="144"/>
        </w:trPr>
        <w:tc>
          <w:tcPr>
            <w:tcW w:w="8784" w:type="dxa"/>
          </w:tcPr>
          <w:p w14:paraId="66873B17" w14:textId="77777777" w:rsidR="009F22F2" w:rsidRPr="009F22F2" w:rsidRDefault="009F22F2" w:rsidP="009F22F2">
            <w:pPr>
              <w:autoSpaceDE w:val="0"/>
              <w:autoSpaceDN w:val="0"/>
              <w:adjustRightInd w:val="0"/>
              <w:rPr>
                <w:rFonts w:ascii="Arial" w:hAnsi="Arial" w:cs="Arial"/>
                <w:b/>
                <w:bCs/>
                <w:i/>
              </w:rPr>
            </w:pPr>
            <w:r w:rsidRPr="009F22F2">
              <w:rPr>
                <w:rFonts w:ascii="Arial" w:hAnsi="Arial" w:cs="Arial"/>
                <w:b/>
                <w:bCs/>
                <w:i/>
              </w:rPr>
              <w:t>Code of Ethics and Conduct (2018)</w:t>
            </w:r>
          </w:p>
        </w:tc>
        <w:sdt>
          <w:sdtPr>
            <w:rPr>
              <w:rFonts w:ascii="Arial" w:hAnsi="Arial" w:cs="Arial"/>
              <w:b/>
              <w:bCs/>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6CF2DB1D" w14:textId="77777777" w:rsidR="009F22F2" w:rsidRPr="009F22F2" w:rsidRDefault="009F22F2" w:rsidP="009F22F2">
                <w:pPr>
                  <w:autoSpaceDE w:val="0"/>
                  <w:autoSpaceDN w:val="0"/>
                  <w:adjustRightInd w:val="0"/>
                  <w:jc w:val="center"/>
                  <w:rPr>
                    <w:rFonts w:ascii="Arial" w:hAnsi="Arial" w:cs="Arial"/>
                    <w:b/>
                    <w:bCs/>
                  </w:rPr>
                </w:pPr>
                <w:r w:rsidRPr="009F22F2">
                  <w:rPr>
                    <w:rFonts w:ascii="MS Gothic" w:eastAsia="MS Gothic" w:hAnsi="MS Gothic" w:cs="Arial"/>
                    <w:b/>
                    <w:bCs/>
                  </w:rPr>
                  <w:t>☒</w:t>
                </w:r>
              </w:p>
            </w:tc>
          </w:sdtContent>
        </w:sdt>
      </w:tr>
      <w:tr w:rsidR="009F22F2" w:rsidRPr="009F22F2" w14:paraId="72B6A3B5" w14:textId="77777777" w:rsidTr="009F22F2">
        <w:trPr>
          <w:trHeight w:val="144"/>
        </w:trPr>
        <w:tc>
          <w:tcPr>
            <w:tcW w:w="8784" w:type="dxa"/>
          </w:tcPr>
          <w:p w14:paraId="3A17A68E" w14:textId="77777777" w:rsidR="009F22F2" w:rsidRPr="009F22F2" w:rsidRDefault="009F22F2" w:rsidP="009F22F2">
            <w:pPr>
              <w:autoSpaceDE w:val="0"/>
              <w:autoSpaceDN w:val="0"/>
              <w:adjustRightInd w:val="0"/>
              <w:rPr>
                <w:rFonts w:ascii="Arial" w:hAnsi="Arial" w:cs="Arial"/>
                <w:b/>
                <w:bCs/>
                <w:i/>
              </w:rPr>
            </w:pPr>
            <w:r w:rsidRPr="009F22F2">
              <w:rPr>
                <w:rFonts w:ascii="Arial" w:hAnsi="Arial" w:cs="Arial"/>
                <w:b/>
                <w:bCs/>
                <w:i/>
              </w:rPr>
              <w:t>BPS Code of Human Research Ethics (2nd edition, 2014)</w:t>
            </w:r>
          </w:p>
        </w:tc>
        <w:tc>
          <w:tcPr>
            <w:tcW w:w="84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385D69F5" w14:textId="77777777" w:rsidR="009F22F2" w:rsidRPr="009F22F2" w:rsidRDefault="009F22F2" w:rsidP="009F22F2">
                <w:pPr>
                  <w:autoSpaceDE w:val="0"/>
                  <w:autoSpaceDN w:val="0"/>
                  <w:adjustRightInd w:val="0"/>
                  <w:jc w:val="center"/>
                  <w:rPr>
                    <w:rFonts w:ascii="Arial" w:hAnsi="Arial" w:cs="Arial"/>
                    <w:b/>
                    <w:bCs/>
                    <w:i/>
                  </w:rPr>
                </w:pPr>
                <w:r w:rsidRPr="009F22F2">
                  <w:rPr>
                    <w:rFonts w:ascii="MS Gothic" w:eastAsia="MS Gothic" w:hAnsi="MS Gothic" w:cs="Arial"/>
                    <w:b/>
                    <w:bCs/>
                  </w:rPr>
                  <w:t>☒</w:t>
                </w:r>
              </w:p>
            </w:sdtContent>
          </w:sdt>
        </w:tc>
      </w:tr>
      <w:tr w:rsidR="009F22F2" w:rsidRPr="009F22F2" w14:paraId="34B3B7C0" w14:textId="77777777" w:rsidTr="009F22F2">
        <w:trPr>
          <w:trHeight w:val="144"/>
        </w:trPr>
        <w:tc>
          <w:tcPr>
            <w:tcW w:w="8784" w:type="dxa"/>
          </w:tcPr>
          <w:p w14:paraId="63B35070" w14:textId="77777777" w:rsidR="009F22F2" w:rsidRPr="009F22F2" w:rsidRDefault="009F22F2" w:rsidP="009F22F2">
            <w:pPr>
              <w:autoSpaceDE w:val="0"/>
              <w:autoSpaceDN w:val="0"/>
              <w:adjustRightInd w:val="0"/>
              <w:rPr>
                <w:rFonts w:ascii="Arial" w:hAnsi="Arial" w:cs="Arial"/>
                <w:b/>
                <w:bCs/>
                <w:i/>
              </w:rPr>
            </w:pPr>
            <w:r w:rsidRPr="009F22F2">
              <w:rPr>
                <w:rFonts w:ascii="Arial" w:hAnsi="Arial" w:cs="Arial"/>
                <w:b/>
                <w:bCs/>
                <w:i/>
              </w:rPr>
              <w:t>The General Data Protection Regulation (GDPR)</w:t>
            </w:r>
          </w:p>
        </w:tc>
        <w:tc>
          <w:tcPr>
            <w:tcW w:w="844" w:type="dxa"/>
            <w:shd w:val="clear" w:color="auto" w:fill="BFBFBF" w:themeFill="background1" w:themeFillShade="BF"/>
          </w:tcPr>
          <w:sdt>
            <w:sdtPr>
              <w:rPr>
                <w:rFonts w:ascii="Arial" w:hAnsi="Arial" w:cs="Arial"/>
                <w:b/>
                <w:bCs/>
              </w:rPr>
              <w:id w:val="1178089498"/>
              <w14:checkbox>
                <w14:checked w14:val="1"/>
                <w14:checkedState w14:val="2612" w14:font="MS Gothic"/>
                <w14:uncheckedState w14:val="2610" w14:font="MS Gothic"/>
              </w14:checkbox>
            </w:sdtPr>
            <w:sdtEndPr/>
            <w:sdtContent>
              <w:p w14:paraId="7121B1ED" w14:textId="77777777" w:rsidR="009F22F2" w:rsidRPr="009F22F2" w:rsidRDefault="009F22F2" w:rsidP="009F22F2">
                <w:pPr>
                  <w:autoSpaceDE w:val="0"/>
                  <w:autoSpaceDN w:val="0"/>
                  <w:adjustRightInd w:val="0"/>
                  <w:jc w:val="center"/>
                  <w:rPr>
                    <w:rFonts w:ascii="Arial" w:hAnsi="Arial" w:cs="Arial"/>
                    <w:b/>
                    <w:bCs/>
                    <w:i/>
                  </w:rPr>
                </w:pPr>
                <w:r w:rsidRPr="009F22F2">
                  <w:rPr>
                    <w:rFonts w:ascii="MS Gothic" w:eastAsia="MS Gothic" w:hAnsi="MS Gothic" w:cs="Arial"/>
                    <w:b/>
                    <w:bCs/>
                  </w:rPr>
                  <w:t>☒</w:t>
                </w:r>
              </w:p>
            </w:sdtContent>
          </w:sdt>
        </w:tc>
      </w:tr>
    </w:tbl>
    <w:p w14:paraId="6D9D14E4" w14:textId="77777777" w:rsidR="009F22F2" w:rsidRPr="009F22F2" w:rsidRDefault="009F22F2" w:rsidP="009F22F2">
      <w:pPr>
        <w:autoSpaceDE w:val="0"/>
        <w:autoSpaceDN w:val="0"/>
        <w:adjustRightInd w:val="0"/>
        <w:jc w:val="both"/>
        <w:rPr>
          <w:rFonts w:ascii="Arial" w:hAnsi="Arial" w:cs="Arial"/>
          <w:b/>
        </w:rPr>
      </w:pPr>
    </w:p>
    <w:p w14:paraId="3E376E5B" w14:textId="77777777" w:rsidR="009F22F2" w:rsidRPr="009F22F2" w:rsidRDefault="009F22F2" w:rsidP="009F22F2">
      <w:pPr>
        <w:autoSpaceDE w:val="0"/>
        <w:autoSpaceDN w:val="0"/>
        <w:adjustRightInd w:val="0"/>
        <w:jc w:val="both"/>
        <w:rPr>
          <w:rFonts w:ascii="Arial" w:hAnsi="Arial" w:cs="Arial"/>
          <w:b/>
        </w:rPr>
      </w:pPr>
    </w:p>
    <w:p w14:paraId="6F9178E4" w14:textId="77777777" w:rsidR="009F22F2" w:rsidRPr="009F22F2" w:rsidRDefault="009F22F2" w:rsidP="009F22F2">
      <w:pPr>
        <w:autoSpaceDE w:val="0"/>
        <w:autoSpaceDN w:val="0"/>
        <w:adjustRightInd w:val="0"/>
        <w:jc w:val="both"/>
        <w:rPr>
          <w:rFonts w:ascii="Arial" w:hAnsi="Arial" w:cs="Arial"/>
          <w:b/>
        </w:rPr>
      </w:pPr>
      <w:r w:rsidRPr="009F22F2">
        <w:rPr>
          <w:rFonts w:ascii="Arial" w:hAnsi="Arial" w:cs="Arial"/>
          <w:b/>
        </w:rPr>
        <w:t>SECTION D: External Collaborative Research Activity</w:t>
      </w:r>
    </w:p>
    <w:p w14:paraId="3AD7A8E2" w14:textId="77777777" w:rsidR="009F22F2" w:rsidRPr="009F22F2" w:rsidRDefault="009F22F2" w:rsidP="009F22F2">
      <w:pPr>
        <w:rPr>
          <w:rFonts w:ascii="Arial" w:hAnsi="Arial" w:cs="Arial"/>
          <w:bCs/>
          <w:iCs/>
          <w:sz w:val="12"/>
          <w:szCs w:val="12"/>
        </w:rPr>
      </w:pPr>
    </w:p>
    <w:tbl>
      <w:tblPr>
        <w:tblW w:w="9776" w:type="dxa"/>
        <w:tblLook w:val="04A0" w:firstRow="1" w:lastRow="0" w:firstColumn="1" w:lastColumn="0" w:noHBand="0" w:noVBand="1"/>
      </w:tblPr>
      <w:tblGrid>
        <w:gridCol w:w="3431"/>
        <w:gridCol w:w="2733"/>
        <w:gridCol w:w="981"/>
        <w:gridCol w:w="975"/>
        <w:gridCol w:w="703"/>
        <w:gridCol w:w="953"/>
      </w:tblGrid>
      <w:tr w:rsidR="009F22F2" w:rsidRPr="009F22F2" w14:paraId="389EC457" w14:textId="77777777" w:rsidTr="009F22F2">
        <w:tc>
          <w:tcPr>
            <w:tcW w:w="6164" w:type="dxa"/>
            <w:gridSpan w:val="2"/>
            <w:shd w:val="clear" w:color="auto" w:fill="F2F2F2" w:themeFill="background1" w:themeFillShade="F2"/>
          </w:tcPr>
          <w:p w14:paraId="7E76A8DC" w14:textId="77777777" w:rsidR="009F22F2" w:rsidRPr="009F22F2" w:rsidRDefault="009F22F2" w:rsidP="009F22F2">
            <w:pPr>
              <w:autoSpaceDE w:val="0"/>
              <w:autoSpaceDN w:val="0"/>
              <w:adjustRightInd w:val="0"/>
              <w:jc w:val="both"/>
              <w:rPr>
                <w:rFonts w:ascii="Arial" w:hAnsi="Arial" w:cs="Arial"/>
              </w:rPr>
            </w:pPr>
            <w:r w:rsidRPr="009F22F2">
              <w:rPr>
                <w:rFonts w:ascii="Arial" w:hAnsi="Arial" w:cs="Arial"/>
              </w:rPr>
              <w:t>Does the research activity involve collaborators outside of the University?</w:t>
            </w:r>
          </w:p>
        </w:tc>
        <w:tc>
          <w:tcPr>
            <w:tcW w:w="981" w:type="dxa"/>
            <w:shd w:val="clear" w:color="auto" w:fill="F2F2F2" w:themeFill="background1" w:themeFillShade="F2"/>
            <w:vAlign w:val="center"/>
          </w:tcPr>
          <w:p w14:paraId="2938FA0F" w14:textId="77777777" w:rsidR="009F22F2" w:rsidRPr="009F22F2" w:rsidRDefault="009F22F2" w:rsidP="009F22F2">
            <w:pPr>
              <w:autoSpaceDE w:val="0"/>
              <w:autoSpaceDN w:val="0"/>
              <w:adjustRightInd w:val="0"/>
              <w:jc w:val="center"/>
              <w:rPr>
                <w:rFonts w:ascii="Arial" w:hAnsi="Arial" w:cs="Arial"/>
              </w:rPr>
            </w:pPr>
            <w:r w:rsidRPr="009F22F2">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EndPr/>
            <w:sdtContent>
              <w:p w14:paraId="09DDC7ED"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c>
          <w:tcPr>
            <w:tcW w:w="703" w:type="dxa"/>
            <w:shd w:val="clear" w:color="auto" w:fill="F2F2F2" w:themeFill="background1" w:themeFillShade="F2"/>
            <w:vAlign w:val="center"/>
          </w:tcPr>
          <w:p w14:paraId="1C4B8499" w14:textId="77777777" w:rsidR="009F22F2" w:rsidRPr="009F22F2" w:rsidRDefault="009F22F2" w:rsidP="009F22F2">
            <w:pPr>
              <w:autoSpaceDE w:val="0"/>
              <w:autoSpaceDN w:val="0"/>
              <w:adjustRightInd w:val="0"/>
              <w:jc w:val="center"/>
              <w:rPr>
                <w:rFonts w:ascii="Arial" w:hAnsi="Arial" w:cs="Arial"/>
              </w:rPr>
            </w:pPr>
            <w:r w:rsidRPr="009F22F2">
              <w:rPr>
                <w:rFonts w:ascii="Arial" w:hAnsi="Arial" w:cs="Arial"/>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EndPr/>
            <w:sdtContent>
              <w:p w14:paraId="182AAF96"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r>
      <w:tr w:rsidR="009F22F2" w:rsidRPr="009F22F2" w14:paraId="38DAD992" w14:textId="77777777" w:rsidTr="009F22F2">
        <w:tc>
          <w:tcPr>
            <w:tcW w:w="9776" w:type="dxa"/>
            <w:gridSpan w:val="6"/>
          </w:tcPr>
          <w:p w14:paraId="3DDF15F2" w14:textId="77777777" w:rsidR="009F22F2" w:rsidRPr="009F22F2" w:rsidRDefault="009F22F2" w:rsidP="009F22F2">
            <w:pPr>
              <w:autoSpaceDE w:val="0"/>
              <w:autoSpaceDN w:val="0"/>
              <w:adjustRightInd w:val="0"/>
              <w:rPr>
                <w:rFonts w:ascii="Arial" w:hAnsi="Arial" w:cs="Arial"/>
                <w:sz w:val="16"/>
                <w:szCs w:val="16"/>
              </w:rPr>
            </w:pPr>
          </w:p>
          <w:p w14:paraId="3259C4AC" w14:textId="77777777" w:rsidR="009F22F2" w:rsidRPr="009F22F2" w:rsidRDefault="009F22F2" w:rsidP="009F22F2">
            <w:pPr>
              <w:autoSpaceDE w:val="0"/>
              <w:autoSpaceDN w:val="0"/>
              <w:adjustRightInd w:val="0"/>
              <w:rPr>
                <w:rFonts w:ascii="Arial" w:hAnsi="Arial" w:cs="Arial"/>
                <w:b/>
                <w:bCs/>
                <w:i/>
              </w:rPr>
            </w:pPr>
            <w:r w:rsidRPr="009F22F2">
              <w:rPr>
                <w:rFonts w:ascii="Arial" w:hAnsi="Arial" w:cs="Arial"/>
              </w:rPr>
              <w:t>If Yes, please provide the name of the external organisation and name and contact details for the main contact person:</w:t>
            </w:r>
          </w:p>
        </w:tc>
      </w:tr>
      <w:tr w:rsidR="009F22F2" w:rsidRPr="009F22F2" w14:paraId="339B276A" w14:textId="77777777" w:rsidTr="009F22F2">
        <w:tc>
          <w:tcPr>
            <w:tcW w:w="3431" w:type="dxa"/>
            <w:shd w:val="clear" w:color="auto" w:fill="F2F2F2" w:themeFill="background1" w:themeFillShade="F2"/>
          </w:tcPr>
          <w:p w14:paraId="3ED97CC6" w14:textId="77777777" w:rsidR="009F22F2" w:rsidRPr="009F22F2" w:rsidRDefault="009F22F2" w:rsidP="009F22F2">
            <w:pPr>
              <w:autoSpaceDE w:val="0"/>
              <w:autoSpaceDN w:val="0"/>
              <w:adjustRightInd w:val="0"/>
              <w:jc w:val="both"/>
              <w:rPr>
                <w:rFonts w:ascii="Arial" w:hAnsi="Arial" w:cs="Arial"/>
              </w:rPr>
            </w:pPr>
            <w:r w:rsidRPr="009F22F2">
              <w:rPr>
                <w:rFonts w:ascii="Arial" w:hAnsi="Arial" w:cs="Arial"/>
              </w:rPr>
              <w:t>Institution</w:t>
            </w:r>
          </w:p>
        </w:tc>
        <w:tc>
          <w:tcPr>
            <w:tcW w:w="6345" w:type="dxa"/>
            <w:gridSpan w:val="5"/>
          </w:tcPr>
          <w:p w14:paraId="38947D64" w14:textId="77777777" w:rsidR="009F22F2" w:rsidRPr="009F22F2" w:rsidRDefault="009F22F2" w:rsidP="009F22F2">
            <w:pPr>
              <w:autoSpaceDE w:val="0"/>
              <w:autoSpaceDN w:val="0"/>
              <w:adjustRightInd w:val="0"/>
              <w:rPr>
                <w:rFonts w:ascii="Arial" w:hAnsi="Arial" w:cs="Arial"/>
                <w:bCs/>
              </w:rPr>
            </w:pPr>
          </w:p>
        </w:tc>
      </w:tr>
      <w:tr w:rsidR="009F22F2" w:rsidRPr="009F22F2" w14:paraId="2080BF2A" w14:textId="77777777" w:rsidTr="009F22F2">
        <w:tc>
          <w:tcPr>
            <w:tcW w:w="3431" w:type="dxa"/>
            <w:shd w:val="clear" w:color="auto" w:fill="F2F2F2" w:themeFill="background1" w:themeFillShade="F2"/>
          </w:tcPr>
          <w:p w14:paraId="6243EF4A" w14:textId="77777777" w:rsidR="009F22F2" w:rsidRPr="009F22F2" w:rsidRDefault="009F22F2" w:rsidP="009F22F2">
            <w:pPr>
              <w:autoSpaceDE w:val="0"/>
              <w:autoSpaceDN w:val="0"/>
              <w:adjustRightInd w:val="0"/>
              <w:jc w:val="both"/>
              <w:rPr>
                <w:rFonts w:ascii="Arial" w:hAnsi="Arial" w:cs="Arial"/>
              </w:rPr>
            </w:pPr>
            <w:r w:rsidRPr="009F22F2">
              <w:rPr>
                <w:rFonts w:ascii="Arial" w:hAnsi="Arial" w:cs="Arial"/>
              </w:rPr>
              <w:t>Contact person name</w:t>
            </w:r>
          </w:p>
        </w:tc>
        <w:tc>
          <w:tcPr>
            <w:tcW w:w="6345" w:type="dxa"/>
            <w:gridSpan w:val="5"/>
          </w:tcPr>
          <w:p w14:paraId="633FC54B" w14:textId="77777777" w:rsidR="009F22F2" w:rsidRPr="009F22F2" w:rsidRDefault="009F22F2" w:rsidP="009F22F2">
            <w:pPr>
              <w:autoSpaceDE w:val="0"/>
              <w:autoSpaceDN w:val="0"/>
              <w:adjustRightInd w:val="0"/>
              <w:rPr>
                <w:rFonts w:ascii="Arial" w:hAnsi="Arial" w:cs="Arial"/>
                <w:bCs/>
              </w:rPr>
            </w:pPr>
          </w:p>
        </w:tc>
      </w:tr>
      <w:tr w:rsidR="009F22F2" w:rsidRPr="009F22F2" w14:paraId="05F4327C" w14:textId="77777777" w:rsidTr="009F22F2">
        <w:tc>
          <w:tcPr>
            <w:tcW w:w="3431" w:type="dxa"/>
            <w:shd w:val="clear" w:color="auto" w:fill="F2F2F2" w:themeFill="background1" w:themeFillShade="F2"/>
          </w:tcPr>
          <w:p w14:paraId="06327DD6" w14:textId="77777777" w:rsidR="009F22F2" w:rsidRPr="009F22F2" w:rsidRDefault="009F22F2" w:rsidP="009F22F2">
            <w:pPr>
              <w:autoSpaceDE w:val="0"/>
              <w:autoSpaceDN w:val="0"/>
              <w:adjustRightInd w:val="0"/>
              <w:jc w:val="both"/>
              <w:rPr>
                <w:rFonts w:ascii="Arial" w:hAnsi="Arial" w:cs="Arial"/>
              </w:rPr>
            </w:pPr>
            <w:r w:rsidRPr="009F22F2">
              <w:rPr>
                <w:rFonts w:ascii="Arial" w:hAnsi="Arial" w:cs="Arial"/>
              </w:rPr>
              <w:t>Contact person e-mail address</w:t>
            </w:r>
          </w:p>
        </w:tc>
        <w:tc>
          <w:tcPr>
            <w:tcW w:w="6345" w:type="dxa"/>
            <w:gridSpan w:val="5"/>
          </w:tcPr>
          <w:p w14:paraId="5A122A78" w14:textId="77777777" w:rsidR="009F22F2" w:rsidRPr="009F22F2" w:rsidRDefault="009F22F2" w:rsidP="009F22F2">
            <w:pPr>
              <w:autoSpaceDE w:val="0"/>
              <w:autoSpaceDN w:val="0"/>
              <w:adjustRightInd w:val="0"/>
              <w:rPr>
                <w:rFonts w:ascii="Arial" w:hAnsi="Arial" w:cs="Arial"/>
                <w:bCs/>
              </w:rPr>
            </w:pPr>
          </w:p>
        </w:tc>
      </w:tr>
    </w:tbl>
    <w:p w14:paraId="04418050" w14:textId="77777777" w:rsidR="009F22F2" w:rsidRPr="009F22F2" w:rsidRDefault="009F22F2" w:rsidP="009F22F2">
      <w:pPr>
        <w:rPr>
          <w:rFonts w:ascii="Arial" w:hAnsi="Arial" w:cs="Arial"/>
          <w:bCs/>
          <w:iCs/>
          <w:sz w:val="16"/>
          <w:szCs w:val="16"/>
        </w:rPr>
      </w:pPr>
    </w:p>
    <w:p w14:paraId="5FE4388E" w14:textId="77777777" w:rsidR="009F22F2" w:rsidRPr="009F22F2" w:rsidRDefault="009F22F2" w:rsidP="009F22F2">
      <w:pPr>
        <w:rPr>
          <w:rFonts w:ascii="Arial" w:hAnsi="Arial" w:cs="Arial"/>
          <w:b/>
          <w:bCs/>
          <w:iCs/>
        </w:rPr>
      </w:pPr>
      <w:r w:rsidRPr="009F22F2">
        <w:rPr>
          <w:rFonts w:ascii="Arial" w:hAnsi="Arial" w:cs="Arial"/>
          <w:b/>
          <w:bCs/>
          <w:iCs/>
        </w:rPr>
        <w:t>Where research activity is carried out in collaboration with an external organisation</w:t>
      </w:r>
    </w:p>
    <w:tbl>
      <w:tblPr>
        <w:tblW w:w="9776" w:type="dxa"/>
        <w:tblLook w:val="04A0" w:firstRow="1" w:lastRow="0" w:firstColumn="1" w:lastColumn="0" w:noHBand="0" w:noVBand="1"/>
      </w:tblPr>
      <w:tblGrid>
        <w:gridCol w:w="6164"/>
        <w:gridCol w:w="981"/>
        <w:gridCol w:w="975"/>
        <w:gridCol w:w="806"/>
        <w:gridCol w:w="850"/>
      </w:tblGrid>
      <w:tr w:rsidR="009F22F2" w:rsidRPr="009F22F2" w14:paraId="11EA3641" w14:textId="77777777" w:rsidTr="009F22F2">
        <w:trPr>
          <w:trHeight w:val="507"/>
        </w:trPr>
        <w:tc>
          <w:tcPr>
            <w:tcW w:w="6164" w:type="dxa"/>
            <w:shd w:val="clear" w:color="auto" w:fill="F2F2F2" w:themeFill="background1" w:themeFillShade="F2"/>
            <w:vAlign w:val="center"/>
          </w:tcPr>
          <w:p w14:paraId="515A81F7" w14:textId="77777777" w:rsidR="009F22F2" w:rsidRPr="009F22F2" w:rsidRDefault="009F22F2" w:rsidP="009F22F2">
            <w:pPr>
              <w:autoSpaceDE w:val="0"/>
              <w:autoSpaceDN w:val="0"/>
              <w:adjustRightInd w:val="0"/>
              <w:rPr>
                <w:rFonts w:ascii="Arial" w:hAnsi="Arial" w:cs="Arial"/>
                <w:bCs/>
              </w:rPr>
            </w:pPr>
            <w:r w:rsidRPr="009F22F2">
              <w:rPr>
                <w:rFonts w:ascii="Arial" w:hAnsi="Arial" w:cs="Arial"/>
                <w:bCs/>
              </w:rPr>
              <w:t>Does this organisation have its own ethics approval system?</w:t>
            </w:r>
          </w:p>
        </w:tc>
        <w:tc>
          <w:tcPr>
            <w:tcW w:w="981" w:type="dxa"/>
            <w:shd w:val="clear" w:color="auto" w:fill="F2F2F2" w:themeFill="background1" w:themeFillShade="F2"/>
            <w:vAlign w:val="center"/>
          </w:tcPr>
          <w:p w14:paraId="1838CD87" w14:textId="77777777" w:rsidR="009F22F2" w:rsidRPr="009F22F2" w:rsidRDefault="009F22F2" w:rsidP="009F22F2">
            <w:pPr>
              <w:autoSpaceDE w:val="0"/>
              <w:autoSpaceDN w:val="0"/>
              <w:adjustRightInd w:val="0"/>
              <w:jc w:val="center"/>
              <w:rPr>
                <w:rFonts w:ascii="Arial" w:hAnsi="Arial" w:cs="Arial"/>
                <w:bCs/>
              </w:rPr>
            </w:pPr>
            <w:r w:rsidRPr="009F22F2">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563183FE" w14:textId="77777777" w:rsidR="009F22F2" w:rsidRPr="009F22F2" w:rsidRDefault="009F22F2" w:rsidP="009F22F2">
                <w:pPr>
                  <w:autoSpaceDE w:val="0"/>
                  <w:autoSpaceDN w:val="0"/>
                  <w:adjustRightInd w:val="0"/>
                  <w:jc w:val="center"/>
                  <w:rPr>
                    <w:rFonts w:ascii="Arial" w:hAnsi="Arial" w:cs="Arial"/>
                    <w:bCs/>
                  </w:rPr>
                </w:pPr>
                <w:r w:rsidRPr="009F22F2">
                  <w:rPr>
                    <w:rFonts w:ascii="MS Gothic" w:eastAsia="MS Gothic" w:hAnsi="MS Gothic" w:cs="Arial"/>
                    <w:b/>
                    <w:bCs/>
                  </w:rPr>
                  <w:t>☐</w:t>
                </w:r>
              </w:p>
            </w:sdtContent>
          </w:sdt>
        </w:tc>
        <w:tc>
          <w:tcPr>
            <w:tcW w:w="806" w:type="dxa"/>
            <w:shd w:val="clear" w:color="auto" w:fill="F2F2F2" w:themeFill="background1" w:themeFillShade="F2"/>
            <w:vAlign w:val="center"/>
          </w:tcPr>
          <w:p w14:paraId="44A179D8" w14:textId="77777777" w:rsidR="009F22F2" w:rsidRPr="009F22F2" w:rsidRDefault="009F22F2" w:rsidP="009F22F2">
            <w:pPr>
              <w:autoSpaceDE w:val="0"/>
              <w:autoSpaceDN w:val="0"/>
              <w:adjustRightInd w:val="0"/>
              <w:jc w:val="center"/>
              <w:rPr>
                <w:rFonts w:ascii="Arial" w:hAnsi="Arial" w:cs="Arial"/>
                <w:bCs/>
              </w:rPr>
            </w:pPr>
            <w:r w:rsidRPr="009F22F2">
              <w:rPr>
                <w:rFonts w:ascii="Arial" w:hAnsi="Arial" w:cs="Arial"/>
                <w:bCs/>
              </w:rPr>
              <w:t>NO</w:t>
            </w:r>
          </w:p>
        </w:tc>
        <w:tc>
          <w:tcPr>
            <w:tcW w:w="850"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EndPr/>
            <w:sdtContent>
              <w:p w14:paraId="01CC33C1" w14:textId="77777777" w:rsidR="009F22F2" w:rsidRPr="009F22F2" w:rsidRDefault="009F22F2" w:rsidP="009F22F2">
                <w:pPr>
                  <w:autoSpaceDE w:val="0"/>
                  <w:autoSpaceDN w:val="0"/>
                  <w:adjustRightInd w:val="0"/>
                  <w:jc w:val="center"/>
                  <w:rPr>
                    <w:rFonts w:ascii="Arial" w:hAnsi="Arial" w:cs="Arial"/>
                    <w:bCs/>
                  </w:rPr>
                </w:pPr>
                <w:r w:rsidRPr="009F22F2">
                  <w:rPr>
                    <w:rFonts w:ascii="MS Gothic" w:eastAsia="MS Gothic" w:hAnsi="MS Gothic" w:cs="Arial"/>
                    <w:b/>
                    <w:bCs/>
                  </w:rPr>
                  <w:t>☒</w:t>
                </w:r>
              </w:p>
            </w:sdtContent>
          </w:sdt>
        </w:tc>
      </w:tr>
      <w:tr w:rsidR="009F22F2" w:rsidRPr="009F22F2" w14:paraId="0A4FDE96" w14:textId="77777777" w:rsidTr="009F22F2">
        <w:tc>
          <w:tcPr>
            <w:tcW w:w="9776" w:type="dxa"/>
            <w:gridSpan w:val="5"/>
          </w:tcPr>
          <w:p w14:paraId="61300580" w14:textId="77777777" w:rsidR="009F22F2" w:rsidRPr="009F22F2" w:rsidRDefault="009F22F2" w:rsidP="009F22F2">
            <w:pPr>
              <w:autoSpaceDE w:val="0"/>
              <w:autoSpaceDN w:val="0"/>
              <w:adjustRightInd w:val="0"/>
              <w:rPr>
                <w:rFonts w:ascii="Arial" w:hAnsi="Arial" w:cs="Arial"/>
                <w:b/>
                <w:bCs/>
              </w:rPr>
            </w:pPr>
            <w:r w:rsidRPr="009F22F2">
              <w:rPr>
                <w:rFonts w:ascii="Arial" w:hAnsi="Arial" w:cs="Arial"/>
                <w:bCs/>
              </w:rPr>
              <w:t>If Yes, please attach a copy of any final approval (or interim approval) from the organisation</w:t>
            </w:r>
          </w:p>
        </w:tc>
      </w:tr>
    </w:tbl>
    <w:p w14:paraId="351AE73A" w14:textId="77777777" w:rsidR="009F22F2" w:rsidRPr="009F22F2" w:rsidRDefault="009F22F2" w:rsidP="009F22F2">
      <w:pPr>
        <w:autoSpaceDE w:val="0"/>
        <w:autoSpaceDN w:val="0"/>
        <w:adjustRightInd w:val="0"/>
        <w:jc w:val="both"/>
        <w:rPr>
          <w:rFonts w:ascii="Arial" w:hAnsi="Arial" w:cs="Arial"/>
          <w:b/>
        </w:rPr>
      </w:pPr>
    </w:p>
    <w:p w14:paraId="64256187" w14:textId="77777777" w:rsidR="009F22F2" w:rsidRPr="009F22F2" w:rsidRDefault="009F22F2" w:rsidP="009F22F2">
      <w:pPr>
        <w:autoSpaceDE w:val="0"/>
        <w:autoSpaceDN w:val="0"/>
        <w:adjustRightInd w:val="0"/>
        <w:jc w:val="both"/>
        <w:rPr>
          <w:rFonts w:ascii="Arial" w:hAnsi="Arial" w:cs="Arial"/>
          <w:b/>
        </w:rPr>
      </w:pPr>
      <w:r w:rsidRPr="009F22F2">
        <w:rPr>
          <w:rFonts w:ascii="Arial" w:hAnsi="Arial" w:cs="Arial"/>
          <w:b/>
        </w:rPr>
        <w:t>SECTION E: Details of Research Activity</w:t>
      </w:r>
    </w:p>
    <w:p w14:paraId="091B607F" w14:textId="77777777" w:rsidR="009F22F2" w:rsidRPr="009F22F2" w:rsidRDefault="009F22F2" w:rsidP="009F22F2">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9F22F2" w:rsidRPr="009F22F2" w14:paraId="74157C8D" w14:textId="77777777" w:rsidTr="009F22F2">
        <w:trPr>
          <w:trHeight w:val="454"/>
        </w:trPr>
        <w:tc>
          <w:tcPr>
            <w:tcW w:w="1286" w:type="pct"/>
            <w:shd w:val="clear" w:color="auto" w:fill="F2F2F2" w:themeFill="background1" w:themeFillShade="F2"/>
            <w:vAlign w:val="center"/>
          </w:tcPr>
          <w:p w14:paraId="7A51A38D" w14:textId="77777777" w:rsidR="009F22F2" w:rsidRPr="009F22F2" w:rsidRDefault="009F22F2" w:rsidP="009F22F2">
            <w:pPr>
              <w:rPr>
                <w:rFonts w:ascii="Arial" w:hAnsi="Arial" w:cs="Arial"/>
              </w:rPr>
            </w:pPr>
            <w:r w:rsidRPr="009F22F2">
              <w:rPr>
                <w:rFonts w:ascii="Arial" w:hAnsi="Arial" w:cs="Arial"/>
              </w:rPr>
              <w:t>Indicative title:</w:t>
            </w:r>
          </w:p>
        </w:tc>
        <w:tc>
          <w:tcPr>
            <w:tcW w:w="3714" w:type="pct"/>
            <w:gridSpan w:val="3"/>
            <w:vAlign w:val="center"/>
          </w:tcPr>
          <w:p w14:paraId="28FC5A00" w14:textId="77777777" w:rsidR="009F22F2" w:rsidRPr="009F22F2" w:rsidRDefault="009F22F2" w:rsidP="009F22F2">
            <w:pPr>
              <w:rPr>
                <w:rFonts w:ascii="Arial" w:hAnsi="Arial" w:cs="Arial"/>
              </w:rPr>
            </w:pPr>
            <w:r w:rsidRPr="009F22F2">
              <w:rPr>
                <w:rFonts w:ascii="Arial" w:hAnsi="Arial" w:cs="Arial"/>
              </w:rPr>
              <w:t xml:space="preserve">Qualitative Study of Penny Lane Abortion Diaries 2005 </w:t>
            </w:r>
          </w:p>
        </w:tc>
      </w:tr>
      <w:tr w:rsidR="009F22F2" w:rsidRPr="009F22F2" w14:paraId="0E84086F" w14:textId="77777777" w:rsidTr="009F22F2">
        <w:trPr>
          <w:trHeight w:val="454"/>
        </w:trPr>
        <w:tc>
          <w:tcPr>
            <w:tcW w:w="1286" w:type="pct"/>
            <w:shd w:val="clear" w:color="auto" w:fill="F2F2F2" w:themeFill="background1" w:themeFillShade="F2"/>
            <w:vAlign w:val="center"/>
          </w:tcPr>
          <w:p w14:paraId="77582328" w14:textId="77777777" w:rsidR="009F22F2" w:rsidRPr="009F22F2" w:rsidRDefault="009F22F2" w:rsidP="009F22F2">
            <w:pPr>
              <w:rPr>
                <w:rFonts w:ascii="Arial" w:hAnsi="Arial" w:cs="Arial"/>
              </w:rPr>
            </w:pPr>
            <w:r w:rsidRPr="009F22F2">
              <w:rPr>
                <w:rFonts w:ascii="Arial" w:hAnsi="Arial" w:cs="Arial"/>
              </w:rPr>
              <w:t>Proposed start date:</w:t>
            </w:r>
          </w:p>
        </w:tc>
        <w:tc>
          <w:tcPr>
            <w:tcW w:w="1262" w:type="pct"/>
            <w:vAlign w:val="center"/>
          </w:tcPr>
          <w:p w14:paraId="0B49B224" w14:textId="77777777" w:rsidR="009F22F2" w:rsidRPr="009F22F2" w:rsidRDefault="009F22F2" w:rsidP="009F22F2">
            <w:pPr>
              <w:rPr>
                <w:rFonts w:ascii="Arial" w:hAnsi="Arial" w:cs="Arial"/>
              </w:rPr>
            </w:pPr>
            <w:r w:rsidRPr="009F22F2">
              <w:rPr>
                <w:rFonts w:ascii="Arial" w:hAnsi="Arial" w:cs="Arial"/>
              </w:rPr>
              <w:t>14.01.19</w:t>
            </w:r>
          </w:p>
        </w:tc>
        <w:tc>
          <w:tcPr>
            <w:tcW w:w="1262" w:type="pct"/>
            <w:shd w:val="clear" w:color="auto" w:fill="F2F2F2" w:themeFill="background1" w:themeFillShade="F2"/>
            <w:vAlign w:val="center"/>
          </w:tcPr>
          <w:p w14:paraId="2543C541" w14:textId="77777777" w:rsidR="009F22F2" w:rsidRPr="009F22F2" w:rsidRDefault="009F22F2" w:rsidP="009F22F2">
            <w:pPr>
              <w:rPr>
                <w:rFonts w:ascii="Arial" w:hAnsi="Arial" w:cs="Arial"/>
              </w:rPr>
            </w:pPr>
            <w:r w:rsidRPr="009F22F2">
              <w:rPr>
                <w:rFonts w:ascii="Arial" w:hAnsi="Arial" w:cs="Arial"/>
              </w:rPr>
              <w:t>Proposed end date:</w:t>
            </w:r>
          </w:p>
        </w:tc>
        <w:tc>
          <w:tcPr>
            <w:tcW w:w="1190" w:type="pct"/>
            <w:vAlign w:val="center"/>
          </w:tcPr>
          <w:p w14:paraId="33F30E9A" w14:textId="77777777" w:rsidR="009F22F2" w:rsidRPr="009F22F2" w:rsidRDefault="009F22F2" w:rsidP="009F22F2">
            <w:pPr>
              <w:rPr>
                <w:rFonts w:ascii="Arial" w:hAnsi="Arial" w:cs="Arial"/>
              </w:rPr>
            </w:pPr>
            <w:r w:rsidRPr="009F22F2">
              <w:rPr>
                <w:rFonts w:ascii="Arial" w:hAnsi="Arial" w:cs="Arial"/>
              </w:rPr>
              <w:t>18.01.19</w:t>
            </w:r>
          </w:p>
        </w:tc>
      </w:tr>
      <w:tr w:rsidR="009F22F2" w:rsidRPr="009F22F2" w14:paraId="18DCC32D" w14:textId="77777777" w:rsidTr="009F22F2">
        <w:trPr>
          <w:trHeight w:val="454"/>
        </w:trPr>
        <w:tc>
          <w:tcPr>
            <w:tcW w:w="5000" w:type="pct"/>
            <w:gridSpan w:val="4"/>
            <w:shd w:val="clear" w:color="auto" w:fill="F2F2F2" w:themeFill="background1" w:themeFillShade="F2"/>
            <w:vAlign w:val="center"/>
          </w:tcPr>
          <w:p w14:paraId="7A443FAC" w14:textId="77777777" w:rsidR="009F22F2" w:rsidRPr="009F22F2" w:rsidRDefault="009F22F2" w:rsidP="009F22F2">
            <w:pPr>
              <w:spacing w:before="120"/>
              <w:rPr>
                <w:rFonts w:ascii="Arial" w:hAnsi="Arial" w:cs="Arial"/>
                <w:b/>
              </w:rPr>
            </w:pPr>
            <w:r w:rsidRPr="009F22F2">
              <w:rPr>
                <w:rFonts w:ascii="Arial" w:hAnsi="Arial" w:cs="Arial"/>
                <w:b/>
              </w:rPr>
              <w:t>Purpose of research activity (including aims and objectives)</w:t>
            </w:r>
          </w:p>
          <w:p w14:paraId="274B8FEA" w14:textId="77777777" w:rsidR="009F22F2" w:rsidRPr="009F22F2" w:rsidRDefault="009F22F2" w:rsidP="009F22F2">
            <w:pPr>
              <w:rPr>
                <w:rFonts w:ascii="Arial" w:hAnsi="Arial" w:cs="Arial"/>
              </w:rPr>
            </w:pPr>
            <w:r w:rsidRPr="009F22F2">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9F22F2" w:rsidRPr="009F22F2" w14:paraId="4909A835" w14:textId="77777777" w:rsidTr="009F22F2">
        <w:trPr>
          <w:trHeight w:val="454"/>
        </w:trPr>
        <w:tc>
          <w:tcPr>
            <w:tcW w:w="5000" w:type="pct"/>
            <w:gridSpan w:val="4"/>
            <w:vAlign w:val="center"/>
          </w:tcPr>
          <w:p w14:paraId="68384D8B" w14:textId="77777777" w:rsidR="009F22F2" w:rsidRPr="009F22F2" w:rsidRDefault="009F22F2" w:rsidP="009F22F2">
            <w:pPr>
              <w:pStyle w:val="ListParagraph"/>
              <w:numPr>
                <w:ilvl w:val="0"/>
                <w:numId w:val="27"/>
              </w:numPr>
              <w:spacing w:after="0" w:line="240" w:lineRule="auto"/>
              <w:rPr>
                <w:rFonts w:ascii="Arial" w:hAnsi="Arial" w:cs="Arial"/>
              </w:rPr>
            </w:pPr>
            <w:r w:rsidRPr="009F22F2">
              <w:rPr>
                <w:rFonts w:ascii="Arial" w:hAnsi="Arial" w:cs="Arial"/>
              </w:rPr>
              <w:t>To Create an IPA report analysing existing text that is of autobiographical nature</w:t>
            </w:r>
          </w:p>
          <w:p w14:paraId="5303B02D" w14:textId="77777777" w:rsidR="009F22F2" w:rsidRPr="009F22F2" w:rsidRDefault="009F22F2" w:rsidP="009F22F2">
            <w:pPr>
              <w:pStyle w:val="ListParagraph"/>
              <w:numPr>
                <w:ilvl w:val="0"/>
                <w:numId w:val="27"/>
              </w:numPr>
              <w:spacing w:after="0" w:line="240" w:lineRule="auto"/>
              <w:rPr>
                <w:rFonts w:ascii="Arial" w:hAnsi="Arial" w:cs="Arial"/>
              </w:rPr>
            </w:pPr>
            <w:r w:rsidRPr="009F22F2">
              <w:rPr>
                <w:rFonts w:ascii="Arial" w:hAnsi="Arial" w:cs="Arial"/>
              </w:rPr>
              <w:t>The video to be analysed is The Penny Lane Diaries (2005)</w:t>
            </w:r>
          </w:p>
          <w:p w14:paraId="4F8A90A7" w14:textId="77777777" w:rsidR="009F22F2" w:rsidRPr="009F22F2" w:rsidRDefault="009F22F2" w:rsidP="009F22F2">
            <w:pPr>
              <w:pStyle w:val="ListParagraph"/>
              <w:numPr>
                <w:ilvl w:val="0"/>
                <w:numId w:val="27"/>
              </w:numPr>
              <w:spacing w:after="0" w:line="240" w:lineRule="auto"/>
              <w:rPr>
                <w:rFonts w:ascii="Arial" w:hAnsi="Arial" w:cs="Arial"/>
              </w:rPr>
            </w:pPr>
            <w:r w:rsidRPr="009F22F2">
              <w:rPr>
                <w:rFonts w:ascii="Arial" w:hAnsi="Arial" w:cs="Arial"/>
              </w:rPr>
              <w:t>To transcribe the data and produce a reflexive account</w:t>
            </w:r>
          </w:p>
          <w:p w14:paraId="11DC3C80" w14:textId="77777777" w:rsidR="009F22F2" w:rsidRPr="009F22F2" w:rsidRDefault="009F22F2" w:rsidP="009F22F2">
            <w:pPr>
              <w:pStyle w:val="ListParagraph"/>
              <w:numPr>
                <w:ilvl w:val="0"/>
                <w:numId w:val="27"/>
              </w:numPr>
              <w:spacing w:after="0" w:line="240" w:lineRule="auto"/>
              <w:rPr>
                <w:rFonts w:ascii="Arial" w:hAnsi="Arial" w:cs="Arial"/>
              </w:rPr>
            </w:pPr>
            <w:r w:rsidRPr="009F22F2">
              <w:rPr>
                <w:rFonts w:ascii="Arial" w:hAnsi="Arial" w:cs="Arial"/>
              </w:rPr>
              <w:t>To analyse emerging themes found within the diary</w:t>
            </w:r>
          </w:p>
        </w:tc>
      </w:tr>
      <w:tr w:rsidR="009F22F2" w:rsidRPr="009F22F2" w14:paraId="7262D1DE" w14:textId="77777777" w:rsidTr="009F22F2">
        <w:trPr>
          <w:trHeight w:val="454"/>
        </w:trPr>
        <w:tc>
          <w:tcPr>
            <w:tcW w:w="5000" w:type="pct"/>
            <w:gridSpan w:val="4"/>
            <w:shd w:val="clear" w:color="auto" w:fill="F2F2F2" w:themeFill="background1" w:themeFillShade="F2"/>
            <w:vAlign w:val="center"/>
          </w:tcPr>
          <w:p w14:paraId="1286CB74" w14:textId="77777777" w:rsidR="009F22F2" w:rsidRPr="009F22F2" w:rsidRDefault="009F22F2" w:rsidP="009F22F2">
            <w:pPr>
              <w:spacing w:before="120"/>
              <w:rPr>
                <w:rFonts w:ascii="Arial" w:hAnsi="Arial" w:cs="Arial"/>
                <w:b/>
              </w:rPr>
            </w:pPr>
            <w:r w:rsidRPr="009F22F2">
              <w:rPr>
                <w:rFonts w:ascii="Arial" w:hAnsi="Arial" w:cs="Arial"/>
                <w:b/>
              </w:rPr>
              <w:t>Proposed methods</w:t>
            </w:r>
          </w:p>
          <w:p w14:paraId="5837DE95" w14:textId="77777777" w:rsidR="009F22F2" w:rsidRPr="009F22F2" w:rsidRDefault="009F22F2" w:rsidP="009F22F2">
            <w:pPr>
              <w:rPr>
                <w:rFonts w:ascii="Arial" w:hAnsi="Arial" w:cs="Arial"/>
              </w:rPr>
            </w:pPr>
            <w:r w:rsidRPr="009F22F2">
              <w:rPr>
                <w:rFonts w:ascii="Arial" w:hAnsi="Arial" w:cs="Arial"/>
              </w:rPr>
              <w:t xml:space="preserve">Provide a brief summary of all the methods that </w:t>
            </w:r>
            <w:r w:rsidRPr="009F22F2">
              <w:rPr>
                <w:rFonts w:ascii="Arial" w:hAnsi="Arial" w:cs="Arial"/>
                <w:b/>
              </w:rPr>
              <w:t>may</w:t>
            </w:r>
            <w:r w:rsidRPr="009F22F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9F22F2" w:rsidRPr="009F22F2" w14:paraId="1C415B11" w14:textId="77777777" w:rsidTr="009F22F2">
        <w:trPr>
          <w:trHeight w:val="454"/>
        </w:trPr>
        <w:tc>
          <w:tcPr>
            <w:tcW w:w="5000" w:type="pct"/>
            <w:gridSpan w:val="4"/>
            <w:vAlign w:val="center"/>
          </w:tcPr>
          <w:p w14:paraId="541A2663" w14:textId="77777777" w:rsidR="009F22F2" w:rsidRPr="009F22F2" w:rsidRDefault="009F22F2" w:rsidP="009F22F2">
            <w:pPr>
              <w:rPr>
                <w:rFonts w:ascii="Arial" w:hAnsi="Arial" w:cs="Arial"/>
              </w:rPr>
            </w:pPr>
          </w:p>
          <w:p w14:paraId="0A3F7DCF" w14:textId="77777777" w:rsidR="009F22F2" w:rsidRPr="009F22F2" w:rsidRDefault="009F22F2" w:rsidP="009F22F2">
            <w:pPr>
              <w:rPr>
                <w:rFonts w:ascii="Arial" w:hAnsi="Arial" w:cs="Arial"/>
              </w:rPr>
            </w:pPr>
            <w:r w:rsidRPr="009F22F2">
              <w:rPr>
                <w:rFonts w:ascii="Arial" w:hAnsi="Arial" w:cs="Arial"/>
              </w:rPr>
              <w:t>This activity will include analysing existing text of an autobiographical nature from ‘The Penny Lane Diaries (2005)’</w:t>
            </w:r>
          </w:p>
          <w:p w14:paraId="40CA1982" w14:textId="77777777" w:rsidR="009F22F2" w:rsidRPr="009F22F2" w:rsidRDefault="009F22F2" w:rsidP="009F22F2">
            <w:pPr>
              <w:rPr>
                <w:rFonts w:ascii="Arial" w:hAnsi="Arial" w:cs="Arial"/>
              </w:rPr>
            </w:pPr>
            <w:r w:rsidRPr="009F22F2">
              <w:rPr>
                <w:rFonts w:ascii="Arial" w:hAnsi="Arial" w:cs="Arial"/>
              </w:rPr>
              <w:t xml:space="preserve">The text will be transcribed, and a reflexive account will be created </w:t>
            </w:r>
          </w:p>
          <w:p w14:paraId="2441699E" w14:textId="77777777" w:rsidR="009F22F2" w:rsidRPr="009F22F2" w:rsidRDefault="009F22F2" w:rsidP="009F22F2">
            <w:pPr>
              <w:rPr>
                <w:rFonts w:ascii="Arial" w:hAnsi="Arial" w:cs="Arial"/>
              </w:rPr>
            </w:pPr>
            <w:r w:rsidRPr="009F22F2">
              <w:rPr>
                <w:rFonts w:ascii="Arial" w:hAnsi="Arial" w:cs="Arial"/>
              </w:rPr>
              <w:t>As the diary video is available on the internet, the creator does not have knowledge of the video being viewed by myself</w:t>
            </w:r>
          </w:p>
          <w:p w14:paraId="7C7DA09F" w14:textId="77777777" w:rsidR="009F22F2" w:rsidRPr="009F22F2" w:rsidRDefault="009F22F2" w:rsidP="009F22F2">
            <w:pPr>
              <w:rPr>
                <w:rFonts w:ascii="Arial" w:hAnsi="Arial" w:cs="Arial"/>
              </w:rPr>
            </w:pPr>
            <w:r w:rsidRPr="009F22F2">
              <w:rPr>
                <w:rFonts w:ascii="Arial" w:hAnsi="Arial" w:cs="Arial"/>
              </w:rPr>
              <w:lastRenderedPageBreak/>
              <w:t>Emerging themes will be categorised into subordinate themes, subsequently followed by superordinate themes</w:t>
            </w:r>
          </w:p>
          <w:p w14:paraId="7A87E5E0" w14:textId="77777777" w:rsidR="009F22F2" w:rsidRPr="009F22F2" w:rsidRDefault="009F22F2" w:rsidP="009F22F2">
            <w:pPr>
              <w:rPr>
                <w:rFonts w:ascii="Arial" w:hAnsi="Arial" w:cs="Arial"/>
              </w:rPr>
            </w:pPr>
            <w:r w:rsidRPr="009F22F2">
              <w:rPr>
                <w:rFonts w:ascii="Arial" w:hAnsi="Arial" w:cs="Arial"/>
              </w:rPr>
              <w:t>An IPA report will then be produced to discuss emergent themes</w:t>
            </w:r>
          </w:p>
          <w:p w14:paraId="4A8AB4CA" w14:textId="77777777" w:rsidR="009F22F2" w:rsidRPr="009F22F2" w:rsidRDefault="009F22F2" w:rsidP="009F22F2">
            <w:pPr>
              <w:rPr>
                <w:rFonts w:ascii="Arial" w:hAnsi="Arial" w:cs="Arial"/>
              </w:rPr>
            </w:pPr>
          </w:p>
          <w:p w14:paraId="4646914F" w14:textId="77777777" w:rsidR="009F22F2" w:rsidRPr="009F22F2" w:rsidRDefault="009F22F2" w:rsidP="009F22F2">
            <w:pPr>
              <w:rPr>
                <w:rFonts w:ascii="Arial" w:hAnsi="Arial" w:cs="Arial"/>
                <w:b/>
              </w:rPr>
            </w:pPr>
            <w:r w:rsidRPr="009F22F2">
              <w:rPr>
                <w:rFonts w:ascii="Arial" w:hAnsi="Arial" w:cs="Arial"/>
                <w:color w:val="808080"/>
                <w:sz w:val="18"/>
                <w:szCs w:val="18"/>
              </w:rPr>
              <w:t>(this box should expand as you type)</w:t>
            </w:r>
          </w:p>
        </w:tc>
      </w:tr>
    </w:tbl>
    <w:p w14:paraId="124F6D13" w14:textId="77777777" w:rsidR="009F22F2" w:rsidRPr="009F22F2" w:rsidRDefault="009F22F2" w:rsidP="009F22F2"/>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9F22F2" w:rsidRPr="009F22F2" w14:paraId="09D86F30" w14:textId="77777777" w:rsidTr="009F22F2">
        <w:trPr>
          <w:trHeight w:val="454"/>
        </w:trPr>
        <w:tc>
          <w:tcPr>
            <w:tcW w:w="5000" w:type="pct"/>
            <w:shd w:val="clear" w:color="auto" w:fill="F2F2F2" w:themeFill="background1" w:themeFillShade="F2"/>
            <w:vAlign w:val="center"/>
          </w:tcPr>
          <w:p w14:paraId="0C1839D6" w14:textId="77777777" w:rsidR="009F22F2" w:rsidRPr="009F22F2" w:rsidRDefault="009F22F2" w:rsidP="009F22F2">
            <w:pPr>
              <w:spacing w:before="120"/>
              <w:rPr>
                <w:rFonts w:ascii="Arial" w:hAnsi="Arial" w:cs="Arial"/>
                <w:b/>
              </w:rPr>
            </w:pPr>
            <w:r w:rsidRPr="009F22F2">
              <w:rPr>
                <w:rFonts w:ascii="Arial" w:hAnsi="Arial" w:cs="Arial"/>
                <w:b/>
              </w:rPr>
              <w:t>Location of research activity</w:t>
            </w:r>
          </w:p>
          <w:p w14:paraId="186F889B" w14:textId="77777777" w:rsidR="009F22F2" w:rsidRPr="009F22F2" w:rsidRDefault="009F22F2" w:rsidP="009F22F2">
            <w:pPr>
              <w:rPr>
                <w:rFonts w:ascii="Arial" w:hAnsi="Arial" w:cs="Arial"/>
              </w:rPr>
            </w:pPr>
            <w:r w:rsidRPr="009F22F2">
              <w:rPr>
                <w:rFonts w:ascii="Arial" w:hAnsi="Arial" w:cs="Arial"/>
              </w:rPr>
              <w:t>Identify all locations where research activity will take place.</w:t>
            </w:r>
          </w:p>
        </w:tc>
      </w:tr>
      <w:tr w:rsidR="009F22F2" w:rsidRPr="009F22F2" w14:paraId="10AB9560" w14:textId="77777777" w:rsidTr="009F22F2">
        <w:trPr>
          <w:trHeight w:val="454"/>
        </w:trPr>
        <w:tc>
          <w:tcPr>
            <w:tcW w:w="5000" w:type="pct"/>
            <w:vAlign w:val="center"/>
          </w:tcPr>
          <w:p w14:paraId="4F2E45D9" w14:textId="77777777" w:rsidR="009F22F2" w:rsidRPr="009F22F2" w:rsidRDefault="009F22F2" w:rsidP="009F22F2">
            <w:pPr>
              <w:rPr>
                <w:rFonts w:ascii="Arial" w:hAnsi="Arial" w:cs="Arial"/>
              </w:rPr>
            </w:pPr>
          </w:p>
          <w:p w14:paraId="3D3A85A0" w14:textId="77777777" w:rsidR="009F22F2" w:rsidRPr="009F22F2" w:rsidRDefault="009F22F2" w:rsidP="009F22F2">
            <w:pPr>
              <w:rPr>
                <w:rFonts w:ascii="Arial" w:hAnsi="Arial" w:cs="Arial"/>
              </w:rPr>
            </w:pPr>
            <w:r w:rsidRPr="009F22F2">
              <w:rPr>
                <w:rFonts w:ascii="Arial" w:hAnsi="Arial" w:cs="Arial"/>
              </w:rPr>
              <w:t xml:space="preserve">D003 – computer lab. Carmarthen campus. </w:t>
            </w:r>
          </w:p>
          <w:p w14:paraId="09252544" w14:textId="77777777" w:rsidR="009F22F2" w:rsidRPr="009F22F2" w:rsidRDefault="009F22F2" w:rsidP="009F22F2">
            <w:pPr>
              <w:rPr>
                <w:rFonts w:ascii="Arial" w:hAnsi="Arial" w:cs="Arial"/>
              </w:rPr>
            </w:pPr>
          </w:p>
          <w:p w14:paraId="711368E2" w14:textId="77777777" w:rsidR="009F22F2" w:rsidRPr="009F22F2" w:rsidRDefault="009F22F2" w:rsidP="009F22F2">
            <w:pPr>
              <w:rPr>
                <w:rFonts w:ascii="Arial" w:hAnsi="Arial" w:cs="Arial"/>
                <w:b/>
              </w:rPr>
            </w:pPr>
            <w:r w:rsidRPr="009F22F2">
              <w:rPr>
                <w:rFonts w:ascii="Arial" w:hAnsi="Arial" w:cs="Arial"/>
                <w:color w:val="808080"/>
                <w:sz w:val="18"/>
                <w:szCs w:val="18"/>
              </w:rPr>
              <w:t>(this box should expand as you type)</w:t>
            </w:r>
          </w:p>
        </w:tc>
      </w:tr>
      <w:tr w:rsidR="009F22F2" w:rsidRPr="009F22F2" w14:paraId="02A60731" w14:textId="77777777" w:rsidTr="009F22F2">
        <w:trPr>
          <w:trHeight w:val="454"/>
        </w:trPr>
        <w:tc>
          <w:tcPr>
            <w:tcW w:w="5000" w:type="pct"/>
            <w:shd w:val="clear" w:color="auto" w:fill="F2F2F2" w:themeFill="background1" w:themeFillShade="F2"/>
            <w:vAlign w:val="center"/>
          </w:tcPr>
          <w:p w14:paraId="218E2D50" w14:textId="77777777" w:rsidR="009F22F2" w:rsidRPr="009F22F2" w:rsidRDefault="009F22F2" w:rsidP="009F22F2">
            <w:pPr>
              <w:spacing w:before="120"/>
              <w:rPr>
                <w:rFonts w:ascii="Arial" w:hAnsi="Arial" w:cs="Arial"/>
                <w:b/>
              </w:rPr>
            </w:pPr>
            <w:r w:rsidRPr="009F22F2">
              <w:rPr>
                <w:rFonts w:ascii="Arial" w:hAnsi="Arial" w:cs="Arial"/>
                <w:b/>
              </w:rPr>
              <w:t>Research activity outside of the UK</w:t>
            </w:r>
          </w:p>
          <w:p w14:paraId="666D1AB2"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9F22F2" w:rsidRPr="009F22F2" w14:paraId="100773A3" w14:textId="77777777" w:rsidTr="009F22F2">
        <w:trPr>
          <w:trHeight w:val="454"/>
        </w:trPr>
        <w:tc>
          <w:tcPr>
            <w:tcW w:w="5000" w:type="pct"/>
            <w:vAlign w:val="center"/>
          </w:tcPr>
          <w:p w14:paraId="366EA530" w14:textId="77777777" w:rsidR="009F22F2" w:rsidRPr="009F22F2" w:rsidRDefault="009F22F2" w:rsidP="009F22F2">
            <w:pPr>
              <w:rPr>
                <w:rFonts w:ascii="Arial" w:hAnsi="Arial" w:cs="Arial"/>
              </w:rPr>
            </w:pPr>
            <w:r w:rsidRPr="009F22F2">
              <w:rPr>
                <w:rFonts w:ascii="Arial" w:hAnsi="Arial" w:cs="Arial"/>
              </w:rPr>
              <w:t>N/A</w:t>
            </w:r>
          </w:p>
          <w:p w14:paraId="4DC3F9BB" w14:textId="77777777" w:rsidR="009F22F2" w:rsidRPr="009F22F2" w:rsidRDefault="009F22F2" w:rsidP="009F22F2">
            <w:pPr>
              <w:rPr>
                <w:rFonts w:ascii="Arial" w:hAnsi="Arial" w:cs="Arial"/>
              </w:rPr>
            </w:pPr>
          </w:p>
          <w:p w14:paraId="72505CDD" w14:textId="77777777" w:rsidR="009F22F2" w:rsidRPr="009F22F2" w:rsidRDefault="009F22F2" w:rsidP="009F22F2">
            <w:pPr>
              <w:rPr>
                <w:rFonts w:ascii="Arial" w:hAnsi="Arial" w:cs="Arial"/>
                <w:b/>
              </w:rPr>
            </w:pPr>
            <w:r w:rsidRPr="009F22F2">
              <w:rPr>
                <w:rFonts w:ascii="Arial" w:hAnsi="Arial" w:cs="Arial"/>
                <w:color w:val="808080"/>
                <w:sz w:val="18"/>
                <w:szCs w:val="18"/>
              </w:rPr>
              <w:t>(this box should expand as you type)</w:t>
            </w:r>
          </w:p>
        </w:tc>
      </w:tr>
    </w:tbl>
    <w:p w14:paraId="08EBF6AE" w14:textId="77777777" w:rsidR="009F22F2" w:rsidRPr="009F22F2" w:rsidRDefault="009F22F2" w:rsidP="009F22F2">
      <w:pPr>
        <w:rPr>
          <w:rFonts w:ascii="Arial" w:hAnsi="Arial" w:cs="Arial"/>
          <w:bCs/>
        </w:rPr>
      </w:pPr>
    </w:p>
    <w:p w14:paraId="5F63291B" w14:textId="77777777" w:rsidR="009F22F2" w:rsidRPr="009F22F2" w:rsidRDefault="009F22F2" w:rsidP="009F22F2">
      <w:pPr>
        <w:autoSpaceDE w:val="0"/>
        <w:autoSpaceDN w:val="0"/>
        <w:adjustRightInd w:val="0"/>
        <w:jc w:val="both"/>
        <w:rPr>
          <w:rFonts w:ascii="Arial" w:hAnsi="Arial" w:cs="Arial"/>
          <w:b/>
        </w:rPr>
      </w:pPr>
    </w:p>
    <w:p w14:paraId="7A2CDDFA" w14:textId="77777777" w:rsidR="009F22F2" w:rsidRPr="009F22F2" w:rsidRDefault="009F22F2" w:rsidP="009F22F2">
      <w:pPr>
        <w:autoSpaceDE w:val="0"/>
        <w:autoSpaceDN w:val="0"/>
        <w:adjustRightInd w:val="0"/>
        <w:jc w:val="both"/>
        <w:rPr>
          <w:rFonts w:ascii="Arial" w:hAnsi="Arial" w:cs="Arial"/>
          <w:b/>
        </w:rPr>
      </w:pPr>
      <w:r w:rsidRPr="009F22F2">
        <w:rPr>
          <w:rFonts w:ascii="Arial" w:hAnsi="Arial" w:cs="Arial"/>
          <w:b/>
        </w:rPr>
        <w:t>SECTION F: Scope of Research Activity</w:t>
      </w:r>
    </w:p>
    <w:p w14:paraId="264CB29D" w14:textId="77777777" w:rsidR="009F22F2" w:rsidRPr="009F22F2" w:rsidRDefault="009F22F2" w:rsidP="009F22F2">
      <w:pPr>
        <w:rPr>
          <w:rFonts w:ascii="Arial" w:hAnsi="Arial" w:cs="Arial"/>
          <w:bCs/>
          <w:iCs/>
          <w:sz w:val="12"/>
          <w:szCs w:val="12"/>
        </w:rPr>
      </w:pPr>
    </w:p>
    <w:tbl>
      <w:tblPr>
        <w:tblW w:w="9889" w:type="dxa"/>
        <w:tblLook w:val="04A0" w:firstRow="1" w:lastRow="0" w:firstColumn="1" w:lastColumn="0" w:noHBand="0" w:noVBand="1"/>
      </w:tblPr>
      <w:tblGrid>
        <w:gridCol w:w="8217"/>
        <w:gridCol w:w="850"/>
        <w:gridCol w:w="822"/>
      </w:tblGrid>
      <w:tr w:rsidR="009F22F2" w:rsidRPr="009F22F2" w14:paraId="40F24D2F" w14:textId="77777777" w:rsidTr="009F22F2">
        <w:tc>
          <w:tcPr>
            <w:tcW w:w="8217" w:type="dxa"/>
            <w:shd w:val="clear" w:color="auto" w:fill="F2F2F2" w:themeFill="background1" w:themeFillShade="F2"/>
          </w:tcPr>
          <w:p w14:paraId="676CEF00" w14:textId="77777777" w:rsidR="009F22F2" w:rsidRPr="009F22F2" w:rsidRDefault="009F22F2" w:rsidP="009F22F2">
            <w:pPr>
              <w:autoSpaceDE w:val="0"/>
              <w:autoSpaceDN w:val="0"/>
              <w:adjustRightInd w:val="0"/>
              <w:jc w:val="both"/>
              <w:rPr>
                <w:rFonts w:ascii="Arial" w:hAnsi="Arial" w:cs="Arial"/>
                <w:b/>
              </w:rPr>
            </w:pPr>
            <w:r w:rsidRPr="009F22F2">
              <w:rPr>
                <w:rFonts w:ascii="Arial" w:hAnsi="Arial" w:cs="Arial"/>
                <w:b/>
              </w:rPr>
              <w:t>Will the research activity include:</w:t>
            </w:r>
          </w:p>
        </w:tc>
        <w:tc>
          <w:tcPr>
            <w:tcW w:w="850" w:type="dxa"/>
            <w:shd w:val="clear" w:color="auto" w:fill="F2F2F2" w:themeFill="background1" w:themeFillShade="F2"/>
          </w:tcPr>
          <w:p w14:paraId="5919B528" w14:textId="77777777" w:rsidR="009F22F2" w:rsidRPr="009F22F2" w:rsidRDefault="009F22F2" w:rsidP="009F22F2">
            <w:pPr>
              <w:autoSpaceDE w:val="0"/>
              <w:autoSpaceDN w:val="0"/>
              <w:adjustRightInd w:val="0"/>
              <w:jc w:val="center"/>
              <w:rPr>
                <w:rFonts w:ascii="Arial" w:hAnsi="Arial" w:cs="Arial"/>
                <w:b/>
                <w:bCs/>
              </w:rPr>
            </w:pPr>
          </w:p>
          <w:p w14:paraId="4A47976C" w14:textId="77777777" w:rsidR="009F22F2" w:rsidRPr="009F22F2" w:rsidRDefault="009F22F2" w:rsidP="009F22F2">
            <w:pPr>
              <w:autoSpaceDE w:val="0"/>
              <w:autoSpaceDN w:val="0"/>
              <w:adjustRightInd w:val="0"/>
              <w:jc w:val="center"/>
              <w:rPr>
                <w:rFonts w:ascii="Arial" w:hAnsi="Arial" w:cs="Arial"/>
                <w:b/>
                <w:bCs/>
              </w:rPr>
            </w:pPr>
            <w:r w:rsidRPr="009F22F2">
              <w:rPr>
                <w:rFonts w:ascii="Arial" w:hAnsi="Arial" w:cs="Arial"/>
                <w:b/>
                <w:bCs/>
              </w:rPr>
              <w:t>YES</w:t>
            </w:r>
          </w:p>
        </w:tc>
        <w:tc>
          <w:tcPr>
            <w:tcW w:w="822" w:type="dxa"/>
            <w:shd w:val="clear" w:color="auto" w:fill="F2F2F2" w:themeFill="background1" w:themeFillShade="F2"/>
          </w:tcPr>
          <w:p w14:paraId="3788E68C" w14:textId="77777777" w:rsidR="009F22F2" w:rsidRPr="009F22F2" w:rsidRDefault="009F22F2" w:rsidP="009F22F2">
            <w:pPr>
              <w:autoSpaceDE w:val="0"/>
              <w:autoSpaceDN w:val="0"/>
              <w:adjustRightInd w:val="0"/>
              <w:jc w:val="center"/>
              <w:rPr>
                <w:rFonts w:ascii="Arial" w:hAnsi="Arial" w:cs="Arial"/>
                <w:b/>
                <w:bCs/>
              </w:rPr>
            </w:pPr>
          </w:p>
          <w:p w14:paraId="1A015A4F" w14:textId="77777777" w:rsidR="009F22F2" w:rsidRPr="009F22F2" w:rsidRDefault="009F22F2" w:rsidP="009F22F2">
            <w:pPr>
              <w:autoSpaceDE w:val="0"/>
              <w:autoSpaceDN w:val="0"/>
              <w:adjustRightInd w:val="0"/>
              <w:jc w:val="center"/>
              <w:rPr>
                <w:rFonts w:ascii="Arial" w:hAnsi="Arial" w:cs="Arial"/>
                <w:b/>
                <w:bCs/>
              </w:rPr>
            </w:pPr>
            <w:r w:rsidRPr="009F22F2">
              <w:rPr>
                <w:rFonts w:ascii="Arial" w:hAnsi="Arial" w:cs="Arial"/>
                <w:b/>
                <w:bCs/>
              </w:rPr>
              <w:t>NO</w:t>
            </w:r>
          </w:p>
        </w:tc>
      </w:tr>
      <w:tr w:rsidR="009F22F2" w:rsidRPr="009F22F2" w14:paraId="510C8333" w14:textId="77777777" w:rsidTr="009F22F2">
        <w:trPr>
          <w:trHeight w:val="439"/>
        </w:trPr>
        <w:tc>
          <w:tcPr>
            <w:tcW w:w="8217" w:type="dxa"/>
            <w:shd w:val="clear" w:color="auto" w:fill="F2F2F2" w:themeFill="background1" w:themeFillShade="F2"/>
            <w:vAlign w:val="center"/>
          </w:tcPr>
          <w:p w14:paraId="2A87DEAA"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EndPr/>
            <w:sdtContent>
              <w:p w14:paraId="3975EA63"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1"/>
                <w14:checkedState w14:val="2612" w14:font="MS Gothic"/>
                <w14:uncheckedState w14:val="2610" w14:font="MS Gothic"/>
              </w14:checkbox>
            </w:sdtPr>
            <w:sdtEndPr/>
            <w:sdtContent>
              <w:p w14:paraId="7BADAE81"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r>
      <w:tr w:rsidR="009F22F2" w:rsidRPr="009F22F2" w14:paraId="28C5F93D" w14:textId="77777777" w:rsidTr="009F22F2">
        <w:trPr>
          <w:trHeight w:val="439"/>
        </w:trPr>
        <w:tc>
          <w:tcPr>
            <w:tcW w:w="8217" w:type="dxa"/>
            <w:shd w:val="clear" w:color="auto" w:fill="F2F2F2" w:themeFill="background1" w:themeFillShade="F2"/>
            <w:vAlign w:val="center"/>
          </w:tcPr>
          <w:p w14:paraId="68120A93"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14:paraId="172C9B72"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14:paraId="2554296D"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r>
      <w:tr w:rsidR="009F22F2" w:rsidRPr="009F22F2" w14:paraId="7C32AB30" w14:textId="77777777" w:rsidTr="009F22F2">
        <w:trPr>
          <w:trHeight w:val="403"/>
        </w:trPr>
        <w:tc>
          <w:tcPr>
            <w:tcW w:w="8217" w:type="dxa"/>
            <w:shd w:val="clear" w:color="auto" w:fill="F2F2F2" w:themeFill="background1" w:themeFillShade="F2"/>
            <w:vAlign w:val="center"/>
          </w:tcPr>
          <w:p w14:paraId="4DF76D4E"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1"/>
                <w14:checkedState w14:val="2612" w14:font="MS Gothic"/>
                <w14:uncheckedState w14:val="2610" w14:font="MS Gothic"/>
              </w14:checkbox>
            </w:sdtPr>
            <w:sdtEndPr/>
            <w:sdtContent>
              <w:p w14:paraId="28292281"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0"/>
                <w14:checkedState w14:val="2612" w14:font="MS Gothic"/>
                <w14:uncheckedState w14:val="2610" w14:font="MS Gothic"/>
              </w14:checkbox>
            </w:sdtPr>
            <w:sdtEndPr/>
            <w:sdtContent>
              <w:p w14:paraId="4D1D682F"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r>
      <w:tr w:rsidR="009F22F2" w:rsidRPr="009F22F2" w14:paraId="4158B04A" w14:textId="77777777" w:rsidTr="009F22F2">
        <w:trPr>
          <w:trHeight w:val="403"/>
        </w:trPr>
        <w:tc>
          <w:tcPr>
            <w:tcW w:w="8217" w:type="dxa"/>
            <w:shd w:val="clear" w:color="auto" w:fill="F2F2F2" w:themeFill="background1" w:themeFillShade="F2"/>
            <w:vAlign w:val="center"/>
          </w:tcPr>
          <w:p w14:paraId="3EDE41A8"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6F898F30"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0B471762"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r>
      <w:tr w:rsidR="009F22F2" w:rsidRPr="009F22F2" w14:paraId="1726D423" w14:textId="77777777" w:rsidTr="009F22F2">
        <w:trPr>
          <w:trHeight w:val="439"/>
        </w:trPr>
        <w:tc>
          <w:tcPr>
            <w:tcW w:w="8217" w:type="dxa"/>
            <w:shd w:val="clear" w:color="auto" w:fill="F2F2F2" w:themeFill="background1" w:themeFillShade="F2"/>
            <w:vAlign w:val="center"/>
          </w:tcPr>
          <w:p w14:paraId="026FEEBD"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lastRenderedPageBreak/>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1B2672B3" w14:textId="19EB5F21" w:rsidR="009F22F2" w:rsidRPr="009F22F2" w:rsidRDefault="001A794D" w:rsidP="009F22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2D0AECB0" w14:textId="055ACB40" w:rsidR="009F22F2" w:rsidRPr="009F22F2" w:rsidRDefault="001A794D" w:rsidP="009F22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F22F2" w:rsidRPr="009F22F2" w14:paraId="584C4A7C" w14:textId="77777777" w:rsidTr="009F22F2">
        <w:trPr>
          <w:trHeight w:val="403"/>
        </w:trPr>
        <w:tc>
          <w:tcPr>
            <w:tcW w:w="8217" w:type="dxa"/>
            <w:shd w:val="clear" w:color="auto" w:fill="F2F2F2" w:themeFill="background1" w:themeFillShade="F2"/>
            <w:vAlign w:val="center"/>
          </w:tcPr>
          <w:p w14:paraId="47A4FF08"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1FD8B837"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581FD572"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r>
      <w:tr w:rsidR="009F22F2" w:rsidRPr="009F22F2" w14:paraId="2D2B4A5B" w14:textId="77777777" w:rsidTr="009F22F2">
        <w:trPr>
          <w:trHeight w:val="439"/>
        </w:trPr>
        <w:tc>
          <w:tcPr>
            <w:tcW w:w="8217" w:type="dxa"/>
            <w:shd w:val="clear" w:color="auto" w:fill="F2F2F2" w:themeFill="background1" w:themeFillShade="F2"/>
            <w:vAlign w:val="center"/>
          </w:tcPr>
          <w:p w14:paraId="01D2493F"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1"/>
                <w14:checkedState w14:val="2612" w14:font="MS Gothic"/>
                <w14:uncheckedState w14:val="2610" w14:font="MS Gothic"/>
              </w14:checkbox>
            </w:sdtPr>
            <w:sdtEndPr/>
            <w:sdtContent>
              <w:p w14:paraId="7B50B353"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0"/>
                <w14:checkedState w14:val="2612" w14:font="MS Gothic"/>
                <w14:uncheckedState w14:val="2610" w14:font="MS Gothic"/>
              </w14:checkbox>
            </w:sdtPr>
            <w:sdtEndPr/>
            <w:sdtContent>
              <w:p w14:paraId="61FC7542"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r>
      <w:tr w:rsidR="009F22F2" w:rsidRPr="009F22F2" w14:paraId="3E4D1D06" w14:textId="77777777" w:rsidTr="009F22F2">
        <w:trPr>
          <w:trHeight w:val="403"/>
        </w:trPr>
        <w:tc>
          <w:tcPr>
            <w:tcW w:w="8217" w:type="dxa"/>
            <w:shd w:val="clear" w:color="auto" w:fill="F2F2F2" w:themeFill="background1" w:themeFillShade="F2"/>
            <w:vAlign w:val="center"/>
          </w:tcPr>
          <w:p w14:paraId="70D055AE"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0373DF23"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0F43FCFD"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r>
      <w:tr w:rsidR="009F22F2" w:rsidRPr="009F22F2" w14:paraId="692F1DB6" w14:textId="77777777" w:rsidTr="009F22F2">
        <w:trPr>
          <w:trHeight w:val="403"/>
        </w:trPr>
        <w:tc>
          <w:tcPr>
            <w:tcW w:w="8217" w:type="dxa"/>
            <w:shd w:val="clear" w:color="auto" w:fill="F2F2F2" w:themeFill="background1" w:themeFillShade="F2"/>
            <w:vAlign w:val="center"/>
          </w:tcPr>
          <w:p w14:paraId="2F5F41FA"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7472E2A4" w14:textId="77777777" w:rsidR="009F22F2" w:rsidRPr="009F22F2" w:rsidRDefault="009F22F2" w:rsidP="009F22F2">
                <w:pPr>
                  <w:autoSpaceDE w:val="0"/>
                  <w:autoSpaceDN w:val="0"/>
                  <w:adjustRightInd w:val="0"/>
                  <w:jc w:val="center"/>
                  <w:rPr>
                    <w:rFonts w:ascii="Arial" w:hAnsi="Arial" w:cs="Arial"/>
                    <w:bCs/>
                  </w:rPr>
                </w:pPr>
                <w:r w:rsidRPr="009F22F2">
                  <w:rPr>
                    <w:rFonts w:ascii="MS Gothic" w:eastAsia="MS Gothic" w:hAnsi="MS Gothic" w:cs="Arial"/>
                    <w:b/>
                    <w:bCs/>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766DB113" w14:textId="77777777" w:rsidR="009F22F2" w:rsidRPr="009F22F2" w:rsidRDefault="009F22F2" w:rsidP="009F22F2">
                <w:pPr>
                  <w:autoSpaceDE w:val="0"/>
                  <w:autoSpaceDN w:val="0"/>
                  <w:adjustRightInd w:val="0"/>
                  <w:jc w:val="center"/>
                  <w:rPr>
                    <w:rFonts w:ascii="Arial" w:hAnsi="Arial" w:cs="Arial"/>
                    <w:bCs/>
                  </w:rPr>
                </w:pPr>
                <w:r w:rsidRPr="009F22F2">
                  <w:rPr>
                    <w:rFonts w:ascii="MS Gothic" w:eastAsia="MS Gothic" w:hAnsi="MS Gothic" w:cs="Arial"/>
                    <w:b/>
                    <w:bCs/>
                  </w:rPr>
                  <w:t>☒</w:t>
                </w:r>
              </w:p>
            </w:sdtContent>
          </w:sdt>
        </w:tc>
      </w:tr>
      <w:tr w:rsidR="009F22F2" w:rsidRPr="009F22F2" w14:paraId="6DF55EB0" w14:textId="77777777" w:rsidTr="009F22F2">
        <w:trPr>
          <w:trHeight w:val="403"/>
        </w:trPr>
        <w:tc>
          <w:tcPr>
            <w:tcW w:w="8217" w:type="dxa"/>
            <w:shd w:val="clear" w:color="auto" w:fill="F2F2F2" w:themeFill="background1" w:themeFillShade="F2"/>
            <w:vAlign w:val="center"/>
          </w:tcPr>
          <w:p w14:paraId="4F93BA0A"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7154F330" w14:textId="77777777" w:rsidR="009F22F2" w:rsidRPr="009F22F2" w:rsidRDefault="009F22F2" w:rsidP="009F22F2">
                <w:pPr>
                  <w:autoSpaceDE w:val="0"/>
                  <w:autoSpaceDN w:val="0"/>
                  <w:adjustRightInd w:val="0"/>
                  <w:jc w:val="center"/>
                  <w:rPr>
                    <w:rFonts w:ascii="Arial" w:hAnsi="Arial" w:cs="Arial"/>
                    <w:bCs/>
                  </w:rPr>
                </w:pPr>
                <w:r w:rsidRPr="009F22F2">
                  <w:rPr>
                    <w:rFonts w:ascii="MS Gothic" w:eastAsia="MS Gothic" w:hAnsi="MS Gothic" w:cs="Arial"/>
                    <w:b/>
                    <w:bCs/>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6302654E" w14:textId="77777777" w:rsidR="009F22F2" w:rsidRPr="009F22F2" w:rsidRDefault="009F22F2" w:rsidP="009F22F2">
                <w:pPr>
                  <w:autoSpaceDE w:val="0"/>
                  <w:autoSpaceDN w:val="0"/>
                  <w:adjustRightInd w:val="0"/>
                  <w:jc w:val="center"/>
                  <w:rPr>
                    <w:rFonts w:ascii="Arial" w:hAnsi="Arial" w:cs="Arial"/>
                    <w:bCs/>
                  </w:rPr>
                </w:pPr>
                <w:r w:rsidRPr="009F22F2">
                  <w:rPr>
                    <w:rFonts w:ascii="MS Gothic" w:eastAsia="MS Gothic" w:hAnsi="MS Gothic" w:cs="Arial"/>
                    <w:b/>
                    <w:bCs/>
                  </w:rPr>
                  <w:t>☒</w:t>
                </w:r>
              </w:p>
            </w:sdtContent>
          </w:sdt>
        </w:tc>
      </w:tr>
      <w:tr w:rsidR="009F22F2" w:rsidRPr="009F22F2" w14:paraId="0A4A5E4A" w14:textId="77777777" w:rsidTr="009F22F2">
        <w:trPr>
          <w:trHeight w:val="403"/>
        </w:trPr>
        <w:tc>
          <w:tcPr>
            <w:tcW w:w="8217" w:type="dxa"/>
            <w:shd w:val="clear" w:color="auto" w:fill="F2F2F2" w:themeFill="background1" w:themeFillShade="F2"/>
            <w:vAlign w:val="center"/>
          </w:tcPr>
          <w:p w14:paraId="793E81B7"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6E034C61" w14:textId="77777777" w:rsidR="009F22F2" w:rsidRPr="009F22F2" w:rsidRDefault="009F22F2" w:rsidP="009F22F2">
                <w:pPr>
                  <w:autoSpaceDE w:val="0"/>
                  <w:autoSpaceDN w:val="0"/>
                  <w:adjustRightInd w:val="0"/>
                  <w:jc w:val="center"/>
                  <w:rPr>
                    <w:rFonts w:ascii="Arial" w:hAnsi="Arial" w:cs="Arial"/>
                    <w:bCs/>
                  </w:rPr>
                </w:pPr>
                <w:r w:rsidRPr="009F22F2">
                  <w:rPr>
                    <w:rFonts w:ascii="MS Gothic" w:eastAsia="MS Gothic" w:hAnsi="MS Gothic" w:cs="Arial"/>
                    <w:b/>
                    <w:bCs/>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0F960BAB" w14:textId="77777777" w:rsidR="009F22F2" w:rsidRPr="009F22F2" w:rsidRDefault="009F22F2" w:rsidP="009F22F2">
                <w:pPr>
                  <w:autoSpaceDE w:val="0"/>
                  <w:autoSpaceDN w:val="0"/>
                  <w:adjustRightInd w:val="0"/>
                  <w:jc w:val="center"/>
                  <w:rPr>
                    <w:rFonts w:ascii="Arial" w:hAnsi="Arial" w:cs="Arial"/>
                    <w:bCs/>
                  </w:rPr>
                </w:pPr>
                <w:r w:rsidRPr="009F22F2">
                  <w:rPr>
                    <w:rFonts w:ascii="MS Gothic" w:eastAsia="MS Gothic" w:hAnsi="MS Gothic" w:cs="Arial"/>
                    <w:b/>
                    <w:bCs/>
                  </w:rPr>
                  <w:t>☒</w:t>
                </w:r>
              </w:p>
            </w:sdtContent>
          </w:sdt>
        </w:tc>
      </w:tr>
      <w:tr w:rsidR="009F22F2" w:rsidRPr="009F22F2" w14:paraId="6FE08A2B" w14:textId="77777777" w:rsidTr="009F22F2">
        <w:trPr>
          <w:trHeight w:val="403"/>
        </w:trPr>
        <w:tc>
          <w:tcPr>
            <w:tcW w:w="8217" w:type="dxa"/>
            <w:shd w:val="clear" w:color="auto" w:fill="F2F2F2" w:themeFill="background1" w:themeFillShade="F2"/>
            <w:vAlign w:val="center"/>
          </w:tcPr>
          <w:p w14:paraId="620FF514"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1939E2F3" w14:textId="77777777" w:rsidR="009F22F2" w:rsidRPr="009F22F2" w:rsidRDefault="009F22F2" w:rsidP="009F22F2">
                <w:pPr>
                  <w:autoSpaceDE w:val="0"/>
                  <w:autoSpaceDN w:val="0"/>
                  <w:adjustRightInd w:val="0"/>
                  <w:jc w:val="center"/>
                  <w:rPr>
                    <w:rFonts w:ascii="Arial" w:hAnsi="Arial" w:cs="Arial"/>
                    <w:bCs/>
                  </w:rPr>
                </w:pPr>
                <w:r w:rsidRPr="009F22F2">
                  <w:rPr>
                    <w:rFonts w:ascii="MS Gothic" w:eastAsia="MS Gothic" w:hAnsi="MS Gothic" w:cs="Arial"/>
                    <w:b/>
                    <w:bCs/>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5CC44038" w14:textId="77777777" w:rsidR="009F22F2" w:rsidRPr="009F22F2" w:rsidRDefault="009F22F2" w:rsidP="009F22F2">
                <w:pPr>
                  <w:autoSpaceDE w:val="0"/>
                  <w:autoSpaceDN w:val="0"/>
                  <w:adjustRightInd w:val="0"/>
                  <w:jc w:val="center"/>
                  <w:rPr>
                    <w:rFonts w:ascii="Arial" w:hAnsi="Arial" w:cs="Arial"/>
                    <w:bCs/>
                  </w:rPr>
                </w:pPr>
                <w:r w:rsidRPr="009F22F2">
                  <w:rPr>
                    <w:rFonts w:ascii="MS Gothic" w:eastAsia="MS Gothic" w:hAnsi="MS Gothic" w:cs="Arial"/>
                    <w:b/>
                    <w:bCs/>
                  </w:rPr>
                  <w:t>☒</w:t>
                </w:r>
              </w:p>
            </w:sdtContent>
          </w:sdt>
        </w:tc>
      </w:tr>
      <w:tr w:rsidR="009F22F2" w:rsidRPr="009F22F2" w14:paraId="0FD3AAE5" w14:textId="77777777" w:rsidTr="009F22F2">
        <w:trPr>
          <w:trHeight w:val="403"/>
        </w:trPr>
        <w:tc>
          <w:tcPr>
            <w:tcW w:w="8217" w:type="dxa"/>
            <w:shd w:val="clear" w:color="auto" w:fill="F2F2F2" w:themeFill="background1" w:themeFillShade="F2"/>
            <w:vAlign w:val="center"/>
          </w:tcPr>
          <w:p w14:paraId="14218E0F"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6653816E" w14:textId="77777777" w:rsidR="009F22F2" w:rsidRPr="009F22F2" w:rsidRDefault="009F22F2" w:rsidP="009F22F2">
                <w:pPr>
                  <w:autoSpaceDE w:val="0"/>
                  <w:autoSpaceDN w:val="0"/>
                  <w:adjustRightInd w:val="0"/>
                  <w:jc w:val="center"/>
                  <w:rPr>
                    <w:rFonts w:ascii="Arial" w:hAnsi="Arial" w:cs="Arial"/>
                    <w:bCs/>
                  </w:rPr>
                </w:pPr>
                <w:r w:rsidRPr="009F22F2">
                  <w:rPr>
                    <w:rFonts w:ascii="MS Gothic" w:eastAsia="MS Gothic" w:hAnsi="MS Gothic" w:cs="Arial"/>
                    <w:b/>
                    <w:bCs/>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2C994AB4" w14:textId="77777777" w:rsidR="009F22F2" w:rsidRPr="009F22F2" w:rsidRDefault="009F22F2" w:rsidP="009F22F2">
                <w:pPr>
                  <w:autoSpaceDE w:val="0"/>
                  <w:autoSpaceDN w:val="0"/>
                  <w:adjustRightInd w:val="0"/>
                  <w:jc w:val="center"/>
                  <w:rPr>
                    <w:rFonts w:ascii="Arial" w:hAnsi="Arial" w:cs="Arial"/>
                    <w:bCs/>
                  </w:rPr>
                </w:pPr>
                <w:r w:rsidRPr="009F22F2">
                  <w:rPr>
                    <w:rFonts w:ascii="MS Gothic" w:eastAsia="MS Gothic" w:hAnsi="MS Gothic" w:cs="Arial"/>
                    <w:b/>
                    <w:bCs/>
                  </w:rPr>
                  <w:t>☒</w:t>
                </w:r>
              </w:p>
            </w:sdtContent>
          </w:sdt>
        </w:tc>
      </w:tr>
      <w:tr w:rsidR="009F22F2" w:rsidRPr="009F22F2" w14:paraId="1BE66902" w14:textId="77777777" w:rsidTr="009F22F2">
        <w:trPr>
          <w:trHeight w:val="403"/>
        </w:trPr>
        <w:tc>
          <w:tcPr>
            <w:tcW w:w="8217" w:type="dxa"/>
            <w:shd w:val="clear" w:color="auto" w:fill="F2F2F2" w:themeFill="background1" w:themeFillShade="F2"/>
            <w:vAlign w:val="center"/>
          </w:tcPr>
          <w:p w14:paraId="464FBBF4"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Other primary data collection methods, please explain in this box</w:t>
            </w:r>
          </w:p>
          <w:p w14:paraId="7BEA5248"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Experiment (see above)</w:t>
            </w:r>
          </w:p>
          <w:p w14:paraId="6763A1C5" w14:textId="77777777" w:rsidR="009F22F2" w:rsidRPr="009F22F2" w:rsidRDefault="009F22F2" w:rsidP="009F22F2">
            <w:pPr>
              <w:autoSpaceDE w:val="0"/>
              <w:autoSpaceDN w:val="0"/>
              <w:adjustRightInd w:val="0"/>
              <w:rPr>
                <w:rFonts w:ascii="Arial" w:hAnsi="Arial" w:cs="Arial"/>
              </w:rPr>
            </w:pPr>
          </w:p>
          <w:p w14:paraId="7441E817" w14:textId="77777777" w:rsidR="009F22F2" w:rsidRPr="009F22F2" w:rsidRDefault="009F22F2" w:rsidP="009F22F2">
            <w:pPr>
              <w:autoSpaceDE w:val="0"/>
              <w:autoSpaceDN w:val="0"/>
              <w:adjustRightInd w:val="0"/>
              <w:rPr>
                <w:rFonts w:ascii="Arial" w:hAnsi="Arial" w:cs="Arial"/>
              </w:rPr>
            </w:pPr>
          </w:p>
        </w:tc>
        <w:tc>
          <w:tcPr>
            <w:tcW w:w="850" w:type="dxa"/>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1F71BF48" w14:textId="77777777" w:rsidR="009F22F2" w:rsidRPr="009F22F2" w:rsidRDefault="009F22F2" w:rsidP="009F22F2">
                <w:pPr>
                  <w:autoSpaceDE w:val="0"/>
                  <w:autoSpaceDN w:val="0"/>
                  <w:adjustRightInd w:val="0"/>
                  <w:jc w:val="center"/>
                  <w:rPr>
                    <w:rFonts w:ascii="Arial" w:hAnsi="Arial" w:cs="Arial"/>
                    <w:b/>
                    <w:bCs/>
                  </w:rPr>
                </w:pPr>
                <w:r w:rsidRPr="009F22F2">
                  <w:rPr>
                    <w:rFonts w:ascii="MS Gothic" w:eastAsia="MS Gothic" w:hAnsi="MS Gothic" w:cs="Arial"/>
                    <w:b/>
                    <w:bCs/>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69C3E99F" w14:textId="77777777" w:rsidR="009F22F2" w:rsidRPr="009F22F2" w:rsidRDefault="009F22F2" w:rsidP="009F22F2">
                <w:pPr>
                  <w:autoSpaceDE w:val="0"/>
                  <w:autoSpaceDN w:val="0"/>
                  <w:adjustRightInd w:val="0"/>
                  <w:jc w:val="center"/>
                  <w:rPr>
                    <w:rFonts w:ascii="Arial" w:hAnsi="Arial" w:cs="Arial"/>
                    <w:b/>
                    <w:bCs/>
                  </w:rPr>
                </w:pPr>
                <w:r w:rsidRPr="009F22F2">
                  <w:rPr>
                    <w:rFonts w:ascii="MS Gothic" w:eastAsia="MS Gothic" w:hAnsi="MS Gothic" w:cs="Arial"/>
                    <w:b/>
                    <w:bCs/>
                  </w:rPr>
                  <w:t>☒</w:t>
                </w:r>
              </w:p>
            </w:sdtContent>
          </w:sdt>
        </w:tc>
      </w:tr>
    </w:tbl>
    <w:p w14:paraId="715728F2" w14:textId="77777777" w:rsidR="009F22F2" w:rsidRPr="009F22F2" w:rsidRDefault="009F22F2" w:rsidP="009F22F2">
      <w:pPr>
        <w:rPr>
          <w:rFonts w:ascii="Arial" w:hAnsi="Arial" w:cs="Arial"/>
          <w:bCs/>
          <w:iCs/>
        </w:rPr>
      </w:pPr>
    </w:p>
    <w:p w14:paraId="37CAC719" w14:textId="77777777" w:rsidR="009F22F2" w:rsidRPr="009F22F2" w:rsidRDefault="009F22F2" w:rsidP="009F22F2">
      <w:pPr>
        <w:jc w:val="both"/>
        <w:rPr>
          <w:rFonts w:ascii="Arial" w:hAnsi="Arial" w:cs="Arial"/>
          <w:bCs/>
          <w:iCs/>
        </w:rPr>
      </w:pPr>
      <w:r w:rsidRPr="009F22F2">
        <w:rPr>
          <w:rFonts w:ascii="Arial" w:hAnsi="Arial" w:cs="Arial"/>
          <w:bCs/>
          <w:iCs/>
        </w:rPr>
        <w:t xml:space="preserve">If NO to every question, then the research activity is (ethically) low risk and </w:t>
      </w:r>
      <w:r w:rsidRPr="009F22F2">
        <w:rPr>
          <w:rFonts w:ascii="Arial" w:hAnsi="Arial" w:cs="Arial"/>
          <w:b/>
          <w:bCs/>
          <w:iCs/>
        </w:rPr>
        <w:t>may</w:t>
      </w:r>
      <w:r w:rsidRPr="009F22F2">
        <w:rPr>
          <w:rFonts w:ascii="Arial" w:hAnsi="Arial" w:cs="Arial"/>
          <w:bCs/>
          <w:iCs/>
        </w:rPr>
        <w:t xml:space="preserve"> be exempt from </w:t>
      </w:r>
      <w:r w:rsidRPr="009F22F2">
        <w:rPr>
          <w:rFonts w:ascii="Arial" w:hAnsi="Arial" w:cs="Arial"/>
          <w:b/>
          <w:bCs/>
          <w:iCs/>
        </w:rPr>
        <w:t>some</w:t>
      </w:r>
      <w:r w:rsidRPr="009F22F2">
        <w:rPr>
          <w:rFonts w:ascii="Arial" w:hAnsi="Arial" w:cs="Arial"/>
          <w:bCs/>
          <w:iCs/>
        </w:rPr>
        <w:t xml:space="preserve"> of the following sections (please refer to Guidance Notes).</w:t>
      </w:r>
    </w:p>
    <w:p w14:paraId="7944D53B" w14:textId="77777777" w:rsidR="009F22F2" w:rsidRPr="009F22F2" w:rsidRDefault="009F22F2" w:rsidP="009F22F2">
      <w:pPr>
        <w:rPr>
          <w:rFonts w:ascii="Arial" w:hAnsi="Arial" w:cs="Arial"/>
          <w:bCs/>
          <w:iCs/>
        </w:rPr>
      </w:pPr>
    </w:p>
    <w:p w14:paraId="60B53FC1" w14:textId="77777777" w:rsidR="009F22F2" w:rsidRPr="009F22F2" w:rsidRDefault="009F22F2" w:rsidP="009F22F2">
      <w:pPr>
        <w:rPr>
          <w:rFonts w:ascii="Arial" w:hAnsi="Arial" w:cs="Arial"/>
          <w:bCs/>
        </w:rPr>
      </w:pPr>
      <w:r w:rsidRPr="009F22F2">
        <w:rPr>
          <w:rFonts w:ascii="Arial" w:hAnsi="Arial" w:cs="Arial"/>
          <w:bCs/>
          <w:iCs/>
        </w:rPr>
        <w:t xml:space="preserve">If YES to any question, then no research activity should be undertaken until full ethical approval has been obtained.  </w:t>
      </w:r>
    </w:p>
    <w:p w14:paraId="245BAAC1" w14:textId="77777777" w:rsidR="009F22F2" w:rsidRPr="009F22F2" w:rsidRDefault="009F22F2" w:rsidP="009F22F2">
      <w:pPr>
        <w:rPr>
          <w:rFonts w:ascii="Arial" w:hAnsi="Arial" w:cs="Arial"/>
          <w:b/>
          <w:bCs/>
        </w:rPr>
      </w:pPr>
      <w:r w:rsidRPr="009F22F2">
        <w:rPr>
          <w:rFonts w:ascii="Arial" w:hAnsi="Arial" w:cs="Arial"/>
          <w:b/>
          <w:bCs/>
        </w:rPr>
        <w:t>SECTION G: Intended Participants</w:t>
      </w:r>
    </w:p>
    <w:p w14:paraId="6BB26735" w14:textId="77777777" w:rsidR="009F22F2" w:rsidRPr="009F22F2" w:rsidRDefault="009F22F2" w:rsidP="009F22F2">
      <w:pPr>
        <w:rPr>
          <w:rFonts w:ascii="Arial" w:hAnsi="Arial" w:cs="Arial"/>
          <w:bCs/>
          <w:sz w:val="16"/>
          <w:szCs w:val="16"/>
        </w:rPr>
      </w:pPr>
    </w:p>
    <w:tbl>
      <w:tblPr>
        <w:tblW w:w="9889" w:type="dxa"/>
        <w:tblLook w:val="04A0" w:firstRow="1" w:lastRow="0" w:firstColumn="1" w:lastColumn="0" w:noHBand="0" w:noVBand="1"/>
      </w:tblPr>
      <w:tblGrid>
        <w:gridCol w:w="7763"/>
        <w:gridCol w:w="992"/>
        <w:gridCol w:w="1134"/>
      </w:tblGrid>
      <w:tr w:rsidR="009F22F2" w:rsidRPr="009F22F2" w14:paraId="3CB162F2" w14:textId="77777777" w:rsidTr="009F22F2">
        <w:tc>
          <w:tcPr>
            <w:tcW w:w="7763" w:type="dxa"/>
            <w:shd w:val="clear" w:color="auto" w:fill="F2F2F2" w:themeFill="background1" w:themeFillShade="F2"/>
          </w:tcPr>
          <w:p w14:paraId="362E45D4" w14:textId="77777777" w:rsidR="009F22F2" w:rsidRPr="009F22F2" w:rsidRDefault="009F22F2" w:rsidP="009F22F2">
            <w:pPr>
              <w:autoSpaceDE w:val="0"/>
              <w:autoSpaceDN w:val="0"/>
              <w:adjustRightInd w:val="0"/>
              <w:jc w:val="both"/>
              <w:rPr>
                <w:rFonts w:ascii="Arial" w:hAnsi="Arial" w:cs="Arial"/>
                <w:b/>
              </w:rPr>
            </w:pPr>
            <w:r w:rsidRPr="009F22F2">
              <w:rPr>
                <w:rFonts w:ascii="Arial" w:hAnsi="Arial" w:cs="Arial"/>
                <w:b/>
              </w:rPr>
              <w:t>Who are the intended participants:</w:t>
            </w:r>
          </w:p>
        </w:tc>
        <w:tc>
          <w:tcPr>
            <w:tcW w:w="992" w:type="dxa"/>
            <w:shd w:val="clear" w:color="auto" w:fill="F2F2F2" w:themeFill="background1" w:themeFillShade="F2"/>
          </w:tcPr>
          <w:p w14:paraId="2839AD4F" w14:textId="77777777" w:rsidR="009F22F2" w:rsidRPr="009F22F2" w:rsidRDefault="009F22F2" w:rsidP="009F22F2">
            <w:pPr>
              <w:autoSpaceDE w:val="0"/>
              <w:autoSpaceDN w:val="0"/>
              <w:adjustRightInd w:val="0"/>
              <w:jc w:val="center"/>
              <w:rPr>
                <w:rFonts w:ascii="Arial" w:hAnsi="Arial" w:cs="Arial"/>
                <w:b/>
                <w:bCs/>
              </w:rPr>
            </w:pPr>
          </w:p>
          <w:p w14:paraId="47BA7AA1" w14:textId="77777777" w:rsidR="009F22F2" w:rsidRPr="009F22F2" w:rsidRDefault="009F22F2" w:rsidP="009F22F2">
            <w:pPr>
              <w:autoSpaceDE w:val="0"/>
              <w:autoSpaceDN w:val="0"/>
              <w:adjustRightInd w:val="0"/>
              <w:jc w:val="center"/>
              <w:rPr>
                <w:rFonts w:ascii="Arial" w:hAnsi="Arial" w:cs="Arial"/>
                <w:b/>
                <w:bCs/>
              </w:rPr>
            </w:pPr>
            <w:r w:rsidRPr="009F22F2">
              <w:rPr>
                <w:rFonts w:ascii="Arial" w:hAnsi="Arial" w:cs="Arial"/>
                <w:b/>
                <w:bCs/>
              </w:rPr>
              <w:t>YES</w:t>
            </w:r>
          </w:p>
        </w:tc>
        <w:tc>
          <w:tcPr>
            <w:tcW w:w="1134" w:type="dxa"/>
            <w:shd w:val="clear" w:color="auto" w:fill="F2F2F2" w:themeFill="background1" w:themeFillShade="F2"/>
          </w:tcPr>
          <w:p w14:paraId="57FF3E8A" w14:textId="77777777" w:rsidR="009F22F2" w:rsidRPr="009F22F2" w:rsidRDefault="009F22F2" w:rsidP="009F22F2">
            <w:pPr>
              <w:autoSpaceDE w:val="0"/>
              <w:autoSpaceDN w:val="0"/>
              <w:adjustRightInd w:val="0"/>
              <w:jc w:val="center"/>
              <w:rPr>
                <w:rFonts w:ascii="Arial" w:hAnsi="Arial" w:cs="Arial"/>
                <w:b/>
                <w:bCs/>
              </w:rPr>
            </w:pPr>
          </w:p>
          <w:p w14:paraId="760F1BFB" w14:textId="77777777" w:rsidR="009F22F2" w:rsidRPr="009F22F2" w:rsidRDefault="009F22F2" w:rsidP="009F22F2">
            <w:pPr>
              <w:autoSpaceDE w:val="0"/>
              <w:autoSpaceDN w:val="0"/>
              <w:adjustRightInd w:val="0"/>
              <w:jc w:val="center"/>
              <w:rPr>
                <w:rFonts w:ascii="Arial" w:hAnsi="Arial" w:cs="Arial"/>
                <w:b/>
                <w:bCs/>
              </w:rPr>
            </w:pPr>
            <w:r w:rsidRPr="009F22F2">
              <w:rPr>
                <w:rFonts w:ascii="Arial" w:hAnsi="Arial" w:cs="Arial"/>
                <w:b/>
                <w:bCs/>
              </w:rPr>
              <w:t>NO</w:t>
            </w:r>
          </w:p>
        </w:tc>
      </w:tr>
      <w:tr w:rsidR="009F22F2" w:rsidRPr="009F22F2" w14:paraId="55CBF03B" w14:textId="77777777" w:rsidTr="009F22F2">
        <w:trPr>
          <w:trHeight w:val="439"/>
        </w:trPr>
        <w:tc>
          <w:tcPr>
            <w:tcW w:w="7763" w:type="dxa"/>
            <w:shd w:val="clear" w:color="auto" w:fill="F2F2F2" w:themeFill="background1" w:themeFillShade="F2"/>
            <w:vAlign w:val="center"/>
          </w:tcPr>
          <w:p w14:paraId="7C2DB401"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005F7F41"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6AA1A1E0"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r>
      <w:tr w:rsidR="009F22F2" w:rsidRPr="009F22F2" w14:paraId="3F113004" w14:textId="77777777" w:rsidTr="009F22F2">
        <w:trPr>
          <w:trHeight w:val="403"/>
        </w:trPr>
        <w:tc>
          <w:tcPr>
            <w:tcW w:w="7763" w:type="dxa"/>
            <w:shd w:val="clear" w:color="auto" w:fill="F2F2F2" w:themeFill="background1" w:themeFillShade="F2"/>
            <w:vAlign w:val="center"/>
          </w:tcPr>
          <w:p w14:paraId="0BCBF834"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0"/>
                <w14:checkedState w14:val="2612" w14:font="MS Gothic"/>
                <w14:uncheckedState w14:val="2610" w14:font="MS Gothic"/>
              </w14:checkbox>
            </w:sdtPr>
            <w:sdtEndPr/>
            <w:sdtContent>
              <w:p w14:paraId="2AFDA488"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1"/>
                <w14:checkedState w14:val="2612" w14:font="MS Gothic"/>
                <w14:uncheckedState w14:val="2610" w14:font="MS Gothic"/>
              </w14:checkbox>
            </w:sdtPr>
            <w:sdtEndPr/>
            <w:sdtContent>
              <w:p w14:paraId="5F9DAD60"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r>
      <w:tr w:rsidR="009F22F2" w:rsidRPr="009F22F2" w14:paraId="4DEAF4B1" w14:textId="77777777" w:rsidTr="009F22F2">
        <w:trPr>
          <w:trHeight w:val="439"/>
        </w:trPr>
        <w:tc>
          <w:tcPr>
            <w:tcW w:w="7763" w:type="dxa"/>
            <w:shd w:val="clear" w:color="auto" w:fill="F2F2F2" w:themeFill="background1" w:themeFillShade="F2"/>
            <w:vAlign w:val="center"/>
          </w:tcPr>
          <w:p w14:paraId="116BD1C3"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705AE42D"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69F09758"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r>
      <w:tr w:rsidR="009F22F2" w:rsidRPr="009F22F2" w14:paraId="25BABEED" w14:textId="77777777" w:rsidTr="009F22F2">
        <w:trPr>
          <w:trHeight w:val="403"/>
        </w:trPr>
        <w:tc>
          <w:tcPr>
            <w:tcW w:w="7763" w:type="dxa"/>
            <w:shd w:val="clear" w:color="auto" w:fill="F2F2F2" w:themeFill="background1" w:themeFillShade="F2"/>
            <w:vAlign w:val="center"/>
          </w:tcPr>
          <w:p w14:paraId="49BA0F74"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Children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01EFB73A"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6454D6A1"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r>
      <w:tr w:rsidR="009F22F2" w:rsidRPr="009F22F2" w14:paraId="5E3CCDFF" w14:textId="77777777" w:rsidTr="009F22F2">
        <w:trPr>
          <w:trHeight w:val="403"/>
        </w:trPr>
        <w:tc>
          <w:tcPr>
            <w:tcW w:w="7763" w:type="dxa"/>
            <w:shd w:val="clear" w:color="auto" w:fill="F2F2F2" w:themeFill="background1" w:themeFillShade="F2"/>
            <w:vAlign w:val="center"/>
          </w:tcPr>
          <w:p w14:paraId="083B4BD0"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65D82980"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30BD0385"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r>
      <w:tr w:rsidR="009F22F2" w:rsidRPr="009F22F2" w14:paraId="58EEEEDA" w14:textId="77777777" w:rsidTr="009F22F2">
        <w:trPr>
          <w:trHeight w:val="439"/>
        </w:trPr>
        <w:tc>
          <w:tcPr>
            <w:tcW w:w="7763" w:type="dxa"/>
            <w:shd w:val="clear" w:color="auto" w:fill="F2F2F2" w:themeFill="background1" w:themeFillShade="F2"/>
            <w:vAlign w:val="center"/>
          </w:tcPr>
          <w:p w14:paraId="5DB790D1"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663B9251"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166918F3"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r>
      <w:tr w:rsidR="009F22F2" w:rsidRPr="009F22F2" w14:paraId="306B4CE1" w14:textId="77777777" w:rsidTr="009F22F2">
        <w:trPr>
          <w:trHeight w:val="403"/>
        </w:trPr>
        <w:tc>
          <w:tcPr>
            <w:tcW w:w="7763" w:type="dxa"/>
            <w:shd w:val="clear" w:color="auto" w:fill="F2F2F2" w:themeFill="background1" w:themeFillShade="F2"/>
            <w:vAlign w:val="center"/>
          </w:tcPr>
          <w:p w14:paraId="614E1376"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0B4D6FC9" w14:textId="77777777" w:rsidR="009F22F2" w:rsidRPr="009F22F2" w:rsidRDefault="009F22F2" w:rsidP="009F22F2">
                <w:pPr>
                  <w:autoSpaceDE w:val="0"/>
                  <w:autoSpaceDN w:val="0"/>
                  <w:adjustRightInd w:val="0"/>
                  <w:jc w:val="center"/>
                  <w:rPr>
                    <w:rFonts w:ascii="Arial" w:hAnsi="Arial" w:cs="Arial"/>
                    <w:bCs/>
                  </w:rPr>
                </w:pPr>
                <w:r w:rsidRPr="009F22F2">
                  <w:rPr>
                    <w:rFonts w:ascii="MS Gothic" w:eastAsia="MS Gothic" w:hAnsi="MS Gothic" w:cs="Arial"/>
                    <w:b/>
                    <w:bCs/>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34C6244C" w14:textId="77777777" w:rsidR="009F22F2" w:rsidRPr="009F22F2" w:rsidRDefault="009F22F2" w:rsidP="009F22F2">
                <w:pPr>
                  <w:autoSpaceDE w:val="0"/>
                  <w:autoSpaceDN w:val="0"/>
                  <w:adjustRightInd w:val="0"/>
                  <w:jc w:val="center"/>
                  <w:rPr>
                    <w:rFonts w:ascii="Arial" w:hAnsi="Arial" w:cs="Arial"/>
                    <w:bCs/>
                  </w:rPr>
                </w:pPr>
                <w:r w:rsidRPr="009F22F2">
                  <w:rPr>
                    <w:rFonts w:ascii="MS Gothic" w:eastAsia="MS Gothic" w:hAnsi="MS Gothic" w:cs="Arial"/>
                    <w:b/>
                    <w:bCs/>
                  </w:rPr>
                  <w:t>☒</w:t>
                </w:r>
              </w:p>
            </w:sdtContent>
          </w:sdt>
        </w:tc>
      </w:tr>
      <w:tr w:rsidR="009F22F2" w:rsidRPr="009F22F2" w14:paraId="7143C113" w14:textId="77777777" w:rsidTr="009F22F2">
        <w:trPr>
          <w:trHeight w:val="403"/>
        </w:trPr>
        <w:tc>
          <w:tcPr>
            <w:tcW w:w="7763" w:type="dxa"/>
            <w:shd w:val="clear" w:color="auto" w:fill="F2F2F2" w:themeFill="background1" w:themeFillShade="F2"/>
            <w:vAlign w:val="center"/>
          </w:tcPr>
          <w:p w14:paraId="1F712257"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lastRenderedPageBreak/>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523F2BD6" w14:textId="77777777" w:rsidR="009F22F2" w:rsidRPr="009F22F2" w:rsidRDefault="009F22F2" w:rsidP="009F22F2">
                <w:pPr>
                  <w:autoSpaceDE w:val="0"/>
                  <w:autoSpaceDN w:val="0"/>
                  <w:adjustRightInd w:val="0"/>
                  <w:jc w:val="center"/>
                  <w:rPr>
                    <w:rFonts w:ascii="Arial" w:hAnsi="Arial" w:cs="Arial"/>
                    <w:bCs/>
                  </w:rPr>
                </w:pPr>
                <w:r w:rsidRPr="009F22F2">
                  <w:rPr>
                    <w:rFonts w:ascii="MS Gothic" w:eastAsia="MS Gothic" w:hAnsi="MS Gothic" w:cs="Arial"/>
                    <w:b/>
                    <w:bCs/>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5C818E7A" w14:textId="77777777" w:rsidR="009F22F2" w:rsidRPr="009F22F2" w:rsidRDefault="009F22F2" w:rsidP="009F22F2">
                <w:pPr>
                  <w:autoSpaceDE w:val="0"/>
                  <w:autoSpaceDN w:val="0"/>
                  <w:adjustRightInd w:val="0"/>
                  <w:jc w:val="center"/>
                  <w:rPr>
                    <w:rFonts w:ascii="Arial" w:hAnsi="Arial" w:cs="Arial"/>
                    <w:bCs/>
                  </w:rPr>
                </w:pPr>
                <w:r w:rsidRPr="009F22F2">
                  <w:rPr>
                    <w:rFonts w:ascii="MS Gothic" w:eastAsia="MS Gothic" w:hAnsi="MS Gothic" w:cs="Arial"/>
                    <w:b/>
                    <w:bCs/>
                  </w:rPr>
                  <w:t>☒</w:t>
                </w:r>
              </w:p>
            </w:sdtContent>
          </w:sdt>
        </w:tc>
      </w:tr>
      <w:tr w:rsidR="009F22F2" w:rsidRPr="009F22F2" w14:paraId="57A47DFF" w14:textId="77777777" w:rsidTr="009F22F2">
        <w:trPr>
          <w:trHeight w:val="403"/>
        </w:trPr>
        <w:tc>
          <w:tcPr>
            <w:tcW w:w="7763" w:type="dxa"/>
            <w:shd w:val="clear" w:color="auto" w:fill="F2F2F2" w:themeFill="background1" w:themeFillShade="F2"/>
            <w:vAlign w:val="center"/>
          </w:tcPr>
          <w:p w14:paraId="4F52DF2D"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Others (please identify):</w:t>
            </w:r>
          </w:p>
          <w:p w14:paraId="3948A321" w14:textId="77777777" w:rsidR="009F22F2" w:rsidRPr="009F22F2" w:rsidRDefault="009F22F2" w:rsidP="009F22F2">
            <w:pPr>
              <w:autoSpaceDE w:val="0"/>
              <w:autoSpaceDN w:val="0"/>
              <w:adjustRightInd w:val="0"/>
              <w:rPr>
                <w:rFonts w:ascii="Arial" w:hAnsi="Arial" w:cs="Arial"/>
              </w:rPr>
            </w:pPr>
          </w:p>
          <w:p w14:paraId="32A70467" w14:textId="77777777" w:rsidR="009F22F2" w:rsidRPr="009F22F2" w:rsidRDefault="009F22F2" w:rsidP="009F22F2">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4C60ADF9" w14:textId="77777777" w:rsidR="009F22F2" w:rsidRPr="009F22F2" w:rsidRDefault="009F22F2" w:rsidP="009F22F2">
                <w:pPr>
                  <w:autoSpaceDE w:val="0"/>
                  <w:autoSpaceDN w:val="0"/>
                  <w:adjustRightInd w:val="0"/>
                  <w:jc w:val="center"/>
                  <w:rPr>
                    <w:rFonts w:ascii="Arial" w:hAnsi="Arial" w:cs="Arial"/>
                    <w:bCs/>
                  </w:rPr>
                </w:pPr>
                <w:r w:rsidRPr="009F22F2">
                  <w:rPr>
                    <w:rFonts w:ascii="MS Gothic" w:eastAsia="MS Gothic" w:hAnsi="MS Gothic" w:cs="Arial"/>
                    <w:b/>
                    <w:bCs/>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33FEF908" w14:textId="77777777" w:rsidR="009F22F2" w:rsidRPr="009F22F2" w:rsidRDefault="009F22F2" w:rsidP="009F22F2">
                <w:pPr>
                  <w:autoSpaceDE w:val="0"/>
                  <w:autoSpaceDN w:val="0"/>
                  <w:adjustRightInd w:val="0"/>
                  <w:jc w:val="center"/>
                  <w:rPr>
                    <w:rFonts w:ascii="Arial" w:hAnsi="Arial" w:cs="Arial"/>
                    <w:bCs/>
                  </w:rPr>
                </w:pPr>
                <w:r w:rsidRPr="009F22F2">
                  <w:rPr>
                    <w:rFonts w:ascii="MS Gothic" w:eastAsia="MS Gothic" w:hAnsi="MS Gothic" w:cs="Arial"/>
                    <w:b/>
                    <w:bCs/>
                  </w:rPr>
                  <w:t>☒</w:t>
                </w:r>
              </w:p>
            </w:sdtContent>
          </w:sdt>
        </w:tc>
      </w:tr>
    </w:tbl>
    <w:p w14:paraId="5C829486" w14:textId="77777777" w:rsidR="009F22F2" w:rsidRPr="009F22F2" w:rsidRDefault="009F22F2" w:rsidP="009F22F2">
      <w:pPr>
        <w:rPr>
          <w:rFonts w:ascii="Arial" w:hAnsi="Arial" w:cs="Arial"/>
          <w:bCs/>
          <w:sz w:val="16"/>
          <w:szCs w:val="16"/>
        </w:rPr>
      </w:pPr>
    </w:p>
    <w:tbl>
      <w:tblPr>
        <w:tblW w:w="9889" w:type="dxa"/>
        <w:tblLook w:val="04A0" w:firstRow="1" w:lastRow="0" w:firstColumn="1" w:lastColumn="0" w:noHBand="0" w:noVBand="1"/>
      </w:tblPr>
      <w:tblGrid>
        <w:gridCol w:w="9889"/>
      </w:tblGrid>
      <w:tr w:rsidR="009F22F2" w:rsidRPr="009F22F2" w14:paraId="11CC042F" w14:textId="77777777" w:rsidTr="009F22F2">
        <w:trPr>
          <w:trHeight w:val="403"/>
        </w:trPr>
        <w:tc>
          <w:tcPr>
            <w:tcW w:w="9889" w:type="dxa"/>
            <w:shd w:val="clear" w:color="auto" w:fill="F2F2F2" w:themeFill="background1" w:themeFillShade="F2"/>
            <w:vAlign w:val="center"/>
          </w:tcPr>
          <w:p w14:paraId="1888C04F" w14:textId="77777777" w:rsidR="009F22F2" w:rsidRPr="009F22F2" w:rsidRDefault="009F22F2" w:rsidP="009F22F2">
            <w:pPr>
              <w:rPr>
                <w:rFonts w:ascii="Arial" w:hAnsi="Arial" w:cs="Arial"/>
                <w:b/>
              </w:rPr>
            </w:pPr>
            <w:r w:rsidRPr="009F22F2">
              <w:rPr>
                <w:rFonts w:ascii="Arial" w:hAnsi="Arial" w:cs="Arial"/>
                <w:b/>
              </w:rPr>
              <w:t>Participant numbers and source</w:t>
            </w:r>
          </w:p>
          <w:p w14:paraId="51465231"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 xml:space="preserve">Provide an estimate of the expected number of participants. How will you identify participants and how will they be recruited? </w:t>
            </w:r>
          </w:p>
        </w:tc>
      </w:tr>
      <w:tr w:rsidR="009F22F2" w:rsidRPr="009F22F2" w14:paraId="543BA3CE" w14:textId="77777777" w:rsidTr="009F22F2">
        <w:trPr>
          <w:trHeight w:val="403"/>
        </w:trPr>
        <w:tc>
          <w:tcPr>
            <w:tcW w:w="9889" w:type="dxa"/>
            <w:vAlign w:val="center"/>
          </w:tcPr>
          <w:p w14:paraId="5AC94581" w14:textId="77777777" w:rsidR="009F22F2" w:rsidRPr="009F22F2" w:rsidRDefault="009F22F2" w:rsidP="009F22F2">
            <w:pPr>
              <w:rPr>
                <w:rFonts w:ascii="Arial" w:hAnsi="Arial" w:cs="Arial"/>
              </w:rPr>
            </w:pPr>
          </w:p>
          <w:p w14:paraId="767C5C2C" w14:textId="77777777" w:rsidR="009F22F2" w:rsidRPr="009F22F2" w:rsidRDefault="009F22F2" w:rsidP="009F22F2">
            <w:pPr>
              <w:rPr>
                <w:rFonts w:ascii="Arial" w:hAnsi="Arial" w:cs="Arial"/>
              </w:rPr>
            </w:pPr>
            <w:r w:rsidRPr="009F22F2">
              <w:rPr>
                <w:rFonts w:ascii="Arial" w:hAnsi="Arial" w:cs="Arial"/>
              </w:rPr>
              <w:t>As the report is transcribed from an existing diary, there will be no physical participants</w:t>
            </w:r>
          </w:p>
          <w:p w14:paraId="1BE8FCEC" w14:textId="77777777" w:rsidR="009F22F2" w:rsidRPr="009F22F2" w:rsidRDefault="009F22F2" w:rsidP="009F22F2">
            <w:pPr>
              <w:rPr>
                <w:rFonts w:ascii="Arial" w:hAnsi="Arial" w:cs="Arial"/>
                <w:b/>
              </w:rPr>
            </w:pPr>
            <w:r w:rsidRPr="009F22F2">
              <w:rPr>
                <w:rFonts w:ascii="Arial" w:hAnsi="Arial" w:cs="Arial"/>
                <w:color w:val="808080"/>
                <w:sz w:val="18"/>
                <w:szCs w:val="18"/>
              </w:rPr>
              <w:t>this box should expand as you type)</w:t>
            </w:r>
          </w:p>
        </w:tc>
      </w:tr>
    </w:tbl>
    <w:p w14:paraId="0F07E6E9" w14:textId="77777777" w:rsidR="009F22F2" w:rsidRPr="009F22F2" w:rsidRDefault="009F22F2" w:rsidP="009F22F2">
      <w:pPr>
        <w:rPr>
          <w:rFonts w:ascii="Arial" w:hAnsi="Arial" w:cs="Arial"/>
          <w:bCs/>
          <w:sz w:val="16"/>
          <w:szCs w:val="16"/>
        </w:rPr>
      </w:pPr>
    </w:p>
    <w:tbl>
      <w:tblPr>
        <w:tblW w:w="9889" w:type="dxa"/>
        <w:tblLook w:val="04A0" w:firstRow="1" w:lastRow="0" w:firstColumn="1" w:lastColumn="0" w:noHBand="0" w:noVBand="1"/>
      </w:tblPr>
      <w:tblGrid>
        <w:gridCol w:w="6629"/>
        <w:gridCol w:w="1134"/>
        <w:gridCol w:w="992"/>
        <w:gridCol w:w="1134"/>
      </w:tblGrid>
      <w:tr w:rsidR="009F22F2" w:rsidRPr="009F22F2" w14:paraId="22700561" w14:textId="77777777" w:rsidTr="009F22F2">
        <w:tc>
          <w:tcPr>
            <w:tcW w:w="6629" w:type="dxa"/>
            <w:shd w:val="clear" w:color="auto" w:fill="F2F2F2" w:themeFill="background1" w:themeFillShade="F2"/>
          </w:tcPr>
          <w:p w14:paraId="3D3240A7" w14:textId="77777777" w:rsidR="009F22F2" w:rsidRPr="009F22F2" w:rsidRDefault="009F22F2" w:rsidP="009F22F2">
            <w:pPr>
              <w:autoSpaceDE w:val="0"/>
              <w:autoSpaceDN w:val="0"/>
              <w:adjustRightInd w:val="0"/>
              <w:jc w:val="both"/>
              <w:rPr>
                <w:rFonts w:ascii="Arial" w:hAnsi="Arial" w:cs="Arial"/>
                <w:b/>
              </w:rPr>
            </w:pPr>
            <w:r w:rsidRPr="009F22F2">
              <w:rPr>
                <w:rFonts w:ascii="Arial" w:hAnsi="Arial" w:cs="Arial"/>
                <w:b/>
              </w:rPr>
              <w:t>Information for participants:</w:t>
            </w:r>
          </w:p>
        </w:tc>
        <w:tc>
          <w:tcPr>
            <w:tcW w:w="1134" w:type="dxa"/>
            <w:shd w:val="clear" w:color="auto" w:fill="F2F2F2" w:themeFill="background1" w:themeFillShade="F2"/>
            <w:vAlign w:val="bottom"/>
          </w:tcPr>
          <w:p w14:paraId="4BE70F7F" w14:textId="77777777" w:rsidR="009F22F2" w:rsidRPr="009F22F2" w:rsidRDefault="009F22F2" w:rsidP="009F22F2">
            <w:pPr>
              <w:autoSpaceDE w:val="0"/>
              <w:autoSpaceDN w:val="0"/>
              <w:adjustRightInd w:val="0"/>
              <w:jc w:val="center"/>
              <w:rPr>
                <w:rFonts w:ascii="Arial" w:hAnsi="Arial" w:cs="Arial"/>
                <w:b/>
                <w:bCs/>
                <w:sz w:val="16"/>
                <w:szCs w:val="16"/>
              </w:rPr>
            </w:pPr>
          </w:p>
          <w:p w14:paraId="7A4A6A41" w14:textId="77777777" w:rsidR="009F22F2" w:rsidRPr="009F22F2" w:rsidRDefault="009F22F2" w:rsidP="009F22F2">
            <w:pPr>
              <w:autoSpaceDE w:val="0"/>
              <w:autoSpaceDN w:val="0"/>
              <w:adjustRightInd w:val="0"/>
              <w:jc w:val="center"/>
              <w:rPr>
                <w:rFonts w:ascii="Arial" w:hAnsi="Arial" w:cs="Arial"/>
                <w:b/>
                <w:bCs/>
              </w:rPr>
            </w:pPr>
            <w:r w:rsidRPr="009F22F2">
              <w:rPr>
                <w:rFonts w:ascii="Arial" w:hAnsi="Arial" w:cs="Arial"/>
                <w:b/>
                <w:bCs/>
              </w:rPr>
              <w:t>YES</w:t>
            </w:r>
          </w:p>
        </w:tc>
        <w:tc>
          <w:tcPr>
            <w:tcW w:w="992" w:type="dxa"/>
            <w:shd w:val="clear" w:color="auto" w:fill="F2F2F2" w:themeFill="background1" w:themeFillShade="F2"/>
            <w:vAlign w:val="bottom"/>
          </w:tcPr>
          <w:p w14:paraId="13DB27C4" w14:textId="77777777" w:rsidR="009F22F2" w:rsidRPr="009F22F2" w:rsidRDefault="009F22F2" w:rsidP="009F22F2">
            <w:pPr>
              <w:autoSpaceDE w:val="0"/>
              <w:autoSpaceDN w:val="0"/>
              <w:adjustRightInd w:val="0"/>
              <w:jc w:val="center"/>
              <w:rPr>
                <w:rFonts w:ascii="Arial" w:hAnsi="Arial" w:cs="Arial"/>
                <w:b/>
                <w:bCs/>
              </w:rPr>
            </w:pPr>
            <w:r w:rsidRPr="009F22F2">
              <w:rPr>
                <w:rFonts w:ascii="Arial" w:hAnsi="Arial" w:cs="Arial"/>
                <w:b/>
                <w:bCs/>
              </w:rPr>
              <w:t>NO</w:t>
            </w:r>
          </w:p>
        </w:tc>
        <w:tc>
          <w:tcPr>
            <w:tcW w:w="1134" w:type="dxa"/>
            <w:shd w:val="clear" w:color="auto" w:fill="F2F2F2" w:themeFill="background1" w:themeFillShade="F2"/>
          </w:tcPr>
          <w:p w14:paraId="59915043" w14:textId="77777777" w:rsidR="009F22F2" w:rsidRPr="009F22F2" w:rsidRDefault="009F22F2" w:rsidP="009F22F2">
            <w:pPr>
              <w:autoSpaceDE w:val="0"/>
              <w:autoSpaceDN w:val="0"/>
              <w:adjustRightInd w:val="0"/>
              <w:jc w:val="center"/>
              <w:rPr>
                <w:rFonts w:ascii="Arial" w:hAnsi="Arial" w:cs="Arial"/>
                <w:b/>
                <w:bCs/>
                <w:sz w:val="16"/>
                <w:szCs w:val="16"/>
              </w:rPr>
            </w:pPr>
          </w:p>
          <w:p w14:paraId="36C0EDD0" w14:textId="77777777" w:rsidR="009F22F2" w:rsidRPr="009F22F2" w:rsidRDefault="009F22F2" w:rsidP="009F22F2">
            <w:pPr>
              <w:autoSpaceDE w:val="0"/>
              <w:autoSpaceDN w:val="0"/>
              <w:adjustRightInd w:val="0"/>
              <w:jc w:val="center"/>
              <w:rPr>
                <w:rFonts w:ascii="Arial" w:hAnsi="Arial" w:cs="Arial"/>
                <w:b/>
                <w:bCs/>
              </w:rPr>
            </w:pPr>
            <w:r w:rsidRPr="009F22F2">
              <w:rPr>
                <w:rFonts w:ascii="Arial" w:hAnsi="Arial" w:cs="Arial"/>
                <w:b/>
                <w:bCs/>
              </w:rPr>
              <w:t>N/A</w:t>
            </w:r>
          </w:p>
        </w:tc>
      </w:tr>
      <w:tr w:rsidR="009F22F2" w:rsidRPr="009F22F2" w14:paraId="71183359" w14:textId="77777777" w:rsidTr="009F22F2">
        <w:trPr>
          <w:trHeight w:val="439"/>
        </w:trPr>
        <w:tc>
          <w:tcPr>
            <w:tcW w:w="6629" w:type="dxa"/>
            <w:shd w:val="clear" w:color="auto" w:fill="F2F2F2" w:themeFill="background1" w:themeFillShade="F2"/>
            <w:vAlign w:val="center"/>
          </w:tcPr>
          <w:p w14:paraId="3E8B1249"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Will you describe the main research 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0"/>
                <w14:checkedState w14:val="2612" w14:font="MS Gothic"/>
                <w14:uncheckedState w14:val="2610" w14:font="MS Gothic"/>
              </w14:checkbox>
            </w:sdtPr>
            <w:sdtEndPr/>
            <w:sdtContent>
              <w:p w14:paraId="78494F43"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2F72A7E4" w14:textId="77777777" w:rsidR="009F22F2" w:rsidRPr="009F22F2" w:rsidRDefault="009F22F2" w:rsidP="009F22F2">
                <w:pPr>
                  <w:autoSpaceDE w:val="0"/>
                  <w:autoSpaceDN w:val="0"/>
                  <w:adjustRightInd w:val="0"/>
                  <w:jc w:val="center"/>
                  <w:rPr>
                    <w:rFonts w:ascii="Arial" w:hAnsi="Arial" w:cs="Arial"/>
                    <w:bCs/>
                  </w:rPr>
                </w:pPr>
                <w:r w:rsidRPr="009F22F2">
                  <w:rPr>
                    <w:rFonts w:ascii="MS Gothic" w:eastAsia="MS Gothic" w:hAnsi="MS Gothic" w:cs="Arial"/>
                    <w:b/>
                    <w:bCs/>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1"/>
                <w14:checkedState w14:val="2612" w14:font="MS Gothic"/>
                <w14:uncheckedState w14:val="2610" w14:font="MS Gothic"/>
              </w14:checkbox>
            </w:sdtPr>
            <w:sdtEndPr/>
            <w:sdtContent>
              <w:p w14:paraId="5C9F94B1"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r>
      <w:tr w:rsidR="009F22F2" w:rsidRPr="009F22F2" w14:paraId="6C1B389E" w14:textId="77777777" w:rsidTr="009F22F2">
        <w:trPr>
          <w:trHeight w:val="403"/>
        </w:trPr>
        <w:tc>
          <w:tcPr>
            <w:tcW w:w="6629" w:type="dxa"/>
            <w:shd w:val="clear" w:color="auto" w:fill="F2F2F2" w:themeFill="background1" w:themeFillShade="F2"/>
            <w:vAlign w:val="center"/>
          </w:tcPr>
          <w:p w14:paraId="4876D07F"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0"/>
                <w14:checkedState w14:val="2612" w14:font="MS Gothic"/>
                <w14:uncheckedState w14:val="2610" w14:font="MS Gothic"/>
              </w14:checkbox>
            </w:sdtPr>
            <w:sdtEndPr/>
            <w:sdtContent>
              <w:p w14:paraId="11297906"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7F148955" w14:textId="77777777" w:rsidR="009F22F2" w:rsidRPr="009F22F2" w:rsidRDefault="009F22F2" w:rsidP="009F22F2">
                <w:pPr>
                  <w:autoSpaceDE w:val="0"/>
                  <w:autoSpaceDN w:val="0"/>
                  <w:adjustRightInd w:val="0"/>
                  <w:jc w:val="center"/>
                  <w:rPr>
                    <w:rFonts w:ascii="Arial" w:hAnsi="Arial" w:cs="Arial"/>
                    <w:bCs/>
                  </w:rPr>
                </w:pPr>
                <w:r w:rsidRPr="009F22F2">
                  <w:rPr>
                    <w:rFonts w:ascii="MS Gothic" w:eastAsia="MS Gothic" w:hAnsi="MS Gothic" w:cs="Arial"/>
                    <w:b/>
                    <w:bCs/>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1"/>
                <w14:checkedState w14:val="2612" w14:font="MS Gothic"/>
                <w14:uncheckedState w14:val="2610" w14:font="MS Gothic"/>
              </w14:checkbox>
            </w:sdtPr>
            <w:sdtEndPr/>
            <w:sdtContent>
              <w:p w14:paraId="51E57DE2"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r>
      <w:tr w:rsidR="009F22F2" w:rsidRPr="009F22F2" w14:paraId="469210D9" w14:textId="77777777" w:rsidTr="009F22F2">
        <w:trPr>
          <w:trHeight w:val="439"/>
        </w:trPr>
        <w:tc>
          <w:tcPr>
            <w:tcW w:w="6629" w:type="dxa"/>
            <w:shd w:val="clear" w:color="auto" w:fill="F2F2F2" w:themeFill="background1" w:themeFillShade="F2"/>
            <w:vAlign w:val="center"/>
          </w:tcPr>
          <w:p w14:paraId="6B57E65A"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EndPr/>
            <w:sdtContent>
              <w:p w14:paraId="262D0CB3"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294CE833" w14:textId="77777777" w:rsidR="009F22F2" w:rsidRPr="009F22F2" w:rsidRDefault="009F22F2" w:rsidP="009F22F2">
                <w:pPr>
                  <w:autoSpaceDE w:val="0"/>
                  <w:autoSpaceDN w:val="0"/>
                  <w:adjustRightInd w:val="0"/>
                  <w:jc w:val="center"/>
                  <w:rPr>
                    <w:rFonts w:ascii="Arial" w:hAnsi="Arial" w:cs="Arial"/>
                    <w:bCs/>
                  </w:rPr>
                </w:pPr>
                <w:r w:rsidRPr="009F22F2">
                  <w:rPr>
                    <w:rFonts w:ascii="MS Gothic" w:eastAsia="MS Gothic" w:hAnsi="MS Gothic" w:cs="Arial"/>
                    <w:b/>
                    <w:bCs/>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1"/>
                <w14:checkedState w14:val="2612" w14:font="MS Gothic"/>
                <w14:uncheckedState w14:val="2610" w14:font="MS Gothic"/>
              </w14:checkbox>
            </w:sdtPr>
            <w:sdtEndPr/>
            <w:sdtContent>
              <w:p w14:paraId="0674B6B6"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r>
      <w:tr w:rsidR="009F22F2" w:rsidRPr="009F22F2" w14:paraId="1792510A" w14:textId="77777777" w:rsidTr="009F22F2">
        <w:trPr>
          <w:trHeight w:val="403"/>
        </w:trPr>
        <w:tc>
          <w:tcPr>
            <w:tcW w:w="6629" w:type="dxa"/>
            <w:shd w:val="clear" w:color="auto" w:fill="F2F2F2" w:themeFill="background1" w:themeFillShade="F2"/>
            <w:vAlign w:val="center"/>
          </w:tcPr>
          <w:p w14:paraId="6C9D3F87"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EndPr/>
            <w:sdtContent>
              <w:p w14:paraId="679B110E"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42EA3F65" w14:textId="77777777" w:rsidR="009F22F2" w:rsidRPr="009F22F2" w:rsidRDefault="009F22F2" w:rsidP="009F22F2">
                <w:pPr>
                  <w:autoSpaceDE w:val="0"/>
                  <w:autoSpaceDN w:val="0"/>
                  <w:adjustRightInd w:val="0"/>
                  <w:jc w:val="center"/>
                  <w:rPr>
                    <w:rFonts w:ascii="Arial" w:hAnsi="Arial" w:cs="Arial"/>
                    <w:bCs/>
                  </w:rPr>
                </w:pPr>
                <w:r w:rsidRPr="009F22F2">
                  <w:rPr>
                    <w:rFonts w:ascii="MS Gothic" w:eastAsia="MS Gothic" w:hAnsi="MS Gothic" w:cs="Arial"/>
                    <w:b/>
                    <w:bCs/>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EndPr/>
            <w:sdtContent>
              <w:p w14:paraId="2F8EE274"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r>
      <w:tr w:rsidR="009F22F2" w:rsidRPr="009F22F2" w14:paraId="2836B0F0" w14:textId="77777777" w:rsidTr="009F22F2">
        <w:trPr>
          <w:trHeight w:val="439"/>
        </w:trPr>
        <w:tc>
          <w:tcPr>
            <w:tcW w:w="6629" w:type="dxa"/>
            <w:shd w:val="clear" w:color="auto" w:fill="F2F2F2" w:themeFill="background1" w:themeFillShade="F2"/>
            <w:vAlign w:val="center"/>
          </w:tcPr>
          <w:p w14:paraId="633B9864"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0052112B"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6769541E" w14:textId="77777777" w:rsidR="009F22F2" w:rsidRPr="009F22F2" w:rsidRDefault="009F22F2" w:rsidP="009F22F2">
                <w:pPr>
                  <w:autoSpaceDE w:val="0"/>
                  <w:autoSpaceDN w:val="0"/>
                  <w:adjustRightInd w:val="0"/>
                  <w:jc w:val="center"/>
                  <w:rPr>
                    <w:rFonts w:ascii="Arial" w:hAnsi="Arial" w:cs="Arial"/>
                    <w:bCs/>
                  </w:rPr>
                </w:pPr>
                <w:r w:rsidRPr="009F22F2">
                  <w:rPr>
                    <w:rFonts w:ascii="MS Gothic" w:eastAsia="MS Gothic" w:hAnsi="MS Gothic" w:cs="Arial"/>
                    <w:b/>
                    <w:bCs/>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4ECCF743"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r>
      <w:tr w:rsidR="009F22F2" w:rsidRPr="009F22F2" w14:paraId="1AC5EB4A" w14:textId="77777777" w:rsidTr="009F22F2">
        <w:trPr>
          <w:trHeight w:val="403"/>
        </w:trPr>
        <w:tc>
          <w:tcPr>
            <w:tcW w:w="6629" w:type="dxa"/>
            <w:shd w:val="clear" w:color="auto" w:fill="F2F2F2" w:themeFill="background1" w:themeFillShade="F2"/>
            <w:vAlign w:val="center"/>
          </w:tcPr>
          <w:p w14:paraId="552EBABB"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0"/>
                <w14:checkedState w14:val="2612" w14:font="MS Gothic"/>
                <w14:uncheckedState w14:val="2610" w14:font="MS Gothic"/>
              </w14:checkbox>
            </w:sdtPr>
            <w:sdtEndPr/>
            <w:sdtContent>
              <w:p w14:paraId="7CBE8613"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342A878E" w14:textId="77777777" w:rsidR="009F22F2" w:rsidRPr="009F22F2" w:rsidRDefault="009F22F2" w:rsidP="009F22F2">
                <w:pPr>
                  <w:autoSpaceDE w:val="0"/>
                  <w:autoSpaceDN w:val="0"/>
                  <w:adjustRightInd w:val="0"/>
                  <w:jc w:val="center"/>
                  <w:rPr>
                    <w:rFonts w:ascii="Arial" w:hAnsi="Arial" w:cs="Arial"/>
                    <w:bCs/>
                  </w:rPr>
                </w:pPr>
                <w:r w:rsidRPr="009F22F2">
                  <w:rPr>
                    <w:rFonts w:ascii="MS Gothic" w:eastAsia="MS Gothic" w:hAnsi="MS Gothic" w:cs="Arial"/>
                    <w:b/>
                    <w:bCs/>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1"/>
                <w14:checkedState w14:val="2612" w14:font="MS Gothic"/>
                <w14:uncheckedState w14:val="2610" w14:font="MS Gothic"/>
              </w14:checkbox>
            </w:sdtPr>
            <w:sdtEndPr/>
            <w:sdtContent>
              <w:p w14:paraId="5E9F27C7"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r>
      <w:tr w:rsidR="009F22F2" w:rsidRPr="009F22F2" w14:paraId="5F14452F" w14:textId="77777777" w:rsidTr="009F22F2">
        <w:trPr>
          <w:trHeight w:val="439"/>
        </w:trPr>
        <w:tc>
          <w:tcPr>
            <w:tcW w:w="6629" w:type="dxa"/>
            <w:shd w:val="clear" w:color="auto" w:fill="F2F2F2" w:themeFill="background1" w:themeFillShade="F2"/>
            <w:vAlign w:val="center"/>
          </w:tcPr>
          <w:p w14:paraId="35E0423C"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EndPr/>
            <w:sdtContent>
              <w:p w14:paraId="7759D528"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4C5345CF" w14:textId="77777777" w:rsidR="009F22F2" w:rsidRPr="009F22F2" w:rsidRDefault="009F22F2" w:rsidP="009F22F2">
                <w:pPr>
                  <w:autoSpaceDE w:val="0"/>
                  <w:autoSpaceDN w:val="0"/>
                  <w:adjustRightInd w:val="0"/>
                  <w:jc w:val="center"/>
                  <w:rPr>
                    <w:rFonts w:ascii="Arial" w:hAnsi="Arial" w:cs="Arial"/>
                    <w:bCs/>
                  </w:rPr>
                </w:pPr>
                <w:r w:rsidRPr="009F22F2">
                  <w:rPr>
                    <w:rFonts w:ascii="MS Gothic" w:eastAsia="MS Gothic" w:hAnsi="MS Gothic" w:cs="Arial"/>
                    <w:b/>
                    <w:bCs/>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1"/>
                <w14:checkedState w14:val="2612" w14:font="MS Gothic"/>
                <w14:uncheckedState w14:val="2610" w14:font="MS Gothic"/>
              </w14:checkbox>
            </w:sdtPr>
            <w:sdtEndPr/>
            <w:sdtContent>
              <w:p w14:paraId="31A9EDCB"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r>
      <w:tr w:rsidR="009F22F2" w:rsidRPr="009F22F2" w14:paraId="5939F475" w14:textId="77777777" w:rsidTr="009F22F2">
        <w:trPr>
          <w:trHeight w:val="403"/>
        </w:trPr>
        <w:tc>
          <w:tcPr>
            <w:tcW w:w="6629" w:type="dxa"/>
            <w:shd w:val="clear" w:color="auto" w:fill="F2F2F2" w:themeFill="background1" w:themeFillShade="F2"/>
            <w:vAlign w:val="center"/>
          </w:tcPr>
          <w:p w14:paraId="27AEFE02"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0"/>
                <w14:checkedState w14:val="2612" w14:font="MS Gothic"/>
                <w14:uncheckedState w14:val="2610" w14:font="MS Gothic"/>
              </w14:checkbox>
            </w:sdtPr>
            <w:sdtEndPr/>
            <w:sdtContent>
              <w:p w14:paraId="7F5355B5"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3B0C0FCB" w14:textId="77777777" w:rsidR="009F22F2" w:rsidRPr="009F22F2" w:rsidRDefault="009F22F2" w:rsidP="009F22F2">
                <w:pPr>
                  <w:autoSpaceDE w:val="0"/>
                  <w:autoSpaceDN w:val="0"/>
                  <w:adjustRightInd w:val="0"/>
                  <w:jc w:val="center"/>
                  <w:rPr>
                    <w:rFonts w:ascii="Arial" w:hAnsi="Arial" w:cs="Arial"/>
                    <w:bCs/>
                  </w:rPr>
                </w:pPr>
                <w:r w:rsidRPr="009F22F2">
                  <w:rPr>
                    <w:rFonts w:ascii="MS Gothic" w:eastAsia="MS Gothic" w:hAnsi="MS Gothic" w:cs="Arial"/>
                    <w:b/>
                    <w:bCs/>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1"/>
                <w14:checkedState w14:val="2612" w14:font="MS Gothic"/>
                <w14:uncheckedState w14:val="2610" w14:font="MS Gothic"/>
              </w14:checkbox>
            </w:sdtPr>
            <w:sdtEndPr/>
            <w:sdtContent>
              <w:p w14:paraId="58C6AF25"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r>
      <w:tr w:rsidR="009F22F2" w:rsidRPr="009F22F2" w14:paraId="26EC5B6F" w14:textId="77777777" w:rsidTr="009F22F2">
        <w:trPr>
          <w:trHeight w:val="439"/>
        </w:trPr>
        <w:tc>
          <w:tcPr>
            <w:tcW w:w="6629" w:type="dxa"/>
            <w:shd w:val="clear" w:color="auto" w:fill="F2F2F2" w:themeFill="background1" w:themeFillShade="F2"/>
            <w:vAlign w:val="center"/>
          </w:tcPr>
          <w:p w14:paraId="1F641A6D"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0"/>
                <w14:checkedState w14:val="2612" w14:font="MS Gothic"/>
                <w14:uncheckedState w14:val="2610" w14:font="MS Gothic"/>
              </w14:checkbox>
            </w:sdtPr>
            <w:sdtEndPr/>
            <w:sdtContent>
              <w:p w14:paraId="5E568CFB"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396B5AAB" w14:textId="77777777" w:rsidR="009F22F2" w:rsidRPr="009F22F2" w:rsidRDefault="009F22F2" w:rsidP="009F22F2">
                <w:pPr>
                  <w:autoSpaceDE w:val="0"/>
                  <w:autoSpaceDN w:val="0"/>
                  <w:adjustRightInd w:val="0"/>
                  <w:jc w:val="center"/>
                  <w:rPr>
                    <w:rFonts w:ascii="Arial" w:hAnsi="Arial" w:cs="Arial"/>
                    <w:bCs/>
                  </w:rPr>
                </w:pPr>
                <w:r w:rsidRPr="009F22F2">
                  <w:rPr>
                    <w:rFonts w:ascii="MS Gothic" w:eastAsia="MS Gothic" w:hAnsi="MS Gothic" w:cs="Arial"/>
                    <w:b/>
                    <w:bCs/>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1"/>
                <w14:checkedState w14:val="2612" w14:font="MS Gothic"/>
                <w14:uncheckedState w14:val="2610" w14:font="MS Gothic"/>
              </w14:checkbox>
            </w:sdtPr>
            <w:sdtEndPr/>
            <w:sdtContent>
              <w:p w14:paraId="668211A9"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r>
      <w:tr w:rsidR="009F22F2" w:rsidRPr="009F22F2" w14:paraId="4730503C" w14:textId="77777777" w:rsidTr="009F22F2">
        <w:trPr>
          <w:trHeight w:val="403"/>
        </w:trPr>
        <w:tc>
          <w:tcPr>
            <w:tcW w:w="9889" w:type="dxa"/>
            <w:gridSpan w:val="4"/>
            <w:shd w:val="clear" w:color="auto" w:fill="F2F2F2" w:themeFill="background1" w:themeFillShade="F2"/>
            <w:vAlign w:val="center"/>
          </w:tcPr>
          <w:p w14:paraId="547C7F66"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If NO</w:t>
            </w:r>
            <w:r w:rsidRPr="009F22F2">
              <w:rPr>
                <w:rFonts w:ascii="Arial" w:hAnsi="Arial" w:cs="Arial"/>
                <w:b/>
                <w:bCs/>
              </w:rPr>
              <w:t xml:space="preserve"> </w:t>
            </w:r>
            <w:r w:rsidRPr="009F22F2">
              <w:rPr>
                <w:rFonts w:ascii="Arial" w:hAnsi="Arial" w:cs="Arial"/>
              </w:rPr>
              <w:t xml:space="preserve">to any of above questions, please give an explanation </w:t>
            </w:r>
          </w:p>
        </w:tc>
      </w:tr>
      <w:tr w:rsidR="009F22F2" w:rsidRPr="009F22F2" w14:paraId="64B09AB9" w14:textId="77777777" w:rsidTr="009F22F2">
        <w:trPr>
          <w:trHeight w:val="403"/>
        </w:trPr>
        <w:tc>
          <w:tcPr>
            <w:tcW w:w="9889" w:type="dxa"/>
            <w:gridSpan w:val="4"/>
            <w:vAlign w:val="center"/>
          </w:tcPr>
          <w:p w14:paraId="2382E205" w14:textId="77777777" w:rsidR="009F22F2" w:rsidRPr="009F22F2" w:rsidRDefault="009F22F2" w:rsidP="009F22F2">
            <w:pPr>
              <w:autoSpaceDE w:val="0"/>
              <w:autoSpaceDN w:val="0"/>
              <w:adjustRightInd w:val="0"/>
              <w:rPr>
                <w:rFonts w:ascii="Arial" w:hAnsi="Arial" w:cs="Arial"/>
              </w:rPr>
            </w:pPr>
          </w:p>
          <w:p w14:paraId="6F259395" w14:textId="77777777" w:rsidR="009F22F2" w:rsidRPr="009F22F2" w:rsidRDefault="009F22F2" w:rsidP="009F22F2">
            <w:pPr>
              <w:autoSpaceDE w:val="0"/>
              <w:autoSpaceDN w:val="0"/>
              <w:adjustRightInd w:val="0"/>
              <w:rPr>
                <w:rFonts w:ascii="Arial" w:hAnsi="Arial" w:cs="Arial"/>
              </w:rPr>
            </w:pPr>
          </w:p>
          <w:p w14:paraId="0F9BBD0F" w14:textId="77777777" w:rsidR="009F22F2" w:rsidRPr="009F22F2" w:rsidRDefault="009F22F2" w:rsidP="009F22F2">
            <w:pPr>
              <w:autoSpaceDE w:val="0"/>
              <w:autoSpaceDN w:val="0"/>
              <w:adjustRightInd w:val="0"/>
              <w:rPr>
                <w:rFonts w:cs="Arial"/>
              </w:rPr>
            </w:pPr>
            <w:r w:rsidRPr="009F22F2">
              <w:rPr>
                <w:rFonts w:ascii="Arial" w:hAnsi="Arial" w:cs="Arial"/>
                <w:color w:val="808080"/>
                <w:sz w:val="18"/>
                <w:szCs w:val="18"/>
              </w:rPr>
              <w:t>(this box should expand as you type)</w:t>
            </w:r>
          </w:p>
        </w:tc>
      </w:tr>
    </w:tbl>
    <w:p w14:paraId="662CA6D6" w14:textId="77777777" w:rsidR="009F22F2" w:rsidRPr="009F22F2" w:rsidRDefault="009F22F2" w:rsidP="009F22F2"/>
    <w:tbl>
      <w:tblPr>
        <w:tblW w:w="9889" w:type="dxa"/>
        <w:tblLook w:val="04A0" w:firstRow="1" w:lastRow="0" w:firstColumn="1" w:lastColumn="0" w:noHBand="0" w:noVBand="1"/>
      </w:tblPr>
      <w:tblGrid>
        <w:gridCol w:w="6629"/>
        <w:gridCol w:w="1134"/>
        <w:gridCol w:w="992"/>
        <w:gridCol w:w="1134"/>
      </w:tblGrid>
      <w:tr w:rsidR="009F22F2" w:rsidRPr="009F22F2" w14:paraId="27436FB6" w14:textId="77777777" w:rsidTr="009F22F2">
        <w:tc>
          <w:tcPr>
            <w:tcW w:w="6629" w:type="dxa"/>
            <w:shd w:val="clear" w:color="auto" w:fill="F2F2F2" w:themeFill="background1" w:themeFillShade="F2"/>
          </w:tcPr>
          <w:p w14:paraId="5A0954B4" w14:textId="77777777" w:rsidR="009F22F2" w:rsidRPr="009F22F2" w:rsidRDefault="009F22F2" w:rsidP="009F22F2">
            <w:pPr>
              <w:autoSpaceDE w:val="0"/>
              <w:autoSpaceDN w:val="0"/>
              <w:adjustRightInd w:val="0"/>
              <w:jc w:val="both"/>
              <w:rPr>
                <w:rFonts w:ascii="Arial" w:hAnsi="Arial" w:cs="Arial"/>
                <w:b/>
              </w:rPr>
            </w:pPr>
            <w:r w:rsidRPr="009F22F2">
              <w:rPr>
                <w:rFonts w:ascii="Arial" w:hAnsi="Arial" w:cs="Arial"/>
                <w:b/>
              </w:rPr>
              <w:lastRenderedPageBreak/>
              <w:t>Information for participants:</w:t>
            </w:r>
          </w:p>
        </w:tc>
        <w:tc>
          <w:tcPr>
            <w:tcW w:w="1134" w:type="dxa"/>
            <w:shd w:val="clear" w:color="auto" w:fill="F2F2F2" w:themeFill="background1" w:themeFillShade="F2"/>
            <w:vAlign w:val="bottom"/>
          </w:tcPr>
          <w:p w14:paraId="33036BFC" w14:textId="77777777" w:rsidR="009F22F2" w:rsidRPr="009F22F2" w:rsidRDefault="009F22F2" w:rsidP="009F22F2">
            <w:pPr>
              <w:autoSpaceDE w:val="0"/>
              <w:autoSpaceDN w:val="0"/>
              <w:adjustRightInd w:val="0"/>
              <w:jc w:val="center"/>
              <w:rPr>
                <w:rFonts w:ascii="Arial" w:hAnsi="Arial" w:cs="Arial"/>
                <w:b/>
                <w:bCs/>
                <w:sz w:val="16"/>
                <w:szCs w:val="16"/>
              </w:rPr>
            </w:pPr>
          </w:p>
          <w:p w14:paraId="25528049" w14:textId="77777777" w:rsidR="009F22F2" w:rsidRPr="009F22F2" w:rsidRDefault="009F22F2" w:rsidP="009F22F2">
            <w:pPr>
              <w:autoSpaceDE w:val="0"/>
              <w:autoSpaceDN w:val="0"/>
              <w:adjustRightInd w:val="0"/>
              <w:jc w:val="center"/>
              <w:rPr>
                <w:rFonts w:ascii="Arial" w:hAnsi="Arial" w:cs="Arial"/>
                <w:b/>
                <w:bCs/>
              </w:rPr>
            </w:pPr>
            <w:r w:rsidRPr="009F22F2">
              <w:rPr>
                <w:rFonts w:ascii="Arial" w:hAnsi="Arial" w:cs="Arial"/>
                <w:b/>
                <w:bCs/>
              </w:rPr>
              <w:t>YES</w:t>
            </w:r>
          </w:p>
        </w:tc>
        <w:tc>
          <w:tcPr>
            <w:tcW w:w="992" w:type="dxa"/>
            <w:shd w:val="clear" w:color="auto" w:fill="F2F2F2" w:themeFill="background1" w:themeFillShade="F2"/>
            <w:vAlign w:val="bottom"/>
          </w:tcPr>
          <w:p w14:paraId="69102CE9" w14:textId="77777777" w:rsidR="009F22F2" w:rsidRPr="009F22F2" w:rsidRDefault="009F22F2" w:rsidP="009F22F2">
            <w:pPr>
              <w:autoSpaceDE w:val="0"/>
              <w:autoSpaceDN w:val="0"/>
              <w:adjustRightInd w:val="0"/>
              <w:jc w:val="center"/>
              <w:rPr>
                <w:rFonts w:ascii="Arial" w:hAnsi="Arial" w:cs="Arial"/>
                <w:b/>
                <w:bCs/>
              </w:rPr>
            </w:pPr>
            <w:r w:rsidRPr="009F22F2">
              <w:rPr>
                <w:rFonts w:ascii="Arial" w:hAnsi="Arial" w:cs="Arial"/>
                <w:b/>
                <w:bCs/>
              </w:rPr>
              <w:t>NO</w:t>
            </w:r>
          </w:p>
        </w:tc>
        <w:tc>
          <w:tcPr>
            <w:tcW w:w="1134" w:type="dxa"/>
            <w:shd w:val="clear" w:color="auto" w:fill="F2F2F2" w:themeFill="background1" w:themeFillShade="F2"/>
            <w:vAlign w:val="bottom"/>
          </w:tcPr>
          <w:p w14:paraId="2C97CFEC" w14:textId="77777777" w:rsidR="009F22F2" w:rsidRPr="009F22F2" w:rsidRDefault="009F22F2" w:rsidP="009F22F2">
            <w:pPr>
              <w:autoSpaceDE w:val="0"/>
              <w:autoSpaceDN w:val="0"/>
              <w:adjustRightInd w:val="0"/>
              <w:jc w:val="center"/>
              <w:rPr>
                <w:rFonts w:ascii="Arial" w:hAnsi="Arial" w:cs="Arial"/>
                <w:b/>
                <w:bCs/>
                <w:sz w:val="16"/>
                <w:szCs w:val="16"/>
              </w:rPr>
            </w:pPr>
          </w:p>
          <w:p w14:paraId="57104C14" w14:textId="77777777" w:rsidR="009F22F2" w:rsidRPr="009F22F2" w:rsidRDefault="009F22F2" w:rsidP="009F22F2">
            <w:pPr>
              <w:autoSpaceDE w:val="0"/>
              <w:autoSpaceDN w:val="0"/>
              <w:adjustRightInd w:val="0"/>
              <w:jc w:val="center"/>
              <w:rPr>
                <w:rFonts w:ascii="Arial" w:hAnsi="Arial" w:cs="Arial"/>
                <w:b/>
                <w:bCs/>
              </w:rPr>
            </w:pPr>
            <w:r w:rsidRPr="009F22F2">
              <w:rPr>
                <w:rFonts w:ascii="Arial" w:hAnsi="Arial" w:cs="Arial"/>
                <w:b/>
                <w:bCs/>
              </w:rPr>
              <w:t>N/A</w:t>
            </w:r>
          </w:p>
        </w:tc>
      </w:tr>
      <w:tr w:rsidR="009F22F2" w:rsidRPr="009F22F2" w14:paraId="576661BC" w14:textId="77777777" w:rsidTr="009F22F2">
        <w:trPr>
          <w:trHeight w:val="439"/>
        </w:trPr>
        <w:tc>
          <w:tcPr>
            <w:tcW w:w="6629" w:type="dxa"/>
            <w:shd w:val="clear" w:color="auto" w:fill="F2F2F2" w:themeFill="background1" w:themeFillShade="F2"/>
            <w:vAlign w:val="center"/>
          </w:tcPr>
          <w:p w14:paraId="612167CA"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5997A5F2"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0"/>
                <w14:checkedState w14:val="2612" w14:font="MS Gothic"/>
                <w14:uncheckedState w14:val="2610" w14:font="MS Gothic"/>
              </w14:checkbox>
            </w:sdtPr>
            <w:sdtEndPr/>
            <w:sdtContent>
              <w:p w14:paraId="29C60E88" w14:textId="77777777" w:rsidR="009F22F2" w:rsidRPr="009F22F2" w:rsidRDefault="009F22F2" w:rsidP="009F22F2">
                <w:pPr>
                  <w:autoSpaceDE w:val="0"/>
                  <w:autoSpaceDN w:val="0"/>
                  <w:adjustRightInd w:val="0"/>
                  <w:jc w:val="center"/>
                  <w:rPr>
                    <w:rFonts w:ascii="Arial" w:hAnsi="Arial" w:cs="Arial"/>
                    <w:bCs/>
                  </w:rPr>
                </w:pPr>
                <w:r w:rsidRPr="009F22F2">
                  <w:rPr>
                    <w:rFonts w:ascii="MS Gothic" w:eastAsia="MS Gothic" w:hAnsi="MS Gothic" w:cs="Arial"/>
                    <w:b/>
                    <w:bCs/>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1"/>
                <w14:checkedState w14:val="2612" w14:font="MS Gothic"/>
                <w14:uncheckedState w14:val="2610" w14:font="MS Gothic"/>
              </w14:checkbox>
            </w:sdtPr>
            <w:sdtEndPr/>
            <w:sdtContent>
              <w:p w14:paraId="2E28342D"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r>
      <w:tr w:rsidR="009F22F2" w:rsidRPr="009F22F2" w14:paraId="4E0DEB78" w14:textId="77777777" w:rsidTr="009F22F2">
        <w:trPr>
          <w:trHeight w:val="403"/>
        </w:trPr>
        <w:tc>
          <w:tcPr>
            <w:tcW w:w="6629" w:type="dxa"/>
            <w:shd w:val="clear" w:color="auto" w:fill="F2F2F2" w:themeFill="background1" w:themeFillShade="F2"/>
            <w:vAlign w:val="center"/>
          </w:tcPr>
          <w:p w14:paraId="0DC05CC4"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27B37B29"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2B8890F6" w14:textId="77777777" w:rsidR="009F22F2" w:rsidRPr="009F22F2" w:rsidRDefault="009F22F2" w:rsidP="009F22F2">
                <w:pPr>
                  <w:autoSpaceDE w:val="0"/>
                  <w:autoSpaceDN w:val="0"/>
                  <w:adjustRightInd w:val="0"/>
                  <w:jc w:val="center"/>
                  <w:rPr>
                    <w:rFonts w:ascii="Arial" w:hAnsi="Arial" w:cs="Arial"/>
                    <w:bCs/>
                  </w:rPr>
                </w:pPr>
                <w:r w:rsidRPr="009F22F2">
                  <w:rPr>
                    <w:rFonts w:ascii="MS Gothic" w:eastAsia="MS Gothic" w:hAnsi="MS Gothic" w:cs="Arial"/>
                    <w:b/>
                    <w:bCs/>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1"/>
                <w14:checkedState w14:val="2612" w14:font="MS Gothic"/>
                <w14:uncheckedState w14:val="2610" w14:font="MS Gothic"/>
              </w14:checkbox>
            </w:sdtPr>
            <w:sdtEndPr/>
            <w:sdtContent>
              <w:p w14:paraId="312E08A2"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r>
      <w:tr w:rsidR="009F22F2" w:rsidRPr="009F22F2" w14:paraId="7C45CF18" w14:textId="77777777" w:rsidTr="009F22F2">
        <w:trPr>
          <w:trHeight w:val="439"/>
        </w:trPr>
        <w:tc>
          <w:tcPr>
            <w:tcW w:w="6629" w:type="dxa"/>
            <w:shd w:val="clear" w:color="auto" w:fill="F2F2F2" w:themeFill="background1" w:themeFillShade="F2"/>
            <w:vAlign w:val="center"/>
          </w:tcPr>
          <w:p w14:paraId="070F326A"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6D0DBB7C"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42DE7FFA" w14:textId="77777777" w:rsidR="009F22F2" w:rsidRPr="009F22F2" w:rsidRDefault="009F22F2" w:rsidP="009F22F2">
                <w:pPr>
                  <w:autoSpaceDE w:val="0"/>
                  <w:autoSpaceDN w:val="0"/>
                  <w:adjustRightInd w:val="0"/>
                  <w:jc w:val="center"/>
                  <w:rPr>
                    <w:rFonts w:ascii="Arial" w:hAnsi="Arial" w:cs="Arial"/>
                    <w:bCs/>
                  </w:rPr>
                </w:pPr>
                <w:r w:rsidRPr="009F22F2">
                  <w:rPr>
                    <w:rFonts w:ascii="MS Gothic" w:eastAsia="MS Gothic" w:hAnsi="MS Gothic" w:cs="Arial"/>
                    <w:b/>
                    <w:bCs/>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6CE08471"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r>
      <w:tr w:rsidR="009F22F2" w:rsidRPr="009F22F2" w14:paraId="31408508" w14:textId="77777777" w:rsidTr="009F22F2">
        <w:trPr>
          <w:trHeight w:val="403"/>
        </w:trPr>
        <w:tc>
          <w:tcPr>
            <w:tcW w:w="6629" w:type="dxa"/>
            <w:shd w:val="clear" w:color="auto" w:fill="F2F2F2" w:themeFill="background1" w:themeFillShade="F2"/>
            <w:vAlign w:val="center"/>
          </w:tcPr>
          <w:p w14:paraId="1D26C93A"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74027322"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0"/>
                <w14:checkedState w14:val="2612" w14:font="MS Gothic"/>
                <w14:uncheckedState w14:val="2610" w14:font="MS Gothic"/>
              </w14:checkbox>
            </w:sdtPr>
            <w:sdtEndPr/>
            <w:sdtContent>
              <w:p w14:paraId="1D07E0FB" w14:textId="77777777" w:rsidR="009F22F2" w:rsidRPr="009F22F2" w:rsidRDefault="009F22F2" w:rsidP="009F22F2">
                <w:pPr>
                  <w:autoSpaceDE w:val="0"/>
                  <w:autoSpaceDN w:val="0"/>
                  <w:adjustRightInd w:val="0"/>
                  <w:jc w:val="center"/>
                  <w:rPr>
                    <w:rFonts w:ascii="Arial" w:hAnsi="Arial" w:cs="Arial"/>
                    <w:bCs/>
                  </w:rPr>
                </w:pPr>
                <w:r w:rsidRPr="009F22F2">
                  <w:rPr>
                    <w:rFonts w:ascii="MS Gothic" w:eastAsia="MS Gothic" w:hAnsi="MS Gothic" w:cs="Arial"/>
                    <w:b/>
                    <w:bCs/>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1"/>
                <w14:checkedState w14:val="2612" w14:font="MS Gothic"/>
                <w14:uncheckedState w14:val="2610" w14:font="MS Gothic"/>
              </w14:checkbox>
            </w:sdtPr>
            <w:sdtEndPr/>
            <w:sdtContent>
              <w:p w14:paraId="524EB9F3"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r>
      <w:tr w:rsidR="009F22F2" w:rsidRPr="009F22F2" w14:paraId="0BFC900C" w14:textId="77777777" w:rsidTr="009F22F2">
        <w:trPr>
          <w:trHeight w:val="403"/>
        </w:trPr>
        <w:tc>
          <w:tcPr>
            <w:tcW w:w="9889" w:type="dxa"/>
            <w:gridSpan w:val="4"/>
            <w:shd w:val="clear" w:color="auto" w:fill="F2F2F2" w:themeFill="background1" w:themeFillShade="F2"/>
            <w:vAlign w:val="center"/>
          </w:tcPr>
          <w:p w14:paraId="133C5103"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If YES</w:t>
            </w:r>
            <w:r w:rsidRPr="009F22F2">
              <w:rPr>
                <w:rFonts w:ascii="Arial" w:hAnsi="Arial" w:cs="Arial"/>
                <w:b/>
                <w:bCs/>
              </w:rPr>
              <w:t xml:space="preserve"> </w:t>
            </w:r>
            <w:r w:rsidRPr="009F22F2">
              <w:rPr>
                <w:rFonts w:ascii="Arial" w:hAnsi="Arial" w:cs="Arial"/>
              </w:rPr>
              <w:t xml:space="preserve">to any question, please provide full details </w:t>
            </w:r>
          </w:p>
        </w:tc>
      </w:tr>
      <w:tr w:rsidR="009F22F2" w:rsidRPr="009F22F2" w14:paraId="21E3996C" w14:textId="77777777" w:rsidTr="009F22F2">
        <w:trPr>
          <w:trHeight w:val="403"/>
        </w:trPr>
        <w:tc>
          <w:tcPr>
            <w:tcW w:w="9889" w:type="dxa"/>
            <w:gridSpan w:val="4"/>
            <w:vAlign w:val="center"/>
          </w:tcPr>
          <w:p w14:paraId="732ED96C" w14:textId="77777777" w:rsidR="009F22F2" w:rsidRPr="009F22F2" w:rsidRDefault="009F22F2" w:rsidP="009F22F2">
            <w:pPr>
              <w:autoSpaceDE w:val="0"/>
              <w:autoSpaceDN w:val="0"/>
              <w:adjustRightInd w:val="0"/>
              <w:rPr>
                <w:rFonts w:ascii="Arial" w:hAnsi="Arial" w:cs="Arial"/>
              </w:rPr>
            </w:pPr>
          </w:p>
          <w:p w14:paraId="675805DC" w14:textId="77777777" w:rsidR="009F22F2" w:rsidRPr="009F22F2" w:rsidRDefault="009F22F2" w:rsidP="009F22F2">
            <w:pPr>
              <w:autoSpaceDE w:val="0"/>
              <w:autoSpaceDN w:val="0"/>
              <w:adjustRightInd w:val="0"/>
              <w:rPr>
                <w:rFonts w:ascii="Arial" w:hAnsi="Arial" w:cs="Arial"/>
              </w:rPr>
            </w:pPr>
          </w:p>
          <w:p w14:paraId="36E5AC0E" w14:textId="77777777" w:rsidR="009F22F2" w:rsidRPr="009F22F2" w:rsidRDefault="009F22F2" w:rsidP="009F22F2">
            <w:pPr>
              <w:autoSpaceDE w:val="0"/>
              <w:autoSpaceDN w:val="0"/>
              <w:adjustRightInd w:val="0"/>
              <w:rPr>
                <w:rFonts w:ascii="Arial" w:hAnsi="Arial" w:cs="Arial"/>
              </w:rPr>
            </w:pPr>
          </w:p>
          <w:p w14:paraId="2406547A" w14:textId="77777777" w:rsidR="009F22F2" w:rsidRPr="009F22F2" w:rsidRDefault="009F22F2" w:rsidP="009F22F2">
            <w:pPr>
              <w:autoSpaceDE w:val="0"/>
              <w:autoSpaceDN w:val="0"/>
              <w:adjustRightInd w:val="0"/>
              <w:rPr>
                <w:rFonts w:cs="Arial"/>
              </w:rPr>
            </w:pPr>
            <w:r w:rsidRPr="009F22F2">
              <w:rPr>
                <w:rFonts w:ascii="Arial" w:hAnsi="Arial" w:cs="Arial"/>
                <w:color w:val="808080"/>
                <w:sz w:val="18"/>
                <w:szCs w:val="18"/>
              </w:rPr>
              <w:t>(this box should expand as you type)</w:t>
            </w:r>
          </w:p>
        </w:tc>
      </w:tr>
    </w:tbl>
    <w:p w14:paraId="33819A8E" w14:textId="77777777" w:rsidR="009F22F2" w:rsidRPr="009F22F2" w:rsidRDefault="009F22F2" w:rsidP="009F22F2">
      <w:pPr>
        <w:rPr>
          <w:rFonts w:ascii="Arial" w:hAnsi="Arial" w:cs="Arial"/>
        </w:rPr>
      </w:pPr>
    </w:p>
    <w:p w14:paraId="0E12F6A8" w14:textId="77777777" w:rsidR="009F22F2" w:rsidRPr="009F22F2" w:rsidRDefault="009F22F2" w:rsidP="009F22F2">
      <w:pPr>
        <w:rPr>
          <w:rFonts w:ascii="Arial" w:hAnsi="Arial" w:cs="Arial"/>
        </w:rPr>
      </w:pPr>
    </w:p>
    <w:p w14:paraId="088D3FEF" w14:textId="77777777" w:rsidR="009F22F2" w:rsidRPr="009F22F2" w:rsidRDefault="009F22F2" w:rsidP="009F22F2">
      <w:pPr>
        <w:rPr>
          <w:rFonts w:ascii="Arial" w:hAnsi="Arial" w:cs="Arial"/>
          <w:b/>
          <w:bCs/>
        </w:rPr>
      </w:pPr>
      <w:r w:rsidRPr="009F22F2">
        <w:rPr>
          <w:rFonts w:ascii="Arial" w:hAnsi="Arial" w:cs="Arial"/>
          <w:b/>
          <w:bCs/>
        </w:rPr>
        <w:t>SECTION H: Anticipated Risks</w:t>
      </w:r>
    </w:p>
    <w:p w14:paraId="2DDA7071" w14:textId="77777777" w:rsidR="009F22F2" w:rsidRPr="009F22F2" w:rsidRDefault="009F22F2" w:rsidP="009F22F2">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F22F2" w:rsidRPr="009F22F2" w14:paraId="5FF94294" w14:textId="77777777" w:rsidTr="009F22F2">
        <w:tc>
          <w:tcPr>
            <w:tcW w:w="9923" w:type="dxa"/>
            <w:tcBorders>
              <w:bottom w:val="single" w:sz="4" w:space="0" w:color="auto"/>
            </w:tcBorders>
            <w:shd w:val="clear" w:color="auto" w:fill="F2F2F2" w:themeFill="background1" w:themeFillShade="F2"/>
          </w:tcPr>
          <w:p w14:paraId="301876DE" w14:textId="77777777" w:rsidR="009F22F2" w:rsidRPr="009F22F2" w:rsidRDefault="009F22F2" w:rsidP="009F22F2">
            <w:pPr>
              <w:pStyle w:val="Heading1"/>
              <w:jc w:val="left"/>
              <w:rPr>
                <w:rFonts w:ascii="Arial" w:hAnsi="Arial" w:cs="Arial"/>
              </w:rPr>
            </w:pPr>
            <w:r w:rsidRPr="009F22F2">
              <w:rPr>
                <w:rFonts w:ascii="Arial" w:hAnsi="Arial" w:cs="Arial"/>
              </w:rPr>
              <w:br w:type="page"/>
              <w:t>Outline any anticipated risks</w:t>
            </w:r>
            <w:r w:rsidRPr="009F22F2">
              <w:rPr>
                <w:rFonts w:ascii="Arial" w:eastAsia="SimSun" w:hAnsi="Arial" w:cs="Arial"/>
                <w:lang w:eastAsia="zh-CN"/>
              </w:rPr>
              <w:t xml:space="preserve"> </w:t>
            </w:r>
            <w:r w:rsidRPr="009F22F2">
              <w:rPr>
                <w:rFonts w:ascii="Arial" w:hAnsi="Arial" w:cs="Arial"/>
              </w:rPr>
              <w:t xml:space="preserve">that may adversely affect any of the participants, the researchers and/or the University, and the steps that will be taken to address them. </w:t>
            </w:r>
          </w:p>
          <w:p w14:paraId="3594F7FE" w14:textId="77777777" w:rsidR="009F22F2" w:rsidRPr="009F22F2" w:rsidRDefault="009F22F2" w:rsidP="009F22F2"/>
          <w:p w14:paraId="2EFAA0D8" w14:textId="77777777" w:rsidR="009F22F2" w:rsidRPr="009F22F2" w:rsidRDefault="009F22F2" w:rsidP="009F22F2">
            <w:pPr>
              <w:rPr>
                <w:rFonts w:ascii="Arial" w:hAnsi="Arial" w:cs="Arial"/>
              </w:rPr>
            </w:pPr>
            <w:r w:rsidRPr="009F22F2">
              <w:rPr>
                <w:rFonts w:ascii="Arial" w:hAnsi="Arial" w:cs="Arial"/>
              </w:rPr>
              <w:t xml:space="preserve">If you have completed a full risk assessment (for example as required by a laboratory, or external research collaborator) you may append that to this form.  </w:t>
            </w:r>
          </w:p>
        </w:tc>
      </w:tr>
      <w:tr w:rsidR="009F22F2" w:rsidRPr="009F22F2" w14:paraId="0DC27B60" w14:textId="77777777" w:rsidTr="009F22F2">
        <w:tc>
          <w:tcPr>
            <w:tcW w:w="9923" w:type="dxa"/>
            <w:tcBorders>
              <w:bottom w:val="single" w:sz="4" w:space="0" w:color="auto"/>
            </w:tcBorders>
          </w:tcPr>
          <w:p w14:paraId="787C05DF" w14:textId="77777777" w:rsidR="009F22F2" w:rsidRPr="009F22F2" w:rsidRDefault="009F22F2" w:rsidP="009F22F2">
            <w:pPr>
              <w:pStyle w:val="Heading1"/>
              <w:jc w:val="left"/>
              <w:rPr>
                <w:rFonts w:ascii="Arial" w:hAnsi="Arial" w:cs="Arial"/>
                <w:sz w:val="20"/>
                <w:szCs w:val="16"/>
              </w:rPr>
            </w:pPr>
            <w:r w:rsidRPr="009F22F2">
              <w:rPr>
                <w:rFonts w:ascii="Arial" w:hAnsi="Arial" w:cs="Arial"/>
                <w:sz w:val="20"/>
                <w:szCs w:val="16"/>
              </w:rPr>
              <w:t xml:space="preserve">Full risk assessment completed and appended? </w:t>
            </w:r>
          </w:p>
          <w:p w14:paraId="48FA419C" w14:textId="77777777" w:rsidR="009F22F2" w:rsidRPr="009F22F2" w:rsidRDefault="009F22F2" w:rsidP="009F22F2"/>
          <w:p w14:paraId="43B3D26A" w14:textId="77777777" w:rsidR="009F22F2" w:rsidRPr="009F22F2" w:rsidRDefault="009F22F2" w:rsidP="009F22F2">
            <w:pPr>
              <w:autoSpaceDE w:val="0"/>
              <w:autoSpaceDN w:val="0"/>
              <w:adjustRightInd w:val="0"/>
              <w:rPr>
                <w:rFonts w:ascii="Arial" w:hAnsi="Arial" w:cs="Arial"/>
                <w:b/>
                <w:bCs/>
              </w:rPr>
            </w:pPr>
            <w:r w:rsidRPr="009F22F2">
              <w:rPr>
                <w:rFonts w:ascii="Arial" w:hAnsi="Arial" w:cs="Arial"/>
              </w:rPr>
              <w:t xml:space="preserve">Yes                               </w:t>
            </w:r>
            <w:sdt>
              <w:sdtPr>
                <w:rPr>
                  <w:rFonts w:ascii="Arial" w:hAnsi="Arial" w:cs="Arial"/>
                  <w:b/>
                  <w:bCs/>
                  <w:sz w:val="24"/>
                </w:rPr>
                <w:id w:val="1288466717"/>
                <w14:checkbox>
                  <w14:checked w14:val="0"/>
                  <w14:checkedState w14:val="2612" w14:font="MS Gothic"/>
                  <w14:uncheckedState w14:val="2610" w14:font="MS Gothic"/>
                </w14:checkbox>
              </w:sdtPr>
              <w:sdtEndPr/>
              <w:sdtContent>
                <w:r w:rsidRPr="009F22F2">
                  <w:rPr>
                    <w:rFonts w:ascii="MS Gothic" w:eastAsia="MS Gothic" w:hAnsi="MS Gothic" w:cs="Arial"/>
                    <w:b/>
                    <w:bCs/>
                    <w:sz w:val="24"/>
                  </w:rPr>
                  <w:t>☐</w:t>
                </w:r>
              </w:sdtContent>
            </w:sdt>
          </w:p>
          <w:p w14:paraId="649C170E" w14:textId="77777777" w:rsidR="009F22F2" w:rsidRPr="009F22F2" w:rsidRDefault="009F22F2" w:rsidP="009F22F2">
            <w:pPr>
              <w:autoSpaceDE w:val="0"/>
              <w:autoSpaceDN w:val="0"/>
              <w:adjustRightInd w:val="0"/>
              <w:rPr>
                <w:rFonts w:ascii="Arial" w:hAnsi="Arial" w:cs="Arial"/>
                <w:b/>
                <w:bCs/>
              </w:rPr>
            </w:pPr>
            <w:r w:rsidRPr="009F22F2">
              <w:rPr>
                <w:rFonts w:ascii="Arial" w:hAnsi="Arial" w:cs="Arial"/>
              </w:rPr>
              <w:t xml:space="preserve"> No</w:t>
            </w:r>
            <w:r w:rsidRPr="009F22F2">
              <w:t xml:space="preserve">                                  </w:t>
            </w:r>
            <w:r w:rsidRPr="009F22F2">
              <w:rPr>
                <w:rFonts w:ascii="Arial" w:hAnsi="Arial" w:cs="Arial"/>
                <w:b/>
                <w:bCs/>
                <w:sz w:val="24"/>
              </w:rPr>
              <w:t xml:space="preserve"> </w:t>
            </w:r>
            <w:sdt>
              <w:sdtPr>
                <w:rPr>
                  <w:rFonts w:ascii="Arial" w:hAnsi="Arial" w:cs="Arial"/>
                  <w:b/>
                  <w:bCs/>
                </w:rPr>
                <w:id w:val="1829091087"/>
                <w14:checkbox>
                  <w14:checked w14:val="1"/>
                  <w14:checkedState w14:val="2612" w14:font="MS Gothic"/>
                  <w14:uncheckedState w14:val="2610" w14:font="MS Gothic"/>
                </w14:checkbox>
              </w:sdtPr>
              <w:sdtEndPr/>
              <w:sdtContent>
                <w:r w:rsidRPr="009F22F2">
                  <w:rPr>
                    <w:rFonts w:ascii="MS Gothic" w:eastAsia="MS Gothic" w:hAnsi="MS Gothic" w:cs="Arial"/>
                    <w:b/>
                    <w:bCs/>
                  </w:rPr>
                  <w:t>☒</w:t>
                </w:r>
              </w:sdtContent>
            </w:sdt>
          </w:p>
          <w:p w14:paraId="532D592A" w14:textId="77777777" w:rsidR="009F22F2" w:rsidRPr="009F22F2" w:rsidRDefault="009F22F2" w:rsidP="009F22F2"/>
        </w:tc>
      </w:tr>
      <w:tr w:rsidR="009F22F2" w:rsidRPr="009F22F2" w14:paraId="110979B0" w14:textId="77777777" w:rsidTr="009F22F2">
        <w:tc>
          <w:tcPr>
            <w:tcW w:w="9923" w:type="dxa"/>
            <w:tcBorders>
              <w:bottom w:val="single" w:sz="4" w:space="0" w:color="auto"/>
            </w:tcBorders>
            <w:shd w:val="clear" w:color="auto" w:fill="F2F2F2" w:themeFill="background1" w:themeFillShade="F2"/>
          </w:tcPr>
          <w:p w14:paraId="7903C08D" w14:textId="77777777" w:rsidR="009F22F2" w:rsidRPr="009F22F2" w:rsidRDefault="009F22F2" w:rsidP="009F22F2">
            <w:pPr>
              <w:rPr>
                <w:rFonts w:ascii="Arial" w:hAnsi="Arial" w:cs="Arial"/>
              </w:rPr>
            </w:pPr>
            <w:r w:rsidRPr="009F22F2">
              <w:rPr>
                <w:rFonts w:ascii="Arial" w:hAnsi="Arial" w:cs="Arial"/>
                <w:b/>
              </w:rPr>
              <w:t>Risks to participants</w:t>
            </w:r>
          </w:p>
          <w:p w14:paraId="1FFEE7A5" w14:textId="77777777" w:rsidR="009F22F2" w:rsidRPr="009F22F2" w:rsidRDefault="009F22F2" w:rsidP="009F22F2">
            <w:pPr>
              <w:rPr>
                <w:rFonts w:ascii="Arial" w:hAnsi="Arial" w:cs="Arial"/>
              </w:rPr>
            </w:pPr>
            <w:r w:rsidRPr="009F22F2">
              <w:rPr>
                <w:rFonts w:ascii="Arial" w:hAnsi="Arial" w:cs="Arial"/>
              </w:rPr>
              <w:t>For example: emotional distress, financial disclosure, physical harm, transfer of personal data, sensitive organisational information</w:t>
            </w:r>
          </w:p>
        </w:tc>
      </w:tr>
      <w:tr w:rsidR="009F22F2" w:rsidRPr="009F22F2" w14:paraId="155E12E4" w14:textId="77777777" w:rsidTr="009F22F2">
        <w:tc>
          <w:tcPr>
            <w:tcW w:w="9923" w:type="dxa"/>
            <w:tcBorders>
              <w:top w:val="single" w:sz="4" w:space="0" w:color="auto"/>
              <w:bottom w:val="single" w:sz="4" w:space="0" w:color="auto"/>
            </w:tcBorders>
          </w:tcPr>
          <w:p w14:paraId="338E1920"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There are no participants</w:t>
            </w:r>
          </w:p>
          <w:p w14:paraId="6D669F56" w14:textId="77777777" w:rsidR="009F22F2" w:rsidRPr="009F22F2" w:rsidRDefault="009F22F2" w:rsidP="009F22F2">
            <w:pPr>
              <w:autoSpaceDE w:val="0"/>
              <w:autoSpaceDN w:val="0"/>
              <w:adjustRightInd w:val="0"/>
              <w:rPr>
                <w:rFonts w:ascii="Arial" w:hAnsi="Arial" w:cs="Arial"/>
              </w:rPr>
            </w:pPr>
          </w:p>
          <w:p w14:paraId="14FBA7B9" w14:textId="77777777" w:rsidR="009F22F2" w:rsidRPr="009F22F2" w:rsidRDefault="009F22F2" w:rsidP="009F22F2">
            <w:pPr>
              <w:autoSpaceDE w:val="0"/>
              <w:autoSpaceDN w:val="0"/>
              <w:adjustRightInd w:val="0"/>
              <w:rPr>
                <w:rFonts w:cs="Arial"/>
              </w:rPr>
            </w:pPr>
            <w:r w:rsidRPr="009F22F2">
              <w:rPr>
                <w:rFonts w:ascii="Arial" w:hAnsi="Arial" w:cs="Arial"/>
                <w:color w:val="808080"/>
                <w:sz w:val="18"/>
                <w:szCs w:val="18"/>
              </w:rPr>
              <w:t>(this box should expand as you type)</w:t>
            </w:r>
          </w:p>
        </w:tc>
      </w:tr>
      <w:tr w:rsidR="009F22F2" w:rsidRPr="009F22F2" w14:paraId="1927DF47" w14:textId="77777777" w:rsidTr="009F22F2">
        <w:tc>
          <w:tcPr>
            <w:tcW w:w="9923" w:type="dxa"/>
            <w:tcBorders>
              <w:bottom w:val="single" w:sz="4" w:space="0" w:color="auto"/>
            </w:tcBorders>
          </w:tcPr>
          <w:p w14:paraId="55076E86" w14:textId="77777777" w:rsidR="009F22F2" w:rsidRPr="009F22F2" w:rsidRDefault="009F22F2" w:rsidP="009F22F2">
            <w:pPr>
              <w:pStyle w:val="Heading1"/>
              <w:jc w:val="left"/>
              <w:rPr>
                <w:rFonts w:ascii="Arial" w:hAnsi="Arial" w:cs="Arial"/>
                <w:sz w:val="16"/>
                <w:szCs w:val="16"/>
              </w:rPr>
            </w:pPr>
          </w:p>
        </w:tc>
      </w:tr>
      <w:tr w:rsidR="009F22F2" w:rsidRPr="009F22F2" w14:paraId="7AD735F3" w14:textId="77777777" w:rsidTr="009F22F2">
        <w:tc>
          <w:tcPr>
            <w:tcW w:w="9923" w:type="dxa"/>
            <w:tcBorders>
              <w:bottom w:val="single" w:sz="4" w:space="0" w:color="auto"/>
            </w:tcBorders>
            <w:shd w:val="clear" w:color="auto" w:fill="F2F2F2" w:themeFill="background1" w:themeFillShade="F2"/>
          </w:tcPr>
          <w:p w14:paraId="29AD5D0B" w14:textId="77777777" w:rsidR="009F22F2" w:rsidRPr="009F22F2" w:rsidRDefault="009F22F2" w:rsidP="009F22F2">
            <w:pPr>
              <w:rPr>
                <w:rFonts w:ascii="Arial" w:hAnsi="Arial" w:cs="Arial"/>
              </w:rPr>
            </w:pPr>
            <w:r w:rsidRPr="009F22F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9F22F2">
              <w:rPr>
                <w:rFonts w:ascii="Arial" w:hAnsi="Arial" w:cs="Arial"/>
                <w:color w:val="161616"/>
                <w:lang w:eastAsia="en-GB"/>
              </w:rPr>
              <w:t>where applicable, consent procedures should make it clear that if something potentially or actually illegal is discovered in the course of a project, it may need to be disclosed to the proper authorities</w:t>
            </w:r>
          </w:p>
        </w:tc>
      </w:tr>
      <w:tr w:rsidR="009F22F2" w:rsidRPr="009F22F2" w14:paraId="3E91A46D" w14:textId="77777777" w:rsidTr="009F22F2">
        <w:tc>
          <w:tcPr>
            <w:tcW w:w="9923" w:type="dxa"/>
            <w:tcBorders>
              <w:top w:val="single" w:sz="4" w:space="0" w:color="auto"/>
              <w:bottom w:val="single" w:sz="4" w:space="0" w:color="auto"/>
            </w:tcBorders>
          </w:tcPr>
          <w:p w14:paraId="2D3DAC01"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N/A</w:t>
            </w:r>
          </w:p>
          <w:p w14:paraId="31FC7E9A" w14:textId="77777777" w:rsidR="009F22F2" w:rsidRPr="009F22F2" w:rsidRDefault="009F22F2" w:rsidP="009F22F2">
            <w:pPr>
              <w:autoSpaceDE w:val="0"/>
              <w:autoSpaceDN w:val="0"/>
              <w:adjustRightInd w:val="0"/>
              <w:rPr>
                <w:rFonts w:cs="Arial"/>
              </w:rPr>
            </w:pPr>
            <w:r w:rsidRPr="009F22F2">
              <w:rPr>
                <w:rFonts w:ascii="Arial" w:hAnsi="Arial" w:cs="Arial"/>
                <w:color w:val="808080"/>
                <w:sz w:val="18"/>
                <w:szCs w:val="18"/>
              </w:rPr>
              <w:t>(this box should expand as you type)</w:t>
            </w:r>
          </w:p>
        </w:tc>
      </w:tr>
      <w:tr w:rsidR="009F22F2" w:rsidRPr="009F22F2" w14:paraId="498A4F1B" w14:textId="77777777" w:rsidTr="009F22F2">
        <w:tc>
          <w:tcPr>
            <w:tcW w:w="9923" w:type="dxa"/>
            <w:tcBorders>
              <w:top w:val="single" w:sz="4" w:space="0" w:color="auto"/>
              <w:bottom w:val="single" w:sz="4" w:space="0" w:color="auto"/>
            </w:tcBorders>
          </w:tcPr>
          <w:p w14:paraId="745DB233" w14:textId="77777777" w:rsidR="009F22F2" w:rsidRPr="009F22F2" w:rsidRDefault="009F22F2" w:rsidP="009F22F2">
            <w:pPr>
              <w:autoSpaceDE w:val="0"/>
              <w:autoSpaceDN w:val="0"/>
              <w:adjustRightInd w:val="0"/>
              <w:rPr>
                <w:rFonts w:ascii="Arial" w:hAnsi="Arial" w:cs="Arial"/>
                <w:sz w:val="16"/>
                <w:szCs w:val="16"/>
              </w:rPr>
            </w:pPr>
          </w:p>
        </w:tc>
      </w:tr>
      <w:tr w:rsidR="009F22F2" w:rsidRPr="009F22F2" w14:paraId="0C016E45" w14:textId="77777777" w:rsidTr="009F22F2">
        <w:tc>
          <w:tcPr>
            <w:tcW w:w="9923" w:type="dxa"/>
            <w:tcBorders>
              <w:top w:val="single" w:sz="4" w:space="0" w:color="auto"/>
              <w:bottom w:val="single" w:sz="4" w:space="0" w:color="auto"/>
            </w:tcBorders>
            <w:shd w:val="clear" w:color="auto" w:fill="F2F2F2" w:themeFill="background1" w:themeFillShade="F2"/>
          </w:tcPr>
          <w:p w14:paraId="5A098CF5" w14:textId="77777777" w:rsidR="009F22F2" w:rsidRPr="009F22F2" w:rsidRDefault="009F22F2" w:rsidP="009F22F2">
            <w:pPr>
              <w:rPr>
                <w:rFonts w:ascii="Arial" w:hAnsi="Arial" w:cs="Arial"/>
              </w:rPr>
            </w:pPr>
            <w:r w:rsidRPr="009F22F2">
              <w:rPr>
                <w:rFonts w:ascii="Arial" w:hAnsi="Arial" w:cs="Arial"/>
                <w:b/>
              </w:rPr>
              <w:t>Risks to investigator</w:t>
            </w:r>
          </w:p>
          <w:p w14:paraId="3B717E27" w14:textId="77777777" w:rsidR="009F22F2" w:rsidRPr="009F22F2" w:rsidRDefault="009F22F2" w:rsidP="009F22F2">
            <w:pPr>
              <w:rPr>
                <w:rFonts w:ascii="Arial" w:hAnsi="Arial" w:cs="Arial"/>
              </w:rPr>
            </w:pPr>
            <w:r w:rsidRPr="009F22F2">
              <w:rPr>
                <w:rFonts w:ascii="Arial" w:hAnsi="Arial" w:cs="Arial"/>
              </w:rPr>
              <w:t>For example: personal safety, physical harm, emotional distress, risk of accusation of harm/impropriety, conflict of interest</w:t>
            </w:r>
          </w:p>
        </w:tc>
      </w:tr>
      <w:tr w:rsidR="009F22F2" w:rsidRPr="009F22F2" w14:paraId="5862B883" w14:textId="77777777" w:rsidTr="009F22F2">
        <w:tc>
          <w:tcPr>
            <w:tcW w:w="9923" w:type="dxa"/>
            <w:tcBorders>
              <w:top w:val="single" w:sz="4" w:space="0" w:color="auto"/>
              <w:bottom w:val="single" w:sz="4" w:space="0" w:color="auto"/>
            </w:tcBorders>
          </w:tcPr>
          <w:p w14:paraId="2DF00736"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The risks to the investigator include emotional distress as the video diary is of a sensitive nature</w:t>
            </w:r>
          </w:p>
          <w:p w14:paraId="6C517AA8" w14:textId="77777777" w:rsidR="009F22F2" w:rsidRPr="009F22F2" w:rsidRDefault="009F22F2" w:rsidP="009F22F2">
            <w:pPr>
              <w:autoSpaceDE w:val="0"/>
              <w:autoSpaceDN w:val="0"/>
              <w:adjustRightInd w:val="0"/>
              <w:rPr>
                <w:rFonts w:ascii="Arial" w:hAnsi="Arial" w:cs="Arial"/>
              </w:rPr>
            </w:pPr>
          </w:p>
          <w:p w14:paraId="0CDB6948" w14:textId="77777777" w:rsidR="009F22F2" w:rsidRPr="009F22F2" w:rsidRDefault="009F22F2" w:rsidP="009F22F2">
            <w:pPr>
              <w:autoSpaceDE w:val="0"/>
              <w:autoSpaceDN w:val="0"/>
              <w:adjustRightInd w:val="0"/>
              <w:rPr>
                <w:rFonts w:cs="Arial"/>
              </w:rPr>
            </w:pPr>
            <w:r w:rsidRPr="009F22F2">
              <w:rPr>
                <w:rFonts w:ascii="Arial" w:hAnsi="Arial" w:cs="Arial"/>
                <w:color w:val="808080"/>
                <w:sz w:val="18"/>
                <w:szCs w:val="18"/>
              </w:rPr>
              <w:t>(this box should expand as you type)</w:t>
            </w:r>
          </w:p>
        </w:tc>
      </w:tr>
      <w:tr w:rsidR="009F22F2" w:rsidRPr="009F22F2" w14:paraId="5686A024" w14:textId="77777777" w:rsidTr="009F22F2">
        <w:tc>
          <w:tcPr>
            <w:tcW w:w="9923" w:type="dxa"/>
            <w:tcBorders>
              <w:top w:val="single" w:sz="4" w:space="0" w:color="auto"/>
              <w:bottom w:val="single" w:sz="4" w:space="0" w:color="auto"/>
            </w:tcBorders>
          </w:tcPr>
          <w:p w14:paraId="5E4D4CC2" w14:textId="77777777" w:rsidR="009F22F2" w:rsidRPr="009F22F2" w:rsidRDefault="009F22F2" w:rsidP="009F22F2">
            <w:pPr>
              <w:autoSpaceDE w:val="0"/>
              <w:autoSpaceDN w:val="0"/>
              <w:adjustRightInd w:val="0"/>
              <w:rPr>
                <w:rFonts w:ascii="Arial" w:hAnsi="Arial" w:cs="Arial"/>
                <w:sz w:val="16"/>
                <w:szCs w:val="16"/>
              </w:rPr>
            </w:pPr>
          </w:p>
        </w:tc>
      </w:tr>
      <w:tr w:rsidR="009F22F2" w:rsidRPr="009F22F2" w14:paraId="60DBCDA9" w14:textId="77777777" w:rsidTr="009F22F2">
        <w:tc>
          <w:tcPr>
            <w:tcW w:w="9923" w:type="dxa"/>
            <w:tcBorders>
              <w:top w:val="single" w:sz="4" w:space="0" w:color="auto"/>
              <w:bottom w:val="single" w:sz="4" w:space="0" w:color="auto"/>
            </w:tcBorders>
            <w:shd w:val="clear" w:color="auto" w:fill="F2F2F2" w:themeFill="background1" w:themeFillShade="F2"/>
          </w:tcPr>
          <w:p w14:paraId="05BA73FA" w14:textId="77777777" w:rsidR="009F22F2" w:rsidRPr="009F22F2" w:rsidRDefault="009F22F2" w:rsidP="009F22F2">
            <w:pPr>
              <w:rPr>
                <w:rFonts w:ascii="Arial" w:hAnsi="Arial" w:cs="Arial"/>
              </w:rPr>
            </w:pPr>
            <w:r w:rsidRPr="009F22F2">
              <w:rPr>
                <w:rFonts w:ascii="Arial" w:hAnsi="Arial" w:cs="Arial"/>
                <w:b/>
              </w:rPr>
              <w:t>University/institutional risks</w:t>
            </w:r>
          </w:p>
          <w:p w14:paraId="5CFFEAB3" w14:textId="77777777" w:rsidR="009F22F2" w:rsidRPr="009F22F2" w:rsidRDefault="009F22F2" w:rsidP="009F22F2">
            <w:pPr>
              <w:rPr>
                <w:rFonts w:ascii="Arial" w:hAnsi="Arial" w:cs="Arial"/>
              </w:rPr>
            </w:pPr>
            <w:r w:rsidRPr="009F22F2">
              <w:rPr>
                <w:rFonts w:ascii="Arial" w:hAnsi="Arial" w:cs="Arial"/>
              </w:rPr>
              <w:t>For example: adverse publicity, financial loss, data protection</w:t>
            </w:r>
          </w:p>
        </w:tc>
      </w:tr>
      <w:tr w:rsidR="009F22F2" w:rsidRPr="009F22F2" w14:paraId="2F93D946" w14:textId="77777777" w:rsidTr="009F22F2">
        <w:tc>
          <w:tcPr>
            <w:tcW w:w="9923" w:type="dxa"/>
            <w:tcBorders>
              <w:top w:val="single" w:sz="4" w:space="0" w:color="auto"/>
              <w:bottom w:val="single" w:sz="4" w:space="0" w:color="auto"/>
            </w:tcBorders>
          </w:tcPr>
          <w:p w14:paraId="6B6DB72A"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Minimal as I will follow BPS and University guidelines.</w:t>
            </w:r>
          </w:p>
          <w:p w14:paraId="6B18C03D" w14:textId="77777777" w:rsidR="009F22F2" w:rsidRPr="009F22F2" w:rsidRDefault="009F22F2" w:rsidP="009F22F2">
            <w:pPr>
              <w:autoSpaceDE w:val="0"/>
              <w:autoSpaceDN w:val="0"/>
              <w:adjustRightInd w:val="0"/>
              <w:rPr>
                <w:rFonts w:cs="Arial"/>
              </w:rPr>
            </w:pPr>
            <w:r w:rsidRPr="009F22F2">
              <w:rPr>
                <w:rFonts w:ascii="Arial" w:hAnsi="Arial" w:cs="Arial"/>
                <w:color w:val="808080"/>
                <w:sz w:val="18"/>
                <w:szCs w:val="18"/>
              </w:rPr>
              <w:t>(this box should expand as you type)</w:t>
            </w:r>
          </w:p>
        </w:tc>
      </w:tr>
      <w:tr w:rsidR="009F22F2" w:rsidRPr="009F22F2" w14:paraId="523C2AF2" w14:textId="77777777" w:rsidTr="009F22F2">
        <w:tc>
          <w:tcPr>
            <w:tcW w:w="9923" w:type="dxa"/>
            <w:tcBorders>
              <w:top w:val="single" w:sz="4" w:space="0" w:color="auto"/>
              <w:bottom w:val="single" w:sz="4" w:space="0" w:color="auto"/>
            </w:tcBorders>
          </w:tcPr>
          <w:p w14:paraId="560328AC" w14:textId="77777777" w:rsidR="009F22F2" w:rsidRPr="009F22F2" w:rsidRDefault="009F22F2" w:rsidP="009F22F2">
            <w:pPr>
              <w:autoSpaceDE w:val="0"/>
              <w:autoSpaceDN w:val="0"/>
              <w:adjustRightInd w:val="0"/>
              <w:rPr>
                <w:rFonts w:ascii="Arial" w:hAnsi="Arial" w:cs="Arial"/>
                <w:sz w:val="16"/>
                <w:szCs w:val="16"/>
              </w:rPr>
            </w:pPr>
          </w:p>
        </w:tc>
      </w:tr>
      <w:tr w:rsidR="009F22F2" w:rsidRPr="009F22F2" w14:paraId="04B2D452" w14:textId="77777777" w:rsidTr="009F22F2">
        <w:tc>
          <w:tcPr>
            <w:tcW w:w="9923" w:type="dxa"/>
            <w:tcBorders>
              <w:top w:val="single" w:sz="4" w:space="0" w:color="auto"/>
              <w:bottom w:val="single" w:sz="4" w:space="0" w:color="auto"/>
            </w:tcBorders>
            <w:shd w:val="clear" w:color="auto" w:fill="F2F2F2" w:themeFill="background1" w:themeFillShade="F2"/>
          </w:tcPr>
          <w:p w14:paraId="6948654C" w14:textId="77777777" w:rsidR="009F22F2" w:rsidRPr="009F22F2" w:rsidRDefault="009F22F2" w:rsidP="009F22F2">
            <w:pPr>
              <w:rPr>
                <w:rFonts w:ascii="Arial" w:hAnsi="Arial" w:cs="Arial"/>
                <w:b/>
              </w:rPr>
            </w:pPr>
            <w:r w:rsidRPr="009F22F2">
              <w:rPr>
                <w:rFonts w:ascii="Arial" w:hAnsi="Arial" w:cs="Arial"/>
                <w:b/>
              </w:rPr>
              <w:t>Adverse outcomes</w:t>
            </w:r>
          </w:p>
          <w:p w14:paraId="1962F738" w14:textId="77777777" w:rsidR="009F22F2" w:rsidRPr="009F22F2" w:rsidRDefault="009F22F2" w:rsidP="009F22F2">
            <w:pPr>
              <w:rPr>
                <w:rFonts w:ascii="Arial" w:hAnsi="Arial" w:cs="Arial"/>
              </w:rPr>
            </w:pPr>
            <w:r w:rsidRPr="009F22F2">
              <w:rPr>
                <w:rFonts w:ascii="Arial" w:hAnsi="Arial" w:cs="Arial"/>
              </w:rPr>
              <w:t xml:space="preserve">List measures put in place to limit any adverse effects or outcomes of research activity where appropriate. Include any emergency protocols. </w:t>
            </w:r>
          </w:p>
        </w:tc>
      </w:tr>
      <w:tr w:rsidR="009F22F2" w:rsidRPr="009F22F2" w14:paraId="60F5BD85" w14:textId="77777777" w:rsidTr="009F22F2">
        <w:tc>
          <w:tcPr>
            <w:tcW w:w="9923" w:type="dxa"/>
            <w:tcBorders>
              <w:top w:val="single" w:sz="4" w:space="0" w:color="auto"/>
              <w:bottom w:val="single" w:sz="4" w:space="0" w:color="auto"/>
            </w:tcBorders>
          </w:tcPr>
          <w:p w14:paraId="5B88115F"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 xml:space="preserve"> The researcher is aware of the topic in the diary and feels comfortable to conduct the research. However, should the researcher experience emotional distress then they will discuss this distress with their peer or in severe cases, a health professional.</w:t>
            </w:r>
          </w:p>
          <w:p w14:paraId="0E0F6393" w14:textId="77777777" w:rsidR="009F22F2" w:rsidRPr="009F22F2" w:rsidRDefault="009F22F2" w:rsidP="009F22F2">
            <w:pPr>
              <w:autoSpaceDE w:val="0"/>
              <w:autoSpaceDN w:val="0"/>
              <w:adjustRightInd w:val="0"/>
              <w:rPr>
                <w:rFonts w:ascii="Arial" w:hAnsi="Arial" w:cs="Arial"/>
              </w:rPr>
            </w:pPr>
          </w:p>
          <w:p w14:paraId="7F6BADC1" w14:textId="77777777" w:rsidR="009F22F2" w:rsidRPr="009F22F2" w:rsidRDefault="009F22F2" w:rsidP="009F22F2">
            <w:pPr>
              <w:autoSpaceDE w:val="0"/>
              <w:autoSpaceDN w:val="0"/>
              <w:adjustRightInd w:val="0"/>
              <w:rPr>
                <w:rFonts w:cs="Arial"/>
              </w:rPr>
            </w:pPr>
            <w:r w:rsidRPr="009F22F2">
              <w:rPr>
                <w:rFonts w:ascii="Arial" w:hAnsi="Arial" w:cs="Arial"/>
                <w:color w:val="808080"/>
                <w:sz w:val="18"/>
                <w:szCs w:val="18"/>
              </w:rPr>
              <w:t>(this box should expand as you type)</w:t>
            </w:r>
          </w:p>
        </w:tc>
      </w:tr>
    </w:tbl>
    <w:p w14:paraId="4E74939F" w14:textId="77777777" w:rsidR="009F22F2" w:rsidRPr="009F22F2" w:rsidRDefault="009F22F2" w:rsidP="009F22F2">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9F22F2" w:rsidRPr="009F22F2" w14:paraId="422A32FC" w14:textId="77777777" w:rsidTr="009F22F2">
        <w:tc>
          <w:tcPr>
            <w:tcW w:w="9923" w:type="dxa"/>
            <w:gridSpan w:val="4"/>
            <w:tcBorders>
              <w:top w:val="single" w:sz="4" w:space="0" w:color="auto"/>
              <w:bottom w:val="single" w:sz="4" w:space="0" w:color="auto"/>
            </w:tcBorders>
            <w:shd w:val="clear" w:color="auto" w:fill="F2F2F2" w:themeFill="background1" w:themeFillShade="F2"/>
          </w:tcPr>
          <w:p w14:paraId="695021B6" w14:textId="77777777" w:rsidR="009F22F2" w:rsidRPr="009F22F2" w:rsidRDefault="009F22F2" w:rsidP="009F22F2">
            <w:pPr>
              <w:autoSpaceDE w:val="0"/>
              <w:autoSpaceDN w:val="0"/>
              <w:adjustRightInd w:val="0"/>
              <w:rPr>
                <w:rFonts w:ascii="Arial" w:hAnsi="Arial" w:cs="Arial"/>
                <w:b/>
              </w:rPr>
            </w:pPr>
            <w:r w:rsidRPr="009F22F2">
              <w:rPr>
                <w:rFonts w:ascii="Arial" w:hAnsi="Arial" w:cs="Arial"/>
                <w:b/>
              </w:rPr>
              <w:t>Disclosure and Barring Service</w:t>
            </w:r>
          </w:p>
        </w:tc>
      </w:tr>
      <w:tr w:rsidR="009F22F2" w:rsidRPr="009F22F2" w14:paraId="3D386215" w14:textId="77777777" w:rsidTr="009F22F2">
        <w:tc>
          <w:tcPr>
            <w:tcW w:w="6663" w:type="dxa"/>
            <w:tcBorders>
              <w:top w:val="single" w:sz="4" w:space="0" w:color="auto"/>
              <w:bottom w:val="single" w:sz="4" w:space="0" w:color="auto"/>
            </w:tcBorders>
            <w:shd w:val="clear" w:color="auto" w:fill="F2F2F2" w:themeFill="background1" w:themeFillShade="F2"/>
          </w:tcPr>
          <w:p w14:paraId="67F2CEA7" w14:textId="77777777" w:rsidR="009F22F2" w:rsidRPr="009F22F2" w:rsidRDefault="009F22F2" w:rsidP="009F22F2">
            <w:pPr>
              <w:autoSpaceDE w:val="0"/>
              <w:autoSpaceDN w:val="0"/>
              <w:adjustRightInd w:val="0"/>
              <w:rPr>
                <w:rFonts w:ascii="Arial" w:hAnsi="Arial" w:cs="Arial"/>
                <w:sz w:val="16"/>
                <w:szCs w:val="16"/>
              </w:rPr>
            </w:pPr>
            <w:r w:rsidRPr="009F22F2">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68EEC617" w14:textId="77777777" w:rsidR="009F22F2" w:rsidRPr="009F22F2" w:rsidRDefault="009F22F2" w:rsidP="009F22F2">
            <w:pPr>
              <w:autoSpaceDE w:val="0"/>
              <w:autoSpaceDN w:val="0"/>
              <w:adjustRightInd w:val="0"/>
              <w:jc w:val="center"/>
              <w:rPr>
                <w:rFonts w:ascii="Arial" w:hAnsi="Arial" w:cs="Arial"/>
                <w:b/>
              </w:rPr>
            </w:pPr>
          </w:p>
          <w:p w14:paraId="2B325000" w14:textId="77777777" w:rsidR="009F22F2" w:rsidRPr="009F22F2" w:rsidRDefault="009F22F2" w:rsidP="009F22F2">
            <w:pPr>
              <w:autoSpaceDE w:val="0"/>
              <w:autoSpaceDN w:val="0"/>
              <w:adjustRightInd w:val="0"/>
              <w:jc w:val="center"/>
              <w:rPr>
                <w:rFonts w:ascii="Arial" w:hAnsi="Arial" w:cs="Arial"/>
                <w:b/>
              </w:rPr>
            </w:pPr>
          </w:p>
          <w:p w14:paraId="4433DC34" w14:textId="77777777" w:rsidR="009F22F2" w:rsidRPr="009F22F2" w:rsidRDefault="009F22F2" w:rsidP="009F22F2">
            <w:pPr>
              <w:autoSpaceDE w:val="0"/>
              <w:autoSpaceDN w:val="0"/>
              <w:adjustRightInd w:val="0"/>
              <w:rPr>
                <w:rFonts w:ascii="Arial" w:hAnsi="Arial" w:cs="Arial"/>
                <w:b/>
                <w:sz w:val="16"/>
                <w:szCs w:val="16"/>
              </w:rPr>
            </w:pPr>
          </w:p>
          <w:p w14:paraId="14938651" w14:textId="77777777" w:rsidR="009F22F2" w:rsidRPr="009F22F2" w:rsidRDefault="009F22F2" w:rsidP="009F22F2">
            <w:pPr>
              <w:autoSpaceDE w:val="0"/>
              <w:autoSpaceDN w:val="0"/>
              <w:adjustRightInd w:val="0"/>
              <w:jc w:val="center"/>
              <w:rPr>
                <w:rFonts w:ascii="Arial" w:hAnsi="Arial" w:cs="Arial"/>
                <w:b/>
              </w:rPr>
            </w:pPr>
            <w:r w:rsidRPr="009F22F2">
              <w:rPr>
                <w:rFonts w:ascii="Arial" w:hAnsi="Arial" w:cs="Arial"/>
                <w:b/>
              </w:rPr>
              <w:t>YES</w:t>
            </w:r>
          </w:p>
        </w:tc>
        <w:tc>
          <w:tcPr>
            <w:tcW w:w="992" w:type="dxa"/>
            <w:tcBorders>
              <w:top w:val="single" w:sz="4" w:space="0" w:color="auto"/>
              <w:bottom w:val="single" w:sz="4" w:space="0" w:color="auto"/>
            </w:tcBorders>
          </w:tcPr>
          <w:p w14:paraId="7A949994" w14:textId="77777777" w:rsidR="009F22F2" w:rsidRPr="009F22F2" w:rsidRDefault="009F22F2" w:rsidP="009F22F2">
            <w:pPr>
              <w:autoSpaceDE w:val="0"/>
              <w:autoSpaceDN w:val="0"/>
              <w:adjustRightInd w:val="0"/>
              <w:jc w:val="center"/>
              <w:rPr>
                <w:rFonts w:ascii="Arial" w:hAnsi="Arial" w:cs="Arial"/>
                <w:b/>
              </w:rPr>
            </w:pPr>
          </w:p>
          <w:p w14:paraId="31D4BFE6" w14:textId="77777777" w:rsidR="009F22F2" w:rsidRPr="009F22F2" w:rsidRDefault="009F22F2" w:rsidP="009F22F2">
            <w:pPr>
              <w:autoSpaceDE w:val="0"/>
              <w:autoSpaceDN w:val="0"/>
              <w:adjustRightInd w:val="0"/>
              <w:jc w:val="center"/>
              <w:rPr>
                <w:rFonts w:ascii="Arial" w:hAnsi="Arial" w:cs="Arial"/>
                <w:b/>
              </w:rPr>
            </w:pPr>
          </w:p>
          <w:p w14:paraId="49D29B38" w14:textId="77777777" w:rsidR="009F22F2" w:rsidRPr="009F22F2" w:rsidRDefault="009F22F2" w:rsidP="009F22F2">
            <w:pPr>
              <w:autoSpaceDE w:val="0"/>
              <w:autoSpaceDN w:val="0"/>
              <w:adjustRightInd w:val="0"/>
              <w:rPr>
                <w:rFonts w:ascii="Arial" w:hAnsi="Arial" w:cs="Arial"/>
                <w:b/>
                <w:sz w:val="16"/>
                <w:szCs w:val="16"/>
              </w:rPr>
            </w:pPr>
          </w:p>
          <w:p w14:paraId="2F9983D1" w14:textId="77777777" w:rsidR="009F22F2" w:rsidRPr="009F22F2" w:rsidRDefault="009F22F2" w:rsidP="009F22F2">
            <w:pPr>
              <w:autoSpaceDE w:val="0"/>
              <w:autoSpaceDN w:val="0"/>
              <w:adjustRightInd w:val="0"/>
              <w:jc w:val="center"/>
              <w:rPr>
                <w:rFonts w:ascii="Arial" w:hAnsi="Arial" w:cs="Arial"/>
                <w:b/>
              </w:rPr>
            </w:pPr>
            <w:r w:rsidRPr="009F22F2">
              <w:rPr>
                <w:rFonts w:ascii="Arial" w:hAnsi="Arial" w:cs="Arial"/>
                <w:b/>
              </w:rPr>
              <w:t>NO</w:t>
            </w:r>
          </w:p>
        </w:tc>
        <w:tc>
          <w:tcPr>
            <w:tcW w:w="1134" w:type="dxa"/>
            <w:tcBorders>
              <w:top w:val="single" w:sz="4" w:space="0" w:color="auto"/>
              <w:bottom w:val="single" w:sz="4" w:space="0" w:color="auto"/>
            </w:tcBorders>
          </w:tcPr>
          <w:p w14:paraId="2F62C5EA" w14:textId="77777777" w:rsidR="009F22F2" w:rsidRPr="009F22F2" w:rsidRDefault="009F22F2" w:rsidP="009F22F2">
            <w:pPr>
              <w:autoSpaceDE w:val="0"/>
              <w:autoSpaceDN w:val="0"/>
              <w:adjustRightInd w:val="0"/>
              <w:jc w:val="center"/>
              <w:rPr>
                <w:rFonts w:ascii="Arial" w:hAnsi="Arial" w:cs="Arial"/>
                <w:b/>
              </w:rPr>
            </w:pPr>
          </w:p>
          <w:p w14:paraId="7B4F6571" w14:textId="77777777" w:rsidR="009F22F2" w:rsidRPr="009F22F2" w:rsidRDefault="009F22F2" w:rsidP="009F22F2">
            <w:pPr>
              <w:autoSpaceDE w:val="0"/>
              <w:autoSpaceDN w:val="0"/>
              <w:adjustRightInd w:val="0"/>
              <w:jc w:val="center"/>
              <w:rPr>
                <w:rFonts w:ascii="Arial" w:hAnsi="Arial" w:cs="Arial"/>
                <w:b/>
              </w:rPr>
            </w:pPr>
          </w:p>
          <w:p w14:paraId="2FF38C2C" w14:textId="77777777" w:rsidR="009F22F2" w:rsidRPr="009F22F2" w:rsidRDefault="009F22F2" w:rsidP="009F22F2">
            <w:pPr>
              <w:autoSpaceDE w:val="0"/>
              <w:autoSpaceDN w:val="0"/>
              <w:adjustRightInd w:val="0"/>
              <w:rPr>
                <w:rFonts w:ascii="Arial" w:hAnsi="Arial" w:cs="Arial"/>
                <w:b/>
                <w:sz w:val="16"/>
                <w:szCs w:val="16"/>
              </w:rPr>
            </w:pPr>
          </w:p>
          <w:p w14:paraId="2D555205" w14:textId="77777777" w:rsidR="009F22F2" w:rsidRPr="009F22F2" w:rsidRDefault="009F22F2" w:rsidP="009F22F2">
            <w:pPr>
              <w:autoSpaceDE w:val="0"/>
              <w:autoSpaceDN w:val="0"/>
              <w:adjustRightInd w:val="0"/>
              <w:jc w:val="center"/>
              <w:rPr>
                <w:rFonts w:ascii="Arial" w:hAnsi="Arial" w:cs="Arial"/>
                <w:b/>
              </w:rPr>
            </w:pPr>
            <w:r w:rsidRPr="009F22F2">
              <w:rPr>
                <w:rFonts w:ascii="Arial" w:hAnsi="Arial" w:cs="Arial"/>
                <w:b/>
              </w:rPr>
              <w:t>N/A</w:t>
            </w:r>
          </w:p>
        </w:tc>
      </w:tr>
      <w:tr w:rsidR="009F22F2" w:rsidRPr="009F22F2" w14:paraId="678C1A80" w14:textId="77777777" w:rsidTr="009F22F2">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717986B"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lastRenderedPageBreak/>
              <w:t>Has a 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14:checkbox>
                <w14:checked w14:val="0"/>
                <w14:checkedState w14:val="2612" w14:font="MS Gothic"/>
                <w14:uncheckedState w14:val="2610" w14:font="MS Gothic"/>
              </w14:checkbox>
            </w:sdtPr>
            <w:sdtEndPr/>
            <w:sdtContent>
              <w:p w14:paraId="1F3F2414" w14:textId="77777777" w:rsidR="009F22F2" w:rsidRPr="009F22F2" w:rsidRDefault="009F22F2" w:rsidP="009F22F2">
                <w:pPr>
                  <w:autoSpaceDE w:val="0"/>
                  <w:autoSpaceDN w:val="0"/>
                  <w:adjustRightInd w:val="0"/>
                  <w:jc w:val="center"/>
                  <w:rPr>
                    <w:rFonts w:ascii="Arial" w:hAnsi="Arial" w:cs="Arial"/>
                    <w:b/>
                    <w:sz w:val="16"/>
                    <w:szCs w:val="16"/>
                  </w:rPr>
                </w:pPr>
                <w:r w:rsidRPr="009F22F2">
                  <w:rPr>
                    <w:rFonts w:ascii="MS Gothic" w:eastAsia="MS Gothic" w:hAnsi="MS Gothic" w:cs="Arial"/>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14:checkbox>
                <w14:checked w14:val="0"/>
                <w14:checkedState w14:val="2612" w14:font="MS Gothic"/>
                <w14:uncheckedState w14:val="2610" w14:font="MS Gothic"/>
              </w14:checkbox>
            </w:sdtPr>
            <w:sdtEndPr/>
            <w:sdtContent>
              <w:p w14:paraId="5457D99F" w14:textId="77777777" w:rsidR="009F22F2" w:rsidRPr="009F22F2" w:rsidRDefault="009F22F2" w:rsidP="009F22F2">
                <w:pPr>
                  <w:autoSpaceDE w:val="0"/>
                  <w:autoSpaceDN w:val="0"/>
                  <w:adjustRightInd w:val="0"/>
                  <w:jc w:val="center"/>
                  <w:rPr>
                    <w:rFonts w:ascii="Arial" w:hAnsi="Arial" w:cs="Arial"/>
                    <w:b/>
                    <w:sz w:val="16"/>
                    <w:szCs w:val="16"/>
                  </w:rPr>
                </w:pPr>
                <w:r w:rsidRPr="009F22F2">
                  <w:rPr>
                    <w:rFonts w:ascii="MS Gothic" w:eastAsia="MS Gothic" w:hAnsi="MS Gothic" w:cs="Arial"/>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14:checkbox>
                <w14:checked w14:val="1"/>
                <w14:checkedState w14:val="2612" w14:font="MS Gothic"/>
                <w14:uncheckedState w14:val="2610" w14:font="MS Gothic"/>
              </w14:checkbox>
            </w:sdtPr>
            <w:sdtEndPr/>
            <w:sdtContent>
              <w:p w14:paraId="4944981B" w14:textId="77777777" w:rsidR="009F22F2" w:rsidRPr="009F22F2" w:rsidRDefault="009F22F2" w:rsidP="009F22F2">
                <w:pPr>
                  <w:autoSpaceDE w:val="0"/>
                  <w:autoSpaceDN w:val="0"/>
                  <w:adjustRightInd w:val="0"/>
                  <w:jc w:val="center"/>
                  <w:rPr>
                    <w:rFonts w:ascii="Arial" w:hAnsi="Arial" w:cs="Arial"/>
                    <w:b/>
                    <w:sz w:val="16"/>
                    <w:szCs w:val="16"/>
                  </w:rPr>
                </w:pPr>
                <w:r w:rsidRPr="009F22F2">
                  <w:rPr>
                    <w:rFonts w:ascii="MS Gothic" w:eastAsia="MS Gothic" w:hAnsi="MS Gothic" w:cs="Arial"/>
                    <w:b/>
                    <w:bCs/>
                  </w:rPr>
                  <w:t>☒</w:t>
                </w:r>
              </w:p>
            </w:sdtContent>
          </w:sdt>
        </w:tc>
      </w:tr>
    </w:tbl>
    <w:p w14:paraId="04E1806A" w14:textId="77777777" w:rsidR="009F22F2" w:rsidRPr="009F22F2" w:rsidRDefault="009F22F2" w:rsidP="009F22F2">
      <w:pPr>
        <w:rPr>
          <w:rFonts w:ascii="Arial" w:hAnsi="Arial" w:cs="Arial"/>
          <w:b/>
          <w:bCs/>
        </w:rPr>
      </w:pPr>
      <w:r w:rsidRPr="009F22F2">
        <w:rPr>
          <w:rFonts w:ascii="Arial" w:hAnsi="Arial" w:cs="Arial"/>
          <w:b/>
          <w:bCs/>
        </w:rPr>
        <w:t>SECTION I: Feedback, Consent and Confidentiality</w:t>
      </w:r>
    </w:p>
    <w:p w14:paraId="5A0802CD" w14:textId="77777777" w:rsidR="009F22F2" w:rsidRPr="009F22F2" w:rsidRDefault="009F22F2" w:rsidP="009F22F2">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F22F2" w:rsidRPr="009F22F2" w14:paraId="0BE6559E" w14:textId="77777777" w:rsidTr="009F22F2">
        <w:tc>
          <w:tcPr>
            <w:tcW w:w="9923" w:type="dxa"/>
            <w:tcBorders>
              <w:top w:val="single" w:sz="4" w:space="0" w:color="auto"/>
              <w:bottom w:val="single" w:sz="4" w:space="0" w:color="auto"/>
            </w:tcBorders>
            <w:shd w:val="clear" w:color="auto" w:fill="F2F2F2" w:themeFill="background1" w:themeFillShade="F2"/>
          </w:tcPr>
          <w:p w14:paraId="00605755" w14:textId="77777777" w:rsidR="009F22F2" w:rsidRPr="009F22F2" w:rsidRDefault="009F22F2" w:rsidP="009F22F2">
            <w:pPr>
              <w:rPr>
                <w:rFonts w:ascii="Arial" w:hAnsi="Arial" w:cs="Arial"/>
              </w:rPr>
            </w:pPr>
            <w:r w:rsidRPr="009F22F2">
              <w:rPr>
                <w:rFonts w:ascii="Arial" w:hAnsi="Arial" w:cs="Arial"/>
                <w:b/>
              </w:rPr>
              <w:t>Feedback</w:t>
            </w:r>
          </w:p>
          <w:p w14:paraId="0B02F7BA" w14:textId="77777777" w:rsidR="009F22F2" w:rsidRPr="009F22F2" w:rsidRDefault="009F22F2" w:rsidP="009F22F2">
            <w:pPr>
              <w:rPr>
                <w:rFonts w:ascii="Arial" w:hAnsi="Arial" w:cs="Arial"/>
              </w:rPr>
            </w:pPr>
            <w:r w:rsidRPr="009F22F2">
              <w:rPr>
                <w:rFonts w:ascii="Arial" w:hAnsi="Arial" w:cs="Arial"/>
              </w:rPr>
              <w:t xml:space="preserve">What feedback will be provided to participants, how will this be done and when? </w:t>
            </w:r>
          </w:p>
        </w:tc>
      </w:tr>
      <w:tr w:rsidR="009F22F2" w:rsidRPr="009F22F2" w14:paraId="50F9A4D4" w14:textId="77777777" w:rsidTr="009F22F2">
        <w:tc>
          <w:tcPr>
            <w:tcW w:w="9923" w:type="dxa"/>
            <w:tcBorders>
              <w:top w:val="single" w:sz="4" w:space="0" w:color="auto"/>
              <w:bottom w:val="single" w:sz="4" w:space="0" w:color="auto"/>
            </w:tcBorders>
          </w:tcPr>
          <w:p w14:paraId="1E6F5559" w14:textId="77777777" w:rsidR="009F22F2" w:rsidRPr="009F22F2" w:rsidRDefault="009F22F2" w:rsidP="009F22F2">
            <w:pPr>
              <w:autoSpaceDE w:val="0"/>
              <w:autoSpaceDN w:val="0"/>
              <w:adjustRightInd w:val="0"/>
              <w:rPr>
                <w:rFonts w:ascii="Arial" w:hAnsi="Arial" w:cs="Arial"/>
              </w:rPr>
            </w:pPr>
          </w:p>
          <w:p w14:paraId="302A0271"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 xml:space="preserve">N/A </w:t>
            </w:r>
          </w:p>
          <w:p w14:paraId="56AC6418" w14:textId="77777777" w:rsidR="009F22F2" w:rsidRPr="009F22F2" w:rsidRDefault="009F22F2" w:rsidP="009F22F2">
            <w:pPr>
              <w:autoSpaceDE w:val="0"/>
              <w:autoSpaceDN w:val="0"/>
              <w:adjustRightInd w:val="0"/>
              <w:rPr>
                <w:rFonts w:ascii="Arial" w:hAnsi="Arial" w:cs="Arial"/>
              </w:rPr>
            </w:pPr>
          </w:p>
          <w:p w14:paraId="2E88CBA7" w14:textId="77777777" w:rsidR="009F22F2" w:rsidRPr="009F22F2" w:rsidRDefault="009F22F2" w:rsidP="009F22F2">
            <w:pPr>
              <w:autoSpaceDE w:val="0"/>
              <w:autoSpaceDN w:val="0"/>
              <w:adjustRightInd w:val="0"/>
              <w:rPr>
                <w:rFonts w:cs="Arial"/>
              </w:rPr>
            </w:pPr>
            <w:r w:rsidRPr="009F22F2">
              <w:rPr>
                <w:rFonts w:ascii="Arial" w:hAnsi="Arial" w:cs="Arial"/>
                <w:color w:val="808080"/>
                <w:sz w:val="18"/>
                <w:szCs w:val="18"/>
              </w:rPr>
              <w:t xml:space="preserve"> (this box should expand as you type)</w:t>
            </w:r>
          </w:p>
        </w:tc>
      </w:tr>
      <w:tr w:rsidR="009F22F2" w:rsidRPr="009F22F2" w14:paraId="561B222E" w14:textId="77777777" w:rsidTr="009F22F2">
        <w:tc>
          <w:tcPr>
            <w:tcW w:w="9923" w:type="dxa"/>
            <w:tcBorders>
              <w:top w:val="single" w:sz="4" w:space="0" w:color="auto"/>
              <w:bottom w:val="single" w:sz="4" w:space="0" w:color="auto"/>
            </w:tcBorders>
          </w:tcPr>
          <w:p w14:paraId="143526B8" w14:textId="77777777" w:rsidR="009F22F2" w:rsidRPr="009F22F2" w:rsidRDefault="009F22F2" w:rsidP="009F22F2">
            <w:pPr>
              <w:autoSpaceDE w:val="0"/>
              <w:autoSpaceDN w:val="0"/>
              <w:adjustRightInd w:val="0"/>
              <w:rPr>
                <w:rFonts w:ascii="Arial" w:hAnsi="Arial" w:cs="Arial"/>
                <w:sz w:val="16"/>
                <w:szCs w:val="16"/>
              </w:rPr>
            </w:pPr>
          </w:p>
        </w:tc>
      </w:tr>
      <w:tr w:rsidR="009F22F2" w:rsidRPr="009F22F2" w14:paraId="2650A6B7" w14:textId="77777777" w:rsidTr="009F22F2">
        <w:tc>
          <w:tcPr>
            <w:tcW w:w="9923" w:type="dxa"/>
            <w:tcBorders>
              <w:top w:val="single" w:sz="4" w:space="0" w:color="auto"/>
              <w:bottom w:val="single" w:sz="4" w:space="0" w:color="auto"/>
            </w:tcBorders>
            <w:shd w:val="clear" w:color="auto" w:fill="F2F2F2" w:themeFill="background1" w:themeFillShade="F2"/>
          </w:tcPr>
          <w:p w14:paraId="69FB2789" w14:textId="77777777" w:rsidR="009F22F2" w:rsidRPr="009F22F2" w:rsidRDefault="009F22F2" w:rsidP="009F22F2">
            <w:pPr>
              <w:rPr>
                <w:rFonts w:ascii="Arial" w:hAnsi="Arial" w:cs="Arial"/>
              </w:rPr>
            </w:pPr>
            <w:r w:rsidRPr="009F22F2">
              <w:rPr>
                <w:rFonts w:ascii="Arial" w:hAnsi="Arial" w:cs="Arial"/>
                <w:b/>
              </w:rPr>
              <w:t>Informed consent</w:t>
            </w:r>
          </w:p>
          <w:p w14:paraId="63289107" w14:textId="77777777" w:rsidR="009F22F2" w:rsidRPr="009F22F2" w:rsidRDefault="009F22F2" w:rsidP="009F22F2">
            <w:pPr>
              <w:autoSpaceDE w:val="0"/>
              <w:autoSpaceDN w:val="0"/>
              <w:adjustRightInd w:val="0"/>
              <w:rPr>
                <w:rFonts w:ascii="Arial" w:hAnsi="Arial" w:cs="Arial"/>
                <w:lang w:eastAsia="en-GB"/>
              </w:rPr>
            </w:pPr>
            <w:r w:rsidRPr="009F22F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9F22F2" w:rsidRPr="009F22F2" w14:paraId="6D9380E7" w14:textId="77777777" w:rsidTr="009F22F2">
        <w:tc>
          <w:tcPr>
            <w:tcW w:w="9923" w:type="dxa"/>
            <w:tcBorders>
              <w:top w:val="single" w:sz="4" w:space="0" w:color="auto"/>
              <w:bottom w:val="single" w:sz="4" w:space="0" w:color="auto"/>
            </w:tcBorders>
          </w:tcPr>
          <w:p w14:paraId="7F1886E7"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N/A as there are no physical participants</w:t>
            </w:r>
          </w:p>
          <w:p w14:paraId="6AFC569C" w14:textId="77777777" w:rsidR="009F22F2" w:rsidRPr="009F22F2" w:rsidRDefault="009F22F2" w:rsidP="009F22F2">
            <w:pPr>
              <w:autoSpaceDE w:val="0"/>
              <w:autoSpaceDN w:val="0"/>
              <w:adjustRightInd w:val="0"/>
              <w:rPr>
                <w:rFonts w:cs="Arial"/>
              </w:rPr>
            </w:pPr>
            <w:r w:rsidRPr="009F22F2">
              <w:rPr>
                <w:rFonts w:ascii="Arial" w:hAnsi="Arial" w:cs="Arial"/>
                <w:color w:val="808080"/>
                <w:sz w:val="18"/>
                <w:szCs w:val="18"/>
              </w:rPr>
              <w:t xml:space="preserve"> (this box should expand as you type)</w:t>
            </w:r>
          </w:p>
        </w:tc>
      </w:tr>
      <w:tr w:rsidR="009F22F2" w:rsidRPr="009F22F2" w14:paraId="7625166D" w14:textId="77777777" w:rsidTr="009F22F2">
        <w:tc>
          <w:tcPr>
            <w:tcW w:w="9923" w:type="dxa"/>
            <w:tcBorders>
              <w:top w:val="single" w:sz="4" w:space="0" w:color="auto"/>
              <w:bottom w:val="single" w:sz="4" w:space="0" w:color="auto"/>
            </w:tcBorders>
          </w:tcPr>
          <w:p w14:paraId="4EC4FCDA" w14:textId="77777777" w:rsidR="009F22F2" w:rsidRPr="009F22F2" w:rsidRDefault="009F22F2" w:rsidP="009F22F2">
            <w:pPr>
              <w:autoSpaceDE w:val="0"/>
              <w:autoSpaceDN w:val="0"/>
              <w:adjustRightInd w:val="0"/>
              <w:rPr>
                <w:rFonts w:ascii="Arial" w:hAnsi="Arial" w:cs="Arial"/>
                <w:sz w:val="16"/>
                <w:szCs w:val="16"/>
              </w:rPr>
            </w:pPr>
          </w:p>
        </w:tc>
      </w:tr>
      <w:tr w:rsidR="009F22F2" w:rsidRPr="009F22F2" w14:paraId="7E1CE71D" w14:textId="77777777" w:rsidTr="009F22F2">
        <w:tc>
          <w:tcPr>
            <w:tcW w:w="9923" w:type="dxa"/>
            <w:tcBorders>
              <w:top w:val="single" w:sz="4" w:space="0" w:color="auto"/>
              <w:bottom w:val="single" w:sz="4" w:space="0" w:color="auto"/>
            </w:tcBorders>
            <w:shd w:val="clear" w:color="auto" w:fill="F2F2F2" w:themeFill="background1" w:themeFillShade="F2"/>
          </w:tcPr>
          <w:p w14:paraId="07DA4EA2" w14:textId="77777777" w:rsidR="009F22F2" w:rsidRPr="009F22F2" w:rsidRDefault="009F22F2" w:rsidP="009F22F2">
            <w:pPr>
              <w:rPr>
                <w:rFonts w:ascii="Arial" w:hAnsi="Arial" w:cs="Arial"/>
                <w:b/>
              </w:rPr>
            </w:pPr>
            <w:r w:rsidRPr="009F22F2">
              <w:rPr>
                <w:rFonts w:ascii="Arial" w:hAnsi="Arial" w:cs="Arial"/>
                <w:b/>
              </w:rPr>
              <w:t>Confidentiality / Anonymity</w:t>
            </w:r>
          </w:p>
          <w:p w14:paraId="5D075A37" w14:textId="77777777" w:rsidR="009F22F2" w:rsidRPr="009F22F2" w:rsidRDefault="009F22F2" w:rsidP="009F22F2">
            <w:pPr>
              <w:rPr>
                <w:rFonts w:ascii="Arial" w:hAnsi="Arial" w:cs="Arial"/>
              </w:rPr>
            </w:pPr>
            <w:r w:rsidRPr="009F22F2">
              <w:rPr>
                <w:rFonts w:ascii="Arial" w:hAnsi="Arial" w:cs="Arial"/>
              </w:rPr>
              <w:t xml:space="preserve">Set out how anonymity of participants and confidentiality will be ensured in any outputs. If anonymity is not being offered, explain why this is the case. </w:t>
            </w:r>
          </w:p>
        </w:tc>
      </w:tr>
      <w:tr w:rsidR="009F22F2" w:rsidRPr="009F22F2" w14:paraId="0C37EC51" w14:textId="77777777" w:rsidTr="009F22F2">
        <w:tc>
          <w:tcPr>
            <w:tcW w:w="9923" w:type="dxa"/>
            <w:tcBorders>
              <w:top w:val="single" w:sz="4" w:space="0" w:color="auto"/>
              <w:bottom w:val="single" w:sz="4" w:space="0" w:color="auto"/>
            </w:tcBorders>
          </w:tcPr>
          <w:p w14:paraId="35DB3C65" w14:textId="77777777" w:rsidR="009F22F2" w:rsidRPr="009F22F2" w:rsidRDefault="009F22F2" w:rsidP="009F22F2">
            <w:pPr>
              <w:autoSpaceDE w:val="0"/>
              <w:autoSpaceDN w:val="0"/>
              <w:adjustRightInd w:val="0"/>
              <w:rPr>
                <w:rFonts w:ascii="Arial" w:hAnsi="Arial" w:cs="Arial"/>
              </w:rPr>
            </w:pPr>
          </w:p>
          <w:p w14:paraId="36A8C815"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No names/personal information will be detailed, names of the individuals in the video will be altered</w:t>
            </w:r>
          </w:p>
          <w:p w14:paraId="04109BDC" w14:textId="77777777" w:rsidR="009F22F2" w:rsidRPr="009F22F2" w:rsidRDefault="009F22F2" w:rsidP="009F22F2">
            <w:pPr>
              <w:autoSpaceDE w:val="0"/>
              <w:autoSpaceDN w:val="0"/>
              <w:adjustRightInd w:val="0"/>
              <w:rPr>
                <w:rFonts w:cs="Arial"/>
              </w:rPr>
            </w:pPr>
            <w:r w:rsidRPr="009F22F2">
              <w:rPr>
                <w:rFonts w:ascii="Arial" w:hAnsi="Arial" w:cs="Arial"/>
                <w:color w:val="808080"/>
                <w:sz w:val="18"/>
                <w:szCs w:val="18"/>
              </w:rPr>
              <w:t>(this box should expand as you type)</w:t>
            </w:r>
          </w:p>
        </w:tc>
      </w:tr>
    </w:tbl>
    <w:p w14:paraId="5871850A" w14:textId="77777777" w:rsidR="009F22F2" w:rsidRPr="009F22F2" w:rsidRDefault="009F22F2" w:rsidP="009F22F2">
      <w:pPr>
        <w:rPr>
          <w:rFonts w:ascii="Arial" w:hAnsi="Arial" w:cs="Arial"/>
        </w:rPr>
      </w:pPr>
    </w:p>
    <w:p w14:paraId="1609B185" w14:textId="77777777" w:rsidR="009F22F2" w:rsidRPr="009F22F2" w:rsidRDefault="009F22F2" w:rsidP="009F22F2">
      <w:pPr>
        <w:rPr>
          <w:rFonts w:ascii="Arial" w:hAnsi="Arial" w:cs="Arial"/>
          <w:b/>
          <w:bCs/>
        </w:rPr>
      </w:pPr>
      <w:r w:rsidRPr="009F22F2">
        <w:rPr>
          <w:rFonts w:ascii="Arial" w:hAnsi="Arial" w:cs="Arial"/>
          <w:b/>
          <w:bCs/>
        </w:rPr>
        <w:t>SECTION J: Data Protection and Storage</w:t>
      </w:r>
    </w:p>
    <w:p w14:paraId="0CEBE97A" w14:textId="77777777" w:rsidR="009F22F2" w:rsidRPr="009F22F2" w:rsidRDefault="009F22F2" w:rsidP="009F22F2">
      <w:pPr>
        <w:rPr>
          <w:rFonts w:ascii="Arial" w:hAnsi="Arial" w:cs="Arial"/>
          <w:b/>
          <w:bCs/>
          <w:sz w:val="16"/>
          <w:szCs w:val="16"/>
        </w:rPr>
      </w:pPr>
    </w:p>
    <w:p w14:paraId="51689C99" w14:textId="77777777" w:rsidR="009F22F2" w:rsidRPr="009F22F2" w:rsidRDefault="009F22F2" w:rsidP="009F22F2">
      <w:pPr>
        <w:jc w:val="both"/>
        <w:rPr>
          <w:rFonts w:ascii="Arial" w:hAnsi="Arial" w:cs="Arial"/>
          <w:b/>
          <w:bCs/>
        </w:rPr>
      </w:pPr>
      <w:r w:rsidRPr="009F22F2">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8" w:history="1">
        <w:r w:rsidRPr="009F22F2">
          <w:rPr>
            <w:rStyle w:val="Hyperlink"/>
            <w:rFonts w:ascii="Arial" w:hAnsi="Arial" w:cs="Arial"/>
            <w:lang w:eastAsia="en-GB"/>
          </w:rPr>
          <w:t>http://uwtsd.ac.uk/library/research-data-management/</w:t>
        </w:r>
      </w:hyperlink>
      <w:r w:rsidRPr="009F22F2">
        <w:rPr>
          <w:rFonts w:ascii="Arial" w:hAnsi="Arial" w:cs="Arial"/>
          <w:color w:val="000000"/>
          <w:lang w:eastAsia="en-GB"/>
        </w:rPr>
        <w:t>).</w:t>
      </w:r>
    </w:p>
    <w:tbl>
      <w:tblPr>
        <w:tblW w:w="9889" w:type="dxa"/>
        <w:tblLook w:val="04A0" w:firstRow="1" w:lastRow="0" w:firstColumn="1" w:lastColumn="0" w:noHBand="0" w:noVBand="1"/>
      </w:tblPr>
      <w:tblGrid>
        <w:gridCol w:w="7763"/>
        <w:gridCol w:w="992"/>
        <w:gridCol w:w="1134"/>
      </w:tblGrid>
      <w:tr w:rsidR="009F22F2" w:rsidRPr="009F22F2" w14:paraId="5BC28C94" w14:textId="77777777" w:rsidTr="009F22F2">
        <w:tc>
          <w:tcPr>
            <w:tcW w:w="7763" w:type="dxa"/>
            <w:tcBorders>
              <w:top w:val="nil"/>
              <w:left w:val="nil"/>
            </w:tcBorders>
          </w:tcPr>
          <w:p w14:paraId="354C8B06" w14:textId="77777777" w:rsidR="009F22F2" w:rsidRPr="009F22F2" w:rsidRDefault="009F22F2" w:rsidP="009F22F2">
            <w:pPr>
              <w:autoSpaceDE w:val="0"/>
              <w:autoSpaceDN w:val="0"/>
              <w:adjustRightInd w:val="0"/>
              <w:rPr>
                <w:rFonts w:ascii="Arial" w:hAnsi="Arial" w:cs="Arial"/>
                <w:bCs/>
              </w:rPr>
            </w:pPr>
          </w:p>
        </w:tc>
        <w:tc>
          <w:tcPr>
            <w:tcW w:w="992" w:type="dxa"/>
            <w:shd w:val="clear" w:color="auto" w:fill="F2F2F2" w:themeFill="background1" w:themeFillShade="F2"/>
            <w:vAlign w:val="bottom"/>
          </w:tcPr>
          <w:p w14:paraId="547E3F2B" w14:textId="77777777" w:rsidR="009F22F2" w:rsidRPr="009F22F2" w:rsidRDefault="009F22F2" w:rsidP="009F22F2">
            <w:pPr>
              <w:autoSpaceDE w:val="0"/>
              <w:autoSpaceDN w:val="0"/>
              <w:adjustRightInd w:val="0"/>
              <w:jc w:val="center"/>
              <w:rPr>
                <w:rFonts w:ascii="Arial" w:hAnsi="Arial" w:cs="Arial"/>
                <w:b/>
                <w:bCs/>
              </w:rPr>
            </w:pPr>
            <w:r w:rsidRPr="009F22F2">
              <w:rPr>
                <w:rFonts w:ascii="Arial" w:hAnsi="Arial" w:cs="Arial"/>
                <w:b/>
                <w:bCs/>
              </w:rPr>
              <w:t>YES</w:t>
            </w:r>
          </w:p>
        </w:tc>
        <w:tc>
          <w:tcPr>
            <w:tcW w:w="1134" w:type="dxa"/>
            <w:shd w:val="clear" w:color="auto" w:fill="F2F2F2" w:themeFill="background1" w:themeFillShade="F2"/>
            <w:vAlign w:val="bottom"/>
          </w:tcPr>
          <w:p w14:paraId="0A4A343C" w14:textId="77777777" w:rsidR="009F22F2" w:rsidRPr="009F22F2" w:rsidRDefault="009F22F2" w:rsidP="009F22F2">
            <w:pPr>
              <w:autoSpaceDE w:val="0"/>
              <w:autoSpaceDN w:val="0"/>
              <w:adjustRightInd w:val="0"/>
              <w:jc w:val="center"/>
              <w:rPr>
                <w:rFonts w:ascii="Arial" w:hAnsi="Arial" w:cs="Arial"/>
                <w:b/>
                <w:bCs/>
              </w:rPr>
            </w:pPr>
            <w:r w:rsidRPr="009F22F2">
              <w:rPr>
                <w:rFonts w:ascii="Arial" w:hAnsi="Arial" w:cs="Arial"/>
                <w:b/>
                <w:bCs/>
              </w:rPr>
              <w:t>NO</w:t>
            </w:r>
          </w:p>
        </w:tc>
      </w:tr>
      <w:tr w:rsidR="009F22F2" w:rsidRPr="009F22F2" w14:paraId="312314F6" w14:textId="77777777" w:rsidTr="009F22F2">
        <w:trPr>
          <w:trHeight w:val="403"/>
        </w:trPr>
        <w:tc>
          <w:tcPr>
            <w:tcW w:w="7763" w:type="dxa"/>
            <w:shd w:val="clear" w:color="auto" w:fill="F2F2F2" w:themeFill="background1" w:themeFillShade="F2"/>
            <w:vAlign w:val="center"/>
          </w:tcPr>
          <w:p w14:paraId="5197FF1A"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Does the research activity involve personal da</w:t>
            </w:r>
            <w:r w:rsidRPr="009F22F2">
              <w:rPr>
                <w:rFonts w:ascii="Arial" w:hAnsi="Arial" w:cs="Arial"/>
                <w:shd w:val="clear" w:color="auto" w:fill="F2F2F2" w:themeFill="background1" w:themeFillShade="F2"/>
              </w:rPr>
              <w:t>t</w:t>
            </w:r>
            <w:r w:rsidRPr="009F22F2">
              <w:rPr>
                <w:rFonts w:ascii="Arial" w:hAnsi="Arial" w:cs="Arial"/>
              </w:rPr>
              <w:t>a (as defined by the Data Protection Act)?</w:t>
            </w:r>
          </w:p>
          <w:p w14:paraId="4F227384" w14:textId="77777777" w:rsidR="009F22F2" w:rsidRPr="009F22F2" w:rsidRDefault="009F22F2" w:rsidP="009F22F2">
            <w:pPr>
              <w:autoSpaceDE w:val="0"/>
              <w:autoSpaceDN w:val="0"/>
              <w:adjustRightInd w:val="0"/>
              <w:ind w:left="34" w:hanging="34"/>
              <w:rPr>
                <w:rFonts w:ascii="Arial" w:hAnsi="Arial" w:cs="Arial"/>
                <w:i/>
                <w:lang w:eastAsia="en-GB"/>
              </w:rPr>
            </w:pPr>
            <w:r w:rsidRPr="009F22F2">
              <w:rPr>
                <w:rFonts w:ascii="Arial" w:hAnsi="Arial" w:cs="Arial"/>
                <w:b/>
                <w:i/>
                <w:lang w:eastAsia="en-GB"/>
              </w:rPr>
              <w:t>“personal data”</w:t>
            </w:r>
            <w:r w:rsidRPr="009F22F2">
              <w:rPr>
                <w:rFonts w:ascii="Arial" w:hAnsi="Arial" w:cs="Arial"/>
                <w:i/>
                <w:lang w:eastAsia="en-GB"/>
              </w:rPr>
              <w:t xml:space="preserve"> means data which relate to a living individual who can be identified—</w:t>
            </w:r>
          </w:p>
          <w:p w14:paraId="77B67E71" w14:textId="77777777" w:rsidR="009F22F2" w:rsidRPr="009F22F2" w:rsidRDefault="009F22F2" w:rsidP="009F22F2">
            <w:pPr>
              <w:autoSpaceDE w:val="0"/>
              <w:autoSpaceDN w:val="0"/>
              <w:adjustRightInd w:val="0"/>
              <w:ind w:left="720" w:hanging="720"/>
              <w:rPr>
                <w:rFonts w:ascii="Arial" w:hAnsi="Arial" w:cs="Arial"/>
                <w:i/>
                <w:lang w:eastAsia="en-GB"/>
              </w:rPr>
            </w:pPr>
            <w:r w:rsidRPr="009F22F2">
              <w:rPr>
                <w:rFonts w:ascii="Arial" w:hAnsi="Arial" w:cs="Arial"/>
                <w:i/>
                <w:lang w:eastAsia="en-GB"/>
              </w:rPr>
              <w:lastRenderedPageBreak/>
              <w:t>(a) from those data, or</w:t>
            </w:r>
          </w:p>
          <w:p w14:paraId="2F1DC00B" w14:textId="77777777" w:rsidR="009F22F2" w:rsidRPr="009F22F2" w:rsidRDefault="009F22F2" w:rsidP="009F22F2">
            <w:pPr>
              <w:autoSpaceDE w:val="0"/>
              <w:autoSpaceDN w:val="0"/>
              <w:adjustRightInd w:val="0"/>
              <w:rPr>
                <w:rFonts w:ascii="Arial" w:hAnsi="Arial" w:cs="Arial"/>
              </w:rPr>
            </w:pPr>
            <w:r w:rsidRPr="009F22F2">
              <w:rPr>
                <w:rFonts w:ascii="Arial" w:hAnsi="Arial" w:cs="Arial"/>
                <w:i/>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14:checkbox>
                <w14:checked w14:val="0"/>
                <w14:checkedState w14:val="2612" w14:font="MS Gothic"/>
                <w14:uncheckedState w14:val="2610" w14:font="MS Gothic"/>
              </w14:checkbox>
            </w:sdtPr>
            <w:sdtEndPr/>
            <w:sdtContent>
              <w:p w14:paraId="235D3DBD" w14:textId="77777777" w:rsidR="009F22F2" w:rsidRPr="009F22F2" w:rsidRDefault="009F22F2" w:rsidP="009F22F2">
                <w:pPr>
                  <w:autoSpaceDE w:val="0"/>
                  <w:autoSpaceDN w:val="0"/>
                  <w:adjustRightInd w:val="0"/>
                  <w:jc w:val="center"/>
                  <w:rPr>
                    <w:rFonts w:ascii="Arial" w:hAnsi="Arial" w:cs="Arial"/>
                    <w:bCs/>
                  </w:rPr>
                </w:pPr>
                <w:r w:rsidRPr="009F22F2">
                  <w:rPr>
                    <w:rFonts w:ascii="MS Gothic" w:eastAsia="MS Gothic" w:hAnsi="MS Gothic" w:cs="Arial"/>
                    <w:b/>
                    <w:bCs/>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1"/>
                <w14:checkedState w14:val="2612" w14:font="MS Gothic"/>
                <w14:uncheckedState w14:val="2610" w14:font="MS Gothic"/>
              </w14:checkbox>
            </w:sdtPr>
            <w:sdtEndPr/>
            <w:sdtContent>
              <w:p w14:paraId="4B164A09"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r>
      <w:tr w:rsidR="009F22F2" w:rsidRPr="009F22F2" w14:paraId="404CF814" w14:textId="77777777" w:rsidTr="009F22F2">
        <w:trPr>
          <w:trHeight w:val="403"/>
        </w:trPr>
        <w:tc>
          <w:tcPr>
            <w:tcW w:w="9889" w:type="dxa"/>
            <w:gridSpan w:val="3"/>
            <w:shd w:val="clear" w:color="auto" w:fill="F2F2F2" w:themeFill="background1" w:themeFillShade="F2"/>
            <w:vAlign w:val="center"/>
          </w:tcPr>
          <w:p w14:paraId="29E7E51B"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If YES, provide a</w:t>
            </w:r>
            <w:r w:rsidRPr="009F22F2">
              <w:rPr>
                <w:rFonts w:ascii="Arial" w:hAnsi="Arial" w:cs="Arial"/>
                <w:b/>
                <w:bCs/>
              </w:rPr>
              <w:t xml:space="preserve"> </w:t>
            </w:r>
            <w:r w:rsidRPr="009F22F2">
              <w:rPr>
                <w:rFonts w:ascii="Arial" w:hAnsi="Arial" w:cs="Arial"/>
              </w:rPr>
              <w:t>description of the data and explain why this data needs to be collected:</w:t>
            </w:r>
          </w:p>
        </w:tc>
      </w:tr>
      <w:tr w:rsidR="009F22F2" w:rsidRPr="009F22F2" w14:paraId="02928A1E" w14:textId="77777777" w:rsidTr="009F22F2">
        <w:trPr>
          <w:trHeight w:val="403"/>
        </w:trPr>
        <w:tc>
          <w:tcPr>
            <w:tcW w:w="9889" w:type="dxa"/>
            <w:gridSpan w:val="3"/>
            <w:vAlign w:val="center"/>
          </w:tcPr>
          <w:p w14:paraId="63D5E4BD" w14:textId="77777777" w:rsidR="009F22F2" w:rsidRPr="009F22F2" w:rsidRDefault="009F22F2" w:rsidP="009F22F2">
            <w:pPr>
              <w:autoSpaceDE w:val="0"/>
              <w:autoSpaceDN w:val="0"/>
              <w:adjustRightInd w:val="0"/>
              <w:rPr>
                <w:rFonts w:ascii="Arial" w:hAnsi="Arial" w:cs="Arial"/>
              </w:rPr>
            </w:pPr>
          </w:p>
          <w:p w14:paraId="1FB51FD2" w14:textId="77777777" w:rsidR="009F22F2" w:rsidRPr="009F22F2" w:rsidRDefault="009F22F2" w:rsidP="009F22F2">
            <w:pPr>
              <w:autoSpaceDE w:val="0"/>
              <w:autoSpaceDN w:val="0"/>
              <w:adjustRightInd w:val="0"/>
              <w:rPr>
                <w:rFonts w:cs="Arial"/>
              </w:rPr>
            </w:pPr>
            <w:r w:rsidRPr="009F22F2">
              <w:rPr>
                <w:rFonts w:ascii="Arial" w:hAnsi="Arial" w:cs="Arial"/>
                <w:color w:val="808080"/>
                <w:sz w:val="18"/>
                <w:szCs w:val="18"/>
              </w:rPr>
              <w:t>(this box should expand as you type)</w:t>
            </w:r>
          </w:p>
        </w:tc>
      </w:tr>
      <w:tr w:rsidR="009F22F2" w:rsidRPr="009F22F2" w14:paraId="293532DC" w14:textId="77777777" w:rsidTr="009F22F2">
        <w:trPr>
          <w:trHeight w:val="163"/>
        </w:trPr>
        <w:tc>
          <w:tcPr>
            <w:tcW w:w="9889" w:type="dxa"/>
            <w:gridSpan w:val="3"/>
            <w:vAlign w:val="center"/>
          </w:tcPr>
          <w:p w14:paraId="4AC957AC" w14:textId="77777777" w:rsidR="009F22F2" w:rsidRPr="009F22F2" w:rsidRDefault="009F22F2" w:rsidP="009F22F2">
            <w:pPr>
              <w:autoSpaceDE w:val="0"/>
              <w:autoSpaceDN w:val="0"/>
              <w:adjustRightInd w:val="0"/>
              <w:rPr>
                <w:rFonts w:ascii="Arial" w:hAnsi="Arial" w:cs="Arial"/>
                <w:sz w:val="16"/>
                <w:szCs w:val="16"/>
              </w:rPr>
            </w:pPr>
          </w:p>
        </w:tc>
      </w:tr>
      <w:tr w:rsidR="009F22F2" w:rsidRPr="009F22F2" w14:paraId="24F7FDC0" w14:textId="77777777" w:rsidTr="009F22F2">
        <w:trPr>
          <w:trHeight w:val="403"/>
        </w:trPr>
        <w:tc>
          <w:tcPr>
            <w:tcW w:w="7763" w:type="dxa"/>
            <w:shd w:val="clear" w:color="auto" w:fill="F2F2F2" w:themeFill="background1" w:themeFillShade="F2"/>
            <w:vAlign w:val="center"/>
          </w:tcPr>
          <w:p w14:paraId="78ECF670"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Does it involve sensitive personal data (as defined by the Data Protection Act)?</w:t>
            </w:r>
          </w:p>
          <w:p w14:paraId="35B722B2" w14:textId="77777777" w:rsidR="009F22F2" w:rsidRPr="009F22F2" w:rsidRDefault="009F22F2" w:rsidP="009F22F2">
            <w:pPr>
              <w:pStyle w:val="NormalWeb"/>
              <w:spacing w:before="0" w:beforeAutospacing="0" w:after="0" w:afterAutospacing="0"/>
              <w:rPr>
                <w:rFonts w:ascii="Arial" w:hAnsi="Arial" w:cs="Arial"/>
                <w:i/>
                <w:color w:val="000000"/>
                <w:sz w:val="20"/>
                <w:szCs w:val="23"/>
              </w:rPr>
            </w:pPr>
            <w:r w:rsidRPr="009F22F2">
              <w:rPr>
                <w:rStyle w:val="Strong"/>
                <w:rFonts w:ascii="Arial" w:hAnsi="Arial" w:cs="Arial"/>
                <w:i/>
                <w:color w:val="000000"/>
                <w:sz w:val="20"/>
                <w:szCs w:val="23"/>
              </w:rPr>
              <w:t>“Sensitive personal data”</w:t>
            </w:r>
            <w:r w:rsidRPr="009F22F2">
              <w:rPr>
                <w:rFonts w:ascii="Arial" w:hAnsi="Arial" w:cs="Arial"/>
                <w:i/>
                <w:color w:val="000000"/>
                <w:sz w:val="20"/>
                <w:szCs w:val="23"/>
              </w:rPr>
              <w:t> means personal data consisting of information as to –</w:t>
            </w:r>
          </w:p>
          <w:p w14:paraId="4DBAD1D1" w14:textId="77777777" w:rsidR="009F22F2" w:rsidRPr="009F22F2" w:rsidRDefault="009F22F2" w:rsidP="009F22F2">
            <w:pPr>
              <w:pStyle w:val="NormalWeb"/>
              <w:spacing w:before="0" w:beforeAutospacing="0" w:after="0" w:afterAutospacing="0"/>
              <w:rPr>
                <w:rFonts w:ascii="Arial" w:hAnsi="Arial" w:cs="Arial"/>
                <w:i/>
                <w:color w:val="000000"/>
                <w:sz w:val="20"/>
                <w:szCs w:val="23"/>
              </w:rPr>
            </w:pPr>
            <w:r w:rsidRPr="009F22F2">
              <w:rPr>
                <w:rFonts w:ascii="Arial" w:hAnsi="Arial" w:cs="Arial"/>
                <w:i/>
                <w:color w:val="000000"/>
                <w:sz w:val="20"/>
                <w:szCs w:val="23"/>
              </w:rPr>
              <w:t>(a) the racial or ethnic origin of the data subject,</w:t>
            </w:r>
          </w:p>
          <w:p w14:paraId="13101FE3" w14:textId="77777777" w:rsidR="009F22F2" w:rsidRPr="009F22F2" w:rsidRDefault="009F22F2" w:rsidP="009F22F2">
            <w:pPr>
              <w:pStyle w:val="NormalWeb"/>
              <w:spacing w:before="0" w:beforeAutospacing="0" w:after="0" w:afterAutospacing="0"/>
              <w:rPr>
                <w:rFonts w:ascii="Arial" w:hAnsi="Arial" w:cs="Arial"/>
                <w:i/>
                <w:color w:val="000000"/>
                <w:sz w:val="20"/>
                <w:szCs w:val="23"/>
              </w:rPr>
            </w:pPr>
            <w:r w:rsidRPr="009F22F2">
              <w:rPr>
                <w:rFonts w:ascii="Arial" w:hAnsi="Arial" w:cs="Arial"/>
                <w:i/>
                <w:color w:val="000000"/>
                <w:sz w:val="20"/>
                <w:szCs w:val="23"/>
              </w:rPr>
              <w:t>(b) his political opinions,</w:t>
            </w:r>
          </w:p>
          <w:p w14:paraId="6CA3FC96" w14:textId="77777777" w:rsidR="009F22F2" w:rsidRPr="009F22F2" w:rsidRDefault="009F22F2" w:rsidP="009F22F2">
            <w:pPr>
              <w:pStyle w:val="NormalWeb"/>
              <w:spacing w:before="0" w:beforeAutospacing="0" w:after="0" w:afterAutospacing="0"/>
              <w:rPr>
                <w:rFonts w:ascii="Arial" w:hAnsi="Arial" w:cs="Arial"/>
                <w:i/>
                <w:color w:val="000000"/>
                <w:sz w:val="20"/>
                <w:szCs w:val="23"/>
              </w:rPr>
            </w:pPr>
            <w:r w:rsidRPr="009F22F2">
              <w:rPr>
                <w:rFonts w:ascii="Arial" w:hAnsi="Arial" w:cs="Arial"/>
                <w:i/>
                <w:color w:val="000000"/>
                <w:sz w:val="20"/>
                <w:szCs w:val="23"/>
              </w:rPr>
              <w:t>(c ) his religious beliefs or other beliefs of a similar nature,</w:t>
            </w:r>
          </w:p>
          <w:p w14:paraId="6A1DFE60" w14:textId="77777777" w:rsidR="009F22F2" w:rsidRPr="009F22F2" w:rsidRDefault="009F22F2" w:rsidP="009F22F2">
            <w:pPr>
              <w:pStyle w:val="NormalWeb"/>
              <w:spacing w:before="0" w:beforeAutospacing="0" w:after="0" w:afterAutospacing="0"/>
              <w:rPr>
                <w:rFonts w:ascii="Arial" w:hAnsi="Arial" w:cs="Arial"/>
                <w:i/>
                <w:color w:val="000000"/>
                <w:sz w:val="20"/>
                <w:szCs w:val="23"/>
              </w:rPr>
            </w:pPr>
            <w:r w:rsidRPr="009F22F2">
              <w:rPr>
                <w:rFonts w:ascii="Arial" w:hAnsi="Arial" w:cs="Arial"/>
                <w:i/>
                <w:color w:val="000000"/>
                <w:sz w:val="20"/>
                <w:szCs w:val="23"/>
              </w:rPr>
              <w:t>(d) whether he is a member of a trade union (within the meaning of the Trade Union and Labour Relations (Consolidation) Act 1992),</w:t>
            </w:r>
          </w:p>
          <w:p w14:paraId="1BB49AB2" w14:textId="77777777" w:rsidR="009F22F2" w:rsidRPr="009F22F2" w:rsidRDefault="009F22F2" w:rsidP="009F22F2">
            <w:pPr>
              <w:pStyle w:val="NormalWeb"/>
              <w:spacing w:before="0" w:beforeAutospacing="0" w:after="0" w:afterAutospacing="0"/>
              <w:rPr>
                <w:rFonts w:ascii="Arial" w:hAnsi="Arial" w:cs="Arial"/>
                <w:i/>
                <w:color w:val="000000"/>
                <w:sz w:val="20"/>
                <w:szCs w:val="23"/>
              </w:rPr>
            </w:pPr>
            <w:r w:rsidRPr="009F22F2">
              <w:rPr>
                <w:rFonts w:ascii="Arial" w:hAnsi="Arial" w:cs="Arial"/>
                <w:i/>
                <w:color w:val="000000"/>
                <w:sz w:val="20"/>
                <w:szCs w:val="23"/>
              </w:rPr>
              <w:t>(e) his physical or mental health or condition,</w:t>
            </w:r>
          </w:p>
          <w:p w14:paraId="7A9F4EC4" w14:textId="77777777" w:rsidR="009F22F2" w:rsidRPr="009F22F2" w:rsidRDefault="009F22F2" w:rsidP="009F22F2">
            <w:pPr>
              <w:pStyle w:val="NormalWeb"/>
              <w:spacing w:before="0" w:beforeAutospacing="0" w:after="0" w:afterAutospacing="0"/>
              <w:rPr>
                <w:rFonts w:ascii="Arial" w:hAnsi="Arial" w:cs="Arial"/>
                <w:i/>
                <w:color w:val="000000"/>
                <w:sz w:val="20"/>
                <w:szCs w:val="23"/>
              </w:rPr>
            </w:pPr>
            <w:r w:rsidRPr="009F22F2">
              <w:rPr>
                <w:rFonts w:ascii="Arial" w:hAnsi="Arial" w:cs="Arial"/>
                <w:i/>
                <w:color w:val="000000"/>
                <w:sz w:val="20"/>
                <w:szCs w:val="23"/>
              </w:rPr>
              <w:t>(f) his sexual life,</w:t>
            </w:r>
          </w:p>
          <w:p w14:paraId="4C9DA692" w14:textId="77777777" w:rsidR="009F22F2" w:rsidRPr="009F22F2" w:rsidRDefault="009F22F2" w:rsidP="009F22F2">
            <w:pPr>
              <w:pStyle w:val="NormalWeb"/>
              <w:spacing w:before="0" w:beforeAutospacing="0" w:after="0" w:afterAutospacing="0"/>
              <w:rPr>
                <w:rFonts w:ascii="Arial" w:hAnsi="Arial" w:cs="Arial"/>
                <w:i/>
                <w:color w:val="000000"/>
                <w:sz w:val="20"/>
                <w:szCs w:val="23"/>
              </w:rPr>
            </w:pPr>
            <w:r w:rsidRPr="009F22F2">
              <w:rPr>
                <w:rFonts w:ascii="Arial" w:hAnsi="Arial" w:cs="Arial"/>
                <w:i/>
                <w:color w:val="000000"/>
                <w:sz w:val="20"/>
                <w:szCs w:val="23"/>
              </w:rPr>
              <w:t>(g) the commission or alleged commission by him of any offence, or</w:t>
            </w:r>
          </w:p>
          <w:p w14:paraId="570C0222" w14:textId="77777777" w:rsidR="009F22F2" w:rsidRPr="009F22F2" w:rsidRDefault="009F22F2" w:rsidP="009F22F2">
            <w:pPr>
              <w:autoSpaceDE w:val="0"/>
              <w:autoSpaceDN w:val="0"/>
              <w:adjustRightInd w:val="0"/>
              <w:rPr>
                <w:rFonts w:ascii="Arial" w:hAnsi="Arial" w:cs="Arial"/>
              </w:rPr>
            </w:pPr>
            <w:r w:rsidRPr="009F22F2">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14:checkbox>
                <w14:checked w14:val="1"/>
                <w14:checkedState w14:val="2612" w14:font="MS Gothic"/>
                <w14:uncheckedState w14:val="2610" w14:font="MS Gothic"/>
              </w14:checkbox>
            </w:sdtPr>
            <w:sdtEndPr/>
            <w:sdtContent>
              <w:p w14:paraId="02BABD0E" w14:textId="77777777" w:rsidR="009F22F2" w:rsidRPr="009F22F2" w:rsidRDefault="009F22F2" w:rsidP="009F22F2">
                <w:pPr>
                  <w:autoSpaceDE w:val="0"/>
                  <w:autoSpaceDN w:val="0"/>
                  <w:adjustRightInd w:val="0"/>
                  <w:jc w:val="center"/>
                  <w:rPr>
                    <w:rFonts w:ascii="Arial" w:hAnsi="Arial" w:cs="Arial"/>
                    <w:bCs/>
                  </w:rPr>
                </w:pPr>
                <w:r w:rsidRPr="009F22F2">
                  <w:rPr>
                    <w:rFonts w:ascii="MS Gothic" w:eastAsia="MS Gothic" w:hAnsi="MS Gothic" w:cs="Arial"/>
                    <w:b/>
                    <w:bCs/>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0"/>
                <w14:checkedState w14:val="2612" w14:font="MS Gothic"/>
                <w14:uncheckedState w14:val="2610" w14:font="MS Gothic"/>
              </w14:checkbox>
            </w:sdtPr>
            <w:sdtEndPr/>
            <w:sdtContent>
              <w:p w14:paraId="50F36860"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r>
      <w:tr w:rsidR="009F22F2" w:rsidRPr="009F22F2" w14:paraId="03725C07" w14:textId="77777777" w:rsidTr="009F22F2">
        <w:trPr>
          <w:trHeight w:val="403"/>
        </w:trPr>
        <w:tc>
          <w:tcPr>
            <w:tcW w:w="9889" w:type="dxa"/>
            <w:gridSpan w:val="3"/>
            <w:shd w:val="clear" w:color="auto" w:fill="F2F2F2" w:themeFill="background1" w:themeFillShade="F2"/>
            <w:vAlign w:val="center"/>
          </w:tcPr>
          <w:p w14:paraId="58CE752E"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If YES, provide a</w:t>
            </w:r>
            <w:r w:rsidRPr="009F22F2">
              <w:rPr>
                <w:rFonts w:ascii="Arial" w:hAnsi="Arial" w:cs="Arial"/>
                <w:b/>
                <w:bCs/>
              </w:rPr>
              <w:t xml:space="preserve"> </w:t>
            </w:r>
            <w:r w:rsidRPr="009F22F2">
              <w:rPr>
                <w:rFonts w:ascii="Arial" w:hAnsi="Arial" w:cs="Arial"/>
              </w:rPr>
              <w:t>description of the data and explain why this data needs to be collected:</w:t>
            </w:r>
          </w:p>
        </w:tc>
      </w:tr>
      <w:tr w:rsidR="009F22F2" w:rsidRPr="009F22F2" w14:paraId="0B8CAE69" w14:textId="77777777" w:rsidTr="009F22F2">
        <w:trPr>
          <w:trHeight w:val="403"/>
        </w:trPr>
        <w:tc>
          <w:tcPr>
            <w:tcW w:w="9889" w:type="dxa"/>
            <w:gridSpan w:val="3"/>
            <w:vAlign w:val="center"/>
          </w:tcPr>
          <w:p w14:paraId="554124C0" w14:textId="73B70A2B" w:rsidR="009F22F2" w:rsidRPr="009F22F2" w:rsidRDefault="009F22F2" w:rsidP="009F22F2">
            <w:pPr>
              <w:autoSpaceDE w:val="0"/>
              <w:autoSpaceDN w:val="0"/>
              <w:adjustRightInd w:val="0"/>
              <w:rPr>
                <w:rFonts w:ascii="Arial" w:hAnsi="Arial" w:cs="Arial"/>
              </w:rPr>
            </w:pPr>
            <w:r w:rsidRPr="009F22F2">
              <w:rPr>
                <w:rFonts w:ascii="Arial" w:hAnsi="Arial" w:cs="Arial"/>
              </w:rPr>
              <w:t xml:space="preserve">This video contains sensitive data, </w:t>
            </w:r>
            <w:r w:rsidR="001A794D" w:rsidRPr="009F22F2">
              <w:rPr>
                <w:rFonts w:ascii="Arial" w:hAnsi="Arial" w:cs="Arial"/>
              </w:rPr>
              <w:t>however,</w:t>
            </w:r>
            <w:r w:rsidRPr="009F22F2">
              <w:rPr>
                <w:rFonts w:ascii="Arial" w:hAnsi="Arial" w:cs="Arial"/>
              </w:rPr>
              <w:t xml:space="preserve"> is already available on the internet and has been shared by the creator voluntarily</w:t>
            </w:r>
          </w:p>
          <w:p w14:paraId="3F2BBA09" w14:textId="77777777" w:rsidR="009F22F2" w:rsidRPr="009F22F2" w:rsidRDefault="009F22F2" w:rsidP="009F22F2">
            <w:pPr>
              <w:autoSpaceDE w:val="0"/>
              <w:autoSpaceDN w:val="0"/>
              <w:adjustRightInd w:val="0"/>
              <w:rPr>
                <w:rFonts w:cs="Arial"/>
              </w:rPr>
            </w:pPr>
            <w:r w:rsidRPr="009F22F2">
              <w:rPr>
                <w:rFonts w:ascii="Arial" w:hAnsi="Arial" w:cs="Arial"/>
                <w:color w:val="808080"/>
                <w:sz w:val="18"/>
                <w:szCs w:val="18"/>
              </w:rPr>
              <w:t>(this box should expand as you type)</w:t>
            </w:r>
          </w:p>
        </w:tc>
      </w:tr>
    </w:tbl>
    <w:p w14:paraId="2F0B9C08" w14:textId="77777777" w:rsidR="009F22F2" w:rsidRPr="009F22F2" w:rsidRDefault="009F22F2" w:rsidP="009F22F2">
      <w:pPr>
        <w:rPr>
          <w:rFonts w:ascii="Arial" w:hAnsi="Arial" w:cs="Arial"/>
          <w:sz w:val="16"/>
          <w:szCs w:val="16"/>
        </w:rPr>
      </w:pPr>
    </w:p>
    <w:tbl>
      <w:tblPr>
        <w:tblW w:w="9889" w:type="dxa"/>
        <w:tblLook w:val="04A0" w:firstRow="1" w:lastRow="0" w:firstColumn="1" w:lastColumn="0" w:noHBand="0" w:noVBand="1"/>
      </w:tblPr>
      <w:tblGrid>
        <w:gridCol w:w="7763"/>
        <w:gridCol w:w="992"/>
        <w:gridCol w:w="1134"/>
      </w:tblGrid>
      <w:tr w:rsidR="009F22F2" w:rsidRPr="009F22F2" w14:paraId="5370AF25" w14:textId="77777777" w:rsidTr="009F22F2">
        <w:trPr>
          <w:trHeight w:val="439"/>
        </w:trPr>
        <w:tc>
          <w:tcPr>
            <w:tcW w:w="7763" w:type="dxa"/>
          </w:tcPr>
          <w:p w14:paraId="6B6DA6FC" w14:textId="77777777" w:rsidR="009F22F2" w:rsidRPr="009F22F2" w:rsidRDefault="009F22F2" w:rsidP="009F22F2">
            <w:pPr>
              <w:autoSpaceDE w:val="0"/>
              <w:autoSpaceDN w:val="0"/>
              <w:adjustRightInd w:val="0"/>
              <w:rPr>
                <w:rFonts w:ascii="Arial" w:hAnsi="Arial" w:cs="Arial"/>
                <w:b/>
                <w:bCs/>
              </w:rPr>
            </w:pPr>
            <w:r w:rsidRPr="009F22F2">
              <w:rPr>
                <w:rFonts w:ascii="Arial" w:hAnsi="Arial" w:cs="Arial"/>
              </w:rPr>
              <w:t xml:space="preserve">Will the research activity </w:t>
            </w:r>
            <w:r w:rsidRPr="009F22F2">
              <w:rPr>
                <w:rFonts w:ascii="Arial" w:hAnsi="Arial" w:cs="Arial"/>
                <w:bCs/>
              </w:rPr>
              <w:t>involve storing personal data on one of the following:</w:t>
            </w:r>
          </w:p>
        </w:tc>
        <w:tc>
          <w:tcPr>
            <w:tcW w:w="992" w:type="dxa"/>
          </w:tcPr>
          <w:p w14:paraId="68AC07B5" w14:textId="77777777" w:rsidR="009F22F2" w:rsidRPr="009F22F2" w:rsidRDefault="009F22F2" w:rsidP="009F22F2">
            <w:pPr>
              <w:autoSpaceDE w:val="0"/>
              <w:autoSpaceDN w:val="0"/>
              <w:adjustRightInd w:val="0"/>
              <w:jc w:val="center"/>
              <w:rPr>
                <w:rFonts w:ascii="Arial" w:hAnsi="Arial" w:cs="Arial"/>
                <w:b/>
                <w:bCs/>
              </w:rPr>
            </w:pPr>
            <w:r w:rsidRPr="009F22F2">
              <w:rPr>
                <w:rFonts w:ascii="Arial" w:hAnsi="Arial" w:cs="Arial"/>
                <w:b/>
                <w:bCs/>
              </w:rPr>
              <w:t>YES</w:t>
            </w:r>
          </w:p>
        </w:tc>
        <w:tc>
          <w:tcPr>
            <w:tcW w:w="1134" w:type="dxa"/>
          </w:tcPr>
          <w:p w14:paraId="2AB095D4" w14:textId="77777777" w:rsidR="009F22F2" w:rsidRPr="009F22F2" w:rsidRDefault="009F22F2" w:rsidP="009F22F2">
            <w:pPr>
              <w:autoSpaceDE w:val="0"/>
              <w:autoSpaceDN w:val="0"/>
              <w:adjustRightInd w:val="0"/>
              <w:jc w:val="center"/>
              <w:rPr>
                <w:rFonts w:ascii="Arial" w:hAnsi="Arial" w:cs="Arial"/>
                <w:b/>
                <w:bCs/>
              </w:rPr>
            </w:pPr>
            <w:r w:rsidRPr="009F22F2">
              <w:rPr>
                <w:rFonts w:ascii="Arial" w:hAnsi="Arial" w:cs="Arial"/>
                <w:b/>
                <w:bCs/>
              </w:rPr>
              <w:t>NO</w:t>
            </w:r>
          </w:p>
        </w:tc>
      </w:tr>
      <w:tr w:rsidR="009F22F2" w:rsidRPr="009F22F2" w14:paraId="47567248" w14:textId="77777777" w:rsidTr="009F22F2">
        <w:trPr>
          <w:trHeight w:val="439"/>
        </w:trPr>
        <w:tc>
          <w:tcPr>
            <w:tcW w:w="7763" w:type="dxa"/>
          </w:tcPr>
          <w:p w14:paraId="24FC0312"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Manual files (i.e. in paper form)?</w:t>
            </w:r>
          </w:p>
        </w:tc>
        <w:tc>
          <w:tcPr>
            <w:tcW w:w="992" w:type="dxa"/>
          </w:tcPr>
          <w:sdt>
            <w:sdtPr>
              <w:rPr>
                <w:rFonts w:ascii="Arial" w:hAnsi="Arial" w:cs="Arial"/>
                <w:b/>
                <w:bCs/>
              </w:rPr>
              <w:id w:val="-716891366"/>
              <w14:checkbox>
                <w14:checked w14:val="1"/>
                <w14:checkedState w14:val="2612" w14:font="MS Gothic"/>
                <w14:uncheckedState w14:val="2610" w14:font="MS Gothic"/>
              </w14:checkbox>
            </w:sdtPr>
            <w:sdtEndPr/>
            <w:sdtContent>
              <w:p w14:paraId="730EA134" w14:textId="77777777" w:rsidR="009F22F2" w:rsidRPr="009F22F2" w:rsidRDefault="009F22F2" w:rsidP="009F22F2">
                <w:pPr>
                  <w:autoSpaceDE w:val="0"/>
                  <w:autoSpaceDN w:val="0"/>
                  <w:adjustRightInd w:val="0"/>
                  <w:jc w:val="center"/>
                  <w:rPr>
                    <w:rFonts w:ascii="Arial" w:hAnsi="Arial" w:cs="Arial"/>
                    <w:bCs/>
                  </w:rPr>
                </w:pPr>
                <w:r w:rsidRPr="009F22F2">
                  <w:rPr>
                    <w:rFonts w:ascii="MS Gothic" w:eastAsia="MS Gothic" w:hAnsi="MS Gothic" w:cs="Arial"/>
                    <w:b/>
                    <w:bCs/>
                  </w:rPr>
                  <w:t>☒</w:t>
                </w:r>
              </w:p>
            </w:sdtContent>
          </w:sdt>
        </w:tc>
        <w:tc>
          <w:tcPr>
            <w:tcW w:w="1134" w:type="dxa"/>
          </w:tcPr>
          <w:sdt>
            <w:sdtPr>
              <w:rPr>
                <w:rFonts w:ascii="Arial" w:hAnsi="Arial" w:cs="Arial"/>
                <w:b/>
                <w:bCs/>
              </w:rPr>
              <w:id w:val="124512450"/>
              <w14:checkbox>
                <w14:checked w14:val="0"/>
                <w14:checkedState w14:val="2612" w14:font="MS Gothic"/>
                <w14:uncheckedState w14:val="2610" w14:font="MS Gothic"/>
              </w14:checkbox>
            </w:sdtPr>
            <w:sdtEndPr/>
            <w:sdtContent>
              <w:p w14:paraId="134B35AA"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r>
      <w:tr w:rsidR="009F22F2" w:rsidRPr="009F22F2" w14:paraId="0FABDF9C" w14:textId="77777777" w:rsidTr="009F22F2">
        <w:trPr>
          <w:trHeight w:val="403"/>
        </w:trPr>
        <w:tc>
          <w:tcPr>
            <w:tcW w:w="7763" w:type="dxa"/>
          </w:tcPr>
          <w:p w14:paraId="5A6AFE7C"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University computers?</w:t>
            </w:r>
          </w:p>
        </w:tc>
        <w:tc>
          <w:tcPr>
            <w:tcW w:w="992" w:type="dxa"/>
          </w:tcPr>
          <w:sdt>
            <w:sdtPr>
              <w:rPr>
                <w:rFonts w:ascii="Arial" w:hAnsi="Arial" w:cs="Arial"/>
                <w:b/>
                <w:bCs/>
              </w:rPr>
              <w:id w:val="-1058942064"/>
              <w14:checkbox>
                <w14:checked w14:val="0"/>
                <w14:checkedState w14:val="2612" w14:font="MS Gothic"/>
                <w14:uncheckedState w14:val="2610" w14:font="MS Gothic"/>
              </w14:checkbox>
            </w:sdtPr>
            <w:sdtEndPr/>
            <w:sdtContent>
              <w:p w14:paraId="55B1BC14" w14:textId="77777777" w:rsidR="009F22F2" w:rsidRPr="009F22F2" w:rsidRDefault="009F22F2" w:rsidP="009F22F2">
                <w:pPr>
                  <w:autoSpaceDE w:val="0"/>
                  <w:autoSpaceDN w:val="0"/>
                  <w:adjustRightInd w:val="0"/>
                  <w:jc w:val="center"/>
                  <w:rPr>
                    <w:rFonts w:ascii="Arial" w:hAnsi="Arial" w:cs="Arial"/>
                    <w:bCs/>
                  </w:rPr>
                </w:pPr>
                <w:r w:rsidRPr="009F22F2">
                  <w:rPr>
                    <w:rFonts w:ascii="MS Gothic" w:eastAsia="MS Gothic" w:hAnsi="MS Gothic" w:cs="Arial"/>
                    <w:b/>
                    <w:bCs/>
                  </w:rPr>
                  <w:t>☐</w:t>
                </w:r>
              </w:p>
            </w:sdtContent>
          </w:sdt>
        </w:tc>
        <w:tc>
          <w:tcPr>
            <w:tcW w:w="1134" w:type="dxa"/>
          </w:tcPr>
          <w:sdt>
            <w:sdtPr>
              <w:rPr>
                <w:rFonts w:ascii="Arial" w:hAnsi="Arial" w:cs="Arial"/>
                <w:b/>
                <w:bCs/>
              </w:rPr>
              <w:id w:val="-1525707884"/>
              <w14:checkbox>
                <w14:checked w14:val="1"/>
                <w14:checkedState w14:val="2612" w14:font="MS Gothic"/>
                <w14:uncheckedState w14:val="2610" w14:font="MS Gothic"/>
              </w14:checkbox>
            </w:sdtPr>
            <w:sdtEndPr/>
            <w:sdtContent>
              <w:p w14:paraId="1E892DB9"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r>
      <w:tr w:rsidR="009F22F2" w:rsidRPr="009F22F2" w14:paraId="72DD313D" w14:textId="77777777" w:rsidTr="009F22F2">
        <w:trPr>
          <w:trHeight w:val="439"/>
        </w:trPr>
        <w:tc>
          <w:tcPr>
            <w:tcW w:w="7763" w:type="dxa"/>
          </w:tcPr>
          <w:p w14:paraId="4FAE2F80"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Private company computers?</w:t>
            </w:r>
          </w:p>
        </w:tc>
        <w:tc>
          <w:tcPr>
            <w:tcW w:w="992" w:type="dxa"/>
          </w:tcPr>
          <w:sdt>
            <w:sdtPr>
              <w:rPr>
                <w:rFonts w:ascii="Arial" w:hAnsi="Arial" w:cs="Arial"/>
                <w:b/>
                <w:bCs/>
              </w:rPr>
              <w:id w:val="428779520"/>
              <w14:checkbox>
                <w14:checked w14:val="0"/>
                <w14:checkedState w14:val="2612" w14:font="MS Gothic"/>
                <w14:uncheckedState w14:val="2610" w14:font="MS Gothic"/>
              </w14:checkbox>
            </w:sdtPr>
            <w:sdtEndPr/>
            <w:sdtContent>
              <w:p w14:paraId="68611472" w14:textId="77777777" w:rsidR="009F22F2" w:rsidRPr="009F22F2" w:rsidRDefault="009F22F2" w:rsidP="009F22F2">
                <w:pPr>
                  <w:autoSpaceDE w:val="0"/>
                  <w:autoSpaceDN w:val="0"/>
                  <w:adjustRightInd w:val="0"/>
                  <w:jc w:val="center"/>
                  <w:rPr>
                    <w:rFonts w:ascii="Arial" w:hAnsi="Arial" w:cs="Arial"/>
                    <w:bCs/>
                  </w:rPr>
                </w:pPr>
                <w:r w:rsidRPr="009F22F2">
                  <w:rPr>
                    <w:rFonts w:ascii="MS Gothic" w:eastAsia="MS Gothic" w:hAnsi="MS Gothic" w:cs="Arial"/>
                    <w:b/>
                    <w:bCs/>
                  </w:rPr>
                  <w:t>☐</w:t>
                </w:r>
              </w:p>
            </w:sdtContent>
          </w:sdt>
        </w:tc>
        <w:tc>
          <w:tcPr>
            <w:tcW w:w="1134" w:type="dxa"/>
          </w:tcPr>
          <w:sdt>
            <w:sdtPr>
              <w:rPr>
                <w:rFonts w:ascii="Arial" w:hAnsi="Arial" w:cs="Arial"/>
                <w:b/>
                <w:bCs/>
              </w:rPr>
              <w:id w:val="1738441066"/>
              <w14:checkbox>
                <w14:checked w14:val="1"/>
                <w14:checkedState w14:val="2612" w14:font="MS Gothic"/>
                <w14:uncheckedState w14:val="2610" w14:font="MS Gothic"/>
              </w14:checkbox>
            </w:sdtPr>
            <w:sdtEndPr/>
            <w:sdtContent>
              <w:p w14:paraId="6F5A362C"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r>
      <w:tr w:rsidR="009F22F2" w:rsidRPr="009F22F2" w14:paraId="01D60FA1" w14:textId="77777777" w:rsidTr="009F22F2">
        <w:trPr>
          <w:trHeight w:val="403"/>
        </w:trPr>
        <w:tc>
          <w:tcPr>
            <w:tcW w:w="7763" w:type="dxa"/>
          </w:tcPr>
          <w:p w14:paraId="2AB6E9B9"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Home or other personal computers?</w:t>
            </w:r>
          </w:p>
        </w:tc>
        <w:tc>
          <w:tcPr>
            <w:tcW w:w="992" w:type="dxa"/>
          </w:tcPr>
          <w:sdt>
            <w:sdtPr>
              <w:rPr>
                <w:rFonts w:ascii="Arial" w:hAnsi="Arial" w:cs="Arial"/>
                <w:b/>
                <w:bCs/>
              </w:rPr>
              <w:id w:val="666676712"/>
              <w14:checkbox>
                <w14:checked w14:val="1"/>
                <w14:checkedState w14:val="2612" w14:font="MS Gothic"/>
                <w14:uncheckedState w14:val="2610" w14:font="MS Gothic"/>
              </w14:checkbox>
            </w:sdtPr>
            <w:sdtEndPr/>
            <w:sdtContent>
              <w:p w14:paraId="46311BB9" w14:textId="77777777" w:rsidR="009F22F2" w:rsidRPr="009F22F2" w:rsidRDefault="009F22F2" w:rsidP="009F22F2">
                <w:pPr>
                  <w:autoSpaceDE w:val="0"/>
                  <w:autoSpaceDN w:val="0"/>
                  <w:adjustRightInd w:val="0"/>
                  <w:jc w:val="center"/>
                  <w:rPr>
                    <w:rFonts w:ascii="Arial" w:hAnsi="Arial" w:cs="Arial"/>
                    <w:bCs/>
                  </w:rPr>
                </w:pPr>
                <w:r w:rsidRPr="009F22F2">
                  <w:rPr>
                    <w:rFonts w:ascii="MS Gothic" w:eastAsia="MS Gothic" w:hAnsi="MS Gothic" w:cs="Arial"/>
                    <w:b/>
                    <w:bCs/>
                  </w:rPr>
                  <w:t>☒</w:t>
                </w:r>
              </w:p>
            </w:sdtContent>
          </w:sdt>
        </w:tc>
        <w:tc>
          <w:tcPr>
            <w:tcW w:w="1134" w:type="dxa"/>
          </w:tcPr>
          <w:sdt>
            <w:sdtPr>
              <w:rPr>
                <w:rFonts w:ascii="Arial" w:hAnsi="Arial" w:cs="Arial"/>
                <w:b/>
                <w:bCs/>
              </w:rPr>
              <w:id w:val="243309197"/>
              <w14:checkbox>
                <w14:checked w14:val="0"/>
                <w14:checkedState w14:val="2612" w14:font="MS Gothic"/>
                <w14:uncheckedState w14:val="2610" w14:font="MS Gothic"/>
              </w14:checkbox>
            </w:sdtPr>
            <w:sdtEndPr/>
            <w:sdtContent>
              <w:p w14:paraId="650166EA"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r>
      <w:tr w:rsidR="009F22F2" w:rsidRPr="009F22F2" w14:paraId="7935A35A" w14:textId="77777777" w:rsidTr="009F22F2">
        <w:trPr>
          <w:trHeight w:val="403"/>
        </w:trPr>
        <w:tc>
          <w:tcPr>
            <w:tcW w:w="7763" w:type="dxa"/>
          </w:tcPr>
          <w:p w14:paraId="0C224731"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Laptop computers/ CDs/ Portable disk-drives/ memory sticks?</w:t>
            </w:r>
          </w:p>
        </w:tc>
        <w:tc>
          <w:tcPr>
            <w:tcW w:w="992" w:type="dxa"/>
          </w:tcPr>
          <w:sdt>
            <w:sdtPr>
              <w:rPr>
                <w:rFonts w:ascii="Arial" w:hAnsi="Arial" w:cs="Arial"/>
                <w:b/>
                <w:bCs/>
              </w:rPr>
              <w:id w:val="1761182650"/>
              <w14:checkbox>
                <w14:checked w14:val="0"/>
                <w14:checkedState w14:val="2612" w14:font="MS Gothic"/>
                <w14:uncheckedState w14:val="2610" w14:font="MS Gothic"/>
              </w14:checkbox>
            </w:sdtPr>
            <w:sdtEndPr/>
            <w:sdtContent>
              <w:p w14:paraId="1A11E305" w14:textId="77777777" w:rsidR="009F22F2" w:rsidRPr="009F22F2" w:rsidRDefault="009F22F2" w:rsidP="009F22F2">
                <w:pPr>
                  <w:autoSpaceDE w:val="0"/>
                  <w:autoSpaceDN w:val="0"/>
                  <w:adjustRightInd w:val="0"/>
                  <w:jc w:val="center"/>
                  <w:rPr>
                    <w:rFonts w:ascii="Arial" w:hAnsi="Arial" w:cs="Arial"/>
                    <w:bCs/>
                  </w:rPr>
                </w:pPr>
                <w:r w:rsidRPr="009F22F2">
                  <w:rPr>
                    <w:rFonts w:ascii="MS Gothic" w:eastAsia="MS Gothic" w:hAnsi="MS Gothic" w:cs="Arial"/>
                    <w:b/>
                    <w:bCs/>
                  </w:rPr>
                  <w:t>☐</w:t>
                </w:r>
              </w:p>
            </w:sdtContent>
          </w:sdt>
        </w:tc>
        <w:tc>
          <w:tcPr>
            <w:tcW w:w="1134" w:type="dxa"/>
          </w:tcPr>
          <w:sdt>
            <w:sdtPr>
              <w:rPr>
                <w:rFonts w:ascii="Arial" w:hAnsi="Arial" w:cs="Arial"/>
                <w:b/>
                <w:bCs/>
              </w:rPr>
              <w:id w:val="-1031489010"/>
              <w14:checkbox>
                <w14:checked w14:val="1"/>
                <w14:checkedState w14:val="2612" w14:font="MS Gothic"/>
                <w14:uncheckedState w14:val="2610" w14:font="MS Gothic"/>
              </w14:checkbox>
            </w:sdtPr>
            <w:sdtEndPr/>
            <w:sdtContent>
              <w:p w14:paraId="3B3EF479"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r>
      <w:tr w:rsidR="009F22F2" w:rsidRPr="009F22F2" w14:paraId="2464F660" w14:textId="77777777" w:rsidTr="009F22F2">
        <w:trPr>
          <w:trHeight w:val="403"/>
        </w:trPr>
        <w:tc>
          <w:tcPr>
            <w:tcW w:w="7763" w:type="dxa"/>
          </w:tcPr>
          <w:p w14:paraId="19C8B0AE"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“Cloud” storage or websites?</w:t>
            </w:r>
          </w:p>
        </w:tc>
        <w:tc>
          <w:tcPr>
            <w:tcW w:w="992" w:type="dxa"/>
          </w:tcPr>
          <w:sdt>
            <w:sdtPr>
              <w:rPr>
                <w:rFonts w:ascii="Arial" w:hAnsi="Arial" w:cs="Arial"/>
                <w:b/>
                <w:bCs/>
              </w:rPr>
              <w:id w:val="-40376448"/>
              <w14:checkbox>
                <w14:checked w14:val="0"/>
                <w14:checkedState w14:val="2612" w14:font="MS Gothic"/>
                <w14:uncheckedState w14:val="2610" w14:font="MS Gothic"/>
              </w14:checkbox>
            </w:sdtPr>
            <w:sdtEndPr/>
            <w:sdtContent>
              <w:p w14:paraId="432EB5CA" w14:textId="77777777" w:rsidR="009F22F2" w:rsidRPr="009F22F2" w:rsidRDefault="009F22F2" w:rsidP="009F22F2">
                <w:pPr>
                  <w:autoSpaceDE w:val="0"/>
                  <w:autoSpaceDN w:val="0"/>
                  <w:adjustRightInd w:val="0"/>
                  <w:jc w:val="center"/>
                  <w:rPr>
                    <w:rFonts w:ascii="Arial" w:hAnsi="Arial" w:cs="Arial"/>
                    <w:bCs/>
                  </w:rPr>
                </w:pPr>
                <w:r w:rsidRPr="009F22F2">
                  <w:rPr>
                    <w:rFonts w:ascii="MS Gothic" w:eastAsia="MS Gothic" w:hAnsi="MS Gothic" w:cs="Arial"/>
                    <w:b/>
                    <w:bCs/>
                  </w:rPr>
                  <w:t>☐</w:t>
                </w:r>
              </w:p>
            </w:sdtContent>
          </w:sdt>
        </w:tc>
        <w:tc>
          <w:tcPr>
            <w:tcW w:w="1134" w:type="dxa"/>
          </w:tcPr>
          <w:sdt>
            <w:sdtPr>
              <w:rPr>
                <w:rFonts w:ascii="Arial" w:hAnsi="Arial" w:cs="Arial"/>
                <w:b/>
                <w:bCs/>
              </w:rPr>
              <w:id w:val="-2004037841"/>
              <w14:checkbox>
                <w14:checked w14:val="1"/>
                <w14:checkedState w14:val="2612" w14:font="MS Gothic"/>
                <w14:uncheckedState w14:val="2610" w14:font="MS Gothic"/>
              </w14:checkbox>
            </w:sdtPr>
            <w:sdtEndPr/>
            <w:sdtContent>
              <w:p w14:paraId="7200D129"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r>
      <w:tr w:rsidR="009F22F2" w:rsidRPr="009F22F2" w14:paraId="510A3622" w14:textId="77777777" w:rsidTr="009F22F2">
        <w:trPr>
          <w:trHeight w:val="403"/>
        </w:trPr>
        <w:tc>
          <w:tcPr>
            <w:tcW w:w="7763" w:type="dxa"/>
          </w:tcPr>
          <w:p w14:paraId="504C8AAE"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Other – specify:</w:t>
            </w:r>
          </w:p>
          <w:p w14:paraId="23710BD5" w14:textId="77777777" w:rsidR="009F22F2" w:rsidRPr="009F22F2" w:rsidRDefault="009F22F2" w:rsidP="009F22F2">
            <w:pPr>
              <w:autoSpaceDE w:val="0"/>
              <w:autoSpaceDN w:val="0"/>
              <w:adjustRightInd w:val="0"/>
              <w:rPr>
                <w:rFonts w:ascii="Arial" w:hAnsi="Arial" w:cs="Arial"/>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EndPr/>
            <w:sdtContent>
              <w:p w14:paraId="42DF9CF5" w14:textId="77777777" w:rsidR="009F22F2" w:rsidRPr="009F22F2" w:rsidRDefault="009F22F2" w:rsidP="009F22F2">
                <w:pPr>
                  <w:autoSpaceDE w:val="0"/>
                  <w:autoSpaceDN w:val="0"/>
                  <w:adjustRightInd w:val="0"/>
                  <w:jc w:val="center"/>
                  <w:rPr>
                    <w:rFonts w:ascii="Arial" w:hAnsi="Arial" w:cs="Arial"/>
                    <w:bCs/>
                  </w:rPr>
                </w:pPr>
                <w:r w:rsidRPr="009F22F2">
                  <w:rPr>
                    <w:rFonts w:ascii="MS Gothic" w:eastAsia="MS Gothic" w:hAnsi="MS Gothic" w:cs="Arial"/>
                    <w:b/>
                    <w:bCs/>
                  </w:rPr>
                  <w:t>☐</w:t>
                </w:r>
              </w:p>
            </w:sdtContent>
          </w:sdt>
        </w:tc>
        <w:tc>
          <w:tcPr>
            <w:tcW w:w="1134" w:type="dxa"/>
          </w:tcPr>
          <w:sdt>
            <w:sdtPr>
              <w:rPr>
                <w:rFonts w:ascii="Arial" w:hAnsi="Arial" w:cs="Arial"/>
                <w:b/>
                <w:bCs/>
              </w:rPr>
              <w:id w:val="1575544959"/>
              <w14:checkbox>
                <w14:checked w14:val="1"/>
                <w14:checkedState w14:val="2612" w14:font="MS Gothic"/>
                <w14:uncheckedState w14:val="2610" w14:font="MS Gothic"/>
              </w14:checkbox>
            </w:sdtPr>
            <w:sdtEndPr/>
            <w:sdtContent>
              <w:p w14:paraId="17952DC9"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r>
      <w:tr w:rsidR="009F22F2" w:rsidRPr="009F22F2" w14:paraId="12BD3311" w14:textId="77777777" w:rsidTr="009F22F2">
        <w:trPr>
          <w:trHeight w:val="403"/>
        </w:trPr>
        <w:tc>
          <w:tcPr>
            <w:tcW w:w="9889" w:type="dxa"/>
            <w:gridSpan w:val="3"/>
          </w:tcPr>
          <w:p w14:paraId="0FCBA673" w14:textId="77777777" w:rsidR="009F22F2" w:rsidRPr="009F22F2" w:rsidRDefault="009F22F2" w:rsidP="009F22F2">
            <w:pPr>
              <w:autoSpaceDE w:val="0"/>
              <w:autoSpaceDN w:val="0"/>
              <w:adjustRightInd w:val="0"/>
              <w:rPr>
                <w:rFonts w:ascii="Arial" w:hAnsi="Arial" w:cs="Arial"/>
                <w:b/>
                <w:bCs/>
              </w:rPr>
            </w:pPr>
            <w:r w:rsidRPr="009F22F2">
              <w:rPr>
                <w:rFonts w:ascii="Arial" w:hAnsi="Arial" w:cs="Arial"/>
                <w:bCs/>
              </w:rPr>
              <w:lastRenderedPageBreak/>
              <w:t>For all stored data, explain the measures in place to ensure data confidentiality, including details of password protection, encryption and anonymisation</w:t>
            </w:r>
            <w:r w:rsidRPr="009F22F2">
              <w:rPr>
                <w:rFonts w:ascii="Arial" w:hAnsi="Arial" w:cs="Arial"/>
              </w:rPr>
              <w:t>:</w:t>
            </w:r>
          </w:p>
        </w:tc>
      </w:tr>
      <w:tr w:rsidR="009F22F2" w:rsidRPr="009F22F2" w14:paraId="792D1C6F" w14:textId="77777777" w:rsidTr="009F22F2">
        <w:trPr>
          <w:trHeight w:val="403"/>
        </w:trPr>
        <w:tc>
          <w:tcPr>
            <w:tcW w:w="9889" w:type="dxa"/>
            <w:gridSpan w:val="3"/>
          </w:tcPr>
          <w:p w14:paraId="7F5CC9DF" w14:textId="77777777" w:rsidR="009F22F2" w:rsidRPr="009F22F2" w:rsidRDefault="009F22F2" w:rsidP="009F22F2">
            <w:pPr>
              <w:autoSpaceDE w:val="0"/>
              <w:autoSpaceDN w:val="0"/>
              <w:adjustRightInd w:val="0"/>
              <w:rPr>
                <w:rFonts w:ascii="Arial" w:hAnsi="Arial" w:cs="Arial"/>
                <w:b/>
                <w:bCs/>
              </w:rPr>
            </w:pPr>
          </w:p>
          <w:p w14:paraId="25B960C8" w14:textId="77777777" w:rsidR="009F22F2" w:rsidRPr="009F22F2" w:rsidRDefault="009F22F2" w:rsidP="009F22F2">
            <w:pPr>
              <w:autoSpaceDE w:val="0"/>
              <w:autoSpaceDN w:val="0"/>
              <w:adjustRightInd w:val="0"/>
              <w:rPr>
                <w:rFonts w:ascii="Arial" w:hAnsi="Arial" w:cs="Arial"/>
                <w:bCs/>
              </w:rPr>
            </w:pPr>
            <w:r w:rsidRPr="009F22F2">
              <w:rPr>
                <w:rFonts w:ascii="Arial" w:hAnsi="Arial" w:cs="Arial"/>
                <w:bCs/>
              </w:rPr>
              <w:t>All manual files will be stored in a locked cupboard for a period of 12 months; only the researcher will have access to these. The transcription of the video diary will be stored on the researcher’s personal computer, the computer is password protected to ensure confidentiality</w:t>
            </w:r>
          </w:p>
          <w:p w14:paraId="53C29A5E" w14:textId="77777777" w:rsidR="009F22F2" w:rsidRPr="009F22F2" w:rsidRDefault="009F22F2" w:rsidP="009F22F2">
            <w:pPr>
              <w:autoSpaceDE w:val="0"/>
              <w:autoSpaceDN w:val="0"/>
              <w:adjustRightInd w:val="0"/>
              <w:rPr>
                <w:rFonts w:ascii="Arial" w:hAnsi="Arial" w:cs="Arial"/>
                <w:b/>
                <w:bCs/>
              </w:rPr>
            </w:pPr>
          </w:p>
          <w:p w14:paraId="6BA8ED73" w14:textId="77777777" w:rsidR="009F22F2" w:rsidRPr="009F22F2" w:rsidRDefault="009F22F2" w:rsidP="009F22F2">
            <w:pPr>
              <w:autoSpaceDE w:val="0"/>
              <w:autoSpaceDN w:val="0"/>
              <w:adjustRightInd w:val="0"/>
              <w:rPr>
                <w:rFonts w:ascii="Arial" w:hAnsi="Arial" w:cs="Arial"/>
                <w:b/>
                <w:bCs/>
              </w:rPr>
            </w:pPr>
          </w:p>
          <w:p w14:paraId="4AAA44CB" w14:textId="77777777" w:rsidR="009F22F2" w:rsidRPr="009F22F2" w:rsidRDefault="009F22F2" w:rsidP="009F22F2">
            <w:pPr>
              <w:autoSpaceDE w:val="0"/>
              <w:autoSpaceDN w:val="0"/>
              <w:adjustRightInd w:val="0"/>
              <w:rPr>
                <w:rFonts w:ascii="Arial" w:hAnsi="Arial" w:cs="Arial"/>
                <w:b/>
                <w:bCs/>
              </w:rPr>
            </w:pPr>
            <w:r w:rsidRPr="009F22F2">
              <w:rPr>
                <w:rFonts w:ascii="Arial" w:hAnsi="Arial" w:cs="Arial"/>
                <w:sz w:val="18"/>
                <w:szCs w:val="18"/>
              </w:rPr>
              <w:t>(this box should expand as you type)</w:t>
            </w:r>
          </w:p>
          <w:p w14:paraId="011E0EDE" w14:textId="77777777" w:rsidR="009F22F2" w:rsidRPr="009F22F2" w:rsidRDefault="009F22F2" w:rsidP="009F22F2">
            <w:pPr>
              <w:autoSpaceDE w:val="0"/>
              <w:autoSpaceDN w:val="0"/>
              <w:adjustRightInd w:val="0"/>
              <w:jc w:val="center"/>
              <w:rPr>
                <w:rFonts w:ascii="Arial" w:hAnsi="Arial" w:cs="Arial"/>
                <w:b/>
                <w:bCs/>
              </w:rPr>
            </w:pPr>
          </w:p>
        </w:tc>
      </w:tr>
      <w:tr w:rsidR="009F22F2" w:rsidRPr="009F22F2" w14:paraId="396E835B" w14:textId="77777777" w:rsidTr="009F22F2">
        <w:trPr>
          <w:trHeight w:val="439"/>
        </w:trPr>
        <w:tc>
          <w:tcPr>
            <w:tcW w:w="7763" w:type="dxa"/>
            <w:shd w:val="clear" w:color="auto" w:fill="F2F2F2" w:themeFill="background1" w:themeFillShade="F2"/>
            <w:vAlign w:val="center"/>
          </w:tcPr>
          <w:p w14:paraId="52A8BA99" w14:textId="77777777" w:rsidR="009F22F2" w:rsidRPr="009F22F2" w:rsidRDefault="009F22F2" w:rsidP="009F22F2">
            <w:pPr>
              <w:autoSpaceDE w:val="0"/>
              <w:autoSpaceDN w:val="0"/>
              <w:adjustRightInd w:val="0"/>
              <w:rPr>
                <w:rFonts w:ascii="Arial" w:hAnsi="Arial" w:cs="Arial"/>
                <w:b/>
                <w:bCs/>
              </w:rPr>
            </w:pPr>
            <w:r w:rsidRPr="009F22F2">
              <w:rPr>
                <w:rFonts w:ascii="Arial" w:hAnsi="Arial" w:cs="Arial"/>
              </w:rPr>
              <w:t xml:space="preserve">Will the research activity </w:t>
            </w:r>
            <w:r w:rsidRPr="009F22F2">
              <w:rPr>
                <w:rFonts w:ascii="Arial" w:hAnsi="Arial" w:cs="Arial"/>
                <w:bCs/>
              </w:rPr>
              <w:t>involve any of the following activities:</w:t>
            </w:r>
          </w:p>
        </w:tc>
        <w:tc>
          <w:tcPr>
            <w:tcW w:w="992" w:type="dxa"/>
            <w:shd w:val="clear" w:color="auto" w:fill="F2F2F2" w:themeFill="background1" w:themeFillShade="F2"/>
            <w:vAlign w:val="center"/>
          </w:tcPr>
          <w:p w14:paraId="2E0B50BB" w14:textId="77777777" w:rsidR="009F22F2" w:rsidRPr="009F22F2" w:rsidRDefault="009F22F2" w:rsidP="009F22F2">
            <w:pPr>
              <w:autoSpaceDE w:val="0"/>
              <w:autoSpaceDN w:val="0"/>
              <w:adjustRightInd w:val="0"/>
              <w:jc w:val="center"/>
              <w:rPr>
                <w:rFonts w:ascii="Arial" w:hAnsi="Arial" w:cs="Arial"/>
                <w:b/>
                <w:bCs/>
              </w:rPr>
            </w:pPr>
            <w:r w:rsidRPr="009F22F2">
              <w:rPr>
                <w:rFonts w:ascii="Arial" w:hAnsi="Arial" w:cs="Arial"/>
                <w:b/>
                <w:bCs/>
              </w:rPr>
              <w:t>YES</w:t>
            </w:r>
          </w:p>
        </w:tc>
        <w:tc>
          <w:tcPr>
            <w:tcW w:w="1134" w:type="dxa"/>
            <w:shd w:val="clear" w:color="auto" w:fill="F2F2F2" w:themeFill="background1" w:themeFillShade="F2"/>
            <w:vAlign w:val="center"/>
          </w:tcPr>
          <w:p w14:paraId="0324E4E9" w14:textId="77777777" w:rsidR="009F22F2" w:rsidRPr="009F22F2" w:rsidRDefault="009F22F2" w:rsidP="009F22F2">
            <w:pPr>
              <w:autoSpaceDE w:val="0"/>
              <w:autoSpaceDN w:val="0"/>
              <w:adjustRightInd w:val="0"/>
              <w:jc w:val="center"/>
              <w:rPr>
                <w:rFonts w:ascii="Arial" w:hAnsi="Arial" w:cs="Arial"/>
                <w:b/>
                <w:bCs/>
              </w:rPr>
            </w:pPr>
            <w:r w:rsidRPr="009F22F2">
              <w:rPr>
                <w:rFonts w:ascii="Arial" w:hAnsi="Arial" w:cs="Arial"/>
                <w:b/>
                <w:bCs/>
              </w:rPr>
              <w:t>NO</w:t>
            </w:r>
          </w:p>
        </w:tc>
      </w:tr>
      <w:tr w:rsidR="009F22F2" w:rsidRPr="009F22F2" w14:paraId="61BC6E4F" w14:textId="77777777" w:rsidTr="009F22F2">
        <w:trPr>
          <w:trHeight w:val="439"/>
        </w:trPr>
        <w:tc>
          <w:tcPr>
            <w:tcW w:w="7763" w:type="dxa"/>
            <w:shd w:val="clear" w:color="auto" w:fill="F2F2F2" w:themeFill="background1" w:themeFillShade="F2"/>
            <w:vAlign w:val="center"/>
          </w:tcPr>
          <w:p w14:paraId="5FB20330"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4B314412" w14:textId="77777777" w:rsidR="009F22F2" w:rsidRPr="009F22F2" w:rsidRDefault="009F22F2" w:rsidP="009F22F2">
                <w:pPr>
                  <w:autoSpaceDE w:val="0"/>
                  <w:autoSpaceDN w:val="0"/>
                  <w:adjustRightInd w:val="0"/>
                  <w:jc w:val="center"/>
                  <w:rPr>
                    <w:rFonts w:ascii="Arial" w:hAnsi="Arial" w:cs="Arial"/>
                    <w:bCs/>
                  </w:rPr>
                </w:pPr>
                <w:r w:rsidRPr="009F22F2">
                  <w:rPr>
                    <w:rFonts w:ascii="MS Gothic" w:eastAsia="MS Gothic" w:hAnsi="MS Gothic" w:cs="Arial"/>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14:paraId="3C0D3524"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r>
      <w:tr w:rsidR="009F22F2" w:rsidRPr="009F22F2" w14:paraId="27EA96D7" w14:textId="77777777" w:rsidTr="009F22F2">
        <w:trPr>
          <w:trHeight w:val="403"/>
        </w:trPr>
        <w:tc>
          <w:tcPr>
            <w:tcW w:w="7763" w:type="dxa"/>
            <w:shd w:val="clear" w:color="auto" w:fill="F2F2F2" w:themeFill="background1" w:themeFillShade="F2"/>
            <w:vAlign w:val="center"/>
          </w:tcPr>
          <w:p w14:paraId="14E0AA70"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09F74715" w14:textId="77777777" w:rsidR="009F22F2" w:rsidRPr="009F22F2" w:rsidRDefault="009F22F2" w:rsidP="009F22F2">
                <w:pPr>
                  <w:autoSpaceDE w:val="0"/>
                  <w:autoSpaceDN w:val="0"/>
                  <w:adjustRightInd w:val="0"/>
                  <w:jc w:val="center"/>
                  <w:rPr>
                    <w:rFonts w:ascii="Arial" w:hAnsi="Arial" w:cs="Arial"/>
                    <w:bCs/>
                  </w:rPr>
                </w:pPr>
                <w:r w:rsidRPr="009F22F2">
                  <w:rPr>
                    <w:rFonts w:ascii="MS Gothic" w:eastAsia="MS Gothic" w:hAnsi="MS Gothic" w:cs="Arial"/>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6E6EB38A"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r>
      <w:tr w:rsidR="009F22F2" w:rsidRPr="009F22F2" w14:paraId="01F74C79" w14:textId="77777777" w:rsidTr="009F22F2">
        <w:trPr>
          <w:trHeight w:val="439"/>
        </w:trPr>
        <w:tc>
          <w:tcPr>
            <w:tcW w:w="7763" w:type="dxa"/>
            <w:shd w:val="clear" w:color="auto" w:fill="F2F2F2" w:themeFill="background1" w:themeFillShade="F2"/>
            <w:vAlign w:val="center"/>
          </w:tcPr>
          <w:p w14:paraId="6DA98A8C"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1C3511E6" w14:textId="77777777" w:rsidR="009F22F2" w:rsidRPr="009F22F2" w:rsidRDefault="009F22F2" w:rsidP="009F22F2">
                <w:pPr>
                  <w:autoSpaceDE w:val="0"/>
                  <w:autoSpaceDN w:val="0"/>
                  <w:adjustRightInd w:val="0"/>
                  <w:jc w:val="center"/>
                  <w:rPr>
                    <w:rFonts w:ascii="Arial" w:hAnsi="Arial" w:cs="Arial"/>
                    <w:bCs/>
                  </w:rPr>
                </w:pPr>
                <w:r w:rsidRPr="009F22F2">
                  <w:rPr>
                    <w:rFonts w:ascii="MS Gothic" w:eastAsia="MS Gothic" w:hAnsi="MS Gothic" w:cs="Arial"/>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3AFC73E8"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r>
      <w:tr w:rsidR="009F22F2" w:rsidRPr="009F22F2" w14:paraId="5F1AA9E4" w14:textId="77777777" w:rsidTr="009F22F2">
        <w:trPr>
          <w:trHeight w:val="403"/>
        </w:trPr>
        <w:tc>
          <w:tcPr>
            <w:tcW w:w="7763" w:type="dxa"/>
            <w:shd w:val="clear" w:color="auto" w:fill="F2F2F2" w:themeFill="background1" w:themeFillShade="F2"/>
            <w:vAlign w:val="center"/>
          </w:tcPr>
          <w:p w14:paraId="073D727C"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5B5DBF30" w14:textId="77777777" w:rsidR="009F22F2" w:rsidRPr="009F22F2" w:rsidRDefault="009F22F2" w:rsidP="009F22F2">
                <w:pPr>
                  <w:autoSpaceDE w:val="0"/>
                  <w:autoSpaceDN w:val="0"/>
                  <w:adjustRightInd w:val="0"/>
                  <w:jc w:val="center"/>
                  <w:rPr>
                    <w:rFonts w:ascii="Arial" w:hAnsi="Arial" w:cs="Arial"/>
                    <w:bCs/>
                  </w:rPr>
                </w:pPr>
                <w:r w:rsidRPr="009F22F2">
                  <w:rPr>
                    <w:rFonts w:ascii="MS Gothic" w:eastAsia="MS Gothic" w:hAnsi="MS Gothic" w:cs="Arial"/>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367C717D"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r>
      <w:tr w:rsidR="009F22F2" w:rsidRPr="009F22F2" w14:paraId="08705497" w14:textId="77777777" w:rsidTr="009F22F2">
        <w:trPr>
          <w:trHeight w:val="403"/>
        </w:trPr>
        <w:tc>
          <w:tcPr>
            <w:tcW w:w="7763" w:type="dxa"/>
            <w:shd w:val="clear" w:color="auto" w:fill="F2F2F2" w:themeFill="background1" w:themeFillShade="F2"/>
            <w:vAlign w:val="center"/>
          </w:tcPr>
          <w:p w14:paraId="1CF475BC"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695561F8" w14:textId="77777777" w:rsidR="009F22F2" w:rsidRPr="009F22F2" w:rsidRDefault="009F22F2" w:rsidP="009F22F2">
                <w:pPr>
                  <w:autoSpaceDE w:val="0"/>
                  <w:autoSpaceDN w:val="0"/>
                  <w:adjustRightInd w:val="0"/>
                  <w:jc w:val="center"/>
                  <w:rPr>
                    <w:rFonts w:ascii="Arial" w:hAnsi="Arial" w:cs="Arial"/>
                    <w:bCs/>
                  </w:rPr>
                </w:pPr>
                <w:r w:rsidRPr="009F22F2">
                  <w:rPr>
                    <w:rFonts w:ascii="MS Gothic" w:eastAsia="MS Gothic" w:hAnsi="MS Gothic" w:cs="Arial"/>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0B9C5B89"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r>
      <w:tr w:rsidR="009F22F2" w:rsidRPr="009F22F2" w14:paraId="13F45E35" w14:textId="77777777" w:rsidTr="009F22F2">
        <w:trPr>
          <w:trHeight w:val="403"/>
        </w:trPr>
        <w:tc>
          <w:tcPr>
            <w:tcW w:w="7763" w:type="dxa"/>
            <w:shd w:val="clear" w:color="auto" w:fill="F2F2F2" w:themeFill="background1" w:themeFillShade="F2"/>
            <w:vAlign w:val="center"/>
          </w:tcPr>
          <w:p w14:paraId="5869D2B6"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6EC5703F" w14:textId="77777777" w:rsidR="009F22F2" w:rsidRPr="009F22F2" w:rsidRDefault="009F22F2" w:rsidP="009F22F2">
                <w:pPr>
                  <w:autoSpaceDE w:val="0"/>
                  <w:autoSpaceDN w:val="0"/>
                  <w:adjustRightInd w:val="0"/>
                  <w:jc w:val="center"/>
                  <w:rPr>
                    <w:rFonts w:ascii="Arial" w:hAnsi="Arial" w:cs="Arial"/>
                    <w:bCs/>
                  </w:rPr>
                </w:pPr>
                <w:r w:rsidRPr="009F22F2">
                  <w:rPr>
                    <w:rFonts w:ascii="MS Gothic" w:eastAsia="MS Gothic" w:hAnsi="MS Gothic" w:cs="Arial"/>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277022D0"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r>
      <w:tr w:rsidR="009F22F2" w:rsidRPr="009F22F2" w14:paraId="1B8B2CE3" w14:textId="77777777" w:rsidTr="009F22F2">
        <w:trPr>
          <w:trHeight w:val="403"/>
        </w:trPr>
        <w:tc>
          <w:tcPr>
            <w:tcW w:w="7763" w:type="dxa"/>
            <w:shd w:val="clear" w:color="auto" w:fill="F2F2F2" w:themeFill="background1" w:themeFillShade="F2"/>
            <w:vAlign w:val="center"/>
          </w:tcPr>
          <w:p w14:paraId="20CEC629"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3794E17F" w14:textId="77777777" w:rsidR="009F22F2" w:rsidRPr="009F22F2" w:rsidRDefault="009F22F2" w:rsidP="009F22F2">
                <w:pPr>
                  <w:autoSpaceDE w:val="0"/>
                  <w:autoSpaceDN w:val="0"/>
                  <w:adjustRightInd w:val="0"/>
                  <w:jc w:val="center"/>
                  <w:rPr>
                    <w:rFonts w:ascii="Arial" w:hAnsi="Arial" w:cs="Arial"/>
                    <w:bCs/>
                  </w:rPr>
                </w:pPr>
                <w:r w:rsidRPr="009F22F2">
                  <w:rPr>
                    <w:rFonts w:ascii="MS Gothic" w:eastAsia="MS Gothic" w:hAnsi="MS Gothic" w:cs="Arial"/>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659B8D5E" w14:textId="77777777" w:rsidR="009F22F2" w:rsidRPr="009F22F2" w:rsidRDefault="009F22F2" w:rsidP="009F22F2">
                <w:pPr>
                  <w:autoSpaceDE w:val="0"/>
                  <w:autoSpaceDN w:val="0"/>
                  <w:adjustRightInd w:val="0"/>
                  <w:jc w:val="center"/>
                  <w:rPr>
                    <w:rFonts w:ascii="Arial" w:hAnsi="Arial" w:cs="Arial"/>
                  </w:rPr>
                </w:pPr>
                <w:r w:rsidRPr="009F22F2">
                  <w:rPr>
                    <w:rFonts w:ascii="MS Gothic" w:eastAsia="MS Gothic" w:hAnsi="MS Gothic" w:cs="Arial"/>
                    <w:b/>
                    <w:bCs/>
                  </w:rPr>
                  <w:t>☒</w:t>
                </w:r>
              </w:p>
            </w:sdtContent>
          </w:sdt>
        </w:tc>
      </w:tr>
      <w:tr w:rsidR="009F22F2" w:rsidRPr="009F22F2" w14:paraId="493A4F70" w14:textId="77777777" w:rsidTr="009F22F2">
        <w:trPr>
          <w:trHeight w:val="403"/>
        </w:trPr>
        <w:tc>
          <w:tcPr>
            <w:tcW w:w="7763" w:type="dxa"/>
            <w:shd w:val="clear" w:color="auto" w:fill="F2F2F2" w:themeFill="background1" w:themeFillShade="F2"/>
            <w:vAlign w:val="center"/>
          </w:tcPr>
          <w:p w14:paraId="4545BCDB" w14:textId="77777777" w:rsidR="009F22F2" w:rsidRPr="009F22F2" w:rsidRDefault="009F22F2" w:rsidP="009F22F2">
            <w:pPr>
              <w:autoSpaceDE w:val="0"/>
              <w:autoSpaceDN w:val="0"/>
              <w:adjustRightInd w:val="0"/>
              <w:rPr>
                <w:rFonts w:ascii="Arial" w:hAnsi="Arial" w:cs="Arial"/>
                <w:b/>
                <w:bCs/>
              </w:rPr>
            </w:pPr>
            <w:r w:rsidRPr="009F22F2">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1F6B06D6" w14:textId="77777777" w:rsidR="009F22F2" w:rsidRPr="009F22F2" w:rsidRDefault="009F22F2" w:rsidP="009F22F2">
                <w:pPr>
                  <w:autoSpaceDE w:val="0"/>
                  <w:autoSpaceDN w:val="0"/>
                  <w:adjustRightInd w:val="0"/>
                  <w:jc w:val="center"/>
                  <w:rPr>
                    <w:rFonts w:ascii="Arial" w:hAnsi="Arial" w:cs="Arial"/>
                    <w:bCs/>
                  </w:rPr>
                </w:pPr>
                <w:r w:rsidRPr="009F22F2">
                  <w:rPr>
                    <w:rFonts w:ascii="MS Gothic" w:eastAsia="MS Gothic" w:hAnsi="MS Gothic" w:cs="Arial"/>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67F1FB15" w14:textId="77777777" w:rsidR="009F22F2" w:rsidRPr="009F22F2" w:rsidRDefault="009F22F2" w:rsidP="009F22F2">
                <w:pPr>
                  <w:autoSpaceDE w:val="0"/>
                  <w:autoSpaceDN w:val="0"/>
                  <w:adjustRightInd w:val="0"/>
                  <w:jc w:val="center"/>
                  <w:rPr>
                    <w:rFonts w:ascii="Arial" w:hAnsi="Arial" w:cs="Arial"/>
                    <w:bCs/>
                  </w:rPr>
                </w:pPr>
                <w:r w:rsidRPr="009F22F2">
                  <w:rPr>
                    <w:rFonts w:ascii="MS Gothic" w:eastAsia="MS Gothic" w:hAnsi="MS Gothic" w:cs="Arial"/>
                    <w:b/>
                    <w:bCs/>
                  </w:rPr>
                  <w:t>☒</w:t>
                </w:r>
              </w:p>
            </w:sdtContent>
          </w:sdt>
        </w:tc>
      </w:tr>
      <w:tr w:rsidR="009F22F2" w:rsidRPr="009F22F2" w14:paraId="555FA0FC" w14:textId="77777777" w:rsidTr="009F22F2">
        <w:trPr>
          <w:trHeight w:val="403"/>
        </w:trPr>
        <w:tc>
          <w:tcPr>
            <w:tcW w:w="9889" w:type="dxa"/>
            <w:gridSpan w:val="3"/>
            <w:shd w:val="clear" w:color="auto" w:fill="F2F2F2" w:themeFill="background1" w:themeFillShade="F2"/>
            <w:vAlign w:val="center"/>
          </w:tcPr>
          <w:p w14:paraId="5D064A5C" w14:textId="77777777" w:rsidR="009F22F2" w:rsidRPr="009F22F2" w:rsidRDefault="009F22F2" w:rsidP="009F22F2">
            <w:pPr>
              <w:spacing w:before="120" w:after="120"/>
              <w:rPr>
                <w:rFonts w:ascii="Arial" w:hAnsi="Arial" w:cs="Arial"/>
                <w:bCs/>
              </w:rPr>
            </w:pPr>
            <w:r w:rsidRPr="009F22F2">
              <w:rPr>
                <w:rFonts w:ascii="Arial" w:hAnsi="Arial" w:cs="Arial"/>
              </w:rPr>
              <w:t>If YES</w:t>
            </w:r>
            <w:r w:rsidRPr="009F22F2">
              <w:rPr>
                <w:rFonts w:ascii="Arial" w:hAnsi="Arial" w:cs="Arial"/>
                <w:b/>
                <w:bCs/>
              </w:rPr>
              <w:t xml:space="preserve"> </w:t>
            </w:r>
            <w:r w:rsidRPr="009F22F2">
              <w:rPr>
                <w:rFonts w:ascii="Arial" w:hAnsi="Arial" w:cs="Arial"/>
              </w:rPr>
              <w:t xml:space="preserve">to any question, please provide full details, </w:t>
            </w:r>
            <w:r w:rsidRPr="009F22F2">
              <w:rPr>
                <w:rFonts w:ascii="Arial" w:hAnsi="Arial" w:cs="Arial"/>
                <w:bCs/>
              </w:rPr>
              <w:t>explaining how this will be conducted in accordance with the Data Protection Act (and/or any international equivalent):</w:t>
            </w:r>
          </w:p>
        </w:tc>
      </w:tr>
      <w:tr w:rsidR="009F22F2" w:rsidRPr="009F22F2" w14:paraId="46FE46E1" w14:textId="77777777" w:rsidTr="009F22F2">
        <w:trPr>
          <w:trHeight w:val="403"/>
        </w:trPr>
        <w:tc>
          <w:tcPr>
            <w:tcW w:w="9889" w:type="dxa"/>
            <w:gridSpan w:val="3"/>
            <w:vAlign w:val="center"/>
          </w:tcPr>
          <w:p w14:paraId="50AFBD29" w14:textId="77777777" w:rsidR="009F22F2" w:rsidRPr="009F22F2" w:rsidRDefault="009F22F2" w:rsidP="009F22F2">
            <w:pPr>
              <w:autoSpaceDE w:val="0"/>
              <w:autoSpaceDN w:val="0"/>
              <w:adjustRightInd w:val="0"/>
              <w:rPr>
                <w:rFonts w:ascii="Arial" w:hAnsi="Arial" w:cs="Arial"/>
              </w:rPr>
            </w:pPr>
          </w:p>
          <w:p w14:paraId="00F8B107" w14:textId="77777777" w:rsidR="009F22F2" w:rsidRPr="009F22F2" w:rsidRDefault="009F22F2" w:rsidP="009F22F2">
            <w:pPr>
              <w:autoSpaceDE w:val="0"/>
              <w:autoSpaceDN w:val="0"/>
              <w:adjustRightInd w:val="0"/>
              <w:rPr>
                <w:rFonts w:ascii="Arial" w:hAnsi="Arial" w:cs="Arial"/>
              </w:rPr>
            </w:pPr>
          </w:p>
          <w:p w14:paraId="5FAC18EE" w14:textId="77777777" w:rsidR="009F22F2" w:rsidRPr="009F22F2" w:rsidRDefault="009F22F2" w:rsidP="009F22F2">
            <w:pPr>
              <w:autoSpaceDE w:val="0"/>
              <w:autoSpaceDN w:val="0"/>
              <w:adjustRightInd w:val="0"/>
              <w:rPr>
                <w:rFonts w:ascii="Arial" w:hAnsi="Arial" w:cs="Arial"/>
              </w:rPr>
            </w:pPr>
          </w:p>
          <w:p w14:paraId="684555ED" w14:textId="77777777" w:rsidR="009F22F2" w:rsidRPr="009F22F2" w:rsidRDefault="009F22F2" w:rsidP="009F22F2">
            <w:pPr>
              <w:autoSpaceDE w:val="0"/>
              <w:autoSpaceDN w:val="0"/>
              <w:adjustRightInd w:val="0"/>
              <w:rPr>
                <w:rFonts w:cs="Arial"/>
              </w:rPr>
            </w:pPr>
            <w:r w:rsidRPr="009F22F2">
              <w:rPr>
                <w:rFonts w:ascii="Arial" w:hAnsi="Arial" w:cs="Arial"/>
                <w:color w:val="808080"/>
                <w:sz w:val="18"/>
                <w:szCs w:val="18"/>
              </w:rPr>
              <w:t>(this box should expand as you type)</w:t>
            </w:r>
          </w:p>
        </w:tc>
      </w:tr>
    </w:tbl>
    <w:p w14:paraId="23F20127" w14:textId="77777777" w:rsidR="009F22F2" w:rsidRPr="009F22F2" w:rsidRDefault="009F22F2" w:rsidP="009F22F2">
      <w:pPr>
        <w:rPr>
          <w:rFonts w:ascii="Arial" w:hAnsi="Arial" w:cs="Arial"/>
          <w:sz w:val="16"/>
          <w:szCs w:val="16"/>
        </w:rPr>
      </w:pPr>
    </w:p>
    <w:tbl>
      <w:tblPr>
        <w:tblpPr w:leftFromText="180" w:rightFromText="180" w:vertAnchor="text" w:horzAnchor="margin" w:tblpY="489"/>
        <w:tblW w:w="9889" w:type="dxa"/>
        <w:tblLook w:val="04A0" w:firstRow="1" w:lastRow="0" w:firstColumn="1" w:lastColumn="0" w:noHBand="0" w:noVBand="1"/>
      </w:tblPr>
      <w:tblGrid>
        <w:gridCol w:w="9889"/>
      </w:tblGrid>
      <w:tr w:rsidR="009F22F2" w:rsidRPr="009F22F2" w14:paraId="57B92BC8" w14:textId="77777777" w:rsidTr="009F22F2">
        <w:trPr>
          <w:trHeight w:val="403"/>
        </w:trPr>
        <w:tc>
          <w:tcPr>
            <w:tcW w:w="9889" w:type="dxa"/>
            <w:shd w:val="clear" w:color="auto" w:fill="F2F2F2" w:themeFill="background1" w:themeFillShade="F2"/>
            <w:vAlign w:val="center"/>
          </w:tcPr>
          <w:p w14:paraId="1622FFB9" w14:textId="77777777" w:rsidR="009F22F2" w:rsidRPr="009F22F2" w:rsidRDefault="009F22F2" w:rsidP="009F22F2">
            <w:pPr>
              <w:autoSpaceDE w:val="0"/>
              <w:autoSpaceDN w:val="0"/>
              <w:adjustRightInd w:val="0"/>
              <w:rPr>
                <w:rFonts w:ascii="Arial" w:hAnsi="Arial" w:cs="Arial"/>
              </w:rPr>
            </w:pPr>
            <w:r w:rsidRPr="009F22F2">
              <w:rPr>
                <w:rFonts w:ascii="Arial" w:hAnsi="Arial" w:cs="Arial"/>
                <w:bCs/>
              </w:rPr>
              <w:t>List all who will have access to the data generated by the research activity</w:t>
            </w:r>
            <w:r w:rsidRPr="009F22F2">
              <w:rPr>
                <w:rFonts w:ascii="Arial" w:hAnsi="Arial" w:cs="Arial"/>
              </w:rPr>
              <w:t>:</w:t>
            </w:r>
          </w:p>
        </w:tc>
      </w:tr>
      <w:tr w:rsidR="009F22F2" w:rsidRPr="009F22F2" w14:paraId="20F4DFCE" w14:textId="77777777" w:rsidTr="009F22F2">
        <w:trPr>
          <w:trHeight w:val="403"/>
        </w:trPr>
        <w:tc>
          <w:tcPr>
            <w:tcW w:w="9889" w:type="dxa"/>
            <w:vAlign w:val="center"/>
          </w:tcPr>
          <w:p w14:paraId="75D16DBF" w14:textId="77777777" w:rsidR="009F22F2" w:rsidRPr="009F22F2" w:rsidRDefault="009F22F2" w:rsidP="009F22F2">
            <w:pPr>
              <w:autoSpaceDE w:val="0"/>
              <w:autoSpaceDN w:val="0"/>
              <w:adjustRightInd w:val="0"/>
              <w:rPr>
                <w:rFonts w:ascii="Arial" w:hAnsi="Arial" w:cs="Arial"/>
              </w:rPr>
            </w:pPr>
          </w:p>
          <w:p w14:paraId="7E6C2D45"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 xml:space="preserve">The principal researcher </w:t>
            </w:r>
          </w:p>
          <w:p w14:paraId="1711BE0F" w14:textId="77777777" w:rsidR="009F22F2" w:rsidRPr="009F22F2" w:rsidRDefault="009F22F2" w:rsidP="009F22F2">
            <w:pPr>
              <w:autoSpaceDE w:val="0"/>
              <w:autoSpaceDN w:val="0"/>
              <w:adjustRightInd w:val="0"/>
              <w:rPr>
                <w:rFonts w:ascii="Arial" w:hAnsi="Arial" w:cs="Arial"/>
              </w:rPr>
            </w:pPr>
          </w:p>
          <w:p w14:paraId="1EB50105" w14:textId="77777777" w:rsidR="009F22F2" w:rsidRPr="009F22F2" w:rsidRDefault="009F22F2" w:rsidP="009F22F2">
            <w:pPr>
              <w:autoSpaceDE w:val="0"/>
              <w:autoSpaceDN w:val="0"/>
              <w:adjustRightInd w:val="0"/>
              <w:rPr>
                <w:rFonts w:cs="Arial"/>
              </w:rPr>
            </w:pPr>
            <w:r w:rsidRPr="009F22F2">
              <w:rPr>
                <w:rFonts w:ascii="Arial" w:hAnsi="Arial" w:cs="Arial"/>
                <w:color w:val="808080"/>
                <w:sz w:val="18"/>
                <w:szCs w:val="18"/>
              </w:rPr>
              <w:t>(this box should expand as you type)</w:t>
            </w:r>
          </w:p>
        </w:tc>
      </w:tr>
      <w:tr w:rsidR="009F22F2" w:rsidRPr="009F22F2" w14:paraId="7DB81620" w14:textId="77777777" w:rsidTr="009F22F2">
        <w:trPr>
          <w:trHeight w:val="233"/>
        </w:trPr>
        <w:tc>
          <w:tcPr>
            <w:tcW w:w="9889" w:type="dxa"/>
            <w:vAlign w:val="center"/>
          </w:tcPr>
          <w:p w14:paraId="6D3AA425" w14:textId="77777777" w:rsidR="009F22F2" w:rsidRPr="009F22F2" w:rsidRDefault="009F22F2" w:rsidP="009F22F2">
            <w:pPr>
              <w:autoSpaceDE w:val="0"/>
              <w:autoSpaceDN w:val="0"/>
              <w:adjustRightInd w:val="0"/>
              <w:rPr>
                <w:rFonts w:ascii="Arial" w:hAnsi="Arial" w:cs="Arial"/>
                <w:sz w:val="16"/>
                <w:szCs w:val="16"/>
              </w:rPr>
            </w:pPr>
          </w:p>
        </w:tc>
      </w:tr>
      <w:tr w:rsidR="009F22F2" w:rsidRPr="009F22F2" w14:paraId="1AEEAE63" w14:textId="77777777" w:rsidTr="009F22F2">
        <w:trPr>
          <w:trHeight w:val="403"/>
        </w:trPr>
        <w:tc>
          <w:tcPr>
            <w:tcW w:w="9889" w:type="dxa"/>
            <w:shd w:val="clear" w:color="auto" w:fill="F2F2F2" w:themeFill="background1" w:themeFillShade="F2"/>
          </w:tcPr>
          <w:p w14:paraId="1A35BF0A" w14:textId="77777777" w:rsidR="009F22F2" w:rsidRPr="009F22F2" w:rsidRDefault="009F22F2" w:rsidP="009F22F2">
            <w:pPr>
              <w:autoSpaceDE w:val="0"/>
              <w:autoSpaceDN w:val="0"/>
              <w:adjustRightInd w:val="0"/>
              <w:rPr>
                <w:rFonts w:ascii="Arial" w:hAnsi="Arial" w:cs="Arial"/>
              </w:rPr>
            </w:pPr>
            <w:r w:rsidRPr="009F22F2">
              <w:rPr>
                <w:rFonts w:ascii="Arial" w:hAnsi="Arial" w:cs="Arial"/>
                <w:bCs/>
              </w:rPr>
              <w:t>List who will have control of, and act as custodian(s) for, data generated by the research activity</w:t>
            </w:r>
            <w:r w:rsidRPr="009F22F2">
              <w:rPr>
                <w:rFonts w:ascii="Arial" w:hAnsi="Arial" w:cs="Arial"/>
              </w:rPr>
              <w:t>:</w:t>
            </w:r>
          </w:p>
        </w:tc>
      </w:tr>
      <w:tr w:rsidR="009F22F2" w:rsidRPr="009F22F2" w14:paraId="46EE2AB0" w14:textId="77777777" w:rsidTr="009F22F2">
        <w:trPr>
          <w:trHeight w:val="403"/>
        </w:trPr>
        <w:tc>
          <w:tcPr>
            <w:tcW w:w="9889" w:type="dxa"/>
          </w:tcPr>
          <w:p w14:paraId="51A4D7F1" w14:textId="77777777" w:rsidR="009F22F2" w:rsidRPr="009F22F2" w:rsidRDefault="009F22F2" w:rsidP="009F22F2">
            <w:pPr>
              <w:autoSpaceDE w:val="0"/>
              <w:autoSpaceDN w:val="0"/>
              <w:adjustRightInd w:val="0"/>
              <w:rPr>
                <w:rFonts w:ascii="Arial" w:hAnsi="Arial" w:cs="Arial"/>
              </w:rPr>
            </w:pPr>
          </w:p>
          <w:p w14:paraId="3BFD196F"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 xml:space="preserve">The principal researcher </w:t>
            </w:r>
          </w:p>
          <w:p w14:paraId="77C58BD7" w14:textId="77777777" w:rsidR="009F22F2" w:rsidRPr="009F22F2" w:rsidRDefault="009F22F2" w:rsidP="009F22F2">
            <w:pPr>
              <w:autoSpaceDE w:val="0"/>
              <w:autoSpaceDN w:val="0"/>
              <w:adjustRightInd w:val="0"/>
              <w:rPr>
                <w:rFonts w:ascii="Arial" w:hAnsi="Arial" w:cs="Arial"/>
              </w:rPr>
            </w:pPr>
          </w:p>
          <w:p w14:paraId="7092B31C" w14:textId="77777777" w:rsidR="009F22F2" w:rsidRPr="009F22F2" w:rsidRDefault="009F22F2" w:rsidP="009F22F2">
            <w:pPr>
              <w:autoSpaceDE w:val="0"/>
              <w:autoSpaceDN w:val="0"/>
              <w:adjustRightInd w:val="0"/>
              <w:rPr>
                <w:rFonts w:cs="Arial"/>
              </w:rPr>
            </w:pPr>
            <w:r w:rsidRPr="009F22F2">
              <w:rPr>
                <w:rFonts w:ascii="Arial" w:hAnsi="Arial" w:cs="Arial"/>
                <w:color w:val="808080"/>
                <w:sz w:val="18"/>
                <w:szCs w:val="18"/>
              </w:rPr>
              <w:t>(this box should expand as you type)</w:t>
            </w:r>
          </w:p>
        </w:tc>
      </w:tr>
      <w:tr w:rsidR="009F22F2" w:rsidRPr="009F22F2" w14:paraId="27F5468D" w14:textId="77777777" w:rsidTr="009F22F2">
        <w:trPr>
          <w:trHeight w:val="233"/>
        </w:trPr>
        <w:tc>
          <w:tcPr>
            <w:tcW w:w="9889" w:type="dxa"/>
          </w:tcPr>
          <w:p w14:paraId="39E882F8" w14:textId="77777777" w:rsidR="009F22F2" w:rsidRPr="009F22F2" w:rsidRDefault="009F22F2" w:rsidP="009F22F2">
            <w:pPr>
              <w:autoSpaceDE w:val="0"/>
              <w:autoSpaceDN w:val="0"/>
              <w:adjustRightInd w:val="0"/>
              <w:rPr>
                <w:rFonts w:ascii="Arial" w:hAnsi="Arial" w:cs="Arial"/>
                <w:sz w:val="16"/>
                <w:szCs w:val="16"/>
              </w:rPr>
            </w:pPr>
          </w:p>
        </w:tc>
      </w:tr>
      <w:tr w:rsidR="009F22F2" w:rsidRPr="009F22F2" w14:paraId="2E0E31F4" w14:textId="77777777" w:rsidTr="009F22F2">
        <w:trPr>
          <w:trHeight w:val="403"/>
        </w:trPr>
        <w:tc>
          <w:tcPr>
            <w:tcW w:w="9889" w:type="dxa"/>
            <w:shd w:val="clear" w:color="auto" w:fill="F2F2F2" w:themeFill="background1" w:themeFillShade="F2"/>
          </w:tcPr>
          <w:p w14:paraId="07A05CA1" w14:textId="77777777" w:rsidR="009F22F2" w:rsidRPr="009F22F2" w:rsidRDefault="009F22F2" w:rsidP="009F22F2">
            <w:pPr>
              <w:autoSpaceDE w:val="0"/>
              <w:autoSpaceDN w:val="0"/>
              <w:adjustRightInd w:val="0"/>
              <w:rPr>
                <w:rFonts w:ascii="Arial" w:hAnsi="Arial" w:cs="Arial"/>
              </w:rPr>
            </w:pPr>
            <w:r w:rsidRPr="009F22F2">
              <w:rPr>
                <w:rFonts w:ascii="Arial" w:hAnsi="Arial" w:cs="Arial"/>
                <w:bCs/>
              </w:rPr>
              <w:t xml:space="preserve">Give details of data storage arrangements, including where data will be stored, how long for, and in what form. Will data be archived – if so how and if not why not.  </w:t>
            </w:r>
          </w:p>
        </w:tc>
      </w:tr>
      <w:tr w:rsidR="009F22F2" w:rsidRPr="009F22F2" w14:paraId="409B5618" w14:textId="77777777" w:rsidTr="009F22F2">
        <w:trPr>
          <w:trHeight w:val="403"/>
        </w:trPr>
        <w:tc>
          <w:tcPr>
            <w:tcW w:w="9889" w:type="dxa"/>
          </w:tcPr>
          <w:p w14:paraId="719F3095" w14:textId="77777777" w:rsidR="009F22F2" w:rsidRPr="009F22F2" w:rsidRDefault="009F22F2" w:rsidP="009F22F2">
            <w:pPr>
              <w:autoSpaceDE w:val="0"/>
              <w:autoSpaceDN w:val="0"/>
              <w:adjustRightInd w:val="0"/>
              <w:rPr>
                <w:rFonts w:ascii="Arial" w:hAnsi="Arial" w:cs="Arial"/>
              </w:rPr>
            </w:pPr>
            <w:r w:rsidRPr="009F22F2">
              <w:rPr>
                <w:rFonts w:ascii="Arial" w:hAnsi="Arial" w:cs="Arial"/>
              </w:rPr>
              <w:t>All manual data, such as written transcripts, will be stored for 12 months  in a locked cabinet, all data stored on personal computer will be stored for 12 months and will be password protected</w:t>
            </w:r>
          </w:p>
          <w:p w14:paraId="0317C742" w14:textId="77777777" w:rsidR="009F22F2" w:rsidRPr="009F22F2" w:rsidRDefault="009F22F2" w:rsidP="009F22F2">
            <w:pPr>
              <w:autoSpaceDE w:val="0"/>
              <w:autoSpaceDN w:val="0"/>
              <w:adjustRightInd w:val="0"/>
              <w:rPr>
                <w:rFonts w:cs="Arial"/>
              </w:rPr>
            </w:pPr>
          </w:p>
          <w:p w14:paraId="4243DDA8" w14:textId="77777777" w:rsidR="009F22F2" w:rsidRPr="009F22F2" w:rsidRDefault="009F22F2" w:rsidP="009F22F2">
            <w:pPr>
              <w:autoSpaceDE w:val="0"/>
              <w:autoSpaceDN w:val="0"/>
              <w:adjustRightInd w:val="0"/>
              <w:rPr>
                <w:rFonts w:cs="Arial"/>
              </w:rPr>
            </w:pPr>
            <w:r w:rsidRPr="009F22F2">
              <w:rPr>
                <w:rFonts w:ascii="Arial" w:hAnsi="Arial" w:cs="Arial"/>
                <w:color w:val="808080"/>
              </w:rPr>
              <w:t>(this box should expand as you type)</w:t>
            </w:r>
          </w:p>
        </w:tc>
      </w:tr>
    </w:tbl>
    <w:p w14:paraId="22429BF4" w14:textId="77777777" w:rsidR="009F22F2" w:rsidRPr="009F22F2" w:rsidRDefault="009F22F2" w:rsidP="009F22F2">
      <w:pPr>
        <w:rPr>
          <w:rFonts w:ascii="Arial" w:hAnsi="Arial" w:cs="Arial"/>
          <w:b/>
          <w:bCs/>
        </w:rPr>
      </w:pPr>
    </w:p>
    <w:p w14:paraId="7065B32F" w14:textId="77777777" w:rsidR="009F22F2" w:rsidRPr="009F22F2" w:rsidRDefault="009F22F2" w:rsidP="009F22F2">
      <w:pPr>
        <w:rPr>
          <w:rFonts w:ascii="Arial" w:hAnsi="Arial" w:cs="Arial"/>
          <w:b/>
          <w:bCs/>
        </w:rPr>
      </w:pPr>
    </w:p>
    <w:p w14:paraId="08980039" w14:textId="77777777" w:rsidR="009F22F2" w:rsidRPr="009F22F2" w:rsidRDefault="009F22F2" w:rsidP="009F22F2">
      <w:pPr>
        <w:rPr>
          <w:rFonts w:ascii="Arial" w:hAnsi="Arial" w:cs="Arial"/>
          <w:b/>
          <w:bCs/>
        </w:rPr>
      </w:pPr>
    </w:p>
    <w:p w14:paraId="4A4D3EC8" w14:textId="77777777" w:rsidR="009F22F2" w:rsidRPr="009F22F2" w:rsidRDefault="009F22F2" w:rsidP="009F22F2">
      <w:pPr>
        <w:rPr>
          <w:rFonts w:ascii="Arial" w:hAnsi="Arial" w:cs="Arial"/>
          <w:b/>
          <w:bCs/>
        </w:rPr>
      </w:pPr>
    </w:p>
    <w:p w14:paraId="106E61B7" w14:textId="77777777" w:rsidR="009F22F2" w:rsidRPr="009F22F2" w:rsidRDefault="009F22F2" w:rsidP="009F22F2">
      <w:pPr>
        <w:rPr>
          <w:rFonts w:ascii="Arial" w:hAnsi="Arial" w:cs="Arial"/>
          <w:b/>
          <w:bCs/>
        </w:rPr>
      </w:pPr>
    </w:p>
    <w:p w14:paraId="75A761E6" w14:textId="77777777" w:rsidR="009F22F2" w:rsidRPr="009F22F2" w:rsidRDefault="009F22F2" w:rsidP="009F22F2">
      <w:pPr>
        <w:rPr>
          <w:rFonts w:ascii="Arial" w:hAnsi="Arial" w:cs="Arial"/>
          <w:b/>
          <w:bCs/>
        </w:rPr>
      </w:pPr>
    </w:p>
    <w:p w14:paraId="3163AC24" w14:textId="77777777" w:rsidR="009F22F2" w:rsidRPr="009F22F2" w:rsidRDefault="009F22F2" w:rsidP="009F22F2">
      <w:pPr>
        <w:rPr>
          <w:rFonts w:ascii="Arial" w:hAnsi="Arial" w:cs="Arial"/>
          <w:b/>
          <w:bCs/>
        </w:rPr>
      </w:pPr>
    </w:p>
    <w:p w14:paraId="57CFB705" w14:textId="77777777" w:rsidR="009F22F2" w:rsidRPr="009F22F2" w:rsidRDefault="009F22F2" w:rsidP="009F22F2">
      <w:pPr>
        <w:rPr>
          <w:rFonts w:ascii="Arial" w:hAnsi="Arial" w:cs="Arial"/>
          <w:b/>
          <w:bCs/>
        </w:rPr>
      </w:pPr>
    </w:p>
    <w:p w14:paraId="56AD21C4" w14:textId="77777777" w:rsidR="009F22F2" w:rsidRPr="009F22F2" w:rsidRDefault="009F22F2" w:rsidP="009F22F2">
      <w:pPr>
        <w:rPr>
          <w:rFonts w:ascii="Arial" w:hAnsi="Arial" w:cs="Arial"/>
          <w:b/>
          <w:bCs/>
        </w:rPr>
      </w:pPr>
      <w:r w:rsidRPr="009F22F2">
        <w:rPr>
          <w:rFonts w:ascii="Arial" w:hAnsi="Arial" w:cs="Arial"/>
          <w:b/>
          <w:bCs/>
        </w:rPr>
        <w:t>SECTION K: Declaration</w:t>
      </w:r>
    </w:p>
    <w:p w14:paraId="4AF54C12" w14:textId="77777777" w:rsidR="009F22F2" w:rsidRPr="009F22F2" w:rsidRDefault="009F22F2" w:rsidP="009F22F2">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9F22F2" w:rsidRPr="009F22F2" w14:paraId="66DB3129" w14:textId="77777777" w:rsidTr="009F22F2">
        <w:trPr>
          <w:trHeight w:val="1807"/>
        </w:trPr>
        <w:tc>
          <w:tcPr>
            <w:tcW w:w="9881" w:type="dxa"/>
            <w:gridSpan w:val="4"/>
            <w:shd w:val="clear" w:color="auto" w:fill="F2F2F2" w:themeFill="background1" w:themeFillShade="F2"/>
            <w:vAlign w:val="center"/>
          </w:tcPr>
          <w:p w14:paraId="3F742FA6" w14:textId="77777777" w:rsidR="009F22F2" w:rsidRPr="009F22F2" w:rsidRDefault="009F22F2" w:rsidP="009F22F2">
            <w:pPr>
              <w:jc w:val="both"/>
              <w:rPr>
                <w:rFonts w:ascii="Arial" w:hAnsi="Arial" w:cs="Arial"/>
                <w:b/>
                <w:bCs/>
                <w:color w:val="000000"/>
              </w:rPr>
            </w:pPr>
            <w:r w:rsidRPr="009F22F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9F22F2">
              <w:rPr>
                <w:rFonts w:ascii="Arial" w:hAnsi="Arial" w:cs="Arial"/>
                <w:b/>
                <w:bCs/>
                <w:color w:val="000000"/>
              </w:rPr>
              <w:t>.</w:t>
            </w:r>
          </w:p>
          <w:p w14:paraId="6754B65D" w14:textId="77777777" w:rsidR="009F22F2" w:rsidRPr="009F22F2" w:rsidRDefault="009F22F2" w:rsidP="009F22F2">
            <w:pPr>
              <w:jc w:val="both"/>
              <w:rPr>
                <w:rFonts w:ascii="Arial" w:hAnsi="Arial" w:cs="Arial"/>
                <w:b/>
                <w:bCs/>
                <w:color w:val="000000"/>
              </w:rPr>
            </w:pPr>
          </w:p>
          <w:p w14:paraId="37E4FD6E" w14:textId="77777777" w:rsidR="009F22F2" w:rsidRPr="009F22F2" w:rsidRDefault="009F22F2" w:rsidP="009F22F2">
            <w:pPr>
              <w:jc w:val="both"/>
              <w:rPr>
                <w:rFonts w:ascii="Arial" w:hAnsi="Arial" w:cs="Arial"/>
                <w:color w:val="000080"/>
              </w:rPr>
            </w:pPr>
            <w:r w:rsidRPr="009F22F2">
              <w:rPr>
                <w:rFonts w:ascii="Arial" w:hAnsi="Arial" w:cs="Arial"/>
              </w:rPr>
              <w:t xml:space="preserve">In submitting this application I hereby confirm that I undertake to ensure that the above named research activity will meet the University’s </w:t>
            </w:r>
            <w:hyperlink r:id="rId9" w:history="1">
              <w:r w:rsidRPr="009F22F2">
                <w:rPr>
                  <w:rStyle w:val="Hyperlink"/>
                  <w:rFonts w:ascii="Arial" w:hAnsi="Arial" w:cs="Arial"/>
                </w:rPr>
                <w:t>Research Ethics and Integrity Code of Practice</w:t>
              </w:r>
            </w:hyperlink>
          </w:p>
        </w:tc>
      </w:tr>
      <w:tr w:rsidR="009F22F2" w:rsidRPr="009F22F2" w14:paraId="5F8B6BFC" w14:textId="77777777" w:rsidTr="009F22F2">
        <w:trPr>
          <w:trHeight w:val="657"/>
        </w:trPr>
        <w:tc>
          <w:tcPr>
            <w:tcW w:w="3219" w:type="dxa"/>
            <w:tcBorders>
              <w:right w:val="nil"/>
            </w:tcBorders>
            <w:vAlign w:val="center"/>
          </w:tcPr>
          <w:p w14:paraId="01F9E7B0" w14:textId="77777777" w:rsidR="009F22F2" w:rsidRPr="009F22F2" w:rsidRDefault="009F22F2" w:rsidP="009F22F2">
            <w:pPr>
              <w:spacing w:before="100" w:beforeAutospacing="1" w:after="100" w:afterAutospacing="1"/>
              <w:rPr>
                <w:rFonts w:ascii="Arial" w:hAnsi="Arial" w:cs="Arial"/>
              </w:rPr>
            </w:pPr>
            <w:r w:rsidRPr="009F22F2">
              <w:rPr>
                <w:rFonts w:ascii="Arial" w:hAnsi="Arial" w:cs="Arial"/>
                <w:b/>
                <w:bCs/>
              </w:rPr>
              <w:t>Signature of applicant:</w:t>
            </w:r>
          </w:p>
        </w:tc>
        <w:tc>
          <w:tcPr>
            <w:tcW w:w="3969" w:type="dxa"/>
            <w:tcBorders>
              <w:left w:val="nil"/>
            </w:tcBorders>
            <w:vAlign w:val="center"/>
          </w:tcPr>
          <w:p w14:paraId="6B39ECBA" w14:textId="77777777" w:rsidR="009F22F2" w:rsidRPr="009F22F2" w:rsidRDefault="009F22F2" w:rsidP="009F22F2">
            <w:pPr>
              <w:spacing w:before="100" w:beforeAutospacing="1" w:after="100" w:afterAutospacing="1"/>
              <w:rPr>
                <w:rFonts w:ascii="Arial" w:hAnsi="Arial" w:cs="Arial"/>
              </w:rPr>
            </w:pPr>
            <w:r w:rsidRPr="009F22F2">
              <w:rPr>
                <w:rFonts w:ascii="Arial" w:hAnsi="Arial" w:cs="Arial"/>
              </w:rPr>
              <w:t>K Jenkinson</w:t>
            </w:r>
          </w:p>
        </w:tc>
        <w:tc>
          <w:tcPr>
            <w:tcW w:w="850" w:type="dxa"/>
            <w:tcBorders>
              <w:right w:val="nil"/>
            </w:tcBorders>
            <w:vAlign w:val="center"/>
          </w:tcPr>
          <w:p w14:paraId="283B98B4" w14:textId="77777777" w:rsidR="009F22F2" w:rsidRPr="009F22F2" w:rsidRDefault="009F22F2" w:rsidP="009F22F2">
            <w:pPr>
              <w:spacing w:before="100" w:beforeAutospacing="1" w:after="100" w:afterAutospacing="1"/>
              <w:rPr>
                <w:rFonts w:ascii="Arial" w:hAnsi="Arial" w:cs="Arial"/>
              </w:rPr>
            </w:pPr>
            <w:r w:rsidRPr="009F22F2">
              <w:rPr>
                <w:rFonts w:ascii="Arial" w:hAnsi="Arial" w:cs="Arial"/>
                <w:b/>
                <w:bCs/>
              </w:rPr>
              <w:t>Date:</w:t>
            </w:r>
          </w:p>
        </w:tc>
        <w:tc>
          <w:tcPr>
            <w:tcW w:w="1843" w:type="dxa"/>
            <w:tcBorders>
              <w:left w:val="nil"/>
            </w:tcBorders>
            <w:vAlign w:val="center"/>
          </w:tcPr>
          <w:p w14:paraId="115E08FC" w14:textId="77777777" w:rsidR="009F22F2" w:rsidRPr="009F22F2" w:rsidRDefault="009F22F2" w:rsidP="009F22F2">
            <w:pPr>
              <w:spacing w:before="100" w:beforeAutospacing="1" w:after="100" w:afterAutospacing="1"/>
              <w:rPr>
                <w:rFonts w:ascii="Arial" w:hAnsi="Arial" w:cs="Arial"/>
              </w:rPr>
            </w:pPr>
            <w:r w:rsidRPr="009F22F2">
              <w:rPr>
                <w:rFonts w:ascii="Arial" w:hAnsi="Arial" w:cs="Arial"/>
              </w:rPr>
              <w:t>10.01.19</w:t>
            </w:r>
          </w:p>
        </w:tc>
      </w:tr>
    </w:tbl>
    <w:p w14:paraId="02BA847B" w14:textId="77777777" w:rsidR="009F22F2" w:rsidRPr="009F22F2" w:rsidRDefault="009F22F2" w:rsidP="009F22F2">
      <w:pPr>
        <w:rPr>
          <w:rFonts w:ascii="Arial" w:hAnsi="Arial" w:cs="Arial"/>
        </w:rPr>
      </w:pPr>
    </w:p>
    <w:p w14:paraId="487925AB" w14:textId="77777777" w:rsidR="009F22F2" w:rsidRPr="009F22F2" w:rsidRDefault="009F22F2" w:rsidP="009F22F2">
      <w:pPr>
        <w:rPr>
          <w:rFonts w:ascii="Arial" w:hAnsi="Arial" w:cs="Arial"/>
          <w:b/>
          <w:i/>
        </w:rPr>
      </w:pPr>
      <w:r w:rsidRPr="009F22F2">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9F22F2" w:rsidRPr="009F22F2" w14:paraId="37CD04AC" w14:textId="77777777" w:rsidTr="009F22F2">
        <w:trPr>
          <w:trHeight w:val="346"/>
        </w:trPr>
        <w:tc>
          <w:tcPr>
            <w:tcW w:w="3227" w:type="dxa"/>
            <w:shd w:val="clear" w:color="auto" w:fill="F2F2F2" w:themeFill="background1" w:themeFillShade="F2"/>
            <w:vAlign w:val="center"/>
          </w:tcPr>
          <w:p w14:paraId="6AA6F9CC" w14:textId="77777777" w:rsidR="009F22F2" w:rsidRPr="009F22F2" w:rsidRDefault="009F22F2" w:rsidP="009F22F2">
            <w:pPr>
              <w:pStyle w:val="ListParagraph"/>
              <w:ind w:left="0"/>
              <w:rPr>
                <w:rFonts w:ascii="Arial" w:hAnsi="Arial" w:cs="Arial"/>
              </w:rPr>
            </w:pPr>
            <w:r w:rsidRPr="009F22F2">
              <w:rPr>
                <w:rFonts w:ascii="Arial" w:hAnsi="Arial" w:cs="Arial"/>
              </w:rPr>
              <w:t>Director of Studies/Supervisor:</w:t>
            </w:r>
          </w:p>
        </w:tc>
        <w:tc>
          <w:tcPr>
            <w:tcW w:w="3969" w:type="dxa"/>
            <w:shd w:val="clear" w:color="auto" w:fill="auto"/>
            <w:vAlign w:val="center"/>
          </w:tcPr>
          <w:p w14:paraId="22C9EE70" w14:textId="74CFA595" w:rsidR="009F22F2" w:rsidRPr="009F22F2" w:rsidRDefault="00174AF7" w:rsidP="009F22F2">
            <w:pPr>
              <w:pStyle w:val="ListParagraph"/>
              <w:ind w:left="0"/>
              <w:rPr>
                <w:rFonts w:ascii="Arial" w:hAnsi="Arial" w:cs="Arial"/>
              </w:rPr>
            </w:pPr>
            <w:r>
              <w:rPr>
                <w:rFonts w:ascii="Arial" w:hAnsi="Arial" w:cs="Arial"/>
              </w:rPr>
              <w:t>Stuart Jones</w:t>
            </w:r>
          </w:p>
        </w:tc>
      </w:tr>
      <w:tr w:rsidR="009F22F2" w:rsidRPr="009F22F2" w14:paraId="5384B521" w14:textId="77777777" w:rsidTr="009F22F2">
        <w:trPr>
          <w:trHeight w:val="347"/>
        </w:trPr>
        <w:tc>
          <w:tcPr>
            <w:tcW w:w="3227" w:type="dxa"/>
            <w:shd w:val="clear" w:color="auto" w:fill="F2F2F2" w:themeFill="background1" w:themeFillShade="F2"/>
            <w:vAlign w:val="center"/>
          </w:tcPr>
          <w:p w14:paraId="4F3906FC" w14:textId="77777777" w:rsidR="009F22F2" w:rsidRPr="009F22F2" w:rsidRDefault="009F22F2" w:rsidP="009F22F2">
            <w:pPr>
              <w:pStyle w:val="ListParagraph"/>
              <w:ind w:left="0"/>
              <w:rPr>
                <w:rFonts w:ascii="Arial" w:hAnsi="Arial" w:cs="Arial"/>
              </w:rPr>
            </w:pPr>
            <w:r w:rsidRPr="009F22F2">
              <w:rPr>
                <w:rFonts w:ascii="Arial" w:hAnsi="Arial" w:cs="Arial"/>
              </w:rPr>
              <w:t>Signature:</w:t>
            </w:r>
          </w:p>
        </w:tc>
        <w:tc>
          <w:tcPr>
            <w:tcW w:w="3969" w:type="dxa"/>
            <w:shd w:val="clear" w:color="auto" w:fill="auto"/>
            <w:vAlign w:val="center"/>
          </w:tcPr>
          <w:p w14:paraId="59CDDCD8" w14:textId="3FC36AEA" w:rsidR="009F22F2" w:rsidRPr="009F22F2" w:rsidRDefault="00174AF7" w:rsidP="009F22F2">
            <w:pPr>
              <w:pStyle w:val="ListParagraph"/>
              <w:ind w:left="0"/>
              <w:rPr>
                <w:rFonts w:ascii="Arial" w:hAnsi="Arial" w:cs="Arial"/>
              </w:rPr>
            </w:pPr>
            <w:r>
              <w:rPr>
                <w:rFonts w:ascii="Arial" w:hAnsi="Arial" w:cs="Arial"/>
                <w:noProof/>
                <w:lang w:eastAsia="en-GB"/>
              </w:rPr>
              <w:t>K Jenkinson</w:t>
            </w:r>
          </w:p>
          <w:p w14:paraId="499E2881" w14:textId="77777777" w:rsidR="009F22F2" w:rsidRPr="009F22F2" w:rsidRDefault="009F22F2" w:rsidP="009F22F2">
            <w:pPr>
              <w:pStyle w:val="ListParagraph"/>
              <w:ind w:left="0"/>
              <w:rPr>
                <w:rFonts w:ascii="Arial" w:hAnsi="Arial" w:cs="Arial"/>
              </w:rPr>
            </w:pPr>
          </w:p>
        </w:tc>
      </w:tr>
      <w:tr w:rsidR="009F22F2" w:rsidRPr="009F22F2" w14:paraId="679AD8DB" w14:textId="77777777" w:rsidTr="009F22F2">
        <w:trPr>
          <w:trHeight w:val="347"/>
        </w:trPr>
        <w:tc>
          <w:tcPr>
            <w:tcW w:w="3227" w:type="dxa"/>
            <w:shd w:val="clear" w:color="auto" w:fill="F2F2F2" w:themeFill="background1" w:themeFillShade="F2"/>
            <w:vAlign w:val="center"/>
          </w:tcPr>
          <w:p w14:paraId="25258BC8" w14:textId="77777777" w:rsidR="009F22F2" w:rsidRPr="009F22F2" w:rsidRDefault="009F22F2" w:rsidP="009F22F2">
            <w:pPr>
              <w:pStyle w:val="ListParagraph"/>
              <w:ind w:left="0"/>
              <w:rPr>
                <w:rFonts w:ascii="Arial" w:hAnsi="Arial" w:cs="Arial"/>
              </w:rPr>
            </w:pPr>
            <w:r w:rsidRPr="009F22F2">
              <w:rPr>
                <w:rFonts w:ascii="Arial" w:hAnsi="Arial" w:cs="Arial"/>
              </w:rPr>
              <w:lastRenderedPageBreak/>
              <w:t>Date:</w:t>
            </w:r>
          </w:p>
        </w:tc>
        <w:tc>
          <w:tcPr>
            <w:tcW w:w="3969" w:type="dxa"/>
            <w:shd w:val="clear" w:color="auto" w:fill="auto"/>
            <w:vAlign w:val="center"/>
          </w:tcPr>
          <w:p w14:paraId="2C703480" w14:textId="77777777" w:rsidR="009F22F2" w:rsidRPr="009F22F2" w:rsidRDefault="009F22F2" w:rsidP="009F22F2">
            <w:pPr>
              <w:pStyle w:val="ListParagraph"/>
              <w:ind w:left="0"/>
              <w:rPr>
                <w:rFonts w:ascii="Arial" w:hAnsi="Arial" w:cs="Arial"/>
              </w:rPr>
            </w:pPr>
            <w:r w:rsidRPr="009F22F2">
              <w:rPr>
                <w:rFonts w:ascii="Arial" w:hAnsi="Arial" w:cs="Arial"/>
              </w:rPr>
              <w:t>15.10.18</w:t>
            </w:r>
          </w:p>
        </w:tc>
      </w:tr>
    </w:tbl>
    <w:p w14:paraId="3A7E38E7" w14:textId="77777777" w:rsidR="009F22F2" w:rsidRPr="009F22F2" w:rsidRDefault="009F22F2" w:rsidP="009F22F2">
      <w:pPr>
        <w:rPr>
          <w:rFonts w:ascii="Arial" w:hAnsi="Arial" w:cs="Arial"/>
        </w:rPr>
      </w:pPr>
    </w:p>
    <w:p w14:paraId="1759CC9D" w14:textId="77777777" w:rsidR="009F22F2" w:rsidRPr="009F22F2" w:rsidRDefault="009F22F2" w:rsidP="009F22F2">
      <w:pPr>
        <w:rPr>
          <w:rFonts w:ascii="Arial" w:hAnsi="Arial" w:cs="Arial"/>
          <w:b/>
          <w:i/>
        </w:rPr>
      </w:pPr>
      <w:r w:rsidRPr="009F22F2">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9F22F2" w:rsidRPr="009F22F2" w14:paraId="3F9EB1F3" w14:textId="77777777" w:rsidTr="009F22F2">
        <w:trPr>
          <w:trHeight w:val="346"/>
        </w:trPr>
        <w:tc>
          <w:tcPr>
            <w:tcW w:w="3227" w:type="dxa"/>
            <w:shd w:val="clear" w:color="auto" w:fill="F2F2F2" w:themeFill="background1" w:themeFillShade="F2"/>
            <w:vAlign w:val="center"/>
          </w:tcPr>
          <w:p w14:paraId="6B0B5C94" w14:textId="77777777" w:rsidR="009F22F2" w:rsidRPr="009F22F2" w:rsidRDefault="009F22F2" w:rsidP="009F22F2">
            <w:pPr>
              <w:pStyle w:val="ListParagraph"/>
              <w:ind w:left="0"/>
              <w:rPr>
                <w:rFonts w:ascii="Arial" w:hAnsi="Arial" w:cs="Arial"/>
              </w:rPr>
            </w:pPr>
            <w:r w:rsidRPr="009F22F2">
              <w:rPr>
                <w:rFonts w:ascii="Arial" w:hAnsi="Arial" w:cs="Arial"/>
              </w:rPr>
              <w:t>Head of School/Assistant Dean:</w:t>
            </w:r>
          </w:p>
        </w:tc>
        <w:tc>
          <w:tcPr>
            <w:tcW w:w="3969" w:type="dxa"/>
            <w:shd w:val="clear" w:color="auto" w:fill="auto"/>
            <w:vAlign w:val="center"/>
          </w:tcPr>
          <w:p w14:paraId="2DEB86CA" w14:textId="77777777" w:rsidR="009F22F2" w:rsidRPr="009F22F2" w:rsidRDefault="009F22F2" w:rsidP="009F22F2">
            <w:pPr>
              <w:pStyle w:val="ListParagraph"/>
              <w:ind w:left="0"/>
              <w:rPr>
                <w:rFonts w:ascii="Arial" w:hAnsi="Arial" w:cs="Arial"/>
              </w:rPr>
            </w:pPr>
          </w:p>
        </w:tc>
      </w:tr>
      <w:tr w:rsidR="009F22F2" w:rsidRPr="009F22F2" w14:paraId="24798EEC" w14:textId="77777777" w:rsidTr="009F22F2">
        <w:trPr>
          <w:trHeight w:val="347"/>
        </w:trPr>
        <w:tc>
          <w:tcPr>
            <w:tcW w:w="3227" w:type="dxa"/>
            <w:shd w:val="clear" w:color="auto" w:fill="F2F2F2" w:themeFill="background1" w:themeFillShade="F2"/>
            <w:vAlign w:val="center"/>
          </w:tcPr>
          <w:p w14:paraId="461D8474" w14:textId="77777777" w:rsidR="009F22F2" w:rsidRPr="009F22F2" w:rsidRDefault="009F22F2" w:rsidP="009F22F2">
            <w:pPr>
              <w:pStyle w:val="ListParagraph"/>
              <w:ind w:left="0"/>
              <w:rPr>
                <w:rFonts w:ascii="Arial" w:hAnsi="Arial" w:cs="Arial"/>
              </w:rPr>
            </w:pPr>
            <w:r w:rsidRPr="009F22F2">
              <w:rPr>
                <w:rFonts w:ascii="Arial" w:hAnsi="Arial" w:cs="Arial"/>
              </w:rPr>
              <w:t>Signature:</w:t>
            </w:r>
          </w:p>
        </w:tc>
        <w:tc>
          <w:tcPr>
            <w:tcW w:w="3969" w:type="dxa"/>
            <w:shd w:val="clear" w:color="auto" w:fill="auto"/>
            <w:vAlign w:val="center"/>
          </w:tcPr>
          <w:p w14:paraId="756F336C" w14:textId="77777777" w:rsidR="009F22F2" w:rsidRPr="009F22F2" w:rsidRDefault="009F22F2" w:rsidP="009F22F2">
            <w:pPr>
              <w:pStyle w:val="ListParagraph"/>
              <w:ind w:left="0"/>
              <w:rPr>
                <w:rFonts w:ascii="Arial" w:hAnsi="Arial" w:cs="Arial"/>
              </w:rPr>
            </w:pPr>
          </w:p>
          <w:p w14:paraId="4614BBE8" w14:textId="77777777" w:rsidR="009F22F2" w:rsidRPr="009F22F2" w:rsidRDefault="009F22F2" w:rsidP="009F22F2">
            <w:pPr>
              <w:pStyle w:val="ListParagraph"/>
              <w:ind w:left="0"/>
              <w:rPr>
                <w:rFonts w:ascii="Arial" w:hAnsi="Arial" w:cs="Arial"/>
              </w:rPr>
            </w:pPr>
          </w:p>
        </w:tc>
      </w:tr>
      <w:tr w:rsidR="009F22F2" w:rsidRPr="009F22F2" w14:paraId="1681BA13" w14:textId="77777777" w:rsidTr="009F22F2">
        <w:trPr>
          <w:trHeight w:val="347"/>
        </w:trPr>
        <w:tc>
          <w:tcPr>
            <w:tcW w:w="3227" w:type="dxa"/>
            <w:shd w:val="clear" w:color="auto" w:fill="F2F2F2" w:themeFill="background1" w:themeFillShade="F2"/>
            <w:vAlign w:val="center"/>
          </w:tcPr>
          <w:p w14:paraId="666CACD4" w14:textId="77777777" w:rsidR="009F22F2" w:rsidRPr="009F22F2" w:rsidRDefault="009F22F2" w:rsidP="009F22F2">
            <w:pPr>
              <w:pStyle w:val="ListParagraph"/>
              <w:ind w:left="0"/>
              <w:rPr>
                <w:rFonts w:ascii="Arial" w:hAnsi="Arial" w:cs="Arial"/>
              </w:rPr>
            </w:pPr>
            <w:r w:rsidRPr="009F22F2">
              <w:rPr>
                <w:rFonts w:ascii="Arial" w:hAnsi="Arial" w:cs="Arial"/>
              </w:rPr>
              <w:t>Date:</w:t>
            </w:r>
          </w:p>
        </w:tc>
        <w:tc>
          <w:tcPr>
            <w:tcW w:w="3969" w:type="dxa"/>
            <w:shd w:val="clear" w:color="auto" w:fill="auto"/>
            <w:vAlign w:val="center"/>
          </w:tcPr>
          <w:p w14:paraId="722F2A96" w14:textId="77777777" w:rsidR="009F22F2" w:rsidRPr="009F22F2" w:rsidRDefault="009F22F2" w:rsidP="009F22F2">
            <w:pPr>
              <w:pStyle w:val="ListParagraph"/>
              <w:ind w:left="0"/>
              <w:rPr>
                <w:rFonts w:ascii="Arial" w:hAnsi="Arial" w:cs="Arial"/>
              </w:rPr>
            </w:pPr>
          </w:p>
        </w:tc>
      </w:tr>
    </w:tbl>
    <w:p w14:paraId="09CC2EDE" w14:textId="77777777" w:rsidR="009F22F2" w:rsidRPr="009F22F2" w:rsidRDefault="009F22F2" w:rsidP="009F22F2">
      <w:pPr>
        <w:rPr>
          <w:rFonts w:ascii="Arial" w:hAnsi="Arial" w:cs="Arial"/>
        </w:rPr>
      </w:pPr>
    </w:p>
    <w:p w14:paraId="792EA475" w14:textId="77777777" w:rsidR="009F22F2" w:rsidRPr="009F22F2" w:rsidRDefault="009F22F2" w:rsidP="009F22F2">
      <w:pPr>
        <w:rPr>
          <w:rFonts w:ascii="Arial" w:hAnsi="Arial" w:cs="Arial"/>
        </w:rPr>
      </w:pPr>
    </w:p>
    <w:p w14:paraId="0D6803FC" w14:textId="77777777" w:rsidR="009F22F2" w:rsidRPr="009F22F2" w:rsidRDefault="009F22F2" w:rsidP="009F22F2">
      <w:pPr>
        <w:rPr>
          <w:rFonts w:ascii="Arial" w:hAnsi="Arial" w:cs="Arial"/>
          <w:bCs/>
        </w:rPr>
      </w:pPr>
      <w:r w:rsidRPr="009F22F2">
        <w:rPr>
          <w:rFonts w:ascii="Arial" w:hAnsi="Arial" w:cs="Arial"/>
          <w:b/>
        </w:rPr>
        <w:t xml:space="preserve">Checklist: </w:t>
      </w:r>
      <w:r w:rsidRPr="009F22F2">
        <w:rPr>
          <w:rFonts w:ascii="Arial" w:hAnsi="Arial" w:cs="Arial"/>
          <w:bCs/>
        </w:rPr>
        <w:t>Please complete the checklist below to ensure that you have completed the form according to the guidelines and attached any required documentation:</w:t>
      </w:r>
    </w:p>
    <w:tbl>
      <w:tblPr>
        <w:tblW w:w="10031" w:type="dxa"/>
        <w:tblLook w:val="04A0" w:firstRow="1" w:lastRow="0" w:firstColumn="1" w:lastColumn="0" w:noHBand="0" w:noVBand="1"/>
      </w:tblPr>
      <w:tblGrid>
        <w:gridCol w:w="675"/>
        <w:gridCol w:w="9356"/>
      </w:tblGrid>
      <w:tr w:rsidR="009F22F2" w:rsidRPr="009F22F2" w14:paraId="42B93A1D" w14:textId="77777777" w:rsidTr="009F22F2">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A6D882D" w14:textId="77777777" w:rsidR="009F22F2" w:rsidRPr="009F22F2" w:rsidRDefault="009F22F2" w:rsidP="009F22F2">
                <w:pPr>
                  <w:jc w:val="center"/>
                  <w:rPr>
                    <w:rFonts w:ascii="Arial" w:eastAsia="MS Gothic" w:hAnsi="Arial" w:cs="Arial"/>
                    <w:bCs/>
                  </w:rPr>
                </w:pPr>
                <w:r w:rsidRPr="009F22F2">
                  <w:rPr>
                    <w:rFonts w:ascii="MS Gothic" w:eastAsia="MS Gothic" w:hAnsi="MS Gothic" w:cs="Arial"/>
                    <w:b/>
                    <w:bCs/>
                  </w:rPr>
                  <w:t>☒</w:t>
                </w:r>
              </w:p>
            </w:sdtContent>
          </w:sdt>
        </w:tc>
        <w:tc>
          <w:tcPr>
            <w:tcW w:w="9356" w:type="dxa"/>
            <w:vAlign w:val="center"/>
          </w:tcPr>
          <w:p w14:paraId="070E17F1" w14:textId="77777777" w:rsidR="009F22F2" w:rsidRPr="009F22F2" w:rsidRDefault="009F22F2" w:rsidP="009F22F2">
            <w:pPr>
              <w:rPr>
                <w:rFonts w:ascii="Arial" w:eastAsia="MS Gothic" w:hAnsi="Arial" w:cs="Arial"/>
                <w:bCs/>
              </w:rPr>
            </w:pPr>
            <w:r w:rsidRPr="009F22F2">
              <w:rPr>
                <w:rFonts w:ascii="Arial" w:eastAsia="MS Gothic" w:hAnsi="Arial" w:cs="Arial"/>
                <w:bCs/>
              </w:rPr>
              <w:t>I have read the guidance notes supplied before completing the form.</w:t>
            </w:r>
          </w:p>
        </w:tc>
      </w:tr>
      <w:tr w:rsidR="009F22F2" w:rsidRPr="009F22F2" w14:paraId="580075DB" w14:textId="77777777" w:rsidTr="009F22F2">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6F741E7" w14:textId="77777777" w:rsidR="009F22F2" w:rsidRPr="009F22F2" w:rsidRDefault="009F22F2" w:rsidP="009F22F2">
                <w:pPr>
                  <w:jc w:val="center"/>
                  <w:rPr>
                    <w:rFonts w:ascii="Arial" w:eastAsia="MS Gothic" w:hAnsi="Arial" w:cs="Arial"/>
                    <w:bCs/>
                  </w:rPr>
                </w:pPr>
                <w:r w:rsidRPr="009F22F2">
                  <w:rPr>
                    <w:rFonts w:ascii="MS Gothic" w:eastAsia="MS Gothic" w:hAnsi="MS Gothic" w:cs="Arial"/>
                    <w:b/>
                    <w:bCs/>
                  </w:rPr>
                  <w:t>☒</w:t>
                </w:r>
              </w:p>
            </w:sdtContent>
          </w:sdt>
        </w:tc>
        <w:tc>
          <w:tcPr>
            <w:tcW w:w="9356" w:type="dxa"/>
            <w:vAlign w:val="center"/>
          </w:tcPr>
          <w:p w14:paraId="66A80CD0" w14:textId="77777777" w:rsidR="009F22F2" w:rsidRPr="009F22F2" w:rsidRDefault="009F22F2" w:rsidP="009F22F2">
            <w:pPr>
              <w:rPr>
                <w:rFonts w:ascii="Arial" w:hAnsi="Arial" w:cs="Arial"/>
              </w:rPr>
            </w:pPr>
            <w:r w:rsidRPr="009F22F2">
              <w:rPr>
                <w:rFonts w:ascii="Arial" w:hAnsi="Arial" w:cs="Arial"/>
              </w:rPr>
              <w:t xml:space="preserve">I have completed </w:t>
            </w:r>
            <w:r w:rsidRPr="009F22F2">
              <w:rPr>
                <w:rFonts w:ascii="Arial" w:hAnsi="Arial" w:cs="Arial"/>
                <w:b/>
              </w:rPr>
              <w:t>ALL RELEVANT</w:t>
            </w:r>
            <w:r w:rsidRPr="009F22F2">
              <w:rPr>
                <w:rFonts w:ascii="Arial" w:hAnsi="Arial" w:cs="Arial"/>
              </w:rPr>
              <w:t xml:space="preserve"> sections of the form in full.</w:t>
            </w:r>
          </w:p>
        </w:tc>
      </w:tr>
      <w:tr w:rsidR="009F22F2" w:rsidRPr="009F22F2" w14:paraId="7A8E21F7" w14:textId="77777777" w:rsidTr="009F22F2">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24B63AC9" w14:textId="77777777" w:rsidR="009F22F2" w:rsidRPr="009F22F2" w:rsidRDefault="009F22F2" w:rsidP="009F22F2">
                <w:pPr>
                  <w:jc w:val="center"/>
                  <w:rPr>
                    <w:rFonts w:ascii="Arial" w:hAnsi="Arial" w:cs="Arial"/>
                  </w:rPr>
                </w:pPr>
                <w:r w:rsidRPr="009F22F2">
                  <w:rPr>
                    <w:rFonts w:ascii="MS Gothic" w:eastAsia="MS Gothic" w:hAnsi="MS Gothic" w:cs="Arial"/>
                    <w:b/>
                    <w:bCs/>
                  </w:rPr>
                  <w:t>☒</w:t>
                </w:r>
              </w:p>
            </w:sdtContent>
          </w:sdt>
        </w:tc>
        <w:tc>
          <w:tcPr>
            <w:tcW w:w="9356" w:type="dxa"/>
            <w:vAlign w:val="center"/>
          </w:tcPr>
          <w:p w14:paraId="7DF9FDE4" w14:textId="77777777" w:rsidR="009F22F2" w:rsidRPr="009F22F2" w:rsidRDefault="009F22F2" w:rsidP="009F22F2">
            <w:pPr>
              <w:rPr>
                <w:rFonts w:ascii="Arial" w:hAnsi="Arial" w:cs="Arial"/>
              </w:rPr>
            </w:pPr>
            <w:r w:rsidRPr="009F22F2">
              <w:rPr>
                <w:rFonts w:ascii="Arial" w:hAnsi="Arial" w:cs="Arial"/>
              </w:rPr>
              <w:t>I confirm that the research activity has received approval in principle</w:t>
            </w:r>
          </w:p>
        </w:tc>
      </w:tr>
      <w:tr w:rsidR="009F22F2" w:rsidRPr="009F22F2" w14:paraId="70ED6F3B" w14:textId="77777777" w:rsidTr="009F22F2">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39B9F099" w14:textId="77777777" w:rsidR="009F22F2" w:rsidRPr="009F22F2" w:rsidRDefault="009F22F2" w:rsidP="009F22F2">
                <w:pPr>
                  <w:jc w:val="center"/>
                  <w:rPr>
                    <w:rFonts w:ascii="Arial" w:hAnsi="Arial" w:cs="Arial"/>
                  </w:rPr>
                </w:pPr>
                <w:r w:rsidRPr="009F22F2">
                  <w:rPr>
                    <w:rFonts w:ascii="MS Gothic" w:eastAsia="MS Gothic" w:hAnsi="MS Gothic" w:cs="Arial"/>
                    <w:b/>
                    <w:bCs/>
                  </w:rPr>
                  <w:t>☒</w:t>
                </w:r>
              </w:p>
            </w:sdtContent>
          </w:sdt>
        </w:tc>
        <w:tc>
          <w:tcPr>
            <w:tcW w:w="9356" w:type="dxa"/>
            <w:vAlign w:val="center"/>
          </w:tcPr>
          <w:p w14:paraId="2D4FFEC4" w14:textId="77777777" w:rsidR="009F22F2" w:rsidRPr="009F22F2" w:rsidRDefault="009F22F2" w:rsidP="009F22F2">
            <w:pPr>
              <w:rPr>
                <w:rFonts w:ascii="Arial" w:hAnsi="Arial" w:cs="Arial"/>
              </w:rPr>
            </w:pPr>
            <w:r w:rsidRPr="009F22F2">
              <w:rPr>
                <w:rFonts w:ascii="Arial" w:hAnsi="Arial" w:cs="Arial"/>
              </w:rPr>
              <w:t>I have attached a copy of final/interim approval from external organisation (where appropriate)</w:t>
            </w:r>
          </w:p>
        </w:tc>
      </w:tr>
      <w:tr w:rsidR="009F22F2" w:rsidRPr="009F22F2" w14:paraId="4E0990DF" w14:textId="77777777" w:rsidTr="009F22F2">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FD115F4" w14:textId="77777777" w:rsidR="009F22F2" w:rsidRPr="009F22F2" w:rsidRDefault="009F22F2" w:rsidP="009F22F2">
                <w:pPr>
                  <w:jc w:val="center"/>
                  <w:rPr>
                    <w:rFonts w:ascii="Arial" w:hAnsi="Arial" w:cs="Arial"/>
                    <w:b/>
                    <w:bCs/>
                  </w:rPr>
                </w:pPr>
                <w:r w:rsidRPr="009F22F2">
                  <w:rPr>
                    <w:rFonts w:ascii="MS Gothic" w:eastAsia="MS Gothic" w:hAnsi="MS Gothic" w:cs="Arial"/>
                    <w:b/>
                    <w:bCs/>
                  </w:rPr>
                  <w:t>☐</w:t>
                </w:r>
              </w:p>
            </w:sdtContent>
          </w:sdt>
        </w:tc>
        <w:tc>
          <w:tcPr>
            <w:tcW w:w="9356" w:type="dxa"/>
            <w:vAlign w:val="center"/>
          </w:tcPr>
          <w:p w14:paraId="734424A7" w14:textId="77777777" w:rsidR="009F22F2" w:rsidRPr="009F22F2" w:rsidRDefault="009F22F2" w:rsidP="009F22F2">
            <w:pPr>
              <w:rPr>
                <w:rFonts w:ascii="Arial" w:hAnsi="Arial" w:cs="Arial"/>
              </w:rPr>
            </w:pPr>
          </w:p>
          <w:p w14:paraId="183F13E8" w14:textId="77777777" w:rsidR="009F22F2" w:rsidRPr="009F22F2" w:rsidRDefault="009F22F2" w:rsidP="009F22F2">
            <w:pPr>
              <w:rPr>
                <w:rFonts w:ascii="Arial" w:hAnsi="Arial" w:cs="Arial"/>
              </w:rPr>
            </w:pPr>
            <w:r w:rsidRPr="009F22F2">
              <w:rPr>
                <w:rFonts w:ascii="Arial" w:hAnsi="Arial" w:cs="Arial"/>
              </w:rPr>
              <w:t>I have attached a full risk assessment (and have NOT completed Section H of this form) (where appropriate)</w:t>
            </w:r>
          </w:p>
          <w:p w14:paraId="46EB5ADC" w14:textId="77777777" w:rsidR="009F22F2" w:rsidRPr="009F22F2" w:rsidRDefault="009F22F2" w:rsidP="009F22F2">
            <w:pPr>
              <w:rPr>
                <w:rFonts w:ascii="Arial" w:hAnsi="Arial" w:cs="Arial"/>
              </w:rPr>
            </w:pPr>
          </w:p>
        </w:tc>
      </w:tr>
      <w:tr w:rsidR="009F22F2" w:rsidRPr="009F22F2" w14:paraId="4A30F9E4" w14:textId="77777777" w:rsidTr="009F22F2">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007AAE1" w14:textId="77777777" w:rsidR="009F22F2" w:rsidRPr="009F22F2" w:rsidRDefault="009F22F2" w:rsidP="009F22F2">
                <w:pPr>
                  <w:jc w:val="center"/>
                  <w:rPr>
                    <w:rFonts w:ascii="Arial" w:hAnsi="Arial" w:cs="Arial"/>
                  </w:rPr>
                </w:pPr>
                <w:r w:rsidRPr="009F22F2">
                  <w:rPr>
                    <w:rFonts w:ascii="MS Gothic" w:eastAsia="MS Gothic" w:hAnsi="MS Gothic" w:cs="Arial"/>
                    <w:b/>
                    <w:bCs/>
                  </w:rPr>
                  <w:t>☒</w:t>
                </w:r>
              </w:p>
            </w:sdtContent>
          </w:sdt>
        </w:tc>
        <w:tc>
          <w:tcPr>
            <w:tcW w:w="9356" w:type="dxa"/>
            <w:vAlign w:val="center"/>
          </w:tcPr>
          <w:p w14:paraId="21335AD9" w14:textId="485D48EA" w:rsidR="009F22F2" w:rsidRPr="009F22F2" w:rsidRDefault="009F22F2" w:rsidP="009F22F2">
            <w:pPr>
              <w:rPr>
                <w:rFonts w:ascii="Arial" w:hAnsi="Arial" w:cs="Arial"/>
              </w:rPr>
            </w:pPr>
            <w:r w:rsidRPr="009F22F2">
              <w:rPr>
                <w:rFonts w:ascii="Arial" w:hAnsi="Arial" w:cs="Arial"/>
              </w:rPr>
              <w:t xml:space="preserve">I understand that it is my responsibility to ensure that the </w:t>
            </w:r>
            <w:r w:rsidR="001A794D" w:rsidRPr="009F22F2">
              <w:rPr>
                <w:rFonts w:ascii="Arial" w:hAnsi="Arial" w:cs="Arial"/>
              </w:rPr>
              <w:t>above-named</w:t>
            </w:r>
            <w:r w:rsidRPr="009F22F2">
              <w:rPr>
                <w:rFonts w:ascii="Arial" w:hAnsi="Arial" w:cs="Arial"/>
              </w:rPr>
              <w:t xml:space="preserve"> research activity will meet the University’s Research Ethics and Integrity Code of Practice.</w:t>
            </w:r>
          </w:p>
        </w:tc>
      </w:tr>
      <w:tr w:rsidR="009F22F2" w:rsidRPr="009F22F2" w14:paraId="014DB153" w14:textId="77777777" w:rsidTr="009F22F2">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53EF8F78" w14:textId="77777777" w:rsidR="009F22F2" w:rsidRPr="009F22F2" w:rsidRDefault="009F22F2" w:rsidP="009F22F2">
                <w:pPr>
                  <w:jc w:val="center"/>
                  <w:rPr>
                    <w:rFonts w:ascii="Arial" w:hAnsi="Arial" w:cs="Arial"/>
                  </w:rPr>
                </w:pPr>
                <w:r w:rsidRPr="009F22F2">
                  <w:rPr>
                    <w:rFonts w:ascii="MS Gothic" w:eastAsia="MS Gothic" w:hAnsi="MS Gothic" w:cs="Arial"/>
                    <w:b/>
                    <w:bCs/>
                  </w:rPr>
                  <w:t>☒</w:t>
                </w:r>
              </w:p>
            </w:sdtContent>
          </w:sdt>
        </w:tc>
        <w:tc>
          <w:tcPr>
            <w:tcW w:w="9356" w:type="dxa"/>
            <w:vAlign w:val="center"/>
          </w:tcPr>
          <w:p w14:paraId="285FE129" w14:textId="77777777" w:rsidR="009F22F2" w:rsidRPr="009F22F2" w:rsidRDefault="009F22F2" w:rsidP="009F22F2">
            <w:pPr>
              <w:rPr>
                <w:rFonts w:ascii="Arial" w:hAnsi="Arial" w:cs="Arial"/>
              </w:rPr>
            </w:pPr>
            <w:r w:rsidRPr="009F22F2">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1C985EF3" w14:textId="77777777" w:rsidR="009F22F2" w:rsidRPr="009F22F2" w:rsidRDefault="009F22F2" w:rsidP="009F22F2">
      <w:pPr>
        <w:tabs>
          <w:tab w:val="left" w:pos="5103"/>
        </w:tabs>
        <w:rPr>
          <w:rFonts w:ascii="Arial" w:hAnsi="Arial" w:cs="Arial"/>
          <w:b/>
          <w:bCs/>
        </w:rPr>
      </w:pPr>
    </w:p>
    <w:p w14:paraId="1C7F40AF" w14:textId="77777777" w:rsidR="009F22F2" w:rsidRPr="009F22F2" w:rsidRDefault="009F22F2" w:rsidP="009F22F2">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9F22F2" w:rsidRPr="009F22F2" w14:paraId="339B6F53" w14:textId="77777777" w:rsidTr="009F22F2">
        <w:tc>
          <w:tcPr>
            <w:tcW w:w="10060" w:type="dxa"/>
            <w:shd w:val="clear" w:color="auto" w:fill="F2F2F2" w:themeFill="background1" w:themeFillShade="F2"/>
          </w:tcPr>
          <w:p w14:paraId="58E14596" w14:textId="77777777" w:rsidR="009F22F2" w:rsidRPr="009F22F2" w:rsidRDefault="009F22F2" w:rsidP="009F22F2">
            <w:pPr>
              <w:rPr>
                <w:rFonts w:ascii="Arial" w:hAnsi="Arial" w:cs="Arial"/>
                <w:b/>
              </w:rPr>
            </w:pPr>
            <w:r w:rsidRPr="009F22F2">
              <w:rPr>
                <w:rFonts w:ascii="Arial" w:hAnsi="Arial" w:cs="Arial"/>
                <w:b/>
              </w:rPr>
              <w:t>RESEARCH STUDENTS AND STAFF ONLY</w:t>
            </w:r>
          </w:p>
          <w:p w14:paraId="5537830A" w14:textId="77777777" w:rsidR="009F22F2" w:rsidRPr="009F22F2" w:rsidRDefault="009F22F2" w:rsidP="009F22F2">
            <w:pPr>
              <w:rPr>
                <w:rFonts w:ascii="Arial" w:hAnsi="Arial" w:cs="Arial"/>
              </w:rPr>
            </w:pPr>
            <w:r w:rsidRPr="009F22F2">
              <w:rPr>
                <w:rFonts w:ascii="Arial" w:hAnsi="Arial" w:cs="Arial"/>
              </w:rPr>
              <w:t xml:space="preserve">All communications relating to this application during its processing must be in writing and emailed to </w:t>
            </w:r>
            <w:hyperlink r:id="rId10" w:history="1">
              <w:r w:rsidRPr="009F22F2">
                <w:rPr>
                  <w:rStyle w:val="Hyperlink"/>
                  <w:rFonts w:ascii="Arial" w:hAnsi="Arial" w:cs="Arial"/>
                </w:rPr>
                <w:t>pgresearch@uwtsd.ac.uk</w:t>
              </w:r>
            </w:hyperlink>
            <w:r w:rsidRPr="009F22F2">
              <w:rPr>
                <w:rFonts w:ascii="Arial" w:hAnsi="Arial" w:cs="Arial"/>
              </w:rPr>
              <w:t xml:space="preserve"> , with the title ‘Ethical Approval’ followed by your name.</w:t>
            </w:r>
          </w:p>
          <w:p w14:paraId="4DAAFC3C" w14:textId="3B56EC7E" w:rsidR="009F22F2" w:rsidRPr="009F22F2" w:rsidRDefault="009F22F2" w:rsidP="009F22F2">
            <w:pPr>
              <w:rPr>
                <w:rFonts w:ascii="Arial" w:hAnsi="Arial" w:cs="Arial"/>
              </w:rPr>
            </w:pPr>
            <w:r w:rsidRPr="009F22F2">
              <w:rPr>
                <w:rFonts w:ascii="Arial" w:hAnsi="Arial" w:cs="Arial"/>
                <w:color w:val="000000"/>
              </w:rPr>
              <w:t xml:space="preserve">You will be informed of the outcome of your claim by email; </w:t>
            </w:r>
            <w:r w:rsidR="001A794D" w:rsidRPr="009F22F2">
              <w:rPr>
                <w:rFonts w:ascii="Arial" w:hAnsi="Arial" w:cs="Arial"/>
                <w:color w:val="000000"/>
              </w:rPr>
              <w:t>therefore,</w:t>
            </w:r>
            <w:r w:rsidRPr="009F22F2">
              <w:rPr>
                <w:rFonts w:ascii="Arial" w:hAnsi="Arial" w:cs="Arial"/>
                <w:b/>
                <w:color w:val="000000"/>
              </w:rPr>
              <w:t xml:space="preserve"> </w:t>
            </w:r>
            <w:r w:rsidRPr="009F22F2">
              <w:rPr>
                <w:rStyle w:val="Strong"/>
                <w:rFonts w:ascii="Arial" w:hAnsi="Arial" w:cs="Arial"/>
                <w:color w:val="000000"/>
              </w:rPr>
              <w:t>it is important that you check your University and personal email accounts regularly</w:t>
            </w:r>
            <w:r w:rsidRPr="009F22F2">
              <w:rPr>
                <w:rFonts w:ascii="Arial" w:hAnsi="Arial" w:cs="Arial"/>
                <w:b/>
                <w:bCs/>
              </w:rPr>
              <w:t>.</w:t>
            </w:r>
          </w:p>
        </w:tc>
      </w:tr>
    </w:tbl>
    <w:p w14:paraId="6D0AA1B6" w14:textId="77777777" w:rsidR="009F22F2" w:rsidRPr="009F22F2" w:rsidRDefault="009F22F2" w:rsidP="009F22F2">
      <w:pPr>
        <w:tabs>
          <w:tab w:val="left" w:pos="5103"/>
        </w:tabs>
        <w:rPr>
          <w:rFonts w:ascii="Arial" w:hAnsi="Arial" w:cs="Arial"/>
          <w:b/>
          <w:bCs/>
        </w:rPr>
      </w:pPr>
    </w:p>
    <w:p w14:paraId="4BEAA5CC" w14:textId="77777777" w:rsidR="009F22F2" w:rsidRPr="009F22F2" w:rsidRDefault="009F22F2" w:rsidP="009F22F2">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9F22F2">
        <w:rPr>
          <w:rFonts w:ascii="Arial" w:hAnsi="Arial" w:cs="Arial"/>
          <w:b/>
          <w:bCs/>
        </w:rPr>
        <w:lastRenderedPageBreak/>
        <w:t xml:space="preserve">STUDENTS ON UNDERGRADUATE OR TAUGHT MASTERS PROGRAMMES </w:t>
      </w:r>
      <w:r w:rsidRPr="009F22F2">
        <w:rPr>
          <w:rFonts w:ascii="Arial" w:hAnsi="Arial" w:cs="Arial"/>
          <w:bCs/>
        </w:rPr>
        <w:t>should submit  this form (and receive the outcome) via systems explained to you by the supervisor/module leader.</w:t>
      </w:r>
    </w:p>
    <w:p w14:paraId="03E7657F" w14:textId="77777777" w:rsidR="009F22F2" w:rsidRPr="009F22F2" w:rsidRDefault="009F22F2" w:rsidP="009F22F2">
      <w:pPr>
        <w:tabs>
          <w:tab w:val="left" w:pos="5103"/>
        </w:tabs>
        <w:rPr>
          <w:rFonts w:ascii="Arial" w:hAnsi="Arial" w:cs="Arial"/>
          <w:bCs/>
        </w:rPr>
      </w:pPr>
    </w:p>
    <w:p w14:paraId="5F2D5934" w14:textId="77777777" w:rsidR="009F22F2" w:rsidRPr="009F22F2" w:rsidRDefault="009F22F2" w:rsidP="009F22F2">
      <w:pPr>
        <w:tabs>
          <w:tab w:val="left" w:pos="5103"/>
        </w:tabs>
        <w:rPr>
          <w:rStyle w:val="Hyperlink"/>
          <w:rFonts w:ascii="Arial" w:hAnsi="Arial" w:cs="Arial"/>
        </w:rPr>
      </w:pPr>
      <w:r w:rsidRPr="009F22F2">
        <w:rPr>
          <w:rFonts w:ascii="Arial" w:hAnsi="Arial" w:cs="Arial"/>
          <w:b/>
          <w:bCs/>
        </w:rPr>
        <w:t xml:space="preserve">This form is available electronically from the Academic Office web pages: </w:t>
      </w:r>
      <w:hyperlink r:id="rId11" w:history="1">
        <w:r w:rsidRPr="009F22F2">
          <w:rPr>
            <w:rStyle w:val="Hyperlink"/>
            <w:rFonts w:ascii="Arial" w:hAnsi="Arial" w:cs="Arial"/>
          </w:rPr>
          <w:t>http://www.uwtsd.ac.uk/academic-office/</w:t>
        </w:r>
      </w:hyperlink>
    </w:p>
    <w:p w14:paraId="69C41633" w14:textId="77777777" w:rsidR="009F22F2" w:rsidRPr="009F22F2" w:rsidRDefault="009F22F2" w:rsidP="009F22F2">
      <w:pPr>
        <w:tabs>
          <w:tab w:val="left" w:pos="5103"/>
        </w:tabs>
        <w:rPr>
          <w:rFonts w:ascii="Arial" w:hAnsi="Arial" w:cs="Arial"/>
          <w:bCs/>
        </w:rPr>
      </w:pPr>
    </w:p>
    <w:p w14:paraId="22949B77" w14:textId="77777777" w:rsidR="009F22F2" w:rsidRPr="009F22F2" w:rsidRDefault="009F22F2" w:rsidP="009F22F2">
      <w:pPr>
        <w:jc w:val="center"/>
        <w:rPr>
          <w:rFonts w:ascii="Arial" w:hAnsi="Arial" w:cs="Arial"/>
          <w:b/>
        </w:rPr>
      </w:pPr>
      <w:r w:rsidRPr="009F22F2">
        <w:rPr>
          <w:rFonts w:ascii="Arial" w:hAnsi="Arial" w:cs="Arial"/>
          <w:b/>
        </w:rPr>
        <w:t>Application Process</w:t>
      </w:r>
    </w:p>
    <w:p w14:paraId="3A1CDE27" w14:textId="77777777" w:rsidR="009F22F2" w:rsidRPr="009F22F2" w:rsidRDefault="009F22F2" w:rsidP="009F22F2">
      <w:pPr>
        <w:jc w:val="both"/>
        <w:rPr>
          <w:rFonts w:ascii="Arial" w:hAnsi="Arial" w:cs="Arial"/>
        </w:rPr>
      </w:pPr>
    </w:p>
    <w:p w14:paraId="0083414F" w14:textId="77777777" w:rsidR="009F22F2" w:rsidRPr="009F22F2" w:rsidRDefault="009F22F2" w:rsidP="009F22F2">
      <w:pPr>
        <w:jc w:val="both"/>
        <w:rPr>
          <w:rFonts w:ascii="Arial" w:hAnsi="Arial" w:cs="Arial"/>
        </w:rPr>
      </w:pPr>
      <w:r w:rsidRPr="009F22F2">
        <w:rPr>
          <w:rFonts w:ascii="Arial" w:hAnsi="Arial" w:cs="Arial"/>
          <w:b/>
        </w:rPr>
        <w:t>All staff research projects and all research students</w:t>
      </w:r>
      <w:r w:rsidRPr="009F22F2">
        <w:rPr>
          <w:rFonts w:ascii="Arial" w:hAnsi="Arial" w:cs="Arial"/>
        </w:rPr>
        <w:t xml:space="preserve"> must submit the Ethical Approval Form to the </w:t>
      </w:r>
      <w:r w:rsidRPr="009F22F2">
        <w:rPr>
          <w:rFonts w:ascii="Arial" w:hAnsi="Arial" w:cs="Arial"/>
          <w:b/>
        </w:rPr>
        <w:t>University Ethics Committee</w:t>
      </w:r>
      <w:r w:rsidRPr="009F22F2">
        <w:rPr>
          <w:rFonts w:ascii="Arial" w:hAnsi="Arial" w:cs="Arial"/>
        </w:rPr>
        <w:t xml:space="preserve"> via the Academic Office (</w:t>
      </w:r>
      <w:hyperlink r:id="rId12" w:history="1">
        <w:r w:rsidRPr="009F22F2">
          <w:rPr>
            <w:rStyle w:val="Hyperlink"/>
            <w:rFonts w:ascii="Arial" w:hAnsi="Arial" w:cs="Arial"/>
          </w:rPr>
          <w:t>pgresearch@uwtsd.ac.uk</w:t>
        </w:r>
      </w:hyperlink>
      <w:r w:rsidRPr="009F22F2">
        <w:rPr>
          <w:rStyle w:val="Hyperlink"/>
          <w:rFonts w:ascii="Arial" w:hAnsi="Arial" w:cs="Arial"/>
        </w:rPr>
        <w:t>)</w:t>
      </w:r>
      <w:r w:rsidRPr="009F22F2">
        <w:rPr>
          <w:rFonts w:ascii="Arial" w:hAnsi="Arial" w:cs="Arial"/>
        </w:rPr>
        <w:t>.   Staff research directly in relation to personal study for taught undergraduate or Masters programmes should be submitted via the Faculty procedures explained below.</w:t>
      </w:r>
    </w:p>
    <w:p w14:paraId="466D1D96" w14:textId="77777777" w:rsidR="009F22F2" w:rsidRPr="009F22F2" w:rsidRDefault="009F22F2" w:rsidP="009F22F2">
      <w:pPr>
        <w:jc w:val="both"/>
        <w:rPr>
          <w:rFonts w:ascii="Arial" w:hAnsi="Arial" w:cs="Arial"/>
        </w:rPr>
      </w:pPr>
    </w:p>
    <w:p w14:paraId="6314CB93" w14:textId="77777777" w:rsidR="009F22F2" w:rsidRPr="009F22F2" w:rsidRDefault="009F22F2" w:rsidP="009F22F2">
      <w:pPr>
        <w:jc w:val="both"/>
        <w:rPr>
          <w:rFonts w:ascii="Arial" w:hAnsi="Arial" w:cs="Arial"/>
        </w:rPr>
      </w:pPr>
      <w:r w:rsidRPr="009F22F2">
        <w:rPr>
          <w:rFonts w:ascii="Arial" w:hAnsi="Arial" w:cs="Arial"/>
          <w:b/>
        </w:rPr>
        <w:t>Taught masters and taught undergraduate research Ethical Approval Forms</w:t>
      </w:r>
      <w:r w:rsidRPr="009F22F2">
        <w:rPr>
          <w:rFonts w:ascii="Arial" w:hAnsi="Arial" w:cs="Arial"/>
        </w:rPr>
        <w:t xml:space="preserve"> are considered </w:t>
      </w:r>
      <w:r w:rsidRPr="009F22F2">
        <w:rPr>
          <w:rFonts w:ascii="Arial" w:hAnsi="Arial" w:cs="Arial"/>
          <w:b/>
        </w:rPr>
        <w:t>within Faculties.</w:t>
      </w:r>
      <w:r w:rsidRPr="009F22F2">
        <w:rPr>
          <w:rFonts w:ascii="Arial" w:hAnsi="Arial" w:cs="Arial"/>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2FD2A1AB" w14:textId="77777777" w:rsidR="009F22F2" w:rsidRPr="009F22F2" w:rsidRDefault="009F22F2" w:rsidP="009F22F2">
      <w:pPr>
        <w:jc w:val="both"/>
        <w:rPr>
          <w:rFonts w:ascii="Arial" w:hAnsi="Arial" w:cs="Arial"/>
        </w:rPr>
      </w:pPr>
    </w:p>
    <w:p w14:paraId="3E90D9BD" w14:textId="77777777" w:rsidR="009F22F2" w:rsidRPr="009F22F2" w:rsidRDefault="009F22F2" w:rsidP="009F22F2">
      <w:pPr>
        <w:tabs>
          <w:tab w:val="left" w:pos="5103"/>
        </w:tabs>
        <w:jc w:val="both"/>
        <w:rPr>
          <w:rFonts w:ascii="Arial" w:hAnsi="Arial" w:cs="Arial"/>
          <w:b/>
          <w:bCs/>
        </w:rPr>
      </w:pPr>
      <w:r w:rsidRPr="009F22F2">
        <w:rPr>
          <w:rFonts w:ascii="Arial" w:hAnsi="Arial" w:cs="Arial"/>
          <w:b/>
          <w:bCs/>
        </w:rPr>
        <w:t>Notes for guidance in completion of this form</w:t>
      </w:r>
    </w:p>
    <w:p w14:paraId="55FDFF7A" w14:textId="77777777" w:rsidR="009F22F2" w:rsidRPr="009F22F2" w:rsidRDefault="009F22F2" w:rsidP="009F22F2">
      <w:pPr>
        <w:tabs>
          <w:tab w:val="left" w:pos="5103"/>
        </w:tabs>
        <w:jc w:val="both"/>
        <w:rPr>
          <w:rFonts w:ascii="Arial" w:hAnsi="Arial" w:cs="Arial"/>
          <w:b/>
          <w:bCs/>
        </w:rPr>
      </w:pPr>
    </w:p>
    <w:p w14:paraId="0C3EC0AB" w14:textId="77777777" w:rsidR="009F22F2" w:rsidRPr="009F22F2" w:rsidRDefault="009F22F2" w:rsidP="009F22F2">
      <w:pPr>
        <w:tabs>
          <w:tab w:val="left" w:pos="5103"/>
        </w:tabs>
        <w:jc w:val="both"/>
        <w:rPr>
          <w:rFonts w:ascii="Arial" w:hAnsi="Arial" w:cs="Arial"/>
          <w:b/>
          <w:bCs/>
        </w:rPr>
      </w:pPr>
      <w:r w:rsidRPr="009F22F2">
        <w:rPr>
          <w:rFonts w:ascii="Arial" w:hAnsi="Arial" w:cs="Arial"/>
          <w:b/>
          <w:bCs/>
        </w:rPr>
        <w:t>Section A:  About You</w:t>
      </w:r>
    </w:p>
    <w:p w14:paraId="5E720F53" w14:textId="77777777" w:rsidR="009F22F2" w:rsidRPr="009F22F2" w:rsidRDefault="009F22F2" w:rsidP="009F22F2">
      <w:pPr>
        <w:tabs>
          <w:tab w:val="left" w:pos="5103"/>
        </w:tabs>
        <w:jc w:val="both"/>
        <w:rPr>
          <w:rFonts w:ascii="Arial" w:hAnsi="Arial" w:cs="Arial"/>
          <w:bCs/>
        </w:rPr>
      </w:pPr>
      <w:r w:rsidRPr="009F22F2">
        <w:rPr>
          <w:rFonts w:ascii="Arial" w:hAnsi="Arial" w:cs="Arial"/>
          <w:bCs/>
        </w:rPr>
        <w:t>Please complete all relevant sections</w:t>
      </w:r>
    </w:p>
    <w:p w14:paraId="58C2CDA0" w14:textId="77777777" w:rsidR="009F22F2" w:rsidRPr="009F22F2" w:rsidRDefault="009F22F2" w:rsidP="009F22F2">
      <w:pPr>
        <w:tabs>
          <w:tab w:val="left" w:pos="5103"/>
        </w:tabs>
        <w:jc w:val="both"/>
        <w:rPr>
          <w:rFonts w:ascii="Arial" w:hAnsi="Arial" w:cs="Arial"/>
          <w:b/>
          <w:bCs/>
        </w:rPr>
      </w:pPr>
    </w:p>
    <w:p w14:paraId="4457513C" w14:textId="77777777" w:rsidR="009F22F2" w:rsidRPr="009F22F2" w:rsidRDefault="009F22F2" w:rsidP="009F22F2">
      <w:pPr>
        <w:tabs>
          <w:tab w:val="left" w:pos="5103"/>
        </w:tabs>
        <w:jc w:val="both"/>
        <w:rPr>
          <w:rFonts w:ascii="Arial" w:hAnsi="Arial" w:cs="Arial"/>
          <w:b/>
          <w:bCs/>
        </w:rPr>
      </w:pPr>
      <w:r w:rsidRPr="009F22F2">
        <w:rPr>
          <w:rFonts w:ascii="Arial" w:hAnsi="Arial" w:cs="Arial"/>
          <w:b/>
          <w:bCs/>
        </w:rPr>
        <w:t>Section B:  Approval for research activity</w:t>
      </w:r>
    </w:p>
    <w:p w14:paraId="64D44A07" w14:textId="77777777" w:rsidR="009F22F2" w:rsidRPr="009F22F2" w:rsidRDefault="009F22F2" w:rsidP="009F22F2">
      <w:pPr>
        <w:tabs>
          <w:tab w:val="left" w:pos="5103"/>
        </w:tabs>
        <w:jc w:val="both"/>
        <w:rPr>
          <w:rFonts w:ascii="Arial" w:hAnsi="Arial" w:cs="Arial"/>
          <w:bCs/>
        </w:rPr>
      </w:pPr>
      <w:r w:rsidRPr="009F22F2">
        <w:rPr>
          <w:rFonts w:ascii="Arial" w:hAnsi="Arial" w:cs="Arial"/>
          <w:bCs/>
        </w:rPr>
        <w:t xml:space="preserve">Research proposals must be approved in principle before applying for Ethical Approval.  The proposal approval only becomes final when the ethical approval is received.  </w:t>
      </w:r>
    </w:p>
    <w:p w14:paraId="3F28E993" w14:textId="77777777" w:rsidR="009F22F2" w:rsidRPr="009F22F2" w:rsidRDefault="009F22F2" w:rsidP="009F22F2">
      <w:pPr>
        <w:tabs>
          <w:tab w:val="left" w:pos="5103"/>
        </w:tabs>
        <w:jc w:val="both"/>
        <w:rPr>
          <w:rFonts w:ascii="Arial" w:hAnsi="Arial" w:cs="Arial"/>
          <w:bCs/>
          <w:sz w:val="12"/>
          <w:szCs w:val="12"/>
        </w:rPr>
      </w:pPr>
    </w:p>
    <w:p w14:paraId="1F958FFC" w14:textId="77777777" w:rsidR="009F22F2" w:rsidRPr="009F22F2" w:rsidRDefault="009F22F2" w:rsidP="009F22F2">
      <w:pPr>
        <w:tabs>
          <w:tab w:val="left" w:pos="5103"/>
        </w:tabs>
        <w:jc w:val="both"/>
        <w:rPr>
          <w:rFonts w:ascii="Arial" w:hAnsi="Arial" w:cs="Arial"/>
          <w:bCs/>
        </w:rPr>
      </w:pPr>
      <w:r w:rsidRPr="009F22F2">
        <w:rPr>
          <w:rFonts w:ascii="Arial" w:hAnsi="Arial" w:cs="Arial"/>
          <w:bCs/>
        </w:rPr>
        <w:t>The process for proposal approval varies according the individual and programme of study:</w:t>
      </w:r>
    </w:p>
    <w:p w14:paraId="47C17962" w14:textId="77777777" w:rsidR="009F22F2" w:rsidRPr="009F22F2" w:rsidRDefault="009F22F2" w:rsidP="009F22F2">
      <w:pPr>
        <w:pStyle w:val="ListParagraph"/>
        <w:numPr>
          <w:ilvl w:val="0"/>
          <w:numId w:val="21"/>
        </w:numPr>
        <w:tabs>
          <w:tab w:val="left" w:pos="5103"/>
        </w:tabs>
        <w:spacing w:after="0" w:line="240" w:lineRule="auto"/>
        <w:jc w:val="both"/>
        <w:rPr>
          <w:rFonts w:ascii="Arial" w:hAnsi="Arial" w:cs="Arial"/>
          <w:bCs/>
          <w:sz w:val="20"/>
          <w:szCs w:val="20"/>
        </w:rPr>
      </w:pPr>
      <w:r w:rsidRPr="009F22F2">
        <w:rPr>
          <w:rFonts w:ascii="Arial" w:hAnsi="Arial" w:cs="Arial"/>
          <w:bCs/>
          <w:sz w:val="20"/>
          <w:szCs w:val="20"/>
        </w:rPr>
        <w:t>Research students, by application on form PG1 to the Research Degrees Committee</w:t>
      </w:r>
    </w:p>
    <w:p w14:paraId="645A7F56" w14:textId="77777777" w:rsidR="009F22F2" w:rsidRPr="009F22F2" w:rsidRDefault="009F22F2" w:rsidP="009F22F2">
      <w:pPr>
        <w:pStyle w:val="ListParagraph"/>
        <w:numPr>
          <w:ilvl w:val="0"/>
          <w:numId w:val="21"/>
        </w:numPr>
        <w:tabs>
          <w:tab w:val="left" w:pos="5103"/>
        </w:tabs>
        <w:spacing w:after="0" w:line="240" w:lineRule="auto"/>
        <w:jc w:val="both"/>
        <w:rPr>
          <w:rFonts w:ascii="Arial" w:hAnsi="Arial" w:cs="Arial"/>
          <w:bCs/>
          <w:sz w:val="20"/>
          <w:szCs w:val="20"/>
        </w:rPr>
      </w:pPr>
      <w:r w:rsidRPr="009F22F2">
        <w:rPr>
          <w:rFonts w:ascii="Arial" w:hAnsi="Arial" w:cs="Arial"/>
          <w:bCs/>
          <w:sz w:val="20"/>
          <w:szCs w:val="20"/>
        </w:rPr>
        <w:t>Taught students by review of research proposal within Faculties (Faculties provide specific details of these processes)</w:t>
      </w:r>
    </w:p>
    <w:p w14:paraId="7ED4052B" w14:textId="77777777" w:rsidR="009F22F2" w:rsidRPr="009F22F2" w:rsidRDefault="009F22F2" w:rsidP="009F22F2">
      <w:pPr>
        <w:pStyle w:val="ListParagraph"/>
        <w:numPr>
          <w:ilvl w:val="0"/>
          <w:numId w:val="21"/>
        </w:numPr>
        <w:tabs>
          <w:tab w:val="left" w:pos="5103"/>
        </w:tabs>
        <w:spacing w:after="0" w:line="240" w:lineRule="auto"/>
        <w:jc w:val="both"/>
        <w:rPr>
          <w:rFonts w:ascii="Arial" w:hAnsi="Arial" w:cs="Arial"/>
          <w:bCs/>
          <w:sz w:val="20"/>
          <w:szCs w:val="20"/>
        </w:rPr>
      </w:pPr>
      <w:r w:rsidRPr="009F22F2">
        <w:rPr>
          <w:rFonts w:ascii="Arial" w:hAnsi="Arial" w:cs="Arial"/>
          <w:bCs/>
          <w:sz w:val="20"/>
          <w:szCs w:val="20"/>
        </w:rPr>
        <w:t>Staff, by agreement by the Head of School/Assistant Dean</w:t>
      </w:r>
    </w:p>
    <w:p w14:paraId="26D73749" w14:textId="77777777" w:rsidR="009F22F2" w:rsidRPr="009F22F2" w:rsidRDefault="009F22F2" w:rsidP="009F22F2">
      <w:pPr>
        <w:tabs>
          <w:tab w:val="left" w:pos="5103"/>
        </w:tabs>
        <w:jc w:val="both"/>
        <w:rPr>
          <w:rFonts w:ascii="Arial" w:hAnsi="Arial" w:cs="Arial"/>
          <w:bCs/>
        </w:rPr>
      </w:pPr>
    </w:p>
    <w:p w14:paraId="2970BE51" w14:textId="77777777" w:rsidR="009F22F2" w:rsidRPr="009F22F2" w:rsidRDefault="009F22F2" w:rsidP="009F22F2">
      <w:pPr>
        <w:tabs>
          <w:tab w:val="left" w:pos="5103"/>
        </w:tabs>
        <w:jc w:val="both"/>
        <w:rPr>
          <w:rFonts w:ascii="Arial" w:hAnsi="Arial" w:cs="Arial"/>
          <w:b/>
          <w:bCs/>
        </w:rPr>
      </w:pPr>
      <w:r w:rsidRPr="009F22F2">
        <w:rPr>
          <w:rFonts w:ascii="Arial" w:hAnsi="Arial" w:cs="Arial"/>
          <w:b/>
          <w:bCs/>
        </w:rPr>
        <w:t>Section C:  External Ethical Guidance materials</w:t>
      </w:r>
    </w:p>
    <w:p w14:paraId="6541F840" w14:textId="77777777" w:rsidR="009F22F2" w:rsidRPr="009F22F2" w:rsidRDefault="009F22F2" w:rsidP="009F22F2">
      <w:pPr>
        <w:tabs>
          <w:tab w:val="left" w:pos="5103"/>
        </w:tabs>
        <w:jc w:val="both"/>
        <w:rPr>
          <w:rFonts w:ascii="Arial" w:hAnsi="Arial" w:cs="Arial"/>
          <w:bCs/>
        </w:rPr>
      </w:pPr>
      <w:r w:rsidRPr="009F22F2">
        <w:rPr>
          <w:rFonts w:ascii="Arial" w:hAnsi="Arial" w:cs="Arial"/>
          <w:bCs/>
        </w:rPr>
        <w:lastRenderedPageBreak/>
        <w:t>Many discipline areas are required to operate with the discipline specific codes of research ethics (for example health, psychology, education etc.), any such codes must be listed and you must tick to confirm that you have consulted with these.</w:t>
      </w:r>
    </w:p>
    <w:p w14:paraId="2EDD8C63" w14:textId="77777777" w:rsidR="009F22F2" w:rsidRPr="009F22F2" w:rsidRDefault="009F22F2" w:rsidP="009F22F2">
      <w:pPr>
        <w:tabs>
          <w:tab w:val="left" w:pos="5103"/>
        </w:tabs>
        <w:jc w:val="both"/>
        <w:rPr>
          <w:rFonts w:ascii="Arial" w:hAnsi="Arial" w:cs="Arial"/>
          <w:bCs/>
        </w:rPr>
      </w:pPr>
    </w:p>
    <w:p w14:paraId="045F8357" w14:textId="77777777" w:rsidR="009F22F2" w:rsidRPr="009F22F2" w:rsidRDefault="009F22F2" w:rsidP="009F22F2">
      <w:pPr>
        <w:tabs>
          <w:tab w:val="left" w:pos="5103"/>
        </w:tabs>
        <w:jc w:val="both"/>
        <w:rPr>
          <w:rFonts w:ascii="Arial" w:hAnsi="Arial" w:cs="Arial"/>
          <w:b/>
          <w:bCs/>
        </w:rPr>
      </w:pPr>
      <w:r w:rsidRPr="009F22F2">
        <w:rPr>
          <w:rFonts w:ascii="Arial" w:hAnsi="Arial" w:cs="Arial"/>
          <w:b/>
          <w:bCs/>
        </w:rPr>
        <w:t>Section D:  External Collaborative Research Activity</w:t>
      </w:r>
    </w:p>
    <w:p w14:paraId="5F3E5E1F" w14:textId="77777777" w:rsidR="009F22F2" w:rsidRPr="009F22F2" w:rsidRDefault="009F22F2" w:rsidP="009F22F2">
      <w:pPr>
        <w:tabs>
          <w:tab w:val="left" w:pos="5103"/>
        </w:tabs>
        <w:jc w:val="both"/>
        <w:rPr>
          <w:rFonts w:ascii="Arial" w:hAnsi="Arial" w:cs="Arial"/>
          <w:bCs/>
        </w:rPr>
      </w:pPr>
      <w:r w:rsidRPr="009F22F2">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76ADA9F8" w14:textId="77777777" w:rsidR="009F22F2" w:rsidRPr="009F22F2" w:rsidRDefault="009F22F2" w:rsidP="009F22F2">
      <w:pPr>
        <w:tabs>
          <w:tab w:val="left" w:pos="5103"/>
        </w:tabs>
        <w:jc w:val="both"/>
        <w:rPr>
          <w:rFonts w:ascii="Arial" w:hAnsi="Arial" w:cs="Arial"/>
          <w:bCs/>
        </w:rPr>
      </w:pPr>
    </w:p>
    <w:p w14:paraId="7F5E7FB5" w14:textId="77777777" w:rsidR="009F22F2" w:rsidRPr="009F22F2" w:rsidRDefault="009F22F2" w:rsidP="009F22F2">
      <w:pPr>
        <w:tabs>
          <w:tab w:val="left" w:pos="5103"/>
        </w:tabs>
        <w:jc w:val="both"/>
        <w:rPr>
          <w:rFonts w:ascii="Arial" w:hAnsi="Arial" w:cs="Arial"/>
          <w:b/>
          <w:bCs/>
        </w:rPr>
      </w:pPr>
      <w:r w:rsidRPr="009F22F2">
        <w:rPr>
          <w:rFonts w:ascii="Arial" w:hAnsi="Arial" w:cs="Arial"/>
          <w:b/>
          <w:bCs/>
        </w:rPr>
        <w:t>Section E:  Details of Research Activity</w:t>
      </w:r>
    </w:p>
    <w:p w14:paraId="67564341" w14:textId="77777777" w:rsidR="009F22F2" w:rsidRPr="009F22F2" w:rsidRDefault="009F22F2" w:rsidP="009F22F2">
      <w:pPr>
        <w:tabs>
          <w:tab w:val="left" w:pos="5103"/>
        </w:tabs>
        <w:jc w:val="both"/>
        <w:rPr>
          <w:rFonts w:ascii="Arial" w:hAnsi="Arial" w:cs="Arial"/>
          <w:bCs/>
        </w:rPr>
      </w:pPr>
      <w:r w:rsidRPr="009F22F2">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735F023B" w14:textId="77777777" w:rsidR="009F22F2" w:rsidRPr="009F22F2" w:rsidRDefault="009F22F2" w:rsidP="009F22F2">
      <w:pPr>
        <w:tabs>
          <w:tab w:val="left" w:pos="5103"/>
        </w:tabs>
        <w:jc w:val="both"/>
        <w:rPr>
          <w:rFonts w:ascii="Arial" w:hAnsi="Arial" w:cs="Arial"/>
          <w:b/>
          <w:bCs/>
        </w:rPr>
      </w:pPr>
      <w:r w:rsidRPr="009F22F2">
        <w:rPr>
          <w:rFonts w:ascii="Arial" w:hAnsi="Arial" w:cs="Arial"/>
          <w:b/>
          <w:bCs/>
        </w:rPr>
        <w:t>Indicative Title:  please use the same title as used on the research proposal.</w:t>
      </w:r>
    </w:p>
    <w:p w14:paraId="1EE587AC" w14:textId="7F67C784" w:rsidR="009F22F2" w:rsidRPr="009F22F2" w:rsidRDefault="009F22F2" w:rsidP="009F22F2">
      <w:pPr>
        <w:tabs>
          <w:tab w:val="left" w:pos="5103"/>
        </w:tabs>
        <w:jc w:val="both"/>
        <w:rPr>
          <w:rFonts w:ascii="Arial" w:hAnsi="Arial" w:cs="Arial"/>
          <w:bCs/>
        </w:rPr>
      </w:pPr>
      <w:r w:rsidRPr="009F22F2">
        <w:rPr>
          <w:rFonts w:ascii="Arial" w:hAnsi="Arial" w:cs="Arial"/>
          <w:b/>
          <w:bCs/>
        </w:rPr>
        <w:t>Purpose:</w:t>
      </w:r>
      <w:r w:rsidRPr="009F22F2">
        <w:rPr>
          <w:rFonts w:ascii="Arial" w:hAnsi="Arial" w:cs="Arial"/>
          <w:bCs/>
        </w:rPr>
        <w:t xml:space="preserve">  </w:t>
      </w:r>
      <w:r w:rsidR="001A794D" w:rsidRPr="009F22F2">
        <w:rPr>
          <w:rFonts w:ascii="Arial" w:hAnsi="Arial" w:cs="Arial"/>
          <w:bCs/>
        </w:rPr>
        <w:t>The</w:t>
      </w:r>
      <w:r w:rsidRPr="009F22F2">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66929D3C" w14:textId="74C3C3D2" w:rsidR="009F22F2" w:rsidRPr="009F22F2" w:rsidRDefault="009F22F2" w:rsidP="009F22F2">
      <w:pPr>
        <w:tabs>
          <w:tab w:val="left" w:pos="5103"/>
        </w:tabs>
        <w:jc w:val="both"/>
        <w:rPr>
          <w:rFonts w:ascii="Arial" w:hAnsi="Arial" w:cs="Arial"/>
          <w:bCs/>
        </w:rPr>
      </w:pPr>
      <w:r w:rsidRPr="009F22F2">
        <w:rPr>
          <w:rFonts w:ascii="Arial" w:hAnsi="Arial" w:cs="Arial"/>
          <w:b/>
          <w:bCs/>
        </w:rPr>
        <w:t>Proposed Methods:</w:t>
      </w:r>
      <w:r w:rsidRPr="009F22F2">
        <w:rPr>
          <w:rFonts w:ascii="Arial" w:hAnsi="Arial" w:cs="Arial"/>
          <w:bCs/>
        </w:rPr>
        <w:t xml:space="preserve">  </w:t>
      </w:r>
      <w:r w:rsidR="001A794D" w:rsidRPr="009F22F2">
        <w:rPr>
          <w:rFonts w:ascii="Arial" w:hAnsi="Arial" w:cs="Arial"/>
          <w:bCs/>
        </w:rPr>
        <w:t>The</w:t>
      </w:r>
      <w:r w:rsidRPr="009F22F2">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21A6F924" w14:textId="77777777" w:rsidR="009F22F2" w:rsidRPr="009F22F2" w:rsidRDefault="009F22F2" w:rsidP="009F22F2">
      <w:pPr>
        <w:tabs>
          <w:tab w:val="left" w:pos="5103"/>
        </w:tabs>
        <w:jc w:val="both"/>
        <w:rPr>
          <w:rFonts w:ascii="Arial" w:hAnsi="Arial" w:cs="Arial"/>
          <w:bCs/>
        </w:rPr>
      </w:pPr>
      <w:r w:rsidRPr="009F22F2">
        <w:rPr>
          <w:rFonts w:ascii="Arial" w:hAnsi="Arial" w:cs="Arial"/>
          <w:b/>
          <w:bCs/>
        </w:rPr>
        <w:t>Location</w:t>
      </w:r>
      <w:r w:rsidRPr="009F22F2">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1DB09499" w14:textId="4682FDEE" w:rsidR="009F22F2" w:rsidRPr="009F22F2" w:rsidRDefault="009F22F2" w:rsidP="009F22F2">
      <w:pPr>
        <w:tabs>
          <w:tab w:val="left" w:pos="5103"/>
        </w:tabs>
        <w:jc w:val="both"/>
        <w:rPr>
          <w:rFonts w:ascii="Arial" w:hAnsi="Arial" w:cs="Arial"/>
          <w:bCs/>
        </w:rPr>
      </w:pPr>
      <w:r w:rsidRPr="009F22F2">
        <w:rPr>
          <w:rFonts w:ascii="Arial" w:hAnsi="Arial" w:cs="Arial"/>
          <w:b/>
          <w:bCs/>
        </w:rPr>
        <w:t xml:space="preserve">Research Activity outside of the UK:  </w:t>
      </w:r>
      <w:r w:rsidRPr="009F22F2">
        <w:rPr>
          <w:rFonts w:ascii="Arial" w:hAnsi="Arial" w:cs="Arial"/>
          <w:bCs/>
        </w:rPr>
        <w:t xml:space="preserve">please complete this section in </w:t>
      </w:r>
      <w:r w:rsidR="001A794D" w:rsidRPr="009F22F2">
        <w:rPr>
          <w:rFonts w:ascii="Arial" w:hAnsi="Arial" w:cs="Arial"/>
          <w:bCs/>
        </w:rPr>
        <w:t>detail and</w:t>
      </w:r>
      <w:r w:rsidRPr="009F22F2">
        <w:rPr>
          <w:rFonts w:ascii="Arial" w:hAnsi="Arial" w:cs="Arial"/>
          <w:bCs/>
        </w:rPr>
        <w:t xml:space="preserve"> note any guidance you have received.  Also describe your own familiarity (or not) with the location that you will be utilising.</w:t>
      </w:r>
    </w:p>
    <w:p w14:paraId="1A41861B" w14:textId="77777777" w:rsidR="009F22F2" w:rsidRPr="009F22F2" w:rsidRDefault="009F22F2" w:rsidP="009F22F2">
      <w:pPr>
        <w:tabs>
          <w:tab w:val="left" w:pos="5103"/>
        </w:tabs>
        <w:jc w:val="both"/>
        <w:rPr>
          <w:rFonts w:ascii="Arial" w:hAnsi="Arial" w:cs="Arial"/>
          <w:b/>
          <w:bCs/>
        </w:rPr>
      </w:pPr>
    </w:p>
    <w:p w14:paraId="5EC26916" w14:textId="77777777" w:rsidR="009F22F2" w:rsidRPr="009F22F2" w:rsidRDefault="009F22F2" w:rsidP="009F22F2">
      <w:pPr>
        <w:tabs>
          <w:tab w:val="left" w:pos="5103"/>
        </w:tabs>
        <w:jc w:val="both"/>
        <w:rPr>
          <w:rFonts w:ascii="Arial" w:hAnsi="Arial" w:cs="Arial"/>
          <w:b/>
          <w:bCs/>
        </w:rPr>
      </w:pPr>
    </w:p>
    <w:p w14:paraId="6346626F" w14:textId="77777777" w:rsidR="009F22F2" w:rsidRPr="009F22F2" w:rsidRDefault="009F22F2" w:rsidP="009F22F2">
      <w:pPr>
        <w:tabs>
          <w:tab w:val="left" w:pos="5103"/>
        </w:tabs>
        <w:jc w:val="both"/>
        <w:rPr>
          <w:rFonts w:ascii="Arial" w:hAnsi="Arial" w:cs="Arial"/>
          <w:b/>
          <w:bCs/>
        </w:rPr>
      </w:pPr>
    </w:p>
    <w:p w14:paraId="1E3B1651" w14:textId="77777777" w:rsidR="009F22F2" w:rsidRPr="009F22F2" w:rsidRDefault="009F22F2" w:rsidP="009F22F2">
      <w:pPr>
        <w:tabs>
          <w:tab w:val="left" w:pos="5103"/>
        </w:tabs>
        <w:jc w:val="both"/>
        <w:rPr>
          <w:rFonts w:ascii="Arial" w:hAnsi="Arial" w:cs="Arial"/>
          <w:b/>
          <w:bCs/>
        </w:rPr>
      </w:pPr>
    </w:p>
    <w:p w14:paraId="5BD3DAAB" w14:textId="77777777" w:rsidR="009F22F2" w:rsidRPr="009F22F2" w:rsidRDefault="009F22F2" w:rsidP="009F22F2">
      <w:pPr>
        <w:tabs>
          <w:tab w:val="left" w:pos="5103"/>
        </w:tabs>
        <w:jc w:val="both"/>
        <w:rPr>
          <w:rFonts w:ascii="Arial" w:hAnsi="Arial" w:cs="Arial"/>
          <w:b/>
          <w:bCs/>
        </w:rPr>
      </w:pPr>
    </w:p>
    <w:p w14:paraId="6978C9A1" w14:textId="77777777" w:rsidR="009F22F2" w:rsidRPr="009F22F2" w:rsidRDefault="009F22F2" w:rsidP="009F22F2">
      <w:pPr>
        <w:tabs>
          <w:tab w:val="left" w:pos="5103"/>
        </w:tabs>
        <w:jc w:val="both"/>
        <w:rPr>
          <w:rFonts w:ascii="Arial" w:hAnsi="Arial" w:cs="Arial"/>
          <w:b/>
          <w:bCs/>
        </w:rPr>
      </w:pPr>
      <w:r w:rsidRPr="009F22F2">
        <w:rPr>
          <w:rFonts w:ascii="Arial" w:hAnsi="Arial" w:cs="Arial"/>
          <w:b/>
          <w:bCs/>
        </w:rPr>
        <w:t>Section F:  Scope of Research Activity</w:t>
      </w:r>
    </w:p>
    <w:p w14:paraId="59DC1AD3" w14:textId="77777777" w:rsidR="009F22F2" w:rsidRPr="009F22F2" w:rsidRDefault="009F22F2" w:rsidP="009F22F2">
      <w:pPr>
        <w:tabs>
          <w:tab w:val="left" w:pos="5103"/>
        </w:tabs>
        <w:jc w:val="both"/>
        <w:rPr>
          <w:rFonts w:ascii="Arial" w:hAnsi="Arial" w:cs="Arial"/>
          <w:bCs/>
        </w:rPr>
      </w:pPr>
      <w:r w:rsidRPr="009F22F2">
        <w:rPr>
          <w:rFonts w:ascii="Arial" w:hAnsi="Arial" w:cs="Arial"/>
          <w:bCs/>
        </w:rPr>
        <w:t>Please tick ALL of the research activities that might be undertaken.   If any additional types of activity are intended then please add an extra box and describe these.</w:t>
      </w:r>
    </w:p>
    <w:p w14:paraId="6BFDFBB9" w14:textId="77777777" w:rsidR="009F22F2" w:rsidRPr="009F22F2" w:rsidRDefault="009F22F2" w:rsidP="009F22F2">
      <w:pPr>
        <w:tabs>
          <w:tab w:val="left" w:pos="5103"/>
        </w:tabs>
        <w:jc w:val="both"/>
        <w:rPr>
          <w:rFonts w:ascii="Arial" w:hAnsi="Arial" w:cs="Arial"/>
          <w:bCs/>
        </w:rPr>
      </w:pPr>
      <w:r w:rsidRPr="009F22F2">
        <w:rPr>
          <w:rFonts w:ascii="Arial" w:hAnsi="Arial" w:cs="Arial"/>
          <w:bCs/>
        </w:rPr>
        <w:t>If you have answered no to all questions in F then sections G and J do not need to be completed.  Section H should be considered, and may be completed.  Signatures are still required in section K.</w:t>
      </w:r>
    </w:p>
    <w:p w14:paraId="09AED7B4" w14:textId="77777777" w:rsidR="009F22F2" w:rsidRPr="009F22F2" w:rsidRDefault="009F22F2" w:rsidP="009F22F2">
      <w:pPr>
        <w:tabs>
          <w:tab w:val="left" w:pos="5103"/>
        </w:tabs>
        <w:jc w:val="both"/>
        <w:rPr>
          <w:rFonts w:ascii="Arial" w:hAnsi="Arial" w:cs="Arial"/>
          <w:b/>
          <w:bCs/>
        </w:rPr>
      </w:pPr>
    </w:p>
    <w:p w14:paraId="1395D2A9" w14:textId="77777777" w:rsidR="009F22F2" w:rsidRPr="009F22F2" w:rsidRDefault="009F22F2" w:rsidP="009F22F2">
      <w:pPr>
        <w:tabs>
          <w:tab w:val="left" w:pos="5103"/>
        </w:tabs>
        <w:jc w:val="both"/>
        <w:rPr>
          <w:rFonts w:ascii="Arial" w:hAnsi="Arial" w:cs="Arial"/>
          <w:b/>
          <w:bCs/>
        </w:rPr>
      </w:pPr>
      <w:r w:rsidRPr="009F22F2">
        <w:rPr>
          <w:rFonts w:ascii="Arial" w:hAnsi="Arial" w:cs="Arial"/>
          <w:b/>
          <w:bCs/>
        </w:rPr>
        <w:t>Section G:  Intended Participants</w:t>
      </w:r>
    </w:p>
    <w:p w14:paraId="75BF4EB2" w14:textId="77777777" w:rsidR="009F22F2" w:rsidRPr="009F22F2" w:rsidRDefault="009F22F2" w:rsidP="009F22F2">
      <w:pPr>
        <w:tabs>
          <w:tab w:val="left" w:pos="5103"/>
        </w:tabs>
        <w:jc w:val="both"/>
        <w:rPr>
          <w:rFonts w:ascii="Arial" w:hAnsi="Arial" w:cs="Arial"/>
          <w:bCs/>
        </w:rPr>
      </w:pPr>
      <w:r w:rsidRPr="009F22F2">
        <w:rPr>
          <w:rFonts w:ascii="Arial" w:hAnsi="Arial" w:cs="Arial"/>
          <w:bCs/>
        </w:rPr>
        <w:t>Please tick all categories that might apply.</w:t>
      </w:r>
    </w:p>
    <w:p w14:paraId="473AF06F" w14:textId="77777777" w:rsidR="009F22F2" w:rsidRPr="009F22F2" w:rsidRDefault="009F22F2" w:rsidP="009F22F2">
      <w:pPr>
        <w:tabs>
          <w:tab w:val="left" w:pos="5103"/>
        </w:tabs>
        <w:jc w:val="both"/>
        <w:rPr>
          <w:rFonts w:ascii="Arial" w:hAnsi="Arial" w:cs="Arial"/>
          <w:bCs/>
        </w:rPr>
      </w:pPr>
      <w:r w:rsidRPr="009F22F2">
        <w:rPr>
          <w:rFonts w:ascii="Arial" w:hAnsi="Arial" w:cs="Arial"/>
          <w:b/>
          <w:bCs/>
        </w:rPr>
        <w:t>Numbers &amp; Source:</w:t>
      </w:r>
      <w:r w:rsidRPr="009F22F2">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3B26B036" w14:textId="77777777" w:rsidR="009F22F2" w:rsidRPr="009F22F2" w:rsidRDefault="009F22F2" w:rsidP="009F22F2">
      <w:pPr>
        <w:tabs>
          <w:tab w:val="left" w:pos="5103"/>
        </w:tabs>
        <w:jc w:val="both"/>
        <w:rPr>
          <w:rFonts w:ascii="Arial" w:hAnsi="Arial" w:cs="Arial"/>
          <w:bCs/>
        </w:rPr>
      </w:pPr>
      <w:r w:rsidRPr="009F22F2">
        <w:rPr>
          <w:rFonts w:ascii="Arial" w:hAnsi="Arial" w:cs="Arial"/>
          <w:b/>
          <w:bCs/>
        </w:rPr>
        <w:t>Information for participants</w:t>
      </w:r>
      <w:r w:rsidRPr="009F22F2">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5642D1F2" w14:textId="77777777" w:rsidR="009F22F2" w:rsidRPr="009F22F2" w:rsidRDefault="009F22F2" w:rsidP="009F22F2">
      <w:pPr>
        <w:tabs>
          <w:tab w:val="left" w:pos="5103"/>
        </w:tabs>
        <w:jc w:val="both"/>
        <w:rPr>
          <w:rFonts w:ascii="Arial" w:hAnsi="Arial" w:cs="Arial"/>
          <w:bCs/>
        </w:rPr>
      </w:pPr>
    </w:p>
    <w:p w14:paraId="5C7D11F2" w14:textId="77777777" w:rsidR="009F22F2" w:rsidRPr="009F22F2" w:rsidRDefault="009F22F2" w:rsidP="009F22F2">
      <w:pPr>
        <w:tabs>
          <w:tab w:val="left" w:pos="5103"/>
        </w:tabs>
        <w:jc w:val="both"/>
        <w:rPr>
          <w:rFonts w:ascii="Arial" w:hAnsi="Arial" w:cs="Arial"/>
          <w:b/>
          <w:bCs/>
        </w:rPr>
      </w:pPr>
      <w:r w:rsidRPr="009F22F2">
        <w:rPr>
          <w:rFonts w:ascii="Arial" w:hAnsi="Arial" w:cs="Arial"/>
          <w:b/>
          <w:bCs/>
        </w:rPr>
        <w:t>Section H:  Anticipate Risks</w:t>
      </w:r>
    </w:p>
    <w:p w14:paraId="4526535F" w14:textId="77777777" w:rsidR="009F22F2" w:rsidRPr="009F22F2" w:rsidRDefault="009F22F2" w:rsidP="009F22F2">
      <w:pPr>
        <w:tabs>
          <w:tab w:val="left" w:pos="5103"/>
        </w:tabs>
        <w:jc w:val="both"/>
        <w:rPr>
          <w:rFonts w:ascii="Arial" w:hAnsi="Arial" w:cs="Arial"/>
          <w:bCs/>
        </w:rPr>
      </w:pPr>
      <w:r w:rsidRPr="009F22F2">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6A5930E9" w14:textId="77777777" w:rsidR="009F22F2" w:rsidRPr="009F22F2" w:rsidRDefault="009F22F2" w:rsidP="009F22F2">
      <w:pPr>
        <w:contextualSpacing/>
        <w:jc w:val="both"/>
        <w:rPr>
          <w:rFonts w:ascii="Arial" w:hAnsi="Arial" w:cs="Arial"/>
        </w:rPr>
      </w:pPr>
      <w:r w:rsidRPr="009F22F2">
        <w:rPr>
          <w:rFonts w:ascii="Arial" w:hAnsi="Arial" w:cs="Arial"/>
          <w:b/>
        </w:rPr>
        <w:t xml:space="preserve">Risk to participants   </w:t>
      </w:r>
      <w:r w:rsidRPr="009F22F2">
        <w:rPr>
          <w:rFonts w:ascii="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AB64CD5" w14:textId="77777777" w:rsidR="009F22F2" w:rsidRPr="009F22F2" w:rsidRDefault="009F22F2" w:rsidP="009F22F2">
      <w:pPr>
        <w:jc w:val="both"/>
        <w:rPr>
          <w:rFonts w:ascii="Arial" w:hAnsi="Arial" w:cs="Arial"/>
        </w:rPr>
      </w:pPr>
      <w:r w:rsidRPr="009F22F2">
        <w:rPr>
          <w:rFonts w:ascii="Arial" w:hAnsi="Arial" w:cs="Arial"/>
        </w:rPr>
        <w:t xml:space="preserve">If these are business owners, time with you may reduce profit.  </w:t>
      </w:r>
    </w:p>
    <w:p w14:paraId="3EAE80B0" w14:textId="77777777" w:rsidR="009F22F2" w:rsidRPr="009F22F2" w:rsidRDefault="009F22F2" w:rsidP="009F22F2">
      <w:pPr>
        <w:jc w:val="both"/>
        <w:rPr>
          <w:rFonts w:ascii="Arial" w:hAnsi="Arial" w:cs="Arial"/>
        </w:rPr>
      </w:pPr>
      <w:r w:rsidRPr="009F22F2">
        <w:rPr>
          <w:rFonts w:ascii="Arial" w:hAnsi="Arial" w:cs="Arial"/>
        </w:rPr>
        <w:t>In some locations physical risk is very real to both participants and yourself, please consider this.</w:t>
      </w:r>
    </w:p>
    <w:p w14:paraId="478BBCC6" w14:textId="77777777" w:rsidR="009F22F2" w:rsidRPr="009F22F2" w:rsidRDefault="009F22F2" w:rsidP="009F22F2">
      <w:pPr>
        <w:contextualSpacing/>
        <w:jc w:val="both"/>
        <w:rPr>
          <w:rFonts w:ascii="Arial" w:hAnsi="Arial" w:cs="Arial"/>
          <w:b/>
        </w:rPr>
      </w:pPr>
      <w:r w:rsidRPr="009F22F2">
        <w:rPr>
          <w:rFonts w:ascii="Arial" w:hAnsi="Arial" w:cs="Arial"/>
          <w:b/>
        </w:rPr>
        <w:t xml:space="preserve">Risk to you, the researcher   </w:t>
      </w:r>
      <w:r w:rsidRPr="009F22F2">
        <w:rPr>
          <w:rFonts w:ascii="Arial" w:hAnsi="Arial" w:cs="Arial"/>
        </w:rPr>
        <w:t>Think about where you will meet people, if there are any dangers involved in the location.  If you are meeting people as individuals think about using a public place.  In general do not visit people in their own homes or remote locations.</w:t>
      </w:r>
      <w:r w:rsidRPr="009F22F2">
        <w:rPr>
          <w:rFonts w:ascii="Arial" w:hAnsi="Arial" w:cs="Arial"/>
          <w:b/>
        </w:rPr>
        <w:t xml:space="preserve">  </w:t>
      </w:r>
      <w:r w:rsidRPr="009F22F2">
        <w:rPr>
          <w:rFonts w:ascii="Arial" w:hAnsi="Arial" w:cs="Arial"/>
        </w:rPr>
        <w:t>If you are talking to individuals about certain issues think about how their responses might affect you emotionally.  What about the risk of collecting insufficient data?</w:t>
      </w:r>
    </w:p>
    <w:p w14:paraId="56D5D3CA" w14:textId="77777777" w:rsidR="009F22F2" w:rsidRPr="009F22F2" w:rsidRDefault="009F22F2" w:rsidP="009F22F2">
      <w:pPr>
        <w:contextualSpacing/>
        <w:jc w:val="both"/>
        <w:rPr>
          <w:rFonts w:ascii="Arial" w:hAnsi="Arial" w:cs="Arial"/>
          <w:b/>
        </w:rPr>
      </w:pPr>
      <w:r w:rsidRPr="009F22F2">
        <w:rPr>
          <w:rFonts w:ascii="Arial" w:hAnsi="Arial" w:cs="Arial"/>
          <w:b/>
        </w:rPr>
        <w:t xml:space="preserve">Risk to the University   </w:t>
      </w:r>
      <w:r w:rsidRPr="009F22F2">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w:t>
      </w:r>
      <w:r w:rsidRPr="009F22F2">
        <w:rPr>
          <w:rFonts w:ascii="Arial" w:hAnsi="Arial" w:cs="Arial"/>
        </w:rPr>
        <w:lastRenderedPageBreak/>
        <w:t>Research Integrity and Ethics Code of Practice.  Research misconduct in this respect can take many forms, including:</w:t>
      </w:r>
    </w:p>
    <w:p w14:paraId="642AE0BF" w14:textId="50ED8F0A" w:rsidR="009F22F2" w:rsidRPr="009F22F2" w:rsidRDefault="009F22F2" w:rsidP="009F22F2">
      <w:pPr>
        <w:pStyle w:val="ListParagraph"/>
        <w:numPr>
          <w:ilvl w:val="0"/>
          <w:numId w:val="24"/>
        </w:numPr>
        <w:spacing w:after="0" w:line="240" w:lineRule="auto"/>
        <w:jc w:val="both"/>
        <w:rPr>
          <w:rFonts w:ascii="Arial" w:hAnsi="Arial" w:cs="Arial"/>
          <w:sz w:val="20"/>
          <w:szCs w:val="20"/>
        </w:rPr>
      </w:pPr>
      <w:r w:rsidRPr="009F22F2">
        <w:rPr>
          <w:rFonts w:ascii="Arial" w:hAnsi="Arial" w:cs="Arial"/>
          <w:sz w:val="20"/>
          <w:szCs w:val="20"/>
        </w:rPr>
        <w:t>fabrication: making up results or other outputs (e.g., artefacts) and presenting them as if they were real</w:t>
      </w:r>
    </w:p>
    <w:p w14:paraId="5BFCDC99" w14:textId="77777777" w:rsidR="009F22F2" w:rsidRPr="009F22F2" w:rsidRDefault="009F22F2" w:rsidP="009F22F2">
      <w:pPr>
        <w:pStyle w:val="ListParagraph"/>
        <w:numPr>
          <w:ilvl w:val="0"/>
          <w:numId w:val="24"/>
        </w:numPr>
        <w:spacing w:after="0" w:line="240" w:lineRule="auto"/>
        <w:jc w:val="both"/>
        <w:rPr>
          <w:rFonts w:ascii="Arial" w:hAnsi="Arial" w:cs="Arial"/>
          <w:sz w:val="20"/>
          <w:szCs w:val="20"/>
        </w:rPr>
      </w:pPr>
      <w:r w:rsidRPr="009F22F2">
        <w:rPr>
          <w:rFonts w:ascii="Arial" w:hAnsi="Arial" w:cs="Arial"/>
          <w:sz w:val="20"/>
          <w:szCs w:val="20"/>
        </w:rPr>
        <w:t>falsification: manipulating research processes or changing or omitting data without good cause</w:t>
      </w:r>
    </w:p>
    <w:p w14:paraId="0EA7B1ED" w14:textId="77777777" w:rsidR="009F22F2" w:rsidRPr="009F22F2" w:rsidRDefault="009F22F2" w:rsidP="009F22F2">
      <w:pPr>
        <w:pStyle w:val="ListParagraph"/>
        <w:numPr>
          <w:ilvl w:val="0"/>
          <w:numId w:val="24"/>
        </w:numPr>
        <w:spacing w:after="0" w:line="240" w:lineRule="auto"/>
        <w:jc w:val="both"/>
        <w:rPr>
          <w:rFonts w:ascii="Arial" w:hAnsi="Arial" w:cs="Arial"/>
          <w:sz w:val="20"/>
          <w:szCs w:val="20"/>
        </w:rPr>
      </w:pPr>
      <w:r w:rsidRPr="009F22F2">
        <w:rPr>
          <w:rFonts w:ascii="Arial" w:hAnsi="Arial" w:cs="Arial"/>
          <w:sz w:val="20"/>
          <w:szCs w:val="20"/>
        </w:rPr>
        <w:t>plagiarism: using other people’s material without giving proper credit</w:t>
      </w:r>
    </w:p>
    <w:p w14:paraId="52618A7E" w14:textId="77777777" w:rsidR="009F22F2" w:rsidRPr="009F22F2" w:rsidRDefault="009F22F2" w:rsidP="009F22F2">
      <w:pPr>
        <w:pStyle w:val="ListParagraph"/>
        <w:numPr>
          <w:ilvl w:val="0"/>
          <w:numId w:val="24"/>
        </w:numPr>
        <w:spacing w:after="0" w:line="240" w:lineRule="auto"/>
        <w:jc w:val="both"/>
        <w:rPr>
          <w:rFonts w:ascii="Arial" w:hAnsi="Arial" w:cs="Arial"/>
          <w:sz w:val="20"/>
          <w:szCs w:val="20"/>
        </w:rPr>
      </w:pPr>
      <w:r w:rsidRPr="009F22F2">
        <w:rPr>
          <w:rFonts w:ascii="Arial"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30AE2DD" w14:textId="77777777" w:rsidR="009F22F2" w:rsidRPr="009F22F2" w:rsidRDefault="009F22F2" w:rsidP="009F22F2">
      <w:pPr>
        <w:pStyle w:val="ListParagraph"/>
        <w:numPr>
          <w:ilvl w:val="0"/>
          <w:numId w:val="24"/>
        </w:numPr>
        <w:spacing w:after="0" w:line="240" w:lineRule="auto"/>
        <w:jc w:val="both"/>
        <w:rPr>
          <w:rFonts w:ascii="Arial" w:hAnsi="Arial" w:cs="Arial"/>
          <w:sz w:val="20"/>
          <w:szCs w:val="20"/>
        </w:rPr>
      </w:pPr>
      <w:r w:rsidRPr="009F22F2">
        <w:rPr>
          <w:rFonts w:ascii="Arial" w:hAnsi="Arial" w:cs="Arial"/>
          <w:sz w:val="20"/>
          <w:szCs w:val="20"/>
        </w:rPr>
        <w:t>improper dealing with allegations of misconduct: failing to address possible infringements such as attempts to cover up misconduct and reprisals against whistle-blowers</w:t>
      </w:r>
    </w:p>
    <w:p w14:paraId="53ADD8A7" w14:textId="77777777" w:rsidR="009F22F2" w:rsidRPr="009F22F2" w:rsidRDefault="009F22F2" w:rsidP="009F22F2">
      <w:pPr>
        <w:contextualSpacing/>
        <w:jc w:val="both"/>
        <w:rPr>
          <w:rFonts w:ascii="Arial" w:hAnsi="Arial" w:cs="Arial"/>
          <w:b/>
        </w:rPr>
      </w:pPr>
    </w:p>
    <w:p w14:paraId="4F5D6A7E" w14:textId="77777777" w:rsidR="009F22F2" w:rsidRPr="009F22F2" w:rsidRDefault="009F22F2" w:rsidP="009F22F2">
      <w:pPr>
        <w:contextualSpacing/>
        <w:jc w:val="both"/>
        <w:rPr>
          <w:rFonts w:ascii="Arial" w:hAnsi="Arial" w:cs="Arial"/>
        </w:rPr>
      </w:pPr>
      <w:r w:rsidRPr="009F22F2">
        <w:rPr>
          <w:rFonts w:ascii="Arial" w:hAnsi="Arial" w:cs="Arial"/>
          <w:b/>
        </w:rPr>
        <w:t xml:space="preserve">Adverse Outcomes.  </w:t>
      </w:r>
      <w:r w:rsidRPr="009F22F2">
        <w:rPr>
          <w:rFonts w:ascii="Arial" w:hAnsi="Arial" w:cs="Arial"/>
        </w:rPr>
        <w:t>Think carefully about the possibilities, and cover here</w:t>
      </w:r>
    </w:p>
    <w:p w14:paraId="4DCB3CDD" w14:textId="77777777" w:rsidR="009F22F2" w:rsidRPr="009F22F2" w:rsidRDefault="009F22F2" w:rsidP="009F22F2">
      <w:pPr>
        <w:contextualSpacing/>
        <w:jc w:val="both"/>
        <w:rPr>
          <w:rFonts w:ascii="Arial" w:hAnsi="Arial" w:cs="Arial"/>
        </w:rPr>
      </w:pPr>
    </w:p>
    <w:p w14:paraId="08EAC301" w14:textId="77777777" w:rsidR="009F22F2" w:rsidRPr="009F22F2" w:rsidRDefault="009F22F2" w:rsidP="009F22F2">
      <w:pPr>
        <w:contextualSpacing/>
        <w:jc w:val="both"/>
        <w:rPr>
          <w:rFonts w:ascii="Arial" w:hAnsi="Arial" w:cs="Arial"/>
          <w:b/>
        </w:rPr>
      </w:pPr>
      <w:r w:rsidRPr="009F22F2">
        <w:rPr>
          <w:rFonts w:ascii="Arial" w:hAnsi="Arial" w:cs="Arial"/>
          <w:b/>
        </w:rPr>
        <w:t>Section I:  Feedback, Consent and Confidentiality</w:t>
      </w:r>
    </w:p>
    <w:p w14:paraId="3147B33D" w14:textId="77777777" w:rsidR="009F22F2" w:rsidRPr="009F22F2" w:rsidRDefault="009F22F2" w:rsidP="009F22F2">
      <w:pPr>
        <w:jc w:val="both"/>
        <w:rPr>
          <w:rFonts w:ascii="Arial" w:hAnsi="Arial" w:cs="Arial"/>
        </w:rPr>
      </w:pPr>
      <w:r w:rsidRPr="009F22F2">
        <w:rPr>
          <w:rFonts w:ascii="Arial" w:hAnsi="Arial" w:cs="Arial"/>
          <w:b/>
        </w:rPr>
        <w:t>Feedback to participants:</w:t>
      </w:r>
      <w:r w:rsidRPr="009F22F2">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26B3F5A4" w14:textId="77777777" w:rsidR="009F22F2" w:rsidRPr="009F22F2" w:rsidRDefault="009F22F2" w:rsidP="009F22F2">
      <w:pPr>
        <w:jc w:val="both"/>
        <w:rPr>
          <w:rFonts w:ascii="Arial" w:hAnsi="Arial" w:cs="Arial"/>
        </w:rPr>
      </w:pPr>
      <w:r w:rsidRPr="009F22F2">
        <w:rPr>
          <w:rFonts w:ascii="Arial" w:hAnsi="Arial" w:cs="Arial"/>
          <w:b/>
        </w:rPr>
        <w:t>Informed consent</w:t>
      </w:r>
      <w:r w:rsidRPr="009F22F2">
        <w:rPr>
          <w:rFonts w:ascii="Arial" w:hAnsi="Arial" w:cs="Arial"/>
        </w:rPr>
        <w:t>:   Draft letter / e-mail / or heading (or footer) section of questionnaire must be approved by DoS/supervisor (if research student), supervisor/module tutor if taught student, or Head of School / Assistant Dean if a member of staff.</w:t>
      </w:r>
    </w:p>
    <w:p w14:paraId="60E35D2F" w14:textId="77777777" w:rsidR="009F22F2" w:rsidRPr="009F22F2" w:rsidRDefault="009F22F2" w:rsidP="009F22F2">
      <w:pPr>
        <w:jc w:val="both"/>
        <w:rPr>
          <w:rFonts w:ascii="Arial" w:hAnsi="Arial" w:cs="Arial"/>
        </w:rPr>
      </w:pPr>
      <w:r w:rsidRPr="009F22F2">
        <w:rPr>
          <w:rFonts w:ascii="Arial" w:hAnsi="Arial" w:cs="Arial"/>
        </w:rPr>
        <w:t>Confidentiality/Anonymity.  Explain clearly how you will ensure confidentiality and anonymity.</w:t>
      </w:r>
    </w:p>
    <w:p w14:paraId="0D7AAE4B" w14:textId="77777777" w:rsidR="009F22F2" w:rsidRPr="009F22F2" w:rsidRDefault="009F22F2" w:rsidP="009F22F2">
      <w:pPr>
        <w:jc w:val="both"/>
        <w:rPr>
          <w:rFonts w:ascii="Arial" w:hAnsi="Arial" w:cs="Arial"/>
        </w:rPr>
      </w:pPr>
    </w:p>
    <w:p w14:paraId="367D1B09" w14:textId="77777777" w:rsidR="009F22F2" w:rsidRPr="009F22F2" w:rsidRDefault="009F22F2" w:rsidP="009F22F2">
      <w:pPr>
        <w:jc w:val="both"/>
        <w:rPr>
          <w:rFonts w:ascii="Arial" w:hAnsi="Arial" w:cs="Arial"/>
          <w:b/>
        </w:rPr>
      </w:pPr>
      <w:r w:rsidRPr="009F22F2">
        <w:rPr>
          <w:rFonts w:ascii="Arial" w:hAnsi="Arial" w:cs="Arial"/>
          <w:b/>
        </w:rPr>
        <w:t>Section J:  Data Protection and Storage</w:t>
      </w:r>
    </w:p>
    <w:p w14:paraId="7882ED0D" w14:textId="77777777" w:rsidR="009F22F2" w:rsidRPr="009F22F2" w:rsidRDefault="009F22F2" w:rsidP="009F22F2">
      <w:pPr>
        <w:jc w:val="both"/>
        <w:rPr>
          <w:rFonts w:ascii="Arial" w:hAnsi="Arial" w:cs="Arial"/>
        </w:rPr>
      </w:pPr>
      <w:r w:rsidRPr="009F22F2">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51CD022F" w14:textId="77777777" w:rsidR="009F22F2" w:rsidRPr="009F22F2" w:rsidRDefault="009F22F2" w:rsidP="009F22F2">
      <w:pPr>
        <w:jc w:val="both"/>
        <w:rPr>
          <w:rFonts w:ascii="Arial" w:hAnsi="Arial" w:cs="Arial"/>
        </w:rPr>
      </w:pPr>
    </w:p>
    <w:p w14:paraId="40D9A5A8" w14:textId="77777777" w:rsidR="009F22F2" w:rsidRPr="009F22F2" w:rsidRDefault="009F22F2" w:rsidP="009F22F2">
      <w:pPr>
        <w:jc w:val="both"/>
        <w:rPr>
          <w:rFonts w:ascii="Arial" w:hAnsi="Arial" w:cs="Arial"/>
        </w:rPr>
      </w:pPr>
      <w:r w:rsidRPr="009F22F2">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78B4FD0A" w14:textId="77777777" w:rsidR="009F22F2" w:rsidRPr="009F22F2" w:rsidRDefault="009F22F2" w:rsidP="009F22F2">
      <w:pPr>
        <w:jc w:val="both"/>
        <w:rPr>
          <w:rFonts w:ascii="Arial" w:hAnsi="Arial" w:cs="Arial"/>
        </w:rPr>
      </w:pPr>
      <w:r w:rsidRPr="009F22F2">
        <w:rPr>
          <w:rFonts w:ascii="Arial" w:hAnsi="Arial" w:cs="Arial"/>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525C4EC2" w14:textId="77777777" w:rsidR="009F22F2" w:rsidRPr="009F22F2" w:rsidRDefault="009F22F2" w:rsidP="009F22F2">
      <w:pPr>
        <w:jc w:val="both"/>
        <w:rPr>
          <w:rFonts w:ascii="Arial" w:hAnsi="Arial" w:cs="Arial"/>
        </w:rPr>
      </w:pPr>
      <w:r w:rsidRPr="009F22F2">
        <w:rPr>
          <w:rFonts w:ascii="Arial" w:hAnsi="Arial" w:cs="Arial"/>
        </w:rPr>
        <w:t>In terms of storage of data please ensure security, and also mitigate against loss of data.</w:t>
      </w:r>
    </w:p>
    <w:p w14:paraId="3A46587F" w14:textId="77777777" w:rsidR="009F22F2" w:rsidRPr="009F22F2" w:rsidRDefault="009F22F2" w:rsidP="009F22F2">
      <w:pPr>
        <w:jc w:val="both"/>
        <w:rPr>
          <w:rFonts w:ascii="Arial" w:hAnsi="Arial" w:cs="Arial"/>
        </w:rPr>
      </w:pPr>
    </w:p>
    <w:p w14:paraId="37BDC8D1" w14:textId="77777777" w:rsidR="009F22F2" w:rsidRPr="009F22F2" w:rsidRDefault="009F22F2" w:rsidP="009F22F2">
      <w:pPr>
        <w:jc w:val="both"/>
        <w:rPr>
          <w:rFonts w:ascii="Arial" w:hAnsi="Arial" w:cs="Arial"/>
          <w:b/>
        </w:rPr>
      </w:pPr>
      <w:r w:rsidRPr="009F22F2">
        <w:rPr>
          <w:rFonts w:ascii="Arial" w:hAnsi="Arial" w:cs="Arial"/>
          <w:b/>
        </w:rPr>
        <w:t>Section K:  Declaration</w:t>
      </w:r>
    </w:p>
    <w:p w14:paraId="06CDDB1D" w14:textId="77777777" w:rsidR="009F22F2" w:rsidRPr="009F22F2" w:rsidRDefault="009F22F2" w:rsidP="009F22F2">
      <w:pPr>
        <w:jc w:val="both"/>
        <w:rPr>
          <w:rFonts w:ascii="Arial" w:hAnsi="Arial" w:cs="Arial"/>
        </w:rPr>
      </w:pPr>
      <w:r w:rsidRPr="009F22F2">
        <w:rPr>
          <w:rFonts w:ascii="Arial" w:hAnsi="Arial" w:cs="Arial"/>
        </w:rPr>
        <w:t>Ensure the appropriate countersignatures have been provided</w:t>
      </w:r>
    </w:p>
    <w:p w14:paraId="225B8B34" w14:textId="77777777" w:rsidR="009F22F2" w:rsidRPr="009F22F2" w:rsidRDefault="009F22F2" w:rsidP="009F22F2">
      <w:pPr>
        <w:jc w:val="both"/>
        <w:rPr>
          <w:rFonts w:ascii="Arial" w:hAnsi="Arial" w:cs="Arial"/>
        </w:rPr>
      </w:pPr>
      <w:r w:rsidRPr="009F22F2">
        <w:rPr>
          <w:rFonts w:ascii="Arial" w:hAnsi="Arial" w:cs="Arial"/>
        </w:rPr>
        <w:lastRenderedPageBreak/>
        <w:t>Look carefully at the checklist and ensure that you comply with and tick all that are relevant to your research.</w:t>
      </w:r>
    </w:p>
    <w:p w14:paraId="2CF80F0D" w14:textId="77777777" w:rsidR="009F22F2" w:rsidRPr="009F22F2" w:rsidRDefault="009F22F2" w:rsidP="009F22F2">
      <w:pPr>
        <w:jc w:val="both"/>
        <w:rPr>
          <w:rFonts w:ascii="Arial" w:hAnsi="Arial" w:cs="Arial"/>
        </w:rPr>
      </w:pPr>
    </w:p>
    <w:p w14:paraId="4366324D" w14:textId="77777777" w:rsidR="009F22F2" w:rsidRPr="009F22F2" w:rsidRDefault="009F22F2" w:rsidP="009F22F2">
      <w:pPr>
        <w:jc w:val="both"/>
        <w:rPr>
          <w:rFonts w:ascii="Arial" w:hAnsi="Arial" w:cs="Arial"/>
        </w:rPr>
      </w:pPr>
    </w:p>
    <w:p w14:paraId="42A47FE0" w14:textId="77777777" w:rsidR="009F22F2" w:rsidRPr="009F22F2" w:rsidRDefault="009F22F2" w:rsidP="009F22F2">
      <w:pPr>
        <w:jc w:val="both"/>
        <w:rPr>
          <w:rFonts w:ascii="Arial" w:hAnsi="Arial" w:cs="Arial"/>
        </w:rPr>
      </w:pPr>
    </w:p>
    <w:p w14:paraId="3BCA8E4A" w14:textId="77777777" w:rsidR="009F22F2" w:rsidRPr="009F22F2" w:rsidRDefault="009F22F2" w:rsidP="009F22F2">
      <w:pPr>
        <w:jc w:val="both"/>
        <w:rPr>
          <w:rFonts w:ascii="Arial" w:hAnsi="Arial" w:cs="Arial"/>
        </w:rPr>
      </w:pPr>
    </w:p>
    <w:p w14:paraId="64C18585" w14:textId="77777777" w:rsidR="009F22F2" w:rsidRPr="009F22F2" w:rsidRDefault="009F22F2" w:rsidP="009F22F2">
      <w:pPr>
        <w:jc w:val="both"/>
        <w:rPr>
          <w:rFonts w:ascii="Arial" w:hAnsi="Arial" w:cs="Arial"/>
        </w:rPr>
      </w:pPr>
    </w:p>
    <w:p w14:paraId="6AF77B3A" w14:textId="02C13642" w:rsidR="0004093A" w:rsidRPr="009F22F2" w:rsidRDefault="0004093A" w:rsidP="00162842">
      <w:pPr>
        <w:spacing w:line="360" w:lineRule="auto"/>
        <w:jc w:val="both"/>
        <w:rPr>
          <w:rFonts w:ascii="Times New Roman" w:hAnsi="Times New Roman" w:cs="Times New Roman"/>
          <w:sz w:val="24"/>
          <w:szCs w:val="24"/>
        </w:rPr>
      </w:pPr>
    </w:p>
    <w:p w14:paraId="20A90258" w14:textId="77777777" w:rsidR="009C31EF" w:rsidRPr="009F22F2" w:rsidRDefault="009C31EF" w:rsidP="00162842">
      <w:pPr>
        <w:spacing w:line="360" w:lineRule="auto"/>
        <w:jc w:val="both"/>
        <w:rPr>
          <w:rFonts w:ascii="Times New Roman" w:hAnsi="Times New Roman" w:cs="Times New Roman"/>
          <w:sz w:val="24"/>
          <w:szCs w:val="24"/>
        </w:rPr>
      </w:pPr>
    </w:p>
    <w:p w14:paraId="01B9A2C4" w14:textId="77777777" w:rsidR="00D67509" w:rsidRPr="009F22F2" w:rsidRDefault="00D67509">
      <w:pPr>
        <w:spacing w:line="360" w:lineRule="auto"/>
        <w:jc w:val="both"/>
        <w:rPr>
          <w:rFonts w:ascii="Times New Roman" w:hAnsi="Times New Roman" w:cs="Times New Roman"/>
          <w:sz w:val="24"/>
          <w:szCs w:val="24"/>
        </w:rPr>
      </w:pPr>
    </w:p>
    <w:sectPr w:rsidR="00D67509" w:rsidRPr="009F22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8E7D5B"/>
    <w:multiLevelType w:val="hybridMultilevel"/>
    <w:tmpl w:val="A242455C"/>
    <w:lvl w:ilvl="0" w:tplc="53E83B9A">
      <w:start w:val="1"/>
      <w:numFmt w:val="bullet"/>
      <w:lvlText w:val="•"/>
      <w:lvlJc w:val="left"/>
      <w:pPr>
        <w:tabs>
          <w:tab w:val="num" w:pos="720"/>
        </w:tabs>
        <w:ind w:left="720" w:hanging="360"/>
      </w:pPr>
      <w:rPr>
        <w:rFonts w:ascii="Arial" w:hAnsi="Arial" w:hint="default"/>
      </w:rPr>
    </w:lvl>
    <w:lvl w:ilvl="1" w:tplc="DAACAE66" w:tentative="1">
      <w:start w:val="1"/>
      <w:numFmt w:val="bullet"/>
      <w:lvlText w:val="•"/>
      <w:lvlJc w:val="left"/>
      <w:pPr>
        <w:tabs>
          <w:tab w:val="num" w:pos="1440"/>
        </w:tabs>
        <w:ind w:left="1440" w:hanging="360"/>
      </w:pPr>
      <w:rPr>
        <w:rFonts w:ascii="Arial" w:hAnsi="Arial" w:hint="default"/>
      </w:rPr>
    </w:lvl>
    <w:lvl w:ilvl="2" w:tplc="FC668FA6" w:tentative="1">
      <w:start w:val="1"/>
      <w:numFmt w:val="bullet"/>
      <w:lvlText w:val="•"/>
      <w:lvlJc w:val="left"/>
      <w:pPr>
        <w:tabs>
          <w:tab w:val="num" w:pos="2160"/>
        </w:tabs>
        <w:ind w:left="2160" w:hanging="360"/>
      </w:pPr>
      <w:rPr>
        <w:rFonts w:ascii="Arial" w:hAnsi="Arial" w:hint="default"/>
      </w:rPr>
    </w:lvl>
    <w:lvl w:ilvl="3" w:tplc="4552EFB4" w:tentative="1">
      <w:start w:val="1"/>
      <w:numFmt w:val="bullet"/>
      <w:lvlText w:val="•"/>
      <w:lvlJc w:val="left"/>
      <w:pPr>
        <w:tabs>
          <w:tab w:val="num" w:pos="2880"/>
        </w:tabs>
        <w:ind w:left="2880" w:hanging="360"/>
      </w:pPr>
      <w:rPr>
        <w:rFonts w:ascii="Arial" w:hAnsi="Arial" w:hint="default"/>
      </w:rPr>
    </w:lvl>
    <w:lvl w:ilvl="4" w:tplc="8E40CFE0" w:tentative="1">
      <w:start w:val="1"/>
      <w:numFmt w:val="bullet"/>
      <w:lvlText w:val="•"/>
      <w:lvlJc w:val="left"/>
      <w:pPr>
        <w:tabs>
          <w:tab w:val="num" w:pos="3600"/>
        </w:tabs>
        <w:ind w:left="3600" w:hanging="360"/>
      </w:pPr>
      <w:rPr>
        <w:rFonts w:ascii="Arial" w:hAnsi="Arial" w:hint="default"/>
      </w:rPr>
    </w:lvl>
    <w:lvl w:ilvl="5" w:tplc="7492A00A" w:tentative="1">
      <w:start w:val="1"/>
      <w:numFmt w:val="bullet"/>
      <w:lvlText w:val="•"/>
      <w:lvlJc w:val="left"/>
      <w:pPr>
        <w:tabs>
          <w:tab w:val="num" w:pos="4320"/>
        </w:tabs>
        <w:ind w:left="4320" w:hanging="360"/>
      </w:pPr>
      <w:rPr>
        <w:rFonts w:ascii="Arial" w:hAnsi="Arial" w:hint="default"/>
      </w:rPr>
    </w:lvl>
    <w:lvl w:ilvl="6" w:tplc="3E50083E" w:tentative="1">
      <w:start w:val="1"/>
      <w:numFmt w:val="bullet"/>
      <w:lvlText w:val="•"/>
      <w:lvlJc w:val="left"/>
      <w:pPr>
        <w:tabs>
          <w:tab w:val="num" w:pos="5040"/>
        </w:tabs>
        <w:ind w:left="5040" w:hanging="360"/>
      </w:pPr>
      <w:rPr>
        <w:rFonts w:ascii="Arial" w:hAnsi="Arial" w:hint="default"/>
      </w:rPr>
    </w:lvl>
    <w:lvl w:ilvl="7" w:tplc="7E88C4B8" w:tentative="1">
      <w:start w:val="1"/>
      <w:numFmt w:val="bullet"/>
      <w:lvlText w:val="•"/>
      <w:lvlJc w:val="left"/>
      <w:pPr>
        <w:tabs>
          <w:tab w:val="num" w:pos="5760"/>
        </w:tabs>
        <w:ind w:left="5760" w:hanging="360"/>
      </w:pPr>
      <w:rPr>
        <w:rFonts w:ascii="Arial" w:hAnsi="Arial" w:hint="default"/>
      </w:rPr>
    </w:lvl>
    <w:lvl w:ilvl="8" w:tplc="47C22B0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6F3DB9"/>
    <w:multiLevelType w:val="hybridMultilevel"/>
    <w:tmpl w:val="43267A36"/>
    <w:lvl w:ilvl="0" w:tplc="FBCA2802">
      <w:start w:val="1"/>
      <w:numFmt w:val="bullet"/>
      <w:lvlText w:val="•"/>
      <w:lvlJc w:val="left"/>
      <w:pPr>
        <w:tabs>
          <w:tab w:val="num" w:pos="720"/>
        </w:tabs>
        <w:ind w:left="720" w:hanging="360"/>
      </w:pPr>
      <w:rPr>
        <w:rFonts w:ascii="Arial" w:hAnsi="Arial" w:hint="default"/>
      </w:rPr>
    </w:lvl>
    <w:lvl w:ilvl="1" w:tplc="18F84674" w:tentative="1">
      <w:start w:val="1"/>
      <w:numFmt w:val="bullet"/>
      <w:lvlText w:val="•"/>
      <w:lvlJc w:val="left"/>
      <w:pPr>
        <w:tabs>
          <w:tab w:val="num" w:pos="1440"/>
        </w:tabs>
        <w:ind w:left="1440" w:hanging="360"/>
      </w:pPr>
      <w:rPr>
        <w:rFonts w:ascii="Arial" w:hAnsi="Arial" w:hint="default"/>
      </w:rPr>
    </w:lvl>
    <w:lvl w:ilvl="2" w:tplc="2E3054D8" w:tentative="1">
      <w:start w:val="1"/>
      <w:numFmt w:val="bullet"/>
      <w:lvlText w:val="•"/>
      <w:lvlJc w:val="left"/>
      <w:pPr>
        <w:tabs>
          <w:tab w:val="num" w:pos="2160"/>
        </w:tabs>
        <w:ind w:left="2160" w:hanging="360"/>
      </w:pPr>
      <w:rPr>
        <w:rFonts w:ascii="Arial" w:hAnsi="Arial" w:hint="default"/>
      </w:rPr>
    </w:lvl>
    <w:lvl w:ilvl="3" w:tplc="6D500684" w:tentative="1">
      <w:start w:val="1"/>
      <w:numFmt w:val="bullet"/>
      <w:lvlText w:val="•"/>
      <w:lvlJc w:val="left"/>
      <w:pPr>
        <w:tabs>
          <w:tab w:val="num" w:pos="2880"/>
        </w:tabs>
        <w:ind w:left="2880" w:hanging="360"/>
      </w:pPr>
      <w:rPr>
        <w:rFonts w:ascii="Arial" w:hAnsi="Arial" w:hint="default"/>
      </w:rPr>
    </w:lvl>
    <w:lvl w:ilvl="4" w:tplc="73527AB8" w:tentative="1">
      <w:start w:val="1"/>
      <w:numFmt w:val="bullet"/>
      <w:lvlText w:val="•"/>
      <w:lvlJc w:val="left"/>
      <w:pPr>
        <w:tabs>
          <w:tab w:val="num" w:pos="3600"/>
        </w:tabs>
        <w:ind w:left="3600" w:hanging="360"/>
      </w:pPr>
      <w:rPr>
        <w:rFonts w:ascii="Arial" w:hAnsi="Arial" w:hint="default"/>
      </w:rPr>
    </w:lvl>
    <w:lvl w:ilvl="5" w:tplc="74848688" w:tentative="1">
      <w:start w:val="1"/>
      <w:numFmt w:val="bullet"/>
      <w:lvlText w:val="•"/>
      <w:lvlJc w:val="left"/>
      <w:pPr>
        <w:tabs>
          <w:tab w:val="num" w:pos="4320"/>
        </w:tabs>
        <w:ind w:left="4320" w:hanging="360"/>
      </w:pPr>
      <w:rPr>
        <w:rFonts w:ascii="Arial" w:hAnsi="Arial" w:hint="default"/>
      </w:rPr>
    </w:lvl>
    <w:lvl w:ilvl="6" w:tplc="B4128DD6" w:tentative="1">
      <w:start w:val="1"/>
      <w:numFmt w:val="bullet"/>
      <w:lvlText w:val="•"/>
      <w:lvlJc w:val="left"/>
      <w:pPr>
        <w:tabs>
          <w:tab w:val="num" w:pos="5040"/>
        </w:tabs>
        <w:ind w:left="5040" w:hanging="360"/>
      </w:pPr>
      <w:rPr>
        <w:rFonts w:ascii="Arial" w:hAnsi="Arial" w:hint="default"/>
      </w:rPr>
    </w:lvl>
    <w:lvl w:ilvl="7" w:tplc="DF9E5D66" w:tentative="1">
      <w:start w:val="1"/>
      <w:numFmt w:val="bullet"/>
      <w:lvlText w:val="•"/>
      <w:lvlJc w:val="left"/>
      <w:pPr>
        <w:tabs>
          <w:tab w:val="num" w:pos="5760"/>
        </w:tabs>
        <w:ind w:left="5760" w:hanging="360"/>
      </w:pPr>
      <w:rPr>
        <w:rFonts w:ascii="Arial" w:hAnsi="Arial" w:hint="default"/>
      </w:rPr>
    </w:lvl>
    <w:lvl w:ilvl="8" w:tplc="95F0A9A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7E376C5"/>
    <w:multiLevelType w:val="hybridMultilevel"/>
    <w:tmpl w:val="62223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DB3F8F"/>
    <w:multiLevelType w:val="hybridMultilevel"/>
    <w:tmpl w:val="34F04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6"/>
  </w:num>
  <w:num w:numId="2">
    <w:abstractNumId w:val="11"/>
  </w:num>
  <w:num w:numId="3">
    <w:abstractNumId w:val="20"/>
  </w:num>
  <w:num w:numId="4">
    <w:abstractNumId w:val="4"/>
  </w:num>
  <w:num w:numId="5">
    <w:abstractNumId w:val="25"/>
  </w:num>
  <w:num w:numId="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5"/>
  </w:num>
  <w:num w:numId="10">
    <w:abstractNumId w:val="9"/>
  </w:num>
  <w:num w:numId="11">
    <w:abstractNumId w:val="10"/>
  </w:num>
  <w:num w:numId="12">
    <w:abstractNumId w:val="23"/>
  </w:num>
  <w:num w:numId="13">
    <w:abstractNumId w:val="21"/>
  </w:num>
  <w:num w:numId="14">
    <w:abstractNumId w:val="22"/>
  </w:num>
  <w:num w:numId="15">
    <w:abstractNumId w:val="1"/>
  </w:num>
  <w:num w:numId="16">
    <w:abstractNumId w:val="7"/>
  </w:num>
  <w:num w:numId="17">
    <w:abstractNumId w:val="8"/>
  </w:num>
  <w:num w:numId="18">
    <w:abstractNumId w:val="12"/>
  </w:num>
  <w:num w:numId="19">
    <w:abstractNumId w:val="13"/>
  </w:num>
  <w:num w:numId="20">
    <w:abstractNumId w:val="24"/>
  </w:num>
  <w:num w:numId="21">
    <w:abstractNumId w:val="6"/>
  </w:num>
  <w:num w:numId="22">
    <w:abstractNumId w:val="14"/>
  </w:num>
  <w:num w:numId="23">
    <w:abstractNumId w:val="19"/>
  </w:num>
  <w:num w:numId="24">
    <w:abstractNumId w:val="2"/>
  </w:num>
  <w:num w:numId="25">
    <w:abstractNumId w:val="0"/>
  </w:num>
  <w:num w:numId="26">
    <w:abstractNumId w:val="3"/>
  </w:num>
  <w:num w:numId="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76F"/>
    <w:rsid w:val="00000D92"/>
    <w:rsid w:val="0003619B"/>
    <w:rsid w:val="0004093A"/>
    <w:rsid w:val="00062FBE"/>
    <w:rsid w:val="000734F4"/>
    <w:rsid w:val="00074740"/>
    <w:rsid w:val="000B20F7"/>
    <w:rsid w:val="000C1060"/>
    <w:rsid w:val="000C2635"/>
    <w:rsid w:val="000D1409"/>
    <w:rsid w:val="00146AAA"/>
    <w:rsid w:val="00162842"/>
    <w:rsid w:val="001734AB"/>
    <w:rsid w:val="00174AF7"/>
    <w:rsid w:val="00183F98"/>
    <w:rsid w:val="001A794D"/>
    <w:rsid w:val="001B6D63"/>
    <w:rsid w:val="001D41D9"/>
    <w:rsid w:val="001E178E"/>
    <w:rsid w:val="001E44EA"/>
    <w:rsid w:val="001F301F"/>
    <w:rsid w:val="001F50FB"/>
    <w:rsid w:val="001F6781"/>
    <w:rsid w:val="00202D5C"/>
    <w:rsid w:val="00215313"/>
    <w:rsid w:val="0022160A"/>
    <w:rsid w:val="00223947"/>
    <w:rsid w:val="0023569F"/>
    <w:rsid w:val="0024314C"/>
    <w:rsid w:val="002D1F44"/>
    <w:rsid w:val="002D3A3A"/>
    <w:rsid w:val="002E038B"/>
    <w:rsid w:val="002F0F15"/>
    <w:rsid w:val="00331CB0"/>
    <w:rsid w:val="00332FAB"/>
    <w:rsid w:val="00374B44"/>
    <w:rsid w:val="003A29FB"/>
    <w:rsid w:val="0042144E"/>
    <w:rsid w:val="00433094"/>
    <w:rsid w:val="00452A07"/>
    <w:rsid w:val="00464E7F"/>
    <w:rsid w:val="0047245B"/>
    <w:rsid w:val="00480C02"/>
    <w:rsid w:val="004A463A"/>
    <w:rsid w:val="004C2C82"/>
    <w:rsid w:val="004F70CE"/>
    <w:rsid w:val="00511506"/>
    <w:rsid w:val="00514DB5"/>
    <w:rsid w:val="005200B0"/>
    <w:rsid w:val="005546EA"/>
    <w:rsid w:val="00557A5E"/>
    <w:rsid w:val="00565A6D"/>
    <w:rsid w:val="00566D33"/>
    <w:rsid w:val="005E6E2F"/>
    <w:rsid w:val="005F3916"/>
    <w:rsid w:val="00600F74"/>
    <w:rsid w:val="00654A91"/>
    <w:rsid w:val="006A1A9F"/>
    <w:rsid w:val="006C0617"/>
    <w:rsid w:val="0074376F"/>
    <w:rsid w:val="00752AB3"/>
    <w:rsid w:val="00752F73"/>
    <w:rsid w:val="00797E3D"/>
    <w:rsid w:val="007A6820"/>
    <w:rsid w:val="007E1219"/>
    <w:rsid w:val="00891582"/>
    <w:rsid w:val="008A6652"/>
    <w:rsid w:val="008D633B"/>
    <w:rsid w:val="00910120"/>
    <w:rsid w:val="00923D83"/>
    <w:rsid w:val="00962BCC"/>
    <w:rsid w:val="009840B2"/>
    <w:rsid w:val="00991690"/>
    <w:rsid w:val="009B0EF3"/>
    <w:rsid w:val="009C31EF"/>
    <w:rsid w:val="009F22F2"/>
    <w:rsid w:val="00A03BB1"/>
    <w:rsid w:val="00A509C7"/>
    <w:rsid w:val="00AA3B6C"/>
    <w:rsid w:val="00AE09EB"/>
    <w:rsid w:val="00B45217"/>
    <w:rsid w:val="00B82291"/>
    <w:rsid w:val="00B97AFC"/>
    <w:rsid w:val="00BA0883"/>
    <w:rsid w:val="00BF6CA0"/>
    <w:rsid w:val="00C01855"/>
    <w:rsid w:val="00CD3FD3"/>
    <w:rsid w:val="00CE3429"/>
    <w:rsid w:val="00CF6A05"/>
    <w:rsid w:val="00D16382"/>
    <w:rsid w:val="00D67509"/>
    <w:rsid w:val="00D75677"/>
    <w:rsid w:val="00D76402"/>
    <w:rsid w:val="00DD57C9"/>
    <w:rsid w:val="00DF26AD"/>
    <w:rsid w:val="00DF54EB"/>
    <w:rsid w:val="00E008FC"/>
    <w:rsid w:val="00E31F0C"/>
    <w:rsid w:val="00E6353F"/>
    <w:rsid w:val="00E736C8"/>
    <w:rsid w:val="00EE6678"/>
    <w:rsid w:val="00F24BDF"/>
    <w:rsid w:val="00F376B4"/>
    <w:rsid w:val="00F52699"/>
    <w:rsid w:val="00F826F5"/>
    <w:rsid w:val="00F90489"/>
    <w:rsid w:val="00FA4091"/>
    <w:rsid w:val="00FB1CC2"/>
    <w:rsid w:val="00FB35A0"/>
    <w:rsid w:val="00FB738E"/>
    <w:rsid w:val="00FB77E9"/>
    <w:rsid w:val="00FC214B"/>
    <w:rsid w:val="00FE2D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DDB2FF"/>
  <w15:chartTrackingRefBased/>
  <w15:docId w15:val="{B7E6218C-55B8-4FC9-9B27-E31BF83C32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22F2"/>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9F22F2"/>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22F2"/>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9F22F2"/>
    <w:rPr>
      <w:rFonts w:ascii="Times New Roman" w:eastAsia="Times New Roman" w:hAnsi="Times New Roman" w:cs="Times New Roman"/>
      <w:b/>
      <w:bCs/>
      <w:sz w:val="28"/>
      <w:szCs w:val="28"/>
    </w:rPr>
  </w:style>
  <w:style w:type="paragraph" w:styleId="ListParagraph">
    <w:name w:val="List Paragraph"/>
    <w:basedOn w:val="Normal"/>
    <w:uiPriority w:val="34"/>
    <w:qFormat/>
    <w:rsid w:val="004C2C82"/>
    <w:pPr>
      <w:ind w:left="720"/>
      <w:contextualSpacing/>
    </w:pPr>
  </w:style>
  <w:style w:type="character" w:styleId="Hyperlink">
    <w:name w:val="Hyperlink"/>
    <w:basedOn w:val="DefaultParagraphFont"/>
    <w:uiPriority w:val="99"/>
    <w:unhideWhenUsed/>
    <w:rsid w:val="004C2C82"/>
    <w:rPr>
      <w:color w:val="0563C1" w:themeColor="hyperlink"/>
      <w:u w:val="single"/>
    </w:rPr>
  </w:style>
  <w:style w:type="character" w:styleId="UnresolvedMention">
    <w:name w:val="Unresolved Mention"/>
    <w:basedOn w:val="DefaultParagraphFont"/>
    <w:uiPriority w:val="99"/>
    <w:semiHidden/>
    <w:unhideWhenUsed/>
    <w:rsid w:val="004C2C82"/>
    <w:rPr>
      <w:color w:val="605E5C"/>
      <w:shd w:val="clear" w:color="auto" w:fill="E1DFDD"/>
    </w:rPr>
  </w:style>
  <w:style w:type="table" w:styleId="TableGrid">
    <w:name w:val="Table Grid"/>
    <w:basedOn w:val="TableNormal"/>
    <w:uiPriority w:val="59"/>
    <w:rsid w:val="00480C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480C0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BodyText2">
    <w:name w:val="Body Text 2"/>
    <w:basedOn w:val="Normal"/>
    <w:link w:val="BodyText2Char"/>
    <w:uiPriority w:val="99"/>
    <w:rsid w:val="009F22F2"/>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9F22F2"/>
    <w:rPr>
      <w:rFonts w:ascii="Times New Roman" w:eastAsia="Times New Roman" w:hAnsi="Times New Roman" w:cs="Times New Roman"/>
      <w:b/>
      <w:bCs/>
    </w:rPr>
  </w:style>
  <w:style w:type="paragraph" w:customStyle="1" w:styleId="deannah1">
    <w:name w:val="deannah1"/>
    <w:basedOn w:val="Normal"/>
    <w:uiPriority w:val="99"/>
    <w:rsid w:val="009F22F2"/>
    <w:pPr>
      <w:keepNext/>
      <w:spacing w:after="240" w:line="240" w:lineRule="auto"/>
    </w:pPr>
    <w:rPr>
      <w:rFonts w:ascii="Times New Roman" w:eastAsia="Times New Roman" w:hAnsi="Times New Roman" w:cs="Times New Roman"/>
      <w:b/>
      <w:bCs/>
      <w:sz w:val="24"/>
      <w:szCs w:val="24"/>
    </w:rPr>
  </w:style>
  <w:style w:type="character" w:customStyle="1" w:styleId="BalloonTextChar">
    <w:name w:val="Balloon Text Char"/>
    <w:basedOn w:val="DefaultParagraphFont"/>
    <w:link w:val="BalloonText"/>
    <w:uiPriority w:val="99"/>
    <w:semiHidden/>
    <w:rsid w:val="009F22F2"/>
    <w:rPr>
      <w:rFonts w:ascii="Tahoma" w:eastAsia="Times New Roman" w:hAnsi="Tahoma" w:cs="Tahoma"/>
      <w:sz w:val="16"/>
      <w:szCs w:val="16"/>
    </w:rPr>
  </w:style>
  <w:style w:type="paragraph" w:styleId="BalloonText">
    <w:name w:val="Balloon Text"/>
    <w:basedOn w:val="Normal"/>
    <w:link w:val="BalloonTextChar"/>
    <w:uiPriority w:val="99"/>
    <w:semiHidden/>
    <w:rsid w:val="009F22F2"/>
    <w:pPr>
      <w:spacing w:after="0" w:line="240" w:lineRule="auto"/>
    </w:pPr>
    <w:rPr>
      <w:rFonts w:ascii="Tahoma" w:eastAsia="Times New Roman" w:hAnsi="Tahoma" w:cs="Tahoma"/>
      <w:sz w:val="16"/>
      <w:szCs w:val="16"/>
    </w:rPr>
  </w:style>
  <w:style w:type="character" w:customStyle="1" w:styleId="HeaderChar">
    <w:name w:val="Header Char"/>
    <w:basedOn w:val="DefaultParagraphFont"/>
    <w:link w:val="Header"/>
    <w:uiPriority w:val="99"/>
    <w:semiHidden/>
    <w:rsid w:val="009F22F2"/>
    <w:rPr>
      <w:rFonts w:ascii="Times New Roman" w:eastAsia="Times New Roman" w:hAnsi="Times New Roman" w:cs="Times New Roman"/>
      <w:sz w:val="20"/>
      <w:szCs w:val="20"/>
    </w:rPr>
  </w:style>
  <w:style w:type="paragraph" w:styleId="Header">
    <w:name w:val="header"/>
    <w:basedOn w:val="Normal"/>
    <w:link w:val="HeaderChar"/>
    <w:uiPriority w:val="99"/>
    <w:semiHidden/>
    <w:rsid w:val="009F22F2"/>
    <w:pPr>
      <w:tabs>
        <w:tab w:val="center" w:pos="4513"/>
        <w:tab w:val="right" w:pos="9026"/>
      </w:tabs>
      <w:spacing w:after="0" w:line="240" w:lineRule="auto"/>
    </w:pPr>
    <w:rPr>
      <w:rFonts w:ascii="Times New Roman" w:eastAsia="Times New Roman" w:hAnsi="Times New Roman" w:cs="Times New Roman"/>
      <w:sz w:val="20"/>
      <w:szCs w:val="20"/>
    </w:rPr>
  </w:style>
  <w:style w:type="paragraph" w:styleId="Footer">
    <w:name w:val="footer"/>
    <w:basedOn w:val="Normal"/>
    <w:link w:val="FooterChar"/>
    <w:uiPriority w:val="99"/>
    <w:rsid w:val="009F22F2"/>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9F22F2"/>
    <w:rPr>
      <w:rFonts w:ascii="Times New Roman" w:eastAsia="Times New Roman" w:hAnsi="Times New Roman" w:cs="Times New Roman"/>
      <w:sz w:val="20"/>
      <w:szCs w:val="20"/>
    </w:rPr>
  </w:style>
  <w:style w:type="paragraph" w:styleId="NormalWeb">
    <w:name w:val="Normal (Web)"/>
    <w:basedOn w:val="Normal"/>
    <w:uiPriority w:val="99"/>
    <w:rsid w:val="009F22F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9F22F2"/>
    <w:rPr>
      <w:color w:val="535353"/>
      <w:u w:val="single"/>
      <w:effect w:val="none"/>
    </w:rPr>
  </w:style>
  <w:style w:type="paragraph" w:customStyle="1" w:styleId="NormalWeb1">
    <w:name w:val="Normal (Web)1"/>
    <w:basedOn w:val="Normal"/>
    <w:uiPriority w:val="99"/>
    <w:rsid w:val="009F22F2"/>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9F22F2"/>
  </w:style>
  <w:style w:type="paragraph" w:styleId="CommentText">
    <w:name w:val="annotation text"/>
    <w:basedOn w:val="Normal"/>
    <w:link w:val="CommentTextChar"/>
    <w:uiPriority w:val="99"/>
    <w:semiHidden/>
    <w:unhideWhenUsed/>
    <w:rsid w:val="009F22F2"/>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9F22F2"/>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9F22F2"/>
    <w:rPr>
      <w:b/>
      <w:bCs/>
    </w:rPr>
  </w:style>
  <w:style w:type="character" w:customStyle="1" w:styleId="CommentSubjectChar">
    <w:name w:val="Comment Subject Char"/>
    <w:basedOn w:val="CommentTextChar"/>
    <w:link w:val="CommentSubject"/>
    <w:uiPriority w:val="99"/>
    <w:semiHidden/>
    <w:rsid w:val="009F22F2"/>
    <w:rPr>
      <w:rFonts w:ascii="Times New Roman" w:eastAsia="Times New Roman" w:hAnsi="Times New Roman" w:cs="Times New Roman"/>
      <w:b/>
      <w:bCs/>
      <w:sz w:val="20"/>
      <w:szCs w:val="20"/>
    </w:rPr>
  </w:style>
  <w:style w:type="character" w:styleId="Strong">
    <w:name w:val="Strong"/>
    <w:uiPriority w:val="22"/>
    <w:qFormat/>
    <w:rsid w:val="009F22F2"/>
    <w:rPr>
      <w:b/>
      <w:bCs/>
    </w:rPr>
  </w:style>
  <w:style w:type="paragraph" w:styleId="Bibliography">
    <w:name w:val="Bibliography"/>
    <w:basedOn w:val="Normal"/>
    <w:next w:val="Normal"/>
    <w:uiPriority w:val="37"/>
    <w:unhideWhenUsed/>
    <w:rsid w:val="009F22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907512">
      <w:bodyDiv w:val="1"/>
      <w:marLeft w:val="0"/>
      <w:marRight w:val="0"/>
      <w:marTop w:val="0"/>
      <w:marBottom w:val="0"/>
      <w:divBdr>
        <w:top w:val="none" w:sz="0" w:space="0" w:color="auto"/>
        <w:left w:val="none" w:sz="0" w:space="0" w:color="auto"/>
        <w:bottom w:val="none" w:sz="0" w:space="0" w:color="auto"/>
        <w:right w:val="none" w:sz="0" w:space="0" w:color="auto"/>
      </w:divBdr>
    </w:div>
    <w:div w:id="112986108">
      <w:bodyDiv w:val="1"/>
      <w:marLeft w:val="0"/>
      <w:marRight w:val="0"/>
      <w:marTop w:val="0"/>
      <w:marBottom w:val="0"/>
      <w:divBdr>
        <w:top w:val="none" w:sz="0" w:space="0" w:color="auto"/>
        <w:left w:val="none" w:sz="0" w:space="0" w:color="auto"/>
        <w:bottom w:val="none" w:sz="0" w:space="0" w:color="auto"/>
        <w:right w:val="none" w:sz="0" w:space="0" w:color="auto"/>
      </w:divBdr>
    </w:div>
    <w:div w:id="195046577">
      <w:bodyDiv w:val="1"/>
      <w:marLeft w:val="0"/>
      <w:marRight w:val="0"/>
      <w:marTop w:val="0"/>
      <w:marBottom w:val="0"/>
      <w:divBdr>
        <w:top w:val="none" w:sz="0" w:space="0" w:color="auto"/>
        <w:left w:val="none" w:sz="0" w:space="0" w:color="auto"/>
        <w:bottom w:val="none" w:sz="0" w:space="0" w:color="auto"/>
        <w:right w:val="none" w:sz="0" w:space="0" w:color="auto"/>
      </w:divBdr>
    </w:div>
    <w:div w:id="272329898">
      <w:bodyDiv w:val="1"/>
      <w:marLeft w:val="0"/>
      <w:marRight w:val="0"/>
      <w:marTop w:val="0"/>
      <w:marBottom w:val="0"/>
      <w:divBdr>
        <w:top w:val="none" w:sz="0" w:space="0" w:color="auto"/>
        <w:left w:val="none" w:sz="0" w:space="0" w:color="auto"/>
        <w:bottom w:val="none" w:sz="0" w:space="0" w:color="auto"/>
        <w:right w:val="none" w:sz="0" w:space="0" w:color="auto"/>
      </w:divBdr>
    </w:div>
    <w:div w:id="362903587">
      <w:bodyDiv w:val="1"/>
      <w:marLeft w:val="0"/>
      <w:marRight w:val="0"/>
      <w:marTop w:val="0"/>
      <w:marBottom w:val="0"/>
      <w:divBdr>
        <w:top w:val="none" w:sz="0" w:space="0" w:color="auto"/>
        <w:left w:val="none" w:sz="0" w:space="0" w:color="auto"/>
        <w:bottom w:val="none" w:sz="0" w:space="0" w:color="auto"/>
        <w:right w:val="none" w:sz="0" w:space="0" w:color="auto"/>
      </w:divBdr>
    </w:div>
    <w:div w:id="489758230">
      <w:bodyDiv w:val="1"/>
      <w:marLeft w:val="0"/>
      <w:marRight w:val="0"/>
      <w:marTop w:val="0"/>
      <w:marBottom w:val="0"/>
      <w:divBdr>
        <w:top w:val="none" w:sz="0" w:space="0" w:color="auto"/>
        <w:left w:val="none" w:sz="0" w:space="0" w:color="auto"/>
        <w:bottom w:val="none" w:sz="0" w:space="0" w:color="auto"/>
        <w:right w:val="none" w:sz="0" w:space="0" w:color="auto"/>
      </w:divBdr>
    </w:div>
    <w:div w:id="493031358">
      <w:bodyDiv w:val="1"/>
      <w:marLeft w:val="0"/>
      <w:marRight w:val="0"/>
      <w:marTop w:val="0"/>
      <w:marBottom w:val="0"/>
      <w:divBdr>
        <w:top w:val="none" w:sz="0" w:space="0" w:color="auto"/>
        <w:left w:val="none" w:sz="0" w:space="0" w:color="auto"/>
        <w:bottom w:val="none" w:sz="0" w:space="0" w:color="auto"/>
        <w:right w:val="none" w:sz="0" w:space="0" w:color="auto"/>
      </w:divBdr>
    </w:div>
    <w:div w:id="951745003">
      <w:bodyDiv w:val="1"/>
      <w:marLeft w:val="0"/>
      <w:marRight w:val="0"/>
      <w:marTop w:val="0"/>
      <w:marBottom w:val="0"/>
      <w:divBdr>
        <w:top w:val="none" w:sz="0" w:space="0" w:color="auto"/>
        <w:left w:val="none" w:sz="0" w:space="0" w:color="auto"/>
        <w:bottom w:val="none" w:sz="0" w:space="0" w:color="auto"/>
        <w:right w:val="none" w:sz="0" w:space="0" w:color="auto"/>
      </w:divBdr>
    </w:div>
    <w:div w:id="1124957489">
      <w:bodyDiv w:val="1"/>
      <w:marLeft w:val="0"/>
      <w:marRight w:val="0"/>
      <w:marTop w:val="0"/>
      <w:marBottom w:val="0"/>
      <w:divBdr>
        <w:top w:val="none" w:sz="0" w:space="0" w:color="auto"/>
        <w:left w:val="none" w:sz="0" w:space="0" w:color="auto"/>
        <w:bottom w:val="none" w:sz="0" w:space="0" w:color="auto"/>
        <w:right w:val="none" w:sz="0" w:space="0" w:color="auto"/>
      </w:divBdr>
    </w:div>
    <w:div w:id="1234896153">
      <w:bodyDiv w:val="1"/>
      <w:marLeft w:val="0"/>
      <w:marRight w:val="0"/>
      <w:marTop w:val="0"/>
      <w:marBottom w:val="0"/>
      <w:divBdr>
        <w:top w:val="none" w:sz="0" w:space="0" w:color="auto"/>
        <w:left w:val="none" w:sz="0" w:space="0" w:color="auto"/>
        <w:bottom w:val="none" w:sz="0" w:space="0" w:color="auto"/>
        <w:right w:val="none" w:sz="0" w:space="0" w:color="auto"/>
      </w:divBdr>
    </w:div>
    <w:div w:id="1307003227">
      <w:bodyDiv w:val="1"/>
      <w:marLeft w:val="0"/>
      <w:marRight w:val="0"/>
      <w:marTop w:val="0"/>
      <w:marBottom w:val="0"/>
      <w:divBdr>
        <w:top w:val="none" w:sz="0" w:space="0" w:color="auto"/>
        <w:left w:val="none" w:sz="0" w:space="0" w:color="auto"/>
        <w:bottom w:val="none" w:sz="0" w:space="0" w:color="auto"/>
        <w:right w:val="none" w:sz="0" w:space="0" w:color="auto"/>
      </w:divBdr>
    </w:div>
    <w:div w:id="1330450296">
      <w:bodyDiv w:val="1"/>
      <w:marLeft w:val="0"/>
      <w:marRight w:val="0"/>
      <w:marTop w:val="0"/>
      <w:marBottom w:val="0"/>
      <w:divBdr>
        <w:top w:val="none" w:sz="0" w:space="0" w:color="auto"/>
        <w:left w:val="none" w:sz="0" w:space="0" w:color="auto"/>
        <w:bottom w:val="none" w:sz="0" w:space="0" w:color="auto"/>
        <w:right w:val="none" w:sz="0" w:space="0" w:color="auto"/>
      </w:divBdr>
    </w:div>
    <w:div w:id="1347243539">
      <w:bodyDiv w:val="1"/>
      <w:marLeft w:val="0"/>
      <w:marRight w:val="0"/>
      <w:marTop w:val="0"/>
      <w:marBottom w:val="0"/>
      <w:divBdr>
        <w:top w:val="none" w:sz="0" w:space="0" w:color="auto"/>
        <w:left w:val="none" w:sz="0" w:space="0" w:color="auto"/>
        <w:bottom w:val="none" w:sz="0" w:space="0" w:color="auto"/>
        <w:right w:val="none" w:sz="0" w:space="0" w:color="auto"/>
      </w:divBdr>
    </w:div>
    <w:div w:id="1520699292">
      <w:bodyDiv w:val="1"/>
      <w:marLeft w:val="0"/>
      <w:marRight w:val="0"/>
      <w:marTop w:val="0"/>
      <w:marBottom w:val="0"/>
      <w:divBdr>
        <w:top w:val="none" w:sz="0" w:space="0" w:color="auto"/>
        <w:left w:val="none" w:sz="0" w:space="0" w:color="auto"/>
        <w:bottom w:val="none" w:sz="0" w:space="0" w:color="auto"/>
        <w:right w:val="none" w:sz="0" w:space="0" w:color="auto"/>
      </w:divBdr>
    </w:div>
    <w:div w:id="1623342190">
      <w:bodyDiv w:val="1"/>
      <w:marLeft w:val="0"/>
      <w:marRight w:val="0"/>
      <w:marTop w:val="0"/>
      <w:marBottom w:val="0"/>
      <w:divBdr>
        <w:top w:val="none" w:sz="0" w:space="0" w:color="auto"/>
        <w:left w:val="none" w:sz="0" w:space="0" w:color="auto"/>
        <w:bottom w:val="none" w:sz="0" w:space="0" w:color="auto"/>
        <w:right w:val="none" w:sz="0" w:space="0" w:color="auto"/>
      </w:divBdr>
    </w:div>
    <w:div w:id="1922831909">
      <w:bodyDiv w:val="1"/>
      <w:marLeft w:val="0"/>
      <w:marRight w:val="0"/>
      <w:marTop w:val="0"/>
      <w:marBottom w:val="0"/>
      <w:divBdr>
        <w:top w:val="none" w:sz="0" w:space="0" w:color="auto"/>
        <w:left w:val="none" w:sz="0" w:space="0" w:color="auto"/>
        <w:bottom w:val="none" w:sz="0" w:space="0" w:color="auto"/>
        <w:right w:val="none" w:sz="0" w:space="0" w:color="auto"/>
      </w:divBdr>
    </w:div>
    <w:div w:id="2119056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uwtsd.ac.uk/library/research-data-management/"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mailto:1601658@student.uwtsd.ac.uk" TargetMode="External"/><Relationship Id="rId12" Type="http://schemas.openxmlformats.org/officeDocument/2006/relationships/hyperlink" Target="mailto:pgresearch@uwtsd.ac.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vimeo.com/3195236" TargetMode="External"/><Relationship Id="rId11" Type="http://schemas.openxmlformats.org/officeDocument/2006/relationships/hyperlink" Target="http://www.uwtsd.ac.uk/academic-office/" TargetMode="External"/><Relationship Id="rId5" Type="http://schemas.openxmlformats.org/officeDocument/2006/relationships/webSettings" Target="webSettings.xml"/><Relationship Id="rId10"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hyperlink" Target="http://www.uwtsd.ac.uk/media/uwtsd-website/content-assets/documents/research/Research-Integrity-and-Ethics---Code-of-Practice-(2015-18).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Mur15</b:Tag>
    <b:SourceType>JournalArticle</b:SourceType>
    <b:Guid>{02551D13-425B-4EC7-933D-3F1A5005A301}</b:Guid>
    <b:Author>
      <b:Author>
        <b:NameList>
          <b:Person>
            <b:Last>Murphy</b:Last>
            <b:First>Ryan</b:First>
          </b:Person>
        </b:NameList>
      </b:Author>
    </b:Author>
    <b:Title>Heterogeneous Moral Veiws in the Stateless Society</b:Title>
    <b:JournalName>Libeterian Papers</b:JournalName>
    <b:Year>2015</b:Year>
    <b:Volume>7</b:Volume>
    <b:Issue>1</b:Issue>
    <b:RefOrder>1</b:RefOrder>
  </b:Source>
  <b:Source>
    <b:Tag>Pen05</b:Tag>
    <b:SourceType>InternetSite</b:SourceType>
    <b:Guid>{32518AD4-0D9E-4A66-80DB-067A48110EBF}</b:Guid>
    <b:Title>Vimeo</b:Title>
    <b:Year>2005</b:Year>
    <b:Author>
      <b:Author>
        <b:NameList>
          <b:Person>
            <b:Last>Lane</b:Last>
            <b:First>Penny</b:First>
          </b:Person>
        </b:NameList>
      </b:Author>
    </b:Author>
    <b:InternetSiteTitle>Vimeo</b:InternetSiteTitle>
    <b:URL>https://vimeo.com/3195236</b:URL>
    <b:RefOrder>4</b:RefOrder>
  </b:Source>
  <b:Source>
    <b:Tag>Arm17</b:Tag>
    <b:SourceType>JournalArticle</b:SourceType>
    <b:Guid>{134D388F-39D5-4B4F-960A-CF66D23E59D6}</b:Guid>
    <b:Title>Abortion: A Leading Cause of Maternal Morality in Pakistan</b:Title>
    <b:Year>2017</b:Year>
    <b:Author>
      <b:Author>
        <b:NameList>
          <b:Person>
            <b:Last>Armish</b:Last>
            <b:First>Karim</b:First>
            <b:Middle>Kauser and Ahmed</b:Middle>
          </b:Person>
        </b:NameList>
      </b:Author>
    </b:Author>
    <b:JournalName>i - Manager's Journal of Nursing</b:JournalName>
    <b:Pages>1 - 4</b:Pages>
    <b:Volume>7</b:Volume>
    <b:Issue>1</b:Issue>
    <b:RefOrder>6</b:RefOrder>
  </b:Source>
  <b:Source>
    <b:Tag>Che17</b:Tag>
    <b:SourceType>JournalArticle</b:SourceType>
    <b:Guid>{4FE77CB1-46F6-4523-9B76-168C3C9F5847}</b:Guid>
    <b:Author>
      <b:Author>
        <b:NameList>
          <b:Person>
            <b:Last>Chemerinsky</b:Last>
            <b:First>Erwin</b:First>
          </b:Person>
          <b:Person>
            <b:Last>Goodwin</b:Last>
            <b:First>Michele</b:First>
          </b:Person>
        </b:NameList>
      </b:Author>
    </b:Author>
    <b:Title>Abortion: A Women's Private Choice</b:Title>
    <b:JournalName>Texas Law Review</b:JournalName>
    <b:Year>2017</b:Year>
    <b:Pages>1189-1247</b:Pages>
    <b:Volume>95</b:Volume>
    <b:Issue>6</b:Issue>
    <b:RefOrder>2</b:RefOrder>
  </b:Source>
  <b:Source>
    <b:Tag>Zie18</b:Tag>
    <b:SourceType>JournalArticle</b:SourceType>
    <b:Guid>{435C8DDC-0041-4BCE-8B57-0C5E6C013BB6}</b:Guid>
    <b:Author>
      <b:Author>
        <b:NameList>
          <b:Person>
            <b:Last>Ziegler</b:Last>
            <b:First>Mary</b:First>
          </b:Person>
        </b:NameList>
      </b:Author>
    </b:Author>
    <b:Title>Some Form of Punishment: Penalising Women for Abortion</b:Title>
    <b:JournalName>The William and Mary Bill of Rights Journal</b:JournalName>
    <b:Year>2018</b:Year>
    <b:Pages>735 - 788</b:Pages>
    <b:Volume>26</b:Volume>
    <b:Issue>3</b:Issue>
    <b:RefOrder>3</b:RefOrder>
  </b:Source>
  <b:Source>
    <b:Tag>Fre18</b:Tag>
    <b:SourceType>JournalArticle</b:SourceType>
    <b:Guid>{55C0628B-D84B-4983-8972-C075777725F3}</b:Guid>
    <b:Author>
      <b:Author>
        <b:NameList>
          <b:Person>
            <b:Last>Frederico</b:Last>
            <b:First>Mónica</b:First>
          </b:Person>
          <b:Person>
            <b:Last>Michielsen</b:Last>
            <b:First>Kristien</b:First>
          </b:Person>
          <b:Person>
            <b:Last>Arnaldo</b:Last>
            <b:First>Carlos</b:First>
          </b:Person>
          <b:Person>
            <b:Last>Decat</b:Last>
            <b:First>Peter</b:First>
          </b:Person>
        </b:NameList>
      </b:Author>
    </b:Author>
    <b:Title>Factors Influencing Abortion Decision-Making Processes among Young Women</b:Title>
    <b:JournalName>International Journal of Environmental Research and Public Health</b:JournalName>
    <b:Year>2018</b:Year>
    <b:Pages>329</b:Pages>
    <b:Volume>15</b:Volume>
    <b:Issue>2</b:Issue>
    <b:RefOrder>7</b:RefOrder>
  </b:Source>
  <b:Source>
    <b:Tag>Dor15</b:Tag>
    <b:SourceType>JournalArticle</b:SourceType>
    <b:Guid>{D6D370D6-869D-4D97-A08D-F7FEB36A8434}</b:Guid>
    <b:Author>
      <b:Author>
        <b:NameList>
          <b:Person>
            <b:Last>Doran</b:Last>
            <b:First>Frances</b:First>
          </b:Person>
          <b:Person>
            <b:Last>Nancarrow</b:Last>
            <b:First>Susan</b:First>
          </b:Person>
        </b:NameList>
      </b:Author>
    </b:Author>
    <b:Title>Barriers and Facilitators of Access to First-Trimester Abortion Services for Women in the Developed World: A Systematic Review</b:Title>
    <b:JournalName>The Journal of Family Planning and Reproductive Health Care</b:JournalName>
    <b:Year>2015</b:Year>
    <b:Pages>120</b:Pages>
    <b:Volume>41</b:Volume>
    <b:Issue>3</b:Issue>
    <b:RefOrder>8</b:RefOrder>
  </b:Source>
  <b:Source>
    <b:Tag>Row16</b:Tag>
    <b:SourceType>JournalArticle</b:SourceType>
    <b:Guid>{6E7F5B76-9DC8-4C45-860C-8BC9797F6978}</b:Guid>
    <b:Author>
      <b:Author>
        <b:NameList>
          <b:Person>
            <b:Last>Rowe</b:Last>
            <b:First>Heather</b:First>
          </b:Person>
          <b:Person>
            <b:Last>Holton</b:Last>
            <b:First>Sara</b:First>
          </b:Person>
          <b:Person>
            <b:Last>Kirkman</b:Last>
            <b:First>Maggie</b:First>
          </b:Person>
          <b:Person>
            <b:Last>Bayly</b:Last>
            <b:First>Christine</b:First>
          </b:Person>
          <b:Person>
            <b:Last>Jordan</b:Last>
            <b:First>Lynne</b:First>
          </b:Person>
        </b:NameList>
      </b:Author>
    </b:Author>
    <b:Title>Abortion: Findings from Women and Men Participating in the [...]</b:Title>
    <b:JournalName>Sexual Health Online</b:JournalName>
    <b:Year>2016</b:Year>
    <b:Pages>566-573</b:Pages>
    <b:Volume>14</b:Volume>
    <b:Issue>6</b:Issue>
    <b:RefOrder>9</b:RefOrder>
  </b:Source>
  <b:Source>
    <b:Tag>Nel15</b:Tag>
    <b:SourceType>JournalArticle</b:SourceType>
    <b:Guid>{335CA168-7FD8-4ADD-889D-80162783CB84}</b:Guid>
    <b:Author>
      <b:Author>
        <b:NameList>
          <b:Person>
            <b:Last>Nelson</b:Last>
            <b:First>Deborah</b:First>
            <b:Middle>B</b:Middle>
          </b:Person>
          <b:Person>
            <b:Last>Lepore</b:Last>
            <b:First>Stephen</b:First>
            <b:Middle>J</b:Middle>
          </b:Person>
          <b:Person>
            <b:Last>Mastrogiannis</b:Last>
            <b:First>Dimitrios</b:First>
            <b:Middle>S.</b:Middle>
          </b:Person>
        </b:NameList>
      </b:Author>
    </b:Author>
    <b:Title>Childhood Sexual Violence and Consistent, Effective Contraception Use among Young, Sexually Active Urban Women</b:Title>
    <b:JournalName>Behavioural Sciences</b:JournalName>
    <b:Year>2015</b:Year>
    <b:Volume>5</b:Volume>
    <b:Issue>2</b:Issue>
    <b:RefOrder>10</b:RefOrder>
  </b:Source>
  <b:Source>
    <b:Tag>Loi18</b:Tag>
    <b:SourceType>JournalArticle</b:SourceType>
    <b:Guid>{B975A038-BAE3-43FD-AFF2-E598ECD9B4C5}</b:Guid>
    <b:Author>
      <b:Author>
        <b:NameList>
          <b:Person>
            <b:Last>Loi</b:Last>
            <b:First>Ulrika</b:First>
            <b:Middle>Rehnström</b:Middle>
          </b:Person>
          <b:Person>
            <b:Last>Lindgren</b:Last>
            <b:First>Matilda</b:First>
          </b:Person>
          <b:Person>
            <b:Last>Faxelid</b:Last>
            <b:First>Elisabeth</b:First>
          </b:Person>
          <b:Person>
            <b:Last>Oguttu</b:Last>
            <b:First>Monica</b:First>
          </b:Person>
          <b:Person>
            <b:Last>Klingberg-Allvin</b:Last>
            <b:First>Marie.</b:First>
          </b:Person>
        </b:NameList>
      </b:Author>
    </b:Author>
    <b:Title>Decision-Making Preceding Induced Abortion: a Qualitative Study of Women’s Experiences in Kisumu, Kenya</b:Title>
    <b:JournalName>Reproductive Health</b:JournalName>
    <b:Year>2018</b:Year>
    <b:Volume>15</b:Volume>
    <b:RefOrder>11</b:RefOrder>
  </b:Source>
  <b:Source>
    <b:Tag>Har16</b:Tag>
    <b:SourceType>JournalArticle</b:SourceType>
    <b:Guid>{470C6CB1-26AF-4CEC-9AA0-9D1F457AFDA2}</b:Guid>
    <b:Author>
      <b:Author>
        <b:NameList>
          <b:Person>
            <b:Last>Harris</b:Last>
            <b:First>Laura</b:First>
            <b:Middle>Florence</b:Middle>
          </b:Person>
          <b:Person>
            <b:Last>Awoonor-Williams</b:Last>
            <b:First>John</b:First>
            <b:Middle>Koku</b:Middle>
          </b:Person>
          <b:Person>
            <b:Last>Gerdts</b:Last>
            <b:First>Caitlin</b:First>
          </b:Person>
          <b:Person>
            <b:Last>Urbano</b:Last>
            <b:First>Laura</b:First>
            <b:Middle>Gil</b:Middle>
          </b:Person>
          <b:Person>
            <b:Last>González Vélez</b:Last>
            <b:First>Ana</b:First>
            <b:Middle>Cristina</b:Middle>
          </b:Person>
        </b:NameList>
      </b:Author>
    </b:Author>
    <b:Title>Development of a Conceptual Model and Survey Instrument to Measure Conscientious Objection to Abortion Provision</b:Title>
    <b:JournalName>PLoS One</b:JournalName>
    <b:Year>2016</b:Year>
    <b:Volume>11</b:Volume>
    <b:Issue>10</b:Issue>
    <b:RefOrder>12</b:RefOrder>
  </b:Source>
  <b:Source>
    <b:Tag>fra16</b:Tag>
    <b:SourceType>JournalArticle</b:SourceType>
    <b:Guid>{5A6E5905-9C96-446F-AFA4-9B9D2AAF6FC0}</b:Guid>
    <b:Author>
      <b:Author>
        <b:NameList>
          <b:Person>
            <b:Last>Franklin</b:Last>
            <b:First>Cary</b:First>
          </b:Person>
        </b:NameList>
      </b:Author>
    </b:Author>
    <b:Title>Roe as we know it</b:Title>
    <b:JournalName>Michegan Law Review</b:JournalName>
    <b:Year>2016</b:Year>
    <b:Pages>867 - 892</b:Pages>
    <b:Volume>114</b:Volume>
    <b:Issue>6</b:Issue>
    <b:RefOrder>5</b:RefOrder>
  </b:Source>
  <b:Source>
    <b:Tag>Gem17</b:Tag>
    <b:SourceType>JournalArticle</b:SourceType>
    <b:Guid>{33CB1EA7-6F5E-49AA-A2F5-80164BBD3182}</b:Guid>
    <b:Author>
      <b:Author>
        <b:NameList>
          <b:Person>
            <b:Last>Gemzell-Danielsson</b:Last>
            <b:First>Kristina</b:First>
          </b:Person>
          <b:Person>
            <b:Last>Cleeve</b:Last>
            <b:First>Amanda</b:First>
          </b:Person>
        </b:NameList>
      </b:Author>
    </b:Author>
    <b:Title>Estimating Abortion Safety: Advancements and Challenges</b:Title>
    <b:JournalName>The Lancet</b:JournalName>
    <b:Year>2017</b:Year>
    <b:Volume>390</b:Volume>
    <b:Issue>10110</b:Issue>
    <b:RefOrder>13</b:RefOrder>
  </b:Source>
  <b:Source>
    <b:Tag>Wil151</b:Tag>
    <b:SourceType>JournalArticle</b:SourceType>
    <b:Guid>{4C0ED8F6-2639-4A43-A623-75D2EA558A88}</b:Guid>
    <b:Author>
      <b:Author>
        <b:NameList>
          <b:Person>
            <b:Last>Williamson</b:Last>
            <b:First>Iain</b:First>
          </b:Person>
          <b:Person>
            <b:Last>Leeming</b:Last>
            <b:First>Dawn</b:First>
          </b:Person>
          <b:Person>
            <b:Last>Lyttle</b:Last>
            <b:First>Steven</b:First>
          </b:Person>
          <b:Person>
            <b:Last>Johnson</b:Last>
            <b:First>Sally.</b:First>
          </b:Person>
        </b:NameList>
      </b:Author>
    </b:Author>
    <b:Title>Evaluating the Audio - Diary Method in Qualitative Research</b:Title>
    <b:JournalName>Qualitative Research Journal</b:JournalName>
    <b:Year>2015</b:Year>
    <b:Pages>20-34</b:Pages>
    <b:Volume>15</b:Volume>
    <b:Issue>1</b:Issue>
    <b:RefOrder>14</b:RefOrder>
  </b:Source>
</b:Sources>
</file>

<file path=customXml/itemProps1.xml><?xml version="1.0" encoding="utf-8"?>
<ds:datastoreItem xmlns:ds="http://schemas.openxmlformats.org/officeDocument/2006/customXml" ds:itemID="{B4300400-CDD8-4E34-BAA1-8942897332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5692</TotalTime>
  <Pages>36</Pages>
  <Words>10201</Words>
  <Characters>58150</Characters>
  <Application>Microsoft Office Word</Application>
  <DocSecurity>0</DocSecurity>
  <Lines>484</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Jenkinson</dc:creator>
  <cp:keywords/>
  <dc:description/>
  <cp:lastModifiedBy>Kayleigh Jenkinson</cp:lastModifiedBy>
  <cp:revision>25</cp:revision>
  <cp:lastPrinted>2019-01-15T21:29:00Z</cp:lastPrinted>
  <dcterms:created xsi:type="dcterms:W3CDTF">2019-01-13T20:16:00Z</dcterms:created>
  <dcterms:modified xsi:type="dcterms:W3CDTF">2019-01-18T18:47:00Z</dcterms:modified>
</cp:coreProperties>
</file>