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71889901"/>
        <w:docPartObj>
          <w:docPartGallery w:val="Cover Pages"/>
          <w:docPartUnique/>
        </w:docPartObj>
      </w:sdtPr>
      <w:sdtEndPr>
        <w:rPr>
          <w:color w:val="auto"/>
        </w:rPr>
      </w:sdtEndPr>
      <w:sdtContent>
        <w:p w14:paraId="7D1348F0" w14:textId="178BF2FB" w:rsidR="00004B94" w:rsidRDefault="00004B94">
          <w:pPr>
            <w:pStyle w:val="NoSpacing"/>
            <w:spacing w:before="1540" w:after="240"/>
            <w:jc w:val="center"/>
            <w:rPr>
              <w:color w:val="4472C4" w:themeColor="accent1"/>
            </w:rPr>
          </w:pPr>
          <w:r>
            <w:rPr>
              <w:noProof/>
              <w:color w:val="4472C4" w:themeColor="accent1"/>
            </w:rPr>
            <w:drawing>
              <wp:inline distT="0" distB="0" distL="0" distR="0" wp14:anchorId="053C0AED" wp14:editId="6B7BE4B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AE8C381C7844FE5ACE83B01A8D3BFE9"/>
            </w:placeholder>
            <w:dataBinding w:prefixMappings="xmlns:ns0='http://purl.org/dc/elements/1.1/' xmlns:ns1='http://schemas.openxmlformats.org/package/2006/metadata/core-properties' " w:xpath="/ns1:coreProperties[1]/ns0:title[1]" w:storeItemID="{6C3C8BC8-F283-45AE-878A-BAB7291924A1}"/>
            <w:text/>
          </w:sdtPr>
          <w:sdtContent>
            <w:p w14:paraId="67E216B2" w14:textId="0ED518D0" w:rsidR="00004B94" w:rsidRDefault="00004B94" w:rsidP="00004B9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04B94">
                <w:rPr>
                  <w:rFonts w:asciiTheme="majorHAnsi" w:eastAsiaTheme="majorEastAsia" w:hAnsiTheme="majorHAnsi" w:cstheme="majorBidi"/>
                  <w:caps/>
                  <w:color w:val="4472C4" w:themeColor="accent1"/>
                  <w:sz w:val="72"/>
                  <w:szCs w:val="72"/>
                </w:rPr>
                <w:t>Individual Report: The Effect ofGlobalisation on an Organisations’Marketing Strategy</w:t>
              </w:r>
            </w:p>
          </w:sdtContent>
        </w:sdt>
        <w:p w14:paraId="678DA013" w14:textId="1D75D3F4" w:rsidR="00004B94" w:rsidRDefault="00331E14">
          <w:pPr>
            <w:pStyle w:val="NoSpacing"/>
            <w:jc w:val="center"/>
            <w:rPr>
              <w:color w:val="4472C4" w:themeColor="accent1"/>
              <w:sz w:val="28"/>
              <w:szCs w:val="28"/>
            </w:rPr>
          </w:pPr>
          <w:r w:rsidRPr="00331E14">
            <w:rPr>
              <w:color w:val="4472C4" w:themeColor="accent1"/>
              <w:sz w:val="28"/>
              <w:szCs w:val="28"/>
              <w:lang w:val="en-GB"/>
            </w:rPr>
            <w:t>Marketing Fundamentals</w:t>
          </w:r>
          <w:r w:rsidRPr="00331E14">
            <w:rPr>
              <w:color w:val="4472C4" w:themeColor="accent1"/>
              <w:sz w:val="28"/>
              <w:szCs w:val="28"/>
            </w:rPr>
            <w:t xml:space="preserve"> </w:t>
          </w:r>
          <w:sdt>
            <w:sdtPr>
              <w:rPr>
                <w:color w:val="4472C4" w:themeColor="accent1"/>
                <w:sz w:val="28"/>
                <w:szCs w:val="28"/>
              </w:rPr>
              <w:alias w:val="Subtitle"/>
              <w:tag w:val=""/>
              <w:id w:val="328029620"/>
              <w:placeholder>
                <w:docPart w:val="B21F4CB469664B04A1DDEE681FC0CA0B"/>
              </w:placeholde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28"/>
                  <w:szCs w:val="28"/>
                </w:rPr>
                <w:t>(LCBB4004)</w:t>
              </w:r>
            </w:sdtContent>
          </w:sdt>
        </w:p>
        <w:p w14:paraId="35F67CCA" w14:textId="77777777" w:rsidR="00331E14" w:rsidRDefault="00331E14" w:rsidP="00331E14">
          <w:pPr>
            <w:pStyle w:val="NoSpacing"/>
            <w:jc w:val="center"/>
          </w:pPr>
        </w:p>
        <w:p w14:paraId="4A3280AA" w14:textId="4C1E3377" w:rsidR="00331E14" w:rsidRDefault="00004B94" w:rsidP="00331E14">
          <w:pPr>
            <w:pStyle w:val="NoSpacing"/>
            <w:jc w:val="center"/>
          </w:pPr>
          <w:r>
            <w:rPr>
              <w:noProof/>
              <w:color w:val="4472C4" w:themeColor="accent1"/>
            </w:rPr>
            <mc:AlternateContent>
              <mc:Choice Requires="wps">
                <w:drawing>
                  <wp:anchor distT="0" distB="0" distL="114300" distR="114300" simplePos="0" relativeHeight="251659264" behindDoc="0" locked="0" layoutInCell="1" allowOverlap="1" wp14:anchorId="0B02FACF" wp14:editId="0C5C8A1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18T00:00:00Z">
                                    <w:dateFormat w:val="MMMM d, yyyy"/>
                                    <w:lid w:val="en-US"/>
                                    <w:storeMappedDataAs w:val="dateTime"/>
                                    <w:calendar w:val="gregorian"/>
                                  </w:date>
                                </w:sdtPr>
                                <w:sdtContent>
                                  <w:p w14:paraId="19187650" w14:textId="13E0FFE3" w:rsidR="00004B94" w:rsidRDefault="00331E14">
                                    <w:pPr>
                                      <w:pStyle w:val="NoSpacing"/>
                                      <w:spacing w:after="40"/>
                                      <w:jc w:val="center"/>
                                      <w:rPr>
                                        <w:caps/>
                                        <w:color w:val="4472C4" w:themeColor="accent1"/>
                                        <w:sz w:val="28"/>
                                        <w:szCs w:val="28"/>
                                      </w:rPr>
                                    </w:pPr>
                                    <w:r>
                                      <w:rPr>
                                        <w:caps/>
                                        <w:color w:val="4472C4" w:themeColor="accent1"/>
                                        <w:sz w:val="28"/>
                                        <w:szCs w:val="28"/>
                                      </w:rPr>
                                      <w:t>August 18, 2022</w:t>
                                    </w:r>
                                  </w:p>
                                </w:sdtContent>
                              </w:sdt>
                              <w:p w14:paraId="5A7F8A57" w14:textId="54781FF8" w:rsidR="00004B9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31E14">
                                      <w:rPr>
                                        <w:caps/>
                                        <w:color w:val="4472C4" w:themeColor="accent1"/>
                                      </w:rPr>
                                      <w:t>University of Wales trinity saint david</w:t>
                                    </w:r>
                                  </w:sdtContent>
                                </w:sdt>
                              </w:p>
                              <w:p w14:paraId="69EB1D0B" w14:textId="0E1A608E" w:rsidR="00004B94" w:rsidRDefault="00004B9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B02FAC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18T00:00:00Z">
                              <w:dateFormat w:val="MMMM d, yyyy"/>
                              <w:lid w:val="en-US"/>
                              <w:storeMappedDataAs w:val="dateTime"/>
                              <w:calendar w:val="gregorian"/>
                            </w:date>
                          </w:sdtPr>
                          <w:sdtContent>
                            <w:p w14:paraId="19187650" w14:textId="13E0FFE3" w:rsidR="00004B94" w:rsidRDefault="00331E14">
                              <w:pPr>
                                <w:pStyle w:val="NoSpacing"/>
                                <w:spacing w:after="40"/>
                                <w:jc w:val="center"/>
                                <w:rPr>
                                  <w:caps/>
                                  <w:color w:val="4472C4" w:themeColor="accent1"/>
                                  <w:sz w:val="28"/>
                                  <w:szCs w:val="28"/>
                                </w:rPr>
                              </w:pPr>
                              <w:r>
                                <w:rPr>
                                  <w:caps/>
                                  <w:color w:val="4472C4" w:themeColor="accent1"/>
                                  <w:sz w:val="28"/>
                                  <w:szCs w:val="28"/>
                                </w:rPr>
                                <w:t>August 18, 2022</w:t>
                              </w:r>
                            </w:p>
                          </w:sdtContent>
                        </w:sdt>
                        <w:p w14:paraId="5A7F8A57" w14:textId="54781FF8" w:rsidR="00004B9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31E14">
                                <w:rPr>
                                  <w:caps/>
                                  <w:color w:val="4472C4" w:themeColor="accent1"/>
                                </w:rPr>
                                <w:t>University of Wales trinity saint david</w:t>
                              </w:r>
                            </w:sdtContent>
                          </w:sdt>
                        </w:p>
                        <w:p w14:paraId="69EB1D0B" w14:textId="0E1A608E" w:rsidR="00004B94" w:rsidRDefault="00004B94">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529E18E" wp14:editId="42BED8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331E14" w:rsidRPr="00331E14">
            <w:t xml:space="preserve"> </w:t>
          </w:r>
        </w:p>
        <w:p w14:paraId="1B4E1205" w14:textId="77777777" w:rsidR="00331E14" w:rsidRDefault="00331E14" w:rsidP="00331E14">
          <w:pPr>
            <w:pStyle w:val="NoSpacing"/>
            <w:rPr>
              <w:color w:val="2E74B5" w:themeColor="accent5" w:themeShade="BF"/>
            </w:rPr>
          </w:pPr>
        </w:p>
        <w:p w14:paraId="72B6947B" w14:textId="77777777" w:rsidR="00331E14" w:rsidRDefault="00331E14" w:rsidP="00331E14">
          <w:pPr>
            <w:pStyle w:val="NoSpacing"/>
            <w:rPr>
              <w:color w:val="2E74B5" w:themeColor="accent5" w:themeShade="BF"/>
            </w:rPr>
          </w:pPr>
        </w:p>
        <w:p w14:paraId="65FC9DB2" w14:textId="77777777" w:rsidR="00331E14" w:rsidRDefault="00331E14" w:rsidP="00331E14">
          <w:pPr>
            <w:pStyle w:val="NoSpacing"/>
            <w:rPr>
              <w:color w:val="2E74B5" w:themeColor="accent5" w:themeShade="BF"/>
            </w:rPr>
          </w:pPr>
        </w:p>
        <w:p w14:paraId="106E8DB2" w14:textId="77777777" w:rsidR="00331E14" w:rsidRDefault="00331E14" w:rsidP="00331E14">
          <w:pPr>
            <w:pStyle w:val="NoSpacing"/>
            <w:rPr>
              <w:color w:val="2E74B5" w:themeColor="accent5" w:themeShade="BF"/>
            </w:rPr>
          </w:pPr>
        </w:p>
        <w:p w14:paraId="0BD005DC" w14:textId="77777777" w:rsidR="00331E14" w:rsidRPr="00FD61A2" w:rsidRDefault="00331E14" w:rsidP="00FD61A2">
          <w:pPr>
            <w:spacing w:after="0"/>
            <w:rPr>
              <w:color w:val="2E74B5" w:themeColor="accent5" w:themeShade="BF"/>
            </w:rPr>
          </w:pPr>
        </w:p>
        <w:p w14:paraId="6AA69498" w14:textId="7C3EAF17" w:rsidR="00331E14" w:rsidRPr="00FD61A2" w:rsidRDefault="00331E14" w:rsidP="00FD61A2">
          <w:pPr>
            <w:spacing w:after="0"/>
            <w:rPr>
              <w:color w:val="2E74B5" w:themeColor="accent5" w:themeShade="BF"/>
            </w:rPr>
          </w:pPr>
          <w:r w:rsidRPr="00FD61A2">
            <w:rPr>
              <w:color w:val="2E74B5" w:themeColor="accent5" w:themeShade="BF"/>
            </w:rPr>
            <w:t xml:space="preserve">Lecturer Name: </w:t>
          </w:r>
          <w:proofErr w:type="spellStart"/>
          <w:r w:rsidRPr="00FD61A2">
            <w:rPr>
              <w:color w:val="2E74B5" w:themeColor="accent5" w:themeShade="BF"/>
            </w:rPr>
            <w:t>Efua</w:t>
          </w:r>
          <w:proofErr w:type="spellEnd"/>
          <w:r w:rsidRPr="00FD61A2">
            <w:rPr>
              <w:color w:val="2E74B5" w:themeColor="accent5" w:themeShade="BF"/>
            </w:rPr>
            <w:t xml:space="preserve"> Adams</w:t>
          </w:r>
        </w:p>
        <w:p w14:paraId="139F79F7" w14:textId="77777777" w:rsidR="00331E14" w:rsidRPr="00FD61A2" w:rsidRDefault="00331E14" w:rsidP="00FD61A2">
          <w:pPr>
            <w:spacing w:after="0"/>
            <w:rPr>
              <w:color w:val="2E74B5" w:themeColor="accent5" w:themeShade="BF"/>
            </w:rPr>
          </w:pPr>
          <w:r w:rsidRPr="00FD61A2">
            <w:rPr>
              <w:color w:val="2E74B5" w:themeColor="accent5" w:themeShade="BF"/>
            </w:rPr>
            <w:t>Student Name: Sava Daniela</w:t>
          </w:r>
        </w:p>
        <w:p w14:paraId="73223E40" w14:textId="77777777" w:rsidR="005674FE" w:rsidRDefault="00331E14" w:rsidP="00FD61A2">
          <w:pPr>
            <w:spacing w:after="0"/>
            <w:jc w:val="center"/>
          </w:pPr>
          <w:r w:rsidRPr="00FD61A2">
            <w:rPr>
              <w:color w:val="2E74B5" w:themeColor="accent5" w:themeShade="BF"/>
            </w:rPr>
            <w:t>Student Number: 2028792</w:t>
          </w:r>
          <w:r w:rsidR="00004B94">
            <w:br w:type="page"/>
          </w:r>
        </w:p>
        <w:sdt>
          <w:sdtPr>
            <w:id w:val="-2775687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7D32D7" w14:textId="651BD4AC" w:rsidR="007478B9" w:rsidRDefault="007478B9">
              <w:pPr>
                <w:pStyle w:val="TOCHeading"/>
              </w:pPr>
              <w:r>
                <w:t>Contents</w:t>
              </w:r>
            </w:p>
            <w:p w14:paraId="64C5486E" w14:textId="256F88D5" w:rsidR="007478B9" w:rsidRDefault="007478B9">
              <w:pPr>
                <w:pStyle w:val="TOC1"/>
                <w:tabs>
                  <w:tab w:val="right" w:leader="dot" w:pos="9016"/>
                </w:tabs>
                <w:rPr>
                  <w:noProof/>
                </w:rPr>
              </w:pPr>
              <w:r>
                <w:fldChar w:fldCharType="begin"/>
              </w:r>
              <w:r>
                <w:instrText xml:space="preserve"> TOC \o "1-3" \h \z \u </w:instrText>
              </w:r>
              <w:r>
                <w:fldChar w:fldCharType="separate"/>
              </w:r>
              <w:hyperlink w:anchor="_Toc111727109" w:history="1">
                <w:r w:rsidRPr="00E073E8">
                  <w:rPr>
                    <w:rStyle w:val="Hyperlink"/>
                    <w:noProof/>
                  </w:rPr>
                  <w:t>Introduction</w:t>
                </w:r>
                <w:r>
                  <w:rPr>
                    <w:noProof/>
                    <w:webHidden/>
                  </w:rPr>
                  <w:tab/>
                </w:r>
                <w:r>
                  <w:rPr>
                    <w:noProof/>
                    <w:webHidden/>
                  </w:rPr>
                  <w:fldChar w:fldCharType="begin"/>
                </w:r>
                <w:r>
                  <w:rPr>
                    <w:noProof/>
                    <w:webHidden/>
                  </w:rPr>
                  <w:instrText xml:space="preserve"> PAGEREF _Toc111727109 \h </w:instrText>
                </w:r>
                <w:r>
                  <w:rPr>
                    <w:noProof/>
                    <w:webHidden/>
                  </w:rPr>
                </w:r>
                <w:r>
                  <w:rPr>
                    <w:noProof/>
                    <w:webHidden/>
                  </w:rPr>
                  <w:fldChar w:fldCharType="separate"/>
                </w:r>
                <w:r>
                  <w:rPr>
                    <w:noProof/>
                    <w:webHidden/>
                  </w:rPr>
                  <w:t>1</w:t>
                </w:r>
                <w:r>
                  <w:rPr>
                    <w:noProof/>
                    <w:webHidden/>
                  </w:rPr>
                  <w:fldChar w:fldCharType="end"/>
                </w:r>
              </w:hyperlink>
            </w:p>
            <w:p w14:paraId="7F789C38" w14:textId="7B2F32D6" w:rsidR="007478B9" w:rsidRDefault="007478B9">
              <w:pPr>
                <w:pStyle w:val="TOC1"/>
                <w:tabs>
                  <w:tab w:val="right" w:leader="dot" w:pos="9016"/>
                </w:tabs>
                <w:rPr>
                  <w:noProof/>
                </w:rPr>
              </w:pPr>
              <w:hyperlink w:anchor="_Toc111727110" w:history="1">
                <w:r w:rsidRPr="00E073E8">
                  <w:rPr>
                    <w:rStyle w:val="Hyperlink"/>
                    <w:noProof/>
                  </w:rPr>
                  <w:t>The Global Business environment</w:t>
                </w:r>
                <w:r>
                  <w:rPr>
                    <w:noProof/>
                    <w:webHidden/>
                  </w:rPr>
                  <w:tab/>
                </w:r>
                <w:r>
                  <w:rPr>
                    <w:noProof/>
                    <w:webHidden/>
                  </w:rPr>
                  <w:fldChar w:fldCharType="begin"/>
                </w:r>
                <w:r>
                  <w:rPr>
                    <w:noProof/>
                    <w:webHidden/>
                  </w:rPr>
                  <w:instrText xml:space="preserve"> PAGEREF _Toc111727110 \h </w:instrText>
                </w:r>
                <w:r>
                  <w:rPr>
                    <w:noProof/>
                    <w:webHidden/>
                  </w:rPr>
                </w:r>
                <w:r>
                  <w:rPr>
                    <w:noProof/>
                    <w:webHidden/>
                  </w:rPr>
                  <w:fldChar w:fldCharType="separate"/>
                </w:r>
                <w:r>
                  <w:rPr>
                    <w:noProof/>
                    <w:webHidden/>
                  </w:rPr>
                  <w:t>2</w:t>
                </w:r>
                <w:r>
                  <w:rPr>
                    <w:noProof/>
                    <w:webHidden/>
                  </w:rPr>
                  <w:fldChar w:fldCharType="end"/>
                </w:r>
              </w:hyperlink>
            </w:p>
            <w:p w14:paraId="510DFEA3" w14:textId="207D49F6" w:rsidR="007478B9" w:rsidRDefault="007478B9">
              <w:pPr>
                <w:pStyle w:val="TOC1"/>
                <w:tabs>
                  <w:tab w:val="right" w:leader="dot" w:pos="9016"/>
                </w:tabs>
                <w:rPr>
                  <w:noProof/>
                </w:rPr>
              </w:pPr>
              <w:hyperlink w:anchor="_Toc111727111" w:history="1">
                <w:r w:rsidRPr="00E073E8">
                  <w:rPr>
                    <w:rStyle w:val="Hyperlink"/>
                    <w:noProof/>
                  </w:rPr>
                  <w:t>The role of Marketing in create value for customers</w:t>
                </w:r>
                <w:r>
                  <w:rPr>
                    <w:noProof/>
                    <w:webHidden/>
                  </w:rPr>
                  <w:tab/>
                </w:r>
                <w:r>
                  <w:rPr>
                    <w:noProof/>
                    <w:webHidden/>
                  </w:rPr>
                  <w:fldChar w:fldCharType="begin"/>
                </w:r>
                <w:r>
                  <w:rPr>
                    <w:noProof/>
                    <w:webHidden/>
                  </w:rPr>
                  <w:instrText xml:space="preserve"> PAGEREF _Toc111727111 \h </w:instrText>
                </w:r>
                <w:r>
                  <w:rPr>
                    <w:noProof/>
                    <w:webHidden/>
                  </w:rPr>
                </w:r>
                <w:r>
                  <w:rPr>
                    <w:noProof/>
                    <w:webHidden/>
                  </w:rPr>
                  <w:fldChar w:fldCharType="separate"/>
                </w:r>
                <w:r>
                  <w:rPr>
                    <w:noProof/>
                    <w:webHidden/>
                  </w:rPr>
                  <w:t>2</w:t>
                </w:r>
                <w:r>
                  <w:rPr>
                    <w:noProof/>
                    <w:webHidden/>
                  </w:rPr>
                  <w:fldChar w:fldCharType="end"/>
                </w:r>
              </w:hyperlink>
            </w:p>
            <w:p w14:paraId="20EE9B71" w14:textId="32A5E5F3" w:rsidR="007478B9" w:rsidRDefault="007478B9">
              <w:pPr>
                <w:pStyle w:val="TOC1"/>
                <w:tabs>
                  <w:tab w:val="right" w:leader="dot" w:pos="9016"/>
                </w:tabs>
                <w:rPr>
                  <w:noProof/>
                </w:rPr>
              </w:pPr>
              <w:hyperlink w:anchor="_Toc111727112" w:history="1">
                <w:r w:rsidRPr="00E073E8">
                  <w:rPr>
                    <w:rStyle w:val="Hyperlink"/>
                    <w:noProof/>
                  </w:rPr>
                  <w:t>Conclusion</w:t>
                </w:r>
                <w:r>
                  <w:rPr>
                    <w:noProof/>
                    <w:webHidden/>
                  </w:rPr>
                  <w:tab/>
                </w:r>
                <w:r>
                  <w:rPr>
                    <w:noProof/>
                    <w:webHidden/>
                  </w:rPr>
                  <w:fldChar w:fldCharType="begin"/>
                </w:r>
                <w:r>
                  <w:rPr>
                    <w:noProof/>
                    <w:webHidden/>
                  </w:rPr>
                  <w:instrText xml:space="preserve"> PAGEREF _Toc111727112 \h </w:instrText>
                </w:r>
                <w:r>
                  <w:rPr>
                    <w:noProof/>
                    <w:webHidden/>
                  </w:rPr>
                </w:r>
                <w:r>
                  <w:rPr>
                    <w:noProof/>
                    <w:webHidden/>
                  </w:rPr>
                  <w:fldChar w:fldCharType="separate"/>
                </w:r>
                <w:r>
                  <w:rPr>
                    <w:noProof/>
                    <w:webHidden/>
                  </w:rPr>
                  <w:t>3</w:t>
                </w:r>
                <w:r>
                  <w:rPr>
                    <w:noProof/>
                    <w:webHidden/>
                  </w:rPr>
                  <w:fldChar w:fldCharType="end"/>
                </w:r>
              </w:hyperlink>
            </w:p>
            <w:p w14:paraId="72141A26" w14:textId="21737352" w:rsidR="007478B9" w:rsidRDefault="007478B9">
              <w:r>
                <w:rPr>
                  <w:b/>
                  <w:bCs/>
                  <w:noProof/>
                </w:rPr>
                <w:fldChar w:fldCharType="end"/>
              </w:r>
            </w:p>
          </w:sdtContent>
        </w:sdt>
        <w:p w14:paraId="63DFBD6F" w14:textId="4761CD55" w:rsidR="007478B9" w:rsidRDefault="007478B9" w:rsidP="00A8164B">
          <w:pPr>
            <w:pStyle w:val="Heading1"/>
          </w:pPr>
        </w:p>
        <w:p w14:paraId="0E0F2407" w14:textId="75E5D477" w:rsidR="007478B9" w:rsidRDefault="007478B9" w:rsidP="007478B9"/>
        <w:p w14:paraId="0D14D4B7" w14:textId="7C297624" w:rsidR="007478B9" w:rsidRDefault="007478B9" w:rsidP="007478B9"/>
        <w:p w14:paraId="5DA63AD0" w14:textId="4B3238E0" w:rsidR="007478B9" w:rsidRDefault="007478B9" w:rsidP="007478B9"/>
        <w:p w14:paraId="60BCC430" w14:textId="5795164F" w:rsidR="007478B9" w:rsidRDefault="007478B9" w:rsidP="007478B9"/>
        <w:p w14:paraId="0D85BF7A" w14:textId="4742421F" w:rsidR="007478B9" w:rsidRDefault="007478B9" w:rsidP="007478B9"/>
        <w:p w14:paraId="53EF74E7" w14:textId="60335DC0" w:rsidR="007478B9" w:rsidRDefault="007478B9" w:rsidP="007478B9"/>
        <w:p w14:paraId="2DA08643" w14:textId="6E864ED8" w:rsidR="007478B9" w:rsidRDefault="007478B9" w:rsidP="007478B9"/>
        <w:p w14:paraId="318BB01A" w14:textId="002FDA60" w:rsidR="007478B9" w:rsidRDefault="007478B9" w:rsidP="007478B9"/>
        <w:p w14:paraId="46D95204" w14:textId="7EBC46AE" w:rsidR="007478B9" w:rsidRDefault="007478B9" w:rsidP="007478B9"/>
        <w:p w14:paraId="17F087C9" w14:textId="6DAF33E8" w:rsidR="007478B9" w:rsidRDefault="007478B9" w:rsidP="007478B9"/>
        <w:p w14:paraId="75672A36" w14:textId="114CC4C2" w:rsidR="007478B9" w:rsidRDefault="007478B9" w:rsidP="007478B9"/>
        <w:p w14:paraId="49250531" w14:textId="09FFBBC9" w:rsidR="007478B9" w:rsidRDefault="007478B9" w:rsidP="007478B9"/>
        <w:p w14:paraId="32D3BC67" w14:textId="52E2ED5E" w:rsidR="007478B9" w:rsidRDefault="007478B9" w:rsidP="007478B9"/>
        <w:p w14:paraId="66B90B29" w14:textId="0AFC266D" w:rsidR="007478B9" w:rsidRDefault="007478B9" w:rsidP="007478B9"/>
        <w:p w14:paraId="065AD5F4" w14:textId="652A93EE" w:rsidR="007478B9" w:rsidRDefault="007478B9" w:rsidP="007478B9"/>
        <w:p w14:paraId="2D79EBAD" w14:textId="16578D1F" w:rsidR="007478B9" w:rsidRDefault="007478B9" w:rsidP="007478B9"/>
        <w:p w14:paraId="37CD9868" w14:textId="275B9E57" w:rsidR="007478B9" w:rsidRDefault="007478B9" w:rsidP="007478B9"/>
        <w:p w14:paraId="00D634D8" w14:textId="19B99E92" w:rsidR="007478B9" w:rsidRDefault="007478B9" w:rsidP="007478B9"/>
        <w:p w14:paraId="0105047C" w14:textId="206EF69D" w:rsidR="007478B9" w:rsidRDefault="007478B9" w:rsidP="007478B9"/>
        <w:p w14:paraId="5BF7A0C0" w14:textId="53ED0476" w:rsidR="007478B9" w:rsidRDefault="007478B9" w:rsidP="007478B9"/>
        <w:p w14:paraId="46D1113D" w14:textId="4A8C6AB1" w:rsidR="007478B9" w:rsidRDefault="007478B9" w:rsidP="007478B9"/>
        <w:p w14:paraId="07E5F493" w14:textId="5557D82F" w:rsidR="007478B9" w:rsidRDefault="007478B9" w:rsidP="007478B9"/>
        <w:p w14:paraId="260D5EDD" w14:textId="67A50171" w:rsidR="007478B9" w:rsidRDefault="007478B9" w:rsidP="007478B9"/>
        <w:p w14:paraId="1DDC3CA7" w14:textId="77777777" w:rsidR="007478B9" w:rsidRPr="007478B9" w:rsidRDefault="007478B9" w:rsidP="007478B9"/>
        <w:p w14:paraId="3BC73EFD" w14:textId="6D2FF53B" w:rsidR="00A8164B" w:rsidRDefault="00A8164B" w:rsidP="00A8164B">
          <w:pPr>
            <w:pStyle w:val="Heading1"/>
          </w:pPr>
          <w:bookmarkStart w:id="0" w:name="_Toc111727109"/>
          <w:r>
            <w:lastRenderedPageBreak/>
            <w:t>Introduction</w:t>
          </w:r>
          <w:bookmarkEnd w:id="0"/>
        </w:p>
        <w:p w14:paraId="3CECD6E2" w14:textId="0093A901" w:rsidR="005674FE" w:rsidRDefault="005674FE" w:rsidP="005674FE">
          <w:pPr>
            <w:spacing w:after="0" w:line="360" w:lineRule="auto"/>
            <w:rPr>
              <w:rFonts w:ascii="Arial" w:hAnsi="Arial" w:cs="Arial"/>
            </w:rPr>
          </w:pPr>
          <w:r>
            <w:rPr>
              <w:rFonts w:ascii="Arial" w:hAnsi="Arial" w:cs="Arial"/>
            </w:rPr>
            <w:t>First of all I want to define Marketing for that I will use two world recognized definitions:</w:t>
          </w:r>
        </w:p>
        <w:p w14:paraId="0128FEBD" w14:textId="77777777" w:rsidR="005674FE" w:rsidRPr="005674FE" w:rsidRDefault="005674FE" w:rsidP="005674FE">
          <w:pPr>
            <w:spacing w:after="0" w:line="360" w:lineRule="auto"/>
            <w:rPr>
              <w:rFonts w:ascii="Arial" w:hAnsi="Arial" w:cs="Arial"/>
            </w:rPr>
          </w:pPr>
        </w:p>
        <w:p w14:paraId="04AA1B1B" w14:textId="77777777" w:rsidR="005674FE" w:rsidRDefault="005674FE" w:rsidP="005674FE">
          <w:pPr>
            <w:pStyle w:val="ListParagraph"/>
            <w:numPr>
              <w:ilvl w:val="0"/>
              <w:numId w:val="2"/>
            </w:numPr>
            <w:spacing w:after="0" w:line="360" w:lineRule="auto"/>
            <w:rPr>
              <w:rFonts w:ascii="Arial" w:hAnsi="Arial" w:cs="Arial"/>
            </w:rPr>
          </w:pPr>
          <w:r w:rsidRPr="005674FE">
            <w:rPr>
              <w:rFonts w:ascii="Arial" w:hAnsi="Arial" w:cs="Arial"/>
            </w:rPr>
            <w:t xml:space="preserve">Marketing is “the management process responsible for identifying, anticipating and satisfying customer requirements profitably”       </w:t>
          </w:r>
        </w:p>
        <w:p w14:paraId="3F0B4E5B" w14:textId="21C4597F" w:rsidR="005674FE" w:rsidRPr="005674FE" w:rsidRDefault="005674FE" w:rsidP="005674FE">
          <w:pPr>
            <w:pStyle w:val="ListParagraph"/>
            <w:spacing w:after="0" w:line="360" w:lineRule="auto"/>
            <w:ind w:left="1584"/>
            <w:jc w:val="right"/>
            <w:rPr>
              <w:rFonts w:ascii="Arial" w:hAnsi="Arial" w:cs="Arial"/>
            </w:rPr>
          </w:pPr>
          <w:r w:rsidRPr="005674FE">
            <w:rPr>
              <w:rFonts w:ascii="Arial" w:hAnsi="Arial" w:cs="Arial"/>
            </w:rPr>
            <w:t>(Charted Institute of Marketing)</w:t>
          </w:r>
        </w:p>
        <w:p w14:paraId="4602FC2D" w14:textId="2CB87BE5" w:rsidR="005674FE" w:rsidRPr="005674FE" w:rsidRDefault="005674FE" w:rsidP="005674FE">
          <w:pPr>
            <w:pStyle w:val="ListParagraph"/>
            <w:numPr>
              <w:ilvl w:val="0"/>
              <w:numId w:val="2"/>
            </w:numPr>
            <w:spacing w:after="0" w:line="360" w:lineRule="auto"/>
            <w:jc w:val="right"/>
            <w:rPr>
              <w:rFonts w:ascii="Arial" w:hAnsi="Arial" w:cs="Arial"/>
            </w:rPr>
          </w:pPr>
          <w:r w:rsidRPr="005674FE">
            <w:rPr>
              <w:rFonts w:ascii="Arial" w:hAnsi="Arial" w:cs="Arial"/>
            </w:rPr>
            <w:t>“Marketing is the process of planning and executing the conception, pricing, promotion and distribution of ideas, goods and services to create exchange and satisfy individual and organizational objectives”                                          (American Marketing Association)</w:t>
          </w:r>
        </w:p>
        <w:p w14:paraId="0C1760BD" w14:textId="77777777" w:rsidR="005674FE" w:rsidRPr="005674FE" w:rsidRDefault="005674FE" w:rsidP="005674FE">
          <w:pPr>
            <w:spacing w:after="0" w:line="360" w:lineRule="auto"/>
            <w:jc w:val="center"/>
            <w:rPr>
              <w:rFonts w:ascii="Arial" w:hAnsi="Arial" w:cs="Arial"/>
            </w:rPr>
          </w:pPr>
        </w:p>
        <w:p w14:paraId="726D837C" w14:textId="5B46AA5D" w:rsidR="005674FE" w:rsidRDefault="006C6189" w:rsidP="005674FE">
          <w:pPr>
            <w:spacing w:after="0"/>
          </w:pPr>
          <w:r>
            <w:t xml:space="preserve">Both definitions explain what is marketing and both are true. The idea that unite this two definitions is satisfaction of </w:t>
          </w:r>
          <w:proofErr w:type="spellStart"/>
          <w:r>
            <w:t>customers</w:t>
          </w:r>
          <w:proofErr w:type="spellEnd"/>
          <w:r>
            <w:t xml:space="preserve"> needs. </w:t>
          </w:r>
          <w:r w:rsidR="003A2450">
            <w:t>To satisfy customers needs we need to detect their needs and wants that is firs step in a marketing process</w:t>
          </w:r>
          <w:r w:rsidR="00CA68DF">
            <w:t xml:space="preserve"> the next step in marketing process s to choose a marketing strategy. At the stage of strategy we use an marketing mix which can be 7Ps or 4Ps</w:t>
          </w:r>
          <w:r w:rsidR="008C3769">
            <w:t>:</w:t>
          </w:r>
        </w:p>
        <w:p w14:paraId="36AC903D" w14:textId="314455CD" w:rsidR="008C3769" w:rsidRDefault="008C3769" w:rsidP="005674FE">
          <w:pPr>
            <w:spacing w:after="0"/>
          </w:pPr>
          <w:r>
            <w:t>4Ps - 1960</w:t>
          </w:r>
        </w:p>
        <w:p w14:paraId="796C274C" w14:textId="35F5B5C6" w:rsidR="000E53A0" w:rsidRDefault="000E53A0" w:rsidP="005674FE">
          <w:pPr>
            <w:spacing w:after="0"/>
          </w:pPr>
          <w:r>
            <w:rPr>
              <w:noProof/>
            </w:rPr>
            <w:drawing>
              <wp:inline distT="0" distB="0" distL="0" distR="0" wp14:anchorId="6580544B" wp14:editId="09E875A3">
                <wp:extent cx="2419350" cy="1885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9350" cy="1885950"/>
                        </a:xfrm>
                        <a:prstGeom prst="rect">
                          <a:avLst/>
                        </a:prstGeom>
                        <a:noFill/>
                      </pic:spPr>
                    </pic:pic>
                  </a:graphicData>
                </a:graphic>
              </wp:inline>
            </w:drawing>
          </w:r>
        </w:p>
        <w:p w14:paraId="1364A0B5" w14:textId="0C65DF84" w:rsidR="000E53A0" w:rsidRDefault="008C3769" w:rsidP="005674FE">
          <w:pPr>
            <w:spacing w:after="0"/>
          </w:pPr>
          <w:r>
            <w:t>7Ps- 1981</w:t>
          </w:r>
        </w:p>
        <w:p w14:paraId="125AFC47" w14:textId="742D8385" w:rsidR="005674FE" w:rsidRDefault="000E53A0" w:rsidP="008C3769">
          <w:pPr>
            <w:spacing w:after="0"/>
          </w:pPr>
          <w:r>
            <w:rPr>
              <w:noProof/>
            </w:rPr>
            <w:drawing>
              <wp:inline distT="0" distB="0" distL="0" distR="0" wp14:anchorId="58B6FD04" wp14:editId="13F9E0B0">
                <wp:extent cx="2333625" cy="1952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3625" cy="1952625"/>
                        </a:xfrm>
                        <a:prstGeom prst="rect">
                          <a:avLst/>
                        </a:prstGeom>
                        <a:noFill/>
                      </pic:spPr>
                    </pic:pic>
                  </a:graphicData>
                </a:graphic>
              </wp:inline>
            </w:drawing>
          </w:r>
        </w:p>
        <w:p w14:paraId="05E2FE1E" w14:textId="77777777" w:rsidR="005674FE" w:rsidRDefault="005674FE" w:rsidP="00FD61A2">
          <w:pPr>
            <w:spacing w:after="0"/>
            <w:jc w:val="center"/>
          </w:pPr>
        </w:p>
        <w:p w14:paraId="34DC08AB" w14:textId="77777777" w:rsidR="005674FE" w:rsidRDefault="005674FE" w:rsidP="00FD61A2">
          <w:pPr>
            <w:spacing w:after="0"/>
            <w:jc w:val="center"/>
          </w:pPr>
        </w:p>
        <w:p w14:paraId="1772FB90" w14:textId="322A830C" w:rsidR="005674FE" w:rsidRDefault="008C3769" w:rsidP="008C3769">
          <w:pPr>
            <w:spacing w:after="0"/>
          </w:pPr>
          <w:r>
            <w:t>The 7Ps is the updated version of 4Ps if I can say like that cause 7Ps have evaluated from the originally 4Ps</w:t>
          </w:r>
          <w:r w:rsidR="00A8164B">
            <w:t>.                                                                                                         (Wikipedia, Marketing Mix)</w:t>
          </w:r>
        </w:p>
        <w:p w14:paraId="1E127CD1" w14:textId="64B140F7" w:rsidR="005674FE" w:rsidRDefault="00A8164B" w:rsidP="00A8164B">
          <w:pPr>
            <w:spacing w:after="0"/>
          </w:pPr>
          <w:r>
            <w:t>Knowing the customers needs we can build through our strategies a customer value. A value for which customer will be ready to give us his money even if that will be a huge amount.</w:t>
          </w:r>
        </w:p>
        <w:p w14:paraId="7F1638D7" w14:textId="0331CDEB" w:rsidR="00A8164B" w:rsidRDefault="00A8164B" w:rsidP="00A8164B">
          <w:pPr>
            <w:pStyle w:val="Heading1"/>
          </w:pPr>
          <w:bookmarkStart w:id="1" w:name="_Toc111727110"/>
          <w:r>
            <w:lastRenderedPageBreak/>
            <w:t>The Global Business environment</w:t>
          </w:r>
          <w:bookmarkEnd w:id="1"/>
        </w:p>
        <w:p w14:paraId="28B57575" w14:textId="7C302F82" w:rsidR="00A8164B" w:rsidRDefault="00C471E2" w:rsidP="00C471E2">
          <w:r>
            <w:t>The Global Business environment is formed from two components which are macroenvironment and microenvironment. S</w:t>
          </w:r>
          <w:r w:rsidRPr="00C471E2">
            <w:t xml:space="preserve">ocial, political, technological, legal, </w:t>
          </w:r>
          <w:proofErr w:type="spellStart"/>
          <w:r w:rsidRPr="00C471E2">
            <w:t>economical</w:t>
          </w:r>
          <w:proofErr w:type="spellEnd"/>
          <w:r w:rsidRPr="00C471E2">
            <w:t xml:space="preserve"> and environmental factors</w:t>
          </w:r>
          <w:r>
            <w:t xml:space="preserve"> frame the macroenvironment and </w:t>
          </w:r>
          <w:r w:rsidRPr="00C471E2">
            <w:t>buyers, suppliers, substitutes, new entrants in market and competitors</w:t>
          </w:r>
          <w:r>
            <w:t xml:space="preserve"> frame the microenvironment.                                                                         </w:t>
          </w:r>
          <w:r w:rsidRPr="00C471E2">
            <w:t>(</w:t>
          </w:r>
          <w:proofErr w:type="spellStart"/>
          <w:r w:rsidRPr="00C471E2">
            <w:t>Chibba</w:t>
          </w:r>
          <w:proofErr w:type="spellEnd"/>
          <w:r w:rsidRPr="00C471E2">
            <w:t xml:space="preserve"> M., 2012)</w:t>
          </w:r>
        </w:p>
        <w:p w14:paraId="5F9B99E4" w14:textId="5450E00B" w:rsidR="005E44C7" w:rsidRDefault="005E44C7" w:rsidP="00C471E2">
          <w:r>
            <w:t xml:space="preserve">Global business environment is very important and need to be studied in detailed </w:t>
          </w:r>
          <w:r w:rsidR="004A3685">
            <w:t>manner</w:t>
          </w:r>
          <w:r>
            <w:t xml:space="preserve"> </w:t>
          </w:r>
          <w:r w:rsidR="004A3685">
            <w:t>cause</w:t>
          </w:r>
          <w:r>
            <w:t xml:space="preserve"> it can affect directly the company. If the company want to make business in other country in order to make a globalization then the company need to study business environment in those country and give a special attention to social factors cause they need to find which customers are </w:t>
          </w:r>
          <w:r w:rsidR="004A3685">
            <w:t>there</w:t>
          </w:r>
          <w:r>
            <w:t xml:space="preserve"> and what</w:t>
          </w:r>
          <w:r w:rsidR="004A3685">
            <w:t xml:space="preserve"> are their needs cause </w:t>
          </w:r>
          <w:proofErr w:type="spellStart"/>
          <w:r w:rsidR="004A3685">
            <w:t>fore</w:t>
          </w:r>
          <w:proofErr w:type="spellEnd"/>
          <w:r w:rsidR="004A3685">
            <w:t xml:space="preserve"> example you </w:t>
          </w:r>
          <w:proofErr w:type="spellStart"/>
          <w:r w:rsidR="004A3685">
            <w:t>cant</w:t>
          </w:r>
          <w:proofErr w:type="spellEnd"/>
          <w:r w:rsidR="004A3685">
            <w:t xml:space="preserve"> go in Maldives and sell winter clothes, sleigh or ski cause customers from Maldives don’t need this things.</w:t>
          </w:r>
        </w:p>
        <w:p w14:paraId="3DAFF33E" w14:textId="221364EC" w:rsidR="004A3685" w:rsidRDefault="004A3685" w:rsidP="00C471E2"/>
        <w:p w14:paraId="5D136B94" w14:textId="37A40450" w:rsidR="004A3685" w:rsidRDefault="004A3685" w:rsidP="004A3685">
          <w:pPr>
            <w:pStyle w:val="Heading1"/>
          </w:pPr>
          <w:bookmarkStart w:id="2" w:name="_Toc111727111"/>
          <w:r>
            <w:t>The role of Marketing in create value for customers</w:t>
          </w:r>
          <w:bookmarkEnd w:id="2"/>
        </w:p>
        <w:p w14:paraId="5C85AF50" w14:textId="77777777" w:rsidR="009464AB" w:rsidRDefault="00FE226C" w:rsidP="00FE226C">
          <w:r>
            <w:t>Marketing is the process through which we can create customer value that is why it is so important. Cause if peoples cant see value in your product they will not be ready to give money for it even if that will be a small amount. An example of creating customer value Emirates Airlines cause they don’t sell just a way of transporting people from one place to another, they are selling peoples dreams</w:t>
          </w:r>
          <w:r w:rsidR="00A90CC9">
            <w:t xml:space="preserve">, hopes and aspirations. They have created a big value for which people are ready to give money from their pocket. They have positions of marketing in their company like: Marketing Communications, Marketing Intern, </w:t>
          </w:r>
          <w:r w:rsidR="003E3F2C">
            <w:t xml:space="preserve">Media </w:t>
          </w:r>
          <w:r w:rsidR="00A90CC9">
            <w:t>Marketing</w:t>
          </w:r>
          <w:r w:rsidR="003E3F2C">
            <w:t>, Media Manager, Senior Business Development which have marketing activities in concordance with a plan, Digital Product Owner, Promotional Venue. All this positions and departments are working together in order to drive an amazing results.</w:t>
          </w:r>
        </w:p>
        <w:p w14:paraId="1E482908" w14:textId="067D0AC5" w:rsidR="00A8164B" w:rsidRDefault="009464AB" w:rsidP="009464AB">
          <w:r>
            <w:t xml:space="preserve">Today because of our technology we have an online world through each it is easier to make everyone to see your proposal of product/service </w:t>
          </w:r>
          <w:r w:rsidR="003E3F2C">
            <w:t xml:space="preserve"> </w:t>
          </w:r>
          <w:r>
            <w:t>. Because the technology is every time developing marketing is also reshaping every time in order to keep things in time and to can easily came in the home of everyone through internet and telecommunications for example.</w:t>
          </w:r>
        </w:p>
        <w:p w14:paraId="0612CFBB" w14:textId="60CF61A6" w:rsidR="001418A7" w:rsidRDefault="001418A7" w:rsidP="009464AB">
          <w:r>
            <w:t>An another element of Marketing is STP through which we are creating customer value:</w:t>
          </w:r>
        </w:p>
        <w:p w14:paraId="05959F07" w14:textId="77777777" w:rsidR="009464AB" w:rsidRDefault="009464AB" w:rsidP="009464AB"/>
        <w:p w14:paraId="0121C4CF" w14:textId="0EE1F5CC" w:rsidR="009464AB" w:rsidRDefault="001418A7" w:rsidP="009464AB">
          <w:r>
            <w:rPr>
              <w:noProof/>
            </w:rPr>
            <w:drawing>
              <wp:inline distT="0" distB="0" distL="0" distR="0" wp14:anchorId="2E481419" wp14:editId="2BB93D0B">
                <wp:extent cx="3209925" cy="1428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pic:spPr>
                    </pic:pic>
                  </a:graphicData>
                </a:graphic>
              </wp:inline>
            </w:drawing>
          </w:r>
        </w:p>
        <w:p w14:paraId="0D9F5A72" w14:textId="1EA79CCD" w:rsidR="001418A7" w:rsidRDefault="001418A7" w:rsidP="009464AB">
          <w:r>
            <w:t xml:space="preserve">STP is a useful framework through which we can segmentate people by geography, gender, income or psychographic that helps us to make targets on a segment of people which are for example . vegetarians. </w:t>
          </w:r>
        </w:p>
        <w:p w14:paraId="1F371DA5" w14:textId="048BB16E" w:rsidR="007478B9" w:rsidRDefault="007478B9" w:rsidP="007478B9">
          <w:pPr>
            <w:pStyle w:val="Heading1"/>
          </w:pPr>
          <w:bookmarkStart w:id="3" w:name="_Toc111727112"/>
          <w:r>
            <w:lastRenderedPageBreak/>
            <w:t>Conclusion</w:t>
          </w:r>
          <w:bookmarkEnd w:id="3"/>
        </w:p>
        <w:p w14:paraId="7E227D08" w14:textId="77B4427B" w:rsidR="007478B9" w:rsidRDefault="007478B9" w:rsidP="007478B9">
          <w:r>
            <w:t>Marketing is not just about advertisement is also about making researching, plans, strategies and a lot of hard work to make value for customers</w:t>
          </w:r>
        </w:p>
        <w:p w14:paraId="59675B8C" w14:textId="77777777" w:rsidR="007478B9" w:rsidRPr="007478B9" w:rsidRDefault="007478B9" w:rsidP="007478B9"/>
        <w:p w14:paraId="634F97A0" w14:textId="77777777" w:rsidR="005674FE" w:rsidRDefault="005674FE" w:rsidP="00FD61A2">
          <w:pPr>
            <w:spacing w:after="0"/>
            <w:jc w:val="center"/>
          </w:pPr>
        </w:p>
        <w:p w14:paraId="5552BA97" w14:textId="77777777" w:rsidR="005674FE" w:rsidRDefault="005674FE" w:rsidP="00FD61A2">
          <w:pPr>
            <w:spacing w:after="0"/>
            <w:jc w:val="center"/>
          </w:pPr>
        </w:p>
        <w:p w14:paraId="128F58C9" w14:textId="77777777" w:rsidR="005674FE" w:rsidRDefault="005674FE" w:rsidP="00FD61A2">
          <w:pPr>
            <w:spacing w:after="0"/>
            <w:jc w:val="center"/>
          </w:pPr>
        </w:p>
        <w:p w14:paraId="67634D82" w14:textId="77777777" w:rsidR="005674FE" w:rsidRDefault="005674FE" w:rsidP="00FD61A2">
          <w:pPr>
            <w:spacing w:after="0"/>
            <w:jc w:val="center"/>
          </w:pPr>
        </w:p>
        <w:p w14:paraId="354A90AC" w14:textId="77777777" w:rsidR="005674FE" w:rsidRDefault="005674FE" w:rsidP="00FD61A2">
          <w:pPr>
            <w:spacing w:after="0"/>
            <w:jc w:val="center"/>
          </w:pPr>
        </w:p>
        <w:p w14:paraId="06694117" w14:textId="77777777" w:rsidR="005674FE" w:rsidRDefault="005674FE" w:rsidP="00FD61A2">
          <w:pPr>
            <w:spacing w:after="0"/>
            <w:jc w:val="center"/>
          </w:pPr>
        </w:p>
        <w:p w14:paraId="103ACD4C" w14:textId="77777777" w:rsidR="005674FE" w:rsidRDefault="005674FE" w:rsidP="00FD61A2">
          <w:pPr>
            <w:spacing w:after="0"/>
            <w:jc w:val="center"/>
          </w:pPr>
        </w:p>
        <w:p w14:paraId="236A8EE3" w14:textId="77777777" w:rsidR="005674FE" w:rsidRDefault="005674FE" w:rsidP="00FD61A2">
          <w:pPr>
            <w:spacing w:after="0"/>
            <w:jc w:val="center"/>
          </w:pPr>
        </w:p>
        <w:p w14:paraId="583FCC49" w14:textId="77777777" w:rsidR="005674FE" w:rsidRDefault="005674FE" w:rsidP="00FD61A2">
          <w:pPr>
            <w:spacing w:after="0"/>
            <w:jc w:val="center"/>
          </w:pPr>
        </w:p>
        <w:p w14:paraId="16F1B51C" w14:textId="77777777" w:rsidR="005674FE" w:rsidRDefault="005674FE" w:rsidP="00FD61A2">
          <w:pPr>
            <w:spacing w:after="0"/>
            <w:jc w:val="center"/>
          </w:pPr>
        </w:p>
        <w:p w14:paraId="728F8CE8" w14:textId="77777777" w:rsidR="005674FE" w:rsidRDefault="005674FE" w:rsidP="00FD61A2">
          <w:pPr>
            <w:spacing w:after="0"/>
            <w:jc w:val="center"/>
          </w:pPr>
        </w:p>
        <w:p w14:paraId="7215D8A3" w14:textId="77777777" w:rsidR="005674FE" w:rsidRDefault="005674FE" w:rsidP="00FD61A2">
          <w:pPr>
            <w:spacing w:after="0"/>
            <w:jc w:val="center"/>
          </w:pPr>
        </w:p>
        <w:p w14:paraId="61796BEE" w14:textId="77777777" w:rsidR="005674FE" w:rsidRDefault="005674FE" w:rsidP="00FD61A2">
          <w:pPr>
            <w:spacing w:after="0"/>
            <w:jc w:val="center"/>
          </w:pPr>
        </w:p>
        <w:p w14:paraId="326D5E15" w14:textId="77777777" w:rsidR="005674FE" w:rsidRDefault="005674FE" w:rsidP="00FD61A2">
          <w:pPr>
            <w:spacing w:after="0"/>
            <w:jc w:val="center"/>
          </w:pPr>
        </w:p>
        <w:p w14:paraId="47862458" w14:textId="77777777" w:rsidR="005674FE" w:rsidRDefault="005674FE" w:rsidP="00FD61A2">
          <w:pPr>
            <w:spacing w:after="0"/>
            <w:jc w:val="center"/>
          </w:pPr>
        </w:p>
        <w:p w14:paraId="5E13FD6A" w14:textId="77777777" w:rsidR="005674FE" w:rsidRDefault="005674FE" w:rsidP="00FD61A2">
          <w:pPr>
            <w:spacing w:after="0"/>
            <w:jc w:val="center"/>
          </w:pPr>
        </w:p>
        <w:p w14:paraId="1A9F8AE2" w14:textId="77777777" w:rsidR="005674FE" w:rsidRDefault="005674FE" w:rsidP="00FD61A2">
          <w:pPr>
            <w:spacing w:after="0"/>
            <w:jc w:val="center"/>
          </w:pPr>
        </w:p>
        <w:p w14:paraId="0F1CF3E0" w14:textId="77777777" w:rsidR="005674FE" w:rsidRDefault="005674FE" w:rsidP="00FD61A2">
          <w:pPr>
            <w:spacing w:after="0"/>
            <w:jc w:val="center"/>
          </w:pPr>
        </w:p>
        <w:p w14:paraId="6324BCA4" w14:textId="77777777" w:rsidR="005674FE" w:rsidRDefault="005674FE" w:rsidP="00FD61A2">
          <w:pPr>
            <w:spacing w:after="0"/>
            <w:jc w:val="center"/>
          </w:pPr>
        </w:p>
        <w:p w14:paraId="442A65A4" w14:textId="77777777" w:rsidR="005674FE" w:rsidRDefault="005674FE" w:rsidP="00FD61A2">
          <w:pPr>
            <w:spacing w:after="0"/>
            <w:jc w:val="center"/>
          </w:pPr>
        </w:p>
        <w:p w14:paraId="33CBF463" w14:textId="77777777" w:rsidR="005674FE" w:rsidRDefault="005674FE" w:rsidP="00FD61A2">
          <w:pPr>
            <w:spacing w:after="0"/>
            <w:jc w:val="center"/>
          </w:pPr>
        </w:p>
        <w:p w14:paraId="59D9DEC0" w14:textId="77777777" w:rsidR="005674FE" w:rsidRDefault="005674FE" w:rsidP="00FD61A2">
          <w:pPr>
            <w:spacing w:after="0"/>
            <w:jc w:val="center"/>
          </w:pPr>
        </w:p>
        <w:p w14:paraId="2DD74345" w14:textId="77777777" w:rsidR="005674FE" w:rsidRDefault="005674FE" w:rsidP="00FD61A2">
          <w:pPr>
            <w:spacing w:after="0"/>
            <w:jc w:val="center"/>
          </w:pPr>
        </w:p>
        <w:p w14:paraId="49E92FF4" w14:textId="77777777" w:rsidR="005674FE" w:rsidRDefault="005674FE" w:rsidP="00FD61A2">
          <w:pPr>
            <w:spacing w:after="0"/>
            <w:jc w:val="center"/>
          </w:pPr>
        </w:p>
        <w:p w14:paraId="152CCB9D" w14:textId="77777777" w:rsidR="005674FE" w:rsidRDefault="005674FE" w:rsidP="00FD61A2">
          <w:pPr>
            <w:spacing w:after="0"/>
            <w:jc w:val="center"/>
          </w:pPr>
        </w:p>
        <w:p w14:paraId="008DD5A5" w14:textId="77777777" w:rsidR="005674FE" w:rsidRDefault="005674FE" w:rsidP="00FD61A2">
          <w:pPr>
            <w:spacing w:after="0"/>
            <w:jc w:val="center"/>
          </w:pPr>
        </w:p>
        <w:p w14:paraId="13C3501A" w14:textId="77777777" w:rsidR="005674FE" w:rsidRDefault="005674FE" w:rsidP="00FD61A2">
          <w:pPr>
            <w:spacing w:after="0"/>
            <w:jc w:val="center"/>
          </w:pPr>
        </w:p>
        <w:p w14:paraId="500E366D" w14:textId="77777777" w:rsidR="005674FE" w:rsidRDefault="005674FE" w:rsidP="00FD61A2">
          <w:pPr>
            <w:spacing w:after="0"/>
            <w:jc w:val="center"/>
          </w:pPr>
        </w:p>
        <w:p w14:paraId="7024CBEA" w14:textId="77777777" w:rsidR="005674FE" w:rsidRDefault="005674FE" w:rsidP="00FD61A2">
          <w:pPr>
            <w:spacing w:after="0"/>
            <w:jc w:val="center"/>
          </w:pPr>
        </w:p>
        <w:p w14:paraId="455E4CC8" w14:textId="77777777" w:rsidR="005674FE" w:rsidRDefault="005674FE" w:rsidP="00FD61A2">
          <w:pPr>
            <w:spacing w:after="0"/>
            <w:jc w:val="center"/>
          </w:pPr>
        </w:p>
        <w:p w14:paraId="1DFCEFF1" w14:textId="77777777" w:rsidR="005674FE" w:rsidRDefault="005674FE" w:rsidP="00FD61A2">
          <w:pPr>
            <w:spacing w:after="0"/>
            <w:jc w:val="center"/>
          </w:pPr>
        </w:p>
        <w:p w14:paraId="54674BE0" w14:textId="77777777" w:rsidR="005674FE" w:rsidRDefault="005674FE" w:rsidP="00FD61A2">
          <w:pPr>
            <w:spacing w:after="0"/>
            <w:jc w:val="center"/>
          </w:pPr>
        </w:p>
        <w:p w14:paraId="5F7741AC" w14:textId="77777777" w:rsidR="005674FE" w:rsidRDefault="005674FE" w:rsidP="00FD61A2">
          <w:pPr>
            <w:spacing w:after="0"/>
            <w:jc w:val="center"/>
          </w:pPr>
        </w:p>
        <w:p w14:paraId="3346C1E7" w14:textId="77777777" w:rsidR="005674FE" w:rsidRDefault="005674FE" w:rsidP="00FD61A2">
          <w:pPr>
            <w:spacing w:after="0"/>
            <w:jc w:val="center"/>
          </w:pPr>
        </w:p>
        <w:p w14:paraId="02AFC416" w14:textId="77777777" w:rsidR="005674FE" w:rsidRDefault="005674FE" w:rsidP="00FD61A2">
          <w:pPr>
            <w:spacing w:after="0"/>
            <w:jc w:val="center"/>
          </w:pPr>
        </w:p>
        <w:p w14:paraId="6C970797" w14:textId="77777777" w:rsidR="005674FE" w:rsidRDefault="005674FE" w:rsidP="00FD61A2">
          <w:pPr>
            <w:spacing w:after="0"/>
            <w:jc w:val="center"/>
          </w:pPr>
        </w:p>
        <w:p w14:paraId="3CFF2943" w14:textId="77777777" w:rsidR="005674FE" w:rsidRDefault="005674FE" w:rsidP="00FD61A2">
          <w:pPr>
            <w:spacing w:after="0"/>
            <w:jc w:val="center"/>
          </w:pPr>
        </w:p>
        <w:p w14:paraId="34FB39D5" w14:textId="77777777" w:rsidR="005674FE" w:rsidRDefault="005674FE" w:rsidP="00FD61A2">
          <w:pPr>
            <w:spacing w:after="0"/>
            <w:jc w:val="center"/>
          </w:pPr>
        </w:p>
        <w:p w14:paraId="3730DBEF" w14:textId="77777777" w:rsidR="005674FE" w:rsidRDefault="005674FE" w:rsidP="00FD61A2">
          <w:pPr>
            <w:spacing w:after="0"/>
            <w:jc w:val="center"/>
          </w:pPr>
        </w:p>
        <w:p w14:paraId="7E691F77" w14:textId="77777777" w:rsidR="005674FE" w:rsidRDefault="005674FE" w:rsidP="00FD61A2">
          <w:pPr>
            <w:spacing w:after="0"/>
            <w:jc w:val="center"/>
          </w:pPr>
        </w:p>
        <w:p w14:paraId="0507FB56" w14:textId="77777777" w:rsidR="005674FE" w:rsidRDefault="005674FE" w:rsidP="00FD61A2">
          <w:pPr>
            <w:spacing w:after="0"/>
            <w:jc w:val="center"/>
          </w:pPr>
        </w:p>
        <w:p w14:paraId="5B67DFBB" w14:textId="77777777" w:rsidR="005674FE" w:rsidRDefault="005674FE" w:rsidP="00FD61A2">
          <w:pPr>
            <w:spacing w:after="0"/>
            <w:jc w:val="center"/>
          </w:pPr>
        </w:p>
        <w:p w14:paraId="6209182C" w14:textId="77777777" w:rsidR="005674FE" w:rsidRDefault="005674FE" w:rsidP="00FD61A2">
          <w:pPr>
            <w:spacing w:after="0"/>
            <w:jc w:val="center"/>
          </w:pPr>
        </w:p>
        <w:p w14:paraId="70F47ABD" w14:textId="77777777" w:rsidR="005674FE" w:rsidRDefault="005674FE" w:rsidP="00FD61A2">
          <w:pPr>
            <w:spacing w:after="0"/>
            <w:jc w:val="center"/>
          </w:pPr>
        </w:p>
        <w:p w14:paraId="4B82D0B9" w14:textId="77777777" w:rsidR="005674FE" w:rsidRDefault="005674FE" w:rsidP="00FD61A2">
          <w:pPr>
            <w:spacing w:after="0"/>
            <w:jc w:val="center"/>
          </w:pPr>
        </w:p>
        <w:p w14:paraId="0E44B99E" w14:textId="77777777" w:rsidR="005674FE" w:rsidRDefault="005674FE" w:rsidP="00FD61A2">
          <w:pPr>
            <w:spacing w:after="0"/>
            <w:jc w:val="center"/>
          </w:pPr>
        </w:p>
        <w:p w14:paraId="56717590" w14:textId="77777777" w:rsidR="005674FE" w:rsidRDefault="005674FE" w:rsidP="00FD61A2">
          <w:pPr>
            <w:spacing w:after="0"/>
            <w:jc w:val="center"/>
          </w:pPr>
        </w:p>
        <w:p w14:paraId="0024FF6E" w14:textId="77777777" w:rsidR="005674FE" w:rsidRDefault="005674FE" w:rsidP="00FD61A2">
          <w:pPr>
            <w:spacing w:after="0"/>
            <w:jc w:val="center"/>
          </w:pPr>
        </w:p>
        <w:p w14:paraId="29BED694" w14:textId="59B7EDA7" w:rsidR="00331E14" w:rsidRPr="00FD61A2" w:rsidRDefault="007E3CB6" w:rsidP="00FD61A2">
          <w:pPr>
            <w:spacing w:after="0"/>
            <w:jc w:val="center"/>
            <w:rPr>
              <w:sz w:val="52"/>
              <w:szCs w:val="52"/>
            </w:rPr>
          </w:pPr>
          <w:r w:rsidRPr="00FD61A2">
            <w:rPr>
              <w:rStyle w:val="IntenseQuoteChar"/>
              <w:sz w:val="52"/>
              <w:szCs w:val="52"/>
            </w:rPr>
            <w:t>References</w:t>
          </w:r>
        </w:p>
        <w:p w14:paraId="21E56E00" w14:textId="77777777" w:rsidR="007E3CB6" w:rsidRPr="007E3CB6" w:rsidRDefault="007E3CB6" w:rsidP="00FD61A2"/>
        <w:p w14:paraId="51E840D5" w14:textId="3EE2529E" w:rsidR="007E3CB6" w:rsidRDefault="00FD61A2" w:rsidP="00FD61A2">
          <w:pPr>
            <w:pStyle w:val="ListParagraph"/>
            <w:numPr>
              <w:ilvl w:val="0"/>
              <w:numId w:val="1"/>
            </w:numPr>
          </w:pPr>
          <w:r>
            <w:t>A brief summary of marketing and how it works (2015) CIM Available at: https://www.cim.co.uk/media/4772/7ps.pdf</w:t>
          </w:r>
        </w:p>
        <w:p w14:paraId="560BFE06" w14:textId="7447EDC0" w:rsidR="007E3CB6" w:rsidRDefault="007E3CB6" w:rsidP="00FD61A2">
          <w:pPr>
            <w:pStyle w:val="ListParagraph"/>
            <w:numPr>
              <w:ilvl w:val="0"/>
              <w:numId w:val="1"/>
            </w:numPr>
          </w:pPr>
          <w:r>
            <w:t>Doyle, Peter (2008) Vale-based Marketing: Marketing strategies for,  Place of publication: Wiley-Blackwell</w:t>
          </w:r>
        </w:p>
        <w:p w14:paraId="251D136F" w14:textId="21FE9F18" w:rsidR="007E3CB6" w:rsidRDefault="007E3CB6" w:rsidP="00FD61A2">
          <w:pPr>
            <w:pStyle w:val="ListParagraph"/>
            <w:numPr>
              <w:ilvl w:val="0"/>
              <w:numId w:val="1"/>
            </w:numPr>
          </w:pPr>
          <w:r>
            <w:t>Philip Kotler, Gary Armstrong (2021) Principles of Marketing 18 ed. Place of publication: Pearson Education Limited</w:t>
          </w:r>
        </w:p>
        <w:p w14:paraId="677F4856" w14:textId="5FECD487" w:rsidR="007E3CB6" w:rsidRDefault="007E3CB6" w:rsidP="00FD61A2">
          <w:pPr>
            <w:pStyle w:val="ListParagraph"/>
            <w:numPr>
              <w:ilvl w:val="0"/>
              <w:numId w:val="1"/>
            </w:numPr>
          </w:pPr>
          <w:r>
            <w:t xml:space="preserve">Oxford College of Marketing,  Understanding The 7Ps of The Marketing Mix  Available at: </w:t>
          </w:r>
          <w:hyperlink r:id="rId12" w:history="1">
            <w:r w:rsidR="000E53A0" w:rsidRPr="00E90382">
              <w:rPr>
                <w:rStyle w:val="Hyperlink"/>
              </w:rPr>
              <w:t>https://blog.oxfordcollegeofmarketing.com/2020/10/08/understanding-the-7ps-of-the-marketing-mix/</w:t>
            </w:r>
          </w:hyperlink>
          <w:r w:rsidR="008C3769">
            <w:t xml:space="preserve">                     Accessed on: 17/08/2022</w:t>
          </w:r>
        </w:p>
        <w:p w14:paraId="699BC92A" w14:textId="77777777" w:rsidR="000E53A0" w:rsidRDefault="000E53A0" w:rsidP="000E53A0">
          <w:pPr>
            <w:pStyle w:val="ListParagraph"/>
          </w:pPr>
        </w:p>
        <w:p w14:paraId="33ED110F" w14:textId="7ACD0C84" w:rsidR="000E53A0" w:rsidRDefault="000E53A0" w:rsidP="00FD61A2">
          <w:pPr>
            <w:pStyle w:val="ListParagraph"/>
            <w:numPr>
              <w:ilvl w:val="0"/>
              <w:numId w:val="1"/>
            </w:numPr>
          </w:pPr>
          <w:r>
            <w:t xml:space="preserve">Wikipedia the free encyclopaedia </w:t>
          </w:r>
          <w:r w:rsidR="008C3769">
            <w:t xml:space="preserve">(2022) </w:t>
          </w:r>
          <w:r>
            <w:t xml:space="preserve"> Marketing mix</w:t>
          </w:r>
          <w:r w:rsidR="008C3769">
            <w:t xml:space="preserve">       Available at:</w:t>
          </w:r>
        </w:p>
        <w:p w14:paraId="28B42FF6" w14:textId="77777777" w:rsidR="000E53A0" w:rsidRDefault="000E53A0" w:rsidP="000E53A0">
          <w:pPr>
            <w:pStyle w:val="ListParagraph"/>
          </w:pPr>
        </w:p>
        <w:p w14:paraId="56DCACCB" w14:textId="57D23520" w:rsidR="000E53A0" w:rsidRDefault="000E53A0" w:rsidP="000E53A0">
          <w:pPr>
            <w:pStyle w:val="ListParagraph"/>
          </w:pPr>
          <w:hyperlink r:id="rId13" w:history="1">
            <w:r w:rsidRPr="00E90382">
              <w:rPr>
                <w:rStyle w:val="Hyperlink"/>
              </w:rPr>
              <w:t>https://en.wikipedia.org/wiki/Marketing_mix#:~:text=tools%20and%20strategies.-,In%201981%2C%20Booms%20and%20Bitner%20proposed%20a%20model%20of%207,more%20applicable%20for%20services%20marketing.&amp;text=Psychology%20%2D%20the%20psychology%20of%20the,insights%20into%20their%20exact%20requirements%20</w:t>
            </w:r>
          </w:hyperlink>
          <w:r w:rsidRPr="000E53A0">
            <w:t>.</w:t>
          </w:r>
        </w:p>
        <w:p w14:paraId="78DE44C8" w14:textId="4EC70FFE" w:rsidR="000E53A0" w:rsidRDefault="008C3769" w:rsidP="008C3769">
          <w:pPr>
            <w:pStyle w:val="ListParagraph"/>
          </w:pPr>
          <w:r>
            <w:t>Accessed on: 17/08/2022</w:t>
          </w:r>
        </w:p>
        <w:p w14:paraId="45BD6AD3" w14:textId="0EB7FB8B" w:rsidR="00BA3748" w:rsidRDefault="00BA3748" w:rsidP="008C3769">
          <w:pPr>
            <w:pStyle w:val="ListParagraph"/>
          </w:pPr>
        </w:p>
        <w:p w14:paraId="1BC52D82" w14:textId="77777777" w:rsidR="00BA3748" w:rsidRDefault="00BA3748" w:rsidP="00BA3748">
          <w:pPr>
            <w:pStyle w:val="ListParagraph"/>
            <w:numPr>
              <w:ilvl w:val="0"/>
              <w:numId w:val="1"/>
            </w:numPr>
          </w:pPr>
          <w:proofErr w:type="spellStart"/>
          <w:r w:rsidRPr="00BA3748">
            <w:t>Chibba</w:t>
          </w:r>
          <w:proofErr w:type="spellEnd"/>
          <w:r w:rsidRPr="00BA3748">
            <w:t xml:space="preserve"> M., (2012),  “Global Business: Origins, Viewpoints and Six Cornerstones”, Global Policy                                                </w:t>
          </w:r>
        </w:p>
        <w:p w14:paraId="342542FB" w14:textId="07D048E3" w:rsidR="00BA3748" w:rsidRDefault="00BA3748" w:rsidP="00BA3748">
          <w:pPr>
            <w:pStyle w:val="ListParagraph"/>
          </w:pPr>
          <w:r>
            <w:t xml:space="preserve">Available </w:t>
          </w:r>
          <w:r w:rsidRPr="00BA3748">
            <w:t>at: https://www.globalpolicyjournal.com/sites/default/files/Chiba%20-                   %20Global%20Business%2009.12.pdf</w:t>
          </w:r>
        </w:p>
        <w:p w14:paraId="4339C3A3" w14:textId="2C92554C" w:rsidR="00BA3748" w:rsidRDefault="00BA3748" w:rsidP="00BA3748">
          <w:pPr>
            <w:pStyle w:val="ListParagraph"/>
          </w:pPr>
          <w:r>
            <w:t xml:space="preserve">Accessed on: </w:t>
          </w:r>
          <w:r w:rsidR="005E44C7">
            <w:t>17/08/2022</w:t>
          </w:r>
        </w:p>
        <w:p w14:paraId="04DF0E31" w14:textId="77777777" w:rsidR="005E44C7" w:rsidRDefault="005E44C7" w:rsidP="00BA3748">
          <w:pPr>
            <w:pStyle w:val="ListParagraph"/>
          </w:pPr>
        </w:p>
        <w:p w14:paraId="54D8E1C9" w14:textId="3E612E10" w:rsidR="00004B94" w:rsidRDefault="007E3CB6" w:rsidP="007E3CB6">
          <w:r>
            <w:t xml:space="preserve"> </w:t>
          </w:r>
          <w:r>
            <w:tab/>
          </w:r>
        </w:p>
      </w:sdtContent>
    </w:sdt>
    <w:p w14:paraId="53115E30" w14:textId="77777777" w:rsidR="005A785A" w:rsidRDefault="005A785A"/>
    <w:sectPr w:rsidR="005A785A" w:rsidSect="00004B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21" type="#_x0000_t75" style="width:11.25pt;height:11.25pt" o:bullet="t">
        <v:imagedata r:id="rId1" o:title="mso91F7"/>
      </v:shape>
    </w:pict>
  </w:numPicBullet>
  <w:abstractNum w:abstractNumId="0" w15:restartNumberingAfterBreak="0">
    <w:nsid w:val="3D761B01"/>
    <w:multiLevelType w:val="hybridMultilevel"/>
    <w:tmpl w:val="62BA0F8C"/>
    <w:lvl w:ilvl="0" w:tplc="08090007">
      <w:start w:val="1"/>
      <w:numFmt w:val="bullet"/>
      <w:lvlText w:val=""/>
      <w:lvlPicBulletId w:val="0"/>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1" w15:restartNumberingAfterBreak="0">
    <w:nsid w:val="7EC10D4C"/>
    <w:multiLevelType w:val="hybridMultilevel"/>
    <w:tmpl w:val="4C7479DE"/>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6961314">
    <w:abstractNumId w:val="1"/>
  </w:num>
  <w:num w:numId="2" w16cid:durableId="182089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85A"/>
    <w:rsid w:val="00004B94"/>
    <w:rsid w:val="000E53A0"/>
    <w:rsid w:val="001418A7"/>
    <w:rsid w:val="00331E14"/>
    <w:rsid w:val="003A2450"/>
    <w:rsid w:val="003E3F2C"/>
    <w:rsid w:val="004A3685"/>
    <w:rsid w:val="005674FE"/>
    <w:rsid w:val="005A785A"/>
    <w:rsid w:val="005E44C7"/>
    <w:rsid w:val="006C6189"/>
    <w:rsid w:val="007478B9"/>
    <w:rsid w:val="007E3CB6"/>
    <w:rsid w:val="008C3769"/>
    <w:rsid w:val="009464AB"/>
    <w:rsid w:val="00A8164B"/>
    <w:rsid w:val="00A90CC9"/>
    <w:rsid w:val="00BA3748"/>
    <w:rsid w:val="00C471E2"/>
    <w:rsid w:val="00CA68DF"/>
    <w:rsid w:val="00FD61A2"/>
    <w:rsid w:val="00FE2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8A679"/>
  <w15:chartTrackingRefBased/>
  <w15:docId w15:val="{2D1F4591-A3C1-4BAC-9BF1-5E1597437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6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4B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4B94"/>
    <w:rPr>
      <w:rFonts w:eastAsiaTheme="minorEastAsia"/>
      <w:lang w:val="en-US"/>
    </w:rPr>
  </w:style>
  <w:style w:type="paragraph" w:styleId="IntenseQuote">
    <w:name w:val="Intense Quote"/>
    <w:basedOn w:val="Normal"/>
    <w:next w:val="Normal"/>
    <w:link w:val="IntenseQuoteChar"/>
    <w:uiPriority w:val="30"/>
    <w:qFormat/>
    <w:rsid w:val="007E3CB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E3CB6"/>
    <w:rPr>
      <w:i/>
      <w:iCs/>
      <w:color w:val="4472C4" w:themeColor="accent1"/>
    </w:rPr>
  </w:style>
  <w:style w:type="paragraph" w:styleId="ListParagraph">
    <w:name w:val="List Paragraph"/>
    <w:basedOn w:val="Normal"/>
    <w:uiPriority w:val="34"/>
    <w:qFormat/>
    <w:rsid w:val="007E3CB6"/>
    <w:pPr>
      <w:ind w:left="720"/>
      <w:contextualSpacing/>
    </w:pPr>
  </w:style>
  <w:style w:type="character" w:styleId="Hyperlink">
    <w:name w:val="Hyperlink"/>
    <w:basedOn w:val="DefaultParagraphFont"/>
    <w:uiPriority w:val="99"/>
    <w:unhideWhenUsed/>
    <w:rsid w:val="000E53A0"/>
    <w:rPr>
      <w:color w:val="0563C1" w:themeColor="hyperlink"/>
      <w:u w:val="single"/>
    </w:rPr>
  </w:style>
  <w:style w:type="character" w:styleId="UnresolvedMention">
    <w:name w:val="Unresolved Mention"/>
    <w:basedOn w:val="DefaultParagraphFont"/>
    <w:uiPriority w:val="99"/>
    <w:semiHidden/>
    <w:unhideWhenUsed/>
    <w:rsid w:val="000E53A0"/>
    <w:rPr>
      <w:color w:val="605E5C"/>
      <w:shd w:val="clear" w:color="auto" w:fill="E1DFDD"/>
    </w:rPr>
  </w:style>
  <w:style w:type="character" w:customStyle="1" w:styleId="Heading1Char">
    <w:name w:val="Heading 1 Char"/>
    <w:basedOn w:val="DefaultParagraphFont"/>
    <w:link w:val="Heading1"/>
    <w:uiPriority w:val="9"/>
    <w:rsid w:val="00A816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78B9"/>
    <w:pPr>
      <w:outlineLvl w:val="9"/>
    </w:pPr>
    <w:rPr>
      <w:lang w:val="en-US"/>
    </w:rPr>
  </w:style>
  <w:style w:type="paragraph" w:styleId="TOC1">
    <w:name w:val="toc 1"/>
    <w:basedOn w:val="Normal"/>
    <w:next w:val="Normal"/>
    <w:autoRedefine/>
    <w:uiPriority w:val="39"/>
    <w:unhideWhenUsed/>
    <w:rsid w:val="007478B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en.wikipedia.org/wiki/Marketing_mix#:~:text=tools%20and%20strategies.-,In%201981%2C%20Booms%20and%20Bitner%20proposed%20a%20model%20of%207,more%20applicable%20for%20services%20marketing.&amp;text=Psychology%20%2D%20the%20psychology%20of%20the,insights%20into%20their%20exact%20requirements%20" TargetMode="External"/><Relationship Id="rId3" Type="http://schemas.openxmlformats.org/officeDocument/2006/relationships/numbering" Target="numbering.xml"/><Relationship Id="rId7" Type="http://schemas.openxmlformats.org/officeDocument/2006/relationships/image" Target="media/image2.png"/><Relationship Id="rId12" Type="http://schemas.openxmlformats.org/officeDocument/2006/relationships/hyperlink" Target="https://blog.oxfordcollegeofmarketing.com/2020/10/08/understanding-the-7ps-of-the-marketing-mix/"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6.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4.pn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E8C381C7844FE5ACE83B01A8D3BFE9"/>
        <w:category>
          <w:name w:val="General"/>
          <w:gallery w:val="placeholder"/>
        </w:category>
        <w:types>
          <w:type w:val="bbPlcHdr"/>
        </w:types>
        <w:behaviors>
          <w:behavior w:val="content"/>
        </w:behaviors>
        <w:guid w:val="{5CC378C5-52FA-43A6-A960-5FAFF7B55595}"/>
      </w:docPartPr>
      <w:docPartBody>
        <w:p w:rsidR="00204B35" w:rsidRDefault="007D06F5" w:rsidP="007D06F5">
          <w:pPr>
            <w:pStyle w:val="8AE8C381C7844FE5ACE83B01A8D3BFE9"/>
          </w:pPr>
          <w:r>
            <w:rPr>
              <w:rFonts w:asciiTheme="majorHAnsi" w:eastAsiaTheme="majorEastAsia" w:hAnsiTheme="majorHAnsi" w:cstheme="majorBidi"/>
              <w:caps/>
              <w:color w:val="4472C4" w:themeColor="accent1"/>
              <w:sz w:val="80"/>
              <w:szCs w:val="80"/>
            </w:rPr>
            <w:t>[Document title]</w:t>
          </w:r>
        </w:p>
      </w:docPartBody>
    </w:docPart>
    <w:docPart>
      <w:docPartPr>
        <w:name w:val="B21F4CB469664B04A1DDEE681FC0CA0B"/>
        <w:category>
          <w:name w:val="General"/>
          <w:gallery w:val="placeholder"/>
        </w:category>
        <w:types>
          <w:type w:val="bbPlcHdr"/>
        </w:types>
        <w:behaviors>
          <w:behavior w:val="content"/>
        </w:behaviors>
        <w:guid w:val="{3595C1A8-9EC3-4239-8A13-6EF0DEC4C279}"/>
      </w:docPartPr>
      <w:docPartBody>
        <w:p w:rsidR="00204B35" w:rsidRDefault="007D06F5" w:rsidP="007D06F5">
          <w:pPr>
            <w:pStyle w:val="B21F4CB469664B04A1DDEE681FC0CA0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6F5"/>
    <w:rsid w:val="00204B35"/>
    <w:rsid w:val="007D06F5"/>
    <w:rsid w:val="00D356E8"/>
    <w:rsid w:val="00D62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E8C381C7844FE5ACE83B01A8D3BFE9">
    <w:name w:val="8AE8C381C7844FE5ACE83B01A8D3BFE9"/>
    <w:rsid w:val="007D06F5"/>
  </w:style>
  <w:style w:type="paragraph" w:customStyle="1" w:styleId="B21F4CB469664B04A1DDEE681FC0CA0B">
    <w:name w:val="B21F4CB469664B04A1DDEE681FC0CA0B"/>
    <w:rsid w:val="007D06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04F17D-2989-4CE1-A6FA-527953E7E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6</Pages>
  <Words>972</Words>
  <Characters>5543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Individual Report: The Effect ofGlobalisation on an Organisations’Marketing Strategy</vt:lpstr>
    </vt:vector>
  </TitlesOfParts>
  <Company>University of Wales trinity saint david</Company>
  <LinksUpToDate>false</LinksUpToDate>
  <CharactersWithSpaces>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 The Effect ofGlobalisation on an Organisations’Marketing Strategy</dc:title>
  <dc:subject>(LCBB4004)</dc:subject>
  <dc:creator>Daniela Sava (2028792)</dc:creator>
  <cp:keywords/>
  <dc:description/>
  <cp:lastModifiedBy>Daniela Sava (2028792)</cp:lastModifiedBy>
  <cp:revision>3</cp:revision>
  <dcterms:created xsi:type="dcterms:W3CDTF">2022-08-18T04:52:00Z</dcterms:created>
  <dcterms:modified xsi:type="dcterms:W3CDTF">2022-08-18T13:58:00Z</dcterms:modified>
</cp:coreProperties>
</file>