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790" w:rsidRPr="00B70790" w:rsidRDefault="00B70790" w:rsidP="00B70790">
      <w:pPr>
        <w:shd w:val="clear" w:color="auto" w:fill="FFFFFF"/>
        <w:spacing w:beforeAutospacing="1" w:after="100" w:afterAutospacing="1" w:line="240" w:lineRule="atLeast"/>
        <w:outlineLvl w:val="0"/>
        <w:rPr>
          <w:rFonts w:ascii="Lato" w:eastAsia="Times New Roman" w:hAnsi="Lato" w:cs="Times New Roman"/>
          <w:caps/>
          <w:color w:val="303030"/>
          <w:kern w:val="36"/>
          <w:sz w:val="45"/>
          <w:szCs w:val="45"/>
          <w:lang w:val="en-US" w:eastAsia="en-GB"/>
        </w:rPr>
      </w:pPr>
      <w:r w:rsidRPr="00B70790">
        <w:rPr>
          <w:rFonts w:ascii="Lato" w:eastAsia="Times New Roman" w:hAnsi="Lato" w:cs="Times New Roman"/>
          <w:caps/>
          <w:color w:val="303030"/>
          <w:kern w:val="36"/>
          <w:sz w:val="45"/>
          <w:szCs w:val="45"/>
          <w:lang w:val="en-US" w:eastAsia="en-GB"/>
        </w:rPr>
        <w:t>Donald Trump the Corrupt Creation of America’s Bankrupt Politics</w:t>
      </w:r>
    </w:p>
    <w:p w:rsidR="00B70790" w:rsidRDefault="00B70790" w:rsidP="00B70790">
      <w:pPr>
        <w:shd w:val="clear" w:color="auto" w:fill="FFFFFF"/>
        <w:spacing w:before="100" w:beforeAutospacing="1" w:after="100" w:afterAutospacing="1" w:line="432" w:lineRule="atLeast"/>
        <w:rPr>
          <w:rFonts w:ascii="Lato" w:eastAsia="Times New Roman" w:hAnsi="Lato" w:cs="Times New Roman"/>
          <w:color w:val="000000"/>
          <w:sz w:val="21"/>
          <w:szCs w:val="21"/>
          <w:lang w:val="en-US" w:eastAsia="en-GB"/>
        </w:rPr>
      </w:pPr>
      <w:proofErr w:type="gramStart"/>
      <w:r w:rsidRPr="00B70790">
        <w:rPr>
          <w:rFonts w:ascii="Lato" w:eastAsia="Times New Roman" w:hAnsi="Lato" w:cs="Times New Roman"/>
          <w:color w:val="000000"/>
          <w:sz w:val="21"/>
          <w:szCs w:val="21"/>
          <w:lang w:val="en-US" w:eastAsia="en-GB"/>
        </w:rPr>
        <w:t>by</w:t>
      </w:r>
      <w:proofErr w:type="gramEnd"/>
      <w:r w:rsidRPr="00B70790">
        <w:rPr>
          <w:rFonts w:ascii="Lato" w:eastAsia="Times New Roman" w:hAnsi="Lato" w:cs="Times New Roman"/>
          <w:color w:val="000000"/>
          <w:sz w:val="21"/>
          <w:szCs w:val="21"/>
          <w:lang w:val="en-US" w:eastAsia="en-GB"/>
        </w:rPr>
        <w:t xml:space="preserve"> </w:t>
      </w:r>
      <w:hyperlink r:id="rId4" w:tooltip="Posts by Richard M. Ebeling" w:history="1">
        <w:r w:rsidRPr="00B70790">
          <w:rPr>
            <w:rFonts w:ascii="Lato" w:eastAsia="Times New Roman" w:hAnsi="Lato" w:cs="Times New Roman"/>
            <w:color w:val="000000"/>
            <w:sz w:val="21"/>
            <w:szCs w:val="21"/>
            <w:lang w:val="en-US" w:eastAsia="en-GB"/>
          </w:rPr>
          <w:t xml:space="preserve">Richard M. </w:t>
        </w:r>
        <w:proofErr w:type="spellStart"/>
        <w:r w:rsidRPr="00B70790">
          <w:rPr>
            <w:rFonts w:ascii="Lato" w:eastAsia="Times New Roman" w:hAnsi="Lato" w:cs="Times New Roman"/>
            <w:color w:val="000000"/>
            <w:sz w:val="21"/>
            <w:szCs w:val="21"/>
            <w:lang w:val="en-US" w:eastAsia="en-GB"/>
          </w:rPr>
          <w:t>Ebeling</w:t>
        </w:r>
        <w:proofErr w:type="spellEnd"/>
      </w:hyperlink>
      <w:r w:rsidRPr="00B70790">
        <w:rPr>
          <w:rFonts w:ascii="Lato" w:eastAsia="Times New Roman" w:hAnsi="Lato" w:cs="Times New Roman"/>
          <w:color w:val="000000"/>
          <w:sz w:val="21"/>
          <w:szCs w:val="21"/>
          <w:lang w:val="en-US" w:eastAsia="en-GB"/>
        </w:rPr>
        <w:t xml:space="preserve"> | 23 Jun 2016 | </w:t>
      </w:r>
      <w:hyperlink r:id="rId5" w:history="1">
        <w:r w:rsidRPr="00B70790">
          <w:rPr>
            <w:rFonts w:ascii="Lato" w:eastAsia="Times New Roman" w:hAnsi="Lato" w:cs="Times New Roman"/>
            <w:color w:val="000000"/>
            <w:sz w:val="21"/>
            <w:szCs w:val="21"/>
            <w:lang w:val="en-US" w:eastAsia="en-GB"/>
          </w:rPr>
          <w:t>Elections</w:t>
        </w:r>
      </w:hyperlink>
      <w:r w:rsidRPr="00B70790">
        <w:rPr>
          <w:rFonts w:ascii="Lato" w:eastAsia="Times New Roman" w:hAnsi="Lato" w:cs="Times New Roman"/>
          <w:color w:val="000000"/>
          <w:sz w:val="21"/>
          <w:szCs w:val="21"/>
          <w:lang w:val="en-US" w:eastAsia="en-GB"/>
        </w:rPr>
        <w:t xml:space="preserve"> | </w:t>
      </w:r>
      <w:hyperlink r:id="rId6" w:anchor="disqus_thread" w:history="1">
        <w:r w:rsidRPr="00B70790">
          <w:rPr>
            <w:rFonts w:ascii="Lato" w:eastAsia="Times New Roman" w:hAnsi="Lato" w:cs="Times New Roman"/>
            <w:color w:val="000000"/>
            <w:sz w:val="21"/>
            <w:szCs w:val="21"/>
            <w:lang w:val="en-US" w:eastAsia="en-GB"/>
          </w:rPr>
          <w:t>0 Comments</w:t>
        </w:r>
      </w:hyperlink>
    </w:p>
    <w:p w:rsidR="00B70790" w:rsidRDefault="00B70790" w:rsidP="00B70790">
      <w:pPr>
        <w:shd w:val="clear" w:color="auto" w:fill="FFFFFF"/>
        <w:spacing w:before="100" w:beforeAutospacing="1" w:after="100" w:afterAutospacing="1" w:line="432" w:lineRule="atLeast"/>
        <w:rPr>
          <w:rFonts w:ascii="Lato" w:eastAsia="Times New Roman" w:hAnsi="Lato" w:cs="Times New Roman"/>
          <w:color w:val="000000"/>
          <w:sz w:val="21"/>
          <w:szCs w:val="21"/>
          <w:lang w:val="en-US" w:eastAsia="en-GB"/>
        </w:rPr>
      </w:pPr>
      <w:r>
        <w:rPr>
          <w:rFonts w:ascii="Lato" w:eastAsia="Times New Roman" w:hAnsi="Lato" w:cs="Times New Roman"/>
          <w:color w:val="000000"/>
          <w:sz w:val="21"/>
          <w:szCs w:val="21"/>
          <w:lang w:val="en-US" w:eastAsia="en-GB"/>
        </w:rPr>
        <w:t>Capitalism magazine</w:t>
      </w:r>
    </w:p>
    <w:p w:rsidR="00B70790" w:rsidRDefault="001701FF" w:rsidP="00B70790">
      <w:pPr>
        <w:shd w:val="clear" w:color="auto" w:fill="FFFFFF"/>
        <w:spacing w:before="100" w:beforeAutospacing="1" w:after="100" w:afterAutospacing="1" w:line="432" w:lineRule="atLeast"/>
        <w:rPr>
          <w:rFonts w:ascii="Lato" w:eastAsia="Times New Roman" w:hAnsi="Lato" w:cs="Times New Roman"/>
          <w:color w:val="000000"/>
          <w:sz w:val="21"/>
          <w:szCs w:val="21"/>
          <w:lang w:val="en-US" w:eastAsia="en-GB"/>
        </w:rPr>
      </w:pPr>
      <w:hyperlink r:id="rId7" w:history="1">
        <w:r w:rsidR="00B70790" w:rsidRPr="009B29D3">
          <w:rPr>
            <w:rStyle w:val="Hyperlink"/>
            <w:rFonts w:ascii="Lato" w:eastAsia="Times New Roman" w:hAnsi="Lato" w:cs="Times New Roman"/>
            <w:sz w:val="21"/>
            <w:szCs w:val="21"/>
            <w:lang w:val="en-US" w:eastAsia="en-GB"/>
          </w:rPr>
          <w:t>http://capitalismmagazine.com/2016/06/donald-trump-the-corrupt-creation-of-americas-bankrupt-politics/</w:t>
        </w:r>
      </w:hyperlink>
    </w:p>
    <w:p w:rsidR="00B70790" w:rsidRPr="00B70790" w:rsidRDefault="00B70790" w:rsidP="00B70790">
      <w:pPr>
        <w:shd w:val="clear" w:color="auto" w:fill="FFFFFF"/>
        <w:spacing w:after="0" w:line="432" w:lineRule="atLeast"/>
        <w:rPr>
          <w:rFonts w:ascii="Merriweather" w:eastAsia="Times New Roman" w:hAnsi="Merriweather" w:cs="Times New Roman"/>
          <w:color w:val="000000"/>
          <w:sz w:val="21"/>
          <w:szCs w:val="21"/>
          <w:lang w:val="en-US" w:eastAsia="en-GB"/>
        </w:rPr>
      </w:pPr>
      <w:bookmarkStart w:id="0" w:name="_GoBack"/>
      <w:r w:rsidRPr="00B70790">
        <w:rPr>
          <w:rFonts w:ascii="Merriweather" w:eastAsia="Times New Roman" w:hAnsi="Merriweather" w:cs="Times New Roman"/>
          <w:noProof/>
          <w:color w:val="000000"/>
          <w:sz w:val="21"/>
          <w:szCs w:val="21"/>
          <w:lang w:eastAsia="en-GB"/>
        </w:rPr>
        <w:drawing>
          <wp:inline distT="0" distB="0" distL="0" distR="0" wp14:anchorId="7DA49476" wp14:editId="6E3971F2">
            <wp:extent cx="6583680" cy="4389120"/>
            <wp:effectExtent l="0" t="0" r="7620" b="0"/>
            <wp:docPr id="1" name="Picture 1" descr="Donald Trump the Corrupt Creation of America’s Bankrupt Poli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ald Trump the Corrupt Creation of America’s Bankrupt Polit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3680" cy="4389120"/>
                    </a:xfrm>
                    <a:prstGeom prst="rect">
                      <a:avLst/>
                    </a:prstGeom>
                    <a:noFill/>
                    <a:ln>
                      <a:noFill/>
                    </a:ln>
                  </pic:spPr>
                </pic:pic>
              </a:graphicData>
            </a:graphic>
          </wp:inline>
        </w:drawing>
      </w:r>
      <w:bookmarkEnd w:id="0"/>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Commentators from the political “left” as well as the “right” have attempted to analyze and dissect the rise and appeal of Donald Trump. The reality is, I would suggest, is that he represents the essence of the modern interventionist state, with its regulated economy and redistributive politics.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 xml:space="preserve">Those on the “left” see Trump as the epitome of an undercurrent of American racism, sexism, homophobia and xenophobia. Trump represents an appeal to those voters, they believe, who are fearful of foreigners, </w:t>
      </w:r>
      <w:r w:rsidRPr="00B70790">
        <w:rPr>
          <w:rFonts w:ascii="Merriweather" w:eastAsia="Times New Roman" w:hAnsi="Merriweather" w:cs="Times New Roman"/>
          <w:color w:val="000000"/>
          <w:sz w:val="21"/>
          <w:szCs w:val="21"/>
          <w:lang w:val="en-US" w:eastAsia="en-GB"/>
        </w:rPr>
        <w:lastRenderedPageBreak/>
        <w:t>and who are sexual traditionalists and prudes, as well as subjugators of women and discriminators against those of African or Hispanic descent.  And there are, no doubt, some in American society who may wish to practice such prejudices.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For “progressives” and modern American liberals, Trump also depicts their conception of the worst of what they consider to be capitalist society. The brash, arrogant, greedy businessman, who will use any and all means to “make the deal” that gets him ahead, regardless of the honesty, ethics, or legality of how he gets to the top of wealth and power. The media and the movie industry regularly present an imagery of such people as being around nearly every corner.</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b/>
          <w:bCs/>
          <w:color w:val="000000"/>
          <w:sz w:val="21"/>
          <w:szCs w:val="21"/>
          <w:lang w:val="en-US" w:eastAsia="en-GB"/>
        </w:rPr>
        <w:t>Trump an Embarrassing Reflection of Some GOP Policies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On the political “right,” on the other hand, Trump is the huckster conman who is not “really” a conservative, who has high-jacked the Republican label to foster a “cult of personality” by playing to a variety of populist emotions and themes among a segment of Republican voters. His promise to build a wall on the Mexican border, to preserve essential programs of the redistributive “social safety net,” to keep out of America all people practicing a particular religious faith, while cutting taxes, building up the military, as well as badgering American businesses to stay in or return to the U.S., seem like a bad dream to mainstream Republican moderates and conservatives, who see their election future going down the drain.</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What is disconcerting for Republican Party conservatives is that there is little in the Trump message that has not been part and parcel of their own rhetoric for many years. They have been promising to stem the tide of illegal immigrants along the Mexican border; they have called for reining in entitlement programs while not calling for the repeal of Social Security or Medicare; they, too, have wanted to beef up the American military, while proposing tax cuts; and they have expressed concerns about the arrival of Muslim refugees and others who may bring terrorism to the U.S.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Trump has articulated these conservative political messages and taken them to some of their logical and distasteful conclusions, but has wrapped them in a speaking style and personality type that exaggerates the embarrassment of seeing some of their own policy perspectives reflected back at them through the Trump mirror.</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lastRenderedPageBreak/>
        <w:t>For the political left, Donald Trump reinforces and confirms every belief and prejudice they have held about American conservatism, businessmen, and capitalism as bankrupt, corrupt and evil. For the political right, Trump represents some twisted and distorted view of the conservative vision that is not what they “really meant” or wanted the voting public to believe about them.</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But, in fact, Donald Trump as a personality and policy proposer captures the essence of what both modern American liberals and conservatives have been selling to the American citizenry for decades.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b/>
          <w:bCs/>
          <w:color w:val="000000"/>
          <w:sz w:val="21"/>
          <w:szCs w:val="21"/>
          <w:lang w:val="en-US" w:eastAsia="en-GB"/>
        </w:rPr>
        <w:t>Progressives Laid the Groundwork for Trump</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For more than a century, now, modern American liberals have insisted that political traditions and constitutional restraints should not stand in the way or bar the door to “progressive” legislation meant to implement a centralizing governmental paternalism of regulation and redistribution in the hands of those knowing what is “right” and “good” for the people of the United States.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Strong presidential leaders with “enlightened” ideas, whether this be Franklin Roosevelt unconstitutionally edging America into war in the early 1940s or Barack Obama using executive orders and federal government arm-twisting to bend state and local governments to adhere to the latest trends and demands of “political correctness” and the special interest groups covered by and under it, must move the country in that direction where “the best and the brightest” know it should go in the name of “good causes.”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Why should they be surprised by a presidential candidate who says he will simply order the military to use torture methods against those considered to be the “enemy” in a war against terrorism?  Or implement his own executive orders to impose his will on the country, again, for its own good?</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 xml:space="preserve">At the same time, has it not been the modern American liberals and progressives who have insisted that an individual’s identity is linked to his or her national or </w:t>
      </w:r>
      <w:proofErr w:type="spellStart"/>
      <w:r w:rsidRPr="00B70790">
        <w:rPr>
          <w:rFonts w:ascii="Merriweather" w:eastAsia="Times New Roman" w:hAnsi="Merriweather" w:cs="Times New Roman"/>
          <w:color w:val="000000"/>
          <w:sz w:val="21"/>
          <w:szCs w:val="21"/>
          <w:lang w:val="en-US" w:eastAsia="en-GB"/>
        </w:rPr>
        <w:t>ethic</w:t>
      </w:r>
      <w:proofErr w:type="spellEnd"/>
      <w:r w:rsidRPr="00B70790">
        <w:rPr>
          <w:rFonts w:ascii="Merriweather" w:eastAsia="Times New Roman" w:hAnsi="Merriweather" w:cs="Times New Roman"/>
          <w:color w:val="000000"/>
          <w:sz w:val="21"/>
          <w:szCs w:val="21"/>
          <w:lang w:val="en-US" w:eastAsia="en-GB"/>
        </w:rPr>
        <w:t xml:space="preserve"> or religious origin? Have they not undermined the traditional American ideal of looking at people as individuals and not inescapable members of tribal groups or cultural collectives? Has not the political left insisted on using government to bestow favors and privilege as well as penalties, based on people’s tribal and collective classification by the government?</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Why should they be surprised when a presidential candidate say, yes, we must look at various collective groups as friends or foes, to be let into the country or to be kept out, merely because of their identification as belonging to a particular religious following?</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lastRenderedPageBreak/>
        <w:t>Has it not been American liberals and progressives who have insisted that the actions and intentions of private enterprise should always be looked at with suspicion, and must be regulated and controlled for a greater national good and social welfare?</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Why should they be surprised when a candidate comes along and says that where an American enterprise does business is in the “national interest,” and such businesses that try to set up their factories in foreign countries will be compelled to come back or to stay in the U.S.A? Have not the progressives and Democratic Party politicians been among the vocal opponents of “corporative inversions” and moving “American” jobs to other countries?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Trump has merely taken these ideas and policies prescriptions and packed them in “reality show” rhetoric and hype that panders to the lowest common denominator of tribal anger, envy and entitlement.  Then those on the “left” are shocked, confused and fearful when they see how these ideas and policy proposals gain traction with seemingly large segments of the U.S. population.</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b/>
          <w:bCs/>
          <w:color w:val="000000"/>
          <w:sz w:val="21"/>
          <w:szCs w:val="21"/>
          <w:lang w:val="en-US" w:eastAsia="en-GB"/>
        </w:rPr>
        <w:t>Trumps Unprincipled Deal Making and American Politics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Furthermore, Trump hails the fact that he has learned the “art of the deal” partly from working with many in the Democratic Party who are now determined to prevent his ascendency to the White House. Yet, they, with many of their Republican Party colleagues, have insisted that there are no invariant principles or restraints on what and for whom government may do things.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Politicians buy votes in exchange for favors, privileges, subsidies, anti-competitive regulations and welfare statist redistributions of wealth that are given to those who supply the campaign contributions and the votes on election day. Many of Trump’s personal business ventures and successes have been made possible with the active and willing participation of those in or desiring political office at the expense of other citizens whose rights to their income and property have been ignored and violated.</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They have made and operate the political system that crony capitalists like Donald Trump have mastered the use of for their own benefit. Why should they be surprised when one of their partners in crony capitalism declares that now when he is running for office he will be as unprincipled and unscrupulous if he becomes president as when he has been their business partner in fleecing parts of the American public?</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b/>
          <w:bCs/>
          <w:color w:val="000000"/>
          <w:sz w:val="21"/>
          <w:szCs w:val="21"/>
          <w:lang w:val="en-US" w:eastAsia="en-GB"/>
        </w:rPr>
        <w:t xml:space="preserve">GOP Hypocrisy and Voter Populism </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lastRenderedPageBreak/>
        <w:t>What about the Republicans? The party establishment was afraid that Trump might run as an independent or third party candidate and steal their chance to regain the White House. So they persuaded him to make the pledge that if he did not win the Republican nomination for the presidency, he would not run as a third alternative, confident that Trump had no chance to gain the required convention delegates.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So they got what they wished for. Trump ran as a Republican candidate and is not a third-party threat. Only he has seemingly won the minimum number of delegates to win the nomination on the first ballot. The ruminations as to why Republican voters turned to Donald Trump in sufficient numbers to hand him the needed delegate votes have been unending. But, two reasons stand out most, in my opinion.</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First, many conservatives and mainstream Republicans have become disgusted with and contemptuous of the party establishment. For all of their lifetime, the Republican Party has wrapped itself in the rhetoric of individual liberty, free enterprise, and limited government. Republican candidates were elected and reelected on the basis of the promise that a change would in the country’s direction toward more freedom and less political paternalism.</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And . . . nothing changed, other than in the direction of more and bigger government, and very often with the Republicans in Congress or in the White House supporting or even initiating the expansion of more regulation, redistribution, and increased intrusion into people’s private lives and social interactions.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However much Donald Trump may not represent the ideas or ideals of individual liberty, free markets, or constitutionally limited government, he has seemed to some as someone who unabashedly says the emperor has no cloths; that all of Washington, D.C. – Republicans and Democrats – are corrupt, compromised, and contemptible, only wanting to gain and retain political power with no regard for the voters who place them in office.</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Second, there is an element in the conservative movement that is thuggish in their expectation that government should protect their jobs from foreign competition; secure their own favored entitlement programs while wanting push back on entitlement programs for others they view as not as deserving for a variety of unattractive reasons best left unmentioned; and who want a “strong leader” to set things right, even if it means ignoring the rule of law and a constitution that they have implicitly concluded has lost its value and legitimacy after decades of being undermined, anyway, by the progressive left for its own purposes.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b/>
          <w:bCs/>
          <w:color w:val="000000"/>
          <w:sz w:val="21"/>
          <w:szCs w:val="21"/>
          <w:lang w:val="en-US" w:eastAsia="en-GB"/>
        </w:rPr>
        <w:lastRenderedPageBreak/>
        <w:t>Trump as an End Product of Corrupted Politics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Donald Trump is, in a sense, the end product of the abandonment and betrayal of the American idea and ideal of individual rights, private property, free markets, impartial rule of law, and constitutionally limited and restrained government.</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Unprincipled, manipulative, power lusting, and ruthless in his pursuit of his own gain, with no respect for or recognition of the rights of others, is the imagery of Donald Trump in many people’s minds. But in what way are those not the distinguishing characteristics of the entire political system of government at all levels – federal, state and local?</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Whether in the halls of Congress in Washington, D.C., or in the legislatures of the fifty states, politics is nothing more than the pragmatic and expedient “art of the deal,” of selling favors and buying votes; the technique of forming coalitions of special interest groups that will get one politician elected and reelected, rather than a candidate of the competing political party.</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Do voters and citizens feel taken advantage of, traded away in terms of tax dollars transferred and redistributed from them to others with more pull and influence? Yes. Many understand that they are treated like suckers promised one thing before an election and screwed over once the election is over and the next session of the Congress or the legislature is in session.</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Tired of getting the short end of the stick, they have looked for a champion who says he knows how the system works better than most because he has been in it for decades. He has bought politicians, used them for his own financial gain at the expense of other citizens, and even made some of those politicians come and dance at his children’s weddings.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However, Trump does not promise to end the pandering, plunder and pull. No, he says to those who find him appealing: Elect me president and I will use the same mechanisms and devices of government power to benefit you in place of the “fat cats” in both the Democratic and Republican parties who have made you pay for all their past and present political privileges and benefits.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b/>
          <w:bCs/>
          <w:color w:val="000000"/>
          <w:sz w:val="21"/>
          <w:szCs w:val="21"/>
          <w:lang w:val="en-US" w:eastAsia="en-GB"/>
        </w:rPr>
        <w:t>Trump the Progressive’s Ideas Turned into Their Nightmare</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lastRenderedPageBreak/>
        <w:t>The Democrats stand aghast and horrified at Trump’s rhetoric and policy promises.  But they created the intellectual environment and institutional setting in which a Donald Trump could rise to the surface of the political landscape.</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 xml:space="preserve">They are the </w:t>
      </w:r>
      <w:proofErr w:type="spellStart"/>
      <w:r w:rsidRPr="00B70790">
        <w:rPr>
          <w:rFonts w:ascii="Merriweather" w:eastAsia="Times New Roman" w:hAnsi="Merriweather" w:cs="Times New Roman"/>
          <w:color w:val="000000"/>
          <w:sz w:val="21"/>
          <w:szCs w:val="21"/>
          <w:lang w:val="en-US" w:eastAsia="en-GB"/>
        </w:rPr>
        <w:t>one’s</w:t>
      </w:r>
      <w:proofErr w:type="spellEnd"/>
      <w:r w:rsidRPr="00B70790">
        <w:rPr>
          <w:rFonts w:ascii="Merriweather" w:eastAsia="Times New Roman" w:hAnsi="Merriweather" w:cs="Times New Roman"/>
          <w:color w:val="000000"/>
          <w:sz w:val="21"/>
          <w:szCs w:val="21"/>
          <w:lang w:val="en-US" w:eastAsia="en-GB"/>
        </w:rPr>
        <w:t xml:space="preserve"> who have insisted that the notion of individual rights to life, liberty and property were out of date; that the constitution has to be a “living document” reflecting the changing times and the needs of collective groups defined by race, ethnicity and gender. They argued that a more centralized government had to replace old-fashioned federalism with a strong executive who has wide power to do good things, “socially just” things for selected and favored groups in society.</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So here comes along Donald Trump who says: Yes, we must discard looking at people as individuals with rights that government must respect. Instead, we must look at and judge all people from Mexico who may want to come to the United States as murders, rapists, and drug dealers. We must think about and suspect every individual from the Middle East who may practice the Muslim faith as a terrorist and impose a blanket, collective judgment that all of them must be kept out of the United States, since anyone of them might be a potential and plotting mass murderer.</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The progressives said that group identity and characteristics were to be a leading classificatory benchmark for evaluating applicability for benefits from the government, and imposed privileged or unprivileged status within the United States. Trump is doing exactly that, but to the progressive’s horror his classifications and judgments for benefit or penalty is radically different than their “politically correct” categories and normative estimations.  Yet, they are the ones that have molded and imposed the political template of collective “rights” and status that Trump is using and arranging, but in a different design and arrangement from the one’s the progressives want to impose on American society.</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Even Trump’s bulling rhetoric that he will use all executive authority at his disposal as president to get what he wants that frightens those on the political left is merely the crude and guttural formulation, the “impolite” version of their own use of federal government taxing and regulatory power to arm-twist state and local governments to bend to Washington’s will, invariably at the expense not only of state and local government decision-making but at the cost of further lost rights and freedom of action by the citizens in those jurisdictions.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 xml:space="preserve">Donald Trump is the dark side of the America that the modern American liberals and the progressive left have made the United States into, and which far too many conservatives and Republicans have been </w:t>
      </w:r>
      <w:r w:rsidRPr="00B70790">
        <w:rPr>
          <w:rFonts w:ascii="Merriweather" w:eastAsia="Times New Roman" w:hAnsi="Merriweather" w:cs="Times New Roman"/>
          <w:color w:val="000000"/>
          <w:sz w:val="21"/>
          <w:szCs w:val="21"/>
          <w:lang w:val="en-US" w:eastAsia="en-GB"/>
        </w:rPr>
        <w:lastRenderedPageBreak/>
        <w:t>willing to play along with because it offered them, too, power, privilege and plunder potential for their own corrupted purposes.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Having concluded that “big government” was here to stay and political suicide to attempt to reverse, the Republican establishment decided that the best course of action was to continue to peddle the same pro-freedom campaign rhetoric before elections, but play the same interventionist and redistributive games as the Democrats in the everyday affairs of Washington politics.</w:t>
      </w:r>
    </w:p>
    <w:p w:rsidR="00B70790" w:rsidRPr="00B70790" w:rsidRDefault="00B70790" w:rsidP="00B70790">
      <w:pPr>
        <w:shd w:val="clear" w:color="auto" w:fill="FFFFFF"/>
        <w:spacing w:before="100" w:beforeAutospacing="1" w:after="100" w:afterAutospacing="1" w:line="432" w:lineRule="atLeast"/>
        <w:rPr>
          <w:rFonts w:ascii="Merriweather" w:eastAsia="Times New Roman" w:hAnsi="Merriweather" w:cs="Times New Roman"/>
          <w:color w:val="000000"/>
          <w:sz w:val="21"/>
          <w:szCs w:val="21"/>
          <w:lang w:val="en-US" w:eastAsia="en-GB"/>
        </w:rPr>
      </w:pPr>
      <w:r w:rsidRPr="00B70790">
        <w:rPr>
          <w:rFonts w:ascii="Merriweather" w:eastAsia="Times New Roman" w:hAnsi="Merriweather" w:cs="Times New Roman"/>
          <w:color w:val="000000"/>
          <w:sz w:val="21"/>
          <w:szCs w:val="21"/>
          <w:lang w:val="en-US" w:eastAsia="en-GB"/>
        </w:rPr>
        <w:t>And so, the Democrats and the Republicans, the progressives on the “left” and the go-along to get-along conservatives on the “right, are the ones who made Donald Trump, the presidential candidate who may end up in the White House in January 2017. He is one of the practical and perverse results of the American interventionist-welfare state.  The Democrats and Republicans have no one to blame but themselves.</w:t>
      </w:r>
    </w:p>
    <w:p w:rsidR="007751C1" w:rsidRDefault="007751C1"/>
    <w:sectPr w:rsidR="007751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ato">
    <w:altName w:val="Times New Roman"/>
    <w:charset w:val="00"/>
    <w:family w:val="auto"/>
    <w:pitch w:val="default"/>
  </w:font>
  <w:font w:name="Merriweather">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A3E"/>
    <w:rsid w:val="0000531B"/>
    <w:rsid w:val="000105A0"/>
    <w:rsid w:val="0005545D"/>
    <w:rsid w:val="000654B8"/>
    <w:rsid w:val="00067A96"/>
    <w:rsid w:val="00076A73"/>
    <w:rsid w:val="000C5384"/>
    <w:rsid w:val="000E40E8"/>
    <w:rsid w:val="001218D8"/>
    <w:rsid w:val="00136B32"/>
    <w:rsid w:val="00140AF6"/>
    <w:rsid w:val="00165AF6"/>
    <w:rsid w:val="001701FF"/>
    <w:rsid w:val="00171F06"/>
    <w:rsid w:val="001841E7"/>
    <w:rsid w:val="00202188"/>
    <w:rsid w:val="00253D15"/>
    <w:rsid w:val="00270E10"/>
    <w:rsid w:val="00272563"/>
    <w:rsid w:val="00280C2F"/>
    <w:rsid w:val="00285FEB"/>
    <w:rsid w:val="00295777"/>
    <w:rsid w:val="0029594F"/>
    <w:rsid w:val="00295D6D"/>
    <w:rsid w:val="002A3367"/>
    <w:rsid w:val="002E6D5C"/>
    <w:rsid w:val="00301242"/>
    <w:rsid w:val="003310C4"/>
    <w:rsid w:val="00332B30"/>
    <w:rsid w:val="003474DF"/>
    <w:rsid w:val="003732E4"/>
    <w:rsid w:val="00373D90"/>
    <w:rsid w:val="00374913"/>
    <w:rsid w:val="0039563C"/>
    <w:rsid w:val="003C3AB5"/>
    <w:rsid w:val="003C616C"/>
    <w:rsid w:val="003F2CC9"/>
    <w:rsid w:val="003F7471"/>
    <w:rsid w:val="003F767F"/>
    <w:rsid w:val="00412B09"/>
    <w:rsid w:val="00426C4B"/>
    <w:rsid w:val="00427A66"/>
    <w:rsid w:val="004319BA"/>
    <w:rsid w:val="004426F6"/>
    <w:rsid w:val="00460EC6"/>
    <w:rsid w:val="0049268B"/>
    <w:rsid w:val="00493809"/>
    <w:rsid w:val="005112C9"/>
    <w:rsid w:val="00512959"/>
    <w:rsid w:val="005422B0"/>
    <w:rsid w:val="0057100A"/>
    <w:rsid w:val="00574F75"/>
    <w:rsid w:val="005B0F20"/>
    <w:rsid w:val="005F523F"/>
    <w:rsid w:val="006064A5"/>
    <w:rsid w:val="00620898"/>
    <w:rsid w:val="00647821"/>
    <w:rsid w:val="00681D5C"/>
    <w:rsid w:val="00693F0B"/>
    <w:rsid w:val="006A16D4"/>
    <w:rsid w:val="006D346A"/>
    <w:rsid w:val="00710AE3"/>
    <w:rsid w:val="00751EC0"/>
    <w:rsid w:val="007658B2"/>
    <w:rsid w:val="007751C1"/>
    <w:rsid w:val="00792DA6"/>
    <w:rsid w:val="0079755F"/>
    <w:rsid w:val="007D7C53"/>
    <w:rsid w:val="00800F61"/>
    <w:rsid w:val="008029FB"/>
    <w:rsid w:val="00811EE2"/>
    <w:rsid w:val="0081755D"/>
    <w:rsid w:val="00835C12"/>
    <w:rsid w:val="008363F8"/>
    <w:rsid w:val="00880A0C"/>
    <w:rsid w:val="00894628"/>
    <w:rsid w:val="009024DE"/>
    <w:rsid w:val="00904D4C"/>
    <w:rsid w:val="00906BAC"/>
    <w:rsid w:val="009509B7"/>
    <w:rsid w:val="00966DBD"/>
    <w:rsid w:val="0097778D"/>
    <w:rsid w:val="00985A6F"/>
    <w:rsid w:val="00985D44"/>
    <w:rsid w:val="00997E82"/>
    <w:rsid w:val="009A1AA6"/>
    <w:rsid w:val="009A1C85"/>
    <w:rsid w:val="009E31B5"/>
    <w:rsid w:val="009F058C"/>
    <w:rsid w:val="00A41ACE"/>
    <w:rsid w:val="00A459AD"/>
    <w:rsid w:val="00A5524F"/>
    <w:rsid w:val="00A87658"/>
    <w:rsid w:val="00A87B0F"/>
    <w:rsid w:val="00A94739"/>
    <w:rsid w:val="00AF221B"/>
    <w:rsid w:val="00AF3D62"/>
    <w:rsid w:val="00B200D3"/>
    <w:rsid w:val="00B33424"/>
    <w:rsid w:val="00B574F2"/>
    <w:rsid w:val="00B70790"/>
    <w:rsid w:val="00B70A7C"/>
    <w:rsid w:val="00BA4F67"/>
    <w:rsid w:val="00BD00F0"/>
    <w:rsid w:val="00BD6F5C"/>
    <w:rsid w:val="00BE7571"/>
    <w:rsid w:val="00C02ECD"/>
    <w:rsid w:val="00C32A3E"/>
    <w:rsid w:val="00C37EFC"/>
    <w:rsid w:val="00C6053B"/>
    <w:rsid w:val="00C62D83"/>
    <w:rsid w:val="00CB0C41"/>
    <w:rsid w:val="00CC0241"/>
    <w:rsid w:val="00CC08B2"/>
    <w:rsid w:val="00CD2768"/>
    <w:rsid w:val="00CE424D"/>
    <w:rsid w:val="00CF3608"/>
    <w:rsid w:val="00D1474D"/>
    <w:rsid w:val="00D85BFF"/>
    <w:rsid w:val="00DB4127"/>
    <w:rsid w:val="00DC55F3"/>
    <w:rsid w:val="00E00EE4"/>
    <w:rsid w:val="00E01A3B"/>
    <w:rsid w:val="00E15C6E"/>
    <w:rsid w:val="00E2080E"/>
    <w:rsid w:val="00E609D1"/>
    <w:rsid w:val="00E63BA4"/>
    <w:rsid w:val="00E73FE2"/>
    <w:rsid w:val="00EC2B30"/>
    <w:rsid w:val="00EC3793"/>
    <w:rsid w:val="00EC6CE4"/>
    <w:rsid w:val="00ED5402"/>
    <w:rsid w:val="00EF0FA8"/>
    <w:rsid w:val="00EF7EDB"/>
    <w:rsid w:val="00F23FEC"/>
    <w:rsid w:val="00F64024"/>
    <w:rsid w:val="00F662BD"/>
    <w:rsid w:val="00F90090"/>
    <w:rsid w:val="00FF5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6CFF12-BFAE-44F6-B2C3-DC12FD2E4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07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15538">
      <w:bodyDiv w:val="1"/>
      <w:marLeft w:val="0"/>
      <w:marRight w:val="0"/>
      <w:marTop w:val="0"/>
      <w:marBottom w:val="0"/>
      <w:divBdr>
        <w:top w:val="none" w:sz="0" w:space="0" w:color="auto"/>
        <w:left w:val="none" w:sz="0" w:space="0" w:color="auto"/>
        <w:bottom w:val="none" w:sz="0" w:space="0" w:color="auto"/>
        <w:right w:val="none" w:sz="0" w:space="0" w:color="auto"/>
      </w:divBdr>
      <w:divsChild>
        <w:div w:id="2020959339">
          <w:marLeft w:val="0"/>
          <w:marRight w:val="0"/>
          <w:marTop w:val="0"/>
          <w:marBottom w:val="0"/>
          <w:divBdr>
            <w:top w:val="none" w:sz="0" w:space="0" w:color="auto"/>
            <w:left w:val="none" w:sz="0" w:space="0" w:color="auto"/>
            <w:bottom w:val="none" w:sz="0" w:space="0" w:color="auto"/>
            <w:right w:val="none" w:sz="0" w:space="0" w:color="auto"/>
          </w:divBdr>
          <w:divsChild>
            <w:div w:id="1510102515">
              <w:marLeft w:val="0"/>
              <w:marRight w:val="0"/>
              <w:marTop w:val="0"/>
              <w:marBottom w:val="0"/>
              <w:divBdr>
                <w:top w:val="none" w:sz="0" w:space="0" w:color="auto"/>
                <w:left w:val="none" w:sz="0" w:space="0" w:color="auto"/>
                <w:bottom w:val="none" w:sz="0" w:space="0" w:color="auto"/>
                <w:right w:val="none" w:sz="0" w:space="0" w:color="auto"/>
              </w:divBdr>
              <w:divsChild>
                <w:div w:id="925461924">
                  <w:marLeft w:val="0"/>
                  <w:marRight w:val="0"/>
                  <w:marTop w:val="0"/>
                  <w:marBottom w:val="0"/>
                  <w:divBdr>
                    <w:top w:val="none" w:sz="0" w:space="0" w:color="auto"/>
                    <w:left w:val="none" w:sz="0" w:space="0" w:color="auto"/>
                    <w:bottom w:val="none" w:sz="0" w:space="0" w:color="auto"/>
                    <w:right w:val="none" w:sz="0" w:space="0" w:color="auto"/>
                  </w:divBdr>
                  <w:divsChild>
                    <w:div w:id="1591697883">
                      <w:marLeft w:val="0"/>
                      <w:marRight w:val="0"/>
                      <w:marTop w:val="100"/>
                      <w:marBottom w:val="100"/>
                      <w:divBdr>
                        <w:top w:val="none" w:sz="0" w:space="0" w:color="auto"/>
                        <w:left w:val="none" w:sz="0" w:space="0" w:color="auto"/>
                        <w:bottom w:val="none" w:sz="0" w:space="0" w:color="auto"/>
                        <w:right w:val="none" w:sz="0" w:space="0" w:color="auto"/>
                      </w:divBdr>
                      <w:divsChild>
                        <w:div w:id="1309044843">
                          <w:marLeft w:val="0"/>
                          <w:marRight w:val="0"/>
                          <w:marTop w:val="0"/>
                          <w:marBottom w:val="0"/>
                          <w:divBdr>
                            <w:top w:val="none" w:sz="0" w:space="0" w:color="auto"/>
                            <w:left w:val="none" w:sz="0" w:space="0" w:color="auto"/>
                            <w:bottom w:val="none" w:sz="0" w:space="0" w:color="auto"/>
                            <w:right w:val="none" w:sz="0" w:space="0" w:color="auto"/>
                          </w:divBdr>
                          <w:divsChild>
                            <w:div w:id="397440978">
                              <w:marLeft w:val="0"/>
                              <w:marRight w:val="0"/>
                              <w:marTop w:val="0"/>
                              <w:marBottom w:val="0"/>
                              <w:divBdr>
                                <w:top w:val="none" w:sz="0" w:space="0" w:color="auto"/>
                                <w:left w:val="none" w:sz="0" w:space="0" w:color="auto"/>
                                <w:bottom w:val="none" w:sz="0" w:space="0" w:color="auto"/>
                                <w:right w:val="none" w:sz="0" w:space="0" w:color="auto"/>
                              </w:divBdr>
                              <w:divsChild>
                                <w:div w:id="1459956698">
                                  <w:marLeft w:val="0"/>
                                  <w:marRight w:val="0"/>
                                  <w:marTop w:val="0"/>
                                  <w:marBottom w:val="0"/>
                                  <w:divBdr>
                                    <w:top w:val="none" w:sz="0" w:space="0" w:color="auto"/>
                                    <w:left w:val="none" w:sz="0" w:space="0" w:color="auto"/>
                                    <w:bottom w:val="none" w:sz="0" w:space="0" w:color="auto"/>
                                    <w:right w:val="none" w:sz="0" w:space="0" w:color="auto"/>
                                  </w:divBdr>
                                </w:div>
                                <w:div w:id="160491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capitalismmagazine.com/2016/06/donald-trump-the-corrupt-creation-of-americas-bankrupt-politi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apitalismmagazine.com/2016/06/donald-trump-the-corrupt-creation-of-americas-bankrupt-politics/" TargetMode="External"/><Relationship Id="rId5" Type="http://schemas.openxmlformats.org/officeDocument/2006/relationships/hyperlink" Target="http://capitalismmagazine.com/category/politics/elections/" TargetMode="External"/><Relationship Id="rId10" Type="http://schemas.openxmlformats.org/officeDocument/2006/relationships/theme" Target="theme/theme1.xml"/><Relationship Id="rId4" Type="http://schemas.openxmlformats.org/officeDocument/2006/relationships/hyperlink" Target="http://capitalismmagazine.com/author/richard-m-ebeling/"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2557</Words>
  <Characters>14580</Characters>
  <Application>Microsoft Office Word</Application>
  <DocSecurity>0</DocSecurity>
  <Lines>121</Lines>
  <Paragraphs>34</Paragraphs>
  <ScaleCrop>false</ScaleCrop>
  <Company>University of Wales Trinity Saint David</Company>
  <LinksUpToDate>false</LinksUpToDate>
  <CharactersWithSpaces>17103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4</cp:revision>
  <dcterms:created xsi:type="dcterms:W3CDTF">2016-06-24T11:48:00Z</dcterms:created>
  <dcterms:modified xsi:type="dcterms:W3CDTF">2016-11-08T09:16:00Z</dcterms:modified>
</cp:coreProperties>
</file>