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D40AB82" w:rsidR="0033705E" w:rsidRDefault="4127B1BE" w:rsidP="7EFA1BAE">
      <w:pPr>
        <w:rPr>
          <w:i/>
          <w:iCs/>
          <w:sz w:val="48"/>
          <w:szCs w:val="48"/>
          <w:u w:val="single"/>
        </w:rPr>
      </w:pPr>
      <w:r w:rsidRPr="4B26506A">
        <w:rPr>
          <w:i/>
          <w:iCs/>
          <w:sz w:val="48"/>
          <w:szCs w:val="48"/>
          <w:u w:val="single"/>
        </w:rPr>
        <w:t xml:space="preserve">Part 2 Individual Reflective </w:t>
      </w:r>
      <w:r w:rsidR="76ECD4AA" w:rsidRPr="4B26506A">
        <w:rPr>
          <w:i/>
          <w:iCs/>
          <w:sz w:val="48"/>
          <w:szCs w:val="48"/>
          <w:u w:val="single"/>
        </w:rPr>
        <w:t>Journal (KWK 2204818)</w:t>
      </w:r>
    </w:p>
    <w:sdt>
      <w:sdtPr>
        <w:id w:val="1409115570"/>
        <w:docPartObj>
          <w:docPartGallery w:val="Table of Contents"/>
          <w:docPartUnique/>
        </w:docPartObj>
      </w:sdtPr>
      <w:sdtContent>
        <w:p w14:paraId="11DFC87B" w14:textId="5F298108" w:rsidR="4B26506A" w:rsidRDefault="4B26506A" w:rsidP="4B26506A">
          <w:pPr>
            <w:pStyle w:val="TOC1"/>
            <w:tabs>
              <w:tab w:val="right" w:leader="dot" w:pos="9015"/>
            </w:tabs>
            <w:rPr>
              <w:rStyle w:val="Hyperlink"/>
            </w:rPr>
          </w:pPr>
          <w:r>
            <w:fldChar w:fldCharType="begin"/>
          </w:r>
          <w:r>
            <w:instrText>TOC \o \z \u \h</w:instrText>
          </w:r>
          <w:r>
            <w:fldChar w:fldCharType="separate"/>
          </w:r>
          <w:hyperlink w:anchor="_Toc952231716">
            <w:r w:rsidRPr="4B26506A">
              <w:rPr>
                <w:rStyle w:val="Hyperlink"/>
              </w:rPr>
              <w:t>Experience</w:t>
            </w:r>
            <w:r>
              <w:tab/>
            </w:r>
            <w:r>
              <w:fldChar w:fldCharType="begin"/>
            </w:r>
            <w:r>
              <w:instrText>PAGEREF _Toc952231716 \h</w:instrText>
            </w:r>
            <w:r>
              <w:fldChar w:fldCharType="separate"/>
            </w:r>
            <w:r w:rsidRPr="4B26506A">
              <w:rPr>
                <w:rStyle w:val="Hyperlink"/>
              </w:rPr>
              <w:t>1</w:t>
            </w:r>
            <w:r>
              <w:fldChar w:fldCharType="end"/>
            </w:r>
          </w:hyperlink>
        </w:p>
        <w:p w14:paraId="3171F31A" w14:textId="4CE39CC6" w:rsidR="4B26506A" w:rsidRDefault="4B26506A" w:rsidP="4B26506A">
          <w:pPr>
            <w:pStyle w:val="TOC1"/>
            <w:tabs>
              <w:tab w:val="right" w:leader="dot" w:pos="9015"/>
            </w:tabs>
            <w:rPr>
              <w:rStyle w:val="Hyperlink"/>
            </w:rPr>
          </w:pPr>
          <w:hyperlink w:anchor="_Toc546241403">
            <w:r w:rsidRPr="4B26506A">
              <w:rPr>
                <w:rStyle w:val="Hyperlink"/>
              </w:rPr>
              <w:t>Team Performance/Team Rating</w:t>
            </w:r>
            <w:r>
              <w:tab/>
            </w:r>
            <w:r>
              <w:fldChar w:fldCharType="begin"/>
            </w:r>
            <w:r>
              <w:instrText>PAGEREF _Toc546241403 \h</w:instrText>
            </w:r>
            <w:r>
              <w:fldChar w:fldCharType="separate"/>
            </w:r>
            <w:r w:rsidRPr="4B26506A">
              <w:rPr>
                <w:rStyle w:val="Hyperlink"/>
              </w:rPr>
              <w:t>1</w:t>
            </w:r>
            <w:r>
              <w:fldChar w:fldCharType="end"/>
            </w:r>
          </w:hyperlink>
        </w:p>
        <w:p w14:paraId="2C1AA8D1" w14:textId="764559CE" w:rsidR="4B26506A" w:rsidRDefault="4B26506A" w:rsidP="4B26506A">
          <w:pPr>
            <w:pStyle w:val="TOC1"/>
            <w:tabs>
              <w:tab w:val="right" w:leader="dot" w:pos="9015"/>
            </w:tabs>
            <w:rPr>
              <w:rStyle w:val="Hyperlink"/>
            </w:rPr>
          </w:pPr>
          <w:hyperlink w:anchor="_Toc1189065318">
            <w:r w:rsidRPr="4B26506A">
              <w:rPr>
                <w:rStyle w:val="Hyperlink"/>
              </w:rPr>
              <w:t>Solutions &amp; Risk Factors (Design)</w:t>
            </w:r>
            <w:r>
              <w:tab/>
            </w:r>
            <w:r>
              <w:fldChar w:fldCharType="begin"/>
            </w:r>
            <w:r>
              <w:instrText>PAGEREF _Toc1189065318 \h</w:instrText>
            </w:r>
            <w:r>
              <w:fldChar w:fldCharType="separate"/>
            </w:r>
            <w:r w:rsidRPr="4B26506A">
              <w:rPr>
                <w:rStyle w:val="Hyperlink"/>
              </w:rPr>
              <w:t>1</w:t>
            </w:r>
            <w:r>
              <w:fldChar w:fldCharType="end"/>
            </w:r>
          </w:hyperlink>
        </w:p>
        <w:p w14:paraId="578363DF" w14:textId="47FA2ACF" w:rsidR="4B26506A" w:rsidRDefault="4B26506A" w:rsidP="4B26506A">
          <w:pPr>
            <w:pStyle w:val="TOC1"/>
            <w:tabs>
              <w:tab w:val="right" w:leader="dot" w:pos="9015"/>
            </w:tabs>
            <w:rPr>
              <w:rStyle w:val="Hyperlink"/>
            </w:rPr>
          </w:pPr>
          <w:hyperlink w:anchor="_Toc473277278">
            <w:r w:rsidRPr="4B26506A">
              <w:rPr>
                <w:rStyle w:val="Hyperlink"/>
              </w:rPr>
              <w:t>Related Works</w:t>
            </w:r>
            <w:r>
              <w:tab/>
            </w:r>
            <w:r>
              <w:fldChar w:fldCharType="begin"/>
            </w:r>
            <w:r>
              <w:instrText>PAGEREF _Toc473277278 \h</w:instrText>
            </w:r>
            <w:r>
              <w:fldChar w:fldCharType="separate"/>
            </w:r>
            <w:r w:rsidRPr="4B26506A">
              <w:rPr>
                <w:rStyle w:val="Hyperlink"/>
              </w:rPr>
              <w:t>2</w:t>
            </w:r>
            <w:r>
              <w:fldChar w:fldCharType="end"/>
            </w:r>
          </w:hyperlink>
        </w:p>
        <w:p w14:paraId="22A7D002" w14:textId="0B908718" w:rsidR="4B26506A" w:rsidRDefault="4B26506A" w:rsidP="4B26506A">
          <w:pPr>
            <w:pStyle w:val="TOC1"/>
            <w:tabs>
              <w:tab w:val="right" w:leader="dot" w:pos="9015"/>
            </w:tabs>
            <w:rPr>
              <w:rStyle w:val="Hyperlink"/>
            </w:rPr>
          </w:pPr>
          <w:hyperlink w:anchor="_Toc1139344760">
            <w:r w:rsidRPr="4B26506A">
              <w:rPr>
                <w:rStyle w:val="Hyperlink"/>
              </w:rPr>
              <w:t>Future Works</w:t>
            </w:r>
            <w:r>
              <w:tab/>
            </w:r>
            <w:r>
              <w:fldChar w:fldCharType="begin"/>
            </w:r>
            <w:r>
              <w:instrText>PAGEREF _Toc1139344760 \h</w:instrText>
            </w:r>
            <w:r>
              <w:fldChar w:fldCharType="separate"/>
            </w:r>
            <w:r w:rsidRPr="4B26506A">
              <w:rPr>
                <w:rStyle w:val="Hyperlink"/>
              </w:rPr>
              <w:t>2</w:t>
            </w:r>
            <w:r>
              <w:fldChar w:fldCharType="end"/>
            </w:r>
          </w:hyperlink>
        </w:p>
        <w:p w14:paraId="19612949" w14:textId="459E5879" w:rsidR="4B26506A" w:rsidRDefault="4B26506A" w:rsidP="4B26506A">
          <w:pPr>
            <w:pStyle w:val="TOC1"/>
            <w:tabs>
              <w:tab w:val="right" w:leader="dot" w:pos="9015"/>
            </w:tabs>
            <w:rPr>
              <w:rStyle w:val="Hyperlink"/>
            </w:rPr>
          </w:pPr>
          <w:hyperlink w:anchor="_Toc45960390">
            <w:r w:rsidRPr="4B26506A">
              <w:rPr>
                <w:rStyle w:val="Hyperlink"/>
              </w:rPr>
              <w:t>Contribution Scope</w:t>
            </w:r>
            <w:r>
              <w:tab/>
            </w:r>
            <w:r>
              <w:fldChar w:fldCharType="begin"/>
            </w:r>
            <w:r>
              <w:instrText>PAGEREF _Toc45960390 \h</w:instrText>
            </w:r>
            <w:r>
              <w:fldChar w:fldCharType="separate"/>
            </w:r>
            <w:r w:rsidRPr="4B26506A">
              <w:rPr>
                <w:rStyle w:val="Hyperlink"/>
              </w:rPr>
              <w:t>3</w:t>
            </w:r>
            <w:r>
              <w:fldChar w:fldCharType="end"/>
            </w:r>
          </w:hyperlink>
        </w:p>
        <w:p w14:paraId="63206D2A" w14:textId="62BE9EB7" w:rsidR="4B26506A" w:rsidRDefault="4B26506A" w:rsidP="4B26506A">
          <w:pPr>
            <w:pStyle w:val="TOC1"/>
            <w:tabs>
              <w:tab w:val="right" w:leader="dot" w:pos="9015"/>
            </w:tabs>
            <w:rPr>
              <w:rStyle w:val="Hyperlink"/>
            </w:rPr>
          </w:pPr>
          <w:hyperlink w:anchor="_Toc1631105142">
            <w:r w:rsidRPr="4B26506A">
              <w:rPr>
                <w:rStyle w:val="Hyperlink"/>
              </w:rPr>
              <w:t>Personal Reflection</w:t>
            </w:r>
            <w:r>
              <w:tab/>
            </w:r>
            <w:r>
              <w:fldChar w:fldCharType="begin"/>
            </w:r>
            <w:r>
              <w:instrText>PAGEREF _Toc1631105142 \h</w:instrText>
            </w:r>
            <w:r>
              <w:fldChar w:fldCharType="separate"/>
            </w:r>
            <w:r w:rsidRPr="4B26506A">
              <w:rPr>
                <w:rStyle w:val="Hyperlink"/>
              </w:rPr>
              <w:t>3</w:t>
            </w:r>
            <w:r>
              <w:fldChar w:fldCharType="end"/>
            </w:r>
          </w:hyperlink>
        </w:p>
        <w:p w14:paraId="216E7925" w14:textId="1587D3A1" w:rsidR="4B26506A" w:rsidRDefault="4B26506A" w:rsidP="4B26506A">
          <w:pPr>
            <w:pStyle w:val="TOC1"/>
            <w:tabs>
              <w:tab w:val="right" w:leader="dot" w:pos="9015"/>
            </w:tabs>
            <w:rPr>
              <w:rStyle w:val="Hyperlink"/>
            </w:rPr>
          </w:pPr>
          <w:hyperlink w:anchor="_Toc1174549774">
            <w:r w:rsidRPr="4B26506A">
              <w:rPr>
                <w:rStyle w:val="Hyperlink"/>
              </w:rPr>
              <w:t>Technical Reflection</w:t>
            </w:r>
            <w:r>
              <w:tab/>
            </w:r>
            <w:r>
              <w:fldChar w:fldCharType="begin"/>
            </w:r>
            <w:r>
              <w:instrText>PAGEREF _Toc1174549774 \h</w:instrText>
            </w:r>
            <w:r>
              <w:fldChar w:fldCharType="separate"/>
            </w:r>
            <w:r w:rsidRPr="4B26506A">
              <w:rPr>
                <w:rStyle w:val="Hyperlink"/>
              </w:rPr>
              <w:t>3</w:t>
            </w:r>
            <w:r>
              <w:fldChar w:fldCharType="end"/>
            </w:r>
          </w:hyperlink>
        </w:p>
        <w:p w14:paraId="78742C0A" w14:textId="4003CD7B" w:rsidR="4B26506A" w:rsidRDefault="4B26506A" w:rsidP="4B26506A">
          <w:pPr>
            <w:pStyle w:val="TOC1"/>
            <w:tabs>
              <w:tab w:val="right" w:leader="dot" w:pos="9015"/>
            </w:tabs>
            <w:rPr>
              <w:rStyle w:val="Hyperlink"/>
            </w:rPr>
          </w:pPr>
          <w:hyperlink w:anchor="_Toc2017180936">
            <w:r w:rsidRPr="4B26506A">
              <w:rPr>
                <w:rStyle w:val="Hyperlink"/>
              </w:rPr>
              <w:t>Bibliography</w:t>
            </w:r>
            <w:r>
              <w:tab/>
            </w:r>
            <w:r>
              <w:fldChar w:fldCharType="begin"/>
            </w:r>
            <w:r>
              <w:instrText>PAGEREF _Toc2017180936 \h</w:instrText>
            </w:r>
            <w:r>
              <w:fldChar w:fldCharType="separate"/>
            </w:r>
            <w:r w:rsidRPr="4B26506A">
              <w:rPr>
                <w:rStyle w:val="Hyperlink"/>
              </w:rPr>
              <w:t>3</w:t>
            </w:r>
            <w:r>
              <w:fldChar w:fldCharType="end"/>
            </w:r>
          </w:hyperlink>
          <w:r>
            <w:fldChar w:fldCharType="end"/>
          </w:r>
        </w:p>
      </w:sdtContent>
    </w:sdt>
    <w:p w14:paraId="7782D50C" w14:textId="780AC03E" w:rsidR="6A2DFBFF" w:rsidRDefault="6A2DFBFF" w:rsidP="6A2DFBFF">
      <w:pPr>
        <w:rPr>
          <w:i/>
          <w:iCs/>
          <w:sz w:val="48"/>
          <w:szCs w:val="48"/>
          <w:u w:val="single"/>
        </w:rPr>
      </w:pPr>
    </w:p>
    <w:p w14:paraId="09606110" w14:textId="44FAAB1B" w:rsidR="2B0406F9" w:rsidRDefault="2B0406F9" w:rsidP="7EFA1BAE">
      <w:pPr>
        <w:pStyle w:val="Heading1"/>
      </w:pPr>
      <w:bookmarkStart w:id="0" w:name="_Toc952231716"/>
      <w:r>
        <w:t>Experience</w:t>
      </w:r>
      <w:bookmarkEnd w:id="0"/>
    </w:p>
    <w:p w14:paraId="62A60A5F" w14:textId="645E09BC" w:rsidR="4B5DB51A" w:rsidRDefault="4B5DB51A" w:rsidP="7EFA1BAE">
      <w:pPr>
        <w:pStyle w:val="ListParagraph"/>
        <w:numPr>
          <w:ilvl w:val="0"/>
          <w:numId w:val="16"/>
        </w:numPr>
      </w:pPr>
      <w:r w:rsidRPr="7EFA1BAE">
        <w:t>When working as a team within the group, my role was being the project manager. My contribution towards the project was, leading the team to success, by giving individuals a</w:t>
      </w:r>
      <w:r w:rsidR="1A8AA78E" w:rsidRPr="7EFA1BAE">
        <w:t xml:space="preserve"> key role to play, giving them tasks and objectives to</w:t>
      </w:r>
      <w:r w:rsidR="6FA3E558" w:rsidRPr="7EFA1BAE">
        <w:t xml:space="preserve"> do,</w:t>
      </w:r>
      <w:r w:rsidR="00776D6B">
        <w:t xml:space="preserve"> in order </w:t>
      </w:r>
      <w:r w:rsidR="4A50AC6B" w:rsidRPr="7EFA1BAE">
        <w:t>to</w:t>
      </w:r>
      <w:r w:rsidR="167CC9F6" w:rsidRPr="7EFA1BAE">
        <w:t xml:space="preserve"> progress</w:t>
      </w:r>
      <w:r w:rsidR="4046E657" w:rsidRPr="7EFA1BAE">
        <w:t xml:space="preserve"> through the project</w:t>
      </w:r>
      <w:r w:rsidR="6A5D7E5D" w:rsidRPr="7EFA1BAE">
        <w:t xml:space="preserve">, as well as keeping track of progress of myself, and other team members. I needed to make sure I showed good </w:t>
      </w:r>
      <w:r w:rsidR="43D26085" w:rsidRPr="7EFA1BAE">
        <w:t xml:space="preserve">professionalism, and </w:t>
      </w:r>
      <w:r w:rsidR="26553098" w:rsidRPr="7EFA1BAE">
        <w:t xml:space="preserve">confidence within my group, </w:t>
      </w:r>
      <w:r w:rsidR="2DC56AEA" w:rsidRPr="7EFA1BAE">
        <w:t>to</w:t>
      </w:r>
      <w:r w:rsidR="26553098" w:rsidRPr="7EFA1BAE">
        <w:t xml:space="preserve"> progress forward.</w:t>
      </w:r>
      <w:r w:rsidR="40CB02DC" w:rsidRPr="7EFA1BAE">
        <w:t xml:space="preserve"> I also took part in some of the research side of things, by looking at statistics about homelessness, as well as how many empty buildings are being unused within </w:t>
      </w:r>
      <w:r w:rsidR="5FA0F753" w:rsidRPr="7EFA1BAE">
        <w:t>Swansea</w:t>
      </w:r>
      <w:r w:rsidR="40CB02DC" w:rsidRPr="7EFA1BAE">
        <w:t>.</w:t>
      </w:r>
    </w:p>
    <w:p w14:paraId="1D3166AF" w14:textId="7A5FFD2F" w:rsidR="2DAA7E6E" w:rsidRDefault="2DAA7E6E" w:rsidP="6A2DFBFF">
      <w:pPr>
        <w:pStyle w:val="Heading1"/>
      </w:pPr>
      <w:bookmarkStart w:id="1" w:name="_Toc546241403"/>
      <w:r>
        <w:t>Team Performanc</w:t>
      </w:r>
      <w:r w:rsidR="43D81E5D">
        <w:t>e/Team Rating</w:t>
      </w:r>
      <w:bookmarkEnd w:id="1"/>
    </w:p>
    <w:p w14:paraId="3921CCB0" w14:textId="1D23B0F5" w:rsidR="115E8FCC" w:rsidRDefault="115E8FCC" w:rsidP="115E8FCC">
      <w:pPr>
        <w:pStyle w:val="ListParagraph"/>
      </w:pPr>
    </w:p>
    <w:p w14:paraId="78A31DCE" w14:textId="157815DD" w:rsidR="5A7494C1" w:rsidRDefault="5A7494C1" w:rsidP="11B9C671">
      <w:pPr>
        <w:pStyle w:val="ListParagraph"/>
      </w:pPr>
      <w:r w:rsidRPr="11B9C671">
        <w:t>I gave myself 4/5 Stars, due to communicating with the team well, and meeting deadlines, however, lacked practical work.</w:t>
      </w:r>
    </w:p>
    <w:p w14:paraId="08989C52" w14:textId="27270083" w:rsidR="5A7494C1" w:rsidRDefault="5A7494C1" w:rsidP="11B9C671">
      <w:r w:rsidRPr="11B9C671">
        <w:t>As for the rest of the team, I gave the following ranking:</w:t>
      </w:r>
    </w:p>
    <w:p w14:paraId="21C8A70D" w14:textId="3D8EC203" w:rsidR="5A7494C1" w:rsidRDefault="5A7494C1" w:rsidP="11B9C671">
      <w:pPr>
        <w:pStyle w:val="ListParagraph"/>
        <w:numPr>
          <w:ilvl w:val="0"/>
          <w:numId w:val="2"/>
        </w:numPr>
      </w:pPr>
      <w:r w:rsidRPr="11B9C671">
        <w:t xml:space="preserve"> </w:t>
      </w:r>
      <w:r w:rsidR="5F7C6512" w:rsidRPr="11B9C671">
        <w:t>Lowri got 3.5/5, due to her design contribution, but lacked some communication</w:t>
      </w:r>
    </w:p>
    <w:p w14:paraId="208F6F76" w14:textId="03D81564" w:rsidR="5F7C6512" w:rsidRDefault="5F7C6512" w:rsidP="11B9C671">
      <w:pPr>
        <w:pStyle w:val="ListParagraph"/>
        <w:numPr>
          <w:ilvl w:val="0"/>
          <w:numId w:val="1"/>
        </w:numPr>
      </w:pPr>
      <w:r w:rsidRPr="11B9C671">
        <w:t>Holly got 4/5, due to contributing on statistics, and communicating</w:t>
      </w:r>
      <w:r w:rsidR="66B03BCC" w:rsidRPr="11B9C671">
        <w:t xml:space="preserve"> well</w:t>
      </w:r>
    </w:p>
    <w:p w14:paraId="5AC1C83B" w14:textId="79D37E68" w:rsidR="5F7C6512" w:rsidRDefault="5F7C6512" w:rsidP="11B9C671">
      <w:pPr>
        <w:pStyle w:val="ListParagraph"/>
        <w:numPr>
          <w:ilvl w:val="0"/>
          <w:numId w:val="1"/>
        </w:numPr>
      </w:pPr>
      <w:r w:rsidRPr="11B9C671">
        <w:lastRenderedPageBreak/>
        <w:t>Kelly got 3/5, due to contributing towards legal side of things, with some communication here and there</w:t>
      </w:r>
    </w:p>
    <w:p w14:paraId="2579722B" w14:textId="6E561A05" w:rsidR="5F7C6512" w:rsidRDefault="5F7C6512" w:rsidP="11B9C671">
      <w:pPr>
        <w:pStyle w:val="ListParagraph"/>
        <w:numPr>
          <w:ilvl w:val="0"/>
          <w:numId w:val="1"/>
        </w:numPr>
      </w:pPr>
      <w:r w:rsidRPr="11B9C671">
        <w:t>O</w:t>
      </w:r>
      <w:r w:rsidR="0E8C1974" w:rsidRPr="11B9C671">
        <w:t>s</w:t>
      </w:r>
      <w:r w:rsidRPr="11B9C671">
        <w:t>valdas got 4/5, due to communicating well, and worked hard on the website.</w:t>
      </w:r>
    </w:p>
    <w:p w14:paraId="0412E663" w14:textId="2B304677" w:rsidR="120C9D8C" w:rsidRDefault="120C9D8C" w:rsidP="3A516883">
      <w:pPr>
        <w:pStyle w:val="Heading1"/>
      </w:pPr>
      <w:bookmarkStart w:id="2" w:name="_Toc1189065318"/>
      <w:r>
        <w:t xml:space="preserve">Solutions &amp; Risk </w:t>
      </w:r>
      <w:r w:rsidR="58045B1C">
        <w:t>Factors (Design)</w:t>
      </w:r>
      <w:bookmarkEnd w:id="2"/>
    </w:p>
    <w:p w14:paraId="2A7527C1" w14:textId="4E92918F" w:rsidR="3DB24CB0" w:rsidRDefault="3DB24CB0" w:rsidP="7A14EAF0">
      <w:pPr>
        <w:pStyle w:val="ListParagraph"/>
        <w:numPr>
          <w:ilvl w:val="0"/>
          <w:numId w:val="9"/>
        </w:numPr>
      </w:pPr>
      <w:r w:rsidRPr="7A14EAF0">
        <w:t xml:space="preserve">When looking at </w:t>
      </w:r>
      <w:r w:rsidR="296E4BB0" w:rsidRPr="7A14EAF0">
        <w:t xml:space="preserve">our project, some risks that could occur can involve: </w:t>
      </w:r>
    </w:p>
    <w:p w14:paraId="53C868AE" w14:textId="5BF06B19" w:rsidR="7A14EAF0" w:rsidRDefault="7A14EAF0" w:rsidP="7A14EAF0"/>
    <w:p w14:paraId="26457950" w14:textId="108078B1" w:rsidR="296E4BB0" w:rsidRDefault="296E4BB0" w:rsidP="7A14EAF0">
      <w:pPr>
        <w:pStyle w:val="ListParagraph"/>
        <w:numPr>
          <w:ilvl w:val="0"/>
          <w:numId w:val="8"/>
        </w:numPr>
      </w:pPr>
      <w:r w:rsidRPr="7A14EAF0">
        <w:t xml:space="preserve">Risk to public safety </w:t>
      </w:r>
    </w:p>
    <w:p w14:paraId="30437472" w14:textId="0E01AE0E" w:rsidR="296E4BB0" w:rsidRDefault="296E4BB0" w:rsidP="7A14EAF0">
      <w:pPr>
        <w:pStyle w:val="ListParagraph"/>
        <w:numPr>
          <w:ilvl w:val="0"/>
          <w:numId w:val="8"/>
        </w:numPr>
      </w:pPr>
      <w:r w:rsidRPr="7A14EAF0">
        <w:t>Enviromental Damage</w:t>
      </w:r>
    </w:p>
    <w:p w14:paraId="380BE3DF" w14:textId="72CE88FE" w:rsidR="296E4BB0" w:rsidRDefault="296E4BB0" w:rsidP="7A14EAF0">
      <w:pPr>
        <w:pStyle w:val="ListParagraph"/>
        <w:numPr>
          <w:ilvl w:val="0"/>
          <w:numId w:val="8"/>
        </w:numPr>
      </w:pPr>
      <w:r w:rsidRPr="7A14EAF0">
        <w:t>Security and Legal Challenges</w:t>
      </w:r>
    </w:p>
    <w:p w14:paraId="388E8F51" w14:textId="551ACD6C" w:rsidR="296E4BB0" w:rsidRDefault="296E4BB0" w:rsidP="7A14EAF0">
      <w:pPr>
        <w:pStyle w:val="ListParagraph"/>
        <w:numPr>
          <w:ilvl w:val="0"/>
          <w:numId w:val="8"/>
        </w:numPr>
      </w:pPr>
      <w:r w:rsidRPr="4B26506A">
        <w:t xml:space="preserve">Maintenance </w:t>
      </w:r>
      <w:r w:rsidR="3D0C502E" w:rsidRPr="4B26506A">
        <w:t>Costs [1]</w:t>
      </w:r>
    </w:p>
    <w:p w14:paraId="0A521442" w14:textId="35EFD437" w:rsidR="4B26506A" w:rsidRDefault="4B26506A" w:rsidP="4B26506A">
      <w:pPr>
        <w:pStyle w:val="ListParagraph"/>
      </w:pPr>
    </w:p>
    <w:p w14:paraId="0EA37FDF" w14:textId="74FF9986" w:rsidR="296E4BB0" w:rsidRDefault="00435DFD" w:rsidP="7A14EAF0">
      <w:pPr>
        <w:pStyle w:val="ListParagraph"/>
        <w:numPr>
          <w:ilvl w:val="0"/>
          <w:numId w:val="8"/>
        </w:numPr>
      </w:pPr>
      <w:r>
        <w:t>For</w:t>
      </w:r>
      <w:r w:rsidR="296E4BB0" w:rsidRPr="7A14EAF0">
        <w:t xml:space="preserve"> solutions to some of these issues </w:t>
      </w:r>
      <w:r w:rsidR="644450CC" w:rsidRPr="7A14EAF0">
        <w:t xml:space="preserve">involve, </w:t>
      </w:r>
      <w:r w:rsidR="00434940">
        <w:t xml:space="preserve">I would make </w:t>
      </w:r>
      <w:r w:rsidR="644450CC" w:rsidRPr="7A14EAF0">
        <w:t xml:space="preserve">sure </w:t>
      </w:r>
      <w:r w:rsidR="451E9AD8" w:rsidRPr="7A14EAF0">
        <w:t xml:space="preserve">I </w:t>
      </w:r>
      <w:r w:rsidR="644450CC" w:rsidRPr="7A14EAF0">
        <w:t>raise</w:t>
      </w:r>
      <w:r w:rsidR="00572F6E">
        <w:t>d</w:t>
      </w:r>
      <w:r w:rsidR="644450CC" w:rsidRPr="7A14EAF0">
        <w:t xml:space="preserve"> enough money for the project, which would then</w:t>
      </w:r>
      <w:r w:rsidR="74DCE803" w:rsidRPr="7A14EAF0">
        <w:t xml:space="preserve"> allow us to perform </w:t>
      </w:r>
      <w:r w:rsidR="00AA1CB9" w:rsidRPr="7A14EAF0">
        <w:t>Maintenance</w:t>
      </w:r>
      <w:r w:rsidR="74DCE803" w:rsidRPr="7A14EAF0">
        <w:t>, to make sure that the consumers are in a safe environment</w:t>
      </w:r>
      <w:r w:rsidR="446C4097" w:rsidRPr="7A14EAF0">
        <w:t xml:space="preserve"> </w:t>
      </w:r>
      <w:r w:rsidR="00F01371">
        <w:t>who may be</w:t>
      </w:r>
      <w:r w:rsidR="446C4097" w:rsidRPr="7A14EAF0">
        <w:t xml:space="preserve"> vulnerable people, whether damage could be caused inside or outside.</w:t>
      </w:r>
    </w:p>
    <w:p w14:paraId="6F6074F3" w14:textId="7B62064E" w:rsidR="7A14EAF0" w:rsidRDefault="7A14EAF0" w:rsidP="7A14EAF0">
      <w:pPr>
        <w:pStyle w:val="ListParagraph"/>
      </w:pPr>
    </w:p>
    <w:p w14:paraId="35423182" w14:textId="2F46BD85" w:rsidR="446C4097" w:rsidRDefault="446C4097" w:rsidP="7A14EAF0">
      <w:pPr>
        <w:pStyle w:val="ListParagraph"/>
        <w:numPr>
          <w:ilvl w:val="0"/>
          <w:numId w:val="8"/>
        </w:numPr>
      </w:pPr>
      <w:r w:rsidRPr="7A14EAF0">
        <w:t xml:space="preserve"> </w:t>
      </w:r>
      <w:r w:rsidR="2DAA9738" w:rsidRPr="7A14EAF0">
        <w:t xml:space="preserve">As for legal issues, the solution would be to consult with legal experts, </w:t>
      </w:r>
      <w:r w:rsidR="0AF9F100" w:rsidRPr="7A14EAF0">
        <w:t>who can help with liability concerns, as well as stayed informed regarding obligations, which can help against legal disputes.</w:t>
      </w:r>
      <w:r w:rsidR="1A802069" w:rsidRPr="7A14EAF0">
        <w:t>[2]”</w:t>
      </w:r>
    </w:p>
    <w:p w14:paraId="6ADE53F3" w14:textId="4D84906A" w:rsidR="7A14EAF0" w:rsidRDefault="7A14EAF0" w:rsidP="7A14EAF0"/>
    <w:p w14:paraId="795CBA81" w14:textId="3CB81455" w:rsidR="18D5E519" w:rsidRDefault="18D5E519" w:rsidP="7A14EAF0">
      <w:pPr>
        <w:pStyle w:val="ListParagraph"/>
        <w:numPr>
          <w:ilvl w:val="0"/>
          <w:numId w:val="5"/>
        </w:numPr>
      </w:pPr>
      <w:r w:rsidRPr="7A14EAF0">
        <w:t>Regarding</w:t>
      </w:r>
      <w:r w:rsidR="32FD237D" w:rsidRPr="7A14EAF0">
        <w:t xml:space="preserve"> security, </w:t>
      </w:r>
      <w:r w:rsidR="6AAB8D89" w:rsidRPr="7A14EAF0">
        <w:t xml:space="preserve">I would allow a risk assessment to identify certain </w:t>
      </w:r>
      <w:r w:rsidR="199B78AB" w:rsidRPr="7A14EAF0">
        <w:t xml:space="preserve">potential threats to and vulnerabilities. </w:t>
      </w:r>
      <w:r w:rsidR="41182AD3" w:rsidRPr="7A14EAF0">
        <w:t>As well as put in temporary security measures to potentially monitor the place, in case of any dangerous or illegal action.[3]</w:t>
      </w:r>
    </w:p>
    <w:p w14:paraId="1EECC3FD" w14:textId="0ABFA76F" w:rsidR="001348B5" w:rsidRDefault="001348B5" w:rsidP="001348B5">
      <w:pPr>
        <w:pStyle w:val="ListParagraph"/>
      </w:pPr>
    </w:p>
    <w:p w14:paraId="5681724A" w14:textId="110981CB" w:rsidR="001348B5" w:rsidRDefault="001348B5" w:rsidP="001348B5">
      <w:pPr>
        <w:pStyle w:val="ListParagraph"/>
        <w:numPr>
          <w:ilvl w:val="0"/>
          <w:numId w:val="5"/>
        </w:numPr>
      </w:pPr>
      <w:r>
        <w:t>A limitation to our project would involve, older people, since some may not be used to the latest technology, thus, the solution would be promoting our cause by creating business cards and leaflets.</w:t>
      </w:r>
    </w:p>
    <w:p w14:paraId="4094E3E9" w14:textId="4B35EBE2" w:rsidR="6A2DFBFF" w:rsidRDefault="20C0A4FC" w:rsidP="6F10A990">
      <w:pPr>
        <w:pStyle w:val="Heading1"/>
      </w:pPr>
      <w:bookmarkStart w:id="3" w:name="_Toc473277278"/>
      <w:r>
        <w:t>Related Works</w:t>
      </w:r>
      <w:bookmarkEnd w:id="3"/>
    </w:p>
    <w:p w14:paraId="3743DD6F" w14:textId="7A41A1C0" w:rsidR="757E0FDD" w:rsidRDefault="757E0FDD" w:rsidP="7A14EAF0">
      <w:pPr>
        <w:pStyle w:val="ListParagraph"/>
        <w:numPr>
          <w:ilvl w:val="0"/>
          <w:numId w:val="4"/>
        </w:numPr>
      </w:pPr>
      <w:r w:rsidRPr="7A14EAF0">
        <w:t xml:space="preserve">When doing research. I found a similar proposal known as the Making Homes from Housing Scheme. </w:t>
      </w:r>
      <w:r w:rsidR="5E5AE480" w:rsidRPr="7A14EAF0">
        <w:t>They proposed turning empty properties into homes, which they partnered up with Preston city council</w:t>
      </w:r>
      <w:r w:rsidR="2F984A15" w:rsidRPr="7A14EAF0">
        <w:t>, having at least 36 properties already been refurbished.[</w:t>
      </w:r>
      <w:r w:rsidR="6DE0D30F" w:rsidRPr="7A14EAF0">
        <w:t>4</w:t>
      </w:r>
      <w:r w:rsidR="2F984A15" w:rsidRPr="7A14EAF0">
        <w:t>]</w:t>
      </w:r>
    </w:p>
    <w:p w14:paraId="07EBAD5A" w14:textId="6DC5C4AF" w:rsidR="7A14EAF0" w:rsidRDefault="7A14EAF0" w:rsidP="7A14EAF0"/>
    <w:p w14:paraId="03B009D6" w14:textId="0BD97792" w:rsidR="4AD0F73A" w:rsidRDefault="4AD0F73A" w:rsidP="7A14EAF0">
      <w:pPr>
        <w:pStyle w:val="ListParagraph"/>
        <w:numPr>
          <w:ilvl w:val="0"/>
          <w:numId w:val="3"/>
        </w:numPr>
      </w:pPr>
      <w:r w:rsidRPr="4B26506A">
        <w:lastRenderedPageBreak/>
        <w:t>Chrises Skylight ha</w:t>
      </w:r>
      <w:r w:rsidR="3DF9B995" w:rsidRPr="4B26506A">
        <w:t xml:space="preserve">ve also done something like us, since they were helping homeless people rebuild their lives, such as finding a home, </w:t>
      </w:r>
      <w:r w:rsidR="7EDE80E7" w:rsidRPr="4B26506A">
        <w:t>as well as jobs, and look after their health.[5]</w:t>
      </w:r>
      <w:r w:rsidR="02628633" w:rsidRPr="4B26506A">
        <w:t xml:space="preserve"> Our project is different however, due to us using non-property buildings</w:t>
      </w:r>
      <w:r w:rsidR="34883CF8" w:rsidRPr="4B26506A">
        <w:t>, like houses, and instead using a Debenhams building</w:t>
      </w:r>
      <w:r w:rsidR="02628633" w:rsidRPr="4B26506A">
        <w:t>.</w:t>
      </w:r>
    </w:p>
    <w:p w14:paraId="540B1037" w14:textId="71129A3E" w:rsidR="20C0A4FC" w:rsidRDefault="20C0A4FC" w:rsidP="1AF28464">
      <w:pPr>
        <w:pStyle w:val="Heading1"/>
      </w:pPr>
      <w:bookmarkStart w:id="4" w:name="_Toc1139344760"/>
      <w:r>
        <w:t>Future Work</w:t>
      </w:r>
      <w:r w:rsidR="56971A05">
        <w:t>s</w:t>
      </w:r>
      <w:bookmarkEnd w:id="4"/>
    </w:p>
    <w:p w14:paraId="20FA66ED" w14:textId="0184913E" w:rsidR="2FA4D744" w:rsidRDefault="2FA4D744" w:rsidP="76C9444F">
      <w:pPr>
        <w:pStyle w:val="ListParagraph"/>
        <w:numPr>
          <w:ilvl w:val="0"/>
          <w:numId w:val="10"/>
        </w:numPr>
      </w:pPr>
      <w:r w:rsidRPr="7A14EAF0">
        <w:t>W</w:t>
      </w:r>
      <w:r w:rsidR="30FA062E" w:rsidRPr="7A14EAF0">
        <w:t>hen working on future works for our prototype</w:t>
      </w:r>
      <w:r w:rsidRPr="7A14EAF0">
        <w:t>, I would expand our p</w:t>
      </w:r>
      <w:r w:rsidR="252906AF" w:rsidRPr="7A14EAF0">
        <w:t xml:space="preserve">roject </w:t>
      </w:r>
      <w:r w:rsidR="563709DE" w:rsidRPr="7A14EAF0">
        <w:t xml:space="preserve">for it to be reached </w:t>
      </w:r>
      <w:r w:rsidR="5FCE9E7A" w:rsidRPr="7A14EAF0">
        <w:t xml:space="preserve">out towards other areas within the uk, aside from Swansea. This would mean that </w:t>
      </w:r>
      <w:r w:rsidR="39C157A8" w:rsidRPr="7A14EAF0">
        <w:t xml:space="preserve">more people from over the country would be able to reach out to </w:t>
      </w:r>
      <w:r w:rsidR="49E46408" w:rsidRPr="7A14EAF0">
        <w:t xml:space="preserve">us and would allow more flexibility </w:t>
      </w:r>
      <w:r w:rsidR="00EC28D5">
        <w:t>with</w:t>
      </w:r>
      <w:r w:rsidR="49E46408" w:rsidRPr="7A14EAF0">
        <w:t xml:space="preserve"> people. </w:t>
      </w:r>
    </w:p>
    <w:p w14:paraId="11236917" w14:textId="25B2BACA" w:rsidR="2FA4D744" w:rsidRDefault="2FA4D744" w:rsidP="7A14EAF0">
      <w:pPr>
        <w:pStyle w:val="ListParagraph"/>
      </w:pPr>
    </w:p>
    <w:p w14:paraId="44412958" w14:textId="2A6762E3" w:rsidR="6A2DFBFF" w:rsidRDefault="00110C5F" w:rsidP="00110C5F">
      <w:pPr>
        <w:pStyle w:val="Heading1"/>
        <w:numPr>
          <w:ilvl w:val="0"/>
          <w:numId w:val="10"/>
        </w:numPr>
      </w:pPr>
      <w:r w:rsidRPr="00110C5F">
        <w:rPr>
          <w:rFonts w:asciiTheme="minorHAnsi" w:eastAsiaTheme="minorEastAsia" w:hAnsiTheme="minorHAnsi" w:cstheme="minorBidi"/>
          <w:color w:val="auto"/>
          <w:sz w:val="24"/>
          <w:szCs w:val="24"/>
        </w:rPr>
        <w:t xml:space="preserve">I would also like to take some inspiration from other charities, and get some information from them, as well as see what they have done differently compared to us, and possibly take some inspiration from them, by taking in some ideas they have suggested and done, and use them in our own project.  </w:t>
      </w:r>
    </w:p>
    <w:p w14:paraId="5EF6F186" w14:textId="67638BAC" w:rsidR="624BEF7D" w:rsidRDefault="624BEF7D" w:rsidP="6A2DFBFF">
      <w:pPr>
        <w:pStyle w:val="Heading1"/>
      </w:pPr>
      <w:bookmarkStart w:id="5" w:name="_Toc45960390"/>
      <w:r>
        <w:t>Contribution Scope</w:t>
      </w:r>
      <w:bookmarkEnd w:id="5"/>
    </w:p>
    <w:p w14:paraId="70B77AE3" w14:textId="372B82E8" w:rsidR="55016379" w:rsidRDefault="55016379" w:rsidP="7A14EAF0">
      <w:r>
        <w:t>When contributing towards the project,</w:t>
      </w:r>
      <w:r w:rsidR="74881DEE">
        <w:t xml:space="preserve"> I </w:t>
      </w:r>
      <w:r w:rsidR="7B24D648">
        <w:t xml:space="preserve">mostly was a researcher, as well as </w:t>
      </w:r>
      <w:r w:rsidR="239D5076">
        <w:t>the project manager for the group</w:t>
      </w:r>
      <w:r w:rsidR="74881DEE">
        <w:t xml:space="preserve">. </w:t>
      </w:r>
      <w:r w:rsidR="1BE5F398">
        <w:t xml:space="preserve">Some research I looked at includes </w:t>
      </w:r>
      <w:r w:rsidR="6C04842E">
        <w:t>how there has been an increased number in homelessness in Swansea since 2016-2017[</w:t>
      </w:r>
      <w:r w:rsidR="4912712D">
        <w:t>6</w:t>
      </w:r>
      <w:r w:rsidR="6C04842E">
        <w:t>]</w:t>
      </w:r>
      <w:r w:rsidR="16E6FCBB">
        <w:t xml:space="preserve"> as well as some other </w:t>
      </w:r>
      <w:r w:rsidR="0EFC41D0">
        <w:t xml:space="preserve">research that would be helpful. </w:t>
      </w:r>
    </w:p>
    <w:p w14:paraId="6CA2B2BC" w14:textId="1D25D238" w:rsidR="55016379" w:rsidRDefault="0EFC41D0" w:rsidP="7A14EAF0">
      <w:r>
        <w:t xml:space="preserve">This was helpful since it </w:t>
      </w:r>
      <w:r w:rsidR="0B6D5B60">
        <w:t xml:space="preserve">allowed me to have clear knowledge of </w:t>
      </w:r>
      <w:r w:rsidR="470C1870">
        <w:t>the situation, which would be crucial to help people who are struggling with homelessness at this current time</w:t>
      </w:r>
      <w:r w:rsidR="52D67900">
        <w:t xml:space="preserve">, as well as help my team </w:t>
      </w:r>
      <w:r w:rsidR="1763A2B7">
        <w:t xml:space="preserve">work out the best solution to deal with the problem. </w:t>
      </w:r>
      <w:r w:rsidR="09ACAE6C">
        <w:t xml:space="preserve">I was also in charge of creating the presentation, and letting my team know what </w:t>
      </w:r>
      <w:r w:rsidR="2232C86B">
        <w:t>tasks were needed to be done.</w:t>
      </w:r>
    </w:p>
    <w:p w14:paraId="71A90769" w14:textId="3AB58B34" w:rsidR="138118AF" w:rsidRDefault="138118AF" w:rsidP="6A2DFBFF">
      <w:pPr>
        <w:pStyle w:val="Heading1"/>
      </w:pPr>
      <w:bookmarkStart w:id="6" w:name="_Toc1631105142"/>
      <w:r>
        <w:t>Personal Reflection</w:t>
      </w:r>
      <w:bookmarkEnd w:id="6"/>
    </w:p>
    <w:p w14:paraId="0FCE9B5A" w14:textId="7BDF49C5" w:rsidR="6A2DFBFF" w:rsidRDefault="5ACD7648" w:rsidP="6A2DFBFF">
      <w:r>
        <w:t>I believe that I managed to guide my group to achieving our goals and objectives, making sure t</w:t>
      </w:r>
      <w:r w:rsidR="129DF4B8">
        <w:t xml:space="preserve">o check on my group to make see where progress is being made. </w:t>
      </w:r>
      <w:r w:rsidR="682834E3">
        <w:t xml:space="preserve">While I think that I could do more for my group, I am happy that I managed </w:t>
      </w:r>
      <w:r w:rsidR="62620B2E">
        <w:t xml:space="preserve">to guide my team along when creating the project. </w:t>
      </w:r>
      <w:r w:rsidR="7676B1DF">
        <w:t xml:space="preserve">I also felt that </w:t>
      </w:r>
      <w:r w:rsidR="361582F7">
        <w:t xml:space="preserve">I could have possibly done more </w:t>
      </w:r>
      <w:r w:rsidR="1089E9E7">
        <w:t>research or contributed more towards practical.</w:t>
      </w:r>
    </w:p>
    <w:p w14:paraId="528D1762" w14:textId="53FC33B8" w:rsidR="138118AF" w:rsidRDefault="138118AF" w:rsidP="6A2DFBFF">
      <w:pPr>
        <w:pStyle w:val="Heading1"/>
      </w:pPr>
      <w:bookmarkStart w:id="7" w:name="_Toc1174549774"/>
      <w:r>
        <w:lastRenderedPageBreak/>
        <w:t>Technical Reflection</w:t>
      </w:r>
      <w:bookmarkEnd w:id="7"/>
    </w:p>
    <w:p w14:paraId="67B1909E" w14:textId="7275363C" w:rsidR="61632CA3" w:rsidRDefault="7F38C9BC" w:rsidP="4B26506A">
      <w:r>
        <w:t xml:space="preserve">I used my communication and teamworking skills to guide my team, as well as contribute towards the project. </w:t>
      </w:r>
      <w:r w:rsidR="7819FE10">
        <w:t xml:space="preserve">This </w:t>
      </w:r>
      <w:r w:rsidR="2BF206A5">
        <w:t>helped</w:t>
      </w:r>
      <w:r w:rsidR="7819FE10">
        <w:t>, since my team was able to understand what I wanted them to do, as well as knowing w</w:t>
      </w:r>
      <w:r w:rsidR="28DFCF07">
        <w:t xml:space="preserve">hat expectations were needed. </w:t>
      </w:r>
    </w:p>
    <w:p w14:paraId="39D2FEB9" w14:textId="69B30E8A" w:rsidR="61632CA3" w:rsidRDefault="5119B04E" w:rsidP="4B26506A">
      <w:r>
        <w:t xml:space="preserve">I also </w:t>
      </w:r>
      <w:r w:rsidR="224CDCFB">
        <w:t xml:space="preserve">used my research skills to </w:t>
      </w:r>
      <w:r w:rsidR="0780EA7B">
        <w:t xml:space="preserve">look up how bad the homeless situation was, as well as how </w:t>
      </w:r>
      <w:r w:rsidR="7C849F01">
        <w:t xml:space="preserve">other charities </w:t>
      </w:r>
      <w:r w:rsidR="64F64B17">
        <w:t>can</w:t>
      </w:r>
      <w:r w:rsidR="7C849F01">
        <w:t xml:space="preserve"> help in a similar way. This</w:t>
      </w:r>
      <w:r w:rsidR="06BFBB45">
        <w:t xml:space="preserve"> helped, since it allowed</w:t>
      </w:r>
      <w:r w:rsidR="0779ECCF">
        <w:t xml:space="preserve"> us a clear understanding on ideas to </w:t>
      </w:r>
      <w:r w:rsidR="0F0B3A6E">
        <w:t>implement and</w:t>
      </w:r>
      <w:r w:rsidR="0779ECCF">
        <w:t xml:space="preserve"> help people who are in need</w:t>
      </w:r>
      <w:r w:rsidR="4320436B">
        <w:t>.</w:t>
      </w:r>
      <w:r w:rsidR="1B25C4DC">
        <w:t xml:space="preserve"> When helping vulnerable people</w:t>
      </w:r>
      <w:r w:rsidR="744056D0">
        <w:t>.</w:t>
      </w:r>
    </w:p>
    <w:p w14:paraId="5AD4BC78" w14:textId="6F9DF9C5" w:rsidR="61632CA3" w:rsidRDefault="61632CA3" w:rsidP="4B26506A">
      <w:pPr>
        <w:pStyle w:val="Heading1"/>
      </w:pPr>
      <w:bookmarkStart w:id="8" w:name="_Toc2017180936"/>
      <w:r>
        <w:t>Bibliography</w:t>
      </w:r>
      <w:bookmarkEnd w:id="8"/>
    </w:p>
    <w:p w14:paraId="3E427511" w14:textId="71A08064" w:rsidR="002B94B0" w:rsidRDefault="002B94B0" w:rsidP="7A14EAF0">
      <w:r>
        <w:t xml:space="preserve">[1]” What are the disadvantages of a vacant home?”, Quora,[Online], Available: </w:t>
      </w:r>
      <w:hyperlink r:id="rId5">
        <w:r w:rsidRPr="7A14EAF0">
          <w:rPr>
            <w:rStyle w:val="Hyperlink"/>
          </w:rPr>
          <w:t>https://www.quora.com/What-are-the-disadvantages-of-a-vacant-home[Accessed</w:t>
        </w:r>
      </w:hyperlink>
      <w:r>
        <w:t xml:space="preserve"> 14/04/2025]</w:t>
      </w:r>
    </w:p>
    <w:p w14:paraId="08CB930D" w14:textId="11ACD6E2" w:rsidR="2AA9F254" w:rsidRDefault="2AA9F254" w:rsidP="7A14EAF0">
      <w:r>
        <w:t>[</w:t>
      </w:r>
      <w:r w:rsidR="3914FA2D">
        <w:t>2</w:t>
      </w:r>
      <w:r>
        <w:t>]”</w:t>
      </w:r>
      <w:r w:rsidR="3A5CFCD1">
        <w:t xml:space="preserve"> Legal Issues with Vacant Properties”, </w:t>
      </w:r>
      <w:r w:rsidR="67A1DA04">
        <w:t xml:space="preserve">ASTOP, 2025,[Online], Available: </w:t>
      </w:r>
      <w:r>
        <w:t xml:space="preserve"> </w:t>
      </w:r>
      <w:hyperlink r:id="rId6" w:anchor=":~:text=Legal%20Consultation,and%20avoiding%20lengthy%20legal%20battles.[Accessed">
        <w:r w:rsidRPr="7A14EAF0">
          <w:rPr>
            <w:rStyle w:val="Hyperlink"/>
          </w:rPr>
          <w:t>https://astop.org.uk/news/commercial-property/legal-issues-vacant-properties/#:~:text=Legal%20Consultation,and%20avoiding%20lengthy%20legal%20battles.</w:t>
        </w:r>
        <w:r w:rsidR="1D0F5FB3" w:rsidRPr="7A14EAF0">
          <w:rPr>
            <w:rStyle w:val="Hyperlink"/>
          </w:rPr>
          <w:t>[Accessed</w:t>
        </w:r>
      </w:hyperlink>
      <w:r w:rsidR="1D0F5FB3">
        <w:t xml:space="preserve"> 14/04/2025}</w:t>
      </w:r>
    </w:p>
    <w:p w14:paraId="35830E0E" w14:textId="2726D6A0" w:rsidR="5BD9A196" w:rsidRDefault="5BD9A196" w:rsidP="7A14EAF0">
      <w:r>
        <w:t>[</w:t>
      </w:r>
      <w:r w:rsidR="0FC490FA">
        <w:t>3</w:t>
      </w:r>
      <w:r w:rsidR="0E912953">
        <w:t>]</w:t>
      </w:r>
      <w:r w:rsidR="5DCACA8A">
        <w:t xml:space="preserve"> Securing the Unoccupied: A Guide to Vacant Property Security”, Propertysec, 2025,[Online], Available:</w:t>
      </w:r>
      <w:hyperlink r:id="rId7">
        <w:r w:rsidRPr="7A14EAF0">
          <w:rPr>
            <w:rStyle w:val="Hyperlink"/>
          </w:rPr>
          <w:t>https://www.propertysec.co.uk/post/securing-the-unoccupied-guide-to-vacant-property-security</w:t>
        </w:r>
        <w:r w:rsidR="10284748" w:rsidRPr="7A14EAF0">
          <w:rPr>
            <w:rStyle w:val="Hyperlink"/>
          </w:rPr>
          <w:t>[Accessed</w:t>
        </w:r>
      </w:hyperlink>
      <w:r w:rsidR="10284748">
        <w:t xml:space="preserve"> 14/04/2025]</w:t>
      </w:r>
    </w:p>
    <w:p w14:paraId="1BAC5EEC" w14:textId="7D9EA29E" w:rsidR="0BC5DF41" w:rsidRDefault="0BC5DF41" w:rsidP="7A14EAF0">
      <w:r>
        <w:t>[4]”</w:t>
      </w:r>
      <w:r w:rsidR="3FEB2BBB">
        <w:t xml:space="preserve"> Making Homes from Houses scheme success for Empty Homes week”Preston City Council, 2024,[Online], Available:</w:t>
      </w:r>
      <w:hyperlink r:id="rId8" w:anchor=":~:text=The%20Making%20Homes%20from%20Houses%20scheme%20is,Homes%20England%20and%20partners%2C%20Community%20Gateway%20Association[Accessed">
        <w:r w:rsidRPr="7A14EAF0">
          <w:rPr>
            <w:rStyle w:val="Hyperlink"/>
          </w:rPr>
          <w:t>https://www.preston.gov.uk/article/8379/Making-Homes-from-Houses-scheme-success-for-Empty-Homes-week#:~:text=The%20Making%20Homes%20from%20Houses%20scheme%20is,Homes%20England%20and%20partners%2C%20Community%20Gateway%20Association</w:t>
        </w:r>
        <w:r w:rsidR="7F7F6E38" w:rsidRPr="7A14EAF0">
          <w:rPr>
            <w:rStyle w:val="Hyperlink"/>
          </w:rPr>
          <w:t>[Accessed</w:t>
        </w:r>
      </w:hyperlink>
      <w:r w:rsidR="7F7F6E38">
        <w:t xml:space="preserve"> 14/04/2025]</w:t>
      </w:r>
    </w:p>
    <w:p w14:paraId="26AA97BE" w14:textId="60076A0E" w:rsidR="7A14EAF0" w:rsidRDefault="7A14EAF0" w:rsidP="7A14EAF0"/>
    <w:p w14:paraId="086518AB" w14:textId="215672CE" w:rsidR="1F7EE6A5" w:rsidRDefault="1F7EE6A5" w:rsidP="7A14EAF0">
      <w:r>
        <w:t xml:space="preserve">[5]” Crisis Skylight South Wales”, Crisis, [Online], Available:  </w:t>
      </w:r>
      <w:hyperlink r:id="rId9" w:anchor=":~:text=If%20you%20need%20general%20or,you%20believe%20is%20sleeping%20rough.[Accessed">
        <w:r w:rsidRPr="7A14EAF0">
          <w:rPr>
            <w:rStyle w:val="Hyperlink"/>
          </w:rPr>
          <w:t>https://www.crisis.org.uk/get-help/south-wales/#:~:text=If%20you%20need%20general%20or,you%20believe%20is%20sleeping%20rough.[Accessed</w:t>
        </w:r>
      </w:hyperlink>
      <w:r>
        <w:t xml:space="preserve"> 14/04/2025]</w:t>
      </w:r>
    </w:p>
    <w:p w14:paraId="483062CE" w14:textId="0DF21B5E" w:rsidR="7A14EAF0" w:rsidRDefault="7A14EAF0" w:rsidP="7A14EAF0"/>
    <w:p w14:paraId="60BCCBFF" w14:textId="30C395EF" w:rsidR="7A14EAF0" w:rsidRDefault="7A14EAF0" w:rsidP="7A14EAF0"/>
    <w:p w14:paraId="4C304F39" w14:textId="0835BCB4" w:rsidR="5B102FFF" w:rsidRDefault="5B102FFF" w:rsidP="4A30FAAA">
      <w:r>
        <w:t>[</w:t>
      </w:r>
      <w:r w:rsidR="6822E460">
        <w:t>6</w:t>
      </w:r>
      <w:r>
        <w:t>]”</w:t>
      </w:r>
      <w:r w:rsidRPr="4B26506A">
        <w:rPr>
          <w:rFonts w:ascii="Aptos" w:hAnsi="Aptos"/>
          <w:color w:val="000000" w:themeColor="text1"/>
        </w:rPr>
        <w:t xml:space="preserve"> Housing Support Programme Strategy 2022”, Swansea Council, </w:t>
      </w:r>
      <w:r w:rsidR="20FFDCCC" w:rsidRPr="4B26506A">
        <w:rPr>
          <w:rFonts w:ascii="Aptos" w:hAnsi="Aptos"/>
          <w:color w:val="000000" w:themeColor="text1"/>
        </w:rPr>
        <w:t>2025, [</w:t>
      </w:r>
      <w:r w:rsidRPr="4B26506A">
        <w:rPr>
          <w:rFonts w:ascii="Aptos" w:hAnsi="Aptos"/>
          <w:color w:val="000000" w:themeColor="text1"/>
        </w:rPr>
        <w:t>O</w:t>
      </w:r>
      <w:r w:rsidR="1469CB7E" w:rsidRPr="4B26506A">
        <w:rPr>
          <w:rFonts w:ascii="Aptos" w:hAnsi="Aptos"/>
          <w:color w:val="000000" w:themeColor="text1"/>
        </w:rPr>
        <w:t>nline], Available:</w:t>
      </w:r>
      <w:hyperlink r:id="rId10" w:anchor=":~:text=Levels%20of%20homelessness%20in%20Swansea,%2D%20an%20increase%20of%2015%25">
        <w:r w:rsidRPr="4B26506A">
          <w:rPr>
            <w:rStyle w:val="Hyperlink"/>
          </w:rPr>
          <w:t>https://www.swansea.gov.uk/article/19053/Housing-Support-Programme-</w:t>
        </w:r>
        <w:r w:rsidRPr="4B26506A">
          <w:rPr>
            <w:rStyle w:val="Hyperlink"/>
          </w:rPr>
          <w:lastRenderedPageBreak/>
          <w:t>Strategy-2022---2026#:~:text=Levels%20of%20homelessness%20in%20Swansea,%2D%20an%20increase%20of%2015%25</w:t>
        </w:r>
      </w:hyperlink>
      <w:r>
        <w:t>.</w:t>
      </w:r>
      <w:r w:rsidR="7D7FD91B">
        <w:t>[Accessed 09/04/2025]</w:t>
      </w:r>
    </w:p>
    <w:p w14:paraId="48A7C361" w14:textId="4C8643CB" w:rsidR="3A516883" w:rsidRDefault="3A516883" w:rsidP="3A516883"/>
    <w:sectPr w:rsidR="3A51688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4B53A"/>
    <w:multiLevelType w:val="hybridMultilevel"/>
    <w:tmpl w:val="3EC097EC"/>
    <w:lvl w:ilvl="0" w:tplc="B0C06428">
      <w:start w:val="1"/>
      <w:numFmt w:val="bullet"/>
      <w:lvlText w:val="-"/>
      <w:lvlJc w:val="left"/>
      <w:pPr>
        <w:ind w:left="720" w:hanging="360"/>
      </w:pPr>
      <w:rPr>
        <w:rFonts w:ascii="Aptos" w:hAnsi="Aptos" w:hint="default"/>
      </w:rPr>
    </w:lvl>
    <w:lvl w:ilvl="1" w:tplc="E376AFCA">
      <w:start w:val="1"/>
      <w:numFmt w:val="bullet"/>
      <w:lvlText w:val="o"/>
      <w:lvlJc w:val="left"/>
      <w:pPr>
        <w:ind w:left="1440" w:hanging="360"/>
      </w:pPr>
      <w:rPr>
        <w:rFonts w:ascii="Courier New" w:hAnsi="Courier New" w:hint="default"/>
      </w:rPr>
    </w:lvl>
    <w:lvl w:ilvl="2" w:tplc="85D47A18">
      <w:start w:val="1"/>
      <w:numFmt w:val="bullet"/>
      <w:lvlText w:val=""/>
      <w:lvlJc w:val="left"/>
      <w:pPr>
        <w:ind w:left="2160" w:hanging="360"/>
      </w:pPr>
      <w:rPr>
        <w:rFonts w:ascii="Wingdings" w:hAnsi="Wingdings" w:hint="default"/>
      </w:rPr>
    </w:lvl>
    <w:lvl w:ilvl="3" w:tplc="82902F1E">
      <w:start w:val="1"/>
      <w:numFmt w:val="bullet"/>
      <w:lvlText w:val=""/>
      <w:lvlJc w:val="left"/>
      <w:pPr>
        <w:ind w:left="2880" w:hanging="360"/>
      </w:pPr>
      <w:rPr>
        <w:rFonts w:ascii="Symbol" w:hAnsi="Symbol" w:hint="default"/>
      </w:rPr>
    </w:lvl>
    <w:lvl w:ilvl="4" w:tplc="EC6A64B2">
      <w:start w:val="1"/>
      <w:numFmt w:val="bullet"/>
      <w:lvlText w:val="o"/>
      <w:lvlJc w:val="left"/>
      <w:pPr>
        <w:ind w:left="3600" w:hanging="360"/>
      </w:pPr>
      <w:rPr>
        <w:rFonts w:ascii="Courier New" w:hAnsi="Courier New" w:hint="default"/>
      </w:rPr>
    </w:lvl>
    <w:lvl w:ilvl="5" w:tplc="840A1A64">
      <w:start w:val="1"/>
      <w:numFmt w:val="bullet"/>
      <w:lvlText w:val=""/>
      <w:lvlJc w:val="left"/>
      <w:pPr>
        <w:ind w:left="4320" w:hanging="360"/>
      </w:pPr>
      <w:rPr>
        <w:rFonts w:ascii="Wingdings" w:hAnsi="Wingdings" w:hint="default"/>
      </w:rPr>
    </w:lvl>
    <w:lvl w:ilvl="6" w:tplc="B84A6CFC">
      <w:start w:val="1"/>
      <w:numFmt w:val="bullet"/>
      <w:lvlText w:val=""/>
      <w:lvlJc w:val="left"/>
      <w:pPr>
        <w:ind w:left="5040" w:hanging="360"/>
      </w:pPr>
      <w:rPr>
        <w:rFonts w:ascii="Symbol" w:hAnsi="Symbol" w:hint="default"/>
      </w:rPr>
    </w:lvl>
    <w:lvl w:ilvl="7" w:tplc="968AB1A8">
      <w:start w:val="1"/>
      <w:numFmt w:val="bullet"/>
      <w:lvlText w:val="o"/>
      <w:lvlJc w:val="left"/>
      <w:pPr>
        <w:ind w:left="5760" w:hanging="360"/>
      </w:pPr>
      <w:rPr>
        <w:rFonts w:ascii="Courier New" w:hAnsi="Courier New" w:hint="default"/>
      </w:rPr>
    </w:lvl>
    <w:lvl w:ilvl="8" w:tplc="25AEEA44">
      <w:start w:val="1"/>
      <w:numFmt w:val="bullet"/>
      <w:lvlText w:val=""/>
      <w:lvlJc w:val="left"/>
      <w:pPr>
        <w:ind w:left="6480" w:hanging="360"/>
      </w:pPr>
      <w:rPr>
        <w:rFonts w:ascii="Wingdings" w:hAnsi="Wingdings" w:hint="default"/>
      </w:rPr>
    </w:lvl>
  </w:abstractNum>
  <w:abstractNum w:abstractNumId="1" w15:restartNumberingAfterBreak="0">
    <w:nsid w:val="076CCBAD"/>
    <w:multiLevelType w:val="hybridMultilevel"/>
    <w:tmpl w:val="40BCDC7E"/>
    <w:lvl w:ilvl="0" w:tplc="6066C15E">
      <w:start w:val="1"/>
      <w:numFmt w:val="bullet"/>
      <w:lvlText w:val="-"/>
      <w:lvlJc w:val="left"/>
      <w:pPr>
        <w:ind w:left="720" w:hanging="360"/>
      </w:pPr>
      <w:rPr>
        <w:rFonts w:ascii="Aptos" w:hAnsi="Aptos" w:hint="default"/>
      </w:rPr>
    </w:lvl>
    <w:lvl w:ilvl="1" w:tplc="CE341890">
      <w:start w:val="1"/>
      <w:numFmt w:val="bullet"/>
      <w:lvlText w:val="o"/>
      <w:lvlJc w:val="left"/>
      <w:pPr>
        <w:ind w:left="1440" w:hanging="360"/>
      </w:pPr>
      <w:rPr>
        <w:rFonts w:ascii="Courier New" w:hAnsi="Courier New" w:hint="default"/>
      </w:rPr>
    </w:lvl>
    <w:lvl w:ilvl="2" w:tplc="A508BE26">
      <w:start w:val="1"/>
      <w:numFmt w:val="bullet"/>
      <w:lvlText w:val=""/>
      <w:lvlJc w:val="left"/>
      <w:pPr>
        <w:ind w:left="2160" w:hanging="360"/>
      </w:pPr>
      <w:rPr>
        <w:rFonts w:ascii="Wingdings" w:hAnsi="Wingdings" w:hint="default"/>
      </w:rPr>
    </w:lvl>
    <w:lvl w:ilvl="3" w:tplc="2F1A6EDA">
      <w:start w:val="1"/>
      <w:numFmt w:val="bullet"/>
      <w:lvlText w:val=""/>
      <w:lvlJc w:val="left"/>
      <w:pPr>
        <w:ind w:left="2880" w:hanging="360"/>
      </w:pPr>
      <w:rPr>
        <w:rFonts w:ascii="Symbol" w:hAnsi="Symbol" w:hint="default"/>
      </w:rPr>
    </w:lvl>
    <w:lvl w:ilvl="4" w:tplc="194CE53A">
      <w:start w:val="1"/>
      <w:numFmt w:val="bullet"/>
      <w:lvlText w:val="o"/>
      <w:lvlJc w:val="left"/>
      <w:pPr>
        <w:ind w:left="3600" w:hanging="360"/>
      </w:pPr>
      <w:rPr>
        <w:rFonts w:ascii="Courier New" w:hAnsi="Courier New" w:hint="default"/>
      </w:rPr>
    </w:lvl>
    <w:lvl w:ilvl="5" w:tplc="68F4CC22">
      <w:start w:val="1"/>
      <w:numFmt w:val="bullet"/>
      <w:lvlText w:val=""/>
      <w:lvlJc w:val="left"/>
      <w:pPr>
        <w:ind w:left="4320" w:hanging="360"/>
      </w:pPr>
      <w:rPr>
        <w:rFonts w:ascii="Wingdings" w:hAnsi="Wingdings" w:hint="default"/>
      </w:rPr>
    </w:lvl>
    <w:lvl w:ilvl="6" w:tplc="BC36054E">
      <w:start w:val="1"/>
      <w:numFmt w:val="bullet"/>
      <w:lvlText w:val=""/>
      <w:lvlJc w:val="left"/>
      <w:pPr>
        <w:ind w:left="5040" w:hanging="360"/>
      </w:pPr>
      <w:rPr>
        <w:rFonts w:ascii="Symbol" w:hAnsi="Symbol" w:hint="default"/>
      </w:rPr>
    </w:lvl>
    <w:lvl w:ilvl="7" w:tplc="F3025714">
      <w:start w:val="1"/>
      <w:numFmt w:val="bullet"/>
      <w:lvlText w:val="o"/>
      <w:lvlJc w:val="left"/>
      <w:pPr>
        <w:ind w:left="5760" w:hanging="360"/>
      </w:pPr>
      <w:rPr>
        <w:rFonts w:ascii="Courier New" w:hAnsi="Courier New" w:hint="default"/>
      </w:rPr>
    </w:lvl>
    <w:lvl w:ilvl="8" w:tplc="FE1648E4">
      <w:start w:val="1"/>
      <w:numFmt w:val="bullet"/>
      <w:lvlText w:val=""/>
      <w:lvlJc w:val="left"/>
      <w:pPr>
        <w:ind w:left="6480" w:hanging="360"/>
      </w:pPr>
      <w:rPr>
        <w:rFonts w:ascii="Wingdings" w:hAnsi="Wingdings" w:hint="default"/>
      </w:rPr>
    </w:lvl>
  </w:abstractNum>
  <w:abstractNum w:abstractNumId="2" w15:restartNumberingAfterBreak="0">
    <w:nsid w:val="093EB150"/>
    <w:multiLevelType w:val="hybridMultilevel"/>
    <w:tmpl w:val="D8389B08"/>
    <w:lvl w:ilvl="0" w:tplc="12801EAC">
      <w:start w:val="1"/>
      <w:numFmt w:val="bullet"/>
      <w:lvlText w:val="-"/>
      <w:lvlJc w:val="left"/>
      <w:pPr>
        <w:ind w:left="720" w:hanging="360"/>
      </w:pPr>
      <w:rPr>
        <w:rFonts w:ascii="Aptos" w:hAnsi="Aptos" w:hint="default"/>
      </w:rPr>
    </w:lvl>
    <w:lvl w:ilvl="1" w:tplc="2216F00C">
      <w:start w:val="1"/>
      <w:numFmt w:val="bullet"/>
      <w:lvlText w:val="o"/>
      <w:lvlJc w:val="left"/>
      <w:pPr>
        <w:ind w:left="1440" w:hanging="360"/>
      </w:pPr>
      <w:rPr>
        <w:rFonts w:ascii="Courier New" w:hAnsi="Courier New" w:hint="default"/>
      </w:rPr>
    </w:lvl>
    <w:lvl w:ilvl="2" w:tplc="A760770C">
      <w:start w:val="1"/>
      <w:numFmt w:val="bullet"/>
      <w:lvlText w:val=""/>
      <w:lvlJc w:val="left"/>
      <w:pPr>
        <w:ind w:left="2160" w:hanging="360"/>
      </w:pPr>
      <w:rPr>
        <w:rFonts w:ascii="Wingdings" w:hAnsi="Wingdings" w:hint="default"/>
      </w:rPr>
    </w:lvl>
    <w:lvl w:ilvl="3" w:tplc="85E87D60">
      <w:start w:val="1"/>
      <w:numFmt w:val="bullet"/>
      <w:lvlText w:val=""/>
      <w:lvlJc w:val="left"/>
      <w:pPr>
        <w:ind w:left="2880" w:hanging="360"/>
      </w:pPr>
      <w:rPr>
        <w:rFonts w:ascii="Symbol" w:hAnsi="Symbol" w:hint="default"/>
      </w:rPr>
    </w:lvl>
    <w:lvl w:ilvl="4" w:tplc="71E00A4C">
      <w:start w:val="1"/>
      <w:numFmt w:val="bullet"/>
      <w:lvlText w:val="o"/>
      <w:lvlJc w:val="left"/>
      <w:pPr>
        <w:ind w:left="3600" w:hanging="360"/>
      </w:pPr>
      <w:rPr>
        <w:rFonts w:ascii="Courier New" w:hAnsi="Courier New" w:hint="default"/>
      </w:rPr>
    </w:lvl>
    <w:lvl w:ilvl="5" w:tplc="7CA0775C">
      <w:start w:val="1"/>
      <w:numFmt w:val="bullet"/>
      <w:lvlText w:val=""/>
      <w:lvlJc w:val="left"/>
      <w:pPr>
        <w:ind w:left="4320" w:hanging="360"/>
      </w:pPr>
      <w:rPr>
        <w:rFonts w:ascii="Wingdings" w:hAnsi="Wingdings" w:hint="default"/>
      </w:rPr>
    </w:lvl>
    <w:lvl w:ilvl="6" w:tplc="69823604">
      <w:start w:val="1"/>
      <w:numFmt w:val="bullet"/>
      <w:lvlText w:val=""/>
      <w:lvlJc w:val="left"/>
      <w:pPr>
        <w:ind w:left="5040" w:hanging="360"/>
      </w:pPr>
      <w:rPr>
        <w:rFonts w:ascii="Symbol" w:hAnsi="Symbol" w:hint="default"/>
      </w:rPr>
    </w:lvl>
    <w:lvl w:ilvl="7" w:tplc="A336CAEC">
      <w:start w:val="1"/>
      <w:numFmt w:val="bullet"/>
      <w:lvlText w:val="o"/>
      <w:lvlJc w:val="left"/>
      <w:pPr>
        <w:ind w:left="5760" w:hanging="360"/>
      </w:pPr>
      <w:rPr>
        <w:rFonts w:ascii="Courier New" w:hAnsi="Courier New" w:hint="default"/>
      </w:rPr>
    </w:lvl>
    <w:lvl w:ilvl="8" w:tplc="444C6506">
      <w:start w:val="1"/>
      <w:numFmt w:val="bullet"/>
      <w:lvlText w:val=""/>
      <w:lvlJc w:val="left"/>
      <w:pPr>
        <w:ind w:left="6480" w:hanging="360"/>
      </w:pPr>
      <w:rPr>
        <w:rFonts w:ascii="Wingdings" w:hAnsi="Wingdings" w:hint="default"/>
      </w:rPr>
    </w:lvl>
  </w:abstractNum>
  <w:abstractNum w:abstractNumId="3" w15:restartNumberingAfterBreak="0">
    <w:nsid w:val="09D3F5B2"/>
    <w:multiLevelType w:val="hybridMultilevel"/>
    <w:tmpl w:val="F70079D4"/>
    <w:lvl w:ilvl="0" w:tplc="170EC482">
      <w:start w:val="1"/>
      <w:numFmt w:val="bullet"/>
      <w:lvlText w:val="-"/>
      <w:lvlJc w:val="left"/>
      <w:pPr>
        <w:ind w:left="720" w:hanging="360"/>
      </w:pPr>
      <w:rPr>
        <w:rFonts w:ascii="Aptos" w:hAnsi="Aptos" w:hint="default"/>
      </w:rPr>
    </w:lvl>
    <w:lvl w:ilvl="1" w:tplc="5180057A">
      <w:start w:val="1"/>
      <w:numFmt w:val="bullet"/>
      <w:lvlText w:val="o"/>
      <w:lvlJc w:val="left"/>
      <w:pPr>
        <w:ind w:left="1440" w:hanging="360"/>
      </w:pPr>
      <w:rPr>
        <w:rFonts w:ascii="Courier New" w:hAnsi="Courier New" w:hint="default"/>
      </w:rPr>
    </w:lvl>
    <w:lvl w:ilvl="2" w:tplc="8DEC044C">
      <w:start w:val="1"/>
      <w:numFmt w:val="bullet"/>
      <w:lvlText w:val=""/>
      <w:lvlJc w:val="left"/>
      <w:pPr>
        <w:ind w:left="2160" w:hanging="360"/>
      </w:pPr>
      <w:rPr>
        <w:rFonts w:ascii="Wingdings" w:hAnsi="Wingdings" w:hint="default"/>
      </w:rPr>
    </w:lvl>
    <w:lvl w:ilvl="3" w:tplc="3FC8409A">
      <w:start w:val="1"/>
      <w:numFmt w:val="bullet"/>
      <w:lvlText w:val=""/>
      <w:lvlJc w:val="left"/>
      <w:pPr>
        <w:ind w:left="2880" w:hanging="360"/>
      </w:pPr>
      <w:rPr>
        <w:rFonts w:ascii="Symbol" w:hAnsi="Symbol" w:hint="default"/>
      </w:rPr>
    </w:lvl>
    <w:lvl w:ilvl="4" w:tplc="9F889FA8">
      <w:start w:val="1"/>
      <w:numFmt w:val="bullet"/>
      <w:lvlText w:val="o"/>
      <w:lvlJc w:val="left"/>
      <w:pPr>
        <w:ind w:left="3600" w:hanging="360"/>
      </w:pPr>
      <w:rPr>
        <w:rFonts w:ascii="Courier New" w:hAnsi="Courier New" w:hint="default"/>
      </w:rPr>
    </w:lvl>
    <w:lvl w:ilvl="5" w:tplc="9E964FA4">
      <w:start w:val="1"/>
      <w:numFmt w:val="bullet"/>
      <w:lvlText w:val=""/>
      <w:lvlJc w:val="left"/>
      <w:pPr>
        <w:ind w:left="4320" w:hanging="360"/>
      </w:pPr>
      <w:rPr>
        <w:rFonts w:ascii="Wingdings" w:hAnsi="Wingdings" w:hint="default"/>
      </w:rPr>
    </w:lvl>
    <w:lvl w:ilvl="6" w:tplc="B120C8B6">
      <w:start w:val="1"/>
      <w:numFmt w:val="bullet"/>
      <w:lvlText w:val=""/>
      <w:lvlJc w:val="left"/>
      <w:pPr>
        <w:ind w:left="5040" w:hanging="360"/>
      </w:pPr>
      <w:rPr>
        <w:rFonts w:ascii="Symbol" w:hAnsi="Symbol" w:hint="default"/>
      </w:rPr>
    </w:lvl>
    <w:lvl w:ilvl="7" w:tplc="AB66EB54">
      <w:start w:val="1"/>
      <w:numFmt w:val="bullet"/>
      <w:lvlText w:val="o"/>
      <w:lvlJc w:val="left"/>
      <w:pPr>
        <w:ind w:left="5760" w:hanging="360"/>
      </w:pPr>
      <w:rPr>
        <w:rFonts w:ascii="Courier New" w:hAnsi="Courier New" w:hint="default"/>
      </w:rPr>
    </w:lvl>
    <w:lvl w:ilvl="8" w:tplc="89F623F0">
      <w:start w:val="1"/>
      <w:numFmt w:val="bullet"/>
      <w:lvlText w:val=""/>
      <w:lvlJc w:val="left"/>
      <w:pPr>
        <w:ind w:left="6480" w:hanging="360"/>
      </w:pPr>
      <w:rPr>
        <w:rFonts w:ascii="Wingdings" w:hAnsi="Wingdings" w:hint="default"/>
      </w:rPr>
    </w:lvl>
  </w:abstractNum>
  <w:abstractNum w:abstractNumId="4" w15:restartNumberingAfterBreak="0">
    <w:nsid w:val="0C9F12DA"/>
    <w:multiLevelType w:val="hybridMultilevel"/>
    <w:tmpl w:val="C782572E"/>
    <w:lvl w:ilvl="0" w:tplc="DC183990">
      <w:start w:val="1"/>
      <w:numFmt w:val="bullet"/>
      <w:lvlText w:val="-"/>
      <w:lvlJc w:val="left"/>
      <w:pPr>
        <w:ind w:left="720" w:hanging="360"/>
      </w:pPr>
      <w:rPr>
        <w:rFonts w:ascii="Aptos" w:hAnsi="Aptos" w:hint="default"/>
      </w:rPr>
    </w:lvl>
    <w:lvl w:ilvl="1" w:tplc="A6825872">
      <w:start w:val="1"/>
      <w:numFmt w:val="bullet"/>
      <w:lvlText w:val="o"/>
      <w:lvlJc w:val="left"/>
      <w:pPr>
        <w:ind w:left="1440" w:hanging="360"/>
      </w:pPr>
      <w:rPr>
        <w:rFonts w:ascii="Courier New" w:hAnsi="Courier New" w:hint="default"/>
      </w:rPr>
    </w:lvl>
    <w:lvl w:ilvl="2" w:tplc="6826E84C">
      <w:start w:val="1"/>
      <w:numFmt w:val="bullet"/>
      <w:lvlText w:val=""/>
      <w:lvlJc w:val="left"/>
      <w:pPr>
        <w:ind w:left="2160" w:hanging="360"/>
      </w:pPr>
      <w:rPr>
        <w:rFonts w:ascii="Wingdings" w:hAnsi="Wingdings" w:hint="default"/>
      </w:rPr>
    </w:lvl>
    <w:lvl w:ilvl="3" w:tplc="6076F702">
      <w:start w:val="1"/>
      <w:numFmt w:val="bullet"/>
      <w:lvlText w:val=""/>
      <w:lvlJc w:val="left"/>
      <w:pPr>
        <w:ind w:left="2880" w:hanging="360"/>
      </w:pPr>
      <w:rPr>
        <w:rFonts w:ascii="Symbol" w:hAnsi="Symbol" w:hint="default"/>
      </w:rPr>
    </w:lvl>
    <w:lvl w:ilvl="4" w:tplc="9912E226">
      <w:start w:val="1"/>
      <w:numFmt w:val="bullet"/>
      <w:lvlText w:val="o"/>
      <w:lvlJc w:val="left"/>
      <w:pPr>
        <w:ind w:left="3600" w:hanging="360"/>
      </w:pPr>
      <w:rPr>
        <w:rFonts w:ascii="Courier New" w:hAnsi="Courier New" w:hint="default"/>
      </w:rPr>
    </w:lvl>
    <w:lvl w:ilvl="5" w:tplc="8E1A0082">
      <w:start w:val="1"/>
      <w:numFmt w:val="bullet"/>
      <w:lvlText w:val=""/>
      <w:lvlJc w:val="left"/>
      <w:pPr>
        <w:ind w:left="4320" w:hanging="360"/>
      </w:pPr>
      <w:rPr>
        <w:rFonts w:ascii="Wingdings" w:hAnsi="Wingdings" w:hint="default"/>
      </w:rPr>
    </w:lvl>
    <w:lvl w:ilvl="6" w:tplc="FC363CF6">
      <w:start w:val="1"/>
      <w:numFmt w:val="bullet"/>
      <w:lvlText w:val=""/>
      <w:lvlJc w:val="left"/>
      <w:pPr>
        <w:ind w:left="5040" w:hanging="360"/>
      </w:pPr>
      <w:rPr>
        <w:rFonts w:ascii="Symbol" w:hAnsi="Symbol" w:hint="default"/>
      </w:rPr>
    </w:lvl>
    <w:lvl w:ilvl="7" w:tplc="F990B38A">
      <w:start w:val="1"/>
      <w:numFmt w:val="bullet"/>
      <w:lvlText w:val="o"/>
      <w:lvlJc w:val="left"/>
      <w:pPr>
        <w:ind w:left="5760" w:hanging="360"/>
      </w:pPr>
      <w:rPr>
        <w:rFonts w:ascii="Courier New" w:hAnsi="Courier New" w:hint="default"/>
      </w:rPr>
    </w:lvl>
    <w:lvl w:ilvl="8" w:tplc="58A40188">
      <w:start w:val="1"/>
      <w:numFmt w:val="bullet"/>
      <w:lvlText w:val=""/>
      <w:lvlJc w:val="left"/>
      <w:pPr>
        <w:ind w:left="6480" w:hanging="360"/>
      </w:pPr>
      <w:rPr>
        <w:rFonts w:ascii="Wingdings" w:hAnsi="Wingdings" w:hint="default"/>
      </w:rPr>
    </w:lvl>
  </w:abstractNum>
  <w:abstractNum w:abstractNumId="5" w15:restartNumberingAfterBreak="0">
    <w:nsid w:val="1FA5A0BB"/>
    <w:multiLevelType w:val="hybridMultilevel"/>
    <w:tmpl w:val="28EADCA4"/>
    <w:lvl w:ilvl="0" w:tplc="386AB394">
      <w:start w:val="1"/>
      <w:numFmt w:val="bullet"/>
      <w:lvlText w:val="-"/>
      <w:lvlJc w:val="left"/>
      <w:pPr>
        <w:ind w:left="720" w:hanging="360"/>
      </w:pPr>
      <w:rPr>
        <w:rFonts w:ascii="Aptos" w:hAnsi="Aptos" w:hint="default"/>
      </w:rPr>
    </w:lvl>
    <w:lvl w:ilvl="1" w:tplc="BB7E4592">
      <w:start w:val="1"/>
      <w:numFmt w:val="bullet"/>
      <w:lvlText w:val="o"/>
      <w:lvlJc w:val="left"/>
      <w:pPr>
        <w:ind w:left="1440" w:hanging="360"/>
      </w:pPr>
      <w:rPr>
        <w:rFonts w:ascii="Courier New" w:hAnsi="Courier New" w:hint="default"/>
      </w:rPr>
    </w:lvl>
    <w:lvl w:ilvl="2" w:tplc="65F4CCE2">
      <w:start w:val="1"/>
      <w:numFmt w:val="bullet"/>
      <w:lvlText w:val=""/>
      <w:lvlJc w:val="left"/>
      <w:pPr>
        <w:ind w:left="2160" w:hanging="360"/>
      </w:pPr>
      <w:rPr>
        <w:rFonts w:ascii="Wingdings" w:hAnsi="Wingdings" w:hint="default"/>
      </w:rPr>
    </w:lvl>
    <w:lvl w:ilvl="3" w:tplc="8FE8521A">
      <w:start w:val="1"/>
      <w:numFmt w:val="bullet"/>
      <w:lvlText w:val=""/>
      <w:lvlJc w:val="left"/>
      <w:pPr>
        <w:ind w:left="2880" w:hanging="360"/>
      </w:pPr>
      <w:rPr>
        <w:rFonts w:ascii="Symbol" w:hAnsi="Symbol" w:hint="default"/>
      </w:rPr>
    </w:lvl>
    <w:lvl w:ilvl="4" w:tplc="47B4171E">
      <w:start w:val="1"/>
      <w:numFmt w:val="bullet"/>
      <w:lvlText w:val="o"/>
      <w:lvlJc w:val="left"/>
      <w:pPr>
        <w:ind w:left="3600" w:hanging="360"/>
      </w:pPr>
      <w:rPr>
        <w:rFonts w:ascii="Courier New" w:hAnsi="Courier New" w:hint="default"/>
      </w:rPr>
    </w:lvl>
    <w:lvl w:ilvl="5" w:tplc="44D62BFA">
      <w:start w:val="1"/>
      <w:numFmt w:val="bullet"/>
      <w:lvlText w:val=""/>
      <w:lvlJc w:val="left"/>
      <w:pPr>
        <w:ind w:left="4320" w:hanging="360"/>
      </w:pPr>
      <w:rPr>
        <w:rFonts w:ascii="Wingdings" w:hAnsi="Wingdings" w:hint="default"/>
      </w:rPr>
    </w:lvl>
    <w:lvl w:ilvl="6" w:tplc="722EC978">
      <w:start w:val="1"/>
      <w:numFmt w:val="bullet"/>
      <w:lvlText w:val=""/>
      <w:lvlJc w:val="left"/>
      <w:pPr>
        <w:ind w:left="5040" w:hanging="360"/>
      </w:pPr>
      <w:rPr>
        <w:rFonts w:ascii="Symbol" w:hAnsi="Symbol" w:hint="default"/>
      </w:rPr>
    </w:lvl>
    <w:lvl w:ilvl="7" w:tplc="A9546A2C">
      <w:start w:val="1"/>
      <w:numFmt w:val="bullet"/>
      <w:lvlText w:val="o"/>
      <w:lvlJc w:val="left"/>
      <w:pPr>
        <w:ind w:left="5760" w:hanging="360"/>
      </w:pPr>
      <w:rPr>
        <w:rFonts w:ascii="Courier New" w:hAnsi="Courier New" w:hint="default"/>
      </w:rPr>
    </w:lvl>
    <w:lvl w:ilvl="8" w:tplc="AB161ABC">
      <w:start w:val="1"/>
      <w:numFmt w:val="bullet"/>
      <w:lvlText w:val=""/>
      <w:lvlJc w:val="left"/>
      <w:pPr>
        <w:ind w:left="6480" w:hanging="360"/>
      </w:pPr>
      <w:rPr>
        <w:rFonts w:ascii="Wingdings" w:hAnsi="Wingdings" w:hint="default"/>
      </w:rPr>
    </w:lvl>
  </w:abstractNum>
  <w:abstractNum w:abstractNumId="6" w15:restartNumberingAfterBreak="0">
    <w:nsid w:val="1FD81F80"/>
    <w:multiLevelType w:val="hybridMultilevel"/>
    <w:tmpl w:val="EEB2A86E"/>
    <w:lvl w:ilvl="0" w:tplc="FC108ED4">
      <w:start w:val="1"/>
      <w:numFmt w:val="bullet"/>
      <w:lvlText w:val="-"/>
      <w:lvlJc w:val="left"/>
      <w:pPr>
        <w:ind w:left="720" w:hanging="360"/>
      </w:pPr>
      <w:rPr>
        <w:rFonts w:ascii="Aptos" w:hAnsi="Aptos" w:hint="default"/>
      </w:rPr>
    </w:lvl>
    <w:lvl w:ilvl="1" w:tplc="BE52E0D0">
      <w:start w:val="1"/>
      <w:numFmt w:val="bullet"/>
      <w:lvlText w:val="o"/>
      <w:lvlJc w:val="left"/>
      <w:pPr>
        <w:ind w:left="1440" w:hanging="360"/>
      </w:pPr>
      <w:rPr>
        <w:rFonts w:ascii="Courier New" w:hAnsi="Courier New" w:hint="default"/>
      </w:rPr>
    </w:lvl>
    <w:lvl w:ilvl="2" w:tplc="0B342284">
      <w:start w:val="1"/>
      <w:numFmt w:val="bullet"/>
      <w:lvlText w:val=""/>
      <w:lvlJc w:val="left"/>
      <w:pPr>
        <w:ind w:left="2160" w:hanging="360"/>
      </w:pPr>
      <w:rPr>
        <w:rFonts w:ascii="Wingdings" w:hAnsi="Wingdings" w:hint="default"/>
      </w:rPr>
    </w:lvl>
    <w:lvl w:ilvl="3" w:tplc="94DA0AB4">
      <w:start w:val="1"/>
      <w:numFmt w:val="bullet"/>
      <w:lvlText w:val=""/>
      <w:lvlJc w:val="left"/>
      <w:pPr>
        <w:ind w:left="2880" w:hanging="360"/>
      </w:pPr>
      <w:rPr>
        <w:rFonts w:ascii="Symbol" w:hAnsi="Symbol" w:hint="default"/>
      </w:rPr>
    </w:lvl>
    <w:lvl w:ilvl="4" w:tplc="F8B25F64">
      <w:start w:val="1"/>
      <w:numFmt w:val="bullet"/>
      <w:lvlText w:val="o"/>
      <w:lvlJc w:val="left"/>
      <w:pPr>
        <w:ind w:left="3600" w:hanging="360"/>
      </w:pPr>
      <w:rPr>
        <w:rFonts w:ascii="Courier New" w:hAnsi="Courier New" w:hint="default"/>
      </w:rPr>
    </w:lvl>
    <w:lvl w:ilvl="5" w:tplc="FCBECFE2">
      <w:start w:val="1"/>
      <w:numFmt w:val="bullet"/>
      <w:lvlText w:val=""/>
      <w:lvlJc w:val="left"/>
      <w:pPr>
        <w:ind w:left="4320" w:hanging="360"/>
      </w:pPr>
      <w:rPr>
        <w:rFonts w:ascii="Wingdings" w:hAnsi="Wingdings" w:hint="default"/>
      </w:rPr>
    </w:lvl>
    <w:lvl w:ilvl="6" w:tplc="C45699C2">
      <w:start w:val="1"/>
      <w:numFmt w:val="bullet"/>
      <w:lvlText w:val=""/>
      <w:lvlJc w:val="left"/>
      <w:pPr>
        <w:ind w:left="5040" w:hanging="360"/>
      </w:pPr>
      <w:rPr>
        <w:rFonts w:ascii="Symbol" w:hAnsi="Symbol" w:hint="default"/>
      </w:rPr>
    </w:lvl>
    <w:lvl w:ilvl="7" w:tplc="0DACC49A">
      <w:start w:val="1"/>
      <w:numFmt w:val="bullet"/>
      <w:lvlText w:val="o"/>
      <w:lvlJc w:val="left"/>
      <w:pPr>
        <w:ind w:left="5760" w:hanging="360"/>
      </w:pPr>
      <w:rPr>
        <w:rFonts w:ascii="Courier New" w:hAnsi="Courier New" w:hint="default"/>
      </w:rPr>
    </w:lvl>
    <w:lvl w:ilvl="8" w:tplc="BB401C18">
      <w:start w:val="1"/>
      <w:numFmt w:val="bullet"/>
      <w:lvlText w:val=""/>
      <w:lvlJc w:val="left"/>
      <w:pPr>
        <w:ind w:left="6480" w:hanging="360"/>
      </w:pPr>
      <w:rPr>
        <w:rFonts w:ascii="Wingdings" w:hAnsi="Wingdings" w:hint="default"/>
      </w:rPr>
    </w:lvl>
  </w:abstractNum>
  <w:abstractNum w:abstractNumId="7" w15:restartNumberingAfterBreak="0">
    <w:nsid w:val="2AC3DE08"/>
    <w:multiLevelType w:val="hybridMultilevel"/>
    <w:tmpl w:val="F3C0D1F4"/>
    <w:lvl w:ilvl="0" w:tplc="31C4ACDC">
      <w:start w:val="1"/>
      <w:numFmt w:val="bullet"/>
      <w:lvlText w:val="-"/>
      <w:lvlJc w:val="left"/>
      <w:pPr>
        <w:ind w:left="720" w:hanging="360"/>
      </w:pPr>
      <w:rPr>
        <w:rFonts w:ascii="Aptos" w:hAnsi="Aptos" w:hint="default"/>
      </w:rPr>
    </w:lvl>
    <w:lvl w:ilvl="1" w:tplc="2900649A">
      <w:start w:val="1"/>
      <w:numFmt w:val="bullet"/>
      <w:lvlText w:val="o"/>
      <w:lvlJc w:val="left"/>
      <w:pPr>
        <w:ind w:left="1440" w:hanging="360"/>
      </w:pPr>
      <w:rPr>
        <w:rFonts w:ascii="Courier New" w:hAnsi="Courier New" w:hint="default"/>
      </w:rPr>
    </w:lvl>
    <w:lvl w:ilvl="2" w:tplc="DFD4520C">
      <w:start w:val="1"/>
      <w:numFmt w:val="bullet"/>
      <w:lvlText w:val=""/>
      <w:lvlJc w:val="left"/>
      <w:pPr>
        <w:ind w:left="2160" w:hanging="360"/>
      </w:pPr>
      <w:rPr>
        <w:rFonts w:ascii="Wingdings" w:hAnsi="Wingdings" w:hint="default"/>
      </w:rPr>
    </w:lvl>
    <w:lvl w:ilvl="3" w:tplc="20687DA8">
      <w:start w:val="1"/>
      <w:numFmt w:val="bullet"/>
      <w:lvlText w:val=""/>
      <w:lvlJc w:val="left"/>
      <w:pPr>
        <w:ind w:left="2880" w:hanging="360"/>
      </w:pPr>
      <w:rPr>
        <w:rFonts w:ascii="Symbol" w:hAnsi="Symbol" w:hint="default"/>
      </w:rPr>
    </w:lvl>
    <w:lvl w:ilvl="4" w:tplc="37042628">
      <w:start w:val="1"/>
      <w:numFmt w:val="bullet"/>
      <w:lvlText w:val="o"/>
      <w:lvlJc w:val="left"/>
      <w:pPr>
        <w:ind w:left="3600" w:hanging="360"/>
      </w:pPr>
      <w:rPr>
        <w:rFonts w:ascii="Courier New" w:hAnsi="Courier New" w:hint="default"/>
      </w:rPr>
    </w:lvl>
    <w:lvl w:ilvl="5" w:tplc="4C4C8528">
      <w:start w:val="1"/>
      <w:numFmt w:val="bullet"/>
      <w:lvlText w:val=""/>
      <w:lvlJc w:val="left"/>
      <w:pPr>
        <w:ind w:left="4320" w:hanging="360"/>
      </w:pPr>
      <w:rPr>
        <w:rFonts w:ascii="Wingdings" w:hAnsi="Wingdings" w:hint="default"/>
      </w:rPr>
    </w:lvl>
    <w:lvl w:ilvl="6" w:tplc="CBE24720">
      <w:start w:val="1"/>
      <w:numFmt w:val="bullet"/>
      <w:lvlText w:val=""/>
      <w:lvlJc w:val="left"/>
      <w:pPr>
        <w:ind w:left="5040" w:hanging="360"/>
      </w:pPr>
      <w:rPr>
        <w:rFonts w:ascii="Symbol" w:hAnsi="Symbol" w:hint="default"/>
      </w:rPr>
    </w:lvl>
    <w:lvl w:ilvl="7" w:tplc="21840F26">
      <w:start w:val="1"/>
      <w:numFmt w:val="bullet"/>
      <w:lvlText w:val="o"/>
      <w:lvlJc w:val="left"/>
      <w:pPr>
        <w:ind w:left="5760" w:hanging="360"/>
      </w:pPr>
      <w:rPr>
        <w:rFonts w:ascii="Courier New" w:hAnsi="Courier New" w:hint="default"/>
      </w:rPr>
    </w:lvl>
    <w:lvl w:ilvl="8" w:tplc="A2868DA2">
      <w:start w:val="1"/>
      <w:numFmt w:val="bullet"/>
      <w:lvlText w:val=""/>
      <w:lvlJc w:val="left"/>
      <w:pPr>
        <w:ind w:left="6480" w:hanging="360"/>
      </w:pPr>
      <w:rPr>
        <w:rFonts w:ascii="Wingdings" w:hAnsi="Wingdings" w:hint="default"/>
      </w:rPr>
    </w:lvl>
  </w:abstractNum>
  <w:abstractNum w:abstractNumId="8" w15:restartNumberingAfterBreak="0">
    <w:nsid w:val="2BE48275"/>
    <w:multiLevelType w:val="hybridMultilevel"/>
    <w:tmpl w:val="82EC0A50"/>
    <w:lvl w:ilvl="0" w:tplc="D8EA1366">
      <w:start w:val="1"/>
      <w:numFmt w:val="bullet"/>
      <w:lvlText w:val="-"/>
      <w:lvlJc w:val="left"/>
      <w:pPr>
        <w:ind w:left="720" w:hanging="360"/>
      </w:pPr>
      <w:rPr>
        <w:rFonts w:ascii="Aptos" w:hAnsi="Aptos" w:hint="default"/>
      </w:rPr>
    </w:lvl>
    <w:lvl w:ilvl="1" w:tplc="8212938A">
      <w:start w:val="1"/>
      <w:numFmt w:val="bullet"/>
      <w:lvlText w:val="o"/>
      <w:lvlJc w:val="left"/>
      <w:pPr>
        <w:ind w:left="1440" w:hanging="360"/>
      </w:pPr>
      <w:rPr>
        <w:rFonts w:ascii="Courier New" w:hAnsi="Courier New" w:hint="default"/>
      </w:rPr>
    </w:lvl>
    <w:lvl w:ilvl="2" w:tplc="8BD03AF0">
      <w:start w:val="1"/>
      <w:numFmt w:val="bullet"/>
      <w:lvlText w:val=""/>
      <w:lvlJc w:val="left"/>
      <w:pPr>
        <w:ind w:left="2160" w:hanging="360"/>
      </w:pPr>
      <w:rPr>
        <w:rFonts w:ascii="Wingdings" w:hAnsi="Wingdings" w:hint="default"/>
      </w:rPr>
    </w:lvl>
    <w:lvl w:ilvl="3" w:tplc="8C5E7EC8">
      <w:start w:val="1"/>
      <w:numFmt w:val="bullet"/>
      <w:lvlText w:val=""/>
      <w:lvlJc w:val="left"/>
      <w:pPr>
        <w:ind w:left="2880" w:hanging="360"/>
      </w:pPr>
      <w:rPr>
        <w:rFonts w:ascii="Symbol" w:hAnsi="Symbol" w:hint="default"/>
      </w:rPr>
    </w:lvl>
    <w:lvl w:ilvl="4" w:tplc="54607A02">
      <w:start w:val="1"/>
      <w:numFmt w:val="bullet"/>
      <w:lvlText w:val="o"/>
      <w:lvlJc w:val="left"/>
      <w:pPr>
        <w:ind w:left="3600" w:hanging="360"/>
      </w:pPr>
      <w:rPr>
        <w:rFonts w:ascii="Courier New" w:hAnsi="Courier New" w:hint="default"/>
      </w:rPr>
    </w:lvl>
    <w:lvl w:ilvl="5" w:tplc="2668AD18">
      <w:start w:val="1"/>
      <w:numFmt w:val="bullet"/>
      <w:lvlText w:val=""/>
      <w:lvlJc w:val="left"/>
      <w:pPr>
        <w:ind w:left="4320" w:hanging="360"/>
      </w:pPr>
      <w:rPr>
        <w:rFonts w:ascii="Wingdings" w:hAnsi="Wingdings" w:hint="default"/>
      </w:rPr>
    </w:lvl>
    <w:lvl w:ilvl="6" w:tplc="FB3E4084">
      <w:start w:val="1"/>
      <w:numFmt w:val="bullet"/>
      <w:lvlText w:val=""/>
      <w:lvlJc w:val="left"/>
      <w:pPr>
        <w:ind w:left="5040" w:hanging="360"/>
      </w:pPr>
      <w:rPr>
        <w:rFonts w:ascii="Symbol" w:hAnsi="Symbol" w:hint="default"/>
      </w:rPr>
    </w:lvl>
    <w:lvl w:ilvl="7" w:tplc="71DEE8B0">
      <w:start w:val="1"/>
      <w:numFmt w:val="bullet"/>
      <w:lvlText w:val="o"/>
      <w:lvlJc w:val="left"/>
      <w:pPr>
        <w:ind w:left="5760" w:hanging="360"/>
      </w:pPr>
      <w:rPr>
        <w:rFonts w:ascii="Courier New" w:hAnsi="Courier New" w:hint="default"/>
      </w:rPr>
    </w:lvl>
    <w:lvl w:ilvl="8" w:tplc="5B2C3EBE">
      <w:start w:val="1"/>
      <w:numFmt w:val="bullet"/>
      <w:lvlText w:val=""/>
      <w:lvlJc w:val="left"/>
      <w:pPr>
        <w:ind w:left="6480" w:hanging="360"/>
      </w:pPr>
      <w:rPr>
        <w:rFonts w:ascii="Wingdings" w:hAnsi="Wingdings" w:hint="default"/>
      </w:rPr>
    </w:lvl>
  </w:abstractNum>
  <w:abstractNum w:abstractNumId="9" w15:restartNumberingAfterBreak="0">
    <w:nsid w:val="2F3381EA"/>
    <w:multiLevelType w:val="hybridMultilevel"/>
    <w:tmpl w:val="D646B852"/>
    <w:lvl w:ilvl="0" w:tplc="97BA3F28">
      <w:start w:val="1"/>
      <w:numFmt w:val="bullet"/>
      <w:lvlText w:val="-"/>
      <w:lvlJc w:val="left"/>
      <w:pPr>
        <w:ind w:left="720" w:hanging="360"/>
      </w:pPr>
      <w:rPr>
        <w:rFonts w:ascii="Aptos" w:hAnsi="Aptos" w:hint="default"/>
      </w:rPr>
    </w:lvl>
    <w:lvl w:ilvl="1" w:tplc="638C490A">
      <w:start w:val="1"/>
      <w:numFmt w:val="bullet"/>
      <w:lvlText w:val="o"/>
      <w:lvlJc w:val="left"/>
      <w:pPr>
        <w:ind w:left="1440" w:hanging="360"/>
      </w:pPr>
      <w:rPr>
        <w:rFonts w:ascii="Courier New" w:hAnsi="Courier New" w:hint="default"/>
      </w:rPr>
    </w:lvl>
    <w:lvl w:ilvl="2" w:tplc="574A2016">
      <w:start w:val="1"/>
      <w:numFmt w:val="bullet"/>
      <w:lvlText w:val=""/>
      <w:lvlJc w:val="left"/>
      <w:pPr>
        <w:ind w:left="2160" w:hanging="360"/>
      </w:pPr>
      <w:rPr>
        <w:rFonts w:ascii="Wingdings" w:hAnsi="Wingdings" w:hint="default"/>
      </w:rPr>
    </w:lvl>
    <w:lvl w:ilvl="3" w:tplc="4F32955C">
      <w:start w:val="1"/>
      <w:numFmt w:val="bullet"/>
      <w:lvlText w:val=""/>
      <w:lvlJc w:val="left"/>
      <w:pPr>
        <w:ind w:left="2880" w:hanging="360"/>
      </w:pPr>
      <w:rPr>
        <w:rFonts w:ascii="Symbol" w:hAnsi="Symbol" w:hint="default"/>
      </w:rPr>
    </w:lvl>
    <w:lvl w:ilvl="4" w:tplc="65F268AC">
      <w:start w:val="1"/>
      <w:numFmt w:val="bullet"/>
      <w:lvlText w:val="o"/>
      <w:lvlJc w:val="left"/>
      <w:pPr>
        <w:ind w:left="3600" w:hanging="360"/>
      </w:pPr>
      <w:rPr>
        <w:rFonts w:ascii="Courier New" w:hAnsi="Courier New" w:hint="default"/>
      </w:rPr>
    </w:lvl>
    <w:lvl w:ilvl="5" w:tplc="26E46644">
      <w:start w:val="1"/>
      <w:numFmt w:val="bullet"/>
      <w:lvlText w:val=""/>
      <w:lvlJc w:val="left"/>
      <w:pPr>
        <w:ind w:left="4320" w:hanging="360"/>
      </w:pPr>
      <w:rPr>
        <w:rFonts w:ascii="Wingdings" w:hAnsi="Wingdings" w:hint="default"/>
      </w:rPr>
    </w:lvl>
    <w:lvl w:ilvl="6" w:tplc="CE7AA0D0">
      <w:start w:val="1"/>
      <w:numFmt w:val="bullet"/>
      <w:lvlText w:val=""/>
      <w:lvlJc w:val="left"/>
      <w:pPr>
        <w:ind w:left="5040" w:hanging="360"/>
      </w:pPr>
      <w:rPr>
        <w:rFonts w:ascii="Symbol" w:hAnsi="Symbol" w:hint="default"/>
      </w:rPr>
    </w:lvl>
    <w:lvl w:ilvl="7" w:tplc="B512FA20">
      <w:start w:val="1"/>
      <w:numFmt w:val="bullet"/>
      <w:lvlText w:val="o"/>
      <w:lvlJc w:val="left"/>
      <w:pPr>
        <w:ind w:left="5760" w:hanging="360"/>
      </w:pPr>
      <w:rPr>
        <w:rFonts w:ascii="Courier New" w:hAnsi="Courier New" w:hint="default"/>
      </w:rPr>
    </w:lvl>
    <w:lvl w:ilvl="8" w:tplc="33DCD186">
      <w:start w:val="1"/>
      <w:numFmt w:val="bullet"/>
      <w:lvlText w:val=""/>
      <w:lvlJc w:val="left"/>
      <w:pPr>
        <w:ind w:left="6480" w:hanging="360"/>
      </w:pPr>
      <w:rPr>
        <w:rFonts w:ascii="Wingdings" w:hAnsi="Wingdings" w:hint="default"/>
      </w:rPr>
    </w:lvl>
  </w:abstractNum>
  <w:abstractNum w:abstractNumId="10" w15:restartNumberingAfterBreak="0">
    <w:nsid w:val="38328DBD"/>
    <w:multiLevelType w:val="hybridMultilevel"/>
    <w:tmpl w:val="FD46093E"/>
    <w:lvl w:ilvl="0" w:tplc="F322EAF4">
      <w:start w:val="1"/>
      <w:numFmt w:val="bullet"/>
      <w:lvlText w:val="-"/>
      <w:lvlJc w:val="left"/>
      <w:pPr>
        <w:ind w:left="720" w:hanging="360"/>
      </w:pPr>
      <w:rPr>
        <w:rFonts w:ascii="Aptos" w:hAnsi="Aptos" w:hint="default"/>
      </w:rPr>
    </w:lvl>
    <w:lvl w:ilvl="1" w:tplc="16BECEE8">
      <w:start w:val="1"/>
      <w:numFmt w:val="bullet"/>
      <w:lvlText w:val="o"/>
      <w:lvlJc w:val="left"/>
      <w:pPr>
        <w:ind w:left="1440" w:hanging="360"/>
      </w:pPr>
      <w:rPr>
        <w:rFonts w:ascii="Courier New" w:hAnsi="Courier New" w:hint="default"/>
      </w:rPr>
    </w:lvl>
    <w:lvl w:ilvl="2" w:tplc="44AE13C8">
      <w:start w:val="1"/>
      <w:numFmt w:val="bullet"/>
      <w:lvlText w:val=""/>
      <w:lvlJc w:val="left"/>
      <w:pPr>
        <w:ind w:left="2160" w:hanging="360"/>
      </w:pPr>
      <w:rPr>
        <w:rFonts w:ascii="Wingdings" w:hAnsi="Wingdings" w:hint="default"/>
      </w:rPr>
    </w:lvl>
    <w:lvl w:ilvl="3" w:tplc="678AA098">
      <w:start w:val="1"/>
      <w:numFmt w:val="bullet"/>
      <w:lvlText w:val=""/>
      <w:lvlJc w:val="left"/>
      <w:pPr>
        <w:ind w:left="2880" w:hanging="360"/>
      </w:pPr>
      <w:rPr>
        <w:rFonts w:ascii="Symbol" w:hAnsi="Symbol" w:hint="default"/>
      </w:rPr>
    </w:lvl>
    <w:lvl w:ilvl="4" w:tplc="6554A244">
      <w:start w:val="1"/>
      <w:numFmt w:val="bullet"/>
      <w:lvlText w:val="o"/>
      <w:lvlJc w:val="left"/>
      <w:pPr>
        <w:ind w:left="3600" w:hanging="360"/>
      </w:pPr>
      <w:rPr>
        <w:rFonts w:ascii="Courier New" w:hAnsi="Courier New" w:hint="default"/>
      </w:rPr>
    </w:lvl>
    <w:lvl w:ilvl="5" w:tplc="86F618F8">
      <w:start w:val="1"/>
      <w:numFmt w:val="bullet"/>
      <w:lvlText w:val=""/>
      <w:lvlJc w:val="left"/>
      <w:pPr>
        <w:ind w:left="4320" w:hanging="360"/>
      </w:pPr>
      <w:rPr>
        <w:rFonts w:ascii="Wingdings" w:hAnsi="Wingdings" w:hint="default"/>
      </w:rPr>
    </w:lvl>
    <w:lvl w:ilvl="6" w:tplc="44CE12B8">
      <w:start w:val="1"/>
      <w:numFmt w:val="bullet"/>
      <w:lvlText w:val=""/>
      <w:lvlJc w:val="left"/>
      <w:pPr>
        <w:ind w:left="5040" w:hanging="360"/>
      </w:pPr>
      <w:rPr>
        <w:rFonts w:ascii="Symbol" w:hAnsi="Symbol" w:hint="default"/>
      </w:rPr>
    </w:lvl>
    <w:lvl w:ilvl="7" w:tplc="84682F26">
      <w:start w:val="1"/>
      <w:numFmt w:val="bullet"/>
      <w:lvlText w:val="o"/>
      <w:lvlJc w:val="left"/>
      <w:pPr>
        <w:ind w:left="5760" w:hanging="360"/>
      </w:pPr>
      <w:rPr>
        <w:rFonts w:ascii="Courier New" w:hAnsi="Courier New" w:hint="default"/>
      </w:rPr>
    </w:lvl>
    <w:lvl w:ilvl="8" w:tplc="314221C2">
      <w:start w:val="1"/>
      <w:numFmt w:val="bullet"/>
      <w:lvlText w:val=""/>
      <w:lvlJc w:val="left"/>
      <w:pPr>
        <w:ind w:left="6480" w:hanging="360"/>
      </w:pPr>
      <w:rPr>
        <w:rFonts w:ascii="Wingdings" w:hAnsi="Wingdings" w:hint="default"/>
      </w:rPr>
    </w:lvl>
  </w:abstractNum>
  <w:abstractNum w:abstractNumId="11" w15:restartNumberingAfterBreak="0">
    <w:nsid w:val="3BFF2D7B"/>
    <w:multiLevelType w:val="hybridMultilevel"/>
    <w:tmpl w:val="4808BD1E"/>
    <w:lvl w:ilvl="0" w:tplc="A51229C4">
      <w:start w:val="1"/>
      <w:numFmt w:val="bullet"/>
      <w:lvlText w:val="-"/>
      <w:lvlJc w:val="left"/>
      <w:pPr>
        <w:ind w:left="720" w:hanging="360"/>
      </w:pPr>
      <w:rPr>
        <w:rFonts w:ascii="Aptos" w:hAnsi="Aptos" w:hint="default"/>
      </w:rPr>
    </w:lvl>
    <w:lvl w:ilvl="1" w:tplc="CB4E2A5C">
      <w:start w:val="1"/>
      <w:numFmt w:val="bullet"/>
      <w:lvlText w:val="o"/>
      <w:lvlJc w:val="left"/>
      <w:pPr>
        <w:ind w:left="1440" w:hanging="360"/>
      </w:pPr>
      <w:rPr>
        <w:rFonts w:ascii="Courier New" w:hAnsi="Courier New" w:hint="default"/>
      </w:rPr>
    </w:lvl>
    <w:lvl w:ilvl="2" w:tplc="84E4C900">
      <w:start w:val="1"/>
      <w:numFmt w:val="bullet"/>
      <w:lvlText w:val=""/>
      <w:lvlJc w:val="left"/>
      <w:pPr>
        <w:ind w:left="2160" w:hanging="360"/>
      </w:pPr>
      <w:rPr>
        <w:rFonts w:ascii="Wingdings" w:hAnsi="Wingdings" w:hint="default"/>
      </w:rPr>
    </w:lvl>
    <w:lvl w:ilvl="3" w:tplc="7DC6AAF8">
      <w:start w:val="1"/>
      <w:numFmt w:val="bullet"/>
      <w:lvlText w:val=""/>
      <w:lvlJc w:val="left"/>
      <w:pPr>
        <w:ind w:left="2880" w:hanging="360"/>
      </w:pPr>
      <w:rPr>
        <w:rFonts w:ascii="Symbol" w:hAnsi="Symbol" w:hint="default"/>
      </w:rPr>
    </w:lvl>
    <w:lvl w:ilvl="4" w:tplc="56CA1618">
      <w:start w:val="1"/>
      <w:numFmt w:val="bullet"/>
      <w:lvlText w:val="o"/>
      <w:lvlJc w:val="left"/>
      <w:pPr>
        <w:ind w:left="3600" w:hanging="360"/>
      </w:pPr>
      <w:rPr>
        <w:rFonts w:ascii="Courier New" w:hAnsi="Courier New" w:hint="default"/>
      </w:rPr>
    </w:lvl>
    <w:lvl w:ilvl="5" w:tplc="06AC3340">
      <w:start w:val="1"/>
      <w:numFmt w:val="bullet"/>
      <w:lvlText w:val=""/>
      <w:lvlJc w:val="left"/>
      <w:pPr>
        <w:ind w:left="4320" w:hanging="360"/>
      </w:pPr>
      <w:rPr>
        <w:rFonts w:ascii="Wingdings" w:hAnsi="Wingdings" w:hint="default"/>
      </w:rPr>
    </w:lvl>
    <w:lvl w:ilvl="6" w:tplc="918ABFD6">
      <w:start w:val="1"/>
      <w:numFmt w:val="bullet"/>
      <w:lvlText w:val=""/>
      <w:lvlJc w:val="left"/>
      <w:pPr>
        <w:ind w:left="5040" w:hanging="360"/>
      </w:pPr>
      <w:rPr>
        <w:rFonts w:ascii="Symbol" w:hAnsi="Symbol" w:hint="default"/>
      </w:rPr>
    </w:lvl>
    <w:lvl w:ilvl="7" w:tplc="2CD07A96">
      <w:start w:val="1"/>
      <w:numFmt w:val="bullet"/>
      <w:lvlText w:val="o"/>
      <w:lvlJc w:val="left"/>
      <w:pPr>
        <w:ind w:left="5760" w:hanging="360"/>
      </w:pPr>
      <w:rPr>
        <w:rFonts w:ascii="Courier New" w:hAnsi="Courier New" w:hint="default"/>
      </w:rPr>
    </w:lvl>
    <w:lvl w:ilvl="8" w:tplc="5D0C13D4">
      <w:start w:val="1"/>
      <w:numFmt w:val="bullet"/>
      <w:lvlText w:val=""/>
      <w:lvlJc w:val="left"/>
      <w:pPr>
        <w:ind w:left="6480" w:hanging="360"/>
      </w:pPr>
      <w:rPr>
        <w:rFonts w:ascii="Wingdings" w:hAnsi="Wingdings" w:hint="default"/>
      </w:rPr>
    </w:lvl>
  </w:abstractNum>
  <w:abstractNum w:abstractNumId="12" w15:restartNumberingAfterBreak="0">
    <w:nsid w:val="4E742054"/>
    <w:multiLevelType w:val="hybridMultilevel"/>
    <w:tmpl w:val="FE3009FC"/>
    <w:lvl w:ilvl="0" w:tplc="498E18FA">
      <w:start w:val="1"/>
      <w:numFmt w:val="bullet"/>
      <w:lvlText w:val="-"/>
      <w:lvlJc w:val="left"/>
      <w:pPr>
        <w:ind w:left="720" w:hanging="360"/>
      </w:pPr>
      <w:rPr>
        <w:rFonts w:ascii="Aptos" w:hAnsi="Aptos" w:hint="default"/>
      </w:rPr>
    </w:lvl>
    <w:lvl w:ilvl="1" w:tplc="6E460A68">
      <w:start w:val="1"/>
      <w:numFmt w:val="bullet"/>
      <w:lvlText w:val="o"/>
      <w:lvlJc w:val="left"/>
      <w:pPr>
        <w:ind w:left="1440" w:hanging="360"/>
      </w:pPr>
      <w:rPr>
        <w:rFonts w:ascii="Courier New" w:hAnsi="Courier New" w:hint="default"/>
      </w:rPr>
    </w:lvl>
    <w:lvl w:ilvl="2" w:tplc="A1106536">
      <w:start w:val="1"/>
      <w:numFmt w:val="bullet"/>
      <w:lvlText w:val=""/>
      <w:lvlJc w:val="left"/>
      <w:pPr>
        <w:ind w:left="2160" w:hanging="360"/>
      </w:pPr>
      <w:rPr>
        <w:rFonts w:ascii="Wingdings" w:hAnsi="Wingdings" w:hint="default"/>
      </w:rPr>
    </w:lvl>
    <w:lvl w:ilvl="3" w:tplc="43DA6746">
      <w:start w:val="1"/>
      <w:numFmt w:val="bullet"/>
      <w:lvlText w:val=""/>
      <w:lvlJc w:val="left"/>
      <w:pPr>
        <w:ind w:left="2880" w:hanging="360"/>
      </w:pPr>
      <w:rPr>
        <w:rFonts w:ascii="Symbol" w:hAnsi="Symbol" w:hint="default"/>
      </w:rPr>
    </w:lvl>
    <w:lvl w:ilvl="4" w:tplc="6936B79C">
      <w:start w:val="1"/>
      <w:numFmt w:val="bullet"/>
      <w:lvlText w:val="o"/>
      <w:lvlJc w:val="left"/>
      <w:pPr>
        <w:ind w:left="3600" w:hanging="360"/>
      </w:pPr>
      <w:rPr>
        <w:rFonts w:ascii="Courier New" w:hAnsi="Courier New" w:hint="default"/>
      </w:rPr>
    </w:lvl>
    <w:lvl w:ilvl="5" w:tplc="4D24C056">
      <w:start w:val="1"/>
      <w:numFmt w:val="bullet"/>
      <w:lvlText w:val=""/>
      <w:lvlJc w:val="left"/>
      <w:pPr>
        <w:ind w:left="4320" w:hanging="360"/>
      </w:pPr>
      <w:rPr>
        <w:rFonts w:ascii="Wingdings" w:hAnsi="Wingdings" w:hint="default"/>
      </w:rPr>
    </w:lvl>
    <w:lvl w:ilvl="6" w:tplc="2872F0E2">
      <w:start w:val="1"/>
      <w:numFmt w:val="bullet"/>
      <w:lvlText w:val=""/>
      <w:lvlJc w:val="left"/>
      <w:pPr>
        <w:ind w:left="5040" w:hanging="360"/>
      </w:pPr>
      <w:rPr>
        <w:rFonts w:ascii="Symbol" w:hAnsi="Symbol" w:hint="default"/>
      </w:rPr>
    </w:lvl>
    <w:lvl w:ilvl="7" w:tplc="A410819E">
      <w:start w:val="1"/>
      <w:numFmt w:val="bullet"/>
      <w:lvlText w:val="o"/>
      <w:lvlJc w:val="left"/>
      <w:pPr>
        <w:ind w:left="5760" w:hanging="360"/>
      </w:pPr>
      <w:rPr>
        <w:rFonts w:ascii="Courier New" w:hAnsi="Courier New" w:hint="default"/>
      </w:rPr>
    </w:lvl>
    <w:lvl w:ilvl="8" w:tplc="EBA83010">
      <w:start w:val="1"/>
      <w:numFmt w:val="bullet"/>
      <w:lvlText w:val=""/>
      <w:lvlJc w:val="left"/>
      <w:pPr>
        <w:ind w:left="6480" w:hanging="360"/>
      </w:pPr>
      <w:rPr>
        <w:rFonts w:ascii="Wingdings" w:hAnsi="Wingdings" w:hint="default"/>
      </w:rPr>
    </w:lvl>
  </w:abstractNum>
  <w:abstractNum w:abstractNumId="13" w15:restartNumberingAfterBreak="0">
    <w:nsid w:val="59A02E57"/>
    <w:multiLevelType w:val="hybridMultilevel"/>
    <w:tmpl w:val="869A6976"/>
    <w:lvl w:ilvl="0" w:tplc="6A8044F4">
      <w:start w:val="1"/>
      <w:numFmt w:val="bullet"/>
      <w:lvlText w:val="-"/>
      <w:lvlJc w:val="left"/>
      <w:pPr>
        <w:ind w:left="720" w:hanging="360"/>
      </w:pPr>
      <w:rPr>
        <w:rFonts w:ascii="Aptos" w:hAnsi="Aptos" w:hint="default"/>
      </w:rPr>
    </w:lvl>
    <w:lvl w:ilvl="1" w:tplc="C4F0B58A">
      <w:start w:val="1"/>
      <w:numFmt w:val="bullet"/>
      <w:lvlText w:val="o"/>
      <w:lvlJc w:val="left"/>
      <w:pPr>
        <w:ind w:left="1440" w:hanging="360"/>
      </w:pPr>
      <w:rPr>
        <w:rFonts w:ascii="Courier New" w:hAnsi="Courier New" w:hint="default"/>
      </w:rPr>
    </w:lvl>
    <w:lvl w:ilvl="2" w:tplc="1D4C4B40">
      <w:start w:val="1"/>
      <w:numFmt w:val="bullet"/>
      <w:lvlText w:val=""/>
      <w:lvlJc w:val="left"/>
      <w:pPr>
        <w:ind w:left="2160" w:hanging="360"/>
      </w:pPr>
      <w:rPr>
        <w:rFonts w:ascii="Wingdings" w:hAnsi="Wingdings" w:hint="default"/>
      </w:rPr>
    </w:lvl>
    <w:lvl w:ilvl="3" w:tplc="5784F794">
      <w:start w:val="1"/>
      <w:numFmt w:val="bullet"/>
      <w:lvlText w:val=""/>
      <w:lvlJc w:val="left"/>
      <w:pPr>
        <w:ind w:left="2880" w:hanging="360"/>
      </w:pPr>
      <w:rPr>
        <w:rFonts w:ascii="Symbol" w:hAnsi="Symbol" w:hint="default"/>
      </w:rPr>
    </w:lvl>
    <w:lvl w:ilvl="4" w:tplc="A9C2F43C">
      <w:start w:val="1"/>
      <w:numFmt w:val="bullet"/>
      <w:lvlText w:val="o"/>
      <w:lvlJc w:val="left"/>
      <w:pPr>
        <w:ind w:left="3600" w:hanging="360"/>
      </w:pPr>
      <w:rPr>
        <w:rFonts w:ascii="Courier New" w:hAnsi="Courier New" w:hint="default"/>
      </w:rPr>
    </w:lvl>
    <w:lvl w:ilvl="5" w:tplc="3066266A">
      <w:start w:val="1"/>
      <w:numFmt w:val="bullet"/>
      <w:lvlText w:val=""/>
      <w:lvlJc w:val="left"/>
      <w:pPr>
        <w:ind w:left="4320" w:hanging="360"/>
      </w:pPr>
      <w:rPr>
        <w:rFonts w:ascii="Wingdings" w:hAnsi="Wingdings" w:hint="default"/>
      </w:rPr>
    </w:lvl>
    <w:lvl w:ilvl="6" w:tplc="2D381E60">
      <w:start w:val="1"/>
      <w:numFmt w:val="bullet"/>
      <w:lvlText w:val=""/>
      <w:lvlJc w:val="left"/>
      <w:pPr>
        <w:ind w:left="5040" w:hanging="360"/>
      </w:pPr>
      <w:rPr>
        <w:rFonts w:ascii="Symbol" w:hAnsi="Symbol" w:hint="default"/>
      </w:rPr>
    </w:lvl>
    <w:lvl w:ilvl="7" w:tplc="90580C98">
      <w:start w:val="1"/>
      <w:numFmt w:val="bullet"/>
      <w:lvlText w:val="o"/>
      <w:lvlJc w:val="left"/>
      <w:pPr>
        <w:ind w:left="5760" w:hanging="360"/>
      </w:pPr>
      <w:rPr>
        <w:rFonts w:ascii="Courier New" w:hAnsi="Courier New" w:hint="default"/>
      </w:rPr>
    </w:lvl>
    <w:lvl w:ilvl="8" w:tplc="8B7A50C4">
      <w:start w:val="1"/>
      <w:numFmt w:val="bullet"/>
      <w:lvlText w:val=""/>
      <w:lvlJc w:val="left"/>
      <w:pPr>
        <w:ind w:left="6480" w:hanging="360"/>
      </w:pPr>
      <w:rPr>
        <w:rFonts w:ascii="Wingdings" w:hAnsi="Wingdings" w:hint="default"/>
      </w:rPr>
    </w:lvl>
  </w:abstractNum>
  <w:abstractNum w:abstractNumId="14" w15:restartNumberingAfterBreak="0">
    <w:nsid w:val="5B9CCB0D"/>
    <w:multiLevelType w:val="hybridMultilevel"/>
    <w:tmpl w:val="6DCCB0C2"/>
    <w:lvl w:ilvl="0" w:tplc="A2D0896E">
      <w:start w:val="1"/>
      <w:numFmt w:val="bullet"/>
      <w:lvlText w:val="-"/>
      <w:lvlJc w:val="left"/>
      <w:pPr>
        <w:ind w:left="720" w:hanging="360"/>
      </w:pPr>
      <w:rPr>
        <w:rFonts w:ascii="Aptos" w:hAnsi="Aptos" w:hint="default"/>
      </w:rPr>
    </w:lvl>
    <w:lvl w:ilvl="1" w:tplc="B2D40B9C">
      <w:start w:val="1"/>
      <w:numFmt w:val="bullet"/>
      <w:lvlText w:val="o"/>
      <w:lvlJc w:val="left"/>
      <w:pPr>
        <w:ind w:left="1440" w:hanging="360"/>
      </w:pPr>
      <w:rPr>
        <w:rFonts w:ascii="Courier New" w:hAnsi="Courier New" w:hint="default"/>
      </w:rPr>
    </w:lvl>
    <w:lvl w:ilvl="2" w:tplc="A4945D4C">
      <w:start w:val="1"/>
      <w:numFmt w:val="bullet"/>
      <w:lvlText w:val=""/>
      <w:lvlJc w:val="left"/>
      <w:pPr>
        <w:ind w:left="2160" w:hanging="360"/>
      </w:pPr>
      <w:rPr>
        <w:rFonts w:ascii="Wingdings" w:hAnsi="Wingdings" w:hint="default"/>
      </w:rPr>
    </w:lvl>
    <w:lvl w:ilvl="3" w:tplc="B4CA42C6">
      <w:start w:val="1"/>
      <w:numFmt w:val="bullet"/>
      <w:lvlText w:val=""/>
      <w:lvlJc w:val="left"/>
      <w:pPr>
        <w:ind w:left="2880" w:hanging="360"/>
      </w:pPr>
      <w:rPr>
        <w:rFonts w:ascii="Symbol" w:hAnsi="Symbol" w:hint="default"/>
      </w:rPr>
    </w:lvl>
    <w:lvl w:ilvl="4" w:tplc="F4C499BA">
      <w:start w:val="1"/>
      <w:numFmt w:val="bullet"/>
      <w:lvlText w:val="o"/>
      <w:lvlJc w:val="left"/>
      <w:pPr>
        <w:ind w:left="3600" w:hanging="360"/>
      </w:pPr>
      <w:rPr>
        <w:rFonts w:ascii="Courier New" w:hAnsi="Courier New" w:hint="default"/>
      </w:rPr>
    </w:lvl>
    <w:lvl w:ilvl="5" w:tplc="F2FA009C">
      <w:start w:val="1"/>
      <w:numFmt w:val="bullet"/>
      <w:lvlText w:val=""/>
      <w:lvlJc w:val="left"/>
      <w:pPr>
        <w:ind w:left="4320" w:hanging="360"/>
      </w:pPr>
      <w:rPr>
        <w:rFonts w:ascii="Wingdings" w:hAnsi="Wingdings" w:hint="default"/>
      </w:rPr>
    </w:lvl>
    <w:lvl w:ilvl="6" w:tplc="C888A768">
      <w:start w:val="1"/>
      <w:numFmt w:val="bullet"/>
      <w:lvlText w:val=""/>
      <w:lvlJc w:val="left"/>
      <w:pPr>
        <w:ind w:left="5040" w:hanging="360"/>
      </w:pPr>
      <w:rPr>
        <w:rFonts w:ascii="Symbol" w:hAnsi="Symbol" w:hint="default"/>
      </w:rPr>
    </w:lvl>
    <w:lvl w:ilvl="7" w:tplc="E326EC94">
      <w:start w:val="1"/>
      <w:numFmt w:val="bullet"/>
      <w:lvlText w:val="o"/>
      <w:lvlJc w:val="left"/>
      <w:pPr>
        <w:ind w:left="5760" w:hanging="360"/>
      </w:pPr>
      <w:rPr>
        <w:rFonts w:ascii="Courier New" w:hAnsi="Courier New" w:hint="default"/>
      </w:rPr>
    </w:lvl>
    <w:lvl w:ilvl="8" w:tplc="861A3BC4">
      <w:start w:val="1"/>
      <w:numFmt w:val="bullet"/>
      <w:lvlText w:val=""/>
      <w:lvlJc w:val="left"/>
      <w:pPr>
        <w:ind w:left="6480" w:hanging="360"/>
      </w:pPr>
      <w:rPr>
        <w:rFonts w:ascii="Wingdings" w:hAnsi="Wingdings" w:hint="default"/>
      </w:rPr>
    </w:lvl>
  </w:abstractNum>
  <w:abstractNum w:abstractNumId="15" w15:restartNumberingAfterBreak="0">
    <w:nsid w:val="69189A14"/>
    <w:multiLevelType w:val="hybridMultilevel"/>
    <w:tmpl w:val="20DAC662"/>
    <w:lvl w:ilvl="0" w:tplc="3C3A0C28">
      <w:start w:val="1"/>
      <w:numFmt w:val="bullet"/>
      <w:lvlText w:val="-"/>
      <w:lvlJc w:val="left"/>
      <w:pPr>
        <w:ind w:left="720" w:hanging="360"/>
      </w:pPr>
      <w:rPr>
        <w:rFonts w:ascii="Aptos" w:hAnsi="Aptos" w:hint="default"/>
      </w:rPr>
    </w:lvl>
    <w:lvl w:ilvl="1" w:tplc="B8809CD2">
      <w:start w:val="1"/>
      <w:numFmt w:val="bullet"/>
      <w:lvlText w:val="o"/>
      <w:lvlJc w:val="left"/>
      <w:pPr>
        <w:ind w:left="1440" w:hanging="360"/>
      </w:pPr>
      <w:rPr>
        <w:rFonts w:ascii="Courier New" w:hAnsi="Courier New" w:hint="default"/>
      </w:rPr>
    </w:lvl>
    <w:lvl w:ilvl="2" w:tplc="C92E770E">
      <w:start w:val="1"/>
      <w:numFmt w:val="bullet"/>
      <w:lvlText w:val=""/>
      <w:lvlJc w:val="left"/>
      <w:pPr>
        <w:ind w:left="2160" w:hanging="360"/>
      </w:pPr>
      <w:rPr>
        <w:rFonts w:ascii="Wingdings" w:hAnsi="Wingdings" w:hint="default"/>
      </w:rPr>
    </w:lvl>
    <w:lvl w:ilvl="3" w:tplc="C8609922">
      <w:start w:val="1"/>
      <w:numFmt w:val="bullet"/>
      <w:lvlText w:val=""/>
      <w:lvlJc w:val="left"/>
      <w:pPr>
        <w:ind w:left="2880" w:hanging="360"/>
      </w:pPr>
      <w:rPr>
        <w:rFonts w:ascii="Symbol" w:hAnsi="Symbol" w:hint="default"/>
      </w:rPr>
    </w:lvl>
    <w:lvl w:ilvl="4" w:tplc="2CDEACD8">
      <w:start w:val="1"/>
      <w:numFmt w:val="bullet"/>
      <w:lvlText w:val="o"/>
      <w:lvlJc w:val="left"/>
      <w:pPr>
        <w:ind w:left="3600" w:hanging="360"/>
      </w:pPr>
      <w:rPr>
        <w:rFonts w:ascii="Courier New" w:hAnsi="Courier New" w:hint="default"/>
      </w:rPr>
    </w:lvl>
    <w:lvl w:ilvl="5" w:tplc="6E00933E">
      <w:start w:val="1"/>
      <w:numFmt w:val="bullet"/>
      <w:lvlText w:val=""/>
      <w:lvlJc w:val="left"/>
      <w:pPr>
        <w:ind w:left="4320" w:hanging="360"/>
      </w:pPr>
      <w:rPr>
        <w:rFonts w:ascii="Wingdings" w:hAnsi="Wingdings" w:hint="default"/>
      </w:rPr>
    </w:lvl>
    <w:lvl w:ilvl="6" w:tplc="29F4F134">
      <w:start w:val="1"/>
      <w:numFmt w:val="bullet"/>
      <w:lvlText w:val=""/>
      <w:lvlJc w:val="left"/>
      <w:pPr>
        <w:ind w:left="5040" w:hanging="360"/>
      </w:pPr>
      <w:rPr>
        <w:rFonts w:ascii="Symbol" w:hAnsi="Symbol" w:hint="default"/>
      </w:rPr>
    </w:lvl>
    <w:lvl w:ilvl="7" w:tplc="1BEA4D68">
      <w:start w:val="1"/>
      <w:numFmt w:val="bullet"/>
      <w:lvlText w:val="o"/>
      <w:lvlJc w:val="left"/>
      <w:pPr>
        <w:ind w:left="5760" w:hanging="360"/>
      </w:pPr>
      <w:rPr>
        <w:rFonts w:ascii="Courier New" w:hAnsi="Courier New" w:hint="default"/>
      </w:rPr>
    </w:lvl>
    <w:lvl w:ilvl="8" w:tplc="200A8CC4">
      <w:start w:val="1"/>
      <w:numFmt w:val="bullet"/>
      <w:lvlText w:val=""/>
      <w:lvlJc w:val="left"/>
      <w:pPr>
        <w:ind w:left="6480" w:hanging="360"/>
      </w:pPr>
      <w:rPr>
        <w:rFonts w:ascii="Wingdings" w:hAnsi="Wingdings" w:hint="default"/>
      </w:rPr>
    </w:lvl>
  </w:abstractNum>
  <w:abstractNum w:abstractNumId="16" w15:restartNumberingAfterBreak="0">
    <w:nsid w:val="7B581FE9"/>
    <w:multiLevelType w:val="hybridMultilevel"/>
    <w:tmpl w:val="4F6A2C72"/>
    <w:lvl w:ilvl="0" w:tplc="968ACB92">
      <w:start w:val="1"/>
      <w:numFmt w:val="bullet"/>
      <w:lvlText w:val="-"/>
      <w:lvlJc w:val="left"/>
      <w:pPr>
        <w:ind w:left="720" w:hanging="360"/>
      </w:pPr>
      <w:rPr>
        <w:rFonts w:ascii="Aptos" w:hAnsi="Aptos" w:hint="default"/>
      </w:rPr>
    </w:lvl>
    <w:lvl w:ilvl="1" w:tplc="56AEDDB8">
      <w:start w:val="1"/>
      <w:numFmt w:val="bullet"/>
      <w:lvlText w:val="o"/>
      <w:lvlJc w:val="left"/>
      <w:pPr>
        <w:ind w:left="1440" w:hanging="360"/>
      </w:pPr>
      <w:rPr>
        <w:rFonts w:ascii="Courier New" w:hAnsi="Courier New" w:hint="default"/>
      </w:rPr>
    </w:lvl>
    <w:lvl w:ilvl="2" w:tplc="847C2130">
      <w:start w:val="1"/>
      <w:numFmt w:val="bullet"/>
      <w:lvlText w:val=""/>
      <w:lvlJc w:val="left"/>
      <w:pPr>
        <w:ind w:left="2160" w:hanging="360"/>
      </w:pPr>
      <w:rPr>
        <w:rFonts w:ascii="Wingdings" w:hAnsi="Wingdings" w:hint="default"/>
      </w:rPr>
    </w:lvl>
    <w:lvl w:ilvl="3" w:tplc="AE9294A8">
      <w:start w:val="1"/>
      <w:numFmt w:val="bullet"/>
      <w:lvlText w:val=""/>
      <w:lvlJc w:val="left"/>
      <w:pPr>
        <w:ind w:left="2880" w:hanging="360"/>
      </w:pPr>
      <w:rPr>
        <w:rFonts w:ascii="Symbol" w:hAnsi="Symbol" w:hint="default"/>
      </w:rPr>
    </w:lvl>
    <w:lvl w:ilvl="4" w:tplc="54F6E99C">
      <w:start w:val="1"/>
      <w:numFmt w:val="bullet"/>
      <w:lvlText w:val="o"/>
      <w:lvlJc w:val="left"/>
      <w:pPr>
        <w:ind w:left="3600" w:hanging="360"/>
      </w:pPr>
      <w:rPr>
        <w:rFonts w:ascii="Courier New" w:hAnsi="Courier New" w:hint="default"/>
      </w:rPr>
    </w:lvl>
    <w:lvl w:ilvl="5" w:tplc="84C4CAF8">
      <w:start w:val="1"/>
      <w:numFmt w:val="bullet"/>
      <w:lvlText w:val=""/>
      <w:lvlJc w:val="left"/>
      <w:pPr>
        <w:ind w:left="4320" w:hanging="360"/>
      </w:pPr>
      <w:rPr>
        <w:rFonts w:ascii="Wingdings" w:hAnsi="Wingdings" w:hint="default"/>
      </w:rPr>
    </w:lvl>
    <w:lvl w:ilvl="6" w:tplc="4B488EEA">
      <w:start w:val="1"/>
      <w:numFmt w:val="bullet"/>
      <w:lvlText w:val=""/>
      <w:lvlJc w:val="left"/>
      <w:pPr>
        <w:ind w:left="5040" w:hanging="360"/>
      </w:pPr>
      <w:rPr>
        <w:rFonts w:ascii="Symbol" w:hAnsi="Symbol" w:hint="default"/>
      </w:rPr>
    </w:lvl>
    <w:lvl w:ilvl="7" w:tplc="229E8E1E">
      <w:start w:val="1"/>
      <w:numFmt w:val="bullet"/>
      <w:lvlText w:val="o"/>
      <w:lvlJc w:val="left"/>
      <w:pPr>
        <w:ind w:left="5760" w:hanging="360"/>
      </w:pPr>
      <w:rPr>
        <w:rFonts w:ascii="Courier New" w:hAnsi="Courier New" w:hint="default"/>
      </w:rPr>
    </w:lvl>
    <w:lvl w:ilvl="8" w:tplc="BD9A6548">
      <w:start w:val="1"/>
      <w:numFmt w:val="bullet"/>
      <w:lvlText w:val=""/>
      <w:lvlJc w:val="left"/>
      <w:pPr>
        <w:ind w:left="6480" w:hanging="360"/>
      </w:pPr>
      <w:rPr>
        <w:rFonts w:ascii="Wingdings" w:hAnsi="Wingdings" w:hint="default"/>
      </w:rPr>
    </w:lvl>
  </w:abstractNum>
  <w:abstractNum w:abstractNumId="17" w15:restartNumberingAfterBreak="0">
    <w:nsid w:val="7C29150F"/>
    <w:multiLevelType w:val="hybridMultilevel"/>
    <w:tmpl w:val="2E9CA31E"/>
    <w:lvl w:ilvl="0" w:tplc="1D20A250">
      <w:start w:val="1"/>
      <w:numFmt w:val="bullet"/>
      <w:lvlText w:val="-"/>
      <w:lvlJc w:val="left"/>
      <w:pPr>
        <w:ind w:left="720" w:hanging="360"/>
      </w:pPr>
      <w:rPr>
        <w:rFonts w:ascii="Aptos" w:hAnsi="Aptos" w:hint="default"/>
      </w:rPr>
    </w:lvl>
    <w:lvl w:ilvl="1" w:tplc="654805B4">
      <w:start w:val="1"/>
      <w:numFmt w:val="bullet"/>
      <w:lvlText w:val="o"/>
      <w:lvlJc w:val="left"/>
      <w:pPr>
        <w:ind w:left="1440" w:hanging="360"/>
      </w:pPr>
      <w:rPr>
        <w:rFonts w:ascii="Courier New" w:hAnsi="Courier New" w:hint="default"/>
      </w:rPr>
    </w:lvl>
    <w:lvl w:ilvl="2" w:tplc="072C66D4">
      <w:start w:val="1"/>
      <w:numFmt w:val="bullet"/>
      <w:lvlText w:val=""/>
      <w:lvlJc w:val="left"/>
      <w:pPr>
        <w:ind w:left="2160" w:hanging="360"/>
      </w:pPr>
      <w:rPr>
        <w:rFonts w:ascii="Wingdings" w:hAnsi="Wingdings" w:hint="default"/>
      </w:rPr>
    </w:lvl>
    <w:lvl w:ilvl="3" w:tplc="6560B1A6">
      <w:start w:val="1"/>
      <w:numFmt w:val="bullet"/>
      <w:lvlText w:val=""/>
      <w:lvlJc w:val="left"/>
      <w:pPr>
        <w:ind w:left="2880" w:hanging="360"/>
      </w:pPr>
      <w:rPr>
        <w:rFonts w:ascii="Symbol" w:hAnsi="Symbol" w:hint="default"/>
      </w:rPr>
    </w:lvl>
    <w:lvl w:ilvl="4" w:tplc="E16A3FB2">
      <w:start w:val="1"/>
      <w:numFmt w:val="bullet"/>
      <w:lvlText w:val="o"/>
      <w:lvlJc w:val="left"/>
      <w:pPr>
        <w:ind w:left="3600" w:hanging="360"/>
      </w:pPr>
      <w:rPr>
        <w:rFonts w:ascii="Courier New" w:hAnsi="Courier New" w:hint="default"/>
      </w:rPr>
    </w:lvl>
    <w:lvl w:ilvl="5" w:tplc="F2A8CE96">
      <w:start w:val="1"/>
      <w:numFmt w:val="bullet"/>
      <w:lvlText w:val=""/>
      <w:lvlJc w:val="left"/>
      <w:pPr>
        <w:ind w:left="4320" w:hanging="360"/>
      </w:pPr>
      <w:rPr>
        <w:rFonts w:ascii="Wingdings" w:hAnsi="Wingdings" w:hint="default"/>
      </w:rPr>
    </w:lvl>
    <w:lvl w:ilvl="6" w:tplc="03C4BA20">
      <w:start w:val="1"/>
      <w:numFmt w:val="bullet"/>
      <w:lvlText w:val=""/>
      <w:lvlJc w:val="left"/>
      <w:pPr>
        <w:ind w:left="5040" w:hanging="360"/>
      </w:pPr>
      <w:rPr>
        <w:rFonts w:ascii="Symbol" w:hAnsi="Symbol" w:hint="default"/>
      </w:rPr>
    </w:lvl>
    <w:lvl w:ilvl="7" w:tplc="FF807CCC">
      <w:start w:val="1"/>
      <w:numFmt w:val="bullet"/>
      <w:lvlText w:val="o"/>
      <w:lvlJc w:val="left"/>
      <w:pPr>
        <w:ind w:left="5760" w:hanging="360"/>
      </w:pPr>
      <w:rPr>
        <w:rFonts w:ascii="Courier New" w:hAnsi="Courier New" w:hint="default"/>
      </w:rPr>
    </w:lvl>
    <w:lvl w:ilvl="8" w:tplc="0AC0D5E2">
      <w:start w:val="1"/>
      <w:numFmt w:val="bullet"/>
      <w:lvlText w:val=""/>
      <w:lvlJc w:val="left"/>
      <w:pPr>
        <w:ind w:left="6480" w:hanging="360"/>
      </w:pPr>
      <w:rPr>
        <w:rFonts w:ascii="Wingdings" w:hAnsi="Wingdings" w:hint="default"/>
      </w:rPr>
    </w:lvl>
  </w:abstractNum>
  <w:num w:numId="1" w16cid:durableId="597981233">
    <w:abstractNumId w:val="4"/>
  </w:num>
  <w:num w:numId="2" w16cid:durableId="1265335827">
    <w:abstractNumId w:val="6"/>
  </w:num>
  <w:num w:numId="3" w16cid:durableId="17126195">
    <w:abstractNumId w:val="5"/>
  </w:num>
  <w:num w:numId="4" w16cid:durableId="1259145289">
    <w:abstractNumId w:val="13"/>
  </w:num>
  <w:num w:numId="5" w16cid:durableId="1332366579">
    <w:abstractNumId w:val="7"/>
  </w:num>
  <w:num w:numId="6" w16cid:durableId="99882773">
    <w:abstractNumId w:val="12"/>
  </w:num>
  <w:num w:numId="7" w16cid:durableId="1191992673">
    <w:abstractNumId w:val="14"/>
  </w:num>
  <w:num w:numId="8" w16cid:durableId="1671520961">
    <w:abstractNumId w:val="8"/>
  </w:num>
  <w:num w:numId="9" w16cid:durableId="706223829">
    <w:abstractNumId w:val="10"/>
  </w:num>
  <w:num w:numId="10" w16cid:durableId="38433381">
    <w:abstractNumId w:val="1"/>
  </w:num>
  <w:num w:numId="11" w16cid:durableId="1230573358">
    <w:abstractNumId w:val="0"/>
  </w:num>
  <w:num w:numId="12" w16cid:durableId="1714303975">
    <w:abstractNumId w:val="2"/>
  </w:num>
  <w:num w:numId="13" w16cid:durableId="1861511088">
    <w:abstractNumId w:val="17"/>
  </w:num>
  <w:num w:numId="14" w16cid:durableId="1541434681">
    <w:abstractNumId w:val="15"/>
  </w:num>
  <w:num w:numId="15" w16cid:durableId="1739204229">
    <w:abstractNumId w:val="9"/>
  </w:num>
  <w:num w:numId="16" w16cid:durableId="1628467756">
    <w:abstractNumId w:val="3"/>
  </w:num>
  <w:num w:numId="17" w16cid:durableId="1710690468">
    <w:abstractNumId w:val="11"/>
  </w:num>
  <w:num w:numId="18" w16cid:durableId="7671659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A7FEB4"/>
    <w:rsid w:val="00110C5F"/>
    <w:rsid w:val="001348B5"/>
    <w:rsid w:val="001AAC09"/>
    <w:rsid w:val="0021FD45"/>
    <w:rsid w:val="00271C62"/>
    <w:rsid w:val="002B94B0"/>
    <w:rsid w:val="0033705E"/>
    <w:rsid w:val="003C7BE1"/>
    <w:rsid w:val="003D5205"/>
    <w:rsid w:val="00434940"/>
    <w:rsid w:val="00435DFD"/>
    <w:rsid w:val="00572F6E"/>
    <w:rsid w:val="00776D6B"/>
    <w:rsid w:val="007FD406"/>
    <w:rsid w:val="009B4A10"/>
    <w:rsid w:val="00AA1CB9"/>
    <w:rsid w:val="00EC28D5"/>
    <w:rsid w:val="00EE0FD4"/>
    <w:rsid w:val="00F01371"/>
    <w:rsid w:val="016A944A"/>
    <w:rsid w:val="01B40F86"/>
    <w:rsid w:val="02628633"/>
    <w:rsid w:val="02711B85"/>
    <w:rsid w:val="0280AFAD"/>
    <w:rsid w:val="0302FCA6"/>
    <w:rsid w:val="03186060"/>
    <w:rsid w:val="03B0F8F3"/>
    <w:rsid w:val="048FB2D9"/>
    <w:rsid w:val="04B90F6D"/>
    <w:rsid w:val="04C786D9"/>
    <w:rsid w:val="0530B60F"/>
    <w:rsid w:val="059B87CC"/>
    <w:rsid w:val="05D7F24C"/>
    <w:rsid w:val="066FE12A"/>
    <w:rsid w:val="06B2AF45"/>
    <w:rsid w:val="06BFBB45"/>
    <w:rsid w:val="06F0FB7E"/>
    <w:rsid w:val="070E0D08"/>
    <w:rsid w:val="075183E3"/>
    <w:rsid w:val="0779ECCF"/>
    <w:rsid w:val="077EA0A8"/>
    <w:rsid w:val="0780EA7B"/>
    <w:rsid w:val="07C0A6A3"/>
    <w:rsid w:val="0811AE57"/>
    <w:rsid w:val="081CE841"/>
    <w:rsid w:val="086100C1"/>
    <w:rsid w:val="0919A37F"/>
    <w:rsid w:val="09527486"/>
    <w:rsid w:val="09ACAE6C"/>
    <w:rsid w:val="0A1A62EA"/>
    <w:rsid w:val="0AF9F100"/>
    <w:rsid w:val="0B10F602"/>
    <w:rsid w:val="0B1C201A"/>
    <w:rsid w:val="0B5F0604"/>
    <w:rsid w:val="0B6D5B60"/>
    <w:rsid w:val="0BC5DF41"/>
    <w:rsid w:val="0BDDD1B2"/>
    <w:rsid w:val="0BEBCC44"/>
    <w:rsid w:val="0C0227DA"/>
    <w:rsid w:val="0C449480"/>
    <w:rsid w:val="0C5D93A1"/>
    <w:rsid w:val="0C96EF63"/>
    <w:rsid w:val="0CD66B21"/>
    <w:rsid w:val="0CF08C91"/>
    <w:rsid w:val="0DD5EF3E"/>
    <w:rsid w:val="0DEBBF1F"/>
    <w:rsid w:val="0E16FAF4"/>
    <w:rsid w:val="0E48FE04"/>
    <w:rsid w:val="0E5FF3FD"/>
    <w:rsid w:val="0E8C1974"/>
    <w:rsid w:val="0E912953"/>
    <w:rsid w:val="0ED52DCD"/>
    <w:rsid w:val="0EFC41D0"/>
    <w:rsid w:val="0F0B3A6E"/>
    <w:rsid w:val="0F754476"/>
    <w:rsid w:val="0FA7FEB4"/>
    <w:rsid w:val="0FC490FA"/>
    <w:rsid w:val="10107CA0"/>
    <w:rsid w:val="101E7402"/>
    <w:rsid w:val="10284748"/>
    <w:rsid w:val="1058405A"/>
    <w:rsid w:val="1089E9E7"/>
    <w:rsid w:val="11444B99"/>
    <w:rsid w:val="115E8FCC"/>
    <w:rsid w:val="11B9C671"/>
    <w:rsid w:val="12074B78"/>
    <w:rsid w:val="120C9D8C"/>
    <w:rsid w:val="128DEC59"/>
    <w:rsid w:val="129DF4B8"/>
    <w:rsid w:val="131A9EBC"/>
    <w:rsid w:val="138118AF"/>
    <w:rsid w:val="138C8DE0"/>
    <w:rsid w:val="1469CB7E"/>
    <w:rsid w:val="15475D4E"/>
    <w:rsid w:val="15493AA1"/>
    <w:rsid w:val="155B5D6C"/>
    <w:rsid w:val="1561DCAF"/>
    <w:rsid w:val="158B48E3"/>
    <w:rsid w:val="15FC3A64"/>
    <w:rsid w:val="167CC9F6"/>
    <w:rsid w:val="16E6FCBB"/>
    <w:rsid w:val="1763A2B7"/>
    <w:rsid w:val="1786200F"/>
    <w:rsid w:val="17A4C417"/>
    <w:rsid w:val="17F40FF4"/>
    <w:rsid w:val="187A9069"/>
    <w:rsid w:val="18D5E519"/>
    <w:rsid w:val="18DE7D12"/>
    <w:rsid w:val="1993E14D"/>
    <w:rsid w:val="199B78AB"/>
    <w:rsid w:val="19AC892F"/>
    <w:rsid w:val="19D93165"/>
    <w:rsid w:val="19EEA4B2"/>
    <w:rsid w:val="19EF2715"/>
    <w:rsid w:val="19F9DC77"/>
    <w:rsid w:val="1A31D991"/>
    <w:rsid w:val="1A802069"/>
    <w:rsid w:val="1A80DC13"/>
    <w:rsid w:val="1A8AA78E"/>
    <w:rsid w:val="1AD126FF"/>
    <w:rsid w:val="1AE11FCE"/>
    <w:rsid w:val="1AEE218B"/>
    <w:rsid w:val="1AF28464"/>
    <w:rsid w:val="1B25C4DC"/>
    <w:rsid w:val="1B7A7305"/>
    <w:rsid w:val="1B881CB8"/>
    <w:rsid w:val="1B995B8B"/>
    <w:rsid w:val="1BC13F80"/>
    <w:rsid w:val="1BE5F398"/>
    <w:rsid w:val="1C01ED56"/>
    <w:rsid w:val="1C8A6241"/>
    <w:rsid w:val="1C8A772D"/>
    <w:rsid w:val="1C9B109B"/>
    <w:rsid w:val="1D0F5FB3"/>
    <w:rsid w:val="1E2ACB25"/>
    <w:rsid w:val="1E37D38E"/>
    <w:rsid w:val="1F01D31F"/>
    <w:rsid w:val="1F0CA661"/>
    <w:rsid w:val="1F1D8A7E"/>
    <w:rsid w:val="1F7EE6A5"/>
    <w:rsid w:val="1FDB8CAE"/>
    <w:rsid w:val="2015E832"/>
    <w:rsid w:val="20C0A4FC"/>
    <w:rsid w:val="20DD94CC"/>
    <w:rsid w:val="20F86BB5"/>
    <w:rsid w:val="20FFDCCC"/>
    <w:rsid w:val="212E5919"/>
    <w:rsid w:val="21349EBE"/>
    <w:rsid w:val="2170E770"/>
    <w:rsid w:val="21AC687D"/>
    <w:rsid w:val="21FDBFAB"/>
    <w:rsid w:val="2232C86B"/>
    <w:rsid w:val="224CDCFB"/>
    <w:rsid w:val="22919A9B"/>
    <w:rsid w:val="230189AA"/>
    <w:rsid w:val="230E4EC5"/>
    <w:rsid w:val="2321BC4C"/>
    <w:rsid w:val="239D5076"/>
    <w:rsid w:val="23AF516C"/>
    <w:rsid w:val="23E545F2"/>
    <w:rsid w:val="252906AF"/>
    <w:rsid w:val="2555ADF5"/>
    <w:rsid w:val="26553098"/>
    <w:rsid w:val="26DD6E56"/>
    <w:rsid w:val="27BFF68E"/>
    <w:rsid w:val="27E165CC"/>
    <w:rsid w:val="27F071E8"/>
    <w:rsid w:val="2803EABB"/>
    <w:rsid w:val="28DFCF07"/>
    <w:rsid w:val="28F208B7"/>
    <w:rsid w:val="28F236BC"/>
    <w:rsid w:val="296E4BB0"/>
    <w:rsid w:val="29A1EA8B"/>
    <w:rsid w:val="29C478EA"/>
    <w:rsid w:val="2AA859E8"/>
    <w:rsid w:val="2AA9F254"/>
    <w:rsid w:val="2AB035D7"/>
    <w:rsid w:val="2B0406F9"/>
    <w:rsid w:val="2B4099F7"/>
    <w:rsid w:val="2B797146"/>
    <w:rsid w:val="2B930AD3"/>
    <w:rsid w:val="2BEAFC78"/>
    <w:rsid w:val="2BF206A5"/>
    <w:rsid w:val="2C2F3541"/>
    <w:rsid w:val="2CB67ABB"/>
    <w:rsid w:val="2DAA7E6E"/>
    <w:rsid w:val="2DAA9738"/>
    <w:rsid w:val="2DC56AEA"/>
    <w:rsid w:val="2EAD8329"/>
    <w:rsid w:val="2EB4412F"/>
    <w:rsid w:val="2F49DECF"/>
    <w:rsid w:val="2F56E34B"/>
    <w:rsid w:val="2F984A15"/>
    <w:rsid w:val="2FA4D744"/>
    <w:rsid w:val="2FCCC8F0"/>
    <w:rsid w:val="2FD193A9"/>
    <w:rsid w:val="30FA062E"/>
    <w:rsid w:val="314ED5D8"/>
    <w:rsid w:val="31D24C46"/>
    <w:rsid w:val="31D67832"/>
    <w:rsid w:val="3207589E"/>
    <w:rsid w:val="321AE8EA"/>
    <w:rsid w:val="321F0664"/>
    <w:rsid w:val="3246D710"/>
    <w:rsid w:val="3269184C"/>
    <w:rsid w:val="32714051"/>
    <w:rsid w:val="328036AD"/>
    <w:rsid w:val="32FD237D"/>
    <w:rsid w:val="336DF1D1"/>
    <w:rsid w:val="3394825E"/>
    <w:rsid w:val="33C59606"/>
    <w:rsid w:val="33DB9921"/>
    <w:rsid w:val="34710B52"/>
    <w:rsid w:val="34883CF8"/>
    <w:rsid w:val="3570EB2B"/>
    <w:rsid w:val="361582F7"/>
    <w:rsid w:val="361628F4"/>
    <w:rsid w:val="36388DD2"/>
    <w:rsid w:val="363A7A5E"/>
    <w:rsid w:val="36F3BB15"/>
    <w:rsid w:val="370A9C5B"/>
    <w:rsid w:val="384C9FB1"/>
    <w:rsid w:val="3889E3C5"/>
    <w:rsid w:val="38AAF3B3"/>
    <w:rsid w:val="38B64252"/>
    <w:rsid w:val="38CCC8A2"/>
    <w:rsid w:val="38DC8BBC"/>
    <w:rsid w:val="3914FA2D"/>
    <w:rsid w:val="3948CAFB"/>
    <w:rsid w:val="3958DC51"/>
    <w:rsid w:val="39C157A8"/>
    <w:rsid w:val="3A516883"/>
    <w:rsid w:val="3A5CFCD1"/>
    <w:rsid w:val="3B0422CF"/>
    <w:rsid w:val="3BAC65D4"/>
    <w:rsid w:val="3C190B63"/>
    <w:rsid w:val="3C80E673"/>
    <w:rsid w:val="3CDD6BFA"/>
    <w:rsid w:val="3D0C502E"/>
    <w:rsid w:val="3D790C30"/>
    <w:rsid w:val="3DA352BF"/>
    <w:rsid w:val="3DB24CB0"/>
    <w:rsid w:val="3DD4842E"/>
    <w:rsid w:val="3DF9B995"/>
    <w:rsid w:val="3E2B1470"/>
    <w:rsid w:val="3E3721B8"/>
    <w:rsid w:val="3E607DD2"/>
    <w:rsid w:val="3E7C0C28"/>
    <w:rsid w:val="3ED953AB"/>
    <w:rsid w:val="3EDBEABD"/>
    <w:rsid w:val="3F433D0E"/>
    <w:rsid w:val="3F85EC15"/>
    <w:rsid w:val="3FEB2BBB"/>
    <w:rsid w:val="3FFB83F4"/>
    <w:rsid w:val="402EB307"/>
    <w:rsid w:val="4046E657"/>
    <w:rsid w:val="407C87A0"/>
    <w:rsid w:val="40CB02DC"/>
    <w:rsid w:val="41182AD3"/>
    <w:rsid w:val="4127B1BE"/>
    <w:rsid w:val="41D55747"/>
    <w:rsid w:val="4209EC85"/>
    <w:rsid w:val="4260D311"/>
    <w:rsid w:val="4277FF1D"/>
    <w:rsid w:val="4320436B"/>
    <w:rsid w:val="434AA698"/>
    <w:rsid w:val="4371A9F1"/>
    <w:rsid w:val="43D26085"/>
    <w:rsid w:val="43D81E5D"/>
    <w:rsid w:val="446C4097"/>
    <w:rsid w:val="451E9AD8"/>
    <w:rsid w:val="45BEC9B8"/>
    <w:rsid w:val="45E9A664"/>
    <w:rsid w:val="465C88AB"/>
    <w:rsid w:val="46857191"/>
    <w:rsid w:val="4701F745"/>
    <w:rsid w:val="470C1870"/>
    <w:rsid w:val="4728505C"/>
    <w:rsid w:val="473FE99F"/>
    <w:rsid w:val="478E406E"/>
    <w:rsid w:val="480F98F4"/>
    <w:rsid w:val="48D6A459"/>
    <w:rsid w:val="4912712D"/>
    <w:rsid w:val="494B8B8D"/>
    <w:rsid w:val="497EBCC5"/>
    <w:rsid w:val="4983A5B6"/>
    <w:rsid w:val="498B7413"/>
    <w:rsid w:val="49E46408"/>
    <w:rsid w:val="4A30FAAA"/>
    <w:rsid w:val="4A398E3F"/>
    <w:rsid w:val="4A478487"/>
    <w:rsid w:val="4A50AC6B"/>
    <w:rsid w:val="4A676AE2"/>
    <w:rsid w:val="4A884DC8"/>
    <w:rsid w:val="4A9EDB9C"/>
    <w:rsid w:val="4AB38B3D"/>
    <w:rsid w:val="4AD0F73A"/>
    <w:rsid w:val="4AFF14BC"/>
    <w:rsid w:val="4B1CD857"/>
    <w:rsid w:val="4B26506A"/>
    <w:rsid w:val="4B5DB51A"/>
    <w:rsid w:val="4B75EEC7"/>
    <w:rsid w:val="4B86DAA8"/>
    <w:rsid w:val="4BDC6866"/>
    <w:rsid w:val="4BFFC528"/>
    <w:rsid w:val="4C507D58"/>
    <w:rsid w:val="4CB8E1B1"/>
    <w:rsid w:val="4D46C3A6"/>
    <w:rsid w:val="4DBECBA3"/>
    <w:rsid w:val="4E01CA92"/>
    <w:rsid w:val="4E65C54A"/>
    <w:rsid w:val="4EA95B9D"/>
    <w:rsid w:val="4F1D8BA2"/>
    <w:rsid w:val="4F583907"/>
    <w:rsid w:val="4F63B197"/>
    <w:rsid w:val="4F64B3F7"/>
    <w:rsid w:val="4F7A3FB1"/>
    <w:rsid w:val="4FB4CD8A"/>
    <w:rsid w:val="4FCDF179"/>
    <w:rsid w:val="5041D41B"/>
    <w:rsid w:val="5082FC81"/>
    <w:rsid w:val="50840559"/>
    <w:rsid w:val="50E712DF"/>
    <w:rsid w:val="50F8021F"/>
    <w:rsid w:val="5119B04E"/>
    <w:rsid w:val="513C23D5"/>
    <w:rsid w:val="5154A84B"/>
    <w:rsid w:val="518D1B20"/>
    <w:rsid w:val="519D0D15"/>
    <w:rsid w:val="52433E07"/>
    <w:rsid w:val="5243A007"/>
    <w:rsid w:val="524B0A9F"/>
    <w:rsid w:val="52AFF95C"/>
    <w:rsid w:val="52D67900"/>
    <w:rsid w:val="52FC38E3"/>
    <w:rsid w:val="5325FCEF"/>
    <w:rsid w:val="532E3DFA"/>
    <w:rsid w:val="536E35EA"/>
    <w:rsid w:val="54312E24"/>
    <w:rsid w:val="544B5948"/>
    <w:rsid w:val="546E5B53"/>
    <w:rsid w:val="54B2D66C"/>
    <w:rsid w:val="54CC9398"/>
    <w:rsid w:val="55016379"/>
    <w:rsid w:val="552B195B"/>
    <w:rsid w:val="557DEE16"/>
    <w:rsid w:val="56162B80"/>
    <w:rsid w:val="563709DE"/>
    <w:rsid w:val="567A1602"/>
    <w:rsid w:val="56971A05"/>
    <w:rsid w:val="56B384E0"/>
    <w:rsid w:val="57B7D8DE"/>
    <w:rsid w:val="58045B1C"/>
    <w:rsid w:val="580EAA3B"/>
    <w:rsid w:val="583A93A0"/>
    <w:rsid w:val="586B8F5C"/>
    <w:rsid w:val="58779A9F"/>
    <w:rsid w:val="58A8B880"/>
    <w:rsid w:val="58D36DEA"/>
    <w:rsid w:val="59EF2F94"/>
    <w:rsid w:val="5A271DFC"/>
    <w:rsid w:val="5A7494C1"/>
    <w:rsid w:val="5A7DEA25"/>
    <w:rsid w:val="5ACD7648"/>
    <w:rsid w:val="5B102FFF"/>
    <w:rsid w:val="5B934299"/>
    <w:rsid w:val="5BD5D005"/>
    <w:rsid w:val="5BD9A196"/>
    <w:rsid w:val="5C135EF9"/>
    <w:rsid w:val="5C998C21"/>
    <w:rsid w:val="5CC5C4CF"/>
    <w:rsid w:val="5D5FA128"/>
    <w:rsid w:val="5DCACA8A"/>
    <w:rsid w:val="5DFEE163"/>
    <w:rsid w:val="5E1D803C"/>
    <w:rsid w:val="5E2A446E"/>
    <w:rsid w:val="5E5AE480"/>
    <w:rsid w:val="5E83E15F"/>
    <w:rsid w:val="5ED1A0B1"/>
    <w:rsid w:val="5ED45D6A"/>
    <w:rsid w:val="5F778660"/>
    <w:rsid w:val="5F7C6512"/>
    <w:rsid w:val="5FA0F753"/>
    <w:rsid w:val="5FCE9E7A"/>
    <w:rsid w:val="600FC43A"/>
    <w:rsid w:val="608466D4"/>
    <w:rsid w:val="609A6C94"/>
    <w:rsid w:val="61632CA3"/>
    <w:rsid w:val="61708234"/>
    <w:rsid w:val="61CD69CF"/>
    <w:rsid w:val="62364824"/>
    <w:rsid w:val="623F6DDC"/>
    <w:rsid w:val="624BEF7D"/>
    <w:rsid w:val="62620B2E"/>
    <w:rsid w:val="6283AD0F"/>
    <w:rsid w:val="62A4B3E1"/>
    <w:rsid w:val="630A8B14"/>
    <w:rsid w:val="630C7AEB"/>
    <w:rsid w:val="632675B9"/>
    <w:rsid w:val="635E8236"/>
    <w:rsid w:val="6362EE9C"/>
    <w:rsid w:val="638FBC90"/>
    <w:rsid w:val="63ABED52"/>
    <w:rsid w:val="6422632A"/>
    <w:rsid w:val="643E159B"/>
    <w:rsid w:val="644450CC"/>
    <w:rsid w:val="64595C65"/>
    <w:rsid w:val="64F64B17"/>
    <w:rsid w:val="651CF17E"/>
    <w:rsid w:val="652C95CD"/>
    <w:rsid w:val="66345FE2"/>
    <w:rsid w:val="66B03BCC"/>
    <w:rsid w:val="66DD5453"/>
    <w:rsid w:val="675D0F6F"/>
    <w:rsid w:val="67A1DA04"/>
    <w:rsid w:val="6822E460"/>
    <w:rsid w:val="682834E3"/>
    <w:rsid w:val="690570FC"/>
    <w:rsid w:val="693EDD43"/>
    <w:rsid w:val="696987B5"/>
    <w:rsid w:val="6986E466"/>
    <w:rsid w:val="6A22BA0F"/>
    <w:rsid w:val="6A2DFBFF"/>
    <w:rsid w:val="6A5D7E5D"/>
    <w:rsid w:val="6AA43C04"/>
    <w:rsid w:val="6AAB8D89"/>
    <w:rsid w:val="6AB6E4B0"/>
    <w:rsid w:val="6B138871"/>
    <w:rsid w:val="6BD28FD7"/>
    <w:rsid w:val="6BFDFDE2"/>
    <w:rsid w:val="6C04842E"/>
    <w:rsid w:val="6C26FA0A"/>
    <w:rsid w:val="6D8F1B6C"/>
    <w:rsid w:val="6DE0D30F"/>
    <w:rsid w:val="6E4BCE32"/>
    <w:rsid w:val="6F10A990"/>
    <w:rsid w:val="6FA3E558"/>
    <w:rsid w:val="6FB8216C"/>
    <w:rsid w:val="6FC74D1B"/>
    <w:rsid w:val="700A5575"/>
    <w:rsid w:val="7048365F"/>
    <w:rsid w:val="707AE58F"/>
    <w:rsid w:val="707B311F"/>
    <w:rsid w:val="70BF7696"/>
    <w:rsid w:val="71371B0B"/>
    <w:rsid w:val="7155F11A"/>
    <w:rsid w:val="71A63FB7"/>
    <w:rsid w:val="71CE3FA0"/>
    <w:rsid w:val="71E34E85"/>
    <w:rsid w:val="71EE38B3"/>
    <w:rsid w:val="71F56CE0"/>
    <w:rsid w:val="72AA9DF5"/>
    <w:rsid w:val="72FDEFAF"/>
    <w:rsid w:val="731BCF72"/>
    <w:rsid w:val="7323E9C2"/>
    <w:rsid w:val="732FDAB7"/>
    <w:rsid w:val="7379012A"/>
    <w:rsid w:val="73D1617C"/>
    <w:rsid w:val="7407A034"/>
    <w:rsid w:val="743C85DC"/>
    <w:rsid w:val="744056D0"/>
    <w:rsid w:val="74640778"/>
    <w:rsid w:val="74881DEE"/>
    <w:rsid w:val="7493E620"/>
    <w:rsid w:val="74DCE803"/>
    <w:rsid w:val="74FD80FF"/>
    <w:rsid w:val="757E0FDD"/>
    <w:rsid w:val="75DCBA3A"/>
    <w:rsid w:val="76303D84"/>
    <w:rsid w:val="7641AD0D"/>
    <w:rsid w:val="7675450B"/>
    <w:rsid w:val="7676B1DF"/>
    <w:rsid w:val="76C9444F"/>
    <w:rsid w:val="76D63032"/>
    <w:rsid w:val="76ECD4AA"/>
    <w:rsid w:val="76F98269"/>
    <w:rsid w:val="77840C45"/>
    <w:rsid w:val="77BC9F73"/>
    <w:rsid w:val="77C55CA8"/>
    <w:rsid w:val="77D83A0C"/>
    <w:rsid w:val="7819FE10"/>
    <w:rsid w:val="7874CC20"/>
    <w:rsid w:val="78B0DAC6"/>
    <w:rsid w:val="7A14EAF0"/>
    <w:rsid w:val="7B24D648"/>
    <w:rsid w:val="7BAF5F55"/>
    <w:rsid w:val="7C1A8C76"/>
    <w:rsid w:val="7C4A021A"/>
    <w:rsid w:val="7C7C77A0"/>
    <w:rsid w:val="7C849F01"/>
    <w:rsid w:val="7D7FD91B"/>
    <w:rsid w:val="7E4F5238"/>
    <w:rsid w:val="7ECDD638"/>
    <w:rsid w:val="7ED2ADEC"/>
    <w:rsid w:val="7EDE80E7"/>
    <w:rsid w:val="7EFA1BAE"/>
    <w:rsid w:val="7F38C9BC"/>
    <w:rsid w:val="7F3C0569"/>
    <w:rsid w:val="7F60BD24"/>
    <w:rsid w:val="7F6BFE30"/>
    <w:rsid w:val="7F7F6E38"/>
    <w:rsid w:val="7FD73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7FEB4"/>
  <w15:chartTrackingRefBased/>
  <w15:docId w15:val="{F17F3191-0635-41FC-8804-FA89A5171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A2DFBFF"/>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ston.gov.uk/article/8379/Making-Homes-from-Houses-scheme-success-for-Empty-Homes-week" TargetMode="External"/><Relationship Id="rId3" Type="http://schemas.openxmlformats.org/officeDocument/2006/relationships/settings" Target="settings.xml"/><Relationship Id="rId7" Type="http://schemas.openxmlformats.org/officeDocument/2006/relationships/hyperlink" Target="https://www.propertysec.co.uk/post/securing-the-unoccupied-guide-to-vacant-property-security%5bAccess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top.org.uk/news/commercial-property/legal-issues-vacant-properties/" TargetMode="External"/><Relationship Id="rId11" Type="http://schemas.openxmlformats.org/officeDocument/2006/relationships/fontTable" Target="fontTable.xml"/><Relationship Id="rId5" Type="http://schemas.openxmlformats.org/officeDocument/2006/relationships/hyperlink" Target="https://www.quora.com/What-are-the-disadvantages-of-a-vacant-home%5bAccessed" TargetMode="External"/><Relationship Id="rId10" Type="http://schemas.openxmlformats.org/officeDocument/2006/relationships/hyperlink" Target="https://www.swansea.gov.uk/article/19053/Housing-Support-Programme-Strategy-2022---2026" TargetMode="External"/><Relationship Id="rId4" Type="http://schemas.openxmlformats.org/officeDocument/2006/relationships/webSettings" Target="webSettings.xml"/><Relationship Id="rId9" Type="http://schemas.openxmlformats.org/officeDocument/2006/relationships/hyperlink" Target="https://www.crisis.org.uk/get-help/south-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1265</Words>
  <Characters>7212</Characters>
  <Application>Microsoft Office Word</Application>
  <DocSecurity>0</DocSecurity>
  <Lines>60</Lines>
  <Paragraphs>16</Paragraphs>
  <ScaleCrop>false</ScaleCrop>
  <Company/>
  <LinksUpToDate>false</LinksUpToDate>
  <CharactersWithSpaces>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Kathrine Williams-Kirby (2204818)</dc:creator>
  <cp:keywords/>
  <dc:description/>
  <cp:lastModifiedBy>Kathrine Williams-Kirby</cp:lastModifiedBy>
  <cp:revision>28</cp:revision>
  <dcterms:created xsi:type="dcterms:W3CDTF">2025-03-21T19:21:00Z</dcterms:created>
  <dcterms:modified xsi:type="dcterms:W3CDTF">2025-05-04T17:58:00Z</dcterms:modified>
</cp:coreProperties>
</file>