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55B4" w:rsidRPr="009E4DB9" w:rsidRDefault="005955B4" w:rsidP="005955B4">
      <w:pPr>
        <w:spacing w:after="0" w:line="360" w:lineRule="auto"/>
        <w:jc w:val="center"/>
        <w:rPr>
          <w:rFonts w:ascii="Arial" w:eastAsia="Times New Roman" w:hAnsi="Arial" w:cs="Arial"/>
          <w:b/>
          <w:sz w:val="28"/>
          <w:szCs w:val="28"/>
          <w:lang w:val="en-US" w:bidi="en-US"/>
        </w:rPr>
      </w:pPr>
      <w:r>
        <w:t xml:space="preserve"> </w:t>
      </w:r>
      <w:r w:rsidRPr="009E4DB9">
        <w:rPr>
          <w:rFonts w:ascii="Calibri" w:eastAsia="Times New Roman" w:hAnsi="Calibri" w:cs="Arial"/>
          <w:b/>
          <w:noProof/>
          <w:sz w:val="28"/>
          <w:szCs w:val="28"/>
          <w:lang w:eastAsia="en-GB"/>
        </w:rPr>
        <w:drawing>
          <wp:inline distT="0" distB="0" distL="0" distR="0" wp14:anchorId="68CD52FF" wp14:editId="27F5DF0C">
            <wp:extent cx="2914650" cy="971550"/>
            <wp:effectExtent l="0" t="0" r="0" b="0"/>
            <wp:docPr id="1" name="Picture 1"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5955B4" w:rsidRPr="009E4DB9" w:rsidRDefault="005955B4" w:rsidP="005955B4">
      <w:pPr>
        <w:spacing w:after="0" w:line="360" w:lineRule="auto"/>
        <w:jc w:val="center"/>
        <w:rPr>
          <w:rFonts w:ascii="Arial" w:eastAsia="Times New Roman" w:hAnsi="Arial" w:cs="Arial"/>
          <w:b/>
          <w:sz w:val="28"/>
          <w:szCs w:val="28"/>
          <w:lang w:val="en-US" w:bidi="en-US"/>
        </w:rPr>
      </w:pPr>
    </w:p>
    <w:p w:rsidR="005955B4" w:rsidRPr="009E4DB9" w:rsidRDefault="005955B4" w:rsidP="005955B4">
      <w:pPr>
        <w:spacing w:after="0" w:line="360" w:lineRule="auto"/>
        <w:jc w:val="center"/>
        <w:rPr>
          <w:rFonts w:ascii="Arial" w:eastAsia="Times New Roman" w:hAnsi="Arial" w:cs="Arial"/>
          <w:b/>
          <w:sz w:val="28"/>
          <w:szCs w:val="28"/>
          <w:lang w:val="en-US" w:bidi="en-US"/>
        </w:rPr>
      </w:pPr>
    </w:p>
    <w:p w:rsidR="005955B4" w:rsidRPr="009E4DB9" w:rsidRDefault="005955B4" w:rsidP="005955B4">
      <w:pPr>
        <w:autoSpaceDE w:val="0"/>
        <w:autoSpaceDN w:val="0"/>
        <w:adjustRightInd w:val="0"/>
        <w:spacing w:after="0" w:line="360" w:lineRule="auto"/>
        <w:jc w:val="center"/>
        <w:rPr>
          <w:rFonts w:ascii="Arial" w:eastAsia="Times New Roman" w:hAnsi="Arial" w:cs="Arial"/>
          <w:b/>
          <w:sz w:val="32"/>
          <w:szCs w:val="32"/>
          <w:lang w:eastAsia="en-GB"/>
        </w:rPr>
      </w:pPr>
      <w:r w:rsidRPr="009E4DB9">
        <w:rPr>
          <w:rFonts w:ascii="Arial" w:eastAsia="Times New Roman" w:hAnsi="Arial" w:cs="Arial"/>
          <w:b/>
          <w:sz w:val="32"/>
          <w:szCs w:val="32"/>
          <w:lang w:eastAsia="en-GB"/>
        </w:rPr>
        <w:t>Faculty of Education and Communities</w:t>
      </w:r>
    </w:p>
    <w:p w:rsidR="005955B4" w:rsidRPr="009E4DB9" w:rsidRDefault="005955B4" w:rsidP="005955B4">
      <w:pPr>
        <w:spacing w:after="0" w:line="360" w:lineRule="auto"/>
        <w:jc w:val="center"/>
        <w:rPr>
          <w:rFonts w:ascii="Arial" w:eastAsia="Times New Roman" w:hAnsi="Arial" w:cs="Arial"/>
          <w:b/>
          <w:sz w:val="32"/>
          <w:szCs w:val="32"/>
          <w:lang w:val="en-US" w:bidi="en-US"/>
        </w:rPr>
      </w:pPr>
      <w:r w:rsidRPr="009E4DB9">
        <w:rPr>
          <w:rFonts w:ascii="Arial" w:eastAsia="Times New Roman" w:hAnsi="Arial" w:cs="Arial"/>
          <w:b/>
          <w:sz w:val="32"/>
          <w:szCs w:val="32"/>
          <w:lang w:val="en-US" w:bidi="en-US"/>
        </w:rPr>
        <w:t>The School of Social Justice and Inclusion</w:t>
      </w:r>
    </w:p>
    <w:p w:rsidR="005955B4" w:rsidRPr="009E4DB9" w:rsidRDefault="005955B4" w:rsidP="005955B4">
      <w:pPr>
        <w:autoSpaceDE w:val="0"/>
        <w:autoSpaceDN w:val="0"/>
        <w:adjustRightInd w:val="0"/>
        <w:spacing w:after="0" w:line="360" w:lineRule="auto"/>
        <w:jc w:val="center"/>
        <w:rPr>
          <w:rFonts w:ascii="Arial" w:eastAsia="Times New Roman" w:hAnsi="Arial" w:cs="Arial"/>
          <w:b/>
          <w:sz w:val="32"/>
          <w:szCs w:val="32"/>
          <w:lang w:eastAsia="en-GB"/>
        </w:rPr>
      </w:pPr>
      <w:r w:rsidRPr="009E4DB9">
        <w:rPr>
          <w:rFonts w:ascii="Arial" w:eastAsia="Times New Roman" w:hAnsi="Arial" w:cs="Arial"/>
          <w:b/>
          <w:sz w:val="32"/>
          <w:szCs w:val="32"/>
          <w:lang w:eastAsia="en-GB"/>
        </w:rPr>
        <w:t xml:space="preserve">BA Single Honours Counselling Skill and Interdisciplinary Studies Level </w:t>
      </w:r>
      <w:r w:rsidR="0042088C">
        <w:rPr>
          <w:rFonts w:ascii="Arial" w:eastAsia="Times New Roman" w:hAnsi="Arial" w:cs="Arial"/>
          <w:b/>
          <w:sz w:val="32"/>
          <w:szCs w:val="32"/>
          <w:lang w:eastAsia="en-GB"/>
        </w:rPr>
        <w:t>5</w:t>
      </w:r>
    </w:p>
    <w:p w:rsidR="005955B4" w:rsidRPr="009E4DB9" w:rsidRDefault="005955B4" w:rsidP="005955B4">
      <w:pPr>
        <w:autoSpaceDE w:val="0"/>
        <w:autoSpaceDN w:val="0"/>
        <w:adjustRightInd w:val="0"/>
        <w:spacing w:after="0" w:line="240" w:lineRule="auto"/>
        <w:jc w:val="center"/>
        <w:rPr>
          <w:rFonts w:ascii="Arial" w:eastAsia="Times New Roman" w:hAnsi="Arial" w:cs="Arial"/>
          <w:b/>
          <w:bCs/>
          <w:sz w:val="32"/>
          <w:szCs w:val="32"/>
          <w:lang w:eastAsia="en-GB"/>
        </w:rPr>
      </w:pPr>
    </w:p>
    <w:p w:rsidR="005955B4" w:rsidRPr="009E4DB9" w:rsidRDefault="005955B4" w:rsidP="005955B4">
      <w:pPr>
        <w:autoSpaceDE w:val="0"/>
        <w:autoSpaceDN w:val="0"/>
        <w:adjustRightInd w:val="0"/>
        <w:spacing w:after="0" w:line="240" w:lineRule="auto"/>
        <w:jc w:val="center"/>
        <w:rPr>
          <w:rFonts w:ascii="Arial" w:eastAsia="Times New Roman" w:hAnsi="Arial" w:cs="Arial"/>
          <w:b/>
          <w:bCs/>
          <w:sz w:val="32"/>
          <w:szCs w:val="32"/>
          <w:lang w:eastAsia="en-GB"/>
        </w:rPr>
      </w:pPr>
    </w:p>
    <w:p w:rsidR="005955B4" w:rsidRPr="009E4DB9" w:rsidRDefault="005955B4" w:rsidP="005955B4">
      <w:pPr>
        <w:autoSpaceDE w:val="0"/>
        <w:autoSpaceDN w:val="0"/>
        <w:adjustRightInd w:val="0"/>
        <w:spacing w:after="0" w:line="240" w:lineRule="auto"/>
        <w:jc w:val="center"/>
        <w:rPr>
          <w:rFonts w:ascii="Arial" w:eastAsia="Times New Roman" w:hAnsi="Arial" w:cs="Arial"/>
          <w:b/>
          <w:bCs/>
          <w:sz w:val="32"/>
          <w:szCs w:val="32"/>
          <w:lang w:eastAsia="en-GB"/>
        </w:rPr>
      </w:pPr>
    </w:p>
    <w:p w:rsidR="005955B4" w:rsidRPr="009E4DB9" w:rsidRDefault="005955B4" w:rsidP="005955B4">
      <w:pPr>
        <w:autoSpaceDE w:val="0"/>
        <w:autoSpaceDN w:val="0"/>
        <w:adjustRightInd w:val="0"/>
        <w:spacing w:after="0" w:line="240" w:lineRule="auto"/>
        <w:jc w:val="center"/>
        <w:rPr>
          <w:rFonts w:ascii="Arial" w:eastAsia="Times New Roman" w:hAnsi="Arial" w:cs="Arial"/>
          <w:b/>
          <w:bCs/>
          <w:sz w:val="32"/>
          <w:szCs w:val="32"/>
          <w:lang w:eastAsia="en-GB"/>
        </w:rPr>
      </w:pPr>
    </w:p>
    <w:p w:rsidR="005955B4" w:rsidRPr="009E4DB9" w:rsidRDefault="005955B4" w:rsidP="005955B4">
      <w:pPr>
        <w:autoSpaceDE w:val="0"/>
        <w:autoSpaceDN w:val="0"/>
        <w:adjustRightInd w:val="0"/>
        <w:spacing w:after="0" w:line="240" w:lineRule="auto"/>
        <w:jc w:val="center"/>
        <w:rPr>
          <w:rFonts w:ascii="Arial" w:eastAsia="Times New Roman" w:hAnsi="Arial" w:cs="Arial"/>
          <w:b/>
          <w:bCs/>
          <w:sz w:val="32"/>
          <w:szCs w:val="32"/>
          <w:lang w:eastAsia="en-GB"/>
        </w:rPr>
      </w:pPr>
    </w:p>
    <w:p w:rsidR="005955B4" w:rsidRPr="009E4DB9" w:rsidRDefault="005955B4" w:rsidP="005955B4">
      <w:pPr>
        <w:spacing w:after="0" w:line="240" w:lineRule="auto"/>
        <w:jc w:val="center"/>
        <w:rPr>
          <w:rFonts w:ascii="Arial" w:eastAsia="Times New Roman" w:hAnsi="Arial" w:cs="Arial"/>
          <w:b/>
          <w:sz w:val="32"/>
          <w:szCs w:val="32"/>
          <w:lang w:val="en-US" w:bidi="en-US"/>
        </w:rPr>
      </w:pPr>
    </w:p>
    <w:p w:rsidR="005955B4" w:rsidRPr="009E4DB9" w:rsidRDefault="0042088C" w:rsidP="005955B4">
      <w:pPr>
        <w:spacing w:after="0" w:line="240" w:lineRule="auto"/>
        <w:jc w:val="center"/>
        <w:rPr>
          <w:rFonts w:ascii="Arial" w:eastAsia="Times New Roman" w:hAnsi="Arial" w:cs="Arial"/>
          <w:b/>
          <w:sz w:val="32"/>
          <w:szCs w:val="32"/>
          <w:lang w:val="en-US" w:bidi="en-US"/>
        </w:rPr>
      </w:pPr>
      <w:r>
        <w:rPr>
          <w:rFonts w:ascii="Arial" w:eastAsia="Times New Roman" w:hAnsi="Arial" w:cs="Arial"/>
          <w:b/>
          <w:sz w:val="32"/>
          <w:szCs w:val="32"/>
          <w:lang w:val="en-US" w:bidi="en-US"/>
        </w:rPr>
        <w:t>Applied Mental Health Advocacy Skills</w:t>
      </w:r>
    </w:p>
    <w:p w:rsidR="005955B4" w:rsidRPr="009E4DB9" w:rsidRDefault="005955B4" w:rsidP="005955B4">
      <w:pPr>
        <w:spacing w:after="0" w:line="240" w:lineRule="auto"/>
        <w:jc w:val="center"/>
        <w:rPr>
          <w:rFonts w:ascii="Arial" w:eastAsia="Times New Roman" w:hAnsi="Arial" w:cs="Arial"/>
          <w:b/>
          <w:sz w:val="32"/>
          <w:szCs w:val="32"/>
          <w:lang w:val="en-US" w:bidi="en-US"/>
        </w:rPr>
      </w:pPr>
      <w:r>
        <w:rPr>
          <w:rFonts w:ascii="Arial" w:eastAsia="Times New Roman" w:hAnsi="Arial" w:cs="Arial"/>
          <w:b/>
          <w:sz w:val="32"/>
          <w:szCs w:val="32"/>
          <w:lang w:val="en-US" w:bidi="en-US"/>
        </w:rPr>
        <w:t xml:space="preserve">Module: </w:t>
      </w:r>
      <w:r w:rsidR="0042088C" w:rsidRPr="0042088C">
        <w:rPr>
          <w:rFonts w:ascii="Arial" w:eastAsia="Times New Roman" w:hAnsi="Arial" w:cs="Arial"/>
          <w:b/>
          <w:sz w:val="32"/>
          <w:szCs w:val="32"/>
          <w:lang w:val="en-US" w:bidi="en-US"/>
        </w:rPr>
        <w:t>M5X00961</w:t>
      </w:r>
    </w:p>
    <w:p w:rsidR="005955B4" w:rsidRPr="009E4DB9" w:rsidRDefault="005955B4" w:rsidP="005955B4">
      <w:pPr>
        <w:spacing w:after="0" w:line="240" w:lineRule="auto"/>
        <w:jc w:val="center"/>
        <w:rPr>
          <w:rFonts w:ascii="Arial" w:eastAsia="Times New Roman" w:hAnsi="Arial" w:cs="Arial"/>
          <w:b/>
          <w:sz w:val="32"/>
          <w:szCs w:val="32"/>
          <w:lang w:val="en-US" w:bidi="en-US"/>
        </w:rPr>
      </w:pPr>
    </w:p>
    <w:p w:rsidR="005955B4" w:rsidRPr="009E4DB9" w:rsidRDefault="005955B4" w:rsidP="005955B4">
      <w:pPr>
        <w:spacing w:after="0" w:line="240" w:lineRule="auto"/>
        <w:jc w:val="center"/>
        <w:rPr>
          <w:rFonts w:ascii="Arial" w:eastAsia="Times New Roman" w:hAnsi="Arial" w:cs="Arial"/>
          <w:b/>
          <w:sz w:val="32"/>
          <w:szCs w:val="32"/>
          <w:lang w:val="en-US" w:bidi="en-US"/>
        </w:rPr>
      </w:pPr>
    </w:p>
    <w:p w:rsidR="005955B4" w:rsidRPr="009E4DB9" w:rsidRDefault="005955B4" w:rsidP="005955B4">
      <w:pPr>
        <w:spacing w:after="0" w:line="240" w:lineRule="auto"/>
        <w:jc w:val="center"/>
        <w:rPr>
          <w:rFonts w:ascii="Arial" w:eastAsia="Times New Roman" w:hAnsi="Arial" w:cs="Arial"/>
          <w:b/>
          <w:sz w:val="32"/>
          <w:szCs w:val="32"/>
          <w:lang w:val="en-US" w:bidi="en-US"/>
        </w:rPr>
      </w:pPr>
      <w:r w:rsidRPr="009E4DB9">
        <w:rPr>
          <w:rFonts w:ascii="Arial" w:eastAsia="Times New Roman" w:hAnsi="Arial" w:cs="Arial"/>
          <w:b/>
          <w:sz w:val="32"/>
          <w:szCs w:val="32"/>
          <w:lang w:val="en-US" w:bidi="en-US"/>
        </w:rPr>
        <w:t xml:space="preserve">Module Leader: </w:t>
      </w:r>
      <w:r w:rsidR="0042088C">
        <w:rPr>
          <w:rFonts w:ascii="Arial" w:eastAsia="Times New Roman" w:hAnsi="Arial" w:cs="Arial"/>
          <w:b/>
          <w:sz w:val="32"/>
          <w:szCs w:val="32"/>
          <w:lang w:val="en-US" w:bidi="en-US"/>
        </w:rPr>
        <w:t>Ruth Groff</w:t>
      </w:r>
    </w:p>
    <w:p w:rsidR="005955B4" w:rsidRPr="009E4DB9" w:rsidRDefault="005955B4" w:rsidP="005955B4">
      <w:pPr>
        <w:spacing w:after="0" w:line="240" w:lineRule="auto"/>
        <w:jc w:val="center"/>
        <w:rPr>
          <w:rFonts w:ascii="Arial" w:eastAsia="Times New Roman" w:hAnsi="Arial" w:cs="Arial"/>
          <w:b/>
          <w:sz w:val="32"/>
          <w:szCs w:val="32"/>
          <w:lang w:val="en-US" w:bidi="en-US"/>
        </w:rPr>
      </w:pPr>
    </w:p>
    <w:p w:rsidR="005955B4" w:rsidRPr="009E4DB9" w:rsidRDefault="005955B4" w:rsidP="005955B4">
      <w:pPr>
        <w:spacing w:after="0" w:line="240" w:lineRule="auto"/>
        <w:jc w:val="center"/>
        <w:rPr>
          <w:rFonts w:ascii="Arial" w:eastAsia="Times New Roman" w:hAnsi="Arial" w:cs="Arial"/>
          <w:b/>
          <w:sz w:val="32"/>
          <w:szCs w:val="32"/>
          <w:lang w:val="en-US" w:bidi="en-US"/>
        </w:rPr>
      </w:pPr>
    </w:p>
    <w:p w:rsidR="005955B4" w:rsidRPr="009E4DB9" w:rsidRDefault="005955B4" w:rsidP="005955B4">
      <w:pPr>
        <w:spacing w:after="0" w:line="240" w:lineRule="auto"/>
        <w:jc w:val="center"/>
        <w:rPr>
          <w:rFonts w:ascii="Arial" w:eastAsia="Times New Roman" w:hAnsi="Arial" w:cs="Arial"/>
          <w:b/>
          <w:sz w:val="32"/>
          <w:szCs w:val="32"/>
          <w:lang w:val="en-US" w:bidi="en-US"/>
        </w:rPr>
      </w:pPr>
      <w:r w:rsidRPr="009E4DB9">
        <w:rPr>
          <w:rFonts w:ascii="Arial" w:eastAsia="Times New Roman" w:hAnsi="Arial" w:cs="Arial"/>
          <w:b/>
          <w:sz w:val="32"/>
          <w:szCs w:val="32"/>
          <w:lang w:val="en-US" w:bidi="en-US"/>
        </w:rPr>
        <w:t>Assessment Component: One</w:t>
      </w:r>
    </w:p>
    <w:p w:rsidR="005955B4" w:rsidRDefault="005955B4" w:rsidP="005955B4">
      <w:pPr>
        <w:spacing w:after="0" w:line="240" w:lineRule="auto"/>
        <w:jc w:val="center"/>
        <w:rPr>
          <w:rFonts w:ascii="Arial" w:eastAsia="Times New Roman" w:hAnsi="Arial" w:cs="Arial"/>
          <w:b/>
          <w:sz w:val="32"/>
          <w:szCs w:val="32"/>
          <w:lang w:val="en-US" w:bidi="en-US"/>
        </w:rPr>
      </w:pPr>
    </w:p>
    <w:p w:rsidR="005955B4" w:rsidRDefault="005955B4" w:rsidP="005955B4">
      <w:pPr>
        <w:spacing w:after="0" w:line="240" w:lineRule="auto"/>
        <w:jc w:val="center"/>
        <w:rPr>
          <w:rFonts w:ascii="Arial" w:eastAsia="Times New Roman" w:hAnsi="Arial" w:cs="Arial"/>
          <w:b/>
          <w:sz w:val="32"/>
          <w:szCs w:val="32"/>
          <w:lang w:val="en-US" w:bidi="en-US"/>
        </w:rPr>
      </w:pPr>
    </w:p>
    <w:p w:rsidR="005955B4" w:rsidRDefault="005955B4">
      <w:r>
        <w:t xml:space="preserve">, </w:t>
      </w:r>
    </w:p>
    <w:p w:rsidR="005955B4" w:rsidRDefault="005955B4"/>
    <w:p w:rsidR="005955B4" w:rsidRDefault="005955B4"/>
    <w:p w:rsidR="005955B4" w:rsidRDefault="005955B4"/>
    <w:p w:rsidR="005955B4" w:rsidRDefault="005955B4"/>
    <w:p w:rsidR="005955B4" w:rsidRDefault="005955B4"/>
    <w:p w:rsidR="005955B4" w:rsidRDefault="005955B4"/>
    <w:p w:rsidR="0050509A" w:rsidRDefault="0050509A">
      <w:r w:rsidRPr="0050509A">
        <w:t>A critical reflective commentary on your practice with mental health advocacy skills: linking theory to practice</w:t>
      </w:r>
      <w:r>
        <w:t xml:space="preserve">. </w:t>
      </w:r>
    </w:p>
    <w:p w:rsidR="008E74A9" w:rsidRDefault="00DA1D70">
      <w:r>
        <w:t xml:space="preserve">The purpose of this </w:t>
      </w:r>
      <w:r w:rsidR="008E74A9">
        <w:t xml:space="preserve">assignment </w:t>
      </w:r>
      <w:r w:rsidR="00E41B05">
        <w:t xml:space="preserve">is to provide a critical reflective commentary </w:t>
      </w:r>
      <w:r w:rsidR="008E74A9">
        <w:t>o</w:t>
      </w:r>
      <w:r w:rsidR="00E41B05">
        <w:t xml:space="preserve">f </w:t>
      </w:r>
      <w:r w:rsidR="008E74A9">
        <w:t>my practice</w:t>
      </w:r>
      <w:r w:rsidR="00595530">
        <w:t>s</w:t>
      </w:r>
      <w:r w:rsidR="008E74A9">
        <w:t xml:space="preserve"> with</w:t>
      </w:r>
      <w:r w:rsidR="00342FED">
        <w:t>in my</w:t>
      </w:r>
      <w:r w:rsidR="008E74A9">
        <w:t xml:space="preserve"> mental health advocacy skills</w:t>
      </w:r>
      <w:r w:rsidR="00E41B05">
        <w:t xml:space="preserve">. This </w:t>
      </w:r>
      <w:r w:rsidR="00595530">
        <w:t>will be considered by reflecting</w:t>
      </w:r>
      <w:r w:rsidR="00E41B05">
        <w:t xml:space="preserve"> </w:t>
      </w:r>
      <w:r w:rsidR="00595530">
        <w:t>on</w:t>
      </w:r>
      <w:r w:rsidR="00E41B05">
        <w:t xml:space="preserve"> </w:t>
      </w:r>
      <w:r w:rsidR="00421C0F">
        <w:t xml:space="preserve">my own </w:t>
      </w:r>
      <w:r w:rsidR="00595530">
        <w:t>personal</w:t>
      </w:r>
      <w:r w:rsidR="008E74A9">
        <w:t xml:space="preserve"> experience</w:t>
      </w:r>
      <w:r w:rsidR="00E41B05">
        <w:t>s</w:t>
      </w:r>
      <w:r w:rsidR="00421C0F">
        <w:t xml:space="preserve">, emotions and feelings </w:t>
      </w:r>
      <w:r w:rsidR="00595530">
        <w:t xml:space="preserve">and by </w:t>
      </w:r>
      <w:r w:rsidR="00E41B05">
        <w:t>linking both theor</w:t>
      </w:r>
      <w:r w:rsidR="00595530">
        <w:t>y</w:t>
      </w:r>
      <w:r w:rsidR="00E41B05">
        <w:t xml:space="preserve"> </w:t>
      </w:r>
      <w:r w:rsidR="002275DE">
        <w:t>to</w:t>
      </w:r>
      <w:r w:rsidR="00E41B05">
        <w:t xml:space="preserve"> practice</w:t>
      </w:r>
      <w:r w:rsidR="002275DE">
        <w:t>.</w:t>
      </w:r>
    </w:p>
    <w:p w:rsidR="00F67BDC" w:rsidRDefault="00F67BDC">
      <w:r>
        <w:t xml:space="preserve">From as early as the 1930’s, reflection was discussed as a unique way of human thinking, this was initially identified by Dewey (1933) who spoke about reflection, moving people away from the historical thought process to reflective thinking </w:t>
      </w:r>
      <w:r w:rsidR="00C82D48">
        <w:t>experiences</w:t>
      </w:r>
      <w:r>
        <w:t xml:space="preserve">. </w:t>
      </w:r>
    </w:p>
    <w:p w:rsidR="002275DE" w:rsidRDefault="002275DE">
      <w:r w:rsidRPr="002275DE">
        <w:t>By understanding the value of an experience, it helps us write about what happened and is easier to give a</w:t>
      </w:r>
      <w:r>
        <w:t xml:space="preserve"> more</w:t>
      </w:r>
      <w:r w:rsidRPr="002275DE">
        <w:t xml:space="preserve"> detailed description of </w:t>
      </w:r>
      <w:r>
        <w:t>those</w:t>
      </w:r>
      <w:r w:rsidRPr="002275DE">
        <w:t xml:space="preserve"> experiences.</w:t>
      </w:r>
    </w:p>
    <w:p w:rsidR="00421C0F" w:rsidRDefault="00421C0F" w:rsidP="00421C0F">
      <w:r>
        <w:t xml:space="preserve">To do this I have </w:t>
      </w:r>
      <w:r w:rsidR="002275DE">
        <w:t>considered</w:t>
      </w:r>
      <w:r>
        <w:t xml:space="preserve"> the Gibbs reflective cycle. Th</w:t>
      </w:r>
      <w:r w:rsidR="002275DE">
        <w:t>e</w:t>
      </w:r>
      <w:r>
        <w:t xml:space="preserve"> cycle</w:t>
      </w:r>
      <w:r w:rsidR="002275DE">
        <w:t xml:space="preserve"> provides</w:t>
      </w:r>
      <w:r>
        <w:t xml:space="preserve"> a theoretical model used in reflection to help a person critically evaluate an experience. We often don’t appreciate</w:t>
      </w:r>
      <w:r w:rsidR="002275DE">
        <w:t xml:space="preserve"> or fully understand</w:t>
      </w:r>
      <w:r>
        <w:t xml:space="preserve"> the value of</w:t>
      </w:r>
      <w:r w:rsidR="002275DE">
        <w:t xml:space="preserve"> </w:t>
      </w:r>
      <w:r>
        <w:t xml:space="preserve">an experience, therefore by </w:t>
      </w:r>
      <w:r w:rsidR="002275DE">
        <w:t>adopting</w:t>
      </w:r>
      <w:r>
        <w:t xml:space="preserve"> </w:t>
      </w:r>
      <w:r w:rsidR="00955900">
        <w:t xml:space="preserve">this cycle, </w:t>
      </w:r>
      <w:r>
        <w:t>it allows us to</w:t>
      </w:r>
      <w:r w:rsidR="002275DE">
        <w:t xml:space="preserve"> critically</w:t>
      </w:r>
      <w:r>
        <w:t xml:space="preserve"> analyse </w:t>
      </w:r>
      <w:r w:rsidR="002275DE">
        <w:t>a</w:t>
      </w:r>
      <w:r>
        <w:t xml:space="preserve"> situation and</w:t>
      </w:r>
      <w:r w:rsidR="002275DE">
        <w:t xml:space="preserve"> further</w:t>
      </w:r>
      <w:r>
        <w:t xml:space="preserve"> helps us understand what happened and the value of the experience</w:t>
      </w:r>
      <w:r w:rsidR="00D16220">
        <w:t xml:space="preserve"> </w:t>
      </w:r>
      <w:r w:rsidR="00B6780C">
        <w:t>(</w:t>
      </w:r>
      <w:r w:rsidR="00D16220">
        <w:t>Gibb</w:t>
      </w:r>
      <w:r w:rsidR="00B6780C">
        <w:t>s,</w:t>
      </w:r>
      <w:r w:rsidR="00D16220">
        <w:t xml:space="preserve"> </w:t>
      </w:r>
      <w:r w:rsidR="00B6780C">
        <w:t>1988).</w:t>
      </w:r>
    </w:p>
    <w:p w:rsidR="00342FED" w:rsidRDefault="004D090F">
      <w:r>
        <w:t>Reflecting on the model offered by Gibbs, t</w:t>
      </w:r>
      <w:r w:rsidR="008E74A9">
        <w:t xml:space="preserve">his assignment will </w:t>
      </w:r>
      <w:r w:rsidR="00342FED">
        <w:t xml:space="preserve">further </w:t>
      </w:r>
      <w:r w:rsidR="001B3286">
        <w:t xml:space="preserve">provide </w:t>
      </w:r>
      <w:r w:rsidR="008E74A9">
        <w:t xml:space="preserve">a descriptive overview of what happened </w:t>
      </w:r>
      <w:r w:rsidR="001B3286">
        <w:t xml:space="preserve">during the recordings </w:t>
      </w:r>
      <w:r w:rsidR="00AB2D84">
        <w:t xml:space="preserve">and the </w:t>
      </w:r>
      <w:r w:rsidR="001B3286">
        <w:t>emotions</w:t>
      </w:r>
      <w:r w:rsidR="008E74A9">
        <w:t xml:space="preserve"> I </w:t>
      </w:r>
      <w:r w:rsidR="00342FED">
        <w:t>had</w:t>
      </w:r>
      <w:r w:rsidR="00F126C1">
        <w:t xml:space="preserve"> </w:t>
      </w:r>
      <w:r w:rsidR="008E74A9">
        <w:t>prior to and after</w:t>
      </w:r>
      <w:r w:rsidR="001B3286">
        <w:t xml:space="preserve"> the </w:t>
      </w:r>
      <w:r w:rsidR="00342FED">
        <w:t>task</w:t>
      </w:r>
      <w:r w:rsidR="008E74A9">
        <w:t xml:space="preserve">. </w:t>
      </w:r>
    </w:p>
    <w:p w:rsidR="004D1B66" w:rsidRPr="00421C0F" w:rsidRDefault="00342FED" w:rsidP="004D1B66">
      <w:r>
        <w:t>I will also reflect on</w:t>
      </w:r>
      <w:r w:rsidR="008E74A9">
        <w:t xml:space="preserve"> these recordings</w:t>
      </w:r>
      <w:r>
        <w:t xml:space="preserve"> and discuss</w:t>
      </w:r>
      <w:r w:rsidR="008E74A9">
        <w:t xml:space="preserve"> </w:t>
      </w:r>
      <w:r w:rsidR="001B3286">
        <w:t>the</w:t>
      </w:r>
      <w:r w:rsidR="008E74A9">
        <w:t xml:space="preserve"> different skills </w:t>
      </w:r>
      <w:r>
        <w:t>which I</w:t>
      </w:r>
      <w:r w:rsidR="008E74A9">
        <w:t xml:space="preserve"> ha</w:t>
      </w:r>
      <w:r>
        <w:t>d</w:t>
      </w:r>
      <w:r w:rsidR="008E74A9">
        <w:t xml:space="preserve"> developed since the beginning of year one</w:t>
      </w:r>
      <w:r w:rsidR="001B3286">
        <w:t xml:space="preserve"> at University</w:t>
      </w:r>
      <w:r>
        <w:t xml:space="preserve"> and how I applied </w:t>
      </w:r>
      <w:r w:rsidR="008E74A9">
        <w:t xml:space="preserve">these skills </w:t>
      </w:r>
      <w:r>
        <w:t>to the assigned task</w:t>
      </w:r>
      <w:r w:rsidR="008E74A9">
        <w:t xml:space="preserve">. </w:t>
      </w:r>
      <w:r w:rsidR="004D090F">
        <w:t>Similarly,</w:t>
      </w:r>
      <w:r>
        <w:t xml:space="preserve"> I will also outline how I was able to use</w:t>
      </w:r>
      <w:r w:rsidR="00421C0F">
        <w:t xml:space="preserve"> </w:t>
      </w:r>
      <w:r w:rsidR="00421C0F" w:rsidRPr="00421C0F">
        <w:t>my basic counselling skills such as empathy, unconditional positive regard and congruence, alongside my advocacy skills</w:t>
      </w:r>
      <w:r w:rsidR="004D1B66">
        <w:t>.</w:t>
      </w:r>
    </w:p>
    <w:p w:rsidR="002E6B42" w:rsidRDefault="0050509A">
      <w:r>
        <w:t xml:space="preserve">For </w:t>
      </w:r>
      <w:r w:rsidR="00F126C1">
        <w:t xml:space="preserve">this task, </w:t>
      </w:r>
      <w:r>
        <w:t xml:space="preserve">I </w:t>
      </w:r>
      <w:r w:rsidR="00CE16FC">
        <w:t>prepared</w:t>
      </w:r>
      <w:r>
        <w:t xml:space="preserve"> two different </w:t>
      </w:r>
      <w:r w:rsidR="00AB2D84">
        <w:t xml:space="preserve">advocacy skills </w:t>
      </w:r>
      <w:r>
        <w:t>recordings</w:t>
      </w:r>
      <w:r w:rsidR="00AB2D84">
        <w:t xml:space="preserve">. </w:t>
      </w:r>
      <w:r w:rsidR="001F7A38">
        <w:t xml:space="preserve">I prepared a case scenario, for one of my university colleagues to act out as </w:t>
      </w:r>
      <w:r w:rsidR="00C82D48">
        <w:t>the</w:t>
      </w:r>
      <w:r w:rsidR="001F7A38">
        <w:t xml:space="preserve"> client. Within this scenario, </w:t>
      </w:r>
      <w:r w:rsidR="002E6B42">
        <w:t xml:space="preserve">my client took on the role of a young university student who unintentionally spent majority of her </w:t>
      </w:r>
      <w:r w:rsidR="00C82D48">
        <w:t xml:space="preserve">financial </w:t>
      </w:r>
      <w:r w:rsidR="00CE16FC">
        <w:t>allowance</w:t>
      </w:r>
      <w:r w:rsidR="002E6B42">
        <w:t xml:space="preserve"> </w:t>
      </w:r>
      <w:r w:rsidR="00CE16FC">
        <w:t>within a</w:t>
      </w:r>
      <w:r w:rsidR="002E6B42">
        <w:t xml:space="preserve"> couple of weeks of </w:t>
      </w:r>
      <w:r w:rsidR="00CE16FC">
        <w:t xml:space="preserve">starting </w:t>
      </w:r>
      <w:r w:rsidR="002E6B42">
        <w:t>university</w:t>
      </w:r>
      <w:r w:rsidR="00CE16FC">
        <w:t xml:space="preserve"> resulting in the client </w:t>
      </w:r>
      <w:r w:rsidR="00C82D48">
        <w:t xml:space="preserve">incurring </w:t>
      </w:r>
      <w:r w:rsidR="00CE16FC">
        <w:t>financial difficulties.</w:t>
      </w:r>
      <w:r w:rsidR="002E6B42">
        <w:t xml:space="preserve"> </w:t>
      </w:r>
    </w:p>
    <w:p w:rsidR="001F7A38" w:rsidRDefault="005941FA">
      <w:r>
        <w:t>Because of</w:t>
      </w:r>
      <w:r w:rsidR="00C82D48">
        <w:t xml:space="preserve"> these</w:t>
      </w:r>
      <w:r w:rsidR="00CE16FC">
        <w:t xml:space="preserve"> financial difficulties it </w:t>
      </w:r>
      <w:r w:rsidR="00C82D48">
        <w:t>became</w:t>
      </w:r>
      <w:r w:rsidR="00CE16FC">
        <w:t xml:space="preserve"> </w:t>
      </w:r>
      <w:r w:rsidR="00305B69">
        <w:t xml:space="preserve">apparent </w:t>
      </w:r>
      <w:r w:rsidR="0017371B">
        <w:t>that m</w:t>
      </w:r>
      <w:r w:rsidR="002E6B42">
        <w:t>y client</w:t>
      </w:r>
      <w:r w:rsidR="0017371B">
        <w:t xml:space="preserve"> had started to</w:t>
      </w:r>
      <w:r w:rsidR="002E6B42">
        <w:t xml:space="preserve"> becom</w:t>
      </w:r>
      <w:r w:rsidR="0017371B">
        <w:t>e</w:t>
      </w:r>
      <w:r w:rsidR="002E6B42">
        <w:t xml:space="preserve"> depressed and lonely. Within the first recording, I mainly listened to my client and documented any important </w:t>
      </w:r>
      <w:r w:rsidR="00C82D48">
        <w:t>which</w:t>
      </w:r>
      <w:r w:rsidR="002C1FC9">
        <w:t xml:space="preserve"> enable</w:t>
      </w:r>
      <w:r w:rsidR="00C82D48">
        <w:t>d</w:t>
      </w:r>
      <w:r w:rsidR="002C1FC9">
        <w:t xml:space="preserve"> me to undertake further</w:t>
      </w:r>
      <w:r w:rsidR="00C67465">
        <w:t xml:space="preserve"> research</w:t>
      </w:r>
      <w:r w:rsidR="002C1FC9">
        <w:t xml:space="preserve"> and help determine a factual overview of the presenting issue.</w:t>
      </w:r>
      <w:r w:rsidR="00C67465">
        <w:t xml:space="preserve"> </w:t>
      </w:r>
    </w:p>
    <w:p w:rsidR="00252B2A" w:rsidRDefault="00146663">
      <w:r>
        <w:t>My client had</w:t>
      </w:r>
      <w:r w:rsidR="002C1FC9">
        <w:t xml:space="preserve"> expressed </w:t>
      </w:r>
      <w:r w:rsidR="005941FA">
        <w:t>many</w:t>
      </w:r>
      <w:r w:rsidR="002C1FC9">
        <w:t xml:space="preserve"> concerns</w:t>
      </w:r>
      <w:r>
        <w:t xml:space="preserve"> that were bothering her, the main ones being the</w:t>
      </w:r>
      <w:r w:rsidR="002C1FC9">
        <w:t xml:space="preserve"> personal</w:t>
      </w:r>
      <w:r>
        <w:t xml:space="preserve"> loan she had taken out from </w:t>
      </w:r>
      <w:r w:rsidR="00706E51">
        <w:t>Wonga</w:t>
      </w:r>
      <w:r>
        <w:t>, being late in paying her landlord</w:t>
      </w:r>
      <w:r w:rsidR="002C1FC9">
        <w:t>s rent</w:t>
      </w:r>
      <w:r w:rsidR="00F126C1">
        <w:t xml:space="preserve"> and</w:t>
      </w:r>
      <w:r>
        <w:t xml:space="preserve"> </w:t>
      </w:r>
      <w:r w:rsidR="00252B2A">
        <w:t>isolating herself</w:t>
      </w:r>
      <w:r w:rsidR="002C1FC9">
        <w:t xml:space="preserve"> from friends and family</w:t>
      </w:r>
      <w:r w:rsidR="00F126C1">
        <w:t xml:space="preserve"> because </w:t>
      </w:r>
      <w:r w:rsidR="00252B2A">
        <w:t xml:space="preserve">she was in trouble with her lecturers </w:t>
      </w:r>
      <w:r w:rsidR="00276270">
        <w:t>for her late submissions.</w:t>
      </w:r>
    </w:p>
    <w:p w:rsidR="009879BA" w:rsidRDefault="0036243C">
      <w:r>
        <w:t xml:space="preserve">Together, </w:t>
      </w:r>
      <w:r w:rsidR="006711AF">
        <w:t xml:space="preserve">we worked on how we could overcome </w:t>
      </w:r>
      <w:r w:rsidR="005941FA">
        <w:t>her</w:t>
      </w:r>
      <w:r w:rsidR="00C82D48">
        <w:t xml:space="preserve"> concerns,</w:t>
      </w:r>
      <w:r w:rsidR="006711AF">
        <w:t xml:space="preserve"> </w:t>
      </w:r>
      <w:r w:rsidR="005941FA">
        <w:t>maintain</w:t>
      </w:r>
      <w:r w:rsidR="006711AF">
        <w:t xml:space="preserve"> a positive mindset and </w:t>
      </w:r>
      <w:r w:rsidR="00C82D48">
        <w:t>ensure</w:t>
      </w:r>
      <w:r w:rsidR="006711AF">
        <w:t xml:space="preserve"> </w:t>
      </w:r>
      <w:r w:rsidR="005941FA">
        <w:t>her</w:t>
      </w:r>
      <w:r w:rsidR="006711AF">
        <w:t xml:space="preserve"> health and well-being</w:t>
      </w:r>
      <w:r w:rsidR="00C82D48">
        <w:t xml:space="preserve"> remain</w:t>
      </w:r>
      <w:r w:rsidR="005941FA">
        <w:t>ed</w:t>
      </w:r>
      <w:r w:rsidR="00C82D48">
        <w:t xml:space="preserve"> a priority</w:t>
      </w:r>
      <w:r w:rsidR="006711AF">
        <w:t xml:space="preserve">. I </w:t>
      </w:r>
      <w:r w:rsidR="00C82D48">
        <w:t>informed</w:t>
      </w:r>
      <w:r w:rsidR="006711AF">
        <w:t xml:space="preserve"> my client not to worry</w:t>
      </w:r>
      <w:r w:rsidR="009879BA">
        <w:t xml:space="preserve"> as each</w:t>
      </w:r>
      <w:r w:rsidR="00DC3820">
        <w:t xml:space="preserve"> </w:t>
      </w:r>
      <w:r w:rsidR="00C82D48">
        <w:t>concern</w:t>
      </w:r>
      <w:r w:rsidR="00DC3820">
        <w:t xml:space="preserve"> </w:t>
      </w:r>
      <w:r w:rsidR="009879BA">
        <w:t>c</w:t>
      </w:r>
      <w:r w:rsidR="00C82D48">
        <w:t>ould</w:t>
      </w:r>
      <w:r w:rsidR="009879BA">
        <w:t xml:space="preserve"> be </w:t>
      </w:r>
      <w:r w:rsidR="00C82D48">
        <w:t xml:space="preserve">addressed albeit any such </w:t>
      </w:r>
      <w:r w:rsidR="00094637">
        <w:t xml:space="preserve">future </w:t>
      </w:r>
      <w:r w:rsidR="00C82D48">
        <w:t>concerns</w:t>
      </w:r>
      <w:r w:rsidR="00094637">
        <w:t xml:space="preserve"> </w:t>
      </w:r>
      <w:r w:rsidR="00C82D48">
        <w:t>would be</w:t>
      </w:r>
      <w:r w:rsidR="00094637">
        <w:t xml:space="preserve"> bette</w:t>
      </w:r>
      <w:r w:rsidR="00C82D48">
        <w:t>r dealt with</w:t>
      </w:r>
      <w:r w:rsidR="00094637">
        <w:t xml:space="preserve"> when they </w:t>
      </w:r>
      <w:r w:rsidR="00AB2D84">
        <w:t>arise.</w:t>
      </w:r>
      <w:r w:rsidR="00094637">
        <w:t xml:space="preserve"> </w:t>
      </w:r>
    </w:p>
    <w:p w:rsidR="00AB2D84" w:rsidRDefault="009879BA">
      <w:r>
        <w:t xml:space="preserve">I explained to my client that I </w:t>
      </w:r>
      <w:r w:rsidR="00455AD8">
        <w:t xml:space="preserve">was not familiar with </w:t>
      </w:r>
      <w:r>
        <w:t>loan compan</w:t>
      </w:r>
      <w:r w:rsidR="00455AD8">
        <w:t>ies</w:t>
      </w:r>
      <w:r>
        <w:t xml:space="preserve"> and</w:t>
      </w:r>
      <w:r w:rsidR="00455AD8">
        <w:t xml:space="preserve"> would therefore need to do some research into their</w:t>
      </w:r>
      <w:r>
        <w:t xml:space="preserve"> terms and conditions. </w:t>
      </w:r>
      <w:r w:rsidR="00455AD8">
        <w:t xml:space="preserve">Following the </w:t>
      </w:r>
      <w:r w:rsidR="005941FA">
        <w:t>research,</w:t>
      </w:r>
      <w:r w:rsidR="00455AD8">
        <w:t xml:space="preserve"> I was able to establish that</w:t>
      </w:r>
      <w:r>
        <w:t xml:space="preserve"> depending on </w:t>
      </w:r>
      <w:r w:rsidR="00455AD8">
        <w:t>the period of the</w:t>
      </w:r>
      <w:r>
        <w:t xml:space="preserve"> loan</w:t>
      </w:r>
      <w:r w:rsidR="00455AD8">
        <w:t>,</w:t>
      </w:r>
      <w:r>
        <w:t xml:space="preserve"> </w:t>
      </w:r>
      <w:r w:rsidR="00455AD8">
        <w:t>repayments can be made on an</w:t>
      </w:r>
      <w:r>
        <w:t xml:space="preserve"> interest free</w:t>
      </w:r>
      <w:r w:rsidR="00455AD8">
        <w:t xml:space="preserve"> basis.</w:t>
      </w:r>
      <w:r>
        <w:t xml:space="preserve"> I also </w:t>
      </w:r>
      <w:r>
        <w:lastRenderedPageBreak/>
        <w:t>explained about the small print</w:t>
      </w:r>
      <w:r w:rsidR="00AB2D84">
        <w:t xml:space="preserve">. </w:t>
      </w:r>
      <w:r>
        <w:t>However,</w:t>
      </w:r>
      <w:r w:rsidR="00AB2D84">
        <w:t xml:space="preserve"> my client would need a steady income to address this problem. </w:t>
      </w:r>
    </w:p>
    <w:p w:rsidR="00C67465" w:rsidRDefault="00610510">
      <w:r>
        <w:t>During</w:t>
      </w:r>
      <w:r w:rsidR="00C67465">
        <w:t xml:space="preserve"> the recording</w:t>
      </w:r>
      <w:r>
        <w:t xml:space="preserve"> session</w:t>
      </w:r>
      <w:r w:rsidR="009879BA">
        <w:t xml:space="preserve"> </w:t>
      </w:r>
      <w:r w:rsidR="00C67465">
        <w:t xml:space="preserve">I brought the information I </w:t>
      </w:r>
      <w:r>
        <w:t>had researched which could be used in</w:t>
      </w:r>
      <w:r w:rsidR="004E3974">
        <w:t xml:space="preserve"> support </w:t>
      </w:r>
      <w:r>
        <w:t xml:space="preserve">of </w:t>
      </w:r>
      <w:r w:rsidR="004E3974">
        <w:t>my client</w:t>
      </w:r>
      <w:r>
        <w:t>.</w:t>
      </w:r>
      <w:r w:rsidR="004E3974">
        <w:t xml:space="preserve"> </w:t>
      </w:r>
      <w:r>
        <w:t>This</w:t>
      </w:r>
      <w:r w:rsidR="009879BA">
        <w:t xml:space="preserve"> was </w:t>
      </w:r>
      <w:r w:rsidR="004E3974">
        <w:t>to avoid any more stress and anxiety</w:t>
      </w:r>
      <w:r w:rsidR="009879BA">
        <w:t xml:space="preserve"> </w:t>
      </w:r>
      <w:r>
        <w:t>she</w:t>
      </w:r>
      <w:r w:rsidR="009879BA">
        <w:t xml:space="preserve"> was feeling. </w:t>
      </w:r>
      <w:r w:rsidR="004E3974">
        <w:t xml:space="preserve"> </w:t>
      </w:r>
      <w:r w:rsidR="00146663">
        <w:t xml:space="preserve">I </w:t>
      </w:r>
      <w:r>
        <w:t xml:space="preserve">was then able to </w:t>
      </w:r>
      <w:r w:rsidR="00146663">
        <w:t>work with my client in helping her put into perspective the issues that had been causing her all this unnecessary d</w:t>
      </w:r>
      <w:r>
        <w:t>i</w:t>
      </w:r>
      <w:r w:rsidR="00146663">
        <w:t xml:space="preserve">stress. </w:t>
      </w:r>
    </w:p>
    <w:p w:rsidR="00610510" w:rsidRDefault="00C71357">
      <w:r>
        <w:t xml:space="preserve">As money was </w:t>
      </w:r>
      <w:r w:rsidR="00AB2D84">
        <w:t>an</w:t>
      </w:r>
      <w:r>
        <w:t xml:space="preserve"> issue for my client, I worked </w:t>
      </w:r>
      <w:r w:rsidR="00610510">
        <w:t>with</w:t>
      </w:r>
      <w:r>
        <w:t xml:space="preserve"> her </w:t>
      </w:r>
      <w:r w:rsidR="00610510">
        <w:t xml:space="preserve">to </w:t>
      </w:r>
      <w:r>
        <w:t>create</w:t>
      </w:r>
      <w:r w:rsidR="00610510">
        <w:t xml:space="preserve"> a</w:t>
      </w:r>
      <w:r>
        <w:t xml:space="preserve"> </w:t>
      </w:r>
      <w:r w:rsidR="005941FA">
        <w:t>Curriculum</w:t>
      </w:r>
      <w:r w:rsidR="00610510">
        <w:t xml:space="preserve"> Vitae.  I</w:t>
      </w:r>
      <w:r>
        <w:t xml:space="preserve"> </w:t>
      </w:r>
      <w:r w:rsidR="00610510">
        <w:t>reas</w:t>
      </w:r>
      <w:r>
        <w:t xml:space="preserve">sured her that there were many </w:t>
      </w:r>
      <w:r w:rsidR="00610510">
        <w:t>jobs</w:t>
      </w:r>
      <w:r w:rsidR="005941FA">
        <w:t xml:space="preserve"> available</w:t>
      </w:r>
      <w:r w:rsidR="00610510">
        <w:t>, including</w:t>
      </w:r>
      <w:r>
        <w:t xml:space="preserve"> vacancies within the university which maybe more suited to her lifestyle. </w:t>
      </w:r>
      <w:r w:rsidR="00276270">
        <w:t xml:space="preserve">Together, we </w:t>
      </w:r>
      <w:r w:rsidR="00610510">
        <w:t>addressed</w:t>
      </w:r>
      <w:r w:rsidR="00276270">
        <w:t xml:space="preserve"> each </w:t>
      </w:r>
      <w:r w:rsidR="00610510">
        <w:t>one of her concerns through effective dialogue</w:t>
      </w:r>
      <w:r w:rsidR="00AB2D84">
        <w:t>.</w:t>
      </w:r>
    </w:p>
    <w:p w:rsidR="004E3974" w:rsidRDefault="00610510">
      <w:r>
        <w:t>P</w:t>
      </w:r>
      <w:r w:rsidR="004E3974">
        <w:t xml:space="preserve">rior to these recordings </w:t>
      </w:r>
      <w:r>
        <w:t xml:space="preserve">I was anxious as I had previously </w:t>
      </w:r>
      <w:r w:rsidR="004E3974">
        <w:t>struggle</w:t>
      </w:r>
      <w:r>
        <w:t>d</w:t>
      </w:r>
      <w:r w:rsidR="004E3974">
        <w:t xml:space="preserve"> talking </w:t>
      </w:r>
      <w:r w:rsidR="00327264">
        <w:t>in front</w:t>
      </w:r>
      <w:r w:rsidR="004E3974">
        <w:t xml:space="preserve"> of </w:t>
      </w:r>
      <w:r>
        <w:t>the</w:t>
      </w:r>
      <w:r w:rsidR="004E3974">
        <w:t xml:space="preserve"> camera</w:t>
      </w:r>
      <w:r w:rsidR="00732A48">
        <w:t>,</w:t>
      </w:r>
      <w:r>
        <w:t xml:space="preserve"> </w:t>
      </w:r>
      <w:r w:rsidR="00AB2D84">
        <w:t>this</w:t>
      </w:r>
      <w:r>
        <w:t xml:space="preserve"> </w:t>
      </w:r>
      <w:r w:rsidR="00327264">
        <w:t>put me in a negative</w:t>
      </w:r>
      <w:r w:rsidR="00A11BF4">
        <w:t xml:space="preserve"> mindset.</w:t>
      </w:r>
      <w:r w:rsidR="00327264">
        <w:t xml:space="preserve"> Undertaking this assignment made </w:t>
      </w:r>
      <w:r w:rsidR="004E3974">
        <w:t xml:space="preserve">me feel uncomfortable </w:t>
      </w:r>
      <w:r w:rsidR="00327264">
        <w:t xml:space="preserve">as I </w:t>
      </w:r>
      <w:r>
        <w:t xml:space="preserve">had </w:t>
      </w:r>
      <w:r w:rsidR="00327264">
        <w:t>created th</w:t>
      </w:r>
      <w:r>
        <w:t>e</w:t>
      </w:r>
      <w:r w:rsidR="00327264">
        <w:t xml:space="preserve"> scenario </w:t>
      </w:r>
      <w:r>
        <w:t xml:space="preserve">that was being presented </w:t>
      </w:r>
      <w:r w:rsidR="00A11BF4">
        <w:t xml:space="preserve">and felt </w:t>
      </w:r>
      <w:r>
        <w:t xml:space="preserve">under </w:t>
      </w:r>
      <w:r w:rsidR="00A11BF4">
        <w:t xml:space="preserve">pressure </w:t>
      </w:r>
      <w:r>
        <w:t xml:space="preserve">from </w:t>
      </w:r>
      <w:r w:rsidR="00A11BF4">
        <w:t>being recorded.</w:t>
      </w:r>
    </w:p>
    <w:p w:rsidR="00610510" w:rsidRDefault="00610510">
      <w:r>
        <w:t xml:space="preserve">From </w:t>
      </w:r>
      <w:r w:rsidR="00793404">
        <w:t>my anxiety and</w:t>
      </w:r>
      <w:r>
        <w:t xml:space="preserve"> the subsequent</w:t>
      </w:r>
      <w:r w:rsidR="00793404">
        <w:t xml:space="preserve"> </w:t>
      </w:r>
      <w:r>
        <w:t>stress,</w:t>
      </w:r>
      <w:r w:rsidR="00793404">
        <w:t xml:space="preserve"> </w:t>
      </w:r>
      <w:r>
        <w:t xml:space="preserve">I experienced, </w:t>
      </w:r>
      <w:r w:rsidR="00793404">
        <w:t xml:space="preserve">I </w:t>
      </w:r>
      <w:r>
        <w:t>felt that I couldn’t fully</w:t>
      </w:r>
      <w:r w:rsidR="00793404">
        <w:t xml:space="preserve"> focus </w:t>
      </w:r>
      <w:r>
        <w:t>on the task</w:t>
      </w:r>
      <w:r w:rsidR="00E811BC">
        <w:t xml:space="preserve"> </w:t>
      </w:r>
      <w:r>
        <w:t>which</w:t>
      </w:r>
      <w:r w:rsidR="00AB2D84">
        <w:t xml:space="preserve"> </w:t>
      </w:r>
      <w:r w:rsidR="00793404">
        <w:t xml:space="preserve">impacted </w:t>
      </w:r>
      <w:r>
        <w:t>the</w:t>
      </w:r>
      <w:r w:rsidR="00793404">
        <w:t xml:space="preserve"> flow </w:t>
      </w:r>
      <w:r>
        <w:t>of the</w:t>
      </w:r>
      <w:r w:rsidR="00793404">
        <w:t xml:space="preserve"> recordings. </w:t>
      </w:r>
      <w:r>
        <w:t xml:space="preserve">This was made worse as </w:t>
      </w:r>
      <w:r w:rsidR="00462962">
        <w:t>I was also behind on my skills this term</w:t>
      </w:r>
      <w:r w:rsidR="00F126C1">
        <w:t xml:space="preserve"> </w:t>
      </w:r>
      <w:r>
        <w:t>and</w:t>
      </w:r>
      <w:r w:rsidR="00462962">
        <w:t xml:space="preserve"> struggle</w:t>
      </w:r>
      <w:r>
        <w:t>d</w:t>
      </w:r>
      <w:r w:rsidR="00462962">
        <w:t xml:space="preserve"> to </w:t>
      </w:r>
      <w:r w:rsidR="00A11BF4">
        <w:t xml:space="preserve">take on the role of an </w:t>
      </w:r>
      <w:r w:rsidR="00462962">
        <w:t>advocate</w:t>
      </w:r>
      <w:r w:rsidR="004D1B66">
        <w:t>.</w:t>
      </w:r>
      <w:r>
        <w:t xml:space="preserve"> </w:t>
      </w:r>
      <w:r w:rsidR="00462962">
        <w:t>I started researching more on advocacy and practicing these skills at home</w:t>
      </w:r>
      <w:r w:rsidR="00E105A4">
        <w:t xml:space="preserve"> in order to prepare for these recordings.</w:t>
      </w:r>
    </w:p>
    <w:p w:rsidR="00D903B1" w:rsidRDefault="00610510">
      <w:r>
        <w:t>In addition, d</w:t>
      </w:r>
      <w:r w:rsidR="00E105A4">
        <w:t>ifficulties al</w:t>
      </w:r>
      <w:r>
        <w:t xml:space="preserve">so arose as I had many changes in partners for the recordings which </w:t>
      </w:r>
      <w:r w:rsidR="00E105A4">
        <w:t xml:space="preserve">caused me </w:t>
      </w:r>
      <w:r w:rsidR="008E64FC">
        <w:t>stress.</w:t>
      </w:r>
      <w:r w:rsidR="00E105A4">
        <w:t xml:space="preserve"> </w:t>
      </w:r>
      <w:r w:rsidR="009D7737">
        <w:t xml:space="preserve">I </w:t>
      </w:r>
      <w:r>
        <w:t>also felt</w:t>
      </w:r>
      <w:r w:rsidR="009D7737">
        <w:t xml:space="preserve"> anxious as </w:t>
      </w:r>
      <w:r>
        <w:t>many of</w:t>
      </w:r>
      <w:r w:rsidR="009D7737">
        <w:t xml:space="preserve"> my class </w:t>
      </w:r>
      <w:r w:rsidR="00A11BF4">
        <w:t>mates</w:t>
      </w:r>
      <w:r w:rsidR="009D7737">
        <w:t xml:space="preserve"> were able to </w:t>
      </w:r>
      <w:r>
        <w:t>complete</w:t>
      </w:r>
      <w:r w:rsidR="009D7737">
        <w:t xml:space="preserve"> their first recording</w:t>
      </w:r>
      <w:r>
        <w:t>s</w:t>
      </w:r>
      <w:r w:rsidR="009D7737">
        <w:t xml:space="preserve"> weeks before</w:t>
      </w:r>
      <w:r w:rsidR="00D903B1">
        <w:t xml:space="preserve"> I had even practiced my skills.</w:t>
      </w:r>
    </w:p>
    <w:p w:rsidR="00327264" w:rsidRPr="006858C0" w:rsidRDefault="00610510">
      <w:r>
        <w:t xml:space="preserve">My preferences have been for </w:t>
      </w:r>
      <w:r w:rsidR="00D903B1">
        <w:t>assignments and course wor</w:t>
      </w:r>
      <w:r>
        <w:t xml:space="preserve">k as I am </w:t>
      </w:r>
      <w:r w:rsidR="00D903B1">
        <w:t xml:space="preserve">able to </w:t>
      </w:r>
      <w:r>
        <w:t>undertake</w:t>
      </w:r>
      <w:r w:rsidR="00D903B1">
        <w:t xml:space="preserve"> </w:t>
      </w:r>
      <w:r>
        <w:t>the work on</w:t>
      </w:r>
      <w:r w:rsidR="00D903B1">
        <w:t xml:space="preserve"> my own </w:t>
      </w:r>
      <w:r>
        <w:t>as opposed to knowing</w:t>
      </w:r>
      <w:r w:rsidR="00D903B1">
        <w:t xml:space="preserve"> </w:t>
      </w:r>
      <w:r>
        <w:t>there was a</w:t>
      </w:r>
      <w:r w:rsidR="00D903B1">
        <w:t xml:space="preserve"> </w:t>
      </w:r>
      <w:r>
        <w:t>10-minute timed assessment</w:t>
      </w:r>
      <w:r w:rsidR="00D903B1">
        <w:t xml:space="preserve"> </w:t>
      </w:r>
      <w:r>
        <w:t>of my advocacy</w:t>
      </w:r>
      <w:r w:rsidR="00D903B1">
        <w:t xml:space="preserve"> skills</w:t>
      </w:r>
      <w:r w:rsidR="005941FA">
        <w:t>.</w:t>
      </w:r>
      <w:r w:rsidR="00D903B1">
        <w:t xml:space="preserve"> </w:t>
      </w:r>
      <w:r>
        <w:t>On the occasions that I</w:t>
      </w:r>
      <w:r w:rsidR="00D903B1">
        <w:t xml:space="preserve"> said something </w:t>
      </w:r>
      <w:r w:rsidR="00A11BF4">
        <w:t>irrelevant</w:t>
      </w:r>
      <w:r w:rsidR="00D903B1">
        <w:t xml:space="preserve"> I would have to stop and start again. </w:t>
      </w:r>
    </w:p>
    <w:p w:rsidR="00327264" w:rsidRDefault="00327264">
      <w:r>
        <w:t>Once I had completed the first recording, I was shocked at how less stressful I</w:t>
      </w:r>
      <w:r w:rsidR="006858C0">
        <w:t xml:space="preserve"> had</w:t>
      </w:r>
      <w:r>
        <w:t xml:space="preserve"> found it. I compared this assignment to last year’s </w:t>
      </w:r>
      <w:r w:rsidR="00BD0A64">
        <w:t xml:space="preserve">counselling skills, </w:t>
      </w:r>
      <w:r>
        <w:t>and found advocacy skills a lot easier to understan</w:t>
      </w:r>
      <w:r w:rsidR="0062097D">
        <w:t xml:space="preserve">d. </w:t>
      </w:r>
      <w:r w:rsidR="00610510">
        <w:t>This could be because</w:t>
      </w:r>
      <w:r>
        <w:t xml:space="preserve"> the counselling skills I</w:t>
      </w:r>
      <w:r w:rsidR="006858C0">
        <w:t xml:space="preserve"> had</w:t>
      </w:r>
      <w:r>
        <w:t xml:space="preserve"> learnt</w:t>
      </w:r>
      <w:r w:rsidR="006858C0">
        <w:t xml:space="preserve"> from</w:t>
      </w:r>
      <w:r>
        <w:t xml:space="preserve"> last year ha</w:t>
      </w:r>
      <w:r w:rsidR="006858C0">
        <w:t>d</w:t>
      </w:r>
      <w:r>
        <w:t xml:space="preserve"> stayed with me and </w:t>
      </w:r>
      <w:r w:rsidR="00610510">
        <w:t xml:space="preserve">therefore </w:t>
      </w:r>
      <w:r>
        <w:t xml:space="preserve">helped </w:t>
      </w:r>
      <w:r w:rsidR="006858C0">
        <w:t>me</w:t>
      </w:r>
      <w:r w:rsidR="00610510">
        <w:t xml:space="preserve"> better understand</w:t>
      </w:r>
      <w:r w:rsidR="006858C0">
        <w:t xml:space="preserve"> what was required</w:t>
      </w:r>
      <w:r w:rsidR="00610510">
        <w:t xml:space="preserve">. </w:t>
      </w:r>
    </w:p>
    <w:p w:rsidR="00BD0A64" w:rsidRDefault="00BD0A64">
      <w:r>
        <w:t xml:space="preserve">I felt </w:t>
      </w:r>
      <w:r w:rsidR="00E138CA">
        <w:t xml:space="preserve">more at </w:t>
      </w:r>
      <w:r>
        <w:t>ease knowing I was able to accomplish these recordings</w:t>
      </w:r>
      <w:r w:rsidR="000D62E2">
        <w:t xml:space="preserve"> and</w:t>
      </w:r>
      <w:r>
        <w:t xml:space="preserve"> proud of myself as I</w:t>
      </w:r>
      <w:r w:rsidR="000D62E2">
        <w:t xml:space="preserve"> had previously</w:t>
      </w:r>
      <w:r>
        <w:t xml:space="preserve"> lost sleep and </w:t>
      </w:r>
      <w:r w:rsidR="000D62E2">
        <w:t>had become stressed over worrying</w:t>
      </w:r>
      <w:r>
        <w:t xml:space="preserve"> about something that wasn’t </w:t>
      </w:r>
      <w:r w:rsidR="000D62E2">
        <w:t>fully</w:t>
      </w:r>
      <w:r>
        <w:t xml:space="preserve"> in my control. I knew these recordings</w:t>
      </w:r>
      <w:r w:rsidR="000D62E2">
        <w:t xml:space="preserve"> had to be done</w:t>
      </w:r>
      <w:r>
        <w:t xml:space="preserve"> </w:t>
      </w:r>
      <w:r w:rsidR="000D62E2">
        <w:t>but kept putting them</w:t>
      </w:r>
      <w:r>
        <w:t xml:space="preserve"> off </w:t>
      </w:r>
      <w:r w:rsidR="000D62E2">
        <w:t xml:space="preserve">due to </w:t>
      </w:r>
      <w:r w:rsidR="008E64FC">
        <w:t xml:space="preserve">my anxiety, once </w:t>
      </w:r>
      <w:r w:rsidR="000D62E2">
        <w:t xml:space="preserve">completed </w:t>
      </w:r>
      <w:r>
        <w:t>it made me realise that every skill I gain will help me further in life and will always stay with me.</w:t>
      </w:r>
    </w:p>
    <w:p w:rsidR="000D62E2" w:rsidRDefault="00462962">
      <w:r>
        <w:t xml:space="preserve">My thoughts and feelings prior to the recording and after were completely different. Once I had completed the recordings I felt happy and proud that I managed to accomplish these recordings in a short period of time </w:t>
      </w:r>
      <w:r w:rsidR="00AB2D84">
        <w:t>and remembered what I had to do.</w:t>
      </w:r>
    </w:p>
    <w:p w:rsidR="001B14C0" w:rsidRPr="00540D73" w:rsidRDefault="00462962">
      <w:r>
        <w:t xml:space="preserve">I found it difficult to </w:t>
      </w:r>
      <w:r w:rsidR="00F15A07">
        <w:t xml:space="preserve">do the dual role of an advocate and counsellor as you use similar skills in </w:t>
      </w:r>
      <w:r w:rsidR="000D62E2">
        <w:t>both,</w:t>
      </w:r>
      <w:r w:rsidR="00F15A07">
        <w:t xml:space="preserve"> but certain aspects of each role are different.</w:t>
      </w:r>
      <w:r w:rsidR="000D62E2">
        <w:t xml:space="preserve"> </w:t>
      </w:r>
      <w:r w:rsidR="002F1C3A">
        <w:t xml:space="preserve">I found it </w:t>
      </w:r>
      <w:r w:rsidR="000D62E2">
        <w:t>difficult on occasions</w:t>
      </w:r>
      <w:r w:rsidR="002F1C3A">
        <w:t xml:space="preserve"> to distinguish the difference between</w:t>
      </w:r>
      <w:r w:rsidR="005F1B6C">
        <w:t xml:space="preserve"> these two skill sets</w:t>
      </w:r>
      <w:r w:rsidR="00540D73">
        <w:t>.</w:t>
      </w:r>
    </w:p>
    <w:p w:rsidR="000D62E2" w:rsidRDefault="000D62E2">
      <w:r w:rsidRPr="000D62E2">
        <w:t>Whilst comparing</w:t>
      </w:r>
      <w:r>
        <w:t xml:space="preserve"> the</w:t>
      </w:r>
      <w:r w:rsidRPr="000D62E2">
        <w:t xml:space="preserve"> </w:t>
      </w:r>
      <w:r w:rsidR="0050509A" w:rsidRPr="000D62E2">
        <w:t>literature</w:t>
      </w:r>
      <w:r>
        <w:t xml:space="preserve"> I had researched</w:t>
      </w:r>
      <w:r w:rsidR="00483A22" w:rsidRPr="000D62E2">
        <w:t xml:space="preserve"> I established that there </w:t>
      </w:r>
      <w:r w:rsidR="008E64FC" w:rsidRPr="000D62E2">
        <w:t>were</w:t>
      </w:r>
      <w:r w:rsidR="00483A22" w:rsidRPr="000D62E2">
        <w:t xml:space="preserve"> two types of </w:t>
      </w:r>
      <w:r w:rsidR="005941FA" w:rsidRPr="000D62E2">
        <w:t>reflection</w:t>
      </w:r>
      <w:r w:rsidR="005941FA">
        <w:t xml:space="preserve"> which</w:t>
      </w:r>
      <w:r w:rsidR="00483A22">
        <w:t xml:space="preserve"> as asserted by Schon (1983)</w:t>
      </w:r>
      <w:r w:rsidR="00A705BF">
        <w:t xml:space="preserve">, </w:t>
      </w:r>
      <w:r w:rsidR="00483A22">
        <w:t xml:space="preserve">reflection on action and reflection in action. The </w:t>
      </w:r>
      <w:r w:rsidR="00483A22">
        <w:lastRenderedPageBreak/>
        <w:t xml:space="preserve">reflection I used in this case was Schon’s first theory relating to reflection on action. This was used as I was aware of the facts of the case prior to the recordings. </w:t>
      </w:r>
    </w:p>
    <w:p w:rsidR="007551E6" w:rsidRPr="00483A22" w:rsidRDefault="000D62E2">
      <w:r>
        <w:t>F</w:t>
      </w:r>
      <w:r w:rsidR="007551E6">
        <w:t xml:space="preserve">or me, my reflective practice </w:t>
      </w:r>
      <w:r>
        <w:t>w</w:t>
      </w:r>
      <w:r w:rsidR="007551E6">
        <w:t xml:space="preserve">as a hugely helpful process for my </w:t>
      </w:r>
      <w:r>
        <w:t>self-development</w:t>
      </w:r>
      <w:r w:rsidR="007551E6">
        <w:t xml:space="preserve"> </w:t>
      </w:r>
      <w:r>
        <w:t>that</w:t>
      </w:r>
      <w:r w:rsidR="007551E6">
        <w:t xml:space="preserve"> enabl</w:t>
      </w:r>
      <w:r>
        <w:t>ed</w:t>
      </w:r>
      <w:r w:rsidR="007551E6">
        <w:t xml:space="preserve"> me to </w:t>
      </w:r>
      <w:r>
        <w:t>self-appraise</w:t>
      </w:r>
      <w:r w:rsidR="007551E6">
        <w:t xml:space="preserve"> my individual performance </w:t>
      </w:r>
      <w:r w:rsidR="00A371D2">
        <w:t>and amend and improve any future practices (Hobbs, 2007).</w:t>
      </w:r>
    </w:p>
    <w:p w:rsidR="00F14AF5" w:rsidRDefault="009008B3">
      <w:r>
        <w:t>To practice these skills, prior to the recordings I would watch you</w:t>
      </w:r>
      <w:r w:rsidR="000D62E2">
        <w:t xml:space="preserve"> </w:t>
      </w:r>
      <w:r>
        <w:t xml:space="preserve">tube videos as </w:t>
      </w:r>
      <w:r w:rsidR="000D62E2">
        <w:t xml:space="preserve">they provided an interesting insight into </w:t>
      </w:r>
      <w:r>
        <w:t>other advocates practice</w:t>
      </w:r>
      <w:r w:rsidR="00AB2D84">
        <w:t>s.</w:t>
      </w:r>
      <w:r w:rsidR="000D62E2">
        <w:t xml:space="preserve"> </w:t>
      </w:r>
    </w:p>
    <w:p w:rsidR="00A11BF4" w:rsidRDefault="00F14AF5">
      <w:r>
        <w:t>Helpful a</w:t>
      </w:r>
      <w:r w:rsidR="009008B3">
        <w:t>lso</w:t>
      </w:r>
      <w:r>
        <w:t xml:space="preserve"> was </w:t>
      </w:r>
      <w:r w:rsidR="009008B3">
        <w:t>the class’ skills seminars</w:t>
      </w:r>
      <w:r>
        <w:t xml:space="preserve"> which</w:t>
      </w:r>
      <w:r w:rsidR="009008B3">
        <w:t xml:space="preserve"> each of us would be in a triad group</w:t>
      </w:r>
      <w:r>
        <w:t>.</w:t>
      </w:r>
      <w:r w:rsidR="00C7597C">
        <w:t xml:space="preserve"> </w:t>
      </w:r>
      <w:r>
        <w:t>W</w:t>
      </w:r>
      <w:r w:rsidR="00C7597C">
        <w:t xml:space="preserve">ithin these groups somebody would take on the role of an advocate and act </w:t>
      </w:r>
      <w:r w:rsidR="00B11C44">
        <w:t>out a scenario in which the advocate must display all the skills learnt</w:t>
      </w:r>
      <w:r w:rsidR="00A705BF">
        <w:t xml:space="preserve">. </w:t>
      </w:r>
    </w:p>
    <w:p w:rsidR="00380BA6" w:rsidRPr="00305B69" w:rsidRDefault="00B11C44">
      <w:r>
        <w:t>An advocate uses many skills, some of these skills include being assertive, passionate, empath</w:t>
      </w:r>
      <w:r w:rsidR="00A11BF4">
        <w:t xml:space="preserve">ic </w:t>
      </w:r>
      <w:r>
        <w:t>and congrue</w:t>
      </w:r>
      <w:r w:rsidR="005B1E3E">
        <w:t>n</w:t>
      </w:r>
      <w:r w:rsidR="00A11BF4">
        <w:t>t</w:t>
      </w:r>
      <w:r w:rsidR="005B1E3E">
        <w:t xml:space="preserve">. When learning about advocacy I </w:t>
      </w:r>
      <w:r w:rsidR="00F14AF5">
        <w:t xml:space="preserve">initially </w:t>
      </w:r>
      <w:r w:rsidR="005B1E3E">
        <w:t xml:space="preserve">researched Carl Rogers </w:t>
      </w:r>
      <w:r w:rsidR="00F14AF5">
        <w:t xml:space="preserve">(1942) </w:t>
      </w:r>
      <w:r w:rsidR="005B1E3E">
        <w:t>and the core conditions</w:t>
      </w:r>
      <w:r w:rsidR="00A705BF">
        <w:t xml:space="preserve">, </w:t>
      </w:r>
      <w:r w:rsidR="005B1E3E">
        <w:t>w</w:t>
      </w:r>
      <w:r w:rsidR="00F14AF5">
        <w:t>hich</w:t>
      </w:r>
      <w:r w:rsidR="005B1E3E">
        <w:t xml:space="preserve"> </w:t>
      </w:r>
      <w:r w:rsidR="00F14AF5">
        <w:t>I</w:t>
      </w:r>
      <w:r w:rsidR="00A705BF">
        <w:t xml:space="preserve"> then</w:t>
      </w:r>
      <w:r w:rsidR="00F14AF5">
        <w:t xml:space="preserve"> tried to</w:t>
      </w:r>
      <w:r w:rsidR="00A705BF">
        <w:t xml:space="preserve"> apply to my </w:t>
      </w:r>
      <w:r w:rsidR="005B1E3E">
        <w:t xml:space="preserve">recordings. </w:t>
      </w:r>
    </w:p>
    <w:p w:rsidR="00380BA6" w:rsidRDefault="0062097D">
      <w:r>
        <w:t>I learnt a lot from each recording and</w:t>
      </w:r>
      <w:r w:rsidR="00424C16">
        <w:t xml:space="preserve"> </w:t>
      </w:r>
      <w:r w:rsidR="00F14AF5">
        <w:t>I</w:t>
      </w:r>
      <w:r w:rsidR="00424C16">
        <w:t xml:space="preserve">f I were to do this task again I would do some things differently. </w:t>
      </w:r>
      <w:r w:rsidR="00F14AF5">
        <w:t>By</w:t>
      </w:r>
      <w:r w:rsidR="00215915">
        <w:t xml:space="preserve"> analysing the</w:t>
      </w:r>
      <w:r w:rsidR="00F14AF5">
        <w:t xml:space="preserve"> </w:t>
      </w:r>
      <w:r w:rsidR="00A61E6B">
        <w:t>recordings,</w:t>
      </w:r>
      <w:r w:rsidR="00215915">
        <w:t xml:space="preserve"> I noticed </w:t>
      </w:r>
      <w:r w:rsidR="00540D73">
        <w:t>I displayed some good basic counselling skills</w:t>
      </w:r>
      <w:r w:rsidR="003B62C7">
        <w:t xml:space="preserve">, however in some aspects of it I </w:t>
      </w:r>
      <w:r w:rsidR="00A25134">
        <w:t>made some irrelevant points and didn’t use all</w:t>
      </w:r>
      <w:r w:rsidR="00276270">
        <w:t xml:space="preserve"> </w:t>
      </w:r>
      <w:r w:rsidR="00F14AF5">
        <w:t xml:space="preserve">the </w:t>
      </w:r>
      <w:r w:rsidR="00A25134">
        <w:t>skills of an advocate</w:t>
      </w:r>
      <w:r w:rsidR="00F14AF5">
        <w:t xml:space="preserve"> which I had initially researched through Carl Rogers (1942)</w:t>
      </w:r>
      <w:r w:rsidR="00A25134">
        <w:t>.</w:t>
      </w:r>
    </w:p>
    <w:p w:rsidR="00FC0EE9" w:rsidRDefault="00F14AF5">
      <w:r>
        <w:t>By analysing</w:t>
      </w:r>
      <w:r w:rsidR="00A61E6B">
        <w:t xml:space="preserve"> the first recording further</w:t>
      </w:r>
      <w:r w:rsidR="00A25134">
        <w:t>,</w:t>
      </w:r>
      <w:r w:rsidR="002E6EDD">
        <w:t xml:space="preserve"> I </w:t>
      </w:r>
      <w:r w:rsidR="00A61E6B">
        <w:t xml:space="preserve">could see that I </w:t>
      </w:r>
      <w:r w:rsidR="002E6EDD">
        <w:t>was able to maintain a positive calm att</w:t>
      </w:r>
      <w:r w:rsidR="0068301C">
        <w:t>itude</w:t>
      </w:r>
      <w:r w:rsidR="002E6EDD">
        <w:t xml:space="preserve"> </w:t>
      </w:r>
      <w:r w:rsidR="00E4091E">
        <w:t>and displayed good eye contact</w:t>
      </w:r>
      <w:r w:rsidR="00A61E6B">
        <w:t xml:space="preserve"> with my client.</w:t>
      </w:r>
      <w:r w:rsidR="00FC0EE9">
        <w:t xml:space="preserve"> </w:t>
      </w:r>
      <w:r w:rsidR="00FC0EE9" w:rsidRPr="00FC0EE9">
        <w:t xml:space="preserve">I realised </w:t>
      </w:r>
      <w:r w:rsidR="00A61E6B">
        <w:t xml:space="preserve">however, </w:t>
      </w:r>
      <w:r w:rsidR="00FC0EE9" w:rsidRPr="00FC0EE9">
        <w:t>that I kept on moving my hands and</w:t>
      </w:r>
      <w:r w:rsidR="00FC0EE9">
        <w:t xml:space="preserve"> would sometimes look around the room, </w:t>
      </w:r>
      <w:r w:rsidR="00A61E6B">
        <w:t>which</w:t>
      </w:r>
      <w:r w:rsidR="00FC0EE9">
        <w:t xml:space="preserve"> may </w:t>
      </w:r>
      <w:r w:rsidR="00A61E6B">
        <w:t>have</w:t>
      </w:r>
      <w:r w:rsidR="00FC0EE9">
        <w:t xml:space="preserve"> come across </w:t>
      </w:r>
      <w:r w:rsidR="00A61E6B">
        <w:t>as if I</w:t>
      </w:r>
      <w:r w:rsidR="00FC0EE9">
        <w:t xml:space="preserve"> wasn’t engaging with my client</w:t>
      </w:r>
      <w:r w:rsidR="00A61E6B">
        <w:t xml:space="preserve"> albeit, I</w:t>
      </w:r>
      <w:r w:rsidR="00FC0EE9">
        <w:t xml:space="preserve"> was</w:t>
      </w:r>
      <w:r w:rsidR="00A61E6B">
        <w:t xml:space="preserve"> </w:t>
      </w:r>
      <w:r w:rsidR="005941FA">
        <w:t>trying</w:t>
      </w:r>
      <w:r w:rsidR="00FC0EE9">
        <w:t xml:space="preserve"> to remember all the important facts</w:t>
      </w:r>
      <w:r w:rsidR="00276270">
        <w:t xml:space="preserve"> without becoming stressed. I was also very aware of my own voice and kept looking at the time.</w:t>
      </w:r>
    </w:p>
    <w:p w:rsidR="00FC0EE9" w:rsidRDefault="00FC0EE9">
      <w:r>
        <w:t>I felt within this recording I wa</w:t>
      </w:r>
      <w:r w:rsidR="0068301C">
        <w:t>s</w:t>
      </w:r>
      <w:r>
        <w:t xml:space="preserve"> </w:t>
      </w:r>
      <w:r w:rsidR="00E4091E">
        <w:t>letting my client know that I was present in the room and wanted to help</w:t>
      </w:r>
      <w:r>
        <w:t xml:space="preserve"> her</w:t>
      </w:r>
      <w:r w:rsidR="00122BE8">
        <w:t xml:space="preserve">. </w:t>
      </w:r>
      <w:r w:rsidR="002E6EDD">
        <w:t>I showed empathy as I really got to understand my client and was very intrigued to what she had to say</w:t>
      </w:r>
      <w:r w:rsidR="00A705BF">
        <w:t xml:space="preserve">. </w:t>
      </w:r>
    </w:p>
    <w:p w:rsidR="002E6EDD" w:rsidRDefault="002E6EDD">
      <w:r>
        <w:t>I told my client not to worry</w:t>
      </w:r>
      <w:r w:rsidR="0036243C">
        <w:t xml:space="preserve">, this was to </w:t>
      </w:r>
      <w:r w:rsidR="005941FA">
        <w:t>make</w:t>
      </w:r>
      <w:r>
        <w:t xml:space="preserve"> the s</w:t>
      </w:r>
      <w:r w:rsidR="00245CC0">
        <w:t>ituation</w:t>
      </w:r>
      <w:r>
        <w:t xml:space="preserve"> less stressful</w:t>
      </w:r>
      <w:r w:rsidR="00245CC0">
        <w:t xml:space="preserve"> and to hopefully make her feel more </w:t>
      </w:r>
      <w:r w:rsidR="005941FA">
        <w:t>relaxed. I</w:t>
      </w:r>
      <w:r>
        <w:t xml:space="preserve"> explained that together we </w:t>
      </w:r>
      <w:r w:rsidR="00245CC0">
        <w:t>would be</w:t>
      </w:r>
      <w:r>
        <w:t xml:space="preserve"> able to sort out </w:t>
      </w:r>
      <w:r w:rsidR="00245CC0">
        <w:t>her</w:t>
      </w:r>
      <w:r>
        <w:t xml:space="preserve"> </w:t>
      </w:r>
      <w:r w:rsidR="00245CC0">
        <w:t>concerns</w:t>
      </w:r>
      <w:r>
        <w:t xml:space="preserve"> and </w:t>
      </w:r>
      <w:r w:rsidR="00245CC0">
        <w:t xml:space="preserve">that </w:t>
      </w:r>
      <w:r w:rsidR="008E64FC">
        <w:t>she was in the right place.</w:t>
      </w:r>
    </w:p>
    <w:p w:rsidR="002E6EDD" w:rsidRDefault="002E6EDD">
      <w:r>
        <w:t xml:space="preserve">I explained to my client what an advocate was and that my goal was to support her and speak on </w:t>
      </w:r>
      <w:r w:rsidR="00245CC0">
        <w:t>her behalf if</w:t>
      </w:r>
      <w:r>
        <w:t xml:space="preserve"> needed.</w:t>
      </w:r>
      <w:r w:rsidR="006F4FEB">
        <w:t xml:space="preserve"> I also </w:t>
      </w:r>
      <w:r w:rsidR="00245CC0">
        <w:t>explained about</w:t>
      </w:r>
      <w:r w:rsidR="006F4FEB">
        <w:t xml:space="preserve"> confidentiality before </w:t>
      </w:r>
      <w:r w:rsidR="00245CC0">
        <w:t>we discussed</w:t>
      </w:r>
      <w:r w:rsidR="006F4FEB">
        <w:t xml:space="preserve"> the </w:t>
      </w:r>
      <w:r w:rsidR="00245CC0">
        <w:t>concerns she had</w:t>
      </w:r>
      <w:r w:rsidR="006F4FEB">
        <w:t xml:space="preserve">. </w:t>
      </w:r>
    </w:p>
    <w:p w:rsidR="0068301C" w:rsidRDefault="00E4091E">
      <w:r>
        <w:t xml:space="preserve">I noticed when watching the first recording </w:t>
      </w:r>
      <w:r w:rsidR="0068301C">
        <w:t xml:space="preserve">that the positioning of the camera was very </w:t>
      </w:r>
      <w:r w:rsidR="00245CC0">
        <w:t>similar</w:t>
      </w:r>
      <w:r w:rsidR="0068301C">
        <w:t xml:space="preserve"> to the setting of a</w:t>
      </w:r>
      <w:r w:rsidR="00276270">
        <w:t xml:space="preserve"> counselling session</w:t>
      </w:r>
      <w:r w:rsidR="00245CC0">
        <w:t xml:space="preserve">. </w:t>
      </w:r>
      <w:r w:rsidR="009D1E6A">
        <w:t>H</w:t>
      </w:r>
      <w:r w:rsidR="0068301C">
        <w:t xml:space="preserve">owever, I should </w:t>
      </w:r>
      <w:r w:rsidR="009D1E6A">
        <w:t>have</w:t>
      </w:r>
      <w:r w:rsidR="0068301C">
        <w:t xml:space="preserve"> spent more time preparing the room</w:t>
      </w:r>
      <w:r w:rsidR="009D1E6A">
        <w:t xml:space="preserve"> for the session</w:t>
      </w:r>
      <w:r w:rsidR="0068301C">
        <w:t xml:space="preserve"> as having a table</w:t>
      </w:r>
      <w:r w:rsidR="009D1E6A">
        <w:t xml:space="preserve"> between us as seen on</w:t>
      </w:r>
      <w:r w:rsidR="0068301C">
        <w:t xml:space="preserve"> the camera </w:t>
      </w:r>
      <w:r w:rsidR="009D1E6A">
        <w:t>may be considered to be acting as</w:t>
      </w:r>
      <w:r w:rsidR="0068301C">
        <w:t xml:space="preserve"> a barrier between the client and </w:t>
      </w:r>
      <w:r w:rsidR="009D1E6A">
        <w:t>I.</w:t>
      </w:r>
    </w:p>
    <w:p w:rsidR="0068301C" w:rsidRDefault="009D1E6A">
      <w:r>
        <w:t>On reflection,</w:t>
      </w:r>
      <w:r w:rsidR="00E4091E">
        <w:t xml:space="preserve"> if the setting was more </w:t>
      </w:r>
      <w:r w:rsidR="0068301C">
        <w:t>suited to an advocacy s</w:t>
      </w:r>
      <w:r>
        <w:t>ession</w:t>
      </w:r>
      <w:r w:rsidR="0068301C">
        <w:t xml:space="preserve"> my client would </w:t>
      </w:r>
      <w:r>
        <w:t>have</w:t>
      </w:r>
      <w:r w:rsidR="0068301C">
        <w:t xml:space="preserve"> felt more at ease and</w:t>
      </w:r>
      <w:r>
        <w:t xml:space="preserve"> would have been</w:t>
      </w:r>
      <w:r w:rsidR="0068301C">
        <w:t xml:space="preserve"> able to expand more on her emotions</w:t>
      </w:r>
      <w:r>
        <w:t>.</w:t>
      </w:r>
      <w:r w:rsidR="00A859C5">
        <w:t xml:space="preserve"> </w:t>
      </w:r>
      <w:r w:rsidR="0068301C">
        <w:t xml:space="preserve">I also would have been more relaxed and </w:t>
      </w:r>
      <w:r>
        <w:t xml:space="preserve">been </w:t>
      </w:r>
      <w:r w:rsidR="0068301C">
        <w:t xml:space="preserve">able to demonstrate </w:t>
      </w:r>
      <w:r>
        <w:t>the full range of</w:t>
      </w:r>
      <w:r w:rsidR="0068301C">
        <w:t xml:space="preserve"> skills</w:t>
      </w:r>
      <w:r w:rsidR="006073F6">
        <w:t>.</w:t>
      </w:r>
    </w:p>
    <w:p w:rsidR="00E4091E" w:rsidRDefault="00E4091E">
      <w:r>
        <w:t xml:space="preserve">I noticed when watching this recording that I hadn’t gathered all the appropriate information and </w:t>
      </w:r>
      <w:r w:rsidR="005415CF">
        <w:t xml:space="preserve">therefore it was </w:t>
      </w:r>
      <w:r>
        <w:t>limited on</w:t>
      </w:r>
      <w:r w:rsidR="005415CF">
        <w:t xml:space="preserve"> some of</w:t>
      </w:r>
      <w:r>
        <w:t xml:space="preserve"> the important </w:t>
      </w:r>
      <w:r w:rsidR="005415CF">
        <w:t>areas</w:t>
      </w:r>
      <w:r>
        <w:t xml:space="preserve">. As I </w:t>
      </w:r>
      <w:r w:rsidR="005415CF">
        <w:t xml:space="preserve">had previously undertaken a considerable amount of </w:t>
      </w:r>
      <w:r>
        <w:t xml:space="preserve">research on loan </w:t>
      </w:r>
      <w:r w:rsidR="005D7E70">
        <w:t>companies,</w:t>
      </w:r>
      <w:r>
        <w:t xml:space="preserve"> </w:t>
      </w:r>
      <w:r w:rsidR="005415CF">
        <w:t xml:space="preserve">become </w:t>
      </w:r>
      <w:r>
        <w:t xml:space="preserve">focused on sorting out my </w:t>
      </w:r>
      <w:r w:rsidR="005415CF">
        <w:t>client’s</w:t>
      </w:r>
      <w:r>
        <w:t xml:space="preserve"> </w:t>
      </w:r>
      <w:r>
        <w:lastRenderedPageBreak/>
        <w:t>issue with her</w:t>
      </w:r>
      <w:r w:rsidR="005D7E70">
        <w:t xml:space="preserve"> housing officer and talking to her lecture</w:t>
      </w:r>
      <w:r w:rsidR="005415CF">
        <w:t>r</w:t>
      </w:r>
      <w:r w:rsidR="005D7E70">
        <w:t xml:space="preserve">s, I didn’t </w:t>
      </w:r>
      <w:r w:rsidR="005415CF">
        <w:t xml:space="preserve">invest enough time in </w:t>
      </w:r>
      <w:r w:rsidR="005D7E70">
        <w:t>research</w:t>
      </w:r>
      <w:r w:rsidR="005415CF">
        <w:t>ing other area such</w:t>
      </w:r>
      <w:r w:rsidR="005D7E70">
        <w:t xml:space="preserve"> </w:t>
      </w:r>
      <w:r w:rsidR="005415CF">
        <w:t>as</w:t>
      </w:r>
      <w:r w:rsidR="005D7E70">
        <w:t xml:space="preserve"> when I tried explaining to my client about the form she had to fill out regarding her late submissions. I noticed I told my client that she would need just a few signatures, however I found out that she would </w:t>
      </w:r>
      <w:r w:rsidR="005415CF">
        <w:t xml:space="preserve">have </w:t>
      </w:r>
      <w:r w:rsidR="005D7E70">
        <w:t xml:space="preserve">needed to give valid reasons </w:t>
      </w:r>
      <w:r w:rsidR="005415CF">
        <w:t>for</w:t>
      </w:r>
      <w:r w:rsidR="005D7E70">
        <w:t xml:space="preserve"> her late assignments. </w:t>
      </w:r>
    </w:p>
    <w:p w:rsidR="005D7E70" w:rsidRDefault="005D7E70">
      <w:r>
        <w:t xml:space="preserve">I feel I was very understanding of my client and had her best intentions at heart. However, I felt within this recording I was </w:t>
      </w:r>
      <w:r w:rsidR="008D7062">
        <w:t xml:space="preserve">frequently </w:t>
      </w:r>
      <w:r>
        <w:t xml:space="preserve">repeating myself and my body language at times </w:t>
      </w:r>
      <w:r w:rsidR="008D7062">
        <w:t>may have come across</w:t>
      </w:r>
      <w:r>
        <w:t xml:space="preserve"> as intimidating. </w:t>
      </w:r>
    </w:p>
    <w:p w:rsidR="0062097D" w:rsidRDefault="00C5497D">
      <w:r>
        <w:t>When my client was talking about her university money going into her bank she explained that she was confused as they put it in early rather than later</w:t>
      </w:r>
      <w:r w:rsidR="008D7062">
        <w:t>. I replied, and</w:t>
      </w:r>
      <w:r>
        <w:t xml:space="preserve"> </w:t>
      </w:r>
      <w:r w:rsidR="008D7062">
        <w:t>“</w:t>
      </w:r>
      <w:r>
        <w:t>you need to manage your money better</w:t>
      </w:r>
      <w:r w:rsidR="008D7062">
        <w:t>”</w:t>
      </w:r>
      <w:r w:rsidR="0062097D">
        <w:t>, I feel like this was a judgemental comment.</w:t>
      </w:r>
    </w:p>
    <w:p w:rsidR="008C7229" w:rsidRDefault="008C7229">
      <w:r>
        <w:t xml:space="preserve">I kept </w:t>
      </w:r>
      <w:r w:rsidR="008D7062">
        <w:t>repeating,</w:t>
      </w:r>
      <w:r>
        <w:t xml:space="preserve"> </w:t>
      </w:r>
      <w:r w:rsidR="008D7062">
        <w:t>“</w:t>
      </w:r>
      <w:r>
        <w:t>what I can do</w:t>
      </w:r>
      <w:r w:rsidR="008D7062">
        <w:t xml:space="preserve"> ?”. </w:t>
      </w:r>
      <w:r>
        <w:t xml:space="preserve"> I felt </w:t>
      </w:r>
      <w:r w:rsidR="008D7062">
        <w:t xml:space="preserve">that </w:t>
      </w:r>
      <w:r>
        <w:t xml:space="preserve">the client would have been more interested within the </w:t>
      </w:r>
      <w:r w:rsidR="008D7062">
        <w:t>session</w:t>
      </w:r>
      <w:r>
        <w:t xml:space="preserve"> if I changed the way I worded certain sentences.</w:t>
      </w:r>
    </w:p>
    <w:p w:rsidR="008C7229" w:rsidRDefault="009C5A75">
      <w:r>
        <w:t xml:space="preserve">I feel like I picked up on majority of the important points such as confidentiality and </w:t>
      </w:r>
      <w:r w:rsidR="008D7062">
        <w:t>when</w:t>
      </w:r>
      <w:r>
        <w:t xml:space="preserve"> my client said she was getting depressed</w:t>
      </w:r>
      <w:r w:rsidR="008D7062">
        <w:t xml:space="preserve"> I</w:t>
      </w:r>
      <w:r>
        <w:t xml:space="preserve"> explained to her </w:t>
      </w:r>
      <w:r w:rsidR="008D7062">
        <w:t xml:space="preserve">that </w:t>
      </w:r>
      <w:r>
        <w:t xml:space="preserve">I would talk to the mental health team in the university to avoid </w:t>
      </w:r>
      <w:r w:rsidR="008D7062">
        <w:t xml:space="preserve">her </w:t>
      </w:r>
      <w:r>
        <w:t>anymore distress</w:t>
      </w:r>
      <w:r w:rsidR="00A859C5">
        <w:t>.</w:t>
      </w:r>
    </w:p>
    <w:p w:rsidR="000C174C" w:rsidRDefault="005C4613">
      <w:r>
        <w:t>In the second recording</w:t>
      </w:r>
      <w:r w:rsidR="00BB2D40">
        <w:t xml:space="preserve"> session it was</w:t>
      </w:r>
      <w:r w:rsidR="000C174C">
        <w:t xml:space="preserve"> evident</w:t>
      </w:r>
      <w:r w:rsidR="00BB2D40">
        <w:t xml:space="preserve"> that</w:t>
      </w:r>
      <w:r w:rsidR="000C174C">
        <w:t xml:space="preserve"> I felt anxious and nervous. I was struggling to maintain good eye contact with my client at the beginning as I was trying to remember the important facts I </w:t>
      </w:r>
      <w:r w:rsidR="00BB2D40">
        <w:t xml:space="preserve">had </w:t>
      </w:r>
      <w:r w:rsidR="006073F6">
        <w:t>researched.</w:t>
      </w:r>
    </w:p>
    <w:p w:rsidR="001C7E21" w:rsidRDefault="001C7E21">
      <w:r>
        <w:t xml:space="preserve">As the recording went on, I felt a lot more relaxed and my eye contact improved. I explained to my client that if </w:t>
      </w:r>
      <w:r w:rsidR="00BB2D40">
        <w:t xml:space="preserve">they didn’t </w:t>
      </w:r>
      <w:r>
        <w:t xml:space="preserve">deal with </w:t>
      </w:r>
      <w:r w:rsidR="00BB2D40">
        <w:t>their concerns at an early</w:t>
      </w:r>
      <w:r>
        <w:t xml:space="preserve"> </w:t>
      </w:r>
      <w:r w:rsidR="00BB2D40">
        <w:t xml:space="preserve">stage the </w:t>
      </w:r>
      <w:r>
        <w:t>they</w:t>
      </w:r>
      <w:r w:rsidR="00BB2D40">
        <w:t xml:space="preserve"> would</w:t>
      </w:r>
      <w:r>
        <w:t xml:space="preserve"> build up</w:t>
      </w:r>
      <w:r w:rsidR="00BB2D40">
        <w:t xml:space="preserve"> and they would</w:t>
      </w:r>
      <w:r w:rsidR="00051E4B">
        <w:t xml:space="preserve"> become more stressed. </w:t>
      </w:r>
    </w:p>
    <w:p w:rsidR="00051E4B" w:rsidRDefault="00A25134">
      <w:r>
        <w:t xml:space="preserve">When observing the recording, </w:t>
      </w:r>
      <w:r w:rsidR="00BB2D40">
        <w:t>it was noticeable</w:t>
      </w:r>
      <w:r>
        <w:t xml:space="preserve"> that within the room there were a few barriers between the client and I. The positioning of the camera wasn’t really where it should </w:t>
      </w:r>
      <w:r w:rsidR="00BB2D40">
        <w:t>have been and</w:t>
      </w:r>
      <w:r>
        <w:t xml:space="preserve"> you could see a part of the table</w:t>
      </w:r>
      <w:r w:rsidR="00BB2D40">
        <w:t xml:space="preserve"> as with the first recording</w:t>
      </w:r>
      <w:r>
        <w:t>. The positioning of my client and I were right opposite each</w:t>
      </w:r>
      <w:r w:rsidR="00BB2D40">
        <w:t xml:space="preserve"> </w:t>
      </w:r>
      <w:r>
        <w:t xml:space="preserve">other when I should </w:t>
      </w:r>
      <w:r w:rsidR="00BB2D40">
        <w:t>have</w:t>
      </w:r>
      <w:r>
        <w:t xml:space="preserve"> set the chairs up to be on a bit of an angle</w:t>
      </w:r>
      <w:r w:rsidR="00BB2D40">
        <w:t xml:space="preserve"> as s</w:t>
      </w:r>
      <w:r w:rsidR="000F4CAD">
        <w:t xml:space="preserve">itting </w:t>
      </w:r>
      <w:r>
        <w:t>opposite each</w:t>
      </w:r>
      <w:r w:rsidR="00BB2D40">
        <w:t xml:space="preserve"> </w:t>
      </w:r>
      <w:r>
        <w:t xml:space="preserve">other </w:t>
      </w:r>
      <w:r w:rsidR="00BB2D40">
        <w:t xml:space="preserve">can represent </w:t>
      </w:r>
      <w:r w:rsidR="000F4CAD">
        <w:t>more of an interview</w:t>
      </w:r>
      <w:r w:rsidR="00BB2D40">
        <w:t xml:space="preserve"> setting and therefore</w:t>
      </w:r>
      <w:r w:rsidR="000F4CAD">
        <w:t xml:space="preserve"> less relaxed.</w:t>
      </w:r>
    </w:p>
    <w:p w:rsidR="005408A6" w:rsidRDefault="005408A6">
      <w:r>
        <w:t>As the recording goes on, I didn’t realise until I watch</w:t>
      </w:r>
      <w:r w:rsidR="00BB2D40">
        <w:t>ed</w:t>
      </w:r>
      <w:r>
        <w:t xml:space="preserve"> the recording that I kept on playing with my nose ring and looking around the room</w:t>
      </w:r>
      <w:r w:rsidR="001D6329">
        <w:t xml:space="preserve"> which again implies a lack of interest.</w:t>
      </w:r>
    </w:p>
    <w:p w:rsidR="00276270" w:rsidRDefault="00276270" w:rsidP="00276270">
      <w:r>
        <w:t>I compare</w:t>
      </w:r>
      <w:r w:rsidR="001D6329">
        <w:t>d</w:t>
      </w:r>
      <w:r>
        <w:t xml:space="preserve"> my recordings to </w:t>
      </w:r>
      <w:r w:rsidR="001D6329">
        <w:t>the literature which I had researched, and it</w:t>
      </w:r>
      <w:r>
        <w:t xml:space="preserve"> was the appropriate way to interview. Neil Bateman</w:t>
      </w:r>
      <w:r w:rsidR="001D6329">
        <w:t xml:space="preserve"> (2000)</w:t>
      </w:r>
      <w:r>
        <w:t xml:space="preserve"> is an author I researched </w:t>
      </w:r>
      <w:r w:rsidR="001D6329">
        <w:t>prior to</w:t>
      </w:r>
      <w:r>
        <w:t xml:space="preserve"> my recordings and he examines the function of advocacy, and speaks on how to interview properly. Within this book he provides the correct structure for advocacy and what skills an advocate uses when interviewing.</w:t>
      </w:r>
    </w:p>
    <w:p w:rsidR="00276270" w:rsidRDefault="00276270" w:rsidP="00276270">
      <w:r>
        <w:t xml:space="preserve">There are many different skills required for being an advocate. Interviewing is an important skill and is used in many different situations by a </w:t>
      </w:r>
      <w:r w:rsidR="008E64FC">
        <w:t xml:space="preserve">variety of </w:t>
      </w:r>
      <w:r w:rsidR="006365C5">
        <w:t>professions</w:t>
      </w:r>
      <w:r>
        <w:t>.</w:t>
      </w:r>
      <w:r w:rsidR="006365C5">
        <w:t xml:space="preserve"> In ‘advocacy skills for health and social care </w:t>
      </w:r>
      <w:r w:rsidR="001D6329">
        <w:t>professions’ (2000)</w:t>
      </w:r>
      <w:r w:rsidR="006365C5">
        <w:t>,</w:t>
      </w:r>
      <w:r w:rsidR="00F17CCC">
        <w:t xml:space="preserve"> Bateman listed </w:t>
      </w:r>
      <w:r w:rsidR="006365C5">
        <w:t>six different interviewing techniques</w:t>
      </w:r>
      <w:r w:rsidR="001D6329">
        <w:t xml:space="preserve"> including</w:t>
      </w:r>
      <w:r w:rsidR="006365C5">
        <w:t xml:space="preserve"> listening, questioning, understanding non-verbal aspects recording, cultural sensitivity and feeding back.</w:t>
      </w:r>
    </w:p>
    <w:p w:rsidR="006365C5" w:rsidRDefault="00C72473">
      <w:r>
        <w:t xml:space="preserve">Within </w:t>
      </w:r>
      <w:r w:rsidR="006365C5">
        <w:t>my recordings I was able to demonstrate some of these skills and tried to follow these interview techniques. I asked a few questions to my client t</w:t>
      </w:r>
      <w:r w:rsidR="001D6329">
        <w:t>ook</w:t>
      </w:r>
      <w:r w:rsidR="006365C5">
        <w:t xml:space="preserve"> notes and </w:t>
      </w:r>
      <w:r w:rsidR="001D6329">
        <w:t>recorded names</w:t>
      </w:r>
      <w:r w:rsidR="006365C5">
        <w:t xml:space="preserve">, however </w:t>
      </w:r>
      <w:r w:rsidR="006365C5">
        <w:lastRenderedPageBreak/>
        <w:t>I fared better listening than questioning. In the future I will have to work on my questioning</w:t>
      </w:r>
      <w:r w:rsidR="00B66DE4">
        <w:t xml:space="preserve"> technique</w:t>
      </w:r>
      <w:r w:rsidR="006365C5">
        <w:t xml:space="preserve"> and using relevant questions.</w:t>
      </w:r>
    </w:p>
    <w:p w:rsidR="00A859C5" w:rsidRDefault="00D97357">
      <w:r>
        <w:t xml:space="preserve">I feel like within my recordings I did </w:t>
      </w:r>
      <w:r w:rsidR="00497F9F">
        <w:t>feedback</w:t>
      </w:r>
      <w:r>
        <w:t xml:space="preserve"> some of the information and by doing this I became more engaged in the conversation.  I preferred advocacy to counselling as it’s more relaxed and the setting doesn’t feel forced. I also feel that advocacy is easier to adopt</w:t>
      </w:r>
      <w:r w:rsidR="00692E0F">
        <w:t xml:space="preserve"> and throughout the recordings I was aware of the situation my client was in and had a sensitive attitude towards her.</w:t>
      </w:r>
    </w:p>
    <w:p w:rsidR="00F95935" w:rsidRDefault="00A859C5">
      <w:r>
        <w:t xml:space="preserve">It’s </w:t>
      </w:r>
      <w:r w:rsidR="00E811BC">
        <w:t xml:space="preserve">evident </w:t>
      </w:r>
      <w:r>
        <w:t xml:space="preserve">in my recordings </w:t>
      </w:r>
      <w:r w:rsidR="00E811BC">
        <w:t xml:space="preserve">that I felt a lot of anxiety, the role I took on required me to be more forthright. </w:t>
      </w:r>
      <w:r w:rsidR="00B70CC6">
        <w:t>If I were to undertake this task again I would need to read more literature as it would then inform my practice and give me a better understanding of the theoretical perspectives offered by academics within the subject area.</w:t>
      </w:r>
    </w:p>
    <w:p w:rsidR="00E4091E" w:rsidRDefault="00124B90">
      <w:r>
        <w:t>An area I would also need to develop on would be my time management and making sure I take my time in recording as I feel it</w:t>
      </w:r>
      <w:r w:rsidR="005A0D78">
        <w:t xml:space="preserve">’s </w:t>
      </w:r>
      <w:r>
        <w:t xml:space="preserve">better to have a variety of different recordings to </w:t>
      </w:r>
      <w:r w:rsidR="00B66DE4">
        <w:t>choose</w:t>
      </w:r>
      <w:r>
        <w:t xml:space="preserve"> from</w:t>
      </w:r>
      <w:r w:rsidR="00B66DE4">
        <w:t>.</w:t>
      </w:r>
      <w:r>
        <w:t xml:space="preserve"> I also think by doing this and watching different </w:t>
      </w:r>
      <w:r w:rsidR="00B66DE4">
        <w:t>recordings will further</w:t>
      </w:r>
      <w:r>
        <w:t xml:space="preserve"> help with </w:t>
      </w:r>
      <w:r w:rsidR="00B66DE4">
        <w:t>my</w:t>
      </w:r>
      <w:r>
        <w:t xml:space="preserve"> learning and understanding as you </w:t>
      </w:r>
      <w:r w:rsidR="00B66DE4">
        <w:t xml:space="preserve">would </w:t>
      </w:r>
      <w:r>
        <w:t xml:space="preserve">realise your mistakes and prevent them from </w:t>
      </w:r>
      <w:r w:rsidR="00B66DE4">
        <w:t>reoccurring</w:t>
      </w:r>
      <w:r>
        <w:t>.</w:t>
      </w:r>
    </w:p>
    <w:p w:rsidR="0068190A" w:rsidRDefault="0068190A">
      <w:r>
        <w:t xml:space="preserve">I felt within these recordings I was able to </w:t>
      </w:r>
      <w:r w:rsidR="009A521B">
        <w:t>display</w:t>
      </w:r>
      <w:r>
        <w:t xml:space="preserve"> </w:t>
      </w:r>
      <w:r w:rsidR="00B66DE4">
        <w:t>the</w:t>
      </w:r>
      <w:r>
        <w:t xml:space="preserve"> three core conditions of empathy, congruence and unconditional positive regard by trying to understand how the young person was feeling; displaying warm and genuine skills and ensuring that she was able to explore her difficulties in a non-judgemental setting.</w:t>
      </w:r>
    </w:p>
    <w:p w:rsidR="00305B69" w:rsidRDefault="00305B69">
      <w:pPr>
        <w:rPr>
          <w:b/>
        </w:rPr>
      </w:pPr>
    </w:p>
    <w:p w:rsidR="00305B69" w:rsidRDefault="00305B69">
      <w:pPr>
        <w:rPr>
          <w:b/>
        </w:rPr>
      </w:pPr>
    </w:p>
    <w:p w:rsidR="00305B69" w:rsidRDefault="00305B69">
      <w:pPr>
        <w:rPr>
          <w:b/>
        </w:rPr>
      </w:pPr>
    </w:p>
    <w:p w:rsidR="00305B69" w:rsidRDefault="00305B69">
      <w:pPr>
        <w:rPr>
          <w:b/>
        </w:rPr>
      </w:pPr>
    </w:p>
    <w:p w:rsidR="005941FA" w:rsidRDefault="005941FA">
      <w:pPr>
        <w:rPr>
          <w:b/>
        </w:rPr>
      </w:pPr>
    </w:p>
    <w:p w:rsidR="005941FA" w:rsidRDefault="005941FA">
      <w:pPr>
        <w:rPr>
          <w:b/>
        </w:rPr>
      </w:pPr>
    </w:p>
    <w:p w:rsidR="005941FA" w:rsidRDefault="005941FA">
      <w:pPr>
        <w:rPr>
          <w:b/>
        </w:rPr>
      </w:pPr>
    </w:p>
    <w:p w:rsidR="005941FA" w:rsidRDefault="005941FA">
      <w:pPr>
        <w:rPr>
          <w:b/>
        </w:rPr>
      </w:pPr>
    </w:p>
    <w:p w:rsidR="005941FA" w:rsidRDefault="005941FA">
      <w:pPr>
        <w:rPr>
          <w:b/>
        </w:rPr>
      </w:pPr>
    </w:p>
    <w:p w:rsidR="00305B69" w:rsidRDefault="00305B69">
      <w:pPr>
        <w:rPr>
          <w:b/>
        </w:rPr>
      </w:pPr>
    </w:p>
    <w:p w:rsidR="00305B69" w:rsidRDefault="00305B69">
      <w:pPr>
        <w:rPr>
          <w:b/>
        </w:rPr>
      </w:pPr>
    </w:p>
    <w:p w:rsidR="00B0788E" w:rsidRDefault="00B0788E">
      <w:pPr>
        <w:rPr>
          <w:b/>
        </w:rPr>
      </w:pPr>
    </w:p>
    <w:p w:rsidR="00B0788E" w:rsidRDefault="00B0788E">
      <w:pPr>
        <w:rPr>
          <w:b/>
        </w:rPr>
      </w:pPr>
    </w:p>
    <w:p w:rsidR="00B0788E" w:rsidRDefault="00B0788E">
      <w:pPr>
        <w:rPr>
          <w:b/>
        </w:rPr>
      </w:pPr>
    </w:p>
    <w:p w:rsidR="000C43DA" w:rsidRDefault="000C43DA">
      <w:pPr>
        <w:rPr>
          <w:b/>
        </w:rPr>
      </w:pPr>
    </w:p>
    <w:p w:rsidR="000C43DA" w:rsidRDefault="000C43DA">
      <w:pPr>
        <w:rPr>
          <w:b/>
        </w:rPr>
      </w:pPr>
    </w:p>
    <w:p w:rsidR="000C43DA" w:rsidRDefault="000C43DA">
      <w:pPr>
        <w:rPr>
          <w:b/>
        </w:rPr>
      </w:pPr>
    </w:p>
    <w:p w:rsidR="00A72984" w:rsidRDefault="00A72984">
      <w:pPr>
        <w:rPr>
          <w:b/>
        </w:rPr>
      </w:pPr>
      <w:bookmarkStart w:id="0" w:name="_GoBack"/>
      <w:bookmarkEnd w:id="0"/>
      <w:r w:rsidRPr="00A72984">
        <w:rPr>
          <w:b/>
        </w:rPr>
        <w:lastRenderedPageBreak/>
        <w:t>References</w:t>
      </w:r>
      <w:r>
        <w:rPr>
          <w:b/>
        </w:rPr>
        <w:t>;</w:t>
      </w:r>
    </w:p>
    <w:p w:rsidR="00A72984" w:rsidRDefault="00A72984" w:rsidP="00A72984">
      <w:pPr>
        <w:pStyle w:val="ListParagraph"/>
        <w:numPr>
          <w:ilvl w:val="0"/>
          <w:numId w:val="1"/>
        </w:numPr>
      </w:pPr>
      <w:r w:rsidRPr="00A72984">
        <w:t>Bateman, N. and Bateman, N. (2000). Advocacy skills for health and social care professionals. London: Jessica Kingsley Publishers.</w:t>
      </w:r>
    </w:p>
    <w:p w:rsidR="00A72984" w:rsidRDefault="009805A7" w:rsidP="00A72984">
      <w:pPr>
        <w:pStyle w:val="ListParagraph"/>
        <w:numPr>
          <w:ilvl w:val="0"/>
          <w:numId w:val="1"/>
        </w:numPr>
      </w:pPr>
      <w:r>
        <w:t xml:space="preserve">Gibbs G (1988) Learning by Doing. </w:t>
      </w:r>
      <w:r>
        <w:rPr>
          <w:i/>
        </w:rPr>
        <w:t xml:space="preserve">A guide to teaching and learning methods. </w:t>
      </w:r>
      <w:r>
        <w:t>Further Education Unit. Oxford Polytechnic: Oxford.</w:t>
      </w:r>
    </w:p>
    <w:p w:rsidR="008A5DE0" w:rsidRDefault="008A5DE0" w:rsidP="008A5DE0">
      <w:pPr>
        <w:pStyle w:val="ListParagraph"/>
        <w:numPr>
          <w:ilvl w:val="0"/>
          <w:numId w:val="1"/>
        </w:numPr>
      </w:pPr>
      <w:r w:rsidRPr="008A5DE0">
        <w:t>Hobbs, V. (2007). Faking it or hating it: can reflective practice be forced?. Reflective Practice, 8(3), pp.405-417.</w:t>
      </w:r>
    </w:p>
    <w:p w:rsidR="008A5DE0" w:rsidRDefault="00B02B14" w:rsidP="008A5DE0">
      <w:pPr>
        <w:pStyle w:val="ListParagraph"/>
        <w:numPr>
          <w:ilvl w:val="0"/>
          <w:numId w:val="1"/>
        </w:numPr>
      </w:pPr>
      <w:r>
        <w:t xml:space="preserve">Dewey, J. (1933). </w:t>
      </w:r>
      <w:r>
        <w:rPr>
          <w:i/>
        </w:rPr>
        <w:t xml:space="preserve">How we think: A restatement of the relation of reflective thinking to the educative process. </w:t>
      </w:r>
      <w:r>
        <w:t>Boston, New York [etc.]: D.C. Health and company.</w:t>
      </w:r>
    </w:p>
    <w:p w:rsidR="00243D18" w:rsidRDefault="00243D18" w:rsidP="008A5DE0">
      <w:pPr>
        <w:pStyle w:val="ListParagraph"/>
        <w:numPr>
          <w:ilvl w:val="0"/>
          <w:numId w:val="1"/>
        </w:numPr>
      </w:pPr>
      <w:r>
        <w:t>SCHON, D</w:t>
      </w:r>
      <w:r w:rsidR="00BA4FFD">
        <w:t xml:space="preserve">. A. (1983). </w:t>
      </w:r>
      <w:r w:rsidR="00BA4FFD">
        <w:rPr>
          <w:i/>
        </w:rPr>
        <w:t>The reflective practitioner: how professionals think in action. New York, Basic Books.</w:t>
      </w:r>
      <w:r w:rsidR="00BA4FFD">
        <w:t xml:space="preserve"> </w:t>
      </w:r>
    </w:p>
    <w:p w:rsidR="00663B85" w:rsidRDefault="00663B85" w:rsidP="008A5DE0">
      <w:pPr>
        <w:pStyle w:val="ListParagraph"/>
        <w:numPr>
          <w:ilvl w:val="0"/>
          <w:numId w:val="1"/>
        </w:numPr>
      </w:pPr>
      <w:r>
        <w:t xml:space="preserve">Rogers, Carl R. </w:t>
      </w:r>
      <w:r>
        <w:rPr>
          <w:i/>
        </w:rPr>
        <w:t xml:space="preserve">Counselling and Psychotherapy: Newer Concepts in Practice. </w:t>
      </w:r>
      <w:r>
        <w:t>Boston: Houghton Mifflin Company, 1942.</w:t>
      </w:r>
    </w:p>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42088C" w:rsidRDefault="0042088C" w:rsidP="0042088C"/>
    <w:p w:rsidR="000C43DA" w:rsidRDefault="000C43DA" w:rsidP="0042088C"/>
    <w:tbl>
      <w:tblPr>
        <w:tblW w:w="4631"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1"/>
        <w:gridCol w:w="1956"/>
      </w:tblGrid>
      <w:tr w:rsidR="0042088C" w:rsidRPr="009E4DB9" w:rsidTr="00C233E1">
        <w:trPr>
          <w:trHeight w:val="638"/>
        </w:trPr>
        <w:tc>
          <w:tcPr>
            <w:tcW w:w="5000" w:type="pct"/>
            <w:gridSpan w:val="2"/>
            <w:tcBorders>
              <w:top w:val="double" w:sz="6" w:space="0" w:color="000000"/>
              <w:left w:val="double" w:sz="6" w:space="0" w:color="000000"/>
              <w:bottom w:val="double" w:sz="6" w:space="0" w:color="000000"/>
              <w:right w:val="double" w:sz="6" w:space="0" w:color="000000"/>
            </w:tcBorders>
          </w:tcPr>
          <w:p w:rsidR="0042088C" w:rsidRPr="009E4DB9" w:rsidRDefault="0042088C" w:rsidP="00C233E1">
            <w:pPr>
              <w:jc w:val="center"/>
              <w:rPr>
                <w:rFonts w:ascii="Calibri" w:eastAsia="Calibri" w:hAnsi="Calibri" w:cs="Times New Roman"/>
                <w:b/>
                <w:sz w:val="20"/>
              </w:rPr>
            </w:pPr>
            <w:r w:rsidRPr="009E4DB9">
              <w:rPr>
                <w:rFonts w:ascii="Calibri" w:eastAsia="Calibri" w:hAnsi="Calibri" w:cs="Times New Roman"/>
                <w:b/>
                <w:sz w:val="20"/>
              </w:rPr>
              <w:t>Box will expand as you type</w:t>
            </w:r>
          </w:p>
          <w:p w:rsidR="0042088C" w:rsidRDefault="0042088C" w:rsidP="00C233E1">
            <w:pPr>
              <w:rPr>
                <w:rFonts w:ascii="Calibri" w:eastAsia="Calibri" w:hAnsi="Calibri" w:cs="Times New Roman"/>
                <w:b/>
                <w:sz w:val="20"/>
              </w:rPr>
            </w:pPr>
            <w:r w:rsidRPr="009E4DB9">
              <w:rPr>
                <w:rFonts w:ascii="Calibri" w:eastAsia="Calibri" w:hAnsi="Calibri" w:cs="Times New Roman"/>
                <w:b/>
                <w:sz w:val="20"/>
              </w:rPr>
              <w:t>Comment on the achievement of the task:</w:t>
            </w:r>
          </w:p>
          <w:p w:rsidR="00B0788E" w:rsidRPr="00B0788E" w:rsidRDefault="00B0788E" w:rsidP="00C233E1">
            <w:pPr>
              <w:rPr>
                <w:rFonts w:ascii="Calibri" w:eastAsia="Calibri" w:hAnsi="Calibri" w:cs="Times New Roman"/>
                <w:sz w:val="20"/>
              </w:rPr>
            </w:pPr>
            <w:r>
              <w:rPr>
                <w:rFonts w:ascii="Calibri" w:eastAsia="Calibri" w:hAnsi="Calibri" w:cs="Times New Roman"/>
                <w:sz w:val="20"/>
              </w:rPr>
              <w:t>This essay I found quite difficult, I found it hard to link theory to practice and I knew what I needed to reflect but within the essay I struggled to word it properly. This is the first reflective essay I have written and had to look through it many times and change things, however I did enjoy writing it.</w:t>
            </w:r>
          </w:p>
          <w:p w:rsidR="0042088C" w:rsidRDefault="0042088C" w:rsidP="00C233E1">
            <w:pPr>
              <w:rPr>
                <w:rFonts w:ascii="Calibri" w:eastAsia="Calibri" w:hAnsi="Calibri" w:cs="Times New Roman"/>
                <w:b/>
                <w:sz w:val="20"/>
              </w:rPr>
            </w:pPr>
            <w:r>
              <w:rPr>
                <w:rFonts w:ascii="Calibri" w:eastAsia="Calibri" w:hAnsi="Calibri" w:cs="Times New Roman"/>
                <w:b/>
                <w:sz w:val="20"/>
              </w:rPr>
              <w:t>A</w:t>
            </w:r>
            <w:r w:rsidRPr="009E4DB9">
              <w:rPr>
                <w:rFonts w:ascii="Calibri" w:eastAsia="Calibri" w:hAnsi="Calibri" w:cs="Times New Roman"/>
                <w:b/>
                <w:sz w:val="20"/>
              </w:rPr>
              <w:t>reas in which you have performed well:</w:t>
            </w:r>
          </w:p>
          <w:p w:rsidR="00B0788E" w:rsidRPr="00B0788E" w:rsidRDefault="00B0788E" w:rsidP="00C233E1">
            <w:pPr>
              <w:rPr>
                <w:rFonts w:ascii="Calibri" w:eastAsia="Calibri" w:hAnsi="Calibri" w:cs="Times New Roman"/>
                <w:sz w:val="20"/>
              </w:rPr>
            </w:pPr>
            <w:r>
              <w:rPr>
                <w:rFonts w:ascii="Calibri" w:eastAsia="Calibri" w:hAnsi="Calibri" w:cs="Times New Roman"/>
                <w:sz w:val="20"/>
              </w:rPr>
              <w:t>I feel I covered majority of the points I wanted to, I’m happy with my introduction as it sets the topic for the essay. I found it difficult to find authors, but I managed to include a few and a few references.</w:t>
            </w:r>
          </w:p>
          <w:p w:rsidR="0042088C" w:rsidRDefault="0042088C" w:rsidP="00C233E1">
            <w:pPr>
              <w:rPr>
                <w:rFonts w:ascii="Calibri" w:eastAsia="Calibri" w:hAnsi="Calibri" w:cs="Times New Roman"/>
                <w:b/>
                <w:sz w:val="20"/>
              </w:rPr>
            </w:pPr>
            <w:r w:rsidRPr="009E4DB9">
              <w:rPr>
                <w:rFonts w:ascii="Calibri" w:eastAsia="Calibri" w:hAnsi="Calibri" w:cs="Times New Roman"/>
                <w:b/>
                <w:sz w:val="20"/>
              </w:rPr>
              <w:t>Areas that would benefit from development/improvement:</w:t>
            </w:r>
          </w:p>
          <w:p w:rsidR="0042088C" w:rsidRPr="00513390" w:rsidRDefault="00B0788E" w:rsidP="00C233E1">
            <w:pPr>
              <w:rPr>
                <w:rFonts w:ascii="Calibri" w:eastAsia="Calibri" w:hAnsi="Calibri" w:cs="Times New Roman"/>
                <w:sz w:val="18"/>
                <w:szCs w:val="18"/>
              </w:rPr>
            </w:pPr>
            <w:r>
              <w:rPr>
                <w:rFonts w:ascii="Calibri" w:eastAsia="Calibri" w:hAnsi="Calibri" w:cs="Times New Roman"/>
                <w:sz w:val="20"/>
              </w:rPr>
              <w:t>In future essays I will need to manage my time a lot better and allow enough time to continuously check through my essay and keep observing and reflecting</w:t>
            </w:r>
            <w:r w:rsidR="0042088C" w:rsidRPr="00513390">
              <w:rPr>
                <w:rFonts w:ascii="Calibri" w:eastAsia="Calibri" w:hAnsi="Calibri" w:cs="Times New Roman"/>
                <w:sz w:val="20"/>
              </w:rPr>
              <w:t>.</w:t>
            </w:r>
            <w:r>
              <w:rPr>
                <w:rFonts w:ascii="Calibri" w:eastAsia="Calibri" w:hAnsi="Calibri" w:cs="Times New Roman"/>
                <w:sz w:val="20"/>
              </w:rPr>
              <w:t xml:space="preserve"> I could of spent more time on this essay and watched the recordings a few times, I did struggle to reflect and observe myself as the more I watched it the more I came across mistakes that I made.</w:t>
            </w:r>
          </w:p>
          <w:p w:rsidR="0042088C" w:rsidRPr="009E4DB9" w:rsidRDefault="0042088C" w:rsidP="00C233E1">
            <w:pPr>
              <w:rPr>
                <w:rFonts w:ascii="Calibri" w:eastAsia="Calibri" w:hAnsi="Calibri" w:cs="Times New Roman"/>
                <w:sz w:val="18"/>
                <w:szCs w:val="18"/>
              </w:rPr>
            </w:pPr>
          </w:p>
          <w:p w:rsidR="0042088C" w:rsidRPr="009E4DB9" w:rsidRDefault="0042088C" w:rsidP="00C233E1">
            <w:pPr>
              <w:rPr>
                <w:rFonts w:ascii="Calibri" w:eastAsia="Calibri" w:hAnsi="Calibri" w:cs="Times New Roman"/>
                <w:sz w:val="18"/>
                <w:szCs w:val="18"/>
              </w:rPr>
            </w:pPr>
          </w:p>
          <w:p w:rsidR="0042088C" w:rsidRPr="009E4DB9" w:rsidRDefault="0042088C" w:rsidP="00C233E1">
            <w:pPr>
              <w:rPr>
                <w:rFonts w:ascii="Calibri" w:eastAsia="Calibri" w:hAnsi="Calibri" w:cs="Times New Roman"/>
                <w:sz w:val="18"/>
                <w:szCs w:val="18"/>
              </w:rPr>
            </w:pPr>
          </w:p>
          <w:p w:rsidR="0042088C" w:rsidRPr="009E4DB9" w:rsidRDefault="0042088C" w:rsidP="00C233E1">
            <w:pPr>
              <w:rPr>
                <w:rFonts w:ascii="Calibri" w:eastAsia="Calibri" w:hAnsi="Calibri" w:cs="Times New Roman"/>
                <w:sz w:val="18"/>
                <w:szCs w:val="18"/>
              </w:rPr>
            </w:pPr>
          </w:p>
        </w:tc>
      </w:tr>
      <w:tr w:rsidR="0042088C" w:rsidRPr="009E4DB9" w:rsidTr="00C233E1">
        <w:tc>
          <w:tcPr>
            <w:tcW w:w="3824" w:type="pct"/>
            <w:tcBorders>
              <w:top w:val="double" w:sz="6" w:space="0" w:color="000000"/>
              <w:left w:val="double" w:sz="6" w:space="0" w:color="000000"/>
              <w:bottom w:val="double" w:sz="6" w:space="0" w:color="000000"/>
              <w:right w:val="single" w:sz="6" w:space="0" w:color="000000"/>
            </w:tcBorders>
          </w:tcPr>
          <w:p w:rsidR="0042088C" w:rsidRPr="009E4DB9" w:rsidRDefault="0042088C" w:rsidP="00C233E1">
            <w:pPr>
              <w:rPr>
                <w:rFonts w:ascii="Calibri" w:eastAsia="Calibri" w:hAnsi="Calibri" w:cs="Times New Roman"/>
                <w:sz w:val="18"/>
                <w:szCs w:val="18"/>
              </w:rPr>
            </w:pPr>
            <w:r w:rsidRPr="009E4DB9">
              <w:rPr>
                <w:rFonts w:ascii="Calibri" w:eastAsia="Calibri" w:hAnsi="Calibri" w:cs="Times New Roman"/>
                <w:sz w:val="18"/>
                <w:szCs w:val="18"/>
              </w:rPr>
              <w:t>Tutor’s Signature</w:t>
            </w:r>
          </w:p>
          <w:p w:rsidR="0042088C" w:rsidRPr="009E4DB9" w:rsidRDefault="0042088C" w:rsidP="00C233E1">
            <w:pPr>
              <w:rPr>
                <w:rFonts w:ascii="Calibri" w:eastAsia="Calibri" w:hAnsi="Calibri" w:cs="Times New Roman"/>
                <w:sz w:val="18"/>
                <w:szCs w:val="18"/>
              </w:rPr>
            </w:pPr>
          </w:p>
          <w:p w:rsidR="0042088C" w:rsidRPr="009E4DB9" w:rsidRDefault="0042088C" w:rsidP="00C233E1">
            <w:pPr>
              <w:rPr>
                <w:rFonts w:ascii="Calibri" w:eastAsia="Calibri" w:hAnsi="Calibri" w:cs="Times New Roman"/>
                <w:sz w:val="18"/>
                <w:szCs w:val="18"/>
              </w:rPr>
            </w:pPr>
          </w:p>
        </w:tc>
        <w:tc>
          <w:tcPr>
            <w:tcW w:w="1176" w:type="pct"/>
            <w:tcBorders>
              <w:top w:val="double" w:sz="6" w:space="0" w:color="000000"/>
              <w:left w:val="single" w:sz="6" w:space="0" w:color="000000"/>
              <w:bottom w:val="double" w:sz="6" w:space="0" w:color="000000"/>
              <w:right w:val="double" w:sz="6" w:space="0" w:color="000000"/>
            </w:tcBorders>
          </w:tcPr>
          <w:p w:rsidR="0042088C" w:rsidRPr="009E4DB9" w:rsidRDefault="0042088C" w:rsidP="00C233E1">
            <w:pPr>
              <w:rPr>
                <w:rFonts w:ascii="Calibri" w:eastAsia="Calibri" w:hAnsi="Calibri" w:cs="Times New Roman"/>
                <w:sz w:val="18"/>
                <w:szCs w:val="18"/>
              </w:rPr>
            </w:pPr>
            <w:r w:rsidRPr="009E4DB9">
              <w:rPr>
                <w:rFonts w:ascii="Calibri" w:eastAsia="Calibri" w:hAnsi="Calibri" w:cs="Times New Roman"/>
                <w:sz w:val="18"/>
                <w:szCs w:val="18"/>
              </w:rPr>
              <w:t>Date</w:t>
            </w:r>
          </w:p>
        </w:tc>
      </w:tr>
    </w:tbl>
    <w:p w:rsidR="0042088C" w:rsidRDefault="0042088C" w:rsidP="0042088C"/>
    <w:p w:rsidR="00A72984" w:rsidRPr="00A72984" w:rsidRDefault="00A72984"/>
    <w:p w:rsidR="007E5505" w:rsidRPr="007E5505" w:rsidRDefault="007E5505"/>
    <w:p w:rsidR="007E5505" w:rsidRPr="007E5505" w:rsidRDefault="007E5505"/>
    <w:p w:rsidR="00E811BC" w:rsidRPr="00380BA6" w:rsidRDefault="00E811BC"/>
    <w:p w:rsidR="0050509A" w:rsidRDefault="0050509A"/>
    <w:sectPr w:rsidR="0050509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3448" w:rsidRDefault="00383448" w:rsidP="00D97357">
      <w:pPr>
        <w:spacing w:after="0" w:line="240" w:lineRule="auto"/>
      </w:pPr>
      <w:r>
        <w:separator/>
      </w:r>
    </w:p>
  </w:endnote>
  <w:endnote w:type="continuationSeparator" w:id="0">
    <w:p w:rsidR="00383448" w:rsidRDefault="00383448" w:rsidP="00D97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357" w:rsidRDefault="00D97357" w:rsidP="00D97357">
    <w:pPr>
      <w:pStyle w:val="Footer"/>
    </w:pPr>
    <w:r>
      <w:t>Mali burgess:</w:t>
    </w:r>
  </w:p>
  <w:p w:rsidR="00D97357" w:rsidRDefault="00D97357" w:rsidP="00D97357">
    <w:pPr>
      <w:pStyle w:val="Footer"/>
    </w:pPr>
    <w:r>
      <w:t>ID Number: P151027</w:t>
    </w:r>
  </w:p>
  <w:p w:rsidR="00D97357" w:rsidRDefault="00D97357" w:rsidP="00D97357">
    <w:pPr>
      <w:pStyle w:val="Footer"/>
    </w:pPr>
    <w:r>
      <w:t xml:space="preserve">Library No: Library: 3001510271                                   </w:t>
    </w:r>
  </w:p>
  <w:p w:rsidR="00D97357" w:rsidRDefault="00D97357" w:rsidP="00D973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3448" w:rsidRDefault="00383448" w:rsidP="00D97357">
      <w:pPr>
        <w:spacing w:after="0" w:line="240" w:lineRule="auto"/>
      </w:pPr>
      <w:r>
        <w:separator/>
      </w:r>
    </w:p>
  </w:footnote>
  <w:footnote w:type="continuationSeparator" w:id="0">
    <w:p w:rsidR="00383448" w:rsidRDefault="00383448" w:rsidP="00D973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2530213"/>
      <w:docPartObj>
        <w:docPartGallery w:val="Page Numbers (Top of Page)"/>
        <w:docPartUnique/>
      </w:docPartObj>
    </w:sdtPr>
    <w:sdtEndPr>
      <w:rPr>
        <w:noProof/>
      </w:rPr>
    </w:sdtEndPr>
    <w:sdtContent>
      <w:p w:rsidR="00D97357" w:rsidRDefault="00D97357">
        <w:pPr>
          <w:pStyle w:val="Header"/>
          <w:jc w:val="center"/>
        </w:pPr>
        <w:r>
          <w:fldChar w:fldCharType="begin"/>
        </w:r>
        <w:r>
          <w:instrText xml:space="preserve"> PAGE   \* MERGEFORMAT </w:instrText>
        </w:r>
        <w:r>
          <w:fldChar w:fldCharType="separate"/>
        </w:r>
        <w:r w:rsidR="000C43DA">
          <w:rPr>
            <w:noProof/>
          </w:rPr>
          <w:t>7</w:t>
        </w:r>
        <w:r>
          <w:rPr>
            <w:noProof/>
          </w:rPr>
          <w:fldChar w:fldCharType="end"/>
        </w:r>
      </w:p>
    </w:sdtContent>
  </w:sdt>
  <w:p w:rsidR="00D97357" w:rsidRDefault="00D973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87299"/>
    <w:multiLevelType w:val="hybridMultilevel"/>
    <w:tmpl w:val="A6C2EA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09A"/>
    <w:rsid w:val="00042396"/>
    <w:rsid w:val="00051E4B"/>
    <w:rsid w:val="000550A5"/>
    <w:rsid w:val="00077785"/>
    <w:rsid w:val="00094637"/>
    <w:rsid w:val="000A7C53"/>
    <w:rsid w:val="000C174C"/>
    <w:rsid w:val="000C43DA"/>
    <w:rsid w:val="000C7EF1"/>
    <w:rsid w:val="000D62E2"/>
    <w:rsid w:val="000F4CAD"/>
    <w:rsid w:val="001141B9"/>
    <w:rsid w:val="00122BE8"/>
    <w:rsid w:val="00124B90"/>
    <w:rsid w:val="00146663"/>
    <w:rsid w:val="0017371B"/>
    <w:rsid w:val="00175107"/>
    <w:rsid w:val="00197FBD"/>
    <w:rsid w:val="001B0D23"/>
    <w:rsid w:val="001B14C0"/>
    <w:rsid w:val="001B3286"/>
    <w:rsid w:val="001B6E87"/>
    <w:rsid w:val="001C7E21"/>
    <w:rsid w:val="001D08CE"/>
    <w:rsid w:val="001D6329"/>
    <w:rsid w:val="001F7A38"/>
    <w:rsid w:val="00215915"/>
    <w:rsid w:val="00224396"/>
    <w:rsid w:val="00224D12"/>
    <w:rsid w:val="002275DE"/>
    <w:rsid w:val="00243D18"/>
    <w:rsid w:val="00244AE7"/>
    <w:rsid w:val="00245CC0"/>
    <w:rsid w:val="00252B2A"/>
    <w:rsid w:val="00276270"/>
    <w:rsid w:val="002B36B1"/>
    <w:rsid w:val="002C1FC9"/>
    <w:rsid w:val="002E6B42"/>
    <w:rsid w:val="002E6EDD"/>
    <w:rsid w:val="002F1C3A"/>
    <w:rsid w:val="00305B69"/>
    <w:rsid w:val="00315812"/>
    <w:rsid w:val="00327264"/>
    <w:rsid w:val="00342FED"/>
    <w:rsid w:val="00352578"/>
    <w:rsid w:val="0036243C"/>
    <w:rsid w:val="00380BA6"/>
    <w:rsid w:val="00383448"/>
    <w:rsid w:val="003B03B6"/>
    <w:rsid w:val="003B62C7"/>
    <w:rsid w:val="003F602A"/>
    <w:rsid w:val="0042088C"/>
    <w:rsid w:val="00421C0F"/>
    <w:rsid w:val="00424C16"/>
    <w:rsid w:val="00455AD8"/>
    <w:rsid w:val="00462962"/>
    <w:rsid w:val="00483A22"/>
    <w:rsid w:val="00497F9F"/>
    <w:rsid w:val="004A1B8C"/>
    <w:rsid w:val="004B4859"/>
    <w:rsid w:val="004D090F"/>
    <w:rsid w:val="004D1A18"/>
    <w:rsid w:val="004D1B66"/>
    <w:rsid w:val="004E3974"/>
    <w:rsid w:val="004E6984"/>
    <w:rsid w:val="0050509A"/>
    <w:rsid w:val="00520C4B"/>
    <w:rsid w:val="005408A6"/>
    <w:rsid w:val="00540D73"/>
    <w:rsid w:val="005415CF"/>
    <w:rsid w:val="0057333E"/>
    <w:rsid w:val="005941FA"/>
    <w:rsid w:val="00595530"/>
    <w:rsid w:val="005955B4"/>
    <w:rsid w:val="005A0D78"/>
    <w:rsid w:val="005B1E3E"/>
    <w:rsid w:val="005C4613"/>
    <w:rsid w:val="005D7E70"/>
    <w:rsid w:val="005F1B6C"/>
    <w:rsid w:val="005F7E0E"/>
    <w:rsid w:val="0060241B"/>
    <w:rsid w:val="006073F6"/>
    <w:rsid w:val="00610510"/>
    <w:rsid w:val="0062097D"/>
    <w:rsid w:val="00627CA6"/>
    <w:rsid w:val="00627EA2"/>
    <w:rsid w:val="006365C5"/>
    <w:rsid w:val="00663B85"/>
    <w:rsid w:val="00664CA6"/>
    <w:rsid w:val="006711AF"/>
    <w:rsid w:val="0068190A"/>
    <w:rsid w:val="0068301C"/>
    <w:rsid w:val="006858C0"/>
    <w:rsid w:val="00692E0F"/>
    <w:rsid w:val="006B5425"/>
    <w:rsid w:val="006F4FEB"/>
    <w:rsid w:val="00706E51"/>
    <w:rsid w:val="00732A48"/>
    <w:rsid w:val="00742C27"/>
    <w:rsid w:val="007439A9"/>
    <w:rsid w:val="00747D19"/>
    <w:rsid w:val="007551E6"/>
    <w:rsid w:val="007608B5"/>
    <w:rsid w:val="00774D12"/>
    <w:rsid w:val="00793404"/>
    <w:rsid w:val="007D1101"/>
    <w:rsid w:val="007E5505"/>
    <w:rsid w:val="007F64ED"/>
    <w:rsid w:val="008A5DE0"/>
    <w:rsid w:val="008B5141"/>
    <w:rsid w:val="008C7229"/>
    <w:rsid w:val="008D7062"/>
    <w:rsid w:val="008E64FC"/>
    <w:rsid w:val="008E74A9"/>
    <w:rsid w:val="008F3149"/>
    <w:rsid w:val="009008B3"/>
    <w:rsid w:val="0091491B"/>
    <w:rsid w:val="00955900"/>
    <w:rsid w:val="009805A7"/>
    <w:rsid w:val="009879BA"/>
    <w:rsid w:val="009A521B"/>
    <w:rsid w:val="009C0419"/>
    <w:rsid w:val="009C5A75"/>
    <w:rsid w:val="009D1E6A"/>
    <w:rsid w:val="009D7737"/>
    <w:rsid w:val="00A11BF4"/>
    <w:rsid w:val="00A25134"/>
    <w:rsid w:val="00A316FC"/>
    <w:rsid w:val="00A371D2"/>
    <w:rsid w:val="00A50905"/>
    <w:rsid w:val="00A61E6B"/>
    <w:rsid w:val="00A705BF"/>
    <w:rsid w:val="00A72984"/>
    <w:rsid w:val="00A745FF"/>
    <w:rsid w:val="00A859C5"/>
    <w:rsid w:val="00AB2D84"/>
    <w:rsid w:val="00AF4133"/>
    <w:rsid w:val="00B02B14"/>
    <w:rsid w:val="00B0788E"/>
    <w:rsid w:val="00B11C44"/>
    <w:rsid w:val="00B35344"/>
    <w:rsid w:val="00B51BF2"/>
    <w:rsid w:val="00B66DE4"/>
    <w:rsid w:val="00B6780C"/>
    <w:rsid w:val="00B70CC6"/>
    <w:rsid w:val="00BA4FFD"/>
    <w:rsid w:val="00BB0BF0"/>
    <w:rsid w:val="00BB2D40"/>
    <w:rsid w:val="00BD0A64"/>
    <w:rsid w:val="00C5497D"/>
    <w:rsid w:val="00C67465"/>
    <w:rsid w:val="00C71357"/>
    <w:rsid w:val="00C72473"/>
    <w:rsid w:val="00C7597C"/>
    <w:rsid w:val="00C82D48"/>
    <w:rsid w:val="00CE16FC"/>
    <w:rsid w:val="00D16220"/>
    <w:rsid w:val="00D903B1"/>
    <w:rsid w:val="00D97357"/>
    <w:rsid w:val="00DA1D70"/>
    <w:rsid w:val="00DC3820"/>
    <w:rsid w:val="00DF0391"/>
    <w:rsid w:val="00E045BA"/>
    <w:rsid w:val="00E105A4"/>
    <w:rsid w:val="00E138CA"/>
    <w:rsid w:val="00E248BB"/>
    <w:rsid w:val="00E4091E"/>
    <w:rsid w:val="00E41B05"/>
    <w:rsid w:val="00E811BC"/>
    <w:rsid w:val="00EB0E29"/>
    <w:rsid w:val="00EB131A"/>
    <w:rsid w:val="00EC088E"/>
    <w:rsid w:val="00EC5E58"/>
    <w:rsid w:val="00F020C6"/>
    <w:rsid w:val="00F126C1"/>
    <w:rsid w:val="00F14AF5"/>
    <w:rsid w:val="00F15A07"/>
    <w:rsid w:val="00F17CCC"/>
    <w:rsid w:val="00F67BDC"/>
    <w:rsid w:val="00F95935"/>
    <w:rsid w:val="00FC0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C63057"/>
  <w15:chartTrackingRefBased/>
  <w15:docId w15:val="{56040078-D55A-44AE-AD54-F76F463CB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984"/>
    <w:pPr>
      <w:ind w:left="720"/>
      <w:contextualSpacing/>
    </w:pPr>
  </w:style>
  <w:style w:type="paragraph" w:styleId="Header">
    <w:name w:val="header"/>
    <w:basedOn w:val="Normal"/>
    <w:link w:val="HeaderChar"/>
    <w:uiPriority w:val="99"/>
    <w:unhideWhenUsed/>
    <w:rsid w:val="00D973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357"/>
  </w:style>
  <w:style w:type="paragraph" w:styleId="Footer">
    <w:name w:val="footer"/>
    <w:basedOn w:val="Normal"/>
    <w:link w:val="FooterChar"/>
    <w:uiPriority w:val="99"/>
    <w:unhideWhenUsed/>
    <w:rsid w:val="00D973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3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CAFC5-09B9-43AB-B08A-43D475C62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2569</Words>
  <Characters>14646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 Burgess</dc:creator>
  <cp:keywords/>
  <dc:description/>
  <cp:lastModifiedBy>Mali Burgess</cp:lastModifiedBy>
  <cp:revision>2</cp:revision>
  <dcterms:created xsi:type="dcterms:W3CDTF">2018-01-10T10:34:00Z</dcterms:created>
  <dcterms:modified xsi:type="dcterms:W3CDTF">2018-01-10T10:34:00Z</dcterms:modified>
</cp:coreProperties>
</file>