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B2E63B" w:rsidP="05506701" w:rsidRDefault="4BB2E63B" w14:paraId="33EFDF10" w14:textId="384051AA">
      <w:pPr>
        <w:rPr>
          <w:rFonts w:ascii="Arial" w:hAnsi="Arial" w:eastAsia="Arial" w:cs="Arial"/>
          <w:b w:val="0"/>
          <w:bCs w:val="0"/>
          <w:sz w:val="24"/>
          <w:szCs w:val="24"/>
        </w:rPr>
      </w:pPr>
      <w:r w:rsidRPr="05506701" w:rsidR="4BB2E63B">
        <w:rPr>
          <w:rFonts w:ascii="Arial" w:hAnsi="Arial" w:eastAsia="Arial" w:cs="Arial"/>
          <w:b w:val="0"/>
          <w:bCs w:val="0"/>
          <w:sz w:val="24"/>
          <w:szCs w:val="24"/>
        </w:rPr>
        <w:t>S</w:t>
      </w:r>
      <w:r w:rsidRPr="05506701" w:rsidR="1627B0B2">
        <w:rPr>
          <w:rFonts w:ascii="Arial" w:hAnsi="Arial" w:eastAsia="Arial" w:cs="Arial"/>
          <w:b w:val="0"/>
          <w:bCs w:val="0"/>
          <w:sz w:val="24"/>
          <w:szCs w:val="24"/>
        </w:rPr>
        <w:t>tudent number</w:t>
      </w:r>
      <w:r w:rsidRPr="05506701" w:rsidR="4BB2E63B">
        <w:rPr>
          <w:rFonts w:ascii="Arial" w:hAnsi="Arial" w:eastAsia="Arial" w:cs="Arial"/>
          <w:b w:val="0"/>
          <w:bCs w:val="0"/>
          <w:sz w:val="24"/>
          <w:szCs w:val="24"/>
        </w:rPr>
        <w:t>: 2205919</w:t>
      </w:r>
    </w:p>
    <w:p w:rsidR="4BB2E63B" w:rsidP="05506701" w:rsidRDefault="4BB2E63B" w14:paraId="03B454C6" w14:textId="3C4CBA26">
      <w:pPr>
        <w:pStyle w:val="Normal"/>
        <w:rPr>
          <w:rFonts w:ascii="Arial" w:hAnsi="Arial" w:eastAsia="Arial" w:cs="Arial"/>
          <w:b w:val="0"/>
          <w:bCs w:val="0"/>
          <w:sz w:val="24"/>
          <w:szCs w:val="24"/>
        </w:rPr>
      </w:pPr>
      <w:r w:rsidRPr="05506701" w:rsidR="4BB2E63B">
        <w:rPr>
          <w:rFonts w:ascii="Arial" w:hAnsi="Arial" w:eastAsia="Arial" w:cs="Arial"/>
          <w:b w:val="0"/>
          <w:bCs w:val="0"/>
          <w:sz w:val="24"/>
          <w:szCs w:val="24"/>
        </w:rPr>
        <w:t>Word count plus reference list: 3628</w:t>
      </w:r>
    </w:p>
    <w:p w:rsidR="67590F36" w:rsidP="05506701" w:rsidRDefault="67590F36" w14:paraId="210DF877" w14:textId="2E403A87">
      <w:pPr>
        <w:pStyle w:val="Heading3"/>
        <w:rPr>
          <w:rFonts w:ascii="Arial" w:hAnsi="Arial" w:eastAsia="Arial" w:cs="Arial"/>
          <w:b w:val="0"/>
          <w:bCs w:val="0"/>
          <w:i w:val="0"/>
          <w:iCs w:val="0"/>
          <w:caps w:val="0"/>
          <w:smallCaps w:val="0"/>
          <w:noProof w:val="0"/>
          <w:color w:val="auto"/>
          <w:sz w:val="24"/>
          <w:szCs w:val="24"/>
          <w:lang w:val="en-GB"/>
        </w:rPr>
      </w:pPr>
      <w:r w:rsidRPr="05506701" w:rsidR="67590F36">
        <w:rPr>
          <w:rFonts w:ascii="Arial" w:hAnsi="Arial" w:eastAsia="Arial" w:cs="Arial"/>
          <w:b w:val="0"/>
          <w:bCs w:val="0"/>
          <w:color w:val="auto"/>
          <w:sz w:val="24"/>
          <w:szCs w:val="24"/>
        </w:rPr>
        <w:t xml:space="preserve">Module code: </w:t>
      </w:r>
      <w:r w:rsidRPr="05506701" w:rsidR="67590F36">
        <w:rPr>
          <w:rFonts w:ascii="Arial" w:hAnsi="Arial" w:eastAsia="Arial" w:cs="Arial"/>
          <w:b w:val="0"/>
          <w:bCs w:val="0"/>
          <w:i w:val="0"/>
          <w:iCs w:val="0"/>
          <w:caps w:val="0"/>
          <w:smallCaps w:val="0"/>
          <w:noProof w:val="0"/>
          <w:color w:val="auto"/>
          <w:sz w:val="24"/>
          <w:szCs w:val="24"/>
          <w:lang w:val="en-GB"/>
        </w:rPr>
        <w:t>ECEY5007C</w:t>
      </w:r>
    </w:p>
    <w:p w:rsidR="05506701" w:rsidP="05506701" w:rsidRDefault="05506701" w14:paraId="4B81C5BD" w14:textId="1838C88D">
      <w:pPr>
        <w:pStyle w:val="Normal"/>
        <w:rPr>
          <w:noProof w:val="0"/>
          <w:lang w:val="en-GB"/>
        </w:rPr>
      </w:pPr>
    </w:p>
    <w:p w:rsidR="05506701" w:rsidP="05506701" w:rsidRDefault="05506701" w14:paraId="4341D9CF" w14:textId="0603D8B1">
      <w:pPr>
        <w:pStyle w:val="Normal"/>
        <w:rPr>
          <w:noProof w:val="0"/>
          <w:lang w:val="en-GB"/>
        </w:rPr>
      </w:pPr>
    </w:p>
    <w:p w:rsidR="05506701" w:rsidP="05506701" w:rsidRDefault="05506701" w14:paraId="6CE89C30" w14:textId="234BFC0F">
      <w:pPr>
        <w:pStyle w:val="Normal"/>
        <w:rPr>
          <w:rFonts w:ascii="Arial" w:hAnsi="Arial" w:eastAsia="Arial" w:cs="Arial"/>
          <w:b w:val="1"/>
          <w:bCs w:val="1"/>
          <w:sz w:val="24"/>
          <w:szCs w:val="24"/>
        </w:rPr>
      </w:pPr>
    </w:p>
    <w:p xmlns:wp14="http://schemas.microsoft.com/office/word/2010/wordml" w:rsidP="0E57D9C6" w14:paraId="5E5787A5" wp14:textId="6FF607CE">
      <w:pPr>
        <w:rPr>
          <w:rFonts w:ascii="Arial" w:hAnsi="Arial" w:eastAsia="Arial" w:cs="Arial"/>
          <w:b w:val="1"/>
          <w:bCs w:val="1"/>
          <w:sz w:val="24"/>
          <w:szCs w:val="24"/>
        </w:rPr>
      </w:pPr>
      <w:r w:rsidRPr="05506701" w:rsidR="716CC0AA">
        <w:rPr>
          <w:rFonts w:ascii="Arial" w:hAnsi="Arial" w:eastAsia="Arial" w:cs="Arial"/>
          <w:b w:val="1"/>
          <w:bCs w:val="1"/>
          <w:sz w:val="24"/>
          <w:szCs w:val="24"/>
        </w:rPr>
        <w:t>Abstract</w:t>
      </w:r>
    </w:p>
    <w:p w:rsidR="304AF6FA" w:rsidP="0E57D9C6" w:rsidRDefault="304AF6FA" w14:paraId="6FE7EB4F" w14:textId="48BC6D98">
      <w:pPr>
        <w:pStyle w:val="Normal"/>
        <w:spacing w:line="360" w:lineRule="auto"/>
        <w:rPr>
          <w:rFonts w:ascii="Arial" w:hAnsi="Arial" w:eastAsia="Arial" w:cs="Arial"/>
          <w:sz w:val="24"/>
          <w:szCs w:val="24"/>
        </w:rPr>
      </w:pPr>
      <w:r w:rsidRPr="05506701" w:rsidR="304AF6FA">
        <w:rPr>
          <w:rFonts w:ascii="Arial" w:hAnsi="Arial" w:eastAsia="Arial" w:cs="Arial"/>
          <w:sz w:val="24"/>
          <w:szCs w:val="24"/>
        </w:rPr>
        <w:t>Th</w:t>
      </w:r>
      <w:r w:rsidRPr="05506701" w:rsidR="4B66366E">
        <w:rPr>
          <w:rFonts w:ascii="Arial" w:hAnsi="Arial" w:eastAsia="Arial" w:cs="Arial"/>
          <w:sz w:val="24"/>
          <w:szCs w:val="24"/>
        </w:rPr>
        <w:t>is planned</w:t>
      </w:r>
      <w:r w:rsidRPr="05506701" w:rsidR="304AF6FA">
        <w:rPr>
          <w:rFonts w:ascii="Arial" w:hAnsi="Arial" w:eastAsia="Arial" w:cs="Arial"/>
          <w:sz w:val="24"/>
          <w:szCs w:val="24"/>
        </w:rPr>
        <w:t xml:space="preserve"> research project wil</w:t>
      </w:r>
      <w:r w:rsidRPr="05506701" w:rsidR="438458F5">
        <w:rPr>
          <w:rFonts w:ascii="Arial" w:hAnsi="Arial" w:eastAsia="Arial" w:cs="Arial"/>
          <w:sz w:val="24"/>
          <w:szCs w:val="24"/>
        </w:rPr>
        <w:t>l explore</w:t>
      </w:r>
      <w:r w:rsidRPr="05506701" w:rsidR="304AF6FA">
        <w:rPr>
          <w:rFonts w:ascii="Arial" w:hAnsi="Arial" w:eastAsia="Arial" w:cs="Arial"/>
          <w:sz w:val="24"/>
          <w:szCs w:val="24"/>
        </w:rPr>
        <w:t xml:space="preserve"> the impact </w:t>
      </w:r>
      <w:r w:rsidRPr="05506701" w:rsidR="224CFA9D">
        <w:rPr>
          <w:rFonts w:ascii="Arial" w:hAnsi="Arial" w:eastAsia="Arial" w:cs="Arial"/>
          <w:sz w:val="24"/>
          <w:szCs w:val="24"/>
        </w:rPr>
        <w:t>C</w:t>
      </w:r>
      <w:r w:rsidRPr="05506701" w:rsidR="304AF6FA">
        <w:rPr>
          <w:rFonts w:ascii="Arial" w:hAnsi="Arial" w:eastAsia="Arial" w:cs="Arial"/>
          <w:sz w:val="24"/>
          <w:szCs w:val="24"/>
        </w:rPr>
        <w:t>ovid-19</w:t>
      </w:r>
      <w:r w:rsidRPr="05506701" w:rsidR="4D13BE94">
        <w:rPr>
          <w:rFonts w:ascii="Arial" w:hAnsi="Arial" w:eastAsia="Arial" w:cs="Arial"/>
          <w:sz w:val="24"/>
          <w:szCs w:val="24"/>
        </w:rPr>
        <w:t xml:space="preserve"> </w:t>
      </w:r>
      <w:r w:rsidRPr="05506701" w:rsidR="4D13BE94">
        <w:rPr>
          <w:rFonts w:ascii="Arial" w:hAnsi="Arial" w:eastAsia="Arial" w:cs="Arial"/>
          <w:sz w:val="24"/>
          <w:szCs w:val="24"/>
        </w:rPr>
        <w:t>lockdown measures</w:t>
      </w:r>
      <w:r w:rsidRPr="05506701" w:rsidR="4D13BE94">
        <w:rPr>
          <w:rFonts w:ascii="Arial" w:hAnsi="Arial" w:eastAsia="Arial" w:cs="Arial"/>
          <w:sz w:val="24"/>
          <w:szCs w:val="24"/>
        </w:rPr>
        <w:t xml:space="preserve"> </w:t>
      </w:r>
      <w:r w:rsidRPr="05506701" w:rsidR="3270248B">
        <w:rPr>
          <w:rFonts w:ascii="Arial" w:hAnsi="Arial" w:eastAsia="Arial" w:cs="Arial"/>
          <w:sz w:val="24"/>
          <w:szCs w:val="24"/>
        </w:rPr>
        <w:t xml:space="preserve">has </w:t>
      </w:r>
      <w:r w:rsidRPr="05506701" w:rsidR="42FA8804">
        <w:rPr>
          <w:rFonts w:ascii="Arial" w:hAnsi="Arial" w:eastAsia="Arial" w:cs="Arial"/>
          <w:sz w:val="24"/>
          <w:szCs w:val="24"/>
        </w:rPr>
        <w:t>had on early childhood and</w:t>
      </w:r>
      <w:r w:rsidRPr="05506701" w:rsidR="28B87410">
        <w:rPr>
          <w:rFonts w:ascii="Arial" w:hAnsi="Arial" w:eastAsia="Arial" w:cs="Arial"/>
          <w:sz w:val="24"/>
          <w:szCs w:val="24"/>
        </w:rPr>
        <w:t xml:space="preserve"> </w:t>
      </w:r>
      <w:r w:rsidRPr="05506701" w:rsidR="51CCCCD2">
        <w:rPr>
          <w:rFonts w:ascii="Arial" w:hAnsi="Arial" w:eastAsia="Arial" w:cs="Arial"/>
          <w:sz w:val="24"/>
          <w:szCs w:val="24"/>
        </w:rPr>
        <w:t>young children's</w:t>
      </w:r>
      <w:r w:rsidRPr="05506701" w:rsidR="28B87410">
        <w:rPr>
          <w:rFonts w:ascii="Arial" w:hAnsi="Arial" w:eastAsia="Arial" w:cs="Arial"/>
          <w:sz w:val="24"/>
          <w:szCs w:val="24"/>
        </w:rPr>
        <w:t xml:space="preserve"> early</w:t>
      </w:r>
      <w:r w:rsidRPr="05506701" w:rsidR="42FA8804">
        <w:rPr>
          <w:rFonts w:ascii="Arial" w:hAnsi="Arial" w:eastAsia="Arial" w:cs="Arial"/>
          <w:sz w:val="24"/>
          <w:szCs w:val="24"/>
        </w:rPr>
        <w:t xml:space="preserve"> education</w:t>
      </w:r>
      <w:r w:rsidRPr="05506701" w:rsidR="019F6D36">
        <w:rPr>
          <w:rFonts w:ascii="Arial" w:hAnsi="Arial" w:eastAsia="Arial" w:cs="Arial"/>
          <w:sz w:val="24"/>
          <w:szCs w:val="24"/>
        </w:rPr>
        <w:t xml:space="preserve">. The </w:t>
      </w:r>
      <w:r w:rsidRPr="05506701" w:rsidR="3D1D06D1">
        <w:rPr>
          <w:rFonts w:ascii="Arial" w:hAnsi="Arial" w:eastAsia="Arial" w:cs="Arial"/>
          <w:sz w:val="24"/>
          <w:szCs w:val="24"/>
        </w:rPr>
        <w:t>implications</w:t>
      </w:r>
      <w:r w:rsidRPr="05506701" w:rsidR="019F6D36">
        <w:rPr>
          <w:rFonts w:ascii="Arial" w:hAnsi="Arial" w:eastAsia="Arial" w:cs="Arial"/>
          <w:sz w:val="24"/>
          <w:szCs w:val="24"/>
        </w:rPr>
        <w:t xml:space="preserve"> </w:t>
      </w:r>
      <w:r w:rsidRPr="05506701" w:rsidR="78118B3B">
        <w:rPr>
          <w:rFonts w:ascii="Arial" w:hAnsi="Arial" w:eastAsia="Arial" w:cs="Arial"/>
          <w:sz w:val="24"/>
          <w:szCs w:val="24"/>
        </w:rPr>
        <w:t>of how</w:t>
      </w:r>
      <w:r w:rsidRPr="05506701" w:rsidR="0CE733F6">
        <w:rPr>
          <w:rFonts w:ascii="Arial" w:hAnsi="Arial" w:eastAsia="Arial" w:cs="Arial"/>
          <w:sz w:val="24"/>
          <w:szCs w:val="24"/>
        </w:rPr>
        <w:t xml:space="preserve"> </w:t>
      </w:r>
      <w:r w:rsidRPr="05506701" w:rsidR="6DC2EC29">
        <w:rPr>
          <w:rFonts w:ascii="Arial" w:hAnsi="Arial" w:eastAsia="Arial" w:cs="Arial"/>
          <w:sz w:val="24"/>
          <w:szCs w:val="24"/>
        </w:rPr>
        <w:t xml:space="preserve">much </w:t>
      </w:r>
      <w:r w:rsidRPr="05506701" w:rsidR="0CE733F6">
        <w:rPr>
          <w:rFonts w:ascii="Arial" w:hAnsi="Arial" w:eastAsia="Arial" w:cs="Arial"/>
          <w:sz w:val="24"/>
          <w:szCs w:val="24"/>
        </w:rPr>
        <w:t>childr</w:t>
      </w:r>
      <w:r w:rsidRPr="05506701" w:rsidR="0CE733F6">
        <w:rPr>
          <w:rFonts w:ascii="Arial" w:hAnsi="Arial" w:eastAsia="Arial" w:cs="Arial"/>
          <w:sz w:val="24"/>
          <w:szCs w:val="24"/>
        </w:rPr>
        <w:t xml:space="preserve">en </w:t>
      </w:r>
      <w:r w:rsidRPr="05506701" w:rsidR="0CE733F6">
        <w:rPr>
          <w:rFonts w:ascii="Arial" w:hAnsi="Arial" w:eastAsia="Arial" w:cs="Arial"/>
          <w:sz w:val="24"/>
          <w:szCs w:val="24"/>
        </w:rPr>
        <w:t>missed out on</w:t>
      </w:r>
      <w:r w:rsidRPr="05506701" w:rsidR="0CE733F6">
        <w:rPr>
          <w:rFonts w:ascii="Arial" w:hAnsi="Arial" w:eastAsia="Arial" w:cs="Arial"/>
          <w:sz w:val="24"/>
          <w:szCs w:val="24"/>
        </w:rPr>
        <w:t xml:space="preserve"> </w:t>
      </w:r>
      <w:r w:rsidRPr="05506701" w:rsidR="2E6FF0F9">
        <w:rPr>
          <w:rFonts w:ascii="Arial" w:hAnsi="Arial" w:eastAsia="Arial" w:cs="Arial"/>
          <w:sz w:val="24"/>
          <w:szCs w:val="24"/>
        </w:rPr>
        <w:t xml:space="preserve">in </w:t>
      </w:r>
      <w:r w:rsidRPr="05506701" w:rsidR="0CE733F6">
        <w:rPr>
          <w:rFonts w:ascii="Arial" w:hAnsi="Arial" w:eastAsia="Arial" w:cs="Arial"/>
          <w:sz w:val="24"/>
          <w:szCs w:val="24"/>
        </w:rPr>
        <w:t>early education</w:t>
      </w:r>
      <w:r w:rsidRPr="05506701" w:rsidR="32C53B0B">
        <w:rPr>
          <w:rFonts w:ascii="Arial" w:hAnsi="Arial" w:eastAsia="Arial" w:cs="Arial"/>
          <w:sz w:val="24"/>
          <w:szCs w:val="24"/>
        </w:rPr>
        <w:t xml:space="preserve"> experiences</w:t>
      </w:r>
      <w:r w:rsidRPr="05506701" w:rsidR="0CE733F6">
        <w:rPr>
          <w:rFonts w:ascii="Arial" w:hAnsi="Arial" w:eastAsia="Arial" w:cs="Arial"/>
          <w:sz w:val="24"/>
          <w:szCs w:val="24"/>
        </w:rPr>
        <w:t xml:space="preserve"> </w:t>
      </w:r>
      <w:r w:rsidRPr="05506701" w:rsidR="0CE733F6">
        <w:rPr>
          <w:rFonts w:ascii="Arial" w:hAnsi="Arial" w:eastAsia="Arial" w:cs="Arial"/>
          <w:sz w:val="24"/>
          <w:szCs w:val="24"/>
        </w:rPr>
        <w:t>and</w:t>
      </w:r>
      <w:r w:rsidRPr="05506701" w:rsidR="3D03F410">
        <w:rPr>
          <w:rFonts w:ascii="Arial" w:hAnsi="Arial" w:eastAsia="Arial" w:cs="Arial"/>
          <w:sz w:val="24"/>
          <w:szCs w:val="24"/>
        </w:rPr>
        <w:t xml:space="preserve"> opportunities to socialise and develop self –regulation skills </w:t>
      </w:r>
      <w:r w:rsidRPr="05506701" w:rsidR="0CE733F6">
        <w:rPr>
          <w:rFonts w:ascii="Arial" w:hAnsi="Arial" w:eastAsia="Arial" w:cs="Arial"/>
          <w:sz w:val="24"/>
          <w:szCs w:val="24"/>
        </w:rPr>
        <w:t>because of the pandemic</w:t>
      </w:r>
      <w:r w:rsidRPr="05506701" w:rsidR="1217ADA4">
        <w:rPr>
          <w:rFonts w:ascii="Arial" w:hAnsi="Arial" w:eastAsia="Arial" w:cs="Arial"/>
          <w:sz w:val="24"/>
          <w:szCs w:val="24"/>
        </w:rPr>
        <w:t xml:space="preserve">. </w:t>
      </w:r>
      <w:r w:rsidRPr="05506701" w:rsidR="7E78219F">
        <w:rPr>
          <w:rFonts w:ascii="Arial" w:hAnsi="Arial" w:eastAsia="Arial" w:cs="Arial"/>
          <w:sz w:val="24"/>
          <w:szCs w:val="24"/>
        </w:rPr>
        <w:t>It will also look at how t</w:t>
      </w:r>
      <w:r w:rsidRPr="05506701" w:rsidR="1217ADA4">
        <w:rPr>
          <w:rFonts w:ascii="Arial" w:hAnsi="Arial" w:eastAsia="Arial" w:cs="Arial"/>
          <w:sz w:val="24"/>
          <w:szCs w:val="24"/>
        </w:rPr>
        <w:t xml:space="preserve">hese effects also </w:t>
      </w:r>
      <w:r w:rsidRPr="05506701" w:rsidR="1217ADA4">
        <w:rPr>
          <w:rFonts w:ascii="Arial" w:hAnsi="Arial" w:eastAsia="Arial" w:cs="Arial"/>
          <w:sz w:val="24"/>
          <w:szCs w:val="24"/>
        </w:rPr>
        <w:t>impacted</w:t>
      </w:r>
      <w:r w:rsidRPr="05506701" w:rsidR="1217ADA4">
        <w:rPr>
          <w:rFonts w:ascii="Arial" w:hAnsi="Arial" w:eastAsia="Arial" w:cs="Arial"/>
          <w:sz w:val="24"/>
          <w:szCs w:val="24"/>
        </w:rPr>
        <w:t xml:space="preserve"> time spent outdoors</w:t>
      </w:r>
      <w:r w:rsidRPr="05506701" w:rsidR="5DCA9438">
        <w:rPr>
          <w:rFonts w:ascii="Arial" w:hAnsi="Arial" w:eastAsia="Arial" w:cs="Arial"/>
          <w:sz w:val="24"/>
          <w:szCs w:val="24"/>
        </w:rPr>
        <w:t xml:space="preserve"> that</w:t>
      </w:r>
      <w:r w:rsidRPr="05506701" w:rsidR="1217ADA4">
        <w:rPr>
          <w:rFonts w:ascii="Arial" w:hAnsi="Arial" w:eastAsia="Arial" w:cs="Arial"/>
          <w:sz w:val="24"/>
          <w:szCs w:val="24"/>
        </w:rPr>
        <w:t xml:space="preserve"> </w:t>
      </w:r>
      <w:r w:rsidRPr="05506701" w:rsidR="5B41AA1D">
        <w:rPr>
          <w:rFonts w:ascii="Arial" w:hAnsi="Arial" w:eastAsia="Arial" w:cs="Arial"/>
          <w:sz w:val="24"/>
          <w:szCs w:val="24"/>
        </w:rPr>
        <w:t>consequently</w:t>
      </w:r>
      <w:r w:rsidRPr="05506701" w:rsidR="1217ADA4">
        <w:rPr>
          <w:rFonts w:ascii="Arial" w:hAnsi="Arial" w:eastAsia="Arial" w:cs="Arial"/>
          <w:sz w:val="24"/>
          <w:szCs w:val="24"/>
        </w:rPr>
        <w:t xml:space="preserve"> affect</w:t>
      </w:r>
      <w:r w:rsidRPr="05506701" w:rsidR="30EA53F9">
        <w:rPr>
          <w:rFonts w:ascii="Arial" w:hAnsi="Arial" w:eastAsia="Arial" w:cs="Arial"/>
          <w:sz w:val="24"/>
          <w:szCs w:val="24"/>
        </w:rPr>
        <w:t>ed</w:t>
      </w:r>
      <w:r w:rsidRPr="05506701" w:rsidR="1217ADA4">
        <w:rPr>
          <w:rFonts w:ascii="Arial" w:hAnsi="Arial" w:eastAsia="Arial" w:cs="Arial"/>
          <w:sz w:val="24"/>
          <w:szCs w:val="24"/>
        </w:rPr>
        <w:t xml:space="preserve"> </w:t>
      </w:r>
      <w:r w:rsidRPr="05506701" w:rsidR="0360FF95">
        <w:rPr>
          <w:rFonts w:ascii="Arial" w:hAnsi="Arial" w:eastAsia="Arial" w:cs="Arial"/>
          <w:sz w:val="24"/>
          <w:szCs w:val="24"/>
        </w:rPr>
        <w:t>children’s</w:t>
      </w:r>
      <w:r w:rsidRPr="05506701" w:rsidR="1217ADA4">
        <w:rPr>
          <w:rFonts w:ascii="Arial" w:hAnsi="Arial" w:eastAsia="Arial" w:cs="Arial"/>
          <w:sz w:val="24"/>
          <w:szCs w:val="24"/>
        </w:rPr>
        <w:t xml:space="preserve"> physical development</w:t>
      </w:r>
      <w:r w:rsidRPr="05506701" w:rsidR="3E267BE5">
        <w:rPr>
          <w:rFonts w:ascii="Arial" w:hAnsi="Arial" w:eastAsia="Arial" w:cs="Arial"/>
          <w:sz w:val="24"/>
          <w:szCs w:val="24"/>
        </w:rPr>
        <w:t xml:space="preserve"> negatively</w:t>
      </w:r>
      <w:r w:rsidRPr="05506701" w:rsidR="1217ADA4">
        <w:rPr>
          <w:rFonts w:ascii="Arial" w:hAnsi="Arial" w:eastAsia="Arial" w:cs="Arial"/>
          <w:sz w:val="24"/>
          <w:szCs w:val="24"/>
        </w:rPr>
        <w:t>.</w:t>
      </w:r>
      <w:r w:rsidRPr="05506701" w:rsidR="1DC48B15">
        <w:rPr>
          <w:rFonts w:ascii="Arial" w:hAnsi="Arial" w:eastAsia="Arial" w:cs="Arial"/>
          <w:sz w:val="24"/>
          <w:szCs w:val="24"/>
        </w:rPr>
        <w:t xml:space="preserve"> </w:t>
      </w:r>
      <w:r w:rsidRPr="05506701" w:rsidR="5D8F7B79">
        <w:rPr>
          <w:rFonts w:ascii="Arial" w:hAnsi="Arial" w:eastAsia="Arial" w:cs="Arial"/>
          <w:sz w:val="24"/>
          <w:szCs w:val="24"/>
        </w:rPr>
        <w:t>L</w:t>
      </w:r>
      <w:r w:rsidRPr="05506701" w:rsidR="6045B116">
        <w:rPr>
          <w:rFonts w:ascii="Arial" w:hAnsi="Arial" w:eastAsia="Arial" w:cs="Arial"/>
          <w:sz w:val="24"/>
          <w:szCs w:val="24"/>
        </w:rPr>
        <w:t xml:space="preserve">ockdown rules and </w:t>
      </w:r>
      <w:r w:rsidRPr="05506701" w:rsidR="1EEA9648">
        <w:rPr>
          <w:rFonts w:ascii="Arial" w:hAnsi="Arial" w:eastAsia="Arial" w:cs="Arial"/>
          <w:sz w:val="24"/>
          <w:szCs w:val="24"/>
        </w:rPr>
        <w:t xml:space="preserve">preventative policies were ordered resulting in </w:t>
      </w:r>
      <w:r w:rsidRPr="05506701" w:rsidR="3ACE0264">
        <w:rPr>
          <w:rFonts w:ascii="Arial" w:hAnsi="Arial" w:eastAsia="Arial" w:cs="Arial"/>
          <w:sz w:val="24"/>
          <w:szCs w:val="24"/>
        </w:rPr>
        <w:t xml:space="preserve">schools, childcare </w:t>
      </w:r>
      <w:r w:rsidRPr="05506701" w:rsidR="3ACE0264">
        <w:rPr>
          <w:rFonts w:ascii="Arial" w:hAnsi="Arial" w:eastAsia="Arial" w:cs="Arial"/>
          <w:sz w:val="24"/>
          <w:szCs w:val="24"/>
        </w:rPr>
        <w:t>settings</w:t>
      </w:r>
      <w:r w:rsidRPr="05506701" w:rsidR="3ACE0264">
        <w:rPr>
          <w:rFonts w:ascii="Arial" w:hAnsi="Arial" w:eastAsia="Arial" w:cs="Arial"/>
          <w:sz w:val="24"/>
          <w:szCs w:val="24"/>
        </w:rPr>
        <w:t xml:space="preserve"> and playgrounds to close, limiting activities</w:t>
      </w:r>
      <w:r w:rsidRPr="05506701" w:rsidR="75203CDF">
        <w:rPr>
          <w:rFonts w:ascii="Arial" w:hAnsi="Arial" w:eastAsia="Arial" w:cs="Arial"/>
          <w:sz w:val="24"/>
          <w:szCs w:val="24"/>
        </w:rPr>
        <w:t xml:space="preserve">, reducing interaction, </w:t>
      </w:r>
      <w:r w:rsidRPr="05506701" w:rsidR="75203CDF">
        <w:rPr>
          <w:rFonts w:ascii="Arial" w:hAnsi="Arial" w:eastAsia="Arial" w:cs="Arial"/>
          <w:sz w:val="24"/>
          <w:szCs w:val="24"/>
        </w:rPr>
        <w:t>stimulation</w:t>
      </w:r>
      <w:r w:rsidRPr="05506701" w:rsidR="75203CDF">
        <w:rPr>
          <w:rFonts w:ascii="Arial" w:hAnsi="Arial" w:eastAsia="Arial" w:cs="Arial"/>
          <w:sz w:val="24"/>
          <w:szCs w:val="24"/>
        </w:rPr>
        <w:t xml:space="preserve"> and</w:t>
      </w:r>
      <w:r w:rsidRPr="05506701" w:rsidR="3ACE0264">
        <w:rPr>
          <w:rFonts w:ascii="Arial" w:hAnsi="Arial" w:eastAsia="Arial" w:cs="Arial"/>
          <w:sz w:val="24"/>
          <w:szCs w:val="24"/>
        </w:rPr>
        <w:t xml:space="preserve"> learning.</w:t>
      </w:r>
      <w:r w:rsidRPr="05506701" w:rsidR="33C52211">
        <w:rPr>
          <w:rFonts w:ascii="Arial" w:hAnsi="Arial" w:eastAsia="Arial" w:cs="Arial"/>
          <w:sz w:val="24"/>
          <w:szCs w:val="24"/>
        </w:rPr>
        <w:t xml:space="preserve"> </w:t>
      </w:r>
      <w:r w:rsidRPr="05506701" w:rsidR="78D09DA6">
        <w:rPr>
          <w:rFonts w:ascii="Arial" w:hAnsi="Arial" w:eastAsia="Arial" w:cs="Arial"/>
          <w:sz w:val="24"/>
          <w:szCs w:val="24"/>
        </w:rPr>
        <w:t xml:space="preserve">All these factors are now starting to </w:t>
      </w:r>
      <w:r w:rsidRPr="05506701" w:rsidR="52A24AFA">
        <w:rPr>
          <w:rFonts w:ascii="Arial" w:hAnsi="Arial" w:eastAsia="Arial" w:cs="Arial"/>
          <w:sz w:val="24"/>
          <w:szCs w:val="24"/>
        </w:rPr>
        <w:t xml:space="preserve">raise questions and </w:t>
      </w:r>
      <w:r w:rsidRPr="05506701" w:rsidR="78D09DA6">
        <w:rPr>
          <w:rFonts w:ascii="Arial" w:hAnsi="Arial" w:eastAsia="Arial" w:cs="Arial"/>
          <w:sz w:val="24"/>
          <w:szCs w:val="24"/>
        </w:rPr>
        <w:t>show some concern resulting in</w:t>
      </w:r>
      <w:r w:rsidRPr="05506701" w:rsidR="33C52211">
        <w:rPr>
          <w:rFonts w:ascii="Arial" w:hAnsi="Arial" w:eastAsia="Arial" w:cs="Arial"/>
          <w:sz w:val="24"/>
          <w:szCs w:val="24"/>
        </w:rPr>
        <w:t xml:space="preserve"> longitudinal studies of children's neurodevelopment</w:t>
      </w:r>
      <w:r w:rsidRPr="05506701" w:rsidR="567526D9">
        <w:rPr>
          <w:rFonts w:ascii="Arial" w:hAnsi="Arial" w:eastAsia="Arial" w:cs="Arial"/>
          <w:sz w:val="24"/>
          <w:szCs w:val="24"/>
        </w:rPr>
        <w:t>,</w:t>
      </w:r>
      <w:r w:rsidRPr="05506701" w:rsidR="33C52211">
        <w:rPr>
          <w:rFonts w:ascii="Arial" w:hAnsi="Arial" w:eastAsia="Arial" w:cs="Arial"/>
          <w:sz w:val="24"/>
          <w:szCs w:val="24"/>
        </w:rPr>
        <w:t xml:space="preserve"> </w:t>
      </w:r>
      <w:r w:rsidRPr="05506701" w:rsidR="10615F0D">
        <w:rPr>
          <w:rFonts w:ascii="Arial" w:hAnsi="Arial" w:eastAsia="Arial" w:cs="Arial"/>
          <w:sz w:val="24"/>
          <w:szCs w:val="24"/>
        </w:rPr>
        <w:t>examin</w:t>
      </w:r>
      <w:r w:rsidRPr="05506701" w:rsidR="6551DC04">
        <w:rPr>
          <w:rFonts w:ascii="Arial" w:hAnsi="Arial" w:eastAsia="Arial" w:cs="Arial"/>
          <w:sz w:val="24"/>
          <w:szCs w:val="24"/>
        </w:rPr>
        <w:t>ing</w:t>
      </w:r>
      <w:r w:rsidRPr="05506701" w:rsidR="10615F0D">
        <w:rPr>
          <w:rFonts w:ascii="Arial" w:hAnsi="Arial" w:eastAsia="Arial" w:cs="Arial"/>
          <w:sz w:val="24"/>
          <w:szCs w:val="24"/>
        </w:rPr>
        <w:t xml:space="preserve"> these effects</w:t>
      </w:r>
      <w:r w:rsidRPr="05506701" w:rsidR="2D8EEDDA">
        <w:rPr>
          <w:rFonts w:ascii="Arial" w:hAnsi="Arial" w:eastAsia="Arial" w:cs="Arial"/>
          <w:sz w:val="24"/>
          <w:szCs w:val="24"/>
        </w:rPr>
        <w:t xml:space="preserve"> had</w:t>
      </w:r>
      <w:r w:rsidRPr="05506701" w:rsidR="10615F0D">
        <w:rPr>
          <w:rFonts w:ascii="Arial" w:hAnsi="Arial" w:eastAsia="Arial" w:cs="Arial"/>
          <w:sz w:val="24"/>
          <w:szCs w:val="24"/>
        </w:rPr>
        <w:t xml:space="preserve"> </w:t>
      </w:r>
      <w:r w:rsidRPr="05506701" w:rsidR="10615F0D">
        <w:rPr>
          <w:rFonts w:ascii="Arial" w:hAnsi="Arial" w:eastAsia="Arial" w:cs="Arial"/>
          <w:sz w:val="24"/>
          <w:szCs w:val="24"/>
        </w:rPr>
        <w:t>on</w:t>
      </w:r>
      <w:r w:rsidRPr="05506701" w:rsidR="40C8159F">
        <w:rPr>
          <w:rFonts w:ascii="Arial" w:hAnsi="Arial" w:eastAsia="Arial" w:cs="Arial"/>
          <w:sz w:val="24"/>
          <w:szCs w:val="24"/>
        </w:rPr>
        <w:t xml:space="preserve"> </w:t>
      </w:r>
      <w:r w:rsidRPr="05506701" w:rsidR="10615F0D">
        <w:rPr>
          <w:rFonts w:ascii="Arial" w:hAnsi="Arial" w:eastAsia="Arial" w:cs="Arial"/>
          <w:sz w:val="24"/>
          <w:szCs w:val="24"/>
        </w:rPr>
        <w:t>cognitive development.</w:t>
      </w:r>
      <w:r w:rsidRPr="05506701" w:rsidR="0CE16073">
        <w:rPr>
          <w:rFonts w:ascii="Arial" w:hAnsi="Arial" w:eastAsia="Arial" w:cs="Arial"/>
          <w:sz w:val="24"/>
          <w:szCs w:val="24"/>
        </w:rPr>
        <w:t xml:space="preserve"> </w:t>
      </w:r>
      <w:r w:rsidRPr="05506701" w:rsidR="13133341">
        <w:rPr>
          <w:rFonts w:ascii="Arial" w:hAnsi="Arial" w:eastAsia="Arial" w:cs="Arial"/>
          <w:sz w:val="24"/>
          <w:szCs w:val="24"/>
        </w:rPr>
        <w:t>Focusing on children living in the South Wales area by c</w:t>
      </w:r>
      <w:r w:rsidRPr="05506701" w:rsidR="5E29B59B">
        <w:rPr>
          <w:rFonts w:ascii="Arial" w:hAnsi="Arial" w:eastAsia="Arial" w:cs="Arial"/>
          <w:sz w:val="24"/>
          <w:szCs w:val="24"/>
        </w:rPr>
        <w:t>onducting</w:t>
      </w:r>
      <w:r w:rsidRPr="05506701" w:rsidR="774A2E86">
        <w:rPr>
          <w:rFonts w:ascii="Arial" w:hAnsi="Arial" w:eastAsia="Arial" w:cs="Arial"/>
          <w:sz w:val="24"/>
          <w:szCs w:val="24"/>
        </w:rPr>
        <w:t xml:space="preserve"> </w:t>
      </w:r>
      <w:r w:rsidRPr="05506701" w:rsidR="3A261862">
        <w:rPr>
          <w:rFonts w:ascii="Arial" w:hAnsi="Arial" w:eastAsia="Arial" w:cs="Arial"/>
          <w:sz w:val="24"/>
          <w:szCs w:val="24"/>
        </w:rPr>
        <w:t xml:space="preserve">a </w:t>
      </w:r>
      <w:r w:rsidRPr="05506701" w:rsidR="774A2E86">
        <w:rPr>
          <w:rFonts w:ascii="Arial" w:hAnsi="Arial" w:eastAsia="Arial" w:cs="Arial"/>
          <w:sz w:val="24"/>
          <w:szCs w:val="24"/>
        </w:rPr>
        <w:t xml:space="preserve">research method of </w:t>
      </w:r>
      <w:r w:rsidRPr="05506701" w:rsidR="7DBFFC0F">
        <w:rPr>
          <w:rFonts w:ascii="Arial" w:hAnsi="Arial" w:eastAsia="Arial" w:cs="Arial"/>
          <w:sz w:val="24"/>
          <w:szCs w:val="24"/>
        </w:rPr>
        <w:t>questionnaires</w:t>
      </w:r>
      <w:r w:rsidRPr="05506701" w:rsidR="5FAB3406">
        <w:rPr>
          <w:rFonts w:ascii="Arial" w:hAnsi="Arial" w:eastAsia="Arial" w:cs="Arial"/>
          <w:sz w:val="24"/>
          <w:szCs w:val="24"/>
        </w:rPr>
        <w:t xml:space="preserve"> with professionals from their own observations and</w:t>
      </w:r>
      <w:r w:rsidRPr="05506701" w:rsidR="2ED41DCF">
        <w:rPr>
          <w:rFonts w:ascii="Arial" w:hAnsi="Arial" w:eastAsia="Arial" w:cs="Arial"/>
          <w:sz w:val="24"/>
          <w:szCs w:val="24"/>
        </w:rPr>
        <w:t xml:space="preserve"> of</w:t>
      </w:r>
      <w:r w:rsidRPr="05506701" w:rsidR="5FAB3406">
        <w:rPr>
          <w:rFonts w:ascii="Arial" w:hAnsi="Arial" w:eastAsia="Arial" w:cs="Arial"/>
          <w:sz w:val="24"/>
          <w:szCs w:val="24"/>
        </w:rPr>
        <w:t xml:space="preserve"> parental concerns</w:t>
      </w:r>
      <w:r w:rsidRPr="05506701" w:rsidR="7970B84B">
        <w:rPr>
          <w:rFonts w:ascii="Arial" w:hAnsi="Arial" w:eastAsia="Arial" w:cs="Arial"/>
          <w:sz w:val="24"/>
          <w:szCs w:val="24"/>
        </w:rPr>
        <w:t>.</w:t>
      </w:r>
      <w:r w:rsidRPr="05506701" w:rsidR="29B412F8">
        <w:rPr>
          <w:rFonts w:ascii="Arial" w:hAnsi="Arial" w:eastAsia="Arial" w:cs="Arial"/>
          <w:sz w:val="24"/>
          <w:szCs w:val="24"/>
        </w:rPr>
        <w:t xml:space="preserve"> </w:t>
      </w:r>
      <w:r w:rsidRPr="05506701" w:rsidR="6E5930E7">
        <w:rPr>
          <w:rFonts w:ascii="Arial" w:hAnsi="Arial" w:eastAsia="Arial" w:cs="Arial"/>
          <w:sz w:val="24"/>
          <w:szCs w:val="24"/>
        </w:rPr>
        <w:t>Whilst implementing</w:t>
      </w:r>
      <w:r w:rsidRPr="05506701" w:rsidR="5FE53B82">
        <w:rPr>
          <w:rFonts w:ascii="Arial" w:hAnsi="Arial" w:eastAsia="Arial" w:cs="Arial"/>
          <w:sz w:val="24"/>
          <w:szCs w:val="24"/>
        </w:rPr>
        <w:t xml:space="preserve"> </w:t>
      </w:r>
      <w:r w:rsidRPr="05506701" w:rsidR="1E8A20B4">
        <w:rPr>
          <w:rFonts w:ascii="Arial" w:hAnsi="Arial" w:eastAsia="Arial" w:cs="Arial"/>
          <w:sz w:val="24"/>
          <w:szCs w:val="24"/>
        </w:rPr>
        <w:t xml:space="preserve">research for </w:t>
      </w:r>
      <w:r w:rsidRPr="05506701" w:rsidR="7DDC934C">
        <w:rPr>
          <w:rFonts w:ascii="Arial" w:hAnsi="Arial" w:eastAsia="Arial" w:cs="Arial"/>
          <w:sz w:val="24"/>
          <w:szCs w:val="24"/>
        </w:rPr>
        <w:t xml:space="preserve">qualitative data </w:t>
      </w:r>
      <w:r w:rsidRPr="05506701" w:rsidR="4B95D69C">
        <w:rPr>
          <w:rFonts w:ascii="Arial" w:hAnsi="Arial" w:eastAsia="Arial" w:cs="Arial"/>
          <w:sz w:val="24"/>
          <w:szCs w:val="24"/>
        </w:rPr>
        <w:t>plus</w:t>
      </w:r>
      <w:r w:rsidRPr="05506701" w:rsidR="5FE53B82">
        <w:rPr>
          <w:rFonts w:ascii="Arial" w:hAnsi="Arial" w:eastAsia="Arial" w:cs="Arial"/>
          <w:sz w:val="24"/>
          <w:szCs w:val="24"/>
        </w:rPr>
        <w:t xml:space="preserve"> </w:t>
      </w:r>
      <w:r w:rsidRPr="05506701" w:rsidR="5FE53B82">
        <w:rPr>
          <w:rFonts w:ascii="Arial" w:hAnsi="Arial" w:eastAsia="Arial" w:cs="Arial"/>
          <w:sz w:val="24"/>
          <w:szCs w:val="24"/>
        </w:rPr>
        <w:t xml:space="preserve">triangulation </w:t>
      </w:r>
      <w:r w:rsidRPr="05506701" w:rsidR="1A265FD3">
        <w:rPr>
          <w:rFonts w:ascii="Arial" w:hAnsi="Arial" w:eastAsia="Arial" w:cs="Arial"/>
          <w:sz w:val="24"/>
          <w:szCs w:val="24"/>
        </w:rPr>
        <w:t>to ensure an increased validity of findings</w:t>
      </w:r>
      <w:r w:rsidRPr="05506701" w:rsidR="0C299D5F">
        <w:rPr>
          <w:rFonts w:ascii="Arial" w:hAnsi="Arial" w:eastAsia="Arial" w:cs="Arial"/>
          <w:sz w:val="24"/>
          <w:szCs w:val="24"/>
        </w:rPr>
        <w:t xml:space="preserve"> during this </w:t>
      </w:r>
      <w:r w:rsidRPr="05506701" w:rsidR="0C299D5F">
        <w:rPr>
          <w:rFonts w:ascii="Arial" w:hAnsi="Arial" w:eastAsia="Arial" w:cs="Arial"/>
          <w:sz w:val="24"/>
          <w:szCs w:val="24"/>
        </w:rPr>
        <w:t>research</w:t>
      </w:r>
      <w:r w:rsidRPr="05506701" w:rsidR="0C299D5F">
        <w:rPr>
          <w:rFonts w:ascii="Arial" w:hAnsi="Arial" w:eastAsia="Arial" w:cs="Arial"/>
          <w:sz w:val="24"/>
          <w:szCs w:val="24"/>
        </w:rPr>
        <w:t xml:space="preserve">. </w:t>
      </w:r>
      <w:r w:rsidRPr="05506701" w:rsidR="0C294678">
        <w:rPr>
          <w:rFonts w:ascii="Arial" w:hAnsi="Arial" w:eastAsia="Arial" w:cs="Arial"/>
          <w:sz w:val="24"/>
          <w:szCs w:val="24"/>
        </w:rPr>
        <w:t xml:space="preserve">Ethical considerations will be adhered to by following the British Educational </w:t>
      </w:r>
      <w:r w:rsidRPr="05506701" w:rsidR="3BB26991">
        <w:rPr>
          <w:rFonts w:ascii="Arial" w:hAnsi="Arial" w:eastAsia="Arial" w:cs="Arial"/>
          <w:sz w:val="24"/>
          <w:szCs w:val="24"/>
        </w:rPr>
        <w:t>research Association (BERA, 2019) and how gai</w:t>
      </w:r>
      <w:r w:rsidRPr="05506701" w:rsidR="25EE3A0E">
        <w:rPr>
          <w:rFonts w:ascii="Arial" w:hAnsi="Arial" w:eastAsia="Arial" w:cs="Arial"/>
          <w:sz w:val="24"/>
          <w:szCs w:val="24"/>
        </w:rPr>
        <w:t>ning informed consent is paramount using guidance from Ethical Research Involving Children (ERIC, 2020)</w:t>
      </w:r>
    </w:p>
    <w:p w:rsidR="387D6E11" w:rsidP="387D6E11" w:rsidRDefault="387D6E11" w14:paraId="179743F5" w14:textId="0878BAC6">
      <w:pPr>
        <w:pStyle w:val="Normal"/>
        <w:spacing w:line="360" w:lineRule="auto"/>
        <w:rPr>
          <w:rFonts w:ascii="Arial" w:hAnsi="Arial" w:eastAsia="Arial" w:cs="Arial"/>
          <w:sz w:val="24"/>
          <w:szCs w:val="24"/>
        </w:rPr>
      </w:pPr>
    </w:p>
    <w:p w:rsidR="0B686ECB" w:rsidP="387D6E11" w:rsidRDefault="0B686ECB" w14:paraId="12030BD3" w14:textId="66D9B84A">
      <w:pPr>
        <w:pStyle w:val="Normal"/>
        <w:spacing w:line="360" w:lineRule="auto"/>
        <w:rPr>
          <w:rFonts w:ascii="Arial" w:hAnsi="Arial" w:eastAsia="Arial" w:cs="Arial"/>
          <w:sz w:val="24"/>
          <w:szCs w:val="24"/>
        </w:rPr>
      </w:pPr>
      <w:r w:rsidRPr="387D6E11" w:rsidR="0B686ECB">
        <w:rPr>
          <w:rFonts w:ascii="Arial" w:hAnsi="Arial" w:eastAsia="Arial" w:cs="Arial"/>
          <w:b w:val="1"/>
          <w:bCs w:val="1"/>
          <w:sz w:val="24"/>
          <w:szCs w:val="24"/>
        </w:rPr>
        <w:t>Literature review</w:t>
      </w:r>
    </w:p>
    <w:p w:rsidR="7ECB4E18" w:rsidP="387D6E11" w:rsidRDefault="7ECB4E18" w14:paraId="33F3AA60" w14:textId="1C8294D2">
      <w:pPr>
        <w:pStyle w:val="Normal"/>
        <w:spacing w:line="360" w:lineRule="auto"/>
        <w:rPr>
          <w:rFonts w:ascii="Arial" w:hAnsi="Arial" w:eastAsia="Arial" w:cs="Arial"/>
          <w:b w:val="0"/>
          <w:bCs w:val="0"/>
          <w:noProof w:val="0"/>
          <w:sz w:val="24"/>
          <w:szCs w:val="24"/>
          <w:lang w:val="en-GB"/>
        </w:rPr>
      </w:pPr>
      <w:r w:rsidRPr="5420A06F" w:rsidR="6BCF9C34">
        <w:rPr>
          <w:rFonts w:ascii="Arial" w:hAnsi="Arial" w:eastAsia="Arial" w:cs="Arial"/>
          <w:b w:val="0"/>
          <w:bCs w:val="0"/>
          <w:sz w:val="24"/>
          <w:szCs w:val="24"/>
        </w:rPr>
        <w:t xml:space="preserve">In approaching this </w:t>
      </w:r>
      <w:r w:rsidRPr="5420A06F" w:rsidR="114B0526">
        <w:rPr>
          <w:rFonts w:ascii="Arial" w:hAnsi="Arial" w:eastAsia="Arial" w:cs="Arial"/>
          <w:b w:val="0"/>
          <w:bCs w:val="0"/>
          <w:sz w:val="24"/>
          <w:szCs w:val="24"/>
        </w:rPr>
        <w:t>issue,</w:t>
      </w:r>
      <w:r w:rsidRPr="5420A06F" w:rsidR="6BCF9C34">
        <w:rPr>
          <w:rFonts w:ascii="Arial" w:hAnsi="Arial" w:eastAsia="Arial" w:cs="Arial"/>
          <w:b w:val="0"/>
          <w:bCs w:val="0"/>
          <w:sz w:val="24"/>
          <w:szCs w:val="24"/>
        </w:rPr>
        <w:t xml:space="preserve"> the rationale for exploring this topic </w:t>
      </w:r>
      <w:r w:rsidRPr="5420A06F" w:rsidR="27EC1120">
        <w:rPr>
          <w:rFonts w:ascii="Arial" w:hAnsi="Arial" w:eastAsia="Arial" w:cs="Arial"/>
          <w:b w:val="0"/>
          <w:bCs w:val="0"/>
          <w:sz w:val="24"/>
          <w:szCs w:val="24"/>
        </w:rPr>
        <w:t>is to</w:t>
      </w:r>
      <w:r w:rsidRPr="5420A06F" w:rsidR="4B8BD54E">
        <w:rPr>
          <w:rFonts w:ascii="Arial" w:hAnsi="Arial" w:eastAsia="Arial" w:cs="Arial"/>
          <w:b w:val="0"/>
          <w:bCs w:val="0"/>
          <w:sz w:val="24"/>
          <w:szCs w:val="24"/>
        </w:rPr>
        <w:t xml:space="preserve"> explore</w:t>
      </w:r>
      <w:r w:rsidRPr="5420A06F" w:rsidR="27EC1120">
        <w:rPr>
          <w:rFonts w:ascii="Arial" w:hAnsi="Arial" w:eastAsia="Arial" w:cs="Arial"/>
          <w:b w:val="0"/>
          <w:bCs w:val="0"/>
          <w:sz w:val="24"/>
          <w:szCs w:val="24"/>
        </w:rPr>
        <w:t xml:space="preserve"> </w:t>
      </w:r>
      <w:r w:rsidRPr="5420A06F" w:rsidR="148E6F11">
        <w:rPr>
          <w:rFonts w:ascii="Arial" w:hAnsi="Arial" w:eastAsia="Arial" w:cs="Arial"/>
          <w:b w:val="0"/>
          <w:bCs w:val="0"/>
          <w:sz w:val="24"/>
          <w:szCs w:val="24"/>
        </w:rPr>
        <w:t xml:space="preserve">the </w:t>
      </w:r>
      <w:r w:rsidRPr="5420A06F" w:rsidR="14EE8CF6">
        <w:rPr>
          <w:rFonts w:ascii="Arial" w:hAnsi="Arial" w:eastAsia="Arial" w:cs="Arial"/>
          <w:b w:val="0"/>
          <w:bCs w:val="0"/>
          <w:sz w:val="24"/>
          <w:szCs w:val="24"/>
        </w:rPr>
        <w:t>short- and long-term effects</w:t>
      </w:r>
      <w:r w:rsidRPr="5420A06F" w:rsidR="15A5F389">
        <w:rPr>
          <w:rFonts w:ascii="Arial" w:hAnsi="Arial" w:eastAsia="Arial" w:cs="Arial"/>
          <w:b w:val="0"/>
          <w:bCs w:val="0"/>
          <w:sz w:val="24"/>
          <w:szCs w:val="24"/>
        </w:rPr>
        <w:t xml:space="preserve"> </w:t>
      </w:r>
      <w:r w:rsidRPr="5420A06F" w:rsidR="39E731B3">
        <w:rPr>
          <w:rFonts w:ascii="Arial" w:hAnsi="Arial" w:eastAsia="Arial" w:cs="Arial"/>
          <w:b w:val="0"/>
          <w:bCs w:val="0"/>
          <w:sz w:val="24"/>
          <w:szCs w:val="24"/>
        </w:rPr>
        <w:t>C</w:t>
      </w:r>
      <w:r w:rsidRPr="5420A06F" w:rsidR="5564F049">
        <w:rPr>
          <w:rFonts w:ascii="Arial" w:hAnsi="Arial" w:eastAsia="Arial" w:cs="Arial"/>
          <w:b w:val="0"/>
          <w:bCs w:val="0"/>
          <w:sz w:val="24"/>
          <w:szCs w:val="24"/>
        </w:rPr>
        <w:t>ovid</w:t>
      </w:r>
      <w:r w:rsidRPr="5420A06F" w:rsidR="23156EBC">
        <w:rPr>
          <w:rFonts w:ascii="Arial" w:hAnsi="Arial" w:eastAsia="Arial" w:cs="Arial"/>
          <w:b w:val="0"/>
          <w:bCs w:val="0"/>
          <w:sz w:val="24"/>
          <w:szCs w:val="24"/>
        </w:rPr>
        <w:t>-</w:t>
      </w:r>
      <w:r w:rsidRPr="5420A06F" w:rsidR="5564F049">
        <w:rPr>
          <w:rFonts w:ascii="Arial" w:hAnsi="Arial" w:eastAsia="Arial" w:cs="Arial"/>
          <w:b w:val="0"/>
          <w:bCs w:val="0"/>
          <w:sz w:val="24"/>
          <w:szCs w:val="24"/>
        </w:rPr>
        <w:t>19</w:t>
      </w:r>
      <w:r w:rsidRPr="5420A06F" w:rsidR="15A5F389">
        <w:rPr>
          <w:rFonts w:ascii="Arial" w:hAnsi="Arial" w:eastAsia="Arial" w:cs="Arial"/>
          <w:b w:val="0"/>
          <w:bCs w:val="0"/>
          <w:sz w:val="24"/>
          <w:szCs w:val="24"/>
        </w:rPr>
        <w:t xml:space="preserve"> restrictions had on early childhood and education.</w:t>
      </w:r>
      <w:r w:rsidRPr="5420A06F" w:rsidR="36CC09FD">
        <w:rPr>
          <w:rFonts w:ascii="Arial" w:hAnsi="Arial" w:eastAsia="Arial" w:cs="Arial"/>
          <w:b w:val="0"/>
          <w:bCs w:val="0"/>
          <w:sz w:val="24"/>
          <w:szCs w:val="24"/>
        </w:rPr>
        <w:t xml:space="preserve"> </w:t>
      </w:r>
      <w:r w:rsidRPr="5420A06F" w:rsidR="3458DA65">
        <w:rPr>
          <w:rFonts w:ascii="Arial" w:hAnsi="Arial" w:eastAsia="Arial" w:cs="Arial"/>
          <w:b w:val="0"/>
          <w:bCs w:val="0"/>
          <w:sz w:val="24"/>
          <w:szCs w:val="24"/>
        </w:rPr>
        <w:t>The impacts the pandemic has had on children's development is not over and</w:t>
      </w:r>
      <w:r w:rsidRPr="5420A06F" w:rsidR="4B4C36A7">
        <w:rPr>
          <w:rFonts w:ascii="Arial" w:hAnsi="Arial" w:eastAsia="Arial" w:cs="Arial"/>
          <w:b w:val="0"/>
          <w:bCs w:val="0"/>
          <w:sz w:val="24"/>
          <w:szCs w:val="24"/>
        </w:rPr>
        <w:t xml:space="preserve"> </w:t>
      </w:r>
      <w:r w:rsidRPr="5420A06F" w:rsidR="3458DA65">
        <w:rPr>
          <w:rFonts w:ascii="Arial" w:hAnsi="Arial" w:eastAsia="Arial" w:cs="Arial"/>
          <w:b w:val="0"/>
          <w:bCs w:val="0"/>
          <w:sz w:val="24"/>
          <w:szCs w:val="24"/>
        </w:rPr>
        <w:t>is having a lasting e</w:t>
      </w:r>
      <w:r w:rsidRPr="5420A06F" w:rsidR="2438FB34">
        <w:rPr>
          <w:rFonts w:ascii="Arial" w:hAnsi="Arial" w:eastAsia="Arial" w:cs="Arial"/>
          <w:b w:val="0"/>
          <w:bCs w:val="0"/>
          <w:sz w:val="24"/>
          <w:szCs w:val="24"/>
        </w:rPr>
        <w:t>ffect</w:t>
      </w:r>
      <w:r w:rsidRPr="5420A06F" w:rsidR="431EDFB6">
        <w:rPr>
          <w:rFonts w:ascii="Arial" w:hAnsi="Arial" w:eastAsia="Arial" w:cs="Arial"/>
          <w:b w:val="0"/>
          <w:bCs w:val="0"/>
          <w:sz w:val="24"/>
          <w:szCs w:val="24"/>
        </w:rPr>
        <w:t xml:space="preserve">. </w:t>
      </w:r>
      <w:r w:rsidRPr="5420A06F" w:rsidR="411CD375">
        <w:rPr>
          <w:rFonts w:ascii="Arial" w:hAnsi="Arial" w:eastAsia="Arial" w:cs="Arial"/>
          <w:b w:val="0"/>
          <w:bCs w:val="0"/>
          <w:sz w:val="24"/>
          <w:szCs w:val="24"/>
        </w:rPr>
        <w:t>Through</w:t>
      </w:r>
      <w:r w:rsidRPr="5420A06F" w:rsidR="431EDFB6">
        <w:rPr>
          <w:rFonts w:ascii="Arial" w:hAnsi="Arial" w:eastAsia="Arial" w:cs="Arial"/>
          <w:b w:val="0"/>
          <w:bCs w:val="0"/>
          <w:sz w:val="24"/>
          <w:szCs w:val="24"/>
        </w:rPr>
        <w:t xml:space="preserve"> research it is possible to highlight </w:t>
      </w:r>
      <w:r w:rsidRPr="5420A06F" w:rsidR="628A8371">
        <w:rPr>
          <w:rFonts w:ascii="Arial" w:hAnsi="Arial" w:eastAsia="Arial" w:cs="Arial"/>
          <w:b w:val="0"/>
          <w:bCs w:val="0"/>
          <w:sz w:val="24"/>
          <w:szCs w:val="24"/>
        </w:rPr>
        <w:t>what</w:t>
      </w:r>
      <w:r w:rsidRPr="5420A06F" w:rsidR="274FA099">
        <w:rPr>
          <w:rFonts w:ascii="Arial" w:hAnsi="Arial" w:eastAsia="Arial" w:cs="Arial"/>
          <w:b w:val="0"/>
          <w:bCs w:val="0"/>
          <w:sz w:val="24"/>
          <w:szCs w:val="24"/>
        </w:rPr>
        <w:t xml:space="preserve"> </w:t>
      </w:r>
      <w:r w:rsidRPr="5420A06F" w:rsidR="431EDFB6">
        <w:rPr>
          <w:rFonts w:ascii="Arial" w:hAnsi="Arial" w:eastAsia="Arial" w:cs="Arial"/>
          <w:b w:val="0"/>
          <w:bCs w:val="0"/>
          <w:sz w:val="24"/>
          <w:szCs w:val="24"/>
        </w:rPr>
        <w:t xml:space="preserve">actions </w:t>
      </w:r>
      <w:r w:rsidRPr="5420A06F" w:rsidR="2DB8A85B">
        <w:rPr>
          <w:rFonts w:ascii="Arial" w:hAnsi="Arial" w:eastAsia="Arial" w:cs="Arial"/>
          <w:b w:val="0"/>
          <w:bCs w:val="0"/>
          <w:sz w:val="24"/>
          <w:szCs w:val="24"/>
        </w:rPr>
        <w:t xml:space="preserve">are </w:t>
      </w:r>
      <w:r w:rsidRPr="5420A06F" w:rsidR="431EDFB6">
        <w:rPr>
          <w:rFonts w:ascii="Arial" w:hAnsi="Arial" w:eastAsia="Arial" w:cs="Arial"/>
          <w:b w:val="0"/>
          <w:bCs w:val="0"/>
          <w:sz w:val="24"/>
          <w:szCs w:val="24"/>
        </w:rPr>
        <w:t>now</w:t>
      </w:r>
      <w:r w:rsidRPr="5420A06F" w:rsidR="43F169AD">
        <w:rPr>
          <w:rFonts w:ascii="Arial" w:hAnsi="Arial" w:eastAsia="Arial" w:cs="Arial"/>
          <w:b w:val="0"/>
          <w:bCs w:val="0"/>
          <w:sz w:val="24"/>
          <w:szCs w:val="24"/>
        </w:rPr>
        <w:t xml:space="preserve"> needed to help reduce and mitigate th</w:t>
      </w:r>
      <w:r w:rsidRPr="5420A06F" w:rsidR="66A0B855">
        <w:rPr>
          <w:rFonts w:ascii="Arial" w:hAnsi="Arial" w:eastAsia="Arial" w:cs="Arial"/>
          <w:b w:val="0"/>
          <w:bCs w:val="0"/>
          <w:sz w:val="24"/>
          <w:szCs w:val="24"/>
        </w:rPr>
        <w:t>ose</w:t>
      </w:r>
      <w:r w:rsidRPr="5420A06F" w:rsidR="43F169AD">
        <w:rPr>
          <w:rFonts w:ascii="Arial" w:hAnsi="Arial" w:eastAsia="Arial" w:cs="Arial"/>
          <w:b w:val="0"/>
          <w:bCs w:val="0"/>
          <w:sz w:val="24"/>
          <w:szCs w:val="24"/>
        </w:rPr>
        <w:t xml:space="preserve"> effects with the </w:t>
      </w:r>
      <w:r w:rsidRPr="5420A06F" w:rsidR="0C867DD8">
        <w:rPr>
          <w:rFonts w:ascii="Arial" w:hAnsi="Arial" w:eastAsia="Arial" w:cs="Arial"/>
          <w:b w:val="0"/>
          <w:bCs w:val="0"/>
          <w:sz w:val="24"/>
          <w:szCs w:val="24"/>
        </w:rPr>
        <w:t>proper support and systems in place.</w:t>
      </w:r>
    </w:p>
    <w:p w:rsidR="0CC5FAD6" w:rsidP="5420A06F" w:rsidRDefault="0CC5FAD6" w14:paraId="75C8D15A" w14:textId="363CB9E6">
      <w:pPr>
        <w:pStyle w:val="Normal"/>
        <w:spacing w:line="360" w:lineRule="auto"/>
        <w:rPr>
          <w:rFonts w:ascii="Arial" w:hAnsi="Arial" w:eastAsia="Arial" w:cs="Arial"/>
          <w:noProof w:val="0"/>
          <w:sz w:val="24"/>
          <w:szCs w:val="24"/>
          <w:lang w:val="en-GB"/>
        </w:rPr>
      </w:pPr>
      <w:r w:rsidRPr="5420A06F" w:rsidR="36CC09FD">
        <w:rPr>
          <w:rFonts w:ascii="Arial" w:hAnsi="Arial" w:eastAsia="Arial" w:cs="Arial"/>
          <w:b w:val="0"/>
          <w:bCs w:val="0"/>
          <w:sz w:val="24"/>
          <w:szCs w:val="24"/>
        </w:rPr>
        <w:t xml:space="preserve">As reported </w:t>
      </w:r>
      <w:r w:rsidRPr="5420A06F" w:rsidR="29896445">
        <w:rPr>
          <w:rFonts w:ascii="Arial" w:hAnsi="Arial" w:eastAsia="Arial" w:cs="Arial"/>
          <w:b w:val="0"/>
          <w:bCs w:val="0"/>
          <w:sz w:val="24"/>
          <w:szCs w:val="24"/>
        </w:rPr>
        <w:t>by the First 1001 days movement</w:t>
      </w:r>
      <w:r w:rsidRPr="5420A06F" w:rsidR="2E5F5F28">
        <w:rPr>
          <w:rFonts w:ascii="Arial" w:hAnsi="Arial" w:eastAsia="Arial" w:cs="Arial"/>
          <w:b w:val="0"/>
          <w:bCs w:val="0"/>
          <w:sz w:val="24"/>
          <w:szCs w:val="24"/>
        </w:rPr>
        <w:t xml:space="preserve">, </w:t>
      </w:r>
      <w:r w:rsidRPr="5420A06F" w:rsidR="3D24036F">
        <w:rPr>
          <w:rFonts w:ascii="Arial" w:hAnsi="Arial" w:eastAsia="Arial" w:cs="Arial"/>
          <w:b w:val="0"/>
          <w:bCs w:val="0"/>
          <w:sz w:val="24"/>
          <w:szCs w:val="24"/>
        </w:rPr>
        <w:t>2022</w:t>
      </w:r>
      <w:r w:rsidRPr="5420A06F" w:rsidR="2A1F5CA2">
        <w:rPr>
          <w:rFonts w:ascii="Arial" w:hAnsi="Arial" w:eastAsia="Arial" w:cs="Arial"/>
          <w:b w:val="0"/>
          <w:bCs w:val="0"/>
          <w:sz w:val="24"/>
          <w:szCs w:val="24"/>
        </w:rPr>
        <w:t xml:space="preserve"> </w:t>
      </w:r>
      <w:r w:rsidRPr="5420A06F" w:rsidR="21AD3B42">
        <w:rPr>
          <w:rFonts w:ascii="Arial" w:hAnsi="Arial" w:eastAsia="Arial" w:cs="Arial"/>
          <w:b w:val="0"/>
          <w:bCs w:val="0"/>
          <w:sz w:val="24"/>
          <w:szCs w:val="24"/>
        </w:rPr>
        <w:t>highlight</w:t>
      </w:r>
      <w:r w:rsidRPr="5420A06F" w:rsidR="44D4E49D">
        <w:rPr>
          <w:rFonts w:ascii="Arial" w:hAnsi="Arial" w:eastAsia="Arial" w:cs="Arial"/>
          <w:b w:val="0"/>
          <w:bCs w:val="0"/>
          <w:sz w:val="24"/>
          <w:szCs w:val="24"/>
        </w:rPr>
        <w:t>ing</w:t>
      </w:r>
      <w:r w:rsidRPr="5420A06F" w:rsidR="54F10CBD">
        <w:rPr>
          <w:rFonts w:ascii="Arial" w:hAnsi="Arial" w:eastAsia="Arial" w:cs="Arial"/>
          <w:b w:val="0"/>
          <w:bCs w:val="0"/>
          <w:sz w:val="24"/>
          <w:szCs w:val="24"/>
        </w:rPr>
        <w:t xml:space="preserve"> that</w:t>
      </w:r>
      <w:r w:rsidRPr="5420A06F" w:rsidR="1994F21E">
        <w:rPr>
          <w:rFonts w:ascii="Arial" w:hAnsi="Arial" w:eastAsia="Arial" w:cs="Arial"/>
          <w:b w:val="0"/>
          <w:bCs w:val="0"/>
          <w:sz w:val="24"/>
          <w:szCs w:val="24"/>
        </w:rPr>
        <w:t xml:space="preserve"> </w:t>
      </w:r>
      <w:r w:rsidRPr="5420A06F" w:rsidR="20C4C1A6">
        <w:rPr>
          <w:rFonts w:ascii="Arial" w:hAnsi="Arial" w:eastAsia="Arial" w:cs="Arial"/>
          <w:b w:val="0"/>
          <w:bCs w:val="0"/>
          <w:sz w:val="24"/>
          <w:szCs w:val="24"/>
        </w:rPr>
        <w:t>the majority of</w:t>
      </w:r>
      <w:r w:rsidRPr="5420A06F" w:rsidR="1E99C0B5">
        <w:rPr>
          <w:rFonts w:ascii="Arial" w:hAnsi="Arial" w:eastAsia="Arial" w:cs="Arial"/>
          <w:b w:val="0"/>
          <w:bCs w:val="0"/>
          <w:sz w:val="24"/>
          <w:szCs w:val="24"/>
        </w:rPr>
        <w:t xml:space="preserve"> </w:t>
      </w:r>
      <w:r w:rsidRPr="5420A06F" w:rsidR="1994F21E">
        <w:rPr>
          <w:rFonts w:ascii="Arial" w:hAnsi="Arial" w:eastAsia="Arial" w:cs="Arial"/>
          <w:b w:val="0"/>
          <w:bCs w:val="0"/>
          <w:sz w:val="24"/>
          <w:szCs w:val="24"/>
        </w:rPr>
        <w:t>children</w:t>
      </w:r>
      <w:r w:rsidRPr="5420A06F" w:rsidR="3B3EF9E6">
        <w:rPr>
          <w:rFonts w:ascii="Arial" w:hAnsi="Arial" w:eastAsia="Arial" w:cs="Arial"/>
          <w:b w:val="0"/>
          <w:bCs w:val="0"/>
          <w:sz w:val="24"/>
          <w:szCs w:val="24"/>
        </w:rPr>
        <w:t>’s development</w:t>
      </w:r>
      <w:r w:rsidRPr="5420A06F" w:rsidR="1744F574">
        <w:rPr>
          <w:rFonts w:ascii="Arial" w:hAnsi="Arial" w:eastAsia="Arial" w:cs="Arial"/>
          <w:b w:val="0"/>
          <w:bCs w:val="0"/>
          <w:sz w:val="24"/>
          <w:szCs w:val="24"/>
        </w:rPr>
        <w:t xml:space="preserve"> ha</w:t>
      </w:r>
      <w:r w:rsidRPr="5420A06F" w:rsidR="40092C98">
        <w:rPr>
          <w:rFonts w:ascii="Arial" w:hAnsi="Arial" w:eastAsia="Arial" w:cs="Arial"/>
          <w:b w:val="0"/>
          <w:bCs w:val="0"/>
          <w:sz w:val="24"/>
          <w:szCs w:val="24"/>
        </w:rPr>
        <w:t>s</w:t>
      </w:r>
      <w:r w:rsidRPr="5420A06F" w:rsidR="1744F574">
        <w:rPr>
          <w:rFonts w:ascii="Arial" w:hAnsi="Arial" w:eastAsia="Arial" w:cs="Arial"/>
          <w:b w:val="0"/>
          <w:bCs w:val="0"/>
          <w:sz w:val="24"/>
          <w:szCs w:val="24"/>
        </w:rPr>
        <w:t xml:space="preserve"> been negatively </w:t>
      </w:r>
      <w:r w:rsidRPr="5420A06F" w:rsidR="1744F574">
        <w:rPr>
          <w:rFonts w:ascii="Arial" w:hAnsi="Arial" w:eastAsia="Arial" w:cs="Arial"/>
          <w:b w:val="0"/>
          <w:bCs w:val="0"/>
          <w:sz w:val="24"/>
          <w:szCs w:val="24"/>
        </w:rPr>
        <w:t>impacted</w:t>
      </w:r>
      <w:r w:rsidRPr="5420A06F" w:rsidR="1744F574">
        <w:rPr>
          <w:rFonts w:ascii="Arial" w:hAnsi="Arial" w:eastAsia="Arial" w:cs="Arial"/>
          <w:b w:val="0"/>
          <w:bCs w:val="0"/>
          <w:sz w:val="24"/>
          <w:szCs w:val="24"/>
        </w:rPr>
        <w:t xml:space="preserve"> </w:t>
      </w:r>
      <w:r w:rsidRPr="5420A06F" w:rsidR="67281526">
        <w:rPr>
          <w:rFonts w:ascii="Arial" w:hAnsi="Arial" w:eastAsia="Arial" w:cs="Arial"/>
          <w:b w:val="0"/>
          <w:bCs w:val="0"/>
          <w:sz w:val="24"/>
          <w:szCs w:val="24"/>
        </w:rPr>
        <w:t>due to the</w:t>
      </w:r>
      <w:r w:rsidRPr="5420A06F" w:rsidR="1744F574">
        <w:rPr>
          <w:rFonts w:ascii="Arial" w:hAnsi="Arial" w:eastAsia="Arial" w:cs="Arial"/>
          <w:b w:val="0"/>
          <w:bCs w:val="0"/>
          <w:sz w:val="24"/>
          <w:szCs w:val="24"/>
        </w:rPr>
        <w:t xml:space="preserve"> pandemic.</w:t>
      </w:r>
      <w:r w:rsidRPr="5420A06F" w:rsidR="1994F21E">
        <w:rPr>
          <w:rFonts w:ascii="Arial" w:hAnsi="Arial" w:eastAsia="Arial" w:cs="Arial"/>
          <w:b w:val="0"/>
          <w:bCs w:val="0"/>
          <w:sz w:val="24"/>
          <w:szCs w:val="24"/>
        </w:rPr>
        <w:t xml:space="preserve"> </w:t>
      </w:r>
      <w:r w:rsidRPr="5420A06F" w:rsidR="68ED0BAF">
        <w:rPr>
          <w:rFonts w:ascii="Arial" w:hAnsi="Arial" w:eastAsia="Arial" w:cs="Arial"/>
          <w:b w:val="0"/>
          <w:bCs w:val="0"/>
          <w:sz w:val="24"/>
          <w:szCs w:val="24"/>
        </w:rPr>
        <w:t>Notably, this</w:t>
      </w:r>
      <w:r w:rsidRPr="5420A06F" w:rsidR="4DA9ADC5">
        <w:rPr>
          <w:rFonts w:ascii="Arial" w:hAnsi="Arial" w:eastAsia="Arial" w:cs="Arial"/>
          <w:b w:val="0"/>
          <w:bCs w:val="0"/>
          <w:sz w:val="24"/>
          <w:szCs w:val="24"/>
        </w:rPr>
        <w:t xml:space="preserve"> </w:t>
      </w:r>
      <w:r w:rsidRPr="5420A06F" w:rsidR="2CCA71DE">
        <w:rPr>
          <w:rFonts w:ascii="Arial" w:hAnsi="Arial" w:eastAsia="Arial" w:cs="Arial"/>
          <w:b w:val="0"/>
          <w:bCs w:val="0"/>
          <w:sz w:val="24"/>
          <w:szCs w:val="24"/>
        </w:rPr>
        <w:t>research</w:t>
      </w:r>
      <w:r w:rsidRPr="5420A06F" w:rsidR="4DA9ADC5">
        <w:rPr>
          <w:rFonts w:ascii="Arial" w:hAnsi="Arial" w:eastAsia="Arial" w:cs="Arial"/>
          <w:b w:val="0"/>
          <w:bCs w:val="0"/>
          <w:sz w:val="24"/>
          <w:szCs w:val="24"/>
        </w:rPr>
        <w:t xml:space="preserve"> carried out </w:t>
      </w:r>
      <w:r w:rsidRPr="5420A06F" w:rsidR="555F4DE0">
        <w:rPr>
          <w:rFonts w:ascii="Arial" w:hAnsi="Arial" w:eastAsia="Arial" w:cs="Arial"/>
          <w:b w:val="0"/>
          <w:bCs w:val="0"/>
          <w:sz w:val="24"/>
          <w:szCs w:val="24"/>
        </w:rPr>
        <w:t xml:space="preserve">with professionals show key findings </w:t>
      </w:r>
      <w:r w:rsidRPr="5420A06F" w:rsidR="0CC97A4A">
        <w:rPr>
          <w:rFonts w:ascii="Arial" w:hAnsi="Arial" w:eastAsia="Arial" w:cs="Arial"/>
          <w:b w:val="0"/>
          <w:bCs w:val="0"/>
          <w:sz w:val="24"/>
          <w:szCs w:val="24"/>
        </w:rPr>
        <w:t>that</w:t>
      </w:r>
      <w:r w:rsidRPr="5420A06F" w:rsidR="4C5072F3">
        <w:rPr>
          <w:rFonts w:ascii="Arial" w:hAnsi="Arial" w:eastAsia="Arial" w:cs="Arial"/>
          <w:b w:val="0"/>
          <w:bCs w:val="0"/>
          <w:sz w:val="24"/>
          <w:szCs w:val="24"/>
        </w:rPr>
        <w:t xml:space="preserve"> </w:t>
      </w:r>
      <w:r w:rsidRPr="5420A06F" w:rsidR="23718807">
        <w:rPr>
          <w:rFonts w:ascii="Arial" w:hAnsi="Arial" w:eastAsia="Arial" w:cs="Arial"/>
          <w:b w:val="0"/>
          <w:bCs w:val="0"/>
          <w:sz w:val="24"/>
          <w:szCs w:val="24"/>
        </w:rPr>
        <w:t xml:space="preserve">there is </w:t>
      </w:r>
      <w:r w:rsidRPr="5420A06F" w:rsidR="175F1562">
        <w:rPr>
          <w:rFonts w:ascii="Arial" w:hAnsi="Arial" w:eastAsia="Arial" w:cs="Arial"/>
          <w:b w:val="0"/>
          <w:bCs w:val="0"/>
          <w:sz w:val="24"/>
          <w:szCs w:val="24"/>
        </w:rPr>
        <w:t xml:space="preserve">an overwhelming </w:t>
      </w:r>
      <w:r w:rsidRPr="5420A06F" w:rsidR="011102B5">
        <w:rPr>
          <w:rFonts w:ascii="Arial" w:hAnsi="Arial" w:eastAsia="Arial" w:cs="Arial"/>
          <w:b w:val="0"/>
          <w:bCs w:val="0"/>
          <w:sz w:val="24"/>
          <w:szCs w:val="24"/>
        </w:rPr>
        <w:t>amount of</w:t>
      </w:r>
      <w:r w:rsidRPr="5420A06F" w:rsidR="011102B5">
        <w:rPr>
          <w:rFonts w:ascii="Arial" w:hAnsi="Arial" w:eastAsia="Arial" w:cs="Arial"/>
          <w:b w:val="0"/>
          <w:bCs w:val="0"/>
          <w:sz w:val="24"/>
          <w:szCs w:val="24"/>
        </w:rPr>
        <w:t xml:space="preserve"> </w:t>
      </w:r>
      <w:r w:rsidRPr="5420A06F" w:rsidR="361A1EEA">
        <w:rPr>
          <w:rFonts w:ascii="Arial" w:hAnsi="Arial" w:eastAsia="Arial" w:cs="Arial"/>
          <w:b w:val="0"/>
          <w:bCs w:val="0"/>
          <w:sz w:val="24"/>
          <w:szCs w:val="24"/>
        </w:rPr>
        <w:t>delay</w:t>
      </w:r>
      <w:r w:rsidRPr="5420A06F" w:rsidR="73B3C0AB">
        <w:rPr>
          <w:rFonts w:ascii="Arial" w:hAnsi="Arial" w:eastAsia="Arial" w:cs="Arial"/>
          <w:b w:val="0"/>
          <w:bCs w:val="0"/>
          <w:sz w:val="24"/>
          <w:szCs w:val="24"/>
        </w:rPr>
        <w:t xml:space="preserve"> </w:t>
      </w:r>
      <w:r w:rsidRPr="5420A06F" w:rsidR="5B68D44F">
        <w:rPr>
          <w:rFonts w:ascii="Arial" w:hAnsi="Arial" w:eastAsia="Arial" w:cs="Arial"/>
          <w:b w:val="0"/>
          <w:bCs w:val="0"/>
          <w:sz w:val="24"/>
          <w:szCs w:val="24"/>
        </w:rPr>
        <w:t>with</w:t>
      </w:r>
      <w:r w:rsidRPr="5420A06F" w:rsidR="577CD109">
        <w:rPr>
          <w:rFonts w:ascii="Arial" w:hAnsi="Arial" w:eastAsia="Arial" w:cs="Arial"/>
          <w:b w:val="0"/>
          <w:bCs w:val="0"/>
          <w:sz w:val="24"/>
          <w:szCs w:val="24"/>
        </w:rPr>
        <w:t xml:space="preserve"> </w:t>
      </w:r>
      <w:r w:rsidRPr="5420A06F" w:rsidR="7A24AB8C">
        <w:rPr>
          <w:rFonts w:ascii="Arial" w:hAnsi="Arial" w:eastAsia="Arial" w:cs="Arial"/>
          <w:b w:val="0"/>
          <w:bCs w:val="0"/>
          <w:sz w:val="24"/>
          <w:szCs w:val="24"/>
        </w:rPr>
        <w:t xml:space="preserve">children's communication, </w:t>
      </w:r>
      <w:r w:rsidRPr="5420A06F" w:rsidR="011102B5">
        <w:rPr>
          <w:rFonts w:ascii="Arial" w:hAnsi="Arial" w:eastAsia="Arial" w:cs="Arial"/>
          <w:b w:val="0"/>
          <w:bCs w:val="0"/>
          <w:sz w:val="24"/>
          <w:szCs w:val="24"/>
        </w:rPr>
        <w:t>social skills and speech and language development</w:t>
      </w:r>
      <w:r w:rsidRPr="5420A06F" w:rsidR="7877F14A">
        <w:rPr>
          <w:rFonts w:ascii="Arial" w:hAnsi="Arial" w:eastAsia="Arial" w:cs="Arial"/>
          <w:b w:val="0"/>
          <w:bCs w:val="0"/>
          <w:sz w:val="24"/>
          <w:szCs w:val="24"/>
        </w:rPr>
        <w:t xml:space="preserve"> (Nursery World, 2022).</w:t>
      </w:r>
      <w:r w:rsidRPr="5420A06F" w:rsidR="6978B850">
        <w:rPr>
          <w:rFonts w:ascii="Arial" w:hAnsi="Arial" w:eastAsia="Arial" w:cs="Arial"/>
          <w:b w:val="0"/>
          <w:bCs w:val="0"/>
          <w:sz w:val="24"/>
          <w:szCs w:val="24"/>
        </w:rPr>
        <w:t xml:space="preserve"> </w:t>
      </w:r>
      <w:r w:rsidRPr="5420A06F" w:rsidR="76C51DF6">
        <w:rPr>
          <w:rFonts w:ascii="Arial" w:hAnsi="Arial" w:eastAsia="Arial" w:cs="Arial"/>
          <w:b w:val="0"/>
          <w:bCs w:val="0"/>
          <w:sz w:val="24"/>
          <w:szCs w:val="24"/>
        </w:rPr>
        <w:t xml:space="preserve">The strict measures that were put in place to control the spread of the virus </w:t>
      </w:r>
      <w:r w:rsidRPr="5420A06F" w:rsidR="7A47A2CE">
        <w:rPr>
          <w:rFonts w:ascii="Arial" w:hAnsi="Arial" w:eastAsia="Arial" w:cs="Arial"/>
          <w:b w:val="0"/>
          <w:bCs w:val="0"/>
          <w:sz w:val="24"/>
          <w:szCs w:val="24"/>
        </w:rPr>
        <w:t>impacted</w:t>
      </w:r>
      <w:r w:rsidRPr="5420A06F" w:rsidR="5F491E5C">
        <w:rPr>
          <w:rFonts w:ascii="Arial" w:hAnsi="Arial" w:eastAsia="Arial" w:cs="Arial"/>
          <w:b w:val="0"/>
          <w:bCs w:val="0"/>
          <w:sz w:val="24"/>
          <w:szCs w:val="24"/>
        </w:rPr>
        <w:t xml:space="preserve"> a </w:t>
      </w:r>
      <w:r w:rsidRPr="5420A06F" w:rsidR="5E4E1833">
        <w:rPr>
          <w:rFonts w:ascii="Arial" w:hAnsi="Arial" w:eastAsia="Arial" w:cs="Arial"/>
          <w:b w:val="0"/>
          <w:bCs w:val="0"/>
          <w:sz w:val="24"/>
          <w:szCs w:val="24"/>
        </w:rPr>
        <w:t xml:space="preserve">key period </w:t>
      </w:r>
      <w:r w:rsidRPr="5420A06F" w:rsidR="7E62ACDA">
        <w:rPr>
          <w:rFonts w:ascii="Arial" w:hAnsi="Arial" w:eastAsia="Arial" w:cs="Arial"/>
          <w:b w:val="0"/>
          <w:bCs w:val="0"/>
          <w:sz w:val="24"/>
          <w:szCs w:val="24"/>
        </w:rPr>
        <w:t>in</w:t>
      </w:r>
      <w:r w:rsidRPr="5420A06F" w:rsidR="1D2C7626">
        <w:rPr>
          <w:rFonts w:ascii="Arial" w:hAnsi="Arial" w:eastAsia="Arial" w:cs="Arial"/>
          <w:b w:val="0"/>
          <w:bCs w:val="0"/>
          <w:sz w:val="24"/>
          <w:szCs w:val="24"/>
        </w:rPr>
        <w:t xml:space="preserve"> the</w:t>
      </w:r>
      <w:r w:rsidRPr="5420A06F" w:rsidR="7E62ACDA">
        <w:rPr>
          <w:rFonts w:ascii="Arial" w:hAnsi="Arial" w:eastAsia="Arial" w:cs="Arial"/>
          <w:b w:val="0"/>
          <w:bCs w:val="0"/>
          <w:sz w:val="24"/>
          <w:szCs w:val="24"/>
        </w:rPr>
        <w:t xml:space="preserve"> li</w:t>
      </w:r>
      <w:r w:rsidRPr="5420A06F" w:rsidR="576A6BA1">
        <w:rPr>
          <w:rFonts w:ascii="Arial" w:hAnsi="Arial" w:eastAsia="Arial" w:cs="Arial"/>
          <w:b w:val="0"/>
          <w:bCs w:val="0"/>
          <w:sz w:val="24"/>
          <w:szCs w:val="24"/>
        </w:rPr>
        <w:t>ves</w:t>
      </w:r>
      <w:r w:rsidRPr="5420A06F" w:rsidR="7E62ACDA">
        <w:rPr>
          <w:rFonts w:ascii="Arial" w:hAnsi="Arial" w:eastAsia="Arial" w:cs="Arial"/>
          <w:b w:val="0"/>
          <w:bCs w:val="0"/>
          <w:sz w:val="24"/>
          <w:szCs w:val="24"/>
        </w:rPr>
        <w:t xml:space="preserve"> </w:t>
      </w:r>
      <w:r w:rsidRPr="5420A06F" w:rsidR="5E4E1833">
        <w:rPr>
          <w:rFonts w:ascii="Arial" w:hAnsi="Arial" w:eastAsia="Arial" w:cs="Arial"/>
          <w:b w:val="0"/>
          <w:bCs w:val="0"/>
          <w:sz w:val="24"/>
          <w:szCs w:val="24"/>
        </w:rPr>
        <w:t xml:space="preserve">of </w:t>
      </w:r>
      <w:r w:rsidRPr="5420A06F" w:rsidR="6ACF3053">
        <w:rPr>
          <w:rFonts w:ascii="Arial" w:hAnsi="Arial" w:eastAsia="Arial" w:cs="Arial"/>
          <w:b w:val="0"/>
          <w:bCs w:val="0"/>
          <w:sz w:val="24"/>
          <w:szCs w:val="24"/>
        </w:rPr>
        <w:t xml:space="preserve">young children </w:t>
      </w:r>
      <w:r w:rsidRPr="5420A06F" w:rsidR="73F8B846">
        <w:rPr>
          <w:rFonts w:ascii="Arial" w:hAnsi="Arial" w:eastAsia="Arial" w:cs="Arial"/>
          <w:b w:val="0"/>
          <w:bCs w:val="0"/>
          <w:sz w:val="24"/>
          <w:szCs w:val="24"/>
        </w:rPr>
        <w:t>during</w:t>
      </w:r>
      <w:r w:rsidRPr="5420A06F" w:rsidR="75124D15">
        <w:rPr>
          <w:rFonts w:ascii="Arial" w:hAnsi="Arial" w:eastAsia="Arial" w:cs="Arial"/>
          <w:b w:val="0"/>
          <w:bCs w:val="0"/>
          <w:sz w:val="24"/>
          <w:szCs w:val="24"/>
        </w:rPr>
        <w:t xml:space="preserve"> </w:t>
      </w:r>
      <w:r w:rsidRPr="5420A06F" w:rsidR="0073E38C">
        <w:rPr>
          <w:rFonts w:ascii="Arial" w:hAnsi="Arial" w:eastAsia="Arial" w:cs="Arial"/>
          <w:b w:val="0"/>
          <w:bCs w:val="0"/>
          <w:sz w:val="24"/>
          <w:szCs w:val="24"/>
        </w:rPr>
        <w:t>a time</w:t>
      </w:r>
      <w:r w:rsidRPr="5420A06F" w:rsidR="09807C9E">
        <w:rPr>
          <w:rFonts w:ascii="Arial" w:hAnsi="Arial" w:eastAsia="Arial" w:cs="Arial"/>
          <w:b w:val="0"/>
          <w:bCs w:val="0"/>
          <w:sz w:val="24"/>
          <w:szCs w:val="24"/>
        </w:rPr>
        <w:t xml:space="preserve"> </w:t>
      </w:r>
      <w:r w:rsidRPr="5420A06F" w:rsidR="16074857">
        <w:rPr>
          <w:rFonts w:ascii="Arial" w:hAnsi="Arial" w:eastAsia="Arial" w:cs="Arial"/>
          <w:b w:val="0"/>
          <w:bCs w:val="0"/>
          <w:sz w:val="24"/>
          <w:szCs w:val="24"/>
        </w:rPr>
        <w:t>where</w:t>
      </w:r>
      <w:r w:rsidRPr="5420A06F" w:rsidR="09807C9E">
        <w:rPr>
          <w:rFonts w:ascii="Arial" w:hAnsi="Arial" w:eastAsia="Arial" w:cs="Arial"/>
          <w:b w:val="0"/>
          <w:bCs w:val="0"/>
          <w:sz w:val="24"/>
          <w:szCs w:val="24"/>
        </w:rPr>
        <w:t xml:space="preserve"> </w:t>
      </w:r>
      <w:r w:rsidRPr="5420A06F" w:rsidR="5F491E5C">
        <w:rPr>
          <w:rFonts w:ascii="Arial" w:hAnsi="Arial" w:eastAsia="Arial" w:cs="Arial"/>
          <w:b w:val="0"/>
          <w:bCs w:val="0"/>
          <w:sz w:val="24"/>
          <w:szCs w:val="24"/>
        </w:rPr>
        <w:t xml:space="preserve">rapid </w:t>
      </w:r>
      <w:r w:rsidRPr="5420A06F" w:rsidR="15BF19B0">
        <w:rPr>
          <w:rFonts w:ascii="Arial" w:hAnsi="Arial" w:eastAsia="Arial" w:cs="Arial"/>
          <w:b w:val="0"/>
          <w:bCs w:val="0"/>
          <w:sz w:val="24"/>
          <w:szCs w:val="24"/>
        </w:rPr>
        <w:t>growth</w:t>
      </w:r>
      <w:r w:rsidRPr="5420A06F" w:rsidR="5F491E5C">
        <w:rPr>
          <w:rFonts w:ascii="Arial" w:hAnsi="Arial" w:eastAsia="Arial" w:cs="Arial"/>
          <w:b w:val="0"/>
          <w:bCs w:val="0"/>
          <w:sz w:val="24"/>
          <w:szCs w:val="24"/>
        </w:rPr>
        <w:t xml:space="preserve"> and development</w:t>
      </w:r>
      <w:r w:rsidRPr="5420A06F" w:rsidR="100D3CC1">
        <w:rPr>
          <w:rFonts w:ascii="Arial" w:hAnsi="Arial" w:eastAsia="Arial" w:cs="Arial"/>
          <w:b w:val="0"/>
          <w:bCs w:val="0"/>
          <w:sz w:val="24"/>
          <w:szCs w:val="24"/>
        </w:rPr>
        <w:t xml:space="preserve"> happens.</w:t>
      </w:r>
      <w:r w:rsidRPr="5420A06F" w:rsidR="0CF405C0">
        <w:rPr>
          <w:rFonts w:ascii="Arial" w:hAnsi="Arial" w:eastAsia="Arial" w:cs="Arial"/>
          <w:b w:val="0"/>
          <w:bCs w:val="0"/>
          <w:sz w:val="24"/>
          <w:szCs w:val="24"/>
        </w:rPr>
        <w:t xml:space="preserve"> </w:t>
      </w:r>
      <w:r w:rsidRPr="5420A06F" w:rsidR="0315B31E">
        <w:rPr>
          <w:rFonts w:ascii="Arial" w:hAnsi="Arial" w:eastAsia="Arial" w:cs="Arial"/>
          <w:b w:val="0"/>
          <w:bCs w:val="0"/>
          <w:sz w:val="24"/>
          <w:szCs w:val="24"/>
        </w:rPr>
        <w:t>W</w:t>
      </w:r>
      <w:r w:rsidRPr="5420A06F" w:rsidR="59F4BE4E">
        <w:rPr>
          <w:rFonts w:ascii="Arial" w:hAnsi="Arial" w:eastAsia="Arial" w:cs="Arial"/>
          <w:b w:val="0"/>
          <w:bCs w:val="0"/>
          <w:sz w:val="24"/>
          <w:szCs w:val="24"/>
        </w:rPr>
        <w:t xml:space="preserve">here there </w:t>
      </w:r>
      <w:r w:rsidRPr="5420A06F" w:rsidR="799D77C1">
        <w:rPr>
          <w:rFonts w:ascii="Arial" w:hAnsi="Arial" w:eastAsia="Arial" w:cs="Arial"/>
          <w:b w:val="0"/>
          <w:bCs w:val="0"/>
          <w:sz w:val="24"/>
          <w:szCs w:val="24"/>
        </w:rPr>
        <w:t>w</w:t>
      </w:r>
      <w:r w:rsidRPr="5420A06F" w:rsidR="59F4BE4E">
        <w:rPr>
          <w:rFonts w:ascii="Arial" w:hAnsi="Arial" w:eastAsia="Arial" w:cs="Arial"/>
          <w:b w:val="0"/>
          <w:bCs w:val="0"/>
          <w:sz w:val="24"/>
          <w:szCs w:val="24"/>
        </w:rPr>
        <w:t>ould</w:t>
      </w:r>
      <w:r w:rsidRPr="5420A06F" w:rsidR="59A5F2D3">
        <w:rPr>
          <w:rFonts w:ascii="Arial" w:hAnsi="Arial" w:eastAsia="Arial" w:cs="Arial"/>
          <w:b w:val="0"/>
          <w:bCs w:val="0"/>
          <w:sz w:val="24"/>
          <w:szCs w:val="24"/>
        </w:rPr>
        <w:t xml:space="preserve"> usually</w:t>
      </w:r>
      <w:r w:rsidRPr="5420A06F" w:rsidR="59F4BE4E">
        <w:rPr>
          <w:rFonts w:ascii="Arial" w:hAnsi="Arial" w:eastAsia="Arial" w:cs="Arial"/>
          <w:b w:val="0"/>
          <w:bCs w:val="0"/>
          <w:sz w:val="24"/>
          <w:szCs w:val="24"/>
        </w:rPr>
        <w:t xml:space="preserve"> be plenty of</w:t>
      </w:r>
      <w:r w:rsidRPr="5420A06F" w:rsidR="00EE367D">
        <w:rPr>
          <w:rFonts w:ascii="Arial" w:hAnsi="Arial" w:eastAsia="Arial" w:cs="Arial"/>
          <w:b w:val="0"/>
          <w:bCs w:val="0"/>
          <w:sz w:val="24"/>
          <w:szCs w:val="24"/>
        </w:rPr>
        <w:t xml:space="preserve"> </w:t>
      </w:r>
      <w:r w:rsidRPr="5420A06F" w:rsidR="6E921BCC">
        <w:rPr>
          <w:rFonts w:ascii="Arial" w:hAnsi="Arial" w:eastAsia="Arial" w:cs="Arial"/>
          <w:b w:val="0"/>
          <w:bCs w:val="0"/>
          <w:sz w:val="24"/>
          <w:szCs w:val="24"/>
        </w:rPr>
        <w:t>transitional experiences</w:t>
      </w:r>
      <w:r w:rsidRPr="5420A06F" w:rsidR="59F4BE4E">
        <w:rPr>
          <w:rFonts w:ascii="Arial" w:hAnsi="Arial" w:eastAsia="Arial" w:cs="Arial"/>
          <w:b w:val="0"/>
          <w:bCs w:val="0"/>
          <w:sz w:val="24"/>
          <w:szCs w:val="24"/>
        </w:rPr>
        <w:t xml:space="preserve"> </w:t>
      </w:r>
      <w:r w:rsidRPr="5420A06F" w:rsidR="59D73E0B">
        <w:rPr>
          <w:rFonts w:ascii="Arial" w:hAnsi="Arial" w:eastAsia="Arial" w:cs="Arial"/>
          <w:b w:val="0"/>
          <w:bCs w:val="0"/>
          <w:sz w:val="24"/>
          <w:szCs w:val="24"/>
        </w:rPr>
        <w:t xml:space="preserve">relied upon </w:t>
      </w:r>
      <w:r w:rsidRPr="5420A06F" w:rsidR="59F4BE4E">
        <w:rPr>
          <w:rFonts w:ascii="Arial" w:hAnsi="Arial" w:eastAsia="Arial" w:cs="Arial"/>
          <w:b w:val="0"/>
          <w:bCs w:val="0"/>
          <w:sz w:val="24"/>
          <w:szCs w:val="24"/>
        </w:rPr>
        <w:t xml:space="preserve">with </w:t>
      </w:r>
      <w:r w:rsidRPr="5420A06F" w:rsidR="40360AE4">
        <w:rPr>
          <w:rFonts w:ascii="Arial" w:hAnsi="Arial" w:eastAsia="Arial" w:cs="Arial"/>
          <w:b w:val="0"/>
          <w:bCs w:val="0"/>
          <w:sz w:val="24"/>
          <w:szCs w:val="24"/>
        </w:rPr>
        <w:t>family members</w:t>
      </w:r>
      <w:r w:rsidRPr="5420A06F" w:rsidR="59F4BE4E">
        <w:rPr>
          <w:rFonts w:ascii="Arial" w:hAnsi="Arial" w:eastAsia="Arial" w:cs="Arial"/>
          <w:b w:val="0"/>
          <w:bCs w:val="0"/>
          <w:sz w:val="24"/>
          <w:szCs w:val="24"/>
        </w:rPr>
        <w:t xml:space="preserve">, </w:t>
      </w:r>
      <w:r w:rsidRPr="5420A06F" w:rsidR="59F4BE4E">
        <w:rPr>
          <w:rFonts w:ascii="Arial" w:hAnsi="Arial" w:eastAsia="Arial" w:cs="Arial"/>
          <w:b w:val="0"/>
          <w:bCs w:val="0"/>
          <w:sz w:val="24"/>
          <w:szCs w:val="24"/>
        </w:rPr>
        <w:t>friends</w:t>
      </w:r>
      <w:r w:rsidRPr="5420A06F" w:rsidR="59F4BE4E">
        <w:rPr>
          <w:rFonts w:ascii="Arial" w:hAnsi="Arial" w:eastAsia="Arial" w:cs="Arial"/>
          <w:b w:val="0"/>
          <w:bCs w:val="0"/>
          <w:sz w:val="24"/>
          <w:szCs w:val="24"/>
        </w:rPr>
        <w:t xml:space="preserve"> and professional services</w:t>
      </w:r>
      <w:r w:rsidRPr="5420A06F" w:rsidR="0F8B64EB">
        <w:rPr>
          <w:rFonts w:ascii="Arial" w:hAnsi="Arial" w:eastAsia="Arial" w:cs="Arial"/>
          <w:b w:val="0"/>
          <w:bCs w:val="0"/>
          <w:sz w:val="24"/>
          <w:szCs w:val="24"/>
        </w:rPr>
        <w:t>.</w:t>
      </w:r>
      <w:r w:rsidRPr="5420A06F" w:rsidR="122A4E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D4E5C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a result of the pandemic</w:t>
      </w:r>
      <w:r w:rsidRPr="5420A06F" w:rsidR="0709E4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national lockdown</w:t>
      </w:r>
      <w:r w:rsidRPr="5420A06F" w:rsidR="2D4E5C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66B9B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children </w:t>
      </w:r>
      <w:r w:rsidRPr="5420A06F" w:rsidR="366B9B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missed out on</w:t>
      </w:r>
      <w:r w:rsidRPr="5420A06F" w:rsidR="366B9B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 to </w:t>
      </w:r>
      <w:r w:rsidRPr="5420A06F" w:rsidR="464466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playgroups, </w:t>
      </w:r>
      <w:r w:rsidRPr="5420A06F" w:rsidR="366B9B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childcare settings</w:t>
      </w:r>
      <w:r w:rsidRPr="5420A06F" w:rsidR="6D5813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w:t>
      </w:r>
      <w:r w:rsidRPr="5420A06F" w:rsidR="6D5813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5420A06F" w:rsidR="5ACC61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opportunities </w:t>
      </w:r>
      <w:r w:rsidRPr="5420A06F" w:rsidR="211D00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positive playful experiences</w:t>
      </w:r>
      <w:r w:rsidRPr="5420A06F" w:rsidR="5ACC61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66B9B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5420A06F" w:rsidR="374C09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other enriching </w:t>
      </w:r>
      <w:r w:rsidRPr="5420A06F" w:rsidR="366B9B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informal activities</w:t>
      </w:r>
      <w:r w:rsidRPr="5420A06F" w:rsidR="27D4A2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40F757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0F757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All </w:t>
      </w:r>
      <w:r w:rsidRPr="5420A06F" w:rsidR="37FBD7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 which </w:t>
      </w:r>
      <w:r w:rsidRPr="5420A06F" w:rsidR="40F757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5420A06F" w:rsidR="61BB14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beneficial</w:t>
      </w:r>
      <w:r w:rsidRPr="5420A06F" w:rsidR="40F757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a </w:t>
      </w:r>
      <w:r w:rsidRPr="5420A06F" w:rsidR="68C568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child's</w:t>
      </w:r>
      <w:r w:rsidRPr="5420A06F" w:rsidR="40F757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development</w:t>
      </w:r>
      <w:r w:rsidRPr="5420A06F" w:rsidR="4BC095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learning</w:t>
      </w:r>
      <w:r w:rsidRPr="5420A06F" w:rsidR="763F42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(Hogg, S. &amp; Mayes.</w:t>
      </w:r>
      <w:r w:rsidRPr="5420A06F" w:rsidR="763F42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 2022)</w:t>
      </w:r>
      <w:r w:rsidRPr="5420A06F" w:rsidR="41FB41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763F42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16695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7B72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Similarly, </w:t>
      </w:r>
      <w:r w:rsidRPr="5420A06F" w:rsidR="4BDC8F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Delphi study, 2021 which is </w:t>
      </w:r>
      <w:r w:rsidRPr="5420A06F" w:rsidR="17B72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Welsh government research</w:t>
      </w:r>
      <w:r w:rsidRPr="5420A06F" w:rsidR="19F10B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study examined</w:t>
      </w:r>
      <w:r w:rsidRPr="5420A06F" w:rsidR="0157CD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B51E9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effects with </w:t>
      </w:r>
      <w:r w:rsidRPr="5420A06F" w:rsidR="260CE2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same </w:t>
      </w:r>
      <w:r w:rsidRPr="5420A06F" w:rsidR="6B51E9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finding</w:t>
      </w:r>
      <w:r w:rsidRPr="5420A06F" w:rsidR="66BFBA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of how all areas of development for children under five have been negatively </w:t>
      </w:r>
      <w:r w:rsidRPr="5420A06F" w:rsidR="66BFBA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impacted</w:t>
      </w:r>
      <w:r w:rsidRPr="5420A06F" w:rsidR="585321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(Welsh Government, 2021).</w:t>
      </w:r>
    </w:p>
    <w:p w:rsidR="0CC5FAD6" w:rsidP="723FCFAC" w:rsidRDefault="0CC5FAD6" w14:paraId="3D5AE778" w14:textId="31071F6B">
      <w:pPr>
        <w:pStyle w:val="Normal"/>
        <w:spacing w:line="360" w:lineRule="auto"/>
        <w:rPr>
          <w:rFonts w:ascii="Arial" w:hAnsi="Arial" w:eastAsia="Arial" w:cs="Arial"/>
          <w:noProof w:val="0"/>
          <w:sz w:val="24"/>
          <w:szCs w:val="24"/>
          <w:lang w:val="en-GB"/>
        </w:rPr>
      </w:pPr>
      <w:r w:rsidRPr="5420A06F" w:rsidR="7D8812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research provided by Birth to three matters framework </w:t>
      </w:r>
      <w:r w:rsidRPr="5420A06F" w:rsidR="008733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008733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Dfes</w:t>
      </w:r>
      <w:r w:rsidRPr="5420A06F" w:rsidR="008733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2002)</w:t>
      </w:r>
      <w:r w:rsidRPr="5420A06F" w:rsidR="1ED1F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w:t>
      </w:r>
      <w:r w:rsidRPr="5420A06F" w:rsidR="008733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88A81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420A06F" w:rsidR="008733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w:t>
      </w:r>
      <w:r w:rsidRPr="5420A06F" w:rsidR="08330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420A06F" w:rsidR="008733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 </w:t>
      </w:r>
      <w:r w:rsidRPr="5420A06F" w:rsidR="207064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important </w:t>
      </w:r>
      <w:r w:rsidRPr="5420A06F" w:rsidR="008733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early experiences </w:t>
      </w:r>
      <w:r w:rsidRPr="5420A06F" w:rsidR="1F1313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to </w:t>
      </w:r>
      <w:r w:rsidRPr="5420A06F" w:rsidR="4EC2B3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shaping a young child's emotional health and social well-being</w:t>
      </w:r>
      <w:r w:rsidRPr="5420A06F" w:rsidR="6C385D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It is during bi</w:t>
      </w:r>
      <w:r w:rsidRPr="5420A06F" w:rsidR="6FDE19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rth to three</w:t>
      </w:r>
      <w:r w:rsidRPr="5420A06F" w:rsidR="6C385D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children develop </w:t>
      </w:r>
      <w:r w:rsidRPr="5420A06F" w:rsidR="506087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sense of self and </w:t>
      </w:r>
      <w:r w:rsidRPr="5420A06F" w:rsidR="346394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build </w:t>
      </w:r>
      <w:r w:rsidRPr="5420A06F" w:rsidR="506087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own </w:t>
      </w:r>
      <w:r w:rsidRPr="5420A06F" w:rsidR="2DB451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personal </w:t>
      </w:r>
      <w:r w:rsidRPr="5420A06F" w:rsidR="07BA3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characteristics,</w:t>
      </w:r>
      <w:r w:rsidRPr="5420A06F" w:rsidR="25A782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8637B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thus </w:t>
      </w:r>
      <w:r w:rsidRPr="5420A06F" w:rsidR="25A782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depend</w:t>
      </w:r>
      <w:r w:rsidRPr="5420A06F" w:rsidR="5EBB3F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5420A06F" w:rsidR="25A782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response</w:t>
      </w:r>
      <w:r w:rsidRPr="5420A06F" w:rsidR="6DEA76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interactions</w:t>
      </w:r>
      <w:r w:rsidRPr="5420A06F" w:rsidR="25A782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given from </w:t>
      </w:r>
      <w:r w:rsidRPr="5420A06F" w:rsidR="4F15E5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5420A06F" w:rsidR="25A782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child’s primary caregiver</w:t>
      </w:r>
      <w:r w:rsidRPr="5420A06F" w:rsidR="54F82E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w:t>
      </w:r>
      <w:r w:rsidRPr="5420A06F" w:rsidR="215A9E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5420A06F" w:rsidR="54F82E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w:t>
      </w:r>
      <w:r w:rsidRPr="5420A06F" w:rsidR="54F82E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4F82E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these needs and wants are met.</w:t>
      </w:r>
      <w:r w:rsidRPr="5420A06F" w:rsidR="712F56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12F56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Children </w:t>
      </w:r>
      <w:r w:rsidRPr="5420A06F" w:rsidR="2DDCE2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will </w:t>
      </w:r>
      <w:r w:rsidRPr="5420A06F" w:rsidR="712F56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develop a sense of belonging with their family but also </w:t>
      </w:r>
      <w:r w:rsidRPr="5420A06F" w:rsidR="6366B0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w:t>
      </w:r>
      <w:r w:rsidRPr="5420A06F" w:rsidR="712F56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other familiar groups such as </w:t>
      </w:r>
      <w:r w:rsidRPr="5420A06F" w:rsidR="3EF2F4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education or play setting</w:t>
      </w:r>
      <w:r w:rsidRPr="5420A06F" w:rsidR="0D2B86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420A06F" w:rsidR="422010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(Abbott, L. and Langston, A. 2007).</w:t>
      </w:r>
      <w:r w:rsidRPr="5420A06F" w:rsidR="74597B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59A5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Bruner (1960) suggest</w:t>
      </w:r>
      <w:r w:rsidRPr="5420A06F" w:rsidR="10D281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 that</w:t>
      </w:r>
      <w:r w:rsidRPr="5420A06F" w:rsidR="759A5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w:t>
      </w:r>
      <w:r w:rsidRPr="5420A06F" w:rsidR="41FC73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nvironmental and </w:t>
      </w:r>
      <w:r w:rsidRPr="5420A06F" w:rsidR="60FD02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experiential</w:t>
      </w:r>
      <w:r w:rsidRPr="5420A06F" w:rsidR="41FC73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fac</w:t>
      </w:r>
      <w:r w:rsidRPr="5420A06F" w:rsidR="4FABE1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tors</w:t>
      </w:r>
      <w:r w:rsidRPr="5420A06F" w:rsidR="6DF145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influence a child's </w:t>
      </w:r>
      <w:r w:rsidRPr="5420A06F" w:rsidR="6DF145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development</w:t>
      </w:r>
      <w:r w:rsidRPr="5420A06F" w:rsidR="6FD000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(Nutbrown, C 2006)</w:t>
      </w:r>
      <w:r w:rsidRPr="5420A06F" w:rsidR="5A452D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24B02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Likewise</w:t>
      </w:r>
      <w:r w:rsidRPr="5420A06F" w:rsidR="4EC187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Vygotsky a</w:t>
      </w:r>
      <w:r w:rsidRPr="5420A06F" w:rsidR="1FA1A0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greed</w:t>
      </w:r>
      <w:r w:rsidRPr="5420A06F" w:rsidR="4EC187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EC187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w:t>
      </w:r>
      <w:r w:rsidRPr="5420A06F" w:rsidR="2086F2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w:t>
      </w:r>
      <w:r w:rsidRPr="5420A06F" w:rsidR="4EC187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 best when exposed to a social environment</w:t>
      </w:r>
      <w:r w:rsidRPr="5420A06F" w:rsidR="18E8C3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where interactions with others construct meaning</w:t>
      </w:r>
      <w:r w:rsidRPr="5420A06F" w:rsidR="12F861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18E8C3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C8D0A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whether this be with peers or adults</w:t>
      </w:r>
      <w:r w:rsidRPr="5420A06F" w:rsidR="5BE27B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(Teach Thought, 2014). </w:t>
      </w:r>
      <w:r w:rsidRPr="5420A06F" w:rsidR="25DEBB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Similarly, Bronfenbrenner’s Biological model </w:t>
      </w:r>
      <w:r w:rsidRPr="5420A06F" w:rsidR="25DEBB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identified</w:t>
      </w:r>
      <w:r w:rsidRPr="5420A06F" w:rsidR="25DEBB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D97AD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various influences on a child’s early experiences</w:t>
      </w:r>
      <w:r w:rsidRPr="5420A06F" w:rsidR="33B244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Bronfenbrenner implied that development is influenced by </w:t>
      </w:r>
      <w:r w:rsidRPr="5420A06F" w:rsidR="0FFCF3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micro contexts such as family, </w:t>
      </w:r>
      <w:r w:rsidRPr="5420A06F" w:rsidR="0FFCF3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friends</w:t>
      </w:r>
      <w:r w:rsidRPr="5420A06F" w:rsidR="0FFCF3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community around them</w:t>
      </w:r>
      <w:r w:rsidRPr="5420A06F" w:rsidR="26350D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and h</w:t>
      </w:r>
      <w:r w:rsidRPr="5420A06F" w:rsidR="318D8F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 environment changes can have implications</w:t>
      </w:r>
      <w:r w:rsidRPr="5420A06F" w:rsidR="229C8E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child and their development</w:t>
      </w:r>
      <w:r w:rsidRPr="5420A06F" w:rsidR="318D8F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D6772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318D8F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Hayes, N., Halpenny, A.M. and O’Toole, L. 2017). </w:t>
      </w:r>
      <w:r w:rsidRPr="5420A06F" w:rsidR="56F6FC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w:t>
      </w:r>
      <w:r w:rsidRPr="5420A06F" w:rsidR="11C78C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6F882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McNair et al, d</w:t>
      </w:r>
      <w:r w:rsidRPr="5420A06F" w:rsidR="0C58BC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ue to </w:t>
      </w:r>
      <w:r w:rsidRPr="5420A06F" w:rsidR="52AA51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5420A06F" w:rsidR="0C58BC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first lockdown children suddenly found themselves unable to go to school or socialise with their peers</w:t>
      </w:r>
      <w:r w:rsidRPr="5420A06F" w:rsidR="3B6B4D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see wider </w:t>
      </w:r>
      <w:r w:rsidRPr="5420A06F" w:rsidR="3B6B4D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family</w:t>
      </w:r>
      <w:r w:rsidRPr="5420A06F" w:rsidR="3B6B4D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 even go outside. </w:t>
      </w:r>
      <w:r w:rsidRPr="5420A06F" w:rsidR="29978C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Once these </w:t>
      </w:r>
      <w:r w:rsidRPr="5420A06F" w:rsidR="7B077B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restrictions</w:t>
      </w:r>
      <w:r w:rsidRPr="5420A06F" w:rsidR="29978C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were lifted children were then able to go to school </w:t>
      </w:r>
      <w:r w:rsidRPr="5420A06F" w:rsidR="5E5053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but </w:t>
      </w:r>
      <w:r w:rsidRPr="5420A06F" w:rsidR="29978C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remaining</w:t>
      </w:r>
      <w:r w:rsidRPr="5420A06F" w:rsidR="29978C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 small ‘bubble’ only able to see certain friends from a distance</w:t>
      </w:r>
      <w:r w:rsidRPr="5420A06F" w:rsidR="2AB997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9285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5B65DC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McNair, L</w:t>
      </w:r>
      <w:r w:rsidRPr="5420A06F" w:rsidR="2DE1A6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al </w:t>
      </w:r>
      <w:r w:rsidRPr="5420A06F" w:rsidR="5B65DC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2022).</w:t>
      </w:r>
      <w:r w:rsidRPr="5420A06F" w:rsidR="6F6384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4B7B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Children were reported to struggle to adapt to these </w:t>
      </w:r>
      <w:r w:rsidRPr="5420A06F" w:rsidR="3FC30B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ever-changing</w:t>
      </w:r>
      <w:r w:rsidRPr="5420A06F" w:rsidR="64B7B3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7EA3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circumstances</w:t>
      </w:r>
      <w:r w:rsidRPr="5420A06F" w:rsidR="4B6254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caused much disruption to their lives</w:t>
      </w:r>
      <w:r w:rsidRPr="5420A06F" w:rsidR="17EA38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61879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(Coram family and childcare, 2022)</w:t>
      </w:r>
      <w:r w:rsidRPr="5420A06F" w:rsidR="0FF9B7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F6384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Daily routines </w:t>
      </w:r>
      <w:r w:rsidRPr="5420A06F" w:rsidR="4E48D6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such as sleep patterns, increased use of electronic devices </w:t>
      </w:r>
      <w:r w:rsidRPr="5420A06F" w:rsidR="2E8EF3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less physical and outdoor activities </w:t>
      </w:r>
      <w:r w:rsidRPr="5420A06F" w:rsidR="6F6384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were interrupted having a further negative effect on </w:t>
      </w:r>
      <w:r w:rsidRPr="5420A06F" w:rsidR="3C0F6B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children's</w:t>
      </w:r>
      <w:r w:rsidRPr="5420A06F" w:rsidR="6F6384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growth and development</w:t>
      </w:r>
      <w:r w:rsidRPr="5420A06F" w:rsidR="0E623D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4A24B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w:t>
      </w:r>
      <w:r w:rsidRPr="5420A06F" w:rsidR="0E623D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prevent</w:t>
      </w:r>
      <w:r w:rsidRPr="5420A06F" w:rsidR="51FA66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t>
      </w:r>
      <w:r w:rsidRPr="5420A06F" w:rsidR="0E623D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them reaching their full potential </w:t>
      </w:r>
      <w:r w:rsidRPr="5420A06F" w:rsidR="3D87F5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315B47C5">
        <w:rPr>
          <w:rFonts w:ascii="Arial" w:hAnsi="Arial" w:eastAsia="Arial" w:cs="Arial"/>
          <w:b w:val="0"/>
          <w:bCs w:val="0"/>
          <w:i w:val="0"/>
          <w:iCs w:val="0"/>
          <w:caps w:val="0"/>
          <w:smallCaps w:val="0"/>
          <w:noProof w:val="0"/>
          <w:color w:val="000000" w:themeColor="text1" w:themeTint="FF" w:themeShade="FF"/>
          <w:sz w:val="24"/>
          <w:szCs w:val="24"/>
          <w:lang w:val="en-GB"/>
        </w:rPr>
        <w:t xml:space="preserve">Araújo, L. A. </w:t>
      </w:r>
      <w:r w:rsidRPr="5420A06F" w:rsidR="315B47C5">
        <w:rPr>
          <w:rFonts w:ascii="Arial" w:hAnsi="Arial" w:eastAsia="Arial" w:cs="Arial"/>
          <w:b w:val="0"/>
          <w:bCs w:val="0"/>
          <w:i w:val="0"/>
          <w:iCs w:val="0"/>
          <w:caps w:val="0"/>
          <w:smallCaps w:val="0"/>
          <w:noProof w:val="0"/>
          <w:color w:val="000000" w:themeColor="text1" w:themeTint="FF" w:themeShade="FF"/>
          <w:sz w:val="24"/>
          <w:szCs w:val="24"/>
          <w:lang w:val="en-GB"/>
        </w:rPr>
        <w:t>et al</w:t>
      </w:r>
      <w:r w:rsidRPr="5420A06F" w:rsidR="315B47C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420A06F" w:rsidR="315B47C5">
        <w:rPr>
          <w:rFonts w:ascii="Arial" w:hAnsi="Arial" w:eastAsia="Arial" w:cs="Arial"/>
          <w:b w:val="0"/>
          <w:bCs w:val="0"/>
          <w:i w:val="0"/>
          <w:iCs w:val="0"/>
          <w:caps w:val="0"/>
          <w:smallCaps w:val="0"/>
          <w:noProof w:val="0"/>
          <w:color w:val="000000" w:themeColor="text1" w:themeTint="FF" w:themeShade="FF"/>
          <w:sz w:val="24"/>
          <w:szCs w:val="24"/>
          <w:lang w:val="en-GB"/>
        </w:rPr>
        <w:t>2020).</w:t>
      </w:r>
    </w:p>
    <w:p w:rsidR="67A9AC48" w:rsidP="5420A06F" w:rsidRDefault="67A9AC48" w14:paraId="60EE2388" w14:textId="5157D36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420A06F" w:rsidR="59794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World Hea</w:t>
      </w:r>
      <w:r w:rsidRPr="5420A06F" w:rsidR="32231D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w:t>
      </w:r>
      <w:r w:rsidRPr="5420A06F" w:rsidR="59794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 Organi</w:t>
      </w:r>
      <w:r w:rsidRPr="5420A06F" w:rsidR="4E246E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z</w:t>
      </w:r>
      <w:r w:rsidRPr="5420A06F" w:rsidR="59794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ation states </w:t>
      </w:r>
      <w:r w:rsidRPr="5420A06F" w:rsidR="597941ED">
        <w:rPr>
          <w:rFonts w:ascii="Arial" w:hAnsi="Arial" w:eastAsia="Arial" w:cs="Arial"/>
          <w:noProof w:val="0"/>
          <w:sz w:val="24"/>
          <w:szCs w:val="24"/>
          <w:lang w:val="en-GB"/>
        </w:rPr>
        <w:t xml:space="preserve">that children’s learning and development requires constant attention and </w:t>
      </w:r>
      <w:r w:rsidRPr="5420A06F" w:rsidR="440CC9E3">
        <w:rPr>
          <w:rFonts w:ascii="Arial" w:hAnsi="Arial" w:eastAsia="Arial" w:cs="Arial"/>
          <w:noProof w:val="0"/>
          <w:sz w:val="24"/>
          <w:szCs w:val="24"/>
          <w:lang w:val="en-GB"/>
        </w:rPr>
        <w:t xml:space="preserve">investment. Health workers can </w:t>
      </w:r>
      <w:r w:rsidRPr="5420A06F" w:rsidR="440CC9E3">
        <w:rPr>
          <w:rFonts w:ascii="Arial" w:hAnsi="Arial" w:eastAsia="Arial" w:cs="Arial"/>
          <w:noProof w:val="0"/>
          <w:sz w:val="24"/>
          <w:szCs w:val="24"/>
          <w:lang w:val="en-GB"/>
        </w:rPr>
        <w:t>provide</w:t>
      </w:r>
      <w:r w:rsidRPr="5420A06F" w:rsidR="440CC9E3">
        <w:rPr>
          <w:rFonts w:ascii="Arial" w:hAnsi="Arial" w:eastAsia="Arial" w:cs="Arial"/>
          <w:noProof w:val="0"/>
          <w:sz w:val="24"/>
          <w:szCs w:val="24"/>
          <w:lang w:val="en-GB"/>
        </w:rPr>
        <w:t xml:space="preserve"> support </w:t>
      </w:r>
      <w:r w:rsidRPr="5420A06F" w:rsidR="6E35F3CE">
        <w:rPr>
          <w:rFonts w:ascii="Arial" w:hAnsi="Arial" w:eastAsia="Arial" w:cs="Arial"/>
          <w:noProof w:val="0"/>
          <w:sz w:val="24"/>
          <w:szCs w:val="24"/>
          <w:lang w:val="en-GB"/>
        </w:rPr>
        <w:t xml:space="preserve">to help families </w:t>
      </w:r>
      <w:r w:rsidRPr="5420A06F" w:rsidR="6E35F3CE">
        <w:rPr>
          <w:rFonts w:ascii="Arial" w:hAnsi="Arial" w:eastAsia="Arial" w:cs="Arial"/>
          <w:noProof w:val="0"/>
          <w:sz w:val="24"/>
          <w:szCs w:val="24"/>
          <w:lang w:val="en-GB"/>
        </w:rPr>
        <w:t>provide</w:t>
      </w:r>
      <w:r w:rsidRPr="5420A06F" w:rsidR="6E35F3CE">
        <w:rPr>
          <w:rFonts w:ascii="Arial" w:hAnsi="Arial" w:eastAsia="Arial" w:cs="Arial"/>
          <w:noProof w:val="0"/>
          <w:sz w:val="24"/>
          <w:szCs w:val="24"/>
          <w:lang w:val="en-GB"/>
        </w:rPr>
        <w:t xml:space="preserve"> responsive care such as communication and play ideas</w:t>
      </w:r>
      <w:r w:rsidRPr="5420A06F" w:rsidR="4495015B">
        <w:rPr>
          <w:rFonts w:ascii="Arial" w:hAnsi="Arial" w:eastAsia="Arial" w:cs="Arial"/>
          <w:noProof w:val="0"/>
          <w:sz w:val="24"/>
          <w:szCs w:val="24"/>
          <w:lang w:val="en-GB"/>
        </w:rPr>
        <w:t xml:space="preserve"> to make families more aware of their child’s needs and how to respond</w:t>
      </w:r>
      <w:r w:rsidRPr="5420A06F" w:rsidR="0A0605DC">
        <w:rPr>
          <w:rFonts w:ascii="Arial" w:hAnsi="Arial" w:eastAsia="Arial" w:cs="Arial"/>
          <w:noProof w:val="0"/>
          <w:sz w:val="24"/>
          <w:szCs w:val="24"/>
          <w:lang w:val="en-GB"/>
        </w:rPr>
        <w:t xml:space="preserve"> (World Health Organization, 2020). </w:t>
      </w:r>
      <w:r w:rsidRPr="5420A06F" w:rsidR="3DE454C7">
        <w:rPr>
          <w:rFonts w:ascii="Arial" w:hAnsi="Arial" w:eastAsia="Arial" w:cs="Arial"/>
          <w:noProof w:val="0"/>
          <w:sz w:val="24"/>
          <w:szCs w:val="24"/>
          <w:lang w:val="en-GB"/>
        </w:rPr>
        <w:t xml:space="preserve">However, this was another element </w:t>
      </w:r>
      <w:r w:rsidRPr="5420A06F" w:rsidR="36F8C348">
        <w:rPr>
          <w:rFonts w:ascii="Arial" w:hAnsi="Arial" w:eastAsia="Arial" w:cs="Arial"/>
          <w:noProof w:val="0"/>
          <w:sz w:val="24"/>
          <w:szCs w:val="24"/>
          <w:lang w:val="en-GB"/>
        </w:rPr>
        <w:t>reduced significantly</w:t>
      </w:r>
      <w:r w:rsidRPr="5420A06F" w:rsidR="3DE454C7">
        <w:rPr>
          <w:rFonts w:ascii="Arial" w:hAnsi="Arial" w:eastAsia="Arial" w:cs="Arial"/>
          <w:noProof w:val="0"/>
          <w:sz w:val="24"/>
          <w:szCs w:val="24"/>
          <w:lang w:val="en-GB"/>
        </w:rPr>
        <w:t xml:space="preserve"> to children and families du</w:t>
      </w:r>
      <w:r w:rsidRPr="5420A06F" w:rsidR="63774420">
        <w:rPr>
          <w:rFonts w:ascii="Arial" w:hAnsi="Arial" w:eastAsia="Arial" w:cs="Arial"/>
          <w:noProof w:val="0"/>
          <w:sz w:val="24"/>
          <w:szCs w:val="24"/>
          <w:lang w:val="en-GB"/>
        </w:rPr>
        <w:t>ring</w:t>
      </w:r>
      <w:r w:rsidRPr="5420A06F" w:rsidR="3DE454C7">
        <w:rPr>
          <w:rFonts w:ascii="Arial" w:hAnsi="Arial" w:eastAsia="Arial" w:cs="Arial"/>
          <w:noProof w:val="0"/>
          <w:sz w:val="24"/>
          <w:szCs w:val="24"/>
          <w:lang w:val="en-GB"/>
        </w:rPr>
        <w:t xml:space="preserve"> lockdown</w:t>
      </w:r>
      <w:r w:rsidRPr="5420A06F" w:rsidR="079ADBD3">
        <w:rPr>
          <w:rFonts w:ascii="Arial" w:hAnsi="Arial" w:eastAsia="Arial" w:cs="Arial"/>
          <w:noProof w:val="0"/>
          <w:sz w:val="24"/>
          <w:szCs w:val="24"/>
          <w:lang w:val="en-GB"/>
        </w:rPr>
        <w:t xml:space="preserve"> </w:t>
      </w:r>
      <w:r w:rsidRPr="5420A06F" w:rsidR="46DFB494">
        <w:rPr>
          <w:rFonts w:ascii="Arial" w:hAnsi="Arial" w:eastAsia="Arial" w:cs="Arial"/>
          <w:noProof w:val="0"/>
          <w:sz w:val="24"/>
          <w:szCs w:val="24"/>
          <w:lang w:val="en-GB"/>
        </w:rPr>
        <w:t xml:space="preserve">which left parents feeling unsupported </w:t>
      </w:r>
      <w:r w:rsidRPr="5420A06F" w:rsidR="2529FAA0">
        <w:rPr>
          <w:rFonts w:ascii="Arial" w:hAnsi="Arial" w:eastAsia="Arial" w:cs="Arial"/>
          <w:noProof w:val="0"/>
          <w:sz w:val="24"/>
          <w:szCs w:val="24"/>
          <w:lang w:val="en-GB"/>
        </w:rPr>
        <w:t>despite the necessity at the time</w:t>
      </w:r>
      <w:r w:rsidRPr="5420A06F" w:rsidR="249A249D">
        <w:rPr>
          <w:rFonts w:ascii="Arial" w:hAnsi="Arial" w:eastAsia="Arial" w:cs="Arial"/>
          <w:noProof w:val="0"/>
          <w:sz w:val="24"/>
          <w:szCs w:val="24"/>
          <w:lang w:val="en-GB"/>
        </w:rPr>
        <w:t xml:space="preserve">. Surveys showed how </w:t>
      </w:r>
      <w:r w:rsidRPr="5420A06F" w:rsidR="42369E68">
        <w:rPr>
          <w:rFonts w:ascii="Arial" w:hAnsi="Arial" w:eastAsia="Arial" w:cs="Arial"/>
          <w:noProof w:val="0"/>
          <w:sz w:val="24"/>
          <w:szCs w:val="24"/>
          <w:lang w:val="en-GB"/>
        </w:rPr>
        <w:t>children's</w:t>
      </w:r>
      <w:r w:rsidRPr="5420A06F" w:rsidR="249A249D">
        <w:rPr>
          <w:rFonts w:ascii="Arial" w:hAnsi="Arial" w:eastAsia="Arial" w:cs="Arial"/>
          <w:noProof w:val="0"/>
          <w:sz w:val="24"/>
          <w:szCs w:val="24"/>
          <w:lang w:val="en-GB"/>
        </w:rPr>
        <w:t xml:space="preserve"> needs were less likely to be </w:t>
      </w:r>
      <w:r w:rsidRPr="5420A06F" w:rsidR="249A249D">
        <w:rPr>
          <w:rFonts w:ascii="Arial" w:hAnsi="Arial" w:eastAsia="Arial" w:cs="Arial"/>
          <w:noProof w:val="0"/>
          <w:sz w:val="24"/>
          <w:szCs w:val="24"/>
          <w:lang w:val="en-GB"/>
        </w:rPr>
        <w:t>identified</w:t>
      </w:r>
      <w:r w:rsidRPr="5420A06F" w:rsidR="249A249D">
        <w:rPr>
          <w:rFonts w:ascii="Arial" w:hAnsi="Arial" w:eastAsia="Arial" w:cs="Arial"/>
          <w:noProof w:val="0"/>
          <w:sz w:val="24"/>
          <w:szCs w:val="24"/>
          <w:lang w:val="en-GB"/>
        </w:rPr>
        <w:t xml:space="preserve"> </w:t>
      </w:r>
      <w:r w:rsidRPr="5420A06F" w:rsidR="6E2F2BA3">
        <w:rPr>
          <w:rFonts w:ascii="Arial" w:hAnsi="Arial" w:eastAsia="Arial" w:cs="Arial"/>
          <w:noProof w:val="0"/>
          <w:sz w:val="24"/>
          <w:szCs w:val="24"/>
          <w:lang w:val="en-GB"/>
        </w:rPr>
        <w:t>early</w:t>
      </w:r>
      <w:r w:rsidRPr="5420A06F" w:rsidR="39D00755">
        <w:rPr>
          <w:rFonts w:ascii="Arial" w:hAnsi="Arial" w:eastAsia="Arial" w:cs="Arial"/>
          <w:noProof w:val="0"/>
          <w:sz w:val="24"/>
          <w:szCs w:val="24"/>
          <w:lang w:val="en-GB"/>
        </w:rPr>
        <w:t>.</w:t>
      </w:r>
      <w:r w:rsidRPr="5420A06F" w:rsidR="21272E34">
        <w:rPr>
          <w:rFonts w:ascii="Arial" w:hAnsi="Arial" w:eastAsia="Arial" w:cs="Arial"/>
          <w:noProof w:val="0"/>
          <w:sz w:val="24"/>
          <w:szCs w:val="24"/>
          <w:lang w:val="en-GB"/>
        </w:rPr>
        <w:t xml:space="preserve"> </w:t>
      </w:r>
      <w:r w:rsidRPr="5420A06F" w:rsidR="2E00D5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2E00D5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Hogg, S. &amp; Mayes. G, 2022). </w:t>
      </w:r>
      <w:r w:rsidRPr="5420A06F" w:rsidR="367B36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Furthermore, p</w:t>
      </w:r>
      <w:r w:rsidRPr="5420A06F" w:rsidR="28DFF9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arents and carers have reported how with no access to any childcare or early education </w:t>
      </w:r>
      <w:r w:rsidRPr="5420A06F" w:rsidR="73EF3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support this brought challenges and strain with parenting</w:t>
      </w:r>
      <w:r w:rsidRPr="5420A06F" w:rsidR="7812BB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AD2B8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(Coram family and childcare, 2022).</w:t>
      </w:r>
      <w:r w:rsidRPr="5420A06F" w:rsidR="4B7516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2A2D6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some p</w:t>
      </w:r>
      <w:r w:rsidRPr="5420A06F" w:rsidR="2F1E9B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arents who were already under extreme </w:t>
      </w:r>
      <w:r w:rsidRPr="5420A06F" w:rsidR="286809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pandemic related </w:t>
      </w:r>
      <w:r w:rsidRPr="5420A06F" w:rsidR="2F1E9B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stress</w:t>
      </w:r>
      <w:r w:rsidRPr="5420A06F" w:rsidR="55B821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w:t>
      </w:r>
      <w:r w:rsidRPr="5420A06F" w:rsidR="289644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89644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possibly</w:t>
      </w:r>
      <w:r w:rsidRPr="5420A06F" w:rsidR="55B821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experiencing</w:t>
      </w:r>
      <w:r w:rsidRPr="5420A06F" w:rsidR="55B821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poor mental health</w:t>
      </w:r>
      <w:r w:rsidRPr="5420A06F" w:rsidR="17B671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t>
      </w:r>
      <w:r w:rsidRPr="5420A06F" w:rsidR="00AFEB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made</w:t>
      </w:r>
      <w:r w:rsidRPr="5420A06F" w:rsidR="2F1E9B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F1E9B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harder for them to </w:t>
      </w:r>
      <w:r w:rsidRPr="5420A06F" w:rsidR="7DE358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support</w:t>
      </w:r>
      <w:r w:rsidRPr="5420A06F" w:rsidR="783C45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w:t>
      </w:r>
      <w:r w:rsidRPr="5420A06F" w:rsidR="218E3A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ir </w:t>
      </w:r>
      <w:r w:rsidRPr="5420A06F" w:rsidR="2C2D36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children's</w:t>
      </w:r>
      <w:r w:rsidRPr="5420A06F" w:rsidR="5C9529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learning.</w:t>
      </w:r>
      <w:r w:rsidRPr="5420A06F" w:rsidR="151B8F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(Hogg, S. &amp; Mayes. G, 2022). </w:t>
      </w:r>
      <w:r w:rsidRPr="5420A06F" w:rsidR="6D2FE8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Researchers at the time were mostly focusing on the </w:t>
      </w:r>
      <w:r w:rsidRPr="5420A06F" w:rsidR="694CA4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epidemiological </w:t>
      </w:r>
      <w:r w:rsidRPr="5420A06F" w:rsidR="655D7E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patterns</w:t>
      </w:r>
      <w:r w:rsidRPr="5420A06F" w:rsidR="694CA4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pandemic were having, </w:t>
      </w:r>
      <w:r w:rsidRPr="5420A06F" w:rsidR="26D35E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rather than</w:t>
      </w:r>
      <w:r w:rsidRPr="5420A06F" w:rsidR="694CA4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examining </w:t>
      </w:r>
      <w:r w:rsidRPr="5420A06F" w:rsidR="08CA48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 families were coping </w:t>
      </w:r>
      <w:r w:rsidRPr="5420A06F" w:rsidR="3472F4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 a sudden altered structure and family routin</w:t>
      </w:r>
      <w:r w:rsidRPr="5420A06F" w:rsidR="43C779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 and how this</w:t>
      </w:r>
      <w:r w:rsidRPr="5420A06F" w:rsidR="1F38C4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w:t>
      </w:r>
      <w:r w:rsidRPr="5420A06F" w:rsidR="6ACFBC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ould certainly</w:t>
      </w:r>
      <w:r w:rsidRPr="5420A06F" w:rsidR="29AEB1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9AEB1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w:t>
      </w:r>
      <w:r w:rsidRPr="5420A06F" w:rsidR="29AEB1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children's developmental ecosystems</w:t>
      </w:r>
      <w:r w:rsidRPr="5420A06F" w:rsidR="43C779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C5854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(Singletary, B. et al 2022). </w:t>
      </w:r>
    </w:p>
    <w:p w:rsidR="14CB89AF" w:rsidP="5420A06F" w:rsidRDefault="14CB89AF" w14:paraId="26ACB4DA" w14:textId="590C3C9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420A06F" w:rsidR="4DE03F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420A06F" w:rsidR="4DE03F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ince </w:t>
      </w:r>
      <w:r w:rsidRPr="5420A06F" w:rsidR="4DE03F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5420A06F" w:rsidR="4DE03F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49236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5420A06F" w:rsidR="537B1D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w:t>
      </w:r>
      <w:r w:rsidRPr="5420A06F" w:rsidR="549236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impacts </w:t>
      </w:r>
      <w:r w:rsidRPr="5420A06F" w:rsidR="23F990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Welsh government ha</w:t>
      </w:r>
      <w:r w:rsidRPr="5420A06F" w:rsidR="070CBF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ve</w:t>
      </w:r>
      <w:r w:rsidRPr="5420A06F" w:rsidR="23F990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acknowledged </w:t>
      </w:r>
      <w:r w:rsidRPr="5420A06F" w:rsidR="087B4D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w:t>
      </w:r>
      <w:r w:rsidRPr="5420A06F" w:rsidR="23F990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responded with a focus on </w:t>
      </w:r>
      <w:r w:rsidRPr="5420A06F" w:rsidR="658A09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enabling </w:t>
      </w:r>
      <w:r w:rsidRPr="5420A06F" w:rsidR="3A1062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young learners to have plenty of time for socialising and plenty of space to do this</w:t>
      </w:r>
      <w:r w:rsidRPr="5420A06F" w:rsidR="7351B6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897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that will </w:t>
      </w:r>
      <w:r w:rsidRPr="5420A06F" w:rsidR="5B931D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enable</w:t>
      </w:r>
      <w:r w:rsidRPr="5420A06F" w:rsidR="7897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 </w:t>
      </w:r>
      <w:r w:rsidRPr="5420A06F" w:rsidR="157665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whilst </w:t>
      </w:r>
      <w:r w:rsidRPr="5420A06F" w:rsidR="7897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adjusting to changes around them</w:t>
      </w:r>
      <w:r w:rsidRPr="5420A06F" w:rsidR="619DFC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682C33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Avoiding ‘catch</w:t>
      </w:r>
      <w:r w:rsidRPr="5420A06F" w:rsidR="0E627E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up’ interventions but </w:t>
      </w:r>
      <w:r w:rsidRPr="5420A06F" w:rsidR="0E627E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rather plenty</w:t>
      </w:r>
      <w:r w:rsidRPr="5420A06F" w:rsidR="0E627E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play-based </w:t>
      </w:r>
      <w:r w:rsidRPr="5420A06F" w:rsidR="4BC0D3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learning </w:t>
      </w:r>
      <w:r w:rsidRPr="5420A06F" w:rsidR="0E627E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w:t>
      </w:r>
      <w:r w:rsidRPr="5420A06F" w:rsidR="06EAF0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portunities</w:t>
      </w:r>
      <w:r w:rsidRPr="5420A06F" w:rsidR="682C33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8FC5C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where </w:t>
      </w:r>
      <w:r w:rsidRPr="5420A06F" w:rsidR="2CEDB5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opportunities</w:t>
      </w:r>
      <w:r w:rsidRPr="5420A06F" w:rsidR="48FC5C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str</w:t>
      </w:r>
      <w:r w:rsidRPr="5420A06F" w:rsidR="030BEA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w:t>
      </w:r>
      <w:r w:rsidRPr="5420A06F" w:rsidR="48FC5C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gthen </w:t>
      </w:r>
      <w:r w:rsidRPr="5420A06F" w:rsidR="160967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relationships</w:t>
      </w:r>
      <w:r w:rsidRPr="5420A06F" w:rsidR="48FC5C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19A02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w:t>
      </w:r>
      <w:r w:rsidRPr="5420A06F" w:rsidR="24B477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practitioners</w:t>
      </w:r>
      <w:r w:rsidRPr="5420A06F" w:rsidR="119A02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8FC5C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w:t>
      </w:r>
      <w:r w:rsidRPr="5420A06F" w:rsidR="33F745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increasing child-adult ratios. (Welsh Government, 2021)</w:t>
      </w:r>
    </w:p>
    <w:p w:rsidR="5CE22679" w:rsidP="5CE22679" w:rsidRDefault="5CE22679" w14:paraId="5BA66431" w14:textId="13E24A0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CE22679" w:rsidP="5CE22679" w:rsidRDefault="5CE22679" w14:paraId="006324A6" w14:textId="798F294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CE22679" w:rsidP="5CE22679" w:rsidRDefault="5CE22679" w14:paraId="12737CA6" w14:textId="0A8A4AF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CE22679" w:rsidP="5CE22679" w:rsidRDefault="5CE22679" w14:paraId="78BA99A0" w14:textId="68FD6D5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CE22679" w:rsidP="5CE22679" w:rsidRDefault="5CE22679" w14:paraId="5F6492A2" w14:textId="708B20A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CE22679" w:rsidP="5CE22679" w:rsidRDefault="5CE22679" w14:paraId="4C6BE637" w14:textId="7AAE79D9">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CE22679" w:rsidP="5CE22679" w:rsidRDefault="5CE22679" w14:paraId="6F930892" w14:textId="5AAFA9C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CE22679" w:rsidP="5CE22679" w:rsidRDefault="5CE22679" w14:paraId="71906811" w14:textId="1DC0EDC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74EE918" w:rsidP="05506701" w:rsidRDefault="274EE918" w14:paraId="7105E917" w14:textId="060BA537">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05506701" w:rsidR="219201F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Methodological considerations</w:t>
      </w:r>
    </w:p>
    <w:p w:rsidR="68D45DB4" w:rsidP="1F361F34" w:rsidRDefault="68D45DB4" w14:paraId="676EBAC0" w14:textId="4A88C322">
      <w:pPr>
        <w:pStyle w:val="Normal"/>
        <w:spacing w:line="360" w:lineRule="auto"/>
        <w:rPr>
          <w:rFonts w:ascii="Arial" w:hAnsi="Arial" w:eastAsia="Arial" w:cs="Arial"/>
          <w:noProof w:val="0"/>
          <w:sz w:val="24"/>
          <w:szCs w:val="24"/>
          <w:lang w:val="en-GB"/>
        </w:rPr>
      </w:pPr>
      <w:r w:rsidRPr="5420A06F" w:rsidR="5AA039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aim of </w:t>
      </w:r>
      <w:r w:rsidRPr="5420A06F" w:rsidR="5AA039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methodology</w:t>
      </w:r>
      <w:r w:rsidRPr="5420A06F" w:rsidR="5AA039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w:t>
      </w:r>
      <w:r w:rsidRPr="5420A06F" w:rsidR="62D53F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5AA039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describing and </w:t>
      </w:r>
      <w:r w:rsidRPr="5420A06F" w:rsidR="2CA62D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analysing</w:t>
      </w:r>
      <w:r w:rsidRPr="5420A06F" w:rsidR="77F00B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2CA62D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w:t>
      </w:r>
      <w:r w:rsidRPr="5420A06F" w:rsidR="0CBEF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5420A06F" w:rsidR="2CA62D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thods</w:t>
      </w:r>
      <w:r w:rsidRPr="5420A06F" w:rsidR="1F9BB5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B2746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used for </w:t>
      </w:r>
      <w:r w:rsidRPr="5420A06F" w:rsidR="1F9BB5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piece of research.</w:t>
      </w:r>
      <w:r w:rsidRPr="5420A06F" w:rsidR="02D822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Allowing judgement and assessment</w:t>
      </w:r>
      <w:r w:rsidRPr="5420A06F" w:rsidR="73EC80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for methods used to be </w:t>
      </w:r>
      <w:r w:rsidRPr="5420A06F" w:rsidR="1DE508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tested. (Kaplan, 1973). </w:t>
      </w:r>
      <w:r w:rsidRPr="5420A06F" w:rsidR="3F33B2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w:t>
      </w:r>
      <w:r w:rsidRPr="5420A06F" w:rsidR="4A5DB3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420A06F" w:rsidR="4A5D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Wellington, (20</w:t>
      </w:r>
      <w:r w:rsidRPr="5420A06F" w:rsidR="2A2973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w:t>
      </w:r>
      <w:r w:rsidRPr="5420A06F" w:rsidR="4A5D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4A5DB3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420A06F" w:rsidR="4731E6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5420A06F" w:rsidR="1DE508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ethodology</w:t>
      </w:r>
      <w:r w:rsidRPr="5420A06F" w:rsidR="1DE508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vitally important for </w:t>
      </w:r>
      <w:r w:rsidRPr="5420A06F" w:rsidR="1DE508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any part of </w:t>
      </w:r>
      <w:r w:rsidRPr="5420A06F" w:rsidR="121F37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w:t>
      </w:r>
      <w:r w:rsidRPr="5420A06F" w:rsidR="1DE508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w:t>
      </w:r>
      <w:r w:rsidRPr="5420A06F" w:rsidR="43908D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project</w:t>
      </w:r>
      <w:r w:rsidRPr="5420A06F" w:rsidR="32CC6B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FC82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any new researcher, </w:t>
      </w:r>
      <w:r w:rsidRPr="5420A06F" w:rsidR="03AA9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terms </w:t>
      </w:r>
      <w:r w:rsidRPr="5420A06F" w:rsidR="3FC82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methodology</w:t>
      </w:r>
      <w:r w:rsidRPr="5420A06F" w:rsidR="3FC82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method </w:t>
      </w:r>
      <w:r w:rsidRPr="5420A06F" w:rsidR="40A8E9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 sometimes cause</w:t>
      </w:r>
      <w:r w:rsidRPr="5420A06F" w:rsidR="3FC82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w:t>
      </w:r>
      <w:r w:rsidRPr="5420A06F" w:rsidR="3FC82C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onfus</w:t>
      </w:r>
      <w:r w:rsidRPr="5420A06F" w:rsidR="2E9F48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ion. </w:t>
      </w:r>
      <w:r w:rsidRPr="5420A06F" w:rsidR="165EB4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 this in mind,</w:t>
      </w:r>
      <w:r w:rsidRPr="5420A06F" w:rsidR="29C794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31251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 must be distingu</w:t>
      </w:r>
      <w:r w:rsidRPr="5420A06F" w:rsidR="631251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ishes be</w:t>
      </w:r>
      <w:r w:rsidRPr="5420A06F" w:rsidR="631251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tween them </w:t>
      </w:r>
      <w:r w:rsidRPr="5420A06F" w:rsidR="2BF4F2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both </w:t>
      </w:r>
      <w:r w:rsidRPr="5420A06F" w:rsidR="631251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them to be clearly understood</w:t>
      </w:r>
      <w:r w:rsidRPr="5420A06F" w:rsidR="05990F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3598B3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Method can be described as the </w:t>
      </w:r>
      <w:r w:rsidRPr="5420A06F" w:rsidR="49AA1A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knowledge </w:t>
      </w:r>
      <w:r w:rsidRPr="5420A06F" w:rsidR="1D5865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construction </w:t>
      </w:r>
      <w:r w:rsidRPr="5420A06F" w:rsidR="3598B3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process and what </w:t>
      </w:r>
      <w:r w:rsidRPr="5420A06F" w:rsidR="3598B3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tools to investigate will be used. Methodology </w:t>
      </w:r>
      <w:r w:rsidRPr="5420A06F" w:rsidR="5483D0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what are the principles behind the knowledge</w:t>
      </w:r>
      <w:r w:rsidRPr="5420A06F" w:rsidR="6312518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3BABC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construction</w:t>
      </w:r>
      <w:r w:rsidRPr="5420A06F" w:rsidR="062C2F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process</w:t>
      </w:r>
      <w:r w:rsidRPr="5420A06F" w:rsidR="3345F2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(McAteer, M. 2013)</w:t>
      </w:r>
      <w:r w:rsidRPr="5420A06F" w:rsidR="7E7B79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6327B5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49A1063D" w:rsidP="5420A06F" w:rsidRDefault="49A1063D" w14:paraId="395BC737" w14:textId="47A8665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420A06F" w:rsidR="242BD1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5420A06F" w:rsidR="2A57CE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chosen </w:t>
      </w:r>
      <w:r w:rsidRPr="5420A06F" w:rsidR="242BD1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method </w:t>
      </w:r>
      <w:r w:rsidRPr="5420A06F" w:rsidR="2A448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this research project </w:t>
      </w:r>
      <w:r w:rsidRPr="5420A06F" w:rsidR="3A2DEF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will be</w:t>
      </w:r>
      <w:r w:rsidRPr="5420A06F" w:rsidR="2A448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questionnaires</w:t>
      </w:r>
      <w:r w:rsidRPr="5420A06F" w:rsidR="622A4C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will be distributed o</w:t>
      </w:r>
      <w:r w:rsidRPr="5420A06F" w:rsidR="38829A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5420A06F" w:rsidR="622A4C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line </w:t>
      </w:r>
      <w:r w:rsidRPr="5420A06F" w:rsidR="213227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using a secure survey platform </w:t>
      </w:r>
      <w:r w:rsidRPr="5420A06F" w:rsidR="6D0E79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or completed over the telephone </w:t>
      </w:r>
      <w:r w:rsidRPr="5420A06F" w:rsidR="622A4C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w:t>
      </w:r>
      <w:r w:rsidRPr="5420A06F" w:rsidR="2623A4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w:t>
      </w:r>
      <w:r w:rsidRPr="5420A06F" w:rsidR="622A4C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dea</w:t>
      </w:r>
      <w:r w:rsidRPr="5420A06F" w:rsidR="3B4E05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dline to ensure a response rate </w:t>
      </w:r>
      <w:r w:rsidRPr="5420A06F" w:rsidR="3A2A21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time </w:t>
      </w:r>
      <w:r w:rsidRPr="5420A06F" w:rsidR="3B4E05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by a c</w:t>
      </w:r>
      <w:r w:rsidRPr="5420A06F" w:rsidR="3239A4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ertain</w:t>
      </w:r>
      <w:r w:rsidRPr="5420A06F" w:rsidR="3B4E05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date</w:t>
      </w:r>
      <w:r w:rsidRPr="5420A06F" w:rsidR="3B4E05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44DB3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Sharp</w:t>
      </w:r>
      <w:r w:rsidRPr="5420A06F" w:rsidR="131330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w:t>
      </w:r>
      <w:r w:rsidRPr="5420A06F" w:rsidR="7BD423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w:t>
      </w:r>
      <w:r w:rsidRPr="5420A06F" w:rsidR="131330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suggests the importance of </w:t>
      </w:r>
      <w:r w:rsidRPr="5420A06F" w:rsidR="4FBF1B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response rate</w:t>
      </w:r>
      <w:r w:rsidRPr="5420A06F" w:rsidR="744DB3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709D1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how the researcher should give careful thought to</w:t>
      </w:r>
      <w:r w:rsidRPr="5420A06F" w:rsidR="176D34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w:t>
      </w:r>
      <w:r w:rsidRPr="5420A06F" w:rsidR="0D9DC8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beforehand</w:t>
      </w:r>
      <w:r w:rsidRPr="5420A06F" w:rsidR="5709D1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Face to face </w:t>
      </w:r>
      <w:r w:rsidRPr="5420A06F" w:rsidR="77F61D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surveys can </w:t>
      </w:r>
      <w:r w:rsidRPr="5420A06F" w:rsidR="7CD8C8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a</w:t>
      </w:r>
      <w:r w:rsidRPr="5420A06F" w:rsidR="77F61D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much higher</w:t>
      </w:r>
      <w:r w:rsidRPr="5420A06F" w:rsidR="30E6FC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7240C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response </w:t>
      </w:r>
      <w:r w:rsidRPr="5420A06F" w:rsidR="30E6FC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compared to a self-completion survey. Fo</w:t>
      </w:r>
      <w:r w:rsidRPr="5420A06F" w:rsidR="2305ED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5420A06F" w:rsidR="30E6FC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researcher to ensure a </w:t>
      </w:r>
      <w:r w:rsidRPr="5420A06F" w:rsidR="09371E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 enough response rate, Sharp (201</w:t>
      </w:r>
      <w:r w:rsidRPr="5420A06F" w:rsidR="03781E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w:t>
      </w:r>
      <w:r w:rsidRPr="5420A06F" w:rsidR="09371E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F5D4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advises</w:t>
      </w:r>
      <w:r w:rsidRPr="5420A06F" w:rsidR="1F5D4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4F95A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disseminating</w:t>
      </w:r>
      <w:r w:rsidRPr="5420A06F" w:rsidR="64F95A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higher number o</w:t>
      </w:r>
      <w:r w:rsidRPr="5420A06F" w:rsidR="35873D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w:t>
      </w:r>
      <w:r w:rsidRPr="5420A06F" w:rsidR="64F95A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questionnaires than needed</w:t>
      </w:r>
      <w:r w:rsidRPr="5420A06F" w:rsidR="6BCC87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ensuring enough data is </w:t>
      </w:r>
      <w:r w:rsidRPr="5420A06F" w:rsidR="53F030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collected</w:t>
      </w:r>
      <w:r w:rsidRPr="5420A06F" w:rsidR="01FFC2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52C6F5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443C1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Wellington </w:t>
      </w:r>
      <w:r w:rsidRPr="5420A06F" w:rsidR="603A1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w:t>
      </w:r>
      <w:r w:rsidRPr="5420A06F" w:rsidR="320E2C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w:t>
      </w:r>
      <w:r w:rsidRPr="5420A06F" w:rsidR="603A1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4BF6A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key issue when using </w:t>
      </w:r>
      <w:r w:rsidRPr="5420A06F" w:rsidR="39F2AB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questionnaires</w:t>
      </w:r>
      <w:r w:rsidRPr="5420A06F" w:rsidR="3A0A78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A0A78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involve sampling</w:t>
      </w:r>
      <w:r w:rsidRPr="5420A06F" w:rsidR="555C1B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33028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this can usually be decided by targeting </w:t>
      </w:r>
      <w:r w:rsidRPr="5420A06F" w:rsidR="16EF5C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participants from </w:t>
      </w:r>
      <w:r w:rsidRPr="5420A06F" w:rsidR="793B1D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field of work </w:t>
      </w:r>
      <w:r w:rsidRPr="5420A06F" w:rsidR="593722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that can </w:t>
      </w:r>
      <w:r w:rsidRPr="5420A06F" w:rsidR="593722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represent</w:t>
      </w:r>
      <w:r w:rsidRPr="5420A06F" w:rsidR="593722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certain population.</w:t>
      </w:r>
      <w:r w:rsidRPr="5420A06F" w:rsidR="0091E6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Cohen, Manion and Morrison (2011) agree </w:t>
      </w:r>
      <w:r w:rsidRPr="5420A06F" w:rsidR="12C507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by</w:t>
      </w:r>
      <w:r w:rsidRPr="5420A06F" w:rsidR="0091E6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claim</w:t>
      </w:r>
      <w:r w:rsidRPr="5420A06F" w:rsidR="298D40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ing </w:t>
      </w:r>
      <w:r w:rsidRPr="5420A06F" w:rsidR="0091E6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 crucial sampling is in research</w:t>
      </w:r>
      <w:r w:rsidRPr="5420A06F" w:rsidR="7A38C7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0091E6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5420A06F" w:rsidR="1E7A57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these </w:t>
      </w:r>
      <w:r w:rsidRPr="5420A06F" w:rsidR="5E9455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decisions</w:t>
      </w:r>
      <w:r w:rsidRPr="5420A06F" w:rsidR="1E7A57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AEE22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should</w:t>
      </w:r>
      <w:r w:rsidRPr="5420A06F" w:rsidR="1E7A57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 made </w:t>
      </w:r>
      <w:r w:rsidRPr="5420A06F" w:rsidR="2C22F2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early in the </w:t>
      </w:r>
      <w:r w:rsidRPr="5420A06F" w:rsidR="1E7A57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planning</w:t>
      </w:r>
      <w:r w:rsidRPr="5420A06F" w:rsidR="1F523A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process</w:t>
      </w:r>
      <w:r w:rsidRPr="5420A06F" w:rsidR="1E7A57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418B1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9B38D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the purpose of</w:t>
      </w:r>
      <w:r w:rsidRPr="5420A06F" w:rsidR="29B38D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research pro</w:t>
      </w:r>
      <w:r w:rsidRPr="5420A06F" w:rsidR="7160F7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ject </w:t>
      </w:r>
      <w:r w:rsidRPr="5420A06F" w:rsidR="7344D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target </w:t>
      </w:r>
      <w:r w:rsidRPr="5420A06F" w:rsidR="1333C2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sample </w:t>
      </w:r>
      <w:r w:rsidRPr="5420A06F" w:rsidR="073E97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group </w:t>
      </w:r>
      <w:r w:rsidRPr="5420A06F" w:rsidR="1333C2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will be H</w:t>
      </w:r>
      <w:r w:rsidRPr="5420A06F" w:rsidR="7160F7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ealth professionals and </w:t>
      </w:r>
      <w:r w:rsidRPr="5420A06F" w:rsidR="30F6D0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5420A06F" w:rsidR="7160F7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arly years practitioners who work with </w:t>
      </w:r>
      <w:r w:rsidRPr="5420A06F" w:rsidR="5EB22E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pre-school</w:t>
      </w:r>
      <w:r w:rsidRPr="5420A06F" w:rsidR="192552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and </w:t>
      </w:r>
      <w:r w:rsidRPr="5420A06F" w:rsidR="3C38CD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their </w:t>
      </w:r>
      <w:r w:rsidRPr="5420A06F" w:rsidR="7160F7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families </w:t>
      </w:r>
      <w:r w:rsidRPr="5420A06F" w:rsidR="37873B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w:t>
      </w:r>
      <w:r w:rsidRPr="5420A06F" w:rsidR="3A571D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w:t>
      </w:r>
      <w:r w:rsidRPr="5420A06F" w:rsidR="675DD4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offer</w:t>
      </w:r>
      <w:r w:rsidRPr="5420A06F" w:rsidR="3A571D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w:t>
      </w:r>
      <w:r w:rsidRPr="5420A06F" w:rsidR="382A5E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in-depth</w:t>
      </w:r>
      <w:r w:rsidRPr="5420A06F" w:rsidR="5F72AF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009F1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view</w:t>
      </w:r>
      <w:r w:rsidRPr="5420A06F" w:rsidR="32D913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impact the pandemic has had on children</w:t>
      </w:r>
      <w:r w:rsidRPr="5420A06F" w:rsidR="49C5F7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development</w:t>
      </w:r>
      <w:r w:rsidRPr="5420A06F" w:rsidR="32D913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between the ages 0-2years. </w:t>
      </w:r>
      <w:r w:rsidRPr="5420A06F" w:rsidR="6AFFB1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sample type will be </w:t>
      </w:r>
      <w:r w:rsidRPr="5420A06F" w:rsidR="1CFF59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w:t>
      </w:r>
      <w:r w:rsidRPr="5420A06F" w:rsidR="421118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non-probability</w:t>
      </w:r>
      <w:r w:rsidRPr="5420A06F" w:rsidR="6AFFB1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sampling </w:t>
      </w:r>
      <w:r w:rsidRPr="5420A06F" w:rsidR="6A6DA0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technique </w:t>
      </w:r>
      <w:r w:rsidRPr="5420A06F" w:rsidR="6106C0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used for qualitative data responses </w:t>
      </w:r>
      <w:r w:rsidRPr="5420A06F" w:rsidR="039DAB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includes purposive sampling</w:t>
      </w:r>
      <w:r w:rsidRPr="5420A06F" w:rsidR="57AFDA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w:t>
      </w:r>
      <w:r w:rsidRPr="5420A06F" w:rsidR="169225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means it </w:t>
      </w:r>
      <w:r w:rsidRPr="5420A06F" w:rsidR="57AFDA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involves a specific purpose</w:t>
      </w:r>
      <w:r w:rsidRPr="5420A06F" w:rsidR="039DAB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(Wellington, 2020). </w:t>
      </w:r>
      <w:r w:rsidRPr="5420A06F" w:rsidR="44B430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Teddlie and Yu (2007) believe that </w:t>
      </w:r>
      <w:r w:rsidRPr="5420A06F" w:rsidR="511DB7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purposive sampling will </w:t>
      </w:r>
      <w:r w:rsidRPr="5420A06F" w:rsidR="511DB7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w:t>
      </w:r>
      <w:r w:rsidRPr="5420A06F" w:rsidR="020C9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w:t>
      </w:r>
      <w:r w:rsidRPr="5420A06F" w:rsidR="020C9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B24F0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more </w:t>
      </w:r>
      <w:r w:rsidRPr="5420A06F" w:rsidR="020C9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depth into th</w:t>
      </w:r>
      <w:r w:rsidRPr="5420A06F" w:rsidR="439FC6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5420A06F" w:rsidR="170B3E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20C9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study than </w:t>
      </w:r>
      <w:r w:rsidRPr="5420A06F" w:rsidR="2C3C51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what </w:t>
      </w:r>
      <w:r w:rsidRPr="5420A06F" w:rsidR="27D319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probability sampling</w:t>
      </w:r>
      <w:r w:rsidRPr="5420A06F" w:rsidR="056FE9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provide.</w:t>
      </w:r>
      <w:r w:rsidRPr="5420A06F" w:rsidR="3C0FB4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7D7E1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Meaning that this chosen sample will </w:t>
      </w:r>
      <w:r w:rsidRPr="5420A06F" w:rsidR="07D7E1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5420A06F" w:rsidR="07D7E1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specific purpose</w:t>
      </w:r>
      <w:r w:rsidRPr="5420A06F" w:rsidR="54040E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accessing the right knowledgeable people </w:t>
      </w:r>
      <w:r w:rsidRPr="5420A06F" w:rsidR="443B53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by their profession (Cohen et al, 2011)</w:t>
      </w:r>
      <w:r w:rsidRPr="5420A06F" w:rsidR="5CB65A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76D698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FC0F7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the researcher choosing this </w:t>
      </w:r>
      <w:r w:rsidRPr="5420A06F" w:rsidR="3C0430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type of </w:t>
      </w:r>
      <w:r w:rsidRPr="5420A06F" w:rsidR="721CD4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sample</w:t>
      </w:r>
      <w:r w:rsidRPr="5420A06F" w:rsidR="6FC0F7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group </w:t>
      </w:r>
      <w:r w:rsidRPr="5420A06F" w:rsidR="694373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 participants</w:t>
      </w:r>
      <w:r w:rsidRPr="5420A06F" w:rsidR="1C83DC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one</w:t>
      </w:r>
      <w:r w:rsidRPr="5420A06F" w:rsidR="6FC0F7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19CCB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w:t>
      </w:r>
      <w:r w:rsidRPr="5420A06F" w:rsidR="53D63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expecting valuable information that will </w:t>
      </w:r>
      <w:r w:rsidRPr="5420A06F" w:rsidR="03BF82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5420A06F" w:rsidR="03BF82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rich and useful research results</w:t>
      </w:r>
      <w:r w:rsidRPr="5420A06F" w:rsidR="3EA72A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A67C9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size of the sample chosen will </w:t>
      </w:r>
      <w:r w:rsidRPr="5420A06F" w:rsidR="68B221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w:t>
      </w:r>
      <w:r w:rsidRPr="5420A06F" w:rsidR="7A67C9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A67C9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large number of</w:t>
      </w:r>
      <w:r w:rsidRPr="5420A06F" w:rsidR="7A67C9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CDC8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5420A06F" w:rsidR="563C6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DE207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complete the survey</w:t>
      </w:r>
      <w:r w:rsidRPr="5420A06F" w:rsidR="26A2C7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carried out of a </w:t>
      </w:r>
      <w:r w:rsidRPr="5420A06F" w:rsidR="564EED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6-month</w:t>
      </w:r>
      <w:r w:rsidRPr="5420A06F" w:rsidR="26A2C7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period</w:t>
      </w:r>
      <w:r w:rsidRPr="5420A06F" w:rsidR="3DE207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C463D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Cohen, Manion and Morrison (2011) suggest that </w:t>
      </w:r>
      <w:r w:rsidRPr="5420A06F" w:rsidR="2FDDBE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sample </w:t>
      </w:r>
      <w:r w:rsidRPr="5420A06F" w:rsidR="1F83D7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sizes</w:t>
      </w:r>
      <w:r w:rsidRPr="5420A06F" w:rsidR="2FDDBE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w:t>
      </w:r>
      <w:r w:rsidRPr="5420A06F" w:rsidR="2FDDBE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determined</w:t>
      </w:r>
      <w:r w:rsidRPr="5420A06F" w:rsidR="2FDDBE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usually by the method of research</w:t>
      </w:r>
      <w:r w:rsidRPr="5420A06F" w:rsidR="5F4560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35EF08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66EB2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example</w:t>
      </w:r>
      <w:r w:rsidRPr="5420A06F" w:rsidR="35EF08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survey</w:t>
      </w:r>
      <w:r w:rsidRPr="5420A06F" w:rsidR="7A6518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style research </w:t>
      </w:r>
      <w:r w:rsidRPr="5420A06F" w:rsidR="76709B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generally</w:t>
      </w:r>
      <w:r w:rsidRPr="5420A06F" w:rsidR="7A6518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requires</w:t>
      </w:r>
      <w:r w:rsidRPr="5420A06F" w:rsidR="7A6518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large sample</w:t>
      </w:r>
      <w:r w:rsidRPr="5420A06F" w:rsidR="5C4677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C5B62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esearch</w:t>
      </w:r>
      <w:r w:rsidRPr="5420A06F" w:rsidR="10067B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this topic</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58E48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becoming more</w:t>
      </w:r>
      <w:r w:rsidRPr="5420A06F" w:rsidR="258E48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widely </w:t>
      </w:r>
      <w:r w:rsidRPr="5420A06F" w:rsidR="605451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studied</w:t>
      </w:r>
      <w:r w:rsidRPr="5420A06F" w:rsidR="3A5E6F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 the </w:t>
      </w:r>
      <w:r w:rsidRPr="5420A06F" w:rsidR="07857F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ffects </w:t>
      </w:r>
      <w:r w:rsidRPr="5420A06F" w:rsidR="2A3496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pandemic has had on children and their development</w:t>
      </w:r>
      <w:r w:rsidRPr="5420A06F" w:rsidR="5225C3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D2CBE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such as</w:t>
      </w:r>
      <w:r w:rsidRPr="5420A06F" w:rsidR="4707B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707B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Government researc</w:t>
      </w:r>
      <w:r w:rsidRPr="5420A06F" w:rsidR="23EC92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t>
      </w:r>
      <w:r w:rsidRPr="5420A06F" w:rsidR="4707B9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project</w:t>
      </w:r>
      <w:r w:rsidRPr="5420A06F" w:rsidR="28568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to plan for support needed. </w:t>
      </w:r>
      <w:r w:rsidRPr="5420A06F" w:rsidR="08309B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Bu</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 </w:t>
      </w:r>
      <w:r w:rsidRPr="5420A06F" w:rsidR="225A7A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gain a more significant understanding of these effects and how children can be supported</w:t>
      </w:r>
      <w:r w:rsidRPr="5420A06F" w:rsidR="70DDF1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his research project will focus on children</w:t>
      </w:r>
      <w:r w:rsidRPr="5420A06F" w:rsidR="4D5E3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aged 0-2years old</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living in </w:t>
      </w:r>
      <w:r w:rsidRPr="5420A06F" w:rsidR="436570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5420A06F" w:rsidR="33C00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South Wales area</w:t>
      </w:r>
      <w:r w:rsidRPr="5420A06F" w:rsidR="70BD26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w:t>
      </w:r>
      <w:r w:rsidRPr="5420A06F" w:rsidR="5AEDA5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 </w:t>
      </w:r>
      <w:r w:rsidRPr="5420A06F" w:rsidR="70BD26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researcher to be able to manage this survey alone</w:t>
      </w:r>
      <w:r w:rsidRPr="5420A06F" w:rsidR="5A2EB6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55FFE8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A2EB6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A2EB6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Individual researchers </w:t>
      </w:r>
      <w:r w:rsidRPr="5420A06F" w:rsidR="5A2EB6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generally </w:t>
      </w:r>
      <w:r w:rsidRPr="5420A06F" w:rsidR="69F112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cope</w:t>
      </w:r>
      <w:r w:rsidRPr="5420A06F" w:rsidR="69F112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up to 500 sample size of participants.</w:t>
      </w:r>
      <w:r w:rsidRPr="5420A06F" w:rsidR="5ECD2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w:t>
      </w:r>
      <w:r w:rsidRPr="5420A06F" w:rsidR="65C0C6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any researcher </w:t>
      </w:r>
      <w:r w:rsidRPr="5420A06F" w:rsidR="65C0C6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determining</w:t>
      </w:r>
      <w:r w:rsidRPr="5420A06F" w:rsidR="65C0C6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best sample size could be to use sam</w:t>
      </w:r>
      <w:r w:rsidRPr="5420A06F" w:rsidR="4B91A4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ple size calculators that allows</w:t>
      </w:r>
      <w:r w:rsidRPr="5420A06F" w:rsidR="24264F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4B77B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ways to dissect over the population that will support with drawing a sample</w:t>
      </w:r>
      <w:r w:rsidRPr="5420A06F" w:rsidR="7D70FA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size together. Nonetheless,</w:t>
      </w:r>
      <w:r w:rsidRPr="5420A06F" w:rsidR="40E790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use of sample</w:t>
      </w:r>
      <w:r w:rsidRPr="5420A06F" w:rsidR="695244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size</w:t>
      </w:r>
      <w:r w:rsidRPr="5420A06F" w:rsidR="40E790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calculators </w:t>
      </w:r>
      <w:r w:rsidRPr="5420A06F" w:rsidR="419F17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does</w:t>
      </w:r>
      <w:r w:rsidRPr="5420A06F" w:rsidR="7BAC39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not always know </w:t>
      </w:r>
      <w:r w:rsidRPr="5420A06F" w:rsidR="40E790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what sort of method to predict</w:t>
      </w:r>
      <w:r w:rsidRPr="5420A06F" w:rsidR="0CFCFB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w:t>
      </w:r>
      <w:r w:rsidRPr="5420A06F" w:rsidR="502879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5DDCC7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9F112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43CFC3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Newby, 2014).</w:t>
      </w:r>
    </w:p>
    <w:p w:rsidR="03D25D81" w:rsidP="5420A06F" w:rsidRDefault="03D25D81" w14:paraId="3219F2F7" w14:textId="5CBC907F">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420A06F" w:rsidR="03D25D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Whilst planning a useful method to carry out this research</w:t>
      </w:r>
      <w:r w:rsidRPr="5420A06F" w:rsidR="6F6CBB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E5DCC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other</w:t>
      </w:r>
      <w:r w:rsidRPr="5420A06F" w:rsidR="121836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form</w:t>
      </w:r>
      <w:r w:rsidRPr="5420A06F" w:rsidR="68C865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to </w:t>
      </w:r>
      <w:r w:rsidRPr="5420A06F" w:rsidR="5AB13C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collect data were considered </w:t>
      </w:r>
      <w:r w:rsidRPr="5420A06F" w:rsidR="68C865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such as</w:t>
      </w:r>
      <w:r w:rsidRPr="5420A06F" w:rsidR="211289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face to face</w:t>
      </w:r>
      <w:r w:rsidRPr="5420A06F" w:rsidR="68C865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F820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interviews.</w:t>
      </w:r>
      <w:r w:rsidRPr="5420A06F" w:rsidR="26C035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07A09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These were</w:t>
      </w:r>
      <w:r w:rsidRPr="5420A06F" w:rsidR="2632F7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not chosen due to </w:t>
      </w:r>
      <w:r w:rsidRPr="5420A06F" w:rsidR="0D929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demands, </w:t>
      </w:r>
      <w:r w:rsidRPr="5420A06F" w:rsidR="0D929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time</w:t>
      </w:r>
      <w:r w:rsidRPr="5420A06F" w:rsidR="0D929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energy</w:t>
      </w:r>
      <w:r w:rsidRPr="5420A06F" w:rsidR="674030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74030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interviews need</w:t>
      </w:r>
      <w:r w:rsidRPr="5420A06F" w:rsidR="0D929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0D929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78308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Arthur</w:t>
      </w:r>
      <w:r w:rsidRPr="5420A06F" w:rsidR="4BE5E5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478308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al </w:t>
      </w:r>
      <w:r w:rsidRPr="5420A06F" w:rsidR="6A13D1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(2012) </w:t>
      </w:r>
      <w:r w:rsidRPr="5420A06F" w:rsidR="478308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points out how p</w:t>
      </w:r>
      <w:r w:rsidRPr="5420A06F" w:rsidR="6AC841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articipants may drop out or may not want to </w:t>
      </w:r>
      <w:r w:rsidRPr="5420A06F" w:rsidR="63EBFE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answer</w:t>
      </w:r>
      <w:r w:rsidRPr="5420A06F" w:rsidR="6AC841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tru</w:t>
      </w:r>
      <w:r w:rsidRPr="5420A06F" w:rsidR="6702DD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w:t>
      </w:r>
      <w:r w:rsidRPr="5420A06F" w:rsidR="6AC841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fully or not </w:t>
      </w:r>
      <w:r w:rsidRPr="5420A06F" w:rsidR="6324D0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feel </w:t>
      </w:r>
      <w:r w:rsidRPr="5420A06F" w:rsidR="6AC841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fully </w:t>
      </w:r>
      <w:r w:rsidRPr="5420A06F" w:rsidR="31EF9C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comfortable with </w:t>
      </w:r>
      <w:r w:rsidRPr="5420A06F" w:rsidR="6AC841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question</w:t>
      </w:r>
      <w:r w:rsidRPr="5420A06F" w:rsidR="753635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being asked.</w:t>
      </w:r>
      <w:r w:rsidRPr="5420A06F" w:rsidR="365C0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E23B0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Cohen, Manion and Morrison (2011) </w:t>
      </w:r>
      <w:r w:rsidRPr="5420A06F" w:rsidR="7EA7E2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states w</w:t>
      </w:r>
      <w:r w:rsidRPr="5420A06F" w:rsidR="3763C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hist </w:t>
      </w:r>
      <w:r w:rsidRPr="5420A06F" w:rsidR="6404FA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ethical</w:t>
      </w:r>
      <w:r w:rsidRPr="5420A06F" w:rsidR="365C0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considerations </w:t>
      </w:r>
      <w:r w:rsidRPr="5420A06F" w:rsidR="001DB6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must always be considered it </w:t>
      </w:r>
      <w:r w:rsidRPr="5420A06F" w:rsidR="365C0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would </w:t>
      </w:r>
      <w:r w:rsidRPr="5420A06F" w:rsidR="365C0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perhaps be</w:t>
      </w:r>
      <w:r w:rsidRPr="5420A06F" w:rsidR="365C0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biggest issue</w:t>
      </w:r>
      <w:r w:rsidRPr="5420A06F" w:rsidR="5ABA27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this type of method</w:t>
      </w:r>
      <w:r w:rsidRPr="5420A06F" w:rsidR="5C7580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such as </w:t>
      </w:r>
      <w:r w:rsidRPr="5420A06F" w:rsidR="14B3CF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w:t>
      </w:r>
      <w:r w:rsidRPr="5420A06F" w:rsidR="7A6CD8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 is private and public knowledge? </w:t>
      </w:r>
      <w:r w:rsidRPr="5420A06F" w:rsidR="6025E1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Could</w:t>
      </w:r>
      <w:r w:rsidRPr="5420A06F" w:rsidR="7A6CD8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questions </w:t>
      </w:r>
      <w:r w:rsidRPr="5420A06F" w:rsidR="59BF4B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w:t>
      </w:r>
      <w:r w:rsidRPr="5420A06F" w:rsidR="6F8FE1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5420A06F" w:rsidR="59BF4B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5420A06F" w:rsidR="66DE41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 help the interviewee?</w:t>
      </w:r>
      <w:r w:rsidRPr="5420A06F" w:rsidR="6BF851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402FE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Singleton and Straits, (2009) say that </w:t>
      </w:r>
      <w:r w:rsidRPr="5420A06F" w:rsidR="48DDD9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is only </w:t>
      </w:r>
      <w:r w:rsidRPr="5420A06F" w:rsidR="0402FE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one method is not adequate to address the research aims planned for, mixed methods may be more useful. An example of this could be to follow up questionnaires with telephone calls or if there were any visual or auditory deficits (Ponto, 2015) </w:t>
      </w:r>
      <w:r w:rsidRPr="5420A06F" w:rsidR="0C2633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w:t>
      </w:r>
      <w:r w:rsidRPr="5420A06F" w:rsidR="2BA41B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advantages</w:t>
      </w:r>
      <w:r w:rsidRPr="5420A06F" w:rsidR="0C2633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E648D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mixed methods as looking at two pieces of research can help with correspondence </w:t>
      </w:r>
      <w:r w:rsidRPr="5420A06F" w:rsidR="13FD9A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 each other increasing the researcher's confidence with the findings</w:t>
      </w:r>
      <w:r w:rsidRPr="5420A06F" w:rsidR="0C2633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5ABF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(Cohen et </w:t>
      </w:r>
      <w:r w:rsidRPr="5420A06F" w:rsidR="4433DE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5420A06F" w:rsidR="25ABF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 2011). </w:t>
      </w:r>
      <w:r w:rsidRPr="5420A06F" w:rsidR="448429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Whilst</w:t>
      </w:r>
      <w:r w:rsidRPr="5420A06F" w:rsidR="0C2633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DF082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5420A06F" w:rsidR="0C2633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riangulation</w:t>
      </w:r>
      <w:r w:rsidRPr="5420A06F" w:rsidR="049EA4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increase a researcher's credibility and validity </w:t>
      </w:r>
      <w:r w:rsidRPr="5420A06F" w:rsidR="515156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w:t>
      </w:r>
      <w:r w:rsidRPr="5420A06F" w:rsidR="049EA4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49EA4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findings</w:t>
      </w:r>
      <w:r w:rsidRPr="5420A06F" w:rsidR="4684F0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referring to the </w:t>
      </w:r>
      <w:r w:rsidRPr="5420A06F" w:rsidR="2243C3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truthiness of findings. </w:t>
      </w:r>
      <w:r w:rsidRPr="5420A06F" w:rsidR="635838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Thurmond, (2001) agrees there are benefits to this method as it can reveal unique findings that can </w:t>
      </w:r>
      <w:r w:rsidRPr="5420A06F" w:rsidR="635838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5420A06F" w:rsidR="635838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clear and concise understandings. (Guion et al </w:t>
      </w:r>
      <w:r w:rsidRPr="5420A06F" w:rsidR="1B9686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2011)</w:t>
      </w:r>
    </w:p>
    <w:p w:rsidR="1B9686E0" w:rsidP="5420A06F" w:rsidRDefault="1B9686E0" w14:paraId="20DEAFDC" w14:textId="480A7310">
      <w:pPr>
        <w:pStyle w:val="Normal"/>
        <w:spacing w:line="360" w:lineRule="auto"/>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420A06F" w:rsidR="1B9686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However, </w:t>
      </w:r>
      <w:r w:rsidRPr="5420A06F" w:rsidR="43EBD2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Guion, Diehl, Mcdonald, (2011) </w:t>
      </w:r>
      <w:r w:rsidRPr="5420A06F" w:rsidR="77389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believe these findings rely heavily on the </w:t>
      </w:r>
      <w:r w:rsidRPr="5420A06F" w:rsidR="7AE8F9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quantity</w:t>
      </w:r>
      <w:r w:rsidRPr="5420A06F" w:rsidR="773898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diversity of the data u</w:t>
      </w:r>
      <w:r w:rsidRPr="5420A06F" w:rsidR="568B0B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sed for analysis. </w:t>
      </w:r>
      <w:r w:rsidRPr="5420A06F" w:rsidR="3CFC4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this kind of research requir</w:t>
      </w:r>
      <w:r w:rsidRPr="5420A06F" w:rsidR="713986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w:t>
      </w:r>
      <w:r w:rsidRPr="5420A06F" w:rsidR="3CFC4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high </w:t>
      </w:r>
      <w:r w:rsidRPr="5420A06F" w:rsidR="737FAC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num</w:t>
      </w:r>
      <w:r w:rsidRPr="5420A06F" w:rsidR="3CFC4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ber of participants</w:t>
      </w:r>
      <w:r w:rsidRPr="5420A06F" w:rsidR="67D2DD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3CFC4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754D3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single-method approach of </w:t>
      </w:r>
      <w:r w:rsidRPr="5420A06F" w:rsidR="7B86B2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questionnaires</w:t>
      </w:r>
      <w:r w:rsidRPr="5420A06F" w:rsidR="3CFC4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AC20C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was</w:t>
      </w:r>
      <w:r w:rsidRPr="5420A06F" w:rsidR="3CFC4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seen as the most useful </w:t>
      </w:r>
      <w:r w:rsidRPr="5420A06F" w:rsidR="369748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gaining</w:t>
      </w:r>
      <w:r w:rsidRPr="5420A06F" w:rsidR="06A917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w:t>
      </w:r>
      <w:r w:rsidRPr="5420A06F" w:rsidR="369748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required findings</w:t>
      </w:r>
      <w:r w:rsidRPr="5420A06F" w:rsidR="688692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88692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Mainly</w:t>
      </w:r>
      <w:r w:rsidRPr="5420A06F" w:rsidR="0292C3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w:t>
      </w:r>
      <w:r w:rsidRPr="5420A06F" w:rsidR="0292C3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use of many formats would be </w:t>
      </w:r>
      <w:r w:rsidRPr="5420A06F" w:rsidR="7494C6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beneficial</w:t>
      </w:r>
      <w:r w:rsidRPr="5420A06F" w:rsidR="0292C3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the </w:t>
      </w:r>
      <w:r w:rsidRPr="5420A06F" w:rsidR="36FA9A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researcher</w:t>
      </w:r>
      <w:r w:rsidRPr="5420A06F" w:rsidR="0292C3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access a high number of </w:t>
      </w:r>
      <w:r w:rsidRPr="5420A06F" w:rsidR="5FDD9A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5420A06F" w:rsidR="0292C3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4C8D52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Delivered via mail or electronically, offering participants choice.</w:t>
      </w:r>
      <w:r w:rsidRPr="5420A06F" w:rsidR="0292C3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Ponto et al, </w:t>
      </w:r>
      <w:r w:rsidRPr="5420A06F" w:rsidR="154254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0292C3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w:t>
      </w:r>
      <w:r w:rsidRPr="5420A06F" w:rsidR="7477B9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w:t>
      </w:r>
      <w:r w:rsidRPr="5420A06F" w:rsidR="0F0DAB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DB4DB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5420A06F" w:rsidR="2DB4DB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ccording to Mcnamara</w:t>
      </w:r>
      <w:r w:rsidRPr="5420A06F" w:rsidR="559A13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96546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355A89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1997)</w:t>
      </w:r>
      <w:r w:rsidRPr="5420A06F" w:rsidR="596546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DB4DB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surveys are</w:t>
      </w:r>
      <w:r w:rsidRPr="5420A06F" w:rsidR="146AA1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often</w:t>
      </w:r>
      <w:r w:rsidRPr="5420A06F" w:rsidR="2DB4DB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used to </w:t>
      </w:r>
      <w:r w:rsidRPr="5420A06F" w:rsidR="1EC69C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help</w:t>
      </w:r>
      <w:r w:rsidRPr="5420A06F" w:rsidR="2DB4DB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 </w:t>
      </w:r>
      <w:r w:rsidRPr="5420A06F" w:rsidR="0D870B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implementation </w:t>
      </w:r>
      <w:r w:rsidRPr="5420A06F" w:rsidR="5210AE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 an intervention programme or new </w:t>
      </w:r>
      <w:r w:rsidRPr="5420A06F" w:rsidR="5BFA2D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procedures</w:t>
      </w:r>
      <w:r w:rsidRPr="5420A06F" w:rsidR="5210AE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C7578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evaluati</w:t>
      </w:r>
      <w:r w:rsidRPr="5420A06F" w:rsidR="053646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ng</w:t>
      </w:r>
      <w:r w:rsidRPr="5420A06F" w:rsidR="3C7578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results. </w:t>
      </w:r>
      <w:r w:rsidRPr="5420A06F" w:rsidR="08B625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is the main reason for conducting this research this way.</w:t>
      </w:r>
      <w:r w:rsidRPr="5420A06F" w:rsidR="1A2F66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A2F66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w:t>
      </w:r>
      <w:r w:rsidRPr="5420A06F" w:rsidR="05CF47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approach assumes t</w:t>
      </w:r>
      <w:r w:rsidRPr="5420A06F" w:rsidR="72793B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 researcher has access to the participants </w:t>
      </w:r>
      <w:r w:rsidRPr="5420A06F" w:rsidR="6080D1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telephone numbers and </w:t>
      </w:r>
      <w:r w:rsidRPr="5420A06F" w:rsidR="72793B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addresses</w:t>
      </w:r>
      <w:r w:rsidRPr="5420A06F" w:rsidR="77B2CC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before deciding to use this </w:t>
      </w:r>
      <w:r w:rsidRPr="5420A06F" w:rsidR="1FCD62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approach</w:t>
      </w:r>
      <w:r w:rsidRPr="5420A06F" w:rsidR="77B2CC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F4F04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Advancing t</w:t>
      </w:r>
      <w:r w:rsidRPr="5420A06F" w:rsidR="53A3A5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echnology</w:t>
      </w:r>
      <w:r w:rsidRPr="5420A06F" w:rsidR="0E1537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the online questionnaire is now </w:t>
      </w:r>
      <w:r w:rsidRPr="5420A06F" w:rsidR="2BCC1B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quite common </w:t>
      </w:r>
      <w:r w:rsidRPr="5420A06F" w:rsidR="6977B5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5420A06F" w:rsidR="2BCC1B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the development of the questionnaire</w:t>
      </w:r>
      <w:r w:rsidRPr="5420A06F" w:rsidR="4C025C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EED58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itself </w:t>
      </w:r>
      <w:r w:rsidRPr="5420A06F" w:rsidR="4C025C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5420A06F" w:rsidR="69E2C1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w:t>
      </w:r>
      <w:r w:rsidRPr="5420A06F" w:rsidR="4C025C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collecting the data</w:t>
      </w:r>
      <w:r w:rsidRPr="5420A06F" w:rsidR="1F89DF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FDDB9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
      </w:r>
      <w:r w:rsidRPr="5420A06F" w:rsidR="11A61D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ffering huge advantages to then </w:t>
      </w:r>
      <w:r w:rsidRPr="5420A06F" w:rsidR="6E1DC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allowing</w:t>
      </w:r>
      <w:r w:rsidRPr="5420A06F" w:rsidR="11A61D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researcher to email a link to all participants to access and </w:t>
      </w:r>
      <w:r w:rsidRPr="5420A06F" w:rsidR="168B5B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respond</w:t>
      </w:r>
      <w:r w:rsidRPr="5420A06F" w:rsidR="55A92F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again ensuring that access to collect email addresses</w:t>
      </w:r>
      <w:r w:rsidRPr="5420A06F" w:rsidR="4C01A4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respondents</w:t>
      </w:r>
      <w:r w:rsidRPr="5420A06F" w:rsidR="5664F2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already been accessed</w:t>
      </w:r>
      <w:r w:rsidRPr="5420A06F" w:rsidR="4C01A4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(Kumar, 2</w:t>
      </w:r>
      <w:r w:rsidRPr="5420A06F" w:rsidR="14F22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019)</w:t>
      </w:r>
      <w:r w:rsidRPr="5420A06F" w:rsidR="14F22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93C08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93C08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researcher chose questionnaires because they can be used as part of intervention studies</w:t>
      </w:r>
      <w:r w:rsidRPr="5420A06F" w:rsidR="79E68D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is what the researcher is looking to </w:t>
      </w:r>
      <w:r w:rsidRPr="5420A06F" w:rsidR="322D88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examine and explore</w:t>
      </w:r>
      <w:r w:rsidRPr="5420A06F" w:rsidR="79E68D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the responses</w:t>
      </w:r>
      <w:r w:rsidRPr="5420A06F" w:rsidR="5B4ED4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Arthur, et al (2012). </w:t>
      </w:r>
      <w:r w:rsidRPr="5420A06F" w:rsidR="7D2612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w:t>
      </w:r>
      <w:r w:rsidRPr="5420A06F" w:rsidR="5B966A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Tymms</w:t>
      </w:r>
      <w:r w:rsidRPr="5420A06F" w:rsidR="5B966A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D2612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2012)</w:t>
      </w:r>
      <w:r w:rsidRPr="5420A06F" w:rsidR="6B3DFE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12033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questionnaires can be divided into both open-ended and closed questions. </w:t>
      </w:r>
      <w:r w:rsidRPr="5420A06F" w:rsidR="112033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Tymms</w:t>
      </w:r>
      <w:r w:rsidRPr="5420A06F" w:rsidR="112033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B6A3F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(2012) </w:t>
      </w:r>
      <w:r w:rsidRPr="5420A06F" w:rsidR="25AFEC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continues </w:t>
      </w:r>
      <w:r w:rsidRPr="5420A06F" w:rsidR="25AFEC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stating</w:t>
      </w:r>
      <w:r w:rsidRPr="5420A06F" w:rsidR="112033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w:t>
      </w:r>
      <w:r w:rsidRPr="5420A06F" w:rsidR="6B3DFE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w:t>
      </w:r>
      <w:r w:rsidRPr="5420A06F" w:rsidR="1862D0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respondents</w:t>
      </w:r>
      <w:r w:rsidRPr="5420A06F" w:rsidR="7D2612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69226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5420A06F" w:rsidR="34819E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given</w:t>
      </w:r>
      <w:r w:rsidRPr="5420A06F" w:rsidR="569226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C79B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free rein </w:t>
      </w:r>
      <w:r w:rsidRPr="5420A06F" w:rsidR="3B3BA0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are</w:t>
      </w:r>
      <w:r w:rsidRPr="5420A06F" w:rsidR="6C79B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51941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open</w:t>
      </w:r>
      <w:r w:rsidRPr="5420A06F" w:rsidR="61B279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751941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ended</w:t>
      </w:r>
      <w:r w:rsidRPr="5420A06F" w:rsidR="751941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58D26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w:t>
      </w:r>
      <w:r w:rsidRPr="5420A06F" w:rsidR="6C79B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prompt in the question</w:t>
      </w:r>
      <w:r w:rsidRPr="5420A06F" w:rsidR="251B9D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they</w:t>
      </w:r>
      <w:r w:rsidRPr="5420A06F" w:rsidR="6C79B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will more likely</w:t>
      </w:r>
      <w:r w:rsidRPr="5420A06F" w:rsidR="4B22F7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C79B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write what they feel</w:t>
      </w:r>
      <w:r w:rsidRPr="5420A06F" w:rsidR="7F71D4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64493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w:t>
      </w:r>
      <w:r w:rsidRPr="5420A06F" w:rsidR="728277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out</w:t>
      </w:r>
      <w:r w:rsidRPr="5420A06F" w:rsidR="264493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constrains of too many tick-box questions</w:t>
      </w:r>
      <w:r w:rsidRPr="5420A06F" w:rsidR="70731B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4648ED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w:t>
      </w:r>
      <w:r w:rsidRPr="5420A06F" w:rsidR="1ED363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Cohen, Manion and Morrison</w:t>
      </w:r>
      <w:r w:rsidRPr="5420A06F" w:rsidR="636DC4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(2011)</w:t>
      </w:r>
      <w:r w:rsidRPr="5420A06F" w:rsidR="1ED363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argue that open-endedness can carry some problems when handling data</w:t>
      </w:r>
      <w:r w:rsidRPr="5420A06F" w:rsidR="1F4603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w:t>
      </w:r>
      <w:r w:rsidRPr="5420A06F" w:rsidR="071EE3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its can be difficult to make comparisons</w:t>
      </w:r>
      <w:r w:rsidRPr="5420A06F" w:rsidR="3DBE53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it can take much longer for </w:t>
      </w:r>
      <w:r w:rsidRPr="5420A06F" w:rsidR="6F43EB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5420A06F" w:rsidR="3DBE53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complete</w:t>
      </w:r>
      <w:r w:rsidRPr="5420A06F" w:rsidR="0573AB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than if presented with a tick</w:t>
      </w:r>
      <w:r w:rsidRPr="5420A06F" w:rsidR="453F12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53F12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option</w:t>
      </w:r>
      <w:r w:rsidRPr="5420A06F" w:rsidR="0573AB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1ED363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BB0B7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5420A06F" w:rsidR="1ED363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w:t>
      </w:r>
      <w:r w:rsidRPr="5420A06F" w:rsidR="053D37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 use of </w:t>
      </w:r>
      <w:r w:rsidRPr="5420A06F" w:rsidR="593D32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Likert</w:t>
      </w:r>
      <w:r w:rsidRPr="5420A06F" w:rsidR="053D37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69A43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type</w:t>
      </w:r>
      <w:r w:rsidRPr="5420A06F" w:rsidR="053D37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58544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options within this questionnaire alongside open-ended questions </w:t>
      </w:r>
      <w:r w:rsidRPr="5420A06F" w:rsidR="447E8D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was</w:t>
      </w:r>
      <w:r w:rsidRPr="5420A06F" w:rsidR="053D37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53D37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useful for the researcher to </w:t>
      </w:r>
      <w:r w:rsidRPr="5420A06F" w:rsidR="7228F1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gauge </w:t>
      </w:r>
      <w:r w:rsidRPr="5420A06F" w:rsidR="780D3B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added</w:t>
      </w:r>
      <w:r w:rsidRPr="5420A06F" w:rsidR="7228F1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feelings</w:t>
      </w:r>
      <w:r w:rsidRPr="5420A06F" w:rsidR="22D738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228F1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of the </w:t>
      </w:r>
      <w:r w:rsidRPr="5420A06F" w:rsidR="1AABE8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respondents </w:t>
      </w:r>
      <w:r w:rsidRPr="5420A06F" w:rsidR="7E0D75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thinking about how the pandemic has </w:t>
      </w:r>
      <w:r w:rsidRPr="5420A06F" w:rsidR="7E0D75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impacted</w:t>
      </w:r>
      <w:r w:rsidRPr="5420A06F" w:rsidR="7E0D75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 children's development</w:t>
      </w:r>
      <w:r w:rsidRPr="5420A06F" w:rsidR="339F8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to what extent this could be</w:t>
      </w:r>
      <w:r w:rsidRPr="5420A06F" w:rsidR="685B32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1A540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5420A06F" w:rsidR="24A219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 illustrate this </w:t>
      </w:r>
      <w:r w:rsidRPr="5420A06F" w:rsidR="580BD6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point,</w:t>
      </w:r>
      <w:r w:rsidRPr="5420A06F" w:rsidR="24A219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60A0B6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w:t>
      </w:r>
      <w:r w:rsidRPr="5420A06F" w:rsidR="24A219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could be - ‘Strong negative effect</w:t>
      </w:r>
      <w:r w:rsidRPr="5420A06F" w:rsidR="1C8CDC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4A219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Negative </w:t>
      </w:r>
      <w:r w:rsidRPr="5420A06F" w:rsidR="24A219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effect</w:t>
      </w:r>
      <w:r w:rsidRPr="5420A06F" w:rsidR="0C6B48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No effect – </w:t>
      </w:r>
      <w:r w:rsidRPr="5420A06F" w:rsidR="00FE35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Some effect - </w:t>
      </w:r>
      <w:r w:rsidRPr="5420A06F" w:rsidR="0C6B48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Positive effect – Strong positive effect</w:t>
      </w:r>
      <w:r w:rsidRPr="5420A06F" w:rsidR="0C6B48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24A219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08D92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08D92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General </w:t>
      </w:r>
      <w:r w:rsidRPr="5420A06F" w:rsidR="00DEAD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advice</w:t>
      </w:r>
      <w:r w:rsidRPr="5420A06F" w:rsidR="308D92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w:t>
      </w:r>
      <w:r w:rsidRPr="5420A06F" w:rsidR="56F31E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w:t>
      </w:r>
      <w:r w:rsidRPr="5420A06F" w:rsidR="308D92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08D92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w:t>
      </w:r>
      <w:r w:rsidRPr="5420A06F" w:rsidR="6EAD9B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her </w:t>
      </w:r>
      <w:r w:rsidRPr="5420A06F" w:rsidR="26B991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to use an even number of </w:t>
      </w:r>
      <w:r w:rsidRPr="5420A06F" w:rsidR="097372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choices to achieve a solid decision from the response. </w:t>
      </w:r>
      <w:r w:rsidRPr="5420A06F" w:rsidR="6BE49A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(Arthur et al, 2012).</w:t>
      </w:r>
      <w:r w:rsidRPr="5420A06F" w:rsidR="3C7B7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EAF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would appeal to the researcher with aim of this </w:t>
      </w:r>
      <w:r w:rsidRPr="5420A06F" w:rsidR="14687B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w:t>
      </w:r>
      <w:r w:rsidRPr="5420A06F" w:rsidR="2EAF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project as capturing a direct lived experience through open-ended </w:t>
      </w:r>
      <w:r w:rsidRPr="5420A06F" w:rsidR="0E01E5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qualitative</w:t>
      </w:r>
      <w:r w:rsidRPr="5420A06F" w:rsidR="2EAF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data</w:t>
      </w:r>
      <w:r w:rsidRPr="5420A06F" w:rsidR="75C412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would be captured</w:t>
      </w:r>
      <w:r w:rsidRPr="5420A06F" w:rsidR="2EAF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4AC835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2EAF72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Punch, 2014) </w:t>
      </w:r>
      <w:r w:rsidRPr="5420A06F" w:rsidR="3C7B7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usually some limitations any researcher needs to </w:t>
      </w:r>
      <w:r w:rsidRPr="5420A06F" w:rsidR="19B84E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bear</w:t>
      </w:r>
      <w:r w:rsidRPr="5420A06F" w:rsidR="3C7B71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mind when ca</w:t>
      </w:r>
      <w:r w:rsidRPr="5420A06F" w:rsidR="3C5066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rrying out survey</w:t>
      </w:r>
      <w:r w:rsidRPr="5420A06F" w:rsidR="641F1B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420A06F" w:rsidR="724110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5361DF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0B98AA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w:t>
      </w:r>
      <w:r w:rsidRPr="5420A06F" w:rsidR="5C9A9B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despite </w:t>
      </w:r>
      <w:r w:rsidRPr="5420A06F" w:rsidR="747502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forethought</w:t>
      </w:r>
      <w:r w:rsidRPr="5420A06F" w:rsidR="3CD38F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DEDBB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cannot be denied that for more thorough responses, open-ended questions allow </w:t>
      </w:r>
      <w:r w:rsidRPr="5420A06F" w:rsidR="697240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freedom to decipher on an issue.</w:t>
      </w:r>
      <w:r w:rsidRPr="5420A06F" w:rsidR="3CD38F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05D95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(Cohen et al, 2011).</w:t>
      </w:r>
      <w:r w:rsidRPr="5420A06F" w:rsidR="04012A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2F3279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Other</w:t>
      </w:r>
      <w:r w:rsidRPr="5420A06F" w:rsidR="237BEC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factors to c</w:t>
      </w:r>
      <w:r w:rsidRPr="5420A06F" w:rsidR="724110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onsider</w:t>
      </w:r>
      <w:r w:rsidRPr="5420A06F" w:rsidR="1077B4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the influence a researcher may </w:t>
      </w:r>
      <w:r w:rsidRPr="5420A06F" w:rsidR="34D1BA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w:t>
      </w:r>
      <w:r w:rsidRPr="5420A06F" w:rsidR="1077B4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a person based on </w:t>
      </w:r>
      <w:r w:rsidRPr="5420A06F" w:rsidR="1077B4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perception</w:t>
      </w:r>
      <w:r w:rsidRPr="5420A06F" w:rsidR="1077B4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1A16F9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w:t>
      </w:r>
      <w:r w:rsidRPr="5420A06F" w:rsidR="1077B4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 they loo</w:t>
      </w:r>
      <w:r w:rsidRPr="5420A06F" w:rsidR="7C460A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 or </w:t>
      </w:r>
      <w:r w:rsidRPr="5420A06F" w:rsidR="77A76F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their job role position</w:t>
      </w:r>
      <w:r w:rsidRPr="5420A06F" w:rsidR="7C460A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This is referred to as</w:t>
      </w:r>
      <w:r w:rsidRPr="5420A06F" w:rsidR="1077B4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3289E8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Halo effect and is a cognitive</w:t>
      </w:r>
      <w:r w:rsidRPr="5420A06F" w:rsidR="725E2C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725E2C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bias</w:t>
      </w:r>
      <w:r w:rsidRPr="5420A06F" w:rsidR="7D1EEC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420A06F" w:rsidR="785262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420A06F" w:rsidR="5A7D3E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Suggesting this</w:t>
      </w:r>
      <w:r w:rsidRPr="5420A06F" w:rsidR="785262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could </w:t>
      </w:r>
      <w:r w:rsidRPr="5420A06F" w:rsidR="7B0A5F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mean</w:t>
      </w:r>
      <w:r w:rsidRPr="5420A06F" w:rsidR="785262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5420A06F" w:rsidR="48D71C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researcher</w:t>
      </w:r>
      <w:r w:rsidRPr="5420A06F" w:rsidR="785262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thinking to only send questionnaires to Managers in the Eary Years sector as they work in a higher </w:t>
      </w:r>
      <w:r w:rsidRPr="5420A06F" w:rsidR="504DF8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position</w:t>
      </w:r>
      <w:r w:rsidRPr="5420A06F" w:rsidR="092D8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therefore they are assumed to be more skilled in the </w:t>
      </w:r>
      <w:r w:rsidRPr="5420A06F" w:rsidR="24F8C9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knowledge</w:t>
      </w:r>
      <w:r w:rsidRPr="5420A06F" w:rsidR="092D8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5420A06F" w:rsidR="6880FD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children's</w:t>
      </w:r>
      <w:r w:rsidRPr="5420A06F" w:rsidR="092D8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development.</w:t>
      </w:r>
      <w:r w:rsidRPr="5420A06F" w:rsidR="094C87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(Gabrielli</w:t>
      </w:r>
      <w:r w:rsidRPr="5420A06F" w:rsidR="67CD59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al</w:t>
      </w:r>
      <w:r w:rsidRPr="5420A06F" w:rsidR="094C87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2021).</w:t>
      </w:r>
    </w:p>
    <w:p w:rsidR="5420A06F" w:rsidP="5420A06F" w:rsidRDefault="5420A06F" w14:paraId="30EECF60" w14:textId="579A4BD0">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6C72CBCB" w:rsidP="5420A06F" w:rsidRDefault="6C72CBCB" w14:paraId="7C235A40" w14:textId="2E26B5D7">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5420A06F" w:rsidR="6C72CBC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Ethical considerations</w:t>
      </w:r>
    </w:p>
    <w:p w:rsidR="5CE22679" w:rsidP="05506701" w:rsidRDefault="5CE22679" w14:paraId="3133990A" w14:textId="4E3A947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5506701" w:rsidR="0C2A77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Newby (2014) </w:t>
      </w:r>
      <w:r w:rsidRPr="05506701" w:rsidR="1B1B6E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undertaking any research consent should always be obtained with those involved. </w:t>
      </w:r>
      <w:r w:rsidRPr="05506701" w:rsidR="769E7E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British Educational Research Association (BERA) </w:t>
      </w:r>
      <w:r w:rsidRPr="05506701" w:rsidR="07C8A9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believe research within education should be </w:t>
      </w:r>
      <w:r w:rsidRPr="05506701" w:rsidR="084CDC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carried out with </w:t>
      </w:r>
      <w:r w:rsidRPr="05506701" w:rsidR="051274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respect</w:t>
      </w:r>
      <w:r w:rsidRPr="05506701" w:rsidR="084CDC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persons, knowledge, democratic views and for the </w:t>
      </w:r>
      <w:r w:rsidRPr="05506701" w:rsidR="6EB5A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education</w:t>
      </w:r>
      <w:r w:rsidRPr="05506701" w:rsidR="17C205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w:t>
      </w:r>
      <w:r w:rsidRPr="05506701" w:rsidR="6EB5A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 q</w:t>
      </w:r>
      <w:r w:rsidRPr="05506701" w:rsidR="084CDC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uality</w:t>
      </w:r>
      <w:r w:rsidRPr="05506701" w:rsidR="79546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2DF5E3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(Newby, 2014).</w:t>
      </w:r>
      <w:r w:rsidRPr="05506701" w:rsidR="7FE214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Ethical considerations are based upon a set of principles</w:t>
      </w:r>
      <w:r w:rsidRPr="05506701" w:rsidR="5F3486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5F3486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Good professional</w:t>
      </w:r>
      <w:r w:rsidRPr="05506701" w:rsidR="5F3486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conduct are moral values</w:t>
      </w:r>
      <w:r w:rsidRPr="05506701" w:rsidR="040DC9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151E4C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(Kumar, 2019) </w:t>
      </w:r>
      <w:r w:rsidRPr="05506701" w:rsidR="556A56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research involves people voluntary informed consent must be gained </w:t>
      </w:r>
      <w:r w:rsidRPr="05506701" w:rsidR="6A531B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all participants</w:t>
      </w:r>
      <w:r w:rsidRPr="05506701" w:rsidR="3AA4F7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E</w:t>
      </w:r>
      <w:r w:rsidRPr="05506701" w:rsidR="500C24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nsuring t</w:t>
      </w:r>
      <w:r w:rsidRPr="05506701" w:rsidR="6A531B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his </w:t>
      </w:r>
      <w:r w:rsidRPr="05506701" w:rsidR="6A531B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involves</w:t>
      </w:r>
      <w:r w:rsidRPr="05506701" w:rsidR="0D3876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providing them with all relevant information before they commit to the research</w:t>
      </w:r>
      <w:r w:rsidRPr="05506701" w:rsidR="72F17F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Participants must be informed </w:t>
      </w:r>
      <w:r w:rsidRPr="05506701" w:rsidR="72F17F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about how the information they give will be used and reported on</w:t>
      </w:r>
      <w:r w:rsidRPr="05506701" w:rsidR="287999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287999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containing</w:t>
      </w:r>
      <w:r w:rsidRPr="05506701" w:rsidR="287999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any </w:t>
      </w:r>
      <w:r w:rsidRPr="05506701" w:rsidR="5D8BB9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potential</w:t>
      </w:r>
      <w:r w:rsidRPr="05506701" w:rsidR="636E1D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08C272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risks and the benefits</w:t>
      </w:r>
      <w:r w:rsidRPr="05506701" w:rsidR="4273D7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2EE02F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(Arthur et al, (2012). </w:t>
      </w:r>
      <w:r w:rsidRPr="05506701" w:rsidR="73F9A8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These moral values </w:t>
      </w:r>
      <w:r w:rsidRPr="05506701" w:rsidR="2602AA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 some of the researchers ethical thinking when approaching partic</w:t>
      </w:r>
      <w:r w:rsidRPr="05506701" w:rsidR="38B23B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ipants. </w:t>
      </w:r>
      <w:r w:rsidRPr="05506701" w:rsidR="43FA02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Furthermore, it will involve specifying they can </w:t>
      </w:r>
      <w:r w:rsidRPr="05506701" w:rsidR="09057E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withdraw</w:t>
      </w:r>
      <w:r w:rsidRPr="05506701" w:rsidR="43FA02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any time</w:t>
      </w:r>
      <w:r w:rsidRPr="05506701" w:rsidR="61273B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05506701" w:rsidR="62916E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giving </w:t>
      </w:r>
      <w:r w:rsidRPr="05506701" w:rsidR="61273B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05506701" w:rsidR="228256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espect for privacy </w:t>
      </w:r>
      <w:r w:rsidRPr="05506701" w:rsidR="703398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whilst </w:t>
      </w:r>
      <w:r w:rsidRPr="05506701" w:rsidR="228256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paying</w:t>
      </w:r>
      <w:r w:rsidRPr="05506701" w:rsidR="228256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42B212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caution</w:t>
      </w:r>
      <w:r w:rsidRPr="05506701" w:rsidR="228256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confidentiality an</w:t>
      </w:r>
      <w:r w:rsidRPr="05506701" w:rsidR="4E77A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 anonymity. </w:t>
      </w:r>
      <w:r w:rsidRPr="05506701" w:rsidR="69F172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(Arthur et al, 2012). It would be considered unethical </w:t>
      </w:r>
      <w:r w:rsidRPr="05506701" w:rsidR="47AA63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collect information from people without their </w:t>
      </w:r>
      <w:r w:rsidRPr="05506701" w:rsidR="739FB7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prior knowledge and </w:t>
      </w:r>
      <w:r w:rsidRPr="05506701" w:rsidR="4AD692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willingness</w:t>
      </w:r>
      <w:r w:rsidRPr="05506701" w:rsidR="739FB7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w:t>
      </w:r>
      <w:r w:rsidRPr="05506701" w:rsidR="739FB7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05506701" w:rsidR="739FB7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informed </w:t>
      </w:r>
      <w:r w:rsidRPr="05506701" w:rsidR="239C72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consent</w:t>
      </w:r>
      <w:r w:rsidRPr="05506701" w:rsidR="739FB7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making participants fully aware</w:t>
      </w:r>
      <w:r w:rsidRPr="05506701" w:rsidR="0314E0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the purpose and how it would </w:t>
      </w:r>
      <w:r w:rsidRPr="05506701" w:rsidR="0FE20D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affect them either directly or indirectly. (Kumar, 2019). This shows the researchers </w:t>
      </w:r>
      <w:r w:rsidRPr="05506701" w:rsidR="62B9E5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openness to all involved participants</w:t>
      </w:r>
      <w:r w:rsidRPr="05506701" w:rsidR="0FE20D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the st</w:t>
      </w:r>
      <w:r w:rsidRPr="05506701" w:rsidR="3BD761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art</w:t>
      </w:r>
      <w:r w:rsidRPr="05506701" w:rsidR="2A5DB4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02E01F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7C08B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this research project is using questionnaires Bartram, (2019) points out there is an advantage for the researcher and participant with using questionnaires as they offer anonymity and confidentiality, which quite often contribute to a high number of returns with frank and honest answers. As </w:t>
      </w:r>
      <w:r w:rsidRPr="05506701" w:rsidR="7C08B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 option</w:t>
      </w:r>
      <w:r w:rsidRPr="05506701" w:rsidR="7C08B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encourage a high response the researcher could highlight this point to respondents on the questionnaire </w:t>
      </w:r>
      <w:r w:rsidRPr="05506701" w:rsidR="7C08B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providing</w:t>
      </w:r>
      <w:r w:rsidRPr="05506701" w:rsidR="7C08B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confidence their personal view would be unidentifiable</w:t>
      </w:r>
      <w:r w:rsidRPr="05506701" w:rsidR="7C08B4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5506701" w:rsidR="7C08B4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Lambert, 2019). </w:t>
      </w:r>
    </w:p>
    <w:p w:rsidR="5CE22679" w:rsidP="05506701" w:rsidRDefault="5CE22679" w14:paraId="59E740E8" w14:textId="1FE8AFAC">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05506701" w:rsidR="743D46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w:t>
      </w:r>
      <w:r w:rsidRPr="05506701" w:rsidR="195793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ERIC,</w:t>
      </w:r>
      <w:r w:rsidRPr="05506701" w:rsidR="1070B8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195793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(2020) </w:t>
      </w:r>
      <w:r w:rsidRPr="05506701" w:rsidR="4FECE7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children are </w:t>
      </w:r>
      <w:r w:rsidRPr="05506701" w:rsidR="4FECE7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participating</w:t>
      </w:r>
      <w:r w:rsidRPr="05506701" w:rsidR="4FECE7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05506701" w:rsidR="1ADAC7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w:t>
      </w:r>
      <w:r w:rsidRPr="05506701" w:rsidR="4FECE7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obtaining consent is of utmost importance</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will </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respect which underpins the </w:t>
      </w:r>
      <w:r w:rsidRPr="05506701" w:rsidR="4BE827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researcher's</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responsibility in </w:t>
      </w:r>
      <w:r w:rsidRPr="05506701" w:rsidR="444524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upholding</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2EDBC3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children's</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2FC3C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rights. Allowing</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13818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w:t>
      </w:r>
      <w:r w:rsidRPr="05506701" w:rsidR="3EEEE1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assess</w:t>
      </w:r>
      <w:r w:rsidRPr="05506701" w:rsidR="260324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w:t>
      </w:r>
      <w:r w:rsidRPr="05506701" w:rsidR="20F277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themselves of p</w:t>
      </w:r>
      <w:r w:rsidRPr="05506701" w:rsidR="5BA524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otential risks and the right to withdraw at any time</w:t>
      </w:r>
      <w:r w:rsidRPr="05506701" w:rsidR="17F3A2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over their parents or guardians </w:t>
      </w:r>
      <w:r w:rsidRPr="05506701" w:rsidR="35C2E3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wishes. This</w:t>
      </w:r>
      <w:r w:rsidRPr="05506701" w:rsidR="6BA220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 project </w:t>
      </w:r>
      <w:r w:rsidRPr="05506701" w:rsidR="08F0FB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gaining information for children and </w:t>
      </w:r>
      <w:r w:rsidRPr="05506701" w:rsidR="6BA220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does not require children to be directly involved as no observations or interviews will be conducted</w:t>
      </w:r>
      <w:r w:rsidRPr="05506701" w:rsidR="5F82AC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if there was need </w:t>
      </w:r>
      <w:r w:rsidRPr="05506701" w:rsidR="4A0502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following on from the survey undertaken</w:t>
      </w:r>
      <w:r w:rsidRPr="05506701" w:rsidR="65C90F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5F82AC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w:t>
      </w:r>
      <w:r w:rsidRPr="05506701" w:rsidR="11DE97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 first step would be</w:t>
      </w:r>
      <w:r w:rsidRPr="05506701" w:rsidR="539D6F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parental consent</w:t>
      </w:r>
      <w:r w:rsidRPr="05506701" w:rsidR="5CF6A1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ERIC, </w:t>
      </w:r>
      <w:r w:rsidRPr="05506701" w:rsidR="02B7CC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5CF6A1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2020</w:t>
      </w:r>
      <w:r w:rsidRPr="05506701" w:rsidR="72CB9D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0ED4D1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states that</w:t>
      </w:r>
      <w:r w:rsidRPr="05506701" w:rsidR="5F0C1F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parents of children are fully informed and are give</w:t>
      </w:r>
      <w:r w:rsidRPr="05506701" w:rsidR="759972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 a full explanation of the reasons for the research. Where children are old enough to understand, the UNCRC recommends children are</w:t>
      </w:r>
      <w:r w:rsidRPr="05506701" w:rsidR="58B606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given all the information </w:t>
      </w:r>
      <w:r w:rsidRPr="05506701" w:rsidR="58B606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 of</w:t>
      </w:r>
      <w:r w:rsidRPr="05506701" w:rsidR="58B606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them allowing them to make their own choice. (ERIC, 2020).</w:t>
      </w:r>
      <w:r w:rsidRPr="05506701" w:rsidR="11B206F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040DC9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Palaiologou (2012) </w:t>
      </w:r>
      <w:r w:rsidRPr="05506701" w:rsidR="3C4C17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term ‘Ethical practice’ </w:t>
      </w:r>
      <w:r w:rsidRPr="05506701" w:rsidR="74546E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when people are involved with Early childhood research </w:t>
      </w:r>
      <w:r w:rsidRPr="05506701" w:rsidR="3C49A3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how considerations are made with different points of view,</w:t>
      </w:r>
      <w:r w:rsidRPr="05506701" w:rsidR="0F531A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C49A3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 these </w:t>
      </w:r>
      <w:r w:rsidRPr="05506701" w:rsidR="10A50C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 justified in eth</w:t>
      </w:r>
      <w:r w:rsidRPr="05506701" w:rsidR="7FA256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5506701" w:rsidR="10A50C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cal practice and </w:t>
      </w:r>
      <w:r w:rsidRPr="05506701" w:rsidR="4BCC6F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what accounts for </w:t>
      </w:r>
      <w:r w:rsidRPr="05506701" w:rsidR="08D91E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to have a good life.</w:t>
      </w:r>
      <w:r w:rsidRPr="05506701" w:rsidR="53ED58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B1BED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Palaiologou</w:t>
      </w:r>
      <w:r w:rsidRPr="05506701" w:rsidR="10B748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3B1BED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(2012) continues </w:t>
      </w:r>
      <w:r w:rsidRPr="05506701" w:rsidR="751727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stating</w:t>
      </w:r>
      <w:r w:rsidRPr="05506701" w:rsidR="751727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B1BED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‘Ethical practice’ </w:t>
      </w:r>
      <w:r w:rsidRPr="05506701" w:rsidR="276917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professionals working in Early Years can look to ‘shelter’ young children causing unintentional harm. </w:t>
      </w:r>
      <w:r w:rsidRPr="05506701" w:rsidR="5151E9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Gorman, (2007) </w:t>
      </w:r>
      <w:r w:rsidRPr="05506701" w:rsidR="1B72AD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claims </w:t>
      </w:r>
      <w:r w:rsidRPr="05506701" w:rsidR="7C8B62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 research is vitally important for further knowledge, enhancing and improves practice. </w:t>
      </w:r>
      <w:r w:rsidRPr="05506701" w:rsidR="51D5B0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Incompetent</w:t>
      </w:r>
      <w:r w:rsidRPr="05506701" w:rsidR="7C8B62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ethical re</w:t>
      </w:r>
      <w:r w:rsidRPr="05506701" w:rsidR="53047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search can cause harm </w:t>
      </w:r>
      <w:r w:rsidRPr="05506701" w:rsidR="6FA4F1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towards</w:t>
      </w:r>
      <w:r w:rsidRPr="05506701" w:rsidR="53047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individual, </w:t>
      </w:r>
      <w:r w:rsidRPr="05506701" w:rsidR="53047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institution</w:t>
      </w:r>
      <w:r w:rsidRPr="05506701" w:rsidR="53047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whole profession. Th</w:t>
      </w:r>
      <w:r w:rsidRPr="05506701" w:rsidR="591D1E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w:t>
      </w:r>
      <w:r w:rsidRPr="05506701" w:rsidR="53047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effecting any fu</w:t>
      </w:r>
      <w:r w:rsidRPr="05506701" w:rsidR="69FED3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ture</w:t>
      </w:r>
      <w:r w:rsidRPr="05506701" w:rsidR="53047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05506701" w:rsidR="5E4C3A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with other potential participants </w:t>
      </w:r>
      <w:r w:rsidRPr="05506701" w:rsidR="7C8B62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(Campbell and Groundwater-Smith</w:t>
      </w:r>
      <w:r w:rsidRPr="05506701" w:rsidR="79F68F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7C8B62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2007)</w:t>
      </w:r>
      <w:r w:rsidRPr="05506701" w:rsidR="7D44C5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47DCBF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BERA, (201</w:t>
      </w:r>
      <w:r w:rsidRPr="05506701" w:rsidR="1F1448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9</w:t>
      </w:r>
      <w:r w:rsidRPr="05506701" w:rsidR="47DCBF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states </w:t>
      </w:r>
      <w:r w:rsidRPr="05506701" w:rsidR="1AA41C7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 it is the researcher's responsibility </w:t>
      </w:r>
      <w:r w:rsidRPr="05506701" w:rsidR="1EB4F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maximise the benefits whilst ensuring the risk to participants is at a minimum. BERA, (201</w:t>
      </w:r>
      <w:r w:rsidRPr="05506701" w:rsidR="78F625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9</w:t>
      </w:r>
      <w:r w:rsidRPr="05506701" w:rsidR="1EB4F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believes that </w:t>
      </w:r>
      <w:r w:rsidRPr="05506701" w:rsidR="3E7DD8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whilst there is respect towards participants, this should also include themselves </w:t>
      </w:r>
      <w:r w:rsidRPr="05506701" w:rsidR="0ACA9F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w:t>
      </w:r>
      <w:r w:rsidRPr="05506701" w:rsidR="0ED11A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05506701" w:rsidR="3E7DD8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researcher. Operating in an </w:t>
      </w:r>
      <w:r w:rsidRPr="05506701" w:rsidR="774059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ethical</w:t>
      </w:r>
      <w:r w:rsidRPr="05506701" w:rsidR="3E7DD8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manner t</w:t>
      </w:r>
      <w:r w:rsidRPr="05506701" w:rsidR="49C59F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reating all individuals with respect, dignity, </w:t>
      </w:r>
      <w:r w:rsidRPr="05506701" w:rsidR="3977A5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05506701" w:rsidR="49C59F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recognising all persons differing backgrounds.</w:t>
      </w:r>
      <w:r w:rsidRPr="05506701" w:rsidR="28C07E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(BERA,</w:t>
      </w:r>
      <w:r w:rsidRPr="05506701" w:rsidR="6144DE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28C07E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w:t>
      </w:r>
      <w:r w:rsidRPr="05506701" w:rsidR="0B5A6E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9</w:t>
      </w:r>
      <w:r w:rsidRPr="05506701" w:rsidR="28C07E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696D9C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0413ED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1E9FCA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the researcher to keep in line with BERA guidelines where health professionals are involved within this research</w:t>
      </w:r>
      <w:r w:rsidRPr="05506701" w:rsidR="0A3B37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further </w:t>
      </w:r>
      <w:r w:rsidRPr="05506701" w:rsidR="017143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ethical</w:t>
      </w:r>
      <w:r w:rsidRPr="05506701" w:rsidR="0A3B37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clearance may be </w:t>
      </w:r>
      <w:r w:rsidRPr="05506701" w:rsidR="3C9722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needed </w:t>
      </w:r>
      <w:r w:rsidRPr="05506701" w:rsidR="3C9722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accordance with</w:t>
      </w:r>
      <w:r w:rsidRPr="05506701" w:rsidR="3C9722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0A3B37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NHS </w:t>
      </w:r>
      <w:r w:rsidRPr="05506701" w:rsidR="74D571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guidelines. </w:t>
      </w:r>
      <w:r w:rsidRPr="05506701" w:rsidR="199F61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w:t>
      </w:r>
      <w:r w:rsidRPr="05506701" w:rsidR="27A758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esearcher may need to devise </w:t>
      </w:r>
      <w:r w:rsidRPr="05506701" w:rsidR="595B30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form incorporating elements from both BERA and NHS (BERA, 2020). </w:t>
      </w:r>
      <w:r w:rsidRPr="05506701" w:rsidR="0BDB21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United Nations Convention on the Rights of the Child (UNCRC) Article 12</w:t>
      </w:r>
      <w:r w:rsidRPr="05506701" w:rsidR="1FBFB8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Respect the views of the child Article 13 – Freedom of expression </w:t>
      </w:r>
      <w:r w:rsidRPr="05506701" w:rsidR="7DF7C8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acts as</w:t>
      </w:r>
      <w:r w:rsidRPr="05506701" w:rsidR="1FBFB8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good reminder for the researcher during</w:t>
      </w:r>
      <w:r w:rsidRPr="05506701" w:rsidR="22F758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Early childhood research. </w:t>
      </w:r>
      <w:r w:rsidRPr="05506701" w:rsidR="0F6F7F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(Mayne, Howitt, and Rennie, 2018).</w:t>
      </w:r>
      <w:r w:rsidRPr="05506701" w:rsidR="26F05D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CC249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Following </w:t>
      </w:r>
      <w:r w:rsidRPr="05506701" w:rsidR="7CB223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all</w:t>
      </w:r>
      <w:r w:rsidRPr="05506701" w:rsidR="3CC249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considerations during the planning process of obtaining ethical consent, information sheets </w:t>
      </w:r>
      <w:r w:rsidRPr="05506701" w:rsidR="62D53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05506701" w:rsidR="3CC249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researcher </w:t>
      </w:r>
      <w:r w:rsidRPr="05506701" w:rsidR="75009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assurance </w:t>
      </w:r>
      <w:r w:rsidRPr="05506701" w:rsidR="4FBB9B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from </w:t>
      </w:r>
      <w:r w:rsidRPr="05506701" w:rsidR="75009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all necessary information is gathered. </w:t>
      </w:r>
      <w:r w:rsidRPr="05506701" w:rsidR="79C331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information sheet will outline f</w:t>
      </w:r>
      <w:r w:rsidRPr="05506701" w:rsidR="75009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or the </w:t>
      </w:r>
      <w:r w:rsidRPr="05506701" w:rsidR="4DB91D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participants</w:t>
      </w:r>
      <w:r w:rsidRPr="05506701" w:rsidR="75009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86816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that </w:t>
      </w:r>
      <w:r w:rsidRPr="05506701" w:rsidR="750098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05506701" w:rsidR="14B6B7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 </w:t>
      </w:r>
      <w:r w:rsidRPr="05506701" w:rsidR="14B6B7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provides</w:t>
      </w:r>
      <w:r w:rsidRPr="05506701" w:rsidR="14B6B7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4227AB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all reasons of what is expected and their rights to withdraw at any time. </w:t>
      </w:r>
      <w:r w:rsidRPr="05506701" w:rsidR="055FE0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(NSPCC, </w:t>
      </w:r>
      <w:r w:rsidRPr="05506701" w:rsidR="2F0E0D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2020)</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0B3699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Cohen, Manion and Morrison, (2011) agree suggesting a covering </w:t>
      </w:r>
      <w:r w:rsidRPr="05506701" w:rsidR="472549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information sheet</w:t>
      </w:r>
      <w:r w:rsidRPr="05506701" w:rsidR="0B3699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0B3699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provides</w:t>
      </w:r>
      <w:r w:rsidRPr="05506701" w:rsidR="0B3699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purpose by </w:t>
      </w:r>
      <w:r w:rsidRPr="05506701" w:rsidR="40BEB3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conveying</w:t>
      </w:r>
      <w:r w:rsidRPr="05506701" w:rsidR="088064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the </w:t>
      </w:r>
      <w:r w:rsidRPr="05506701" w:rsidR="25E4DC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respondents</w:t>
      </w:r>
      <w:r w:rsidRPr="05506701" w:rsidR="088064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importance of the research </w:t>
      </w:r>
      <w:r w:rsidRPr="05506701" w:rsidR="73F007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topic</w:t>
      </w:r>
      <w:r w:rsidRPr="05506701" w:rsidR="088064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whilst assuring them of all their right</w:t>
      </w:r>
      <w:r w:rsidRPr="05506701" w:rsidR="50E0B9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05506701" w:rsidR="088064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05506701" w:rsidR="1A9C70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maintaining</w:t>
      </w:r>
      <w:r w:rsidRPr="05506701" w:rsidR="1A9C70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088064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confidentiality.</w:t>
      </w:r>
      <w:r w:rsidRPr="05506701" w:rsidR="0B3699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C010F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 this in mind</w:t>
      </w:r>
      <w:r w:rsidRPr="05506701" w:rsidR="7AA5F4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consent</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5D32CF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that is in writing </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provides researchers with the protection and reassurance from any accusations of </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failing </w:t>
      </w:r>
      <w:r w:rsidRPr="05506701" w:rsidR="781F1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secure</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informed c</w:t>
      </w:r>
      <w:r w:rsidRPr="05506701" w:rsidR="010C8B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onsent. (</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NSPCC</w:t>
      </w:r>
      <w:r w:rsidRPr="05506701" w:rsidR="3F3B77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(2020)</w:t>
      </w:r>
      <w:r w:rsidRPr="05506701" w:rsidR="43D828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231AF6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52602F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researcher should bear in mind that in some cases </w:t>
      </w:r>
      <w:r w:rsidRPr="05506701" w:rsidR="5DA7F6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participant cannot voluntarily agree due to</w:t>
      </w:r>
      <w:r w:rsidRPr="05506701" w:rsidR="1C4CDB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w:t>
      </w:r>
      <w:r w:rsidRPr="05506701" w:rsidR="1C4CDB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5DA7F6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age </w:t>
      </w:r>
      <w:r w:rsidRPr="05506701" w:rsidR="5CBEC7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or </w:t>
      </w:r>
      <w:r w:rsidRPr="05506701" w:rsidR="5CBEC7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capacity</w:t>
      </w:r>
      <w:r w:rsidRPr="05506701" w:rsidR="1447D8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05506701" w:rsidR="0205E4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that they </w:t>
      </w:r>
      <w:r w:rsidRPr="05506701" w:rsidR="1447D8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should </w:t>
      </w:r>
      <w:r w:rsidRPr="05506701" w:rsidR="4A3D85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investigate</w:t>
      </w:r>
      <w:r w:rsidRPr="05506701" w:rsidR="1447D8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 they can explore </w:t>
      </w:r>
      <w:r w:rsidRPr="05506701" w:rsidR="16C23B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w:t>
      </w:r>
      <w:r w:rsidRPr="05506701" w:rsidR="1447D8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assent</w:t>
      </w:r>
      <w:r w:rsidRPr="05506701" w:rsidR="3A4433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these </w:t>
      </w:r>
      <w:r w:rsidRPr="05506701" w:rsidR="2C4637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cases,</w:t>
      </w:r>
      <w:r w:rsidRPr="05506701" w:rsidR="3A4433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05506701" w:rsidR="675BC0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researcher</w:t>
      </w:r>
      <w:r w:rsidRPr="05506701" w:rsidR="3A4433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791D33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should </w:t>
      </w:r>
      <w:r w:rsidRPr="05506701" w:rsidR="217C31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endeavour</w:t>
      </w:r>
      <w:r w:rsidRPr="05506701" w:rsidR="791D33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2AF3D7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approval first with those who are responsible. (BERA, 2020). </w:t>
      </w:r>
      <w:r w:rsidRPr="05506701" w:rsidR="6B6C96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th</w:t>
      </w:r>
      <w:r w:rsidRPr="05506701" w:rsidR="09385A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w:t>
      </w:r>
      <w:r w:rsidRPr="05506701" w:rsidR="6B6C96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71D32D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particular research</w:t>
      </w:r>
      <w:r w:rsidRPr="05506701" w:rsidR="71D32D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project</w:t>
      </w:r>
      <w:r w:rsidRPr="05506701" w:rsidR="6B6C96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where children are between the ages of 0-2years</w:t>
      </w:r>
      <w:r w:rsidRPr="05506701" w:rsidR="624FCA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7C94B0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05506701" w:rsidR="20F4A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use of </w:t>
      </w:r>
      <w:r w:rsidRPr="05506701" w:rsidR="624FCA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assent</w:t>
      </w:r>
      <w:r w:rsidRPr="05506701" w:rsidR="7B48A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would be </w:t>
      </w:r>
      <w:r w:rsidRPr="05506701" w:rsidR="7B48A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05506701" w:rsidR="7B48A9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According to</w:t>
      </w:r>
      <w:r w:rsidRPr="05506701" w:rsidR="624FCA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5A1CED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Page, </w:t>
      </w:r>
      <w:r w:rsidRPr="05506701" w:rsidR="5A1CED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Clare</w:t>
      </w:r>
      <w:r w:rsidRPr="05506701" w:rsidR="5A1CED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Nutbrown, (2013)</w:t>
      </w:r>
      <w:r w:rsidRPr="05506701" w:rsidR="5F908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5F908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was </w:t>
      </w:r>
      <w:r w:rsidRPr="05506701" w:rsidR="5F9088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demonstrated</w:t>
      </w:r>
      <w:r w:rsidRPr="05506701" w:rsidR="055F26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6C7D70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w:t>
      </w:r>
      <w:r w:rsidRPr="05506701" w:rsidR="14A2E1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ithin</w:t>
      </w:r>
      <w:r w:rsidRPr="05506701" w:rsidR="055F26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w:t>
      </w:r>
      <w:r w:rsidRPr="05506701" w:rsidR="74B6C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study </w:t>
      </w:r>
      <w:r w:rsidRPr="05506701" w:rsidR="45B85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by </w:t>
      </w:r>
      <w:r w:rsidRPr="05506701" w:rsidR="45B85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Wailling</w:t>
      </w:r>
      <w:r w:rsidRPr="05506701" w:rsidR="45B85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478290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45B85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2005</w:t>
      </w:r>
      <w:r w:rsidRPr="05506701" w:rsidR="5500D2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45B85A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74B6C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two </w:t>
      </w:r>
      <w:r w:rsidRPr="05506701" w:rsidR="7A6578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five </w:t>
      </w:r>
      <w:r w:rsidRPr="05506701" w:rsidR="74B6C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month old</w:t>
      </w:r>
      <w:r w:rsidRPr="05506701" w:rsidR="74B6C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babies </w:t>
      </w:r>
      <w:r w:rsidRPr="05506701" w:rsidR="2B7163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where </w:t>
      </w:r>
      <w:r w:rsidRPr="05506701" w:rsidR="74B6C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ethical standards were of </w:t>
      </w:r>
      <w:r w:rsidRPr="05506701" w:rsidR="74B6CA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high </w:t>
      </w:r>
      <w:r w:rsidRPr="05506701" w:rsidR="68301D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level</w:t>
      </w:r>
      <w:r w:rsidRPr="05506701" w:rsidR="68301D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2B2255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carefully planned out </w:t>
      </w:r>
      <w:r w:rsidRPr="05506701" w:rsidR="48E489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whilst</w:t>
      </w:r>
      <w:r w:rsidRPr="05506701" w:rsidR="5717A9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consider</w:t>
      </w:r>
      <w:r w:rsidRPr="05506701" w:rsidR="0351C5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05506701" w:rsidR="5717A9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all ethics throughout</w:t>
      </w:r>
      <w:r w:rsidRPr="05506701" w:rsidR="60F97C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use o</w:t>
      </w:r>
      <w:r w:rsidRPr="05506701" w:rsidR="127DF1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w:t>
      </w:r>
      <w:r w:rsidRPr="05506701" w:rsidR="60F97C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ethical framework. </w:t>
      </w:r>
      <w:r w:rsidRPr="05506701" w:rsidR="16F35E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Wailling</w:t>
      </w:r>
      <w:r w:rsidRPr="05506701" w:rsidR="16F35E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366140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16F35E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2005</w:t>
      </w:r>
      <w:r w:rsidRPr="05506701" w:rsidR="124F56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16F35E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explained the benefits of the framework was how it was a useful working tool</w:t>
      </w:r>
      <w:r w:rsidRPr="05506701" w:rsidR="1D59F4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could be adapted to suit specific purposes that would be relevant to the </w:t>
      </w:r>
      <w:r w:rsidRPr="05506701" w:rsidR="5C0ACB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researcher. It</w:t>
      </w:r>
      <w:r w:rsidRPr="05506701" w:rsidR="7CB85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7CB85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provided</w:t>
      </w:r>
      <w:r w:rsidRPr="05506701" w:rsidR="7CB85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protection for</w:t>
      </w:r>
      <w:r w:rsidRPr="05506701" w:rsidR="26A12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both</w:t>
      </w:r>
      <w:r w:rsidRPr="05506701" w:rsidR="7CB85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researcher and the participants involved, allowing sudden changes to happen</w:t>
      </w:r>
      <w:r w:rsidRPr="05506701" w:rsidR="35EA89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 a need to stop</w:t>
      </w:r>
      <w:r w:rsidRPr="05506701" w:rsidR="7CB858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if needed during the study.</w:t>
      </w:r>
      <w:r w:rsidRPr="05506701" w:rsidR="447A81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627161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is particularly helpful when undertaking research with babies and young children. </w:t>
      </w:r>
      <w:r w:rsidRPr="05506701" w:rsidR="1E45B8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Wailling</w:t>
      </w:r>
      <w:r w:rsidRPr="05506701" w:rsidR="1E45B8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739B8C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1E45B8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2005</w:t>
      </w:r>
      <w:r w:rsidRPr="05506701" w:rsidR="52774F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1E45B8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described how ensuring ethical issues that included consent and safety for all persons involved</w:t>
      </w:r>
      <w:r w:rsidRPr="05506701" w:rsidR="62CD01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w:t>
      </w:r>
      <w:r w:rsidRPr="05506701" w:rsidR="66BF1E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requirements</w:t>
      </w:r>
      <w:r w:rsidRPr="05506701" w:rsidR="62CD01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now mandatory for all research studies under </w:t>
      </w:r>
      <w:r w:rsidRPr="05506701" w:rsidR="3AD486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BERA, </w:t>
      </w:r>
      <w:r w:rsidRPr="05506701" w:rsidR="02CDF9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506701" w:rsidR="3AD486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2011)</w:t>
      </w:r>
      <w:r w:rsidRPr="05506701" w:rsidR="6AF83C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guidelines</w:t>
      </w:r>
      <w:r w:rsidRPr="05506701" w:rsidR="3AD486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506701" w:rsidR="447A81FC">
        <w:rPr>
          <w:rFonts w:ascii="Arial" w:hAnsi="Arial" w:eastAsia="Arial" w:cs="Arial"/>
          <w:b w:val="0"/>
          <w:bCs w:val="0"/>
          <w:i w:val="0"/>
          <w:iCs w:val="0"/>
          <w:caps w:val="0"/>
          <w:smallCaps w:val="0"/>
          <w:strike w:val="0"/>
          <w:dstrike w:val="0"/>
          <w:noProof w:val="0"/>
          <w:color w:val="auto"/>
          <w:sz w:val="24"/>
          <w:szCs w:val="24"/>
          <w:u w:val="none"/>
          <w:lang w:val="en-GB"/>
        </w:rPr>
        <w:t>(</w:t>
      </w:r>
      <w:r w:rsidRPr="05506701" w:rsidR="447A81FC">
        <w:rPr>
          <w:rFonts w:ascii="Arial" w:hAnsi="Arial" w:eastAsia="Arial" w:cs="Arial"/>
          <w:b w:val="0"/>
          <w:bCs w:val="0"/>
          <w:i w:val="0"/>
          <w:iCs w:val="0"/>
          <w:caps w:val="0"/>
          <w:smallCaps w:val="0"/>
          <w:noProof w:val="0"/>
          <w:color w:val="auto"/>
          <w:sz w:val="24"/>
          <w:szCs w:val="24"/>
          <w:lang w:val="en-GB"/>
        </w:rPr>
        <w:t>Page,</w:t>
      </w:r>
      <w:r w:rsidRPr="05506701" w:rsidR="7A0222E3">
        <w:rPr>
          <w:rFonts w:ascii="Arial" w:hAnsi="Arial" w:eastAsia="Arial" w:cs="Arial"/>
          <w:b w:val="0"/>
          <w:bCs w:val="0"/>
          <w:i w:val="0"/>
          <w:iCs w:val="0"/>
          <w:caps w:val="0"/>
          <w:smallCaps w:val="0"/>
          <w:noProof w:val="0"/>
          <w:color w:val="auto"/>
          <w:sz w:val="24"/>
          <w:szCs w:val="24"/>
          <w:lang w:val="en-GB"/>
        </w:rPr>
        <w:t xml:space="preserve"> </w:t>
      </w:r>
      <w:r w:rsidRPr="05506701" w:rsidR="447A81FC">
        <w:rPr>
          <w:rFonts w:ascii="Arial" w:hAnsi="Arial" w:eastAsia="Arial" w:cs="Arial"/>
          <w:b w:val="0"/>
          <w:bCs w:val="0"/>
          <w:i w:val="0"/>
          <w:iCs w:val="0"/>
          <w:caps w:val="0"/>
          <w:smallCaps w:val="0"/>
          <w:noProof w:val="0"/>
          <w:color w:val="auto"/>
          <w:sz w:val="24"/>
          <w:szCs w:val="24"/>
          <w:lang w:val="en-GB"/>
        </w:rPr>
        <w:t>Clare</w:t>
      </w:r>
      <w:r w:rsidRPr="05506701" w:rsidR="447A81FC">
        <w:rPr>
          <w:rFonts w:ascii="Arial" w:hAnsi="Arial" w:eastAsia="Arial" w:cs="Arial"/>
          <w:b w:val="0"/>
          <w:bCs w:val="0"/>
          <w:i w:val="0"/>
          <w:iCs w:val="0"/>
          <w:caps w:val="0"/>
          <w:smallCaps w:val="0"/>
          <w:noProof w:val="0"/>
          <w:color w:val="auto"/>
          <w:sz w:val="24"/>
          <w:szCs w:val="24"/>
          <w:lang w:val="en-GB"/>
        </w:rPr>
        <w:t xml:space="preserve"> and Nutbrown, 2013).</w:t>
      </w:r>
      <w:r w:rsidRPr="05506701" w:rsidR="55C19618">
        <w:rPr>
          <w:rFonts w:ascii="Arial" w:hAnsi="Arial" w:eastAsia="Arial" w:cs="Arial"/>
          <w:b w:val="0"/>
          <w:bCs w:val="0"/>
          <w:i w:val="0"/>
          <w:iCs w:val="0"/>
          <w:caps w:val="0"/>
          <w:smallCaps w:val="0"/>
          <w:noProof w:val="0"/>
          <w:color w:val="auto"/>
          <w:sz w:val="24"/>
          <w:szCs w:val="24"/>
          <w:lang w:val="en-GB"/>
        </w:rPr>
        <w:t xml:space="preserve"> UWTSD agrees by requiring a frame</w:t>
      </w:r>
      <w:r w:rsidRPr="05506701" w:rsidR="5C282C7C">
        <w:rPr>
          <w:rFonts w:ascii="Arial" w:hAnsi="Arial" w:eastAsia="Arial" w:cs="Arial"/>
          <w:b w:val="0"/>
          <w:bCs w:val="0"/>
          <w:i w:val="0"/>
          <w:iCs w:val="0"/>
          <w:caps w:val="0"/>
          <w:smallCaps w:val="0"/>
          <w:noProof w:val="0"/>
          <w:color w:val="auto"/>
          <w:sz w:val="24"/>
          <w:szCs w:val="24"/>
          <w:lang w:val="en-GB"/>
        </w:rPr>
        <w:t xml:space="preserve">work to follow for research. As the researcher would be </w:t>
      </w:r>
      <w:r w:rsidRPr="05506701" w:rsidR="5C282C7C">
        <w:rPr>
          <w:rFonts w:ascii="Arial" w:hAnsi="Arial" w:eastAsia="Arial" w:cs="Arial"/>
          <w:b w:val="0"/>
          <w:bCs w:val="0"/>
          <w:i w:val="0"/>
          <w:iCs w:val="0"/>
          <w:caps w:val="0"/>
          <w:smallCaps w:val="0"/>
          <w:noProof w:val="0"/>
          <w:color w:val="auto"/>
          <w:sz w:val="24"/>
          <w:szCs w:val="24"/>
          <w:lang w:val="en-GB"/>
        </w:rPr>
        <w:t>representing</w:t>
      </w:r>
      <w:r w:rsidRPr="05506701" w:rsidR="5C282C7C">
        <w:rPr>
          <w:rFonts w:ascii="Arial" w:hAnsi="Arial" w:eastAsia="Arial" w:cs="Arial"/>
          <w:b w:val="0"/>
          <w:bCs w:val="0"/>
          <w:i w:val="0"/>
          <w:iCs w:val="0"/>
          <w:caps w:val="0"/>
          <w:smallCaps w:val="0"/>
          <w:noProof w:val="0"/>
          <w:color w:val="auto"/>
          <w:sz w:val="24"/>
          <w:szCs w:val="24"/>
          <w:lang w:val="en-GB"/>
        </w:rPr>
        <w:t xml:space="preserve"> their university it is expected all ethical standards are fostered to the high</w:t>
      </w:r>
      <w:r w:rsidRPr="05506701" w:rsidR="73B8EDE2">
        <w:rPr>
          <w:rFonts w:ascii="Arial" w:hAnsi="Arial" w:eastAsia="Arial" w:cs="Arial"/>
          <w:b w:val="0"/>
          <w:bCs w:val="0"/>
          <w:i w:val="0"/>
          <w:iCs w:val="0"/>
          <w:caps w:val="0"/>
          <w:smallCaps w:val="0"/>
          <w:noProof w:val="0"/>
          <w:color w:val="auto"/>
          <w:sz w:val="24"/>
          <w:szCs w:val="24"/>
          <w:lang w:val="en-GB"/>
        </w:rPr>
        <w:t xml:space="preserve">est level. The UWTSD code of practice is what is </w:t>
      </w:r>
      <w:r w:rsidRPr="05506701" w:rsidR="73B8EDE2">
        <w:rPr>
          <w:rFonts w:ascii="Arial" w:hAnsi="Arial" w:eastAsia="Arial" w:cs="Arial"/>
          <w:b w:val="0"/>
          <w:bCs w:val="0"/>
          <w:i w:val="0"/>
          <w:iCs w:val="0"/>
          <w:caps w:val="0"/>
          <w:smallCaps w:val="0"/>
          <w:noProof w:val="0"/>
          <w:color w:val="auto"/>
          <w:sz w:val="24"/>
          <w:szCs w:val="24"/>
          <w:lang w:val="en-GB"/>
        </w:rPr>
        <w:t>required</w:t>
      </w:r>
      <w:r w:rsidRPr="05506701" w:rsidR="73B8EDE2">
        <w:rPr>
          <w:rFonts w:ascii="Arial" w:hAnsi="Arial" w:eastAsia="Arial" w:cs="Arial"/>
          <w:b w:val="0"/>
          <w:bCs w:val="0"/>
          <w:i w:val="0"/>
          <w:iCs w:val="0"/>
          <w:caps w:val="0"/>
          <w:smallCaps w:val="0"/>
          <w:noProof w:val="0"/>
          <w:color w:val="auto"/>
          <w:sz w:val="24"/>
          <w:szCs w:val="24"/>
          <w:lang w:val="en-GB"/>
        </w:rPr>
        <w:t xml:space="preserve"> from the university </w:t>
      </w:r>
      <w:r w:rsidRPr="05506701" w:rsidR="58F4708F">
        <w:rPr>
          <w:rFonts w:ascii="Arial" w:hAnsi="Arial" w:eastAsia="Arial" w:cs="Arial"/>
          <w:b w:val="0"/>
          <w:bCs w:val="0"/>
          <w:i w:val="0"/>
          <w:iCs w:val="0"/>
          <w:caps w:val="0"/>
          <w:smallCaps w:val="0"/>
          <w:noProof w:val="0"/>
          <w:color w:val="auto"/>
          <w:sz w:val="24"/>
          <w:szCs w:val="24"/>
          <w:lang w:val="en-GB"/>
        </w:rPr>
        <w:t>(UWTSD,</w:t>
      </w:r>
      <w:r w:rsidRPr="05506701" w:rsidR="7377E46A">
        <w:rPr>
          <w:rFonts w:ascii="Arial" w:hAnsi="Arial" w:eastAsia="Arial" w:cs="Arial"/>
          <w:b w:val="0"/>
          <w:bCs w:val="0"/>
          <w:i w:val="0"/>
          <w:iCs w:val="0"/>
          <w:caps w:val="0"/>
          <w:smallCaps w:val="0"/>
          <w:noProof w:val="0"/>
          <w:color w:val="auto"/>
          <w:sz w:val="24"/>
          <w:szCs w:val="24"/>
          <w:lang w:val="en-GB"/>
        </w:rPr>
        <w:t xml:space="preserve"> </w:t>
      </w:r>
      <w:r w:rsidRPr="05506701" w:rsidR="58F4708F">
        <w:rPr>
          <w:rFonts w:ascii="Arial" w:hAnsi="Arial" w:eastAsia="Arial" w:cs="Arial"/>
          <w:b w:val="0"/>
          <w:bCs w:val="0"/>
          <w:i w:val="0"/>
          <w:iCs w:val="0"/>
          <w:caps w:val="0"/>
          <w:smallCaps w:val="0"/>
          <w:noProof w:val="0"/>
          <w:color w:val="auto"/>
          <w:sz w:val="24"/>
          <w:szCs w:val="24"/>
          <w:lang w:val="en-GB"/>
        </w:rPr>
        <w:t>2022)</w:t>
      </w:r>
      <w:r w:rsidRPr="05506701" w:rsidR="12EA1523">
        <w:rPr>
          <w:rFonts w:ascii="Arial" w:hAnsi="Arial" w:eastAsia="Arial" w:cs="Arial"/>
          <w:b w:val="0"/>
          <w:bCs w:val="0"/>
          <w:i w:val="0"/>
          <w:iCs w:val="0"/>
          <w:caps w:val="0"/>
          <w:smallCaps w:val="0"/>
          <w:noProof w:val="0"/>
          <w:color w:val="auto"/>
          <w:sz w:val="24"/>
          <w:szCs w:val="24"/>
          <w:lang w:val="en-GB"/>
        </w:rPr>
        <w:t>.</w:t>
      </w:r>
      <w:r w:rsidRPr="05506701" w:rsidR="3C37C2DE">
        <w:rPr>
          <w:rFonts w:ascii="Arial" w:hAnsi="Arial" w:eastAsia="Arial" w:cs="Arial"/>
          <w:b w:val="0"/>
          <w:bCs w:val="0"/>
          <w:i w:val="0"/>
          <w:iCs w:val="0"/>
          <w:caps w:val="0"/>
          <w:smallCaps w:val="0"/>
          <w:noProof w:val="0"/>
          <w:color w:val="auto"/>
          <w:sz w:val="24"/>
          <w:szCs w:val="24"/>
          <w:lang w:val="en-GB"/>
        </w:rPr>
        <w:t xml:space="preserve"> </w:t>
      </w:r>
      <w:r w:rsidRPr="05506701" w:rsidR="38AD06EC">
        <w:rPr>
          <w:rFonts w:ascii="Arial" w:hAnsi="Arial" w:eastAsia="Arial" w:cs="Arial"/>
          <w:b w:val="0"/>
          <w:bCs w:val="0"/>
          <w:i w:val="0"/>
          <w:iCs w:val="0"/>
          <w:caps w:val="0"/>
          <w:smallCaps w:val="0"/>
          <w:noProof w:val="0"/>
          <w:color w:val="auto"/>
          <w:sz w:val="24"/>
          <w:szCs w:val="24"/>
          <w:lang w:val="en-GB"/>
        </w:rPr>
        <w:t>All</w:t>
      </w:r>
      <w:r w:rsidRPr="05506701" w:rsidR="79498967">
        <w:rPr>
          <w:rFonts w:ascii="Arial" w:hAnsi="Arial" w:eastAsia="Arial" w:cs="Arial"/>
          <w:b w:val="0"/>
          <w:bCs w:val="0"/>
          <w:i w:val="0"/>
          <w:iCs w:val="0"/>
          <w:caps w:val="0"/>
          <w:smallCaps w:val="0"/>
          <w:noProof w:val="0"/>
          <w:color w:val="auto"/>
          <w:sz w:val="24"/>
          <w:szCs w:val="24"/>
          <w:lang w:val="en-GB"/>
        </w:rPr>
        <w:t xml:space="preserve"> the</w:t>
      </w:r>
      <w:r w:rsidRPr="05506701" w:rsidR="3C37C2DE">
        <w:rPr>
          <w:rFonts w:ascii="Arial" w:hAnsi="Arial" w:eastAsia="Arial" w:cs="Arial"/>
          <w:b w:val="0"/>
          <w:bCs w:val="0"/>
          <w:i w:val="0"/>
          <w:iCs w:val="0"/>
          <w:caps w:val="0"/>
          <w:smallCaps w:val="0"/>
          <w:noProof w:val="0"/>
          <w:color w:val="auto"/>
          <w:sz w:val="24"/>
          <w:szCs w:val="24"/>
          <w:lang w:val="en-GB"/>
        </w:rPr>
        <w:t xml:space="preserve"> data collected during this </w:t>
      </w:r>
      <w:r w:rsidRPr="05506701" w:rsidR="73CB2900">
        <w:rPr>
          <w:rFonts w:ascii="Arial" w:hAnsi="Arial" w:eastAsia="Arial" w:cs="Arial"/>
          <w:b w:val="0"/>
          <w:bCs w:val="0"/>
          <w:i w:val="0"/>
          <w:iCs w:val="0"/>
          <w:caps w:val="0"/>
          <w:smallCaps w:val="0"/>
          <w:noProof w:val="0"/>
          <w:color w:val="auto"/>
          <w:sz w:val="24"/>
          <w:szCs w:val="24"/>
          <w:lang w:val="en-GB"/>
        </w:rPr>
        <w:t>r</w:t>
      </w:r>
      <w:r w:rsidRPr="05506701" w:rsidR="3C37C2DE">
        <w:rPr>
          <w:rFonts w:ascii="Arial" w:hAnsi="Arial" w:eastAsia="Arial" w:cs="Arial"/>
          <w:b w:val="0"/>
          <w:bCs w:val="0"/>
          <w:i w:val="0"/>
          <w:iCs w:val="0"/>
          <w:caps w:val="0"/>
          <w:smallCaps w:val="0"/>
          <w:noProof w:val="0"/>
          <w:color w:val="auto"/>
          <w:sz w:val="24"/>
          <w:szCs w:val="24"/>
          <w:lang w:val="en-GB"/>
        </w:rPr>
        <w:t xml:space="preserve">esearch project </w:t>
      </w:r>
      <w:r w:rsidRPr="05506701" w:rsidR="01C8AB75">
        <w:rPr>
          <w:rFonts w:ascii="Arial" w:hAnsi="Arial" w:eastAsia="Arial" w:cs="Arial"/>
          <w:b w:val="0"/>
          <w:bCs w:val="0"/>
          <w:i w:val="0"/>
          <w:iCs w:val="0"/>
          <w:caps w:val="0"/>
          <w:smallCaps w:val="0"/>
          <w:noProof w:val="0"/>
          <w:color w:val="auto"/>
          <w:sz w:val="24"/>
          <w:szCs w:val="24"/>
          <w:lang w:val="en-GB"/>
        </w:rPr>
        <w:t xml:space="preserve">will be </w:t>
      </w:r>
      <w:r w:rsidRPr="05506701" w:rsidR="3E5272D1">
        <w:rPr>
          <w:rFonts w:ascii="Arial" w:hAnsi="Arial" w:eastAsia="Arial" w:cs="Arial"/>
          <w:b w:val="0"/>
          <w:bCs w:val="0"/>
          <w:i w:val="0"/>
          <w:iCs w:val="0"/>
          <w:caps w:val="0"/>
          <w:smallCaps w:val="0"/>
          <w:noProof w:val="0"/>
          <w:color w:val="auto"/>
          <w:sz w:val="24"/>
          <w:szCs w:val="24"/>
          <w:lang w:val="en-GB"/>
        </w:rPr>
        <w:t xml:space="preserve">stored safely where questionnaires are </w:t>
      </w:r>
      <w:r w:rsidRPr="05506701" w:rsidR="4C84F0F2">
        <w:rPr>
          <w:rFonts w:ascii="Arial" w:hAnsi="Arial" w:eastAsia="Arial" w:cs="Arial"/>
          <w:b w:val="0"/>
          <w:bCs w:val="0"/>
          <w:i w:val="0"/>
          <w:iCs w:val="0"/>
          <w:caps w:val="0"/>
          <w:smallCaps w:val="0"/>
          <w:noProof w:val="0"/>
          <w:color w:val="auto"/>
          <w:sz w:val="24"/>
          <w:szCs w:val="24"/>
          <w:lang w:val="en-GB"/>
        </w:rPr>
        <w:t>returned</w:t>
      </w:r>
      <w:r w:rsidRPr="05506701" w:rsidR="3E5272D1">
        <w:rPr>
          <w:rFonts w:ascii="Arial" w:hAnsi="Arial" w:eastAsia="Arial" w:cs="Arial"/>
          <w:b w:val="0"/>
          <w:bCs w:val="0"/>
          <w:i w:val="0"/>
          <w:iCs w:val="0"/>
          <w:caps w:val="0"/>
          <w:smallCaps w:val="0"/>
          <w:noProof w:val="0"/>
          <w:color w:val="auto"/>
          <w:sz w:val="24"/>
          <w:szCs w:val="24"/>
          <w:lang w:val="en-GB"/>
        </w:rPr>
        <w:t xml:space="preserve"> electronically </w:t>
      </w:r>
      <w:r w:rsidRPr="05506701" w:rsidR="7B049BFC">
        <w:rPr>
          <w:rFonts w:ascii="Arial" w:hAnsi="Arial" w:eastAsia="Arial" w:cs="Arial"/>
          <w:b w:val="0"/>
          <w:bCs w:val="0"/>
          <w:i w:val="0"/>
          <w:iCs w:val="0"/>
          <w:caps w:val="0"/>
          <w:smallCaps w:val="0"/>
          <w:noProof w:val="0"/>
          <w:color w:val="auto"/>
          <w:sz w:val="24"/>
          <w:szCs w:val="24"/>
          <w:lang w:val="en-GB"/>
        </w:rPr>
        <w:t>will be password protected</w:t>
      </w:r>
      <w:r w:rsidRPr="05506701" w:rsidR="433C4637">
        <w:rPr>
          <w:rFonts w:ascii="Arial" w:hAnsi="Arial" w:eastAsia="Arial" w:cs="Arial"/>
          <w:b w:val="0"/>
          <w:bCs w:val="0"/>
          <w:i w:val="0"/>
          <w:iCs w:val="0"/>
          <w:caps w:val="0"/>
          <w:smallCaps w:val="0"/>
          <w:noProof w:val="0"/>
          <w:color w:val="auto"/>
          <w:sz w:val="24"/>
          <w:szCs w:val="24"/>
          <w:lang w:val="en-GB"/>
        </w:rPr>
        <w:t xml:space="preserve"> avoid</w:t>
      </w:r>
      <w:r w:rsidRPr="05506701" w:rsidR="7970B3EB">
        <w:rPr>
          <w:rFonts w:ascii="Arial" w:hAnsi="Arial" w:eastAsia="Arial" w:cs="Arial"/>
          <w:b w:val="0"/>
          <w:bCs w:val="0"/>
          <w:i w:val="0"/>
          <w:iCs w:val="0"/>
          <w:caps w:val="0"/>
          <w:smallCaps w:val="0"/>
          <w:noProof w:val="0"/>
          <w:color w:val="auto"/>
          <w:sz w:val="24"/>
          <w:szCs w:val="24"/>
          <w:lang w:val="en-GB"/>
        </w:rPr>
        <w:t>ing</w:t>
      </w:r>
      <w:r w:rsidRPr="05506701" w:rsidR="433C4637">
        <w:rPr>
          <w:rFonts w:ascii="Arial" w:hAnsi="Arial" w:eastAsia="Arial" w:cs="Arial"/>
          <w:b w:val="0"/>
          <w:bCs w:val="0"/>
          <w:i w:val="0"/>
          <w:iCs w:val="0"/>
          <w:caps w:val="0"/>
          <w:smallCaps w:val="0"/>
          <w:noProof w:val="0"/>
          <w:color w:val="auto"/>
          <w:sz w:val="24"/>
          <w:szCs w:val="24"/>
          <w:lang w:val="en-GB"/>
        </w:rPr>
        <w:t xml:space="preserve"> memory sticks</w:t>
      </w:r>
      <w:r w:rsidRPr="05506701" w:rsidR="7B049BFC">
        <w:rPr>
          <w:rFonts w:ascii="Arial" w:hAnsi="Arial" w:eastAsia="Arial" w:cs="Arial"/>
          <w:b w:val="0"/>
          <w:bCs w:val="0"/>
          <w:i w:val="0"/>
          <w:iCs w:val="0"/>
          <w:caps w:val="0"/>
          <w:smallCaps w:val="0"/>
          <w:noProof w:val="0"/>
          <w:color w:val="auto"/>
          <w:sz w:val="24"/>
          <w:szCs w:val="24"/>
          <w:lang w:val="en-GB"/>
        </w:rPr>
        <w:t xml:space="preserve"> and hard copies filed away in a locked cabinet. </w:t>
      </w:r>
      <w:r w:rsidRPr="05506701" w:rsidR="0A33115A">
        <w:rPr>
          <w:rFonts w:ascii="Arial" w:hAnsi="Arial" w:eastAsia="Arial" w:cs="Arial"/>
          <w:b w:val="0"/>
          <w:bCs w:val="0"/>
          <w:i w:val="0"/>
          <w:iCs w:val="0"/>
          <w:caps w:val="0"/>
          <w:smallCaps w:val="0"/>
          <w:noProof w:val="0"/>
          <w:color w:val="auto"/>
          <w:sz w:val="24"/>
          <w:szCs w:val="24"/>
          <w:lang w:val="en-GB"/>
        </w:rPr>
        <w:t xml:space="preserve">If any of the </w:t>
      </w:r>
      <w:r w:rsidRPr="05506701" w:rsidR="495392CB">
        <w:rPr>
          <w:rFonts w:ascii="Arial" w:hAnsi="Arial" w:eastAsia="Arial" w:cs="Arial"/>
          <w:b w:val="0"/>
          <w:bCs w:val="0"/>
          <w:i w:val="0"/>
          <w:iCs w:val="0"/>
          <w:caps w:val="0"/>
          <w:smallCaps w:val="0"/>
          <w:noProof w:val="0"/>
          <w:color w:val="auto"/>
          <w:sz w:val="24"/>
          <w:szCs w:val="24"/>
          <w:lang w:val="en-GB"/>
        </w:rPr>
        <w:t>data</w:t>
      </w:r>
      <w:r w:rsidRPr="05506701" w:rsidR="0A33115A">
        <w:rPr>
          <w:rFonts w:ascii="Arial" w:hAnsi="Arial" w:eastAsia="Arial" w:cs="Arial"/>
          <w:b w:val="0"/>
          <w:bCs w:val="0"/>
          <w:i w:val="0"/>
          <w:iCs w:val="0"/>
          <w:caps w:val="0"/>
          <w:smallCaps w:val="0"/>
          <w:noProof w:val="0"/>
          <w:color w:val="auto"/>
          <w:sz w:val="24"/>
          <w:szCs w:val="24"/>
          <w:lang w:val="en-GB"/>
        </w:rPr>
        <w:t xml:space="preserve"> was to be </w:t>
      </w:r>
      <w:r w:rsidRPr="05506701" w:rsidR="5B6436ED">
        <w:rPr>
          <w:rFonts w:ascii="Arial" w:hAnsi="Arial" w:eastAsia="Arial" w:cs="Arial"/>
          <w:b w:val="0"/>
          <w:bCs w:val="0"/>
          <w:i w:val="0"/>
          <w:iCs w:val="0"/>
          <w:caps w:val="0"/>
          <w:smallCaps w:val="0"/>
          <w:noProof w:val="0"/>
          <w:color w:val="auto"/>
          <w:sz w:val="24"/>
          <w:szCs w:val="24"/>
          <w:lang w:val="en-GB"/>
        </w:rPr>
        <w:t>misplaced</w:t>
      </w:r>
      <w:r w:rsidRPr="05506701" w:rsidR="0A33115A">
        <w:rPr>
          <w:rFonts w:ascii="Arial" w:hAnsi="Arial" w:eastAsia="Arial" w:cs="Arial"/>
          <w:b w:val="0"/>
          <w:bCs w:val="0"/>
          <w:i w:val="0"/>
          <w:iCs w:val="0"/>
          <w:caps w:val="0"/>
          <w:smallCaps w:val="0"/>
          <w:noProof w:val="0"/>
          <w:color w:val="auto"/>
          <w:sz w:val="24"/>
          <w:szCs w:val="24"/>
          <w:lang w:val="en-GB"/>
        </w:rPr>
        <w:t xml:space="preserve"> this could have a</w:t>
      </w:r>
      <w:r w:rsidRPr="05506701" w:rsidR="47D0D03D">
        <w:rPr>
          <w:rFonts w:ascii="Arial" w:hAnsi="Arial" w:eastAsia="Arial" w:cs="Arial"/>
          <w:b w:val="0"/>
          <w:bCs w:val="0"/>
          <w:i w:val="0"/>
          <w:iCs w:val="0"/>
          <w:caps w:val="0"/>
          <w:smallCaps w:val="0"/>
          <w:noProof w:val="0"/>
          <w:color w:val="auto"/>
          <w:sz w:val="24"/>
          <w:szCs w:val="24"/>
          <w:lang w:val="en-GB"/>
        </w:rPr>
        <w:t xml:space="preserve"> negative effect on the researcher due to the </w:t>
      </w:r>
      <w:r w:rsidRPr="05506701" w:rsidR="0B63EE17">
        <w:rPr>
          <w:rFonts w:ascii="Arial" w:hAnsi="Arial" w:eastAsia="Arial" w:cs="Arial"/>
          <w:b w:val="0"/>
          <w:bCs w:val="0"/>
          <w:i w:val="0"/>
          <w:iCs w:val="0"/>
          <w:caps w:val="0"/>
          <w:smallCaps w:val="0"/>
          <w:noProof w:val="0"/>
          <w:color w:val="auto"/>
          <w:sz w:val="24"/>
          <w:szCs w:val="24"/>
          <w:lang w:val="en-GB"/>
        </w:rPr>
        <w:t>implications,</w:t>
      </w:r>
      <w:r w:rsidRPr="05506701" w:rsidR="47D0D03D">
        <w:rPr>
          <w:rFonts w:ascii="Arial" w:hAnsi="Arial" w:eastAsia="Arial" w:cs="Arial"/>
          <w:b w:val="0"/>
          <w:bCs w:val="0"/>
          <w:i w:val="0"/>
          <w:iCs w:val="0"/>
          <w:caps w:val="0"/>
          <w:smallCaps w:val="0"/>
          <w:noProof w:val="0"/>
          <w:color w:val="auto"/>
          <w:sz w:val="24"/>
          <w:szCs w:val="24"/>
          <w:lang w:val="en-GB"/>
        </w:rPr>
        <w:t xml:space="preserve"> it would bring.</w:t>
      </w:r>
      <w:r w:rsidRPr="05506701" w:rsidR="03CB1572">
        <w:rPr>
          <w:rFonts w:ascii="Arial" w:hAnsi="Arial" w:eastAsia="Arial" w:cs="Arial"/>
          <w:b w:val="0"/>
          <w:bCs w:val="0"/>
          <w:i w:val="0"/>
          <w:iCs w:val="0"/>
          <w:caps w:val="0"/>
          <w:smallCaps w:val="0"/>
          <w:noProof w:val="0"/>
          <w:color w:val="auto"/>
          <w:sz w:val="24"/>
          <w:szCs w:val="24"/>
          <w:lang w:val="en-GB"/>
        </w:rPr>
        <w:t xml:space="preserve"> Ensuring this</w:t>
      </w:r>
      <w:r w:rsidRPr="05506701" w:rsidR="72E903E1">
        <w:rPr>
          <w:rFonts w:ascii="Arial" w:hAnsi="Arial" w:eastAsia="Arial" w:cs="Arial"/>
          <w:b w:val="0"/>
          <w:bCs w:val="0"/>
          <w:i w:val="0"/>
          <w:iCs w:val="0"/>
          <w:caps w:val="0"/>
          <w:smallCaps w:val="0"/>
          <w:noProof w:val="0"/>
          <w:color w:val="auto"/>
          <w:sz w:val="24"/>
          <w:szCs w:val="24"/>
          <w:lang w:val="en-GB"/>
        </w:rPr>
        <w:t xml:space="preserve"> is </w:t>
      </w:r>
      <w:r w:rsidRPr="05506701" w:rsidR="72E903E1">
        <w:rPr>
          <w:rFonts w:ascii="Arial" w:hAnsi="Arial" w:eastAsia="Arial" w:cs="Arial"/>
          <w:b w:val="0"/>
          <w:bCs w:val="0"/>
          <w:i w:val="0"/>
          <w:iCs w:val="0"/>
          <w:caps w:val="0"/>
          <w:smallCaps w:val="0"/>
          <w:noProof w:val="0"/>
          <w:color w:val="auto"/>
          <w:sz w:val="24"/>
          <w:szCs w:val="24"/>
          <w:lang w:val="en-GB"/>
        </w:rPr>
        <w:t>complying with</w:t>
      </w:r>
      <w:r w:rsidRPr="05506701" w:rsidR="72E903E1">
        <w:rPr>
          <w:rFonts w:ascii="Arial" w:hAnsi="Arial" w:eastAsia="Arial" w:cs="Arial"/>
          <w:b w:val="0"/>
          <w:bCs w:val="0"/>
          <w:i w:val="0"/>
          <w:iCs w:val="0"/>
          <w:caps w:val="0"/>
          <w:smallCaps w:val="0"/>
          <w:noProof w:val="0"/>
          <w:color w:val="auto"/>
          <w:sz w:val="24"/>
          <w:szCs w:val="24"/>
          <w:lang w:val="en-GB"/>
        </w:rPr>
        <w:t xml:space="preserve"> the Data protection Act, 2018</w:t>
      </w:r>
      <w:r w:rsidRPr="05506701" w:rsidR="5D833D3A">
        <w:rPr>
          <w:rFonts w:ascii="Arial" w:hAnsi="Arial" w:eastAsia="Arial" w:cs="Arial"/>
          <w:b w:val="0"/>
          <w:bCs w:val="0"/>
          <w:i w:val="0"/>
          <w:iCs w:val="0"/>
          <w:caps w:val="0"/>
          <w:smallCaps w:val="0"/>
          <w:noProof w:val="0"/>
          <w:color w:val="auto"/>
          <w:sz w:val="24"/>
          <w:szCs w:val="24"/>
          <w:lang w:val="en-GB"/>
        </w:rPr>
        <w:t xml:space="preserve"> </w:t>
      </w:r>
      <w:r w:rsidRPr="05506701" w:rsidR="0BD913CD">
        <w:rPr>
          <w:rFonts w:ascii="Arial" w:hAnsi="Arial" w:eastAsia="Arial" w:cs="Arial"/>
          <w:b w:val="0"/>
          <w:bCs w:val="0"/>
          <w:i w:val="0"/>
          <w:iCs w:val="0"/>
          <w:caps w:val="0"/>
          <w:smallCaps w:val="0"/>
          <w:noProof w:val="0"/>
          <w:color w:val="auto"/>
          <w:sz w:val="24"/>
          <w:szCs w:val="24"/>
          <w:lang w:val="en-GB"/>
        </w:rPr>
        <w:t>ensuring</w:t>
      </w:r>
      <w:r w:rsidRPr="05506701" w:rsidR="5D833D3A">
        <w:rPr>
          <w:rFonts w:ascii="Arial" w:hAnsi="Arial" w:eastAsia="Arial" w:cs="Arial"/>
          <w:b w:val="0"/>
          <w:bCs w:val="0"/>
          <w:i w:val="0"/>
          <w:iCs w:val="0"/>
          <w:caps w:val="0"/>
          <w:smallCaps w:val="0"/>
          <w:noProof w:val="0"/>
          <w:color w:val="auto"/>
          <w:sz w:val="24"/>
          <w:szCs w:val="24"/>
          <w:lang w:val="en-GB"/>
        </w:rPr>
        <w:t xml:space="preserve"> no breach of confidentiality and anonymi</w:t>
      </w:r>
      <w:r w:rsidRPr="05506701" w:rsidR="63E9D39E">
        <w:rPr>
          <w:rFonts w:ascii="Arial" w:hAnsi="Arial" w:eastAsia="Arial" w:cs="Arial"/>
          <w:b w:val="0"/>
          <w:bCs w:val="0"/>
          <w:i w:val="0"/>
          <w:iCs w:val="0"/>
          <w:caps w:val="0"/>
          <w:smallCaps w:val="0"/>
          <w:noProof w:val="0"/>
          <w:color w:val="auto"/>
          <w:sz w:val="24"/>
          <w:szCs w:val="24"/>
          <w:lang w:val="en-GB"/>
        </w:rPr>
        <w:t>ty</w:t>
      </w:r>
      <w:r w:rsidRPr="05506701" w:rsidR="5D833D3A">
        <w:rPr>
          <w:rFonts w:ascii="Arial" w:hAnsi="Arial" w:eastAsia="Arial" w:cs="Arial"/>
          <w:b w:val="0"/>
          <w:bCs w:val="0"/>
          <w:i w:val="0"/>
          <w:iCs w:val="0"/>
          <w:caps w:val="0"/>
          <w:smallCaps w:val="0"/>
          <w:noProof w:val="0"/>
          <w:color w:val="auto"/>
          <w:sz w:val="24"/>
          <w:szCs w:val="24"/>
          <w:lang w:val="en-GB"/>
        </w:rPr>
        <w:t>.</w:t>
      </w:r>
      <w:r w:rsidRPr="05506701" w:rsidR="7774810B">
        <w:rPr>
          <w:rFonts w:ascii="Arial" w:hAnsi="Arial" w:eastAsia="Arial" w:cs="Arial"/>
          <w:b w:val="0"/>
          <w:bCs w:val="0"/>
          <w:i w:val="0"/>
          <w:iCs w:val="0"/>
          <w:caps w:val="0"/>
          <w:smallCaps w:val="0"/>
          <w:noProof w:val="0"/>
          <w:color w:val="auto"/>
          <w:sz w:val="24"/>
          <w:szCs w:val="24"/>
          <w:lang w:val="en-GB"/>
        </w:rPr>
        <w:t xml:space="preserve"> </w:t>
      </w:r>
      <w:r w:rsidRPr="05506701" w:rsidR="5D833D3A">
        <w:rPr>
          <w:rFonts w:ascii="Arial" w:hAnsi="Arial" w:eastAsia="Arial" w:cs="Arial"/>
          <w:b w:val="0"/>
          <w:bCs w:val="0"/>
          <w:i w:val="0"/>
          <w:iCs w:val="0"/>
          <w:caps w:val="0"/>
          <w:smallCaps w:val="0"/>
          <w:noProof w:val="0"/>
          <w:color w:val="auto"/>
          <w:sz w:val="24"/>
          <w:szCs w:val="24"/>
          <w:lang w:val="en-GB"/>
        </w:rPr>
        <w:t xml:space="preserve"> (BERA, 20</w:t>
      </w:r>
      <w:r w:rsidRPr="05506701" w:rsidR="3200CD02">
        <w:rPr>
          <w:rFonts w:ascii="Arial" w:hAnsi="Arial" w:eastAsia="Arial" w:cs="Arial"/>
          <w:b w:val="0"/>
          <w:bCs w:val="0"/>
          <w:i w:val="0"/>
          <w:iCs w:val="0"/>
          <w:caps w:val="0"/>
          <w:smallCaps w:val="0"/>
          <w:noProof w:val="0"/>
          <w:color w:val="auto"/>
          <w:sz w:val="24"/>
          <w:szCs w:val="24"/>
          <w:lang w:val="en-GB"/>
        </w:rPr>
        <w:t>19</w:t>
      </w:r>
      <w:r w:rsidRPr="05506701" w:rsidR="5D833D3A">
        <w:rPr>
          <w:rFonts w:ascii="Arial" w:hAnsi="Arial" w:eastAsia="Arial" w:cs="Arial"/>
          <w:b w:val="0"/>
          <w:bCs w:val="0"/>
          <w:i w:val="0"/>
          <w:iCs w:val="0"/>
          <w:caps w:val="0"/>
          <w:smallCaps w:val="0"/>
          <w:noProof w:val="0"/>
          <w:color w:val="auto"/>
          <w:sz w:val="24"/>
          <w:szCs w:val="24"/>
          <w:lang w:val="en-GB"/>
        </w:rPr>
        <w:t>)</w:t>
      </w:r>
      <w:r w:rsidRPr="05506701" w:rsidR="1C203F0D">
        <w:rPr>
          <w:rFonts w:ascii="Arial" w:hAnsi="Arial" w:eastAsia="Arial" w:cs="Arial"/>
          <w:b w:val="0"/>
          <w:bCs w:val="0"/>
          <w:i w:val="0"/>
          <w:iCs w:val="0"/>
          <w:caps w:val="0"/>
          <w:smallCaps w:val="0"/>
          <w:noProof w:val="0"/>
          <w:color w:val="auto"/>
          <w:sz w:val="24"/>
          <w:szCs w:val="24"/>
          <w:lang w:val="en-GB"/>
        </w:rPr>
        <w:t xml:space="preserve"> </w:t>
      </w:r>
      <w:r w:rsidRPr="05506701" w:rsidR="40E825FF">
        <w:rPr>
          <w:rFonts w:ascii="Arial" w:hAnsi="Arial" w:eastAsia="Arial" w:cs="Arial"/>
          <w:b w:val="0"/>
          <w:bCs w:val="0"/>
          <w:i w:val="0"/>
          <w:iCs w:val="0"/>
          <w:caps w:val="0"/>
          <w:smallCaps w:val="0"/>
          <w:noProof w:val="0"/>
          <w:color w:val="auto"/>
          <w:sz w:val="24"/>
          <w:szCs w:val="24"/>
          <w:lang w:val="en-GB"/>
        </w:rPr>
        <w:t xml:space="preserve">Under the General data Protection Regulation (GDPR) </w:t>
      </w:r>
      <w:r w:rsidRPr="05506701" w:rsidR="1C203F0D">
        <w:rPr>
          <w:rFonts w:ascii="Arial" w:hAnsi="Arial" w:eastAsia="Arial" w:cs="Arial"/>
          <w:b w:val="0"/>
          <w:bCs w:val="0"/>
          <w:i w:val="0"/>
          <w:iCs w:val="0"/>
          <w:caps w:val="0"/>
          <w:smallCaps w:val="0"/>
          <w:noProof w:val="0"/>
          <w:color w:val="auto"/>
          <w:sz w:val="24"/>
          <w:szCs w:val="24"/>
          <w:lang w:val="en-GB"/>
        </w:rPr>
        <w:t>Participants have the right to view any information if they choose to</w:t>
      </w:r>
      <w:r w:rsidRPr="05506701" w:rsidR="48159334">
        <w:rPr>
          <w:rFonts w:ascii="Arial" w:hAnsi="Arial" w:eastAsia="Arial" w:cs="Arial"/>
          <w:b w:val="0"/>
          <w:bCs w:val="0"/>
          <w:i w:val="0"/>
          <w:iCs w:val="0"/>
          <w:caps w:val="0"/>
          <w:smallCaps w:val="0"/>
          <w:noProof w:val="0"/>
          <w:color w:val="auto"/>
          <w:sz w:val="24"/>
          <w:szCs w:val="24"/>
          <w:lang w:val="en-GB"/>
        </w:rPr>
        <w:t>, therefore it should be easily accessible to them when they requ</w:t>
      </w:r>
      <w:r w:rsidRPr="05506701" w:rsidR="2BF5C973">
        <w:rPr>
          <w:rFonts w:ascii="Arial" w:hAnsi="Arial" w:eastAsia="Arial" w:cs="Arial"/>
          <w:b w:val="0"/>
          <w:bCs w:val="0"/>
          <w:i w:val="0"/>
          <w:iCs w:val="0"/>
          <w:caps w:val="0"/>
          <w:smallCaps w:val="0"/>
          <w:noProof w:val="0"/>
          <w:color w:val="auto"/>
          <w:sz w:val="24"/>
          <w:szCs w:val="24"/>
          <w:lang w:val="en-GB"/>
        </w:rPr>
        <w:t>est it (UWTSD, 2022).</w:t>
      </w:r>
      <w:r w:rsidRPr="05506701" w:rsidR="05899458">
        <w:rPr>
          <w:rFonts w:ascii="Arial" w:hAnsi="Arial" w:eastAsia="Arial" w:cs="Arial"/>
          <w:b w:val="0"/>
          <w:bCs w:val="0"/>
          <w:i w:val="0"/>
          <w:iCs w:val="0"/>
          <w:caps w:val="0"/>
          <w:smallCaps w:val="0"/>
          <w:noProof w:val="0"/>
          <w:color w:val="auto"/>
          <w:sz w:val="24"/>
          <w:szCs w:val="24"/>
          <w:lang w:val="en-GB"/>
        </w:rPr>
        <w:t xml:space="preserve"> Any research involving human participants involving any research method are </w:t>
      </w:r>
      <w:r w:rsidRPr="05506701" w:rsidR="05899458">
        <w:rPr>
          <w:rFonts w:ascii="Arial" w:hAnsi="Arial" w:eastAsia="Arial" w:cs="Arial"/>
          <w:b w:val="0"/>
          <w:bCs w:val="0"/>
          <w:i w:val="0"/>
          <w:iCs w:val="0"/>
          <w:caps w:val="0"/>
          <w:smallCaps w:val="0"/>
          <w:noProof w:val="0"/>
          <w:color w:val="auto"/>
          <w:sz w:val="24"/>
          <w:szCs w:val="24"/>
          <w:lang w:val="en-GB"/>
        </w:rPr>
        <w:t>somewhat intrusive</w:t>
      </w:r>
      <w:r w:rsidRPr="05506701" w:rsidR="05899458">
        <w:rPr>
          <w:rFonts w:ascii="Arial" w:hAnsi="Arial" w:eastAsia="Arial" w:cs="Arial"/>
          <w:b w:val="0"/>
          <w:bCs w:val="0"/>
          <w:i w:val="0"/>
          <w:iCs w:val="0"/>
          <w:caps w:val="0"/>
          <w:smallCaps w:val="0"/>
          <w:noProof w:val="0"/>
          <w:color w:val="auto"/>
          <w:sz w:val="24"/>
          <w:szCs w:val="24"/>
          <w:lang w:val="en-GB"/>
        </w:rPr>
        <w:t xml:space="preserve"> and invasive, which </w:t>
      </w:r>
      <w:r w:rsidRPr="05506701" w:rsidR="317EE87F">
        <w:rPr>
          <w:rFonts w:ascii="Arial" w:hAnsi="Arial" w:eastAsia="Arial" w:cs="Arial"/>
          <w:b w:val="0"/>
          <w:bCs w:val="0"/>
          <w:i w:val="0"/>
          <w:iCs w:val="0"/>
          <w:caps w:val="0"/>
          <w:smallCaps w:val="0"/>
          <w:noProof w:val="0"/>
          <w:color w:val="auto"/>
          <w:sz w:val="24"/>
          <w:szCs w:val="24"/>
          <w:lang w:val="en-GB"/>
        </w:rPr>
        <w:t xml:space="preserve">can cause undue anxiety to vulnerable people. It is there therfore the </w:t>
      </w:r>
      <w:r w:rsidRPr="05506701" w:rsidR="7023CDB0">
        <w:rPr>
          <w:rFonts w:ascii="Arial" w:hAnsi="Arial" w:eastAsia="Arial" w:cs="Arial"/>
          <w:b w:val="0"/>
          <w:bCs w:val="0"/>
          <w:i w:val="0"/>
          <w:iCs w:val="0"/>
          <w:caps w:val="0"/>
          <w:smallCaps w:val="0"/>
          <w:noProof w:val="0"/>
          <w:color w:val="auto"/>
          <w:sz w:val="24"/>
          <w:szCs w:val="24"/>
          <w:lang w:val="en-GB"/>
        </w:rPr>
        <w:t>researcher</w:t>
      </w:r>
      <w:r w:rsidRPr="05506701" w:rsidR="317EE87F">
        <w:rPr>
          <w:rFonts w:ascii="Arial" w:hAnsi="Arial" w:eastAsia="Arial" w:cs="Arial"/>
          <w:b w:val="0"/>
          <w:bCs w:val="0"/>
          <w:i w:val="0"/>
          <w:iCs w:val="0"/>
          <w:caps w:val="0"/>
          <w:smallCaps w:val="0"/>
          <w:noProof w:val="0"/>
          <w:color w:val="auto"/>
          <w:sz w:val="24"/>
          <w:szCs w:val="24"/>
          <w:lang w:val="en-GB"/>
        </w:rPr>
        <w:t xml:space="preserve"> moral responsibility to ensure any a</w:t>
      </w:r>
      <w:r w:rsidRPr="05506701" w:rsidR="1688F36B">
        <w:rPr>
          <w:rFonts w:ascii="Arial" w:hAnsi="Arial" w:eastAsia="Arial" w:cs="Arial"/>
          <w:b w:val="0"/>
          <w:bCs w:val="0"/>
          <w:i w:val="0"/>
          <w:iCs w:val="0"/>
          <w:caps w:val="0"/>
          <w:smallCaps w:val="0"/>
          <w:noProof w:val="0"/>
          <w:color w:val="auto"/>
          <w:sz w:val="24"/>
          <w:szCs w:val="24"/>
          <w:lang w:val="en-GB"/>
        </w:rPr>
        <w:t>dverse affect is avoided. (UWTSD,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2ba40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31D8D7"/>
    <w:rsid w:val="0009F162"/>
    <w:rsid w:val="001DB6C3"/>
    <w:rsid w:val="0035C606"/>
    <w:rsid w:val="004E383B"/>
    <w:rsid w:val="00588D9A"/>
    <w:rsid w:val="006ECF00"/>
    <w:rsid w:val="0073E38C"/>
    <w:rsid w:val="008733CB"/>
    <w:rsid w:val="008E81FD"/>
    <w:rsid w:val="009050D4"/>
    <w:rsid w:val="0091E669"/>
    <w:rsid w:val="009B53D4"/>
    <w:rsid w:val="00AFEB31"/>
    <w:rsid w:val="00C04A61"/>
    <w:rsid w:val="00C97E9C"/>
    <w:rsid w:val="00CD2508"/>
    <w:rsid w:val="00D1B11D"/>
    <w:rsid w:val="00DEAD61"/>
    <w:rsid w:val="00E56C5A"/>
    <w:rsid w:val="00EDB93F"/>
    <w:rsid w:val="00EE367D"/>
    <w:rsid w:val="00FE35C3"/>
    <w:rsid w:val="010C8B1E"/>
    <w:rsid w:val="011102B5"/>
    <w:rsid w:val="011EB6DC"/>
    <w:rsid w:val="0120270A"/>
    <w:rsid w:val="01245D74"/>
    <w:rsid w:val="01291DD2"/>
    <w:rsid w:val="013B51FE"/>
    <w:rsid w:val="0146A76B"/>
    <w:rsid w:val="0148B521"/>
    <w:rsid w:val="014EE2E7"/>
    <w:rsid w:val="0157CD0B"/>
    <w:rsid w:val="0171438F"/>
    <w:rsid w:val="01990C6D"/>
    <w:rsid w:val="019F6D36"/>
    <w:rsid w:val="01A78788"/>
    <w:rsid w:val="01A909EF"/>
    <w:rsid w:val="01C8AB75"/>
    <w:rsid w:val="01C9F111"/>
    <w:rsid w:val="01D54D97"/>
    <w:rsid w:val="01EB7801"/>
    <w:rsid w:val="01F77CBE"/>
    <w:rsid w:val="01FFC2DB"/>
    <w:rsid w:val="0205E4CC"/>
    <w:rsid w:val="0207C0B9"/>
    <w:rsid w:val="020C9B4F"/>
    <w:rsid w:val="0218C810"/>
    <w:rsid w:val="0221D2E5"/>
    <w:rsid w:val="024A3ADE"/>
    <w:rsid w:val="024B025C"/>
    <w:rsid w:val="02531E08"/>
    <w:rsid w:val="025B1C45"/>
    <w:rsid w:val="02668C6B"/>
    <w:rsid w:val="026CD2CA"/>
    <w:rsid w:val="0292C31E"/>
    <w:rsid w:val="02A192FE"/>
    <w:rsid w:val="02B7CC3B"/>
    <w:rsid w:val="02C02DD5"/>
    <w:rsid w:val="02C0BED7"/>
    <w:rsid w:val="02C2E96C"/>
    <w:rsid w:val="02CDF989"/>
    <w:rsid w:val="02D8229F"/>
    <w:rsid w:val="02E01FB9"/>
    <w:rsid w:val="02EB5061"/>
    <w:rsid w:val="02FA566F"/>
    <w:rsid w:val="03004530"/>
    <w:rsid w:val="030BEA94"/>
    <w:rsid w:val="0314E0E7"/>
    <w:rsid w:val="0315B31E"/>
    <w:rsid w:val="03173A84"/>
    <w:rsid w:val="0318F05D"/>
    <w:rsid w:val="03240BA0"/>
    <w:rsid w:val="03286CF5"/>
    <w:rsid w:val="032F2D74"/>
    <w:rsid w:val="03302AA9"/>
    <w:rsid w:val="0334DCCE"/>
    <w:rsid w:val="0336B7DF"/>
    <w:rsid w:val="033C761D"/>
    <w:rsid w:val="03420775"/>
    <w:rsid w:val="03424349"/>
    <w:rsid w:val="034E431D"/>
    <w:rsid w:val="0351C5E7"/>
    <w:rsid w:val="0360FF95"/>
    <w:rsid w:val="03657833"/>
    <w:rsid w:val="036D66C8"/>
    <w:rsid w:val="03738A63"/>
    <w:rsid w:val="03761966"/>
    <w:rsid w:val="03781E18"/>
    <w:rsid w:val="03793CC9"/>
    <w:rsid w:val="038CF200"/>
    <w:rsid w:val="039DAB56"/>
    <w:rsid w:val="03AA9A4E"/>
    <w:rsid w:val="03B6E026"/>
    <w:rsid w:val="03BF8233"/>
    <w:rsid w:val="03C64DED"/>
    <w:rsid w:val="03CB1572"/>
    <w:rsid w:val="03D25D81"/>
    <w:rsid w:val="03E04C4B"/>
    <w:rsid w:val="03F23E3D"/>
    <w:rsid w:val="03FEFDDF"/>
    <w:rsid w:val="04012ADC"/>
    <w:rsid w:val="0402FEF1"/>
    <w:rsid w:val="040DC92A"/>
    <w:rsid w:val="040EDBA2"/>
    <w:rsid w:val="0412397B"/>
    <w:rsid w:val="0412AD4F"/>
    <w:rsid w:val="0413EDCD"/>
    <w:rsid w:val="0428B43A"/>
    <w:rsid w:val="0431BBC5"/>
    <w:rsid w:val="0437C63D"/>
    <w:rsid w:val="04539C9C"/>
    <w:rsid w:val="045BFE36"/>
    <w:rsid w:val="048055E3"/>
    <w:rsid w:val="048ADF79"/>
    <w:rsid w:val="048FB751"/>
    <w:rsid w:val="04979BCC"/>
    <w:rsid w:val="049EA495"/>
    <w:rsid w:val="04A25671"/>
    <w:rsid w:val="04B35C8E"/>
    <w:rsid w:val="04BDCFB3"/>
    <w:rsid w:val="0500E582"/>
    <w:rsid w:val="0501E7EE"/>
    <w:rsid w:val="0509184C"/>
    <w:rsid w:val="05093729"/>
    <w:rsid w:val="050F5AC4"/>
    <w:rsid w:val="05127446"/>
    <w:rsid w:val="0523F1B5"/>
    <w:rsid w:val="05276180"/>
    <w:rsid w:val="053646B8"/>
    <w:rsid w:val="0537BCAF"/>
    <w:rsid w:val="053D37A8"/>
    <w:rsid w:val="0549D477"/>
    <w:rsid w:val="05506701"/>
    <w:rsid w:val="055F2688"/>
    <w:rsid w:val="055FE04B"/>
    <w:rsid w:val="056366A1"/>
    <w:rsid w:val="056DCAA7"/>
    <w:rsid w:val="056E3F4B"/>
    <w:rsid w:val="056FE9F5"/>
    <w:rsid w:val="05737868"/>
    <w:rsid w:val="0573ABA9"/>
    <w:rsid w:val="05899458"/>
    <w:rsid w:val="05990FA5"/>
    <w:rsid w:val="059D0748"/>
    <w:rsid w:val="05ABDF12"/>
    <w:rsid w:val="05CF472B"/>
    <w:rsid w:val="05E88BFE"/>
    <w:rsid w:val="05F7CE97"/>
    <w:rsid w:val="05FCBA23"/>
    <w:rsid w:val="061681B6"/>
    <w:rsid w:val="061C2644"/>
    <w:rsid w:val="062C2FD9"/>
    <w:rsid w:val="0646B693"/>
    <w:rsid w:val="065716D9"/>
    <w:rsid w:val="065BAC62"/>
    <w:rsid w:val="0666CE36"/>
    <w:rsid w:val="066EB29C"/>
    <w:rsid w:val="067793F8"/>
    <w:rsid w:val="068811B9"/>
    <w:rsid w:val="068D3277"/>
    <w:rsid w:val="0694F010"/>
    <w:rsid w:val="06A399AC"/>
    <w:rsid w:val="06A91725"/>
    <w:rsid w:val="06C522BF"/>
    <w:rsid w:val="06CBB57F"/>
    <w:rsid w:val="06D01469"/>
    <w:rsid w:val="06DEE9D7"/>
    <w:rsid w:val="06E5A4D8"/>
    <w:rsid w:val="06EAF0A2"/>
    <w:rsid w:val="06F0D3F6"/>
    <w:rsid w:val="0709E485"/>
    <w:rsid w:val="070CBF62"/>
    <w:rsid w:val="0717ED0D"/>
    <w:rsid w:val="071EE302"/>
    <w:rsid w:val="0728C870"/>
    <w:rsid w:val="07299D90"/>
    <w:rsid w:val="072ED5C5"/>
    <w:rsid w:val="073E97A0"/>
    <w:rsid w:val="0751A7C1"/>
    <w:rsid w:val="0755873D"/>
    <w:rsid w:val="076F66FF"/>
    <w:rsid w:val="0773D9C3"/>
    <w:rsid w:val="07857F89"/>
    <w:rsid w:val="07939EF8"/>
    <w:rsid w:val="07982570"/>
    <w:rsid w:val="079ADBD3"/>
    <w:rsid w:val="07A1E862"/>
    <w:rsid w:val="07BA3982"/>
    <w:rsid w:val="07C8A9E3"/>
    <w:rsid w:val="07CAC765"/>
    <w:rsid w:val="07D7E1D4"/>
    <w:rsid w:val="07E3FC25"/>
    <w:rsid w:val="07F77CC3"/>
    <w:rsid w:val="080A1541"/>
    <w:rsid w:val="08309B43"/>
    <w:rsid w:val="0833022A"/>
    <w:rsid w:val="0837F321"/>
    <w:rsid w:val="08388644"/>
    <w:rsid w:val="0840D7EB"/>
    <w:rsid w:val="084CDC05"/>
    <w:rsid w:val="086F5D71"/>
    <w:rsid w:val="0870390D"/>
    <w:rsid w:val="087A60FD"/>
    <w:rsid w:val="087B4DEB"/>
    <w:rsid w:val="088049CC"/>
    <w:rsid w:val="08806443"/>
    <w:rsid w:val="089358DE"/>
    <w:rsid w:val="08A76E12"/>
    <w:rsid w:val="08B08E73"/>
    <w:rsid w:val="08B3BD6E"/>
    <w:rsid w:val="08B625A8"/>
    <w:rsid w:val="08BA886B"/>
    <w:rsid w:val="08C272F0"/>
    <w:rsid w:val="08CA484B"/>
    <w:rsid w:val="08D91E3D"/>
    <w:rsid w:val="08E5AA9E"/>
    <w:rsid w:val="08E7B467"/>
    <w:rsid w:val="08F0FB3D"/>
    <w:rsid w:val="09057E43"/>
    <w:rsid w:val="090FBAAE"/>
    <w:rsid w:val="091966F5"/>
    <w:rsid w:val="091BDB45"/>
    <w:rsid w:val="092D8E5C"/>
    <w:rsid w:val="09371E57"/>
    <w:rsid w:val="09385AD1"/>
    <w:rsid w:val="0947B7EE"/>
    <w:rsid w:val="094C8718"/>
    <w:rsid w:val="0951E6C5"/>
    <w:rsid w:val="09621C4B"/>
    <w:rsid w:val="09737222"/>
    <w:rsid w:val="09807C9E"/>
    <w:rsid w:val="09BDAD5B"/>
    <w:rsid w:val="09D456A5"/>
    <w:rsid w:val="09D9F66B"/>
    <w:rsid w:val="09DCA84C"/>
    <w:rsid w:val="0A0605DC"/>
    <w:rsid w:val="0A0655E1"/>
    <w:rsid w:val="0A2CD4B3"/>
    <w:rsid w:val="0A33115A"/>
    <w:rsid w:val="0A3B37B2"/>
    <w:rsid w:val="0A434A15"/>
    <w:rsid w:val="0A4F8DCF"/>
    <w:rsid w:val="0A5B36FF"/>
    <w:rsid w:val="0A610D99"/>
    <w:rsid w:val="0A6F1A2D"/>
    <w:rsid w:val="0A9AEAD1"/>
    <w:rsid w:val="0ACA9FE7"/>
    <w:rsid w:val="0ACFC632"/>
    <w:rsid w:val="0AE0DDE8"/>
    <w:rsid w:val="0AEE224C"/>
    <w:rsid w:val="0B1B9CE7"/>
    <w:rsid w:val="0B300723"/>
    <w:rsid w:val="0B31F7F1"/>
    <w:rsid w:val="0B3699E0"/>
    <w:rsid w:val="0B5A6EB3"/>
    <w:rsid w:val="0B606105"/>
    <w:rsid w:val="0B63EE17"/>
    <w:rsid w:val="0B686ECB"/>
    <w:rsid w:val="0B8E64D1"/>
    <w:rsid w:val="0B98AAD5"/>
    <w:rsid w:val="0BB51546"/>
    <w:rsid w:val="0BD913CD"/>
    <w:rsid w:val="0BDB210D"/>
    <w:rsid w:val="0BEE8FE5"/>
    <w:rsid w:val="0BF7627D"/>
    <w:rsid w:val="0BFBA67A"/>
    <w:rsid w:val="0C127576"/>
    <w:rsid w:val="0C2633D7"/>
    <w:rsid w:val="0C294678"/>
    <w:rsid w:val="0C299D5F"/>
    <w:rsid w:val="0C2A7785"/>
    <w:rsid w:val="0C2E8EA6"/>
    <w:rsid w:val="0C42D822"/>
    <w:rsid w:val="0C58BCB8"/>
    <w:rsid w:val="0C65CF1D"/>
    <w:rsid w:val="0C6B48B3"/>
    <w:rsid w:val="0C6D01CC"/>
    <w:rsid w:val="0C73E693"/>
    <w:rsid w:val="0C867DD8"/>
    <w:rsid w:val="0C98B94A"/>
    <w:rsid w:val="0C99BD0D"/>
    <w:rsid w:val="0CA016DB"/>
    <w:rsid w:val="0CB626DE"/>
    <w:rsid w:val="0CBEF4BD"/>
    <w:rsid w:val="0CC5FAD6"/>
    <w:rsid w:val="0CC97A4A"/>
    <w:rsid w:val="0CE16073"/>
    <w:rsid w:val="0CE4D99C"/>
    <w:rsid w:val="0CE733F6"/>
    <w:rsid w:val="0CF405C0"/>
    <w:rsid w:val="0CFCFBCB"/>
    <w:rsid w:val="0D004535"/>
    <w:rsid w:val="0D011FC5"/>
    <w:rsid w:val="0D0D90C6"/>
    <w:rsid w:val="0D0F3655"/>
    <w:rsid w:val="0D12657A"/>
    <w:rsid w:val="0D266A2C"/>
    <w:rsid w:val="0D2B8633"/>
    <w:rsid w:val="0D3876DE"/>
    <w:rsid w:val="0D3F1480"/>
    <w:rsid w:val="0D50E5A7"/>
    <w:rsid w:val="0D61575D"/>
    <w:rsid w:val="0D674019"/>
    <w:rsid w:val="0D770FB5"/>
    <w:rsid w:val="0D870B87"/>
    <w:rsid w:val="0D92952E"/>
    <w:rsid w:val="0D96F846"/>
    <w:rsid w:val="0D97AD2D"/>
    <w:rsid w:val="0D9DC8D8"/>
    <w:rsid w:val="0DA268C7"/>
    <w:rsid w:val="0DB0434B"/>
    <w:rsid w:val="0DDEC5AF"/>
    <w:rsid w:val="0E01E53D"/>
    <w:rsid w:val="0E04D344"/>
    <w:rsid w:val="0E088597"/>
    <w:rsid w:val="0E0C03A2"/>
    <w:rsid w:val="0E15371F"/>
    <w:rsid w:val="0E1F5A53"/>
    <w:rsid w:val="0E2A94DD"/>
    <w:rsid w:val="0E4F3DAA"/>
    <w:rsid w:val="0E538322"/>
    <w:rsid w:val="0E549B4E"/>
    <w:rsid w:val="0E57D9C6"/>
    <w:rsid w:val="0E623D9D"/>
    <w:rsid w:val="0E627E6D"/>
    <w:rsid w:val="0E66BE47"/>
    <w:rsid w:val="0E7578D3"/>
    <w:rsid w:val="0E86BFD9"/>
    <w:rsid w:val="0EBAB5A7"/>
    <w:rsid w:val="0ED11AD2"/>
    <w:rsid w:val="0ED1831F"/>
    <w:rsid w:val="0ED4D1F8"/>
    <w:rsid w:val="0EDAC6FD"/>
    <w:rsid w:val="0EECB608"/>
    <w:rsid w:val="0EFF912A"/>
    <w:rsid w:val="0F0DABC9"/>
    <w:rsid w:val="0F2F033F"/>
    <w:rsid w:val="0F4C74FC"/>
    <w:rsid w:val="0F52DE6C"/>
    <w:rsid w:val="0F531AF9"/>
    <w:rsid w:val="0F68E57A"/>
    <w:rsid w:val="0F6F7F5A"/>
    <w:rsid w:val="0F725667"/>
    <w:rsid w:val="0F8B64EB"/>
    <w:rsid w:val="0F8E638F"/>
    <w:rsid w:val="0F946375"/>
    <w:rsid w:val="0F9D6FDF"/>
    <w:rsid w:val="0FA33755"/>
    <w:rsid w:val="0FDB921F"/>
    <w:rsid w:val="0FE20DAF"/>
    <w:rsid w:val="0FF9B780"/>
    <w:rsid w:val="0FFCF3B2"/>
    <w:rsid w:val="10067BB1"/>
    <w:rsid w:val="100D3CC1"/>
    <w:rsid w:val="10139DC8"/>
    <w:rsid w:val="1013D2A4"/>
    <w:rsid w:val="1025E375"/>
    <w:rsid w:val="102676D0"/>
    <w:rsid w:val="10322773"/>
    <w:rsid w:val="1040E66E"/>
    <w:rsid w:val="10439829"/>
    <w:rsid w:val="1043BEE1"/>
    <w:rsid w:val="104969EA"/>
    <w:rsid w:val="104A063C"/>
    <w:rsid w:val="104B710A"/>
    <w:rsid w:val="10593221"/>
    <w:rsid w:val="105A95A5"/>
    <w:rsid w:val="10615F0D"/>
    <w:rsid w:val="1067D333"/>
    <w:rsid w:val="1070B803"/>
    <w:rsid w:val="1074D882"/>
    <w:rsid w:val="1077B4A8"/>
    <w:rsid w:val="10A07ABA"/>
    <w:rsid w:val="10A50CFF"/>
    <w:rsid w:val="10A95A11"/>
    <w:rsid w:val="10B74849"/>
    <w:rsid w:val="10D281D8"/>
    <w:rsid w:val="10E0D84A"/>
    <w:rsid w:val="110B4FBB"/>
    <w:rsid w:val="11166671"/>
    <w:rsid w:val="111E96E0"/>
    <w:rsid w:val="11203382"/>
    <w:rsid w:val="113079D5"/>
    <w:rsid w:val="11394040"/>
    <w:rsid w:val="113FAD65"/>
    <w:rsid w:val="11472F22"/>
    <w:rsid w:val="114B0526"/>
    <w:rsid w:val="114C4E8E"/>
    <w:rsid w:val="11508A8E"/>
    <w:rsid w:val="11543F8F"/>
    <w:rsid w:val="115593E8"/>
    <w:rsid w:val="115F8D60"/>
    <w:rsid w:val="116F7C5F"/>
    <w:rsid w:val="1191B313"/>
    <w:rsid w:val="119A0219"/>
    <w:rsid w:val="119CCB0B"/>
    <w:rsid w:val="11A0C2DB"/>
    <w:rsid w:val="11A5BEF2"/>
    <w:rsid w:val="11A61DAC"/>
    <w:rsid w:val="11AE10D3"/>
    <w:rsid w:val="11B206FB"/>
    <w:rsid w:val="11C1B3D6"/>
    <w:rsid w:val="11C78C43"/>
    <w:rsid w:val="11D37FFE"/>
    <w:rsid w:val="11D7993F"/>
    <w:rsid w:val="11DE971C"/>
    <w:rsid w:val="11E1EE7A"/>
    <w:rsid w:val="11E5D69D"/>
    <w:rsid w:val="11ECACDA"/>
    <w:rsid w:val="1217ADA4"/>
    <w:rsid w:val="12183610"/>
    <w:rsid w:val="121F3784"/>
    <w:rsid w:val="12207889"/>
    <w:rsid w:val="122456CA"/>
    <w:rsid w:val="122A4EE3"/>
    <w:rsid w:val="12304505"/>
    <w:rsid w:val="1237C1C4"/>
    <w:rsid w:val="124F56FA"/>
    <w:rsid w:val="125DD169"/>
    <w:rsid w:val="126299C8"/>
    <w:rsid w:val="12635999"/>
    <w:rsid w:val="126D0D59"/>
    <w:rsid w:val="127A2C12"/>
    <w:rsid w:val="127DF13D"/>
    <w:rsid w:val="1283B46E"/>
    <w:rsid w:val="129887FC"/>
    <w:rsid w:val="12A2D689"/>
    <w:rsid w:val="12A8D580"/>
    <w:rsid w:val="12AF0602"/>
    <w:rsid w:val="12C50711"/>
    <w:rsid w:val="12E81EEF"/>
    <w:rsid w:val="12E9AF22"/>
    <w:rsid w:val="12EA1523"/>
    <w:rsid w:val="12F8611C"/>
    <w:rsid w:val="12FA9258"/>
    <w:rsid w:val="13133045"/>
    <w:rsid w:val="13133341"/>
    <w:rsid w:val="131B9BC8"/>
    <w:rsid w:val="131C921A"/>
    <w:rsid w:val="1333C238"/>
    <w:rsid w:val="134432BB"/>
    <w:rsid w:val="1362AAC4"/>
    <w:rsid w:val="13650302"/>
    <w:rsid w:val="1366B0E6"/>
    <w:rsid w:val="136F9B63"/>
    <w:rsid w:val="1376B584"/>
    <w:rsid w:val="1381A6FE"/>
    <w:rsid w:val="139881CB"/>
    <w:rsid w:val="13A4F961"/>
    <w:rsid w:val="13A5D9E2"/>
    <w:rsid w:val="13AEF451"/>
    <w:rsid w:val="13BABC5D"/>
    <w:rsid w:val="13BED4DD"/>
    <w:rsid w:val="13CC1566"/>
    <w:rsid w:val="13E10EE3"/>
    <w:rsid w:val="13FD9A9B"/>
    <w:rsid w:val="1447D8CE"/>
    <w:rsid w:val="14590953"/>
    <w:rsid w:val="14687BA1"/>
    <w:rsid w:val="1469CEC4"/>
    <w:rsid w:val="146AA179"/>
    <w:rsid w:val="1471A7B4"/>
    <w:rsid w:val="1484D24C"/>
    <w:rsid w:val="148BE051"/>
    <w:rsid w:val="148E6F11"/>
    <w:rsid w:val="148F7EAE"/>
    <w:rsid w:val="149831B2"/>
    <w:rsid w:val="14A2E1E5"/>
    <w:rsid w:val="14AF1ADC"/>
    <w:rsid w:val="14B355A4"/>
    <w:rsid w:val="14B3CFB0"/>
    <w:rsid w:val="14B6B742"/>
    <w:rsid w:val="14CB89AF"/>
    <w:rsid w:val="14EE8CF6"/>
    <w:rsid w:val="14F22E5C"/>
    <w:rsid w:val="151B8FE3"/>
    <w:rsid w:val="151E4C04"/>
    <w:rsid w:val="1523F615"/>
    <w:rsid w:val="152799ED"/>
    <w:rsid w:val="152CA344"/>
    <w:rsid w:val="15425428"/>
    <w:rsid w:val="157665A6"/>
    <w:rsid w:val="1578EEF2"/>
    <w:rsid w:val="158D2631"/>
    <w:rsid w:val="1594027B"/>
    <w:rsid w:val="159A02B5"/>
    <w:rsid w:val="15A43B98"/>
    <w:rsid w:val="15A5F389"/>
    <w:rsid w:val="15AA53A5"/>
    <w:rsid w:val="15B0697E"/>
    <w:rsid w:val="15BCAD36"/>
    <w:rsid w:val="15BF19B0"/>
    <w:rsid w:val="15D826FE"/>
    <w:rsid w:val="15F32487"/>
    <w:rsid w:val="160561E2"/>
    <w:rsid w:val="16074857"/>
    <w:rsid w:val="160967A2"/>
    <w:rsid w:val="160D7815"/>
    <w:rsid w:val="160D9CB0"/>
    <w:rsid w:val="161FBFB1"/>
    <w:rsid w:val="1620A2AD"/>
    <w:rsid w:val="1627B0B2"/>
    <w:rsid w:val="162E3576"/>
    <w:rsid w:val="1632331A"/>
    <w:rsid w:val="16517D7D"/>
    <w:rsid w:val="1652BF9B"/>
    <w:rsid w:val="165EB470"/>
    <w:rsid w:val="16826076"/>
    <w:rsid w:val="1688F36B"/>
    <w:rsid w:val="168B5BF4"/>
    <w:rsid w:val="168DB697"/>
    <w:rsid w:val="169225E0"/>
    <w:rsid w:val="16AB0A62"/>
    <w:rsid w:val="16B0CE28"/>
    <w:rsid w:val="16B947C0"/>
    <w:rsid w:val="16BB2A45"/>
    <w:rsid w:val="16C23BCE"/>
    <w:rsid w:val="16D1E661"/>
    <w:rsid w:val="16D5CEE5"/>
    <w:rsid w:val="16DB8B0F"/>
    <w:rsid w:val="16EF5C9E"/>
    <w:rsid w:val="16F35E49"/>
    <w:rsid w:val="170A36E0"/>
    <w:rsid w:val="170B3EF4"/>
    <w:rsid w:val="17219F45"/>
    <w:rsid w:val="17240C49"/>
    <w:rsid w:val="17328B4F"/>
    <w:rsid w:val="1733E248"/>
    <w:rsid w:val="1744F574"/>
    <w:rsid w:val="1745B44B"/>
    <w:rsid w:val="174E7899"/>
    <w:rsid w:val="175F1562"/>
    <w:rsid w:val="176AF88A"/>
    <w:rsid w:val="176D34D0"/>
    <w:rsid w:val="1781EE35"/>
    <w:rsid w:val="1785AE70"/>
    <w:rsid w:val="178E729A"/>
    <w:rsid w:val="17A94876"/>
    <w:rsid w:val="17B4C88C"/>
    <w:rsid w:val="17B6212F"/>
    <w:rsid w:val="17B67109"/>
    <w:rsid w:val="17B72D34"/>
    <w:rsid w:val="17C20550"/>
    <w:rsid w:val="17CECEE4"/>
    <w:rsid w:val="17EA38A9"/>
    <w:rsid w:val="17ED4DDE"/>
    <w:rsid w:val="17F3A272"/>
    <w:rsid w:val="182986F8"/>
    <w:rsid w:val="18396EC5"/>
    <w:rsid w:val="183EE3A0"/>
    <w:rsid w:val="1862D0D0"/>
    <w:rsid w:val="18737067"/>
    <w:rsid w:val="18A61AE4"/>
    <w:rsid w:val="18A73FE9"/>
    <w:rsid w:val="18A8B505"/>
    <w:rsid w:val="18C6C13A"/>
    <w:rsid w:val="18E3A59A"/>
    <w:rsid w:val="18E8C39F"/>
    <w:rsid w:val="1900A69E"/>
    <w:rsid w:val="1906C8EB"/>
    <w:rsid w:val="191E4786"/>
    <w:rsid w:val="191F67EB"/>
    <w:rsid w:val="19217ED1"/>
    <w:rsid w:val="1924DBB8"/>
    <w:rsid w:val="1925522C"/>
    <w:rsid w:val="19288938"/>
    <w:rsid w:val="19319087"/>
    <w:rsid w:val="193C08D0"/>
    <w:rsid w:val="1949BD58"/>
    <w:rsid w:val="1957936E"/>
    <w:rsid w:val="195EF146"/>
    <w:rsid w:val="19779AE9"/>
    <w:rsid w:val="1980402D"/>
    <w:rsid w:val="1994F21E"/>
    <w:rsid w:val="199F61E0"/>
    <w:rsid w:val="19B84E44"/>
    <w:rsid w:val="19B87E20"/>
    <w:rsid w:val="19C22FA2"/>
    <w:rsid w:val="19DAB401"/>
    <w:rsid w:val="19DBBEAB"/>
    <w:rsid w:val="19F10B69"/>
    <w:rsid w:val="19F6751C"/>
    <w:rsid w:val="1A0138CB"/>
    <w:rsid w:val="1A0C3F64"/>
    <w:rsid w:val="1A16F969"/>
    <w:rsid w:val="1A265FD3"/>
    <w:rsid w:val="1A2CB84F"/>
    <w:rsid w:val="1A2F6604"/>
    <w:rsid w:val="1A31BAA9"/>
    <w:rsid w:val="1A41EB45"/>
    <w:rsid w:val="1A464A0A"/>
    <w:rsid w:val="1A54CB61"/>
    <w:rsid w:val="1A56C051"/>
    <w:rsid w:val="1A6ADEA6"/>
    <w:rsid w:val="1A9C70A7"/>
    <w:rsid w:val="1AA41C70"/>
    <w:rsid w:val="1AABE83C"/>
    <w:rsid w:val="1AAD844B"/>
    <w:rsid w:val="1AB9A64B"/>
    <w:rsid w:val="1ABC2780"/>
    <w:rsid w:val="1ADAC730"/>
    <w:rsid w:val="1ADB709D"/>
    <w:rsid w:val="1AEFF5E3"/>
    <w:rsid w:val="1AF330D4"/>
    <w:rsid w:val="1B066FA6"/>
    <w:rsid w:val="1B09FE2F"/>
    <w:rsid w:val="1B0CD212"/>
    <w:rsid w:val="1B1B6EAE"/>
    <w:rsid w:val="1B2746FB"/>
    <w:rsid w:val="1B291AA5"/>
    <w:rsid w:val="1B403894"/>
    <w:rsid w:val="1B4E8623"/>
    <w:rsid w:val="1B523E21"/>
    <w:rsid w:val="1B622E71"/>
    <w:rsid w:val="1B642634"/>
    <w:rsid w:val="1B72395F"/>
    <w:rsid w:val="1B72AD33"/>
    <w:rsid w:val="1B9686E0"/>
    <w:rsid w:val="1B9C38E5"/>
    <w:rsid w:val="1BA4F958"/>
    <w:rsid w:val="1BBD21D1"/>
    <w:rsid w:val="1BCCD44A"/>
    <w:rsid w:val="1BE85856"/>
    <w:rsid w:val="1BF000F2"/>
    <w:rsid w:val="1C1FA9B0"/>
    <w:rsid w:val="1C203F0D"/>
    <w:rsid w:val="1C309C8F"/>
    <w:rsid w:val="1C404C89"/>
    <w:rsid w:val="1C409592"/>
    <w:rsid w:val="1C4CDBCF"/>
    <w:rsid w:val="1C83DC2F"/>
    <w:rsid w:val="1C899252"/>
    <w:rsid w:val="1C8BFEA1"/>
    <w:rsid w:val="1C8CDC41"/>
    <w:rsid w:val="1C99D9B2"/>
    <w:rsid w:val="1C9DE0C6"/>
    <w:rsid w:val="1CA50169"/>
    <w:rsid w:val="1CB6171C"/>
    <w:rsid w:val="1CDA8079"/>
    <w:rsid w:val="1CF4210A"/>
    <w:rsid w:val="1CFF5910"/>
    <w:rsid w:val="1D0F235D"/>
    <w:rsid w:val="1D135F6D"/>
    <w:rsid w:val="1D2C229A"/>
    <w:rsid w:val="1D2C7626"/>
    <w:rsid w:val="1D380946"/>
    <w:rsid w:val="1D40C9B9"/>
    <w:rsid w:val="1D484682"/>
    <w:rsid w:val="1D539811"/>
    <w:rsid w:val="1D5865BB"/>
    <w:rsid w:val="1D59F4AD"/>
    <w:rsid w:val="1D603AF0"/>
    <w:rsid w:val="1D6FDBE8"/>
    <w:rsid w:val="1D862742"/>
    <w:rsid w:val="1D9FDA58"/>
    <w:rsid w:val="1DA536F0"/>
    <w:rsid w:val="1DBE7888"/>
    <w:rsid w:val="1DC48B15"/>
    <w:rsid w:val="1DDA3A0E"/>
    <w:rsid w:val="1DE5085B"/>
    <w:rsid w:val="1DE6C33C"/>
    <w:rsid w:val="1DF07A9A"/>
    <w:rsid w:val="1E0F7455"/>
    <w:rsid w:val="1E3349BB"/>
    <w:rsid w:val="1E360995"/>
    <w:rsid w:val="1E45B848"/>
    <w:rsid w:val="1E501938"/>
    <w:rsid w:val="1E70088F"/>
    <w:rsid w:val="1E7A5766"/>
    <w:rsid w:val="1E81955C"/>
    <w:rsid w:val="1E87983D"/>
    <w:rsid w:val="1E87EB95"/>
    <w:rsid w:val="1E8A20B4"/>
    <w:rsid w:val="1E8FF16B"/>
    <w:rsid w:val="1E99C0B5"/>
    <w:rsid w:val="1E9FCA73"/>
    <w:rsid w:val="1E9FE3F1"/>
    <w:rsid w:val="1EA71707"/>
    <w:rsid w:val="1EACEC0A"/>
    <w:rsid w:val="1EB4FADE"/>
    <w:rsid w:val="1EB8B883"/>
    <w:rsid w:val="1EC3716D"/>
    <w:rsid w:val="1EC69C9E"/>
    <w:rsid w:val="1ED1FE77"/>
    <w:rsid w:val="1ED363D4"/>
    <w:rsid w:val="1EE416E3"/>
    <w:rsid w:val="1EEA9648"/>
    <w:rsid w:val="1F002972"/>
    <w:rsid w:val="1F131378"/>
    <w:rsid w:val="1F1448F5"/>
    <w:rsid w:val="1F2A285D"/>
    <w:rsid w:val="1F304C26"/>
    <w:rsid w:val="1F361F34"/>
    <w:rsid w:val="1F38C4DA"/>
    <w:rsid w:val="1F3D6741"/>
    <w:rsid w:val="1F4603C7"/>
    <w:rsid w:val="1F523A3B"/>
    <w:rsid w:val="1F5A0D58"/>
    <w:rsid w:val="1F5D4844"/>
    <w:rsid w:val="1F760A6F"/>
    <w:rsid w:val="1F78122E"/>
    <w:rsid w:val="1F83D797"/>
    <w:rsid w:val="1F83E3B0"/>
    <w:rsid w:val="1F89DFF3"/>
    <w:rsid w:val="1F8C3EC3"/>
    <w:rsid w:val="1F9BB53D"/>
    <w:rsid w:val="1FA1A094"/>
    <w:rsid w:val="1FA25FD3"/>
    <w:rsid w:val="1FAD7A88"/>
    <w:rsid w:val="1FB0D2BD"/>
    <w:rsid w:val="1FBB812F"/>
    <w:rsid w:val="1FBB925B"/>
    <w:rsid w:val="1FBFB830"/>
    <w:rsid w:val="1FCD62E4"/>
    <w:rsid w:val="1FD0FAEA"/>
    <w:rsid w:val="1FD2CB7D"/>
    <w:rsid w:val="1FDE289F"/>
    <w:rsid w:val="1FEB1C23"/>
    <w:rsid w:val="1FFEB457"/>
    <w:rsid w:val="20056B4D"/>
    <w:rsid w:val="20076DF6"/>
    <w:rsid w:val="200BD8F0"/>
    <w:rsid w:val="2025AF44"/>
    <w:rsid w:val="2038FDB0"/>
    <w:rsid w:val="207064C3"/>
    <w:rsid w:val="207A09F1"/>
    <w:rsid w:val="207CCCB0"/>
    <w:rsid w:val="2086F254"/>
    <w:rsid w:val="20C4C1A6"/>
    <w:rsid w:val="20C815EE"/>
    <w:rsid w:val="20F2774A"/>
    <w:rsid w:val="20F4AFE1"/>
    <w:rsid w:val="20F6B426"/>
    <w:rsid w:val="20FA47B2"/>
    <w:rsid w:val="20FC709B"/>
    <w:rsid w:val="2101C4A5"/>
    <w:rsid w:val="211289E5"/>
    <w:rsid w:val="211D00D3"/>
    <w:rsid w:val="21272E34"/>
    <w:rsid w:val="21297EE7"/>
    <w:rsid w:val="213227E8"/>
    <w:rsid w:val="215A9EB9"/>
    <w:rsid w:val="21663F62"/>
    <w:rsid w:val="216D24CB"/>
    <w:rsid w:val="217C3152"/>
    <w:rsid w:val="217F3E84"/>
    <w:rsid w:val="218E3A09"/>
    <w:rsid w:val="219201F1"/>
    <w:rsid w:val="219C7E40"/>
    <w:rsid w:val="21AD3B42"/>
    <w:rsid w:val="21AEF6EC"/>
    <w:rsid w:val="21CF4BE7"/>
    <w:rsid w:val="21DF594F"/>
    <w:rsid w:val="21E6A952"/>
    <w:rsid w:val="21E6D090"/>
    <w:rsid w:val="21F5AA8F"/>
    <w:rsid w:val="22004A90"/>
    <w:rsid w:val="220B7A69"/>
    <w:rsid w:val="2240236E"/>
    <w:rsid w:val="2243C38C"/>
    <w:rsid w:val="224493DC"/>
    <w:rsid w:val="224CFA9D"/>
    <w:rsid w:val="2254D70D"/>
    <w:rsid w:val="225A7AD8"/>
    <w:rsid w:val="22825632"/>
    <w:rsid w:val="228FCF99"/>
    <w:rsid w:val="22963F59"/>
    <w:rsid w:val="229C8E09"/>
    <w:rsid w:val="22D738DC"/>
    <w:rsid w:val="22DA4FE1"/>
    <w:rsid w:val="22F758F2"/>
    <w:rsid w:val="2305ED7F"/>
    <w:rsid w:val="23156EBC"/>
    <w:rsid w:val="231AF67E"/>
    <w:rsid w:val="2330282C"/>
    <w:rsid w:val="23312BFE"/>
    <w:rsid w:val="233F0EB8"/>
    <w:rsid w:val="23718807"/>
    <w:rsid w:val="2374DB15"/>
    <w:rsid w:val="237B29B0"/>
    <w:rsid w:val="237BECF9"/>
    <w:rsid w:val="23917AF0"/>
    <w:rsid w:val="2396DE95"/>
    <w:rsid w:val="239C72F2"/>
    <w:rsid w:val="23A9B3EA"/>
    <w:rsid w:val="23E2006A"/>
    <w:rsid w:val="23EC92F8"/>
    <w:rsid w:val="23F990CF"/>
    <w:rsid w:val="24041981"/>
    <w:rsid w:val="24126AEC"/>
    <w:rsid w:val="2414E3F1"/>
    <w:rsid w:val="24264FBE"/>
    <w:rsid w:val="242AEDCA"/>
    <w:rsid w:val="242BD1A9"/>
    <w:rsid w:val="2430D841"/>
    <w:rsid w:val="2438FB34"/>
    <w:rsid w:val="24492F5E"/>
    <w:rsid w:val="245269AD"/>
    <w:rsid w:val="2453FFE4"/>
    <w:rsid w:val="24552547"/>
    <w:rsid w:val="24611FA9"/>
    <w:rsid w:val="246EEBC2"/>
    <w:rsid w:val="247C51B6"/>
    <w:rsid w:val="249A249D"/>
    <w:rsid w:val="24A219A5"/>
    <w:rsid w:val="24A30757"/>
    <w:rsid w:val="24B47772"/>
    <w:rsid w:val="24B77BF7"/>
    <w:rsid w:val="24D7965F"/>
    <w:rsid w:val="24EE81F9"/>
    <w:rsid w:val="24F8C992"/>
    <w:rsid w:val="2506BAD3"/>
    <w:rsid w:val="250E2BA4"/>
    <w:rsid w:val="2519AB7E"/>
    <w:rsid w:val="251B9D06"/>
    <w:rsid w:val="25255284"/>
    <w:rsid w:val="2529FAA0"/>
    <w:rsid w:val="25348181"/>
    <w:rsid w:val="253FAE91"/>
    <w:rsid w:val="25533546"/>
    <w:rsid w:val="258E4874"/>
    <w:rsid w:val="2592A5B4"/>
    <w:rsid w:val="259A4F37"/>
    <w:rsid w:val="25A59A96"/>
    <w:rsid w:val="25A7825B"/>
    <w:rsid w:val="25ABF7BF"/>
    <w:rsid w:val="25AFEC29"/>
    <w:rsid w:val="25BC078F"/>
    <w:rsid w:val="25CEABB1"/>
    <w:rsid w:val="25DEBB07"/>
    <w:rsid w:val="25E4DC79"/>
    <w:rsid w:val="25EE3A0E"/>
    <w:rsid w:val="25F6384E"/>
    <w:rsid w:val="25F801AB"/>
    <w:rsid w:val="25FC8216"/>
    <w:rsid w:val="2602AAE3"/>
    <w:rsid w:val="26032465"/>
    <w:rsid w:val="260CE229"/>
    <w:rsid w:val="260F2A27"/>
    <w:rsid w:val="261761E2"/>
    <w:rsid w:val="2622FC57"/>
    <w:rsid w:val="2623A4DA"/>
    <w:rsid w:val="262F654B"/>
    <w:rsid w:val="2632F718"/>
    <w:rsid w:val="26350D0C"/>
    <w:rsid w:val="26449311"/>
    <w:rsid w:val="264B3306"/>
    <w:rsid w:val="26687E38"/>
    <w:rsid w:val="267366C0"/>
    <w:rsid w:val="2684CC07"/>
    <w:rsid w:val="2694F0C8"/>
    <w:rsid w:val="269CB4AD"/>
    <w:rsid w:val="269F1316"/>
    <w:rsid w:val="26A09EDA"/>
    <w:rsid w:val="26A12EFC"/>
    <w:rsid w:val="26A2C72C"/>
    <w:rsid w:val="26B1E035"/>
    <w:rsid w:val="26B99106"/>
    <w:rsid w:val="26C035FE"/>
    <w:rsid w:val="26C50C6D"/>
    <w:rsid w:val="26D35E8B"/>
    <w:rsid w:val="26F05D8B"/>
    <w:rsid w:val="270523C7"/>
    <w:rsid w:val="271EF3D6"/>
    <w:rsid w:val="2725215F"/>
    <w:rsid w:val="27423BDD"/>
    <w:rsid w:val="274EE918"/>
    <w:rsid w:val="274FA099"/>
    <w:rsid w:val="2765E689"/>
    <w:rsid w:val="2766AE0C"/>
    <w:rsid w:val="2769171B"/>
    <w:rsid w:val="276A7C12"/>
    <w:rsid w:val="2771EE27"/>
    <w:rsid w:val="2772B026"/>
    <w:rsid w:val="2791F108"/>
    <w:rsid w:val="279208AF"/>
    <w:rsid w:val="2793D20C"/>
    <w:rsid w:val="2798C06B"/>
    <w:rsid w:val="27A75848"/>
    <w:rsid w:val="27B0EBAE"/>
    <w:rsid w:val="27B826D8"/>
    <w:rsid w:val="27C1FF04"/>
    <w:rsid w:val="27D319A9"/>
    <w:rsid w:val="27D4327F"/>
    <w:rsid w:val="27D4A2BE"/>
    <w:rsid w:val="27DA08AA"/>
    <w:rsid w:val="27E5A786"/>
    <w:rsid w:val="27EC1120"/>
    <w:rsid w:val="27ED10E8"/>
    <w:rsid w:val="27F754D5"/>
    <w:rsid w:val="28044E99"/>
    <w:rsid w:val="28097C6D"/>
    <w:rsid w:val="2838245A"/>
    <w:rsid w:val="2842D1AA"/>
    <w:rsid w:val="28568EE8"/>
    <w:rsid w:val="2861FFAD"/>
    <w:rsid w:val="2868092A"/>
    <w:rsid w:val="286CDB50"/>
    <w:rsid w:val="2879990B"/>
    <w:rsid w:val="2885923D"/>
    <w:rsid w:val="28876E67"/>
    <w:rsid w:val="289644DB"/>
    <w:rsid w:val="28A3EE07"/>
    <w:rsid w:val="28B87410"/>
    <w:rsid w:val="28BAC437"/>
    <w:rsid w:val="28C07EBC"/>
    <w:rsid w:val="28C3F772"/>
    <w:rsid w:val="28D16BA9"/>
    <w:rsid w:val="28DE0C3E"/>
    <w:rsid w:val="28DFF9DA"/>
    <w:rsid w:val="2901E741"/>
    <w:rsid w:val="290A0E27"/>
    <w:rsid w:val="2944D59B"/>
    <w:rsid w:val="2949A7C4"/>
    <w:rsid w:val="2966DD80"/>
    <w:rsid w:val="297002E0"/>
    <w:rsid w:val="2988B095"/>
    <w:rsid w:val="29896445"/>
    <w:rsid w:val="298D4096"/>
    <w:rsid w:val="299750F6"/>
    <w:rsid w:val="29978CE1"/>
    <w:rsid w:val="29AEB1C0"/>
    <w:rsid w:val="29B38DDE"/>
    <w:rsid w:val="29B412F8"/>
    <w:rsid w:val="29C6A3E5"/>
    <w:rsid w:val="29C794B4"/>
    <w:rsid w:val="29CE33A2"/>
    <w:rsid w:val="29CF77E5"/>
    <w:rsid w:val="29E910A3"/>
    <w:rsid w:val="29EC208B"/>
    <w:rsid w:val="2A00BC74"/>
    <w:rsid w:val="2A016B20"/>
    <w:rsid w:val="2A1F5CA2"/>
    <w:rsid w:val="2A2973A8"/>
    <w:rsid w:val="2A349640"/>
    <w:rsid w:val="2A409288"/>
    <w:rsid w:val="2A42696E"/>
    <w:rsid w:val="2A42AFF0"/>
    <w:rsid w:val="2A44851F"/>
    <w:rsid w:val="2A46C095"/>
    <w:rsid w:val="2A569498"/>
    <w:rsid w:val="2A57CE81"/>
    <w:rsid w:val="2A5DB43B"/>
    <w:rsid w:val="2A867DEF"/>
    <w:rsid w:val="2A8EFAFC"/>
    <w:rsid w:val="2A9BDD23"/>
    <w:rsid w:val="2A9D874B"/>
    <w:rsid w:val="2AA20FCC"/>
    <w:rsid w:val="2AA21CD4"/>
    <w:rsid w:val="2AB997FB"/>
    <w:rsid w:val="2AC9C819"/>
    <w:rsid w:val="2AD0A344"/>
    <w:rsid w:val="2AD456FD"/>
    <w:rsid w:val="2AD86EC1"/>
    <w:rsid w:val="2ADF870D"/>
    <w:rsid w:val="2AEB933A"/>
    <w:rsid w:val="2AF3D75C"/>
    <w:rsid w:val="2B0BD341"/>
    <w:rsid w:val="2B0C7928"/>
    <w:rsid w:val="2B0D1FBA"/>
    <w:rsid w:val="2B0F652C"/>
    <w:rsid w:val="2B1D1D26"/>
    <w:rsid w:val="2B2255B7"/>
    <w:rsid w:val="2B2310ED"/>
    <w:rsid w:val="2B3FB697"/>
    <w:rsid w:val="2B6B4846"/>
    <w:rsid w:val="2B71636C"/>
    <w:rsid w:val="2B78A8A9"/>
    <w:rsid w:val="2B8758E7"/>
    <w:rsid w:val="2B9D1109"/>
    <w:rsid w:val="2BA41B90"/>
    <w:rsid w:val="2BB0B761"/>
    <w:rsid w:val="2BBD32FF"/>
    <w:rsid w:val="2BCC1BBE"/>
    <w:rsid w:val="2BD1A798"/>
    <w:rsid w:val="2BDECFC8"/>
    <w:rsid w:val="2BE4D230"/>
    <w:rsid w:val="2BEB9070"/>
    <w:rsid w:val="2BEBA679"/>
    <w:rsid w:val="2BF264F9"/>
    <w:rsid w:val="2BF4F2CE"/>
    <w:rsid w:val="2BF5C973"/>
    <w:rsid w:val="2C0CDC6A"/>
    <w:rsid w:val="2C22F2AB"/>
    <w:rsid w:val="2C2D36C6"/>
    <w:rsid w:val="2C3A1D72"/>
    <w:rsid w:val="2C3C5155"/>
    <w:rsid w:val="2C46373C"/>
    <w:rsid w:val="2C4CA1EC"/>
    <w:rsid w:val="2C87639B"/>
    <w:rsid w:val="2C928D66"/>
    <w:rsid w:val="2CA62D2E"/>
    <w:rsid w:val="2CA84989"/>
    <w:rsid w:val="2CAD136D"/>
    <w:rsid w:val="2CCA71DE"/>
    <w:rsid w:val="2CD15325"/>
    <w:rsid w:val="2CDB86F8"/>
    <w:rsid w:val="2CE708FA"/>
    <w:rsid w:val="2CEDB584"/>
    <w:rsid w:val="2D0718A7"/>
    <w:rsid w:val="2D088E3B"/>
    <w:rsid w:val="2D24B138"/>
    <w:rsid w:val="2D33A9DF"/>
    <w:rsid w:val="2D385D36"/>
    <w:rsid w:val="2D46A6A8"/>
    <w:rsid w:val="2D4E5C73"/>
    <w:rsid w:val="2D590360"/>
    <w:rsid w:val="2D8EEDDA"/>
    <w:rsid w:val="2D9C6328"/>
    <w:rsid w:val="2DB45154"/>
    <w:rsid w:val="2DB4DB78"/>
    <w:rsid w:val="2DB8A85B"/>
    <w:rsid w:val="2DBC3806"/>
    <w:rsid w:val="2DC62729"/>
    <w:rsid w:val="2DD3F793"/>
    <w:rsid w:val="2DD84C97"/>
    <w:rsid w:val="2DDCE238"/>
    <w:rsid w:val="2DDF78CE"/>
    <w:rsid w:val="2DE1A644"/>
    <w:rsid w:val="2DF5E310"/>
    <w:rsid w:val="2E00D592"/>
    <w:rsid w:val="2E07275F"/>
    <w:rsid w:val="2E0E562A"/>
    <w:rsid w:val="2E13B73E"/>
    <w:rsid w:val="2E2C864C"/>
    <w:rsid w:val="2E367949"/>
    <w:rsid w:val="2E3D827C"/>
    <w:rsid w:val="2E5DCCBA"/>
    <w:rsid w:val="2E5F5F28"/>
    <w:rsid w:val="2E68736E"/>
    <w:rsid w:val="2E6B6F6C"/>
    <w:rsid w:val="2E6C921C"/>
    <w:rsid w:val="2E6CBFD9"/>
    <w:rsid w:val="2E6FF0F9"/>
    <w:rsid w:val="2E73553C"/>
    <w:rsid w:val="2E8EF355"/>
    <w:rsid w:val="2E9F48FF"/>
    <w:rsid w:val="2EA6BF2B"/>
    <w:rsid w:val="2EAC692A"/>
    <w:rsid w:val="2EAF72A4"/>
    <w:rsid w:val="2EBEF9A9"/>
    <w:rsid w:val="2ED41DCF"/>
    <w:rsid w:val="2EDBC3BC"/>
    <w:rsid w:val="2EE02F6F"/>
    <w:rsid w:val="2EF20FB1"/>
    <w:rsid w:val="2F016F6A"/>
    <w:rsid w:val="2F0228B5"/>
    <w:rsid w:val="2F0E0DAD"/>
    <w:rsid w:val="2F1280B2"/>
    <w:rsid w:val="2F169BB8"/>
    <w:rsid w:val="2F1E9BB5"/>
    <w:rsid w:val="2F2F8C5E"/>
    <w:rsid w:val="2F327935"/>
    <w:rsid w:val="2F388B36"/>
    <w:rsid w:val="2F447D2C"/>
    <w:rsid w:val="2F60511C"/>
    <w:rsid w:val="2F672069"/>
    <w:rsid w:val="2F758DF7"/>
    <w:rsid w:val="2F7A9CD6"/>
    <w:rsid w:val="2F902CD0"/>
    <w:rsid w:val="2F9C251A"/>
    <w:rsid w:val="2FA3BD7D"/>
    <w:rsid w:val="2FB2ED68"/>
    <w:rsid w:val="2FCB0969"/>
    <w:rsid w:val="2FDDBED5"/>
    <w:rsid w:val="2FDF4464"/>
    <w:rsid w:val="2FE171FB"/>
    <w:rsid w:val="2FF63821"/>
    <w:rsid w:val="30126713"/>
    <w:rsid w:val="30193D37"/>
    <w:rsid w:val="301FE3CE"/>
    <w:rsid w:val="302E9FA7"/>
    <w:rsid w:val="3030A997"/>
    <w:rsid w:val="3041C86A"/>
    <w:rsid w:val="30496D7A"/>
    <w:rsid w:val="304AF6FA"/>
    <w:rsid w:val="304DE2C6"/>
    <w:rsid w:val="304EF6F4"/>
    <w:rsid w:val="305D9573"/>
    <w:rsid w:val="306AD448"/>
    <w:rsid w:val="30778598"/>
    <w:rsid w:val="307D5564"/>
    <w:rsid w:val="308A8610"/>
    <w:rsid w:val="308D92C5"/>
    <w:rsid w:val="308E433F"/>
    <w:rsid w:val="309D3FCB"/>
    <w:rsid w:val="30A94A23"/>
    <w:rsid w:val="30B26C19"/>
    <w:rsid w:val="30B60219"/>
    <w:rsid w:val="30E6FCE3"/>
    <w:rsid w:val="30EA297B"/>
    <w:rsid w:val="30EA53F9"/>
    <w:rsid w:val="30F6D0CF"/>
    <w:rsid w:val="3102F0CA"/>
    <w:rsid w:val="3105752F"/>
    <w:rsid w:val="310CC8CF"/>
    <w:rsid w:val="311F3C47"/>
    <w:rsid w:val="312FEC20"/>
    <w:rsid w:val="3138180D"/>
    <w:rsid w:val="3138BA8A"/>
    <w:rsid w:val="313C754E"/>
    <w:rsid w:val="315267D9"/>
    <w:rsid w:val="315B47C5"/>
    <w:rsid w:val="31732BB5"/>
    <w:rsid w:val="317D425C"/>
    <w:rsid w:val="317EE87F"/>
    <w:rsid w:val="318AF4AA"/>
    <w:rsid w:val="318D8F9E"/>
    <w:rsid w:val="319F42A4"/>
    <w:rsid w:val="31C172D1"/>
    <w:rsid w:val="31CA7008"/>
    <w:rsid w:val="31D4E1F7"/>
    <w:rsid w:val="31EF9C2D"/>
    <w:rsid w:val="31F1C885"/>
    <w:rsid w:val="31F7608E"/>
    <w:rsid w:val="3200CD02"/>
    <w:rsid w:val="320E2C15"/>
    <w:rsid w:val="32231D25"/>
    <w:rsid w:val="322D8844"/>
    <w:rsid w:val="3239A4EB"/>
    <w:rsid w:val="323F6A84"/>
    <w:rsid w:val="3270248B"/>
    <w:rsid w:val="327C1DEE"/>
    <w:rsid w:val="327C5E22"/>
    <w:rsid w:val="3289E8BE"/>
    <w:rsid w:val="3291FEE0"/>
    <w:rsid w:val="32C2E179"/>
    <w:rsid w:val="32C53B0B"/>
    <w:rsid w:val="32CC6BE4"/>
    <w:rsid w:val="32CF8045"/>
    <w:rsid w:val="32D9133F"/>
    <w:rsid w:val="32E85702"/>
    <w:rsid w:val="32FC3C1D"/>
    <w:rsid w:val="32FCECF2"/>
    <w:rsid w:val="330A8360"/>
    <w:rsid w:val="33102ED2"/>
    <w:rsid w:val="331912BD"/>
    <w:rsid w:val="33191856"/>
    <w:rsid w:val="331FEC2D"/>
    <w:rsid w:val="3345F225"/>
    <w:rsid w:val="334AB26A"/>
    <w:rsid w:val="3370A160"/>
    <w:rsid w:val="337E9E3A"/>
    <w:rsid w:val="339B5C94"/>
    <w:rsid w:val="339F8BB3"/>
    <w:rsid w:val="33A87180"/>
    <w:rsid w:val="33B24445"/>
    <w:rsid w:val="33B67553"/>
    <w:rsid w:val="33C0039C"/>
    <w:rsid w:val="33C52211"/>
    <w:rsid w:val="33CD1478"/>
    <w:rsid w:val="33DCC29C"/>
    <w:rsid w:val="33E3F17D"/>
    <w:rsid w:val="33F745E3"/>
    <w:rsid w:val="340CEEFE"/>
    <w:rsid w:val="340D5BE7"/>
    <w:rsid w:val="3429EBBB"/>
    <w:rsid w:val="34574BB3"/>
    <w:rsid w:val="3458DA65"/>
    <w:rsid w:val="3463945D"/>
    <w:rsid w:val="3472F488"/>
    <w:rsid w:val="347F2847"/>
    <w:rsid w:val="34819E1B"/>
    <w:rsid w:val="34888928"/>
    <w:rsid w:val="348A089B"/>
    <w:rsid w:val="349FE4C3"/>
    <w:rsid w:val="34A75818"/>
    <w:rsid w:val="34ACCE5A"/>
    <w:rsid w:val="34C76512"/>
    <w:rsid w:val="34CB1FCC"/>
    <w:rsid w:val="34D1BA1C"/>
    <w:rsid w:val="34E36646"/>
    <w:rsid w:val="34F09742"/>
    <w:rsid w:val="34F3E504"/>
    <w:rsid w:val="34FBFF6F"/>
    <w:rsid w:val="35009D4E"/>
    <w:rsid w:val="3500EC14"/>
    <w:rsid w:val="350DF9AA"/>
    <w:rsid w:val="35425A20"/>
    <w:rsid w:val="354524F1"/>
    <w:rsid w:val="3545D063"/>
    <w:rsid w:val="3554EFD8"/>
    <w:rsid w:val="355A8915"/>
    <w:rsid w:val="355F6181"/>
    <w:rsid w:val="356123B8"/>
    <w:rsid w:val="3563B6A0"/>
    <w:rsid w:val="35809FC2"/>
    <w:rsid w:val="35829578"/>
    <w:rsid w:val="3585CA64"/>
    <w:rsid w:val="35873DD6"/>
    <w:rsid w:val="3598B369"/>
    <w:rsid w:val="35B6674A"/>
    <w:rsid w:val="35C2E3DA"/>
    <w:rsid w:val="35E0BD08"/>
    <w:rsid w:val="35E2EA06"/>
    <w:rsid w:val="35EA8944"/>
    <w:rsid w:val="35EF0800"/>
    <w:rsid w:val="35F31C14"/>
    <w:rsid w:val="35F5DE9B"/>
    <w:rsid w:val="35FB7165"/>
    <w:rsid w:val="360319CC"/>
    <w:rsid w:val="361A1EEA"/>
    <w:rsid w:val="36246C1F"/>
    <w:rsid w:val="36477312"/>
    <w:rsid w:val="365C0601"/>
    <w:rsid w:val="366140BA"/>
    <w:rsid w:val="366B9BF6"/>
    <w:rsid w:val="36774BF4"/>
    <w:rsid w:val="367B3646"/>
    <w:rsid w:val="3683F5D8"/>
    <w:rsid w:val="3697481D"/>
    <w:rsid w:val="36A9CA0B"/>
    <w:rsid w:val="36BEB2FB"/>
    <w:rsid w:val="36CC09FD"/>
    <w:rsid w:val="36DE1BFC"/>
    <w:rsid w:val="36E02158"/>
    <w:rsid w:val="36EDD2C0"/>
    <w:rsid w:val="36F88278"/>
    <w:rsid w:val="36F8C348"/>
    <w:rsid w:val="36FA9A28"/>
    <w:rsid w:val="373E0F8D"/>
    <w:rsid w:val="374C0955"/>
    <w:rsid w:val="37507B2C"/>
    <w:rsid w:val="3763CEFC"/>
    <w:rsid w:val="37660680"/>
    <w:rsid w:val="37738A54"/>
    <w:rsid w:val="37745754"/>
    <w:rsid w:val="37809FDC"/>
    <w:rsid w:val="37873BC6"/>
    <w:rsid w:val="3791AEFC"/>
    <w:rsid w:val="3794E148"/>
    <w:rsid w:val="3795FFDF"/>
    <w:rsid w:val="379A8B92"/>
    <w:rsid w:val="37AAF304"/>
    <w:rsid w:val="37BCE1F9"/>
    <w:rsid w:val="37C36C42"/>
    <w:rsid w:val="37C81770"/>
    <w:rsid w:val="37CF5A3D"/>
    <w:rsid w:val="37E16FAF"/>
    <w:rsid w:val="37E2D15A"/>
    <w:rsid w:val="37EB08B0"/>
    <w:rsid w:val="37FA2ECA"/>
    <w:rsid w:val="37FBD717"/>
    <w:rsid w:val="3818E87A"/>
    <w:rsid w:val="382A5E85"/>
    <w:rsid w:val="3830497E"/>
    <w:rsid w:val="385053AE"/>
    <w:rsid w:val="3857E778"/>
    <w:rsid w:val="385BF03E"/>
    <w:rsid w:val="386816B7"/>
    <w:rsid w:val="386ECDB7"/>
    <w:rsid w:val="387D6E11"/>
    <w:rsid w:val="38829A70"/>
    <w:rsid w:val="388B9386"/>
    <w:rsid w:val="389246A9"/>
    <w:rsid w:val="38A4FE5E"/>
    <w:rsid w:val="38AD06EC"/>
    <w:rsid w:val="38B0DAB2"/>
    <w:rsid w:val="38B23BED"/>
    <w:rsid w:val="38C0BC20"/>
    <w:rsid w:val="38D2322F"/>
    <w:rsid w:val="38D37E83"/>
    <w:rsid w:val="38F44050"/>
    <w:rsid w:val="390BD383"/>
    <w:rsid w:val="390F5AB5"/>
    <w:rsid w:val="390FFFEA"/>
    <w:rsid w:val="392ABCD6"/>
    <w:rsid w:val="392D7F5D"/>
    <w:rsid w:val="393ABA8E"/>
    <w:rsid w:val="393C1DA7"/>
    <w:rsid w:val="3946D074"/>
    <w:rsid w:val="3959130E"/>
    <w:rsid w:val="3963E7D1"/>
    <w:rsid w:val="3968C94B"/>
    <w:rsid w:val="396E7DC8"/>
    <w:rsid w:val="3977A5C4"/>
    <w:rsid w:val="3980749D"/>
    <w:rsid w:val="3986B199"/>
    <w:rsid w:val="3990BF5B"/>
    <w:rsid w:val="39D00755"/>
    <w:rsid w:val="39D885A1"/>
    <w:rsid w:val="39E16ACD"/>
    <w:rsid w:val="39E731B3"/>
    <w:rsid w:val="39F2ABEE"/>
    <w:rsid w:val="3A0450C8"/>
    <w:rsid w:val="3A0A784C"/>
    <w:rsid w:val="3A10621C"/>
    <w:rsid w:val="3A116125"/>
    <w:rsid w:val="3A242D0D"/>
    <w:rsid w:val="3A261862"/>
    <w:rsid w:val="3A2A2160"/>
    <w:rsid w:val="3A2DEF26"/>
    <w:rsid w:val="3A3937B9"/>
    <w:rsid w:val="3A40CEBF"/>
    <w:rsid w:val="3A417FE0"/>
    <w:rsid w:val="3A443399"/>
    <w:rsid w:val="3A571D9F"/>
    <w:rsid w:val="3A5E6FD9"/>
    <w:rsid w:val="3A6A6C23"/>
    <w:rsid w:val="3A74A5E8"/>
    <w:rsid w:val="3A828D3B"/>
    <w:rsid w:val="3A953890"/>
    <w:rsid w:val="3A9DA742"/>
    <w:rsid w:val="3AA4F7F3"/>
    <w:rsid w:val="3AA7A3E4"/>
    <w:rsid w:val="3AB8409E"/>
    <w:rsid w:val="3AC1EF18"/>
    <w:rsid w:val="3AC26995"/>
    <w:rsid w:val="3AC50900"/>
    <w:rsid w:val="3AC94FBE"/>
    <w:rsid w:val="3ACE0264"/>
    <w:rsid w:val="3AD19FF7"/>
    <w:rsid w:val="3AD4863D"/>
    <w:rsid w:val="3AE902E5"/>
    <w:rsid w:val="3AF3010A"/>
    <w:rsid w:val="3AF56F43"/>
    <w:rsid w:val="3AFB5B51"/>
    <w:rsid w:val="3B0C37FE"/>
    <w:rsid w:val="3B0EE417"/>
    <w:rsid w:val="3B1BEDBD"/>
    <w:rsid w:val="3B3BA010"/>
    <w:rsid w:val="3B3EF9E6"/>
    <w:rsid w:val="3B4BEAD5"/>
    <w:rsid w:val="3B4BFB98"/>
    <w:rsid w:val="3B4E053B"/>
    <w:rsid w:val="3B518458"/>
    <w:rsid w:val="3B66C028"/>
    <w:rsid w:val="3B6B4DC7"/>
    <w:rsid w:val="3B745602"/>
    <w:rsid w:val="3B7AF2C6"/>
    <w:rsid w:val="3B7E6E3B"/>
    <w:rsid w:val="3B808596"/>
    <w:rsid w:val="3B88FE04"/>
    <w:rsid w:val="3B8CC589"/>
    <w:rsid w:val="3BA0E538"/>
    <w:rsid w:val="3BA8F084"/>
    <w:rsid w:val="3BB26991"/>
    <w:rsid w:val="3BD761D6"/>
    <w:rsid w:val="3BE4C14A"/>
    <w:rsid w:val="3BE87B74"/>
    <w:rsid w:val="3BEC60C8"/>
    <w:rsid w:val="3BEEF236"/>
    <w:rsid w:val="3BF0650A"/>
    <w:rsid w:val="3C010F88"/>
    <w:rsid w:val="3C0430CD"/>
    <w:rsid w:val="3C0AC3F2"/>
    <w:rsid w:val="3C0F48AB"/>
    <w:rsid w:val="3C0F6B09"/>
    <w:rsid w:val="3C0FB43D"/>
    <w:rsid w:val="3C1E5D9C"/>
    <w:rsid w:val="3C20B043"/>
    <w:rsid w:val="3C35FC07"/>
    <w:rsid w:val="3C37C2DE"/>
    <w:rsid w:val="3C38CD4F"/>
    <w:rsid w:val="3C39450E"/>
    <w:rsid w:val="3C463D4C"/>
    <w:rsid w:val="3C46FB77"/>
    <w:rsid w:val="3C49A306"/>
    <w:rsid w:val="3C4C17F7"/>
    <w:rsid w:val="3C506650"/>
    <w:rsid w:val="3C5332A6"/>
    <w:rsid w:val="3C5674D1"/>
    <w:rsid w:val="3C757831"/>
    <w:rsid w:val="3C7B7120"/>
    <w:rsid w:val="3C7E49F8"/>
    <w:rsid w:val="3C7EE497"/>
    <w:rsid w:val="3C82AD2C"/>
    <w:rsid w:val="3C900B5D"/>
    <w:rsid w:val="3C97223D"/>
    <w:rsid w:val="3CAAB478"/>
    <w:rsid w:val="3CAD4FD5"/>
    <w:rsid w:val="3CB6427D"/>
    <w:rsid w:val="3CC24976"/>
    <w:rsid w:val="3CC6532D"/>
    <w:rsid w:val="3CD38FFA"/>
    <w:rsid w:val="3CD41BEE"/>
    <w:rsid w:val="3CDC8880"/>
    <w:rsid w:val="3CE404CB"/>
    <w:rsid w:val="3CFC495B"/>
    <w:rsid w:val="3D03F410"/>
    <w:rsid w:val="3D1D06D1"/>
    <w:rsid w:val="3D24036F"/>
    <w:rsid w:val="3D2CBE53"/>
    <w:rsid w:val="3D3426FE"/>
    <w:rsid w:val="3D423EDA"/>
    <w:rsid w:val="3D60F652"/>
    <w:rsid w:val="3D804F72"/>
    <w:rsid w:val="3D87F5A8"/>
    <w:rsid w:val="3D99EDBA"/>
    <w:rsid w:val="3DA20CE5"/>
    <w:rsid w:val="3DBA2DFD"/>
    <w:rsid w:val="3DBE53AE"/>
    <w:rsid w:val="3DCBB256"/>
    <w:rsid w:val="3DDB4F98"/>
    <w:rsid w:val="3DE2075B"/>
    <w:rsid w:val="3DE33B70"/>
    <w:rsid w:val="3DE454C7"/>
    <w:rsid w:val="3DEFE160"/>
    <w:rsid w:val="3DF24532"/>
    <w:rsid w:val="3DFE2DF9"/>
    <w:rsid w:val="3E0940B9"/>
    <w:rsid w:val="3E2124E0"/>
    <w:rsid w:val="3E248678"/>
    <w:rsid w:val="3E267BE5"/>
    <w:rsid w:val="3E291B96"/>
    <w:rsid w:val="3E46D066"/>
    <w:rsid w:val="3E5272D1"/>
    <w:rsid w:val="3E767B0A"/>
    <w:rsid w:val="3E7D3E11"/>
    <w:rsid w:val="3E7DD87C"/>
    <w:rsid w:val="3E7E7611"/>
    <w:rsid w:val="3E8B5F68"/>
    <w:rsid w:val="3E940EC2"/>
    <w:rsid w:val="3EA72AFD"/>
    <w:rsid w:val="3EADA2FA"/>
    <w:rsid w:val="3EB4DBF0"/>
    <w:rsid w:val="3ED02609"/>
    <w:rsid w:val="3ED0C031"/>
    <w:rsid w:val="3ED7917E"/>
    <w:rsid w:val="3EDE0F3B"/>
    <w:rsid w:val="3EDE6517"/>
    <w:rsid w:val="3EE7CDBF"/>
    <w:rsid w:val="3EED58BA"/>
    <w:rsid w:val="3EEEE1C9"/>
    <w:rsid w:val="3EEEF6EE"/>
    <w:rsid w:val="3EF14CA1"/>
    <w:rsid w:val="3EF1AA67"/>
    <w:rsid w:val="3EF2F4F2"/>
    <w:rsid w:val="3F008859"/>
    <w:rsid w:val="3F1D868E"/>
    <w:rsid w:val="3F28DD0B"/>
    <w:rsid w:val="3F2D6B41"/>
    <w:rsid w:val="3F33B225"/>
    <w:rsid w:val="3F3B7747"/>
    <w:rsid w:val="3F4C1B5A"/>
    <w:rsid w:val="3F7B1507"/>
    <w:rsid w:val="3F7F0BD1"/>
    <w:rsid w:val="3F8208C8"/>
    <w:rsid w:val="3F8BB1C1"/>
    <w:rsid w:val="3F97C8B3"/>
    <w:rsid w:val="3F9CC0E1"/>
    <w:rsid w:val="3FB34916"/>
    <w:rsid w:val="3FBF6F2E"/>
    <w:rsid w:val="3FC30B93"/>
    <w:rsid w:val="3FC82CEF"/>
    <w:rsid w:val="3FCCBB42"/>
    <w:rsid w:val="3FCCE1FA"/>
    <w:rsid w:val="3FD1D527"/>
    <w:rsid w:val="3FEB8042"/>
    <w:rsid w:val="3FFD9CB6"/>
    <w:rsid w:val="40092C98"/>
    <w:rsid w:val="40316B8D"/>
    <w:rsid w:val="40360AE4"/>
    <w:rsid w:val="40627E68"/>
    <w:rsid w:val="406AE72C"/>
    <w:rsid w:val="408D7AC8"/>
    <w:rsid w:val="40A8E9B9"/>
    <w:rsid w:val="40AED11A"/>
    <w:rsid w:val="40BB511B"/>
    <w:rsid w:val="40BEB310"/>
    <w:rsid w:val="40C8159F"/>
    <w:rsid w:val="40DD62A8"/>
    <w:rsid w:val="40E41EA6"/>
    <w:rsid w:val="40E54B08"/>
    <w:rsid w:val="40E790BC"/>
    <w:rsid w:val="40E825FF"/>
    <w:rsid w:val="40F75717"/>
    <w:rsid w:val="410CE8C6"/>
    <w:rsid w:val="4112C787"/>
    <w:rsid w:val="411CD375"/>
    <w:rsid w:val="41278222"/>
    <w:rsid w:val="4135CEBB"/>
    <w:rsid w:val="41389142"/>
    <w:rsid w:val="413FDFDA"/>
    <w:rsid w:val="414AD6EF"/>
    <w:rsid w:val="414BEFB4"/>
    <w:rsid w:val="41512C82"/>
    <w:rsid w:val="4175786C"/>
    <w:rsid w:val="417E259B"/>
    <w:rsid w:val="418B1EE6"/>
    <w:rsid w:val="419F17F8"/>
    <w:rsid w:val="41BCD94F"/>
    <w:rsid w:val="41EB850C"/>
    <w:rsid w:val="41F5BDEF"/>
    <w:rsid w:val="41FB418A"/>
    <w:rsid w:val="41FC736E"/>
    <w:rsid w:val="42021CB8"/>
    <w:rsid w:val="420BB997"/>
    <w:rsid w:val="421118E2"/>
    <w:rsid w:val="422010D7"/>
    <w:rsid w:val="4227ABF4"/>
    <w:rsid w:val="4228C168"/>
    <w:rsid w:val="4229327B"/>
    <w:rsid w:val="42369E68"/>
    <w:rsid w:val="425BEA89"/>
    <w:rsid w:val="425C55AB"/>
    <w:rsid w:val="42714208"/>
    <w:rsid w:val="4273D7DE"/>
    <w:rsid w:val="427FB7CD"/>
    <w:rsid w:val="429FDB72"/>
    <w:rsid w:val="42B21214"/>
    <w:rsid w:val="42B54921"/>
    <w:rsid w:val="42B6AC93"/>
    <w:rsid w:val="42B9CBA2"/>
    <w:rsid w:val="42DF838A"/>
    <w:rsid w:val="42E07CB7"/>
    <w:rsid w:val="42E25A61"/>
    <w:rsid w:val="42E5D9C3"/>
    <w:rsid w:val="42E5DEE2"/>
    <w:rsid w:val="42E7C015"/>
    <w:rsid w:val="42EE85F4"/>
    <w:rsid w:val="42FA8804"/>
    <w:rsid w:val="430A930A"/>
    <w:rsid w:val="430E3DE9"/>
    <w:rsid w:val="431EDFB6"/>
    <w:rsid w:val="433C4637"/>
    <w:rsid w:val="434590CA"/>
    <w:rsid w:val="43641972"/>
    <w:rsid w:val="43657051"/>
    <w:rsid w:val="436FCFF5"/>
    <w:rsid w:val="437046BE"/>
    <w:rsid w:val="437CDFD1"/>
    <w:rsid w:val="43840DA6"/>
    <w:rsid w:val="438458F5"/>
    <w:rsid w:val="43908D95"/>
    <w:rsid w:val="439FC680"/>
    <w:rsid w:val="43C77922"/>
    <w:rsid w:val="43CFC391"/>
    <w:rsid w:val="43D3F97C"/>
    <w:rsid w:val="43D8281B"/>
    <w:rsid w:val="43DA5B8C"/>
    <w:rsid w:val="43EBD234"/>
    <w:rsid w:val="43F169AD"/>
    <w:rsid w:val="43F92DBE"/>
    <w:rsid w:val="43FA02AD"/>
    <w:rsid w:val="440BB42B"/>
    <w:rsid w:val="440CC9E3"/>
    <w:rsid w:val="440FDA00"/>
    <w:rsid w:val="4416EF66"/>
    <w:rsid w:val="4433DE00"/>
    <w:rsid w:val="443B538E"/>
    <w:rsid w:val="444524C9"/>
    <w:rsid w:val="4469E2AF"/>
    <w:rsid w:val="447A81FC"/>
    <w:rsid w:val="447E8DEF"/>
    <w:rsid w:val="44839076"/>
    <w:rsid w:val="44842997"/>
    <w:rsid w:val="4495015B"/>
    <w:rsid w:val="449BA8FE"/>
    <w:rsid w:val="44A9D75C"/>
    <w:rsid w:val="44B430A9"/>
    <w:rsid w:val="44BE8453"/>
    <w:rsid w:val="44D4E49D"/>
    <w:rsid w:val="450FCF83"/>
    <w:rsid w:val="45179A47"/>
    <w:rsid w:val="452325CE"/>
    <w:rsid w:val="452E7F9C"/>
    <w:rsid w:val="4539BD7A"/>
    <w:rsid w:val="453F1250"/>
    <w:rsid w:val="4545D2F0"/>
    <w:rsid w:val="4550E368"/>
    <w:rsid w:val="456A07F0"/>
    <w:rsid w:val="45854477"/>
    <w:rsid w:val="45971221"/>
    <w:rsid w:val="45A8E2CA"/>
    <w:rsid w:val="45B522FC"/>
    <w:rsid w:val="45B7588F"/>
    <w:rsid w:val="45B85A6F"/>
    <w:rsid w:val="45D2DFEB"/>
    <w:rsid w:val="45DBE2B4"/>
    <w:rsid w:val="45E54E13"/>
    <w:rsid w:val="4619DF7A"/>
    <w:rsid w:val="461D7FA4"/>
    <w:rsid w:val="462860FC"/>
    <w:rsid w:val="462F03CB"/>
    <w:rsid w:val="46426AD9"/>
    <w:rsid w:val="464466F2"/>
    <w:rsid w:val="4644EF6E"/>
    <w:rsid w:val="4648EDFD"/>
    <w:rsid w:val="46526121"/>
    <w:rsid w:val="4677C4BF"/>
    <w:rsid w:val="4684F042"/>
    <w:rsid w:val="469338DA"/>
    <w:rsid w:val="46B9DE0F"/>
    <w:rsid w:val="46C52851"/>
    <w:rsid w:val="46D2B700"/>
    <w:rsid w:val="46DFB494"/>
    <w:rsid w:val="4707B9C6"/>
    <w:rsid w:val="47254974"/>
    <w:rsid w:val="4729494A"/>
    <w:rsid w:val="472FC6CE"/>
    <w:rsid w:val="4731E618"/>
    <w:rsid w:val="4734810D"/>
    <w:rsid w:val="4737DC29"/>
    <w:rsid w:val="473EC9A0"/>
    <w:rsid w:val="473F4448"/>
    <w:rsid w:val="4750F35D"/>
    <w:rsid w:val="4754D35D"/>
    <w:rsid w:val="475BCACF"/>
    <w:rsid w:val="4769C7CE"/>
    <w:rsid w:val="476DF2E0"/>
    <w:rsid w:val="47829043"/>
    <w:rsid w:val="4783085E"/>
    <w:rsid w:val="47970288"/>
    <w:rsid w:val="47A18371"/>
    <w:rsid w:val="47AA6374"/>
    <w:rsid w:val="47B0BA2C"/>
    <w:rsid w:val="47B74309"/>
    <w:rsid w:val="47CAD42C"/>
    <w:rsid w:val="47D0D03D"/>
    <w:rsid w:val="47DCBF74"/>
    <w:rsid w:val="47DE3B3A"/>
    <w:rsid w:val="47E7DCA5"/>
    <w:rsid w:val="47EBC4A4"/>
    <w:rsid w:val="480A944D"/>
    <w:rsid w:val="48110A4D"/>
    <w:rsid w:val="48142A20"/>
    <w:rsid w:val="48159334"/>
    <w:rsid w:val="48272A60"/>
    <w:rsid w:val="482C9578"/>
    <w:rsid w:val="482F9250"/>
    <w:rsid w:val="483EF1AA"/>
    <w:rsid w:val="4848473F"/>
    <w:rsid w:val="4871706F"/>
    <w:rsid w:val="488FEC04"/>
    <w:rsid w:val="48A71D8C"/>
    <w:rsid w:val="48A76A9F"/>
    <w:rsid w:val="48AAA1EA"/>
    <w:rsid w:val="48CE3E26"/>
    <w:rsid w:val="48D71C28"/>
    <w:rsid w:val="48D8478A"/>
    <w:rsid w:val="48DA9A01"/>
    <w:rsid w:val="48DD80F8"/>
    <w:rsid w:val="48DDD916"/>
    <w:rsid w:val="48DE4B01"/>
    <w:rsid w:val="48DF254E"/>
    <w:rsid w:val="48E48914"/>
    <w:rsid w:val="48F62A35"/>
    <w:rsid w:val="48FB56B2"/>
    <w:rsid w:val="48FC5C75"/>
    <w:rsid w:val="4907335F"/>
    <w:rsid w:val="490D447C"/>
    <w:rsid w:val="491895EC"/>
    <w:rsid w:val="491F4CE2"/>
    <w:rsid w:val="49207A2C"/>
    <w:rsid w:val="49322296"/>
    <w:rsid w:val="4943A327"/>
    <w:rsid w:val="494619EE"/>
    <w:rsid w:val="49523437"/>
    <w:rsid w:val="495392CB"/>
    <w:rsid w:val="49552066"/>
    <w:rsid w:val="495E3360"/>
    <w:rsid w:val="4968BB36"/>
    <w:rsid w:val="496E6A79"/>
    <w:rsid w:val="4977F6B7"/>
    <w:rsid w:val="49965B0E"/>
    <w:rsid w:val="49A1063D"/>
    <w:rsid w:val="49AA1ADA"/>
    <w:rsid w:val="49C59F3C"/>
    <w:rsid w:val="49C5F7D4"/>
    <w:rsid w:val="49CCFE06"/>
    <w:rsid w:val="49E73776"/>
    <w:rsid w:val="49F7352B"/>
    <w:rsid w:val="4A04CCBE"/>
    <w:rsid w:val="4A0502D1"/>
    <w:rsid w:val="4A193A00"/>
    <w:rsid w:val="4A1CA609"/>
    <w:rsid w:val="4A2D49EE"/>
    <w:rsid w:val="4A37D6E1"/>
    <w:rsid w:val="4A3D8586"/>
    <w:rsid w:val="4A4590E9"/>
    <w:rsid w:val="4A477CC7"/>
    <w:rsid w:val="4A5DB3B3"/>
    <w:rsid w:val="4A6A8344"/>
    <w:rsid w:val="4AA303C0"/>
    <w:rsid w:val="4AB54A7C"/>
    <w:rsid w:val="4ABA9A61"/>
    <w:rsid w:val="4AC8352C"/>
    <w:rsid w:val="4AD69219"/>
    <w:rsid w:val="4AEE1FEF"/>
    <w:rsid w:val="4B0274EE"/>
    <w:rsid w:val="4B12940B"/>
    <w:rsid w:val="4B199BE7"/>
    <w:rsid w:val="4B22F778"/>
    <w:rsid w:val="4B31F610"/>
    <w:rsid w:val="4B3D659C"/>
    <w:rsid w:val="4B4C36A7"/>
    <w:rsid w:val="4B4C48CB"/>
    <w:rsid w:val="4B4DA2BF"/>
    <w:rsid w:val="4B6087D0"/>
    <w:rsid w:val="4B617466"/>
    <w:rsid w:val="4B6254F5"/>
    <w:rsid w:val="4B66366E"/>
    <w:rsid w:val="4B75162F"/>
    <w:rsid w:val="4B79BB59"/>
    <w:rsid w:val="4B8BD54E"/>
    <w:rsid w:val="4B91A487"/>
    <w:rsid w:val="4B9464B6"/>
    <w:rsid w:val="4B95D69C"/>
    <w:rsid w:val="4B9CEC29"/>
    <w:rsid w:val="4BA0D332"/>
    <w:rsid w:val="4BB2E63B"/>
    <w:rsid w:val="4BB511D3"/>
    <w:rsid w:val="4BC09589"/>
    <w:rsid w:val="4BC0D317"/>
    <w:rsid w:val="4BC57F0A"/>
    <w:rsid w:val="4BCC6F26"/>
    <w:rsid w:val="4BD277C5"/>
    <w:rsid w:val="4BD34C31"/>
    <w:rsid w:val="4BD94D07"/>
    <w:rsid w:val="4BDC8F67"/>
    <w:rsid w:val="4BE5E509"/>
    <w:rsid w:val="4BE82706"/>
    <w:rsid w:val="4BF6059F"/>
    <w:rsid w:val="4C01A4D9"/>
    <w:rsid w:val="4C01B6A9"/>
    <w:rsid w:val="4C025C83"/>
    <w:rsid w:val="4C123AC3"/>
    <w:rsid w:val="4C23FF50"/>
    <w:rsid w:val="4C26D433"/>
    <w:rsid w:val="4C2764F6"/>
    <w:rsid w:val="4C2A277D"/>
    <w:rsid w:val="4C420721"/>
    <w:rsid w:val="4C4B414B"/>
    <w:rsid w:val="4C5036AE"/>
    <w:rsid w:val="4C5072F3"/>
    <w:rsid w:val="4C5B625E"/>
    <w:rsid w:val="4C707E66"/>
    <w:rsid w:val="4C84A66A"/>
    <w:rsid w:val="4C84F0F2"/>
    <w:rsid w:val="4C84FDDD"/>
    <w:rsid w:val="4C8D5212"/>
    <w:rsid w:val="4CC12C5F"/>
    <w:rsid w:val="4CC17A31"/>
    <w:rsid w:val="4CD325EC"/>
    <w:rsid w:val="4CF2CC5D"/>
    <w:rsid w:val="4CFA5346"/>
    <w:rsid w:val="4D0E2172"/>
    <w:rsid w:val="4D13BE94"/>
    <w:rsid w:val="4D368832"/>
    <w:rsid w:val="4D5E352E"/>
    <w:rsid w:val="4D64EAB0"/>
    <w:rsid w:val="4D66022F"/>
    <w:rsid w:val="4D6CB083"/>
    <w:rsid w:val="4D70FF5C"/>
    <w:rsid w:val="4D8AF4E2"/>
    <w:rsid w:val="4DA9ADC5"/>
    <w:rsid w:val="4DB45CEC"/>
    <w:rsid w:val="4DB91D4F"/>
    <w:rsid w:val="4DBCB00D"/>
    <w:rsid w:val="4DBFCFB1"/>
    <w:rsid w:val="4DE03F65"/>
    <w:rsid w:val="4DF15A2D"/>
    <w:rsid w:val="4E0EF896"/>
    <w:rsid w:val="4E1A0D20"/>
    <w:rsid w:val="4E20CE3E"/>
    <w:rsid w:val="4E246E70"/>
    <w:rsid w:val="4E24E28A"/>
    <w:rsid w:val="4E48D65D"/>
    <w:rsid w:val="4E692DE1"/>
    <w:rsid w:val="4E765F6A"/>
    <w:rsid w:val="4E77AA59"/>
    <w:rsid w:val="4EA06F29"/>
    <w:rsid w:val="4EA97BF5"/>
    <w:rsid w:val="4EA9F1D3"/>
    <w:rsid w:val="4EB13C4E"/>
    <w:rsid w:val="4EC18781"/>
    <w:rsid w:val="4EC2B348"/>
    <w:rsid w:val="4EDCEF35"/>
    <w:rsid w:val="4EDE9372"/>
    <w:rsid w:val="4EEE4F1B"/>
    <w:rsid w:val="4F0880E4"/>
    <w:rsid w:val="4F15E5A9"/>
    <w:rsid w:val="4F385048"/>
    <w:rsid w:val="4F3E2D86"/>
    <w:rsid w:val="4F49DB85"/>
    <w:rsid w:val="4F4E7E14"/>
    <w:rsid w:val="4F5F8503"/>
    <w:rsid w:val="4F7307FC"/>
    <w:rsid w:val="4F87D770"/>
    <w:rsid w:val="4F98B8FA"/>
    <w:rsid w:val="4FABE10A"/>
    <w:rsid w:val="4FBB9B14"/>
    <w:rsid w:val="4FBF1B96"/>
    <w:rsid w:val="4FDDABFD"/>
    <w:rsid w:val="4FE95BF6"/>
    <w:rsid w:val="4FECE758"/>
    <w:rsid w:val="50094FBD"/>
    <w:rsid w:val="500C241E"/>
    <w:rsid w:val="502879D0"/>
    <w:rsid w:val="502B9C55"/>
    <w:rsid w:val="503FA176"/>
    <w:rsid w:val="50423A7C"/>
    <w:rsid w:val="5045C234"/>
    <w:rsid w:val="504D0CAF"/>
    <w:rsid w:val="504DF8B4"/>
    <w:rsid w:val="505E130D"/>
    <w:rsid w:val="505E99D1"/>
    <w:rsid w:val="5060871C"/>
    <w:rsid w:val="5065A249"/>
    <w:rsid w:val="506DD926"/>
    <w:rsid w:val="508ABCBA"/>
    <w:rsid w:val="5099B4E8"/>
    <w:rsid w:val="50A1AF70"/>
    <w:rsid w:val="50A45145"/>
    <w:rsid w:val="50ACA2EC"/>
    <w:rsid w:val="50C6552C"/>
    <w:rsid w:val="50CD7135"/>
    <w:rsid w:val="50E0B96F"/>
    <w:rsid w:val="50E5880C"/>
    <w:rsid w:val="50E8FFAD"/>
    <w:rsid w:val="511DB761"/>
    <w:rsid w:val="5124368C"/>
    <w:rsid w:val="5126832C"/>
    <w:rsid w:val="5127185B"/>
    <w:rsid w:val="512AFA16"/>
    <w:rsid w:val="512E2A8D"/>
    <w:rsid w:val="513101AA"/>
    <w:rsid w:val="51497E66"/>
    <w:rsid w:val="514DBAB1"/>
    <w:rsid w:val="5151565F"/>
    <w:rsid w:val="5151E973"/>
    <w:rsid w:val="5153E00B"/>
    <w:rsid w:val="515DF12A"/>
    <w:rsid w:val="5166AFD8"/>
    <w:rsid w:val="516FA0C2"/>
    <w:rsid w:val="51A1C02A"/>
    <w:rsid w:val="51A54050"/>
    <w:rsid w:val="51A5F288"/>
    <w:rsid w:val="51CCCCD2"/>
    <w:rsid w:val="51D5B033"/>
    <w:rsid w:val="51DF60DD"/>
    <w:rsid w:val="51FA6661"/>
    <w:rsid w:val="52009B5F"/>
    <w:rsid w:val="5201A8D6"/>
    <w:rsid w:val="5204B3B1"/>
    <w:rsid w:val="520760AD"/>
    <w:rsid w:val="5210AECF"/>
    <w:rsid w:val="5225C3B8"/>
    <w:rsid w:val="523D7FD1"/>
    <w:rsid w:val="524021A6"/>
    <w:rsid w:val="5249DE92"/>
    <w:rsid w:val="525E5E51"/>
    <w:rsid w:val="52602FDD"/>
    <w:rsid w:val="5262258D"/>
    <w:rsid w:val="52774F34"/>
    <w:rsid w:val="5284D00E"/>
    <w:rsid w:val="529A55D1"/>
    <w:rsid w:val="52A22E04"/>
    <w:rsid w:val="52A24AFA"/>
    <w:rsid w:val="52AA5192"/>
    <w:rsid w:val="52AB6327"/>
    <w:rsid w:val="52AD2DC0"/>
    <w:rsid w:val="52C6CA77"/>
    <w:rsid w:val="52C6F5A0"/>
    <w:rsid w:val="52C9FAEE"/>
    <w:rsid w:val="52CA972D"/>
    <w:rsid w:val="530460A7"/>
    <w:rsid w:val="53047381"/>
    <w:rsid w:val="530B7123"/>
    <w:rsid w:val="53154CBF"/>
    <w:rsid w:val="533B4433"/>
    <w:rsid w:val="534B9DF9"/>
    <w:rsid w:val="5361DFD3"/>
    <w:rsid w:val="5366CDE8"/>
    <w:rsid w:val="537B1D7A"/>
    <w:rsid w:val="538E6913"/>
    <w:rsid w:val="538FCD43"/>
    <w:rsid w:val="539791C7"/>
    <w:rsid w:val="539D6FC1"/>
    <w:rsid w:val="539ED7FB"/>
    <w:rsid w:val="53A3310E"/>
    <w:rsid w:val="53A3A525"/>
    <w:rsid w:val="53B7A84B"/>
    <w:rsid w:val="53D63F42"/>
    <w:rsid w:val="53D7899D"/>
    <w:rsid w:val="53D814D2"/>
    <w:rsid w:val="53DBF207"/>
    <w:rsid w:val="53E443AE"/>
    <w:rsid w:val="53ED58F3"/>
    <w:rsid w:val="53F03073"/>
    <w:rsid w:val="53FDF5EE"/>
    <w:rsid w:val="54040E93"/>
    <w:rsid w:val="5413582F"/>
    <w:rsid w:val="5420A06F"/>
    <w:rsid w:val="545B86D9"/>
    <w:rsid w:val="54629AD8"/>
    <w:rsid w:val="5483D0D2"/>
    <w:rsid w:val="548B80CD"/>
    <w:rsid w:val="548F054F"/>
    <w:rsid w:val="54910781"/>
    <w:rsid w:val="54923647"/>
    <w:rsid w:val="5492DB4C"/>
    <w:rsid w:val="549B25DA"/>
    <w:rsid w:val="54BAE94E"/>
    <w:rsid w:val="54D71494"/>
    <w:rsid w:val="54DC2F93"/>
    <w:rsid w:val="54E88BC5"/>
    <w:rsid w:val="54EAD3A7"/>
    <w:rsid w:val="54F089F1"/>
    <w:rsid w:val="54F10CBD"/>
    <w:rsid w:val="54F82EA8"/>
    <w:rsid w:val="54FA8BCD"/>
    <w:rsid w:val="5500D234"/>
    <w:rsid w:val="553F448A"/>
    <w:rsid w:val="5540E4A6"/>
    <w:rsid w:val="5543584A"/>
    <w:rsid w:val="554B0804"/>
    <w:rsid w:val="555C1BED"/>
    <w:rsid w:val="555CD418"/>
    <w:rsid w:val="555F4DE0"/>
    <w:rsid w:val="5564F049"/>
    <w:rsid w:val="556A563E"/>
    <w:rsid w:val="55786EB9"/>
    <w:rsid w:val="557C49C2"/>
    <w:rsid w:val="557F7A0F"/>
    <w:rsid w:val="5583222E"/>
    <w:rsid w:val="5596B451"/>
    <w:rsid w:val="559A131F"/>
    <w:rsid w:val="55A92FCB"/>
    <w:rsid w:val="55B82139"/>
    <w:rsid w:val="55C19618"/>
    <w:rsid w:val="55C6F6D8"/>
    <w:rsid w:val="55CFB788"/>
    <w:rsid w:val="55FFE8F0"/>
    <w:rsid w:val="560867DB"/>
    <w:rsid w:val="560F53A4"/>
    <w:rsid w:val="563C6864"/>
    <w:rsid w:val="564EED4A"/>
    <w:rsid w:val="5651AA4B"/>
    <w:rsid w:val="5664F2A0"/>
    <w:rsid w:val="567526D9"/>
    <w:rsid w:val="568B0B4A"/>
    <w:rsid w:val="568DD04D"/>
    <w:rsid w:val="56922619"/>
    <w:rsid w:val="56A4FA80"/>
    <w:rsid w:val="56C90724"/>
    <w:rsid w:val="56F31E38"/>
    <w:rsid w:val="56F6FC7F"/>
    <w:rsid w:val="570875D1"/>
    <w:rsid w:val="5708C57C"/>
    <w:rsid w:val="5709D15C"/>
    <w:rsid w:val="5717A9DE"/>
    <w:rsid w:val="5729F118"/>
    <w:rsid w:val="5752925D"/>
    <w:rsid w:val="575636F4"/>
    <w:rsid w:val="576A6BA1"/>
    <w:rsid w:val="577CD109"/>
    <w:rsid w:val="57A58BCF"/>
    <w:rsid w:val="57A97F16"/>
    <w:rsid w:val="57AFDAA2"/>
    <w:rsid w:val="57B40A51"/>
    <w:rsid w:val="57C8AC33"/>
    <w:rsid w:val="57D8DB3E"/>
    <w:rsid w:val="57E643E5"/>
    <w:rsid w:val="580A5073"/>
    <w:rsid w:val="580BD6B4"/>
    <w:rsid w:val="580FC2A1"/>
    <w:rsid w:val="58256145"/>
    <w:rsid w:val="58282AB3"/>
    <w:rsid w:val="5847E4F4"/>
    <w:rsid w:val="584D1A8B"/>
    <w:rsid w:val="5850D419"/>
    <w:rsid w:val="58532131"/>
    <w:rsid w:val="585A8EC2"/>
    <w:rsid w:val="5869E4B6"/>
    <w:rsid w:val="589270DC"/>
    <w:rsid w:val="58A0CF19"/>
    <w:rsid w:val="58A99367"/>
    <w:rsid w:val="58B2A218"/>
    <w:rsid w:val="58B3EA84"/>
    <w:rsid w:val="58B606AF"/>
    <w:rsid w:val="58B7B4D1"/>
    <w:rsid w:val="58BB7377"/>
    <w:rsid w:val="58BDA541"/>
    <w:rsid w:val="58E98D68"/>
    <w:rsid w:val="58EE62BE"/>
    <w:rsid w:val="58F4708F"/>
    <w:rsid w:val="591965F8"/>
    <w:rsid w:val="591D1EC6"/>
    <w:rsid w:val="5922D57C"/>
    <w:rsid w:val="592859C6"/>
    <w:rsid w:val="59372240"/>
    <w:rsid w:val="593920ED"/>
    <w:rsid w:val="593D3297"/>
    <w:rsid w:val="593FD410"/>
    <w:rsid w:val="595168B0"/>
    <w:rsid w:val="595B30D3"/>
    <w:rsid w:val="59654633"/>
    <w:rsid w:val="597941ED"/>
    <w:rsid w:val="599709A6"/>
    <w:rsid w:val="59A5F2D3"/>
    <w:rsid w:val="59A79C86"/>
    <w:rsid w:val="59AE2933"/>
    <w:rsid w:val="59BF4B45"/>
    <w:rsid w:val="59CFE3AE"/>
    <w:rsid w:val="59D73E0B"/>
    <w:rsid w:val="59ECA47A"/>
    <w:rsid w:val="59F4BE4E"/>
    <w:rsid w:val="59FDAA97"/>
    <w:rsid w:val="5A059481"/>
    <w:rsid w:val="5A1CED30"/>
    <w:rsid w:val="5A2EB673"/>
    <w:rsid w:val="5A452D65"/>
    <w:rsid w:val="5A53DEBB"/>
    <w:rsid w:val="5A5975A2"/>
    <w:rsid w:val="5A6677FF"/>
    <w:rsid w:val="5A7044F0"/>
    <w:rsid w:val="5A71A038"/>
    <w:rsid w:val="5A7D3EA9"/>
    <w:rsid w:val="5A94A9D9"/>
    <w:rsid w:val="5AA03955"/>
    <w:rsid w:val="5AB13C51"/>
    <w:rsid w:val="5ABA2794"/>
    <w:rsid w:val="5AC20C51"/>
    <w:rsid w:val="5AC81909"/>
    <w:rsid w:val="5AC99C6A"/>
    <w:rsid w:val="5ACC6130"/>
    <w:rsid w:val="5AD2B816"/>
    <w:rsid w:val="5AEDA50F"/>
    <w:rsid w:val="5AF70134"/>
    <w:rsid w:val="5B12F754"/>
    <w:rsid w:val="5B1DE4A7"/>
    <w:rsid w:val="5B1E084E"/>
    <w:rsid w:val="5B25799A"/>
    <w:rsid w:val="5B3D8EB7"/>
    <w:rsid w:val="5B41AA1D"/>
    <w:rsid w:val="5B49F994"/>
    <w:rsid w:val="5B4DAE99"/>
    <w:rsid w:val="5B4ED4F4"/>
    <w:rsid w:val="5B5C5399"/>
    <w:rsid w:val="5B60C3F8"/>
    <w:rsid w:val="5B6436ED"/>
    <w:rsid w:val="5B65DC1F"/>
    <w:rsid w:val="5B67F2E1"/>
    <w:rsid w:val="5B68D44F"/>
    <w:rsid w:val="5B6A2611"/>
    <w:rsid w:val="5B6FF6FC"/>
    <w:rsid w:val="5B746A01"/>
    <w:rsid w:val="5B7DCF30"/>
    <w:rsid w:val="5B931D45"/>
    <w:rsid w:val="5B966A17"/>
    <w:rsid w:val="5BA524AD"/>
    <w:rsid w:val="5BAE860E"/>
    <w:rsid w:val="5BC5F974"/>
    <w:rsid w:val="5BD031E8"/>
    <w:rsid w:val="5BD24BC9"/>
    <w:rsid w:val="5BD52C36"/>
    <w:rsid w:val="5BE27BD6"/>
    <w:rsid w:val="5BEF30BF"/>
    <w:rsid w:val="5BFA2D24"/>
    <w:rsid w:val="5C069A5C"/>
    <w:rsid w:val="5C0ACB19"/>
    <w:rsid w:val="5C2440BE"/>
    <w:rsid w:val="5C2464F5"/>
    <w:rsid w:val="5C282C7C"/>
    <w:rsid w:val="5C2B52D9"/>
    <w:rsid w:val="5C4210A0"/>
    <w:rsid w:val="5C467765"/>
    <w:rsid w:val="5C53E911"/>
    <w:rsid w:val="5C5A763E"/>
    <w:rsid w:val="5C63E96A"/>
    <w:rsid w:val="5C7580E2"/>
    <w:rsid w:val="5C822BEE"/>
    <w:rsid w:val="5C95298A"/>
    <w:rsid w:val="5C9A9B8B"/>
    <w:rsid w:val="5CA5D2D4"/>
    <w:rsid w:val="5CA5E81E"/>
    <w:rsid w:val="5CB65A61"/>
    <w:rsid w:val="5CB9B508"/>
    <w:rsid w:val="5CBEC798"/>
    <w:rsid w:val="5CE22679"/>
    <w:rsid w:val="5CF6A14A"/>
    <w:rsid w:val="5CFAB9DA"/>
    <w:rsid w:val="5D02D0A1"/>
    <w:rsid w:val="5D05F672"/>
    <w:rsid w:val="5D11A61C"/>
    <w:rsid w:val="5D32CF11"/>
    <w:rsid w:val="5D364CA5"/>
    <w:rsid w:val="5D4E63FA"/>
    <w:rsid w:val="5D64DB86"/>
    <w:rsid w:val="5D6D1610"/>
    <w:rsid w:val="5D73E094"/>
    <w:rsid w:val="5D77221B"/>
    <w:rsid w:val="5D82D44D"/>
    <w:rsid w:val="5D833D3A"/>
    <w:rsid w:val="5D86133B"/>
    <w:rsid w:val="5D8BB933"/>
    <w:rsid w:val="5D8F7B79"/>
    <w:rsid w:val="5DA7F69D"/>
    <w:rsid w:val="5DA90632"/>
    <w:rsid w:val="5DABDE9A"/>
    <w:rsid w:val="5DAD99B2"/>
    <w:rsid w:val="5DB6C6F8"/>
    <w:rsid w:val="5DC1D3E1"/>
    <w:rsid w:val="5DCA9438"/>
    <w:rsid w:val="5DDCC76E"/>
    <w:rsid w:val="5DEDBB5C"/>
    <w:rsid w:val="5DF04A56"/>
    <w:rsid w:val="5DF6469F"/>
    <w:rsid w:val="5E22B29D"/>
    <w:rsid w:val="5E29B59B"/>
    <w:rsid w:val="5E302FDC"/>
    <w:rsid w:val="5E3404CD"/>
    <w:rsid w:val="5E352716"/>
    <w:rsid w:val="5E4411A8"/>
    <w:rsid w:val="5E4C3A41"/>
    <w:rsid w:val="5E4E1833"/>
    <w:rsid w:val="5E5053EB"/>
    <w:rsid w:val="5E6B9A22"/>
    <w:rsid w:val="5E9455E7"/>
    <w:rsid w:val="5EA171C3"/>
    <w:rsid w:val="5EB08E11"/>
    <w:rsid w:val="5EB22E8A"/>
    <w:rsid w:val="5EB72678"/>
    <w:rsid w:val="5EBB3F01"/>
    <w:rsid w:val="5ECD22C8"/>
    <w:rsid w:val="5ED213DF"/>
    <w:rsid w:val="5EF02F02"/>
    <w:rsid w:val="5F0C1FD6"/>
    <w:rsid w:val="5F1EA4AE"/>
    <w:rsid w:val="5F240871"/>
    <w:rsid w:val="5F3486AE"/>
    <w:rsid w:val="5F383E17"/>
    <w:rsid w:val="5F3DB3C8"/>
    <w:rsid w:val="5F44D693"/>
    <w:rsid w:val="5F456025"/>
    <w:rsid w:val="5F491E5C"/>
    <w:rsid w:val="5F5023CC"/>
    <w:rsid w:val="5F5DA442"/>
    <w:rsid w:val="5F6A9AAD"/>
    <w:rsid w:val="5F72AF4A"/>
    <w:rsid w:val="5F82AC90"/>
    <w:rsid w:val="5F83B52A"/>
    <w:rsid w:val="5F9088C8"/>
    <w:rsid w:val="5F921700"/>
    <w:rsid w:val="5F9848B6"/>
    <w:rsid w:val="5F9D0D8D"/>
    <w:rsid w:val="5FAB3406"/>
    <w:rsid w:val="5FC025BD"/>
    <w:rsid w:val="5FC63078"/>
    <w:rsid w:val="5FCCB670"/>
    <w:rsid w:val="5FD0F777"/>
    <w:rsid w:val="5FDD0C4E"/>
    <w:rsid w:val="5FDD9A49"/>
    <w:rsid w:val="5FDDB9B5"/>
    <w:rsid w:val="5FE53B82"/>
    <w:rsid w:val="5FFAFEBF"/>
    <w:rsid w:val="601028F6"/>
    <w:rsid w:val="60230F92"/>
    <w:rsid w:val="6025E1A9"/>
    <w:rsid w:val="602F3D38"/>
    <w:rsid w:val="603A1D05"/>
    <w:rsid w:val="603B8F32"/>
    <w:rsid w:val="6045B116"/>
    <w:rsid w:val="605451B9"/>
    <w:rsid w:val="606E773A"/>
    <w:rsid w:val="6080D1B4"/>
    <w:rsid w:val="609F90BD"/>
    <w:rsid w:val="60A0B638"/>
    <w:rsid w:val="60AB9091"/>
    <w:rsid w:val="60AEC2DD"/>
    <w:rsid w:val="60B5204A"/>
    <w:rsid w:val="60BA750F"/>
    <w:rsid w:val="60D8F1EA"/>
    <w:rsid w:val="60ED9228"/>
    <w:rsid w:val="60F24BF4"/>
    <w:rsid w:val="60F97C9C"/>
    <w:rsid w:val="60FD025B"/>
    <w:rsid w:val="6106C0C4"/>
    <w:rsid w:val="61271C74"/>
    <w:rsid w:val="61273B63"/>
    <w:rsid w:val="61305694"/>
    <w:rsid w:val="613B248A"/>
    <w:rsid w:val="6144DEC7"/>
    <w:rsid w:val="61525B3E"/>
    <w:rsid w:val="6156C21C"/>
    <w:rsid w:val="615A3351"/>
    <w:rsid w:val="61669599"/>
    <w:rsid w:val="619DFCB1"/>
    <w:rsid w:val="61A2F489"/>
    <w:rsid w:val="61B0E3D8"/>
    <w:rsid w:val="61B27977"/>
    <w:rsid w:val="61B4B00B"/>
    <w:rsid w:val="61BB1464"/>
    <w:rsid w:val="61BEDFF3"/>
    <w:rsid w:val="61CDD7FB"/>
    <w:rsid w:val="61F31D47"/>
    <w:rsid w:val="622A4CA2"/>
    <w:rsid w:val="624A933E"/>
    <w:rsid w:val="624FCAAF"/>
    <w:rsid w:val="6260209C"/>
    <w:rsid w:val="6271617D"/>
    <w:rsid w:val="6275DBE0"/>
    <w:rsid w:val="627C5271"/>
    <w:rsid w:val="628A8371"/>
    <w:rsid w:val="62916E5B"/>
    <w:rsid w:val="629D4C5D"/>
    <w:rsid w:val="62AF0E1C"/>
    <w:rsid w:val="62B9E592"/>
    <w:rsid w:val="62CBAF61"/>
    <w:rsid w:val="62CD01BB"/>
    <w:rsid w:val="62CF33C5"/>
    <w:rsid w:val="62D4AE4F"/>
    <w:rsid w:val="62D5395B"/>
    <w:rsid w:val="62D53F52"/>
    <w:rsid w:val="62E326E7"/>
    <w:rsid w:val="62EB7952"/>
    <w:rsid w:val="62EE148F"/>
    <w:rsid w:val="62EF6382"/>
    <w:rsid w:val="62EF9072"/>
    <w:rsid w:val="62FADDA4"/>
    <w:rsid w:val="62FDD13A"/>
    <w:rsid w:val="6307C153"/>
    <w:rsid w:val="6312518D"/>
    <w:rsid w:val="631EBE2F"/>
    <w:rsid w:val="6324D019"/>
    <w:rsid w:val="6327B519"/>
    <w:rsid w:val="6341C92F"/>
    <w:rsid w:val="63583812"/>
    <w:rsid w:val="63615FBA"/>
    <w:rsid w:val="6366B0AF"/>
    <w:rsid w:val="63696705"/>
    <w:rsid w:val="6369A85C"/>
    <w:rsid w:val="636DC445"/>
    <w:rsid w:val="636E1D75"/>
    <w:rsid w:val="6376C5F4"/>
    <w:rsid w:val="63774420"/>
    <w:rsid w:val="6381F885"/>
    <w:rsid w:val="639D0CF0"/>
    <w:rsid w:val="63A11168"/>
    <w:rsid w:val="63BD5B2B"/>
    <w:rsid w:val="63E6639F"/>
    <w:rsid w:val="63E9D39E"/>
    <w:rsid w:val="63EBFE27"/>
    <w:rsid w:val="63F23D84"/>
    <w:rsid w:val="640441A9"/>
    <w:rsid w:val="6404FA9C"/>
    <w:rsid w:val="6405713B"/>
    <w:rsid w:val="6411AC41"/>
    <w:rsid w:val="641F1B40"/>
    <w:rsid w:val="64356AAF"/>
    <w:rsid w:val="64359E7E"/>
    <w:rsid w:val="6472ED5E"/>
    <w:rsid w:val="64876A90"/>
    <w:rsid w:val="648E3797"/>
    <w:rsid w:val="6496C640"/>
    <w:rsid w:val="649E8BFF"/>
    <w:rsid w:val="64A039BA"/>
    <w:rsid w:val="64B7B352"/>
    <w:rsid w:val="64BA8E90"/>
    <w:rsid w:val="64BB8B3E"/>
    <w:rsid w:val="64BF6A91"/>
    <w:rsid w:val="64BF8DBF"/>
    <w:rsid w:val="64C0B1E3"/>
    <w:rsid w:val="64C26C3C"/>
    <w:rsid w:val="64CE9E0D"/>
    <w:rsid w:val="64D0FB57"/>
    <w:rsid w:val="64E815E1"/>
    <w:rsid w:val="64F95A98"/>
    <w:rsid w:val="650578BD"/>
    <w:rsid w:val="650A648C"/>
    <w:rsid w:val="6515981A"/>
    <w:rsid w:val="6526D0C0"/>
    <w:rsid w:val="652A77EE"/>
    <w:rsid w:val="652D57B5"/>
    <w:rsid w:val="652DCC20"/>
    <w:rsid w:val="6530B8E2"/>
    <w:rsid w:val="6546DD08"/>
    <w:rsid w:val="6551DC04"/>
    <w:rsid w:val="655D12BF"/>
    <w:rsid w:val="655D7EE4"/>
    <w:rsid w:val="6565C2DF"/>
    <w:rsid w:val="656852E2"/>
    <w:rsid w:val="657B615A"/>
    <w:rsid w:val="658A093B"/>
    <w:rsid w:val="658C3CE5"/>
    <w:rsid w:val="65916FE7"/>
    <w:rsid w:val="65AD7CA2"/>
    <w:rsid w:val="65B2213C"/>
    <w:rsid w:val="65C0C6F2"/>
    <w:rsid w:val="65C1034B"/>
    <w:rsid w:val="65C90F1D"/>
    <w:rsid w:val="65D3A278"/>
    <w:rsid w:val="65DCDE7E"/>
    <w:rsid w:val="6607A614"/>
    <w:rsid w:val="66093F09"/>
    <w:rsid w:val="6616C9D6"/>
    <w:rsid w:val="6618796E"/>
    <w:rsid w:val="662A07F8"/>
    <w:rsid w:val="6632ED24"/>
    <w:rsid w:val="66358461"/>
    <w:rsid w:val="6643468E"/>
    <w:rsid w:val="664722DA"/>
    <w:rsid w:val="6651AEC4"/>
    <w:rsid w:val="66583D99"/>
    <w:rsid w:val="666505D5"/>
    <w:rsid w:val="6679C9AC"/>
    <w:rsid w:val="669A43E4"/>
    <w:rsid w:val="66A0B855"/>
    <w:rsid w:val="66A91000"/>
    <w:rsid w:val="66BF1EE8"/>
    <w:rsid w:val="66BFBAEB"/>
    <w:rsid w:val="66C075E8"/>
    <w:rsid w:val="66CF8D50"/>
    <w:rsid w:val="66D5A2CB"/>
    <w:rsid w:val="66DE4160"/>
    <w:rsid w:val="67016BC6"/>
    <w:rsid w:val="6702DD2B"/>
    <w:rsid w:val="6727AB0E"/>
    <w:rsid w:val="67281526"/>
    <w:rsid w:val="67308186"/>
    <w:rsid w:val="6738116E"/>
    <w:rsid w:val="674030CB"/>
    <w:rsid w:val="67494D03"/>
    <w:rsid w:val="674DF19D"/>
    <w:rsid w:val="67590F36"/>
    <w:rsid w:val="675BC023"/>
    <w:rsid w:val="675DD4C7"/>
    <w:rsid w:val="676BF473"/>
    <w:rsid w:val="67A8ECDF"/>
    <w:rsid w:val="67A9AC48"/>
    <w:rsid w:val="67B085BA"/>
    <w:rsid w:val="67C603A0"/>
    <w:rsid w:val="67CCD153"/>
    <w:rsid w:val="67CD597A"/>
    <w:rsid w:val="67CE9A4B"/>
    <w:rsid w:val="67D2DD43"/>
    <w:rsid w:val="67F72E81"/>
    <w:rsid w:val="67FB67C1"/>
    <w:rsid w:val="68063ECF"/>
    <w:rsid w:val="680CA2D0"/>
    <w:rsid w:val="682C338D"/>
    <w:rsid w:val="68301DAA"/>
    <w:rsid w:val="684085B9"/>
    <w:rsid w:val="6844AB8E"/>
    <w:rsid w:val="685B32A0"/>
    <w:rsid w:val="685C4649"/>
    <w:rsid w:val="68630307"/>
    <w:rsid w:val="68637BCA"/>
    <w:rsid w:val="686EE569"/>
    <w:rsid w:val="687687E2"/>
    <w:rsid w:val="6880FD14"/>
    <w:rsid w:val="6882A27C"/>
    <w:rsid w:val="688692E6"/>
    <w:rsid w:val="688A81D3"/>
    <w:rsid w:val="68987DCE"/>
    <w:rsid w:val="68B22170"/>
    <w:rsid w:val="68B2862A"/>
    <w:rsid w:val="68C1B787"/>
    <w:rsid w:val="68C5684B"/>
    <w:rsid w:val="68C86519"/>
    <w:rsid w:val="68D45DB4"/>
    <w:rsid w:val="68E74E9F"/>
    <w:rsid w:val="68ED0BAF"/>
    <w:rsid w:val="6907C4D4"/>
    <w:rsid w:val="691E1CCF"/>
    <w:rsid w:val="693C53D6"/>
    <w:rsid w:val="69437330"/>
    <w:rsid w:val="6946AB1C"/>
    <w:rsid w:val="694CA4E8"/>
    <w:rsid w:val="69524494"/>
    <w:rsid w:val="69574786"/>
    <w:rsid w:val="696A6AAC"/>
    <w:rsid w:val="696D2523"/>
    <w:rsid w:val="696D9CF4"/>
    <w:rsid w:val="6972401B"/>
    <w:rsid w:val="6976D406"/>
    <w:rsid w:val="6977B55A"/>
    <w:rsid w:val="6978B850"/>
    <w:rsid w:val="697BCB8D"/>
    <w:rsid w:val="6983AEBA"/>
    <w:rsid w:val="6991B37B"/>
    <w:rsid w:val="699D6688"/>
    <w:rsid w:val="69A85F93"/>
    <w:rsid w:val="69AFB922"/>
    <w:rsid w:val="69C7F61E"/>
    <w:rsid w:val="69CD4AC2"/>
    <w:rsid w:val="69E2C1D3"/>
    <w:rsid w:val="69E8A0E6"/>
    <w:rsid w:val="69F1124D"/>
    <w:rsid w:val="69F1726A"/>
    <w:rsid w:val="69FED368"/>
    <w:rsid w:val="6A13D144"/>
    <w:rsid w:val="6A24BA07"/>
    <w:rsid w:val="6A43E875"/>
    <w:rsid w:val="6A47AAC4"/>
    <w:rsid w:val="6A531B21"/>
    <w:rsid w:val="6A551CD9"/>
    <w:rsid w:val="6A5B6E15"/>
    <w:rsid w:val="6A5F4BD0"/>
    <w:rsid w:val="6A6DA0AB"/>
    <w:rsid w:val="6AB3D1DF"/>
    <w:rsid w:val="6AB4F786"/>
    <w:rsid w:val="6AC84177"/>
    <w:rsid w:val="6ACF3053"/>
    <w:rsid w:val="6ACFBCDF"/>
    <w:rsid w:val="6AD983C2"/>
    <w:rsid w:val="6AE854ED"/>
    <w:rsid w:val="6AE9A94D"/>
    <w:rsid w:val="6AF83CB7"/>
    <w:rsid w:val="6AFFB104"/>
    <w:rsid w:val="6B065E47"/>
    <w:rsid w:val="6B1C3878"/>
    <w:rsid w:val="6B24F066"/>
    <w:rsid w:val="6B274847"/>
    <w:rsid w:val="6B3DFE42"/>
    <w:rsid w:val="6B416F81"/>
    <w:rsid w:val="6B51E904"/>
    <w:rsid w:val="6B64E80E"/>
    <w:rsid w:val="6B6A3FCB"/>
    <w:rsid w:val="6B6C96B0"/>
    <w:rsid w:val="6B9D0DA4"/>
    <w:rsid w:val="6BA2201A"/>
    <w:rsid w:val="6BBC7AC5"/>
    <w:rsid w:val="6BC7294E"/>
    <w:rsid w:val="6BCC873A"/>
    <w:rsid w:val="6BCC975E"/>
    <w:rsid w:val="6BCF2D8F"/>
    <w:rsid w:val="6BCF9C34"/>
    <w:rsid w:val="6BD804A0"/>
    <w:rsid w:val="6BE49A46"/>
    <w:rsid w:val="6BE8E8C6"/>
    <w:rsid w:val="6BE98A19"/>
    <w:rsid w:val="6BF73E76"/>
    <w:rsid w:val="6BF85193"/>
    <w:rsid w:val="6BF936DC"/>
    <w:rsid w:val="6C023EA2"/>
    <w:rsid w:val="6C05784E"/>
    <w:rsid w:val="6C25D918"/>
    <w:rsid w:val="6C385DF7"/>
    <w:rsid w:val="6C3AA1DB"/>
    <w:rsid w:val="6C488BA9"/>
    <w:rsid w:val="6C5854EC"/>
    <w:rsid w:val="6C72CBCB"/>
    <w:rsid w:val="6C79B120"/>
    <w:rsid w:val="6C7D7085"/>
    <w:rsid w:val="6C99497C"/>
    <w:rsid w:val="6CA8B541"/>
    <w:rsid w:val="6CC27C22"/>
    <w:rsid w:val="6CEA9EE2"/>
    <w:rsid w:val="6CF5DE88"/>
    <w:rsid w:val="6D0E799C"/>
    <w:rsid w:val="6D2FB76C"/>
    <w:rsid w:val="6D2FE850"/>
    <w:rsid w:val="6D4B6A84"/>
    <w:rsid w:val="6D581393"/>
    <w:rsid w:val="6D66D6C6"/>
    <w:rsid w:val="6D8A3C53"/>
    <w:rsid w:val="6D930ED7"/>
    <w:rsid w:val="6D9E0F03"/>
    <w:rsid w:val="6DACED65"/>
    <w:rsid w:val="6DAD0802"/>
    <w:rsid w:val="6DC2EC29"/>
    <w:rsid w:val="6DCFA7F2"/>
    <w:rsid w:val="6DDB35F7"/>
    <w:rsid w:val="6DEA76F1"/>
    <w:rsid w:val="6DF082B5"/>
    <w:rsid w:val="6DF145C0"/>
    <w:rsid w:val="6DF3030E"/>
    <w:rsid w:val="6E0A8D57"/>
    <w:rsid w:val="6E0C7DAF"/>
    <w:rsid w:val="6E0E5BA6"/>
    <w:rsid w:val="6E1DC22A"/>
    <w:rsid w:val="6E2C24A4"/>
    <w:rsid w:val="6E2F2BA3"/>
    <w:rsid w:val="6E35F3CE"/>
    <w:rsid w:val="6E39BF9C"/>
    <w:rsid w:val="6E5930E7"/>
    <w:rsid w:val="6E6ABCC5"/>
    <w:rsid w:val="6E73BA60"/>
    <w:rsid w:val="6E921BCC"/>
    <w:rsid w:val="6E93291D"/>
    <w:rsid w:val="6E969EE0"/>
    <w:rsid w:val="6EAD9B4A"/>
    <w:rsid w:val="6EB5A6A2"/>
    <w:rsid w:val="6F022545"/>
    <w:rsid w:val="6F0FB473"/>
    <w:rsid w:val="6F159833"/>
    <w:rsid w:val="6F19E426"/>
    <w:rsid w:val="6F285F3E"/>
    <w:rsid w:val="6F31D8D7"/>
    <w:rsid w:val="6F36633F"/>
    <w:rsid w:val="6F43EB36"/>
    <w:rsid w:val="6F4F0472"/>
    <w:rsid w:val="6F557928"/>
    <w:rsid w:val="6F6384C0"/>
    <w:rsid w:val="6F68E4AD"/>
    <w:rsid w:val="6F6CBB35"/>
    <w:rsid w:val="6F770658"/>
    <w:rsid w:val="6F8FE134"/>
    <w:rsid w:val="6FA4F19B"/>
    <w:rsid w:val="6FB6E349"/>
    <w:rsid w:val="6FBEC46B"/>
    <w:rsid w:val="6FC0F730"/>
    <w:rsid w:val="6FD000D8"/>
    <w:rsid w:val="6FD0EA3E"/>
    <w:rsid w:val="6FD9CF6A"/>
    <w:rsid w:val="6FDA06DE"/>
    <w:rsid w:val="6FDD2D86"/>
    <w:rsid w:val="6FDDDCF9"/>
    <w:rsid w:val="6FDE19B2"/>
    <w:rsid w:val="6FE8696E"/>
    <w:rsid w:val="6FF64197"/>
    <w:rsid w:val="70079D3B"/>
    <w:rsid w:val="7023CDB0"/>
    <w:rsid w:val="70293129"/>
    <w:rsid w:val="702A361E"/>
    <w:rsid w:val="702F389D"/>
    <w:rsid w:val="703398EA"/>
    <w:rsid w:val="70550585"/>
    <w:rsid w:val="70615C57"/>
    <w:rsid w:val="70731BAD"/>
    <w:rsid w:val="7079F74E"/>
    <w:rsid w:val="709C8C2A"/>
    <w:rsid w:val="709E7788"/>
    <w:rsid w:val="70BD2688"/>
    <w:rsid w:val="70C34EF3"/>
    <w:rsid w:val="70DDF166"/>
    <w:rsid w:val="71074842"/>
    <w:rsid w:val="710EC400"/>
    <w:rsid w:val="711EE290"/>
    <w:rsid w:val="7128111D"/>
    <w:rsid w:val="712F5602"/>
    <w:rsid w:val="7130819E"/>
    <w:rsid w:val="713986F6"/>
    <w:rsid w:val="7145FC68"/>
    <w:rsid w:val="7156A950"/>
    <w:rsid w:val="715DAA7B"/>
    <w:rsid w:val="7160F708"/>
    <w:rsid w:val="716CC0AA"/>
    <w:rsid w:val="71AB5B22"/>
    <w:rsid w:val="71ACCC95"/>
    <w:rsid w:val="71D32D14"/>
    <w:rsid w:val="71EDA030"/>
    <w:rsid w:val="71F6BDFC"/>
    <w:rsid w:val="721CD4A9"/>
    <w:rsid w:val="72268556"/>
    <w:rsid w:val="7228F1E8"/>
    <w:rsid w:val="722A31C4"/>
    <w:rsid w:val="723FCFAC"/>
    <w:rsid w:val="72411025"/>
    <w:rsid w:val="72475535"/>
    <w:rsid w:val="7248844F"/>
    <w:rsid w:val="725E2CAF"/>
    <w:rsid w:val="72608FFD"/>
    <w:rsid w:val="7266C241"/>
    <w:rsid w:val="726D18E6"/>
    <w:rsid w:val="7277153E"/>
    <w:rsid w:val="72793B67"/>
    <w:rsid w:val="728277C9"/>
    <w:rsid w:val="728566ED"/>
    <w:rsid w:val="72A318A3"/>
    <w:rsid w:val="72BB70C2"/>
    <w:rsid w:val="72CB9D97"/>
    <w:rsid w:val="72E4BB31"/>
    <w:rsid w:val="72E903E1"/>
    <w:rsid w:val="72E94EB8"/>
    <w:rsid w:val="72F17FDA"/>
    <w:rsid w:val="72F78B6B"/>
    <w:rsid w:val="7314CE48"/>
    <w:rsid w:val="7344D4C5"/>
    <w:rsid w:val="73472B83"/>
    <w:rsid w:val="734A42BE"/>
    <w:rsid w:val="7351B659"/>
    <w:rsid w:val="735F1BF5"/>
    <w:rsid w:val="73658869"/>
    <w:rsid w:val="73691ED5"/>
    <w:rsid w:val="73703342"/>
    <w:rsid w:val="7377E46A"/>
    <w:rsid w:val="737FAC44"/>
    <w:rsid w:val="7382BE06"/>
    <w:rsid w:val="73860364"/>
    <w:rsid w:val="73889267"/>
    <w:rsid w:val="739B8C7F"/>
    <w:rsid w:val="739EF8F0"/>
    <w:rsid w:val="739FB79B"/>
    <w:rsid w:val="73A441A0"/>
    <w:rsid w:val="73B3C0AB"/>
    <w:rsid w:val="73B3E8F5"/>
    <w:rsid w:val="73B8EDE2"/>
    <w:rsid w:val="73C18E93"/>
    <w:rsid w:val="73CB2900"/>
    <w:rsid w:val="73D42CEC"/>
    <w:rsid w:val="73D5182D"/>
    <w:rsid w:val="73EC8043"/>
    <w:rsid w:val="73EF38B1"/>
    <w:rsid w:val="73F007C0"/>
    <w:rsid w:val="73F8B846"/>
    <w:rsid w:val="73F9A881"/>
    <w:rsid w:val="7415D152"/>
    <w:rsid w:val="742B06F0"/>
    <w:rsid w:val="743C6765"/>
    <w:rsid w:val="743D46FB"/>
    <w:rsid w:val="7442735D"/>
    <w:rsid w:val="7443C1A3"/>
    <w:rsid w:val="744DB305"/>
    <w:rsid w:val="74546E87"/>
    <w:rsid w:val="74588DE5"/>
    <w:rsid w:val="74597B7C"/>
    <w:rsid w:val="7466C496"/>
    <w:rsid w:val="7475023A"/>
    <w:rsid w:val="7477B930"/>
    <w:rsid w:val="74851F19"/>
    <w:rsid w:val="7485A239"/>
    <w:rsid w:val="7494C6C0"/>
    <w:rsid w:val="7498253E"/>
    <w:rsid w:val="74A24BAE"/>
    <w:rsid w:val="74A90120"/>
    <w:rsid w:val="74AE2858"/>
    <w:rsid w:val="74B51529"/>
    <w:rsid w:val="74B6CA59"/>
    <w:rsid w:val="74B77F75"/>
    <w:rsid w:val="74C39C4C"/>
    <w:rsid w:val="74D5710A"/>
    <w:rsid w:val="74D7FC8F"/>
    <w:rsid w:val="74E2FBE4"/>
    <w:rsid w:val="74F02653"/>
    <w:rsid w:val="74F6F4CB"/>
    <w:rsid w:val="74FA0A45"/>
    <w:rsid w:val="75009843"/>
    <w:rsid w:val="75124D15"/>
    <w:rsid w:val="751727F5"/>
    <w:rsid w:val="7519416A"/>
    <w:rsid w:val="75203CDF"/>
    <w:rsid w:val="753635F4"/>
    <w:rsid w:val="7537784B"/>
    <w:rsid w:val="7558B5B6"/>
    <w:rsid w:val="75844D5A"/>
    <w:rsid w:val="75954E38"/>
    <w:rsid w:val="759972AA"/>
    <w:rsid w:val="759A5981"/>
    <w:rsid w:val="759CE399"/>
    <w:rsid w:val="75B86FD9"/>
    <w:rsid w:val="75B9F811"/>
    <w:rsid w:val="75C4122E"/>
    <w:rsid w:val="75CA354D"/>
    <w:rsid w:val="75CC3149"/>
    <w:rsid w:val="75D68AC6"/>
    <w:rsid w:val="75DE6FBD"/>
    <w:rsid w:val="75F31184"/>
    <w:rsid w:val="75FAFF91"/>
    <w:rsid w:val="761263F7"/>
    <w:rsid w:val="761C2339"/>
    <w:rsid w:val="7636580F"/>
    <w:rsid w:val="763F4223"/>
    <w:rsid w:val="764937A3"/>
    <w:rsid w:val="765A1B6B"/>
    <w:rsid w:val="76679517"/>
    <w:rsid w:val="76709B9B"/>
    <w:rsid w:val="767EC5CA"/>
    <w:rsid w:val="767ECC45"/>
    <w:rsid w:val="768625EA"/>
    <w:rsid w:val="7686F639"/>
    <w:rsid w:val="769E7EE0"/>
    <w:rsid w:val="76A1B0C5"/>
    <w:rsid w:val="76BC059B"/>
    <w:rsid w:val="76C51DF6"/>
    <w:rsid w:val="76D40609"/>
    <w:rsid w:val="76D698BC"/>
    <w:rsid w:val="76DA1676"/>
    <w:rsid w:val="76F1857A"/>
    <w:rsid w:val="770146D2"/>
    <w:rsid w:val="7702093E"/>
    <w:rsid w:val="770BCDAE"/>
    <w:rsid w:val="77133D1F"/>
    <w:rsid w:val="771FB609"/>
    <w:rsid w:val="77250C09"/>
    <w:rsid w:val="7735430B"/>
    <w:rsid w:val="773898B1"/>
    <w:rsid w:val="7740596B"/>
    <w:rsid w:val="774A2E86"/>
    <w:rsid w:val="775BD1F6"/>
    <w:rsid w:val="7774810B"/>
    <w:rsid w:val="777A141F"/>
    <w:rsid w:val="778B2BD5"/>
    <w:rsid w:val="778CB623"/>
    <w:rsid w:val="77A65BF0"/>
    <w:rsid w:val="77A76FEE"/>
    <w:rsid w:val="77B2CCBB"/>
    <w:rsid w:val="77BB2718"/>
    <w:rsid w:val="77C36199"/>
    <w:rsid w:val="77C9708A"/>
    <w:rsid w:val="77D1C869"/>
    <w:rsid w:val="77E705CD"/>
    <w:rsid w:val="77E83F6B"/>
    <w:rsid w:val="77F00B6C"/>
    <w:rsid w:val="77F61D62"/>
    <w:rsid w:val="77FDF83F"/>
    <w:rsid w:val="780D3B0D"/>
    <w:rsid w:val="78118B3B"/>
    <w:rsid w:val="7812BB08"/>
    <w:rsid w:val="78170161"/>
    <w:rsid w:val="781F1981"/>
    <w:rsid w:val="781F8941"/>
    <w:rsid w:val="78232370"/>
    <w:rsid w:val="7839A95D"/>
    <w:rsid w:val="783C451B"/>
    <w:rsid w:val="7852627C"/>
    <w:rsid w:val="785A4B85"/>
    <w:rsid w:val="787581A7"/>
    <w:rsid w:val="7877F14A"/>
    <w:rsid w:val="787AFBD0"/>
    <w:rsid w:val="7897B3B3"/>
    <w:rsid w:val="7898E60E"/>
    <w:rsid w:val="78B1352E"/>
    <w:rsid w:val="78B5387B"/>
    <w:rsid w:val="78B8A883"/>
    <w:rsid w:val="78CCC640"/>
    <w:rsid w:val="78CD625B"/>
    <w:rsid w:val="78D09DA6"/>
    <w:rsid w:val="78F62582"/>
    <w:rsid w:val="78F78D92"/>
    <w:rsid w:val="7907D34E"/>
    <w:rsid w:val="7907F622"/>
    <w:rsid w:val="791D336E"/>
    <w:rsid w:val="792FF3B3"/>
    <w:rsid w:val="793B1D3D"/>
    <w:rsid w:val="793C53B5"/>
    <w:rsid w:val="7943D5BB"/>
    <w:rsid w:val="79498967"/>
    <w:rsid w:val="79525417"/>
    <w:rsid w:val="79546928"/>
    <w:rsid w:val="795FA3C9"/>
    <w:rsid w:val="7970B3EB"/>
    <w:rsid w:val="7970B84B"/>
    <w:rsid w:val="79840FCC"/>
    <w:rsid w:val="799D77C1"/>
    <w:rsid w:val="79B66D07"/>
    <w:rsid w:val="79B6A397"/>
    <w:rsid w:val="79BD70C1"/>
    <w:rsid w:val="79C33185"/>
    <w:rsid w:val="79E4FF11"/>
    <w:rsid w:val="79E68DCF"/>
    <w:rsid w:val="79F4B88E"/>
    <w:rsid w:val="79F59403"/>
    <w:rsid w:val="79F68F08"/>
    <w:rsid w:val="7A0222E3"/>
    <w:rsid w:val="7A0C18E3"/>
    <w:rsid w:val="7A10D346"/>
    <w:rsid w:val="7A24AB8C"/>
    <w:rsid w:val="7A3111D1"/>
    <w:rsid w:val="7A37DFC8"/>
    <w:rsid w:val="7A38C76B"/>
    <w:rsid w:val="7A3FE364"/>
    <w:rsid w:val="7A47A2CE"/>
    <w:rsid w:val="7A4887AA"/>
    <w:rsid w:val="7A4F6366"/>
    <w:rsid w:val="7A5108DC"/>
    <w:rsid w:val="7A5B52DA"/>
    <w:rsid w:val="7A6518D4"/>
    <w:rsid w:val="7A657894"/>
    <w:rsid w:val="7A67C9DD"/>
    <w:rsid w:val="7A6CD8AC"/>
    <w:rsid w:val="7A6DF7EF"/>
    <w:rsid w:val="7A74B388"/>
    <w:rsid w:val="7A79940F"/>
    <w:rsid w:val="7A904B8F"/>
    <w:rsid w:val="7A919D54"/>
    <w:rsid w:val="7AA5F4B9"/>
    <w:rsid w:val="7AB42DDC"/>
    <w:rsid w:val="7AD16F22"/>
    <w:rsid w:val="7AE8F978"/>
    <w:rsid w:val="7B02BEA5"/>
    <w:rsid w:val="7B049BFC"/>
    <w:rsid w:val="7B077BF6"/>
    <w:rsid w:val="7B07C157"/>
    <w:rsid w:val="7B0A5FDF"/>
    <w:rsid w:val="7B146431"/>
    <w:rsid w:val="7B1653B6"/>
    <w:rsid w:val="7B296641"/>
    <w:rsid w:val="7B3015C9"/>
    <w:rsid w:val="7B46167A"/>
    <w:rsid w:val="7B48A9DF"/>
    <w:rsid w:val="7B4CE093"/>
    <w:rsid w:val="7B627020"/>
    <w:rsid w:val="7B64418D"/>
    <w:rsid w:val="7B86B27C"/>
    <w:rsid w:val="7B916464"/>
    <w:rsid w:val="7B92BF21"/>
    <w:rsid w:val="7B9632A1"/>
    <w:rsid w:val="7BA2F230"/>
    <w:rsid w:val="7BAC390D"/>
    <w:rsid w:val="7BAE1EC2"/>
    <w:rsid w:val="7BB7EBAD"/>
    <w:rsid w:val="7BBB1EF4"/>
    <w:rsid w:val="7BC24DFF"/>
    <w:rsid w:val="7BD423E9"/>
    <w:rsid w:val="7BD716B0"/>
    <w:rsid w:val="7BEC4C4A"/>
    <w:rsid w:val="7BF84FB4"/>
    <w:rsid w:val="7C0889B4"/>
    <w:rsid w:val="7C08B42E"/>
    <w:rsid w:val="7C204FF2"/>
    <w:rsid w:val="7C242BAE"/>
    <w:rsid w:val="7C2A2101"/>
    <w:rsid w:val="7C2F2E54"/>
    <w:rsid w:val="7C460A0A"/>
    <w:rsid w:val="7C470677"/>
    <w:rsid w:val="7C8B6229"/>
    <w:rsid w:val="7C8C89E6"/>
    <w:rsid w:val="7C8D0A53"/>
    <w:rsid w:val="7C94B06B"/>
    <w:rsid w:val="7CA41CAA"/>
    <w:rsid w:val="7CA51778"/>
    <w:rsid w:val="7CB22321"/>
    <w:rsid w:val="7CB85880"/>
    <w:rsid w:val="7CC96BA9"/>
    <w:rsid w:val="7CD8C893"/>
    <w:rsid w:val="7CDA74E5"/>
    <w:rsid w:val="7CF9096E"/>
    <w:rsid w:val="7D17724E"/>
    <w:rsid w:val="7D1CA814"/>
    <w:rsid w:val="7D1EEC5F"/>
    <w:rsid w:val="7D261289"/>
    <w:rsid w:val="7D44C5F1"/>
    <w:rsid w:val="7D677212"/>
    <w:rsid w:val="7D697FC1"/>
    <w:rsid w:val="7D70FA3B"/>
    <w:rsid w:val="7D8812BA"/>
    <w:rsid w:val="7D98677A"/>
    <w:rsid w:val="7D9B00BD"/>
    <w:rsid w:val="7DA81104"/>
    <w:rsid w:val="7DBFFC0F"/>
    <w:rsid w:val="7DD8F364"/>
    <w:rsid w:val="7DDC934C"/>
    <w:rsid w:val="7DE3581E"/>
    <w:rsid w:val="7DECBCB1"/>
    <w:rsid w:val="7DF7C873"/>
    <w:rsid w:val="7E0788D6"/>
    <w:rsid w:val="7E0D758E"/>
    <w:rsid w:val="7E23B07B"/>
    <w:rsid w:val="7E285A47"/>
    <w:rsid w:val="7E363F78"/>
    <w:rsid w:val="7E38B20E"/>
    <w:rsid w:val="7E3F0441"/>
    <w:rsid w:val="7E3F6219"/>
    <w:rsid w:val="7E4C04F3"/>
    <w:rsid w:val="7E62ACDA"/>
    <w:rsid w:val="7E648D96"/>
    <w:rsid w:val="7E78219F"/>
    <w:rsid w:val="7E7B798E"/>
    <w:rsid w:val="7E848155"/>
    <w:rsid w:val="7E851C60"/>
    <w:rsid w:val="7E9CDDD4"/>
    <w:rsid w:val="7EA281E7"/>
    <w:rsid w:val="7EA7E29D"/>
    <w:rsid w:val="7ECB4E18"/>
    <w:rsid w:val="7ECD26E0"/>
    <w:rsid w:val="7EDF0C8A"/>
    <w:rsid w:val="7EE19234"/>
    <w:rsid w:val="7EFB3BBE"/>
    <w:rsid w:val="7F1CDEED"/>
    <w:rsid w:val="7F1D77E2"/>
    <w:rsid w:val="7F2479FF"/>
    <w:rsid w:val="7F2B47C5"/>
    <w:rsid w:val="7F3505ED"/>
    <w:rsid w:val="7F414720"/>
    <w:rsid w:val="7F5DD021"/>
    <w:rsid w:val="7F66CF16"/>
    <w:rsid w:val="7F71D467"/>
    <w:rsid w:val="7F72A1C8"/>
    <w:rsid w:val="7F8456A8"/>
    <w:rsid w:val="7F888D12"/>
    <w:rsid w:val="7F960D7E"/>
    <w:rsid w:val="7F9A199C"/>
    <w:rsid w:val="7F9D1963"/>
    <w:rsid w:val="7FA25638"/>
    <w:rsid w:val="7FC42AA8"/>
    <w:rsid w:val="7FCEAEFB"/>
    <w:rsid w:val="7FD1CAB2"/>
    <w:rsid w:val="7FDFEB6A"/>
    <w:rsid w:val="7FE21415"/>
    <w:rsid w:val="7FEC6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1D8D7"/>
  <w15:chartTrackingRefBased/>
  <w15:docId w15:val="{B5E34DE5-60EF-444B-80FC-0ECF897D28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5f4dacb273041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Moore (2205919)</dc:creator>
  <keywords/>
  <dc:description/>
  <lastModifiedBy>Rhian Moore (2205919)</lastModifiedBy>
  <revision>16</revision>
  <dcterms:created xsi:type="dcterms:W3CDTF">2023-05-01T14:12:16.7826590Z</dcterms:created>
  <dcterms:modified xsi:type="dcterms:W3CDTF">2023-05-21T20:00:31.5706980Z</dcterms:modified>
</coreProperties>
</file>