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1441"/>
        <w:tblW w:w="10768" w:type="dxa"/>
        <w:tblLook w:val="04A0" w:firstRow="1" w:lastRow="0" w:firstColumn="1" w:lastColumn="0" w:noHBand="0" w:noVBand="1"/>
      </w:tblPr>
      <w:tblGrid>
        <w:gridCol w:w="1413"/>
        <w:gridCol w:w="9355"/>
      </w:tblGrid>
      <w:tr w:rsidR="00654A1C" w14:paraId="697B7B73" w14:textId="77777777" w:rsidTr="0073566D">
        <w:tc>
          <w:tcPr>
            <w:tcW w:w="1413" w:type="dxa"/>
          </w:tcPr>
          <w:p w14:paraId="2F6E5279" w14:textId="6EC9BDEE" w:rsidR="00654A1C" w:rsidRPr="00654A1C" w:rsidRDefault="00654A1C" w:rsidP="00093719">
            <w:pPr>
              <w:spacing w:line="360" w:lineRule="auto"/>
              <w:jc w:val="center"/>
              <w:rPr>
                <w:rFonts w:ascii="Arial" w:hAnsi="Arial" w:cs="Arial"/>
                <w:sz w:val="22"/>
                <w:szCs w:val="22"/>
              </w:rPr>
            </w:pPr>
            <w:r w:rsidRPr="00654A1C">
              <w:rPr>
                <w:rFonts w:ascii="Arial" w:hAnsi="Arial" w:cs="Arial"/>
                <w:sz w:val="22"/>
                <w:szCs w:val="22"/>
              </w:rPr>
              <w:t>Targe</w:t>
            </w:r>
            <w:r>
              <w:rPr>
                <w:rFonts w:ascii="Arial" w:hAnsi="Arial" w:cs="Arial"/>
                <w:sz w:val="22"/>
                <w:szCs w:val="22"/>
              </w:rPr>
              <w:t>d 1</w:t>
            </w:r>
          </w:p>
        </w:tc>
        <w:tc>
          <w:tcPr>
            <w:tcW w:w="9355" w:type="dxa"/>
          </w:tcPr>
          <w:p w14:paraId="365EAF65" w14:textId="51E453CA" w:rsidR="00BE7C6E" w:rsidRPr="00654A1C" w:rsidRDefault="002E5287" w:rsidP="00093719">
            <w:pPr>
              <w:spacing w:line="360" w:lineRule="auto"/>
              <w:jc w:val="center"/>
              <w:rPr>
                <w:rFonts w:ascii="Arial" w:hAnsi="Arial" w:cs="Arial"/>
                <w:sz w:val="22"/>
                <w:szCs w:val="22"/>
              </w:rPr>
            </w:pPr>
            <w:r>
              <w:rPr>
                <w:rFonts w:ascii="Arial" w:hAnsi="Arial" w:cs="Arial"/>
                <w:sz w:val="22"/>
                <w:szCs w:val="22"/>
              </w:rPr>
              <w:t xml:space="preserve">Parhau i gyfeirio at ystod o lenyddiaeth er mwyn cryfhau cysylltiadau </w:t>
            </w:r>
            <w:r w:rsidR="002122C2">
              <w:rPr>
                <w:rFonts w:ascii="Arial" w:hAnsi="Arial" w:cs="Arial"/>
                <w:sz w:val="22"/>
                <w:szCs w:val="22"/>
              </w:rPr>
              <w:t>er mwyn creu dadl</w:t>
            </w:r>
            <w:r w:rsidR="001D3D05">
              <w:rPr>
                <w:rFonts w:ascii="Arial" w:hAnsi="Arial" w:cs="Arial"/>
                <w:sz w:val="22"/>
                <w:szCs w:val="22"/>
              </w:rPr>
              <w:t xml:space="preserve"> </w:t>
            </w:r>
          </w:p>
        </w:tc>
      </w:tr>
      <w:tr w:rsidR="00654A1C" w14:paraId="26ED52EB" w14:textId="77777777" w:rsidTr="0073566D">
        <w:tc>
          <w:tcPr>
            <w:tcW w:w="1413" w:type="dxa"/>
          </w:tcPr>
          <w:p w14:paraId="413BC8BD" w14:textId="765F3A4F" w:rsidR="00654A1C" w:rsidRPr="00654A1C" w:rsidRDefault="00654A1C" w:rsidP="00093719">
            <w:pPr>
              <w:spacing w:line="360" w:lineRule="auto"/>
              <w:jc w:val="center"/>
              <w:rPr>
                <w:rFonts w:ascii="Arial" w:hAnsi="Arial" w:cs="Arial"/>
                <w:sz w:val="22"/>
                <w:szCs w:val="22"/>
              </w:rPr>
            </w:pPr>
            <w:r>
              <w:rPr>
                <w:rFonts w:ascii="Arial" w:hAnsi="Arial" w:cs="Arial"/>
                <w:sz w:val="22"/>
                <w:szCs w:val="22"/>
              </w:rPr>
              <w:t xml:space="preserve">Targed 2 </w:t>
            </w:r>
          </w:p>
        </w:tc>
        <w:tc>
          <w:tcPr>
            <w:tcW w:w="9355" w:type="dxa"/>
          </w:tcPr>
          <w:p w14:paraId="2D90CBF5" w14:textId="4DF60CC6" w:rsidR="00611BD4" w:rsidRPr="00654A1C" w:rsidRDefault="002122C2" w:rsidP="00093719">
            <w:pPr>
              <w:spacing w:line="360" w:lineRule="auto"/>
              <w:jc w:val="center"/>
              <w:rPr>
                <w:rFonts w:ascii="Arial" w:hAnsi="Arial" w:cs="Arial"/>
                <w:sz w:val="22"/>
                <w:szCs w:val="22"/>
              </w:rPr>
            </w:pPr>
            <w:r>
              <w:rPr>
                <w:rFonts w:ascii="Arial" w:hAnsi="Arial" w:cs="Arial"/>
                <w:sz w:val="22"/>
                <w:szCs w:val="22"/>
              </w:rPr>
              <w:t>Cofio prawf ddarllen y gwaith</w:t>
            </w:r>
            <w:r w:rsidR="00572752">
              <w:rPr>
                <w:rFonts w:ascii="Arial" w:hAnsi="Arial" w:cs="Arial"/>
                <w:sz w:val="22"/>
                <w:szCs w:val="22"/>
              </w:rPr>
              <w:t xml:space="preserve">, gwirio’r iaith yn drwyadl </w:t>
            </w:r>
            <w:r w:rsidR="007940CB">
              <w:rPr>
                <w:rFonts w:ascii="Arial" w:hAnsi="Arial" w:cs="Arial"/>
                <w:sz w:val="22"/>
                <w:szCs w:val="22"/>
              </w:rPr>
              <w:t>a’r dewis o eirfa</w:t>
            </w:r>
          </w:p>
        </w:tc>
      </w:tr>
      <w:tr w:rsidR="00654A1C" w14:paraId="75716347" w14:textId="77777777" w:rsidTr="0073566D">
        <w:tc>
          <w:tcPr>
            <w:tcW w:w="1413" w:type="dxa"/>
          </w:tcPr>
          <w:p w14:paraId="7992BDD6" w14:textId="25C3759F" w:rsidR="00654A1C" w:rsidRPr="00654A1C" w:rsidRDefault="00654A1C" w:rsidP="00093719">
            <w:pPr>
              <w:spacing w:line="360" w:lineRule="auto"/>
              <w:jc w:val="center"/>
              <w:rPr>
                <w:rFonts w:ascii="Arial" w:hAnsi="Arial" w:cs="Arial"/>
                <w:sz w:val="22"/>
                <w:szCs w:val="22"/>
              </w:rPr>
            </w:pPr>
            <w:r>
              <w:rPr>
                <w:rFonts w:ascii="Arial" w:hAnsi="Arial" w:cs="Arial"/>
                <w:sz w:val="22"/>
                <w:szCs w:val="22"/>
              </w:rPr>
              <w:t xml:space="preserve">Targed 3 </w:t>
            </w:r>
          </w:p>
        </w:tc>
        <w:tc>
          <w:tcPr>
            <w:tcW w:w="9355" w:type="dxa"/>
          </w:tcPr>
          <w:p w14:paraId="0D89AAFD" w14:textId="6E0AC9B9" w:rsidR="00B415C6" w:rsidRPr="00654A1C" w:rsidRDefault="007940CB" w:rsidP="00093719">
            <w:pPr>
              <w:spacing w:line="360" w:lineRule="auto"/>
              <w:jc w:val="center"/>
              <w:rPr>
                <w:rFonts w:ascii="Arial" w:hAnsi="Arial" w:cs="Arial"/>
                <w:sz w:val="22"/>
                <w:szCs w:val="22"/>
              </w:rPr>
            </w:pPr>
            <w:r>
              <w:rPr>
                <w:rFonts w:ascii="Arial" w:hAnsi="Arial" w:cs="Arial"/>
                <w:sz w:val="22"/>
                <w:szCs w:val="22"/>
              </w:rPr>
              <w:t xml:space="preserve">Cynnwys mwy o gyfeiriadau at ddamcaniaethau </w:t>
            </w:r>
            <w:r w:rsidR="0073566D">
              <w:rPr>
                <w:rFonts w:ascii="Arial" w:hAnsi="Arial" w:cs="Arial"/>
                <w:sz w:val="22"/>
                <w:szCs w:val="22"/>
              </w:rPr>
              <w:t>a’u dadansoddi mewn modd mwy beirniadol</w:t>
            </w:r>
          </w:p>
        </w:tc>
      </w:tr>
    </w:tbl>
    <w:p w14:paraId="3F9CA12C" w14:textId="77777777" w:rsidR="00093719" w:rsidRPr="006023E8" w:rsidRDefault="00093719" w:rsidP="00093719">
      <w:pPr>
        <w:spacing w:line="360" w:lineRule="auto"/>
        <w:rPr>
          <w:rFonts w:ascii="Arial" w:hAnsi="Arial" w:cs="Arial"/>
          <w:b/>
          <w:bCs/>
          <w:sz w:val="36"/>
          <w:szCs w:val="36"/>
          <w:u w:val="single"/>
        </w:rPr>
      </w:pPr>
    </w:p>
    <w:p w14:paraId="5042CB13" w14:textId="6E4B0C5C" w:rsidR="00C36C9F" w:rsidRPr="006023E8" w:rsidRDefault="00C36C9F" w:rsidP="00093719">
      <w:pPr>
        <w:spacing w:line="360" w:lineRule="auto"/>
        <w:jc w:val="center"/>
        <w:rPr>
          <w:rFonts w:ascii="Arial" w:hAnsi="Arial" w:cs="Arial"/>
          <w:b/>
          <w:bCs/>
          <w:sz w:val="36"/>
          <w:szCs w:val="36"/>
          <w:u w:val="single"/>
        </w:rPr>
      </w:pPr>
      <w:r w:rsidRPr="006023E8">
        <w:rPr>
          <w:rFonts w:ascii="Arial" w:hAnsi="Arial" w:cs="Arial"/>
          <w:b/>
          <w:bCs/>
          <w:sz w:val="36"/>
          <w:szCs w:val="36"/>
          <w:u w:val="single"/>
        </w:rPr>
        <w:t>ECAD</w:t>
      </w:r>
      <w:r w:rsidR="00D35AE6">
        <w:rPr>
          <w:rFonts w:ascii="Arial" w:hAnsi="Arial" w:cs="Arial"/>
          <w:b/>
          <w:bCs/>
          <w:sz w:val="36"/>
          <w:szCs w:val="36"/>
          <w:u w:val="single"/>
        </w:rPr>
        <w:t>6</w:t>
      </w:r>
      <w:r w:rsidRPr="006023E8">
        <w:rPr>
          <w:rFonts w:ascii="Arial" w:hAnsi="Arial" w:cs="Arial"/>
          <w:b/>
          <w:bCs/>
          <w:sz w:val="36"/>
          <w:szCs w:val="36"/>
          <w:u w:val="single"/>
        </w:rPr>
        <w:t>0</w:t>
      </w:r>
      <w:r w:rsidR="00605361" w:rsidRPr="006023E8">
        <w:rPr>
          <w:rFonts w:ascii="Arial" w:hAnsi="Arial" w:cs="Arial"/>
          <w:b/>
          <w:bCs/>
          <w:sz w:val="36"/>
          <w:szCs w:val="36"/>
          <w:u w:val="single"/>
        </w:rPr>
        <w:t>0</w:t>
      </w:r>
      <w:r w:rsidR="00BE3E4B">
        <w:rPr>
          <w:rFonts w:ascii="Arial" w:hAnsi="Arial" w:cs="Arial"/>
          <w:b/>
          <w:bCs/>
          <w:sz w:val="36"/>
          <w:szCs w:val="36"/>
          <w:u w:val="single"/>
        </w:rPr>
        <w:t>8</w:t>
      </w:r>
      <w:r w:rsidR="00605361" w:rsidRPr="006023E8">
        <w:rPr>
          <w:rFonts w:ascii="Arial" w:hAnsi="Arial" w:cs="Arial"/>
          <w:b/>
          <w:bCs/>
          <w:sz w:val="36"/>
          <w:szCs w:val="36"/>
          <w:u w:val="single"/>
        </w:rPr>
        <w:t xml:space="preserve">: </w:t>
      </w:r>
      <w:r w:rsidR="000F051B" w:rsidRPr="006023E8">
        <w:rPr>
          <w:rFonts w:ascii="Arial" w:hAnsi="Arial" w:cs="Arial"/>
          <w:b/>
          <w:bCs/>
          <w:sz w:val="36"/>
          <w:szCs w:val="36"/>
          <w:u w:val="single"/>
        </w:rPr>
        <w:t xml:space="preserve">Cylch </w:t>
      </w:r>
      <w:r w:rsidR="00C13F24">
        <w:rPr>
          <w:rFonts w:ascii="Arial" w:hAnsi="Arial" w:cs="Arial"/>
          <w:b/>
          <w:bCs/>
          <w:sz w:val="36"/>
          <w:szCs w:val="36"/>
          <w:u w:val="single"/>
        </w:rPr>
        <w:t>3</w:t>
      </w:r>
      <w:r w:rsidR="000F051B" w:rsidRPr="006023E8">
        <w:rPr>
          <w:rFonts w:ascii="Arial" w:hAnsi="Arial" w:cs="Arial"/>
          <w:b/>
          <w:bCs/>
          <w:sz w:val="36"/>
          <w:szCs w:val="36"/>
          <w:u w:val="single"/>
        </w:rPr>
        <w:t xml:space="preserve">: </w:t>
      </w:r>
      <w:r w:rsidR="00BE3E4B">
        <w:rPr>
          <w:rFonts w:ascii="Arial" w:hAnsi="Arial" w:cs="Arial"/>
          <w:b/>
          <w:bCs/>
          <w:sz w:val="36"/>
          <w:szCs w:val="36"/>
          <w:u w:val="single"/>
        </w:rPr>
        <w:t>Arwain y Dysgu: Beth, sut a pham ydw i’n addysgu?</w:t>
      </w:r>
    </w:p>
    <w:p w14:paraId="65C5D017" w14:textId="61EC5995" w:rsidR="00C36C9F" w:rsidRPr="006023E8" w:rsidRDefault="00BE3E4B" w:rsidP="00F3526D">
      <w:pPr>
        <w:spacing w:line="360" w:lineRule="auto"/>
        <w:rPr>
          <w:rFonts w:ascii="Arial" w:hAnsi="Arial" w:cs="Arial"/>
          <w:b/>
          <w:bCs/>
          <w:sz w:val="28"/>
          <w:szCs w:val="28"/>
        </w:rPr>
      </w:pPr>
      <w:r>
        <w:rPr>
          <w:rFonts w:ascii="Arial" w:hAnsi="Arial" w:cs="Arial"/>
          <w:b/>
          <w:bCs/>
          <w:sz w:val="28"/>
          <w:szCs w:val="28"/>
        </w:rPr>
        <w:t xml:space="preserve">Adfyfyriwch yn feirniadol ar eich cynnydd pedagogaidd </w:t>
      </w:r>
      <w:r w:rsidR="00BE3A4B">
        <w:rPr>
          <w:rFonts w:ascii="Arial" w:hAnsi="Arial" w:cs="Arial"/>
          <w:b/>
          <w:bCs/>
          <w:sz w:val="28"/>
          <w:szCs w:val="28"/>
        </w:rPr>
        <w:t>fel y dangoswyd drwy elfennau gofynnol o’r Pasbort Dysgu Proffesiynol, gan nodi maes penodol ar gyfer datblygiad proffesiynol a chyfiawnhau’r camau nesaf ar gyfer gwella.</w:t>
      </w:r>
    </w:p>
    <w:p w14:paraId="45A5A179" w14:textId="44016095" w:rsidR="00FF3F67" w:rsidRPr="004702F9" w:rsidRDefault="00335F3E" w:rsidP="00960045">
      <w:pPr>
        <w:spacing w:line="360" w:lineRule="auto"/>
        <w:rPr>
          <w:rFonts w:ascii="Arial" w:hAnsi="Arial" w:cs="Arial"/>
          <w:sz w:val="28"/>
          <w:szCs w:val="28"/>
        </w:rPr>
      </w:pPr>
      <w:r w:rsidRPr="004702F9">
        <w:rPr>
          <w:rFonts w:ascii="Arial" w:hAnsi="Arial" w:cs="Arial"/>
          <w:sz w:val="28"/>
          <w:szCs w:val="28"/>
        </w:rPr>
        <w:t xml:space="preserve">Rhan 1: Pasbort Dysgu Proffesiynol </w:t>
      </w:r>
    </w:p>
    <w:p w14:paraId="03E311DE" w14:textId="080E9E6F" w:rsidR="003B6EB4" w:rsidRPr="004702F9" w:rsidRDefault="00745764" w:rsidP="00960045">
      <w:pPr>
        <w:spacing w:line="360" w:lineRule="auto"/>
        <w:rPr>
          <w:rFonts w:ascii="Arial" w:hAnsi="Arial" w:cs="Arial"/>
          <w:b/>
          <w:bCs/>
          <w:sz w:val="24"/>
          <w:szCs w:val="24"/>
        </w:rPr>
      </w:pPr>
      <w:r w:rsidRPr="004702F9">
        <w:rPr>
          <w:rFonts w:ascii="Arial" w:hAnsi="Arial" w:cs="Arial"/>
          <w:b/>
          <w:bCs/>
          <w:sz w:val="24"/>
          <w:szCs w:val="24"/>
        </w:rPr>
        <w:t>Myfyrio ar ddatblygu gwybodaeth am bwnc (Tab 5)</w:t>
      </w:r>
    </w:p>
    <w:p w14:paraId="33E0C2EB" w14:textId="2EBFCA10" w:rsidR="00745764" w:rsidRDefault="00C22546" w:rsidP="00960045">
      <w:pPr>
        <w:spacing w:line="360" w:lineRule="auto"/>
        <w:rPr>
          <w:rFonts w:ascii="Arial" w:hAnsi="Arial" w:cs="Arial"/>
          <w:b/>
          <w:bCs/>
          <w:i/>
          <w:iCs/>
          <w:sz w:val="24"/>
          <w:szCs w:val="24"/>
        </w:rPr>
      </w:pPr>
      <w:r>
        <w:rPr>
          <w:noProof/>
        </w:rPr>
        <w:drawing>
          <wp:anchor distT="0" distB="0" distL="114300" distR="114300" simplePos="0" relativeHeight="251658240" behindDoc="1" locked="0" layoutInCell="1" allowOverlap="1" wp14:anchorId="75717D06" wp14:editId="0EB7A673">
            <wp:simplePos x="0" y="0"/>
            <wp:positionH relativeFrom="margin">
              <wp:align>left</wp:align>
            </wp:positionH>
            <wp:positionV relativeFrom="paragraph">
              <wp:posOffset>264597</wp:posOffset>
            </wp:positionV>
            <wp:extent cx="4880610" cy="1579245"/>
            <wp:effectExtent l="0" t="0" r="0" b="1905"/>
            <wp:wrapTight wrapText="bothSides">
              <wp:wrapPolygon edited="0">
                <wp:start x="0" y="0"/>
                <wp:lineTo x="0" y="21366"/>
                <wp:lineTo x="21499" y="21366"/>
                <wp:lineTo x="214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2431" t="25795" r="2402" b="25183"/>
                    <a:stretch/>
                  </pic:blipFill>
                  <pic:spPr bwMode="auto">
                    <a:xfrm>
                      <a:off x="0" y="0"/>
                      <a:ext cx="4880610" cy="1579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5764" w:rsidRPr="004702F9">
        <w:rPr>
          <w:rFonts w:ascii="Arial" w:hAnsi="Arial" w:cs="Arial"/>
          <w:b/>
          <w:bCs/>
          <w:i/>
          <w:iCs/>
          <w:sz w:val="24"/>
          <w:szCs w:val="24"/>
        </w:rPr>
        <w:t xml:space="preserve">Ased un </w:t>
      </w:r>
      <w:r w:rsidR="004F2FDD" w:rsidRPr="004702F9">
        <w:rPr>
          <w:rFonts w:ascii="Arial" w:hAnsi="Arial" w:cs="Arial"/>
          <w:b/>
          <w:bCs/>
          <w:i/>
          <w:iCs/>
          <w:sz w:val="24"/>
          <w:szCs w:val="24"/>
        </w:rPr>
        <w:t>–</w:t>
      </w:r>
      <w:r w:rsidR="00745764" w:rsidRPr="004702F9">
        <w:rPr>
          <w:rFonts w:ascii="Arial" w:hAnsi="Arial" w:cs="Arial"/>
          <w:b/>
          <w:bCs/>
          <w:i/>
          <w:iCs/>
          <w:sz w:val="24"/>
          <w:szCs w:val="24"/>
        </w:rPr>
        <w:t xml:space="preserve"> </w:t>
      </w:r>
      <w:r w:rsidR="004F2FDD" w:rsidRPr="004702F9">
        <w:rPr>
          <w:rFonts w:ascii="Arial" w:hAnsi="Arial" w:cs="Arial"/>
          <w:b/>
          <w:bCs/>
          <w:i/>
          <w:iCs/>
          <w:sz w:val="24"/>
          <w:szCs w:val="24"/>
        </w:rPr>
        <w:t>Cymhwysedd Digidol</w:t>
      </w:r>
    </w:p>
    <w:p w14:paraId="4D64C1CC" w14:textId="6DBE0B2E" w:rsidR="004702F9" w:rsidRPr="00F27E8D" w:rsidRDefault="004702F9" w:rsidP="00960045">
      <w:pPr>
        <w:spacing w:line="360" w:lineRule="auto"/>
        <w:rPr>
          <w:rFonts w:ascii="Arial" w:hAnsi="Arial" w:cs="Arial"/>
          <w:sz w:val="24"/>
          <w:szCs w:val="24"/>
        </w:rPr>
      </w:pPr>
    </w:p>
    <w:p w14:paraId="0EEB656E" w14:textId="77777777" w:rsidR="00C22546" w:rsidRDefault="00C370E7" w:rsidP="00224B1B">
      <w:pPr>
        <w:spacing w:line="360" w:lineRule="auto"/>
        <w:rPr>
          <w:rFonts w:ascii="Arial" w:hAnsi="Arial" w:cs="Arial"/>
          <w:sz w:val="24"/>
          <w:szCs w:val="24"/>
        </w:rPr>
      </w:pPr>
      <w:r>
        <w:rPr>
          <w:rFonts w:ascii="Arial" w:hAnsi="Arial" w:cs="Arial"/>
          <w:sz w:val="24"/>
          <w:szCs w:val="24"/>
        </w:rPr>
        <w:t xml:space="preserve"> </w:t>
      </w:r>
    </w:p>
    <w:p w14:paraId="248260F5" w14:textId="77777777" w:rsidR="00C22546" w:rsidRDefault="00C22546" w:rsidP="00224B1B">
      <w:pPr>
        <w:spacing w:line="360" w:lineRule="auto"/>
        <w:rPr>
          <w:rFonts w:ascii="Arial" w:hAnsi="Arial" w:cs="Arial"/>
          <w:sz w:val="24"/>
          <w:szCs w:val="24"/>
        </w:rPr>
      </w:pPr>
    </w:p>
    <w:p w14:paraId="5FBE0351" w14:textId="77777777" w:rsidR="00C22546" w:rsidRDefault="00C22546" w:rsidP="00224B1B">
      <w:pPr>
        <w:spacing w:line="360" w:lineRule="auto"/>
        <w:rPr>
          <w:rFonts w:ascii="Arial" w:hAnsi="Arial" w:cs="Arial"/>
          <w:sz w:val="24"/>
          <w:szCs w:val="24"/>
        </w:rPr>
      </w:pPr>
    </w:p>
    <w:p w14:paraId="5B50F8AA" w14:textId="77777777" w:rsidR="00C22546" w:rsidRDefault="00C22546" w:rsidP="00224B1B">
      <w:pPr>
        <w:spacing w:line="360" w:lineRule="auto"/>
        <w:rPr>
          <w:rFonts w:ascii="Arial" w:hAnsi="Arial" w:cs="Arial"/>
          <w:sz w:val="24"/>
          <w:szCs w:val="24"/>
        </w:rPr>
      </w:pPr>
    </w:p>
    <w:p w14:paraId="2D81F66C" w14:textId="25C2E2C8" w:rsidR="00C22546" w:rsidRDefault="00FF17E4" w:rsidP="00224B1B">
      <w:pPr>
        <w:spacing w:line="360" w:lineRule="auto"/>
        <w:rPr>
          <w:rFonts w:ascii="Arial" w:hAnsi="Arial" w:cs="Arial"/>
          <w:sz w:val="24"/>
          <w:szCs w:val="24"/>
        </w:rPr>
      </w:pPr>
      <w:r>
        <w:rPr>
          <w:rFonts w:ascii="Arial" w:hAnsi="Arial" w:cs="Arial"/>
          <w:sz w:val="24"/>
          <w:szCs w:val="24"/>
        </w:rPr>
        <w:t xml:space="preserve">Datblygais fy sgiliau digidol yn sylweddol wrth addysgu ar-lein a bu hyn yn fuddiol iawn i mi wrth ddatblygu’n broffesiynol, a hwyluso profiadau dysgu’r disgyblion ar-lein. </w:t>
      </w:r>
      <w:r w:rsidR="00D6674F">
        <w:rPr>
          <w:rFonts w:ascii="Arial" w:hAnsi="Arial" w:cs="Arial"/>
          <w:sz w:val="24"/>
          <w:szCs w:val="24"/>
        </w:rPr>
        <w:t xml:space="preserve">Atega Estyn </w:t>
      </w:r>
      <w:r w:rsidR="00593B2A">
        <w:rPr>
          <w:rFonts w:ascii="Arial" w:hAnsi="Arial" w:cs="Arial"/>
          <w:sz w:val="24"/>
          <w:szCs w:val="24"/>
        </w:rPr>
        <w:t xml:space="preserve">(2016) hyn gan nodi fod technoleg digidol ond yn diwygio’r addysgu a dysgu os yw staff yn hyderus wrth ei ddefnyddio. </w:t>
      </w:r>
      <w:r>
        <w:rPr>
          <w:rFonts w:ascii="Arial" w:hAnsi="Arial" w:cs="Arial"/>
          <w:sz w:val="24"/>
          <w:szCs w:val="24"/>
        </w:rPr>
        <w:t>Trwy ddefnyddio iMovie a Flipgrid yn bwrpasol, galluogodd hyn i mi gyflwyno sbardun i’r wers neu er mwyn model</w:t>
      </w:r>
      <w:r w:rsidR="00D00605">
        <w:rPr>
          <w:rFonts w:ascii="Arial" w:hAnsi="Arial" w:cs="Arial"/>
          <w:sz w:val="24"/>
          <w:szCs w:val="24"/>
        </w:rPr>
        <w:t>u</w:t>
      </w:r>
      <w:r>
        <w:rPr>
          <w:rFonts w:ascii="Arial" w:hAnsi="Arial" w:cs="Arial"/>
          <w:sz w:val="24"/>
          <w:szCs w:val="24"/>
        </w:rPr>
        <w:t xml:space="preserve"> enghraifft cyflawnadwy i’r disgyblion. Dysgais fod cyflwyno enghraifft oedd yn cyfateb gyda lefelau gallu’r disgyblion yn arweiniad buddiol iawn. Roedd modd iddynt wylio a stopio’r fideo yn ddiderfyn er mwyn cael dealltwriaeth lawn o’r dasg. O ganlyniad, roedd y gwaith a gyflawnwyd gan y disgyblion yn safonol. Gorbwysa’r </w:t>
      </w:r>
      <w:r>
        <w:rPr>
          <w:rFonts w:ascii="Arial" w:hAnsi="Arial" w:cs="Arial"/>
          <w:sz w:val="24"/>
          <w:szCs w:val="24"/>
        </w:rPr>
        <w:lastRenderedPageBreak/>
        <w:t>manteision yr anfanteision o bell ffordd wrth ddefnyddio meddalwedd digidol. Gan ystyried fod y mwyafrif o’r disgyblion yn byw mewn cartrefi di-Gymraeg, roedd clywed fy iaith lafar raenus yn gymorth mawr iddynt gadw mewn cysylltiad â’r iaith Gymraeg. Yn ogystal, ar gyfer y rhieni Cymraeg nad oedd yn medru bod ger llaw yn ystod y gwersi cydamserol, roedd modd iddynt wrando ar y clipiau fideo er mwyn deall y dasg a rhoi cymorth i’w plant. Ar y cyfan, roedd sgiliau darllen Cymraeg y disgyblion yn wan iawn, felly bu hyn o fudd i’r disgyblion hynny sydd ag anawsterau darllen yn y Gymraeg. Golyga hyn fod clipiau fideo yn effeithiol am fod eu sgiliau gwrando yn y Gymraeg dipyn gwell, a’n eu caniatáu i barhau gyda’r dysgu. Oblegid hyn, roedd yn sicrhau fod pob disgybl yn cael mynediad cyfartal i’r dysgu ar bob adeg.</w:t>
      </w:r>
    </w:p>
    <w:p w14:paraId="7E528B79" w14:textId="4F880B47" w:rsidR="00F14CB8" w:rsidRDefault="00F14CB8" w:rsidP="00224B1B">
      <w:pPr>
        <w:spacing w:line="360" w:lineRule="auto"/>
        <w:rPr>
          <w:rFonts w:ascii="Arial" w:hAnsi="Arial" w:cs="Arial"/>
          <w:sz w:val="24"/>
          <w:szCs w:val="24"/>
        </w:rPr>
      </w:pPr>
      <w:r>
        <w:rPr>
          <w:rFonts w:ascii="Arial" w:hAnsi="Arial" w:cs="Arial"/>
          <w:sz w:val="24"/>
          <w:szCs w:val="24"/>
        </w:rPr>
        <w:t>Doeddwn i heb glywed am Flipgrid o’r blaen a</w:t>
      </w:r>
      <w:r w:rsidR="00972EB5">
        <w:rPr>
          <w:rFonts w:ascii="Arial" w:hAnsi="Arial" w:cs="Arial"/>
          <w:sz w:val="24"/>
          <w:szCs w:val="24"/>
        </w:rPr>
        <w:t xml:space="preserve">c er fy mod </w:t>
      </w:r>
      <w:r>
        <w:rPr>
          <w:rFonts w:ascii="Arial" w:hAnsi="Arial" w:cs="Arial"/>
          <w:sz w:val="24"/>
          <w:szCs w:val="24"/>
        </w:rPr>
        <w:t xml:space="preserve">wedi </w:t>
      </w:r>
      <w:r w:rsidR="00972EB5">
        <w:rPr>
          <w:rFonts w:ascii="Arial" w:hAnsi="Arial" w:cs="Arial"/>
          <w:sz w:val="24"/>
          <w:szCs w:val="24"/>
        </w:rPr>
        <w:t>defnyddio i</w:t>
      </w:r>
      <w:r w:rsidR="004F5A8B">
        <w:rPr>
          <w:rFonts w:ascii="Arial" w:hAnsi="Arial" w:cs="Arial"/>
          <w:sz w:val="24"/>
          <w:szCs w:val="24"/>
        </w:rPr>
        <w:t>M</w:t>
      </w:r>
      <w:r w:rsidR="00972EB5">
        <w:rPr>
          <w:rFonts w:ascii="Arial" w:hAnsi="Arial" w:cs="Arial"/>
          <w:sz w:val="24"/>
          <w:szCs w:val="24"/>
        </w:rPr>
        <w:t xml:space="preserve">ovie o’r blaen, nid oeddwn yn gwbl hyderus yn ei ddefnyddio. </w:t>
      </w:r>
      <w:r w:rsidR="00732187">
        <w:rPr>
          <w:rFonts w:ascii="Arial" w:hAnsi="Arial" w:cs="Arial"/>
          <w:sz w:val="24"/>
          <w:szCs w:val="24"/>
        </w:rPr>
        <w:t>Cydnabydda Estyn (</w:t>
      </w:r>
      <w:r w:rsidR="00BF66DC">
        <w:rPr>
          <w:rFonts w:ascii="Arial" w:hAnsi="Arial" w:cs="Arial"/>
          <w:sz w:val="24"/>
          <w:szCs w:val="24"/>
        </w:rPr>
        <w:t>2017) fod yr Ysgol yn flaengar iawn wrth baratoi ar gyfer y cwricwlwm newydd i Gymru</w:t>
      </w:r>
      <w:r w:rsidR="00135C7E">
        <w:rPr>
          <w:rFonts w:ascii="Arial" w:hAnsi="Arial" w:cs="Arial"/>
          <w:sz w:val="24"/>
          <w:szCs w:val="24"/>
        </w:rPr>
        <w:t xml:space="preserve">, a’i bod yn paratoi’n bwrpasol i wireddu’r Fframwaith Cymhwysedd Digidol. Roeddwn yn sicr eisiau </w:t>
      </w:r>
      <w:r w:rsidR="008B2A37">
        <w:rPr>
          <w:rFonts w:ascii="Arial" w:hAnsi="Arial" w:cs="Arial"/>
          <w:sz w:val="24"/>
          <w:szCs w:val="24"/>
        </w:rPr>
        <w:t xml:space="preserve">cynnal cysondeb yn narpariaeth y disgyblion, felly es ati i </w:t>
      </w:r>
      <w:r w:rsidR="00AF5DC1">
        <w:rPr>
          <w:rFonts w:ascii="Arial" w:hAnsi="Arial" w:cs="Arial"/>
          <w:sz w:val="24"/>
          <w:szCs w:val="24"/>
        </w:rPr>
        <w:t>ymchwilio ar y wê ac arbrofi gyda’r meddalwedd ar fy mhen fy hun</w:t>
      </w:r>
      <w:r w:rsidR="008B2A37">
        <w:rPr>
          <w:rFonts w:ascii="Arial" w:hAnsi="Arial" w:cs="Arial"/>
          <w:sz w:val="24"/>
          <w:szCs w:val="24"/>
        </w:rPr>
        <w:t>.</w:t>
      </w:r>
      <w:r w:rsidR="00AF5DC1">
        <w:rPr>
          <w:rFonts w:ascii="Arial" w:hAnsi="Arial" w:cs="Arial"/>
          <w:sz w:val="24"/>
          <w:szCs w:val="24"/>
        </w:rPr>
        <w:t xml:space="preserve"> </w:t>
      </w:r>
      <w:r w:rsidR="00C21EA5">
        <w:rPr>
          <w:rFonts w:ascii="Arial" w:hAnsi="Arial" w:cs="Arial"/>
          <w:sz w:val="24"/>
          <w:szCs w:val="24"/>
        </w:rPr>
        <w:t xml:space="preserve">Enghraifft o hyn oedd treialu’r defnydd o ‘Escape Room’ rhyngweithiol gan ddefnyddio Google forms. </w:t>
      </w:r>
      <w:r w:rsidR="008B2A37">
        <w:rPr>
          <w:rFonts w:ascii="Arial" w:hAnsi="Arial" w:cs="Arial"/>
          <w:sz w:val="24"/>
          <w:szCs w:val="24"/>
        </w:rPr>
        <w:t xml:space="preserve">O ganlyniad, </w:t>
      </w:r>
      <w:r w:rsidR="00AF5DC1">
        <w:rPr>
          <w:rFonts w:ascii="Arial" w:hAnsi="Arial" w:cs="Arial"/>
          <w:sz w:val="24"/>
          <w:szCs w:val="24"/>
        </w:rPr>
        <w:t xml:space="preserve">roeddwn yn dysgu technegau newydd ac </w:t>
      </w:r>
      <w:r w:rsidR="00D103FA">
        <w:rPr>
          <w:rFonts w:ascii="Arial" w:hAnsi="Arial" w:cs="Arial"/>
          <w:sz w:val="24"/>
          <w:szCs w:val="24"/>
        </w:rPr>
        <w:t xml:space="preserve">yn llwyddo eu defnyddio’n effeithiol. Erbyn hyn, dwi dipyn mwy hyderus yn eu defnyddio a pe bai cyfnod clo arall byddwn yn </w:t>
      </w:r>
      <w:r w:rsidR="00EE369D">
        <w:rPr>
          <w:rFonts w:ascii="Arial" w:hAnsi="Arial" w:cs="Arial"/>
          <w:sz w:val="24"/>
          <w:szCs w:val="24"/>
        </w:rPr>
        <w:t>fwy na hapus i’w defnyddio eto. Law yn llaw â hyn</w:t>
      </w:r>
      <w:r w:rsidR="00E44891">
        <w:rPr>
          <w:rFonts w:ascii="Arial" w:hAnsi="Arial" w:cs="Arial"/>
          <w:sz w:val="24"/>
          <w:szCs w:val="24"/>
        </w:rPr>
        <w:t>, byddaf yn manteisio ar bob cyfle i’w defnyddio yn yr ystafell ddosbarth</w:t>
      </w:r>
      <w:r w:rsidR="00210FF6">
        <w:rPr>
          <w:rFonts w:ascii="Arial" w:hAnsi="Arial" w:cs="Arial"/>
          <w:sz w:val="24"/>
          <w:szCs w:val="24"/>
        </w:rPr>
        <w:t xml:space="preserve"> ar draws yr Ysgol gyfan</w:t>
      </w:r>
      <w:r w:rsidR="00E44891">
        <w:rPr>
          <w:rFonts w:ascii="Arial" w:hAnsi="Arial" w:cs="Arial"/>
          <w:sz w:val="24"/>
          <w:szCs w:val="24"/>
        </w:rPr>
        <w:t xml:space="preserve">. Er enghraifft, mewn </w:t>
      </w:r>
      <w:r w:rsidR="00210FF6">
        <w:rPr>
          <w:rFonts w:ascii="Arial" w:hAnsi="Arial" w:cs="Arial"/>
          <w:sz w:val="24"/>
          <w:szCs w:val="24"/>
        </w:rPr>
        <w:t>ardaloedd parhaus</w:t>
      </w:r>
      <w:r w:rsidR="00CE5B83">
        <w:rPr>
          <w:rFonts w:ascii="Arial" w:hAnsi="Arial" w:cs="Arial"/>
          <w:sz w:val="24"/>
          <w:szCs w:val="24"/>
        </w:rPr>
        <w:t xml:space="preserve"> a</w:t>
      </w:r>
      <w:r w:rsidR="00210FF6">
        <w:rPr>
          <w:rFonts w:ascii="Arial" w:hAnsi="Arial" w:cs="Arial"/>
          <w:sz w:val="24"/>
          <w:szCs w:val="24"/>
        </w:rPr>
        <w:t xml:space="preserve"> t</w:t>
      </w:r>
      <w:r w:rsidR="00CE5B83">
        <w:rPr>
          <w:rFonts w:ascii="Arial" w:hAnsi="Arial" w:cs="Arial"/>
          <w:sz w:val="24"/>
          <w:szCs w:val="24"/>
        </w:rPr>
        <w:t>h</w:t>
      </w:r>
      <w:r w:rsidR="00210FF6">
        <w:rPr>
          <w:rFonts w:ascii="Arial" w:hAnsi="Arial" w:cs="Arial"/>
          <w:sz w:val="24"/>
          <w:szCs w:val="24"/>
        </w:rPr>
        <w:t>asgau annibyn</w:t>
      </w:r>
      <w:r w:rsidR="00CE5B83">
        <w:rPr>
          <w:rFonts w:ascii="Arial" w:hAnsi="Arial" w:cs="Arial"/>
          <w:sz w:val="24"/>
          <w:szCs w:val="24"/>
        </w:rPr>
        <w:t>n</w:t>
      </w:r>
      <w:r w:rsidR="00210FF6">
        <w:rPr>
          <w:rFonts w:ascii="Arial" w:hAnsi="Arial" w:cs="Arial"/>
          <w:sz w:val="24"/>
          <w:szCs w:val="24"/>
        </w:rPr>
        <w:t xml:space="preserve">ol. </w:t>
      </w:r>
    </w:p>
    <w:p w14:paraId="064FA015" w14:textId="77777777" w:rsidR="001E69B5" w:rsidRDefault="001E69B5" w:rsidP="00224B1B">
      <w:pPr>
        <w:spacing w:line="360" w:lineRule="auto"/>
        <w:rPr>
          <w:rFonts w:ascii="Arial" w:hAnsi="Arial" w:cs="Arial"/>
          <w:b/>
          <w:bCs/>
          <w:i/>
          <w:iCs/>
          <w:sz w:val="24"/>
          <w:szCs w:val="24"/>
        </w:rPr>
      </w:pPr>
    </w:p>
    <w:p w14:paraId="65C78856" w14:textId="77777777" w:rsidR="001E69B5" w:rsidRDefault="001E69B5" w:rsidP="00224B1B">
      <w:pPr>
        <w:spacing w:line="360" w:lineRule="auto"/>
        <w:rPr>
          <w:rFonts w:ascii="Arial" w:hAnsi="Arial" w:cs="Arial"/>
          <w:b/>
          <w:bCs/>
          <w:i/>
          <w:iCs/>
          <w:sz w:val="24"/>
          <w:szCs w:val="24"/>
        </w:rPr>
      </w:pPr>
    </w:p>
    <w:p w14:paraId="775B3EDB" w14:textId="77777777" w:rsidR="001E69B5" w:rsidRDefault="001E69B5" w:rsidP="00224B1B">
      <w:pPr>
        <w:spacing w:line="360" w:lineRule="auto"/>
        <w:rPr>
          <w:rFonts w:ascii="Arial" w:hAnsi="Arial" w:cs="Arial"/>
          <w:b/>
          <w:bCs/>
          <w:i/>
          <w:iCs/>
          <w:sz w:val="24"/>
          <w:szCs w:val="24"/>
        </w:rPr>
      </w:pPr>
    </w:p>
    <w:p w14:paraId="1E163BF7" w14:textId="77777777" w:rsidR="001E69B5" w:rsidRDefault="001E69B5" w:rsidP="00224B1B">
      <w:pPr>
        <w:spacing w:line="360" w:lineRule="auto"/>
        <w:rPr>
          <w:rFonts w:ascii="Arial" w:hAnsi="Arial" w:cs="Arial"/>
          <w:b/>
          <w:bCs/>
          <w:i/>
          <w:iCs/>
          <w:sz w:val="24"/>
          <w:szCs w:val="24"/>
        </w:rPr>
      </w:pPr>
    </w:p>
    <w:p w14:paraId="6D03B466" w14:textId="77777777" w:rsidR="001E69B5" w:rsidRDefault="001E69B5" w:rsidP="00224B1B">
      <w:pPr>
        <w:spacing w:line="360" w:lineRule="auto"/>
        <w:rPr>
          <w:rFonts w:ascii="Arial" w:hAnsi="Arial" w:cs="Arial"/>
          <w:b/>
          <w:bCs/>
          <w:i/>
          <w:iCs/>
          <w:sz w:val="24"/>
          <w:szCs w:val="24"/>
        </w:rPr>
      </w:pPr>
    </w:p>
    <w:p w14:paraId="444DADC3" w14:textId="77777777" w:rsidR="001E69B5" w:rsidRDefault="001E69B5" w:rsidP="00224B1B">
      <w:pPr>
        <w:spacing w:line="360" w:lineRule="auto"/>
        <w:rPr>
          <w:rFonts w:ascii="Arial" w:hAnsi="Arial" w:cs="Arial"/>
          <w:b/>
          <w:bCs/>
          <w:i/>
          <w:iCs/>
          <w:sz w:val="24"/>
          <w:szCs w:val="24"/>
        </w:rPr>
      </w:pPr>
    </w:p>
    <w:p w14:paraId="4489671E" w14:textId="77777777" w:rsidR="001E69B5" w:rsidRDefault="001E69B5" w:rsidP="00224B1B">
      <w:pPr>
        <w:spacing w:line="360" w:lineRule="auto"/>
        <w:rPr>
          <w:rFonts w:ascii="Arial" w:hAnsi="Arial" w:cs="Arial"/>
          <w:b/>
          <w:bCs/>
          <w:i/>
          <w:iCs/>
          <w:sz w:val="24"/>
          <w:szCs w:val="24"/>
        </w:rPr>
      </w:pPr>
    </w:p>
    <w:p w14:paraId="1B95D0CD" w14:textId="77777777" w:rsidR="001E69B5" w:rsidRDefault="001E69B5" w:rsidP="00224B1B">
      <w:pPr>
        <w:spacing w:line="360" w:lineRule="auto"/>
        <w:rPr>
          <w:rFonts w:ascii="Arial" w:hAnsi="Arial" w:cs="Arial"/>
          <w:b/>
          <w:bCs/>
          <w:i/>
          <w:iCs/>
          <w:sz w:val="24"/>
          <w:szCs w:val="24"/>
        </w:rPr>
      </w:pPr>
    </w:p>
    <w:p w14:paraId="7B0A5C0A" w14:textId="6645B74C" w:rsidR="00C22546" w:rsidRDefault="00D6325E" w:rsidP="00224B1B">
      <w:pPr>
        <w:spacing w:line="360" w:lineRule="auto"/>
        <w:rPr>
          <w:rFonts w:ascii="Arial" w:hAnsi="Arial" w:cs="Arial"/>
          <w:b/>
          <w:bCs/>
          <w:i/>
          <w:iCs/>
          <w:sz w:val="24"/>
          <w:szCs w:val="24"/>
        </w:rPr>
      </w:pPr>
      <w:r>
        <w:rPr>
          <w:noProof/>
        </w:rPr>
        <w:drawing>
          <wp:anchor distT="0" distB="0" distL="114300" distR="114300" simplePos="0" relativeHeight="251659264" behindDoc="0" locked="0" layoutInCell="1" allowOverlap="1" wp14:anchorId="5CEA64A4" wp14:editId="07174DF9">
            <wp:simplePos x="0" y="0"/>
            <wp:positionH relativeFrom="margin">
              <wp:posOffset>-371475</wp:posOffset>
            </wp:positionH>
            <wp:positionV relativeFrom="paragraph">
              <wp:posOffset>328930</wp:posOffset>
            </wp:positionV>
            <wp:extent cx="3020085" cy="2214245"/>
            <wp:effectExtent l="0" t="0" r="889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5455" t="5024" r="15411" b="4827"/>
                    <a:stretch/>
                  </pic:blipFill>
                  <pic:spPr bwMode="auto">
                    <a:xfrm>
                      <a:off x="0" y="0"/>
                      <a:ext cx="3027490" cy="22196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903D3" w:rsidRPr="001903D3">
        <w:rPr>
          <w:rFonts w:ascii="Arial" w:hAnsi="Arial" w:cs="Arial"/>
          <w:b/>
          <w:bCs/>
          <w:i/>
          <w:iCs/>
          <w:sz w:val="24"/>
          <w:szCs w:val="24"/>
        </w:rPr>
        <w:t>Ased dau – Ieithoedd, Llythrennedd a Chyfathrebu</w:t>
      </w:r>
    </w:p>
    <w:p w14:paraId="13A42E78" w14:textId="2F466549" w:rsidR="001903D3" w:rsidRPr="001903D3" w:rsidRDefault="0036357E" w:rsidP="00224B1B">
      <w:pPr>
        <w:spacing w:line="360" w:lineRule="auto"/>
        <w:rPr>
          <w:rFonts w:ascii="Arial" w:hAnsi="Arial" w:cs="Arial"/>
          <w:sz w:val="24"/>
          <w:szCs w:val="24"/>
        </w:rPr>
      </w:pPr>
      <w:r>
        <w:rPr>
          <w:noProof/>
        </w:rPr>
        <w:drawing>
          <wp:anchor distT="0" distB="0" distL="114300" distR="114300" simplePos="0" relativeHeight="251660288" behindDoc="0" locked="0" layoutInCell="1" allowOverlap="1" wp14:anchorId="61DC58D5" wp14:editId="631959B7">
            <wp:simplePos x="0" y="0"/>
            <wp:positionH relativeFrom="column">
              <wp:posOffset>2704465</wp:posOffset>
            </wp:positionH>
            <wp:positionV relativeFrom="paragraph">
              <wp:posOffset>12065</wp:posOffset>
            </wp:positionV>
            <wp:extent cx="3476625" cy="2167044"/>
            <wp:effectExtent l="0" t="0" r="0" b="508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3128" t="9162" r="12752" b="8670"/>
                    <a:stretch/>
                  </pic:blipFill>
                  <pic:spPr bwMode="auto">
                    <a:xfrm>
                      <a:off x="0" y="0"/>
                      <a:ext cx="3476625" cy="21670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AA6CE8" w14:textId="466C2ED6" w:rsidR="00C22546" w:rsidRDefault="00C22546" w:rsidP="00224B1B">
      <w:pPr>
        <w:spacing w:line="360" w:lineRule="auto"/>
        <w:rPr>
          <w:rFonts w:ascii="Arial" w:hAnsi="Arial" w:cs="Arial"/>
          <w:sz w:val="24"/>
          <w:szCs w:val="24"/>
        </w:rPr>
      </w:pPr>
    </w:p>
    <w:p w14:paraId="79F5B3B6" w14:textId="733A64F6" w:rsidR="001903D3" w:rsidRDefault="001903D3" w:rsidP="00224B1B">
      <w:pPr>
        <w:spacing w:line="360" w:lineRule="auto"/>
        <w:rPr>
          <w:rFonts w:ascii="Arial" w:hAnsi="Arial" w:cs="Arial"/>
          <w:sz w:val="24"/>
          <w:szCs w:val="24"/>
        </w:rPr>
      </w:pPr>
    </w:p>
    <w:p w14:paraId="28236978" w14:textId="6D4B7D7E" w:rsidR="001903D3" w:rsidRDefault="001903D3" w:rsidP="00224B1B">
      <w:pPr>
        <w:spacing w:line="360" w:lineRule="auto"/>
        <w:rPr>
          <w:rFonts w:ascii="Arial" w:hAnsi="Arial" w:cs="Arial"/>
          <w:sz w:val="24"/>
          <w:szCs w:val="24"/>
        </w:rPr>
      </w:pPr>
    </w:p>
    <w:p w14:paraId="076F6F71" w14:textId="4E8E4C4B" w:rsidR="001903D3" w:rsidRDefault="001903D3" w:rsidP="00224B1B">
      <w:pPr>
        <w:spacing w:line="360" w:lineRule="auto"/>
        <w:rPr>
          <w:rFonts w:ascii="Arial" w:hAnsi="Arial" w:cs="Arial"/>
          <w:sz w:val="24"/>
          <w:szCs w:val="24"/>
        </w:rPr>
      </w:pPr>
    </w:p>
    <w:p w14:paraId="466AD8D6" w14:textId="588067AA" w:rsidR="001903D3" w:rsidRDefault="00AB3AAA" w:rsidP="00224B1B">
      <w:pPr>
        <w:spacing w:line="360" w:lineRule="auto"/>
        <w:rPr>
          <w:rFonts w:ascii="Arial" w:hAnsi="Arial" w:cs="Arial"/>
          <w:sz w:val="24"/>
          <w:szCs w:val="24"/>
        </w:rPr>
      </w:pPr>
      <w:r>
        <w:rPr>
          <w:noProof/>
        </w:rPr>
        <w:drawing>
          <wp:anchor distT="0" distB="0" distL="114300" distR="114300" simplePos="0" relativeHeight="251661312" behindDoc="0" locked="0" layoutInCell="1" allowOverlap="1" wp14:anchorId="6BEB8501" wp14:editId="4940E7A3">
            <wp:simplePos x="0" y="0"/>
            <wp:positionH relativeFrom="column">
              <wp:posOffset>-361950</wp:posOffset>
            </wp:positionH>
            <wp:positionV relativeFrom="paragraph">
              <wp:posOffset>437515</wp:posOffset>
            </wp:positionV>
            <wp:extent cx="3184769" cy="155257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6785" t="3251" r="16741" b="39113"/>
                    <a:stretch/>
                  </pic:blipFill>
                  <pic:spPr bwMode="auto">
                    <a:xfrm>
                      <a:off x="0" y="0"/>
                      <a:ext cx="3189024" cy="15546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FF8DCC" w14:textId="075927D3" w:rsidR="001903D3" w:rsidRDefault="005F79DC" w:rsidP="00224B1B">
      <w:pPr>
        <w:spacing w:line="360" w:lineRule="auto"/>
        <w:rPr>
          <w:rFonts w:ascii="Arial" w:hAnsi="Arial" w:cs="Arial"/>
          <w:sz w:val="24"/>
          <w:szCs w:val="24"/>
        </w:rPr>
      </w:pPr>
      <w:r>
        <w:rPr>
          <w:noProof/>
        </w:rPr>
        <w:drawing>
          <wp:anchor distT="0" distB="0" distL="114300" distR="114300" simplePos="0" relativeHeight="251662336" behindDoc="0" locked="0" layoutInCell="1" allowOverlap="1" wp14:anchorId="2FFB6956" wp14:editId="7D7FB33D">
            <wp:simplePos x="0" y="0"/>
            <wp:positionH relativeFrom="column">
              <wp:posOffset>2890520</wp:posOffset>
            </wp:positionH>
            <wp:positionV relativeFrom="paragraph">
              <wp:posOffset>81915</wp:posOffset>
            </wp:positionV>
            <wp:extent cx="3243298" cy="210502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5622" t="1773" r="15244" b="18424"/>
                    <a:stretch/>
                  </pic:blipFill>
                  <pic:spPr bwMode="auto">
                    <a:xfrm>
                      <a:off x="0" y="0"/>
                      <a:ext cx="3243298" cy="2105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9FED1C" w14:textId="514CB8C4" w:rsidR="001903D3" w:rsidRDefault="001903D3" w:rsidP="00224B1B">
      <w:pPr>
        <w:spacing w:line="360" w:lineRule="auto"/>
        <w:rPr>
          <w:rFonts w:ascii="Arial" w:hAnsi="Arial" w:cs="Arial"/>
          <w:sz w:val="24"/>
          <w:szCs w:val="24"/>
        </w:rPr>
      </w:pPr>
    </w:p>
    <w:p w14:paraId="1BC54CFD" w14:textId="154EA03B" w:rsidR="001903D3" w:rsidRDefault="001903D3" w:rsidP="00224B1B">
      <w:pPr>
        <w:spacing w:line="360" w:lineRule="auto"/>
        <w:rPr>
          <w:rFonts w:ascii="Arial" w:hAnsi="Arial" w:cs="Arial"/>
          <w:sz w:val="24"/>
          <w:szCs w:val="24"/>
        </w:rPr>
      </w:pPr>
    </w:p>
    <w:p w14:paraId="29FF8614" w14:textId="77777777" w:rsidR="001903D3" w:rsidRDefault="001903D3" w:rsidP="00224B1B">
      <w:pPr>
        <w:spacing w:line="360" w:lineRule="auto"/>
        <w:rPr>
          <w:rFonts w:ascii="Arial" w:hAnsi="Arial" w:cs="Arial"/>
          <w:sz w:val="24"/>
          <w:szCs w:val="24"/>
        </w:rPr>
      </w:pPr>
    </w:p>
    <w:p w14:paraId="629FB39A" w14:textId="6A4C79C8" w:rsidR="001903D3" w:rsidRDefault="001903D3" w:rsidP="00224B1B">
      <w:pPr>
        <w:spacing w:line="360" w:lineRule="auto"/>
        <w:rPr>
          <w:rFonts w:ascii="Arial" w:hAnsi="Arial" w:cs="Arial"/>
          <w:sz w:val="24"/>
          <w:szCs w:val="24"/>
        </w:rPr>
      </w:pPr>
    </w:p>
    <w:p w14:paraId="12E8D343" w14:textId="1315497A" w:rsidR="002C7B98" w:rsidRDefault="002C7B98" w:rsidP="00224B1B">
      <w:pPr>
        <w:spacing w:line="360" w:lineRule="auto"/>
        <w:rPr>
          <w:rFonts w:ascii="Arial" w:hAnsi="Arial" w:cs="Arial"/>
          <w:sz w:val="24"/>
          <w:szCs w:val="24"/>
        </w:rPr>
      </w:pPr>
      <w:r>
        <w:rPr>
          <w:noProof/>
        </w:rPr>
        <w:drawing>
          <wp:anchor distT="0" distB="0" distL="114300" distR="114300" simplePos="0" relativeHeight="251665408" behindDoc="0" locked="0" layoutInCell="1" allowOverlap="1" wp14:anchorId="0C5262AB" wp14:editId="4841070D">
            <wp:simplePos x="0" y="0"/>
            <wp:positionH relativeFrom="margin">
              <wp:align>center</wp:align>
            </wp:positionH>
            <wp:positionV relativeFrom="paragraph">
              <wp:posOffset>-277007</wp:posOffset>
            </wp:positionV>
            <wp:extent cx="3121819" cy="2179675"/>
            <wp:effectExtent l="0" t="0" r="254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7821" t="14122" r="48586" b="31767"/>
                    <a:stretch/>
                  </pic:blipFill>
                  <pic:spPr bwMode="auto">
                    <a:xfrm>
                      <a:off x="0" y="0"/>
                      <a:ext cx="3121819" cy="2179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D1E36B" w14:textId="4793FB1C" w:rsidR="002C7B98" w:rsidRDefault="002C7B98" w:rsidP="00224B1B">
      <w:pPr>
        <w:spacing w:line="360" w:lineRule="auto"/>
        <w:rPr>
          <w:rFonts w:ascii="Arial" w:hAnsi="Arial" w:cs="Arial"/>
          <w:sz w:val="24"/>
          <w:szCs w:val="24"/>
        </w:rPr>
      </w:pPr>
    </w:p>
    <w:p w14:paraId="60A75B63" w14:textId="0F69D1D7" w:rsidR="002C7B98" w:rsidRDefault="002C7B98" w:rsidP="00224B1B">
      <w:pPr>
        <w:spacing w:line="360" w:lineRule="auto"/>
        <w:rPr>
          <w:rFonts w:ascii="Arial" w:hAnsi="Arial" w:cs="Arial"/>
          <w:sz w:val="24"/>
          <w:szCs w:val="24"/>
        </w:rPr>
      </w:pPr>
    </w:p>
    <w:p w14:paraId="69A3D5A8" w14:textId="4D4882D8" w:rsidR="002C7B98" w:rsidRDefault="002C7B98" w:rsidP="00224B1B">
      <w:pPr>
        <w:spacing w:line="360" w:lineRule="auto"/>
        <w:rPr>
          <w:rFonts w:ascii="Arial" w:hAnsi="Arial" w:cs="Arial"/>
          <w:sz w:val="24"/>
          <w:szCs w:val="24"/>
        </w:rPr>
      </w:pPr>
    </w:p>
    <w:p w14:paraId="71D07920" w14:textId="65C3A69A" w:rsidR="002C7B98" w:rsidRDefault="002C7B98" w:rsidP="00224B1B">
      <w:pPr>
        <w:spacing w:line="360" w:lineRule="auto"/>
        <w:rPr>
          <w:rFonts w:ascii="Arial" w:hAnsi="Arial" w:cs="Arial"/>
          <w:sz w:val="24"/>
          <w:szCs w:val="24"/>
        </w:rPr>
      </w:pPr>
    </w:p>
    <w:p w14:paraId="1DDB4407" w14:textId="77777777" w:rsidR="002C7B98" w:rsidRDefault="002C7B98" w:rsidP="00224B1B">
      <w:pPr>
        <w:spacing w:line="360" w:lineRule="auto"/>
        <w:rPr>
          <w:rFonts w:ascii="Arial" w:hAnsi="Arial" w:cs="Arial"/>
          <w:sz w:val="24"/>
          <w:szCs w:val="24"/>
        </w:rPr>
      </w:pPr>
    </w:p>
    <w:p w14:paraId="5356DB5B" w14:textId="7B405C22" w:rsidR="003301C0" w:rsidRDefault="00C653C6" w:rsidP="00224B1B">
      <w:pPr>
        <w:spacing w:line="360" w:lineRule="auto"/>
        <w:rPr>
          <w:rFonts w:ascii="Arial" w:hAnsi="Arial" w:cs="Arial"/>
          <w:sz w:val="24"/>
          <w:szCs w:val="24"/>
        </w:rPr>
      </w:pPr>
      <w:r>
        <w:rPr>
          <w:noProof/>
        </w:rPr>
        <w:drawing>
          <wp:anchor distT="0" distB="0" distL="114300" distR="114300" simplePos="0" relativeHeight="251664384" behindDoc="0" locked="0" layoutInCell="1" allowOverlap="1" wp14:anchorId="198F71FC" wp14:editId="4731906C">
            <wp:simplePos x="0" y="0"/>
            <wp:positionH relativeFrom="column">
              <wp:posOffset>3103880</wp:posOffset>
            </wp:positionH>
            <wp:positionV relativeFrom="paragraph">
              <wp:posOffset>-180975</wp:posOffset>
            </wp:positionV>
            <wp:extent cx="3268324" cy="2133600"/>
            <wp:effectExtent l="0" t="0" r="889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6286" t="15369" r="15743" b="5714"/>
                    <a:stretch/>
                  </pic:blipFill>
                  <pic:spPr bwMode="auto">
                    <a:xfrm>
                      <a:off x="0" y="0"/>
                      <a:ext cx="3268324" cy="2133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01C0">
        <w:rPr>
          <w:noProof/>
        </w:rPr>
        <w:drawing>
          <wp:anchor distT="0" distB="0" distL="114300" distR="114300" simplePos="0" relativeHeight="251663360" behindDoc="0" locked="0" layoutInCell="1" allowOverlap="1" wp14:anchorId="638308D7" wp14:editId="29F7CDBF">
            <wp:simplePos x="0" y="0"/>
            <wp:positionH relativeFrom="column">
              <wp:posOffset>-371475</wp:posOffset>
            </wp:positionH>
            <wp:positionV relativeFrom="paragraph">
              <wp:posOffset>-180975</wp:posOffset>
            </wp:positionV>
            <wp:extent cx="3914775" cy="2495550"/>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5954" t="16551" r="15743" b="6010"/>
                    <a:stretch/>
                  </pic:blipFill>
                  <pic:spPr bwMode="auto">
                    <a:xfrm>
                      <a:off x="0" y="0"/>
                      <a:ext cx="3914775" cy="2495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16947F" w14:textId="74A75CD6" w:rsidR="003301C0" w:rsidRDefault="003301C0" w:rsidP="00224B1B">
      <w:pPr>
        <w:spacing w:line="360" w:lineRule="auto"/>
        <w:rPr>
          <w:rFonts w:ascii="Arial" w:hAnsi="Arial" w:cs="Arial"/>
          <w:sz w:val="24"/>
          <w:szCs w:val="24"/>
        </w:rPr>
      </w:pPr>
    </w:p>
    <w:p w14:paraId="3145C65F" w14:textId="7C559BA1" w:rsidR="003301C0" w:rsidRDefault="003301C0" w:rsidP="00224B1B">
      <w:pPr>
        <w:spacing w:line="360" w:lineRule="auto"/>
        <w:rPr>
          <w:rFonts w:ascii="Arial" w:hAnsi="Arial" w:cs="Arial"/>
          <w:sz w:val="24"/>
          <w:szCs w:val="24"/>
        </w:rPr>
      </w:pPr>
    </w:p>
    <w:p w14:paraId="65628B6B" w14:textId="108B7532" w:rsidR="003301C0" w:rsidRDefault="003301C0" w:rsidP="00224B1B">
      <w:pPr>
        <w:spacing w:line="360" w:lineRule="auto"/>
        <w:rPr>
          <w:rFonts w:ascii="Arial" w:hAnsi="Arial" w:cs="Arial"/>
          <w:sz w:val="24"/>
          <w:szCs w:val="24"/>
        </w:rPr>
      </w:pPr>
    </w:p>
    <w:p w14:paraId="511BB32A" w14:textId="2EB52E59" w:rsidR="003301C0" w:rsidRDefault="003301C0" w:rsidP="00224B1B">
      <w:pPr>
        <w:spacing w:line="360" w:lineRule="auto"/>
        <w:rPr>
          <w:rFonts w:ascii="Arial" w:hAnsi="Arial" w:cs="Arial"/>
          <w:sz w:val="24"/>
          <w:szCs w:val="24"/>
        </w:rPr>
      </w:pPr>
    </w:p>
    <w:p w14:paraId="266A113F" w14:textId="04E5ABA7" w:rsidR="00EE3364" w:rsidRDefault="008F3A67" w:rsidP="00224B1B">
      <w:pPr>
        <w:spacing w:line="360" w:lineRule="auto"/>
        <w:rPr>
          <w:rFonts w:ascii="Arial" w:hAnsi="Arial" w:cs="Arial"/>
          <w:sz w:val="24"/>
          <w:szCs w:val="24"/>
        </w:rPr>
      </w:pPr>
      <w:r>
        <w:rPr>
          <w:rFonts w:ascii="Arial" w:hAnsi="Arial" w:cs="Arial"/>
          <w:sz w:val="24"/>
          <w:szCs w:val="24"/>
        </w:rPr>
        <w:lastRenderedPageBreak/>
        <w:t xml:space="preserve">Gwelir pedwar sleid o’r cyflwyniad roeddwn wedi paratoi er mwyn cyflwyno ‘cinquain poem’ i’r dosbarth ar-lein mewn gwers gydamserol, cyn symud ymlaen i gasglu geirfa er mwyn cyd-ysgrifennu ‘cinquain poem’ fel dosbarth. </w:t>
      </w:r>
      <w:r w:rsidR="00E85A33">
        <w:rPr>
          <w:rFonts w:ascii="Arial" w:hAnsi="Arial" w:cs="Arial"/>
          <w:sz w:val="24"/>
          <w:szCs w:val="24"/>
        </w:rPr>
        <w:t xml:space="preserve">Pwysleisia </w:t>
      </w:r>
      <w:r w:rsidR="003A73AE">
        <w:rPr>
          <w:rFonts w:ascii="Arial" w:hAnsi="Arial" w:cs="Arial"/>
          <w:sz w:val="24"/>
          <w:szCs w:val="24"/>
        </w:rPr>
        <w:t xml:space="preserve">State Government </w:t>
      </w:r>
      <w:r w:rsidR="007746A1">
        <w:rPr>
          <w:rFonts w:ascii="Arial" w:hAnsi="Arial" w:cs="Arial"/>
          <w:sz w:val="24"/>
          <w:szCs w:val="24"/>
        </w:rPr>
        <w:t xml:space="preserve">of </w:t>
      </w:r>
      <w:r w:rsidR="003A73AE">
        <w:rPr>
          <w:rFonts w:ascii="Arial" w:hAnsi="Arial" w:cs="Arial"/>
          <w:sz w:val="24"/>
          <w:szCs w:val="24"/>
        </w:rPr>
        <w:t>Victoria</w:t>
      </w:r>
      <w:r w:rsidR="00EE3364">
        <w:rPr>
          <w:rFonts w:ascii="Arial" w:hAnsi="Arial" w:cs="Arial"/>
          <w:sz w:val="24"/>
          <w:szCs w:val="24"/>
        </w:rPr>
        <w:t>:</w:t>
      </w:r>
    </w:p>
    <w:p w14:paraId="2D8B3FB2" w14:textId="3DDD52C3" w:rsidR="00EE3364" w:rsidRDefault="00833B0F" w:rsidP="009B4271">
      <w:pPr>
        <w:spacing w:line="360" w:lineRule="auto"/>
        <w:ind w:left="720"/>
        <w:rPr>
          <w:rFonts w:ascii="Arial" w:hAnsi="Arial" w:cs="Arial"/>
          <w:sz w:val="24"/>
          <w:szCs w:val="24"/>
        </w:rPr>
      </w:pPr>
      <w:r>
        <w:rPr>
          <w:rFonts w:ascii="Arial" w:hAnsi="Arial" w:cs="Arial"/>
          <w:sz w:val="24"/>
          <w:szCs w:val="24"/>
        </w:rPr>
        <w:t>as children are scaffolded by educators to participate in more varied experiences with writing, their ability to create complex, multimodal texts develops</w:t>
      </w:r>
      <w:r w:rsidR="000A56F3">
        <w:rPr>
          <w:rFonts w:ascii="Arial" w:hAnsi="Arial" w:cs="Arial"/>
          <w:sz w:val="24"/>
          <w:szCs w:val="24"/>
        </w:rPr>
        <w:t>...writing experiences provide endless opportunities for developing children’s artistic, as well as written expression (State Government</w:t>
      </w:r>
      <w:r w:rsidR="007746A1">
        <w:rPr>
          <w:rFonts w:ascii="Arial" w:hAnsi="Arial" w:cs="Arial"/>
          <w:sz w:val="24"/>
          <w:szCs w:val="24"/>
        </w:rPr>
        <w:t xml:space="preserve"> of</w:t>
      </w:r>
      <w:r w:rsidR="000A56F3">
        <w:rPr>
          <w:rFonts w:ascii="Arial" w:hAnsi="Arial" w:cs="Arial"/>
          <w:sz w:val="24"/>
          <w:szCs w:val="24"/>
        </w:rPr>
        <w:t xml:space="preserve"> Victoria, 2020). </w:t>
      </w:r>
    </w:p>
    <w:p w14:paraId="5E574BF5" w14:textId="6F3DB665" w:rsidR="00E707A3" w:rsidRDefault="008F3A67" w:rsidP="00EE3364">
      <w:pPr>
        <w:spacing w:line="360" w:lineRule="auto"/>
        <w:rPr>
          <w:rFonts w:ascii="Arial" w:hAnsi="Arial" w:cs="Arial"/>
          <w:sz w:val="24"/>
          <w:szCs w:val="24"/>
        </w:rPr>
      </w:pPr>
      <w:r>
        <w:rPr>
          <w:rFonts w:ascii="Arial" w:hAnsi="Arial" w:cs="Arial"/>
          <w:sz w:val="24"/>
          <w:szCs w:val="24"/>
        </w:rPr>
        <w:t>Uchod gellir gweld y daflen waith oedd yn dilyn yn y wers nesaf lle'r oedd angen i’r disgyblion ddefnyddio eu gwybodaeth flaenorol er mwyn ysgrifennu ‘cinquain poem’ eu hunain am rywun sydd yn bwysig iddynt. Roedd hyn yn addas iawn gan fod Sul y Mamau ar y gorwel.</w:t>
      </w:r>
    </w:p>
    <w:p w14:paraId="78FAD3E3" w14:textId="5ABA977D" w:rsidR="003B7177" w:rsidRDefault="008F3A67" w:rsidP="00224B1B">
      <w:pPr>
        <w:spacing w:line="360" w:lineRule="auto"/>
        <w:rPr>
          <w:rFonts w:ascii="Arial" w:hAnsi="Arial" w:cs="Arial"/>
          <w:sz w:val="24"/>
          <w:szCs w:val="24"/>
        </w:rPr>
      </w:pPr>
      <w:r>
        <w:rPr>
          <w:rFonts w:ascii="Arial" w:hAnsi="Arial" w:cs="Arial"/>
          <w:sz w:val="24"/>
          <w:szCs w:val="24"/>
        </w:rPr>
        <w:t>Nid oeddwn yn gyfarwydd â ‘cinquain poem’ felly roedd yn hanfodol fy mod yn gwneud gwaith ymchwil trylwyr er mwyn cyfarwyddo gyda’i nodweddion ac ehangu fy nealltwriaeth bersonol. O ganlyniad, roeddwn yn hyderus i ateb unrhyw gwestiynau oedd yn codi gan ddisgyblion, a rhoi arweiniad cadarn iddynt wrth gyflwyno’r math yma o lenyddiaeth.</w:t>
      </w:r>
      <w:r w:rsidR="00583A5F">
        <w:rPr>
          <w:rFonts w:ascii="Arial" w:hAnsi="Arial" w:cs="Arial"/>
          <w:sz w:val="24"/>
          <w:szCs w:val="24"/>
        </w:rPr>
        <w:t xml:space="preserve"> Un o fy nhargedau gan fy mentor oedd i barhau i ymchwilio i destunau cyn eu cyflwyno i’r dosbarth er mwyn gallu trosglwyddo fy ngwybodaeth a dealltwriaeth i’r disgyblion. Yn ogystal, </w:t>
      </w:r>
      <w:r w:rsidR="00C07190">
        <w:rPr>
          <w:rFonts w:ascii="Arial" w:hAnsi="Arial" w:cs="Arial"/>
          <w:sz w:val="24"/>
          <w:szCs w:val="24"/>
        </w:rPr>
        <w:t>roeddwn</w:t>
      </w:r>
      <w:r w:rsidR="00583A5F">
        <w:rPr>
          <w:rFonts w:ascii="Arial" w:hAnsi="Arial" w:cs="Arial"/>
          <w:sz w:val="24"/>
          <w:szCs w:val="24"/>
        </w:rPr>
        <w:t xml:space="preserve"> yn medru ateb unrhyw gwestiynau oedd yn codi yn hyderus. </w:t>
      </w:r>
    </w:p>
    <w:p w14:paraId="1500F8F0" w14:textId="31F7BD5D" w:rsidR="00430B31" w:rsidRDefault="008F3A67" w:rsidP="00224B1B">
      <w:pPr>
        <w:spacing w:line="360" w:lineRule="auto"/>
        <w:rPr>
          <w:rFonts w:ascii="Arial" w:hAnsi="Arial" w:cs="Arial"/>
          <w:sz w:val="24"/>
          <w:szCs w:val="24"/>
        </w:rPr>
      </w:pPr>
      <w:r>
        <w:rPr>
          <w:rFonts w:ascii="Arial" w:hAnsi="Arial" w:cs="Arial"/>
          <w:sz w:val="24"/>
          <w:szCs w:val="24"/>
        </w:rPr>
        <w:t xml:space="preserve">Wrth ymchwilio, daeth i’r amlwg fod angen dealltwriaeth gadarn o sillafau ar unigolyn er mwyn llwyddo ysgrifennu ‘cinquain poem’. Rhagwelais fyddai hyn o bosib yn heriol i ambell ddisgybl gan eu bod yn debyg iawn i rythm a mae cyd-symud yn gallu achosi trafferth i nifer fawr ohonom. Penderfynais ei fod yn hanfodol i mi adolygu sillafau gyda’r disgyblion, a hynny mewn ffordd drawiadol a chlir. Sylwais wrth addysgu ar-lein fod gwrando am amser hir yn ddiflas ar brydiau a bod lefelau canolbwyntio’r disgyblion yn disgyn oherwydd hynny. Darganfyddais fideo ar youtube oedd yn ymarfer sillafau mewn ffordd hwyliog drwy ganu cân ar ffurf rap. Roeddwn yn ffyddiog byddai hyn yn adnodd gwych i’r disgyblion a braf yw gallu dweud ei fod yn llwyddiannus. Yn deillio o hyn, roedd gan bob disgybl dealltwriaeth dda iawn am </w:t>
      </w:r>
      <w:r>
        <w:rPr>
          <w:rFonts w:ascii="Arial" w:hAnsi="Arial" w:cs="Arial"/>
          <w:sz w:val="24"/>
          <w:szCs w:val="24"/>
        </w:rPr>
        <w:lastRenderedPageBreak/>
        <w:t>sillafau a llwyddodd pob disgybl ysgrifennu ‘cinquain poem’ wrth gyfeirio at y meini prawf llwyddiant.</w:t>
      </w:r>
    </w:p>
    <w:p w14:paraId="64365370" w14:textId="12EFEE83" w:rsidR="003C79CD" w:rsidRDefault="00311CD0" w:rsidP="00224B1B">
      <w:pPr>
        <w:spacing w:line="360" w:lineRule="auto"/>
        <w:rPr>
          <w:rFonts w:ascii="Arial" w:hAnsi="Arial" w:cs="Arial"/>
          <w:b/>
          <w:bCs/>
          <w:i/>
          <w:iCs/>
          <w:sz w:val="24"/>
          <w:szCs w:val="24"/>
        </w:rPr>
      </w:pPr>
      <w:r>
        <w:rPr>
          <w:noProof/>
        </w:rPr>
        <w:drawing>
          <wp:anchor distT="0" distB="0" distL="114300" distR="114300" simplePos="0" relativeHeight="251666432" behindDoc="0" locked="0" layoutInCell="1" allowOverlap="1" wp14:anchorId="60A927E0" wp14:editId="71B734E3">
            <wp:simplePos x="0" y="0"/>
            <wp:positionH relativeFrom="page">
              <wp:posOffset>5201561</wp:posOffset>
            </wp:positionH>
            <wp:positionV relativeFrom="paragraph">
              <wp:posOffset>253503</wp:posOffset>
            </wp:positionV>
            <wp:extent cx="2062379" cy="1488558"/>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6528" t="24415" r="27461" b="16512"/>
                    <a:stretch/>
                  </pic:blipFill>
                  <pic:spPr bwMode="auto">
                    <a:xfrm>
                      <a:off x="0" y="0"/>
                      <a:ext cx="2062379" cy="14885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37EE">
        <w:rPr>
          <w:noProof/>
        </w:rPr>
        <w:drawing>
          <wp:anchor distT="0" distB="0" distL="114300" distR="114300" simplePos="0" relativeHeight="251668480" behindDoc="0" locked="0" layoutInCell="1" allowOverlap="1" wp14:anchorId="4081B9D9" wp14:editId="29BCC040">
            <wp:simplePos x="0" y="0"/>
            <wp:positionH relativeFrom="column">
              <wp:posOffset>1454755</wp:posOffset>
            </wp:positionH>
            <wp:positionV relativeFrom="paragraph">
              <wp:posOffset>243205</wp:posOffset>
            </wp:positionV>
            <wp:extent cx="2360295" cy="998855"/>
            <wp:effectExtent l="0" t="0" r="190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8551" t="26065" r="40262" b="42919"/>
                    <a:stretch/>
                  </pic:blipFill>
                  <pic:spPr bwMode="auto">
                    <a:xfrm>
                      <a:off x="0" y="0"/>
                      <a:ext cx="2360295" cy="998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37EE">
        <w:rPr>
          <w:noProof/>
        </w:rPr>
        <w:drawing>
          <wp:anchor distT="0" distB="0" distL="114300" distR="114300" simplePos="0" relativeHeight="251667456" behindDoc="0" locked="0" layoutInCell="1" allowOverlap="1" wp14:anchorId="23DBA236" wp14:editId="53E1BEAB">
            <wp:simplePos x="0" y="0"/>
            <wp:positionH relativeFrom="column">
              <wp:posOffset>-287360</wp:posOffset>
            </wp:positionH>
            <wp:positionV relativeFrom="paragraph">
              <wp:posOffset>261147</wp:posOffset>
            </wp:positionV>
            <wp:extent cx="1722475" cy="985242"/>
            <wp:effectExtent l="0" t="0" r="0" b="571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7976" t="27385" r="57321" b="37310"/>
                    <a:stretch/>
                  </pic:blipFill>
                  <pic:spPr bwMode="auto">
                    <a:xfrm>
                      <a:off x="0" y="0"/>
                      <a:ext cx="1722475" cy="9852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79CD" w:rsidRPr="00D67F4F">
        <w:rPr>
          <w:rFonts w:ascii="Arial" w:hAnsi="Arial" w:cs="Arial"/>
          <w:b/>
          <w:bCs/>
          <w:i/>
          <w:iCs/>
          <w:sz w:val="24"/>
          <w:szCs w:val="24"/>
        </w:rPr>
        <w:t xml:space="preserve">Ased tri </w:t>
      </w:r>
      <w:r w:rsidR="00D67F4F" w:rsidRPr="00D67F4F">
        <w:rPr>
          <w:rFonts w:ascii="Arial" w:hAnsi="Arial" w:cs="Arial"/>
          <w:b/>
          <w:bCs/>
          <w:i/>
          <w:iCs/>
          <w:sz w:val="24"/>
          <w:szCs w:val="24"/>
        </w:rPr>
        <w:t>–</w:t>
      </w:r>
      <w:r w:rsidR="003C79CD" w:rsidRPr="00D67F4F">
        <w:rPr>
          <w:rFonts w:ascii="Arial" w:hAnsi="Arial" w:cs="Arial"/>
          <w:b/>
          <w:bCs/>
          <w:i/>
          <w:iCs/>
          <w:sz w:val="24"/>
          <w:szCs w:val="24"/>
        </w:rPr>
        <w:t xml:space="preserve"> </w:t>
      </w:r>
      <w:r w:rsidR="00D67F4F" w:rsidRPr="00D67F4F">
        <w:rPr>
          <w:rFonts w:ascii="Arial" w:hAnsi="Arial" w:cs="Arial"/>
          <w:b/>
          <w:bCs/>
          <w:i/>
          <w:iCs/>
          <w:sz w:val="24"/>
          <w:szCs w:val="24"/>
        </w:rPr>
        <w:t>Rhifedd</w:t>
      </w:r>
    </w:p>
    <w:p w14:paraId="44387CBD" w14:textId="69D32898" w:rsidR="00D67F4F" w:rsidRPr="00D67F4F" w:rsidRDefault="004E03FF" w:rsidP="004E03FF">
      <w:pPr>
        <w:tabs>
          <w:tab w:val="left" w:pos="5475"/>
        </w:tabs>
        <w:spacing w:line="360" w:lineRule="auto"/>
        <w:rPr>
          <w:rFonts w:ascii="Arial" w:hAnsi="Arial" w:cs="Arial"/>
          <w:sz w:val="24"/>
          <w:szCs w:val="24"/>
        </w:rPr>
      </w:pPr>
      <w:r>
        <w:rPr>
          <w:rFonts w:ascii="Arial" w:hAnsi="Arial" w:cs="Arial"/>
          <w:sz w:val="24"/>
          <w:szCs w:val="24"/>
        </w:rPr>
        <w:tab/>
      </w:r>
    </w:p>
    <w:p w14:paraId="38EA8727" w14:textId="0FDB9A52" w:rsidR="00D67F4F" w:rsidRPr="00D67F4F" w:rsidRDefault="00D67F4F" w:rsidP="00224B1B">
      <w:pPr>
        <w:spacing w:line="360" w:lineRule="auto"/>
        <w:rPr>
          <w:rFonts w:ascii="Arial" w:hAnsi="Arial" w:cs="Arial"/>
          <w:sz w:val="24"/>
          <w:szCs w:val="24"/>
        </w:rPr>
      </w:pPr>
    </w:p>
    <w:p w14:paraId="58B6890F" w14:textId="22899398" w:rsidR="00B265A8" w:rsidRDefault="002637EE" w:rsidP="00224B1B">
      <w:pPr>
        <w:spacing w:line="360" w:lineRule="auto"/>
        <w:rPr>
          <w:rFonts w:ascii="Arial" w:hAnsi="Arial" w:cs="Arial"/>
          <w:sz w:val="24"/>
          <w:szCs w:val="24"/>
        </w:rPr>
      </w:pPr>
      <w:r>
        <w:rPr>
          <w:noProof/>
        </w:rPr>
        <w:drawing>
          <wp:anchor distT="0" distB="0" distL="114300" distR="114300" simplePos="0" relativeHeight="251670528" behindDoc="0" locked="0" layoutInCell="1" allowOverlap="1" wp14:anchorId="675CC4DB" wp14:editId="6DB6BFFC">
            <wp:simplePos x="0" y="0"/>
            <wp:positionH relativeFrom="margin">
              <wp:posOffset>-286695</wp:posOffset>
            </wp:positionH>
            <wp:positionV relativeFrom="paragraph">
              <wp:posOffset>178613</wp:posOffset>
            </wp:positionV>
            <wp:extent cx="4577316" cy="217967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8534" t="25075" r="13544" b="8930"/>
                    <a:stretch/>
                  </pic:blipFill>
                  <pic:spPr bwMode="auto">
                    <a:xfrm>
                      <a:off x="0" y="0"/>
                      <a:ext cx="4577316" cy="2179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A0C477" w14:textId="2EFF6334" w:rsidR="00B265A8" w:rsidRDefault="00B265A8" w:rsidP="00224B1B">
      <w:pPr>
        <w:spacing w:line="360" w:lineRule="auto"/>
        <w:rPr>
          <w:rFonts w:ascii="Arial" w:hAnsi="Arial" w:cs="Arial"/>
          <w:sz w:val="24"/>
          <w:szCs w:val="24"/>
        </w:rPr>
      </w:pPr>
    </w:p>
    <w:p w14:paraId="789DD2DC" w14:textId="168D9CB5" w:rsidR="00B265A8" w:rsidRDefault="00311CD0" w:rsidP="00224B1B">
      <w:pPr>
        <w:spacing w:line="360" w:lineRule="auto"/>
        <w:rPr>
          <w:rFonts w:ascii="Arial" w:hAnsi="Arial" w:cs="Arial"/>
          <w:sz w:val="24"/>
          <w:szCs w:val="24"/>
        </w:rPr>
      </w:pPr>
      <w:r>
        <w:rPr>
          <w:noProof/>
        </w:rPr>
        <w:drawing>
          <wp:anchor distT="0" distB="0" distL="114300" distR="114300" simplePos="0" relativeHeight="251669504" behindDoc="0" locked="0" layoutInCell="1" allowOverlap="1" wp14:anchorId="674BFFBF" wp14:editId="45A69644">
            <wp:simplePos x="0" y="0"/>
            <wp:positionH relativeFrom="margin">
              <wp:posOffset>4293704</wp:posOffset>
            </wp:positionH>
            <wp:positionV relativeFrom="paragraph">
              <wp:posOffset>4141</wp:posOffset>
            </wp:positionV>
            <wp:extent cx="2017005" cy="1137037"/>
            <wp:effectExtent l="0" t="0" r="2540" b="63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8366" t="39922" r="43788" b="22124"/>
                    <a:stretch/>
                  </pic:blipFill>
                  <pic:spPr bwMode="auto">
                    <a:xfrm>
                      <a:off x="0" y="0"/>
                      <a:ext cx="2028674" cy="1143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807A4B" w14:textId="33766260" w:rsidR="00B265A8" w:rsidRDefault="00B265A8" w:rsidP="00224B1B">
      <w:pPr>
        <w:spacing w:line="360" w:lineRule="auto"/>
        <w:rPr>
          <w:rFonts w:ascii="Arial" w:hAnsi="Arial" w:cs="Arial"/>
          <w:sz w:val="24"/>
          <w:szCs w:val="24"/>
        </w:rPr>
      </w:pPr>
    </w:p>
    <w:p w14:paraId="766C595E" w14:textId="51828855" w:rsidR="00B265A8" w:rsidRDefault="00B265A8" w:rsidP="00224B1B">
      <w:pPr>
        <w:spacing w:line="360" w:lineRule="auto"/>
        <w:rPr>
          <w:rFonts w:ascii="Arial" w:hAnsi="Arial" w:cs="Arial"/>
          <w:sz w:val="24"/>
          <w:szCs w:val="24"/>
        </w:rPr>
      </w:pPr>
    </w:p>
    <w:p w14:paraId="36E3FAB8" w14:textId="5FE085C1" w:rsidR="002637EE" w:rsidRDefault="002637EE" w:rsidP="00224B1B">
      <w:pPr>
        <w:spacing w:line="360" w:lineRule="auto"/>
        <w:rPr>
          <w:rFonts w:ascii="Arial" w:hAnsi="Arial" w:cs="Arial"/>
          <w:sz w:val="24"/>
          <w:szCs w:val="24"/>
        </w:rPr>
      </w:pPr>
    </w:p>
    <w:p w14:paraId="68E26090" w14:textId="3507DB31" w:rsidR="002637EE" w:rsidRDefault="002637EE" w:rsidP="00224B1B">
      <w:pPr>
        <w:spacing w:line="360" w:lineRule="auto"/>
        <w:rPr>
          <w:rFonts w:ascii="Arial" w:hAnsi="Arial" w:cs="Arial"/>
          <w:sz w:val="24"/>
          <w:szCs w:val="24"/>
        </w:rPr>
      </w:pPr>
    </w:p>
    <w:p w14:paraId="38B3F1DE" w14:textId="025FD457" w:rsidR="003D29FC" w:rsidRDefault="003833A4" w:rsidP="00224B1B">
      <w:pPr>
        <w:spacing w:line="360" w:lineRule="auto"/>
        <w:rPr>
          <w:rFonts w:ascii="Arial" w:hAnsi="Arial" w:cs="Arial"/>
          <w:sz w:val="24"/>
          <w:szCs w:val="24"/>
        </w:rPr>
      </w:pPr>
      <w:r>
        <w:rPr>
          <w:rFonts w:ascii="Arial" w:hAnsi="Arial" w:cs="Arial"/>
          <w:sz w:val="24"/>
          <w:szCs w:val="24"/>
        </w:rPr>
        <w:t xml:space="preserve">Gofynnodd yr athrawes ddosbarth i mi addysgu’r disgyblion am gyfarwyddiadau </w:t>
      </w:r>
      <w:r w:rsidR="0043413F">
        <w:rPr>
          <w:rFonts w:ascii="Arial" w:hAnsi="Arial" w:cs="Arial"/>
          <w:sz w:val="24"/>
          <w:szCs w:val="24"/>
        </w:rPr>
        <w:t xml:space="preserve">a symudiadau megis chwith, dde, ymlaen ac yn ôl. Nid oeddwn erioed wedi dysgu’r elfen yma o’r blaen, yn enwedig i ddisgyblion Derbyn. </w:t>
      </w:r>
      <w:r w:rsidR="0046781E">
        <w:rPr>
          <w:rFonts w:ascii="Arial" w:hAnsi="Arial" w:cs="Arial"/>
          <w:sz w:val="24"/>
          <w:szCs w:val="24"/>
        </w:rPr>
        <w:t>Gan mai thema’r dosbarth oedd Pentre Bach roeddwn am ddysgu’n drawsgwricwlaidd os yn b</w:t>
      </w:r>
      <w:r w:rsidR="00ED520C">
        <w:rPr>
          <w:rFonts w:ascii="Arial" w:hAnsi="Arial" w:cs="Arial"/>
          <w:sz w:val="24"/>
          <w:szCs w:val="24"/>
        </w:rPr>
        <w:t xml:space="preserve">osib a </w:t>
      </w:r>
      <w:r w:rsidR="00FF4235">
        <w:rPr>
          <w:rFonts w:ascii="Arial" w:hAnsi="Arial" w:cs="Arial"/>
          <w:sz w:val="24"/>
          <w:szCs w:val="24"/>
        </w:rPr>
        <w:t>defnyddio’r thema fel sbardun</w:t>
      </w:r>
      <w:r w:rsidR="0046781E">
        <w:rPr>
          <w:rFonts w:ascii="Arial" w:hAnsi="Arial" w:cs="Arial"/>
          <w:sz w:val="24"/>
          <w:szCs w:val="24"/>
        </w:rPr>
        <w:t xml:space="preserve">. </w:t>
      </w:r>
      <w:r w:rsidR="00FF4235">
        <w:rPr>
          <w:rFonts w:ascii="Arial" w:hAnsi="Arial" w:cs="Arial"/>
          <w:sz w:val="24"/>
          <w:szCs w:val="24"/>
        </w:rPr>
        <w:t>Ymchwiliais</w:t>
      </w:r>
      <w:r w:rsidR="0046781E">
        <w:rPr>
          <w:rFonts w:ascii="Arial" w:hAnsi="Arial" w:cs="Arial"/>
          <w:sz w:val="24"/>
          <w:szCs w:val="24"/>
        </w:rPr>
        <w:t xml:space="preserve"> am</w:t>
      </w:r>
      <w:r w:rsidR="00882A67">
        <w:rPr>
          <w:rFonts w:ascii="Arial" w:hAnsi="Arial" w:cs="Arial"/>
          <w:sz w:val="24"/>
          <w:szCs w:val="24"/>
        </w:rPr>
        <w:t xml:space="preserve"> ffyrdd roedd athrawon eraill wedi addysgu </w:t>
      </w:r>
      <w:r w:rsidR="004A04B2">
        <w:rPr>
          <w:rFonts w:ascii="Arial" w:hAnsi="Arial" w:cs="Arial"/>
          <w:sz w:val="24"/>
          <w:szCs w:val="24"/>
        </w:rPr>
        <w:t>sgiliau tebyg</w:t>
      </w:r>
      <w:r w:rsidR="00FF4235">
        <w:rPr>
          <w:rFonts w:ascii="Arial" w:hAnsi="Arial" w:cs="Arial"/>
          <w:sz w:val="24"/>
          <w:szCs w:val="24"/>
        </w:rPr>
        <w:t xml:space="preserve"> a’r manteision ac anfanteision o wneud hynny</w:t>
      </w:r>
      <w:r w:rsidR="004A04B2">
        <w:rPr>
          <w:rFonts w:ascii="Arial" w:hAnsi="Arial" w:cs="Arial"/>
          <w:sz w:val="24"/>
          <w:szCs w:val="24"/>
        </w:rPr>
        <w:t>. Dysgais fod nifer fawr o athrawon yn defnyddio Beebot er mwyn cyflwyno cyfarwyddiadau a symudiadau am eu bod yn adnodd gweledol, go iawn</w:t>
      </w:r>
      <w:r w:rsidR="00134CCD">
        <w:rPr>
          <w:rFonts w:ascii="Arial" w:hAnsi="Arial" w:cs="Arial"/>
          <w:sz w:val="24"/>
          <w:szCs w:val="24"/>
        </w:rPr>
        <w:t xml:space="preserve">. </w:t>
      </w:r>
      <w:r w:rsidR="006460BC">
        <w:rPr>
          <w:rFonts w:ascii="Arial" w:hAnsi="Arial" w:cs="Arial"/>
          <w:sz w:val="24"/>
          <w:szCs w:val="24"/>
        </w:rPr>
        <w:t>Mae’n holl bwysig</w:t>
      </w:r>
      <w:r w:rsidR="00353487">
        <w:rPr>
          <w:rFonts w:ascii="Arial" w:hAnsi="Arial" w:cs="Arial"/>
          <w:sz w:val="24"/>
          <w:szCs w:val="24"/>
        </w:rPr>
        <w:t xml:space="preserve"> </w:t>
      </w:r>
      <w:r w:rsidR="00020330">
        <w:rPr>
          <w:rFonts w:ascii="Arial" w:hAnsi="Arial" w:cs="Arial"/>
          <w:sz w:val="24"/>
          <w:szCs w:val="24"/>
        </w:rPr>
        <w:t xml:space="preserve">esbonio </w:t>
      </w:r>
      <w:r w:rsidR="00524871">
        <w:rPr>
          <w:rFonts w:ascii="Arial" w:hAnsi="Arial" w:cs="Arial"/>
          <w:sz w:val="24"/>
          <w:szCs w:val="24"/>
        </w:rPr>
        <w:t>pwr</w:t>
      </w:r>
      <w:r w:rsidR="006460BC">
        <w:rPr>
          <w:rFonts w:ascii="Arial" w:hAnsi="Arial" w:cs="Arial"/>
          <w:sz w:val="24"/>
          <w:szCs w:val="24"/>
        </w:rPr>
        <w:t>pas</w:t>
      </w:r>
      <w:r w:rsidR="00524871">
        <w:rPr>
          <w:rFonts w:ascii="Arial" w:hAnsi="Arial" w:cs="Arial"/>
          <w:sz w:val="24"/>
          <w:szCs w:val="24"/>
        </w:rPr>
        <w:t xml:space="preserve"> Beebot, sut i’w ddefnyddio</w:t>
      </w:r>
      <w:r w:rsidR="00CF27B4">
        <w:rPr>
          <w:rFonts w:ascii="Arial" w:hAnsi="Arial" w:cs="Arial"/>
          <w:sz w:val="24"/>
          <w:szCs w:val="24"/>
        </w:rPr>
        <w:t>,</w:t>
      </w:r>
      <w:r w:rsidR="00353487">
        <w:rPr>
          <w:rFonts w:ascii="Arial" w:hAnsi="Arial" w:cs="Arial"/>
          <w:sz w:val="24"/>
          <w:szCs w:val="24"/>
        </w:rPr>
        <w:t xml:space="preserve"> a</w:t>
      </w:r>
      <w:r w:rsidR="004D481E">
        <w:rPr>
          <w:rFonts w:ascii="Arial" w:hAnsi="Arial" w:cs="Arial"/>
          <w:sz w:val="24"/>
          <w:szCs w:val="24"/>
        </w:rPr>
        <w:t xml:space="preserve">’i dreialu </w:t>
      </w:r>
      <w:r w:rsidR="00CF27B4">
        <w:rPr>
          <w:rFonts w:ascii="Arial" w:hAnsi="Arial" w:cs="Arial"/>
          <w:sz w:val="24"/>
          <w:szCs w:val="24"/>
        </w:rPr>
        <w:t>fel dosbarth yn gyntaf cyn gweithio fel gr</w:t>
      </w:r>
      <w:r w:rsidR="00CF27B4" w:rsidRPr="0080497E">
        <w:rPr>
          <w:rFonts w:ascii="Arial" w:hAnsi="Arial" w:cs="Arial"/>
          <w:sz w:val="24"/>
          <w:szCs w:val="24"/>
        </w:rPr>
        <w:t>ŵ</w:t>
      </w:r>
      <w:r w:rsidR="00CF27B4">
        <w:rPr>
          <w:rFonts w:ascii="Arial" w:hAnsi="Arial" w:cs="Arial"/>
          <w:sz w:val="24"/>
          <w:szCs w:val="24"/>
        </w:rPr>
        <w:t>p neu’n unigol</w:t>
      </w:r>
      <w:r w:rsidR="004D481E">
        <w:rPr>
          <w:rFonts w:ascii="Arial" w:hAnsi="Arial" w:cs="Arial"/>
          <w:sz w:val="24"/>
          <w:szCs w:val="24"/>
        </w:rPr>
        <w:t xml:space="preserve"> (</w:t>
      </w:r>
      <w:r w:rsidR="00FD17DA">
        <w:rPr>
          <w:rFonts w:ascii="Arial" w:hAnsi="Arial" w:cs="Arial"/>
          <w:sz w:val="24"/>
          <w:szCs w:val="24"/>
        </w:rPr>
        <w:t xml:space="preserve">Vacca, 2017). </w:t>
      </w:r>
      <w:r w:rsidR="004D481E">
        <w:rPr>
          <w:rFonts w:ascii="Arial" w:hAnsi="Arial" w:cs="Arial"/>
          <w:sz w:val="24"/>
          <w:szCs w:val="24"/>
        </w:rPr>
        <w:t xml:space="preserve"> </w:t>
      </w:r>
    </w:p>
    <w:p w14:paraId="49C3A344" w14:textId="271C4585" w:rsidR="003A4C4B" w:rsidRDefault="00AC2445" w:rsidP="00224B1B">
      <w:pPr>
        <w:spacing w:line="360" w:lineRule="auto"/>
        <w:rPr>
          <w:rFonts w:ascii="Arial" w:hAnsi="Arial" w:cs="Arial"/>
          <w:sz w:val="24"/>
          <w:szCs w:val="24"/>
        </w:rPr>
      </w:pPr>
      <w:r>
        <w:rPr>
          <w:rFonts w:ascii="Arial" w:hAnsi="Arial" w:cs="Arial"/>
          <w:sz w:val="24"/>
          <w:szCs w:val="24"/>
        </w:rPr>
        <w:t>Cyn cyflwyno’r Beebot i’r disgyblion roedd angen cyflwyno a mireinio gwybodaeth a dealltwriaeth y disgyblion am chwith, dde, ymlaen ac yn ôl. Defnyddiwyd cardiau arwyddion a rhifau er mwyn ymarfer hyn. Er enghraifft, pan ddangoswyd rhif 5 ac arwydd ymlaen roedd angen i’r disgyblion gerdded ymlaen 5 cam. Ar ôl i’r disgyblion fagu hyder wrth wneud hynny, roeddwn yn barod i gyflwyno’r Beebot iddynt.</w:t>
      </w:r>
    </w:p>
    <w:p w14:paraId="0970C7D6" w14:textId="46FAF4FD" w:rsidR="00E470E8" w:rsidRDefault="006C3613" w:rsidP="00224B1B">
      <w:pPr>
        <w:spacing w:line="360" w:lineRule="auto"/>
        <w:rPr>
          <w:rFonts w:ascii="Arial" w:hAnsi="Arial" w:cs="Arial"/>
          <w:sz w:val="24"/>
          <w:szCs w:val="24"/>
        </w:rPr>
      </w:pPr>
      <w:r>
        <w:rPr>
          <w:rFonts w:ascii="Arial" w:hAnsi="Arial" w:cs="Arial"/>
          <w:sz w:val="24"/>
          <w:szCs w:val="24"/>
        </w:rPr>
        <w:t xml:space="preserve">Wrth </w:t>
      </w:r>
      <w:r w:rsidR="00FF4235">
        <w:rPr>
          <w:rFonts w:ascii="Arial" w:hAnsi="Arial" w:cs="Arial"/>
          <w:sz w:val="24"/>
          <w:szCs w:val="24"/>
        </w:rPr>
        <w:t>d</w:t>
      </w:r>
      <w:r>
        <w:rPr>
          <w:rFonts w:ascii="Arial" w:hAnsi="Arial" w:cs="Arial"/>
          <w:sz w:val="24"/>
          <w:szCs w:val="24"/>
        </w:rPr>
        <w:t xml:space="preserve">defnyddio </w:t>
      </w:r>
      <w:r w:rsidR="00FF4235">
        <w:rPr>
          <w:rFonts w:ascii="Arial" w:hAnsi="Arial" w:cs="Arial"/>
          <w:sz w:val="24"/>
          <w:szCs w:val="24"/>
        </w:rPr>
        <w:t xml:space="preserve">Beebot </w:t>
      </w:r>
      <w:r>
        <w:rPr>
          <w:rFonts w:ascii="Arial" w:hAnsi="Arial" w:cs="Arial"/>
          <w:sz w:val="24"/>
          <w:szCs w:val="24"/>
        </w:rPr>
        <w:t xml:space="preserve">gall </w:t>
      </w:r>
      <w:r w:rsidR="00FF4235">
        <w:rPr>
          <w:rFonts w:ascii="Arial" w:hAnsi="Arial" w:cs="Arial"/>
          <w:sz w:val="24"/>
          <w:szCs w:val="24"/>
        </w:rPr>
        <w:t>d</w:t>
      </w:r>
      <w:r w:rsidR="004A04B2">
        <w:rPr>
          <w:rFonts w:ascii="Arial" w:hAnsi="Arial" w:cs="Arial"/>
          <w:sz w:val="24"/>
          <w:szCs w:val="24"/>
        </w:rPr>
        <w:t xml:space="preserve">disgyblion </w:t>
      </w:r>
      <w:r w:rsidR="00EC7414">
        <w:rPr>
          <w:rFonts w:ascii="Arial" w:hAnsi="Arial" w:cs="Arial"/>
          <w:sz w:val="24"/>
          <w:szCs w:val="24"/>
        </w:rPr>
        <w:t>ymestyn eu</w:t>
      </w:r>
      <w:r>
        <w:rPr>
          <w:rFonts w:ascii="Arial" w:hAnsi="Arial" w:cs="Arial"/>
          <w:sz w:val="24"/>
          <w:szCs w:val="24"/>
        </w:rPr>
        <w:t xml:space="preserve"> sgiliau </w:t>
      </w:r>
      <w:r w:rsidR="00EC7414">
        <w:rPr>
          <w:rFonts w:ascii="Arial" w:hAnsi="Arial" w:cs="Arial"/>
          <w:sz w:val="24"/>
          <w:szCs w:val="24"/>
        </w:rPr>
        <w:t xml:space="preserve">rhagfynegi a bod yn fwy </w:t>
      </w:r>
      <w:r>
        <w:rPr>
          <w:rFonts w:ascii="Arial" w:hAnsi="Arial" w:cs="Arial"/>
          <w:sz w:val="24"/>
          <w:szCs w:val="24"/>
        </w:rPr>
        <w:t>annibynnol wrth f</w:t>
      </w:r>
      <w:r w:rsidR="004A04B2">
        <w:rPr>
          <w:rFonts w:ascii="Arial" w:hAnsi="Arial" w:cs="Arial"/>
          <w:sz w:val="24"/>
          <w:szCs w:val="24"/>
        </w:rPr>
        <w:t xml:space="preserve">ewnbynnu cyfarwyddyd iddynt er mwyn symud. Golyga hyn felly fod </w:t>
      </w:r>
      <w:r w:rsidR="004A04B2">
        <w:rPr>
          <w:rFonts w:ascii="Arial" w:hAnsi="Arial" w:cs="Arial"/>
          <w:sz w:val="24"/>
          <w:szCs w:val="24"/>
        </w:rPr>
        <w:lastRenderedPageBreak/>
        <w:t xml:space="preserve">y disgyblion yn medru gwirio atebion eu hunain wrth weld os oedd y Beebot wedi symud i’r man cywir neu beidio. </w:t>
      </w:r>
      <w:r w:rsidR="00A8748B">
        <w:rPr>
          <w:rFonts w:ascii="Arial" w:hAnsi="Arial" w:cs="Arial"/>
          <w:sz w:val="24"/>
          <w:szCs w:val="24"/>
        </w:rPr>
        <w:t xml:space="preserve">Cafodd y cyfarwyddiadau y gwelir uchod eu gwahaniaethu yn ôl tri lefel gallu rhifedd er mwyn symud y Beebot o amgylch Pentre Bach. </w:t>
      </w:r>
      <w:r w:rsidR="007E6FC5">
        <w:rPr>
          <w:rFonts w:ascii="Arial" w:hAnsi="Arial" w:cs="Arial"/>
          <w:sz w:val="24"/>
          <w:szCs w:val="24"/>
        </w:rPr>
        <w:t xml:space="preserve">Teimlaf fod cyflwyno’r symudiadau yn gyntaf wedi bod yn fuddiol iawn ac yn sylfaen da i’r disgyblion </w:t>
      </w:r>
      <w:r w:rsidR="00951C34">
        <w:rPr>
          <w:rFonts w:ascii="Arial" w:hAnsi="Arial" w:cs="Arial"/>
          <w:sz w:val="24"/>
          <w:szCs w:val="24"/>
        </w:rPr>
        <w:t>cyn</w:t>
      </w:r>
      <w:r w:rsidR="007E6FC5">
        <w:rPr>
          <w:rFonts w:ascii="Arial" w:hAnsi="Arial" w:cs="Arial"/>
          <w:sz w:val="24"/>
          <w:szCs w:val="24"/>
        </w:rPr>
        <w:t xml:space="preserve"> symud ymlaen i gyflwyno’r Beebot. </w:t>
      </w:r>
    </w:p>
    <w:p w14:paraId="12039B54" w14:textId="4FA60BAC" w:rsidR="00F2124B" w:rsidRDefault="00F2124B" w:rsidP="00224B1B">
      <w:pPr>
        <w:spacing w:line="360" w:lineRule="auto"/>
        <w:rPr>
          <w:rFonts w:ascii="Arial" w:hAnsi="Arial" w:cs="Arial"/>
          <w:b/>
          <w:bCs/>
          <w:sz w:val="24"/>
          <w:szCs w:val="24"/>
        </w:rPr>
      </w:pPr>
      <w:r>
        <w:rPr>
          <w:rFonts w:ascii="Arial" w:hAnsi="Arial" w:cs="Arial"/>
          <w:b/>
          <w:bCs/>
          <w:sz w:val="24"/>
          <w:szCs w:val="24"/>
        </w:rPr>
        <w:t>___________________________________________________________________</w:t>
      </w:r>
    </w:p>
    <w:p w14:paraId="2E46972D" w14:textId="17764AF7" w:rsidR="002637EE" w:rsidRPr="00212ED8" w:rsidRDefault="00E12487" w:rsidP="00224B1B">
      <w:pPr>
        <w:spacing w:line="360" w:lineRule="auto"/>
        <w:rPr>
          <w:rFonts w:ascii="Arial" w:hAnsi="Arial" w:cs="Arial"/>
          <w:b/>
          <w:bCs/>
          <w:sz w:val="24"/>
          <w:szCs w:val="24"/>
        </w:rPr>
      </w:pPr>
      <w:r w:rsidRPr="00212ED8">
        <w:rPr>
          <w:rFonts w:ascii="Arial" w:hAnsi="Arial" w:cs="Arial"/>
          <w:b/>
          <w:bCs/>
          <w:sz w:val="24"/>
          <w:szCs w:val="24"/>
        </w:rPr>
        <w:t>Adfyfyrio ar gynllunio ar gyfer dil</w:t>
      </w:r>
      <w:r w:rsidR="00212ED8" w:rsidRPr="00212ED8">
        <w:rPr>
          <w:rFonts w:ascii="Arial" w:hAnsi="Arial" w:cs="Arial"/>
          <w:b/>
          <w:bCs/>
          <w:sz w:val="24"/>
          <w:szCs w:val="24"/>
        </w:rPr>
        <w:t>yniant (Tab 7)</w:t>
      </w:r>
    </w:p>
    <w:p w14:paraId="011FFF92" w14:textId="59D702FC" w:rsidR="00353DCE" w:rsidRPr="001D72D4" w:rsidRDefault="00252F6E" w:rsidP="00224B1B">
      <w:pPr>
        <w:spacing w:line="360" w:lineRule="auto"/>
        <w:rPr>
          <w:rFonts w:ascii="Arial" w:hAnsi="Arial" w:cs="Arial"/>
          <w:b/>
          <w:bCs/>
          <w:color w:val="44546A" w:themeColor="text2"/>
          <w:sz w:val="26"/>
          <w:szCs w:val="26"/>
        </w:rPr>
      </w:pPr>
      <w:r w:rsidRPr="001D72D4">
        <w:rPr>
          <w:rFonts w:ascii="Arial" w:hAnsi="Arial" w:cs="Arial"/>
          <w:b/>
          <w:bCs/>
          <w:color w:val="44546A" w:themeColor="text2"/>
          <w:sz w:val="26"/>
          <w:szCs w:val="26"/>
        </w:rPr>
        <w:t xml:space="preserve">Profiad Dysgu Proffesiynol </w:t>
      </w:r>
      <w:r w:rsidR="00A86EC2" w:rsidRPr="001D72D4">
        <w:rPr>
          <w:rFonts w:ascii="Arial" w:hAnsi="Arial" w:cs="Arial"/>
          <w:b/>
          <w:bCs/>
          <w:color w:val="44546A" w:themeColor="text2"/>
          <w:sz w:val="26"/>
          <w:szCs w:val="26"/>
        </w:rPr>
        <w:t xml:space="preserve">Templed </w:t>
      </w:r>
      <w:r w:rsidR="00B94C27" w:rsidRPr="001D72D4">
        <w:rPr>
          <w:rFonts w:ascii="Arial" w:hAnsi="Arial" w:cs="Arial"/>
          <w:b/>
          <w:bCs/>
          <w:color w:val="44546A" w:themeColor="text2"/>
          <w:sz w:val="26"/>
          <w:szCs w:val="26"/>
        </w:rPr>
        <w:t xml:space="preserve">1: </w:t>
      </w:r>
      <w:r w:rsidR="00353DCE" w:rsidRPr="001D72D4">
        <w:rPr>
          <w:rFonts w:ascii="Arial" w:hAnsi="Arial" w:cs="Arial"/>
          <w:b/>
          <w:bCs/>
          <w:color w:val="44546A" w:themeColor="text2"/>
          <w:sz w:val="26"/>
          <w:szCs w:val="26"/>
        </w:rPr>
        <w:t>Datblygu’r Gymraeg yn y Cyfnod Sylfaen</w:t>
      </w:r>
    </w:p>
    <w:p w14:paraId="747637F2" w14:textId="58193A43" w:rsidR="002637EE" w:rsidRPr="001D72D4" w:rsidRDefault="00235A53" w:rsidP="00224B1B">
      <w:pPr>
        <w:spacing w:line="360" w:lineRule="auto"/>
        <w:rPr>
          <w:rFonts w:ascii="Arial" w:hAnsi="Arial" w:cs="Arial"/>
          <w:b/>
          <w:bCs/>
          <w:color w:val="44546A" w:themeColor="text2"/>
          <w:sz w:val="24"/>
          <w:szCs w:val="24"/>
        </w:rPr>
      </w:pPr>
      <w:r w:rsidRPr="001D72D4">
        <w:rPr>
          <w:rFonts w:ascii="Arial" w:hAnsi="Arial" w:cs="Arial"/>
          <w:b/>
          <w:bCs/>
          <w:color w:val="44546A" w:themeColor="text2"/>
          <w:sz w:val="24"/>
          <w:szCs w:val="24"/>
        </w:rPr>
        <w:t xml:space="preserve">Safon Addysgeg: Hyrwyddo: </w:t>
      </w:r>
      <w:r w:rsidR="00146750" w:rsidRPr="001D72D4">
        <w:rPr>
          <w:rFonts w:ascii="Arial" w:hAnsi="Arial" w:cs="Arial"/>
          <w:b/>
          <w:bCs/>
          <w:color w:val="44546A" w:themeColor="text2"/>
          <w:sz w:val="24"/>
          <w:szCs w:val="24"/>
        </w:rPr>
        <w:t>Dilyniant mewn dysgu</w:t>
      </w:r>
    </w:p>
    <w:p w14:paraId="2CA143D9" w14:textId="1476AAF2" w:rsidR="00203347" w:rsidRDefault="00A86EC2" w:rsidP="00224B1B">
      <w:pPr>
        <w:spacing w:line="360" w:lineRule="auto"/>
        <w:rPr>
          <w:rFonts w:ascii="Arial" w:hAnsi="Arial" w:cs="Arial"/>
          <w:b/>
          <w:bCs/>
          <w:color w:val="44546A" w:themeColor="text2"/>
          <w:sz w:val="24"/>
          <w:szCs w:val="24"/>
        </w:rPr>
      </w:pPr>
      <w:r w:rsidRPr="001D72D4">
        <w:rPr>
          <w:rFonts w:ascii="Arial" w:hAnsi="Arial" w:cs="Arial"/>
          <w:b/>
          <w:bCs/>
          <w:color w:val="44546A" w:themeColor="text2"/>
          <w:sz w:val="24"/>
          <w:szCs w:val="24"/>
        </w:rPr>
        <w:t>Beth wnaethoch chi a pham?</w:t>
      </w:r>
    </w:p>
    <w:p w14:paraId="051AE696" w14:textId="5A828113" w:rsidR="001D72D4" w:rsidRDefault="003B59CC" w:rsidP="00224B1B">
      <w:pPr>
        <w:spacing w:line="360" w:lineRule="auto"/>
        <w:rPr>
          <w:rFonts w:cstheme="minorHAnsi"/>
          <w:color w:val="161616"/>
          <w:shd w:val="clear" w:color="auto" w:fill="FFFFFF"/>
        </w:rPr>
      </w:pPr>
      <w:r>
        <w:rPr>
          <w:noProof/>
        </w:rPr>
        <w:drawing>
          <wp:anchor distT="0" distB="0" distL="114300" distR="114300" simplePos="0" relativeHeight="251671552" behindDoc="1" locked="0" layoutInCell="1" allowOverlap="1" wp14:anchorId="407EC512" wp14:editId="6B8EB2B8">
            <wp:simplePos x="0" y="0"/>
            <wp:positionH relativeFrom="column">
              <wp:posOffset>2476456</wp:posOffset>
            </wp:positionH>
            <wp:positionV relativeFrom="paragraph">
              <wp:posOffset>2566301</wp:posOffset>
            </wp:positionV>
            <wp:extent cx="2327910" cy="1333500"/>
            <wp:effectExtent l="0" t="0" r="0" b="0"/>
            <wp:wrapTight wrapText="bothSides">
              <wp:wrapPolygon edited="0">
                <wp:start x="0" y="0"/>
                <wp:lineTo x="0" y="21291"/>
                <wp:lineTo x="21388" y="21291"/>
                <wp:lineTo x="2138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0945" t="16827" r="12623" b="5307"/>
                    <a:stretch/>
                  </pic:blipFill>
                  <pic:spPr bwMode="auto">
                    <a:xfrm>
                      <a:off x="0" y="0"/>
                      <a:ext cx="2327910" cy="1333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D60C7" w:rsidRPr="003F2406">
        <w:rPr>
          <w:rFonts w:cstheme="minorHAnsi"/>
          <w:color w:val="161616"/>
          <w:shd w:val="clear" w:color="auto" w:fill="FFFFFF"/>
        </w:rPr>
        <w:t>Defnyddiais arferiad yr Ysgol o gyflwyno llythrennau a'u synnu i'r dosbarth Derbyn trwy ddefnyddio </w:t>
      </w:r>
      <w:hyperlink r:id="rId22" w:anchor="/viewer/kwhG4Zxb3jZ6pyGG994pRRspGw?historyId=xn46xj5uB6" w:history="1">
        <w:r w:rsidR="00FD60C7" w:rsidRPr="003B59CC">
          <w:rPr>
            <w:rFonts w:cstheme="minorHAnsi"/>
            <w:shd w:val="clear" w:color="auto" w:fill="FFFFFF"/>
          </w:rPr>
          <w:t>wyddor ystumiau</w:t>
        </w:r>
      </w:hyperlink>
      <w:r w:rsidR="00FD60C7" w:rsidRPr="003B59CC">
        <w:rPr>
          <w:rFonts w:cstheme="minorHAnsi"/>
          <w:shd w:val="clear" w:color="auto" w:fill="FFFFFF"/>
        </w:rPr>
        <w:t xml:space="preserve">. </w:t>
      </w:r>
      <w:r w:rsidR="00FD60C7" w:rsidRPr="003F2406">
        <w:rPr>
          <w:rFonts w:cstheme="minorHAnsi"/>
          <w:color w:val="161616"/>
          <w:shd w:val="clear" w:color="auto" w:fill="FFFFFF"/>
        </w:rPr>
        <w:t xml:space="preserve">Golyga hyn ein bod yn gwneud ystum i gyd-fynd gyda sain llythyren er mwyn eu helpu i gofio sain y lythyren. Roedd y weithgaredd hon yn cael ei wneud yn ddyddiol yn y bore er mwyn atgoffa'r disgyblion a chynhesu'r meddwl. Cafodd yr wyddor ystumiau ei ddefnyddio wrth i mi wneud tasgau yn y Gymraeg gyda'r disgyblion yn ysgrifenedig er mwyn atgyfnerthu sut mae llythyren benodol yn edrych, a'u cynorthwyo wrth gwblhau'r dasg. Enghreifftiau o'r tasgau yma oedd trefnu gweithgareddau i gyfateb gyda trefn </w:t>
      </w:r>
      <w:r w:rsidR="00FD60C7" w:rsidRPr="00583F69">
        <w:rPr>
          <w:rFonts w:cstheme="minorHAnsi"/>
          <w:shd w:val="clear" w:color="auto" w:fill="FFFFFF"/>
        </w:rPr>
        <w:t>diwrnod, </w:t>
      </w:r>
      <w:hyperlink r:id="rId23" w:anchor="/viewer/kwhG4Zxb3jZ6cnk9yhs5nr7dHW?historyId=xn46xj5uB6" w:history="1">
        <w:r w:rsidR="00FD60C7" w:rsidRPr="00583F69">
          <w:rPr>
            <w:rFonts w:cstheme="minorHAnsi"/>
            <w:shd w:val="clear" w:color="auto" w:fill="FFFFFF"/>
          </w:rPr>
          <w:t>ysgrifennu llythyr o ddiolch i Fflic a Fflac</w:t>
        </w:r>
      </w:hyperlink>
      <w:r w:rsidR="00FD60C7" w:rsidRPr="00583F69">
        <w:rPr>
          <w:rFonts w:cstheme="minorHAnsi"/>
          <w:shd w:val="clear" w:color="auto" w:fill="FFFFFF"/>
        </w:rPr>
        <w:t xml:space="preserve">. Dull </w:t>
      </w:r>
      <w:r w:rsidR="00FD60C7" w:rsidRPr="003F2406">
        <w:rPr>
          <w:rFonts w:cstheme="minorHAnsi"/>
          <w:color w:val="161616"/>
          <w:shd w:val="clear" w:color="auto" w:fill="FFFFFF"/>
        </w:rPr>
        <w:t>arall oedd yr ysgol yn defnyddio er mwyn ymestyn sgiliau llythrennedd oedd Aled afal, sef ysgrifenn</w:t>
      </w:r>
      <w:r w:rsidR="00FD60C7" w:rsidRPr="00F63756">
        <w:rPr>
          <w:rFonts w:cstheme="minorHAnsi"/>
          <w:shd w:val="clear" w:color="auto" w:fill="FFFFFF"/>
        </w:rPr>
        <w:t>u priflythyren yn wyrdd ac atalnod llawn yn goch. Er mwyn modeli hyn fe greuais </w:t>
      </w:r>
      <w:hyperlink r:id="rId24" w:anchor="/viewer/kwhG4Zxb3jZ6pdtqdZj8rM6h3w?historyId=xn46xj5uB6" w:history="1">
        <w:r w:rsidR="00FD60C7" w:rsidRPr="00F63756">
          <w:rPr>
            <w:rFonts w:cstheme="minorHAnsi"/>
            <w:shd w:val="clear" w:color="auto" w:fill="FFFFFF"/>
          </w:rPr>
          <w:t>wal weithio</w:t>
        </w:r>
      </w:hyperlink>
      <w:r w:rsidR="00FD60C7" w:rsidRPr="00F63756">
        <w:rPr>
          <w:rFonts w:cstheme="minorHAnsi"/>
          <w:shd w:val="clear" w:color="auto" w:fill="FFFFFF"/>
        </w:rPr>
        <w:t xml:space="preserve"> er mwyn </w:t>
      </w:r>
      <w:r w:rsidR="00FD60C7" w:rsidRPr="003F2406">
        <w:rPr>
          <w:rFonts w:cstheme="minorHAnsi"/>
          <w:color w:val="161616"/>
          <w:shd w:val="clear" w:color="auto" w:fill="FFFFFF"/>
        </w:rPr>
        <w:t>arddangos enghraifft o lythyr i'r disgyblion oedd yn cynnwys strategaeth Aled afal hefyd. </w:t>
      </w:r>
    </w:p>
    <w:p w14:paraId="28CF978B" w14:textId="44D5D613" w:rsidR="003B59CC" w:rsidRPr="003F2406" w:rsidRDefault="003B59CC" w:rsidP="00224B1B">
      <w:pPr>
        <w:spacing w:line="360" w:lineRule="auto"/>
        <w:rPr>
          <w:rFonts w:cstheme="minorHAnsi"/>
          <w:color w:val="44546A" w:themeColor="text2"/>
          <w:sz w:val="24"/>
          <w:szCs w:val="24"/>
        </w:rPr>
      </w:pPr>
      <w:r>
        <w:rPr>
          <w:noProof/>
        </w:rPr>
        <mc:AlternateContent>
          <mc:Choice Requires="wps">
            <w:drawing>
              <wp:anchor distT="0" distB="0" distL="114300" distR="114300" simplePos="0" relativeHeight="251673600" behindDoc="0" locked="0" layoutInCell="1" allowOverlap="1" wp14:anchorId="476F0377" wp14:editId="26642B84">
                <wp:simplePos x="0" y="0"/>
                <wp:positionH relativeFrom="column">
                  <wp:posOffset>648439</wp:posOffset>
                </wp:positionH>
                <wp:positionV relativeFrom="paragraph">
                  <wp:posOffset>55126</wp:posOffset>
                </wp:positionV>
                <wp:extent cx="1010093" cy="903767"/>
                <wp:effectExtent l="0" t="0" r="19050" b="10795"/>
                <wp:wrapNone/>
                <wp:docPr id="16" name="Text Box 16"/>
                <wp:cNvGraphicFramePr/>
                <a:graphic xmlns:a="http://schemas.openxmlformats.org/drawingml/2006/main">
                  <a:graphicData uri="http://schemas.microsoft.com/office/word/2010/wordprocessingShape">
                    <wps:wsp>
                      <wps:cNvSpPr txBox="1"/>
                      <wps:spPr>
                        <a:xfrm>
                          <a:off x="0" y="0"/>
                          <a:ext cx="1010093" cy="903767"/>
                        </a:xfrm>
                        <a:prstGeom prst="rect">
                          <a:avLst/>
                        </a:prstGeom>
                        <a:solidFill>
                          <a:schemeClr val="lt1"/>
                        </a:solidFill>
                        <a:ln w="6350">
                          <a:solidFill>
                            <a:prstClr val="black"/>
                          </a:solidFill>
                        </a:ln>
                      </wps:spPr>
                      <wps:txbx>
                        <w:txbxContent>
                          <w:p w14:paraId="31F1B7B9" w14:textId="380B6F3E" w:rsidR="003B59CC" w:rsidRDefault="003B59CC">
                            <w:r>
                              <w:t xml:space="preserve">Yr wyddor ystumiau a ddefnyddiwyd yn ddyddiol.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6F0377" id="_x0000_t202" coordsize="21600,21600" o:spt="202" path="m,l,21600r21600,l21600,xe">
                <v:stroke joinstyle="miter"/>
                <v:path gradientshapeok="t" o:connecttype="rect"/>
              </v:shapetype>
              <v:shape id="Text Box 16" o:spid="_x0000_s1026" type="#_x0000_t202" style="position:absolute;margin-left:51.05pt;margin-top:4.35pt;width:79.55pt;height:71.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" fillcolor="white [3201]" strokeweight=".5pt">
                <v:textbox>
                  <w:txbxContent>
                    <w:p w14:paraId="31F1B7B9" w14:textId="380B6F3E" w:rsidR="003B59CC" w:rsidRDefault="003B59CC">
                      <w:r>
                        <w:t xml:space="preserve">Yr wyddor ystumiau a ddefnyddiwyd yn ddyddiol. </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11CB3750" wp14:editId="199B1E03">
                <wp:simplePos x="0" y="0"/>
                <wp:positionH relativeFrom="column">
                  <wp:posOffset>1690311</wp:posOffset>
                </wp:positionH>
                <wp:positionV relativeFrom="paragraph">
                  <wp:posOffset>254634</wp:posOffset>
                </wp:positionV>
                <wp:extent cx="723014" cy="268029"/>
                <wp:effectExtent l="0" t="19050" r="39370" b="36830"/>
                <wp:wrapNone/>
                <wp:docPr id="15" name="Arrow: Left 15"/>
                <wp:cNvGraphicFramePr/>
                <a:graphic xmlns:a="http://schemas.openxmlformats.org/drawingml/2006/main">
                  <a:graphicData uri="http://schemas.microsoft.com/office/word/2010/wordprocessingShape">
                    <wps:wsp>
                      <wps:cNvSpPr/>
                      <wps:spPr>
                        <a:xfrm rot="10800000">
                          <a:off x="0" y="0"/>
                          <a:ext cx="723014" cy="268029"/>
                        </a:xfrm>
                        <a:prstGeom prst="leftArrow">
                          <a:avLst/>
                        </a:prstGeom>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B1F7A97"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5" o:spid="_x0000_s1026" type="#_x0000_t66" style="position:absolute;margin-left:133.1pt;margin-top:20.05pt;width:56.95pt;height:21.1pt;rotation:180;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" adj="4004" fillcolor="black [3200]" strokecolor="black [3213]" strokeweight="1pt"/>
            </w:pict>
          </mc:Fallback>
        </mc:AlternateContent>
      </w:r>
    </w:p>
    <w:p w14:paraId="39668D3B" w14:textId="34E31F20" w:rsidR="00A86EC2" w:rsidRDefault="00A86EC2" w:rsidP="00224B1B">
      <w:pPr>
        <w:spacing w:line="360" w:lineRule="auto"/>
        <w:rPr>
          <w:rFonts w:ascii="Arial" w:hAnsi="Arial" w:cs="Arial"/>
          <w:sz w:val="24"/>
          <w:szCs w:val="24"/>
        </w:rPr>
      </w:pPr>
    </w:p>
    <w:p w14:paraId="4D7A37F0" w14:textId="41649455" w:rsidR="003B59CC" w:rsidRDefault="00863A29" w:rsidP="00224B1B">
      <w:pPr>
        <w:spacing w:line="360" w:lineRule="auto"/>
        <w:rPr>
          <w:rFonts w:ascii="Arial" w:hAnsi="Arial" w:cs="Arial"/>
          <w:sz w:val="24"/>
          <w:szCs w:val="24"/>
        </w:rPr>
      </w:pPr>
      <w:r>
        <w:rPr>
          <w:noProof/>
        </w:rPr>
        <w:lastRenderedPageBreak/>
        <mc:AlternateContent>
          <mc:Choice Requires="wps">
            <w:drawing>
              <wp:anchor distT="0" distB="0" distL="114300" distR="114300" simplePos="0" relativeHeight="251677696" behindDoc="0" locked="0" layoutInCell="1" allowOverlap="1" wp14:anchorId="32396087" wp14:editId="0487245E">
                <wp:simplePos x="0" y="0"/>
                <wp:positionH relativeFrom="column">
                  <wp:posOffset>2093595</wp:posOffset>
                </wp:positionH>
                <wp:positionV relativeFrom="paragraph">
                  <wp:posOffset>2814375</wp:posOffset>
                </wp:positionV>
                <wp:extent cx="1456661" cy="542261"/>
                <wp:effectExtent l="0" t="0" r="10795" b="10795"/>
                <wp:wrapNone/>
                <wp:docPr id="21" name="Text Box 21"/>
                <wp:cNvGraphicFramePr/>
                <a:graphic xmlns:a="http://schemas.openxmlformats.org/drawingml/2006/main">
                  <a:graphicData uri="http://schemas.microsoft.com/office/word/2010/wordprocessingShape">
                    <wps:wsp>
                      <wps:cNvSpPr txBox="1"/>
                      <wps:spPr>
                        <a:xfrm>
                          <a:off x="0" y="0"/>
                          <a:ext cx="1456661" cy="542261"/>
                        </a:xfrm>
                        <a:prstGeom prst="rect">
                          <a:avLst/>
                        </a:prstGeom>
                        <a:solidFill>
                          <a:schemeClr val="lt1"/>
                        </a:solidFill>
                        <a:ln w="6350">
                          <a:solidFill>
                            <a:prstClr val="black"/>
                          </a:solidFill>
                        </a:ln>
                      </wps:spPr>
                      <wps:txbx>
                        <w:txbxContent>
                          <w:p w14:paraId="47072434" w14:textId="13530F39" w:rsidR="00863A29" w:rsidRPr="00863A29" w:rsidRDefault="00863A29">
                            <w:pPr>
                              <w:rPr>
                                <w:sz w:val="24"/>
                                <w:szCs w:val="24"/>
                              </w:rPr>
                            </w:pPr>
                            <w:r w:rsidRPr="00863A29">
                              <w:rPr>
                                <w:sz w:val="24"/>
                                <w:szCs w:val="24"/>
                              </w:rPr>
                              <w:t xml:space="preserve">Enghreifftiau o waith y disgyblion.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396087" id="Text Box 21" o:spid="_x0000_s1027" type="#_x0000_t202" style="position:absolute;margin-left:164.85pt;margin-top:221.6pt;width:114.7pt;height:42.7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" fillcolor="white [3201]" strokeweight=".5pt">
                <v:textbox>
                  <w:txbxContent>
                    <w:p w14:paraId="47072434" w14:textId="13530F39" w:rsidR="00863A29" w:rsidRPr="00863A29" w:rsidRDefault="00863A29">
                      <w:pPr>
                        <w:rPr>
                          <w:sz w:val="24"/>
                          <w:szCs w:val="24"/>
                        </w:rPr>
                      </w:pPr>
                      <w:r w:rsidRPr="00863A29">
                        <w:rPr>
                          <w:sz w:val="24"/>
                          <w:szCs w:val="24"/>
                        </w:rPr>
                        <w:t xml:space="preserve">Enghreifftiau o waith y disgyblion. </w:t>
                      </w:r>
                    </w:p>
                  </w:txbxContent>
                </v:textbox>
              </v:shape>
            </w:pict>
          </mc:Fallback>
        </mc:AlternateContent>
      </w:r>
      <w:r>
        <w:rPr>
          <w:noProof/>
        </w:rPr>
        <w:drawing>
          <wp:anchor distT="0" distB="0" distL="114300" distR="114300" simplePos="0" relativeHeight="251676672" behindDoc="1" locked="0" layoutInCell="1" allowOverlap="1" wp14:anchorId="42874C24" wp14:editId="59303549">
            <wp:simplePos x="0" y="0"/>
            <wp:positionH relativeFrom="margin">
              <wp:posOffset>3489960</wp:posOffset>
            </wp:positionH>
            <wp:positionV relativeFrom="paragraph">
              <wp:posOffset>414655</wp:posOffset>
            </wp:positionV>
            <wp:extent cx="2707640" cy="1922780"/>
            <wp:effectExtent l="0" t="7620" r="8890" b="8890"/>
            <wp:wrapTight wrapText="bothSides">
              <wp:wrapPolygon edited="0">
                <wp:start x="21661" y="86"/>
                <wp:lineTo x="81" y="86"/>
                <wp:lineTo x="81" y="21486"/>
                <wp:lineTo x="21661" y="21486"/>
                <wp:lineTo x="21661" y="86"/>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7455" t="34644" r="27089" b="7933"/>
                    <a:stretch/>
                  </pic:blipFill>
                  <pic:spPr bwMode="auto">
                    <a:xfrm rot="16200000">
                      <a:off x="0" y="0"/>
                      <a:ext cx="2707640" cy="1922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21B1">
        <w:rPr>
          <w:noProof/>
        </w:rPr>
        <w:drawing>
          <wp:anchor distT="0" distB="0" distL="114300" distR="114300" simplePos="0" relativeHeight="251674624" behindDoc="1" locked="0" layoutInCell="1" allowOverlap="1" wp14:anchorId="4D6741F1" wp14:editId="0C8563F0">
            <wp:simplePos x="0" y="0"/>
            <wp:positionH relativeFrom="column">
              <wp:posOffset>-585470</wp:posOffset>
            </wp:positionH>
            <wp:positionV relativeFrom="paragraph">
              <wp:posOffset>438150</wp:posOffset>
            </wp:positionV>
            <wp:extent cx="2806700" cy="1945640"/>
            <wp:effectExtent l="0" t="7620" r="5080" b="5080"/>
            <wp:wrapTight wrapText="bothSides">
              <wp:wrapPolygon edited="0">
                <wp:start x="21659" y="85"/>
                <wp:lineTo x="108" y="85"/>
                <wp:lineTo x="108" y="21445"/>
                <wp:lineTo x="21659" y="21445"/>
                <wp:lineTo x="21659" y="85"/>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5044" t="32665" r="25977" b="6952"/>
                    <a:stretch/>
                  </pic:blipFill>
                  <pic:spPr bwMode="auto">
                    <a:xfrm rot="16200000">
                      <a:off x="0" y="0"/>
                      <a:ext cx="2806700" cy="1945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F51C78" w14:textId="186C7549" w:rsidR="003B59CC" w:rsidRDefault="00274184" w:rsidP="00224B1B">
      <w:pPr>
        <w:spacing w:line="360" w:lineRule="auto"/>
        <w:rPr>
          <w:rFonts w:ascii="Arial" w:hAnsi="Arial" w:cs="Arial"/>
          <w:sz w:val="24"/>
          <w:szCs w:val="24"/>
        </w:rPr>
      </w:pPr>
      <w:r>
        <w:rPr>
          <w:noProof/>
        </w:rPr>
        <w:drawing>
          <wp:anchor distT="0" distB="0" distL="114300" distR="114300" simplePos="0" relativeHeight="251680768" behindDoc="1" locked="0" layoutInCell="1" allowOverlap="1" wp14:anchorId="0E6F6B2B" wp14:editId="28F4E3A8">
            <wp:simplePos x="0" y="0"/>
            <wp:positionH relativeFrom="column">
              <wp:posOffset>4262755</wp:posOffset>
            </wp:positionH>
            <wp:positionV relativeFrom="paragraph">
              <wp:posOffset>2162810</wp:posOffset>
            </wp:positionV>
            <wp:extent cx="1664335" cy="572135"/>
            <wp:effectExtent l="0" t="0" r="0" b="0"/>
            <wp:wrapTight wrapText="bothSides">
              <wp:wrapPolygon edited="0">
                <wp:start x="0" y="0"/>
                <wp:lineTo x="0" y="20857"/>
                <wp:lineTo x="21262" y="20857"/>
                <wp:lineTo x="2126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3335" t="64372" r="47611" b="17840"/>
                    <a:stretch/>
                  </pic:blipFill>
                  <pic:spPr bwMode="auto">
                    <a:xfrm>
                      <a:off x="0" y="0"/>
                      <a:ext cx="1664335" cy="572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1" locked="0" layoutInCell="1" allowOverlap="1" wp14:anchorId="7A787269" wp14:editId="42196258">
            <wp:simplePos x="0" y="0"/>
            <wp:positionH relativeFrom="margin">
              <wp:align>right</wp:align>
            </wp:positionH>
            <wp:positionV relativeFrom="paragraph">
              <wp:posOffset>233873</wp:posOffset>
            </wp:positionV>
            <wp:extent cx="3082925" cy="2434590"/>
            <wp:effectExtent l="0" t="0" r="3175" b="3810"/>
            <wp:wrapTight wrapText="bothSides">
              <wp:wrapPolygon edited="0">
                <wp:start x="0" y="0"/>
                <wp:lineTo x="0" y="21465"/>
                <wp:lineTo x="21489" y="21465"/>
                <wp:lineTo x="21489"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3374" t="11549" r="22826" b="12872"/>
                    <a:stretch/>
                  </pic:blipFill>
                  <pic:spPr bwMode="auto">
                    <a:xfrm>
                      <a:off x="0" y="0"/>
                      <a:ext cx="3082925" cy="2434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720" behindDoc="1" locked="0" layoutInCell="1" allowOverlap="1" wp14:anchorId="51DA4393" wp14:editId="476EF64C">
            <wp:simplePos x="0" y="0"/>
            <wp:positionH relativeFrom="column">
              <wp:posOffset>-457863</wp:posOffset>
            </wp:positionH>
            <wp:positionV relativeFrom="paragraph">
              <wp:posOffset>228186</wp:posOffset>
            </wp:positionV>
            <wp:extent cx="3104515" cy="2487930"/>
            <wp:effectExtent l="0" t="0" r="635" b="7620"/>
            <wp:wrapTight wrapText="bothSides">
              <wp:wrapPolygon edited="0">
                <wp:start x="0" y="0"/>
                <wp:lineTo x="0" y="21501"/>
                <wp:lineTo x="21472" y="21501"/>
                <wp:lineTo x="2147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3189" t="12208" r="22634" b="10579"/>
                    <a:stretch/>
                  </pic:blipFill>
                  <pic:spPr bwMode="auto">
                    <a:xfrm>
                      <a:off x="0" y="0"/>
                      <a:ext cx="3104515" cy="2487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634AA">
        <w:rPr>
          <w:noProof/>
        </w:rPr>
        <w:drawing>
          <wp:anchor distT="0" distB="0" distL="114300" distR="114300" simplePos="0" relativeHeight="251675648" behindDoc="1" locked="0" layoutInCell="1" allowOverlap="1" wp14:anchorId="01195ADE" wp14:editId="37E32872">
            <wp:simplePos x="0" y="0"/>
            <wp:positionH relativeFrom="margin">
              <wp:align>center</wp:align>
            </wp:positionH>
            <wp:positionV relativeFrom="paragraph">
              <wp:posOffset>102870</wp:posOffset>
            </wp:positionV>
            <wp:extent cx="2700655" cy="1860550"/>
            <wp:effectExtent l="953" t="0" r="5397" b="5398"/>
            <wp:wrapTight wrapText="bothSides">
              <wp:wrapPolygon edited="0">
                <wp:start x="21592" y="-11"/>
                <wp:lineTo x="109" y="-11"/>
                <wp:lineTo x="109" y="21441"/>
                <wp:lineTo x="21592" y="21442"/>
                <wp:lineTo x="21592" y="-11"/>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5972" t="34643" r="26903" b="7603"/>
                    <a:stretch/>
                  </pic:blipFill>
                  <pic:spPr bwMode="auto">
                    <a:xfrm rot="16200000">
                      <a:off x="0" y="0"/>
                      <a:ext cx="2700655" cy="1860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ABBE5F" w14:textId="13DC3B54" w:rsidR="003B59CC" w:rsidRDefault="00274184" w:rsidP="00224B1B">
      <w:pPr>
        <w:spacing w:line="360" w:lineRule="auto"/>
        <w:rPr>
          <w:rFonts w:ascii="Arial" w:hAnsi="Arial" w:cs="Arial"/>
          <w:sz w:val="24"/>
          <w:szCs w:val="24"/>
        </w:rPr>
      </w:pPr>
      <w:r>
        <w:rPr>
          <w:noProof/>
        </w:rPr>
        <w:drawing>
          <wp:anchor distT="0" distB="0" distL="114300" distR="114300" simplePos="0" relativeHeight="251681792" behindDoc="1" locked="0" layoutInCell="1" allowOverlap="1" wp14:anchorId="3CAE0672" wp14:editId="6ACE02EC">
            <wp:simplePos x="0" y="0"/>
            <wp:positionH relativeFrom="column">
              <wp:posOffset>-451485</wp:posOffset>
            </wp:positionH>
            <wp:positionV relativeFrom="paragraph">
              <wp:posOffset>2470100</wp:posOffset>
            </wp:positionV>
            <wp:extent cx="5125180" cy="2850078"/>
            <wp:effectExtent l="0" t="0" r="0" b="7620"/>
            <wp:wrapTight wrapText="bothSides">
              <wp:wrapPolygon edited="0">
                <wp:start x="0" y="0"/>
                <wp:lineTo x="0" y="21513"/>
                <wp:lineTo x="21517" y="21513"/>
                <wp:lineTo x="21517"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12763" t="11843" r="9410" b="11159"/>
                    <a:stretch/>
                  </pic:blipFill>
                  <pic:spPr bwMode="auto">
                    <a:xfrm>
                      <a:off x="0" y="0"/>
                      <a:ext cx="5125180" cy="28500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5017F8" w14:textId="218C39A4" w:rsidR="003B59CC" w:rsidRDefault="003B59CC" w:rsidP="00224B1B">
      <w:pPr>
        <w:spacing w:line="360" w:lineRule="auto"/>
        <w:rPr>
          <w:rFonts w:ascii="Arial" w:hAnsi="Arial" w:cs="Arial"/>
          <w:sz w:val="24"/>
          <w:szCs w:val="24"/>
        </w:rPr>
      </w:pPr>
    </w:p>
    <w:p w14:paraId="2F4C6F4C" w14:textId="2C26731D" w:rsidR="003B59CC" w:rsidRDefault="00274184" w:rsidP="00224B1B">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3840" behindDoc="0" locked="0" layoutInCell="1" allowOverlap="1" wp14:anchorId="5A1AF0AE" wp14:editId="545B1E77">
                <wp:simplePos x="0" y="0"/>
                <wp:positionH relativeFrom="column">
                  <wp:posOffset>4857008</wp:posOffset>
                </wp:positionH>
                <wp:positionV relativeFrom="paragraph">
                  <wp:posOffset>160689</wp:posOffset>
                </wp:positionV>
                <wp:extent cx="961901" cy="1187532"/>
                <wp:effectExtent l="0" t="0" r="10160" b="12700"/>
                <wp:wrapNone/>
                <wp:docPr id="27" name="Text Box 27"/>
                <wp:cNvGraphicFramePr/>
                <a:graphic xmlns:a="http://schemas.openxmlformats.org/drawingml/2006/main">
                  <a:graphicData uri="http://schemas.microsoft.com/office/word/2010/wordprocessingShape">
                    <wps:wsp>
                      <wps:cNvSpPr txBox="1"/>
                      <wps:spPr>
                        <a:xfrm>
                          <a:off x="0" y="0"/>
                          <a:ext cx="961901" cy="1187532"/>
                        </a:xfrm>
                        <a:prstGeom prst="rect">
                          <a:avLst/>
                        </a:prstGeom>
                        <a:solidFill>
                          <a:schemeClr val="lt1"/>
                        </a:solidFill>
                        <a:ln w="6350">
                          <a:solidFill>
                            <a:prstClr val="black"/>
                          </a:solidFill>
                        </a:ln>
                      </wps:spPr>
                      <wps:txbx>
                        <w:txbxContent>
                          <w:p w14:paraId="3712C2F5" w14:textId="7E18CF23" w:rsidR="00274184" w:rsidRDefault="00274184">
                            <w:r>
                              <w:t xml:space="preserve">Cynllun Gwers sy’n cynnwys Nod y Wers a’r Meini Prawf Llwyddiant.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1AF0AE" id="Text Box 27" o:spid="_x0000_s1028" type="#_x0000_t202" style="position:absolute;margin-left:382.45pt;margin-top:12.65pt;width:75.75pt;height:9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" fillcolor="white [3201]" strokeweight=".5pt">
                <v:textbox>
                  <w:txbxContent>
                    <w:p w14:paraId="3712C2F5" w14:textId="7E18CF23" w:rsidR="00274184" w:rsidRDefault="00274184">
                      <w:r>
                        <w:t xml:space="preserve">Cynllun Gwers sy’n cynnwys Nod y Wers a’r Meini Prawf Llwyddiant. </w:t>
                      </w:r>
                    </w:p>
                  </w:txbxContent>
                </v:textbox>
              </v:shape>
            </w:pict>
          </mc:Fallback>
        </mc:AlternateContent>
      </w:r>
    </w:p>
    <w:p w14:paraId="696CD170" w14:textId="053F0CB0" w:rsidR="003B59CC" w:rsidRDefault="003B59CC" w:rsidP="00224B1B">
      <w:pPr>
        <w:spacing w:line="360" w:lineRule="auto"/>
        <w:rPr>
          <w:rFonts w:ascii="Arial" w:hAnsi="Arial" w:cs="Arial"/>
          <w:sz w:val="24"/>
          <w:szCs w:val="24"/>
        </w:rPr>
      </w:pPr>
    </w:p>
    <w:p w14:paraId="67AAF455" w14:textId="1BF635D4" w:rsidR="003B59CC" w:rsidRDefault="003B59CC" w:rsidP="00224B1B">
      <w:pPr>
        <w:spacing w:line="360" w:lineRule="auto"/>
        <w:rPr>
          <w:rFonts w:ascii="Arial" w:hAnsi="Arial" w:cs="Arial"/>
          <w:sz w:val="24"/>
          <w:szCs w:val="24"/>
        </w:rPr>
      </w:pPr>
    </w:p>
    <w:p w14:paraId="6DF55EA2" w14:textId="7A078861" w:rsidR="003B59CC" w:rsidRDefault="003B59CC" w:rsidP="00224B1B">
      <w:pPr>
        <w:spacing w:line="360" w:lineRule="auto"/>
        <w:rPr>
          <w:rFonts w:ascii="Arial" w:hAnsi="Arial" w:cs="Arial"/>
          <w:sz w:val="24"/>
          <w:szCs w:val="24"/>
        </w:rPr>
      </w:pPr>
    </w:p>
    <w:p w14:paraId="2CF352E0" w14:textId="6D9885E8" w:rsidR="00583F69" w:rsidRDefault="00583F69" w:rsidP="00224B1B">
      <w:pPr>
        <w:spacing w:line="360" w:lineRule="auto"/>
        <w:rPr>
          <w:rFonts w:ascii="Arial" w:hAnsi="Arial" w:cs="Arial"/>
          <w:sz w:val="24"/>
          <w:szCs w:val="24"/>
        </w:rPr>
      </w:pPr>
    </w:p>
    <w:p w14:paraId="765EAAB7" w14:textId="6C589CE7" w:rsidR="00583F69" w:rsidRDefault="00583F69" w:rsidP="00224B1B">
      <w:pPr>
        <w:spacing w:line="360" w:lineRule="auto"/>
        <w:rPr>
          <w:rFonts w:ascii="Arial" w:hAnsi="Arial" w:cs="Arial"/>
          <w:sz w:val="24"/>
          <w:szCs w:val="24"/>
        </w:rPr>
      </w:pPr>
    </w:p>
    <w:p w14:paraId="23F892A2" w14:textId="116D14B6" w:rsidR="00583F69" w:rsidRDefault="00454D8E" w:rsidP="00224B1B">
      <w:pPr>
        <w:spacing w:line="360" w:lineRule="auto"/>
        <w:rPr>
          <w:rFonts w:ascii="Arial" w:hAnsi="Arial" w:cs="Arial"/>
          <w:sz w:val="24"/>
          <w:szCs w:val="24"/>
        </w:rPr>
      </w:pPr>
      <w:r>
        <w:rPr>
          <w:noProof/>
        </w:rPr>
        <w:lastRenderedPageBreak/>
        <w:drawing>
          <wp:anchor distT="0" distB="0" distL="114300" distR="114300" simplePos="0" relativeHeight="251684864" behindDoc="1" locked="0" layoutInCell="1" allowOverlap="1" wp14:anchorId="6922F908" wp14:editId="76332830">
            <wp:simplePos x="0" y="0"/>
            <wp:positionH relativeFrom="column">
              <wp:posOffset>4250567</wp:posOffset>
            </wp:positionH>
            <wp:positionV relativeFrom="paragraph">
              <wp:posOffset>140</wp:posOffset>
            </wp:positionV>
            <wp:extent cx="2125345" cy="2994025"/>
            <wp:effectExtent l="0" t="0" r="8255" b="0"/>
            <wp:wrapTight wrapText="bothSides">
              <wp:wrapPolygon edited="0">
                <wp:start x="0" y="0"/>
                <wp:lineTo x="0" y="21440"/>
                <wp:lineTo x="21490" y="21440"/>
                <wp:lineTo x="21490"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35845" t="17688" r="35766" b="11187"/>
                    <a:stretch/>
                  </pic:blipFill>
                  <pic:spPr bwMode="auto">
                    <a:xfrm>
                      <a:off x="0" y="0"/>
                      <a:ext cx="2125345" cy="2994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4184">
        <w:rPr>
          <w:noProof/>
        </w:rPr>
        <w:drawing>
          <wp:anchor distT="0" distB="0" distL="114300" distR="114300" simplePos="0" relativeHeight="251682816" behindDoc="1" locked="0" layoutInCell="1" allowOverlap="1" wp14:anchorId="2D6BBEED" wp14:editId="78C04EC8">
            <wp:simplePos x="0" y="0"/>
            <wp:positionH relativeFrom="column">
              <wp:posOffset>-344805</wp:posOffset>
            </wp:positionH>
            <wp:positionV relativeFrom="paragraph">
              <wp:posOffset>0</wp:posOffset>
            </wp:positionV>
            <wp:extent cx="4559935" cy="1543685"/>
            <wp:effectExtent l="0" t="0" r="0" b="0"/>
            <wp:wrapTight wrapText="bothSides">
              <wp:wrapPolygon edited="0">
                <wp:start x="0" y="0"/>
                <wp:lineTo x="0" y="21325"/>
                <wp:lineTo x="21477" y="21325"/>
                <wp:lineTo x="2147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12901" t="23440" r="14556" b="32884"/>
                    <a:stretch/>
                  </pic:blipFill>
                  <pic:spPr bwMode="auto">
                    <a:xfrm>
                      <a:off x="0" y="0"/>
                      <a:ext cx="4559935" cy="1543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7B43EF" w14:textId="4940C297" w:rsidR="00583F69" w:rsidRDefault="00454D8E" w:rsidP="00224B1B">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6912" behindDoc="0" locked="0" layoutInCell="1" allowOverlap="1" wp14:anchorId="04540B7D" wp14:editId="0B29EDD8">
                <wp:simplePos x="0" y="0"/>
                <wp:positionH relativeFrom="column">
                  <wp:posOffset>3622040</wp:posOffset>
                </wp:positionH>
                <wp:positionV relativeFrom="paragraph">
                  <wp:posOffset>76126</wp:posOffset>
                </wp:positionV>
                <wp:extent cx="629161" cy="308759"/>
                <wp:effectExtent l="0" t="19050" r="38100" b="34290"/>
                <wp:wrapNone/>
                <wp:docPr id="30" name="Arrow: Right 30"/>
                <wp:cNvGraphicFramePr/>
                <a:graphic xmlns:a="http://schemas.openxmlformats.org/drawingml/2006/main">
                  <a:graphicData uri="http://schemas.microsoft.com/office/word/2010/wordprocessingShape">
                    <wps:wsp>
                      <wps:cNvSpPr/>
                      <wps:spPr>
                        <a:xfrm>
                          <a:off x="0" y="0"/>
                          <a:ext cx="629161" cy="308759"/>
                        </a:xfrm>
                        <a:prstGeom prst="rightArrow">
                          <a:avLst/>
                        </a:prstGeom>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8AB88C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0" o:spid="_x0000_s1026" type="#_x0000_t13" style="position:absolute;margin-left:285.2pt;margin-top:6pt;width:49.55pt;height:24.3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" adj="16300" fillcolor="black [3200]" strokecolor="black [3213]" strokeweight="1pt"/>
            </w:pict>
          </mc:Fallback>
        </mc:AlternateContent>
      </w:r>
      <w:r>
        <w:rPr>
          <w:rFonts w:ascii="Arial" w:hAnsi="Arial" w:cs="Arial"/>
          <w:noProof/>
          <w:sz w:val="24"/>
          <w:szCs w:val="24"/>
        </w:rPr>
        <mc:AlternateContent>
          <mc:Choice Requires="wps">
            <w:drawing>
              <wp:anchor distT="0" distB="0" distL="114300" distR="114300" simplePos="0" relativeHeight="251685888" behindDoc="0" locked="0" layoutInCell="1" allowOverlap="1" wp14:anchorId="173CCA28" wp14:editId="1EA94CCF">
                <wp:simplePos x="0" y="0"/>
                <wp:positionH relativeFrom="column">
                  <wp:posOffset>1115695</wp:posOffset>
                </wp:positionH>
                <wp:positionV relativeFrom="paragraph">
                  <wp:posOffset>13970</wp:posOffset>
                </wp:positionV>
                <wp:extent cx="2410460" cy="462915"/>
                <wp:effectExtent l="0" t="0" r="27940" b="13335"/>
                <wp:wrapNone/>
                <wp:docPr id="29" name="Text Box 29"/>
                <wp:cNvGraphicFramePr/>
                <a:graphic xmlns:a="http://schemas.openxmlformats.org/drawingml/2006/main">
                  <a:graphicData uri="http://schemas.microsoft.com/office/word/2010/wordprocessingShape">
                    <wps:wsp>
                      <wps:cNvSpPr txBox="1"/>
                      <wps:spPr>
                        <a:xfrm>
                          <a:off x="0" y="0"/>
                          <a:ext cx="2410460" cy="462915"/>
                        </a:xfrm>
                        <a:prstGeom prst="rect">
                          <a:avLst/>
                        </a:prstGeom>
                        <a:solidFill>
                          <a:schemeClr val="lt1"/>
                        </a:solidFill>
                        <a:ln w="6350">
                          <a:solidFill>
                            <a:prstClr val="black"/>
                          </a:solidFill>
                        </a:ln>
                      </wps:spPr>
                      <wps:txbx>
                        <w:txbxContent>
                          <w:p w14:paraId="47DFFFEA" w14:textId="1F01060A" w:rsidR="006510C3" w:rsidRDefault="006510C3">
                            <w:r>
                              <w:t xml:space="preserve">Enghraifft o lythyr i’w arddangos ar y wal weithio yn yr ystafell ddosbarth.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3CCA28" id="Text Box 29" o:spid="_x0000_s1029" type="#_x0000_t202" style="position:absolute;margin-left:87.85pt;margin-top:1.1pt;width:189.8pt;height:36.4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" fillcolor="white [3201]" strokeweight=".5pt">
                <v:textbox>
                  <w:txbxContent>
                    <w:p w14:paraId="47DFFFEA" w14:textId="1F01060A" w:rsidR="006510C3" w:rsidRDefault="006510C3">
                      <w:r>
                        <w:t xml:space="preserve">Enghraifft o lythyr i’w arddangos ar y wal weithio yn yr ystafell ddosbarth. </w:t>
                      </w:r>
                    </w:p>
                  </w:txbxContent>
                </v:textbox>
              </v:shape>
            </w:pict>
          </mc:Fallback>
        </mc:AlternateContent>
      </w:r>
    </w:p>
    <w:p w14:paraId="5465C34D" w14:textId="42A322D5" w:rsidR="00274184" w:rsidRDefault="00274184" w:rsidP="00224B1B">
      <w:pPr>
        <w:spacing w:line="360" w:lineRule="auto"/>
        <w:rPr>
          <w:rFonts w:ascii="Arial" w:hAnsi="Arial" w:cs="Arial"/>
          <w:sz w:val="24"/>
          <w:szCs w:val="24"/>
        </w:rPr>
      </w:pPr>
    </w:p>
    <w:p w14:paraId="75F873D0" w14:textId="0684BF34" w:rsidR="00274184" w:rsidRDefault="00274184" w:rsidP="00224B1B">
      <w:pPr>
        <w:spacing w:line="360" w:lineRule="auto"/>
        <w:rPr>
          <w:rFonts w:ascii="Arial" w:hAnsi="Arial" w:cs="Arial"/>
          <w:sz w:val="24"/>
          <w:szCs w:val="24"/>
        </w:rPr>
      </w:pPr>
    </w:p>
    <w:p w14:paraId="63CD4CB9" w14:textId="2545C9E5" w:rsidR="00274184" w:rsidRPr="00494FB2" w:rsidRDefault="00494FB2" w:rsidP="00224B1B">
      <w:pPr>
        <w:spacing w:line="360" w:lineRule="auto"/>
        <w:rPr>
          <w:rFonts w:ascii="Arial" w:hAnsi="Arial" w:cs="Arial"/>
          <w:b/>
          <w:bCs/>
          <w:color w:val="44546A" w:themeColor="text2"/>
          <w:sz w:val="24"/>
          <w:szCs w:val="24"/>
        </w:rPr>
      </w:pPr>
      <w:r w:rsidRPr="00494FB2">
        <w:rPr>
          <w:rFonts w:ascii="Arial" w:hAnsi="Arial" w:cs="Arial"/>
          <w:b/>
          <w:bCs/>
          <w:color w:val="44546A" w:themeColor="text2"/>
          <w:sz w:val="24"/>
          <w:szCs w:val="24"/>
        </w:rPr>
        <w:t>Beth rydych chi wedi’i ddysgu?</w:t>
      </w:r>
    </w:p>
    <w:p w14:paraId="6BEB1AC3" w14:textId="08B0DF35" w:rsidR="00274184" w:rsidRDefault="000371AC" w:rsidP="00224B1B">
      <w:pPr>
        <w:spacing w:line="360" w:lineRule="auto"/>
        <w:rPr>
          <w:rFonts w:cstheme="minorHAnsi"/>
          <w:color w:val="161616"/>
          <w:shd w:val="clear" w:color="auto" w:fill="FFFFFF"/>
        </w:rPr>
      </w:pPr>
      <w:r w:rsidRPr="000371AC">
        <w:rPr>
          <w:rFonts w:cstheme="minorHAnsi"/>
          <w:color w:val="161616"/>
          <w:shd w:val="clear" w:color="auto" w:fill="FFFFFF"/>
        </w:rPr>
        <w:t>Dysgais fod ail adrodd patrymau a strategaethau yn ddyddiol i ddisgyblion</w:t>
      </w:r>
      <w:r w:rsidR="00E5681D">
        <w:rPr>
          <w:rFonts w:cstheme="minorHAnsi"/>
          <w:color w:val="161616"/>
          <w:shd w:val="clear" w:color="auto" w:fill="FFFFFF"/>
        </w:rPr>
        <w:t xml:space="preserve"> </w:t>
      </w:r>
      <w:r w:rsidRPr="000371AC">
        <w:rPr>
          <w:rFonts w:cstheme="minorHAnsi"/>
          <w:color w:val="161616"/>
          <w:shd w:val="clear" w:color="auto" w:fill="FFFFFF"/>
        </w:rPr>
        <w:t xml:space="preserve">yn effeithiol tu hwnt. </w:t>
      </w:r>
      <w:r w:rsidR="00E5681D">
        <w:rPr>
          <w:rFonts w:cstheme="minorHAnsi"/>
          <w:color w:val="161616"/>
          <w:shd w:val="clear" w:color="auto" w:fill="FFFFFF"/>
        </w:rPr>
        <w:t xml:space="preserve">Mae’r manteision o wneud hynny hyd yn oed yn fwy yn y Cyfnod Sylfaen, am eu bod yn cael eu trochi yn yr iaith ac yn sylfaen ieithyddol da iddynt. </w:t>
      </w:r>
      <w:r w:rsidRPr="000371AC">
        <w:rPr>
          <w:rFonts w:cstheme="minorHAnsi"/>
          <w:color w:val="161616"/>
          <w:shd w:val="clear" w:color="auto" w:fill="FFFFFF"/>
        </w:rPr>
        <w:t>Trwy wneud hyn mae disgyblion yn fwy tebygol o'u cofio a</w:t>
      </w:r>
      <w:r w:rsidR="00BA6157">
        <w:rPr>
          <w:rFonts w:cstheme="minorHAnsi"/>
          <w:color w:val="161616"/>
          <w:shd w:val="clear" w:color="auto" w:fill="FFFFFF"/>
        </w:rPr>
        <w:t>c o ganlyniad yn</w:t>
      </w:r>
      <w:r w:rsidRPr="000371AC">
        <w:rPr>
          <w:rFonts w:cstheme="minorHAnsi"/>
          <w:color w:val="161616"/>
          <w:shd w:val="clear" w:color="auto" w:fill="FFFFFF"/>
        </w:rPr>
        <w:t xml:space="preserve"> fwy hyderus i'w defnyddio yn eu gwaith. Gall </w:t>
      </w:r>
      <w:r w:rsidR="00BA6157">
        <w:rPr>
          <w:rFonts w:cstheme="minorHAnsi"/>
          <w:color w:val="161616"/>
          <w:shd w:val="clear" w:color="auto" w:fill="FFFFFF"/>
        </w:rPr>
        <w:t>pum</w:t>
      </w:r>
      <w:r w:rsidRPr="000371AC">
        <w:rPr>
          <w:rFonts w:cstheme="minorHAnsi"/>
          <w:color w:val="161616"/>
          <w:shd w:val="clear" w:color="auto" w:fill="FFFFFF"/>
        </w:rPr>
        <w:t xml:space="preserve"> munud bob bore</w:t>
      </w:r>
      <w:r w:rsidR="00BA6157">
        <w:rPr>
          <w:rFonts w:cstheme="minorHAnsi"/>
          <w:color w:val="161616"/>
          <w:shd w:val="clear" w:color="auto" w:fill="FFFFFF"/>
        </w:rPr>
        <w:t xml:space="preserve"> neu’n ddyddiol</w:t>
      </w:r>
      <w:r w:rsidRPr="000371AC">
        <w:rPr>
          <w:rFonts w:cstheme="minorHAnsi"/>
          <w:color w:val="161616"/>
          <w:shd w:val="clear" w:color="auto" w:fill="FFFFFF"/>
        </w:rPr>
        <w:t xml:space="preserve"> gael cymaint o effaith bositif ar sgiliau llythrennedd y disgyblion sy'n eu cynorthwyo i ddatblygu eu sgiliau iaith Gymraeg. </w:t>
      </w:r>
      <w:r w:rsidR="006A6CC1">
        <w:rPr>
          <w:rFonts w:cstheme="minorHAnsi"/>
          <w:color w:val="161616"/>
          <w:shd w:val="clear" w:color="auto" w:fill="FFFFFF"/>
        </w:rPr>
        <w:t xml:space="preserve">“Mae dealltwriaeth staff o ddarpariaeth effeithiol yn y cyfnod sylfaen a datblygiad plant yn eu galluogi i gynorthwyo’r plant i arwain eu dysgu eu hunain wrth gymryd rhan yn y gweithgareddau” (Estyn, 2019). </w:t>
      </w:r>
    </w:p>
    <w:p w14:paraId="7FD6F8B8" w14:textId="0C84B175" w:rsidR="009A4053" w:rsidRDefault="009A4053" w:rsidP="00224B1B">
      <w:pPr>
        <w:spacing w:line="360" w:lineRule="auto"/>
        <w:rPr>
          <w:rFonts w:ascii="Arial" w:hAnsi="Arial" w:cs="Arial"/>
          <w:b/>
          <w:bCs/>
          <w:color w:val="44546A" w:themeColor="text2"/>
          <w:sz w:val="24"/>
          <w:szCs w:val="24"/>
          <w:shd w:val="clear" w:color="auto" w:fill="FFFFFF"/>
        </w:rPr>
      </w:pPr>
      <w:r w:rsidRPr="009A4053">
        <w:rPr>
          <w:rFonts w:ascii="Arial" w:hAnsi="Arial" w:cs="Arial"/>
          <w:b/>
          <w:bCs/>
          <w:color w:val="44546A" w:themeColor="text2"/>
          <w:sz w:val="24"/>
          <w:szCs w:val="24"/>
          <w:shd w:val="clear" w:color="auto" w:fill="FFFFFF"/>
        </w:rPr>
        <w:t>Beth nesaf?</w:t>
      </w:r>
    </w:p>
    <w:p w14:paraId="599893C5" w14:textId="53B19BEB" w:rsidR="009A4053" w:rsidRDefault="009A4053" w:rsidP="00224B1B">
      <w:pPr>
        <w:spacing w:line="360" w:lineRule="auto"/>
        <w:rPr>
          <w:rFonts w:cstheme="minorHAnsi"/>
          <w:color w:val="161616"/>
          <w:shd w:val="clear" w:color="auto" w:fill="FFFFFF"/>
        </w:rPr>
      </w:pPr>
      <w:r w:rsidRPr="009A4053">
        <w:rPr>
          <w:rFonts w:cstheme="minorHAnsi"/>
          <w:color w:val="161616"/>
          <w:shd w:val="clear" w:color="auto" w:fill="FFFFFF"/>
        </w:rPr>
        <w:t>Dysgais nad yw pob disgybl yr un mor hyderus wrth ddefnyddio'r iaith Gymraeg a mae</w:t>
      </w:r>
      <w:r w:rsidR="00727CF4">
        <w:rPr>
          <w:rFonts w:cstheme="minorHAnsi"/>
          <w:color w:val="161616"/>
          <w:shd w:val="clear" w:color="auto" w:fill="FFFFFF"/>
        </w:rPr>
        <w:t>nt</w:t>
      </w:r>
      <w:r w:rsidRPr="009A4053">
        <w:rPr>
          <w:rFonts w:cstheme="minorHAnsi"/>
          <w:color w:val="161616"/>
          <w:shd w:val="clear" w:color="auto" w:fill="FFFFFF"/>
        </w:rPr>
        <w:t xml:space="preserve"> yn datblygu ar wahanol gyflymder yn ieithyddol. Gwelwyd gwahaniaeth mawr rhwng disgyblion sydd o gartrefi Cymraeg i gymharu gyda di-Gymraeg</w:t>
      </w:r>
      <w:r w:rsidR="00727CF4">
        <w:rPr>
          <w:rFonts w:cstheme="minorHAnsi"/>
          <w:color w:val="161616"/>
          <w:shd w:val="clear" w:color="auto" w:fill="FFFFFF"/>
        </w:rPr>
        <w:t>.</w:t>
      </w:r>
      <w:r w:rsidRPr="009A4053">
        <w:rPr>
          <w:rFonts w:cstheme="minorHAnsi"/>
          <w:color w:val="161616"/>
          <w:shd w:val="clear" w:color="auto" w:fill="FFFFFF"/>
        </w:rPr>
        <w:t xml:space="preserve"> </w:t>
      </w:r>
      <w:r w:rsidR="00727CF4">
        <w:rPr>
          <w:rFonts w:cstheme="minorHAnsi"/>
          <w:color w:val="161616"/>
          <w:shd w:val="clear" w:color="auto" w:fill="FFFFFF"/>
        </w:rPr>
        <w:t>F</w:t>
      </w:r>
      <w:r w:rsidRPr="009A4053">
        <w:rPr>
          <w:rFonts w:cstheme="minorHAnsi"/>
          <w:color w:val="161616"/>
          <w:shd w:val="clear" w:color="auto" w:fill="FFFFFF"/>
        </w:rPr>
        <w:t>elly</w:t>
      </w:r>
      <w:r w:rsidR="00727CF4">
        <w:rPr>
          <w:rFonts w:cstheme="minorHAnsi"/>
          <w:color w:val="161616"/>
          <w:shd w:val="clear" w:color="auto" w:fill="FFFFFF"/>
        </w:rPr>
        <w:t>,</w:t>
      </w:r>
      <w:r w:rsidRPr="009A4053">
        <w:rPr>
          <w:rFonts w:cstheme="minorHAnsi"/>
          <w:color w:val="161616"/>
          <w:shd w:val="clear" w:color="auto" w:fill="FFFFFF"/>
        </w:rPr>
        <w:t xml:space="preserve"> roedd gwneud yr ymarfer fer hon yn ddyddiol o fudd i bob disgybl er mwyn mireinio eu sgiliau llythrennedd a'u datblygiad Cymraeg. Gobeithiaf ddefnyddio'r strategaeth hon ar fy nghyfnod addysgu nesaf pe byddwn yn dysgu yn y Cyfnod Sylfaen eto neu hyd yn oed i ddisgyblion ADY. Roeddwn yn falch iawn o dderbyn y safon uwch law a thu hwnt ar gyfer fy nefnydd o'r iaith Gymraeg gan fy mentor dosbarth. </w:t>
      </w:r>
    </w:p>
    <w:p w14:paraId="797BDA15" w14:textId="77777777" w:rsidR="0090553C" w:rsidRDefault="0090553C" w:rsidP="00224B1B">
      <w:pPr>
        <w:spacing w:line="360" w:lineRule="auto"/>
        <w:rPr>
          <w:rFonts w:cstheme="minorHAnsi"/>
          <w:b/>
          <w:bCs/>
          <w:color w:val="44546A" w:themeColor="text2"/>
          <w:sz w:val="26"/>
          <w:szCs w:val="26"/>
        </w:rPr>
      </w:pPr>
    </w:p>
    <w:p w14:paraId="4D175F5E" w14:textId="77777777" w:rsidR="0090553C" w:rsidRDefault="0090553C" w:rsidP="00224B1B">
      <w:pPr>
        <w:spacing w:line="360" w:lineRule="auto"/>
        <w:rPr>
          <w:rFonts w:cstheme="minorHAnsi"/>
          <w:b/>
          <w:bCs/>
          <w:color w:val="44546A" w:themeColor="text2"/>
          <w:sz w:val="26"/>
          <w:szCs w:val="26"/>
        </w:rPr>
      </w:pPr>
    </w:p>
    <w:p w14:paraId="1E03394C" w14:textId="77777777" w:rsidR="0090553C" w:rsidRDefault="0090553C" w:rsidP="00224B1B">
      <w:pPr>
        <w:spacing w:line="360" w:lineRule="auto"/>
        <w:rPr>
          <w:rFonts w:cstheme="minorHAnsi"/>
          <w:b/>
          <w:bCs/>
          <w:color w:val="44546A" w:themeColor="text2"/>
          <w:sz w:val="26"/>
          <w:szCs w:val="26"/>
        </w:rPr>
      </w:pPr>
    </w:p>
    <w:p w14:paraId="5FB7605C" w14:textId="14B27A1C" w:rsidR="00AA08B8" w:rsidRPr="001A4E6D" w:rsidRDefault="00A76F7B" w:rsidP="00224B1B">
      <w:pPr>
        <w:spacing w:line="360" w:lineRule="auto"/>
        <w:rPr>
          <w:rFonts w:cstheme="minorHAnsi"/>
          <w:b/>
          <w:bCs/>
          <w:color w:val="44546A" w:themeColor="text2"/>
          <w:sz w:val="26"/>
          <w:szCs w:val="26"/>
        </w:rPr>
      </w:pPr>
      <w:r w:rsidRPr="001A4E6D">
        <w:rPr>
          <w:rFonts w:cstheme="minorHAnsi"/>
          <w:b/>
          <w:bCs/>
          <w:color w:val="44546A" w:themeColor="text2"/>
          <w:sz w:val="26"/>
          <w:szCs w:val="26"/>
        </w:rPr>
        <w:lastRenderedPageBreak/>
        <w:t xml:space="preserve">Profiad Dysgu Proffesiynol Templed 2: Gwersi Saesneg – </w:t>
      </w:r>
      <w:r w:rsidR="001A4E6D" w:rsidRPr="001A4E6D">
        <w:rPr>
          <w:rFonts w:cstheme="minorHAnsi"/>
          <w:b/>
          <w:bCs/>
          <w:color w:val="44546A" w:themeColor="text2"/>
          <w:sz w:val="26"/>
          <w:szCs w:val="26"/>
        </w:rPr>
        <w:t xml:space="preserve">Dathlu Diwrnod y Llyfr </w:t>
      </w:r>
    </w:p>
    <w:p w14:paraId="6F1DFCE6" w14:textId="77777777" w:rsidR="001A4E6D" w:rsidRPr="001D72D4" w:rsidRDefault="001A4E6D" w:rsidP="001A4E6D">
      <w:pPr>
        <w:spacing w:line="360" w:lineRule="auto"/>
        <w:rPr>
          <w:rFonts w:ascii="Arial" w:hAnsi="Arial" w:cs="Arial"/>
          <w:b/>
          <w:bCs/>
          <w:color w:val="44546A" w:themeColor="text2"/>
          <w:sz w:val="24"/>
          <w:szCs w:val="24"/>
        </w:rPr>
      </w:pPr>
      <w:r w:rsidRPr="001D72D4">
        <w:rPr>
          <w:rFonts w:ascii="Arial" w:hAnsi="Arial" w:cs="Arial"/>
          <w:b/>
          <w:bCs/>
          <w:color w:val="44546A" w:themeColor="text2"/>
          <w:sz w:val="24"/>
          <w:szCs w:val="24"/>
        </w:rPr>
        <w:t>Safon Addysgeg: Hyrwyddo: Dilyniant mewn dysgu</w:t>
      </w:r>
    </w:p>
    <w:p w14:paraId="6C7BE9C1" w14:textId="77777777" w:rsidR="001A4E6D" w:rsidRDefault="001A4E6D" w:rsidP="001A4E6D">
      <w:pPr>
        <w:spacing w:line="360" w:lineRule="auto"/>
        <w:rPr>
          <w:rFonts w:ascii="Arial" w:hAnsi="Arial" w:cs="Arial"/>
          <w:b/>
          <w:bCs/>
          <w:color w:val="44546A" w:themeColor="text2"/>
          <w:sz w:val="24"/>
          <w:szCs w:val="24"/>
        </w:rPr>
      </w:pPr>
      <w:r w:rsidRPr="001D72D4">
        <w:rPr>
          <w:rFonts w:ascii="Arial" w:hAnsi="Arial" w:cs="Arial"/>
          <w:b/>
          <w:bCs/>
          <w:color w:val="44546A" w:themeColor="text2"/>
          <w:sz w:val="24"/>
          <w:szCs w:val="24"/>
        </w:rPr>
        <w:t>Beth wnaethoch chi a pham?</w:t>
      </w:r>
    </w:p>
    <w:p w14:paraId="5670520B" w14:textId="481298ED" w:rsidR="001A4E6D" w:rsidRDefault="00A775B1" w:rsidP="00224B1B">
      <w:pPr>
        <w:spacing w:line="360" w:lineRule="auto"/>
        <w:rPr>
          <w:rFonts w:cstheme="minorHAnsi"/>
          <w:color w:val="161616"/>
          <w:shd w:val="clear" w:color="auto" w:fill="FFFFFF"/>
        </w:rPr>
      </w:pPr>
      <w:r w:rsidRPr="00A775B1">
        <w:rPr>
          <w:rFonts w:cstheme="minorHAnsi"/>
          <w:color w:val="161616"/>
          <w:shd w:val="clear" w:color="auto" w:fill="FFFFFF"/>
        </w:rPr>
        <w:t>Yn arwain at Ddiwrnod y Llyfr rhoddwyd ffocws ar lyfrau darllen Saesneg y disgyblion. Gan fod dysgu wedi bod ar-lein am bron i dri mis, golyga hyn nad oeddwn wedi gallu gwrando ar ddisgyblion yn darllen yn y Gymraeg nac yn y Saesneg. Daethom i'r penderfyniad i ffocysu ar sgiliau darllen Saesneg y disgyblion yr wythnos hon ac felly cynlluniwyd dwy dasg ddilynol ar eu cyfer. Meddyliais am ffyrdd y gallwn glywed y disgyblion yn darllen, ond nid oedd yn realistig i fedru clywed pob disgybl yn darllen yn ystod ein gwersi cydamserol, a ni fyddai'n deg eu gorfodi i ddarllen o flaen eu cyfoedion. Felly, penderfynais gosod tasg iddynt ddarllen eu llyfrau darllen Saesneg am gyfnod o hyd at 15 munud wrth ddefnyddio Flipgrid. Golyga hyn fy mod yn medru rhoi adborth personol ysgrifenedig iddynt am eu darllen. Y diwrnod wedyn sef Diwrnod y llyfr, cynlluniais dasg ysgrifennu adolygiad llyfr trwy gyfrwng y Saesneg. Yn deillio o'r llyfr wnaethant ddarllen y diwrnod cynt, roedd angen iddynt gwblhau adolygiad llyfr oedd wedi ei wahaniaethu pedair gwaith. Gan nad oeddent yn yr ystafell ddosbarth, roedd ganddynt ryddid i ddewis y daflen waith mwyaf addas ar eu cyfer nhw. Bu hyn hefyd yn gyfle iddynt herio eu hunain wrth ddewis y daflen waith oedd ar lefel uwch. </w:t>
      </w:r>
    </w:p>
    <w:p w14:paraId="0C819E68" w14:textId="1570E285" w:rsidR="00CE1F2A" w:rsidRDefault="00CE1F2A" w:rsidP="00224B1B">
      <w:pPr>
        <w:spacing w:line="360" w:lineRule="auto"/>
        <w:rPr>
          <w:rFonts w:ascii="Arial" w:hAnsi="Arial" w:cs="Arial"/>
          <w:b/>
          <w:bCs/>
          <w:color w:val="44546A" w:themeColor="text2"/>
          <w:sz w:val="24"/>
          <w:szCs w:val="24"/>
          <w:shd w:val="clear" w:color="auto" w:fill="FFFFFF"/>
        </w:rPr>
      </w:pPr>
      <w:r w:rsidRPr="00CE1F2A">
        <w:rPr>
          <w:rFonts w:ascii="Arial" w:hAnsi="Arial" w:cs="Arial"/>
          <w:b/>
          <w:bCs/>
          <w:color w:val="44546A" w:themeColor="text2"/>
          <w:sz w:val="24"/>
          <w:szCs w:val="24"/>
          <w:shd w:val="clear" w:color="auto" w:fill="FFFFFF"/>
        </w:rPr>
        <w:t>Beth rydych chi wedi’i ddysgu?</w:t>
      </w:r>
    </w:p>
    <w:p w14:paraId="26AEBE57" w14:textId="6D0FDC1F" w:rsidR="00FE58B3" w:rsidRDefault="00FE58B3" w:rsidP="00224B1B">
      <w:pPr>
        <w:spacing w:line="360" w:lineRule="auto"/>
        <w:rPr>
          <w:rFonts w:ascii="Calibri" w:hAnsi="Calibri" w:cs="Calibri"/>
          <w:color w:val="161616"/>
          <w:shd w:val="clear" w:color="auto" w:fill="FFFFFF"/>
        </w:rPr>
      </w:pPr>
      <w:r w:rsidRPr="00FE58B3">
        <w:rPr>
          <w:rFonts w:ascii="Calibri" w:hAnsi="Calibri" w:cs="Calibri"/>
          <w:color w:val="161616"/>
          <w:shd w:val="clear" w:color="auto" w:fill="FFFFFF"/>
        </w:rPr>
        <w:t xml:space="preserve">Mae diwrnod y llyfr yn ddiwrnod poblogaidd iawn yn ein calendr ac ym myd llenyddiaeth. Er ein bod yn dysgu ar-lein, teimlais ei fod yn bwysig i ni roi sylw iddo gan ei fod yn gyfle ac yn sbardun da er mwyn annog disgyblion i ddarllen. Wrth roi rhyddid iddynt ddewis eu llyfr darllen, er enghraifft, nofel, comig, cylchgrawn ayyb, roedd eu hymateb i'r dasg llawer gwell. </w:t>
      </w:r>
      <w:r w:rsidR="00C93ADE">
        <w:rPr>
          <w:rFonts w:ascii="Calibri" w:hAnsi="Calibri" w:cs="Calibri"/>
          <w:color w:val="161616"/>
          <w:shd w:val="clear" w:color="auto" w:fill="FFFFFF"/>
        </w:rPr>
        <w:t>Cydnabydda Estyn (20</w:t>
      </w:r>
      <w:r w:rsidR="003357E4">
        <w:rPr>
          <w:rFonts w:ascii="Calibri" w:hAnsi="Calibri" w:cs="Calibri"/>
          <w:color w:val="161616"/>
          <w:shd w:val="clear" w:color="auto" w:fill="FFFFFF"/>
        </w:rPr>
        <w:t xml:space="preserve">19) arfer da o roi </w:t>
      </w:r>
      <w:r w:rsidR="00142C5D">
        <w:rPr>
          <w:rFonts w:ascii="Calibri" w:hAnsi="Calibri" w:cs="Calibri"/>
          <w:color w:val="161616"/>
          <w:shd w:val="clear" w:color="auto" w:fill="FFFFFF"/>
        </w:rPr>
        <w:t>perchnogaeth</w:t>
      </w:r>
      <w:r w:rsidR="003357E4">
        <w:rPr>
          <w:rFonts w:ascii="Calibri" w:hAnsi="Calibri" w:cs="Calibri"/>
          <w:color w:val="161616"/>
          <w:shd w:val="clear" w:color="auto" w:fill="FFFFFF"/>
        </w:rPr>
        <w:t xml:space="preserve"> i’r disgyblio</w:t>
      </w:r>
      <w:r w:rsidR="00142C5D">
        <w:rPr>
          <w:rFonts w:ascii="Calibri" w:hAnsi="Calibri" w:cs="Calibri"/>
          <w:color w:val="161616"/>
          <w:shd w:val="clear" w:color="auto" w:fill="FFFFFF"/>
        </w:rPr>
        <w:t xml:space="preserve">n yn eu gwaith, ac o ganlyniad gwelwyd </w:t>
      </w:r>
      <w:r w:rsidR="00F51724">
        <w:rPr>
          <w:rFonts w:ascii="Calibri" w:hAnsi="Calibri" w:cs="Calibri"/>
          <w:color w:val="161616"/>
          <w:shd w:val="clear" w:color="auto" w:fill="FFFFFF"/>
        </w:rPr>
        <w:t xml:space="preserve">lefelau cymhelliant uchel </w:t>
      </w:r>
      <w:r w:rsidR="00EE3FC3">
        <w:rPr>
          <w:rFonts w:ascii="Calibri" w:hAnsi="Calibri" w:cs="Calibri"/>
          <w:color w:val="161616"/>
          <w:shd w:val="clear" w:color="auto" w:fill="FFFFFF"/>
        </w:rPr>
        <w:t xml:space="preserve">gan y disgyblion </w:t>
      </w:r>
      <w:r w:rsidR="00F51724">
        <w:rPr>
          <w:rFonts w:ascii="Calibri" w:hAnsi="Calibri" w:cs="Calibri"/>
          <w:color w:val="161616"/>
          <w:shd w:val="clear" w:color="auto" w:fill="FFFFFF"/>
        </w:rPr>
        <w:t>wrth gwblhau tasgau</w:t>
      </w:r>
      <w:r w:rsidR="00EE3FC3">
        <w:rPr>
          <w:rFonts w:ascii="Calibri" w:hAnsi="Calibri" w:cs="Calibri"/>
          <w:color w:val="161616"/>
          <w:shd w:val="clear" w:color="auto" w:fill="FFFFFF"/>
        </w:rPr>
        <w:t>,</w:t>
      </w:r>
      <w:r w:rsidR="00F51724">
        <w:rPr>
          <w:rFonts w:ascii="Calibri" w:hAnsi="Calibri" w:cs="Calibri"/>
          <w:color w:val="161616"/>
          <w:shd w:val="clear" w:color="auto" w:fill="FFFFFF"/>
        </w:rPr>
        <w:t xml:space="preserve"> a’r</w:t>
      </w:r>
      <w:r w:rsidR="00EE3FC3">
        <w:rPr>
          <w:rFonts w:ascii="Calibri" w:hAnsi="Calibri" w:cs="Calibri"/>
          <w:color w:val="161616"/>
          <w:shd w:val="clear" w:color="auto" w:fill="FFFFFF"/>
        </w:rPr>
        <w:t xml:space="preserve"> g</w:t>
      </w:r>
      <w:r w:rsidR="00F51724">
        <w:rPr>
          <w:rFonts w:ascii="Calibri" w:hAnsi="Calibri" w:cs="Calibri"/>
          <w:color w:val="161616"/>
          <w:shd w:val="clear" w:color="auto" w:fill="FFFFFF"/>
        </w:rPr>
        <w:t xml:space="preserve">allu </w:t>
      </w:r>
      <w:r w:rsidR="00EE3FC3">
        <w:rPr>
          <w:rFonts w:ascii="Calibri" w:hAnsi="Calibri" w:cs="Calibri"/>
          <w:color w:val="161616"/>
          <w:shd w:val="clear" w:color="auto" w:fill="FFFFFF"/>
        </w:rPr>
        <w:t>i d</w:t>
      </w:r>
      <w:r w:rsidR="00F51724">
        <w:rPr>
          <w:rFonts w:ascii="Calibri" w:hAnsi="Calibri" w:cs="Calibri"/>
          <w:color w:val="161616"/>
          <w:shd w:val="clear" w:color="auto" w:fill="FFFFFF"/>
        </w:rPr>
        <w:t>rafod eu gwaith yn ddeallus.</w:t>
      </w:r>
      <w:r w:rsidR="003357E4">
        <w:rPr>
          <w:rFonts w:ascii="Calibri" w:hAnsi="Calibri" w:cs="Calibri"/>
          <w:color w:val="161616"/>
          <w:shd w:val="clear" w:color="auto" w:fill="FFFFFF"/>
        </w:rPr>
        <w:t xml:space="preserve"> </w:t>
      </w:r>
      <w:r w:rsidRPr="00FE58B3">
        <w:rPr>
          <w:rFonts w:ascii="Calibri" w:hAnsi="Calibri" w:cs="Calibri"/>
          <w:color w:val="161616"/>
          <w:shd w:val="clear" w:color="auto" w:fill="FFFFFF"/>
        </w:rPr>
        <w:t>Gall ddarllen fod yn her i nifer o blant a nid yw bob amser yn sgil maent yn mwynhau gwneud. Teimlais fod gosod tasg fel yma yn sicrhau eu bod yn ymarfer eu sgiliau darllen mewn ffordd nad oedd yn amlwg iddyn nhw. Llwyddwyd cynnal dilyniant yn y dysgu a chyflwyno pwrpas a bwriad adolygiad llyfr. O ganlyniad, bydd modd ail ymweld gydag hyn mewn gwersi eraill ac yn y Gymraeg. Roedd creu templed o adolygiad llyfr i'r disgyblion oedd wedi ei gwblhau yn fuddiol iawn, yn enwedig wrth gynnwys llyfr 'Diary of a Whimpy Kid' am ei fod o ddiddordeb iddynt. Dwi'n amau os na fyddwn wedi gwahaniaethu'r dasg a wedi cynhyrchu pedwar templed i'r disgyblion, ni fyddant wedi cyflawni gwaith cystal. Oherwydd hynny, byddaf yn sicr yn eu defnyddio eto yn y dyfodol ac yn eu rhannu gyda chyd-weithwyr. </w:t>
      </w:r>
    </w:p>
    <w:p w14:paraId="03A1FF54" w14:textId="4F2EF77D" w:rsidR="00FE58B3" w:rsidRDefault="00980036" w:rsidP="00224B1B">
      <w:pPr>
        <w:spacing w:line="360" w:lineRule="auto"/>
        <w:rPr>
          <w:rFonts w:ascii="Arial" w:hAnsi="Arial" w:cs="Arial"/>
          <w:b/>
          <w:bCs/>
          <w:color w:val="44546A" w:themeColor="text2"/>
          <w:shd w:val="clear" w:color="auto" w:fill="FFFFFF"/>
        </w:rPr>
      </w:pPr>
      <w:r w:rsidRPr="00980036">
        <w:rPr>
          <w:rFonts w:ascii="Arial" w:hAnsi="Arial" w:cs="Arial"/>
          <w:b/>
          <w:bCs/>
          <w:color w:val="44546A" w:themeColor="text2"/>
          <w:shd w:val="clear" w:color="auto" w:fill="FFFFFF"/>
        </w:rPr>
        <w:lastRenderedPageBreak/>
        <w:t>Beth nesaf?</w:t>
      </w:r>
    </w:p>
    <w:p w14:paraId="57D94CF4" w14:textId="286706F3" w:rsidR="00980036" w:rsidRPr="006B580A" w:rsidRDefault="006B580A" w:rsidP="00224B1B">
      <w:pPr>
        <w:spacing w:line="360" w:lineRule="auto"/>
        <w:rPr>
          <w:rFonts w:ascii="Calibri" w:hAnsi="Calibri" w:cs="Calibri"/>
          <w:b/>
          <w:bCs/>
          <w:color w:val="44546A" w:themeColor="text2"/>
          <w:sz w:val="24"/>
          <w:szCs w:val="24"/>
          <w:shd w:val="clear" w:color="auto" w:fill="FFFFFF"/>
        </w:rPr>
      </w:pPr>
      <w:r w:rsidRPr="006B580A">
        <w:rPr>
          <w:rFonts w:ascii="Calibri" w:hAnsi="Calibri" w:cs="Calibri"/>
          <w:color w:val="161616"/>
          <w:shd w:val="clear" w:color="auto" w:fill="FFFFFF"/>
        </w:rPr>
        <w:t>Roeddwn yn hoff iawn o ddefnyddio Flipgrid er mwyn clywed y disgyblion yn darllen a theimlaf ei fod yn ffordd dda iawn o allu gwrando ar ddisgyblion yn darllen yn eu tro. Gall amser fod yn brin iawn yn ystod diwrnod yn yr Ysgol a felly gallai hyn fod yn syniad fel tasg gwaith cartref neu fod disgyblion yn recordio eu hunain yn yr Ysgol a byddwn yn medru gwrando a rhoi ac adborth iddynt pan fyddwn yn cael cyfle. Ni fyddai'n ddelfrydol bob amser, ond gallai fod yn syniad wrth symud ymlaen. </w:t>
      </w:r>
    </w:p>
    <w:p w14:paraId="4C237EEC" w14:textId="38CB7B8B" w:rsidR="00A775B1" w:rsidRPr="00A775B1" w:rsidRDefault="00224BBC" w:rsidP="00224B1B">
      <w:pPr>
        <w:spacing w:line="360" w:lineRule="auto"/>
        <w:rPr>
          <w:rFonts w:cstheme="minorHAnsi"/>
          <w:b/>
          <w:bCs/>
          <w:color w:val="44546A" w:themeColor="text2"/>
          <w:sz w:val="24"/>
          <w:szCs w:val="24"/>
        </w:rPr>
      </w:pPr>
      <w:r>
        <w:rPr>
          <w:noProof/>
        </w:rPr>
        <w:drawing>
          <wp:anchor distT="0" distB="0" distL="114300" distR="114300" simplePos="0" relativeHeight="251687936" behindDoc="1" locked="0" layoutInCell="1" allowOverlap="1" wp14:anchorId="5CC6DDC7" wp14:editId="59AA150B">
            <wp:simplePos x="0" y="0"/>
            <wp:positionH relativeFrom="column">
              <wp:posOffset>-142394</wp:posOffset>
            </wp:positionH>
            <wp:positionV relativeFrom="paragraph">
              <wp:posOffset>10795</wp:posOffset>
            </wp:positionV>
            <wp:extent cx="3215640" cy="2001520"/>
            <wp:effectExtent l="0" t="0" r="3810" b="0"/>
            <wp:wrapTight wrapText="bothSides">
              <wp:wrapPolygon edited="0">
                <wp:start x="0" y="0"/>
                <wp:lineTo x="0" y="21381"/>
                <wp:lineTo x="21498" y="21381"/>
                <wp:lineTo x="21498"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13261" t="2948" r="13184" b="15615"/>
                    <a:stretch/>
                  </pic:blipFill>
                  <pic:spPr bwMode="auto">
                    <a:xfrm>
                      <a:off x="0" y="0"/>
                      <a:ext cx="3215640" cy="2001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35A81">
        <w:rPr>
          <w:noProof/>
        </w:rPr>
        <mc:AlternateContent>
          <mc:Choice Requires="wps">
            <w:drawing>
              <wp:anchor distT="0" distB="0" distL="114300" distR="114300" simplePos="0" relativeHeight="251693056" behindDoc="0" locked="0" layoutInCell="1" allowOverlap="1" wp14:anchorId="245B4D59" wp14:editId="5EB6F1DD">
                <wp:simplePos x="0" y="0"/>
                <wp:positionH relativeFrom="margin">
                  <wp:align>right</wp:align>
                </wp:positionH>
                <wp:positionV relativeFrom="paragraph">
                  <wp:posOffset>31898</wp:posOffset>
                </wp:positionV>
                <wp:extent cx="2286000" cy="818707"/>
                <wp:effectExtent l="0" t="0" r="19050" b="19685"/>
                <wp:wrapNone/>
                <wp:docPr id="36" name="Text Box 36"/>
                <wp:cNvGraphicFramePr/>
                <a:graphic xmlns:a="http://schemas.openxmlformats.org/drawingml/2006/main">
                  <a:graphicData uri="http://schemas.microsoft.com/office/word/2010/wordprocessingShape">
                    <wps:wsp>
                      <wps:cNvSpPr txBox="1"/>
                      <wps:spPr>
                        <a:xfrm>
                          <a:off x="0" y="0"/>
                          <a:ext cx="2286000" cy="818707"/>
                        </a:xfrm>
                        <a:prstGeom prst="rect">
                          <a:avLst/>
                        </a:prstGeom>
                        <a:solidFill>
                          <a:schemeClr val="lt1"/>
                        </a:solidFill>
                        <a:ln w="6350">
                          <a:solidFill>
                            <a:prstClr val="black"/>
                          </a:solidFill>
                        </a:ln>
                      </wps:spPr>
                      <wps:txbx>
                        <w:txbxContent>
                          <w:p w14:paraId="50CA48AE" w14:textId="5D5FECCE" w:rsidR="00E35A81" w:rsidRDefault="00E35A81">
                            <w:r>
                              <w:t>Sleid p</w:t>
                            </w:r>
                            <w:r w:rsidR="00BF5431">
                              <w:rPr>
                                <w:rFonts w:cstheme="minorHAnsi"/>
                              </w:rPr>
                              <w:t>ŵ</w:t>
                            </w:r>
                            <w:r>
                              <w:t xml:space="preserve">erbwynt o’r wers </w:t>
                            </w:r>
                            <w:r w:rsidR="00BF5431">
                              <w:t>g</w:t>
                            </w:r>
                            <w:r>
                              <w:t xml:space="preserve">ydamserol ar ‘Microsoft Teams’ a’r pedwar taflen waith wedi eu gwahaniaethu.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5B4D59" id="Text Box 36" o:spid="_x0000_s1030" type="#_x0000_t202" style="position:absolute;margin-left:128.8pt;margin-top:2.5pt;width:180pt;height:64.45pt;z-index:2516930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" fillcolor="white [3201]" strokeweight=".5pt">
                <v:textbox>
                  <w:txbxContent>
                    <w:p w14:paraId="50CA48AE" w14:textId="5D5FECCE" w:rsidR="00E35A81" w:rsidRDefault="00E35A81">
                      <w:r>
                        <w:t>Sleid p</w:t>
                      </w:r>
                      <w:r w:rsidR="00BF5431">
                        <w:rPr>
                          <w:rFonts w:cstheme="minorHAnsi"/>
                        </w:rPr>
                        <w:t>ŵ</w:t>
                      </w:r>
                      <w:r>
                        <w:t xml:space="preserve">erbwynt o’r wers </w:t>
                      </w:r>
                      <w:r w:rsidR="00BF5431">
                        <w:t>g</w:t>
                      </w:r>
                      <w:r>
                        <w:t xml:space="preserve">ydamserol ar ‘Microsoft Teams’ a’r pedwar taflen waith wedi eu gwahaniaethu. </w:t>
                      </w:r>
                    </w:p>
                  </w:txbxContent>
                </v:textbox>
                <w10:wrap anchorx="margin"/>
              </v:shape>
            </w:pict>
          </mc:Fallback>
        </mc:AlternateContent>
      </w:r>
    </w:p>
    <w:p w14:paraId="37231155" w14:textId="37AADC0B" w:rsidR="00CF798D" w:rsidRDefault="00CF798D" w:rsidP="00224B1B">
      <w:pPr>
        <w:spacing w:line="360" w:lineRule="auto"/>
        <w:rPr>
          <w:rFonts w:cstheme="minorHAnsi"/>
          <w:b/>
          <w:bCs/>
          <w:color w:val="44546A" w:themeColor="text2"/>
          <w:sz w:val="24"/>
          <w:szCs w:val="24"/>
        </w:rPr>
      </w:pPr>
    </w:p>
    <w:p w14:paraId="4A31773F" w14:textId="31B8E8AF" w:rsidR="00A76F7B" w:rsidRPr="009A4053" w:rsidRDefault="00224BBC" w:rsidP="00224B1B">
      <w:pPr>
        <w:spacing w:line="360" w:lineRule="auto"/>
        <w:rPr>
          <w:rFonts w:cstheme="minorHAnsi"/>
          <w:b/>
          <w:bCs/>
          <w:color w:val="44546A" w:themeColor="text2"/>
          <w:sz w:val="24"/>
          <w:szCs w:val="24"/>
        </w:rPr>
      </w:pPr>
      <w:r>
        <w:rPr>
          <w:noProof/>
        </w:rPr>
        <w:drawing>
          <wp:anchor distT="0" distB="0" distL="114300" distR="114300" simplePos="0" relativeHeight="251691008" behindDoc="1" locked="0" layoutInCell="1" allowOverlap="1" wp14:anchorId="16A737C9" wp14:editId="004EFC9F">
            <wp:simplePos x="0" y="0"/>
            <wp:positionH relativeFrom="column">
              <wp:posOffset>3301672</wp:posOffset>
            </wp:positionH>
            <wp:positionV relativeFrom="paragraph">
              <wp:posOffset>3206115</wp:posOffset>
            </wp:positionV>
            <wp:extent cx="3190240" cy="1970405"/>
            <wp:effectExtent l="0" t="0" r="0" b="0"/>
            <wp:wrapTight wrapText="bothSides">
              <wp:wrapPolygon edited="0">
                <wp:start x="0" y="0"/>
                <wp:lineTo x="0" y="21301"/>
                <wp:lineTo x="21411" y="21301"/>
                <wp:lineTo x="21411"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13673" t="14740" r="14207" b="6015"/>
                    <a:stretch/>
                  </pic:blipFill>
                  <pic:spPr bwMode="auto">
                    <a:xfrm>
                      <a:off x="0" y="0"/>
                      <a:ext cx="3190240" cy="1970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2032" behindDoc="1" locked="0" layoutInCell="1" allowOverlap="1" wp14:anchorId="5FDFC7D7" wp14:editId="7B2F5C4F">
            <wp:simplePos x="0" y="0"/>
            <wp:positionH relativeFrom="margin">
              <wp:posOffset>-126365</wp:posOffset>
            </wp:positionH>
            <wp:positionV relativeFrom="paragraph">
              <wp:posOffset>3868420</wp:posOffset>
            </wp:positionV>
            <wp:extent cx="3399155" cy="2033270"/>
            <wp:effectExtent l="0" t="0" r="0" b="5080"/>
            <wp:wrapTight wrapText="bothSides">
              <wp:wrapPolygon edited="0">
                <wp:start x="0" y="0"/>
                <wp:lineTo x="0" y="21452"/>
                <wp:lineTo x="21426" y="21452"/>
                <wp:lineTo x="21426"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13883" t="15109" r="14425" b="8608"/>
                    <a:stretch/>
                  </pic:blipFill>
                  <pic:spPr bwMode="auto">
                    <a:xfrm>
                      <a:off x="0" y="0"/>
                      <a:ext cx="3399155" cy="2033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1" locked="0" layoutInCell="1" allowOverlap="1" wp14:anchorId="2DCF0B2F" wp14:editId="6D3EA739">
            <wp:simplePos x="0" y="0"/>
            <wp:positionH relativeFrom="margin">
              <wp:posOffset>-152138</wp:posOffset>
            </wp:positionH>
            <wp:positionV relativeFrom="paragraph">
              <wp:posOffset>1361440</wp:posOffset>
            </wp:positionV>
            <wp:extent cx="3225800" cy="2222500"/>
            <wp:effectExtent l="0" t="0" r="0" b="6350"/>
            <wp:wrapTight wrapText="bothSides">
              <wp:wrapPolygon edited="0">
                <wp:start x="0" y="0"/>
                <wp:lineTo x="0" y="21477"/>
                <wp:lineTo x="21430" y="21477"/>
                <wp:lineTo x="21430"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l="16784" t="14740" r="18573" b="6015"/>
                    <a:stretch/>
                  </pic:blipFill>
                  <pic:spPr bwMode="auto">
                    <a:xfrm>
                      <a:off x="0" y="0"/>
                      <a:ext cx="3225800" cy="2222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17C6">
        <w:rPr>
          <w:noProof/>
        </w:rPr>
        <w:drawing>
          <wp:anchor distT="0" distB="0" distL="114300" distR="114300" simplePos="0" relativeHeight="251688960" behindDoc="1" locked="0" layoutInCell="1" allowOverlap="1" wp14:anchorId="738E8443" wp14:editId="27A41E03">
            <wp:simplePos x="0" y="0"/>
            <wp:positionH relativeFrom="column">
              <wp:posOffset>3490974</wp:posOffset>
            </wp:positionH>
            <wp:positionV relativeFrom="paragraph">
              <wp:posOffset>283499</wp:posOffset>
            </wp:positionV>
            <wp:extent cx="2315210" cy="2868930"/>
            <wp:effectExtent l="0" t="0" r="8890" b="7620"/>
            <wp:wrapTight wrapText="bothSides">
              <wp:wrapPolygon edited="0">
                <wp:start x="0" y="0"/>
                <wp:lineTo x="0" y="21514"/>
                <wp:lineTo x="21505" y="21514"/>
                <wp:lineTo x="21505"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32375" t="15476" r="33997" b="10077"/>
                    <a:stretch/>
                  </pic:blipFill>
                  <pic:spPr bwMode="auto">
                    <a:xfrm>
                      <a:off x="0" y="0"/>
                      <a:ext cx="2315210" cy="2868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C1D80D" w14:textId="1D9DE5F5" w:rsidR="00274184" w:rsidRDefault="00274184" w:rsidP="00224B1B">
      <w:pPr>
        <w:spacing w:line="360" w:lineRule="auto"/>
        <w:rPr>
          <w:rFonts w:ascii="Arial" w:hAnsi="Arial" w:cs="Arial"/>
          <w:sz w:val="24"/>
          <w:szCs w:val="24"/>
        </w:rPr>
      </w:pPr>
    </w:p>
    <w:p w14:paraId="434FC3E1" w14:textId="164A9EFC" w:rsidR="00454D8E" w:rsidRDefault="00454D8E" w:rsidP="00224B1B">
      <w:pPr>
        <w:spacing w:line="360" w:lineRule="auto"/>
        <w:rPr>
          <w:rFonts w:ascii="Arial" w:hAnsi="Arial" w:cs="Arial"/>
          <w:sz w:val="24"/>
          <w:szCs w:val="24"/>
        </w:rPr>
      </w:pPr>
    </w:p>
    <w:p w14:paraId="6D47FAB4" w14:textId="15DECBFD" w:rsidR="00E50CE3" w:rsidRPr="00E50CE3" w:rsidRDefault="00E50CE3" w:rsidP="00C23C3F">
      <w:pPr>
        <w:spacing w:line="360" w:lineRule="auto"/>
        <w:rPr>
          <w:rFonts w:cstheme="minorHAnsi"/>
          <w:b/>
          <w:bCs/>
          <w:sz w:val="26"/>
          <w:szCs w:val="26"/>
        </w:rPr>
      </w:pPr>
      <w:r w:rsidRPr="00E50CE3">
        <w:rPr>
          <w:rFonts w:cstheme="minorHAnsi"/>
          <w:b/>
          <w:bCs/>
          <w:sz w:val="26"/>
          <w:szCs w:val="26"/>
        </w:rPr>
        <w:t>_____________________________________________________________________</w:t>
      </w:r>
    </w:p>
    <w:p w14:paraId="5A4AAADD" w14:textId="48B410FE" w:rsidR="00E50CE3" w:rsidRDefault="00665B15" w:rsidP="00C23C3F">
      <w:pPr>
        <w:spacing w:line="360" w:lineRule="auto"/>
        <w:rPr>
          <w:rFonts w:cstheme="minorHAnsi"/>
          <w:b/>
          <w:bCs/>
          <w:color w:val="44546A" w:themeColor="text2"/>
          <w:sz w:val="26"/>
          <w:szCs w:val="26"/>
        </w:rPr>
      </w:pPr>
      <w:r>
        <w:rPr>
          <w:rFonts w:cstheme="minorHAnsi"/>
          <w:b/>
          <w:bCs/>
          <w:color w:val="44546A" w:themeColor="text2"/>
          <w:sz w:val="26"/>
          <w:szCs w:val="26"/>
        </w:rPr>
        <w:lastRenderedPageBreak/>
        <w:t>Adfyfyrio ar gynllunio ar y Pedwar Diben (Tab 7)</w:t>
      </w:r>
    </w:p>
    <w:p w14:paraId="7202313C" w14:textId="214A12CE" w:rsidR="00C23C3F" w:rsidRPr="001A4E6D" w:rsidRDefault="00C23C3F" w:rsidP="00C23C3F">
      <w:pPr>
        <w:spacing w:line="360" w:lineRule="auto"/>
        <w:rPr>
          <w:rFonts w:cstheme="minorHAnsi"/>
          <w:b/>
          <w:bCs/>
          <w:color w:val="44546A" w:themeColor="text2"/>
          <w:sz w:val="26"/>
          <w:szCs w:val="26"/>
        </w:rPr>
      </w:pPr>
      <w:bookmarkStart w:id="0" w:name="_Hlk69393953"/>
      <w:r w:rsidRPr="001A4E6D">
        <w:rPr>
          <w:rFonts w:cstheme="minorHAnsi"/>
          <w:b/>
          <w:bCs/>
          <w:color w:val="44546A" w:themeColor="text2"/>
          <w:sz w:val="26"/>
          <w:szCs w:val="26"/>
        </w:rPr>
        <w:t xml:space="preserve">Profiad Dysgu Proffesiynol Templed </w:t>
      </w:r>
      <w:r>
        <w:rPr>
          <w:rFonts w:cstheme="minorHAnsi"/>
          <w:b/>
          <w:bCs/>
          <w:color w:val="44546A" w:themeColor="text2"/>
          <w:sz w:val="26"/>
          <w:szCs w:val="26"/>
        </w:rPr>
        <w:t>1</w:t>
      </w:r>
      <w:r w:rsidRPr="001A4E6D">
        <w:rPr>
          <w:rFonts w:cstheme="minorHAnsi"/>
          <w:b/>
          <w:bCs/>
          <w:color w:val="44546A" w:themeColor="text2"/>
          <w:sz w:val="26"/>
          <w:szCs w:val="26"/>
        </w:rPr>
        <w:t xml:space="preserve">: </w:t>
      </w:r>
      <w:r w:rsidR="00233FF3">
        <w:rPr>
          <w:rFonts w:cstheme="minorHAnsi"/>
          <w:b/>
          <w:bCs/>
          <w:color w:val="44546A" w:themeColor="text2"/>
          <w:sz w:val="26"/>
          <w:szCs w:val="26"/>
        </w:rPr>
        <w:t>Dysgu’n drawsgwricwlaidd wrth gynnal arbrawf wyddonol</w:t>
      </w:r>
      <w:r w:rsidRPr="001A4E6D">
        <w:rPr>
          <w:rFonts w:cstheme="minorHAnsi"/>
          <w:b/>
          <w:bCs/>
          <w:color w:val="44546A" w:themeColor="text2"/>
          <w:sz w:val="26"/>
          <w:szCs w:val="26"/>
        </w:rPr>
        <w:t xml:space="preserve"> </w:t>
      </w:r>
    </w:p>
    <w:p w14:paraId="5927AC6D" w14:textId="58CAAF90" w:rsidR="00C23C3F" w:rsidRPr="001D72D4" w:rsidRDefault="00C23C3F" w:rsidP="00C23C3F">
      <w:pPr>
        <w:spacing w:line="360" w:lineRule="auto"/>
        <w:rPr>
          <w:rFonts w:ascii="Arial" w:hAnsi="Arial" w:cs="Arial"/>
          <w:b/>
          <w:bCs/>
          <w:color w:val="44546A" w:themeColor="text2"/>
          <w:sz w:val="24"/>
          <w:szCs w:val="24"/>
        </w:rPr>
      </w:pPr>
      <w:r w:rsidRPr="001D72D4">
        <w:rPr>
          <w:rFonts w:ascii="Arial" w:hAnsi="Arial" w:cs="Arial"/>
          <w:b/>
          <w:bCs/>
          <w:color w:val="44546A" w:themeColor="text2"/>
          <w:sz w:val="24"/>
          <w:szCs w:val="24"/>
        </w:rPr>
        <w:t xml:space="preserve">Safon Addysgeg: Hyrwyddo: </w:t>
      </w:r>
      <w:r w:rsidR="00233FF3">
        <w:rPr>
          <w:rFonts w:ascii="Arial" w:hAnsi="Arial" w:cs="Arial"/>
          <w:b/>
          <w:bCs/>
          <w:color w:val="44546A" w:themeColor="text2"/>
          <w:sz w:val="24"/>
          <w:szCs w:val="24"/>
        </w:rPr>
        <w:t>Pedwar diben</w:t>
      </w:r>
    </w:p>
    <w:p w14:paraId="620EC583" w14:textId="77777777" w:rsidR="00C23C3F" w:rsidRDefault="00C23C3F" w:rsidP="00C23C3F">
      <w:pPr>
        <w:spacing w:line="360" w:lineRule="auto"/>
        <w:rPr>
          <w:rFonts w:ascii="Arial" w:hAnsi="Arial" w:cs="Arial"/>
          <w:b/>
          <w:bCs/>
          <w:color w:val="44546A" w:themeColor="text2"/>
          <w:sz w:val="24"/>
          <w:szCs w:val="24"/>
        </w:rPr>
      </w:pPr>
      <w:r w:rsidRPr="001D72D4">
        <w:rPr>
          <w:rFonts w:ascii="Arial" w:hAnsi="Arial" w:cs="Arial"/>
          <w:b/>
          <w:bCs/>
          <w:color w:val="44546A" w:themeColor="text2"/>
          <w:sz w:val="24"/>
          <w:szCs w:val="24"/>
        </w:rPr>
        <w:t>Beth wnaethoch chi a pham?</w:t>
      </w:r>
    </w:p>
    <w:bookmarkEnd w:id="0"/>
    <w:p w14:paraId="1C8FB9EF" w14:textId="30A728F8" w:rsidR="00454D8E" w:rsidRDefault="00A20C61" w:rsidP="00224B1B">
      <w:pPr>
        <w:spacing w:line="360" w:lineRule="auto"/>
        <w:rPr>
          <w:rFonts w:ascii="Calibri" w:hAnsi="Calibri" w:cs="Calibri"/>
          <w:color w:val="161616"/>
          <w:shd w:val="clear" w:color="auto" w:fill="FFFFFF"/>
        </w:rPr>
      </w:pPr>
      <w:r w:rsidRPr="00A20C61">
        <w:rPr>
          <w:rFonts w:ascii="Calibri" w:hAnsi="Calibri" w:cs="Calibri"/>
          <w:color w:val="161616"/>
          <w:shd w:val="clear" w:color="auto" w:fill="FFFFFF"/>
        </w:rPr>
        <w:t>Thema gwyddoniaeth y dosbarth dros yr hanner tymor oedd Grymoedd ac er ein bod ni'n dysgu ar-lein roedd angen manteisio ar bob cyfle i barhau gyda'r dysgu yn yr un modd gyda dysgu yn yr ystafell ddosbarth. Roeddwn am gynnal cysondeb ac addysgu'r un mor safonol i gymharu gyda dysgu wyneb yn wyneb. Ymchwiliais am arbrofion grymoedd a meddyliais sut gallwn ddarparu cyfleoedd i'r disgyblion gymryd rhan a gweld yr arbrawf go iawn. Wedi trafod gyda fy mentor daethom i'r casgliad byddai'n realistig cynnal arbrawf parasiwt gyda'r disgyblion, ond byddai angen gwneud hynny dros gyfres o wersi yn hytrach na gwers neu ddwy yn yr ystafell ddosbarth gan ni fyddwn yno i'w helpu a'u harwain cam wrth gam. Rhagdybiais ni fyddai'n ddelfrydol cynnal yr arbrawf yn fyw yn ystod ein gwersi cydamserol am fod y cefndir ar Teams yn gallu effeithio ar yr hyn roedd y disgyblion yn gallu gweld gennyf a nid oedd yn bosib i bob rhiant/gwarchodwr fod yn bresennol yn ystod y wers. Roeddwn yn gwybod byddai nifer o ddisgyblion yn cael trafferth cofio'r hyn roeddwn wedi dweud wrthym am wneud ar gyfer y wers nesaf, felly penderfynais greu iMovie cam wrth gam ar gyfer pob gwers. Golyga hyn fod y disgyblion yn medru clywed yr iaith Gymraeg ar lafar, ail wylio'r fideo'n ddiddiwedd, a gallai'r rhieni di-Gymraeg weld y lluniau cam wrth gam er mwyn modeli'r hyn oedd angen gwneud. Trwy gydol y gwersi, roedd angen i'r disgyblion gwneud defnydd sylweddol o'u sgiliau rhifedd, er enghraifft, mesur y llinyn a'r parasiwt, amseru'r parasiwt yn disgyn, cyfrifo'r gwahaniaeth a chyfartaledd ar gyfer yr amser.</w:t>
      </w:r>
      <w:r w:rsidR="00D22BA9">
        <w:rPr>
          <w:rFonts w:ascii="Calibri" w:hAnsi="Calibri" w:cs="Calibri"/>
          <w:color w:val="161616"/>
          <w:shd w:val="clear" w:color="auto" w:fill="FFFFFF"/>
        </w:rPr>
        <w:t xml:space="preserve"> </w:t>
      </w:r>
      <w:r w:rsidR="00220384" w:rsidRPr="00D22BA9">
        <w:rPr>
          <w:rFonts w:ascii="Calibri" w:hAnsi="Calibri" w:cs="Calibri"/>
          <w:color w:val="161616"/>
          <w:highlight w:val="yellow"/>
          <w:shd w:val="clear" w:color="auto" w:fill="FFFFFF"/>
        </w:rPr>
        <w:t xml:space="preserve">Dangosa hyn eu </w:t>
      </w:r>
      <w:r w:rsidR="006E31BB" w:rsidRPr="00D22BA9">
        <w:rPr>
          <w:rFonts w:ascii="Calibri" w:hAnsi="Calibri" w:cs="Calibri"/>
          <w:color w:val="161616"/>
          <w:highlight w:val="yellow"/>
          <w:shd w:val="clear" w:color="auto" w:fill="FFFFFF"/>
        </w:rPr>
        <w:t xml:space="preserve">gwytnwch i fod yn ddysgwyr uchelgeisiol a galluog </w:t>
      </w:r>
      <w:r w:rsidR="009D3724" w:rsidRPr="00D22BA9">
        <w:rPr>
          <w:rFonts w:ascii="Calibri" w:hAnsi="Calibri" w:cs="Calibri"/>
          <w:color w:val="161616"/>
          <w:highlight w:val="yellow"/>
          <w:shd w:val="clear" w:color="auto" w:fill="FFFFFF"/>
        </w:rPr>
        <w:t xml:space="preserve">wrth egluro’r syniadau a chysyniadau roeddent yn dysgu amdanynt, </w:t>
      </w:r>
      <w:r w:rsidR="0042515E" w:rsidRPr="00D22BA9">
        <w:rPr>
          <w:rFonts w:ascii="Calibri" w:hAnsi="Calibri" w:cs="Calibri"/>
          <w:color w:val="161616"/>
          <w:highlight w:val="yellow"/>
          <w:shd w:val="clear" w:color="auto" w:fill="FFFFFF"/>
        </w:rPr>
        <w:t>gallu</w:t>
      </w:r>
      <w:r w:rsidR="006D19F9" w:rsidRPr="00D22BA9">
        <w:rPr>
          <w:rFonts w:ascii="Calibri" w:hAnsi="Calibri" w:cs="Calibri"/>
          <w:color w:val="161616"/>
          <w:highlight w:val="yellow"/>
          <w:shd w:val="clear" w:color="auto" w:fill="FFFFFF"/>
        </w:rPr>
        <w:t xml:space="preserve"> </w:t>
      </w:r>
      <w:r w:rsidR="0042515E" w:rsidRPr="00D22BA9">
        <w:rPr>
          <w:rFonts w:ascii="Calibri" w:hAnsi="Calibri" w:cs="Calibri"/>
          <w:color w:val="161616"/>
          <w:highlight w:val="yellow"/>
          <w:shd w:val="clear" w:color="auto" w:fill="FFFFFF"/>
        </w:rPr>
        <w:t>defnyddio rhif yn effeithiol mewn gwahanol gyd-destunau</w:t>
      </w:r>
      <w:r w:rsidR="006D19F9" w:rsidRPr="00D22BA9">
        <w:rPr>
          <w:rFonts w:ascii="Calibri" w:hAnsi="Calibri" w:cs="Calibri"/>
          <w:color w:val="161616"/>
          <w:highlight w:val="yellow"/>
          <w:shd w:val="clear" w:color="auto" w:fill="FFFFFF"/>
        </w:rPr>
        <w:t xml:space="preserve"> a bod yn ymholgar wrth fwynhau datrys problemau.</w:t>
      </w:r>
      <w:r w:rsidR="0042515E">
        <w:rPr>
          <w:rFonts w:ascii="Calibri" w:hAnsi="Calibri" w:cs="Calibri"/>
          <w:color w:val="161616"/>
          <w:shd w:val="clear" w:color="auto" w:fill="FFFFFF"/>
        </w:rPr>
        <w:t xml:space="preserve"> </w:t>
      </w:r>
      <w:r w:rsidRPr="00A20C61">
        <w:rPr>
          <w:rFonts w:ascii="Calibri" w:hAnsi="Calibri" w:cs="Calibri"/>
          <w:color w:val="161616"/>
          <w:shd w:val="clear" w:color="auto" w:fill="FFFFFF"/>
        </w:rPr>
        <w:t xml:space="preserve"> Yn ogystal, bu'n rhaid iddynt ddefnyddio eu sgiliau meddwl er mwyn rhagfynegi pa barasiwt oeddent yn credu byddai'n disgyn cyflyma ac yna dod i gasgliad wedi iddynt gynnal yr arbrawf dair gwaith, a hynny'n brawf teg. </w:t>
      </w:r>
    </w:p>
    <w:p w14:paraId="351A347E" w14:textId="40BE18C5" w:rsidR="00A20C61" w:rsidRDefault="008750C0" w:rsidP="00224B1B">
      <w:pPr>
        <w:spacing w:line="360" w:lineRule="auto"/>
        <w:rPr>
          <w:rFonts w:ascii="Arial" w:hAnsi="Arial" w:cs="Arial"/>
          <w:b/>
          <w:bCs/>
          <w:color w:val="44546A" w:themeColor="text2"/>
          <w:sz w:val="24"/>
          <w:szCs w:val="24"/>
          <w:shd w:val="clear" w:color="auto" w:fill="FFFFFF"/>
        </w:rPr>
      </w:pPr>
      <w:bookmarkStart w:id="1" w:name="_Hlk69395121"/>
      <w:r w:rsidRPr="008750C0">
        <w:rPr>
          <w:rFonts w:ascii="Arial" w:hAnsi="Arial" w:cs="Arial"/>
          <w:b/>
          <w:bCs/>
          <w:color w:val="44546A" w:themeColor="text2"/>
          <w:sz w:val="24"/>
          <w:szCs w:val="24"/>
          <w:shd w:val="clear" w:color="auto" w:fill="FFFFFF"/>
        </w:rPr>
        <w:t>Beth rydych chi wedi’i ddysgu?</w:t>
      </w:r>
    </w:p>
    <w:bookmarkEnd w:id="1"/>
    <w:p w14:paraId="57C9135C" w14:textId="205CF54E" w:rsidR="008750C0" w:rsidRDefault="0020063A" w:rsidP="00224B1B">
      <w:pPr>
        <w:spacing w:line="360" w:lineRule="auto"/>
        <w:rPr>
          <w:rFonts w:ascii="Calibri" w:hAnsi="Calibri" w:cs="Calibri"/>
          <w:spacing w:val="-2"/>
          <w:shd w:val="clear" w:color="auto" w:fill="FFFFFF"/>
        </w:rPr>
      </w:pPr>
      <w:r w:rsidRPr="0020063A">
        <w:rPr>
          <w:rFonts w:ascii="Calibri" w:hAnsi="Calibri" w:cs="Calibri"/>
          <w:spacing w:val="-2"/>
          <w:shd w:val="clear" w:color="auto" w:fill="FFFFFF"/>
        </w:rPr>
        <w:t xml:space="preserve">Dysgais fod cynnal arbrawf gwyddonol a dysgu'n drawsgwricwlaidd yn fuddiol iawn i'r disgyblion gan eu bod yn gweld dros eu hunain sut gallwn ddefnyddio sgiliau mewn gwahanol gyd-destun. Wrth ddefnyddio sgiliau rhifedd mewn gwersi nad oedd yn cael eu labelu fel 'gwersi Mathemateg', roedd yn </w:t>
      </w:r>
      <w:r w:rsidRPr="0020063A">
        <w:rPr>
          <w:rFonts w:ascii="Calibri" w:hAnsi="Calibri" w:cs="Calibri"/>
          <w:spacing w:val="-2"/>
          <w:shd w:val="clear" w:color="auto" w:fill="FFFFFF"/>
        </w:rPr>
        <w:lastRenderedPageBreak/>
        <w:t>braf gweld disgyblion nad yw'n hoff o wersi Mathemateg yn defnyddio eu sgiliau rhifedd yn ddi-ffwdan ac yn barod i ddysgu mwy. Amlyga hyn pa mor bwysig ydyw i ddysgu'n drawsgwricwlaidd am fod disgyblion weithiau yn cysylltu sgiliau penodol gyda meysydd dysgu penodol, a chaiff hyn effaith ar eu hagwedd at y dysgu. </w:t>
      </w:r>
      <w:r w:rsidR="007909C5">
        <w:rPr>
          <w:rFonts w:ascii="Calibri" w:hAnsi="Calibri" w:cs="Calibri"/>
          <w:spacing w:val="-2"/>
          <w:shd w:val="clear" w:color="auto" w:fill="FFFFFF"/>
        </w:rPr>
        <w:t>Atega Price-Mitchell</w:t>
      </w:r>
      <w:r w:rsidR="009E6734">
        <w:rPr>
          <w:rFonts w:ascii="Calibri" w:hAnsi="Calibri" w:cs="Calibri"/>
          <w:spacing w:val="-2"/>
          <w:shd w:val="clear" w:color="auto" w:fill="FFFFFF"/>
        </w:rPr>
        <w:t xml:space="preserve"> (2015) fod manteision cynnal arbrawf yn </w:t>
      </w:r>
      <w:r w:rsidR="00C307AA">
        <w:rPr>
          <w:rFonts w:ascii="Calibri" w:hAnsi="Calibri" w:cs="Calibri"/>
          <w:spacing w:val="-2"/>
          <w:shd w:val="clear" w:color="auto" w:fill="FFFFFF"/>
        </w:rPr>
        <w:t xml:space="preserve">anferthol. Mae’n gyfle i ddisgyblion ddatblygu dyfeisgarwch, sgiliau cynllunio, </w:t>
      </w:r>
      <w:r w:rsidR="00D57F39">
        <w:rPr>
          <w:rFonts w:ascii="Calibri" w:hAnsi="Calibri" w:cs="Calibri"/>
          <w:spacing w:val="-2"/>
          <w:shd w:val="clear" w:color="auto" w:fill="FFFFFF"/>
        </w:rPr>
        <w:t>chwilfrydedd a gofyn cwestiynau er mwyn cael gwell dealltwriaeth o’r byd o’u cwmpas.</w:t>
      </w:r>
    </w:p>
    <w:p w14:paraId="3221E5FF" w14:textId="568A673D" w:rsidR="0020063A" w:rsidRDefault="00993F38" w:rsidP="00224B1B">
      <w:pPr>
        <w:spacing w:line="360" w:lineRule="auto"/>
        <w:rPr>
          <w:rFonts w:ascii="Arial" w:hAnsi="Arial" w:cs="Arial"/>
          <w:b/>
          <w:bCs/>
          <w:color w:val="44546A" w:themeColor="text2"/>
          <w:spacing w:val="-2"/>
          <w:sz w:val="24"/>
          <w:szCs w:val="24"/>
          <w:shd w:val="clear" w:color="auto" w:fill="FFFFFF"/>
        </w:rPr>
      </w:pPr>
      <w:r w:rsidRPr="00993F38">
        <w:rPr>
          <w:rFonts w:ascii="Arial" w:hAnsi="Arial" w:cs="Arial"/>
          <w:b/>
          <w:bCs/>
          <w:color w:val="44546A" w:themeColor="text2"/>
          <w:spacing w:val="-2"/>
          <w:sz w:val="24"/>
          <w:szCs w:val="24"/>
          <w:shd w:val="clear" w:color="auto" w:fill="FFFFFF"/>
        </w:rPr>
        <w:t>Beth nesaf?</w:t>
      </w:r>
    </w:p>
    <w:p w14:paraId="01D03E4B" w14:textId="74E5D377" w:rsidR="00993F38" w:rsidRDefault="007564A8" w:rsidP="00224B1B">
      <w:pPr>
        <w:spacing w:line="360" w:lineRule="auto"/>
        <w:rPr>
          <w:rFonts w:ascii="Calibri" w:hAnsi="Calibri" w:cs="Calibri"/>
          <w:shd w:val="clear" w:color="auto" w:fill="FFFFFF"/>
        </w:rPr>
      </w:pPr>
      <w:r>
        <w:rPr>
          <w:noProof/>
        </w:rPr>
        <w:drawing>
          <wp:anchor distT="0" distB="0" distL="114300" distR="114300" simplePos="0" relativeHeight="251695104" behindDoc="1" locked="0" layoutInCell="1" allowOverlap="1" wp14:anchorId="37188ADE" wp14:editId="01FD1227">
            <wp:simplePos x="0" y="0"/>
            <wp:positionH relativeFrom="column">
              <wp:posOffset>1413510</wp:posOffset>
            </wp:positionH>
            <wp:positionV relativeFrom="paragraph">
              <wp:posOffset>1945640</wp:posOffset>
            </wp:positionV>
            <wp:extent cx="2960370" cy="2407285"/>
            <wp:effectExtent l="0" t="9208" r="2223" b="2222"/>
            <wp:wrapTight wrapText="bothSides">
              <wp:wrapPolygon edited="0">
                <wp:start x="21667" y="83"/>
                <wp:lineTo x="123" y="83"/>
                <wp:lineTo x="123" y="21449"/>
                <wp:lineTo x="21667" y="21449"/>
                <wp:lineTo x="21667" y="83"/>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29974" t="14991" r="15415" b="6039"/>
                    <a:stretch/>
                  </pic:blipFill>
                  <pic:spPr bwMode="auto">
                    <a:xfrm rot="16200000">
                      <a:off x="0" y="0"/>
                      <a:ext cx="2960370" cy="2407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9301D">
        <w:rPr>
          <w:noProof/>
        </w:rPr>
        <w:drawing>
          <wp:anchor distT="0" distB="0" distL="114300" distR="114300" simplePos="0" relativeHeight="251696128" behindDoc="1" locked="0" layoutInCell="1" allowOverlap="1" wp14:anchorId="6968D27E" wp14:editId="47743516">
            <wp:simplePos x="0" y="0"/>
            <wp:positionH relativeFrom="margin">
              <wp:posOffset>3774440</wp:posOffset>
            </wp:positionH>
            <wp:positionV relativeFrom="paragraph">
              <wp:posOffset>2032635</wp:posOffset>
            </wp:positionV>
            <wp:extent cx="2927350" cy="2040890"/>
            <wp:effectExtent l="5080" t="0" r="0" b="0"/>
            <wp:wrapTight wrapText="bothSides">
              <wp:wrapPolygon edited="0">
                <wp:start x="21563" y="-54"/>
                <wp:lineTo x="197" y="-54"/>
                <wp:lineTo x="197" y="21318"/>
                <wp:lineTo x="21563" y="21318"/>
                <wp:lineTo x="21563" y="-54"/>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17610" t="17132" r="21279" b="7104"/>
                    <a:stretch/>
                  </pic:blipFill>
                  <pic:spPr bwMode="auto">
                    <a:xfrm rot="16200000">
                      <a:off x="0" y="0"/>
                      <a:ext cx="2927350" cy="2040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3F38" w:rsidRPr="00993F38">
        <w:rPr>
          <w:rFonts w:ascii="Calibri" w:hAnsi="Calibri" w:cs="Calibri"/>
          <w:shd w:val="clear" w:color="auto" w:fill="FFFFFF"/>
        </w:rPr>
        <w:t>Teimlaf fod creu'r clipiau fideo wedi bod o fudd i'r disgyblion ac wedi llwyddo eu harwain cam wrth gam er mwyn cynnal yr arbrawf yn annibynnol wrth ddilyn model. Byddaf yn defnyddio iMovie eto yn yr ystafell ddosbarth gan ei fod yn adnodd da iawn a byddai'n ddefnyddiol iawn mewn ardaloedd parhaus a heriau. Gallwn greu clip fideo yn esbonio gwahanol dasgau ac yna byddai modd i'r disgyblion wylio'r fideo pan fod angen er mwyn darganfod beth i'w wneud a magu sgiliau annibyniaeth trwy wneud hynny. </w:t>
      </w:r>
    </w:p>
    <w:p w14:paraId="747416F1" w14:textId="0E5081DF" w:rsidR="007564A8" w:rsidRDefault="007564A8" w:rsidP="00224B1B">
      <w:pPr>
        <w:spacing w:line="360" w:lineRule="auto"/>
        <w:rPr>
          <w:rFonts w:ascii="Calibri" w:hAnsi="Calibri" w:cs="Calibri"/>
          <w:b/>
          <w:bCs/>
          <w:sz w:val="24"/>
          <w:szCs w:val="24"/>
        </w:rPr>
      </w:pPr>
      <w:r>
        <w:rPr>
          <w:noProof/>
        </w:rPr>
        <w:drawing>
          <wp:anchor distT="0" distB="0" distL="114300" distR="114300" simplePos="0" relativeHeight="251694080" behindDoc="1" locked="0" layoutInCell="1" allowOverlap="1" wp14:anchorId="16506AD9" wp14:editId="29079DEE">
            <wp:simplePos x="0" y="0"/>
            <wp:positionH relativeFrom="margin">
              <wp:posOffset>-929640</wp:posOffset>
            </wp:positionH>
            <wp:positionV relativeFrom="paragraph">
              <wp:posOffset>470535</wp:posOffset>
            </wp:positionV>
            <wp:extent cx="3016250" cy="2092960"/>
            <wp:effectExtent l="4445" t="0" r="0" b="0"/>
            <wp:wrapTight wrapText="bothSides">
              <wp:wrapPolygon edited="0">
                <wp:start x="21568" y="-46"/>
                <wp:lineTo x="150" y="-46"/>
                <wp:lineTo x="150" y="21384"/>
                <wp:lineTo x="21568" y="21384"/>
                <wp:lineTo x="21568" y="-46"/>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l="17819" t="15476" r="19189" b="6761"/>
                    <a:stretch/>
                  </pic:blipFill>
                  <pic:spPr bwMode="auto">
                    <a:xfrm rot="16200000">
                      <a:off x="0" y="0"/>
                      <a:ext cx="3016250" cy="2092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73E58A" w14:textId="334187A6" w:rsidR="007564A8" w:rsidRPr="001A4E6D" w:rsidRDefault="007564A8" w:rsidP="007564A8">
      <w:pPr>
        <w:spacing w:line="360" w:lineRule="auto"/>
        <w:rPr>
          <w:rFonts w:cstheme="minorHAnsi"/>
          <w:b/>
          <w:bCs/>
          <w:color w:val="44546A" w:themeColor="text2"/>
          <w:sz w:val="26"/>
          <w:szCs w:val="26"/>
        </w:rPr>
      </w:pPr>
      <w:r w:rsidRPr="001A4E6D">
        <w:rPr>
          <w:rFonts w:cstheme="minorHAnsi"/>
          <w:b/>
          <w:bCs/>
          <w:color w:val="44546A" w:themeColor="text2"/>
          <w:sz w:val="26"/>
          <w:szCs w:val="26"/>
        </w:rPr>
        <w:t xml:space="preserve">Profiad Dysgu Proffesiynol Templed </w:t>
      </w:r>
      <w:r>
        <w:rPr>
          <w:rFonts w:cstheme="minorHAnsi"/>
          <w:b/>
          <w:bCs/>
          <w:color w:val="44546A" w:themeColor="text2"/>
          <w:sz w:val="26"/>
          <w:szCs w:val="26"/>
        </w:rPr>
        <w:t>2</w:t>
      </w:r>
      <w:r w:rsidRPr="001A4E6D">
        <w:rPr>
          <w:rFonts w:cstheme="minorHAnsi"/>
          <w:b/>
          <w:bCs/>
          <w:color w:val="44546A" w:themeColor="text2"/>
          <w:sz w:val="26"/>
          <w:szCs w:val="26"/>
        </w:rPr>
        <w:t xml:space="preserve">: </w:t>
      </w:r>
      <w:r w:rsidR="00AF4374">
        <w:rPr>
          <w:rFonts w:cstheme="minorHAnsi"/>
          <w:b/>
          <w:bCs/>
          <w:color w:val="44546A" w:themeColor="text2"/>
          <w:sz w:val="26"/>
          <w:szCs w:val="26"/>
        </w:rPr>
        <w:t xml:space="preserve">Hyrwyddo dysgu o fewn Thema trwy wahanol brofiadau </w:t>
      </w:r>
    </w:p>
    <w:p w14:paraId="6C39A3D7" w14:textId="77777777" w:rsidR="007564A8" w:rsidRPr="001D72D4" w:rsidRDefault="007564A8" w:rsidP="007564A8">
      <w:pPr>
        <w:spacing w:line="360" w:lineRule="auto"/>
        <w:rPr>
          <w:rFonts w:ascii="Arial" w:hAnsi="Arial" w:cs="Arial"/>
          <w:b/>
          <w:bCs/>
          <w:color w:val="44546A" w:themeColor="text2"/>
          <w:sz w:val="24"/>
          <w:szCs w:val="24"/>
        </w:rPr>
      </w:pPr>
      <w:r w:rsidRPr="001D72D4">
        <w:rPr>
          <w:rFonts w:ascii="Arial" w:hAnsi="Arial" w:cs="Arial"/>
          <w:b/>
          <w:bCs/>
          <w:color w:val="44546A" w:themeColor="text2"/>
          <w:sz w:val="24"/>
          <w:szCs w:val="24"/>
        </w:rPr>
        <w:t xml:space="preserve">Safon Addysgeg: Hyrwyddo: </w:t>
      </w:r>
      <w:r>
        <w:rPr>
          <w:rFonts w:ascii="Arial" w:hAnsi="Arial" w:cs="Arial"/>
          <w:b/>
          <w:bCs/>
          <w:color w:val="44546A" w:themeColor="text2"/>
          <w:sz w:val="24"/>
          <w:szCs w:val="24"/>
        </w:rPr>
        <w:t>Pedwar diben</w:t>
      </w:r>
    </w:p>
    <w:p w14:paraId="7A4F5E98" w14:textId="35C16296" w:rsidR="007564A8" w:rsidRDefault="007564A8" w:rsidP="007564A8">
      <w:pPr>
        <w:spacing w:line="360" w:lineRule="auto"/>
        <w:rPr>
          <w:rFonts w:ascii="Arial" w:hAnsi="Arial" w:cs="Arial"/>
          <w:b/>
          <w:bCs/>
          <w:color w:val="44546A" w:themeColor="text2"/>
          <w:sz w:val="24"/>
          <w:szCs w:val="24"/>
        </w:rPr>
      </w:pPr>
      <w:r w:rsidRPr="001D72D4">
        <w:rPr>
          <w:rFonts w:ascii="Arial" w:hAnsi="Arial" w:cs="Arial"/>
          <w:b/>
          <w:bCs/>
          <w:color w:val="44546A" w:themeColor="text2"/>
          <w:sz w:val="24"/>
          <w:szCs w:val="24"/>
        </w:rPr>
        <w:t>Beth wnaethoch chi a pham?</w:t>
      </w:r>
    </w:p>
    <w:p w14:paraId="56EFF453" w14:textId="2EF0A30A" w:rsidR="00D37BA8" w:rsidRDefault="00D37BA8" w:rsidP="007564A8">
      <w:pPr>
        <w:spacing w:line="360" w:lineRule="auto"/>
        <w:rPr>
          <w:rFonts w:ascii="Calibri" w:hAnsi="Calibri" w:cs="Calibri"/>
          <w:shd w:val="clear" w:color="auto" w:fill="FFFFFF"/>
        </w:rPr>
      </w:pPr>
      <w:r w:rsidRPr="00D37BA8">
        <w:rPr>
          <w:rFonts w:ascii="Calibri" w:hAnsi="Calibri" w:cs="Calibri"/>
          <w:shd w:val="clear" w:color="auto" w:fill="FFFFFF"/>
        </w:rPr>
        <w:t xml:space="preserve">Thema'r dosbarth oedd y Celtiaid ac felly es ati i feddwl sut byddwn yn medru cynnig amryw o brofiadau i'r disgyblion wrth iddynt gyfuno eu gwybodaeth a dealltwriaeth mewn gwahanol meysydd </w:t>
      </w:r>
      <w:r w:rsidRPr="00D37BA8">
        <w:rPr>
          <w:rFonts w:ascii="Calibri" w:hAnsi="Calibri" w:cs="Calibri"/>
          <w:shd w:val="clear" w:color="auto" w:fill="FFFFFF"/>
        </w:rPr>
        <w:lastRenderedPageBreak/>
        <w:t>dysgu. Roeddwn am iddynt gael profi gweithgareddau a fyddai'n debyg i'r hyn wnaeth y Celtiaid brofi. Cawson nhw gyfle i </w:t>
      </w:r>
      <w:hyperlink r:id="rId42" w:anchor="/viewer/kwhG4Zxb3jZ6pryWnnM44Zw3ty?historyId=Z2xOje0qdd" w:history="1">
        <w:r w:rsidRPr="00D37BA8">
          <w:rPr>
            <w:rFonts w:ascii="Calibri" w:hAnsi="Calibri" w:cs="Calibri"/>
            <w:shd w:val="clear" w:color="auto" w:fill="FFFFFF"/>
          </w:rPr>
          <w:t>ddylunio</w:t>
        </w:r>
      </w:hyperlink>
      <w:r w:rsidRPr="00D37BA8">
        <w:rPr>
          <w:rFonts w:ascii="Calibri" w:hAnsi="Calibri" w:cs="Calibri"/>
          <w:shd w:val="clear" w:color="auto" w:fill="FFFFFF"/>
        </w:rPr>
        <w:t>, creu a gwerthuso tarian Geltaidd a </w:t>
      </w:r>
      <w:hyperlink r:id="rId43" w:anchor="/viewer/kwhG4Zxb3jZ6p5y6nMxz9rxZMM?historyId=Z2xOje0qdd" w:history="1">
        <w:r w:rsidRPr="00D37BA8">
          <w:rPr>
            <w:rFonts w:ascii="Calibri" w:hAnsi="Calibri" w:cs="Calibri"/>
            <w:shd w:val="clear" w:color="auto" w:fill="FFFFFF"/>
          </w:rPr>
          <w:t>chyfansoddi darn o gerddoriaeth Celtaidd</w:t>
        </w:r>
      </w:hyperlink>
      <w:r w:rsidRPr="00D37BA8">
        <w:rPr>
          <w:rFonts w:ascii="Calibri" w:hAnsi="Calibri" w:cs="Calibri"/>
          <w:shd w:val="clear" w:color="auto" w:fill="FFFFFF"/>
        </w:rPr>
        <w:t xml:space="preserve"> ar sgor graffeg mewn grwpiau gan ddefnyddio offerynnau taro di-draw. Wedi iddynt ymarfer eu cyfansoddiad fe wnaethant berfformio eu cerddoriaeth i weddill y dosbarth ac fe </w:t>
      </w:r>
      <w:r w:rsidR="00D22BA9">
        <w:rPr>
          <w:noProof/>
        </w:rPr>
        <w:drawing>
          <wp:anchor distT="0" distB="0" distL="114300" distR="114300" simplePos="0" relativeHeight="251698176" behindDoc="1" locked="0" layoutInCell="1" allowOverlap="1" wp14:anchorId="3817CCD4" wp14:editId="716CB67D">
            <wp:simplePos x="0" y="0"/>
            <wp:positionH relativeFrom="column">
              <wp:posOffset>3001010</wp:posOffset>
            </wp:positionH>
            <wp:positionV relativeFrom="paragraph">
              <wp:posOffset>1252220</wp:posOffset>
            </wp:positionV>
            <wp:extent cx="3338195" cy="1776730"/>
            <wp:effectExtent l="0" t="0" r="0" b="0"/>
            <wp:wrapTight wrapText="bothSides">
              <wp:wrapPolygon edited="0">
                <wp:start x="0" y="0"/>
                <wp:lineTo x="0" y="21307"/>
                <wp:lineTo x="21448" y="21307"/>
                <wp:lineTo x="21448"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20921" t="26501" r="20827" b="18355"/>
                    <a:stretch/>
                  </pic:blipFill>
                  <pic:spPr bwMode="auto">
                    <a:xfrm>
                      <a:off x="0" y="0"/>
                      <a:ext cx="3338195" cy="1776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37BA8">
        <w:rPr>
          <w:rFonts w:ascii="Calibri" w:hAnsi="Calibri" w:cs="Calibri"/>
          <w:shd w:val="clear" w:color="auto" w:fill="FFFFFF"/>
        </w:rPr>
        <w:t>wnes i recordio eu perfformiad gan greu </w:t>
      </w:r>
      <w:hyperlink r:id="rId45" w:anchor="/viewer/kwhG4Zxb3jZ6cHw8qdnq5s3b5h?historyId=Z2xOje0qdd" w:history="1">
        <w:r w:rsidRPr="00D37BA8">
          <w:rPr>
            <w:rFonts w:ascii="Calibri" w:hAnsi="Calibri" w:cs="Calibri"/>
            <w:shd w:val="clear" w:color="auto" w:fill="FFFFFF"/>
          </w:rPr>
          <w:t xml:space="preserve">cod </w:t>
        </w:r>
        <w:r w:rsidR="00D22BA9">
          <w:rPr>
            <w:noProof/>
          </w:rPr>
          <w:drawing>
            <wp:anchor distT="0" distB="0" distL="114300" distR="114300" simplePos="0" relativeHeight="251697152" behindDoc="1" locked="0" layoutInCell="1" allowOverlap="1" wp14:anchorId="46F01EA1" wp14:editId="445FF7EA">
              <wp:simplePos x="0" y="0"/>
              <wp:positionH relativeFrom="column">
                <wp:posOffset>-468630</wp:posOffset>
              </wp:positionH>
              <wp:positionV relativeFrom="paragraph">
                <wp:posOffset>1781810</wp:posOffset>
              </wp:positionV>
              <wp:extent cx="3380740" cy="2445385"/>
              <wp:effectExtent l="0" t="0" r="0" b="0"/>
              <wp:wrapTight wrapText="bothSides">
                <wp:wrapPolygon edited="0">
                  <wp:start x="0" y="0"/>
                  <wp:lineTo x="0" y="21370"/>
                  <wp:lineTo x="21421" y="21370"/>
                  <wp:lineTo x="21421"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20592" t="11878" r="20413" b="12234"/>
                      <a:stretch/>
                    </pic:blipFill>
                    <pic:spPr bwMode="auto">
                      <a:xfrm>
                        <a:off x="0" y="0"/>
                        <a:ext cx="3380740" cy="2445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37BA8">
          <w:rPr>
            <w:rFonts w:ascii="Calibri" w:hAnsi="Calibri" w:cs="Calibri"/>
            <w:shd w:val="clear" w:color="auto" w:fill="FFFFFF"/>
          </w:rPr>
          <w:t>QR</w:t>
        </w:r>
      </w:hyperlink>
      <w:r w:rsidRPr="00D37BA8">
        <w:rPr>
          <w:rFonts w:ascii="Calibri" w:hAnsi="Calibri" w:cs="Calibri"/>
          <w:shd w:val="clear" w:color="auto" w:fill="FFFFFF"/>
        </w:rPr>
        <w:t> ohono i roi yn eu llyfrau tystiolaeth.</w:t>
      </w:r>
    </w:p>
    <w:p w14:paraId="3FDBC8DA" w14:textId="60AB7426" w:rsidR="00511398" w:rsidRPr="00D37BA8" w:rsidRDefault="00D22BA9" w:rsidP="007564A8">
      <w:pPr>
        <w:spacing w:line="360" w:lineRule="auto"/>
        <w:rPr>
          <w:rFonts w:ascii="Calibri" w:hAnsi="Calibri" w:cs="Calibri"/>
          <w:b/>
          <w:bCs/>
          <w:sz w:val="24"/>
          <w:szCs w:val="24"/>
        </w:rPr>
      </w:pPr>
      <w:r>
        <w:rPr>
          <w:noProof/>
        </w:rPr>
        <w:drawing>
          <wp:anchor distT="0" distB="0" distL="114300" distR="114300" simplePos="0" relativeHeight="251699200" behindDoc="1" locked="0" layoutInCell="1" allowOverlap="1" wp14:anchorId="489D9904" wp14:editId="60A5CA75">
            <wp:simplePos x="0" y="0"/>
            <wp:positionH relativeFrom="column">
              <wp:posOffset>2990215</wp:posOffset>
            </wp:positionH>
            <wp:positionV relativeFrom="paragraph">
              <wp:posOffset>1809115</wp:posOffset>
            </wp:positionV>
            <wp:extent cx="3484880" cy="1776730"/>
            <wp:effectExtent l="0" t="0" r="1270" b="0"/>
            <wp:wrapTight wrapText="bothSides">
              <wp:wrapPolygon edited="0">
                <wp:start x="0" y="0"/>
                <wp:lineTo x="0" y="21307"/>
                <wp:lineTo x="21490" y="21307"/>
                <wp:lineTo x="21490"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20921" t="18470" r="18268" b="26379"/>
                    <a:stretch/>
                  </pic:blipFill>
                  <pic:spPr bwMode="auto">
                    <a:xfrm>
                      <a:off x="0" y="0"/>
                      <a:ext cx="3484880" cy="1776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36F258" w14:textId="4FB69A8D" w:rsidR="007564A8" w:rsidRDefault="00D22BA9" w:rsidP="00224B1B">
      <w:pPr>
        <w:spacing w:line="360" w:lineRule="auto"/>
        <w:rPr>
          <w:rFonts w:ascii="Calibri" w:hAnsi="Calibri" w:cs="Calibri"/>
          <w:b/>
          <w:bCs/>
          <w:sz w:val="24"/>
          <w:szCs w:val="24"/>
        </w:rPr>
      </w:pPr>
      <w:r>
        <w:rPr>
          <w:noProof/>
        </w:rPr>
        <w:drawing>
          <wp:anchor distT="0" distB="0" distL="114300" distR="114300" simplePos="0" relativeHeight="251702272" behindDoc="1" locked="0" layoutInCell="1" allowOverlap="1" wp14:anchorId="266D15BD" wp14:editId="3C3723C6">
            <wp:simplePos x="0" y="0"/>
            <wp:positionH relativeFrom="margin">
              <wp:posOffset>-441960</wp:posOffset>
            </wp:positionH>
            <wp:positionV relativeFrom="paragraph">
              <wp:posOffset>247650</wp:posOffset>
            </wp:positionV>
            <wp:extent cx="3342005" cy="2298065"/>
            <wp:effectExtent l="0" t="0" r="0" b="6985"/>
            <wp:wrapTight wrapText="bothSides">
              <wp:wrapPolygon edited="0">
                <wp:start x="0" y="0"/>
                <wp:lineTo x="0" y="21487"/>
                <wp:lineTo x="21424" y="21487"/>
                <wp:lineTo x="21424"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22276" t="16329" r="20376" b="13533"/>
                    <a:stretch/>
                  </pic:blipFill>
                  <pic:spPr bwMode="auto">
                    <a:xfrm>
                      <a:off x="0" y="0"/>
                      <a:ext cx="3342005" cy="2298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70DEB9" w14:textId="13F5691E" w:rsidR="00993F38" w:rsidRPr="00993F38" w:rsidRDefault="004016C6" w:rsidP="00224B1B">
      <w:pPr>
        <w:spacing w:line="360" w:lineRule="auto"/>
        <w:rPr>
          <w:rFonts w:ascii="Calibri" w:hAnsi="Calibri" w:cs="Calibri"/>
          <w:b/>
          <w:bCs/>
          <w:sz w:val="24"/>
          <w:szCs w:val="24"/>
        </w:rPr>
      </w:pPr>
      <w:r>
        <w:rPr>
          <w:noProof/>
        </w:rPr>
        <w:drawing>
          <wp:anchor distT="0" distB="0" distL="114300" distR="114300" simplePos="0" relativeHeight="251700224" behindDoc="1" locked="0" layoutInCell="1" allowOverlap="1" wp14:anchorId="162CB5E4" wp14:editId="23634762">
            <wp:simplePos x="0" y="0"/>
            <wp:positionH relativeFrom="column">
              <wp:posOffset>-441960</wp:posOffset>
            </wp:positionH>
            <wp:positionV relativeFrom="paragraph">
              <wp:posOffset>462280</wp:posOffset>
            </wp:positionV>
            <wp:extent cx="5765800" cy="2774315"/>
            <wp:effectExtent l="0" t="0" r="6350" b="6985"/>
            <wp:wrapTight wrapText="bothSides">
              <wp:wrapPolygon edited="0">
                <wp:start x="0" y="0"/>
                <wp:lineTo x="0" y="21506"/>
                <wp:lineTo x="21552" y="21506"/>
                <wp:lineTo x="21552"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9030" t="15259" r="6825" b="12724"/>
                    <a:stretch/>
                  </pic:blipFill>
                  <pic:spPr bwMode="auto">
                    <a:xfrm>
                      <a:off x="0" y="0"/>
                      <a:ext cx="5765800" cy="2774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C0197F" w14:textId="3E8F2118" w:rsidR="00454D8E" w:rsidRDefault="00454D8E" w:rsidP="00224B1B">
      <w:pPr>
        <w:spacing w:line="360" w:lineRule="auto"/>
        <w:rPr>
          <w:rFonts w:ascii="Arial" w:hAnsi="Arial" w:cs="Arial"/>
          <w:sz w:val="24"/>
          <w:szCs w:val="24"/>
        </w:rPr>
      </w:pPr>
    </w:p>
    <w:p w14:paraId="00141667" w14:textId="53297B44" w:rsidR="00454D8E" w:rsidRDefault="00454D8E" w:rsidP="00224B1B">
      <w:pPr>
        <w:spacing w:line="360" w:lineRule="auto"/>
        <w:rPr>
          <w:rFonts w:ascii="Arial" w:hAnsi="Arial" w:cs="Arial"/>
          <w:sz w:val="24"/>
          <w:szCs w:val="24"/>
        </w:rPr>
      </w:pPr>
    </w:p>
    <w:p w14:paraId="709ED58B" w14:textId="2D6A4980" w:rsidR="00454D8E" w:rsidRDefault="00454D8E" w:rsidP="00224B1B">
      <w:pPr>
        <w:spacing w:line="360" w:lineRule="auto"/>
        <w:rPr>
          <w:rFonts w:ascii="Arial" w:hAnsi="Arial" w:cs="Arial"/>
          <w:sz w:val="24"/>
          <w:szCs w:val="24"/>
        </w:rPr>
      </w:pPr>
    </w:p>
    <w:p w14:paraId="1C1E9837" w14:textId="449687AB" w:rsidR="00274184" w:rsidRDefault="00274184" w:rsidP="00224B1B">
      <w:pPr>
        <w:spacing w:line="360" w:lineRule="auto"/>
        <w:rPr>
          <w:rFonts w:ascii="Arial" w:hAnsi="Arial" w:cs="Arial"/>
          <w:sz w:val="24"/>
          <w:szCs w:val="24"/>
        </w:rPr>
      </w:pPr>
    </w:p>
    <w:p w14:paraId="232717DD" w14:textId="528522D0" w:rsidR="00274184" w:rsidRDefault="002D224B" w:rsidP="00224B1B">
      <w:pPr>
        <w:spacing w:line="360" w:lineRule="auto"/>
        <w:rPr>
          <w:rFonts w:ascii="Arial" w:hAnsi="Arial" w:cs="Arial"/>
          <w:sz w:val="24"/>
          <w:szCs w:val="24"/>
        </w:rPr>
      </w:pPr>
      <w:r>
        <w:rPr>
          <w:noProof/>
        </w:rPr>
        <w:lastRenderedPageBreak/>
        <w:drawing>
          <wp:anchor distT="0" distB="0" distL="114300" distR="114300" simplePos="0" relativeHeight="251701248" behindDoc="1" locked="0" layoutInCell="1" allowOverlap="1" wp14:anchorId="0FF74019" wp14:editId="46F33A24">
            <wp:simplePos x="0" y="0"/>
            <wp:positionH relativeFrom="column">
              <wp:posOffset>-331273</wp:posOffset>
            </wp:positionH>
            <wp:positionV relativeFrom="paragraph">
              <wp:posOffset>15240</wp:posOffset>
            </wp:positionV>
            <wp:extent cx="5521960" cy="2553970"/>
            <wp:effectExtent l="0" t="0" r="2540" b="0"/>
            <wp:wrapTight wrapText="bothSides">
              <wp:wrapPolygon edited="0">
                <wp:start x="0" y="0"/>
                <wp:lineTo x="0" y="21428"/>
                <wp:lineTo x="21535" y="21428"/>
                <wp:lineTo x="21535"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l="8880" t="18470" r="6822" b="12189"/>
                    <a:stretch/>
                  </pic:blipFill>
                  <pic:spPr bwMode="auto">
                    <a:xfrm>
                      <a:off x="0" y="0"/>
                      <a:ext cx="5521960" cy="2553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0AC353" w14:textId="2FFC354B" w:rsidR="00710AA9" w:rsidRDefault="00710AA9" w:rsidP="00224B1B">
      <w:pPr>
        <w:spacing w:line="360" w:lineRule="auto"/>
        <w:rPr>
          <w:rFonts w:ascii="Arial" w:hAnsi="Arial" w:cs="Arial"/>
          <w:sz w:val="24"/>
          <w:szCs w:val="24"/>
        </w:rPr>
      </w:pPr>
    </w:p>
    <w:p w14:paraId="1DC75DD0" w14:textId="0A2F1E95" w:rsidR="00710AA9" w:rsidRDefault="00710AA9" w:rsidP="00224B1B">
      <w:pPr>
        <w:spacing w:line="360" w:lineRule="auto"/>
        <w:rPr>
          <w:rFonts w:ascii="Arial" w:hAnsi="Arial" w:cs="Arial"/>
          <w:sz w:val="24"/>
          <w:szCs w:val="24"/>
        </w:rPr>
      </w:pPr>
    </w:p>
    <w:p w14:paraId="71D35318" w14:textId="407F5EB8" w:rsidR="00710AA9" w:rsidRDefault="00710AA9" w:rsidP="00224B1B">
      <w:pPr>
        <w:spacing w:line="360" w:lineRule="auto"/>
        <w:rPr>
          <w:rFonts w:ascii="Arial" w:hAnsi="Arial" w:cs="Arial"/>
          <w:sz w:val="24"/>
          <w:szCs w:val="24"/>
        </w:rPr>
      </w:pPr>
    </w:p>
    <w:p w14:paraId="36035D9B" w14:textId="2CAF3E5E" w:rsidR="00710AA9" w:rsidRDefault="00710AA9" w:rsidP="00224B1B">
      <w:pPr>
        <w:spacing w:line="360" w:lineRule="auto"/>
        <w:rPr>
          <w:rFonts w:ascii="Arial" w:hAnsi="Arial" w:cs="Arial"/>
          <w:sz w:val="24"/>
          <w:szCs w:val="24"/>
        </w:rPr>
      </w:pPr>
    </w:p>
    <w:p w14:paraId="160BD3AA" w14:textId="3F1C5B1C" w:rsidR="00710AA9" w:rsidRDefault="00710AA9" w:rsidP="00224B1B">
      <w:pPr>
        <w:spacing w:line="360" w:lineRule="auto"/>
        <w:rPr>
          <w:rFonts w:ascii="Arial" w:hAnsi="Arial" w:cs="Arial"/>
          <w:sz w:val="24"/>
          <w:szCs w:val="24"/>
        </w:rPr>
      </w:pPr>
    </w:p>
    <w:p w14:paraId="1CC84FE8" w14:textId="77777777" w:rsidR="00710AA9" w:rsidRDefault="00710AA9" w:rsidP="00224B1B">
      <w:pPr>
        <w:spacing w:line="360" w:lineRule="auto"/>
        <w:rPr>
          <w:rFonts w:ascii="Arial" w:hAnsi="Arial" w:cs="Arial"/>
          <w:sz w:val="24"/>
          <w:szCs w:val="24"/>
        </w:rPr>
      </w:pPr>
    </w:p>
    <w:p w14:paraId="763D6888" w14:textId="410C8FBC" w:rsidR="00710AA9" w:rsidRDefault="00710AA9" w:rsidP="00224B1B">
      <w:pPr>
        <w:spacing w:line="360" w:lineRule="auto"/>
        <w:rPr>
          <w:rFonts w:ascii="Arial" w:hAnsi="Arial" w:cs="Arial"/>
          <w:sz w:val="24"/>
          <w:szCs w:val="24"/>
        </w:rPr>
      </w:pPr>
    </w:p>
    <w:p w14:paraId="57EADA62" w14:textId="77777777" w:rsidR="000F2BC3" w:rsidRDefault="000F2BC3" w:rsidP="000F2BC3">
      <w:pPr>
        <w:spacing w:line="360" w:lineRule="auto"/>
        <w:rPr>
          <w:rFonts w:ascii="Arial" w:hAnsi="Arial" w:cs="Arial"/>
          <w:b/>
          <w:bCs/>
          <w:color w:val="44546A" w:themeColor="text2"/>
          <w:sz w:val="24"/>
          <w:szCs w:val="24"/>
          <w:shd w:val="clear" w:color="auto" w:fill="FFFFFF"/>
        </w:rPr>
      </w:pPr>
      <w:r w:rsidRPr="008750C0">
        <w:rPr>
          <w:rFonts w:ascii="Arial" w:hAnsi="Arial" w:cs="Arial"/>
          <w:b/>
          <w:bCs/>
          <w:color w:val="44546A" w:themeColor="text2"/>
          <w:sz w:val="24"/>
          <w:szCs w:val="24"/>
          <w:shd w:val="clear" w:color="auto" w:fill="FFFFFF"/>
        </w:rPr>
        <w:t>Beth rydych chi wedi’i ddysgu?</w:t>
      </w:r>
    </w:p>
    <w:p w14:paraId="19F2EF8C" w14:textId="33214A3A" w:rsidR="000F2BC3" w:rsidRPr="002E7909" w:rsidRDefault="002E7909" w:rsidP="00224B1B">
      <w:pPr>
        <w:spacing w:line="360" w:lineRule="auto"/>
        <w:rPr>
          <w:rFonts w:ascii="Calibri" w:hAnsi="Calibri" w:cs="Calibri"/>
          <w:sz w:val="24"/>
          <w:szCs w:val="24"/>
        </w:rPr>
      </w:pPr>
      <w:r w:rsidRPr="002E7909">
        <w:rPr>
          <w:rFonts w:ascii="Calibri" w:hAnsi="Calibri" w:cs="Calibri"/>
          <w:color w:val="161616"/>
          <w:shd w:val="clear" w:color="auto" w:fill="FFFFFF"/>
        </w:rPr>
        <w:t xml:space="preserve">Dysgais fod cynnig a chynllunio profiadau ymarferol ar gyfer disgyblion yn llawer mwy effeithiol er mwyn iddynt brofi'r profiad eu hunain, yn hytrach na gweld rhywun arall yn ei wneud neu clip fideo o enghraifft. </w:t>
      </w:r>
      <w:r w:rsidR="00226081">
        <w:rPr>
          <w:rFonts w:ascii="Calibri" w:hAnsi="Calibri" w:cs="Calibri"/>
          <w:color w:val="161616"/>
          <w:shd w:val="clear" w:color="auto" w:fill="FFFFFF"/>
        </w:rPr>
        <w:t xml:space="preserve">Rhaid canmol pob disgybl am fod yn </w:t>
      </w:r>
      <w:r w:rsidR="00226081" w:rsidRPr="00D22BA9">
        <w:rPr>
          <w:rFonts w:ascii="Calibri" w:hAnsi="Calibri" w:cs="Calibri"/>
          <w:color w:val="161616"/>
          <w:highlight w:val="yellow"/>
          <w:shd w:val="clear" w:color="auto" w:fill="FFFFFF"/>
        </w:rPr>
        <w:t xml:space="preserve">gyfranwyr mentrus a chreadigol wrth </w:t>
      </w:r>
      <w:r w:rsidR="009B700F" w:rsidRPr="00D22BA9">
        <w:rPr>
          <w:rFonts w:ascii="Calibri" w:hAnsi="Calibri" w:cs="Calibri"/>
          <w:color w:val="161616"/>
          <w:highlight w:val="yellow"/>
          <w:shd w:val="clear" w:color="auto" w:fill="FFFFFF"/>
        </w:rPr>
        <w:t>fanteisio ar gyfleoedd a mentro’n bwyllog er mwyn mynegi syniadau ac emosiynau drwy wahanol gyfryngau.</w:t>
      </w:r>
      <w:r w:rsidR="009B700F">
        <w:rPr>
          <w:rFonts w:ascii="Calibri" w:hAnsi="Calibri" w:cs="Calibri"/>
          <w:color w:val="161616"/>
          <w:shd w:val="clear" w:color="auto" w:fill="FFFFFF"/>
        </w:rPr>
        <w:t xml:space="preserve"> </w:t>
      </w:r>
      <w:r w:rsidRPr="002E7909">
        <w:rPr>
          <w:rFonts w:ascii="Calibri" w:hAnsi="Calibri" w:cs="Calibri"/>
          <w:color w:val="161616"/>
          <w:shd w:val="clear" w:color="auto" w:fill="FFFFFF"/>
        </w:rPr>
        <w:t>Teimlaf fy mod wedi cyfuno'r dysgu yn berthnasol a roedd y disgyblion yn medru defnyddio eu gwybodaeth a dealltwriaeth blaenorol wrth drafod a rhesymu offerynnau Oes y Celtiaid. Gan fod Cerddoriaeth yn un o fy meysydd mwyaf hyderus roeddwn yn medru modeli ac adeiladu ar y broses o gyfansoddi trwy ddefnyddio gwahanol rhythmau. Gwnes hyn trwy ddefnyddio clapio rhythmau syml yn gyntaf cyn symud ymlaen i rhythmau caletach a chyflwyno'r offerynnau taro yn olaf. Sylweddolais fod ambell ddisgybl yn ei weld yn anodd wrth i mi gyflwyno rhythmau mwy cymhleth, felly roedd yn bwysig i mi fodeli rhythmau o wahanol lefelau er mwyn sicrhau fod pob disgybl yn llwyddo gydag elfen o her fel oedd angen.  Rhannais y profiad hyn gydag athrawon eraill CA2 gan eu bod nhw am wneud gweithgaredd o'r fath gyda'i dosbarth nhw ond roeddent am syniadau o sut oedd symleiddio'r broses o gyfansoddi cyn ei adeiladu i gyflwyno elfen o her. Bu hyn yn ddefnyddiol iddynt hefyd gan nad oeddent yn hyderus yn y maes cerddorol. </w:t>
      </w:r>
    </w:p>
    <w:p w14:paraId="3B99F5C8" w14:textId="77777777" w:rsidR="00F37AE1" w:rsidRDefault="00F37AE1" w:rsidP="00F37AE1">
      <w:pPr>
        <w:spacing w:line="360" w:lineRule="auto"/>
        <w:rPr>
          <w:rFonts w:ascii="Arial" w:hAnsi="Arial" w:cs="Arial"/>
          <w:b/>
          <w:bCs/>
          <w:color w:val="44546A" w:themeColor="text2"/>
          <w:spacing w:val="-2"/>
          <w:sz w:val="24"/>
          <w:szCs w:val="24"/>
          <w:shd w:val="clear" w:color="auto" w:fill="FFFFFF"/>
        </w:rPr>
      </w:pPr>
      <w:r w:rsidRPr="00993F38">
        <w:rPr>
          <w:rFonts w:ascii="Arial" w:hAnsi="Arial" w:cs="Arial"/>
          <w:b/>
          <w:bCs/>
          <w:color w:val="44546A" w:themeColor="text2"/>
          <w:spacing w:val="-2"/>
          <w:sz w:val="24"/>
          <w:szCs w:val="24"/>
          <w:shd w:val="clear" w:color="auto" w:fill="FFFFFF"/>
        </w:rPr>
        <w:t>Beth nesaf?</w:t>
      </w:r>
    </w:p>
    <w:p w14:paraId="2B255FF9" w14:textId="563A8598" w:rsidR="00710AA9" w:rsidRDefault="00F37AE1" w:rsidP="00224B1B">
      <w:pPr>
        <w:pBdr>
          <w:bottom w:val="single" w:sz="12" w:space="1" w:color="auto"/>
        </w:pBdr>
        <w:spacing w:line="360" w:lineRule="auto"/>
        <w:rPr>
          <w:rFonts w:ascii="Calibri" w:hAnsi="Calibri" w:cs="Calibri"/>
          <w:color w:val="161616"/>
          <w:shd w:val="clear" w:color="auto" w:fill="FFFFFF"/>
        </w:rPr>
      </w:pPr>
      <w:r w:rsidRPr="00F37AE1">
        <w:rPr>
          <w:rFonts w:ascii="Calibri" w:hAnsi="Calibri" w:cs="Calibri"/>
          <w:color w:val="161616"/>
          <w:shd w:val="clear" w:color="auto" w:fill="FFFFFF"/>
        </w:rPr>
        <w:t xml:space="preserve">Rwyf am ddefnyddio'r weithgaredd hwn yn y dyfodol gan ei fod yn addas mewn themau eraill. Mae'n gyfle i blethu'r dysgu yn drawsgwricwlaidd a mae'n gyfle i sicrhau dilyniant yn y dysgu wrth gyfansoddi, perfformio a gwerthuso. Pe bawn i'n cael y cyfle i ail ymweld gyda gweithgaredd tebyg gallwn roi cyfle i'r disgyblion perfformio eu cyfansoddiad i ddosbarth arall neu mewn gwasanaeth ysgol gyfan. Rwyf am ymchwilio i weld sut mae athrawon eraill yn mynd ati i gwblhau tasgau tebyg a </w:t>
      </w:r>
      <w:r w:rsidRPr="00F37AE1">
        <w:rPr>
          <w:rFonts w:ascii="Calibri" w:hAnsi="Calibri" w:cs="Calibri"/>
          <w:color w:val="161616"/>
          <w:shd w:val="clear" w:color="auto" w:fill="FFFFFF"/>
        </w:rPr>
        <w:lastRenderedPageBreak/>
        <w:t>pha ddull cyfansoddi maent yn defnyddio e.e. sgor graffeg. Bydd hyn yn ehangu fy ngwybodaeth bersonol o sut mae athrawon eraill yn cyflwyno tasgau tebyg ac ati. </w:t>
      </w:r>
    </w:p>
    <w:p w14:paraId="72872599" w14:textId="3CC692F1" w:rsidR="00442E8B" w:rsidRPr="000926D3" w:rsidRDefault="00442E8B" w:rsidP="00224B1B">
      <w:pPr>
        <w:spacing w:line="360" w:lineRule="auto"/>
        <w:rPr>
          <w:rFonts w:ascii="Calibri" w:hAnsi="Calibri" w:cs="Calibri"/>
          <w:b/>
          <w:bCs/>
          <w:color w:val="44546A" w:themeColor="text2"/>
          <w:sz w:val="24"/>
          <w:szCs w:val="24"/>
          <w:shd w:val="clear" w:color="auto" w:fill="FFFFFF"/>
        </w:rPr>
      </w:pPr>
      <w:r w:rsidRPr="000926D3">
        <w:rPr>
          <w:rFonts w:ascii="Calibri" w:hAnsi="Calibri" w:cs="Calibri"/>
          <w:b/>
          <w:bCs/>
          <w:color w:val="44546A" w:themeColor="text2"/>
          <w:sz w:val="24"/>
          <w:szCs w:val="24"/>
          <w:shd w:val="clear" w:color="auto" w:fill="FFFFFF"/>
        </w:rPr>
        <w:t>Rhan 2: Adfyfyrio Beirniadol</w:t>
      </w:r>
    </w:p>
    <w:p w14:paraId="739AE20B" w14:textId="6ADCCA85" w:rsidR="00C64E57" w:rsidRDefault="0037777F" w:rsidP="00224B1B">
      <w:pPr>
        <w:spacing w:line="360" w:lineRule="auto"/>
        <w:rPr>
          <w:rFonts w:ascii="Arial" w:hAnsi="Arial" w:cs="Arial"/>
          <w:sz w:val="24"/>
          <w:szCs w:val="24"/>
        </w:rPr>
      </w:pPr>
      <w:r>
        <w:rPr>
          <w:rFonts w:ascii="Arial" w:hAnsi="Arial" w:cs="Arial"/>
          <w:sz w:val="24"/>
          <w:szCs w:val="24"/>
        </w:rPr>
        <w:t>Bwriadaf adfyfyrio’n feirniadol ar fy nghynnydd pedagogaidd wrth ffocysu ar faes penodol ar gyfer fy natblygiad proffesiynol. Gwnaf hynny drwy gyfiawnhau’r camau nesaf ar gyfer datblygiad er mwyn gwella fy arfer. Ffocysaf ar agwedd o gyfrifoldeb trawsgwricwlaidd, sef cyfeirio at y Fframwaith Cymhwysedd Digidol (2008) wrth addysgu pob Maes Dysgu a Phrofiad yn y sector cynradd. Trwy ddatblygu fy sgiliau personol o wneud cysylltiadau trawsgwricwlaidd, byddaf yn gwneud cysylltiadau cyson gyda’r safonau SAC (2019) wrth gynnig arbenigedd, datblygu technegau newydd a gwerthuso effaith newid mewn arfer. Ni fydd y gwaith ymchwil a dyfalbarhad o fudd i mi yn unig, ond bydd hefyd yn werthfawr i’r disgyblion fyddaf yn addysgu a fy nghyd-weithwyr wrth i mi rannu syniadau a chanfyddiadau gyda hwy. Un o fy nhargedau canol lleoliad oedd parhau i ymchwilio technegau newydd o addysgu ar-lein er mwyn darparu amrywiaeth o brofiadau i’r dysgwyr. Er mwyn gwneud hyn, treualais ‘Escape Room’ rhyngweithiol gan ddefnyddio Google forms.</w:t>
      </w:r>
    </w:p>
    <w:p w14:paraId="28FFF301" w14:textId="161C1665" w:rsidR="00442E8B" w:rsidRDefault="0037777F" w:rsidP="00224B1B">
      <w:pPr>
        <w:spacing w:line="360" w:lineRule="auto"/>
        <w:rPr>
          <w:rFonts w:ascii="Arial" w:hAnsi="Arial" w:cs="Arial"/>
          <w:sz w:val="24"/>
          <w:szCs w:val="24"/>
        </w:rPr>
      </w:pPr>
      <w:r>
        <w:rPr>
          <w:rFonts w:ascii="Arial" w:hAnsi="Arial" w:cs="Arial"/>
          <w:sz w:val="24"/>
          <w:szCs w:val="24"/>
        </w:rPr>
        <w:t xml:space="preserve">Amlygwyd pwysigrwydd technoleg ym myd addysg dros y flwyddyn ddiwethaf, a bu’n gyfle gwych i lawer ohonom ddatblygu gwytnwch wrth wynebu heriau wrth ddefnyddio offer digidol a meddalwedd anghyfarwydd. Atega Claire Dorris (2020) hyn wrth ddatgan gallai neb rhagdybio pa mor werthfawr byddai technoleg i’n cefnogi wrth ddysgu o adref yn ystod y cyfnod clo, na chwaith pa mor gyflym byddai rhaid i ysgolion addasu eu harfer. Gan fod y rhan helaeth o fy mhrofiad addysgu proffesiynol olaf wedi bod ar-lein, bu hyn yn gyfle gwych i mi wneud datblygiad proffesiynol personol am fod defnyddio offer digidol a thechnoleg yn un o fy ngwendidau. Law yn llaw â hyn, roedd yn sylfaen gwych i mi gyfarwyddo a gwneud defnydd o’r </w:t>
      </w:r>
      <w:r w:rsidR="00441EE0">
        <w:rPr>
          <w:rFonts w:ascii="Arial" w:hAnsi="Arial" w:cs="Arial"/>
          <w:sz w:val="24"/>
          <w:szCs w:val="24"/>
        </w:rPr>
        <w:t>F</w:t>
      </w:r>
      <w:r>
        <w:rPr>
          <w:rFonts w:ascii="Arial" w:hAnsi="Arial" w:cs="Arial"/>
          <w:sz w:val="24"/>
          <w:szCs w:val="24"/>
        </w:rPr>
        <w:t xml:space="preserve">framwaith </w:t>
      </w:r>
      <w:r w:rsidR="00441EE0">
        <w:rPr>
          <w:rFonts w:ascii="Arial" w:hAnsi="Arial" w:cs="Arial"/>
          <w:sz w:val="24"/>
          <w:szCs w:val="24"/>
        </w:rPr>
        <w:t>C</w:t>
      </w:r>
      <w:r>
        <w:rPr>
          <w:rFonts w:ascii="Arial" w:hAnsi="Arial" w:cs="Arial"/>
          <w:sz w:val="24"/>
          <w:szCs w:val="24"/>
        </w:rPr>
        <w:t xml:space="preserve">ymhwysedd </w:t>
      </w:r>
      <w:r w:rsidR="00441EE0">
        <w:rPr>
          <w:rFonts w:ascii="Arial" w:hAnsi="Arial" w:cs="Arial"/>
          <w:sz w:val="24"/>
          <w:szCs w:val="24"/>
        </w:rPr>
        <w:t>D</w:t>
      </w:r>
      <w:r>
        <w:rPr>
          <w:rFonts w:ascii="Arial" w:hAnsi="Arial" w:cs="Arial"/>
          <w:sz w:val="24"/>
          <w:szCs w:val="24"/>
        </w:rPr>
        <w:t xml:space="preserve">igidol </w:t>
      </w:r>
      <w:r w:rsidR="00441EE0">
        <w:rPr>
          <w:rFonts w:ascii="Arial" w:hAnsi="Arial" w:cs="Arial"/>
          <w:sz w:val="24"/>
          <w:szCs w:val="24"/>
        </w:rPr>
        <w:t xml:space="preserve">(2008) </w:t>
      </w:r>
      <w:r>
        <w:rPr>
          <w:rFonts w:ascii="Arial" w:hAnsi="Arial" w:cs="Arial"/>
          <w:sz w:val="24"/>
          <w:szCs w:val="24"/>
        </w:rPr>
        <w:t xml:space="preserve">wrth gyflwyno tasgau. Profwyd ei bwrpas a manteision ar draws y meysydd dysgu, a sylweddolais ar hyder disgyblion yn cynyddu wrth ddefnyddio offer digidol a thechnoleg i gwblhau tasgau anghydamserol, yn annibynnol. Cyfateba hyn gyda chred Llywodraeth Cymru (2020) o gyfrifoldeb ysgolion ac ymarferwyr i ddatblygu cwricwlwm sy’n plethu cyfleoedd i ddisgyblion gymhwyso sgiliau trawsgwricwlaidd gorfodol. Am fy mod wedi profi llwyddiant dysgu’n drawsgwricwlaidd ar-lein ac wedi cyfarwyddo’n fwyfwy gyda </w:t>
      </w:r>
      <w:r>
        <w:rPr>
          <w:rFonts w:ascii="Arial" w:hAnsi="Arial" w:cs="Arial"/>
          <w:sz w:val="24"/>
          <w:szCs w:val="24"/>
        </w:rPr>
        <w:lastRenderedPageBreak/>
        <w:t>gwahanol feddalwedd digidol, dwi am drosglwyddo hyn i’r ystafell ddosbarth. Trwy wneud hyn, gallaf gyfoethogi profiadau’r dysgwyr yn fwyfwy a gwneud cysylltiadau gyda’r pedwar diben ar bob cyfle posib.</w:t>
      </w:r>
    </w:p>
    <w:p w14:paraId="2C9E2765" w14:textId="38A39DE9" w:rsidR="00FF1F50" w:rsidRDefault="00526E6D" w:rsidP="00224B1B">
      <w:pPr>
        <w:spacing w:line="360" w:lineRule="auto"/>
        <w:rPr>
          <w:rFonts w:ascii="Arial" w:hAnsi="Arial" w:cs="Arial"/>
          <w:sz w:val="24"/>
          <w:szCs w:val="24"/>
        </w:rPr>
      </w:pPr>
      <w:r>
        <w:rPr>
          <w:rFonts w:ascii="Arial" w:hAnsi="Arial" w:cs="Arial"/>
          <w:sz w:val="24"/>
          <w:szCs w:val="24"/>
        </w:rPr>
        <w:t>Pwysleisia Donaldson (2015) fod angen lefelau uwch o gymhwysedd digidol ar ein plant a phobl ifanc am eu bod yn rhan o fyd digidol lle mae eu bywydau yn amgylchynu gyda gwahanol fathau o dechnoleg sy’n newid yn gyflym. Er mwyn caniatáu hyn, mae’n hanfodol fod athrawon ym myd addysg ar flaen y gad ac yn hollol hyderus wrth ddefnyddio gwahanol offer a’n medru trosglwyddo ein sgiliau technoleg ragorol i’n plant a phobl ifanc. Nid yw defnyddio technoleg yn ddigon, ond mae angen i ni ddarparu cyfleoedd i’n dysgwyr i fedru “datblygu’r wybodaeth a’r sgiliau sydd eu hangen i ymwneud â’r dechnoleg honno mewn ffordd greadigol fel dysgwyr ac fel aelodau o weithlu technegol gymwys y dyfodol” (Donaldson, 2015, t.8). Mae twf enfawr wedi bod ym myd technoleg dros y blynyddoedd diwethaf a dadleua Gr</w:t>
      </w:r>
      <w:r>
        <w:rPr>
          <w:rFonts w:ascii="Calibri" w:hAnsi="Calibri" w:cs="Calibri"/>
          <w:sz w:val="24"/>
          <w:szCs w:val="24"/>
        </w:rPr>
        <w:t>ŵ</w:t>
      </w:r>
      <w:r>
        <w:rPr>
          <w:rFonts w:ascii="Arial" w:hAnsi="Arial" w:cs="Arial"/>
          <w:sz w:val="24"/>
          <w:szCs w:val="24"/>
        </w:rPr>
        <w:t>p Llywio TGCh i Lywodraeth Cymru (2013) fod cymhwysedd digidol yr un mor bwysig â llythrennedd a rhifedd. O ganlyniad, maent o’r farn dylai pawb sy’n dechrau yn y proffesiwn addysg fod yn hollol gymwys i allu cyflwyno’r fframwaith cymhwysedd digidol. Yn ychwanegol, os nad yw athrawon sydd eisoes yn y proffesiwn yn gymwys i wneud hyn, mae angen iddynt dderbyn hyfforddiant er mwyn sicrhau cysondeb i bob dysgwr ym mhob ysgol ar draws y wlad. Mae rhannu arferion da o fewn Ysgolion yn holl bwysig ac yn allweddol er mwyn rhannu syniadau, heriau a llwyddiannau. Nid yw’n realistig i bob athro/wes gael cyfrifoldeb am bob elfen o’r dysgu, felly awgryma adroddiad Donaldson (2015) y dylai ysgolion nodi aelod staff penodol er mwyn arwain a hybu pob un o’r tri chyfrifoldeb trawsgwricwlaidd.</w:t>
      </w:r>
    </w:p>
    <w:p w14:paraId="5F91EF81" w14:textId="1D390690" w:rsidR="00A92984" w:rsidRDefault="0037777F" w:rsidP="00091D5E">
      <w:pPr>
        <w:spacing w:line="360" w:lineRule="auto"/>
        <w:rPr>
          <w:rFonts w:ascii="Arial" w:hAnsi="Arial" w:cs="Arial"/>
          <w:sz w:val="24"/>
          <w:szCs w:val="24"/>
        </w:rPr>
      </w:pPr>
      <w:r>
        <w:rPr>
          <w:rFonts w:ascii="Arial" w:hAnsi="Arial" w:cs="Arial"/>
          <w:sz w:val="24"/>
          <w:szCs w:val="24"/>
        </w:rPr>
        <w:t xml:space="preserve">Trwy wneud cysylltiadau cryf a chyson gyda’r </w:t>
      </w:r>
      <w:r w:rsidR="00CD4A9B">
        <w:rPr>
          <w:rFonts w:ascii="Arial" w:hAnsi="Arial" w:cs="Arial"/>
          <w:sz w:val="24"/>
          <w:szCs w:val="24"/>
        </w:rPr>
        <w:t>F</w:t>
      </w:r>
      <w:r>
        <w:rPr>
          <w:rFonts w:ascii="Arial" w:hAnsi="Arial" w:cs="Arial"/>
          <w:sz w:val="24"/>
          <w:szCs w:val="24"/>
        </w:rPr>
        <w:t xml:space="preserve">framwaith </w:t>
      </w:r>
      <w:r w:rsidR="00CD4A9B">
        <w:rPr>
          <w:rFonts w:ascii="Arial" w:hAnsi="Arial" w:cs="Arial"/>
          <w:sz w:val="24"/>
          <w:szCs w:val="24"/>
        </w:rPr>
        <w:t>C</w:t>
      </w:r>
      <w:r>
        <w:rPr>
          <w:rFonts w:ascii="Arial" w:hAnsi="Arial" w:cs="Arial"/>
          <w:sz w:val="24"/>
          <w:szCs w:val="24"/>
        </w:rPr>
        <w:t xml:space="preserve">ymhwysedd </w:t>
      </w:r>
      <w:r w:rsidR="00CD4A9B">
        <w:rPr>
          <w:rFonts w:ascii="Arial" w:hAnsi="Arial" w:cs="Arial"/>
          <w:sz w:val="24"/>
          <w:szCs w:val="24"/>
        </w:rPr>
        <w:t>D</w:t>
      </w:r>
      <w:r>
        <w:rPr>
          <w:rFonts w:ascii="Arial" w:hAnsi="Arial" w:cs="Arial"/>
          <w:sz w:val="24"/>
          <w:szCs w:val="24"/>
        </w:rPr>
        <w:t>igidol</w:t>
      </w:r>
      <w:r w:rsidR="00CD4A9B">
        <w:rPr>
          <w:rFonts w:ascii="Arial" w:hAnsi="Arial" w:cs="Arial"/>
          <w:sz w:val="24"/>
          <w:szCs w:val="24"/>
        </w:rPr>
        <w:t xml:space="preserve"> (2008)</w:t>
      </w:r>
      <w:r>
        <w:rPr>
          <w:rFonts w:ascii="Arial" w:hAnsi="Arial" w:cs="Arial"/>
          <w:sz w:val="24"/>
          <w:szCs w:val="24"/>
        </w:rPr>
        <w:t xml:space="preserve">, gallaf ddarparu cyfleoedd i’r disgyblion egino yn ôl pedwar diben y Cwricwlwm i Gymru. Er mwyn eu cefnogi i fod yn ddysgwyr uchelgeisiol a galluog, gellir darparu profiadau iddynt “ddefnyddio technolegau digidol yn greadigol i gyfathrebu a dod o hyd i wybodaeth a’i dadansoddi” (Donaldson, 2015, t.29). Ar y llaw arall, mae modd iddynt fod yn gyfranwyr mentrus, creadigol ac unigolion iach, hyderus wrth ddefnyddio sgiliau mathemategol a digidol i gyflawni gwaith unigol neu mewn grwpiau, a hynny mewn modd diogel a pharchus.  Mae Donaldson (2015) yn ffyddiog os yw’r addysgu a dysgu yn dda, yna bydd y cyfrifoldebau trawsgwricwlaidd yn cael eu cryfhau’n gyson a bydd ystod o gyfleoedd yn cael eu darparu er mwyn i’r </w:t>
      </w:r>
      <w:r>
        <w:rPr>
          <w:rFonts w:ascii="Arial" w:hAnsi="Arial" w:cs="Arial"/>
          <w:sz w:val="24"/>
          <w:szCs w:val="24"/>
        </w:rPr>
        <w:lastRenderedPageBreak/>
        <w:t>disgyblion eu hymarfer. Cefnoga Llywodraeth Cymru (2020) hyn gan bwysleisio fod sgiliau trawsgwricwlaidd yn hanfodol er mwyn dysgu a’u bod yn galluogi dysgwyr i ganfod gwybodaeth. Caniatâ’r sgiliau iddynt addasu, dysgu sgiliau newydd gydol oes, a’u paratoi i ymdopi gyda sefyllfaoedd bywyd newydd. Yn ychwanegol, maent “yn sgiliau y gellir eu trosglwyddo i fyd gwaith, gan alluogi dysgwyr i addasu a ffynnu yn y byd sydd ohoni” (Llywodraeth Cymru, 2020).</w:t>
      </w:r>
    </w:p>
    <w:p w14:paraId="6BFA7A74" w14:textId="0AD1B0E0" w:rsidR="00D96369" w:rsidRDefault="0037777F" w:rsidP="00091D5E">
      <w:pPr>
        <w:spacing w:line="360" w:lineRule="auto"/>
        <w:rPr>
          <w:rFonts w:ascii="Arial" w:hAnsi="Arial" w:cs="Arial"/>
          <w:sz w:val="24"/>
          <w:szCs w:val="24"/>
        </w:rPr>
      </w:pPr>
      <w:r>
        <w:rPr>
          <w:rFonts w:ascii="Arial" w:hAnsi="Arial" w:cs="Arial"/>
          <w:sz w:val="24"/>
          <w:szCs w:val="24"/>
        </w:rPr>
        <w:t>Bwriadaf ehangu’r sgiliau technoleg a ddatblygais wrth addysgu ar-lein a’u haddasu er mwyn gwneud defnydd ohonynt yn yr ystafell ddosbarth. Dwi’n ffyddiog bydd gwneud defnydd cyson a phwrpasol o feddalwedd amrywiol yn cyfoethogi’r dysgu a’n cefnogi dilyniant disgyblion. Er enghraifft, gosod tasgau a heriau ar draws y meysydd dysgu i ddisgyblion eu cwblhau yn annibynnol neu gyda chyd-ddisgyblion, sydd yn gysylltiedig gyda’r Fframwaith Cymhwysedd Digidol</w:t>
      </w:r>
      <w:r w:rsidR="000770F9">
        <w:rPr>
          <w:rFonts w:ascii="Arial" w:hAnsi="Arial" w:cs="Arial"/>
          <w:sz w:val="24"/>
          <w:szCs w:val="24"/>
        </w:rPr>
        <w:t xml:space="preserve"> (2008)</w:t>
      </w:r>
      <w:r>
        <w:rPr>
          <w:rFonts w:ascii="Arial" w:hAnsi="Arial" w:cs="Arial"/>
          <w:sz w:val="24"/>
          <w:szCs w:val="24"/>
        </w:rPr>
        <w:t>. Caiff ysgol ei chanmol gan Estyn (2016) am ei hymdrech ysgubol i roi’r medrau sydd angen ar ddisgyblion i fod yn ddinasyddion modern yr 21ain ganrif, a’u galluogi i fanteisio ar ystod eang o ddyfeisiau technoleg ddigidol yn ystod eu hamser yn yr ysgol. Galluoga hyn i ddisgyblion wneud cynnydd cyflym a chyflawni safonau rhagorol yn nhechnoleg gwybodaeth a chyfathrebu. Yn ychwanegol, “mae athrawon wedi ymgorffori technoleg ddigidol a dysgu digidol ar draws y cwricwlwm drwy ystod o brofiadau cyfoethog i ddisgyblion yn yr ystafell ddosbarth” (Estyn, 2016). Yn ogystal, dywed The Scottish Government (2016) fod cymhwysedd digidol yn medru gwneud cyfranogiad sylweddol i addysg os caiff ei ddefnyddio yn effeithiol ac yn briodol. “Digital technology can enhance learning and teaching, equip our children and young people with vital digital skills and cruicially, it can lead to improved educational outcomes” (The Scottish Government, 2016, t.3). Profa ymchwil gan The Scottish Government (2016) wrth gyd-weithio gyda 92 o blant 8-11 oed ar draws Yr Alban, fod gan bob un ohonynt amlygiad cryf gyda thechnoleg ddigidol. Roeddent o’r farn fod technoleg ddigidol yn gwneud dysgu’n fwy hwyl a’u bod am weld mwy o ddefnydd ohono yn eu gwersi.</w:t>
      </w:r>
    </w:p>
    <w:p w14:paraId="607381D6" w14:textId="5C835CF2" w:rsidR="00F47919" w:rsidRDefault="00F47919" w:rsidP="00731DA2">
      <w:pPr>
        <w:spacing w:line="360" w:lineRule="auto"/>
        <w:ind w:left="720"/>
        <w:rPr>
          <w:rFonts w:ascii="Arial" w:hAnsi="Arial" w:cs="Arial"/>
          <w:sz w:val="24"/>
          <w:szCs w:val="24"/>
        </w:rPr>
      </w:pPr>
      <w:r>
        <w:rPr>
          <w:rFonts w:ascii="Arial" w:hAnsi="Arial" w:cs="Arial"/>
          <w:sz w:val="24"/>
          <w:szCs w:val="24"/>
        </w:rPr>
        <w:t>If used appropriately, digital technology can act as a powerful, flexible and engagig tool for educators that can enhance what they already do so well; teach our children and young people</w:t>
      </w:r>
      <w:r w:rsidR="00731DA2">
        <w:rPr>
          <w:rFonts w:ascii="Arial" w:hAnsi="Arial" w:cs="Arial"/>
          <w:sz w:val="24"/>
          <w:szCs w:val="24"/>
        </w:rPr>
        <w:t xml:space="preserve"> (</w:t>
      </w:r>
      <w:r w:rsidR="00624CF6">
        <w:rPr>
          <w:rFonts w:ascii="Arial" w:hAnsi="Arial" w:cs="Arial"/>
          <w:sz w:val="24"/>
          <w:szCs w:val="24"/>
        </w:rPr>
        <w:t xml:space="preserve">The </w:t>
      </w:r>
      <w:r w:rsidR="00731DA2">
        <w:rPr>
          <w:rFonts w:ascii="Arial" w:hAnsi="Arial" w:cs="Arial"/>
          <w:sz w:val="24"/>
          <w:szCs w:val="24"/>
        </w:rPr>
        <w:t xml:space="preserve">Scottish Government, 2016, t.8). </w:t>
      </w:r>
    </w:p>
    <w:p w14:paraId="11D20E6B" w14:textId="2846AB18" w:rsidR="00091D5E" w:rsidRDefault="00526E6D" w:rsidP="00091D5E">
      <w:pPr>
        <w:spacing w:line="360" w:lineRule="auto"/>
        <w:rPr>
          <w:rFonts w:ascii="Arial" w:hAnsi="Arial" w:cs="Arial"/>
          <w:sz w:val="24"/>
          <w:szCs w:val="24"/>
        </w:rPr>
      </w:pPr>
      <w:r>
        <w:rPr>
          <w:rFonts w:ascii="Arial" w:hAnsi="Arial" w:cs="Arial"/>
          <w:sz w:val="24"/>
          <w:szCs w:val="24"/>
        </w:rPr>
        <w:lastRenderedPageBreak/>
        <w:t>Noda Donaldson (2015) fod angen ymchwilio i gyfleoedd i wneud mwy o ddefnydd o recordio digidol. Yn deillio o hyn, profodd y cyfnod clo fod athrawon a staff eraill ym myd addysg wedi mynd i’r afael gydag hyn erbyn heddiw ac wedi profi eu heffeithiolrwydd. Er enghraifft, wrth ddefnyddio Microsoft Teams i gynnal gwersi cydamserol, google classrooms, Flipgrid a HWB. Cytuna Reich (2020) fod amgylcheddau dysgu ar-lein sydd wedi eu cynllunio’n dda yn gallu annog perthnasau ystyrlon, a bod gan ddysgu ar-lein y potensial i ragori ffiniau’r ystafell ddosbarth. Ond ar y llaw arall, mae nifer o ddisgyblion yn cael trafferth canolbwyntio am amser hir wrth edrych ar sgrin. Daw Reich (2020) i’r casgliad nad oes gennym offer ar-lein ac adnoddau sydd yn well na llyfrau ar gyfer y rhan helaeth o ddysgu. Er mwyn integreiddio technoleg i’r dysgu, rhaid rhoi amser i’r athrawon a myfyrwyr i gyfarwyddo ac arbrofi gydag offer, dulliau a phedagogau.</w:t>
      </w:r>
    </w:p>
    <w:p w14:paraId="0B1763C7" w14:textId="34CD9568" w:rsidR="00E966DF" w:rsidRPr="000926D3" w:rsidRDefault="00E966DF" w:rsidP="008D476D">
      <w:pPr>
        <w:spacing w:line="360" w:lineRule="auto"/>
        <w:ind w:left="720"/>
        <w:rPr>
          <w:rFonts w:ascii="Arial" w:hAnsi="Arial" w:cs="Arial"/>
          <w:sz w:val="24"/>
          <w:szCs w:val="24"/>
        </w:rPr>
      </w:pPr>
      <w:r>
        <w:rPr>
          <w:rFonts w:ascii="Arial" w:hAnsi="Arial" w:cs="Arial"/>
          <w:sz w:val="24"/>
          <w:szCs w:val="24"/>
        </w:rPr>
        <w:t>For most teachers, the road to more effective teaching with technology looks less like a transformation, and more like tinkering</w:t>
      </w:r>
      <w:r w:rsidR="008D476D">
        <w:rPr>
          <w:rFonts w:ascii="Arial" w:hAnsi="Arial" w:cs="Arial"/>
          <w:sz w:val="24"/>
          <w:szCs w:val="24"/>
        </w:rPr>
        <w:t xml:space="preserve">: a slow and steady process towards identifying the right tool or approach for particular students in a particular context (Reich, 2020). </w:t>
      </w:r>
    </w:p>
    <w:p w14:paraId="63BDE20B" w14:textId="5375EE60" w:rsidR="004016C6" w:rsidRDefault="0077229C" w:rsidP="00224B1B">
      <w:pPr>
        <w:spacing w:line="360" w:lineRule="auto"/>
        <w:rPr>
          <w:rFonts w:ascii="Arial" w:hAnsi="Arial" w:cs="Arial"/>
          <w:sz w:val="24"/>
          <w:szCs w:val="24"/>
        </w:rPr>
      </w:pPr>
      <w:r>
        <w:rPr>
          <w:rFonts w:ascii="Arial" w:hAnsi="Arial" w:cs="Arial"/>
          <w:sz w:val="24"/>
          <w:szCs w:val="24"/>
        </w:rPr>
        <w:t xml:space="preserve">Yn deillio o’r </w:t>
      </w:r>
      <w:r w:rsidR="00F0210E">
        <w:rPr>
          <w:rFonts w:ascii="Arial" w:hAnsi="Arial" w:cs="Arial"/>
          <w:sz w:val="24"/>
          <w:szCs w:val="24"/>
        </w:rPr>
        <w:t>a</w:t>
      </w:r>
      <w:r>
        <w:rPr>
          <w:rFonts w:ascii="Arial" w:hAnsi="Arial" w:cs="Arial"/>
          <w:sz w:val="24"/>
          <w:szCs w:val="24"/>
        </w:rPr>
        <w:t xml:space="preserve">nfanteision o addysgu ar-lein </w:t>
      </w:r>
      <w:r w:rsidR="00F0210E">
        <w:rPr>
          <w:rFonts w:ascii="Arial" w:hAnsi="Arial" w:cs="Arial"/>
          <w:sz w:val="24"/>
          <w:szCs w:val="24"/>
        </w:rPr>
        <w:t xml:space="preserve">daeth nifer o fanteision. </w:t>
      </w:r>
      <w:r w:rsidR="00C61BDC">
        <w:rPr>
          <w:rFonts w:ascii="Arial" w:hAnsi="Arial" w:cs="Arial"/>
          <w:sz w:val="24"/>
          <w:szCs w:val="24"/>
        </w:rPr>
        <w:t xml:space="preserve">Dywed </w:t>
      </w:r>
      <w:r w:rsidR="00D54137">
        <w:rPr>
          <w:rFonts w:ascii="Arial" w:hAnsi="Arial" w:cs="Arial"/>
          <w:sz w:val="24"/>
          <w:szCs w:val="24"/>
        </w:rPr>
        <w:t>Wightwick</w:t>
      </w:r>
      <w:r w:rsidR="001B096A">
        <w:rPr>
          <w:rFonts w:ascii="Arial" w:hAnsi="Arial" w:cs="Arial"/>
          <w:sz w:val="24"/>
          <w:szCs w:val="24"/>
        </w:rPr>
        <w:t xml:space="preserve"> (2020) </w:t>
      </w:r>
      <w:r w:rsidR="00D54137">
        <w:rPr>
          <w:rFonts w:ascii="Arial" w:hAnsi="Arial" w:cs="Arial"/>
          <w:sz w:val="24"/>
          <w:szCs w:val="24"/>
        </w:rPr>
        <w:t xml:space="preserve">wrth Wales Online </w:t>
      </w:r>
      <w:r w:rsidR="001B096A">
        <w:rPr>
          <w:rFonts w:ascii="Arial" w:hAnsi="Arial" w:cs="Arial"/>
          <w:sz w:val="24"/>
          <w:szCs w:val="24"/>
        </w:rPr>
        <w:t xml:space="preserve">fod nifer o rieni wedi canmol </w:t>
      </w:r>
      <w:r w:rsidR="000430B7">
        <w:rPr>
          <w:rFonts w:ascii="Arial" w:hAnsi="Arial" w:cs="Arial"/>
          <w:sz w:val="24"/>
          <w:szCs w:val="24"/>
        </w:rPr>
        <w:t>a</w:t>
      </w:r>
      <w:r w:rsidR="001B096A">
        <w:rPr>
          <w:rFonts w:ascii="Arial" w:hAnsi="Arial" w:cs="Arial"/>
          <w:sz w:val="24"/>
          <w:szCs w:val="24"/>
        </w:rPr>
        <w:t>thrawon am eu gwaith a’u dyfalbarhad er mwyn parhau i addysgu eu plant er gwaethaf y</w:t>
      </w:r>
      <w:r w:rsidR="009D0554">
        <w:rPr>
          <w:rFonts w:ascii="Arial" w:hAnsi="Arial" w:cs="Arial"/>
          <w:sz w:val="24"/>
          <w:szCs w:val="24"/>
        </w:rPr>
        <w:t xml:space="preserve"> sefyllfa. </w:t>
      </w:r>
      <w:r w:rsidR="00177F50">
        <w:rPr>
          <w:rFonts w:ascii="Arial" w:hAnsi="Arial" w:cs="Arial"/>
          <w:sz w:val="24"/>
          <w:szCs w:val="24"/>
        </w:rPr>
        <w:t xml:space="preserve">Daeth i’r amlwg fod nifer fawr o rieni ddim yn ymwybodol </w:t>
      </w:r>
      <w:r w:rsidR="00392308">
        <w:rPr>
          <w:rFonts w:ascii="Arial" w:hAnsi="Arial" w:cs="Arial"/>
          <w:sz w:val="24"/>
          <w:szCs w:val="24"/>
        </w:rPr>
        <w:t xml:space="preserve">faint o waith cynllunio, dysgu a marcio sydd gan athrawon i’w wneud. </w:t>
      </w:r>
      <w:r w:rsidR="001F34F0">
        <w:rPr>
          <w:rFonts w:ascii="Arial" w:hAnsi="Arial" w:cs="Arial"/>
          <w:sz w:val="24"/>
          <w:szCs w:val="24"/>
        </w:rPr>
        <w:t xml:space="preserve">Felly, mae’r flwyddyn ddiwethaf wedi bod yn agoriad llygad i nifer ac wedi </w:t>
      </w:r>
      <w:r w:rsidR="00874C04">
        <w:rPr>
          <w:rFonts w:ascii="Arial" w:hAnsi="Arial" w:cs="Arial"/>
          <w:sz w:val="24"/>
          <w:szCs w:val="24"/>
        </w:rPr>
        <w:t xml:space="preserve">gwneud i nifer werthfawrogi’r hyn mae’r athrawon yn gwneud dros eu plant </w:t>
      </w:r>
      <w:r w:rsidR="002137D8">
        <w:rPr>
          <w:rFonts w:ascii="Arial" w:hAnsi="Arial" w:cs="Arial"/>
          <w:sz w:val="24"/>
          <w:szCs w:val="24"/>
        </w:rPr>
        <w:t xml:space="preserve">hyd yn oed </w:t>
      </w:r>
      <w:r w:rsidR="00397E73">
        <w:rPr>
          <w:rFonts w:ascii="Arial" w:hAnsi="Arial" w:cs="Arial"/>
          <w:sz w:val="24"/>
          <w:szCs w:val="24"/>
        </w:rPr>
        <w:t>yn f</w:t>
      </w:r>
      <w:r w:rsidR="002137D8">
        <w:rPr>
          <w:rFonts w:ascii="Arial" w:hAnsi="Arial" w:cs="Arial"/>
          <w:sz w:val="24"/>
          <w:szCs w:val="24"/>
        </w:rPr>
        <w:t xml:space="preserve">wy. Cyfateba hyn gyda </w:t>
      </w:r>
      <w:r w:rsidR="00AB0515">
        <w:rPr>
          <w:rFonts w:ascii="Arial" w:hAnsi="Arial" w:cs="Arial"/>
          <w:sz w:val="24"/>
          <w:szCs w:val="24"/>
        </w:rPr>
        <w:t xml:space="preserve">chred </w:t>
      </w:r>
      <w:r w:rsidR="002137D8">
        <w:rPr>
          <w:rFonts w:ascii="Arial" w:hAnsi="Arial" w:cs="Arial"/>
          <w:sz w:val="24"/>
          <w:szCs w:val="24"/>
        </w:rPr>
        <w:t xml:space="preserve">Donaldson (2015) </w:t>
      </w:r>
      <w:r w:rsidR="00BA526F">
        <w:rPr>
          <w:rFonts w:ascii="Arial" w:hAnsi="Arial" w:cs="Arial"/>
          <w:sz w:val="24"/>
          <w:szCs w:val="24"/>
        </w:rPr>
        <w:t>o</w:t>
      </w:r>
      <w:r w:rsidR="00750D4D">
        <w:rPr>
          <w:rFonts w:ascii="Arial" w:hAnsi="Arial" w:cs="Arial"/>
          <w:sz w:val="24"/>
          <w:szCs w:val="24"/>
        </w:rPr>
        <w:t xml:space="preserve"> </w:t>
      </w:r>
      <w:r w:rsidR="00BA526F">
        <w:rPr>
          <w:rFonts w:ascii="Arial" w:hAnsi="Arial" w:cs="Arial"/>
          <w:sz w:val="24"/>
          <w:szCs w:val="24"/>
        </w:rPr>
        <w:t>d</w:t>
      </w:r>
      <w:r w:rsidR="00750D4D">
        <w:rPr>
          <w:rFonts w:ascii="Arial" w:hAnsi="Arial" w:cs="Arial"/>
          <w:sz w:val="24"/>
          <w:szCs w:val="24"/>
        </w:rPr>
        <w:t>defnydd</w:t>
      </w:r>
      <w:r w:rsidR="00BA526F">
        <w:rPr>
          <w:rFonts w:ascii="Arial" w:hAnsi="Arial" w:cs="Arial"/>
          <w:sz w:val="24"/>
          <w:szCs w:val="24"/>
        </w:rPr>
        <w:t>io</w:t>
      </w:r>
      <w:r w:rsidR="00750D4D">
        <w:rPr>
          <w:rFonts w:ascii="Arial" w:hAnsi="Arial" w:cs="Arial"/>
          <w:sz w:val="24"/>
          <w:szCs w:val="24"/>
        </w:rPr>
        <w:t xml:space="preserve"> </w:t>
      </w:r>
      <w:r w:rsidR="00BA526F">
        <w:rPr>
          <w:rFonts w:ascii="Arial" w:hAnsi="Arial" w:cs="Arial"/>
          <w:sz w:val="24"/>
          <w:szCs w:val="24"/>
        </w:rPr>
        <w:t>c</w:t>
      </w:r>
      <w:r w:rsidR="00750D4D">
        <w:rPr>
          <w:rFonts w:ascii="Arial" w:hAnsi="Arial" w:cs="Arial"/>
          <w:sz w:val="24"/>
          <w:szCs w:val="24"/>
        </w:rPr>
        <w:t>yfryngau digidol i roi adborth mwy cyson</w:t>
      </w:r>
      <w:r w:rsidR="00163A1F">
        <w:rPr>
          <w:rFonts w:ascii="Arial" w:hAnsi="Arial" w:cs="Arial"/>
          <w:sz w:val="24"/>
          <w:szCs w:val="24"/>
        </w:rPr>
        <w:t xml:space="preserve">, gan gynnwys y </w:t>
      </w:r>
      <w:r w:rsidR="00C9292A">
        <w:rPr>
          <w:rFonts w:ascii="Arial" w:hAnsi="Arial" w:cs="Arial"/>
          <w:sz w:val="24"/>
          <w:szCs w:val="24"/>
        </w:rPr>
        <w:t>manteisio</w:t>
      </w:r>
      <w:r w:rsidR="00163A1F">
        <w:rPr>
          <w:rFonts w:ascii="Arial" w:hAnsi="Arial" w:cs="Arial"/>
          <w:sz w:val="24"/>
          <w:szCs w:val="24"/>
        </w:rPr>
        <w:t xml:space="preserve">n i rieni a gofalwyr am fod modd iddynt </w:t>
      </w:r>
      <w:r w:rsidR="00AB0515">
        <w:rPr>
          <w:rFonts w:ascii="Arial" w:hAnsi="Arial" w:cs="Arial"/>
          <w:sz w:val="24"/>
          <w:szCs w:val="24"/>
        </w:rPr>
        <w:t xml:space="preserve">ymwneud yn fwy gyda dysgu eu plant. </w:t>
      </w:r>
      <w:r w:rsidR="00930F31">
        <w:rPr>
          <w:rFonts w:ascii="Arial" w:hAnsi="Arial" w:cs="Arial"/>
          <w:sz w:val="24"/>
          <w:szCs w:val="24"/>
        </w:rPr>
        <w:t xml:space="preserve">Cydnabydda Estyn (2016) arfer da o </w:t>
      </w:r>
      <w:r w:rsidR="00260119">
        <w:rPr>
          <w:rFonts w:ascii="Arial" w:hAnsi="Arial" w:cs="Arial"/>
          <w:sz w:val="24"/>
          <w:szCs w:val="24"/>
        </w:rPr>
        <w:t>ddefnyddio technoleg ddigidol ym mywyd ysgol gynradd</w:t>
      </w:r>
      <w:r w:rsidR="00FB6F8F">
        <w:rPr>
          <w:rFonts w:ascii="Arial" w:hAnsi="Arial" w:cs="Arial"/>
          <w:sz w:val="24"/>
          <w:szCs w:val="24"/>
        </w:rPr>
        <w:t xml:space="preserve"> lle</w:t>
      </w:r>
      <w:r w:rsidR="00AD54E8">
        <w:rPr>
          <w:rFonts w:ascii="Arial" w:hAnsi="Arial" w:cs="Arial"/>
          <w:sz w:val="24"/>
          <w:szCs w:val="24"/>
        </w:rPr>
        <w:t xml:space="preserve"> llwyddwyd gwella cymhwysedd digidol disgyblion, staff, rhieni, llywodraethwyr a’r gymuned ehangach</w:t>
      </w:r>
      <w:r w:rsidR="0019365C">
        <w:rPr>
          <w:rFonts w:ascii="Arial" w:hAnsi="Arial" w:cs="Arial"/>
          <w:sz w:val="24"/>
          <w:szCs w:val="24"/>
        </w:rPr>
        <w:t xml:space="preserve">, wrth gynnal hyfforddiant llwyddiannus. </w:t>
      </w:r>
      <w:r w:rsidR="0017056F">
        <w:rPr>
          <w:rFonts w:ascii="Arial" w:hAnsi="Arial" w:cs="Arial"/>
          <w:sz w:val="24"/>
          <w:szCs w:val="24"/>
        </w:rPr>
        <w:t xml:space="preserve">Profodd hyn bwysigrwydd llais y disgyblion </w:t>
      </w:r>
      <w:r w:rsidR="000268F7">
        <w:rPr>
          <w:rFonts w:ascii="Arial" w:hAnsi="Arial" w:cs="Arial"/>
          <w:sz w:val="24"/>
          <w:szCs w:val="24"/>
        </w:rPr>
        <w:t>gan fod rhieni yn ymateb yn fwy effeithiol</w:t>
      </w:r>
      <w:r w:rsidR="00166880">
        <w:rPr>
          <w:rFonts w:ascii="Arial" w:hAnsi="Arial" w:cs="Arial"/>
          <w:sz w:val="24"/>
          <w:szCs w:val="24"/>
        </w:rPr>
        <w:t xml:space="preserve"> ac yn fwy parod i wrando</w:t>
      </w:r>
      <w:r w:rsidR="000268F7">
        <w:rPr>
          <w:rFonts w:ascii="Arial" w:hAnsi="Arial" w:cs="Arial"/>
          <w:sz w:val="24"/>
          <w:szCs w:val="24"/>
        </w:rPr>
        <w:t xml:space="preserve"> wrth gael eu haddysgu gan y disgyblion. </w:t>
      </w:r>
    </w:p>
    <w:p w14:paraId="6E46C957" w14:textId="7B86E7A1" w:rsidR="00E01F09" w:rsidRDefault="0037777F" w:rsidP="00224B1B">
      <w:pPr>
        <w:spacing w:line="360" w:lineRule="auto"/>
        <w:rPr>
          <w:rFonts w:ascii="Arial" w:hAnsi="Arial" w:cs="Arial"/>
          <w:sz w:val="24"/>
          <w:szCs w:val="24"/>
        </w:rPr>
      </w:pPr>
      <w:r>
        <w:rPr>
          <w:rFonts w:ascii="Arial" w:hAnsi="Arial" w:cs="Arial"/>
          <w:sz w:val="24"/>
          <w:szCs w:val="24"/>
        </w:rPr>
        <w:t xml:space="preserve">Yn ogystal â’r holl fanteision o blethu cymhwysedd digidol ar draws y meysydd dysgu, rhaid cynllunio’n bwyllog fel ysgol gyfan er mwyn anelu at y canlyniadau </w:t>
      </w:r>
      <w:r>
        <w:rPr>
          <w:rFonts w:ascii="Arial" w:hAnsi="Arial" w:cs="Arial"/>
          <w:sz w:val="24"/>
          <w:szCs w:val="24"/>
        </w:rPr>
        <w:lastRenderedPageBreak/>
        <w:t>gorau posib o’u defnydd. Dywed Llywodraeth Cymru (2019) bydd y ffordd caiff yr amgylchedd digidol ei reoli yn dylanwadu ar ba mor dda caiff y cwricwlwm ei gyflwyno. Mae angen i arweinwyr ysgolion ddangos sut byddant yn gwneud defnydd o dechnoleg ddigidol er mwyn bodloni anghenion eu dysgwyr, a sicrhau eu bod yn cynnwys y staff addysgu a’r staff technegol yn y broses cynllunio. Yn ychwanegol, dylid ystyried cyllid wrth ddewis offer a sicrhau “fod gennych weledigaeth neu strategaeth ar waith ar gyfer y ffordd y bydd technoleg yn helpu i gyflwyno’r cwricwlwm cyn ystyried prynu unrhyw ddyfais” (Llywodraeth Cymru, 2019).</w:t>
      </w:r>
    </w:p>
    <w:p w14:paraId="08F591A9" w14:textId="2A2D97AF" w:rsidR="00E87944" w:rsidRDefault="0037777F" w:rsidP="00224B1B">
      <w:pPr>
        <w:spacing w:line="360" w:lineRule="auto"/>
        <w:rPr>
          <w:rFonts w:ascii="Arial" w:hAnsi="Arial" w:cs="Arial"/>
          <w:sz w:val="24"/>
          <w:szCs w:val="24"/>
        </w:rPr>
      </w:pPr>
      <w:r>
        <w:rPr>
          <w:rFonts w:ascii="Arial" w:hAnsi="Arial" w:cs="Arial"/>
          <w:sz w:val="24"/>
          <w:szCs w:val="24"/>
        </w:rPr>
        <w:t>Amlinella Jacob (2016) ambell her o ddysgu digidol gan gyfeirio at gymhelliant disgybl. Os defnyddir technoleg er mwyn cymell a defnyddio deunyddiau sydd o ddiddordeb, byddai hyn o fantais i ddisgyblion sydd yn tangyflawni neu’n cael trafferth cysylltu gyda’r dysgu. Fodd bynnag, “these technologies often reduce oversight of students, which could be particularly detrimental for children who are less motivated or who receive less structured educational supports at home” (Jacob, 2016). Yn ogystal, amlyga Jacob (2016) hyd yn oed os caiff dysgu digidol ei weithredu yn y ffordd gorau, mae disgyblion yn debygol o fuddio’n wahanol gan ddibynnu ar eu hamgylchiadau personol a’r ysgol.</w:t>
      </w:r>
    </w:p>
    <w:p w14:paraId="0D9BD2DE" w14:textId="19E05111" w:rsidR="004016C6" w:rsidRDefault="00441EE0" w:rsidP="00224B1B">
      <w:pPr>
        <w:spacing w:line="360" w:lineRule="auto"/>
        <w:rPr>
          <w:rFonts w:ascii="Arial" w:hAnsi="Arial" w:cs="Arial"/>
          <w:sz w:val="24"/>
          <w:szCs w:val="24"/>
        </w:rPr>
      </w:pPr>
      <w:r>
        <w:rPr>
          <w:rFonts w:ascii="Arial" w:hAnsi="Arial" w:cs="Arial"/>
          <w:sz w:val="24"/>
          <w:szCs w:val="24"/>
        </w:rPr>
        <w:t xml:space="preserve">Mae ymchwilio i’r elfen drawsgwricwlaidd cymhwysedd digidol wedi ehangu fy ngwybodaeth a dealltwriaeth bersonol ymhellach. O ganlyniad, teimlaf yn hyderus i gynnig arbenigedd yn y maes pan fyddaf yn derbyn swydd fel athrawes. Wedi fy nghyfnod addysgu proffesiynol ddod i ben, roeddwn wedi parhau i ymchwilio a dysgu wrth gyd-fyfyrwyr am eu profiadau o ddefnyddio cymhwysedd digidol wrth addysgu ar-lein ac yn yr ystafell ddosbarth. Gwelais fudd mawr wrth rannu syniadau gydag eraill a gweld syniadau athrawon ar draws y byd ar y we. Byddaf yn sicr o fanteisio ar bob cyfle i ymwneud gyda chyrsiau am feddalwedd ac offer digidol gwahanol er mwyn parhau i ddatblygu fy sgiliau personol a chyfoethogi’r ddarpariaeth i fy nisgyblion. Dysgais fod nifer o gyfyngiadau wrth gyfeirio at y fframwaith cymhwysedd digidol yn gyson yn y dysgu, yn enwedig os oes prinder offer digidol yn yr ysgol. Felly, er ei fod yn fanteisiol iawn i’w gynnwys yn y dysgu, mae’n bwysig ystyried heriau posib a pharatoi o flaen llaw gan sicrhau fod cynllun wrth gefn er mwyn addasu’r dysgu pe bai angen. Yn ogystal, byddaf yn cydymffurfio’n drwyadl gyda pholisi digidol ac ar-lein yr ysgol, gan sicrhau fod y disgyblion yn ymwybodol o reolau dysgu ar-lein.  Byddaf yn rhoi pwyslais sylweddol i’r pedwar diben a chynnwys y </w:t>
      </w:r>
      <w:r>
        <w:rPr>
          <w:rFonts w:ascii="Arial" w:hAnsi="Arial" w:cs="Arial"/>
          <w:sz w:val="24"/>
          <w:szCs w:val="24"/>
        </w:rPr>
        <w:lastRenderedPageBreak/>
        <w:t>Meysydd Dysgu a Phrofiad, Cwricwlwm i Gymru (2020) wrth gynllunio tasgau. Law yn llaw â hyn, byddaf yn ystyried elfennau pwrpasol o’r Fframwaith Cymhwysedd Digidol (2008) er mwyn cyfuno amrywiaeth o sgiliau ar gyfer disgyblion. Bwriadaf dwyn i gof model dysgeidiaeth dda Coe et al (2020) sef i ddeall y cynnwys rydych yn addysgu a sut caiff ei ddysgu, creu amgylchedd ddysgu cefnogol, sicrhau rheolaeth dosbarth cadarn er mwyn uchafu’r cyfleoedd dysgu, a chyflwyno cynnwys, gweithgareddau a rhyngweithio sydd yn ysgogi meddwl y dysgwyr.</w:t>
      </w:r>
    </w:p>
    <w:p w14:paraId="34445F51" w14:textId="35D0B2D0" w:rsidR="004016C6" w:rsidRDefault="002D5649" w:rsidP="00224B1B">
      <w:pPr>
        <w:spacing w:line="360" w:lineRule="auto"/>
        <w:rPr>
          <w:rFonts w:ascii="Arial" w:hAnsi="Arial" w:cs="Arial"/>
          <w:sz w:val="24"/>
          <w:szCs w:val="24"/>
        </w:rPr>
      </w:pPr>
      <w:r>
        <w:rPr>
          <w:rFonts w:ascii="Arial" w:hAnsi="Arial" w:cs="Arial"/>
          <w:sz w:val="24"/>
          <w:szCs w:val="24"/>
        </w:rPr>
        <w:t>Rhan 1 – 3,20</w:t>
      </w:r>
      <w:r w:rsidR="00FF30CA">
        <w:rPr>
          <w:rFonts w:ascii="Arial" w:hAnsi="Arial" w:cs="Arial"/>
          <w:sz w:val="24"/>
          <w:szCs w:val="24"/>
        </w:rPr>
        <w:t>6</w:t>
      </w:r>
      <w:r>
        <w:rPr>
          <w:rFonts w:ascii="Arial" w:hAnsi="Arial" w:cs="Arial"/>
          <w:sz w:val="24"/>
          <w:szCs w:val="24"/>
        </w:rPr>
        <w:t xml:space="preserve"> o eiriau</w:t>
      </w:r>
    </w:p>
    <w:p w14:paraId="714971B1" w14:textId="212CE17C" w:rsidR="00C36C9F" w:rsidRPr="002D5649" w:rsidRDefault="002D5649" w:rsidP="00224B1B">
      <w:pPr>
        <w:spacing w:line="360" w:lineRule="auto"/>
        <w:rPr>
          <w:rFonts w:ascii="Arial" w:hAnsi="Arial" w:cs="Arial"/>
          <w:sz w:val="24"/>
          <w:szCs w:val="24"/>
        </w:rPr>
      </w:pPr>
      <w:r>
        <w:rPr>
          <w:rFonts w:ascii="Arial" w:hAnsi="Arial" w:cs="Arial"/>
          <w:sz w:val="24"/>
          <w:szCs w:val="24"/>
        </w:rPr>
        <w:t xml:space="preserve">Rhan 2 – </w:t>
      </w:r>
      <w:r w:rsidR="00BB7097">
        <w:rPr>
          <w:rFonts w:ascii="Arial" w:hAnsi="Arial" w:cs="Arial"/>
          <w:sz w:val="24"/>
          <w:szCs w:val="24"/>
        </w:rPr>
        <w:t>2,04</w:t>
      </w:r>
      <w:r w:rsidR="00FF30CA">
        <w:rPr>
          <w:rFonts w:ascii="Arial" w:hAnsi="Arial" w:cs="Arial"/>
          <w:sz w:val="24"/>
          <w:szCs w:val="24"/>
        </w:rPr>
        <w:t>8</w:t>
      </w:r>
      <w:r>
        <w:rPr>
          <w:rFonts w:ascii="Arial" w:hAnsi="Arial" w:cs="Arial"/>
          <w:sz w:val="24"/>
          <w:szCs w:val="24"/>
        </w:rPr>
        <w:t xml:space="preserve"> o eiriau</w:t>
      </w:r>
    </w:p>
    <w:p w14:paraId="299B838C" w14:textId="17D6DFD0" w:rsidR="00C36C9F" w:rsidRDefault="00C36C9F" w:rsidP="00224B1B">
      <w:pPr>
        <w:spacing w:line="360" w:lineRule="auto"/>
        <w:rPr>
          <w:rFonts w:ascii="Arial" w:hAnsi="Arial" w:cs="Arial"/>
          <w:b/>
          <w:bCs/>
          <w:sz w:val="24"/>
          <w:szCs w:val="24"/>
          <w:u w:val="single"/>
        </w:rPr>
      </w:pPr>
      <w:r w:rsidRPr="00A468A6">
        <w:rPr>
          <w:rFonts w:ascii="Arial" w:hAnsi="Arial" w:cs="Arial"/>
          <w:b/>
          <w:bCs/>
          <w:sz w:val="24"/>
          <w:szCs w:val="24"/>
          <w:u w:val="single"/>
        </w:rPr>
        <w:t>Rhestr Cyfeirnodi</w:t>
      </w:r>
    </w:p>
    <w:p w14:paraId="2954E76F" w14:textId="526677E7" w:rsidR="0019581D" w:rsidRPr="00480C2F" w:rsidRDefault="0019581D" w:rsidP="00224B1B">
      <w:pPr>
        <w:spacing w:line="360" w:lineRule="auto"/>
        <w:rPr>
          <w:rFonts w:ascii="Arial" w:hAnsi="Arial" w:cs="Arial"/>
          <w:sz w:val="24"/>
          <w:szCs w:val="24"/>
        </w:rPr>
      </w:pPr>
      <w:r w:rsidRPr="00480C2F">
        <w:rPr>
          <w:rFonts w:ascii="Arial" w:hAnsi="Arial" w:cs="Arial"/>
          <w:sz w:val="24"/>
          <w:szCs w:val="24"/>
        </w:rPr>
        <w:t xml:space="preserve">Coe, R. </w:t>
      </w:r>
      <w:r w:rsidR="00E727C8">
        <w:rPr>
          <w:rFonts w:ascii="Arial" w:hAnsi="Arial" w:cs="Arial"/>
          <w:sz w:val="24"/>
          <w:szCs w:val="24"/>
        </w:rPr>
        <w:t xml:space="preserve">et </w:t>
      </w:r>
      <w:r w:rsidR="00452409">
        <w:rPr>
          <w:rFonts w:ascii="Arial" w:hAnsi="Arial" w:cs="Arial"/>
          <w:sz w:val="24"/>
          <w:szCs w:val="24"/>
        </w:rPr>
        <w:t>al.</w:t>
      </w:r>
      <w:r w:rsidR="008D52CC" w:rsidRPr="00480C2F">
        <w:rPr>
          <w:rFonts w:ascii="Arial" w:hAnsi="Arial" w:cs="Arial"/>
          <w:sz w:val="24"/>
          <w:szCs w:val="24"/>
        </w:rPr>
        <w:t xml:space="preserve"> (2020) </w:t>
      </w:r>
      <w:r w:rsidR="00480C2F" w:rsidRPr="00480C2F">
        <w:rPr>
          <w:rFonts w:ascii="Arial" w:hAnsi="Arial" w:cs="Arial"/>
          <w:i/>
          <w:iCs/>
          <w:sz w:val="24"/>
          <w:szCs w:val="24"/>
        </w:rPr>
        <w:t xml:space="preserve">Great Teaching Toolkit: Evidence Review. </w:t>
      </w:r>
      <w:r w:rsidR="00480C2F" w:rsidRPr="00480C2F">
        <w:rPr>
          <w:rFonts w:ascii="Arial" w:hAnsi="Arial" w:cs="Arial"/>
          <w:sz w:val="24"/>
          <w:szCs w:val="24"/>
        </w:rPr>
        <w:t xml:space="preserve">Ar gael ar: </w:t>
      </w:r>
      <w:hyperlink r:id="rId51" w:history="1">
        <w:r w:rsidR="00480C2F" w:rsidRPr="00480C2F">
          <w:rPr>
            <w:rFonts w:ascii="Arial" w:hAnsi="Arial" w:cs="Arial"/>
            <w:color w:val="0000FF"/>
            <w:sz w:val="24"/>
            <w:szCs w:val="24"/>
            <w:u w:val="single"/>
          </w:rPr>
          <w:t>https://www.cambridgeinternational.org/Images/584543-great-teaching-toolkit-evidence-review.pdf</w:t>
        </w:r>
      </w:hyperlink>
      <w:r w:rsidR="00480C2F" w:rsidRPr="00480C2F">
        <w:rPr>
          <w:rFonts w:ascii="Arial" w:hAnsi="Arial" w:cs="Arial"/>
          <w:sz w:val="24"/>
          <w:szCs w:val="24"/>
        </w:rPr>
        <w:t xml:space="preserve"> (Darllenwyd: 24ain o Ebrill 2021).</w:t>
      </w:r>
    </w:p>
    <w:p w14:paraId="7E019277" w14:textId="77777777" w:rsidR="0037777F" w:rsidRDefault="0037777F" w:rsidP="00224B1B">
      <w:pPr>
        <w:spacing w:line="360" w:lineRule="auto"/>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 xml:space="preserve">Dyfodol Llwyddiannus: Adolygiad Annibynnol o’r Cwricwlwm a’r Trefniadau Asesu yng Nghymru. </w:t>
      </w:r>
      <w:r>
        <w:rPr>
          <w:rFonts w:ascii="Arial" w:hAnsi="Arial" w:cs="Arial"/>
          <w:sz w:val="24"/>
          <w:szCs w:val="24"/>
        </w:rPr>
        <w:t xml:space="preserve">Caerdydd: Llywodraeth Cymru. </w:t>
      </w:r>
    </w:p>
    <w:p w14:paraId="1D5CCD27" w14:textId="77777777" w:rsidR="0037777F" w:rsidRDefault="0037777F" w:rsidP="00224B1B">
      <w:pPr>
        <w:spacing w:line="360" w:lineRule="auto"/>
        <w:rPr>
          <w:rFonts w:ascii="Arial" w:hAnsi="Arial" w:cs="Arial"/>
          <w:sz w:val="24"/>
          <w:szCs w:val="24"/>
        </w:rPr>
      </w:pPr>
      <w:r>
        <w:rPr>
          <w:rFonts w:ascii="Arial" w:hAnsi="Arial" w:cs="Arial"/>
          <w:sz w:val="24"/>
          <w:szCs w:val="24"/>
        </w:rPr>
        <w:t xml:space="preserve">Dorris, C. (2020) </w:t>
      </w:r>
      <w:r>
        <w:rPr>
          <w:rFonts w:ascii="Arial" w:hAnsi="Arial" w:cs="Arial"/>
          <w:i/>
          <w:iCs/>
          <w:sz w:val="24"/>
          <w:szCs w:val="24"/>
        </w:rPr>
        <w:t xml:space="preserve">Digital technology and home-schooling during COVID-19 </w:t>
      </w:r>
      <w:r>
        <w:rPr>
          <w:rFonts w:ascii="Arial" w:hAnsi="Arial" w:cs="Arial"/>
          <w:sz w:val="24"/>
          <w:szCs w:val="24"/>
        </w:rPr>
        <w:t xml:space="preserve">[blog].12 Mehefin. Ar gael ar: </w:t>
      </w:r>
      <w:hyperlink r:id="rId52" w:history="1">
        <w:r w:rsidRPr="008A1512">
          <w:rPr>
            <w:rStyle w:val="Hyperlink"/>
            <w:rFonts w:ascii="Arial" w:hAnsi="Arial" w:cs="Arial"/>
            <w:sz w:val="24"/>
            <w:szCs w:val="24"/>
          </w:rPr>
          <w:t>https://www.publichealth.hscni.net/node/5218</w:t>
        </w:r>
      </w:hyperlink>
      <w:r>
        <w:rPr>
          <w:rFonts w:ascii="Arial" w:hAnsi="Arial" w:cs="Arial"/>
          <w:sz w:val="24"/>
          <w:szCs w:val="24"/>
        </w:rPr>
        <w:t xml:space="preserve"> (Darllenwyd: 21ain o Ebrill 2021). </w:t>
      </w:r>
    </w:p>
    <w:p w14:paraId="0C3716A1" w14:textId="77777777" w:rsidR="0037777F" w:rsidRDefault="0037777F" w:rsidP="00224B1B">
      <w:pPr>
        <w:spacing w:line="360" w:lineRule="auto"/>
        <w:rPr>
          <w:rFonts w:ascii="Arial" w:hAnsi="Arial" w:cs="Arial"/>
          <w:sz w:val="24"/>
          <w:szCs w:val="24"/>
        </w:rPr>
      </w:pPr>
      <w:r>
        <w:rPr>
          <w:rFonts w:ascii="Arial" w:hAnsi="Arial" w:cs="Arial"/>
          <w:sz w:val="24"/>
          <w:szCs w:val="24"/>
        </w:rPr>
        <w:t xml:space="preserve">Estyn. (2016) </w:t>
      </w:r>
      <w:r>
        <w:rPr>
          <w:rFonts w:ascii="Arial" w:hAnsi="Arial" w:cs="Arial"/>
          <w:i/>
          <w:iCs/>
          <w:sz w:val="24"/>
          <w:szCs w:val="24"/>
        </w:rPr>
        <w:t xml:space="preserve">Technoleg ddigidol ym mywyd ysgol gynradd. </w:t>
      </w:r>
      <w:r>
        <w:rPr>
          <w:rFonts w:ascii="Arial" w:hAnsi="Arial" w:cs="Arial"/>
          <w:sz w:val="24"/>
          <w:szCs w:val="24"/>
        </w:rPr>
        <w:t xml:space="preserve">Ar gael ar: </w:t>
      </w:r>
      <w:hyperlink r:id="rId53" w:history="1">
        <w:r w:rsidRPr="00B72CC1">
          <w:rPr>
            <w:rFonts w:ascii="Arial" w:hAnsi="Arial" w:cs="Arial"/>
            <w:color w:val="0000FF"/>
            <w:sz w:val="24"/>
            <w:szCs w:val="24"/>
            <w:u w:val="single"/>
          </w:rPr>
          <w:t>https://www.estyn.llyw.cymru/arfer-effeithiol/technoleg-ddigidol-ym-mywyd-ysgol-gynradd</w:t>
        </w:r>
      </w:hyperlink>
      <w:r>
        <w:rPr>
          <w:rFonts w:ascii="Arial" w:hAnsi="Arial" w:cs="Arial"/>
          <w:sz w:val="24"/>
          <w:szCs w:val="24"/>
        </w:rPr>
        <w:t xml:space="preserve"> (Darllenwyd: 22ain o Ebrill 2021).</w:t>
      </w:r>
    </w:p>
    <w:p w14:paraId="386BE093" w14:textId="77777777" w:rsidR="0037777F" w:rsidRDefault="0037777F" w:rsidP="00224B1B">
      <w:pPr>
        <w:spacing w:line="360" w:lineRule="auto"/>
        <w:rPr>
          <w:rFonts w:ascii="Arial" w:hAnsi="Arial" w:cs="Arial"/>
          <w:sz w:val="24"/>
          <w:szCs w:val="24"/>
        </w:rPr>
      </w:pPr>
      <w:r>
        <w:rPr>
          <w:rFonts w:ascii="Arial" w:hAnsi="Arial" w:cs="Arial"/>
          <w:sz w:val="24"/>
          <w:szCs w:val="24"/>
        </w:rPr>
        <w:t xml:space="preserve">Estyn. (2017) </w:t>
      </w:r>
      <w:r w:rsidRPr="00C128E5">
        <w:rPr>
          <w:rFonts w:ascii="Arial" w:hAnsi="Arial" w:cs="Arial"/>
          <w:i/>
          <w:iCs/>
          <w:sz w:val="24"/>
          <w:szCs w:val="24"/>
        </w:rPr>
        <w:t>Adroddiad ar Ysgol A.</w:t>
      </w:r>
      <w:r>
        <w:rPr>
          <w:rFonts w:ascii="Arial" w:hAnsi="Arial" w:cs="Arial"/>
          <w:sz w:val="24"/>
          <w:szCs w:val="24"/>
        </w:rPr>
        <w:t xml:space="preserve"> Caerdydd: Hawlfraint y Goron. </w:t>
      </w:r>
    </w:p>
    <w:p w14:paraId="1D934930" w14:textId="77777777" w:rsidR="0037777F" w:rsidRDefault="0037777F" w:rsidP="00E151E5">
      <w:pPr>
        <w:spacing w:line="360" w:lineRule="auto"/>
        <w:rPr>
          <w:rFonts w:ascii="Arial" w:hAnsi="Arial" w:cs="Arial"/>
          <w:sz w:val="24"/>
          <w:szCs w:val="24"/>
          <w:u w:val="single"/>
        </w:rPr>
      </w:pPr>
      <w:r w:rsidRPr="003B61AE">
        <w:rPr>
          <w:rFonts w:ascii="Arial" w:hAnsi="Arial" w:cs="Arial"/>
          <w:sz w:val="24"/>
          <w:szCs w:val="24"/>
        </w:rPr>
        <w:t xml:space="preserve">Estyn. (2019) </w:t>
      </w:r>
      <w:r w:rsidRPr="003B61AE">
        <w:rPr>
          <w:rFonts w:ascii="Arial" w:hAnsi="Arial" w:cs="Arial"/>
          <w:i/>
          <w:iCs/>
          <w:sz w:val="24"/>
          <w:szCs w:val="24"/>
        </w:rPr>
        <w:t xml:space="preserve">Mae diddordebau plant yn arwain gweithgareddau dysgu. </w:t>
      </w:r>
      <w:r w:rsidRPr="003B61AE">
        <w:rPr>
          <w:rFonts w:ascii="Arial" w:hAnsi="Arial" w:cs="Arial"/>
          <w:sz w:val="24"/>
          <w:szCs w:val="24"/>
        </w:rPr>
        <w:t>Ar gael ar:</w:t>
      </w:r>
      <w:r>
        <w:rPr>
          <w:rFonts w:ascii="Arial" w:hAnsi="Arial" w:cs="Arial"/>
          <w:sz w:val="24"/>
          <w:szCs w:val="24"/>
        </w:rPr>
        <w:t xml:space="preserve"> </w:t>
      </w:r>
      <w:hyperlink r:id="rId54" w:history="1">
        <w:r w:rsidRPr="00563403">
          <w:rPr>
            <w:rFonts w:ascii="Arial" w:hAnsi="Arial" w:cs="Arial"/>
            <w:color w:val="0000FF"/>
            <w:sz w:val="24"/>
            <w:szCs w:val="24"/>
            <w:u w:val="single"/>
          </w:rPr>
          <w:t>https://www.estyn.llyw.cymru/arfer-effeithiol/mae-diddordebau-plant-yn-arwain-gweithgareddau-dysgu</w:t>
        </w:r>
      </w:hyperlink>
      <w:r w:rsidRPr="00563403">
        <w:rPr>
          <w:rFonts w:ascii="Arial" w:hAnsi="Arial" w:cs="Arial"/>
          <w:sz w:val="24"/>
          <w:szCs w:val="24"/>
        </w:rPr>
        <w:t xml:space="preserve"> (Darllenwyd: 22ain o Ebrill 2021).</w:t>
      </w:r>
      <w:r>
        <w:t xml:space="preserve"> </w:t>
      </w:r>
    </w:p>
    <w:p w14:paraId="366B6B7D" w14:textId="77777777" w:rsidR="0037777F" w:rsidRPr="00554654" w:rsidRDefault="0037777F" w:rsidP="00E151E5">
      <w:pPr>
        <w:spacing w:line="360" w:lineRule="auto"/>
        <w:rPr>
          <w:rFonts w:ascii="Arial" w:hAnsi="Arial" w:cs="Arial"/>
          <w:sz w:val="24"/>
          <w:szCs w:val="24"/>
        </w:rPr>
      </w:pPr>
      <w:r w:rsidRPr="00554654">
        <w:rPr>
          <w:rFonts w:ascii="Arial" w:hAnsi="Arial" w:cs="Arial"/>
          <w:sz w:val="24"/>
          <w:szCs w:val="24"/>
        </w:rPr>
        <w:t xml:space="preserve">Estyn. (2019) </w:t>
      </w:r>
      <w:r w:rsidRPr="00554654">
        <w:rPr>
          <w:rFonts w:ascii="Arial" w:hAnsi="Arial" w:cs="Arial"/>
          <w:i/>
          <w:iCs/>
          <w:sz w:val="24"/>
          <w:szCs w:val="24"/>
        </w:rPr>
        <w:t xml:space="preserve">Rhoi perchenogaeth i ddisgyblion ar eu dysgu. </w:t>
      </w:r>
      <w:r w:rsidRPr="00554654">
        <w:rPr>
          <w:rFonts w:ascii="Arial" w:hAnsi="Arial" w:cs="Arial"/>
          <w:sz w:val="24"/>
          <w:szCs w:val="24"/>
        </w:rPr>
        <w:t xml:space="preserve">Ar gael ar: </w:t>
      </w:r>
      <w:hyperlink r:id="rId55" w:history="1">
        <w:r w:rsidRPr="00554654">
          <w:rPr>
            <w:rFonts w:ascii="Arial" w:hAnsi="Arial" w:cs="Arial"/>
            <w:color w:val="0000FF"/>
            <w:sz w:val="24"/>
            <w:szCs w:val="24"/>
            <w:u w:val="single"/>
          </w:rPr>
          <w:t>https://www.estyn.llyw.cymru/arfer-effeithiol/rhoi-perchenogaeth-i-ddisgyblion-ar-eu-dysgu</w:t>
        </w:r>
      </w:hyperlink>
      <w:r w:rsidRPr="00554654">
        <w:rPr>
          <w:rFonts w:ascii="Arial" w:hAnsi="Arial" w:cs="Arial"/>
          <w:sz w:val="24"/>
          <w:szCs w:val="24"/>
        </w:rPr>
        <w:t xml:space="preserve"> (Darllenwyd: 22ain o Ebrill 2021).</w:t>
      </w:r>
    </w:p>
    <w:p w14:paraId="520764F7" w14:textId="77777777" w:rsidR="0037777F" w:rsidRPr="0077650B" w:rsidRDefault="0037777F" w:rsidP="00224B1B">
      <w:pPr>
        <w:spacing w:line="360" w:lineRule="auto"/>
        <w:rPr>
          <w:rFonts w:ascii="Arial" w:hAnsi="Arial" w:cs="Arial"/>
          <w:sz w:val="24"/>
          <w:szCs w:val="24"/>
        </w:rPr>
      </w:pPr>
      <w:r w:rsidRPr="0077650B">
        <w:rPr>
          <w:rFonts w:ascii="Arial" w:hAnsi="Arial" w:cs="Arial"/>
          <w:sz w:val="24"/>
          <w:szCs w:val="24"/>
        </w:rPr>
        <w:lastRenderedPageBreak/>
        <w:t xml:space="preserve">Jacob, B.A. (2016) </w:t>
      </w:r>
      <w:r w:rsidRPr="0077650B">
        <w:rPr>
          <w:rFonts w:ascii="Arial" w:hAnsi="Arial" w:cs="Arial"/>
          <w:i/>
          <w:iCs/>
          <w:sz w:val="24"/>
          <w:szCs w:val="24"/>
        </w:rPr>
        <w:t xml:space="preserve">The opportunities and challenges of digital learning. </w:t>
      </w:r>
      <w:r w:rsidRPr="0077650B">
        <w:rPr>
          <w:rFonts w:ascii="Arial" w:hAnsi="Arial" w:cs="Arial"/>
          <w:sz w:val="24"/>
          <w:szCs w:val="24"/>
        </w:rPr>
        <w:t xml:space="preserve">Ar gael ar: </w:t>
      </w:r>
      <w:hyperlink r:id="rId56" w:history="1">
        <w:r w:rsidRPr="0077650B">
          <w:rPr>
            <w:rFonts w:ascii="Arial" w:hAnsi="Arial" w:cs="Arial"/>
            <w:color w:val="0000FF"/>
            <w:sz w:val="24"/>
            <w:szCs w:val="24"/>
            <w:u w:val="single"/>
          </w:rPr>
          <w:t>https://www.brookings.edu/research/the-opportunities-and-challenges-of-digital-learning/</w:t>
        </w:r>
      </w:hyperlink>
      <w:r w:rsidRPr="0077650B">
        <w:rPr>
          <w:rFonts w:ascii="Arial" w:hAnsi="Arial" w:cs="Arial"/>
          <w:sz w:val="24"/>
          <w:szCs w:val="24"/>
        </w:rPr>
        <w:t xml:space="preserve"> (Darllenwyd: 24ain o Ebrill 2021).</w:t>
      </w:r>
    </w:p>
    <w:p w14:paraId="00B9274F" w14:textId="77777777" w:rsidR="0037777F" w:rsidRDefault="0037777F" w:rsidP="00224B1B">
      <w:pPr>
        <w:spacing w:line="360" w:lineRule="auto"/>
        <w:rPr>
          <w:rFonts w:ascii="Arial" w:hAnsi="Arial" w:cs="Arial"/>
          <w:sz w:val="24"/>
          <w:szCs w:val="24"/>
        </w:rPr>
      </w:pPr>
      <w:r>
        <w:rPr>
          <w:rFonts w:ascii="Arial" w:hAnsi="Arial" w:cs="Arial"/>
          <w:sz w:val="24"/>
          <w:szCs w:val="24"/>
        </w:rPr>
        <w:t>Llywodraeth Cymru. (2008</w:t>
      </w:r>
      <w:r w:rsidRPr="004327BF">
        <w:rPr>
          <w:rFonts w:ascii="Arial" w:hAnsi="Arial" w:cs="Arial"/>
          <w:sz w:val="24"/>
          <w:szCs w:val="24"/>
        </w:rPr>
        <w:t xml:space="preserve">) </w:t>
      </w:r>
      <w:r w:rsidRPr="004327BF">
        <w:rPr>
          <w:rFonts w:ascii="Arial" w:hAnsi="Arial" w:cs="Arial"/>
          <w:i/>
          <w:iCs/>
          <w:sz w:val="24"/>
          <w:szCs w:val="24"/>
        </w:rPr>
        <w:t xml:space="preserve">Fframwaith Cymhwysedd Digidol. </w:t>
      </w:r>
      <w:r w:rsidRPr="004327BF">
        <w:rPr>
          <w:rFonts w:ascii="Arial" w:hAnsi="Arial" w:cs="Arial"/>
          <w:sz w:val="24"/>
          <w:szCs w:val="24"/>
        </w:rPr>
        <w:t xml:space="preserve">Ar gael ar: </w:t>
      </w:r>
      <w:hyperlink r:id="rId57" w:history="1">
        <w:r w:rsidRPr="00FB0FD8">
          <w:rPr>
            <w:rStyle w:val="Hyperlink"/>
            <w:rFonts w:ascii="Arial" w:hAnsi="Arial" w:cs="Arial"/>
            <w:sz w:val="24"/>
            <w:szCs w:val="24"/>
          </w:rPr>
          <w:t>https://hwb.gov.wales/cwricwlwm-cymru-2008/fframwaith-cymhwysedd-digidol-fersiwn-cwricwlwm-cymru-2008/fframwaith/</w:t>
        </w:r>
      </w:hyperlink>
      <w:r>
        <w:rPr>
          <w:rFonts w:ascii="Arial" w:hAnsi="Arial" w:cs="Arial"/>
          <w:sz w:val="24"/>
          <w:szCs w:val="24"/>
        </w:rPr>
        <w:t xml:space="preserve"> (Darllenwyd: 21ain o Ebrill 2021).</w:t>
      </w:r>
    </w:p>
    <w:p w14:paraId="5A25B16D" w14:textId="77777777" w:rsidR="0037777F" w:rsidRPr="0004244D" w:rsidRDefault="0037777F" w:rsidP="00224B1B">
      <w:pPr>
        <w:spacing w:line="360" w:lineRule="auto"/>
        <w:rPr>
          <w:rFonts w:ascii="Arial" w:hAnsi="Arial" w:cs="Arial"/>
          <w:sz w:val="24"/>
          <w:szCs w:val="24"/>
        </w:rPr>
      </w:pPr>
      <w:r>
        <w:rPr>
          <w:rFonts w:ascii="Arial" w:hAnsi="Arial" w:cs="Arial"/>
          <w:sz w:val="24"/>
          <w:szCs w:val="24"/>
        </w:rPr>
        <w:t xml:space="preserve">Llywodraeth Cymru. (2013) </w:t>
      </w:r>
      <w:r>
        <w:rPr>
          <w:rFonts w:ascii="Arial" w:hAnsi="Arial" w:cs="Arial"/>
          <w:i/>
          <w:iCs/>
          <w:sz w:val="24"/>
          <w:szCs w:val="24"/>
        </w:rPr>
        <w:t>Adroddiad y Gr</w:t>
      </w:r>
      <w:r>
        <w:rPr>
          <w:rFonts w:ascii="Calibri" w:hAnsi="Calibri" w:cs="Calibri"/>
          <w:i/>
          <w:iCs/>
          <w:sz w:val="24"/>
          <w:szCs w:val="24"/>
        </w:rPr>
        <w:t>ŵ</w:t>
      </w:r>
      <w:r>
        <w:rPr>
          <w:rFonts w:ascii="Arial" w:hAnsi="Arial" w:cs="Arial"/>
          <w:i/>
          <w:iCs/>
          <w:sz w:val="24"/>
          <w:szCs w:val="24"/>
        </w:rPr>
        <w:t xml:space="preserve">p Llywio TGCh i Lywodraeth Cymru. </w:t>
      </w:r>
      <w:r>
        <w:rPr>
          <w:rFonts w:ascii="Arial" w:hAnsi="Arial" w:cs="Arial"/>
          <w:sz w:val="24"/>
          <w:szCs w:val="24"/>
        </w:rPr>
        <w:t>Ar gael ar:</w:t>
      </w:r>
      <w:r w:rsidRPr="00BE20C4">
        <w:rPr>
          <w:rFonts w:ascii="Arial" w:hAnsi="Arial" w:cs="Arial"/>
          <w:sz w:val="24"/>
          <w:szCs w:val="24"/>
        </w:rPr>
        <w:t xml:space="preserve"> </w:t>
      </w:r>
      <w:hyperlink r:id="rId58" w:history="1">
        <w:r w:rsidRPr="00BE20C4">
          <w:rPr>
            <w:rFonts w:ascii="Arial" w:hAnsi="Arial" w:cs="Arial"/>
            <w:color w:val="0000FF"/>
            <w:sz w:val="24"/>
            <w:szCs w:val="24"/>
            <w:u w:val="single"/>
          </w:rPr>
          <w:t>https://llyw.cymru/sites/default/files/publications/2018-11/adroddiad-y-grwp-llywio-tgch-i-lywodraeth-cymru.pdf</w:t>
        </w:r>
      </w:hyperlink>
      <w:r>
        <w:rPr>
          <w:rFonts w:ascii="Arial" w:hAnsi="Arial" w:cs="Arial"/>
          <w:sz w:val="24"/>
          <w:szCs w:val="24"/>
        </w:rPr>
        <w:t xml:space="preserve"> (Darllenwyd: 21ain o Ebrill 2021).</w:t>
      </w:r>
    </w:p>
    <w:p w14:paraId="7314977C" w14:textId="77777777" w:rsidR="0037777F" w:rsidRDefault="0037777F" w:rsidP="00224B1B">
      <w:pPr>
        <w:spacing w:line="360" w:lineRule="auto"/>
        <w:rPr>
          <w:rFonts w:ascii="Arial" w:hAnsi="Arial" w:cs="Arial"/>
          <w:sz w:val="24"/>
          <w:szCs w:val="24"/>
        </w:rPr>
      </w:pPr>
      <w:r w:rsidRPr="002F5063">
        <w:rPr>
          <w:rFonts w:ascii="Arial" w:hAnsi="Arial" w:cs="Arial"/>
          <w:sz w:val="24"/>
          <w:szCs w:val="24"/>
        </w:rPr>
        <w:t xml:space="preserve">Llywodraeth Cymru. (2019) </w:t>
      </w:r>
      <w:r w:rsidRPr="002F5063">
        <w:rPr>
          <w:rFonts w:ascii="Arial" w:hAnsi="Arial" w:cs="Arial"/>
          <w:i/>
          <w:iCs/>
          <w:sz w:val="24"/>
          <w:szCs w:val="24"/>
        </w:rPr>
        <w:t xml:space="preserve">Addysgu Canllawiau Digidol i Ysgolion. </w:t>
      </w:r>
      <w:r w:rsidRPr="002F5063">
        <w:rPr>
          <w:rFonts w:ascii="Arial" w:hAnsi="Arial" w:cs="Arial"/>
          <w:sz w:val="24"/>
          <w:szCs w:val="24"/>
        </w:rPr>
        <w:t xml:space="preserve">Ar gael ar: </w:t>
      </w:r>
      <w:hyperlink r:id="rId59" w:history="1">
        <w:r w:rsidRPr="002F5063">
          <w:rPr>
            <w:rFonts w:ascii="Arial" w:hAnsi="Arial" w:cs="Arial"/>
            <w:color w:val="0000FF"/>
            <w:sz w:val="24"/>
            <w:szCs w:val="24"/>
            <w:u w:val="single"/>
          </w:rPr>
          <w:t>https://hwb.gov.wales/canolfan-cymorth/addysg-canllawiau-digidol-i-ysgolion</w:t>
        </w:r>
      </w:hyperlink>
      <w:r w:rsidRPr="002F5063">
        <w:rPr>
          <w:rFonts w:ascii="Arial" w:hAnsi="Arial" w:cs="Arial"/>
          <w:sz w:val="24"/>
          <w:szCs w:val="24"/>
        </w:rPr>
        <w:t xml:space="preserve"> (Darllenwyd: 24ain o Ebrill 2021). </w:t>
      </w:r>
    </w:p>
    <w:p w14:paraId="78046322" w14:textId="77777777" w:rsidR="0037777F" w:rsidRDefault="0037777F" w:rsidP="00224B1B">
      <w:pPr>
        <w:spacing w:line="360" w:lineRule="auto"/>
        <w:rPr>
          <w:rFonts w:ascii="Arial" w:hAnsi="Arial" w:cs="Arial"/>
          <w:sz w:val="24"/>
          <w:szCs w:val="24"/>
        </w:rPr>
      </w:pPr>
      <w:r>
        <w:rPr>
          <w:rFonts w:ascii="Arial" w:hAnsi="Arial" w:cs="Arial"/>
          <w:sz w:val="24"/>
          <w:szCs w:val="24"/>
        </w:rPr>
        <w:t xml:space="preserve">Llywodraeth Cymru. (2019) </w:t>
      </w:r>
      <w:r>
        <w:rPr>
          <w:rFonts w:ascii="Arial" w:hAnsi="Arial" w:cs="Arial"/>
          <w:i/>
          <w:iCs/>
          <w:sz w:val="24"/>
          <w:szCs w:val="24"/>
        </w:rPr>
        <w:t xml:space="preserve">Safonau Proffesiynol ar gyfer addysgu ac arweinyddiaeth. </w:t>
      </w:r>
      <w:r>
        <w:rPr>
          <w:rFonts w:ascii="Arial" w:hAnsi="Arial" w:cs="Arial"/>
          <w:sz w:val="24"/>
          <w:szCs w:val="24"/>
        </w:rPr>
        <w:t xml:space="preserve">Ar gael ar: </w:t>
      </w:r>
      <w:hyperlink r:id="rId60" w:history="1">
        <w:r w:rsidRPr="00327C66">
          <w:rPr>
            <w:rStyle w:val="Hyperlink"/>
            <w:rFonts w:ascii="Arial" w:hAnsi="Arial" w:cs="Arial"/>
            <w:sz w:val="24"/>
            <w:szCs w:val="24"/>
          </w:rPr>
          <w:t>https://hwb.gov.wales/api/storage/ae783486-0851-4ec6-9e73-2e2b99515cf5/safonau-proffesiynol-ar-gyfer-addysgu-ac-arweinyddiaeth-pdf-rhyngweithiol-ar-gyfer-cyfrifiaduron-personol.pdf</w:t>
        </w:r>
      </w:hyperlink>
      <w:r>
        <w:rPr>
          <w:rFonts w:ascii="Arial" w:hAnsi="Arial" w:cs="Arial"/>
          <w:sz w:val="24"/>
          <w:szCs w:val="24"/>
        </w:rPr>
        <w:t xml:space="preserve"> (Darllenwyd: 21ain o Ebrill 2021). </w:t>
      </w:r>
    </w:p>
    <w:p w14:paraId="5B5C0F8D" w14:textId="77777777" w:rsidR="0037777F" w:rsidRPr="00051F3E" w:rsidRDefault="0037777F" w:rsidP="00224B1B">
      <w:pPr>
        <w:spacing w:line="360" w:lineRule="auto"/>
        <w:rPr>
          <w:rFonts w:ascii="Arial" w:hAnsi="Arial" w:cs="Arial"/>
          <w:sz w:val="24"/>
          <w:szCs w:val="24"/>
        </w:rPr>
      </w:pPr>
      <w:r w:rsidRPr="00051F3E">
        <w:rPr>
          <w:rFonts w:ascii="Arial" w:hAnsi="Arial" w:cs="Arial"/>
          <w:sz w:val="24"/>
          <w:szCs w:val="24"/>
        </w:rPr>
        <w:t xml:space="preserve">Llywodraeth Cymru. (2020) </w:t>
      </w:r>
      <w:r w:rsidRPr="00051F3E">
        <w:rPr>
          <w:rFonts w:ascii="Arial" w:hAnsi="Arial" w:cs="Arial"/>
          <w:i/>
          <w:iCs/>
          <w:sz w:val="24"/>
          <w:szCs w:val="24"/>
        </w:rPr>
        <w:t xml:space="preserve">Cwricwlwm i Gymru. </w:t>
      </w:r>
      <w:r w:rsidRPr="00051F3E">
        <w:rPr>
          <w:rFonts w:ascii="Arial" w:hAnsi="Arial" w:cs="Arial"/>
          <w:sz w:val="24"/>
          <w:szCs w:val="24"/>
        </w:rPr>
        <w:t xml:space="preserve">Ar gael ar: </w:t>
      </w:r>
      <w:hyperlink r:id="rId61" w:history="1">
        <w:r w:rsidRPr="00051F3E">
          <w:rPr>
            <w:rStyle w:val="Hyperlink"/>
            <w:rFonts w:ascii="Arial" w:hAnsi="Arial" w:cs="Arial"/>
            <w:sz w:val="24"/>
            <w:szCs w:val="24"/>
          </w:rPr>
          <w:t>https://hwb.gov.wales/cwricwlwm-i-gymru/</w:t>
        </w:r>
      </w:hyperlink>
      <w:r w:rsidRPr="00051F3E">
        <w:rPr>
          <w:rFonts w:ascii="Arial" w:hAnsi="Arial" w:cs="Arial"/>
          <w:sz w:val="24"/>
          <w:szCs w:val="24"/>
        </w:rPr>
        <w:t xml:space="preserve"> (Darllenwyd: 24ain o Ebrill 2021). </w:t>
      </w:r>
    </w:p>
    <w:p w14:paraId="75CD8C54" w14:textId="77777777" w:rsidR="0037777F" w:rsidRDefault="0037777F" w:rsidP="00224B1B">
      <w:pPr>
        <w:spacing w:line="360" w:lineRule="auto"/>
        <w:rPr>
          <w:rFonts w:ascii="Arial" w:hAnsi="Arial" w:cs="Arial"/>
          <w:sz w:val="24"/>
          <w:szCs w:val="24"/>
        </w:rPr>
      </w:pPr>
      <w:r w:rsidRPr="001A1E7D">
        <w:rPr>
          <w:rFonts w:ascii="Arial" w:hAnsi="Arial" w:cs="Arial"/>
          <w:sz w:val="24"/>
          <w:szCs w:val="24"/>
        </w:rPr>
        <w:t xml:space="preserve">Llywodraeth Cymru. (2020). </w:t>
      </w:r>
      <w:r w:rsidRPr="001A1E7D">
        <w:rPr>
          <w:rFonts w:ascii="Arial" w:hAnsi="Arial" w:cs="Arial"/>
          <w:i/>
          <w:iCs/>
          <w:sz w:val="24"/>
          <w:szCs w:val="24"/>
        </w:rPr>
        <w:t xml:space="preserve">Datblygu gweledigaeth ar gyfer dylunio cwricwlwm. </w:t>
      </w:r>
      <w:r w:rsidRPr="001A1E7D">
        <w:rPr>
          <w:rFonts w:ascii="Arial" w:hAnsi="Arial" w:cs="Arial"/>
          <w:sz w:val="24"/>
          <w:szCs w:val="24"/>
        </w:rPr>
        <w:t xml:space="preserve">Ar gael ar: </w:t>
      </w:r>
      <w:hyperlink r:id="rId62" w:anchor="curriculum-design-and-the-four-purposes" w:history="1">
        <w:r w:rsidRPr="001A1E7D">
          <w:rPr>
            <w:rFonts w:ascii="Arial" w:hAnsi="Arial" w:cs="Arial"/>
            <w:color w:val="0000FF"/>
            <w:sz w:val="24"/>
            <w:szCs w:val="24"/>
            <w:u w:val="single"/>
          </w:rPr>
          <w:t>https://hwb.gov.wales/cwricwlwm-i-gymru/cynllunio-eich-cwricwlwm/datblygu-gweledigaeth-ar-gyfer-dylunio-cwricwlwm/#curriculum-design-and-the-four-purposes</w:t>
        </w:r>
      </w:hyperlink>
      <w:r w:rsidRPr="001A1E7D">
        <w:rPr>
          <w:rFonts w:ascii="Arial" w:hAnsi="Arial" w:cs="Arial"/>
          <w:sz w:val="24"/>
          <w:szCs w:val="24"/>
        </w:rPr>
        <w:t xml:space="preserve"> (Darllenwyd: 24ain o Ebrill 2021). </w:t>
      </w:r>
    </w:p>
    <w:p w14:paraId="698D793C" w14:textId="77777777" w:rsidR="0037777F" w:rsidRDefault="0037777F" w:rsidP="0054566A">
      <w:pPr>
        <w:tabs>
          <w:tab w:val="left" w:pos="6982"/>
        </w:tabs>
        <w:rPr>
          <w:rFonts w:ascii="Arial" w:hAnsi="Arial" w:cs="Arial"/>
          <w:sz w:val="24"/>
          <w:szCs w:val="24"/>
        </w:rPr>
      </w:pPr>
      <w:r w:rsidRPr="0049670B">
        <w:rPr>
          <w:rFonts w:ascii="Arial" w:hAnsi="Arial" w:cs="Arial"/>
          <w:sz w:val="24"/>
          <w:szCs w:val="24"/>
        </w:rPr>
        <w:t xml:space="preserve">Price-Mitchell, M. (2015) </w:t>
      </w:r>
      <w:r w:rsidRPr="0049670B">
        <w:rPr>
          <w:rFonts w:ascii="Arial" w:hAnsi="Arial" w:cs="Arial"/>
          <w:i/>
          <w:iCs/>
          <w:sz w:val="24"/>
          <w:szCs w:val="24"/>
        </w:rPr>
        <w:t xml:space="preserve">Science Experiments for Kids: Making Learning Fun. </w:t>
      </w:r>
      <w:r w:rsidRPr="0049670B">
        <w:rPr>
          <w:rFonts w:ascii="Arial" w:hAnsi="Arial" w:cs="Arial"/>
          <w:sz w:val="24"/>
          <w:szCs w:val="24"/>
        </w:rPr>
        <w:t xml:space="preserve">Ar gael ar: </w:t>
      </w:r>
      <w:hyperlink r:id="rId63" w:history="1">
        <w:r w:rsidRPr="0049670B">
          <w:rPr>
            <w:rFonts w:ascii="Arial" w:hAnsi="Arial" w:cs="Arial"/>
            <w:color w:val="0000FF"/>
            <w:sz w:val="24"/>
            <w:szCs w:val="24"/>
            <w:u w:val="single"/>
          </w:rPr>
          <w:t>https://www.rootsofaction.com/science-experiments-for-kids/#</w:t>
        </w:r>
      </w:hyperlink>
      <w:r w:rsidRPr="0049670B">
        <w:rPr>
          <w:rFonts w:ascii="Arial" w:hAnsi="Arial" w:cs="Arial"/>
          <w:sz w:val="24"/>
          <w:szCs w:val="24"/>
        </w:rPr>
        <w:t xml:space="preserve"> (Darllenwyd: 22ain o Ebrill 2021). </w:t>
      </w:r>
    </w:p>
    <w:p w14:paraId="7370E369" w14:textId="77777777" w:rsidR="0037777F" w:rsidRDefault="0037777F" w:rsidP="00224B1B">
      <w:pPr>
        <w:spacing w:line="360" w:lineRule="auto"/>
        <w:rPr>
          <w:rFonts w:ascii="Arial" w:hAnsi="Arial" w:cs="Arial"/>
          <w:sz w:val="24"/>
          <w:szCs w:val="24"/>
        </w:rPr>
      </w:pPr>
      <w:r>
        <w:rPr>
          <w:rFonts w:ascii="Arial" w:hAnsi="Arial" w:cs="Arial"/>
          <w:sz w:val="24"/>
          <w:szCs w:val="24"/>
        </w:rPr>
        <w:t xml:space="preserve">Reich, J. (2020) ‘Remote-learning technology just isn’t good enough and won’t be soon’, </w:t>
      </w:r>
      <w:r>
        <w:rPr>
          <w:rFonts w:ascii="Arial" w:hAnsi="Arial" w:cs="Arial"/>
          <w:i/>
          <w:iCs/>
          <w:sz w:val="24"/>
          <w:szCs w:val="24"/>
        </w:rPr>
        <w:t xml:space="preserve">NewScientist, </w:t>
      </w:r>
      <w:r>
        <w:rPr>
          <w:rFonts w:ascii="Arial" w:hAnsi="Arial" w:cs="Arial"/>
          <w:sz w:val="24"/>
          <w:szCs w:val="24"/>
        </w:rPr>
        <w:t xml:space="preserve">4ydd Tachwedd. Ar gael ar: </w:t>
      </w:r>
      <w:hyperlink r:id="rId64" w:history="1">
        <w:r w:rsidRPr="0059453E">
          <w:rPr>
            <w:rFonts w:ascii="Arial" w:hAnsi="Arial" w:cs="Arial"/>
            <w:color w:val="0000FF"/>
            <w:sz w:val="24"/>
            <w:szCs w:val="24"/>
            <w:u w:val="single"/>
          </w:rPr>
          <w:t>https://www.newscientist.com/article/mg24833073-400-remote-learning-technology-just-isnt-good-enough-and-wont-be-soon/</w:t>
        </w:r>
      </w:hyperlink>
      <w:r>
        <w:rPr>
          <w:rFonts w:ascii="Arial" w:hAnsi="Arial" w:cs="Arial"/>
          <w:sz w:val="24"/>
          <w:szCs w:val="24"/>
        </w:rPr>
        <w:t xml:space="preserve"> (Darllenwyd: 21ain o Ebrill 2021).</w:t>
      </w:r>
    </w:p>
    <w:p w14:paraId="4CD13392" w14:textId="77777777" w:rsidR="0037777F" w:rsidRPr="004C79AB" w:rsidRDefault="0037777F" w:rsidP="00224B1B">
      <w:pPr>
        <w:spacing w:line="360" w:lineRule="auto"/>
        <w:rPr>
          <w:rFonts w:ascii="Arial" w:hAnsi="Arial" w:cs="Arial"/>
          <w:sz w:val="24"/>
          <w:szCs w:val="24"/>
        </w:rPr>
      </w:pPr>
      <w:r>
        <w:rPr>
          <w:rFonts w:ascii="Arial" w:hAnsi="Arial" w:cs="Arial"/>
          <w:sz w:val="24"/>
          <w:szCs w:val="24"/>
        </w:rPr>
        <w:lastRenderedPageBreak/>
        <w:t xml:space="preserve">State Government of Victoria. (2020) </w:t>
      </w:r>
      <w:r>
        <w:rPr>
          <w:rFonts w:ascii="Arial" w:hAnsi="Arial" w:cs="Arial"/>
          <w:i/>
          <w:iCs/>
          <w:sz w:val="24"/>
          <w:szCs w:val="24"/>
        </w:rPr>
        <w:t xml:space="preserve">Writing with Children. </w:t>
      </w:r>
      <w:r>
        <w:rPr>
          <w:rFonts w:ascii="Arial" w:hAnsi="Arial" w:cs="Arial"/>
          <w:sz w:val="24"/>
          <w:szCs w:val="24"/>
        </w:rPr>
        <w:t xml:space="preserve">Ar gael ar: </w:t>
      </w:r>
      <w:hyperlink r:id="rId65" w:history="1">
        <w:r w:rsidRPr="0053026D">
          <w:rPr>
            <w:rFonts w:ascii="Arial" w:hAnsi="Arial" w:cs="Arial"/>
            <w:color w:val="0000FF"/>
            <w:sz w:val="24"/>
            <w:szCs w:val="24"/>
            <w:u w:val="single"/>
          </w:rPr>
          <w:t>https://www.education.vic.gov.au/childhood/professionals/learning/ecliteracy/emergentliteracy/Pages/writingwithchildren.aspx</w:t>
        </w:r>
      </w:hyperlink>
      <w:r w:rsidRPr="0053026D">
        <w:rPr>
          <w:rFonts w:ascii="Arial" w:hAnsi="Arial" w:cs="Arial"/>
          <w:sz w:val="24"/>
          <w:szCs w:val="24"/>
        </w:rPr>
        <w:t xml:space="preserve"> (Darllenwyd: 22ain o Ebrill 2021).</w:t>
      </w:r>
    </w:p>
    <w:p w14:paraId="10B44EC5" w14:textId="77777777" w:rsidR="0037777F" w:rsidRPr="009A35CE" w:rsidRDefault="0037777F" w:rsidP="0054566A">
      <w:pPr>
        <w:tabs>
          <w:tab w:val="left" w:pos="6982"/>
        </w:tabs>
        <w:rPr>
          <w:rFonts w:ascii="Arial" w:hAnsi="Arial" w:cs="Arial"/>
          <w:sz w:val="24"/>
          <w:szCs w:val="24"/>
        </w:rPr>
      </w:pPr>
      <w:r w:rsidRPr="009A35CE">
        <w:rPr>
          <w:rFonts w:ascii="Arial" w:hAnsi="Arial" w:cs="Arial"/>
          <w:sz w:val="24"/>
          <w:szCs w:val="24"/>
        </w:rPr>
        <w:t xml:space="preserve">The Scottish Government. (2016) </w:t>
      </w:r>
      <w:r w:rsidRPr="009A35CE">
        <w:rPr>
          <w:rFonts w:ascii="Arial" w:hAnsi="Arial" w:cs="Arial"/>
          <w:i/>
          <w:iCs/>
          <w:sz w:val="24"/>
          <w:szCs w:val="24"/>
        </w:rPr>
        <w:t xml:space="preserve">Enhancing Learning and Teaching Through The Use of Digital Technology: A Digital Learning and Teaching Strategy for Scotland. </w:t>
      </w:r>
      <w:r w:rsidRPr="009A35CE">
        <w:rPr>
          <w:rFonts w:ascii="Arial" w:hAnsi="Arial" w:cs="Arial"/>
          <w:sz w:val="24"/>
          <w:szCs w:val="24"/>
        </w:rPr>
        <w:t xml:space="preserve">Ar gael ar: </w:t>
      </w:r>
      <w:hyperlink r:id="rId66" w:history="1">
        <w:r w:rsidRPr="009A35CE">
          <w:rPr>
            <w:rFonts w:ascii="Arial" w:hAnsi="Arial" w:cs="Arial"/>
            <w:color w:val="0000FF"/>
            <w:sz w:val="24"/>
            <w:szCs w:val="24"/>
            <w:u w:val="single"/>
          </w:rPr>
          <w:t>https://www.gov.scot/binaries/content/documents/govscot/publications/strategy-plan/2016/09/enhancing-learning-teaching-through-use-digital-technology/documents/00505855-pdf/00505855-pdf/govscot%3Adocument/00505855.pdf</w:t>
        </w:r>
      </w:hyperlink>
      <w:r w:rsidRPr="009A35CE">
        <w:rPr>
          <w:rFonts w:ascii="Arial" w:hAnsi="Arial" w:cs="Arial"/>
          <w:sz w:val="24"/>
          <w:szCs w:val="24"/>
        </w:rPr>
        <w:t xml:space="preserve"> (Darllenwyd: 24ain o Ebrill 2021). </w:t>
      </w:r>
    </w:p>
    <w:p w14:paraId="703E902A" w14:textId="77777777" w:rsidR="0037777F" w:rsidRDefault="0037777F" w:rsidP="0054566A">
      <w:pPr>
        <w:tabs>
          <w:tab w:val="left" w:pos="6982"/>
        </w:tabs>
        <w:rPr>
          <w:rFonts w:ascii="Arial" w:hAnsi="Arial" w:cs="Arial"/>
          <w:kern w:val="36"/>
          <w:sz w:val="24"/>
          <w:szCs w:val="24"/>
        </w:rPr>
      </w:pPr>
      <w:r w:rsidRPr="007746A1">
        <w:rPr>
          <w:rFonts w:ascii="Arial" w:hAnsi="Arial" w:cs="Arial"/>
          <w:sz w:val="24"/>
          <w:szCs w:val="24"/>
        </w:rPr>
        <w:t>Vacca, Mr.</w:t>
      </w:r>
      <w:r>
        <w:rPr>
          <w:rFonts w:ascii="Arial" w:hAnsi="Arial" w:cs="Arial"/>
          <w:sz w:val="26"/>
          <w:szCs w:val="26"/>
        </w:rPr>
        <w:t xml:space="preserve"> (2017) </w:t>
      </w:r>
      <w:r w:rsidRPr="005E5DB5">
        <w:rPr>
          <w:rFonts w:ascii="Arial" w:hAnsi="Arial" w:cs="Arial"/>
          <w:i/>
          <w:iCs/>
          <w:kern w:val="36"/>
          <w:sz w:val="24"/>
          <w:szCs w:val="24"/>
        </w:rPr>
        <w:t>Using Bee Bots in Kindergarten, 1st and 2nd Grade Classrooms - Hour of Code w/ Mr. Vacca</w:t>
      </w:r>
      <w:r>
        <w:rPr>
          <w:rFonts w:ascii="Arial" w:hAnsi="Arial" w:cs="Arial"/>
          <w:i/>
          <w:iCs/>
          <w:kern w:val="36"/>
          <w:sz w:val="24"/>
          <w:szCs w:val="24"/>
        </w:rPr>
        <w:t xml:space="preserve"> </w:t>
      </w:r>
      <w:r w:rsidRPr="00EE30B6">
        <w:rPr>
          <w:rFonts w:ascii="Arial" w:hAnsi="Arial" w:cs="Arial"/>
          <w:kern w:val="36"/>
          <w:sz w:val="24"/>
          <w:szCs w:val="24"/>
        </w:rPr>
        <w:t>[fideo]</w:t>
      </w:r>
      <w:r>
        <w:rPr>
          <w:rFonts w:ascii="Arial" w:hAnsi="Arial" w:cs="Arial"/>
          <w:kern w:val="36"/>
          <w:sz w:val="24"/>
          <w:szCs w:val="24"/>
        </w:rPr>
        <w:t xml:space="preserve">. Ar gael ar: </w:t>
      </w:r>
      <w:hyperlink r:id="rId67" w:history="1">
        <w:r w:rsidRPr="00916B52">
          <w:rPr>
            <w:rStyle w:val="Hyperlink"/>
            <w:rFonts w:ascii="Arial" w:hAnsi="Arial" w:cs="Arial"/>
            <w:kern w:val="36"/>
            <w:sz w:val="24"/>
            <w:szCs w:val="24"/>
          </w:rPr>
          <w:t>https://www.youtube.com/watch?app=desktop&amp;v=uULpYYE1Agc</w:t>
        </w:r>
      </w:hyperlink>
      <w:r>
        <w:rPr>
          <w:rFonts w:ascii="Arial" w:hAnsi="Arial" w:cs="Arial"/>
          <w:kern w:val="36"/>
          <w:sz w:val="24"/>
          <w:szCs w:val="24"/>
        </w:rPr>
        <w:t xml:space="preserve"> (Cyrchwyd: 21ain o Ebrill 2021). </w:t>
      </w:r>
    </w:p>
    <w:p w14:paraId="2B2D88BB" w14:textId="77777777" w:rsidR="0037777F" w:rsidRDefault="0037777F" w:rsidP="0054566A">
      <w:pPr>
        <w:tabs>
          <w:tab w:val="left" w:pos="6982"/>
        </w:tabs>
        <w:rPr>
          <w:rFonts w:ascii="Arial" w:hAnsi="Arial" w:cs="Arial"/>
          <w:color w:val="0000FF"/>
          <w:sz w:val="24"/>
          <w:szCs w:val="24"/>
          <w:u w:val="single"/>
        </w:rPr>
      </w:pPr>
      <w:r>
        <w:rPr>
          <w:rFonts w:ascii="Arial" w:hAnsi="Arial" w:cs="Arial"/>
          <w:kern w:val="36"/>
          <w:sz w:val="24"/>
          <w:szCs w:val="24"/>
        </w:rPr>
        <w:t xml:space="preserve">Wightwick, A. (2021) ‘The Welsh home schooling nightmare: Huge disparity, no national structure and parents crying out for support’, </w:t>
      </w:r>
      <w:r>
        <w:rPr>
          <w:rFonts w:ascii="Arial" w:hAnsi="Arial" w:cs="Arial"/>
          <w:i/>
          <w:iCs/>
          <w:kern w:val="36"/>
          <w:sz w:val="24"/>
          <w:szCs w:val="24"/>
        </w:rPr>
        <w:t xml:space="preserve">Wales Online, </w:t>
      </w:r>
      <w:r>
        <w:rPr>
          <w:rFonts w:ascii="Arial" w:hAnsi="Arial" w:cs="Arial"/>
          <w:kern w:val="36"/>
          <w:sz w:val="24"/>
          <w:szCs w:val="24"/>
        </w:rPr>
        <w:t>17eg o Ionawr. Ar gael ar:</w:t>
      </w:r>
      <w:r w:rsidRPr="00B211BA">
        <w:rPr>
          <w:rFonts w:ascii="Arial" w:hAnsi="Arial" w:cs="Arial"/>
          <w:kern w:val="36"/>
          <w:sz w:val="24"/>
          <w:szCs w:val="24"/>
        </w:rPr>
        <w:t xml:space="preserve"> </w:t>
      </w:r>
      <w:hyperlink r:id="rId68" w:history="1">
        <w:r w:rsidRPr="00B211BA">
          <w:rPr>
            <w:rFonts w:ascii="Arial" w:hAnsi="Arial" w:cs="Arial"/>
            <w:color w:val="0000FF"/>
            <w:sz w:val="24"/>
            <w:szCs w:val="24"/>
            <w:u w:val="single"/>
          </w:rPr>
          <w:t>https://www.walesonline.co.uk/news/education/welsh-home-schooling-nightmare-huge-19630950</w:t>
        </w:r>
      </w:hyperlink>
    </w:p>
    <w:sectPr w:rsidR="0037777F">
      <w:headerReference w:type="default" r:id="rId69"/>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D545F9" w14:textId="77777777" w:rsidR="009B2852" w:rsidRDefault="009B2852" w:rsidP="00C36C9F">
      <w:pPr>
        <w:spacing w:after="0" w:line="240" w:lineRule="auto"/>
      </w:pPr>
      <w:r>
        <w:separator/>
      </w:r>
    </w:p>
  </w:endnote>
  <w:endnote w:type="continuationSeparator" w:id="0">
    <w:p w14:paraId="35C47FE7" w14:textId="77777777" w:rsidR="009B2852" w:rsidRDefault="009B2852" w:rsidP="00C36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6670637"/>
      <w:docPartObj>
        <w:docPartGallery w:val="Page Numbers (Bottom of Page)"/>
        <w:docPartUnique/>
      </w:docPartObj>
    </w:sdtPr>
    <w:sdtEndPr>
      <w:rPr>
        <w:noProof/>
      </w:rPr>
    </w:sdtEndPr>
    <w:sdtContent>
      <w:p w14:paraId="480D9101" w14:textId="77777777" w:rsidR="00C36C9F" w:rsidRDefault="00C36C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80A8DB" w14:textId="77777777" w:rsidR="00C36C9F" w:rsidRDefault="00C36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32B0A2" w14:textId="77777777" w:rsidR="009B2852" w:rsidRDefault="009B2852" w:rsidP="00C36C9F">
      <w:pPr>
        <w:spacing w:after="0" w:line="240" w:lineRule="auto"/>
      </w:pPr>
      <w:r>
        <w:separator/>
      </w:r>
    </w:p>
  </w:footnote>
  <w:footnote w:type="continuationSeparator" w:id="0">
    <w:p w14:paraId="6885717C" w14:textId="77777777" w:rsidR="009B2852" w:rsidRDefault="009B2852" w:rsidP="00C36C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D3F965" w14:textId="7B2341D9" w:rsidR="00C36C9F" w:rsidRPr="0030329E" w:rsidRDefault="00E864EE" w:rsidP="00224B1B">
    <w:pPr>
      <w:pStyle w:val="Header"/>
      <w:rPr>
        <w:rFonts w:ascii="Arial" w:hAnsi="Arial" w:cs="Arial"/>
      </w:rPr>
    </w:pPr>
    <w:r w:rsidRPr="0030329E">
      <w:rPr>
        <w:rFonts w:ascii="Arial" w:hAnsi="Arial" w:cs="Arial"/>
      </w:rPr>
      <w:t>ECAD</w:t>
    </w:r>
    <w:r w:rsidR="002C7B5B">
      <w:rPr>
        <w:rFonts w:ascii="Arial" w:hAnsi="Arial" w:cs="Arial"/>
      </w:rPr>
      <w:t>6</w:t>
    </w:r>
    <w:r w:rsidRPr="0030329E">
      <w:rPr>
        <w:rFonts w:ascii="Arial" w:hAnsi="Arial" w:cs="Arial"/>
      </w:rPr>
      <w:t>0</w:t>
    </w:r>
    <w:r w:rsidR="004F6483">
      <w:rPr>
        <w:rFonts w:ascii="Arial" w:hAnsi="Arial" w:cs="Arial"/>
      </w:rPr>
      <w:t>08</w:t>
    </w:r>
    <w:r w:rsidRPr="0030329E">
      <w:rPr>
        <w:rFonts w:ascii="Arial" w:hAnsi="Arial" w:cs="Arial"/>
      </w:rPr>
      <w:t>C</w:t>
    </w:r>
    <w:r w:rsidR="00C36C9F" w:rsidRPr="0030329E">
      <w:rPr>
        <w:rFonts w:ascii="Arial" w:hAnsi="Arial" w:cs="Arial"/>
      </w:rPr>
      <w:tab/>
    </w:r>
    <w:r w:rsidR="00C36C9F" w:rsidRPr="0030329E">
      <w:rPr>
        <w:rFonts w:ascii="Arial" w:hAnsi="Arial" w:cs="Arial"/>
      </w:rPr>
      <w:tab/>
      <w:t>1505026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D1EDD"/>
    <w:multiLevelType w:val="hybridMultilevel"/>
    <w:tmpl w:val="6C04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12CE1"/>
    <w:multiLevelType w:val="hybridMultilevel"/>
    <w:tmpl w:val="FC2A6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66075"/>
    <w:multiLevelType w:val="hybridMultilevel"/>
    <w:tmpl w:val="67A00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314174"/>
    <w:multiLevelType w:val="hybridMultilevel"/>
    <w:tmpl w:val="7438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10216B"/>
    <w:multiLevelType w:val="hybridMultilevel"/>
    <w:tmpl w:val="6576E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6A70C3"/>
    <w:multiLevelType w:val="hybridMultilevel"/>
    <w:tmpl w:val="574A0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9243F1"/>
    <w:multiLevelType w:val="hybridMultilevel"/>
    <w:tmpl w:val="49C2F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F061FC"/>
    <w:multiLevelType w:val="hybridMultilevel"/>
    <w:tmpl w:val="B2EC85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03E55AE"/>
    <w:multiLevelType w:val="hybridMultilevel"/>
    <w:tmpl w:val="9924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F307B6"/>
    <w:multiLevelType w:val="hybridMultilevel"/>
    <w:tmpl w:val="710AF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CD7732"/>
    <w:multiLevelType w:val="hybridMultilevel"/>
    <w:tmpl w:val="2A566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522FF3"/>
    <w:multiLevelType w:val="hybridMultilevel"/>
    <w:tmpl w:val="8DBC0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542390"/>
    <w:multiLevelType w:val="hybridMultilevel"/>
    <w:tmpl w:val="EF1C9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AC5A4F"/>
    <w:multiLevelType w:val="hybridMultilevel"/>
    <w:tmpl w:val="815AC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8"/>
  </w:num>
  <w:num w:numId="4">
    <w:abstractNumId w:val="9"/>
  </w:num>
  <w:num w:numId="5">
    <w:abstractNumId w:val="1"/>
  </w:num>
  <w:num w:numId="6">
    <w:abstractNumId w:val="0"/>
  </w:num>
  <w:num w:numId="7">
    <w:abstractNumId w:val="12"/>
  </w:num>
  <w:num w:numId="8">
    <w:abstractNumId w:val="4"/>
  </w:num>
  <w:num w:numId="9">
    <w:abstractNumId w:val="3"/>
  </w:num>
  <w:num w:numId="10">
    <w:abstractNumId w:val="10"/>
  </w:num>
  <w:num w:numId="11">
    <w:abstractNumId w:val="5"/>
  </w:num>
  <w:num w:numId="12">
    <w:abstractNumId w:val="7"/>
  </w:num>
  <w:num w:numId="13">
    <w:abstractNumId w:val="11"/>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C9F"/>
    <w:rsid w:val="00000C22"/>
    <w:rsid w:val="00000D2C"/>
    <w:rsid w:val="00000EFE"/>
    <w:rsid w:val="00001758"/>
    <w:rsid w:val="0000295C"/>
    <w:rsid w:val="00003935"/>
    <w:rsid w:val="00003CD8"/>
    <w:rsid w:val="00004146"/>
    <w:rsid w:val="00004C3C"/>
    <w:rsid w:val="00005431"/>
    <w:rsid w:val="00005738"/>
    <w:rsid w:val="00005B94"/>
    <w:rsid w:val="00006700"/>
    <w:rsid w:val="00007171"/>
    <w:rsid w:val="00007DAC"/>
    <w:rsid w:val="000104BE"/>
    <w:rsid w:val="000106AC"/>
    <w:rsid w:val="000107F4"/>
    <w:rsid w:val="000109E4"/>
    <w:rsid w:val="00010AD5"/>
    <w:rsid w:val="0001181E"/>
    <w:rsid w:val="00011BC1"/>
    <w:rsid w:val="00011E19"/>
    <w:rsid w:val="00012607"/>
    <w:rsid w:val="00012D45"/>
    <w:rsid w:val="00012D70"/>
    <w:rsid w:val="00014962"/>
    <w:rsid w:val="00014DC7"/>
    <w:rsid w:val="00015F7C"/>
    <w:rsid w:val="000169E4"/>
    <w:rsid w:val="0001710B"/>
    <w:rsid w:val="0001739C"/>
    <w:rsid w:val="00017694"/>
    <w:rsid w:val="000178D7"/>
    <w:rsid w:val="000200E1"/>
    <w:rsid w:val="00020330"/>
    <w:rsid w:val="00020958"/>
    <w:rsid w:val="00020CBC"/>
    <w:rsid w:val="00020F79"/>
    <w:rsid w:val="0002218D"/>
    <w:rsid w:val="000237EF"/>
    <w:rsid w:val="0002387A"/>
    <w:rsid w:val="00023F32"/>
    <w:rsid w:val="00023F9B"/>
    <w:rsid w:val="00024731"/>
    <w:rsid w:val="00025183"/>
    <w:rsid w:val="00025415"/>
    <w:rsid w:val="000255A2"/>
    <w:rsid w:val="00026404"/>
    <w:rsid w:val="000268F7"/>
    <w:rsid w:val="00026F82"/>
    <w:rsid w:val="00027887"/>
    <w:rsid w:val="00030379"/>
    <w:rsid w:val="00030BD9"/>
    <w:rsid w:val="0003138C"/>
    <w:rsid w:val="00031606"/>
    <w:rsid w:val="0003242D"/>
    <w:rsid w:val="00032959"/>
    <w:rsid w:val="00032E42"/>
    <w:rsid w:val="00034301"/>
    <w:rsid w:val="00036210"/>
    <w:rsid w:val="00036219"/>
    <w:rsid w:val="000363B7"/>
    <w:rsid w:val="000364CA"/>
    <w:rsid w:val="0003711C"/>
    <w:rsid w:val="00037197"/>
    <w:rsid w:val="000371AC"/>
    <w:rsid w:val="00040029"/>
    <w:rsid w:val="00040355"/>
    <w:rsid w:val="0004072D"/>
    <w:rsid w:val="00040DDF"/>
    <w:rsid w:val="0004244D"/>
    <w:rsid w:val="00042A6A"/>
    <w:rsid w:val="000430B7"/>
    <w:rsid w:val="00043A7E"/>
    <w:rsid w:val="00043BF9"/>
    <w:rsid w:val="00044166"/>
    <w:rsid w:val="000445AF"/>
    <w:rsid w:val="00044B48"/>
    <w:rsid w:val="00044B75"/>
    <w:rsid w:val="00045BC7"/>
    <w:rsid w:val="00046F69"/>
    <w:rsid w:val="00046F8B"/>
    <w:rsid w:val="00047456"/>
    <w:rsid w:val="00047B18"/>
    <w:rsid w:val="00047BE5"/>
    <w:rsid w:val="00047E18"/>
    <w:rsid w:val="00050533"/>
    <w:rsid w:val="00051030"/>
    <w:rsid w:val="00051F3E"/>
    <w:rsid w:val="000527FF"/>
    <w:rsid w:val="00053B4C"/>
    <w:rsid w:val="000546D5"/>
    <w:rsid w:val="000548EA"/>
    <w:rsid w:val="00054B7B"/>
    <w:rsid w:val="000555E3"/>
    <w:rsid w:val="00055678"/>
    <w:rsid w:val="00055B63"/>
    <w:rsid w:val="0005632D"/>
    <w:rsid w:val="00056636"/>
    <w:rsid w:val="000568BD"/>
    <w:rsid w:val="00056902"/>
    <w:rsid w:val="000569EB"/>
    <w:rsid w:val="0005755B"/>
    <w:rsid w:val="00057634"/>
    <w:rsid w:val="00057BE8"/>
    <w:rsid w:val="0006040D"/>
    <w:rsid w:val="00061881"/>
    <w:rsid w:val="0006230A"/>
    <w:rsid w:val="000626B3"/>
    <w:rsid w:val="00062BC9"/>
    <w:rsid w:val="00062CBB"/>
    <w:rsid w:val="000634D7"/>
    <w:rsid w:val="00063AED"/>
    <w:rsid w:val="00063C3C"/>
    <w:rsid w:val="00063D00"/>
    <w:rsid w:val="00064044"/>
    <w:rsid w:val="00064DFF"/>
    <w:rsid w:val="00064EC4"/>
    <w:rsid w:val="0006585D"/>
    <w:rsid w:val="00065868"/>
    <w:rsid w:val="00065A87"/>
    <w:rsid w:val="00065E8D"/>
    <w:rsid w:val="000660FE"/>
    <w:rsid w:val="00066622"/>
    <w:rsid w:val="000667FF"/>
    <w:rsid w:val="00066E73"/>
    <w:rsid w:val="00067BE7"/>
    <w:rsid w:val="000711D3"/>
    <w:rsid w:val="000719DB"/>
    <w:rsid w:val="000726A7"/>
    <w:rsid w:val="000729EF"/>
    <w:rsid w:val="00072F5D"/>
    <w:rsid w:val="00073134"/>
    <w:rsid w:val="00073302"/>
    <w:rsid w:val="000734A4"/>
    <w:rsid w:val="00073796"/>
    <w:rsid w:val="000737A1"/>
    <w:rsid w:val="00073E4A"/>
    <w:rsid w:val="00073F01"/>
    <w:rsid w:val="00074761"/>
    <w:rsid w:val="0007500B"/>
    <w:rsid w:val="00075058"/>
    <w:rsid w:val="0007677A"/>
    <w:rsid w:val="000770F9"/>
    <w:rsid w:val="00077634"/>
    <w:rsid w:val="00077852"/>
    <w:rsid w:val="00080D1C"/>
    <w:rsid w:val="00081161"/>
    <w:rsid w:val="0008190E"/>
    <w:rsid w:val="000829E3"/>
    <w:rsid w:val="00083216"/>
    <w:rsid w:val="000847B2"/>
    <w:rsid w:val="00086A89"/>
    <w:rsid w:val="00087002"/>
    <w:rsid w:val="000875CD"/>
    <w:rsid w:val="00087AA5"/>
    <w:rsid w:val="0009031B"/>
    <w:rsid w:val="00090DEB"/>
    <w:rsid w:val="00090E81"/>
    <w:rsid w:val="00091D5E"/>
    <w:rsid w:val="0009263D"/>
    <w:rsid w:val="000926D3"/>
    <w:rsid w:val="00093671"/>
    <w:rsid w:val="00093719"/>
    <w:rsid w:val="00094381"/>
    <w:rsid w:val="000949C2"/>
    <w:rsid w:val="000958EE"/>
    <w:rsid w:val="00095D7C"/>
    <w:rsid w:val="0009647F"/>
    <w:rsid w:val="0009690F"/>
    <w:rsid w:val="00096E37"/>
    <w:rsid w:val="000977D9"/>
    <w:rsid w:val="00097CDA"/>
    <w:rsid w:val="00097D5E"/>
    <w:rsid w:val="000A0D5E"/>
    <w:rsid w:val="000A0F50"/>
    <w:rsid w:val="000A109B"/>
    <w:rsid w:val="000A18F6"/>
    <w:rsid w:val="000A1D9B"/>
    <w:rsid w:val="000A231D"/>
    <w:rsid w:val="000A2484"/>
    <w:rsid w:val="000A2AA8"/>
    <w:rsid w:val="000A31A1"/>
    <w:rsid w:val="000A3297"/>
    <w:rsid w:val="000A38D0"/>
    <w:rsid w:val="000A5074"/>
    <w:rsid w:val="000A509A"/>
    <w:rsid w:val="000A56F3"/>
    <w:rsid w:val="000A5904"/>
    <w:rsid w:val="000A7A51"/>
    <w:rsid w:val="000A7BBE"/>
    <w:rsid w:val="000B0006"/>
    <w:rsid w:val="000B0013"/>
    <w:rsid w:val="000B0C09"/>
    <w:rsid w:val="000B0E1F"/>
    <w:rsid w:val="000B1AE2"/>
    <w:rsid w:val="000B22A4"/>
    <w:rsid w:val="000B2481"/>
    <w:rsid w:val="000B349D"/>
    <w:rsid w:val="000B37A7"/>
    <w:rsid w:val="000B3AFB"/>
    <w:rsid w:val="000B459F"/>
    <w:rsid w:val="000B4A81"/>
    <w:rsid w:val="000B4CF4"/>
    <w:rsid w:val="000B4E5F"/>
    <w:rsid w:val="000B60E9"/>
    <w:rsid w:val="000B62AE"/>
    <w:rsid w:val="000C07D5"/>
    <w:rsid w:val="000C2117"/>
    <w:rsid w:val="000C2CA5"/>
    <w:rsid w:val="000C31F8"/>
    <w:rsid w:val="000C4D68"/>
    <w:rsid w:val="000C6DA1"/>
    <w:rsid w:val="000C76E7"/>
    <w:rsid w:val="000C7F61"/>
    <w:rsid w:val="000D248F"/>
    <w:rsid w:val="000D27BA"/>
    <w:rsid w:val="000D3134"/>
    <w:rsid w:val="000D40AA"/>
    <w:rsid w:val="000D4D54"/>
    <w:rsid w:val="000D567E"/>
    <w:rsid w:val="000D5B24"/>
    <w:rsid w:val="000D63A4"/>
    <w:rsid w:val="000D65DA"/>
    <w:rsid w:val="000D66BD"/>
    <w:rsid w:val="000D6DCD"/>
    <w:rsid w:val="000D6FD5"/>
    <w:rsid w:val="000D757E"/>
    <w:rsid w:val="000D7CCB"/>
    <w:rsid w:val="000E00DE"/>
    <w:rsid w:val="000E01AB"/>
    <w:rsid w:val="000E01BB"/>
    <w:rsid w:val="000E057F"/>
    <w:rsid w:val="000E081D"/>
    <w:rsid w:val="000E1607"/>
    <w:rsid w:val="000E226A"/>
    <w:rsid w:val="000E252A"/>
    <w:rsid w:val="000E2997"/>
    <w:rsid w:val="000E29EA"/>
    <w:rsid w:val="000E2E4D"/>
    <w:rsid w:val="000E385B"/>
    <w:rsid w:val="000E3DFF"/>
    <w:rsid w:val="000E3E08"/>
    <w:rsid w:val="000E534E"/>
    <w:rsid w:val="000E5A37"/>
    <w:rsid w:val="000E63F3"/>
    <w:rsid w:val="000E6493"/>
    <w:rsid w:val="000E698D"/>
    <w:rsid w:val="000E6DAC"/>
    <w:rsid w:val="000E6DC5"/>
    <w:rsid w:val="000E7130"/>
    <w:rsid w:val="000E75FB"/>
    <w:rsid w:val="000E760B"/>
    <w:rsid w:val="000E7848"/>
    <w:rsid w:val="000E7B2E"/>
    <w:rsid w:val="000F051B"/>
    <w:rsid w:val="000F0F58"/>
    <w:rsid w:val="000F1FFC"/>
    <w:rsid w:val="000F2BC3"/>
    <w:rsid w:val="000F3B77"/>
    <w:rsid w:val="000F3D90"/>
    <w:rsid w:val="000F45B0"/>
    <w:rsid w:val="000F4660"/>
    <w:rsid w:val="000F5137"/>
    <w:rsid w:val="000F549D"/>
    <w:rsid w:val="000F580A"/>
    <w:rsid w:val="000F5E85"/>
    <w:rsid w:val="000F6397"/>
    <w:rsid w:val="000F6829"/>
    <w:rsid w:val="000F6901"/>
    <w:rsid w:val="000F6B2D"/>
    <w:rsid w:val="000F6BD5"/>
    <w:rsid w:val="000F7851"/>
    <w:rsid w:val="001000EF"/>
    <w:rsid w:val="00100DB5"/>
    <w:rsid w:val="00101109"/>
    <w:rsid w:val="00101228"/>
    <w:rsid w:val="0010252F"/>
    <w:rsid w:val="00102B1B"/>
    <w:rsid w:val="00102F96"/>
    <w:rsid w:val="00102F97"/>
    <w:rsid w:val="00103395"/>
    <w:rsid w:val="00103485"/>
    <w:rsid w:val="001034FB"/>
    <w:rsid w:val="00103637"/>
    <w:rsid w:val="00103726"/>
    <w:rsid w:val="0010389D"/>
    <w:rsid w:val="00103E28"/>
    <w:rsid w:val="00103E53"/>
    <w:rsid w:val="00104011"/>
    <w:rsid w:val="001050D1"/>
    <w:rsid w:val="0010547E"/>
    <w:rsid w:val="00105DAB"/>
    <w:rsid w:val="00106821"/>
    <w:rsid w:val="00107327"/>
    <w:rsid w:val="00110EF8"/>
    <w:rsid w:val="00112287"/>
    <w:rsid w:val="0011296C"/>
    <w:rsid w:val="001131B0"/>
    <w:rsid w:val="0011331D"/>
    <w:rsid w:val="001144D9"/>
    <w:rsid w:val="00114BCB"/>
    <w:rsid w:val="00115039"/>
    <w:rsid w:val="00116948"/>
    <w:rsid w:val="001173AC"/>
    <w:rsid w:val="00120417"/>
    <w:rsid w:val="001207ED"/>
    <w:rsid w:val="00121514"/>
    <w:rsid w:val="00121955"/>
    <w:rsid w:val="001221C5"/>
    <w:rsid w:val="001224C1"/>
    <w:rsid w:val="00122B19"/>
    <w:rsid w:val="00122F60"/>
    <w:rsid w:val="001234AF"/>
    <w:rsid w:val="00123B90"/>
    <w:rsid w:val="001241E8"/>
    <w:rsid w:val="001242A4"/>
    <w:rsid w:val="00124895"/>
    <w:rsid w:val="001258ED"/>
    <w:rsid w:val="00127116"/>
    <w:rsid w:val="00130317"/>
    <w:rsid w:val="001303AB"/>
    <w:rsid w:val="001305AF"/>
    <w:rsid w:val="00130921"/>
    <w:rsid w:val="00132082"/>
    <w:rsid w:val="00132636"/>
    <w:rsid w:val="0013294F"/>
    <w:rsid w:val="00132B84"/>
    <w:rsid w:val="001330FA"/>
    <w:rsid w:val="001333ED"/>
    <w:rsid w:val="0013397C"/>
    <w:rsid w:val="00133F39"/>
    <w:rsid w:val="00134C67"/>
    <w:rsid w:val="00134CCD"/>
    <w:rsid w:val="00134F96"/>
    <w:rsid w:val="001356DD"/>
    <w:rsid w:val="00135C7E"/>
    <w:rsid w:val="0013682F"/>
    <w:rsid w:val="001369D7"/>
    <w:rsid w:val="00137186"/>
    <w:rsid w:val="001375F8"/>
    <w:rsid w:val="00137CE7"/>
    <w:rsid w:val="00137D6F"/>
    <w:rsid w:val="001408E2"/>
    <w:rsid w:val="00140A46"/>
    <w:rsid w:val="00140C4B"/>
    <w:rsid w:val="001413AC"/>
    <w:rsid w:val="00141627"/>
    <w:rsid w:val="00141E9A"/>
    <w:rsid w:val="001421E9"/>
    <w:rsid w:val="00142425"/>
    <w:rsid w:val="001429C3"/>
    <w:rsid w:val="00142C5D"/>
    <w:rsid w:val="0014327C"/>
    <w:rsid w:val="00144357"/>
    <w:rsid w:val="00144359"/>
    <w:rsid w:val="00144D12"/>
    <w:rsid w:val="0014500D"/>
    <w:rsid w:val="0014505B"/>
    <w:rsid w:val="00145F4B"/>
    <w:rsid w:val="00146750"/>
    <w:rsid w:val="0014769B"/>
    <w:rsid w:val="0014792B"/>
    <w:rsid w:val="0015047D"/>
    <w:rsid w:val="00150692"/>
    <w:rsid w:val="00150729"/>
    <w:rsid w:val="00150852"/>
    <w:rsid w:val="00151F91"/>
    <w:rsid w:val="0015201E"/>
    <w:rsid w:val="0015258E"/>
    <w:rsid w:val="001527CD"/>
    <w:rsid w:val="00152A26"/>
    <w:rsid w:val="00152A3B"/>
    <w:rsid w:val="001550F7"/>
    <w:rsid w:val="00155249"/>
    <w:rsid w:val="001556AE"/>
    <w:rsid w:val="00155982"/>
    <w:rsid w:val="00155AFA"/>
    <w:rsid w:val="00155AFE"/>
    <w:rsid w:val="001560DF"/>
    <w:rsid w:val="00156541"/>
    <w:rsid w:val="001600D9"/>
    <w:rsid w:val="00160372"/>
    <w:rsid w:val="00160CE2"/>
    <w:rsid w:val="00161034"/>
    <w:rsid w:val="0016119A"/>
    <w:rsid w:val="00161A22"/>
    <w:rsid w:val="00161E10"/>
    <w:rsid w:val="00163A1F"/>
    <w:rsid w:val="00163AC5"/>
    <w:rsid w:val="00163B1B"/>
    <w:rsid w:val="00163E56"/>
    <w:rsid w:val="00163FD6"/>
    <w:rsid w:val="00164039"/>
    <w:rsid w:val="00165084"/>
    <w:rsid w:val="001660B4"/>
    <w:rsid w:val="00166880"/>
    <w:rsid w:val="00166E0E"/>
    <w:rsid w:val="001676C2"/>
    <w:rsid w:val="00167F86"/>
    <w:rsid w:val="00170194"/>
    <w:rsid w:val="0017056F"/>
    <w:rsid w:val="00171C4D"/>
    <w:rsid w:val="00172F97"/>
    <w:rsid w:val="00172FE0"/>
    <w:rsid w:val="001732A5"/>
    <w:rsid w:val="001748DE"/>
    <w:rsid w:val="00175641"/>
    <w:rsid w:val="001777F3"/>
    <w:rsid w:val="00177F50"/>
    <w:rsid w:val="001809BF"/>
    <w:rsid w:val="0018130F"/>
    <w:rsid w:val="00181B59"/>
    <w:rsid w:val="00181BD7"/>
    <w:rsid w:val="00182684"/>
    <w:rsid w:val="00182B24"/>
    <w:rsid w:val="0018302E"/>
    <w:rsid w:val="00183279"/>
    <w:rsid w:val="00184D69"/>
    <w:rsid w:val="00184D8F"/>
    <w:rsid w:val="00186C32"/>
    <w:rsid w:val="00187437"/>
    <w:rsid w:val="0018763F"/>
    <w:rsid w:val="001903D3"/>
    <w:rsid w:val="00191820"/>
    <w:rsid w:val="00191A6F"/>
    <w:rsid w:val="00193550"/>
    <w:rsid w:val="0019363A"/>
    <w:rsid w:val="0019365C"/>
    <w:rsid w:val="00193FEB"/>
    <w:rsid w:val="00194123"/>
    <w:rsid w:val="00194CAA"/>
    <w:rsid w:val="00194DDD"/>
    <w:rsid w:val="00194FF9"/>
    <w:rsid w:val="0019581D"/>
    <w:rsid w:val="0019589E"/>
    <w:rsid w:val="00196727"/>
    <w:rsid w:val="001969CD"/>
    <w:rsid w:val="001A03AF"/>
    <w:rsid w:val="001A065F"/>
    <w:rsid w:val="001A0EC8"/>
    <w:rsid w:val="001A1226"/>
    <w:rsid w:val="001A129E"/>
    <w:rsid w:val="001A13CE"/>
    <w:rsid w:val="001A1492"/>
    <w:rsid w:val="001A16BB"/>
    <w:rsid w:val="001A1B58"/>
    <w:rsid w:val="001A1C34"/>
    <w:rsid w:val="001A1E7D"/>
    <w:rsid w:val="001A3924"/>
    <w:rsid w:val="001A3A6C"/>
    <w:rsid w:val="001A3C0B"/>
    <w:rsid w:val="001A3C2E"/>
    <w:rsid w:val="001A4E6D"/>
    <w:rsid w:val="001A5D30"/>
    <w:rsid w:val="001A6B9C"/>
    <w:rsid w:val="001A7737"/>
    <w:rsid w:val="001B006F"/>
    <w:rsid w:val="001B0762"/>
    <w:rsid w:val="001B096A"/>
    <w:rsid w:val="001B0C42"/>
    <w:rsid w:val="001B135E"/>
    <w:rsid w:val="001B14CF"/>
    <w:rsid w:val="001B193D"/>
    <w:rsid w:val="001B2840"/>
    <w:rsid w:val="001B35CA"/>
    <w:rsid w:val="001B389C"/>
    <w:rsid w:val="001B3E7F"/>
    <w:rsid w:val="001B4E90"/>
    <w:rsid w:val="001B4ECF"/>
    <w:rsid w:val="001B6656"/>
    <w:rsid w:val="001B670C"/>
    <w:rsid w:val="001C03FA"/>
    <w:rsid w:val="001C0A84"/>
    <w:rsid w:val="001C13C0"/>
    <w:rsid w:val="001C1430"/>
    <w:rsid w:val="001C1DAC"/>
    <w:rsid w:val="001C23A5"/>
    <w:rsid w:val="001C2753"/>
    <w:rsid w:val="001C2905"/>
    <w:rsid w:val="001C2BAD"/>
    <w:rsid w:val="001C2F52"/>
    <w:rsid w:val="001C37B7"/>
    <w:rsid w:val="001C485A"/>
    <w:rsid w:val="001C5CCF"/>
    <w:rsid w:val="001C674C"/>
    <w:rsid w:val="001C6776"/>
    <w:rsid w:val="001C6AD2"/>
    <w:rsid w:val="001C7CFF"/>
    <w:rsid w:val="001D114E"/>
    <w:rsid w:val="001D16C9"/>
    <w:rsid w:val="001D1A4F"/>
    <w:rsid w:val="001D1FB0"/>
    <w:rsid w:val="001D220D"/>
    <w:rsid w:val="001D2AAF"/>
    <w:rsid w:val="001D2DCC"/>
    <w:rsid w:val="001D3048"/>
    <w:rsid w:val="001D316E"/>
    <w:rsid w:val="001D3942"/>
    <w:rsid w:val="001D3D05"/>
    <w:rsid w:val="001D4ECE"/>
    <w:rsid w:val="001D5D3B"/>
    <w:rsid w:val="001D6D14"/>
    <w:rsid w:val="001D6EA1"/>
    <w:rsid w:val="001D6F2C"/>
    <w:rsid w:val="001D72D4"/>
    <w:rsid w:val="001D776D"/>
    <w:rsid w:val="001D7AAC"/>
    <w:rsid w:val="001E0439"/>
    <w:rsid w:val="001E0E40"/>
    <w:rsid w:val="001E1315"/>
    <w:rsid w:val="001E1D90"/>
    <w:rsid w:val="001E2404"/>
    <w:rsid w:val="001E2BF4"/>
    <w:rsid w:val="001E5724"/>
    <w:rsid w:val="001E697F"/>
    <w:rsid w:val="001E69B5"/>
    <w:rsid w:val="001E72AE"/>
    <w:rsid w:val="001F0737"/>
    <w:rsid w:val="001F1633"/>
    <w:rsid w:val="001F1C92"/>
    <w:rsid w:val="001F2207"/>
    <w:rsid w:val="001F22AD"/>
    <w:rsid w:val="001F2E23"/>
    <w:rsid w:val="001F324E"/>
    <w:rsid w:val="001F34F0"/>
    <w:rsid w:val="001F3AF1"/>
    <w:rsid w:val="001F500F"/>
    <w:rsid w:val="001F528F"/>
    <w:rsid w:val="001F6766"/>
    <w:rsid w:val="001F6C7D"/>
    <w:rsid w:val="001F7308"/>
    <w:rsid w:val="0020063A"/>
    <w:rsid w:val="002008CA"/>
    <w:rsid w:val="00200AD9"/>
    <w:rsid w:val="00200E8A"/>
    <w:rsid w:val="0020108C"/>
    <w:rsid w:val="00201426"/>
    <w:rsid w:val="00201BE7"/>
    <w:rsid w:val="00203347"/>
    <w:rsid w:val="0020340E"/>
    <w:rsid w:val="0020478F"/>
    <w:rsid w:val="00205A60"/>
    <w:rsid w:val="00206B41"/>
    <w:rsid w:val="00207152"/>
    <w:rsid w:val="00207456"/>
    <w:rsid w:val="00210FF6"/>
    <w:rsid w:val="00211E37"/>
    <w:rsid w:val="002122C2"/>
    <w:rsid w:val="002123F2"/>
    <w:rsid w:val="00212AE3"/>
    <w:rsid w:val="00212ED8"/>
    <w:rsid w:val="002133BF"/>
    <w:rsid w:val="0021377C"/>
    <w:rsid w:val="002137D8"/>
    <w:rsid w:val="00213C97"/>
    <w:rsid w:val="00213DC4"/>
    <w:rsid w:val="00214D51"/>
    <w:rsid w:val="002168ED"/>
    <w:rsid w:val="0021712D"/>
    <w:rsid w:val="002172AD"/>
    <w:rsid w:val="002173D5"/>
    <w:rsid w:val="002177B4"/>
    <w:rsid w:val="0021787D"/>
    <w:rsid w:val="00220384"/>
    <w:rsid w:val="00221849"/>
    <w:rsid w:val="00221855"/>
    <w:rsid w:val="0022226A"/>
    <w:rsid w:val="002222B4"/>
    <w:rsid w:val="00222317"/>
    <w:rsid w:val="0022249D"/>
    <w:rsid w:val="002228ED"/>
    <w:rsid w:val="00222DF4"/>
    <w:rsid w:val="00222E4B"/>
    <w:rsid w:val="00223C84"/>
    <w:rsid w:val="002248E0"/>
    <w:rsid w:val="00224B1B"/>
    <w:rsid w:val="00224B2E"/>
    <w:rsid w:val="00224BBC"/>
    <w:rsid w:val="002254A5"/>
    <w:rsid w:val="00225E74"/>
    <w:rsid w:val="00226081"/>
    <w:rsid w:val="002264B1"/>
    <w:rsid w:val="002268D4"/>
    <w:rsid w:val="002268EF"/>
    <w:rsid w:val="00226EEE"/>
    <w:rsid w:val="00230726"/>
    <w:rsid w:val="0023107A"/>
    <w:rsid w:val="00232220"/>
    <w:rsid w:val="0023244E"/>
    <w:rsid w:val="002338AC"/>
    <w:rsid w:val="00233FF3"/>
    <w:rsid w:val="0023444F"/>
    <w:rsid w:val="00234EF2"/>
    <w:rsid w:val="00235124"/>
    <w:rsid w:val="00235841"/>
    <w:rsid w:val="00235A53"/>
    <w:rsid w:val="002364D4"/>
    <w:rsid w:val="002366DE"/>
    <w:rsid w:val="00236893"/>
    <w:rsid w:val="00236958"/>
    <w:rsid w:val="00237130"/>
    <w:rsid w:val="0023785E"/>
    <w:rsid w:val="00237F7A"/>
    <w:rsid w:val="00242D58"/>
    <w:rsid w:val="002431E1"/>
    <w:rsid w:val="0024353B"/>
    <w:rsid w:val="0024522B"/>
    <w:rsid w:val="0024551B"/>
    <w:rsid w:val="00245F18"/>
    <w:rsid w:val="0024614A"/>
    <w:rsid w:val="00246719"/>
    <w:rsid w:val="00246B23"/>
    <w:rsid w:val="00246FDC"/>
    <w:rsid w:val="0024740A"/>
    <w:rsid w:val="0024769B"/>
    <w:rsid w:val="00247757"/>
    <w:rsid w:val="0025044B"/>
    <w:rsid w:val="00250600"/>
    <w:rsid w:val="00250B36"/>
    <w:rsid w:val="00250CFF"/>
    <w:rsid w:val="00252F6E"/>
    <w:rsid w:val="002531F1"/>
    <w:rsid w:val="002535C4"/>
    <w:rsid w:val="0025443F"/>
    <w:rsid w:val="0025643E"/>
    <w:rsid w:val="00256AEE"/>
    <w:rsid w:val="00257189"/>
    <w:rsid w:val="002579F2"/>
    <w:rsid w:val="0026003E"/>
    <w:rsid w:val="00260119"/>
    <w:rsid w:val="00260408"/>
    <w:rsid w:val="0026133A"/>
    <w:rsid w:val="00261FF3"/>
    <w:rsid w:val="002621A5"/>
    <w:rsid w:val="00262709"/>
    <w:rsid w:val="002635AF"/>
    <w:rsid w:val="002637D7"/>
    <w:rsid w:val="002637EE"/>
    <w:rsid w:val="00263CE1"/>
    <w:rsid w:val="00263E11"/>
    <w:rsid w:val="0026459F"/>
    <w:rsid w:val="00264943"/>
    <w:rsid w:val="00264F86"/>
    <w:rsid w:val="0026521B"/>
    <w:rsid w:val="00265718"/>
    <w:rsid w:val="00265A1D"/>
    <w:rsid w:val="00265C0E"/>
    <w:rsid w:val="00265CF7"/>
    <w:rsid w:val="002665E2"/>
    <w:rsid w:val="00266724"/>
    <w:rsid w:val="00266BCA"/>
    <w:rsid w:val="00267122"/>
    <w:rsid w:val="00267428"/>
    <w:rsid w:val="00267ADD"/>
    <w:rsid w:val="00270A9B"/>
    <w:rsid w:val="00271106"/>
    <w:rsid w:val="00271771"/>
    <w:rsid w:val="00271825"/>
    <w:rsid w:val="00271E4C"/>
    <w:rsid w:val="0027258F"/>
    <w:rsid w:val="00272A0C"/>
    <w:rsid w:val="00272A92"/>
    <w:rsid w:val="00272BB4"/>
    <w:rsid w:val="00273773"/>
    <w:rsid w:val="002738F0"/>
    <w:rsid w:val="00273BDA"/>
    <w:rsid w:val="00273CA3"/>
    <w:rsid w:val="00274184"/>
    <w:rsid w:val="00274E80"/>
    <w:rsid w:val="002756D6"/>
    <w:rsid w:val="00275E23"/>
    <w:rsid w:val="00276F78"/>
    <w:rsid w:val="002776A9"/>
    <w:rsid w:val="0027777A"/>
    <w:rsid w:val="00277CE4"/>
    <w:rsid w:val="00277F63"/>
    <w:rsid w:val="0028001E"/>
    <w:rsid w:val="00280321"/>
    <w:rsid w:val="00280FAA"/>
    <w:rsid w:val="00281298"/>
    <w:rsid w:val="002817E2"/>
    <w:rsid w:val="002818EF"/>
    <w:rsid w:val="00281CDB"/>
    <w:rsid w:val="00283E9A"/>
    <w:rsid w:val="0028460C"/>
    <w:rsid w:val="0028480D"/>
    <w:rsid w:val="00284A10"/>
    <w:rsid w:val="00284A81"/>
    <w:rsid w:val="00284D3E"/>
    <w:rsid w:val="00284DA9"/>
    <w:rsid w:val="002861B8"/>
    <w:rsid w:val="002866DE"/>
    <w:rsid w:val="0028727A"/>
    <w:rsid w:val="002872C7"/>
    <w:rsid w:val="0028738E"/>
    <w:rsid w:val="00287465"/>
    <w:rsid w:val="002877D7"/>
    <w:rsid w:val="00287C45"/>
    <w:rsid w:val="00290556"/>
    <w:rsid w:val="00290643"/>
    <w:rsid w:val="00290BF6"/>
    <w:rsid w:val="0029108C"/>
    <w:rsid w:val="002918FA"/>
    <w:rsid w:val="00291D6B"/>
    <w:rsid w:val="002925C4"/>
    <w:rsid w:val="00292716"/>
    <w:rsid w:val="00292FDE"/>
    <w:rsid w:val="00293482"/>
    <w:rsid w:val="002935FA"/>
    <w:rsid w:val="0029398A"/>
    <w:rsid w:val="00294AD8"/>
    <w:rsid w:val="00294B99"/>
    <w:rsid w:val="00296201"/>
    <w:rsid w:val="00296769"/>
    <w:rsid w:val="00297023"/>
    <w:rsid w:val="0029796A"/>
    <w:rsid w:val="002A007F"/>
    <w:rsid w:val="002A1621"/>
    <w:rsid w:val="002A20BA"/>
    <w:rsid w:val="002A2312"/>
    <w:rsid w:val="002A23EA"/>
    <w:rsid w:val="002A259E"/>
    <w:rsid w:val="002A3059"/>
    <w:rsid w:val="002A3911"/>
    <w:rsid w:val="002A39B3"/>
    <w:rsid w:val="002A4A98"/>
    <w:rsid w:val="002A4C06"/>
    <w:rsid w:val="002A589C"/>
    <w:rsid w:val="002A5B17"/>
    <w:rsid w:val="002A5BB0"/>
    <w:rsid w:val="002A5BD7"/>
    <w:rsid w:val="002A7CBA"/>
    <w:rsid w:val="002B0BC4"/>
    <w:rsid w:val="002B0C5E"/>
    <w:rsid w:val="002B14B6"/>
    <w:rsid w:val="002B30E6"/>
    <w:rsid w:val="002B3C47"/>
    <w:rsid w:val="002B3C7F"/>
    <w:rsid w:val="002B3C9A"/>
    <w:rsid w:val="002B6480"/>
    <w:rsid w:val="002B68E6"/>
    <w:rsid w:val="002B7052"/>
    <w:rsid w:val="002B74AC"/>
    <w:rsid w:val="002C098D"/>
    <w:rsid w:val="002C0AA1"/>
    <w:rsid w:val="002C0C8B"/>
    <w:rsid w:val="002C0EBD"/>
    <w:rsid w:val="002C1155"/>
    <w:rsid w:val="002C1324"/>
    <w:rsid w:val="002C4BCA"/>
    <w:rsid w:val="002C5206"/>
    <w:rsid w:val="002C58DB"/>
    <w:rsid w:val="002C604C"/>
    <w:rsid w:val="002C6B9D"/>
    <w:rsid w:val="002C7363"/>
    <w:rsid w:val="002C7665"/>
    <w:rsid w:val="002C7B5B"/>
    <w:rsid w:val="002C7B98"/>
    <w:rsid w:val="002D03C3"/>
    <w:rsid w:val="002D1B9D"/>
    <w:rsid w:val="002D2046"/>
    <w:rsid w:val="002D224B"/>
    <w:rsid w:val="002D3D91"/>
    <w:rsid w:val="002D42C8"/>
    <w:rsid w:val="002D45AA"/>
    <w:rsid w:val="002D4744"/>
    <w:rsid w:val="002D5649"/>
    <w:rsid w:val="002D6202"/>
    <w:rsid w:val="002D6FA9"/>
    <w:rsid w:val="002D7212"/>
    <w:rsid w:val="002D76FB"/>
    <w:rsid w:val="002E0400"/>
    <w:rsid w:val="002E08A1"/>
    <w:rsid w:val="002E0B74"/>
    <w:rsid w:val="002E11F9"/>
    <w:rsid w:val="002E144D"/>
    <w:rsid w:val="002E2371"/>
    <w:rsid w:val="002E2D2F"/>
    <w:rsid w:val="002E2E11"/>
    <w:rsid w:val="002E3EC1"/>
    <w:rsid w:val="002E48EA"/>
    <w:rsid w:val="002E5287"/>
    <w:rsid w:val="002E54D2"/>
    <w:rsid w:val="002E5E42"/>
    <w:rsid w:val="002E6074"/>
    <w:rsid w:val="002E70C6"/>
    <w:rsid w:val="002E7909"/>
    <w:rsid w:val="002E7CC5"/>
    <w:rsid w:val="002F033F"/>
    <w:rsid w:val="002F092A"/>
    <w:rsid w:val="002F0AE0"/>
    <w:rsid w:val="002F0C0A"/>
    <w:rsid w:val="002F0C9C"/>
    <w:rsid w:val="002F0F0C"/>
    <w:rsid w:val="002F0FDF"/>
    <w:rsid w:val="002F1310"/>
    <w:rsid w:val="002F14C2"/>
    <w:rsid w:val="002F171A"/>
    <w:rsid w:val="002F1DB4"/>
    <w:rsid w:val="002F22F3"/>
    <w:rsid w:val="002F4E19"/>
    <w:rsid w:val="002F5063"/>
    <w:rsid w:val="002F5601"/>
    <w:rsid w:val="002F577E"/>
    <w:rsid w:val="002F59A1"/>
    <w:rsid w:val="002F5FA3"/>
    <w:rsid w:val="0030151E"/>
    <w:rsid w:val="0030169C"/>
    <w:rsid w:val="003019E3"/>
    <w:rsid w:val="00301A9C"/>
    <w:rsid w:val="00302B17"/>
    <w:rsid w:val="0030329E"/>
    <w:rsid w:val="003038D1"/>
    <w:rsid w:val="00303A0C"/>
    <w:rsid w:val="00303BBB"/>
    <w:rsid w:val="00303FDC"/>
    <w:rsid w:val="003044F2"/>
    <w:rsid w:val="00304636"/>
    <w:rsid w:val="00304CEA"/>
    <w:rsid w:val="00305A7A"/>
    <w:rsid w:val="0030625E"/>
    <w:rsid w:val="00306725"/>
    <w:rsid w:val="003068A8"/>
    <w:rsid w:val="00306AE9"/>
    <w:rsid w:val="003073CA"/>
    <w:rsid w:val="003105E2"/>
    <w:rsid w:val="00310B67"/>
    <w:rsid w:val="0031115D"/>
    <w:rsid w:val="00311748"/>
    <w:rsid w:val="00311B43"/>
    <w:rsid w:val="00311CD0"/>
    <w:rsid w:val="00312011"/>
    <w:rsid w:val="003124FD"/>
    <w:rsid w:val="0031287E"/>
    <w:rsid w:val="00313382"/>
    <w:rsid w:val="003137F6"/>
    <w:rsid w:val="00313946"/>
    <w:rsid w:val="00314BEF"/>
    <w:rsid w:val="00316439"/>
    <w:rsid w:val="00316462"/>
    <w:rsid w:val="00316CDB"/>
    <w:rsid w:val="00317150"/>
    <w:rsid w:val="00317584"/>
    <w:rsid w:val="00317B39"/>
    <w:rsid w:val="00317F31"/>
    <w:rsid w:val="00321CBB"/>
    <w:rsid w:val="00321F32"/>
    <w:rsid w:val="00322693"/>
    <w:rsid w:val="003233CB"/>
    <w:rsid w:val="003249DC"/>
    <w:rsid w:val="003268B3"/>
    <w:rsid w:val="00326AEC"/>
    <w:rsid w:val="00327C66"/>
    <w:rsid w:val="00330045"/>
    <w:rsid w:val="003301C0"/>
    <w:rsid w:val="00330485"/>
    <w:rsid w:val="00331129"/>
    <w:rsid w:val="003314D8"/>
    <w:rsid w:val="00331570"/>
    <w:rsid w:val="00331888"/>
    <w:rsid w:val="00331C0A"/>
    <w:rsid w:val="00331C52"/>
    <w:rsid w:val="00332058"/>
    <w:rsid w:val="003323B0"/>
    <w:rsid w:val="00332B39"/>
    <w:rsid w:val="00332E5D"/>
    <w:rsid w:val="0033325F"/>
    <w:rsid w:val="003342B6"/>
    <w:rsid w:val="003347DE"/>
    <w:rsid w:val="00335391"/>
    <w:rsid w:val="003357E4"/>
    <w:rsid w:val="00335F3E"/>
    <w:rsid w:val="00336D3C"/>
    <w:rsid w:val="00336E30"/>
    <w:rsid w:val="003370AC"/>
    <w:rsid w:val="00337315"/>
    <w:rsid w:val="00337A2F"/>
    <w:rsid w:val="00337BBF"/>
    <w:rsid w:val="003401C4"/>
    <w:rsid w:val="00340386"/>
    <w:rsid w:val="003403E2"/>
    <w:rsid w:val="00341107"/>
    <w:rsid w:val="0034129B"/>
    <w:rsid w:val="003412EF"/>
    <w:rsid w:val="0034142E"/>
    <w:rsid w:val="00341B9D"/>
    <w:rsid w:val="0034219C"/>
    <w:rsid w:val="00342FD4"/>
    <w:rsid w:val="003473A3"/>
    <w:rsid w:val="003473DF"/>
    <w:rsid w:val="003509F4"/>
    <w:rsid w:val="00350A17"/>
    <w:rsid w:val="00350AC2"/>
    <w:rsid w:val="00350BCD"/>
    <w:rsid w:val="00351DD4"/>
    <w:rsid w:val="00353107"/>
    <w:rsid w:val="00353487"/>
    <w:rsid w:val="003536AE"/>
    <w:rsid w:val="00353DCE"/>
    <w:rsid w:val="00353EAF"/>
    <w:rsid w:val="00354863"/>
    <w:rsid w:val="003557F5"/>
    <w:rsid w:val="003559D8"/>
    <w:rsid w:val="00355BF6"/>
    <w:rsid w:val="003569EA"/>
    <w:rsid w:val="00356B40"/>
    <w:rsid w:val="003578DE"/>
    <w:rsid w:val="00357E1C"/>
    <w:rsid w:val="00361404"/>
    <w:rsid w:val="00361785"/>
    <w:rsid w:val="00361E42"/>
    <w:rsid w:val="00361EA1"/>
    <w:rsid w:val="003627A6"/>
    <w:rsid w:val="00362DE5"/>
    <w:rsid w:val="00362FC7"/>
    <w:rsid w:val="00363359"/>
    <w:rsid w:val="003634AA"/>
    <w:rsid w:val="0036357E"/>
    <w:rsid w:val="00363D56"/>
    <w:rsid w:val="00364C5C"/>
    <w:rsid w:val="003653BD"/>
    <w:rsid w:val="00365A4A"/>
    <w:rsid w:val="003665F8"/>
    <w:rsid w:val="003666D2"/>
    <w:rsid w:val="00366FEC"/>
    <w:rsid w:val="0036780C"/>
    <w:rsid w:val="00370296"/>
    <w:rsid w:val="0037052E"/>
    <w:rsid w:val="0037078A"/>
    <w:rsid w:val="003718AC"/>
    <w:rsid w:val="00371E7D"/>
    <w:rsid w:val="00371FC5"/>
    <w:rsid w:val="003722F0"/>
    <w:rsid w:val="003729AE"/>
    <w:rsid w:val="00373C75"/>
    <w:rsid w:val="00373EEA"/>
    <w:rsid w:val="00373FB7"/>
    <w:rsid w:val="003740EF"/>
    <w:rsid w:val="0037440A"/>
    <w:rsid w:val="0037442E"/>
    <w:rsid w:val="0037456C"/>
    <w:rsid w:val="00374794"/>
    <w:rsid w:val="00374E27"/>
    <w:rsid w:val="00374EFC"/>
    <w:rsid w:val="00375E43"/>
    <w:rsid w:val="0037602E"/>
    <w:rsid w:val="00376985"/>
    <w:rsid w:val="00376B25"/>
    <w:rsid w:val="00376B88"/>
    <w:rsid w:val="00377279"/>
    <w:rsid w:val="00377532"/>
    <w:rsid w:val="003776FE"/>
    <w:rsid w:val="0037777F"/>
    <w:rsid w:val="00381137"/>
    <w:rsid w:val="00381382"/>
    <w:rsid w:val="00381B5C"/>
    <w:rsid w:val="003824D1"/>
    <w:rsid w:val="003825E6"/>
    <w:rsid w:val="00382C16"/>
    <w:rsid w:val="003833A4"/>
    <w:rsid w:val="003844B6"/>
    <w:rsid w:val="00384D23"/>
    <w:rsid w:val="00386224"/>
    <w:rsid w:val="003865C2"/>
    <w:rsid w:val="00386F1B"/>
    <w:rsid w:val="0039045F"/>
    <w:rsid w:val="00391283"/>
    <w:rsid w:val="0039162A"/>
    <w:rsid w:val="0039206F"/>
    <w:rsid w:val="003920DD"/>
    <w:rsid w:val="00392308"/>
    <w:rsid w:val="003928DA"/>
    <w:rsid w:val="0039301D"/>
    <w:rsid w:val="003931A9"/>
    <w:rsid w:val="0039334E"/>
    <w:rsid w:val="00393938"/>
    <w:rsid w:val="00393C85"/>
    <w:rsid w:val="00393CFF"/>
    <w:rsid w:val="003953F7"/>
    <w:rsid w:val="00395A45"/>
    <w:rsid w:val="003965CA"/>
    <w:rsid w:val="00396869"/>
    <w:rsid w:val="003969B0"/>
    <w:rsid w:val="0039704F"/>
    <w:rsid w:val="003971A1"/>
    <w:rsid w:val="00397E73"/>
    <w:rsid w:val="003A084A"/>
    <w:rsid w:val="003A2AE3"/>
    <w:rsid w:val="003A2E18"/>
    <w:rsid w:val="003A41E6"/>
    <w:rsid w:val="003A460A"/>
    <w:rsid w:val="003A4C4B"/>
    <w:rsid w:val="003A51F5"/>
    <w:rsid w:val="003A5260"/>
    <w:rsid w:val="003A5936"/>
    <w:rsid w:val="003A5AC1"/>
    <w:rsid w:val="003A6626"/>
    <w:rsid w:val="003A6C09"/>
    <w:rsid w:val="003A73AE"/>
    <w:rsid w:val="003A748C"/>
    <w:rsid w:val="003A7A5E"/>
    <w:rsid w:val="003B0C4C"/>
    <w:rsid w:val="003B16D5"/>
    <w:rsid w:val="003B313A"/>
    <w:rsid w:val="003B3FA4"/>
    <w:rsid w:val="003B4708"/>
    <w:rsid w:val="003B4B86"/>
    <w:rsid w:val="003B59CC"/>
    <w:rsid w:val="003B5D2C"/>
    <w:rsid w:val="003B61AE"/>
    <w:rsid w:val="003B66CD"/>
    <w:rsid w:val="003B6EB4"/>
    <w:rsid w:val="003B70E0"/>
    <w:rsid w:val="003B7177"/>
    <w:rsid w:val="003B78F9"/>
    <w:rsid w:val="003B7B04"/>
    <w:rsid w:val="003C0778"/>
    <w:rsid w:val="003C0A69"/>
    <w:rsid w:val="003C1421"/>
    <w:rsid w:val="003C3936"/>
    <w:rsid w:val="003C3BA2"/>
    <w:rsid w:val="003C3CD6"/>
    <w:rsid w:val="003C3DD8"/>
    <w:rsid w:val="003C4378"/>
    <w:rsid w:val="003C4F33"/>
    <w:rsid w:val="003C5C3E"/>
    <w:rsid w:val="003C6B64"/>
    <w:rsid w:val="003C6D8F"/>
    <w:rsid w:val="003C79CD"/>
    <w:rsid w:val="003C7C73"/>
    <w:rsid w:val="003D1652"/>
    <w:rsid w:val="003D1FF8"/>
    <w:rsid w:val="003D2716"/>
    <w:rsid w:val="003D29FC"/>
    <w:rsid w:val="003D2D2B"/>
    <w:rsid w:val="003D30BE"/>
    <w:rsid w:val="003D4D38"/>
    <w:rsid w:val="003D543E"/>
    <w:rsid w:val="003D6A52"/>
    <w:rsid w:val="003D73A8"/>
    <w:rsid w:val="003D7513"/>
    <w:rsid w:val="003E0502"/>
    <w:rsid w:val="003E09C3"/>
    <w:rsid w:val="003E17D9"/>
    <w:rsid w:val="003E1BE2"/>
    <w:rsid w:val="003E23B4"/>
    <w:rsid w:val="003E245C"/>
    <w:rsid w:val="003E2859"/>
    <w:rsid w:val="003E2C86"/>
    <w:rsid w:val="003E310E"/>
    <w:rsid w:val="003E36D1"/>
    <w:rsid w:val="003E3AD4"/>
    <w:rsid w:val="003E4C7F"/>
    <w:rsid w:val="003E5607"/>
    <w:rsid w:val="003E6BD0"/>
    <w:rsid w:val="003F0E44"/>
    <w:rsid w:val="003F2406"/>
    <w:rsid w:val="003F28CC"/>
    <w:rsid w:val="003F2919"/>
    <w:rsid w:val="003F35A6"/>
    <w:rsid w:val="003F35C7"/>
    <w:rsid w:val="003F3753"/>
    <w:rsid w:val="003F3B55"/>
    <w:rsid w:val="003F3D67"/>
    <w:rsid w:val="003F3E18"/>
    <w:rsid w:val="003F471B"/>
    <w:rsid w:val="003F4B6B"/>
    <w:rsid w:val="003F4D9C"/>
    <w:rsid w:val="003F692D"/>
    <w:rsid w:val="003F6D9D"/>
    <w:rsid w:val="003F7366"/>
    <w:rsid w:val="003F7C2E"/>
    <w:rsid w:val="00400EDD"/>
    <w:rsid w:val="004016C6"/>
    <w:rsid w:val="00401ED3"/>
    <w:rsid w:val="00402484"/>
    <w:rsid w:val="00402A16"/>
    <w:rsid w:val="00402A4C"/>
    <w:rsid w:val="00402D89"/>
    <w:rsid w:val="00402FCD"/>
    <w:rsid w:val="004033F3"/>
    <w:rsid w:val="00404C1F"/>
    <w:rsid w:val="00404F97"/>
    <w:rsid w:val="00405CB8"/>
    <w:rsid w:val="00405F8E"/>
    <w:rsid w:val="00407584"/>
    <w:rsid w:val="00410451"/>
    <w:rsid w:val="00411531"/>
    <w:rsid w:val="00412E72"/>
    <w:rsid w:val="00414393"/>
    <w:rsid w:val="00414BD4"/>
    <w:rsid w:val="00414F31"/>
    <w:rsid w:val="0041560C"/>
    <w:rsid w:val="00415932"/>
    <w:rsid w:val="004165CC"/>
    <w:rsid w:val="004166BD"/>
    <w:rsid w:val="0041703E"/>
    <w:rsid w:val="004201E8"/>
    <w:rsid w:val="004214C6"/>
    <w:rsid w:val="00422418"/>
    <w:rsid w:val="004227EF"/>
    <w:rsid w:val="004228CE"/>
    <w:rsid w:val="00422DAD"/>
    <w:rsid w:val="00422F54"/>
    <w:rsid w:val="00423C36"/>
    <w:rsid w:val="00424487"/>
    <w:rsid w:val="00424FB1"/>
    <w:rsid w:val="0042515E"/>
    <w:rsid w:val="00425B24"/>
    <w:rsid w:val="0042658C"/>
    <w:rsid w:val="0042749D"/>
    <w:rsid w:val="00430A08"/>
    <w:rsid w:val="00430B31"/>
    <w:rsid w:val="00430C48"/>
    <w:rsid w:val="00430ED1"/>
    <w:rsid w:val="00431E16"/>
    <w:rsid w:val="0043211B"/>
    <w:rsid w:val="0043254E"/>
    <w:rsid w:val="004327BF"/>
    <w:rsid w:val="00433C10"/>
    <w:rsid w:val="00433E4B"/>
    <w:rsid w:val="0043413F"/>
    <w:rsid w:val="004347BD"/>
    <w:rsid w:val="004347EB"/>
    <w:rsid w:val="00434FCC"/>
    <w:rsid w:val="00434FD0"/>
    <w:rsid w:val="0043551E"/>
    <w:rsid w:val="0043699C"/>
    <w:rsid w:val="00436F93"/>
    <w:rsid w:val="00437507"/>
    <w:rsid w:val="004377C9"/>
    <w:rsid w:val="00437C74"/>
    <w:rsid w:val="00437D1A"/>
    <w:rsid w:val="004401E6"/>
    <w:rsid w:val="00440D42"/>
    <w:rsid w:val="00440EFB"/>
    <w:rsid w:val="00440F45"/>
    <w:rsid w:val="00441EE0"/>
    <w:rsid w:val="00442E8B"/>
    <w:rsid w:val="0044421E"/>
    <w:rsid w:val="0044536B"/>
    <w:rsid w:val="004459ED"/>
    <w:rsid w:val="00445EB4"/>
    <w:rsid w:val="0044684B"/>
    <w:rsid w:val="0044752D"/>
    <w:rsid w:val="004500AA"/>
    <w:rsid w:val="00450210"/>
    <w:rsid w:val="004502E1"/>
    <w:rsid w:val="00450A41"/>
    <w:rsid w:val="00450C04"/>
    <w:rsid w:val="00451016"/>
    <w:rsid w:val="00451832"/>
    <w:rsid w:val="00451A40"/>
    <w:rsid w:val="00451D08"/>
    <w:rsid w:val="00452409"/>
    <w:rsid w:val="0045291D"/>
    <w:rsid w:val="00453313"/>
    <w:rsid w:val="00453AD8"/>
    <w:rsid w:val="00454D8E"/>
    <w:rsid w:val="00455314"/>
    <w:rsid w:val="004554F5"/>
    <w:rsid w:val="0045566D"/>
    <w:rsid w:val="00455A6F"/>
    <w:rsid w:val="00455E47"/>
    <w:rsid w:val="0045731A"/>
    <w:rsid w:val="004605B0"/>
    <w:rsid w:val="00460CA2"/>
    <w:rsid w:val="0046173A"/>
    <w:rsid w:val="00462EBE"/>
    <w:rsid w:val="0046314C"/>
    <w:rsid w:val="00463348"/>
    <w:rsid w:val="004648E0"/>
    <w:rsid w:val="00464C62"/>
    <w:rsid w:val="004650FC"/>
    <w:rsid w:val="00465378"/>
    <w:rsid w:val="00466809"/>
    <w:rsid w:val="00466C0A"/>
    <w:rsid w:val="00466F44"/>
    <w:rsid w:val="00466F8C"/>
    <w:rsid w:val="0046781E"/>
    <w:rsid w:val="00470072"/>
    <w:rsid w:val="004702F9"/>
    <w:rsid w:val="00470CC2"/>
    <w:rsid w:val="0047103D"/>
    <w:rsid w:val="00471C3B"/>
    <w:rsid w:val="00471C8F"/>
    <w:rsid w:val="004720B1"/>
    <w:rsid w:val="00472254"/>
    <w:rsid w:val="00474586"/>
    <w:rsid w:val="00474B84"/>
    <w:rsid w:val="00474CCC"/>
    <w:rsid w:val="004752A2"/>
    <w:rsid w:val="00475CBE"/>
    <w:rsid w:val="00475D1C"/>
    <w:rsid w:val="0047613B"/>
    <w:rsid w:val="004777C3"/>
    <w:rsid w:val="00477E96"/>
    <w:rsid w:val="00477FCC"/>
    <w:rsid w:val="0048036D"/>
    <w:rsid w:val="0048044D"/>
    <w:rsid w:val="00480A94"/>
    <w:rsid w:val="00480C2F"/>
    <w:rsid w:val="00481127"/>
    <w:rsid w:val="00481935"/>
    <w:rsid w:val="00481E47"/>
    <w:rsid w:val="00482A5E"/>
    <w:rsid w:val="00483587"/>
    <w:rsid w:val="00483CD3"/>
    <w:rsid w:val="004848C0"/>
    <w:rsid w:val="00484970"/>
    <w:rsid w:val="0048518E"/>
    <w:rsid w:val="004853B5"/>
    <w:rsid w:val="004859CC"/>
    <w:rsid w:val="00486C89"/>
    <w:rsid w:val="00487076"/>
    <w:rsid w:val="00491702"/>
    <w:rsid w:val="00491C2B"/>
    <w:rsid w:val="00491FDD"/>
    <w:rsid w:val="00492462"/>
    <w:rsid w:val="0049278F"/>
    <w:rsid w:val="0049324C"/>
    <w:rsid w:val="004934C9"/>
    <w:rsid w:val="00493D34"/>
    <w:rsid w:val="004947A4"/>
    <w:rsid w:val="0049493D"/>
    <w:rsid w:val="00494DD3"/>
    <w:rsid w:val="00494FB2"/>
    <w:rsid w:val="00494FC7"/>
    <w:rsid w:val="004954A4"/>
    <w:rsid w:val="0049572A"/>
    <w:rsid w:val="0049615B"/>
    <w:rsid w:val="004966E1"/>
    <w:rsid w:val="0049670B"/>
    <w:rsid w:val="004969AF"/>
    <w:rsid w:val="00496A1D"/>
    <w:rsid w:val="00496BF3"/>
    <w:rsid w:val="00497095"/>
    <w:rsid w:val="004A003B"/>
    <w:rsid w:val="004A04B2"/>
    <w:rsid w:val="004A12DD"/>
    <w:rsid w:val="004A178A"/>
    <w:rsid w:val="004A1A20"/>
    <w:rsid w:val="004A2AB3"/>
    <w:rsid w:val="004A2E80"/>
    <w:rsid w:val="004A3041"/>
    <w:rsid w:val="004A3892"/>
    <w:rsid w:val="004A3C12"/>
    <w:rsid w:val="004A4098"/>
    <w:rsid w:val="004A50E4"/>
    <w:rsid w:val="004A5972"/>
    <w:rsid w:val="004A5BA6"/>
    <w:rsid w:val="004A6A49"/>
    <w:rsid w:val="004A6BE7"/>
    <w:rsid w:val="004A71DE"/>
    <w:rsid w:val="004A727D"/>
    <w:rsid w:val="004A7723"/>
    <w:rsid w:val="004A785E"/>
    <w:rsid w:val="004A7992"/>
    <w:rsid w:val="004A7C0C"/>
    <w:rsid w:val="004A7C48"/>
    <w:rsid w:val="004B046C"/>
    <w:rsid w:val="004B0794"/>
    <w:rsid w:val="004B0E86"/>
    <w:rsid w:val="004B0FA6"/>
    <w:rsid w:val="004B14D5"/>
    <w:rsid w:val="004B230E"/>
    <w:rsid w:val="004B2855"/>
    <w:rsid w:val="004B2961"/>
    <w:rsid w:val="004B309D"/>
    <w:rsid w:val="004B3366"/>
    <w:rsid w:val="004B3732"/>
    <w:rsid w:val="004B4428"/>
    <w:rsid w:val="004B4708"/>
    <w:rsid w:val="004B4BAA"/>
    <w:rsid w:val="004B58E4"/>
    <w:rsid w:val="004B7DE4"/>
    <w:rsid w:val="004B7E96"/>
    <w:rsid w:val="004C01E1"/>
    <w:rsid w:val="004C0C80"/>
    <w:rsid w:val="004C28BE"/>
    <w:rsid w:val="004C2D70"/>
    <w:rsid w:val="004C2D7F"/>
    <w:rsid w:val="004C33B6"/>
    <w:rsid w:val="004C3BE7"/>
    <w:rsid w:val="004C4439"/>
    <w:rsid w:val="004C4C25"/>
    <w:rsid w:val="004C553B"/>
    <w:rsid w:val="004C5565"/>
    <w:rsid w:val="004C56A0"/>
    <w:rsid w:val="004C5BBD"/>
    <w:rsid w:val="004C5FB2"/>
    <w:rsid w:val="004C71A4"/>
    <w:rsid w:val="004C79AB"/>
    <w:rsid w:val="004D1BCE"/>
    <w:rsid w:val="004D222F"/>
    <w:rsid w:val="004D2E2B"/>
    <w:rsid w:val="004D3516"/>
    <w:rsid w:val="004D3648"/>
    <w:rsid w:val="004D44F2"/>
    <w:rsid w:val="004D46B9"/>
    <w:rsid w:val="004D481E"/>
    <w:rsid w:val="004D4A68"/>
    <w:rsid w:val="004D4CBE"/>
    <w:rsid w:val="004D4F0D"/>
    <w:rsid w:val="004D57EE"/>
    <w:rsid w:val="004D6535"/>
    <w:rsid w:val="004D655F"/>
    <w:rsid w:val="004D67B4"/>
    <w:rsid w:val="004D7065"/>
    <w:rsid w:val="004D74A3"/>
    <w:rsid w:val="004D7525"/>
    <w:rsid w:val="004E03FF"/>
    <w:rsid w:val="004E08D4"/>
    <w:rsid w:val="004E25F7"/>
    <w:rsid w:val="004E2B99"/>
    <w:rsid w:val="004E2FD1"/>
    <w:rsid w:val="004E3B51"/>
    <w:rsid w:val="004E42E0"/>
    <w:rsid w:val="004E4646"/>
    <w:rsid w:val="004E4B5F"/>
    <w:rsid w:val="004E5320"/>
    <w:rsid w:val="004E549F"/>
    <w:rsid w:val="004E566B"/>
    <w:rsid w:val="004E59AF"/>
    <w:rsid w:val="004E5C5C"/>
    <w:rsid w:val="004E631C"/>
    <w:rsid w:val="004E631F"/>
    <w:rsid w:val="004E6563"/>
    <w:rsid w:val="004E6DB5"/>
    <w:rsid w:val="004E70A0"/>
    <w:rsid w:val="004F057B"/>
    <w:rsid w:val="004F14B1"/>
    <w:rsid w:val="004F15AB"/>
    <w:rsid w:val="004F162D"/>
    <w:rsid w:val="004F2451"/>
    <w:rsid w:val="004F2935"/>
    <w:rsid w:val="004F2FDD"/>
    <w:rsid w:val="004F45F1"/>
    <w:rsid w:val="004F46C8"/>
    <w:rsid w:val="004F4D4D"/>
    <w:rsid w:val="004F5215"/>
    <w:rsid w:val="004F56B2"/>
    <w:rsid w:val="004F5A8B"/>
    <w:rsid w:val="004F5B62"/>
    <w:rsid w:val="004F62F3"/>
    <w:rsid w:val="004F6483"/>
    <w:rsid w:val="004F69F3"/>
    <w:rsid w:val="004F7B13"/>
    <w:rsid w:val="004F7D1C"/>
    <w:rsid w:val="004F7FF9"/>
    <w:rsid w:val="005010DE"/>
    <w:rsid w:val="0050129A"/>
    <w:rsid w:val="005012E8"/>
    <w:rsid w:val="0050130D"/>
    <w:rsid w:val="00501481"/>
    <w:rsid w:val="00501A04"/>
    <w:rsid w:val="00502626"/>
    <w:rsid w:val="00504A69"/>
    <w:rsid w:val="00507267"/>
    <w:rsid w:val="00507F86"/>
    <w:rsid w:val="005100DC"/>
    <w:rsid w:val="0051013E"/>
    <w:rsid w:val="00510150"/>
    <w:rsid w:val="0051041A"/>
    <w:rsid w:val="00510DC6"/>
    <w:rsid w:val="005111D7"/>
    <w:rsid w:val="00511398"/>
    <w:rsid w:val="0051143C"/>
    <w:rsid w:val="00511542"/>
    <w:rsid w:val="00511C0C"/>
    <w:rsid w:val="005129DA"/>
    <w:rsid w:val="00512D25"/>
    <w:rsid w:val="00513001"/>
    <w:rsid w:val="00513C45"/>
    <w:rsid w:val="005145BE"/>
    <w:rsid w:val="00514876"/>
    <w:rsid w:val="00514EE0"/>
    <w:rsid w:val="00515834"/>
    <w:rsid w:val="0051583A"/>
    <w:rsid w:val="005173BA"/>
    <w:rsid w:val="0051752D"/>
    <w:rsid w:val="00517B1C"/>
    <w:rsid w:val="00517E31"/>
    <w:rsid w:val="00520831"/>
    <w:rsid w:val="00520937"/>
    <w:rsid w:val="00521279"/>
    <w:rsid w:val="0052240F"/>
    <w:rsid w:val="00522710"/>
    <w:rsid w:val="00522D13"/>
    <w:rsid w:val="00522D16"/>
    <w:rsid w:val="00522E23"/>
    <w:rsid w:val="00522F45"/>
    <w:rsid w:val="00523CDD"/>
    <w:rsid w:val="005242E1"/>
    <w:rsid w:val="00524871"/>
    <w:rsid w:val="0052531D"/>
    <w:rsid w:val="005264F4"/>
    <w:rsid w:val="00526699"/>
    <w:rsid w:val="00526B9A"/>
    <w:rsid w:val="00526CF0"/>
    <w:rsid w:val="00526E6D"/>
    <w:rsid w:val="0053026D"/>
    <w:rsid w:val="005308C7"/>
    <w:rsid w:val="00530EBB"/>
    <w:rsid w:val="00531DF7"/>
    <w:rsid w:val="00532247"/>
    <w:rsid w:val="00532C4C"/>
    <w:rsid w:val="00532CC1"/>
    <w:rsid w:val="0053362A"/>
    <w:rsid w:val="00535100"/>
    <w:rsid w:val="00535534"/>
    <w:rsid w:val="0053577E"/>
    <w:rsid w:val="00536448"/>
    <w:rsid w:val="00536F1B"/>
    <w:rsid w:val="0053770E"/>
    <w:rsid w:val="0053777E"/>
    <w:rsid w:val="005378BE"/>
    <w:rsid w:val="00537A4F"/>
    <w:rsid w:val="005404C8"/>
    <w:rsid w:val="00540B85"/>
    <w:rsid w:val="00540CCC"/>
    <w:rsid w:val="00541269"/>
    <w:rsid w:val="00542705"/>
    <w:rsid w:val="00542909"/>
    <w:rsid w:val="00542DA9"/>
    <w:rsid w:val="00543524"/>
    <w:rsid w:val="00545456"/>
    <w:rsid w:val="0054566A"/>
    <w:rsid w:val="00545693"/>
    <w:rsid w:val="00546137"/>
    <w:rsid w:val="00546613"/>
    <w:rsid w:val="00546F28"/>
    <w:rsid w:val="005475F1"/>
    <w:rsid w:val="00547BFF"/>
    <w:rsid w:val="00547E68"/>
    <w:rsid w:val="00547F3B"/>
    <w:rsid w:val="005514E1"/>
    <w:rsid w:val="0055254C"/>
    <w:rsid w:val="005529B9"/>
    <w:rsid w:val="00552DD3"/>
    <w:rsid w:val="00552EC8"/>
    <w:rsid w:val="0055341A"/>
    <w:rsid w:val="00553D42"/>
    <w:rsid w:val="005540C3"/>
    <w:rsid w:val="00554654"/>
    <w:rsid w:val="005560A1"/>
    <w:rsid w:val="00556192"/>
    <w:rsid w:val="00556F50"/>
    <w:rsid w:val="0056061E"/>
    <w:rsid w:val="00560CC0"/>
    <w:rsid w:val="00560E3C"/>
    <w:rsid w:val="00561219"/>
    <w:rsid w:val="00561427"/>
    <w:rsid w:val="00561A5B"/>
    <w:rsid w:val="00561F57"/>
    <w:rsid w:val="005620DF"/>
    <w:rsid w:val="005625B2"/>
    <w:rsid w:val="00562908"/>
    <w:rsid w:val="00563251"/>
    <w:rsid w:val="00563403"/>
    <w:rsid w:val="00564060"/>
    <w:rsid w:val="00564089"/>
    <w:rsid w:val="005653BC"/>
    <w:rsid w:val="005653FA"/>
    <w:rsid w:val="00565706"/>
    <w:rsid w:val="005657ED"/>
    <w:rsid w:val="00565869"/>
    <w:rsid w:val="00565B22"/>
    <w:rsid w:val="00565EF1"/>
    <w:rsid w:val="0056695F"/>
    <w:rsid w:val="00570B16"/>
    <w:rsid w:val="00571267"/>
    <w:rsid w:val="00571D95"/>
    <w:rsid w:val="00572752"/>
    <w:rsid w:val="00573742"/>
    <w:rsid w:val="00573991"/>
    <w:rsid w:val="00574307"/>
    <w:rsid w:val="00575AD5"/>
    <w:rsid w:val="00575D2D"/>
    <w:rsid w:val="005763C9"/>
    <w:rsid w:val="005763EA"/>
    <w:rsid w:val="005769E0"/>
    <w:rsid w:val="00577A1D"/>
    <w:rsid w:val="005808AD"/>
    <w:rsid w:val="00580AF5"/>
    <w:rsid w:val="005812B3"/>
    <w:rsid w:val="00581FF6"/>
    <w:rsid w:val="005820BA"/>
    <w:rsid w:val="005823AB"/>
    <w:rsid w:val="0058242B"/>
    <w:rsid w:val="005825F4"/>
    <w:rsid w:val="00582C0A"/>
    <w:rsid w:val="00583A5F"/>
    <w:rsid w:val="00583D28"/>
    <w:rsid w:val="00583F69"/>
    <w:rsid w:val="00584142"/>
    <w:rsid w:val="00584E78"/>
    <w:rsid w:val="00585034"/>
    <w:rsid w:val="00586A26"/>
    <w:rsid w:val="005872BC"/>
    <w:rsid w:val="00587301"/>
    <w:rsid w:val="00587DCC"/>
    <w:rsid w:val="005905AE"/>
    <w:rsid w:val="0059161D"/>
    <w:rsid w:val="0059226A"/>
    <w:rsid w:val="00592A11"/>
    <w:rsid w:val="00592D3B"/>
    <w:rsid w:val="005931B6"/>
    <w:rsid w:val="0059379F"/>
    <w:rsid w:val="00593ADF"/>
    <w:rsid w:val="00593B2A"/>
    <w:rsid w:val="005940B3"/>
    <w:rsid w:val="0059453E"/>
    <w:rsid w:val="0059456E"/>
    <w:rsid w:val="005949F3"/>
    <w:rsid w:val="00594B7E"/>
    <w:rsid w:val="00594C6B"/>
    <w:rsid w:val="00594E06"/>
    <w:rsid w:val="00595190"/>
    <w:rsid w:val="00596644"/>
    <w:rsid w:val="00596A5C"/>
    <w:rsid w:val="00597F9D"/>
    <w:rsid w:val="005A0105"/>
    <w:rsid w:val="005A0B92"/>
    <w:rsid w:val="005A1119"/>
    <w:rsid w:val="005A1F5A"/>
    <w:rsid w:val="005A2741"/>
    <w:rsid w:val="005A2B30"/>
    <w:rsid w:val="005A3188"/>
    <w:rsid w:val="005A3AC2"/>
    <w:rsid w:val="005A3D53"/>
    <w:rsid w:val="005A50EF"/>
    <w:rsid w:val="005A52F5"/>
    <w:rsid w:val="005A54E7"/>
    <w:rsid w:val="005A5E12"/>
    <w:rsid w:val="005A623F"/>
    <w:rsid w:val="005A6295"/>
    <w:rsid w:val="005A699C"/>
    <w:rsid w:val="005A6DBB"/>
    <w:rsid w:val="005A7AD7"/>
    <w:rsid w:val="005A7DC6"/>
    <w:rsid w:val="005B0B1F"/>
    <w:rsid w:val="005B0FDB"/>
    <w:rsid w:val="005B2576"/>
    <w:rsid w:val="005B2FA8"/>
    <w:rsid w:val="005B3050"/>
    <w:rsid w:val="005B36C0"/>
    <w:rsid w:val="005B3B08"/>
    <w:rsid w:val="005B424A"/>
    <w:rsid w:val="005B4441"/>
    <w:rsid w:val="005B47CF"/>
    <w:rsid w:val="005B4B01"/>
    <w:rsid w:val="005B542E"/>
    <w:rsid w:val="005B5B5E"/>
    <w:rsid w:val="005B5BC1"/>
    <w:rsid w:val="005B68F4"/>
    <w:rsid w:val="005B6B28"/>
    <w:rsid w:val="005B77A8"/>
    <w:rsid w:val="005C108E"/>
    <w:rsid w:val="005C14BD"/>
    <w:rsid w:val="005C15D1"/>
    <w:rsid w:val="005C1AD6"/>
    <w:rsid w:val="005C23F3"/>
    <w:rsid w:val="005C256B"/>
    <w:rsid w:val="005C3294"/>
    <w:rsid w:val="005C336F"/>
    <w:rsid w:val="005C4240"/>
    <w:rsid w:val="005C46B6"/>
    <w:rsid w:val="005C4848"/>
    <w:rsid w:val="005C49FD"/>
    <w:rsid w:val="005C4DFD"/>
    <w:rsid w:val="005C6666"/>
    <w:rsid w:val="005C786E"/>
    <w:rsid w:val="005C7AB4"/>
    <w:rsid w:val="005C7CB4"/>
    <w:rsid w:val="005C7DED"/>
    <w:rsid w:val="005D0312"/>
    <w:rsid w:val="005D03C1"/>
    <w:rsid w:val="005D0BC8"/>
    <w:rsid w:val="005D16A3"/>
    <w:rsid w:val="005D17C9"/>
    <w:rsid w:val="005D24CD"/>
    <w:rsid w:val="005D2A52"/>
    <w:rsid w:val="005D33B5"/>
    <w:rsid w:val="005D3408"/>
    <w:rsid w:val="005D34F3"/>
    <w:rsid w:val="005D3728"/>
    <w:rsid w:val="005D39AD"/>
    <w:rsid w:val="005D4039"/>
    <w:rsid w:val="005D4A93"/>
    <w:rsid w:val="005D4B12"/>
    <w:rsid w:val="005D5411"/>
    <w:rsid w:val="005D6147"/>
    <w:rsid w:val="005D6DBC"/>
    <w:rsid w:val="005D78B8"/>
    <w:rsid w:val="005D7BE7"/>
    <w:rsid w:val="005D7D77"/>
    <w:rsid w:val="005E0DFF"/>
    <w:rsid w:val="005E16F4"/>
    <w:rsid w:val="005E20A5"/>
    <w:rsid w:val="005E25B9"/>
    <w:rsid w:val="005E2688"/>
    <w:rsid w:val="005E28C7"/>
    <w:rsid w:val="005E2F5A"/>
    <w:rsid w:val="005E358C"/>
    <w:rsid w:val="005E38BB"/>
    <w:rsid w:val="005E3F38"/>
    <w:rsid w:val="005E42C0"/>
    <w:rsid w:val="005E5DB5"/>
    <w:rsid w:val="005E6A10"/>
    <w:rsid w:val="005E7365"/>
    <w:rsid w:val="005E760C"/>
    <w:rsid w:val="005E7643"/>
    <w:rsid w:val="005F02E3"/>
    <w:rsid w:val="005F052B"/>
    <w:rsid w:val="005F1301"/>
    <w:rsid w:val="005F1F28"/>
    <w:rsid w:val="005F270E"/>
    <w:rsid w:val="005F2743"/>
    <w:rsid w:val="005F3007"/>
    <w:rsid w:val="005F38A8"/>
    <w:rsid w:val="005F3E3B"/>
    <w:rsid w:val="005F641A"/>
    <w:rsid w:val="005F692B"/>
    <w:rsid w:val="005F7465"/>
    <w:rsid w:val="005F7966"/>
    <w:rsid w:val="005F79DC"/>
    <w:rsid w:val="005F7A39"/>
    <w:rsid w:val="005F7F08"/>
    <w:rsid w:val="006000E2"/>
    <w:rsid w:val="00600484"/>
    <w:rsid w:val="00600EFC"/>
    <w:rsid w:val="0060147F"/>
    <w:rsid w:val="006023E8"/>
    <w:rsid w:val="00602D95"/>
    <w:rsid w:val="00604067"/>
    <w:rsid w:val="0060416F"/>
    <w:rsid w:val="006046A9"/>
    <w:rsid w:val="0060470A"/>
    <w:rsid w:val="00604BB5"/>
    <w:rsid w:val="0060508B"/>
    <w:rsid w:val="006051D9"/>
    <w:rsid w:val="00605361"/>
    <w:rsid w:val="00605418"/>
    <w:rsid w:val="00605A89"/>
    <w:rsid w:val="00605C16"/>
    <w:rsid w:val="00606219"/>
    <w:rsid w:val="006062F0"/>
    <w:rsid w:val="006067D8"/>
    <w:rsid w:val="006071BF"/>
    <w:rsid w:val="00610134"/>
    <w:rsid w:val="00611278"/>
    <w:rsid w:val="0061135A"/>
    <w:rsid w:val="00611BD4"/>
    <w:rsid w:val="00611DD7"/>
    <w:rsid w:val="0061227B"/>
    <w:rsid w:val="00613F38"/>
    <w:rsid w:val="00614602"/>
    <w:rsid w:val="00615100"/>
    <w:rsid w:val="00615ACD"/>
    <w:rsid w:val="00615D80"/>
    <w:rsid w:val="006167BB"/>
    <w:rsid w:val="00616D2C"/>
    <w:rsid w:val="006173B6"/>
    <w:rsid w:val="00617571"/>
    <w:rsid w:val="00617A4B"/>
    <w:rsid w:val="0062081E"/>
    <w:rsid w:val="00622C7F"/>
    <w:rsid w:val="00623156"/>
    <w:rsid w:val="00623473"/>
    <w:rsid w:val="0062415C"/>
    <w:rsid w:val="006247E3"/>
    <w:rsid w:val="00624CF6"/>
    <w:rsid w:val="00625BC2"/>
    <w:rsid w:val="00625E54"/>
    <w:rsid w:val="0062601D"/>
    <w:rsid w:val="00627CAD"/>
    <w:rsid w:val="0063025E"/>
    <w:rsid w:val="00630520"/>
    <w:rsid w:val="00631219"/>
    <w:rsid w:val="00631DDE"/>
    <w:rsid w:val="00631E47"/>
    <w:rsid w:val="00632606"/>
    <w:rsid w:val="00632B09"/>
    <w:rsid w:val="00633FBD"/>
    <w:rsid w:val="006343C1"/>
    <w:rsid w:val="00634435"/>
    <w:rsid w:val="0063469C"/>
    <w:rsid w:val="00635709"/>
    <w:rsid w:val="00635F63"/>
    <w:rsid w:val="006377DD"/>
    <w:rsid w:val="00637A22"/>
    <w:rsid w:val="00640605"/>
    <w:rsid w:val="006406B9"/>
    <w:rsid w:val="0064099E"/>
    <w:rsid w:val="00640AA4"/>
    <w:rsid w:val="00640E7D"/>
    <w:rsid w:val="00640F41"/>
    <w:rsid w:val="00640FF2"/>
    <w:rsid w:val="0064175A"/>
    <w:rsid w:val="00641845"/>
    <w:rsid w:val="00641FCC"/>
    <w:rsid w:val="00642217"/>
    <w:rsid w:val="0064235E"/>
    <w:rsid w:val="006427C0"/>
    <w:rsid w:val="00643B2A"/>
    <w:rsid w:val="006444F2"/>
    <w:rsid w:val="00644C59"/>
    <w:rsid w:val="0064504C"/>
    <w:rsid w:val="0064593B"/>
    <w:rsid w:val="00645CBD"/>
    <w:rsid w:val="006460BC"/>
    <w:rsid w:val="00646157"/>
    <w:rsid w:val="0064660B"/>
    <w:rsid w:val="00646A62"/>
    <w:rsid w:val="00646A9B"/>
    <w:rsid w:val="00646FF2"/>
    <w:rsid w:val="006474A4"/>
    <w:rsid w:val="0064789B"/>
    <w:rsid w:val="006479DE"/>
    <w:rsid w:val="00650447"/>
    <w:rsid w:val="006510C3"/>
    <w:rsid w:val="0065159E"/>
    <w:rsid w:val="00651A98"/>
    <w:rsid w:val="00652E9A"/>
    <w:rsid w:val="00653007"/>
    <w:rsid w:val="006530A5"/>
    <w:rsid w:val="0065331D"/>
    <w:rsid w:val="00653CC5"/>
    <w:rsid w:val="00654308"/>
    <w:rsid w:val="00654A1C"/>
    <w:rsid w:val="00655E9D"/>
    <w:rsid w:val="00656694"/>
    <w:rsid w:val="00657807"/>
    <w:rsid w:val="00660240"/>
    <w:rsid w:val="0066086C"/>
    <w:rsid w:val="00660B73"/>
    <w:rsid w:val="00661844"/>
    <w:rsid w:val="00661D5F"/>
    <w:rsid w:val="00661DBF"/>
    <w:rsid w:val="006627AF"/>
    <w:rsid w:val="0066299A"/>
    <w:rsid w:val="00662D01"/>
    <w:rsid w:val="00662D2B"/>
    <w:rsid w:val="00663A64"/>
    <w:rsid w:val="00664C8A"/>
    <w:rsid w:val="00664D32"/>
    <w:rsid w:val="00665137"/>
    <w:rsid w:val="006655E6"/>
    <w:rsid w:val="00665B15"/>
    <w:rsid w:val="00666731"/>
    <w:rsid w:val="006668D8"/>
    <w:rsid w:val="00667027"/>
    <w:rsid w:val="006671AC"/>
    <w:rsid w:val="006675B9"/>
    <w:rsid w:val="00667D10"/>
    <w:rsid w:val="00670472"/>
    <w:rsid w:val="00670BF9"/>
    <w:rsid w:val="00670F02"/>
    <w:rsid w:val="00671702"/>
    <w:rsid w:val="00671968"/>
    <w:rsid w:val="006722E6"/>
    <w:rsid w:val="00672758"/>
    <w:rsid w:val="006741D2"/>
    <w:rsid w:val="00674A86"/>
    <w:rsid w:val="00674B36"/>
    <w:rsid w:val="00674E14"/>
    <w:rsid w:val="006750DB"/>
    <w:rsid w:val="006754A1"/>
    <w:rsid w:val="00675F52"/>
    <w:rsid w:val="006771B2"/>
    <w:rsid w:val="006778C0"/>
    <w:rsid w:val="006802E8"/>
    <w:rsid w:val="00681FE6"/>
    <w:rsid w:val="006823B6"/>
    <w:rsid w:val="006827BA"/>
    <w:rsid w:val="006828A1"/>
    <w:rsid w:val="00683415"/>
    <w:rsid w:val="00683B4F"/>
    <w:rsid w:val="00684144"/>
    <w:rsid w:val="0068434F"/>
    <w:rsid w:val="00684979"/>
    <w:rsid w:val="00684A24"/>
    <w:rsid w:val="00684E65"/>
    <w:rsid w:val="00684F6A"/>
    <w:rsid w:val="006855A8"/>
    <w:rsid w:val="006856C6"/>
    <w:rsid w:val="00685E7B"/>
    <w:rsid w:val="00686CE0"/>
    <w:rsid w:val="00686E2B"/>
    <w:rsid w:val="00686F92"/>
    <w:rsid w:val="00687080"/>
    <w:rsid w:val="00687CA6"/>
    <w:rsid w:val="00687D19"/>
    <w:rsid w:val="00690166"/>
    <w:rsid w:val="00690A63"/>
    <w:rsid w:val="006916E7"/>
    <w:rsid w:val="00691771"/>
    <w:rsid w:val="006927BE"/>
    <w:rsid w:val="00693449"/>
    <w:rsid w:val="00693857"/>
    <w:rsid w:val="006938F9"/>
    <w:rsid w:val="00693CC5"/>
    <w:rsid w:val="0069438C"/>
    <w:rsid w:val="006944AF"/>
    <w:rsid w:val="00695AF3"/>
    <w:rsid w:val="00696A22"/>
    <w:rsid w:val="006A02E3"/>
    <w:rsid w:val="006A0666"/>
    <w:rsid w:val="006A088E"/>
    <w:rsid w:val="006A0B99"/>
    <w:rsid w:val="006A1037"/>
    <w:rsid w:val="006A1DC5"/>
    <w:rsid w:val="006A2777"/>
    <w:rsid w:val="006A2D38"/>
    <w:rsid w:val="006A2F15"/>
    <w:rsid w:val="006A31F6"/>
    <w:rsid w:val="006A3236"/>
    <w:rsid w:val="006A3810"/>
    <w:rsid w:val="006A3FC2"/>
    <w:rsid w:val="006A44FC"/>
    <w:rsid w:val="006A482A"/>
    <w:rsid w:val="006A4D61"/>
    <w:rsid w:val="006A544A"/>
    <w:rsid w:val="006A555C"/>
    <w:rsid w:val="006A596A"/>
    <w:rsid w:val="006A5B45"/>
    <w:rsid w:val="006A6B66"/>
    <w:rsid w:val="006A6CC1"/>
    <w:rsid w:val="006A72B1"/>
    <w:rsid w:val="006A7841"/>
    <w:rsid w:val="006A7939"/>
    <w:rsid w:val="006A7F99"/>
    <w:rsid w:val="006B029F"/>
    <w:rsid w:val="006B043D"/>
    <w:rsid w:val="006B0601"/>
    <w:rsid w:val="006B0B04"/>
    <w:rsid w:val="006B1032"/>
    <w:rsid w:val="006B1047"/>
    <w:rsid w:val="006B158E"/>
    <w:rsid w:val="006B1682"/>
    <w:rsid w:val="006B18A7"/>
    <w:rsid w:val="006B1A88"/>
    <w:rsid w:val="006B1C2F"/>
    <w:rsid w:val="006B2664"/>
    <w:rsid w:val="006B285B"/>
    <w:rsid w:val="006B3052"/>
    <w:rsid w:val="006B3FB9"/>
    <w:rsid w:val="006B5176"/>
    <w:rsid w:val="006B5498"/>
    <w:rsid w:val="006B54D5"/>
    <w:rsid w:val="006B580A"/>
    <w:rsid w:val="006B73D0"/>
    <w:rsid w:val="006B7AD7"/>
    <w:rsid w:val="006B7EFD"/>
    <w:rsid w:val="006C1984"/>
    <w:rsid w:val="006C1A84"/>
    <w:rsid w:val="006C22CB"/>
    <w:rsid w:val="006C235D"/>
    <w:rsid w:val="006C319E"/>
    <w:rsid w:val="006C3587"/>
    <w:rsid w:val="006C3613"/>
    <w:rsid w:val="006C3C73"/>
    <w:rsid w:val="006C439F"/>
    <w:rsid w:val="006C496C"/>
    <w:rsid w:val="006C4B65"/>
    <w:rsid w:val="006C5F7C"/>
    <w:rsid w:val="006C6211"/>
    <w:rsid w:val="006C7D47"/>
    <w:rsid w:val="006D07E5"/>
    <w:rsid w:val="006D0E09"/>
    <w:rsid w:val="006D121B"/>
    <w:rsid w:val="006D12AE"/>
    <w:rsid w:val="006D1599"/>
    <w:rsid w:val="006D19F9"/>
    <w:rsid w:val="006D2746"/>
    <w:rsid w:val="006D3D64"/>
    <w:rsid w:val="006D4DC0"/>
    <w:rsid w:val="006D53CC"/>
    <w:rsid w:val="006D5982"/>
    <w:rsid w:val="006D5AC9"/>
    <w:rsid w:val="006D7051"/>
    <w:rsid w:val="006D7390"/>
    <w:rsid w:val="006D7BD7"/>
    <w:rsid w:val="006E0973"/>
    <w:rsid w:val="006E12B4"/>
    <w:rsid w:val="006E21E4"/>
    <w:rsid w:val="006E2E56"/>
    <w:rsid w:val="006E315D"/>
    <w:rsid w:val="006E31BB"/>
    <w:rsid w:val="006E326D"/>
    <w:rsid w:val="006E3C8A"/>
    <w:rsid w:val="006E4F9E"/>
    <w:rsid w:val="006E5451"/>
    <w:rsid w:val="006E639C"/>
    <w:rsid w:val="006E6DC8"/>
    <w:rsid w:val="006E7585"/>
    <w:rsid w:val="006E7C06"/>
    <w:rsid w:val="006F02EB"/>
    <w:rsid w:val="006F1BD9"/>
    <w:rsid w:val="006F23E1"/>
    <w:rsid w:val="006F345D"/>
    <w:rsid w:val="006F3736"/>
    <w:rsid w:val="006F376F"/>
    <w:rsid w:val="006F3814"/>
    <w:rsid w:val="006F3C7A"/>
    <w:rsid w:val="006F3FFC"/>
    <w:rsid w:val="006F44F1"/>
    <w:rsid w:val="006F465C"/>
    <w:rsid w:val="006F4A98"/>
    <w:rsid w:val="006F4E2A"/>
    <w:rsid w:val="006F510A"/>
    <w:rsid w:val="006F5698"/>
    <w:rsid w:val="006F57FF"/>
    <w:rsid w:val="006F5A0F"/>
    <w:rsid w:val="006F5A70"/>
    <w:rsid w:val="006F5E4C"/>
    <w:rsid w:val="006F66A8"/>
    <w:rsid w:val="006F6CA1"/>
    <w:rsid w:val="006F717A"/>
    <w:rsid w:val="007002F0"/>
    <w:rsid w:val="00700D54"/>
    <w:rsid w:val="007011AB"/>
    <w:rsid w:val="0070172B"/>
    <w:rsid w:val="00701ABD"/>
    <w:rsid w:val="007029E0"/>
    <w:rsid w:val="00702D86"/>
    <w:rsid w:val="00703031"/>
    <w:rsid w:val="007030BF"/>
    <w:rsid w:val="00703FF5"/>
    <w:rsid w:val="007046EB"/>
    <w:rsid w:val="00704D29"/>
    <w:rsid w:val="00705046"/>
    <w:rsid w:val="0070523A"/>
    <w:rsid w:val="0070611D"/>
    <w:rsid w:val="00706594"/>
    <w:rsid w:val="0070688B"/>
    <w:rsid w:val="00706F9A"/>
    <w:rsid w:val="00710AA9"/>
    <w:rsid w:val="00710B73"/>
    <w:rsid w:val="0071170D"/>
    <w:rsid w:val="00712A0A"/>
    <w:rsid w:val="00712B72"/>
    <w:rsid w:val="00713A37"/>
    <w:rsid w:val="00713A88"/>
    <w:rsid w:val="0071412F"/>
    <w:rsid w:val="0071448D"/>
    <w:rsid w:val="0071512E"/>
    <w:rsid w:val="00715704"/>
    <w:rsid w:val="00715795"/>
    <w:rsid w:val="00716276"/>
    <w:rsid w:val="0071699C"/>
    <w:rsid w:val="0071715B"/>
    <w:rsid w:val="0071763F"/>
    <w:rsid w:val="00717DAE"/>
    <w:rsid w:val="00717F49"/>
    <w:rsid w:val="00720247"/>
    <w:rsid w:val="00720397"/>
    <w:rsid w:val="0072058B"/>
    <w:rsid w:val="00720657"/>
    <w:rsid w:val="0072077F"/>
    <w:rsid w:val="00720EF5"/>
    <w:rsid w:val="00721114"/>
    <w:rsid w:val="00721217"/>
    <w:rsid w:val="00721F98"/>
    <w:rsid w:val="00722929"/>
    <w:rsid w:val="00722D45"/>
    <w:rsid w:val="007239F3"/>
    <w:rsid w:val="00724009"/>
    <w:rsid w:val="0072470E"/>
    <w:rsid w:val="0072490A"/>
    <w:rsid w:val="00724CEB"/>
    <w:rsid w:val="00725024"/>
    <w:rsid w:val="007254BD"/>
    <w:rsid w:val="00725A0F"/>
    <w:rsid w:val="0072706D"/>
    <w:rsid w:val="0072777D"/>
    <w:rsid w:val="00727A7D"/>
    <w:rsid w:val="00727AAA"/>
    <w:rsid w:val="00727CF4"/>
    <w:rsid w:val="00730CC3"/>
    <w:rsid w:val="00731885"/>
    <w:rsid w:val="00731DA2"/>
    <w:rsid w:val="00732187"/>
    <w:rsid w:val="0073272C"/>
    <w:rsid w:val="007330DB"/>
    <w:rsid w:val="00733608"/>
    <w:rsid w:val="00733A7C"/>
    <w:rsid w:val="007344F4"/>
    <w:rsid w:val="007348AA"/>
    <w:rsid w:val="00734916"/>
    <w:rsid w:val="00734DCC"/>
    <w:rsid w:val="0073566B"/>
    <w:rsid w:val="0073566D"/>
    <w:rsid w:val="007358E7"/>
    <w:rsid w:val="007359A2"/>
    <w:rsid w:val="00737582"/>
    <w:rsid w:val="00737892"/>
    <w:rsid w:val="007401AE"/>
    <w:rsid w:val="007410BC"/>
    <w:rsid w:val="00741F24"/>
    <w:rsid w:val="00743875"/>
    <w:rsid w:val="00743A5C"/>
    <w:rsid w:val="00745192"/>
    <w:rsid w:val="00745764"/>
    <w:rsid w:val="007462E9"/>
    <w:rsid w:val="00746975"/>
    <w:rsid w:val="0074745E"/>
    <w:rsid w:val="00750B03"/>
    <w:rsid w:val="00750D4D"/>
    <w:rsid w:val="00752258"/>
    <w:rsid w:val="00752739"/>
    <w:rsid w:val="007528F5"/>
    <w:rsid w:val="00752DB0"/>
    <w:rsid w:val="0075328E"/>
    <w:rsid w:val="00753502"/>
    <w:rsid w:val="007541D2"/>
    <w:rsid w:val="00755CE2"/>
    <w:rsid w:val="00755DA7"/>
    <w:rsid w:val="00755F9C"/>
    <w:rsid w:val="00755FE5"/>
    <w:rsid w:val="007564A8"/>
    <w:rsid w:val="007565E4"/>
    <w:rsid w:val="00756CA1"/>
    <w:rsid w:val="00756E32"/>
    <w:rsid w:val="00756F36"/>
    <w:rsid w:val="0075756B"/>
    <w:rsid w:val="00757869"/>
    <w:rsid w:val="0075794B"/>
    <w:rsid w:val="007605B0"/>
    <w:rsid w:val="00760E3D"/>
    <w:rsid w:val="007634A4"/>
    <w:rsid w:val="00763711"/>
    <w:rsid w:val="00763A36"/>
    <w:rsid w:val="00763CEA"/>
    <w:rsid w:val="007645B7"/>
    <w:rsid w:val="00764771"/>
    <w:rsid w:val="00764E3F"/>
    <w:rsid w:val="0076570C"/>
    <w:rsid w:val="0076614C"/>
    <w:rsid w:val="007664E9"/>
    <w:rsid w:val="00767384"/>
    <w:rsid w:val="0076758D"/>
    <w:rsid w:val="0076765E"/>
    <w:rsid w:val="0076776F"/>
    <w:rsid w:val="007707D5"/>
    <w:rsid w:val="007710B6"/>
    <w:rsid w:val="0077156B"/>
    <w:rsid w:val="00771EA8"/>
    <w:rsid w:val="0077229C"/>
    <w:rsid w:val="00773610"/>
    <w:rsid w:val="00773B70"/>
    <w:rsid w:val="007746A1"/>
    <w:rsid w:val="007747DC"/>
    <w:rsid w:val="00774BE9"/>
    <w:rsid w:val="00774C27"/>
    <w:rsid w:val="007756E1"/>
    <w:rsid w:val="007758C1"/>
    <w:rsid w:val="0077650B"/>
    <w:rsid w:val="007769EE"/>
    <w:rsid w:val="00776F6B"/>
    <w:rsid w:val="0077714F"/>
    <w:rsid w:val="0078007B"/>
    <w:rsid w:val="007806AE"/>
    <w:rsid w:val="007811DC"/>
    <w:rsid w:val="00781C52"/>
    <w:rsid w:val="00781FD7"/>
    <w:rsid w:val="0078211A"/>
    <w:rsid w:val="00782211"/>
    <w:rsid w:val="00782AD8"/>
    <w:rsid w:val="00783817"/>
    <w:rsid w:val="00783ACB"/>
    <w:rsid w:val="00783E6A"/>
    <w:rsid w:val="007849E6"/>
    <w:rsid w:val="00785247"/>
    <w:rsid w:val="00785E55"/>
    <w:rsid w:val="007872C5"/>
    <w:rsid w:val="00787760"/>
    <w:rsid w:val="00790209"/>
    <w:rsid w:val="00790406"/>
    <w:rsid w:val="00790638"/>
    <w:rsid w:val="007909C5"/>
    <w:rsid w:val="00790C20"/>
    <w:rsid w:val="00791946"/>
    <w:rsid w:val="00791FB8"/>
    <w:rsid w:val="007922B6"/>
    <w:rsid w:val="007924BA"/>
    <w:rsid w:val="007929BD"/>
    <w:rsid w:val="00793653"/>
    <w:rsid w:val="00793A78"/>
    <w:rsid w:val="007940CB"/>
    <w:rsid w:val="007956A8"/>
    <w:rsid w:val="00796797"/>
    <w:rsid w:val="00796BE4"/>
    <w:rsid w:val="007971CE"/>
    <w:rsid w:val="007A10D3"/>
    <w:rsid w:val="007A1230"/>
    <w:rsid w:val="007A141A"/>
    <w:rsid w:val="007A172B"/>
    <w:rsid w:val="007A283B"/>
    <w:rsid w:val="007A2B85"/>
    <w:rsid w:val="007A2D92"/>
    <w:rsid w:val="007A3433"/>
    <w:rsid w:val="007A4AA6"/>
    <w:rsid w:val="007A4C9B"/>
    <w:rsid w:val="007A5387"/>
    <w:rsid w:val="007A53F6"/>
    <w:rsid w:val="007A5880"/>
    <w:rsid w:val="007A592E"/>
    <w:rsid w:val="007A5A2C"/>
    <w:rsid w:val="007A5DA9"/>
    <w:rsid w:val="007A6907"/>
    <w:rsid w:val="007A76D3"/>
    <w:rsid w:val="007B06C0"/>
    <w:rsid w:val="007B177B"/>
    <w:rsid w:val="007B1D3B"/>
    <w:rsid w:val="007B3100"/>
    <w:rsid w:val="007B32C3"/>
    <w:rsid w:val="007B3FC1"/>
    <w:rsid w:val="007B46F1"/>
    <w:rsid w:val="007B4A0B"/>
    <w:rsid w:val="007B5133"/>
    <w:rsid w:val="007B6432"/>
    <w:rsid w:val="007B68B7"/>
    <w:rsid w:val="007B77C6"/>
    <w:rsid w:val="007B7A5A"/>
    <w:rsid w:val="007B7F64"/>
    <w:rsid w:val="007C0495"/>
    <w:rsid w:val="007C1341"/>
    <w:rsid w:val="007C1360"/>
    <w:rsid w:val="007C1E1A"/>
    <w:rsid w:val="007C1FB9"/>
    <w:rsid w:val="007C1FDA"/>
    <w:rsid w:val="007C2531"/>
    <w:rsid w:val="007C3BBB"/>
    <w:rsid w:val="007C4923"/>
    <w:rsid w:val="007C4BEE"/>
    <w:rsid w:val="007C4DCF"/>
    <w:rsid w:val="007C4F5B"/>
    <w:rsid w:val="007C5895"/>
    <w:rsid w:val="007C5BB5"/>
    <w:rsid w:val="007C60A9"/>
    <w:rsid w:val="007C6F09"/>
    <w:rsid w:val="007C76F9"/>
    <w:rsid w:val="007C79EE"/>
    <w:rsid w:val="007D01BD"/>
    <w:rsid w:val="007D0E79"/>
    <w:rsid w:val="007D12C9"/>
    <w:rsid w:val="007D3ADC"/>
    <w:rsid w:val="007D3BFE"/>
    <w:rsid w:val="007D4046"/>
    <w:rsid w:val="007D592F"/>
    <w:rsid w:val="007D61C5"/>
    <w:rsid w:val="007D68AE"/>
    <w:rsid w:val="007D6ADD"/>
    <w:rsid w:val="007D6FD2"/>
    <w:rsid w:val="007D75A6"/>
    <w:rsid w:val="007D79F4"/>
    <w:rsid w:val="007E0109"/>
    <w:rsid w:val="007E0D1C"/>
    <w:rsid w:val="007E0D36"/>
    <w:rsid w:val="007E1DED"/>
    <w:rsid w:val="007E27E3"/>
    <w:rsid w:val="007E28CA"/>
    <w:rsid w:val="007E4538"/>
    <w:rsid w:val="007E5092"/>
    <w:rsid w:val="007E5C44"/>
    <w:rsid w:val="007E670F"/>
    <w:rsid w:val="007E6AAC"/>
    <w:rsid w:val="007E6FC5"/>
    <w:rsid w:val="007E781A"/>
    <w:rsid w:val="007F007C"/>
    <w:rsid w:val="007F01DD"/>
    <w:rsid w:val="007F0E5A"/>
    <w:rsid w:val="007F128F"/>
    <w:rsid w:val="007F2150"/>
    <w:rsid w:val="007F2B9D"/>
    <w:rsid w:val="007F2C48"/>
    <w:rsid w:val="007F3320"/>
    <w:rsid w:val="007F3F1E"/>
    <w:rsid w:val="007F44D2"/>
    <w:rsid w:val="007F510B"/>
    <w:rsid w:val="007F51E4"/>
    <w:rsid w:val="007F5E2A"/>
    <w:rsid w:val="007F6128"/>
    <w:rsid w:val="007F625E"/>
    <w:rsid w:val="007F6D2C"/>
    <w:rsid w:val="007F7C57"/>
    <w:rsid w:val="007F7D68"/>
    <w:rsid w:val="00800F41"/>
    <w:rsid w:val="00801373"/>
    <w:rsid w:val="00801866"/>
    <w:rsid w:val="00801D29"/>
    <w:rsid w:val="00802904"/>
    <w:rsid w:val="00804726"/>
    <w:rsid w:val="008047DD"/>
    <w:rsid w:val="0080497E"/>
    <w:rsid w:val="00804C8F"/>
    <w:rsid w:val="00804E2F"/>
    <w:rsid w:val="0080770C"/>
    <w:rsid w:val="00807DC6"/>
    <w:rsid w:val="00807DEB"/>
    <w:rsid w:val="00810447"/>
    <w:rsid w:val="0081098E"/>
    <w:rsid w:val="00810B37"/>
    <w:rsid w:val="00811500"/>
    <w:rsid w:val="00811990"/>
    <w:rsid w:val="00811C6E"/>
    <w:rsid w:val="00811E2B"/>
    <w:rsid w:val="0081200A"/>
    <w:rsid w:val="00812973"/>
    <w:rsid w:val="00812CA4"/>
    <w:rsid w:val="00813CB5"/>
    <w:rsid w:val="00814579"/>
    <w:rsid w:val="00815EB0"/>
    <w:rsid w:val="008162B9"/>
    <w:rsid w:val="0081667C"/>
    <w:rsid w:val="00816962"/>
    <w:rsid w:val="0081738C"/>
    <w:rsid w:val="0081753C"/>
    <w:rsid w:val="00820DCC"/>
    <w:rsid w:val="0082488B"/>
    <w:rsid w:val="00824FF0"/>
    <w:rsid w:val="00826485"/>
    <w:rsid w:val="008265A9"/>
    <w:rsid w:val="008268E8"/>
    <w:rsid w:val="008276C4"/>
    <w:rsid w:val="0082776C"/>
    <w:rsid w:val="00827AFF"/>
    <w:rsid w:val="0083035D"/>
    <w:rsid w:val="00831119"/>
    <w:rsid w:val="008311AD"/>
    <w:rsid w:val="008315EF"/>
    <w:rsid w:val="008332A5"/>
    <w:rsid w:val="00833B0F"/>
    <w:rsid w:val="00834966"/>
    <w:rsid w:val="00834B3D"/>
    <w:rsid w:val="008353B7"/>
    <w:rsid w:val="00836070"/>
    <w:rsid w:val="00837B7D"/>
    <w:rsid w:val="008406B2"/>
    <w:rsid w:val="00841027"/>
    <w:rsid w:val="00842215"/>
    <w:rsid w:val="008423C9"/>
    <w:rsid w:val="00842BD4"/>
    <w:rsid w:val="00842D43"/>
    <w:rsid w:val="00842EC3"/>
    <w:rsid w:val="008433AE"/>
    <w:rsid w:val="00843465"/>
    <w:rsid w:val="00843DEF"/>
    <w:rsid w:val="008443CA"/>
    <w:rsid w:val="00844471"/>
    <w:rsid w:val="00844921"/>
    <w:rsid w:val="00845173"/>
    <w:rsid w:val="00846A60"/>
    <w:rsid w:val="00846B86"/>
    <w:rsid w:val="008471B1"/>
    <w:rsid w:val="00847394"/>
    <w:rsid w:val="0084766B"/>
    <w:rsid w:val="00847941"/>
    <w:rsid w:val="00847D3D"/>
    <w:rsid w:val="0085069C"/>
    <w:rsid w:val="00851057"/>
    <w:rsid w:val="008511D0"/>
    <w:rsid w:val="00851583"/>
    <w:rsid w:val="00851E4E"/>
    <w:rsid w:val="00851F9C"/>
    <w:rsid w:val="0085215A"/>
    <w:rsid w:val="00852EFF"/>
    <w:rsid w:val="0085309F"/>
    <w:rsid w:val="008530C8"/>
    <w:rsid w:val="00855043"/>
    <w:rsid w:val="00855160"/>
    <w:rsid w:val="008563AB"/>
    <w:rsid w:val="0085654B"/>
    <w:rsid w:val="00856783"/>
    <w:rsid w:val="008570B4"/>
    <w:rsid w:val="00857ACF"/>
    <w:rsid w:val="00857CC4"/>
    <w:rsid w:val="00857EB9"/>
    <w:rsid w:val="00860544"/>
    <w:rsid w:val="0086062F"/>
    <w:rsid w:val="00860CFB"/>
    <w:rsid w:val="00860D78"/>
    <w:rsid w:val="00861151"/>
    <w:rsid w:val="008613B7"/>
    <w:rsid w:val="00861689"/>
    <w:rsid w:val="00862025"/>
    <w:rsid w:val="008627E9"/>
    <w:rsid w:val="0086290E"/>
    <w:rsid w:val="00862CEF"/>
    <w:rsid w:val="00863A29"/>
    <w:rsid w:val="00863E03"/>
    <w:rsid w:val="0086449F"/>
    <w:rsid w:val="00864867"/>
    <w:rsid w:val="00864A8F"/>
    <w:rsid w:val="00864C7E"/>
    <w:rsid w:val="00865EE0"/>
    <w:rsid w:val="00866C1E"/>
    <w:rsid w:val="00867F5E"/>
    <w:rsid w:val="0087126A"/>
    <w:rsid w:val="00872097"/>
    <w:rsid w:val="00872429"/>
    <w:rsid w:val="00872B3B"/>
    <w:rsid w:val="00872D7C"/>
    <w:rsid w:val="00872E14"/>
    <w:rsid w:val="00873383"/>
    <w:rsid w:val="00873883"/>
    <w:rsid w:val="00873C31"/>
    <w:rsid w:val="00874504"/>
    <w:rsid w:val="008745D5"/>
    <w:rsid w:val="00874895"/>
    <w:rsid w:val="00874A0C"/>
    <w:rsid w:val="00874C04"/>
    <w:rsid w:val="008750C0"/>
    <w:rsid w:val="00875E8A"/>
    <w:rsid w:val="00875F73"/>
    <w:rsid w:val="00876A01"/>
    <w:rsid w:val="00876B27"/>
    <w:rsid w:val="00877018"/>
    <w:rsid w:val="008777B1"/>
    <w:rsid w:val="00877D86"/>
    <w:rsid w:val="008815F8"/>
    <w:rsid w:val="00881BFB"/>
    <w:rsid w:val="00881C6C"/>
    <w:rsid w:val="00882020"/>
    <w:rsid w:val="00882529"/>
    <w:rsid w:val="008828CB"/>
    <w:rsid w:val="00882A67"/>
    <w:rsid w:val="00883281"/>
    <w:rsid w:val="008832B8"/>
    <w:rsid w:val="00883440"/>
    <w:rsid w:val="00885ABD"/>
    <w:rsid w:val="0088610E"/>
    <w:rsid w:val="008873A2"/>
    <w:rsid w:val="00887762"/>
    <w:rsid w:val="00887AD9"/>
    <w:rsid w:val="00887DBA"/>
    <w:rsid w:val="00890020"/>
    <w:rsid w:val="00890871"/>
    <w:rsid w:val="008918F0"/>
    <w:rsid w:val="00891DCB"/>
    <w:rsid w:val="00892666"/>
    <w:rsid w:val="00892C0F"/>
    <w:rsid w:val="008934FA"/>
    <w:rsid w:val="00893BC7"/>
    <w:rsid w:val="00893F15"/>
    <w:rsid w:val="00894D7C"/>
    <w:rsid w:val="00895326"/>
    <w:rsid w:val="00895CE6"/>
    <w:rsid w:val="0089608D"/>
    <w:rsid w:val="00896990"/>
    <w:rsid w:val="00896A8D"/>
    <w:rsid w:val="00896C5F"/>
    <w:rsid w:val="00896E62"/>
    <w:rsid w:val="00896F7E"/>
    <w:rsid w:val="0089716D"/>
    <w:rsid w:val="00897918"/>
    <w:rsid w:val="00897BD1"/>
    <w:rsid w:val="00897EFE"/>
    <w:rsid w:val="008A0E7E"/>
    <w:rsid w:val="008A0EF0"/>
    <w:rsid w:val="008A1252"/>
    <w:rsid w:val="008A1F1F"/>
    <w:rsid w:val="008A2135"/>
    <w:rsid w:val="008A2D67"/>
    <w:rsid w:val="008A3A19"/>
    <w:rsid w:val="008A3BD8"/>
    <w:rsid w:val="008A3CFD"/>
    <w:rsid w:val="008A433E"/>
    <w:rsid w:val="008A4D42"/>
    <w:rsid w:val="008A50B1"/>
    <w:rsid w:val="008A565A"/>
    <w:rsid w:val="008A5C12"/>
    <w:rsid w:val="008A6DED"/>
    <w:rsid w:val="008A6F0D"/>
    <w:rsid w:val="008A79DC"/>
    <w:rsid w:val="008B0F5D"/>
    <w:rsid w:val="008B11A9"/>
    <w:rsid w:val="008B1482"/>
    <w:rsid w:val="008B17E0"/>
    <w:rsid w:val="008B2A37"/>
    <w:rsid w:val="008B3B55"/>
    <w:rsid w:val="008B3E94"/>
    <w:rsid w:val="008B41AC"/>
    <w:rsid w:val="008B41CB"/>
    <w:rsid w:val="008B4843"/>
    <w:rsid w:val="008B49E6"/>
    <w:rsid w:val="008B4A14"/>
    <w:rsid w:val="008B4D13"/>
    <w:rsid w:val="008B5B6F"/>
    <w:rsid w:val="008B5FA9"/>
    <w:rsid w:val="008B60E5"/>
    <w:rsid w:val="008B6367"/>
    <w:rsid w:val="008B748F"/>
    <w:rsid w:val="008B7685"/>
    <w:rsid w:val="008B7CB7"/>
    <w:rsid w:val="008C0D2D"/>
    <w:rsid w:val="008C0EF6"/>
    <w:rsid w:val="008C0FE1"/>
    <w:rsid w:val="008C10BA"/>
    <w:rsid w:val="008C11B9"/>
    <w:rsid w:val="008C13D1"/>
    <w:rsid w:val="008C1623"/>
    <w:rsid w:val="008C3C22"/>
    <w:rsid w:val="008C4DDF"/>
    <w:rsid w:val="008C51EA"/>
    <w:rsid w:val="008C6B8B"/>
    <w:rsid w:val="008C6DB9"/>
    <w:rsid w:val="008C7E74"/>
    <w:rsid w:val="008C7ECC"/>
    <w:rsid w:val="008D035D"/>
    <w:rsid w:val="008D0F62"/>
    <w:rsid w:val="008D1A81"/>
    <w:rsid w:val="008D1AEB"/>
    <w:rsid w:val="008D22E5"/>
    <w:rsid w:val="008D2906"/>
    <w:rsid w:val="008D476D"/>
    <w:rsid w:val="008D4CA9"/>
    <w:rsid w:val="008D4DAC"/>
    <w:rsid w:val="008D52CC"/>
    <w:rsid w:val="008D5E8C"/>
    <w:rsid w:val="008D6AE9"/>
    <w:rsid w:val="008D7260"/>
    <w:rsid w:val="008D742B"/>
    <w:rsid w:val="008D7956"/>
    <w:rsid w:val="008E0CCA"/>
    <w:rsid w:val="008E122F"/>
    <w:rsid w:val="008E21DE"/>
    <w:rsid w:val="008E256A"/>
    <w:rsid w:val="008E2A99"/>
    <w:rsid w:val="008E2D78"/>
    <w:rsid w:val="008E3AA4"/>
    <w:rsid w:val="008E4140"/>
    <w:rsid w:val="008E5616"/>
    <w:rsid w:val="008E5E02"/>
    <w:rsid w:val="008E622A"/>
    <w:rsid w:val="008E6819"/>
    <w:rsid w:val="008E6A6F"/>
    <w:rsid w:val="008E6C67"/>
    <w:rsid w:val="008E7A5E"/>
    <w:rsid w:val="008F05BF"/>
    <w:rsid w:val="008F167C"/>
    <w:rsid w:val="008F2BAA"/>
    <w:rsid w:val="008F3719"/>
    <w:rsid w:val="008F3A67"/>
    <w:rsid w:val="008F3C37"/>
    <w:rsid w:val="008F3CFA"/>
    <w:rsid w:val="008F4CF0"/>
    <w:rsid w:val="008F4F70"/>
    <w:rsid w:val="008F508A"/>
    <w:rsid w:val="008F56A0"/>
    <w:rsid w:val="008F56F7"/>
    <w:rsid w:val="008F67BA"/>
    <w:rsid w:val="008F7749"/>
    <w:rsid w:val="009000BA"/>
    <w:rsid w:val="009017BD"/>
    <w:rsid w:val="009028CE"/>
    <w:rsid w:val="00902D90"/>
    <w:rsid w:val="009038F0"/>
    <w:rsid w:val="00904092"/>
    <w:rsid w:val="00904213"/>
    <w:rsid w:val="00904351"/>
    <w:rsid w:val="00904BDD"/>
    <w:rsid w:val="0090553C"/>
    <w:rsid w:val="00906361"/>
    <w:rsid w:val="00906FAD"/>
    <w:rsid w:val="00911D60"/>
    <w:rsid w:val="009125DB"/>
    <w:rsid w:val="0091354F"/>
    <w:rsid w:val="009135A9"/>
    <w:rsid w:val="00914232"/>
    <w:rsid w:val="00914B2A"/>
    <w:rsid w:val="00915B35"/>
    <w:rsid w:val="00915B84"/>
    <w:rsid w:val="00916813"/>
    <w:rsid w:val="00917D44"/>
    <w:rsid w:val="009213AB"/>
    <w:rsid w:val="0092157B"/>
    <w:rsid w:val="00921839"/>
    <w:rsid w:val="00921E92"/>
    <w:rsid w:val="0092210B"/>
    <w:rsid w:val="009228D0"/>
    <w:rsid w:val="00922C42"/>
    <w:rsid w:val="00922CF1"/>
    <w:rsid w:val="00922D5A"/>
    <w:rsid w:val="0092315A"/>
    <w:rsid w:val="00923821"/>
    <w:rsid w:val="00923BA0"/>
    <w:rsid w:val="00923FD3"/>
    <w:rsid w:val="009243C6"/>
    <w:rsid w:val="00924867"/>
    <w:rsid w:val="00924DAC"/>
    <w:rsid w:val="009254FD"/>
    <w:rsid w:val="00925A2C"/>
    <w:rsid w:val="009261FF"/>
    <w:rsid w:val="00927DF0"/>
    <w:rsid w:val="009302F1"/>
    <w:rsid w:val="00930F31"/>
    <w:rsid w:val="00931BB8"/>
    <w:rsid w:val="00931C60"/>
    <w:rsid w:val="00932A79"/>
    <w:rsid w:val="00933427"/>
    <w:rsid w:val="00933480"/>
    <w:rsid w:val="009336A4"/>
    <w:rsid w:val="00933B78"/>
    <w:rsid w:val="0093566A"/>
    <w:rsid w:val="00935CE4"/>
    <w:rsid w:val="00935EF6"/>
    <w:rsid w:val="00936749"/>
    <w:rsid w:val="009368C8"/>
    <w:rsid w:val="0093692C"/>
    <w:rsid w:val="00937442"/>
    <w:rsid w:val="0094067D"/>
    <w:rsid w:val="009425C0"/>
    <w:rsid w:val="0094268E"/>
    <w:rsid w:val="0094271B"/>
    <w:rsid w:val="0094295E"/>
    <w:rsid w:val="00942A9A"/>
    <w:rsid w:val="00942C26"/>
    <w:rsid w:val="0094323A"/>
    <w:rsid w:val="0094460D"/>
    <w:rsid w:val="00944D7B"/>
    <w:rsid w:val="009454F4"/>
    <w:rsid w:val="00946196"/>
    <w:rsid w:val="00946AF1"/>
    <w:rsid w:val="00946E22"/>
    <w:rsid w:val="00946F25"/>
    <w:rsid w:val="00946F4F"/>
    <w:rsid w:val="00947393"/>
    <w:rsid w:val="009479ED"/>
    <w:rsid w:val="00951605"/>
    <w:rsid w:val="00951B29"/>
    <w:rsid w:val="00951C34"/>
    <w:rsid w:val="009521EF"/>
    <w:rsid w:val="00952379"/>
    <w:rsid w:val="009523B9"/>
    <w:rsid w:val="0095324C"/>
    <w:rsid w:val="00953256"/>
    <w:rsid w:val="009533DF"/>
    <w:rsid w:val="00953BC0"/>
    <w:rsid w:val="00954A8D"/>
    <w:rsid w:val="00954C5F"/>
    <w:rsid w:val="00954DBB"/>
    <w:rsid w:val="00956318"/>
    <w:rsid w:val="00956431"/>
    <w:rsid w:val="009565D9"/>
    <w:rsid w:val="00957282"/>
    <w:rsid w:val="009573C9"/>
    <w:rsid w:val="00957524"/>
    <w:rsid w:val="00957F44"/>
    <w:rsid w:val="00960045"/>
    <w:rsid w:val="0096113D"/>
    <w:rsid w:val="009614B6"/>
    <w:rsid w:val="00961872"/>
    <w:rsid w:val="0096291C"/>
    <w:rsid w:val="00963298"/>
    <w:rsid w:val="00964507"/>
    <w:rsid w:val="00964D9B"/>
    <w:rsid w:val="00965F38"/>
    <w:rsid w:val="00966931"/>
    <w:rsid w:val="00966F3D"/>
    <w:rsid w:val="00967A12"/>
    <w:rsid w:val="00967C50"/>
    <w:rsid w:val="00967FDB"/>
    <w:rsid w:val="0097083D"/>
    <w:rsid w:val="00970970"/>
    <w:rsid w:val="00970B58"/>
    <w:rsid w:val="0097106F"/>
    <w:rsid w:val="009718FF"/>
    <w:rsid w:val="00972B4C"/>
    <w:rsid w:val="00972DC5"/>
    <w:rsid w:val="00972EB5"/>
    <w:rsid w:val="009734C9"/>
    <w:rsid w:val="00973DFA"/>
    <w:rsid w:val="00973F3A"/>
    <w:rsid w:val="009741CF"/>
    <w:rsid w:val="00974D58"/>
    <w:rsid w:val="00975763"/>
    <w:rsid w:val="00976426"/>
    <w:rsid w:val="009770D7"/>
    <w:rsid w:val="00977902"/>
    <w:rsid w:val="00977FA9"/>
    <w:rsid w:val="00980036"/>
    <w:rsid w:val="0098040C"/>
    <w:rsid w:val="009804ED"/>
    <w:rsid w:val="009807F0"/>
    <w:rsid w:val="009815F7"/>
    <w:rsid w:val="009820EF"/>
    <w:rsid w:val="009821B1"/>
    <w:rsid w:val="00982DE9"/>
    <w:rsid w:val="00984848"/>
    <w:rsid w:val="0098503F"/>
    <w:rsid w:val="0098509D"/>
    <w:rsid w:val="00986170"/>
    <w:rsid w:val="0098634F"/>
    <w:rsid w:val="009868EF"/>
    <w:rsid w:val="00986C48"/>
    <w:rsid w:val="009873A0"/>
    <w:rsid w:val="0098778A"/>
    <w:rsid w:val="009877CB"/>
    <w:rsid w:val="00987CA2"/>
    <w:rsid w:val="009917D4"/>
    <w:rsid w:val="009924D1"/>
    <w:rsid w:val="00992855"/>
    <w:rsid w:val="00993537"/>
    <w:rsid w:val="00993F38"/>
    <w:rsid w:val="009946B4"/>
    <w:rsid w:val="00994CC2"/>
    <w:rsid w:val="00995183"/>
    <w:rsid w:val="009952B1"/>
    <w:rsid w:val="00995301"/>
    <w:rsid w:val="00995400"/>
    <w:rsid w:val="00995B84"/>
    <w:rsid w:val="0099635F"/>
    <w:rsid w:val="009964F4"/>
    <w:rsid w:val="0099697D"/>
    <w:rsid w:val="009978B5"/>
    <w:rsid w:val="00997E38"/>
    <w:rsid w:val="009A00EA"/>
    <w:rsid w:val="009A109B"/>
    <w:rsid w:val="009A1A7A"/>
    <w:rsid w:val="009A1DD8"/>
    <w:rsid w:val="009A214F"/>
    <w:rsid w:val="009A28EE"/>
    <w:rsid w:val="009A296B"/>
    <w:rsid w:val="009A2A26"/>
    <w:rsid w:val="009A35CE"/>
    <w:rsid w:val="009A4053"/>
    <w:rsid w:val="009A456B"/>
    <w:rsid w:val="009A501D"/>
    <w:rsid w:val="009A507D"/>
    <w:rsid w:val="009A5701"/>
    <w:rsid w:val="009A6009"/>
    <w:rsid w:val="009A735E"/>
    <w:rsid w:val="009A7CDA"/>
    <w:rsid w:val="009A7ED5"/>
    <w:rsid w:val="009B0BEF"/>
    <w:rsid w:val="009B1429"/>
    <w:rsid w:val="009B1B2B"/>
    <w:rsid w:val="009B1D4E"/>
    <w:rsid w:val="009B23FD"/>
    <w:rsid w:val="009B2852"/>
    <w:rsid w:val="009B2906"/>
    <w:rsid w:val="009B34CD"/>
    <w:rsid w:val="009B34D4"/>
    <w:rsid w:val="009B4098"/>
    <w:rsid w:val="009B40BE"/>
    <w:rsid w:val="009B4271"/>
    <w:rsid w:val="009B439F"/>
    <w:rsid w:val="009B4D8B"/>
    <w:rsid w:val="009B56C4"/>
    <w:rsid w:val="009B700F"/>
    <w:rsid w:val="009B7B8A"/>
    <w:rsid w:val="009C0278"/>
    <w:rsid w:val="009C1439"/>
    <w:rsid w:val="009C18F6"/>
    <w:rsid w:val="009C245F"/>
    <w:rsid w:val="009C2719"/>
    <w:rsid w:val="009C320A"/>
    <w:rsid w:val="009C35E8"/>
    <w:rsid w:val="009C35E9"/>
    <w:rsid w:val="009C36F6"/>
    <w:rsid w:val="009C4129"/>
    <w:rsid w:val="009C441A"/>
    <w:rsid w:val="009C4FFE"/>
    <w:rsid w:val="009C51E0"/>
    <w:rsid w:val="009C5863"/>
    <w:rsid w:val="009C5AD1"/>
    <w:rsid w:val="009C70EB"/>
    <w:rsid w:val="009C7639"/>
    <w:rsid w:val="009C765C"/>
    <w:rsid w:val="009C7B2E"/>
    <w:rsid w:val="009D0455"/>
    <w:rsid w:val="009D0554"/>
    <w:rsid w:val="009D1498"/>
    <w:rsid w:val="009D30D1"/>
    <w:rsid w:val="009D3401"/>
    <w:rsid w:val="009D3604"/>
    <w:rsid w:val="009D3724"/>
    <w:rsid w:val="009D37A5"/>
    <w:rsid w:val="009D456F"/>
    <w:rsid w:val="009D65CF"/>
    <w:rsid w:val="009D6DBA"/>
    <w:rsid w:val="009D6E98"/>
    <w:rsid w:val="009D704D"/>
    <w:rsid w:val="009D7168"/>
    <w:rsid w:val="009D7722"/>
    <w:rsid w:val="009D7B87"/>
    <w:rsid w:val="009D7F66"/>
    <w:rsid w:val="009E06FB"/>
    <w:rsid w:val="009E1471"/>
    <w:rsid w:val="009E1C7E"/>
    <w:rsid w:val="009E1D0C"/>
    <w:rsid w:val="009E1F74"/>
    <w:rsid w:val="009E206C"/>
    <w:rsid w:val="009E22D9"/>
    <w:rsid w:val="009E27A2"/>
    <w:rsid w:val="009E29F1"/>
    <w:rsid w:val="009E2E09"/>
    <w:rsid w:val="009E3E2E"/>
    <w:rsid w:val="009E3F3A"/>
    <w:rsid w:val="009E4FDE"/>
    <w:rsid w:val="009E52A1"/>
    <w:rsid w:val="009E5820"/>
    <w:rsid w:val="009E605E"/>
    <w:rsid w:val="009E6519"/>
    <w:rsid w:val="009E6734"/>
    <w:rsid w:val="009E7095"/>
    <w:rsid w:val="009E7744"/>
    <w:rsid w:val="009F0409"/>
    <w:rsid w:val="009F0779"/>
    <w:rsid w:val="009F16D0"/>
    <w:rsid w:val="009F1EC1"/>
    <w:rsid w:val="009F3FC5"/>
    <w:rsid w:val="009F446C"/>
    <w:rsid w:val="009F489E"/>
    <w:rsid w:val="009F5BA9"/>
    <w:rsid w:val="009F6220"/>
    <w:rsid w:val="009F622A"/>
    <w:rsid w:val="009F732A"/>
    <w:rsid w:val="009F7EB4"/>
    <w:rsid w:val="00A00137"/>
    <w:rsid w:val="00A010EE"/>
    <w:rsid w:val="00A01B76"/>
    <w:rsid w:val="00A03553"/>
    <w:rsid w:val="00A0383F"/>
    <w:rsid w:val="00A03F01"/>
    <w:rsid w:val="00A04360"/>
    <w:rsid w:val="00A048C1"/>
    <w:rsid w:val="00A04AE8"/>
    <w:rsid w:val="00A054C9"/>
    <w:rsid w:val="00A0573C"/>
    <w:rsid w:val="00A05B59"/>
    <w:rsid w:val="00A06020"/>
    <w:rsid w:val="00A0669B"/>
    <w:rsid w:val="00A06C56"/>
    <w:rsid w:val="00A107A9"/>
    <w:rsid w:val="00A10A26"/>
    <w:rsid w:val="00A10C29"/>
    <w:rsid w:val="00A10EBE"/>
    <w:rsid w:val="00A11D66"/>
    <w:rsid w:val="00A121AA"/>
    <w:rsid w:val="00A122FF"/>
    <w:rsid w:val="00A12C73"/>
    <w:rsid w:val="00A13247"/>
    <w:rsid w:val="00A13283"/>
    <w:rsid w:val="00A1333D"/>
    <w:rsid w:val="00A13B9D"/>
    <w:rsid w:val="00A13DF7"/>
    <w:rsid w:val="00A144FC"/>
    <w:rsid w:val="00A14A65"/>
    <w:rsid w:val="00A14A90"/>
    <w:rsid w:val="00A151B1"/>
    <w:rsid w:val="00A152C7"/>
    <w:rsid w:val="00A159E6"/>
    <w:rsid w:val="00A159FF"/>
    <w:rsid w:val="00A164E4"/>
    <w:rsid w:val="00A1692E"/>
    <w:rsid w:val="00A16D2C"/>
    <w:rsid w:val="00A17312"/>
    <w:rsid w:val="00A17433"/>
    <w:rsid w:val="00A17AA7"/>
    <w:rsid w:val="00A2009F"/>
    <w:rsid w:val="00A206EE"/>
    <w:rsid w:val="00A20C61"/>
    <w:rsid w:val="00A20DF6"/>
    <w:rsid w:val="00A228E6"/>
    <w:rsid w:val="00A22A66"/>
    <w:rsid w:val="00A22B7B"/>
    <w:rsid w:val="00A22D11"/>
    <w:rsid w:val="00A2322A"/>
    <w:rsid w:val="00A23BBD"/>
    <w:rsid w:val="00A23FDD"/>
    <w:rsid w:val="00A24184"/>
    <w:rsid w:val="00A24ABE"/>
    <w:rsid w:val="00A24D94"/>
    <w:rsid w:val="00A24FC9"/>
    <w:rsid w:val="00A25663"/>
    <w:rsid w:val="00A25ECB"/>
    <w:rsid w:val="00A268A3"/>
    <w:rsid w:val="00A26CB9"/>
    <w:rsid w:val="00A27E5B"/>
    <w:rsid w:val="00A302AA"/>
    <w:rsid w:val="00A32698"/>
    <w:rsid w:val="00A32869"/>
    <w:rsid w:val="00A330F1"/>
    <w:rsid w:val="00A33717"/>
    <w:rsid w:val="00A341A0"/>
    <w:rsid w:val="00A342CC"/>
    <w:rsid w:val="00A34620"/>
    <w:rsid w:val="00A34ED4"/>
    <w:rsid w:val="00A36062"/>
    <w:rsid w:val="00A364F3"/>
    <w:rsid w:val="00A366E8"/>
    <w:rsid w:val="00A37988"/>
    <w:rsid w:val="00A414D0"/>
    <w:rsid w:val="00A417E7"/>
    <w:rsid w:val="00A4225D"/>
    <w:rsid w:val="00A42C0F"/>
    <w:rsid w:val="00A44481"/>
    <w:rsid w:val="00A44B1E"/>
    <w:rsid w:val="00A44B2B"/>
    <w:rsid w:val="00A4525F"/>
    <w:rsid w:val="00A45550"/>
    <w:rsid w:val="00A45818"/>
    <w:rsid w:val="00A45C09"/>
    <w:rsid w:val="00A46598"/>
    <w:rsid w:val="00A468A6"/>
    <w:rsid w:val="00A46D3F"/>
    <w:rsid w:val="00A46F8F"/>
    <w:rsid w:val="00A473DF"/>
    <w:rsid w:val="00A50514"/>
    <w:rsid w:val="00A50C6D"/>
    <w:rsid w:val="00A513E4"/>
    <w:rsid w:val="00A5178F"/>
    <w:rsid w:val="00A51824"/>
    <w:rsid w:val="00A51FC9"/>
    <w:rsid w:val="00A529AE"/>
    <w:rsid w:val="00A52CCD"/>
    <w:rsid w:val="00A53B33"/>
    <w:rsid w:val="00A53C2E"/>
    <w:rsid w:val="00A54172"/>
    <w:rsid w:val="00A54C3B"/>
    <w:rsid w:val="00A54CF1"/>
    <w:rsid w:val="00A554DF"/>
    <w:rsid w:val="00A55DDB"/>
    <w:rsid w:val="00A570A9"/>
    <w:rsid w:val="00A57928"/>
    <w:rsid w:val="00A60E9C"/>
    <w:rsid w:val="00A6188D"/>
    <w:rsid w:val="00A62347"/>
    <w:rsid w:val="00A62FA6"/>
    <w:rsid w:val="00A634F7"/>
    <w:rsid w:val="00A63756"/>
    <w:rsid w:val="00A639AF"/>
    <w:rsid w:val="00A64655"/>
    <w:rsid w:val="00A64927"/>
    <w:rsid w:val="00A64D9E"/>
    <w:rsid w:val="00A67419"/>
    <w:rsid w:val="00A677DF"/>
    <w:rsid w:val="00A70A26"/>
    <w:rsid w:val="00A70A8A"/>
    <w:rsid w:val="00A719BF"/>
    <w:rsid w:val="00A719F7"/>
    <w:rsid w:val="00A71A9D"/>
    <w:rsid w:val="00A71D3D"/>
    <w:rsid w:val="00A72358"/>
    <w:rsid w:val="00A725E2"/>
    <w:rsid w:val="00A72866"/>
    <w:rsid w:val="00A72F86"/>
    <w:rsid w:val="00A73601"/>
    <w:rsid w:val="00A73720"/>
    <w:rsid w:val="00A74E1A"/>
    <w:rsid w:val="00A7537D"/>
    <w:rsid w:val="00A75818"/>
    <w:rsid w:val="00A761AA"/>
    <w:rsid w:val="00A763DC"/>
    <w:rsid w:val="00A7682A"/>
    <w:rsid w:val="00A768C7"/>
    <w:rsid w:val="00A76D28"/>
    <w:rsid w:val="00A76F7B"/>
    <w:rsid w:val="00A775B1"/>
    <w:rsid w:val="00A80E6A"/>
    <w:rsid w:val="00A81C80"/>
    <w:rsid w:val="00A82D68"/>
    <w:rsid w:val="00A836C4"/>
    <w:rsid w:val="00A8395A"/>
    <w:rsid w:val="00A83D50"/>
    <w:rsid w:val="00A83F0E"/>
    <w:rsid w:val="00A85358"/>
    <w:rsid w:val="00A8564B"/>
    <w:rsid w:val="00A85CC1"/>
    <w:rsid w:val="00A86091"/>
    <w:rsid w:val="00A866D7"/>
    <w:rsid w:val="00A86916"/>
    <w:rsid w:val="00A86EC2"/>
    <w:rsid w:val="00A8748B"/>
    <w:rsid w:val="00A87A21"/>
    <w:rsid w:val="00A87A66"/>
    <w:rsid w:val="00A902CF"/>
    <w:rsid w:val="00A91024"/>
    <w:rsid w:val="00A91818"/>
    <w:rsid w:val="00A92812"/>
    <w:rsid w:val="00A92984"/>
    <w:rsid w:val="00A92F2A"/>
    <w:rsid w:val="00A93134"/>
    <w:rsid w:val="00A93170"/>
    <w:rsid w:val="00A9368E"/>
    <w:rsid w:val="00A93931"/>
    <w:rsid w:val="00A94547"/>
    <w:rsid w:val="00A94DAE"/>
    <w:rsid w:val="00A9685D"/>
    <w:rsid w:val="00A970E1"/>
    <w:rsid w:val="00A97B34"/>
    <w:rsid w:val="00AA02E4"/>
    <w:rsid w:val="00AA0756"/>
    <w:rsid w:val="00AA08B8"/>
    <w:rsid w:val="00AA0D27"/>
    <w:rsid w:val="00AA27DE"/>
    <w:rsid w:val="00AA2B64"/>
    <w:rsid w:val="00AA2BD3"/>
    <w:rsid w:val="00AA379F"/>
    <w:rsid w:val="00AA37C8"/>
    <w:rsid w:val="00AA3D57"/>
    <w:rsid w:val="00AA4339"/>
    <w:rsid w:val="00AA434A"/>
    <w:rsid w:val="00AA5D9B"/>
    <w:rsid w:val="00AA7341"/>
    <w:rsid w:val="00AA79DD"/>
    <w:rsid w:val="00AA7AB7"/>
    <w:rsid w:val="00AA7DEE"/>
    <w:rsid w:val="00AB0515"/>
    <w:rsid w:val="00AB0665"/>
    <w:rsid w:val="00AB0796"/>
    <w:rsid w:val="00AB19A2"/>
    <w:rsid w:val="00AB1CA6"/>
    <w:rsid w:val="00AB1D91"/>
    <w:rsid w:val="00AB25CA"/>
    <w:rsid w:val="00AB3AAA"/>
    <w:rsid w:val="00AB3DBF"/>
    <w:rsid w:val="00AB3E68"/>
    <w:rsid w:val="00AB56AB"/>
    <w:rsid w:val="00AB5C38"/>
    <w:rsid w:val="00AB79F0"/>
    <w:rsid w:val="00AB7B3A"/>
    <w:rsid w:val="00AB7D91"/>
    <w:rsid w:val="00AB7EBE"/>
    <w:rsid w:val="00AC01FA"/>
    <w:rsid w:val="00AC0BA3"/>
    <w:rsid w:val="00AC1674"/>
    <w:rsid w:val="00AC2445"/>
    <w:rsid w:val="00AC3FE8"/>
    <w:rsid w:val="00AC4372"/>
    <w:rsid w:val="00AC4AC8"/>
    <w:rsid w:val="00AC4BE8"/>
    <w:rsid w:val="00AC54BD"/>
    <w:rsid w:val="00AC54D0"/>
    <w:rsid w:val="00AC5C94"/>
    <w:rsid w:val="00AC5E11"/>
    <w:rsid w:val="00AC6E43"/>
    <w:rsid w:val="00AC70EE"/>
    <w:rsid w:val="00AC7240"/>
    <w:rsid w:val="00AC768B"/>
    <w:rsid w:val="00AD00C5"/>
    <w:rsid w:val="00AD034C"/>
    <w:rsid w:val="00AD03AE"/>
    <w:rsid w:val="00AD08E3"/>
    <w:rsid w:val="00AD0ABB"/>
    <w:rsid w:val="00AD0FCC"/>
    <w:rsid w:val="00AD12A6"/>
    <w:rsid w:val="00AD16C6"/>
    <w:rsid w:val="00AD1F25"/>
    <w:rsid w:val="00AD284F"/>
    <w:rsid w:val="00AD2A5C"/>
    <w:rsid w:val="00AD2E73"/>
    <w:rsid w:val="00AD3050"/>
    <w:rsid w:val="00AD3EE0"/>
    <w:rsid w:val="00AD4A6A"/>
    <w:rsid w:val="00AD4CB9"/>
    <w:rsid w:val="00AD50AD"/>
    <w:rsid w:val="00AD54E8"/>
    <w:rsid w:val="00AD5D47"/>
    <w:rsid w:val="00AD6895"/>
    <w:rsid w:val="00AD6D24"/>
    <w:rsid w:val="00AD6D54"/>
    <w:rsid w:val="00AD7B0F"/>
    <w:rsid w:val="00AE087E"/>
    <w:rsid w:val="00AE09B4"/>
    <w:rsid w:val="00AE2A3D"/>
    <w:rsid w:val="00AE3222"/>
    <w:rsid w:val="00AE35D4"/>
    <w:rsid w:val="00AE4D48"/>
    <w:rsid w:val="00AE4F28"/>
    <w:rsid w:val="00AE52D9"/>
    <w:rsid w:val="00AE5EA8"/>
    <w:rsid w:val="00AE6786"/>
    <w:rsid w:val="00AE6C79"/>
    <w:rsid w:val="00AE734C"/>
    <w:rsid w:val="00AF020D"/>
    <w:rsid w:val="00AF0340"/>
    <w:rsid w:val="00AF2DFE"/>
    <w:rsid w:val="00AF2FC9"/>
    <w:rsid w:val="00AF31A4"/>
    <w:rsid w:val="00AF4206"/>
    <w:rsid w:val="00AF4221"/>
    <w:rsid w:val="00AF4374"/>
    <w:rsid w:val="00AF4571"/>
    <w:rsid w:val="00AF46CB"/>
    <w:rsid w:val="00AF494F"/>
    <w:rsid w:val="00AF4F70"/>
    <w:rsid w:val="00AF50D4"/>
    <w:rsid w:val="00AF518F"/>
    <w:rsid w:val="00AF54BF"/>
    <w:rsid w:val="00AF5536"/>
    <w:rsid w:val="00AF5543"/>
    <w:rsid w:val="00AF5789"/>
    <w:rsid w:val="00AF5A3F"/>
    <w:rsid w:val="00AF5CA2"/>
    <w:rsid w:val="00AF5DC1"/>
    <w:rsid w:val="00AF6263"/>
    <w:rsid w:val="00AF630B"/>
    <w:rsid w:val="00AF7327"/>
    <w:rsid w:val="00AF7508"/>
    <w:rsid w:val="00AF762F"/>
    <w:rsid w:val="00AF769A"/>
    <w:rsid w:val="00B003EC"/>
    <w:rsid w:val="00B00AFC"/>
    <w:rsid w:val="00B0169F"/>
    <w:rsid w:val="00B0296D"/>
    <w:rsid w:val="00B03038"/>
    <w:rsid w:val="00B03210"/>
    <w:rsid w:val="00B033FC"/>
    <w:rsid w:val="00B0352D"/>
    <w:rsid w:val="00B03CD9"/>
    <w:rsid w:val="00B04402"/>
    <w:rsid w:val="00B0456F"/>
    <w:rsid w:val="00B04653"/>
    <w:rsid w:val="00B055FF"/>
    <w:rsid w:val="00B06520"/>
    <w:rsid w:val="00B07630"/>
    <w:rsid w:val="00B1097C"/>
    <w:rsid w:val="00B10C13"/>
    <w:rsid w:val="00B127F2"/>
    <w:rsid w:val="00B13456"/>
    <w:rsid w:val="00B136C6"/>
    <w:rsid w:val="00B1395B"/>
    <w:rsid w:val="00B13994"/>
    <w:rsid w:val="00B140F2"/>
    <w:rsid w:val="00B147CA"/>
    <w:rsid w:val="00B14A65"/>
    <w:rsid w:val="00B15675"/>
    <w:rsid w:val="00B1570D"/>
    <w:rsid w:val="00B158B1"/>
    <w:rsid w:val="00B15D16"/>
    <w:rsid w:val="00B162B2"/>
    <w:rsid w:val="00B166B1"/>
    <w:rsid w:val="00B17378"/>
    <w:rsid w:val="00B17539"/>
    <w:rsid w:val="00B1780B"/>
    <w:rsid w:val="00B20402"/>
    <w:rsid w:val="00B20537"/>
    <w:rsid w:val="00B207CD"/>
    <w:rsid w:val="00B2094B"/>
    <w:rsid w:val="00B20A48"/>
    <w:rsid w:val="00B20B7E"/>
    <w:rsid w:val="00B211BA"/>
    <w:rsid w:val="00B23C0C"/>
    <w:rsid w:val="00B24498"/>
    <w:rsid w:val="00B249AD"/>
    <w:rsid w:val="00B24CEB"/>
    <w:rsid w:val="00B25344"/>
    <w:rsid w:val="00B265A8"/>
    <w:rsid w:val="00B26793"/>
    <w:rsid w:val="00B26F81"/>
    <w:rsid w:val="00B2702F"/>
    <w:rsid w:val="00B273EE"/>
    <w:rsid w:val="00B27444"/>
    <w:rsid w:val="00B27F60"/>
    <w:rsid w:val="00B301BD"/>
    <w:rsid w:val="00B30216"/>
    <w:rsid w:val="00B304BA"/>
    <w:rsid w:val="00B304DF"/>
    <w:rsid w:val="00B307C6"/>
    <w:rsid w:val="00B3129E"/>
    <w:rsid w:val="00B317B6"/>
    <w:rsid w:val="00B31D40"/>
    <w:rsid w:val="00B32D28"/>
    <w:rsid w:val="00B32DEF"/>
    <w:rsid w:val="00B32FB5"/>
    <w:rsid w:val="00B33846"/>
    <w:rsid w:val="00B34D2E"/>
    <w:rsid w:val="00B34E17"/>
    <w:rsid w:val="00B34E9F"/>
    <w:rsid w:val="00B35295"/>
    <w:rsid w:val="00B35685"/>
    <w:rsid w:val="00B356A1"/>
    <w:rsid w:val="00B367CE"/>
    <w:rsid w:val="00B36A4E"/>
    <w:rsid w:val="00B36D8F"/>
    <w:rsid w:val="00B37205"/>
    <w:rsid w:val="00B376D6"/>
    <w:rsid w:val="00B415C6"/>
    <w:rsid w:val="00B41B89"/>
    <w:rsid w:val="00B41E89"/>
    <w:rsid w:val="00B432B2"/>
    <w:rsid w:val="00B43C8F"/>
    <w:rsid w:val="00B4413C"/>
    <w:rsid w:val="00B446BC"/>
    <w:rsid w:val="00B45D07"/>
    <w:rsid w:val="00B460BF"/>
    <w:rsid w:val="00B467B7"/>
    <w:rsid w:val="00B47970"/>
    <w:rsid w:val="00B47C84"/>
    <w:rsid w:val="00B50839"/>
    <w:rsid w:val="00B51154"/>
    <w:rsid w:val="00B51DD8"/>
    <w:rsid w:val="00B52994"/>
    <w:rsid w:val="00B529E2"/>
    <w:rsid w:val="00B530DA"/>
    <w:rsid w:val="00B540F7"/>
    <w:rsid w:val="00B54C58"/>
    <w:rsid w:val="00B55D46"/>
    <w:rsid w:val="00B56144"/>
    <w:rsid w:val="00B56583"/>
    <w:rsid w:val="00B57542"/>
    <w:rsid w:val="00B57A3E"/>
    <w:rsid w:val="00B60010"/>
    <w:rsid w:val="00B60457"/>
    <w:rsid w:val="00B604BF"/>
    <w:rsid w:val="00B61458"/>
    <w:rsid w:val="00B61D80"/>
    <w:rsid w:val="00B624A4"/>
    <w:rsid w:val="00B6314C"/>
    <w:rsid w:val="00B632E5"/>
    <w:rsid w:val="00B63437"/>
    <w:rsid w:val="00B636C6"/>
    <w:rsid w:val="00B63804"/>
    <w:rsid w:val="00B64FAA"/>
    <w:rsid w:val="00B65405"/>
    <w:rsid w:val="00B65A17"/>
    <w:rsid w:val="00B66A58"/>
    <w:rsid w:val="00B67960"/>
    <w:rsid w:val="00B67CEC"/>
    <w:rsid w:val="00B70255"/>
    <w:rsid w:val="00B70670"/>
    <w:rsid w:val="00B717D7"/>
    <w:rsid w:val="00B71FA9"/>
    <w:rsid w:val="00B72672"/>
    <w:rsid w:val="00B726F1"/>
    <w:rsid w:val="00B7297C"/>
    <w:rsid w:val="00B72CC1"/>
    <w:rsid w:val="00B72ECC"/>
    <w:rsid w:val="00B7318E"/>
    <w:rsid w:val="00B73386"/>
    <w:rsid w:val="00B7351E"/>
    <w:rsid w:val="00B740C0"/>
    <w:rsid w:val="00B741D8"/>
    <w:rsid w:val="00B745EF"/>
    <w:rsid w:val="00B74635"/>
    <w:rsid w:val="00B74E6E"/>
    <w:rsid w:val="00B75C03"/>
    <w:rsid w:val="00B76D00"/>
    <w:rsid w:val="00B77B15"/>
    <w:rsid w:val="00B77C8E"/>
    <w:rsid w:val="00B77FED"/>
    <w:rsid w:val="00B80829"/>
    <w:rsid w:val="00B826EB"/>
    <w:rsid w:val="00B82778"/>
    <w:rsid w:val="00B8341E"/>
    <w:rsid w:val="00B8348C"/>
    <w:rsid w:val="00B83D3B"/>
    <w:rsid w:val="00B84888"/>
    <w:rsid w:val="00B84E83"/>
    <w:rsid w:val="00B854D1"/>
    <w:rsid w:val="00B86843"/>
    <w:rsid w:val="00B879E5"/>
    <w:rsid w:val="00B903FC"/>
    <w:rsid w:val="00B9066C"/>
    <w:rsid w:val="00B909A7"/>
    <w:rsid w:val="00B9117C"/>
    <w:rsid w:val="00B91689"/>
    <w:rsid w:val="00B9222B"/>
    <w:rsid w:val="00B924A0"/>
    <w:rsid w:val="00B92D29"/>
    <w:rsid w:val="00B93CE2"/>
    <w:rsid w:val="00B93D3E"/>
    <w:rsid w:val="00B93D7C"/>
    <w:rsid w:val="00B944F7"/>
    <w:rsid w:val="00B94703"/>
    <w:rsid w:val="00B94BEF"/>
    <w:rsid w:val="00B94C27"/>
    <w:rsid w:val="00B951DF"/>
    <w:rsid w:val="00B96D19"/>
    <w:rsid w:val="00B971A6"/>
    <w:rsid w:val="00B974A1"/>
    <w:rsid w:val="00B97C63"/>
    <w:rsid w:val="00BA04E0"/>
    <w:rsid w:val="00BA06B8"/>
    <w:rsid w:val="00BA1A43"/>
    <w:rsid w:val="00BA1B94"/>
    <w:rsid w:val="00BA2DE5"/>
    <w:rsid w:val="00BA44B8"/>
    <w:rsid w:val="00BA4992"/>
    <w:rsid w:val="00BA4B74"/>
    <w:rsid w:val="00BA526F"/>
    <w:rsid w:val="00BA54BB"/>
    <w:rsid w:val="00BA564F"/>
    <w:rsid w:val="00BA5960"/>
    <w:rsid w:val="00BA6157"/>
    <w:rsid w:val="00BA619D"/>
    <w:rsid w:val="00BA61C3"/>
    <w:rsid w:val="00BA6F8A"/>
    <w:rsid w:val="00BA7AB8"/>
    <w:rsid w:val="00BA7BB7"/>
    <w:rsid w:val="00BA7C18"/>
    <w:rsid w:val="00BA7FB1"/>
    <w:rsid w:val="00BB01B6"/>
    <w:rsid w:val="00BB01F9"/>
    <w:rsid w:val="00BB1493"/>
    <w:rsid w:val="00BB1CE9"/>
    <w:rsid w:val="00BB2372"/>
    <w:rsid w:val="00BB2857"/>
    <w:rsid w:val="00BB3248"/>
    <w:rsid w:val="00BB368F"/>
    <w:rsid w:val="00BB394B"/>
    <w:rsid w:val="00BB505B"/>
    <w:rsid w:val="00BB5161"/>
    <w:rsid w:val="00BB5969"/>
    <w:rsid w:val="00BB6722"/>
    <w:rsid w:val="00BB683A"/>
    <w:rsid w:val="00BB69DA"/>
    <w:rsid w:val="00BB6AF4"/>
    <w:rsid w:val="00BB7097"/>
    <w:rsid w:val="00BB730F"/>
    <w:rsid w:val="00BB7813"/>
    <w:rsid w:val="00BC00C2"/>
    <w:rsid w:val="00BC0750"/>
    <w:rsid w:val="00BC0CF4"/>
    <w:rsid w:val="00BC1D38"/>
    <w:rsid w:val="00BC2642"/>
    <w:rsid w:val="00BC450E"/>
    <w:rsid w:val="00BC5BE6"/>
    <w:rsid w:val="00BC627C"/>
    <w:rsid w:val="00BC76D3"/>
    <w:rsid w:val="00BC7966"/>
    <w:rsid w:val="00BD039E"/>
    <w:rsid w:val="00BD0AC7"/>
    <w:rsid w:val="00BD0EF1"/>
    <w:rsid w:val="00BD1E7C"/>
    <w:rsid w:val="00BD1EEC"/>
    <w:rsid w:val="00BD22D1"/>
    <w:rsid w:val="00BD4708"/>
    <w:rsid w:val="00BD5D0F"/>
    <w:rsid w:val="00BD6340"/>
    <w:rsid w:val="00BD6880"/>
    <w:rsid w:val="00BD772A"/>
    <w:rsid w:val="00BE0EDF"/>
    <w:rsid w:val="00BE11C3"/>
    <w:rsid w:val="00BE13D3"/>
    <w:rsid w:val="00BE19E8"/>
    <w:rsid w:val="00BE20C4"/>
    <w:rsid w:val="00BE2F2A"/>
    <w:rsid w:val="00BE3A4B"/>
    <w:rsid w:val="00BE3C0C"/>
    <w:rsid w:val="00BE3E4B"/>
    <w:rsid w:val="00BE5AA8"/>
    <w:rsid w:val="00BE6894"/>
    <w:rsid w:val="00BE6BC6"/>
    <w:rsid w:val="00BE74C0"/>
    <w:rsid w:val="00BE78D0"/>
    <w:rsid w:val="00BE79B3"/>
    <w:rsid w:val="00BE7C6E"/>
    <w:rsid w:val="00BF0283"/>
    <w:rsid w:val="00BF049A"/>
    <w:rsid w:val="00BF0570"/>
    <w:rsid w:val="00BF0F25"/>
    <w:rsid w:val="00BF14EF"/>
    <w:rsid w:val="00BF1C8E"/>
    <w:rsid w:val="00BF2E6A"/>
    <w:rsid w:val="00BF36F2"/>
    <w:rsid w:val="00BF4FCA"/>
    <w:rsid w:val="00BF5145"/>
    <w:rsid w:val="00BF5431"/>
    <w:rsid w:val="00BF66DC"/>
    <w:rsid w:val="00BF76E6"/>
    <w:rsid w:val="00C00192"/>
    <w:rsid w:val="00C026CE"/>
    <w:rsid w:val="00C03EE0"/>
    <w:rsid w:val="00C0447C"/>
    <w:rsid w:val="00C04C8B"/>
    <w:rsid w:val="00C054D8"/>
    <w:rsid w:val="00C0576B"/>
    <w:rsid w:val="00C05E01"/>
    <w:rsid w:val="00C05E4D"/>
    <w:rsid w:val="00C06244"/>
    <w:rsid w:val="00C06B21"/>
    <w:rsid w:val="00C06CAB"/>
    <w:rsid w:val="00C07190"/>
    <w:rsid w:val="00C077DE"/>
    <w:rsid w:val="00C07B18"/>
    <w:rsid w:val="00C07F14"/>
    <w:rsid w:val="00C10421"/>
    <w:rsid w:val="00C106AF"/>
    <w:rsid w:val="00C10A05"/>
    <w:rsid w:val="00C10C89"/>
    <w:rsid w:val="00C11433"/>
    <w:rsid w:val="00C12888"/>
    <w:rsid w:val="00C128E5"/>
    <w:rsid w:val="00C12F33"/>
    <w:rsid w:val="00C13384"/>
    <w:rsid w:val="00C13F24"/>
    <w:rsid w:val="00C140F1"/>
    <w:rsid w:val="00C14190"/>
    <w:rsid w:val="00C14C78"/>
    <w:rsid w:val="00C1519A"/>
    <w:rsid w:val="00C1648D"/>
    <w:rsid w:val="00C16B0C"/>
    <w:rsid w:val="00C16C15"/>
    <w:rsid w:val="00C17922"/>
    <w:rsid w:val="00C17F78"/>
    <w:rsid w:val="00C20A57"/>
    <w:rsid w:val="00C20FD0"/>
    <w:rsid w:val="00C2168A"/>
    <w:rsid w:val="00C218B1"/>
    <w:rsid w:val="00C21EA5"/>
    <w:rsid w:val="00C22546"/>
    <w:rsid w:val="00C2359F"/>
    <w:rsid w:val="00C23C3F"/>
    <w:rsid w:val="00C23C71"/>
    <w:rsid w:val="00C240D5"/>
    <w:rsid w:val="00C24213"/>
    <w:rsid w:val="00C24492"/>
    <w:rsid w:val="00C2557D"/>
    <w:rsid w:val="00C26219"/>
    <w:rsid w:val="00C264C3"/>
    <w:rsid w:val="00C26D8F"/>
    <w:rsid w:val="00C27091"/>
    <w:rsid w:val="00C278AF"/>
    <w:rsid w:val="00C303C7"/>
    <w:rsid w:val="00C307AA"/>
    <w:rsid w:val="00C307FB"/>
    <w:rsid w:val="00C31CD4"/>
    <w:rsid w:val="00C32B91"/>
    <w:rsid w:val="00C32C01"/>
    <w:rsid w:val="00C32E38"/>
    <w:rsid w:val="00C335E8"/>
    <w:rsid w:val="00C33698"/>
    <w:rsid w:val="00C33830"/>
    <w:rsid w:val="00C35643"/>
    <w:rsid w:val="00C3641E"/>
    <w:rsid w:val="00C36C9F"/>
    <w:rsid w:val="00C370E7"/>
    <w:rsid w:val="00C4033D"/>
    <w:rsid w:val="00C40753"/>
    <w:rsid w:val="00C408B6"/>
    <w:rsid w:val="00C40D39"/>
    <w:rsid w:val="00C41BC3"/>
    <w:rsid w:val="00C424F7"/>
    <w:rsid w:val="00C42FF9"/>
    <w:rsid w:val="00C4415C"/>
    <w:rsid w:val="00C44F87"/>
    <w:rsid w:val="00C452C2"/>
    <w:rsid w:val="00C463D4"/>
    <w:rsid w:val="00C465CC"/>
    <w:rsid w:val="00C46A2C"/>
    <w:rsid w:val="00C46B14"/>
    <w:rsid w:val="00C46D77"/>
    <w:rsid w:val="00C47323"/>
    <w:rsid w:val="00C47543"/>
    <w:rsid w:val="00C501FC"/>
    <w:rsid w:val="00C50218"/>
    <w:rsid w:val="00C513A6"/>
    <w:rsid w:val="00C51489"/>
    <w:rsid w:val="00C5156F"/>
    <w:rsid w:val="00C518EF"/>
    <w:rsid w:val="00C51C59"/>
    <w:rsid w:val="00C51CF6"/>
    <w:rsid w:val="00C52633"/>
    <w:rsid w:val="00C52A9A"/>
    <w:rsid w:val="00C52AC1"/>
    <w:rsid w:val="00C52F27"/>
    <w:rsid w:val="00C52F68"/>
    <w:rsid w:val="00C53740"/>
    <w:rsid w:val="00C53D49"/>
    <w:rsid w:val="00C53EB6"/>
    <w:rsid w:val="00C54762"/>
    <w:rsid w:val="00C5482E"/>
    <w:rsid w:val="00C55378"/>
    <w:rsid w:val="00C56173"/>
    <w:rsid w:val="00C61BDC"/>
    <w:rsid w:val="00C622C2"/>
    <w:rsid w:val="00C6295E"/>
    <w:rsid w:val="00C64E57"/>
    <w:rsid w:val="00C653C6"/>
    <w:rsid w:val="00C66537"/>
    <w:rsid w:val="00C66A70"/>
    <w:rsid w:val="00C672F5"/>
    <w:rsid w:val="00C67B29"/>
    <w:rsid w:val="00C67C9F"/>
    <w:rsid w:val="00C70394"/>
    <w:rsid w:val="00C70E49"/>
    <w:rsid w:val="00C71F0D"/>
    <w:rsid w:val="00C72B1E"/>
    <w:rsid w:val="00C72C22"/>
    <w:rsid w:val="00C72F8C"/>
    <w:rsid w:val="00C737D1"/>
    <w:rsid w:val="00C73ACF"/>
    <w:rsid w:val="00C74392"/>
    <w:rsid w:val="00C75137"/>
    <w:rsid w:val="00C75545"/>
    <w:rsid w:val="00C7661C"/>
    <w:rsid w:val="00C769C3"/>
    <w:rsid w:val="00C7790A"/>
    <w:rsid w:val="00C8077B"/>
    <w:rsid w:val="00C80D91"/>
    <w:rsid w:val="00C8129F"/>
    <w:rsid w:val="00C81E20"/>
    <w:rsid w:val="00C82F61"/>
    <w:rsid w:val="00C830C0"/>
    <w:rsid w:val="00C832BB"/>
    <w:rsid w:val="00C836A5"/>
    <w:rsid w:val="00C83C3B"/>
    <w:rsid w:val="00C84D49"/>
    <w:rsid w:val="00C85228"/>
    <w:rsid w:val="00C8636A"/>
    <w:rsid w:val="00C8712E"/>
    <w:rsid w:val="00C875CD"/>
    <w:rsid w:val="00C900B8"/>
    <w:rsid w:val="00C907D5"/>
    <w:rsid w:val="00C90EF0"/>
    <w:rsid w:val="00C91DDE"/>
    <w:rsid w:val="00C9257D"/>
    <w:rsid w:val="00C92698"/>
    <w:rsid w:val="00C927B7"/>
    <w:rsid w:val="00C9292A"/>
    <w:rsid w:val="00C9342C"/>
    <w:rsid w:val="00C935F4"/>
    <w:rsid w:val="00C93A27"/>
    <w:rsid w:val="00C93ADE"/>
    <w:rsid w:val="00C94029"/>
    <w:rsid w:val="00C94FED"/>
    <w:rsid w:val="00C9502B"/>
    <w:rsid w:val="00C9528B"/>
    <w:rsid w:val="00C954EE"/>
    <w:rsid w:val="00C957FC"/>
    <w:rsid w:val="00C95E9B"/>
    <w:rsid w:val="00C960DF"/>
    <w:rsid w:val="00C96120"/>
    <w:rsid w:val="00C966E4"/>
    <w:rsid w:val="00C97267"/>
    <w:rsid w:val="00CA0402"/>
    <w:rsid w:val="00CA1561"/>
    <w:rsid w:val="00CA1C66"/>
    <w:rsid w:val="00CA1EF9"/>
    <w:rsid w:val="00CA3066"/>
    <w:rsid w:val="00CA3943"/>
    <w:rsid w:val="00CA3F5A"/>
    <w:rsid w:val="00CA4272"/>
    <w:rsid w:val="00CA4816"/>
    <w:rsid w:val="00CA778C"/>
    <w:rsid w:val="00CB09BA"/>
    <w:rsid w:val="00CB0F69"/>
    <w:rsid w:val="00CB1128"/>
    <w:rsid w:val="00CB11FA"/>
    <w:rsid w:val="00CB13D6"/>
    <w:rsid w:val="00CB1AB8"/>
    <w:rsid w:val="00CB1FEB"/>
    <w:rsid w:val="00CB232D"/>
    <w:rsid w:val="00CB2349"/>
    <w:rsid w:val="00CB25F1"/>
    <w:rsid w:val="00CB3E00"/>
    <w:rsid w:val="00CB4411"/>
    <w:rsid w:val="00CB6210"/>
    <w:rsid w:val="00CB63EB"/>
    <w:rsid w:val="00CB66EE"/>
    <w:rsid w:val="00CB727B"/>
    <w:rsid w:val="00CB7B19"/>
    <w:rsid w:val="00CC0816"/>
    <w:rsid w:val="00CC0EA4"/>
    <w:rsid w:val="00CC13A9"/>
    <w:rsid w:val="00CC2BDD"/>
    <w:rsid w:val="00CC2E44"/>
    <w:rsid w:val="00CC2E56"/>
    <w:rsid w:val="00CC3063"/>
    <w:rsid w:val="00CC351D"/>
    <w:rsid w:val="00CC3AF4"/>
    <w:rsid w:val="00CC3BBA"/>
    <w:rsid w:val="00CC3F97"/>
    <w:rsid w:val="00CC4042"/>
    <w:rsid w:val="00CC4795"/>
    <w:rsid w:val="00CC5195"/>
    <w:rsid w:val="00CC5934"/>
    <w:rsid w:val="00CC59FF"/>
    <w:rsid w:val="00CC7068"/>
    <w:rsid w:val="00CC7F77"/>
    <w:rsid w:val="00CD07DF"/>
    <w:rsid w:val="00CD0AF0"/>
    <w:rsid w:val="00CD0E75"/>
    <w:rsid w:val="00CD1718"/>
    <w:rsid w:val="00CD1CDE"/>
    <w:rsid w:val="00CD2211"/>
    <w:rsid w:val="00CD2676"/>
    <w:rsid w:val="00CD2BF3"/>
    <w:rsid w:val="00CD2F0D"/>
    <w:rsid w:val="00CD3887"/>
    <w:rsid w:val="00CD3CB8"/>
    <w:rsid w:val="00CD3CBD"/>
    <w:rsid w:val="00CD4A9B"/>
    <w:rsid w:val="00CD4AF1"/>
    <w:rsid w:val="00CD54BD"/>
    <w:rsid w:val="00CD5523"/>
    <w:rsid w:val="00CD5B1A"/>
    <w:rsid w:val="00CD5C2D"/>
    <w:rsid w:val="00CD68B7"/>
    <w:rsid w:val="00CD798E"/>
    <w:rsid w:val="00CE04BB"/>
    <w:rsid w:val="00CE0CD6"/>
    <w:rsid w:val="00CE158F"/>
    <w:rsid w:val="00CE15C7"/>
    <w:rsid w:val="00CE1F2A"/>
    <w:rsid w:val="00CE288B"/>
    <w:rsid w:val="00CE3113"/>
    <w:rsid w:val="00CE39C8"/>
    <w:rsid w:val="00CE3B6B"/>
    <w:rsid w:val="00CE42CD"/>
    <w:rsid w:val="00CE48AF"/>
    <w:rsid w:val="00CE53B5"/>
    <w:rsid w:val="00CE54C2"/>
    <w:rsid w:val="00CE5B83"/>
    <w:rsid w:val="00CE6554"/>
    <w:rsid w:val="00CE6A3D"/>
    <w:rsid w:val="00CE6BC7"/>
    <w:rsid w:val="00CE6FB8"/>
    <w:rsid w:val="00CE76D2"/>
    <w:rsid w:val="00CE7C6E"/>
    <w:rsid w:val="00CF01FE"/>
    <w:rsid w:val="00CF10D2"/>
    <w:rsid w:val="00CF10F8"/>
    <w:rsid w:val="00CF154C"/>
    <w:rsid w:val="00CF1D22"/>
    <w:rsid w:val="00CF2644"/>
    <w:rsid w:val="00CF27B4"/>
    <w:rsid w:val="00CF329D"/>
    <w:rsid w:val="00CF3A58"/>
    <w:rsid w:val="00CF4A22"/>
    <w:rsid w:val="00CF4A7F"/>
    <w:rsid w:val="00CF503A"/>
    <w:rsid w:val="00CF5CE2"/>
    <w:rsid w:val="00CF6495"/>
    <w:rsid w:val="00CF6A65"/>
    <w:rsid w:val="00CF6B23"/>
    <w:rsid w:val="00CF74E0"/>
    <w:rsid w:val="00CF7819"/>
    <w:rsid w:val="00CF78A7"/>
    <w:rsid w:val="00CF798D"/>
    <w:rsid w:val="00CF7E88"/>
    <w:rsid w:val="00D00144"/>
    <w:rsid w:val="00D0034C"/>
    <w:rsid w:val="00D00412"/>
    <w:rsid w:val="00D00605"/>
    <w:rsid w:val="00D00C6E"/>
    <w:rsid w:val="00D02079"/>
    <w:rsid w:val="00D0228B"/>
    <w:rsid w:val="00D02753"/>
    <w:rsid w:val="00D02890"/>
    <w:rsid w:val="00D02C5F"/>
    <w:rsid w:val="00D032C1"/>
    <w:rsid w:val="00D034CB"/>
    <w:rsid w:val="00D03A67"/>
    <w:rsid w:val="00D0407A"/>
    <w:rsid w:val="00D04082"/>
    <w:rsid w:val="00D04179"/>
    <w:rsid w:val="00D043EA"/>
    <w:rsid w:val="00D046AA"/>
    <w:rsid w:val="00D04744"/>
    <w:rsid w:val="00D04CEE"/>
    <w:rsid w:val="00D04D8E"/>
    <w:rsid w:val="00D056A3"/>
    <w:rsid w:val="00D06B3B"/>
    <w:rsid w:val="00D10022"/>
    <w:rsid w:val="00D103FA"/>
    <w:rsid w:val="00D10DD8"/>
    <w:rsid w:val="00D124DC"/>
    <w:rsid w:val="00D12793"/>
    <w:rsid w:val="00D131CC"/>
    <w:rsid w:val="00D13748"/>
    <w:rsid w:val="00D1396E"/>
    <w:rsid w:val="00D14826"/>
    <w:rsid w:val="00D14C2B"/>
    <w:rsid w:val="00D14EEA"/>
    <w:rsid w:val="00D14FFF"/>
    <w:rsid w:val="00D17006"/>
    <w:rsid w:val="00D1720E"/>
    <w:rsid w:val="00D20E24"/>
    <w:rsid w:val="00D210A7"/>
    <w:rsid w:val="00D213FB"/>
    <w:rsid w:val="00D21B8E"/>
    <w:rsid w:val="00D22BA9"/>
    <w:rsid w:val="00D22F2C"/>
    <w:rsid w:val="00D23D3A"/>
    <w:rsid w:val="00D23F98"/>
    <w:rsid w:val="00D242F5"/>
    <w:rsid w:val="00D24547"/>
    <w:rsid w:val="00D25914"/>
    <w:rsid w:val="00D25C5D"/>
    <w:rsid w:val="00D25CC7"/>
    <w:rsid w:val="00D26415"/>
    <w:rsid w:val="00D265E5"/>
    <w:rsid w:val="00D2690D"/>
    <w:rsid w:val="00D26C6C"/>
    <w:rsid w:val="00D26FD1"/>
    <w:rsid w:val="00D27710"/>
    <w:rsid w:val="00D2772B"/>
    <w:rsid w:val="00D308CD"/>
    <w:rsid w:val="00D30C5D"/>
    <w:rsid w:val="00D3105C"/>
    <w:rsid w:val="00D31653"/>
    <w:rsid w:val="00D31BF8"/>
    <w:rsid w:val="00D32E34"/>
    <w:rsid w:val="00D336FB"/>
    <w:rsid w:val="00D34689"/>
    <w:rsid w:val="00D3594E"/>
    <w:rsid w:val="00D35AE6"/>
    <w:rsid w:val="00D3638C"/>
    <w:rsid w:val="00D36CF3"/>
    <w:rsid w:val="00D37192"/>
    <w:rsid w:val="00D375DE"/>
    <w:rsid w:val="00D376FB"/>
    <w:rsid w:val="00D379B9"/>
    <w:rsid w:val="00D37BA8"/>
    <w:rsid w:val="00D402A8"/>
    <w:rsid w:val="00D40FB5"/>
    <w:rsid w:val="00D4103C"/>
    <w:rsid w:val="00D42EA8"/>
    <w:rsid w:val="00D43065"/>
    <w:rsid w:val="00D439E9"/>
    <w:rsid w:val="00D43DED"/>
    <w:rsid w:val="00D44084"/>
    <w:rsid w:val="00D4422D"/>
    <w:rsid w:val="00D45018"/>
    <w:rsid w:val="00D45A0D"/>
    <w:rsid w:val="00D46F07"/>
    <w:rsid w:val="00D47284"/>
    <w:rsid w:val="00D473BA"/>
    <w:rsid w:val="00D47BCD"/>
    <w:rsid w:val="00D47D4A"/>
    <w:rsid w:val="00D50471"/>
    <w:rsid w:val="00D50CED"/>
    <w:rsid w:val="00D514D9"/>
    <w:rsid w:val="00D5221F"/>
    <w:rsid w:val="00D53231"/>
    <w:rsid w:val="00D532C4"/>
    <w:rsid w:val="00D53424"/>
    <w:rsid w:val="00D5346F"/>
    <w:rsid w:val="00D53B4B"/>
    <w:rsid w:val="00D53E4A"/>
    <w:rsid w:val="00D54137"/>
    <w:rsid w:val="00D54429"/>
    <w:rsid w:val="00D545B9"/>
    <w:rsid w:val="00D54C66"/>
    <w:rsid w:val="00D54F19"/>
    <w:rsid w:val="00D550DB"/>
    <w:rsid w:val="00D552DB"/>
    <w:rsid w:val="00D555B7"/>
    <w:rsid w:val="00D55DE8"/>
    <w:rsid w:val="00D55E8D"/>
    <w:rsid w:val="00D563E7"/>
    <w:rsid w:val="00D56862"/>
    <w:rsid w:val="00D56D97"/>
    <w:rsid w:val="00D57364"/>
    <w:rsid w:val="00D57A08"/>
    <w:rsid w:val="00D57A31"/>
    <w:rsid w:val="00D57F39"/>
    <w:rsid w:val="00D6052D"/>
    <w:rsid w:val="00D607F5"/>
    <w:rsid w:val="00D60C41"/>
    <w:rsid w:val="00D619DE"/>
    <w:rsid w:val="00D6290A"/>
    <w:rsid w:val="00D62CAA"/>
    <w:rsid w:val="00D63166"/>
    <w:rsid w:val="00D6325E"/>
    <w:rsid w:val="00D6330E"/>
    <w:rsid w:val="00D6399E"/>
    <w:rsid w:val="00D63F2B"/>
    <w:rsid w:val="00D64692"/>
    <w:rsid w:val="00D65D9C"/>
    <w:rsid w:val="00D65E88"/>
    <w:rsid w:val="00D6674F"/>
    <w:rsid w:val="00D67F4F"/>
    <w:rsid w:val="00D702B4"/>
    <w:rsid w:val="00D707C8"/>
    <w:rsid w:val="00D70AAE"/>
    <w:rsid w:val="00D70B53"/>
    <w:rsid w:val="00D71DB4"/>
    <w:rsid w:val="00D723D5"/>
    <w:rsid w:val="00D72B2F"/>
    <w:rsid w:val="00D73062"/>
    <w:rsid w:val="00D731E6"/>
    <w:rsid w:val="00D74C01"/>
    <w:rsid w:val="00D74CAF"/>
    <w:rsid w:val="00D75170"/>
    <w:rsid w:val="00D754F7"/>
    <w:rsid w:val="00D756EC"/>
    <w:rsid w:val="00D75D05"/>
    <w:rsid w:val="00D75DEC"/>
    <w:rsid w:val="00D75ED2"/>
    <w:rsid w:val="00D76284"/>
    <w:rsid w:val="00D7735A"/>
    <w:rsid w:val="00D77571"/>
    <w:rsid w:val="00D777AE"/>
    <w:rsid w:val="00D7796A"/>
    <w:rsid w:val="00D80684"/>
    <w:rsid w:val="00D81E03"/>
    <w:rsid w:val="00D82125"/>
    <w:rsid w:val="00D823A7"/>
    <w:rsid w:val="00D82742"/>
    <w:rsid w:val="00D828C9"/>
    <w:rsid w:val="00D8348E"/>
    <w:rsid w:val="00D834A5"/>
    <w:rsid w:val="00D836BB"/>
    <w:rsid w:val="00D8381F"/>
    <w:rsid w:val="00D8544B"/>
    <w:rsid w:val="00D85BB2"/>
    <w:rsid w:val="00D8744D"/>
    <w:rsid w:val="00D8779E"/>
    <w:rsid w:val="00D87A73"/>
    <w:rsid w:val="00D87F7D"/>
    <w:rsid w:val="00D92435"/>
    <w:rsid w:val="00D934C7"/>
    <w:rsid w:val="00D935A5"/>
    <w:rsid w:val="00D93AA9"/>
    <w:rsid w:val="00D9402E"/>
    <w:rsid w:val="00D95179"/>
    <w:rsid w:val="00D95A34"/>
    <w:rsid w:val="00D95B68"/>
    <w:rsid w:val="00D95E18"/>
    <w:rsid w:val="00D96369"/>
    <w:rsid w:val="00D96D88"/>
    <w:rsid w:val="00D97A9B"/>
    <w:rsid w:val="00D97B7F"/>
    <w:rsid w:val="00D97F66"/>
    <w:rsid w:val="00DA1374"/>
    <w:rsid w:val="00DA16C1"/>
    <w:rsid w:val="00DA194B"/>
    <w:rsid w:val="00DA1C39"/>
    <w:rsid w:val="00DA3517"/>
    <w:rsid w:val="00DA436C"/>
    <w:rsid w:val="00DA4A38"/>
    <w:rsid w:val="00DA5D13"/>
    <w:rsid w:val="00DA6719"/>
    <w:rsid w:val="00DA7764"/>
    <w:rsid w:val="00DA7E3F"/>
    <w:rsid w:val="00DB00FB"/>
    <w:rsid w:val="00DB0DF5"/>
    <w:rsid w:val="00DB10C4"/>
    <w:rsid w:val="00DB116F"/>
    <w:rsid w:val="00DB24D8"/>
    <w:rsid w:val="00DB3D58"/>
    <w:rsid w:val="00DB3FFB"/>
    <w:rsid w:val="00DB43DA"/>
    <w:rsid w:val="00DB5AF3"/>
    <w:rsid w:val="00DB5ED1"/>
    <w:rsid w:val="00DB6128"/>
    <w:rsid w:val="00DB67DA"/>
    <w:rsid w:val="00DB6F1D"/>
    <w:rsid w:val="00DB7621"/>
    <w:rsid w:val="00DB767E"/>
    <w:rsid w:val="00DC06BB"/>
    <w:rsid w:val="00DC115D"/>
    <w:rsid w:val="00DC1188"/>
    <w:rsid w:val="00DC121A"/>
    <w:rsid w:val="00DC160F"/>
    <w:rsid w:val="00DC2F28"/>
    <w:rsid w:val="00DC302F"/>
    <w:rsid w:val="00DC3A96"/>
    <w:rsid w:val="00DC4012"/>
    <w:rsid w:val="00DC402C"/>
    <w:rsid w:val="00DC5075"/>
    <w:rsid w:val="00DC6A96"/>
    <w:rsid w:val="00DC6D12"/>
    <w:rsid w:val="00DC75CD"/>
    <w:rsid w:val="00DC77C3"/>
    <w:rsid w:val="00DC7956"/>
    <w:rsid w:val="00DC7D9D"/>
    <w:rsid w:val="00DC7F75"/>
    <w:rsid w:val="00DD0B00"/>
    <w:rsid w:val="00DD0FFA"/>
    <w:rsid w:val="00DD285A"/>
    <w:rsid w:val="00DD2D76"/>
    <w:rsid w:val="00DD31CE"/>
    <w:rsid w:val="00DD36E8"/>
    <w:rsid w:val="00DD41D0"/>
    <w:rsid w:val="00DD459D"/>
    <w:rsid w:val="00DD4690"/>
    <w:rsid w:val="00DD4E4E"/>
    <w:rsid w:val="00DD5279"/>
    <w:rsid w:val="00DD68B6"/>
    <w:rsid w:val="00DD6C2C"/>
    <w:rsid w:val="00DD709F"/>
    <w:rsid w:val="00DD711E"/>
    <w:rsid w:val="00DD76D1"/>
    <w:rsid w:val="00DE04A9"/>
    <w:rsid w:val="00DE1B39"/>
    <w:rsid w:val="00DE2121"/>
    <w:rsid w:val="00DE28F0"/>
    <w:rsid w:val="00DE4015"/>
    <w:rsid w:val="00DE5480"/>
    <w:rsid w:val="00DE559D"/>
    <w:rsid w:val="00DE59CF"/>
    <w:rsid w:val="00DE6389"/>
    <w:rsid w:val="00DE64D1"/>
    <w:rsid w:val="00DE66B6"/>
    <w:rsid w:val="00DE721B"/>
    <w:rsid w:val="00DE729D"/>
    <w:rsid w:val="00DE7CB0"/>
    <w:rsid w:val="00DF04D2"/>
    <w:rsid w:val="00DF0B3A"/>
    <w:rsid w:val="00DF1ECB"/>
    <w:rsid w:val="00DF20E1"/>
    <w:rsid w:val="00DF2473"/>
    <w:rsid w:val="00DF2630"/>
    <w:rsid w:val="00DF317A"/>
    <w:rsid w:val="00DF3620"/>
    <w:rsid w:val="00DF39F8"/>
    <w:rsid w:val="00DF4009"/>
    <w:rsid w:val="00DF478C"/>
    <w:rsid w:val="00DF48AC"/>
    <w:rsid w:val="00DF51A2"/>
    <w:rsid w:val="00DF5871"/>
    <w:rsid w:val="00DF5A5B"/>
    <w:rsid w:val="00DF5BEB"/>
    <w:rsid w:val="00DF5DD4"/>
    <w:rsid w:val="00DF6DF5"/>
    <w:rsid w:val="00DF71C5"/>
    <w:rsid w:val="00DF74DF"/>
    <w:rsid w:val="00DF79BE"/>
    <w:rsid w:val="00DF7A47"/>
    <w:rsid w:val="00DF7CC2"/>
    <w:rsid w:val="00DF7E2D"/>
    <w:rsid w:val="00DF7F93"/>
    <w:rsid w:val="00E006A6"/>
    <w:rsid w:val="00E006B6"/>
    <w:rsid w:val="00E0079E"/>
    <w:rsid w:val="00E01364"/>
    <w:rsid w:val="00E01981"/>
    <w:rsid w:val="00E01E8E"/>
    <w:rsid w:val="00E01F09"/>
    <w:rsid w:val="00E02274"/>
    <w:rsid w:val="00E0310E"/>
    <w:rsid w:val="00E03175"/>
    <w:rsid w:val="00E03290"/>
    <w:rsid w:val="00E03A27"/>
    <w:rsid w:val="00E0413B"/>
    <w:rsid w:val="00E044AF"/>
    <w:rsid w:val="00E06270"/>
    <w:rsid w:val="00E07F0D"/>
    <w:rsid w:val="00E10810"/>
    <w:rsid w:val="00E109A9"/>
    <w:rsid w:val="00E11B03"/>
    <w:rsid w:val="00E11CE1"/>
    <w:rsid w:val="00E12487"/>
    <w:rsid w:val="00E13280"/>
    <w:rsid w:val="00E13310"/>
    <w:rsid w:val="00E133A0"/>
    <w:rsid w:val="00E14914"/>
    <w:rsid w:val="00E151E5"/>
    <w:rsid w:val="00E1538A"/>
    <w:rsid w:val="00E15623"/>
    <w:rsid w:val="00E171C3"/>
    <w:rsid w:val="00E1721E"/>
    <w:rsid w:val="00E17346"/>
    <w:rsid w:val="00E20D29"/>
    <w:rsid w:val="00E20FA3"/>
    <w:rsid w:val="00E221F6"/>
    <w:rsid w:val="00E22454"/>
    <w:rsid w:val="00E22789"/>
    <w:rsid w:val="00E23479"/>
    <w:rsid w:val="00E234CC"/>
    <w:rsid w:val="00E23740"/>
    <w:rsid w:val="00E23907"/>
    <w:rsid w:val="00E2523D"/>
    <w:rsid w:val="00E252C9"/>
    <w:rsid w:val="00E262E3"/>
    <w:rsid w:val="00E26A84"/>
    <w:rsid w:val="00E27CF1"/>
    <w:rsid w:val="00E3020F"/>
    <w:rsid w:val="00E3221A"/>
    <w:rsid w:val="00E32779"/>
    <w:rsid w:val="00E32B19"/>
    <w:rsid w:val="00E3375B"/>
    <w:rsid w:val="00E33EC0"/>
    <w:rsid w:val="00E34086"/>
    <w:rsid w:val="00E3447D"/>
    <w:rsid w:val="00E347D1"/>
    <w:rsid w:val="00E359A5"/>
    <w:rsid w:val="00E35A81"/>
    <w:rsid w:val="00E35F07"/>
    <w:rsid w:val="00E36240"/>
    <w:rsid w:val="00E36F0D"/>
    <w:rsid w:val="00E3784B"/>
    <w:rsid w:val="00E401AC"/>
    <w:rsid w:val="00E40DD3"/>
    <w:rsid w:val="00E42FDA"/>
    <w:rsid w:val="00E439DD"/>
    <w:rsid w:val="00E44891"/>
    <w:rsid w:val="00E454CF"/>
    <w:rsid w:val="00E45712"/>
    <w:rsid w:val="00E45D2F"/>
    <w:rsid w:val="00E470E8"/>
    <w:rsid w:val="00E475B5"/>
    <w:rsid w:val="00E50810"/>
    <w:rsid w:val="00E50CE3"/>
    <w:rsid w:val="00E5191F"/>
    <w:rsid w:val="00E51B16"/>
    <w:rsid w:val="00E52B49"/>
    <w:rsid w:val="00E52DB5"/>
    <w:rsid w:val="00E536A6"/>
    <w:rsid w:val="00E539B6"/>
    <w:rsid w:val="00E53B7F"/>
    <w:rsid w:val="00E53B8D"/>
    <w:rsid w:val="00E5508C"/>
    <w:rsid w:val="00E551F5"/>
    <w:rsid w:val="00E5536D"/>
    <w:rsid w:val="00E55D69"/>
    <w:rsid w:val="00E55FC4"/>
    <w:rsid w:val="00E5612B"/>
    <w:rsid w:val="00E5681D"/>
    <w:rsid w:val="00E613BD"/>
    <w:rsid w:val="00E61ABA"/>
    <w:rsid w:val="00E62467"/>
    <w:rsid w:val="00E62948"/>
    <w:rsid w:val="00E633A9"/>
    <w:rsid w:val="00E63A34"/>
    <w:rsid w:val="00E64900"/>
    <w:rsid w:val="00E65022"/>
    <w:rsid w:val="00E65C2D"/>
    <w:rsid w:val="00E663D8"/>
    <w:rsid w:val="00E66692"/>
    <w:rsid w:val="00E6671A"/>
    <w:rsid w:val="00E6799B"/>
    <w:rsid w:val="00E67B32"/>
    <w:rsid w:val="00E702DD"/>
    <w:rsid w:val="00E707A3"/>
    <w:rsid w:val="00E70C09"/>
    <w:rsid w:val="00E713F5"/>
    <w:rsid w:val="00E71F3E"/>
    <w:rsid w:val="00E727C8"/>
    <w:rsid w:val="00E739C2"/>
    <w:rsid w:val="00E73E4A"/>
    <w:rsid w:val="00E73F38"/>
    <w:rsid w:val="00E745C0"/>
    <w:rsid w:val="00E74846"/>
    <w:rsid w:val="00E7544F"/>
    <w:rsid w:val="00E7563F"/>
    <w:rsid w:val="00E75DED"/>
    <w:rsid w:val="00E75EAC"/>
    <w:rsid w:val="00E76461"/>
    <w:rsid w:val="00E76D11"/>
    <w:rsid w:val="00E76FD3"/>
    <w:rsid w:val="00E77585"/>
    <w:rsid w:val="00E777AF"/>
    <w:rsid w:val="00E778C3"/>
    <w:rsid w:val="00E803F8"/>
    <w:rsid w:val="00E810EE"/>
    <w:rsid w:val="00E81504"/>
    <w:rsid w:val="00E816C3"/>
    <w:rsid w:val="00E81E56"/>
    <w:rsid w:val="00E8237C"/>
    <w:rsid w:val="00E827B6"/>
    <w:rsid w:val="00E841B3"/>
    <w:rsid w:val="00E85072"/>
    <w:rsid w:val="00E85A33"/>
    <w:rsid w:val="00E85C60"/>
    <w:rsid w:val="00E864EE"/>
    <w:rsid w:val="00E8693D"/>
    <w:rsid w:val="00E87944"/>
    <w:rsid w:val="00E87A6F"/>
    <w:rsid w:val="00E911F8"/>
    <w:rsid w:val="00E912A7"/>
    <w:rsid w:val="00E91E40"/>
    <w:rsid w:val="00E9261A"/>
    <w:rsid w:val="00E935C4"/>
    <w:rsid w:val="00E93A02"/>
    <w:rsid w:val="00E94BE0"/>
    <w:rsid w:val="00E95998"/>
    <w:rsid w:val="00E95CDF"/>
    <w:rsid w:val="00E964FE"/>
    <w:rsid w:val="00E966CE"/>
    <w:rsid w:val="00E966DF"/>
    <w:rsid w:val="00E96F84"/>
    <w:rsid w:val="00E9703B"/>
    <w:rsid w:val="00E9763F"/>
    <w:rsid w:val="00E9797C"/>
    <w:rsid w:val="00EA023A"/>
    <w:rsid w:val="00EA0EEA"/>
    <w:rsid w:val="00EA2352"/>
    <w:rsid w:val="00EA27DA"/>
    <w:rsid w:val="00EA2E81"/>
    <w:rsid w:val="00EA3343"/>
    <w:rsid w:val="00EA396A"/>
    <w:rsid w:val="00EA42DB"/>
    <w:rsid w:val="00EA646C"/>
    <w:rsid w:val="00EA6593"/>
    <w:rsid w:val="00EA6B86"/>
    <w:rsid w:val="00EA73D5"/>
    <w:rsid w:val="00EA74AE"/>
    <w:rsid w:val="00EA7A97"/>
    <w:rsid w:val="00EA7E09"/>
    <w:rsid w:val="00EB0873"/>
    <w:rsid w:val="00EB08EF"/>
    <w:rsid w:val="00EB0CC2"/>
    <w:rsid w:val="00EB2ED9"/>
    <w:rsid w:val="00EB2FC2"/>
    <w:rsid w:val="00EB3D00"/>
    <w:rsid w:val="00EB3D49"/>
    <w:rsid w:val="00EB4489"/>
    <w:rsid w:val="00EB4DA8"/>
    <w:rsid w:val="00EB4DC6"/>
    <w:rsid w:val="00EB50B1"/>
    <w:rsid w:val="00EB5E13"/>
    <w:rsid w:val="00EB5E57"/>
    <w:rsid w:val="00EB6A90"/>
    <w:rsid w:val="00EB6E20"/>
    <w:rsid w:val="00EB6F09"/>
    <w:rsid w:val="00EB7FC0"/>
    <w:rsid w:val="00EC0161"/>
    <w:rsid w:val="00EC0420"/>
    <w:rsid w:val="00EC0A29"/>
    <w:rsid w:val="00EC0E4E"/>
    <w:rsid w:val="00EC20AA"/>
    <w:rsid w:val="00EC3F18"/>
    <w:rsid w:val="00EC426F"/>
    <w:rsid w:val="00EC47DF"/>
    <w:rsid w:val="00EC4D75"/>
    <w:rsid w:val="00EC582B"/>
    <w:rsid w:val="00EC5C1C"/>
    <w:rsid w:val="00EC64D8"/>
    <w:rsid w:val="00EC6602"/>
    <w:rsid w:val="00EC6D2D"/>
    <w:rsid w:val="00EC7414"/>
    <w:rsid w:val="00ED01D5"/>
    <w:rsid w:val="00ED028D"/>
    <w:rsid w:val="00ED04F4"/>
    <w:rsid w:val="00ED0808"/>
    <w:rsid w:val="00ED11F2"/>
    <w:rsid w:val="00ED1583"/>
    <w:rsid w:val="00ED1EEC"/>
    <w:rsid w:val="00ED32F9"/>
    <w:rsid w:val="00ED3DBC"/>
    <w:rsid w:val="00ED4A3C"/>
    <w:rsid w:val="00ED520C"/>
    <w:rsid w:val="00ED551D"/>
    <w:rsid w:val="00ED6E9D"/>
    <w:rsid w:val="00ED6F80"/>
    <w:rsid w:val="00ED7A68"/>
    <w:rsid w:val="00EE0710"/>
    <w:rsid w:val="00EE0C9B"/>
    <w:rsid w:val="00EE1247"/>
    <w:rsid w:val="00EE1A12"/>
    <w:rsid w:val="00EE1B93"/>
    <w:rsid w:val="00EE1EE8"/>
    <w:rsid w:val="00EE1FA8"/>
    <w:rsid w:val="00EE20A1"/>
    <w:rsid w:val="00EE252A"/>
    <w:rsid w:val="00EE2619"/>
    <w:rsid w:val="00EE29C4"/>
    <w:rsid w:val="00EE30AA"/>
    <w:rsid w:val="00EE30B6"/>
    <w:rsid w:val="00EE3364"/>
    <w:rsid w:val="00EE336A"/>
    <w:rsid w:val="00EE369D"/>
    <w:rsid w:val="00EE3FC3"/>
    <w:rsid w:val="00EE40D3"/>
    <w:rsid w:val="00EE44F5"/>
    <w:rsid w:val="00EE4529"/>
    <w:rsid w:val="00EE4A42"/>
    <w:rsid w:val="00EE4C81"/>
    <w:rsid w:val="00EE5239"/>
    <w:rsid w:val="00EE58FA"/>
    <w:rsid w:val="00EE59F0"/>
    <w:rsid w:val="00EE5AF0"/>
    <w:rsid w:val="00EE6209"/>
    <w:rsid w:val="00EE71B5"/>
    <w:rsid w:val="00EE790C"/>
    <w:rsid w:val="00EE7FEF"/>
    <w:rsid w:val="00EF02E1"/>
    <w:rsid w:val="00EF0B9C"/>
    <w:rsid w:val="00EF12E1"/>
    <w:rsid w:val="00EF13D2"/>
    <w:rsid w:val="00EF1625"/>
    <w:rsid w:val="00EF23D0"/>
    <w:rsid w:val="00EF2AA9"/>
    <w:rsid w:val="00EF36D7"/>
    <w:rsid w:val="00EF3D74"/>
    <w:rsid w:val="00EF4056"/>
    <w:rsid w:val="00EF42B6"/>
    <w:rsid w:val="00EF496F"/>
    <w:rsid w:val="00EF53B4"/>
    <w:rsid w:val="00EF5B15"/>
    <w:rsid w:val="00EF6C97"/>
    <w:rsid w:val="00EF7115"/>
    <w:rsid w:val="00F01556"/>
    <w:rsid w:val="00F0210E"/>
    <w:rsid w:val="00F025E6"/>
    <w:rsid w:val="00F02A2F"/>
    <w:rsid w:val="00F0310F"/>
    <w:rsid w:val="00F03500"/>
    <w:rsid w:val="00F03B76"/>
    <w:rsid w:val="00F04CE4"/>
    <w:rsid w:val="00F05812"/>
    <w:rsid w:val="00F05A69"/>
    <w:rsid w:val="00F078EC"/>
    <w:rsid w:val="00F106D8"/>
    <w:rsid w:val="00F109F3"/>
    <w:rsid w:val="00F112BE"/>
    <w:rsid w:val="00F1134F"/>
    <w:rsid w:val="00F12316"/>
    <w:rsid w:val="00F12BB8"/>
    <w:rsid w:val="00F13DE2"/>
    <w:rsid w:val="00F14026"/>
    <w:rsid w:val="00F14CB8"/>
    <w:rsid w:val="00F151EC"/>
    <w:rsid w:val="00F162BF"/>
    <w:rsid w:val="00F17735"/>
    <w:rsid w:val="00F17877"/>
    <w:rsid w:val="00F17B43"/>
    <w:rsid w:val="00F17CC7"/>
    <w:rsid w:val="00F2052B"/>
    <w:rsid w:val="00F20B42"/>
    <w:rsid w:val="00F20F65"/>
    <w:rsid w:val="00F2124B"/>
    <w:rsid w:val="00F21F7F"/>
    <w:rsid w:val="00F226F2"/>
    <w:rsid w:val="00F22F4C"/>
    <w:rsid w:val="00F2323D"/>
    <w:rsid w:val="00F2374B"/>
    <w:rsid w:val="00F2390D"/>
    <w:rsid w:val="00F243CD"/>
    <w:rsid w:val="00F243FE"/>
    <w:rsid w:val="00F24692"/>
    <w:rsid w:val="00F24975"/>
    <w:rsid w:val="00F24EA9"/>
    <w:rsid w:val="00F25044"/>
    <w:rsid w:val="00F253CC"/>
    <w:rsid w:val="00F25CD1"/>
    <w:rsid w:val="00F26876"/>
    <w:rsid w:val="00F26C63"/>
    <w:rsid w:val="00F26DA2"/>
    <w:rsid w:val="00F26E15"/>
    <w:rsid w:val="00F26E1F"/>
    <w:rsid w:val="00F27E8D"/>
    <w:rsid w:val="00F3016D"/>
    <w:rsid w:val="00F30184"/>
    <w:rsid w:val="00F30717"/>
    <w:rsid w:val="00F32303"/>
    <w:rsid w:val="00F32B8C"/>
    <w:rsid w:val="00F32C56"/>
    <w:rsid w:val="00F32F27"/>
    <w:rsid w:val="00F33424"/>
    <w:rsid w:val="00F3358A"/>
    <w:rsid w:val="00F34842"/>
    <w:rsid w:val="00F34BC0"/>
    <w:rsid w:val="00F3526D"/>
    <w:rsid w:val="00F3644A"/>
    <w:rsid w:val="00F3731E"/>
    <w:rsid w:val="00F37AE1"/>
    <w:rsid w:val="00F40722"/>
    <w:rsid w:val="00F420E2"/>
    <w:rsid w:val="00F425C0"/>
    <w:rsid w:val="00F42814"/>
    <w:rsid w:val="00F42917"/>
    <w:rsid w:val="00F42B5F"/>
    <w:rsid w:val="00F44C3E"/>
    <w:rsid w:val="00F44D38"/>
    <w:rsid w:val="00F458CE"/>
    <w:rsid w:val="00F46681"/>
    <w:rsid w:val="00F469DE"/>
    <w:rsid w:val="00F46AE0"/>
    <w:rsid w:val="00F46F4E"/>
    <w:rsid w:val="00F46FCE"/>
    <w:rsid w:val="00F470DA"/>
    <w:rsid w:val="00F47919"/>
    <w:rsid w:val="00F47BCC"/>
    <w:rsid w:val="00F51724"/>
    <w:rsid w:val="00F52977"/>
    <w:rsid w:val="00F52B5F"/>
    <w:rsid w:val="00F52D2A"/>
    <w:rsid w:val="00F52E69"/>
    <w:rsid w:val="00F53072"/>
    <w:rsid w:val="00F531E6"/>
    <w:rsid w:val="00F5407B"/>
    <w:rsid w:val="00F541AA"/>
    <w:rsid w:val="00F55B9C"/>
    <w:rsid w:val="00F55EA7"/>
    <w:rsid w:val="00F560A3"/>
    <w:rsid w:val="00F56301"/>
    <w:rsid w:val="00F601DB"/>
    <w:rsid w:val="00F60C48"/>
    <w:rsid w:val="00F6116A"/>
    <w:rsid w:val="00F61AA0"/>
    <w:rsid w:val="00F627D0"/>
    <w:rsid w:val="00F63756"/>
    <w:rsid w:val="00F64723"/>
    <w:rsid w:val="00F651AD"/>
    <w:rsid w:val="00F6531C"/>
    <w:rsid w:val="00F65816"/>
    <w:rsid w:val="00F65C4B"/>
    <w:rsid w:val="00F661B5"/>
    <w:rsid w:val="00F663DF"/>
    <w:rsid w:val="00F66D6E"/>
    <w:rsid w:val="00F66FE2"/>
    <w:rsid w:val="00F6724C"/>
    <w:rsid w:val="00F67447"/>
    <w:rsid w:val="00F6781D"/>
    <w:rsid w:val="00F67C48"/>
    <w:rsid w:val="00F67E64"/>
    <w:rsid w:val="00F7077F"/>
    <w:rsid w:val="00F70ED8"/>
    <w:rsid w:val="00F71590"/>
    <w:rsid w:val="00F720A3"/>
    <w:rsid w:val="00F728B9"/>
    <w:rsid w:val="00F73250"/>
    <w:rsid w:val="00F73BEE"/>
    <w:rsid w:val="00F73D7C"/>
    <w:rsid w:val="00F73DF0"/>
    <w:rsid w:val="00F73E4A"/>
    <w:rsid w:val="00F7421A"/>
    <w:rsid w:val="00F74949"/>
    <w:rsid w:val="00F74EB0"/>
    <w:rsid w:val="00F7586A"/>
    <w:rsid w:val="00F75CD4"/>
    <w:rsid w:val="00F76251"/>
    <w:rsid w:val="00F764B4"/>
    <w:rsid w:val="00F772F3"/>
    <w:rsid w:val="00F779EB"/>
    <w:rsid w:val="00F77BB4"/>
    <w:rsid w:val="00F8069A"/>
    <w:rsid w:val="00F80E07"/>
    <w:rsid w:val="00F81244"/>
    <w:rsid w:val="00F8140D"/>
    <w:rsid w:val="00F815A0"/>
    <w:rsid w:val="00F81A7F"/>
    <w:rsid w:val="00F81D88"/>
    <w:rsid w:val="00F823AF"/>
    <w:rsid w:val="00F8240B"/>
    <w:rsid w:val="00F8359A"/>
    <w:rsid w:val="00F83C21"/>
    <w:rsid w:val="00F83F5E"/>
    <w:rsid w:val="00F840B1"/>
    <w:rsid w:val="00F84562"/>
    <w:rsid w:val="00F8491E"/>
    <w:rsid w:val="00F85C33"/>
    <w:rsid w:val="00F874E6"/>
    <w:rsid w:val="00F90C5A"/>
    <w:rsid w:val="00F9100C"/>
    <w:rsid w:val="00F91A73"/>
    <w:rsid w:val="00F91CB5"/>
    <w:rsid w:val="00F91E38"/>
    <w:rsid w:val="00F92FCB"/>
    <w:rsid w:val="00F932E4"/>
    <w:rsid w:val="00F933EF"/>
    <w:rsid w:val="00F93BDC"/>
    <w:rsid w:val="00F9486D"/>
    <w:rsid w:val="00F94E2B"/>
    <w:rsid w:val="00F94E34"/>
    <w:rsid w:val="00F95C57"/>
    <w:rsid w:val="00F96930"/>
    <w:rsid w:val="00F96BB1"/>
    <w:rsid w:val="00F96CD5"/>
    <w:rsid w:val="00F9710F"/>
    <w:rsid w:val="00F974DE"/>
    <w:rsid w:val="00F978D9"/>
    <w:rsid w:val="00FA018C"/>
    <w:rsid w:val="00FA17C6"/>
    <w:rsid w:val="00FA1A95"/>
    <w:rsid w:val="00FA1B4C"/>
    <w:rsid w:val="00FA1CC8"/>
    <w:rsid w:val="00FA2CFD"/>
    <w:rsid w:val="00FA43AE"/>
    <w:rsid w:val="00FA5519"/>
    <w:rsid w:val="00FA5E20"/>
    <w:rsid w:val="00FA7FC9"/>
    <w:rsid w:val="00FB0E5A"/>
    <w:rsid w:val="00FB0FD8"/>
    <w:rsid w:val="00FB14F6"/>
    <w:rsid w:val="00FB1FEC"/>
    <w:rsid w:val="00FB2D1B"/>
    <w:rsid w:val="00FB3F19"/>
    <w:rsid w:val="00FB4347"/>
    <w:rsid w:val="00FB52E1"/>
    <w:rsid w:val="00FB540B"/>
    <w:rsid w:val="00FB55DF"/>
    <w:rsid w:val="00FB59B4"/>
    <w:rsid w:val="00FB621B"/>
    <w:rsid w:val="00FB681C"/>
    <w:rsid w:val="00FB694A"/>
    <w:rsid w:val="00FB699D"/>
    <w:rsid w:val="00FB6F8F"/>
    <w:rsid w:val="00FB70D6"/>
    <w:rsid w:val="00FB7C77"/>
    <w:rsid w:val="00FC155A"/>
    <w:rsid w:val="00FC1E06"/>
    <w:rsid w:val="00FC1F29"/>
    <w:rsid w:val="00FC2549"/>
    <w:rsid w:val="00FC2DE7"/>
    <w:rsid w:val="00FC3DB4"/>
    <w:rsid w:val="00FC446F"/>
    <w:rsid w:val="00FC47F7"/>
    <w:rsid w:val="00FC4F23"/>
    <w:rsid w:val="00FC4F25"/>
    <w:rsid w:val="00FC51FF"/>
    <w:rsid w:val="00FC677F"/>
    <w:rsid w:val="00FC6B06"/>
    <w:rsid w:val="00FC6B7E"/>
    <w:rsid w:val="00FC78FE"/>
    <w:rsid w:val="00FC7A73"/>
    <w:rsid w:val="00FC7DAC"/>
    <w:rsid w:val="00FD17DA"/>
    <w:rsid w:val="00FD2702"/>
    <w:rsid w:val="00FD32AE"/>
    <w:rsid w:val="00FD3786"/>
    <w:rsid w:val="00FD3C77"/>
    <w:rsid w:val="00FD3ED4"/>
    <w:rsid w:val="00FD4026"/>
    <w:rsid w:val="00FD4335"/>
    <w:rsid w:val="00FD43B0"/>
    <w:rsid w:val="00FD4536"/>
    <w:rsid w:val="00FD482F"/>
    <w:rsid w:val="00FD4FEA"/>
    <w:rsid w:val="00FD585B"/>
    <w:rsid w:val="00FD58FD"/>
    <w:rsid w:val="00FD60C5"/>
    <w:rsid w:val="00FD60C7"/>
    <w:rsid w:val="00FD6E40"/>
    <w:rsid w:val="00FD6FA2"/>
    <w:rsid w:val="00FE0113"/>
    <w:rsid w:val="00FE08A0"/>
    <w:rsid w:val="00FE08E4"/>
    <w:rsid w:val="00FE1017"/>
    <w:rsid w:val="00FE14C8"/>
    <w:rsid w:val="00FE207F"/>
    <w:rsid w:val="00FE2F89"/>
    <w:rsid w:val="00FE3059"/>
    <w:rsid w:val="00FE3F49"/>
    <w:rsid w:val="00FE4867"/>
    <w:rsid w:val="00FE4902"/>
    <w:rsid w:val="00FE5075"/>
    <w:rsid w:val="00FE58B3"/>
    <w:rsid w:val="00FE655E"/>
    <w:rsid w:val="00FE7182"/>
    <w:rsid w:val="00FF05B1"/>
    <w:rsid w:val="00FF1669"/>
    <w:rsid w:val="00FF17E4"/>
    <w:rsid w:val="00FF1F50"/>
    <w:rsid w:val="00FF22A9"/>
    <w:rsid w:val="00FF27DE"/>
    <w:rsid w:val="00FF2882"/>
    <w:rsid w:val="00FF30CA"/>
    <w:rsid w:val="00FF3492"/>
    <w:rsid w:val="00FF35EF"/>
    <w:rsid w:val="00FF3E37"/>
    <w:rsid w:val="00FF3F67"/>
    <w:rsid w:val="00FF4234"/>
    <w:rsid w:val="00FF4235"/>
    <w:rsid w:val="00FF44BF"/>
    <w:rsid w:val="00FF4976"/>
    <w:rsid w:val="00FF4E16"/>
    <w:rsid w:val="00FF5278"/>
    <w:rsid w:val="00FF5592"/>
    <w:rsid w:val="00FF6A9D"/>
    <w:rsid w:val="00FF7436"/>
    <w:rsid w:val="00FF7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20D6C0"/>
  <w15:chartTrackingRefBased/>
  <w15:docId w15:val="{E0638DF0-652C-425A-B331-3C000F9F6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6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C9F"/>
  </w:style>
  <w:style w:type="paragraph" w:styleId="Footer">
    <w:name w:val="footer"/>
    <w:basedOn w:val="Normal"/>
    <w:link w:val="FooterChar"/>
    <w:uiPriority w:val="99"/>
    <w:unhideWhenUsed/>
    <w:rsid w:val="00C36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C9F"/>
  </w:style>
  <w:style w:type="character" w:styleId="Hyperlink">
    <w:name w:val="Hyperlink"/>
    <w:basedOn w:val="DefaultParagraphFont"/>
    <w:uiPriority w:val="99"/>
    <w:unhideWhenUsed/>
    <w:rsid w:val="00C35643"/>
    <w:rPr>
      <w:color w:val="0563C1" w:themeColor="hyperlink"/>
      <w:u w:val="single"/>
    </w:rPr>
  </w:style>
  <w:style w:type="character" w:styleId="UnresolvedMention">
    <w:name w:val="Unresolved Mention"/>
    <w:basedOn w:val="DefaultParagraphFont"/>
    <w:uiPriority w:val="99"/>
    <w:semiHidden/>
    <w:unhideWhenUsed/>
    <w:rsid w:val="00C35643"/>
    <w:rPr>
      <w:color w:val="605E5C"/>
      <w:shd w:val="clear" w:color="auto" w:fill="E1DFDD"/>
    </w:rPr>
  </w:style>
  <w:style w:type="table" w:styleId="TableGrid">
    <w:name w:val="Table Grid"/>
    <w:basedOn w:val="TableNormal"/>
    <w:uiPriority w:val="39"/>
    <w:rsid w:val="00FC254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C254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2549"/>
    <w:pPr>
      <w:spacing w:after="0" w:line="240" w:lineRule="auto"/>
      <w:ind w:left="720"/>
      <w:contextualSpacing/>
    </w:pPr>
    <w:rPr>
      <w:sz w:val="24"/>
      <w:szCs w:val="24"/>
    </w:rPr>
  </w:style>
  <w:style w:type="paragraph" w:styleId="NormalWeb">
    <w:name w:val="Normal (Web)"/>
    <w:basedOn w:val="Normal"/>
    <w:uiPriority w:val="99"/>
    <w:semiHidden/>
    <w:unhideWhenUsed/>
    <w:rsid w:val="00FC1F2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uiPriority w:val="1"/>
    <w:qFormat/>
    <w:rsid w:val="00781FD7"/>
    <w:pPr>
      <w:spacing w:after="0" w:line="240" w:lineRule="auto"/>
    </w:pPr>
    <w:rPr>
      <w:lang w:val="cy-GB"/>
    </w:rPr>
  </w:style>
  <w:style w:type="character" w:styleId="PlaceholderText">
    <w:name w:val="Placeholder Text"/>
    <w:basedOn w:val="DefaultParagraphFont"/>
    <w:uiPriority w:val="99"/>
    <w:semiHidden/>
    <w:rsid w:val="00C900B8"/>
    <w:rPr>
      <w:color w:val="808080"/>
    </w:rPr>
  </w:style>
  <w:style w:type="character" w:styleId="FollowedHyperlink">
    <w:name w:val="FollowedHyperlink"/>
    <w:basedOn w:val="DefaultParagraphFont"/>
    <w:uiPriority w:val="99"/>
    <w:semiHidden/>
    <w:unhideWhenUsed/>
    <w:rsid w:val="00E454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6970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4.png"/><Relationship Id="rId34" Type="http://schemas.openxmlformats.org/officeDocument/2006/relationships/image" Target="media/image24.jpeg"/><Relationship Id="rId42" Type="http://schemas.openxmlformats.org/officeDocument/2006/relationships/hyperlink" Target="https://v3.pebblepad.co.uk/spa/" TargetMode="External"/><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hyperlink" Target="https://www.estyn.llyw.cymru/arfer-effeithiol/rhoi-perchenogaeth-i-ddisgyblion-ar-eu-dysgu" TargetMode="External"/><Relationship Id="rId63" Type="http://schemas.openxmlformats.org/officeDocument/2006/relationships/hyperlink" Target="https://www.rootsofaction.com/science-experiments-for-kids/" TargetMode="External"/><Relationship Id="rId68" Type="http://schemas.openxmlformats.org/officeDocument/2006/relationships/hyperlink" Target="https://www.walesonline.co.uk/news/education/welsh-home-schooling-nightmare-huge-19630950"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v3.pebblepad.co.uk/spa/" TargetMode="External"/><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yperlink" Target="https://v3.pebblepad.co.uk/spa/" TargetMode="External"/><Relationship Id="rId53" Type="http://schemas.openxmlformats.org/officeDocument/2006/relationships/hyperlink" Target="https://www.estyn.llyw.cymru/arfer-effeithiol/technoleg-ddigidol-ym-mywyd-ysgol-gynradd" TargetMode="External"/><Relationship Id="rId58" Type="http://schemas.openxmlformats.org/officeDocument/2006/relationships/hyperlink" Target="https://llyw.cymru/sites/default/files/publications/2018-11/adroddiad-y-grwp-llywio-tgch-i-lywodraeth-cymru.pdf" TargetMode="External"/><Relationship Id="rId66" Type="http://schemas.openxmlformats.org/officeDocument/2006/relationships/hyperlink" Target="https://www.gov.scot/binaries/content/documents/govscot/publications/strategy-plan/2016/09/enhancing-learning-teaching-through-use-digital-technology/documents/00505855-pdf/00505855-pdf/govscot%3Adocument/00505855.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v3.pebblepad.co.uk/spa/" TargetMode="External"/><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6.png"/><Relationship Id="rId57" Type="http://schemas.openxmlformats.org/officeDocument/2006/relationships/hyperlink" Target="https://hwb.gov.wales/cwricwlwm-cymru-2008/fframwaith-cymhwysedd-digidol-fersiwn-cwricwlwm-cymru-2008/fframwaith/" TargetMode="External"/><Relationship Id="rId61" Type="http://schemas.openxmlformats.org/officeDocument/2006/relationships/hyperlink" Target="https://hwb.gov.wales/cwricwlwm-i-gymru/"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1.png"/><Relationship Id="rId44" Type="http://schemas.openxmlformats.org/officeDocument/2006/relationships/image" Target="media/image32.png"/><Relationship Id="rId52" Type="http://schemas.openxmlformats.org/officeDocument/2006/relationships/hyperlink" Target="https://www.publichealth.hscni.net/node/5218" TargetMode="External"/><Relationship Id="rId60" Type="http://schemas.openxmlformats.org/officeDocument/2006/relationships/hyperlink" Target="https://hwb.gov.wales/api/storage/ae783486-0851-4ec6-9e73-2e2b99515cf5/safonau-proffesiynol-ar-gyfer-addysgu-ac-arweinyddiaeth-pdf-rhyngweithiol-ar-gyfer-cyfrifiaduron-personol.pdf" TargetMode="External"/><Relationship Id="rId65" Type="http://schemas.openxmlformats.org/officeDocument/2006/relationships/hyperlink" Target="https://www.education.vic.gov.au/childhood/professionals/learning/ecliteracy/emergentliteracy/Pages/writingwithchildren.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v3.pebblepad.co.uk/spa/" TargetMode="External"/><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s://v3.pebblepad.co.uk/spa/" TargetMode="External"/><Relationship Id="rId48" Type="http://schemas.openxmlformats.org/officeDocument/2006/relationships/image" Target="media/image35.png"/><Relationship Id="rId56" Type="http://schemas.openxmlformats.org/officeDocument/2006/relationships/hyperlink" Target="https://www.brookings.edu/research/the-opportunities-and-challenges-of-digital-learning/" TargetMode="External"/><Relationship Id="rId64" Type="http://schemas.openxmlformats.org/officeDocument/2006/relationships/hyperlink" Target="https://www.newscientist.com/article/mg24833073-400-remote-learning-technology-just-isnt-good-enough-and-wont-be-soon/" TargetMode="External"/><Relationship Id="rId69"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www.cambridgeinternational.org/Images/584543-great-teaching-toolkit-evidence-review.pdf"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3.png"/><Relationship Id="rId59" Type="http://schemas.openxmlformats.org/officeDocument/2006/relationships/hyperlink" Target="https://hwb.gov.wales/canolfan-cymorth/addysg-canllawiau-digidol-i-ysgolion" TargetMode="External"/><Relationship Id="rId67" Type="http://schemas.openxmlformats.org/officeDocument/2006/relationships/hyperlink" Target="https://www.youtube.com/watch?app=desktop&amp;v=uULpYYE1Agc" TargetMode="External"/><Relationship Id="rId20" Type="http://schemas.openxmlformats.org/officeDocument/2006/relationships/image" Target="media/image13.png"/><Relationship Id="rId41" Type="http://schemas.openxmlformats.org/officeDocument/2006/relationships/image" Target="media/image31.png"/><Relationship Id="rId54" Type="http://schemas.openxmlformats.org/officeDocument/2006/relationships/hyperlink" Target="https://www.estyn.llyw.cymru/arfer-effeithiol/mae-diddordebau-plant-yn-arwain-gweithgareddau-dysgu" TargetMode="External"/><Relationship Id="rId62" Type="http://schemas.openxmlformats.org/officeDocument/2006/relationships/hyperlink" Target="https://hwb.gov.wales/cwricwlwm-i-gymru/cynllunio-eich-cwricwlwm/datblygu-gweledigaeth-ar-gyfer-dylunio-cwricwlwm/" TargetMode="External"/><Relationship Id="rId7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B4D133-9CF5-4B97-B1BC-E8B223A88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13006</TotalTime>
  <Pages>22</Pages>
  <Words>5985</Words>
  <Characters>34119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Powell</dc:creator>
  <cp:keywords/>
  <dc:description/>
  <cp:lastModifiedBy>Mared Powell</cp:lastModifiedBy>
  <cp:revision>4374</cp:revision>
  <dcterms:created xsi:type="dcterms:W3CDTF">2019-10-11T08:24:00Z</dcterms:created>
  <dcterms:modified xsi:type="dcterms:W3CDTF">2021-04-25T13:33:00Z</dcterms:modified>
</cp:coreProperties>
</file>