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D03AC1" w:rsidP="6688D799" w:rsidRDefault="009D2B19" w14:paraId="189FDF28" w14:textId="2B242804">
      <w:pPr>
        <w:pStyle w:val="Heading1"/>
        <w:ind w:left="0"/>
        <w:rPr>
          <w:rFonts w:ascii="Times New Roman" w:hAnsi="Times New Roman" w:eastAsia="Times New Roman" w:cs="Times New Roman"/>
          <w:sz w:val="24"/>
          <w:szCs w:val="24"/>
          <w:lang w:val="en-GB" w:bidi="en-GB"/>
        </w:rPr>
      </w:pPr>
      <w:r w:rsidRPr="6688D799" w:rsidR="70DF5B8D">
        <w:rPr>
          <w:rFonts w:ascii="Times New Roman" w:hAnsi="Times New Roman" w:eastAsia="Times New Roman" w:cs="Times New Roman"/>
          <w:sz w:val="24"/>
          <w:szCs w:val="24"/>
          <w:lang w:val="en-GB" w:bidi="en-GB"/>
        </w:rPr>
        <w:t>Melanie Rowland                                                                                            1602402</w:t>
      </w:r>
      <w:bookmarkStart w:name="_GoBack" w:id="0"/>
      <w:bookmarkEnd w:id="0"/>
    </w:p>
    <w:p w:rsidR="00D03AC1" w:rsidP="6688D799" w:rsidRDefault="009D2B19" w14:paraId="62592525" w14:textId="37A7A42C">
      <w:pPr>
        <w:pStyle w:val="Normal"/>
        <w:rPr>
          <w:rFonts w:ascii="Times New Roman" w:hAnsi="Times New Roman" w:eastAsia="Times New Roman" w:cs="Times New Roman"/>
          <w:sz w:val="24"/>
          <w:szCs w:val="24"/>
          <w:lang w:val="en-GB" w:bidi="en-GB"/>
        </w:rPr>
      </w:pPr>
      <w:r w:rsidRPr="6688D799" w:rsidR="71838BCA">
        <w:rPr>
          <w:rFonts w:ascii="Times New Roman" w:hAnsi="Times New Roman" w:eastAsia="Times New Roman" w:cs="Times New Roman"/>
          <w:sz w:val="24"/>
          <w:szCs w:val="24"/>
          <w:lang w:val="en-GB" w:bidi="en-GB"/>
        </w:rPr>
        <w:t>ECGE6001P</w:t>
      </w:r>
    </w:p>
    <w:p w:rsidR="00D03AC1" w:rsidP="6688D799" w:rsidRDefault="009D2B19" w14:paraId="19EF826C" w14:textId="1A11A689">
      <w:pPr>
        <w:pStyle w:val="Heading1"/>
        <w:ind w:left="0"/>
        <w:rPr>
          <w:rFonts w:ascii="Times New Roman" w:hAnsi="Times New Roman" w:eastAsia="Times New Roman" w:cs="Times New Roman"/>
          <w:sz w:val="24"/>
          <w:szCs w:val="24"/>
          <w:lang w:val="en-GB" w:bidi="en-GB"/>
        </w:rPr>
      </w:pPr>
      <w:r w:rsidRPr="6688D799" w:rsidR="71838BCA">
        <w:rPr>
          <w:rFonts w:ascii="Times New Roman" w:hAnsi="Times New Roman" w:eastAsia="Times New Roman" w:cs="Times New Roman"/>
          <w:noProof w:val="0"/>
          <w:color w:val="000000" w:themeColor="text1" w:themeTint="FF" w:themeShade="FF"/>
          <w:sz w:val="22"/>
          <w:szCs w:val="22"/>
          <w:lang w:val="en-GB"/>
        </w:rPr>
        <w:t xml:space="preserve">Present a portfolio of evidence to showcase a range of competencies and skills linked to employability and an enterprising mind-set.  </w:t>
      </w:r>
      <w:r w:rsidRPr="6688D799" w:rsidR="70DF5B8D">
        <w:rPr>
          <w:rFonts w:ascii="Times New Roman" w:hAnsi="Times New Roman" w:eastAsia="Times New Roman" w:cs="Times New Roman"/>
          <w:sz w:val="24"/>
          <w:szCs w:val="24"/>
          <w:lang w:val="en-GB" w:bidi="en-GB"/>
        </w:rPr>
        <w:t xml:space="preserve"> </w:t>
      </w:r>
    </w:p>
    <w:p w:rsidR="29D5916E" w:rsidP="6688D799" w:rsidRDefault="29D5916E" w14:paraId="3B780A59" w14:textId="24B708D3">
      <w:pPr>
        <w:pStyle w:val="Normal"/>
        <w:rPr>
          <w:rFonts w:ascii="Times New Roman" w:hAnsi="Times New Roman" w:eastAsia="Times New Roman" w:cs="Times New Roman"/>
          <w:sz w:val="24"/>
          <w:szCs w:val="24"/>
          <w:lang w:val="en-GB" w:bidi="en-GB"/>
        </w:rPr>
      </w:pPr>
    </w:p>
    <w:p w:rsidR="70E8F962" w:rsidP="6688D799" w:rsidRDefault="70E8F962" w14:paraId="1FF7E449" w14:textId="0E9CB731">
      <w:pPr>
        <w:pStyle w:val="Normal"/>
        <w:jc w:val="center"/>
        <w:rPr>
          <w:rFonts w:ascii="Times New Roman" w:hAnsi="Times New Roman" w:eastAsia="Times New Roman" w:cs="Times New Roman"/>
          <w:sz w:val="24"/>
          <w:szCs w:val="24"/>
          <w:lang w:val="en-GB" w:bidi="en-GB"/>
        </w:rPr>
      </w:pPr>
      <w:r w:rsidRPr="6688D799" w:rsidR="70E8F962">
        <w:rPr>
          <w:rFonts w:ascii="Times New Roman" w:hAnsi="Times New Roman" w:eastAsia="Times New Roman" w:cs="Times New Roman"/>
          <w:sz w:val="24"/>
          <w:szCs w:val="24"/>
          <w:lang w:val="en-GB" w:bidi="en-GB"/>
        </w:rPr>
        <w:t xml:space="preserve">Contents </w:t>
      </w:r>
    </w:p>
    <w:p w:rsidR="29D5916E" w:rsidP="6688D799" w:rsidRDefault="29D5916E" w14:paraId="6D4E3ED2" w14:textId="6F2585B4">
      <w:pPr>
        <w:pStyle w:val="Normal"/>
        <w:jc w:val="center"/>
        <w:rPr>
          <w:rFonts w:ascii="Times New Roman" w:hAnsi="Times New Roman" w:eastAsia="Times New Roman" w:cs="Times New Roman"/>
          <w:sz w:val="24"/>
          <w:szCs w:val="24"/>
          <w:lang w:val="en-GB" w:bidi="en-GB"/>
        </w:rPr>
      </w:pPr>
    </w:p>
    <w:p w:rsidR="70E8F962" w:rsidP="6688D799" w:rsidRDefault="70E8F962" w14:paraId="58104266" w14:textId="1775C489">
      <w:pPr>
        <w:pStyle w:val="Normal"/>
        <w:jc w:val="center"/>
        <w:rPr>
          <w:rFonts w:ascii="Times New Roman" w:hAnsi="Times New Roman" w:eastAsia="Times New Roman" w:cs="Times New Roman"/>
          <w:sz w:val="24"/>
          <w:szCs w:val="24"/>
          <w:lang w:val="en-GB" w:bidi="en-GB"/>
        </w:rPr>
      </w:pPr>
      <w:r w:rsidRPr="6688D799" w:rsidR="70E8F962">
        <w:rPr>
          <w:rFonts w:ascii="Times New Roman" w:hAnsi="Times New Roman" w:eastAsia="Times New Roman" w:cs="Times New Roman"/>
          <w:sz w:val="24"/>
          <w:szCs w:val="24"/>
          <w:lang w:val="en-GB" w:bidi="en-GB"/>
        </w:rPr>
        <w:t>CV (old)</w:t>
      </w:r>
      <w:r w:rsidRPr="6688D799" w:rsidR="1326C03B">
        <w:rPr>
          <w:rFonts w:ascii="Times New Roman" w:hAnsi="Times New Roman" w:eastAsia="Times New Roman" w:cs="Times New Roman"/>
          <w:sz w:val="24"/>
          <w:szCs w:val="24"/>
          <w:lang w:val="en-GB" w:bidi="en-GB"/>
        </w:rPr>
        <w:t xml:space="preserve">                                                </w:t>
      </w:r>
      <w:r w:rsidRPr="6688D799" w:rsidR="509AFE96">
        <w:rPr>
          <w:rFonts w:ascii="Times New Roman" w:hAnsi="Times New Roman" w:eastAsia="Times New Roman" w:cs="Times New Roman"/>
          <w:sz w:val="24"/>
          <w:szCs w:val="24"/>
          <w:lang w:val="en-GB" w:bidi="en-GB"/>
        </w:rPr>
        <w:t>2</w:t>
      </w:r>
      <w:r w:rsidRPr="6688D799" w:rsidR="70E8F962">
        <w:rPr>
          <w:rFonts w:ascii="Times New Roman" w:hAnsi="Times New Roman" w:eastAsia="Times New Roman" w:cs="Times New Roman"/>
          <w:sz w:val="24"/>
          <w:szCs w:val="24"/>
          <w:lang w:val="en-GB" w:bidi="en-GB"/>
        </w:rPr>
        <w:t xml:space="preserve"> </w:t>
      </w:r>
    </w:p>
    <w:p w:rsidR="70E8F962" w:rsidP="6688D799" w:rsidRDefault="70E8F962" w14:paraId="702CB370" w14:textId="261F523F">
      <w:pPr>
        <w:pStyle w:val="Normal"/>
        <w:jc w:val="center"/>
        <w:rPr>
          <w:rFonts w:ascii="Times New Roman" w:hAnsi="Times New Roman" w:eastAsia="Times New Roman" w:cs="Times New Roman"/>
          <w:sz w:val="24"/>
          <w:szCs w:val="24"/>
          <w:lang w:val="en-GB" w:bidi="en-GB"/>
        </w:rPr>
      </w:pPr>
      <w:r w:rsidRPr="6688D799" w:rsidR="70E8F962">
        <w:rPr>
          <w:rFonts w:ascii="Times New Roman" w:hAnsi="Times New Roman" w:eastAsia="Times New Roman" w:cs="Times New Roman"/>
          <w:sz w:val="24"/>
          <w:szCs w:val="24"/>
          <w:lang w:val="en-GB" w:bidi="en-GB"/>
        </w:rPr>
        <w:t>CV (new)</w:t>
      </w:r>
      <w:r w:rsidRPr="6688D799" w:rsidR="3C0A2FD4">
        <w:rPr>
          <w:rFonts w:ascii="Times New Roman" w:hAnsi="Times New Roman" w:eastAsia="Times New Roman" w:cs="Times New Roman"/>
          <w:sz w:val="24"/>
          <w:szCs w:val="24"/>
          <w:lang w:val="en-GB" w:bidi="en-GB"/>
        </w:rPr>
        <w:t xml:space="preserve">                                               </w:t>
      </w:r>
      <w:r w:rsidRPr="6688D799" w:rsidR="59C3ABF6">
        <w:rPr>
          <w:rFonts w:ascii="Times New Roman" w:hAnsi="Times New Roman" w:eastAsia="Times New Roman" w:cs="Times New Roman"/>
          <w:sz w:val="24"/>
          <w:szCs w:val="24"/>
          <w:lang w:val="en-GB" w:bidi="en-GB"/>
        </w:rPr>
        <w:t>4</w:t>
      </w:r>
      <w:r w:rsidRPr="6688D799" w:rsidR="3C0A2FD4">
        <w:rPr>
          <w:rFonts w:ascii="Times New Roman" w:hAnsi="Times New Roman" w:eastAsia="Times New Roman" w:cs="Times New Roman"/>
          <w:sz w:val="24"/>
          <w:szCs w:val="24"/>
          <w:lang w:val="en-GB" w:bidi="en-GB"/>
        </w:rPr>
        <w:t xml:space="preserve"> </w:t>
      </w:r>
    </w:p>
    <w:p w:rsidR="70E8F962" w:rsidP="6688D799" w:rsidRDefault="70E8F962" w14:paraId="7FFA2BE4" w14:textId="5FA3FDA6">
      <w:pPr>
        <w:pStyle w:val="Normal"/>
        <w:jc w:val="center"/>
        <w:rPr>
          <w:rFonts w:ascii="Times New Roman" w:hAnsi="Times New Roman" w:eastAsia="Times New Roman" w:cs="Times New Roman"/>
          <w:sz w:val="24"/>
          <w:szCs w:val="24"/>
          <w:lang w:val="en-GB" w:bidi="en-GB"/>
        </w:rPr>
      </w:pPr>
      <w:r w:rsidRPr="6688D799" w:rsidR="70E8F962">
        <w:rPr>
          <w:rFonts w:ascii="Times New Roman" w:hAnsi="Times New Roman" w:eastAsia="Times New Roman" w:cs="Times New Roman"/>
          <w:sz w:val="24"/>
          <w:szCs w:val="24"/>
          <w:lang w:val="en-GB" w:bidi="en-GB"/>
        </w:rPr>
        <w:t xml:space="preserve">Personal </w:t>
      </w:r>
      <w:r w:rsidRPr="6688D799" w:rsidR="70E8F962">
        <w:rPr>
          <w:rFonts w:ascii="Times New Roman" w:hAnsi="Times New Roman" w:eastAsia="Times New Roman" w:cs="Times New Roman"/>
          <w:sz w:val="24"/>
          <w:szCs w:val="24"/>
          <w:lang w:val="en-GB" w:bidi="en-GB"/>
        </w:rPr>
        <w:t>Development</w:t>
      </w:r>
      <w:r w:rsidRPr="6688D799" w:rsidR="70E8F962">
        <w:rPr>
          <w:rFonts w:ascii="Times New Roman" w:hAnsi="Times New Roman" w:eastAsia="Times New Roman" w:cs="Times New Roman"/>
          <w:sz w:val="24"/>
          <w:szCs w:val="24"/>
          <w:lang w:val="en-GB" w:bidi="en-GB"/>
        </w:rPr>
        <w:t xml:space="preserve"> Plan</w:t>
      </w:r>
      <w:r w:rsidRPr="6688D799" w:rsidR="53DCD525">
        <w:rPr>
          <w:rFonts w:ascii="Times New Roman" w:hAnsi="Times New Roman" w:eastAsia="Times New Roman" w:cs="Times New Roman"/>
          <w:sz w:val="24"/>
          <w:szCs w:val="24"/>
          <w:lang w:val="en-GB" w:bidi="en-GB"/>
        </w:rPr>
        <w:t xml:space="preserve">                   </w:t>
      </w:r>
      <w:r w:rsidRPr="6688D799" w:rsidR="335284E2">
        <w:rPr>
          <w:rFonts w:ascii="Times New Roman" w:hAnsi="Times New Roman" w:eastAsia="Times New Roman" w:cs="Times New Roman"/>
          <w:sz w:val="24"/>
          <w:szCs w:val="24"/>
          <w:lang w:val="en-GB" w:bidi="en-GB"/>
        </w:rPr>
        <w:t>6</w:t>
      </w:r>
      <w:r w:rsidRPr="6688D799" w:rsidR="53DCD525">
        <w:rPr>
          <w:rFonts w:ascii="Times New Roman" w:hAnsi="Times New Roman" w:eastAsia="Times New Roman" w:cs="Times New Roman"/>
          <w:sz w:val="24"/>
          <w:szCs w:val="24"/>
          <w:lang w:val="en-GB" w:bidi="en-GB"/>
        </w:rPr>
        <w:t xml:space="preserve">  </w:t>
      </w:r>
    </w:p>
    <w:p w:rsidR="70E8F962" w:rsidP="6688D799" w:rsidRDefault="70E8F962" w14:paraId="2A320801" w14:textId="25786E7F">
      <w:pPr>
        <w:pStyle w:val="Normal"/>
        <w:jc w:val="center"/>
        <w:rPr>
          <w:rFonts w:ascii="Times New Roman" w:hAnsi="Times New Roman" w:eastAsia="Times New Roman" w:cs="Times New Roman"/>
          <w:sz w:val="24"/>
          <w:szCs w:val="24"/>
          <w:lang w:val="en-GB" w:bidi="en-GB"/>
        </w:rPr>
      </w:pPr>
      <w:r w:rsidRPr="6688D799" w:rsidR="70E8F962">
        <w:rPr>
          <w:rFonts w:ascii="Times New Roman" w:hAnsi="Times New Roman" w:eastAsia="Times New Roman" w:cs="Times New Roman"/>
          <w:sz w:val="24"/>
          <w:szCs w:val="24"/>
          <w:lang w:val="en-GB" w:bidi="en-GB"/>
        </w:rPr>
        <w:t>Personal</w:t>
      </w:r>
      <w:r w:rsidRPr="6688D799" w:rsidR="70E8F962">
        <w:rPr>
          <w:rFonts w:ascii="Times New Roman" w:hAnsi="Times New Roman" w:eastAsia="Times New Roman" w:cs="Times New Roman"/>
          <w:sz w:val="24"/>
          <w:szCs w:val="24"/>
          <w:lang w:val="en-GB" w:bidi="en-GB"/>
        </w:rPr>
        <w:t xml:space="preserve"> Statement </w:t>
      </w:r>
      <w:r w:rsidRPr="6688D799" w:rsidR="05B8C3FF">
        <w:rPr>
          <w:rFonts w:ascii="Times New Roman" w:hAnsi="Times New Roman" w:eastAsia="Times New Roman" w:cs="Times New Roman"/>
          <w:sz w:val="24"/>
          <w:szCs w:val="24"/>
          <w:lang w:val="en-GB" w:bidi="en-GB"/>
        </w:rPr>
        <w:t xml:space="preserve">                                7   </w:t>
      </w:r>
    </w:p>
    <w:p w:rsidR="19D710AB" w:rsidP="6688D799" w:rsidRDefault="19D710AB" w14:paraId="41AEBBCB" w14:textId="38247C42">
      <w:pPr>
        <w:pStyle w:val="Normal"/>
        <w:jc w:val="center"/>
        <w:rPr>
          <w:rFonts w:ascii="Times New Roman" w:hAnsi="Times New Roman" w:eastAsia="Times New Roman" w:cs="Times New Roman"/>
          <w:sz w:val="24"/>
          <w:szCs w:val="24"/>
          <w:lang w:val="en-GB" w:bidi="en-GB"/>
        </w:rPr>
      </w:pPr>
      <w:r w:rsidRPr="6688D799" w:rsidR="19D710AB">
        <w:rPr>
          <w:rFonts w:ascii="Times New Roman" w:hAnsi="Times New Roman" w:eastAsia="Times New Roman" w:cs="Times New Roman"/>
          <w:sz w:val="24"/>
          <w:szCs w:val="24"/>
          <w:lang w:val="en-GB" w:bidi="en-GB"/>
        </w:rPr>
        <w:t>Critical</w:t>
      </w:r>
      <w:r w:rsidRPr="6688D799" w:rsidR="70E8F962">
        <w:rPr>
          <w:rFonts w:ascii="Times New Roman" w:hAnsi="Times New Roman" w:eastAsia="Times New Roman" w:cs="Times New Roman"/>
          <w:sz w:val="24"/>
          <w:szCs w:val="24"/>
          <w:lang w:val="en-GB" w:bidi="en-GB"/>
        </w:rPr>
        <w:t xml:space="preserve"> reflection</w:t>
      </w:r>
      <w:r w:rsidRPr="6688D799" w:rsidR="649E7613">
        <w:rPr>
          <w:rFonts w:ascii="Times New Roman" w:hAnsi="Times New Roman" w:eastAsia="Times New Roman" w:cs="Times New Roman"/>
          <w:sz w:val="24"/>
          <w:szCs w:val="24"/>
          <w:lang w:val="en-GB" w:bidi="en-GB"/>
        </w:rPr>
        <w:t xml:space="preserve">   </w:t>
      </w:r>
      <w:r w:rsidRPr="6688D799" w:rsidR="649E7613">
        <w:rPr>
          <w:rFonts w:ascii="Times New Roman" w:hAnsi="Times New Roman" w:eastAsia="Times New Roman" w:cs="Times New Roman"/>
          <w:sz w:val="24"/>
          <w:szCs w:val="24"/>
          <w:lang w:val="en-GB" w:bidi="en-GB"/>
        </w:rPr>
        <w:t xml:space="preserve">                                </w:t>
      </w:r>
      <w:r w:rsidRPr="6688D799" w:rsidR="649E7613">
        <w:rPr>
          <w:rFonts w:ascii="Times New Roman" w:hAnsi="Times New Roman" w:eastAsia="Times New Roman" w:cs="Times New Roman"/>
          <w:sz w:val="24"/>
          <w:szCs w:val="24"/>
          <w:lang w:val="en-GB" w:bidi="en-GB"/>
        </w:rPr>
        <w:t xml:space="preserve"> </w:t>
      </w:r>
      <w:r w:rsidRPr="6688D799" w:rsidR="38A5B95F">
        <w:rPr>
          <w:rFonts w:ascii="Times New Roman" w:hAnsi="Times New Roman" w:eastAsia="Times New Roman" w:cs="Times New Roman"/>
          <w:sz w:val="24"/>
          <w:szCs w:val="24"/>
          <w:lang w:val="en-GB" w:bidi="en-GB"/>
        </w:rPr>
        <w:t>8</w:t>
      </w:r>
      <w:r w:rsidRPr="6688D799" w:rsidR="649E7613">
        <w:rPr>
          <w:rFonts w:ascii="Times New Roman" w:hAnsi="Times New Roman" w:eastAsia="Times New Roman" w:cs="Times New Roman"/>
          <w:sz w:val="24"/>
          <w:szCs w:val="24"/>
          <w:lang w:val="en-GB" w:bidi="en-GB"/>
        </w:rPr>
        <w:t xml:space="preserve">  </w:t>
      </w:r>
      <w:r w:rsidRPr="6688D799" w:rsidR="70E8F962">
        <w:rPr>
          <w:rFonts w:ascii="Times New Roman" w:hAnsi="Times New Roman" w:eastAsia="Times New Roman" w:cs="Times New Roman"/>
          <w:sz w:val="24"/>
          <w:szCs w:val="24"/>
          <w:lang w:val="en-GB" w:bidi="en-GB"/>
        </w:rPr>
        <w:t xml:space="preserve"> </w:t>
      </w:r>
    </w:p>
    <w:p w:rsidR="70E8F962" w:rsidP="6688D799" w:rsidRDefault="70E8F962" w14:paraId="5A157996" w14:textId="4B8D20E2">
      <w:pPr>
        <w:pStyle w:val="Normal"/>
        <w:jc w:val="center"/>
        <w:rPr>
          <w:rFonts w:ascii="Times New Roman" w:hAnsi="Times New Roman" w:eastAsia="Times New Roman" w:cs="Times New Roman"/>
          <w:sz w:val="24"/>
          <w:szCs w:val="24"/>
          <w:lang w:val="en-GB" w:bidi="en-GB"/>
        </w:rPr>
      </w:pPr>
      <w:r w:rsidRPr="6688D799" w:rsidR="70E8F962">
        <w:rPr>
          <w:rFonts w:ascii="Times New Roman" w:hAnsi="Times New Roman" w:eastAsia="Times New Roman" w:cs="Times New Roman"/>
          <w:sz w:val="24"/>
          <w:szCs w:val="24"/>
          <w:lang w:val="en-GB" w:bidi="en-GB"/>
        </w:rPr>
        <w:t xml:space="preserve">References </w:t>
      </w:r>
      <w:r w:rsidRPr="6688D799" w:rsidR="6C51EAB7">
        <w:rPr>
          <w:rFonts w:ascii="Times New Roman" w:hAnsi="Times New Roman" w:eastAsia="Times New Roman" w:cs="Times New Roman"/>
          <w:sz w:val="24"/>
          <w:szCs w:val="24"/>
          <w:lang w:val="en-GB" w:bidi="en-GB"/>
        </w:rPr>
        <w:t xml:space="preserve">                                          </w:t>
      </w:r>
      <w:r w:rsidRPr="6688D799" w:rsidR="6C51EAB7">
        <w:rPr>
          <w:rFonts w:ascii="Times New Roman" w:hAnsi="Times New Roman" w:eastAsia="Times New Roman" w:cs="Times New Roman"/>
          <w:sz w:val="24"/>
          <w:szCs w:val="24"/>
          <w:lang w:val="en-GB" w:bidi="en-GB"/>
        </w:rPr>
        <w:t xml:space="preserve">  </w:t>
      </w:r>
      <w:r w:rsidRPr="6688D799" w:rsidR="604C43CB">
        <w:rPr>
          <w:rFonts w:ascii="Times New Roman" w:hAnsi="Times New Roman" w:eastAsia="Times New Roman" w:cs="Times New Roman"/>
          <w:sz w:val="24"/>
          <w:szCs w:val="24"/>
          <w:lang w:val="en-GB" w:bidi="en-GB"/>
        </w:rPr>
        <w:t>10</w:t>
      </w:r>
      <w:r w:rsidRPr="6688D799" w:rsidR="6C51EAB7">
        <w:rPr>
          <w:rFonts w:ascii="Times New Roman" w:hAnsi="Times New Roman" w:eastAsia="Times New Roman" w:cs="Times New Roman"/>
          <w:sz w:val="24"/>
          <w:szCs w:val="24"/>
          <w:lang w:val="en-GB" w:bidi="en-GB"/>
        </w:rPr>
        <w:t xml:space="preserve">   </w:t>
      </w:r>
    </w:p>
    <w:p w:rsidR="29D5916E" w:rsidP="6688D799" w:rsidRDefault="29D5916E" w14:paraId="14191C82" w14:textId="03C72217">
      <w:pPr>
        <w:rPr>
          <w:rFonts w:ascii="Times New Roman" w:hAnsi="Times New Roman" w:eastAsia="Times New Roman" w:cs="Times New Roman"/>
        </w:rPr>
      </w:pPr>
      <w:r w:rsidRPr="6688D799">
        <w:rPr>
          <w:rFonts w:ascii="Times New Roman" w:hAnsi="Times New Roman" w:eastAsia="Times New Roman" w:cs="Times New Roman"/>
        </w:rPr>
        <w:br w:type="page"/>
      </w:r>
    </w:p>
    <w:p w:rsidR="29D5916E" w:rsidP="6688D799" w:rsidRDefault="29D5916E" w14:paraId="68442F89" w14:textId="65231DCC">
      <w:pPr>
        <w:pStyle w:val="Normal"/>
        <w:jc w:val="center"/>
        <w:rPr>
          <w:rFonts w:ascii="Times New Roman" w:hAnsi="Times New Roman" w:eastAsia="Times New Roman" w:cs="Times New Roman"/>
          <w:sz w:val="24"/>
          <w:szCs w:val="24"/>
          <w:lang w:val="en-GB" w:bidi="en-GB"/>
        </w:rPr>
      </w:pPr>
    </w:p>
    <w:p w:rsidR="67DF02F8" w:rsidP="6688D799" w:rsidRDefault="67DF02F8" w14:paraId="4BCDD1DD" w14:textId="746D9012">
      <w:pPr>
        <w:pStyle w:val="Normal"/>
        <w:jc w:val="center"/>
        <w:rPr>
          <w:rFonts w:ascii="Times New Roman" w:hAnsi="Times New Roman" w:eastAsia="Times New Roman" w:cs="Times New Roman"/>
          <w:b w:val="1"/>
          <w:bCs w:val="1"/>
          <w:i w:val="0"/>
          <w:iCs w:val="0"/>
          <w:sz w:val="24"/>
          <w:szCs w:val="24"/>
          <w:u w:val="single"/>
          <w:lang w:val="en-GB" w:bidi="en-GB"/>
        </w:rPr>
      </w:pPr>
      <w:r w:rsidRPr="6688D799" w:rsidR="67DF02F8">
        <w:rPr>
          <w:rFonts w:ascii="Times New Roman" w:hAnsi="Times New Roman" w:eastAsia="Times New Roman" w:cs="Times New Roman"/>
          <w:b w:val="1"/>
          <w:bCs w:val="1"/>
          <w:i w:val="0"/>
          <w:iCs w:val="0"/>
          <w:sz w:val="24"/>
          <w:szCs w:val="24"/>
          <w:u w:val="single"/>
          <w:lang w:val="en-GB" w:bidi="en-GB"/>
        </w:rPr>
        <w:t>CV (old)</w:t>
      </w:r>
    </w:p>
    <w:p w:rsidR="60EE3CF7" w:rsidP="6688D799" w:rsidRDefault="60EE3CF7" w14:paraId="493F1B61" w14:textId="703DF182">
      <w:pPr>
        <w:spacing w:before="120" w:after="80" w:line="192" w:lineRule="auto"/>
        <w:rPr>
          <w:rFonts w:ascii="Times New Roman" w:hAnsi="Times New Roman" w:eastAsia="Times New Roman" w:cs="Times New Roman"/>
          <w:b w:val="1"/>
          <w:bCs w:val="1"/>
          <w:caps w:val="1"/>
          <w:noProof w:val="0"/>
          <w:color w:val="0E0B05"/>
          <w:sz w:val="52"/>
          <w:szCs w:val="52"/>
          <w:lang w:val="en-GB"/>
        </w:rPr>
      </w:pPr>
      <w:r w:rsidRPr="6688D799" w:rsidR="60EE3CF7">
        <w:rPr>
          <w:rFonts w:ascii="Times New Roman" w:hAnsi="Times New Roman" w:eastAsia="Times New Roman" w:cs="Times New Roman"/>
          <w:b w:val="1"/>
          <w:bCs w:val="1"/>
          <w:caps w:val="1"/>
          <w:noProof w:val="0"/>
          <w:color w:val="0E0B05"/>
          <w:sz w:val="52"/>
          <w:szCs w:val="52"/>
          <w:lang w:val="en-GB"/>
        </w:rPr>
        <w:t>MELANIE JAYNE ROWLAND</w:t>
      </w:r>
    </w:p>
    <w:p w:rsidR="60EE3CF7" w:rsidP="6688D799" w:rsidRDefault="60EE3CF7" w14:paraId="3ADE7858" w14:textId="677F0EBB">
      <w:pPr>
        <w:spacing w:after="540" w:line="288" w:lineRule="auto"/>
        <w:ind w:right="2880"/>
        <w:rPr>
          <w:rFonts w:ascii="Times New Roman" w:hAnsi="Times New Roman" w:eastAsia="Times New Roman" w:cs="Times New Roman"/>
          <w:noProof w:val="0"/>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 xml:space="preserve">74 Barn Street, Haverfordwest, Pembrokeshire SA61 1TG.  07866167079.  </w:t>
      </w:r>
      <w:hyperlink r:id="R7d206233e5414391">
        <w:r w:rsidRPr="6688D799" w:rsidR="60EE3CF7">
          <w:rPr>
            <w:rStyle w:val="Hyperlink"/>
            <w:rFonts w:ascii="Times New Roman" w:hAnsi="Times New Roman" w:eastAsia="Times New Roman" w:cs="Times New Roman"/>
            <w:noProof w:val="0"/>
            <w:color w:val="000000" w:themeColor="text1" w:themeTint="FF" w:themeShade="FF"/>
            <w:sz w:val="24"/>
            <w:szCs w:val="24"/>
            <w:lang w:val="en-GB"/>
          </w:rPr>
          <w:t>rowland.melanie@mail.com</w:t>
        </w:r>
      </w:hyperlink>
    </w:p>
    <w:p w:rsidR="60EE3CF7" w:rsidP="6688D799" w:rsidRDefault="60EE3CF7" w14:paraId="6BA2B6A3" w14:textId="53AC7D64">
      <w:pPr>
        <w:spacing w:before="240" w:after="160"/>
        <w:rPr>
          <w:rFonts w:ascii="Times New Roman" w:hAnsi="Times New Roman" w:eastAsia="Times New Roman" w:cs="Times New Roman"/>
          <w:b w:val="1"/>
          <w:bCs w:val="1"/>
          <w:caps w:val="1"/>
          <w:noProof w:val="0"/>
          <w:color w:val="0E0B05"/>
          <w:sz w:val="24"/>
          <w:szCs w:val="24"/>
          <w:lang w:val="en-GB"/>
        </w:rPr>
      </w:pPr>
      <w:r w:rsidRPr="6688D799" w:rsidR="60EE3CF7">
        <w:rPr>
          <w:rFonts w:ascii="Times New Roman" w:hAnsi="Times New Roman" w:eastAsia="Times New Roman" w:cs="Times New Roman"/>
          <w:b w:val="1"/>
          <w:bCs w:val="1"/>
          <w:caps w:val="1"/>
          <w:noProof w:val="0"/>
          <w:color w:val="0E0B05"/>
          <w:sz w:val="24"/>
          <w:szCs w:val="24"/>
          <w:lang w:val="en-GB"/>
        </w:rPr>
        <w:t>STATEMENT</w:t>
      </w:r>
    </w:p>
    <w:p w:rsidR="60EE3CF7" w:rsidP="6688D799" w:rsidRDefault="60EE3CF7" w14:paraId="4769AC71" w14:textId="608CE11B">
      <w:pPr>
        <w:spacing w:after="80"/>
        <w:rPr>
          <w:rFonts w:ascii="Times New Roman" w:hAnsi="Times New Roman" w:eastAsia="Times New Roman" w:cs="Times New Roman"/>
          <w:noProof w:val="0"/>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 xml:space="preserve">I am a flexible, dedicated, effective communicator and listener. My skills include being approachable with a consistent behaviour management approach. I have a keen interest in emotional literacy and restorative practice techniques which I incorporate into my daily work. </w:t>
      </w:r>
    </w:p>
    <w:p w:rsidR="60EE3CF7" w:rsidP="6688D799" w:rsidRDefault="60EE3CF7" w14:paraId="677E0B24" w14:textId="4EDEC5CD">
      <w:pPr>
        <w:spacing w:after="80"/>
        <w:rPr>
          <w:rFonts w:ascii="Times New Roman" w:hAnsi="Times New Roman" w:eastAsia="Times New Roman" w:cs="Times New Roman"/>
          <w:noProof w:val="0"/>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 xml:space="preserve">I believe I am a well organised and motivated team member who is also confident when working under own initiative.  Currently responsible for four staff members and teacher cover of SEN Key Stage 3 class (11-15 years).  </w:t>
      </w:r>
    </w:p>
    <w:p w:rsidR="60EE3CF7" w:rsidP="6688D799" w:rsidRDefault="60EE3CF7" w14:paraId="38BFF563" w14:textId="0771D562">
      <w:pPr>
        <w:spacing w:before="240" w:after="160"/>
        <w:rPr>
          <w:rFonts w:ascii="Times New Roman" w:hAnsi="Times New Roman" w:eastAsia="Times New Roman" w:cs="Times New Roman"/>
          <w:b w:val="1"/>
          <w:bCs w:val="1"/>
          <w:caps w:val="1"/>
          <w:noProof w:val="0"/>
          <w:color w:val="0E0B05"/>
          <w:sz w:val="24"/>
          <w:szCs w:val="24"/>
          <w:lang w:val="en-GB"/>
        </w:rPr>
      </w:pPr>
      <w:r w:rsidRPr="6688D799" w:rsidR="60EE3CF7">
        <w:rPr>
          <w:rFonts w:ascii="Times New Roman" w:hAnsi="Times New Roman" w:eastAsia="Times New Roman" w:cs="Times New Roman"/>
          <w:b w:val="1"/>
          <w:bCs w:val="1"/>
          <w:caps w:val="1"/>
          <w:noProof w:val="0"/>
          <w:color w:val="0E0B05"/>
          <w:sz w:val="24"/>
          <w:szCs w:val="24"/>
          <w:lang w:val="en-GB"/>
        </w:rPr>
        <w:t>EMPLOYMENT HISTORY</w:t>
      </w:r>
    </w:p>
    <w:p w:rsidR="60EE3CF7" w:rsidP="6688D799" w:rsidRDefault="60EE3CF7" w14:paraId="47B46CC8" w14:textId="2EF3D835">
      <w:pPr>
        <w:spacing w:after="120"/>
        <w:ind w:left="216" w:hanging="216"/>
        <w:rPr>
          <w:rFonts w:ascii="Times New Roman" w:hAnsi="Times New Roman" w:eastAsia="Times New Roman" w:cs="Times New Roman"/>
          <w:noProof w:val="0"/>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 xml:space="preserve">Price &amp; Son </w:t>
      </w:r>
    </w:p>
    <w:p w:rsidR="60EE3CF7" w:rsidP="6688D799" w:rsidRDefault="60EE3CF7" w14:paraId="2157615B" w14:textId="39BB2227">
      <w:pPr>
        <w:spacing w:after="120"/>
        <w:ind w:left="216" w:hanging="216"/>
        <w:rPr>
          <w:rFonts w:ascii="Times New Roman" w:hAnsi="Times New Roman" w:eastAsia="Times New Roman" w:cs="Times New Roman"/>
          <w:noProof w:val="0"/>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Legal Secretary September 2001 – February 2008</w:t>
      </w:r>
    </w:p>
    <w:p w:rsidR="60EE3CF7" w:rsidP="6688D799" w:rsidRDefault="60EE3CF7" w14:paraId="48DE816A" w14:textId="07EF4222">
      <w:pPr>
        <w:pStyle w:val="ListParagraph"/>
        <w:numPr>
          <w:ilvl w:val="0"/>
          <w:numId w:val="12"/>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 xml:space="preserve">Typing </w:t>
      </w:r>
    </w:p>
    <w:p w:rsidR="60EE3CF7" w:rsidP="6688D799" w:rsidRDefault="60EE3CF7" w14:paraId="22BE68BF" w14:textId="75DC7534">
      <w:pPr>
        <w:pStyle w:val="ListParagraph"/>
        <w:numPr>
          <w:ilvl w:val="0"/>
          <w:numId w:val="12"/>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 xml:space="preserve">Filing </w:t>
      </w:r>
    </w:p>
    <w:p w:rsidR="60EE3CF7" w:rsidP="6688D799" w:rsidRDefault="60EE3CF7" w14:paraId="2D186905" w14:textId="2E50C501">
      <w:pPr>
        <w:pStyle w:val="ListParagraph"/>
        <w:numPr>
          <w:ilvl w:val="0"/>
          <w:numId w:val="12"/>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 xml:space="preserve">Probate – dealing with clients, completing Legal Documentation, liaising with Land Registry/Probate Registry </w:t>
      </w:r>
    </w:p>
    <w:p w:rsidR="60EE3CF7" w:rsidP="6688D799" w:rsidRDefault="60EE3CF7" w14:paraId="10C6E4F0" w14:textId="53B88D01">
      <w:pPr>
        <w:pStyle w:val="ListParagraph"/>
        <w:numPr>
          <w:ilvl w:val="0"/>
          <w:numId w:val="12"/>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 xml:space="preserve">Conveyancing – client liaison, responsible for exchanging and completing house sales/purchases. </w:t>
      </w:r>
    </w:p>
    <w:p w:rsidR="60EE3CF7" w:rsidP="6688D799" w:rsidRDefault="60EE3CF7" w14:paraId="0E57C93A" w14:textId="30D9949D">
      <w:pPr>
        <w:pStyle w:val="ListParagraph"/>
        <w:numPr>
          <w:ilvl w:val="0"/>
          <w:numId w:val="12"/>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 xml:space="preserve">Undersheriff – completion of documentation, liaising with bailiff and debtors. </w:t>
      </w:r>
    </w:p>
    <w:p w:rsidR="60EE3CF7" w:rsidP="6688D799" w:rsidRDefault="60EE3CF7" w14:paraId="33CB10AD" w14:textId="0458BFB8">
      <w:pPr>
        <w:spacing w:after="120"/>
        <w:ind w:left="216" w:hanging="216"/>
        <w:rPr>
          <w:rFonts w:ascii="Times New Roman" w:hAnsi="Times New Roman" w:eastAsia="Times New Roman" w:cs="Times New Roman"/>
          <w:noProof w:val="0"/>
          <w:sz w:val="24"/>
          <w:szCs w:val="24"/>
          <w:lang w:val="en-GB"/>
        </w:rPr>
      </w:pPr>
      <w:proofErr w:type="spellStart"/>
      <w:r w:rsidRPr="6688D799" w:rsidR="60EE3CF7">
        <w:rPr>
          <w:rFonts w:ascii="Times New Roman" w:hAnsi="Times New Roman" w:eastAsia="Times New Roman" w:cs="Times New Roman"/>
          <w:noProof w:val="0"/>
          <w:color w:val="000000" w:themeColor="text1" w:themeTint="FF" w:themeShade="FF"/>
          <w:sz w:val="24"/>
          <w:szCs w:val="24"/>
          <w:lang w:val="en-GB"/>
        </w:rPr>
        <w:t>Portfield</w:t>
      </w:r>
      <w:proofErr w:type="spellEnd"/>
      <w:r w:rsidRPr="6688D799" w:rsidR="60EE3CF7">
        <w:rPr>
          <w:rFonts w:ascii="Times New Roman" w:hAnsi="Times New Roman" w:eastAsia="Times New Roman" w:cs="Times New Roman"/>
          <w:noProof w:val="0"/>
          <w:color w:val="000000" w:themeColor="text1" w:themeTint="FF" w:themeShade="FF"/>
          <w:sz w:val="24"/>
          <w:szCs w:val="24"/>
          <w:lang w:val="en-GB"/>
        </w:rPr>
        <w:t xml:space="preserve"> Special School </w:t>
      </w:r>
    </w:p>
    <w:p w:rsidR="60EE3CF7" w:rsidP="6688D799" w:rsidRDefault="60EE3CF7" w14:paraId="5F467C50" w14:textId="7C153053">
      <w:pPr>
        <w:spacing w:after="120"/>
        <w:ind w:left="216" w:hanging="216"/>
        <w:rPr>
          <w:rFonts w:ascii="Times New Roman" w:hAnsi="Times New Roman" w:eastAsia="Times New Roman" w:cs="Times New Roman"/>
          <w:noProof w:val="0"/>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LSA Level 1 February 2008 – September 2010</w:t>
      </w:r>
    </w:p>
    <w:p w:rsidR="60EE3CF7" w:rsidP="6688D799" w:rsidRDefault="60EE3CF7" w14:paraId="54CED4EE" w14:textId="0D60B922">
      <w:pPr>
        <w:pStyle w:val="ListParagraph"/>
        <w:numPr>
          <w:ilvl w:val="0"/>
          <w:numId w:val="12"/>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1:1 with students – delivering individual programmes, supporting students in inclusion lessons.</w:t>
      </w:r>
    </w:p>
    <w:p w:rsidR="45A9D435" w:rsidP="6688D799" w:rsidRDefault="45A9D435" w14:paraId="2AF0D53F" w14:textId="5EEFAB43">
      <w:pPr>
        <w:pStyle w:val="ListParagraph"/>
        <w:numPr>
          <w:ilvl w:val="0"/>
          <w:numId w:val="12"/>
        </w:numPr>
        <w:spacing w:after="120"/>
        <w:ind/>
        <w:rPr>
          <w:rFonts w:ascii="Times New Roman" w:hAnsi="Times New Roman" w:eastAsia="Times New Roman" w:cs="Times New Roman"/>
          <w:noProof w:val="0"/>
          <w:color w:val="000000" w:themeColor="text1" w:themeTint="FF" w:themeShade="FF"/>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General classroom assistance – preparing resources et</w:t>
      </w:r>
      <w:r w:rsidRPr="6688D799" w:rsidR="343C7A98">
        <w:rPr>
          <w:rFonts w:ascii="Times New Roman" w:hAnsi="Times New Roman" w:eastAsia="Times New Roman" w:cs="Times New Roman"/>
          <w:noProof w:val="0"/>
          <w:color w:val="000000" w:themeColor="text1" w:themeTint="FF" w:themeShade="FF"/>
          <w:sz w:val="24"/>
          <w:szCs w:val="24"/>
          <w:lang w:val="en-GB"/>
        </w:rPr>
        <w:t>c</w:t>
      </w:r>
    </w:p>
    <w:p w:rsidR="45A9D435" w:rsidP="6688D799" w:rsidRDefault="45A9D435" w14:paraId="165EEE45" w14:textId="43808B19">
      <w:pPr>
        <w:spacing w:after="120"/>
        <w:ind w:left="216" w:hanging="216"/>
        <w:rPr>
          <w:rFonts w:ascii="Times New Roman" w:hAnsi="Times New Roman" w:eastAsia="Times New Roman" w:cs="Times New Roman"/>
          <w:noProof w:val="0"/>
          <w:color w:val="000000" w:themeColor="text1" w:themeTint="FF" w:themeShade="FF"/>
          <w:sz w:val="24"/>
          <w:szCs w:val="24"/>
          <w:lang w:val="en-GB"/>
        </w:rPr>
      </w:pPr>
    </w:p>
    <w:p w:rsidR="45A9D435" w:rsidP="6688D799" w:rsidRDefault="45A9D435" w14:paraId="03A1A592" w14:textId="6683683D">
      <w:pPr>
        <w:rPr>
          <w:rFonts w:ascii="Times New Roman" w:hAnsi="Times New Roman" w:eastAsia="Times New Roman" w:cs="Times New Roman"/>
        </w:rPr>
      </w:pPr>
      <w:r w:rsidRPr="6688D799">
        <w:rPr>
          <w:rFonts w:ascii="Times New Roman" w:hAnsi="Times New Roman" w:eastAsia="Times New Roman" w:cs="Times New Roman"/>
        </w:rPr>
        <w:br w:type="page"/>
      </w:r>
    </w:p>
    <w:p w:rsidR="60EE3CF7" w:rsidP="6688D799" w:rsidRDefault="60EE3CF7" w14:paraId="6630BD6F" w14:textId="689EF9F1">
      <w:pPr>
        <w:spacing w:after="120"/>
        <w:ind w:left="216" w:hanging="216"/>
        <w:rPr>
          <w:rFonts w:ascii="Times New Roman" w:hAnsi="Times New Roman" w:eastAsia="Times New Roman" w:cs="Times New Roman"/>
          <w:noProof w:val="0"/>
          <w:sz w:val="24"/>
          <w:szCs w:val="24"/>
          <w:lang w:val="en-GB"/>
        </w:rPr>
      </w:pPr>
      <w:proofErr w:type="spellStart"/>
      <w:r w:rsidRPr="6688D799" w:rsidR="60EE3CF7">
        <w:rPr>
          <w:rFonts w:ascii="Times New Roman" w:hAnsi="Times New Roman" w:eastAsia="Times New Roman" w:cs="Times New Roman"/>
          <w:noProof w:val="0"/>
          <w:color w:val="000000" w:themeColor="text1" w:themeTint="FF" w:themeShade="FF"/>
          <w:sz w:val="24"/>
          <w:szCs w:val="24"/>
          <w:lang w:val="en-GB"/>
        </w:rPr>
        <w:t>Portfield</w:t>
      </w:r>
      <w:proofErr w:type="spellEnd"/>
      <w:r w:rsidRPr="6688D799" w:rsidR="60EE3CF7">
        <w:rPr>
          <w:rFonts w:ascii="Times New Roman" w:hAnsi="Times New Roman" w:eastAsia="Times New Roman" w:cs="Times New Roman"/>
          <w:noProof w:val="0"/>
          <w:color w:val="000000" w:themeColor="text1" w:themeTint="FF" w:themeShade="FF"/>
          <w:sz w:val="24"/>
          <w:szCs w:val="24"/>
          <w:lang w:val="en-GB"/>
        </w:rPr>
        <w:t xml:space="preserve"> Special School</w:t>
      </w:r>
    </w:p>
    <w:p w:rsidR="60EE3CF7" w:rsidP="6688D799" w:rsidRDefault="60EE3CF7" w14:paraId="37C40AA4" w14:textId="2916DCA6">
      <w:pPr>
        <w:spacing w:after="120"/>
        <w:ind w:left="216" w:hanging="216"/>
        <w:rPr>
          <w:rFonts w:ascii="Times New Roman" w:hAnsi="Times New Roman" w:eastAsia="Times New Roman" w:cs="Times New Roman"/>
          <w:noProof w:val="0"/>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LSA Level 3 /HLTA September 2010 –present</w:t>
      </w:r>
    </w:p>
    <w:p w:rsidR="60EE3CF7" w:rsidP="6688D799" w:rsidRDefault="60EE3CF7" w14:paraId="0F2D1BBC" w14:textId="7A5606BC">
      <w:pPr>
        <w:pStyle w:val="ListParagraph"/>
        <w:numPr>
          <w:ilvl w:val="0"/>
          <w:numId w:val="12"/>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 xml:space="preserve">Teacher cover (regular PPA and illness) </w:t>
      </w:r>
    </w:p>
    <w:p w:rsidR="60EE3CF7" w:rsidP="6688D799" w:rsidRDefault="60EE3CF7" w14:paraId="3ECA3724" w14:textId="0A2D3F87">
      <w:pPr>
        <w:pStyle w:val="ListParagraph"/>
        <w:numPr>
          <w:ilvl w:val="0"/>
          <w:numId w:val="12"/>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 xml:space="preserve">Classroom support – 1:1 programme delivery, physio programmes, working with small groups, behaviour management, daily running of class, staff management </w:t>
      </w:r>
    </w:p>
    <w:p w:rsidR="60EE3CF7" w:rsidP="6688D799" w:rsidRDefault="60EE3CF7" w14:paraId="4FE789FF" w14:textId="29BFD937">
      <w:pPr>
        <w:pStyle w:val="ListParagraph"/>
        <w:numPr>
          <w:ilvl w:val="0"/>
          <w:numId w:val="12"/>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 xml:space="preserve">Resource creation </w:t>
      </w:r>
    </w:p>
    <w:p w:rsidR="60EE3CF7" w:rsidP="6688D799" w:rsidRDefault="60EE3CF7" w14:paraId="31DBC843" w14:textId="69F3B742">
      <w:pPr>
        <w:pStyle w:val="ListParagraph"/>
        <w:numPr>
          <w:ilvl w:val="0"/>
          <w:numId w:val="12"/>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Confidential filing</w:t>
      </w:r>
    </w:p>
    <w:p w:rsidR="60EE3CF7" w:rsidP="6688D799" w:rsidRDefault="60EE3CF7" w14:paraId="73A76B73" w14:textId="1A034352">
      <w:pPr>
        <w:pStyle w:val="ListParagraph"/>
        <w:numPr>
          <w:ilvl w:val="0"/>
          <w:numId w:val="12"/>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 xml:space="preserve">Assessment </w:t>
      </w:r>
    </w:p>
    <w:p w:rsidR="60EE3CF7" w:rsidP="6688D799" w:rsidRDefault="60EE3CF7" w14:paraId="1EEF919A" w14:textId="20CD3323">
      <w:pPr>
        <w:pStyle w:val="ListParagraph"/>
        <w:numPr>
          <w:ilvl w:val="0"/>
          <w:numId w:val="12"/>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Management of assessment file</w:t>
      </w:r>
    </w:p>
    <w:p w:rsidR="29D5916E" w:rsidP="6688D799" w:rsidRDefault="29D5916E" w14:paraId="575BDD19" w14:textId="10F3BFF2">
      <w:pPr>
        <w:pStyle w:val="ListParagraph"/>
        <w:numPr>
          <w:ilvl w:val="0"/>
          <w:numId w:val="12"/>
        </w:numPr>
        <w:spacing w:after="120"/>
        <w:ind/>
        <w:rPr>
          <w:rFonts w:ascii="Times New Roman" w:hAnsi="Times New Roman" w:eastAsia="Times New Roman" w:cs="Times New Roman"/>
          <w:noProof w:val="0"/>
          <w:color w:val="000000" w:themeColor="text1" w:themeTint="FF" w:themeShade="FF"/>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 xml:space="preserve">First Aider </w:t>
      </w:r>
    </w:p>
    <w:p w:rsidR="60EE3CF7" w:rsidP="6688D799" w:rsidRDefault="60EE3CF7" w14:paraId="1697279A" w14:textId="6EA9EC45">
      <w:pPr>
        <w:spacing w:before="240" w:after="160"/>
        <w:rPr>
          <w:rFonts w:ascii="Times New Roman" w:hAnsi="Times New Roman" w:eastAsia="Times New Roman" w:cs="Times New Roman"/>
          <w:b w:val="1"/>
          <w:bCs w:val="1"/>
          <w:caps w:val="1"/>
          <w:noProof w:val="0"/>
          <w:color w:val="0E0B05"/>
          <w:sz w:val="24"/>
          <w:szCs w:val="24"/>
          <w:lang w:val="en-GB"/>
        </w:rPr>
      </w:pPr>
      <w:r w:rsidRPr="6688D799" w:rsidR="60EE3CF7">
        <w:rPr>
          <w:rFonts w:ascii="Times New Roman" w:hAnsi="Times New Roman" w:eastAsia="Times New Roman" w:cs="Times New Roman"/>
          <w:b w:val="1"/>
          <w:bCs w:val="1"/>
          <w:caps w:val="1"/>
          <w:noProof w:val="0"/>
          <w:color w:val="0E0B05"/>
          <w:sz w:val="24"/>
          <w:szCs w:val="24"/>
          <w:lang w:val="en-GB"/>
        </w:rPr>
        <w:t>EDUCATION</w:t>
      </w:r>
    </w:p>
    <w:p w:rsidR="60EE3CF7" w:rsidP="6688D799" w:rsidRDefault="60EE3CF7" w14:paraId="0201384F" w14:textId="5E09F6AF">
      <w:pPr>
        <w:spacing w:after="80"/>
        <w:rPr>
          <w:rFonts w:ascii="Times New Roman" w:hAnsi="Times New Roman" w:eastAsia="Times New Roman" w:cs="Times New Roman"/>
          <w:noProof w:val="0"/>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Tasker Milward VC School 1991-1998</w:t>
      </w:r>
    </w:p>
    <w:p w:rsidR="60EE3CF7" w:rsidP="6688D799" w:rsidRDefault="60EE3CF7" w14:paraId="3E6B5D89" w14:textId="44D37ACD">
      <w:pPr>
        <w:spacing w:after="80"/>
        <w:rPr>
          <w:rFonts w:ascii="Times New Roman" w:hAnsi="Times New Roman" w:eastAsia="Times New Roman" w:cs="Times New Roman"/>
          <w:noProof w:val="0"/>
          <w:sz w:val="24"/>
          <w:szCs w:val="24"/>
          <w:lang w:val="en-GB"/>
        </w:rPr>
      </w:pPr>
      <w:r w:rsidRPr="6688D799" w:rsidR="60EE3CF7">
        <w:rPr>
          <w:rFonts w:ascii="Times New Roman" w:hAnsi="Times New Roman" w:eastAsia="Times New Roman" w:cs="Times New Roman"/>
          <w:b w:val="1"/>
          <w:bCs w:val="1"/>
          <w:noProof w:val="0"/>
          <w:color w:val="000000" w:themeColor="text1" w:themeTint="FF" w:themeShade="FF"/>
          <w:sz w:val="24"/>
          <w:szCs w:val="24"/>
          <w:lang w:val="en-GB"/>
        </w:rPr>
        <w:t xml:space="preserve">GCSE’s </w:t>
      </w:r>
    </w:p>
    <w:p w:rsidR="60EE3CF7" w:rsidP="6688D799" w:rsidRDefault="60EE3CF7" w14:paraId="2AF3E66C" w14:textId="04B02FBA">
      <w:pPr>
        <w:spacing w:after="80"/>
        <w:ind w:left="2"/>
        <w:rPr>
          <w:rFonts w:ascii="Times New Roman" w:hAnsi="Times New Roman" w:eastAsia="Times New Roman" w:cs="Times New Roman"/>
          <w:noProof w:val="0"/>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Maths          C</w:t>
      </w:r>
    </w:p>
    <w:p w:rsidR="60EE3CF7" w:rsidP="6688D799" w:rsidRDefault="60EE3CF7" w14:paraId="798B9228" w14:textId="201F8D45">
      <w:pPr>
        <w:spacing w:after="80"/>
        <w:rPr>
          <w:rFonts w:ascii="Times New Roman" w:hAnsi="Times New Roman" w:eastAsia="Times New Roman" w:cs="Times New Roman"/>
          <w:noProof w:val="0"/>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English         BB</w:t>
      </w:r>
    </w:p>
    <w:p w:rsidR="60EE3CF7" w:rsidP="6688D799" w:rsidRDefault="60EE3CF7" w14:paraId="12506AA4" w14:textId="2A6DD833">
      <w:pPr>
        <w:spacing w:after="80"/>
        <w:rPr>
          <w:rFonts w:ascii="Times New Roman" w:hAnsi="Times New Roman" w:eastAsia="Times New Roman" w:cs="Times New Roman"/>
          <w:noProof w:val="0"/>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French         C</w:t>
      </w:r>
    </w:p>
    <w:p w:rsidR="60EE3CF7" w:rsidP="6688D799" w:rsidRDefault="60EE3CF7" w14:paraId="2A1BA249" w14:textId="03112760">
      <w:pPr>
        <w:spacing w:after="80"/>
        <w:rPr>
          <w:rFonts w:ascii="Times New Roman" w:hAnsi="Times New Roman" w:eastAsia="Times New Roman" w:cs="Times New Roman"/>
          <w:noProof w:val="0"/>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Science        CC</w:t>
      </w:r>
    </w:p>
    <w:p w:rsidR="60EE3CF7" w:rsidP="6688D799" w:rsidRDefault="60EE3CF7" w14:paraId="20F640C8" w14:textId="771B0038">
      <w:pPr>
        <w:spacing w:after="80"/>
        <w:rPr>
          <w:rFonts w:ascii="Times New Roman" w:hAnsi="Times New Roman" w:eastAsia="Times New Roman" w:cs="Times New Roman"/>
          <w:noProof w:val="0"/>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Geography    C</w:t>
      </w:r>
    </w:p>
    <w:p w:rsidR="60EE3CF7" w:rsidP="6688D799" w:rsidRDefault="60EE3CF7" w14:paraId="3A37F5F8" w14:textId="6806E67A">
      <w:pPr>
        <w:spacing w:after="80"/>
        <w:rPr>
          <w:rFonts w:ascii="Times New Roman" w:hAnsi="Times New Roman" w:eastAsia="Times New Roman" w:cs="Times New Roman"/>
          <w:noProof w:val="0"/>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History         C</w:t>
      </w:r>
    </w:p>
    <w:p w:rsidR="60EE3CF7" w:rsidP="6688D799" w:rsidRDefault="60EE3CF7" w14:paraId="3278572E" w14:textId="0C706F79">
      <w:pPr>
        <w:spacing w:after="80"/>
        <w:rPr>
          <w:rFonts w:ascii="Times New Roman" w:hAnsi="Times New Roman" w:eastAsia="Times New Roman" w:cs="Times New Roman"/>
          <w:noProof w:val="0"/>
          <w:sz w:val="24"/>
          <w:szCs w:val="24"/>
          <w:lang w:val="en-GB"/>
        </w:rPr>
      </w:pPr>
      <w:r w:rsidRPr="6688D799" w:rsidR="60EE3CF7">
        <w:rPr>
          <w:rFonts w:ascii="Times New Roman" w:hAnsi="Times New Roman" w:eastAsia="Times New Roman" w:cs="Times New Roman"/>
          <w:b w:val="1"/>
          <w:bCs w:val="1"/>
          <w:noProof w:val="0"/>
          <w:color w:val="000000" w:themeColor="text1" w:themeTint="FF" w:themeShade="FF"/>
          <w:sz w:val="24"/>
          <w:szCs w:val="24"/>
          <w:lang w:val="en-GB"/>
        </w:rPr>
        <w:t xml:space="preserve">A </w:t>
      </w:r>
      <w:proofErr w:type="gramStart"/>
      <w:r w:rsidRPr="6688D799" w:rsidR="60EE3CF7">
        <w:rPr>
          <w:rFonts w:ascii="Times New Roman" w:hAnsi="Times New Roman" w:eastAsia="Times New Roman" w:cs="Times New Roman"/>
          <w:b w:val="1"/>
          <w:bCs w:val="1"/>
          <w:noProof w:val="0"/>
          <w:color w:val="000000" w:themeColor="text1" w:themeTint="FF" w:themeShade="FF"/>
          <w:sz w:val="24"/>
          <w:szCs w:val="24"/>
          <w:lang w:val="en-GB"/>
        </w:rPr>
        <w:t>levels</w:t>
      </w:r>
      <w:proofErr w:type="gramEnd"/>
    </w:p>
    <w:p w:rsidR="60EE3CF7" w:rsidP="6688D799" w:rsidRDefault="60EE3CF7" w14:paraId="25AA782A" w14:textId="00F56639">
      <w:pPr>
        <w:spacing w:after="80"/>
        <w:rPr>
          <w:rFonts w:ascii="Times New Roman" w:hAnsi="Times New Roman" w:eastAsia="Times New Roman" w:cs="Times New Roman"/>
          <w:noProof w:val="0"/>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 xml:space="preserve">English         AB </w:t>
      </w:r>
    </w:p>
    <w:p w:rsidR="60EE3CF7" w:rsidP="6688D799" w:rsidRDefault="60EE3CF7" w14:paraId="7EC67795" w14:textId="065DB2CB">
      <w:pPr>
        <w:spacing w:after="80"/>
        <w:rPr>
          <w:rFonts w:ascii="Times New Roman" w:hAnsi="Times New Roman" w:eastAsia="Times New Roman" w:cs="Times New Roman"/>
          <w:noProof w:val="0"/>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Drama         A</w:t>
      </w:r>
    </w:p>
    <w:p w:rsidR="60EE3CF7" w:rsidP="6688D799" w:rsidRDefault="60EE3CF7" w14:paraId="6DF9AB12" w14:textId="2C21DFB1">
      <w:pPr>
        <w:spacing w:after="80"/>
        <w:rPr>
          <w:rFonts w:ascii="Times New Roman" w:hAnsi="Times New Roman" w:eastAsia="Times New Roman" w:cs="Times New Roman"/>
          <w:noProof w:val="0"/>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General Studies C</w:t>
      </w:r>
    </w:p>
    <w:p w:rsidR="60EE3CF7" w:rsidP="6688D799" w:rsidRDefault="60EE3CF7" w14:paraId="6338E2FB" w14:textId="2F3CE4BE">
      <w:pPr>
        <w:spacing w:before="240" w:after="160"/>
        <w:rPr>
          <w:rFonts w:ascii="Times New Roman" w:hAnsi="Times New Roman" w:eastAsia="Times New Roman" w:cs="Times New Roman"/>
          <w:b w:val="1"/>
          <w:bCs w:val="1"/>
          <w:caps w:val="1"/>
          <w:noProof w:val="0"/>
          <w:color w:val="0E0B05"/>
          <w:sz w:val="24"/>
          <w:szCs w:val="24"/>
          <w:lang w:val="en-GB"/>
        </w:rPr>
      </w:pPr>
      <w:r w:rsidRPr="6688D799" w:rsidR="60EE3CF7">
        <w:rPr>
          <w:rFonts w:ascii="Times New Roman" w:hAnsi="Times New Roman" w:eastAsia="Times New Roman" w:cs="Times New Roman"/>
          <w:b w:val="1"/>
          <w:bCs w:val="1"/>
          <w:caps w:val="1"/>
          <w:noProof w:val="0"/>
          <w:color w:val="0E0B05"/>
          <w:sz w:val="24"/>
          <w:szCs w:val="24"/>
          <w:lang w:val="en-GB"/>
        </w:rPr>
        <w:t>AWARDS AND ACKNOWLEDGEMENTS</w:t>
      </w:r>
    </w:p>
    <w:p w:rsidR="60EE3CF7" w:rsidP="6688D799" w:rsidRDefault="60EE3CF7" w14:paraId="3745AC75" w14:textId="3B21D32F">
      <w:pPr>
        <w:pStyle w:val="ListParagraph"/>
        <w:numPr>
          <w:ilvl w:val="0"/>
          <w:numId w:val="12"/>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NVQ3</w:t>
      </w:r>
    </w:p>
    <w:p w:rsidR="60EE3CF7" w:rsidP="6688D799" w:rsidRDefault="60EE3CF7" w14:paraId="3420C761" w14:textId="6A960828">
      <w:pPr>
        <w:pStyle w:val="ListParagraph"/>
        <w:numPr>
          <w:ilvl w:val="0"/>
          <w:numId w:val="12"/>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HLTA</w:t>
      </w:r>
    </w:p>
    <w:p w:rsidR="60EE3CF7" w:rsidP="6688D799" w:rsidRDefault="60EE3CF7" w14:paraId="63FD85D1" w14:textId="1C43A92A">
      <w:pPr>
        <w:pStyle w:val="ListParagraph"/>
        <w:numPr>
          <w:ilvl w:val="0"/>
          <w:numId w:val="12"/>
        </w:numPr>
        <w:spacing w:after="120"/>
        <w:rPr>
          <w:rFonts w:ascii="Times New Roman" w:hAnsi="Times New Roman" w:eastAsia="Times New Roman" w:cs="Times New Roman"/>
          <w:noProof w:val="0"/>
          <w:color w:val="000000" w:themeColor="text1" w:themeTint="FF" w:themeShade="FF"/>
          <w:sz w:val="24"/>
          <w:szCs w:val="24"/>
          <w:lang w:val="en-GB"/>
        </w:rPr>
      </w:pPr>
      <w:proofErr w:type="spellStart"/>
      <w:r w:rsidRPr="6688D799" w:rsidR="60EE3CF7">
        <w:rPr>
          <w:rFonts w:ascii="Times New Roman" w:hAnsi="Times New Roman" w:eastAsia="Times New Roman" w:cs="Times New Roman"/>
          <w:noProof w:val="0"/>
          <w:color w:val="000000" w:themeColor="text1" w:themeTint="FF" w:themeShade="FF"/>
          <w:sz w:val="24"/>
          <w:szCs w:val="24"/>
          <w:lang w:val="en-GB"/>
        </w:rPr>
        <w:t>Elklan</w:t>
      </w:r>
      <w:proofErr w:type="spellEnd"/>
    </w:p>
    <w:p w:rsidR="60EE3CF7" w:rsidP="6688D799" w:rsidRDefault="60EE3CF7" w14:paraId="21C0D923" w14:textId="62F492CF">
      <w:pPr>
        <w:pStyle w:val="ListParagraph"/>
        <w:numPr>
          <w:ilvl w:val="0"/>
          <w:numId w:val="12"/>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 xml:space="preserve">Accelerated Literacy </w:t>
      </w:r>
    </w:p>
    <w:p w:rsidR="60EE3CF7" w:rsidP="6688D799" w:rsidRDefault="60EE3CF7" w14:paraId="4615C083" w14:textId="773A5500">
      <w:pPr>
        <w:pStyle w:val="ListParagraph"/>
        <w:numPr>
          <w:ilvl w:val="0"/>
          <w:numId w:val="12"/>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Assessment for Learning – cascaded training to teaching and support staff</w:t>
      </w:r>
    </w:p>
    <w:p w:rsidR="60EE3CF7" w:rsidP="6688D799" w:rsidRDefault="60EE3CF7" w14:paraId="6E0F6CBF" w14:textId="23F594B7">
      <w:pPr>
        <w:pStyle w:val="ListParagraph"/>
        <w:numPr>
          <w:ilvl w:val="0"/>
          <w:numId w:val="12"/>
        </w:numPr>
        <w:spacing w:after="120"/>
        <w:rPr>
          <w:rFonts w:ascii="Times New Roman" w:hAnsi="Times New Roman" w:eastAsia="Times New Roman" w:cs="Times New Roman"/>
          <w:noProof w:val="0"/>
          <w:color w:val="000000" w:themeColor="text1" w:themeTint="FF" w:themeShade="FF"/>
          <w:sz w:val="24"/>
          <w:szCs w:val="24"/>
          <w:lang w:val="en-GB"/>
        </w:rPr>
      </w:pPr>
      <w:proofErr w:type="spellStart"/>
      <w:r w:rsidRPr="6688D799" w:rsidR="60EE3CF7">
        <w:rPr>
          <w:rFonts w:ascii="Times New Roman" w:hAnsi="Times New Roman" w:eastAsia="Times New Roman" w:cs="Times New Roman"/>
          <w:noProof w:val="0"/>
          <w:color w:val="000000" w:themeColor="text1" w:themeTint="FF" w:themeShade="FF"/>
          <w:sz w:val="24"/>
          <w:szCs w:val="24"/>
          <w:lang w:val="en-GB"/>
        </w:rPr>
        <w:t>TeamTeach</w:t>
      </w:r>
      <w:proofErr w:type="spellEnd"/>
      <w:r w:rsidRPr="6688D799" w:rsidR="60EE3CF7">
        <w:rPr>
          <w:rFonts w:ascii="Times New Roman" w:hAnsi="Times New Roman" w:eastAsia="Times New Roman" w:cs="Times New Roman"/>
          <w:noProof w:val="0"/>
          <w:color w:val="000000" w:themeColor="text1" w:themeTint="FF" w:themeShade="FF"/>
          <w:sz w:val="24"/>
          <w:szCs w:val="24"/>
          <w:lang w:val="en-GB"/>
        </w:rPr>
        <w:t xml:space="preserve"> </w:t>
      </w:r>
    </w:p>
    <w:p w:rsidR="60EE3CF7" w:rsidP="6688D799" w:rsidRDefault="60EE3CF7" w14:paraId="0B4D127D" w14:textId="5BBED72D">
      <w:pPr>
        <w:pStyle w:val="ListParagraph"/>
        <w:numPr>
          <w:ilvl w:val="0"/>
          <w:numId w:val="12"/>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Paediatric 1</w:t>
      </w:r>
      <w:r w:rsidRPr="6688D799" w:rsidR="60EE3CF7">
        <w:rPr>
          <w:rFonts w:ascii="Times New Roman" w:hAnsi="Times New Roman" w:eastAsia="Times New Roman" w:cs="Times New Roman"/>
          <w:noProof w:val="0"/>
          <w:color w:val="000000" w:themeColor="text1" w:themeTint="FF" w:themeShade="FF"/>
          <w:sz w:val="24"/>
          <w:szCs w:val="24"/>
          <w:vertAlign w:val="superscript"/>
          <w:lang w:val="en-GB"/>
        </w:rPr>
        <w:t>st</w:t>
      </w:r>
      <w:r w:rsidRPr="6688D799" w:rsidR="60EE3CF7">
        <w:rPr>
          <w:rFonts w:ascii="Times New Roman" w:hAnsi="Times New Roman" w:eastAsia="Times New Roman" w:cs="Times New Roman"/>
          <w:noProof w:val="0"/>
          <w:color w:val="000000" w:themeColor="text1" w:themeTint="FF" w:themeShade="FF"/>
          <w:sz w:val="24"/>
          <w:szCs w:val="24"/>
          <w:lang w:val="en-GB"/>
        </w:rPr>
        <w:t xml:space="preserve"> Aid </w:t>
      </w:r>
    </w:p>
    <w:p w:rsidR="29D5916E" w:rsidP="6688D799" w:rsidRDefault="29D5916E" w14:paraId="7B235C04" w14:textId="66A4A054">
      <w:pPr>
        <w:pStyle w:val="ListParagraph"/>
        <w:numPr>
          <w:ilvl w:val="0"/>
          <w:numId w:val="12"/>
        </w:numPr>
        <w:spacing w:after="120"/>
        <w:ind/>
        <w:rPr>
          <w:rFonts w:ascii="Times New Roman" w:hAnsi="Times New Roman" w:eastAsia="Times New Roman" w:cs="Times New Roman"/>
          <w:noProof w:val="0"/>
          <w:color w:val="000000" w:themeColor="text1" w:themeTint="FF" w:themeShade="FF"/>
          <w:sz w:val="24"/>
          <w:szCs w:val="24"/>
          <w:lang w:val="en-GB"/>
        </w:rPr>
      </w:pPr>
      <w:r w:rsidRPr="6688D799" w:rsidR="60EE3CF7">
        <w:rPr>
          <w:rFonts w:ascii="Times New Roman" w:hAnsi="Times New Roman" w:eastAsia="Times New Roman" w:cs="Times New Roman"/>
          <w:noProof w:val="0"/>
          <w:color w:val="000000" w:themeColor="text1" w:themeTint="FF" w:themeShade="FF"/>
          <w:sz w:val="24"/>
          <w:szCs w:val="24"/>
          <w:lang w:val="en-GB"/>
        </w:rPr>
        <w:t>Food Hygiene Lv2</w:t>
      </w:r>
    </w:p>
    <w:p w:rsidR="60EE3CF7" w:rsidP="6688D799" w:rsidRDefault="60EE3CF7" w14:paraId="3245E09A" w14:textId="1E9D835F">
      <w:pPr>
        <w:spacing w:after="120"/>
        <w:ind w:left="216" w:hanging="216"/>
        <w:jc w:val="both"/>
        <w:rPr>
          <w:rFonts w:ascii="Times New Roman" w:hAnsi="Times New Roman" w:eastAsia="Times New Roman" w:cs="Times New Roman"/>
          <w:noProof w:val="0"/>
          <w:sz w:val="24"/>
          <w:szCs w:val="24"/>
          <w:lang w:val="en-GB"/>
        </w:rPr>
      </w:pPr>
      <w:r w:rsidRPr="6688D799" w:rsidR="65C4CCC9">
        <w:rPr>
          <w:rFonts w:ascii="Times New Roman" w:hAnsi="Times New Roman" w:eastAsia="Times New Roman" w:cs="Times New Roman"/>
          <w:noProof w:val="0"/>
          <w:color w:val="000000" w:themeColor="text1" w:themeTint="FF" w:themeShade="FF"/>
          <w:sz w:val="24"/>
          <w:szCs w:val="24"/>
          <w:lang w:val="en-GB"/>
        </w:rPr>
        <w:t xml:space="preserve">   </w:t>
      </w:r>
      <w:r w:rsidRPr="6688D799" w:rsidR="60EE3CF7">
        <w:rPr>
          <w:rFonts w:ascii="Times New Roman" w:hAnsi="Times New Roman" w:eastAsia="Times New Roman" w:cs="Times New Roman"/>
          <w:noProof w:val="0"/>
          <w:color w:val="000000" w:themeColor="text1" w:themeTint="FF" w:themeShade="FF"/>
          <w:sz w:val="24"/>
          <w:szCs w:val="24"/>
          <w:lang w:val="en-GB"/>
        </w:rPr>
        <w:t>My interests include keeping fit – I enjoy Pilates and running – I have competed in Tenby10k and Race for Life and have run the Ty Hafan Rainbow Run. I also enjoy drama and singing and have supported students in the Shakespeare for Schools festival on numerous occasions as well as performing with the school choir. I am currently studying for a Foundation Degree in Inclusive Education at The University of Wales Trinity St David and am part of my school’s Attachment and Trauma working group.</w:t>
      </w:r>
    </w:p>
    <w:p w:rsidR="29D5916E" w:rsidP="6688D799" w:rsidRDefault="29D5916E" w14:paraId="5C8CEFE5" w14:textId="668630E3">
      <w:pPr>
        <w:jc w:val="center"/>
        <w:rPr>
          <w:rFonts w:ascii="Times New Roman" w:hAnsi="Times New Roman" w:eastAsia="Times New Roman" w:cs="Times New Roman"/>
          <w:b w:val="1"/>
          <w:bCs w:val="1"/>
          <w:u w:val="single"/>
        </w:rPr>
      </w:pPr>
      <w:r w:rsidRPr="6688D799">
        <w:rPr>
          <w:rFonts w:ascii="Times New Roman" w:hAnsi="Times New Roman" w:eastAsia="Times New Roman" w:cs="Times New Roman"/>
        </w:rPr>
        <w:br w:type="page"/>
      </w:r>
      <w:r w:rsidRPr="6688D799" w:rsidR="59734B1A">
        <w:rPr>
          <w:rFonts w:ascii="Times New Roman" w:hAnsi="Times New Roman" w:eastAsia="Times New Roman" w:cs="Times New Roman"/>
          <w:b w:val="1"/>
          <w:bCs w:val="1"/>
          <w:u w:val="single"/>
        </w:rPr>
        <w:t>CV (new)</w:t>
      </w:r>
    </w:p>
    <w:p w:rsidR="35C36277" w:rsidP="6688D799" w:rsidRDefault="35C36277" w14:paraId="5C223C43" w14:textId="153BE250">
      <w:pPr>
        <w:spacing w:before="120" w:after="80" w:line="192" w:lineRule="auto"/>
        <w:jc w:val="center"/>
        <w:rPr>
          <w:rFonts w:ascii="Times New Roman" w:hAnsi="Times New Roman" w:eastAsia="Times New Roman" w:cs="Times New Roman"/>
          <w:b w:val="1"/>
          <w:bCs w:val="1"/>
          <w:caps w:val="1"/>
          <w:noProof w:val="0"/>
          <w:color w:val="0E0B05"/>
          <w:sz w:val="52"/>
          <w:szCs w:val="52"/>
          <w:lang w:val="en-GB"/>
        </w:rPr>
      </w:pPr>
      <w:r w:rsidRPr="6688D799" w:rsidR="35C36277">
        <w:rPr>
          <w:rFonts w:ascii="Times New Roman" w:hAnsi="Times New Roman" w:eastAsia="Times New Roman" w:cs="Times New Roman"/>
          <w:b w:val="1"/>
          <w:bCs w:val="1"/>
          <w:caps w:val="1"/>
          <w:noProof w:val="0"/>
          <w:color w:val="0E0B05"/>
          <w:sz w:val="52"/>
          <w:szCs w:val="52"/>
          <w:lang w:val="en-GB"/>
        </w:rPr>
        <w:t>MELANIE JAYNE ROWLAND</w:t>
      </w:r>
    </w:p>
    <w:p w:rsidR="35C36277" w:rsidP="6688D799" w:rsidRDefault="35C36277" w14:paraId="2C529BE0" w14:textId="28E46A60">
      <w:pPr>
        <w:pStyle w:val="NoSpacing"/>
        <w:jc w:val="center"/>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sz w:val="24"/>
          <w:szCs w:val="24"/>
          <w:lang w:val="en-GB"/>
        </w:rPr>
        <w:t>74 Barn Street</w:t>
      </w:r>
      <w:r w:rsidRPr="6688D799" w:rsidR="35C36277">
        <w:rPr>
          <w:rFonts w:ascii="Times New Roman" w:hAnsi="Times New Roman" w:eastAsia="Times New Roman" w:cs="Times New Roman"/>
          <w:noProof w:val="0"/>
          <w:sz w:val="24"/>
          <w:szCs w:val="24"/>
          <w:lang w:val="en-GB"/>
        </w:rPr>
        <w:t xml:space="preserve"> </w:t>
      </w:r>
    </w:p>
    <w:p w:rsidR="35C36277" w:rsidP="6688D799" w:rsidRDefault="35C36277" w14:paraId="4E34E3A7" w14:textId="4ACDC1AA">
      <w:pPr>
        <w:pStyle w:val="NoSpacing"/>
        <w:jc w:val="center"/>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sz w:val="24"/>
          <w:szCs w:val="24"/>
          <w:lang w:val="en-GB"/>
        </w:rPr>
        <w:t>Haverfordwest</w:t>
      </w:r>
    </w:p>
    <w:p w:rsidR="35C36277" w:rsidP="6688D799" w:rsidRDefault="35C36277" w14:paraId="2B2B8EC9" w14:textId="707DED2D">
      <w:pPr>
        <w:pStyle w:val="NoSpacing"/>
        <w:jc w:val="center"/>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sz w:val="24"/>
          <w:szCs w:val="24"/>
          <w:lang w:val="en-GB"/>
        </w:rPr>
        <w:t>Pembrokeshire</w:t>
      </w:r>
    </w:p>
    <w:p w:rsidR="35C36277" w:rsidP="6688D799" w:rsidRDefault="35C36277" w14:paraId="404DCA28" w14:textId="75E5E7AD">
      <w:pPr>
        <w:pStyle w:val="NoSpacing"/>
        <w:jc w:val="center"/>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sz w:val="24"/>
          <w:szCs w:val="24"/>
          <w:lang w:val="en-GB"/>
        </w:rPr>
        <w:t xml:space="preserve"> SA61 1TG.  </w:t>
      </w:r>
    </w:p>
    <w:p w:rsidR="35C36277" w:rsidP="6688D799" w:rsidRDefault="35C36277" w14:paraId="79227196" w14:textId="290E5B64">
      <w:pPr>
        <w:pStyle w:val="NoSpacing"/>
        <w:jc w:val="center"/>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sz w:val="24"/>
          <w:szCs w:val="24"/>
          <w:lang w:val="en-GB"/>
        </w:rPr>
        <w:t xml:space="preserve">07866167079.  </w:t>
      </w:r>
    </w:p>
    <w:p w:rsidR="35C36277" w:rsidP="6688D799" w:rsidRDefault="35C36277" w14:paraId="59FFE1B0" w14:textId="0BD939D8">
      <w:pPr>
        <w:pStyle w:val="NoSpacing"/>
        <w:jc w:val="center"/>
        <w:rPr>
          <w:rFonts w:ascii="Times New Roman" w:hAnsi="Times New Roman" w:eastAsia="Times New Roman" w:cs="Times New Roman"/>
          <w:noProof w:val="0"/>
          <w:sz w:val="24"/>
          <w:szCs w:val="24"/>
          <w:lang w:val="en-GB"/>
        </w:rPr>
      </w:pPr>
      <w:hyperlink r:id="Radb37a1e93714fc8">
        <w:r w:rsidRPr="6688D799" w:rsidR="35C36277">
          <w:rPr>
            <w:rStyle w:val="Hyperlink"/>
            <w:rFonts w:ascii="Times New Roman" w:hAnsi="Times New Roman" w:eastAsia="Times New Roman" w:cs="Times New Roman"/>
            <w:noProof w:val="0"/>
            <w:sz w:val="24"/>
            <w:szCs w:val="24"/>
            <w:lang w:val="en-GB"/>
          </w:rPr>
          <w:t>mellybear@hotmail.co.uk</w:t>
        </w:r>
      </w:hyperlink>
    </w:p>
    <w:p w:rsidR="68A70502" w:rsidP="6688D799" w:rsidRDefault="68A70502" w14:paraId="3C506F36" w14:textId="11B86EE1">
      <w:pPr>
        <w:pStyle w:val="NoSpacing"/>
        <w:jc w:val="center"/>
        <w:rPr>
          <w:rFonts w:ascii="Times New Roman" w:hAnsi="Times New Roman" w:eastAsia="Times New Roman" w:cs="Times New Roman"/>
          <w:noProof w:val="0"/>
          <w:sz w:val="24"/>
          <w:szCs w:val="24"/>
          <w:lang w:val="en-GB"/>
        </w:rPr>
      </w:pPr>
    </w:p>
    <w:p w:rsidR="35C36277" w:rsidP="6688D799" w:rsidRDefault="35C36277" w14:paraId="16A700B5" w14:textId="62960EF6">
      <w:pPr>
        <w:spacing w:after="80"/>
        <w:jc w:val="both"/>
        <w:rPr>
          <w:rFonts w:ascii="Times New Roman" w:hAnsi="Times New Roman" w:eastAsia="Times New Roman" w:cs="Times New Roman"/>
          <w:b w:val="1"/>
          <w:bCs w:val="1"/>
          <w:i w:val="1"/>
          <w:iCs w:val="1"/>
          <w:noProof w:val="0"/>
          <w:color w:val="000000" w:themeColor="text1" w:themeTint="FF" w:themeShade="FF"/>
          <w:sz w:val="24"/>
          <w:szCs w:val="24"/>
          <w:lang w:val="en-GB"/>
        </w:rPr>
      </w:pPr>
      <w:r w:rsidRPr="6688D799" w:rsidR="35C36277">
        <w:rPr>
          <w:rFonts w:ascii="Times New Roman" w:hAnsi="Times New Roman" w:eastAsia="Times New Roman" w:cs="Times New Roman"/>
          <w:b w:val="1"/>
          <w:bCs w:val="1"/>
          <w:i w:val="1"/>
          <w:iCs w:val="1"/>
          <w:noProof w:val="0"/>
          <w:color w:val="000000" w:themeColor="text1" w:themeTint="FF" w:themeShade="FF"/>
          <w:sz w:val="24"/>
          <w:szCs w:val="24"/>
          <w:lang w:val="en-GB"/>
        </w:rPr>
        <w:t>A flexible, dedicated, effective communicator and listener. Friendly, approachable and proactive with a consistent approach</w:t>
      </w:r>
      <w:r w:rsidRPr="6688D799" w:rsidR="10C8BDEE">
        <w:rPr>
          <w:rFonts w:ascii="Times New Roman" w:hAnsi="Times New Roman" w:eastAsia="Times New Roman" w:cs="Times New Roman"/>
          <w:b w:val="1"/>
          <w:bCs w:val="1"/>
          <w:i w:val="1"/>
          <w:iCs w:val="1"/>
          <w:noProof w:val="0"/>
          <w:color w:val="000000" w:themeColor="text1" w:themeTint="FF" w:themeShade="FF"/>
          <w:sz w:val="24"/>
          <w:szCs w:val="24"/>
          <w:lang w:val="en-GB"/>
        </w:rPr>
        <w:t xml:space="preserve">. </w:t>
      </w:r>
      <w:commentRangeStart w:id="1554823409"/>
      <w:commentRangeEnd w:id="1554823409"/>
      <w:r>
        <w:rPr>
          <w:rStyle w:val="CommentReference"/>
        </w:rPr>
        <w:commentReference w:id="1554823409"/>
      </w:r>
    </w:p>
    <w:p w:rsidR="29D5916E" w:rsidP="6688D799" w:rsidRDefault="29D5916E" w14:paraId="08F35D31" w14:textId="0C46984D">
      <w:pPr>
        <w:spacing w:after="80"/>
        <w:jc w:val="both"/>
        <w:rPr>
          <w:rFonts w:ascii="Times New Roman" w:hAnsi="Times New Roman" w:eastAsia="Times New Roman" w:cs="Times New Roman"/>
          <w:noProof w:val="0"/>
          <w:sz w:val="24"/>
          <w:szCs w:val="24"/>
          <w:lang w:val="en-GB"/>
        </w:rPr>
      </w:pPr>
    </w:p>
    <w:p w:rsidR="35C36277" w:rsidP="6688D799" w:rsidRDefault="35C36277" w14:paraId="65BE60ED" w14:textId="24F1BD0F">
      <w:pPr>
        <w:spacing w:after="80"/>
        <w:jc w:val="both"/>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My skills involve empathy, great listening skills and a dedication to detail, particularly when getting a project completed efficiently and well.  I am a well organised and motivated team member who is also confident when working under own initiative.  I have great time management skills and work well to deadlines. I have a love of learning and am continuously seeking new ways to improve my practice.</w:t>
      </w:r>
    </w:p>
    <w:p w:rsidR="35C36277" w:rsidP="6688D799" w:rsidRDefault="35C36277" w14:paraId="00FAC92A" w14:textId="6AD3B470">
      <w:pPr>
        <w:spacing w:before="240" w:after="160"/>
        <w:rPr>
          <w:rFonts w:ascii="Times New Roman" w:hAnsi="Times New Roman" w:eastAsia="Times New Roman" w:cs="Times New Roman"/>
          <w:b w:val="1"/>
          <w:bCs w:val="1"/>
          <w:caps w:val="1"/>
          <w:noProof w:val="0"/>
          <w:color w:val="0E0B05"/>
          <w:sz w:val="24"/>
          <w:szCs w:val="24"/>
          <w:lang w:val="en-GB"/>
        </w:rPr>
      </w:pPr>
      <w:r w:rsidRPr="6688D799" w:rsidR="35C36277">
        <w:rPr>
          <w:rFonts w:ascii="Times New Roman" w:hAnsi="Times New Roman" w:eastAsia="Times New Roman" w:cs="Times New Roman"/>
          <w:b w:val="1"/>
          <w:bCs w:val="1"/>
          <w:caps w:val="1"/>
          <w:noProof w:val="0"/>
          <w:color w:val="0E0B05"/>
          <w:sz w:val="24"/>
          <w:szCs w:val="24"/>
          <w:lang w:val="en-GB"/>
        </w:rPr>
        <w:t>EDUCATION</w:t>
      </w:r>
    </w:p>
    <w:p w:rsidR="35C36277" w:rsidP="6688D799" w:rsidRDefault="35C36277" w14:paraId="4CE326C7" w14:textId="3CFD472B">
      <w:pPr>
        <w:spacing w:after="80"/>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 xml:space="preserve">University of Wales Trinity St </w:t>
      </w:r>
      <w:proofErr w:type="spellStart"/>
      <w:r w:rsidRPr="6688D799" w:rsidR="35C36277">
        <w:rPr>
          <w:rFonts w:ascii="Times New Roman" w:hAnsi="Times New Roman" w:eastAsia="Times New Roman" w:cs="Times New Roman"/>
          <w:noProof w:val="0"/>
          <w:color w:val="000000" w:themeColor="text1" w:themeTint="FF" w:themeShade="FF"/>
          <w:sz w:val="24"/>
          <w:szCs w:val="24"/>
          <w:lang w:val="en-GB"/>
        </w:rPr>
        <w:t>Davids</w:t>
      </w:r>
      <w:proofErr w:type="spellEnd"/>
      <w:r w:rsidRPr="6688D799" w:rsidR="35C36277">
        <w:rPr>
          <w:rFonts w:ascii="Times New Roman" w:hAnsi="Times New Roman" w:eastAsia="Times New Roman" w:cs="Times New Roman"/>
          <w:noProof w:val="0"/>
          <w:color w:val="000000" w:themeColor="text1" w:themeTint="FF" w:themeShade="FF"/>
          <w:sz w:val="24"/>
          <w:szCs w:val="24"/>
          <w:lang w:val="en-GB"/>
        </w:rPr>
        <w:t xml:space="preserve"> (current) </w:t>
      </w:r>
    </w:p>
    <w:p w:rsidR="35C36277" w:rsidP="6688D799" w:rsidRDefault="35C36277" w14:paraId="79FA5484" w14:textId="134F4AFC">
      <w:pPr>
        <w:spacing w:after="80"/>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BA (Hons) Inclusive Education (part time)</w:t>
      </w:r>
    </w:p>
    <w:p w:rsidR="35C36277" w:rsidP="6688D799" w:rsidRDefault="35C36277" w14:paraId="0CC47A55" w14:textId="5CAC5C8E">
      <w:pPr>
        <w:spacing w:after="80"/>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 xml:space="preserve">University of Wales Trinity St </w:t>
      </w:r>
      <w:proofErr w:type="spellStart"/>
      <w:r w:rsidRPr="6688D799" w:rsidR="35C36277">
        <w:rPr>
          <w:rFonts w:ascii="Times New Roman" w:hAnsi="Times New Roman" w:eastAsia="Times New Roman" w:cs="Times New Roman"/>
          <w:noProof w:val="0"/>
          <w:color w:val="000000" w:themeColor="text1" w:themeTint="FF" w:themeShade="FF"/>
          <w:sz w:val="24"/>
          <w:szCs w:val="24"/>
          <w:lang w:val="en-GB"/>
        </w:rPr>
        <w:t>Davids</w:t>
      </w:r>
      <w:proofErr w:type="spellEnd"/>
      <w:r w:rsidRPr="6688D799" w:rsidR="35C36277">
        <w:rPr>
          <w:rFonts w:ascii="Times New Roman" w:hAnsi="Times New Roman" w:eastAsia="Times New Roman" w:cs="Times New Roman"/>
          <w:noProof w:val="0"/>
          <w:color w:val="000000" w:themeColor="text1" w:themeTint="FF" w:themeShade="FF"/>
          <w:sz w:val="24"/>
          <w:szCs w:val="24"/>
          <w:lang w:val="en-GB"/>
        </w:rPr>
        <w:t xml:space="preserve"> 2016-2019</w:t>
      </w:r>
    </w:p>
    <w:p w:rsidR="35C36277" w:rsidP="6688D799" w:rsidRDefault="35C36277" w14:paraId="5E7AA556" w14:textId="29CD837E">
      <w:pPr>
        <w:spacing w:after="80"/>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Foundation Degree in Inclusive Education              Distinction</w:t>
      </w:r>
    </w:p>
    <w:p w:rsidR="35C36277" w:rsidP="6688D799" w:rsidRDefault="35C36277" w14:paraId="2277DEAA" w14:textId="0F0859EF">
      <w:pPr>
        <w:spacing w:after="80"/>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 xml:space="preserve"> </w:t>
      </w:r>
    </w:p>
    <w:p w:rsidR="35C36277" w:rsidP="6688D799" w:rsidRDefault="35C36277" w14:paraId="6ECE7C8E" w14:textId="45D85882">
      <w:pPr>
        <w:spacing w:after="80"/>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Tasker Milward VC School 1991-1998</w:t>
      </w:r>
    </w:p>
    <w:p w:rsidR="35C36277" w:rsidP="6688D799" w:rsidRDefault="35C36277" w14:paraId="1B534E55" w14:textId="1681222E">
      <w:pPr>
        <w:spacing w:after="80"/>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b w:val="1"/>
          <w:bCs w:val="1"/>
          <w:noProof w:val="0"/>
          <w:color w:val="000000" w:themeColor="text1" w:themeTint="FF" w:themeShade="FF"/>
          <w:sz w:val="24"/>
          <w:szCs w:val="24"/>
          <w:lang w:val="en-GB"/>
        </w:rPr>
        <w:t xml:space="preserve">A </w:t>
      </w:r>
      <w:proofErr w:type="gramStart"/>
      <w:r w:rsidRPr="6688D799" w:rsidR="35C36277">
        <w:rPr>
          <w:rFonts w:ascii="Times New Roman" w:hAnsi="Times New Roman" w:eastAsia="Times New Roman" w:cs="Times New Roman"/>
          <w:b w:val="1"/>
          <w:bCs w:val="1"/>
          <w:noProof w:val="0"/>
          <w:color w:val="000000" w:themeColor="text1" w:themeTint="FF" w:themeShade="FF"/>
          <w:sz w:val="24"/>
          <w:szCs w:val="24"/>
          <w:lang w:val="en-GB"/>
        </w:rPr>
        <w:t>levels</w:t>
      </w:r>
      <w:proofErr w:type="gramEnd"/>
    </w:p>
    <w:p w:rsidR="35C36277" w:rsidP="6688D799" w:rsidRDefault="35C36277" w14:paraId="377DF281" w14:textId="04F53036">
      <w:pPr>
        <w:spacing w:after="80"/>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 xml:space="preserve">English                                                                 AB </w:t>
      </w:r>
    </w:p>
    <w:p w:rsidR="35C36277" w:rsidP="6688D799" w:rsidRDefault="35C36277" w14:paraId="511837D1" w14:textId="0F7DFDEA">
      <w:pPr>
        <w:spacing w:after="80"/>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Drama                                                                   A</w:t>
      </w:r>
    </w:p>
    <w:p w:rsidR="35C36277" w:rsidP="6688D799" w:rsidRDefault="35C36277" w14:paraId="49678A1B" w14:textId="286543D6">
      <w:pPr>
        <w:spacing w:after="80"/>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General Studies                                                      C</w:t>
      </w:r>
    </w:p>
    <w:p w:rsidR="29D5916E" w:rsidP="6688D799" w:rsidRDefault="29D5916E" w14:paraId="3697812A" w14:textId="6392D107">
      <w:pPr>
        <w:spacing w:after="80"/>
        <w:rPr>
          <w:rFonts w:ascii="Times New Roman" w:hAnsi="Times New Roman" w:eastAsia="Times New Roman" w:cs="Times New Roman"/>
          <w:noProof w:val="0"/>
          <w:sz w:val="24"/>
          <w:szCs w:val="24"/>
          <w:lang w:val="en-GB"/>
        </w:rPr>
      </w:pPr>
    </w:p>
    <w:p w:rsidR="35C36277" w:rsidP="6688D799" w:rsidRDefault="35C36277" w14:paraId="6CE9B36B" w14:textId="5021D60C">
      <w:pPr>
        <w:spacing w:after="80"/>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b w:val="1"/>
          <w:bCs w:val="1"/>
          <w:noProof w:val="0"/>
          <w:color w:val="000000" w:themeColor="text1" w:themeTint="FF" w:themeShade="FF"/>
          <w:sz w:val="24"/>
          <w:szCs w:val="24"/>
          <w:lang w:val="en-GB"/>
        </w:rPr>
        <w:t xml:space="preserve">GCSE’s </w:t>
      </w:r>
    </w:p>
    <w:p w:rsidR="35C36277" w:rsidP="6688D799" w:rsidRDefault="35C36277" w14:paraId="5D6B4485" w14:textId="7ABDF863">
      <w:pPr>
        <w:spacing w:after="80"/>
        <w:ind w:left="2"/>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Maths                                                                    C</w:t>
      </w:r>
    </w:p>
    <w:p w:rsidR="35C36277" w:rsidP="6688D799" w:rsidRDefault="35C36277" w14:paraId="40794BA0" w14:textId="143466F9">
      <w:pPr>
        <w:spacing w:after="80"/>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English                                                                 BB</w:t>
      </w:r>
    </w:p>
    <w:p w:rsidR="35C36277" w:rsidP="6688D799" w:rsidRDefault="35C36277" w14:paraId="56A9FD8F" w14:textId="76998E2E">
      <w:pPr>
        <w:spacing w:after="80"/>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French                                                                   C</w:t>
      </w:r>
    </w:p>
    <w:p w:rsidR="35C36277" w:rsidP="6688D799" w:rsidRDefault="35C36277" w14:paraId="0E052391" w14:textId="44A9E255">
      <w:pPr>
        <w:spacing w:after="80"/>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Science                                                                 CC</w:t>
      </w:r>
    </w:p>
    <w:p w:rsidR="35C36277" w:rsidP="6688D799" w:rsidRDefault="35C36277" w14:paraId="0C530616" w14:textId="48A3D591">
      <w:pPr>
        <w:spacing w:after="80"/>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Geography                                                             C</w:t>
      </w:r>
    </w:p>
    <w:p w:rsidR="35C36277" w:rsidP="6688D799" w:rsidRDefault="35C36277" w14:paraId="48E15E70" w14:textId="563B4F28">
      <w:pPr>
        <w:spacing w:after="80"/>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History                                                                   C</w:t>
      </w:r>
    </w:p>
    <w:p w:rsidR="29D5916E" w:rsidP="6688D799" w:rsidRDefault="29D5916E" w14:paraId="0473A8A0" w14:textId="60A2D232">
      <w:pPr>
        <w:spacing w:after="80"/>
        <w:jc w:val="both"/>
        <w:rPr>
          <w:rFonts w:ascii="Times New Roman" w:hAnsi="Times New Roman" w:eastAsia="Times New Roman" w:cs="Times New Roman"/>
          <w:noProof w:val="0"/>
          <w:sz w:val="24"/>
          <w:szCs w:val="24"/>
          <w:lang w:val="en-GB"/>
        </w:rPr>
      </w:pPr>
    </w:p>
    <w:p w:rsidR="35C36277" w:rsidP="6688D799" w:rsidRDefault="35C36277" w14:paraId="3F4063C0" w14:textId="56FCCC78">
      <w:pPr>
        <w:spacing w:before="240" w:after="160"/>
        <w:rPr>
          <w:rFonts w:ascii="Times New Roman" w:hAnsi="Times New Roman" w:eastAsia="Times New Roman" w:cs="Times New Roman"/>
          <w:b w:val="1"/>
          <w:bCs w:val="1"/>
          <w:caps w:val="1"/>
          <w:noProof w:val="0"/>
          <w:color w:val="0E0B05"/>
          <w:sz w:val="24"/>
          <w:szCs w:val="24"/>
          <w:lang w:val="en-GB"/>
        </w:rPr>
      </w:pPr>
      <w:r w:rsidRPr="6688D799" w:rsidR="35C36277">
        <w:rPr>
          <w:rFonts w:ascii="Times New Roman" w:hAnsi="Times New Roman" w:eastAsia="Times New Roman" w:cs="Times New Roman"/>
          <w:b w:val="1"/>
          <w:bCs w:val="1"/>
          <w:caps w:val="1"/>
          <w:noProof w:val="0"/>
          <w:color w:val="0E0B05"/>
          <w:sz w:val="24"/>
          <w:szCs w:val="24"/>
          <w:lang w:val="en-GB"/>
        </w:rPr>
        <w:t>EMPLOYMENT HISTORY</w:t>
      </w:r>
    </w:p>
    <w:p w:rsidR="35C36277" w:rsidP="6688D799" w:rsidRDefault="35C36277" w14:paraId="679FAD71" w14:textId="02BEA906">
      <w:pPr>
        <w:spacing w:after="120"/>
        <w:ind w:left="216" w:hanging="216"/>
        <w:rPr>
          <w:rFonts w:ascii="Times New Roman" w:hAnsi="Times New Roman" w:eastAsia="Times New Roman" w:cs="Times New Roman"/>
          <w:noProof w:val="0"/>
          <w:sz w:val="24"/>
          <w:szCs w:val="24"/>
          <w:lang w:val="en-GB"/>
        </w:rPr>
      </w:pPr>
      <w:proofErr w:type="spellStart"/>
      <w:r w:rsidRPr="6688D799" w:rsidR="35C36277">
        <w:rPr>
          <w:rFonts w:ascii="Times New Roman" w:hAnsi="Times New Roman" w:eastAsia="Times New Roman" w:cs="Times New Roman"/>
          <w:b w:val="1"/>
          <w:bCs w:val="1"/>
          <w:noProof w:val="0"/>
          <w:color w:val="000000" w:themeColor="text1" w:themeTint="FF" w:themeShade="FF"/>
          <w:sz w:val="24"/>
          <w:szCs w:val="24"/>
          <w:lang w:val="en-GB"/>
        </w:rPr>
        <w:t>Portfield</w:t>
      </w:r>
      <w:proofErr w:type="spellEnd"/>
      <w:r w:rsidRPr="6688D799" w:rsidR="35C36277">
        <w:rPr>
          <w:rFonts w:ascii="Times New Roman" w:hAnsi="Times New Roman" w:eastAsia="Times New Roman" w:cs="Times New Roman"/>
          <w:b w:val="1"/>
          <w:bCs w:val="1"/>
          <w:noProof w:val="0"/>
          <w:color w:val="000000" w:themeColor="text1" w:themeTint="FF" w:themeShade="FF"/>
          <w:sz w:val="24"/>
          <w:szCs w:val="24"/>
          <w:lang w:val="en-GB"/>
        </w:rPr>
        <w:t xml:space="preserve"> Special School</w:t>
      </w:r>
    </w:p>
    <w:p w:rsidR="35C36277" w:rsidP="6688D799" w:rsidRDefault="35C36277" w14:paraId="51C358D2" w14:textId="31791D4E">
      <w:pPr>
        <w:spacing w:after="120"/>
        <w:ind w:left="216" w:hanging="216"/>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LSA Level 3 /HLTA September 2010 –present</w:t>
      </w:r>
    </w:p>
    <w:p w:rsidR="35C36277" w:rsidP="6688D799" w:rsidRDefault="35C36277" w14:paraId="2FB35532" w14:textId="3426352D">
      <w:pPr>
        <w:pStyle w:val="ListParagraph"/>
        <w:numPr>
          <w:ilvl w:val="0"/>
          <w:numId w:val="13"/>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 xml:space="preserve">Resource creation </w:t>
      </w:r>
    </w:p>
    <w:p w:rsidR="35C36277" w:rsidP="6688D799" w:rsidRDefault="35C36277" w14:paraId="75DB1307" w14:textId="27CABD5E">
      <w:pPr>
        <w:pStyle w:val="ListParagraph"/>
        <w:numPr>
          <w:ilvl w:val="0"/>
          <w:numId w:val="13"/>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Confidential filing</w:t>
      </w:r>
    </w:p>
    <w:p w:rsidR="35C36277" w:rsidP="6688D799" w:rsidRDefault="35C36277" w14:paraId="4C8C4852" w14:textId="78CE9D63">
      <w:pPr>
        <w:pStyle w:val="ListParagraph"/>
        <w:numPr>
          <w:ilvl w:val="0"/>
          <w:numId w:val="13"/>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 xml:space="preserve">Assessment </w:t>
      </w:r>
    </w:p>
    <w:p w:rsidR="35C36277" w:rsidP="6688D799" w:rsidRDefault="35C36277" w14:paraId="625EECA9" w14:textId="50A55794">
      <w:pPr>
        <w:pStyle w:val="ListParagraph"/>
        <w:numPr>
          <w:ilvl w:val="0"/>
          <w:numId w:val="13"/>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Management of assessment files</w:t>
      </w:r>
    </w:p>
    <w:p w:rsidR="3382CD12" w:rsidP="6688D799" w:rsidRDefault="3382CD12" w14:paraId="458AF139" w14:textId="5CF3B65E">
      <w:pPr>
        <w:pStyle w:val="ListParagraph"/>
        <w:numPr>
          <w:ilvl w:val="0"/>
          <w:numId w:val="13"/>
        </w:numPr>
        <w:spacing w:after="120"/>
        <w:rPr>
          <w:noProof w:val="0"/>
          <w:color w:val="000000" w:themeColor="text1" w:themeTint="FF" w:themeShade="FF"/>
          <w:sz w:val="24"/>
          <w:szCs w:val="24"/>
          <w:lang w:val="en-GB"/>
        </w:rPr>
      </w:pPr>
      <w:r w:rsidRPr="6688D799" w:rsidR="3382CD12">
        <w:rPr>
          <w:rFonts w:ascii="Times New Roman" w:hAnsi="Times New Roman" w:eastAsia="Times New Roman" w:cs="Times New Roman"/>
          <w:noProof w:val="0"/>
          <w:color w:val="000000" w:themeColor="text1" w:themeTint="FF" w:themeShade="FF"/>
          <w:sz w:val="24"/>
          <w:szCs w:val="24"/>
          <w:lang w:val="en-GB"/>
        </w:rPr>
        <w:t>Teacher cover</w:t>
      </w:r>
    </w:p>
    <w:p w:rsidR="3382CD12" w:rsidP="6688D799" w:rsidRDefault="3382CD12" w14:paraId="7D8F4610" w14:textId="703270C4">
      <w:pPr>
        <w:pStyle w:val="ListParagraph"/>
        <w:numPr>
          <w:ilvl w:val="0"/>
          <w:numId w:val="13"/>
        </w:numPr>
        <w:spacing w:after="120"/>
        <w:rPr>
          <w:noProof w:val="0"/>
          <w:color w:val="000000" w:themeColor="text1" w:themeTint="FF" w:themeShade="FF"/>
          <w:sz w:val="24"/>
          <w:szCs w:val="24"/>
          <w:lang w:val="en-GB"/>
        </w:rPr>
      </w:pPr>
      <w:r w:rsidRPr="6688D799" w:rsidR="3382CD12">
        <w:rPr>
          <w:rFonts w:ascii="Times New Roman" w:hAnsi="Times New Roman" w:eastAsia="Times New Roman" w:cs="Times New Roman"/>
          <w:noProof w:val="0"/>
          <w:color w:val="000000" w:themeColor="text1" w:themeTint="FF" w:themeShade="FF"/>
          <w:sz w:val="24"/>
          <w:szCs w:val="24"/>
          <w:lang w:val="en-GB"/>
        </w:rPr>
        <w:t>Intervention supervision, 1:1 support and group work</w:t>
      </w:r>
    </w:p>
    <w:p w:rsidR="35C36277" w:rsidP="6688D799" w:rsidRDefault="35C36277" w14:paraId="08CEC0C0" w14:textId="2F58AA0C">
      <w:pPr>
        <w:spacing w:after="120"/>
        <w:ind w:left="216" w:hanging="216"/>
        <w:rPr>
          <w:rFonts w:ascii="Times New Roman" w:hAnsi="Times New Roman" w:eastAsia="Times New Roman" w:cs="Times New Roman"/>
          <w:noProof w:val="0"/>
          <w:sz w:val="24"/>
          <w:szCs w:val="24"/>
          <w:lang w:val="en-GB"/>
        </w:rPr>
      </w:pPr>
      <w:proofErr w:type="spellStart"/>
      <w:r w:rsidRPr="6688D799" w:rsidR="35C36277">
        <w:rPr>
          <w:rFonts w:ascii="Times New Roman" w:hAnsi="Times New Roman" w:eastAsia="Times New Roman" w:cs="Times New Roman"/>
          <w:b w:val="1"/>
          <w:bCs w:val="1"/>
          <w:noProof w:val="0"/>
          <w:color w:val="000000" w:themeColor="text1" w:themeTint="FF" w:themeShade="FF"/>
          <w:sz w:val="24"/>
          <w:szCs w:val="24"/>
          <w:lang w:val="en-GB"/>
        </w:rPr>
        <w:t>Portfield</w:t>
      </w:r>
      <w:proofErr w:type="spellEnd"/>
      <w:r w:rsidRPr="6688D799" w:rsidR="35C36277">
        <w:rPr>
          <w:rFonts w:ascii="Times New Roman" w:hAnsi="Times New Roman" w:eastAsia="Times New Roman" w:cs="Times New Roman"/>
          <w:b w:val="1"/>
          <w:bCs w:val="1"/>
          <w:noProof w:val="0"/>
          <w:color w:val="000000" w:themeColor="text1" w:themeTint="FF" w:themeShade="FF"/>
          <w:sz w:val="24"/>
          <w:szCs w:val="24"/>
          <w:lang w:val="en-GB"/>
        </w:rPr>
        <w:t xml:space="preserve"> Special School </w:t>
      </w:r>
    </w:p>
    <w:p w:rsidR="35C36277" w:rsidP="6688D799" w:rsidRDefault="35C36277" w14:paraId="16A4D4F3" w14:textId="05D04684">
      <w:pPr>
        <w:spacing w:after="120"/>
        <w:ind w:left="216" w:hanging="216"/>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LSA Level 1 February 2008 – September 2010</w:t>
      </w:r>
    </w:p>
    <w:p w:rsidR="35C36277" w:rsidP="6688D799" w:rsidRDefault="35C36277" w14:paraId="4F080D1B" w14:textId="7FF42AF3">
      <w:pPr>
        <w:pStyle w:val="ListParagraph"/>
        <w:numPr>
          <w:ilvl w:val="0"/>
          <w:numId w:val="13"/>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General classroom assistance – preparing resources etc</w:t>
      </w:r>
    </w:p>
    <w:p w:rsidR="5F8F768F" w:rsidP="6688D799" w:rsidRDefault="5F8F768F" w14:paraId="007B2DB7" w14:textId="400E8EA0">
      <w:pPr>
        <w:pStyle w:val="ListParagraph"/>
        <w:numPr>
          <w:ilvl w:val="0"/>
          <w:numId w:val="13"/>
        </w:numPr>
        <w:spacing w:after="120"/>
        <w:rPr>
          <w:noProof w:val="0"/>
          <w:color w:val="000000" w:themeColor="text1" w:themeTint="FF" w:themeShade="FF"/>
          <w:sz w:val="24"/>
          <w:szCs w:val="24"/>
          <w:lang w:val="en-GB"/>
        </w:rPr>
      </w:pPr>
      <w:r w:rsidRPr="6688D799" w:rsidR="5F8F768F">
        <w:rPr>
          <w:rFonts w:ascii="Times New Roman" w:hAnsi="Times New Roman" w:eastAsia="Times New Roman" w:cs="Times New Roman"/>
          <w:noProof w:val="0"/>
          <w:color w:val="000000" w:themeColor="text1" w:themeTint="FF" w:themeShade="FF"/>
          <w:sz w:val="24"/>
          <w:szCs w:val="24"/>
          <w:lang w:val="en-GB"/>
        </w:rPr>
        <w:t>1:1 support and small  group work</w:t>
      </w:r>
    </w:p>
    <w:p w:rsidR="35C36277" w:rsidP="6688D799" w:rsidRDefault="35C36277" w14:paraId="27150570" w14:textId="7BCA5E51">
      <w:pPr>
        <w:spacing w:after="120"/>
        <w:ind w:left="216" w:hanging="216"/>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b w:val="1"/>
          <w:bCs w:val="1"/>
          <w:noProof w:val="0"/>
          <w:color w:val="000000" w:themeColor="text1" w:themeTint="FF" w:themeShade="FF"/>
          <w:sz w:val="24"/>
          <w:szCs w:val="24"/>
          <w:lang w:val="en-GB"/>
        </w:rPr>
        <w:t xml:space="preserve">Price &amp; Son </w:t>
      </w:r>
      <w:commentRangeStart w:id="1967929690"/>
      <w:commentRangeEnd w:id="1967929690"/>
      <w:r>
        <w:rPr>
          <w:rStyle w:val="CommentReference"/>
        </w:rPr>
        <w:commentReference w:id="1967929690"/>
      </w:r>
    </w:p>
    <w:p w:rsidR="35C36277" w:rsidP="6688D799" w:rsidRDefault="35C36277" w14:paraId="671EE136" w14:textId="73157ADC">
      <w:pPr>
        <w:spacing w:after="120"/>
        <w:ind w:left="216" w:hanging="216"/>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Legal Secretary September 2001 – February 2008</w:t>
      </w:r>
    </w:p>
    <w:p w:rsidR="35C36277" w:rsidP="6688D799" w:rsidRDefault="35C36277" w14:paraId="024EFA60" w14:textId="79EFFE84">
      <w:pPr>
        <w:pStyle w:val="ListParagraph"/>
        <w:numPr>
          <w:ilvl w:val="0"/>
          <w:numId w:val="13"/>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 xml:space="preserve">Typing </w:t>
      </w:r>
    </w:p>
    <w:p w:rsidR="35C36277" w:rsidP="6688D799" w:rsidRDefault="35C36277" w14:paraId="7DD83FC0" w14:textId="1C40CD75">
      <w:pPr>
        <w:pStyle w:val="ListParagraph"/>
        <w:numPr>
          <w:ilvl w:val="0"/>
          <w:numId w:val="13"/>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 xml:space="preserve">Filing </w:t>
      </w:r>
    </w:p>
    <w:p w:rsidR="35C36277" w:rsidP="6688D799" w:rsidRDefault="35C36277" w14:paraId="3D691275" w14:textId="0AB74017">
      <w:pPr>
        <w:pStyle w:val="ListParagraph"/>
        <w:numPr>
          <w:ilvl w:val="0"/>
          <w:numId w:val="13"/>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 xml:space="preserve">Probate – dealing with clients, completing Legal Documentation, liaising with Land Registry/Probate Registry </w:t>
      </w:r>
    </w:p>
    <w:p w:rsidR="35C36277" w:rsidP="6688D799" w:rsidRDefault="35C36277" w14:paraId="54F715E0" w14:textId="1270F3FA">
      <w:pPr>
        <w:pStyle w:val="ListParagraph"/>
        <w:numPr>
          <w:ilvl w:val="0"/>
          <w:numId w:val="13"/>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 xml:space="preserve">Conveyancing – client liaison, responsible for exchanging and completing house sales/purchases. </w:t>
      </w:r>
    </w:p>
    <w:p w:rsidR="35C36277" w:rsidP="6688D799" w:rsidRDefault="35C36277" w14:paraId="26736F98" w14:textId="689FB014">
      <w:pPr>
        <w:pStyle w:val="ListParagraph"/>
        <w:numPr>
          <w:ilvl w:val="0"/>
          <w:numId w:val="13"/>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Undersheriff – completion of documentation, liaising with bailiff and debtors.</w:t>
      </w:r>
    </w:p>
    <w:p w:rsidR="35C36277" w:rsidP="6688D799" w:rsidRDefault="35C36277" w14:paraId="1E2435C4" w14:textId="6593B75C">
      <w:pPr>
        <w:spacing w:before="240" w:after="160"/>
        <w:rPr>
          <w:rFonts w:ascii="Times New Roman" w:hAnsi="Times New Roman" w:eastAsia="Times New Roman" w:cs="Times New Roman"/>
          <w:b w:val="1"/>
          <w:bCs w:val="1"/>
          <w:caps w:val="1"/>
          <w:noProof w:val="0"/>
          <w:color w:val="0E0B05"/>
          <w:sz w:val="24"/>
          <w:szCs w:val="24"/>
          <w:lang w:val="en-GB"/>
        </w:rPr>
      </w:pPr>
      <w:r w:rsidRPr="6688D799" w:rsidR="35C36277">
        <w:rPr>
          <w:rFonts w:ascii="Times New Roman" w:hAnsi="Times New Roman" w:eastAsia="Times New Roman" w:cs="Times New Roman"/>
          <w:b w:val="1"/>
          <w:bCs w:val="1"/>
          <w:caps w:val="1"/>
          <w:noProof w:val="0"/>
          <w:color w:val="0E0B05"/>
          <w:sz w:val="24"/>
          <w:szCs w:val="24"/>
          <w:lang w:val="en-GB"/>
        </w:rPr>
        <w:t xml:space="preserve">TRAINING </w:t>
      </w:r>
    </w:p>
    <w:p w:rsidR="35C36277" w:rsidP="6688D799" w:rsidRDefault="35C36277" w14:paraId="096F91AC" w14:textId="5CC120FC">
      <w:pPr>
        <w:pStyle w:val="ListParagraph"/>
        <w:numPr>
          <w:ilvl w:val="0"/>
          <w:numId w:val="13"/>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NVQ3</w:t>
      </w:r>
    </w:p>
    <w:p w:rsidR="35C36277" w:rsidP="6688D799" w:rsidRDefault="35C36277" w14:paraId="22D4F377" w14:textId="6ED188D1">
      <w:pPr>
        <w:pStyle w:val="ListParagraph"/>
        <w:numPr>
          <w:ilvl w:val="0"/>
          <w:numId w:val="13"/>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HLTA</w:t>
      </w:r>
      <w:commentRangeStart w:id="976377733"/>
      <w:commentRangeEnd w:id="976377733"/>
      <w:r>
        <w:rPr>
          <w:rStyle w:val="CommentReference"/>
        </w:rPr>
        <w:commentReference w:id="976377733"/>
      </w:r>
    </w:p>
    <w:p w:rsidR="35C36277" w:rsidP="6688D799" w:rsidRDefault="35C36277" w14:paraId="6EA5E908" w14:textId="4D203171">
      <w:pPr>
        <w:pStyle w:val="ListParagraph"/>
        <w:numPr>
          <w:ilvl w:val="0"/>
          <w:numId w:val="13"/>
        </w:numPr>
        <w:spacing w:after="120"/>
        <w:rPr>
          <w:rFonts w:ascii="Times New Roman" w:hAnsi="Times New Roman" w:eastAsia="Times New Roman" w:cs="Times New Roman"/>
          <w:noProof w:val="0"/>
          <w:color w:val="000000" w:themeColor="text1" w:themeTint="FF" w:themeShade="FF"/>
          <w:sz w:val="24"/>
          <w:szCs w:val="24"/>
          <w:lang w:val="en-GB"/>
        </w:rPr>
      </w:pPr>
      <w:proofErr w:type="spellStart"/>
      <w:r w:rsidRPr="6688D799" w:rsidR="35C36277">
        <w:rPr>
          <w:rFonts w:ascii="Times New Roman" w:hAnsi="Times New Roman" w:eastAsia="Times New Roman" w:cs="Times New Roman"/>
          <w:noProof w:val="0"/>
          <w:color w:val="000000" w:themeColor="text1" w:themeTint="FF" w:themeShade="FF"/>
          <w:sz w:val="24"/>
          <w:szCs w:val="24"/>
          <w:lang w:val="en-GB"/>
        </w:rPr>
        <w:t>Elklan</w:t>
      </w:r>
      <w:proofErr w:type="spellEnd"/>
    </w:p>
    <w:p w:rsidR="35C36277" w:rsidP="6688D799" w:rsidRDefault="35C36277" w14:paraId="7D99F051" w14:textId="46727553">
      <w:pPr>
        <w:pStyle w:val="ListParagraph"/>
        <w:numPr>
          <w:ilvl w:val="0"/>
          <w:numId w:val="13"/>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 xml:space="preserve">Accelerated Literacy </w:t>
      </w:r>
    </w:p>
    <w:p w:rsidR="35C36277" w:rsidP="6688D799" w:rsidRDefault="35C36277" w14:paraId="31D3355E" w14:textId="7EE31236">
      <w:pPr>
        <w:pStyle w:val="ListParagraph"/>
        <w:numPr>
          <w:ilvl w:val="0"/>
          <w:numId w:val="13"/>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Assessment for Learning – cascaded training to teaching and support staff</w:t>
      </w:r>
    </w:p>
    <w:p w:rsidR="35C36277" w:rsidP="6688D799" w:rsidRDefault="35C36277" w14:paraId="02CA6CD0" w14:textId="06A9790C">
      <w:pPr>
        <w:pStyle w:val="ListParagraph"/>
        <w:numPr>
          <w:ilvl w:val="0"/>
          <w:numId w:val="13"/>
        </w:numPr>
        <w:spacing w:after="120"/>
        <w:jc w:val="both"/>
        <w:rPr>
          <w:rFonts w:ascii="Times New Roman" w:hAnsi="Times New Roman" w:eastAsia="Times New Roman" w:cs="Times New Roman"/>
          <w:noProof w:val="0"/>
          <w:color w:val="000000" w:themeColor="text1" w:themeTint="FF" w:themeShade="FF"/>
          <w:sz w:val="24"/>
          <w:szCs w:val="24"/>
          <w:lang w:val="en-GB"/>
        </w:rPr>
      </w:pPr>
      <w:proofErr w:type="spellStart"/>
      <w:r w:rsidRPr="6688D799" w:rsidR="35C36277">
        <w:rPr>
          <w:rFonts w:ascii="Times New Roman" w:hAnsi="Times New Roman" w:eastAsia="Times New Roman" w:cs="Times New Roman"/>
          <w:noProof w:val="0"/>
          <w:color w:val="000000" w:themeColor="text1" w:themeTint="FF" w:themeShade="FF"/>
          <w:sz w:val="24"/>
          <w:szCs w:val="24"/>
          <w:lang w:val="en-GB"/>
        </w:rPr>
        <w:t>TeamTeach</w:t>
      </w:r>
      <w:proofErr w:type="spellEnd"/>
      <w:r w:rsidRPr="6688D799" w:rsidR="35C36277">
        <w:rPr>
          <w:rFonts w:ascii="Times New Roman" w:hAnsi="Times New Roman" w:eastAsia="Times New Roman" w:cs="Times New Roman"/>
          <w:noProof w:val="0"/>
          <w:color w:val="000000" w:themeColor="text1" w:themeTint="FF" w:themeShade="FF"/>
          <w:sz w:val="24"/>
          <w:szCs w:val="24"/>
          <w:lang w:val="en-GB"/>
        </w:rPr>
        <w:t xml:space="preserve"> </w:t>
      </w:r>
    </w:p>
    <w:p w:rsidR="35C36277" w:rsidP="6688D799" w:rsidRDefault="35C36277" w14:paraId="48ABDEE0" w14:textId="1C2FBEB0">
      <w:pPr>
        <w:pStyle w:val="ListParagraph"/>
        <w:numPr>
          <w:ilvl w:val="0"/>
          <w:numId w:val="13"/>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Paediatric 1</w:t>
      </w:r>
      <w:r w:rsidRPr="6688D799" w:rsidR="35C36277">
        <w:rPr>
          <w:rFonts w:ascii="Times New Roman" w:hAnsi="Times New Roman" w:eastAsia="Times New Roman" w:cs="Times New Roman"/>
          <w:noProof w:val="0"/>
          <w:color w:val="000000" w:themeColor="text1" w:themeTint="FF" w:themeShade="FF"/>
          <w:sz w:val="24"/>
          <w:szCs w:val="24"/>
          <w:vertAlign w:val="superscript"/>
          <w:lang w:val="en-GB"/>
        </w:rPr>
        <w:t>st</w:t>
      </w:r>
      <w:r w:rsidRPr="6688D799" w:rsidR="35C36277">
        <w:rPr>
          <w:rFonts w:ascii="Times New Roman" w:hAnsi="Times New Roman" w:eastAsia="Times New Roman" w:cs="Times New Roman"/>
          <w:noProof w:val="0"/>
          <w:color w:val="000000" w:themeColor="text1" w:themeTint="FF" w:themeShade="FF"/>
          <w:sz w:val="24"/>
          <w:szCs w:val="24"/>
          <w:lang w:val="en-GB"/>
        </w:rPr>
        <w:t xml:space="preserve"> Aid </w:t>
      </w:r>
    </w:p>
    <w:p w:rsidR="35C36277" w:rsidP="6688D799" w:rsidRDefault="35C36277" w14:paraId="1E0230EB" w14:textId="26E081CC">
      <w:pPr>
        <w:pStyle w:val="ListParagraph"/>
        <w:numPr>
          <w:ilvl w:val="0"/>
          <w:numId w:val="13"/>
        </w:numPr>
        <w:spacing w:after="120"/>
        <w:rPr>
          <w:rFonts w:ascii="Times New Roman" w:hAnsi="Times New Roman" w:eastAsia="Times New Roman" w:cs="Times New Roman"/>
          <w:noProof w:val="0"/>
          <w:color w:val="000000" w:themeColor="text1" w:themeTint="FF" w:themeShade="FF"/>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Food Hygiene Lv2</w:t>
      </w:r>
    </w:p>
    <w:p w:rsidR="35C36277" w:rsidP="6688D799" w:rsidRDefault="35C36277" w14:paraId="44B0A485" w14:textId="1325DF8A">
      <w:pPr>
        <w:spacing w:after="120"/>
        <w:ind w:left="216" w:hanging="216"/>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 xml:space="preserve"> </w:t>
      </w:r>
    </w:p>
    <w:p w:rsidR="29D5916E" w:rsidP="6688D799" w:rsidRDefault="29D5916E" w14:paraId="51E98407" w14:textId="46F15562">
      <w:pPr>
        <w:pStyle w:val="Normal"/>
        <w:spacing w:line="556" w:lineRule="exact"/>
        <w:jc w:val="center"/>
        <w:rPr>
          <w:rFonts w:ascii="Times New Roman" w:hAnsi="Times New Roman" w:eastAsia="Times New Roman" w:cs="Times New Roman"/>
          <w:b w:val="1"/>
          <w:bCs w:val="1"/>
          <w:noProof w:val="0"/>
          <w:color w:val="000000" w:themeColor="text1" w:themeTint="FF" w:themeShade="FF"/>
          <w:sz w:val="28"/>
          <w:szCs w:val="28"/>
          <w:lang w:val="en-US"/>
        </w:rPr>
      </w:pPr>
      <w:r w:rsidRPr="6688D799">
        <w:rPr>
          <w:rFonts w:ascii="Times New Roman" w:hAnsi="Times New Roman" w:eastAsia="Times New Roman" w:cs="Times New Roman"/>
          <w:sz w:val="28"/>
          <w:szCs w:val="28"/>
        </w:rPr>
        <w:br w:type="page"/>
      </w:r>
      <w:r w:rsidRPr="6688D799" w:rsidR="6A014EBB">
        <w:rPr>
          <w:rFonts w:ascii="Times New Roman" w:hAnsi="Times New Roman" w:eastAsia="Times New Roman" w:cs="Times New Roman"/>
          <w:b w:val="1"/>
          <w:bCs w:val="1"/>
          <w:noProof w:val="0"/>
          <w:color w:val="000000" w:themeColor="text1" w:themeTint="FF" w:themeShade="FF"/>
          <w:sz w:val="28"/>
          <w:szCs w:val="28"/>
          <w:lang w:val="en-US"/>
        </w:rPr>
        <w:t>Personal Development Plan (PDP)</w:t>
      </w:r>
    </w:p>
    <w:tbl>
      <w:tblPr>
        <w:tblStyle w:val="TableGrid"/>
        <w:tblW w:w="0" w:type="auto"/>
        <w:tblLayout w:type="fixed"/>
        <w:tblLook w:val="06A0" w:firstRow="1" w:lastRow="0" w:firstColumn="1" w:lastColumn="0" w:noHBand="1" w:noVBand="1"/>
      </w:tblPr>
      <w:tblGrid>
        <w:gridCol w:w="1805"/>
        <w:gridCol w:w="1805"/>
        <w:gridCol w:w="1805"/>
        <w:gridCol w:w="1805"/>
        <w:gridCol w:w="1805"/>
      </w:tblGrid>
      <w:tr w:rsidR="29D5916E" w:rsidTr="6688D799" w14:paraId="34596D46">
        <w:tc>
          <w:tcPr>
            <w:tcW w:w="1805" w:type="dxa"/>
            <w:tcMar/>
          </w:tcPr>
          <w:p w:rsidR="29D5916E" w:rsidP="6688D799" w:rsidRDefault="29D5916E" w14:paraId="0013AEC7" w14:textId="099A1D72">
            <w:pPr>
              <w:rPr>
                <w:rFonts w:ascii="Times New Roman" w:hAnsi="Times New Roman" w:eastAsia="Times New Roman" w:cs="Times New Roman"/>
                <w:b w:val="1"/>
                <w:bCs w:val="1"/>
                <w:color w:val="000000" w:themeColor="text1" w:themeTint="FF" w:themeShade="FF"/>
                <w:sz w:val="20"/>
                <w:szCs w:val="20"/>
              </w:rPr>
            </w:pPr>
            <w:r w:rsidRPr="6688D799" w:rsidR="29D5916E">
              <w:rPr>
                <w:rFonts w:ascii="Times New Roman" w:hAnsi="Times New Roman" w:eastAsia="Times New Roman" w:cs="Times New Roman"/>
                <w:b w:val="1"/>
                <w:bCs w:val="1"/>
                <w:color w:val="000000" w:themeColor="text1" w:themeTint="FF" w:themeShade="FF"/>
                <w:sz w:val="20"/>
                <w:szCs w:val="20"/>
              </w:rPr>
              <w:t>Areas for further development</w:t>
            </w:r>
          </w:p>
        </w:tc>
        <w:tc>
          <w:tcPr>
            <w:tcW w:w="1805" w:type="dxa"/>
            <w:tcMar/>
          </w:tcPr>
          <w:p w:rsidR="29D5916E" w:rsidP="6688D799" w:rsidRDefault="29D5916E" w14:paraId="2A842FB5" w14:textId="7747C703">
            <w:pPr>
              <w:jc w:val="center"/>
              <w:rPr>
                <w:rFonts w:ascii="Times New Roman" w:hAnsi="Times New Roman" w:eastAsia="Times New Roman" w:cs="Times New Roman"/>
                <w:b w:val="1"/>
                <w:bCs w:val="1"/>
                <w:color w:val="000000" w:themeColor="text1" w:themeTint="FF" w:themeShade="FF"/>
                <w:sz w:val="20"/>
                <w:szCs w:val="20"/>
              </w:rPr>
            </w:pPr>
            <w:r w:rsidRPr="6688D799" w:rsidR="29D5916E">
              <w:rPr>
                <w:rFonts w:ascii="Times New Roman" w:hAnsi="Times New Roman" w:eastAsia="Times New Roman" w:cs="Times New Roman"/>
                <w:b w:val="1"/>
                <w:bCs w:val="1"/>
                <w:color w:val="000000" w:themeColor="text1" w:themeTint="FF" w:themeShade="FF"/>
                <w:sz w:val="20"/>
                <w:szCs w:val="20"/>
              </w:rPr>
              <w:t>Why?</w:t>
            </w:r>
          </w:p>
        </w:tc>
        <w:tc>
          <w:tcPr>
            <w:tcW w:w="1805" w:type="dxa"/>
            <w:tcMar/>
          </w:tcPr>
          <w:p w:rsidR="29D5916E" w:rsidP="6688D799" w:rsidRDefault="29D5916E" w14:paraId="07D4D971" w14:textId="77EC9FEE">
            <w:pPr>
              <w:jc w:val="center"/>
              <w:rPr>
                <w:rFonts w:ascii="Times New Roman" w:hAnsi="Times New Roman" w:eastAsia="Times New Roman" w:cs="Times New Roman"/>
                <w:b w:val="1"/>
                <w:bCs w:val="1"/>
                <w:color w:val="000000" w:themeColor="text1" w:themeTint="FF" w:themeShade="FF"/>
                <w:sz w:val="20"/>
                <w:szCs w:val="20"/>
              </w:rPr>
            </w:pPr>
            <w:r w:rsidRPr="6688D799" w:rsidR="29D5916E">
              <w:rPr>
                <w:rFonts w:ascii="Times New Roman" w:hAnsi="Times New Roman" w:eastAsia="Times New Roman" w:cs="Times New Roman"/>
                <w:b w:val="1"/>
                <w:bCs w:val="1"/>
                <w:color w:val="000000" w:themeColor="text1" w:themeTint="FF" w:themeShade="FF"/>
                <w:sz w:val="20"/>
                <w:szCs w:val="20"/>
              </w:rPr>
              <w:t>How?</w:t>
            </w:r>
          </w:p>
        </w:tc>
        <w:tc>
          <w:tcPr>
            <w:tcW w:w="1805" w:type="dxa"/>
            <w:tcMar/>
          </w:tcPr>
          <w:p w:rsidR="29D5916E" w:rsidP="6688D799" w:rsidRDefault="29D5916E" w14:paraId="2C216069" w14:textId="5E6D9AA4">
            <w:pPr>
              <w:rPr>
                <w:rFonts w:ascii="Times New Roman" w:hAnsi="Times New Roman" w:eastAsia="Times New Roman" w:cs="Times New Roman"/>
                <w:b w:val="1"/>
                <w:bCs w:val="1"/>
                <w:color w:val="000000" w:themeColor="text1" w:themeTint="FF" w:themeShade="FF"/>
                <w:sz w:val="20"/>
                <w:szCs w:val="20"/>
              </w:rPr>
            </w:pPr>
            <w:r w:rsidRPr="6688D799" w:rsidR="29D5916E">
              <w:rPr>
                <w:rFonts w:ascii="Times New Roman" w:hAnsi="Times New Roman" w:eastAsia="Times New Roman" w:cs="Times New Roman"/>
                <w:b w:val="1"/>
                <w:bCs w:val="1"/>
                <w:color w:val="000000" w:themeColor="text1" w:themeTint="FF" w:themeShade="FF"/>
                <w:sz w:val="20"/>
                <w:szCs w:val="20"/>
              </w:rPr>
              <w:t>Who/</w:t>
            </w:r>
            <w:proofErr w:type="gramStart"/>
            <w:r w:rsidRPr="6688D799" w:rsidR="29D5916E">
              <w:rPr>
                <w:rFonts w:ascii="Times New Roman" w:hAnsi="Times New Roman" w:eastAsia="Times New Roman" w:cs="Times New Roman"/>
                <w:b w:val="1"/>
                <w:bCs w:val="1"/>
                <w:color w:val="000000" w:themeColor="text1" w:themeTint="FF" w:themeShade="FF"/>
                <w:sz w:val="20"/>
                <w:szCs w:val="20"/>
              </w:rPr>
              <w:t>Where</w:t>
            </w:r>
            <w:proofErr w:type="gramEnd"/>
          </w:p>
        </w:tc>
        <w:tc>
          <w:tcPr>
            <w:tcW w:w="1805" w:type="dxa"/>
            <w:tcMar/>
          </w:tcPr>
          <w:p w:rsidR="29D5916E" w:rsidP="6688D799" w:rsidRDefault="29D5916E" w14:paraId="1BB32C87" w14:textId="33AA2C0A">
            <w:pPr>
              <w:jc w:val="center"/>
              <w:rPr>
                <w:rFonts w:ascii="Times New Roman" w:hAnsi="Times New Roman" w:eastAsia="Times New Roman" w:cs="Times New Roman"/>
                <w:b w:val="1"/>
                <w:bCs w:val="1"/>
                <w:color w:val="000000" w:themeColor="text1" w:themeTint="FF" w:themeShade="FF"/>
                <w:sz w:val="20"/>
                <w:szCs w:val="20"/>
              </w:rPr>
            </w:pPr>
            <w:r w:rsidRPr="6688D799" w:rsidR="29D5916E">
              <w:rPr>
                <w:rFonts w:ascii="Times New Roman" w:hAnsi="Times New Roman" w:eastAsia="Times New Roman" w:cs="Times New Roman"/>
                <w:b w:val="1"/>
                <w:bCs w:val="1"/>
                <w:color w:val="000000" w:themeColor="text1" w:themeTint="FF" w:themeShade="FF"/>
                <w:sz w:val="20"/>
                <w:szCs w:val="20"/>
              </w:rPr>
              <w:t>When?</w:t>
            </w:r>
          </w:p>
        </w:tc>
      </w:tr>
      <w:tr w:rsidR="29D5916E" w:rsidTr="6688D799" w14:paraId="148E81E7">
        <w:tc>
          <w:tcPr>
            <w:tcW w:w="1805" w:type="dxa"/>
            <w:tcMar/>
          </w:tcPr>
          <w:p w:rsidR="29D5916E" w:rsidP="6688D799" w:rsidRDefault="29D5916E" w14:paraId="329438AB" w14:textId="1820772C">
            <w:pPr>
              <w:rPr>
                <w:rFonts w:ascii="Times New Roman" w:hAnsi="Times New Roman" w:eastAsia="Times New Roman" w:cs="Times New Roman"/>
                <w:b w:val="1"/>
                <w:bCs w:val="1"/>
                <w:color w:val="000000" w:themeColor="text1" w:themeTint="FF" w:themeShade="FF"/>
                <w:sz w:val="20"/>
                <w:szCs w:val="20"/>
              </w:rPr>
            </w:pPr>
            <w:r w:rsidRPr="6688D799" w:rsidR="29D5916E">
              <w:rPr>
                <w:rFonts w:ascii="Times New Roman" w:hAnsi="Times New Roman" w:eastAsia="Times New Roman" w:cs="Times New Roman"/>
                <w:b w:val="1"/>
                <w:bCs w:val="1"/>
                <w:color w:val="000000" w:themeColor="text1" w:themeTint="FF" w:themeShade="FF"/>
                <w:sz w:val="20"/>
                <w:szCs w:val="20"/>
              </w:rPr>
              <w:t>Knowledge:</w:t>
            </w:r>
          </w:p>
          <w:p w:rsidR="29D5916E" w:rsidP="6688D799" w:rsidRDefault="29D5916E" w14:paraId="10E9A34F" w14:textId="2EF9ACA0">
            <w:pPr>
              <w:rPr>
                <w:rFonts w:ascii="Times New Roman" w:hAnsi="Times New Roman" w:eastAsia="Times New Roman" w:cs="Times New Roman"/>
                <w:b w:val="1"/>
                <w:bCs w:val="1"/>
                <w:color w:val="000000" w:themeColor="text1" w:themeTint="FF" w:themeShade="FF"/>
                <w:sz w:val="20"/>
                <w:szCs w:val="20"/>
              </w:rPr>
            </w:pPr>
            <w:r w:rsidRPr="6688D799" w:rsidR="5F36107F">
              <w:rPr>
                <w:rFonts w:ascii="Times New Roman" w:hAnsi="Times New Roman" w:eastAsia="Times New Roman" w:cs="Times New Roman"/>
                <w:b w:val="1"/>
                <w:bCs w:val="1"/>
                <w:color w:val="000000" w:themeColor="text1" w:themeTint="FF" w:themeShade="FF"/>
                <w:sz w:val="20"/>
                <w:szCs w:val="20"/>
              </w:rPr>
              <w:t xml:space="preserve">Cognitive </w:t>
            </w:r>
            <w:proofErr w:type="spellStart"/>
            <w:r w:rsidRPr="6688D799" w:rsidR="5F36107F">
              <w:rPr>
                <w:rFonts w:ascii="Times New Roman" w:hAnsi="Times New Roman" w:eastAsia="Times New Roman" w:cs="Times New Roman"/>
                <w:b w:val="1"/>
                <w:bCs w:val="1"/>
                <w:color w:val="000000" w:themeColor="text1" w:themeTint="FF" w:themeShade="FF"/>
                <w:sz w:val="20"/>
                <w:szCs w:val="20"/>
              </w:rPr>
              <w:t>Behaviour</w:t>
            </w:r>
            <w:proofErr w:type="spellEnd"/>
            <w:r w:rsidRPr="6688D799" w:rsidR="5F36107F">
              <w:rPr>
                <w:rFonts w:ascii="Times New Roman" w:hAnsi="Times New Roman" w:eastAsia="Times New Roman" w:cs="Times New Roman"/>
                <w:b w:val="1"/>
                <w:bCs w:val="1"/>
                <w:color w:val="000000" w:themeColor="text1" w:themeTint="FF" w:themeShade="FF"/>
                <w:sz w:val="20"/>
                <w:szCs w:val="20"/>
              </w:rPr>
              <w:t xml:space="preserve"> Therapy training</w:t>
            </w:r>
          </w:p>
        </w:tc>
        <w:tc>
          <w:tcPr>
            <w:tcW w:w="1805" w:type="dxa"/>
            <w:tcMar/>
          </w:tcPr>
          <w:p w:rsidR="29D5916E" w:rsidP="6688D799" w:rsidRDefault="29D5916E" w14:paraId="1481DE66" w14:textId="69267C9E">
            <w:pPr>
              <w:rPr>
                <w:rFonts w:ascii="Times New Roman" w:hAnsi="Times New Roman" w:eastAsia="Times New Roman" w:cs="Times New Roman"/>
                <w:b w:val="0"/>
                <w:bCs w:val="0"/>
                <w:color w:val="000000" w:themeColor="text1" w:themeTint="FF" w:themeShade="FF"/>
                <w:sz w:val="20"/>
                <w:szCs w:val="20"/>
              </w:rPr>
            </w:pPr>
            <w:r w:rsidRPr="6688D799" w:rsidR="684A88B0">
              <w:rPr>
                <w:rFonts w:ascii="Times New Roman" w:hAnsi="Times New Roman" w:eastAsia="Times New Roman" w:cs="Times New Roman"/>
                <w:b w:val="0"/>
                <w:bCs w:val="0"/>
                <w:color w:val="000000" w:themeColor="text1" w:themeTint="FF" w:themeShade="FF"/>
                <w:sz w:val="20"/>
                <w:szCs w:val="20"/>
              </w:rPr>
              <w:t>To enhance own knowledge</w:t>
            </w:r>
            <w:r w:rsidRPr="6688D799" w:rsidR="0D6F8EB4">
              <w:rPr>
                <w:rFonts w:ascii="Times New Roman" w:hAnsi="Times New Roman" w:eastAsia="Times New Roman" w:cs="Times New Roman"/>
                <w:b w:val="0"/>
                <w:bCs w:val="0"/>
                <w:color w:val="000000" w:themeColor="text1" w:themeTint="FF" w:themeShade="FF"/>
                <w:sz w:val="20"/>
                <w:szCs w:val="20"/>
              </w:rPr>
              <w:t xml:space="preserve"> and continue my professional </w:t>
            </w:r>
            <w:proofErr w:type="gramStart"/>
            <w:r w:rsidRPr="6688D799" w:rsidR="0D6F8EB4">
              <w:rPr>
                <w:rFonts w:ascii="Times New Roman" w:hAnsi="Times New Roman" w:eastAsia="Times New Roman" w:cs="Times New Roman"/>
                <w:b w:val="0"/>
                <w:bCs w:val="0"/>
                <w:color w:val="000000" w:themeColor="text1" w:themeTint="FF" w:themeShade="FF"/>
                <w:sz w:val="20"/>
                <w:szCs w:val="20"/>
              </w:rPr>
              <w:t>development</w:t>
            </w:r>
            <w:r w:rsidRPr="6688D799" w:rsidR="684A88B0">
              <w:rPr>
                <w:rFonts w:ascii="Times New Roman" w:hAnsi="Times New Roman" w:eastAsia="Times New Roman" w:cs="Times New Roman"/>
                <w:b w:val="0"/>
                <w:bCs w:val="0"/>
                <w:color w:val="000000" w:themeColor="text1" w:themeTint="FF" w:themeShade="FF"/>
                <w:sz w:val="20"/>
                <w:szCs w:val="20"/>
              </w:rPr>
              <w:t xml:space="preserve"> </w:t>
            </w:r>
            <w:r w:rsidRPr="6688D799" w:rsidR="38E0B35F">
              <w:rPr>
                <w:rFonts w:ascii="Times New Roman" w:hAnsi="Times New Roman" w:eastAsia="Times New Roman" w:cs="Times New Roman"/>
                <w:b w:val="0"/>
                <w:bCs w:val="0"/>
                <w:color w:val="000000" w:themeColor="text1" w:themeTint="FF" w:themeShade="FF"/>
                <w:sz w:val="20"/>
                <w:szCs w:val="20"/>
              </w:rPr>
              <w:t xml:space="preserve"> </w:t>
            </w:r>
            <w:proofErr w:type="gramEnd"/>
            <w:commentRangeStart w:id="1418090879"/>
            <w:proofErr w:type="gramStart"/>
            <w:r w:rsidRPr="6688D799" w:rsidR="684A88B0">
              <w:rPr>
                <w:rFonts w:ascii="Times New Roman" w:hAnsi="Times New Roman" w:eastAsia="Times New Roman" w:cs="Times New Roman"/>
                <w:b w:val="0"/>
                <w:bCs w:val="0"/>
                <w:color w:val="000000" w:themeColor="text1" w:themeTint="FF" w:themeShade="FF"/>
                <w:sz w:val="20"/>
                <w:szCs w:val="20"/>
              </w:rPr>
              <w:t>with</w:t>
            </w:r>
            <w:proofErr w:type="gramEnd"/>
            <w:commentRangeEnd w:id="1418090879"/>
            <w:r>
              <w:rPr>
                <w:rStyle w:val="CommentReference"/>
              </w:rPr>
              <w:commentReference w:id="1418090879"/>
            </w:r>
            <w:r w:rsidRPr="6688D799" w:rsidR="684A88B0">
              <w:rPr>
                <w:rFonts w:ascii="Times New Roman" w:hAnsi="Times New Roman" w:eastAsia="Times New Roman" w:cs="Times New Roman"/>
                <w:b w:val="0"/>
                <w:bCs w:val="0"/>
                <w:color w:val="000000" w:themeColor="text1" w:themeTint="FF" w:themeShade="FF"/>
                <w:sz w:val="20"/>
                <w:szCs w:val="20"/>
              </w:rPr>
              <w:t xml:space="preserve"> a view to </w:t>
            </w:r>
            <w:r w:rsidRPr="6688D799" w:rsidR="7CD0D825">
              <w:rPr>
                <w:rFonts w:ascii="Times New Roman" w:hAnsi="Times New Roman" w:eastAsia="Times New Roman" w:cs="Times New Roman"/>
                <w:b w:val="0"/>
                <w:bCs w:val="0"/>
                <w:color w:val="000000" w:themeColor="text1" w:themeTint="FF" w:themeShade="FF"/>
                <w:sz w:val="20"/>
                <w:szCs w:val="20"/>
              </w:rPr>
              <w:t>moving into Wellbeing and Emotion Coaching</w:t>
            </w:r>
          </w:p>
        </w:tc>
        <w:tc>
          <w:tcPr>
            <w:tcW w:w="1805" w:type="dxa"/>
            <w:tcMar/>
          </w:tcPr>
          <w:p w:rsidR="29D5916E" w:rsidP="6688D799" w:rsidRDefault="29D5916E" w14:paraId="2C4F658F" w14:textId="065854C3">
            <w:pPr>
              <w:rPr>
                <w:rFonts w:ascii="Times New Roman" w:hAnsi="Times New Roman" w:eastAsia="Times New Roman" w:cs="Times New Roman"/>
                <w:b w:val="0"/>
                <w:bCs w:val="0"/>
                <w:color w:val="000000" w:themeColor="text1" w:themeTint="FF" w:themeShade="FF"/>
                <w:sz w:val="20"/>
                <w:szCs w:val="20"/>
              </w:rPr>
            </w:pPr>
            <w:r w:rsidRPr="6688D799" w:rsidR="29D5916E">
              <w:rPr>
                <w:rFonts w:ascii="Times New Roman" w:hAnsi="Times New Roman" w:eastAsia="Times New Roman" w:cs="Times New Roman"/>
                <w:b w:val="0"/>
                <w:bCs w:val="0"/>
                <w:color w:val="000000" w:themeColor="text1" w:themeTint="FF" w:themeShade="FF"/>
                <w:sz w:val="20"/>
                <w:szCs w:val="20"/>
              </w:rPr>
              <w:t xml:space="preserve"> </w:t>
            </w:r>
            <w:r w:rsidRPr="6688D799" w:rsidR="1EF7D9CE">
              <w:rPr>
                <w:rFonts w:ascii="Times New Roman" w:hAnsi="Times New Roman" w:eastAsia="Times New Roman" w:cs="Times New Roman"/>
                <w:b w:val="0"/>
                <w:bCs w:val="0"/>
                <w:color w:val="000000" w:themeColor="text1" w:themeTint="FF" w:themeShade="FF"/>
                <w:sz w:val="20"/>
                <w:szCs w:val="20"/>
              </w:rPr>
              <w:t>D</w:t>
            </w:r>
            <w:r w:rsidRPr="6688D799" w:rsidR="5CCE9245">
              <w:rPr>
                <w:rFonts w:ascii="Times New Roman" w:hAnsi="Times New Roman" w:eastAsia="Times New Roman" w:cs="Times New Roman"/>
                <w:b w:val="0"/>
                <w:bCs w:val="0"/>
                <w:color w:val="000000" w:themeColor="text1" w:themeTint="FF" w:themeShade="FF"/>
                <w:sz w:val="20"/>
                <w:szCs w:val="20"/>
              </w:rPr>
              <w:t>ip</w:t>
            </w:r>
            <w:r w:rsidRPr="6688D799" w:rsidR="1EF7D9CE">
              <w:rPr>
                <w:rFonts w:ascii="Times New Roman" w:hAnsi="Times New Roman" w:eastAsia="Times New Roman" w:cs="Times New Roman"/>
                <w:b w:val="0"/>
                <w:bCs w:val="0"/>
                <w:color w:val="000000" w:themeColor="text1" w:themeTint="FF" w:themeShade="FF"/>
                <w:sz w:val="20"/>
                <w:szCs w:val="20"/>
              </w:rPr>
              <w:t>loma</w:t>
            </w:r>
            <w:r w:rsidRPr="6688D799" w:rsidR="1EF7D9CE">
              <w:rPr>
                <w:rFonts w:ascii="Times New Roman" w:hAnsi="Times New Roman" w:eastAsia="Times New Roman" w:cs="Times New Roman"/>
                <w:b w:val="0"/>
                <w:bCs w:val="0"/>
                <w:color w:val="000000" w:themeColor="text1" w:themeTint="FF" w:themeShade="FF"/>
                <w:sz w:val="20"/>
                <w:szCs w:val="20"/>
              </w:rPr>
              <w:t xml:space="preserve"> Course </w:t>
            </w:r>
          </w:p>
        </w:tc>
        <w:tc>
          <w:tcPr>
            <w:tcW w:w="1805" w:type="dxa"/>
            <w:tcMar/>
          </w:tcPr>
          <w:p w:rsidR="29D5916E" w:rsidP="6688D799" w:rsidRDefault="29D5916E" w14:paraId="6FE0228E" w14:textId="55F1016A">
            <w:pPr>
              <w:rPr>
                <w:rFonts w:ascii="Times New Roman" w:hAnsi="Times New Roman" w:eastAsia="Times New Roman" w:cs="Times New Roman"/>
                <w:b w:val="0"/>
                <w:bCs w:val="0"/>
                <w:color w:val="000000" w:themeColor="text1" w:themeTint="FF" w:themeShade="FF"/>
                <w:sz w:val="20"/>
                <w:szCs w:val="20"/>
              </w:rPr>
            </w:pPr>
            <w:r w:rsidRPr="6688D799" w:rsidR="29D5916E">
              <w:rPr>
                <w:rFonts w:ascii="Times New Roman" w:hAnsi="Times New Roman" w:eastAsia="Times New Roman" w:cs="Times New Roman"/>
                <w:b w:val="0"/>
                <w:bCs w:val="0"/>
                <w:color w:val="000000" w:themeColor="text1" w:themeTint="FF" w:themeShade="FF"/>
                <w:sz w:val="20"/>
                <w:szCs w:val="20"/>
              </w:rPr>
              <w:t xml:space="preserve"> </w:t>
            </w:r>
            <w:r w:rsidRPr="6688D799" w:rsidR="5DF5BC76">
              <w:rPr>
                <w:rFonts w:ascii="Times New Roman" w:hAnsi="Times New Roman" w:eastAsia="Times New Roman" w:cs="Times New Roman"/>
                <w:b w:val="0"/>
                <w:bCs w:val="0"/>
                <w:color w:val="000000" w:themeColor="text1" w:themeTint="FF" w:themeShade="FF"/>
                <w:sz w:val="20"/>
                <w:szCs w:val="20"/>
              </w:rPr>
              <w:t>New</w:t>
            </w:r>
            <w:r w:rsidRPr="6688D799" w:rsidR="34C363C4">
              <w:rPr>
                <w:rFonts w:ascii="Times New Roman" w:hAnsi="Times New Roman" w:eastAsia="Times New Roman" w:cs="Times New Roman"/>
                <w:b w:val="0"/>
                <w:bCs w:val="0"/>
                <w:color w:val="000000" w:themeColor="text1" w:themeTint="FF" w:themeShade="FF"/>
                <w:sz w:val="20"/>
                <w:szCs w:val="20"/>
              </w:rPr>
              <w:t xml:space="preserve"> </w:t>
            </w:r>
            <w:r w:rsidRPr="6688D799" w:rsidR="5DF5BC76">
              <w:rPr>
                <w:rFonts w:ascii="Times New Roman" w:hAnsi="Times New Roman" w:eastAsia="Times New Roman" w:cs="Times New Roman"/>
                <w:b w:val="0"/>
                <w:bCs w:val="0"/>
                <w:color w:val="000000" w:themeColor="text1" w:themeTint="FF" w:themeShade="FF"/>
                <w:sz w:val="20"/>
                <w:szCs w:val="20"/>
              </w:rPr>
              <w:t>S</w:t>
            </w:r>
            <w:r w:rsidRPr="6688D799" w:rsidR="5DF5BC76">
              <w:rPr>
                <w:rFonts w:ascii="Times New Roman" w:hAnsi="Times New Roman" w:eastAsia="Times New Roman" w:cs="Times New Roman"/>
                <w:b w:val="0"/>
                <w:bCs w:val="0"/>
                <w:color w:val="000000" w:themeColor="text1" w:themeTint="FF" w:themeShade="FF"/>
                <w:sz w:val="20"/>
                <w:szCs w:val="20"/>
              </w:rPr>
              <w:t>k</w:t>
            </w:r>
            <w:r w:rsidRPr="6688D799" w:rsidR="0DB90BC5">
              <w:rPr>
                <w:rFonts w:ascii="Times New Roman" w:hAnsi="Times New Roman" w:eastAsia="Times New Roman" w:cs="Times New Roman"/>
                <w:b w:val="0"/>
                <w:bCs w:val="0"/>
                <w:color w:val="000000" w:themeColor="text1" w:themeTint="FF" w:themeShade="FF"/>
                <w:sz w:val="20"/>
                <w:szCs w:val="20"/>
              </w:rPr>
              <w:t>i</w:t>
            </w:r>
            <w:r w:rsidRPr="6688D799" w:rsidR="5DF5BC76">
              <w:rPr>
                <w:rFonts w:ascii="Times New Roman" w:hAnsi="Times New Roman" w:eastAsia="Times New Roman" w:cs="Times New Roman"/>
                <w:b w:val="0"/>
                <w:bCs w:val="0"/>
                <w:color w:val="000000" w:themeColor="text1" w:themeTint="FF" w:themeShade="FF"/>
                <w:sz w:val="20"/>
                <w:szCs w:val="20"/>
              </w:rPr>
              <w:t>lls Academ</w:t>
            </w:r>
            <w:r w:rsidRPr="6688D799" w:rsidR="4CEF6376">
              <w:rPr>
                <w:rFonts w:ascii="Times New Roman" w:hAnsi="Times New Roman" w:eastAsia="Times New Roman" w:cs="Times New Roman"/>
                <w:b w:val="0"/>
                <w:bCs w:val="0"/>
                <w:color w:val="000000" w:themeColor="text1" w:themeTint="FF" w:themeShade="FF"/>
                <w:sz w:val="20"/>
                <w:szCs w:val="20"/>
              </w:rPr>
              <w:t>y</w:t>
            </w:r>
          </w:p>
        </w:tc>
        <w:tc>
          <w:tcPr>
            <w:tcW w:w="1805" w:type="dxa"/>
            <w:tcMar/>
          </w:tcPr>
          <w:p w:rsidR="29D5916E" w:rsidP="6688D799" w:rsidRDefault="29D5916E" w14:paraId="3CDEF47C" w14:textId="509D6F7C">
            <w:pPr>
              <w:rPr>
                <w:rFonts w:ascii="Times New Roman" w:hAnsi="Times New Roman" w:eastAsia="Times New Roman" w:cs="Times New Roman"/>
                <w:b w:val="0"/>
                <w:bCs w:val="0"/>
                <w:color w:val="000000" w:themeColor="text1" w:themeTint="FF" w:themeShade="FF"/>
                <w:sz w:val="20"/>
                <w:szCs w:val="20"/>
              </w:rPr>
            </w:pPr>
            <w:r w:rsidRPr="6688D799" w:rsidR="29D5916E">
              <w:rPr>
                <w:rFonts w:ascii="Times New Roman" w:hAnsi="Times New Roman" w:eastAsia="Times New Roman" w:cs="Times New Roman"/>
                <w:b w:val="0"/>
                <w:bCs w:val="0"/>
                <w:color w:val="000000" w:themeColor="text1" w:themeTint="FF" w:themeShade="FF"/>
                <w:sz w:val="20"/>
                <w:szCs w:val="20"/>
              </w:rPr>
              <w:t xml:space="preserve"> </w:t>
            </w:r>
            <w:r w:rsidRPr="6688D799" w:rsidR="7A649331">
              <w:rPr>
                <w:rFonts w:ascii="Times New Roman" w:hAnsi="Times New Roman" w:eastAsia="Times New Roman" w:cs="Times New Roman"/>
                <w:b w:val="0"/>
                <w:bCs w:val="0"/>
                <w:color w:val="000000" w:themeColor="text1" w:themeTint="FF" w:themeShade="FF"/>
                <w:sz w:val="20"/>
                <w:szCs w:val="20"/>
              </w:rPr>
              <w:t>ongoing</w:t>
            </w:r>
          </w:p>
        </w:tc>
      </w:tr>
      <w:tr w:rsidR="29D5916E" w:rsidTr="6688D799" w14:paraId="3DF92182">
        <w:tc>
          <w:tcPr>
            <w:tcW w:w="1805" w:type="dxa"/>
            <w:tcMar/>
          </w:tcPr>
          <w:p w:rsidR="29D5916E" w:rsidP="6688D799" w:rsidRDefault="29D5916E" w14:paraId="7311A921" w14:textId="5B81AF2F">
            <w:pPr>
              <w:rPr>
                <w:rFonts w:ascii="Times New Roman" w:hAnsi="Times New Roman" w:eastAsia="Times New Roman" w:cs="Times New Roman"/>
                <w:b w:val="1"/>
                <w:bCs w:val="1"/>
                <w:color w:val="000000" w:themeColor="text1" w:themeTint="FF" w:themeShade="FF"/>
                <w:sz w:val="20"/>
                <w:szCs w:val="20"/>
              </w:rPr>
            </w:pPr>
            <w:r w:rsidRPr="6688D799" w:rsidR="29D5916E">
              <w:rPr>
                <w:rFonts w:ascii="Times New Roman" w:hAnsi="Times New Roman" w:eastAsia="Times New Roman" w:cs="Times New Roman"/>
                <w:b w:val="1"/>
                <w:bCs w:val="1"/>
                <w:color w:val="000000" w:themeColor="text1" w:themeTint="FF" w:themeShade="FF"/>
                <w:sz w:val="20"/>
                <w:szCs w:val="20"/>
              </w:rPr>
              <w:t>Knowledge:</w:t>
            </w:r>
          </w:p>
          <w:p w:rsidR="29D5916E" w:rsidP="6688D799" w:rsidRDefault="29D5916E" w14:paraId="1C0570BA" w14:textId="114044D1">
            <w:pPr>
              <w:rPr>
                <w:rFonts w:ascii="Times New Roman" w:hAnsi="Times New Roman" w:eastAsia="Times New Roman" w:cs="Times New Roman"/>
                <w:b w:val="1"/>
                <w:bCs w:val="1"/>
                <w:color w:val="000000" w:themeColor="text1" w:themeTint="FF" w:themeShade="FF"/>
                <w:sz w:val="20"/>
                <w:szCs w:val="20"/>
              </w:rPr>
            </w:pPr>
            <w:r w:rsidRPr="6688D799" w:rsidR="5A47C68B">
              <w:rPr>
                <w:rFonts w:ascii="Times New Roman" w:hAnsi="Times New Roman" w:eastAsia="Times New Roman" w:cs="Times New Roman"/>
                <w:b w:val="1"/>
                <w:bCs w:val="1"/>
                <w:color w:val="000000" w:themeColor="text1" w:themeTint="FF" w:themeShade="FF"/>
                <w:sz w:val="20"/>
                <w:szCs w:val="20"/>
              </w:rPr>
              <w:t xml:space="preserve">Psychology Diploma </w:t>
            </w:r>
          </w:p>
        </w:tc>
        <w:tc>
          <w:tcPr>
            <w:tcW w:w="1805" w:type="dxa"/>
            <w:tcMar/>
          </w:tcPr>
          <w:p w:rsidR="29D5916E" w:rsidP="6688D799" w:rsidRDefault="29D5916E" w14:paraId="37D0699B" w14:textId="02C3EBBB">
            <w:pPr>
              <w:rPr>
                <w:rFonts w:ascii="Times New Roman" w:hAnsi="Times New Roman" w:eastAsia="Times New Roman" w:cs="Times New Roman"/>
                <w:b w:val="1"/>
                <w:bCs w:val="1"/>
                <w:color w:val="000000" w:themeColor="text1" w:themeTint="FF" w:themeShade="FF"/>
                <w:sz w:val="20"/>
                <w:szCs w:val="20"/>
              </w:rPr>
            </w:pPr>
            <w:r w:rsidRPr="6688D799" w:rsidR="29D5916E">
              <w:rPr>
                <w:rFonts w:ascii="Times New Roman" w:hAnsi="Times New Roman" w:eastAsia="Times New Roman" w:cs="Times New Roman"/>
                <w:b w:val="1"/>
                <w:bCs w:val="1"/>
                <w:color w:val="000000" w:themeColor="text1" w:themeTint="FF" w:themeShade="FF"/>
                <w:sz w:val="20"/>
                <w:szCs w:val="20"/>
              </w:rPr>
              <w:t xml:space="preserve"> </w:t>
            </w:r>
            <w:r w:rsidRPr="6688D799" w:rsidR="2A0B98CA">
              <w:rPr>
                <w:rFonts w:ascii="Times New Roman" w:hAnsi="Times New Roman" w:eastAsia="Times New Roman" w:cs="Times New Roman"/>
                <w:b w:val="0"/>
                <w:bCs w:val="0"/>
                <w:color w:val="000000" w:themeColor="text1" w:themeTint="FF" w:themeShade="FF"/>
                <w:sz w:val="20"/>
                <w:szCs w:val="20"/>
              </w:rPr>
              <w:t>As a</w:t>
            </w:r>
            <w:r w:rsidRPr="6688D799" w:rsidR="79314B33">
              <w:rPr>
                <w:rFonts w:ascii="Times New Roman" w:hAnsi="Times New Roman" w:eastAsia="Times New Roman" w:cs="Times New Roman"/>
                <w:b w:val="0"/>
                <w:bCs w:val="0"/>
                <w:color w:val="000000" w:themeColor="text1" w:themeTint="FF" w:themeShade="FF"/>
                <w:sz w:val="20"/>
                <w:szCs w:val="20"/>
              </w:rPr>
              <w:t>b</w:t>
            </w:r>
            <w:r w:rsidRPr="6688D799" w:rsidR="2A0B98CA">
              <w:rPr>
                <w:rFonts w:ascii="Times New Roman" w:hAnsi="Times New Roman" w:eastAsia="Times New Roman" w:cs="Times New Roman"/>
                <w:b w:val="0"/>
                <w:bCs w:val="0"/>
                <w:color w:val="000000" w:themeColor="text1" w:themeTint="FF" w:themeShade="FF"/>
                <w:sz w:val="20"/>
                <w:szCs w:val="20"/>
              </w:rPr>
              <w:t>ove</w:t>
            </w:r>
          </w:p>
        </w:tc>
        <w:tc>
          <w:tcPr>
            <w:tcW w:w="1805" w:type="dxa"/>
            <w:tcMar/>
          </w:tcPr>
          <w:p w:rsidR="29D5916E" w:rsidP="6688D799" w:rsidRDefault="29D5916E" w14:paraId="1099A708" w14:textId="139A6C30">
            <w:pPr>
              <w:rPr>
                <w:rFonts w:ascii="Times New Roman" w:hAnsi="Times New Roman" w:eastAsia="Times New Roman" w:cs="Times New Roman"/>
                <w:b w:val="0"/>
                <w:bCs w:val="0"/>
                <w:color w:val="000000" w:themeColor="text1" w:themeTint="FF" w:themeShade="FF"/>
                <w:sz w:val="20"/>
                <w:szCs w:val="20"/>
              </w:rPr>
            </w:pPr>
            <w:r w:rsidRPr="6688D799" w:rsidR="29D5916E">
              <w:rPr>
                <w:rFonts w:ascii="Times New Roman" w:hAnsi="Times New Roman" w:eastAsia="Times New Roman" w:cs="Times New Roman"/>
                <w:b w:val="0"/>
                <w:bCs w:val="0"/>
                <w:color w:val="000000" w:themeColor="text1" w:themeTint="FF" w:themeShade="FF"/>
                <w:sz w:val="20"/>
                <w:szCs w:val="20"/>
              </w:rPr>
              <w:t xml:space="preserve"> </w:t>
            </w:r>
            <w:r w:rsidRPr="6688D799" w:rsidR="6FE7D5E6">
              <w:rPr>
                <w:rFonts w:ascii="Times New Roman" w:hAnsi="Times New Roman" w:eastAsia="Times New Roman" w:cs="Times New Roman"/>
                <w:b w:val="0"/>
                <w:bCs w:val="0"/>
                <w:color w:val="000000" w:themeColor="text1" w:themeTint="FF" w:themeShade="FF"/>
                <w:sz w:val="20"/>
                <w:szCs w:val="20"/>
              </w:rPr>
              <w:t xml:space="preserve">Diploma course </w:t>
            </w:r>
          </w:p>
        </w:tc>
        <w:tc>
          <w:tcPr>
            <w:tcW w:w="1805" w:type="dxa"/>
            <w:tcMar/>
          </w:tcPr>
          <w:p w:rsidR="29D5916E" w:rsidP="6688D799" w:rsidRDefault="29D5916E" w14:paraId="0745D0D9" w14:textId="1C9424DC">
            <w:pPr>
              <w:rPr>
                <w:rFonts w:ascii="Times New Roman" w:hAnsi="Times New Roman" w:eastAsia="Times New Roman" w:cs="Times New Roman"/>
                <w:b w:val="0"/>
                <w:bCs w:val="0"/>
                <w:color w:val="000000" w:themeColor="text1" w:themeTint="FF" w:themeShade="FF"/>
                <w:sz w:val="20"/>
                <w:szCs w:val="20"/>
              </w:rPr>
            </w:pPr>
            <w:r w:rsidRPr="6688D799" w:rsidR="29D5916E">
              <w:rPr>
                <w:rFonts w:ascii="Times New Roman" w:hAnsi="Times New Roman" w:eastAsia="Times New Roman" w:cs="Times New Roman"/>
                <w:b w:val="0"/>
                <w:bCs w:val="0"/>
                <w:color w:val="000000" w:themeColor="text1" w:themeTint="FF" w:themeShade="FF"/>
                <w:sz w:val="20"/>
                <w:szCs w:val="20"/>
              </w:rPr>
              <w:t xml:space="preserve"> </w:t>
            </w:r>
            <w:r w:rsidRPr="6688D799" w:rsidR="4C3C3C80">
              <w:rPr>
                <w:rFonts w:ascii="Times New Roman" w:hAnsi="Times New Roman" w:eastAsia="Times New Roman" w:cs="Times New Roman"/>
                <w:b w:val="0"/>
                <w:bCs w:val="0"/>
                <w:color w:val="000000" w:themeColor="text1" w:themeTint="FF" w:themeShade="FF"/>
                <w:sz w:val="20"/>
                <w:szCs w:val="20"/>
              </w:rPr>
              <w:t>New Skills academy</w:t>
            </w:r>
          </w:p>
        </w:tc>
        <w:tc>
          <w:tcPr>
            <w:tcW w:w="1805" w:type="dxa"/>
            <w:tcMar/>
          </w:tcPr>
          <w:p w:rsidR="29D5916E" w:rsidP="6688D799" w:rsidRDefault="29D5916E" w14:paraId="59C1C471" w14:textId="2081F8D6">
            <w:pPr>
              <w:rPr>
                <w:rFonts w:ascii="Times New Roman" w:hAnsi="Times New Roman" w:eastAsia="Times New Roman" w:cs="Times New Roman"/>
                <w:b w:val="0"/>
                <w:bCs w:val="0"/>
                <w:color w:val="000000" w:themeColor="text1" w:themeTint="FF" w:themeShade="FF"/>
                <w:sz w:val="20"/>
                <w:szCs w:val="20"/>
              </w:rPr>
            </w:pPr>
            <w:r w:rsidRPr="6688D799" w:rsidR="29D5916E">
              <w:rPr>
                <w:rFonts w:ascii="Times New Roman" w:hAnsi="Times New Roman" w:eastAsia="Times New Roman" w:cs="Times New Roman"/>
                <w:b w:val="0"/>
                <w:bCs w:val="0"/>
                <w:color w:val="000000" w:themeColor="text1" w:themeTint="FF" w:themeShade="FF"/>
                <w:sz w:val="20"/>
                <w:szCs w:val="20"/>
              </w:rPr>
              <w:t xml:space="preserve"> </w:t>
            </w:r>
            <w:r w:rsidRPr="6688D799" w:rsidR="6A2E8ECD">
              <w:rPr>
                <w:rFonts w:ascii="Times New Roman" w:hAnsi="Times New Roman" w:eastAsia="Times New Roman" w:cs="Times New Roman"/>
                <w:b w:val="0"/>
                <w:bCs w:val="0"/>
                <w:color w:val="000000" w:themeColor="text1" w:themeTint="FF" w:themeShade="FF"/>
                <w:sz w:val="20"/>
                <w:szCs w:val="20"/>
              </w:rPr>
              <w:t>ongoing</w:t>
            </w:r>
          </w:p>
        </w:tc>
      </w:tr>
      <w:tr w:rsidR="29D5916E" w:rsidTr="6688D799" w14:paraId="1E0F6B10">
        <w:tc>
          <w:tcPr>
            <w:tcW w:w="1805" w:type="dxa"/>
            <w:tcMar/>
          </w:tcPr>
          <w:p w:rsidR="29D5916E" w:rsidP="6688D799" w:rsidRDefault="29D5916E" w14:paraId="0CFDDFF4" w14:textId="258557AC">
            <w:pPr>
              <w:rPr>
                <w:rFonts w:ascii="Times New Roman" w:hAnsi="Times New Roman" w:eastAsia="Times New Roman" w:cs="Times New Roman"/>
                <w:b w:val="1"/>
                <w:bCs w:val="1"/>
                <w:color w:val="000000" w:themeColor="text1" w:themeTint="FF" w:themeShade="FF"/>
                <w:sz w:val="20"/>
                <w:szCs w:val="20"/>
              </w:rPr>
            </w:pPr>
            <w:r w:rsidRPr="6688D799" w:rsidR="29D5916E">
              <w:rPr>
                <w:rFonts w:ascii="Times New Roman" w:hAnsi="Times New Roman" w:eastAsia="Times New Roman" w:cs="Times New Roman"/>
                <w:b w:val="1"/>
                <w:bCs w:val="1"/>
                <w:color w:val="000000" w:themeColor="text1" w:themeTint="FF" w:themeShade="FF"/>
                <w:sz w:val="20"/>
                <w:szCs w:val="20"/>
              </w:rPr>
              <w:t>Skills:</w:t>
            </w:r>
          </w:p>
          <w:p w:rsidR="29D5916E" w:rsidP="6688D799" w:rsidRDefault="29D5916E" w14:paraId="3822E978" w14:textId="17CE3793">
            <w:pPr>
              <w:rPr>
                <w:rFonts w:ascii="Times New Roman" w:hAnsi="Times New Roman" w:eastAsia="Times New Roman" w:cs="Times New Roman"/>
                <w:b w:val="1"/>
                <w:bCs w:val="1"/>
                <w:color w:val="000000" w:themeColor="text1" w:themeTint="FF" w:themeShade="FF"/>
                <w:sz w:val="20"/>
                <w:szCs w:val="20"/>
              </w:rPr>
            </w:pPr>
            <w:r w:rsidRPr="6688D799" w:rsidR="29D5916E">
              <w:rPr>
                <w:rFonts w:ascii="Times New Roman" w:hAnsi="Times New Roman" w:eastAsia="Times New Roman" w:cs="Times New Roman"/>
                <w:b w:val="1"/>
                <w:bCs w:val="1"/>
                <w:color w:val="000000" w:themeColor="text1" w:themeTint="FF" w:themeShade="FF"/>
                <w:sz w:val="20"/>
                <w:szCs w:val="20"/>
              </w:rPr>
              <w:t>Leadership.</w:t>
            </w:r>
          </w:p>
          <w:p w:rsidR="29D5916E" w:rsidP="6688D799" w:rsidRDefault="29D5916E" w14:paraId="6908B5D4" w14:textId="5860E02A">
            <w:pPr>
              <w:rPr>
                <w:rFonts w:ascii="Times New Roman" w:hAnsi="Times New Roman" w:eastAsia="Times New Roman" w:cs="Times New Roman"/>
                <w:b w:val="1"/>
                <w:bCs w:val="1"/>
                <w:color w:val="000000" w:themeColor="text1" w:themeTint="FF" w:themeShade="FF"/>
                <w:sz w:val="20"/>
                <w:szCs w:val="20"/>
              </w:rPr>
            </w:pPr>
            <w:r w:rsidRPr="6688D799" w:rsidR="29D5916E">
              <w:rPr>
                <w:rFonts w:ascii="Times New Roman" w:hAnsi="Times New Roman" w:eastAsia="Times New Roman" w:cs="Times New Roman"/>
                <w:b w:val="1"/>
                <w:bCs w:val="1"/>
                <w:color w:val="000000" w:themeColor="text1" w:themeTint="FF" w:themeShade="FF"/>
                <w:sz w:val="20"/>
                <w:szCs w:val="20"/>
              </w:rPr>
              <w:t xml:space="preserve"> </w:t>
            </w:r>
          </w:p>
          <w:p w:rsidR="29D5916E" w:rsidP="6688D799" w:rsidRDefault="29D5916E" w14:paraId="0CE770EF" w14:textId="25AC0F3B">
            <w:pPr>
              <w:rPr>
                <w:rFonts w:ascii="Times New Roman" w:hAnsi="Times New Roman" w:eastAsia="Times New Roman" w:cs="Times New Roman"/>
                <w:b w:val="1"/>
                <w:bCs w:val="1"/>
                <w:color w:val="000000" w:themeColor="text1" w:themeTint="FF" w:themeShade="FF"/>
                <w:sz w:val="20"/>
                <w:szCs w:val="20"/>
              </w:rPr>
            </w:pPr>
            <w:r w:rsidRPr="6688D799" w:rsidR="29D5916E">
              <w:rPr>
                <w:rFonts w:ascii="Times New Roman" w:hAnsi="Times New Roman" w:eastAsia="Times New Roman" w:cs="Times New Roman"/>
                <w:b w:val="1"/>
                <w:bCs w:val="1"/>
                <w:color w:val="000000" w:themeColor="text1" w:themeTint="FF" w:themeShade="FF"/>
                <w:sz w:val="20"/>
                <w:szCs w:val="20"/>
              </w:rPr>
              <w:t xml:space="preserve"> </w:t>
            </w:r>
          </w:p>
        </w:tc>
        <w:tc>
          <w:tcPr>
            <w:tcW w:w="1805" w:type="dxa"/>
            <w:tcMar/>
          </w:tcPr>
          <w:p w:rsidR="29D5916E" w:rsidP="6688D799" w:rsidRDefault="29D5916E" w14:paraId="2DC776A7" w14:textId="1C1BB183">
            <w:pPr>
              <w:rPr>
                <w:rFonts w:ascii="Times New Roman" w:hAnsi="Times New Roman" w:eastAsia="Times New Roman" w:cs="Times New Roman"/>
                <w:b w:val="0"/>
                <w:bCs w:val="0"/>
                <w:color w:val="000000" w:themeColor="text1" w:themeTint="FF" w:themeShade="FF"/>
                <w:sz w:val="20"/>
                <w:szCs w:val="20"/>
              </w:rPr>
            </w:pPr>
            <w:r w:rsidRPr="6688D799" w:rsidR="7186B313">
              <w:rPr>
                <w:rFonts w:ascii="Times New Roman" w:hAnsi="Times New Roman" w:eastAsia="Times New Roman" w:cs="Times New Roman"/>
                <w:b w:val="0"/>
                <w:bCs w:val="0"/>
                <w:color w:val="000000" w:themeColor="text1" w:themeTint="FF" w:themeShade="FF"/>
                <w:sz w:val="20"/>
                <w:szCs w:val="20"/>
              </w:rPr>
              <w:t>Being able to direct and lead others is an important part of any Coaching/wellbeing role</w:t>
            </w:r>
          </w:p>
        </w:tc>
        <w:tc>
          <w:tcPr>
            <w:tcW w:w="1805" w:type="dxa"/>
            <w:tcMar/>
          </w:tcPr>
          <w:p w:rsidR="29D5916E" w:rsidP="6688D799" w:rsidRDefault="29D5916E" w14:paraId="7D07FBE0" w14:textId="2226764A">
            <w:pPr>
              <w:rPr>
                <w:rFonts w:ascii="Times New Roman" w:hAnsi="Times New Roman" w:eastAsia="Times New Roman" w:cs="Times New Roman"/>
                <w:b w:val="0"/>
                <w:bCs w:val="0"/>
                <w:color w:val="000000" w:themeColor="text1" w:themeTint="FF" w:themeShade="FF"/>
                <w:sz w:val="20"/>
                <w:szCs w:val="20"/>
              </w:rPr>
            </w:pPr>
            <w:r w:rsidRPr="6688D799" w:rsidR="29D5916E">
              <w:rPr>
                <w:rFonts w:ascii="Times New Roman" w:hAnsi="Times New Roman" w:eastAsia="Times New Roman" w:cs="Times New Roman"/>
                <w:b w:val="0"/>
                <w:bCs w:val="0"/>
                <w:color w:val="000000" w:themeColor="text1" w:themeTint="FF" w:themeShade="FF"/>
                <w:sz w:val="20"/>
                <w:szCs w:val="20"/>
              </w:rPr>
              <w:t xml:space="preserve"> </w:t>
            </w:r>
            <w:r w:rsidRPr="6688D799" w:rsidR="50B4D59C">
              <w:rPr>
                <w:rFonts w:ascii="Times New Roman" w:hAnsi="Times New Roman" w:eastAsia="Times New Roman" w:cs="Times New Roman"/>
                <w:b w:val="0"/>
                <w:bCs w:val="0"/>
                <w:color w:val="000000" w:themeColor="text1" w:themeTint="FF" w:themeShade="FF"/>
                <w:sz w:val="20"/>
                <w:szCs w:val="20"/>
              </w:rPr>
              <w:t>Through own practice, observing others and research.</w:t>
            </w:r>
          </w:p>
        </w:tc>
        <w:tc>
          <w:tcPr>
            <w:tcW w:w="1805" w:type="dxa"/>
            <w:tcMar/>
          </w:tcPr>
          <w:p w:rsidR="29D5916E" w:rsidP="6688D799" w:rsidRDefault="29D5916E" w14:paraId="4C970EF7" w14:textId="17D90F3E">
            <w:pPr>
              <w:rPr>
                <w:rFonts w:ascii="Times New Roman" w:hAnsi="Times New Roman" w:eastAsia="Times New Roman" w:cs="Times New Roman"/>
                <w:b w:val="0"/>
                <w:bCs w:val="0"/>
                <w:color w:val="000000" w:themeColor="text1" w:themeTint="FF" w:themeShade="FF"/>
                <w:sz w:val="20"/>
                <w:szCs w:val="20"/>
              </w:rPr>
            </w:pPr>
            <w:r w:rsidRPr="6688D799" w:rsidR="29D5916E">
              <w:rPr>
                <w:rFonts w:ascii="Times New Roman" w:hAnsi="Times New Roman" w:eastAsia="Times New Roman" w:cs="Times New Roman"/>
                <w:b w:val="0"/>
                <w:bCs w:val="0"/>
                <w:color w:val="000000" w:themeColor="text1" w:themeTint="FF" w:themeShade="FF"/>
                <w:sz w:val="20"/>
                <w:szCs w:val="20"/>
              </w:rPr>
              <w:t xml:space="preserve"> </w:t>
            </w:r>
            <w:r w:rsidRPr="6688D799" w:rsidR="65134FDD">
              <w:rPr>
                <w:rFonts w:ascii="Times New Roman" w:hAnsi="Times New Roman" w:eastAsia="Times New Roman" w:cs="Times New Roman"/>
                <w:b w:val="0"/>
                <w:bCs w:val="0"/>
                <w:color w:val="000000" w:themeColor="text1" w:themeTint="FF" w:themeShade="FF"/>
                <w:sz w:val="20"/>
                <w:szCs w:val="20"/>
              </w:rPr>
              <w:t>Speaking to</w:t>
            </w:r>
            <w:r w:rsidRPr="6688D799" w:rsidR="6337DD69">
              <w:rPr>
                <w:rFonts w:ascii="Times New Roman" w:hAnsi="Times New Roman" w:eastAsia="Times New Roman" w:cs="Times New Roman"/>
                <w:b w:val="0"/>
                <w:bCs w:val="0"/>
                <w:color w:val="000000" w:themeColor="text1" w:themeTint="FF" w:themeShade="FF"/>
                <w:sz w:val="20"/>
                <w:szCs w:val="20"/>
              </w:rPr>
              <w:t xml:space="preserve"> colleagues and researching effective leadership skills on internet.</w:t>
            </w:r>
          </w:p>
        </w:tc>
        <w:tc>
          <w:tcPr>
            <w:tcW w:w="1805" w:type="dxa"/>
            <w:tcMar/>
          </w:tcPr>
          <w:p w:rsidR="29D5916E" w:rsidP="6688D799" w:rsidRDefault="29D5916E" w14:paraId="147473D1" w14:textId="5B474719">
            <w:pPr>
              <w:rPr>
                <w:rFonts w:ascii="Times New Roman" w:hAnsi="Times New Roman" w:eastAsia="Times New Roman" w:cs="Times New Roman"/>
                <w:b w:val="0"/>
                <w:bCs w:val="0"/>
                <w:color w:val="000000" w:themeColor="text1" w:themeTint="FF" w:themeShade="FF"/>
                <w:sz w:val="20"/>
                <w:szCs w:val="20"/>
              </w:rPr>
            </w:pPr>
            <w:r w:rsidRPr="6688D799" w:rsidR="29D5916E">
              <w:rPr>
                <w:rFonts w:ascii="Times New Roman" w:hAnsi="Times New Roman" w:eastAsia="Times New Roman" w:cs="Times New Roman"/>
                <w:b w:val="0"/>
                <w:bCs w:val="0"/>
                <w:color w:val="000000" w:themeColor="text1" w:themeTint="FF" w:themeShade="FF"/>
                <w:sz w:val="20"/>
                <w:szCs w:val="20"/>
              </w:rPr>
              <w:t xml:space="preserve"> </w:t>
            </w:r>
            <w:r w:rsidRPr="6688D799" w:rsidR="729B4246">
              <w:rPr>
                <w:rFonts w:ascii="Times New Roman" w:hAnsi="Times New Roman" w:eastAsia="Times New Roman" w:cs="Times New Roman"/>
                <w:b w:val="0"/>
                <w:bCs w:val="0"/>
                <w:color w:val="000000" w:themeColor="text1" w:themeTint="FF" w:themeShade="FF"/>
                <w:sz w:val="20"/>
                <w:szCs w:val="20"/>
              </w:rPr>
              <w:t>o</w:t>
            </w:r>
            <w:r w:rsidRPr="6688D799" w:rsidR="44435745">
              <w:rPr>
                <w:rFonts w:ascii="Times New Roman" w:hAnsi="Times New Roman" w:eastAsia="Times New Roman" w:cs="Times New Roman"/>
                <w:b w:val="0"/>
                <w:bCs w:val="0"/>
                <w:color w:val="000000" w:themeColor="text1" w:themeTint="FF" w:themeShade="FF"/>
                <w:sz w:val="20"/>
                <w:szCs w:val="20"/>
              </w:rPr>
              <w:t>ngoing</w:t>
            </w:r>
          </w:p>
        </w:tc>
      </w:tr>
      <w:tr w:rsidR="29D5916E" w:rsidTr="6688D799" w14:paraId="0232CB4D">
        <w:tc>
          <w:tcPr>
            <w:tcW w:w="1805" w:type="dxa"/>
            <w:tcMar/>
          </w:tcPr>
          <w:p w:rsidR="29D5916E" w:rsidP="6688D799" w:rsidRDefault="29D5916E" w14:paraId="6B1E11B6" w14:textId="3D25CFA0">
            <w:pPr>
              <w:rPr>
                <w:rFonts w:ascii="Times New Roman" w:hAnsi="Times New Roman" w:eastAsia="Times New Roman" w:cs="Times New Roman"/>
                <w:b w:val="1"/>
                <w:bCs w:val="1"/>
                <w:color w:val="000000" w:themeColor="text1" w:themeTint="FF" w:themeShade="FF"/>
                <w:sz w:val="20"/>
                <w:szCs w:val="20"/>
              </w:rPr>
            </w:pPr>
            <w:r w:rsidRPr="6688D799" w:rsidR="29D5916E">
              <w:rPr>
                <w:rFonts w:ascii="Times New Roman" w:hAnsi="Times New Roman" w:eastAsia="Times New Roman" w:cs="Times New Roman"/>
                <w:b w:val="1"/>
                <w:bCs w:val="1"/>
                <w:color w:val="000000" w:themeColor="text1" w:themeTint="FF" w:themeShade="FF"/>
                <w:sz w:val="20"/>
                <w:szCs w:val="20"/>
              </w:rPr>
              <w:t>Skills:</w:t>
            </w:r>
          </w:p>
          <w:p w:rsidR="29D5916E" w:rsidP="6688D799" w:rsidRDefault="29D5916E" w14:paraId="6EF1C61F" w14:textId="46603792">
            <w:pPr>
              <w:rPr>
                <w:rFonts w:ascii="Times New Roman" w:hAnsi="Times New Roman" w:eastAsia="Times New Roman" w:cs="Times New Roman"/>
                <w:b w:val="1"/>
                <w:bCs w:val="1"/>
                <w:color w:val="000000" w:themeColor="text1" w:themeTint="FF" w:themeShade="FF"/>
                <w:sz w:val="20"/>
                <w:szCs w:val="20"/>
              </w:rPr>
            </w:pPr>
            <w:r w:rsidRPr="6688D799" w:rsidR="29D5916E">
              <w:rPr>
                <w:rFonts w:ascii="Times New Roman" w:hAnsi="Times New Roman" w:eastAsia="Times New Roman" w:cs="Times New Roman"/>
                <w:b w:val="1"/>
                <w:bCs w:val="1"/>
                <w:color w:val="000000" w:themeColor="text1" w:themeTint="FF" w:themeShade="FF"/>
                <w:sz w:val="20"/>
                <w:szCs w:val="20"/>
              </w:rPr>
              <w:t>Decision Making.</w:t>
            </w:r>
          </w:p>
          <w:p w:rsidR="29D5916E" w:rsidP="6688D799" w:rsidRDefault="29D5916E" w14:paraId="1C4F1197" w14:textId="5C30A880">
            <w:pPr>
              <w:rPr>
                <w:rFonts w:ascii="Times New Roman" w:hAnsi="Times New Roman" w:eastAsia="Times New Roman" w:cs="Times New Roman"/>
                <w:b w:val="1"/>
                <w:bCs w:val="1"/>
                <w:color w:val="000000" w:themeColor="text1" w:themeTint="FF" w:themeShade="FF"/>
                <w:sz w:val="20"/>
                <w:szCs w:val="20"/>
              </w:rPr>
            </w:pPr>
            <w:r w:rsidRPr="6688D799" w:rsidR="29D5916E">
              <w:rPr>
                <w:rFonts w:ascii="Times New Roman" w:hAnsi="Times New Roman" w:eastAsia="Times New Roman" w:cs="Times New Roman"/>
                <w:b w:val="1"/>
                <w:bCs w:val="1"/>
                <w:color w:val="000000" w:themeColor="text1" w:themeTint="FF" w:themeShade="FF"/>
                <w:sz w:val="20"/>
                <w:szCs w:val="20"/>
              </w:rPr>
              <w:t xml:space="preserve"> </w:t>
            </w:r>
          </w:p>
          <w:p w:rsidR="29D5916E" w:rsidP="6688D799" w:rsidRDefault="29D5916E" w14:paraId="2D46D5C2" w14:textId="33A88FCB">
            <w:pPr>
              <w:rPr>
                <w:rFonts w:ascii="Times New Roman" w:hAnsi="Times New Roman" w:eastAsia="Times New Roman" w:cs="Times New Roman"/>
                <w:b w:val="1"/>
                <w:bCs w:val="1"/>
                <w:color w:val="000000" w:themeColor="text1" w:themeTint="FF" w:themeShade="FF"/>
                <w:sz w:val="20"/>
                <w:szCs w:val="20"/>
              </w:rPr>
            </w:pPr>
            <w:r w:rsidRPr="6688D799" w:rsidR="29D5916E">
              <w:rPr>
                <w:rFonts w:ascii="Times New Roman" w:hAnsi="Times New Roman" w:eastAsia="Times New Roman" w:cs="Times New Roman"/>
                <w:b w:val="1"/>
                <w:bCs w:val="1"/>
                <w:color w:val="000000" w:themeColor="text1" w:themeTint="FF" w:themeShade="FF"/>
                <w:sz w:val="20"/>
                <w:szCs w:val="20"/>
              </w:rPr>
              <w:t xml:space="preserve"> </w:t>
            </w:r>
          </w:p>
        </w:tc>
        <w:tc>
          <w:tcPr>
            <w:tcW w:w="1805" w:type="dxa"/>
            <w:tcMar/>
          </w:tcPr>
          <w:p w:rsidR="29D5916E" w:rsidP="6688D799" w:rsidRDefault="29D5916E" w14:paraId="2998CF63" w14:textId="0093FFB9">
            <w:pPr>
              <w:rPr>
                <w:rFonts w:ascii="Times New Roman" w:hAnsi="Times New Roman" w:eastAsia="Times New Roman" w:cs="Times New Roman"/>
                <w:b w:val="0"/>
                <w:bCs w:val="0"/>
                <w:color w:val="000000" w:themeColor="text1" w:themeTint="FF" w:themeShade="FF"/>
                <w:sz w:val="20"/>
                <w:szCs w:val="20"/>
              </w:rPr>
            </w:pPr>
            <w:r w:rsidRPr="6688D799" w:rsidR="29D5916E">
              <w:rPr>
                <w:rFonts w:ascii="Times New Roman" w:hAnsi="Times New Roman" w:eastAsia="Times New Roman" w:cs="Times New Roman"/>
                <w:b w:val="0"/>
                <w:bCs w:val="0"/>
                <w:color w:val="000000" w:themeColor="text1" w:themeTint="FF" w:themeShade="FF"/>
                <w:sz w:val="20"/>
                <w:szCs w:val="20"/>
              </w:rPr>
              <w:t xml:space="preserve"> </w:t>
            </w:r>
            <w:r w:rsidRPr="6688D799" w:rsidR="7E8000DB">
              <w:rPr>
                <w:rFonts w:ascii="Times New Roman" w:hAnsi="Times New Roman" w:eastAsia="Times New Roman" w:cs="Times New Roman"/>
                <w:b w:val="0"/>
                <w:bCs w:val="0"/>
                <w:color w:val="000000" w:themeColor="text1" w:themeTint="FF" w:themeShade="FF"/>
                <w:sz w:val="20"/>
                <w:szCs w:val="20"/>
              </w:rPr>
              <w:t>Working on my own initiative and making decisions will be a large part of a more independent role.</w:t>
            </w:r>
          </w:p>
        </w:tc>
        <w:tc>
          <w:tcPr>
            <w:tcW w:w="1805" w:type="dxa"/>
            <w:tcMar/>
          </w:tcPr>
          <w:p w:rsidR="29D5916E" w:rsidP="6688D799" w:rsidRDefault="29D5916E" w14:paraId="0CDC3EC0" w14:textId="7ABDDB3B">
            <w:pPr>
              <w:rPr>
                <w:rFonts w:ascii="Times New Roman" w:hAnsi="Times New Roman" w:eastAsia="Times New Roman" w:cs="Times New Roman"/>
                <w:b w:val="0"/>
                <w:bCs w:val="0"/>
                <w:color w:val="000000" w:themeColor="text1" w:themeTint="FF" w:themeShade="FF"/>
                <w:sz w:val="20"/>
                <w:szCs w:val="20"/>
              </w:rPr>
            </w:pPr>
            <w:r w:rsidRPr="6688D799" w:rsidR="29D5916E">
              <w:rPr>
                <w:rFonts w:ascii="Times New Roman" w:hAnsi="Times New Roman" w:eastAsia="Times New Roman" w:cs="Times New Roman"/>
                <w:b w:val="0"/>
                <w:bCs w:val="0"/>
                <w:color w:val="000000" w:themeColor="text1" w:themeTint="FF" w:themeShade="FF"/>
                <w:sz w:val="20"/>
                <w:szCs w:val="20"/>
              </w:rPr>
              <w:t xml:space="preserve"> </w:t>
            </w:r>
            <w:r w:rsidRPr="6688D799" w:rsidR="214B46DB">
              <w:rPr>
                <w:rFonts w:ascii="Times New Roman" w:hAnsi="Times New Roman" w:eastAsia="Times New Roman" w:cs="Times New Roman"/>
                <w:b w:val="0"/>
                <w:bCs w:val="0"/>
                <w:color w:val="000000" w:themeColor="text1" w:themeTint="FF" w:themeShade="FF"/>
                <w:sz w:val="20"/>
                <w:szCs w:val="20"/>
              </w:rPr>
              <w:t>Ta</w:t>
            </w:r>
            <w:r w:rsidRPr="6688D799" w:rsidR="2B96512A">
              <w:rPr>
                <w:rFonts w:ascii="Times New Roman" w:hAnsi="Times New Roman" w:eastAsia="Times New Roman" w:cs="Times New Roman"/>
                <w:b w:val="0"/>
                <w:bCs w:val="0"/>
                <w:color w:val="000000" w:themeColor="text1" w:themeTint="FF" w:themeShade="FF"/>
                <w:sz w:val="20"/>
                <w:szCs w:val="20"/>
              </w:rPr>
              <w:t>k</w:t>
            </w:r>
            <w:r w:rsidRPr="6688D799" w:rsidR="214B46DB">
              <w:rPr>
                <w:rFonts w:ascii="Times New Roman" w:hAnsi="Times New Roman" w:eastAsia="Times New Roman" w:cs="Times New Roman"/>
                <w:b w:val="0"/>
                <w:bCs w:val="0"/>
                <w:color w:val="000000" w:themeColor="text1" w:themeTint="FF" w:themeShade="FF"/>
                <w:sz w:val="20"/>
                <w:szCs w:val="20"/>
              </w:rPr>
              <w:t xml:space="preserve">e a stronger role in </w:t>
            </w:r>
            <w:r w:rsidRPr="6688D799" w:rsidR="3063E09F">
              <w:rPr>
                <w:rFonts w:ascii="Times New Roman" w:hAnsi="Times New Roman" w:eastAsia="Times New Roman" w:cs="Times New Roman"/>
                <w:b w:val="0"/>
                <w:bCs w:val="0"/>
                <w:color w:val="000000" w:themeColor="text1" w:themeTint="FF" w:themeShade="FF"/>
                <w:sz w:val="20"/>
                <w:szCs w:val="20"/>
              </w:rPr>
              <w:t>decision</w:t>
            </w:r>
            <w:r w:rsidRPr="6688D799" w:rsidR="214B46DB">
              <w:rPr>
                <w:rFonts w:ascii="Times New Roman" w:hAnsi="Times New Roman" w:eastAsia="Times New Roman" w:cs="Times New Roman"/>
                <w:b w:val="0"/>
                <w:bCs w:val="0"/>
                <w:color w:val="000000" w:themeColor="text1" w:themeTint="FF" w:themeShade="FF"/>
                <w:sz w:val="20"/>
                <w:szCs w:val="20"/>
              </w:rPr>
              <w:t xml:space="preserve"> making in everyday situations. </w:t>
            </w:r>
            <w:r w:rsidRPr="6688D799" w:rsidR="4072D1F2">
              <w:rPr>
                <w:rFonts w:ascii="Times New Roman" w:hAnsi="Times New Roman" w:eastAsia="Times New Roman" w:cs="Times New Roman"/>
                <w:b w:val="0"/>
                <w:bCs w:val="0"/>
                <w:color w:val="000000" w:themeColor="text1" w:themeTint="FF" w:themeShade="FF"/>
                <w:sz w:val="20"/>
                <w:szCs w:val="20"/>
              </w:rPr>
              <w:t xml:space="preserve">Play an active role in </w:t>
            </w:r>
            <w:r w:rsidRPr="6688D799" w:rsidR="4072D1F2">
              <w:rPr>
                <w:rFonts w:ascii="Times New Roman" w:hAnsi="Times New Roman" w:eastAsia="Times New Roman" w:cs="Times New Roman"/>
                <w:b w:val="0"/>
                <w:bCs w:val="0"/>
                <w:color w:val="000000" w:themeColor="text1" w:themeTint="FF" w:themeShade="FF"/>
                <w:sz w:val="20"/>
                <w:szCs w:val="20"/>
              </w:rPr>
              <w:t>decision</w:t>
            </w:r>
            <w:r w:rsidRPr="6688D799" w:rsidR="4072D1F2">
              <w:rPr>
                <w:rFonts w:ascii="Times New Roman" w:hAnsi="Times New Roman" w:eastAsia="Times New Roman" w:cs="Times New Roman"/>
                <w:b w:val="0"/>
                <w:bCs w:val="0"/>
                <w:color w:val="000000" w:themeColor="text1" w:themeTint="FF" w:themeShade="FF"/>
                <w:sz w:val="20"/>
                <w:szCs w:val="20"/>
              </w:rPr>
              <w:t xml:space="preserve"> making around school.</w:t>
            </w:r>
          </w:p>
        </w:tc>
        <w:tc>
          <w:tcPr>
            <w:tcW w:w="1805" w:type="dxa"/>
            <w:tcMar/>
          </w:tcPr>
          <w:p w:rsidR="29D5916E" w:rsidP="6688D799" w:rsidRDefault="29D5916E" w14:paraId="38C12968" w14:textId="55F2F277">
            <w:pPr>
              <w:rPr>
                <w:rFonts w:ascii="Times New Roman" w:hAnsi="Times New Roman" w:eastAsia="Times New Roman" w:cs="Times New Roman"/>
                <w:b w:val="0"/>
                <w:bCs w:val="0"/>
                <w:color w:val="000000" w:themeColor="text1" w:themeTint="FF" w:themeShade="FF"/>
                <w:sz w:val="20"/>
                <w:szCs w:val="20"/>
              </w:rPr>
            </w:pPr>
            <w:r w:rsidRPr="6688D799" w:rsidR="29D5916E">
              <w:rPr>
                <w:rFonts w:ascii="Times New Roman" w:hAnsi="Times New Roman" w:eastAsia="Times New Roman" w:cs="Times New Roman"/>
                <w:b w:val="0"/>
                <w:bCs w:val="0"/>
                <w:color w:val="000000" w:themeColor="text1" w:themeTint="FF" w:themeShade="FF"/>
                <w:sz w:val="20"/>
                <w:szCs w:val="20"/>
              </w:rPr>
              <w:t xml:space="preserve"> </w:t>
            </w:r>
            <w:r w:rsidRPr="6688D799" w:rsidR="2301A50F">
              <w:rPr>
                <w:rFonts w:ascii="Times New Roman" w:hAnsi="Times New Roman" w:eastAsia="Times New Roman" w:cs="Times New Roman"/>
                <w:b w:val="0"/>
                <w:bCs w:val="0"/>
                <w:color w:val="000000" w:themeColor="text1" w:themeTint="FF" w:themeShade="FF"/>
                <w:sz w:val="20"/>
                <w:szCs w:val="20"/>
              </w:rPr>
              <w:t>SLT and class team.</w:t>
            </w:r>
          </w:p>
        </w:tc>
        <w:tc>
          <w:tcPr>
            <w:tcW w:w="1805" w:type="dxa"/>
            <w:tcMar/>
          </w:tcPr>
          <w:p w:rsidR="29D5916E" w:rsidP="6688D799" w:rsidRDefault="29D5916E" w14:paraId="6018AAE3" w14:textId="1C13927A">
            <w:pPr>
              <w:rPr>
                <w:rFonts w:ascii="Times New Roman" w:hAnsi="Times New Roman" w:eastAsia="Times New Roman" w:cs="Times New Roman"/>
                <w:b w:val="0"/>
                <w:bCs w:val="0"/>
                <w:color w:val="000000" w:themeColor="text1" w:themeTint="FF" w:themeShade="FF"/>
                <w:sz w:val="20"/>
                <w:szCs w:val="20"/>
              </w:rPr>
            </w:pPr>
            <w:r w:rsidRPr="6688D799" w:rsidR="29D5916E">
              <w:rPr>
                <w:rFonts w:ascii="Times New Roman" w:hAnsi="Times New Roman" w:eastAsia="Times New Roman" w:cs="Times New Roman"/>
                <w:b w:val="0"/>
                <w:bCs w:val="0"/>
                <w:color w:val="000000" w:themeColor="text1" w:themeTint="FF" w:themeShade="FF"/>
                <w:sz w:val="20"/>
                <w:szCs w:val="20"/>
              </w:rPr>
              <w:t xml:space="preserve"> </w:t>
            </w:r>
            <w:r w:rsidRPr="6688D799" w:rsidR="38458264">
              <w:rPr>
                <w:rFonts w:ascii="Times New Roman" w:hAnsi="Times New Roman" w:eastAsia="Times New Roman" w:cs="Times New Roman"/>
                <w:b w:val="0"/>
                <w:bCs w:val="0"/>
                <w:color w:val="000000" w:themeColor="text1" w:themeTint="FF" w:themeShade="FF"/>
                <w:sz w:val="20"/>
                <w:szCs w:val="20"/>
              </w:rPr>
              <w:t>o</w:t>
            </w:r>
            <w:r w:rsidRPr="6688D799" w:rsidR="06E07FB4">
              <w:rPr>
                <w:rFonts w:ascii="Times New Roman" w:hAnsi="Times New Roman" w:eastAsia="Times New Roman" w:cs="Times New Roman"/>
                <w:b w:val="0"/>
                <w:bCs w:val="0"/>
                <w:color w:val="000000" w:themeColor="text1" w:themeTint="FF" w:themeShade="FF"/>
                <w:sz w:val="20"/>
                <w:szCs w:val="20"/>
              </w:rPr>
              <w:t>ngoing</w:t>
            </w:r>
          </w:p>
        </w:tc>
      </w:tr>
      <w:tr w:rsidR="29D5916E" w:rsidTr="6688D799" w14:paraId="7446DA80">
        <w:tc>
          <w:tcPr>
            <w:tcW w:w="1805" w:type="dxa"/>
            <w:tcMar/>
          </w:tcPr>
          <w:p w:rsidR="29D5916E" w:rsidP="6688D799" w:rsidRDefault="29D5916E" w14:paraId="3A43685D" w14:textId="26E82171">
            <w:pPr>
              <w:rPr>
                <w:rFonts w:ascii="Times New Roman" w:hAnsi="Times New Roman" w:eastAsia="Times New Roman" w:cs="Times New Roman"/>
                <w:b w:val="1"/>
                <w:bCs w:val="1"/>
                <w:color w:val="000000" w:themeColor="text1" w:themeTint="FF" w:themeShade="FF"/>
                <w:sz w:val="20"/>
                <w:szCs w:val="20"/>
              </w:rPr>
            </w:pPr>
            <w:r w:rsidRPr="6688D799" w:rsidR="29D5916E">
              <w:rPr>
                <w:rFonts w:ascii="Times New Roman" w:hAnsi="Times New Roman" w:eastAsia="Times New Roman" w:cs="Times New Roman"/>
                <w:b w:val="1"/>
                <w:bCs w:val="1"/>
                <w:color w:val="000000" w:themeColor="text1" w:themeTint="FF" w:themeShade="FF"/>
                <w:sz w:val="20"/>
                <w:szCs w:val="20"/>
              </w:rPr>
              <w:t>Values.</w:t>
            </w:r>
          </w:p>
          <w:p w:rsidR="16F34731" w:rsidP="6688D799" w:rsidRDefault="16F34731" w14:paraId="6FAA4270" w14:textId="03C2E8CB">
            <w:pPr>
              <w:pStyle w:val="Normal"/>
              <w:bidi w:val="0"/>
              <w:spacing w:before="0" w:beforeAutospacing="off" w:after="120" w:afterAutospacing="off" w:line="259" w:lineRule="auto"/>
              <w:ind w:left="0" w:right="0"/>
              <w:jc w:val="left"/>
              <w:rPr>
                <w:rFonts w:ascii="Times New Roman" w:hAnsi="Times New Roman" w:eastAsia="Times New Roman" w:cs="Times New Roman"/>
                <w:b w:val="1"/>
                <w:bCs w:val="1"/>
                <w:color w:val="000000" w:themeColor="text1" w:themeTint="FF" w:themeShade="FF"/>
                <w:sz w:val="20"/>
                <w:szCs w:val="20"/>
              </w:rPr>
            </w:pPr>
            <w:r w:rsidRPr="6688D799" w:rsidR="60196697">
              <w:rPr>
                <w:rFonts w:ascii="Times New Roman" w:hAnsi="Times New Roman" w:eastAsia="Times New Roman" w:cs="Times New Roman"/>
                <w:b w:val="1"/>
                <w:bCs w:val="1"/>
                <w:color w:val="000000" w:themeColor="text1" w:themeTint="FF" w:themeShade="FF"/>
                <w:sz w:val="20"/>
                <w:szCs w:val="20"/>
              </w:rPr>
              <w:t>Confidence</w:t>
            </w:r>
            <w:r w:rsidRPr="6688D799" w:rsidR="365C2E6A">
              <w:rPr>
                <w:rFonts w:ascii="Times New Roman" w:hAnsi="Times New Roman" w:eastAsia="Times New Roman" w:cs="Times New Roman"/>
                <w:b w:val="1"/>
                <w:bCs w:val="1"/>
                <w:color w:val="000000" w:themeColor="text1" w:themeTint="FF" w:themeShade="FF"/>
                <w:sz w:val="20"/>
                <w:szCs w:val="20"/>
              </w:rPr>
              <w:t xml:space="preserve"> </w:t>
            </w:r>
            <w:commentRangeStart w:id="1214861161"/>
            <w:commentRangeEnd w:id="1214861161"/>
            <w:r>
              <w:rPr>
                <w:rStyle w:val="CommentReference"/>
              </w:rPr>
              <w:commentReference w:id="1214861161"/>
            </w:r>
          </w:p>
          <w:p w:rsidR="29D5916E" w:rsidP="6688D799" w:rsidRDefault="29D5916E" w14:paraId="323392B6" w14:textId="764664AE">
            <w:pPr>
              <w:rPr>
                <w:rFonts w:ascii="Times New Roman" w:hAnsi="Times New Roman" w:eastAsia="Times New Roman" w:cs="Times New Roman"/>
                <w:b w:val="1"/>
                <w:bCs w:val="1"/>
                <w:color w:val="000000" w:themeColor="text1" w:themeTint="FF" w:themeShade="FF"/>
                <w:sz w:val="20"/>
                <w:szCs w:val="20"/>
              </w:rPr>
            </w:pPr>
            <w:r w:rsidRPr="6688D799" w:rsidR="29D5916E">
              <w:rPr>
                <w:rFonts w:ascii="Times New Roman" w:hAnsi="Times New Roman" w:eastAsia="Times New Roman" w:cs="Times New Roman"/>
                <w:b w:val="1"/>
                <w:bCs w:val="1"/>
                <w:color w:val="000000" w:themeColor="text1" w:themeTint="FF" w:themeShade="FF"/>
                <w:sz w:val="20"/>
                <w:szCs w:val="20"/>
              </w:rPr>
              <w:t xml:space="preserve"> </w:t>
            </w:r>
          </w:p>
        </w:tc>
        <w:tc>
          <w:tcPr>
            <w:tcW w:w="1805" w:type="dxa"/>
            <w:tcMar/>
          </w:tcPr>
          <w:p w:rsidR="29D5916E" w:rsidP="6688D799" w:rsidRDefault="29D5916E" w14:paraId="368B3089" w14:textId="033FDD5E">
            <w:pPr>
              <w:rPr>
                <w:rFonts w:ascii="Times New Roman" w:hAnsi="Times New Roman" w:eastAsia="Times New Roman" w:cs="Times New Roman"/>
                <w:b w:val="0"/>
                <w:bCs w:val="0"/>
                <w:color w:val="000000" w:themeColor="text1" w:themeTint="FF" w:themeShade="FF"/>
                <w:sz w:val="20"/>
                <w:szCs w:val="20"/>
              </w:rPr>
            </w:pPr>
            <w:r w:rsidRPr="6688D799" w:rsidR="6A1254AD">
              <w:rPr>
                <w:rFonts w:ascii="Times New Roman" w:hAnsi="Times New Roman" w:eastAsia="Times New Roman" w:cs="Times New Roman"/>
                <w:b w:val="0"/>
                <w:bCs w:val="0"/>
                <w:color w:val="000000" w:themeColor="text1" w:themeTint="FF" w:themeShade="FF"/>
                <w:sz w:val="20"/>
                <w:szCs w:val="20"/>
              </w:rPr>
              <w:t>Confidence</w:t>
            </w:r>
            <w:r w:rsidRPr="6688D799" w:rsidR="3797ED35">
              <w:rPr>
                <w:rFonts w:ascii="Times New Roman" w:hAnsi="Times New Roman" w:eastAsia="Times New Roman" w:cs="Times New Roman"/>
                <w:b w:val="0"/>
                <w:bCs w:val="0"/>
                <w:color w:val="000000" w:themeColor="text1" w:themeTint="FF" w:themeShade="FF"/>
                <w:sz w:val="20"/>
                <w:szCs w:val="20"/>
              </w:rPr>
              <w:t xml:space="preserve"> in my own </w:t>
            </w:r>
            <w:r w:rsidRPr="6688D799" w:rsidR="0C575CF1">
              <w:rPr>
                <w:rFonts w:ascii="Times New Roman" w:hAnsi="Times New Roman" w:eastAsia="Times New Roman" w:cs="Times New Roman"/>
                <w:b w:val="0"/>
                <w:bCs w:val="0"/>
                <w:color w:val="000000" w:themeColor="text1" w:themeTint="FF" w:themeShade="FF"/>
                <w:sz w:val="20"/>
                <w:szCs w:val="20"/>
              </w:rPr>
              <w:t>ability</w:t>
            </w:r>
            <w:r w:rsidRPr="6688D799" w:rsidR="3797ED35">
              <w:rPr>
                <w:rFonts w:ascii="Times New Roman" w:hAnsi="Times New Roman" w:eastAsia="Times New Roman" w:cs="Times New Roman"/>
                <w:b w:val="0"/>
                <w:bCs w:val="0"/>
                <w:color w:val="000000" w:themeColor="text1" w:themeTint="FF" w:themeShade="FF"/>
                <w:sz w:val="20"/>
                <w:szCs w:val="20"/>
              </w:rPr>
              <w:t xml:space="preserve"> will enhance my </w:t>
            </w:r>
            <w:proofErr w:type="gramStart"/>
            <w:r w:rsidRPr="6688D799" w:rsidR="3797ED35">
              <w:rPr>
                <w:rFonts w:ascii="Times New Roman" w:hAnsi="Times New Roman" w:eastAsia="Times New Roman" w:cs="Times New Roman"/>
                <w:b w:val="0"/>
                <w:bCs w:val="0"/>
                <w:color w:val="000000" w:themeColor="text1" w:themeTint="FF" w:themeShade="FF"/>
                <w:sz w:val="20"/>
                <w:szCs w:val="20"/>
              </w:rPr>
              <w:t>decision making</w:t>
            </w:r>
            <w:proofErr w:type="gramEnd"/>
            <w:r w:rsidRPr="6688D799" w:rsidR="3797ED35">
              <w:rPr>
                <w:rFonts w:ascii="Times New Roman" w:hAnsi="Times New Roman" w:eastAsia="Times New Roman" w:cs="Times New Roman"/>
                <w:b w:val="0"/>
                <w:bCs w:val="0"/>
                <w:color w:val="000000" w:themeColor="text1" w:themeTint="FF" w:themeShade="FF"/>
                <w:sz w:val="20"/>
                <w:szCs w:val="20"/>
              </w:rPr>
              <w:t xml:space="preserve"> skills.  </w:t>
            </w:r>
          </w:p>
        </w:tc>
        <w:tc>
          <w:tcPr>
            <w:tcW w:w="1805" w:type="dxa"/>
            <w:tcMar/>
          </w:tcPr>
          <w:p w:rsidR="29D5916E" w:rsidP="6688D799" w:rsidRDefault="29D5916E" w14:paraId="6E065467" w14:textId="7808CBBC">
            <w:pPr>
              <w:rPr>
                <w:rFonts w:ascii="Times New Roman" w:hAnsi="Times New Roman" w:eastAsia="Times New Roman" w:cs="Times New Roman"/>
                <w:b w:val="0"/>
                <w:bCs w:val="0"/>
                <w:color w:val="000000" w:themeColor="text1" w:themeTint="FF" w:themeShade="FF"/>
                <w:sz w:val="20"/>
                <w:szCs w:val="20"/>
              </w:rPr>
            </w:pPr>
            <w:r w:rsidRPr="6688D799" w:rsidR="29D5916E">
              <w:rPr>
                <w:rFonts w:ascii="Times New Roman" w:hAnsi="Times New Roman" w:eastAsia="Times New Roman" w:cs="Times New Roman"/>
                <w:b w:val="0"/>
                <w:bCs w:val="0"/>
                <w:color w:val="000000" w:themeColor="text1" w:themeTint="FF" w:themeShade="FF"/>
                <w:sz w:val="20"/>
                <w:szCs w:val="20"/>
              </w:rPr>
              <w:t xml:space="preserve"> </w:t>
            </w:r>
            <w:proofErr w:type="gramStart"/>
            <w:r w:rsidRPr="6688D799" w:rsidR="7C342CAA">
              <w:rPr>
                <w:rFonts w:ascii="Times New Roman" w:hAnsi="Times New Roman" w:eastAsia="Times New Roman" w:cs="Times New Roman"/>
                <w:b w:val="0"/>
                <w:bCs w:val="0"/>
                <w:color w:val="000000" w:themeColor="text1" w:themeTint="FF" w:themeShade="FF"/>
                <w:sz w:val="20"/>
                <w:szCs w:val="20"/>
              </w:rPr>
              <w:t>Self development</w:t>
            </w:r>
            <w:proofErr w:type="gramEnd"/>
            <w:r w:rsidRPr="6688D799" w:rsidR="7C342CAA">
              <w:rPr>
                <w:rFonts w:ascii="Times New Roman" w:hAnsi="Times New Roman" w:eastAsia="Times New Roman" w:cs="Times New Roman"/>
                <w:b w:val="0"/>
                <w:bCs w:val="0"/>
                <w:color w:val="000000" w:themeColor="text1" w:themeTint="FF" w:themeShade="FF"/>
                <w:sz w:val="20"/>
                <w:szCs w:val="20"/>
              </w:rPr>
              <w:t>. Increased reflection</w:t>
            </w:r>
            <w:r w:rsidRPr="6688D799" w:rsidR="28CAE7F4">
              <w:rPr>
                <w:rFonts w:ascii="Times New Roman" w:hAnsi="Times New Roman" w:eastAsia="Times New Roman" w:cs="Times New Roman"/>
                <w:b w:val="0"/>
                <w:bCs w:val="0"/>
                <w:color w:val="000000" w:themeColor="text1" w:themeTint="FF" w:themeShade="FF"/>
                <w:sz w:val="20"/>
                <w:szCs w:val="20"/>
              </w:rPr>
              <w:t xml:space="preserve"> and </w:t>
            </w:r>
            <w:r w:rsidRPr="6688D799" w:rsidR="28CAE7F4">
              <w:rPr>
                <w:rFonts w:ascii="Times New Roman" w:hAnsi="Times New Roman" w:eastAsia="Times New Roman" w:cs="Times New Roman"/>
                <w:b w:val="0"/>
                <w:bCs w:val="0"/>
                <w:color w:val="000000" w:themeColor="text1" w:themeTint="FF" w:themeShade="FF"/>
                <w:sz w:val="20"/>
                <w:szCs w:val="20"/>
              </w:rPr>
              <w:t>evaluation of</w:t>
            </w:r>
            <w:r w:rsidRPr="6688D799" w:rsidR="28CAE7F4">
              <w:rPr>
                <w:rFonts w:ascii="Times New Roman" w:hAnsi="Times New Roman" w:eastAsia="Times New Roman" w:cs="Times New Roman"/>
                <w:b w:val="0"/>
                <w:bCs w:val="0"/>
                <w:color w:val="000000" w:themeColor="text1" w:themeTint="FF" w:themeShade="FF"/>
                <w:sz w:val="20"/>
                <w:szCs w:val="20"/>
              </w:rPr>
              <w:t xml:space="preserve"> practice.</w:t>
            </w:r>
          </w:p>
        </w:tc>
        <w:tc>
          <w:tcPr>
            <w:tcW w:w="1805" w:type="dxa"/>
            <w:tcMar/>
          </w:tcPr>
          <w:p w:rsidR="29D5916E" w:rsidP="6688D799" w:rsidRDefault="29D5916E" w14:paraId="19C6AC49" w14:textId="73A76358">
            <w:pPr>
              <w:rPr>
                <w:rFonts w:ascii="Times New Roman" w:hAnsi="Times New Roman" w:eastAsia="Times New Roman" w:cs="Times New Roman"/>
                <w:b w:val="0"/>
                <w:bCs w:val="0"/>
                <w:color w:val="000000" w:themeColor="text1" w:themeTint="FF" w:themeShade="FF"/>
                <w:sz w:val="20"/>
                <w:szCs w:val="20"/>
              </w:rPr>
            </w:pPr>
            <w:r w:rsidRPr="6688D799" w:rsidR="29D5916E">
              <w:rPr>
                <w:rFonts w:ascii="Times New Roman" w:hAnsi="Times New Roman" w:eastAsia="Times New Roman" w:cs="Times New Roman"/>
                <w:b w:val="0"/>
                <w:bCs w:val="0"/>
                <w:color w:val="000000" w:themeColor="text1" w:themeTint="FF" w:themeShade="FF"/>
                <w:sz w:val="20"/>
                <w:szCs w:val="20"/>
              </w:rPr>
              <w:t xml:space="preserve"> </w:t>
            </w:r>
          </w:p>
        </w:tc>
        <w:tc>
          <w:tcPr>
            <w:tcW w:w="1805" w:type="dxa"/>
            <w:tcMar/>
          </w:tcPr>
          <w:p w:rsidR="29D5916E" w:rsidP="6688D799" w:rsidRDefault="29D5916E" w14:paraId="36452D29" w14:textId="46C0D29D">
            <w:pPr>
              <w:rPr>
                <w:rFonts w:ascii="Times New Roman" w:hAnsi="Times New Roman" w:eastAsia="Times New Roman" w:cs="Times New Roman"/>
                <w:b w:val="0"/>
                <w:bCs w:val="0"/>
                <w:color w:val="000000" w:themeColor="text1" w:themeTint="FF" w:themeShade="FF"/>
                <w:sz w:val="20"/>
                <w:szCs w:val="20"/>
              </w:rPr>
            </w:pPr>
            <w:r w:rsidRPr="6688D799" w:rsidR="29D5916E">
              <w:rPr>
                <w:rFonts w:ascii="Times New Roman" w:hAnsi="Times New Roman" w:eastAsia="Times New Roman" w:cs="Times New Roman"/>
                <w:b w:val="0"/>
                <w:bCs w:val="0"/>
                <w:color w:val="000000" w:themeColor="text1" w:themeTint="FF" w:themeShade="FF"/>
                <w:sz w:val="20"/>
                <w:szCs w:val="20"/>
              </w:rPr>
              <w:t xml:space="preserve"> </w:t>
            </w:r>
            <w:r w:rsidRPr="6688D799" w:rsidR="39FC42CC">
              <w:rPr>
                <w:rFonts w:ascii="Times New Roman" w:hAnsi="Times New Roman" w:eastAsia="Times New Roman" w:cs="Times New Roman"/>
                <w:b w:val="0"/>
                <w:bCs w:val="0"/>
                <w:color w:val="000000" w:themeColor="text1" w:themeTint="FF" w:themeShade="FF"/>
                <w:sz w:val="20"/>
                <w:szCs w:val="20"/>
              </w:rPr>
              <w:t>o</w:t>
            </w:r>
            <w:r w:rsidRPr="6688D799" w:rsidR="42E2AE89">
              <w:rPr>
                <w:rFonts w:ascii="Times New Roman" w:hAnsi="Times New Roman" w:eastAsia="Times New Roman" w:cs="Times New Roman"/>
                <w:b w:val="0"/>
                <w:bCs w:val="0"/>
                <w:color w:val="000000" w:themeColor="text1" w:themeTint="FF" w:themeShade="FF"/>
                <w:sz w:val="20"/>
                <w:szCs w:val="20"/>
              </w:rPr>
              <w:t>ngoing</w:t>
            </w:r>
          </w:p>
        </w:tc>
      </w:tr>
      <w:tr w:rsidR="29D5916E" w:rsidTr="6688D799" w14:paraId="04642317">
        <w:tc>
          <w:tcPr>
            <w:tcW w:w="1805" w:type="dxa"/>
            <w:tcMar/>
          </w:tcPr>
          <w:p w:rsidR="29D5916E" w:rsidP="6688D799" w:rsidRDefault="29D5916E" w14:paraId="7A358ACA" w14:textId="2D42F296">
            <w:pPr>
              <w:rPr>
                <w:rFonts w:ascii="Times New Roman" w:hAnsi="Times New Roman" w:eastAsia="Times New Roman" w:cs="Times New Roman"/>
                <w:b w:val="1"/>
                <w:bCs w:val="1"/>
                <w:color w:val="000000" w:themeColor="text1" w:themeTint="FF" w:themeShade="FF"/>
                <w:sz w:val="20"/>
                <w:szCs w:val="20"/>
              </w:rPr>
            </w:pPr>
            <w:r w:rsidRPr="6688D799" w:rsidR="29D5916E">
              <w:rPr>
                <w:rFonts w:ascii="Times New Roman" w:hAnsi="Times New Roman" w:eastAsia="Times New Roman" w:cs="Times New Roman"/>
                <w:b w:val="1"/>
                <w:bCs w:val="1"/>
                <w:color w:val="000000" w:themeColor="text1" w:themeTint="FF" w:themeShade="FF"/>
                <w:sz w:val="20"/>
                <w:szCs w:val="20"/>
              </w:rPr>
              <w:t>Values.</w:t>
            </w:r>
          </w:p>
          <w:p w:rsidR="29D5916E" w:rsidP="6688D799" w:rsidRDefault="29D5916E" w14:paraId="3AC2C107" w14:textId="67B5D471">
            <w:pPr>
              <w:rPr>
                <w:rFonts w:ascii="Times New Roman" w:hAnsi="Times New Roman" w:eastAsia="Times New Roman" w:cs="Times New Roman"/>
                <w:b w:val="1"/>
                <w:bCs w:val="1"/>
                <w:color w:val="000000" w:themeColor="text1" w:themeTint="FF" w:themeShade="FF"/>
                <w:sz w:val="20"/>
                <w:szCs w:val="20"/>
              </w:rPr>
            </w:pPr>
            <w:r w:rsidRPr="6688D799" w:rsidR="702113D2">
              <w:rPr>
                <w:rFonts w:ascii="Times New Roman" w:hAnsi="Times New Roman" w:eastAsia="Times New Roman" w:cs="Times New Roman"/>
                <w:b w:val="1"/>
                <w:bCs w:val="1"/>
                <w:color w:val="000000" w:themeColor="text1" w:themeTint="FF" w:themeShade="FF"/>
                <w:sz w:val="20"/>
                <w:szCs w:val="20"/>
              </w:rPr>
              <w:t>Respect</w:t>
            </w:r>
            <w:r w:rsidRPr="6688D799" w:rsidR="29D5916E">
              <w:rPr>
                <w:rFonts w:ascii="Times New Roman" w:hAnsi="Times New Roman" w:eastAsia="Times New Roman" w:cs="Times New Roman"/>
                <w:b w:val="1"/>
                <w:bCs w:val="1"/>
                <w:color w:val="000000" w:themeColor="text1" w:themeTint="FF" w:themeShade="FF"/>
                <w:sz w:val="20"/>
                <w:szCs w:val="20"/>
              </w:rPr>
              <w:t xml:space="preserve"> </w:t>
            </w:r>
          </w:p>
          <w:p w:rsidR="29D5916E" w:rsidP="6688D799" w:rsidRDefault="29D5916E" w14:paraId="51934D65" w14:textId="73ADAECD">
            <w:pPr>
              <w:rPr>
                <w:rFonts w:ascii="Times New Roman" w:hAnsi="Times New Roman" w:eastAsia="Times New Roman" w:cs="Times New Roman"/>
                <w:b w:val="1"/>
                <w:bCs w:val="1"/>
                <w:color w:val="000000" w:themeColor="text1" w:themeTint="FF" w:themeShade="FF"/>
                <w:sz w:val="20"/>
                <w:szCs w:val="20"/>
              </w:rPr>
            </w:pPr>
            <w:r w:rsidRPr="6688D799" w:rsidR="29D5916E">
              <w:rPr>
                <w:rFonts w:ascii="Times New Roman" w:hAnsi="Times New Roman" w:eastAsia="Times New Roman" w:cs="Times New Roman"/>
                <w:b w:val="1"/>
                <w:bCs w:val="1"/>
                <w:color w:val="000000" w:themeColor="text1" w:themeTint="FF" w:themeShade="FF"/>
                <w:sz w:val="20"/>
                <w:szCs w:val="20"/>
              </w:rPr>
              <w:t xml:space="preserve"> </w:t>
            </w:r>
          </w:p>
          <w:p w:rsidR="29D5916E" w:rsidP="6688D799" w:rsidRDefault="29D5916E" w14:paraId="4FC4E077" w14:textId="1FD07179">
            <w:pPr>
              <w:rPr>
                <w:rFonts w:ascii="Times New Roman" w:hAnsi="Times New Roman" w:eastAsia="Times New Roman" w:cs="Times New Roman"/>
                <w:b w:val="1"/>
                <w:bCs w:val="1"/>
                <w:color w:val="000000" w:themeColor="text1" w:themeTint="FF" w:themeShade="FF"/>
                <w:sz w:val="20"/>
                <w:szCs w:val="20"/>
              </w:rPr>
            </w:pPr>
            <w:r w:rsidRPr="6688D799" w:rsidR="29D5916E">
              <w:rPr>
                <w:rFonts w:ascii="Times New Roman" w:hAnsi="Times New Roman" w:eastAsia="Times New Roman" w:cs="Times New Roman"/>
                <w:b w:val="1"/>
                <w:bCs w:val="1"/>
                <w:color w:val="000000" w:themeColor="text1" w:themeTint="FF" w:themeShade="FF"/>
                <w:sz w:val="20"/>
                <w:szCs w:val="20"/>
              </w:rPr>
              <w:t xml:space="preserve"> </w:t>
            </w:r>
          </w:p>
          <w:p w:rsidR="29D5916E" w:rsidP="6688D799" w:rsidRDefault="29D5916E" w14:paraId="05AEC344" w14:textId="07BBC1E1">
            <w:pPr>
              <w:rPr>
                <w:rFonts w:ascii="Times New Roman" w:hAnsi="Times New Roman" w:eastAsia="Times New Roman" w:cs="Times New Roman"/>
                <w:b w:val="1"/>
                <w:bCs w:val="1"/>
                <w:color w:val="000000" w:themeColor="text1" w:themeTint="FF" w:themeShade="FF"/>
                <w:sz w:val="20"/>
                <w:szCs w:val="20"/>
              </w:rPr>
            </w:pPr>
            <w:r w:rsidRPr="6688D799" w:rsidR="29D5916E">
              <w:rPr>
                <w:rFonts w:ascii="Times New Roman" w:hAnsi="Times New Roman" w:eastAsia="Times New Roman" w:cs="Times New Roman"/>
                <w:b w:val="1"/>
                <w:bCs w:val="1"/>
                <w:color w:val="000000" w:themeColor="text1" w:themeTint="FF" w:themeShade="FF"/>
                <w:sz w:val="20"/>
                <w:szCs w:val="20"/>
              </w:rPr>
              <w:t xml:space="preserve"> </w:t>
            </w:r>
          </w:p>
          <w:p w:rsidR="29D5916E" w:rsidP="6688D799" w:rsidRDefault="29D5916E" w14:paraId="21B69CB0" w14:textId="59A97F24">
            <w:pPr>
              <w:rPr>
                <w:rFonts w:ascii="Times New Roman" w:hAnsi="Times New Roman" w:eastAsia="Times New Roman" w:cs="Times New Roman"/>
                <w:b w:val="1"/>
                <w:bCs w:val="1"/>
                <w:color w:val="000000" w:themeColor="text1" w:themeTint="FF" w:themeShade="FF"/>
                <w:sz w:val="20"/>
                <w:szCs w:val="20"/>
              </w:rPr>
            </w:pPr>
            <w:r w:rsidRPr="6688D799" w:rsidR="29D5916E">
              <w:rPr>
                <w:rFonts w:ascii="Times New Roman" w:hAnsi="Times New Roman" w:eastAsia="Times New Roman" w:cs="Times New Roman"/>
                <w:b w:val="1"/>
                <w:bCs w:val="1"/>
                <w:color w:val="000000" w:themeColor="text1" w:themeTint="FF" w:themeShade="FF"/>
                <w:sz w:val="20"/>
                <w:szCs w:val="20"/>
              </w:rPr>
              <w:t xml:space="preserve"> </w:t>
            </w:r>
          </w:p>
        </w:tc>
        <w:tc>
          <w:tcPr>
            <w:tcW w:w="1805" w:type="dxa"/>
            <w:tcMar/>
          </w:tcPr>
          <w:p w:rsidR="29D5916E" w:rsidP="6688D799" w:rsidRDefault="29D5916E" w14:paraId="7DE7102E" w14:textId="06EF26C4">
            <w:pPr>
              <w:pStyle w:val="Normal"/>
              <w:bidi w:val="0"/>
              <w:spacing w:before="0" w:beforeAutospacing="off" w:after="120" w:afterAutospacing="off" w:line="259" w:lineRule="auto"/>
              <w:ind w:left="0" w:right="0"/>
              <w:jc w:val="left"/>
              <w:rPr>
                <w:rFonts w:ascii="Times New Roman" w:hAnsi="Times New Roman" w:eastAsia="Times New Roman" w:cs="Times New Roman"/>
                <w:b w:val="0"/>
                <w:bCs w:val="0"/>
                <w:color w:val="000000" w:themeColor="text1" w:themeTint="FF" w:themeShade="FF"/>
                <w:sz w:val="20"/>
                <w:szCs w:val="20"/>
              </w:rPr>
            </w:pPr>
            <w:r w:rsidRPr="6688D799" w:rsidR="6BD92F45">
              <w:rPr>
                <w:rFonts w:ascii="Times New Roman" w:hAnsi="Times New Roman" w:eastAsia="Times New Roman" w:cs="Times New Roman"/>
                <w:b w:val="0"/>
                <w:bCs w:val="0"/>
                <w:color w:val="000000" w:themeColor="text1" w:themeTint="FF" w:themeShade="FF"/>
                <w:sz w:val="20"/>
                <w:szCs w:val="20"/>
              </w:rPr>
              <w:t xml:space="preserve">Improved working relationships with colleagues and students. </w:t>
            </w:r>
            <w:commentRangeStart w:id="1205122347"/>
            <w:commentRangeEnd w:id="1205122347"/>
            <w:r>
              <w:rPr>
                <w:rStyle w:val="CommentReference"/>
              </w:rPr>
              <w:commentReference w:id="1205122347"/>
            </w:r>
          </w:p>
        </w:tc>
        <w:tc>
          <w:tcPr>
            <w:tcW w:w="1805" w:type="dxa"/>
            <w:tcMar/>
          </w:tcPr>
          <w:p w:rsidR="29D5916E" w:rsidP="6688D799" w:rsidRDefault="29D5916E" w14:paraId="284D91E2" w14:textId="1800590F">
            <w:pPr>
              <w:rPr>
                <w:rFonts w:ascii="Times New Roman" w:hAnsi="Times New Roman" w:eastAsia="Times New Roman" w:cs="Times New Roman"/>
                <w:b w:val="0"/>
                <w:bCs w:val="0"/>
                <w:color w:val="000000" w:themeColor="text1" w:themeTint="FF" w:themeShade="FF"/>
                <w:sz w:val="20"/>
                <w:szCs w:val="20"/>
              </w:rPr>
            </w:pPr>
            <w:r w:rsidRPr="6688D799" w:rsidR="571513F1">
              <w:rPr>
                <w:rFonts w:ascii="Times New Roman" w:hAnsi="Times New Roman" w:eastAsia="Times New Roman" w:cs="Times New Roman"/>
                <w:b w:val="0"/>
                <w:bCs w:val="0"/>
                <w:color w:val="000000" w:themeColor="text1" w:themeTint="FF" w:themeShade="FF"/>
                <w:sz w:val="20"/>
                <w:szCs w:val="20"/>
              </w:rPr>
              <w:t xml:space="preserve">Taking time to find out </w:t>
            </w:r>
            <w:r w:rsidRPr="6688D799" w:rsidR="571513F1">
              <w:rPr>
                <w:rFonts w:ascii="Times New Roman" w:hAnsi="Times New Roman" w:eastAsia="Times New Roman" w:cs="Times New Roman"/>
                <w:b w:val="0"/>
                <w:bCs w:val="0"/>
                <w:color w:val="000000" w:themeColor="text1" w:themeTint="FF" w:themeShade="FF"/>
                <w:sz w:val="20"/>
                <w:szCs w:val="20"/>
              </w:rPr>
              <w:t>about</w:t>
            </w:r>
            <w:r w:rsidRPr="6688D799" w:rsidR="571513F1">
              <w:rPr>
                <w:rFonts w:ascii="Times New Roman" w:hAnsi="Times New Roman" w:eastAsia="Times New Roman" w:cs="Times New Roman"/>
                <w:b w:val="0"/>
                <w:bCs w:val="0"/>
                <w:color w:val="000000" w:themeColor="text1" w:themeTint="FF" w:themeShade="FF"/>
                <w:sz w:val="20"/>
                <w:szCs w:val="20"/>
              </w:rPr>
              <w:t xml:space="preserve"> colleagues and students.  Not taking things on face value.</w:t>
            </w:r>
          </w:p>
        </w:tc>
        <w:tc>
          <w:tcPr>
            <w:tcW w:w="1805" w:type="dxa"/>
            <w:tcMar/>
          </w:tcPr>
          <w:p w:rsidR="29D5916E" w:rsidP="6688D799" w:rsidRDefault="29D5916E" w14:paraId="26A7E4CF" w14:textId="5FEC21E8">
            <w:pPr>
              <w:rPr>
                <w:rFonts w:ascii="Times New Roman" w:hAnsi="Times New Roman" w:eastAsia="Times New Roman" w:cs="Times New Roman"/>
                <w:b w:val="0"/>
                <w:bCs w:val="0"/>
                <w:color w:val="000000" w:themeColor="text1" w:themeTint="FF" w:themeShade="FF"/>
                <w:sz w:val="20"/>
                <w:szCs w:val="20"/>
              </w:rPr>
            </w:pPr>
            <w:r w:rsidRPr="6688D799" w:rsidR="29D5916E">
              <w:rPr>
                <w:rFonts w:ascii="Times New Roman" w:hAnsi="Times New Roman" w:eastAsia="Times New Roman" w:cs="Times New Roman"/>
                <w:b w:val="0"/>
                <w:bCs w:val="0"/>
                <w:color w:val="000000" w:themeColor="text1" w:themeTint="FF" w:themeShade="FF"/>
                <w:sz w:val="20"/>
                <w:szCs w:val="20"/>
              </w:rPr>
              <w:t xml:space="preserve"> </w:t>
            </w:r>
            <w:r w:rsidRPr="6688D799" w:rsidR="19C8E260">
              <w:rPr>
                <w:rFonts w:ascii="Times New Roman" w:hAnsi="Times New Roman" w:eastAsia="Times New Roman" w:cs="Times New Roman"/>
                <w:b w:val="0"/>
                <w:bCs w:val="0"/>
                <w:color w:val="000000" w:themeColor="text1" w:themeTint="FF" w:themeShade="FF"/>
                <w:sz w:val="20"/>
                <w:szCs w:val="20"/>
              </w:rPr>
              <w:t xml:space="preserve">During school day and outside of school.  Taking time at play/recreational times to talk to students and find out their interests and backgrounds. </w:t>
            </w:r>
            <w:proofErr w:type="gramStart"/>
            <w:r w:rsidRPr="6688D799" w:rsidR="56CAB51F">
              <w:rPr>
                <w:rFonts w:ascii="Times New Roman" w:hAnsi="Times New Roman" w:eastAsia="Times New Roman" w:cs="Times New Roman"/>
                <w:b w:val="0"/>
                <w:bCs w:val="0"/>
                <w:color w:val="000000" w:themeColor="text1" w:themeTint="FF" w:themeShade="FF"/>
                <w:sz w:val="20"/>
                <w:szCs w:val="20"/>
              </w:rPr>
              <w:t>Researching</w:t>
            </w:r>
            <w:r w:rsidRPr="6688D799" w:rsidR="19C8E260">
              <w:rPr>
                <w:rFonts w:ascii="Times New Roman" w:hAnsi="Times New Roman" w:eastAsia="Times New Roman" w:cs="Times New Roman"/>
                <w:b w:val="0"/>
                <w:bCs w:val="0"/>
                <w:color w:val="000000" w:themeColor="text1" w:themeTint="FF" w:themeShade="FF"/>
                <w:sz w:val="20"/>
                <w:szCs w:val="20"/>
              </w:rPr>
              <w:t xml:space="preserve">  different</w:t>
            </w:r>
            <w:proofErr w:type="gramEnd"/>
            <w:r w:rsidRPr="6688D799" w:rsidR="19C8E260">
              <w:rPr>
                <w:rFonts w:ascii="Times New Roman" w:hAnsi="Times New Roman" w:eastAsia="Times New Roman" w:cs="Times New Roman"/>
                <w:b w:val="0"/>
                <w:bCs w:val="0"/>
                <w:color w:val="000000" w:themeColor="text1" w:themeTint="FF" w:themeShade="FF"/>
                <w:sz w:val="20"/>
                <w:szCs w:val="20"/>
              </w:rPr>
              <w:t xml:space="preserve"> cultures and </w:t>
            </w:r>
            <w:r w:rsidRPr="6688D799" w:rsidR="7D04FC78">
              <w:rPr>
                <w:rFonts w:ascii="Times New Roman" w:hAnsi="Times New Roman" w:eastAsia="Times New Roman" w:cs="Times New Roman"/>
                <w:b w:val="0"/>
                <w:bCs w:val="0"/>
                <w:color w:val="000000" w:themeColor="text1" w:themeTint="FF" w:themeShade="FF"/>
                <w:sz w:val="20"/>
                <w:szCs w:val="20"/>
              </w:rPr>
              <w:t>backgrounds</w:t>
            </w:r>
            <w:r w:rsidRPr="6688D799" w:rsidR="19C8E260">
              <w:rPr>
                <w:rFonts w:ascii="Times New Roman" w:hAnsi="Times New Roman" w:eastAsia="Times New Roman" w:cs="Times New Roman"/>
                <w:b w:val="0"/>
                <w:bCs w:val="0"/>
                <w:color w:val="000000" w:themeColor="text1" w:themeTint="FF" w:themeShade="FF"/>
                <w:sz w:val="20"/>
                <w:szCs w:val="20"/>
              </w:rPr>
              <w:t xml:space="preserve"> as </w:t>
            </w:r>
            <w:r w:rsidRPr="6688D799" w:rsidR="294BBD2B">
              <w:rPr>
                <w:rFonts w:ascii="Times New Roman" w:hAnsi="Times New Roman" w:eastAsia="Times New Roman" w:cs="Times New Roman"/>
                <w:b w:val="0"/>
                <w:bCs w:val="0"/>
                <w:color w:val="000000" w:themeColor="text1" w:themeTint="FF" w:themeShade="FF"/>
                <w:sz w:val="20"/>
                <w:szCs w:val="20"/>
              </w:rPr>
              <w:t>appropriate</w:t>
            </w:r>
            <w:r w:rsidRPr="6688D799" w:rsidR="19C8E260">
              <w:rPr>
                <w:rFonts w:ascii="Times New Roman" w:hAnsi="Times New Roman" w:eastAsia="Times New Roman" w:cs="Times New Roman"/>
                <w:b w:val="0"/>
                <w:bCs w:val="0"/>
                <w:color w:val="000000" w:themeColor="text1" w:themeTint="FF" w:themeShade="FF"/>
                <w:sz w:val="20"/>
                <w:szCs w:val="20"/>
              </w:rPr>
              <w:t xml:space="preserve">. </w:t>
            </w:r>
          </w:p>
        </w:tc>
        <w:tc>
          <w:tcPr>
            <w:tcW w:w="1805" w:type="dxa"/>
            <w:tcMar/>
          </w:tcPr>
          <w:p w:rsidR="29D5916E" w:rsidP="6688D799" w:rsidRDefault="29D5916E" w14:paraId="6725A73B" w14:textId="0789C170">
            <w:pPr>
              <w:rPr>
                <w:rFonts w:ascii="Times New Roman" w:hAnsi="Times New Roman" w:eastAsia="Times New Roman" w:cs="Times New Roman"/>
                <w:b w:val="0"/>
                <w:bCs w:val="0"/>
                <w:color w:val="000000" w:themeColor="text1" w:themeTint="FF" w:themeShade="FF"/>
                <w:sz w:val="20"/>
                <w:szCs w:val="20"/>
              </w:rPr>
            </w:pPr>
            <w:r w:rsidRPr="6688D799" w:rsidR="29D5916E">
              <w:rPr>
                <w:rFonts w:ascii="Times New Roman" w:hAnsi="Times New Roman" w:eastAsia="Times New Roman" w:cs="Times New Roman"/>
                <w:b w:val="0"/>
                <w:bCs w:val="0"/>
                <w:color w:val="000000" w:themeColor="text1" w:themeTint="FF" w:themeShade="FF"/>
                <w:sz w:val="20"/>
                <w:szCs w:val="20"/>
              </w:rPr>
              <w:t xml:space="preserve"> </w:t>
            </w:r>
            <w:r w:rsidRPr="6688D799" w:rsidR="6D782BD9">
              <w:rPr>
                <w:rFonts w:ascii="Times New Roman" w:hAnsi="Times New Roman" w:eastAsia="Times New Roman" w:cs="Times New Roman"/>
                <w:b w:val="0"/>
                <w:bCs w:val="0"/>
                <w:color w:val="000000" w:themeColor="text1" w:themeTint="FF" w:themeShade="FF"/>
                <w:sz w:val="20"/>
                <w:szCs w:val="20"/>
              </w:rPr>
              <w:t>o</w:t>
            </w:r>
            <w:r w:rsidRPr="6688D799" w:rsidR="32341A98">
              <w:rPr>
                <w:rFonts w:ascii="Times New Roman" w:hAnsi="Times New Roman" w:eastAsia="Times New Roman" w:cs="Times New Roman"/>
                <w:b w:val="0"/>
                <w:bCs w:val="0"/>
                <w:color w:val="000000" w:themeColor="text1" w:themeTint="FF" w:themeShade="FF"/>
                <w:sz w:val="20"/>
                <w:szCs w:val="20"/>
              </w:rPr>
              <w:t>ngoing</w:t>
            </w:r>
          </w:p>
        </w:tc>
      </w:tr>
    </w:tbl>
    <w:p w:rsidR="29D5916E" w:rsidP="6688D799" w:rsidRDefault="29D5916E" w14:paraId="1859B213" w14:textId="792AF269">
      <w:pPr>
        <w:pStyle w:val="Normal"/>
        <w:spacing w:line="556" w:lineRule="exact"/>
        <w:rPr>
          <w:rFonts w:ascii="Times New Roman" w:hAnsi="Times New Roman" w:eastAsia="Times New Roman" w:cs="Times New Roman"/>
          <w:b w:val="1"/>
          <w:bCs w:val="1"/>
          <w:noProof w:val="0"/>
          <w:color w:val="000000" w:themeColor="text1" w:themeTint="FF" w:themeShade="FF"/>
          <w:sz w:val="52"/>
          <w:szCs w:val="52"/>
          <w:lang w:val="en-US"/>
        </w:rPr>
      </w:pPr>
    </w:p>
    <w:p w:rsidR="29D5916E" w:rsidP="6688D799" w:rsidRDefault="29D5916E" w14:paraId="55FA3C27" w14:textId="57C9EC61">
      <w:pPr>
        <w:rPr>
          <w:rFonts w:ascii="Times New Roman" w:hAnsi="Times New Roman" w:eastAsia="Times New Roman" w:cs="Times New Roman"/>
        </w:rPr>
      </w:pPr>
      <w:r w:rsidRPr="6688D799">
        <w:rPr>
          <w:rFonts w:ascii="Times New Roman" w:hAnsi="Times New Roman" w:eastAsia="Times New Roman" w:cs="Times New Roman"/>
        </w:rPr>
        <w:br w:type="page"/>
      </w:r>
    </w:p>
    <w:p w:rsidR="29D5916E" w:rsidP="6688D799" w:rsidRDefault="29D5916E" w14:paraId="0624F0C1" w14:textId="41C83431">
      <w:pPr>
        <w:pStyle w:val="Normal"/>
        <w:rPr>
          <w:rFonts w:ascii="Times New Roman" w:hAnsi="Times New Roman" w:eastAsia="Times New Roman" w:cs="Times New Roman"/>
        </w:rPr>
      </w:pPr>
    </w:p>
    <w:p w:rsidR="6BBC3287" w:rsidP="6688D799" w:rsidRDefault="6BBC3287" w14:paraId="310C1882" w14:textId="79DF7494">
      <w:pPr>
        <w:pStyle w:val="Normal"/>
        <w:spacing w:after="120"/>
        <w:ind w:left="216" w:hanging="216"/>
        <w:jc w:val="center"/>
        <w:rPr>
          <w:rFonts w:ascii="Times New Roman" w:hAnsi="Times New Roman" w:eastAsia="Times New Roman" w:cs="Times New Roman"/>
          <w:b w:val="1"/>
          <w:bCs w:val="1"/>
          <w:noProof w:val="0"/>
          <w:color w:val="000000" w:themeColor="text1" w:themeTint="FF" w:themeShade="FF"/>
          <w:sz w:val="24"/>
          <w:szCs w:val="24"/>
          <w:u w:val="single"/>
          <w:lang w:val="en-GB"/>
        </w:rPr>
      </w:pPr>
      <w:r w:rsidRPr="6688D799" w:rsidR="6BBC3287">
        <w:rPr>
          <w:rFonts w:ascii="Times New Roman" w:hAnsi="Times New Roman" w:eastAsia="Times New Roman" w:cs="Times New Roman"/>
          <w:b w:val="1"/>
          <w:bCs w:val="1"/>
          <w:noProof w:val="0"/>
          <w:color w:val="000000" w:themeColor="text1" w:themeTint="FF" w:themeShade="FF"/>
          <w:sz w:val="24"/>
          <w:szCs w:val="24"/>
          <w:u w:val="single"/>
          <w:lang w:val="en-GB"/>
        </w:rPr>
        <w:t>Personal Statement</w:t>
      </w:r>
      <w:r w:rsidRPr="6688D799" w:rsidR="6BBC3287">
        <w:rPr>
          <w:rFonts w:ascii="Times New Roman" w:hAnsi="Times New Roman" w:eastAsia="Times New Roman" w:cs="Times New Roman"/>
          <w:b w:val="1"/>
          <w:bCs w:val="1"/>
          <w:noProof w:val="0"/>
          <w:color w:val="000000" w:themeColor="text1" w:themeTint="FF" w:themeShade="FF"/>
          <w:sz w:val="24"/>
          <w:szCs w:val="24"/>
          <w:lang w:val="en-GB"/>
        </w:rPr>
        <w:t xml:space="preserve"> </w:t>
      </w:r>
    </w:p>
    <w:p w:rsidR="29D5916E" w:rsidP="6688D799" w:rsidRDefault="29D5916E" w14:paraId="737135EF" w14:textId="2DE875E9">
      <w:pPr>
        <w:spacing w:after="120"/>
        <w:ind w:left="216" w:hanging="216"/>
        <w:jc w:val="both"/>
        <w:rPr>
          <w:rFonts w:ascii="Times New Roman" w:hAnsi="Times New Roman" w:eastAsia="Times New Roman" w:cs="Times New Roman"/>
          <w:noProof w:val="0"/>
          <w:sz w:val="24"/>
          <w:szCs w:val="24"/>
          <w:lang w:val="en-GB"/>
        </w:rPr>
      </w:pPr>
    </w:p>
    <w:p w:rsidR="35C36277" w:rsidP="6688D799" w:rsidRDefault="35C36277" w14:paraId="2701C6D2" w14:textId="2C457DBA">
      <w:pPr>
        <w:spacing w:after="120"/>
        <w:ind w:left="-504" w:right="-144" w:hanging="216"/>
        <w:jc w:val="both"/>
        <w:rPr>
          <w:rFonts w:ascii="Times New Roman" w:hAnsi="Times New Roman" w:eastAsia="Times New Roman" w:cs="Times New Roman"/>
          <w:noProof w:val="0"/>
          <w:sz w:val="24"/>
          <w:szCs w:val="24"/>
          <w:lang w:val="en-GB"/>
        </w:rPr>
      </w:pPr>
      <w:r w:rsidRPr="6688D799" w:rsidR="35C36277">
        <w:rPr>
          <w:rFonts w:ascii="Times New Roman" w:hAnsi="Times New Roman" w:eastAsia="Times New Roman" w:cs="Times New Roman"/>
          <w:noProof w:val="0"/>
          <w:color w:val="000000" w:themeColor="text1" w:themeTint="FF" w:themeShade="FF"/>
          <w:sz w:val="24"/>
          <w:szCs w:val="24"/>
          <w:lang w:val="en-GB"/>
        </w:rPr>
        <w:t xml:space="preserve">  </w:t>
      </w:r>
    </w:p>
    <w:p w:rsidR="35C36277" w:rsidP="6688D799" w:rsidRDefault="35C36277" w14:paraId="228C56FC" w14:textId="1E3FA990">
      <w:pPr>
        <w:spacing w:after="120"/>
        <w:ind w:left="144" w:right="-144" w:hanging="0"/>
        <w:jc w:val="both"/>
        <w:rPr>
          <w:rFonts w:ascii="Times New Roman" w:hAnsi="Times New Roman" w:eastAsia="Times New Roman" w:cs="Times New Roman"/>
          <w:noProof w:val="0"/>
          <w:color w:val="000000" w:themeColor="text1" w:themeTint="FF" w:themeShade="FF"/>
          <w:sz w:val="24"/>
          <w:szCs w:val="24"/>
          <w:lang w:val="en-GB"/>
        </w:rPr>
      </w:pPr>
      <w:r w:rsidRPr="6688D799" w:rsidR="324240E5">
        <w:rPr>
          <w:rFonts w:ascii="Times New Roman" w:hAnsi="Times New Roman" w:eastAsia="Times New Roman" w:cs="Times New Roman"/>
          <w:noProof w:val="0"/>
          <w:color w:val="000000" w:themeColor="text1" w:themeTint="FF" w:themeShade="FF"/>
          <w:sz w:val="24"/>
          <w:szCs w:val="24"/>
          <w:lang w:val="en-GB"/>
        </w:rPr>
        <w:t xml:space="preserve">Throughout my life and </w:t>
      </w:r>
      <w:proofErr w:type="gramStart"/>
      <w:r w:rsidRPr="6688D799" w:rsidR="324240E5">
        <w:rPr>
          <w:rFonts w:ascii="Times New Roman" w:hAnsi="Times New Roman" w:eastAsia="Times New Roman" w:cs="Times New Roman"/>
          <w:noProof w:val="0"/>
          <w:color w:val="000000" w:themeColor="text1" w:themeTint="FF" w:themeShade="FF"/>
          <w:sz w:val="24"/>
          <w:szCs w:val="24"/>
          <w:lang w:val="en-GB"/>
        </w:rPr>
        <w:t>career</w:t>
      </w:r>
      <w:proofErr w:type="gramEnd"/>
      <w:r w:rsidRPr="6688D799" w:rsidR="324240E5">
        <w:rPr>
          <w:rFonts w:ascii="Times New Roman" w:hAnsi="Times New Roman" w:eastAsia="Times New Roman" w:cs="Times New Roman"/>
          <w:noProof w:val="0"/>
          <w:color w:val="000000" w:themeColor="text1" w:themeTint="FF" w:themeShade="FF"/>
          <w:sz w:val="24"/>
          <w:szCs w:val="24"/>
          <w:lang w:val="en-GB"/>
        </w:rPr>
        <w:t xml:space="preserve"> I have had various opportunities to </w:t>
      </w:r>
      <w:r w:rsidRPr="6688D799" w:rsidR="14ADB51C">
        <w:rPr>
          <w:rFonts w:ascii="Times New Roman" w:hAnsi="Times New Roman" w:eastAsia="Times New Roman" w:cs="Times New Roman"/>
          <w:noProof w:val="0"/>
          <w:color w:val="000000" w:themeColor="text1" w:themeTint="FF" w:themeShade="FF"/>
          <w:sz w:val="24"/>
          <w:szCs w:val="24"/>
          <w:lang w:val="en-GB"/>
        </w:rPr>
        <w:t>use my listening and understanding skills.  D</w:t>
      </w:r>
      <w:r w:rsidRPr="6688D799" w:rsidR="6FC9B67F">
        <w:rPr>
          <w:rFonts w:ascii="Times New Roman" w:hAnsi="Times New Roman" w:eastAsia="Times New Roman" w:cs="Times New Roman"/>
          <w:noProof w:val="0"/>
          <w:color w:val="000000" w:themeColor="text1" w:themeTint="FF" w:themeShade="FF"/>
          <w:sz w:val="24"/>
          <w:szCs w:val="24"/>
          <w:lang w:val="en-GB"/>
        </w:rPr>
        <w:t xml:space="preserve">uring school I completed work experience at a </w:t>
      </w:r>
      <w:r w:rsidRPr="6688D799" w:rsidR="653EB22E">
        <w:rPr>
          <w:rFonts w:ascii="Times New Roman" w:hAnsi="Times New Roman" w:eastAsia="Times New Roman" w:cs="Times New Roman"/>
          <w:noProof w:val="0"/>
          <w:color w:val="000000" w:themeColor="text1" w:themeTint="FF" w:themeShade="FF"/>
          <w:sz w:val="24"/>
          <w:szCs w:val="24"/>
          <w:lang w:val="en-GB"/>
        </w:rPr>
        <w:t>Theatre</w:t>
      </w:r>
      <w:r w:rsidRPr="6688D799" w:rsidR="6FC9B67F">
        <w:rPr>
          <w:rFonts w:ascii="Times New Roman" w:hAnsi="Times New Roman" w:eastAsia="Times New Roman" w:cs="Times New Roman"/>
          <w:noProof w:val="0"/>
          <w:color w:val="000000" w:themeColor="text1" w:themeTint="FF" w:themeShade="FF"/>
          <w:sz w:val="24"/>
          <w:szCs w:val="24"/>
          <w:lang w:val="en-GB"/>
        </w:rPr>
        <w:t xml:space="preserve"> Group aimed at working with schools and adults with Additional needs</w:t>
      </w:r>
      <w:r w:rsidRPr="6688D799" w:rsidR="173EF1D1">
        <w:rPr>
          <w:rFonts w:ascii="Times New Roman" w:hAnsi="Times New Roman" w:eastAsia="Times New Roman" w:cs="Times New Roman"/>
          <w:noProof w:val="0"/>
          <w:color w:val="000000" w:themeColor="text1" w:themeTint="FF" w:themeShade="FF"/>
          <w:sz w:val="24"/>
          <w:szCs w:val="24"/>
          <w:lang w:val="en-GB"/>
        </w:rPr>
        <w:t xml:space="preserve">, I found this experience exciting and rewarding and it </w:t>
      </w:r>
      <w:r w:rsidRPr="6688D799" w:rsidR="1D63B3D7">
        <w:rPr>
          <w:rFonts w:ascii="Times New Roman" w:hAnsi="Times New Roman" w:eastAsia="Times New Roman" w:cs="Times New Roman"/>
          <w:noProof w:val="0"/>
          <w:color w:val="000000" w:themeColor="text1" w:themeTint="FF" w:themeShade="FF"/>
          <w:sz w:val="24"/>
          <w:szCs w:val="24"/>
          <w:lang w:val="en-GB"/>
        </w:rPr>
        <w:t>ignited</w:t>
      </w:r>
      <w:r w:rsidRPr="6688D799" w:rsidR="173EF1D1">
        <w:rPr>
          <w:rFonts w:ascii="Times New Roman" w:hAnsi="Times New Roman" w:eastAsia="Times New Roman" w:cs="Times New Roman"/>
          <w:noProof w:val="0"/>
          <w:color w:val="000000" w:themeColor="text1" w:themeTint="FF" w:themeShade="FF"/>
          <w:sz w:val="24"/>
          <w:szCs w:val="24"/>
          <w:lang w:val="en-GB"/>
        </w:rPr>
        <w:t xml:space="preserve"> an interest in special education</w:t>
      </w:r>
      <w:r w:rsidRPr="6688D799" w:rsidR="1E5E3853">
        <w:rPr>
          <w:rFonts w:ascii="Times New Roman" w:hAnsi="Times New Roman" w:eastAsia="Times New Roman" w:cs="Times New Roman"/>
          <w:noProof w:val="0"/>
          <w:color w:val="000000" w:themeColor="text1" w:themeTint="FF" w:themeShade="FF"/>
          <w:sz w:val="24"/>
          <w:szCs w:val="24"/>
          <w:lang w:val="en-GB"/>
        </w:rPr>
        <w:t xml:space="preserve"> that would endure to the present day</w:t>
      </w:r>
      <w:commentRangeStart w:id="1327319201"/>
      <w:r w:rsidRPr="6688D799" w:rsidR="173EF1D1">
        <w:rPr>
          <w:rFonts w:ascii="Times New Roman" w:hAnsi="Times New Roman" w:eastAsia="Times New Roman" w:cs="Times New Roman"/>
          <w:noProof w:val="0"/>
          <w:color w:val="000000" w:themeColor="text1" w:themeTint="FF" w:themeShade="FF"/>
          <w:sz w:val="24"/>
          <w:szCs w:val="24"/>
          <w:lang w:val="en-GB"/>
        </w:rPr>
        <w:t>.</w:t>
      </w:r>
      <w:commentRangeEnd w:id="1327319201"/>
      <w:r>
        <w:rPr>
          <w:rStyle w:val="CommentReference"/>
        </w:rPr>
        <w:commentReference w:id="1327319201"/>
      </w:r>
      <w:r w:rsidRPr="6688D799" w:rsidR="173EF1D1">
        <w:rPr>
          <w:rFonts w:ascii="Times New Roman" w:hAnsi="Times New Roman" w:eastAsia="Times New Roman" w:cs="Times New Roman"/>
          <w:noProof w:val="0"/>
          <w:color w:val="000000" w:themeColor="text1" w:themeTint="FF" w:themeShade="FF"/>
          <w:sz w:val="24"/>
          <w:szCs w:val="24"/>
          <w:lang w:val="en-GB"/>
        </w:rPr>
        <w:t xml:space="preserve"> </w:t>
      </w:r>
      <w:r w:rsidRPr="6688D799" w:rsidR="6FC9B67F">
        <w:rPr>
          <w:rFonts w:ascii="Times New Roman" w:hAnsi="Times New Roman" w:eastAsia="Times New Roman" w:cs="Times New Roman"/>
          <w:noProof w:val="0"/>
          <w:color w:val="000000" w:themeColor="text1" w:themeTint="FF" w:themeShade="FF"/>
          <w:sz w:val="24"/>
          <w:szCs w:val="24"/>
          <w:lang w:val="en-GB"/>
        </w:rPr>
        <w:t xml:space="preserve"> </w:t>
      </w:r>
      <w:r w:rsidRPr="6688D799" w:rsidR="36076096">
        <w:rPr>
          <w:rFonts w:ascii="Times New Roman" w:hAnsi="Times New Roman" w:eastAsia="Times New Roman" w:cs="Times New Roman"/>
          <w:noProof w:val="0"/>
          <w:color w:val="000000" w:themeColor="text1" w:themeTint="FF" w:themeShade="FF"/>
          <w:sz w:val="24"/>
          <w:szCs w:val="24"/>
          <w:lang w:val="en-GB"/>
        </w:rPr>
        <w:t xml:space="preserve">On leaving school I took </w:t>
      </w:r>
      <w:r w:rsidRPr="6688D799" w:rsidR="324240E5">
        <w:rPr>
          <w:rFonts w:ascii="Times New Roman" w:hAnsi="Times New Roman" w:eastAsia="Times New Roman" w:cs="Times New Roman"/>
          <w:noProof w:val="0"/>
          <w:color w:val="000000" w:themeColor="text1" w:themeTint="FF" w:themeShade="FF"/>
          <w:sz w:val="24"/>
          <w:szCs w:val="24"/>
          <w:lang w:val="en-GB"/>
        </w:rPr>
        <w:t xml:space="preserve">a </w:t>
      </w:r>
      <w:r w:rsidRPr="6688D799" w:rsidR="715553BF">
        <w:rPr>
          <w:rFonts w:ascii="Times New Roman" w:hAnsi="Times New Roman" w:eastAsia="Times New Roman" w:cs="Times New Roman"/>
          <w:noProof w:val="0"/>
          <w:color w:val="000000" w:themeColor="text1" w:themeTint="FF" w:themeShade="FF"/>
          <w:sz w:val="24"/>
          <w:szCs w:val="24"/>
          <w:lang w:val="en-GB"/>
        </w:rPr>
        <w:t>gap</w:t>
      </w:r>
      <w:r w:rsidRPr="6688D799" w:rsidR="324240E5">
        <w:rPr>
          <w:rFonts w:ascii="Times New Roman" w:hAnsi="Times New Roman" w:eastAsia="Times New Roman" w:cs="Times New Roman"/>
          <w:noProof w:val="0"/>
          <w:color w:val="000000" w:themeColor="text1" w:themeTint="FF" w:themeShade="FF"/>
          <w:sz w:val="24"/>
          <w:szCs w:val="24"/>
          <w:lang w:val="en-GB"/>
        </w:rPr>
        <w:t xml:space="preserve"> </w:t>
      </w:r>
      <w:r w:rsidRPr="6688D799" w:rsidR="0A06808D">
        <w:rPr>
          <w:rFonts w:ascii="Times New Roman" w:hAnsi="Times New Roman" w:eastAsia="Times New Roman" w:cs="Times New Roman"/>
          <w:noProof w:val="0"/>
          <w:color w:val="000000" w:themeColor="text1" w:themeTint="FF" w:themeShade="FF"/>
          <w:sz w:val="24"/>
          <w:szCs w:val="24"/>
          <w:lang w:val="en-GB"/>
        </w:rPr>
        <w:t>year</w:t>
      </w:r>
      <w:r w:rsidRPr="6688D799" w:rsidR="324240E5">
        <w:rPr>
          <w:rFonts w:ascii="Times New Roman" w:hAnsi="Times New Roman" w:eastAsia="Times New Roman" w:cs="Times New Roman"/>
          <w:noProof w:val="0"/>
          <w:color w:val="000000" w:themeColor="text1" w:themeTint="FF" w:themeShade="FF"/>
          <w:sz w:val="24"/>
          <w:szCs w:val="24"/>
          <w:lang w:val="en-GB"/>
        </w:rPr>
        <w:t xml:space="preserve"> during which I volunteered at a resi</w:t>
      </w:r>
      <w:r w:rsidRPr="6688D799" w:rsidR="2346E096">
        <w:rPr>
          <w:rFonts w:ascii="Times New Roman" w:hAnsi="Times New Roman" w:eastAsia="Times New Roman" w:cs="Times New Roman"/>
          <w:noProof w:val="0"/>
          <w:color w:val="000000" w:themeColor="text1" w:themeTint="FF" w:themeShade="FF"/>
          <w:sz w:val="24"/>
          <w:szCs w:val="24"/>
          <w:lang w:val="en-GB"/>
        </w:rPr>
        <w:t xml:space="preserve">dential </w:t>
      </w:r>
      <w:r w:rsidRPr="6688D799" w:rsidR="57C92162">
        <w:rPr>
          <w:rFonts w:ascii="Times New Roman" w:hAnsi="Times New Roman" w:eastAsia="Times New Roman" w:cs="Times New Roman"/>
          <w:noProof w:val="0"/>
          <w:color w:val="000000" w:themeColor="text1" w:themeTint="FF" w:themeShade="FF"/>
          <w:sz w:val="24"/>
          <w:szCs w:val="24"/>
          <w:lang w:val="en-GB"/>
        </w:rPr>
        <w:t>school</w:t>
      </w:r>
      <w:r w:rsidRPr="6688D799" w:rsidR="2346E096">
        <w:rPr>
          <w:rFonts w:ascii="Times New Roman" w:hAnsi="Times New Roman" w:eastAsia="Times New Roman" w:cs="Times New Roman"/>
          <w:noProof w:val="0"/>
          <w:color w:val="000000" w:themeColor="text1" w:themeTint="FF" w:themeShade="FF"/>
          <w:sz w:val="24"/>
          <w:szCs w:val="24"/>
          <w:lang w:val="en-GB"/>
        </w:rPr>
        <w:t xml:space="preserve"> in </w:t>
      </w:r>
      <w:r w:rsidRPr="6688D799" w:rsidR="069AC9DE">
        <w:rPr>
          <w:rFonts w:ascii="Times New Roman" w:hAnsi="Times New Roman" w:eastAsia="Times New Roman" w:cs="Times New Roman"/>
          <w:noProof w:val="0"/>
          <w:color w:val="000000" w:themeColor="text1" w:themeTint="FF" w:themeShade="FF"/>
          <w:sz w:val="24"/>
          <w:szCs w:val="24"/>
          <w:lang w:val="en-GB"/>
        </w:rPr>
        <w:t>Yorkshire</w:t>
      </w:r>
      <w:r w:rsidRPr="6688D799" w:rsidR="2346E096">
        <w:rPr>
          <w:rFonts w:ascii="Times New Roman" w:hAnsi="Times New Roman" w:eastAsia="Times New Roman" w:cs="Times New Roman"/>
          <w:noProof w:val="0"/>
          <w:color w:val="000000" w:themeColor="text1" w:themeTint="FF" w:themeShade="FF"/>
          <w:sz w:val="24"/>
          <w:szCs w:val="24"/>
          <w:lang w:val="en-GB"/>
        </w:rPr>
        <w:t xml:space="preserve"> for children with profound and multiple learning needs and </w:t>
      </w:r>
      <w:r w:rsidRPr="6688D799" w:rsidR="1A112131">
        <w:rPr>
          <w:rFonts w:ascii="Times New Roman" w:hAnsi="Times New Roman" w:eastAsia="Times New Roman" w:cs="Times New Roman"/>
          <w:noProof w:val="0"/>
          <w:color w:val="000000" w:themeColor="text1" w:themeTint="FF" w:themeShade="FF"/>
          <w:sz w:val="24"/>
          <w:szCs w:val="24"/>
          <w:lang w:val="en-GB"/>
        </w:rPr>
        <w:t xml:space="preserve">felt that my skills of empathy, consideration and </w:t>
      </w:r>
      <w:r w:rsidRPr="6688D799" w:rsidR="7796661A">
        <w:rPr>
          <w:rFonts w:ascii="Times New Roman" w:hAnsi="Times New Roman" w:eastAsia="Times New Roman" w:cs="Times New Roman"/>
          <w:noProof w:val="0"/>
          <w:color w:val="000000" w:themeColor="text1" w:themeTint="FF" w:themeShade="FF"/>
          <w:sz w:val="24"/>
          <w:szCs w:val="24"/>
          <w:lang w:val="en-GB"/>
        </w:rPr>
        <w:t>understanding</w:t>
      </w:r>
      <w:r w:rsidRPr="6688D799" w:rsidR="1A112131">
        <w:rPr>
          <w:rFonts w:ascii="Times New Roman" w:hAnsi="Times New Roman" w:eastAsia="Times New Roman" w:cs="Times New Roman"/>
          <w:noProof w:val="0"/>
          <w:color w:val="000000" w:themeColor="text1" w:themeTint="FF" w:themeShade="FF"/>
          <w:sz w:val="24"/>
          <w:szCs w:val="24"/>
          <w:lang w:val="en-GB"/>
        </w:rPr>
        <w:t xml:space="preserve"> were well suited to working with people who needed </w:t>
      </w:r>
      <w:r w:rsidRPr="6688D799" w:rsidR="54528E3F">
        <w:rPr>
          <w:rFonts w:ascii="Times New Roman" w:hAnsi="Times New Roman" w:eastAsia="Times New Roman" w:cs="Times New Roman"/>
          <w:noProof w:val="0"/>
          <w:color w:val="000000" w:themeColor="text1" w:themeTint="FF" w:themeShade="FF"/>
          <w:sz w:val="24"/>
          <w:szCs w:val="24"/>
          <w:lang w:val="en-GB"/>
        </w:rPr>
        <w:t>different</w:t>
      </w:r>
      <w:r w:rsidRPr="6688D799" w:rsidR="1A112131">
        <w:rPr>
          <w:rFonts w:ascii="Times New Roman" w:hAnsi="Times New Roman" w:eastAsia="Times New Roman" w:cs="Times New Roman"/>
          <w:noProof w:val="0"/>
          <w:color w:val="000000" w:themeColor="text1" w:themeTint="FF" w:themeShade="FF"/>
          <w:sz w:val="24"/>
          <w:szCs w:val="24"/>
          <w:lang w:val="en-GB"/>
        </w:rPr>
        <w:t xml:space="preserve"> types of support.  I then went to </w:t>
      </w:r>
      <w:r w:rsidRPr="6688D799" w:rsidR="3E2BE29C">
        <w:rPr>
          <w:rFonts w:ascii="Times New Roman" w:hAnsi="Times New Roman" w:eastAsia="Times New Roman" w:cs="Times New Roman"/>
          <w:noProof w:val="0"/>
          <w:color w:val="000000" w:themeColor="text1" w:themeTint="FF" w:themeShade="FF"/>
          <w:sz w:val="24"/>
          <w:szCs w:val="24"/>
          <w:lang w:val="en-GB"/>
        </w:rPr>
        <w:t>University</w:t>
      </w:r>
      <w:r w:rsidRPr="6688D799" w:rsidR="1A112131">
        <w:rPr>
          <w:rFonts w:ascii="Times New Roman" w:hAnsi="Times New Roman" w:eastAsia="Times New Roman" w:cs="Times New Roman"/>
          <w:noProof w:val="0"/>
          <w:color w:val="000000" w:themeColor="text1" w:themeTint="FF" w:themeShade="FF"/>
          <w:sz w:val="24"/>
          <w:szCs w:val="24"/>
          <w:lang w:val="en-GB"/>
        </w:rPr>
        <w:t xml:space="preserve"> to study Drama with a view to possibly </w:t>
      </w:r>
      <w:r w:rsidRPr="6688D799" w:rsidR="716BA967">
        <w:rPr>
          <w:rFonts w:ascii="Times New Roman" w:hAnsi="Times New Roman" w:eastAsia="Times New Roman" w:cs="Times New Roman"/>
          <w:noProof w:val="0"/>
          <w:color w:val="000000" w:themeColor="text1" w:themeTint="FF" w:themeShade="FF"/>
          <w:sz w:val="24"/>
          <w:szCs w:val="24"/>
          <w:lang w:val="en-GB"/>
        </w:rPr>
        <w:t>becoming</w:t>
      </w:r>
      <w:r w:rsidRPr="6688D799" w:rsidR="1A112131">
        <w:rPr>
          <w:rFonts w:ascii="Times New Roman" w:hAnsi="Times New Roman" w:eastAsia="Times New Roman" w:cs="Times New Roman"/>
          <w:noProof w:val="0"/>
          <w:color w:val="000000" w:themeColor="text1" w:themeTint="FF" w:themeShade="FF"/>
          <w:sz w:val="24"/>
          <w:szCs w:val="24"/>
          <w:lang w:val="en-GB"/>
        </w:rPr>
        <w:t xml:space="preserve"> a drama </w:t>
      </w:r>
      <w:r w:rsidRPr="6688D799" w:rsidR="1C4D2BC4">
        <w:rPr>
          <w:rFonts w:ascii="Times New Roman" w:hAnsi="Times New Roman" w:eastAsia="Times New Roman" w:cs="Times New Roman"/>
          <w:noProof w:val="0"/>
          <w:color w:val="000000" w:themeColor="text1" w:themeTint="FF" w:themeShade="FF"/>
          <w:sz w:val="24"/>
          <w:szCs w:val="24"/>
          <w:lang w:val="en-GB"/>
        </w:rPr>
        <w:t>teacher</w:t>
      </w:r>
      <w:r w:rsidRPr="6688D799" w:rsidR="1A112131">
        <w:rPr>
          <w:rFonts w:ascii="Times New Roman" w:hAnsi="Times New Roman" w:eastAsia="Times New Roman" w:cs="Times New Roman"/>
          <w:noProof w:val="0"/>
          <w:color w:val="000000" w:themeColor="text1" w:themeTint="FF" w:themeShade="FF"/>
          <w:sz w:val="24"/>
          <w:szCs w:val="24"/>
          <w:lang w:val="en-GB"/>
        </w:rPr>
        <w:t xml:space="preserve">.  After a </w:t>
      </w:r>
      <w:r w:rsidRPr="6688D799" w:rsidR="5CFCD7FA">
        <w:rPr>
          <w:rFonts w:ascii="Times New Roman" w:hAnsi="Times New Roman" w:eastAsia="Times New Roman" w:cs="Times New Roman"/>
          <w:noProof w:val="0"/>
          <w:color w:val="000000" w:themeColor="text1" w:themeTint="FF" w:themeShade="FF"/>
          <w:sz w:val="24"/>
          <w:szCs w:val="24"/>
          <w:lang w:val="en-GB"/>
        </w:rPr>
        <w:t>y</w:t>
      </w:r>
      <w:r w:rsidRPr="6688D799" w:rsidR="1A112131">
        <w:rPr>
          <w:rFonts w:ascii="Times New Roman" w:hAnsi="Times New Roman" w:eastAsia="Times New Roman" w:cs="Times New Roman"/>
          <w:noProof w:val="0"/>
          <w:color w:val="000000" w:themeColor="text1" w:themeTint="FF" w:themeShade="FF"/>
          <w:sz w:val="24"/>
          <w:szCs w:val="24"/>
          <w:lang w:val="en-GB"/>
        </w:rPr>
        <w:t>ear however I realised this was not the right path for me an</w:t>
      </w:r>
      <w:r w:rsidRPr="6688D799" w:rsidR="052D28A3">
        <w:rPr>
          <w:rFonts w:ascii="Times New Roman" w:hAnsi="Times New Roman" w:eastAsia="Times New Roman" w:cs="Times New Roman"/>
          <w:noProof w:val="0"/>
          <w:color w:val="000000" w:themeColor="text1" w:themeTint="FF" w:themeShade="FF"/>
          <w:sz w:val="24"/>
          <w:szCs w:val="24"/>
          <w:lang w:val="en-GB"/>
        </w:rPr>
        <w:t>d I</w:t>
      </w:r>
      <w:r w:rsidRPr="6688D799" w:rsidR="481A8311">
        <w:rPr>
          <w:rFonts w:ascii="Times New Roman" w:hAnsi="Times New Roman" w:eastAsia="Times New Roman" w:cs="Times New Roman"/>
          <w:noProof w:val="0"/>
          <w:color w:val="000000" w:themeColor="text1" w:themeTint="FF" w:themeShade="FF"/>
          <w:sz w:val="24"/>
          <w:szCs w:val="24"/>
          <w:lang w:val="en-GB"/>
        </w:rPr>
        <w:t xml:space="preserve"> decided to defer my studies and return </w:t>
      </w:r>
      <w:r w:rsidRPr="6688D799" w:rsidR="052D28A3">
        <w:rPr>
          <w:rFonts w:ascii="Times New Roman" w:hAnsi="Times New Roman" w:eastAsia="Times New Roman" w:cs="Times New Roman"/>
          <w:noProof w:val="0"/>
          <w:color w:val="000000" w:themeColor="text1" w:themeTint="FF" w:themeShade="FF"/>
          <w:sz w:val="24"/>
          <w:szCs w:val="24"/>
          <w:lang w:val="en-GB"/>
        </w:rPr>
        <w:t>home.</w:t>
      </w:r>
      <w:r w:rsidRPr="6688D799" w:rsidR="052D28A3">
        <w:rPr>
          <w:rFonts w:ascii="Times New Roman" w:hAnsi="Times New Roman" w:eastAsia="Times New Roman" w:cs="Times New Roman"/>
          <w:noProof w:val="0"/>
          <w:color w:val="000000" w:themeColor="text1" w:themeTint="FF" w:themeShade="FF"/>
          <w:sz w:val="24"/>
          <w:szCs w:val="24"/>
          <w:lang w:val="en-GB"/>
        </w:rPr>
        <w:t xml:space="preserve"> </w:t>
      </w:r>
      <w:r w:rsidRPr="6688D799" w:rsidR="0AD8D025">
        <w:rPr>
          <w:rFonts w:ascii="Times New Roman" w:hAnsi="Times New Roman" w:eastAsia="Times New Roman" w:cs="Times New Roman"/>
          <w:noProof w:val="0"/>
          <w:color w:val="000000" w:themeColor="text1" w:themeTint="FF" w:themeShade="FF"/>
          <w:sz w:val="24"/>
          <w:szCs w:val="24"/>
          <w:lang w:val="en-GB"/>
        </w:rPr>
        <w:t>When back in Pembrokeshire I met my husband and decided not to return to my studies</w:t>
      </w:r>
      <w:r w:rsidRPr="6688D799" w:rsidR="580D4C67">
        <w:rPr>
          <w:rFonts w:ascii="Times New Roman" w:hAnsi="Times New Roman" w:eastAsia="Times New Roman" w:cs="Times New Roman"/>
          <w:noProof w:val="0"/>
          <w:color w:val="000000" w:themeColor="text1" w:themeTint="FF" w:themeShade="FF"/>
          <w:sz w:val="24"/>
          <w:szCs w:val="24"/>
          <w:lang w:val="en-GB"/>
        </w:rPr>
        <w:t xml:space="preserve"> to concentrate on building a life in Pembrokeshire.</w:t>
      </w:r>
      <w:r w:rsidRPr="6688D799" w:rsidR="0AD8D025">
        <w:rPr>
          <w:rFonts w:ascii="Times New Roman" w:hAnsi="Times New Roman" w:eastAsia="Times New Roman" w:cs="Times New Roman"/>
          <w:noProof w:val="0"/>
          <w:color w:val="000000" w:themeColor="text1" w:themeTint="FF" w:themeShade="FF"/>
          <w:sz w:val="24"/>
          <w:szCs w:val="24"/>
          <w:lang w:val="en-GB"/>
        </w:rPr>
        <w:t xml:space="preserve"> </w:t>
      </w:r>
      <w:r w:rsidRPr="6688D799" w:rsidR="51AD2B06">
        <w:rPr>
          <w:rFonts w:ascii="Times New Roman" w:hAnsi="Times New Roman" w:eastAsia="Times New Roman" w:cs="Times New Roman"/>
          <w:noProof w:val="0"/>
          <w:color w:val="000000" w:themeColor="text1" w:themeTint="FF" w:themeShade="FF"/>
          <w:sz w:val="24"/>
          <w:szCs w:val="24"/>
          <w:lang w:val="en-GB"/>
        </w:rPr>
        <w:t xml:space="preserve">I was </w:t>
      </w:r>
      <w:r w:rsidRPr="6688D799" w:rsidR="51AD2B06">
        <w:rPr>
          <w:rFonts w:ascii="Times New Roman" w:hAnsi="Times New Roman" w:eastAsia="Times New Roman" w:cs="Times New Roman"/>
          <w:noProof w:val="0"/>
          <w:color w:val="000000" w:themeColor="text1" w:themeTint="FF" w:themeShade="FF"/>
          <w:sz w:val="24"/>
          <w:szCs w:val="24"/>
          <w:lang w:val="en-GB"/>
        </w:rPr>
        <w:t xml:space="preserve">able to </w:t>
      </w:r>
      <w:r w:rsidRPr="6688D799" w:rsidR="48D54F77">
        <w:rPr>
          <w:rFonts w:ascii="Times New Roman" w:hAnsi="Times New Roman" w:eastAsia="Times New Roman" w:cs="Times New Roman"/>
          <w:noProof w:val="0"/>
          <w:color w:val="000000" w:themeColor="text1" w:themeTint="FF" w:themeShade="FF"/>
          <w:sz w:val="24"/>
          <w:szCs w:val="24"/>
          <w:lang w:val="en-GB"/>
        </w:rPr>
        <w:t>secure</w:t>
      </w:r>
      <w:r w:rsidRPr="6688D799" w:rsidR="115F1F06">
        <w:rPr>
          <w:rFonts w:ascii="Times New Roman" w:hAnsi="Times New Roman" w:eastAsia="Times New Roman" w:cs="Times New Roman"/>
          <w:noProof w:val="0"/>
          <w:color w:val="000000" w:themeColor="text1" w:themeTint="FF" w:themeShade="FF"/>
          <w:sz w:val="24"/>
          <w:szCs w:val="24"/>
          <w:lang w:val="en-GB"/>
        </w:rPr>
        <w:t xml:space="preserve"> </w:t>
      </w:r>
      <w:r w:rsidRPr="6688D799" w:rsidR="51AD2B06">
        <w:rPr>
          <w:rFonts w:ascii="Times New Roman" w:hAnsi="Times New Roman" w:eastAsia="Times New Roman" w:cs="Times New Roman"/>
          <w:noProof w:val="0"/>
          <w:color w:val="000000" w:themeColor="text1" w:themeTint="FF" w:themeShade="FF"/>
          <w:sz w:val="24"/>
          <w:szCs w:val="24"/>
          <w:lang w:val="en-GB"/>
        </w:rPr>
        <w:t xml:space="preserve">a position as </w:t>
      </w:r>
      <w:r w:rsidRPr="6688D799" w:rsidR="694B2E28">
        <w:rPr>
          <w:rFonts w:ascii="Times New Roman" w:hAnsi="Times New Roman" w:eastAsia="Times New Roman" w:cs="Times New Roman"/>
          <w:noProof w:val="0"/>
          <w:color w:val="000000" w:themeColor="text1" w:themeTint="FF" w:themeShade="FF"/>
          <w:sz w:val="24"/>
          <w:szCs w:val="24"/>
          <w:lang w:val="en-GB"/>
        </w:rPr>
        <w:t>secretary</w:t>
      </w:r>
      <w:r w:rsidRPr="6688D799" w:rsidR="51AD2B06">
        <w:rPr>
          <w:rFonts w:ascii="Times New Roman" w:hAnsi="Times New Roman" w:eastAsia="Times New Roman" w:cs="Times New Roman"/>
          <w:noProof w:val="0"/>
          <w:color w:val="000000" w:themeColor="text1" w:themeTint="FF" w:themeShade="FF"/>
          <w:sz w:val="24"/>
          <w:szCs w:val="24"/>
          <w:lang w:val="en-GB"/>
        </w:rPr>
        <w:t xml:space="preserve"> in a local law firm and soon became part of the </w:t>
      </w:r>
      <w:r w:rsidRPr="6688D799" w:rsidR="02782C4A">
        <w:rPr>
          <w:rFonts w:ascii="Times New Roman" w:hAnsi="Times New Roman" w:eastAsia="Times New Roman" w:cs="Times New Roman"/>
          <w:noProof w:val="0"/>
          <w:color w:val="000000" w:themeColor="text1" w:themeTint="FF" w:themeShade="FF"/>
          <w:sz w:val="24"/>
          <w:szCs w:val="24"/>
          <w:lang w:val="en-GB"/>
        </w:rPr>
        <w:t>probate</w:t>
      </w:r>
      <w:r w:rsidRPr="6688D799" w:rsidR="51AD2B06">
        <w:rPr>
          <w:rFonts w:ascii="Times New Roman" w:hAnsi="Times New Roman" w:eastAsia="Times New Roman" w:cs="Times New Roman"/>
          <w:noProof w:val="0"/>
          <w:color w:val="000000" w:themeColor="text1" w:themeTint="FF" w:themeShade="FF"/>
          <w:sz w:val="24"/>
          <w:szCs w:val="24"/>
          <w:lang w:val="en-GB"/>
        </w:rPr>
        <w:t xml:space="preserve"> team.  I </w:t>
      </w:r>
      <w:r w:rsidRPr="6688D799" w:rsidR="7876106D">
        <w:rPr>
          <w:rFonts w:ascii="Times New Roman" w:hAnsi="Times New Roman" w:eastAsia="Times New Roman" w:cs="Times New Roman"/>
          <w:noProof w:val="0"/>
          <w:color w:val="000000" w:themeColor="text1" w:themeTint="FF" w:themeShade="FF"/>
          <w:sz w:val="24"/>
          <w:szCs w:val="24"/>
          <w:lang w:val="en-GB"/>
        </w:rPr>
        <w:t>found</w:t>
      </w:r>
      <w:r w:rsidRPr="6688D799" w:rsidR="51AD2B06">
        <w:rPr>
          <w:rFonts w:ascii="Times New Roman" w:hAnsi="Times New Roman" w:eastAsia="Times New Roman" w:cs="Times New Roman"/>
          <w:noProof w:val="0"/>
          <w:color w:val="000000" w:themeColor="text1" w:themeTint="FF" w:themeShade="FF"/>
          <w:sz w:val="24"/>
          <w:szCs w:val="24"/>
          <w:lang w:val="en-GB"/>
        </w:rPr>
        <w:t xml:space="preserve"> that my calm demeanour and willingness to </w:t>
      </w:r>
      <w:r w:rsidRPr="6688D799" w:rsidR="22A44326">
        <w:rPr>
          <w:rFonts w:ascii="Times New Roman" w:hAnsi="Times New Roman" w:eastAsia="Times New Roman" w:cs="Times New Roman"/>
          <w:noProof w:val="0"/>
          <w:color w:val="000000" w:themeColor="text1" w:themeTint="FF" w:themeShade="FF"/>
          <w:sz w:val="24"/>
          <w:szCs w:val="24"/>
          <w:lang w:val="en-GB"/>
        </w:rPr>
        <w:t>listen</w:t>
      </w:r>
      <w:r w:rsidRPr="6688D799" w:rsidR="51AD2B06">
        <w:rPr>
          <w:rFonts w:ascii="Times New Roman" w:hAnsi="Times New Roman" w:eastAsia="Times New Roman" w:cs="Times New Roman"/>
          <w:noProof w:val="0"/>
          <w:color w:val="000000" w:themeColor="text1" w:themeTint="FF" w:themeShade="FF"/>
          <w:sz w:val="24"/>
          <w:szCs w:val="24"/>
          <w:lang w:val="en-GB"/>
        </w:rPr>
        <w:t xml:space="preserve"> meant that clients who had been recently b</w:t>
      </w:r>
      <w:r w:rsidRPr="6688D799" w:rsidR="2B3EB8FB">
        <w:rPr>
          <w:rFonts w:ascii="Times New Roman" w:hAnsi="Times New Roman" w:eastAsia="Times New Roman" w:cs="Times New Roman"/>
          <w:noProof w:val="0"/>
          <w:color w:val="000000" w:themeColor="text1" w:themeTint="FF" w:themeShade="FF"/>
          <w:sz w:val="24"/>
          <w:szCs w:val="24"/>
          <w:lang w:val="en-GB"/>
        </w:rPr>
        <w:t xml:space="preserve">ereaved </w:t>
      </w:r>
      <w:r w:rsidRPr="6688D799" w:rsidR="3241F729">
        <w:rPr>
          <w:rFonts w:ascii="Times New Roman" w:hAnsi="Times New Roman" w:eastAsia="Times New Roman" w:cs="Times New Roman"/>
          <w:noProof w:val="0"/>
          <w:color w:val="000000" w:themeColor="text1" w:themeTint="FF" w:themeShade="FF"/>
          <w:sz w:val="24"/>
          <w:szCs w:val="24"/>
          <w:lang w:val="en-GB"/>
        </w:rPr>
        <w:t>felt able</w:t>
      </w:r>
      <w:r w:rsidRPr="6688D799" w:rsidR="77C36185">
        <w:rPr>
          <w:rFonts w:ascii="Times New Roman" w:hAnsi="Times New Roman" w:eastAsia="Times New Roman" w:cs="Times New Roman"/>
          <w:noProof w:val="0"/>
          <w:color w:val="000000" w:themeColor="text1" w:themeTint="FF" w:themeShade="FF"/>
          <w:sz w:val="24"/>
          <w:szCs w:val="24"/>
          <w:lang w:val="en-GB"/>
        </w:rPr>
        <w:t xml:space="preserve"> to discuss sensitive matters with me more easily. </w:t>
      </w:r>
    </w:p>
    <w:p w:rsidR="35C36277" w:rsidP="6688D799" w:rsidRDefault="35C36277" w14:paraId="6B5AA8EE" w14:textId="62801ABA">
      <w:pPr>
        <w:spacing w:after="120"/>
        <w:ind w:left="144" w:right="-144" w:hanging="216"/>
        <w:jc w:val="both"/>
        <w:rPr>
          <w:rFonts w:ascii="Times New Roman" w:hAnsi="Times New Roman" w:eastAsia="Times New Roman" w:cs="Times New Roman"/>
          <w:noProof w:val="0"/>
          <w:sz w:val="24"/>
          <w:szCs w:val="24"/>
          <w:lang w:val="en-GB"/>
        </w:rPr>
      </w:pPr>
      <w:r w:rsidRPr="6688D799" w:rsidR="4C6A8E8E">
        <w:rPr>
          <w:rFonts w:ascii="Times New Roman" w:hAnsi="Times New Roman" w:eastAsia="Times New Roman" w:cs="Times New Roman"/>
          <w:noProof w:val="0"/>
          <w:color w:val="000000" w:themeColor="text1" w:themeTint="FF" w:themeShade="FF"/>
          <w:sz w:val="24"/>
          <w:szCs w:val="24"/>
          <w:lang w:val="en-GB"/>
        </w:rPr>
        <w:t xml:space="preserve">  </w:t>
      </w:r>
      <w:r w:rsidRPr="6688D799" w:rsidR="11C166DD">
        <w:rPr>
          <w:rFonts w:ascii="Times New Roman" w:hAnsi="Times New Roman" w:eastAsia="Times New Roman" w:cs="Times New Roman"/>
          <w:noProof w:val="0"/>
          <w:color w:val="000000" w:themeColor="text1" w:themeTint="FF" w:themeShade="FF"/>
          <w:sz w:val="24"/>
          <w:szCs w:val="24"/>
          <w:lang w:val="en-GB"/>
        </w:rPr>
        <w:t xml:space="preserve">I have worked as a </w:t>
      </w:r>
      <w:r w:rsidRPr="6688D799" w:rsidR="2832EA8F">
        <w:rPr>
          <w:rFonts w:ascii="Times New Roman" w:hAnsi="Times New Roman" w:eastAsia="Times New Roman" w:cs="Times New Roman"/>
          <w:noProof w:val="0"/>
          <w:color w:val="000000" w:themeColor="text1" w:themeTint="FF" w:themeShade="FF"/>
          <w:sz w:val="24"/>
          <w:szCs w:val="24"/>
          <w:lang w:val="en-GB"/>
        </w:rPr>
        <w:t>Learning</w:t>
      </w:r>
      <w:r w:rsidRPr="6688D799" w:rsidR="11C166DD">
        <w:rPr>
          <w:rFonts w:ascii="Times New Roman" w:hAnsi="Times New Roman" w:eastAsia="Times New Roman" w:cs="Times New Roman"/>
          <w:noProof w:val="0"/>
          <w:color w:val="000000" w:themeColor="text1" w:themeTint="FF" w:themeShade="FF"/>
          <w:sz w:val="24"/>
          <w:szCs w:val="24"/>
          <w:lang w:val="en-GB"/>
        </w:rPr>
        <w:t xml:space="preserve"> Support </w:t>
      </w:r>
      <w:r w:rsidRPr="6688D799" w:rsidR="09E31E14">
        <w:rPr>
          <w:rFonts w:ascii="Times New Roman" w:hAnsi="Times New Roman" w:eastAsia="Times New Roman" w:cs="Times New Roman"/>
          <w:noProof w:val="0"/>
          <w:color w:val="000000" w:themeColor="text1" w:themeTint="FF" w:themeShade="FF"/>
          <w:sz w:val="24"/>
          <w:szCs w:val="24"/>
          <w:lang w:val="en-GB"/>
        </w:rPr>
        <w:t>Assistant</w:t>
      </w:r>
      <w:r w:rsidRPr="6688D799" w:rsidR="11C166DD">
        <w:rPr>
          <w:rFonts w:ascii="Times New Roman" w:hAnsi="Times New Roman" w:eastAsia="Times New Roman" w:cs="Times New Roman"/>
          <w:noProof w:val="0"/>
          <w:color w:val="000000" w:themeColor="text1" w:themeTint="FF" w:themeShade="FF"/>
          <w:sz w:val="24"/>
          <w:szCs w:val="24"/>
          <w:lang w:val="en-GB"/>
        </w:rPr>
        <w:t xml:space="preserve">, and </w:t>
      </w:r>
      <w:r w:rsidRPr="6688D799" w:rsidR="262705F0">
        <w:rPr>
          <w:rFonts w:ascii="Times New Roman" w:hAnsi="Times New Roman" w:eastAsia="Times New Roman" w:cs="Times New Roman"/>
          <w:noProof w:val="0"/>
          <w:color w:val="000000" w:themeColor="text1" w:themeTint="FF" w:themeShade="FF"/>
          <w:sz w:val="24"/>
          <w:szCs w:val="24"/>
          <w:lang w:val="en-GB"/>
        </w:rPr>
        <w:t>Higher-Level</w:t>
      </w:r>
      <w:r w:rsidRPr="6688D799" w:rsidR="11C166DD">
        <w:rPr>
          <w:rFonts w:ascii="Times New Roman" w:hAnsi="Times New Roman" w:eastAsia="Times New Roman" w:cs="Times New Roman"/>
          <w:noProof w:val="0"/>
          <w:color w:val="000000" w:themeColor="text1" w:themeTint="FF" w:themeShade="FF"/>
          <w:sz w:val="24"/>
          <w:szCs w:val="24"/>
          <w:lang w:val="en-GB"/>
        </w:rPr>
        <w:t xml:space="preserve"> Teaching Assistant for the</w:t>
      </w:r>
      <w:r w:rsidRPr="6688D799" w:rsidR="33D93C49">
        <w:rPr>
          <w:rFonts w:ascii="Times New Roman" w:hAnsi="Times New Roman" w:eastAsia="Times New Roman" w:cs="Times New Roman"/>
          <w:noProof w:val="0"/>
          <w:color w:val="000000" w:themeColor="text1" w:themeTint="FF" w:themeShade="FF"/>
          <w:sz w:val="24"/>
          <w:szCs w:val="24"/>
          <w:lang w:val="en-GB"/>
        </w:rPr>
        <w:t xml:space="preserve"> </w:t>
      </w:r>
      <w:r w:rsidRPr="6688D799" w:rsidR="11C166DD">
        <w:rPr>
          <w:rFonts w:ascii="Times New Roman" w:hAnsi="Times New Roman" w:eastAsia="Times New Roman" w:cs="Times New Roman"/>
          <w:noProof w:val="0"/>
          <w:color w:val="000000" w:themeColor="text1" w:themeTint="FF" w:themeShade="FF"/>
          <w:sz w:val="24"/>
          <w:szCs w:val="24"/>
          <w:lang w:val="en-GB"/>
        </w:rPr>
        <w:t>past 12 years.</w:t>
      </w:r>
      <w:r w:rsidRPr="6688D799" w:rsidR="2D916670">
        <w:rPr>
          <w:rFonts w:ascii="Times New Roman" w:hAnsi="Times New Roman" w:eastAsia="Times New Roman" w:cs="Times New Roman"/>
          <w:noProof w:val="0"/>
          <w:color w:val="000000" w:themeColor="text1" w:themeTint="FF" w:themeShade="FF"/>
          <w:sz w:val="24"/>
          <w:szCs w:val="24"/>
          <w:lang w:val="en-GB"/>
        </w:rPr>
        <w:t xml:space="preserve"> Over the past five years I have also been the schools Emotional Literacy Support Assistant and have been part of the school’s </w:t>
      </w:r>
      <w:r w:rsidRPr="6688D799" w:rsidR="47F1C27F">
        <w:rPr>
          <w:rFonts w:ascii="Times New Roman" w:hAnsi="Times New Roman" w:eastAsia="Times New Roman" w:cs="Times New Roman"/>
          <w:noProof w:val="0"/>
          <w:color w:val="000000" w:themeColor="text1" w:themeTint="FF" w:themeShade="FF"/>
          <w:sz w:val="24"/>
          <w:szCs w:val="24"/>
          <w:lang w:val="en-GB"/>
        </w:rPr>
        <w:t>Emotion</w:t>
      </w:r>
      <w:r w:rsidRPr="6688D799" w:rsidR="2D916670">
        <w:rPr>
          <w:rFonts w:ascii="Times New Roman" w:hAnsi="Times New Roman" w:eastAsia="Times New Roman" w:cs="Times New Roman"/>
          <w:noProof w:val="0"/>
          <w:color w:val="000000" w:themeColor="text1" w:themeTint="FF" w:themeShade="FF"/>
          <w:sz w:val="24"/>
          <w:szCs w:val="24"/>
          <w:lang w:val="en-GB"/>
        </w:rPr>
        <w:t xml:space="preserve"> Coaching and </w:t>
      </w:r>
      <w:r w:rsidRPr="6688D799" w:rsidR="2482579B">
        <w:rPr>
          <w:rFonts w:ascii="Times New Roman" w:hAnsi="Times New Roman" w:eastAsia="Times New Roman" w:cs="Times New Roman"/>
          <w:noProof w:val="0"/>
          <w:color w:val="000000" w:themeColor="text1" w:themeTint="FF" w:themeShade="FF"/>
          <w:sz w:val="24"/>
          <w:szCs w:val="24"/>
          <w:lang w:val="en-GB"/>
        </w:rPr>
        <w:t>Wellbeing</w:t>
      </w:r>
      <w:r w:rsidRPr="6688D799" w:rsidR="2D916670">
        <w:rPr>
          <w:rFonts w:ascii="Times New Roman" w:hAnsi="Times New Roman" w:eastAsia="Times New Roman" w:cs="Times New Roman"/>
          <w:noProof w:val="0"/>
          <w:color w:val="000000" w:themeColor="text1" w:themeTint="FF" w:themeShade="FF"/>
          <w:sz w:val="24"/>
          <w:szCs w:val="24"/>
          <w:lang w:val="en-GB"/>
        </w:rPr>
        <w:t xml:space="preserve"> working group</w:t>
      </w:r>
      <w:commentRangeStart w:id="714986337"/>
      <w:r w:rsidRPr="6688D799" w:rsidR="2D916670">
        <w:rPr>
          <w:rFonts w:ascii="Times New Roman" w:hAnsi="Times New Roman" w:eastAsia="Times New Roman" w:cs="Times New Roman"/>
          <w:noProof w:val="0"/>
          <w:color w:val="000000" w:themeColor="text1" w:themeTint="FF" w:themeShade="FF"/>
          <w:sz w:val="24"/>
          <w:szCs w:val="24"/>
          <w:lang w:val="en-GB"/>
        </w:rPr>
        <w:t>.</w:t>
      </w:r>
      <w:commentRangeEnd w:id="714986337"/>
      <w:r>
        <w:rPr>
          <w:rStyle w:val="CommentReference"/>
        </w:rPr>
        <w:commentReference w:id="714986337"/>
      </w:r>
      <w:r w:rsidRPr="6688D799" w:rsidR="2D916670">
        <w:rPr>
          <w:rFonts w:ascii="Times New Roman" w:hAnsi="Times New Roman" w:eastAsia="Times New Roman" w:cs="Times New Roman"/>
          <w:noProof w:val="0"/>
          <w:color w:val="000000" w:themeColor="text1" w:themeTint="FF" w:themeShade="FF"/>
          <w:sz w:val="24"/>
          <w:szCs w:val="24"/>
          <w:lang w:val="en-GB"/>
        </w:rPr>
        <w:t xml:space="preserve"> </w:t>
      </w:r>
      <w:r w:rsidRPr="6688D799" w:rsidR="11C166DD">
        <w:rPr>
          <w:rFonts w:ascii="Times New Roman" w:hAnsi="Times New Roman" w:eastAsia="Times New Roman" w:cs="Times New Roman"/>
          <w:noProof w:val="0"/>
          <w:color w:val="000000" w:themeColor="text1" w:themeTint="FF" w:themeShade="FF"/>
          <w:sz w:val="24"/>
          <w:szCs w:val="24"/>
          <w:lang w:val="en-GB"/>
        </w:rPr>
        <w:t xml:space="preserve"> </w:t>
      </w:r>
      <w:r w:rsidRPr="6688D799" w:rsidR="7039B790">
        <w:rPr>
          <w:rFonts w:ascii="Times New Roman" w:hAnsi="Times New Roman" w:eastAsia="Times New Roman" w:cs="Times New Roman"/>
          <w:noProof w:val="0"/>
          <w:color w:val="000000" w:themeColor="text1" w:themeTint="FF" w:themeShade="FF"/>
          <w:sz w:val="24"/>
          <w:szCs w:val="24"/>
          <w:lang w:val="en-GB"/>
        </w:rPr>
        <w:t xml:space="preserve">I have found that I relate well to students, </w:t>
      </w:r>
      <w:r w:rsidRPr="6688D799" w:rsidR="130DE5B1">
        <w:rPr>
          <w:rFonts w:ascii="Times New Roman" w:hAnsi="Times New Roman" w:eastAsia="Times New Roman" w:cs="Times New Roman"/>
          <w:noProof w:val="0"/>
          <w:color w:val="000000" w:themeColor="text1" w:themeTint="FF" w:themeShade="FF"/>
          <w:sz w:val="24"/>
          <w:szCs w:val="24"/>
          <w:lang w:val="en-GB"/>
        </w:rPr>
        <w:t>particularly</w:t>
      </w:r>
      <w:r w:rsidRPr="6688D799" w:rsidR="7039B790">
        <w:rPr>
          <w:rFonts w:ascii="Times New Roman" w:hAnsi="Times New Roman" w:eastAsia="Times New Roman" w:cs="Times New Roman"/>
          <w:noProof w:val="0"/>
          <w:color w:val="000000" w:themeColor="text1" w:themeTint="FF" w:themeShade="FF"/>
          <w:sz w:val="24"/>
          <w:szCs w:val="24"/>
          <w:lang w:val="en-GB"/>
        </w:rPr>
        <w:t xml:space="preserve"> </w:t>
      </w:r>
      <w:r w:rsidRPr="6688D799" w:rsidR="3FF3C0D6">
        <w:rPr>
          <w:rFonts w:ascii="Times New Roman" w:hAnsi="Times New Roman" w:eastAsia="Times New Roman" w:cs="Times New Roman"/>
          <w:noProof w:val="0"/>
          <w:color w:val="000000" w:themeColor="text1" w:themeTint="FF" w:themeShade="FF"/>
          <w:sz w:val="24"/>
          <w:szCs w:val="24"/>
          <w:lang w:val="en-GB"/>
        </w:rPr>
        <w:t>those</w:t>
      </w:r>
      <w:r w:rsidRPr="6688D799" w:rsidR="7039B790">
        <w:rPr>
          <w:rFonts w:ascii="Times New Roman" w:hAnsi="Times New Roman" w:eastAsia="Times New Roman" w:cs="Times New Roman"/>
          <w:noProof w:val="0"/>
          <w:color w:val="000000" w:themeColor="text1" w:themeTint="FF" w:themeShade="FF"/>
          <w:sz w:val="24"/>
          <w:szCs w:val="24"/>
          <w:lang w:val="en-GB"/>
        </w:rPr>
        <w:t xml:space="preserve"> with behavioural and </w:t>
      </w:r>
      <w:r w:rsidRPr="6688D799" w:rsidR="2F9A4309">
        <w:rPr>
          <w:rFonts w:ascii="Times New Roman" w:hAnsi="Times New Roman" w:eastAsia="Times New Roman" w:cs="Times New Roman"/>
          <w:noProof w:val="0"/>
          <w:color w:val="000000" w:themeColor="text1" w:themeTint="FF" w:themeShade="FF"/>
          <w:sz w:val="24"/>
          <w:szCs w:val="24"/>
          <w:lang w:val="en-GB"/>
        </w:rPr>
        <w:t>emotional</w:t>
      </w:r>
      <w:r w:rsidRPr="6688D799" w:rsidR="7039B790">
        <w:rPr>
          <w:rFonts w:ascii="Times New Roman" w:hAnsi="Times New Roman" w:eastAsia="Times New Roman" w:cs="Times New Roman"/>
          <w:noProof w:val="0"/>
          <w:color w:val="000000" w:themeColor="text1" w:themeTint="FF" w:themeShade="FF"/>
          <w:sz w:val="24"/>
          <w:szCs w:val="24"/>
          <w:lang w:val="en-GB"/>
        </w:rPr>
        <w:t xml:space="preserve"> issues.  </w:t>
      </w:r>
      <w:r w:rsidRPr="6688D799" w:rsidR="2B9C47A2">
        <w:rPr>
          <w:rFonts w:ascii="Times New Roman" w:hAnsi="Times New Roman" w:eastAsia="Times New Roman" w:cs="Times New Roman"/>
          <w:noProof w:val="0"/>
          <w:color w:val="000000" w:themeColor="text1" w:themeTint="FF" w:themeShade="FF"/>
          <w:sz w:val="24"/>
          <w:szCs w:val="24"/>
          <w:lang w:val="en-GB"/>
        </w:rPr>
        <w:t>My skills</w:t>
      </w:r>
      <w:r w:rsidRPr="6688D799" w:rsidR="2A04473E">
        <w:rPr>
          <w:rFonts w:ascii="Times New Roman" w:hAnsi="Times New Roman" w:eastAsia="Times New Roman" w:cs="Times New Roman"/>
          <w:noProof w:val="0"/>
          <w:color w:val="000000" w:themeColor="text1" w:themeTint="FF" w:themeShade="FF"/>
          <w:sz w:val="24"/>
          <w:szCs w:val="24"/>
          <w:lang w:val="en-GB"/>
        </w:rPr>
        <w:t xml:space="preserve"> of </w:t>
      </w:r>
      <w:r w:rsidRPr="6688D799" w:rsidR="7039B790">
        <w:rPr>
          <w:rFonts w:ascii="Times New Roman" w:hAnsi="Times New Roman" w:eastAsia="Times New Roman" w:cs="Times New Roman"/>
          <w:noProof w:val="0"/>
          <w:color w:val="000000" w:themeColor="text1" w:themeTint="FF" w:themeShade="FF"/>
          <w:sz w:val="24"/>
          <w:szCs w:val="24"/>
          <w:lang w:val="en-GB"/>
        </w:rPr>
        <w:t>listening</w:t>
      </w:r>
      <w:commentRangeStart w:id="1581953948"/>
      <w:r w:rsidRPr="6688D799" w:rsidR="7039B790">
        <w:rPr>
          <w:rFonts w:ascii="Times New Roman" w:hAnsi="Times New Roman" w:eastAsia="Times New Roman" w:cs="Times New Roman"/>
          <w:noProof w:val="0"/>
          <w:color w:val="000000" w:themeColor="text1" w:themeTint="FF" w:themeShade="FF"/>
          <w:sz w:val="24"/>
          <w:szCs w:val="24"/>
          <w:lang w:val="en-GB"/>
        </w:rPr>
        <w:t>,</w:t>
      </w:r>
      <w:commentRangeEnd w:id="1581953948"/>
      <w:r>
        <w:rPr>
          <w:rStyle w:val="CommentReference"/>
        </w:rPr>
        <w:commentReference w:id="1581953948"/>
      </w:r>
      <w:r w:rsidRPr="6688D799" w:rsidR="7039B790">
        <w:rPr>
          <w:rFonts w:ascii="Times New Roman" w:hAnsi="Times New Roman" w:eastAsia="Times New Roman" w:cs="Times New Roman"/>
          <w:noProof w:val="0"/>
          <w:color w:val="000000" w:themeColor="text1" w:themeTint="FF" w:themeShade="FF"/>
          <w:sz w:val="24"/>
          <w:szCs w:val="24"/>
          <w:lang w:val="en-GB"/>
        </w:rPr>
        <w:t xml:space="preserve"> </w:t>
      </w:r>
      <w:r w:rsidRPr="6688D799" w:rsidR="63F63BBB">
        <w:rPr>
          <w:rFonts w:ascii="Times New Roman" w:hAnsi="Times New Roman" w:eastAsia="Times New Roman" w:cs="Times New Roman"/>
          <w:noProof w:val="0"/>
          <w:color w:val="000000" w:themeColor="text1" w:themeTint="FF" w:themeShade="FF"/>
          <w:sz w:val="24"/>
          <w:szCs w:val="24"/>
          <w:lang w:val="en-GB"/>
        </w:rPr>
        <w:t>empathy</w:t>
      </w:r>
      <w:r w:rsidRPr="6688D799" w:rsidR="7039B790">
        <w:rPr>
          <w:rFonts w:ascii="Times New Roman" w:hAnsi="Times New Roman" w:eastAsia="Times New Roman" w:cs="Times New Roman"/>
          <w:noProof w:val="0"/>
          <w:color w:val="000000" w:themeColor="text1" w:themeTint="FF" w:themeShade="FF"/>
          <w:sz w:val="24"/>
          <w:szCs w:val="24"/>
          <w:lang w:val="en-GB"/>
        </w:rPr>
        <w:t xml:space="preserve"> and understanding as well as my </w:t>
      </w:r>
      <w:r w:rsidRPr="6688D799" w:rsidR="499B431B">
        <w:rPr>
          <w:rFonts w:ascii="Times New Roman" w:hAnsi="Times New Roman" w:eastAsia="Times New Roman" w:cs="Times New Roman"/>
          <w:noProof w:val="0"/>
          <w:color w:val="000000" w:themeColor="text1" w:themeTint="FF" w:themeShade="FF"/>
          <w:sz w:val="24"/>
          <w:szCs w:val="24"/>
          <w:lang w:val="en-GB"/>
        </w:rPr>
        <w:t>ability</w:t>
      </w:r>
      <w:r w:rsidRPr="6688D799" w:rsidR="7039B790">
        <w:rPr>
          <w:rFonts w:ascii="Times New Roman" w:hAnsi="Times New Roman" w:eastAsia="Times New Roman" w:cs="Times New Roman"/>
          <w:noProof w:val="0"/>
          <w:color w:val="000000" w:themeColor="text1" w:themeTint="FF" w:themeShade="FF"/>
          <w:sz w:val="24"/>
          <w:szCs w:val="24"/>
          <w:lang w:val="en-GB"/>
        </w:rPr>
        <w:t xml:space="preserve"> to </w:t>
      </w:r>
      <w:r w:rsidRPr="6688D799" w:rsidR="7646FB2B">
        <w:rPr>
          <w:rFonts w:ascii="Times New Roman" w:hAnsi="Times New Roman" w:eastAsia="Times New Roman" w:cs="Times New Roman"/>
          <w:noProof w:val="0"/>
          <w:color w:val="000000" w:themeColor="text1" w:themeTint="FF" w:themeShade="FF"/>
          <w:sz w:val="24"/>
          <w:szCs w:val="24"/>
          <w:lang w:val="en-GB"/>
        </w:rPr>
        <w:t>relate</w:t>
      </w:r>
      <w:r w:rsidRPr="6688D799" w:rsidR="7039B790">
        <w:rPr>
          <w:rFonts w:ascii="Times New Roman" w:hAnsi="Times New Roman" w:eastAsia="Times New Roman" w:cs="Times New Roman"/>
          <w:noProof w:val="0"/>
          <w:color w:val="000000" w:themeColor="text1" w:themeTint="FF" w:themeShade="FF"/>
          <w:sz w:val="24"/>
          <w:szCs w:val="24"/>
          <w:lang w:val="en-GB"/>
        </w:rPr>
        <w:t xml:space="preserve"> to students and treat them as </w:t>
      </w:r>
      <w:r w:rsidRPr="6688D799" w:rsidR="1A995CE8">
        <w:rPr>
          <w:rFonts w:ascii="Times New Roman" w:hAnsi="Times New Roman" w:eastAsia="Times New Roman" w:cs="Times New Roman"/>
          <w:noProof w:val="0"/>
          <w:color w:val="000000" w:themeColor="text1" w:themeTint="FF" w:themeShade="FF"/>
          <w:sz w:val="24"/>
          <w:szCs w:val="24"/>
          <w:lang w:val="en-GB"/>
        </w:rPr>
        <w:t>equals</w:t>
      </w:r>
      <w:r w:rsidRPr="6688D799" w:rsidR="7039B790">
        <w:rPr>
          <w:rFonts w:ascii="Times New Roman" w:hAnsi="Times New Roman" w:eastAsia="Times New Roman" w:cs="Times New Roman"/>
          <w:noProof w:val="0"/>
          <w:color w:val="000000" w:themeColor="text1" w:themeTint="FF" w:themeShade="FF"/>
          <w:sz w:val="24"/>
          <w:szCs w:val="24"/>
          <w:lang w:val="en-GB"/>
        </w:rPr>
        <w:t xml:space="preserve"> has led t</w:t>
      </w:r>
      <w:r w:rsidRPr="6688D799" w:rsidR="0F9AB068">
        <w:rPr>
          <w:rFonts w:ascii="Times New Roman" w:hAnsi="Times New Roman" w:eastAsia="Times New Roman" w:cs="Times New Roman"/>
          <w:noProof w:val="0"/>
          <w:color w:val="000000" w:themeColor="text1" w:themeTint="FF" w:themeShade="FF"/>
          <w:sz w:val="24"/>
          <w:szCs w:val="24"/>
          <w:lang w:val="en-GB"/>
        </w:rPr>
        <w:t>o</w:t>
      </w:r>
      <w:r w:rsidRPr="6688D799" w:rsidR="7039B790">
        <w:rPr>
          <w:rFonts w:ascii="Times New Roman" w:hAnsi="Times New Roman" w:eastAsia="Times New Roman" w:cs="Times New Roman"/>
          <w:noProof w:val="0"/>
          <w:color w:val="000000" w:themeColor="text1" w:themeTint="FF" w:themeShade="FF"/>
          <w:sz w:val="24"/>
          <w:szCs w:val="24"/>
          <w:lang w:val="en-GB"/>
        </w:rPr>
        <w:t xml:space="preserve"> many positive working relationships, </w:t>
      </w:r>
      <w:r w:rsidRPr="6688D799" w:rsidR="73733476">
        <w:rPr>
          <w:rFonts w:ascii="Times New Roman" w:hAnsi="Times New Roman" w:eastAsia="Times New Roman" w:cs="Times New Roman"/>
          <w:noProof w:val="0"/>
          <w:color w:val="000000" w:themeColor="text1" w:themeTint="FF" w:themeShade="FF"/>
          <w:sz w:val="24"/>
          <w:szCs w:val="24"/>
          <w:lang w:val="en-GB"/>
        </w:rPr>
        <w:t>both</w:t>
      </w:r>
      <w:r w:rsidRPr="6688D799" w:rsidR="2322EADA">
        <w:rPr>
          <w:rFonts w:ascii="Times New Roman" w:hAnsi="Times New Roman" w:eastAsia="Times New Roman" w:cs="Times New Roman"/>
          <w:noProof w:val="0"/>
          <w:color w:val="000000" w:themeColor="text1" w:themeTint="FF" w:themeShade="FF"/>
          <w:sz w:val="24"/>
          <w:szCs w:val="24"/>
          <w:lang w:val="en-GB"/>
        </w:rPr>
        <w:t xml:space="preserve"> with students and their </w:t>
      </w:r>
      <w:r w:rsidRPr="6688D799" w:rsidR="6AE35C9D">
        <w:rPr>
          <w:rFonts w:ascii="Times New Roman" w:hAnsi="Times New Roman" w:eastAsia="Times New Roman" w:cs="Times New Roman"/>
          <w:noProof w:val="0"/>
          <w:color w:val="000000" w:themeColor="text1" w:themeTint="FF" w:themeShade="FF"/>
          <w:sz w:val="24"/>
          <w:szCs w:val="24"/>
          <w:lang w:val="en-GB"/>
        </w:rPr>
        <w:t>families</w:t>
      </w:r>
      <w:r w:rsidRPr="6688D799" w:rsidR="7039B790">
        <w:rPr>
          <w:rFonts w:ascii="Times New Roman" w:hAnsi="Times New Roman" w:eastAsia="Times New Roman" w:cs="Times New Roman"/>
          <w:noProof w:val="0"/>
          <w:color w:val="000000" w:themeColor="text1" w:themeTint="FF" w:themeShade="FF"/>
          <w:sz w:val="24"/>
          <w:szCs w:val="24"/>
          <w:lang w:val="en-GB"/>
        </w:rPr>
        <w:t xml:space="preserve">. </w:t>
      </w:r>
      <w:r w:rsidRPr="6688D799" w:rsidR="11C166DD">
        <w:rPr>
          <w:rFonts w:ascii="Times New Roman" w:hAnsi="Times New Roman" w:eastAsia="Times New Roman" w:cs="Times New Roman"/>
          <w:noProof w:val="0"/>
          <w:color w:val="000000" w:themeColor="text1" w:themeTint="FF" w:themeShade="FF"/>
          <w:sz w:val="24"/>
          <w:szCs w:val="24"/>
          <w:lang w:val="en-GB"/>
        </w:rPr>
        <w:t xml:space="preserve"> I have enjoyed my role </w:t>
      </w:r>
      <w:r w:rsidRPr="6688D799" w:rsidR="63F41A30">
        <w:rPr>
          <w:rFonts w:ascii="Times New Roman" w:hAnsi="Times New Roman" w:eastAsia="Times New Roman" w:cs="Times New Roman"/>
          <w:noProof w:val="0"/>
          <w:color w:val="000000" w:themeColor="text1" w:themeTint="FF" w:themeShade="FF"/>
          <w:sz w:val="24"/>
          <w:szCs w:val="24"/>
          <w:lang w:val="en-GB"/>
        </w:rPr>
        <w:t>immensely</w:t>
      </w:r>
      <w:r w:rsidRPr="6688D799" w:rsidR="11C166DD">
        <w:rPr>
          <w:rFonts w:ascii="Times New Roman" w:hAnsi="Times New Roman" w:eastAsia="Times New Roman" w:cs="Times New Roman"/>
          <w:noProof w:val="0"/>
          <w:color w:val="000000" w:themeColor="text1" w:themeTint="FF" w:themeShade="FF"/>
          <w:sz w:val="24"/>
          <w:szCs w:val="24"/>
          <w:lang w:val="en-GB"/>
        </w:rPr>
        <w:t xml:space="preserve"> but have recently found myself feeling limited in my role and have st</w:t>
      </w:r>
      <w:r w:rsidRPr="6688D799" w:rsidR="633EBDF2">
        <w:rPr>
          <w:rFonts w:ascii="Times New Roman" w:hAnsi="Times New Roman" w:eastAsia="Times New Roman" w:cs="Times New Roman"/>
          <w:noProof w:val="0"/>
          <w:color w:val="000000" w:themeColor="text1" w:themeTint="FF" w:themeShade="FF"/>
          <w:sz w:val="24"/>
          <w:szCs w:val="24"/>
          <w:lang w:val="en-GB"/>
        </w:rPr>
        <w:t xml:space="preserve">arted to think about using the skills I have </w:t>
      </w:r>
      <w:r w:rsidRPr="6688D799" w:rsidR="484A0DA8">
        <w:rPr>
          <w:rFonts w:ascii="Times New Roman" w:hAnsi="Times New Roman" w:eastAsia="Times New Roman" w:cs="Times New Roman"/>
          <w:noProof w:val="0"/>
          <w:color w:val="000000" w:themeColor="text1" w:themeTint="FF" w:themeShade="FF"/>
          <w:sz w:val="24"/>
          <w:szCs w:val="24"/>
          <w:lang w:val="en-GB"/>
        </w:rPr>
        <w:t>developed</w:t>
      </w:r>
      <w:r w:rsidRPr="6688D799" w:rsidR="633EBDF2">
        <w:rPr>
          <w:rFonts w:ascii="Times New Roman" w:hAnsi="Times New Roman" w:eastAsia="Times New Roman" w:cs="Times New Roman"/>
          <w:noProof w:val="0"/>
          <w:color w:val="000000" w:themeColor="text1" w:themeTint="FF" w:themeShade="FF"/>
          <w:sz w:val="24"/>
          <w:szCs w:val="24"/>
          <w:lang w:val="en-GB"/>
        </w:rPr>
        <w:t xml:space="preserve"> in a different vein</w:t>
      </w:r>
      <w:r w:rsidRPr="6688D799" w:rsidR="0C62D851">
        <w:rPr>
          <w:rFonts w:ascii="Times New Roman" w:hAnsi="Times New Roman" w:eastAsia="Times New Roman" w:cs="Times New Roman"/>
          <w:noProof w:val="0"/>
          <w:color w:val="000000" w:themeColor="text1" w:themeTint="FF" w:themeShade="FF"/>
          <w:sz w:val="24"/>
          <w:szCs w:val="24"/>
          <w:lang w:val="en-GB"/>
        </w:rPr>
        <w:t xml:space="preserve"> and </w:t>
      </w:r>
      <w:r w:rsidRPr="6688D799" w:rsidR="74430D4C">
        <w:rPr>
          <w:rFonts w:ascii="Times New Roman" w:hAnsi="Times New Roman" w:eastAsia="Times New Roman" w:cs="Times New Roman"/>
          <w:noProof w:val="0"/>
          <w:color w:val="000000" w:themeColor="text1" w:themeTint="FF" w:themeShade="FF"/>
          <w:sz w:val="24"/>
          <w:szCs w:val="24"/>
          <w:lang w:val="en-GB"/>
        </w:rPr>
        <w:t>focussing</w:t>
      </w:r>
      <w:r w:rsidRPr="6688D799" w:rsidR="0C62D851">
        <w:rPr>
          <w:rFonts w:ascii="Times New Roman" w:hAnsi="Times New Roman" w:eastAsia="Times New Roman" w:cs="Times New Roman"/>
          <w:noProof w:val="0"/>
          <w:color w:val="000000" w:themeColor="text1" w:themeTint="FF" w:themeShade="FF"/>
          <w:sz w:val="24"/>
          <w:szCs w:val="24"/>
          <w:lang w:val="en-GB"/>
        </w:rPr>
        <w:t xml:space="preserve"> more </w:t>
      </w:r>
      <w:r w:rsidRPr="6688D799" w:rsidR="18F5BE5E">
        <w:rPr>
          <w:rFonts w:ascii="Times New Roman" w:hAnsi="Times New Roman" w:eastAsia="Times New Roman" w:cs="Times New Roman"/>
          <w:noProof w:val="0"/>
          <w:color w:val="000000" w:themeColor="text1" w:themeTint="FF" w:themeShade="FF"/>
          <w:sz w:val="24"/>
          <w:szCs w:val="24"/>
          <w:lang w:val="en-GB"/>
        </w:rPr>
        <w:t>strongly</w:t>
      </w:r>
      <w:r w:rsidRPr="6688D799" w:rsidR="0C62D851">
        <w:rPr>
          <w:rFonts w:ascii="Times New Roman" w:hAnsi="Times New Roman" w:eastAsia="Times New Roman" w:cs="Times New Roman"/>
          <w:noProof w:val="0"/>
          <w:color w:val="000000" w:themeColor="text1" w:themeTint="FF" w:themeShade="FF"/>
          <w:sz w:val="24"/>
          <w:szCs w:val="24"/>
          <w:lang w:val="en-GB"/>
        </w:rPr>
        <w:t xml:space="preserve"> on the </w:t>
      </w:r>
      <w:r w:rsidRPr="6688D799" w:rsidR="2E766089">
        <w:rPr>
          <w:rFonts w:ascii="Times New Roman" w:hAnsi="Times New Roman" w:eastAsia="Times New Roman" w:cs="Times New Roman"/>
          <w:noProof w:val="0"/>
          <w:color w:val="000000" w:themeColor="text1" w:themeTint="FF" w:themeShade="FF"/>
          <w:sz w:val="24"/>
          <w:szCs w:val="24"/>
          <w:lang w:val="en-GB"/>
        </w:rPr>
        <w:t>emotional</w:t>
      </w:r>
      <w:r w:rsidRPr="6688D799" w:rsidR="0C62D851">
        <w:rPr>
          <w:rFonts w:ascii="Times New Roman" w:hAnsi="Times New Roman" w:eastAsia="Times New Roman" w:cs="Times New Roman"/>
          <w:noProof w:val="0"/>
          <w:color w:val="000000" w:themeColor="text1" w:themeTint="FF" w:themeShade="FF"/>
          <w:sz w:val="24"/>
          <w:szCs w:val="24"/>
          <w:lang w:val="en-GB"/>
        </w:rPr>
        <w:t xml:space="preserve"> </w:t>
      </w:r>
      <w:r w:rsidRPr="6688D799" w:rsidR="0BD4B969">
        <w:rPr>
          <w:rFonts w:ascii="Times New Roman" w:hAnsi="Times New Roman" w:eastAsia="Times New Roman" w:cs="Times New Roman"/>
          <w:noProof w:val="0"/>
          <w:color w:val="000000" w:themeColor="text1" w:themeTint="FF" w:themeShade="FF"/>
          <w:sz w:val="24"/>
          <w:szCs w:val="24"/>
          <w:lang w:val="en-GB"/>
        </w:rPr>
        <w:t>wellbeing</w:t>
      </w:r>
      <w:r w:rsidRPr="6688D799" w:rsidR="0C62D851">
        <w:rPr>
          <w:rFonts w:ascii="Times New Roman" w:hAnsi="Times New Roman" w:eastAsia="Times New Roman" w:cs="Times New Roman"/>
          <w:noProof w:val="0"/>
          <w:color w:val="000000" w:themeColor="text1" w:themeTint="FF" w:themeShade="FF"/>
          <w:sz w:val="24"/>
          <w:szCs w:val="24"/>
          <w:lang w:val="en-GB"/>
        </w:rPr>
        <w:t xml:space="preserve"> aspect of </w:t>
      </w:r>
      <w:r w:rsidRPr="6688D799" w:rsidR="50C59FA3">
        <w:rPr>
          <w:rFonts w:ascii="Times New Roman" w:hAnsi="Times New Roman" w:eastAsia="Times New Roman" w:cs="Times New Roman"/>
          <w:noProof w:val="0"/>
          <w:color w:val="000000" w:themeColor="text1" w:themeTint="FF" w:themeShade="FF"/>
          <w:sz w:val="24"/>
          <w:szCs w:val="24"/>
          <w:lang w:val="en-GB"/>
        </w:rPr>
        <w:t>education</w:t>
      </w:r>
      <w:r w:rsidRPr="6688D799" w:rsidR="0C62D851">
        <w:rPr>
          <w:rFonts w:ascii="Times New Roman" w:hAnsi="Times New Roman" w:eastAsia="Times New Roman" w:cs="Times New Roman"/>
          <w:noProof w:val="0"/>
          <w:color w:val="000000" w:themeColor="text1" w:themeTint="FF" w:themeShade="FF"/>
          <w:sz w:val="24"/>
          <w:szCs w:val="24"/>
          <w:lang w:val="en-GB"/>
        </w:rPr>
        <w:t xml:space="preserve"> and working with young people. </w:t>
      </w:r>
      <w:r w:rsidRPr="6688D799" w:rsidR="633EBDF2">
        <w:rPr>
          <w:rFonts w:ascii="Times New Roman" w:hAnsi="Times New Roman" w:eastAsia="Times New Roman" w:cs="Times New Roman"/>
          <w:noProof w:val="0"/>
          <w:color w:val="000000" w:themeColor="text1" w:themeTint="FF" w:themeShade="FF"/>
          <w:sz w:val="24"/>
          <w:szCs w:val="24"/>
          <w:lang w:val="en-GB"/>
        </w:rPr>
        <w:t xml:space="preserve"> </w:t>
      </w:r>
      <w:r w:rsidRPr="6688D799" w:rsidR="35C36277">
        <w:rPr>
          <w:rFonts w:ascii="Times New Roman" w:hAnsi="Times New Roman" w:eastAsia="Times New Roman" w:cs="Times New Roman"/>
          <w:noProof w:val="0"/>
          <w:color w:val="000000" w:themeColor="text1" w:themeTint="FF" w:themeShade="FF"/>
          <w:sz w:val="24"/>
          <w:szCs w:val="24"/>
          <w:lang w:val="en-GB"/>
        </w:rPr>
        <w:t xml:space="preserve">I am currently studying for a </w:t>
      </w:r>
      <w:proofErr w:type="gramStart"/>
      <w:r w:rsidRPr="6688D799" w:rsidR="35C36277">
        <w:rPr>
          <w:rFonts w:ascii="Times New Roman" w:hAnsi="Times New Roman" w:eastAsia="Times New Roman" w:cs="Times New Roman"/>
          <w:noProof w:val="0"/>
          <w:color w:val="000000" w:themeColor="text1" w:themeTint="FF" w:themeShade="FF"/>
          <w:sz w:val="24"/>
          <w:szCs w:val="24"/>
          <w:lang w:val="en-GB"/>
        </w:rPr>
        <w:t>Bachelor’s Degree</w:t>
      </w:r>
      <w:proofErr w:type="gramEnd"/>
      <w:r w:rsidRPr="6688D799" w:rsidR="35C36277">
        <w:rPr>
          <w:rFonts w:ascii="Times New Roman" w:hAnsi="Times New Roman" w:eastAsia="Times New Roman" w:cs="Times New Roman"/>
          <w:noProof w:val="0"/>
          <w:color w:val="000000" w:themeColor="text1" w:themeTint="FF" w:themeShade="FF"/>
          <w:sz w:val="24"/>
          <w:szCs w:val="24"/>
          <w:lang w:val="en-GB"/>
        </w:rPr>
        <w:t xml:space="preserve"> in Inclusive Education at The University of Wales Trinity St David on a part time basis in order to increase my experience whilst building on my expertise in education.  My experience in University has led to an increased ability to be organised and committed to completing work under deadlines, this is also part of my experience as a senior LSA in completing paperwork for vocational qualifications and assessments</w:t>
      </w:r>
      <w:r w:rsidRPr="6688D799" w:rsidR="76332B20">
        <w:rPr>
          <w:rFonts w:ascii="Times New Roman" w:hAnsi="Times New Roman" w:eastAsia="Times New Roman" w:cs="Times New Roman"/>
          <w:noProof w:val="0"/>
          <w:color w:val="000000" w:themeColor="text1" w:themeTint="FF" w:themeShade="FF"/>
          <w:sz w:val="24"/>
          <w:szCs w:val="24"/>
          <w:lang w:val="en-GB"/>
        </w:rPr>
        <w:t>.</w:t>
      </w:r>
      <w:r w:rsidRPr="6688D799" w:rsidR="35C36277">
        <w:rPr>
          <w:rFonts w:ascii="Times New Roman" w:hAnsi="Times New Roman" w:eastAsia="Times New Roman" w:cs="Times New Roman"/>
          <w:noProof w:val="0"/>
          <w:color w:val="000000" w:themeColor="text1" w:themeTint="FF" w:themeShade="FF"/>
          <w:sz w:val="24"/>
          <w:szCs w:val="24"/>
          <w:lang w:val="en-GB"/>
        </w:rPr>
        <w:t xml:space="preserve">   I am also enrolled on a Cognitive Behaviour and Psychology Diploma course to further my knowledge and understanding of various CBT practices and psychological issues with a view to going on to a qualification in counselling. </w:t>
      </w:r>
    </w:p>
    <w:p w:rsidR="3A57BD06" w:rsidP="6688D799" w:rsidRDefault="3A57BD06" w14:paraId="665E969B" w14:textId="13365B16">
      <w:pPr>
        <w:ind w:left="144"/>
        <w:rPr>
          <w:rFonts w:ascii="Times New Roman" w:hAnsi="Times New Roman" w:eastAsia="Times New Roman" w:cs="Times New Roman"/>
        </w:rPr>
      </w:pPr>
      <w:r w:rsidRPr="6688D799">
        <w:rPr>
          <w:rFonts w:ascii="Times New Roman" w:hAnsi="Times New Roman" w:eastAsia="Times New Roman" w:cs="Times New Roman"/>
        </w:rPr>
        <w:br w:type="page"/>
      </w:r>
    </w:p>
    <w:p w:rsidR="3A57BD06" w:rsidP="6688D799" w:rsidRDefault="3A57BD06" w14:paraId="7B06C749" w14:textId="4F64F74C">
      <w:pPr>
        <w:pStyle w:val="Normal"/>
        <w:spacing w:after="120"/>
        <w:ind w:left="144" w:right="-144" w:hanging="216"/>
        <w:jc w:val="both"/>
        <w:rPr>
          <w:rFonts w:ascii="Times New Roman" w:hAnsi="Times New Roman" w:eastAsia="Times New Roman" w:cs="Times New Roman"/>
          <w:noProof w:val="0"/>
          <w:color w:val="000000" w:themeColor="text1" w:themeTint="FF" w:themeShade="FF"/>
          <w:sz w:val="24"/>
          <w:szCs w:val="24"/>
          <w:lang w:val="en-GB"/>
        </w:rPr>
      </w:pPr>
    </w:p>
    <w:p w:rsidR="3A57BD06" w:rsidP="6688D799" w:rsidRDefault="3A57BD06" w14:paraId="4BC52F24" w14:textId="3A623738">
      <w:pPr>
        <w:pStyle w:val="Normal"/>
        <w:spacing w:after="120"/>
        <w:ind w:left="144" w:right="-144" w:hanging="216"/>
        <w:jc w:val="center"/>
        <w:rPr>
          <w:rFonts w:ascii="Times New Roman" w:hAnsi="Times New Roman" w:eastAsia="Times New Roman" w:cs="Times New Roman"/>
          <w:b w:val="1"/>
          <w:bCs w:val="1"/>
          <w:noProof w:val="0"/>
          <w:color w:val="000000" w:themeColor="text1" w:themeTint="FF" w:themeShade="FF"/>
          <w:sz w:val="24"/>
          <w:szCs w:val="24"/>
          <w:lang w:val="en-GB"/>
        </w:rPr>
      </w:pPr>
      <w:r w:rsidRPr="6688D799" w:rsidR="67BA4F7C">
        <w:rPr>
          <w:rFonts w:ascii="Times New Roman" w:hAnsi="Times New Roman" w:eastAsia="Times New Roman" w:cs="Times New Roman"/>
          <w:b w:val="1"/>
          <w:bCs w:val="1"/>
          <w:noProof w:val="0"/>
          <w:color w:val="000000" w:themeColor="text1" w:themeTint="FF" w:themeShade="FF"/>
          <w:sz w:val="24"/>
          <w:szCs w:val="24"/>
          <w:u w:val="single"/>
          <w:lang w:val="en-GB"/>
        </w:rPr>
        <w:t xml:space="preserve">Critical </w:t>
      </w:r>
      <w:r w:rsidRPr="6688D799" w:rsidR="6503D673">
        <w:rPr>
          <w:rFonts w:ascii="Times New Roman" w:hAnsi="Times New Roman" w:eastAsia="Times New Roman" w:cs="Times New Roman"/>
          <w:b w:val="1"/>
          <w:bCs w:val="1"/>
          <w:noProof w:val="0"/>
          <w:color w:val="000000" w:themeColor="text1" w:themeTint="FF" w:themeShade="FF"/>
          <w:sz w:val="24"/>
          <w:szCs w:val="24"/>
          <w:u w:val="single"/>
          <w:lang w:val="en-GB"/>
        </w:rPr>
        <w:t>Reflections</w:t>
      </w:r>
      <w:r w:rsidRPr="6688D799" w:rsidR="67BA4F7C">
        <w:rPr>
          <w:rFonts w:ascii="Times New Roman" w:hAnsi="Times New Roman" w:eastAsia="Times New Roman" w:cs="Times New Roman"/>
          <w:b w:val="1"/>
          <w:bCs w:val="1"/>
          <w:noProof w:val="0"/>
          <w:color w:val="000000" w:themeColor="text1" w:themeTint="FF" w:themeShade="FF"/>
          <w:sz w:val="24"/>
          <w:szCs w:val="24"/>
          <w:u w:val="single"/>
          <w:lang w:val="en-GB"/>
        </w:rPr>
        <w:t xml:space="preserve"> </w:t>
      </w:r>
    </w:p>
    <w:p w:rsidR="3A57BD06" w:rsidP="6688D799" w:rsidRDefault="3A57BD06" w14:paraId="1DDB677E" w14:textId="154B11CE">
      <w:pPr>
        <w:pStyle w:val="Normal"/>
        <w:spacing w:after="120"/>
        <w:ind w:left="144" w:right="-144" w:hanging="216"/>
        <w:jc w:val="both"/>
        <w:rPr>
          <w:rFonts w:ascii="Times New Roman" w:hAnsi="Times New Roman" w:eastAsia="Times New Roman" w:cs="Times New Roman"/>
          <w:noProof w:val="0"/>
          <w:color w:val="000000" w:themeColor="text1" w:themeTint="FF" w:themeShade="FF"/>
          <w:sz w:val="24"/>
          <w:szCs w:val="24"/>
          <w:lang w:val="en-GB"/>
        </w:rPr>
      </w:pPr>
    </w:p>
    <w:p w:rsidR="5A955439" w:rsidP="6688D799" w:rsidRDefault="5A955439" w14:paraId="51637F5E" w14:textId="60E84733">
      <w:pPr>
        <w:pStyle w:val="Normal"/>
        <w:spacing w:after="120"/>
        <w:ind w:left="144" w:right="-144" w:hanging="216"/>
        <w:jc w:val="both"/>
        <w:rPr>
          <w:rFonts w:ascii="Times New Roman" w:hAnsi="Times New Roman" w:eastAsia="Times New Roman" w:cs="Times New Roman"/>
          <w:noProof w:val="0"/>
          <w:color w:val="000000" w:themeColor="text1" w:themeTint="FF" w:themeShade="FF"/>
          <w:sz w:val="24"/>
          <w:szCs w:val="24"/>
          <w:lang w:val="en-GB"/>
        </w:rPr>
      </w:pPr>
      <w:r w:rsidRPr="6688D799" w:rsidR="239F659E">
        <w:rPr>
          <w:rFonts w:ascii="Times New Roman" w:hAnsi="Times New Roman" w:eastAsia="Times New Roman" w:cs="Times New Roman"/>
          <w:noProof w:val="0"/>
          <w:color w:val="000000" w:themeColor="text1" w:themeTint="FF" w:themeShade="FF"/>
          <w:sz w:val="24"/>
          <w:szCs w:val="24"/>
          <w:lang w:val="en-GB"/>
        </w:rPr>
        <w:t xml:space="preserve">  </w:t>
      </w:r>
      <w:r w:rsidRPr="6688D799" w:rsidR="5A955439">
        <w:rPr>
          <w:rFonts w:ascii="Times New Roman" w:hAnsi="Times New Roman" w:eastAsia="Times New Roman" w:cs="Times New Roman"/>
          <w:noProof w:val="0"/>
          <w:color w:val="000000" w:themeColor="text1" w:themeTint="FF" w:themeShade="FF"/>
          <w:sz w:val="24"/>
          <w:szCs w:val="24"/>
          <w:lang w:val="en-GB"/>
        </w:rPr>
        <w:t xml:space="preserve">The BA in Inclusive </w:t>
      </w:r>
      <w:r w:rsidRPr="6688D799" w:rsidR="517455DE">
        <w:rPr>
          <w:rFonts w:ascii="Times New Roman" w:hAnsi="Times New Roman" w:eastAsia="Times New Roman" w:cs="Times New Roman"/>
          <w:noProof w:val="0"/>
          <w:color w:val="000000" w:themeColor="text1" w:themeTint="FF" w:themeShade="FF"/>
          <w:sz w:val="24"/>
          <w:szCs w:val="24"/>
          <w:lang w:val="en-GB"/>
        </w:rPr>
        <w:t>Education</w:t>
      </w:r>
      <w:r w:rsidRPr="6688D799" w:rsidR="5A955439">
        <w:rPr>
          <w:rFonts w:ascii="Times New Roman" w:hAnsi="Times New Roman" w:eastAsia="Times New Roman" w:cs="Times New Roman"/>
          <w:noProof w:val="0"/>
          <w:color w:val="000000" w:themeColor="text1" w:themeTint="FF" w:themeShade="FF"/>
          <w:sz w:val="24"/>
          <w:szCs w:val="24"/>
          <w:lang w:val="en-GB"/>
        </w:rPr>
        <w:t xml:space="preserve"> is a part time course over four years run by the </w:t>
      </w:r>
      <w:r w:rsidRPr="6688D799" w:rsidR="4D4D704E">
        <w:rPr>
          <w:rFonts w:ascii="Times New Roman" w:hAnsi="Times New Roman" w:eastAsia="Times New Roman" w:cs="Times New Roman"/>
          <w:noProof w:val="0"/>
          <w:color w:val="000000" w:themeColor="text1" w:themeTint="FF" w:themeShade="FF"/>
          <w:sz w:val="24"/>
          <w:szCs w:val="24"/>
          <w:lang w:val="en-GB"/>
        </w:rPr>
        <w:t>University</w:t>
      </w:r>
      <w:r w:rsidRPr="6688D799" w:rsidR="5A955439">
        <w:rPr>
          <w:rFonts w:ascii="Times New Roman" w:hAnsi="Times New Roman" w:eastAsia="Times New Roman" w:cs="Times New Roman"/>
          <w:noProof w:val="0"/>
          <w:color w:val="000000" w:themeColor="text1" w:themeTint="FF" w:themeShade="FF"/>
          <w:sz w:val="24"/>
          <w:szCs w:val="24"/>
          <w:lang w:val="en-GB"/>
        </w:rPr>
        <w:t xml:space="preserve"> of Wales </w:t>
      </w:r>
      <w:r w:rsidRPr="6688D799" w:rsidR="7F42C261">
        <w:rPr>
          <w:rFonts w:ascii="Times New Roman" w:hAnsi="Times New Roman" w:eastAsia="Times New Roman" w:cs="Times New Roman"/>
          <w:noProof w:val="0"/>
          <w:color w:val="000000" w:themeColor="text1" w:themeTint="FF" w:themeShade="FF"/>
          <w:sz w:val="24"/>
          <w:szCs w:val="24"/>
          <w:lang w:val="en-GB"/>
        </w:rPr>
        <w:t>Trinity</w:t>
      </w:r>
      <w:r w:rsidRPr="6688D799" w:rsidR="5A955439">
        <w:rPr>
          <w:rFonts w:ascii="Times New Roman" w:hAnsi="Times New Roman" w:eastAsia="Times New Roman" w:cs="Times New Roman"/>
          <w:noProof w:val="0"/>
          <w:color w:val="000000" w:themeColor="text1" w:themeTint="FF" w:themeShade="FF"/>
          <w:sz w:val="24"/>
          <w:szCs w:val="24"/>
          <w:lang w:val="en-GB"/>
        </w:rPr>
        <w:t xml:space="preserve"> St </w:t>
      </w:r>
      <w:r w:rsidRPr="6688D799" w:rsidR="24367182">
        <w:rPr>
          <w:rFonts w:ascii="Times New Roman" w:hAnsi="Times New Roman" w:eastAsia="Times New Roman" w:cs="Times New Roman"/>
          <w:noProof w:val="0"/>
          <w:color w:val="000000" w:themeColor="text1" w:themeTint="FF" w:themeShade="FF"/>
          <w:sz w:val="24"/>
          <w:szCs w:val="24"/>
          <w:lang w:val="en-GB"/>
        </w:rPr>
        <w:t>David's</w:t>
      </w:r>
      <w:r w:rsidRPr="6688D799" w:rsidR="5A955439">
        <w:rPr>
          <w:rFonts w:ascii="Times New Roman" w:hAnsi="Times New Roman" w:eastAsia="Times New Roman" w:cs="Times New Roman"/>
          <w:noProof w:val="0"/>
          <w:color w:val="000000" w:themeColor="text1" w:themeTint="FF" w:themeShade="FF"/>
          <w:sz w:val="24"/>
          <w:szCs w:val="24"/>
          <w:lang w:val="en-GB"/>
        </w:rPr>
        <w:t xml:space="preserve"> Carmarthen.  Lectures take place in a local community school and are designed to be accessible to those who work </w:t>
      </w:r>
      <w:r w:rsidRPr="6688D799" w:rsidR="69E84368">
        <w:rPr>
          <w:rFonts w:ascii="Times New Roman" w:hAnsi="Times New Roman" w:eastAsia="Times New Roman" w:cs="Times New Roman"/>
          <w:noProof w:val="0"/>
          <w:color w:val="000000" w:themeColor="text1" w:themeTint="FF" w:themeShade="FF"/>
          <w:sz w:val="24"/>
          <w:szCs w:val="24"/>
          <w:lang w:val="en-GB"/>
        </w:rPr>
        <w:t>in</w:t>
      </w:r>
      <w:r w:rsidRPr="6688D799" w:rsidR="5A955439">
        <w:rPr>
          <w:rFonts w:ascii="Times New Roman" w:hAnsi="Times New Roman" w:eastAsia="Times New Roman" w:cs="Times New Roman"/>
          <w:noProof w:val="0"/>
          <w:color w:val="000000" w:themeColor="text1" w:themeTint="FF" w:themeShade="FF"/>
          <w:sz w:val="24"/>
          <w:szCs w:val="24"/>
          <w:lang w:val="en-GB"/>
        </w:rPr>
        <w:t xml:space="preserve"> the </w:t>
      </w:r>
      <w:r w:rsidRPr="6688D799" w:rsidR="3CFBAE7E">
        <w:rPr>
          <w:rFonts w:ascii="Times New Roman" w:hAnsi="Times New Roman" w:eastAsia="Times New Roman" w:cs="Times New Roman"/>
          <w:noProof w:val="0"/>
          <w:color w:val="000000" w:themeColor="text1" w:themeTint="FF" w:themeShade="FF"/>
          <w:sz w:val="24"/>
          <w:szCs w:val="24"/>
          <w:lang w:val="en-GB"/>
        </w:rPr>
        <w:t>education</w:t>
      </w:r>
      <w:r w:rsidRPr="6688D799" w:rsidR="34853E24">
        <w:rPr>
          <w:rFonts w:ascii="Times New Roman" w:hAnsi="Times New Roman" w:eastAsia="Times New Roman" w:cs="Times New Roman"/>
          <w:noProof w:val="0"/>
          <w:color w:val="000000" w:themeColor="text1" w:themeTint="FF" w:themeShade="FF"/>
          <w:sz w:val="24"/>
          <w:szCs w:val="24"/>
          <w:lang w:val="en-GB"/>
        </w:rPr>
        <w:t xml:space="preserve"> sector.  </w:t>
      </w:r>
      <w:r w:rsidRPr="6688D799" w:rsidR="57F859E8">
        <w:rPr>
          <w:rFonts w:ascii="Times New Roman" w:hAnsi="Times New Roman" w:eastAsia="Times New Roman" w:cs="Times New Roman"/>
          <w:noProof w:val="0"/>
          <w:color w:val="000000" w:themeColor="text1" w:themeTint="FF" w:themeShade="FF"/>
          <w:sz w:val="24"/>
          <w:szCs w:val="24"/>
          <w:lang w:val="en-GB"/>
        </w:rPr>
        <w:t xml:space="preserve">I decided to undertake the course to further my own learning and because I had always regretted not completing university when I was younger.  As the course was part time and designed for those who were already in work it seemed </w:t>
      </w:r>
      <w:r w:rsidRPr="6688D799" w:rsidR="664025CF">
        <w:rPr>
          <w:rFonts w:ascii="Times New Roman" w:hAnsi="Times New Roman" w:eastAsia="Times New Roman" w:cs="Times New Roman"/>
          <w:noProof w:val="0"/>
          <w:color w:val="000000" w:themeColor="text1" w:themeTint="FF" w:themeShade="FF"/>
          <w:sz w:val="24"/>
          <w:szCs w:val="24"/>
          <w:lang w:val="en-GB"/>
        </w:rPr>
        <w:t>to fit my situation perfectly and I was confident that it would provide me with a valuable qualification, either to go on to undertake the Post</w:t>
      </w:r>
      <w:r w:rsidRPr="6688D799" w:rsidR="2F2C053F">
        <w:rPr>
          <w:rFonts w:ascii="Times New Roman" w:hAnsi="Times New Roman" w:eastAsia="Times New Roman" w:cs="Times New Roman"/>
          <w:noProof w:val="0"/>
          <w:color w:val="000000" w:themeColor="text1" w:themeTint="FF" w:themeShade="FF"/>
          <w:sz w:val="24"/>
          <w:szCs w:val="24"/>
          <w:lang w:val="en-GB"/>
        </w:rPr>
        <w:t xml:space="preserve"> Graduate Certificate of Education (PGCE) or to use it as a basis for a new career. </w:t>
      </w:r>
      <w:r w:rsidRPr="6688D799" w:rsidR="022E90A2">
        <w:rPr>
          <w:rFonts w:ascii="Times New Roman" w:hAnsi="Times New Roman" w:eastAsia="Times New Roman" w:cs="Times New Roman"/>
          <w:noProof w:val="0"/>
          <w:color w:val="000000" w:themeColor="text1" w:themeTint="FF" w:themeShade="FF"/>
          <w:sz w:val="24"/>
          <w:szCs w:val="24"/>
          <w:lang w:val="en-GB"/>
        </w:rPr>
        <w:t>Mak</w:t>
      </w:r>
      <w:r w:rsidRPr="6688D799" w:rsidR="7AFFF08B">
        <w:rPr>
          <w:rFonts w:ascii="Times New Roman" w:hAnsi="Times New Roman" w:eastAsia="Times New Roman" w:cs="Times New Roman"/>
          <w:noProof w:val="0"/>
          <w:color w:val="000000" w:themeColor="text1" w:themeTint="FF" w:themeShade="FF"/>
          <w:sz w:val="24"/>
          <w:szCs w:val="24"/>
          <w:lang w:val="en-GB"/>
        </w:rPr>
        <w:t>i</w:t>
      </w:r>
      <w:r w:rsidRPr="6688D799" w:rsidR="022E90A2">
        <w:rPr>
          <w:rFonts w:ascii="Times New Roman" w:hAnsi="Times New Roman" w:eastAsia="Times New Roman" w:cs="Times New Roman"/>
          <w:noProof w:val="0"/>
          <w:color w:val="000000" w:themeColor="text1" w:themeTint="FF" w:themeShade="FF"/>
          <w:sz w:val="24"/>
          <w:szCs w:val="24"/>
          <w:lang w:val="en-GB"/>
        </w:rPr>
        <w:t>ng the decision to resume learning after being in work for so long is daunting and took a great deal of self-reflection and thought.</w:t>
      </w:r>
      <w:r w:rsidRPr="6688D799" w:rsidR="018ABD09">
        <w:rPr>
          <w:rFonts w:ascii="Times New Roman" w:hAnsi="Times New Roman" w:eastAsia="Times New Roman" w:cs="Times New Roman"/>
          <w:noProof w:val="0"/>
          <w:color w:val="000000" w:themeColor="text1" w:themeTint="FF" w:themeShade="FF"/>
          <w:sz w:val="24"/>
          <w:szCs w:val="24"/>
          <w:lang w:val="en-GB"/>
        </w:rPr>
        <w:t xml:space="preserve"> </w:t>
      </w:r>
      <w:r w:rsidRPr="6688D799" w:rsidR="022E90A2">
        <w:rPr>
          <w:rFonts w:ascii="Times New Roman" w:hAnsi="Times New Roman" w:eastAsia="Times New Roman" w:cs="Times New Roman"/>
          <w:noProof w:val="0"/>
          <w:color w:val="000000" w:themeColor="text1" w:themeTint="FF" w:themeShade="FF"/>
          <w:sz w:val="24"/>
          <w:szCs w:val="24"/>
          <w:lang w:val="en-GB"/>
        </w:rPr>
        <w:t xml:space="preserve"> </w:t>
      </w:r>
      <w:r w:rsidRPr="6688D799" w:rsidR="6204A758">
        <w:rPr>
          <w:rFonts w:ascii="Times New Roman" w:hAnsi="Times New Roman" w:eastAsia="Times New Roman" w:cs="Times New Roman"/>
          <w:noProof w:val="0"/>
          <w:color w:val="000000" w:themeColor="text1" w:themeTint="FF" w:themeShade="FF"/>
          <w:sz w:val="24"/>
          <w:szCs w:val="24"/>
          <w:lang w:val="en-GB"/>
        </w:rPr>
        <w:t xml:space="preserve">Initially I deferred for a year due to personal circumstances and </w:t>
      </w:r>
      <w:proofErr w:type="gramStart"/>
      <w:r w:rsidRPr="6688D799" w:rsidR="6204A758">
        <w:rPr>
          <w:rFonts w:ascii="Times New Roman" w:hAnsi="Times New Roman" w:eastAsia="Times New Roman" w:cs="Times New Roman"/>
          <w:noProof w:val="0"/>
          <w:color w:val="000000" w:themeColor="text1" w:themeTint="FF" w:themeShade="FF"/>
          <w:sz w:val="24"/>
          <w:szCs w:val="24"/>
          <w:lang w:val="en-GB"/>
        </w:rPr>
        <w:t>actually began</w:t>
      </w:r>
      <w:proofErr w:type="gramEnd"/>
      <w:r w:rsidRPr="6688D799" w:rsidR="6204A758">
        <w:rPr>
          <w:rFonts w:ascii="Times New Roman" w:hAnsi="Times New Roman" w:eastAsia="Times New Roman" w:cs="Times New Roman"/>
          <w:noProof w:val="0"/>
          <w:color w:val="000000" w:themeColor="text1" w:themeTint="FF" w:themeShade="FF"/>
          <w:sz w:val="24"/>
          <w:szCs w:val="24"/>
          <w:lang w:val="en-GB"/>
        </w:rPr>
        <w:t xml:space="preserve"> study in September 2016.  </w:t>
      </w:r>
    </w:p>
    <w:p w:rsidR="2F330261" w:rsidP="6688D799" w:rsidRDefault="2F330261" w14:paraId="413A1F93" w14:textId="2434C7F7">
      <w:pPr>
        <w:pStyle w:val="Normal"/>
        <w:spacing w:after="120"/>
        <w:ind w:left="144" w:right="-144" w:hanging="216"/>
        <w:jc w:val="both"/>
        <w:rPr>
          <w:rFonts w:ascii="Times New Roman" w:hAnsi="Times New Roman" w:eastAsia="Times New Roman" w:cs="Times New Roman"/>
          <w:noProof w:val="0"/>
          <w:color w:val="000000" w:themeColor="text1" w:themeTint="FF" w:themeShade="FF"/>
          <w:sz w:val="24"/>
          <w:szCs w:val="24"/>
          <w:lang w:val="en-GB"/>
        </w:rPr>
      </w:pPr>
    </w:p>
    <w:p w:rsidR="580F5410" w:rsidP="6688D799" w:rsidRDefault="580F5410" w14:paraId="799AFF98" w14:textId="2F1C1183">
      <w:pPr>
        <w:pStyle w:val="Normal"/>
        <w:spacing w:after="120"/>
        <w:ind w:left="144" w:right="-144" w:hanging="216"/>
        <w:jc w:val="both"/>
        <w:rPr>
          <w:rFonts w:ascii="Times New Roman" w:hAnsi="Times New Roman" w:eastAsia="Times New Roman" w:cs="Times New Roman"/>
          <w:noProof w:val="0"/>
          <w:color w:val="000000" w:themeColor="text1" w:themeTint="FF" w:themeShade="FF"/>
          <w:sz w:val="24"/>
          <w:szCs w:val="24"/>
          <w:lang w:val="en-GB"/>
        </w:rPr>
      </w:pPr>
      <w:r w:rsidRPr="6688D799" w:rsidR="049732E5">
        <w:rPr>
          <w:rFonts w:ascii="Times New Roman" w:hAnsi="Times New Roman" w:eastAsia="Times New Roman" w:cs="Times New Roman"/>
          <w:noProof w:val="0"/>
          <w:color w:val="000000" w:themeColor="text1" w:themeTint="FF" w:themeShade="FF"/>
          <w:sz w:val="24"/>
          <w:szCs w:val="24"/>
          <w:lang w:val="en-GB"/>
        </w:rPr>
        <w:t xml:space="preserve">  </w:t>
      </w:r>
      <w:r w:rsidRPr="6688D799" w:rsidR="580F5410">
        <w:rPr>
          <w:rFonts w:ascii="Times New Roman" w:hAnsi="Times New Roman" w:eastAsia="Times New Roman" w:cs="Times New Roman"/>
          <w:noProof w:val="0"/>
          <w:color w:val="000000" w:themeColor="text1" w:themeTint="FF" w:themeShade="FF"/>
          <w:sz w:val="24"/>
          <w:szCs w:val="24"/>
          <w:lang w:val="en-GB"/>
        </w:rPr>
        <w:t xml:space="preserve">On starting the course there were 14 students enrolled.  </w:t>
      </w:r>
      <w:r w:rsidRPr="6688D799" w:rsidR="042B4C71">
        <w:rPr>
          <w:rFonts w:ascii="Times New Roman" w:hAnsi="Times New Roman" w:eastAsia="Times New Roman" w:cs="Times New Roman"/>
          <w:noProof w:val="0"/>
          <w:color w:val="000000" w:themeColor="text1" w:themeTint="FF" w:themeShade="FF"/>
          <w:sz w:val="24"/>
          <w:szCs w:val="24"/>
          <w:lang w:val="en-GB"/>
        </w:rPr>
        <w:t xml:space="preserve">A large percentage of the students worked in education but there were a significant number who did </w:t>
      </w:r>
      <w:r w:rsidRPr="6688D799" w:rsidR="10A7A094">
        <w:rPr>
          <w:rFonts w:ascii="Times New Roman" w:hAnsi="Times New Roman" w:eastAsia="Times New Roman" w:cs="Times New Roman"/>
          <w:noProof w:val="0"/>
          <w:color w:val="000000" w:themeColor="text1" w:themeTint="FF" w:themeShade="FF"/>
          <w:sz w:val="24"/>
          <w:szCs w:val="24"/>
          <w:lang w:val="en-GB"/>
        </w:rPr>
        <w:t>not and</w:t>
      </w:r>
      <w:r w:rsidRPr="6688D799" w:rsidR="042B4C71">
        <w:rPr>
          <w:rFonts w:ascii="Times New Roman" w:hAnsi="Times New Roman" w:eastAsia="Times New Roman" w:cs="Times New Roman"/>
          <w:noProof w:val="0"/>
          <w:color w:val="000000" w:themeColor="text1" w:themeTint="FF" w:themeShade="FF"/>
          <w:sz w:val="24"/>
          <w:szCs w:val="24"/>
          <w:lang w:val="en-GB"/>
        </w:rPr>
        <w:t xml:space="preserve"> were either employed in other areas or were unemployed.  Over </w:t>
      </w:r>
      <w:r w:rsidRPr="6688D799" w:rsidR="59E184B7">
        <w:rPr>
          <w:rFonts w:ascii="Times New Roman" w:hAnsi="Times New Roman" w:eastAsia="Times New Roman" w:cs="Times New Roman"/>
          <w:noProof w:val="0"/>
          <w:color w:val="000000" w:themeColor="text1" w:themeTint="FF" w:themeShade="FF"/>
          <w:sz w:val="24"/>
          <w:szCs w:val="24"/>
          <w:lang w:val="en-GB"/>
        </w:rPr>
        <w:t xml:space="preserve">the first year these students realised that this course </w:t>
      </w:r>
      <w:r w:rsidRPr="6688D799" w:rsidR="59E184B7">
        <w:rPr>
          <w:rFonts w:ascii="Times New Roman" w:hAnsi="Times New Roman" w:eastAsia="Times New Roman" w:cs="Times New Roman"/>
          <w:noProof w:val="0"/>
          <w:color w:val="000000" w:themeColor="text1" w:themeTint="FF" w:themeShade="FF"/>
          <w:sz w:val="24"/>
          <w:szCs w:val="24"/>
          <w:lang w:val="en-GB"/>
        </w:rPr>
        <w:t>required</w:t>
      </w:r>
      <w:r w:rsidRPr="6688D799" w:rsidR="59E184B7">
        <w:rPr>
          <w:rFonts w:ascii="Times New Roman" w:hAnsi="Times New Roman" w:eastAsia="Times New Roman" w:cs="Times New Roman"/>
          <w:noProof w:val="0"/>
          <w:color w:val="000000" w:themeColor="text1" w:themeTint="FF" w:themeShade="FF"/>
          <w:sz w:val="24"/>
          <w:szCs w:val="24"/>
          <w:lang w:val="en-GB"/>
        </w:rPr>
        <w:t xml:space="preserve"> them to possess a certain working knowledge of education and that to be able to complete </w:t>
      </w:r>
      <w:r w:rsidRPr="6688D799" w:rsidR="5B239D15">
        <w:rPr>
          <w:rFonts w:ascii="Times New Roman" w:hAnsi="Times New Roman" w:eastAsia="Times New Roman" w:cs="Times New Roman"/>
          <w:noProof w:val="0"/>
          <w:color w:val="000000" w:themeColor="text1" w:themeTint="FF" w:themeShade="FF"/>
          <w:sz w:val="24"/>
          <w:szCs w:val="24"/>
          <w:lang w:val="en-GB"/>
        </w:rPr>
        <w:t>assignments</w:t>
      </w:r>
      <w:r w:rsidRPr="6688D799" w:rsidR="59E184B7">
        <w:rPr>
          <w:rFonts w:ascii="Times New Roman" w:hAnsi="Times New Roman" w:eastAsia="Times New Roman" w:cs="Times New Roman"/>
          <w:noProof w:val="0"/>
          <w:color w:val="000000" w:themeColor="text1" w:themeTint="FF" w:themeShade="FF"/>
          <w:sz w:val="24"/>
          <w:szCs w:val="24"/>
          <w:lang w:val="en-GB"/>
        </w:rPr>
        <w:t xml:space="preserve"> successfully they would need to find jobs in schools.</w:t>
      </w:r>
      <w:r w:rsidRPr="6688D799" w:rsidR="79813EEC">
        <w:rPr>
          <w:rFonts w:ascii="Times New Roman" w:hAnsi="Times New Roman" w:eastAsia="Times New Roman" w:cs="Times New Roman"/>
          <w:noProof w:val="0"/>
          <w:color w:val="000000" w:themeColor="text1" w:themeTint="FF" w:themeShade="FF"/>
          <w:sz w:val="24"/>
          <w:szCs w:val="24"/>
          <w:lang w:val="en-GB"/>
        </w:rPr>
        <w:t xml:space="preserve">  By the end of the first year the course numbers had dropped to 9 and this number would remain for </w:t>
      </w:r>
      <w:proofErr w:type="gramStart"/>
      <w:r w:rsidRPr="6688D799" w:rsidR="79813EEC">
        <w:rPr>
          <w:rFonts w:ascii="Times New Roman" w:hAnsi="Times New Roman" w:eastAsia="Times New Roman" w:cs="Times New Roman"/>
          <w:noProof w:val="0"/>
          <w:color w:val="000000" w:themeColor="text1" w:themeTint="FF" w:themeShade="FF"/>
          <w:sz w:val="24"/>
          <w:szCs w:val="24"/>
          <w:lang w:val="en-GB"/>
        </w:rPr>
        <w:t>the majority of</w:t>
      </w:r>
      <w:proofErr w:type="gramEnd"/>
      <w:r w:rsidRPr="6688D799" w:rsidR="79813EEC">
        <w:rPr>
          <w:rFonts w:ascii="Times New Roman" w:hAnsi="Times New Roman" w:eastAsia="Times New Roman" w:cs="Times New Roman"/>
          <w:noProof w:val="0"/>
          <w:color w:val="000000" w:themeColor="text1" w:themeTint="FF" w:themeShade="FF"/>
          <w:sz w:val="24"/>
          <w:szCs w:val="24"/>
          <w:lang w:val="en-GB"/>
        </w:rPr>
        <w:t xml:space="preserve"> the course.  </w:t>
      </w:r>
      <w:r w:rsidRPr="6688D799" w:rsidR="0655B9B4">
        <w:rPr>
          <w:rFonts w:ascii="Times New Roman" w:hAnsi="Times New Roman" w:eastAsia="Times New Roman" w:cs="Times New Roman"/>
          <w:noProof w:val="0"/>
          <w:color w:val="000000" w:themeColor="text1" w:themeTint="FF" w:themeShade="FF"/>
          <w:sz w:val="24"/>
          <w:szCs w:val="24"/>
          <w:lang w:val="en-GB"/>
        </w:rPr>
        <w:t>Personally,</w:t>
      </w:r>
      <w:r w:rsidRPr="6688D799" w:rsidR="79813EEC">
        <w:rPr>
          <w:rFonts w:ascii="Times New Roman" w:hAnsi="Times New Roman" w:eastAsia="Times New Roman" w:cs="Times New Roman"/>
          <w:noProof w:val="0"/>
          <w:color w:val="000000" w:themeColor="text1" w:themeTint="FF" w:themeShade="FF"/>
          <w:sz w:val="24"/>
          <w:szCs w:val="24"/>
          <w:lang w:val="en-GB"/>
        </w:rPr>
        <w:t xml:space="preserve"> I certainly felt that my </w:t>
      </w:r>
      <w:r w:rsidRPr="6688D799" w:rsidR="36951D65">
        <w:rPr>
          <w:rFonts w:ascii="Times New Roman" w:hAnsi="Times New Roman" w:eastAsia="Times New Roman" w:cs="Times New Roman"/>
          <w:noProof w:val="0"/>
          <w:color w:val="000000" w:themeColor="text1" w:themeTint="FF" w:themeShade="FF"/>
          <w:sz w:val="24"/>
          <w:szCs w:val="24"/>
          <w:lang w:val="en-GB"/>
        </w:rPr>
        <w:t xml:space="preserve">experience in work enhanced my study and enabled me to bring a certain practical knowledge.  I also felt that my studies enhanced my working practice enormously and gave me a confidence when dealing with work situations that I might not have had previously.  </w:t>
      </w:r>
    </w:p>
    <w:p w:rsidR="69C2CBDE" w:rsidP="6688D799" w:rsidRDefault="69C2CBDE" w14:paraId="3C77FF78" w14:textId="5AFE9874">
      <w:pPr>
        <w:pStyle w:val="Normal"/>
        <w:spacing w:after="120"/>
        <w:ind w:left="144" w:right="-144" w:hanging="216"/>
        <w:jc w:val="both"/>
        <w:rPr>
          <w:rFonts w:ascii="Times New Roman" w:hAnsi="Times New Roman" w:eastAsia="Times New Roman" w:cs="Times New Roman"/>
          <w:noProof w:val="0"/>
          <w:color w:val="000000" w:themeColor="text1" w:themeTint="FF" w:themeShade="FF"/>
          <w:sz w:val="24"/>
          <w:szCs w:val="24"/>
          <w:lang w:val="en-GB"/>
        </w:rPr>
      </w:pPr>
    </w:p>
    <w:p w:rsidR="7CDAF215" w:rsidP="6688D799" w:rsidRDefault="7CDAF215" w14:paraId="6D8FB245" w14:textId="5BFB4419">
      <w:pPr>
        <w:pStyle w:val="Normal"/>
        <w:spacing w:after="120"/>
        <w:ind w:left="144" w:right="-144" w:hanging="0"/>
        <w:jc w:val="both"/>
        <w:rPr>
          <w:rFonts w:ascii="Times New Roman" w:hAnsi="Times New Roman" w:eastAsia="Times New Roman" w:cs="Times New Roman"/>
          <w:noProof w:val="0"/>
          <w:color w:val="000000" w:themeColor="text1" w:themeTint="FF" w:themeShade="FF"/>
          <w:sz w:val="24"/>
          <w:szCs w:val="24"/>
          <w:lang w:val="en-GB"/>
        </w:rPr>
      </w:pPr>
      <w:r w:rsidRPr="6688D799" w:rsidR="7CDAF215">
        <w:rPr>
          <w:rFonts w:ascii="Times New Roman" w:hAnsi="Times New Roman" w:eastAsia="Times New Roman" w:cs="Times New Roman"/>
          <w:noProof w:val="0"/>
          <w:color w:val="000000" w:themeColor="text1" w:themeTint="FF" w:themeShade="FF"/>
          <w:sz w:val="24"/>
          <w:szCs w:val="24"/>
          <w:lang w:val="en-GB"/>
        </w:rPr>
        <w:t xml:space="preserve">There is no doubt that completing a Higher </w:t>
      </w:r>
      <w:r w:rsidRPr="6688D799" w:rsidR="5FEEAB13">
        <w:rPr>
          <w:rFonts w:ascii="Times New Roman" w:hAnsi="Times New Roman" w:eastAsia="Times New Roman" w:cs="Times New Roman"/>
          <w:noProof w:val="0"/>
          <w:color w:val="000000" w:themeColor="text1" w:themeTint="FF" w:themeShade="FF"/>
          <w:sz w:val="24"/>
          <w:szCs w:val="24"/>
          <w:lang w:val="en-GB"/>
        </w:rPr>
        <w:t>Education</w:t>
      </w:r>
      <w:r w:rsidRPr="6688D799" w:rsidR="7CDAF215">
        <w:rPr>
          <w:rFonts w:ascii="Times New Roman" w:hAnsi="Times New Roman" w:eastAsia="Times New Roman" w:cs="Times New Roman"/>
          <w:noProof w:val="0"/>
          <w:color w:val="000000" w:themeColor="text1" w:themeTint="FF" w:themeShade="FF"/>
          <w:sz w:val="24"/>
          <w:szCs w:val="24"/>
          <w:lang w:val="en-GB"/>
        </w:rPr>
        <w:t xml:space="preserve"> course of study is extremely challenging, whatever age</w:t>
      </w:r>
      <w:r w:rsidRPr="6688D799" w:rsidR="07BC7A97">
        <w:rPr>
          <w:rFonts w:ascii="Times New Roman" w:hAnsi="Times New Roman" w:eastAsia="Times New Roman" w:cs="Times New Roman"/>
          <w:noProof w:val="0"/>
          <w:color w:val="000000" w:themeColor="text1" w:themeTint="FF" w:themeShade="FF"/>
          <w:sz w:val="24"/>
          <w:szCs w:val="24"/>
          <w:lang w:val="en-GB"/>
        </w:rPr>
        <w:t xml:space="preserve"> you are</w:t>
      </w:r>
      <w:r w:rsidRPr="6688D799" w:rsidR="7CDAF215">
        <w:rPr>
          <w:rFonts w:ascii="Times New Roman" w:hAnsi="Times New Roman" w:eastAsia="Times New Roman" w:cs="Times New Roman"/>
          <w:noProof w:val="0"/>
          <w:color w:val="000000" w:themeColor="text1" w:themeTint="FF" w:themeShade="FF"/>
          <w:sz w:val="24"/>
          <w:szCs w:val="24"/>
          <w:lang w:val="en-GB"/>
        </w:rPr>
        <w:t xml:space="preserve"> or situation you are in at the time.</w:t>
      </w:r>
      <w:r w:rsidRPr="6688D799" w:rsidR="054545E8">
        <w:rPr>
          <w:rFonts w:ascii="Times New Roman" w:hAnsi="Times New Roman" w:eastAsia="Times New Roman" w:cs="Times New Roman"/>
          <w:noProof w:val="0"/>
          <w:color w:val="000000" w:themeColor="text1" w:themeTint="FF" w:themeShade="FF"/>
          <w:sz w:val="24"/>
          <w:szCs w:val="24"/>
          <w:lang w:val="en-GB"/>
        </w:rPr>
        <w:t xml:space="preserve">  </w:t>
      </w:r>
      <w:r w:rsidRPr="6688D799" w:rsidR="7CDAF215">
        <w:rPr>
          <w:rFonts w:ascii="Times New Roman" w:hAnsi="Times New Roman" w:eastAsia="Times New Roman" w:cs="Times New Roman"/>
          <w:noProof w:val="0"/>
          <w:color w:val="000000" w:themeColor="text1" w:themeTint="FF" w:themeShade="FF"/>
          <w:sz w:val="24"/>
          <w:szCs w:val="24"/>
          <w:lang w:val="en-GB"/>
        </w:rPr>
        <w:t>Cotrell</w:t>
      </w:r>
      <w:r w:rsidRPr="6688D799" w:rsidR="1F6228B0">
        <w:rPr>
          <w:rFonts w:ascii="Times New Roman" w:hAnsi="Times New Roman" w:eastAsia="Times New Roman" w:cs="Times New Roman"/>
          <w:noProof w:val="0"/>
          <w:color w:val="000000" w:themeColor="text1" w:themeTint="FF" w:themeShade="FF"/>
          <w:sz w:val="24"/>
          <w:szCs w:val="24"/>
          <w:lang w:val="en-GB"/>
        </w:rPr>
        <w:t xml:space="preserve"> </w:t>
      </w:r>
      <w:r w:rsidRPr="6688D799" w:rsidR="0CA5D405">
        <w:rPr>
          <w:rFonts w:ascii="Times New Roman" w:hAnsi="Times New Roman" w:eastAsia="Times New Roman" w:cs="Times New Roman"/>
          <w:noProof w:val="0"/>
          <w:color w:val="000000" w:themeColor="text1" w:themeTint="FF" w:themeShade="FF"/>
          <w:sz w:val="24"/>
          <w:szCs w:val="24"/>
          <w:lang w:val="en-GB"/>
        </w:rPr>
        <w:t>(2013</w:t>
      </w:r>
      <w:r w:rsidRPr="6688D799" w:rsidR="139A1DE4">
        <w:rPr>
          <w:rFonts w:ascii="Times New Roman" w:hAnsi="Times New Roman" w:eastAsia="Times New Roman" w:cs="Times New Roman"/>
          <w:noProof w:val="0"/>
          <w:color w:val="000000" w:themeColor="text1" w:themeTint="FF" w:themeShade="FF"/>
          <w:sz w:val="24"/>
          <w:szCs w:val="24"/>
          <w:lang w:val="en-GB"/>
        </w:rPr>
        <w:t xml:space="preserve"> pp9</w:t>
      </w:r>
      <w:r w:rsidRPr="6688D799" w:rsidR="0CA5D405">
        <w:rPr>
          <w:rFonts w:ascii="Times New Roman" w:hAnsi="Times New Roman" w:eastAsia="Times New Roman" w:cs="Times New Roman"/>
          <w:noProof w:val="0"/>
          <w:color w:val="000000" w:themeColor="text1" w:themeTint="FF" w:themeShade="FF"/>
          <w:sz w:val="24"/>
          <w:szCs w:val="24"/>
          <w:lang w:val="en-GB"/>
        </w:rPr>
        <w:t xml:space="preserve">) </w:t>
      </w:r>
      <w:r w:rsidRPr="6688D799" w:rsidR="1F6228B0">
        <w:rPr>
          <w:rFonts w:ascii="Times New Roman" w:hAnsi="Times New Roman" w:eastAsia="Times New Roman" w:cs="Times New Roman"/>
          <w:noProof w:val="0"/>
          <w:color w:val="000000" w:themeColor="text1" w:themeTint="FF" w:themeShade="FF"/>
          <w:sz w:val="24"/>
          <w:szCs w:val="24"/>
          <w:lang w:val="en-GB"/>
        </w:rPr>
        <w:t xml:space="preserve">states that </w:t>
      </w:r>
      <w:r w:rsidRPr="6688D799" w:rsidR="10E04A6C">
        <w:rPr>
          <w:rFonts w:ascii="Times New Roman" w:hAnsi="Times New Roman" w:eastAsia="Times New Roman" w:cs="Times New Roman"/>
          <w:noProof w:val="0"/>
          <w:color w:val="000000" w:themeColor="text1" w:themeTint="FF" w:themeShade="FF"/>
          <w:sz w:val="24"/>
          <w:szCs w:val="24"/>
          <w:lang w:val="en-GB"/>
        </w:rPr>
        <w:t>“Higher level study is different from study at previous levels</w:t>
      </w:r>
      <w:r w:rsidRPr="6688D799" w:rsidR="10E04A6C">
        <w:rPr>
          <w:rFonts w:ascii="Times New Roman" w:hAnsi="Times New Roman" w:eastAsia="Times New Roman" w:cs="Times New Roman"/>
          <w:noProof w:val="0"/>
          <w:color w:val="000000" w:themeColor="text1" w:themeTint="FF" w:themeShade="FF"/>
          <w:sz w:val="24"/>
          <w:szCs w:val="24"/>
          <w:lang w:val="en-GB"/>
        </w:rPr>
        <w:t>”</w:t>
      </w:r>
      <w:r w:rsidRPr="6688D799" w:rsidR="1F6228B0">
        <w:rPr>
          <w:rFonts w:ascii="Times New Roman" w:hAnsi="Times New Roman" w:eastAsia="Times New Roman" w:cs="Times New Roman"/>
          <w:noProof w:val="0"/>
          <w:color w:val="000000" w:themeColor="text1" w:themeTint="FF" w:themeShade="FF"/>
          <w:sz w:val="24"/>
          <w:szCs w:val="24"/>
          <w:lang w:val="en-GB"/>
        </w:rPr>
        <w:t>.</w:t>
      </w:r>
      <w:r w:rsidRPr="6688D799" w:rsidR="1F6228B0">
        <w:rPr>
          <w:rFonts w:ascii="Times New Roman" w:hAnsi="Times New Roman" w:eastAsia="Times New Roman" w:cs="Times New Roman"/>
          <w:noProof w:val="0"/>
          <w:color w:val="000000" w:themeColor="text1" w:themeTint="FF" w:themeShade="FF"/>
          <w:sz w:val="24"/>
          <w:szCs w:val="24"/>
          <w:lang w:val="en-GB"/>
        </w:rPr>
        <w:t xml:space="preserve"> During my first attempt at University, I wa</w:t>
      </w:r>
      <w:r w:rsidRPr="6688D799" w:rsidR="1BF01B70">
        <w:rPr>
          <w:rFonts w:ascii="Times New Roman" w:hAnsi="Times New Roman" w:eastAsia="Times New Roman" w:cs="Times New Roman"/>
          <w:noProof w:val="0"/>
          <w:color w:val="000000" w:themeColor="text1" w:themeTint="FF" w:themeShade="FF"/>
          <w:sz w:val="24"/>
          <w:szCs w:val="24"/>
          <w:lang w:val="en-GB"/>
        </w:rPr>
        <w:t>s</w:t>
      </w:r>
      <w:r w:rsidRPr="6688D799" w:rsidR="1F6228B0">
        <w:rPr>
          <w:rFonts w:ascii="Times New Roman" w:hAnsi="Times New Roman" w:eastAsia="Times New Roman" w:cs="Times New Roman"/>
          <w:noProof w:val="0"/>
          <w:color w:val="000000" w:themeColor="text1" w:themeTint="FF" w:themeShade="FF"/>
          <w:sz w:val="24"/>
          <w:szCs w:val="24"/>
          <w:lang w:val="en-GB"/>
        </w:rPr>
        <w:t xml:space="preserve"> still very much in the same mindset that I had when I left school – I assumed that </w:t>
      </w:r>
      <w:r w:rsidRPr="6688D799" w:rsidR="11D2C53B">
        <w:rPr>
          <w:rFonts w:ascii="Times New Roman" w:hAnsi="Times New Roman" w:eastAsia="Times New Roman" w:cs="Times New Roman"/>
          <w:noProof w:val="0"/>
          <w:color w:val="000000" w:themeColor="text1" w:themeTint="FF" w:themeShade="FF"/>
          <w:sz w:val="24"/>
          <w:szCs w:val="24"/>
          <w:lang w:val="en-GB"/>
        </w:rPr>
        <w:t xml:space="preserve">my </w:t>
      </w:r>
      <w:r w:rsidRPr="6688D799" w:rsidR="7DBCE744">
        <w:rPr>
          <w:rFonts w:ascii="Times New Roman" w:hAnsi="Times New Roman" w:eastAsia="Times New Roman" w:cs="Times New Roman"/>
          <w:noProof w:val="0"/>
          <w:color w:val="000000" w:themeColor="text1" w:themeTint="FF" w:themeShade="FF"/>
          <w:sz w:val="24"/>
          <w:szCs w:val="24"/>
          <w:lang w:val="en-GB"/>
        </w:rPr>
        <w:t>lect</w:t>
      </w:r>
      <w:r w:rsidRPr="6688D799" w:rsidR="58BAABEC">
        <w:rPr>
          <w:rFonts w:ascii="Times New Roman" w:hAnsi="Times New Roman" w:eastAsia="Times New Roman" w:cs="Times New Roman"/>
          <w:noProof w:val="0"/>
          <w:color w:val="000000" w:themeColor="text1" w:themeTint="FF" w:themeShade="FF"/>
          <w:sz w:val="24"/>
          <w:szCs w:val="24"/>
          <w:lang w:val="en-GB"/>
        </w:rPr>
        <w:t>urer</w:t>
      </w:r>
      <w:r w:rsidRPr="6688D799" w:rsidR="7DBCE744">
        <w:rPr>
          <w:rFonts w:ascii="Times New Roman" w:hAnsi="Times New Roman" w:eastAsia="Times New Roman" w:cs="Times New Roman"/>
          <w:noProof w:val="0"/>
          <w:color w:val="000000" w:themeColor="text1" w:themeTint="FF" w:themeShade="FF"/>
          <w:sz w:val="24"/>
          <w:szCs w:val="24"/>
          <w:lang w:val="en-GB"/>
        </w:rPr>
        <w:t>s</w:t>
      </w:r>
      <w:r w:rsidRPr="6688D799" w:rsidR="11D2C53B">
        <w:rPr>
          <w:rFonts w:ascii="Times New Roman" w:hAnsi="Times New Roman" w:eastAsia="Times New Roman" w:cs="Times New Roman"/>
          <w:noProof w:val="0"/>
          <w:color w:val="000000" w:themeColor="text1" w:themeTint="FF" w:themeShade="FF"/>
          <w:sz w:val="24"/>
          <w:szCs w:val="24"/>
          <w:lang w:val="en-GB"/>
        </w:rPr>
        <w:t xml:space="preserve"> would chase and remind me about attendance and </w:t>
      </w:r>
      <w:r w:rsidRPr="6688D799" w:rsidR="49E1D0C2">
        <w:rPr>
          <w:rFonts w:ascii="Times New Roman" w:hAnsi="Times New Roman" w:eastAsia="Times New Roman" w:cs="Times New Roman"/>
          <w:noProof w:val="0"/>
          <w:color w:val="000000" w:themeColor="text1" w:themeTint="FF" w:themeShade="FF"/>
          <w:sz w:val="24"/>
          <w:szCs w:val="24"/>
          <w:lang w:val="en-GB"/>
        </w:rPr>
        <w:t>assignments</w:t>
      </w:r>
      <w:r w:rsidRPr="6688D799" w:rsidR="11D2C53B">
        <w:rPr>
          <w:rFonts w:ascii="Times New Roman" w:hAnsi="Times New Roman" w:eastAsia="Times New Roman" w:cs="Times New Roman"/>
          <w:noProof w:val="0"/>
          <w:color w:val="000000" w:themeColor="text1" w:themeTint="FF" w:themeShade="FF"/>
          <w:sz w:val="24"/>
          <w:szCs w:val="24"/>
          <w:lang w:val="en-GB"/>
        </w:rPr>
        <w:t xml:space="preserve">, as I had </w:t>
      </w:r>
      <w:r w:rsidRPr="6688D799" w:rsidR="0FAA117F">
        <w:rPr>
          <w:rFonts w:ascii="Times New Roman" w:hAnsi="Times New Roman" w:eastAsia="Times New Roman" w:cs="Times New Roman"/>
          <w:noProof w:val="0"/>
          <w:color w:val="000000" w:themeColor="text1" w:themeTint="FF" w:themeShade="FF"/>
          <w:sz w:val="24"/>
          <w:szCs w:val="24"/>
          <w:lang w:val="en-GB"/>
        </w:rPr>
        <w:t>experienced</w:t>
      </w:r>
      <w:r w:rsidRPr="6688D799" w:rsidR="11D2C53B">
        <w:rPr>
          <w:rFonts w:ascii="Times New Roman" w:hAnsi="Times New Roman" w:eastAsia="Times New Roman" w:cs="Times New Roman"/>
          <w:noProof w:val="0"/>
          <w:color w:val="000000" w:themeColor="text1" w:themeTint="FF" w:themeShade="FF"/>
          <w:sz w:val="24"/>
          <w:szCs w:val="24"/>
          <w:lang w:val="en-GB"/>
        </w:rPr>
        <w:t xml:space="preserve"> at 6</w:t>
      </w:r>
      <w:r w:rsidRPr="6688D799" w:rsidR="11D2C53B">
        <w:rPr>
          <w:rFonts w:ascii="Times New Roman" w:hAnsi="Times New Roman" w:eastAsia="Times New Roman" w:cs="Times New Roman"/>
          <w:noProof w:val="0"/>
          <w:color w:val="000000" w:themeColor="text1" w:themeTint="FF" w:themeShade="FF"/>
          <w:sz w:val="24"/>
          <w:szCs w:val="24"/>
          <w:vertAlign w:val="superscript"/>
          <w:lang w:val="en-GB"/>
        </w:rPr>
        <w:t>th</w:t>
      </w:r>
      <w:r w:rsidRPr="6688D799" w:rsidR="11D2C53B">
        <w:rPr>
          <w:rFonts w:ascii="Times New Roman" w:hAnsi="Times New Roman" w:eastAsia="Times New Roman" w:cs="Times New Roman"/>
          <w:noProof w:val="0"/>
          <w:color w:val="000000" w:themeColor="text1" w:themeTint="FF" w:themeShade="FF"/>
          <w:sz w:val="24"/>
          <w:szCs w:val="24"/>
          <w:lang w:val="en-GB"/>
        </w:rPr>
        <w:t xml:space="preserve"> form in school. However, this </w:t>
      </w:r>
      <w:r w:rsidRPr="6688D799" w:rsidR="7299A1AD">
        <w:rPr>
          <w:rFonts w:ascii="Times New Roman" w:hAnsi="Times New Roman" w:eastAsia="Times New Roman" w:cs="Times New Roman"/>
          <w:noProof w:val="0"/>
          <w:color w:val="000000" w:themeColor="text1" w:themeTint="FF" w:themeShade="FF"/>
          <w:sz w:val="24"/>
          <w:szCs w:val="24"/>
          <w:lang w:val="en-GB"/>
        </w:rPr>
        <w:t>didn't</w:t>
      </w:r>
      <w:r w:rsidRPr="6688D799" w:rsidR="11D2C53B">
        <w:rPr>
          <w:rFonts w:ascii="Times New Roman" w:hAnsi="Times New Roman" w:eastAsia="Times New Roman" w:cs="Times New Roman"/>
          <w:noProof w:val="0"/>
          <w:color w:val="000000" w:themeColor="text1" w:themeTint="FF" w:themeShade="FF"/>
          <w:sz w:val="24"/>
          <w:szCs w:val="24"/>
          <w:lang w:val="en-GB"/>
        </w:rPr>
        <w:t xml:space="preserve"> </w:t>
      </w:r>
      <w:r w:rsidRPr="6688D799" w:rsidR="0D456BDF">
        <w:rPr>
          <w:rFonts w:ascii="Times New Roman" w:hAnsi="Times New Roman" w:eastAsia="Times New Roman" w:cs="Times New Roman"/>
          <w:noProof w:val="0"/>
          <w:color w:val="000000" w:themeColor="text1" w:themeTint="FF" w:themeShade="FF"/>
          <w:sz w:val="24"/>
          <w:szCs w:val="24"/>
          <w:lang w:val="en-GB"/>
        </w:rPr>
        <w:t>happen,</w:t>
      </w:r>
      <w:r w:rsidRPr="6688D799" w:rsidR="2CA4DAE5">
        <w:rPr>
          <w:rFonts w:ascii="Times New Roman" w:hAnsi="Times New Roman" w:eastAsia="Times New Roman" w:cs="Times New Roman"/>
          <w:noProof w:val="0"/>
          <w:color w:val="000000" w:themeColor="text1" w:themeTint="FF" w:themeShade="FF"/>
          <w:sz w:val="24"/>
          <w:szCs w:val="24"/>
          <w:lang w:val="en-GB"/>
        </w:rPr>
        <w:t xml:space="preserve"> and I found </w:t>
      </w:r>
      <w:r w:rsidRPr="6688D799" w:rsidR="3CE7C118">
        <w:rPr>
          <w:rFonts w:ascii="Times New Roman" w:hAnsi="Times New Roman" w:eastAsia="Times New Roman" w:cs="Times New Roman"/>
          <w:noProof w:val="0"/>
          <w:color w:val="000000" w:themeColor="text1" w:themeTint="FF" w:themeShade="FF"/>
          <w:sz w:val="24"/>
          <w:szCs w:val="24"/>
          <w:lang w:val="en-GB"/>
        </w:rPr>
        <w:t>myself</w:t>
      </w:r>
      <w:r w:rsidRPr="6688D799" w:rsidR="2CA4DAE5">
        <w:rPr>
          <w:rFonts w:ascii="Times New Roman" w:hAnsi="Times New Roman" w:eastAsia="Times New Roman" w:cs="Times New Roman"/>
          <w:noProof w:val="0"/>
          <w:color w:val="000000" w:themeColor="text1" w:themeTint="FF" w:themeShade="FF"/>
          <w:sz w:val="24"/>
          <w:szCs w:val="24"/>
          <w:lang w:val="en-GB"/>
        </w:rPr>
        <w:t xml:space="preserve"> so far behind that I had to </w:t>
      </w:r>
      <w:r w:rsidRPr="6688D799" w:rsidR="2CA4DAE5">
        <w:rPr>
          <w:rFonts w:ascii="Times New Roman" w:hAnsi="Times New Roman" w:eastAsia="Times New Roman" w:cs="Times New Roman"/>
          <w:noProof w:val="0"/>
          <w:color w:val="000000" w:themeColor="text1" w:themeTint="FF" w:themeShade="FF"/>
          <w:sz w:val="24"/>
          <w:szCs w:val="24"/>
          <w:lang w:val="en-GB"/>
        </w:rPr>
        <w:t>re</w:t>
      </w:r>
      <w:r w:rsidRPr="6688D799" w:rsidR="2A1837B8">
        <w:rPr>
          <w:rFonts w:ascii="Times New Roman" w:hAnsi="Times New Roman" w:eastAsia="Times New Roman" w:cs="Times New Roman"/>
          <w:noProof w:val="0"/>
          <w:color w:val="000000" w:themeColor="text1" w:themeTint="FF" w:themeShade="FF"/>
          <w:sz w:val="24"/>
          <w:szCs w:val="24"/>
          <w:lang w:val="en-GB"/>
        </w:rPr>
        <w:t>-</w:t>
      </w:r>
      <w:r w:rsidRPr="6688D799" w:rsidR="2CA4DAE5">
        <w:rPr>
          <w:rFonts w:ascii="Times New Roman" w:hAnsi="Times New Roman" w:eastAsia="Times New Roman" w:cs="Times New Roman"/>
          <w:noProof w:val="0"/>
          <w:color w:val="000000" w:themeColor="text1" w:themeTint="FF" w:themeShade="FF"/>
          <w:sz w:val="24"/>
          <w:szCs w:val="24"/>
          <w:lang w:val="en-GB"/>
        </w:rPr>
        <w:t>sit</w:t>
      </w:r>
      <w:r w:rsidRPr="6688D799" w:rsidR="2CA4DAE5">
        <w:rPr>
          <w:rFonts w:ascii="Times New Roman" w:hAnsi="Times New Roman" w:eastAsia="Times New Roman" w:cs="Times New Roman"/>
          <w:noProof w:val="0"/>
          <w:color w:val="000000" w:themeColor="text1" w:themeTint="FF" w:themeShade="FF"/>
          <w:sz w:val="24"/>
          <w:szCs w:val="24"/>
          <w:lang w:val="en-GB"/>
        </w:rPr>
        <w:t xml:space="preserve"> my second year and </w:t>
      </w:r>
      <w:r w:rsidRPr="6688D799" w:rsidR="591A507A">
        <w:rPr>
          <w:rFonts w:ascii="Times New Roman" w:hAnsi="Times New Roman" w:eastAsia="Times New Roman" w:cs="Times New Roman"/>
          <w:noProof w:val="0"/>
          <w:color w:val="000000" w:themeColor="text1" w:themeTint="FF" w:themeShade="FF"/>
          <w:sz w:val="24"/>
          <w:szCs w:val="24"/>
          <w:lang w:val="en-GB"/>
        </w:rPr>
        <w:t xml:space="preserve">ultimately </w:t>
      </w:r>
      <w:r w:rsidRPr="6688D799" w:rsidR="2CA4DAE5">
        <w:rPr>
          <w:rFonts w:ascii="Times New Roman" w:hAnsi="Times New Roman" w:eastAsia="Times New Roman" w:cs="Times New Roman"/>
          <w:noProof w:val="0"/>
          <w:color w:val="000000" w:themeColor="text1" w:themeTint="FF" w:themeShade="FF"/>
          <w:sz w:val="24"/>
          <w:szCs w:val="24"/>
          <w:lang w:val="en-GB"/>
        </w:rPr>
        <w:t xml:space="preserve">ended up not doing so.  This time around I had the benefit of maturity, a more pragmatic and </w:t>
      </w:r>
      <w:r w:rsidRPr="6688D799" w:rsidR="0F34EC06">
        <w:rPr>
          <w:rFonts w:ascii="Times New Roman" w:hAnsi="Times New Roman" w:eastAsia="Times New Roman" w:cs="Times New Roman"/>
          <w:noProof w:val="0"/>
          <w:color w:val="000000" w:themeColor="text1" w:themeTint="FF" w:themeShade="FF"/>
          <w:sz w:val="24"/>
          <w:szCs w:val="24"/>
          <w:lang w:val="en-GB"/>
        </w:rPr>
        <w:t>proactive</w:t>
      </w:r>
      <w:r w:rsidRPr="6688D799" w:rsidR="2CA4DAE5">
        <w:rPr>
          <w:rFonts w:ascii="Times New Roman" w:hAnsi="Times New Roman" w:eastAsia="Times New Roman" w:cs="Times New Roman"/>
          <w:noProof w:val="0"/>
          <w:color w:val="000000" w:themeColor="text1" w:themeTint="FF" w:themeShade="FF"/>
          <w:sz w:val="24"/>
          <w:szCs w:val="24"/>
          <w:lang w:val="en-GB"/>
        </w:rPr>
        <w:t xml:space="preserve"> mindset and the knowledge that if I wanted to do well in my </w:t>
      </w:r>
      <w:r w:rsidRPr="6688D799" w:rsidR="3E5BD8CE">
        <w:rPr>
          <w:rFonts w:ascii="Times New Roman" w:hAnsi="Times New Roman" w:eastAsia="Times New Roman" w:cs="Times New Roman"/>
          <w:noProof w:val="0"/>
          <w:color w:val="000000" w:themeColor="text1" w:themeTint="FF" w:themeShade="FF"/>
          <w:sz w:val="24"/>
          <w:szCs w:val="24"/>
          <w:lang w:val="en-GB"/>
        </w:rPr>
        <w:t>studies,</w:t>
      </w:r>
      <w:r w:rsidRPr="6688D799" w:rsidR="2CA4DAE5">
        <w:rPr>
          <w:rFonts w:ascii="Times New Roman" w:hAnsi="Times New Roman" w:eastAsia="Times New Roman" w:cs="Times New Roman"/>
          <w:noProof w:val="0"/>
          <w:color w:val="000000" w:themeColor="text1" w:themeTint="FF" w:themeShade="FF"/>
          <w:sz w:val="24"/>
          <w:szCs w:val="24"/>
          <w:lang w:val="en-GB"/>
        </w:rPr>
        <w:t xml:space="preserve"> I had to put the work in. This was </w:t>
      </w:r>
      <w:r w:rsidRPr="6688D799" w:rsidR="1991626A">
        <w:rPr>
          <w:rFonts w:ascii="Times New Roman" w:hAnsi="Times New Roman" w:eastAsia="Times New Roman" w:cs="Times New Roman"/>
          <w:noProof w:val="0"/>
          <w:color w:val="000000" w:themeColor="text1" w:themeTint="FF" w:themeShade="FF"/>
          <w:sz w:val="24"/>
          <w:szCs w:val="24"/>
          <w:lang w:val="en-GB"/>
        </w:rPr>
        <w:t>obviously</w:t>
      </w:r>
      <w:r w:rsidRPr="6688D799" w:rsidR="2CA4DAE5">
        <w:rPr>
          <w:rFonts w:ascii="Times New Roman" w:hAnsi="Times New Roman" w:eastAsia="Times New Roman" w:cs="Times New Roman"/>
          <w:noProof w:val="0"/>
          <w:color w:val="000000" w:themeColor="text1" w:themeTint="FF" w:themeShade="FF"/>
          <w:sz w:val="24"/>
          <w:szCs w:val="24"/>
          <w:lang w:val="en-GB"/>
        </w:rPr>
        <w:t xml:space="preserve"> difficult given my work </w:t>
      </w:r>
      <w:r w:rsidRPr="6688D799" w:rsidR="3821F7B5">
        <w:rPr>
          <w:rFonts w:ascii="Times New Roman" w:hAnsi="Times New Roman" w:eastAsia="Times New Roman" w:cs="Times New Roman"/>
          <w:noProof w:val="0"/>
          <w:color w:val="000000" w:themeColor="text1" w:themeTint="FF" w:themeShade="FF"/>
          <w:sz w:val="24"/>
          <w:szCs w:val="24"/>
          <w:lang w:val="en-GB"/>
        </w:rPr>
        <w:t xml:space="preserve">and family </w:t>
      </w:r>
      <w:r w:rsidRPr="6688D799" w:rsidR="21344E34">
        <w:rPr>
          <w:rFonts w:ascii="Times New Roman" w:hAnsi="Times New Roman" w:eastAsia="Times New Roman" w:cs="Times New Roman"/>
          <w:noProof w:val="0"/>
          <w:color w:val="000000" w:themeColor="text1" w:themeTint="FF" w:themeShade="FF"/>
          <w:sz w:val="24"/>
          <w:szCs w:val="24"/>
          <w:lang w:val="en-GB"/>
        </w:rPr>
        <w:t>commitments</w:t>
      </w:r>
      <w:r w:rsidRPr="6688D799" w:rsidR="4E6CA0C9">
        <w:rPr>
          <w:rFonts w:ascii="Times New Roman" w:hAnsi="Times New Roman" w:eastAsia="Times New Roman" w:cs="Times New Roman"/>
          <w:noProof w:val="0"/>
          <w:color w:val="000000" w:themeColor="text1" w:themeTint="FF" w:themeShade="FF"/>
          <w:sz w:val="24"/>
          <w:szCs w:val="24"/>
          <w:lang w:val="en-GB"/>
        </w:rPr>
        <w:t xml:space="preserve"> but my life experience and a developed ability to manage my time worked in my favour. </w:t>
      </w:r>
      <w:proofErr w:type="spellStart"/>
      <w:r w:rsidRPr="6688D799" w:rsidR="4E6CA0C9">
        <w:rPr>
          <w:rFonts w:ascii="Times New Roman" w:hAnsi="Times New Roman" w:eastAsia="Times New Roman" w:cs="Times New Roman"/>
          <w:noProof w:val="0"/>
          <w:color w:val="000000" w:themeColor="text1" w:themeTint="FF" w:themeShade="FF"/>
          <w:sz w:val="24"/>
          <w:szCs w:val="24"/>
          <w:lang w:val="en-GB"/>
        </w:rPr>
        <w:t>Gevorgyan</w:t>
      </w:r>
      <w:proofErr w:type="spellEnd"/>
      <w:r w:rsidRPr="6688D799" w:rsidR="4E6CA0C9">
        <w:rPr>
          <w:rFonts w:ascii="Times New Roman" w:hAnsi="Times New Roman" w:eastAsia="Times New Roman" w:cs="Times New Roman"/>
          <w:noProof w:val="0"/>
          <w:color w:val="000000" w:themeColor="text1" w:themeTint="FF" w:themeShade="FF"/>
          <w:sz w:val="24"/>
          <w:szCs w:val="24"/>
          <w:lang w:val="en-GB"/>
        </w:rPr>
        <w:t xml:space="preserve"> (</w:t>
      </w:r>
      <w:r w:rsidRPr="6688D799" w:rsidR="68AC749F">
        <w:rPr>
          <w:rFonts w:ascii="Times New Roman" w:hAnsi="Times New Roman" w:eastAsia="Times New Roman" w:cs="Times New Roman"/>
          <w:noProof w:val="0"/>
          <w:color w:val="000000" w:themeColor="text1" w:themeTint="FF" w:themeShade="FF"/>
          <w:sz w:val="24"/>
          <w:szCs w:val="24"/>
          <w:lang w:val="en-GB"/>
        </w:rPr>
        <w:t xml:space="preserve">2017) states that mature </w:t>
      </w:r>
      <w:r w:rsidRPr="6688D799" w:rsidR="4F704A94">
        <w:rPr>
          <w:rFonts w:ascii="Times New Roman" w:hAnsi="Times New Roman" w:eastAsia="Times New Roman" w:cs="Times New Roman"/>
          <w:noProof w:val="0"/>
          <w:color w:val="000000" w:themeColor="text1" w:themeTint="FF" w:themeShade="FF"/>
          <w:sz w:val="24"/>
          <w:szCs w:val="24"/>
          <w:lang w:val="en-GB"/>
        </w:rPr>
        <w:t>students have</w:t>
      </w:r>
      <w:r w:rsidRPr="6688D799" w:rsidR="68AC749F">
        <w:rPr>
          <w:rFonts w:ascii="Times New Roman" w:hAnsi="Times New Roman" w:eastAsia="Times New Roman" w:cs="Times New Roman"/>
          <w:noProof w:val="0"/>
          <w:color w:val="000000" w:themeColor="text1" w:themeTint="FF" w:themeShade="FF"/>
          <w:sz w:val="24"/>
          <w:szCs w:val="24"/>
          <w:lang w:val="en-GB"/>
        </w:rPr>
        <w:t xml:space="preserve"> many advantages over their </w:t>
      </w:r>
      <w:r w:rsidRPr="6688D799" w:rsidR="144E22CC">
        <w:rPr>
          <w:rFonts w:ascii="Times New Roman" w:hAnsi="Times New Roman" w:eastAsia="Times New Roman" w:cs="Times New Roman"/>
          <w:noProof w:val="0"/>
          <w:color w:val="000000" w:themeColor="text1" w:themeTint="FF" w:themeShade="FF"/>
          <w:sz w:val="24"/>
          <w:szCs w:val="24"/>
          <w:lang w:val="en-GB"/>
        </w:rPr>
        <w:t>younger</w:t>
      </w:r>
      <w:r w:rsidRPr="6688D799" w:rsidR="68AC749F">
        <w:rPr>
          <w:rFonts w:ascii="Times New Roman" w:hAnsi="Times New Roman" w:eastAsia="Times New Roman" w:cs="Times New Roman"/>
          <w:noProof w:val="0"/>
          <w:color w:val="000000" w:themeColor="text1" w:themeTint="FF" w:themeShade="FF"/>
          <w:sz w:val="24"/>
          <w:szCs w:val="24"/>
          <w:lang w:val="en-GB"/>
        </w:rPr>
        <w:t xml:space="preserve"> counterparts, </w:t>
      </w:r>
      <w:r w:rsidRPr="6688D799" w:rsidR="3C8DBF51">
        <w:rPr>
          <w:rFonts w:ascii="Times New Roman" w:hAnsi="Times New Roman" w:eastAsia="Times New Roman" w:cs="Times New Roman"/>
          <w:noProof w:val="0"/>
          <w:color w:val="000000" w:themeColor="text1" w:themeTint="FF" w:themeShade="FF"/>
          <w:sz w:val="24"/>
          <w:szCs w:val="24"/>
          <w:lang w:val="en-GB"/>
        </w:rPr>
        <w:t>time</w:t>
      </w:r>
      <w:r w:rsidRPr="6688D799" w:rsidR="68AC749F">
        <w:rPr>
          <w:rFonts w:ascii="Times New Roman" w:hAnsi="Times New Roman" w:eastAsia="Times New Roman" w:cs="Times New Roman"/>
          <w:noProof w:val="0"/>
          <w:color w:val="000000" w:themeColor="text1" w:themeTint="FF" w:themeShade="FF"/>
          <w:sz w:val="24"/>
          <w:szCs w:val="24"/>
          <w:lang w:val="en-GB"/>
        </w:rPr>
        <w:t xml:space="preserve"> management being one.  She goes on to state that mature students are better able to engage with lecturers and so absorb information more </w:t>
      </w:r>
      <w:r w:rsidRPr="6688D799" w:rsidR="65BF35A0">
        <w:rPr>
          <w:rFonts w:ascii="Times New Roman" w:hAnsi="Times New Roman" w:eastAsia="Times New Roman" w:cs="Times New Roman"/>
          <w:noProof w:val="0"/>
          <w:color w:val="000000" w:themeColor="text1" w:themeTint="FF" w:themeShade="FF"/>
          <w:sz w:val="24"/>
          <w:szCs w:val="24"/>
          <w:lang w:val="en-GB"/>
        </w:rPr>
        <w:t>positively</w:t>
      </w:r>
      <w:r w:rsidRPr="6688D799" w:rsidR="68AC749F">
        <w:rPr>
          <w:rFonts w:ascii="Times New Roman" w:hAnsi="Times New Roman" w:eastAsia="Times New Roman" w:cs="Times New Roman"/>
          <w:noProof w:val="0"/>
          <w:color w:val="000000" w:themeColor="text1" w:themeTint="FF" w:themeShade="FF"/>
          <w:sz w:val="24"/>
          <w:szCs w:val="24"/>
          <w:lang w:val="en-GB"/>
        </w:rPr>
        <w:t xml:space="preserve"> and that </w:t>
      </w:r>
      <w:r w:rsidRPr="6688D799" w:rsidR="48A4E60C">
        <w:rPr>
          <w:rFonts w:ascii="Times New Roman" w:hAnsi="Times New Roman" w:eastAsia="Times New Roman" w:cs="Times New Roman"/>
          <w:noProof w:val="0"/>
          <w:color w:val="000000" w:themeColor="text1" w:themeTint="FF" w:themeShade="FF"/>
          <w:sz w:val="24"/>
          <w:szCs w:val="24"/>
          <w:lang w:val="en-GB"/>
        </w:rPr>
        <w:t xml:space="preserve">the skills and experience you bring as a mature student are beneficial. </w:t>
      </w:r>
    </w:p>
    <w:p w:rsidR="69C2CBDE" w:rsidP="6688D799" w:rsidRDefault="69C2CBDE" w14:paraId="354C6F04" w14:textId="67BE4388">
      <w:pPr>
        <w:pStyle w:val="Normal"/>
        <w:spacing w:after="120"/>
        <w:ind w:left="144" w:right="-144" w:hanging="0"/>
        <w:jc w:val="both"/>
        <w:rPr>
          <w:rFonts w:ascii="Times New Roman" w:hAnsi="Times New Roman" w:eastAsia="Times New Roman" w:cs="Times New Roman"/>
          <w:noProof w:val="0"/>
          <w:color w:val="000000" w:themeColor="text1" w:themeTint="FF" w:themeShade="FF"/>
          <w:sz w:val="24"/>
          <w:szCs w:val="24"/>
          <w:lang w:val="en-GB"/>
        </w:rPr>
      </w:pPr>
    </w:p>
    <w:p w:rsidR="227CCB8C" w:rsidP="6688D799" w:rsidRDefault="227CCB8C" w14:paraId="035171F9" w14:textId="64613687">
      <w:pPr>
        <w:pStyle w:val="Normal"/>
        <w:spacing w:after="120"/>
        <w:ind w:left="144" w:right="-144" w:hanging="0"/>
        <w:jc w:val="both"/>
        <w:rPr>
          <w:rFonts w:ascii="Times New Roman" w:hAnsi="Times New Roman" w:eastAsia="Times New Roman" w:cs="Times New Roman"/>
          <w:noProof w:val="0"/>
          <w:color w:val="000000" w:themeColor="text1" w:themeTint="FF" w:themeShade="FF"/>
          <w:sz w:val="24"/>
          <w:szCs w:val="24"/>
          <w:lang w:val="en-GB"/>
        </w:rPr>
      </w:pPr>
      <w:r w:rsidRPr="6688D799" w:rsidR="227CCB8C">
        <w:rPr>
          <w:rFonts w:ascii="Times New Roman" w:hAnsi="Times New Roman" w:eastAsia="Times New Roman" w:cs="Times New Roman"/>
          <w:noProof w:val="0"/>
          <w:color w:val="000000" w:themeColor="text1" w:themeTint="FF" w:themeShade="FF"/>
          <w:sz w:val="24"/>
          <w:szCs w:val="24"/>
          <w:lang w:val="en-GB"/>
        </w:rPr>
        <w:t xml:space="preserve">One of the biggest challenges was </w:t>
      </w:r>
      <w:r w:rsidRPr="6688D799" w:rsidR="595CAF71">
        <w:rPr>
          <w:rFonts w:ascii="Times New Roman" w:hAnsi="Times New Roman" w:eastAsia="Times New Roman" w:cs="Times New Roman"/>
          <w:noProof w:val="0"/>
          <w:color w:val="000000" w:themeColor="text1" w:themeTint="FF" w:themeShade="FF"/>
          <w:sz w:val="24"/>
          <w:szCs w:val="24"/>
          <w:lang w:val="en-GB"/>
        </w:rPr>
        <w:t>adapting</w:t>
      </w:r>
      <w:r w:rsidRPr="6688D799" w:rsidR="227CCB8C">
        <w:rPr>
          <w:rFonts w:ascii="Times New Roman" w:hAnsi="Times New Roman" w:eastAsia="Times New Roman" w:cs="Times New Roman"/>
          <w:noProof w:val="0"/>
          <w:color w:val="000000" w:themeColor="text1" w:themeTint="FF" w:themeShade="FF"/>
          <w:sz w:val="24"/>
          <w:szCs w:val="24"/>
          <w:lang w:val="en-GB"/>
        </w:rPr>
        <w:t xml:space="preserve"> to the academic style of writing. Academic writing is </w:t>
      </w:r>
      <w:r w:rsidRPr="6688D799" w:rsidR="49D2DFB7">
        <w:rPr>
          <w:rFonts w:ascii="Times New Roman" w:hAnsi="Times New Roman" w:eastAsia="Times New Roman" w:cs="Times New Roman"/>
          <w:noProof w:val="0"/>
          <w:color w:val="000000" w:themeColor="text1" w:themeTint="FF" w:themeShade="FF"/>
          <w:sz w:val="24"/>
          <w:szCs w:val="24"/>
          <w:lang w:val="en-GB"/>
        </w:rPr>
        <w:t>very</w:t>
      </w:r>
      <w:r w:rsidRPr="6688D799" w:rsidR="467A3FF8">
        <w:rPr>
          <w:rFonts w:ascii="Times New Roman" w:hAnsi="Times New Roman" w:eastAsia="Times New Roman" w:cs="Times New Roman"/>
          <w:noProof w:val="0"/>
          <w:color w:val="000000" w:themeColor="text1" w:themeTint="FF" w:themeShade="FF"/>
          <w:sz w:val="24"/>
          <w:szCs w:val="24"/>
          <w:lang w:val="en-GB"/>
        </w:rPr>
        <w:t xml:space="preserve"> different to writing at A level o</w:t>
      </w:r>
      <w:r w:rsidRPr="6688D799" w:rsidR="2CAB60DF">
        <w:rPr>
          <w:rFonts w:ascii="Times New Roman" w:hAnsi="Times New Roman" w:eastAsia="Times New Roman" w:cs="Times New Roman"/>
          <w:noProof w:val="0"/>
          <w:color w:val="000000" w:themeColor="text1" w:themeTint="FF" w:themeShade="FF"/>
          <w:sz w:val="24"/>
          <w:szCs w:val="24"/>
          <w:lang w:val="en-GB"/>
        </w:rPr>
        <w:t xml:space="preserve">r for pleasure in that it </w:t>
      </w:r>
      <w:proofErr w:type="gramStart"/>
      <w:r w:rsidRPr="6688D799" w:rsidR="2CAB60DF">
        <w:rPr>
          <w:rFonts w:ascii="Times New Roman" w:hAnsi="Times New Roman" w:eastAsia="Times New Roman" w:cs="Times New Roman"/>
          <w:noProof w:val="0"/>
          <w:color w:val="000000" w:themeColor="text1" w:themeTint="FF" w:themeShade="FF"/>
          <w:sz w:val="24"/>
          <w:szCs w:val="24"/>
          <w:lang w:val="en-GB"/>
        </w:rPr>
        <w:t>has to</w:t>
      </w:r>
      <w:proofErr w:type="gramEnd"/>
      <w:r w:rsidRPr="6688D799" w:rsidR="2CAB60DF">
        <w:rPr>
          <w:rFonts w:ascii="Times New Roman" w:hAnsi="Times New Roman" w:eastAsia="Times New Roman" w:cs="Times New Roman"/>
          <w:noProof w:val="0"/>
          <w:color w:val="000000" w:themeColor="text1" w:themeTint="FF" w:themeShade="FF"/>
          <w:sz w:val="24"/>
          <w:szCs w:val="24"/>
          <w:lang w:val="en-GB"/>
        </w:rPr>
        <w:t xml:space="preserve"> be well </w:t>
      </w:r>
      <w:r w:rsidRPr="6688D799" w:rsidR="55E3FD73">
        <w:rPr>
          <w:rFonts w:ascii="Times New Roman" w:hAnsi="Times New Roman" w:eastAsia="Times New Roman" w:cs="Times New Roman"/>
          <w:noProof w:val="0"/>
          <w:color w:val="000000" w:themeColor="text1" w:themeTint="FF" w:themeShade="FF"/>
          <w:sz w:val="24"/>
          <w:szCs w:val="24"/>
          <w:lang w:val="en-GB"/>
        </w:rPr>
        <w:t>referenced</w:t>
      </w:r>
      <w:r w:rsidRPr="6688D799" w:rsidR="2CAB60DF">
        <w:rPr>
          <w:rFonts w:ascii="Times New Roman" w:hAnsi="Times New Roman" w:eastAsia="Times New Roman" w:cs="Times New Roman"/>
          <w:noProof w:val="0"/>
          <w:color w:val="000000" w:themeColor="text1" w:themeTint="FF" w:themeShade="FF"/>
          <w:sz w:val="24"/>
          <w:szCs w:val="24"/>
          <w:lang w:val="en-GB"/>
        </w:rPr>
        <w:t xml:space="preserve">, balanced and critical.  </w:t>
      </w:r>
      <w:r w:rsidRPr="6688D799" w:rsidR="37DF0A1D">
        <w:rPr>
          <w:rFonts w:ascii="Times New Roman" w:hAnsi="Times New Roman" w:eastAsia="Times New Roman" w:cs="Times New Roman"/>
          <w:noProof w:val="0"/>
          <w:color w:val="000000" w:themeColor="text1" w:themeTint="FF" w:themeShade="FF"/>
          <w:sz w:val="24"/>
          <w:szCs w:val="24"/>
          <w:lang w:val="en-GB"/>
        </w:rPr>
        <w:t>T</w:t>
      </w:r>
      <w:r w:rsidRPr="6688D799" w:rsidR="2CAB60DF">
        <w:rPr>
          <w:rFonts w:ascii="Times New Roman" w:hAnsi="Times New Roman" w:eastAsia="Times New Roman" w:cs="Times New Roman"/>
          <w:noProof w:val="0"/>
          <w:color w:val="000000" w:themeColor="text1" w:themeTint="FF" w:themeShade="FF"/>
          <w:sz w:val="24"/>
          <w:szCs w:val="24"/>
          <w:lang w:val="en-GB"/>
        </w:rPr>
        <w:t xml:space="preserve">here are also several features of </w:t>
      </w:r>
      <w:r w:rsidRPr="6688D799" w:rsidR="642FF59B">
        <w:rPr>
          <w:rFonts w:ascii="Times New Roman" w:hAnsi="Times New Roman" w:eastAsia="Times New Roman" w:cs="Times New Roman"/>
          <w:noProof w:val="0"/>
          <w:color w:val="000000" w:themeColor="text1" w:themeTint="FF" w:themeShade="FF"/>
          <w:sz w:val="24"/>
          <w:szCs w:val="24"/>
          <w:lang w:val="en-GB"/>
        </w:rPr>
        <w:t>academic</w:t>
      </w:r>
      <w:r w:rsidRPr="6688D799" w:rsidR="2CAB60DF">
        <w:rPr>
          <w:rFonts w:ascii="Times New Roman" w:hAnsi="Times New Roman" w:eastAsia="Times New Roman" w:cs="Times New Roman"/>
          <w:noProof w:val="0"/>
          <w:color w:val="000000" w:themeColor="text1" w:themeTint="FF" w:themeShade="FF"/>
          <w:sz w:val="24"/>
          <w:szCs w:val="24"/>
          <w:lang w:val="en-GB"/>
        </w:rPr>
        <w:t xml:space="preserve"> writing that need to be observed and adhered to.  Referencing is a skill which takes time to learn</w:t>
      </w:r>
      <w:r w:rsidRPr="6688D799" w:rsidR="2542037D">
        <w:rPr>
          <w:rFonts w:ascii="Times New Roman" w:hAnsi="Times New Roman" w:eastAsia="Times New Roman" w:cs="Times New Roman"/>
          <w:noProof w:val="0"/>
          <w:color w:val="000000" w:themeColor="text1" w:themeTint="FF" w:themeShade="FF"/>
          <w:sz w:val="24"/>
          <w:szCs w:val="24"/>
          <w:lang w:val="en-GB"/>
        </w:rPr>
        <w:t>ed and</w:t>
      </w:r>
      <w:r w:rsidRPr="6688D799" w:rsidR="2CAB60DF">
        <w:rPr>
          <w:rFonts w:ascii="Times New Roman" w:hAnsi="Times New Roman" w:eastAsia="Times New Roman" w:cs="Times New Roman"/>
          <w:noProof w:val="0"/>
          <w:color w:val="000000" w:themeColor="text1" w:themeTint="FF" w:themeShade="FF"/>
          <w:sz w:val="24"/>
          <w:szCs w:val="24"/>
          <w:lang w:val="en-GB"/>
        </w:rPr>
        <w:t xml:space="preserve"> </w:t>
      </w:r>
      <w:r w:rsidRPr="6688D799" w:rsidR="6ED4D39B">
        <w:rPr>
          <w:rFonts w:ascii="Times New Roman" w:hAnsi="Times New Roman" w:eastAsia="Times New Roman" w:cs="Times New Roman"/>
          <w:noProof w:val="0"/>
          <w:color w:val="000000" w:themeColor="text1" w:themeTint="FF" w:themeShade="FF"/>
          <w:sz w:val="24"/>
          <w:szCs w:val="24"/>
          <w:lang w:val="en-GB"/>
        </w:rPr>
        <w:t>perfect</w:t>
      </w:r>
      <w:r w:rsidRPr="6688D799" w:rsidR="2CAB60DF">
        <w:rPr>
          <w:rFonts w:ascii="Times New Roman" w:hAnsi="Times New Roman" w:eastAsia="Times New Roman" w:cs="Times New Roman"/>
          <w:noProof w:val="0"/>
          <w:color w:val="000000" w:themeColor="text1" w:themeTint="FF" w:themeShade="FF"/>
          <w:sz w:val="24"/>
          <w:szCs w:val="24"/>
          <w:lang w:val="en-GB"/>
        </w:rPr>
        <w:t xml:space="preserve"> and it is </w:t>
      </w:r>
      <w:r w:rsidRPr="6688D799" w:rsidR="4D924B18">
        <w:rPr>
          <w:rFonts w:ascii="Times New Roman" w:hAnsi="Times New Roman" w:eastAsia="Times New Roman" w:cs="Times New Roman"/>
          <w:noProof w:val="0"/>
          <w:color w:val="000000" w:themeColor="text1" w:themeTint="FF" w:themeShade="FF"/>
          <w:sz w:val="24"/>
          <w:szCs w:val="24"/>
          <w:lang w:val="en-GB"/>
        </w:rPr>
        <w:t>something</w:t>
      </w:r>
      <w:r w:rsidRPr="6688D799" w:rsidR="2CAB60DF">
        <w:rPr>
          <w:rFonts w:ascii="Times New Roman" w:hAnsi="Times New Roman" w:eastAsia="Times New Roman" w:cs="Times New Roman"/>
          <w:noProof w:val="0"/>
          <w:color w:val="000000" w:themeColor="text1" w:themeTint="FF" w:themeShade="FF"/>
          <w:sz w:val="24"/>
          <w:szCs w:val="24"/>
          <w:lang w:val="en-GB"/>
        </w:rPr>
        <w:t xml:space="preserve"> I still find challenging after four </w:t>
      </w:r>
      <w:r w:rsidRPr="6688D799" w:rsidR="518C685E">
        <w:rPr>
          <w:rFonts w:ascii="Times New Roman" w:hAnsi="Times New Roman" w:eastAsia="Times New Roman" w:cs="Times New Roman"/>
          <w:noProof w:val="0"/>
          <w:color w:val="000000" w:themeColor="text1" w:themeTint="FF" w:themeShade="FF"/>
          <w:sz w:val="24"/>
          <w:szCs w:val="24"/>
          <w:lang w:val="en-GB"/>
        </w:rPr>
        <w:t xml:space="preserve">years. </w:t>
      </w:r>
      <w:r w:rsidRPr="6688D799" w:rsidR="62759357">
        <w:rPr>
          <w:rFonts w:ascii="Times New Roman" w:hAnsi="Times New Roman" w:eastAsia="Times New Roman" w:cs="Times New Roman"/>
          <w:noProof w:val="0"/>
          <w:color w:val="000000" w:themeColor="text1" w:themeTint="FF" w:themeShade="FF"/>
          <w:sz w:val="24"/>
          <w:szCs w:val="24"/>
          <w:lang w:val="en-GB"/>
        </w:rPr>
        <w:t>Cotrell (2013 pp177) notes that plagiarism is t</w:t>
      </w:r>
      <w:r w:rsidRPr="6688D799" w:rsidR="23F3FCB6">
        <w:rPr>
          <w:rFonts w:ascii="Times New Roman" w:hAnsi="Times New Roman" w:eastAsia="Times New Roman" w:cs="Times New Roman"/>
          <w:noProof w:val="0"/>
          <w:color w:val="000000" w:themeColor="text1" w:themeTint="FF" w:themeShade="FF"/>
          <w:sz w:val="24"/>
          <w:szCs w:val="24"/>
          <w:lang w:val="en-GB"/>
        </w:rPr>
        <w:t xml:space="preserve">aken </w:t>
      </w:r>
      <w:r w:rsidRPr="6688D799" w:rsidR="62759357">
        <w:rPr>
          <w:rFonts w:ascii="Times New Roman" w:hAnsi="Times New Roman" w:eastAsia="Times New Roman" w:cs="Times New Roman"/>
          <w:noProof w:val="0"/>
          <w:color w:val="000000" w:themeColor="text1" w:themeTint="FF" w:themeShade="FF"/>
          <w:sz w:val="24"/>
          <w:szCs w:val="24"/>
          <w:lang w:val="en-GB"/>
        </w:rPr>
        <w:t xml:space="preserve">very seriously and that “plagiarised work is usually disqualified” so I have taken time to refine and use my </w:t>
      </w:r>
      <w:r w:rsidRPr="6688D799" w:rsidR="22BC903D">
        <w:rPr>
          <w:rFonts w:ascii="Times New Roman" w:hAnsi="Times New Roman" w:eastAsia="Times New Roman" w:cs="Times New Roman"/>
          <w:noProof w:val="0"/>
          <w:color w:val="000000" w:themeColor="text1" w:themeTint="FF" w:themeShade="FF"/>
          <w:sz w:val="24"/>
          <w:szCs w:val="24"/>
          <w:lang w:val="en-GB"/>
        </w:rPr>
        <w:t>referencing</w:t>
      </w:r>
      <w:r w:rsidRPr="6688D799" w:rsidR="62759357">
        <w:rPr>
          <w:rFonts w:ascii="Times New Roman" w:hAnsi="Times New Roman" w:eastAsia="Times New Roman" w:cs="Times New Roman"/>
          <w:noProof w:val="0"/>
          <w:color w:val="000000" w:themeColor="text1" w:themeTint="FF" w:themeShade="FF"/>
          <w:sz w:val="24"/>
          <w:szCs w:val="24"/>
          <w:lang w:val="en-GB"/>
        </w:rPr>
        <w:t xml:space="preserve"> skills well for every </w:t>
      </w:r>
      <w:r w:rsidRPr="6688D799" w:rsidR="753F0245">
        <w:rPr>
          <w:rFonts w:ascii="Times New Roman" w:hAnsi="Times New Roman" w:eastAsia="Times New Roman" w:cs="Times New Roman"/>
          <w:noProof w:val="0"/>
          <w:color w:val="000000" w:themeColor="text1" w:themeTint="FF" w:themeShade="FF"/>
          <w:sz w:val="24"/>
          <w:szCs w:val="24"/>
          <w:lang w:val="en-GB"/>
        </w:rPr>
        <w:t>assignment</w:t>
      </w:r>
      <w:r w:rsidRPr="6688D799" w:rsidR="62759357">
        <w:rPr>
          <w:rFonts w:ascii="Times New Roman" w:hAnsi="Times New Roman" w:eastAsia="Times New Roman" w:cs="Times New Roman"/>
          <w:noProof w:val="0"/>
          <w:color w:val="000000" w:themeColor="text1" w:themeTint="FF" w:themeShade="FF"/>
          <w:sz w:val="24"/>
          <w:szCs w:val="24"/>
          <w:lang w:val="en-GB"/>
        </w:rPr>
        <w:t xml:space="preserve">.  I have found </w:t>
      </w:r>
      <w:r w:rsidRPr="6688D799" w:rsidR="62759357">
        <w:rPr>
          <w:rFonts w:ascii="Times New Roman" w:hAnsi="Times New Roman" w:eastAsia="Times New Roman" w:cs="Times New Roman"/>
          <w:noProof w:val="0"/>
          <w:color w:val="000000" w:themeColor="text1" w:themeTint="FF" w:themeShade="FF"/>
          <w:sz w:val="24"/>
          <w:szCs w:val="24"/>
          <w:lang w:val="en-GB"/>
        </w:rPr>
        <w:t>that</w:t>
      </w:r>
      <w:r w:rsidRPr="6688D799" w:rsidR="4D9EAC45">
        <w:rPr>
          <w:rFonts w:ascii="Times New Roman" w:hAnsi="Times New Roman" w:eastAsia="Times New Roman" w:cs="Times New Roman"/>
          <w:noProof w:val="0"/>
          <w:color w:val="000000" w:themeColor="text1" w:themeTint="FF" w:themeShade="FF"/>
          <w:sz w:val="24"/>
          <w:szCs w:val="24"/>
          <w:lang w:val="en-GB"/>
        </w:rPr>
        <w:t xml:space="preserve"> referencing as I go is far more efficient to doing it at the end of an assignment</w:t>
      </w:r>
      <w:r w:rsidRPr="6688D799" w:rsidR="62759357">
        <w:rPr>
          <w:rFonts w:ascii="Times New Roman" w:hAnsi="Times New Roman" w:eastAsia="Times New Roman" w:cs="Times New Roman"/>
          <w:noProof w:val="0"/>
          <w:color w:val="000000" w:themeColor="text1" w:themeTint="FF" w:themeShade="FF"/>
          <w:sz w:val="24"/>
          <w:szCs w:val="24"/>
          <w:lang w:val="en-GB"/>
        </w:rPr>
        <w:t xml:space="preserve"> and now take far less </w:t>
      </w:r>
      <w:r w:rsidRPr="6688D799" w:rsidR="19A92CD3">
        <w:rPr>
          <w:rFonts w:ascii="Times New Roman" w:hAnsi="Times New Roman" w:eastAsia="Times New Roman" w:cs="Times New Roman"/>
          <w:noProof w:val="0"/>
          <w:color w:val="000000" w:themeColor="text1" w:themeTint="FF" w:themeShade="FF"/>
          <w:sz w:val="24"/>
          <w:szCs w:val="24"/>
          <w:lang w:val="en-GB"/>
        </w:rPr>
        <w:t>time</w:t>
      </w:r>
      <w:r w:rsidRPr="6688D799" w:rsidR="62759357">
        <w:rPr>
          <w:rFonts w:ascii="Times New Roman" w:hAnsi="Times New Roman" w:eastAsia="Times New Roman" w:cs="Times New Roman"/>
          <w:noProof w:val="0"/>
          <w:color w:val="000000" w:themeColor="text1" w:themeTint="FF" w:themeShade="FF"/>
          <w:sz w:val="24"/>
          <w:szCs w:val="24"/>
          <w:lang w:val="en-GB"/>
        </w:rPr>
        <w:t xml:space="preserve"> to </w:t>
      </w:r>
      <w:r w:rsidRPr="6688D799" w:rsidR="18D6CB71">
        <w:rPr>
          <w:rFonts w:ascii="Times New Roman" w:hAnsi="Times New Roman" w:eastAsia="Times New Roman" w:cs="Times New Roman"/>
          <w:noProof w:val="0"/>
          <w:color w:val="000000" w:themeColor="text1" w:themeTint="FF" w:themeShade="FF"/>
          <w:sz w:val="24"/>
          <w:szCs w:val="24"/>
          <w:lang w:val="en-GB"/>
        </w:rPr>
        <w:t>reference</w:t>
      </w:r>
      <w:r w:rsidRPr="6688D799" w:rsidR="62759357">
        <w:rPr>
          <w:rFonts w:ascii="Times New Roman" w:hAnsi="Times New Roman" w:eastAsia="Times New Roman" w:cs="Times New Roman"/>
          <w:noProof w:val="0"/>
          <w:color w:val="000000" w:themeColor="text1" w:themeTint="FF" w:themeShade="FF"/>
          <w:sz w:val="24"/>
          <w:szCs w:val="24"/>
          <w:lang w:val="en-GB"/>
        </w:rPr>
        <w:t xml:space="preserve"> than I did at the beginning of the course</w:t>
      </w:r>
      <w:r w:rsidRPr="6688D799" w:rsidR="2A842765">
        <w:rPr>
          <w:rFonts w:ascii="Times New Roman" w:hAnsi="Times New Roman" w:eastAsia="Times New Roman" w:cs="Times New Roman"/>
          <w:noProof w:val="0"/>
          <w:color w:val="000000" w:themeColor="text1" w:themeTint="FF" w:themeShade="FF"/>
          <w:sz w:val="24"/>
          <w:szCs w:val="24"/>
          <w:lang w:val="en-GB"/>
        </w:rPr>
        <w:t xml:space="preserve">.  </w:t>
      </w:r>
      <w:r w:rsidRPr="6688D799" w:rsidR="4BCD95BA">
        <w:rPr>
          <w:rFonts w:ascii="Times New Roman" w:hAnsi="Times New Roman" w:eastAsia="Times New Roman" w:cs="Times New Roman"/>
          <w:noProof w:val="0"/>
          <w:color w:val="000000" w:themeColor="text1" w:themeTint="FF" w:themeShade="FF"/>
          <w:sz w:val="24"/>
          <w:szCs w:val="24"/>
          <w:lang w:val="en-GB"/>
        </w:rPr>
        <w:t xml:space="preserve"> I have also found that discovering and working with my own writing and </w:t>
      </w:r>
      <w:r w:rsidRPr="6688D799" w:rsidR="22FF8E0A">
        <w:rPr>
          <w:rFonts w:ascii="Times New Roman" w:hAnsi="Times New Roman" w:eastAsia="Times New Roman" w:cs="Times New Roman"/>
          <w:noProof w:val="0"/>
          <w:color w:val="000000" w:themeColor="text1" w:themeTint="FF" w:themeShade="FF"/>
          <w:sz w:val="24"/>
          <w:szCs w:val="24"/>
          <w:lang w:val="en-GB"/>
        </w:rPr>
        <w:t>learning</w:t>
      </w:r>
      <w:r w:rsidRPr="6688D799" w:rsidR="4BCD95BA">
        <w:rPr>
          <w:rFonts w:ascii="Times New Roman" w:hAnsi="Times New Roman" w:eastAsia="Times New Roman" w:cs="Times New Roman"/>
          <w:noProof w:val="0"/>
          <w:color w:val="000000" w:themeColor="text1" w:themeTint="FF" w:themeShade="FF"/>
          <w:sz w:val="24"/>
          <w:szCs w:val="24"/>
          <w:lang w:val="en-GB"/>
        </w:rPr>
        <w:t xml:space="preserve"> style has been incredibly useful.  At </w:t>
      </w:r>
      <w:proofErr w:type="gramStart"/>
      <w:r w:rsidRPr="6688D799" w:rsidR="4BCD95BA">
        <w:rPr>
          <w:rFonts w:ascii="Times New Roman" w:hAnsi="Times New Roman" w:eastAsia="Times New Roman" w:cs="Times New Roman"/>
          <w:noProof w:val="0"/>
          <w:color w:val="000000" w:themeColor="text1" w:themeTint="FF" w:themeShade="FF"/>
          <w:sz w:val="24"/>
          <w:szCs w:val="24"/>
          <w:lang w:val="en-GB"/>
        </w:rPr>
        <w:t>first</w:t>
      </w:r>
      <w:proofErr w:type="gramEnd"/>
      <w:r w:rsidRPr="6688D799" w:rsidR="4BCD95BA">
        <w:rPr>
          <w:rFonts w:ascii="Times New Roman" w:hAnsi="Times New Roman" w:eastAsia="Times New Roman" w:cs="Times New Roman"/>
          <w:noProof w:val="0"/>
          <w:color w:val="000000" w:themeColor="text1" w:themeTint="FF" w:themeShade="FF"/>
          <w:sz w:val="24"/>
          <w:szCs w:val="24"/>
          <w:lang w:val="en-GB"/>
        </w:rPr>
        <w:t xml:space="preserve"> I attempted to write my assignments </w:t>
      </w:r>
      <w:r w:rsidRPr="6688D799" w:rsidR="7C1366D6">
        <w:rPr>
          <w:rFonts w:ascii="Times New Roman" w:hAnsi="Times New Roman" w:eastAsia="Times New Roman" w:cs="Times New Roman"/>
          <w:noProof w:val="0"/>
          <w:color w:val="000000" w:themeColor="text1" w:themeTint="FF" w:themeShade="FF"/>
          <w:sz w:val="24"/>
          <w:szCs w:val="24"/>
          <w:lang w:val="en-GB"/>
        </w:rPr>
        <w:t xml:space="preserve">in order from start to </w:t>
      </w:r>
      <w:r w:rsidRPr="6688D799" w:rsidR="12DD34D4">
        <w:rPr>
          <w:rFonts w:ascii="Times New Roman" w:hAnsi="Times New Roman" w:eastAsia="Times New Roman" w:cs="Times New Roman"/>
          <w:noProof w:val="0"/>
          <w:color w:val="000000" w:themeColor="text1" w:themeTint="FF" w:themeShade="FF"/>
          <w:sz w:val="24"/>
          <w:szCs w:val="24"/>
          <w:lang w:val="en-GB"/>
        </w:rPr>
        <w:t>finish</w:t>
      </w:r>
      <w:r w:rsidRPr="6688D799" w:rsidR="7C1366D6">
        <w:rPr>
          <w:rFonts w:ascii="Times New Roman" w:hAnsi="Times New Roman" w:eastAsia="Times New Roman" w:cs="Times New Roman"/>
          <w:noProof w:val="0"/>
          <w:color w:val="000000" w:themeColor="text1" w:themeTint="FF" w:themeShade="FF"/>
          <w:sz w:val="24"/>
          <w:szCs w:val="24"/>
          <w:lang w:val="en-GB"/>
        </w:rPr>
        <w:t xml:space="preserve"> and I found this very overwhelming. I soon discovered that I worked better when </w:t>
      </w:r>
      <w:r w:rsidRPr="6688D799" w:rsidR="27E71EC2">
        <w:rPr>
          <w:rFonts w:ascii="Times New Roman" w:hAnsi="Times New Roman" w:eastAsia="Times New Roman" w:cs="Times New Roman"/>
          <w:noProof w:val="0"/>
          <w:color w:val="000000" w:themeColor="text1" w:themeTint="FF" w:themeShade="FF"/>
          <w:sz w:val="24"/>
          <w:szCs w:val="24"/>
          <w:lang w:val="en-GB"/>
        </w:rPr>
        <w:t>I</w:t>
      </w:r>
      <w:r w:rsidRPr="6688D799" w:rsidR="7C1366D6">
        <w:rPr>
          <w:rFonts w:ascii="Times New Roman" w:hAnsi="Times New Roman" w:eastAsia="Times New Roman" w:cs="Times New Roman"/>
          <w:noProof w:val="0"/>
          <w:color w:val="000000" w:themeColor="text1" w:themeTint="FF" w:themeShade="FF"/>
          <w:sz w:val="24"/>
          <w:szCs w:val="24"/>
          <w:lang w:val="en-GB"/>
        </w:rPr>
        <w:t xml:space="preserve"> broke the essay up into sections ensuring each section </w:t>
      </w:r>
      <w:r w:rsidRPr="6688D799" w:rsidR="1B6C4A16">
        <w:rPr>
          <w:rFonts w:ascii="Times New Roman" w:hAnsi="Times New Roman" w:eastAsia="Times New Roman" w:cs="Times New Roman"/>
          <w:noProof w:val="0"/>
          <w:color w:val="000000" w:themeColor="text1" w:themeTint="FF" w:themeShade="FF"/>
          <w:sz w:val="24"/>
          <w:szCs w:val="24"/>
          <w:lang w:val="en-GB"/>
        </w:rPr>
        <w:t>included</w:t>
      </w:r>
      <w:r w:rsidRPr="6688D799" w:rsidR="7C1366D6">
        <w:rPr>
          <w:rFonts w:ascii="Times New Roman" w:hAnsi="Times New Roman" w:eastAsia="Times New Roman" w:cs="Times New Roman"/>
          <w:noProof w:val="0"/>
          <w:color w:val="000000" w:themeColor="text1" w:themeTint="FF" w:themeShade="FF"/>
          <w:sz w:val="24"/>
          <w:szCs w:val="24"/>
          <w:lang w:val="en-GB"/>
        </w:rPr>
        <w:t xml:space="preserve"> one of the learning outcomes and </w:t>
      </w:r>
      <w:r w:rsidRPr="6688D799" w:rsidR="05A76BF0">
        <w:rPr>
          <w:rFonts w:ascii="Times New Roman" w:hAnsi="Times New Roman" w:eastAsia="Times New Roman" w:cs="Times New Roman"/>
          <w:noProof w:val="0"/>
          <w:color w:val="000000" w:themeColor="text1" w:themeTint="FF" w:themeShade="FF"/>
          <w:sz w:val="24"/>
          <w:szCs w:val="24"/>
          <w:lang w:val="en-GB"/>
        </w:rPr>
        <w:t>write</w:t>
      </w:r>
      <w:r w:rsidRPr="6688D799" w:rsidR="7C1366D6">
        <w:rPr>
          <w:rFonts w:ascii="Times New Roman" w:hAnsi="Times New Roman" w:eastAsia="Times New Roman" w:cs="Times New Roman"/>
          <w:noProof w:val="0"/>
          <w:color w:val="000000" w:themeColor="text1" w:themeTint="FF" w:themeShade="FF"/>
          <w:sz w:val="24"/>
          <w:szCs w:val="24"/>
          <w:lang w:val="en-GB"/>
        </w:rPr>
        <w:t xml:space="preserve"> parts of each section </w:t>
      </w:r>
      <w:r w:rsidRPr="6688D799" w:rsidR="5E5D7293">
        <w:rPr>
          <w:rFonts w:ascii="Times New Roman" w:hAnsi="Times New Roman" w:eastAsia="Times New Roman" w:cs="Times New Roman"/>
          <w:noProof w:val="0"/>
          <w:color w:val="000000" w:themeColor="text1" w:themeTint="FF" w:themeShade="FF"/>
          <w:sz w:val="24"/>
          <w:szCs w:val="24"/>
          <w:lang w:val="en-GB"/>
        </w:rPr>
        <w:t>as I read or found something relevant</w:t>
      </w:r>
      <w:r w:rsidRPr="6688D799" w:rsidR="7C1366D6">
        <w:rPr>
          <w:rFonts w:ascii="Times New Roman" w:hAnsi="Times New Roman" w:eastAsia="Times New Roman" w:cs="Times New Roman"/>
          <w:noProof w:val="0"/>
          <w:color w:val="000000" w:themeColor="text1" w:themeTint="FF" w:themeShade="FF"/>
          <w:sz w:val="24"/>
          <w:szCs w:val="24"/>
          <w:lang w:val="en-GB"/>
        </w:rPr>
        <w:t xml:space="preserve">.  I was </w:t>
      </w:r>
      <w:r w:rsidRPr="6688D799" w:rsidR="776AEA5C">
        <w:rPr>
          <w:rFonts w:ascii="Times New Roman" w:hAnsi="Times New Roman" w:eastAsia="Times New Roman" w:cs="Times New Roman"/>
          <w:noProof w:val="0"/>
          <w:color w:val="000000" w:themeColor="text1" w:themeTint="FF" w:themeShade="FF"/>
          <w:sz w:val="24"/>
          <w:szCs w:val="24"/>
          <w:lang w:val="en-GB"/>
        </w:rPr>
        <w:t>then</w:t>
      </w:r>
      <w:r w:rsidRPr="6688D799" w:rsidR="7C1366D6">
        <w:rPr>
          <w:rFonts w:ascii="Times New Roman" w:hAnsi="Times New Roman" w:eastAsia="Times New Roman" w:cs="Times New Roman"/>
          <w:noProof w:val="0"/>
          <w:color w:val="000000" w:themeColor="text1" w:themeTint="FF" w:themeShade="FF"/>
          <w:sz w:val="24"/>
          <w:szCs w:val="24"/>
          <w:lang w:val="en-GB"/>
        </w:rPr>
        <w:t xml:space="preserve"> able to remove my section </w:t>
      </w:r>
      <w:r w:rsidRPr="6688D799" w:rsidR="73297B4D">
        <w:rPr>
          <w:rFonts w:ascii="Times New Roman" w:hAnsi="Times New Roman" w:eastAsia="Times New Roman" w:cs="Times New Roman"/>
          <w:noProof w:val="0"/>
          <w:color w:val="000000" w:themeColor="text1" w:themeTint="FF" w:themeShade="FF"/>
          <w:sz w:val="24"/>
          <w:szCs w:val="24"/>
          <w:lang w:val="en-GB"/>
        </w:rPr>
        <w:t>headings</w:t>
      </w:r>
      <w:r w:rsidRPr="6688D799" w:rsidR="7C1366D6">
        <w:rPr>
          <w:rFonts w:ascii="Times New Roman" w:hAnsi="Times New Roman" w:eastAsia="Times New Roman" w:cs="Times New Roman"/>
          <w:noProof w:val="0"/>
          <w:color w:val="000000" w:themeColor="text1" w:themeTint="FF" w:themeShade="FF"/>
          <w:sz w:val="24"/>
          <w:szCs w:val="24"/>
          <w:lang w:val="en-GB"/>
        </w:rPr>
        <w:t xml:space="preserve"> so that my </w:t>
      </w:r>
      <w:r w:rsidRPr="6688D799" w:rsidR="3E401D39">
        <w:rPr>
          <w:rFonts w:ascii="Times New Roman" w:hAnsi="Times New Roman" w:eastAsia="Times New Roman" w:cs="Times New Roman"/>
          <w:noProof w:val="0"/>
          <w:color w:val="000000" w:themeColor="text1" w:themeTint="FF" w:themeShade="FF"/>
          <w:sz w:val="24"/>
          <w:szCs w:val="24"/>
          <w:lang w:val="en-GB"/>
        </w:rPr>
        <w:t>essay</w:t>
      </w:r>
      <w:r w:rsidRPr="6688D799" w:rsidR="3E40BE96">
        <w:rPr>
          <w:rFonts w:ascii="Times New Roman" w:hAnsi="Times New Roman" w:eastAsia="Times New Roman" w:cs="Times New Roman"/>
          <w:noProof w:val="0"/>
          <w:color w:val="000000" w:themeColor="text1" w:themeTint="FF" w:themeShade="FF"/>
          <w:sz w:val="24"/>
          <w:szCs w:val="24"/>
          <w:lang w:val="en-GB"/>
        </w:rPr>
        <w:t xml:space="preserve"> flowed</w:t>
      </w:r>
      <w:r w:rsidRPr="6688D799" w:rsidR="287EE27B">
        <w:rPr>
          <w:rFonts w:ascii="Times New Roman" w:hAnsi="Times New Roman" w:eastAsia="Times New Roman" w:cs="Times New Roman"/>
          <w:noProof w:val="0"/>
          <w:color w:val="000000" w:themeColor="text1" w:themeTint="FF" w:themeShade="FF"/>
          <w:sz w:val="24"/>
          <w:szCs w:val="24"/>
          <w:lang w:val="en-GB"/>
        </w:rPr>
        <w:t xml:space="preserve">. Ezekiel (no date) states that it is important </w:t>
      </w:r>
      <w:r w:rsidRPr="6688D799" w:rsidR="66878C48">
        <w:rPr>
          <w:rFonts w:ascii="Times New Roman" w:hAnsi="Times New Roman" w:eastAsia="Times New Roman" w:cs="Times New Roman"/>
          <w:noProof w:val="0"/>
          <w:color w:val="000000" w:themeColor="text1" w:themeTint="FF" w:themeShade="FF"/>
          <w:sz w:val="24"/>
          <w:szCs w:val="24"/>
          <w:lang w:val="en-GB"/>
        </w:rPr>
        <w:t xml:space="preserve">to </w:t>
      </w:r>
      <w:r w:rsidRPr="6688D799" w:rsidR="1C447ABF">
        <w:rPr>
          <w:rFonts w:ascii="Times New Roman" w:hAnsi="Times New Roman" w:eastAsia="Times New Roman" w:cs="Times New Roman"/>
          <w:noProof w:val="0"/>
          <w:color w:val="000000" w:themeColor="text1" w:themeTint="FF" w:themeShade="FF"/>
          <w:sz w:val="24"/>
          <w:szCs w:val="24"/>
          <w:lang w:val="en-GB"/>
        </w:rPr>
        <w:t>recognise</w:t>
      </w:r>
      <w:r w:rsidRPr="6688D799" w:rsidR="66878C48">
        <w:rPr>
          <w:rFonts w:ascii="Times New Roman" w:hAnsi="Times New Roman" w:eastAsia="Times New Roman" w:cs="Times New Roman"/>
          <w:noProof w:val="0"/>
          <w:color w:val="000000" w:themeColor="text1" w:themeTint="FF" w:themeShade="FF"/>
          <w:sz w:val="24"/>
          <w:szCs w:val="24"/>
          <w:lang w:val="en-GB"/>
        </w:rPr>
        <w:t xml:space="preserve"> and work with your own learning style </w:t>
      </w:r>
      <w:r w:rsidRPr="6688D799" w:rsidR="48B74D66">
        <w:rPr>
          <w:rFonts w:ascii="Times New Roman" w:hAnsi="Times New Roman" w:eastAsia="Times New Roman" w:cs="Times New Roman"/>
          <w:noProof w:val="0"/>
          <w:color w:val="000000" w:themeColor="text1" w:themeTint="FF" w:themeShade="FF"/>
          <w:sz w:val="24"/>
          <w:szCs w:val="24"/>
          <w:lang w:val="en-GB"/>
        </w:rPr>
        <w:t xml:space="preserve">to be a successful learner and I believe this is true. Once I settled into my own style of essay writing I found it much easier to </w:t>
      </w:r>
      <w:r w:rsidRPr="6688D799" w:rsidR="0571ED0E">
        <w:rPr>
          <w:rFonts w:ascii="Times New Roman" w:hAnsi="Times New Roman" w:eastAsia="Times New Roman" w:cs="Times New Roman"/>
          <w:noProof w:val="0"/>
          <w:color w:val="000000" w:themeColor="text1" w:themeTint="FF" w:themeShade="FF"/>
          <w:sz w:val="24"/>
          <w:szCs w:val="24"/>
          <w:lang w:val="en-GB"/>
        </w:rPr>
        <w:t xml:space="preserve">complete </w:t>
      </w:r>
      <w:r w:rsidRPr="6688D799" w:rsidR="48B74D66">
        <w:rPr>
          <w:rFonts w:ascii="Times New Roman" w:hAnsi="Times New Roman" w:eastAsia="Times New Roman" w:cs="Times New Roman"/>
          <w:noProof w:val="0"/>
          <w:color w:val="000000" w:themeColor="text1" w:themeTint="FF" w:themeShade="FF"/>
          <w:sz w:val="24"/>
          <w:szCs w:val="24"/>
          <w:lang w:val="en-GB"/>
        </w:rPr>
        <w:t xml:space="preserve">my assignments and achieve higher marks. </w:t>
      </w:r>
    </w:p>
    <w:p w:rsidR="36D61414" w:rsidP="6688D799" w:rsidRDefault="36D61414" w14:paraId="0146324C" w14:textId="04CB3B58">
      <w:pPr>
        <w:pStyle w:val="Normal"/>
        <w:spacing w:after="120"/>
        <w:ind w:left="144" w:right="-144" w:hanging="0"/>
        <w:jc w:val="both"/>
        <w:rPr>
          <w:rFonts w:ascii="Times New Roman" w:hAnsi="Times New Roman" w:eastAsia="Times New Roman" w:cs="Times New Roman"/>
          <w:noProof w:val="0"/>
          <w:color w:val="000000" w:themeColor="text1" w:themeTint="FF" w:themeShade="FF"/>
          <w:sz w:val="24"/>
          <w:szCs w:val="24"/>
          <w:lang w:val="en-GB"/>
        </w:rPr>
      </w:pPr>
      <w:r w:rsidRPr="6688D799" w:rsidR="36D61414">
        <w:rPr>
          <w:rFonts w:ascii="Times New Roman" w:hAnsi="Times New Roman" w:eastAsia="Times New Roman" w:cs="Times New Roman"/>
          <w:noProof w:val="0"/>
          <w:color w:val="000000" w:themeColor="text1" w:themeTint="FF" w:themeShade="FF"/>
          <w:sz w:val="24"/>
          <w:szCs w:val="24"/>
          <w:lang w:val="en-GB"/>
        </w:rPr>
        <w:t xml:space="preserve">Another significant challenge was creating and delivering presentations.  This forms a large part of the course and, as a rule, approximately half the mark for each module </w:t>
      </w:r>
      <w:r w:rsidRPr="6688D799" w:rsidR="721CFC1C">
        <w:rPr>
          <w:rFonts w:ascii="Times New Roman" w:hAnsi="Times New Roman" w:eastAsia="Times New Roman" w:cs="Times New Roman"/>
          <w:noProof w:val="0"/>
          <w:color w:val="000000" w:themeColor="text1" w:themeTint="FF" w:themeShade="FF"/>
          <w:sz w:val="24"/>
          <w:szCs w:val="24"/>
          <w:lang w:val="en-GB"/>
        </w:rPr>
        <w:t xml:space="preserve">is </w:t>
      </w:r>
      <w:r w:rsidRPr="6688D799" w:rsidR="36D61414">
        <w:rPr>
          <w:rFonts w:ascii="Times New Roman" w:hAnsi="Times New Roman" w:eastAsia="Times New Roman" w:cs="Times New Roman"/>
          <w:noProof w:val="0"/>
          <w:color w:val="000000" w:themeColor="text1" w:themeTint="FF" w:themeShade="FF"/>
          <w:sz w:val="24"/>
          <w:szCs w:val="24"/>
          <w:lang w:val="en-GB"/>
        </w:rPr>
        <w:t>co</w:t>
      </w:r>
      <w:r w:rsidRPr="6688D799" w:rsidR="7FDC9C35">
        <w:rPr>
          <w:rFonts w:ascii="Times New Roman" w:hAnsi="Times New Roman" w:eastAsia="Times New Roman" w:cs="Times New Roman"/>
          <w:noProof w:val="0"/>
          <w:color w:val="000000" w:themeColor="text1" w:themeTint="FF" w:themeShade="FF"/>
          <w:sz w:val="24"/>
          <w:szCs w:val="24"/>
          <w:lang w:val="en-GB"/>
        </w:rPr>
        <w:t xml:space="preserve">mprised </w:t>
      </w:r>
      <w:r w:rsidRPr="6688D799" w:rsidR="36D61414">
        <w:rPr>
          <w:rFonts w:ascii="Times New Roman" w:hAnsi="Times New Roman" w:eastAsia="Times New Roman" w:cs="Times New Roman"/>
          <w:noProof w:val="0"/>
          <w:color w:val="000000" w:themeColor="text1" w:themeTint="FF" w:themeShade="FF"/>
          <w:sz w:val="24"/>
          <w:szCs w:val="24"/>
          <w:lang w:val="en-GB"/>
        </w:rPr>
        <w:t>o</w:t>
      </w:r>
      <w:r w:rsidRPr="6688D799" w:rsidR="1E1153EF">
        <w:rPr>
          <w:rFonts w:ascii="Times New Roman" w:hAnsi="Times New Roman" w:eastAsia="Times New Roman" w:cs="Times New Roman"/>
          <w:noProof w:val="0"/>
          <w:color w:val="000000" w:themeColor="text1" w:themeTint="FF" w:themeShade="FF"/>
          <w:sz w:val="24"/>
          <w:szCs w:val="24"/>
          <w:lang w:val="en-GB"/>
        </w:rPr>
        <w:t xml:space="preserve">f some sort of presentation. </w:t>
      </w:r>
      <w:r w:rsidRPr="6688D799" w:rsidR="62DF67A8">
        <w:rPr>
          <w:rFonts w:ascii="Times New Roman" w:hAnsi="Times New Roman" w:eastAsia="Times New Roman" w:cs="Times New Roman"/>
          <w:noProof w:val="0"/>
          <w:color w:val="000000" w:themeColor="text1" w:themeTint="FF" w:themeShade="FF"/>
          <w:sz w:val="24"/>
          <w:szCs w:val="24"/>
          <w:lang w:val="en-GB"/>
        </w:rPr>
        <w:t xml:space="preserve">At </w:t>
      </w:r>
      <w:proofErr w:type="gramStart"/>
      <w:r w:rsidRPr="6688D799" w:rsidR="62DF67A8">
        <w:rPr>
          <w:rFonts w:ascii="Times New Roman" w:hAnsi="Times New Roman" w:eastAsia="Times New Roman" w:cs="Times New Roman"/>
          <w:noProof w:val="0"/>
          <w:color w:val="000000" w:themeColor="text1" w:themeTint="FF" w:themeShade="FF"/>
          <w:sz w:val="24"/>
          <w:szCs w:val="24"/>
          <w:lang w:val="en-GB"/>
        </w:rPr>
        <w:t>first</w:t>
      </w:r>
      <w:proofErr w:type="gramEnd"/>
      <w:r w:rsidRPr="6688D799" w:rsidR="62DF67A8">
        <w:rPr>
          <w:rFonts w:ascii="Times New Roman" w:hAnsi="Times New Roman" w:eastAsia="Times New Roman" w:cs="Times New Roman"/>
          <w:noProof w:val="0"/>
          <w:color w:val="000000" w:themeColor="text1" w:themeTint="FF" w:themeShade="FF"/>
          <w:sz w:val="24"/>
          <w:szCs w:val="24"/>
          <w:lang w:val="en-GB"/>
        </w:rPr>
        <w:t xml:space="preserve"> I was </w:t>
      </w:r>
      <w:r w:rsidRPr="6688D799" w:rsidR="0748D6B0">
        <w:rPr>
          <w:rFonts w:ascii="Times New Roman" w:hAnsi="Times New Roman" w:eastAsia="Times New Roman" w:cs="Times New Roman"/>
          <w:noProof w:val="0"/>
          <w:color w:val="000000" w:themeColor="text1" w:themeTint="FF" w:themeShade="FF"/>
          <w:sz w:val="24"/>
          <w:szCs w:val="24"/>
          <w:lang w:val="en-GB"/>
        </w:rPr>
        <w:t>doubtful of</w:t>
      </w:r>
      <w:r w:rsidRPr="6688D799" w:rsidR="62DF67A8">
        <w:rPr>
          <w:rFonts w:ascii="Times New Roman" w:hAnsi="Times New Roman" w:eastAsia="Times New Roman" w:cs="Times New Roman"/>
          <w:noProof w:val="0"/>
          <w:color w:val="000000" w:themeColor="text1" w:themeTint="FF" w:themeShade="FF"/>
          <w:sz w:val="24"/>
          <w:szCs w:val="24"/>
          <w:lang w:val="en-GB"/>
        </w:rPr>
        <w:t xml:space="preserve"> my ability to deliver a </w:t>
      </w:r>
      <w:r w:rsidRPr="6688D799" w:rsidR="59162CB1">
        <w:rPr>
          <w:rFonts w:ascii="Times New Roman" w:hAnsi="Times New Roman" w:eastAsia="Times New Roman" w:cs="Times New Roman"/>
          <w:noProof w:val="0"/>
          <w:color w:val="000000" w:themeColor="text1" w:themeTint="FF" w:themeShade="FF"/>
          <w:sz w:val="24"/>
          <w:szCs w:val="24"/>
          <w:lang w:val="en-GB"/>
        </w:rPr>
        <w:t>presentation</w:t>
      </w:r>
      <w:r w:rsidRPr="6688D799" w:rsidR="62DF67A8">
        <w:rPr>
          <w:rFonts w:ascii="Times New Roman" w:hAnsi="Times New Roman" w:eastAsia="Times New Roman" w:cs="Times New Roman"/>
          <w:noProof w:val="0"/>
          <w:color w:val="000000" w:themeColor="text1" w:themeTint="FF" w:themeShade="FF"/>
          <w:sz w:val="24"/>
          <w:szCs w:val="24"/>
          <w:lang w:val="en-GB"/>
        </w:rPr>
        <w:t xml:space="preserve"> of my own work effectively.  However, I soon discovered that this was my preferred part of each </w:t>
      </w:r>
      <w:r w:rsidRPr="6688D799" w:rsidR="3D767761">
        <w:rPr>
          <w:rFonts w:ascii="Times New Roman" w:hAnsi="Times New Roman" w:eastAsia="Times New Roman" w:cs="Times New Roman"/>
          <w:noProof w:val="0"/>
          <w:color w:val="000000" w:themeColor="text1" w:themeTint="FF" w:themeShade="FF"/>
          <w:sz w:val="24"/>
          <w:szCs w:val="24"/>
          <w:lang w:val="en-GB"/>
        </w:rPr>
        <w:t>assignment</w:t>
      </w:r>
      <w:r w:rsidRPr="6688D799" w:rsidR="62DF67A8">
        <w:rPr>
          <w:rFonts w:ascii="Times New Roman" w:hAnsi="Times New Roman" w:eastAsia="Times New Roman" w:cs="Times New Roman"/>
          <w:noProof w:val="0"/>
          <w:color w:val="000000" w:themeColor="text1" w:themeTint="FF" w:themeShade="FF"/>
          <w:sz w:val="24"/>
          <w:szCs w:val="24"/>
          <w:lang w:val="en-GB"/>
        </w:rPr>
        <w:t xml:space="preserve"> and, on average, the area I scored most highly in.  </w:t>
      </w:r>
      <w:r w:rsidRPr="6688D799" w:rsidR="36ED8D7B">
        <w:rPr>
          <w:rFonts w:ascii="Times New Roman" w:hAnsi="Times New Roman" w:eastAsia="Times New Roman" w:cs="Times New Roman"/>
          <w:noProof w:val="0"/>
          <w:color w:val="000000" w:themeColor="text1" w:themeTint="FF" w:themeShade="FF"/>
          <w:sz w:val="24"/>
          <w:szCs w:val="24"/>
          <w:lang w:val="en-GB"/>
        </w:rPr>
        <w:t xml:space="preserve">Mason (2019) advises that the key to a successful presentation is to be </w:t>
      </w:r>
      <w:r w:rsidRPr="6688D799" w:rsidR="15085519">
        <w:rPr>
          <w:rFonts w:ascii="Times New Roman" w:hAnsi="Times New Roman" w:eastAsia="Times New Roman" w:cs="Times New Roman"/>
          <w:noProof w:val="0"/>
          <w:color w:val="000000" w:themeColor="text1" w:themeTint="FF" w:themeShade="FF"/>
          <w:sz w:val="24"/>
          <w:szCs w:val="24"/>
          <w:lang w:val="en-GB"/>
        </w:rPr>
        <w:t>prepared</w:t>
      </w:r>
      <w:r w:rsidRPr="6688D799" w:rsidR="36ED8D7B">
        <w:rPr>
          <w:rFonts w:ascii="Times New Roman" w:hAnsi="Times New Roman" w:eastAsia="Times New Roman" w:cs="Times New Roman"/>
          <w:noProof w:val="0"/>
          <w:color w:val="000000" w:themeColor="text1" w:themeTint="FF" w:themeShade="FF"/>
          <w:sz w:val="24"/>
          <w:szCs w:val="24"/>
          <w:lang w:val="en-GB"/>
        </w:rPr>
        <w:t xml:space="preserve"> and not rely too</w:t>
      </w:r>
      <w:r w:rsidRPr="6688D799" w:rsidR="2228E06D">
        <w:rPr>
          <w:rFonts w:ascii="Times New Roman" w:hAnsi="Times New Roman" w:eastAsia="Times New Roman" w:cs="Times New Roman"/>
          <w:noProof w:val="0"/>
          <w:color w:val="000000" w:themeColor="text1" w:themeTint="FF" w:themeShade="FF"/>
          <w:sz w:val="24"/>
          <w:szCs w:val="24"/>
          <w:lang w:val="en-GB"/>
        </w:rPr>
        <w:t xml:space="preserve"> </w:t>
      </w:r>
      <w:r w:rsidRPr="6688D799" w:rsidR="36ED8D7B">
        <w:rPr>
          <w:rFonts w:ascii="Times New Roman" w:hAnsi="Times New Roman" w:eastAsia="Times New Roman" w:cs="Times New Roman"/>
          <w:noProof w:val="0"/>
          <w:color w:val="000000" w:themeColor="text1" w:themeTint="FF" w:themeShade="FF"/>
          <w:sz w:val="24"/>
          <w:szCs w:val="24"/>
          <w:lang w:val="en-GB"/>
        </w:rPr>
        <w:t xml:space="preserve">heavily on notes and I certainly found this to be true.  Preparation and learning the </w:t>
      </w:r>
      <w:r w:rsidRPr="6688D799" w:rsidR="5A6A43D9">
        <w:rPr>
          <w:rFonts w:ascii="Times New Roman" w:hAnsi="Times New Roman" w:eastAsia="Times New Roman" w:cs="Times New Roman"/>
          <w:noProof w:val="0"/>
          <w:color w:val="000000" w:themeColor="text1" w:themeTint="FF" w:themeShade="FF"/>
          <w:sz w:val="24"/>
          <w:szCs w:val="24"/>
          <w:lang w:val="en-GB"/>
        </w:rPr>
        <w:t>material</w:t>
      </w:r>
      <w:r w:rsidRPr="6688D799" w:rsidR="36ED8D7B">
        <w:rPr>
          <w:rFonts w:ascii="Times New Roman" w:hAnsi="Times New Roman" w:eastAsia="Times New Roman" w:cs="Times New Roman"/>
          <w:noProof w:val="0"/>
          <w:color w:val="000000" w:themeColor="text1" w:themeTint="FF" w:themeShade="FF"/>
          <w:sz w:val="24"/>
          <w:szCs w:val="24"/>
          <w:lang w:val="en-GB"/>
        </w:rPr>
        <w:t xml:space="preserve"> before </w:t>
      </w:r>
      <w:r w:rsidRPr="6688D799" w:rsidR="58F5A1D3">
        <w:rPr>
          <w:rFonts w:ascii="Times New Roman" w:hAnsi="Times New Roman" w:eastAsia="Times New Roman" w:cs="Times New Roman"/>
          <w:noProof w:val="0"/>
          <w:color w:val="000000" w:themeColor="text1" w:themeTint="FF" w:themeShade="FF"/>
          <w:sz w:val="24"/>
          <w:szCs w:val="24"/>
          <w:lang w:val="en-GB"/>
        </w:rPr>
        <w:t>delivery</w:t>
      </w:r>
      <w:r w:rsidRPr="6688D799" w:rsidR="36ED8D7B">
        <w:rPr>
          <w:rFonts w:ascii="Times New Roman" w:hAnsi="Times New Roman" w:eastAsia="Times New Roman" w:cs="Times New Roman"/>
          <w:noProof w:val="0"/>
          <w:color w:val="000000" w:themeColor="text1" w:themeTint="FF" w:themeShade="FF"/>
          <w:sz w:val="24"/>
          <w:szCs w:val="24"/>
          <w:lang w:val="en-GB"/>
        </w:rPr>
        <w:t xml:space="preserve"> meant that I was able to deliver more naturally and use a more </w:t>
      </w:r>
      <w:r w:rsidRPr="6688D799" w:rsidR="1F4F5DEE">
        <w:rPr>
          <w:rFonts w:ascii="Times New Roman" w:hAnsi="Times New Roman" w:eastAsia="Times New Roman" w:cs="Times New Roman"/>
          <w:noProof w:val="0"/>
          <w:color w:val="000000" w:themeColor="text1" w:themeTint="FF" w:themeShade="FF"/>
          <w:sz w:val="24"/>
          <w:szCs w:val="24"/>
          <w:lang w:val="en-GB"/>
        </w:rPr>
        <w:t xml:space="preserve">informal, conversational style of presentation whilst </w:t>
      </w:r>
      <w:r w:rsidRPr="6688D799" w:rsidR="39E22657">
        <w:rPr>
          <w:rFonts w:ascii="Times New Roman" w:hAnsi="Times New Roman" w:eastAsia="Times New Roman" w:cs="Times New Roman"/>
          <w:noProof w:val="0"/>
          <w:color w:val="000000" w:themeColor="text1" w:themeTint="FF" w:themeShade="FF"/>
          <w:sz w:val="24"/>
          <w:szCs w:val="24"/>
          <w:lang w:val="en-GB"/>
        </w:rPr>
        <w:t>maintaining</w:t>
      </w:r>
      <w:r w:rsidRPr="6688D799" w:rsidR="1F4F5DEE">
        <w:rPr>
          <w:rFonts w:ascii="Times New Roman" w:hAnsi="Times New Roman" w:eastAsia="Times New Roman" w:cs="Times New Roman"/>
          <w:noProof w:val="0"/>
          <w:color w:val="000000" w:themeColor="text1" w:themeTint="FF" w:themeShade="FF"/>
          <w:sz w:val="24"/>
          <w:szCs w:val="24"/>
          <w:lang w:val="en-GB"/>
        </w:rPr>
        <w:t xml:space="preserve"> an academic </w:t>
      </w:r>
      <w:r w:rsidRPr="6688D799" w:rsidR="4B14928C">
        <w:rPr>
          <w:rFonts w:ascii="Times New Roman" w:hAnsi="Times New Roman" w:eastAsia="Times New Roman" w:cs="Times New Roman"/>
          <w:noProof w:val="0"/>
          <w:color w:val="000000" w:themeColor="text1" w:themeTint="FF" w:themeShade="FF"/>
          <w:sz w:val="24"/>
          <w:szCs w:val="24"/>
          <w:lang w:val="en-GB"/>
        </w:rPr>
        <w:t>professionalism</w:t>
      </w:r>
      <w:r w:rsidRPr="6688D799" w:rsidR="1F4F5DEE">
        <w:rPr>
          <w:rFonts w:ascii="Times New Roman" w:hAnsi="Times New Roman" w:eastAsia="Times New Roman" w:cs="Times New Roman"/>
          <w:noProof w:val="0"/>
          <w:color w:val="000000" w:themeColor="text1" w:themeTint="FF" w:themeShade="FF"/>
          <w:sz w:val="24"/>
          <w:szCs w:val="24"/>
          <w:lang w:val="en-GB"/>
        </w:rPr>
        <w:t xml:space="preserve">. </w:t>
      </w:r>
    </w:p>
    <w:p w:rsidR="20DCB81B" w:rsidP="6688D799" w:rsidRDefault="20DCB81B" w14:paraId="63A6BCB8" w14:textId="4EDB9D22">
      <w:pPr>
        <w:pStyle w:val="Normal"/>
        <w:spacing w:after="120"/>
        <w:ind w:left="144" w:right="-144" w:hanging="0"/>
        <w:jc w:val="both"/>
        <w:rPr>
          <w:rFonts w:ascii="Times New Roman" w:hAnsi="Times New Roman" w:eastAsia="Times New Roman" w:cs="Times New Roman"/>
          <w:noProof w:val="0"/>
          <w:color w:val="000000" w:themeColor="text1" w:themeTint="FF" w:themeShade="FF"/>
          <w:sz w:val="24"/>
          <w:szCs w:val="24"/>
          <w:lang w:val="en-GB"/>
        </w:rPr>
      </w:pPr>
      <w:r w:rsidRPr="6688D799" w:rsidR="20DCB81B">
        <w:rPr>
          <w:rFonts w:ascii="Times New Roman" w:hAnsi="Times New Roman" w:eastAsia="Times New Roman" w:cs="Times New Roman"/>
          <w:noProof w:val="0"/>
          <w:color w:val="000000" w:themeColor="text1" w:themeTint="FF" w:themeShade="FF"/>
          <w:sz w:val="24"/>
          <w:szCs w:val="24"/>
          <w:lang w:val="en-GB"/>
        </w:rPr>
        <w:t xml:space="preserve">In conclusion I have thoroughly enjoyed my time at </w:t>
      </w:r>
      <w:proofErr w:type="gramStart"/>
      <w:r w:rsidRPr="6688D799" w:rsidR="20DCB81B">
        <w:rPr>
          <w:rFonts w:ascii="Times New Roman" w:hAnsi="Times New Roman" w:eastAsia="Times New Roman" w:cs="Times New Roman"/>
          <w:noProof w:val="0"/>
          <w:color w:val="000000" w:themeColor="text1" w:themeTint="FF" w:themeShade="FF"/>
          <w:sz w:val="24"/>
          <w:szCs w:val="24"/>
          <w:lang w:val="en-GB"/>
        </w:rPr>
        <w:t>University</w:t>
      </w:r>
      <w:proofErr w:type="gramEnd"/>
      <w:r w:rsidRPr="6688D799" w:rsidR="20DCB81B">
        <w:rPr>
          <w:rFonts w:ascii="Times New Roman" w:hAnsi="Times New Roman" w:eastAsia="Times New Roman" w:cs="Times New Roman"/>
          <w:noProof w:val="0"/>
          <w:color w:val="000000" w:themeColor="text1" w:themeTint="FF" w:themeShade="FF"/>
          <w:sz w:val="24"/>
          <w:szCs w:val="24"/>
          <w:lang w:val="en-GB"/>
        </w:rPr>
        <w:t xml:space="preserve"> and I am confident that my qualification and more importantly experience will lead to a new career path which is more </w:t>
      </w:r>
      <w:r w:rsidRPr="6688D799" w:rsidR="7D7B3ADE">
        <w:rPr>
          <w:rFonts w:ascii="Times New Roman" w:hAnsi="Times New Roman" w:eastAsia="Times New Roman" w:cs="Times New Roman"/>
          <w:noProof w:val="0"/>
          <w:color w:val="000000" w:themeColor="text1" w:themeTint="FF" w:themeShade="FF"/>
          <w:sz w:val="24"/>
          <w:szCs w:val="24"/>
          <w:lang w:val="en-GB"/>
        </w:rPr>
        <w:t>rewarding</w:t>
      </w:r>
      <w:r w:rsidRPr="6688D799" w:rsidR="20DCB81B">
        <w:rPr>
          <w:rFonts w:ascii="Times New Roman" w:hAnsi="Times New Roman" w:eastAsia="Times New Roman" w:cs="Times New Roman"/>
          <w:noProof w:val="0"/>
          <w:color w:val="000000" w:themeColor="text1" w:themeTint="FF" w:themeShade="FF"/>
          <w:sz w:val="24"/>
          <w:szCs w:val="24"/>
          <w:lang w:val="en-GB"/>
        </w:rPr>
        <w:t xml:space="preserve"> and enriching.  </w:t>
      </w:r>
      <w:r w:rsidRPr="6688D799" w:rsidR="04D8E502">
        <w:rPr>
          <w:rFonts w:ascii="Times New Roman" w:hAnsi="Times New Roman" w:eastAsia="Times New Roman" w:cs="Times New Roman"/>
          <w:noProof w:val="0"/>
          <w:color w:val="000000" w:themeColor="text1" w:themeTint="FF" w:themeShade="FF"/>
          <w:sz w:val="24"/>
          <w:szCs w:val="24"/>
          <w:lang w:val="en-GB"/>
        </w:rPr>
        <w:t xml:space="preserve">Moving forward I am looking at studying Cognitive Behavioural Therapy and </w:t>
      </w:r>
      <w:r w:rsidRPr="6688D799" w:rsidR="59E49E70">
        <w:rPr>
          <w:rFonts w:ascii="Times New Roman" w:hAnsi="Times New Roman" w:eastAsia="Times New Roman" w:cs="Times New Roman"/>
          <w:noProof w:val="0"/>
          <w:color w:val="000000" w:themeColor="text1" w:themeTint="FF" w:themeShade="FF"/>
          <w:sz w:val="24"/>
          <w:szCs w:val="24"/>
          <w:lang w:val="en-GB"/>
        </w:rPr>
        <w:t>Psychology</w:t>
      </w:r>
      <w:r w:rsidRPr="6688D799" w:rsidR="04D8E502">
        <w:rPr>
          <w:rFonts w:ascii="Times New Roman" w:hAnsi="Times New Roman" w:eastAsia="Times New Roman" w:cs="Times New Roman"/>
          <w:noProof w:val="0"/>
          <w:color w:val="000000" w:themeColor="text1" w:themeTint="FF" w:themeShade="FF"/>
          <w:sz w:val="24"/>
          <w:szCs w:val="24"/>
          <w:lang w:val="en-GB"/>
        </w:rPr>
        <w:t xml:space="preserve"> but am also considering undertaking a Post Graduate </w:t>
      </w:r>
      <w:r w:rsidRPr="6688D799" w:rsidR="794B7E6A">
        <w:rPr>
          <w:rFonts w:ascii="Times New Roman" w:hAnsi="Times New Roman" w:eastAsia="Times New Roman" w:cs="Times New Roman"/>
          <w:noProof w:val="0"/>
          <w:color w:val="000000" w:themeColor="text1" w:themeTint="FF" w:themeShade="FF"/>
          <w:sz w:val="24"/>
          <w:szCs w:val="24"/>
          <w:lang w:val="en-GB"/>
        </w:rPr>
        <w:t>Certificate</w:t>
      </w:r>
      <w:r w:rsidRPr="6688D799" w:rsidR="2D3D2C57">
        <w:rPr>
          <w:rFonts w:ascii="Times New Roman" w:hAnsi="Times New Roman" w:eastAsia="Times New Roman" w:cs="Times New Roman"/>
          <w:noProof w:val="0"/>
          <w:color w:val="000000" w:themeColor="text1" w:themeTint="FF" w:themeShade="FF"/>
          <w:sz w:val="24"/>
          <w:szCs w:val="24"/>
          <w:lang w:val="en-GB"/>
        </w:rPr>
        <w:t xml:space="preserve"> </w:t>
      </w:r>
      <w:r w:rsidRPr="6688D799" w:rsidR="04D8E502">
        <w:rPr>
          <w:rFonts w:ascii="Times New Roman" w:hAnsi="Times New Roman" w:eastAsia="Times New Roman" w:cs="Times New Roman"/>
          <w:noProof w:val="0"/>
          <w:color w:val="000000" w:themeColor="text1" w:themeTint="FF" w:themeShade="FF"/>
          <w:sz w:val="24"/>
          <w:szCs w:val="24"/>
          <w:lang w:val="en-GB"/>
        </w:rPr>
        <w:t xml:space="preserve">in </w:t>
      </w:r>
      <w:r w:rsidRPr="6688D799" w:rsidR="01BEDBD7">
        <w:rPr>
          <w:rFonts w:ascii="Times New Roman" w:hAnsi="Times New Roman" w:eastAsia="Times New Roman" w:cs="Times New Roman"/>
          <w:noProof w:val="0"/>
          <w:color w:val="000000" w:themeColor="text1" w:themeTint="FF" w:themeShade="FF"/>
          <w:sz w:val="24"/>
          <w:szCs w:val="24"/>
          <w:lang w:val="en-GB"/>
        </w:rPr>
        <w:t>Education for</w:t>
      </w:r>
      <w:r w:rsidRPr="6688D799" w:rsidR="04D8E502">
        <w:rPr>
          <w:rFonts w:ascii="Times New Roman" w:hAnsi="Times New Roman" w:eastAsia="Times New Roman" w:cs="Times New Roman"/>
          <w:noProof w:val="0"/>
          <w:color w:val="000000" w:themeColor="text1" w:themeTint="FF" w:themeShade="FF"/>
          <w:sz w:val="24"/>
          <w:szCs w:val="24"/>
          <w:lang w:val="en-GB"/>
        </w:rPr>
        <w:t xml:space="preserve"> </w:t>
      </w:r>
      <w:r w:rsidRPr="6688D799" w:rsidR="1A61B9A8">
        <w:rPr>
          <w:rFonts w:ascii="Times New Roman" w:hAnsi="Times New Roman" w:eastAsia="Times New Roman" w:cs="Times New Roman"/>
          <w:noProof w:val="0"/>
          <w:color w:val="000000" w:themeColor="text1" w:themeTint="FF" w:themeShade="FF"/>
          <w:sz w:val="24"/>
          <w:szCs w:val="24"/>
          <w:lang w:val="en-GB"/>
        </w:rPr>
        <w:t>teaching</w:t>
      </w:r>
      <w:r w:rsidRPr="6688D799" w:rsidR="04D8E502">
        <w:rPr>
          <w:rFonts w:ascii="Times New Roman" w:hAnsi="Times New Roman" w:eastAsia="Times New Roman" w:cs="Times New Roman"/>
          <w:noProof w:val="0"/>
          <w:color w:val="000000" w:themeColor="text1" w:themeTint="FF" w:themeShade="FF"/>
          <w:sz w:val="24"/>
          <w:szCs w:val="24"/>
          <w:lang w:val="en-GB"/>
        </w:rPr>
        <w:t xml:space="preserve"> adults so that I can work with older students.</w:t>
      </w:r>
      <w:r w:rsidRPr="6688D799" w:rsidR="4DF2C1CE">
        <w:rPr>
          <w:rFonts w:ascii="Times New Roman" w:hAnsi="Times New Roman" w:eastAsia="Times New Roman" w:cs="Times New Roman"/>
          <w:noProof w:val="0"/>
          <w:color w:val="000000" w:themeColor="text1" w:themeTint="FF" w:themeShade="FF"/>
          <w:sz w:val="24"/>
          <w:szCs w:val="24"/>
          <w:lang w:val="en-GB"/>
        </w:rPr>
        <w:t xml:space="preserve"> </w:t>
      </w:r>
      <w:r w:rsidRPr="6688D799" w:rsidR="7D0EA780">
        <w:rPr>
          <w:rFonts w:ascii="Times New Roman" w:hAnsi="Times New Roman" w:eastAsia="Times New Roman" w:cs="Times New Roman"/>
          <w:noProof w:val="0"/>
          <w:color w:val="000000" w:themeColor="text1" w:themeTint="FF" w:themeShade="FF"/>
          <w:sz w:val="24"/>
          <w:szCs w:val="24"/>
          <w:lang w:val="en-GB"/>
        </w:rPr>
        <w:t xml:space="preserve">My experience in </w:t>
      </w:r>
      <w:r w:rsidRPr="6688D799" w:rsidR="1C86C4D2">
        <w:rPr>
          <w:rFonts w:ascii="Times New Roman" w:hAnsi="Times New Roman" w:eastAsia="Times New Roman" w:cs="Times New Roman"/>
          <w:noProof w:val="0"/>
          <w:color w:val="000000" w:themeColor="text1" w:themeTint="FF" w:themeShade="FF"/>
          <w:sz w:val="24"/>
          <w:szCs w:val="24"/>
          <w:lang w:val="en-GB"/>
        </w:rPr>
        <w:t>University</w:t>
      </w:r>
      <w:r w:rsidRPr="6688D799" w:rsidR="7D0EA780">
        <w:rPr>
          <w:rFonts w:ascii="Times New Roman" w:hAnsi="Times New Roman" w:eastAsia="Times New Roman" w:cs="Times New Roman"/>
          <w:noProof w:val="0"/>
          <w:color w:val="000000" w:themeColor="text1" w:themeTint="FF" w:themeShade="FF"/>
          <w:sz w:val="24"/>
          <w:szCs w:val="24"/>
          <w:lang w:val="en-GB"/>
        </w:rPr>
        <w:t xml:space="preserve"> has meant that I can approach this with </w:t>
      </w:r>
      <w:proofErr w:type="gramStart"/>
      <w:r w:rsidRPr="6688D799" w:rsidR="7D0EA780">
        <w:rPr>
          <w:rFonts w:ascii="Times New Roman" w:hAnsi="Times New Roman" w:eastAsia="Times New Roman" w:cs="Times New Roman"/>
          <w:noProof w:val="0"/>
          <w:color w:val="000000" w:themeColor="text1" w:themeTint="FF" w:themeShade="FF"/>
          <w:sz w:val="24"/>
          <w:szCs w:val="24"/>
          <w:lang w:val="en-GB"/>
        </w:rPr>
        <w:t xml:space="preserve">confidence</w:t>
      </w:r>
      <w:proofErr w:type="gramEnd"/>
      <w:r w:rsidRPr="6688D799" w:rsidR="7D0EA780">
        <w:rPr>
          <w:rFonts w:ascii="Times New Roman" w:hAnsi="Times New Roman" w:eastAsia="Times New Roman" w:cs="Times New Roman"/>
          <w:noProof w:val="0"/>
          <w:color w:val="000000" w:themeColor="text1" w:themeTint="FF" w:themeShade="FF"/>
          <w:sz w:val="24"/>
          <w:szCs w:val="24"/>
          <w:lang w:val="en-GB"/>
        </w:rPr>
        <w:t xml:space="preserve"> and I will certainly be carrying </w:t>
      </w:r>
      <w:r w:rsidRPr="6688D799" w:rsidR="02ABF987">
        <w:rPr>
          <w:rFonts w:ascii="Times New Roman" w:hAnsi="Times New Roman" w:eastAsia="Times New Roman" w:cs="Times New Roman"/>
          <w:noProof w:val="0"/>
          <w:color w:val="000000" w:themeColor="text1" w:themeTint="FF" w:themeShade="FF"/>
          <w:sz w:val="24"/>
          <w:szCs w:val="24"/>
          <w:lang w:val="en-GB"/>
        </w:rPr>
        <w:t>forward</w:t>
      </w:r>
      <w:r w:rsidRPr="6688D799" w:rsidR="7D0EA780">
        <w:rPr>
          <w:rFonts w:ascii="Times New Roman" w:hAnsi="Times New Roman" w:eastAsia="Times New Roman" w:cs="Times New Roman"/>
          <w:noProof w:val="0"/>
          <w:color w:val="000000" w:themeColor="text1" w:themeTint="FF" w:themeShade="FF"/>
          <w:sz w:val="24"/>
          <w:szCs w:val="24"/>
          <w:lang w:val="en-GB"/>
        </w:rPr>
        <w:t xml:space="preserve"> the skills and lessons I have learned in my future endeavours. </w:t>
      </w:r>
      <w:r w:rsidRPr="69C2CBDE" w:rsidR="69C2CBDE">
        <w:rPr>
          <w:rFonts w:ascii="Tahoma" w:hAnsi="Tahoma" w:eastAsia="Tahoma" w:cs="Tahoma"/>
          <w:noProof w:val="0"/>
          <w:color w:val="000000" w:themeColor="text1" w:themeTint="FF" w:themeShade="FF"/>
          <w:sz w:val="24"/>
          <w:szCs w:val="24"/>
          <w:lang w:val="en-GB"/>
        </w:rPr>
        <w:t/>
      </w:r>
    </w:p>
    <w:p w:rsidR="69C2CBDE" w:rsidP="6688D799" w:rsidRDefault="69C2CBDE" w14:paraId="036586DC" w14:textId="7AD83268">
      <w:pPr>
        <w:rPr>
          <w:rFonts w:ascii="Times New Roman" w:hAnsi="Times New Roman" w:eastAsia="Times New Roman" w:cs="Times New Roman"/>
        </w:rPr>
      </w:pPr>
      <w:r w:rsidRPr="6688D799">
        <w:rPr>
          <w:rFonts w:ascii="Times New Roman" w:hAnsi="Times New Roman" w:eastAsia="Times New Roman" w:cs="Times New Roman"/>
        </w:rPr>
        <w:br w:type="page"/>
      </w:r>
    </w:p>
    <w:p w:rsidR="69C2CBDE" w:rsidP="6688D799" w:rsidRDefault="69C2CBDE" w14:paraId="628A78BB" w14:textId="51530E2C">
      <w:pPr>
        <w:pStyle w:val="Normal"/>
        <w:spacing w:after="120"/>
        <w:ind w:left="144" w:right="-144" w:hanging="0"/>
        <w:jc w:val="both"/>
        <w:rPr>
          <w:rFonts w:ascii="Times New Roman" w:hAnsi="Times New Roman" w:eastAsia="Times New Roman" w:cs="Times New Roman"/>
          <w:noProof w:val="0"/>
          <w:color w:val="000000" w:themeColor="text1" w:themeTint="FF" w:themeShade="FF"/>
          <w:sz w:val="24"/>
          <w:szCs w:val="24"/>
          <w:lang w:val="en-GB"/>
        </w:rPr>
      </w:pPr>
    </w:p>
    <w:p w:rsidR="0CC802A3" w:rsidP="6688D799" w:rsidRDefault="0CC802A3" w14:paraId="5C3B1FE2" w14:textId="6F7885D9">
      <w:pPr>
        <w:pStyle w:val="Normal"/>
        <w:spacing w:after="120"/>
        <w:ind w:left="144" w:right="-144" w:hanging="0"/>
        <w:jc w:val="center"/>
        <w:rPr>
          <w:rFonts w:ascii="Times New Roman" w:hAnsi="Times New Roman" w:eastAsia="Times New Roman" w:cs="Times New Roman"/>
          <w:b w:val="1"/>
          <w:bCs w:val="1"/>
          <w:noProof w:val="0"/>
          <w:color w:val="000000" w:themeColor="text1" w:themeTint="FF" w:themeShade="FF"/>
          <w:sz w:val="24"/>
          <w:szCs w:val="24"/>
          <w:u w:val="single"/>
          <w:lang w:val="en-GB"/>
        </w:rPr>
      </w:pPr>
      <w:r w:rsidRPr="6688D799" w:rsidR="0CC802A3">
        <w:rPr>
          <w:rFonts w:ascii="Times New Roman" w:hAnsi="Times New Roman" w:eastAsia="Times New Roman" w:cs="Times New Roman"/>
          <w:b w:val="1"/>
          <w:bCs w:val="1"/>
          <w:noProof w:val="0"/>
          <w:color w:val="000000" w:themeColor="text1" w:themeTint="FF" w:themeShade="FF"/>
          <w:sz w:val="24"/>
          <w:szCs w:val="24"/>
          <w:u w:val="single"/>
          <w:lang w:val="en-GB"/>
        </w:rPr>
        <w:t>References</w:t>
      </w:r>
      <w:r w:rsidRPr="6688D799" w:rsidR="0CC802A3">
        <w:rPr>
          <w:rFonts w:ascii="Times New Roman" w:hAnsi="Times New Roman" w:eastAsia="Times New Roman" w:cs="Times New Roman"/>
          <w:b w:val="1"/>
          <w:bCs w:val="1"/>
          <w:noProof w:val="0"/>
          <w:color w:val="000000" w:themeColor="text1" w:themeTint="FF" w:themeShade="FF"/>
          <w:sz w:val="24"/>
          <w:szCs w:val="24"/>
          <w:lang w:val="en-GB"/>
        </w:rPr>
        <w:t xml:space="preserve"> </w:t>
      </w:r>
    </w:p>
    <w:p w:rsidR="0CC802A3" w:rsidP="6688D799" w:rsidRDefault="0CC802A3" w14:paraId="30DF9F46" w14:textId="79DB253D">
      <w:pPr>
        <w:pStyle w:val="Normal"/>
        <w:spacing w:after="0" w:afterAutospacing="on"/>
        <w:ind w:left="144" w:right="-144" w:hanging="0"/>
        <w:jc w:val="both"/>
        <w:rPr>
          <w:rFonts w:ascii="Times New Roman" w:hAnsi="Times New Roman" w:eastAsia="Times New Roman" w:cs="Times New Roman"/>
          <w:noProof w:val="0"/>
          <w:color w:val="000000" w:themeColor="text1" w:themeTint="FF" w:themeShade="FF"/>
          <w:sz w:val="24"/>
          <w:szCs w:val="24"/>
          <w:lang w:val="en-GB"/>
        </w:rPr>
      </w:pPr>
      <w:r w:rsidRPr="44EEDCEC" w:rsidR="0CC802A3">
        <w:rPr>
          <w:rFonts w:ascii="Times New Roman" w:hAnsi="Times New Roman" w:eastAsia="Times New Roman" w:cs="Times New Roman"/>
          <w:noProof w:val="0"/>
          <w:color w:val="000000" w:themeColor="text1" w:themeTint="FF" w:themeShade="FF"/>
          <w:sz w:val="24"/>
          <w:szCs w:val="24"/>
          <w:lang w:val="en-GB"/>
        </w:rPr>
        <w:t>Cotrell, S.</w:t>
      </w:r>
      <w:r w:rsidRPr="44EEDCEC" w:rsidR="2D21E6E4">
        <w:rPr>
          <w:rFonts w:ascii="Times New Roman" w:hAnsi="Times New Roman" w:eastAsia="Times New Roman" w:cs="Times New Roman"/>
          <w:noProof w:val="0"/>
          <w:color w:val="000000" w:themeColor="text1" w:themeTint="FF" w:themeShade="FF"/>
          <w:sz w:val="24"/>
          <w:szCs w:val="24"/>
          <w:lang w:val="en-GB"/>
        </w:rPr>
        <w:t>(</w:t>
      </w:r>
      <w:r w:rsidRPr="44EEDCEC" w:rsidR="0CC802A3">
        <w:rPr>
          <w:rFonts w:ascii="Times New Roman" w:hAnsi="Times New Roman" w:eastAsia="Times New Roman" w:cs="Times New Roman"/>
          <w:noProof w:val="0"/>
          <w:color w:val="000000" w:themeColor="text1" w:themeTint="FF" w:themeShade="FF"/>
          <w:sz w:val="24"/>
          <w:szCs w:val="24"/>
          <w:lang w:val="en-GB"/>
        </w:rPr>
        <w:t>2013</w:t>
      </w:r>
      <w:r w:rsidRPr="44EEDCEC" w:rsidR="0E99A7F2">
        <w:rPr>
          <w:rFonts w:ascii="Times New Roman" w:hAnsi="Times New Roman" w:eastAsia="Times New Roman" w:cs="Times New Roman"/>
          <w:noProof w:val="0"/>
          <w:color w:val="000000" w:themeColor="text1" w:themeTint="FF" w:themeShade="FF"/>
          <w:sz w:val="24"/>
          <w:szCs w:val="24"/>
          <w:lang w:val="en-GB"/>
        </w:rPr>
        <w:t>)</w:t>
      </w:r>
      <w:r w:rsidRPr="44EEDCEC" w:rsidR="07B3975B">
        <w:rPr>
          <w:rFonts w:ascii="Times New Roman" w:hAnsi="Times New Roman" w:eastAsia="Times New Roman" w:cs="Times New Roman"/>
          <w:noProof w:val="0"/>
          <w:color w:val="000000" w:themeColor="text1" w:themeTint="FF" w:themeShade="FF"/>
          <w:sz w:val="24"/>
          <w:szCs w:val="24"/>
          <w:lang w:val="en-GB"/>
        </w:rPr>
        <w:t xml:space="preserve"> T</w:t>
      </w:r>
      <w:r w:rsidRPr="44EEDCEC" w:rsidR="07B3975B">
        <w:rPr>
          <w:rFonts w:ascii="Times New Roman" w:hAnsi="Times New Roman" w:eastAsia="Times New Roman" w:cs="Times New Roman"/>
          <w:i w:val="1"/>
          <w:iCs w:val="1"/>
          <w:noProof w:val="0"/>
          <w:color w:val="000000" w:themeColor="text1" w:themeTint="FF" w:themeShade="FF"/>
          <w:sz w:val="24"/>
          <w:szCs w:val="24"/>
          <w:lang w:val="en-GB"/>
        </w:rPr>
        <w:t>h</w:t>
      </w:r>
      <w:r w:rsidRPr="44EEDCEC" w:rsidR="744F8CC4">
        <w:rPr>
          <w:rFonts w:ascii="Times New Roman" w:hAnsi="Times New Roman" w:eastAsia="Times New Roman" w:cs="Times New Roman"/>
          <w:i w:val="1"/>
          <w:iCs w:val="1"/>
          <w:noProof w:val="0"/>
          <w:color w:val="000000" w:themeColor="text1" w:themeTint="FF" w:themeShade="FF"/>
          <w:sz w:val="24"/>
          <w:szCs w:val="24"/>
          <w:lang w:val="en-GB"/>
        </w:rPr>
        <w:t>e</w:t>
      </w:r>
      <w:r w:rsidRPr="44EEDCEC" w:rsidR="07B3975B">
        <w:rPr>
          <w:rFonts w:ascii="Times New Roman" w:hAnsi="Times New Roman" w:eastAsia="Times New Roman" w:cs="Times New Roman"/>
          <w:i w:val="1"/>
          <w:iCs w:val="1"/>
          <w:noProof w:val="0"/>
          <w:color w:val="000000" w:themeColor="text1" w:themeTint="FF" w:themeShade="FF"/>
          <w:sz w:val="24"/>
          <w:szCs w:val="24"/>
          <w:lang w:val="en-GB"/>
        </w:rPr>
        <w:t xml:space="preserve"> Study Skills Handbook </w:t>
      </w:r>
      <w:r w:rsidRPr="44EEDCEC" w:rsidR="07B3975B">
        <w:rPr>
          <w:rFonts w:ascii="Times New Roman" w:hAnsi="Times New Roman" w:eastAsia="Times New Roman" w:cs="Times New Roman"/>
          <w:noProof w:val="0"/>
          <w:color w:val="000000" w:themeColor="text1" w:themeTint="FF" w:themeShade="FF"/>
          <w:sz w:val="24"/>
          <w:szCs w:val="24"/>
          <w:lang w:val="en-GB"/>
        </w:rPr>
        <w:t xml:space="preserve">Palgrave Macmillan: China </w:t>
      </w:r>
    </w:p>
    <w:p w:rsidR="7E5F22E3" w:rsidP="6688D799" w:rsidRDefault="7E5F22E3" w14:paraId="76C73EC3" w14:textId="0BAFC10E">
      <w:pPr>
        <w:pStyle w:val="Normal"/>
        <w:spacing w:after="0" w:afterAutospacing="on"/>
        <w:ind w:left="144" w:right="-144" w:hanging="0"/>
        <w:jc w:val="both"/>
        <w:rPr>
          <w:rFonts w:ascii="Times New Roman" w:hAnsi="Times New Roman" w:eastAsia="Times New Roman" w:cs="Times New Roman"/>
          <w:i w:val="0"/>
          <w:iCs w:val="0"/>
          <w:noProof w:val="0"/>
          <w:color w:val="000000" w:themeColor="text1" w:themeTint="FF" w:themeShade="FF"/>
          <w:sz w:val="24"/>
          <w:szCs w:val="24"/>
          <w:lang w:val="en-GB"/>
        </w:rPr>
      </w:pPr>
      <w:r w:rsidRPr="6688D799" w:rsidR="7E5F22E3">
        <w:rPr>
          <w:rFonts w:ascii="Times New Roman" w:hAnsi="Times New Roman" w:eastAsia="Times New Roman" w:cs="Times New Roman"/>
          <w:noProof w:val="0"/>
          <w:color w:val="000000" w:themeColor="text1" w:themeTint="FF" w:themeShade="FF"/>
          <w:sz w:val="24"/>
          <w:szCs w:val="24"/>
          <w:lang w:val="en-GB"/>
        </w:rPr>
        <w:t xml:space="preserve">CPDUk (2016) </w:t>
      </w:r>
      <w:r w:rsidRPr="6688D799" w:rsidR="7E5F22E3">
        <w:rPr>
          <w:rFonts w:ascii="Times New Roman" w:hAnsi="Times New Roman" w:eastAsia="Times New Roman" w:cs="Times New Roman"/>
          <w:i w:val="1"/>
          <w:iCs w:val="1"/>
          <w:noProof w:val="0"/>
          <w:color w:val="000000" w:themeColor="text1" w:themeTint="FF" w:themeShade="FF"/>
          <w:sz w:val="24"/>
          <w:szCs w:val="24"/>
          <w:lang w:val="en-GB"/>
        </w:rPr>
        <w:t>The Importance of C</w:t>
      </w:r>
      <w:r w:rsidRPr="6688D799" w:rsidR="62C2AC23">
        <w:rPr>
          <w:rFonts w:ascii="Times New Roman" w:hAnsi="Times New Roman" w:eastAsia="Times New Roman" w:cs="Times New Roman"/>
          <w:i w:val="1"/>
          <w:iCs w:val="1"/>
          <w:noProof w:val="0"/>
          <w:color w:val="000000" w:themeColor="text1" w:themeTint="FF" w:themeShade="FF"/>
          <w:sz w:val="24"/>
          <w:szCs w:val="24"/>
          <w:lang w:val="en-GB"/>
        </w:rPr>
        <w:t xml:space="preserve">PD </w:t>
      </w:r>
      <w:r w:rsidRPr="6688D799" w:rsidR="7E5F22E3">
        <w:rPr>
          <w:rFonts w:ascii="Times New Roman" w:hAnsi="Times New Roman" w:eastAsia="Times New Roman" w:cs="Times New Roman"/>
          <w:i w:val="1"/>
          <w:iCs w:val="1"/>
          <w:noProof w:val="0"/>
          <w:color w:val="000000" w:themeColor="text1" w:themeTint="FF" w:themeShade="FF"/>
          <w:sz w:val="24"/>
          <w:szCs w:val="24"/>
          <w:lang w:val="en-GB"/>
        </w:rPr>
        <w:t>(</w:t>
      </w:r>
      <w:r w:rsidRPr="6688D799" w:rsidR="7E5F22E3">
        <w:rPr>
          <w:rFonts w:ascii="Times New Roman" w:hAnsi="Times New Roman" w:eastAsia="Times New Roman" w:cs="Times New Roman"/>
          <w:i w:val="0"/>
          <w:iCs w:val="0"/>
          <w:noProof w:val="0"/>
          <w:color w:val="000000" w:themeColor="text1" w:themeTint="FF" w:themeShade="FF"/>
          <w:sz w:val="24"/>
          <w:szCs w:val="24"/>
          <w:lang w:val="en-GB"/>
        </w:rPr>
        <w:t>6</w:t>
      </w:r>
      <w:r w:rsidRPr="6688D799" w:rsidR="7E5F22E3">
        <w:rPr>
          <w:rFonts w:ascii="Times New Roman" w:hAnsi="Times New Roman" w:eastAsia="Times New Roman" w:cs="Times New Roman"/>
          <w:i w:val="0"/>
          <w:iCs w:val="0"/>
          <w:noProof w:val="0"/>
          <w:color w:val="000000" w:themeColor="text1" w:themeTint="FF" w:themeShade="FF"/>
          <w:sz w:val="24"/>
          <w:szCs w:val="24"/>
          <w:vertAlign w:val="superscript"/>
          <w:lang w:val="en-GB"/>
        </w:rPr>
        <w:t>th</w:t>
      </w:r>
      <w:r w:rsidRPr="6688D799" w:rsidR="7E5F22E3">
        <w:rPr>
          <w:rFonts w:ascii="Times New Roman" w:hAnsi="Times New Roman" w:eastAsia="Times New Roman" w:cs="Times New Roman"/>
          <w:i w:val="0"/>
          <w:iCs w:val="0"/>
          <w:noProof w:val="0"/>
          <w:color w:val="000000" w:themeColor="text1" w:themeTint="FF" w:themeShade="FF"/>
          <w:sz w:val="24"/>
          <w:szCs w:val="24"/>
          <w:lang w:val="en-GB"/>
        </w:rPr>
        <w:t xml:space="preserve"> April) [online</w:t>
      </w:r>
      <w:r w:rsidRPr="6688D799" w:rsidR="5244D698">
        <w:rPr>
          <w:rFonts w:ascii="Times New Roman" w:hAnsi="Times New Roman" w:eastAsia="Times New Roman" w:cs="Times New Roman"/>
          <w:i w:val="0"/>
          <w:iCs w:val="0"/>
          <w:noProof w:val="0"/>
          <w:color w:val="000000" w:themeColor="text1" w:themeTint="FF" w:themeShade="FF"/>
          <w:sz w:val="24"/>
          <w:szCs w:val="24"/>
          <w:lang w:val="en-GB"/>
        </w:rPr>
        <w:t>]</w:t>
      </w:r>
      <w:r w:rsidRPr="6688D799" w:rsidR="7E5F22E3">
        <w:rPr>
          <w:rFonts w:ascii="Times New Roman" w:hAnsi="Times New Roman" w:eastAsia="Times New Roman" w:cs="Times New Roman"/>
          <w:i w:val="0"/>
          <w:iCs w:val="0"/>
          <w:noProof w:val="0"/>
          <w:color w:val="000000" w:themeColor="text1" w:themeTint="FF" w:themeShade="FF"/>
          <w:sz w:val="24"/>
          <w:szCs w:val="24"/>
          <w:lang w:val="en-GB"/>
        </w:rPr>
        <w:t xml:space="preserve"> availabl</w:t>
      </w:r>
      <w:r w:rsidRPr="6688D799" w:rsidR="72B2535D">
        <w:rPr>
          <w:rFonts w:ascii="Times New Roman" w:hAnsi="Times New Roman" w:eastAsia="Times New Roman" w:cs="Times New Roman"/>
          <w:i w:val="0"/>
          <w:iCs w:val="0"/>
          <w:noProof w:val="0"/>
          <w:color w:val="000000" w:themeColor="text1" w:themeTint="FF" w:themeShade="FF"/>
          <w:sz w:val="24"/>
          <w:szCs w:val="24"/>
          <w:lang w:val="en-GB"/>
        </w:rPr>
        <w:t xml:space="preserve">e at </w:t>
      </w:r>
      <w:hyperlink r:id="R274baa59c05d4636">
        <w:r w:rsidRPr="6688D799" w:rsidR="72B2535D">
          <w:rPr>
            <w:rStyle w:val="Hyperlink"/>
            <w:rFonts w:ascii="Times New Roman" w:hAnsi="Times New Roman" w:eastAsia="Times New Roman" w:cs="Times New Roman"/>
            <w:i w:val="0"/>
            <w:iCs w:val="0"/>
            <w:noProof w:val="0"/>
            <w:color w:val="000000" w:themeColor="text1" w:themeTint="FF" w:themeShade="FF"/>
            <w:sz w:val="24"/>
            <w:szCs w:val="24"/>
            <w:lang w:val="en-GB"/>
          </w:rPr>
          <w:t>https://cpduk.co.uk/news-articles/view/importance-of-cpd</w:t>
        </w:r>
      </w:hyperlink>
      <w:r w:rsidRPr="6688D799" w:rsidR="30154EFD">
        <w:rPr>
          <w:rFonts w:ascii="Times New Roman" w:hAnsi="Times New Roman" w:eastAsia="Times New Roman" w:cs="Times New Roman"/>
          <w:i w:val="0"/>
          <w:iCs w:val="0"/>
          <w:noProof w:val="0"/>
          <w:color w:val="000000" w:themeColor="text1" w:themeTint="FF" w:themeShade="FF"/>
          <w:sz w:val="24"/>
          <w:szCs w:val="24"/>
          <w:lang w:val="en-GB"/>
        </w:rPr>
        <w:t xml:space="preserve"> (accessed 28.04.2020)</w:t>
      </w:r>
    </w:p>
    <w:p w:rsidR="2EBF179E" w:rsidP="44EEDCEC" w:rsidRDefault="2EBF179E" w14:paraId="173A5DE7" w14:textId="6B0A595B">
      <w:pPr>
        <w:pStyle w:val="Normal"/>
        <w:spacing w:after="0" w:afterAutospacing="on"/>
        <w:ind w:left="144" w:right="-144" w:hanging="0"/>
        <w:jc w:val="both"/>
        <w:rPr>
          <w:rFonts w:ascii="Times New Roman" w:hAnsi="Times New Roman" w:eastAsia="Times New Roman" w:cs="Times New Roman"/>
          <w:i w:val="0"/>
          <w:iCs w:val="0"/>
          <w:noProof w:val="0"/>
          <w:color w:val="000000" w:themeColor="text1" w:themeTint="FF" w:themeShade="FF"/>
          <w:sz w:val="24"/>
          <w:szCs w:val="24"/>
          <w:lang w:val="en-GB"/>
        </w:rPr>
      </w:pPr>
      <w:r w:rsidRPr="44EEDCEC" w:rsidR="2EBF179E">
        <w:rPr>
          <w:rFonts w:ascii="Times New Roman" w:hAnsi="Times New Roman" w:eastAsia="Times New Roman" w:cs="Times New Roman"/>
          <w:i w:val="0"/>
          <w:iCs w:val="0"/>
          <w:noProof w:val="0"/>
          <w:color w:val="000000" w:themeColor="text1" w:themeTint="FF" w:themeShade="FF"/>
          <w:sz w:val="24"/>
          <w:szCs w:val="24"/>
          <w:lang w:val="en-GB"/>
        </w:rPr>
        <w:t xml:space="preserve">De Drue, C.K.W., and Van </w:t>
      </w:r>
      <w:proofErr w:type="spellStart"/>
      <w:r w:rsidRPr="44EEDCEC" w:rsidR="2EBF179E">
        <w:rPr>
          <w:rFonts w:ascii="Times New Roman" w:hAnsi="Times New Roman" w:eastAsia="Times New Roman" w:cs="Times New Roman"/>
          <w:i w:val="0"/>
          <w:iCs w:val="0"/>
          <w:noProof w:val="0"/>
          <w:color w:val="000000" w:themeColor="text1" w:themeTint="FF" w:themeShade="FF"/>
          <w:sz w:val="24"/>
          <w:szCs w:val="24"/>
          <w:lang w:val="en-GB"/>
        </w:rPr>
        <w:t>Vieran</w:t>
      </w:r>
      <w:proofErr w:type="spellEnd"/>
      <w:r w:rsidRPr="44EEDCEC" w:rsidR="2EBF179E">
        <w:rPr>
          <w:rFonts w:ascii="Times New Roman" w:hAnsi="Times New Roman" w:eastAsia="Times New Roman" w:cs="Times New Roman"/>
          <w:i w:val="0"/>
          <w:iCs w:val="0"/>
          <w:noProof w:val="0"/>
          <w:color w:val="000000" w:themeColor="text1" w:themeTint="FF" w:themeShade="FF"/>
          <w:sz w:val="24"/>
          <w:szCs w:val="24"/>
          <w:lang w:val="en-GB"/>
        </w:rPr>
        <w:t>, A.E.M., (2001)</w:t>
      </w:r>
      <w:r w:rsidRPr="44EEDCEC" w:rsidR="38B1D744">
        <w:rPr>
          <w:rFonts w:ascii="Times New Roman" w:hAnsi="Times New Roman" w:eastAsia="Times New Roman" w:cs="Times New Roman"/>
          <w:i w:val="0"/>
          <w:iCs w:val="0"/>
          <w:noProof w:val="0"/>
          <w:color w:val="000000" w:themeColor="text1" w:themeTint="FF" w:themeShade="FF"/>
          <w:sz w:val="24"/>
          <w:szCs w:val="24"/>
          <w:lang w:val="en-GB"/>
        </w:rPr>
        <w:t xml:space="preserve"> ‘Managing relationship </w:t>
      </w:r>
      <w:r w:rsidRPr="44EEDCEC" w:rsidR="18EED1C5">
        <w:rPr>
          <w:rFonts w:ascii="Times New Roman" w:hAnsi="Times New Roman" w:eastAsia="Times New Roman" w:cs="Times New Roman"/>
          <w:i w:val="0"/>
          <w:iCs w:val="0"/>
          <w:noProof w:val="0"/>
          <w:color w:val="000000" w:themeColor="text1" w:themeTint="FF" w:themeShade="FF"/>
          <w:sz w:val="24"/>
          <w:szCs w:val="24"/>
          <w:lang w:val="en-GB"/>
        </w:rPr>
        <w:t>conflict</w:t>
      </w:r>
      <w:r w:rsidRPr="44EEDCEC" w:rsidR="38B1D744">
        <w:rPr>
          <w:rFonts w:ascii="Times New Roman" w:hAnsi="Times New Roman" w:eastAsia="Times New Roman" w:cs="Times New Roman"/>
          <w:i w:val="0"/>
          <w:iCs w:val="0"/>
          <w:noProof w:val="0"/>
          <w:color w:val="000000" w:themeColor="text1" w:themeTint="FF" w:themeShade="FF"/>
          <w:sz w:val="24"/>
          <w:szCs w:val="24"/>
          <w:lang w:val="en-GB"/>
        </w:rPr>
        <w:t xml:space="preserve"> and the effectiveness of organisational </w:t>
      </w:r>
      <w:r w:rsidRPr="44EEDCEC" w:rsidR="7EE3EE88">
        <w:rPr>
          <w:rFonts w:ascii="Times New Roman" w:hAnsi="Times New Roman" w:eastAsia="Times New Roman" w:cs="Times New Roman"/>
          <w:i w:val="0"/>
          <w:iCs w:val="0"/>
          <w:noProof w:val="0"/>
          <w:color w:val="000000" w:themeColor="text1" w:themeTint="FF" w:themeShade="FF"/>
          <w:sz w:val="24"/>
          <w:szCs w:val="24"/>
          <w:lang w:val="en-GB"/>
        </w:rPr>
        <w:t>teams</w:t>
      </w:r>
      <w:r w:rsidRPr="44EEDCEC" w:rsidR="38B1D744">
        <w:rPr>
          <w:rFonts w:ascii="Times New Roman" w:hAnsi="Times New Roman" w:eastAsia="Times New Roman" w:cs="Times New Roman"/>
          <w:i w:val="0"/>
          <w:iCs w:val="0"/>
          <w:noProof w:val="0"/>
          <w:color w:val="000000" w:themeColor="text1" w:themeTint="FF" w:themeShade="FF"/>
          <w:sz w:val="24"/>
          <w:szCs w:val="24"/>
          <w:lang w:val="en-GB"/>
        </w:rPr>
        <w:t xml:space="preserve">’ </w:t>
      </w:r>
      <w:r w:rsidRPr="44EEDCEC" w:rsidR="38B1D744">
        <w:rPr>
          <w:rFonts w:ascii="Times New Roman" w:hAnsi="Times New Roman" w:eastAsia="Times New Roman" w:cs="Times New Roman"/>
          <w:i w:val="1"/>
          <w:iCs w:val="1"/>
          <w:noProof w:val="0"/>
          <w:color w:val="000000" w:themeColor="text1" w:themeTint="FF" w:themeShade="FF"/>
          <w:sz w:val="24"/>
          <w:szCs w:val="24"/>
          <w:lang w:val="en-GB"/>
        </w:rPr>
        <w:t>Journal of Organ</w:t>
      </w:r>
      <w:r w:rsidRPr="44EEDCEC" w:rsidR="0FC1E567">
        <w:rPr>
          <w:rFonts w:ascii="Times New Roman" w:hAnsi="Times New Roman" w:eastAsia="Times New Roman" w:cs="Times New Roman"/>
          <w:i w:val="1"/>
          <w:iCs w:val="1"/>
          <w:noProof w:val="0"/>
          <w:color w:val="000000" w:themeColor="text1" w:themeTint="FF" w:themeShade="FF"/>
          <w:sz w:val="24"/>
          <w:szCs w:val="24"/>
          <w:lang w:val="en-GB"/>
        </w:rPr>
        <w:t xml:space="preserve">izational Behaviour (20th April) </w:t>
      </w:r>
      <w:r w:rsidRPr="44EEDCEC" w:rsidR="0FC1E567">
        <w:rPr>
          <w:rFonts w:ascii="Times New Roman" w:hAnsi="Times New Roman" w:eastAsia="Times New Roman" w:cs="Times New Roman"/>
          <w:i w:val="0"/>
          <w:iCs w:val="0"/>
          <w:noProof w:val="0"/>
          <w:color w:val="000000" w:themeColor="text1" w:themeTint="FF" w:themeShade="FF"/>
          <w:sz w:val="24"/>
          <w:szCs w:val="24"/>
          <w:lang w:val="en-GB"/>
        </w:rPr>
        <w:t>Vo</w:t>
      </w:r>
      <w:r w:rsidRPr="44EEDCEC" w:rsidR="2211979C">
        <w:rPr>
          <w:rFonts w:ascii="Times New Roman" w:hAnsi="Times New Roman" w:eastAsia="Times New Roman" w:cs="Times New Roman"/>
          <w:i w:val="0"/>
          <w:iCs w:val="0"/>
          <w:noProof w:val="0"/>
          <w:color w:val="000000" w:themeColor="text1" w:themeTint="FF" w:themeShade="FF"/>
          <w:sz w:val="24"/>
          <w:szCs w:val="24"/>
          <w:lang w:val="en-GB"/>
        </w:rPr>
        <w:t xml:space="preserve">l 22 Issue 3 pp309-328 [online] </w:t>
      </w:r>
      <w:r w:rsidRPr="44EEDCEC" w:rsidR="0AE6F1E6">
        <w:rPr>
          <w:rFonts w:ascii="Times New Roman" w:hAnsi="Times New Roman" w:eastAsia="Times New Roman" w:cs="Times New Roman"/>
          <w:i w:val="0"/>
          <w:iCs w:val="0"/>
          <w:noProof w:val="0"/>
          <w:color w:val="000000" w:themeColor="text1" w:themeTint="FF" w:themeShade="FF"/>
          <w:sz w:val="24"/>
          <w:szCs w:val="24"/>
          <w:lang w:val="en-GB"/>
        </w:rPr>
        <w:t>available</w:t>
      </w:r>
      <w:r w:rsidRPr="44EEDCEC" w:rsidR="2211979C">
        <w:rPr>
          <w:rFonts w:ascii="Times New Roman" w:hAnsi="Times New Roman" w:eastAsia="Times New Roman" w:cs="Times New Roman"/>
          <w:i w:val="0"/>
          <w:iCs w:val="0"/>
          <w:noProof w:val="0"/>
          <w:color w:val="000000" w:themeColor="text1" w:themeTint="FF" w:themeShade="FF"/>
          <w:sz w:val="24"/>
          <w:szCs w:val="24"/>
          <w:lang w:val="en-GB"/>
        </w:rPr>
        <w:t xml:space="preserve"> at </w:t>
      </w:r>
      <w:hyperlink r:id="R6119bcf5757448ae">
        <w:r w:rsidRPr="44EEDCEC" w:rsidR="2211979C">
          <w:rPr>
            <w:rStyle w:val="Hyperlink"/>
            <w:rFonts w:ascii="Times New Roman" w:hAnsi="Times New Roman" w:eastAsia="Times New Roman" w:cs="Times New Roman"/>
            <w:i w:val="0"/>
            <w:iCs w:val="0"/>
            <w:noProof w:val="0"/>
            <w:color w:val="000000" w:themeColor="text1" w:themeTint="FF" w:themeShade="FF"/>
            <w:sz w:val="24"/>
            <w:szCs w:val="24"/>
            <w:lang w:val="en-GB"/>
          </w:rPr>
          <w:t>https://onlinelibrary.wiley.com/doi/abs/10.1002/job.71</w:t>
        </w:r>
      </w:hyperlink>
      <w:r w:rsidRPr="44EEDCEC" w:rsidR="45C5D92A">
        <w:rPr>
          <w:rFonts w:ascii="Times New Roman" w:hAnsi="Times New Roman" w:eastAsia="Times New Roman" w:cs="Times New Roman"/>
          <w:i w:val="0"/>
          <w:iCs w:val="0"/>
          <w:noProof w:val="0"/>
          <w:color w:val="000000" w:themeColor="text1" w:themeTint="FF" w:themeShade="FF"/>
          <w:sz w:val="24"/>
          <w:szCs w:val="24"/>
          <w:lang w:val="en-GB"/>
        </w:rPr>
        <w:t xml:space="preserve"> </w:t>
      </w:r>
      <w:r w:rsidRPr="44EEDCEC" w:rsidR="4F301483">
        <w:rPr>
          <w:rFonts w:ascii="Times New Roman" w:hAnsi="Times New Roman" w:eastAsia="Times New Roman" w:cs="Times New Roman"/>
          <w:i w:val="0"/>
          <w:iCs w:val="0"/>
          <w:noProof w:val="0"/>
          <w:color w:val="000000" w:themeColor="text1" w:themeTint="FF" w:themeShade="FF"/>
          <w:sz w:val="24"/>
          <w:szCs w:val="24"/>
          <w:lang w:val="en-GB"/>
        </w:rPr>
        <w:t xml:space="preserve"> (accessed 28.04.2020)</w:t>
      </w:r>
    </w:p>
    <w:p w:rsidR="0048958F" w:rsidP="6688D799" w:rsidRDefault="0048958F" w14:paraId="00BCDEF8" w14:textId="3E94A616">
      <w:pPr>
        <w:pStyle w:val="Normal"/>
        <w:spacing w:after="0" w:afterAutospacing="on"/>
        <w:ind w:left="144" w:right="-144" w:hanging="0"/>
        <w:jc w:val="both"/>
        <w:rPr>
          <w:rFonts w:ascii="Times New Roman" w:hAnsi="Times New Roman" w:eastAsia="Times New Roman" w:cs="Times New Roman"/>
          <w:i w:val="0"/>
          <w:iCs w:val="0"/>
          <w:noProof w:val="0"/>
          <w:color w:val="000000" w:themeColor="text1" w:themeTint="FF" w:themeShade="FF"/>
          <w:sz w:val="24"/>
          <w:szCs w:val="24"/>
          <w:lang w:val="en-GB"/>
        </w:rPr>
      </w:pPr>
      <w:r w:rsidRPr="6688D799" w:rsidR="0048958F">
        <w:rPr>
          <w:rFonts w:ascii="Times New Roman" w:hAnsi="Times New Roman" w:eastAsia="Times New Roman" w:cs="Times New Roman"/>
          <w:noProof w:val="0"/>
          <w:color w:val="000000" w:themeColor="text1" w:themeTint="FF" w:themeShade="FF"/>
          <w:sz w:val="24"/>
          <w:szCs w:val="24"/>
          <w:lang w:val="en-GB"/>
        </w:rPr>
        <w:t xml:space="preserve">Ezekiel, R. (no date) </w:t>
      </w:r>
      <w:r w:rsidRPr="6688D799" w:rsidR="0048958F">
        <w:rPr>
          <w:rFonts w:ascii="Times New Roman" w:hAnsi="Times New Roman" w:eastAsia="Times New Roman" w:cs="Times New Roman"/>
          <w:i w:val="1"/>
          <w:iCs w:val="1"/>
          <w:noProof w:val="0"/>
          <w:color w:val="000000" w:themeColor="text1" w:themeTint="FF" w:themeShade="FF"/>
          <w:sz w:val="24"/>
          <w:szCs w:val="24"/>
          <w:lang w:val="en-GB"/>
        </w:rPr>
        <w:t>Why is knowing your learning style important? [</w:t>
      </w:r>
      <w:r w:rsidRPr="6688D799" w:rsidR="0048958F">
        <w:rPr>
          <w:rFonts w:ascii="Times New Roman" w:hAnsi="Times New Roman" w:eastAsia="Times New Roman" w:cs="Times New Roman"/>
          <w:i w:val="0"/>
          <w:iCs w:val="0"/>
          <w:noProof w:val="0"/>
          <w:color w:val="000000" w:themeColor="text1" w:themeTint="FF" w:themeShade="FF"/>
          <w:sz w:val="24"/>
          <w:szCs w:val="24"/>
          <w:lang w:val="en-GB"/>
        </w:rPr>
        <w:t xml:space="preserve">online] available at </w:t>
      </w:r>
      <w:hyperlink r:id="Rbe100c739a9b46b6">
        <w:r w:rsidRPr="6688D799" w:rsidR="0048958F">
          <w:rPr>
            <w:rStyle w:val="Hyperlink"/>
            <w:rFonts w:ascii="Times New Roman" w:hAnsi="Times New Roman" w:eastAsia="Times New Roman" w:cs="Times New Roman"/>
            <w:i w:val="0"/>
            <w:iCs w:val="0"/>
            <w:noProof w:val="0"/>
            <w:color w:val="000000" w:themeColor="text1" w:themeTint="FF" w:themeShade="FF"/>
            <w:sz w:val="24"/>
            <w:szCs w:val="24"/>
            <w:lang w:val="en-GB"/>
          </w:rPr>
          <w:t>https://www.studyingstyle.com/learning-style-benefits/</w:t>
        </w:r>
      </w:hyperlink>
      <w:r w:rsidRPr="6688D799" w:rsidR="08ADF126">
        <w:rPr>
          <w:rFonts w:ascii="Times New Roman" w:hAnsi="Times New Roman" w:eastAsia="Times New Roman" w:cs="Times New Roman"/>
          <w:i w:val="0"/>
          <w:iCs w:val="0"/>
          <w:noProof w:val="0"/>
          <w:color w:val="000000" w:themeColor="text1" w:themeTint="FF" w:themeShade="FF"/>
          <w:sz w:val="24"/>
          <w:szCs w:val="24"/>
          <w:lang w:val="en-GB"/>
        </w:rPr>
        <w:t xml:space="preserve"> (accessed 28.04.2020)</w:t>
      </w:r>
    </w:p>
    <w:p w:rsidR="0CC802A3" w:rsidP="6688D799" w:rsidRDefault="0CC802A3" w14:paraId="65E2F09E" w14:textId="43D74F38">
      <w:pPr>
        <w:pStyle w:val="Normal"/>
        <w:spacing w:after="0" w:afterAutospacing="on"/>
        <w:ind w:left="144" w:right="-144" w:hanging="0"/>
        <w:jc w:val="both"/>
        <w:rPr>
          <w:rFonts w:ascii="Times New Roman" w:hAnsi="Times New Roman" w:eastAsia="Times New Roman" w:cs="Times New Roman"/>
          <w:i w:val="0"/>
          <w:iCs w:val="0"/>
          <w:noProof w:val="0"/>
          <w:color w:val="000000" w:themeColor="text1" w:themeTint="FF" w:themeShade="FF"/>
          <w:sz w:val="24"/>
          <w:szCs w:val="24"/>
          <w:lang w:val="en-GB"/>
        </w:rPr>
      </w:pPr>
      <w:r w:rsidRPr="6688D799" w:rsidR="0CC802A3">
        <w:rPr>
          <w:rFonts w:ascii="Times New Roman" w:hAnsi="Times New Roman" w:eastAsia="Times New Roman" w:cs="Times New Roman"/>
          <w:noProof w:val="0"/>
          <w:color w:val="000000" w:themeColor="text1" w:themeTint="FF" w:themeShade="FF"/>
          <w:sz w:val="24"/>
          <w:szCs w:val="24"/>
          <w:lang w:val="en-GB"/>
        </w:rPr>
        <w:t xml:space="preserve">Gevorgyan, A. (2017) ‘8 Great things about being a mature </w:t>
      </w:r>
      <w:r w:rsidRPr="6688D799" w:rsidR="0CC802A3">
        <w:rPr>
          <w:rFonts w:ascii="Times New Roman" w:hAnsi="Times New Roman" w:eastAsia="Times New Roman" w:cs="Times New Roman"/>
          <w:noProof w:val="0"/>
          <w:color w:val="000000" w:themeColor="text1" w:themeTint="FF" w:themeShade="FF"/>
          <w:sz w:val="24"/>
          <w:szCs w:val="24"/>
          <w:lang w:val="en-GB"/>
        </w:rPr>
        <w:t>stu</w:t>
      </w:r>
      <w:r w:rsidRPr="6688D799" w:rsidR="7EA1CF3D">
        <w:rPr>
          <w:rFonts w:ascii="Times New Roman" w:hAnsi="Times New Roman" w:eastAsia="Times New Roman" w:cs="Times New Roman"/>
          <w:noProof w:val="0"/>
          <w:color w:val="000000" w:themeColor="text1" w:themeTint="FF" w:themeShade="FF"/>
          <w:sz w:val="24"/>
          <w:szCs w:val="24"/>
          <w:lang w:val="en-GB"/>
        </w:rPr>
        <w:t>d</w:t>
      </w:r>
      <w:r w:rsidRPr="6688D799" w:rsidR="0CC802A3">
        <w:rPr>
          <w:rFonts w:ascii="Times New Roman" w:hAnsi="Times New Roman" w:eastAsia="Times New Roman" w:cs="Times New Roman"/>
          <w:noProof w:val="0"/>
          <w:color w:val="000000" w:themeColor="text1" w:themeTint="FF" w:themeShade="FF"/>
          <w:sz w:val="24"/>
          <w:szCs w:val="24"/>
          <w:lang w:val="en-GB"/>
        </w:rPr>
        <w:t>ent</w:t>
      </w:r>
      <w:r w:rsidRPr="6688D799" w:rsidR="0CC802A3">
        <w:rPr>
          <w:rFonts w:ascii="Times New Roman" w:hAnsi="Times New Roman" w:eastAsia="Times New Roman" w:cs="Times New Roman"/>
          <w:noProof w:val="0"/>
          <w:color w:val="000000" w:themeColor="text1" w:themeTint="FF" w:themeShade="FF"/>
          <w:sz w:val="24"/>
          <w:szCs w:val="24"/>
          <w:lang w:val="en-GB"/>
        </w:rPr>
        <w:t xml:space="preserve">’ </w:t>
      </w:r>
      <w:r w:rsidRPr="6688D799" w:rsidR="0CC802A3">
        <w:rPr>
          <w:rFonts w:ascii="Times New Roman" w:hAnsi="Times New Roman" w:eastAsia="Times New Roman" w:cs="Times New Roman"/>
          <w:i w:val="1"/>
          <w:iCs w:val="1"/>
          <w:noProof w:val="0"/>
          <w:color w:val="000000" w:themeColor="text1" w:themeTint="FF" w:themeShade="FF"/>
          <w:sz w:val="24"/>
          <w:szCs w:val="24"/>
          <w:lang w:val="en-GB"/>
        </w:rPr>
        <w:t xml:space="preserve">Top Universities </w:t>
      </w:r>
      <w:r w:rsidRPr="6688D799" w:rsidR="0CC802A3">
        <w:rPr>
          <w:rFonts w:ascii="Times New Roman" w:hAnsi="Times New Roman" w:eastAsia="Times New Roman" w:cs="Times New Roman"/>
          <w:i w:val="0"/>
          <w:iCs w:val="0"/>
          <w:noProof w:val="0"/>
          <w:color w:val="000000" w:themeColor="text1" w:themeTint="FF" w:themeShade="FF"/>
          <w:sz w:val="24"/>
          <w:szCs w:val="24"/>
          <w:lang w:val="en-GB"/>
        </w:rPr>
        <w:t>(23</w:t>
      </w:r>
      <w:r w:rsidRPr="6688D799" w:rsidR="0CC802A3">
        <w:rPr>
          <w:rFonts w:ascii="Times New Roman" w:hAnsi="Times New Roman" w:eastAsia="Times New Roman" w:cs="Times New Roman"/>
          <w:i w:val="0"/>
          <w:iCs w:val="0"/>
          <w:noProof w:val="0"/>
          <w:color w:val="000000" w:themeColor="text1" w:themeTint="FF" w:themeShade="FF"/>
          <w:sz w:val="24"/>
          <w:szCs w:val="24"/>
          <w:vertAlign w:val="superscript"/>
          <w:lang w:val="en-GB"/>
        </w:rPr>
        <w:t>rd</w:t>
      </w:r>
      <w:r w:rsidRPr="6688D799" w:rsidR="0CC802A3">
        <w:rPr>
          <w:rFonts w:ascii="Times New Roman" w:hAnsi="Times New Roman" w:eastAsia="Times New Roman" w:cs="Times New Roman"/>
          <w:i w:val="0"/>
          <w:iCs w:val="0"/>
          <w:noProof w:val="0"/>
          <w:color w:val="000000" w:themeColor="text1" w:themeTint="FF" w:themeShade="FF"/>
          <w:sz w:val="24"/>
          <w:szCs w:val="24"/>
          <w:lang w:val="en-GB"/>
        </w:rPr>
        <w:t xml:space="preserve"> M</w:t>
      </w:r>
      <w:r w:rsidRPr="6688D799" w:rsidR="6BE5F8F3">
        <w:rPr>
          <w:rFonts w:ascii="Times New Roman" w:hAnsi="Times New Roman" w:eastAsia="Times New Roman" w:cs="Times New Roman"/>
          <w:i w:val="0"/>
          <w:iCs w:val="0"/>
          <w:noProof w:val="0"/>
          <w:color w:val="000000" w:themeColor="text1" w:themeTint="FF" w:themeShade="FF"/>
          <w:sz w:val="24"/>
          <w:szCs w:val="24"/>
          <w:lang w:val="en-GB"/>
        </w:rPr>
        <w:t xml:space="preserve">arch) [online] available at </w:t>
      </w:r>
      <w:hyperlink r:id="R4e522d3182b4425a">
        <w:r w:rsidRPr="6688D799" w:rsidR="6BE5F8F3">
          <w:rPr>
            <w:rStyle w:val="Hyperlink"/>
            <w:rFonts w:ascii="Times New Roman" w:hAnsi="Times New Roman" w:eastAsia="Times New Roman" w:cs="Times New Roman"/>
            <w:i w:val="0"/>
            <w:iCs w:val="0"/>
            <w:noProof w:val="0"/>
            <w:color w:val="000000" w:themeColor="text1" w:themeTint="FF" w:themeShade="FF"/>
            <w:sz w:val="24"/>
            <w:szCs w:val="24"/>
            <w:lang w:val="en-GB"/>
          </w:rPr>
          <w:t>https://www.topuniversities.com/student-info/student-stories/8-great-things-about-being-mature-student-university</w:t>
        </w:r>
      </w:hyperlink>
      <w:r w:rsidRPr="6688D799" w:rsidR="4BC33C38">
        <w:rPr>
          <w:rFonts w:ascii="Times New Roman" w:hAnsi="Times New Roman" w:eastAsia="Times New Roman" w:cs="Times New Roman"/>
          <w:i w:val="0"/>
          <w:iCs w:val="0"/>
          <w:noProof w:val="0"/>
          <w:color w:val="000000" w:themeColor="text1" w:themeTint="FF" w:themeShade="FF"/>
          <w:sz w:val="24"/>
          <w:szCs w:val="24"/>
          <w:lang w:val="en-GB"/>
        </w:rPr>
        <w:t xml:space="preserve"> (accessed 29.04.2020)</w:t>
      </w:r>
    </w:p>
    <w:p w:rsidR="5931B71A" w:rsidP="6688D799" w:rsidRDefault="5931B71A" w14:paraId="61AC8E72" w14:textId="218BD6AB">
      <w:pPr>
        <w:pStyle w:val="Normal"/>
        <w:spacing w:after="0" w:afterAutospacing="on"/>
        <w:ind w:left="144" w:right="-144" w:hanging="0"/>
        <w:jc w:val="both"/>
        <w:rPr>
          <w:rFonts w:ascii="Times New Roman" w:hAnsi="Times New Roman" w:eastAsia="Times New Roman" w:cs="Times New Roman"/>
          <w:i w:val="0"/>
          <w:iCs w:val="0"/>
          <w:noProof w:val="0"/>
          <w:color w:val="000000" w:themeColor="text1" w:themeTint="FF" w:themeShade="FF"/>
          <w:sz w:val="24"/>
          <w:szCs w:val="24"/>
          <w:lang w:val="en-GB"/>
        </w:rPr>
      </w:pPr>
      <w:r w:rsidRPr="6688D799" w:rsidR="5931B71A">
        <w:rPr>
          <w:rFonts w:ascii="Times New Roman" w:hAnsi="Times New Roman" w:eastAsia="Times New Roman" w:cs="Times New Roman"/>
          <w:i w:val="0"/>
          <w:iCs w:val="0"/>
          <w:noProof w:val="0"/>
          <w:color w:val="000000" w:themeColor="text1" w:themeTint="FF" w:themeShade="FF"/>
          <w:sz w:val="24"/>
          <w:szCs w:val="24"/>
          <w:lang w:val="en-GB"/>
        </w:rPr>
        <w:t xml:space="preserve">Mason, D. (2019) ‘6 steps to a successful </w:t>
      </w:r>
      <w:r w:rsidRPr="6688D799" w:rsidR="16F063E0">
        <w:rPr>
          <w:rFonts w:ascii="Times New Roman" w:hAnsi="Times New Roman" w:eastAsia="Times New Roman" w:cs="Times New Roman"/>
          <w:i w:val="0"/>
          <w:iCs w:val="0"/>
          <w:noProof w:val="0"/>
          <w:color w:val="000000" w:themeColor="text1" w:themeTint="FF" w:themeShade="FF"/>
          <w:sz w:val="24"/>
          <w:szCs w:val="24"/>
          <w:lang w:val="en-GB"/>
        </w:rPr>
        <w:t>presentation</w:t>
      </w:r>
      <w:r w:rsidRPr="6688D799" w:rsidR="5931B71A">
        <w:rPr>
          <w:rFonts w:ascii="Times New Roman" w:hAnsi="Times New Roman" w:eastAsia="Times New Roman" w:cs="Times New Roman"/>
          <w:i w:val="0"/>
          <w:iCs w:val="0"/>
          <w:noProof w:val="0"/>
          <w:color w:val="000000" w:themeColor="text1" w:themeTint="FF" w:themeShade="FF"/>
          <w:sz w:val="24"/>
          <w:szCs w:val="24"/>
          <w:lang w:val="en-GB"/>
        </w:rPr>
        <w:t xml:space="preserve">’ </w:t>
      </w:r>
      <w:r w:rsidRPr="6688D799" w:rsidR="5931B71A">
        <w:rPr>
          <w:rFonts w:ascii="Times New Roman" w:hAnsi="Times New Roman" w:eastAsia="Times New Roman" w:cs="Times New Roman"/>
          <w:i w:val="1"/>
          <w:iCs w:val="1"/>
          <w:noProof w:val="0"/>
          <w:color w:val="000000" w:themeColor="text1" w:themeTint="FF" w:themeShade="FF"/>
          <w:sz w:val="24"/>
          <w:szCs w:val="24"/>
          <w:lang w:val="en-GB"/>
        </w:rPr>
        <w:t xml:space="preserve">prospects </w:t>
      </w:r>
      <w:r w:rsidRPr="6688D799" w:rsidR="5931B71A">
        <w:rPr>
          <w:rFonts w:ascii="Times New Roman" w:hAnsi="Times New Roman" w:eastAsia="Times New Roman" w:cs="Times New Roman"/>
          <w:i w:val="0"/>
          <w:iCs w:val="0"/>
          <w:noProof w:val="0"/>
          <w:color w:val="000000" w:themeColor="text1" w:themeTint="FF" w:themeShade="FF"/>
          <w:sz w:val="24"/>
          <w:szCs w:val="24"/>
          <w:lang w:val="en-GB"/>
        </w:rPr>
        <w:t xml:space="preserve">[online] </w:t>
      </w:r>
      <w:r w:rsidRPr="6688D799" w:rsidR="53D61168">
        <w:rPr>
          <w:rFonts w:ascii="Times New Roman" w:hAnsi="Times New Roman" w:eastAsia="Times New Roman" w:cs="Times New Roman"/>
          <w:i w:val="0"/>
          <w:iCs w:val="0"/>
          <w:noProof w:val="0"/>
          <w:color w:val="000000" w:themeColor="text1" w:themeTint="FF" w:themeShade="FF"/>
          <w:sz w:val="24"/>
          <w:szCs w:val="24"/>
          <w:lang w:val="en-GB"/>
        </w:rPr>
        <w:t>available</w:t>
      </w:r>
      <w:r w:rsidRPr="6688D799" w:rsidR="5931B71A">
        <w:rPr>
          <w:rFonts w:ascii="Times New Roman" w:hAnsi="Times New Roman" w:eastAsia="Times New Roman" w:cs="Times New Roman"/>
          <w:i w:val="0"/>
          <w:iCs w:val="0"/>
          <w:noProof w:val="0"/>
          <w:color w:val="000000" w:themeColor="text1" w:themeTint="FF" w:themeShade="FF"/>
          <w:sz w:val="24"/>
          <w:szCs w:val="24"/>
          <w:lang w:val="en-GB"/>
        </w:rPr>
        <w:t xml:space="preserve"> at </w:t>
      </w:r>
      <w:hyperlink r:id="R3c67bd42cbc64fb0">
        <w:r w:rsidRPr="6688D799" w:rsidR="5931B71A">
          <w:rPr>
            <w:rStyle w:val="Hyperlink"/>
            <w:rFonts w:ascii="Times New Roman" w:hAnsi="Times New Roman" w:eastAsia="Times New Roman" w:cs="Times New Roman"/>
            <w:i w:val="0"/>
            <w:iCs w:val="0"/>
            <w:noProof w:val="0"/>
            <w:color w:val="000000" w:themeColor="text1" w:themeTint="FF" w:themeShade="FF"/>
            <w:sz w:val="24"/>
            <w:szCs w:val="24"/>
            <w:lang w:val="en-GB"/>
          </w:rPr>
          <w:t>https://www.prospects.ac.uk/applying-for-university/university-life/6-steps-to-a-successful-presentation</w:t>
        </w:r>
      </w:hyperlink>
      <w:r w:rsidRPr="6688D799" w:rsidR="2DB1E712">
        <w:rPr>
          <w:rFonts w:ascii="Times New Roman" w:hAnsi="Times New Roman" w:eastAsia="Times New Roman" w:cs="Times New Roman"/>
          <w:i w:val="0"/>
          <w:iCs w:val="0"/>
          <w:noProof w:val="0"/>
          <w:color w:val="000000" w:themeColor="text1" w:themeTint="FF" w:themeShade="FF"/>
          <w:sz w:val="24"/>
          <w:szCs w:val="24"/>
          <w:lang w:val="en-GB"/>
        </w:rPr>
        <w:t xml:space="preserve"> (accessed 29.04.2020)</w:t>
      </w:r>
    </w:p>
    <w:p w:rsidR="0BC233E0" w:rsidP="44EEDCEC" w:rsidRDefault="0BC233E0" w14:paraId="597DA04F" w14:textId="60194A12">
      <w:pPr>
        <w:pStyle w:val="Normal"/>
        <w:spacing w:after="0" w:afterAutospacing="on"/>
        <w:ind w:left="144" w:right="-144" w:hanging="0"/>
        <w:jc w:val="both"/>
        <w:rPr>
          <w:rFonts w:ascii="Times New Roman" w:hAnsi="Times New Roman" w:eastAsia="Times New Roman" w:cs="Times New Roman"/>
          <w:i w:val="0"/>
          <w:iCs w:val="0"/>
          <w:noProof w:val="0"/>
          <w:color w:val="000000" w:themeColor="text1" w:themeTint="FF" w:themeShade="FF"/>
          <w:sz w:val="24"/>
          <w:szCs w:val="24"/>
          <w:lang w:val="en-GB"/>
        </w:rPr>
      </w:pPr>
      <w:r w:rsidRPr="44EEDCEC" w:rsidR="0BC233E0">
        <w:rPr>
          <w:rFonts w:ascii="Times New Roman" w:hAnsi="Times New Roman" w:eastAsia="Times New Roman" w:cs="Times New Roman"/>
          <w:i w:val="0"/>
          <w:iCs w:val="0"/>
          <w:noProof w:val="0"/>
          <w:color w:val="000000" w:themeColor="text1" w:themeTint="FF" w:themeShade="FF"/>
          <w:sz w:val="24"/>
          <w:szCs w:val="24"/>
          <w:lang w:val="en-GB"/>
        </w:rPr>
        <w:t xml:space="preserve">Monster (no date) </w:t>
      </w:r>
      <w:r w:rsidRPr="44EEDCEC" w:rsidR="0BC233E0">
        <w:rPr>
          <w:rFonts w:ascii="Times New Roman" w:hAnsi="Times New Roman" w:eastAsia="Times New Roman" w:cs="Times New Roman"/>
          <w:i w:val="1"/>
          <w:iCs w:val="1"/>
          <w:noProof w:val="0"/>
          <w:color w:val="000000" w:themeColor="text1" w:themeTint="FF" w:themeShade="FF"/>
          <w:sz w:val="24"/>
          <w:szCs w:val="24"/>
          <w:lang w:val="en-GB"/>
        </w:rPr>
        <w:t xml:space="preserve">How to build a </w:t>
      </w:r>
      <w:r w:rsidRPr="44EEDCEC" w:rsidR="0BC233E0">
        <w:rPr>
          <w:rFonts w:ascii="Times New Roman" w:hAnsi="Times New Roman" w:eastAsia="Times New Roman" w:cs="Times New Roman"/>
          <w:i w:val="1"/>
          <w:iCs w:val="1"/>
          <w:noProof w:val="0"/>
          <w:color w:val="000000" w:themeColor="text1" w:themeTint="FF" w:themeShade="FF"/>
          <w:sz w:val="24"/>
          <w:szCs w:val="24"/>
          <w:lang w:val="en-GB"/>
        </w:rPr>
        <w:t>perfect</w:t>
      </w:r>
      <w:r w:rsidRPr="44EEDCEC" w:rsidR="0BC233E0">
        <w:rPr>
          <w:rFonts w:ascii="Times New Roman" w:hAnsi="Times New Roman" w:eastAsia="Times New Roman" w:cs="Times New Roman"/>
          <w:i w:val="1"/>
          <w:iCs w:val="1"/>
          <w:noProof w:val="0"/>
          <w:color w:val="000000" w:themeColor="text1" w:themeTint="FF" w:themeShade="FF"/>
          <w:sz w:val="24"/>
          <w:szCs w:val="24"/>
          <w:lang w:val="en-GB"/>
        </w:rPr>
        <w:t xml:space="preserve"> CV</w:t>
      </w:r>
      <w:r w:rsidRPr="44EEDCEC" w:rsidR="0BC233E0">
        <w:rPr>
          <w:rFonts w:ascii="Times New Roman" w:hAnsi="Times New Roman" w:eastAsia="Times New Roman" w:cs="Times New Roman"/>
          <w:i w:val="1"/>
          <w:iCs w:val="1"/>
          <w:noProof w:val="0"/>
          <w:color w:val="000000" w:themeColor="text1" w:themeTint="FF" w:themeShade="FF"/>
          <w:sz w:val="24"/>
          <w:szCs w:val="24"/>
          <w:lang w:val="en-GB"/>
        </w:rPr>
        <w:t xml:space="preserve"> </w:t>
      </w:r>
      <w:r w:rsidRPr="44EEDCEC" w:rsidR="0BC233E0">
        <w:rPr>
          <w:rFonts w:ascii="Times New Roman" w:hAnsi="Times New Roman" w:eastAsia="Times New Roman" w:cs="Times New Roman"/>
          <w:i w:val="0"/>
          <w:iCs w:val="0"/>
          <w:noProof w:val="0"/>
          <w:color w:val="000000" w:themeColor="text1" w:themeTint="FF" w:themeShade="FF"/>
          <w:sz w:val="24"/>
          <w:szCs w:val="24"/>
          <w:lang w:val="en-GB"/>
        </w:rPr>
        <w:t xml:space="preserve">[online] available at </w:t>
      </w:r>
      <w:hyperlink r:id="R8090913037fa4b08">
        <w:r w:rsidRPr="44EEDCEC" w:rsidR="0BC233E0">
          <w:rPr>
            <w:rStyle w:val="Hyperlink"/>
            <w:rFonts w:ascii="Times New Roman" w:hAnsi="Times New Roman" w:eastAsia="Times New Roman" w:cs="Times New Roman"/>
            <w:i w:val="0"/>
            <w:iCs w:val="0"/>
            <w:noProof w:val="0"/>
            <w:color w:val="000000" w:themeColor="text1" w:themeTint="FF" w:themeShade="FF"/>
            <w:sz w:val="24"/>
            <w:szCs w:val="24"/>
            <w:lang w:val="en-GB"/>
          </w:rPr>
          <w:t>http://media.newjobs.com/uken/djlbc/PerfectCV_ebook.pdf</w:t>
        </w:r>
      </w:hyperlink>
      <w:r w:rsidRPr="44EEDCEC" w:rsidR="211319AE">
        <w:rPr>
          <w:rFonts w:ascii="Times New Roman" w:hAnsi="Times New Roman" w:eastAsia="Times New Roman" w:cs="Times New Roman"/>
          <w:i w:val="0"/>
          <w:iCs w:val="0"/>
          <w:noProof w:val="0"/>
          <w:color w:val="000000" w:themeColor="text1" w:themeTint="FF" w:themeShade="FF"/>
          <w:sz w:val="24"/>
          <w:szCs w:val="24"/>
          <w:lang w:val="en-GB"/>
        </w:rPr>
        <w:t xml:space="preserve"> (accessed 28.04.2020)</w:t>
      </w:r>
    </w:p>
    <w:p w:rsidR="3DFB90CD" w:rsidP="44EEDCEC" w:rsidRDefault="3DFB90CD" w14:paraId="79B1C3BE" w14:textId="73242970">
      <w:pPr>
        <w:pStyle w:val="Normal"/>
        <w:spacing w:after="0" w:afterAutospacing="on"/>
        <w:ind w:left="144" w:right="-144" w:hanging="0"/>
        <w:jc w:val="both"/>
        <w:rPr>
          <w:rFonts w:ascii="Times New Roman" w:hAnsi="Times New Roman" w:eastAsia="Times New Roman" w:cs="Times New Roman"/>
          <w:i w:val="0"/>
          <w:iCs w:val="0"/>
          <w:noProof w:val="0"/>
          <w:color w:val="000000" w:themeColor="text1" w:themeTint="FF" w:themeShade="FF"/>
          <w:sz w:val="24"/>
          <w:szCs w:val="24"/>
          <w:lang w:val="en-GB"/>
        </w:rPr>
      </w:pPr>
      <w:r w:rsidRPr="44EEDCEC" w:rsidR="3DFB90CD">
        <w:rPr>
          <w:rFonts w:ascii="Times New Roman" w:hAnsi="Times New Roman" w:eastAsia="Times New Roman" w:cs="Times New Roman"/>
          <w:i w:val="0"/>
          <w:iCs w:val="0"/>
          <w:noProof w:val="0"/>
          <w:color w:val="000000" w:themeColor="text1" w:themeTint="FF" w:themeShade="FF"/>
          <w:sz w:val="24"/>
          <w:szCs w:val="24"/>
          <w:lang w:val="en-GB"/>
        </w:rPr>
        <w:t xml:space="preserve">Omoike, I., (2017) </w:t>
      </w:r>
      <w:r w:rsidRPr="44EEDCEC" w:rsidR="032B0DAA">
        <w:rPr>
          <w:rFonts w:ascii="Times New Roman" w:hAnsi="Times New Roman" w:eastAsia="Times New Roman" w:cs="Times New Roman"/>
          <w:i w:val="1"/>
          <w:iCs w:val="1"/>
          <w:noProof w:val="0"/>
          <w:color w:val="000000" w:themeColor="text1" w:themeTint="FF" w:themeShade="FF"/>
          <w:sz w:val="24"/>
          <w:szCs w:val="24"/>
          <w:lang w:val="en-GB"/>
        </w:rPr>
        <w:t xml:space="preserve">5 reasons you must develop </w:t>
      </w:r>
      <w:r w:rsidRPr="44EEDCEC" w:rsidR="032B0DAA">
        <w:rPr>
          <w:rFonts w:ascii="Times New Roman" w:hAnsi="Times New Roman" w:eastAsia="Times New Roman" w:cs="Times New Roman"/>
          <w:i w:val="1"/>
          <w:iCs w:val="1"/>
          <w:noProof w:val="0"/>
          <w:color w:val="000000" w:themeColor="text1" w:themeTint="FF" w:themeShade="FF"/>
          <w:sz w:val="24"/>
          <w:szCs w:val="24"/>
          <w:lang w:val="en-GB"/>
        </w:rPr>
        <w:t xml:space="preserve">your </w:t>
      </w:r>
      <w:proofErr w:type="gramStart"/>
      <w:r w:rsidRPr="44EEDCEC" w:rsidR="032B0DAA">
        <w:rPr>
          <w:rFonts w:ascii="Times New Roman" w:hAnsi="Times New Roman" w:eastAsia="Times New Roman" w:cs="Times New Roman"/>
          <w:i w:val="1"/>
          <w:iCs w:val="1"/>
          <w:noProof w:val="0"/>
          <w:color w:val="000000" w:themeColor="text1" w:themeTint="FF" w:themeShade="FF"/>
          <w:sz w:val="24"/>
          <w:szCs w:val="24"/>
          <w:lang w:val="en-GB"/>
        </w:rPr>
        <w:t>self</w:t>
      </w:r>
      <w:r w:rsidRPr="44EEDCEC" w:rsidR="032B0DAA">
        <w:rPr>
          <w:rFonts w:ascii="Times New Roman" w:hAnsi="Times New Roman" w:eastAsia="Times New Roman" w:cs="Times New Roman"/>
          <w:i w:val="1"/>
          <w:iCs w:val="1"/>
          <w:noProof w:val="0"/>
          <w:color w:val="000000" w:themeColor="text1" w:themeTint="FF" w:themeShade="FF"/>
          <w:sz w:val="24"/>
          <w:szCs w:val="24"/>
          <w:lang w:val="en-GB"/>
        </w:rPr>
        <w:t xml:space="preserve"> confidence</w:t>
      </w:r>
      <w:proofErr w:type="gramEnd"/>
      <w:r w:rsidRPr="44EEDCEC" w:rsidR="032B0DAA">
        <w:rPr>
          <w:rFonts w:ascii="Times New Roman" w:hAnsi="Times New Roman" w:eastAsia="Times New Roman" w:cs="Times New Roman"/>
          <w:i w:val="0"/>
          <w:iCs w:val="0"/>
          <w:noProof w:val="0"/>
          <w:color w:val="000000" w:themeColor="text1" w:themeTint="FF" w:themeShade="FF"/>
          <w:sz w:val="24"/>
          <w:szCs w:val="24"/>
          <w:lang w:val="en-GB"/>
        </w:rPr>
        <w:t xml:space="preserve"> (August 2</w:t>
      </w:r>
      <w:r w:rsidRPr="44EEDCEC" w:rsidR="032B0DAA">
        <w:rPr>
          <w:rFonts w:ascii="Times New Roman" w:hAnsi="Times New Roman" w:eastAsia="Times New Roman" w:cs="Times New Roman"/>
          <w:i w:val="0"/>
          <w:iCs w:val="0"/>
          <w:noProof w:val="0"/>
          <w:color w:val="000000" w:themeColor="text1" w:themeTint="FF" w:themeShade="FF"/>
          <w:sz w:val="24"/>
          <w:szCs w:val="24"/>
          <w:vertAlign w:val="superscript"/>
          <w:lang w:val="en-GB"/>
        </w:rPr>
        <w:t>nd</w:t>
      </w:r>
      <w:r w:rsidRPr="44EEDCEC" w:rsidR="032B0DAA">
        <w:rPr>
          <w:rFonts w:ascii="Times New Roman" w:hAnsi="Times New Roman" w:eastAsia="Times New Roman" w:cs="Times New Roman"/>
          <w:i w:val="0"/>
          <w:iCs w:val="0"/>
          <w:noProof w:val="0"/>
          <w:color w:val="000000" w:themeColor="text1" w:themeTint="FF" w:themeShade="FF"/>
          <w:sz w:val="24"/>
          <w:szCs w:val="24"/>
          <w:lang w:val="en-GB"/>
        </w:rPr>
        <w:t xml:space="preserve">) [online] available at </w:t>
      </w:r>
      <w:hyperlink r:id="R3488bfa46345479a">
        <w:r w:rsidRPr="44EEDCEC" w:rsidR="032B0DAA">
          <w:rPr>
            <w:rStyle w:val="Hyperlink"/>
            <w:rFonts w:ascii="Times New Roman" w:hAnsi="Times New Roman" w:eastAsia="Times New Roman" w:cs="Times New Roman"/>
            <w:i w:val="0"/>
            <w:iCs w:val="0"/>
            <w:noProof w:val="0"/>
            <w:color w:val="000000" w:themeColor="text1" w:themeTint="FF" w:themeShade="FF"/>
            <w:sz w:val="24"/>
            <w:szCs w:val="24"/>
            <w:lang w:val="en-GB"/>
          </w:rPr>
          <w:t>https://magazine.vunela.com/5-reasons-why-you-must-develop-your-self-confidence-7d69523a9c7e</w:t>
        </w:r>
      </w:hyperlink>
      <w:r w:rsidRPr="44EEDCEC" w:rsidR="763CA334">
        <w:rPr>
          <w:rFonts w:ascii="Times New Roman" w:hAnsi="Times New Roman" w:eastAsia="Times New Roman" w:cs="Times New Roman"/>
          <w:i w:val="0"/>
          <w:iCs w:val="0"/>
          <w:noProof w:val="0"/>
          <w:color w:val="000000" w:themeColor="text1" w:themeTint="FF" w:themeShade="FF"/>
          <w:sz w:val="24"/>
          <w:szCs w:val="24"/>
          <w:lang w:val="en-GB"/>
        </w:rPr>
        <w:t xml:space="preserve"> (accessed 29.04.2020)</w:t>
      </w:r>
    </w:p>
    <w:p w:rsidR="7CF647AA" w:rsidP="44EEDCEC" w:rsidRDefault="7CF647AA" w14:paraId="68812911" w14:textId="5A546D61">
      <w:pPr>
        <w:pStyle w:val="Normal"/>
        <w:spacing w:after="0" w:afterAutospacing="on"/>
        <w:ind w:left="144" w:right="-144" w:hanging="0"/>
        <w:jc w:val="both"/>
        <w:rPr>
          <w:rFonts w:ascii="Times New Roman" w:hAnsi="Times New Roman" w:eastAsia="Times New Roman" w:cs="Times New Roman"/>
          <w:i w:val="0"/>
          <w:iCs w:val="0"/>
          <w:noProof w:val="0"/>
          <w:color w:val="000000" w:themeColor="text1" w:themeTint="FF" w:themeShade="FF"/>
          <w:sz w:val="24"/>
          <w:szCs w:val="24"/>
          <w:lang w:val="en-GB"/>
        </w:rPr>
      </w:pPr>
      <w:r w:rsidRPr="44EEDCEC" w:rsidR="008E3B87">
        <w:rPr>
          <w:rFonts w:ascii="Times New Roman" w:hAnsi="Times New Roman" w:eastAsia="Times New Roman" w:cs="Times New Roman"/>
          <w:i w:val="0"/>
          <w:iCs w:val="0"/>
          <w:noProof w:val="0"/>
          <w:color w:val="000000" w:themeColor="text1" w:themeTint="FF" w:themeShade="FF"/>
          <w:sz w:val="24"/>
          <w:szCs w:val="24"/>
          <w:lang w:val="en-GB"/>
        </w:rPr>
        <w:t xml:space="preserve">Rogers, C.R. (1969) </w:t>
      </w:r>
      <w:r w:rsidRPr="44EEDCEC" w:rsidR="008E3B87">
        <w:rPr>
          <w:rFonts w:ascii="Times New Roman" w:hAnsi="Times New Roman" w:eastAsia="Times New Roman" w:cs="Times New Roman"/>
          <w:i w:val="1"/>
          <w:iCs w:val="1"/>
          <w:noProof w:val="0"/>
          <w:color w:val="000000" w:themeColor="text1" w:themeTint="FF" w:themeShade="FF"/>
          <w:sz w:val="24"/>
          <w:szCs w:val="24"/>
          <w:lang w:val="en-GB"/>
        </w:rPr>
        <w:t>Freedom to Learn</w:t>
      </w:r>
      <w:r w:rsidRPr="44EEDCEC" w:rsidR="54849A78">
        <w:rPr>
          <w:rFonts w:ascii="Times New Roman" w:hAnsi="Times New Roman" w:eastAsia="Times New Roman" w:cs="Times New Roman"/>
          <w:i w:val="0"/>
          <w:iCs w:val="0"/>
          <w:noProof w:val="0"/>
          <w:color w:val="000000" w:themeColor="text1" w:themeTint="FF" w:themeShade="FF"/>
          <w:sz w:val="24"/>
          <w:szCs w:val="24"/>
          <w:lang w:val="en-GB"/>
        </w:rPr>
        <w:t xml:space="preserve"> Ohio: </w:t>
      </w:r>
      <w:r w:rsidRPr="44EEDCEC" w:rsidR="008E3B87">
        <w:rPr>
          <w:rFonts w:ascii="Times New Roman" w:hAnsi="Times New Roman" w:eastAsia="Times New Roman" w:cs="Times New Roman"/>
          <w:i w:val="0"/>
          <w:iCs w:val="0"/>
          <w:noProof w:val="0"/>
          <w:color w:val="000000" w:themeColor="text1" w:themeTint="FF" w:themeShade="FF"/>
          <w:sz w:val="24"/>
          <w:szCs w:val="24"/>
          <w:lang w:val="en-GB"/>
        </w:rPr>
        <w:t>Bel</w:t>
      </w:r>
      <w:r w:rsidRPr="44EEDCEC" w:rsidR="3686594E">
        <w:rPr>
          <w:rFonts w:ascii="Times New Roman" w:hAnsi="Times New Roman" w:eastAsia="Times New Roman" w:cs="Times New Roman"/>
          <w:i w:val="0"/>
          <w:iCs w:val="0"/>
          <w:noProof w:val="0"/>
          <w:color w:val="000000" w:themeColor="text1" w:themeTint="FF" w:themeShade="FF"/>
          <w:sz w:val="24"/>
          <w:szCs w:val="24"/>
          <w:lang w:val="en-GB"/>
        </w:rPr>
        <w:t xml:space="preserve">l &amp; </w:t>
      </w:r>
      <w:r w:rsidRPr="44EEDCEC" w:rsidR="3686594E">
        <w:rPr>
          <w:rFonts w:ascii="Times New Roman" w:hAnsi="Times New Roman" w:eastAsia="Times New Roman" w:cs="Times New Roman"/>
          <w:i w:val="0"/>
          <w:iCs w:val="0"/>
          <w:noProof w:val="0"/>
          <w:color w:val="000000" w:themeColor="text1" w:themeTint="FF" w:themeShade="FF"/>
          <w:sz w:val="24"/>
          <w:szCs w:val="24"/>
          <w:lang w:val="en-GB"/>
        </w:rPr>
        <w:t>H</w:t>
      </w:r>
      <w:r w:rsidRPr="44EEDCEC" w:rsidR="008E3B87">
        <w:rPr>
          <w:rFonts w:ascii="Times New Roman" w:hAnsi="Times New Roman" w:eastAsia="Times New Roman" w:cs="Times New Roman"/>
          <w:i w:val="0"/>
          <w:iCs w:val="0"/>
          <w:noProof w:val="0"/>
          <w:color w:val="000000" w:themeColor="text1" w:themeTint="FF" w:themeShade="FF"/>
          <w:sz w:val="24"/>
          <w:szCs w:val="24"/>
          <w:lang w:val="en-GB"/>
        </w:rPr>
        <w:t>owell</w:t>
      </w:r>
    </w:p>
    <w:p w:rsidR="7CF647AA" w:rsidP="44EEDCEC" w:rsidRDefault="7CF647AA" w14:paraId="23DA7152" w14:textId="6E0E4FCC">
      <w:pPr>
        <w:pStyle w:val="Normal"/>
        <w:spacing w:after="0" w:afterAutospacing="on"/>
        <w:ind w:left="144" w:right="-144" w:hanging="0"/>
        <w:jc w:val="both"/>
        <w:rPr>
          <w:rFonts w:ascii="Times New Roman" w:hAnsi="Times New Roman" w:eastAsia="Times New Roman" w:cs="Times New Roman"/>
          <w:i w:val="0"/>
          <w:iCs w:val="0"/>
          <w:noProof w:val="0"/>
          <w:color w:val="000000" w:themeColor="text1" w:themeTint="FF" w:themeShade="FF"/>
          <w:sz w:val="24"/>
          <w:szCs w:val="24"/>
          <w:lang w:val="en-GB"/>
        </w:rPr>
      </w:pPr>
      <w:r w:rsidRPr="44EEDCEC" w:rsidR="7CF647AA">
        <w:rPr>
          <w:rFonts w:ascii="Times New Roman" w:hAnsi="Times New Roman" w:eastAsia="Times New Roman" w:cs="Times New Roman"/>
          <w:i w:val="0"/>
          <w:iCs w:val="0"/>
          <w:noProof w:val="0"/>
          <w:color w:val="000000" w:themeColor="text1" w:themeTint="FF" w:themeShade="FF"/>
          <w:sz w:val="24"/>
          <w:szCs w:val="24"/>
          <w:lang w:val="en-GB"/>
        </w:rPr>
        <w:t xml:space="preserve">Science Daily (no date) </w:t>
      </w:r>
      <w:r w:rsidRPr="44EEDCEC" w:rsidR="7CF647AA">
        <w:rPr>
          <w:rFonts w:ascii="Times New Roman" w:hAnsi="Times New Roman" w:eastAsia="Times New Roman" w:cs="Times New Roman"/>
          <w:i w:val="1"/>
          <w:iCs w:val="1"/>
          <w:noProof w:val="0"/>
          <w:color w:val="000000" w:themeColor="text1" w:themeTint="FF" w:themeShade="FF"/>
          <w:sz w:val="24"/>
          <w:szCs w:val="24"/>
          <w:lang w:val="en-GB"/>
        </w:rPr>
        <w:t>Early Career Choices appear to influence personality</w:t>
      </w:r>
      <w:r w:rsidRPr="44EEDCEC" w:rsidR="7CF647AA">
        <w:rPr>
          <w:rFonts w:ascii="Times New Roman" w:hAnsi="Times New Roman" w:eastAsia="Times New Roman" w:cs="Times New Roman"/>
          <w:i w:val="0"/>
          <w:iCs w:val="0"/>
          <w:noProof w:val="0"/>
          <w:color w:val="000000" w:themeColor="text1" w:themeTint="FF" w:themeShade="FF"/>
          <w:sz w:val="24"/>
          <w:szCs w:val="24"/>
          <w:lang w:val="en-GB"/>
        </w:rPr>
        <w:t xml:space="preserve"> [online] available at </w:t>
      </w:r>
      <w:hyperlink r:id="R141d45ff12054384">
        <w:r w:rsidRPr="44EEDCEC" w:rsidR="7CF647AA">
          <w:rPr>
            <w:rStyle w:val="Hyperlink"/>
            <w:rFonts w:ascii="Times New Roman" w:hAnsi="Times New Roman" w:eastAsia="Times New Roman" w:cs="Times New Roman"/>
            <w:i w:val="0"/>
            <w:iCs w:val="0"/>
            <w:noProof w:val="0"/>
            <w:color w:val="000000" w:themeColor="text1" w:themeTint="FF" w:themeShade="FF"/>
            <w:sz w:val="24"/>
            <w:szCs w:val="24"/>
            <w:lang w:val="en-GB"/>
          </w:rPr>
          <w:t>https://www.sciencedaily.com/releases/2018/12/181210115802.htm</w:t>
        </w:r>
      </w:hyperlink>
      <w:r w:rsidRPr="44EEDCEC" w:rsidR="08428D0B">
        <w:rPr>
          <w:rFonts w:ascii="Times New Roman" w:hAnsi="Times New Roman" w:eastAsia="Times New Roman" w:cs="Times New Roman"/>
          <w:i w:val="0"/>
          <w:iCs w:val="0"/>
          <w:noProof w:val="0"/>
          <w:color w:val="000000" w:themeColor="text1" w:themeTint="FF" w:themeShade="FF"/>
          <w:sz w:val="24"/>
          <w:szCs w:val="24"/>
          <w:lang w:val="en-GB"/>
        </w:rPr>
        <w:t xml:space="preserve"> (accessed 28.04.2020)</w:t>
      </w:r>
    </w:p>
    <w:p w:rsidR="5172FC3D" w:rsidP="6688D799" w:rsidRDefault="5172FC3D" w14:paraId="6AF576E5" w14:textId="522DAD02">
      <w:pPr>
        <w:pStyle w:val="Normal"/>
        <w:spacing w:after="0" w:afterAutospacing="on"/>
        <w:ind w:left="144" w:right="-144" w:hanging="0"/>
        <w:jc w:val="both"/>
        <w:rPr>
          <w:rFonts w:ascii="Times New Roman" w:hAnsi="Times New Roman" w:eastAsia="Times New Roman" w:cs="Times New Roman"/>
          <w:i w:val="0"/>
          <w:iCs w:val="0"/>
          <w:noProof w:val="0"/>
          <w:color w:val="000000" w:themeColor="text1" w:themeTint="FF" w:themeShade="FF"/>
          <w:sz w:val="24"/>
          <w:szCs w:val="24"/>
          <w:lang w:val="en-GB"/>
        </w:rPr>
      </w:pPr>
      <w:proofErr w:type="spellStart"/>
      <w:r w:rsidRPr="6688D799" w:rsidR="5172FC3D">
        <w:rPr>
          <w:rFonts w:ascii="Times New Roman" w:hAnsi="Times New Roman" w:eastAsia="Times New Roman" w:cs="Times New Roman"/>
          <w:i w:val="0"/>
          <w:iCs w:val="0"/>
          <w:noProof w:val="0"/>
          <w:color w:val="000000" w:themeColor="text1" w:themeTint="FF" w:themeShade="FF"/>
          <w:sz w:val="24"/>
          <w:szCs w:val="24"/>
          <w:lang w:val="en-GB"/>
        </w:rPr>
        <w:t>Unicef</w:t>
      </w:r>
      <w:proofErr w:type="spellEnd"/>
      <w:r w:rsidRPr="6688D799" w:rsidR="5172FC3D">
        <w:rPr>
          <w:rFonts w:ascii="Times New Roman" w:hAnsi="Times New Roman" w:eastAsia="Times New Roman" w:cs="Times New Roman"/>
          <w:i w:val="0"/>
          <w:iCs w:val="0"/>
          <w:noProof w:val="0"/>
          <w:color w:val="000000" w:themeColor="text1" w:themeTint="FF" w:themeShade="FF"/>
          <w:sz w:val="24"/>
          <w:szCs w:val="24"/>
          <w:lang w:val="en-GB"/>
        </w:rPr>
        <w:t xml:space="preserve"> (no date) </w:t>
      </w:r>
      <w:r w:rsidRPr="6688D799" w:rsidR="5172FC3D">
        <w:rPr>
          <w:rFonts w:ascii="Times New Roman" w:hAnsi="Times New Roman" w:eastAsia="Times New Roman" w:cs="Times New Roman"/>
          <w:i w:val="1"/>
          <w:iCs w:val="1"/>
          <w:noProof w:val="0"/>
          <w:color w:val="000000" w:themeColor="text1" w:themeTint="FF" w:themeShade="FF"/>
          <w:sz w:val="24"/>
          <w:szCs w:val="24"/>
          <w:lang w:val="en-GB"/>
        </w:rPr>
        <w:t xml:space="preserve">UN Convention on the Rights of the </w:t>
      </w:r>
      <w:r w:rsidRPr="6688D799" w:rsidR="6F80345F">
        <w:rPr>
          <w:rFonts w:ascii="Times New Roman" w:hAnsi="Times New Roman" w:eastAsia="Times New Roman" w:cs="Times New Roman"/>
          <w:i w:val="1"/>
          <w:iCs w:val="1"/>
          <w:noProof w:val="0"/>
          <w:color w:val="000000" w:themeColor="text1" w:themeTint="FF" w:themeShade="FF"/>
          <w:sz w:val="24"/>
          <w:szCs w:val="24"/>
          <w:lang w:val="en-GB"/>
        </w:rPr>
        <w:t>Child</w:t>
      </w:r>
      <w:r w:rsidRPr="6688D799" w:rsidR="5172FC3D">
        <w:rPr>
          <w:rFonts w:ascii="Times New Roman" w:hAnsi="Times New Roman" w:eastAsia="Times New Roman" w:cs="Times New Roman"/>
          <w:i w:val="0"/>
          <w:iCs w:val="0"/>
          <w:noProof w:val="0"/>
          <w:color w:val="000000" w:themeColor="text1" w:themeTint="FF" w:themeShade="FF"/>
          <w:sz w:val="24"/>
          <w:szCs w:val="24"/>
          <w:lang w:val="en-GB"/>
        </w:rPr>
        <w:t xml:space="preserve"> </w:t>
      </w:r>
      <w:r w:rsidRPr="6688D799" w:rsidR="20B1CE67">
        <w:rPr>
          <w:rFonts w:ascii="Times New Roman" w:hAnsi="Times New Roman" w:eastAsia="Times New Roman" w:cs="Times New Roman"/>
          <w:i w:val="0"/>
          <w:iCs w:val="0"/>
          <w:noProof w:val="0"/>
          <w:color w:val="000000" w:themeColor="text1" w:themeTint="FF" w:themeShade="FF"/>
          <w:sz w:val="24"/>
          <w:szCs w:val="24"/>
          <w:lang w:val="en-GB"/>
        </w:rPr>
        <w:t xml:space="preserve">[online] available at </w:t>
      </w:r>
      <w:hyperlink r:id="R6be8c6eeedde4fd4">
        <w:r w:rsidRPr="6688D799" w:rsidR="20B1CE67">
          <w:rPr>
            <w:rStyle w:val="Hyperlink"/>
            <w:rFonts w:ascii="Times New Roman" w:hAnsi="Times New Roman" w:eastAsia="Times New Roman" w:cs="Times New Roman"/>
            <w:i w:val="0"/>
            <w:iCs w:val="0"/>
            <w:noProof w:val="0"/>
            <w:color w:val="000000" w:themeColor="text1" w:themeTint="FF" w:themeShade="FF"/>
            <w:sz w:val="24"/>
            <w:szCs w:val="24"/>
            <w:lang w:val="en-GB"/>
          </w:rPr>
          <w:t>https://www.unicef.org.uk/what-we-do/un-convention-child-rights/</w:t>
        </w:r>
      </w:hyperlink>
      <w:r w:rsidRPr="6688D799" w:rsidR="3259A2E4">
        <w:rPr>
          <w:rFonts w:ascii="Times New Roman" w:hAnsi="Times New Roman" w:eastAsia="Times New Roman" w:cs="Times New Roman"/>
          <w:i w:val="0"/>
          <w:iCs w:val="0"/>
          <w:noProof w:val="0"/>
          <w:color w:val="000000" w:themeColor="text1" w:themeTint="FF" w:themeShade="FF"/>
          <w:sz w:val="24"/>
          <w:szCs w:val="24"/>
          <w:lang w:val="en-GB"/>
        </w:rPr>
        <w:t xml:space="preserve"> (accessed 29.04.2020)</w:t>
      </w:r>
    </w:p>
    <w:p w:rsidR="237A9CC5" w:rsidP="44EEDCEC" w:rsidRDefault="237A9CC5" w14:paraId="78D5D1EC" w14:textId="721999D7">
      <w:pPr>
        <w:pStyle w:val="Normal"/>
        <w:spacing w:after="0" w:afterAutospacing="on"/>
        <w:ind w:left="144" w:right="-144" w:hanging="0"/>
        <w:jc w:val="both"/>
        <w:rPr>
          <w:rFonts w:ascii="Times New Roman" w:hAnsi="Times New Roman" w:eastAsia="Times New Roman" w:cs="Times New Roman"/>
          <w:i w:val="0"/>
          <w:iCs w:val="0"/>
          <w:noProof w:val="0"/>
          <w:color w:val="000000" w:themeColor="text1" w:themeTint="FF" w:themeShade="FF"/>
          <w:sz w:val="24"/>
          <w:szCs w:val="24"/>
          <w:lang w:val="en-GB"/>
        </w:rPr>
      </w:pPr>
      <w:proofErr w:type="spellStart"/>
      <w:r w:rsidRPr="44EEDCEC" w:rsidR="237A9CC5">
        <w:rPr>
          <w:rFonts w:ascii="Times New Roman" w:hAnsi="Times New Roman" w:eastAsia="Times New Roman" w:cs="Times New Roman"/>
          <w:i w:val="0"/>
          <w:iCs w:val="0"/>
          <w:noProof w:val="0"/>
          <w:color w:val="000000" w:themeColor="text1" w:themeTint="FF" w:themeShade="FF"/>
          <w:sz w:val="24"/>
          <w:szCs w:val="24"/>
          <w:lang w:val="en-GB"/>
        </w:rPr>
        <w:t>Zambas</w:t>
      </w:r>
      <w:proofErr w:type="spellEnd"/>
      <w:r w:rsidRPr="44EEDCEC" w:rsidR="237A9CC5">
        <w:rPr>
          <w:rFonts w:ascii="Times New Roman" w:hAnsi="Times New Roman" w:eastAsia="Times New Roman" w:cs="Times New Roman"/>
          <w:i w:val="0"/>
          <w:iCs w:val="0"/>
          <w:noProof w:val="0"/>
          <w:color w:val="000000" w:themeColor="text1" w:themeTint="FF" w:themeShade="FF"/>
          <w:sz w:val="24"/>
          <w:szCs w:val="24"/>
          <w:lang w:val="en-GB"/>
        </w:rPr>
        <w:t>, J. (2018)</w:t>
      </w:r>
      <w:r w:rsidRPr="44EEDCEC" w:rsidR="153A0556">
        <w:rPr>
          <w:rFonts w:ascii="Times New Roman" w:hAnsi="Times New Roman" w:eastAsia="Times New Roman" w:cs="Times New Roman"/>
          <w:i w:val="0"/>
          <w:iCs w:val="0"/>
          <w:noProof w:val="0"/>
          <w:color w:val="000000" w:themeColor="text1" w:themeTint="FF" w:themeShade="FF"/>
          <w:sz w:val="24"/>
          <w:szCs w:val="24"/>
          <w:lang w:val="en-GB"/>
        </w:rPr>
        <w:t xml:space="preserve"> </w:t>
      </w:r>
      <w:r w:rsidRPr="44EEDCEC" w:rsidR="153A0556">
        <w:rPr>
          <w:rFonts w:ascii="Times New Roman" w:hAnsi="Times New Roman" w:eastAsia="Times New Roman" w:cs="Times New Roman"/>
          <w:i w:val="1"/>
          <w:iCs w:val="1"/>
          <w:noProof w:val="0"/>
          <w:color w:val="000000" w:themeColor="text1" w:themeTint="FF" w:themeShade="FF"/>
          <w:sz w:val="24"/>
          <w:szCs w:val="24"/>
          <w:lang w:val="en-GB"/>
        </w:rPr>
        <w:t>18 Tips to Build Bullet Proof Self</w:t>
      </w:r>
      <w:r w:rsidRPr="44EEDCEC" w:rsidR="0FC1269A">
        <w:rPr>
          <w:rFonts w:ascii="Times New Roman" w:hAnsi="Times New Roman" w:eastAsia="Times New Roman" w:cs="Times New Roman"/>
          <w:i w:val="1"/>
          <w:iCs w:val="1"/>
          <w:noProof w:val="0"/>
          <w:color w:val="000000" w:themeColor="text1" w:themeTint="FF" w:themeShade="FF"/>
          <w:sz w:val="24"/>
          <w:szCs w:val="24"/>
          <w:lang w:val="en-GB"/>
        </w:rPr>
        <w:t xml:space="preserve"> </w:t>
      </w:r>
      <w:r w:rsidRPr="44EEDCEC" w:rsidR="153A0556">
        <w:rPr>
          <w:rFonts w:ascii="Times New Roman" w:hAnsi="Times New Roman" w:eastAsia="Times New Roman" w:cs="Times New Roman"/>
          <w:i w:val="1"/>
          <w:iCs w:val="1"/>
          <w:noProof w:val="0"/>
          <w:color w:val="000000" w:themeColor="text1" w:themeTint="FF" w:themeShade="FF"/>
          <w:sz w:val="24"/>
          <w:szCs w:val="24"/>
          <w:lang w:val="en-GB"/>
        </w:rPr>
        <w:t>Confidence</w:t>
      </w:r>
      <w:r w:rsidRPr="44EEDCEC" w:rsidR="153A0556">
        <w:rPr>
          <w:rFonts w:ascii="Times New Roman" w:hAnsi="Times New Roman" w:eastAsia="Times New Roman" w:cs="Times New Roman"/>
          <w:i w:val="0"/>
          <w:iCs w:val="0"/>
          <w:noProof w:val="0"/>
          <w:color w:val="000000" w:themeColor="text1" w:themeTint="FF" w:themeShade="FF"/>
          <w:sz w:val="24"/>
          <w:szCs w:val="24"/>
          <w:lang w:val="en-GB"/>
        </w:rPr>
        <w:t xml:space="preserve"> [online] available at </w:t>
      </w:r>
      <w:hyperlink r:id="Rde9267a4e9a04aeb">
        <w:r w:rsidRPr="44EEDCEC" w:rsidR="153A0556">
          <w:rPr>
            <w:rStyle w:val="Hyperlink"/>
            <w:rFonts w:ascii="Times New Roman" w:hAnsi="Times New Roman" w:eastAsia="Times New Roman" w:cs="Times New Roman"/>
            <w:i w:val="0"/>
            <w:iCs w:val="0"/>
            <w:noProof w:val="0"/>
            <w:color w:val="000000" w:themeColor="text1" w:themeTint="FF" w:themeShade="FF"/>
            <w:sz w:val="24"/>
            <w:szCs w:val="24"/>
            <w:lang w:val="en-GB"/>
          </w:rPr>
          <w:t>https://www.careeraddict.com/confidence-work</w:t>
        </w:r>
      </w:hyperlink>
      <w:r w:rsidRPr="44EEDCEC" w:rsidR="0BF137E9">
        <w:rPr>
          <w:rFonts w:ascii="Times New Roman" w:hAnsi="Times New Roman" w:eastAsia="Times New Roman" w:cs="Times New Roman"/>
          <w:i w:val="0"/>
          <w:iCs w:val="0"/>
          <w:noProof w:val="0"/>
          <w:color w:val="000000" w:themeColor="text1" w:themeTint="FF" w:themeShade="FF"/>
          <w:sz w:val="24"/>
          <w:szCs w:val="24"/>
          <w:lang w:val="en-GB"/>
        </w:rPr>
        <w:t xml:space="preserve"> (accessed 29.04.2020)</w:t>
      </w:r>
    </w:p>
    <w:sectPr w:rsidR="00D03AC1" w:rsidSect="00C64CDA">
      <w:pgSz w:w="11906" w:h="16838" w:orient="portrait" w:code="9"/>
      <w:pgMar w:top="1440" w:right="1440" w:bottom="1440" w:left="1440" w:header="720" w:footer="1008" w:gutter="0"/>
      <w:cols w:space="720"/>
      <w:docGrid w:linePitch="408"/>
      <w:titlePg w:val="0"/>
      <w:headerReference w:type="default" r:id="R144bf765f18b4bce"/>
      <w:footerReference w:type="default" r:id="Rd09f2478c2ae4dbc"/>
    </w:sectPr>
  </w:body>
</w:document>
</file>

<file path=word/comments.xml><?xml version="1.0" encoding="utf-8"?>
<w:comments xmlns:w14="http://schemas.microsoft.com/office/word/2010/wordml" xmlns:w="http://schemas.openxmlformats.org/wordprocessingml/2006/main">
  <w:comment w:initials="M(" w:author="Melanie Rowland (1602402)" w:date="2020-05-04T12:32:02" w:id="1554823409">
    <w:p w:rsidR="68A70502" w:rsidP="6688D799" w:rsidRDefault="68A70502" w14:paraId="082A92C2" w14:textId="00902FCC">
      <w:pPr>
        <w:pStyle w:val="CommentText"/>
      </w:pPr>
      <w:r w:rsidR="6688D799">
        <w:rPr/>
        <w:t>Monster (no date) states that an effective personal statement gives prospective employers an idea of your skills and personality.  The skills listed are those I feel are relevant to a range of jobs but particularly those in the support and educaiton sector.</w:t>
      </w:r>
      <w:r>
        <w:rPr>
          <w:rStyle w:val="CommentReference"/>
        </w:rPr>
        <w:annotationRef/>
      </w:r>
      <w:r>
        <w:rPr>
          <w:rStyle w:val="CommentReference"/>
        </w:rPr>
        <w:annotationRef/>
      </w:r>
    </w:p>
  </w:comment>
  <w:comment w:initials="M(" w:author="Melanie Rowland (1602402)" w:date="2020-05-04T12:48:20" w:id="1327319201">
    <w:p w:rsidR="68A70502" w:rsidRDefault="68A70502" w14:paraId="42ED09C6" w14:textId="45B0556D">
      <w:pPr>
        <w:pStyle w:val="CommentText"/>
      </w:pPr>
      <w:r w:rsidR="68A70502">
        <w:rPr/>
        <w:t xml:space="preserve">Science Daily (no date) state that the career paths one chooses early in life have an influence on your personality.  I certainly feel as though my early experience with learners with Addtional Needs have affected my decisions throughout my life. </w:t>
      </w:r>
      <w:r>
        <w:rPr>
          <w:rStyle w:val="CommentReference"/>
        </w:rPr>
        <w:annotationRef/>
      </w:r>
    </w:p>
  </w:comment>
  <w:comment w:initials="M(" w:author="Melanie Rowland (1602402)" w:date="2020-05-04T12:54:30" w:id="714986337">
    <w:p w:rsidR="68A70502" w:rsidRDefault="68A70502" w14:paraId="566EFE22" w14:textId="3AF283BB">
      <w:pPr>
        <w:pStyle w:val="CommentText"/>
      </w:pPr>
      <w:r w:rsidR="68A70502">
        <w:rPr/>
        <w:t>My experience of learning about Emotion Coaching, ELSA and wellbeing have been some of the most rewarding of my career.  My natural empathy skills have definitely been developed as a result of these experiences.  Egan (2002) states that these skills are not enough in isolation and require training in communicating effectively to be used well and so the continous training I receive enhances my practice enormously.</w:t>
      </w:r>
      <w:r>
        <w:rPr>
          <w:rStyle w:val="CommentReference"/>
        </w:rPr>
        <w:annotationRef/>
      </w:r>
    </w:p>
  </w:comment>
  <w:comment w:initials="M(" w:author="Melanie Rowland (1602402)" w:date="2020-05-04T13:00:09" w:id="976377733">
    <w:p w:rsidR="68A70502" w:rsidRDefault="68A70502" w14:paraId="52EB5946" w14:textId="06D232D9">
      <w:pPr>
        <w:pStyle w:val="CommentText"/>
      </w:pPr>
      <w:r w:rsidR="68A70502">
        <w:rPr/>
        <w:t>My Higher Level Teaching Assistant qualification has meant that I can undertake regular teacher cover.  This has been very empowering and challenging for me and I feel it has taught me a great many lessons.  In recent months I have not had the opportunity to use my qualifcation and this has dented my conifdence.  I am hopeful that this will imprbve in the coming months and that I will be able to devleop my skills further in a more teacher based role.</w:t>
      </w:r>
      <w:r>
        <w:rPr>
          <w:rStyle w:val="CommentReference"/>
        </w:rPr>
        <w:annotationRef/>
      </w:r>
    </w:p>
  </w:comment>
  <w:comment w:initials="M(" w:author="Melanie Rowland (1602402)" w:date="2020-05-04T13:02:11" w:id="1967929690">
    <w:p w:rsidR="68A70502" w:rsidRDefault="68A70502" w14:paraId="307E6423" w14:textId="6A263D80">
      <w:pPr>
        <w:pStyle w:val="CommentText"/>
      </w:pPr>
      <w:r w:rsidR="68A70502">
        <w:rPr/>
        <w:t xml:space="preserve">This job, whilst not in the field I would have chosen, taught me a great deal about working to deadlines and effective time management.  This has proven invaluable in my studies.  Cotrell (2013) advises that good time management is essential for successful study. </w:t>
      </w:r>
      <w:r>
        <w:rPr>
          <w:rStyle w:val="CommentReference"/>
        </w:rPr>
        <w:annotationRef/>
      </w:r>
    </w:p>
  </w:comment>
  <w:comment w:initials="M(" w:author="Melanie Rowland (1602402)" w:date="2020-05-04T13:14:01" w:id="1214861161">
    <w:p w:rsidR="68A70502" w:rsidRDefault="68A70502" w14:paraId="2C16C86F" w14:textId="4A22805C">
      <w:pPr>
        <w:pStyle w:val="CommentText"/>
      </w:pPr>
      <w:r w:rsidR="68A70502">
        <w:rPr/>
        <w:t>As previously mentioned, my self confidence has been knocked recently due to changes in school.  This has had an impact on my ability to do my job well and is something which neeeds to be addressed.   Omoike (2017) says that self confidence is vital for people to function effectively and to be successful. Furthermore, Omoike says that self confidence actually makes people more productive as they have clearer ideas about what they need to to to achive their end goal.</w:t>
      </w:r>
      <w:r>
        <w:rPr>
          <w:rStyle w:val="CommentReference"/>
        </w:rPr>
        <w:annotationRef/>
      </w:r>
    </w:p>
  </w:comment>
  <w:comment w:initials="M(" w:author="Melanie Rowland (1602402)" w:date="2020-05-04T13:24:40" w:id="1205122347">
    <w:p w:rsidR="68A70502" w:rsidRDefault="68A70502" w14:paraId="1F763559" w14:textId="20108CB2">
      <w:pPr>
        <w:pStyle w:val="CommentText"/>
      </w:pPr>
      <w:r w:rsidR="68A70502">
        <w:rPr/>
        <w:t xml:space="preserve">De Dreu and Van Viernan (2001) suggest that good working relationships are vital to a productive and effective workplace and that conflicts lead to lack of productivity.  When working in a small team it is therefore important to maintain good working relationships with staff and respect is a large part of this.  Non discrimination is one of the core values of the UNCRC (1992) and so it is important to show respect to bothstaf and students.  </w:t>
      </w:r>
      <w:r>
        <w:rPr>
          <w:rStyle w:val="CommentReference"/>
        </w:rPr>
        <w:annotationRef/>
      </w:r>
    </w:p>
  </w:comment>
  <w:comment w:initials="M(" w:author="Melanie Rowland (1602402)" w:date="2020-05-04T13:28:44" w:id="1418090879">
    <w:p w:rsidR="68A70502" w:rsidRDefault="68A70502" w14:paraId="7244C2BE" w14:textId="5E28DCB0">
      <w:pPr>
        <w:pStyle w:val="CommentText"/>
      </w:pPr>
      <w:r w:rsidR="68A70502">
        <w:rPr/>
        <w:t xml:space="preserve">Continuous Professional Development is important as it ensures practitioners are constantly reviewing and enhancing thier own practice (CPDUK 2016).  I feel that Cognitive Behavioural Therapy will not only provide me with the necessary knowledge to take my career further but will also enhance my existing practice by allowing me to explore new techniques. </w:t>
      </w:r>
      <w:r>
        <w:rPr>
          <w:rStyle w:val="CommentReference"/>
        </w:rPr>
        <w:annotationRef/>
      </w:r>
    </w:p>
  </w:comment>
  <w:comment w:initials="M(" w:author="Melanie Rowland (1602402)" w:date="2020-05-04T13:31:14" w:id="1581953948">
    <w:p w:rsidR="68A70502" w:rsidRDefault="68A70502" w14:paraId="7758341A" w14:textId="53FEC75C">
      <w:pPr>
        <w:pStyle w:val="CommentText"/>
      </w:pPr>
      <w:r w:rsidR="68A70502">
        <w:rPr/>
        <w:t xml:space="preserve">Egan (2002) states that active and effective listening are vital skills in the helping professions.  He goes on to say that good communication skills and visibly tuning in to clients is important when making them feel valued and part of the helping process.  I feel that I do this well and that it is an important part of my practice. </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082A92C2"/>
  <w15:commentEx w15:done="0" w15:paraId="42ED09C6"/>
  <w15:commentEx w15:done="0" w15:paraId="566EFE22"/>
  <w15:commentEx w15:done="0" w15:paraId="52EB5946"/>
  <w15:commentEx w15:done="0" w15:paraId="307E6423"/>
  <w15:commentEx w15:done="0" w15:paraId="2C16C86F"/>
  <w15:commentEx w15:done="0" w15:paraId="1F763559"/>
  <w15:commentEx w15:done="0" w15:paraId="7244C2BE"/>
  <w15:commentEx w15:done="0" w15:paraId="7758341A"/>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B9436EC" w16cex:dateUtc="2020-05-04T11:32:02.579Z"/>
  <w16cex:commentExtensible w16cex:durableId="5D3F6AD0" w16cex:dateUtc="2020-05-04T11:48:20.383Z"/>
  <w16cex:commentExtensible w16cex:durableId="61B87E80" w16cex:dateUtc="2020-05-04T11:54:30.177Z"/>
  <w16cex:commentExtensible w16cex:durableId="4EBD9FFB" w16cex:dateUtc="2020-05-04T12:00:09.999Z"/>
  <w16cex:commentExtensible w16cex:durableId="13818B4F" w16cex:dateUtc="2020-05-04T12:02:11.045Z"/>
  <w16cex:commentExtensible w16cex:durableId="4104F76E" w16cex:dateUtc="2020-05-04T12:14:01.038Z"/>
  <w16cex:commentExtensible w16cex:durableId="5104D0DB" w16cex:dateUtc="2020-05-04T12:24:40.216Z"/>
  <w16cex:commentExtensible w16cex:durableId="23DD3595" w16cex:dateUtc="2020-05-04T12:28:44.63Z"/>
  <w16cex:commentExtensible w16cex:durableId="48DF0536" w16cex:dateUtc="2020-05-04T12:31:14.434Z"/>
</w16cex:commentsExtensible>
</file>

<file path=word/commentsIds.xml><?xml version="1.0" encoding="utf-8"?>
<w16cid:commentsIds xmlns:mc="http://schemas.openxmlformats.org/markup-compatibility/2006" xmlns:w16cid="http://schemas.microsoft.com/office/word/2016/wordml/cid" mc:Ignorable="w16cid">
  <w16cid:commentId w16cid:paraId="082A92C2" w16cid:durableId="0B9436EC"/>
  <w16cid:commentId w16cid:paraId="42ED09C6" w16cid:durableId="5D3F6AD0"/>
  <w16cid:commentId w16cid:paraId="566EFE22" w16cid:durableId="61B87E80"/>
  <w16cid:commentId w16cid:paraId="52EB5946" w16cid:durableId="4EBD9FFB"/>
  <w16cid:commentId w16cid:paraId="307E6423" w16cid:durableId="13818B4F"/>
  <w16cid:commentId w16cid:paraId="2C16C86F" w16cid:durableId="4104F76E"/>
  <w16cid:commentId w16cid:paraId="1F763559" w16cid:durableId="5104D0DB"/>
  <w16cid:commentId w16cid:paraId="7244C2BE" w16cid:durableId="23DD3595"/>
  <w16cid:commentId w16cid:paraId="7758341A" w16cid:durableId="48DF053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A56" w:rsidRDefault="00674A56" w14:paraId="492A6E3A" w14:textId="77777777">
      <w:r>
        <w:separator/>
      </w:r>
    </w:p>
    <w:p w:rsidR="00674A56" w:rsidRDefault="00674A56" w14:paraId="7BD3797D" w14:textId="77777777"/>
  </w:endnote>
  <w:endnote w:type="continuationSeparator" w:id="0">
    <w:p w:rsidR="00674A56" w:rsidRDefault="00674A56" w14:paraId="4AACD5B7" w14:textId="77777777">
      <w:r>
        <w:continuationSeparator/>
      </w:r>
    </w:p>
    <w:p w:rsidR="00674A56" w:rsidRDefault="00674A56" w14:paraId="638FA40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6688D799" w:rsidTr="6688D799" w14:paraId="72DDAD83">
      <w:tc>
        <w:tcPr>
          <w:tcW w:w="3009" w:type="dxa"/>
          <w:tcMar/>
        </w:tcPr>
        <w:p w:rsidR="6688D799" w:rsidP="6688D799" w:rsidRDefault="6688D799" w14:paraId="62E46713" w14:textId="32213B37">
          <w:pPr>
            <w:pStyle w:val="Header"/>
            <w:bidi w:val="0"/>
            <w:ind w:left="-115"/>
            <w:jc w:val="left"/>
          </w:pPr>
        </w:p>
      </w:tc>
      <w:tc>
        <w:tcPr>
          <w:tcW w:w="3009" w:type="dxa"/>
          <w:tcMar/>
        </w:tcPr>
        <w:p w:rsidR="6688D799" w:rsidP="6688D799" w:rsidRDefault="6688D799" w14:paraId="2B8B8F24" w14:textId="0DE04E40">
          <w:pPr>
            <w:pStyle w:val="Header"/>
            <w:bidi w:val="0"/>
            <w:jc w:val="center"/>
          </w:pPr>
        </w:p>
      </w:tc>
      <w:tc>
        <w:tcPr>
          <w:tcW w:w="3009" w:type="dxa"/>
          <w:tcMar/>
        </w:tcPr>
        <w:p w:rsidR="6688D799" w:rsidP="6688D799" w:rsidRDefault="6688D799" w14:paraId="7520A598" w14:textId="7E3CF085">
          <w:pPr>
            <w:pStyle w:val="Header"/>
            <w:bidi w:val="0"/>
            <w:ind w:right="-115"/>
            <w:jc w:val="right"/>
          </w:pPr>
          <w:r>
            <w:fldChar w:fldCharType="begin"/>
          </w:r>
          <w:r>
            <w:instrText xml:space="preserve">PAGE</w:instrText>
          </w:r>
          <w:r>
            <w:fldChar w:fldCharType="separate"/>
          </w:r>
          <w:r>
            <w:fldChar w:fldCharType="end"/>
          </w:r>
        </w:p>
      </w:tc>
    </w:tr>
  </w:tbl>
  <w:p w:rsidR="6688D799" w:rsidP="6688D799" w:rsidRDefault="6688D799" w14:paraId="1737D74D" w14:textId="526658B8">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A56" w:rsidRDefault="00674A56" w14:paraId="0399198A" w14:textId="77777777">
      <w:r>
        <w:separator/>
      </w:r>
    </w:p>
    <w:p w:rsidR="00674A56" w:rsidRDefault="00674A56" w14:paraId="23756527" w14:textId="77777777"/>
  </w:footnote>
  <w:footnote w:type="continuationSeparator" w:id="0">
    <w:p w:rsidR="00674A56" w:rsidRDefault="00674A56" w14:paraId="11ED78D6" w14:textId="77777777">
      <w:r>
        <w:continuationSeparator/>
      </w:r>
    </w:p>
    <w:p w:rsidR="00674A56" w:rsidRDefault="00674A56" w14:paraId="5E416D67" w14:textId="77777777"/>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6688D799" w:rsidTr="6688D799" w14:paraId="00D93771">
      <w:tc>
        <w:tcPr>
          <w:tcW w:w="3009" w:type="dxa"/>
          <w:tcMar/>
        </w:tcPr>
        <w:p w:rsidR="6688D799" w:rsidP="6688D799" w:rsidRDefault="6688D799" w14:paraId="7CAB0E61" w14:textId="04CE48CE">
          <w:pPr>
            <w:pStyle w:val="Header"/>
            <w:bidi w:val="0"/>
            <w:ind w:left="-115"/>
            <w:jc w:val="left"/>
          </w:pPr>
        </w:p>
      </w:tc>
      <w:tc>
        <w:tcPr>
          <w:tcW w:w="3009" w:type="dxa"/>
          <w:tcMar/>
        </w:tcPr>
        <w:p w:rsidR="6688D799" w:rsidP="6688D799" w:rsidRDefault="6688D799" w14:paraId="6209E0B5" w14:textId="463C8D18">
          <w:pPr>
            <w:pStyle w:val="Header"/>
            <w:bidi w:val="0"/>
            <w:jc w:val="center"/>
          </w:pPr>
        </w:p>
      </w:tc>
      <w:tc>
        <w:tcPr>
          <w:tcW w:w="3009" w:type="dxa"/>
          <w:tcMar/>
        </w:tcPr>
        <w:p w:rsidR="6688D799" w:rsidP="6688D799" w:rsidRDefault="6688D799" w14:paraId="04134C94" w14:textId="40E6442E">
          <w:pPr>
            <w:pStyle w:val="Header"/>
            <w:bidi w:val="0"/>
            <w:ind w:right="-115"/>
            <w:jc w:val="right"/>
          </w:pPr>
        </w:p>
      </w:tc>
    </w:tr>
  </w:tbl>
  <w:p w:rsidR="6688D799" w:rsidP="6688D799" w:rsidRDefault="6688D799" w14:paraId="3E9D7A66" w14:textId="4393000C">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num w:numId="13">
    <w:abstractNumId w:val="12"/>
  </w:num>
  <w:num w:numId="12">
    <w:abstractNumId w:val="11"/>
  </w:num>
  <w:num w:numId="11">
    <w:abstractNumId w:val="10"/>
  </w: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people.xml><?xml version="1.0" encoding="utf-8"?>
<w15:people xmlns:mc="http://schemas.openxmlformats.org/markup-compatibility/2006" xmlns:w15="http://schemas.microsoft.com/office/word/2012/wordml" mc:Ignorable="w15">
  <w15:person w15:author="Melanie Rowland (1602402)">
    <w15:presenceInfo w15:providerId="AD" w15:userId="S::1602402@student.uwtsd.ac.uk::72b82cba-993d-4b9e-ae2b-fc3b0b62a2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233CAE"/>
    <w:rsid w:val="00447041"/>
    <w:rsid w:val="0048958F"/>
    <w:rsid w:val="0058464E"/>
    <w:rsid w:val="00674A56"/>
    <w:rsid w:val="00733795"/>
    <w:rsid w:val="007532E3"/>
    <w:rsid w:val="007962A0"/>
    <w:rsid w:val="008E3B87"/>
    <w:rsid w:val="009D2B19"/>
    <w:rsid w:val="00B045AF"/>
    <w:rsid w:val="00C00CB4"/>
    <w:rsid w:val="00C64CDA"/>
    <w:rsid w:val="00C922B4"/>
    <w:rsid w:val="00D03AC1"/>
    <w:rsid w:val="00DC274F"/>
    <w:rsid w:val="00DC2CF0"/>
    <w:rsid w:val="00EE3E7C"/>
    <w:rsid w:val="018ABD09"/>
    <w:rsid w:val="01BEDBD7"/>
    <w:rsid w:val="022E90A2"/>
    <w:rsid w:val="025D5B64"/>
    <w:rsid w:val="027261AA"/>
    <w:rsid w:val="02782C4A"/>
    <w:rsid w:val="02ABF987"/>
    <w:rsid w:val="03050D5D"/>
    <w:rsid w:val="032B0DAA"/>
    <w:rsid w:val="03544826"/>
    <w:rsid w:val="03C8A88D"/>
    <w:rsid w:val="042B4C71"/>
    <w:rsid w:val="04479164"/>
    <w:rsid w:val="04527E83"/>
    <w:rsid w:val="0476D5FE"/>
    <w:rsid w:val="049732E5"/>
    <w:rsid w:val="04D8E502"/>
    <w:rsid w:val="050EABFE"/>
    <w:rsid w:val="051C1F16"/>
    <w:rsid w:val="052D28A3"/>
    <w:rsid w:val="054545E8"/>
    <w:rsid w:val="0571ED0E"/>
    <w:rsid w:val="05A76BF0"/>
    <w:rsid w:val="05B0E24B"/>
    <w:rsid w:val="05B8C3FF"/>
    <w:rsid w:val="061CEF58"/>
    <w:rsid w:val="064A2CBB"/>
    <w:rsid w:val="06502FF6"/>
    <w:rsid w:val="0655B9B4"/>
    <w:rsid w:val="069AC9DE"/>
    <w:rsid w:val="06E07FB4"/>
    <w:rsid w:val="0748D6B0"/>
    <w:rsid w:val="0763384D"/>
    <w:rsid w:val="07B3975B"/>
    <w:rsid w:val="07BC7A97"/>
    <w:rsid w:val="07DFA7FA"/>
    <w:rsid w:val="07F94B4E"/>
    <w:rsid w:val="08428D0B"/>
    <w:rsid w:val="088BEC21"/>
    <w:rsid w:val="0892CE1E"/>
    <w:rsid w:val="08ADF126"/>
    <w:rsid w:val="08F3F889"/>
    <w:rsid w:val="0907CB56"/>
    <w:rsid w:val="090E1A3B"/>
    <w:rsid w:val="0976AD14"/>
    <w:rsid w:val="098CCCD9"/>
    <w:rsid w:val="09DD574F"/>
    <w:rsid w:val="09E31E14"/>
    <w:rsid w:val="0A06808D"/>
    <w:rsid w:val="0A0C90B5"/>
    <w:rsid w:val="0A9F717C"/>
    <w:rsid w:val="0ABA80EB"/>
    <w:rsid w:val="0AD8D025"/>
    <w:rsid w:val="0AE6F1E6"/>
    <w:rsid w:val="0B6278D0"/>
    <w:rsid w:val="0BBDD7D7"/>
    <w:rsid w:val="0BC233E0"/>
    <w:rsid w:val="0BD4B969"/>
    <w:rsid w:val="0BF137E9"/>
    <w:rsid w:val="0BFBAC75"/>
    <w:rsid w:val="0C3D70DC"/>
    <w:rsid w:val="0C575CF1"/>
    <w:rsid w:val="0C62D851"/>
    <w:rsid w:val="0CA5D405"/>
    <w:rsid w:val="0CB0BC1F"/>
    <w:rsid w:val="0CC096DF"/>
    <w:rsid w:val="0CC802A3"/>
    <w:rsid w:val="0D456BDF"/>
    <w:rsid w:val="0D601EF7"/>
    <w:rsid w:val="0D6F8EB4"/>
    <w:rsid w:val="0D7D5909"/>
    <w:rsid w:val="0DB90BC5"/>
    <w:rsid w:val="0DBDB73F"/>
    <w:rsid w:val="0E7A2B87"/>
    <w:rsid w:val="0E99A7F2"/>
    <w:rsid w:val="0F34EC06"/>
    <w:rsid w:val="0F74DD6A"/>
    <w:rsid w:val="0F81BE6C"/>
    <w:rsid w:val="0F9AB068"/>
    <w:rsid w:val="0FAA117F"/>
    <w:rsid w:val="0FC1269A"/>
    <w:rsid w:val="0FC1E567"/>
    <w:rsid w:val="100830FA"/>
    <w:rsid w:val="1009A7E0"/>
    <w:rsid w:val="10370D55"/>
    <w:rsid w:val="10A19111"/>
    <w:rsid w:val="10A7A094"/>
    <w:rsid w:val="10C8BDEE"/>
    <w:rsid w:val="10E04A6C"/>
    <w:rsid w:val="10EE4E82"/>
    <w:rsid w:val="112EA108"/>
    <w:rsid w:val="115F1F06"/>
    <w:rsid w:val="116BF1D8"/>
    <w:rsid w:val="11A48A1C"/>
    <w:rsid w:val="11C166DD"/>
    <w:rsid w:val="11D2C53B"/>
    <w:rsid w:val="12DD34D4"/>
    <w:rsid w:val="130DE5B1"/>
    <w:rsid w:val="1326C03B"/>
    <w:rsid w:val="13638481"/>
    <w:rsid w:val="1386E0F6"/>
    <w:rsid w:val="1393015F"/>
    <w:rsid w:val="139A1DE4"/>
    <w:rsid w:val="13CB4740"/>
    <w:rsid w:val="13D40A77"/>
    <w:rsid w:val="1403D8EE"/>
    <w:rsid w:val="1439CF68"/>
    <w:rsid w:val="144E22CC"/>
    <w:rsid w:val="148F0755"/>
    <w:rsid w:val="149299BE"/>
    <w:rsid w:val="14ADB51C"/>
    <w:rsid w:val="14E55B82"/>
    <w:rsid w:val="15085519"/>
    <w:rsid w:val="153A0556"/>
    <w:rsid w:val="1543A5FE"/>
    <w:rsid w:val="158292BB"/>
    <w:rsid w:val="160622E9"/>
    <w:rsid w:val="1671627F"/>
    <w:rsid w:val="16859A28"/>
    <w:rsid w:val="16A8B8B1"/>
    <w:rsid w:val="16C9576D"/>
    <w:rsid w:val="16F063E0"/>
    <w:rsid w:val="16F34731"/>
    <w:rsid w:val="171FD5D7"/>
    <w:rsid w:val="1727F592"/>
    <w:rsid w:val="173EF1D1"/>
    <w:rsid w:val="181E7C82"/>
    <w:rsid w:val="1835744F"/>
    <w:rsid w:val="18D6CB71"/>
    <w:rsid w:val="18EED1C5"/>
    <w:rsid w:val="18F5BE5E"/>
    <w:rsid w:val="197E20DB"/>
    <w:rsid w:val="1991626A"/>
    <w:rsid w:val="19A92CD3"/>
    <w:rsid w:val="19AA778D"/>
    <w:rsid w:val="19C8E260"/>
    <w:rsid w:val="19D710AB"/>
    <w:rsid w:val="19EFA512"/>
    <w:rsid w:val="1A112131"/>
    <w:rsid w:val="1A61B9A8"/>
    <w:rsid w:val="1A995CE8"/>
    <w:rsid w:val="1AA378B1"/>
    <w:rsid w:val="1AF684FE"/>
    <w:rsid w:val="1B6C4A16"/>
    <w:rsid w:val="1BA76174"/>
    <w:rsid w:val="1BDF90D9"/>
    <w:rsid w:val="1BF01B70"/>
    <w:rsid w:val="1C0B8EFE"/>
    <w:rsid w:val="1C1A92F3"/>
    <w:rsid w:val="1C447ABF"/>
    <w:rsid w:val="1C4D2BC4"/>
    <w:rsid w:val="1C6088B8"/>
    <w:rsid w:val="1C86C4D2"/>
    <w:rsid w:val="1C8D5421"/>
    <w:rsid w:val="1D63B3D7"/>
    <w:rsid w:val="1DEB0A73"/>
    <w:rsid w:val="1E1153EF"/>
    <w:rsid w:val="1E5E3853"/>
    <w:rsid w:val="1E65AD22"/>
    <w:rsid w:val="1EA0CD4A"/>
    <w:rsid w:val="1EB193B7"/>
    <w:rsid w:val="1EF7D9CE"/>
    <w:rsid w:val="1F0E85B8"/>
    <w:rsid w:val="1F4F5DEE"/>
    <w:rsid w:val="1F5FE95C"/>
    <w:rsid w:val="1F6228B0"/>
    <w:rsid w:val="1F837ACC"/>
    <w:rsid w:val="1F869102"/>
    <w:rsid w:val="1FF81276"/>
    <w:rsid w:val="20579FCB"/>
    <w:rsid w:val="207D42DC"/>
    <w:rsid w:val="208CAB7D"/>
    <w:rsid w:val="20B1CE67"/>
    <w:rsid w:val="20DCB81B"/>
    <w:rsid w:val="211319AE"/>
    <w:rsid w:val="21344E34"/>
    <w:rsid w:val="214B46DB"/>
    <w:rsid w:val="21A5632E"/>
    <w:rsid w:val="21CD197D"/>
    <w:rsid w:val="21FBCEF3"/>
    <w:rsid w:val="2211979C"/>
    <w:rsid w:val="22168C4A"/>
    <w:rsid w:val="2228E06D"/>
    <w:rsid w:val="22440299"/>
    <w:rsid w:val="227CCB8C"/>
    <w:rsid w:val="22A44326"/>
    <w:rsid w:val="22BC903D"/>
    <w:rsid w:val="22BEC492"/>
    <w:rsid w:val="22FF8E0A"/>
    <w:rsid w:val="2301A50F"/>
    <w:rsid w:val="2322EADA"/>
    <w:rsid w:val="2346E096"/>
    <w:rsid w:val="23475D76"/>
    <w:rsid w:val="2372C62A"/>
    <w:rsid w:val="237A9CC5"/>
    <w:rsid w:val="239F659E"/>
    <w:rsid w:val="23CC04BD"/>
    <w:rsid w:val="23DACC57"/>
    <w:rsid w:val="23F3FCB6"/>
    <w:rsid w:val="2411D2A2"/>
    <w:rsid w:val="24367182"/>
    <w:rsid w:val="243AB318"/>
    <w:rsid w:val="244A30C1"/>
    <w:rsid w:val="2472F34A"/>
    <w:rsid w:val="2482579B"/>
    <w:rsid w:val="24958409"/>
    <w:rsid w:val="24A809AC"/>
    <w:rsid w:val="24E8F5F2"/>
    <w:rsid w:val="252118C5"/>
    <w:rsid w:val="2542037D"/>
    <w:rsid w:val="25A00584"/>
    <w:rsid w:val="25C1211F"/>
    <w:rsid w:val="262705F0"/>
    <w:rsid w:val="2658159E"/>
    <w:rsid w:val="2685F802"/>
    <w:rsid w:val="26C59180"/>
    <w:rsid w:val="26E5A170"/>
    <w:rsid w:val="27144AB9"/>
    <w:rsid w:val="2748AF5C"/>
    <w:rsid w:val="2778D941"/>
    <w:rsid w:val="27CBF961"/>
    <w:rsid w:val="27D50F82"/>
    <w:rsid w:val="27E71EC2"/>
    <w:rsid w:val="27F45962"/>
    <w:rsid w:val="28010917"/>
    <w:rsid w:val="280BAEDB"/>
    <w:rsid w:val="2832EA8F"/>
    <w:rsid w:val="287EE27B"/>
    <w:rsid w:val="28CAE7F4"/>
    <w:rsid w:val="2945705B"/>
    <w:rsid w:val="294BBD2B"/>
    <w:rsid w:val="29D5916E"/>
    <w:rsid w:val="2A00A58C"/>
    <w:rsid w:val="2A04473E"/>
    <w:rsid w:val="2A0B98CA"/>
    <w:rsid w:val="2A1837B8"/>
    <w:rsid w:val="2A842765"/>
    <w:rsid w:val="2AD808C5"/>
    <w:rsid w:val="2AD8C987"/>
    <w:rsid w:val="2B3EB8FB"/>
    <w:rsid w:val="2B428CFC"/>
    <w:rsid w:val="2B4DCB06"/>
    <w:rsid w:val="2B96512A"/>
    <w:rsid w:val="2B9C47A2"/>
    <w:rsid w:val="2CA4DAE5"/>
    <w:rsid w:val="2CAB60DF"/>
    <w:rsid w:val="2CB098A5"/>
    <w:rsid w:val="2CBEC181"/>
    <w:rsid w:val="2D21E6E4"/>
    <w:rsid w:val="2D3D2C57"/>
    <w:rsid w:val="2D916670"/>
    <w:rsid w:val="2D924AE8"/>
    <w:rsid w:val="2DB1E712"/>
    <w:rsid w:val="2E290595"/>
    <w:rsid w:val="2E528937"/>
    <w:rsid w:val="2E647DAE"/>
    <w:rsid w:val="2E7321FB"/>
    <w:rsid w:val="2E766089"/>
    <w:rsid w:val="2EBF179E"/>
    <w:rsid w:val="2EFB453B"/>
    <w:rsid w:val="2F02FEE4"/>
    <w:rsid w:val="2F2C053F"/>
    <w:rsid w:val="2F2CBB5A"/>
    <w:rsid w:val="2F330261"/>
    <w:rsid w:val="2F4F93C9"/>
    <w:rsid w:val="2F658B3D"/>
    <w:rsid w:val="2F828552"/>
    <w:rsid w:val="2F9A4309"/>
    <w:rsid w:val="2FFF1C11"/>
    <w:rsid w:val="30154EFD"/>
    <w:rsid w:val="3038947F"/>
    <w:rsid w:val="3063E09F"/>
    <w:rsid w:val="306608DD"/>
    <w:rsid w:val="30B42463"/>
    <w:rsid w:val="30C07B78"/>
    <w:rsid w:val="3159794B"/>
    <w:rsid w:val="32341A98"/>
    <w:rsid w:val="3241F729"/>
    <w:rsid w:val="324240E5"/>
    <w:rsid w:val="3259A2E4"/>
    <w:rsid w:val="32C69275"/>
    <w:rsid w:val="335284E2"/>
    <w:rsid w:val="3382CD12"/>
    <w:rsid w:val="33D93C49"/>
    <w:rsid w:val="343C7A98"/>
    <w:rsid w:val="34853E24"/>
    <w:rsid w:val="34C363C4"/>
    <w:rsid w:val="34C75AE2"/>
    <w:rsid w:val="35733867"/>
    <w:rsid w:val="35A16889"/>
    <w:rsid w:val="35BA67A5"/>
    <w:rsid w:val="35C36277"/>
    <w:rsid w:val="36076096"/>
    <w:rsid w:val="365C2E6A"/>
    <w:rsid w:val="3681369B"/>
    <w:rsid w:val="3686594E"/>
    <w:rsid w:val="36951D65"/>
    <w:rsid w:val="36D61414"/>
    <w:rsid w:val="36DB6675"/>
    <w:rsid w:val="36ED8D7B"/>
    <w:rsid w:val="373A699A"/>
    <w:rsid w:val="3748D185"/>
    <w:rsid w:val="378EA92D"/>
    <w:rsid w:val="3797ED35"/>
    <w:rsid w:val="37AD319D"/>
    <w:rsid w:val="37D25166"/>
    <w:rsid w:val="37DF0A1D"/>
    <w:rsid w:val="3821F7B5"/>
    <w:rsid w:val="382BE94E"/>
    <w:rsid w:val="38458264"/>
    <w:rsid w:val="386BB0DE"/>
    <w:rsid w:val="387F1BC6"/>
    <w:rsid w:val="38A5B95F"/>
    <w:rsid w:val="38A66B3D"/>
    <w:rsid w:val="38B1D744"/>
    <w:rsid w:val="38E0B35F"/>
    <w:rsid w:val="39178D55"/>
    <w:rsid w:val="397671FF"/>
    <w:rsid w:val="397707E2"/>
    <w:rsid w:val="39CE147B"/>
    <w:rsid w:val="39E22657"/>
    <w:rsid w:val="39F6CB4C"/>
    <w:rsid w:val="39FC42CC"/>
    <w:rsid w:val="3A57BD06"/>
    <w:rsid w:val="3A95D05C"/>
    <w:rsid w:val="3A9C1C70"/>
    <w:rsid w:val="3AA29F03"/>
    <w:rsid w:val="3AF46189"/>
    <w:rsid w:val="3B9C6DF1"/>
    <w:rsid w:val="3C0A2FD4"/>
    <w:rsid w:val="3C1829A1"/>
    <w:rsid w:val="3C265499"/>
    <w:rsid w:val="3C28545F"/>
    <w:rsid w:val="3C4315F0"/>
    <w:rsid w:val="3C8DBF51"/>
    <w:rsid w:val="3CE7C118"/>
    <w:rsid w:val="3CFBAE7E"/>
    <w:rsid w:val="3D325115"/>
    <w:rsid w:val="3D767761"/>
    <w:rsid w:val="3DA4EBE0"/>
    <w:rsid w:val="3DFB90CD"/>
    <w:rsid w:val="3E2005F7"/>
    <w:rsid w:val="3E2BE29C"/>
    <w:rsid w:val="3E401D39"/>
    <w:rsid w:val="3E40BE96"/>
    <w:rsid w:val="3E5BD8CE"/>
    <w:rsid w:val="3EC26E09"/>
    <w:rsid w:val="3F119ADF"/>
    <w:rsid w:val="3F2B3A73"/>
    <w:rsid w:val="3F392FB7"/>
    <w:rsid w:val="3F5C22B9"/>
    <w:rsid w:val="3F648ECA"/>
    <w:rsid w:val="3F7CF438"/>
    <w:rsid w:val="3FF3C0D6"/>
    <w:rsid w:val="405A3B2A"/>
    <w:rsid w:val="406C80F1"/>
    <w:rsid w:val="4072D1F2"/>
    <w:rsid w:val="407ECC0D"/>
    <w:rsid w:val="41153E44"/>
    <w:rsid w:val="411CCC93"/>
    <w:rsid w:val="41406035"/>
    <w:rsid w:val="414A504A"/>
    <w:rsid w:val="41D5446F"/>
    <w:rsid w:val="41EA3EB8"/>
    <w:rsid w:val="421A6404"/>
    <w:rsid w:val="427B55FD"/>
    <w:rsid w:val="4296CE25"/>
    <w:rsid w:val="42E2AE89"/>
    <w:rsid w:val="44262475"/>
    <w:rsid w:val="44435745"/>
    <w:rsid w:val="44BD01CE"/>
    <w:rsid w:val="44EEDCEC"/>
    <w:rsid w:val="450A0A1B"/>
    <w:rsid w:val="453BB046"/>
    <w:rsid w:val="45A150FE"/>
    <w:rsid w:val="45A9D435"/>
    <w:rsid w:val="45B54283"/>
    <w:rsid w:val="45B7BE6C"/>
    <w:rsid w:val="45C5D92A"/>
    <w:rsid w:val="45C856D9"/>
    <w:rsid w:val="45C90F41"/>
    <w:rsid w:val="45DF8355"/>
    <w:rsid w:val="45EFD0A2"/>
    <w:rsid w:val="45FD292F"/>
    <w:rsid w:val="466F6CD4"/>
    <w:rsid w:val="467A3FF8"/>
    <w:rsid w:val="47CFF71B"/>
    <w:rsid w:val="47E3D628"/>
    <w:rsid w:val="47F1C27F"/>
    <w:rsid w:val="480EEF79"/>
    <w:rsid w:val="481A8311"/>
    <w:rsid w:val="4831F85B"/>
    <w:rsid w:val="484A0DA8"/>
    <w:rsid w:val="48A4E60C"/>
    <w:rsid w:val="48B74D66"/>
    <w:rsid w:val="48CB90F4"/>
    <w:rsid w:val="48D54F77"/>
    <w:rsid w:val="49714D58"/>
    <w:rsid w:val="497D49BA"/>
    <w:rsid w:val="499B00B3"/>
    <w:rsid w:val="499B431B"/>
    <w:rsid w:val="49AA3F5C"/>
    <w:rsid w:val="49D2DFB7"/>
    <w:rsid w:val="49E1D0C2"/>
    <w:rsid w:val="49F721A0"/>
    <w:rsid w:val="4A2851D5"/>
    <w:rsid w:val="4AD3CCB4"/>
    <w:rsid w:val="4B0C6AE8"/>
    <w:rsid w:val="4B14928C"/>
    <w:rsid w:val="4BA92DEA"/>
    <w:rsid w:val="4BB29D71"/>
    <w:rsid w:val="4BC33C38"/>
    <w:rsid w:val="4BCD95BA"/>
    <w:rsid w:val="4BFB444B"/>
    <w:rsid w:val="4C0D8715"/>
    <w:rsid w:val="4C13D571"/>
    <w:rsid w:val="4C3C3C80"/>
    <w:rsid w:val="4C6A8E8E"/>
    <w:rsid w:val="4C70FE4E"/>
    <w:rsid w:val="4C867B46"/>
    <w:rsid w:val="4CAA8F62"/>
    <w:rsid w:val="4CD19B58"/>
    <w:rsid w:val="4CEF6376"/>
    <w:rsid w:val="4D1CEE1F"/>
    <w:rsid w:val="4D2710C6"/>
    <w:rsid w:val="4D4BD3AB"/>
    <w:rsid w:val="4D4D704E"/>
    <w:rsid w:val="4D6CF486"/>
    <w:rsid w:val="4D924B18"/>
    <w:rsid w:val="4D9EAC45"/>
    <w:rsid w:val="4DA552EA"/>
    <w:rsid w:val="4DCFBB77"/>
    <w:rsid w:val="4DD53C8F"/>
    <w:rsid w:val="4DF2C1CE"/>
    <w:rsid w:val="4E52A9FF"/>
    <w:rsid w:val="4E644155"/>
    <w:rsid w:val="4E6CA0C9"/>
    <w:rsid w:val="4ED8A4A0"/>
    <w:rsid w:val="4F301483"/>
    <w:rsid w:val="4F704A94"/>
    <w:rsid w:val="4FAA0E79"/>
    <w:rsid w:val="502E5171"/>
    <w:rsid w:val="5042C67B"/>
    <w:rsid w:val="509AFE96"/>
    <w:rsid w:val="50B35F0D"/>
    <w:rsid w:val="50B4D59C"/>
    <w:rsid w:val="50C59FA3"/>
    <w:rsid w:val="50EA3F25"/>
    <w:rsid w:val="5172FC3D"/>
    <w:rsid w:val="517455DE"/>
    <w:rsid w:val="518C685E"/>
    <w:rsid w:val="51AD2B06"/>
    <w:rsid w:val="521258F9"/>
    <w:rsid w:val="522125D8"/>
    <w:rsid w:val="5244D698"/>
    <w:rsid w:val="5257F6A3"/>
    <w:rsid w:val="526B6FE4"/>
    <w:rsid w:val="5378ED0D"/>
    <w:rsid w:val="538CFE97"/>
    <w:rsid w:val="5395A82A"/>
    <w:rsid w:val="539BDACC"/>
    <w:rsid w:val="53A0BFB9"/>
    <w:rsid w:val="53B8BA79"/>
    <w:rsid w:val="53D61168"/>
    <w:rsid w:val="53DAFA50"/>
    <w:rsid w:val="53DCD525"/>
    <w:rsid w:val="5446E282"/>
    <w:rsid w:val="54528E3F"/>
    <w:rsid w:val="54711D0D"/>
    <w:rsid w:val="54849A78"/>
    <w:rsid w:val="54EFD82E"/>
    <w:rsid w:val="551F4525"/>
    <w:rsid w:val="5531848B"/>
    <w:rsid w:val="55BBB085"/>
    <w:rsid w:val="55C6DBA2"/>
    <w:rsid w:val="55C84A78"/>
    <w:rsid w:val="55E3FD73"/>
    <w:rsid w:val="56071CBC"/>
    <w:rsid w:val="562837D2"/>
    <w:rsid w:val="56314AE6"/>
    <w:rsid w:val="56339C94"/>
    <w:rsid w:val="563B36CC"/>
    <w:rsid w:val="565DBB10"/>
    <w:rsid w:val="56B00C53"/>
    <w:rsid w:val="56BDD4B9"/>
    <w:rsid w:val="56BF1EA8"/>
    <w:rsid w:val="56CAB51F"/>
    <w:rsid w:val="56E45DB6"/>
    <w:rsid w:val="56ED5513"/>
    <w:rsid w:val="570C22E5"/>
    <w:rsid w:val="571513F1"/>
    <w:rsid w:val="57188FC7"/>
    <w:rsid w:val="576A0D88"/>
    <w:rsid w:val="57AB3A14"/>
    <w:rsid w:val="57C92162"/>
    <w:rsid w:val="57DE9F04"/>
    <w:rsid w:val="57EE0088"/>
    <w:rsid w:val="57F859E8"/>
    <w:rsid w:val="580D4C67"/>
    <w:rsid w:val="580F5410"/>
    <w:rsid w:val="58BAABEC"/>
    <w:rsid w:val="58BB13C0"/>
    <w:rsid w:val="58E93AFC"/>
    <w:rsid w:val="58F5A1D3"/>
    <w:rsid w:val="59162CB1"/>
    <w:rsid w:val="591A507A"/>
    <w:rsid w:val="5931B71A"/>
    <w:rsid w:val="595CAF71"/>
    <w:rsid w:val="59734B1A"/>
    <w:rsid w:val="597A31B9"/>
    <w:rsid w:val="59844BB1"/>
    <w:rsid w:val="59A672B1"/>
    <w:rsid w:val="59C3ABF6"/>
    <w:rsid w:val="59E184B7"/>
    <w:rsid w:val="59E49E70"/>
    <w:rsid w:val="5A0D64EE"/>
    <w:rsid w:val="5A47C68B"/>
    <w:rsid w:val="5A6A43D9"/>
    <w:rsid w:val="5A955439"/>
    <w:rsid w:val="5AEC26C1"/>
    <w:rsid w:val="5B2055F5"/>
    <w:rsid w:val="5B239D15"/>
    <w:rsid w:val="5BBAFF7B"/>
    <w:rsid w:val="5BE08374"/>
    <w:rsid w:val="5C614122"/>
    <w:rsid w:val="5C71971A"/>
    <w:rsid w:val="5C9BDBFD"/>
    <w:rsid w:val="5CAE300C"/>
    <w:rsid w:val="5CB12FC9"/>
    <w:rsid w:val="5CCE9245"/>
    <w:rsid w:val="5CEE4EC6"/>
    <w:rsid w:val="5CFCD7FA"/>
    <w:rsid w:val="5DE44ECE"/>
    <w:rsid w:val="5DF5BC76"/>
    <w:rsid w:val="5DFF251E"/>
    <w:rsid w:val="5E46F83D"/>
    <w:rsid w:val="5E47CA96"/>
    <w:rsid w:val="5E5D7293"/>
    <w:rsid w:val="5E96DBBB"/>
    <w:rsid w:val="5F36107F"/>
    <w:rsid w:val="5F8F768F"/>
    <w:rsid w:val="5FEEAB13"/>
    <w:rsid w:val="60196697"/>
    <w:rsid w:val="604815BF"/>
    <w:rsid w:val="604C43CB"/>
    <w:rsid w:val="608EBCF7"/>
    <w:rsid w:val="60EE3CF7"/>
    <w:rsid w:val="60F6F683"/>
    <w:rsid w:val="61535734"/>
    <w:rsid w:val="6172BF09"/>
    <w:rsid w:val="61A20DF6"/>
    <w:rsid w:val="61EE2604"/>
    <w:rsid w:val="6204A758"/>
    <w:rsid w:val="6235769D"/>
    <w:rsid w:val="62759357"/>
    <w:rsid w:val="62C2AC23"/>
    <w:rsid w:val="62DF67A8"/>
    <w:rsid w:val="6337DD69"/>
    <w:rsid w:val="633EBDF2"/>
    <w:rsid w:val="6374B7CB"/>
    <w:rsid w:val="638BA2F5"/>
    <w:rsid w:val="6390432F"/>
    <w:rsid w:val="63EC25E4"/>
    <w:rsid w:val="63F41A30"/>
    <w:rsid w:val="63F63BBB"/>
    <w:rsid w:val="642FF59B"/>
    <w:rsid w:val="643956D4"/>
    <w:rsid w:val="649E7613"/>
    <w:rsid w:val="6503D673"/>
    <w:rsid w:val="6506E9FF"/>
    <w:rsid w:val="65134FDD"/>
    <w:rsid w:val="653EB22E"/>
    <w:rsid w:val="65BF35A0"/>
    <w:rsid w:val="65C4CCC9"/>
    <w:rsid w:val="65EC631E"/>
    <w:rsid w:val="660F1704"/>
    <w:rsid w:val="6618069E"/>
    <w:rsid w:val="66340D9A"/>
    <w:rsid w:val="664025CF"/>
    <w:rsid w:val="66682FEE"/>
    <w:rsid w:val="66878C48"/>
    <w:rsid w:val="6688D799"/>
    <w:rsid w:val="66B64093"/>
    <w:rsid w:val="66EAA53A"/>
    <w:rsid w:val="6739DF39"/>
    <w:rsid w:val="6753CD07"/>
    <w:rsid w:val="67BA4F7C"/>
    <w:rsid w:val="67DF02F8"/>
    <w:rsid w:val="682F74BC"/>
    <w:rsid w:val="684A88B0"/>
    <w:rsid w:val="68A70502"/>
    <w:rsid w:val="68AC749F"/>
    <w:rsid w:val="68E6AE2D"/>
    <w:rsid w:val="68F52A14"/>
    <w:rsid w:val="68FAB79F"/>
    <w:rsid w:val="694B2E28"/>
    <w:rsid w:val="6987A193"/>
    <w:rsid w:val="698ACC58"/>
    <w:rsid w:val="69AA83F8"/>
    <w:rsid w:val="69C2CBDE"/>
    <w:rsid w:val="69D021B6"/>
    <w:rsid w:val="69E84368"/>
    <w:rsid w:val="6A014EBB"/>
    <w:rsid w:val="6A1254AD"/>
    <w:rsid w:val="6A2372D3"/>
    <w:rsid w:val="6A2E8ECD"/>
    <w:rsid w:val="6A44D5CA"/>
    <w:rsid w:val="6AE35C9D"/>
    <w:rsid w:val="6B279895"/>
    <w:rsid w:val="6B324EA8"/>
    <w:rsid w:val="6BAAC1EB"/>
    <w:rsid w:val="6BBC3287"/>
    <w:rsid w:val="6BC13471"/>
    <w:rsid w:val="6BD88BDE"/>
    <w:rsid w:val="6BD92F45"/>
    <w:rsid w:val="6BE5F8F3"/>
    <w:rsid w:val="6C029154"/>
    <w:rsid w:val="6C51EAB7"/>
    <w:rsid w:val="6CA5084D"/>
    <w:rsid w:val="6CD215D3"/>
    <w:rsid w:val="6D782BD9"/>
    <w:rsid w:val="6D89398C"/>
    <w:rsid w:val="6D918EF1"/>
    <w:rsid w:val="6DFE8476"/>
    <w:rsid w:val="6E03E1B5"/>
    <w:rsid w:val="6E30D2E3"/>
    <w:rsid w:val="6E94434A"/>
    <w:rsid w:val="6EC78DBD"/>
    <w:rsid w:val="6ED4D39B"/>
    <w:rsid w:val="6F12F9F2"/>
    <w:rsid w:val="6F80345F"/>
    <w:rsid w:val="6F80517A"/>
    <w:rsid w:val="6FC9B67F"/>
    <w:rsid w:val="6FE7D5E6"/>
    <w:rsid w:val="700129E2"/>
    <w:rsid w:val="70153AEF"/>
    <w:rsid w:val="702113D2"/>
    <w:rsid w:val="7039B790"/>
    <w:rsid w:val="708A1084"/>
    <w:rsid w:val="70DF5B8D"/>
    <w:rsid w:val="70E8F962"/>
    <w:rsid w:val="70EF6BCF"/>
    <w:rsid w:val="71320AF1"/>
    <w:rsid w:val="715553BF"/>
    <w:rsid w:val="71580D99"/>
    <w:rsid w:val="716BA967"/>
    <w:rsid w:val="71838BCA"/>
    <w:rsid w:val="7186B313"/>
    <w:rsid w:val="7202F6A9"/>
    <w:rsid w:val="721CFC1C"/>
    <w:rsid w:val="72481750"/>
    <w:rsid w:val="7299A1AD"/>
    <w:rsid w:val="729B4246"/>
    <w:rsid w:val="72B2535D"/>
    <w:rsid w:val="72D5EB30"/>
    <w:rsid w:val="73297B4D"/>
    <w:rsid w:val="7350EC96"/>
    <w:rsid w:val="735F4511"/>
    <w:rsid w:val="73733476"/>
    <w:rsid w:val="73F01F5F"/>
    <w:rsid w:val="74430D4C"/>
    <w:rsid w:val="744F8CC4"/>
    <w:rsid w:val="74521FF5"/>
    <w:rsid w:val="749C22B0"/>
    <w:rsid w:val="753F0245"/>
    <w:rsid w:val="7548C31F"/>
    <w:rsid w:val="7551A37E"/>
    <w:rsid w:val="75557069"/>
    <w:rsid w:val="75BE6768"/>
    <w:rsid w:val="75D497FB"/>
    <w:rsid w:val="76332B20"/>
    <w:rsid w:val="763CA334"/>
    <w:rsid w:val="7646FB2B"/>
    <w:rsid w:val="7654B3E2"/>
    <w:rsid w:val="76B60B3D"/>
    <w:rsid w:val="77287C4F"/>
    <w:rsid w:val="776AEA5C"/>
    <w:rsid w:val="7781EF49"/>
    <w:rsid w:val="7796661A"/>
    <w:rsid w:val="77C36185"/>
    <w:rsid w:val="77C4A855"/>
    <w:rsid w:val="77C8F7FF"/>
    <w:rsid w:val="77CFA42E"/>
    <w:rsid w:val="77E22F41"/>
    <w:rsid w:val="780148FD"/>
    <w:rsid w:val="78249E97"/>
    <w:rsid w:val="786F01E5"/>
    <w:rsid w:val="7876106D"/>
    <w:rsid w:val="787AD0BD"/>
    <w:rsid w:val="78BB4118"/>
    <w:rsid w:val="78BB908F"/>
    <w:rsid w:val="7916B618"/>
    <w:rsid w:val="79314B33"/>
    <w:rsid w:val="794B7E6A"/>
    <w:rsid w:val="79813EEC"/>
    <w:rsid w:val="79928ED7"/>
    <w:rsid w:val="79AC8DFE"/>
    <w:rsid w:val="79FE478D"/>
    <w:rsid w:val="7A649331"/>
    <w:rsid w:val="7A72FC56"/>
    <w:rsid w:val="7AADC58A"/>
    <w:rsid w:val="7AAE5C07"/>
    <w:rsid w:val="7AFA71BF"/>
    <w:rsid w:val="7AFF2538"/>
    <w:rsid w:val="7AFFF08B"/>
    <w:rsid w:val="7B4824D5"/>
    <w:rsid w:val="7B5CA7C5"/>
    <w:rsid w:val="7BD255FB"/>
    <w:rsid w:val="7C1366D6"/>
    <w:rsid w:val="7C342CAA"/>
    <w:rsid w:val="7CA51D96"/>
    <w:rsid w:val="7CD0D825"/>
    <w:rsid w:val="7CDAF215"/>
    <w:rsid w:val="7CF647AA"/>
    <w:rsid w:val="7CFC863D"/>
    <w:rsid w:val="7D04FC78"/>
    <w:rsid w:val="7D0EA780"/>
    <w:rsid w:val="7D32280A"/>
    <w:rsid w:val="7D6E3289"/>
    <w:rsid w:val="7D7B3ADE"/>
    <w:rsid w:val="7D8C6292"/>
    <w:rsid w:val="7DBCE744"/>
    <w:rsid w:val="7DD9D280"/>
    <w:rsid w:val="7E223127"/>
    <w:rsid w:val="7E5F22E3"/>
    <w:rsid w:val="7E8000DB"/>
    <w:rsid w:val="7E9A93BE"/>
    <w:rsid w:val="7E9B4145"/>
    <w:rsid w:val="7EA1CF3D"/>
    <w:rsid w:val="7EA3BA73"/>
    <w:rsid w:val="7EE3EE88"/>
    <w:rsid w:val="7F42C261"/>
    <w:rsid w:val="7F590398"/>
    <w:rsid w:val="7F7EAF74"/>
    <w:rsid w:val="7FA6D67E"/>
    <w:rsid w:val="7FB179F8"/>
    <w:rsid w:val="7FDC9C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CFBB77"/>
  <w15:chartTrackingRefBased/>
  <w15:docId w15:val="{67be6024-dff8-42c9-a85f-847d49329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1"/>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color="214C5E" w:themeColor="accent1" w:sz="2" w:space="10" w:frame="1"/>
        <w:left w:val="single" w:color="214C5E" w:themeColor="accent1" w:sz="2" w:space="10" w:frame="1"/>
        <w:bottom w:val="single" w:color="214C5E" w:themeColor="accent1" w:sz="2" w:space="10" w:frame="1"/>
        <w:right w:val="single" w:color="214C5E" w:themeColor="accent1" w:sz="2" w:space="10"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styleId="BodyTextChar" w:customStyle="1">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styleId="BodyText2Char" w:customStyle="1">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styleId="BodyText3Char" w:customStyle="1">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styleId="BodyTextFirstIndentChar" w:customStyle="1">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styleId="BodyTextIndentChar" w:customStyle="1">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styleId="BodyTextFirstIndent2Char" w:customStyle="1">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styleId="BodyTextIndent2Char" w:customStyle="1">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styleId="BodyTextIndent3Char" w:customStyle="1">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styleId="ClosingChar" w:customStyle="1">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color="FFFFFF" w:themeColor="background1" w:sz="12" w:space="0"/>
        </w:tcBorders>
        <w:shd w:val="clear" w:color="auto" w:fill="5B1632" w:themeFill="accent4" w:themeFillShade="CC"/>
      </w:tcPr>
    </w:tblStylePr>
    <w:tblStylePr w:type="lastRow">
      <w:rPr>
        <w:b/>
        <w:bCs/>
        <w:color w:val="5B163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color="FFFFFF" w:themeColor="background1" w:sz="12" w:space="0"/>
        </w:tcBorders>
        <w:shd w:val="clear" w:color="auto" w:fill="3EAE91" w:themeFill="accent3" w:themeFillShade="CC"/>
      </w:tcPr>
    </w:tblStylePr>
    <w:tblStylePr w:type="lastRow">
      <w:rPr>
        <w:b/>
        <w:bCs/>
        <w:color w:val="3EAE91"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color="FFFFFF" w:themeColor="background1" w:sz="12" w:space="0"/>
        </w:tcBorders>
        <w:shd w:val="clear" w:color="auto" w:fill="CCA327" w:themeFill="accent6" w:themeFillShade="CC"/>
      </w:tcPr>
    </w:tblStylePr>
    <w:tblStylePr w:type="lastRow">
      <w:rPr>
        <w:b/>
        <w:bCs/>
        <w:color w:val="CCA327"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color="FFFFFF" w:themeColor="background1" w:sz="12" w:space="0"/>
        </w:tcBorders>
        <w:shd w:val="clear" w:color="auto" w:fill="B15A21" w:themeFill="accent5" w:themeFillShade="CC"/>
      </w:tcPr>
    </w:tblStylePr>
    <w:tblStylePr w:type="lastRow">
      <w:rPr>
        <w:b/>
        <w:bCs/>
        <w:color w:val="B15A21"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214C5E" w:themeColor="accent1" w:sz="4" w:space="0"/>
        <w:bottom w:val="single" w:color="214C5E" w:themeColor="accent1" w:sz="4" w:space="0"/>
        <w:right w:val="single" w:color="214C5E" w:themeColor="accent1" w:sz="4" w:space="0"/>
        <w:insideH w:val="single" w:color="FFFFFF" w:themeColor="background1" w:sz="4" w:space="0"/>
        <w:insideV w:val="single" w:color="FFFFFF" w:themeColor="background1" w:sz="4" w:space="0"/>
      </w:tblBorders>
    </w:tblPr>
    <w:tcPr>
      <w:shd w:val="clear" w:color="auto" w:fill="E3EFF5" w:themeFill="accen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color="132D38" w:themeColor="accent1" w:themeShade="99" w:sz="4" w:space="0"/>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DE4948" w:themeColor="accent2" w:sz="4" w:space="0"/>
        <w:bottom w:val="single" w:color="DE4948" w:themeColor="accent2" w:sz="4" w:space="0"/>
        <w:right w:val="single" w:color="DE4948" w:themeColor="accent2" w:sz="4" w:space="0"/>
        <w:insideH w:val="single" w:color="FFFFFF" w:themeColor="background1" w:sz="4" w:space="0"/>
        <w:insideV w:val="single" w:color="FFFFFF" w:themeColor="background1" w:sz="4" w:space="0"/>
      </w:tblBorders>
    </w:tblPr>
    <w:tcPr>
      <w:shd w:val="clear" w:color="auto" w:fill="FBECEC" w:themeFill="accent2"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color="951B1B" w:themeColor="accent2" w:themeShade="99" w:sz="4" w:space="0"/>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731C3F" w:themeColor="accent4" w:sz="24" w:space="0"/>
        <w:left w:val="single" w:color="62C7AD" w:themeColor="accent3" w:sz="4" w:space="0"/>
        <w:bottom w:val="single" w:color="62C7AD" w:themeColor="accent3" w:sz="4" w:space="0"/>
        <w:right w:val="single" w:color="62C7AD" w:themeColor="accent3" w:sz="4" w:space="0"/>
        <w:insideH w:val="single" w:color="FFFFFF" w:themeColor="background1" w:sz="4" w:space="0"/>
        <w:insideV w:val="single" w:color="FFFFFF" w:themeColor="background1" w:sz="4" w:space="0"/>
      </w:tblBorders>
    </w:tblPr>
    <w:tcPr>
      <w:shd w:val="clear" w:color="auto" w:fill="EFF9F6" w:themeFill="accent3" w:themeFillTint="19"/>
    </w:tcPr>
    <w:tblStylePr w:type="firstRow">
      <w:rPr>
        <w:b/>
        <w:bCs/>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color="2E836D" w:themeColor="accent3" w:themeShade="99" w:sz="4" w:space="0"/>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62C7AD" w:themeColor="accent3" w:sz="24" w:space="0"/>
        <w:left w:val="single" w:color="731C3F" w:themeColor="accent4" w:sz="4" w:space="0"/>
        <w:bottom w:val="single" w:color="731C3F" w:themeColor="accent4" w:sz="4" w:space="0"/>
        <w:right w:val="single" w:color="731C3F" w:themeColor="accent4" w:sz="4" w:space="0"/>
        <w:insideH w:val="single" w:color="FFFFFF" w:themeColor="background1" w:sz="4" w:space="0"/>
        <w:insideV w:val="single" w:color="FFFFFF" w:themeColor="background1" w:sz="4" w:space="0"/>
      </w:tblBorders>
    </w:tblPr>
    <w:tcPr>
      <w:shd w:val="clear" w:color="auto" w:fill="F8E2EA" w:themeFill="accent4" w:themeFillTint="19"/>
    </w:tcPr>
    <w:tblStylePr w:type="firstRow">
      <w:rPr>
        <w:b/>
        <w:bCs/>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color="441025" w:themeColor="accent4" w:themeShade="99" w:sz="4" w:space="0"/>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BC53" w:themeColor="accent6" w:sz="24" w:space="0"/>
        <w:left w:val="single" w:color="D87330" w:themeColor="accent5" w:sz="4" w:space="0"/>
        <w:bottom w:val="single" w:color="D87330" w:themeColor="accent5" w:sz="4" w:space="0"/>
        <w:right w:val="single" w:color="D87330" w:themeColor="accent5" w:sz="4" w:space="0"/>
        <w:insideH w:val="single" w:color="FFFFFF" w:themeColor="background1" w:sz="4" w:space="0"/>
        <w:insideV w:val="single" w:color="FFFFFF" w:themeColor="background1" w:sz="4" w:space="0"/>
      </w:tblBorders>
    </w:tblPr>
    <w:tcPr>
      <w:shd w:val="clear" w:color="auto" w:fill="FBF1EA" w:themeFill="accent5" w:themeFillTint="19"/>
    </w:tcPr>
    <w:tblStylePr w:type="firstRow">
      <w:rPr>
        <w:b/>
        <w:bCs/>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color="854319" w:themeColor="accent5" w:themeShade="99" w:sz="4" w:space="0"/>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color="D87330" w:themeColor="accent5" w:sz="24" w:space="0"/>
        <w:left w:val="single" w:color="DEBC53" w:themeColor="accent6" w:sz="4" w:space="0"/>
        <w:bottom w:val="single" w:color="DEBC53" w:themeColor="accent6" w:sz="4" w:space="0"/>
        <w:right w:val="single" w:color="DEBC53" w:themeColor="accent6" w:sz="4" w:space="0"/>
        <w:insideH w:val="single" w:color="FFFFFF" w:themeColor="background1" w:sz="4" w:space="0"/>
        <w:insideV w:val="single" w:color="FFFFFF" w:themeColor="background1" w:sz="4" w:space="0"/>
      </w:tblBorders>
    </w:tblPr>
    <w:tcPr>
      <w:shd w:val="clear" w:color="auto" w:fill="FBF8ED" w:themeFill="accent6" w:themeFillTint="19"/>
    </w:tcPr>
    <w:tblStylePr w:type="firstRow">
      <w:rPr>
        <w:b/>
        <w:bCs/>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color="997A1D" w:themeColor="accent6" w:themeShade="99" w:sz="4" w:space="0"/>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styleId="CommentTextChar" w:customStyle="1">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styleId="CommentSubjectChar" w:customStyle="1">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8384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BA222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3AA388"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6152F"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A6541F"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BF9924"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styleId="DateChar" w:customStyle="1">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styleId="E-mailSignatureChar" w:customStyle="1">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styleId="EndnoteTextChar" w:customStyle="1">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hAnsiTheme="majorHAnsi" w:eastAsiaTheme="majorEastAsia"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styleId="FootnoteTextChar" w:customStyle="1">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color="8DC1D7" w:themeColor="accent1" w:themeTint="66" w:sz="4" w:space="0"/>
        <w:left w:val="single" w:color="8DC1D7" w:themeColor="accent1" w:themeTint="66" w:sz="4" w:space="0"/>
        <w:bottom w:val="single" w:color="8DC1D7" w:themeColor="accent1" w:themeTint="66" w:sz="4" w:space="0"/>
        <w:right w:val="single" w:color="8DC1D7" w:themeColor="accent1" w:themeTint="66" w:sz="4" w:space="0"/>
        <w:insideH w:val="single" w:color="8DC1D7" w:themeColor="accent1" w:themeTint="66" w:sz="4" w:space="0"/>
        <w:insideV w:val="single" w:color="8DC1D7" w:themeColor="accent1" w:themeTint="66"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color="F1B5B5" w:themeColor="accent2" w:themeTint="66" w:sz="4" w:space="0"/>
        <w:left w:val="single" w:color="F1B5B5" w:themeColor="accent2" w:themeTint="66" w:sz="4" w:space="0"/>
        <w:bottom w:val="single" w:color="F1B5B5" w:themeColor="accent2" w:themeTint="66" w:sz="4" w:space="0"/>
        <w:right w:val="single" w:color="F1B5B5" w:themeColor="accent2" w:themeTint="66" w:sz="4" w:space="0"/>
        <w:insideH w:val="single" w:color="F1B5B5" w:themeColor="accent2" w:themeTint="66" w:sz="4" w:space="0"/>
        <w:insideV w:val="single" w:color="F1B5B5" w:themeColor="accent2" w:themeTint="66"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color="C0E8DE" w:themeColor="accent3" w:themeTint="66" w:sz="4" w:space="0"/>
        <w:left w:val="single" w:color="C0E8DE" w:themeColor="accent3" w:themeTint="66" w:sz="4" w:space="0"/>
        <w:bottom w:val="single" w:color="C0E8DE" w:themeColor="accent3" w:themeTint="66" w:sz="4" w:space="0"/>
        <w:right w:val="single" w:color="C0E8DE" w:themeColor="accent3" w:themeTint="66" w:sz="4" w:space="0"/>
        <w:insideH w:val="single" w:color="C0E8DE" w:themeColor="accent3" w:themeTint="66" w:sz="4" w:space="0"/>
        <w:insideV w:val="single" w:color="C0E8DE" w:themeColor="accent3" w:themeTint="66"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color="E288AC" w:themeColor="accent4" w:themeTint="66" w:sz="4" w:space="0"/>
        <w:left w:val="single" w:color="E288AC" w:themeColor="accent4" w:themeTint="66" w:sz="4" w:space="0"/>
        <w:bottom w:val="single" w:color="E288AC" w:themeColor="accent4" w:themeTint="66" w:sz="4" w:space="0"/>
        <w:right w:val="single" w:color="E288AC" w:themeColor="accent4" w:themeTint="66" w:sz="4" w:space="0"/>
        <w:insideH w:val="single" w:color="E288AC" w:themeColor="accent4" w:themeTint="66" w:sz="4" w:space="0"/>
        <w:insideV w:val="single" w:color="E288AC" w:themeColor="accent4" w:themeTint="66"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color="EFC6AC" w:themeColor="accent5" w:themeTint="66" w:sz="4" w:space="0"/>
        <w:left w:val="single" w:color="EFC6AC" w:themeColor="accent5" w:themeTint="66" w:sz="4" w:space="0"/>
        <w:bottom w:val="single" w:color="EFC6AC" w:themeColor="accent5" w:themeTint="66" w:sz="4" w:space="0"/>
        <w:right w:val="single" w:color="EFC6AC" w:themeColor="accent5" w:themeTint="66" w:sz="4" w:space="0"/>
        <w:insideH w:val="single" w:color="EFC6AC" w:themeColor="accent5" w:themeTint="66" w:sz="4" w:space="0"/>
        <w:insideV w:val="single" w:color="EFC6AC" w:themeColor="accent5" w:themeTint="66"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color="F1E4BA" w:themeColor="accent6" w:themeTint="66" w:sz="4" w:space="0"/>
        <w:left w:val="single" w:color="F1E4BA" w:themeColor="accent6" w:themeTint="66" w:sz="4" w:space="0"/>
        <w:bottom w:val="single" w:color="F1E4BA" w:themeColor="accent6" w:themeTint="66" w:sz="4" w:space="0"/>
        <w:right w:val="single" w:color="F1E4BA" w:themeColor="accent6" w:themeTint="66" w:sz="4" w:space="0"/>
        <w:insideH w:val="single" w:color="F1E4BA" w:themeColor="accent6" w:themeTint="66" w:sz="4" w:space="0"/>
        <w:insideV w:val="single" w:color="F1E4BA" w:themeColor="accent6" w:themeTint="66"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color="54A2C3" w:themeColor="accent1" w:themeTint="99" w:sz="2" w:space="0"/>
        <w:bottom w:val="single" w:color="54A2C3" w:themeColor="accent1" w:themeTint="99" w:sz="2" w:space="0"/>
        <w:insideH w:val="single" w:color="54A2C3" w:themeColor="accent1" w:themeTint="99" w:sz="2" w:space="0"/>
        <w:insideV w:val="single" w:color="54A2C3" w:themeColor="accent1" w:themeTint="99" w:sz="2" w:space="0"/>
      </w:tblBorders>
    </w:tblPr>
    <w:tblStylePr w:type="firstRow">
      <w:rPr>
        <w:b/>
        <w:bCs/>
      </w:rPr>
      <w:tblPr/>
      <w:tcPr>
        <w:tcBorders>
          <w:top w:val="nil"/>
          <w:bottom w:val="single" w:color="54A2C3" w:themeColor="accent1" w:themeTint="99" w:sz="12" w:space="0"/>
          <w:insideH w:val="nil"/>
          <w:insideV w:val="nil"/>
        </w:tcBorders>
        <w:shd w:val="clear" w:color="auto" w:fill="FFFFFF" w:themeFill="background1"/>
      </w:tcPr>
    </w:tblStylePr>
    <w:tblStylePr w:type="lastRow">
      <w:rPr>
        <w:b/>
        <w:bCs/>
      </w:rPr>
      <w:tblPr/>
      <w:tcPr>
        <w:tcBorders>
          <w:top w:val="double" w:color="54A2C3"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color="EB9191" w:themeColor="accent2" w:themeTint="99" w:sz="2" w:space="0"/>
        <w:bottom w:val="single" w:color="EB9191" w:themeColor="accent2" w:themeTint="99" w:sz="2" w:space="0"/>
        <w:insideH w:val="single" w:color="EB9191" w:themeColor="accent2" w:themeTint="99" w:sz="2" w:space="0"/>
        <w:insideV w:val="single" w:color="EB9191" w:themeColor="accent2" w:themeTint="99" w:sz="2" w:space="0"/>
      </w:tblBorders>
    </w:tblPr>
    <w:tblStylePr w:type="firstRow">
      <w:rPr>
        <w:b/>
        <w:bCs/>
      </w:rPr>
      <w:tblPr/>
      <w:tcPr>
        <w:tcBorders>
          <w:top w:val="nil"/>
          <w:bottom w:val="single" w:color="EB9191" w:themeColor="accent2" w:themeTint="99" w:sz="12" w:space="0"/>
          <w:insideH w:val="nil"/>
          <w:insideV w:val="nil"/>
        </w:tcBorders>
        <w:shd w:val="clear" w:color="auto" w:fill="FFFFFF" w:themeFill="background1"/>
      </w:tcPr>
    </w:tblStylePr>
    <w:tblStylePr w:type="lastRow">
      <w:rPr>
        <w:b/>
        <w:bCs/>
      </w:rPr>
      <w:tblPr/>
      <w:tcPr>
        <w:tcBorders>
          <w:top w:val="double" w:color="EB9191"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color="A0DDCD" w:themeColor="accent3" w:themeTint="99" w:sz="2" w:space="0"/>
        <w:bottom w:val="single" w:color="A0DDCD" w:themeColor="accent3" w:themeTint="99" w:sz="2" w:space="0"/>
        <w:insideH w:val="single" w:color="A0DDCD" w:themeColor="accent3" w:themeTint="99" w:sz="2" w:space="0"/>
        <w:insideV w:val="single" w:color="A0DDCD" w:themeColor="accent3" w:themeTint="99" w:sz="2" w:space="0"/>
      </w:tblBorders>
    </w:tblPr>
    <w:tblStylePr w:type="firstRow">
      <w:rPr>
        <w:b/>
        <w:bCs/>
      </w:rPr>
      <w:tblPr/>
      <w:tcPr>
        <w:tcBorders>
          <w:top w:val="nil"/>
          <w:bottom w:val="single" w:color="A0DDCD" w:themeColor="accent3" w:themeTint="99" w:sz="12" w:space="0"/>
          <w:insideH w:val="nil"/>
          <w:insideV w:val="nil"/>
        </w:tcBorders>
        <w:shd w:val="clear" w:color="auto" w:fill="FFFFFF" w:themeFill="background1"/>
      </w:tcPr>
    </w:tblStylePr>
    <w:tblStylePr w:type="lastRow">
      <w:rPr>
        <w:b/>
        <w:bCs/>
      </w:rPr>
      <w:tblPr/>
      <w:tcPr>
        <w:tcBorders>
          <w:top w:val="double" w:color="A0DDCD"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color="D34D83" w:themeColor="accent4" w:themeTint="99" w:sz="2" w:space="0"/>
        <w:bottom w:val="single" w:color="D34D83" w:themeColor="accent4" w:themeTint="99" w:sz="2" w:space="0"/>
        <w:insideH w:val="single" w:color="D34D83" w:themeColor="accent4" w:themeTint="99" w:sz="2" w:space="0"/>
        <w:insideV w:val="single" w:color="D34D83" w:themeColor="accent4" w:themeTint="99" w:sz="2" w:space="0"/>
      </w:tblBorders>
    </w:tblPr>
    <w:tblStylePr w:type="firstRow">
      <w:rPr>
        <w:b/>
        <w:bCs/>
      </w:rPr>
      <w:tblPr/>
      <w:tcPr>
        <w:tcBorders>
          <w:top w:val="nil"/>
          <w:bottom w:val="single" w:color="D34D83" w:themeColor="accent4" w:themeTint="99" w:sz="12" w:space="0"/>
          <w:insideH w:val="nil"/>
          <w:insideV w:val="nil"/>
        </w:tcBorders>
        <w:shd w:val="clear" w:color="auto" w:fill="FFFFFF" w:themeFill="background1"/>
      </w:tcPr>
    </w:tblStylePr>
    <w:tblStylePr w:type="lastRow">
      <w:rPr>
        <w:b/>
        <w:bCs/>
      </w:rPr>
      <w:tblPr/>
      <w:tcPr>
        <w:tcBorders>
          <w:top w:val="double" w:color="D34D8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color="E7AA82" w:themeColor="accent5" w:themeTint="99" w:sz="2" w:space="0"/>
        <w:bottom w:val="single" w:color="E7AA82" w:themeColor="accent5" w:themeTint="99" w:sz="2" w:space="0"/>
        <w:insideH w:val="single" w:color="E7AA82" w:themeColor="accent5" w:themeTint="99" w:sz="2" w:space="0"/>
        <w:insideV w:val="single" w:color="E7AA82" w:themeColor="accent5" w:themeTint="99" w:sz="2" w:space="0"/>
      </w:tblBorders>
    </w:tblPr>
    <w:tblStylePr w:type="firstRow">
      <w:rPr>
        <w:b/>
        <w:bCs/>
      </w:rPr>
      <w:tblPr/>
      <w:tcPr>
        <w:tcBorders>
          <w:top w:val="nil"/>
          <w:bottom w:val="single" w:color="E7AA82" w:themeColor="accent5" w:themeTint="99" w:sz="12" w:space="0"/>
          <w:insideH w:val="nil"/>
          <w:insideV w:val="nil"/>
        </w:tcBorders>
        <w:shd w:val="clear" w:color="auto" w:fill="FFFFFF" w:themeFill="background1"/>
      </w:tcPr>
    </w:tblStylePr>
    <w:tblStylePr w:type="lastRow">
      <w:rPr>
        <w:b/>
        <w:bCs/>
      </w:rPr>
      <w:tblPr/>
      <w:tcPr>
        <w:tcBorders>
          <w:top w:val="double" w:color="E7AA82"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color="EBD697" w:themeColor="accent6" w:themeTint="99" w:sz="2" w:space="0"/>
        <w:bottom w:val="single" w:color="EBD697" w:themeColor="accent6" w:themeTint="99" w:sz="2" w:space="0"/>
        <w:insideH w:val="single" w:color="EBD697" w:themeColor="accent6" w:themeTint="99" w:sz="2" w:space="0"/>
        <w:insideV w:val="single" w:color="EBD697" w:themeColor="accent6" w:themeTint="99" w:sz="2" w:space="0"/>
      </w:tblBorders>
    </w:tblPr>
    <w:tblStylePr w:type="firstRow">
      <w:rPr>
        <w:b/>
        <w:bCs/>
      </w:rPr>
      <w:tblPr/>
      <w:tcPr>
        <w:tcBorders>
          <w:top w:val="nil"/>
          <w:bottom w:val="single" w:color="EBD697" w:themeColor="accent6" w:themeTint="99" w:sz="12" w:space="0"/>
          <w:insideH w:val="nil"/>
          <w:insideV w:val="nil"/>
        </w:tcBorders>
        <w:shd w:val="clear" w:color="auto" w:fill="FFFFFF" w:themeFill="background1"/>
      </w:tcPr>
    </w:tblStylePr>
    <w:tblStylePr w:type="lastRow">
      <w:rPr>
        <w:b/>
        <w:bCs/>
      </w:rPr>
      <w:tblPr/>
      <w:tcPr>
        <w:tcBorders>
          <w:top w:val="double" w:color="EBD697"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insideV w:val="nil"/>
        </w:tcBorders>
        <w:shd w:val="clear" w:color="auto" w:fill="214C5E" w:themeFill="accent1"/>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insideV w:val="nil"/>
        </w:tcBorders>
        <w:shd w:val="clear" w:color="auto" w:fill="DE4948" w:themeFill="accent2"/>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insideV w:val="nil"/>
        </w:tcBorders>
        <w:shd w:val="clear" w:color="auto" w:fill="62C7AD" w:themeFill="accent3"/>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insideV w:val="nil"/>
        </w:tcBorders>
        <w:shd w:val="clear" w:color="auto" w:fill="731C3F" w:themeFill="accent4"/>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insideV w:val="nil"/>
        </w:tcBorders>
        <w:shd w:val="clear" w:color="auto" w:fill="D87330" w:themeFill="accent5"/>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insideV w:val="nil"/>
        </w:tcBorders>
        <w:shd w:val="clear" w:color="auto" w:fill="DEBC53" w:themeFill="accent6"/>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6E0EB"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14C5E"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14C5E"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14C5E"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DADA"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4948"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4948"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4948"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FF3EE"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2C7AD"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2C7AD"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2C7AD"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0C3D5"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31C3F"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31C3F"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31C3F"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7E2D5"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87330"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87330"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87330"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F1DC"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BC53"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BC53"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BC53"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styleId="HTMLAddressChar" w:customStyle="1">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styleId="HTMLPreformattedChar" w:customStyle="1">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hAnsiTheme="majorHAnsi" w:eastAsiaTheme="majorEastAsia"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18" w:space="0"/>
          <w:right w:val="single" w:color="214C5E" w:themeColor="accent1" w:sz="8" w:space="0"/>
          <w:insideH w:val="nil"/>
          <w:insideV w:val="single" w:color="214C5E"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insideH w:val="nil"/>
          <w:insideV w:val="single" w:color="214C5E"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shd w:val="clear" w:color="auto" w:fill="B8D8E6" w:themeFill="accent1" w:themeFillTint="3F"/>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shd w:val="clear" w:color="auto" w:fill="B8D8E6" w:themeFill="accent1" w:themeFillTint="3F"/>
      </w:tcPr>
    </w:tblStylePr>
    <w:tblStylePr w:type="band2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18" w:space="0"/>
          <w:right w:val="single" w:color="DE4948" w:themeColor="accent2" w:sz="8" w:space="0"/>
          <w:insideH w:val="nil"/>
          <w:insideV w:val="single" w:color="DE4948"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insideH w:val="nil"/>
          <w:insideV w:val="single" w:color="DE4948"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shd w:val="clear" w:color="auto" w:fill="F6D1D1" w:themeFill="accent2" w:themeFillTint="3F"/>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shd w:val="clear" w:color="auto" w:fill="F6D1D1" w:themeFill="accent2" w:themeFillTint="3F"/>
      </w:tcPr>
    </w:tblStylePr>
    <w:tblStylePr w:type="band2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18" w:space="0"/>
          <w:right w:val="single" w:color="62C7AD" w:themeColor="accent3" w:sz="8" w:space="0"/>
          <w:insideH w:val="nil"/>
          <w:insideV w:val="single" w:color="62C7AD"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insideH w:val="nil"/>
          <w:insideV w:val="single" w:color="62C7AD"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shd w:val="clear" w:color="auto" w:fill="D8F1EA" w:themeFill="accent3" w:themeFillTint="3F"/>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shd w:val="clear" w:color="auto" w:fill="D8F1EA" w:themeFill="accent3" w:themeFillTint="3F"/>
      </w:tcPr>
    </w:tblStylePr>
    <w:tblStylePr w:type="band2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18" w:space="0"/>
          <w:right w:val="single" w:color="731C3F" w:themeColor="accent4" w:sz="8" w:space="0"/>
          <w:insideH w:val="nil"/>
          <w:insideV w:val="single" w:color="731C3F"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insideH w:val="nil"/>
          <w:insideV w:val="single" w:color="731C3F"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shd w:val="clear" w:color="auto" w:fill="EDB5CB" w:themeFill="accent4" w:themeFillTint="3F"/>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shd w:val="clear" w:color="auto" w:fill="EDB5CB" w:themeFill="accent4" w:themeFillTint="3F"/>
      </w:tcPr>
    </w:tblStylePr>
    <w:tblStylePr w:type="band2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18" w:space="0"/>
          <w:right w:val="single" w:color="D87330" w:themeColor="accent5" w:sz="8" w:space="0"/>
          <w:insideH w:val="nil"/>
          <w:insideV w:val="single" w:color="D87330"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insideH w:val="nil"/>
          <w:insideV w:val="single" w:color="D87330"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shd w:val="clear" w:color="auto" w:fill="F5DCCB" w:themeFill="accent5" w:themeFillTint="3F"/>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shd w:val="clear" w:color="auto" w:fill="F5DCCB" w:themeFill="accent5" w:themeFillTint="3F"/>
      </w:tcPr>
    </w:tblStylePr>
    <w:tblStylePr w:type="band2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18" w:space="0"/>
          <w:right w:val="single" w:color="DEBC53" w:themeColor="accent6" w:sz="8" w:space="0"/>
          <w:insideH w:val="nil"/>
          <w:insideV w:val="single" w:color="DEBC53"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insideH w:val="nil"/>
          <w:insideV w:val="single" w:color="DEBC53"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shd w:val="clear" w:color="auto" w:fill="F7EED4" w:themeFill="accent6" w:themeFillTint="3F"/>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shd w:val="clear" w:color="auto" w:fill="F7EED4" w:themeFill="accent6" w:themeFillTint="3F"/>
      </w:tcPr>
    </w:tblStylePr>
    <w:tblStylePr w:type="band2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tcBorders>
      </w:tcPr>
    </w:tblStylePr>
    <w:tblStylePr w:type="firstCol">
      <w:rPr>
        <w:b/>
        <w:bCs/>
      </w:rPr>
    </w:tblStylePr>
    <w:tblStylePr w:type="lastCol">
      <w:rPr>
        <w:b/>
        <w:bCs/>
      </w:r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tcBorders>
      </w:tcPr>
    </w:tblStylePr>
    <w:tblStylePr w:type="firstCol">
      <w:rPr>
        <w:b/>
        <w:bCs/>
      </w:rPr>
    </w:tblStylePr>
    <w:tblStylePr w:type="lastCol">
      <w:rPr>
        <w:b/>
        <w:bCs/>
      </w:r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tcBorders>
      </w:tcPr>
    </w:tblStylePr>
    <w:tblStylePr w:type="firstCol">
      <w:rPr>
        <w:b/>
        <w:bCs/>
      </w:rPr>
    </w:tblStylePr>
    <w:tblStylePr w:type="lastCol">
      <w:rPr>
        <w:b/>
        <w:bCs/>
      </w:r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tcBorders>
      </w:tcPr>
    </w:tblStylePr>
    <w:tblStylePr w:type="firstCol">
      <w:rPr>
        <w:b/>
        <w:bCs/>
      </w:rPr>
    </w:tblStylePr>
    <w:tblStylePr w:type="lastCol">
      <w:rPr>
        <w:b/>
        <w:bCs/>
      </w:r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tcBorders>
      </w:tcPr>
    </w:tblStylePr>
    <w:tblStylePr w:type="firstCol">
      <w:rPr>
        <w:b/>
        <w:bCs/>
      </w:rPr>
    </w:tblStylePr>
    <w:tblStylePr w:type="lastCol">
      <w:rPr>
        <w:b/>
        <w:bCs/>
      </w:r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tcBorders>
      </w:tcPr>
    </w:tblStylePr>
    <w:tblStylePr w:type="firstCol">
      <w:rPr>
        <w:b/>
        <w:bCs/>
      </w:rPr>
    </w:tblStylePr>
    <w:tblStylePr w:type="lastCol">
      <w:rPr>
        <w:b/>
        <w:bCs/>
      </w:r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color="214C5E" w:themeColor="accent1" w:sz="8" w:space="0"/>
        <w:bottom w:val="single" w:color="214C5E" w:themeColor="accent1" w:sz="8" w:space="0"/>
      </w:tblBorders>
    </w:tblPr>
    <w:tblStylePr w:type="fir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la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color="DE4948" w:themeColor="accent2" w:sz="8" w:space="0"/>
        <w:bottom w:val="single" w:color="DE4948" w:themeColor="accent2" w:sz="8" w:space="0"/>
      </w:tblBorders>
    </w:tblPr>
    <w:tblStylePr w:type="fir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la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color="62C7AD" w:themeColor="accent3" w:sz="8" w:space="0"/>
        <w:bottom w:val="single" w:color="62C7AD" w:themeColor="accent3" w:sz="8" w:space="0"/>
      </w:tblBorders>
    </w:tblPr>
    <w:tblStylePr w:type="fir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la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color="731C3F" w:themeColor="accent4" w:sz="8" w:space="0"/>
        <w:bottom w:val="single" w:color="731C3F" w:themeColor="accent4" w:sz="8" w:space="0"/>
      </w:tblBorders>
    </w:tblPr>
    <w:tblStylePr w:type="fir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la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color="D87330" w:themeColor="accent5" w:sz="8" w:space="0"/>
        <w:bottom w:val="single" w:color="D87330" w:themeColor="accent5" w:sz="8" w:space="0"/>
      </w:tblBorders>
    </w:tblPr>
    <w:tblStylePr w:type="fir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la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color="DEBC53" w:themeColor="accent6" w:sz="8" w:space="0"/>
        <w:bottom w:val="single" w:color="DEBC53" w:themeColor="accent6" w:sz="8" w:space="0"/>
      </w:tblBorders>
    </w:tblPr>
    <w:tblStylePr w:type="fir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la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3"/>
      </w:numPr>
      <w:contextualSpacing/>
    </w:pPr>
  </w:style>
  <w:style w:type="paragraph" w:styleId="ListBullet3">
    <w:name w:val="List Bullet 3"/>
    <w:basedOn w:val="Normal"/>
    <w:uiPriority w:val="99"/>
    <w:semiHidden/>
    <w:unhideWhenUsed/>
    <w:rsid w:val="00DC2CF0"/>
    <w:pPr>
      <w:numPr>
        <w:numId w:val="4"/>
      </w:numPr>
      <w:contextualSpacing/>
    </w:pPr>
  </w:style>
  <w:style w:type="paragraph" w:styleId="ListBullet4">
    <w:name w:val="List Bullet 4"/>
    <w:basedOn w:val="Normal"/>
    <w:uiPriority w:val="99"/>
    <w:semiHidden/>
    <w:unhideWhenUsed/>
    <w:rsid w:val="00DC2CF0"/>
    <w:pPr>
      <w:numPr>
        <w:numId w:val="5"/>
      </w:numPr>
      <w:contextualSpacing/>
    </w:pPr>
  </w:style>
  <w:style w:type="paragraph" w:styleId="ListBullet5">
    <w:name w:val="List Bullet 5"/>
    <w:basedOn w:val="Normal"/>
    <w:uiPriority w:val="99"/>
    <w:semiHidden/>
    <w:unhideWhenUsed/>
    <w:rsid w:val="00DC2CF0"/>
    <w:pPr>
      <w:numPr>
        <w:numId w:val="6"/>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7"/>
      </w:numPr>
      <w:contextualSpacing/>
    </w:pPr>
  </w:style>
  <w:style w:type="paragraph" w:styleId="ListNumber3">
    <w:name w:val="List Number 3"/>
    <w:basedOn w:val="Normal"/>
    <w:uiPriority w:val="99"/>
    <w:semiHidden/>
    <w:unhideWhenUsed/>
    <w:rsid w:val="00DC2CF0"/>
    <w:pPr>
      <w:numPr>
        <w:numId w:val="8"/>
      </w:numPr>
      <w:contextualSpacing/>
    </w:pPr>
  </w:style>
  <w:style w:type="paragraph" w:styleId="ListNumber4">
    <w:name w:val="List Number 4"/>
    <w:basedOn w:val="Normal"/>
    <w:uiPriority w:val="99"/>
    <w:semiHidden/>
    <w:unhideWhenUsed/>
    <w:rsid w:val="00DC2CF0"/>
    <w:pPr>
      <w:numPr>
        <w:numId w:val="9"/>
      </w:numPr>
      <w:contextualSpacing/>
    </w:pPr>
  </w:style>
  <w:style w:type="paragraph" w:styleId="ListNumber5">
    <w:name w:val="List Number 5"/>
    <w:basedOn w:val="Normal"/>
    <w:uiPriority w:val="99"/>
    <w:semiHidden/>
    <w:unhideWhenUsed/>
    <w:rsid w:val="00DC2CF0"/>
    <w:pPr>
      <w:numPr>
        <w:numId w:val="10"/>
      </w:numPr>
      <w:contextualSpacing/>
    </w:pPr>
  </w:style>
  <w:style w:type="paragraph" w:styleId="ListParagraph">
    <w:name w:val="List Paragraph"/>
    <w:basedOn w:val="Normal"/>
    <w:uiPriority w:val="34"/>
    <w:semiHidden/>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color="54A2C3" w:themeColor="accent1" w:themeTint="99" w:sz="4" w:space="0"/>
        </w:tcBorders>
      </w:tcPr>
    </w:tblStylePr>
    <w:tblStylePr w:type="lastRow">
      <w:rPr>
        <w:b/>
        <w:bCs/>
      </w:rPr>
      <w:tblPr/>
      <w:tcPr>
        <w:tcBorders>
          <w:top w:val="sing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color="EB9191" w:themeColor="accent2" w:themeTint="99" w:sz="4" w:space="0"/>
        </w:tcBorders>
      </w:tcPr>
    </w:tblStylePr>
    <w:tblStylePr w:type="lastRow">
      <w:rPr>
        <w:b/>
        <w:bCs/>
      </w:rPr>
      <w:tblPr/>
      <w:tcPr>
        <w:tcBorders>
          <w:top w:val="sing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color="A0DDCD" w:themeColor="accent3" w:themeTint="99" w:sz="4" w:space="0"/>
        </w:tcBorders>
      </w:tcPr>
    </w:tblStylePr>
    <w:tblStylePr w:type="lastRow">
      <w:rPr>
        <w:b/>
        <w:bCs/>
      </w:rPr>
      <w:tblPr/>
      <w:tcPr>
        <w:tcBorders>
          <w:top w:val="sing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color="D34D83" w:themeColor="accent4" w:themeTint="99" w:sz="4" w:space="0"/>
        </w:tcBorders>
      </w:tcPr>
    </w:tblStylePr>
    <w:tblStylePr w:type="lastRow">
      <w:rPr>
        <w:b/>
        <w:bCs/>
      </w:rPr>
      <w:tblPr/>
      <w:tcPr>
        <w:tcBorders>
          <w:top w:val="sing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color="E7AA82" w:themeColor="accent5" w:themeTint="99" w:sz="4" w:space="0"/>
        </w:tcBorders>
      </w:tcPr>
    </w:tblStylePr>
    <w:tblStylePr w:type="lastRow">
      <w:rPr>
        <w:b/>
        <w:bCs/>
      </w:rPr>
      <w:tblPr/>
      <w:tcPr>
        <w:tcBorders>
          <w:top w:val="sing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color="EBD697" w:themeColor="accent6" w:themeTint="99" w:sz="4" w:space="0"/>
        </w:tcBorders>
      </w:tcPr>
    </w:tblStylePr>
    <w:tblStylePr w:type="lastRow">
      <w:rPr>
        <w:b/>
        <w:bCs/>
      </w:rPr>
      <w:tblPr/>
      <w:tcPr>
        <w:tcBorders>
          <w:top w:val="sing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color="54A2C3" w:themeColor="accent1" w:themeTint="99" w:sz="4" w:space="0"/>
        <w:bottom w:val="single" w:color="54A2C3" w:themeColor="accent1" w:themeTint="99" w:sz="4" w:space="0"/>
        <w:insideH w:val="single" w:color="54A2C3"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color="EB9191" w:themeColor="accent2" w:themeTint="99" w:sz="4" w:space="0"/>
        <w:bottom w:val="single" w:color="EB9191" w:themeColor="accent2" w:themeTint="99" w:sz="4" w:space="0"/>
        <w:insideH w:val="single" w:color="EB9191"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color="A0DDCD" w:themeColor="accent3" w:themeTint="99" w:sz="4" w:space="0"/>
        <w:bottom w:val="single" w:color="A0DDCD" w:themeColor="accent3" w:themeTint="99" w:sz="4" w:space="0"/>
        <w:insideH w:val="single" w:color="A0DDCD"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color="D34D83" w:themeColor="accent4" w:themeTint="99" w:sz="4" w:space="0"/>
        <w:bottom w:val="single" w:color="D34D83" w:themeColor="accent4" w:themeTint="99" w:sz="4" w:space="0"/>
        <w:insideH w:val="single" w:color="D34D83"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color="E7AA82" w:themeColor="accent5" w:themeTint="99" w:sz="4" w:space="0"/>
        <w:bottom w:val="single" w:color="E7AA82" w:themeColor="accent5" w:themeTint="99" w:sz="4" w:space="0"/>
        <w:insideH w:val="single" w:color="E7AA82"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color="EBD697" w:themeColor="accent6" w:themeTint="99" w:sz="4" w:space="0"/>
        <w:bottom w:val="single" w:color="EBD697" w:themeColor="accent6" w:themeTint="99" w:sz="4" w:space="0"/>
        <w:insideH w:val="single" w:color="EBD697"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color="214C5E" w:themeColor="accent1" w:sz="4" w:space="0"/>
        <w:left w:val="single" w:color="214C5E" w:themeColor="accent1" w:sz="4" w:space="0"/>
        <w:bottom w:val="single" w:color="214C5E" w:themeColor="accent1" w:sz="4" w:space="0"/>
        <w:right w:val="single" w:color="214C5E" w:themeColor="accent1" w:sz="4" w:space="0"/>
      </w:tblBorders>
    </w:tblPr>
    <w:tblStylePr w:type="firstRow">
      <w:rPr>
        <w:b/>
        <w:bCs/>
        <w:color w:val="FFFFFF" w:themeColor="background1"/>
      </w:rPr>
      <w:tblPr/>
      <w:tcPr>
        <w:shd w:val="clear" w:color="auto" w:fill="214C5E" w:themeFill="accent1"/>
      </w:tcPr>
    </w:tblStylePr>
    <w:tblStylePr w:type="lastRow">
      <w:rPr>
        <w:b/>
        <w:bCs/>
      </w:rPr>
      <w:tblPr/>
      <w:tcPr>
        <w:tcBorders>
          <w:top w:val="double" w:color="214C5E"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14C5E" w:themeColor="accent1" w:sz="4" w:space="0"/>
          <w:right w:val="single" w:color="214C5E" w:themeColor="accent1" w:sz="4" w:space="0"/>
        </w:tcBorders>
      </w:tcPr>
    </w:tblStylePr>
    <w:tblStylePr w:type="band1Horz">
      <w:tblPr/>
      <w:tcPr>
        <w:tcBorders>
          <w:top w:val="single" w:color="214C5E" w:themeColor="accent1" w:sz="4" w:space="0"/>
          <w:bottom w:val="single" w:color="214C5E"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14C5E" w:themeColor="accent1" w:sz="4" w:space="0"/>
          <w:left w:val="nil"/>
        </w:tcBorders>
      </w:tcPr>
    </w:tblStylePr>
    <w:tblStylePr w:type="swCell">
      <w:tblPr/>
      <w:tcPr>
        <w:tcBorders>
          <w:top w:val="double" w:color="214C5E" w:themeColor="accent1" w:sz="4" w:space="0"/>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color="DE4948" w:themeColor="accent2" w:sz="4" w:space="0"/>
        <w:left w:val="single" w:color="DE4948" w:themeColor="accent2" w:sz="4" w:space="0"/>
        <w:bottom w:val="single" w:color="DE4948" w:themeColor="accent2" w:sz="4" w:space="0"/>
        <w:right w:val="single" w:color="DE4948" w:themeColor="accent2" w:sz="4" w:space="0"/>
      </w:tblBorders>
    </w:tblPr>
    <w:tblStylePr w:type="firstRow">
      <w:rPr>
        <w:b/>
        <w:bCs/>
        <w:color w:val="FFFFFF" w:themeColor="background1"/>
      </w:rPr>
      <w:tblPr/>
      <w:tcPr>
        <w:shd w:val="clear" w:color="auto" w:fill="DE4948" w:themeFill="accent2"/>
      </w:tcPr>
    </w:tblStylePr>
    <w:tblStylePr w:type="lastRow">
      <w:rPr>
        <w:b/>
        <w:bCs/>
      </w:rPr>
      <w:tblPr/>
      <w:tcPr>
        <w:tcBorders>
          <w:top w:val="double" w:color="DE4948"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4948" w:themeColor="accent2" w:sz="4" w:space="0"/>
          <w:right w:val="single" w:color="DE4948" w:themeColor="accent2" w:sz="4" w:space="0"/>
        </w:tcBorders>
      </w:tcPr>
    </w:tblStylePr>
    <w:tblStylePr w:type="band1Horz">
      <w:tblPr/>
      <w:tcPr>
        <w:tcBorders>
          <w:top w:val="single" w:color="DE4948" w:themeColor="accent2" w:sz="4" w:space="0"/>
          <w:bottom w:val="single" w:color="DE4948"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4948" w:themeColor="accent2" w:sz="4" w:space="0"/>
          <w:left w:val="nil"/>
        </w:tcBorders>
      </w:tcPr>
    </w:tblStylePr>
    <w:tblStylePr w:type="swCell">
      <w:tblPr/>
      <w:tcPr>
        <w:tcBorders>
          <w:top w:val="double" w:color="DE4948" w:themeColor="accent2" w:sz="4" w:space="0"/>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color="62C7AD" w:themeColor="accent3" w:sz="4" w:space="0"/>
        <w:left w:val="single" w:color="62C7AD" w:themeColor="accent3" w:sz="4" w:space="0"/>
        <w:bottom w:val="single" w:color="62C7AD" w:themeColor="accent3" w:sz="4" w:space="0"/>
        <w:right w:val="single" w:color="62C7AD" w:themeColor="accent3" w:sz="4" w:space="0"/>
      </w:tblBorders>
    </w:tblPr>
    <w:tblStylePr w:type="firstRow">
      <w:rPr>
        <w:b/>
        <w:bCs/>
        <w:color w:val="FFFFFF" w:themeColor="background1"/>
      </w:rPr>
      <w:tblPr/>
      <w:tcPr>
        <w:shd w:val="clear" w:color="auto" w:fill="62C7AD" w:themeFill="accent3"/>
      </w:tcPr>
    </w:tblStylePr>
    <w:tblStylePr w:type="lastRow">
      <w:rPr>
        <w:b/>
        <w:bCs/>
      </w:rPr>
      <w:tblPr/>
      <w:tcPr>
        <w:tcBorders>
          <w:top w:val="double" w:color="62C7AD"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62C7AD" w:themeColor="accent3" w:sz="4" w:space="0"/>
          <w:right w:val="single" w:color="62C7AD" w:themeColor="accent3" w:sz="4" w:space="0"/>
        </w:tcBorders>
      </w:tcPr>
    </w:tblStylePr>
    <w:tblStylePr w:type="band1Horz">
      <w:tblPr/>
      <w:tcPr>
        <w:tcBorders>
          <w:top w:val="single" w:color="62C7AD" w:themeColor="accent3" w:sz="4" w:space="0"/>
          <w:bottom w:val="single" w:color="62C7AD"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62C7AD" w:themeColor="accent3" w:sz="4" w:space="0"/>
          <w:left w:val="nil"/>
        </w:tcBorders>
      </w:tcPr>
    </w:tblStylePr>
    <w:tblStylePr w:type="swCell">
      <w:tblPr/>
      <w:tcPr>
        <w:tcBorders>
          <w:top w:val="double" w:color="62C7AD" w:themeColor="accent3" w:sz="4" w:space="0"/>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color="731C3F" w:themeColor="accent4" w:sz="4" w:space="0"/>
        <w:left w:val="single" w:color="731C3F" w:themeColor="accent4" w:sz="4" w:space="0"/>
        <w:bottom w:val="single" w:color="731C3F" w:themeColor="accent4" w:sz="4" w:space="0"/>
        <w:right w:val="single" w:color="731C3F" w:themeColor="accent4" w:sz="4" w:space="0"/>
      </w:tblBorders>
    </w:tblPr>
    <w:tblStylePr w:type="firstRow">
      <w:rPr>
        <w:b/>
        <w:bCs/>
        <w:color w:val="FFFFFF" w:themeColor="background1"/>
      </w:rPr>
      <w:tblPr/>
      <w:tcPr>
        <w:shd w:val="clear" w:color="auto" w:fill="731C3F" w:themeFill="accent4"/>
      </w:tcPr>
    </w:tblStylePr>
    <w:tblStylePr w:type="lastRow">
      <w:rPr>
        <w:b/>
        <w:bCs/>
      </w:rPr>
      <w:tblPr/>
      <w:tcPr>
        <w:tcBorders>
          <w:top w:val="double" w:color="731C3F"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31C3F" w:themeColor="accent4" w:sz="4" w:space="0"/>
          <w:right w:val="single" w:color="731C3F" w:themeColor="accent4" w:sz="4" w:space="0"/>
        </w:tcBorders>
      </w:tcPr>
    </w:tblStylePr>
    <w:tblStylePr w:type="band1Horz">
      <w:tblPr/>
      <w:tcPr>
        <w:tcBorders>
          <w:top w:val="single" w:color="731C3F" w:themeColor="accent4" w:sz="4" w:space="0"/>
          <w:bottom w:val="single" w:color="731C3F"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31C3F" w:themeColor="accent4" w:sz="4" w:space="0"/>
          <w:left w:val="nil"/>
        </w:tcBorders>
      </w:tcPr>
    </w:tblStylePr>
    <w:tblStylePr w:type="swCell">
      <w:tblPr/>
      <w:tcPr>
        <w:tcBorders>
          <w:top w:val="double" w:color="731C3F" w:themeColor="accent4" w:sz="4" w:space="0"/>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color="D87330" w:themeColor="accent5" w:sz="4" w:space="0"/>
        <w:left w:val="single" w:color="D87330" w:themeColor="accent5" w:sz="4" w:space="0"/>
        <w:bottom w:val="single" w:color="D87330" w:themeColor="accent5" w:sz="4" w:space="0"/>
        <w:right w:val="single" w:color="D87330" w:themeColor="accent5" w:sz="4" w:space="0"/>
      </w:tblBorders>
    </w:tblPr>
    <w:tblStylePr w:type="firstRow">
      <w:rPr>
        <w:b/>
        <w:bCs/>
        <w:color w:val="FFFFFF" w:themeColor="background1"/>
      </w:rPr>
      <w:tblPr/>
      <w:tcPr>
        <w:shd w:val="clear" w:color="auto" w:fill="D87330" w:themeFill="accent5"/>
      </w:tcPr>
    </w:tblStylePr>
    <w:tblStylePr w:type="lastRow">
      <w:rPr>
        <w:b/>
        <w:bCs/>
      </w:rPr>
      <w:tblPr/>
      <w:tcPr>
        <w:tcBorders>
          <w:top w:val="double" w:color="D87330"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87330" w:themeColor="accent5" w:sz="4" w:space="0"/>
          <w:right w:val="single" w:color="D87330" w:themeColor="accent5" w:sz="4" w:space="0"/>
        </w:tcBorders>
      </w:tcPr>
    </w:tblStylePr>
    <w:tblStylePr w:type="band1Horz">
      <w:tblPr/>
      <w:tcPr>
        <w:tcBorders>
          <w:top w:val="single" w:color="D87330" w:themeColor="accent5" w:sz="4" w:space="0"/>
          <w:bottom w:val="single" w:color="D87330"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87330" w:themeColor="accent5" w:sz="4" w:space="0"/>
          <w:left w:val="nil"/>
        </w:tcBorders>
      </w:tcPr>
    </w:tblStylePr>
    <w:tblStylePr w:type="swCell">
      <w:tblPr/>
      <w:tcPr>
        <w:tcBorders>
          <w:top w:val="double" w:color="D87330" w:themeColor="accent5" w:sz="4" w:space="0"/>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color="DEBC53" w:themeColor="accent6" w:sz="4" w:space="0"/>
        <w:left w:val="single" w:color="DEBC53" w:themeColor="accent6" w:sz="4" w:space="0"/>
        <w:bottom w:val="single" w:color="DEBC53" w:themeColor="accent6" w:sz="4" w:space="0"/>
        <w:right w:val="single" w:color="DEBC53" w:themeColor="accent6" w:sz="4" w:space="0"/>
      </w:tblBorders>
    </w:tblPr>
    <w:tblStylePr w:type="firstRow">
      <w:rPr>
        <w:b/>
        <w:bCs/>
        <w:color w:val="FFFFFF" w:themeColor="background1"/>
      </w:rPr>
      <w:tblPr/>
      <w:tcPr>
        <w:shd w:val="clear" w:color="auto" w:fill="DEBC53" w:themeFill="accent6"/>
      </w:tcPr>
    </w:tblStylePr>
    <w:tblStylePr w:type="lastRow">
      <w:rPr>
        <w:b/>
        <w:bCs/>
      </w:rPr>
      <w:tblPr/>
      <w:tcPr>
        <w:tcBorders>
          <w:top w:val="double" w:color="DEBC53"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BC53" w:themeColor="accent6" w:sz="4" w:space="0"/>
          <w:right w:val="single" w:color="DEBC53" w:themeColor="accent6" w:sz="4" w:space="0"/>
        </w:tcBorders>
      </w:tcPr>
    </w:tblStylePr>
    <w:tblStylePr w:type="band1Horz">
      <w:tblPr/>
      <w:tcPr>
        <w:tcBorders>
          <w:top w:val="single" w:color="DEBC53" w:themeColor="accent6" w:sz="4" w:space="0"/>
          <w:bottom w:val="single" w:color="DEBC53"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BC53" w:themeColor="accent6" w:sz="4" w:space="0"/>
          <w:left w:val="nil"/>
        </w:tcBorders>
      </w:tcPr>
    </w:tblStylePr>
    <w:tblStylePr w:type="swCell">
      <w:tblPr/>
      <w:tcPr>
        <w:tcBorders>
          <w:top w:val="double" w:color="DEBC53" w:themeColor="accent6" w:sz="4" w:space="0"/>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tcBorders>
        <w:shd w:val="clear" w:color="auto" w:fill="214C5E" w:themeFill="accent1"/>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tcBorders>
        <w:shd w:val="clear" w:color="auto" w:fill="DE4948" w:themeFill="accent2"/>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tcBorders>
        <w:shd w:val="clear" w:color="auto" w:fill="62C7AD" w:themeFill="accent3"/>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tcBorders>
        <w:shd w:val="clear" w:color="auto" w:fill="731C3F" w:themeFill="accent4"/>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tcBorders>
        <w:shd w:val="clear" w:color="auto" w:fill="D87330" w:themeFill="accent5"/>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tcBorders>
        <w:shd w:val="clear" w:color="auto" w:fill="DEBC53" w:themeFill="accent6"/>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color="214C5E" w:themeColor="accent1" w:sz="24" w:space="0"/>
        <w:left w:val="single" w:color="214C5E" w:themeColor="accent1" w:sz="24" w:space="0"/>
        <w:bottom w:val="single" w:color="214C5E" w:themeColor="accent1" w:sz="24" w:space="0"/>
        <w:right w:val="single" w:color="214C5E" w:themeColor="accent1" w:sz="24" w:space="0"/>
      </w:tblBorders>
    </w:tblPr>
    <w:tcPr>
      <w:shd w:val="clear" w:color="auto" w:fill="214C5E"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color="DE4948" w:themeColor="accent2" w:sz="24" w:space="0"/>
        <w:left w:val="single" w:color="DE4948" w:themeColor="accent2" w:sz="24" w:space="0"/>
        <w:bottom w:val="single" w:color="DE4948" w:themeColor="accent2" w:sz="24" w:space="0"/>
        <w:right w:val="single" w:color="DE4948" w:themeColor="accent2" w:sz="24" w:space="0"/>
      </w:tblBorders>
    </w:tblPr>
    <w:tcPr>
      <w:shd w:val="clear" w:color="auto" w:fill="DE4948"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color="62C7AD" w:themeColor="accent3" w:sz="24" w:space="0"/>
        <w:left w:val="single" w:color="62C7AD" w:themeColor="accent3" w:sz="24" w:space="0"/>
        <w:bottom w:val="single" w:color="62C7AD" w:themeColor="accent3" w:sz="24" w:space="0"/>
        <w:right w:val="single" w:color="62C7AD" w:themeColor="accent3" w:sz="24" w:space="0"/>
      </w:tblBorders>
    </w:tblPr>
    <w:tcPr>
      <w:shd w:val="clear" w:color="auto" w:fill="62C7AD"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color="731C3F" w:themeColor="accent4" w:sz="24" w:space="0"/>
        <w:left w:val="single" w:color="731C3F" w:themeColor="accent4" w:sz="24" w:space="0"/>
        <w:bottom w:val="single" w:color="731C3F" w:themeColor="accent4" w:sz="24" w:space="0"/>
        <w:right w:val="single" w:color="731C3F" w:themeColor="accent4" w:sz="24" w:space="0"/>
      </w:tblBorders>
    </w:tblPr>
    <w:tcPr>
      <w:shd w:val="clear" w:color="auto" w:fill="731C3F"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color="D87330" w:themeColor="accent5" w:sz="24" w:space="0"/>
        <w:left w:val="single" w:color="D87330" w:themeColor="accent5" w:sz="24" w:space="0"/>
        <w:bottom w:val="single" w:color="D87330" w:themeColor="accent5" w:sz="24" w:space="0"/>
        <w:right w:val="single" w:color="D87330" w:themeColor="accent5" w:sz="24" w:space="0"/>
      </w:tblBorders>
    </w:tblPr>
    <w:tcPr>
      <w:shd w:val="clear" w:color="auto" w:fill="D87330"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color="DEBC53" w:themeColor="accent6" w:sz="24" w:space="0"/>
        <w:left w:val="single" w:color="DEBC53" w:themeColor="accent6" w:sz="24" w:space="0"/>
        <w:bottom w:val="single" w:color="DEBC53" w:themeColor="accent6" w:sz="24" w:space="0"/>
        <w:right w:val="single" w:color="DEBC53" w:themeColor="accent6" w:sz="24" w:space="0"/>
      </w:tblBorders>
    </w:tblPr>
    <w:tcPr>
      <w:shd w:val="clear" w:color="auto" w:fill="DEBC53"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214C5E" w:themeColor="accent1" w:sz="4" w:space="0"/>
        <w:bottom w:val="single" w:color="214C5E" w:themeColor="accent1" w:sz="4" w:space="0"/>
      </w:tblBorders>
    </w:tblPr>
    <w:tblStylePr w:type="firstRow">
      <w:rPr>
        <w:b/>
        <w:bCs/>
      </w:rPr>
      <w:tblPr/>
      <w:tcPr>
        <w:tcBorders>
          <w:bottom w:val="single" w:color="214C5E" w:themeColor="accent1" w:sz="4" w:space="0"/>
        </w:tcBorders>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DE4948" w:themeColor="accent2" w:sz="4" w:space="0"/>
        <w:bottom w:val="single" w:color="DE4948" w:themeColor="accent2" w:sz="4" w:space="0"/>
      </w:tblBorders>
    </w:tblPr>
    <w:tblStylePr w:type="firstRow">
      <w:rPr>
        <w:b/>
        <w:bCs/>
      </w:rPr>
      <w:tblPr/>
      <w:tcPr>
        <w:tcBorders>
          <w:bottom w:val="single" w:color="DE4948" w:themeColor="accent2" w:sz="4" w:space="0"/>
        </w:tcBorders>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62C7AD" w:themeColor="accent3" w:sz="4" w:space="0"/>
        <w:bottom w:val="single" w:color="62C7AD" w:themeColor="accent3" w:sz="4" w:space="0"/>
      </w:tblBorders>
    </w:tblPr>
    <w:tblStylePr w:type="firstRow">
      <w:rPr>
        <w:b/>
        <w:bCs/>
      </w:rPr>
      <w:tblPr/>
      <w:tcPr>
        <w:tcBorders>
          <w:bottom w:val="single" w:color="62C7AD" w:themeColor="accent3" w:sz="4" w:space="0"/>
        </w:tcBorders>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731C3F" w:themeColor="accent4" w:sz="4" w:space="0"/>
        <w:bottom w:val="single" w:color="731C3F" w:themeColor="accent4" w:sz="4" w:space="0"/>
      </w:tblBorders>
    </w:tblPr>
    <w:tblStylePr w:type="firstRow">
      <w:rPr>
        <w:b/>
        <w:bCs/>
      </w:rPr>
      <w:tblPr/>
      <w:tcPr>
        <w:tcBorders>
          <w:bottom w:val="single" w:color="731C3F" w:themeColor="accent4" w:sz="4" w:space="0"/>
        </w:tcBorders>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D87330" w:themeColor="accent5" w:sz="4" w:space="0"/>
        <w:bottom w:val="single" w:color="D87330" w:themeColor="accent5" w:sz="4" w:space="0"/>
      </w:tblBorders>
    </w:tblPr>
    <w:tblStylePr w:type="firstRow">
      <w:rPr>
        <w:b/>
        <w:bCs/>
      </w:rPr>
      <w:tblPr/>
      <w:tcPr>
        <w:tcBorders>
          <w:bottom w:val="single" w:color="D87330" w:themeColor="accent5" w:sz="4" w:space="0"/>
        </w:tcBorders>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DEBC53" w:themeColor="accent6" w:sz="4" w:space="0"/>
        <w:bottom w:val="single" w:color="DEBC53" w:themeColor="accent6" w:sz="4" w:space="0"/>
      </w:tblBorders>
    </w:tblPr>
    <w:tblStylePr w:type="firstRow">
      <w:rPr>
        <w:b/>
        <w:bCs/>
      </w:rPr>
      <w:tblPr/>
      <w:tcPr>
        <w:tcBorders>
          <w:bottom w:val="single" w:color="DEBC53" w:themeColor="accent6" w:sz="4" w:space="0"/>
        </w:tcBorders>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14C5E"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14C5E"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14C5E"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14C5E" w:themeColor="accent1" w:sz="4" w:space="0"/>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4948"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4948"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4948"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4948" w:themeColor="accent2" w:sz="4" w:space="0"/>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62C7AD"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62C7AD"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62C7AD"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62C7AD" w:themeColor="accent3" w:sz="4" w:space="0"/>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31C3F"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31C3F"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31C3F"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31C3F" w:themeColor="accent4" w:sz="4" w:space="0"/>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87330"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87330"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87330"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87330" w:themeColor="accent5" w:sz="4" w:space="0"/>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BC53"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BC53"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BC53"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BC53" w:themeColor="accent6" w:sz="4" w:space="0"/>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styleId="MacroTextChar" w:customStyle="1">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insideV w:val="single" w:color="3A85A4" w:themeColor="accent1" w:themeTint="BF" w:sz="8" w:space="0"/>
      </w:tblBorders>
    </w:tblPr>
    <w:tcPr>
      <w:shd w:val="clear" w:color="auto" w:fill="B8D8E6" w:themeFill="accent1" w:themeFillTint="3F"/>
    </w:tcPr>
    <w:tblStylePr w:type="firstRow">
      <w:rPr>
        <w:b/>
        <w:bCs/>
      </w:rPr>
    </w:tblStylePr>
    <w:tblStylePr w:type="lastRow">
      <w:rPr>
        <w:b/>
        <w:bCs/>
      </w:rPr>
      <w:tblPr/>
      <w:tcPr>
        <w:tcBorders>
          <w:top w:val="single" w:color="3A85A4" w:themeColor="accent1" w:themeTint="BF" w:sz="18" w:space="0"/>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insideV w:val="single" w:color="E67675" w:themeColor="accent2" w:themeTint="BF" w:sz="8" w:space="0"/>
      </w:tblBorders>
    </w:tblPr>
    <w:tcPr>
      <w:shd w:val="clear" w:color="auto" w:fill="F6D1D1" w:themeFill="accent2" w:themeFillTint="3F"/>
    </w:tcPr>
    <w:tblStylePr w:type="firstRow">
      <w:rPr>
        <w:b/>
        <w:bCs/>
      </w:rPr>
    </w:tblStylePr>
    <w:tblStylePr w:type="lastRow">
      <w:rPr>
        <w:b/>
        <w:bCs/>
      </w:rPr>
      <w:tblPr/>
      <w:tcPr>
        <w:tcBorders>
          <w:top w:val="single" w:color="E67675" w:themeColor="accent2" w:themeTint="BF" w:sz="18" w:space="0"/>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insideV w:val="single" w:color="89D5C1" w:themeColor="accent3" w:themeTint="BF" w:sz="8" w:space="0"/>
      </w:tblBorders>
    </w:tblPr>
    <w:tcPr>
      <w:shd w:val="clear" w:color="auto" w:fill="D8F1EA" w:themeFill="accent3" w:themeFillTint="3F"/>
    </w:tcPr>
    <w:tblStylePr w:type="firstRow">
      <w:rPr>
        <w:b/>
        <w:bCs/>
      </w:rPr>
    </w:tblStylePr>
    <w:tblStylePr w:type="lastRow">
      <w:rPr>
        <w:b/>
        <w:bCs/>
      </w:rPr>
      <w:tblPr/>
      <w:tcPr>
        <w:tcBorders>
          <w:top w:val="single" w:color="89D5C1" w:themeColor="accent3" w:themeTint="BF" w:sz="18" w:space="0"/>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insideV w:val="single" w:color="BC2E67" w:themeColor="accent4" w:themeTint="BF" w:sz="8" w:space="0"/>
      </w:tblBorders>
    </w:tblPr>
    <w:tcPr>
      <w:shd w:val="clear" w:color="auto" w:fill="EDB5CB" w:themeFill="accent4" w:themeFillTint="3F"/>
    </w:tcPr>
    <w:tblStylePr w:type="firstRow">
      <w:rPr>
        <w:b/>
        <w:bCs/>
      </w:rPr>
    </w:tblStylePr>
    <w:tblStylePr w:type="lastRow">
      <w:rPr>
        <w:b/>
        <w:bCs/>
      </w:rPr>
      <w:tblPr/>
      <w:tcPr>
        <w:tcBorders>
          <w:top w:val="single" w:color="BC2E67" w:themeColor="accent4" w:themeTint="BF" w:sz="18" w:space="0"/>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insideV w:val="single" w:color="E19563" w:themeColor="accent5" w:themeTint="BF" w:sz="8" w:space="0"/>
      </w:tblBorders>
    </w:tblPr>
    <w:tcPr>
      <w:shd w:val="clear" w:color="auto" w:fill="F5DCCB" w:themeFill="accent5" w:themeFillTint="3F"/>
    </w:tcPr>
    <w:tblStylePr w:type="firstRow">
      <w:rPr>
        <w:b/>
        <w:bCs/>
      </w:rPr>
    </w:tblStylePr>
    <w:tblStylePr w:type="lastRow">
      <w:rPr>
        <w:b/>
        <w:bCs/>
      </w:rPr>
      <w:tblPr/>
      <w:tcPr>
        <w:tcBorders>
          <w:top w:val="single" w:color="E19563" w:themeColor="accent5" w:themeTint="BF" w:sz="18" w:space="0"/>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insideV w:val="single" w:color="E6CC7E" w:themeColor="accent6" w:themeTint="BF" w:sz="8" w:space="0"/>
      </w:tblBorders>
    </w:tblPr>
    <w:tcPr>
      <w:shd w:val="clear" w:color="auto" w:fill="F7EED4" w:themeFill="accent6" w:themeFillTint="3F"/>
    </w:tcPr>
    <w:tblStylePr w:type="firstRow">
      <w:rPr>
        <w:b/>
        <w:bCs/>
      </w:rPr>
    </w:tblStylePr>
    <w:tblStylePr w:type="lastRow">
      <w:rPr>
        <w:b/>
        <w:bCs/>
      </w:rPr>
      <w:tblPr/>
      <w:tcPr>
        <w:tcBorders>
          <w:top w:val="single" w:color="E6CC7E" w:themeColor="accent6" w:themeTint="BF" w:sz="18" w:space="0"/>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color="214C5E" w:themeColor="accent1" w:sz="6" w:space="0"/>
          <w:insideV w:val="single" w:color="214C5E" w:themeColor="accent1" w:sz="6" w:space="0"/>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color="DE4948" w:themeColor="accent2" w:sz="6" w:space="0"/>
          <w:insideV w:val="single" w:color="DE4948" w:themeColor="accent2" w:sz="6" w:space="0"/>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color="62C7AD" w:themeColor="accent3" w:sz="6" w:space="0"/>
          <w:insideV w:val="single" w:color="62C7AD" w:themeColor="accent3" w:sz="6" w:space="0"/>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color="731C3F" w:themeColor="accent4" w:sz="6" w:space="0"/>
          <w:insideV w:val="single" w:color="731C3F" w:themeColor="accent4" w:sz="6" w:space="0"/>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color="D87330" w:themeColor="accent5" w:sz="6" w:space="0"/>
          <w:insideV w:val="single" w:color="D87330" w:themeColor="accent5" w:sz="6" w:space="0"/>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color="DEBC53" w:themeColor="accent6" w:sz="6" w:space="0"/>
          <w:insideV w:val="single" w:color="DEBC53" w:themeColor="accent6" w:sz="6" w:space="0"/>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8D8E6"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14C5E"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14C5E"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14C5E"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14C5E"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1B2CD"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6D1D1"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4948"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4948"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4948"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4948"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A3A3"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8F1EA"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2C7AD"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2C7AD"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2C7AD"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2C7AD"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0E3D6"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DB5CB"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31C3F"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31C3F"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31C3F"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31C3F"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B6B98"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5DCCB"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87330"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87330"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87330"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87330"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BB89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7EED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BC53"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BC53"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BC53"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BC53"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DDA9"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37030F"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color="214C5E" w:themeColor="accent1" w:sz="8" w:space="0"/>
        <w:bottom w:val="single" w:color="214C5E" w:themeColor="accent1" w:sz="8" w:space="0"/>
      </w:tblBorders>
    </w:tblPr>
    <w:tblStylePr w:type="firstRow">
      <w:rPr>
        <w:rFonts w:asciiTheme="majorHAnsi" w:hAnsiTheme="majorHAnsi" w:eastAsiaTheme="majorEastAsia" w:cstheme="majorBidi"/>
      </w:rPr>
      <w:tblPr/>
      <w:tcPr>
        <w:tcBorders>
          <w:top w:val="nil"/>
          <w:bottom w:val="single" w:color="214C5E" w:themeColor="accent1" w:sz="8" w:space="0"/>
        </w:tcBorders>
      </w:tcPr>
    </w:tblStylePr>
    <w:tblStylePr w:type="lastRow">
      <w:rPr>
        <w:b/>
        <w:bCs/>
        <w:color w:val="37030F" w:themeColor="text2"/>
      </w:rPr>
      <w:tblPr/>
      <w:tcPr>
        <w:tcBorders>
          <w:top w:val="single" w:color="214C5E" w:themeColor="accent1" w:sz="8" w:space="0"/>
          <w:bottom w:val="single" w:color="214C5E" w:themeColor="accent1" w:sz="8" w:space="0"/>
        </w:tcBorders>
      </w:tcPr>
    </w:tblStylePr>
    <w:tblStylePr w:type="firstCol">
      <w:rPr>
        <w:b/>
        <w:bCs/>
      </w:rPr>
    </w:tblStylePr>
    <w:tblStylePr w:type="lastCol">
      <w:rPr>
        <w:b/>
        <w:bCs/>
      </w:rPr>
      <w:tblPr/>
      <w:tcPr>
        <w:tcBorders>
          <w:top w:val="single" w:color="214C5E" w:themeColor="accent1" w:sz="8" w:space="0"/>
          <w:bottom w:val="single" w:color="214C5E" w:themeColor="accent1" w:sz="8" w:space="0"/>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4948" w:themeColor="accent2" w:sz="8" w:space="0"/>
        <w:bottom w:val="single" w:color="DE4948" w:themeColor="accent2" w:sz="8" w:space="0"/>
      </w:tblBorders>
    </w:tblPr>
    <w:tblStylePr w:type="firstRow">
      <w:rPr>
        <w:rFonts w:asciiTheme="majorHAnsi" w:hAnsiTheme="majorHAnsi" w:eastAsiaTheme="majorEastAsia" w:cstheme="majorBidi"/>
      </w:rPr>
      <w:tblPr/>
      <w:tcPr>
        <w:tcBorders>
          <w:top w:val="nil"/>
          <w:bottom w:val="single" w:color="DE4948" w:themeColor="accent2" w:sz="8" w:space="0"/>
        </w:tcBorders>
      </w:tcPr>
    </w:tblStylePr>
    <w:tblStylePr w:type="lastRow">
      <w:rPr>
        <w:b/>
        <w:bCs/>
        <w:color w:val="37030F" w:themeColor="text2"/>
      </w:rPr>
      <w:tblPr/>
      <w:tcPr>
        <w:tcBorders>
          <w:top w:val="single" w:color="DE4948" w:themeColor="accent2" w:sz="8" w:space="0"/>
          <w:bottom w:val="single" w:color="DE4948" w:themeColor="accent2" w:sz="8" w:space="0"/>
        </w:tcBorders>
      </w:tcPr>
    </w:tblStylePr>
    <w:tblStylePr w:type="firstCol">
      <w:rPr>
        <w:b/>
        <w:bCs/>
      </w:rPr>
    </w:tblStylePr>
    <w:tblStylePr w:type="lastCol">
      <w:rPr>
        <w:b/>
        <w:bCs/>
      </w:rPr>
      <w:tblPr/>
      <w:tcPr>
        <w:tcBorders>
          <w:top w:val="single" w:color="DE4948" w:themeColor="accent2" w:sz="8" w:space="0"/>
          <w:bottom w:val="single" w:color="DE4948" w:themeColor="accent2" w:sz="8" w:space="0"/>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62C7AD" w:themeColor="accent3" w:sz="8" w:space="0"/>
        <w:bottom w:val="single" w:color="62C7AD" w:themeColor="accent3" w:sz="8" w:space="0"/>
      </w:tblBorders>
    </w:tblPr>
    <w:tblStylePr w:type="firstRow">
      <w:rPr>
        <w:rFonts w:asciiTheme="majorHAnsi" w:hAnsiTheme="majorHAnsi" w:eastAsiaTheme="majorEastAsia" w:cstheme="majorBidi"/>
      </w:rPr>
      <w:tblPr/>
      <w:tcPr>
        <w:tcBorders>
          <w:top w:val="nil"/>
          <w:bottom w:val="single" w:color="62C7AD" w:themeColor="accent3" w:sz="8" w:space="0"/>
        </w:tcBorders>
      </w:tcPr>
    </w:tblStylePr>
    <w:tblStylePr w:type="lastRow">
      <w:rPr>
        <w:b/>
        <w:bCs/>
        <w:color w:val="37030F" w:themeColor="text2"/>
      </w:rPr>
      <w:tblPr/>
      <w:tcPr>
        <w:tcBorders>
          <w:top w:val="single" w:color="62C7AD" w:themeColor="accent3" w:sz="8" w:space="0"/>
          <w:bottom w:val="single" w:color="62C7AD" w:themeColor="accent3" w:sz="8" w:space="0"/>
        </w:tcBorders>
      </w:tcPr>
    </w:tblStylePr>
    <w:tblStylePr w:type="firstCol">
      <w:rPr>
        <w:b/>
        <w:bCs/>
      </w:rPr>
    </w:tblStylePr>
    <w:tblStylePr w:type="lastCol">
      <w:rPr>
        <w:b/>
        <w:bCs/>
      </w:rPr>
      <w:tblPr/>
      <w:tcPr>
        <w:tcBorders>
          <w:top w:val="single" w:color="62C7AD" w:themeColor="accent3" w:sz="8" w:space="0"/>
          <w:bottom w:val="single" w:color="62C7AD" w:themeColor="accent3" w:sz="8" w:space="0"/>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731C3F" w:themeColor="accent4" w:sz="8" w:space="0"/>
        <w:bottom w:val="single" w:color="731C3F" w:themeColor="accent4" w:sz="8" w:space="0"/>
      </w:tblBorders>
    </w:tblPr>
    <w:tblStylePr w:type="firstRow">
      <w:rPr>
        <w:rFonts w:asciiTheme="majorHAnsi" w:hAnsiTheme="majorHAnsi" w:eastAsiaTheme="majorEastAsia" w:cstheme="majorBidi"/>
      </w:rPr>
      <w:tblPr/>
      <w:tcPr>
        <w:tcBorders>
          <w:top w:val="nil"/>
          <w:bottom w:val="single" w:color="731C3F" w:themeColor="accent4" w:sz="8" w:space="0"/>
        </w:tcBorders>
      </w:tcPr>
    </w:tblStylePr>
    <w:tblStylePr w:type="lastRow">
      <w:rPr>
        <w:b/>
        <w:bCs/>
        <w:color w:val="37030F" w:themeColor="text2"/>
      </w:rPr>
      <w:tblPr/>
      <w:tcPr>
        <w:tcBorders>
          <w:top w:val="single" w:color="731C3F" w:themeColor="accent4" w:sz="8" w:space="0"/>
          <w:bottom w:val="single" w:color="731C3F" w:themeColor="accent4" w:sz="8" w:space="0"/>
        </w:tcBorders>
      </w:tcPr>
    </w:tblStylePr>
    <w:tblStylePr w:type="firstCol">
      <w:rPr>
        <w:b/>
        <w:bCs/>
      </w:rPr>
    </w:tblStylePr>
    <w:tblStylePr w:type="lastCol">
      <w:rPr>
        <w:b/>
        <w:bCs/>
      </w:rPr>
      <w:tblPr/>
      <w:tcPr>
        <w:tcBorders>
          <w:top w:val="single" w:color="731C3F" w:themeColor="accent4" w:sz="8" w:space="0"/>
          <w:bottom w:val="single" w:color="731C3F" w:themeColor="accent4" w:sz="8" w:space="0"/>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87330" w:themeColor="accent5" w:sz="8" w:space="0"/>
        <w:bottom w:val="single" w:color="D87330" w:themeColor="accent5" w:sz="8" w:space="0"/>
      </w:tblBorders>
    </w:tblPr>
    <w:tblStylePr w:type="firstRow">
      <w:rPr>
        <w:rFonts w:asciiTheme="majorHAnsi" w:hAnsiTheme="majorHAnsi" w:eastAsiaTheme="majorEastAsia" w:cstheme="majorBidi"/>
      </w:rPr>
      <w:tblPr/>
      <w:tcPr>
        <w:tcBorders>
          <w:top w:val="nil"/>
          <w:bottom w:val="single" w:color="D87330" w:themeColor="accent5" w:sz="8" w:space="0"/>
        </w:tcBorders>
      </w:tcPr>
    </w:tblStylePr>
    <w:tblStylePr w:type="lastRow">
      <w:rPr>
        <w:b/>
        <w:bCs/>
        <w:color w:val="37030F" w:themeColor="text2"/>
      </w:rPr>
      <w:tblPr/>
      <w:tcPr>
        <w:tcBorders>
          <w:top w:val="single" w:color="D87330" w:themeColor="accent5" w:sz="8" w:space="0"/>
          <w:bottom w:val="single" w:color="D87330" w:themeColor="accent5" w:sz="8" w:space="0"/>
        </w:tcBorders>
      </w:tcPr>
    </w:tblStylePr>
    <w:tblStylePr w:type="firstCol">
      <w:rPr>
        <w:b/>
        <w:bCs/>
      </w:rPr>
    </w:tblStylePr>
    <w:tblStylePr w:type="lastCol">
      <w:rPr>
        <w:b/>
        <w:bCs/>
      </w:rPr>
      <w:tblPr/>
      <w:tcPr>
        <w:tcBorders>
          <w:top w:val="single" w:color="D87330" w:themeColor="accent5" w:sz="8" w:space="0"/>
          <w:bottom w:val="single" w:color="D87330" w:themeColor="accent5" w:sz="8" w:space="0"/>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BC53" w:themeColor="accent6" w:sz="8" w:space="0"/>
        <w:bottom w:val="single" w:color="DEBC53" w:themeColor="accent6" w:sz="8" w:space="0"/>
      </w:tblBorders>
    </w:tblPr>
    <w:tblStylePr w:type="firstRow">
      <w:rPr>
        <w:rFonts w:asciiTheme="majorHAnsi" w:hAnsiTheme="majorHAnsi" w:eastAsiaTheme="majorEastAsia" w:cstheme="majorBidi"/>
      </w:rPr>
      <w:tblPr/>
      <w:tcPr>
        <w:tcBorders>
          <w:top w:val="nil"/>
          <w:bottom w:val="single" w:color="DEBC53" w:themeColor="accent6" w:sz="8" w:space="0"/>
        </w:tcBorders>
      </w:tcPr>
    </w:tblStylePr>
    <w:tblStylePr w:type="lastRow">
      <w:rPr>
        <w:b/>
        <w:bCs/>
        <w:color w:val="37030F" w:themeColor="text2"/>
      </w:rPr>
      <w:tblPr/>
      <w:tcPr>
        <w:tcBorders>
          <w:top w:val="single" w:color="DEBC53" w:themeColor="accent6" w:sz="8" w:space="0"/>
          <w:bottom w:val="single" w:color="DEBC53" w:themeColor="accent6" w:sz="8" w:space="0"/>
        </w:tcBorders>
      </w:tcPr>
    </w:tblStylePr>
    <w:tblStylePr w:type="firstCol">
      <w:rPr>
        <w:b/>
        <w:bCs/>
      </w:rPr>
    </w:tblStylePr>
    <w:tblStylePr w:type="lastCol">
      <w:rPr>
        <w:b/>
        <w:bCs/>
      </w:rPr>
      <w:tblPr/>
      <w:tcPr>
        <w:tcBorders>
          <w:top w:val="single" w:color="DEBC53" w:themeColor="accent6" w:sz="8" w:space="0"/>
          <w:bottom w:val="single" w:color="DEBC53" w:themeColor="accent6" w:sz="8" w:space="0"/>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rPr>
        <w:sz w:val="24"/>
        <w:szCs w:val="24"/>
      </w:rPr>
      <w:tblPr/>
      <w:tcPr>
        <w:tcBorders>
          <w:top w:val="nil"/>
          <w:left w:val="nil"/>
          <w:bottom w:val="single" w:color="214C5E"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14C5E" w:themeColor="accent1" w:sz="8" w:space="0"/>
          <w:insideH w:val="nil"/>
          <w:insideV w:val="nil"/>
        </w:tcBorders>
        <w:shd w:val="clear" w:color="auto" w:fill="FFFFFF" w:themeFill="background1"/>
      </w:tcPr>
    </w:tblStylePr>
    <w:tblStylePr w:type="lastCol">
      <w:tblPr/>
      <w:tcPr>
        <w:tcBorders>
          <w:top w:val="nil"/>
          <w:left w:val="single" w:color="214C5E"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rPr>
        <w:sz w:val="24"/>
        <w:szCs w:val="24"/>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4948" w:themeColor="accent2" w:sz="8" w:space="0"/>
          <w:insideH w:val="nil"/>
          <w:insideV w:val="nil"/>
        </w:tcBorders>
        <w:shd w:val="clear" w:color="auto" w:fill="FFFFFF" w:themeFill="background1"/>
      </w:tcPr>
    </w:tblStylePr>
    <w:tblStylePr w:type="lastCol">
      <w:tblPr/>
      <w:tcPr>
        <w:tcBorders>
          <w:top w:val="nil"/>
          <w:left w:val="single" w:color="DE4948"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rPr>
        <w:sz w:val="24"/>
        <w:szCs w:val="24"/>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2C7AD" w:themeColor="accent3" w:sz="8" w:space="0"/>
          <w:insideH w:val="nil"/>
          <w:insideV w:val="nil"/>
        </w:tcBorders>
        <w:shd w:val="clear" w:color="auto" w:fill="FFFFFF" w:themeFill="background1"/>
      </w:tcPr>
    </w:tblStylePr>
    <w:tblStylePr w:type="lastCol">
      <w:tblPr/>
      <w:tcPr>
        <w:tcBorders>
          <w:top w:val="nil"/>
          <w:left w:val="single" w:color="62C7AD"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rPr>
        <w:sz w:val="24"/>
        <w:szCs w:val="24"/>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31C3F" w:themeColor="accent4" w:sz="8" w:space="0"/>
          <w:insideH w:val="nil"/>
          <w:insideV w:val="nil"/>
        </w:tcBorders>
        <w:shd w:val="clear" w:color="auto" w:fill="FFFFFF" w:themeFill="background1"/>
      </w:tcPr>
    </w:tblStylePr>
    <w:tblStylePr w:type="lastCol">
      <w:tblPr/>
      <w:tcPr>
        <w:tcBorders>
          <w:top w:val="nil"/>
          <w:left w:val="single" w:color="731C3F"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rPr>
        <w:sz w:val="24"/>
        <w:szCs w:val="24"/>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87330" w:themeColor="accent5" w:sz="8" w:space="0"/>
          <w:insideH w:val="nil"/>
          <w:insideV w:val="nil"/>
        </w:tcBorders>
        <w:shd w:val="clear" w:color="auto" w:fill="FFFFFF" w:themeFill="background1"/>
      </w:tcPr>
    </w:tblStylePr>
    <w:tblStylePr w:type="lastCol">
      <w:tblPr/>
      <w:tcPr>
        <w:tcBorders>
          <w:top w:val="nil"/>
          <w:left w:val="single" w:color="D8733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rPr>
        <w:sz w:val="24"/>
        <w:szCs w:val="24"/>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BC53" w:themeColor="accent6" w:sz="8" w:space="0"/>
          <w:insideH w:val="nil"/>
          <w:insideV w:val="nil"/>
        </w:tcBorders>
        <w:shd w:val="clear" w:color="auto" w:fill="FFFFFF" w:themeFill="background1"/>
      </w:tcPr>
    </w:tblStylePr>
    <w:tblStylePr w:type="lastCol">
      <w:tblPr/>
      <w:tcPr>
        <w:tcBorders>
          <w:top w:val="nil"/>
          <w:left w:val="single" w:color="DEBC53"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tblBorders>
    </w:tblPr>
    <w:tblStylePr w:type="firstRow">
      <w:pPr>
        <w:spacing w:before="0" w:after="0" w:line="240" w:lineRule="auto"/>
      </w:pPr>
      <w:rPr>
        <w:b/>
        <w:bCs/>
        <w:color w:val="FFFFFF" w:themeColor="background1"/>
      </w:rPr>
      <w:tblPr/>
      <w:tcPr>
        <w:tc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shd w:val="clear" w:color="auto" w:fill="214C5E" w:themeFill="accent1"/>
      </w:tcPr>
    </w:tblStylePr>
    <w:tblStylePr w:type="lastRow">
      <w:pPr>
        <w:spacing w:before="0" w:after="0" w:line="240" w:lineRule="auto"/>
      </w:pPr>
      <w:rPr>
        <w:b/>
        <w:bCs/>
      </w:rPr>
      <w:tblPr/>
      <w:tcPr>
        <w:tcBorders>
          <w:top w:val="double" w:color="3A85A4" w:themeColor="accent1" w:themeTint="BF" w:sz="6"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tblBorders>
    </w:tblPr>
    <w:tblStylePr w:type="firstRow">
      <w:pPr>
        <w:spacing w:before="0" w:after="0" w:line="240" w:lineRule="auto"/>
      </w:pPr>
      <w:rPr>
        <w:b/>
        <w:bCs/>
        <w:color w:val="FFFFFF" w:themeColor="background1"/>
      </w:rPr>
      <w:tblPr/>
      <w:tcPr>
        <w:tc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shd w:val="clear" w:color="auto" w:fill="DE4948" w:themeFill="accent2"/>
      </w:tcPr>
    </w:tblStylePr>
    <w:tblStylePr w:type="lastRow">
      <w:pPr>
        <w:spacing w:before="0" w:after="0" w:line="240" w:lineRule="auto"/>
      </w:pPr>
      <w:rPr>
        <w:b/>
        <w:bCs/>
      </w:rPr>
      <w:tblPr/>
      <w:tcPr>
        <w:tcBorders>
          <w:top w:val="double" w:color="E67675" w:themeColor="accent2" w:themeTint="BF" w:sz="6"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tblBorders>
    </w:tblPr>
    <w:tblStylePr w:type="firstRow">
      <w:pPr>
        <w:spacing w:before="0" w:after="0" w:line="240" w:lineRule="auto"/>
      </w:pPr>
      <w:rPr>
        <w:b/>
        <w:bCs/>
        <w:color w:val="FFFFFF" w:themeColor="background1"/>
      </w:rPr>
      <w:tblPr/>
      <w:tcPr>
        <w:tc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shd w:val="clear" w:color="auto" w:fill="62C7AD" w:themeFill="accent3"/>
      </w:tcPr>
    </w:tblStylePr>
    <w:tblStylePr w:type="lastRow">
      <w:pPr>
        <w:spacing w:before="0" w:after="0" w:line="240" w:lineRule="auto"/>
      </w:pPr>
      <w:rPr>
        <w:b/>
        <w:bCs/>
      </w:rPr>
      <w:tblPr/>
      <w:tcPr>
        <w:tcBorders>
          <w:top w:val="double" w:color="89D5C1" w:themeColor="accent3" w:themeTint="BF" w:sz="6"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tblBorders>
    </w:tblPr>
    <w:tblStylePr w:type="firstRow">
      <w:pPr>
        <w:spacing w:before="0" w:after="0" w:line="240" w:lineRule="auto"/>
      </w:pPr>
      <w:rPr>
        <w:b/>
        <w:bCs/>
        <w:color w:val="FFFFFF" w:themeColor="background1"/>
      </w:rPr>
      <w:tblPr/>
      <w:tcPr>
        <w:tc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shd w:val="clear" w:color="auto" w:fill="731C3F" w:themeFill="accent4"/>
      </w:tcPr>
    </w:tblStylePr>
    <w:tblStylePr w:type="lastRow">
      <w:pPr>
        <w:spacing w:before="0" w:after="0" w:line="240" w:lineRule="auto"/>
      </w:pPr>
      <w:rPr>
        <w:b/>
        <w:bCs/>
      </w:rPr>
      <w:tblPr/>
      <w:tcPr>
        <w:tcBorders>
          <w:top w:val="double" w:color="BC2E67" w:themeColor="accent4" w:themeTint="BF" w:sz="6"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tblBorders>
    </w:tblPr>
    <w:tblStylePr w:type="firstRow">
      <w:pPr>
        <w:spacing w:before="0" w:after="0" w:line="240" w:lineRule="auto"/>
      </w:pPr>
      <w:rPr>
        <w:b/>
        <w:bCs/>
        <w:color w:val="FFFFFF" w:themeColor="background1"/>
      </w:rPr>
      <w:tblPr/>
      <w:tcPr>
        <w:tc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shd w:val="clear" w:color="auto" w:fill="D87330" w:themeFill="accent5"/>
      </w:tcPr>
    </w:tblStylePr>
    <w:tblStylePr w:type="lastRow">
      <w:pPr>
        <w:spacing w:before="0" w:after="0" w:line="240" w:lineRule="auto"/>
      </w:pPr>
      <w:rPr>
        <w:b/>
        <w:bCs/>
      </w:rPr>
      <w:tblPr/>
      <w:tcPr>
        <w:tcBorders>
          <w:top w:val="double" w:color="E19563" w:themeColor="accent5" w:themeTint="BF" w:sz="6"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tblBorders>
    </w:tblPr>
    <w:tblStylePr w:type="firstRow">
      <w:pPr>
        <w:spacing w:before="0" w:after="0" w:line="240" w:lineRule="auto"/>
      </w:pPr>
      <w:rPr>
        <w:b/>
        <w:bCs/>
        <w:color w:val="FFFFFF" w:themeColor="background1"/>
      </w:rPr>
      <w:tblPr/>
      <w:tcPr>
        <w:tc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shd w:val="clear" w:color="auto" w:fill="DEBC53" w:themeFill="accent6"/>
      </w:tcPr>
    </w:tblStylePr>
    <w:tblStylePr w:type="lastRow">
      <w:pPr>
        <w:spacing w:before="0" w:after="0" w:line="240" w:lineRule="auto"/>
      </w:pPr>
      <w:rPr>
        <w:b/>
        <w:bCs/>
      </w:rPr>
      <w:tblPr/>
      <w:tcPr>
        <w:tcBorders>
          <w:top w:val="double" w:color="E6CC7E" w:themeColor="accent6" w:themeTint="BF" w:sz="6"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DC2CF0"/>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styleId="NoteHeadingChar" w:customStyle="1">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styleId="PlainTextChar" w:customStyle="1">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styleId="SalutationChar" w:customStyle="1">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styleId="SignatureChar" w:customStyle="1">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DC2CF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DC2CF0"/>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DC2CF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DC2CF0"/>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DC2CF0"/>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DC2CF0"/>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DC2CF0"/>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DC2CF0"/>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DC2CF0"/>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DC2CF0"/>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DC2CF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DC2CF0"/>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DC2CF0"/>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DC2CF0"/>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DC2CF0"/>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DC2CF0"/>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DC2CF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DC2CF0"/>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DC2CF0"/>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DC2CF0"/>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DC2CF0"/>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comments" Target="/word/comments.xml" Id="R6a56a478f36b4ea6" /><Relationship Type="http://schemas.microsoft.com/office/2011/relationships/people" Target="/word/people.xml" Id="R1201ee96de814b87" /><Relationship Type="http://schemas.microsoft.com/office/2011/relationships/commentsExtended" Target="/word/commentsExtended.xml" Id="Rfc499f61fb8348ab" /><Relationship Type="http://schemas.microsoft.com/office/2016/09/relationships/commentsIds" Target="/word/commentsIds.xml" Id="Rd0c7acded606406b" /><Relationship Type="http://schemas.microsoft.com/office/2018/08/relationships/commentsExtensible" Target="/word/commentsExtensible.xml" Id="Raba65b245b834515" /><Relationship Type="http://schemas.openxmlformats.org/officeDocument/2006/relationships/hyperlink" Target="mailto:rowland.melanie@mail.com" TargetMode="External" Id="R7d206233e5414391" /><Relationship Type="http://schemas.openxmlformats.org/officeDocument/2006/relationships/hyperlink" Target="mailto:mellybear@hotmail.co.uk" TargetMode="External" Id="Radb37a1e93714fc8" /><Relationship Type="http://schemas.openxmlformats.org/officeDocument/2006/relationships/hyperlink" Target="https://cpduk.co.uk/news-articles/view/importance-of-cpd" TargetMode="External" Id="R274baa59c05d4636" /><Relationship Type="http://schemas.openxmlformats.org/officeDocument/2006/relationships/hyperlink" Target="https://www.studyingstyle.com/learning-style-benefits/" TargetMode="External" Id="Rbe100c739a9b46b6" /><Relationship Type="http://schemas.openxmlformats.org/officeDocument/2006/relationships/hyperlink" Target="https://www.topuniversities.com/student-info/student-stories/8-great-things-about-being-mature-student-university" TargetMode="External" Id="R4e522d3182b4425a" /><Relationship Type="http://schemas.openxmlformats.org/officeDocument/2006/relationships/hyperlink" Target="https://www.prospects.ac.uk/applying-for-university/university-life/6-steps-to-a-successful-presentation" TargetMode="External" Id="R3c67bd42cbc64fb0" /><Relationship Type="http://schemas.openxmlformats.org/officeDocument/2006/relationships/hyperlink" Target="https://www.unicef.org.uk/what-we-do/un-convention-child-rights/" TargetMode="External" Id="R6be8c6eeedde4fd4" /><Relationship Type="http://schemas.openxmlformats.org/officeDocument/2006/relationships/header" Target="/word/header.xml" Id="R144bf765f18b4bce" /><Relationship Type="http://schemas.openxmlformats.org/officeDocument/2006/relationships/footer" Target="/word/footer.xml" Id="Rd09f2478c2ae4dbc" /><Relationship Type="http://schemas.openxmlformats.org/officeDocument/2006/relationships/hyperlink" Target="https://onlinelibrary.wiley.com/doi/abs/10.1002/job.71" TargetMode="External" Id="R6119bcf5757448ae" /><Relationship Type="http://schemas.openxmlformats.org/officeDocument/2006/relationships/hyperlink" Target="http://media.newjobs.com/uken/djlbc/PerfectCV_ebook.pdf" TargetMode="External" Id="R8090913037fa4b08" /><Relationship Type="http://schemas.openxmlformats.org/officeDocument/2006/relationships/hyperlink" Target="https://magazine.vunela.com/5-reasons-why-you-must-develop-your-self-confidence-7d69523a9c7e" TargetMode="External" Id="R3488bfa46345479a" /><Relationship Type="http://schemas.openxmlformats.org/officeDocument/2006/relationships/hyperlink" Target="https://www.sciencedaily.com/releases/2018/12/181210115802.htm" TargetMode="External" Id="R141d45ff12054384" /><Relationship Type="http://schemas.openxmlformats.org/officeDocument/2006/relationships/hyperlink" Target="https://www.careeraddict.com/confidence-work" TargetMode="External" Id="Rde9267a4e9a04aeb"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Melanie Rowland (1602402)</lastModifiedBy>
  <revision>11</revision>
  <dcterms:created xsi:type="dcterms:W3CDTF">2020-04-28T13:52:41.0138758Z</dcterms:created>
  <dcterms:modified xsi:type="dcterms:W3CDTF">2020-05-07T10:07:38.4811155Z</dcterms:modified>
  <dc:creator>Melanie Rowland (1602402)</dc:creator>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