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8D8D8" w:themeColor="background1" w:themeShade="D8"/>
  <w:body>
    <w:p w14:paraId="41BBF3D6" w14:textId="48D2F817" w:rsidR="00D077E9" w:rsidRDefault="000A1F85" w:rsidP="00D70D02">
      <w:r>
        <w:rPr>
          <w:noProof/>
        </w:rPr>
        <w:drawing>
          <wp:anchor distT="0" distB="0" distL="114300" distR="114300" simplePos="0" relativeHeight="251553792" behindDoc="1" locked="0" layoutInCell="1" allowOverlap="1" wp14:anchorId="09CF2733" wp14:editId="377EFABF">
            <wp:simplePos x="0" y="0"/>
            <wp:positionH relativeFrom="column">
              <wp:posOffset>-295275</wp:posOffset>
            </wp:positionH>
            <wp:positionV relativeFrom="page">
              <wp:posOffset>66675</wp:posOffset>
            </wp:positionV>
            <wp:extent cx="7486650" cy="644080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BEBA8EAE-BF5A-486C-A8C5-ECC9F3942E4B}">
                          <a14:imgProps xmlns:a14="http://schemas.microsoft.com/office/drawing/2010/main">
                            <a14:imgLayer r:embed="rId9">
                              <a14:imgEffect>
                                <a14:sharpenSoften amount="65000"/>
                              </a14:imgEffect>
                              <a14:imgEffect>
                                <a14:saturation sat="200000"/>
                              </a14:imgEffect>
                              <a14:imgEffect>
                                <a14:brightnessContrast bright="-16000"/>
                              </a14:imgEffect>
                            </a14:imgLayer>
                          </a14:imgProps>
                        </a:ext>
                        <a:ext uri="{28A0092B-C50C-407E-A947-70E740481C1C}">
                          <a14:useLocalDpi xmlns:a14="http://schemas.microsoft.com/office/drawing/2010/main" val="0"/>
                        </a:ext>
                      </a:extLst>
                    </a:blip>
                    <a:stretch>
                      <a:fillRect/>
                    </a:stretch>
                  </pic:blipFill>
                  <pic:spPr>
                    <a:xfrm>
                      <a:off x="0" y="0"/>
                      <a:ext cx="7486650" cy="6440805"/>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805"/>
      </w:tblGrid>
      <w:tr w:rsidR="00D077E9" w14:paraId="4B0FE0C5" w14:textId="77777777" w:rsidTr="00A420A5">
        <w:trPr>
          <w:trHeight w:val="1917"/>
        </w:trPr>
        <w:tc>
          <w:tcPr>
            <w:tcW w:w="5805" w:type="dxa"/>
            <w:tcBorders>
              <w:top w:val="nil"/>
              <w:left w:val="nil"/>
              <w:bottom w:val="nil"/>
              <w:right w:val="nil"/>
            </w:tcBorders>
          </w:tcPr>
          <w:p w14:paraId="62863820" w14:textId="45AAB8B1" w:rsidR="00D077E9" w:rsidRDefault="001F7560" w:rsidP="00D077E9">
            <w:r>
              <w:rPr>
                <w:noProof/>
              </w:rPr>
              <mc:AlternateContent>
                <mc:Choice Requires="wps">
                  <w:drawing>
                    <wp:anchor distT="0" distB="0" distL="114300" distR="114300" simplePos="0" relativeHeight="251555840" behindDoc="1" locked="0" layoutInCell="1" allowOverlap="1" wp14:anchorId="70204848" wp14:editId="1D6648FB">
                      <wp:simplePos x="0" y="0"/>
                      <wp:positionH relativeFrom="column">
                        <wp:posOffset>-138224</wp:posOffset>
                      </wp:positionH>
                      <wp:positionV relativeFrom="page">
                        <wp:posOffset>-111804</wp:posOffset>
                      </wp:positionV>
                      <wp:extent cx="3666519" cy="8267700"/>
                      <wp:effectExtent l="19050" t="19050" r="10160" b="1905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666519" cy="8267700"/>
                              </a:xfrm>
                              <a:prstGeom prst="rect">
                                <a:avLst/>
                              </a:prstGeom>
                              <a:solidFill>
                                <a:schemeClr val="accent6">
                                  <a:lumMod val="20000"/>
                                  <a:lumOff val="80000"/>
                                </a:schemeClr>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DEB85C" id="Rectangle 3" o:spid="_x0000_s1026" alt="white rectangle for text on cover" style="position:absolute;margin-left:-10.9pt;margin-top:-8.8pt;width:288.7pt;height:651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" fillcolor="#d2f1ef [665]" strokecolor="#0f0d29 [3213]" strokeweight="2.25pt">
                      <w10:wrap anchory="page"/>
                    </v:rect>
                  </w:pict>
                </mc:Fallback>
              </mc:AlternateContent>
            </w:r>
            <w:r w:rsidR="00A14FC2">
              <w:rPr>
                <w:noProof/>
              </w:rPr>
              <mc:AlternateContent>
                <mc:Choice Requires="wps">
                  <w:drawing>
                    <wp:inline distT="0" distB="0" distL="0" distR="0" wp14:anchorId="4D52FD7C" wp14:editId="780A859E">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118263B9" w14:textId="77777777" w:rsidR="00D148C0" w:rsidRPr="00A14FC2" w:rsidRDefault="00D148C0" w:rsidP="00A14FC2">
                                  <w:pPr>
                                    <w:pStyle w:val="Title"/>
                                  </w:pPr>
                                  <w:r>
                                    <w:t>P</w:t>
                                  </w:r>
                                  <w:r w:rsidRPr="00A14FC2">
                                    <w:t>hytophthora ramorum</w:t>
                                  </w:r>
                                </w:p>
                                <w:p w14:paraId="52385A9E" w14:textId="77777777" w:rsidR="00D148C0" w:rsidRPr="00A14FC2" w:rsidRDefault="00D148C0" w:rsidP="00A14FC2">
                                  <w:pPr>
                                    <w:pStyle w:val="Title"/>
                                    <w:rPr>
                                      <w:iCs/>
                                    </w:rPr>
                                  </w:pPr>
                                  <w:r w:rsidRPr="00A14FC2">
                                    <w:rPr>
                                      <w:rFonts w:hint="cs"/>
                                      <w:iCs/>
                                    </w:rPr>
                                    <w:t>Wales (2010-2014) Data Analysis Report</w:t>
                                  </w:r>
                                </w:p>
                                <w:p w14:paraId="56F931E5" w14:textId="77777777" w:rsidR="00D148C0" w:rsidRPr="00A14FC2" w:rsidRDefault="00D148C0" w:rsidP="00A14FC2">
                                  <w:pPr>
                                    <w:pStyle w:val="Titl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D52FD7C"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118263B9" w14:textId="77777777" w:rsidR="00D148C0" w:rsidRPr="00A14FC2" w:rsidRDefault="00D148C0" w:rsidP="00A14FC2">
                            <w:pPr>
                              <w:pStyle w:val="Title"/>
                            </w:pPr>
                            <w:r>
                              <w:t>P</w:t>
                            </w:r>
                            <w:r w:rsidRPr="00A14FC2">
                              <w:t>hytophthora ramorum</w:t>
                            </w:r>
                          </w:p>
                          <w:p w14:paraId="52385A9E" w14:textId="77777777" w:rsidR="00D148C0" w:rsidRPr="00A14FC2" w:rsidRDefault="00D148C0" w:rsidP="00A14FC2">
                            <w:pPr>
                              <w:pStyle w:val="Title"/>
                              <w:rPr>
                                <w:iCs/>
                              </w:rPr>
                            </w:pPr>
                            <w:r w:rsidRPr="00A14FC2">
                              <w:rPr>
                                <w:rFonts w:hint="cs"/>
                                <w:iCs/>
                              </w:rPr>
                              <w:t>Wales (2010-2014) Data Analysis Report</w:t>
                            </w:r>
                          </w:p>
                          <w:p w14:paraId="56F931E5" w14:textId="77777777" w:rsidR="00D148C0" w:rsidRPr="00A14FC2" w:rsidRDefault="00D148C0" w:rsidP="00A14FC2">
                            <w:pPr>
                              <w:pStyle w:val="Title"/>
                            </w:pPr>
                          </w:p>
                        </w:txbxContent>
                      </v:textbox>
                      <w10:anchorlock/>
                    </v:shape>
                  </w:pict>
                </mc:Fallback>
              </mc:AlternateContent>
            </w:r>
          </w:p>
          <w:p w14:paraId="5224063B" w14:textId="0D82110C" w:rsidR="00D077E9" w:rsidRDefault="00D077E9" w:rsidP="00D077E9">
            <w:r>
              <w:rPr>
                <w:noProof/>
              </w:rPr>
              <mc:AlternateContent>
                <mc:Choice Requires="wps">
                  <w:drawing>
                    <wp:inline distT="0" distB="0" distL="0" distR="0" wp14:anchorId="06A8D968" wp14:editId="46B506B1">
                      <wp:extent cx="3370520" cy="0"/>
                      <wp:effectExtent l="0" t="19050" r="20955" b="19050"/>
                      <wp:docPr id="5" name="Straight Connector 5" descr="text divider"/>
                      <wp:cNvGraphicFramePr/>
                      <a:graphic xmlns:a="http://schemas.openxmlformats.org/drawingml/2006/main">
                        <a:graphicData uri="http://schemas.microsoft.com/office/word/2010/wordprocessingShape">
                          <wps:wsp>
                            <wps:cNvCnPr/>
                            <wps:spPr>
                              <a:xfrm>
                                <a:off x="0" y="0"/>
                                <a:ext cx="3370520"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37A2BFB"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265.4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" strokecolor="#082a75 [3215]" strokeweight="3pt">
                      <w10:anchorlock/>
                    </v:line>
                  </w:pict>
                </mc:Fallback>
              </mc:AlternateContent>
            </w:r>
          </w:p>
        </w:tc>
      </w:tr>
      <w:tr w:rsidR="00D077E9" w14:paraId="0DDBCEA7" w14:textId="77777777" w:rsidTr="00A420A5">
        <w:trPr>
          <w:trHeight w:val="7730"/>
        </w:trPr>
        <w:tc>
          <w:tcPr>
            <w:tcW w:w="5805" w:type="dxa"/>
            <w:tcBorders>
              <w:top w:val="nil"/>
              <w:left w:val="nil"/>
              <w:bottom w:val="nil"/>
              <w:right w:val="nil"/>
            </w:tcBorders>
          </w:tcPr>
          <w:p w14:paraId="59FB70FA" w14:textId="77777777" w:rsidR="00363CAB" w:rsidRDefault="00363CAB" w:rsidP="00D077E9">
            <w:pPr>
              <w:rPr>
                <w:noProof/>
                <w:sz w:val="32"/>
              </w:rPr>
            </w:pPr>
            <w:r w:rsidRPr="00E85FC9">
              <w:rPr>
                <w:noProof/>
                <w:sz w:val="32"/>
              </w:rPr>
              <w:t xml:space="preserve">Analysis </w:t>
            </w:r>
            <w:r w:rsidR="00E85FC9" w:rsidRPr="00E85FC9">
              <w:rPr>
                <w:noProof/>
                <w:sz w:val="32"/>
              </w:rPr>
              <mc:AlternateContent>
                <mc:Choice Requires="wps">
                  <w:drawing>
                    <wp:anchor distT="91440" distB="91440" distL="114300" distR="114300" simplePos="0" relativeHeight="251556864" behindDoc="0" locked="0" layoutInCell="1" allowOverlap="1" wp14:anchorId="7BF5930C" wp14:editId="29CE9DBA">
                      <wp:simplePos x="0" y="0"/>
                      <wp:positionH relativeFrom="page">
                        <wp:posOffset>575</wp:posOffset>
                      </wp:positionH>
                      <wp:positionV relativeFrom="paragraph">
                        <wp:posOffset>863635</wp:posOffset>
                      </wp:positionV>
                      <wp:extent cx="2934335" cy="871855"/>
                      <wp:effectExtent l="0" t="0" r="0" b="444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4335" cy="871855"/>
                              </a:xfrm>
                              <a:prstGeom prst="rect">
                                <a:avLst/>
                              </a:prstGeom>
                              <a:noFill/>
                              <a:ln w="9525">
                                <a:noFill/>
                                <a:miter lim="800000"/>
                                <a:headEnd/>
                                <a:tailEnd/>
                              </a:ln>
                            </wps:spPr>
                            <wps:txbx>
                              <w:txbxContent>
                                <w:p w14:paraId="7CD18FE8" w14:textId="5916E9B8" w:rsidR="00D148C0" w:rsidRDefault="00D148C0">
                                  <w:pPr>
                                    <w:pBdr>
                                      <w:top w:val="single" w:sz="24" w:space="8" w:color="024F75" w:themeColor="accent1"/>
                                      <w:bottom w:val="single" w:sz="24" w:space="8" w:color="024F75" w:themeColor="accent1"/>
                                    </w:pBdr>
                                    <w:rPr>
                                      <w:i/>
                                      <w:iCs/>
                                      <w:color w:val="024F75" w:themeColor="accent1"/>
                                    </w:rPr>
                                  </w:pPr>
                                  <w:r w:rsidRPr="00E85FC9">
                                    <w:rPr>
                                      <w:i/>
                                      <w:iCs/>
                                      <w:color w:val="024F75" w:themeColor="accent1"/>
                                    </w:rPr>
                                    <w:t xml:space="preserve">GIS Software </w:t>
                                  </w:r>
                                  <w:r>
                                    <w:rPr>
                                      <w:i/>
                                      <w:iCs/>
                                      <w:color w:val="024F75" w:themeColor="accent1"/>
                                    </w:rPr>
                                    <w:t xml:space="preserve">Evaluation </w:t>
                                  </w:r>
                                  <w:r w:rsidRPr="00E85FC9">
                                    <w:rPr>
                                      <w:i/>
                                      <w:iCs/>
                                      <w:color w:val="024F75" w:themeColor="accent1"/>
                                    </w:rPr>
                                    <w:t>as a Modelling Tool for Environmental Analysis</w:t>
                                  </w:r>
                                  <w:r>
                                    <w:rPr>
                                      <w:i/>
                                      <w:iCs/>
                                      <w:color w:val="024F75" w:themeColor="accent1"/>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5930C" id="Text Box 2" o:spid="_x0000_s1027" type="#_x0000_t202" style="position:absolute;margin-left:.05pt;margin-top:68pt;width:231.05pt;height:68.65pt;z-index:25155686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" filled="f" stroked="f">
                      <v:textbox>
                        <w:txbxContent>
                          <w:p w14:paraId="7CD18FE8" w14:textId="5916E9B8" w:rsidR="00D148C0" w:rsidRDefault="00D148C0">
                            <w:pPr>
                              <w:pBdr>
                                <w:top w:val="single" w:sz="24" w:space="8" w:color="024F75" w:themeColor="accent1"/>
                                <w:bottom w:val="single" w:sz="24" w:space="8" w:color="024F75" w:themeColor="accent1"/>
                              </w:pBdr>
                              <w:rPr>
                                <w:i/>
                                <w:iCs/>
                                <w:color w:val="024F75" w:themeColor="accent1"/>
                              </w:rPr>
                            </w:pPr>
                            <w:r w:rsidRPr="00E85FC9">
                              <w:rPr>
                                <w:i/>
                                <w:iCs/>
                                <w:color w:val="024F75" w:themeColor="accent1"/>
                              </w:rPr>
                              <w:t xml:space="preserve">GIS Software </w:t>
                            </w:r>
                            <w:r>
                              <w:rPr>
                                <w:i/>
                                <w:iCs/>
                                <w:color w:val="024F75" w:themeColor="accent1"/>
                              </w:rPr>
                              <w:t xml:space="preserve">Evaluation </w:t>
                            </w:r>
                            <w:r w:rsidRPr="00E85FC9">
                              <w:rPr>
                                <w:i/>
                                <w:iCs/>
                                <w:color w:val="024F75" w:themeColor="accent1"/>
                              </w:rPr>
                              <w:t>as a Modelling Tool for Environmental Analysis</w:t>
                            </w:r>
                            <w:r>
                              <w:rPr>
                                <w:i/>
                                <w:iCs/>
                                <w:color w:val="024F75" w:themeColor="accent1"/>
                              </w:rPr>
                              <w:t xml:space="preserve"> </w:t>
                            </w:r>
                          </w:p>
                        </w:txbxContent>
                      </v:textbox>
                      <w10:wrap type="topAndBottom" anchorx="page"/>
                    </v:shape>
                  </w:pict>
                </mc:Fallback>
              </mc:AlternateContent>
            </w:r>
            <w:r>
              <w:rPr>
                <w:noProof/>
                <w:sz w:val="32"/>
              </w:rPr>
              <w:t xml:space="preserve">of  FC Point-Data </w:t>
            </w:r>
          </w:p>
          <w:p w14:paraId="2FCB969F" w14:textId="77777777" w:rsidR="00381234" w:rsidRDefault="00363CAB" w:rsidP="00D077E9">
            <w:pPr>
              <w:rPr>
                <w:noProof/>
                <w:sz w:val="32"/>
              </w:rPr>
            </w:pPr>
            <w:r>
              <w:rPr>
                <w:noProof/>
                <w:sz w:val="32"/>
              </w:rPr>
              <w:t xml:space="preserve">(Infected Trees) Collected in </w:t>
            </w:r>
          </w:p>
          <w:p w14:paraId="3B2ECF84" w14:textId="3FF8F463" w:rsidR="00D077E9" w:rsidRPr="00363CAB" w:rsidRDefault="00363CAB" w:rsidP="00D077E9">
            <w:pPr>
              <w:rPr>
                <w:noProof/>
                <w:sz w:val="32"/>
              </w:rPr>
            </w:pPr>
            <w:r>
              <w:rPr>
                <w:noProof/>
                <w:sz w:val="32"/>
              </w:rPr>
              <w:t>Wales (</w:t>
            </w:r>
            <w:r w:rsidRPr="00E85FC9">
              <w:rPr>
                <w:noProof/>
                <w:sz w:val="32"/>
              </w:rPr>
              <w:t>2010-2014)</w:t>
            </w:r>
          </w:p>
        </w:tc>
      </w:tr>
      <w:tr w:rsidR="00D077E9" w14:paraId="6FE9F368" w14:textId="77777777" w:rsidTr="00A420A5">
        <w:trPr>
          <w:trHeight w:val="2197"/>
        </w:trPr>
        <w:tc>
          <w:tcPr>
            <w:tcW w:w="5805" w:type="dxa"/>
            <w:tcBorders>
              <w:top w:val="nil"/>
              <w:left w:val="nil"/>
              <w:bottom w:val="nil"/>
              <w:right w:val="nil"/>
            </w:tcBorders>
          </w:tcPr>
          <w:p w14:paraId="37B683C5" w14:textId="77777777" w:rsidR="00D077E9" w:rsidRPr="00D86945" w:rsidRDefault="00D077E9" w:rsidP="00E85FC9">
            <w:pPr>
              <w:rPr>
                <w:noProof/>
                <w:sz w:val="10"/>
                <w:szCs w:val="10"/>
              </w:rPr>
            </w:pPr>
          </w:p>
        </w:tc>
      </w:tr>
    </w:tbl>
    <w:p w14:paraId="7D2BCA9F" w14:textId="6A03FA23" w:rsidR="003C03D0" w:rsidRDefault="00236585">
      <w:pPr>
        <w:spacing w:after="200"/>
      </w:pPr>
      <w:r w:rsidRPr="00E85FC9">
        <w:rPr>
          <w:noProof/>
          <w:sz w:val="32"/>
        </w:rPr>
        <mc:AlternateContent>
          <mc:Choice Requires="wps">
            <w:drawing>
              <wp:anchor distT="45720" distB="45720" distL="114300" distR="114300" simplePos="0" relativeHeight="251557888" behindDoc="0" locked="0" layoutInCell="1" allowOverlap="1" wp14:anchorId="5CE2B03F" wp14:editId="7685B1D9">
                <wp:simplePos x="0" y="0"/>
                <wp:positionH relativeFrom="column">
                  <wp:posOffset>552450</wp:posOffset>
                </wp:positionH>
                <wp:positionV relativeFrom="paragraph">
                  <wp:posOffset>4300220</wp:posOffset>
                </wp:positionV>
                <wp:extent cx="2243455" cy="2066925"/>
                <wp:effectExtent l="0" t="0" r="2349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3455" cy="2066925"/>
                        </a:xfrm>
                        <a:prstGeom prst="rect">
                          <a:avLst/>
                        </a:prstGeom>
                        <a:solidFill>
                          <a:srgbClr val="FFFFFF"/>
                        </a:solidFill>
                        <a:ln w="9525">
                          <a:solidFill>
                            <a:srgbClr val="000000"/>
                          </a:solidFill>
                          <a:miter lim="800000"/>
                          <a:headEnd/>
                          <a:tailEnd/>
                        </a:ln>
                      </wps:spPr>
                      <wps:txbx>
                        <w:txbxContent>
                          <w:p w14:paraId="2B0128D3" w14:textId="77777777" w:rsidR="00D148C0" w:rsidRDefault="00D148C0" w:rsidP="00E85FC9">
                            <w:pPr>
                              <w:jc w:val="center"/>
                            </w:pPr>
                            <w:r>
                              <w:t>Student:</w:t>
                            </w:r>
                          </w:p>
                          <w:p w14:paraId="6687DE52" w14:textId="23A26B90" w:rsidR="00D148C0" w:rsidRDefault="00D148C0" w:rsidP="00E85FC9">
                            <w:pPr>
                              <w:jc w:val="center"/>
                            </w:pPr>
                            <w:r>
                              <w:t>Mateusz Morga (1705592)</w:t>
                            </w:r>
                          </w:p>
                          <w:p w14:paraId="2905413D" w14:textId="77777777" w:rsidR="00D148C0" w:rsidRDefault="00D148C0" w:rsidP="00E85FC9">
                            <w:pPr>
                              <w:jc w:val="center"/>
                            </w:pPr>
                          </w:p>
                          <w:p w14:paraId="0568EE6C" w14:textId="77777777" w:rsidR="00D148C0" w:rsidRDefault="00D148C0" w:rsidP="00E85FC9">
                            <w:pPr>
                              <w:jc w:val="center"/>
                            </w:pPr>
                            <w:r>
                              <w:t>Module:</w:t>
                            </w:r>
                          </w:p>
                          <w:p w14:paraId="4A5126E1" w14:textId="77777777" w:rsidR="00D148C0" w:rsidRDefault="00D148C0" w:rsidP="00E85FC9">
                            <w:pPr>
                              <w:jc w:val="center"/>
                            </w:pPr>
                            <w:r>
                              <w:t xml:space="preserve">GIS and Data Analysis, </w:t>
                            </w:r>
                          </w:p>
                          <w:p w14:paraId="022D38DF" w14:textId="77777777" w:rsidR="00D148C0" w:rsidRDefault="00D148C0" w:rsidP="00E85FC9">
                            <w:pPr>
                              <w:jc w:val="center"/>
                            </w:pPr>
                          </w:p>
                          <w:p w14:paraId="0722D19A" w14:textId="77777777" w:rsidR="00D148C0" w:rsidRDefault="00D148C0" w:rsidP="00E85FC9">
                            <w:pPr>
                              <w:jc w:val="center"/>
                            </w:pPr>
                            <w:r>
                              <w:t>Course:</w:t>
                            </w:r>
                          </w:p>
                          <w:p w14:paraId="5DCFC74D" w14:textId="20C7F065" w:rsidR="00D148C0" w:rsidRDefault="00D148C0" w:rsidP="00E85FC9">
                            <w:pPr>
                              <w:jc w:val="center"/>
                              <w:rPr>
                                <w:sz w:val="22"/>
                                <w:szCs w:val="22"/>
                              </w:rPr>
                            </w:pPr>
                            <w:r w:rsidRPr="00381234">
                              <w:rPr>
                                <w:sz w:val="22"/>
                                <w:szCs w:val="22"/>
                              </w:rPr>
                              <w:t>Environmental Conservation</w:t>
                            </w:r>
                          </w:p>
                          <w:p w14:paraId="315E2590" w14:textId="03D3DB1C" w:rsidR="00D148C0" w:rsidRDefault="00D148C0" w:rsidP="00E85FC9">
                            <w:pPr>
                              <w:jc w:val="center"/>
                              <w:rPr>
                                <w:sz w:val="22"/>
                                <w:szCs w:val="22"/>
                              </w:rPr>
                            </w:pPr>
                          </w:p>
                          <w:p w14:paraId="718973D2" w14:textId="77777777" w:rsidR="00D148C0" w:rsidRPr="00381234" w:rsidRDefault="00D148C0" w:rsidP="00E85FC9">
                            <w:pPr>
                              <w:jc w:val="center"/>
                              <w:rPr>
                                <w:sz w:val="22"/>
                                <w:szCs w:val="22"/>
                              </w:rPr>
                            </w:pPr>
                          </w:p>
                          <w:p w14:paraId="3DE6C530" w14:textId="1BEB77FD" w:rsidR="00D148C0" w:rsidRPr="00381234" w:rsidRDefault="00D148C0" w:rsidP="00E85FC9">
                            <w:pPr>
                              <w:jc w:val="center"/>
                              <w:rPr>
                                <w:sz w:val="22"/>
                                <w:szCs w:val="22"/>
                              </w:rPr>
                            </w:pPr>
                            <w:r w:rsidRPr="00381234">
                              <w:rPr>
                                <w:sz w:val="22"/>
                                <w:szCs w:val="2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2B03F" id="_x0000_s1028" type="#_x0000_t202" style="position:absolute;margin-left:43.5pt;margin-top:338.6pt;width:176.65pt;height:162.75pt;z-index:251557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">
                <v:textbox>
                  <w:txbxContent>
                    <w:p w14:paraId="2B0128D3" w14:textId="77777777" w:rsidR="00D148C0" w:rsidRDefault="00D148C0" w:rsidP="00E85FC9">
                      <w:pPr>
                        <w:jc w:val="center"/>
                      </w:pPr>
                      <w:r>
                        <w:t>Student:</w:t>
                      </w:r>
                    </w:p>
                    <w:p w14:paraId="6687DE52" w14:textId="23A26B90" w:rsidR="00D148C0" w:rsidRDefault="00D148C0" w:rsidP="00E85FC9">
                      <w:pPr>
                        <w:jc w:val="center"/>
                      </w:pPr>
                      <w:r>
                        <w:t>Mateusz Morga (1705592)</w:t>
                      </w:r>
                    </w:p>
                    <w:p w14:paraId="2905413D" w14:textId="77777777" w:rsidR="00D148C0" w:rsidRDefault="00D148C0" w:rsidP="00E85FC9">
                      <w:pPr>
                        <w:jc w:val="center"/>
                      </w:pPr>
                    </w:p>
                    <w:p w14:paraId="0568EE6C" w14:textId="77777777" w:rsidR="00D148C0" w:rsidRDefault="00D148C0" w:rsidP="00E85FC9">
                      <w:pPr>
                        <w:jc w:val="center"/>
                      </w:pPr>
                      <w:r>
                        <w:t>Module:</w:t>
                      </w:r>
                    </w:p>
                    <w:p w14:paraId="4A5126E1" w14:textId="77777777" w:rsidR="00D148C0" w:rsidRDefault="00D148C0" w:rsidP="00E85FC9">
                      <w:pPr>
                        <w:jc w:val="center"/>
                      </w:pPr>
                      <w:r>
                        <w:t xml:space="preserve">GIS and Data Analysis, </w:t>
                      </w:r>
                    </w:p>
                    <w:p w14:paraId="022D38DF" w14:textId="77777777" w:rsidR="00D148C0" w:rsidRDefault="00D148C0" w:rsidP="00E85FC9">
                      <w:pPr>
                        <w:jc w:val="center"/>
                      </w:pPr>
                    </w:p>
                    <w:p w14:paraId="0722D19A" w14:textId="77777777" w:rsidR="00D148C0" w:rsidRDefault="00D148C0" w:rsidP="00E85FC9">
                      <w:pPr>
                        <w:jc w:val="center"/>
                      </w:pPr>
                      <w:r>
                        <w:t>Course:</w:t>
                      </w:r>
                    </w:p>
                    <w:p w14:paraId="5DCFC74D" w14:textId="20C7F065" w:rsidR="00D148C0" w:rsidRDefault="00D148C0" w:rsidP="00E85FC9">
                      <w:pPr>
                        <w:jc w:val="center"/>
                        <w:rPr>
                          <w:sz w:val="22"/>
                          <w:szCs w:val="22"/>
                        </w:rPr>
                      </w:pPr>
                      <w:r w:rsidRPr="00381234">
                        <w:rPr>
                          <w:sz w:val="22"/>
                          <w:szCs w:val="22"/>
                        </w:rPr>
                        <w:t>Environmental Conservation</w:t>
                      </w:r>
                    </w:p>
                    <w:p w14:paraId="315E2590" w14:textId="03D3DB1C" w:rsidR="00D148C0" w:rsidRDefault="00D148C0" w:rsidP="00E85FC9">
                      <w:pPr>
                        <w:jc w:val="center"/>
                        <w:rPr>
                          <w:sz w:val="22"/>
                          <w:szCs w:val="22"/>
                        </w:rPr>
                      </w:pPr>
                    </w:p>
                    <w:p w14:paraId="718973D2" w14:textId="77777777" w:rsidR="00D148C0" w:rsidRPr="00381234" w:rsidRDefault="00D148C0" w:rsidP="00E85FC9">
                      <w:pPr>
                        <w:jc w:val="center"/>
                        <w:rPr>
                          <w:sz w:val="22"/>
                          <w:szCs w:val="22"/>
                        </w:rPr>
                      </w:pPr>
                    </w:p>
                    <w:p w14:paraId="3DE6C530" w14:textId="1BEB77FD" w:rsidR="00D148C0" w:rsidRPr="00381234" w:rsidRDefault="00D148C0" w:rsidP="00E85FC9">
                      <w:pPr>
                        <w:jc w:val="center"/>
                        <w:rPr>
                          <w:sz w:val="22"/>
                          <w:szCs w:val="22"/>
                        </w:rPr>
                      </w:pPr>
                      <w:r w:rsidRPr="00381234">
                        <w:rPr>
                          <w:sz w:val="22"/>
                          <w:szCs w:val="22"/>
                        </w:rPr>
                        <w:t xml:space="preserve"> </w:t>
                      </w:r>
                    </w:p>
                  </w:txbxContent>
                </v:textbox>
                <w10:wrap type="square"/>
              </v:shape>
            </w:pict>
          </mc:Fallback>
        </mc:AlternateContent>
      </w:r>
      <w:r w:rsidR="00FB2FF0">
        <w:rPr>
          <w:noProof/>
        </w:rPr>
        <w:drawing>
          <wp:anchor distT="0" distB="0" distL="114300" distR="114300" simplePos="0" relativeHeight="251566080" behindDoc="0" locked="0" layoutInCell="1" allowOverlap="1" wp14:anchorId="5FA80C21" wp14:editId="0204C467">
            <wp:simplePos x="0" y="0"/>
            <wp:positionH relativeFrom="column">
              <wp:posOffset>4946073</wp:posOffset>
            </wp:positionH>
            <wp:positionV relativeFrom="paragraph">
              <wp:posOffset>7562816</wp:posOffset>
            </wp:positionV>
            <wp:extent cx="1910284" cy="771385"/>
            <wp:effectExtent l="19050" t="19050" r="13970" b="1016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10" cstate="print">
                      <a:extLst>
                        <a:ext uri="{BEBA8EAE-BF5A-486C-A8C5-ECC9F3942E4B}">
                          <a14:imgProps xmlns:a14="http://schemas.microsoft.com/office/drawing/2010/main">
                            <a14:imgLayer r:embed="rId11">
                              <a14:imgEffect>
                                <a14:sharpenSoften amount="25000"/>
                              </a14:imgEffect>
                              <a14:imgEffect>
                                <a14:brightnessContrast contrast="13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915485" cy="773485"/>
                    </a:xfrm>
                    <a:prstGeom prst="rect">
                      <a:avLst/>
                    </a:prstGeom>
                    <a:ln w="3175">
                      <a:solidFill>
                        <a:schemeClr val="tx1"/>
                      </a:solidFill>
                    </a:ln>
                  </pic:spPr>
                </pic:pic>
              </a:graphicData>
            </a:graphic>
            <wp14:sizeRelH relativeFrom="margin">
              <wp14:pctWidth>0</wp14:pctWidth>
            </wp14:sizeRelH>
            <wp14:sizeRelV relativeFrom="margin">
              <wp14:pctHeight>0</wp14:pctHeight>
            </wp14:sizeRelV>
          </wp:anchor>
        </w:drawing>
      </w:r>
      <w:r w:rsidR="00880AA0">
        <w:rPr>
          <w:noProof/>
        </w:rPr>
        <mc:AlternateContent>
          <mc:Choice Requires="wps">
            <w:drawing>
              <wp:anchor distT="0" distB="0" distL="114300" distR="114300" simplePos="0" relativeHeight="251554816" behindDoc="1" locked="0" layoutInCell="1" allowOverlap="1" wp14:anchorId="5A731CA5" wp14:editId="0BEF4C8F">
                <wp:simplePos x="0" y="0"/>
                <wp:positionH relativeFrom="column">
                  <wp:posOffset>-295275</wp:posOffset>
                </wp:positionH>
                <wp:positionV relativeFrom="page">
                  <wp:posOffset>6505575</wp:posOffset>
                </wp:positionV>
                <wp:extent cx="7486650" cy="3535045"/>
                <wp:effectExtent l="0" t="0" r="0" b="8255"/>
                <wp:wrapNone/>
                <wp:docPr id="2" name="Rectangle 2" descr="colored rectangle"/>
                <wp:cNvGraphicFramePr/>
                <a:graphic xmlns:a="http://schemas.openxmlformats.org/drawingml/2006/main">
                  <a:graphicData uri="http://schemas.microsoft.com/office/word/2010/wordprocessingShape">
                    <wps:wsp>
                      <wps:cNvSpPr/>
                      <wps:spPr>
                        <a:xfrm>
                          <a:off x="0" y="0"/>
                          <a:ext cx="7486650" cy="3535045"/>
                        </a:xfrm>
                        <a:prstGeom prst="rect">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C3EF1D" id="Rectangle 2" o:spid="_x0000_s1026" alt="colored rectangle" style="position:absolute;margin-left:-23.25pt;margin-top:512.25pt;width:589.5pt;height:278.3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" fillcolor="#92d050" stroked="f" strokeweight="2pt">
                <w10:wrap anchory="page"/>
              </v:rect>
            </w:pict>
          </mc:Fallback>
        </mc:AlternateContent>
      </w:r>
      <w:r w:rsidR="00D077E9">
        <w:br w:type="page"/>
      </w:r>
    </w:p>
    <w:p w14:paraId="6FA3626E" w14:textId="73475992" w:rsidR="00D077E9" w:rsidRDefault="00D077E9">
      <w:pPr>
        <w:spacing w:after="200"/>
      </w:pPr>
    </w:p>
    <w:p w14:paraId="13442B15" w14:textId="77777777" w:rsidR="003C03D0" w:rsidRDefault="003C03D0">
      <w:pPr>
        <w:spacing w:after="200"/>
      </w:pPr>
    </w:p>
    <w:p w14:paraId="0FF28919" w14:textId="1769B2F2" w:rsidR="00A14FC2" w:rsidRPr="00FA2E15" w:rsidRDefault="00A14FC2" w:rsidP="00FA2E15">
      <w:pPr>
        <w:pStyle w:val="Heading1"/>
      </w:pPr>
      <w:bookmarkStart w:id="0" w:name="_Toc30800974"/>
      <w:bookmarkStart w:id="1" w:name="_Toc30801381"/>
      <w:r w:rsidRPr="00FA2E15">
        <w:t>Abstract</w:t>
      </w:r>
      <w:bookmarkEnd w:id="0"/>
      <w:bookmarkEnd w:id="1"/>
    </w:p>
    <w:p w14:paraId="2D56F218" w14:textId="6C8270A8" w:rsidR="00203686" w:rsidRPr="00E575DB" w:rsidRDefault="00203686" w:rsidP="00814973">
      <w:pPr>
        <w:spacing w:line="360" w:lineRule="auto"/>
        <w:jc w:val="both"/>
        <w:rPr>
          <w:rFonts w:ascii="Calibri" w:hAnsi="Calibri" w:cs="Calibri"/>
          <w:szCs w:val="20"/>
        </w:rPr>
      </w:pPr>
      <w:r w:rsidRPr="00E575DB">
        <w:rPr>
          <w:rFonts w:ascii="Calibri" w:hAnsi="Calibri" w:cs="Calibri"/>
          <w:szCs w:val="20"/>
        </w:rPr>
        <w:t>Phytophthora ramorum</w:t>
      </w:r>
      <w:r w:rsidR="004E0839" w:rsidRPr="00E575DB">
        <w:rPr>
          <w:rFonts w:ascii="Calibri" w:hAnsi="Calibri" w:cs="Calibri"/>
          <w:szCs w:val="20"/>
        </w:rPr>
        <w:t xml:space="preserve"> (PR)</w:t>
      </w:r>
      <w:r w:rsidRPr="00E575DB">
        <w:rPr>
          <w:rFonts w:ascii="Calibri" w:hAnsi="Calibri" w:cs="Calibri"/>
          <w:szCs w:val="20"/>
        </w:rPr>
        <w:t xml:space="preserve"> is an invasive pathogen that spreads across the Wales territory wiping out large numbers of larch timber plantations despite many eradication efforts.</w:t>
      </w:r>
    </w:p>
    <w:p w14:paraId="4C303F79" w14:textId="48FF5065" w:rsidR="00203686" w:rsidRPr="00E575DB" w:rsidRDefault="00203686" w:rsidP="00814973">
      <w:pPr>
        <w:spacing w:line="360" w:lineRule="auto"/>
        <w:jc w:val="both"/>
        <w:rPr>
          <w:rFonts w:ascii="Calibri" w:hAnsi="Calibri" w:cs="Calibri"/>
          <w:szCs w:val="20"/>
        </w:rPr>
      </w:pPr>
      <w:r w:rsidRPr="00E575DB">
        <w:rPr>
          <w:rFonts w:ascii="Calibri" w:hAnsi="Calibri" w:cs="Calibri"/>
          <w:szCs w:val="20"/>
        </w:rPr>
        <w:t>With the use of  Geographic Information S</w:t>
      </w:r>
      <w:r w:rsidR="00945DB8" w:rsidRPr="00E575DB">
        <w:rPr>
          <w:rFonts w:ascii="Calibri" w:hAnsi="Calibri" w:cs="Calibri"/>
          <w:szCs w:val="20"/>
        </w:rPr>
        <w:t>ystem</w:t>
      </w:r>
      <w:r w:rsidRPr="00E575DB">
        <w:rPr>
          <w:rFonts w:ascii="Calibri" w:hAnsi="Calibri" w:cs="Calibri"/>
          <w:szCs w:val="20"/>
        </w:rPr>
        <w:t xml:space="preserve"> (MapInfo Pro 16.0)</w:t>
      </w:r>
      <w:r w:rsidR="00945DB8" w:rsidRPr="00E575DB">
        <w:rPr>
          <w:rFonts w:ascii="Calibri" w:hAnsi="Calibri" w:cs="Calibri"/>
          <w:szCs w:val="20"/>
        </w:rPr>
        <w:t>, the</w:t>
      </w:r>
      <w:r w:rsidRPr="00E575DB">
        <w:rPr>
          <w:rFonts w:ascii="Calibri" w:hAnsi="Calibri" w:cs="Calibri"/>
          <w:szCs w:val="20"/>
        </w:rPr>
        <w:t xml:space="preserve"> Forestry Commission infected trees (2010-2014)</w:t>
      </w:r>
      <w:r w:rsidR="00945DB8" w:rsidRPr="00E575DB">
        <w:rPr>
          <w:rFonts w:ascii="Calibri" w:hAnsi="Calibri" w:cs="Calibri"/>
          <w:szCs w:val="20"/>
        </w:rPr>
        <w:t xml:space="preserve"> point data set was analysed and collated with various available layer maps in order to locate sporulating hotspots</w:t>
      </w:r>
      <w:r w:rsidR="003D4406">
        <w:rPr>
          <w:rFonts w:ascii="Calibri" w:hAnsi="Calibri" w:cs="Calibri"/>
          <w:szCs w:val="20"/>
        </w:rPr>
        <w:t xml:space="preserve">, </w:t>
      </w:r>
      <w:r w:rsidR="00945DB8" w:rsidRPr="00E575DB">
        <w:rPr>
          <w:rFonts w:ascii="Calibri" w:hAnsi="Calibri" w:cs="Calibri"/>
          <w:szCs w:val="20"/>
        </w:rPr>
        <w:t>to</w:t>
      </w:r>
      <w:r w:rsidR="003D4406">
        <w:rPr>
          <w:rFonts w:ascii="Calibri" w:hAnsi="Calibri" w:cs="Calibri"/>
          <w:szCs w:val="20"/>
        </w:rPr>
        <w:t xml:space="preserve"> locate the</w:t>
      </w:r>
      <w:r w:rsidR="00945DB8" w:rsidRPr="00E575DB">
        <w:rPr>
          <w:rFonts w:ascii="Calibri" w:hAnsi="Calibri" w:cs="Calibri"/>
          <w:szCs w:val="20"/>
        </w:rPr>
        <w:t xml:space="preserve"> pathways and to analyse </w:t>
      </w:r>
      <w:r w:rsidR="00A97F2D" w:rsidRPr="00E575DB">
        <w:rPr>
          <w:rFonts w:ascii="Calibri" w:hAnsi="Calibri" w:cs="Calibri"/>
          <w:szCs w:val="20"/>
        </w:rPr>
        <w:t xml:space="preserve">the </w:t>
      </w:r>
      <w:r w:rsidR="00945DB8" w:rsidRPr="00E575DB">
        <w:rPr>
          <w:rFonts w:ascii="Calibri" w:hAnsi="Calibri" w:cs="Calibri"/>
          <w:szCs w:val="20"/>
        </w:rPr>
        <w:t>spreading patterns.</w:t>
      </w:r>
    </w:p>
    <w:p w14:paraId="41BF8835" w14:textId="2CEBD9FD" w:rsidR="00A14FC2" w:rsidRPr="00E575DB" w:rsidRDefault="00203686" w:rsidP="00814973">
      <w:pPr>
        <w:spacing w:line="360" w:lineRule="auto"/>
        <w:jc w:val="both"/>
        <w:rPr>
          <w:rFonts w:ascii="Calibri" w:hAnsi="Calibri" w:cs="Calibri"/>
          <w:szCs w:val="20"/>
        </w:rPr>
      </w:pPr>
      <w:r w:rsidRPr="00E575DB">
        <w:rPr>
          <w:rFonts w:ascii="Calibri" w:hAnsi="Calibri" w:cs="Calibri"/>
          <w:szCs w:val="20"/>
        </w:rPr>
        <w:t xml:space="preserve"> </w:t>
      </w:r>
      <w:r w:rsidR="00A14FC2" w:rsidRPr="00E575DB">
        <w:rPr>
          <w:rFonts w:ascii="Calibri" w:hAnsi="Calibri" w:cs="Calibri"/>
          <w:szCs w:val="20"/>
        </w:rPr>
        <w:t xml:space="preserve">It was discovered that the initial disease outbreak had taken place in </w:t>
      </w:r>
      <w:r w:rsidR="00945DB8" w:rsidRPr="00E575DB">
        <w:rPr>
          <w:rFonts w:ascii="Calibri" w:hAnsi="Calibri" w:cs="Calibri"/>
          <w:szCs w:val="20"/>
        </w:rPr>
        <w:t xml:space="preserve">North and South Wales almost simultaneously. </w:t>
      </w:r>
      <w:r w:rsidR="004E0839" w:rsidRPr="00E575DB">
        <w:rPr>
          <w:rFonts w:ascii="Calibri" w:hAnsi="Calibri" w:cs="Calibri"/>
          <w:szCs w:val="20"/>
        </w:rPr>
        <w:t>Additionally</w:t>
      </w:r>
      <w:r w:rsidR="00A14FC2" w:rsidRPr="00E575DB">
        <w:rPr>
          <w:rFonts w:ascii="Calibri" w:hAnsi="Calibri" w:cs="Calibri"/>
          <w:szCs w:val="20"/>
        </w:rPr>
        <w:t xml:space="preserve">, </w:t>
      </w:r>
      <w:r w:rsidR="00945DB8" w:rsidRPr="00E575DB">
        <w:rPr>
          <w:rFonts w:ascii="Calibri" w:hAnsi="Calibri" w:cs="Calibri"/>
          <w:szCs w:val="20"/>
        </w:rPr>
        <w:t xml:space="preserve">this report informs that there are </w:t>
      </w:r>
      <w:r w:rsidR="004E0839" w:rsidRPr="00E575DB">
        <w:rPr>
          <w:rFonts w:ascii="Calibri" w:hAnsi="Calibri" w:cs="Calibri"/>
          <w:szCs w:val="20"/>
        </w:rPr>
        <w:t>many different factors (biotic and abiotic) contributing to the rapid spread of the PR pathogen, some are not very strong (e.g. main roads or major rivers)</w:t>
      </w:r>
      <w:r w:rsidR="003D4406">
        <w:rPr>
          <w:rFonts w:ascii="Calibri" w:hAnsi="Calibri" w:cs="Calibri"/>
          <w:szCs w:val="20"/>
        </w:rPr>
        <w:t>,</w:t>
      </w:r>
      <w:r w:rsidR="004E0839" w:rsidRPr="00E575DB">
        <w:rPr>
          <w:rFonts w:ascii="Calibri" w:hAnsi="Calibri" w:cs="Calibri"/>
          <w:szCs w:val="20"/>
        </w:rPr>
        <w:t xml:space="preserve"> and some are strongly correlated (e.g. </w:t>
      </w:r>
      <w:r w:rsidR="003D4406">
        <w:rPr>
          <w:rFonts w:ascii="Calibri" w:hAnsi="Calibri" w:cs="Calibri"/>
          <w:szCs w:val="20"/>
        </w:rPr>
        <w:t>large</w:t>
      </w:r>
      <w:r w:rsidR="004E0839" w:rsidRPr="00E575DB">
        <w:rPr>
          <w:rFonts w:ascii="Calibri" w:hAnsi="Calibri" w:cs="Calibri"/>
          <w:szCs w:val="20"/>
        </w:rPr>
        <w:t xml:space="preserve"> sporting events, streams, forestry dirt roads or Japanese larch plantations). The GIS System that was built with the use of MapInfo Pro 16.0 has allowed pinpointing PR </w:t>
      </w:r>
      <w:r w:rsidR="00576839" w:rsidRPr="00E575DB">
        <w:rPr>
          <w:rFonts w:ascii="Calibri" w:hAnsi="Calibri" w:cs="Calibri"/>
          <w:szCs w:val="20"/>
        </w:rPr>
        <w:t>favourite</w:t>
      </w:r>
      <w:r w:rsidR="004E0839" w:rsidRPr="00E575DB">
        <w:rPr>
          <w:rFonts w:ascii="Calibri" w:hAnsi="Calibri" w:cs="Calibri"/>
          <w:szCs w:val="20"/>
        </w:rPr>
        <w:t xml:space="preserve"> host locations and major spreading pathways which led to </w:t>
      </w:r>
      <w:r w:rsidR="00A977C8" w:rsidRPr="00E575DB">
        <w:rPr>
          <w:rFonts w:ascii="Calibri" w:hAnsi="Calibri" w:cs="Calibri"/>
          <w:szCs w:val="20"/>
        </w:rPr>
        <w:t>interesting</w:t>
      </w:r>
      <w:r w:rsidR="004E0839" w:rsidRPr="00E575DB">
        <w:rPr>
          <w:rFonts w:ascii="Calibri" w:hAnsi="Calibri" w:cs="Calibri"/>
          <w:szCs w:val="20"/>
        </w:rPr>
        <w:t xml:space="preserve"> conclusions and</w:t>
      </w:r>
      <w:r w:rsidR="00A977C8" w:rsidRPr="00E575DB">
        <w:rPr>
          <w:rFonts w:ascii="Calibri" w:hAnsi="Calibri" w:cs="Calibri"/>
          <w:szCs w:val="20"/>
        </w:rPr>
        <w:t xml:space="preserve"> resulted in </w:t>
      </w:r>
      <w:r w:rsidR="003D4406">
        <w:rPr>
          <w:rFonts w:ascii="Calibri" w:hAnsi="Calibri" w:cs="Calibri"/>
          <w:szCs w:val="20"/>
        </w:rPr>
        <w:t xml:space="preserve">a </w:t>
      </w:r>
      <w:r w:rsidR="00A977C8" w:rsidRPr="00E575DB">
        <w:rPr>
          <w:rFonts w:ascii="Calibri" w:hAnsi="Calibri" w:cs="Calibri"/>
          <w:szCs w:val="20"/>
        </w:rPr>
        <w:t xml:space="preserve">proposal of </w:t>
      </w:r>
      <w:r w:rsidR="003D4406">
        <w:rPr>
          <w:rFonts w:ascii="Calibri" w:hAnsi="Calibri" w:cs="Calibri"/>
          <w:szCs w:val="20"/>
        </w:rPr>
        <w:t>specific</w:t>
      </w:r>
      <w:r w:rsidR="00A977C8" w:rsidRPr="00E575DB">
        <w:rPr>
          <w:rFonts w:ascii="Calibri" w:hAnsi="Calibri" w:cs="Calibri"/>
          <w:szCs w:val="20"/>
        </w:rPr>
        <w:t xml:space="preserve"> mitigating actions.</w:t>
      </w:r>
      <w:r w:rsidR="00A14FC2" w:rsidRPr="00E575DB">
        <w:rPr>
          <w:rFonts w:ascii="Calibri" w:hAnsi="Calibri" w:cs="Calibri"/>
          <w:szCs w:val="20"/>
        </w:rPr>
        <w:t xml:space="preserve">  Additionally,</w:t>
      </w:r>
      <w:r w:rsidR="00AA1865" w:rsidRPr="00E575DB">
        <w:rPr>
          <w:rFonts w:ascii="Calibri" w:hAnsi="Calibri" w:cs="Calibri"/>
          <w:szCs w:val="20"/>
        </w:rPr>
        <w:t xml:space="preserve"> practicality </w:t>
      </w:r>
      <w:r w:rsidR="00A14FC2" w:rsidRPr="00E575DB">
        <w:rPr>
          <w:rFonts w:ascii="Calibri" w:hAnsi="Calibri" w:cs="Calibri"/>
          <w:szCs w:val="20"/>
        </w:rPr>
        <w:t>and application of the GIS software</w:t>
      </w:r>
      <w:r w:rsidR="00AA1865" w:rsidRPr="00E575DB">
        <w:rPr>
          <w:rFonts w:ascii="Calibri" w:hAnsi="Calibri" w:cs="Calibri"/>
          <w:szCs w:val="20"/>
        </w:rPr>
        <w:t xml:space="preserve"> as viable</w:t>
      </w:r>
      <w:r w:rsidR="00A14FC2" w:rsidRPr="00E575DB">
        <w:rPr>
          <w:rFonts w:ascii="Calibri" w:hAnsi="Calibri" w:cs="Calibri"/>
          <w:szCs w:val="20"/>
        </w:rPr>
        <w:t xml:space="preserve"> Environmental Impact Analysis </w:t>
      </w:r>
      <w:r w:rsidR="00AA1865" w:rsidRPr="00E575DB">
        <w:rPr>
          <w:rFonts w:ascii="Calibri" w:hAnsi="Calibri" w:cs="Calibri"/>
          <w:szCs w:val="20"/>
        </w:rPr>
        <w:t xml:space="preserve">tool </w:t>
      </w:r>
      <w:r w:rsidR="00A14FC2" w:rsidRPr="00E575DB">
        <w:rPr>
          <w:rFonts w:ascii="Calibri" w:hAnsi="Calibri" w:cs="Calibri"/>
          <w:szCs w:val="20"/>
        </w:rPr>
        <w:t>w</w:t>
      </w:r>
      <w:r w:rsidR="00A977C8" w:rsidRPr="00E575DB">
        <w:rPr>
          <w:rFonts w:ascii="Calibri" w:hAnsi="Calibri" w:cs="Calibri"/>
          <w:szCs w:val="20"/>
        </w:rPr>
        <w:t>ere</w:t>
      </w:r>
      <w:r w:rsidR="00A14FC2" w:rsidRPr="00E575DB">
        <w:rPr>
          <w:rFonts w:ascii="Calibri" w:hAnsi="Calibri" w:cs="Calibri"/>
          <w:szCs w:val="20"/>
        </w:rPr>
        <w:t xml:space="preserve"> a</w:t>
      </w:r>
      <w:r w:rsidR="00A977C8" w:rsidRPr="00E575DB">
        <w:rPr>
          <w:rFonts w:ascii="Calibri" w:hAnsi="Calibri" w:cs="Calibri"/>
          <w:szCs w:val="20"/>
        </w:rPr>
        <w:t xml:space="preserve">lso evaluated </w:t>
      </w:r>
      <w:r w:rsidR="00AA1865" w:rsidRPr="00E575DB">
        <w:rPr>
          <w:rFonts w:ascii="Calibri" w:hAnsi="Calibri" w:cs="Calibri"/>
          <w:szCs w:val="20"/>
        </w:rPr>
        <w:t>it this report</w:t>
      </w:r>
      <w:r w:rsidR="00A14FC2" w:rsidRPr="00E575DB">
        <w:rPr>
          <w:rFonts w:ascii="Calibri" w:hAnsi="Calibri" w:cs="Calibri"/>
          <w:szCs w:val="20"/>
        </w:rPr>
        <w:t>.</w:t>
      </w:r>
    </w:p>
    <w:p w14:paraId="094843E3" w14:textId="3460FEAF" w:rsidR="00F04A07" w:rsidRDefault="00F04A07" w:rsidP="00814973">
      <w:pPr>
        <w:spacing w:line="360" w:lineRule="auto"/>
        <w:jc w:val="both"/>
        <w:rPr>
          <w:rFonts w:ascii="Calibri" w:hAnsi="Calibri" w:cs="Calibri"/>
          <w:szCs w:val="20"/>
        </w:rPr>
      </w:pPr>
    </w:p>
    <w:p w14:paraId="0817414A" w14:textId="7F3072D2" w:rsidR="00F04A07" w:rsidRDefault="00F04A07" w:rsidP="00A14FC2">
      <w:pPr>
        <w:spacing w:line="360" w:lineRule="auto"/>
        <w:jc w:val="both"/>
        <w:rPr>
          <w:rFonts w:ascii="Calibri" w:hAnsi="Calibri" w:cs="Calibri"/>
          <w:szCs w:val="20"/>
        </w:rPr>
      </w:pPr>
    </w:p>
    <w:p w14:paraId="00B1D250" w14:textId="40DDE974" w:rsidR="00F04A07" w:rsidRDefault="00F04A07" w:rsidP="00A14FC2">
      <w:pPr>
        <w:spacing w:line="360" w:lineRule="auto"/>
        <w:jc w:val="both"/>
        <w:rPr>
          <w:rFonts w:ascii="Calibri" w:hAnsi="Calibri" w:cs="Calibri"/>
          <w:szCs w:val="20"/>
        </w:rPr>
      </w:pPr>
    </w:p>
    <w:p w14:paraId="1C51EF4B" w14:textId="7126F92F" w:rsidR="00F04A07" w:rsidRDefault="00F04A07" w:rsidP="00A14FC2">
      <w:pPr>
        <w:spacing w:line="360" w:lineRule="auto"/>
        <w:jc w:val="both"/>
        <w:rPr>
          <w:rFonts w:ascii="Calibri" w:hAnsi="Calibri" w:cs="Calibri"/>
          <w:szCs w:val="20"/>
        </w:rPr>
      </w:pPr>
    </w:p>
    <w:p w14:paraId="7F326A65" w14:textId="4C289B4D" w:rsidR="003C03D0" w:rsidRDefault="003C03D0" w:rsidP="00A14FC2">
      <w:pPr>
        <w:spacing w:line="360" w:lineRule="auto"/>
        <w:jc w:val="both"/>
        <w:rPr>
          <w:rFonts w:ascii="Calibri" w:hAnsi="Calibri" w:cs="Calibri"/>
          <w:szCs w:val="20"/>
        </w:rPr>
      </w:pPr>
    </w:p>
    <w:p w14:paraId="4CDAC77E" w14:textId="0024038B" w:rsidR="003C03D0" w:rsidRDefault="003C03D0" w:rsidP="00A14FC2">
      <w:pPr>
        <w:spacing w:line="360" w:lineRule="auto"/>
        <w:jc w:val="both"/>
        <w:rPr>
          <w:rFonts w:ascii="Calibri" w:hAnsi="Calibri" w:cs="Calibri"/>
          <w:szCs w:val="20"/>
        </w:rPr>
      </w:pPr>
    </w:p>
    <w:p w14:paraId="00A8AC03" w14:textId="61DBB1A0" w:rsidR="003C03D0" w:rsidRDefault="003C03D0" w:rsidP="00A14FC2">
      <w:pPr>
        <w:spacing w:line="360" w:lineRule="auto"/>
        <w:jc w:val="both"/>
        <w:rPr>
          <w:rFonts w:ascii="Calibri" w:hAnsi="Calibri" w:cs="Calibri"/>
          <w:szCs w:val="20"/>
        </w:rPr>
      </w:pPr>
    </w:p>
    <w:p w14:paraId="443A3ABA" w14:textId="08EBCA70" w:rsidR="003C03D0" w:rsidRDefault="003C03D0" w:rsidP="00A14FC2">
      <w:pPr>
        <w:spacing w:line="360" w:lineRule="auto"/>
        <w:jc w:val="both"/>
        <w:rPr>
          <w:rFonts w:ascii="Calibri" w:hAnsi="Calibri" w:cs="Calibri"/>
          <w:szCs w:val="20"/>
        </w:rPr>
      </w:pPr>
    </w:p>
    <w:p w14:paraId="58C1EE7F" w14:textId="22E766BD" w:rsidR="003C03D0" w:rsidRDefault="003C03D0" w:rsidP="00A14FC2">
      <w:pPr>
        <w:spacing w:line="360" w:lineRule="auto"/>
        <w:jc w:val="both"/>
        <w:rPr>
          <w:rFonts w:ascii="Calibri" w:hAnsi="Calibri" w:cs="Calibri"/>
          <w:szCs w:val="20"/>
        </w:rPr>
      </w:pPr>
    </w:p>
    <w:p w14:paraId="225D2A04" w14:textId="6B21AE9F" w:rsidR="003C03D0" w:rsidRDefault="003C03D0" w:rsidP="00A14FC2">
      <w:pPr>
        <w:spacing w:line="360" w:lineRule="auto"/>
        <w:jc w:val="both"/>
        <w:rPr>
          <w:rFonts w:ascii="Calibri" w:hAnsi="Calibri" w:cs="Calibri"/>
          <w:szCs w:val="20"/>
        </w:rPr>
      </w:pPr>
    </w:p>
    <w:p w14:paraId="0634FB6F" w14:textId="399E7391" w:rsidR="003C03D0" w:rsidRDefault="003C03D0" w:rsidP="00A14FC2">
      <w:pPr>
        <w:spacing w:line="360" w:lineRule="auto"/>
        <w:jc w:val="both"/>
        <w:rPr>
          <w:rFonts w:ascii="Calibri" w:hAnsi="Calibri" w:cs="Calibri"/>
          <w:szCs w:val="20"/>
        </w:rPr>
      </w:pPr>
    </w:p>
    <w:p w14:paraId="0EC45BE5" w14:textId="1E0607FB" w:rsidR="003C03D0" w:rsidRDefault="003C03D0" w:rsidP="00A14FC2">
      <w:pPr>
        <w:spacing w:line="360" w:lineRule="auto"/>
        <w:jc w:val="both"/>
        <w:rPr>
          <w:rFonts w:ascii="Calibri" w:hAnsi="Calibri" w:cs="Calibri"/>
          <w:szCs w:val="20"/>
        </w:rPr>
      </w:pPr>
    </w:p>
    <w:p w14:paraId="686CECF7" w14:textId="35CBB631" w:rsidR="003C03D0" w:rsidRDefault="003C03D0" w:rsidP="00A14FC2">
      <w:pPr>
        <w:spacing w:line="360" w:lineRule="auto"/>
        <w:jc w:val="both"/>
        <w:rPr>
          <w:rFonts w:ascii="Calibri" w:hAnsi="Calibri" w:cs="Calibri"/>
          <w:szCs w:val="20"/>
        </w:rPr>
      </w:pPr>
    </w:p>
    <w:p w14:paraId="6319564E" w14:textId="5E10ECBD" w:rsidR="003C03D0" w:rsidRDefault="003C03D0" w:rsidP="00A14FC2">
      <w:pPr>
        <w:spacing w:line="360" w:lineRule="auto"/>
        <w:jc w:val="both"/>
        <w:rPr>
          <w:rFonts w:ascii="Calibri" w:hAnsi="Calibri" w:cs="Calibri"/>
          <w:szCs w:val="20"/>
        </w:rPr>
      </w:pPr>
    </w:p>
    <w:sdt>
      <w:sdtPr>
        <w:id w:val="1340745015"/>
        <w:docPartObj>
          <w:docPartGallery w:val="Table of Contents"/>
          <w:docPartUnique/>
        </w:docPartObj>
      </w:sdtPr>
      <w:sdtEndPr>
        <w:rPr>
          <w:rFonts w:ascii="Arial" w:eastAsiaTheme="minorHAnsi" w:hAnsi="Arial" w:cs="Arial"/>
          <w:b/>
          <w:bCs/>
          <w:noProof/>
          <w:color w:val="auto"/>
          <w:sz w:val="24"/>
          <w:szCs w:val="24"/>
          <w:lang w:val="en-GB"/>
        </w:rPr>
      </w:sdtEndPr>
      <w:sdtContent>
        <w:p w14:paraId="0FEDFEE4" w14:textId="77777777" w:rsidR="00850880" w:rsidRDefault="00850880">
          <w:pPr>
            <w:pStyle w:val="TOCHeading"/>
          </w:pPr>
          <w:r>
            <w:t>Contents</w:t>
          </w:r>
        </w:p>
        <w:p w14:paraId="291EC131" w14:textId="0051C432" w:rsidR="00850880" w:rsidRDefault="00850880">
          <w:pPr>
            <w:pStyle w:val="TOC1"/>
            <w:tabs>
              <w:tab w:val="right" w:leader="dot" w:pos="10790"/>
            </w:tabs>
            <w:rPr>
              <w:rFonts w:asciiTheme="minorHAnsi" w:eastAsiaTheme="minorEastAsia" w:hAnsiTheme="minorHAnsi" w:cstheme="minorBidi"/>
              <w:bCs w:val="0"/>
              <w:noProof/>
              <w:sz w:val="22"/>
              <w:szCs w:val="22"/>
              <w:lang w:eastAsia="en-GB"/>
            </w:rPr>
          </w:pPr>
          <w:r>
            <w:fldChar w:fldCharType="begin"/>
          </w:r>
          <w:r>
            <w:instrText xml:space="preserve"> TOC \o "1-3" \h \z \u </w:instrText>
          </w:r>
          <w:r>
            <w:fldChar w:fldCharType="separate"/>
          </w:r>
          <w:hyperlink w:anchor="_Toc30801381" w:history="1">
            <w:r w:rsidRPr="00860515">
              <w:rPr>
                <w:rStyle w:val="Hyperlink"/>
                <w:noProof/>
              </w:rPr>
              <w:t>Abstract</w:t>
            </w:r>
            <w:r>
              <w:rPr>
                <w:noProof/>
                <w:webHidden/>
              </w:rPr>
              <w:tab/>
            </w:r>
            <w:r>
              <w:rPr>
                <w:noProof/>
                <w:webHidden/>
              </w:rPr>
              <w:fldChar w:fldCharType="begin"/>
            </w:r>
            <w:r>
              <w:rPr>
                <w:noProof/>
                <w:webHidden/>
              </w:rPr>
              <w:instrText xml:space="preserve"> PAGEREF _Toc30801381 \h </w:instrText>
            </w:r>
            <w:r>
              <w:rPr>
                <w:noProof/>
                <w:webHidden/>
              </w:rPr>
            </w:r>
            <w:r>
              <w:rPr>
                <w:noProof/>
                <w:webHidden/>
              </w:rPr>
              <w:fldChar w:fldCharType="separate"/>
            </w:r>
            <w:r>
              <w:rPr>
                <w:noProof/>
                <w:webHidden/>
              </w:rPr>
              <w:t>2</w:t>
            </w:r>
            <w:r>
              <w:rPr>
                <w:noProof/>
                <w:webHidden/>
              </w:rPr>
              <w:fldChar w:fldCharType="end"/>
            </w:r>
          </w:hyperlink>
        </w:p>
        <w:p w14:paraId="1BE6498C" w14:textId="3C3336F3" w:rsidR="00850880" w:rsidRDefault="00850880">
          <w:pPr>
            <w:pStyle w:val="TOC1"/>
            <w:tabs>
              <w:tab w:val="right" w:leader="dot" w:pos="10790"/>
            </w:tabs>
            <w:rPr>
              <w:rFonts w:asciiTheme="minorHAnsi" w:eastAsiaTheme="minorEastAsia" w:hAnsiTheme="minorHAnsi" w:cstheme="minorBidi"/>
              <w:bCs w:val="0"/>
              <w:noProof/>
              <w:sz w:val="22"/>
              <w:szCs w:val="22"/>
              <w:lang w:eastAsia="en-GB"/>
            </w:rPr>
          </w:pPr>
          <w:hyperlink w:anchor="_Toc30801382" w:history="1">
            <w:r w:rsidRPr="00860515">
              <w:rPr>
                <w:rStyle w:val="Hyperlink"/>
                <w:noProof/>
              </w:rPr>
              <w:t>1.0 Introduction</w:t>
            </w:r>
            <w:r>
              <w:rPr>
                <w:noProof/>
                <w:webHidden/>
              </w:rPr>
              <w:tab/>
            </w:r>
            <w:r>
              <w:rPr>
                <w:noProof/>
                <w:webHidden/>
              </w:rPr>
              <w:fldChar w:fldCharType="begin"/>
            </w:r>
            <w:r>
              <w:rPr>
                <w:noProof/>
                <w:webHidden/>
              </w:rPr>
              <w:instrText xml:space="preserve"> PAGEREF _Toc30801382 \h </w:instrText>
            </w:r>
            <w:r>
              <w:rPr>
                <w:noProof/>
                <w:webHidden/>
              </w:rPr>
            </w:r>
            <w:r>
              <w:rPr>
                <w:noProof/>
                <w:webHidden/>
              </w:rPr>
              <w:fldChar w:fldCharType="separate"/>
            </w:r>
            <w:r>
              <w:rPr>
                <w:noProof/>
                <w:webHidden/>
              </w:rPr>
              <w:t>4</w:t>
            </w:r>
            <w:r>
              <w:rPr>
                <w:noProof/>
                <w:webHidden/>
              </w:rPr>
              <w:fldChar w:fldCharType="end"/>
            </w:r>
          </w:hyperlink>
        </w:p>
        <w:p w14:paraId="6CA0440B" w14:textId="6E81BE5D"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383" w:history="1">
            <w:r w:rsidRPr="00860515">
              <w:rPr>
                <w:rStyle w:val="Hyperlink"/>
                <w:noProof/>
              </w:rPr>
              <w:t>1.0.1 Phytophthora ramorum</w:t>
            </w:r>
            <w:r>
              <w:rPr>
                <w:noProof/>
                <w:webHidden/>
              </w:rPr>
              <w:tab/>
            </w:r>
            <w:r>
              <w:rPr>
                <w:noProof/>
                <w:webHidden/>
              </w:rPr>
              <w:fldChar w:fldCharType="begin"/>
            </w:r>
            <w:r>
              <w:rPr>
                <w:noProof/>
                <w:webHidden/>
              </w:rPr>
              <w:instrText xml:space="preserve"> PAGEREF _Toc30801383 \h </w:instrText>
            </w:r>
            <w:r>
              <w:rPr>
                <w:noProof/>
                <w:webHidden/>
              </w:rPr>
            </w:r>
            <w:r>
              <w:rPr>
                <w:noProof/>
                <w:webHidden/>
              </w:rPr>
              <w:fldChar w:fldCharType="separate"/>
            </w:r>
            <w:r>
              <w:rPr>
                <w:noProof/>
                <w:webHidden/>
              </w:rPr>
              <w:t>4</w:t>
            </w:r>
            <w:r>
              <w:rPr>
                <w:noProof/>
                <w:webHidden/>
              </w:rPr>
              <w:fldChar w:fldCharType="end"/>
            </w:r>
          </w:hyperlink>
        </w:p>
        <w:p w14:paraId="5B5F3F13" w14:textId="6ABFB183" w:rsidR="00850880" w:rsidRDefault="00850880">
          <w:pPr>
            <w:pStyle w:val="TOC3"/>
            <w:tabs>
              <w:tab w:val="right" w:leader="dot" w:pos="10790"/>
            </w:tabs>
            <w:rPr>
              <w:rFonts w:asciiTheme="minorHAnsi" w:eastAsiaTheme="minorEastAsia" w:hAnsiTheme="minorHAnsi" w:cstheme="minorBidi"/>
              <w:bCs w:val="0"/>
              <w:noProof/>
              <w:sz w:val="22"/>
              <w:szCs w:val="22"/>
              <w:lang w:eastAsia="en-GB"/>
            </w:rPr>
          </w:pPr>
          <w:hyperlink w:anchor="_Toc30801384" w:history="1">
            <w:r w:rsidRPr="00860515">
              <w:rPr>
                <w:rStyle w:val="Hyperlink"/>
                <w:noProof/>
              </w:rPr>
              <w:t>1.0.2 Situation in the UK</w:t>
            </w:r>
            <w:r>
              <w:rPr>
                <w:noProof/>
                <w:webHidden/>
              </w:rPr>
              <w:tab/>
            </w:r>
            <w:r>
              <w:rPr>
                <w:noProof/>
                <w:webHidden/>
              </w:rPr>
              <w:fldChar w:fldCharType="begin"/>
            </w:r>
            <w:r>
              <w:rPr>
                <w:noProof/>
                <w:webHidden/>
              </w:rPr>
              <w:instrText xml:space="preserve"> PAGEREF _Toc30801384 \h </w:instrText>
            </w:r>
            <w:r>
              <w:rPr>
                <w:noProof/>
                <w:webHidden/>
              </w:rPr>
            </w:r>
            <w:r>
              <w:rPr>
                <w:noProof/>
                <w:webHidden/>
              </w:rPr>
              <w:fldChar w:fldCharType="separate"/>
            </w:r>
            <w:r>
              <w:rPr>
                <w:noProof/>
                <w:webHidden/>
              </w:rPr>
              <w:t>6</w:t>
            </w:r>
            <w:r>
              <w:rPr>
                <w:noProof/>
                <w:webHidden/>
              </w:rPr>
              <w:fldChar w:fldCharType="end"/>
            </w:r>
          </w:hyperlink>
        </w:p>
        <w:p w14:paraId="70039716" w14:textId="5E6BD995" w:rsidR="00850880" w:rsidRDefault="00850880">
          <w:pPr>
            <w:pStyle w:val="TOC3"/>
            <w:tabs>
              <w:tab w:val="right" w:leader="dot" w:pos="10790"/>
            </w:tabs>
            <w:rPr>
              <w:rFonts w:asciiTheme="minorHAnsi" w:eastAsiaTheme="minorEastAsia" w:hAnsiTheme="minorHAnsi" w:cstheme="minorBidi"/>
              <w:bCs w:val="0"/>
              <w:noProof/>
              <w:sz w:val="22"/>
              <w:szCs w:val="22"/>
              <w:lang w:eastAsia="en-GB"/>
            </w:rPr>
          </w:pPr>
          <w:hyperlink w:anchor="_Toc30801385" w:history="1">
            <w:r w:rsidRPr="00860515">
              <w:rPr>
                <w:rStyle w:val="Hyperlink"/>
                <w:noProof/>
              </w:rPr>
              <w:t>1.0.3 Welsh Government Strategy for Wales (2019)</w:t>
            </w:r>
            <w:r>
              <w:rPr>
                <w:noProof/>
                <w:webHidden/>
              </w:rPr>
              <w:tab/>
            </w:r>
            <w:r>
              <w:rPr>
                <w:noProof/>
                <w:webHidden/>
              </w:rPr>
              <w:fldChar w:fldCharType="begin"/>
            </w:r>
            <w:r>
              <w:rPr>
                <w:noProof/>
                <w:webHidden/>
              </w:rPr>
              <w:instrText xml:space="preserve"> PAGEREF _Toc30801385 \h </w:instrText>
            </w:r>
            <w:r>
              <w:rPr>
                <w:noProof/>
                <w:webHidden/>
              </w:rPr>
            </w:r>
            <w:r>
              <w:rPr>
                <w:noProof/>
                <w:webHidden/>
              </w:rPr>
              <w:fldChar w:fldCharType="separate"/>
            </w:r>
            <w:r>
              <w:rPr>
                <w:noProof/>
                <w:webHidden/>
              </w:rPr>
              <w:t>7</w:t>
            </w:r>
            <w:r>
              <w:rPr>
                <w:noProof/>
                <w:webHidden/>
              </w:rPr>
              <w:fldChar w:fldCharType="end"/>
            </w:r>
          </w:hyperlink>
        </w:p>
        <w:p w14:paraId="54C8295E" w14:textId="1FF60A43" w:rsidR="00850880" w:rsidRDefault="00850880">
          <w:pPr>
            <w:pStyle w:val="TOC3"/>
            <w:tabs>
              <w:tab w:val="right" w:leader="dot" w:pos="10790"/>
            </w:tabs>
            <w:rPr>
              <w:rFonts w:asciiTheme="minorHAnsi" w:eastAsiaTheme="minorEastAsia" w:hAnsiTheme="minorHAnsi" w:cstheme="minorBidi"/>
              <w:bCs w:val="0"/>
              <w:noProof/>
              <w:sz w:val="22"/>
              <w:szCs w:val="22"/>
              <w:lang w:eastAsia="en-GB"/>
            </w:rPr>
          </w:pPr>
          <w:hyperlink w:anchor="_Toc30801386" w:history="1">
            <w:r w:rsidRPr="00860515">
              <w:rPr>
                <w:rStyle w:val="Hyperlink"/>
                <w:noProof/>
              </w:rPr>
              <w:t>1.0.4 Welsh Climate</w:t>
            </w:r>
            <w:r>
              <w:rPr>
                <w:noProof/>
                <w:webHidden/>
              </w:rPr>
              <w:tab/>
            </w:r>
            <w:r>
              <w:rPr>
                <w:noProof/>
                <w:webHidden/>
              </w:rPr>
              <w:fldChar w:fldCharType="begin"/>
            </w:r>
            <w:r>
              <w:rPr>
                <w:noProof/>
                <w:webHidden/>
              </w:rPr>
              <w:instrText xml:space="preserve"> PAGEREF _Toc30801386 \h </w:instrText>
            </w:r>
            <w:r>
              <w:rPr>
                <w:noProof/>
                <w:webHidden/>
              </w:rPr>
            </w:r>
            <w:r>
              <w:rPr>
                <w:noProof/>
                <w:webHidden/>
              </w:rPr>
              <w:fldChar w:fldCharType="separate"/>
            </w:r>
            <w:r>
              <w:rPr>
                <w:noProof/>
                <w:webHidden/>
              </w:rPr>
              <w:t>8</w:t>
            </w:r>
            <w:r>
              <w:rPr>
                <w:noProof/>
                <w:webHidden/>
              </w:rPr>
              <w:fldChar w:fldCharType="end"/>
            </w:r>
          </w:hyperlink>
        </w:p>
        <w:p w14:paraId="1DE7D716" w14:textId="2666B500"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387" w:history="1">
            <w:r w:rsidRPr="00860515">
              <w:rPr>
                <w:rStyle w:val="Hyperlink"/>
                <w:noProof/>
              </w:rPr>
              <w:t>1.0.5 Geographic Information System (GIS)</w:t>
            </w:r>
            <w:r>
              <w:rPr>
                <w:noProof/>
                <w:webHidden/>
              </w:rPr>
              <w:tab/>
            </w:r>
            <w:r>
              <w:rPr>
                <w:noProof/>
                <w:webHidden/>
              </w:rPr>
              <w:fldChar w:fldCharType="begin"/>
            </w:r>
            <w:r>
              <w:rPr>
                <w:noProof/>
                <w:webHidden/>
              </w:rPr>
              <w:instrText xml:space="preserve"> PAGEREF _Toc30801387 \h </w:instrText>
            </w:r>
            <w:r>
              <w:rPr>
                <w:noProof/>
                <w:webHidden/>
              </w:rPr>
            </w:r>
            <w:r>
              <w:rPr>
                <w:noProof/>
                <w:webHidden/>
              </w:rPr>
              <w:fldChar w:fldCharType="separate"/>
            </w:r>
            <w:r>
              <w:rPr>
                <w:noProof/>
                <w:webHidden/>
              </w:rPr>
              <w:t>8</w:t>
            </w:r>
            <w:r>
              <w:rPr>
                <w:noProof/>
                <w:webHidden/>
              </w:rPr>
              <w:fldChar w:fldCharType="end"/>
            </w:r>
          </w:hyperlink>
        </w:p>
        <w:p w14:paraId="62333BF6" w14:textId="05229239" w:rsidR="00850880" w:rsidRDefault="00850880">
          <w:pPr>
            <w:pStyle w:val="TOC3"/>
            <w:tabs>
              <w:tab w:val="right" w:leader="dot" w:pos="10790"/>
            </w:tabs>
            <w:rPr>
              <w:rFonts w:asciiTheme="minorHAnsi" w:eastAsiaTheme="minorEastAsia" w:hAnsiTheme="minorHAnsi" w:cstheme="minorBidi"/>
              <w:bCs w:val="0"/>
              <w:noProof/>
              <w:sz w:val="22"/>
              <w:szCs w:val="22"/>
              <w:lang w:eastAsia="en-GB"/>
            </w:rPr>
          </w:pPr>
          <w:hyperlink w:anchor="_Toc30801388" w:history="1">
            <w:r w:rsidRPr="00860515">
              <w:rPr>
                <w:rStyle w:val="Hyperlink"/>
                <w:noProof/>
              </w:rPr>
              <w:t>1.0.5.1 What is GIS?</w:t>
            </w:r>
            <w:r>
              <w:rPr>
                <w:noProof/>
                <w:webHidden/>
              </w:rPr>
              <w:tab/>
            </w:r>
            <w:r>
              <w:rPr>
                <w:noProof/>
                <w:webHidden/>
              </w:rPr>
              <w:fldChar w:fldCharType="begin"/>
            </w:r>
            <w:r>
              <w:rPr>
                <w:noProof/>
                <w:webHidden/>
              </w:rPr>
              <w:instrText xml:space="preserve"> PAGEREF _Toc30801388 \h </w:instrText>
            </w:r>
            <w:r>
              <w:rPr>
                <w:noProof/>
                <w:webHidden/>
              </w:rPr>
            </w:r>
            <w:r>
              <w:rPr>
                <w:noProof/>
                <w:webHidden/>
              </w:rPr>
              <w:fldChar w:fldCharType="separate"/>
            </w:r>
            <w:r>
              <w:rPr>
                <w:noProof/>
                <w:webHidden/>
              </w:rPr>
              <w:t>8</w:t>
            </w:r>
            <w:r>
              <w:rPr>
                <w:noProof/>
                <w:webHidden/>
              </w:rPr>
              <w:fldChar w:fldCharType="end"/>
            </w:r>
          </w:hyperlink>
        </w:p>
        <w:p w14:paraId="62902575" w14:textId="42AB0B70" w:rsidR="00850880" w:rsidRDefault="00850880">
          <w:pPr>
            <w:pStyle w:val="TOC3"/>
            <w:tabs>
              <w:tab w:val="right" w:leader="dot" w:pos="10790"/>
            </w:tabs>
            <w:rPr>
              <w:rFonts w:asciiTheme="minorHAnsi" w:eastAsiaTheme="minorEastAsia" w:hAnsiTheme="minorHAnsi" w:cstheme="minorBidi"/>
              <w:bCs w:val="0"/>
              <w:noProof/>
              <w:sz w:val="22"/>
              <w:szCs w:val="22"/>
              <w:lang w:eastAsia="en-GB"/>
            </w:rPr>
          </w:pPr>
          <w:hyperlink w:anchor="_Toc30801389" w:history="1">
            <w:r w:rsidRPr="00860515">
              <w:rPr>
                <w:rStyle w:val="Hyperlink"/>
                <w:noProof/>
              </w:rPr>
              <w:t>1.0.5.2 Brief History</w:t>
            </w:r>
            <w:r>
              <w:rPr>
                <w:noProof/>
                <w:webHidden/>
              </w:rPr>
              <w:tab/>
            </w:r>
            <w:r>
              <w:rPr>
                <w:noProof/>
                <w:webHidden/>
              </w:rPr>
              <w:fldChar w:fldCharType="begin"/>
            </w:r>
            <w:r>
              <w:rPr>
                <w:noProof/>
                <w:webHidden/>
              </w:rPr>
              <w:instrText xml:space="preserve"> PAGEREF _Toc30801389 \h </w:instrText>
            </w:r>
            <w:r>
              <w:rPr>
                <w:noProof/>
                <w:webHidden/>
              </w:rPr>
            </w:r>
            <w:r>
              <w:rPr>
                <w:noProof/>
                <w:webHidden/>
              </w:rPr>
              <w:fldChar w:fldCharType="separate"/>
            </w:r>
            <w:r>
              <w:rPr>
                <w:noProof/>
                <w:webHidden/>
              </w:rPr>
              <w:t>9</w:t>
            </w:r>
            <w:r>
              <w:rPr>
                <w:noProof/>
                <w:webHidden/>
              </w:rPr>
              <w:fldChar w:fldCharType="end"/>
            </w:r>
          </w:hyperlink>
        </w:p>
        <w:p w14:paraId="4EF9D238" w14:textId="723F0941" w:rsidR="00850880" w:rsidRDefault="00850880">
          <w:pPr>
            <w:pStyle w:val="TOC3"/>
            <w:tabs>
              <w:tab w:val="right" w:leader="dot" w:pos="10790"/>
            </w:tabs>
            <w:rPr>
              <w:rFonts w:asciiTheme="minorHAnsi" w:eastAsiaTheme="minorEastAsia" w:hAnsiTheme="minorHAnsi" w:cstheme="minorBidi"/>
              <w:bCs w:val="0"/>
              <w:noProof/>
              <w:sz w:val="22"/>
              <w:szCs w:val="22"/>
              <w:lang w:eastAsia="en-GB"/>
            </w:rPr>
          </w:pPr>
          <w:hyperlink w:anchor="_Toc30801390" w:history="1">
            <w:r w:rsidRPr="00860515">
              <w:rPr>
                <w:rStyle w:val="Hyperlink"/>
                <w:noProof/>
              </w:rPr>
              <w:t>1.0.5.3 GIS Data Types</w:t>
            </w:r>
            <w:r>
              <w:rPr>
                <w:noProof/>
                <w:webHidden/>
              </w:rPr>
              <w:tab/>
            </w:r>
            <w:r>
              <w:rPr>
                <w:noProof/>
                <w:webHidden/>
              </w:rPr>
              <w:fldChar w:fldCharType="begin"/>
            </w:r>
            <w:r>
              <w:rPr>
                <w:noProof/>
                <w:webHidden/>
              </w:rPr>
              <w:instrText xml:space="preserve"> PAGEREF _Toc30801390 \h </w:instrText>
            </w:r>
            <w:r>
              <w:rPr>
                <w:noProof/>
                <w:webHidden/>
              </w:rPr>
            </w:r>
            <w:r>
              <w:rPr>
                <w:noProof/>
                <w:webHidden/>
              </w:rPr>
              <w:fldChar w:fldCharType="separate"/>
            </w:r>
            <w:r>
              <w:rPr>
                <w:noProof/>
                <w:webHidden/>
              </w:rPr>
              <w:t>10</w:t>
            </w:r>
            <w:r>
              <w:rPr>
                <w:noProof/>
                <w:webHidden/>
              </w:rPr>
              <w:fldChar w:fldCharType="end"/>
            </w:r>
          </w:hyperlink>
        </w:p>
        <w:p w14:paraId="61028A94" w14:textId="36A9A008" w:rsidR="00850880" w:rsidRDefault="00850880">
          <w:pPr>
            <w:pStyle w:val="TOC3"/>
            <w:tabs>
              <w:tab w:val="right" w:leader="dot" w:pos="10790"/>
            </w:tabs>
            <w:rPr>
              <w:rFonts w:asciiTheme="minorHAnsi" w:eastAsiaTheme="minorEastAsia" w:hAnsiTheme="minorHAnsi" w:cstheme="minorBidi"/>
              <w:bCs w:val="0"/>
              <w:noProof/>
              <w:sz w:val="22"/>
              <w:szCs w:val="22"/>
              <w:lang w:eastAsia="en-GB"/>
            </w:rPr>
          </w:pPr>
          <w:hyperlink w:anchor="_Toc30801391" w:history="1">
            <w:r w:rsidRPr="00860515">
              <w:rPr>
                <w:rStyle w:val="Hyperlink"/>
                <w:noProof/>
              </w:rPr>
              <w:t>1.0.5.4 Hypothesis</w:t>
            </w:r>
            <w:r>
              <w:rPr>
                <w:noProof/>
                <w:webHidden/>
              </w:rPr>
              <w:tab/>
            </w:r>
            <w:r>
              <w:rPr>
                <w:noProof/>
                <w:webHidden/>
              </w:rPr>
              <w:fldChar w:fldCharType="begin"/>
            </w:r>
            <w:r>
              <w:rPr>
                <w:noProof/>
                <w:webHidden/>
              </w:rPr>
              <w:instrText xml:space="preserve"> PAGEREF _Toc30801391 \h </w:instrText>
            </w:r>
            <w:r>
              <w:rPr>
                <w:noProof/>
                <w:webHidden/>
              </w:rPr>
            </w:r>
            <w:r>
              <w:rPr>
                <w:noProof/>
                <w:webHidden/>
              </w:rPr>
              <w:fldChar w:fldCharType="separate"/>
            </w:r>
            <w:r>
              <w:rPr>
                <w:noProof/>
                <w:webHidden/>
              </w:rPr>
              <w:t>10</w:t>
            </w:r>
            <w:r>
              <w:rPr>
                <w:noProof/>
                <w:webHidden/>
              </w:rPr>
              <w:fldChar w:fldCharType="end"/>
            </w:r>
          </w:hyperlink>
        </w:p>
        <w:p w14:paraId="398B409C" w14:textId="7750C412" w:rsidR="00850880" w:rsidRDefault="00850880">
          <w:pPr>
            <w:pStyle w:val="TOC1"/>
            <w:tabs>
              <w:tab w:val="right" w:leader="dot" w:pos="10790"/>
            </w:tabs>
            <w:rPr>
              <w:rFonts w:asciiTheme="minorHAnsi" w:eastAsiaTheme="minorEastAsia" w:hAnsiTheme="minorHAnsi" w:cstheme="minorBidi"/>
              <w:bCs w:val="0"/>
              <w:noProof/>
              <w:sz w:val="22"/>
              <w:szCs w:val="22"/>
              <w:lang w:eastAsia="en-GB"/>
            </w:rPr>
          </w:pPr>
          <w:hyperlink w:anchor="_Toc30801392" w:history="1">
            <w:r w:rsidRPr="00860515">
              <w:rPr>
                <w:rStyle w:val="Hyperlink"/>
                <w:noProof/>
              </w:rPr>
              <w:t>2.0 Brief Literature Review</w:t>
            </w:r>
            <w:r>
              <w:rPr>
                <w:noProof/>
                <w:webHidden/>
              </w:rPr>
              <w:tab/>
            </w:r>
            <w:r>
              <w:rPr>
                <w:noProof/>
                <w:webHidden/>
              </w:rPr>
              <w:fldChar w:fldCharType="begin"/>
            </w:r>
            <w:r>
              <w:rPr>
                <w:noProof/>
                <w:webHidden/>
              </w:rPr>
              <w:instrText xml:space="preserve"> PAGEREF _Toc30801392 \h </w:instrText>
            </w:r>
            <w:r>
              <w:rPr>
                <w:noProof/>
                <w:webHidden/>
              </w:rPr>
            </w:r>
            <w:r>
              <w:rPr>
                <w:noProof/>
                <w:webHidden/>
              </w:rPr>
              <w:fldChar w:fldCharType="separate"/>
            </w:r>
            <w:r>
              <w:rPr>
                <w:noProof/>
                <w:webHidden/>
              </w:rPr>
              <w:t>11</w:t>
            </w:r>
            <w:r>
              <w:rPr>
                <w:noProof/>
                <w:webHidden/>
              </w:rPr>
              <w:fldChar w:fldCharType="end"/>
            </w:r>
          </w:hyperlink>
        </w:p>
        <w:p w14:paraId="2E3A6947" w14:textId="50BB5E03" w:rsidR="00850880" w:rsidRDefault="00850880">
          <w:pPr>
            <w:pStyle w:val="TOC1"/>
            <w:tabs>
              <w:tab w:val="right" w:leader="dot" w:pos="10790"/>
            </w:tabs>
            <w:rPr>
              <w:rFonts w:asciiTheme="minorHAnsi" w:eastAsiaTheme="minorEastAsia" w:hAnsiTheme="minorHAnsi" w:cstheme="minorBidi"/>
              <w:bCs w:val="0"/>
              <w:noProof/>
              <w:sz w:val="22"/>
              <w:szCs w:val="22"/>
              <w:lang w:eastAsia="en-GB"/>
            </w:rPr>
          </w:pPr>
          <w:hyperlink w:anchor="_Toc30801393" w:history="1">
            <w:r w:rsidRPr="00860515">
              <w:rPr>
                <w:rStyle w:val="Hyperlink"/>
                <w:noProof/>
              </w:rPr>
              <w:t>3.0 Methodology</w:t>
            </w:r>
            <w:r>
              <w:rPr>
                <w:noProof/>
                <w:webHidden/>
              </w:rPr>
              <w:tab/>
            </w:r>
            <w:r>
              <w:rPr>
                <w:noProof/>
                <w:webHidden/>
              </w:rPr>
              <w:fldChar w:fldCharType="begin"/>
            </w:r>
            <w:r>
              <w:rPr>
                <w:noProof/>
                <w:webHidden/>
              </w:rPr>
              <w:instrText xml:space="preserve"> PAGEREF _Toc30801393 \h </w:instrText>
            </w:r>
            <w:r>
              <w:rPr>
                <w:noProof/>
                <w:webHidden/>
              </w:rPr>
            </w:r>
            <w:r>
              <w:rPr>
                <w:noProof/>
                <w:webHidden/>
              </w:rPr>
              <w:fldChar w:fldCharType="separate"/>
            </w:r>
            <w:r>
              <w:rPr>
                <w:noProof/>
                <w:webHidden/>
              </w:rPr>
              <w:t>14</w:t>
            </w:r>
            <w:r>
              <w:rPr>
                <w:noProof/>
                <w:webHidden/>
              </w:rPr>
              <w:fldChar w:fldCharType="end"/>
            </w:r>
          </w:hyperlink>
        </w:p>
        <w:p w14:paraId="11E5A303" w14:textId="63870926"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394" w:history="1">
            <w:r w:rsidRPr="00860515">
              <w:rPr>
                <w:rStyle w:val="Hyperlink"/>
                <w:noProof/>
              </w:rPr>
              <w:t>3.0.1 Data Conversion</w:t>
            </w:r>
            <w:r>
              <w:rPr>
                <w:noProof/>
                <w:webHidden/>
              </w:rPr>
              <w:tab/>
            </w:r>
            <w:r>
              <w:rPr>
                <w:noProof/>
                <w:webHidden/>
              </w:rPr>
              <w:fldChar w:fldCharType="begin"/>
            </w:r>
            <w:r>
              <w:rPr>
                <w:noProof/>
                <w:webHidden/>
              </w:rPr>
              <w:instrText xml:space="preserve"> PAGEREF _Toc30801394 \h </w:instrText>
            </w:r>
            <w:r>
              <w:rPr>
                <w:noProof/>
                <w:webHidden/>
              </w:rPr>
            </w:r>
            <w:r>
              <w:rPr>
                <w:noProof/>
                <w:webHidden/>
              </w:rPr>
              <w:fldChar w:fldCharType="separate"/>
            </w:r>
            <w:r>
              <w:rPr>
                <w:noProof/>
                <w:webHidden/>
              </w:rPr>
              <w:t>14</w:t>
            </w:r>
            <w:r>
              <w:rPr>
                <w:noProof/>
                <w:webHidden/>
              </w:rPr>
              <w:fldChar w:fldCharType="end"/>
            </w:r>
          </w:hyperlink>
        </w:p>
        <w:p w14:paraId="31AB51E1" w14:textId="74FE56E9"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395" w:history="1">
            <w:r w:rsidRPr="00860515">
              <w:rPr>
                <w:rStyle w:val="Hyperlink"/>
                <w:noProof/>
              </w:rPr>
              <w:t>3.0.2 Point-Data Spatial Allocation</w:t>
            </w:r>
            <w:r>
              <w:rPr>
                <w:noProof/>
                <w:webHidden/>
              </w:rPr>
              <w:tab/>
            </w:r>
            <w:r>
              <w:rPr>
                <w:noProof/>
                <w:webHidden/>
              </w:rPr>
              <w:fldChar w:fldCharType="begin"/>
            </w:r>
            <w:r>
              <w:rPr>
                <w:noProof/>
                <w:webHidden/>
              </w:rPr>
              <w:instrText xml:space="preserve"> PAGEREF _Toc30801395 \h </w:instrText>
            </w:r>
            <w:r>
              <w:rPr>
                <w:noProof/>
                <w:webHidden/>
              </w:rPr>
            </w:r>
            <w:r>
              <w:rPr>
                <w:noProof/>
                <w:webHidden/>
              </w:rPr>
              <w:fldChar w:fldCharType="separate"/>
            </w:r>
            <w:r>
              <w:rPr>
                <w:noProof/>
                <w:webHidden/>
              </w:rPr>
              <w:t>15</w:t>
            </w:r>
            <w:r>
              <w:rPr>
                <w:noProof/>
                <w:webHidden/>
              </w:rPr>
              <w:fldChar w:fldCharType="end"/>
            </w:r>
          </w:hyperlink>
        </w:p>
        <w:p w14:paraId="1470E987" w14:textId="4180FB7C"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396" w:history="1">
            <w:r w:rsidRPr="00860515">
              <w:rPr>
                <w:rStyle w:val="Hyperlink"/>
                <w:noProof/>
              </w:rPr>
              <w:t>3.0.3 Data Sources</w:t>
            </w:r>
            <w:r>
              <w:rPr>
                <w:noProof/>
                <w:webHidden/>
              </w:rPr>
              <w:tab/>
            </w:r>
            <w:r>
              <w:rPr>
                <w:noProof/>
                <w:webHidden/>
              </w:rPr>
              <w:fldChar w:fldCharType="begin"/>
            </w:r>
            <w:r>
              <w:rPr>
                <w:noProof/>
                <w:webHidden/>
              </w:rPr>
              <w:instrText xml:space="preserve"> PAGEREF _Toc30801396 \h </w:instrText>
            </w:r>
            <w:r>
              <w:rPr>
                <w:noProof/>
                <w:webHidden/>
              </w:rPr>
            </w:r>
            <w:r>
              <w:rPr>
                <w:noProof/>
                <w:webHidden/>
              </w:rPr>
              <w:fldChar w:fldCharType="separate"/>
            </w:r>
            <w:r>
              <w:rPr>
                <w:noProof/>
                <w:webHidden/>
              </w:rPr>
              <w:t>15</w:t>
            </w:r>
            <w:r>
              <w:rPr>
                <w:noProof/>
                <w:webHidden/>
              </w:rPr>
              <w:fldChar w:fldCharType="end"/>
            </w:r>
          </w:hyperlink>
        </w:p>
        <w:p w14:paraId="4ABB89C7" w14:textId="324B4F3E"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397" w:history="1">
            <w:r w:rsidRPr="00860515">
              <w:rPr>
                <w:rStyle w:val="Hyperlink"/>
                <w:noProof/>
              </w:rPr>
              <w:t>3.0.4 Staged Analysis Concept Explanation</w:t>
            </w:r>
            <w:r>
              <w:rPr>
                <w:noProof/>
                <w:webHidden/>
              </w:rPr>
              <w:tab/>
            </w:r>
            <w:r>
              <w:rPr>
                <w:noProof/>
                <w:webHidden/>
              </w:rPr>
              <w:fldChar w:fldCharType="begin"/>
            </w:r>
            <w:r>
              <w:rPr>
                <w:noProof/>
                <w:webHidden/>
              </w:rPr>
              <w:instrText xml:space="preserve"> PAGEREF _Toc30801397 \h </w:instrText>
            </w:r>
            <w:r>
              <w:rPr>
                <w:noProof/>
                <w:webHidden/>
              </w:rPr>
            </w:r>
            <w:r>
              <w:rPr>
                <w:noProof/>
                <w:webHidden/>
              </w:rPr>
              <w:fldChar w:fldCharType="separate"/>
            </w:r>
            <w:r>
              <w:rPr>
                <w:noProof/>
                <w:webHidden/>
              </w:rPr>
              <w:t>16</w:t>
            </w:r>
            <w:r>
              <w:rPr>
                <w:noProof/>
                <w:webHidden/>
              </w:rPr>
              <w:fldChar w:fldCharType="end"/>
            </w:r>
          </w:hyperlink>
        </w:p>
        <w:p w14:paraId="17A177CE" w14:textId="6FED36E0"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398" w:history="1">
            <w:r w:rsidRPr="00860515">
              <w:rPr>
                <w:rStyle w:val="Hyperlink"/>
                <w:noProof/>
              </w:rPr>
              <w:t>3.0.4 Limitations</w:t>
            </w:r>
            <w:r>
              <w:rPr>
                <w:noProof/>
                <w:webHidden/>
              </w:rPr>
              <w:tab/>
            </w:r>
            <w:r>
              <w:rPr>
                <w:noProof/>
                <w:webHidden/>
              </w:rPr>
              <w:fldChar w:fldCharType="begin"/>
            </w:r>
            <w:r>
              <w:rPr>
                <w:noProof/>
                <w:webHidden/>
              </w:rPr>
              <w:instrText xml:space="preserve"> PAGEREF _Toc30801398 \h </w:instrText>
            </w:r>
            <w:r>
              <w:rPr>
                <w:noProof/>
                <w:webHidden/>
              </w:rPr>
            </w:r>
            <w:r>
              <w:rPr>
                <w:noProof/>
                <w:webHidden/>
              </w:rPr>
              <w:fldChar w:fldCharType="separate"/>
            </w:r>
            <w:r>
              <w:rPr>
                <w:noProof/>
                <w:webHidden/>
              </w:rPr>
              <w:t>16</w:t>
            </w:r>
            <w:r>
              <w:rPr>
                <w:noProof/>
                <w:webHidden/>
              </w:rPr>
              <w:fldChar w:fldCharType="end"/>
            </w:r>
          </w:hyperlink>
        </w:p>
        <w:p w14:paraId="287DCB84" w14:textId="59909143" w:rsidR="00850880" w:rsidRDefault="00850880">
          <w:pPr>
            <w:pStyle w:val="TOC1"/>
            <w:tabs>
              <w:tab w:val="right" w:leader="dot" w:pos="10790"/>
            </w:tabs>
            <w:rPr>
              <w:rFonts w:asciiTheme="minorHAnsi" w:eastAsiaTheme="minorEastAsia" w:hAnsiTheme="minorHAnsi" w:cstheme="minorBidi"/>
              <w:bCs w:val="0"/>
              <w:noProof/>
              <w:sz w:val="22"/>
              <w:szCs w:val="22"/>
              <w:lang w:eastAsia="en-GB"/>
            </w:rPr>
          </w:pPr>
          <w:hyperlink w:anchor="_Toc30801399" w:history="1">
            <w:r w:rsidRPr="00860515">
              <w:rPr>
                <w:rStyle w:val="Hyperlink"/>
                <w:noProof/>
              </w:rPr>
              <w:t>4.0 Data and Spatial Analysis</w:t>
            </w:r>
            <w:r>
              <w:rPr>
                <w:noProof/>
                <w:webHidden/>
              </w:rPr>
              <w:tab/>
            </w:r>
            <w:r>
              <w:rPr>
                <w:noProof/>
                <w:webHidden/>
              </w:rPr>
              <w:fldChar w:fldCharType="begin"/>
            </w:r>
            <w:r>
              <w:rPr>
                <w:noProof/>
                <w:webHidden/>
              </w:rPr>
              <w:instrText xml:space="preserve"> PAGEREF _Toc30801399 \h </w:instrText>
            </w:r>
            <w:r>
              <w:rPr>
                <w:noProof/>
                <w:webHidden/>
              </w:rPr>
            </w:r>
            <w:r>
              <w:rPr>
                <w:noProof/>
                <w:webHidden/>
              </w:rPr>
              <w:fldChar w:fldCharType="separate"/>
            </w:r>
            <w:r>
              <w:rPr>
                <w:noProof/>
                <w:webHidden/>
              </w:rPr>
              <w:t>17</w:t>
            </w:r>
            <w:r>
              <w:rPr>
                <w:noProof/>
                <w:webHidden/>
              </w:rPr>
              <w:fldChar w:fldCharType="end"/>
            </w:r>
          </w:hyperlink>
        </w:p>
        <w:p w14:paraId="7CF54AD6" w14:textId="0A156339"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400" w:history="1">
            <w:r w:rsidRPr="00860515">
              <w:rPr>
                <w:rStyle w:val="Hyperlink"/>
                <w:rFonts w:asciiTheme="majorHAnsi" w:hAnsiTheme="majorHAnsi" w:cstheme="majorHAnsi"/>
                <w:noProof/>
              </w:rPr>
              <w:t>4.0.1 Stage 1</w:t>
            </w:r>
            <w:r>
              <w:rPr>
                <w:noProof/>
                <w:webHidden/>
              </w:rPr>
              <w:tab/>
            </w:r>
            <w:r>
              <w:rPr>
                <w:noProof/>
                <w:webHidden/>
              </w:rPr>
              <w:fldChar w:fldCharType="begin"/>
            </w:r>
            <w:r>
              <w:rPr>
                <w:noProof/>
                <w:webHidden/>
              </w:rPr>
              <w:instrText xml:space="preserve"> PAGEREF _Toc30801400 \h </w:instrText>
            </w:r>
            <w:r>
              <w:rPr>
                <w:noProof/>
                <w:webHidden/>
              </w:rPr>
            </w:r>
            <w:r>
              <w:rPr>
                <w:noProof/>
                <w:webHidden/>
              </w:rPr>
              <w:fldChar w:fldCharType="separate"/>
            </w:r>
            <w:r>
              <w:rPr>
                <w:noProof/>
                <w:webHidden/>
              </w:rPr>
              <w:t>17</w:t>
            </w:r>
            <w:r>
              <w:rPr>
                <w:noProof/>
                <w:webHidden/>
              </w:rPr>
              <w:fldChar w:fldCharType="end"/>
            </w:r>
          </w:hyperlink>
        </w:p>
        <w:p w14:paraId="6944E34F" w14:textId="403F010A"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401" w:history="1">
            <w:r w:rsidRPr="00860515">
              <w:rPr>
                <w:rStyle w:val="Hyperlink"/>
                <w:rFonts w:asciiTheme="majorHAnsi" w:hAnsiTheme="majorHAnsi" w:cstheme="majorHAnsi"/>
                <w:noProof/>
              </w:rPr>
              <w:t>4.0.2 Stage 2</w:t>
            </w:r>
            <w:r>
              <w:rPr>
                <w:noProof/>
                <w:webHidden/>
              </w:rPr>
              <w:tab/>
            </w:r>
            <w:r>
              <w:rPr>
                <w:noProof/>
                <w:webHidden/>
              </w:rPr>
              <w:fldChar w:fldCharType="begin"/>
            </w:r>
            <w:r>
              <w:rPr>
                <w:noProof/>
                <w:webHidden/>
              </w:rPr>
              <w:instrText xml:space="preserve"> PAGEREF _Toc30801401 \h </w:instrText>
            </w:r>
            <w:r>
              <w:rPr>
                <w:noProof/>
                <w:webHidden/>
              </w:rPr>
            </w:r>
            <w:r>
              <w:rPr>
                <w:noProof/>
                <w:webHidden/>
              </w:rPr>
              <w:fldChar w:fldCharType="separate"/>
            </w:r>
            <w:r>
              <w:rPr>
                <w:noProof/>
                <w:webHidden/>
              </w:rPr>
              <w:t>19</w:t>
            </w:r>
            <w:r>
              <w:rPr>
                <w:noProof/>
                <w:webHidden/>
              </w:rPr>
              <w:fldChar w:fldCharType="end"/>
            </w:r>
          </w:hyperlink>
        </w:p>
        <w:p w14:paraId="12D13960" w14:textId="380B0A6E"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402" w:history="1">
            <w:r w:rsidRPr="00860515">
              <w:rPr>
                <w:rStyle w:val="Hyperlink"/>
                <w:rFonts w:cstheme="minorHAnsi"/>
                <w:noProof/>
              </w:rPr>
              <w:t>4.0.2 Stage 3</w:t>
            </w:r>
            <w:r>
              <w:rPr>
                <w:noProof/>
                <w:webHidden/>
              </w:rPr>
              <w:tab/>
            </w:r>
            <w:r>
              <w:rPr>
                <w:noProof/>
                <w:webHidden/>
              </w:rPr>
              <w:fldChar w:fldCharType="begin"/>
            </w:r>
            <w:r>
              <w:rPr>
                <w:noProof/>
                <w:webHidden/>
              </w:rPr>
              <w:instrText xml:space="preserve"> PAGEREF _Toc30801402 \h </w:instrText>
            </w:r>
            <w:r>
              <w:rPr>
                <w:noProof/>
                <w:webHidden/>
              </w:rPr>
            </w:r>
            <w:r>
              <w:rPr>
                <w:noProof/>
                <w:webHidden/>
              </w:rPr>
              <w:fldChar w:fldCharType="separate"/>
            </w:r>
            <w:r>
              <w:rPr>
                <w:noProof/>
                <w:webHidden/>
              </w:rPr>
              <w:t>22</w:t>
            </w:r>
            <w:r>
              <w:rPr>
                <w:noProof/>
                <w:webHidden/>
              </w:rPr>
              <w:fldChar w:fldCharType="end"/>
            </w:r>
          </w:hyperlink>
        </w:p>
        <w:p w14:paraId="7F92CC06" w14:textId="3E6C6498" w:rsidR="00850880" w:rsidRDefault="00850880">
          <w:pPr>
            <w:pStyle w:val="TOC1"/>
            <w:tabs>
              <w:tab w:val="right" w:leader="dot" w:pos="10790"/>
            </w:tabs>
            <w:rPr>
              <w:rFonts w:asciiTheme="minorHAnsi" w:eastAsiaTheme="minorEastAsia" w:hAnsiTheme="minorHAnsi" w:cstheme="minorBidi"/>
              <w:bCs w:val="0"/>
              <w:noProof/>
              <w:sz w:val="22"/>
              <w:szCs w:val="22"/>
              <w:lang w:eastAsia="en-GB"/>
            </w:rPr>
          </w:pPr>
          <w:hyperlink w:anchor="_Toc30801403" w:history="1">
            <w:r w:rsidRPr="00860515">
              <w:rPr>
                <w:rStyle w:val="Hyperlink"/>
                <w:noProof/>
              </w:rPr>
              <w:t>5.0 Conclusion</w:t>
            </w:r>
            <w:r>
              <w:rPr>
                <w:noProof/>
                <w:webHidden/>
              </w:rPr>
              <w:tab/>
            </w:r>
            <w:r>
              <w:rPr>
                <w:noProof/>
                <w:webHidden/>
              </w:rPr>
              <w:fldChar w:fldCharType="begin"/>
            </w:r>
            <w:r>
              <w:rPr>
                <w:noProof/>
                <w:webHidden/>
              </w:rPr>
              <w:instrText xml:space="preserve"> PAGEREF _Toc30801403 \h </w:instrText>
            </w:r>
            <w:r>
              <w:rPr>
                <w:noProof/>
                <w:webHidden/>
              </w:rPr>
            </w:r>
            <w:r>
              <w:rPr>
                <w:noProof/>
                <w:webHidden/>
              </w:rPr>
              <w:fldChar w:fldCharType="separate"/>
            </w:r>
            <w:r>
              <w:rPr>
                <w:noProof/>
                <w:webHidden/>
              </w:rPr>
              <w:t>28</w:t>
            </w:r>
            <w:r>
              <w:rPr>
                <w:noProof/>
                <w:webHidden/>
              </w:rPr>
              <w:fldChar w:fldCharType="end"/>
            </w:r>
          </w:hyperlink>
        </w:p>
        <w:p w14:paraId="3DA9EC34" w14:textId="5449AA14" w:rsidR="00850880" w:rsidRDefault="00850880">
          <w:pPr>
            <w:pStyle w:val="TOC2"/>
            <w:tabs>
              <w:tab w:val="right" w:leader="dot" w:pos="10790"/>
            </w:tabs>
            <w:rPr>
              <w:rFonts w:asciiTheme="minorHAnsi" w:eastAsiaTheme="minorEastAsia" w:hAnsiTheme="minorHAnsi" w:cstheme="minorBidi"/>
              <w:bCs w:val="0"/>
              <w:noProof/>
              <w:sz w:val="22"/>
              <w:szCs w:val="22"/>
              <w:lang w:eastAsia="en-GB"/>
            </w:rPr>
          </w:pPr>
          <w:hyperlink w:anchor="_Toc30801404" w:history="1">
            <w:r w:rsidRPr="00860515">
              <w:rPr>
                <w:rStyle w:val="Hyperlink"/>
                <w:noProof/>
              </w:rPr>
              <w:t>5.01 Recommendations</w:t>
            </w:r>
            <w:r>
              <w:rPr>
                <w:noProof/>
                <w:webHidden/>
              </w:rPr>
              <w:tab/>
            </w:r>
            <w:r>
              <w:rPr>
                <w:noProof/>
                <w:webHidden/>
              </w:rPr>
              <w:fldChar w:fldCharType="begin"/>
            </w:r>
            <w:r>
              <w:rPr>
                <w:noProof/>
                <w:webHidden/>
              </w:rPr>
              <w:instrText xml:space="preserve"> PAGEREF _Toc30801404 \h </w:instrText>
            </w:r>
            <w:r>
              <w:rPr>
                <w:noProof/>
                <w:webHidden/>
              </w:rPr>
            </w:r>
            <w:r>
              <w:rPr>
                <w:noProof/>
                <w:webHidden/>
              </w:rPr>
              <w:fldChar w:fldCharType="separate"/>
            </w:r>
            <w:r>
              <w:rPr>
                <w:noProof/>
                <w:webHidden/>
              </w:rPr>
              <w:t>29</w:t>
            </w:r>
            <w:r>
              <w:rPr>
                <w:noProof/>
                <w:webHidden/>
              </w:rPr>
              <w:fldChar w:fldCharType="end"/>
            </w:r>
          </w:hyperlink>
        </w:p>
        <w:p w14:paraId="3AD761A1" w14:textId="5442F123" w:rsidR="00850880" w:rsidRDefault="00850880">
          <w:pPr>
            <w:pStyle w:val="TOC1"/>
            <w:tabs>
              <w:tab w:val="right" w:leader="dot" w:pos="10790"/>
            </w:tabs>
            <w:rPr>
              <w:rFonts w:asciiTheme="minorHAnsi" w:eastAsiaTheme="minorEastAsia" w:hAnsiTheme="minorHAnsi" w:cstheme="minorBidi"/>
              <w:bCs w:val="0"/>
              <w:noProof/>
              <w:sz w:val="22"/>
              <w:szCs w:val="22"/>
              <w:lang w:eastAsia="en-GB"/>
            </w:rPr>
          </w:pPr>
          <w:hyperlink w:anchor="_Toc30801405" w:history="1">
            <w:r w:rsidRPr="00860515">
              <w:rPr>
                <w:rStyle w:val="Hyperlink"/>
                <w:noProof/>
              </w:rPr>
              <w:t>6.0 Appendix</w:t>
            </w:r>
            <w:r>
              <w:rPr>
                <w:noProof/>
                <w:webHidden/>
              </w:rPr>
              <w:tab/>
            </w:r>
            <w:r>
              <w:rPr>
                <w:noProof/>
                <w:webHidden/>
              </w:rPr>
              <w:fldChar w:fldCharType="begin"/>
            </w:r>
            <w:r>
              <w:rPr>
                <w:noProof/>
                <w:webHidden/>
              </w:rPr>
              <w:instrText xml:space="preserve"> PAGEREF _Toc30801405 \h </w:instrText>
            </w:r>
            <w:r>
              <w:rPr>
                <w:noProof/>
                <w:webHidden/>
              </w:rPr>
            </w:r>
            <w:r>
              <w:rPr>
                <w:noProof/>
                <w:webHidden/>
              </w:rPr>
              <w:fldChar w:fldCharType="separate"/>
            </w:r>
            <w:r>
              <w:rPr>
                <w:noProof/>
                <w:webHidden/>
              </w:rPr>
              <w:t>30</w:t>
            </w:r>
            <w:r>
              <w:rPr>
                <w:noProof/>
                <w:webHidden/>
              </w:rPr>
              <w:fldChar w:fldCharType="end"/>
            </w:r>
          </w:hyperlink>
        </w:p>
        <w:p w14:paraId="73C9360D" w14:textId="1A1E3E79" w:rsidR="00850880" w:rsidRDefault="00850880">
          <w:pPr>
            <w:pStyle w:val="TOC1"/>
            <w:tabs>
              <w:tab w:val="right" w:leader="dot" w:pos="10790"/>
            </w:tabs>
            <w:rPr>
              <w:rFonts w:asciiTheme="minorHAnsi" w:eastAsiaTheme="minorEastAsia" w:hAnsiTheme="minorHAnsi" w:cstheme="minorBidi"/>
              <w:bCs w:val="0"/>
              <w:noProof/>
              <w:sz w:val="22"/>
              <w:szCs w:val="22"/>
              <w:lang w:eastAsia="en-GB"/>
            </w:rPr>
          </w:pPr>
          <w:hyperlink w:anchor="_Toc30801406" w:history="1">
            <w:r w:rsidRPr="00860515">
              <w:rPr>
                <w:rStyle w:val="Hyperlink"/>
                <w:noProof/>
              </w:rPr>
              <w:t>7.0 References</w:t>
            </w:r>
            <w:r>
              <w:rPr>
                <w:noProof/>
                <w:webHidden/>
              </w:rPr>
              <w:tab/>
            </w:r>
            <w:r>
              <w:rPr>
                <w:noProof/>
                <w:webHidden/>
              </w:rPr>
              <w:fldChar w:fldCharType="begin"/>
            </w:r>
            <w:r>
              <w:rPr>
                <w:noProof/>
                <w:webHidden/>
              </w:rPr>
              <w:instrText xml:space="preserve"> PAGEREF _Toc30801406 \h </w:instrText>
            </w:r>
            <w:r>
              <w:rPr>
                <w:noProof/>
                <w:webHidden/>
              </w:rPr>
            </w:r>
            <w:r>
              <w:rPr>
                <w:noProof/>
                <w:webHidden/>
              </w:rPr>
              <w:fldChar w:fldCharType="separate"/>
            </w:r>
            <w:r>
              <w:rPr>
                <w:noProof/>
                <w:webHidden/>
              </w:rPr>
              <w:t>31</w:t>
            </w:r>
            <w:r>
              <w:rPr>
                <w:noProof/>
                <w:webHidden/>
              </w:rPr>
              <w:fldChar w:fldCharType="end"/>
            </w:r>
          </w:hyperlink>
        </w:p>
        <w:p w14:paraId="3858311E" w14:textId="7B958B09" w:rsidR="00850880" w:rsidRDefault="00850880">
          <w:pPr>
            <w:rPr>
              <w:b/>
              <w:noProof/>
            </w:rPr>
          </w:pPr>
          <w:r>
            <w:rPr>
              <w:b/>
              <w:noProof/>
            </w:rPr>
            <w:fldChar w:fldCharType="end"/>
          </w:r>
        </w:p>
      </w:sdtContent>
    </w:sdt>
    <w:p w14:paraId="3303C2E5" w14:textId="325890F3" w:rsidR="004A26DC" w:rsidRPr="004A26DC" w:rsidRDefault="004A26DC" w:rsidP="004A26DC"/>
    <w:p w14:paraId="0ABD983E" w14:textId="26862D76" w:rsidR="004A26DC" w:rsidRDefault="004A26DC" w:rsidP="004A26DC">
      <w:pPr>
        <w:rPr>
          <w:b/>
          <w:noProof/>
        </w:rPr>
      </w:pPr>
    </w:p>
    <w:p w14:paraId="048ABE6B" w14:textId="532108DC" w:rsidR="004A26DC" w:rsidRPr="004A26DC" w:rsidRDefault="004A26DC" w:rsidP="004A26DC">
      <w:pPr>
        <w:rPr>
          <w:color w:val="C00000"/>
        </w:rPr>
      </w:pPr>
      <w:r w:rsidRPr="00576839">
        <w:rPr>
          <w:color w:val="C00000"/>
          <w:u w:val="single"/>
        </w:rPr>
        <w:t xml:space="preserve">Note: Table of Figures is Missing Due to an Error Corrupting the File When Trying to ‘Insert Table of </w:t>
      </w:r>
      <w:r w:rsidR="00576839" w:rsidRPr="00576839">
        <w:rPr>
          <w:color w:val="C00000"/>
          <w:u w:val="single"/>
        </w:rPr>
        <w:t>Figures</w:t>
      </w:r>
      <w:r w:rsidR="00576839" w:rsidRPr="004A26DC">
        <w:rPr>
          <w:color w:val="C00000"/>
        </w:rPr>
        <w:t>’</w:t>
      </w:r>
    </w:p>
    <w:p w14:paraId="77131C88" w14:textId="18E8E909" w:rsidR="003F2E7E" w:rsidRPr="00216FEF" w:rsidRDefault="000953B3" w:rsidP="00216FEF">
      <w:pPr>
        <w:pStyle w:val="Heading1"/>
      </w:pPr>
      <w:bookmarkStart w:id="2" w:name="_Toc30800975"/>
      <w:bookmarkStart w:id="3" w:name="_Toc30801382"/>
      <w:r w:rsidRPr="00216FEF">
        <w:lastRenderedPageBreak/>
        <w:t xml:space="preserve">1.0 </w:t>
      </w:r>
      <w:r w:rsidR="00A02122" w:rsidRPr="00216FEF">
        <w:t>Introduction</w:t>
      </w:r>
      <w:bookmarkEnd w:id="2"/>
      <w:bookmarkEnd w:id="3"/>
      <w:r w:rsidR="003F2E7E" w:rsidRPr="00216FEF">
        <w:br/>
      </w:r>
    </w:p>
    <w:p w14:paraId="2514F4B0" w14:textId="69993E55" w:rsidR="00A02122" w:rsidRPr="00E575DB" w:rsidRDefault="00D5236D" w:rsidP="00216FEF">
      <w:pPr>
        <w:pStyle w:val="Heading2"/>
      </w:pPr>
      <w:bookmarkStart w:id="4" w:name="_Hlk25689399"/>
      <w:bookmarkStart w:id="5" w:name="_Toc30800976"/>
      <w:bookmarkStart w:id="6" w:name="_Toc30801383"/>
      <w:r w:rsidRPr="00E575DB">
        <w:t xml:space="preserve">1.0.1 </w:t>
      </w:r>
      <w:r w:rsidR="00A02122" w:rsidRPr="00E575DB">
        <w:t>Phytophthora ramorum</w:t>
      </w:r>
      <w:bookmarkEnd w:id="5"/>
      <w:bookmarkEnd w:id="6"/>
      <w:r w:rsidR="00A02122" w:rsidRPr="00E575DB">
        <w:t xml:space="preserve">                                                                                                                  </w:t>
      </w:r>
    </w:p>
    <w:bookmarkEnd w:id="4"/>
    <w:p w14:paraId="573B2CF8" w14:textId="1C6A5800" w:rsidR="00CB71AD" w:rsidRPr="00E575DB" w:rsidRDefault="003C6DC0" w:rsidP="00456F58">
      <w:pPr>
        <w:spacing w:after="160" w:line="360" w:lineRule="auto"/>
        <w:jc w:val="both"/>
        <w:rPr>
          <w:rFonts w:ascii="Calibri" w:eastAsia="Calibri" w:hAnsi="Calibri" w:cs="Calibri"/>
          <w:color w:val="000000"/>
        </w:rPr>
      </w:pPr>
      <w:r w:rsidRPr="00E575DB">
        <w:rPr>
          <w:rFonts w:ascii="Calibri" w:eastAsia="Calibri" w:hAnsi="Calibri" w:cs="Calibri"/>
          <w:noProof/>
          <w:color w:val="000000"/>
        </w:rPr>
        <mc:AlternateContent>
          <mc:Choice Requires="wpg">
            <w:drawing>
              <wp:anchor distT="0" distB="0" distL="114300" distR="114300" simplePos="0" relativeHeight="251572224" behindDoc="0" locked="0" layoutInCell="1" allowOverlap="1" wp14:anchorId="793D874E" wp14:editId="7658B2B6">
                <wp:simplePos x="0" y="0"/>
                <wp:positionH relativeFrom="column">
                  <wp:posOffset>76200</wp:posOffset>
                </wp:positionH>
                <wp:positionV relativeFrom="paragraph">
                  <wp:posOffset>1460500</wp:posOffset>
                </wp:positionV>
                <wp:extent cx="3771900" cy="3009900"/>
                <wp:effectExtent l="57150" t="57150" r="57150" b="19050"/>
                <wp:wrapThrough wrapText="bothSides">
                  <wp:wrapPolygon edited="0">
                    <wp:start x="-109" y="-410"/>
                    <wp:lineTo x="-327" y="-273"/>
                    <wp:lineTo x="-327" y="21327"/>
                    <wp:lineTo x="-218" y="21600"/>
                    <wp:lineTo x="21818" y="21600"/>
                    <wp:lineTo x="21818" y="1914"/>
                    <wp:lineTo x="21491" y="-137"/>
                    <wp:lineTo x="21491" y="-410"/>
                    <wp:lineTo x="-109" y="-410"/>
                  </wp:wrapPolygon>
                </wp:wrapThrough>
                <wp:docPr id="360" name="Group 360"/>
                <wp:cNvGraphicFramePr/>
                <a:graphic xmlns:a="http://schemas.openxmlformats.org/drawingml/2006/main">
                  <a:graphicData uri="http://schemas.microsoft.com/office/word/2010/wordprocessingGroup">
                    <wpg:wgp>
                      <wpg:cNvGrpSpPr/>
                      <wpg:grpSpPr>
                        <a:xfrm>
                          <a:off x="0" y="0"/>
                          <a:ext cx="3771900" cy="3009900"/>
                          <a:chOff x="0" y="0"/>
                          <a:chExt cx="3771900" cy="3229155"/>
                        </a:xfrm>
                      </wpg:grpSpPr>
                      <pic:pic xmlns:pic="http://schemas.openxmlformats.org/drawingml/2006/picture">
                        <pic:nvPicPr>
                          <pic:cNvPr id="14" name="Picture 14"/>
                          <pic:cNvPicPr>
                            <a:picLocks noChangeAspect="1"/>
                          </pic:cNvPicPr>
                        </pic:nvPicPr>
                        <pic:blipFill>
                          <a:blip r:embed="rId13">
                            <a:extLst>
                              <a:ext uri="{BEBA8EAE-BF5A-486C-A8C5-ECC9F3942E4B}">
                                <a14:imgProps xmlns:a14="http://schemas.microsoft.com/office/drawing/2010/main">
                                  <a14:imgLayer r:embed="rId14">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3714750" cy="2900045"/>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wps:wsp>
                        <wps:cNvPr id="22" name="Text Box 22"/>
                        <wps:cNvSpPr txBox="1"/>
                        <wps:spPr>
                          <a:xfrm>
                            <a:off x="0" y="2971800"/>
                            <a:ext cx="3771900" cy="257355"/>
                          </a:xfrm>
                          <a:prstGeom prst="rect">
                            <a:avLst/>
                          </a:prstGeom>
                          <a:solidFill>
                            <a:prstClr val="white"/>
                          </a:solidFill>
                          <a:ln w="19050">
                            <a:solidFill>
                              <a:schemeClr val="tx1"/>
                            </a:solidFill>
                          </a:ln>
                        </wps:spPr>
                        <wps:txbx>
                          <w:txbxContent>
                            <w:p w14:paraId="2D3E33A1" w14:textId="052337B2" w:rsidR="00D148C0" w:rsidRPr="003520BF" w:rsidRDefault="00D148C0" w:rsidP="00E14FFB">
                              <w:pPr>
                                <w:pStyle w:val="Caption"/>
                                <w:rPr>
                                  <w:sz w:val="24"/>
                                  <w:szCs w:val="24"/>
                                </w:rPr>
                              </w:pPr>
                              <w:bookmarkStart w:id="7" w:name="_Toc30800999"/>
                              <w:bookmarkStart w:id="8" w:name="_Hlk30801089"/>
                              <w:bookmarkStart w:id="9" w:name="_Toc30801106"/>
                              <w:bookmarkStart w:id="10" w:name="_Toc30801206"/>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D2119F">
                                <w:t>Reproductive Structures of the Phytophthora</w:t>
                              </w:r>
                              <w:r>
                                <w:t xml:space="preserve"> (</w:t>
                              </w:r>
                              <w:r w:rsidRPr="00E14FFB">
                                <w:t>Nicholls</w:t>
                              </w:r>
                              <w:r>
                                <w:t>, H., 2004)</w:t>
                              </w:r>
                            </w:p>
                            <w:p w14:paraId="464F74F7" w14:textId="77777777" w:rsidR="00D148C0" w:rsidRDefault="00D148C0"/>
                            <w:p w14:paraId="7146FA86"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D2119F">
                                <w:t>Reproductive Structures of the Phytophthora</w:t>
                              </w:r>
                              <w:r>
                                <w:t xml:space="preserve"> (Nicholls, H., 2004)</w:t>
                              </w:r>
                            </w:p>
                            <w:p w14:paraId="4B05DBDE" w14:textId="77777777" w:rsidR="00D148C0" w:rsidRDefault="00D148C0"/>
                            <w:p w14:paraId="3AD0B0C9"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D2119F">
                                <w:t>Reproductive Structures of the Phytophthora</w:t>
                              </w:r>
                              <w:r>
                                <w:t xml:space="preserve"> (Nicholls, H., 2004)</w:t>
                              </w:r>
                            </w:p>
                            <w:p w14:paraId="731AE064" w14:textId="77777777" w:rsidR="00D148C0" w:rsidRDefault="00D148C0"/>
                            <w:p w14:paraId="691F4035"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D2119F">
                                <w:t>Reproductive Structures of the Phytophthora</w:t>
                              </w:r>
                              <w:r>
                                <w:t xml:space="preserve"> (Nicholls, H., 2004)</w:t>
                              </w:r>
                            </w:p>
                            <w:p w14:paraId="6EEF1009" w14:textId="77777777" w:rsidR="00D148C0" w:rsidRDefault="00D148C0"/>
                            <w:p w14:paraId="644720DA"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D2119F">
                                <w:t>Reproductive Structures of the Phytophthora</w:t>
                              </w:r>
                              <w:r>
                                <w:t xml:space="preserve"> (</w:t>
                              </w:r>
                              <w:r w:rsidRPr="00E14FFB">
                                <w:t>Nicholls</w:t>
                              </w:r>
                              <w:r>
                                <w:t>, H., 2004)</w:t>
                              </w:r>
                            </w:p>
                            <w:p w14:paraId="17C44781" w14:textId="77777777" w:rsidR="00D148C0" w:rsidRDefault="00D148C0"/>
                            <w:p w14:paraId="5FF7E073"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D2119F">
                                <w:t>Reproductive Structures of the Phytophthora</w:t>
                              </w:r>
                              <w:r>
                                <w:t xml:space="preserve"> (Nicholls, H., 2004)</w:t>
                              </w:r>
                            </w:p>
                            <w:p w14:paraId="436A8BA5" w14:textId="77777777" w:rsidR="00D148C0" w:rsidRDefault="00D148C0"/>
                            <w:p w14:paraId="697C1A0C"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D2119F">
                                <w:t>Reproductive Structures of the Phytophthora</w:t>
                              </w:r>
                              <w:r>
                                <w:t xml:space="preserve"> (Nicholls, H., 2004)</w:t>
                              </w:r>
                            </w:p>
                            <w:p w14:paraId="590027C8" w14:textId="77777777" w:rsidR="00D148C0" w:rsidRDefault="00D148C0"/>
                            <w:p w14:paraId="7603134C"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D2119F">
                                <w:t>Reproductive Structures of the Phytophthora</w:t>
                              </w:r>
                              <w:r>
                                <w:t xml:space="preserve"> (Nicholls, H., 2004)</w:t>
                              </w:r>
                            </w:p>
                            <w:p w14:paraId="6F083D2C" w14:textId="77777777" w:rsidR="00D148C0" w:rsidRDefault="00D148C0"/>
                            <w:p w14:paraId="4074A782" w14:textId="2A1FB6D9"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D2119F">
                                <w:t>Reproductive Structures of the Phytophthora</w:t>
                              </w:r>
                              <w:r>
                                <w:t xml:space="preserve"> (</w:t>
                              </w:r>
                              <w:r w:rsidRPr="00E14FFB">
                                <w:t>Nicholls</w:t>
                              </w:r>
                              <w:r>
                                <w:t>, H., 2004</w:t>
                              </w:r>
                              <w:bookmarkEnd w:id="8"/>
                              <w:r>
                                <w:t>)</w:t>
                              </w:r>
                              <w:bookmarkEnd w:id="7"/>
                              <w:bookmarkEnd w:id="9"/>
                              <w:bookmarkEnd w:id="10"/>
                            </w:p>
                            <w:p w14:paraId="564AFCB1" w14:textId="77777777" w:rsidR="00D148C0" w:rsidRDefault="00D148C0"/>
                            <w:p w14:paraId="15CD03AC" w14:textId="0C264309" w:rsidR="00D148C0" w:rsidRPr="003520BF" w:rsidRDefault="00D148C0" w:rsidP="00E14FFB">
                              <w:pPr>
                                <w:pStyle w:val="Caption"/>
                                <w:rPr>
                                  <w:sz w:val="24"/>
                                  <w:szCs w:val="24"/>
                                </w:rPr>
                              </w:pPr>
                              <w:bookmarkStart w:id="11" w:name="_Toc30801000"/>
                              <w:bookmarkStart w:id="12" w:name="_Toc30801107"/>
                              <w:bookmarkStart w:id="13" w:name="_Toc30801207"/>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D2119F">
                                <w:t>Reproductive Structures of the Phytophthora</w:t>
                              </w:r>
                              <w:r>
                                <w:t xml:space="preserve"> (Nicholls, H., 2004)</w:t>
                              </w:r>
                              <w:bookmarkEnd w:id="11"/>
                              <w:bookmarkEnd w:id="12"/>
                              <w:bookmarkEnd w:id="13"/>
                            </w:p>
                            <w:p w14:paraId="75128A24" w14:textId="77777777" w:rsidR="00D148C0" w:rsidRDefault="00D148C0"/>
                            <w:p w14:paraId="634A6ACE" w14:textId="063FC2B3" w:rsidR="00D148C0" w:rsidRPr="003520BF" w:rsidRDefault="00D148C0" w:rsidP="00E14FFB">
                              <w:pPr>
                                <w:pStyle w:val="Caption"/>
                                <w:rPr>
                                  <w:sz w:val="24"/>
                                  <w:szCs w:val="24"/>
                                </w:rPr>
                              </w:pPr>
                              <w:bookmarkStart w:id="14" w:name="_Toc30801001"/>
                              <w:bookmarkStart w:id="15" w:name="_Toc30801108"/>
                              <w:bookmarkStart w:id="16" w:name="_Toc30801208"/>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D2119F">
                                <w:t>Reproductive Structures of the Phytophthora</w:t>
                              </w:r>
                              <w:r>
                                <w:t xml:space="preserve"> (Nicholls, H., 2004)</w:t>
                              </w:r>
                              <w:bookmarkEnd w:id="14"/>
                              <w:bookmarkEnd w:id="15"/>
                              <w:bookmarkEnd w:id="16"/>
                            </w:p>
                            <w:p w14:paraId="38F0580C" w14:textId="77777777" w:rsidR="00D148C0" w:rsidRDefault="00D148C0"/>
                            <w:p w14:paraId="776E9DD2" w14:textId="384823B2" w:rsidR="00D148C0" w:rsidRPr="003520BF" w:rsidRDefault="00D148C0" w:rsidP="00E14FFB">
                              <w:pPr>
                                <w:pStyle w:val="Caption"/>
                                <w:rPr>
                                  <w:sz w:val="24"/>
                                  <w:szCs w:val="24"/>
                                </w:rPr>
                              </w:pPr>
                              <w:bookmarkStart w:id="17" w:name="_Toc30801002"/>
                              <w:bookmarkStart w:id="18" w:name="_Toc30801109"/>
                              <w:bookmarkStart w:id="19" w:name="_Toc30801209"/>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D2119F">
                                <w:t>Reproductive Structures of the Phytophthora</w:t>
                              </w:r>
                              <w:r>
                                <w:t xml:space="preserve"> (Nicholls, H., 2004)</w:t>
                              </w:r>
                              <w:bookmarkEnd w:id="17"/>
                              <w:bookmarkEnd w:id="18"/>
                              <w:bookmarkEnd w:id="19"/>
                            </w:p>
                            <w:p w14:paraId="69A97CD8" w14:textId="77777777" w:rsidR="00D148C0" w:rsidRDefault="00D148C0"/>
                            <w:p w14:paraId="45E5AE8A" w14:textId="143C11C9" w:rsidR="00D148C0" w:rsidRPr="003520BF" w:rsidRDefault="00D148C0" w:rsidP="00E14FFB">
                              <w:pPr>
                                <w:pStyle w:val="Caption"/>
                                <w:rPr>
                                  <w:sz w:val="24"/>
                                  <w:szCs w:val="24"/>
                                </w:rPr>
                              </w:pPr>
                              <w:bookmarkStart w:id="20" w:name="_Toc30801003"/>
                              <w:bookmarkStart w:id="21" w:name="_Toc30801110"/>
                              <w:bookmarkStart w:id="22" w:name="_Toc30801210"/>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D2119F">
                                <w:t>Reproductive Structures of the Phytophthora</w:t>
                              </w:r>
                              <w:r>
                                <w:t xml:space="preserve"> (</w:t>
                              </w:r>
                              <w:r w:rsidRPr="00E14FFB">
                                <w:t>Nicholls</w:t>
                              </w:r>
                              <w:r>
                                <w:t>, H., 2004)</w:t>
                              </w:r>
                              <w:bookmarkEnd w:id="20"/>
                              <w:bookmarkEnd w:id="21"/>
                              <w:bookmarkEnd w:id="22"/>
                            </w:p>
                            <w:p w14:paraId="1765CFA8" w14:textId="77777777" w:rsidR="00D148C0" w:rsidRDefault="00D148C0"/>
                            <w:p w14:paraId="37DC2C9C" w14:textId="6B06DDEF" w:rsidR="00D148C0" w:rsidRPr="003520BF" w:rsidRDefault="00D148C0" w:rsidP="00E14FFB">
                              <w:pPr>
                                <w:pStyle w:val="Caption"/>
                                <w:rPr>
                                  <w:sz w:val="24"/>
                                  <w:szCs w:val="24"/>
                                </w:rPr>
                              </w:pPr>
                              <w:bookmarkStart w:id="23" w:name="_Toc30801004"/>
                              <w:bookmarkStart w:id="24" w:name="_Toc30801111"/>
                              <w:bookmarkStart w:id="25" w:name="_Toc30801211"/>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D2119F">
                                <w:t>Reproductive Structures of the Phytophthora</w:t>
                              </w:r>
                              <w:r>
                                <w:t xml:space="preserve"> (Nicholls, H., 2004)</w:t>
                              </w:r>
                              <w:bookmarkEnd w:id="23"/>
                              <w:bookmarkEnd w:id="24"/>
                              <w:bookmarkEnd w:id="25"/>
                            </w:p>
                            <w:p w14:paraId="14A82894" w14:textId="77777777" w:rsidR="00D148C0" w:rsidRDefault="00D148C0"/>
                            <w:p w14:paraId="7EF831B0" w14:textId="1350B8B3" w:rsidR="00D148C0" w:rsidRPr="003520BF" w:rsidRDefault="00D148C0" w:rsidP="00E14FFB">
                              <w:pPr>
                                <w:pStyle w:val="Caption"/>
                                <w:rPr>
                                  <w:sz w:val="24"/>
                                  <w:szCs w:val="24"/>
                                </w:rPr>
                              </w:pPr>
                              <w:bookmarkStart w:id="26" w:name="_Toc30801005"/>
                              <w:bookmarkStart w:id="27" w:name="_Toc30801112"/>
                              <w:bookmarkStart w:id="28" w:name="_Toc30801212"/>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D2119F">
                                <w:t>Reproductive Structures of the Phytophthora</w:t>
                              </w:r>
                              <w:r>
                                <w:t xml:space="preserve"> (Nicholls, H., 2004)</w:t>
                              </w:r>
                              <w:bookmarkEnd w:id="26"/>
                              <w:bookmarkEnd w:id="27"/>
                              <w:bookmarkEnd w:id="28"/>
                            </w:p>
                            <w:p w14:paraId="1297366F" w14:textId="77777777" w:rsidR="00D148C0" w:rsidRDefault="00D148C0"/>
                            <w:p w14:paraId="7B9F40C5" w14:textId="620412BE" w:rsidR="00D148C0" w:rsidRPr="003520BF" w:rsidRDefault="00D148C0" w:rsidP="00E14FFB">
                              <w:pPr>
                                <w:pStyle w:val="Caption"/>
                                <w:rPr>
                                  <w:sz w:val="24"/>
                                  <w:szCs w:val="24"/>
                                </w:rPr>
                              </w:pPr>
                              <w:bookmarkStart w:id="29" w:name="_Toc30801006"/>
                              <w:bookmarkStart w:id="30" w:name="_Toc30801113"/>
                              <w:bookmarkStart w:id="31" w:name="_Toc30801213"/>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D2119F">
                                <w:t>Reproductive Structures of the Phytophthora</w:t>
                              </w:r>
                              <w:r>
                                <w:t xml:space="preserve"> (Nicholls, H., 2004)</w:t>
                              </w:r>
                              <w:bookmarkEnd w:id="29"/>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93D874E" id="Group 360" o:spid="_x0000_s1029" style="position:absolute;left:0;text-align:left;margin-left:6pt;margin-top:115pt;width:297pt;height:237pt;z-index:251572224;mso-position-horizontal-relative:text;mso-position-vertical-relative:text;mso-height-relative:margin" coordsize="37719,322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30" type="#_x0000_t75" style="position:absolute;width:37147;height:29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" stroked="t" strokeweight="1.5pt">
                  <v:stroke endcap="square"/>
                  <v:imagedata r:id="rId15" o:title=""/>
                  <v:shadow on="t" color="black" opacity="28180f" origin="-.5,-.5" offset=".74836mm,.74836mm"/>
                  <v:path arrowok="t"/>
                </v:shape>
                <v:shape id="Text Box 22" o:spid="_x0000_s1031" type="#_x0000_t202" style="position:absolute;top:29718;width:37719;height:25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" strokecolor="#0f0d29 [3213]" strokeweight="1.5pt">
                  <v:textbox inset="0,0,0,0">
                    <w:txbxContent>
                      <w:p w14:paraId="2D3E33A1" w14:textId="052337B2" w:rsidR="00D148C0" w:rsidRPr="003520BF" w:rsidRDefault="00D148C0" w:rsidP="00E14FFB">
                        <w:pPr>
                          <w:pStyle w:val="Caption"/>
                          <w:rPr>
                            <w:sz w:val="24"/>
                            <w:szCs w:val="24"/>
                          </w:rPr>
                        </w:pPr>
                        <w:bookmarkStart w:id="32" w:name="_Toc30800999"/>
                        <w:bookmarkStart w:id="33" w:name="_Hlk30801089"/>
                        <w:bookmarkStart w:id="34" w:name="_Toc30801106"/>
                        <w:bookmarkStart w:id="35" w:name="_Toc30801206"/>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D2119F">
                          <w:t>Reproductive Structures of the Phytophthora</w:t>
                        </w:r>
                        <w:r>
                          <w:t xml:space="preserve"> (</w:t>
                        </w:r>
                        <w:r w:rsidRPr="00E14FFB">
                          <w:t>Nicholls</w:t>
                        </w:r>
                        <w:r>
                          <w:t>, H., 2004)</w:t>
                        </w:r>
                      </w:p>
                      <w:p w14:paraId="464F74F7" w14:textId="77777777" w:rsidR="00D148C0" w:rsidRDefault="00D148C0"/>
                      <w:p w14:paraId="7146FA86"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D2119F">
                          <w:t>Reproductive Structures of the Phytophthora</w:t>
                        </w:r>
                        <w:r>
                          <w:t xml:space="preserve"> (Nicholls, H., 2004)</w:t>
                        </w:r>
                      </w:p>
                      <w:p w14:paraId="4B05DBDE" w14:textId="77777777" w:rsidR="00D148C0" w:rsidRDefault="00D148C0"/>
                      <w:p w14:paraId="3AD0B0C9"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D2119F">
                          <w:t>Reproductive Structures of the Phytophthora</w:t>
                        </w:r>
                        <w:r>
                          <w:t xml:space="preserve"> (Nicholls, H., 2004)</w:t>
                        </w:r>
                      </w:p>
                      <w:p w14:paraId="731AE064" w14:textId="77777777" w:rsidR="00D148C0" w:rsidRDefault="00D148C0"/>
                      <w:p w14:paraId="691F4035"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D2119F">
                          <w:t>Reproductive Structures of the Phytophthora</w:t>
                        </w:r>
                        <w:r>
                          <w:t xml:space="preserve"> (Nicholls, H., 2004)</w:t>
                        </w:r>
                      </w:p>
                      <w:p w14:paraId="6EEF1009" w14:textId="77777777" w:rsidR="00D148C0" w:rsidRDefault="00D148C0"/>
                      <w:p w14:paraId="644720DA"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D2119F">
                          <w:t>Reproductive Structures of the Phytophthora</w:t>
                        </w:r>
                        <w:r>
                          <w:t xml:space="preserve"> (</w:t>
                        </w:r>
                        <w:r w:rsidRPr="00E14FFB">
                          <w:t>Nicholls</w:t>
                        </w:r>
                        <w:r>
                          <w:t>, H., 2004)</w:t>
                        </w:r>
                      </w:p>
                      <w:p w14:paraId="17C44781" w14:textId="77777777" w:rsidR="00D148C0" w:rsidRDefault="00D148C0"/>
                      <w:p w14:paraId="5FF7E073"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D2119F">
                          <w:t>Reproductive Structures of the Phytophthora</w:t>
                        </w:r>
                        <w:r>
                          <w:t xml:space="preserve"> (Nicholls, H., 2004)</w:t>
                        </w:r>
                      </w:p>
                      <w:p w14:paraId="436A8BA5" w14:textId="77777777" w:rsidR="00D148C0" w:rsidRDefault="00D148C0"/>
                      <w:p w14:paraId="697C1A0C"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D2119F">
                          <w:t>Reproductive Structures of the Phytophthora</w:t>
                        </w:r>
                        <w:r>
                          <w:t xml:space="preserve"> (Nicholls, H., 2004)</w:t>
                        </w:r>
                      </w:p>
                      <w:p w14:paraId="590027C8" w14:textId="77777777" w:rsidR="00D148C0" w:rsidRDefault="00D148C0"/>
                      <w:p w14:paraId="7603134C" w14:textId="77777777"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D2119F">
                          <w:t>Reproductive Structures of the Phytophthora</w:t>
                        </w:r>
                        <w:r>
                          <w:t xml:space="preserve"> (Nicholls, H., 2004)</w:t>
                        </w:r>
                      </w:p>
                      <w:p w14:paraId="6F083D2C" w14:textId="77777777" w:rsidR="00D148C0" w:rsidRDefault="00D148C0"/>
                      <w:p w14:paraId="4074A782" w14:textId="2A1FB6D9" w:rsidR="00D148C0" w:rsidRPr="003520BF"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D2119F">
                          <w:t>Reproductive Structures of the Phytophthora</w:t>
                        </w:r>
                        <w:r>
                          <w:t xml:space="preserve"> (</w:t>
                        </w:r>
                        <w:r w:rsidRPr="00E14FFB">
                          <w:t>Nicholls</w:t>
                        </w:r>
                        <w:r>
                          <w:t>, H., 2004</w:t>
                        </w:r>
                        <w:bookmarkEnd w:id="33"/>
                        <w:r>
                          <w:t>)</w:t>
                        </w:r>
                        <w:bookmarkEnd w:id="32"/>
                        <w:bookmarkEnd w:id="34"/>
                        <w:bookmarkEnd w:id="35"/>
                      </w:p>
                      <w:p w14:paraId="564AFCB1" w14:textId="77777777" w:rsidR="00D148C0" w:rsidRDefault="00D148C0"/>
                      <w:p w14:paraId="15CD03AC" w14:textId="0C264309" w:rsidR="00D148C0" w:rsidRPr="003520BF" w:rsidRDefault="00D148C0" w:rsidP="00E14FFB">
                        <w:pPr>
                          <w:pStyle w:val="Caption"/>
                          <w:rPr>
                            <w:sz w:val="24"/>
                            <w:szCs w:val="24"/>
                          </w:rPr>
                        </w:pPr>
                        <w:bookmarkStart w:id="36" w:name="_Toc30801000"/>
                        <w:bookmarkStart w:id="37" w:name="_Toc30801107"/>
                        <w:bookmarkStart w:id="38" w:name="_Toc30801207"/>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D2119F">
                          <w:t>Reproductive Structures of the Phytophthora</w:t>
                        </w:r>
                        <w:r>
                          <w:t xml:space="preserve"> (Nicholls, H., 2004)</w:t>
                        </w:r>
                        <w:bookmarkEnd w:id="36"/>
                        <w:bookmarkEnd w:id="37"/>
                        <w:bookmarkEnd w:id="38"/>
                      </w:p>
                      <w:p w14:paraId="75128A24" w14:textId="77777777" w:rsidR="00D148C0" w:rsidRDefault="00D148C0"/>
                      <w:p w14:paraId="634A6ACE" w14:textId="063FC2B3" w:rsidR="00D148C0" w:rsidRPr="003520BF" w:rsidRDefault="00D148C0" w:rsidP="00E14FFB">
                        <w:pPr>
                          <w:pStyle w:val="Caption"/>
                          <w:rPr>
                            <w:sz w:val="24"/>
                            <w:szCs w:val="24"/>
                          </w:rPr>
                        </w:pPr>
                        <w:bookmarkStart w:id="39" w:name="_Toc30801001"/>
                        <w:bookmarkStart w:id="40" w:name="_Toc30801108"/>
                        <w:bookmarkStart w:id="41" w:name="_Toc30801208"/>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D2119F">
                          <w:t>Reproductive Structures of the Phytophthora</w:t>
                        </w:r>
                        <w:r>
                          <w:t xml:space="preserve"> (Nicholls, H., 2004)</w:t>
                        </w:r>
                        <w:bookmarkEnd w:id="39"/>
                        <w:bookmarkEnd w:id="40"/>
                        <w:bookmarkEnd w:id="41"/>
                      </w:p>
                      <w:p w14:paraId="38F0580C" w14:textId="77777777" w:rsidR="00D148C0" w:rsidRDefault="00D148C0"/>
                      <w:p w14:paraId="776E9DD2" w14:textId="384823B2" w:rsidR="00D148C0" w:rsidRPr="003520BF" w:rsidRDefault="00D148C0" w:rsidP="00E14FFB">
                        <w:pPr>
                          <w:pStyle w:val="Caption"/>
                          <w:rPr>
                            <w:sz w:val="24"/>
                            <w:szCs w:val="24"/>
                          </w:rPr>
                        </w:pPr>
                        <w:bookmarkStart w:id="42" w:name="_Toc30801002"/>
                        <w:bookmarkStart w:id="43" w:name="_Toc30801109"/>
                        <w:bookmarkStart w:id="44" w:name="_Toc30801209"/>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D2119F">
                          <w:t>Reproductive Structures of the Phytophthora</w:t>
                        </w:r>
                        <w:r>
                          <w:t xml:space="preserve"> (Nicholls, H., 2004)</w:t>
                        </w:r>
                        <w:bookmarkEnd w:id="42"/>
                        <w:bookmarkEnd w:id="43"/>
                        <w:bookmarkEnd w:id="44"/>
                      </w:p>
                      <w:p w14:paraId="69A97CD8" w14:textId="77777777" w:rsidR="00D148C0" w:rsidRDefault="00D148C0"/>
                      <w:p w14:paraId="45E5AE8A" w14:textId="143C11C9" w:rsidR="00D148C0" w:rsidRPr="003520BF" w:rsidRDefault="00D148C0" w:rsidP="00E14FFB">
                        <w:pPr>
                          <w:pStyle w:val="Caption"/>
                          <w:rPr>
                            <w:sz w:val="24"/>
                            <w:szCs w:val="24"/>
                          </w:rPr>
                        </w:pPr>
                        <w:bookmarkStart w:id="45" w:name="_Toc30801003"/>
                        <w:bookmarkStart w:id="46" w:name="_Toc30801110"/>
                        <w:bookmarkStart w:id="47" w:name="_Toc30801210"/>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D2119F">
                          <w:t>Reproductive Structures of the Phytophthora</w:t>
                        </w:r>
                        <w:r>
                          <w:t xml:space="preserve"> (</w:t>
                        </w:r>
                        <w:r w:rsidRPr="00E14FFB">
                          <w:t>Nicholls</w:t>
                        </w:r>
                        <w:r>
                          <w:t>, H., 2004)</w:t>
                        </w:r>
                        <w:bookmarkEnd w:id="45"/>
                        <w:bookmarkEnd w:id="46"/>
                        <w:bookmarkEnd w:id="47"/>
                      </w:p>
                      <w:p w14:paraId="1765CFA8" w14:textId="77777777" w:rsidR="00D148C0" w:rsidRDefault="00D148C0"/>
                      <w:p w14:paraId="37DC2C9C" w14:textId="6B06DDEF" w:rsidR="00D148C0" w:rsidRPr="003520BF" w:rsidRDefault="00D148C0" w:rsidP="00E14FFB">
                        <w:pPr>
                          <w:pStyle w:val="Caption"/>
                          <w:rPr>
                            <w:sz w:val="24"/>
                            <w:szCs w:val="24"/>
                          </w:rPr>
                        </w:pPr>
                        <w:bookmarkStart w:id="48" w:name="_Toc30801004"/>
                        <w:bookmarkStart w:id="49" w:name="_Toc30801111"/>
                        <w:bookmarkStart w:id="50" w:name="_Toc30801211"/>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D2119F">
                          <w:t>Reproductive Structures of the Phytophthora</w:t>
                        </w:r>
                        <w:r>
                          <w:t xml:space="preserve"> (Nicholls, H., 2004)</w:t>
                        </w:r>
                        <w:bookmarkEnd w:id="48"/>
                        <w:bookmarkEnd w:id="49"/>
                        <w:bookmarkEnd w:id="50"/>
                      </w:p>
                      <w:p w14:paraId="14A82894" w14:textId="77777777" w:rsidR="00D148C0" w:rsidRDefault="00D148C0"/>
                      <w:p w14:paraId="7EF831B0" w14:textId="1350B8B3" w:rsidR="00D148C0" w:rsidRPr="003520BF" w:rsidRDefault="00D148C0" w:rsidP="00E14FFB">
                        <w:pPr>
                          <w:pStyle w:val="Caption"/>
                          <w:rPr>
                            <w:sz w:val="24"/>
                            <w:szCs w:val="24"/>
                          </w:rPr>
                        </w:pPr>
                        <w:bookmarkStart w:id="51" w:name="_Toc30801005"/>
                        <w:bookmarkStart w:id="52" w:name="_Toc30801112"/>
                        <w:bookmarkStart w:id="53" w:name="_Toc30801212"/>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D2119F">
                          <w:t>Reproductive Structures of the Phytophthora</w:t>
                        </w:r>
                        <w:r>
                          <w:t xml:space="preserve"> (Nicholls, H., 2004)</w:t>
                        </w:r>
                        <w:bookmarkEnd w:id="51"/>
                        <w:bookmarkEnd w:id="52"/>
                        <w:bookmarkEnd w:id="53"/>
                      </w:p>
                      <w:p w14:paraId="1297366F" w14:textId="77777777" w:rsidR="00D148C0" w:rsidRDefault="00D148C0"/>
                      <w:p w14:paraId="7B9F40C5" w14:textId="620412BE" w:rsidR="00D148C0" w:rsidRPr="003520BF" w:rsidRDefault="00D148C0" w:rsidP="00E14FFB">
                        <w:pPr>
                          <w:pStyle w:val="Caption"/>
                          <w:rPr>
                            <w:sz w:val="24"/>
                            <w:szCs w:val="24"/>
                          </w:rPr>
                        </w:pPr>
                        <w:bookmarkStart w:id="54" w:name="_Toc30801006"/>
                        <w:bookmarkStart w:id="55" w:name="_Toc30801113"/>
                        <w:bookmarkStart w:id="56" w:name="_Toc30801213"/>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D2119F">
                          <w:t>Reproductive Structures of the Phytophthora</w:t>
                        </w:r>
                        <w:r>
                          <w:t xml:space="preserve"> (Nicholls, H., 2004)</w:t>
                        </w:r>
                        <w:bookmarkEnd w:id="54"/>
                        <w:bookmarkEnd w:id="55"/>
                        <w:bookmarkEnd w:id="56"/>
                      </w:p>
                    </w:txbxContent>
                  </v:textbox>
                </v:shape>
                <w10:wrap type="through"/>
              </v:group>
            </w:pict>
          </mc:Fallback>
        </mc:AlternateContent>
      </w:r>
      <w:r w:rsidR="00A02122" w:rsidRPr="00E575DB">
        <w:rPr>
          <w:rFonts w:ascii="Calibri" w:eastAsia="Calibri" w:hAnsi="Calibri" w:cs="Calibri"/>
          <w:color w:val="000000"/>
        </w:rPr>
        <w:t>Phytophthora</w:t>
      </w:r>
      <w:r w:rsidR="008067D1" w:rsidRPr="00E575DB">
        <w:rPr>
          <w:rFonts w:ascii="Calibri" w:eastAsia="Calibri" w:hAnsi="Calibri" w:cs="Calibri"/>
          <w:color w:val="000000"/>
        </w:rPr>
        <w:t xml:space="preserve"> ramorum (PR) </w:t>
      </w:r>
      <w:r w:rsidR="008F6293" w:rsidRPr="00E575DB">
        <w:rPr>
          <w:rFonts w:ascii="Calibri" w:eastAsia="Calibri" w:hAnsi="Calibri" w:cs="Calibri"/>
          <w:color w:val="000000"/>
        </w:rPr>
        <w:t>(</w:t>
      </w:r>
      <w:r w:rsidR="00A02122" w:rsidRPr="00E575DB">
        <w:rPr>
          <w:rFonts w:ascii="Calibri" w:eastAsia="Calibri" w:hAnsi="Calibri" w:cs="Calibri"/>
          <w:color w:val="000000"/>
        </w:rPr>
        <w:t>‘the plant destroyer’</w:t>
      </w:r>
      <w:r w:rsidR="008E0A7E" w:rsidRPr="00E575DB">
        <w:rPr>
          <w:rFonts w:ascii="Calibri" w:eastAsia="Calibri" w:hAnsi="Calibri" w:cs="Calibri"/>
          <w:color w:val="000000"/>
        </w:rPr>
        <w:t xml:space="preserve"> from Greek</w:t>
      </w:r>
      <w:r w:rsidR="008F6293" w:rsidRPr="00E575DB">
        <w:rPr>
          <w:rFonts w:ascii="Calibri" w:eastAsia="Calibri" w:hAnsi="Calibri" w:cs="Calibri"/>
          <w:color w:val="000000"/>
        </w:rPr>
        <w:t>)</w:t>
      </w:r>
      <w:r w:rsidR="003F72E4" w:rsidRPr="00E575DB">
        <w:rPr>
          <w:rFonts w:ascii="Calibri" w:eastAsia="Calibri" w:hAnsi="Calibri" w:cs="Calibri"/>
          <w:color w:val="000000"/>
        </w:rPr>
        <w:t xml:space="preserve"> </w:t>
      </w:r>
      <w:r w:rsidR="00A02122" w:rsidRPr="00E575DB">
        <w:rPr>
          <w:rFonts w:ascii="Calibri" w:eastAsia="Calibri" w:hAnsi="Calibri" w:cs="Calibri"/>
          <w:color w:val="000000"/>
        </w:rPr>
        <w:t xml:space="preserve">is a fungus-like microscopic organism (often called ‘water </w:t>
      </w:r>
      <w:r w:rsidR="00252B5F" w:rsidRPr="00E575DB">
        <w:rPr>
          <w:rFonts w:ascii="Calibri" w:eastAsia="Calibri" w:hAnsi="Calibri" w:cs="Calibri"/>
          <w:color w:val="000000"/>
        </w:rPr>
        <w:t>mould</w:t>
      </w:r>
      <w:r w:rsidR="00A02122" w:rsidRPr="00E575DB">
        <w:rPr>
          <w:rFonts w:ascii="Calibri" w:eastAsia="Calibri" w:hAnsi="Calibri" w:cs="Calibri"/>
          <w:color w:val="000000"/>
        </w:rPr>
        <w:t>’)</w:t>
      </w:r>
      <w:r w:rsidR="00BC2076" w:rsidRPr="00E575DB">
        <w:rPr>
          <w:rFonts w:ascii="Calibri" w:eastAsia="Calibri" w:hAnsi="Calibri" w:cs="Calibri"/>
          <w:color w:val="000000"/>
        </w:rPr>
        <w:t xml:space="preserve"> (Fig.</w:t>
      </w:r>
      <w:r w:rsidR="008273EF" w:rsidRPr="00E575DB">
        <w:rPr>
          <w:rFonts w:ascii="Calibri" w:eastAsia="Calibri" w:hAnsi="Calibri" w:cs="Calibri"/>
          <w:color w:val="000000"/>
        </w:rPr>
        <w:t>1</w:t>
      </w:r>
      <w:r w:rsidR="00BC2076" w:rsidRPr="00E575DB">
        <w:rPr>
          <w:rFonts w:ascii="Calibri" w:eastAsia="Calibri" w:hAnsi="Calibri" w:cs="Calibri"/>
          <w:color w:val="000000"/>
        </w:rPr>
        <w:t>)</w:t>
      </w:r>
      <w:r w:rsidR="00F723DE" w:rsidRPr="00E575DB">
        <w:rPr>
          <w:rFonts w:ascii="Calibri" w:eastAsia="Calibri" w:hAnsi="Calibri" w:cs="Calibri"/>
          <w:b/>
          <w:color w:val="000000"/>
        </w:rPr>
        <w:t xml:space="preserve"> </w:t>
      </w:r>
      <w:r w:rsidR="00F723DE" w:rsidRPr="00E575DB">
        <w:rPr>
          <w:rFonts w:ascii="Calibri" w:eastAsia="Calibri" w:hAnsi="Calibri" w:cs="Calibri"/>
          <w:b/>
          <w:color w:val="000000"/>
        </w:rPr>
        <w:fldChar w:fldCharType="begin" w:fldLock="1"/>
      </w:r>
      <w:r w:rsidR="00DB6393" w:rsidRPr="00E575DB">
        <w:rPr>
          <w:rFonts w:ascii="Calibri" w:eastAsia="Calibri" w:hAnsi="Calibri" w:cs="Calibri"/>
          <w:b/>
          <w:color w:val="000000"/>
        </w:rPr>
        <w:instrText>ADDIN CSL_CITATION {"citationItems":[{"id":"ITEM-1","itemData":{"URL":"https://pnwhandbooks.org/plantdisease/pathogen-articles/common/oomycetes/diagnosis-control-phytophthora-diseases","accessed":{"date-parts":[["2019","12","20"]]},"author":[{"dropping-particle":"","family":"Pscheidt","given":"J.W.","non-dropping-particle":"","parse-names":false,"suffix":""}],"container-title":"Pacific Northwest Pest Managment Handbook","id":"ITEM-1","issued":{"date-parts":[["2017"]]},"title":"Diagnosis and Control of Phytophthora Diseases | Pacific Northwest Pest Management Handbooks","type":"webpage"},"uris":["http://www.mendeley.com/documents/?uuid=f21d571a-ddf9-3792-a087-cd88e12e49e1"]},{"id":"ITEM-2","itemData":{"URL":"https://www.forestresearch.gov.uk/tools-and-resources/pest-and-disease-resources/ramorum-disease-phytophthora-ramorum/","accessed":{"date-parts":[["2019","11","26"]]},"author":[{"dropping-particle":"","family":"Forest Research","given":"","non-dropping-particle":"","parse-names":false,"suffix":""}],"id":"ITEM-2","issued":{"date-parts":[["2019"]]},"title":"Ramorum disease (Phytophthora ramorum) -","type":"webpage"},"uris":["http://www.mendeley.com/documents/?uuid=340ae169-7ee1-330c-9b12-c450173e0d0a"]},{"id":"ITEM-3","itemData":{"DOI":"10.1371/journal.pbio.0020213","author":[{"dropping-particle":"","family":"Nicholls","given":"Henry","non-dropping-particle":"","parse-names":false,"suffix":""}],"id":"ITEM-3","issued":{"date-parts":[["2004"]]},"title":"Stopping the Rot","type":"article-journal","volume":"2"},"uris":["http://www.mendeley.com/documents/?uuid=893123a8-2d0a-3100-91ef-53fb88d296a8"]}],"mendeley":{"formattedCitation":"(Nicholls, 2004; Pscheidt, 2017; Forest Research, 2019)","plainTextFormattedCitation":"(Nicholls, 2004; Pscheidt, 2017; Forest Research, 2019)","previouslyFormattedCitation":"(Nicholls, 2004; Pscheidt, 2017; Forest Research, 2019)"},"properties":{"noteIndex":0},"schema":"https://github.com/citation-style-language/schema/raw/master/csl-citation.json"}</w:instrText>
      </w:r>
      <w:r w:rsidR="00F723DE" w:rsidRPr="00E575DB">
        <w:rPr>
          <w:rFonts w:ascii="Calibri" w:eastAsia="Calibri" w:hAnsi="Calibri" w:cs="Calibri"/>
          <w:b/>
          <w:color w:val="000000"/>
        </w:rPr>
        <w:fldChar w:fldCharType="separate"/>
      </w:r>
      <w:r w:rsidR="00BC2076" w:rsidRPr="00E575DB">
        <w:rPr>
          <w:rFonts w:ascii="Calibri" w:eastAsia="Calibri" w:hAnsi="Calibri" w:cs="Calibri"/>
          <w:noProof/>
          <w:color w:val="000000"/>
        </w:rPr>
        <w:t>(Nicholls, 2004; Pscheidt, 2017; Forest Research, 2019)</w:t>
      </w:r>
      <w:r w:rsidR="00F723DE" w:rsidRPr="00E575DB">
        <w:rPr>
          <w:rFonts w:ascii="Calibri" w:eastAsia="Calibri" w:hAnsi="Calibri" w:cs="Calibri"/>
          <w:b/>
          <w:color w:val="000000"/>
        </w:rPr>
        <w:fldChar w:fldCharType="end"/>
      </w:r>
      <w:r w:rsidR="006B504A" w:rsidRPr="00E575DB">
        <w:rPr>
          <w:rFonts w:ascii="Calibri" w:eastAsia="Calibri" w:hAnsi="Calibri" w:cs="Calibri"/>
          <w:color w:val="000000"/>
        </w:rPr>
        <w:t xml:space="preserve">. </w:t>
      </w:r>
      <w:r w:rsidR="00DF311B" w:rsidRPr="00E575DB">
        <w:rPr>
          <w:rFonts w:ascii="Calibri" w:eastAsia="Calibri" w:hAnsi="Calibri" w:cs="Calibri"/>
          <w:color w:val="000000"/>
        </w:rPr>
        <w:t xml:space="preserve"> </w:t>
      </w:r>
      <w:r w:rsidR="008E0A7E" w:rsidRPr="00E575DB">
        <w:rPr>
          <w:rFonts w:ascii="Calibri" w:eastAsia="Calibri" w:hAnsi="Calibri" w:cs="Calibri"/>
          <w:color w:val="000000"/>
        </w:rPr>
        <w:t>P</w:t>
      </w:r>
      <w:r w:rsidR="00CD3C24" w:rsidRPr="00E575DB">
        <w:rPr>
          <w:rFonts w:ascii="Calibri" w:eastAsia="Calibri" w:hAnsi="Calibri" w:cs="Calibri"/>
          <w:color w:val="000000"/>
        </w:rPr>
        <w:t>R</w:t>
      </w:r>
      <w:r w:rsidR="006B504A" w:rsidRPr="00E575DB">
        <w:rPr>
          <w:rFonts w:ascii="Calibri" w:eastAsia="Calibri" w:hAnsi="Calibri" w:cs="Calibri"/>
          <w:color w:val="000000"/>
        </w:rPr>
        <w:t xml:space="preserve"> can </w:t>
      </w:r>
      <w:r w:rsidR="00A02122" w:rsidRPr="00E575DB">
        <w:rPr>
          <w:rFonts w:ascii="Calibri" w:eastAsia="Calibri" w:hAnsi="Calibri" w:cs="Calibri"/>
          <w:color w:val="000000"/>
        </w:rPr>
        <w:t xml:space="preserve">produce two types of spores </w:t>
      </w:r>
      <w:r w:rsidR="00CD3C24" w:rsidRPr="00E575DB">
        <w:rPr>
          <w:rFonts w:ascii="Calibri" w:eastAsia="Calibri" w:hAnsi="Calibri" w:cs="Calibri"/>
          <w:color w:val="000000"/>
        </w:rPr>
        <w:t xml:space="preserve">on </w:t>
      </w:r>
      <w:r w:rsidR="00A02122" w:rsidRPr="00E575DB">
        <w:rPr>
          <w:rFonts w:ascii="Calibri" w:eastAsia="Calibri" w:hAnsi="Calibri" w:cs="Calibri"/>
          <w:color w:val="000000"/>
        </w:rPr>
        <w:t>infected hosts (</w:t>
      </w:r>
      <w:r w:rsidR="00CD3C24" w:rsidRPr="00E575DB">
        <w:rPr>
          <w:rFonts w:ascii="Calibri" w:eastAsia="Calibri" w:hAnsi="Calibri" w:cs="Calibri"/>
          <w:color w:val="000000"/>
        </w:rPr>
        <w:t>chlamydospores-long lived</w:t>
      </w:r>
      <w:r w:rsidR="0043415D">
        <w:rPr>
          <w:rFonts w:ascii="Calibri" w:eastAsia="Calibri" w:hAnsi="Calibri" w:cs="Calibri"/>
          <w:color w:val="000000"/>
        </w:rPr>
        <w:t>,</w:t>
      </w:r>
      <w:r w:rsidR="00CD3C24" w:rsidRPr="00E575DB">
        <w:rPr>
          <w:rFonts w:ascii="Calibri" w:eastAsia="Calibri" w:hAnsi="Calibri" w:cs="Calibri"/>
          <w:color w:val="000000"/>
        </w:rPr>
        <w:t xml:space="preserve"> and </w:t>
      </w:r>
      <w:r w:rsidR="00A02122" w:rsidRPr="00E575DB">
        <w:rPr>
          <w:rFonts w:ascii="Calibri" w:eastAsia="Calibri" w:hAnsi="Calibri" w:cs="Calibri"/>
          <w:color w:val="000000"/>
        </w:rPr>
        <w:t>zoospores-short lived) which can be spread from ‘leaf to leaf and plant to plant’ via</w:t>
      </w:r>
      <w:r w:rsidR="008E0A7E" w:rsidRPr="00E575DB">
        <w:rPr>
          <w:rFonts w:ascii="Calibri" w:eastAsia="Calibri" w:hAnsi="Calibri" w:cs="Calibri"/>
          <w:color w:val="000000"/>
        </w:rPr>
        <w:t xml:space="preserve"> </w:t>
      </w:r>
      <w:r w:rsidR="00A02122" w:rsidRPr="00E575DB">
        <w:rPr>
          <w:rFonts w:ascii="Calibri" w:eastAsia="Calibri" w:hAnsi="Calibri" w:cs="Calibri"/>
          <w:color w:val="000000"/>
        </w:rPr>
        <w:t>mist, water</w:t>
      </w:r>
      <w:r w:rsidR="00CD3C24" w:rsidRPr="00E575DB">
        <w:rPr>
          <w:rFonts w:ascii="Calibri" w:eastAsia="Calibri" w:hAnsi="Calibri" w:cs="Calibri"/>
          <w:color w:val="000000"/>
        </w:rPr>
        <w:t xml:space="preserve"> irrigation</w:t>
      </w:r>
      <w:r w:rsidR="003A3393" w:rsidRPr="00E575DB">
        <w:rPr>
          <w:rFonts w:ascii="Calibri" w:eastAsia="Calibri" w:hAnsi="Calibri" w:cs="Calibri"/>
          <w:color w:val="000000"/>
        </w:rPr>
        <w:t xml:space="preserve"> (e.g.</w:t>
      </w:r>
      <w:r w:rsidR="00CD3C24" w:rsidRPr="00E575DB">
        <w:rPr>
          <w:rFonts w:ascii="Calibri" w:eastAsia="Calibri" w:hAnsi="Calibri" w:cs="Calibri"/>
          <w:color w:val="000000"/>
        </w:rPr>
        <w:t xml:space="preserve"> </w:t>
      </w:r>
      <w:r w:rsidR="003A3393" w:rsidRPr="00E575DB">
        <w:rPr>
          <w:rFonts w:ascii="Calibri" w:eastAsia="Calibri" w:hAnsi="Calibri" w:cs="Calibri"/>
          <w:color w:val="000000"/>
        </w:rPr>
        <w:t>excessive waterlogging</w:t>
      </w:r>
      <w:r w:rsidR="00CD3C24" w:rsidRPr="00E575DB">
        <w:rPr>
          <w:rFonts w:ascii="Calibri" w:eastAsia="Calibri" w:hAnsi="Calibri" w:cs="Calibri"/>
          <w:color w:val="000000"/>
        </w:rPr>
        <w:t xml:space="preserve"> and s</w:t>
      </w:r>
      <w:r w:rsidR="00A02122" w:rsidRPr="00E575DB">
        <w:rPr>
          <w:rFonts w:ascii="Calibri" w:eastAsia="Calibri" w:hAnsi="Calibri" w:cs="Calibri"/>
          <w:color w:val="000000"/>
        </w:rPr>
        <w:t>urface water</w:t>
      </w:r>
      <w:r w:rsidR="00CD3C24" w:rsidRPr="00E575DB">
        <w:rPr>
          <w:rFonts w:ascii="Calibri" w:eastAsia="Calibri" w:hAnsi="Calibri" w:cs="Calibri"/>
          <w:color w:val="000000"/>
        </w:rPr>
        <w:t>)</w:t>
      </w:r>
      <w:r w:rsidR="00A02122" w:rsidRPr="00E575DB">
        <w:rPr>
          <w:rFonts w:ascii="Calibri" w:eastAsia="Calibri" w:hAnsi="Calibri" w:cs="Calibri"/>
          <w:color w:val="000000"/>
        </w:rPr>
        <w:t xml:space="preserve"> </w:t>
      </w:r>
      <w:r w:rsidR="00A02122" w:rsidRPr="00E575DB">
        <w:rPr>
          <w:rFonts w:ascii="Calibri" w:eastAsia="Calibri" w:hAnsi="Calibri" w:cs="Calibri"/>
          <w:b/>
          <w:color w:val="000000"/>
        </w:rPr>
        <w:fldChar w:fldCharType="begin" w:fldLock="1"/>
      </w:r>
      <w:r w:rsidR="00D22201" w:rsidRPr="00E575DB">
        <w:rPr>
          <w:rFonts w:ascii="Calibri" w:eastAsia="Calibri" w:hAnsi="Calibri" w:cs="Calibri"/>
          <w:color w:val="000000"/>
        </w:rPr>
        <w:instrText>ADDIN CSL_CITATION {"citationItems":[{"id":"ITEM-1","itemData":{"author":[{"dropping-particle":"","family":"DEFRA","given":"","non-dropping-particle":"","parse-names":false,"suffix":""}],"id":"ITEM-1","issued":{"date-parts":[["2014"]]},"title":"Tree Health Management Plan","type":"report"},"uris":["http://www.mendeley.com/documents/?uuid=8bd9adca-f2ff-312a-b37d-441c2a1dc015"]},{"id":"ITEM-2","itemData":{"URL":"https://pnwhandbooks.org/plantdisease/pathogen-articles/common/oomycetes/diagnosis-control-phytophthora-diseases","accessed":{"date-parts":[["2019","12","20"]]},"author":[{"dropping-particle":"","family":"Pscheidt","given":"J.W.","non-dropping-particle":"","parse-names":false,"suffix":""}],"container-title":"Pacific Northwest Pest Managment Handbook","id":"ITEM-2","issued":{"date-parts":[["2017"]]},"title":"Diagnosis and Control of Phytophthora Diseases | Pacific Northwest Pest Management Handbooks","type":"webpage"},"uris":["http://www.mendeley.com/documents/?uuid=f21d571a-ddf9-3792-a087-cd88e12e49e1"]}],"mendeley":{"formattedCitation":"(DEFRA, 2014; Pscheidt, 2017)","plainTextFormattedCitation":"(DEFRA, 2014; Pscheidt, 2017)","previouslyFormattedCitation":"(DEFRA, 2014; Pscheidt, 2017)"},"properties":{"noteIndex":0},"schema":"https://github.com/citation-style-language/schema/raw/master/csl-citation.json"}</w:instrText>
      </w:r>
      <w:r w:rsidR="00A02122" w:rsidRPr="00E575DB">
        <w:rPr>
          <w:rFonts w:ascii="Calibri" w:eastAsia="Calibri" w:hAnsi="Calibri" w:cs="Calibri"/>
          <w:b/>
          <w:color w:val="000000"/>
        </w:rPr>
        <w:fldChar w:fldCharType="separate"/>
      </w:r>
      <w:r w:rsidR="00F723DE" w:rsidRPr="00E575DB">
        <w:rPr>
          <w:rFonts w:ascii="Calibri" w:eastAsia="Calibri" w:hAnsi="Calibri" w:cs="Calibri"/>
          <w:noProof/>
          <w:color w:val="000000"/>
        </w:rPr>
        <w:t>(DEFRA, 2014; Pscheidt, 2017)</w:t>
      </w:r>
      <w:r w:rsidR="00A02122" w:rsidRPr="00E575DB">
        <w:rPr>
          <w:rFonts w:ascii="Calibri" w:eastAsia="Calibri" w:hAnsi="Calibri" w:cs="Calibri"/>
          <w:b/>
          <w:color w:val="000000"/>
        </w:rPr>
        <w:fldChar w:fldCharType="end"/>
      </w:r>
      <w:r w:rsidR="00CD3C24" w:rsidRPr="00E575DB">
        <w:rPr>
          <w:rFonts w:ascii="Calibri" w:eastAsia="Calibri" w:hAnsi="Calibri" w:cs="Calibri"/>
          <w:color w:val="000000"/>
        </w:rPr>
        <w:t>.</w:t>
      </w:r>
      <w:r w:rsidR="004E3EB8" w:rsidRPr="00E575DB">
        <w:rPr>
          <w:rFonts w:ascii="Calibri" w:eastAsia="Calibri" w:hAnsi="Calibri" w:cs="Calibri"/>
          <w:color w:val="000000"/>
        </w:rPr>
        <w:t xml:space="preserve"> Moreover, it can be </w:t>
      </w:r>
      <w:r w:rsidR="00A02122" w:rsidRPr="00E575DB">
        <w:rPr>
          <w:rFonts w:ascii="Calibri" w:eastAsia="Calibri" w:hAnsi="Calibri" w:cs="Calibri"/>
          <w:color w:val="000000"/>
        </w:rPr>
        <w:t xml:space="preserve">dispersed on </w:t>
      </w:r>
      <w:r w:rsidR="0043415D">
        <w:rPr>
          <w:rFonts w:ascii="Calibri" w:eastAsia="Calibri" w:hAnsi="Calibri" w:cs="Calibri"/>
          <w:color w:val="000000"/>
        </w:rPr>
        <w:t xml:space="preserve">a </w:t>
      </w:r>
      <w:r w:rsidR="00A02122" w:rsidRPr="00E575DB">
        <w:rPr>
          <w:rFonts w:ascii="Calibri" w:eastAsia="Calibri" w:hAnsi="Calibri" w:cs="Calibri"/>
          <w:color w:val="000000"/>
        </w:rPr>
        <w:t xml:space="preserve">much larger scale by wind-blown rain (up to 4 miles) </w:t>
      </w:r>
      <w:r w:rsidR="00A02122" w:rsidRPr="00E575DB">
        <w:rPr>
          <w:rFonts w:ascii="Calibri" w:eastAsia="Calibri" w:hAnsi="Calibri" w:cs="Calibri"/>
          <w:b/>
          <w:color w:val="000000"/>
        </w:rPr>
        <w:fldChar w:fldCharType="begin" w:fldLock="1"/>
      </w:r>
      <w:r w:rsidR="00A02122" w:rsidRPr="00E575DB">
        <w:rPr>
          <w:rFonts w:ascii="Calibri" w:eastAsia="Calibri" w:hAnsi="Calibri" w:cs="Calibri"/>
          <w:color w:val="000000"/>
        </w:rPr>
        <w:instrText>ADDIN CSL_CITATION {"citationItems":[{"id":"ITEM-1","itemData":{"URL":"https://www.woodlandtrust.org.uk/trees-woods-and-wildlife/tree-pests-and-diseases/key-tree-pests-and-diseases/phytophthora-ramorum/","accessed":{"date-parts":[["2019","11","19"]]},"author":[{"dropping-particle":"","family":"Woodland Trust","given":"","non-dropping-particle":"","parse-names":false,"suffix":""}],"id":"ITEM-1","issued":{"date-parts":[["2019"]]},"title":"Phytophthora ramorum - Tree Disease -","type":"webpage"},"uris":["http://www.mendeley.com/documents/?uuid=1464802f-65ae-3d26-8b8e-5de3218ae9f2"]}],"mendeley":{"formattedCitation":"(Woodland Trust, 2019)","plainTextFormattedCitation":"(Woodland Trust, 2019)","previouslyFormattedCitation":"(Woodland Trust, 2019)"},"properties":{"noteIndex":0},"schema":"https://github.com/citation-style-language/schema/raw/master/csl-citation.json"}</w:instrText>
      </w:r>
      <w:r w:rsidR="00A02122" w:rsidRPr="00E575DB">
        <w:rPr>
          <w:rFonts w:ascii="Calibri" w:eastAsia="Calibri" w:hAnsi="Calibri" w:cs="Calibri"/>
          <w:b/>
          <w:color w:val="000000"/>
        </w:rPr>
        <w:fldChar w:fldCharType="separate"/>
      </w:r>
      <w:r w:rsidR="00A02122" w:rsidRPr="00E575DB">
        <w:rPr>
          <w:rFonts w:ascii="Calibri" w:eastAsia="Calibri" w:hAnsi="Calibri" w:cs="Calibri"/>
          <w:noProof/>
          <w:color w:val="000000"/>
        </w:rPr>
        <w:t>(Woodland Trust, 2019)</w:t>
      </w:r>
      <w:r w:rsidR="00A02122" w:rsidRPr="00E575DB">
        <w:rPr>
          <w:rFonts w:ascii="Calibri" w:eastAsia="Calibri" w:hAnsi="Calibri" w:cs="Calibri"/>
          <w:b/>
          <w:color w:val="000000"/>
        </w:rPr>
        <w:fldChar w:fldCharType="end"/>
      </w:r>
      <w:r w:rsidR="00A02122" w:rsidRPr="00E575DB">
        <w:rPr>
          <w:rFonts w:ascii="Calibri" w:eastAsia="Calibri" w:hAnsi="Calibri" w:cs="Calibri"/>
          <w:color w:val="000000"/>
        </w:rPr>
        <w:t>. Long</w:t>
      </w:r>
      <w:r w:rsidR="00A22E62" w:rsidRPr="00E575DB">
        <w:rPr>
          <w:rFonts w:ascii="Calibri" w:eastAsia="Calibri" w:hAnsi="Calibri" w:cs="Calibri"/>
          <w:color w:val="000000"/>
        </w:rPr>
        <w:t>-</w:t>
      </w:r>
      <w:r w:rsidR="00A02122" w:rsidRPr="00E575DB">
        <w:rPr>
          <w:rFonts w:ascii="Calibri" w:eastAsia="Calibri" w:hAnsi="Calibri" w:cs="Calibri"/>
          <w:color w:val="000000"/>
        </w:rPr>
        <w:t>lived spores</w:t>
      </w:r>
      <w:r w:rsidR="008E0A7E" w:rsidRPr="00E575DB">
        <w:rPr>
          <w:rFonts w:ascii="Calibri" w:eastAsia="Calibri" w:hAnsi="Calibri" w:cs="Calibri"/>
          <w:color w:val="000000"/>
        </w:rPr>
        <w:t xml:space="preserve"> can </w:t>
      </w:r>
      <w:r w:rsidR="00A02122" w:rsidRPr="00E575DB">
        <w:rPr>
          <w:rFonts w:ascii="Calibri" w:eastAsia="Calibri" w:hAnsi="Calibri" w:cs="Calibri"/>
          <w:color w:val="000000"/>
        </w:rPr>
        <w:t>help the disease to survive in even most harsh</w:t>
      </w:r>
      <w:r w:rsidR="008E0A7E" w:rsidRPr="00E575DB">
        <w:rPr>
          <w:rFonts w:ascii="Calibri" w:eastAsia="Calibri" w:hAnsi="Calibri" w:cs="Calibri"/>
          <w:color w:val="000000"/>
        </w:rPr>
        <w:t xml:space="preserve"> </w:t>
      </w:r>
      <w:r w:rsidR="00A02122" w:rsidRPr="00E575DB">
        <w:rPr>
          <w:rFonts w:ascii="Calibri" w:eastAsia="Calibri" w:hAnsi="Calibri" w:cs="Calibri"/>
          <w:color w:val="000000"/>
        </w:rPr>
        <w:t xml:space="preserve">conditions making the pathogen very difficult to control </w:t>
      </w:r>
      <w:r w:rsidR="00A02122" w:rsidRPr="00E575DB">
        <w:rPr>
          <w:rFonts w:ascii="Calibri" w:eastAsia="Calibri" w:hAnsi="Calibri" w:cs="Calibri"/>
          <w:b/>
          <w:color w:val="000000"/>
        </w:rPr>
        <w:fldChar w:fldCharType="begin" w:fldLock="1"/>
      </w:r>
      <w:r w:rsidR="00A02122" w:rsidRPr="00E575DB">
        <w:rPr>
          <w:rFonts w:ascii="Calibri" w:eastAsia="Calibri" w:hAnsi="Calibri" w:cs="Calibr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id":"ITEM-2","itemData":{"URL":"https://www.woodlandtrust.org.uk/trees-woods-and-wildlife/tree-pests-and-diseases/key-tree-pests-and-diseases/phytophthora-ramorum/","accessed":{"date-parts":[["2019","11","19"]]},"author":[{"dropping-particle":"","family":"Woodland Trust","given":"","non-dropping-particle":"","parse-names":false,"suffix":""}],"id":"ITEM-2","issued":{"date-parts":[["2019"]]},"title":"Phytophthora ramorum - Tree Disease -","type":"webpage"},"uris":["http://www.mendeley.com/documents/?uuid=1464802f-65ae-3d26-8b8e-5de3218ae9f2"]},{"id":"ITEM-3","itemData":{"author":[{"dropping-particle":"","family":"DEFRA","given":"","non-dropping-particle":"","parse-names":false,"suffix":""}],"id":"ITEM-3","issued":{"date-parts":[["2014"]]},"title":"Tree Health Management Plan","type":"report"},"uris":["http://www.mendeley.com/documents/?uuid=8bd9adca-f2ff-312a-b37d-441c2a1dc015"]}],"mendeley":{"formattedCitation":"(DEFRA, 2014; Welsh Government, 2019; Woodland Trust, 2019)","plainTextFormattedCitation":"(DEFRA, 2014; Welsh Government, 2019; Woodland Trust, 2019)","previouslyFormattedCitation":"(DEFRA, 2014; Welsh Government, 2019; Woodland Trust, 2019)"},"properties":{"noteIndex":0},"schema":"https://github.com/citation-style-language/schema/raw/master/csl-citation.json"}</w:instrText>
      </w:r>
      <w:r w:rsidR="00A02122" w:rsidRPr="00E575DB">
        <w:rPr>
          <w:rFonts w:ascii="Calibri" w:eastAsia="Calibri" w:hAnsi="Calibri" w:cs="Calibri"/>
          <w:b/>
          <w:color w:val="000000"/>
        </w:rPr>
        <w:fldChar w:fldCharType="separate"/>
      </w:r>
      <w:r w:rsidR="00A02122" w:rsidRPr="00E575DB">
        <w:rPr>
          <w:rFonts w:ascii="Calibri" w:eastAsia="Calibri" w:hAnsi="Calibri" w:cs="Calibri"/>
          <w:noProof/>
          <w:color w:val="000000"/>
        </w:rPr>
        <w:t>(DEFRA, 2014; Welsh Government, 2019; Woodland Trust, 2019)</w:t>
      </w:r>
      <w:r w:rsidR="00A02122" w:rsidRPr="00E575DB">
        <w:rPr>
          <w:rFonts w:ascii="Calibri" w:eastAsia="Calibri" w:hAnsi="Calibri" w:cs="Calibri"/>
          <w:b/>
          <w:color w:val="000000"/>
        </w:rPr>
        <w:fldChar w:fldCharType="end"/>
      </w:r>
      <w:r w:rsidR="00A02122" w:rsidRPr="00E575DB">
        <w:rPr>
          <w:rFonts w:ascii="Calibri" w:eastAsia="Calibri" w:hAnsi="Calibri" w:cs="Calibri"/>
          <w:color w:val="000000"/>
        </w:rPr>
        <w:t>.</w:t>
      </w:r>
      <w:r w:rsidR="00675D6F" w:rsidRPr="00E575DB">
        <w:rPr>
          <w:rFonts w:ascii="Calibri" w:eastAsia="Calibri" w:hAnsi="Calibri" w:cs="Calibri"/>
          <w:color w:val="000000"/>
        </w:rPr>
        <w:t xml:space="preserve"> </w:t>
      </w:r>
    </w:p>
    <w:p w14:paraId="1AD3225C" w14:textId="77777777" w:rsidR="00E575DB" w:rsidRPr="00E575DB" w:rsidRDefault="00E575DB" w:rsidP="00E575DB">
      <w:pPr>
        <w:spacing w:after="160" w:line="360" w:lineRule="auto"/>
        <w:jc w:val="both"/>
        <w:rPr>
          <w:rFonts w:ascii="Calibri" w:eastAsia="Calibri" w:hAnsi="Calibri" w:cs="Calibri"/>
          <w:b/>
          <w:color w:val="000000"/>
        </w:rPr>
      </w:pPr>
      <w:r w:rsidRPr="00E575DB">
        <w:rPr>
          <w:rFonts w:ascii="Calibri" w:eastAsia="Calibri" w:hAnsi="Calibri" w:cs="Calibri"/>
          <w:color w:val="000000"/>
        </w:rPr>
        <w:t xml:space="preserve">Many sources address the human factor (e.g. plant trade, tourism, and various outdoor recreational activities) as largely contributing to an extensive spread of the virus in the UK </w:t>
      </w:r>
      <w:r w:rsidRPr="00E575DB">
        <w:rPr>
          <w:rFonts w:ascii="Calibri" w:eastAsia="Calibri" w:hAnsi="Calibri" w:cs="Calibri"/>
          <w:b/>
          <w:color w:val="000000"/>
        </w:rPr>
        <w:fldChar w:fldCharType="begin" w:fldLock="1"/>
      </w:r>
      <w:r w:rsidRPr="00E575DB">
        <w:rPr>
          <w:rFonts w:ascii="Calibri" w:eastAsia="Calibri" w:hAnsi="Calibri" w:cs="Calibri"/>
          <w:color w:val="000000"/>
        </w:rPr>
        <w:instrText>ADDIN CSL_CITATION {"citationItems":[{"id":"ITEM-1","itemData":{"DOI":"10.1016/j.jenvman.2017.01.013","ISSN":"10958630","abstract":"Heritage gardens, heathland and woodland are increasingly under threat from the non-native tree and plant diseases Phytophthora ramorum and Phytophthora kernoviae. However, there exist only limited literature that estimates the public non-market value that may be lost from a continued spread of Phytophthora ramorum and Phytophthora kernoviae into these habitats. This paper therefore uses a contingent valuation survey to assess the non-extractive public use and non-use values at risk from an uncontrolled spread of these diseases in England and Wales. Results estimate that £1.446bn of public value is at risk in England and Wales per year from an uncontrolled spread of Phytophthora ramorum and Phytophthora kernoviae. The greatest public value at risk, of £578  m/year, is from an uncontrolled spread of these diseases to heritage gardens, while the lowest public value at risk, of £386  m/year, is from disease spread to heathland. The findings of this paper should help policymakers make informed decisions as to the public resources to dedicate towards Phytophthora ramorum and Phytophthora kernoviae control in England and Wales. In this regard, the current control programme to contain these diseases appears cost-effective in light of the public value at risk estimates produced by this paper.","author":[{"dropping-particle":"","family":"Drake","given":"Ben","non-dropping-particle":"","parse-names":false,"suffix":""},{"dropping-particle":"","family":"Jones","given":"Glyn","non-dropping-particle":"","parse-names":false,"suffix":""}],"container-title":"Journal of Environmental Management","id":"ITEM-1","issued":{"date-parts":[["2017"]]},"page":"136-144","publisher":"Elsevier Ltd","title":"Public value at risk from Phytophthora ramorum and Phytophthora kernoviae spread in England and Wales","type":"article-journal","volume":"191"},"uris":["http://www.mendeley.com/documents/?uuid=3a28303b-33d3-4fc9-ad13-6feda82166e4"]},{"id":"ITEM-2","itemData":{"author":[{"dropping-particle":"","family":"DEFRA","given":"","non-dropping-particle":"","parse-names":false,"suffix":""}],"id":"ITEM-2","issued":{"date-parts":[["2014"]]},"title":"Tree Health Management Plan","type":"report"},"uris":["http://www.mendeley.com/documents/?uuid=8bd9adca-f2ff-312a-b37d-441c2a1dc015"]},{"id":"ITEM-3","itemData":{"ISSN":"00208256","author":[{"dropping-particle":"","family":"Mabbett","given":"Terry","non-dropping-particle":"","parse-names":false,"suffix":""}],"container-title":"International Pest Control","id":"ITEM-3","issue":"4","issued":{"date-parts":[["2013"]]},"page":"180","title":"Rethinking clear felling for containing Phytophthora ramorum in wales","type":"article-journal","volume":"55"},"uris":["http://www.mendeley.com/documents/?uuid=e108d5e4-a179-4b4e-833e-aa42bad5ee55"]},{"id":"ITEM-4","itemData":{"URL":"https://www.woodlandtrust.org.uk/trees-woods-and-wildlife/tree-pests-and-diseases/key-tree-pests-and-diseases/phytophthora-ramorum/","accessed":{"date-parts":[["2019","11","19"]]},"author":[{"dropping-particle":"","family":"Woodland Trust","given":"","non-dropping-particle":"","parse-names":false,"suffix":""}],"id":"ITEM-4","issued":{"date-parts":[["2019"]]},"title":"Phytophthora ramorum - Tree Disease -","type":"webpage"},"uris":["http://www.mendeley.com/documents/?uuid=1464802f-65ae-3d26-8b8e-5de3218ae9f2"]}],"mendeley":{"formattedCitation":"(Mabbett, 2013; DEFRA, 2014; Drake and Jones, 2017; Woodland Trust, 2019)","plainTextFormattedCitation":"(Mabbett, 2013; DEFRA, 2014; Drake and Jones, 2017; Woodland Trust, 2019)","previouslyFormattedCitation":"(Mabbett, 2013; DEFRA, 2014; Drake and Jones, 2017; Woodland Trust, 2019)"},"properties":{"noteIndex":0},"schema":"https://github.com/citation-style-language/schema/raw/master/csl-citation.json"}</w:instrText>
      </w:r>
      <w:r w:rsidRPr="00E575DB">
        <w:rPr>
          <w:rFonts w:ascii="Calibri" w:eastAsia="Calibri" w:hAnsi="Calibri" w:cs="Calibri"/>
          <w:b/>
          <w:color w:val="000000"/>
        </w:rPr>
        <w:fldChar w:fldCharType="separate"/>
      </w:r>
      <w:r w:rsidRPr="00E575DB">
        <w:rPr>
          <w:rFonts w:ascii="Calibri" w:eastAsia="Calibri" w:hAnsi="Calibri" w:cs="Calibri"/>
          <w:noProof/>
          <w:color w:val="000000"/>
        </w:rPr>
        <w:t>(Mabbett, 2013; DEFRA, 2014; Drake and Jones, 2017; Woodland Trust, 2019)</w:t>
      </w:r>
      <w:r w:rsidRPr="00E575DB">
        <w:rPr>
          <w:rFonts w:ascii="Calibri" w:eastAsia="Calibri" w:hAnsi="Calibri" w:cs="Calibri"/>
          <w:b/>
          <w:color w:val="000000"/>
        </w:rPr>
        <w:fldChar w:fldCharType="end"/>
      </w:r>
      <w:r w:rsidRPr="00E575DB">
        <w:rPr>
          <w:rFonts w:ascii="Calibri" w:eastAsia="Calibri" w:hAnsi="Calibri" w:cs="Calibri"/>
          <w:color w:val="000000"/>
        </w:rPr>
        <w:t>.</w:t>
      </w:r>
    </w:p>
    <w:p w14:paraId="73FED922" w14:textId="36BEA82E" w:rsidR="00456F58" w:rsidRPr="00E575DB" w:rsidRDefault="00675D6F" w:rsidP="00456F58">
      <w:pPr>
        <w:spacing w:after="160" w:line="360" w:lineRule="auto"/>
        <w:jc w:val="both"/>
        <w:rPr>
          <w:rFonts w:ascii="Calibri" w:eastAsia="Calibri" w:hAnsi="Calibri" w:cs="Calibri"/>
          <w:color w:val="0F0D29" w:themeColor="text1"/>
        </w:rPr>
      </w:pPr>
      <w:r w:rsidRPr="00E575DB">
        <w:rPr>
          <w:rFonts w:ascii="Calibri" w:eastAsia="Calibri" w:hAnsi="Calibri" w:cs="Calibri"/>
          <w:color w:val="0F0D29" w:themeColor="text1"/>
        </w:rPr>
        <w:t>P</w:t>
      </w:r>
      <w:r w:rsidR="00CB71AD" w:rsidRPr="00E575DB">
        <w:rPr>
          <w:rFonts w:ascii="Calibri" w:eastAsia="Calibri" w:hAnsi="Calibri" w:cs="Calibri"/>
          <w:color w:val="0F0D29" w:themeColor="text1"/>
        </w:rPr>
        <w:t>R</w:t>
      </w:r>
      <w:r w:rsidR="006C6D57" w:rsidRPr="00E575DB">
        <w:rPr>
          <w:rFonts w:ascii="Calibri" w:eastAsia="Calibri" w:hAnsi="Calibri" w:cs="Calibri"/>
          <w:color w:val="0F0D29" w:themeColor="text1"/>
        </w:rPr>
        <w:t xml:space="preserve"> has two different types of host species (terminal hosts</w:t>
      </w:r>
      <w:r w:rsidR="002365AA" w:rsidRPr="00E575DB">
        <w:rPr>
          <w:rFonts w:ascii="Calibri" w:eastAsia="Calibri" w:hAnsi="Calibri" w:cs="Calibri"/>
          <w:color w:val="0F0D29" w:themeColor="text1"/>
        </w:rPr>
        <w:t>-</w:t>
      </w:r>
      <w:r w:rsidR="006C6D57" w:rsidRPr="00E575DB">
        <w:rPr>
          <w:rFonts w:ascii="Calibri" w:eastAsia="Calibri" w:hAnsi="Calibri" w:cs="Calibri"/>
          <w:color w:val="0F0D29" w:themeColor="text1"/>
        </w:rPr>
        <w:t>unable to produce spores</w:t>
      </w:r>
      <w:r w:rsidR="002365AA" w:rsidRPr="00E575DB">
        <w:rPr>
          <w:rFonts w:ascii="Calibri" w:eastAsia="Calibri" w:hAnsi="Calibri" w:cs="Calibri"/>
          <w:color w:val="0F0D29" w:themeColor="text1"/>
        </w:rPr>
        <w:t xml:space="preserve"> and spread the pathogen further</w:t>
      </w:r>
      <w:r w:rsidR="0043415D">
        <w:rPr>
          <w:rFonts w:ascii="Calibri" w:eastAsia="Calibri" w:hAnsi="Calibri" w:cs="Calibri"/>
          <w:color w:val="0F0D29" w:themeColor="text1"/>
        </w:rPr>
        <w:t>,</w:t>
      </w:r>
      <w:r w:rsidR="002365AA" w:rsidRPr="00E575DB">
        <w:rPr>
          <w:rFonts w:ascii="Calibri" w:eastAsia="Calibri" w:hAnsi="Calibri" w:cs="Calibri"/>
          <w:color w:val="0F0D29" w:themeColor="text1"/>
        </w:rPr>
        <w:t xml:space="preserve"> </w:t>
      </w:r>
      <w:r w:rsidR="006C6D57" w:rsidRPr="00E575DB">
        <w:rPr>
          <w:rFonts w:ascii="Calibri" w:eastAsia="Calibri" w:hAnsi="Calibri" w:cs="Calibri"/>
          <w:color w:val="0F0D29" w:themeColor="text1"/>
        </w:rPr>
        <w:t>and sporulating hosts</w:t>
      </w:r>
      <w:r w:rsidR="002365AA" w:rsidRPr="00E575DB">
        <w:rPr>
          <w:rFonts w:ascii="Calibri" w:eastAsia="Calibri" w:hAnsi="Calibri" w:cs="Calibri"/>
          <w:color w:val="0F0D29" w:themeColor="text1"/>
        </w:rPr>
        <w:t xml:space="preserve">- can </w:t>
      </w:r>
      <w:r w:rsidR="006C6D57" w:rsidRPr="00E575DB">
        <w:rPr>
          <w:rFonts w:ascii="Calibri" w:eastAsia="Calibri" w:hAnsi="Calibri" w:cs="Calibri"/>
          <w:color w:val="0F0D29" w:themeColor="text1"/>
        </w:rPr>
        <w:t>produce spores at different rates)</w:t>
      </w:r>
      <w:r w:rsidR="00862A3C" w:rsidRPr="00E575DB">
        <w:rPr>
          <w:rFonts w:ascii="Calibri" w:eastAsia="Calibri" w:hAnsi="Calibri" w:cs="Calibri"/>
          <w:color w:val="0F0D29" w:themeColor="text1"/>
        </w:rPr>
        <w:t xml:space="preserve"> </w:t>
      </w:r>
      <w:r w:rsidR="00862A3C" w:rsidRPr="00E575DB">
        <w:rPr>
          <w:rFonts w:ascii="Calibri" w:eastAsia="Calibri" w:hAnsi="Calibri" w:cs="Calibri"/>
          <w:b/>
          <w:color w:val="0F0D29" w:themeColor="text1"/>
        </w:rPr>
        <w:fldChar w:fldCharType="begin" w:fldLock="1"/>
      </w:r>
      <w:r w:rsidR="00862A3C" w:rsidRPr="00E575DB">
        <w:rPr>
          <w:rFonts w:ascii="Calibri" w:eastAsia="Calibri" w:hAnsi="Calibri" w:cs="Calibri"/>
          <w:color w:val="0F0D29" w:themeColor="text1"/>
        </w:rPr>
        <w:instrText>ADDIN CSL_CITATION {"citationItems":[{"id":"ITEM-1","itemData":{"URL":"https://www.forestresearch.gov.uk/tools-and-resources/pest-and-disease-resources/ramorum-disease-phytophthora-ramorum/","accessed":{"date-parts":[["2019","11","26"]]},"author":[{"dropping-particle":"","family":"Forest Research","given":"","non-dropping-particle":"","parse-names":false,"suffix":""}],"id":"ITEM-1","issued":{"date-parts":[["2019"]]},"title":"Ramorum disease (Phytophthora ramorum) -","type":"webpage"},"uris":["http://www.mendeley.com/documents/?uuid=340ae169-7ee1-330c-9b12-c450173e0d0a"]}],"mendeley":{"formattedCitation":"(Forest Research, 2019)","plainTextFormattedCitation":"(Forest Research, 2019)","previouslyFormattedCitation":"(Forest Research, 2019)"},"properties":{"noteIndex":0},"schema":"https://github.com/citation-style-language/schema/raw/master/csl-citation.json"}</w:instrText>
      </w:r>
      <w:r w:rsidR="00862A3C" w:rsidRPr="00E575DB">
        <w:rPr>
          <w:rFonts w:ascii="Calibri" w:eastAsia="Calibri" w:hAnsi="Calibri" w:cs="Calibri"/>
          <w:b/>
          <w:color w:val="0F0D29" w:themeColor="text1"/>
        </w:rPr>
        <w:fldChar w:fldCharType="separate"/>
      </w:r>
      <w:r w:rsidR="00862A3C" w:rsidRPr="00E575DB">
        <w:rPr>
          <w:rFonts w:ascii="Calibri" w:eastAsia="Calibri" w:hAnsi="Calibri" w:cs="Calibri"/>
          <w:noProof/>
          <w:color w:val="0F0D29" w:themeColor="text1"/>
        </w:rPr>
        <w:t>(Forest Research, 2019)</w:t>
      </w:r>
      <w:r w:rsidR="00862A3C" w:rsidRPr="00E575DB">
        <w:rPr>
          <w:rFonts w:ascii="Calibri" w:eastAsia="Calibri" w:hAnsi="Calibri" w:cs="Calibri"/>
          <w:b/>
          <w:color w:val="0F0D29" w:themeColor="text1"/>
        </w:rPr>
        <w:fldChar w:fldCharType="end"/>
      </w:r>
      <w:r w:rsidR="006C6D57" w:rsidRPr="00E575DB">
        <w:rPr>
          <w:rFonts w:ascii="Calibri" w:eastAsia="Calibri" w:hAnsi="Calibri" w:cs="Calibri"/>
          <w:color w:val="0F0D29" w:themeColor="text1"/>
        </w:rPr>
        <w:t xml:space="preserve">. </w:t>
      </w:r>
      <w:r w:rsidR="00AC05FC" w:rsidRPr="00E575DB">
        <w:rPr>
          <w:rFonts w:ascii="Calibri" w:eastAsia="Calibri" w:hAnsi="Calibri" w:cs="Calibri"/>
          <w:color w:val="0F0D29" w:themeColor="text1"/>
        </w:rPr>
        <w:t xml:space="preserve">For </w:t>
      </w:r>
      <w:r w:rsidR="002365AA" w:rsidRPr="00E575DB">
        <w:rPr>
          <w:rFonts w:ascii="Calibri" w:eastAsia="Calibri" w:hAnsi="Calibri" w:cs="Calibri"/>
          <w:color w:val="0F0D29" w:themeColor="text1"/>
        </w:rPr>
        <w:t>example,</w:t>
      </w:r>
      <w:r w:rsidR="006C6D57" w:rsidRPr="00E575DB">
        <w:rPr>
          <w:rFonts w:ascii="Calibri" w:eastAsia="Calibri" w:hAnsi="Calibri" w:cs="Calibri"/>
          <w:color w:val="0F0D29" w:themeColor="text1"/>
        </w:rPr>
        <w:t xml:space="preserve"> in the UK there are many different confirmed host plants</w:t>
      </w:r>
      <w:r w:rsidR="00862A3C" w:rsidRPr="00E575DB">
        <w:rPr>
          <w:rFonts w:ascii="Calibri" w:eastAsia="Calibri" w:hAnsi="Calibri" w:cs="Calibri"/>
          <w:color w:val="0F0D29" w:themeColor="text1"/>
        </w:rPr>
        <w:t xml:space="preserve"> (e.g. Magnolia grandiflora, Camellia japonica </w:t>
      </w:r>
      <w:r w:rsidR="00F04F6D" w:rsidRPr="00E575DB">
        <w:rPr>
          <w:rFonts w:ascii="Calibri" w:eastAsia="Calibri" w:hAnsi="Calibri" w:cs="Calibri"/>
          <w:color w:val="0F0D29" w:themeColor="text1"/>
        </w:rPr>
        <w:t>or Viburnum</w:t>
      </w:r>
      <w:r w:rsidR="00862A3C" w:rsidRPr="00E575DB">
        <w:rPr>
          <w:rFonts w:ascii="Calibri" w:eastAsia="Calibri" w:hAnsi="Calibri" w:cs="Calibri"/>
          <w:color w:val="0F0D29" w:themeColor="text1"/>
        </w:rPr>
        <w:t xml:space="preserve"> tinus that can be found in varying habitats including heathlands, heritage gardens and woodlands.</w:t>
      </w:r>
      <w:r w:rsidR="002B3CD8" w:rsidRPr="00E575DB">
        <w:rPr>
          <w:rFonts w:ascii="Calibri" w:eastAsia="Calibri" w:hAnsi="Calibri" w:cs="Calibri"/>
          <w:color w:val="0F0D29" w:themeColor="text1"/>
        </w:rPr>
        <w:t xml:space="preserve"> </w:t>
      </w:r>
      <w:r w:rsidR="004D0411" w:rsidRPr="00E575DB">
        <w:rPr>
          <w:rFonts w:ascii="Calibri" w:eastAsia="Calibri" w:hAnsi="Calibri" w:cs="Calibri"/>
          <w:color w:val="0F0D29" w:themeColor="text1"/>
        </w:rPr>
        <w:t>However</w:t>
      </w:r>
      <w:r w:rsidR="00862A3C" w:rsidRPr="00E575DB">
        <w:rPr>
          <w:rFonts w:ascii="Calibri" w:eastAsia="Calibri" w:hAnsi="Calibri" w:cs="Calibri"/>
          <w:color w:val="0F0D29" w:themeColor="text1"/>
        </w:rPr>
        <w:t xml:space="preserve">, according to </w:t>
      </w:r>
      <w:r w:rsidR="00862A3C" w:rsidRPr="00E575DB">
        <w:rPr>
          <w:rFonts w:ascii="Calibri" w:eastAsia="Calibri" w:hAnsi="Calibri" w:cs="Calibri"/>
          <w:b/>
          <w:color w:val="0F0D29" w:themeColor="text1"/>
        </w:rPr>
        <w:fldChar w:fldCharType="begin" w:fldLock="1"/>
      </w:r>
      <w:r w:rsidR="00095795" w:rsidRPr="00E575DB">
        <w:rPr>
          <w:rFonts w:ascii="Calibri" w:eastAsia="Calibri" w:hAnsi="Calibri" w:cs="Calibri"/>
          <w:color w:val="0F0D29" w:themeColor="text1"/>
        </w:rPr>
        <w:instrText>ADDIN CSL_CITATION {"citationItems":[{"id":"ITEM-1","itemData":{"DOI":"10.1016/j.jenvman.2017.01.013","ISSN":"10958630","abstract":"Heritage gardens, heathland and woodland are increasingly under threat from the non-native tree and plant diseases Phytophthora ramorum and Phytophthora kernoviae. However, there exist only limited literature that estimates the public non-market value that may be lost from a continued spread of Phytophthora ramorum and Phytophthora kernoviae into these habitats. This paper therefore uses a contingent valuation survey to assess the non-extractive public use and non-use values at risk from an uncontrolled spread of these diseases in England and Wales. Results estimate that £1.446bn of public value is at risk in England and Wales per year from an uncontrolled spread of Phytophthora ramorum and Phytophthora kernoviae. The greatest public value at risk, of £578  m/year, is from an uncontrolled spread of these diseases to heritage gardens, while the lowest public value at risk, of £386  m/year, is from disease spread to heathland. The findings of this paper should help policymakers make informed decisions as to the public resources to dedicate towards Phytophthora ramorum and Phytophthora kernoviae control in England and Wales. In this regard, the current control programme to contain these diseases appears cost-effective in light of the public value at risk estimates produced by this paper.","author":[{"dropping-particle":"","family":"Drake","given":"Ben","non-dropping-particle":"","parse-names":false,"suffix":""},{"dropping-particle":"","family":"Jones","given":"Glyn","non-dropping-particle":"","parse-names":false,"suffix":""}],"container-title":"Journal of Environmental Management","id":"ITEM-1","issued":{"date-parts":[["2017"]]},"page":"136-144","publisher":"Elsevier Ltd","title":"Public value at risk from Phytophthora ramorum and Phytophthora kernoviae spread in England and Wales","type":"article-journal","volume":"191"},"uris":["http://www.mendeley.com/documents/?uuid=3a28303b-33d3-4fc9-ad13-6feda82166e4"]},{"id":"ITEM-2","itemData":{"URL":"https://www.forestresearch.gov.uk/tools-and-resources/pest-and-disease-resources/ramorum-disease-phytophthora-ramorum/","accessed":{"date-parts":[["2019","11","26"]]},"author":[{"dropping-particle":"","family":"Forest Research","given":"","non-dropping-particle":"","parse-names":false,"suffix":""}],"id":"ITEM-2","issued":{"date-parts":[["2019"]]},"title":"Ramorum disease (Phytophthora ramorum) -","type":"webpage"},"uris":["http://www.mendeley.com/documents/?uuid=340ae169-7ee1-330c-9b12-c450173e0d0a"]}],"mendeley":{"formattedCitation":"(Drake and Jones, 2017; Forest Research, 2019)","plainTextFormattedCitation":"(Drake and Jones, 2017; Forest Research, 2019)","previouslyFormattedCitation":"(Drake and Jones, 2017; Forest Research, 2019)"},"properties":{"noteIndex":0},"schema":"https://github.com/citation-style-language/schema/raw/master/csl-citation.json"}</w:instrText>
      </w:r>
      <w:r w:rsidR="00862A3C" w:rsidRPr="00E575DB">
        <w:rPr>
          <w:rFonts w:ascii="Calibri" w:eastAsia="Calibri" w:hAnsi="Calibri" w:cs="Calibri"/>
          <w:b/>
          <w:color w:val="0F0D29" w:themeColor="text1"/>
        </w:rPr>
        <w:fldChar w:fldCharType="separate"/>
      </w:r>
      <w:r w:rsidR="00F04F6D" w:rsidRPr="00E575DB">
        <w:rPr>
          <w:rFonts w:ascii="Calibri" w:eastAsia="Calibri" w:hAnsi="Calibri" w:cs="Calibri"/>
          <w:noProof/>
          <w:color w:val="0F0D29" w:themeColor="text1"/>
        </w:rPr>
        <w:t>(Drake and Jones, 2017; Forest Research, 2019)</w:t>
      </w:r>
      <w:r w:rsidR="00862A3C" w:rsidRPr="00E575DB">
        <w:rPr>
          <w:rFonts w:ascii="Calibri" w:eastAsia="Calibri" w:hAnsi="Calibri" w:cs="Calibri"/>
          <w:b/>
          <w:color w:val="0F0D29" w:themeColor="text1"/>
        </w:rPr>
        <w:fldChar w:fldCharType="end"/>
      </w:r>
      <w:r w:rsidR="00A22E62" w:rsidRPr="00E575DB">
        <w:rPr>
          <w:rFonts w:ascii="Calibri" w:eastAsia="Calibri" w:hAnsi="Calibri" w:cs="Calibri"/>
          <w:color w:val="0F0D29" w:themeColor="text1"/>
        </w:rPr>
        <w:t>,</w:t>
      </w:r>
      <w:r w:rsidR="00862A3C" w:rsidRPr="00E575DB">
        <w:rPr>
          <w:rFonts w:ascii="Calibri" w:eastAsia="Calibri" w:hAnsi="Calibri" w:cs="Calibri"/>
          <w:color w:val="0F0D29" w:themeColor="text1"/>
        </w:rPr>
        <w:t xml:space="preserve"> </w:t>
      </w:r>
      <w:bookmarkStart w:id="57" w:name="_Hlk28428577"/>
      <w:r w:rsidR="00862A3C" w:rsidRPr="00E575DB">
        <w:rPr>
          <w:rFonts w:ascii="Calibri" w:eastAsia="Calibri" w:hAnsi="Calibri" w:cs="Calibri"/>
          <w:color w:val="0F0D29" w:themeColor="text1"/>
        </w:rPr>
        <w:t xml:space="preserve">the two </w:t>
      </w:r>
      <w:r w:rsidR="00A22E62" w:rsidRPr="00E575DB">
        <w:rPr>
          <w:rFonts w:ascii="Calibri" w:eastAsia="Calibri" w:hAnsi="Calibri" w:cs="Calibri"/>
          <w:color w:val="0F0D29" w:themeColor="text1"/>
        </w:rPr>
        <w:t>primary</w:t>
      </w:r>
      <w:r w:rsidR="00862A3C" w:rsidRPr="00E575DB">
        <w:rPr>
          <w:rFonts w:ascii="Calibri" w:eastAsia="Calibri" w:hAnsi="Calibri" w:cs="Calibri"/>
          <w:color w:val="0F0D29" w:themeColor="text1"/>
        </w:rPr>
        <w:t xml:space="preserve"> sporulating host</w:t>
      </w:r>
      <w:r w:rsidR="00A22E62" w:rsidRPr="00E575DB">
        <w:rPr>
          <w:rFonts w:ascii="Calibri" w:eastAsia="Calibri" w:hAnsi="Calibri" w:cs="Calibri"/>
          <w:color w:val="0F0D29" w:themeColor="text1"/>
        </w:rPr>
        <w:t>s</w:t>
      </w:r>
      <w:r w:rsidR="00862A3C" w:rsidRPr="00E575DB">
        <w:rPr>
          <w:rFonts w:ascii="Calibri" w:eastAsia="Calibri" w:hAnsi="Calibri" w:cs="Calibri"/>
          <w:color w:val="0F0D29" w:themeColor="text1"/>
        </w:rPr>
        <w:t xml:space="preserve"> </w:t>
      </w:r>
      <w:r w:rsidR="002365AA" w:rsidRPr="00E575DB">
        <w:rPr>
          <w:rFonts w:ascii="Calibri" w:eastAsia="Calibri" w:hAnsi="Calibri" w:cs="Calibri"/>
          <w:color w:val="0F0D29" w:themeColor="text1"/>
        </w:rPr>
        <w:t xml:space="preserve">found in the UK </w:t>
      </w:r>
      <w:r w:rsidR="00862A3C" w:rsidRPr="00E575DB">
        <w:rPr>
          <w:rFonts w:ascii="Calibri" w:eastAsia="Calibri" w:hAnsi="Calibri" w:cs="Calibri"/>
          <w:color w:val="0F0D29" w:themeColor="text1"/>
        </w:rPr>
        <w:t>are Rhododendron ponticum (rhododendron) and</w:t>
      </w:r>
      <w:r w:rsidR="00862A3C" w:rsidRPr="00E575DB">
        <w:rPr>
          <w:rFonts w:ascii="Calibri" w:hAnsi="Calibri" w:cs="Calibri"/>
          <w:color w:val="0F0D29" w:themeColor="text1"/>
        </w:rPr>
        <w:t xml:space="preserve"> </w:t>
      </w:r>
      <w:r w:rsidR="00862A3C" w:rsidRPr="00E575DB">
        <w:rPr>
          <w:rFonts w:ascii="Calibri" w:eastAsia="Calibri" w:hAnsi="Calibri" w:cs="Calibri"/>
          <w:color w:val="0F0D29" w:themeColor="text1"/>
        </w:rPr>
        <w:t xml:space="preserve">Larix kaempferi  </w:t>
      </w:r>
      <w:r w:rsidR="00F04F6D" w:rsidRPr="00E575DB">
        <w:rPr>
          <w:rFonts w:ascii="Calibri" w:eastAsia="Calibri" w:hAnsi="Calibri" w:cs="Calibri"/>
          <w:color w:val="0F0D29" w:themeColor="text1"/>
        </w:rPr>
        <w:t>(</w:t>
      </w:r>
      <w:r w:rsidR="00107829" w:rsidRPr="00E575DB">
        <w:rPr>
          <w:rFonts w:ascii="Calibri" w:eastAsia="Calibri" w:hAnsi="Calibri" w:cs="Calibri"/>
          <w:color w:val="0F0D29" w:themeColor="text1"/>
        </w:rPr>
        <w:t>J</w:t>
      </w:r>
      <w:r w:rsidR="00862A3C" w:rsidRPr="00E575DB">
        <w:rPr>
          <w:rFonts w:ascii="Calibri" w:eastAsia="Calibri" w:hAnsi="Calibri" w:cs="Calibri"/>
          <w:color w:val="0F0D29" w:themeColor="text1"/>
        </w:rPr>
        <w:t xml:space="preserve">apanese </w:t>
      </w:r>
      <w:r w:rsidR="00F04F6D" w:rsidRPr="00E575DB">
        <w:rPr>
          <w:rFonts w:ascii="Calibri" w:eastAsia="Calibri" w:hAnsi="Calibri" w:cs="Calibri"/>
          <w:color w:val="0F0D29" w:themeColor="text1"/>
        </w:rPr>
        <w:t>l</w:t>
      </w:r>
      <w:r w:rsidR="00862A3C" w:rsidRPr="00E575DB">
        <w:rPr>
          <w:rFonts w:ascii="Calibri" w:eastAsia="Calibri" w:hAnsi="Calibri" w:cs="Calibri"/>
          <w:color w:val="0F0D29" w:themeColor="text1"/>
        </w:rPr>
        <w:t>arch</w:t>
      </w:r>
      <w:r w:rsidR="00F04F6D" w:rsidRPr="00E575DB">
        <w:rPr>
          <w:rFonts w:ascii="Calibri" w:eastAsia="Calibri" w:hAnsi="Calibri" w:cs="Calibri"/>
          <w:color w:val="0F0D29" w:themeColor="text1"/>
        </w:rPr>
        <w:t>).</w:t>
      </w:r>
      <w:bookmarkStart w:id="58" w:name="_Hlk28428632"/>
      <w:bookmarkEnd w:id="57"/>
    </w:p>
    <w:p w14:paraId="7DB683E5" w14:textId="4B46BEAF" w:rsidR="00456F58" w:rsidRPr="00324E74" w:rsidRDefault="00456F58" w:rsidP="00456F58">
      <w:pPr>
        <w:spacing w:after="160" w:line="360" w:lineRule="auto"/>
        <w:jc w:val="both"/>
        <w:rPr>
          <w:rFonts w:ascii="Calibri" w:eastAsia="Calibri" w:hAnsi="Calibri" w:cs="Calibri"/>
          <w:b/>
          <w:color w:val="000000"/>
        </w:rPr>
      </w:pPr>
      <w:r w:rsidRPr="00E575DB">
        <w:rPr>
          <w:rFonts w:ascii="Calibri" w:eastAsia="Calibri" w:hAnsi="Calibri" w:cs="Calibri"/>
          <w:color w:val="000000"/>
        </w:rPr>
        <w:t>P</w:t>
      </w:r>
      <w:r w:rsidR="003C6DC0" w:rsidRPr="00E575DB">
        <w:rPr>
          <w:rFonts w:ascii="Calibri" w:eastAsia="Calibri" w:hAnsi="Calibri" w:cs="Calibri"/>
          <w:color w:val="000000"/>
        </w:rPr>
        <w:t xml:space="preserve">R </w:t>
      </w:r>
      <w:r w:rsidRPr="00E575DB">
        <w:rPr>
          <w:rFonts w:ascii="Calibri" w:eastAsia="Calibri" w:hAnsi="Calibri" w:cs="Calibri"/>
          <w:color w:val="000000"/>
        </w:rPr>
        <w:t>has been known to cause death to 150 plant species worldwide</w:t>
      </w:r>
      <w:r w:rsidR="003C6DC0" w:rsidRPr="00E575DB">
        <w:rPr>
          <w:rFonts w:ascii="Calibri" w:eastAsia="Calibri" w:hAnsi="Calibri" w:cs="Calibri"/>
          <w:color w:val="000000"/>
        </w:rPr>
        <w:t xml:space="preserve"> (</w:t>
      </w:r>
      <w:r w:rsidRPr="00E575DB">
        <w:rPr>
          <w:rFonts w:ascii="Calibri" w:eastAsia="Calibri" w:hAnsi="Calibri" w:cs="Calibri"/>
          <w:color w:val="000000"/>
        </w:rPr>
        <w:t xml:space="preserve">e.g. </w:t>
      </w:r>
      <w:r w:rsidRPr="00E575DB">
        <w:rPr>
          <w:rFonts w:ascii="Calibri" w:eastAsia="Calibri" w:hAnsi="Calibri" w:cs="Calibri"/>
          <w:iCs/>
          <w:color w:val="000000"/>
        </w:rPr>
        <w:t>tanoak (</w:t>
      </w:r>
      <w:r w:rsidRPr="00E575DB">
        <w:rPr>
          <w:rFonts w:ascii="Calibri" w:eastAsia="Calibri" w:hAnsi="Calibri" w:cs="Calibri"/>
          <w:i/>
          <w:iCs/>
          <w:color w:val="000000"/>
        </w:rPr>
        <w:t>Notholithocarpus</w:t>
      </w:r>
      <w:r w:rsidRPr="00E575DB">
        <w:rPr>
          <w:rFonts w:ascii="Calibri" w:eastAsia="Calibri" w:hAnsi="Calibri" w:cs="Calibri"/>
          <w:iCs/>
          <w:color w:val="000000"/>
        </w:rPr>
        <w:t>)</w:t>
      </w:r>
      <w:r w:rsidRPr="00E575DB">
        <w:rPr>
          <w:rFonts w:ascii="Calibri" w:eastAsia="Calibri" w:hAnsi="Calibri" w:cs="Calibri"/>
          <w:color w:val="000000"/>
        </w:rPr>
        <w:t xml:space="preserve"> and </w:t>
      </w:r>
      <w:r w:rsidRPr="00E575DB">
        <w:rPr>
          <w:rFonts w:ascii="Calibri" w:eastAsia="Calibri" w:hAnsi="Calibri" w:cs="Calibri"/>
          <w:iCs/>
          <w:color w:val="000000"/>
        </w:rPr>
        <w:t>native oak (</w:t>
      </w:r>
      <w:r w:rsidRPr="00E575DB">
        <w:rPr>
          <w:rFonts w:ascii="Calibri" w:eastAsia="Calibri" w:hAnsi="Calibri" w:cs="Calibri"/>
          <w:i/>
          <w:iCs/>
          <w:color w:val="000000"/>
        </w:rPr>
        <w:t>Quercus</w:t>
      </w:r>
      <w:r w:rsidRPr="00E575DB">
        <w:rPr>
          <w:rFonts w:ascii="Calibri" w:eastAsia="Calibri" w:hAnsi="Calibri" w:cs="Calibri"/>
          <w:iCs/>
          <w:color w:val="000000"/>
        </w:rPr>
        <w:t xml:space="preserve">) </w:t>
      </w:r>
      <w:r w:rsidRPr="00E575DB">
        <w:rPr>
          <w:rFonts w:ascii="Calibri" w:eastAsia="Calibri" w:hAnsi="Calibri" w:cs="Calibri"/>
          <w:color w:val="000000"/>
        </w:rPr>
        <w:t xml:space="preserve">in </w:t>
      </w:r>
      <w:r w:rsidR="0043415D">
        <w:rPr>
          <w:rFonts w:ascii="Calibri" w:eastAsia="Calibri" w:hAnsi="Calibri" w:cs="Calibri"/>
          <w:color w:val="000000"/>
        </w:rPr>
        <w:t xml:space="preserve">the </w:t>
      </w:r>
      <w:r w:rsidRPr="00E575DB">
        <w:rPr>
          <w:rFonts w:ascii="Calibri" w:eastAsia="Calibri" w:hAnsi="Calibri" w:cs="Calibri"/>
          <w:color w:val="000000"/>
        </w:rPr>
        <w:t xml:space="preserve">USA or </w:t>
      </w:r>
      <w:r w:rsidRPr="00E575DB">
        <w:rPr>
          <w:rFonts w:ascii="Calibri" w:eastAsia="Calibri" w:hAnsi="Calibri" w:cs="Calibri"/>
          <w:iCs/>
          <w:color w:val="000000"/>
        </w:rPr>
        <w:t>sweet chestnut</w:t>
      </w:r>
      <w:r w:rsidRPr="00E575DB">
        <w:rPr>
          <w:rFonts w:ascii="Calibri" w:eastAsia="Calibri" w:hAnsi="Calibri" w:cs="Calibri"/>
          <w:color w:val="000000"/>
        </w:rPr>
        <w:t xml:space="preserve"> </w:t>
      </w:r>
      <w:r w:rsidRPr="00E575DB">
        <w:rPr>
          <w:rFonts w:ascii="Calibri" w:eastAsia="Calibri" w:hAnsi="Calibri" w:cs="Calibri"/>
          <w:iCs/>
          <w:color w:val="000000"/>
        </w:rPr>
        <w:t>(Castanea sativa)</w:t>
      </w:r>
      <w:r w:rsidRPr="00E575DB">
        <w:rPr>
          <w:rFonts w:ascii="Calibri" w:eastAsia="Calibri" w:hAnsi="Calibri" w:cs="Calibri"/>
          <w:color w:val="000000"/>
        </w:rPr>
        <w:t xml:space="preserve"> in Europe </w:t>
      </w:r>
      <w:r w:rsidRPr="00324E74">
        <w:rPr>
          <w:rFonts w:ascii="Calibri" w:eastAsia="Calibri" w:hAnsi="Calibri" w:cs="Calibri"/>
          <w:b/>
          <w:color w:val="000000"/>
        </w:rPr>
        <w:fldChar w:fldCharType="begin" w:fldLock="1"/>
      </w:r>
      <w:r w:rsidRPr="00324E74">
        <w:rPr>
          <w:rFonts w:ascii="Calibri" w:eastAsia="Calibri" w:hAnsi="Calibri" w:cs="Calibri"/>
          <w:color w:val="000000"/>
        </w:rPr>
        <w:instrText>ADDIN CSL_CITATION {"citationItems":[{"id":"ITEM-1","itemData":{"URL":"https://www.forestresearch.gov.uk/tools-and-resources/pest-and-disease-resources/ramorum-disease-phytophthora-ramorum/","accessed":{"date-parts":[["2019","11","26"]]},"author":[{"dropping-particle":"","family":"Forest Research","given":"","non-dropping-particle":"","parse-names":false,"suffix":""}],"id":"ITEM-1","issued":{"date-parts":[["2019"]]},"title":"Ramorum disease (Phytophthora ramorum) -","type":"webpage"},"uris":["http://www.mendeley.com/documents/?uuid=340ae169-7ee1-330c-9b12-c450173e0d0a"]},{"id":"ITEM-2","itemData":{"URL":"https://www.woodlandtrust.org.uk/trees-woods-and-wildlife/tree-pests-and-diseases/key-tree-pests-and-diseases/phytophthora-ramorum/","accessed":{"date-parts":[["2019","11","19"]]},"author":[{"dropping-particle":"","family":"Woodland Trust","given":"","non-dropping-particle":"","parse-names":false,"suffix":""}],"id":"ITEM-2","issued":{"date-parts":[["2019"]]},"title":"Phytophthora ramorum - Tree Disease -","type":"webpage"},"uris":["http://www.mendeley.com/documents/?uuid=1464802f-65ae-3d26-8b8e-5de3218ae9f2"]}],"mendeley":{"formattedCitation":"(Forest Research, 2019; Woodland Trust, 2019)","plainTextFormattedCitation":"(Forest Research, 2019; Woodland Trust, 2019)","previouslyFormattedCitation":"(Forest Research, 2019; Woodland Trust, 2019)"},"properties":{"noteIndex":0},"schema":"https://github.com/citation-style-language/schema/raw/master/csl-citation.json"}</w:instrText>
      </w:r>
      <w:r w:rsidRPr="00324E74">
        <w:rPr>
          <w:rFonts w:ascii="Calibri" w:eastAsia="Calibri" w:hAnsi="Calibri" w:cs="Calibri"/>
          <w:b/>
          <w:color w:val="000000"/>
        </w:rPr>
        <w:fldChar w:fldCharType="separate"/>
      </w:r>
      <w:r w:rsidRPr="00324E74">
        <w:rPr>
          <w:rFonts w:ascii="Calibri" w:eastAsia="Calibri" w:hAnsi="Calibri" w:cs="Calibri"/>
          <w:noProof/>
          <w:color w:val="000000"/>
        </w:rPr>
        <w:t xml:space="preserve">(Forest Research, 2019; Woodland Trust, </w:t>
      </w:r>
      <w:r w:rsidRPr="00324E74">
        <w:rPr>
          <w:rFonts w:ascii="Calibri" w:eastAsia="Calibri" w:hAnsi="Calibri" w:cs="Calibri"/>
          <w:noProof/>
          <w:color w:val="000000"/>
        </w:rPr>
        <w:lastRenderedPageBreak/>
        <w:t>2019)</w:t>
      </w:r>
      <w:r w:rsidRPr="00324E74">
        <w:rPr>
          <w:rFonts w:ascii="Calibri" w:eastAsia="Calibri" w:hAnsi="Calibri" w:cs="Calibri"/>
          <w:b/>
          <w:color w:val="000000"/>
        </w:rPr>
        <w:fldChar w:fldCharType="end"/>
      </w:r>
      <w:r w:rsidRPr="00324E74">
        <w:rPr>
          <w:rFonts w:ascii="Calibri" w:eastAsia="Calibri" w:hAnsi="Calibri" w:cs="Calibri"/>
          <w:color w:val="000000"/>
        </w:rPr>
        <w:t xml:space="preserve">. Moreover, the disease, by producing large amounts of decaying wood creates a perfect environment for secondary pest </w:t>
      </w:r>
      <w:r w:rsidR="00947246" w:rsidRPr="00324E74">
        <w:rPr>
          <w:rFonts w:ascii="Calibri" w:eastAsia="Calibri" w:hAnsi="Calibri" w:cs="Calibri"/>
          <w:color w:val="000000"/>
        </w:rPr>
        <w:t xml:space="preserve">outbreaks </w:t>
      </w:r>
      <w:r w:rsidRPr="00324E74">
        <w:rPr>
          <w:rFonts w:ascii="Calibri" w:eastAsia="Calibri" w:hAnsi="Calibri" w:cs="Calibri"/>
          <w:color w:val="000000"/>
        </w:rPr>
        <w:t xml:space="preserve">(e.g. the larch bark beetle) </w:t>
      </w:r>
      <w:r w:rsidRPr="00324E74">
        <w:rPr>
          <w:rFonts w:ascii="Calibri" w:eastAsia="Calibri" w:hAnsi="Calibri" w:cs="Calibri"/>
          <w:b/>
          <w:color w:val="000000"/>
        </w:rPr>
        <w:fldChar w:fldCharType="begin" w:fldLock="1"/>
      </w:r>
      <w:r w:rsidRPr="00324E74">
        <w:rPr>
          <w:rFonts w:ascii="Calibri" w:eastAsia="Calibri" w:hAnsi="Calibri" w:cs="Calibr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Pr="00324E74">
        <w:rPr>
          <w:rFonts w:ascii="Calibri" w:eastAsia="Calibri" w:hAnsi="Calibri" w:cs="Calibri"/>
          <w:b/>
          <w:color w:val="000000"/>
        </w:rPr>
        <w:fldChar w:fldCharType="separate"/>
      </w:r>
      <w:r w:rsidRPr="00324E74">
        <w:rPr>
          <w:rFonts w:ascii="Calibri" w:eastAsia="Calibri" w:hAnsi="Calibri" w:cs="Calibri"/>
          <w:noProof/>
          <w:color w:val="000000"/>
        </w:rPr>
        <w:t>(Welsh Government, 2019)</w:t>
      </w:r>
      <w:r w:rsidRPr="00324E74">
        <w:rPr>
          <w:rFonts w:ascii="Calibri" w:eastAsia="Calibri" w:hAnsi="Calibri" w:cs="Calibri"/>
          <w:b/>
          <w:color w:val="000000"/>
        </w:rPr>
        <w:fldChar w:fldCharType="end"/>
      </w:r>
      <w:r w:rsidRPr="00324E74">
        <w:rPr>
          <w:rFonts w:ascii="Calibri" w:eastAsia="Calibri" w:hAnsi="Calibri" w:cs="Calibri"/>
          <w:color w:val="000000"/>
        </w:rPr>
        <w:t>.</w:t>
      </w:r>
    </w:p>
    <w:p w14:paraId="00312835" w14:textId="1458CBE8" w:rsidR="001F04A9" w:rsidRPr="00324E74" w:rsidRDefault="001F04A9" w:rsidP="00E575DB">
      <w:pPr>
        <w:spacing w:after="160" w:line="360" w:lineRule="auto"/>
        <w:jc w:val="both"/>
        <w:rPr>
          <w:rFonts w:ascii="Calibri" w:eastAsia="Calibri" w:hAnsi="Calibri" w:cs="Calibri"/>
          <w:b/>
          <w:color w:val="000000"/>
        </w:rPr>
      </w:pPr>
      <w:r w:rsidRPr="00324E74">
        <w:rPr>
          <w:rFonts w:ascii="Calibri" w:eastAsia="Calibri" w:hAnsi="Calibri" w:cs="Calibri"/>
          <w:color w:val="000000"/>
        </w:rPr>
        <w:t>In Europe</w:t>
      </w:r>
      <w:r w:rsidR="009724CD">
        <w:rPr>
          <w:rFonts w:ascii="Calibri" w:eastAsia="Calibri" w:hAnsi="Calibri" w:cs="Calibri"/>
          <w:color w:val="000000"/>
        </w:rPr>
        <w:t>,</w:t>
      </w:r>
      <w:r w:rsidRPr="00324E74">
        <w:rPr>
          <w:rFonts w:ascii="Calibri" w:eastAsia="Calibri" w:hAnsi="Calibri" w:cs="Calibri"/>
          <w:color w:val="000000"/>
        </w:rPr>
        <w:t xml:space="preserve"> P. ramorum has been discovered in many countries (e.g. Slovenia, Belgium, Germany, Italy, Denmark, France, Ireland, Sweden, Norway, Spain </w:t>
      </w:r>
      <w:r w:rsidR="00294724" w:rsidRPr="00324E74">
        <w:rPr>
          <w:rFonts w:ascii="Calibri" w:eastAsia="Calibri" w:hAnsi="Calibri" w:cs="Calibri"/>
          <w:color w:val="000000"/>
        </w:rPr>
        <w:t>and t</w:t>
      </w:r>
      <w:r w:rsidRPr="00324E74">
        <w:rPr>
          <w:rFonts w:ascii="Calibri" w:eastAsia="Calibri" w:hAnsi="Calibri" w:cs="Calibri"/>
          <w:color w:val="000000"/>
        </w:rPr>
        <w:t xml:space="preserve">he Netherlands’ </w:t>
      </w:r>
      <w:r w:rsidRPr="00324E74">
        <w:rPr>
          <w:rFonts w:ascii="Calibri" w:eastAsia="Calibri" w:hAnsi="Calibri" w:cs="Calibri"/>
          <w:b/>
          <w:color w:val="000000"/>
        </w:rPr>
        <w:fldChar w:fldCharType="begin" w:fldLock="1"/>
      </w:r>
      <w:r w:rsidRPr="00324E74">
        <w:rPr>
          <w:rFonts w:ascii="Calibri" w:eastAsia="Calibri" w:hAnsi="Calibri" w:cs="Calibri"/>
          <w:color w:val="000000"/>
        </w:rPr>
        <w:instrText>ADDIN CSL_CITATION {"citationItems":[{"id":"ITEM-1","itemData":{"URL":"https://www.forestresearch.gov.uk/tools-and-resources/pest-and-disease-resources/ramorum-disease-phytophthora-ramorum/","accessed":{"date-parts":[["2019","11","26"]]},"author":[{"dropping-particle":"","family":"Forest Research","given":"","non-dropping-particle":"","parse-names":false,"suffix":""}],"id":"ITEM-1","issued":{"date-parts":[["2019"]]},"title":"Ramorum disease (Phytophthora ramorum) -","type":"webpage"},"uris":["http://www.mendeley.com/documents/?uuid=340ae169-7ee1-330c-9b12-c450173e0d0a"]}],"mendeley":{"formattedCitation":"(Forest Research, 2019)","plainTextFormattedCitation":"(Forest Research, 2019)","previouslyFormattedCitation":"(Forest Research, 2019)"},"properties":{"noteIndex":0},"schema":"https://github.com/citation-style-language/schema/raw/master/csl-citation.json"}</w:instrText>
      </w:r>
      <w:r w:rsidRPr="00324E74">
        <w:rPr>
          <w:rFonts w:ascii="Calibri" w:eastAsia="Calibri" w:hAnsi="Calibri" w:cs="Calibri"/>
          <w:b/>
          <w:color w:val="000000"/>
        </w:rPr>
        <w:fldChar w:fldCharType="separate"/>
      </w:r>
      <w:r w:rsidRPr="00324E74">
        <w:rPr>
          <w:rFonts w:ascii="Calibri" w:eastAsia="Calibri" w:hAnsi="Calibri" w:cs="Calibri"/>
          <w:noProof/>
          <w:color w:val="000000"/>
        </w:rPr>
        <w:t>(Forest Research, 2019)</w:t>
      </w:r>
      <w:r w:rsidRPr="00324E74">
        <w:rPr>
          <w:rFonts w:ascii="Calibri" w:eastAsia="Calibri" w:hAnsi="Calibri" w:cs="Calibri"/>
          <w:b/>
          <w:color w:val="000000"/>
        </w:rPr>
        <w:fldChar w:fldCharType="end"/>
      </w:r>
      <w:r w:rsidRPr="00324E74">
        <w:rPr>
          <w:rFonts w:ascii="Calibri" w:eastAsia="Calibri" w:hAnsi="Calibri" w:cs="Calibri"/>
          <w:color w:val="000000"/>
        </w:rPr>
        <w:t xml:space="preserve"> hence it was regulated under EU emergency measures (2002/757/EC) </w:t>
      </w:r>
      <w:r w:rsidRPr="00324E74">
        <w:rPr>
          <w:rFonts w:ascii="Calibri" w:eastAsia="Calibri" w:hAnsi="Calibri" w:cs="Calibri"/>
          <w:b/>
          <w:color w:val="000000"/>
        </w:rPr>
        <w:fldChar w:fldCharType="begin" w:fldLock="1"/>
      </w:r>
      <w:r w:rsidRPr="00324E74">
        <w:rPr>
          <w:rFonts w:ascii="Calibri" w:eastAsia="Calibri" w:hAnsi="Calibri" w:cs="Calibr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Pr="00324E74">
        <w:rPr>
          <w:rFonts w:ascii="Calibri" w:eastAsia="Calibri" w:hAnsi="Calibri" w:cs="Calibri"/>
          <w:b/>
          <w:color w:val="000000"/>
        </w:rPr>
        <w:fldChar w:fldCharType="separate"/>
      </w:r>
      <w:r w:rsidRPr="00324E74">
        <w:rPr>
          <w:rFonts w:ascii="Calibri" w:eastAsia="Calibri" w:hAnsi="Calibri" w:cs="Calibri"/>
          <w:noProof/>
          <w:color w:val="000000"/>
        </w:rPr>
        <w:t>(Welsh Government, 2019)</w:t>
      </w:r>
      <w:r w:rsidRPr="00324E74">
        <w:rPr>
          <w:rFonts w:ascii="Calibri" w:eastAsia="Calibri" w:hAnsi="Calibri" w:cs="Calibri"/>
          <w:b/>
          <w:color w:val="000000"/>
        </w:rPr>
        <w:fldChar w:fldCharType="end"/>
      </w:r>
      <w:r w:rsidRPr="00324E74">
        <w:rPr>
          <w:rFonts w:ascii="Calibri" w:eastAsia="Calibri" w:hAnsi="Calibri" w:cs="Calibri"/>
          <w:color w:val="000000"/>
        </w:rPr>
        <w:t xml:space="preserve">. </w:t>
      </w:r>
    </w:p>
    <w:p w14:paraId="3E4F3D3A" w14:textId="2D934AFD" w:rsidR="00A02122" w:rsidRPr="00324E74" w:rsidRDefault="00F72B66" w:rsidP="00E575DB">
      <w:pPr>
        <w:spacing w:after="160" w:line="360" w:lineRule="auto"/>
        <w:jc w:val="both"/>
        <w:rPr>
          <w:rFonts w:ascii="Calibri" w:eastAsia="Calibri" w:hAnsi="Calibri" w:cs="Calibri"/>
          <w:color w:val="0F0D29" w:themeColor="text1"/>
        </w:rPr>
      </w:pPr>
      <w:r w:rsidRPr="00324E74">
        <w:rPr>
          <w:rFonts w:ascii="Calibri" w:eastAsia="Calibri" w:hAnsi="Calibri" w:cs="Calibri"/>
          <w:noProof/>
          <w:color w:val="0F0D29" w:themeColor="text1"/>
        </w:rPr>
        <mc:AlternateContent>
          <mc:Choice Requires="wpg">
            <w:drawing>
              <wp:anchor distT="0" distB="0" distL="114300" distR="114300" simplePos="0" relativeHeight="251602944" behindDoc="0" locked="0" layoutInCell="1" allowOverlap="1" wp14:anchorId="510F64CB" wp14:editId="43CCD9C2">
                <wp:simplePos x="0" y="0"/>
                <wp:positionH relativeFrom="column">
                  <wp:posOffset>95250</wp:posOffset>
                </wp:positionH>
                <wp:positionV relativeFrom="paragraph">
                  <wp:posOffset>1750695</wp:posOffset>
                </wp:positionV>
                <wp:extent cx="6677025" cy="3838575"/>
                <wp:effectExtent l="57150" t="57150" r="104775" b="28575"/>
                <wp:wrapTopAndBottom/>
                <wp:docPr id="362" name="Group 362"/>
                <wp:cNvGraphicFramePr/>
                <a:graphic xmlns:a="http://schemas.openxmlformats.org/drawingml/2006/main">
                  <a:graphicData uri="http://schemas.microsoft.com/office/word/2010/wordprocessingGroup">
                    <wpg:wgp>
                      <wpg:cNvGrpSpPr/>
                      <wpg:grpSpPr>
                        <a:xfrm>
                          <a:off x="0" y="0"/>
                          <a:ext cx="6677025" cy="3838575"/>
                          <a:chOff x="0" y="0"/>
                          <a:chExt cx="6677025" cy="3571875"/>
                        </a:xfrm>
                      </wpg:grpSpPr>
                      <wpg:grpSp>
                        <wpg:cNvPr id="17" name="Group 17"/>
                        <wpg:cNvGrpSpPr/>
                        <wpg:grpSpPr>
                          <a:xfrm>
                            <a:off x="3562350" y="0"/>
                            <a:ext cx="3114675" cy="1852295"/>
                            <a:chOff x="138057" y="700394"/>
                            <a:chExt cx="3507849" cy="1857163"/>
                          </a:xfrm>
                        </wpg:grpSpPr>
                        <wps:wsp>
                          <wps:cNvPr id="11" name="Text Box 11"/>
                          <wps:cNvSpPr txBox="1"/>
                          <wps:spPr>
                            <a:xfrm>
                              <a:off x="138058" y="2327784"/>
                              <a:ext cx="3507848" cy="229773"/>
                            </a:xfrm>
                            <a:prstGeom prst="rect">
                              <a:avLst/>
                            </a:prstGeom>
                            <a:solidFill>
                              <a:prstClr val="white"/>
                            </a:solidFill>
                            <a:ln w="19050">
                              <a:solidFill>
                                <a:schemeClr val="tx1"/>
                              </a:solidFill>
                            </a:ln>
                          </wps:spPr>
                          <wps:txbx>
                            <w:txbxContent>
                              <w:p w14:paraId="13B801DC" w14:textId="09D53A1D" w:rsidR="00D148C0" w:rsidRPr="00E14FFB" w:rsidRDefault="00D148C0" w:rsidP="00E14FFB">
                                <w:pPr>
                                  <w:pStyle w:val="Caption"/>
                                </w:pPr>
                                <w:r w:rsidRPr="00E14FFB">
                                  <w:t>Figure 3</w:t>
                                </w:r>
                                <w:r>
                                  <w:t>.</w:t>
                                </w:r>
                                <w:r w:rsidRPr="00E14FFB">
                                  <w:t xml:space="preserve"> Infected Larch Tree -Wales (Woodlands.co.uk, 2011).</w:t>
                                </w:r>
                              </w:p>
                              <w:p w14:paraId="152BFEF6" w14:textId="77777777" w:rsidR="00D148C0" w:rsidRDefault="00D148C0"/>
                              <w:p w14:paraId="0AC980E7" w14:textId="53E0D305" w:rsidR="00D148C0" w:rsidRPr="00E14FFB" w:rsidRDefault="00D148C0" w:rsidP="00E14FFB">
                                <w:pPr>
                                  <w:pStyle w:val="Caption"/>
                                </w:pPr>
                                <w:r w:rsidRPr="00E14FFB">
                                  <w:t>Figure 3</w:t>
                                </w:r>
                                <w:r>
                                  <w:t>.</w:t>
                                </w:r>
                                <w:r w:rsidRPr="00E14FFB">
                                  <w:t xml:space="preserve"> Infected Larch Tree -Wales (Woodlands.co.uk,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6" name="Picture 16"/>
                            <pic:cNvPicPr>
                              <a:picLocks noChangeAspect="1"/>
                            </pic:cNvPicPr>
                          </pic:nvPicPr>
                          <pic:blipFill>
                            <a:blip r:embed="rId16" cstate="print">
                              <a:extLst>
                                <a:ext uri="{BEBA8EAE-BF5A-486C-A8C5-ECC9F3942E4B}">
                                  <a14:imgProps xmlns:a14="http://schemas.microsoft.com/office/drawing/2010/main">
                                    <a14:imgLayer r:embed="rId17">
                                      <a14:imgEffect>
                                        <a14:sharpenSoften amount="44000"/>
                                      </a14:imgEffect>
                                    </a14:imgLayer>
                                  </a14:imgProps>
                                </a:ext>
                                <a:ext uri="{28A0092B-C50C-407E-A947-70E740481C1C}">
                                  <a14:useLocalDpi xmlns:a14="http://schemas.microsoft.com/office/drawing/2010/main" val="0"/>
                                </a:ext>
                              </a:extLst>
                            </a:blip>
                            <a:stretch>
                              <a:fillRect/>
                            </a:stretch>
                          </pic:blipFill>
                          <pic:spPr>
                            <a:xfrm>
                              <a:off x="138057" y="700394"/>
                              <a:ext cx="3507740" cy="154686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wpg:grpSp>
                      <wpg:grpSp>
                        <wpg:cNvPr id="359" name="Group 359"/>
                        <wpg:cNvGrpSpPr/>
                        <wpg:grpSpPr>
                          <a:xfrm>
                            <a:off x="0" y="248472"/>
                            <a:ext cx="3460750" cy="3016123"/>
                            <a:chOff x="0" y="48706"/>
                            <a:chExt cx="3375025" cy="1907298"/>
                          </a:xfrm>
                        </wpg:grpSpPr>
                        <pic:pic xmlns:pic="http://schemas.openxmlformats.org/drawingml/2006/picture">
                          <pic:nvPicPr>
                            <pic:cNvPr id="10" name="Picture 10"/>
                            <pic:cNvPicPr>
                              <a:picLocks noChangeAspect="1"/>
                            </pic:cNvPicPr>
                          </pic:nvPicPr>
                          <pic:blipFill>
                            <a:blip r:embed="rId18" cstate="print">
                              <a:extLst>
                                <a:ext uri="{BEBA8EAE-BF5A-486C-A8C5-ECC9F3942E4B}">
                                  <a14:imgProps xmlns:a14="http://schemas.microsoft.com/office/drawing/2010/main">
                                    <a14:imgLayer r:embed="rId19">
                                      <a14:imgEffect>
                                        <a14:sharpenSoften amount="25000"/>
                                      </a14:imgEffect>
                                      <a14:imgEffect>
                                        <a14:brightnessContrast contrast="51000"/>
                                      </a14:imgEffect>
                                    </a14:imgLayer>
                                  </a14:imgProps>
                                </a:ext>
                                <a:ext uri="{28A0092B-C50C-407E-A947-70E740481C1C}">
                                  <a14:useLocalDpi xmlns:a14="http://schemas.microsoft.com/office/drawing/2010/main" val="0"/>
                                </a:ext>
                              </a:extLst>
                            </a:blip>
                            <a:srcRect/>
                            <a:stretch>
                              <a:fillRect/>
                            </a:stretch>
                          </pic:blipFill>
                          <pic:spPr bwMode="auto">
                            <a:xfrm>
                              <a:off x="0" y="48706"/>
                              <a:ext cx="3375025" cy="1578024"/>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wps:wsp>
                          <wps:cNvPr id="9" name="Text Box 9"/>
                          <wps:cNvSpPr txBox="1"/>
                          <wps:spPr>
                            <a:xfrm>
                              <a:off x="0" y="1683395"/>
                              <a:ext cx="3375025" cy="272609"/>
                            </a:xfrm>
                            <a:prstGeom prst="rect">
                              <a:avLst/>
                            </a:prstGeom>
                            <a:solidFill>
                              <a:prstClr val="white"/>
                            </a:solidFill>
                            <a:ln w="19050">
                              <a:solidFill>
                                <a:schemeClr val="tx1"/>
                              </a:solidFill>
                            </a:ln>
                          </wps:spPr>
                          <wps:txbx>
                            <w:txbxContent>
                              <w:p w14:paraId="55FCF89F" w14:textId="760CCEE3" w:rsidR="00D148C0" w:rsidRPr="00E14FFB" w:rsidRDefault="00D148C0" w:rsidP="00E14FFB">
                                <w:pPr>
                                  <w:pStyle w:val="Caption"/>
                                </w:pPr>
                                <w:r w:rsidRPr="00E14FFB">
                                  <w:t>Figure 2</w:t>
                                </w:r>
                                <w:r>
                                  <w:t>.</w:t>
                                </w:r>
                                <w:r w:rsidRPr="00E14FFB">
                                  <w:t xml:space="preserve"> Phytophthora ramorum in Brecon Beacons National Park, Dead Larch Tree Stacks (M. Morga, 2019).</w:t>
                                </w:r>
                              </w:p>
                              <w:p w14:paraId="64DAD482" w14:textId="77777777" w:rsidR="00D148C0" w:rsidRDefault="00D148C0"/>
                              <w:p w14:paraId="6BCEB221" w14:textId="3A177CE2" w:rsidR="00D148C0" w:rsidRPr="00E14FFB" w:rsidRDefault="00D148C0" w:rsidP="00E14FFB">
                                <w:pPr>
                                  <w:pStyle w:val="Caption"/>
                                </w:pPr>
                                <w:r w:rsidRPr="00E14FFB">
                                  <w:t>Figure 2</w:t>
                                </w:r>
                                <w:r>
                                  <w:t>.</w:t>
                                </w:r>
                                <w:r w:rsidRPr="00E14FFB">
                                  <w:t xml:space="preserve"> Phytophthora ramorum in Brecon Beacons National Park, Dead Larch Tree Stacks (M. Morga,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361" name="Group 361"/>
                        <wpg:cNvGrpSpPr/>
                        <wpg:grpSpPr>
                          <a:xfrm>
                            <a:off x="3552825" y="1952625"/>
                            <a:ext cx="2981666" cy="1619250"/>
                            <a:chOff x="565150" y="3571875"/>
                            <a:chExt cx="3092450" cy="1340979"/>
                          </a:xfrm>
                        </wpg:grpSpPr>
                        <pic:pic xmlns:pic="http://schemas.openxmlformats.org/drawingml/2006/picture">
                          <pic:nvPicPr>
                            <pic:cNvPr id="6" name="Picture 6"/>
                            <pic:cNvPicPr>
                              <a:picLocks noChangeAspect="1"/>
                            </pic:cNvPicPr>
                          </pic:nvPicPr>
                          <pic:blipFill>
                            <a:blip r:embed="rId20">
                              <a:extLst>
                                <a:ext uri="{BEBA8EAE-BF5A-486C-A8C5-ECC9F3942E4B}">
                                  <a14:imgProps xmlns:a14="http://schemas.microsoft.com/office/drawing/2010/main">
                                    <a14:imgLayer r:embed="rId21">
                                      <a14:imgEffect>
                                        <a14:sharpenSoften amount="28000"/>
                                      </a14:imgEffect>
                                      <a14:imgEffect>
                                        <a14:brightnessContrast contrast="24000"/>
                                      </a14:imgEffect>
                                    </a14:imgLayer>
                                  </a14:imgProps>
                                </a:ext>
                                <a:ext uri="{28A0092B-C50C-407E-A947-70E740481C1C}">
                                  <a14:useLocalDpi xmlns:a14="http://schemas.microsoft.com/office/drawing/2010/main" val="0"/>
                                </a:ext>
                              </a:extLst>
                            </a:blip>
                            <a:stretch>
                              <a:fillRect/>
                            </a:stretch>
                          </pic:blipFill>
                          <pic:spPr>
                            <a:xfrm>
                              <a:off x="574675" y="3571875"/>
                              <a:ext cx="3003540" cy="104394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wps:wsp>
                          <wps:cNvPr id="259" name="Text Box 259"/>
                          <wps:cNvSpPr txBox="1"/>
                          <wps:spPr>
                            <a:xfrm>
                              <a:off x="565150" y="4664569"/>
                              <a:ext cx="3092450" cy="248285"/>
                            </a:xfrm>
                            <a:prstGeom prst="rect">
                              <a:avLst/>
                            </a:prstGeom>
                            <a:solidFill>
                              <a:prstClr val="white"/>
                            </a:solidFill>
                            <a:ln w="19050">
                              <a:solidFill>
                                <a:schemeClr val="tx1"/>
                              </a:solidFill>
                            </a:ln>
                          </wps:spPr>
                          <wps:txbx>
                            <w:txbxContent>
                              <w:p w14:paraId="2AE3B97F" w14:textId="6A35AD7C" w:rsidR="00D148C0" w:rsidRPr="00E14FFB" w:rsidRDefault="00D148C0" w:rsidP="00E14FFB">
                                <w:pPr>
                                  <w:pStyle w:val="Caption"/>
                                </w:pPr>
                                <w:r w:rsidRPr="00E14FFB">
                                  <w:t xml:space="preserve">Figure </w:t>
                                </w:r>
                                <w:r>
                                  <w:t>4.</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p w14:paraId="7D50145A" w14:textId="77777777" w:rsidR="00D148C0" w:rsidRDefault="00D148C0"/>
                              <w:p w14:paraId="0429AB06" w14:textId="77777777" w:rsidR="00D148C0" w:rsidRPr="00E14FFB" w:rsidRDefault="00D148C0" w:rsidP="00E14FFB">
                                <w:pPr>
                                  <w:pStyle w:val="Caption"/>
                                </w:pPr>
                                <w:r w:rsidRPr="00E14FFB">
                                  <w:t xml:space="preserve">Figure </w:t>
                                </w:r>
                                <w:r>
                                  <w:fldChar w:fldCharType="begin"/>
                                </w:r>
                                <w:r>
                                  <w:instrText xml:space="preserve"> SEQ Figure \* ARABIC </w:instrText>
                                </w:r>
                                <w:r>
                                  <w:fldChar w:fldCharType="separate"/>
                                </w:r>
                                <w:r>
                                  <w:rPr>
                                    <w:noProof/>
                                  </w:rPr>
                                  <w:t>9</w:t>
                                </w:r>
                                <w:r>
                                  <w:rPr>
                                    <w:noProof/>
                                  </w:rPr>
                                  <w:fldChar w:fldCharType="end"/>
                                </w:r>
                                <w:r>
                                  <w:t>.</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p w14:paraId="4D92AF10" w14:textId="77777777" w:rsidR="00D148C0" w:rsidRDefault="00D148C0"/>
                              <w:p w14:paraId="4076FA5A" w14:textId="0F52E743" w:rsidR="00D148C0" w:rsidRPr="00E14FFB" w:rsidRDefault="00D148C0" w:rsidP="00E14FFB">
                                <w:pPr>
                                  <w:pStyle w:val="Caption"/>
                                </w:pPr>
                                <w:r w:rsidRPr="00E14FFB">
                                  <w:t xml:space="preserve">Figure </w:t>
                                </w:r>
                                <w:r>
                                  <w:t>4.</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p w14:paraId="2F6F204B" w14:textId="77777777" w:rsidR="00D148C0" w:rsidRDefault="00D148C0"/>
                              <w:p w14:paraId="2EF4B795" w14:textId="0CD9E7DE" w:rsidR="00D148C0" w:rsidRPr="00E14FFB" w:rsidRDefault="00D148C0" w:rsidP="00E14FFB">
                                <w:pPr>
                                  <w:pStyle w:val="Caption"/>
                                </w:pPr>
                                <w:bookmarkStart w:id="59" w:name="_Toc30801007"/>
                                <w:bookmarkStart w:id="60" w:name="_Toc30801114"/>
                                <w:bookmarkStart w:id="61" w:name="_Toc30801214"/>
                                <w:r w:rsidRPr="00E14FFB">
                                  <w:t xml:space="preserve">Figure </w:t>
                                </w:r>
                                <w:r>
                                  <w:fldChar w:fldCharType="begin"/>
                                </w:r>
                                <w:r>
                                  <w:instrText xml:space="preserve"> SEQ Figure \* ARABIC </w:instrText>
                                </w:r>
                                <w:r>
                                  <w:fldChar w:fldCharType="separate"/>
                                </w:r>
                                <w:r>
                                  <w:rPr>
                                    <w:noProof/>
                                  </w:rPr>
                                  <w:t>9</w:t>
                                </w:r>
                                <w:r>
                                  <w:rPr>
                                    <w:noProof/>
                                  </w:rPr>
                                  <w:fldChar w:fldCharType="end"/>
                                </w:r>
                                <w:r>
                                  <w:t>.</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bookmarkEnd w:id="59"/>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510F64CB" id="Group 362" o:spid="_x0000_s1032" style="position:absolute;left:0;text-align:left;margin-left:7.5pt;margin-top:137.85pt;width:525.75pt;height:302.25pt;z-index:251602944;mso-position-horizontal-relative:text;mso-position-vertical-relative:text;mso-height-relative:margin" coordsize="66770,357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">
                <v:group id="Group 17" o:spid="_x0000_s1033" style="position:absolute;left:35623;width:31147;height:18522" coordorigin="1380,7003" coordsize="35078,18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Text Box 11" o:spid="_x0000_s1034" type="#_x0000_t202" style="position:absolute;left:1380;top:23277;width:35079;height:2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" strokecolor="#0f0d29 [3213]" strokeweight="1.5pt">
                    <v:textbox inset="0,0,0,0">
                      <w:txbxContent>
                        <w:p w14:paraId="13B801DC" w14:textId="09D53A1D" w:rsidR="00D148C0" w:rsidRPr="00E14FFB" w:rsidRDefault="00D148C0" w:rsidP="00E14FFB">
                          <w:pPr>
                            <w:pStyle w:val="Caption"/>
                          </w:pPr>
                          <w:r w:rsidRPr="00E14FFB">
                            <w:t>Figure 3</w:t>
                          </w:r>
                          <w:r>
                            <w:t>.</w:t>
                          </w:r>
                          <w:r w:rsidRPr="00E14FFB">
                            <w:t xml:space="preserve"> Infected Larch Tree -Wales (Woodlands.co.uk, 2011).</w:t>
                          </w:r>
                        </w:p>
                        <w:p w14:paraId="152BFEF6" w14:textId="77777777" w:rsidR="00D148C0" w:rsidRDefault="00D148C0"/>
                        <w:p w14:paraId="0AC980E7" w14:textId="53E0D305" w:rsidR="00D148C0" w:rsidRPr="00E14FFB" w:rsidRDefault="00D148C0" w:rsidP="00E14FFB">
                          <w:pPr>
                            <w:pStyle w:val="Caption"/>
                          </w:pPr>
                          <w:r w:rsidRPr="00E14FFB">
                            <w:t>Figure 3</w:t>
                          </w:r>
                          <w:r>
                            <w:t>.</w:t>
                          </w:r>
                          <w:r w:rsidRPr="00E14FFB">
                            <w:t xml:space="preserve"> Infected Larch Tree -Wales (Woodlands.co.uk, 2011).</w:t>
                          </w:r>
                        </w:p>
                      </w:txbxContent>
                    </v:textbox>
                  </v:shape>
                  <v:shape id="Picture 16" o:spid="_x0000_s1035" type="#_x0000_t75" style="position:absolute;left:1380;top:7003;width:35077;height:154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" stroked="t" strokeweight="1.5pt">
                    <v:stroke endcap="square"/>
                    <v:imagedata r:id="rId22" o:title=""/>
                    <v:shadow on="t" color="black" opacity="28180f" origin="-.5,-.5" offset=".74836mm,.74836mm"/>
                    <v:path arrowok="t"/>
                  </v:shape>
                </v:group>
                <v:group id="Group 359" o:spid="_x0000_s1036" style="position:absolute;top:2484;width:34607;height:30161" coordorigin=",487" coordsize="33750,19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">
                  <v:shape id="Picture 10" o:spid="_x0000_s1037" type="#_x0000_t75" style="position:absolute;top:487;width:33750;height:15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" stroked="t" strokeweight="1.5pt">
                    <v:stroke endcap="square"/>
                    <v:imagedata r:id="rId23" o:title=""/>
                    <v:shadow on="t" color="black" opacity="28180f" origin="-.5,-.5" offset=".74836mm,.74836mm"/>
                    <v:path arrowok="t"/>
                  </v:shape>
                  <v:shape id="Text Box 9" o:spid="_x0000_s1038" type="#_x0000_t202" style="position:absolute;top:16833;width:33750;height:2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" strokecolor="#0f0d29 [3213]" strokeweight="1.5pt">
                    <v:textbox inset="0,0,0,0">
                      <w:txbxContent>
                        <w:p w14:paraId="55FCF89F" w14:textId="760CCEE3" w:rsidR="00D148C0" w:rsidRPr="00E14FFB" w:rsidRDefault="00D148C0" w:rsidP="00E14FFB">
                          <w:pPr>
                            <w:pStyle w:val="Caption"/>
                          </w:pPr>
                          <w:r w:rsidRPr="00E14FFB">
                            <w:t>Figure 2</w:t>
                          </w:r>
                          <w:r>
                            <w:t>.</w:t>
                          </w:r>
                          <w:r w:rsidRPr="00E14FFB">
                            <w:t xml:space="preserve"> Phytophthora ramorum in Brecon Beacons National Park, Dead Larch Tree Stacks (M. Morga, 2019).</w:t>
                          </w:r>
                        </w:p>
                        <w:p w14:paraId="64DAD482" w14:textId="77777777" w:rsidR="00D148C0" w:rsidRDefault="00D148C0"/>
                        <w:p w14:paraId="6BCEB221" w14:textId="3A177CE2" w:rsidR="00D148C0" w:rsidRPr="00E14FFB" w:rsidRDefault="00D148C0" w:rsidP="00E14FFB">
                          <w:pPr>
                            <w:pStyle w:val="Caption"/>
                          </w:pPr>
                          <w:r w:rsidRPr="00E14FFB">
                            <w:t>Figure 2</w:t>
                          </w:r>
                          <w:r>
                            <w:t>.</w:t>
                          </w:r>
                          <w:r w:rsidRPr="00E14FFB">
                            <w:t xml:space="preserve"> Phytophthora ramorum in Brecon Beacons National Park, Dead Larch Tree Stacks (M. Morga, 2019).</w:t>
                          </w:r>
                        </w:p>
                      </w:txbxContent>
                    </v:textbox>
                  </v:shape>
                </v:group>
                <v:group id="Group 361" o:spid="_x0000_s1039" style="position:absolute;left:35528;top:19526;width:29816;height:16192" coordorigin="5651,35718" coordsize="30924,13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">
                  <v:shape id="Picture 6" o:spid="_x0000_s1040" type="#_x0000_t75" style="position:absolute;left:5746;top:35718;width:30036;height:10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" stroked="t" strokeweight="1.5pt">
                    <v:stroke endcap="square"/>
                    <v:imagedata r:id="rId24" o:title=""/>
                    <v:shadow on="t" color="black" opacity="28180f" origin="-.5,-.5" offset=".74836mm,.74836mm"/>
                    <v:path arrowok="t"/>
                  </v:shape>
                  <v:shape id="Text Box 259" o:spid="_x0000_s1041" type="#_x0000_t202" style="position:absolute;left:5651;top:46645;width:30925;height:2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" strokecolor="#0f0d29 [3213]" strokeweight="1.5pt">
                    <v:textbox inset="0,0,0,0">
                      <w:txbxContent>
                        <w:p w14:paraId="2AE3B97F" w14:textId="6A35AD7C" w:rsidR="00D148C0" w:rsidRPr="00E14FFB" w:rsidRDefault="00D148C0" w:rsidP="00E14FFB">
                          <w:pPr>
                            <w:pStyle w:val="Caption"/>
                          </w:pPr>
                          <w:r w:rsidRPr="00E14FFB">
                            <w:t xml:space="preserve">Figure </w:t>
                          </w:r>
                          <w:r>
                            <w:t>4.</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p w14:paraId="7D50145A" w14:textId="77777777" w:rsidR="00D148C0" w:rsidRDefault="00D148C0"/>
                        <w:p w14:paraId="0429AB06" w14:textId="77777777" w:rsidR="00D148C0" w:rsidRPr="00E14FFB" w:rsidRDefault="00D148C0" w:rsidP="00E14FFB">
                          <w:pPr>
                            <w:pStyle w:val="Caption"/>
                          </w:pPr>
                          <w:r w:rsidRPr="00E14FFB">
                            <w:t xml:space="preserve">Figure </w:t>
                          </w:r>
                          <w:r>
                            <w:fldChar w:fldCharType="begin"/>
                          </w:r>
                          <w:r>
                            <w:instrText xml:space="preserve"> SEQ Figure \* ARABIC </w:instrText>
                          </w:r>
                          <w:r>
                            <w:fldChar w:fldCharType="separate"/>
                          </w:r>
                          <w:r>
                            <w:rPr>
                              <w:noProof/>
                            </w:rPr>
                            <w:t>9</w:t>
                          </w:r>
                          <w:r>
                            <w:rPr>
                              <w:noProof/>
                            </w:rPr>
                            <w:fldChar w:fldCharType="end"/>
                          </w:r>
                          <w:r>
                            <w:t>.</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p w14:paraId="4D92AF10" w14:textId="77777777" w:rsidR="00D148C0" w:rsidRDefault="00D148C0"/>
                        <w:p w14:paraId="4076FA5A" w14:textId="0F52E743" w:rsidR="00D148C0" w:rsidRPr="00E14FFB" w:rsidRDefault="00D148C0" w:rsidP="00E14FFB">
                          <w:pPr>
                            <w:pStyle w:val="Caption"/>
                          </w:pPr>
                          <w:r w:rsidRPr="00E14FFB">
                            <w:t xml:space="preserve">Figure </w:t>
                          </w:r>
                          <w:r>
                            <w:t>4.</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p w14:paraId="2F6F204B" w14:textId="77777777" w:rsidR="00D148C0" w:rsidRDefault="00D148C0"/>
                        <w:p w14:paraId="2EF4B795" w14:textId="0CD9E7DE" w:rsidR="00D148C0" w:rsidRPr="00E14FFB" w:rsidRDefault="00D148C0" w:rsidP="00E14FFB">
                          <w:pPr>
                            <w:pStyle w:val="Caption"/>
                          </w:pPr>
                          <w:bookmarkStart w:id="62" w:name="_Toc30801007"/>
                          <w:bookmarkStart w:id="63" w:name="_Toc30801114"/>
                          <w:bookmarkStart w:id="64" w:name="_Toc30801214"/>
                          <w:r w:rsidRPr="00E14FFB">
                            <w:t xml:space="preserve">Figure </w:t>
                          </w:r>
                          <w:r>
                            <w:fldChar w:fldCharType="begin"/>
                          </w:r>
                          <w:r>
                            <w:instrText xml:space="preserve"> SEQ Figure \* ARABIC </w:instrText>
                          </w:r>
                          <w:r>
                            <w:fldChar w:fldCharType="separate"/>
                          </w:r>
                          <w:r>
                            <w:rPr>
                              <w:noProof/>
                            </w:rPr>
                            <w:t>9</w:t>
                          </w:r>
                          <w:r>
                            <w:rPr>
                              <w:noProof/>
                            </w:rPr>
                            <w:fldChar w:fldCharType="end"/>
                          </w:r>
                          <w:r>
                            <w:t>.</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bookmarkEnd w:id="62"/>
                          <w:bookmarkEnd w:id="63"/>
                          <w:bookmarkEnd w:id="64"/>
                        </w:p>
                      </w:txbxContent>
                    </v:textbox>
                  </v:shape>
                </v:group>
                <w10:wrap type="topAndBottom"/>
              </v:group>
            </w:pict>
          </mc:Fallback>
        </mc:AlternateContent>
      </w:r>
      <w:r w:rsidR="004B20DB" w:rsidRPr="00324E74">
        <w:rPr>
          <w:rFonts w:ascii="Calibri" w:eastAsia="Calibri" w:hAnsi="Calibri" w:cs="Calibri"/>
          <w:color w:val="0F0D29" w:themeColor="text1"/>
        </w:rPr>
        <w:t>I</w:t>
      </w:r>
      <w:r w:rsidR="00636726" w:rsidRPr="00324E74">
        <w:rPr>
          <w:rFonts w:ascii="Calibri" w:eastAsia="Calibri" w:hAnsi="Calibri" w:cs="Calibri"/>
          <w:color w:val="0F0D29" w:themeColor="text1"/>
        </w:rPr>
        <w:t>n Wales</w:t>
      </w:r>
      <w:r w:rsidR="00A22E62" w:rsidRPr="00324E74">
        <w:rPr>
          <w:rFonts w:ascii="Calibri" w:eastAsia="Calibri" w:hAnsi="Calibri" w:cs="Calibri"/>
          <w:color w:val="0F0D29" w:themeColor="text1"/>
        </w:rPr>
        <w:t>,</w:t>
      </w:r>
      <w:r w:rsidR="00A02122" w:rsidRPr="00324E74">
        <w:rPr>
          <w:rFonts w:ascii="Calibri" w:eastAsia="Calibri" w:hAnsi="Calibri" w:cs="Calibri"/>
          <w:color w:val="0F0D29" w:themeColor="text1"/>
        </w:rPr>
        <w:t xml:space="preserve"> the pathogen </w:t>
      </w:r>
      <w:r w:rsidR="004B20DB" w:rsidRPr="00324E74">
        <w:rPr>
          <w:rFonts w:ascii="Calibri" w:eastAsia="Calibri" w:hAnsi="Calibri" w:cs="Calibri"/>
          <w:color w:val="0F0D29" w:themeColor="text1"/>
        </w:rPr>
        <w:t>m</w:t>
      </w:r>
      <w:r w:rsidR="00F902AC" w:rsidRPr="00324E74">
        <w:rPr>
          <w:rFonts w:ascii="Calibri" w:eastAsia="Calibri" w:hAnsi="Calibri" w:cs="Calibri"/>
          <w:color w:val="0F0D29" w:themeColor="text1"/>
        </w:rPr>
        <w:t>ainly affects</w:t>
      </w:r>
      <w:r w:rsidR="00A02122" w:rsidRPr="00324E74">
        <w:rPr>
          <w:rFonts w:ascii="Calibri" w:eastAsia="Calibri" w:hAnsi="Calibri" w:cs="Calibri"/>
          <w:color w:val="0F0D29" w:themeColor="text1"/>
        </w:rPr>
        <w:t xml:space="preserve"> the </w:t>
      </w:r>
      <w:r w:rsidR="00636726" w:rsidRPr="00324E74">
        <w:rPr>
          <w:rFonts w:ascii="Calibri" w:eastAsia="Calibri" w:hAnsi="Calibri" w:cs="Calibri"/>
          <w:color w:val="0F0D29" w:themeColor="text1"/>
        </w:rPr>
        <w:t xml:space="preserve">conifer </w:t>
      </w:r>
      <w:r w:rsidR="00A02122" w:rsidRPr="00324E74">
        <w:rPr>
          <w:rFonts w:ascii="Calibri" w:eastAsia="Calibri" w:hAnsi="Calibri" w:cs="Calibri"/>
          <w:color w:val="0F0D29" w:themeColor="text1"/>
        </w:rPr>
        <w:t>tree</w:t>
      </w:r>
      <w:r w:rsidR="003C6DC0" w:rsidRPr="00324E74">
        <w:rPr>
          <w:rFonts w:ascii="Calibri" w:eastAsia="Calibri" w:hAnsi="Calibri" w:cs="Calibri"/>
          <w:color w:val="0F0D29" w:themeColor="text1"/>
        </w:rPr>
        <w:t xml:space="preserve"> plantations </w:t>
      </w:r>
      <w:r w:rsidR="006A40C2" w:rsidRPr="00324E74">
        <w:rPr>
          <w:rFonts w:ascii="Calibri" w:eastAsia="Calibri" w:hAnsi="Calibri" w:cs="Calibri"/>
          <w:color w:val="0F0D29" w:themeColor="text1"/>
        </w:rPr>
        <w:t>(grown for timber market)</w:t>
      </w:r>
      <w:r w:rsidR="001F04A9" w:rsidRPr="00324E74">
        <w:rPr>
          <w:rFonts w:ascii="Calibri" w:eastAsia="Calibri" w:hAnsi="Calibri" w:cs="Calibri"/>
          <w:color w:val="0F0D29" w:themeColor="text1"/>
        </w:rPr>
        <w:t xml:space="preserve"> </w:t>
      </w:r>
      <w:r w:rsidR="001F04A9" w:rsidRPr="00324E74">
        <w:rPr>
          <w:rFonts w:ascii="Calibri" w:eastAsia="Calibri" w:hAnsi="Calibri" w:cs="Calibri"/>
          <w:color w:val="0F0D29" w:themeColor="text1"/>
        </w:rPr>
        <w:fldChar w:fldCharType="begin" w:fldLock="1"/>
      </w:r>
      <w:r w:rsidR="00620BEB">
        <w:rPr>
          <w:rFonts w:ascii="Calibri" w:eastAsia="Calibri" w:hAnsi="Calibri" w:cs="Calibri"/>
          <w:color w:val="0F0D29" w:themeColor="text1"/>
        </w:rPr>
        <w:instrText>ADDIN CSL_CITATION {"citationItems":[{"id":"ITEM-1","itemData":{"author":[{"dropping-particle":"","family":"DEFRA","given":"","non-dropping-particle":"","parse-names":false,"suffix":""}],"id":"ITEM-1","issued":{"date-parts":[["2014"]]},"title":"Tree Health Management Plan","type":"report"},"uris":["http://www.mendeley.com/documents/?uuid=8bd9adca-f2ff-312a-b37d-441c2a1dc015"]}],"mendeley":{"formattedCitation":"(DEFRA, 2014)","plainTextFormattedCitation":"(DEFRA, 2014)","previouslyFormattedCitation":"(DEFRA, 2014)"},"properties":{"noteIndex":0},"schema":"https://github.com/citation-style-language/schema/raw/master/csl-citation.json"}</w:instrText>
      </w:r>
      <w:r w:rsidR="001F04A9" w:rsidRPr="00324E74">
        <w:rPr>
          <w:rFonts w:ascii="Calibri" w:eastAsia="Calibri" w:hAnsi="Calibri" w:cs="Calibri"/>
          <w:color w:val="0F0D29" w:themeColor="text1"/>
        </w:rPr>
        <w:fldChar w:fldCharType="separate"/>
      </w:r>
      <w:r w:rsidR="001F04A9" w:rsidRPr="00324E74">
        <w:rPr>
          <w:rFonts w:ascii="Calibri" w:eastAsia="Calibri" w:hAnsi="Calibri" w:cs="Calibri"/>
          <w:noProof/>
          <w:color w:val="0F0D29" w:themeColor="text1"/>
        </w:rPr>
        <w:t>(DEFRA, 2014)</w:t>
      </w:r>
      <w:r w:rsidR="001F04A9" w:rsidRPr="00324E74">
        <w:rPr>
          <w:rFonts w:ascii="Calibri" w:eastAsia="Calibri" w:hAnsi="Calibri" w:cs="Calibri"/>
          <w:color w:val="0F0D29" w:themeColor="text1"/>
        </w:rPr>
        <w:fldChar w:fldCharType="end"/>
      </w:r>
      <w:r w:rsidR="00456F58" w:rsidRPr="00324E74">
        <w:rPr>
          <w:rFonts w:ascii="Calibri" w:eastAsia="Calibri" w:hAnsi="Calibri" w:cs="Calibri"/>
          <w:color w:val="0F0D29" w:themeColor="text1"/>
        </w:rPr>
        <w:t>. It</w:t>
      </w:r>
      <w:r w:rsidR="003C6DC0" w:rsidRPr="00324E74">
        <w:rPr>
          <w:rFonts w:ascii="Calibri" w:eastAsia="Calibri" w:hAnsi="Calibri" w:cs="Calibri"/>
          <w:color w:val="0F0D29" w:themeColor="text1"/>
        </w:rPr>
        <w:t xml:space="preserve"> </w:t>
      </w:r>
      <w:r w:rsidR="00456F58" w:rsidRPr="00324E74">
        <w:rPr>
          <w:rFonts w:ascii="Calibri" w:eastAsia="Calibri" w:hAnsi="Calibri" w:cs="Calibri"/>
          <w:color w:val="0F0D29" w:themeColor="text1"/>
        </w:rPr>
        <w:t>penetrates</w:t>
      </w:r>
      <w:r w:rsidR="00636726" w:rsidRPr="00324E74">
        <w:rPr>
          <w:rFonts w:ascii="Calibri" w:eastAsia="Calibri" w:hAnsi="Calibri" w:cs="Calibri"/>
          <w:color w:val="0F0D29" w:themeColor="text1"/>
        </w:rPr>
        <w:t xml:space="preserve"> </w:t>
      </w:r>
      <w:r w:rsidR="00A02122" w:rsidRPr="00324E74">
        <w:rPr>
          <w:rFonts w:ascii="Calibri" w:eastAsia="Calibri" w:hAnsi="Calibri" w:cs="Calibri"/>
          <w:color w:val="0F0D29" w:themeColor="text1"/>
        </w:rPr>
        <w:t>through natural openings or wounds</w:t>
      </w:r>
      <w:r w:rsidR="00A22E62" w:rsidRPr="00324E74">
        <w:rPr>
          <w:rFonts w:ascii="Calibri" w:eastAsia="Calibri" w:hAnsi="Calibri" w:cs="Calibri"/>
          <w:color w:val="0F0D29" w:themeColor="text1"/>
        </w:rPr>
        <w:t>,</w:t>
      </w:r>
      <w:r w:rsidR="00A02122" w:rsidRPr="00324E74">
        <w:rPr>
          <w:rFonts w:ascii="Calibri" w:eastAsia="Calibri" w:hAnsi="Calibri" w:cs="Calibri"/>
          <w:color w:val="0F0D29" w:themeColor="text1"/>
        </w:rPr>
        <w:t xml:space="preserve"> causing leaf necrosis, branch, stem and shoot diebac</w:t>
      </w:r>
      <w:r w:rsidR="009C6D44" w:rsidRPr="00324E74">
        <w:rPr>
          <w:rFonts w:ascii="Calibri" w:eastAsia="Calibri" w:hAnsi="Calibri" w:cs="Calibri"/>
          <w:color w:val="0F0D29" w:themeColor="text1"/>
        </w:rPr>
        <w:t>k. The pathogen travels from leaf’s (or n</w:t>
      </w:r>
      <w:r w:rsidR="00E20B45" w:rsidRPr="00324E74">
        <w:rPr>
          <w:rFonts w:ascii="Calibri" w:eastAsia="Calibri" w:hAnsi="Calibri" w:cs="Calibri"/>
          <w:color w:val="0F0D29" w:themeColor="text1"/>
        </w:rPr>
        <w:t>eed</w:t>
      </w:r>
      <w:r w:rsidR="009C6D44" w:rsidRPr="00324E74">
        <w:rPr>
          <w:rFonts w:ascii="Calibri" w:eastAsia="Calibri" w:hAnsi="Calibri" w:cs="Calibri"/>
          <w:color w:val="0F0D29" w:themeColor="text1"/>
        </w:rPr>
        <w:t>les)</w:t>
      </w:r>
      <w:r w:rsidR="00E20B45" w:rsidRPr="00324E74">
        <w:rPr>
          <w:rFonts w:ascii="Calibri" w:eastAsia="Calibri" w:hAnsi="Calibri" w:cs="Calibri"/>
          <w:color w:val="0F0D29" w:themeColor="text1"/>
        </w:rPr>
        <w:t xml:space="preserve"> to branches and infiltrates the main stem infecting the entire tree (live tissue) causing</w:t>
      </w:r>
      <w:r w:rsidR="009C6D44" w:rsidRPr="00324E74">
        <w:rPr>
          <w:rFonts w:ascii="Calibri" w:eastAsia="Calibri" w:hAnsi="Calibri" w:cs="Calibri"/>
          <w:color w:val="0F0D29" w:themeColor="text1"/>
        </w:rPr>
        <w:t xml:space="preserve"> </w:t>
      </w:r>
      <w:r w:rsidR="00A02122" w:rsidRPr="00324E74">
        <w:rPr>
          <w:rFonts w:ascii="Calibri" w:eastAsia="Calibri" w:hAnsi="Calibri" w:cs="Calibri"/>
          <w:color w:val="0F0D29" w:themeColor="text1"/>
        </w:rPr>
        <w:t>characteristic bleeding cankers</w:t>
      </w:r>
      <w:r w:rsidR="009C6D44" w:rsidRPr="00324E74">
        <w:rPr>
          <w:rFonts w:ascii="Calibri" w:eastAsia="Calibri" w:hAnsi="Calibri" w:cs="Calibri"/>
          <w:color w:val="0F0D29" w:themeColor="text1"/>
        </w:rPr>
        <w:t xml:space="preserve"> (or lesions)</w:t>
      </w:r>
      <w:r w:rsidR="00C06A32" w:rsidRPr="00324E74">
        <w:rPr>
          <w:rFonts w:ascii="Calibri" w:eastAsia="Calibri" w:hAnsi="Calibri" w:cs="Calibri"/>
          <w:color w:val="0F0D29" w:themeColor="text1"/>
        </w:rPr>
        <w:t xml:space="preserve"> (Fig.</w:t>
      </w:r>
      <w:r w:rsidR="004B20DB" w:rsidRPr="00324E74">
        <w:rPr>
          <w:rFonts w:ascii="Calibri" w:eastAsia="Calibri" w:hAnsi="Calibri" w:cs="Calibri"/>
          <w:color w:val="0F0D29" w:themeColor="text1"/>
        </w:rPr>
        <w:t>3,4</w:t>
      </w:r>
      <w:r w:rsidR="00C06A32" w:rsidRPr="00324E74">
        <w:rPr>
          <w:rFonts w:ascii="Calibri" w:eastAsia="Calibri" w:hAnsi="Calibri" w:cs="Calibri"/>
          <w:color w:val="0F0D29" w:themeColor="text1"/>
        </w:rPr>
        <w:t>)</w:t>
      </w:r>
      <w:r w:rsidR="008C54B6" w:rsidRPr="00324E74">
        <w:rPr>
          <w:rFonts w:ascii="Calibri" w:eastAsia="Calibri" w:hAnsi="Calibri" w:cs="Calibri"/>
          <w:color w:val="0F0D29" w:themeColor="text1"/>
        </w:rPr>
        <w:t xml:space="preserve">. It then proliferates inside the </w:t>
      </w:r>
      <w:r w:rsidR="0091498B" w:rsidRPr="00324E74">
        <w:rPr>
          <w:rFonts w:ascii="Calibri" w:eastAsia="Calibri" w:hAnsi="Calibri" w:cs="Calibri"/>
          <w:color w:val="0F0D29" w:themeColor="text1"/>
        </w:rPr>
        <w:t>tree-</w:t>
      </w:r>
      <w:r w:rsidR="008C54B6" w:rsidRPr="00324E74">
        <w:rPr>
          <w:rFonts w:ascii="Calibri" w:eastAsia="Calibri" w:hAnsi="Calibri" w:cs="Calibri"/>
          <w:color w:val="0F0D29" w:themeColor="text1"/>
        </w:rPr>
        <w:t xml:space="preserve">trunk and blocks the trees water transport system </w:t>
      </w:r>
      <w:r w:rsidR="008C54B6" w:rsidRPr="00324E74">
        <w:rPr>
          <w:rFonts w:ascii="Calibri" w:eastAsia="Calibri" w:hAnsi="Calibri" w:cs="Calibri"/>
          <w:b/>
          <w:color w:val="0F0D29" w:themeColor="text1"/>
        </w:rPr>
        <w:fldChar w:fldCharType="begin" w:fldLock="1"/>
      </w:r>
      <w:r w:rsidR="00862A3C" w:rsidRPr="00324E74">
        <w:rPr>
          <w:rFonts w:ascii="Calibri" w:eastAsia="Calibri" w:hAnsi="Calibri" w:cs="Calibri"/>
          <w:color w:val="0F0D29" w:themeColor="text1"/>
        </w:rPr>
        <w:instrText>ADDIN CSL_CITATION {"citationItems":[{"id":"ITEM-1","itemData":{"URL":"https://www.woodlandtrust.org.uk/trees-woods-and-wildlife/tree-pests-and-diseases/key-tree-pests-and-diseases/phytophthora-ramorum/","accessed":{"date-parts":[["2019","11","19"]]},"author":[{"dropping-particle":"","family":"Woodland Trust","given":"","non-dropping-particle":"","parse-names":false,"suffix":""}],"id":"ITEM-1","issued":{"date-parts":[["2019"]]},"title":"Phytophthora ramorum - Tree Disease -","type":"webpage"},"uris":["http://www.mendeley.com/documents/?uuid=1464802f-65ae-3d26-8b8e-5de3218ae9f2"]}],"mendeley":{"formattedCitation":"(Woodland Trust, 2019)","plainTextFormattedCitation":"(Woodland Trust, 2019)","previouslyFormattedCitation":"(Woodland Trust, 2019)"},"properties":{"noteIndex":0},"schema":"https://github.com/citation-style-language/schema/raw/master/csl-citation.json"}</w:instrText>
      </w:r>
      <w:r w:rsidR="008C54B6" w:rsidRPr="00324E74">
        <w:rPr>
          <w:rFonts w:ascii="Calibri" w:eastAsia="Calibri" w:hAnsi="Calibri" w:cs="Calibri"/>
          <w:b/>
          <w:color w:val="0F0D29" w:themeColor="text1"/>
        </w:rPr>
        <w:fldChar w:fldCharType="separate"/>
      </w:r>
      <w:r w:rsidR="008C54B6" w:rsidRPr="00324E74">
        <w:rPr>
          <w:rFonts w:ascii="Calibri" w:eastAsia="Calibri" w:hAnsi="Calibri" w:cs="Calibri"/>
          <w:noProof/>
          <w:color w:val="0F0D29" w:themeColor="text1"/>
        </w:rPr>
        <w:t>(Woodland Trust, 2019)</w:t>
      </w:r>
      <w:r w:rsidR="008C54B6" w:rsidRPr="00324E74">
        <w:rPr>
          <w:rFonts w:ascii="Calibri" w:eastAsia="Calibri" w:hAnsi="Calibri" w:cs="Calibri"/>
          <w:b/>
          <w:color w:val="0F0D29" w:themeColor="text1"/>
        </w:rPr>
        <w:fldChar w:fldCharType="end"/>
      </w:r>
      <w:r w:rsidR="009724CD">
        <w:rPr>
          <w:rFonts w:ascii="Calibri" w:eastAsia="Calibri" w:hAnsi="Calibri" w:cs="Calibri"/>
          <w:b/>
          <w:color w:val="0F0D29" w:themeColor="text1"/>
        </w:rPr>
        <w:t>,</w:t>
      </w:r>
      <w:r w:rsidR="0091498B" w:rsidRPr="00324E74">
        <w:rPr>
          <w:rFonts w:ascii="Calibri" w:eastAsia="Calibri" w:hAnsi="Calibri" w:cs="Calibri"/>
          <w:color w:val="0F0D29" w:themeColor="text1"/>
        </w:rPr>
        <w:t xml:space="preserve"> </w:t>
      </w:r>
      <w:r w:rsidR="00E20B45" w:rsidRPr="00324E74">
        <w:rPr>
          <w:rFonts w:ascii="Calibri" w:eastAsia="Calibri" w:hAnsi="Calibri" w:cs="Calibri"/>
          <w:color w:val="0F0D29" w:themeColor="text1"/>
        </w:rPr>
        <w:t>which eventually leads to</w:t>
      </w:r>
      <w:r w:rsidR="008E7B40" w:rsidRPr="00324E74">
        <w:rPr>
          <w:rFonts w:ascii="Calibri" w:eastAsia="Calibri" w:hAnsi="Calibri" w:cs="Calibri"/>
          <w:color w:val="0F0D29" w:themeColor="text1"/>
        </w:rPr>
        <w:t xml:space="preserve"> the </w:t>
      </w:r>
      <w:r w:rsidR="00A22E62" w:rsidRPr="00324E74">
        <w:rPr>
          <w:rFonts w:ascii="Calibri" w:eastAsia="Calibri" w:hAnsi="Calibri" w:cs="Calibri"/>
          <w:color w:val="0F0D29" w:themeColor="text1"/>
        </w:rPr>
        <w:t>entire</w:t>
      </w:r>
      <w:r w:rsidR="009C6D44" w:rsidRPr="00324E74">
        <w:rPr>
          <w:rFonts w:ascii="Calibri" w:eastAsia="Calibri" w:hAnsi="Calibri" w:cs="Calibri"/>
          <w:color w:val="0F0D29" w:themeColor="text1"/>
        </w:rPr>
        <w:t xml:space="preserve"> </w:t>
      </w:r>
      <w:r w:rsidR="008E7B40" w:rsidRPr="00324E74">
        <w:rPr>
          <w:rFonts w:ascii="Calibri" w:eastAsia="Calibri" w:hAnsi="Calibri" w:cs="Calibri"/>
          <w:color w:val="0F0D29" w:themeColor="text1"/>
        </w:rPr>
        <w:t xml:space="preserve">tree </w:t>
      </w:r>
      <w:r w:rsidR="009C6D44" w:rsidRPr="00324E74">
        <w:rPr>
          <w:rFonts w:ascii="Calibri" w:eastAsia="Calibri" w:hAnsi="Calibri" w:cs="Calibri"/>
          <w:color w:val="0F0D29" w:themeColor="text1"/>
        </w:rPr>
        <w:t>death</w:t>
      </w:r>
      <w:r w:rsidR="00C06A32" w:rsidRPr="00324E74">
        <w:rPr>
          <w:rFonts w:ascii="Calibri" w:eastAsia="Calibri" w:hAnsi="Calibri" w:cs="Calibri"/>
          <w:color w:val="0F0D29" w:themeColor="text1"/>
        </w:rPr>
        <w:t xml:space="preserve"> (Fig.</w:t>
      </w:r>
      <w:r w:rsidR="003F72E4" w:rsidRPr="00324E74">
        <w:rPr>
          <w:rFonts w:ascii="Calibri" w:eastAsia="Calibri" w:hAnsi="Calibri" w:cs="Calibri"/>
          <w:color w:val="0F0D29" w:themeColor="text1"/>
        </w:rPr>
        <w:t>2</w:t>
      </w:r>
      <w:r w:rsidR="00C06A32" w:rsidRPr="00324E74">
        <w:rPr>
          <w:rFonts w:ascii="Calibri" w:eastAsia="Calibri" w:hAnsi="Calibri" w:cs="Calibri"/>
          <w:color w:val="0F0D29" w:themeColor="text1"/>
        </w:rPr>
        <w:t>)</w:t>
      </w:r>
      <w:r w:rsidR="0091498B" w:rsidRPr="00324E74">
        <w:rPr>
          <w:rFonts w:ascii="Calibri" w:eastAsia="Calibri" w:hAnsi="Calibri" w:cs="Calibri"/>
          <w:color w:val="0F0D29" w:themeColor="text1"/>
        </w:rPr>
        <w:t xml:space="preserve">. </w:t>
      </w:r>
    </w:p>
    <w:p w14:paraId="10FB6D65" w14:textId="77777777" w:rsidR="002B6C33" w:rsidRPr="00E575DB" w:rsidRDefault="002B6C33" w:rsidP="003F2E7E">
      <w:pPr>
        <w:spacing w:after="160" w:line="360" w:lineRule="auto"/>
        <w:jc w:val="both"/>
        <w:rPr>
          <w:rFonts w:asciiTheme="minorHAnsi" w:eastAsia="Calibri" w:hAnsiTheme="minorHAnsi" w:cstheme="minorHAnsi"/>
          <w:color w:val="000000"/>
        </w:rPr>
      </w:pPr>
    </w:p>
    <w:p w14:paraId="558C4C1B" w14:textId="06B09F3C" w:rsidR="003A68C7" w:rsidRPr="00E575DB" w:rsidRDefault="00945EF2" w:rsidP="003F2E7E">
      <w:pPr>
        <w:spacing w:after="160" w:line="360" w:lineRule="auto"/>
        <w:jc w:val="both"/>
        <w:rPr>
          <w:rFonts w:asciiTheme="minorHAnsi" w:eastAsia="Calibri" w:hAnsiTheme="minorHAnsi" w:cstheme="minorHAnsi"/>
          <w:b/>
          <w:color w:val="000000"/>
        </w:rPr>
      </w:pPr>
      <w:r w:rsidRPr="00E575DB">
        <w:rPr>
          <w:rFonts w:asciiTheme="minorHAnsi" w:eastAsia="Calibri" w:hAnsiTheme="minorHAnsi" w:cstheme="minorHAnsi"/>
          <w:color w:val="000000"/>
        </w:rPr>
        <w:t>Additionally,</w:t>
      </w:r>
      <w:r w:rsidR="002B6C33" w:rsidRPr="00E575DB">
        <w:rPr>
          <w:rFonts w:asciiTheme="minorHAnsi" w:eastAsia="Calibri" w:hAnsiTheme="minorHAnsi" w:cstheme="minorHAnsi"/>
          <w:color w:val="000000"/>
        </w:rPr>
        <w:t xml:space="preserve"> </w:t>
      </w:r>
      <w:r w:rsidR="00620BEB">
        <w:rPr>
          <w:rFonts w:asciiTheme="minorHAnsi" w:eastAsia="Calibri" w:hAnsiTheme="minorHAnsi" w:cstheme="minorHAnsi"/>
          <w:color w:val="000000"/>
        </w:rPr>
        <w:t xml:space="preserve">the UK </w:t>
      </w:r>
      <w:r w:rsidR="00C67940" w:rsidRPr="00E575DB">
        <w:rPr>
          <w:rFonts w:asciiTheme="minorHAnsi" w:eastAsia="Calibri" w:hAnsiTheme="minorHAnsi" w:cstheme="minorHAnsi"/>
          <w:color w:val="000000"/>
        </w:rPr>
        <w:t>government P</w:t>
      </w:r>
      <w:r w:rsidR="002B6C33" w:rsidRPr="00E575DB">
        <w:rPr>
          <w:rFonts w:asciiTheme="minorHAnsi" w:eastAsia="Calibri" w:hAnsiTheme="minorHAnsi" w:cstheme="minorHAnsi"/>
          <w:color w:val="000000"/>
        </w:rPr>
        <w:t>R</w:t>
      </w:r>
      <w:r w:rsidR="00C67940" w:rsidRPr="00E575DB">
        <w:rPr>
          <w:rFonts w:asciiTheme="minorHAnsi" w:eastAsia="Calibri" w:hAnsiTheme="minorHAnsi" w:cstheme="minorHAnsi"/>
          <w:color w:val="000000"/>
        </w:rPr>
        <w:t xml:space="preserve"> </w:t>
      </w:r>
      <w:r w:rsidR="003A68C7" w:rsidRPr="00E575DB">
        <w:rPr>
          <w:rFonts w:asciiTheme="minorHAnsi" w:eastAsia="Calibri" w:hAnsiTheme="minorHAnsi" w:cstheme="minorHAnsi"/>
          <w:color w:val="000000"/>
        </w:rPr>
        <w:t>surveillance programs</w:t>
      </w:r>
      <w:r w:rsidR="002B6C33" w:rsidRPr="00E575DB">
        <w:rPr>
          <w:rFonts w:asciiTheme="minorHAnsi" w:eastAsia="Calibri" w:hAnsiTheme="minorHAnsi" w:cstheme="minorHAnsi"/>
          <w:color w:val="000000"/>
        </w:rPr>
        <w:t xml:space="preserve"> (</w:t>
      </w:r>
      <w:r w:rsidR="00324E74">
        <w:rPr>
          <w:rFonts w:asciiTheme="minorHAnsi" w:eastAsia="Calibri" w:hAnsiTheme="minorHAnsi" w:cstheme="minorHAnsi"/>
          <w:color w:val="000000"/>
        </w:rPr>
        <w:t xml:space="preserve">i.e. </w:t>
      </w:r>
      <w:r w:rsidR="002B6C33" w:rsidRPr="00E575DB">
        <w:rPr>
          <w:rFonts w:asciiTheme="minorHAnsi" w:eastAsia="Calibri" w:hAnsiTheme="minorHAnsi" w:cstheme="minorHAnsi"/>
          <w:color w:val="000000"/>
        </w:rPr>
        <w:t xml:space="preserve">visual surveys) are not very effective due to a </w:t>
      </w:r>
      <w:r w:rsidR="003A68C7" w:rsidRPr="00E575DB">
        <w:rPr>
          <w:rFonts w:asciiTheme="minorHAnsi" w:eastAsia="Calibri" w:hAnsiTheme="minorHAnsi" w:cstheme="minorHAnsi"/>
          <w:color w:val="000000"/>
        </w:rPr>
        <w:t>‘cryptic phase’ (</w:t>
      </w:r>
      <w:r w:rsidR="002B6C33" w:rsidRPr="00E575DB">
        <w:rPr>
          <w:rFonts w:asciiTheme="minorHAnsi" w:eastAsia="Calibri" w:hAnsiTheme="minorHAnsi" w:cstheme="minorHAnsi"/>
          <w:color w:val="000000"/>
        </w:rPr>
        <w:t xml:space="preserve">initial phase </w:t>
      </w:r>
      <w:r w:rsidR="003A68C7" w:rsidRPr="00E575DB">
        <w:rPr>
          <w:rFonts w:asciiTheme="minorHAnsi" w:eastAsia="Calibri" w:hAnsiTheme="minorHAnsi" w:cstheme="minorHAnsi"/>
          <w:color w:val="000000"/>
        </w:rPr>
        <w:t>within the life cycle of the disease). It delays the onset of</w:t>
      </w:r>
      <w:r w:rsidR="002B6C33" w:rsidRPr="00E575DB">
        <w:rPr>
          <w:rFonts w:asciiTheme="minorHAnsi" w:eastAsia="Calibri" w:hAnsiTheme="minorHAnsi" w:cstheme="minorHAnsi"/>
          <w:color w:val="000000"/>
        </w:rPr>
        <w:t xml:space="preserve"> disease </w:t>
      </w:r>
      <w:r w:rsidR="003A68C7" w:rsidRPr="00E575DB">
        <w:rPr>
          <w:rFonts w:asciiTheme="minorHAnsi" w:eastAsia="Calibri" w:hAnsiTheme="minorHAnsi" w:cstheme="minorHAnsi"/>
          <w:color w:val="000000"/>
        </w:rPr>
        <w:t xml:space="preserve">symptoms (by </w:t>
      </w:r>
      <w:r w:rsidR="00C67940" w:rsidRPr="00E575DB">
        <w:rPr>
          <w:rFonts w:asciiTheme="minorHAnsi" w:eastAsia="Calibri" w:hAnsiTheme="minorHAnsi" w:cstheme="minorHAnsi"/>
          <w:color w:val="000000"/>
        </w:rPr>
        <w:t>up to two</w:t>
      </w:r>
      <w:r w:rsidR="003A68C7" w:rsidRPr="00E575DB">
        <w:rPr>
          <w:rFonts w:asciiTheme="minorHAnsi" w:eastAsia="Calibri" w:hAnsiTheme="minorHAnsi" w:cstheme="minorHAnsi"/>
          <w:color w:val="000000"/>
        </w:rPr>
        <w:t xml:space="preserve"> years) and allows the imperceptible spread of the disease within the plant </w:t>
      </w:r>
      <w:r w:rsidR="003A68C7" w:rsidRPr="00E575DB">
        <w:rPr>
          <w:rFonts w:asciiTheme="minorHAnsi" w:eastAsia="Calibri" w:hAnsiTheme="minorHAnsi" w:cstheme="minorHAnsi"/>
          <w:b/>
          <w:color w:val="000000"/>
        </w:rPr>
        <w:fldChar w:fldCharType="begin" w:fldLock="1"/>
      </w:r>
      <w:r w:rsidR="003A68C7" w:rsidRPr="00E575DB">
        <w:rPr>
          <w:rFonts w:asciiTheme="minorHAnsi" w:eastAsia="Calibri" w:hAnsiTheme="minorHAnsi" w:cstheme="minorHAns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3A68C7" w:rsidRPr="00E575DB">
        <w:rPr>
          <w:rFonts w:asciiTheme="minorHAnsi" w:eastAsia="Calibri" w:hAnsiTheme="minorHAnsi" w:cstheme="minorHAnsi"/>
          <w:b/>
          <w:color w:val="000000"/>
        </w:rPr>
        <w:fldChar w:fldCharType="separate"/>
      </w:r>
      <w:r w:rsidR="003A68C7" w:rsidRPr="00E575DB">
        <w:rPr>
          <w:rFonts w:asciiTheme="minorHAnsi" w:eastAsia="Calibri" w:hAnsiTheme="minorHAnsi" w:cstheme="minorHAnsi"/>
          <w:noProof/>
          <w:color w:val="000000"/>
        </w:rPr>
        <w:t>(Welsh Government, 2019)</w:t>
      </w:r>
      <w:r w:rsidR="003A68C7" w:rsidRPr="00E575DB">
        <w:rPr>
          <w:rFonts w:asciiTheme="minorHAnsi" w:eastAsia="Calibri" w:hAnsiTheme="minorHAnsi" w:cstheme="minorHAnsi"/>
          <w:b/>
          <w:color w:val="000000"/>
        </w:rPr>
        <w:fldChar w:fldCharType="end"/>
      </w:r>
      <w:r w:rsidR="003A68C7" w:rsidRPr="00E575DB">
        <w:rPr>
          <w:rFonts w:asciiTheme="minorHAnsi" w:eastAsia="Calibri" w:hAnsiTheme="minorHAnsi" w:cstheme="minorHAnsi"/>
          <w:color w:val="000000"/>
        </w:rPr>
        <w:t xml:space="preserve">. </w:t>
      </w:r>
    </w:p>
    <w:p w14:paraId="159675A1" w14:textId="77777777" w:rsidR="00216FEF" w:rsidRDefault="000F1010" w:rsidP="00252B5F">
      <w:pPr>
        <w:pStyle w:val="Heading3"/>
      </w:pPr>
      <w:bookmarkStart w:id="65" w:name="_Hlk28429347"/>
      <w:bookmarkStart w:id="66" w:name="_Toc30800977"/>
      <w:bookmarkStart w:id="67" w:name="_Toc30801384"/>
      <w:bookmarkEnd w:id="58"/>
      <w:r w:rsidRPr="00766954">
        <w:lastRenderedPageBreak/>
        <w:t>1.0.</w:t>
      </w:r>
      <w:r w:rsidR="00225D45" w:rsidRPr="00766954">
        <w:t>2</w:t>
      </w:r>
      <w:r w:rsidRPr="00766954">
        <w:t xml:space="preserve"> </w:t>
      </w:r>
      <w:r w:rsidR="006A40C2" w:rsidRPr="00766954">
        <w:t>Situation</w:t>
      </w:r>
      <w:r w:rsidR="00E17F88" w:rsidRPr="00766954">
        <w:t xml:space="preserve"> in the</w:t>
      </w:r>
      <w:r w:rsidR="00E5400B" w:rsidRPr="00766954">
        <w:t xml:space="preserve"> UK</w:t>
      </w:r>
      <w:bookmarkEnd w:id="66"/>
      <w:bookmarkEnd w:id="67"/>
      <w:r w:rsidR="00236585" w:rsidRPr="00766954">
        <w:t xml:space="preserve"> </w:t>
      </w:r>
      <w:r w:rsidRPr="00766954">
        <w:t xml:space="preserve">     </w:t>
      </w:r>
    </w:p>
    <w:p w14:paraId="592CD80C" w14:textId="37355F51" w:rsidR="000F1010" w:rsidRPr="0006589C" w:rsidRDefault="000F1010" w:rsidP="00216FEF">
      <w:pPr>
        <w:pStyle w:val="Heading3"/>
        <w:rPr>
          <w:rFonts w:eastAsiaTheme="minorHAnsi" w:cs="Arial"/>
          <w:sz w:val="24"/>
        </w:rPr>
      </w:pPr>
      <w:r w:rsidRPr="00766954">
        <w:t xml:space="preserve">                                                                                                            </w:t>
      </w:r>
    </w:p>
    <w:p w14:paraId="6697840C" w14:textId="29D43857" w:rsidR="00FC06E7" w:rsidRDefault="00FC06E7" w:rsidP="00620BEB">
      <w:pPr>
        <w:spacing w:after="160" w:line="360" w:lineRule="auto"/>
        <w:jc w:val="both"/>
        <w:rPr>
          <w:rFonts w:asciiTheme="minorHAnsi" w:eastAsia="Calibri" w:hAnsiTheme="minorHAnsi" w:cstheme="minorHAnsi"/>
          <w:color w:val="000000"/>
        </w:rPr>
      </w:pPr>
      <w:r w:rsidRPr="00620BEB">
        <w:rPr>
          <w:rFonts w:ascii="Calibri" w:hAnsi="Calibri" w:cs="Calibri"/>
          <w:noProof/>
        </w:rPr>
        <mc:AlternateContent>
          <mc:Choice Requires="wpg">
            <w:drawing>
              <wp:anchor distT="0" distB="0" distL="114300" distR="114300" simplePos="0" relativeHeight="251573248" behindDoc="0" locked="0" layoutInCell="1" allowOverlap="1" wp14:anchorId="3C1D00DE" wp14:editId="24CAB687">
                <wp:simplePos x="0" y="0"/>
                <wp:positionH relativeFrom="column">
                  <wp:posOffset>3462356</wp:posOffset>
                </wp:positionH>
                <wp:positionV relativeFrom="paragraph">
                  <wp:posOffset>1199503</wp:posOffset>
                </wp:positionV>
                <wp:extent cx="3402330" cy="3098800"/>
                <wp:effectExtent l="19050" t="19050" r="26670" b="25400"/>
                <wp:wrapSquare wrapText="bothSides"/>
                <wp:docPr id="56" name="Group 56"/>
                <wp:cNvGraphicFramePr/>
                <a:graphic xmlns:a="http://schemas.openxmlformats.org/drawingml/2006/main">
                  <a:graphicData uri="http://schemas.microsoft.com/office/word/2010/wordprocessingGroup">
                    <wpg:wgp>
                      <wpg:cNvGrpSpPr/>
                      <wpg:grpSpPr>
                        <a:xfrm>
                          <a:off x="0" y="0"/>
                          <a:ext cx="3402330" cy="3098800"/>
                          <a:chOff x="0" y="0"/>
                          <a:chExt cx="2999078" cy="3909060"/>
                        </a:xfrm>
                      </wpg:grpSpPr>
                      <pic:pic xmlns:pic="http://schemas.openxmlformats.org/drawingml/2006/picture">
                        <pic:nvPicPr>
                          <pic:cNvPr id="50" name="Picture 50"/>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3148" y="0"/>
                            <a:ext cx="2995930" cy="3456940"/>
                          </a:xfrm>
                          <a:prstGeom prst="rect">
                            <a:avLst/>
                          </a:prstGeom>
                          <a:ln w="19050">
                            <a:solidFill>
                              <a:schemeClr val="tx1"/>
                            </a:solidFill>
                          </a:ln>
                        </pic:spPr>
                      </pic:pic>
                      <wps:wsp>
                        <wps:cNvPr id="51" name="Text Box 51"/>
                        <wps:cNvSpPr txBox="1"/>
                        <wps:spPr>
                          <a:xfrm>
                            <a:off x="0" y="3519170"/>
                            <a:ext cx="2995295" cy="389890"/>
                          </a:xfrm>
                          <a:prstGeom prst="rect">
                            <a:avLst/>
                          </a:prstGeom>
                          <a:solidFill>
                            <a:prstClr val="white"/>
                          </a:solidFill>
                          <a:ln w="19050">
                            <a:solidFill>
                              <a:schemeClr val="tx1"/>
                            </a:solidFill>
                          </a:ln>
                        </wps:spPr>
                        <wps:txbx>
                          <w:txbxContent>
                            <w:p w14:paraId="4664A6FC" w14:textId="6E77238C" w:rsidR="00D148C0" w:rsidRPr="00E14FFB" w:rsidRDefault="00D148C0" w:rsidP="00E14FFB">
                              <w:pPr>
                                <w:pStyle w:val="Caption"/>
                                <w:rPr>
                                  <w:sz w:val="24"/>
                                  <w:szCs w:val="24"/>
                                </w:rPr>
                              </w:pPr>
                              <w:r w:rsidRPr="00E14FFB">
                                <w:t xml:space="preserve">Figure </w:t>
                              </w:r>
                              <w:r>
                                <w:t>5</w:t>
                              </w:r>
                              <w:r w:rsidRPr="00E14FFB">
                                <w:t xml:space="preserve"> P. ramorum spread status in trees (Wales) (Forestry Commission 2019).</w:t>
                              </w:r>
                            </w:p>
                            <w:p w14:paraId="1E66EC4A" w14:textId="77777777" w:rsidR="00D148C0" w:rsidRDefault="00D148C0"/>
                            <w:p w14:paraId="6D838515"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10</w:t>
                              </w:r>
                              <w:r>
                                <w:rPr>
                                  <w:noProof/>
                                </w:rPr>
                                <w:fldChar w:fldCharType="end"/>
                              </w:r>
                              <w:r w:rsidRPr="00305BF6">
                                <w:t xml:space="preserve"> P. ramorum disease spread status in trees (Wales) (Forestry Commission 2019).</w:t>
                              </w:r>
                            </w:p>
                            <w:p w14:paraId="69956B4A" w14:textId="77777777" w:rsidR="00D148C0" w:rsidRDefault="00D148C0"/>
                            <w:p w14:paraId="2441EF0B"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11</w:t>
                              </w:r>
                              <w:r>
                                <w:rPr>
                                  <w:noProof/>
                                </w:rPr>
                                <w:fldChar w:fldCharType="end"/>
                              </w:r>
                              <w:r w:rsidRPr="00305BF6">
                                <w:t xml:space="preserve"> P. ramorum disease spread status in trees (Wales) (Forestry Commission 2019).</w:t>
                              </w:r>
                            </w:p>
                            <w:p w14:paraId="107C47D3" w14:textId="77777777" w:rsidR="00D148C0" w:rsidRDefault="00D148C0"/>
                            <w:p w14:paraId="0ADC206E"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12</w:t>
                              </w:r>
                              <w:r>
                                <w:rPr>
                                  <w:noProof/>
                                </w:rPr>
                                <w:fldChar w:fldCharType="end"/>
                              </w:r>
                              <w:r w:rsidRPr="00305BF6">
                                <w:t xml:space="preserve"> P. ramorum disease spread status in trees (Wales) (Forestry Commission 2019).</w:t>
                              </w:r>
                            </w:p>
                            <w:p w14:paraId="39D4C6F8" w14:textId="77777777" w:rsidR="00D148C0" w:rsidRDefault="00D148C0"/>
                            <w:p w14:paraId="32E1FBF9" w14:textId="77777777" w:rsidR="00D148C0" w:rsidRPr="00E14FFB" w:rsidRDefault="00D148C0" w:rsidP="00E14FFB">
                              <w:pPr>
                                <w:pStyle w:val="Caption"/>
                                <w:rPr>
                                  <w:sz w:val="24"/>
                                  <w:szCs w:val="24"/>
                                </w:rPr>
                              </w:pPr>
                              <w:r w:rsidRPr="00E14FFB">
                                <w:t xml:space="preserve">Figure </w:t>
                              </w:r>
                              <w:r>
                                <w:fldChar w:fldCharType="begin"/>
                              </w:r>
                              <w:r>
                                <w:instrText xml:space="preserve"> SEQ Figure \* ARABIC </w:instrText>
                              </w:r>
                              <w:r>
                                <w:fldChar w:fldCharType="separate"/>
                              </w:r>
                              <w:r>
                                <w:rPr>
                                  <w:noProof/>
                                </w:rPr>
                                <w:t>13</w:t>
                              </w:r>
                              <w:r>
                                <w:rPr>
                                  <w:noProof/>
                                </w:rPr>
                                <w:fldChar w:fldCharType="end"/>
                              </w:r>
                              <w:r w:rsidRPr="00E14FFB">
                                <w:t xml:space="preserve"> P. ramorum spread status in trees (Wales) (Forestry Commission 2019).</w:t>
                              </w:r>
                            </w:p>
                            <w:p w14:paraId="228C5E2B" w14:textId="77777777" w:rsidR="00D148C0" w:rsidRDefault="00D148C0"/>
                            <w:p w14:paraId="7E0561DF"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14</w:t>
                              </w:r>
                              <w:r>
                                <w:rPr>
                                  <w:noProof/>
                                </w:rPr>
                                <w:fldChar w:fldCharType="end"/>
                              </w:r>
                              <w:r w:rsidRPr="00305BF6">
                                <w:t xml:space="preserve"> P. ramorum disease spread status in trees (Wales) (Forestry Commission 2019).</w:t>
                              </w:r>
                            </w:p>
                            <w:p w14:paraId="2F88A871" w14:textId="77777777" w:rsidR="00D148C0" w:rsidRDefault="00D148C0"/>
                            <w:p w14:paraId="28B2B76A"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15</w:t>
                              </w:r>
                              <w:r>
                                <w:rPr>
                                  <w:noProof/>
                                </w:rPr>
                                <w:fldChar w:fldCharType="end"/>
                              </w:r>
                              <w:r w:rsidRPr="00305BF6">
                                <w:t xml:space="preserve"> P. ramorum disease spread status in trees (Wales) (Forestry Commission 2019).</w:t>
                              </w:r>
                            </w:p>
                            <w:p w14:paraId="6B333878" w14:textId="77777777" w:rsidR="00D148C0" w:rsidRDefault="00D148C0"/>
                            <w:p w14:paraId="270A4111"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16</w:t>
                              </w:r>
                              <w:r>
                                <w:rPr>
                                  <w:noProof/>
                                </w:rPr>
                                <w:fldChar w:fldCharType="end"/>
                              </w:r>
                              <w:r w:rsidRPr="00305BF6">
                                <w:t xml:space="preserve"> P. ramorum disease spread status in trees (Wales) (Forestry Commission 2019).</w:t>
                              </w:r>
                            </w:p>
                            <w:p w14:paraId="4F6EEB30" w14:textId="77777777" w:rsidR="00D148C0" w:rsidRDefault="00D148C0"/>
                            <w:p w14:paraId="2A766B2A" w14:textId="6D416B40" w:rsidR="00D148C0" w:rsidRPr="00E14FFB" w:rsidRDefault="00D148C0" w:rsidP="00E14FFB">
                              <w:pPr>
                                <w:pStyle w:val="Caption"/>
                                <w:rPr>
                                  <w:sz w:val="24"/>
                                  <w:szCs w:val="24"/>
                                </w:rPr>
                              </w:pPr>
                              <w:r w:rsidRPr="00E14FFB">
                                <w:t xml:space="preserve">Figure </w:t>
                              </w:r>
                              <w:r>
                                <w:t>5</w:t>
                              </w:r>
                              <w:r w:rsidRPr="00E14FFB">
                                <w:t xml:space="preserve"> P. ramorum spread status in trees (Wales) (Forestry Commission 2019).</w:t>
                              </w:r>
                            </w:p>
                            <w:p w14:paraId="1BF9F87C" w14:textId="77777777" w:rsidR="00D148C0" w:rsidRDefault="00D148C0"/>
                            <w:p w14:paraId="5FBE78CC" w14:textId="617F24B3" w:rsidR="00D148C0" w:rsidRPr="00305BF6" w:rsidRDefault="00D148C0" w:rsidP="00E14FFB">
                              <w:pPr>
                                <w:pStyle w:val="Caption"/>
                                <w:rPr>
                                  <w:sz w:val="28"/>
                                  <w:szCs w:val="28"/>
                                </w:rPr>
                              </w:pPr>
                              <w:bookmarkStart w:id="68" w:name="_Toc30801008"/>
                              <w:bookmarkStart w:id="69" w:name="_Toc30801115"/>
                              <w:bookmarkStart w:id="70" w:name="_Toc30801215"/>
                              <w:r w:rsidRPr="00305BF6">
                                <w:t xml:space="preserve">Figure </w:t>
                              </w:r>
                              <w:r>
                                <w:fldChar w:fldCharType="begin"/>
                              </w:r>
                              <w:r>
                                <w:instrText xml:space="preserve"> SEQ Figure \* ARABIC </w:instrText>
                              </w:r>
                              <w:r>
                                <w:fldChar w:fldCharType="separate"/>
                              </w:r>
                              <w:r>
                                <w:rPr>
                                  <w:noProof/>
                                </w:rPr>
                                <w:t>10</w:t>
                              </w:r>
                              <w:r>
                                <w:rPr>
                                  <w:noProof/>
                                </w:rPr>
                                <w:fldChar w:fldCharType="end"/>
                              </w:r>
                              <w:r w:rsidRPr="00305BF6">
                                <w:t xml:space="preserve"> P. ramorum disease spread status in trees (Wales) (Forestry Commission 2019).</w:t>
                              </w:r>
                              <w:bookmarkEnd w:id="68"/>
                              <w:bookmarkEnd w:id="69"/>
                              <w:bookmarkEnd w:id="70"/>
                            </w:p>
                            <w:p w14:paraId="292D1C74" w14:textId="77777777" w:rsidR="00D148C0" w:rsidRDefault="00D148C0"/>
                            <w:p w14:paraId="42A948A9" w14:textId="55BB5AE7" w:rsidR="00D148C0" w:rsidRPr="00305BF6" w:rsidRDefault="00D148C0" w:rsidP="00E14FFB">
                              <w:pPr>
                                <w:pStyle w:val="Caption"/>
                                <w:rPr>
                                  <w:sz w:val="28"/>
                                  <w:szCs w:val="28"/>
                                </w:rPr>
                              </w:pPr>
                              <w:bookmarkStart w:id="71" w:name="_Toc30801009"/>
                              <w:bookmarkStart w:id="72" w:name="_Toc30801116"/>
                              <w:bookmarkStart w:id="73" w:name="_Toc30801216"/>
                              <w:r w:rsidRPr="00305BF6">
                                <w:t xml:space="preserve">Figure </w:t>
                              </w:r>
                              <w:r>
                                <w:fldChar w:fldCharType="begin"/>
                              </w:r>
                              <w:r>
                                <w:instrText xml:space="preserve"> SEQ Figure \* ARABIC </w:instrText>
                              </w:r>
                              <w:r>
                                <w:fldChar w:fldCharType="separate"/>
                              </w:r>
                              <w:r>
                                <w:rPr>
                                  <w:noProof/>
                                </w:rPr>
                                <w:t>11</w:t>
                              </w:r>
                              <w:r>
                                <w:rPr>
                                  <w:noProof/>
                                </w:rPr>
                                <w:fldChar w:fldCharType="end"/>
                              </w:r>
                              <w:r w:rsidRPr="00305BF6">
                                <w:t xml:space="preserve"> P. ramorum disease spread status in trees (Wales) (Forestry Commission 2019).</w:t>
                              </w:r>
                              <w:bookmarkEnd w:id="71"/>
                              <w:bookmarkEnd w:id="72"/>
                              <w:bookmarkEnd w:id="73"/>
                            </w:p>
                            <w:p w14:paraId="73554FE9" w14:textId="77777777" w:rsidR="00D148C0" w:rsidRDefault="00D148C0"/>
                            <w:p w14:paraId="2AE799A7" w14:textId="63C47C11" w:rsidR="00D148C0" w:rsidRPr="00305BF6" w:rsidRDefault="00D148C0" w:rsidP="00E14FFB">
                              <w:pPr>
                                <w:pStyle w:val="Caption"/>
                                <w:rPr>
                                  <w:sz w:val="28"/>
                                  <w:szCs w:val="28"/>
                                </w:rPr>
                              </w:pPr>
                              <w:bookmarkStart w:id="74" w:name="_Toc30801010"/>
                              <w:bookmarkStart w:id="75" w:name="_Toc30801117"/>
                              <w:bookmarkStart w:id="76" w:name="_Toc30801217"/>
                              <w:r w:rsidRPr="00305BF6">
                                <w:t xml:space="preserve">Figure </w:t>
                              </w:r>
                              <w:r>
                                <w:fldChar w:fldCharType="begin"/>
                              </w:r>
                              <w:r>
                                <w:instrText xml:space="preserve"> SEQ Figure \* ARABIC </w:instrText>
                              </w:r>
                              <w:r>
                                <w:fldChar w:fldCharType="separate"/>
                              </w:r>
                              <w:r>
                                <w:rPr>
                                  <w:noProof/>
                                </w:rPr>
                                <w:t>12</w:t>
                              </w:r>
                              <w:r>
                                <w:rPr>
                                  <w:noProof/>
                                </w:rPr>
                                <w:fldChar w:fldCharType="end"/>
                              </w:r>
                              <w:r w:rsidRPr="00305BF6">
                                <w:t xml:space="preserve"> P. ramorum disease spread status in trees (Wales) (Forestry Commission 2019).</w:t>
                              </w:r>
                              <w:bookmarkEnd w:id="74"/>
                              <w:bookmarkEnd w:id="75"/>
                              <w:bookmarkEnd w:id="76"/>
                            </w:p>
                            <w:p w14:paraId="11FE66D3" w14:textId="77777777" w:rsidR="00D148C0" w:rsidRDefault="00D148C0"/>
                            <w:p w14:paraId="08EC9813" w14:textId="729680B8" w:rsidR="00D148C0" w:rsidRPr="00E14FFB" w:rsidRDefault="00D148C0" w:rsidP="00E14FFB">
                              <w:pPr>
                                <w:pStyle w:val="Caption"/>
                                <w:rPr>
                                  <w:sz w:val="24"/>
                                  <w:szCs w:val="24"/>
                                </w:rPr>
                              </w:pPr>
                              <w:bookmarkStart w:id="77" w:name="_Toc30801011"/>
                              <w:bookmarkStart w:id="78" w:name="_Toc30801118"/>
                              <w:bookmarkStart w:id="79" w:name="_Toc30801218"/>
                              <w:r w:rsidRPr="00E14FFB">
                                <w:t xml:space="preserve">Figure </w:t>
                              </w:r>
                              <w:r>
                                <w:fldChar w:fldCharType="begin"/>
                              </w:r>
                              <w:r>
                                <w:instrText xml:space="preserve"> SEQ Figure \* ARABIC </w:instrText>
                              </w:r>
                              <w:r>
                                <w:fldChar w:fldCharType="separate"/>
                              </w:r>
                              <w:r>
                                <w:rPr>
                                  <w:noProof/>
                                </w:rPr>
                                <w:t>13</w:t>
                              </w:r>
                              <w:r>
                                <w:rPr>
                                  <w:noProof/>
                                </w:rPr>
                                <w:fldChar w:fldCharType="end"/>
                              </w:r>
                              <w:r w:rsidRPr="00E14FFB">
                                <w:t xml:space="preserve"> P. ramorum spread status in trees (Wales) (Forestry Commission 2019).</w:t>
                              </w:r>
                              <w:bookmarkEnd w:id="77"/>
                              <w:bookmarkEnd w:id="78"/>
                              <w:bookmarkEnd w:id="79"/>
                            </w:p>
                            <w:p w14:paraId="7792CCD8" w14:textId="77777777" w:rsidR="00D148C0" w:rsidRDefault="00D148C0"/>
                            <w:p w14:paraId="55C9604C" w14:textId="7185F62C" w:rsidR="00D148C0" w:rsidRPr="00305BF6" w:rsidRDefault="00D148C0" w:rsidP="00E14FFB">
                              <w:pPr>
                                <w:pStyle w:val="Caption"/>
                                <w:rPr>
                                  <w:sz w:val="28"/>
                                  <w:szCs w:val="28"/>
                                </w:rPr>
                              </w:pPr>
                              <w:bookmarkStart w:id="80" w:name="_Toc30801012"/>
                              <w:bookmarkStart w:id="81" w:name="_Toc30801119"/>
                              <w:bookmarkStart w:id="82" w:name="_Toc30801219"/>
                              <w:r w:rsidRPr="00305BF6">
                                <w:t xml:space="preserve">Figure </w:t>
                              </w:r>
                              <w:r>
                                <w:fldChar w:fldCharType="begin"/>
                              </w:r>
                              <w:r>
                                <w:instrText xml:space="preserve"> SEQ Figure \* ARABIC </w:instrText>
                              </w:r>
                              <w:r>
                                <w:fldChar w:fldCharType="separate"/>
                              </w:r>
                              <w:r>
                                <w:rPr>
                                  <w:noProof/>
                                </w:rPr>
                                <w:t>14</w:t>
                              </w:r>
                              <w:r>
                                <w:rPr>
                                  <w:noProof/>
                                </w:rPr>
                                <w:fldChar w:fldCharType="end"/>
                              </w:r>
                              <w:r w:rsidRPr="00305BF6">
                                <w:t xml:space="preserve"> P. ramorum disease spread status in trees (Wales) (Forestry Commission 2019).</w:t>
                              </w:r>
                              <w:bookmarkEnd w:id="80"/>
                              <w:bookmarkEnd w:id="81"/>
                              <w:bookmarkEnd w:id="82"/>
                            </w:p>
                            <w:p w14:paraId="298017C1" w14:textId="77777777" w:rsidR="00D148C0" w:rsidRDefault="00D148C0"/>
                            <w:p w14:paraId="5763447D" w14:textId="57A413BD" w:rsidR="00D148C0" w:rsidRPr="00305BF6" w:rsidRDefault="00D148C0" w:rsidP="00E14FFB">
                              <w:pPr>
                                <w:pStyle w:val="Caption"/>
                                <w:rPr>
                                  <w:sz w:val="28"/>
                                  <w:szCs w:val="28"/>
                                </w:rPr>
                              </w:pPr>
                              <w:bookmarkStart w:id="83" w:name="_Toc30801013"/>
                              <w:bookmarkStart w:id="84" w:name="_Toc30801120"/>
                              <w:bookmarkStart w:id="85" w:name="_Toc30801220"/>
                              <w:r w:rsidRPr="00305BF6">
                                <w:t xml:space="preserve">Figure </w:t>
                              </w:r>
                              <w:r>
                                <w:fldChar w:fldCharType="begin"/>
                              </w:r>
                              <w:r>
                                <w:instrText xml:space="preserve"> SEQ Figure \* ARABIC </w:instrText>
                              </w:r>
                              <w:r>
                                <w:fldChar w:fldCharType="separate"/>
                              </w:r>
                              <w:r>
                                <w:rPr>
                                  <w:noProof/>
                                </w:rPr>
                                <w:t>15</w:t>
                              </w:r>
                              <w:r>
                                <w:rPr>
                                  <w:noProof/>
                                </w:rPr>
                                <w:fldChar w:fldCharType="end"/>
                              </w:r>
                              <w:r w:rsidRPr="00305BF6">
                                <w:t xml:space="preserve"> P. ramorum disease spread status in trees (Wales) (Forestry Commission 2019).</w:t>
                              </w:r>
                              <w:bookmarkEnd w:id="83"/>
                              <w:bookmarkEnd w:id="84"/>
                              <w:bookmarkEnd w:id="85"/>
                            </w:p>
                            <w:p w14:paraId="1647511F" w14:textId="77777777" w:rsidR="00D148C0" w:rsidRDefault="00D148C0"/>
                            <w:p w14:paraId="54DD13B5" w14:textId="1E062E4C" w:rsidR="00D148C0" w:rsidRPr="00305BF6" w:rsidRDefault="00D148C0" w:rsidP="00E14FFB">
                              <w:pPr>
                                <w:pStyle w:val="Caption"/>
                                <w:rPr>
                                  <w:sz w:val="28"/>
                                  <w:szCs w:val="28"/>
                                </w:rPr>
                              </w:pPr>
                              <w:bookmarkStart w:id="86" w:name="_Toc30801014"/>
                              <w:bookmarkStart w:id="87" w:name="_Toc30801121"/>
                              <w:bookmarkStart w:id="88" w:name="_Toc30801221"/>
                              <w:r w:rsidRPr="00305BF6">
                                <w:t xml:space="preserve">Figure </w:t>
                              </w:r>
                              <w:r>
                                <w:fldChar w:fldCharType="begin"/>
                              </w:r>
                              <w:r>
                                <w:instrText xml:space="preserve"> SEQ Figure \* ARABIC </w:instrText>
                              </w:r>
                              <w:r>
                                <w:fldChar w:fldCharType="separate"/>
                              </w:r>
                              <w:r>
                                <w:rPr>
                                  <w:noProof/>
                                </w:rPr>
                                <w:t>16</w:t>
                              </w:r>
                              <w:r>
                                <w:rPr>
                                  <w:noProof/>
                                </w:rPr>
                                <w:fldChar w:fldCharType="end"/>
                              </w:r>
                              <w:r w:rsidRPr="00305BF6">
                                <w:t xml:space="preserve"> P. ramorum disease spread status in trees (Wales) (Forestry Commission 2019).</w:t>
                              </w:r>
                              <w:bookmarkEnd w:id="86"/>
                              <w:bookmarkEnd w:id="87"/>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1D00DE" id="Group 56" o:spid="_x0000_s1042" style="position:absolute;left:0;text-align:left;margin-left:272.65pt;margin-top:94.45pt;width:267.9pt;height:244pt;z-index:251573248;mso-position-horizontal-relative:text;mso-position-vertical-relative:text;mso-width-relative:margin;mso-height-relative:margin" coordsize="29990,390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">
                <v:shape id="Picture 50" o:spid="_x0000_s1043" type="#_x0000_t75" style="position:absolute;left:31;width:29959;height:345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" stroked="t" strokecolor="#0f0d29 [3213]" strokeweight="1.5pt">
                  <v:imagedata r:id="rId26" o:title=""/>
                  <v:path arrowok="t"/>
                </v:shape>
                <v:shape id="Text Box 51" o:spid="_x0000_s1044" type="#_x0000_t202" style="position:absolute;top:35191;width:29952;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" strokecolor="#0f0d29 [3213]" strokeweight="1.5pt">
                  <v:textbox inset="0,0,0,0">
                    <w:txbxContent>
                      <w:p w14:paraId="4664A6FC" w14:textId="6E77238C" w:rsidR="00D148C0" w:rsidRPr="00E14FFB" w:rsidRDefault="00D148C0" w:rsidP="00E14FFB">
                        <w:pPr>
                          <w:pStyle w:val="Caption"/>
                          <w:rPr>
                            <w:sz w:val="24"/>
                            <w:szCs w:val="24"/>
                          </w:rPr>
                        </w:pPr>
                        <w:r w:rsidRPr="00E14FFB">
                          <w:t xml:space="preserve">Figure </w:t>
                        </w:r>
                        <w:r>
                          <w:t>5</w:t>
                        </w:r>
                        <w:r w:rsidRPr="00E14FFB">
                          <w:t xml:space="preserve"> P. ramorum spread status in trees (Wales) (Forestry Commission 2019).</w:t>
                        </w:r>
                      </w:p>
                      <w:p w14:paraId="1E66EC4A" w14:textId="77777777" w:rsidR="00D148C0" w:rsidRDefault="00D148C0"/>
                      <w:p w14:paraId="6D838515"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10</w:t>
                        </w:r>
                        <w:r>
                          <w:rPr>
                            <w:noProof/>
                          </w:rPr>
                          <w:fldChar w:fldCharType="end"/>
                        </w:r>
                        <w:r w:rsidRPr="00305BF6">
                          <w:t xml:space="preserve"> P. ramorum disease spread status in trees (Wales) (Forestry Commission 2019).</w:t>
                        </w:r>
                      </w:p>
                      <w:p w14:paraId="69956B4A" w14:textId="77777777" w:rsidR="00D148C0" w:rsidRDefault="00D148C0"/>
                      <w:p w14:paraId="2441EF0B"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11</w:t>
                        </w:r>
                        <w:r>
                          <w:rPr>
                            <w:noProof/>
                          </w:rPr>
                          <w:fldChar w:fldCharType="end"/>
                        </w:r>
                        <w:r w:rsidRPr="00305BF6">
                          <w:t xml:space="preserve"> P. ramorum disease spread status in trees (Wales) (Forestry Commission 2019).</w:t>
                        </w:r>
                      </w:p>
                      <w:p w14:paraId="107C47D3" w14:textId="77777777" w:rsidR="00D148C0" w:rsidRDefault="00D148C0"/>
                      <w:p w14:paraId="0ADC206E"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12</w:t>
                        </w:r>
                        <w:r>
                          <w:rPr>
                            <w:noProof/>
                          </w:rPr>
                          <w:fldChar w:fldCharType="end"/>
                        </w:r>
                        <w:r w:rsidRPr="00305BF6">
                          <w:t xml:space="preserve"> P. ramorum disease spread status in trees (Wales) (Forestry Commission 2019).</w:t>
                        </w:r>
                      </w:p>
                      <w:p w14:paraId="39D4C6F8" w14:textId="77777777" w:rsidR="00D148C0" w:rsidRDefault="00D148C0"/>
                      <w:p w14:paraId="32E1FBF9" w14:textId="77777777" w:rsidR="00D148C0" w:rsidRPr="00E14FFB" w:rsidRDefault="00D148C0" w:rsidP="00E14FFB">
                        <w:pPr>
                          <w:pStyle w:val="Caption"/>
                          <w:rPr>
                            <w:sz w:val="24"/>
                            <w:szCs w:val="24"/>
                          </w:rPr>
                        </w:pPr>
                        <w:r w:rsidRPr="00E14FFB">
                          <w:t xml:space="preserve">Figure </w:t>
                        </w:r>
                        <w:r>
                          <w:fldChar w:fldCharType="begin"/>
                        </w:r>
                        <w:r>
                          <w:instrText xml:space="preserve"> SEQ Figure \* ARABIC </w:instrText>
                        </w:r>
                        <w:r>
                          <w:fldChar w:fldCharType="separate"/>
                        </w:r>
                        <w:r>
                          <w:rPr>
                            <w:noProof/>
                          </w:rPr>
                          <w:t>13</w:t>
                        </w:r>
                        <w:r>
                          <w:rPr>
                            <w:noProof/>
                          </w:rPr>
                          <w:fldChar w:fldCharType="end"/>
                        </w:r>
                        <w:r w:rsidRPr="00E14FFB">
                          <w:t xml:space="preserve"> P. ramorum spread status in trees (Wales) (Forestry Commission 2019).</w:t>
                        </w:r>
                      </w:p>
                      <w:p w14:paraId="228C5E2B" w14:textId="77777777" w:rsidR="00D148C0" w:rsidRDefault="00D148C0"/>
                      <w:p w14:paraId="7E0561DF"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14</w:t>
                        </w:r>
                        <w:r>
                          <w:rPr>
                            <w:noProof/>
                          </w:rPr>
                          <w:fldChar w:fldCharType="end"/>
                        </w:r>
                        <w:r w:rsidRPr="00305BF6">
                          <w:t xml:space="preserve"> P. ramorum disease spread status in trees (Wales) (Forestry Commission 2019).</w:t>
                        </w:r>
                      </w:p>
                      <w:p w14:paraId="2F88A871" w14:textId="77777777" w:rsidR="00D148C0" w:rsidRDefault="00D148C0"/>
                      <w:p w14:paraId="28B2B76A"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15</w:t>
                        </w:r>
                        <w:r>
                          <w:rPr>
                            <w:noProof/>
                          </w:rPr>
                          <w:fldChar w:fldCharType="end"/>
                        </w:r>
                        <w:r w:rsidRPr="00305BF6">
                          <w:t xml:space="preserve"> P. ramorum disease spread status in trees (Wales) (Forestry Commission 2019).</w:t>
                        </w:r>
                      </w:p>
                      <w:p w14:paraId="6B333878" w14:textId="77777777" w:rsidR="00D148C0" w:rsidRDefault="00D148C0"/>
                      <w:p w14:paraId="270A4111" w14:textId="77777777" w:rsidR="00D148C0" w:rsidRPr="00305BF6" w:rsidRDefault="00D148C0" w:rsidP="00E14FFB">
                        <w:pPr>
                          <w:pStyle w:val="Caption"/>
                          <w:rPr>
                            <w:sz w:val="28"/>
                            <w:szCs w:val="28"/>
                          </w:rPr>
                        </w:pPr>
                        <w:r w:rsidRPr="00305BF6">
                          <w:t xml:space="preserve">Figure </w:t>
                        </w:r>
                        <w:r>
                          <w:fldChar w:fldCharType="begin"/>
                        </w:r>
                        <w:r>
                          <w:instrText xml:space="preserve"> SEQ Figure \* ARABIC </w:instrText>
                        </w:r>
                        <w:r>
                          <w:fldChar w:fldCharType="separate"/>
                        </w:r>
                        <w:r>
                          <w:rPr>
                            <w:noProof/>
                          </w:rPr>
                          <w:t>16</w:t>
                        </w:r>
                        <w:r>
                          <w:rPr>
                            <w:noProof/>
                          </w:rPr>
                          <w:fldChar w:fldCharType="end"/>
                        </w:r>
                        <w:r w:rsidRPr="00305BF6">
                          <w:t xml:space="preserve"> P. ramorum disease spread status in trees (Wales) (Forestry Commission 2019).</w:t>
                        </w:r>
                      </w:p>
                      <w:p w14:paraId="4F6EEB30" w14:textId="77777777" w:rsidR="00D148C0" w:rsidRDefault="00D148C0"/>
                      <w:p w14:paraId="2A766B2A" w14:textId="6D416B40" w:rsidR="00D148C0" w:rsidRPr="00E14FFB" w:rsidRDefault="00D148C0" w:rsidP="00E14FFB">
                        <w:pPr>
                          <w:pStyle w:val="Caption"/>
                          <w:rPr>
                            <w:sz w:val="24"/>
                            <w:szCs w:val="24"/>
                          </w:rPr>
                        </w:pPr>
                        <w:r w:rsidRPr="00E14FFB">
                          <w:t xml:space="preserve">Figure </w:t>
                        </w:r>
                        <w:r>
                          <w:t>5</w:t>
                        </w:r>
                        <w:r w:rsidRPr="00E14FFB">
                          <w:t xml:space="preserve"> P. ramorum spread status in trees (Wales) (Forestry Commission 2019).</w:t>
                        </w:r>
                      </w:p>
                      <w:p w14:paraId="1BF9F87C" w14:textId="77777777" w:rsidR="00D148C0" w:rsidRDefault="00D148C0"/>
                      <w:p w14:paraId="5FBE78CC" w14:textId="617F24B3" w:rsidR="00D148C0" w:rsidRPr="00305BF6" w:rsidRDefault="00D148C0" w:rsidP="00E14FFB">
                        <w:pPr>
                          <w:pStyle w:val="Caption"/>
                          <w:rPr>
                            <w:sz w:val="28"/>
                            <w:szCs w:val="28"/>
                          </w:rPr>
                        </w:pPr>
                        <w:bookmarkStart w:id="89" w:name="_Toc30801008"/>
                        <w:bookmarkStart w:id="90" w:name="_Toc30801115"/>
                        <w:bookmarkStart w:id="91" w:name="_Toc30801215"/>
                        <w:r w:rsidRPr="00305BF6">
                          <w:t xml:space="preserve">Figure </w:t>
                        </w:r>
                        <w:r>
                          <w:fldChar w:fldCharType="begin"/>
                        </w:r>
                        <w:r>
                          <w:instrText xml:space="preserve"> SEQ Figure \* ARABIC </w:instrText>
                        </w:r>
                        <w:r>
                          <w:fldChar w:fldCharType="separate"/>
                        </w:r>
                        <w:r>
                          <w:rPr>
                            <w:noProof/>
                          </w:rPr>
                          <w:t>10</w:t>
                        </w:r>
                        <w:r>
                          <w:rPr>
                            <w:noProof/>
                          </w:rPr>
                          <w:fldChar w:fldCharType="end"/>
                        </w:r>
                        <w:r w:rsidRPr="00305BF6">
                          <w:t xml:space="preserve"> P. ramorum disease spread status in trees (Wales) (Forestry Commission 2019).</w:t>
                        </w:r>
                        <w:bookmarkEnd w:id="89"/>
                        <w:bookmarkEnd w:id="90"/>
                        <w:bookmarkEnd w:id="91"/>
                      </w:p>
                      <w:p w14:paraId="292D1C74" w14:textId="77777777" w:rsidR="00D148C0" w:rsidRDefault="00D148C0"/>
                      <w:p w14:paraId="42A948A9" w14:textId="55BB5AE7" w:rsidR="00D148C0" w:rsidRPr="00305BF6" w:rsidRDefault="00D148C0" w:rsidP="00E14FFB">
                        <w:pPr>
                          <w:pStyle w:val="Caption"/>
                          <w:rPr>
                            <w:sz w:val="28"/>
                            <w:szCs w:val="28"/>
                          </w:rPr>
                        </w:pPr>
                        <w:bookmarkStart w:id="92" w:name="_Toc30801009"/>
                        <w:bookmarkStart w:id="93" w:name="_Toc30801116"/>
                        <w:bookmarkStart w:id="94" w:name="_Toc30801216"/>
                        <w:r w:rsidRPr="00305BF6">
                          <w:t xml:space="preserve">Figure </w:t>
                        </w:r>
                        <w:r>
                          <w:fldChar w:fldCharType="begin"/>
                        </w:r>
                        <w:r>
                          <w:instrText xml:space="preserve"> SEQ Figure \* ARABIC </w:instrText>
                        </w:r>
                        <w:r>
                          <w:fldChar w:fldCharType="separate"/>
                        </w:r>
                        <w:r>
                          <w:rPr>
                            <w:noProof/>
                          </w:rPr>
                          <w:t>11</w:t>
                        </w:r>
                        <w:r>
                          <w:rPr>
                            <w:noProof/>
                          </w:rPr>
                          <w:fldChar w:fldCharType="end"/>
                        </w:r>
                        <w:r w:rsidRPr="00305BF6">
                          <w:t xml:space="preserve"> P. ramorum disease spread status in trees (Wales) (Forestry Commission 2019).</w:t>
                        </w:r>
                        <w:bookmarkEnd w:id="92"/>
                        <w:bookmarkEnd w:id="93"/>
                        <w:bookmarkEnd w:id="94"/>
                      </w:p>
                      <w:p w14:paraId="73554FE9" w14:textId="77777777" w:rsidR="00D148C0" w:rsidRDefault="00D148C0"/>
                      <w:p w14:paraId="2AE799A7" w14:textId="63C47C11" w:rsidR="00D148C0" w:rsidRPr="00305BF6" w:rsidRDefault="00D148C0" w:rsidP="00E14FFB">
                        <w:pPr>
                          <w:pStyle w:val="Caption"/>
                          <w:rPr>
                            <w:sz w:val="28"/>
                            <w:szCs w:val="28"/>
                          </w:rPr>
                        </w:pPr>
                        <w:bookmarkStart w:id="95" w:name="_Toc30801010"/>
                        <w:bookmarkStart w:id="96" w:name="_Toc30801117"/>
                        <w:bookmarkStart w:id="97" w:name="_Toc30801217"/>
                        <w:r w:rsidRPr="00305BF6">
                          <w:t xml:space="preserve">Figure </w:t>
                        </w:r>
                        <w:r>
                          <w:fldChar w:fldCharType="begin"/>
                        </w:r>
                        <w:r>
                          <w:instrText xml:space="preserve"> SEQ Figure \* ARABIC </w:instrText>
                        </w:r>
                        <w:r>
                          <w:fldChar w:fldCharType="separate"/>
                        </w:r>
                        <w:r>
                          <w:rPr>
                            <w:noProof/>
                          </w:rPr>
                          <w:t>12</w:t>
                        </w:r>
                        <w:r>
                          <w:rPr>
                            <w:noProof/>
                          </w:rPr>
                          <w:fldChar w:fldCharType="end"/>
                        </w:r>
                        <w:r w:rsidRPr="00305BF6">
                          <w:t xml:space="preserve"> P. ramorum disease spread status in trees (Wales) (Forestry Commission 2019).</w:t>
                        </w:r>
                        <w:bookmarkEnd w:id="95"/>
                        <w:bookmarkEnd w:id="96"/>
                        <w:bookmarkEnd w:id="97"/>
                      </w:p>
                      <w:p w14:paraId="11FE66D3" w14:textId="77777777" w:rsidR="00D148C0" w:rsidRDefault="00D148C0"/>
                      <w:p w14:paraId="08EC9813" w14:textId="729680B8" w:rsidR="00D148C0" w:rsidRPr="00E14FFB" w:rsidRDefault="00D148C0" w:rsidP="00E14FFB">
                        <w:pPr>
                          <w:pStyle w:val="Caption"/>
                          <w:rPr>
                            <w:sz w:val="24"/>
                            <w:szCs w:val="24"/>
                          </w:rPr>
                        </w:pPr>
                        <w:bookmarkStart w:id="98" w:name="_Toc30801011"/>
                        <w:bookmarkStart w:id="99" w:name="_Toc30801118"/>
                        <w:bookmarkStart w:id="100" w:name="_Toc30801218"/>
                        <w:r w:rsidRPr="00E14FFB">
                          <w:t xml:space="preserve">Figure </w:t>
                        </w:r>
                        <w:r>
                          <w:fldChar w:fldCharType="begin"/>
                        </w:r>
                        <w:r>
                          <w:instrText xml:space="preserve"> SEQ Figure \* ARABIC </w:instrText>
                        </w:r>
                        <w:r>
                          <w:fldChar w:fldCharType="separate"/>
                        </w:r>
                        <w:r>
                          <w:rPr>
                            <w:noProof/>
                          </w:rPr>
                          <w:t>13</w:t>
                        </w:r>
                        <w:r>
                          <w:rPr>
                            <w:noProof/>
                          </w:rPr>
                          <w:fldChar w:fldCharType="end"/>
                        </w:r>
                        <w:r w:rsidRPr="00E14FFB">
                          <w:t xml:space="preserve"> P. ramorum spread status in trees (Wales) (Forestry Commission 2019).</w:t>
                        </w:r>
                        <w:bookmarkEnd w:id="98"/>
                        <w:bookmarkEnd w:id="99"/>
                        <w:bookmarkEnd w:id="100"/>
                      </w:p>
                      <w:p w14:paraId="7792CCD8" w14:textId="77777777" w:rsidR="00D148C0" w:rsidRDefault="00D148C0"/>
                      <w:p w14:paraId="55C9604C" w14:textId="7185F62C" w:rsidR="00D148C0" w:rsidRPr="00305BF6" w:rsidRDefault="00D148C0" w:rsidP="00E14FFB">
                        <w:pPr>
                          <w:pStyle w:val="Caption"/>
                          <w:rPr>
                            <w:sz w:val="28"/>
                            <w:szCs w:val="28"/>
                          </w:rPr>
                        </w:pPr>
                        <w:bookmarkStart w:id="101" w:name="_Toc30801012"/>
                        <w:bookmarkStart w:id="102" w:name="_Toc30801119"/>
                        <w:bookmarkStart w:id="103" w:name="_Toc30801219"/>
                        <w:r w:rsidRPr="00305BF6">
                          <w:t xml:space="preserve">Figure </w:t>
                        </w:r>
                        <w:r>
                          <w:fldChar w:fldCharType="begin"/>
                        </w:r>
                        <w:r>
                          <w:instrText xml:space="preserve"> SEQ Figure \* ARABIC </w:instrText>
                        </w:r>
                        <w:r>
                          <w:fldChar w:fldCharType="separate"/>
                        </w:r>
                        <w:r>
                          <w:rPr>
                            <w:noProof/>
                          </w:rPr>
                          <w:t>14</w:t>
                        </w:r>
                        <w:r>
                          <w:rPr>
                            <w:noProof/>
                          </w:rPr>
                          <w:fldChar w:fldCharType="end"/>
                        </w:r>
                        <w:r w:rsidRPr="00305BF6">
                          <w:t xml:space="preserve"> P. ramorum disease spread status in trees (Wales) (Forestry Commission 2019).</w:t>
                        </w:r>
                        <w:bookmarkEnd w:id="101"/>
                        <w:bookmarkEnd w:id="102"/>
                        <w:bookmarkEnd w:id="103"/>
                      </w:p>
                      <w:p w14:paraId="298017C1" w14:textId="77777777" w:rsidR="00D148C0" w:rsidRDefault="00D148C0"/>
                      <w:p w14:paraId="5763447D" w14:textId="57A413BD" w:rsidR="00D148C0" w:rsidRPr="00305BF6" w:rsidRDefault="00D148C0" w:rsidP="00E14FFB">
                        <w:pPr>
                          <w:pStyle w:val="Caption"/>
                          <w:rPr>
                            <w:sz w:val="28"/>
                            <w:szCs w:val="28"/>
                          </w:rPr>
                        </w:pPr>
                        <w:bookmarkStart w:id="104" w:name="_Toc30801013"/>
                        <w:bookmarkStart w:id="105" w:name="_Toc30801120"/>
                        <w:bookmarkStart w:id="106" w:name="_Toc30801220"/>
                        <w:r w:rsidRPr="00305BF6">
                          <w:t xml:space="preserve">Figure </w:t>
                        </w:r>
                        <w:r>
                          <w:fldChar w:fldCharType="begin"/>
                        </w:r>
                        <w:r>
                          <w:instrText xml:space="preserve"> SEQ Figure \* ARABIC </w:instrText>
                        </w:r>
                        <w:r>
                          <w:fldChar w:fldCharType="separate"/>
                        </w:r>
                        <w:r>
                          <w:rPr>
                            <w:noProof/>
                          </w:rPr>
                          <w:t>15</w:t>
                        </w:r>
                        <w:r>
                          <w:rPr>
                            <w:noProof/>
                          </w:rPr>
                          <w:fldChar w:fldCharType="end"/>
                        </w:r>
                        <w:r w:rsidRPr="00305BF6">
                          <w:t xml:space="preserve"> P. ramorum disease spread status in trees (Wales) (Forestry Commission 2019).</w:t>
                        </w:r>
                        <w:bookmarkEnd w:id="104"/>
                        <w:bookmarkEnd w:id="105"/>
                        <w:bookmarkEnd w:id="106"/>
                      </w:p>
                      <w:p w14:paraId="1647511F" w14:textId="77777777" w:rsidR="00D148C0" w:rsidRDefault="00D148C0"/>
                      <w:p w14:paraId="54DD13B5" w14:textId="1E062E4C" w:rsidR="00D148C0" w:rsidRPr="00305BF6" w:rsidRDefault="00D148C0" w:rsidP="00E14FFB">
                        <w:pPr>
                          <w:pStyle w:val="Caption"/>
                          <w:rPr>
                            <w:sz w:val="28"/>
                            <w:szCs w:val="28"/>
                          </w:rPr>
                        </w:pPr>
                        <w:bookmarkStart w:id="107" w:name="_Toc30801014"/>
                        <w:bookmarkStart w:id="108" w:name="_Toc30801121"/>
                        <w:bookmarkStart w:id="109" w:name="_Toc30801221"/>
                        <w:r w:rsidRPr="00305BF6">
                          <w:t xml:space="preserve">Figure </w:t>
                        </w:r>
                        <w:r>
                          <w:fldChar w:fldCharType="begin"/>
                        </w:r>
                        <w:r>
                          <w:instrText xml:space="preserve"> SEQ Figure \* ARABIC </w:instrText>
                        </w:r>
                        <w:r>
                          <w:fldChar w:fldCharType="separate"/>
                        </w:r>
                        <w:r>
                          <w:rPr>
                            <w:noProof/>
                          </w:rPr>
                          <w:t>16</w:t>
                        </w:r>
                        <w:r>
                          <w:rPr>
                            <w:noProof/>
                          </w:rPr>
                          <w:fldChar w:fldCharType="end"/>
                        </w:r>
                        <w:r w:rsidRPr="00305BF6">
                          <w:t xml:space="preserve"> P. ramorum disease spread status in trees (Wales) (Forestry Commission 2019).</w:t>
                        </w:r>
                        <w:bookmarkEnd w:id="107"/>
                        <w:bookmarkEnd w:id="108"/>
                        <w:bookmarkEnd w:id="109"/>
                      </w:p>
                    </w:txbxContent>
                  </v:textbox>
                </v:shape>
                <w10:wrap type="square"/>
              </v:group>
            </w:pict>
          </mc:Fallback>
        </mc:AlternateContent>
      </w:r>
      <w:r w:rsidR="00115A86" w:rsidRPr="00174C88">
        <w:rPr>
          <w:rFonts w:asciiTheme="minorHAnsi" w:eastAsia="Calibri" w:hAnsiTheme="minorHAnsi" w:cstheme="minorHAnsi"/>
          <w:color w:val="000000"/>
        </w:rPr>
        <w:t>At present</w:t>
      </w:r>
      <w:r w:rsidR="00F62A6B">
        <w:rPr>
          <w:rFonts w:asciiTheme="minorHAnsi" w:eastAsia="Calibri" w:hAnsiTheme="minorHAnsi" w:cstheme="minorHAnsi"/>
          <w:color w:val="000000"/>
        </w:rPr>
        <w:t>,</w:t>
      </w:r>
      <w:r w:rsidR="00095795" w:rsidRPr="00174C88">
        <w:rPr>
          <w:rFonts w:asciiTheme="minorHAnsi" w:eastAsia="Calibri" w:hAnsiTheme="minorHAnsi" w:cstheme="minorHAnsi"/>
          <w:color w:val="000000"/>
        </w:rPr>
        <w:t xml:space="preserve"> P</w:t>
      </w:r>
      <w:r w:rsidR="006E40FD">
        <w:rPr>
          <w:rFonts w:asciiTheme="minorHAnsi" w:eastAsia="Calibri" w:hAnsiTheme="minorHAnsi" w:cstheme="minorHAnsi"/>
          <w:color w:val="000000"/>
        </w:rPr>
        <w:t>R</w:t>
      </w:r>
      <w:r w:rsidR="00095795" w:rsidRPr="00174C88">
        <w:rPr>
          <w:rFonts w:asciiTheme="minorHAnsi" w:eastAsia="Calibri" w:hAnsiTheme="minorHAnsi" w:cstheme="minorHAnsi"/>
          <w:color w:val="000000"/>
        </w:rPr>
        <w:t xml:space="preserve"> </w:t>
      </w:r>
      <w:r w:rsidR="00115A86" w:rsidRPr="00174C88">
        <w:rPr>
          <w:rFonts w:asciiTheme="minorHAnsi" w:eastAsia="Calibri" w:hAnsiTheme="minorHAnsi" w:cstheme="minorHAnsi"/>
          <w:color w:val="000000"/>
        </w:rPr>
        <w:t>has been located</w:t>
      </w:r>
      <w:r w:rsidR="00095795" w:rsidRPr="00174C88">
        <w:rPr>
          <w:rFonts w:asciiTheme="minorHAnsi" w:eastAsia="Calibri" w:hAnsiTheme="minorHAnsi" w:cstheme="minorHAnsi"/>
          <w:color w:val="000000"/>
        </w:rPr>
        <w:t xml:space="preserve"> in</w:t>
      </w:r>
      <w:r w:rsidR="00115A86" w:rsidRPr="00174C88">
        <w:rPr>
          <w:rFonts w:asciiTheme="minorHAnsi" w:eastAsia="Calibri" w:hAnsiTheme="minorHAnsi" w:cstheme="minorHAnsi"/>
          <w:color w:val="000000"/>
        </w:rPr>
        <w:t xml:space="preserve"> all four UK countries (</w:t>
      </w:r>
      <w:r w:rsidR="00095795" w:rsidRPr="00174C88">
        <w:rPr>
          <w:rFonts w:asciiTheme="minorHAnsi" w:eastAsia="Calibri" w:hAnsiTheme="minorHAnsi" w:cstheme="minorHAnsi"/>
          <w:color w:val="000000"/>
        </w:rPr>
        <w:t>England, Scotland, Northern Ireland and Wales</w:t>
      </w:r>
      <w:r w:rsidR="00115A86" w:rsidRPr="00174C88">
        <w:rPr>
          <w:rFonts w:asciiTheme="minorHAnsi" w:eastAsia="Calibri" w:hAnsiTheme="minorHAnsi" w:cstheme="minorHAnsi"/>
          <w:color w:val="000000"/>
        </w:rPr>
        <w:t>)</w:t>
      </w:r>
      <w:r w:rsidR="00095795" w:rsidRPr="00174C88">
        <w:rPr>
          <w:rFonts w:asciiTheme="minorHAnsi" w:eastAsia="Calibri" w:hAnsiTheme="minorHAnsi" w:cstheme="minorHAnsi"/>
          <w:color w:val="000000"/>
        </w:rPr>
        <w:t xml:space="preserve"> </w:t>
      </w:r>
      <w:r w:rsidR="00095795" w:rsidRPr="00174C88">
        <w:rPr>
          <w:rFonts w:asciiTheme="minorHAnsi" w:eastAsia="Calibri" w:hAnsiTheme="minorHAnsi" w:cstheme="minorHAnsi"/>
          <w:b/>
          <w:color w:val="000000"/>
        </w:rPr>
        <w:fldChar w:fldCharType="begin" w:fldLock="1"/>
      </w:r>
      <w:r w:rsidR="00EA23FE">
        <w:rPr>
          <w:rFonts w:asciiTheme="minorHAnsi" w:eastAsia="Calibri" w:hAnsiTheme="minorHAnsi" w:cstheme="minorHAnsi"/>
          <w:color w:val="000000"/>
        </w:rPr>
        <w:instrText>ADDIN CSL_CITATION {"citationItems":[{"id":"ITEM-1","itemData":{"author":[{"dropping-particle":"","family":"Sketchley","given":"Robert","non-dropping-particle":"","parse-names":false,"suffix":""}],"container-title":"Forestry Commision England","id":"ITEM-1","issue":"January","issued":{"date-parts":[["2017"]]},"page":"1-7","title":"Phytophthora ramorum in Larch UK Situation Report","type":"article-journal"},"uris":["http://www.mendeley.com/documents/?uuid=e2e11586-3e47-43a5-b51d-71c834646a83"]}],"mendeley":{"formattedCitation":"(Sketchley, 2017)","plainTextFormattedCitation":"(Sketchley, 2017)","previouslyFormattedCitation":"(Sketchley, 2017)"},"properties":{"noteIndex":0},"schema":"https://github.com/citation-style-language/schema/raw/master/csl-citation.json"}</w:instrText>
      </w:r>
      <w:r w:rsidR="00095795" w:rsidRPr="00174C88">
        <w:rPr>
          <w:rFonts w:asciiTheme="minorHAnsi" w:eastAsia="Calibri" w:hAnsiTheme="minorHAnsi" w:cstheme="minorHAnsi"/>
          <w:b/>
          <w:color w:val="000000"/>
        </w:rPr>
        <w:fldChar w:fldCharType="separate"/>
      </w:r>
      <w:r w:rsidR="00095795" w:rsidRPr="00174C88">
        <w:rPr>
          <w:rFonts w:asciiTheme="minorHAnsi" w:eastAsia="Calibri" w:hAnsiTheme="minorHAnsi" w:cstheme="minorHAnsi"/>
          <w:noProof/>
          <w:color w:val="000000"/>
        </w:rPr>
        <w:t>(Sketchley, 2017)</w:t>
      </w:r>
      <w:r w:rsidR="00095795" w:rsidRPr="00174C88">
        <w:rPr>
          <w:rFonts w:asciiTheme="minorHAnsi" w:eastAsia="Calibri" w:hAnsiTheme="minorHAnsi" w:cstheme="minorHAnsi"/>
          <w:b/>
          <w:color w:val="000000"/>
        </w:rPr>
        <w:fldChar w:fldCharType="end"/>
      </w:r>
      <w:r w:rsidR="00095795" w:rsidRPr="00174C88">
        <w:rPr>
          <w:rFonts w:asciiTheme="minorHAnsi" w:eastAsia="Calibri" w:hAnsiTheme="minorHAnsi" w:cstheme="minorHAnsi"/>
          <w:color w:val="000000"/>
        </w:rPr>
        <w:t>.</w:t>
      </w:r>
      <w:r w:rsidR="004D1D05" w:rsidRPr="00174C88">
        <w:rPr>
          <w:rFonts w:asciiTheme="minorHAnsi" w:eastAsia="Calibri" w:hAnsiTheme="minorHAnsi" w:cstheme="minorHAnsi"/>
          <w:color w:val="000000"/>
        </w:rPr>
        <w:t xml:space="preserve"> It </w:t>
      </w:r>
      <w:r w:rsidR="00A02122" w:rsidRPr="00174C88">
        <w:rPr>
          <w:rFonts w:asciiTheme="minorHAnsi" w:eastAsia="Calibri" w:hAnsiTheme="minorHAnsi" w:cstheme="minorHAnsi"/>
          <w:color w:val="000000"/>
        </w:rPr>
        <w:t xml:space="preserve">was first discovered in 2002 in </w:t>
      </w:r>
      <w:r w:rsidR="00F62A6B">
        <w:rPr>
          <w:rFonts w:asciiTheme="minorHAnsi" w:eastAsia="Calibri" w:hAnsiTheme="minorHAnsi" w:cstheme="minorHAnsi"/>
          <w:color w:val="000000"/>
        </w:rPr>
        <w:t xml:space="preserve">the </w:t>
      </w:r>
      <w:r w:rsidR="00A02122" w:rsidRPr="00174C88">
        <w:rPr>
          <w:rFonts w:asciiTheme="minorHAnsi" w:eastAsia="Calibri" w:hAnsiTheme="minorHAnsi" w:cstheme="minorHAnsi"/>
          <w:color w:val="000000"/>
        </w:rPr>
        <w:t xml:space="preserve">UK (Sussex- England) in </w:t>
      </w:r>
      <w:r w:rsidR="00F62A6B">
        <w:rPr>
          <w:rFonts w:asciiTheme="minorHAnsi" w:eastAsia="Calibri" w:hAnsiTheme="minorHAnsi" w:cstheme="minorHAnsi"/>
          <w:color w:val="000000"/>
        </w:rPr>
        <w:t xml:space="preserve">the </w:t>
      </w:r>
      <w:r w:rsidR="00A02122" w:rsidRPr="00174C88">
        <w:rPr>
          <w:rFonts w:asciiTheme="minorHAnsi" w:eastAsia="Calibri" w:hAnsiTheme="minorHAnsi" w:cstheme="minorHAnsi"/>
          <w:color w:val="000000"/>
        </w:rPr>
        <w:t xml:space="preserve">ornamental nursery </w:t>
      </w:r>
      <w:r w:rsidR="00095795" w:rsidRPr="00174C88">
        <w:rPr>
          <w:rFonts w:asciiTheme="minorHAnsi" w:eastAsia="Calibri" w:hAnsiTheme="minorHAnsi" w:cstheme="minorHAnsi"/>
          <w:color w:val="000000"/>
        </w:rPr>
        <w:t xml:space="preserve">(non-forestry environment) </w:t>
      </w:r>
      <w:r w:rsidR="00A02122" w:rsidRPr="00174C88">
        <w:rPr>
          <w:rFonts w:asciiTheme="minorHAnsi" w:eastAsia="Calibri" w:hAnsiTheme="minorHAnsi" w:cstheme="minorHAnsi"/>
          <w:color w:val="000000"/>
        </w:rPr>
        <w:t xml:space="preserve">on imported Viburnum Plant </w:t>
      </w:r>
      <w:r w:rsidR="0012308B" w:rsidRPr="00174C88">
        <w:rPr>
          <w:rFonts w:asciiTheme="minorHAnsi" w:eastAsia="Calibri" w:hAnsiTheme="minorHAnsi" w:cstheme="minorHAnsi"/>
          <w:color w:val="000000"/>
        </w:rPr>
        <w:t>(p</w:t>
      </w:r>
      <w:r w:rsidR="00EF10D1" w:rsidRPr="00174C88">
        <w:rPr>
          <w:rFonts w:asciiTheme="minorHAnsi" w:eastAsia="Calibri" w:hAnsiTheme="minorHAnsi" w:cstheme="minorHAnsi"/>
          <w:color w:val="000000"/>
        </w:rPr>
        <w:t>ossibly</w:t>
      </w:r>
      <w:r w:rsidR="0012308B" w:rsidRPr="00174C88">
        <w:rPr>
          <w:rFonts w:asciiTheme="minorHAnsi" w:eastAsia="Calibri" w:hAnsiTheme="minorHAnsi" w:cstheme="minorHAnsi"/>
          <w:color w:val="000000"/>
        </w:rPr>
        <w:t xml:space="preserve"> introduced through plant-trade pathway) from where it has vigorously spread into parks and gardens</w:t>
      </w:r>
      <w:r w:rsidR="002B122A">
        <w:rPr>
          <w:rFonts w:asciiTheme="minorHAnsi" w:eastAsia="Calibri" w:hAnsiTheme="minorHAnsi" w:cstheme="minorHAnsi"/>
          <w:color w:val="000000"/>
        </w:rPr>
        <w:t xml:space="preserve"> </w:t>
      </w:r>
      <w:r w:rsidR="00EF10D1" w:rsidRPr="00174C88">
        <w:rPr>
          <w:rFonts w:asciiTheme="minorHAnsi" w:eastAsia="Calibri" w:hAnsiTheme="minorHAnsi" w:cstheme="minorHAnsi"/>
          <w:color w:val="000000"/>
        </w:rPr>
        <w:t xml:space="preserve">instantly </w:t>
      </w:r>
      <w:r w:rsidR="0012308B" w:rsidRPr="00174C88">
        <w:rPr>
          <w:rFonts w:asciiTheme="minorHAnsi" w:eastAsia="Calibri" w:hAnsiTheme="minorHAnsi" w:cstheme="minorHAnsi"/>
          <w:color w:val="000000"/>
        </w:rPr>
        <w:t>infect</w:t>
      </w:r>
      <w:r w:rsidR="002B122A">
        <w:rPr>
          <w:rFonts w:asciiTheme="minorHAnsi" w:eastAsia="Calibri" w:hAnsiTheme="minorHAnsi" w:cstheme="minorHAnsi"/>
          <w:color w:val="000000"/>
        </w:rPr>
        <w:t xml:space="preserve">ing its </w:t>
      </w:r>
      <w:r w:rsidR="002B122A" w:rsidRPr="00174C88">
        <w:rPr>
          <w:rFonts w:asciiTheme="minorHAnsi" w:eastAsia="Calibri" w:hAnsiTheme="minorHAnsi" w:cstheme="minorHAnsi"/>
          <w:color w:val="000000"/>
        </w:rPr>
        <w:t>favo</w:t>
      </w:r>
      <w:r w:rsidR="00F62A6B">
        <w:rPr>
          <w:rFonts w:asciiTheme="minorHAnsi" w:eastAsia="Calibri" w:hAnsiTheme="minorHAnsi" w:cstheme="minorHAnsi"/>
          <w:color w:val="000000"/>
        </w:rPr>
        <w:t>u</w:t>
      </w:r>
      <w:r w:rsidR="002B122A" w:rsidRPr="00174C88">
        <w:rPr>
          <w:rFonts w:asciiTheme="minorHAnsi" w:eastAsia="Calibri" w:hAnsiTheme="minorHAnsi" w:cstheme="minorHAnsi"/>
          <w:color w:val="000000"/>
        </w:rPr>
        <w:t>rite host plant</w:t>
      </w:r>
      <w:r w:rsidR="00E456AF">
        <w:rPr>
          <w:rFonts w:asciiTheme="minorHAnsi" w:eastAsia="Calibri" w:hAnsiTheme="minorHAnsi" w:cstheme="minorHAnsi"/>
          <w:color w:val="000000"/>
        </w:rPr>
        <w:t xml:space="preserve"> </w:t>
      </w:r>
      <w:r w:rsidR="002B122A">
        <w:rPr>
          <w:rFonts w:asciiTheme="minorHAnsi" w:eastAsia="Calibri" w:hAnsiTheme="minorHAnsi" w:cstheme="minorHAnsi"/>
          <w:color w:val="000000"/>
        </w:rPr>
        <w:t>(</w:t>
      </w:r>
      <w:r w:rsidR="00095795" w:rsidRPr="00174C88">
        <w:rPr>
          <w:rFonts w:asciiTheme="minorHAnsi" w:eastAsia="Calibri" w:hAnsiTheme="minorHAnsi" w:cstheme="minorHAnsi"/>
          <w:color w:val="000000"/>
        </w:rPr>
        <w:t>Rhododendron ponticum</w:t>
      </w:r>
      <w:r w:rsidR="002B122A">
        <w:rPr>
          <w:rFonts w:asciiTheme="minorHAnsi" w:eastAsia="Calibri" w:hAnsiTheme="minorHAnsi" w:cstheme="minorHAnsi"/>
          <w:color w:val="000000"/>
        </w:rPr>
        <w:t>).</w:t>
      </w:r>
      <w:r w:rsidR="003E68AA" w:rsidRPr="00174C88">
        <w:rPr>
          <w:rFonts w:asciiTheme="minorHAnsi" w:eastAsia="Calibri" w:hAnsiTheme="minorHAnsi" w:cstheme="minorHAnsi"/>
          <w:color w:val="000000"/>
        </w:rPr>
        <w:t xml:space="preserve"> </w:t>
      </w:r>
    </w:p>
    <w:p w14:paraId="75A7B6C0" w14:textId="1917D7A2" w:rsidR="00711187" w:rsidRPr="007D25D6" w:rsidRDefault="007D25D6" w:rsidP="00E54503">
      <w:pPr>
        <w:spacing w:after="160" w:line="360" w:lineRule="auto"/>
        <w:jc w:val="both"/>
        <w:rPr>
          <w:rFonts w:asciiTheme="minorHAnsi" w:eastAsia="Calibri" w:hAnsiTheme="minorHAnsi" w:cstheme="minorHAnsi"/>
          <w:color w:val="000000"/>
        </w:rPr>
      </w:pPr>
      <w:r>
        <w:rPr>
          <w:rFonts w:ascii="Calibri" w:eastAsia="Calibri" w:hAnsi="Calibri" w:cs="Calibri"/>
          <w:bCs w:val="0"/>
          <w:noProof/>
          <w:color w:val="000000"/>
        </w:rPr>
        <mc:AlternateContent>
          <mc:Choice Requires="wpg">
            <w:drawing>
              <wp:anchor distT="0" distB="0" distL="114300" distR="114300" simplePos="0" relativeHeight="251577344" behindDoc="0" locked="0" layoutInCell="1" allowOverlap="1" wp14:anchorId="0F50FA82" wp14:editId="0FC924B9">
                <wp:simplePos x="0" y="0"/>
                <wp:positionH relativeFrom="column">
                  <wp:posOffset>443865</wp:posOffset>
                </wp:positionH>
                <wp:positionV relativeFrom="paragraph">
                  <wp:posOffset>3976370</wp:posOffset>
                </wp:positionV>
                <wp:extent cx="5732780" cy="2656840"/>
                <wp:effectExtent l="19050" t="0" r="20320" b="10160"/>
                <wp:wrapTopAndBottom/>
                <wp:docPr id="364" name="Group 364"/>
                <wp:cNvGraphicFramePr/>
                <a:graphic xmlns:a="http://schemas.openxmlformats.org/drawingml/2006/main">
                  <a:graphicData uri="http://schemas.microsoft.com/office/word/2010/wordprocessingGroup">
                    <wpg:wgp>
                      <wpg:cNvGrpSpPr/>
                      <wpg:grpSpPr>
                        <a:xfrm>
                          <a:off x="0" y="0"/>
                          <a:ext cx="5732780" cy="2656840"/>
                          <a:chOff x="0" y="1"/>
                          <a:chExt cx="3819525" cy="2475228"/>
                        </a:xfrm>
                      </wpg:grpSpPr>
                      <pic:pic xmlns:pic="http://schemas.openxmlformats.org/drawingml/2006/picture">
                        <pic:nvPicPr>
                          <pic:cNvPr id="193" name="Picture 193"/>
                          <pic:cNvPicPr>
                            <a:picLocks noChangeAspect="1"/>
                          </pic:cNvPicPr>
                        </pic:nvPicPr>
                        <pic:blipFill rotWithShape="1">
                          <a:blip r:embed="rId27">
                            <a:extLst>
                              <a:ext uri="{BEBA8EAE-BF5A-486C-A8C5-ECC9F3942E4B}">
                                <a14:imgProps xmlns:a14="http://schemas.microsoft.com/office/drawing/2010/main">
                                  <a14:imgLayer r:embed="rId28">
                                    <a14:imgEffect>
                                      <a14:sharpenSoften amount="67000"/>
                                    </a14:imgEffect>
                                    <a14:imgEffect>
                                      <a14:brightnessContrast contrast="20000"/>
                                    </a14:imgEffect>
                                  </a14:imgLayer>
                                </a14:imgProps>
                              </a:ext>
                              <a:ext uri="{28A0092B-C50C-407E-A947-70E740481C1C}">
                                <a14:useLocalDpi xmlns:a14="http://schemas.microsoft.com/office/drawing/2010/main" val="0"/>
                              </a:ext>
                            </a:extLst>
                          </a:blip>
                          <a:srcRect t="9387" r="16239"/>
                          <a:stretch/>
                        </pic:blipFill>
                        <pic:spPr bwMode="auto">
                          <a:xfrm>
                            <a:off x="1905" y="393699"/>
                            <a:ext cx="3817620" cy="2081530"/>
                          </a:xfrm>
                          <a:prstGeom prst="rect">
                            <a:avLst/>
                          </a:prstGeom>
                          <a:ln w="19050" cap="flat" cmpd="sng" algn="ctr">
                            <a:solidFill>
                              <a:srgbClr val="0F0D29"/>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194" name="Text Box 194"/>
                        <wps:cNvSpPr txBox="1"/>
                        <wps:spPr>
                          <a:xfrm>
                            <a:off x="0" y="1"/>
                            <a:ext cx="3819525" cy="342078"/>
                          </a:xfrm>
                          <a:prstGeom prst="rect">
                            <a:avLst/>
                          </a:prstGeom>
                          <a:solidFill>
                            <a:prstClr val="white"/>
                          </a:solidFill>
                          <a:ln w="19050">
                            <a:solidFill>
                              <a:schemeClr val="tx1"/>
                            </a:solidFill>
                          </a:ln>
                        </wps:spPr>
                        <wps:txbx>
                          <w:txbxContent>
                            <w:p w14:paraId="15D9E247" w14:textId="1228F5FD" w:rsidR="00D148C0" w:rsidRPr="00E14FFB" w:rsidRDefault="00D148C0" w:rsidP="00E14FFB">
                              <w:pPr>
                                <w:pStyle w:val="Caption"/>
                                <w:rPr>
                                  <w:rFonts w:eastAsia="Calibri" w:cstheme="minorHAnsi"/>
                                  <w:bCs w:val="0"/>
                                  <w:color w:val="000000"/>
                                </w:rPr>
                              </w:pPr>
                              <w:r w:rsidRPr="00E14FFB">
                                <w:t xml:space="preserve">Table </w:t>
                              </w:r>
                              <w:r>
                                <w:fldChar w:fldCharType="begin"/>
                              </w:r>
                              <w:r>
                                <w:instrText xml:space="preserve"> SEQ Table \* ARABIC </w:instrText>
                              </w:r>
                              <w:r>
                                <w:fldChar w:fldCharType="separate"/>
                              </w:r>
                              <w:r w:rsidRPr="00E14FFB">
                                <w:rPr>
                                  <w:noProof/>
                                </w:rPr>
                                <w:t>1</w:t>
                              </w:r>
                              <w:r>
                                <w:rPr>
                                  <w:noProof/>
                                </w:rPr>
                                <w:fldChar w:fldCharType="end"/>
                              </w:r>
                              <w:r w:rsidRPr="00E14FFB">
                                <w:t xml:space="preserve"> Rate of Increase of Areas Under an SPHN (Notification Letter) (Welsh Government, 2019)</w:t>
                              </w:r>
                            </w:p>
                            <w:p w14:paraId="62CA87D2" w14:textId="77777777" w:rsidR="00D148C0" w:rsidRDefault="00D148C0"/>
                            <w:p w14:paraId="0EC96ED1"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60ACEE23" w14:textId="77777777" w:rsidR="00D148C0" w:rsidRDefault="00D148C0"/>
                            <w:p w14:paraId="6538A6FB"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496AC519" w14:textId="77777777" w:rsidR="00D148C0" w:rsidRDefault="00D148C0"/>
                            <w:p w14:paraId="201828B9"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59DF1679" w14:textId="77777777" w:rsidR="00D148C0" w:rsidRDefault="00D148C0"/>
                            <w:p w14:paraId="5E6E14EB" w14:textId="77777777" w:rsidR="00D148C0" w:rsidRPr="00E14FFB" w:rsidRDefault="00D148C0" w:rsidP="00E14FFB">
                              <w:pPr>
                                <w:pStyle w:val="Caption"/>
                                <w:rPr>
                                  <w:rFonts w:eastAsia="Calibri" w:cstheme="minorHAnsi"/>
                                  <w:bCs w:val="0"/>
                                  <w:color w:val="000000"/>
                                </w:rPr>
                              </w:pPr>
                              <w:r w:rsidRPr="00E14FFB">
                                <w:t xml:space="preserve">Table </w:t>
                              </w:r>
                              <w:r>
                                <w:fldChar w:fldCharType="begin"/>
                              </w:r>
                              <w:r>
                                <w:instrText xml:space="preserve"> SEQ Table \* ARABIC </w:instrText>
                              </w:r>
                              <w:r>
                                <w:fldChar w:fldCharType="separate"/>
                              </w:r>
                              <w:r w:rsidRPr="00E14FFB">
                                <w:rPr>
                                  <w:noProof/>
                                </w:rPr>
                                <w:t>1</w:t>
                              </w:r>
                              <w:r>
                                <w:rPr>
                                  <w:noProof/>
                                </w:rPr>
                                <w:fldChar w:fldCharType="end"/>
                              </w:r>
                              <w:r w:rsidRPr="00E14FFB">
                                <w:t xml:space="preserve"> Rate of Increase of Areas Under an SPHN (Notification Letter) (Welsh Government, 2019)</w:t>
                              </w:r>
                            </w:p>
                            <w:p w14:paraId="402569F7" w14:textId="77777777" w:rsidR="00D148C0" w:rsidRDefault="00D148C0"/>
                            <w:p w14:paraId="765F0676"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3687E5FD" w14:textId="77777777" w:rsidR="00D148C0" w:rsidRDefault="00D148C0"/>
                            <w:p w14:paraId="168EDDF9"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01E662BE" w14:textId="77777777" w:rsidR="00D148C0" w:rsidRDefault="00D148C0"/>
                            <w:p w14:paraId="7E66B8DC"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45CEC5B6" w14:textId="77777777" w:rsidR="00D148C0" w:rsidRDefault="00D148C0"/>
                            <w:p w14:paraId="03CCFC62" w14:textId="2883B65A" w:rsidR="00D148C0" w:rsidRPr="00E14FFB" w:rsidRDefault="00D148C0" w:rsidP="00E14FFB">
                              <w:pPr>
                                <w:pStyle w:val="Caption"/>
                                <w:rPr>
                                  <w:rFonts w:eastAsia="Calibri" w:cstheme="minorHAnsi"/>
                                  <w:bCs w:val="0"/>
                                  <w:color w:val="000000"/>
                                </w:rPr>
                              </w:pPr>
                              <w:r w:rsidRPr="00E14FFB">
                                <w:t xml:space="preserve">Table </w:t>
                              </w:r>
                              <w:r>
                                <w:fldChar w:fldCharType="begin"/>
                              </w:r>
                              <w:r>
                                <w:instrText xml:space="preserve"> SEQ Table \* ARABIC </w:instrText>
                              </w:r>
                              <w:r>
                                <w:fldChar w:fldCharType="separate"/>
                              </w:r>
                              <w:r w:rsidRPr="00E14FFB">
                                <w:rPr>
                                  <w:noProof/>
                                </w:rPr>
                                <w:t>1</w:t>
                              </w:r>
                              <w:r>
                                <w:rPr>
                                  <w:noProof/>
                                </w:rPr>
                                <w:fldChar w:fldCharType="end"/>
                              </w:r>
                              <w:r w:rsidRPr="00E14FFB">
                                <w:t xml:space="preserve"> Rate of Increase of Areas Under an SPHN (Notification Letter) (Welsh Government, 2019)</w:t>
                              </w:r>
                            </w:p>
                            <w:p w14:paraId="69FAE3B0" w14:textId="77777777" w:rsidR="00D148C0" w:rsidRDefault="00D148C0"/>
                            <w:p w14:paraId="58FDB798"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18792833" w14:textId="77777777" w:rsidR="00D148C0" w:rsidRDefault="00D148C0"/>
                            <w:p w14:paraId="7B07E82B"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7962A9EF" w14:textId="77777777" w:rsidR="00D148C0" w:rsidRDefault="00D148C0"/>
                            <w:p w14:paraId="591E40D1"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78A969AA" w14:textId="77777777" w:rsidR="00D148C0" w:rsidRDefault="00D148C0"/>
                            <w:p w14:paraId="696E31A6" w14:textId="16479380" w:rsidR="00D148C0" w:rsidRPr="00E14FFB" w:rsidRDefault="00D148C0" w:rsidP="00E14FFB">
                              <w:pPr>
                                <w:pStyle w:val="Caption"/>
                                <w:rPr>
                                  <w:rFonts w:eastAsia="Calibri" w:cstheme="minorHAnsi"/>
                                  <w:bCs w:val="0"/>
                                  <w:color w:val="000000"/>
                                </w:rPr>
                              </w:pPr>
                              <w:r w:rsidRPr="00E14FFB">
                                <w:t xml:space="preserve">Table </w:t>
                              </w:r>
                              <w:r>
                                <w:fldChar w:fldCharType="begin"/>
                              </w:r>
                              <w:r>
                                <w:instrText xml:space="preserve"> SEQ Table \* ARABIC </w:instrText>
                              </w:r>
                              <w:r>
                                <w:fldChar w:fldCharType="separate"/>
                              </w:r>
                              <w:r w:rsidRPr="00E14FFB">
                                <w:rPr>
                                  <w:noProof/>
                                </w:rPr>
                                <w:t>1</w:t>
                              </w:r>
                              <w:r>
                                <w:rPr>
                                  <w:noProof/>
                                </w:rPr>
                                <w:fldChar w:fldCharType="end"/>
                              </w:r>
                              <w:r w:rsidRPr="00E14FFB">
                                <w:t xml:space="preserve"> Rate of Increase of Areas Under an SPHN (Notification Letter) (Welsh Government, 2019)</w:t>
                              </w:r>
                            </w:p>
                            <w:p w14:paraId="43738F2A" w14:textId="77777777" w:rsidR="00D148C0" w:rsidRDefault="00D148C0"/>
                            <w:p w14:paraId="434805BD"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3D110870" w14:textId="77777777" w:rsidR="00D148C0" w:rsidRDefault="00D148C0"/>
                            <w:p w14:paraId="4AA5ED71" w14:textId="517D964A"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5A92D6A6" w14:textId="77777777" w:rsidR="00D148C0" w:rsidRDefault="00D148C0"/>
                            <w:p w14:paraId="10B414B0" w14:textId="4E418CE6"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50FA82" id="Group 364" o:spid="_x0000_s1045" style="position:absolute;left:0;text-align:left;margin-left:34.95pt;margin-top:313.1pt;width:451.4pt;height:209.2pt;z-index:251577344;mso-position-horizontal-relative:text;mso-position-vertical-relative:text;mso-width-relative:margin;mso-height-relative:margin" coordorigin="" coordsize="38195,247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">
                <v:shape id="Picture 193" o:spid="_x0000_s1046" type="#_x0000_t75" style="position:absolute;left:19;top:3936;width:38176;height:208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" stroked="t" strokecolor="#0f0d29" strokeweight="1.5pt">
                  <v:stroke joinstyle="round"/>
                  <v:imagedata r:id="rId29" o:title="" croptop="6152f" cropright="10642f"/>
                  <v:path arrowok="t"/>
                </v:shape>
                <v:shape id="Text Box 194" o:spid="_x0000_s1047" type="#_x0000_t202" style="position:absolute;width:38195;height:3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" strokecolor="#0f0d29 [3213]" strokeweight="1.5pt">
                  <v:textbox inset="0,0,0,0">
                    <w:txbxContent>
                      <w:p w14:paraId="15D9E247" w14:textId="1228F5FD" w:rsidR="00D148C0" w:rsidRPr="00E14FFB" w:rsidRDefault="00D148C0" w:rsidP="00E14FFB">
                        <w:pPr>
                          <w:pStyle w:val="Caption"/>
                          <w:rPr>
                            <w:rFonts w:eastAsia="Calibri" w:cstheme="minorHAnsi"/>
                            <w:bCs w:val="0"/>
                            <w:color w:val="000000"/>
                          </w:rPr>
                        </w:pPr>
                        <w:r w:rsidRPr="00E14FFB">
                          <w:t xml:space="preserve">Table </w:t>
                        </w:r>
                        <w:r>
                          <w:fldChar w:fldCharType="begin"/>
                        </w:r>
                        <w:r>
                          <w:instrText xml:space="preserve"> SEQ Table \* ARABIC </w:instrText>
                        </w:r>
                        <w:r>
                          <w:fldChar w:fldCharType="separate"/>
                        </w:r>
                        <w:r w:rsidRPr="00E14FFB">
                          <w:rPr>
                            <w:noProof/>
                          </w:rPr>
                          <w:t>1</w:t>
                        </w:r>
                        <w:r>
                          <w:rPr>
                            <w:noProof/>
                          </w:rPr>
                          <w:fldChar w:fldCharType="end"/>
                        </w:r>
                        <w:r w:rsidRPr="00E14FFB">
                          <w:t xml:space="preserve"> Rate of Increase of Areas Under an SPHN (Notification Letter) (Welsh Government, 2019)</w:t>
                        </w:r>
                      </w:p>
                      <w:p w14:paraId="62CA87D2" w14:textId="77777777" w:rsidR="00D148C0" w:rsidRDefault="00D148C0"/>
                      <w:p w14:paraId="0EC96ED1"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60ACEE23" w14:textId="77777777" w:rsidR="00D148C0" w:rsidRDefault="00D148C0"/>
                      <w:p w14:paraId="6538A6FB"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496AC519" w14:textId="77777777" w:rsidR="00D148C0" w:rsidRDefault="00D148C0"/>
                      <w:p w14:paraId="201828B9"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59DF1679" w14:textId="77777777" w:rsidR="00D148C0" w:rsidRDefault="00D148C0"/>
                      <w:p w14:paraId="5E6E14EB" w14:textId="77777777" w:rsidR="00D148C0" w:rsidRPr="00E14FFB" w:rsidRDefault="00D148C0" w:rsidP="00E14FFB">
                        <w:pPr>
                          <w:pStyle w:val="Caption"/>
                          <w:rPr>
                            <w:rFonts w:eastAsia="Calibri" w:cstheme="minorHAnsi"/>
                            <w:bCs w:val="0"/>
                            <w:color w:val="000000"/>
                          </w:rPr>
                        </w:pPr>
                        <w:r w:rsidRPr="00E14FFB">
                          <w:t xml:space="preserve">Table </w:t>
                        </w:r>
                        <w:r>
                          <w:fldChar w:fldCharType="begin"/>
                        </w:r>
                        <w:r>
                          <w:instrText xml:space="preserve"> SEQ Table \* ARABIC </w:instrText>
                        </w:r>
                        <w:r>
                          <w:fldChar w:fldCharType="separate"/>
                        </w:r>
                        <w:r w:rsidRPr="00E14FFB">
                          <w:rPr>
                            <w:noProof/>
                          </w:rPr>
                          <w:t>1</w:t>
                        </w:r>
                        <w:r>
                          <w:rPr>
                            <w:noProof/>
                          </w:rPr>
                          <w:fldChar w:fldCharType="end"/>
                        </w:r>
                        <w:r w:rsidRPr="00E14FFB">
                          <w:t xml:space="preserve"> Rate of Increase of Areas Under an SPHN (Notification Letter) (Welsh Government, 2019)</w:t>
                        </w:r>
                      </w:p>
                      <w:p w14:paraId="402569F7" w14:textId="77777777" w:rsidR="00D148C0" w:rsidRDefault="00D148C0"/>
                      <w:p w14:paraId="765F0676"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3687E5FD" w14:textId="77777777" w:rsidR="00D148C0" w:rsidRDefault="00D148C0"/>
                      <w:p w14:paraId="168EDDF9"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01E662BE" w14:textId="77777777" w:rsidR="00D148C0" w:rsidRDefault="00D148C0"/>
                      <w:p w14:paraId="7E66B8DC"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45CEC5B6" w14:textId="77777777" w:rsidR="00D148C0" w:rsidRDefault="00D148C0"/>
                      <w:p w14:paraId="03CCFC62" w14:textId="2883B65A" w:rsidR="00D148C0" w:rsidRPr="00E14FFB" w:rsidRDefault="00D148C0" w:rsidP="00E14FFB">
                        <w:pPr>
                          <w:pStyle w:val="Caption"/>
                          <w:rPr>
                            <w:rFonts w:eastAsia="Calibri" w:cstheme="minorHAnsi"/>
                            <w:bCs w:val="0"/>
                            <w:color w:val="000000"/>
                          </w:rPr>
                        </w:pPr>
                        <w:r w:rsidRPr="00E14FFB">
                          <w:t xml:space="preserve">Table </w:t>
                        </w:r>
                        <w:r>
                          <w:fldChar w:fldCharType="begin"/>
                        </w:r>
                        <w:r>
                          <w:instrText xml:space="preserve"> SEQ Table \* ARABIC </w:instrText>
                        </w:r>
                        <w:r>
                          <w:fldChar w:fldCharType="separate"/>
                        </w:r>
                        <w:r w:rsidRPr="00E14FFB">
                          <w:rPr>
                            <w:noProof/>
                          </w:rPr>
                          <w:t>1</w:t>
                        </w:r>
                        <w:r>
                          <w:rPr>
                            <w:noProof/>
                          </w:rPr>
                          <w:fldChar w:fldCharType="end"/>
                        </w:r>
                        <w:r w:rsidRPr="00E14FFB">
                          <w:t xml:space="preserve"> Rate of Increase of Areas Under an SPHN (Notification Letter) (Welsh Government, 2019)</w:t>
                        </w:r>
                      </w:p>
                      <w:p w14:paraId="69FAE3B0" w14:textId="77777777" w:rsidR="00D148C0" w:rsidRDefault="00D148C0"/>
                      <w:p w14:paraId="58FDB798"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18792833" w14:textId="77777777" w:rsidR="00D148C0" w:rsidRDefault="00D148C0"/>
                      <w:p w14:paraId="7B07E82B"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7962A9EF" w14:textId="77777777" w:rsidR="00D148C0" w:rsidRDefault="00D148C0"/>
                      <w:p w14:paraId="591E40D1"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78A969AA" w14:textId="77777777" w:rsidR="00D148C0" w:rsidRDefault="00D148C0"/>
                      <w:p w14:paraId="696E31A6" w14:textId="16479380" w:rsidR="00D148C0" w:rsidRPr="00E14FFB" w:rsidRDefault="00D148C0" w:rsidP="00E14FFB">
                        <w:pPr>
                          <w:pStyle w:val="Caption"/>
                          <w:rPr>
                            <w:rFonts w:eastAsia="Calibri" w:cstheme="minorHAnsi"/>
                            <w:bCs w:val="0"/>
                            <w:color w:val="000000"/>
                          </w:rPr>
                        </w:pPr>
                        <w:r w:rsidRPr="00E14FFB">
                          <w:t xml:space="preserve">Table </w:t>
                        </w:r>
                        <w:r>
                          <w:fldChar w:fldCharType="begin"/>
                        </w:r>
                        <w:r>
                          <w:instrText xml:space="preserve"> SEQ Table \* ARABIC </w:instrText>
                        </w:r>
                        <w:r>
                          <w:fldChar w:fldCharType="separate"/>
                        </w:r>
                        <w:r w:rsidRPr="00E14FFB">
                          <w:rPr>
                            <w:noProof/>
                          </w:rPr>
                          <w:t>1</w:t>
                        </w:r>
                        <w:r>
                          <w:rPr>
                            <w:noProof/>
                          </w:rPr>
                          <w:fldChar w:fldCharType="end"/>
                        </w:r>
                        <w:r w:rsidRPr="00E14FFB">
                          <w:t xml:space="preserve"> Rate of Increase of Areas Under an SPHN (Notification Letter) (Welsh Government, 2019)</w:t>
                        </w:r>
                      </w:p>
                      <w:p w14:paraId="43738F2A" w14:textId="77777777" w:rsidR="00D148C0" w:rsidRDefault="00D148C0"/>
                      <w:p w14:paraId="434805BD" w14:textId="77777777"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3D110870" w14:textId="77777777" w:rsidR="00D148C0" w:rsidRDefault="00D148C0"/>
                      <w:p w14:paraId="4AA5ED71" w14:textId="517D964A"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p w14:paraId="5A92D6A6" w14:textId="77777777" w:rsidR="00D148C0" w:rsidRDefault="00D148C0"/>
                      <w:p w14:paraId="10B414B0" w14:textId="4E418CE6" w:rsidR="00D148C0" w:rsidRPr="00305BF6" w:rsidRDefault="00D148C0" w:rsidP="00E14FFB">
                        <w:pPr>
                          <w:pStyle w:val="Caption"/>
                          <w:rPr>
                            <w:rFonts w:eastAsia="Calibri" w:cstheme="minorHAnsi"/>
                            <w:bCs w:val="0"/>
                            <w:color w:val="000000"/>
                          </w:rPr>
                        </w:pPr>
                        <w:r w:rsidRPr="00305BF6">
                          <w:t xml:space="preserve">Table </w:t>
                        </w:r>
                        <w:r>
                          <w:fldChar w:fldCharType="begin"/>
                        </w:r>
                        <w:r>
                          <w:instrText xml:space="preserve"> SEQ Table \* ARABIC </w:instrText>
                        </w:r>
                        <w:r>
                          <w:fldChar w:fldCharType="separate"/>
                        </w:r>
                        <w:r w:rsidRPr="00305BF6">
                          <w:rPr>
                            <w:noProof/>
                          </w:rPr>
                          <w:t>1</w:t>
                        </w:r>
                        <w:r>
                          <w:rPr>
                            <w:noProof/>
                          </w:rPr>
                          <w:fldChar w:fldCharType="end"/>
                        </w:r>
                        <w:r w:rsidRPr="00305BF6">
                          <w:t xml:space="preserve"> Rate of Increase of Areas Under an SPHN (Notification Letter) (Welsh Government, 2019)</w:t>
                        </w:r>
                      </w:p>
                    </w:txbxContent>
                  </v:textbox>
                </v:shape>
                <w10:wrap type="topAndBottom"/>
              </v:group>
            </w:pict>
          </mc:Fallback>
        </mc:AlternateContent>
      </w:r>
      <w:r w:rsidR="006E40FD" w:rsidRPr="00620BEB">
        <w:rPr>
          <w:rFonts w:ascii="Calibri" w:eastAsia="Calibri" w:hAnsi="Calibri" w:cs="Calibri"/>
          <w:bCs w:val="0"/>
          <w:color w:val="0F0D29" w:themeColor="text1"/>
        </w:rPr>
        <w:t xml:space="preserve">According to the </w:t>
      </w:r>
      <w:r w:rsidR="00E54503" w:rsidRPr="00620BEB">
        <w:rPr>
          <w:rFonts w:ascii="Calibri" w:eastAsia="Calibri" w:hAnsi="Calibri" w:cs="Calibri"/>
          <w:bCs w:val="0"/>
          <w:color w:val="0F0D29" w:themeColor="text1"/>
        </w:rPr>
        <w:t xml:space="preserve">Welsh </w:t>
      </w:r>
      <w:r w:rsidR="007B7478" w:rsidRPr="00620BEB">
        <w:rPr>
          <w:rFonts w:ascii="Calibri" w:eastAsia="Calibri" w:hAnsi="Calibri" w:cs="Calibri"/>
          <w:bCs w:val="0"/>
          <w:color w:val="0F0D29" w:themeColor="text1"/>
        </w:rPr>
        <w:t>G</w:t>
      </w:r>
      <w:r w:rsidR="00E54503" w:rsidRPr="00620BEB">
        <w:rPr>
          <w:rFonts w:ascii="Calibri" w:eastAsia="Calibri" w:hAnsi="Calibri" w:cs="Calibri"/>
          <w:bCs w:val="0"/>
          <w:color w:val="0F0D29" w:themeColor="text1"/>
        </w:rPr>
        <w:t xml:space="preserve">overnment </w:t>
      </w:r>
      <w:r w:rsidR="005E24E5" w:rsidRPr="00620BEB">
        <w:rPr>
          <w:rFonts w:ascii="Calibri" w:eastAsia="Calibri" w:hAnsi="Calibri" w:cs="Calibri"/>
          <w:bCs w:val="0"/>
          <w:color w:val="0F0D29" w:themeColor="text1"/>
        </w:rPr>
        <w:t>‘</w:t>
      </w:r>
      <w:r w:rsidR="005E24E5" w:rsidRPr="00620BEB">
        <w:rPr>
          <w:rFonts w:ascii="Calibri" w:eastAsia="Calibri" w:hAnsi="Calibri" w:cs="Calibri"/>
          <w:bCs w:val="0"/>
          <w:iCs/>
          <w:color w:val="0F0D29" w:themeColor="text1"/>
          <w:szCs w:val="28"/>
        </w:rPr>
        <w:t>P, ramorum is the most se</w:t>
      </w:r>
      <w:r w:rsidR="00B93645">
        <w:rPr>
          <w:rFonts w:ascii="Calibri" w:eastAsia="Calibri" w:hAnsi="Calibri" w:cs="Calibri"/>
          <w:bCs w:val="0"/>
          <w:iCs/>
          <w:color w:val="0F0D29" w:themeColor="text1"/>
          <w:szCs w:val="28"/>
        </w:rPr>
        <w:t>vere</w:t>
      </w:r>
      <w:r w:rsidR="005E24E5" w:rsidRPr="00620BEB">
        <w:rPr>
          <w:rFonts w:ascii="Calibri" w:eastAsia="Calibri" w:hAnsi="Calibri" w:cs="Calibri"/>
          <w:bCs w:val="0"/>
          <w:iCs/>
          <w:color w:val="0F0D29" w:themeColor="text1"/>
          <w:szCs w:val="28"/>
        </w:rPr>
        <w:t xml:space="preserve"> and threatening </w:t>
      </w:r>
      <w:r w:rsidR="006E40FD" w:rsidRPr="00620BEB">
        <w:rPr>
          <w:rFonts w:ascii="Calibri" w:eastAsia="Calibri" w:hAnsi="Calibri" w:cs="Calibri"/>
          <w:bCs w:val="0"/>
          <w:iCs/>
          <w:color w:val="0F0D29" w:themeColor="text1"/>
          <w:szCs w:val="28"/>
        </w:rPr>
        <w:t>tree</w:t>
      </w:r>
      <w:r w:rsidR="005E24E5" w:rsidRPr="00620BEB">
        <w:rPr>
          <w:rFonts w:ascii="Calibri" w:eastAsia="Calibri" w:hAnsi="Calibri" w:cs="Calibri"/>
          <w:bCs w:val="0"/>
          <w:iCs/>
          <w:color w:val="0F0D29" w:themeColor="text1"/>
          <w:szCs w:val="28"/>
        </w:rPr>
        <w:t xml:space="preserve"> disease recorded so far in Wales’ </w:t>
      </w:r>
      <w:r w:rsidR="005E24E5" w:rsidRPr="00620BEB">
        <w:rPr>
          <w:rFonts w:ascii="Calibri" w:eastAsia="Calibri" w:hAnsi="Calibri" w:cs="Calibri"/>
          <w:bCs w:val="0"/>
          <w:iCs/>
          <w:color w:val="0F0D29" w:themeColor="text1"/>
          <w:szCs w:val="28"/>
        </w:rPr>
        <w:fldChar w:fldCharType="begin" w:fldLock="1"/>
      </w:r>
      <w:r w:rsidR="00362E5C" w:rsidRPr="00620BEB">
        <w:rPr>
          <w:rFonts w:ascii="Calibri" w:eastAsia="Calibri" w:hAnsi="Calibri" w:cs="Calibri"/>
          <w:bCs w:val="0"/>
          <w:iCs/>
          <w:color w:val="0F0D29" w:themeColor="text1"/>
          <w:szCs w:val="28"/>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5E24E5" w:rsidRPr="00620BEB">
        <w:rPr>
          <w:rFonts w:ascii="Calibri" w:eastAsia="Calibri" w:hAnsi="Calibri" w:cs="Calibri"/>
          <w:bCs w:val="0"/>
          <w:iCs/>
          <w:color w:val="0F0D29" w:themeColor="text1"/>
          <w:szCs w:val="28"/>
        </w:rPr>
        <w:fldChar w:fldCharType="separate"/>
      </w:r>
      <w:r w:rsidR="005E24E5" w:rsidRPr="00620BEB">
        <w:rPr>
          <w:rFonts w:ascii="Calibri" w:eastAsia="Calibri" w:hAnsi="Calibri" w:cs="Calibri"/>
          <w:bCs w:val="0"/>
          <w:iCs/>
          <w:noProof/>
          <w:color w:val="0F0D29" w:themeColor="text1"/>
          <w:szCs w:val="28"/>
        </w:rPr>
        <w:t>(Welsh Government, 2019)</w:t>
      </w:r>
      <w:r w:rsidR="005E24E5" w:rsidRPr="00620BEB">
        <w:rPr>
          <w:rFonts w:ascii="Calibri" w:eastAsia="Calibri" w:hAnsi="Calibri" w:cs="Calibri"/>
          <w:bCs w:val="0"/>
          <w:iCs/>
          <w:color w:val="0F0D29" w:themeColor="text1"/>
          <w:szCs w:val="28"/>
        </w:rPr>
        <w:fldChar w:fldCharType="end"/>
      </w:r>
      <w:r w:rsidR="005E24E5" w:rsidRPr="00620BEB">
        <w:rPr>
          <w:rFonts w:ascii="Calibri" w:eastAsia="Calibri" w:hAnsi="Calibri" w:cs="Calibri"/>
          <w:bCs w:val="0"/>
          <w:color w:val="0F0D29" w:themeColor="text1"/>
        </w:rPr>
        <w:t>. S</w:t>
      </w:r>
      <w:r w:rsidR="00E54503" w:rsidRPr="00620BEB">
        <w:rPr>
          <w:rFonts w:ascii="Calibri" w:eastAsia="Calibri" w:hAnsi="Calibri" w:cs="Calibri"/>
          <w:bCs w:val="0"/>
          <w:color w:val="0F0D29" w:themeColor="text1"/>
        </w:rPr>
        <w:t>ince the f</w:t>
      </w:r>
      <w:r w:rsidR="00FC06E7">
        <w:rPr>
          <w:rFonts w:ascii="Calibri" w:eastAsia="Calibri" w:hAnsi="Calibri" w:cs="Calibri"/>
          <w:bCs w:val="0"/>
          <w:color w:val="0F0D29" w:themeColor="text1"/>
        </w:rPr>
        <w:t>irs</w:t>
      </w:r>
      <w:r w:rsidR="00B93645">
        <w:rPr>
          <w:rFonts w:ascii="Calibri" w:eastAsia="Calibri" w:hAnsi="Calibri" w:cs="Calibri"/>
          <w:bCs w:val="0"/>
          <w:color w:val="0F0D29" w:themeColor="text1"/>
        </w:rPr>
        <w:t>t</w:t>
      </w:r>
      <w:r w:rsidR="00FC06E7">
        <w:rPr>
          <w:rFonts w:ascii="Calibri" w:eastAsia="Calibri" w:hAnsi="Calibri" w:cs="Calibri"/>
          <w:bCs w:val="0"/>
          <w:color w:val="0F0D29" w:themeColor="text1"/>
        </w:rPr>
        <w:t xml:space="preserve"> discovery</w:t>
      </w:r>
      <w:r w:rsidR="00E54503" w:rsidRPr="00620BEB">
        <w:rPr>
          <w:rFonts w:ascii="Calibri" w:eastAsia="Calibri" w:hAnsi="Calibri" w:cs="Calibri"/>
          <w:bCs w:val="0"/>
          <w:color w:val="0F0D29" w:themeColor="text1"/>
        </w:rPr>
        <w:t xml:space="preserve"> </w:t>
      </w:r>
      <w:r w:rsidR="006E40FD" w:rsidRPr="00620BEB">
        <w:rPr>
          <w:rFonts w:ascii="Calibri" w:eastAsia="Calibri" w:hAnsi="Calibri" w:cs="Calibri"/>
          <w:bCs w:val="0"/>
          <w:color w:val="0F0D29" w:themeColor="text1"/>
        </w:rPr>
        <w:t>(</w:t>
      </w:r>
      <w:r w:rsidR="00E54503" w:rsidRPr="00620BEB">
        <w:rPr>
          <w:rFonts w:ascii="Calibri" w:eastAsia="Calibri" w:hAnsi="Calibri" w:cs="Calibri"/>
          <w:bCs w:val="0"/>
          <w:color w:val="0F0D29" w:themeColor="text1"/>
        </w:rPr>
        <w:t>2010</w:t>
      </w:r>
      <w:r w:rsidR="006E40FD" w:rsidRPr="00620BEB">
        <w:rPr>
          <w:rFonts w:ascii="Calibri" w:eastAsia="Calibri" w:hAnsi="Calibri" w:cs="Calibri"/>
          <w:bCs w:val="0"/>
          <w:color w:val="0F0D29" w:themeColor="text1"/>
        </w:rPr>
        <w:t>)</w:t>
      </w:r>
      <w:r w:rsidR="00423545" w:rsidRPr="00620BEB">
        <w:rPr>
          <w:rFonts w:ascii="Calibri" w:eastAsia="Calibri" w:hAnsi="Calibri" w:cs="Calibri"/>
          <w:bCs w:val="0"/>
          <w:color w:val="0F0D29" w:themeColor="text1"/>
        </w:rPr>
        <w:t xml:space="preserve"> in</w:t>
      </w:r>
      <w:r w:rsidR="005C0CD7" w:rsidRPr="00620BEB">
        <w:rPr>
          <w:rFonts w:ascii="Calibri" w:eastAsia="Calibri" w:hAnsi="Calibri" w:cs="Calibri"/>
          <w:bCs w:val="0"/>
          <w:color w:val="0F0D29" w:themeColor="text1"/>
        </w:rPr>
        <w:t xml:space="preserve"> </w:t>
      </w:r>
      <w:r w:rsidR="00773D75" w:rsidRPr="00620BEB">
        <w:rPr>
          <w:rFonts w:ascii="Calibri" w:eastAsia="Calibri" w:hAnsi="Calibri" w:cs="Calibri"/>
          <w:bCs w:val="0"/>
          <w:color w:val="0F0D29" w:themeColor="text1"/>
        </w:rPr>
        <w:t>Japanese</w:t>
      </w:r>
      <w:r w:rsidR="005C0CD7" w:rsidRPr="00620BEB">
        <w:rPr>
          <w:rFonts w:ascii="Calibri" w:eastAsia="Calibri" w:hAnsi="Calibri" w:cs="Calibri"/>
          <w:bCs w:val="0"/>
          <w:color w:val="0F0D29" w:themeColor="text1"/>
        </w:rPr>
        <w:t xml:space="preserve"> </w:t>
      </w:r>
      <w:r w:rsidR="00FC06E7">
        <w:rPr>
          <w:rFonts w:ascii="Calibri" w:eastAsia="Calibri" w:hAnsi="Calibri" w:cs="Calibri"/>
          <w:bCs w:val="0"/>
          <w:color w:val="0F0D29" w:themeColor="text1"/>
        </w:rPr>
        <w:t>larch (in s</w:t>
      </w:r>
      <w:r w:rsidR="00FC06E7" w:rsidRPr="00620BEB">
        <w:rPr>
          <w:rFonts w:ascii="Calibri" w:eastAsia="Calibri" w:hAnsi="Calibri" w:cs="Calibri"/>
          <w:bCs w:val="0"/>
          <w:color w:val="0F0D29" w:themeColor="text1"/>
        </w:rPr>
        <w:t>outh Wales</w:t>
      </w:r>
      <w:r w:rsidR="00FC06E7">
        <w:rPr>
          <w:rFonts w:ascii="Calibri" w:eastAsia="Calibri" w:hAnsi="Calibri" w:cs="Calibri"/>
          <w:bCs w:val="0"/>
          <w:color w:val="0F0D29" w:themeColor="text1"/>
        </w:rPr>
        <w:t>)</w:t>
      </w:r>
      <w:r w:rsidR="00FC06E7" w:rsidRPr="00620BEB">
        <w:rPr>
          <w:rFonts w:ascii="Calibri" w:eastAsia="Calibri" w:hAnsi="Calibri" w:cs="Calibri"/>
          <w:bCs w:val="0"/>
          <w:color w:val="0F0D29" w:themeColor="text1"/>
        </w:rPr>
        <w:t xml:space="preserve"> </w:t>
      </w:r>
      <w:r w:rsidR="00E54503" w:rsidRPr="00620BEB">
        <w:rPr>
          <w:rFonts w:ascii="Calibri" w:eastAsia="Calibri" w:hAnsi="Calibri" w:cs="Calibri"/>
          <w:bCs w:val="0"/>
          <w:color w:val="0F0D29" w:themeColor="text1"/>
        </w:rPr>
        <w:t>it has</w:t>
      </w:r>
      <w:r w:rsidR="00620BEB" w:rsidRPr="00620BEB">
        <w:rPr>
          <w:rFonts w:ascii="Calibri" w:eastAsia="Calibri" w:hAnsi="Calibri" w:cs="Calibri"/>
          <w:bCs w:val="0"/>
          <w:color w:val="0F0D29" w:themeColor="text1"/>
        </w:rPr>
        <w:t xml:space="preserve"> </w:t>
      </w:r>
      <w:r w:rsidR="00FC06E7">
        <w:rPr>
          <w:rFonts w:ascii="Calibri" w:eastAsia="Calibri" w:hAnsi="Calibri" w:cs="Calibri"/>
          <w:bCs w:val="0"/>
          <w:color w:val="0F0D29" w:themeColor="text1"/>
        </w:rPr>
        <w:t>rapidly</w:t>
      </w:r>
      <w:r w:rsidR="00E54503" w:rsidRPr="00620BEB">
        <w:rPr>
          <w:rFonts w:ascii="Calibri" w:eastAsia="Calibri" w:hAnsi="Calibri" w:cs="Calibri"/>
          <w:bCs w:val="0"/>
          <w:color w:val="0F0D29" w:themeColor="text1"/>
        </w:rPr>
        <w:t xml:space="preserve"> spread</w:t>
      </w:r>
      <w:r w:rsidR="00620BEB" w:rsidRPr="00620BEB">
        <w:rPr>
          <w:rFonts w:ascii="Calibri" w:eastAsia="Calibri" w:hAnsi="Calibri" w:cs="Calibri"/>
          <w:bCs w:val="0"/>
          <w:color w:val="0F0D29" w:themeColor="text1"/>
        </w:rPr>
        <w:t xml:space="preserve"> across the entire</w:t>
      </w:r>
      <w:r w:rsidR="00E54503" w:rsidRPr="00620BEB">
        <w:rPr>
          <w:rFonts w:ascii="Calibri" w:eastAsia="Calibri" w:hAnsi="Calibri" w:cs="Calibri"/>
          <w:bCs w:val="0"/>
          <w:color w:val="0F0D29" w:themeColor="text1"/>
        </w:rPr>
        <w:t xml:space="preserve"> country</w:t>
      </w:r>
      <w:r w:rsidR="00174C88" w:rsidRPr="00620BEB">
        <w:rPr>
          <w:rFonts w:ascii="Calibri" w:eastAsia="Calibri" w:hAnsi="Calibri" w:cs="Calibri"/>
          <w:bCs w:val="0"/>
          <w:color w:val="0F0D29" w:themeColor="text1"/>
        </w:rPr>
        <w:t xml:space="preserve"> </w:t>
      </w:r>
      <w:r w:rsidR="00A54A44" w:rsidRPr="00620BEB">
        <w:rPr>
          <w:rFonts w:ascii="Calibri" w:eastAsia="Calibri" w:hAnsi="Calibri" w:cs="Calibri"/>
          <w:bCs w:val="0"/>
          <w:color w:val="0F0D29" w:themeColor="text1"/>
        </w:rPr>
        <w:t>(</w:t>
      </w:r>
      <w:r w:rsidR="00174C88" w:rsidRPr="00620BEB">
        <w:rPr>
          <w:rFonts w:ascii="Calibri" w:eastAsia="Calibri" w:hAnsi="Calibri" w:cs="Calibri"/>
          <w:bCs w:val="0"/>
          <w:color w:val="0F0D29" w:themeColor="text1"/>
        </w:rPr>
        <w:t>Fig.5</w:t>
      </w:r>
      <w:r w:rsidR="00620BEB" w:rsidRPr="00620BEB">
        <w:rPr>
          <w:rFonts w:ascii="Calibri" w:eastAsia="Calibri" w:hAnsi="Calibri" w:cs="Calibri"/>
          <w:bCs w:val="0"/>
          <w:color w:val="0F0D29" w:themeColor="text1"/>
        </w:rPr>
        <w:t xml:space="preserve">) </w:t>
      </w:r>
      <w:r w:rsidR="00E54503" w:rsidRPr="00620BEB">
        <w:rPr>
          <w:rFonts w:ascii="Calibri" w:eastAsia="Calibri" w:hAnsi="Calibri" w:cs="Calibri"/>
          <w:bCs w:val="0"/>
          <w:color w:val="0F0D29" w:themeColor="text1"/>
        </w:rPr>
        <w:t xml:space="preserve">imposing </w:t>
      </w:r>
      <w:r w:rsidR="00620BEB" w:rsidRPr="00620BEB">
        <w:rPr>
          <w:rFonts w:ascii="Calibri" w:eastAsia="Calibri" w:hAnsi="Calibri" w:cs="Calibri"/>
          <w:bCs w:val="0"/>
          <w:color w:val="0F0D29" w:themeColor="text1"/>
        </w:rPr>
        <w:t>significant</w:t>
      </w:r>
      <w:r w:rsidR="00E54503" w:rsidRPr="00620BEB">
        <w:rPr>
          <w:rFonts w:ascii="Calibri" w:eastAsia="Calibri" w:hAnsi="Calibri" w:cs="Calibri"/>
          <w:bCs w:val="0"/>
          <w:color w:val="0F0D29" w:themeColor="text1"/>
        </w:rPr>
        <w:t xml:space="preserve"> environmental, social and economic impact</w:t>
      </w:r>
      <w:r w:rsidR="00407061" w:rsidRPr="00620BEB">
        <w:rPr>
          <w:rFonts w:ascii="Calibri" w:eastAsia="Calibri" w:hAnsi="Calibri" w:cs="Calibri"/>
          <w:bCs w:val="0"/>
          <w:color w:val="0F0D29" w:themeColor="text1"/>
        </w:rPr>
        <w:t xml:space="preserve">. </w:t>
      </w:r>
      <w:r w:rsidR="00620BEB">
        <w:rPr>
          <w:rFonts w:ascii="Calibri" w:eastAsia="Calibri" w:hAnsi="Calibri" w:cs="Calibri"/>
          <w:bCs w:val="0"/>
          <w:color w:val="0F0D29" w:themeColor="text1"/>
        </w:rPr>
        <w:fldChar w:fldCharType="begin" w:fldLock="1"/>
      </w:r>
      <w:r w:rsidR="00850880">
        <w:rPr>
          <w:rFonts w:ascii="Calibri" w:eastAsia="Calibri" w:hAnsi="Calibri" w:cs="Calibri"/>
          <w:bCs w:val="0"/>
          <w:color w:val="0F0D29" w:themeColor="text1"/>
        </w:rPr>
        <w:instrText>ADDIN CSL_CITATION {"citationItems":[{"id":"ITEM-1","itemData":{"DOI":"10.1016/j.jenvman.2017.01.013","ISSN":"10958630","abstract":"Heritage gardens, heathland and woodland are increasingly under threat from the non-native tree and plant diseases Phytophthora ramorum and Phytophthora kernoviae. However, there exist only limited literature that estimates the public non-market value that may be lost from a continued spread of Phytophthora ramorum and Phytophthora kernoviae into these habitats. This paper therefore uses a contingent valuation survey to assess the non-extractive public use and non-use values at risk from an uncontrolled spread of these diseases in England and Wales. Results estimate that £1.446bn of public value is at risk in England and Wales per year from an uncontrolled spread of Phytophthora ramorum and Phytophthora kernoviae. The greatest public value at risk, of £578  m/year, is from an uncontrolled spread of these diseases to heritage gardens, while the lowest public value at risk, of £386  m/year, is from disease spread to heathland. The findings of this paper should help policymakers make informed decisions as to the public resources to dedicate towards Phytophthora ramorum and Phytophthora kernoviae control in England and Wales. In this regard, the current control programme to contain these diseases appears cost-effective in light of the public value at risk estimates produced by this paper.","author":[{"dropping-particle":"","family":"Drake","given":"Ben","non-dropping-particle":"","parse-names":false,"suffix":""},{"dropping-particle":"","family":"Jones","given":"Glyn","non-dropping-particle":"","parse-names":false,"suffix":""}],"container-title":"Journal of Environmental Management","id":"ITEM-1","issued":{"date-parts":[["2017"]]},"page":"136-144","publisher":"Elsevier Ltd","title":"Public value at risk from Phytophthora ramorum and Phytophthora kernoviae spread in England and Wales","type":"article-journal","volume":"191"},"uris":["http://www.mendeley.com/documents/?uuid=3a28303b-33d3-4fc9-ad13-6feda82166e4"]}],"mendeley":{"formattedCitation":"(Drake and Jones, 2017)","plainTextFormattedCitation":"(Drake and Jones, 2017)","previouslyFormattedCitation":"(Drake and Jones, 2017)"},"properties":{"noteIndex":0},"schema":"https://github.com/citation-style-language/schema/raw/master/csl-citation.json"}</w:instrText>
      </w:r>
      <w:r w:rsidR="00620BEB">
        <w:rPr>
          <w:rFonts w:ascii="Calibri" w:eastAsia="Calibri" w:hAnsi="Calibri" w:cs="Calibri"/>
          <w:bCs w:val="0"/>
          <w:color w:val="0F0D29" w:themeColor="text1"/>
        </w:rPr>
        <w:fldChar w:fldCharType="separate"/>
      </w:r>
      <w:r w:rsidR="00620BEB" w:rsidRPr="00620BEB">
        <w:rPr>
          <w:rFonts w:ascii="Calibri" w:eastAsia="Calibri" w:hAnsi="Calibri" w:cs="Calibri"/>
          <w:bCs w:val="0"/>
          <w:noProof/>
          <w:color w:val="0F0D29" w:themeColor="text1"/>
        </w:rPr>
        <w:t>(Drake and Jones, 2017)</w:t>
      </w:r>
      <w:r w:rsidR="00620BEB">
        <w:rPr>
          <w:rFonts w:ascii="Calibri" w:eastAsia="Calibri" w:hAnsi="Calibri" w:cs="Calibri"/>
          <w:bCs w:val="0"/>
          <w:color w:val="0F0D29" w:themeColor="text1"/>
        </w:rPr>
        <w:fldChar w:fldCharType="end"/>
      </w:r>
      <w:r w:rsidR="00620BEB">
        <w:rPr>
          <w:rFonts w:ascii="Calibri" w:eastAsia="Calibri" w:hAnsi="Calibri" w:cs="Calibri"/>
          <w:bCs w:val="0"/>
          <w:color w:val="0F0D29" w:themeColor="text1"/>
        </w:rPr>
        <w:t xml:space="preserve"> </w:t>
      </w:r>
      <w:r w:rsidR="00DB6393" w:rsidRPr="00620BEB">
        <w:rPr>
          <w:rFonts w:ascii="Calibri" w:eastAsia="Calibri" w:hAnsi="Calibri" w:cs="Calibri"/>
          <w:bCs w:val="0"/>
          <w:color w:val="0F0D29" w:themeColor="text1"/>
        </w:rPr>
        <w:t>estimates</w:t>
      </w:r>
      <w:r w:rsidR="001D25AE" w:rsidRPr="00620BEB">
        <w:rPr>
          <w:rFonts w:ascii="Calibri" w:eastAsia="Calibri" w:hAnsi="Calibri" w:cs="Calibri"/>
          <w:bCs w:val="0"/>
          <w:color w:val="0F0D29" w:themeColor="text1"/>
        </w:rPr>
        <w:t xml:space="preserve"> ‘</w:t>
      </w:r>
      <w:r w:rsidR="00DB6393" w:rsidRPr="00620BEB">
        <w:rPr>
          <w:rFonts w:ascii="Calibri" w:eastAsia="Calibri" w:hAnsi="Calibri" w:cs="Calibri"/>
          <w:bCs w:val="0"/>
          <w:color w:val="0F0D29" w:themeColor="text1"/>
        </w:rPr>
        <w:t>that £1.446bn of public value is at risk in England and Wales per year from an uncontrolled spread of Phytophthora ramorum</w:t>
      </w:r>
      <w:r w:rsidR="001D25AE" w:rsidRPr="00620BEB">
        <w:rPr>
          <w:rFonts w:ascii="Calibri" w:eastAsia="Calibri" w:hAnsi="Calibri" w:cs="Calibri"/>
          <w:bCs w:val="0"/>
          <w:color w:val="0F0D29" w:themeColor="text1"/>
        </w:rPr>
        <w:t>’)</w:t>
      </w:r>
      <w:r w:rsidR="00FF2FD2" w:rsidRPr="00620BEB">
        <w:rPr>
          <w:rFonts w:ascii="Calibri" w:eastAsia="Calibri" w:hAnsi="Calibri" w:cs="Calibri"/>
          <w:bCs w:val="0"/>
          <w:color w:val="0F0D29" w:themeColor="text1"/>
        </w:rPr>
        <w:t>.</w:t>
      </w:r>
      <w:bookmarkStart w:id="110" w:name="_Hlk28429932"/>
      <w:bookmarkEnd w:id="65"/>
      <w:r w:rsidR="00B93645">
        <w:rPr>
          <w:rFonts w:ascii="Calibri" w:eastAsia="Calibri" w:hAnsi="Calibri" w:cs="Calibri"/>
          <w:bCs w:val="0"/>
          <w:color w:val="0F0D29" w:themeColor="text1"/>
        </w:rPr>
        <w:t xml:space="preserve"> </w:t>
      </w:r>
      <w:r w:rsidR="005C0CD7" w:rsidRPr="00EE1227">
        <w:rPr>
          <w:rFonts w:ascii="Calibri" w:eastAsia="Calibri" w:hAnsi="Calibri" w:cs="Calibri"/>
          <w:bCs w:val="0"/>
          <w:color w:val="000000"/>
        </w:rPr>
        <w:t>B</w:t>
      </w:r>
      <w:r w:rsidR="005E24E5" w:rsidRPr="00EE1227">
        <w:rPr>
          <w:rFonts w:ascii="Calibri" w:eastAsia="Calibri" w:hAnsi="Calibri" w:cs="Calibri"/>
          <w:bCs w:val="0"/>
          <w:color w:val="000000"/>
        </w:rPr>
        <w:t>y</w:t>
      </w:r>
      <w:r w:rsidR="00423545" w:rsidRPr="00EE1227">
        <w:rPr>
          <w:rFonts w:ascii="Calibri" w:eastAsia="Calibri" w:hAnsi="Calibri" w:cs="Calibri"/>
          <w:bCs w:val="0"/>
          <w:color w:val="000000"/>
        </w:rPr>
        <w:t xml:space="preserve"> </w:t>
      </w:r>
      <w:r w:rsidR="00B93645">
        <w:rPr>
          <w:rFonts w:ascii="Calibri" w:eastAsia="Calibri" w:hAnsi="Calibri" w:cs="Calibri"/>
          <w:bCs w:val="0"/>
          <w:color w:val="000000"/>
        </w:rPr>
        <w:t xml:space="preserve">the </w:t>
      </w:r>
      <w:r w:rsidR="00423545" w:rsidRPr="00EE1227">
        <w:rPr>
          <w:rFonts w:ascii="Calibri" w:eastAsia="Calibri" w:hAnsi="Calibri" w:cs="Calibri"/>
          <w:bCs w:val="0"/>
          <w:color w:val="000000"/>
        </w:rPr>
        <w:t>year 2013</w:t>
      </w:r>
      <w:r w:rsidR="00B93645">
        <w:rPr>
          <w:rFonts w:ascii="Calibri" w:eastAsia="Calibri" w:hAnsi="Calibri" w:cs="Calibri"/>
          <w:bCs w:val="0"/>
          <w:color w:val="000000"/>
        </w:rPr>
        <w:t>,</w:t>
      </w:r>
      <w:r w:rsidR="00423545" w:rsidRPr="00EE1227">
        <w:rPr>
          <w:rFonts w:ascii="Calibri" w:eastAsia="Calibri" w:hAnsi="Calibri" w:cs="Calibri"/>
          <w:bCs w:val="0"/>
          <w:color w:val="000000"/>
        </w:rPr>
        <w:t xml:space="preserve"> there w</w:t>
      </w:r>
      <w:r w:rsidR="00B93645">
        <w:rPr>
          <w:rFonts w:ascii="Calibri" w:eastAsia="Calibri" w:hAnsi="Calibri" w:cs="Calibri"/>
          <w:bCs w:val="0"/>
          <w:color w:val="000000"/>
        </w:rPr>
        <w:t>ere</w:t>
      </w:r>
      <w:r w:rsidR="00423545" w:rsidRPr="00EE1227">
        <w:rPr>
          <w:rFonts w:ascii="Calibri" w:eastAsia="Calibri" w:hAnsi="Calibri" w:cs="Calibri"/>
          <w:bCs w:val="0"/>
          <w:color w:val="000000"/>
        </w:rPr>
        <w:t xml:space="preserve"> 6,251 </w:t>
      </w:r>
      <w:r w:rsidR="00EE1227" w:rsidRPr="00EE1227">
        <w:rPr>
          <w:rFonts w:ascii="Calibri" w:eastAsia="Calibri" w:hAnsi="Calibri" w:cs="Calibri"/>
          <w:bCs w:val="0"/>
          <w:color w:val="000000"/>
        </w:rPr>
        <w:t xml:space="preserve">infected </w:t>
      </w:r>
      <w:r w:rsidR="00423545" w:rsidRPr="00EE1227">
        <w:rPr>
          <w:rFonts w:ascii="Calibri" w:eastAsia="Calibri" w:hAnsi="Calibri" w:cs="Calibri"/>
          <w:bCs w:val="0"/>
          <w:color w:val="000000"/>
        </w:rPr>
        <w:t>hectares (out of total 22,400 h</w:t>
      </w:r>
      <w:r w:rsidR="00EE1227" w:rsidRPr="00EE1227">
        <w:rPr>
          <w:rFonts w:ascii="Calibri" w:eastAsia="Calibri" w:hAnsi="Calibri" w:cs="Calibri"/>
          <w:bCs w:val="0"/>
          <w:color w:val="000000"/>
        </w:rPr>
        <w:t>a</w:t>
      </w:r>
      <w:r w:rsidR="00423545" w:rsidRPr="00EE1227">
        <w:rPr>
          <w:rFonts w:ascii="Calibri" w:eastAsia="Calibri" w:hAnsi="Calibri" w:cs="Calibri"/>
          <w:bCs w:val="0"/>
          <w:color w:val="000000"/>
        </w:rPr>
        <w:t xml:space="preserve"> of larch) infected and 1,200 hectares of larch has been felled by NRW (since 2010). Also</w:t>
      </w:r>
      <w:r w:rsidR="00174C88" w:rsidRPr="00EE1227">
        <w:rPr>
          <w:rFonts w:ascii="Calibri" w:eastAsia="Calibri" w:hAnsi="Calibri" w:cs="Calibri"/>
          <w:bCs w:val="0"/>
          <w:color w:val="000000"/>
        </w:rPr>
        <w:t>,</w:t>
      </w:r>
      <w:r w:rsidR="007B7478" w:rsidRPr="00EE1227">
        <w:rPr>
          <w:rFonts w:ascii="Calibri" w:eastAsia="Calibri" w:hAnsi="Calibri" w:cs="Calibri"/>
          <w:bCs w:val="0"/>
          <w:color w:val="000000"/>
        </w:rPr>
        <w:t xml:space="preserve"> </w:t>
      </w:r>
      <w:r w:rsidR="00423545" w:rsidRPr="00EE1227">
        <w:rPr>
          <w:rFonts w:ascii="Calibri" w:eastAsia="Calibri" w:hAnsi="Calibri" w:cs="Calibri"/>
          <w:bCs w:val="0"/>
          <w:color w:val="000000"/>
        </w:rPr>
        <w:t xml:space="preserve">Statutory </w:t>
      </w:r>
      <w:r w:rsidR="007B7478" w:rsidRPr="00EE1227">
        <w:rPr>
          <w:rFonts w:ascii="Calibri" w:eastAsia="Calibri" w:hAnsi="Calibri" w:cs="Calibri"/>
          <w:bCs w:val="0"/>
          <w:color w:val="000000"/>
        </w:rPr>
        <w:t xml:space="preserve">Plant Health </w:t>
      </w:r>
      <w:r w:rsidR="00423545" w:rsidRPr="00EE1227">
        <w:rPr>
          <w:rFonts w:ascii="Calibri" w:eastAsia="Calibri" w:hAnsi="Calibri" w:cs="Calibri"/>
          <w:bCs w:val="0"/>
          <w:color w:val="000000"/>
        </w:rPr>
        <w:t xml:space="preserve">Notices </w:t>
      </w:r>
      <w:r w:rsidR="007B7478" w:rsidRPr="00EE1227">
        <w:rPr>
          <w:rFonts w:ascii="Calibri" w:eastAsia="Calibri" w:hAnsi="Calibri" w:cs="Calibri"/>
          <w:bCs w:val="0"/>
          <w:color w:val="000000"/>
        </w:rPr>
        <w:t xml:space="preserve">(SPHN) </w:t>
      </w:r>
      <w:r w:rsidR="00423545" w:rsidRPr="00EE1227">
        <w:rPr>
          <w:rFonts w:ascii="Calibri" w:eastAsia="Calibri" w:hAnsi="Calibri" w:cs="Calibri"/>
          <w:bCs w:val="0"/>
          <w:color w:val="000000"/>
        </w:rPr>
        <w:t xml:space="preserve">have been issued by NRW obligating woodland owners to immediate felling of infected trees (total cost of the felling and replanting operation exceeded £2,3 million) </w:t>
      </w:r>
      <w:r w:rsidR="00423545" w:rsidRPr="00EE1227">
        <w:rPr>
          <w:rFonts w:ascii="Calibri" w:eastAsia="Calibri" w:hAnsi="Calibri" w:cs="Calibri"/>
          <w:bCs w:val="0"/>
          <w:color w:val="000000"/>
        </w:rPr>
        <w:fldChar w:fldCharType="begin" w:fldLock="1"/>
      </w:r>
      <w:r w:rsidR="005E24E5" w:rsidRPr="00EE1227">
        <w:rPr>
          <w:rFonts w:ascii="Calibri" w:eastAsia="Calibri" w:hAnsi="Calibri" w:cs="Calibri"/>
          <w:bCs w:val="0"/>
          <w:color w:val="000000"/>
        </w:rPr>
        <w:instrText>ADDIN CSL_CITATION {"citationItems":[{"id":"ITEM-1","itemData":{"author":[{"dropping-particle":"","family":"National Assembly for Wales","given":"","non-dropping-particle":"","parse-names":false,"suffix":""}],"id":"ITEM-1","issued":{"date-parts":[["2013"]]},"title":"Forestry in Wales Quick Guide","type":"report"},"uris":["http://www.mendeley.com/documents/?uuid=0901d874-c8d3-3fb6-a014-689cf2507b90"]}],"mendeley":{"formattedCitation":"(National Assembly for Wales, 2013)","plainTextFormattedCitation":"(National Assembly for Wales, 2013)","previouslyFormattedCitation":"(National Assembly for Wales, 2013)"},"properties":{"noteIndex":0},"schema":"https://github.com/citation-style-language/schema/raw/master/csl-citation.json"}</w:instrText>
      </w:r>
      <w:r w:rsidR="00423545" w:rsidRPr="00EE1227">
        <w:rPr>
          <w:rFonts w:ascii="Calibri" w:eastAsia="Calibri" w:hAnsi="Calibri" w:cs="Calibri"/>
          <w:bCs w:val="0"/>
          <w:color w:val="000000"/>
        </w:rPr>
        <w:fldChar w:fldCharType="separate"/>
      </w:r>
      <w:r w:rsidR="00423545" w:rsidRPr="00EE1227">
        <w:rPr>
          <w:rFonts w:ascii="Calibri" w:eastAsia="Calibri" w:hAnsi="Calibri" w:cs="Calibri"/>
          <w:bCs w:val="0"/>
          <w:noProof/>
          <w:color w:val="000000"/>
        </w:rPr>
        <w:t xml:space="preserve">(National Assembly for </w:t>
      </w:r>
      <w:r w:rsidR="00423545" w:rsidRPr="00EE1227">
        <w:rPr>
          <w:rFonts w:ascii="Calibri" w:eastAsia="Calibri" w:hAnsi="Calibri" w:cs="Calibri"/>
          <w:bCs w:val="0"/>
          <w:noProof/>
          <w:color w:val="000000"/>
        </w:rPr>
        <w:lastRenderedPageBreak/>
        <w:t>Wales, 2013)</w:t>
      </w:r>
      <w:r w:rsidR="00423545" w:rsidRPr="00EE1227">
        <w:rPr>
          <w:rFonts w:ascii="Calibri" w:eastAsia="Calibri" w:hAnsi="Calibri" w:cs="Calibri"/>
          <w:bCs w:val="0"/>
          <w:color w:val="000000"/>
        </w:rPr>
        <w:fldChar w:fldCharType="end"/>
      </w:r>
      <w:r w:rsidR="00423545" w:rsidRPr="00EE1227">
        <w:rPr>
          <w:rFonts w:ascii="Calibri" w:eastAsia="Calibri" w:hAnsi="Calibri" w:cs="Calibri"/>
          <w:bCs w:val="0"/>
          <w:color w:val="000000"/>
        </w:rPr>
        <w:t>.</w:t>
      </w:r>
      <w:r w:rsidR="00362E5C" w:rsidRPr="00EE1227">
        <w:rPr>
          <w:rFonts w:ascii="Calibri" w:eastAsia="Calibri" w:hAnsi="Calibri" w:cs="Calibri"/>
          <w:bCs w:val="0"/>
          <w:color w:val="000000"/>
        </w:rPr>
        <w:t xml:space="preserve"> Currently</w:t>
      </w:r>
      <w:r w:rsidR="00824255" w:rsidRPr="00EE1227">
        <w:rPr>
          <w:rFonts w:ascii="Calibri" w:eastAsia="Calibri" w:hAnsi="Calibri" w:cs="Calibri"/>
          <w:bCs w:val="0"/>
          <w:color w:val="000000"/>
        </w:rPr>
        <w:t xml:space="preserve">, </w:t>
      </w:r>
      <w:r w:rsidR="00362E5C" w:rsidRPr="00EE1227">
        <w:rPr>
          <w:rFonts w:ascii="Calibri" w:eastAsia="Calibri" w:hAnsi="Calibri" w:cs="Calibri"/>
          <w:bCs w:val="0"/>
          <w:color w:val="000000"/>
        </w:rPr>
        <w:t xml:space="preserve">the cumulative area under SPHN </w:t>
      </w:r>
      <w:r w:rsidR="000A1B86" w:rsidRPr="00EE1227">
        <w:rPr>
          <w:rFonts w:ascii="Calibri" w:eastAsia="Calibri" w:hAnsi="Calibri" w:cs="Calibri"/>
          <w:bCs w:val="0"/>
          <w:color w:val="000000"/>
        </w:rPr>
        <w:t xml:space="preserve">exceeds </w:t>
      </w:r>
      <w:r w:rsidR="00362E5C" w:rsidRPr="00EE1227">
        <w:rPr>
          <w:rFonts w:ascii="Calibri" w:eastAsia="Calibri" w:hAnsi="Calibri" w:cs="Calibri"/>
          <w:bCs w:val="0"/>
          <w:color w:val="000000"/>
        </w:rPr>
        <w:t xml:space="preserve">11,190 ha (excluding 2019) (Table 1) </w:t>
      </w:r>
      <w:r w:rsidR="00362E5C" w:rsidRPr="00EE1227">
        <w:rPr>
          <w:rFonts w:ascii="Calibri" w:eastAsia="Calibri" w:hAnsi="Calibri" w:cs="Calibri"/>
          <w:bCs w:val="0"/>
          <w:color w:val="000000"/>
        </w:rPr>
        <w:fldChar w:fldCharType="begin" w:fldLock="1"/>
      </w:r>
      <w:r w:rsidR="00A72181" w:rsidRPr="00EE1227">
        <w:rPr>
          <w:rFonts w:ascii="Calibri" w:eastAsia="Calibri" w:hAnsi="Calibri" w:cs="Calibri"/>
          <w:bCs w:val="0"/>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id":"ITEM-2","itemData":{"author":[{"dropping-particle":"","family":"Sketchley","given":"Robert","non-dropping-particle":"","parse-names":false,"suffix":""}],"container-title":"Forestry Commision England","id":"ITEM-2","issue":"January","issued":{"date-parts":[["2017"]]},"page":"1-7","title":"Phytophthora ramorum in Larch UK Situation Report","type":"article-journal"},"uris":["http://www.mendeley.com/documents/?uuid=e2e11586-3e47-43a5-b51d-71c834646a83"]}],"mendeley":{"formattedCitation":"(Sketchley, 2017; Welsh Government, 2019)","plainTextFormattedCitation":"(Sketchley, 2017; Welsh Government, 2019)","previouslyFormattedCitation":"(Sketchley, 2017; Welsh Government, 2019)"},"properties":{"noteIndex":0},"schema":"https://github.com/citation-style-language/schema/raw/master/csl-citation.json"}</w:instrText>
      </w:r>
      <w:r w:rsidR="00362E5C" w:rsidRPr="00EE1227">
        <w:rPr>
          <w:rFonts w:ascii="Calibri" w:eastAsia="Calibri" w:hAnsi="Calibri" w:cs="Calibri"/>
          <w:bCs w:val="0"/>
          <w:color w:val="000000"/>
        </w:rPr>
        <w:fldChar w:fldCharType="separate"/>
      </w:r>
      <w:r w:rsidR="00EA23FE" w:rsidRPr="00EE1227">
        <w:rPr>
          <w:rFonts w:ascii="Calibri" w:eastAsia="Calibri" w:hAnsi="Calibri" w:cs="Calibri"/>
          <w:bCs w:val="0"/>
          <w:noProof/>
          <w:color w:val="000000"/>
        </w:rPr>
        <w:t>(Sketchley, 2017; Welsh Government, 2019)</w:t>
      </w:r>
      <w:r w:rsidR="00362E5C" w:rsidRPr="00EE1227">
        <w:rPr>
          <w:rFonts w:ascii="Calibri" w:eastAsia="Calibri" w:hAnsi="Calibri" w:cs="Calibri"/>
          <w:bCs w:val="0"/>
          <w:color w:val="000000"/>
        </w:rPr>
        <w:fldChar w:fldCharType="end"/>
      </w:r>
      <w:r w:rsidR="00130E5C" w:rsidRPr="00EE1227">
        <w:rPr>
          <w:rFonts w:ascii="Calibri" w:eastAsia="Calibri" w:hAnsi="Calibri" w:cs="Calibri"/>
          <w:bCs w:val="0"/>
          <w:color w:val="000000"/>
        </w:rPr>
        <w:t xml:space="preserve">. </w:t>
      </w:r>
      <w:r w:rsidR="00175726" w:rsidRPr="00EE1227">
        <w:rPr>
          <w:rFonts w:ascii="Calibri" w:eastAsia="Calibri" w:hAnsi="Calibri" w:cs="Calibri"/>
          <w:bCs w:val="0"/>
          <w:color w:val="000000"/>
        </w:rPr>
        <w:t xml:space="preserve"> </w:t>
      </w:r>
      <w:bookmarkStart w:id="111" w:name="_Hlk28430079"/>
      <w:bookmarkEnd w:id="110"/>
    </w:p>
    <w:p w14:paraId="21A12951" w14:textId="77777777" w:rsidR="00FC06E7" w:rsidRPr="006F60F8" w:rsidRDefault="00FC06E7" w:rsidP="00E54503">
      <w:pPr>
        <w:spacing w:after="160" w:line="360" w:lineRule="auto"/>
        <w:jc w:val="both"/>
        <w:rPr>
          <w:rFonts w:asciiTheme="minorHAnsi" w:eastAsia="Calibri" w:hAnsiTheme="minorHAnsi" w:cstheme="minorHAnsi"/>
          <w:bCs w:val="0"/>
          <w:color w:val="0F0D29" w:themeColor="text1"/>
        </w:rPr>
      </w:pPr>
    </w:p>
    <w:p w14:paraId="79C61D58" w14:textId="4F97252B" w:rsidR="0021797F" w:rsidRDefault="0021797F" w:rsidP="00252B5F">
      <w:pPr>
        <w:pStyle w:val="Heading3"/>
      </w:pPr>
      <w:bookmarkStart w:id="112" w:name="_Toc30800978"/>
      <w:bookmarkStart w:id="113" w:name="_Toc30801385"/>
      <w:r w:rsidRPr="006F60F8">
        <w:t>1.0.</w:t>
      </w:r>
      <w:r w:rsidR="00216FEF">
        <w:t>3</w:t>
      </w:r>
      <w:r w:rsidRPr="006F60F8">
        <w:t xml:space="preserve"> Welsh Government Strategy for Wales (2019)</w:t>
      </w:r>
      <w:bookmarkEnd w:id="112"/>
      <w:bookmarkEnd w:id="113"/>
      <w:r w:rsidRPr="006F60F8">
        <w:t xml:space="preserve"> </w:t>
      </w:r>
    </w:p>
    <w:p w14:paraId="102439FD" w14:textId="77777777" w:rsidR="00216FEF" w:rsidRPr="00216FEF" w:rsidRDefault="00216FEF" w:rsidP="00216FEF"/>
    <w:p w14:paraId="21614D9F" w14:textId="30FF9575" w:rsidR="00F679E9" w:rsidRDefault="00216FEF" w:rsidP="009172C1">
      <w:pPr>
        <w:spacing w:after="160" w:line="360" w:lineRule="auto"/>
        <w:jc w:val="both"/>
        <w:rPr>
          <w:rFonts w:ascii="Calibri" w:eastAsia="Calibri" w:hAnsi="Calibri" w:cs="Calibri"/>
          <w:bCs w:val="0"/>
          <w:color w:val="000000"/>
        </w:rPr>
      </w:pPr>
      <w:r>
        <w:rPr>
          <w:noProof/>
        </w:rPr>
        <mc:AlternateContent>
          <mc:Choice Requires="wpg">
            <w:drawing>
              <wp:anchor distT="0" distB="0" distL="114300" distR="114300" simplePos="0" relativeHeight="251623424" behindDoc="0" locked="0" layoutInCell="1" allowOverlap="1" wp14:anchorId="14B224F0" wp14:editId="32929238">
                <wp:simplePos x="0" y="0"/>
                <wp:positionH relativeFrom="column">
                  <wp:posOffset>51435</wp:posOffset>
                </wp:positionH>
                <wp:positionV relativeFrom="paragraph">
                  <wp:posOffset>67957</wp:posOffset>
                </wp:positionV>
                <wp:extent cx="4183380" cy="3510915"/>
                <wp:effectExtent l="0" t="0" r="26670" b="13335"/>
                <wp:wrapThrough wrapText="bothSides">
                  <wp:wrapPolygon edited="0">
                    <wp:start x="0" y="0"/>
                    <wp:lineTo x="0" y="21565"/>
                    <wp:lineTo x="21639" y="21565"/>
                    <wp:lineTo x="21639" y="0"/>
                    <wp:lineTo x="0" y="0"/>
                  </wp:wrapPolygon>
                </wp:wrapThrough>
                <wp:docPr id="363" name="Group 363"/>
                <wp:cNvGraphicFramePr/>
                <a:graphic xmlns:a="http://schemas.openxmlformats.org/drawingml/2006/main">
                  <a:graphicData uri="http://schemas.microsoft.com/office/word/2010/wordprocessingGroup">
                    <wpg:wgp>
                      <wpg:cNvGrpSpPr/>
                      <wpg:grpSpPr>
                        <a:xfrm>
                          <a:off x="0" y="0"/>
                          <a:ext cx="4183380" cy="3510915"/>
                          <a:chOff x="0" y="0"/>
                          <a:chExt cx="3686175" cy="3879215"/>
                        </a:xfrm>
                      </wpg:grpSpPr>
                      <wps:wsp>
                        <wps:cNvPr id="196" name="Text Box 196"/>
                        <wps:cNvSpPr txBox="1"/>
                        <wps:spPr>
                          <a:xfrm>
                            <a:off x="0" y="3438525"/>
                            <a:ext cx="3686175" cy="440690"/>
                          </a:xfrm>
                          <a:prstGeom prst="rect">
                            <a:avLst/>
                          </a:prstGeom>
                          <a:solidFill>
                            <a:prstClr val="white"/>
                          </a:solidFill>
                          <a:ln w="12700">
                            <a:solidFill>
                              <a:schemeClr val="tx1"/>
                            </a:solidFill>
                          </a:ln>
                        </wps:spPr>
                        <wps:txbx>
                          <w:txbxContent>
                            <w:p w14:paraId="1B6DD3F7" w14:textId="4DC3304D" w:rsidR="00D148C0" w:rsidRPr="00B42F71" w:rsidRDefault="00D148C0" w:rsidP="00E14FFB">
                              <w:pPr>
                                <w:pStyle w:val="Caption"/>
                                <w:rPr>
                                  <w:sz w:val="24"/>
                                  <w:szCs w:val="24"/>
                                </w:rPr>
                              </w:pPr>
                              <w:r>
                                <w:t>Figure 6 P. ramorum Management Zones (CDZ1, CDZ2, DLZ) Including SPHN Spatial Distribution (2010-2018) (Welsh Government, 2019)</w:t>
                              </w:r>
                            </w:p>
                            <w:p w14:paraId="5F696360" w14:textId="77777777" w:rsidR="00D148C0" w:rsidRDefault="00D148C0"/>
                            <w:p w14:paraId="69164000"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17</w:t>
                              </w:r>
                              <w:r>
                                <w:rPr>
                                  <w:noProof/>
                                </w:rPr>
                                <w:fldChar w:fldCharType="end"/>
                              </w:r>
                              <w:r>
                                <w:t xml:space="preserve"> P. ramorum Management Zones (CDZ1, CDZ2, DLZ) Including SPHN Spatial Distribution (2010-2018) (Welsh Government, 2019)</w:t>
                              </w:r>
                            </w:p>
                            <w:p w14:paraId="15A22FF2" w14:textId="77777777" w:rsidR="00D148C0" w:rsidRDefault="00D148C0"/>
                            <w:p w14:paraId="0A1618A1"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18</w:t>
                              </w:r>
                              <w:r>
                                <w:rPr>
                                  <w:noProof/>
                                </w:rPr>
                                <w:fldChar w:fldCharType="end"/>
                              </w:r>
                              <w:r>
                                <w:t xml:space="preserve"> P. ramorum Management Zones (CDZ1, CDZ2, DLZ) Including SPHN Spatial Distribution (2010-2018) (Welsh Government, 2019)</w:t>
                              </w:r>
                            </w:p>
                            <w:p w14:paraId="0CBB976E" w14:textId="77777777" w:rsidR="00D148C0" w:rsidRDefault="00D148C0"/>
                            <w:p w14:paraId="13AD209E"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19</w:t>
                              </w:r>
                              <w:r>
                                <w:rPr>
                                  <w:noProof/>
                                </w:rPr>
                                <w:fldChar w:fldCharType="end"/>
                              </w:r>
                              <w:r>
                                <w:t xml:space="preserve"> P. ramorum Management Zones (CDZ1, CDZ2, DLZ) Including SPHN Spatial Distribution (2010-2018) (Welsh Government, 2019)</w:t>
                              </w:r>
                            </w:p>
                            <w:p w14:paraId="73C91613" w14:textId="77777777" w:rsidR="00D148C0" w:rsidRDefault="00D148C0"/>
                            <w:p w14:paraId="0460DE74"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20</w:t>
                              </w:r>
                              <w:r>
                                <w:rPr>
                                  <w:noProof/>
                                </w:rPr>
                                <w:fldChar w:fldCharType="end"/>
                              </w:r>
                              <w:r>
                                <w:t xml:space="preserve"> P. ramorum Management Zones (CDZ1, CDZ2, DLZ) Including SPHN Spatial Distribution (2010-2018) (Welsh Government, 2019)</w:t>
                              </w:r>
                            </w:p>
                            <w:p w14:paraId="1342ABE2" w14:textId="77777777" w:rsidR="00D148C0" w:rsidRDefault="00D148C0"/>
                            <w:p w14:paraId="7FC8C93A"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21</w:t>
                              </w:r>
                              <w:r>
                                <w:rPr>
                                  <w:noProof/>
                                </w:rPr>
                                <w:fldChar w:fldCharType="end"/>
                              </w:r>
                              <w:r>
                                <w:t xml:space="preserve"> P. ramorum Management Zones (CDZ1, CDZ2, DLZ) Including SPHN Spatial Distribution (2010-2018) (Welsh Government, 2019)</w:t>
                              </w:r>
                            </w:p>
                            <w:p w14:paraId="54DCA4E3" w14:textId="77777777" w:rsidR="00D148C0" w:rsidRDefault="00D148C0"/>
                            <w:p w14:paraId="2FAE8B2E"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22</w:t>
                              </w:r>
                              <w:r>
                                <w:rPr>
                                  <w:noProof/>
                                </w:rPr>
                                <w:fldChar w:fldCharType="end"/>
                              </w:r>
                              <w:r>
                                <w:t xml:space="preserve"> P. ramorum Management Zones (CDZ1, CDZ2, DLZ) Including SPHN Spatial Distribution (2010-2018) (Welsh Government, 2019)</w:t>
                              </w:r>
                            </w:p>
                            <w:p w14:paraId="561E4112" w14:textId="77777777" w:rsidR="00D148C0" w:rsidRDefault="00D148C0"/>
                            <w:p w14:paraId="61B335D0"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23</w:t>
                              </w:r>
                              <w:r>
                                <w:rPr>
                                  <w:noProof/>
                                </w:rPr>
                                <w:fldChar w:fldCharType="end"/>
                              </w:r>
                              <w:r>
                                <w:t xml:space="preserve"> P. ramorum Management Zones (CDZ1, CDZ2, DLZ) Including SPHN Spatial Distribution (2010-2018) (Welsh Government, 2019)</w:t>
                              </w:r>
                            </w:p>
                            <w:p w14:paraId="33246A71" w14:textId="77777777" w:rsidR="00D148C0" w:rsidRDefault="00D148C0"/>
                            <w:p w14:paraId="54AF671C" w14:textId="171450E3" w:rsidR="00D148C0" w:rsidRPr="00B42F71" w:rsidRDefault="00D148C0" w:rsidP="00E14FFB">
                              <w:pPr>
                                <w:pStyle w:val="Caption"/>
                                <w:rPr>
                                  <w:sz w:val="24"/>
                                  <w:szCs w:val="24"/>
                                </w:rPr>
                              </w:pPr>
                              <w:r>
                                <w:t>Figure 6 P. ramorum Management Zones (CDZ1, CDZ2, DLZ) Including SPHN Spatial Distribution (2010-2018) (Welsh Government, 2019)</w:t>
                              </w:r>
                            </w:p>
                            <w:p w14:paraId="68137583" w14:textId="77777777" w:rsidR="00D148C0" w:rsidRDefault="00D148C0"/>
                            <w:p w14:paraId="4D900259" w14:textId="53F91974" w:rsidR="00D148C0" w:rsidRPr="00B42F71" w:rsidRDefault="00D148C0" w:rsidP="00E14FFB">
                              <w:pPr>
                                <w:pStyle w:val="Caption"/>
                                <w:rPr>
                                  <w:sz w:val="24"/>
                                  <w:szCs w:val="24"/>
                                </w:rPr>
                              </w:pPr>
                              <w:bookmarkStart w:id="114" w:name="_Toc30801015"/>
                              <w:bookmarkStart w:id="115" w:name="_Toc30801122"/>
                              <w:bookmarkStart w:id="116" w:name="_Toc30801222"/>
                              <w:r>
                                <w:t xml:space="preserve">Figure </w:t>
                              </w:r>
                              <w:r>
                                <w:fldChar w:fldCharType="begin"/>
                              </w:r>
                              <w:r>
                                <w:instrText xml:space="preserve"> SEQ Figure \* ARABIC </w:instrText>
                              </w:r>
                              <w:r>
                                <w:fldChar w:fldCharType="separate"/>
                              </w:r>
                              <w:r>
                                <w:rPr>
                                  <w:noProof/>
                                </w:rPr>
                                <w:t>17</w:t>
                              </w:r>
                              <w:r>
                                <w:rPr>
                                  <w:noProof/>
                                </w:rPr>
                                <w:fldChar w:fldCharType="end"/>
                              </w:r>
                              <w:r>
                                <w:t xml:space="preserve"> P. ramorum Management Zones (CDZ1, CDZ2, DLZ) Including SPHN Spatial Distribution (2010-2018) (Welsh Government, 2019)</w:t>
                              </w:r>
                              <w:bookmarkEnd w:id="114"/>
                              <w:bookmarkEnd w:id="115"/>
                              <w:bookmarkEnd w:id="116"/>
                            </w:p>
                            <w:p w14:paraId="28B6EF6B" w14:textId="77777777" w:rsidR="00D148C0" w:rsidRDefault="00D148C0"/>
                            <w:p w14:paraId="0D0BA29B" w14:textId="7E6007D1" w:rsidR="00D148C0" w:rsidRPr="00B42F71" w:rsidRDefault="00D148C0" w:rsidP="00E14FFB">
                              <w:pPr>
                                <w:pStyle w:val="Caption"/>
                                <w:rPr>
                                  <w:sz w:val="24"/>
                                  <w:szCs w:val="24"/>
                                </w:rPr>
                              </w:pPr>
                              <w:bookmarkStart w:id="117" w:name="_Toc30801016"/>
                              <w:bookmarkStart w:id="118" w:name="_Toc30801123"/>
                              <w:bookmarkStart w:id="119" w:name="_Toc30801223"/>
                              <w:r>
                                <w:t xml:space="preserve">Figure </w:t>
                              </w:r>
                              <w:r>
                                <w:fldChar w:fldCharType="begin"/>
                              </w:r>
                              <w:r>
                                <w:instrText xml:space="preserve"> SEQ Figure \* ARABIC </w:instrText>
                              </w:r>
                              <w:r>
                                <w:fldChar w:fldCharType="separate"/>
                              </w:r>
                              <w:r>
                                <w:rPr>
                                  <w:noProof/>
                                </w:rPr>
                                <w:t>18</w:t>
                              </w:r>
                              <w:r>
                                <w:rPr>
                                  <w:noProof/>
                                </w:rPr>
                                <w:fldChar w:fldCharType="end"/>
                              </w:r>
                              <w:r>
                                <w:t xml:space="preserve"> P. ramorum Management Zones (CDZ1, CDZ2, DLZ) Including SPHN Spatial Distribution (2010-2018) (Welsh Government, 2019)</w:t>
                              </w:r>
                              <w:bookmarkEnd w:id="117"/>
                              <w:bookmarkEnd w:id="118"/>
                              <w:bookmarkEnd w:id="119"/>
                            </w:p>
                            <w:p w14:paraId="1269D9C5" w14:textId="77777777" w:rsidR="00D148C0" w:rsidRDefault="00D148C0"/>
                            <w:p w14:paraId="01D41CA8" w14:textId="051B35DD" w:rsidR="00D148C0" w:rsidRPr="00B42F71" w:rsidRDefault="00D148C0" w:rsidP="00E14FFB">
                              <w:pPr>
                                <w:pStyle w:val="Caption"/>
                                <w:rPr>
                                  <w:sz w:val="24"/>
                                  <w:szCs w:val="24"/>
                                </w:rPr>
                              </w:pPr>
                              <w:bookmarkStart w:id="120" w:name="_Toc30801017"/>
                              <w:bookmarkStart w:id="121" w:name="_Toc30801124"/>
                              <w:bookmarkStart w:id="122" w:name="_Toc30801224"/>
                              <w:r>
                                <w:t xml:space="preserve">Figure </w:t>
                              </w:r>
                              <w:r>
                                <w:fldChar w:fldCharType="begin"/>
                              </w:r>
                              <w:r>
                                <w:instrText xml:space="preserve"> SEQ Figure \* ARABIC </w:instrText>
                              </w:r>
                              <w:r>
                                <w:fldChar w:fldCharType="separate"/>
                              </w:r>
                              <w:r>
                                <w:rPr>
                                  <w:noProof/>
                                </w:rPr>
                                <w:t>19</w:t>
                              </w:r>
                              <w:r>
                                <w:rPr>
                                  <w:noProof/>
                                </w:rPr>
                                <w:fldChar w:fldCharType="end"/>
                              </w:r>
                              <w:r>
                                <w:t xml:space="preserve"> P. ramorum Management Zones (CDZ1, CDZ2, DLZ) Including SPHN Spatial Distribution (2010-2018) (Welsh Government, 2019)</w:t>
                              </w:r>
                              <w:bookmarkEnd w:id="120"/>
                              <w:bookmarkEnd w:id="121"/>
                              <w:bookmarkEnd w:id="122"/>
                            </w:p>
                            <w:p w14:paraId="415C1473" w14:textId="77777777" w:rsidR="00D148C0" w:rsidRDefault="00D148C0"/>
                            <w:p w14:paraId="7F5822BF" w14:textId="7C8BDAFD" w:rsidR="00D148C0" w:rsidRPr="00B42F71" w:rsidRDefault="00D148C0" w:rsidP="00E14FFB">
                              <w:pPr>
                                <w:pStyle w:val="Caption"/>
                                <w:rPr>
                                  <w:sz w:val="24"/>
                                  <w:szCs w:val="24"/>
                                </w:rPr>
                              </w:pPr>
                              <w:bookmarkStart w:id="123" w:name="_Toc30801018"/>
                              <w:bookmarkStart w:id="124" w:name="_Toc30801125"/>
                              <w:bookmarkStart w:id="125" w:name="_Toc30801225"/>
                              <w:r>
                                <w:t xml:space="preserve">Figure </w:t>
                              </w:r>
                              <w:r>
                                <w:fldChar w:fldCharType="begin"/>
                              </w:r>
                              <w:r>
                                <w:instrText xml:space="preserve"> SEQ Figure \* ARABIC </w:instrText>
                              </w:r>
                              <w:r>
                                <w:fldChar w:fldCharType="separate"/>
                              </w:r>
                              <w:r>
                                <w:rPr>
                                  <w:noProof/>
                                </w:rPr>
                                <w:t>20</w:t>
                              </w:r>
                              <w:r>
                                <w:rPr>
                                  <w:noProof/>
                                </w:rPr>
                                <w:fldChar w:fldCharType="end"/>
                              </w:r>
                              <w:r>
                                <w:t xml:space="preserve"> P. ramorum Management Zones (CDZ1, CDZ2, DLZ) Including SPHN Spatial Distribution (2010-2018) (Welsh Government, 2019)</w:t>
                              </w:r>
                              <w:bookmarkEnd w:id="123"/>
                              <w:bookmarkEnd w:id="124"/>
                              <w:bookmarkEnd w:id="125"/>
                            </w:p>
                            <w:p w14:paraId="7339F949" w14:textId="77777777" w:rsidR="00D148C0" w:rsidRDefault="00D148C0"/>
                            <w:p w14:paraId="121D681F" w14:textId="35C1EC8C" w:rsidR="00D148C0" w:rsidRPr="00B42F71" w:rsidRDefault="00D148C0" w:rsidP="00E14FFB">
                              <w:pPr>
                                <w:pStyle w:val="Caption"/>
                                <w:rPr>
                                  <w:sz w:val="24"/>
                                  <w:szCs w:val="24"/>
                                </w:rPr>
                              </w:pPr>
                              <w:bookmarkStart w:id="126" w:name="_Toc30801019"/>
                              <w:bookmarkStart w:id="127" w:name="_Toc30801126"/>
                              <w:bookmarkStart w:id="128" w:name="_Toc30801226"/>
                              <w:r>
                                <w:t xml:space="preserve">Figure </w:t>
                              </w:r>
                              <w:r>
                                <w:fldChar w:fldCharType="begin"/>
                              </w:r>
                              <w:r>
                                <w:instrText xml:space="preserve"> SEQ Figure \* ARABIC </w:instrText>
                              </w:r>
                              <w:r>
                                <w:fldChar w:fldCharType="separate"/>
                              </w:r>
                              <w:r>
                                <w:rPr>
                                  <w:noProof/>
                                </w:rPr>
                                <w:t>21</w:t>
                              </w:r>
                              <w:r>
                                <w:rPr>
                                  <w:noProof/>
                                </w:rPr>
                                <w:fldChar w:fldCharType="end"/>
                              </w:r>
                              <w:r>
                                <w:t xml:space="preserve"> P. ramorum Management Zones (CDZ1, CDZ2, DLZ) Including SPHN Spatial Distribution (2010-2018) (Welsh Government, 2019)</w:t>
                              </w:r>
                              <w:bookmarkEnd w:id="126"/>
                              <w:bookmarkEnd w:id="127"/>
                              <w:bookmarkEnd w:id="128"/>
                            </w:p>
                            <w:p w14:paraId="0D3037D2" w14:textId="77777777" w:rsidR="00D148C0" w:rsidRDefault="00D148C0"/>
                            <w:p w14:paraId="7980C8D3" w14:textId="02F4FB18" w:rsidR="00D148C0" w:rsidRPr="00B42F71" w:rsidRDefault="00D148C0" w:rsidP="00E14FFB">
                              <w:pPr>
                                <w:pStyle w:val="Caption"/>
                                <w:rPr>
                                  <w:sz w:val="24"/>
                                  <w:szCs w:val="24"/>
                                </w:rPr>
                              </w:pPr>
                              <w:bookmarkStart w:id="129" w:name="_Toc30801020"/>
                              <w:bookmarkStart w:id="130" w:name="_Toc30801127"/>
                              <w:bookmarkStart w:id="131" w:name="_Toc30801227"/>
                              <w:r>
                                <w:t xml:space="preserve">Figure </w:t>
                              </w:r>
                              <w:r>
                                <w:fldChar w:fldCharType="begin"/>
                              </w:r>
                              <w:r>
                                <w:instrText xml:space="preserve"> SEQ Figure \* ARABIC </w:instrText>
                              </w:r>
                              <w:r>
                                <w:fldChar w:fldCharType="separate"/>
                              </w:r>
                              <w:r>
                                <w:rPr>
                                  <w:noProof/>
                                </w:rPr>
                                <w:t>22</w:t>
                              </w:r>
                              <w:r>
                                <w:rPr>
                                  <w:noProof/>
                                </w:rPr>
                                <w:fldChar w:fldCharType="end"/>
                              </w:r>
                              <w:r>
                                <w:t xml:space="preserve"> P. ramorum Management Zones (CDZ1, CDZ2, DLZ) Including SPHN Spatial Distribution (2010-2018) (Welsh Government, 2019)</w:t>
                              </w:r>
                              <w:bookmarkEnd w:id="129"/>
                              <w:bookmarkEnd w:id="130"/>
                              <w:bookmarkEnd w:id="131"/>
                            </w:p>
                            <w:p w14:paraId="5CA53A6A" w14:textId="77777777" w:rsidR="00D148C0" w:rsidRDefault="00D148C0"/>
                            <w:p w14:paraId="0F685B1F" w14:textId="600BDD0E" w:rsidR="00D148C0" w:rsidRPr="00B42F71" w:rsidRDefault="00D148C0" w:rsidP="00E14FFB">
                              <w:pPr>
                                <w:pStyle w:val="Caption"/>
                                <w:rPr>
                                  <w:sz w:val="24"/>
                                  <w:szCs w:val="24"/>
                                </w:rPr>
                              </w:pPr>
                              <w:bookmarkStart w:id="132" w:name="_Toc30801021"/>
                              <w:bookmarkStart w:id="133" w:name="_Toc30801128"/>
                              <w:bookmarkStart w:id="134" w:name="_Toc30801228"/>
                              <w:r>
                                <w:t xml:space="preserve">Figure </w:t>
                              </w:r>
                              <w:r>
                                <w:fldChar w:fldCharType="begin"/>
                              </w:r>
                              <w:r>
                                <w:instrText xml:space="preserve"> SEQ Figure \* ARABIC </w:instrText>
                              </w:r>
                              <w:r>
                                <w:fldChar w:fldCharType="separate"/>
                              </w:r>
                              <w:r>
                                <w:rPr>
                                  <w:noProof/>
                                </w:rPr>
                                <w:t>23</w:t>
                              </w:r>
                              <w:r>
                                <w:rPr>
                                  <w:noProof/>
                                </w:rPr>
                                <w:fldChar w:fldCharType="end"/>
                              </w:r>
                              <w:r>
                                <w:t xml:space="preserve"> P. ramorum Management Zones (CDZ1, CDZ2, DLZ) Including SPHN Spatial Distribution (2010-2018) (Welsh Government, 2019)</w:t>
                              </w:r>
                              <w:bookmarkEnd w:id="132"/>
                              <w:bookmarkEnd w:id="133"/>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8" name="Picture 38"/>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3686175" cy="338963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4B224F0" id="Group 363" o:spid="_x0000_s1048" style="position:absolute;left:0;text-align:left;margin-left:4.05pt;margin-top:5.35pt;width:329.4pt;height:276.45pt;z-index:251623424;mso-position-horizontal-relative:text;mso-position-vertical-relative:text;mso-width-relative:margin;mso-height-relative:margin" coordsize="36861,387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">
                <v:shape id="Text Box 196" o:spid="_x0000_s1049" type="#_x0000_t202" style="position:absolute;top:34385;width:36861;height:4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" strokecolor="#0f0d29 [3213]" strokeweight="1pt">
                  <v:textbox inset="0,0,0,0">
                    <w:txbxContent>
                      <w:p w14:paraId="1B6DD3F7" w14:textId="4DC3304D" w:rsidR="00D148C0" w:rsidRPr="00B42F71" w:rsidRDefault="00D148C0" w:rsidP="00E14FFB">
                        <w:pPr>
                          <w:pStyle w:val="Caption"/>
                          <w:rPr>
                            <w:sz w:val="24"/>
                            <w:szCs w:val="24"/>
                          </w:rPr>
                        </w:pPr>
                        <w:r>
                          <w:t>Figure 6 P. ramorum Management Zones (CDZ1, CDZ2, DLZ) Including SPHN Spatial Distribution (2010-2018) (Welsh Government, 2019)</w:t>
                        </w:r>
                      </w:p>
                      <w:p w14:paraId="5F696360" w14:textId="77777777" w:rsidR="00D148C0" w:rsidRDefault="00D148C0"/>
                      <w:p w14:paraId="69164000"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17</w:t>
                        </w:r>
                        <w:r>
                          <w:rPr>
                            <w:noProof/>
                          </w:rPr>
                          <w:fldChar w:fldCharType="end"/>
                        </w:r>
                        <w:r>
                          <w:t xml:space="preserve"> P. ramorum Management Zones (CDZ1, CDZ2, DLZ) Including SPHN Spatial Distribution (2010-2018) (Welsh Government, 2019)</w:t>
                        </w:r>
                      </w:p>
                      <w:p w14:paraId="15A22FF2" w14:textId="77777777" w:rsidR="00D148C0" w:rsidRDefault="00D148C0"/>
                      <w:p w14:paraId="0A1618A1"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18</w:t>
                        </w:r>
                        <w:r>
                          <w:rPr>
                            <w:noProof/>
                          </w:rPr>
                          <w:fldChar w:fldCharType="end"/>
                        </w:r>
                        <w:r>
                          <w:t xml:space="preserve"> P. ramorum Management Zones (CDZ1, CDZ2, DLZ) Including SPHN Spatial Distribution (2010-2018) (Welsh Government, 2019)</w:t>
                        </w:r>
                      </w:p>
                      <w:p w14:paraId="0CBB976E" w14:textId="77777777" w:rsidR="00D148C0" w:rsidRDefault="00D148C0"/>
                      <w:p w14:paraId="13AD209E"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19</w:t>
                        </w:r>
                        <w:r>
                          <w:rPr>
                            <w:noProof/>
                          </w:rPr>
                          <w:fldChar w:fldCharType="end"/>
                        </w:r>
                        <w:r>
                          <w:t xml:space="preserve"> P. ramorum Management Zones (CDZ1, CDZ2, DLZ) Including SPHN Spatial Distribution (2010-2018) (Welsh Government, 2019)</w:t>
                        </w:r>
                      </w:p>
                      <w:p w14:paraId="73C91613" w14:textId="77777777" w:rsidR="00D148C0" w:rsidRDefault="00D148C0"/>
                      <w:p w14:paraId="0460DE74"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20</w:t>
                        </w:r>
                        <w:r>
                          <w:rPr>
                            <w:noProof/>
                          </w:rPr>
                          <w:fldChar w:fldCharType="end"/>
                        </w:r>
                        <w:r>
                          <w:t xml:space="preserve"> P. ramorum Management Zones (CDZ1, CDZ2, DLZ) Including SPHN Spatial Distribution (2010-2018) (Welsh Government, 2019)</w:t>
                        </w:r>
                      </w:p>
                      <w:p w14:paraId="1342ABE2" w14:textId="77777777" w:rsidR="00D148C0" w:rsidRDefault="00D148C0"/>
                      <w:p w14:paraId="7FC8C93A"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21</w:t>
                        </w:r>
                        <w:r>
                          <w:rPr>
                            <w:noProof/>
                          </w:rPr>
                          <w:fldChar w:fldCharType="end"/>
                        </w:r>
                        <w:r>
                          <w:t xml:space="preserve"> P. ramorum Management Zones (CDZ1, CDZ2, DLZ) Including SPHN Spatial Distribution (2010-2018) (Welsh Government, 2019)</w:t>
                        </w:r>
                      </w:p>
                      <w:p w14:paraId="54DCA4E3" w14:textId="77777777" w:rsidR="00D148C0" w:rsidRDefault="00D148C0"/>
                      <w:p w14:paraId="2FAE8B2E"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22</w:t>
                        </w:r>
                        <w:r>
                          <w:rPr>
                            <w:noProof/>
                          </w:rPr>
                          <w:fldChar w:fldCharType="end"/>
                        </w:r>
                        <w:r>
                          <w:t xml:space="preserve"> P. ramorum Management Zones (CDZ1, CDZ2, DLZ) Including SPHN Spatial Distribution (2010-2018) (Welsh Government, 2019)</w:t>
                        </w:r>
                      </w:p>
                      <w:p w14:paraId="561E4112" w14:textId="77777777" w:rsidR="00D148C0" w:rsidRDefault="00D148C0"/>
                      <w:p w14:paraId="61B335D0" w14:textId="77777777" w:rsidR="00D148C0" w:rsidRPr="00B42F71"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23</w:t>
                        </w:r>
                        <w:r>
                          <w:rPr>
                            <w:noProof/>
                          </w:rPr>
                          <w:fldChar w:fldCharType="end"/>
                        </w:r>
                        <w:r>
                          <w:t xml:space="preserve"> P. ramorum Management Zones (CDZ1, CDZ2, DLZ) Including SPHN Spatial Distribution (2010-2018) (Welsh Government, 2019)</w:t>
                        </w:r>
                      </w:p>
                      <w:p w14:paraId="33246A71" w14:textId="77777777" w:rsidR="00D148C0" w:rsidRDefault="00D148C0"/>
                      <w:p w14:paraId="54AF671C" w14:textId="171450E3" w:rsidR="00D148C0" w:rsidRPr="00B42F71" w:rsidRDefault="00D148C0" w:rsidP="00E14FFB">
                        <w:pPr>
                          <w:pStyle w:val="Caption"/>
                          <w:rPr>
                            <w:sz w:val="24"/>
                            <w:szCs w:val="24"/>
                          </w:rPr>
                        </w:pPr>
                        <w:r>
                          <w:t>Figure 6 P. ramorum Management Zones (CDZ1, CDZ2, DLZ) Including SPHN Spatial Distribution (2010-2018) (Welsh Government, 2019)</w:t>
                        </w:r>
                      </w:p>
                      <w:p w14:paraId="68137583" w14:textId="77777777" w:rsidR="00D148C0" w:rsidRDefault="00D148C0"/>
                      <w:p w14:paraId="4D900259" w14:textId="53F91974" w:rsidR="00D148C0" w:rsidRPr="00B42F71" w:rsidRDefault="00D148C0" w:rsidP="00E14FFB">
                        <w:pPr>
                          <w:pStyle w:val="Caption"/>
                          <w:rPr>
                            <w:sz w:val="24"/>
                            <w:szCs w:val="24"/>
                          </w:rPr>
                        </w:pPr>
                        <w:bookmarkStart w:id="135" w:name="_Toc30801015"/>
                        <w:bookmarkStart w:id="136" w:name="_Toc30801122"/>
                        <w:bookmarkStart w:id="137" w:name="_Toc30801222"/>
                        <w:r>
                          <w:t xml:space="preserve">Figure </w:t>
                        </w:r>
                        <w:r>
                          <w:fldChar w:fldCharType="begin"/>
                        </w:r>
                        <w:r>
                          <w:instrText xml:space="preserve"> SEQ Figure \* ARABIC </w:instrText>
                        </w:r>
                        <w:r>
                          <w:fldChar w:fldCharType="separate"/>
                        </w:r>
                        <w:r>
                          <w:rPr>
                            <w:noProof/>
                          </w:rPr>
                          <w:t>17</w:t>
                        </w:r>
                        <w:r>
                          <w:rPr>
                            <w:noProof/>
                          </w:rPr>
                          <w:fldChar w:fldCharType="end"/>
                        </w:r>
                        <w:r>
                          <w:t xml:space="preserve"> P. ramorum Management Zones (CDZ1, CDZ2, DLZ) Including SPHN Spatial Distribution (2010-2018) (Welsh Government, 2019)</w:t>
                        </w:r>
                        <w:bookmarkEnd w:id="135"/>
                        <w:bookmarkEnd w:id="136"/>
                        <w:bookmarkEnd w:id="137"/>
                      </w:p>
                      <w:p w14:paraId="28B6EF6B" w14:textId="77777777" w:rsidR="00D148C0" w:rsidRDefault="00D148C0"/>
                      <w:p w14:paraId="0D0BA29B" w14:textId="7E6007D1" w:rsidR="00D148C0" w:rsidRPr="00B42F71" w:rsidRDefault="00D148C0" w:rsidP="00E14FFB">
                        <w:pPr>
                          <w:pStyle w:val="Caption"/>
                          <w:rPr>
                            <w:sz w:val="24"/>
                            <w:szCs w:val="24"/>
                          </w:rPr>
                        </w:pPr>
                        <w:bookmarkStart w:id="138" w:name="_Toc30801016"/>
                        <w:bookmarkStart w:id="139" w:name="_Toc30801123"/>
                        <w:bookmarkStart w:id="140" w:name="_Toc30801223"/>
                        <w:r>
                          <w:t xml:space="preserve">Figure </w:t>
                        </w:r>
                        <w:r>
                          <w:fldChar w:fldCharType="begin"/>
                        </w:r>
                        <w:r>
                          <w:instrText xml:space="preserve"> SEQ Figure \* ARABIC </w:instrText>
                        </w:r>
                        <w:r>
                          <w:fldChar w:fldCharType="separate"/>
                        </w:r>
                        <w:r>
                          <w:rPr>
                            <w:noProof/>
                          </w:rPr>
                          <w:t>18</w:t>
                        </w:r>
                        <w:r>
                          <w:rPr>
                            <w:noProof/>
                          </w:rPr>
                          <w:fldChar w:fldCharType="end"/>
                        </w:r>
                        <w:r>
                          <w:t xml:space="preserve"> P. ramorum Management Zones (CDZ1, CDZ2, DLZ) Including SPHN Spatial Distribution (2010-2018) (Welsh Government, 2019)</w:t>
                        </w:r>
                        <w:bookmarkEnd w:id="138"/>
                        <w:bookmarkEnd w:id="139"/>
                        <w:bookmarkEnd w:id="140"/>
                      </w:p>
                      <w:p w14:paraId="1269D9C5" w14:textId="77777777" w:rsidR="00D148C0" w:rsidRDefault="00D148C0"/>
                      <w:p w14:paraId="01D41CA8" w14:textId="051B35DD" w:rsidR="00D148C0" w:rsidRPr="00B42F71" w:rsidRDefault="00D148C0" w:rsidP="00E14FFB">
                        <w:pPr>
                          <w:pStyle w:val="Caption"/>
                          <w:rPr>
                            <w:sz w:val="24"/>
                            <w:szCs w:val="24"/>
                          </w:rPr>
                        </w:pPr>
                        <w:bookmarkStart w:id="141" w:name="_Toc30801017"/>
                        <w:bookmarkStart w:id="142" w:name="_Toc30801124"/>
                        <w:bookmarkStart w:id="143" w:name="_Toc30801224"/>
                        <w:r>
                          <w:t xml:space="preserve">Figure </w:t>
                        </w:r>
                        <w:r>
                          <w:fldChar w:fldCharType="begin"/>
                        </w:r>
                        <w:r>
                          <w:instrText xml:space="preserve"> SEQ Figure \* ARABIC </w:instrText>
                        </w:r>
                        <w:r>
                          <w:fldChar w:fldCharType="separate"/>
                        </w:r>
                        <w:r>
                          <w:rPr>
                            <w:noProof/>
                          </w:rPr>
                          <w:t>19</w:t>
                        </w:r>
                        <w:r>
                          <w:rPr>
                            <w:noProof/>
                          </w:rPr>
                          <w:fldChar w:fldCharType="end"/>
                        </w:r>
                        <w:r>
                          <w:t xml:space="preserve"> P. ramorum Management Zones (CDZ1, CDZ2, DLZ) Including SPHN Spatial Distribution (2010-2018) (Welsh Government, 2019)</w:t>
                        </w:r>
                        <w:bookmarkEnd w:id="141"/>
                        <w:bookmarkEnd w:id="142"/>
                        <w:bookmarkEnd w:id="143"/>
                      </w:p>
                      <w:p w14:paraId="415C1473" w14:textId="77777777" w:rsidR="00D148C0" w:rsidRDefault="00D148C0"/>
                      <w:p w14:paraId="7F5822BF" w14:textId="7C8BDAFD" w:rsidR="00D148C0" w:rsidRPr="00B42F71" w:rsidRDefault="00D148C0" w:rsidP="00E14FFB">
                        <w:pPr>
                          <w:pStyle w:val="Caption"/>
                          <w:rPr>
                            <w:sz w:val="24"/>
                            <w:szCs w:val="24"/>
                          </w:rPr>
                        </w:pPr>
                        <w:bookmarkStart w:id="144" w:name="_Toc30801018"/>
                        <w:bookmarkStart w:id="145" w:name="_Toc30801125"/>
                        <w:bookmarkStart w:id="146" w:name="_Toc30801225"/>
                        <w:r>
                          <w:t xml:space="preserve">Figure </w:t>
                        </w:r>
                        <w:r>
                          <w:fldChar w:fldCharType="begin"/>
                        </w:r>
                        <w:r>
                          <w:instrText xml:space="preserve"> SEQ Figure \* ARABIC </w:instrText>
                        </w:r>
                        <w:r>
                          <w:fldChar w:fldCharType="separate"/>
                        </w:r>
                        <w:r>
                          <w:rPr>
                            <w:noProof/>
                          </w:rPr>
                          <w:t>20</w:t>
                        </w:r>
                        <w:r>
                          <w:rPr>
                            <w:noProof/>
                          </w:rPr>
                          <w:fldChar w:fldCharType="end"/>
                        </w:r>
                        <w:r>
                          <w:t xml:space="preserve"> P. ramorum Management Zones (CDZ1, CDZ2, DLZ) Including SPHN Spatial Distribution (2010-2018) (Welsh Government, 2019)</w:t>
                        </w:r>
                        <w:bookmarkEnd w:id="144"/>
                        <w:bookmarkEnd w:id="145"/>
                        <w:bookmarkEnd w:id="146"/>
                      </w:p>
                      <w:p w14:paraId="7339F949" w14:textId="77777777" w:rsidR="00D148C0" w:rsidRDefault="00D148C0"/>
                      <w:p w14:paraId="121D681F" w14:textId="35C1EC8C" w:rsidR="00D148C0" w:rsidRPr="00B42F71" w:rsidRDefault="00D148C0" w:rsidP="00E14FFB">
                        <w:pPr>
                          <w:pStyle w:val="Caption"/>
                          <w:rPr>
                            <w:sz w:val="24"/>
                            <w:szCs w:val="24"/>
                          </w:rPr>
                        </w:pPr>
                        <w:bookmarkStart w:id="147" w:name="_Toc30801019"/>
                        <w:bookmarkStart w:id="148" w:name="_Toc30801126"/>
                        <w:bookmarkStart w:id="149" w:name="_Toc30801226"/>
                        <w:r>
                          <w:t xml:space="preserve">Figure </w:t>
                        </w:r>
                        <w:r>
                          <w:fldChar w:fldCharType="begin"/>
                        </w:r>
                        <w:r>
                          <w:instrText xml:space="preserve"> SEQ Figure \* ARABIC </w:instrText>
                        </w:r>
                        <w:r>
                          <w:fldChar w:fldCharType="separate"/>
                        </w:r>
                        <w:r>
                          <w:rPr>
                            <w:noProof/>
                          </w:rPr>
                          <w:t>21</w:t>
                        </w:r>
                        <w:r>
                          <w:rPr>
                            <w:noProof/>
                          </w:rPr>
                          <w:fldChar w:fldCharType="end"/>
                        </w:r>
                        <w:r>
                          <w:t xml:space="preserve"> P. ramorum Management Zones (CDZ1, CDZ2, DLZ) Including SPHN Spatial Distribution (2010-2018) (Welsh Government, 2019)</w:t>
                        </w:r>
                        <w:bookmarkEnd w:id="147"/>
                        <w:bookmarkEnd w:id="148"/>
                        <w:bookmarkEnd w:id="149"/>
                      </w:p>
                      <w:p w14:paraId="0D3037D2" w14:textId="77777777" w:rsidR="00D148C0" w:rsidRDefault="00D148C0"/>
                      <w:p w14:paraId="7980C8D3" w14:textId="02F4FB18" w:rsidR="00D148C0" w:rsidRPr="00B42F71" w:rsidRDefault="00D148C0" w:rsidP="00E14FFB">
                        <w:pPr>
                          <w:pStyle w:val="Caption"/>
                          <w:rPr>
                            <w:sz w:val="24"/>
                            <w:szCs w:val="24"/>
                          </w:rPr>
                        </w:pPr>
                        <w:bookmarkStart w:id="150" w:name="_Toc30801020"/>
                        <w:bookmarkStart w:id="151" w:name="_Toc30801127"/>
                        <w:bookmarkStart w:id="152" w:name="_Toc30801227"/>
                        <w:r>
                          <w:t xml:space="preserve">Figure </w:t>
                        </w:r>
                        <w:r>
                          <w:fldChar w:fldCharType="begin"/>
                        </w:r>
                        <w:r>
                          <w:instrText xml:space="preserve"> SEQ Figure \* ARABIC </w:instrText>
                        </w:r>
                        <w:r>
                          <w:fldChar w:fldCharType="separate"/>
                        </w:r>
                        <w:r>
                          <w:rPr>
                            <w:noProof/>
                          </w:rPr>
                          <w:t>22</w:t>
                        </w:r>
                        <w:r>
                          <w:rPr>
                            <w:noProof/>
                          </w:rPr>
                          <w:fldChar w:fldCharType="end"/>
                        </w:r>
                        <w:r>
                          <w:t xml:space="preserve"> P. ramorum Management Zones (CDZ1, CDZ2, DLZ) Including SPHN Spatial Distribution (2010-2018) (Welsh Government, 2019)</w:t>
                        </w:r>
                        <w:bookmarkEnd w:id="150"/>
                        <w:bookmarkEnd w:id="151"/>
                        <w:bookmarkEnd w:id="152"/>
                      </w:p>
                      <w:p w14:paraId="5CA53A6A" w14:textId="77777777" w:rsidR="00D148C0" w:rsidRDefault="00D148C0"/>
                      <w:p w14:paraId="0F685B1F" w14:textId="600BDD0E" w:rsidR="00D148C0" w:rsidRPr="00B42F71" w:rsidRDefault="00D148C0" w:rsidP="00E14FFB">
                        <w:pPr>
                          <w:pStyle w:val="Caption"/>
                          <w:rPr>
                            <w:sz w:val="24"/>
                            <w:szCs w:val="24"/>
                          </w:rPr>
                        </w:pPr>
                        <w:bookmarkStart w:id="153" w:name="_Toc30801021"/>
                        <w:bookmarkStart w:id="154" w:name="_Toc30801128"/>
                        <w:bookmarkStart w:id="155" w:name="_Toc30801228"/>
                        <w:r>
                          <w:t xml:space="preserve">Figure </w:t>
                        </w:r>
                        <w:r>
                          <w:fldChar w:fldCharType="begin"/>
                        </w:r>
                        <w:r>
                          <w:instrText xml:space="preserve"> SEQ Figure \* ARABIC </w:instrText>
                        </w:r>
                        <w:r>
                          <w:fldChar w:fldCharType="separate"/>
                        </w:r>
                        <w:r>
                          <w:rPr>
                            <w:noProof/>
                          </w:rPr>
                          <w:t>23</w:t>
                        </w:r>
                        <w:r>
                          <w:rPr>
                            <w:noProof/>
                          </w:rPr>
                          <w:fldChar w:fldCharType="end"/>
                        </w:r>
                        <w:r>
                          <w:t xml:space="preserve"> P. ramorum Management Zones (CDZ1, CDZ2, DLZ) Including SPHN Spatial Distribution (2010-2018) (Welsh Government, 2019)</w:t>
                        </w:r>
                        <w:bookmarkEnd w:id="153"/>
                        <w:bookmarkEnd w:id="154"/>
                        <w:bookmarkEnd w:id="155"/>
                      </w:p>
                    </w:txbxContent>
                  </v:textbox>
                </v:shape>
                <v:shape id="Picture 38" o:spid="_x0000_s1050" type="#_x0000_t75" style="position:absolute;width:36861;height:338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">
                  <v:imagedata r:id="rId31" o:title=""/>
                </v:shape>
                <w10:wrap type="through"/>
              </v:group>
            </w:pict>
          </mc:Fallback>
        </mc:AlternateContent>
      </w:r>
      <w:r w:rsidR="00362E5C" w:rsidRPr="009172C1">
        <w:rPr>
          <w:rFonts w:ascii="Calibri" w:eastAsia="Calibri" w:hAnsi="Calibri" w:cs="Calibri"/>
          <w:bCs w:val="0"/>
          <w:color w:val="000000"/>
        </w:rPr>
        <w:t xml:space="preserve">Welsh </w:t>
      </w:r>
      <w:r w:rsidR="00174C88" w:rsidRPr="009172C1">
        <w:rPr>
          <w:rFonts w:ascii="Calibri" w:eastAsia="Calibri" w:hAnsi="Calibri" w:cs="Calibri"/>
          <w:bCs w:val="0"/>
          <w:color w:val="000000"/>
        </w:rPr>
        <w:t xml:space="preserve">Government has </w:t>
      </w:r>
      <w:r w:rsidR="00EE1227" w:rsidRPr="009172C1">
        <w:rPr>
          <w:rFonts w:ascii="Calibri" w:eastAsia="Calibri" w:hAnsi="Calibri" w:cs="Calibri"/>
          <w:bCs w:val="0"/>
          <w:color w:val="000000"/>
        </w:rPr>
        <w:t xml:space="preserve">mainly </w:t>
      </w:r>
      <w:r w:rsidR="00174C88" w:rsidRPr="009172C1">
        <w:rPr>
          <w:rFonts w:ascii="Calibri" w:eastAsia="Calibri" w:hAnsi="Calibri" w:cs="Calibri"/>
          <w:bCs w:val="0"/>
          <w:color w:val="000000"/>
        </w:rPr>
        <w:t>focused its strategy</w:t>
      </w:r>
      <w:r w:rsidR="00EE1227" w:rsidRPr="009172C1">
        <w:rPr>
          <w:rFonts w:ascii="Calibri" w:eastAsia="Calibri" w:hAnsi="Calibri" w:cs="Calibri"/>
          <w:bCs w:val="0"/>
          <w:color w:val="000000"/>
        </w:rPr>
        <w:t xml:space="preserve"> on </w:t>
      </w:r>
      <w:r w:rsidR="00130E5C" w:rsidRPr="009172C1">
        <w:rPr>
          <w:rFonts w:ascii="Calibri" w:eastAsia="Calibri" w:hAnsi="Calibri" w:cs="Calibri"/>
          <w:bCs w:val="0"/>
          <w:color w:val="000000"/>
        </w:rPr>
        <w:t xml:space="preserve">larch </w:t>
      </w:r>
      <w:r w:rsidR="00EE1227" w:rsidRPr="009172C1">
        <w:rPr>
          <w:rFonts w:ascii="Calibri" w:eastAsia="Calibri" w:hAnsi="Calibri" w:cs="Calibri"/>
          <w:bCs w:val="0"/>
          <w:color w:val="000000"/>
        </w:rPr>
        <w:t>timber</w:t>
      </w:r>
      <w:r w:rsidR="00362E5C" w:rsidRPr="009172C1">
        <w:rPr>
          <w:rFonts w:ascii="Calibri" w:eastAsia="Calibri" w:hAnsi="Calibri" w:cs="Calibri"/>
          <w:bCs w:val="0"/>
          <w:color w:val="000000"/>
        </w:rPr>
        <w:t xml:space="preserve"> stacks</w:t>
      </w:r>
      <w:r w:rsidR="00127060">
        <w:rPr>
          <w:rFonts w:ascii="Calibri" w:eastAsia="Calibri" w:hAnsi="Calibri" w:cs="Calibri"/>
          <w:bCs w:val="0"/>
          <w:color w:val="000000"/>
        </w:rPr>
        <w:t xml:space="preserve"> dividing the country in</w:t>
      </w:r>
      <w:r w:rsidR="00400C56">
        <w:rPr>
          <w:rFonts w:ascii="Calibri" w:eastAsia="Calibri" w:hAnsi="Calibri" w:cs="Calibri"/>
          <w:bCs w:val="0"/>
          <w:color w:val="000000"/>
        </w:rPr>
        <w:t>to</w:t>
      </w:r>
      <w:r w:rsidR="00127060">
        <w:rPr>
          <w:rFonts w:ascii="Calibri" w:eastAsia="Calibri" w:hAnsi="Calibri" w:cs="Calibri"/>
          <w:bCs w:val="0"/>
          <w:color w:val="000000"/>
        </w:rPr>
        <w:t xml:space="preserve"> three</w:t>
      </w:r>
      <w:r w:rsidR="00DD0436" w:rsidRPr="009172C1">
        <w:rPr>
          <w:rFonts w:ascii="Calibri" w:eastAsia="Calibri" w:hAnsi="Calibri" w:cs="Calibri"/>
          <w:bCs w:val="0"/>
          <w:color w:val="000000"/>
        </w:rPr>
        <w:t xml:space="preserve"> </w:t>
      </w:r>
      <w:r w:rsidR="00AE252C" w:rsidRPr="009172C1">
        <w:rPr>
          <w:rFonts w:ascii="Calibri" w:eastAsia="Calibri" w:hAnsi="Calibri" w:cs="Calibri"/>
          <w:bCs w:val="0"/>
          <w:color w:val="000000"/>
        </w:rPr>
        <w:t xml:space="preserve">Core </w:t>
      </w:r>
      <w:r w:rsidR="00130E5C" w:rsidRPr="009172C1">
        <w:rPr>
          <w:rFonts w:ascii="Calibri" w:eastAsia="Calibri" w:hAnsi="Calibri" w:cs="Calibri"/>
          <w:bCs w:val="0"/>
          <w:color w:val="000000"/>
        </w:rPr>
        <w:t>Disease Strategy Zones (CDZ1</w:t>
      </w:r>
      <w:r w:rsidR="00127060">
        <w:rPr>
          <w:rFonts w:ascii="Calibri" w:eastAsia="Calibri" w:hAnsi="Calibri" w:cs="Calibri"/>
          <w:bCs w:val="0"/>
          <w:color w:val="000000"/>
        </w:rPr>
        <w:t xml:space="preserve">, </w:t>
      </w:r>
      <w:r w:rsidR="00DD0436" w:rsidRPr="009172C1">
        <w:rPr>
          <w:rFonts w:ascii="Calibri" w:eastAsia="Calibri" w:hAnsi="Calibri" w:cs="Calibri"/>
          <w:bCs w:val="0"/>
          <w:color w:val="000000"/>
        </w:rPr>
        <w:t>CDZ2</w:t>
      </w:r>
      <w:r w:rsidR="00127060">
        <w:rPr>
          <w:rFonts w:ascii="Calibri" w:hAnsi="Calibri" w:cs="Calibri"/>
        </w:rPr>
        <w:t xml:space="preserve">- </w:t>
      </w:r>
      <w:r w:rsidR="00DD0436" w:rsidRPr="009172C1">
        <w:rPr>
          <w:rFonts w:ascii="Calibri" w:eastAsia="Calibri" w:hAnsi="Calibri" w:cs="Calibri"/>
          <w:bCs w:val="0"/>
          <w:color w:val="000000"/>
        </w:rPr>
        <w:t xml:space="preserve">high rate of infection, </w:t>
      </w:r>
      <w:r w:rsidR="00130E5C" w:rsidRPr="009172C1">
        <w:rPr>
          <w:rFonts w:ascii="Calibri" w:eastAsia="Calibri" w:hAnsi="Calibri" w:cs="Calibri"/>
          <w:bCs w:val="0"/>
          <w:color w:val="000000"/>
        </w:rPr>
        <w:t>DZL</w:t>
      </w:r>
      <w:r w:rsidR="00F679E9">
        <w:rPr>
          <w:rFonts w:ascii="Calibri" w:eastAsia="Calibri" w:hAnsi="Calibri" w:cs="Calibri"/>
          <w:bCs w:val="0"/>
          <w:color w:val="000000"/>
        </w:rPr>
        <w:t xml:space="preserve">- limited </w:t>
      </w:r>
      <w:r w:rsidR="00DD0436" w:rsidRPr="009172C1">
        <w:rPr>
          <w:rFonts w:ascii="Calibri" w:eastAsia="Calibri" w:hAnsi="Calibri" w:cs="Calibri"/>
          <w:bCs w:val="0"/>
          <w:color w:val="000000"/>
        </w:rPr>
        <w:t>infection</w:t>
      </w:r>
      <w:r w:rsidR="00130E5C" w:rsidRPr="009172C1">
        <w:rPr>
          <w:rFonts w:ascii="Calibri" w:eastAsia="Calibri" w:hAnsi="Calibri" w:cs="Calibri"/>
          <w:bCs w:val="0"/>
          <w:color w:val="000000"/>
        </w:rPr>
        <w:t>)</w:t>
      </w:r>
      <w:r w:rsidR="00174C88" w:rsidRPr="009172C1">
        <w:rPr>
          <w:rFonts w:ascii="Calibri" w:eastAsia="Calibri" w:hAnsi="Calibri" w:cs="Calibri"/>
          <w:bCs w:val="0"/>
          <w:color w:val="000000"/>
        </w:rPr>
        <w:t xml:space="preserve"> (FIG.</w:t>
      </w:r>
      <w:r w:rsidR="00130E5C" w:rsidRPr="009172C1">
        <w:rPr>
          <w:rFonts w:ascii="Calibri" w:eastAsia="Calibri" w:hAnsi="Calibri" w:cs="Calibri"/>
          <w:bCs w:val="0"/>
          <w:color w:val="000000"/>
        </w:rPr>
        <w:t>6</w:t>
      </w:r>
      <w:r w:rsidR="00174C88" w:rsidRPr="009172C1">
        <w:rPr>
          <w:rFonts w:ascii="Calibri" w:eastAsia="Calibri" w:hAnsi="Calibri" w:cs="Calibri"/>
          <w:bCs w:val="0"/>
          <w:color w:val="000000"/>
        </w:rPr>
        <w:t>)</w:t>
      </w:r>
      <w:r w:rsidR="00F679E9">
        <w:rPr>
          <w:rFonts w:ascii="Calibri" w:eastAsia="Calibri" w:hAnsi="Calibri" w:cs="Calibri"/>
          <w:bCs w:val="0"/>
          <w:color w:val="000000"/>
        </w:rPr>
        <w:t xml:space="preserve"> </w:t>
      </w:r>
      <w:r w:rsidR="00A72181" w:rsidRPr="009172C1">
        <w:rPr>
          <w:rFonts w:ascii="Calibri" w:eastAsia="Calibri" w:hAnsi="Calibri" w:cs="Calibri"/>
          <w:bCs w:val="0"/>
          <w:color w:val="000000"/>
        </w:rPr>
        <w:t>Also,</w:t>
      </w:r>
      <w:r w:rsidR="00AE252C" w:rsidRPr="009172C1">
        <w:rPr>
          <w:rFonts w:ascii="Calibri" w:eastAsia="Calibri" w:hAnsi="Calibri" w:cs="Calibri"/>
          <w:bCs w:val="0"/>
          <w:color w:val="000000"/>
        </w:rPr>
        <w:t xml:space="preserve"> Phytophthora Operational Response Team</w:t>
      </w:r>
      <w:r w:rsidR="00A72181" w:rsidRPr="009172C1">
        <w:rPr>
          <w:rFonts w:ascii="Calibri" w:eastAsia="Calibri" w:hAnsi="Calibri" w:cs="Calibri"/>
          <w:bCs w:val="0"/>
          <w:color w:val="000000"/>
        </w:rPr>
        <w:t xml:space="preserve"> (including</w:t>
      </w:r>
      <w:r w:rsidR="00AE252C" w:rsidRPr="009172C1">
        <w:rPr>
          <w:rFonts w:ascii="Calibri" w:eastAsia="Calibri" w:hAnsi="Calibri" w:cs="Calibri"/>
          <w:bCs w:val="0"/>
          <w:color w:val="000000"/>
        </w:rPr>
        <w:t xml:space="preserve"> Wales Tree and Plant Health Steering Group</w:t>
      </w:r>
      <w:r w:rsidR="00A72181" w:rsidRPr="009172C1">
        <w:rPr>
          <w:rFonts w:ascii="Calibri" w:eastAsia="Calibri" w:hAnsi="Calibri" w:cs="Calibri"/>
          <w:bCs w:val="0"/>
          <w:color w:val="000000"/>
        </w:rPr>
        <w:t xml:space="preserve">) </w:t>
      </w:r>
      <w:r w:rsidR="00AE252C" w:rsidRPr="009172C1">
        <w:rPr>
          <w:rFonts w:ascii="Calibri" w:eastAsia="Calibri" w:hAnsi="Calibri" w:cs="Calibri"/>
          <w:bCs w:val="0"/>
          <w:color w:val="000000"/>
        </w:rPr>
        <w:t xml:space="preserve">management team collaboration was established. NRW has </w:t>
      </w:r>
      <w:r w:rsidR="00CD77E8" w:rsidRPr="009172C1">
        <w:rPr>
          <w:rFonts w:ascii="Calibri" w:eastAsia="Calibri" w:hAnsi="Calibri" w:cs="Calibri"/>
          <w:bCs w:val="0"/>
          <w:color w:val="000000"/>
        </w:rPr>
        <w:t xml:space="preserve">taken </w:t>
      </w:r>
      <w:r w:rsidR="00400C56">
        <w:rPr>
          <w:rFonts w:ascii="Calibri" w:eastAsia="Calibri" w:hAnsi="Calibri" w:cs="Calibri"/>
          <w:bCs w:val="0"/>
          <w:color w:val="000000"/>
        </w:rPr>
        <w:t>the</w:t>
      </w:r>
      <w:r w:rsidR="00CD77E8" w:rsidRPr="009172C1">
        <w:rPr>
          <w:rFonts w:ascii="Calibri" w:eastAsia="Calibri" w:hAnsi="Calibri" w:cs="Calibri"/>
          <w:bCs w:val="0"/>
          <w:color w:val="000000"/>
        </w:rPr>
        <w:t xml:space="preserve"> role of a </w:t>
      </w:r>
      <w:r w:rsidR="00BE1BA0" w:rsidRPr="009172C1">
        <w:rPr>
          <w:rFonts w:ascii="Calibri" w:eastAsia="Calibri" w:hAnsi="Calibri" w:cs="Calibri"/>
          <w:bCs w:val="0"/>
          <w:color w:val="000000"/>
        </w:rPr>
        <w:t xml:space="preserve">main </w:t>
      </w:r>
      <w:r w:rsidR="00CD77E8" w:rsidRPr="009172C1">
        <w:rPr>
          <w:rFonts w:ascii="Calibri" w:eastAsia="Calibri" w:hAnsi="Calibri" w:cs="Calibri"/>
          <w:bCs w:val="0"/>
          <w:color w:val="000000"/>
        </w:rPr>
        <w:t xml:space="preserve">coordinating </w:t>
      </w:r>
      <w:r w:rsidR="00BE1BA0" w:rsidRPr="009172C1">
        <w:rPr>
          <w:rFonts w:ascii="Calibri" w:eastAsia="Calibri" w:hAnsi="Calibri" w:cs="Calibri"/>
          <w:bCs w:val="0"/>
          <w:color w:val="000000"/>
        </w:rPr>
        <w:t xml:space="preserve">and surveillance </w:t>
      </w:r>
      <w:r w:rsidR="00CD77E8" w:rsidRPr="009172C1">
        <w:rPr>
          <w:rFonts w:ascii="Calibri" w:eastAsia="Calibri" w:hAnsi="Calibri" w:cs="Calibri"/>
          <w:bCs w:val="0"/>
          <w:color w:val="000000"/>
        </w:rPr>
        <w:t>body and SPHN issuer</w:t>
      </w:r>
      <w:r w:rsidR="00A72181" w:rsidRPr="009172C1">
        <w:rPr>
          <w:rFonts w:ascii="Calibri" w:eastAsia="Calibri" w:hAnsi="Calibri" w:cs="Calibri"/>
          <w:bCs w:val="0"/>
          <w:color w:val="000000"/>
        </w:rPr>
        <w:t xml:space="preserve"> </w:t>
      </w:r>
      <w:r w:rsidR="00A72181" w:rsidRPr="009172C1">
        <w:rPr>
          <w:rFonts w:ascii="Calibri" w:eastAsia="Calibri" w:hAnsi="Calibri" w:cs="Calibri"/>
          <w:bCs w:val="0"/>
          <w:color w:val="000000"/>
        </w:rPr>
        <w:fldChar w:fldCharType="begin" w:fldLock="1"/>
      </w:r>
      <w:r w:rsidR="003F1387" w:rsidRPr="009172C1">
        <w:rPr>
          <w:rFonts w:ascii="Calibri" w:eastAsia="Calibri" w:hAnsi="Calibri" w:cs="Calibri"/>
          <w:bCs w:val="0"/>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A72181" w:rsidRPr="009172C1">
        <w:rPr>
          <w:rFonts w:ascii="Calibri" w:eastAsia="Calibri" w:hAnsi="Calibri" w:cs="Calibri"/>
          <w:bCs w:val="0"/>
          <w:color w:val="000000"/>
        </w:rPr>
        <w:fldChar w:fldCharType="separate"/>
      </w:r>
      <w:r w:rsidR="00A72181" w:rsidRPr="009172C1">
        <w:rPr>
          <w:rFonts w:ascii="Calibri" w:eastAsia="Calibri" w:hAnsi="Calibri" w:cs="Calibri"/>
          <w:bCs w:val="0"/>
          <w:noProof/>
          <w:color w:val="000000"/>
        </w:rPr>
        <w:t>(Welsh Government, 2019)</w:t>
      </w:r>
      <w:r w:rsidR="00A72181" w:rsidRPr="009172C1">
        <w:rPr>
          <w:rFonts w:ascii="Calibri" w:eastAsia="Calibri" w:hAnsi="Calibri" w:cs="Calibri"/>
          <w:bCs w:val="0"/>
          <w:color w:val="000000"/>
        </w:rPr>
        <w:fldChar w:fldCharType="end"/>
      </w:r>
      <w:r w:rsidR="00CD77E8" w:rsidRPr="009172C1">
        <w:rPr>
          <w:rFonts w:ascii="Calibri" w:eastAsia="Calibri" w:hAnsi="Calibri" w:cs="Calibri"/>
          <w:bCs w:val="0"/>
          <w:color w:val="000000"/>
        </w:rPr>
        <w:t xml:space="preserve">. </w:t>
      </w:r>
    </w:p>
    <w:p w14:paraId="43F92B51" w14:textId="317941B2" w:rsidR="00CD77E8" w:rsidRPr="007D25D6" w:rsidRDefault="00FC06E7" w:rsidP="007D25D6">
      <w:pPr>
        <w:spacing w:after="160" w:line="360" w:lineRule="auto"/>
        <w:jc w:val="both"/>
        <w:rPr>
          <w:rFonts w:ascii="Calibri" w:eastAsia="Calibri" w:hAnsi="Calibri" w:cs="Calibri"/>
          <w:bCs w:val="0"/>
          <w:color w:val="000000"/>
        </w:rPr>
      </w:pPr>
      <w:r>
        <w:rPr>
          <w:rFonts w:asciiTheme="minorHAnsi" w:eastAsia="Calibri" w:hAnsiTheme="minorHAnsi" w:cstheme="minorHAnsi"/>
          <w:bCs w:val="0"/>
          <w:noProof/>
          <w:color w:val="000000"/>
          <w:lang w:val="pl-PL"/>
        </w:rPr>
        <mc:AlternateContent>
          <mc:Choice Requires="wpg">
            <w:drawing>
              <wp:anchor distT="0" distB="0" distL="114300" distR="114300" simplePos="0" relativeHeight="251580416" behindDoc="0" locked="0" layoutInCell="1" allowOverlap="1" wp14:anchorId="6E8F2FF7" wp14:editId="3C002CFC">
                <wp:simplePos x="0" y="0"/>
                <wp:positionH relativeFrom="column">
                  <wp:posOffset>600243</wp:posOffset>
                </wp:positionH>
                <wp:positionV relativeFrom="paragraph">
                  <wp:posOffset>451485</wp:posOffset>
                </wp:positionV>
                <wp:extent cx="5704840" cy="2819400"/>
                <wp:effectExtent l="57150" t="0" r="105410" b="114300"/>
                <wp:wrapTopAndBottom/>
                <wp:docPr id="200" name="Group 200"/>
                <wp:cNvGraphicFramePr/>
                <a:graphic xmlns:a="http://schemas.openxmlformats.org/drawingml/2006/main">
                  <a:graphicData uri="http://schemas.microsoft.com/office/word/2010/wordprocessingGroup">
                    <wpg:wgp>
                      <wpg:cNvGrpSpPr/>
                      <wpg:grpSpPr>
                        <a:xfrm>
                          <a:off x="0" y="0"/>
                          <a:ext cx="5704840" cy="2819400"/>
                          <a:chOff x="0" y="-51272"/>
                          <a:chExt cx="5197475" cy="2146536"/>
                        </a:xfrm>
                      </wpg:grpSpPr>
                      <pic:pic xmlns:pic="http://schemas.openxmlformats.org/drawingml/2006/picture">
                        <pic:nvPicPr>
                          <pic:cNvPr id="57" name="Picture 57"/>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223284"/>
                            <a:ext cx="5197475" cy="187198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wps:wsp>
                        <wps:cNvPr id="199" name="Text Box 199"/>
                        <wps:cNvSpPr txBox="1"/>
                        <wps:spPr>
                          <a:xfrm>
                            <a:off x="0" y="-51272"/>
                            <a:ext cx="5197475" cy="216689"/>
                          </a:xfrm>
                          <a:prstGeom prst="rect">
                            <a:avLst/>
                          </a:prstGeom>
                          <a:solidFill>
                            <a:prstClr val="white"/>
                          </a:solidFill>
                          <a:ln w="19050">
                            <a:solidFill>
                              <a:schemeClr val="tx1"/>
                            </a:solidFill>
                          </a:ln>
                        </wps:spPr>
                        <wps:txbx>
                          <w:txbxContent>
                            <w:p w14:paraId="0132C0A3" w14:textId="17820547" w:rsidR="00D148C0" w:rsidRPr="00E14FFB" w:rsidRDefault="00D148C0" w:rsidP="00E14FFB">
                              <w:pPr>
                                <w:pStyle w:val="Caption"/>
                              </w:pPr>
                              <w:r w:rsidRPr="00E14FFB">
                                <w:t xml:space="preserve">Table </w:t>
                              </w:r>
                              <w:r>
                                <w:fldChar w:fldCharType="begin"/>
                              </w:r>
                              <w:r>
                                <w:instrText xml:space="preserve"> SEQ Table \* ARABIC </w:instrText>
                              </w:r>
                              <w:r>
                                <w:fldChar w:fldCharType="separate"/>
                              </w:r>
                              <w:r w:rsidRPr="00E14FFB">
                                <w:rPr>
                                  <w:noProof/>
                                </w:rPr>
                                <w:t>2</w:t>
                              </w:r>
                              <w:r>
                                <w:rPr>
                                  <w:noProof/>
                                </w:rPr>
                                <w:fldChar w:fldCharType="end"/>
                              </w:r>
                              <w:r w:rsidRPr="00E14FFB">
                                <w:t xml:space="preserve"> Phytophthora ramorum Strategy for Wales Aims (Welsh Government, 2019)</w:t>
                              </w:r>
                            </w:p>
                            <w:p w14:paraId="1314E94F" w14:textId="77777777" w:rsidR="00D148C0" w:rsidRDefault="00D148C0"/>
                            <w:p w14:paraId="2447491A"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5DCC41C6" w14:textId="77777777" w:rsidR="00D148C0" w:rsidRDefault="00D148C0"/>
                            <w:p w14:paraId="00042A87"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3AE033E4" w14:textId="77777777" w:rsidR="00D148C0" w:rsidRDefault="00D148C0"/>
                            <w:p w14:paraId="46338A2C"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4248813E" w14:textId="77777777" w:rsidR="00D148C0" w:rsidRDefault="00D148C0"/>
                            <w:p w14:paraId="7292F765" w14:textId="77777777" w:rsidR="00D148C0" w:rsidRPr="00E14FFB" w:rsidRDefault="00D148C0" w:rsidP="00E14FFB">
                              <w:pPr>
                                <w:pStyle w:val="Caption"/>
                              </w:pPr>
                              <w:r w:rsidRPr="00E14FFB">
                                <w:t xml:space="preserve">Table </w:t>
                              </w:r>
                              <w:r>
                                <w:fldChar w:fldCharType="begin"/>
                              </w:r>
                              <w:r>
                                <w:instrText xml:space="preserve"> SEQ Table \* ARABIC </w:instrText>
                              </w:r>
                              <w:r>
                                <w:fldChar w:fldCharType="separate"/>
                              </w:r>
                              <w:r w:rsidRPr="00E14FFB">
                                <w:rPr>
                                  <w:noProof/>
                                </w:rPr>
                                <w:t>2</w:t>
                              </w:r>
                              <w:r>
                                <w:rPr>
                                  <w:noProof/>
                                </w:rPr>
                                <w:fldChar w:fldCharType="end"/>
                              </w:r>
                              <w:r w:rsidRPr="00E14FFB">
                                <w:t xml:space="preserve"> Phytophthora ramorum Strategy for </w:t>
                              </w:r>
                              <w:proofErr w:type="spellStart"/>
                              <w:r w:rsidRPr="00E14FFB">
                                <w:t>Wles</w:t>
                              </w:r>
                              <w:proofErr w:type="spellEnd"/>
                              <w:r w:rsidRPr="00E14FFB">
                                <w:t xml:space="preserve"> Aims (Welsh Government, 2019)</w:t>
                              </w:r>
                            </w:p>
                            <w:p w14:paraId="0B29CFA9" w14:textId="77777777" w:rsidR="00D148C0" w:rsidRDefault="00D148C0"/>
                            <w:p w14:paraId="5E104482"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31211F52" w14:textId="77777777" w:rsidR="00D148C0" w:rsidRDefault="00D148C0"/>
                            <w:p w14:paraId="5EBB5C70"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54D611BF" w14:textId="77777777" w:rsidR="00D148C0" w:rsidRDefault="00D148C0"/>
                            <w:p w14:paraId="3373BD28"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7A2C692A" w14:textId="77777777" w:rsidR="00D148C0" w:rsidRDefault="00D148C0"/>
                            <w:p w14:paraId="12EA935A" w14:textId="14CB74F5" w:rsidR="00D148C0" w:rsidRPr="00E14FFB" w:rsidRDefault="00D148C0" w:rsidP="00E14FFB">
                              <w:pPr>
                                <w:pStyle w:val="Caption"/>
                              </w:pPr>
                              <w:r w:rsidRPr="00E14FFB">
                                <w:t xml:space="preserve">Table </w:t>
                              </w:r>
                              <w:r>
                                <w:fldChar w:fldCharType="begin"/>
                              </w:r>
                              <w:r>
                                <w:instrText xml:space="preserve"> SEQ Table \* ARABIC </w:instrText>
                              </w:r>
                              <w:r>
                                <w:fldChar w:fldCharType="separate"/>
                              </w:r>
                              <w:r w:rsidRPr="00E14FFB">
                                <w:rPr>
                                  <w:noProof/>
                                </w:rPr>
                                <w:t>2</w:t>
                              </w:r>
                              <w:r>
                                <w:rPr>
                                  <w:noProof/>
                                </w:rPr>
                                <w:fldChar w:fldCharType="end"/>
                              </w:r>
                              <w:r w:rsidRPr="00E14FFB">
                                <w:t xml:space="preserve"> Phytophthora ramorum Strategy for Wales Aims (Welsh Government, 2019)</w:t>
                              </w:r>
                            </w:p>
                            <w:p w14:paraId="4C239B11" w14:textId="77777777" w:rsidR="00D148C0" w:rsidRDefault="00D148C0"/>
                            <w:p w14:paraId="0D00BDEF"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70833CBC" w14:textId="77777777" w:rsidR="00D148C0" w:rsidRDefault="00D148C0"/>
                            <w:p w14:paraId="75BDDA00"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0F612CD0" w14:textId="77777777" w:rsidR="00D148C0" w:rsidRDefault="00D148C0"/>
                            <w:p w14:paraId="1E00CFF4"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20367372" w14:textId="77777777" w:rsidR="00D148C0" w:rsidRDefault="00D148C0"/>
                            <w:p w14:paraId="50C0F7CE" w14:textId="63F7B1E8" w:rsidR="00D148C0" w:rsidRPr="00E14FFB" w:rsidRDefault="00D148C0" w:rsidP="00E14FFB">
                              <w:pPr>
                                <w:pStyle w:val="Caption"/>
                              </w:pPr>
                              <w:r w:rsidRPr="00E14FFB">
                                <w:t xml:space="preserve">Table </w:t>
                              </w:r>
                              <w:r>
                                <w:fldChar w:fldCharType="begin"/>
                              </w:r>
                              <w:r>
                                <w:instrText xml:space="preserve"> SEQ Table \* ARABIC </w:instrText>
                              </w:r>
                              <w:r>
                                <w:fldChar w:fldCharType="separate"/>
                              </w:r>
                              <w:r w:rsidRPr="00E14FFB">
                                <w:rPr>
                                  <w:noProof/>
                                </w:rPr>
                                <w:t>2</w:t>
                              </w:r>
                              <w:r>
                                <w:rPr>
                                  <w:noProof/>
                                </w:rPr>
                                <w:fldChar w:fldCharType="end"/>
                              </w:r>
                              <w:r w:rsidRPr="00E14FFB">
                                <w:t xml:space="preserve"> Phytophthora ramorum Strategy for </w:t>
                              </w:r>
                              <w:proofErr w:type="spellStart"/>
                              <w:r w:rsidRPr="00E14FFB">
                                <w:t>Wles</w:t>
                              </w:r>
                              <w:proofErr w:type="spellEnd"/>
                              <w:r w:rsidRPr="00E14FFB">
                                <w:t xml:space="preserve"> Aims (Welsh Government, 2019)</w:t>
                              </w:r>
                            </w:p>
                            <w:p w14:paraId="15EF7301" w14:textId="77777777" w:rsidR="00D148C0" w:rsidRDefault="00D148C0"/>
                            <w:p w14:paraId="1E1BA6B0"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25D65FB1" w14:textId="77777777" w:rsidR="00D148C0" w:rsidRDefault="00D148C0"/>
                            <w:p w14:paraId="0D1BE1CA" w14:textId="2C21D428"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01B1CC0B" w14:textId="77777777" w:rsidR="00D148C0" w:rsidRDefault="00D148C0"/>
                            <w:p w14:paraId="0BC85E21" w14:textId="1CED6451"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8F2FF7" id="Group 200" o:spid="_x0000_s1051" style="position:absolute;left:0;text-align:left;margin-left:47.25pt;margin-top:35.55pt;width:449.2pt;height:222pt;z-index:251580416;mso-position-horizontal-relative:text;mso-position-vertical-relative:text;mso-width-relative:margin;mso-height-relative:margin" coordorigin=",-512" coordsize="51974,214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">
                <v:shape id="Picture 57" o:spid="_x0000_s1052" type="#_x0000_t75" style="position:absolute;top:2232;width:51974;height:18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" stroked="t" strokeweight="1.5pt">
                  <v:stroke endcap="square"/>
                  <v:imagedata r:id="rId33" o:title=""/>
                  <v:shadow on="t" color="black" opacity="28180f" origin="-.5,-.5" offset=".74836mm,.74836mm"/>
                  <v:path arrowok="t"/>
                </v:shape>
                <v:shape id="Text Box 199" o:spid="_x0000_s1053" type="#_x0000_t202" style="position:absolute;top:-512;width:51974;height:21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" strokecolor="#0f0d29 [3213]" strokeweight="1.5pt">
                  <v:textbox inset="0,0,0,0">
                    <w:txbxContent>
                      <w:p w14:paraId="0132C0A3" w14:textId="17820547" w:rsidR="00D148C0" w:rsidRPr="00E14FFB" w:rsidRDefault="00D148C0" w:rsidP="00E14FFB">
                        <w:pPr>
                          <w:pStyle w:val="Caption"/>
                        </w:pPr>
                        <w:r w:rsidRPr="00E14FFB">
                          <w:t xml:space="preserve">Table </w:t>
                        </w:r>
                        <w:r>
                          <w:fldChar w:fldCharType="begin"/>
                        </w:r>
                        <w:r>
                          <w:instrText xml:space="preserve"> SEQ Table \* ARABIC </w:instrText>
                        </w:r>
                        <w:r>
                          <w:fldChar w:fldCharType="separate"/>
                        </w:r>
                        <w:r w:rsidRPr="00E14FFB">
                          <w:rPr>
                            <w:noProof/>
                          </w:rPr>
                          <w:t>2</w:t>
                        </w:r>
                        <w:r>
                          <w:rPr>
                            <w:noProof/>
                          </w:rPr>
                          <w:fldChar w:fldCharType="end"/>
                        </w:r>
                        <w:r w:rsidRPr="00E14FFB">
                          <w:t xml:space="preserve"> Phytophthora ramorum Strategy for Wales Aims (Welsh Government, 2019)</w:t>
                        </w:r>
                      </w:p>
                      <w:p w14:paraId="1314E94F" w14:textId="77777777" w:rsidR="00D148C0" w:rsidRDefault="00D148C0"/>
                      <w:p w14:paraId="2447491A"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5DCC41C6" w14:textId="77777777" w:rsidR="00D148C0" w:rsidRDefault="00D148C0"/>
                      <w:p w14:paraId="00042A87"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3AE033E4" w14:textId="77777777" w:rsidR="00D148C0" w:rsidRDefault="00D148C0"/>
                      <w:p w14:paraId="46338A2C"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4248813E" w14:textId="77777777" w:rsidR="00D148C0" w:rsidRDefault="00D148C0"/>
                      <w:p w14:paraId="7292F765" w14:textId="77777777" w:rsidR="00D148C0" w:rsidRPr="00E14FFB" w:rsidRDefault="00D148C0" w:rsidP="00E14FFB">
                        <w:pPr>
                          <w:pStyle w:val="Caption"/>
                        </w:pPr>
                        <w:r w:rsidRPr="00E14FFB">
                          <w:t xml:space="preserve">Table </w:t>
                        </w:r>
                        <w:r>
                          <w:fldChar w:fldCharType="begin"/>
                        </w:r>
                        <w:r>
                          <w:instrText xml:space="preserve"> SEQ Table \* ARABIC </w:instrText>
                        </w:r>
                        <w:r>
                          <w:fldChar w:fldCharType="separate"/>
                        </w:r>
                        <w:r w:rsidRPr="00E14FFB">
                          <w:rPr>
                            <w:noProof/>
                          </w:rPr>
                          <w:t>2</w:t>
                        </w:r>
                        <w:r>
                          <w:rPr>
                            <w:noProof/>
                          </w:rPr>
                          <w:fldChar w:fldCharType="end"/>
                        </w:r>
                        <w:r w:rsidRPr="00E14FFB">
                          <w:t xml:space="preserve"> Phytophthora ramorum Strategy for </w:t>
                        </w:r>
                        <w:proofErr w:type="spellStart"/>
                        <w:r w:rsidRPr="00E14FFB">
                          <w:t>Wles</w:t>
                        </w:r>
                        <w:proofErr w:type="spellEnd"/>
                        <w:r w:rsidRPr="00E14FFB">
                          <w:t xml:space="preserve"> Aims (Welsh Government, 2019)</w:t>
                        </w:r>
                      </w:p>
                      <w:p w14:paraId="0B29CFA9" w14:textId="77777777" w:rsidR="00D148C0" w:rsidRDefault="00D148C0"/>
                      <w:p w14:paraId="5E104482"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31211F52" w14:textId="77777777" w:rsidR="00D148C0" w:rsidRDefault="00D148C0"/>
                      <w:p w14:paraId="5EBB5C70"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54D611BF" w14:textId="77777777" w:rsidR="00D148C0" w:rsidRDefault="00D148C0"/>
                      <w:p w14:paraId="3373BD28"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7A2C692A" w14:textId="77777777" w:rsidR="00D148C0" w:rsidRDefault="00D148C0"/>
                      <w:p w14:paraId="12EA935A" w14:textId="14CB74F5" w:rsidR="00D148C0" w:rsidRPr="00E14FFB" w:rsidRDefault="00D148C0" w:rsidP="00E14FFB">
                        <w:pPr>
                          <w:pStyle w:val="Caption"/>
                        </w:pPr>
                        <w:r w:rsidRPr="00E14FFB">
                          <w:t xml:space="preserve">Table </w:t>
                        </w:r>
                        <w:r>
                          <w:fldChar w:fldCharType="begin"/>
                        </w:r>
                        <w:r>
                          <w:instrText xml:space="preserve"> SEQ Table \* ARABIC </w:instrText>
                        </w:r>
                        <w:r>
                          <w:fldChar w:fldCharType="separate"/>
                        </w:r>
                        <w:r w:rsidRPr="00E14FFB">
                          <w:rPr>
                            <w:noProof/>
                          </w:rPr>
                          <w:t>2</w:t>
                        </w:r>
                        <w:r>
                          <w:rPr>
                            <w:noProof/>
                          </w:rPr>
                          <w:fldChar w:fldCharType="end"/>
                        </w:r>
                        <w:r w:rsidRPr="00E14FFB">
                          <w:t xml:space="preserve"> Phytophthora ramorum Strategy for Wales Aims (Welsh Government, 2019)</w:t>
                        </w:r>
                      </w:p>
                      <w:p w14:paraId="4C239B11" w14:textId="77777777" w:rsidR="00D148C0" w:rsidRDefault="00D148C0"/>
                      <w:p w14:paraId="0D00BDEF"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70833CBC" w14:textId="77777777" w:rsidR="00D148C0" w:rsidRDefault="00D148C0"/>
                      <w:p w14:paraId="75BDDA00"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0F612CD0" w14:textId="77777777" w:rsidR="00D148C0" w:rsidRDefault="00D148C0"/>
                      <w:p w14:paraId="1E00CFF4"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20367372" w14:textId="77777777" w:rsidR="00D148C0" w:rsidRDefault="00D148C0"/>
                      <w:p w14:paraId="50C0F7CE" w14:textId="63F7B1E8" w:rsidR="00D148C0" w:rsidRPr="00E14FFB" w:rsidRDefault="00D148C0" w:rsidP="00E14FFB">
                        <w:pPr>
                          <w:pStyle w:val="Caption"/>
                        </w:pPr>
                        <w:r w:rsidRPr="00E14FFB">
                          <w:t xml:space="preserve">Table </w:t>
                        </w:r>
                        <w:r>
                          <w:fldChar w:fldCharType="begin"/>
                        </w:r>
                        <w:r>
                          <w:instrText xml:space="preserve"> SEQ Table \* ARABIC </w:instrText>
                        </w:r>
                        <w:r>
                          <w:fldChar w:fldCharType="separate"/>
                        </w:r>
                        <w:r w:rsidRPr="00E14FFB">
                          <w:rPr>
                            <w:noProof/>
                          </w:rPr>
                          <w:t>2</w:t>
                        </w:r>
                        <w:r>
                          <w:rPr>
                            <w:noProof/>
                          </w:rPr>
                          <w:fldChar w:fldCharType="end"/>
                        </w:r>
                        <w:r w:rsidRPr="00E14FFB">
                          <w:t xml:space="preserve"> Phytophthora ramorum Strategy for </w:t>
                        </w:r>
                        <w:proofErr w:type="spellStart"/>
                        <w:r w:rsidRPr="00E14FFB">
                          <w:t>Wles</w:t>
                        </w:r>
                        <w:proofErr w:type="spellEnd"/>
                        <w:r w:rsidRPr="00E14FFB">
                          <w:t xml:space="preserve"> Aims (Welsh Government, 2019)</w:t>
                        </w:r>
                      </w:p>
                      <w:p w14:paraId="15EF7301" w14:textId="77777777" w:rsidR="00D148C0" w:rsidRDefault="00D148C0"/>
                      <w:p w14:paraId="1E1BA6B0" w14:textId="77777777"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25D65FB1" w14:textId="77777777" w:rsidR="00D148C0" w:rsidRDefault="00D148C0"/>
                      <w:p w14:paraId="0D1BE1CA" w14:textId="2C21D428"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p w14:paraId="01B1CC0B" w14:textId="77777777" w:rsidR="00D148C0" w:rsidRDefault="00D148C0"/>
                      <w:p w14:paraId="0BC85E21" w14:textId="1CED6451" w:rsidR="00D148C0" w:rsidRPr="00E87305" w:rsidRDefault="00D148C0" w:rsidP="00E14FFB">
                        <w:pPr>
                          <w:pStyle w:val="Caption"/>
                        </w:pPr>
                        <w:r w:rsidRPr="00E87305">
                          <w:t xml:space="preserve">Table </w:t>
                        </w:r>
                        <w:r>
                          <w:fldChar w:fldCharType="begin"/>
                        </w:r>
                        <w:r>
                          <w:instrText xml:space="preserve"> SEQ Table \* ARABIC </w:instrText>
                        </w:r>
                        <w:r>
                          <w:fldChar w:fldCharType="separate"/>
                        </w:r>
                        <w:r w:rsidRPr="00E87305">
                          <w:rPr>
                            <w:noProof/>
                          </w:rPr>
                          <w:t>2</w:t>
                        </w:r>
                        <w:r>
                          <w:rPr>
                            <w:noProof/>
                          </w:rPr>
                          <w:fldChar w:fldCharType="end"/>
                        </w:r>
                        <w:r w:rsidRPr="00E87305">
                          <w:t xml:space="preserve"> Phytophthora ramorum Strategy for </w:t>
                        </w:r>
                        <w:proofErr w:type="spellStart"/>
                        <w:r w:rsidRPr="00E87305">
                          <w:t>Wles</w:t>
                        </w:r>
                        <w:proofErr w:type="spellEnd"/>
                        <w:r w:rsidRPr="00E87305">
                          <w:t xml:space="preserve"> Aims (Welsh Government, 2019)</w:t>
                        </w:r>
                      </w:p>
                    </w:txbxContent>
                  </v:textbox>
                </v:shape>
                <w10:wrap type="topAndBottom"/>
              </v:group>
            </w:pict>
          </mc:Fallback>
        </mc:AlternateContent>
      </w:r>
      <w:r w:rsidR="00F679E9">
        <w:rPr>
          <w:rFonts w:ascii="Calibri" w:eastAsia="Calibri" w:hAnsi="Calibri" w:cs="Calibri"/>
          <w:bCs w:val="0"/>
          <w:color w:val="000000"/>
        </w:rPr>
        <w:t>Additionally, s</w:t>
      </w:r>
      <w:r w:rsidR="0021797F" w:rsidRPr="009172C1">
        <w:rPr>
          <w:rFonts w:ascii="Calibri" w:eastAsia="Calibri" w:hAnsi="Calibri" w:cs="Calibri"/>
          <w:bCs w:val="0"/>
          <w:color w:val="000000"/>
        </w:rPr>
        <w:t>even overarching aims for the Strategy for Wales (2019) were presented</w:t>
      </w:r>
      <w:r w:rsidR="00F679E9">
        <w:rPr>
          <w:rFonts w:ascii="Calibri" w:eastAsia="Calibri" w:hAnsi="Calibri" w:cs="Calibri"/>
          <w:bCs w:val="0"/>
          <w:color w:val="000000"/>
        </w:rPr>
        <w:t xml:space="preserve"> (</w:t>
      </w:r>
      <w:r w:rsidR="0021797F" w:rsidRPr="009172C1">
        <w:rPr>
          <w:rFonts w:ascii="Calibri" w:eastAsia="Calibri" w:hAnsi="Calibri" w:cs="Calibri"/>
          <w:bCs w:val="0"/>
          <w:color w:val="000000"/>
        </w:rPr>
        <w:t>Table 2</w:t>
      </w:r>
      <w:r w:rsidR="00F679E9">
        <w:rPr>
          <w:rFonts w:ascii="Calibri" w:eastAsia="Calibri" w:hAnsi="Calibri" w:cs="Calibri"/>
          <w:bCs w:val="0"/>
          <w:color w:val="000000"/>
        </w:rPr>
        <w:t>):</w:t>
      </w:r>
      <w:bookmarkEnd w:id="111"/>
    </w:p>
    <w:p w14:paraId="15E283DB" w14:textId="7CEC7049" w:rsidR="00EE7B18" w:rsidRDefault="00EE7B18" w:rsidP="00252B5F">
      <w:pPr>
        <w:pStyle w:val="Heading3"/>
      </w:pPr>
      <w:bookmarkStart w:id="156" w:name="_Hlk28430609"/>
      <w:bookmarkStart w:id="157" w:name="_Toc30800979"/>
      <w:bookmarkStart w:id="158" w:name="_Toc30801386"/>
      <w:r w:rsidRPr="00FC06E7">
        <w:lastRenderedPageBreak/>
        <w:t>1.0.</w:t>
      </w:r>
      <w:r w:rsidR="00216FEF">
        <w:t>4</w:t>
      </w:r>
      <w:r w:rsidRPr="00FC06E7">
        <w:t xml:space="preserve"> </w:t>
      </w:r>
      <w:r w:rsidR="008725EA" w:rsidRPr="00FC06E7">
        <w:t xml:space="preserve">Welsh </w:t>
      </w:r>
      <w:r w:rsidRPr="00FC06E7">
        <w:t>Climat</w:t>
      </w:r>
      <w:r w:rsidR="002B122A" w:rsidRPr="00FC06E7">
        <w:t>e</w:t>
      </w:r>
      <w:bookmarkEnd w:id="157"/>
      <w:bookmarkEnd w:id="158"/>
      <w:r w:rsidRPr="00FC06E7">
        <w:t xml:space="preserve"> </w:t>
      </w:r>
    </w:p>
    <w:p w14:paraId="134CDC78" w14:textId="77777777" w:rsidR="00216FEF" w:rsidRPr="00216FEF" w:rsidRDefault="00216FEF" w:rsidP="00216FEF"/>
    <w:p w14:paraId="5E779416" w14:textId="58156E49" w:rsidR="005678B3" w:rsidRDefault="00A303EA" w:rsidP="00FC06E7">
      <w:pPr>
        <w:keepNext/>
        <w:spacing w:after="160" w:line="360" w:lineRule="auto"/>
        <w:jc w:val="both"/>
        <w:rPr>
          <w:rFonts w:ascii="Calibri" w:eastAsia="Calibri" w:hAnsi="Calibri" w:cs="Calibri"/>
          <w:bCs w:val="0"/>
          <w:color w:val="0F0D29" w:themeColor="text1"/>
        </w:rPr>
      </w:pPr>
      <w:r>
        <w:rPr>
          <w:rFonts w:ascii="Calibri" w:hAnsi="Calibri" w:cs="Calibri"/>
          <w:noProof/>
        </w:rPr>
        <mc:AlternateContent>
          <mc:Choice Requires="wpg">
            <w:drawing>
              <wp:anchor distT="0" distB="0" distL="114300" distR="114300" simplePos="0" relativeHeight="251590656" behindDoc="0" locked="0" layoutInCell="1" allowOverlap="1" wp14:anchorId="4E698B4B" wp14:editId="6DCA93B0">
                <wp:simplePos x="0" y="0"/>
                <wp:positionH relativeFrom="column">
                  <wp:posOffset>284672</wp:posOffset>
                </wp:positionH>
                <wp:positionV relativeFrom="paragraph">
                  <wp:posOffset>707618</wp:posOffset>
                </wp:positionV>
                <wp:extent cx="6220136" cy="3457311"/>
                <wp:effectExtent l="0" t="19050" r="28575" b="10160"/>
                <wp:wrapTopAndBottom/>
                <wp:docPr id="366" name="Group 366"/>
                <wp:cNvGraphicFramePr/>
                <a:graphic xmlns:a="http://schemas.openxmlformats.org/drawingml/2006/main">
                  <a:graphicData uri="http://schemas.microsoft.com/office/word/2010/wordprocessingGroup">
                    <wpg:wgp>
                      <wpg:cNvGrpSpPr/>
                      <wpg:grpSpPr>
                        <a:xfrm>
                          <a:off x="0" y="0"/>
                          <a:ext cx="6220136" cy="3457311"/>
                          <a:chOff x="0" y="0"/>
                          <a:chExt cx="6220136" cy="3457311"/>
                        </a:xfrm>
                      </wpg:grpSpPr>
                      <wpg:grpSp>
                        <wpg:cNvPr id="273" name="Group 273"/>
                        <wpg:cNvGrpSpPr/>
                        <wpg:grpSpPr>
                          <a:xfrm>
                            <a:off x="0" y="8626"/>
                            <a:ext cx="3060700" cy="3448685"/>
                            <a:chOff x="0" y="0"/>
                            <a:chExt cx="2886075" cy="3093969"/>
                          </a:xfrm>
                        </wpg:grpSpPr>
                        <wpg:grpSp>
                          <wpg:cNvPr id="205" name="Group 205"/>
                          <wpg:cNvGrpSpPr/>
                          <wpg:grpSpPr>
                            <a:xfrm>
                              <a:off x="74709" y="0"/>
                              <a:ext cx="2809875" cy="2636520"/>
                              <a:chOff x="30637" y="0"/>
                              <a:chExt cx="3518059" cy="3327078"/>
                            </a:xfrm>
                          </wpg:grpSpPr>
                          <pic:pic xmlns:pic="http://schemas.openxmlformats.org/drawingml/2006/picture">
                            <pic:nvPicPr>
                              <pic:cNvPr id="198" name="Picture 198"/>
                              <pic:cNvPicPr>
                                <a:picLocks noChangeAspect="1"/>
                              </pic:cNvPicPr>
                            </pic:nvPicPr>
                            <pic:blipFill rotWithShape="1">
                              <a:blip r:embed="rId34">
                                <a:extLst>
                                  <a:ext uri="{BEBA8EAE-BF5A-486C-A8C5-ECC9F3942E4B}">
                                    <a14:imgProps xmlns:a14="http://schemas.microsoft.com/office/drawing/2010/main">
                                      <a14:imgLayer r:embed="rId35">
                                        <a14:imgEffect>
                                          <a14:sharpenSoften amount="50000"/>
                                        </a14:imgEffect>
                                      </a14:imgLayer>
                                    </a14:imgProps>
                                  </a:ext>
                                  <a:ext uri="{28A0092B-C50C-407E-A947-70E740481C1C}">
                                    <a14:useLocalDpi xmlns:a14="http://schemas.microsoft.com/office/drawing/2010/main" val="0"/>
                                  </a:ext>
                                </a:extLst>
                              </a:blip>
                              <a:srcRect l="9809" t="7614" r="10138"/>
                              <a:stretch/>
                            </pic:blipFill>
                            <pic:spPr bwMode="auto">
                              <a:xfrm>
                                <a:off x="39568" y="0"/>
                                <a:ext cx="3509128" cy="3327078"/>
                              </a:xfrm>
                              <a:prstGeom prst="rect">
                                <a:avLst/>
                              </a:prstGeom>
                              <a:ln w="19050">
                                <a:solidFill>
                                  <a:schemeClr val="tx1"/>
                                </a:solidFill>
                              </a:ln>
                              <a:extLst>
                                <a:ext uri="{53640926-AAD7-44D8-BBD7-CCE9431645EC}">
                                  <a14:shadowObscured xmlns:a14="http://schemas.microsoft.com/office/drawing/2010/main"/>
                                </a:ext>
                              </a:extLst>
                            </pic:spPr>
                          </pic:pic>
                          <wps:wsp>
                            <wps:cNvPr id="203" name="Oval 203"/>
                            <wps:cNvSpPr/>
                            <wps:spPr>
                              <a:xfrm>
                                <a:off x="583592" y="1717482"/>
                                <a:ext cx="1065171" cy="1049489"/>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4" name="Text Box 2"/>
                            <wps:cNvSpPr txBox="1">
                              <a:spLocks noChangeArrowheads="1"/>
                            </wps:cNvSpPr>
                            <wps:spPr bwMode="auto">
                              <a:xfrm>
                                <a:off x="30637" y="2684393"/>
                                <a:ext cx="951945" cy="376198"/>
                              </a:xfrm>
                              <a:prstGeom prst="rect">
                                <a:avLst/>
                              </a:prstGeom>
                              <a:solidFill>
                                <a:srgbClr val="FFFFFF"/>
                              </a:solidFill>
                              <a:ln w="19050">
                                <a:solidFill>
                                  <a:srgbClr val="000000"/>
                                </a:solidFill>
                                <a:miter lim="800000"/>
                                <a:headEnd/>
                                <a:tailEnd/>
                              </a:ln>
                            </wps:spPr>
                            <wps:txbx>
                              <w:txbxContent>
                                <w:p w14:paraId="3C6ACA6A" w14:textId="2846CE71"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67E4228A" w14:textId="77777777" w:rsidR="00D148C0" w:rsidRDefault="00D148C0"/>
                                <w:p w14:paraId="360E06C3"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53263FA1" w14:textId="77777777" w:rsidR="00D148C0" w:rsidRDefault="00D148C0"/>
                                <w:p w14:paraId="7D63E6B1"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7C960105" w14:textId="77777777" w:rsidR="00D148C0" w:rsidRDefault="00D148C0"/>
                                <w:p w14:paraId="21B20C3D"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468C3788" w14:textId="77777777" w:rsidR="00D148C0" w:rsidRDefault="00D148C0"/>
                                <w:p w14:paraId="0C3B3F2A"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57F2F12B" w14:textId="77777777" w:rsidR="00D148C0" w:rsidRDefault="00D148C0"/>
                                <w:p w14:paraId="1E1AE054"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081CCAF7" w14:textId="77777777" w:rsidR="00D148C0" w:rsidRDefault="00D148C0"/>
                                <w:p w14:paraId="53A30E0B"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315E8B32" w14:textId="77777777" w:rsidR="00D148C0" w:rsidRDefault="00D148C0"/>
                                <w:p w14:paraId="130ED6C8"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3B52736C" w14:textId="77777777" w:rsidR="00D148C0" w:rsidRDefault="00D148C0"/>
                                <w:p w14:paraId="3475ACC2" w14:textId="6522DBFC"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217167F1" w14:textId="77777777" w:rsidR="00D148C0" w:rsidRDefault="00D148C0"/>
                                <w:p w14:paraId="16AD5DBF"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13F23005" w14:textId="77777777" w:rsidR="00D148C0" w:rsidRDefault="00D148C0"/>
                                <w:p w14:paraId="4D28FC2B"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385EDAFC" w14:textId="77777777" w:rsidR="00D148C0" w:rsidRDefault="00D148C0"/>
                                <w:p w14:paraId="2A03B576"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6B554762" w14:textId="77777777" w:rsidR="00D148C0" w:rsidRDefault="00D148C0"/>
                                <w:p w14:paraId="7AEA5931" w14:textId="41A05A6F"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0B6CAFB4" w14:textId="77777777" w:rsidR="00D148C0" w:rsidRDefault="00D148C0"/>
                                <w:p w14:paraId="639D4C74"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248AE398" w14:textId="77777777" w:rsidR="00D148C0" w:rsidRDefault="00D148C0"/>
                                <w:p w14:paraId="132FA29A" w14:textId="7F4A15CE"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257DB8A7" w14:textId="77777777" w:rsidR="00D148C0" w:rsidRDefault="00D148C0"/>
                                <w:p w14:paraId="227824F9" w14:textId="632195D0"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txbxContent>
                            </wps:txbx>
                            <wps:bodyPr rot="0" vert="horz" wrap="square" lIns="91440" tIns="45720" rIns="91440" bIns="45720" anchor="t" anchorCtr="0">
                              <a:noAutofit/>
                            </wps:bodyPr>
                          </wps:wsp>
                        </wpg:grpSp>
                        <wps:wsp>
                          <wps:cNvPr id="218" name="Text Box 218"/>
                          <wps:cNvSpPr txBox="1"/>
                          <wps:spPr>
                            <a:xfrm>
                              <a:off x="0" y="2684394"/>
                              <a:ext cx="2886075" cy="409575"/>
                            </a:xfrm>
                            <a:prstGeom prst="rect">
                              <a:avLst/>
                            </a:prstGeom>
                            <a:solidFill>
                              <a:prstClr val="white"/>
                            </a:solidFill>
                            <a:ln w="19050">
                              <a:solidFill>
                                <a:schemeClr val="tx1"/>
                              </a:solidFill>
                            </a:ln>
                          </wps:spPr>
                          <wps:txbx>
                            <w:txbxContent>
                              <w:p w14:paraId="37A83707" w14:textId="0CD1C890" w:rsidR="00D148C0" w:rsidRPr="003743C5" w:rsidRDefault="00D148C0" w:rsidP="00E14FFB">
                                <w:pPr>
                                  <w:pStyle w:val="Caption"/>
                                  <w:rPr>
                                    <w:rFonts w:cstheme="minorHAnsi"/>
                                    <w:noProof/>
                                    <w:sz w:val="24"/>
                                    <w:szCs w:val="24"/>
                                  </w:rPr>
                                </w:pPr>
                                <w:r>
                                  <w:t xml:space="preserve">Figure 7 Environmental </w:t>
                                </w:r>
                                <w:proofErr w:type="spellStart"/>
                                <w:r>
                                  <w:t>Suiatability</w:t>
                                </w:r>
                                <w:proofErr w:type="spellEnd"/>
                                <w:r>
                                  <w:t xml:space="preserve"> for P. ramorum by Cambridge Epidemiology and Modelling Group (Welsh Government, 2019).</w:t>
                                </w:r>
                              </w:p>
                              <w:p w14:paraId="4B53DAB7" w14:textId="77777777" w:rsidR="00D148C0" w:rsidRDefault="00D148C0"/>
                              <w:p w14:paraId="6AFA69C8"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31</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23B90C8D" w14:textId="77777777" w:rsidR="00D148C0" w:rsidRDefault="00D148C0"/>
                              <w:p w14:paraId="0D235079"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32</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1ED2DDDE" w14:textId="77777777" w:rsidR="00D148C0" w:rsidRDefault="00D148C0"/>
                              <w:p w14:paraId="1A965210"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33</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13D6DD12" w14:textId="77777777" w:rsidR="00D148C0" w:rsidRDefault="00D148C0"/>
                              <w:p w14:paraId="34EBCA4A"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34</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54BC4F0D" w14:textId="77777777" w:rsidR="00D148C0" w:rsidRDefault="00D148C0"/>
                              <w:p w14:paraId="57317B37"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35</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2050D07D" w14:textId="77777777" w:rsidR="00D148C0" w:rsidRDefault="00D148C0"/>
                              <w:p w14:paraId="575B0747"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36</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5A330DA7" w14:textId="77777777" w:rsidR="00D148C0" w:rsidRDefault="00D148C0"/>
                              <w:p w14:paraId="739F97DB"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37</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4C91A4BE" w14:textId="77777777" w:rsidR="00D148C0" w:rsidRDefault="00D148C0"/>
                              <w:p w14:paraId="3B89A3EB" w14:textId="0A69F45A" w:rsidR="00D148C0" w:rsidRPr="003743C5" w:rsidRDefault="00D148C0" w:rsidP="00E14FFB">
                                <w:pPr>
                                  <w:pStyle w:val="Caption"/>
                                  <w:rPr>
                                    <w:rFonts w:cstheme="minorHAnsi"/>
                                    <w:noProof/>
                                    <w:sz w:val="24"/>
                                    <w:szCs w:val="24"/>
                                  </w:rPr>
                                </w:pPr>
                                <w:r>
                                  <w:t xml:space="preserve">Figure 7 </w:t>
                                </w:r>
                                <w:bookmarkStart w:id="159" w:name="_Hlk28431317"/>
                                <w:r>
                                  <w:t xml:space="preserve">Environmental </w:t>
                                </w:r>
                                <w:proofErr w:type="spellStart"/>
                                <w:r>
                                  <w:t>Suiatability</w:t>
                                </w:r>
                                <w:proofErr w:type="spellEnd"/>
                                <w:r>
                                  <w:t xml:space="preserve"> for P. ramorum by Cambridge Epidemiology and Modelling Group (Welsh Government, 2019).</w:t>
                                </w:r>
                              </w:p>
                              <w:bookmarkEnd w:id="159"/>
                              <w:p w14:paraId="2A6253AD" w14:textId="77777777" w:rsidR="00D148C0" w:rsidRDefault="00D148C0"/>
                              <w:p w14:paraId="1930DD81" w14:textId="19BC95B8" w:rsidR="00D148C0" w:rsidRPr="003743C5" w:rsidRDefault="00D148C0" w:rsidP="00E14FFB">
                                <w:pPr>
                                  <w:pStyle w:val="Caption"/>
                                  <w:rPr>
                                    <w:rFonts w:cstheme="minorHAnsi"/>
                                    <w:noProof/>
                                    <w:sz w:val="24"/>
                                    <w:szCs w:val="24"/>
                                  </w:rPr>
                                </w:pPr>
                                <w:bookmarkStart w:id="160" w:name="_Toc30801029"/>
                                <w:bookmarkStart w:id="161" w:name="_Toc30801136"/>
                                <w:bookmarkStart w:id="162" w:name="_Toc30801236"/>
                                <w:r>
                                  <w:t xml:space="preserve">Figure </w:t>
                                </w:r>
                                <w:r>
                                  <w:fldChar w:fldCharType="begin"/>
                                </w:r>
                                <w:r>
                                  <w:instrText xml:space="preserve"> SEQ Figure \* ARABIC </w:instrText>
                                </w:r>
                                <w:r>
                                  <w:fldChar w:fldCharType="separate"/>
                                </w:r>
                                <w:r>
                                  <w:rPr>
                                    <w:noProof/>
                                  </w:rPr>
                                  <w:t>31</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160"/>
                                <w:bookmarkEnd w:id="161"/>
                                <w:bookmarkEnd w:id="162"/>
                              </w:p>
                              <w:p w14:paraId="02AE668C" w14:textId="77777777" w:rsidR="00D148C0" w:rsidRDefault="00D148C0"/>
                              <w:p w14:paraId="77A0C3AD" w14:textId="43FD9EEE" w:rsidR="00D148C0" w:rsidRPr="003743C5" w:rsidRDefault="00D148C0" w:rsidP="00E14FFB">
                                <w:pPr>
                                  <w:pStyle w:val="Caption"/>
                                  <w:rPr>
                                    <w:rFonts w:cstheme="minorHAnsi"/>
                                    <w:noProof/>
                                    <w:sz w:val="24"/>
                                    <w:szCs w:val="24"/>
                                  </w:rPr>
                                </w:pPr>
                                <w:bookmarkStart w:id="163" w:name="_Toc30801030"/>
                                <w:bookmarkStart w:id="164" w:name="_Toc30801137"/>
                                <w:bookmarkStart w:id="165" w:name="_Toc30801237"/>
                                <w:r>
                                  <w:t xml:space="preserve">Figure </w:t>
                                </w:r>
                                <w:r>
                                  <w:fldChar w:fldCharType="begin"/>
                                </w:r>
                                <w:r>
                                  <w:instrText xml:space="preserve"> SEQ Figure \* ARABIC </w:instrText>
                                </w:r>
                                <w:r>
                                  <w:fldChar w:fldCharType="separate"/>
                                </w:r>
                                <w:r>
                                  <w:rPr>
                                    <w:noProof/>
                                  </w:rPr>
                                  <w:t>32</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163"/>
                                <w:bookmarkEnd w:id="164"/>
                                <w:bookmarkEnd w:id="165"/>
                              </w:p>
                              <w:p w14:paraId="6D7FB43D" w14:textId="77777777" w:rsidR="00D148C0" w:rsidRDefault="00D148C0"/>
                              <w:p w14:paraId="57328AC2" w14:textId="46FE1673" w:rsidR="00D148C0" w:rsidRPr="003743C5" w:rsidRDefault="00D148C0" w:rsidP="00E14FFB">
                                <w:pPr>
                                  <w:pStyle w:val="Caption"/>
                                  <w:rPr>
                                    <w:rFonts w:cstheme="minorHAnsi"/>
                                    <w:noProof/>
                                    <w:sz w:val="24"/>
                                    <w:szCs w:val="24"/>
                                  </w:rPr>
                                </w:pPr>
                                <w:bookmarkStart w:id="166" w:name="_Toc30801031"/>
                                <w:bookmarkStart w:id="167" w:name="_Toc30801138"/>
                                <w:bookmarkStart w:id="168" w:name="_Toc30801238"/>
                                <w:r>
                                  <w:t xml:space="preserve">Figure </w:t>
                                </w:r>
                                <w:r>
                                  <w:fldChar w:fldCharType="begin"/>
                                </w:r>
                                <w:r>
                                  <w:instrText xml:space="preserve"> SEQ Figure \* ARABIC </w:instrText>
                                </w:r>
                                <w:r>
                                  <w:fldChar w:fldCharType="separate"/>
                                </w:r>
                                <w:r>
                                  <w:rPr>
                                    <w:noProof/>
                                  </w:rPr>
                                  <w:t>33</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166"/>
                                <w:bookmarkEnd w:id="167"/>
                                <w:bookmarkEnd w:id="168"/>
                              </w:p>
                              <w:p w14:paraId="49022565" w14:textId="77777777" w:rsidR="00D148C0" w:rsidRDefault="00D148C0"/>
                              <w:p w14:paraId="5AD705CF" w14:textId="5B2EC031" w:rsidR="00D148C0" w:rsidRPr="003743C5" w:rsidRDefault="00D148C0" w:rsidP="00E14FFB">
                                <w:pPr>
                                  <w:pStyle w:val="Caption"/>
                                  <w:rPr>
                                    <w:rFonts w:cstheme="minorHAnsi"/>
                                    <w:noProof/>
                                    <w:sz w:val="24"/>
                                    <w:szCs w:val="24"/>
                                  </w:rPr>
                                </w:pPr>
                                <w:bookmarkStart w:id="169" w:name="_Toc30801032"/>
                                <w:bookmarkStart w:id="170" w:name="_Toc30801139"/>
                                <w:bookmarkStart w:id="171" w:name="_Toc30801239"/>
                                <w:r>
                                  <w:t xml:space="preserve">Figure </w:t>
                                </w:r>
                                <w:r>
                                  <w:fldChar w:fldCharType="begin"/>
                                </w:r>
                                <w:r>
                                  <w:instrText xml:space="preserve"> SEQ Figure \* ARABIC </w:instrText>
                                </w:r>
                                <w:r>
                                  <w:fldChar w:fldCharType="separate"/>
                                </w:r>
                                <w:r>
                                  <w:rPr>
                                    <w:noProof/>
                                  </w:rPr>
                                  <w:t>34</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169"/>
                                <w:bookmarkEnd w:id="170"/>
                                <w:bookmarkEnd w:id="171"/>
                              </w:p>
                              <w:p w14:paraId="0606BEE1" w14:textId="77777777" w:rsidR="00D148C0" w:rsidRDefault="00D148C0"/>
                              <w:p w14:paraId="4BD567B3" w14:textId="6DEFA373" w:rsidR="00D148C0" w:rsidRPr="003743C5" w:rsidRDefault="00D148C0" w:rsidP="00E14FFB">
                                <w:pPr>
                                  <w:pStyle w:val="Caption"/>
                                  <w:rPr>
                                    <w:rFonts w:cstheme="minorHAnsi"/>
                                    <w:noProof/>
                                    <w:sz w:val="24"/>
                                    <w:szCs w:val="24"/>
                                  </w:rPr>
                                </w:pPr>
                                <w:bookmarkStart w:id="172" w:name="_Toc30801033"/>
                                <w:bookmarkStart w:id="173" w:name="_Toc30801140"/>
                                <w:bookmarkStart w:id="174" w:name="_Toc30801240"/>
                                <w:r>
                                  <w:t xml:space="preserve">Figure </w:t>
                                </w:r>
                                <w:r>
                                  <w:fldChar w:fldCharType="begin"/>
                                </w:r>
                                <w:r>
                                  <w:instrText xml:space="preserve"> SEQ Figure \* ARABIC </w:instrText>
                                </w:r>
                                <w:r>
                                  <w:fldChar w:fldCharType="separate"/>
                                </w:r>
                                <w:r>
                                  <w:rPr>
                                    <w:noProof/>
                                  </w:rPr>
                                  <w:t>35</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172"/>
                                <w:bookmarkEnd w:id="173"/>
                                <w:bookmarkEnd w:id="174"/>
                              </w:p>
                              <w:p w14:paraId="54F80D13" w14:textId="77777777" w:rsidR="00D148C0" w:rsidRDefault="00D148C0"/>
                              <w:p w14:paraId="521C5842" w14:textId="20716EB2" w:rsidR="00D148C0" w:rsidRPr="003743C5" w:rsidRDefault="00D148C0" w:rsidP="00E14FFB">
                                <w:pPr>
                                  <w:pStyle w:val="Caption"/>
                                  <w:rPr>
                                    <w:rFonts w:cstheme="minorHAnsi"/>
                                    <w:noProof/>
                                    <w:sz w:val="24"/>
                                    <w:szCs w:val="24"/>
                                  </w:rPr>
                                </w:pPr>
                                <w:bookmarkStart w:id="175" w:name="_Toc30801034"/>
                                <w:bookmarkStart w:id="176" w:name="_Toc30801141"/>
                                <w:bookmarkStart w:id="177" w:name="_Toc30801241"/>
                                <w:r>
                                  <w:t xml:space="preserve">Figure </w:t>
                                </w:r>
                                <w:r>
                                  <w:fldChar w:fldCharType="begin"/>
                                </w:r>
                                <w:r>
                                  <w:instrText xml:space="preserve"> SEQ Figure \* ARABIC </w:instrText>
                                </w:r>
                                <w:r>
                                  <w:fldChar w:fldCharType="separate"/>
                                </w:r>
                                <w:r>
                                  <w:rPr>
                                    <w:noProof/>
                                  </w:rPr>
                                  <w:t>36</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175"/>
                                <w:bookmarkEnd w:id="176"/>
                                <w:bookmarkEnd w:id="177"/>
                              </w:p>
                              <w:p w14:paraId="2472BAFD" w14:textId="77777777" w:rsidR="00D148C0" w:rsidRDefault="00D148C0"/>
                              <w:p w14:paraId="717CFCDF" w14:textId="34002374" w:rsidR="00D148C0" w:rsidRPr="003743C5" w:rsidRDefault="00D148C0" w:rsidP="00E14FFB">
                                <w:pPr>
                                  <w:pStyle w:val="Caption"/>
                                  <w:rPr>
                                    <w:rFonts w:cstheme="minorHAnsi"/>
                                    <w:noProof/>
                                    <w:sz w:val="24"/>
                                    <w:szCs w:val="24"/>
                                  </w:rPr>
                                </w:pPr>
                                <w:bookmarkStart w:id="178" w:name="_Toc30801035"/>
                                <w:bookmarkStart w:id="179" w:name="_Toc30801142"/>
                                <w:bookmarkStart w:id="180" w:name="_Toc30801242"/>
                                <w:r>
                                  <w:t xml:space="preserve">Figure </w:t>
                                </w:r>
                                <w:r>
                                  <w:fldChar w:fldCharType="begin"/>
                                </w:r>
                                <w:r>
                                  <w:instrText xml:space="preserve"> SEQ Figure \* ARABIC </w:instrText>
                                </w:r>
                                <w:r>
                                  <w:fldChar w:fldCharType="separate"/>
                                </w:r>
                                <w:r>
                                  <w:rPr>
                                    <w:noProof/>
                                  </w:rPr>
                                  <w:t>37</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178"/>
                                <w:bookmarkEnd w:id="179"/>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274" name="Group 274"/>
                        <wpg:cNvGrpSpPr/>
                        <wpg:grpSpPr>
                          <a:xfrm>
                            <a:off x="3167691" y="0"/>
                            <a:ext cx="3052445" cy="3456940"/>
                            <a:chOff x="-60137" y="-35225"/>
                            <a:chExt cx="2734945" cy="3307905"/>
                          </a:xfrm>
                        </wpg:grpSpPr>
                        <wpg:grpSp>
                          <wpg:cNvPr id="210" name="Group 210"/>
                          <wpg:cNvGrpSpPr/>
                          <wpg:grpSpPr>
                            <a:xfrm>
                              <a:off x="-60137" y="-35225"/>
                              <a:ext cx="2724150" cy="2819304"/>
                              <a:chOff x="-74723" y="-35809"/>
                              <a:chExt cx="2857500" cy="2866076"/>
                            </a:xfrm>
                          </wpg:grpSpPr>
                          <pic:pic xmlns:pic="http://schemas.openxmlformats.org/drawingml/2006/picture">
                            <pic:nvPicPr>
                              <pic:cNvPr id="206" name="Picture 206"/>
                              <pic:cNvPicPr>
                                <a:picLocks noChangeAspect="1"/>
                              </pic:cNvPicPr>
                            </pic:nvPicPr>
                            <pic:blipFill>
                              <a:blip r:embed="rId36">
                                <a:extLst>
                                  <a:ext uri="{BEBA8EAE-BF5A-486C-A8C5-ECC9F3942E4B}">
                                    <a14:imgProps xmlns:a14="http://schemas.microsoft.com/office/drawing/2010/main">
                                      <a14:imgLayer r:embed="rId37">
                                        <a14:imgEffect>
                                          <a14:sharpenSoften amount="50000"/>
                                        </a14:imgEffect>
                                      </a14:imgLayer>
                                    </a14:imgProps>
                                  </a:ext>
                                  <a:ext uri="{28A0092B-C50C-407E-A947-70E740481C1C}">
                                    <a14:useLocalDpi xmlns:a14="http://schemas.microsoft.com/office/drawing/2010/main" val="0"/>
                                  </a:ext>
                                </a:extLst>
                              </a:blip>
                              <a:stretch>
                                <a:fillRect/>
                              </a:stretch>
                            </pic:blipFill>
                            <pic:spPr>
                              <a:xfrm>
                                <a:off x="-74723" y="-35809"/>
                                <a:ext cx="2857500" cy="2866076"/>
                              </a:xfrm>
                              <a:prstGeom prst="rect">
                                <a:avLst/>
                              </a:prstGeom>
                              <a:ln w="19050">
                                <a:solidFill>
                                  <a:schemeClr val="tx1"/>
                                </a:solidFill>
                              </a:ln>
                            </pic:spPr>
                          </pic:pic>
                          <wps:wsp>
                            <wps:cNvPr id="208" name="Oval 208"/>
                            <wps:cNvSpPr/>
                            <wps:spPr>
                              <a:xfrm>
                                <a:off x="1093757" y="1645848"/>
                                <a:ext cx="715993" cy="758992"/>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9" name="Text Box 2"/>
                            <wps:cNvSpPr txBox="1">
                              <a:spLocks noChangeArrowheads="1"/>
                            </wps:cNvSpPr>
                            <wps:spPr bwMode="auto">
                              <a:xfrm>
                                <a:off x="524414" y="2266950"/>
                                <a:ext cx="767715" cy="249555"/>
                              </a:xfrm>
                              <a:prstGeom prst="rect">
                                <a:avLst/>
                              </a:prstGeom>
                              <a:solidFill>
                                <a:srgbClr val="FFFFFF"/>
                              </a:solidFill>
                              <a:ln w="19050">
                                <a:solidFill>
                                  <a:srgbClr val="000000"/>
                                </a:solidFill>
                                <a:miter lim="800000"/>
                                <a:headEnd/>
                                <a:tailEnd/>
                              </a:ln>
                            </wps:spPr>
                            <wps:txbx>
                              <w:txbxContent>
                                <w:p w14:paraId="5B9EAB64" w14:textId="4B1C0E32" w:rsidR="00D148C0" w:rsidRPr="00A81F41" w:rsidRDefault="00D148C0">
                                  <w:pPr>
                                    <w:rPr>
                                      <w:b/>
                                      <w:bCs w:val="0"/>
                                      <w:i/>
                                      <w:iCs/>
                                      <w:color w:val="FF0000"/>
                                    </w:rPr>
                                  </w:pPr>
                                  <w:r w:rsidRPr="00A81F41">
                                    <w:rPr>
                                      <w:b/>
                                      <w:bCs w:val="0"/>
                                      <w:i/>
                                      <w:iCs/>
                                      <w:color w:val="FF0000"/>
                                    </w:rPr>
                                    <w:t>WALES</w:t>
                                  </w:r>
                                </w:p>
                                <w:p w14:paraId="7121FDDB" w14:textId="77777777" w:rsidR="00D148C0" w:rsidRDefault="00D148C0"/>
                                <w:p w14:paraId="4014B54B" w14:textId="77777777" w:rsidR="00D148C0" w:rsidRDefault="00D148C0"/>
                                <w:p w14:paraId="757BC619" w14:textId="77777777" w:rsidR="00D148C0" w:rsidRPr="00A81F41" w:rsidRDefault="00D148C0">
                                  <w:pPr>
                                    <w:rPr>
                                      <w:b/>
                                      <w:bCs w:val="0"/>
                                      <w:i/>
                                      <w:iCs/>
                                      <w:color w:val="FF0000"/>
                                    </w:rPr>
                                  </w:pPr>
                                  <w:r w:rsidRPr="00A81F41">
                                    <w:rPr>
                                      <w:b/>
                                      <w:bCs w:val="0"/>
                                      <w:i/>
                                      <w:iCs/>
                                      <w:color w:val="FF0000"/>
                                    </w:rPr>
                                    <w:t>WALES</w:t>
                                  </w:r>
                                </w:p>
                                <w:p w14:paraId="286BB4B4" w14:textId="77777777" w:rsidR="00D148C0" w:rsidRDefault="00D148C0"/>
                                <w:p w14:paraId="47002E8A" w14:textId="77777777" w:rsidR="00D148C0" w:rsidRDefault="00D148C0"/>
                                <w:p w14:paraId="6D06331B" w14:textId="77777777" w:rsidR="00D148C0" w:rsidRPr="00A81F41" w:rsidRDefault="00D148C0">
                                  <w:pPr>
                                    <w:rPr>
                                      <w:b/>
                                      <w:bCs w:val="0"/>
                                      <w:i/>
                                      <w:iCs/>
                                      <w:color w:val="FF0000"/>
                                    </w:rPr>
                                  </w:pPr>
                                  <w:r w:rsidRPr="00A81F41">
                                    <w:rPr>
                                      <w:b/>
                                      <w:bCs w:val="0"/>
                                      <w:i/>
                                      <w:iCs/>
                                      <w:color w:val="FF0000"/>
                                    </w:rPr>
                                    <w:t>WALES</w:t>
                                  </w:r>
                                </w:p>
                                <w:p w14:paraId="21E37DE2" w14:textId="77777777" w:rsidR="00D148C0" w:rsidRDefault="00D148C0"/>
                                <w:p w14:paraId="2F61104F" w14:textId="77777777" w:rsidR="00D148C0" w:rsidRDefault="00D148C0"/>
                                <w:p w14:paraId="39BB6BEF" w14:textId="77777777" w:rsidR="00D148C0" w:rsidRPr="00A81F41" w:rsidRDefault="00D148C0">
                                  <w:pPr>
                                    <w:rPr>
                                      <w:b/>
                                      <w:bCs w:val="0"/>
                                      <w:i/>
                                      <w:iCs/>
                                      <w:color w:val="FF0000"/>
                                    </w:rPr>
                                  </w:pPr>
                                  <w:r w:rsidRPr="00A81F41">
                                    <w:rPr>
                                      <w:b/>
                                      <w:bCs w:val="0"/>
                                      <w:i/>
                                      <w:iCs/>
                                      <w:color w:val="FF0000"/>
                                    </w:rPr>
                                    <w:t>WALES</w:t>
                                  </w:r>
                                </w:p>
                                <w:p w14:paraId="6628835E" w14:textId="77777777" w:rsidR="00D148C0" w:rsidRDefault="00D148C0"/>
                                <w:p w14:paraId="3B449B4B" w14:textId="77777777" w:rsidR="00D148C0" w:rsidRDefault="00D148C0"/>
                                <w:p w14:paraId="52066689" w14:textId="77777777" w:rsidR="00D148C0" w:rsidRPr="00A81F41" w:rsidRDefault="00D148C0">
                                  <w:pPr>
                                    <w:rPr>
                                      <w:b/>
                                      <w:bCs w:val="0"/>
                                      <w:i/>
                                      <w:iCs/>
                                      <w:color w:val="FF0000"/>
                                    </w:rPr>
                                  </w:pPr>
                                  <w:r w:rsidRPr="00A81F41">
                                    <w:rPr>
                                      <w:b/>
                                      <w:bCs w:val="0"/>
                                      <w:i/>
                                      <w:iCs/>
                                      <w:color w:val="FF0000"/>
                                    </w:rPr>
                                    <w:t>WALES</w:t>
                                  </w:r>
                                </w:p>
                                <w:p w14:paraId="5A986AE3" w14:textId="77777777" w:rsidR="00D148C0" w:rsidRDefault="00D148C0"/>
                                <w:p w14:paraId="24496D7E" w14:textId="77777777" w:rsidR="00D148C0" w:rsidRDefault="00D148C0"/>
                                <w:p w14:paraId="2FFA4B3F" w14:textId="77777777" w:rsidR="00D148C0" w:rsidRPr="00A81F41" w:rsidRDefault="00D148C0">
                                  <w:pPr>
                                    <w:rPr>
                                      <w:b/>
                                      <w:bCs w:val="0"/>
                                      <w:i/>
                                      <w:iCs/>
                                      <w:color w:val="FF0000"/>
                                    </w:rPr>
                                  </w:pPr>
                                  <w:r w:rsidRPr="00A81F41">
                                    <w:rPr>
                                      <w:b/>
                                      <w:bCs w:val="0"/>
                                      <w:i/>
                                      <w:iCs/>
                                      <w:color w:val="FF0000"/>
                                    </w:rPr>
                                    <w:t>WALES</w:t>
                                  </w:r>
                                </w:p>
                                <w:p w14:paraId="30258CE0" w14:textId="77777777" w:rsidR="00D148C0" w:rsidRDefault="00D148C0"/>
                                <w:p w14:paraId="2B9A30D0" w14:textId="77777777" w:rsidR="00D148C0" w:rsidRDefault="00D148C0"/>
                                <w:p w14:paraId="554F6152" w14:textId="77777777" w:rsidR="00D148C0" w:rsidRPr="00A81F41" w:rsidRDefault="00D148C0">
                                  <w:pPr>
                                    <w:rPr>
                                      <w:b/>
                                      <w:bCs w:val="0"/>
                                      <w:i/>
                                      <w:iCs/>
                                      <w:color w:val="FF0000"/>
                                    </w:rPr>
                                  </w:pPr>
                                  <w:r w:rsidRPr="00A81F41">
                                    <w:rPr>
                                      <w:b/>
                                      <w:bCs w:val="0"/>
                                      <w:i/>
                                      <w:iCs/>
                                      <w:color w:val="FF0000"/>
                                    </w:rPr>
                                    <w:t>WALES</w:t>
                                  </w:r>
                                </w:p>
                                <w:p w14:paraId="615564BF" w14:textId="77777777" w:rsidR="00D148C0" w:rsidRDefault="00D148C0"/>
                                <w:p w14:paraId="2406EB0D" w14:textId="77777777" w:rsidR="00D148C0" w:rsidRDefault="00D148C0"/>
                                <w:p w14:paraId="38740845" w14:textId="77777777" w:rsidR="00D148C0" w:rsidRPr="00A81F41" w:rsidRDefault="00D148C0">
                                  <w:pPr>
                                    <w:rPr>
                                      <w:b/>
                                      <w:bCs w:val="0"/>
                                      <w:i/>
                                      <w:iCs/>
                                      <w:color w:val="FF0000"/>
                                    </w:rPr>
                                  </w:pPr>
                                  <w:r w:rsidRPr="00A81F41">
                                    <w:rPr>
                                      <w:b/>
                                      <w:bCs w:val="0"/>
                                      <w:i/>
                                      <w:iCs/>
                                      <w:color w:val="FF0000"/>
                                    </w:rPr>
                                    <w:t>WALES</w:t>
                                  </w:r>
                                </w:p>
                                <w:p w14:paraId="566E21E5" w14:textId="77777777" w:rsidR="00D148C0" w:rsidRDefault="00D148C0"/>
                                <w:p w14:paraId="5A173E6F" w14:textId="77777777" w:rsidR="00D148C0" w:rsidRDefault="00D148C0"/>
                                <w:p w14:paraId="579EFD65" w14:textId="48C305E9" w:rsidR="00D148C0" w:rsidRPr="00A81F41" w:rsidRDefault="00D148C0">
                                  <w:pPr>
                                    <w:rPr>
                                      <w:b/>
                                      <w:bCs w:val="0"/>
                                      <w:i/>
                                      <w:iCs/>
                                      <w:color w:val="FF0000"/>
                                    </w:rPr>
                                  </w:pPr>
                                  <w:r w:rsidRPr="00A81F41">
                                    <w:rPr>
                                      <w:b/>
                                      <w:bCs w:val="0"/>
                                      <w:i/>
                                      <w:iCs/>
                                      <w:color w:val="FF0000"/>
                                    </w:rPr>
                                    <w:t>WALES</w:t>
                                  </w:r>
                                </w:p>
                                <w:p w14:paraId="096BF100" w14:textId="77777777" w:rsidR="00D148C0" w:rsidRDefault="00D148C0"/>
                                <w:p w14:paraId="0D09304B" w14:textId="77777777" w:rsidR="00D148C0" w:rsidRDefault="00D148C0"/>
                                <w:p w14:paraId="348E75ED" w14:textId="77777777" w:rsidR="00D148C0" w:rsidRPr="00A81F41" w:rsidRDefault="00D148C0">
                                  <w:pPr>
                                    <w:rPr>
                                      <w:b/>
                                      <w:bCs w:val="0"/>
                                      <w:i/>
                                      <w:iCs/>
                                      <w:color w:val="FF0000"/>
                                    </w:rPr>
                                  </w:pPr>
                                  <w:r w:rsidRPr="00A81F41">
                                    <w:rPr>
                                      <w:b/>
                                      <w:bCs w:val="0"/>
                                      <w:i/>
                                      <w:iCs/>
                                      <w:color w:val="FF0000"/>
                                    </w:rPr>
                                    <w:t>WALES</w:t>
                                  </w:r>
                                </w:p>
                                <w:p w14:paraId="584EE647" w14:textId="77777777" w:rsidR="00D148C0" w:rsidRDefault="00D148C0"/>
                                <w:p w14:paraId="65E5222F" w14:textId="77777777" w:rsidR="00D148C0" w:rsidRDefault="00D148C0"/>
                                <w:p w14:paraId="225D5099" w14:textId="77777777" w:rsidR="00D148C0" w:rsidRPr="00A81F41" w:rsidRDefault="00D148C0">
                                  <w:pPr>
                                    <w:rPr>
                                      <w:b/>
                                      <w:bCs w:val="0"/>
                                      <w:i/>
                                      <w:iCs/>
                                      <w:color w:val="FF0000"/>
                                    </w:rPr>
                                  </w:pPr>
                                  <w:r w:rsidRPr="00A81F41">
                                    <w:rPr>
                                      <w:b/>
                                      <w:bCs w:val="0"/>
                                      <w:i/>
                                      <w:iCs/>
                                      <w:color w:val="FF0000"/>
                                    </w:rPr>
                                    <w:t>WALES</w:t>
                                  </w:r>
                                </w:p>
                                <w:p w14:paraId="70E9CA28" w14:textId="77777777" w:rsidR="00D148C0" w:rsidRDefault="00D148C0"/>
                                <w:p w14:paraId="53FD52CC" w14:textId="77777777" w:rsidR="00D148C0" w:rsidRDefault="00D148C0"/>
                                <w:p w14:paraId="385E3619" w14:textId="77777777" w:rsidR="00D148C0" w:rsidRPr="00A81F41" w:rsidRDefault="00D148C0">
                                  <w:pPr>
                                    <w:rPr>
                                      <w:b/>
                                      <w:bCs w:val="0"/>
                                      <w:i/>
                                      <w:iCs/>
                                      <w:color w:val="FF0000"/>
                                    </w:rPr>
                                  </w:pPr>
                                  <w:r w:rsidRPr="00A81F41">
                                    <w:rPr>
                                      <w:b/>
                                      <w:bCs w:val="0"/>
                                      <w:i/>
                                      <w:iCs/>
                                      <w:color w:val="FF0000"/>
                                    </w:rPr>
                                    <w:t>WALES</w:t>
                                  </w:r>
                                </w:p>
                                <w:p w14:paraId="114E3CB2" w14:textId="77777777" w:rsidR="00D148C0" w:rsidRDefault="00D148C0"/>
                                <w:p w14:paraId="017B2374" w14:textId="77777777" w:rsidR="00D148C0" w:rsidRDefault="00D148C0"/>
                                <w:p w14:paraId="5154D040" w14:textId="6C0BC1C0" w:rsidR="00D148C0" w:rsidRPr="00A81F41" w:rsidRDefault="00D148C0">
                                  <w:pPr>
                                    <w:rPr>
                                      <w:b/>
                                      <w:bCs w:val="0"/>
                                      <w:i/>
                                      <w:iCs/>
                                      <w:color w:val="FF0000"/>
                                    </w:rPr>
                                  </w:pPr>
                                  <w:r w:rsidRPr="00A81F41">
                                    <w:rPr>
                                      <w:b/>
                                      <w:bCs w:val="0"/>
                                      <w:i/>
                                      <w:iCs/>
                                      <w:color w:val="FF0000"/>
                                    </w:rPr>
                                    <w:t>WALES</w:t>
                                  </w:r>
                                </w:p>
                                <w:p w14:paraId="3DC612EC" w14:textId="77777777" w:rsidR="00D148C0" w:rsidRDefault="00D148C0"/>
                                <w:p w14:paraId="72D0C23F" w14:textId="77777777" w:rsidR="00D148C0" w:rsidRDefault="00D148C0"/>
                                <w:p w14:paraId="4DB8D4E9" w14:textId="77777777" w:rsidR="00D148C0" w:rsidRPr="00A81F41" w:rsidRDefault="00D148C0">
                                  <w:pPr>
                                    <w:rPr>
                                      <w:b/>
                                      <w:bCs w:val="0"/>
                                      <w:i/>
                                      <w:iCs/>
                                      <w:color w:val="FF0000"/>
                                    </w:rPr>
                                  </w:pPr>
                                  <w:r w:rsidRPr="00A81F41">
                                    <w:rPr>
                                      <w:b/>
                                      <w:bCs w:val="0"/>
                                      <w:i/>
                                      <w:iCs/>
                                      <w:color w:val="FF0000"/>
                                    </w:rPr>
                                    <w:t>WALES</w:t>
                                  </w:r>
                                </w:p>
                                <w:p w14:paraId="46CCC962" w14:textId="77777777" w:rsidR="00D148C0" w:rsidRDefault="00D148C0"/>
                                <w:p w14:paraId="39568D2B" w14:textId="77777777" w:rsidR="00D148C0" w:rsidRDefault="00D148C0"/>
                                <w:p w14:paraId="64CA2402" w14:textId="487278EC" w:rsidR="00D148C0" w:rsidRPr="00A81F41" w:rsidRDefault="00D148C0">
                                  <w:pPr>
                                    <w:rPr>
                                      <w:b/>
                                      <w:bCs w:val="0"/>
                                      <w:i/>
                                      <w:iCs/>
                                      <w:color w:val="FF0000"/>
                                    </w:rPr>
                                  </w:pPr>
                                  <w:r w:rsidRPr="00A81F41">
                                    <w:rPr>
                                      <w:b/>
                                      <w:bCs w:val="0"/>
                                      <w:i/>
                                      <w:iCs/>
                                      <w:color w:val="FF0000"/>
                                    </w:rPr>
                                    <w:t>WALES</w:t>
                                  </w:r>
                                </w:p>
                                <w:p w14:paraId="39D45684" w14:textId="77777777" w:rsidR="00D148C0" w:rsidRDefault="00D148C0"/>
                                <w:p w14:paraId="2207CE1C" w14:textId="77777777" w:rsidR="00D148C0" w:rsidRDefault="00D148C0"/>
                                <w:p w14:paraId="43A6A1C1" w14:textId="207ADEF1" w:rsidR="00D148C0" w:rsidRPr="00A81F41" w:rsidRDefault="00D148C0">
                                  <w:pPr>
                                    <w:rPr>
                                      <w:b/>
                                      <w:bCs w:val="0"/>
                                      <w:i/>
                                      <w:iCs/>
                                      <w:color w:val="FF0000"/>
                                    </w:rPr>
                                  </w:pPr>
                                  <w:r w:rsidRPr="00A81F41">
                                    <w:rPr>
                                      <w:b/>
                                      <w:bCs w:val="0"/>
                                      <w:i/>
                                      <w:iCs/>
                                      <w:color w:val="FF0000"/>
                                    </w:rPr>
                                    <w:t>WALES</w:t>
                                  </w:r>
                                </w:p>
                                <w:p w14:paraId="0E597FFD" w14:textId="77777777" w:rsidR="00D148C0" w:rsidRDefault="00D148C0"/>
                              </w:txbxContent>
                            </wps:txbx>
                            <wps:bodyPr rot="0" vert="horz" wrap="square" lIns="91440" tIns="45720" rIns="91440" bIns="45720" anchor="t" anchorCtr="0">
                              <a:noAutofit/>
                            </wps:bodyPr>
                          </wps:wsp>
                        </wpg:grpSp>
                        <wps:wsp>
                          <wps:cNvPr id="219" name="Text Box 219"/>
                          <wps:cNvSpPr txBox="1"/>
                          <wps:spPr>
                            <a:xfrm>
                              <a:off x="-60137" y="2843420"/>
                              <a:ext cx="2734945" cy="429260"/>
                            </a:xfrm>
                            <a:prstGeom prst="rect">
                              <a:avLst/>
                            </a:prstGeom>
                            <a:solidFill>
                              <a:prstClr val="white"/>
                            </a:solidFill>
                            <a:ln w="19050">
                              <a:solidFill>
                                <a:schemeClr val="tx1"/>
                              </a:solidFill>
                            </a:ln>
                          </wps:spPr>
                          <wps:txbx>
                            <w:txbxContent>
                              <w:p w14:paraId="7278F435" w14:textId="3686EA0E" w:rsidR="00D148C0" w:rsidRPr="004A58DC" w:rsidRDefault="00D148C0" w:rsidP="00E14FFB">
                                <w:pPr>
                                  <w:pStyle w:val="Caption"/>
                                  <w:rPr>
                                    <w:rFonts w:cstheme="minorHAnsi"/>
                                    <w:noProof/>
                                    <w:sz w:val="24"/>
                                    <w:szCs w:val="24"/>
                                  </w:rPr>
                                </w:pPr>
                                <w:r>
                                  <w:t xml:space="preserve">Figure 8 </w:t>
                                </w:r>
                                <w:r w:rsidRPr="003449AE">
                                  <w:t>Rainfall Amount Over 8 Day period in November 2012 (Met Office Maps in The British Geographer).</w:t>
                                </w:r>
                              </w:p>
                              <w:p w14:paraId="253D96E2" w14:textId="77777777" w:rsidR="00D148C0" w:rsidRDefault="00D148C0"/>
                              <w:p w14:paraId="46D218DE"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31</w:t>
                                </w:r>
                                <w:r>
                                  <w:rPr>
                                    <w:noProof/>
                                  </w:rPr>
                                  <w:fldChar w:fldCharType="end"/>
                                </w:r>
                                <w:r>
                                  <w:t xml:space="preserve"> </w:t>
                                </w:r>
                                <w:r w:rsidRPr="003449AE">
                                  <w:t>Rainfall Amount Over 8 Day period in November 2012 (Met Office Maps in The British Geographer).</w:t>
                                </w:r>
                              </w:p>
                              <w:p w14:paraId="0510E268" w14:textId="77777777" w:rsidR="00D148C0" w:rsidRDefault="00D148C0"/>
                              <w:p w14:paraId="73CA5684"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32</w:t>
                                </w:r>
                                <w:r>
                                  <w:rPr>
                                    <w:noProof/>
                                  </w:rPr>
                                  <w:fldChar w:fldCharType="end"/>
                                </w:r>
                                <w:r>
                                  <w:t xml:space="preserve"> </w:t>
                                </w:r>
                                <w:r w:rsidRPr="003449AE">
                                  <w:t>Rainfall Amount Over 8 Day period in November 2012 (Met Office Maps in The British Geographer).</w:t>
                                </w:r>
                              </w:p>
                              <w:p w14:paraId="346602A3" w14:textId="77777777" w:rsidR="00D148C0" w:rsidRDefault="00D148C0"/>
                              <w:p w14:paraId="487FE448"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33</w:t>
                                </w:r>
                                <w:r>
                                  <w:rPr>
                                    <w:noProof/>
                                  </w:rPr>
                                  <w:fldChar w:fldCharType="end"/>
                                </w:r>
                                <w:r>
                                  <w:t xml:space="preserve"> </w:t>
                                </w:r>
                                <w:r w:rsidRPr="003449AE">
                                  <w:t>Rainfall Amount Over 8 Day period in November 2012 (Met Office Maps in The British Geographer).</w:t>
                                </w:r>
                              </w:p>
                              <w:p w14:paraId="6D65796B" w14:textId="77777777" w:rsidR="00D148C0" w:rsidRDefault="00D148C0"/>
                              <w:p w14:paraId="68EFE0D9"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34</w:t>
                                </w:r>
                                <w:r>
                                  <w:rPr>
                                    <w:noProof/>
                                  </w:rPr>
                                  <w:fldChar w:fldCharType="end"/>
                                </w:r>
                                <w:r>
                                  <w:t xml:space="preserve"> </w:t>
                                </w:r>
                                <w:r w:rsidRPr="003449AE">
                                  <w:t>Rainfall Amount Over 8 Day period in November 2012 (Met Office Maps in The British Geographer).</w:t>
                                </w:r>
                              </w:p>
                              <w:p w14:paraId="5591E316" w14:textId="77777777" w:rsidR="00D148C0" w:rsidRDefault="00D148C0"/>
                              <w:p w14:paraId="58C19F4D"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35</w:t>
                                </w:r>
                                <w:r>
                                  <w:rPr>
                                    <w:noProof/>
                                  </w:rPr>
                                  <w:fldChar w:fldCharType="end"/>
                                </w:r>
                                <w:r>
                                  <w:t xml:space="preserve"> </w:t>
                                </w:r>
                                <w:r w:rsidRPr="003449AE">
                                  <w:t>Rainfall Amount Over 8 Day period in November 2012 (Met Office Maps in The British Geographer).</w:t>
                                </w:r>
                              </w:p>
                              <w:p w14:paraId="170944C9" w14:textId="77777777" w:rsidR="00D148C0" w:rsidRDefault="00D148C0"/>
                              <w:p w14:paraId="59A09781"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36</w:t>
                                </w:r>
                                <w:r>
                                  <w:rPr>
                                    <w:noProof/>
                                  </w:rPr>
                                  <w:fldChar w:fldCharType="end"/>
                                </w:r>
                                <w:r>
                                  <w:t xml:space="preserve"> </w:t>
                                </w:r>
                                <w:r w:rsidRPr="003449AE">
                                  <w:t>Rainfall Amount Over 8 Day period in November 2012 (Met Office Maps in The British Geographer).</w:t>
                                </w:r>
                              </w:p>
                              <w:p w14:paraId="00E10A75" w14:textId="77777777" w:rsidR="00D148C0" w:rsidRDefault="00D148C0"/>
                              <w:p w14:paraId="545ACEC5"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37</w:t>
                                </w:r>
                                <w:r>
                                  <w:rPr>
                                    <w:noProof/>
                                  </w:rPr>
                                  <w:fldChar w:fldCharType="end"/>
                                </w:r>
                                <w:r>
                                  <w:t xml:space="preserve"> </w:t>
                                </w:r>
                                <w:r w:rsidRPr="003449AE">
                                  <w:t>Rainfall Amount Over 8 Day period in November 2012 (Met Office Maps in The British Geographer).</w:t>
                                </w:r>
                              </w:p>
                              <w:p w14:paraId="3ABB321C" w14:textId="77777777" w:rsidR="00D148C0" w:rsidRDefault="00D148C0"/>
                              <w:p w14:paraId="5C01C93D" w14:textId="3A7E399C" w:rsidR="00D148C0" w:rsidRPr="004A58DC" w:rsidRDefault="00D148C0" w:rsidP="00E14FFB">
                                <w:pPr>
                                  <w:pStyle w:val="Caption"/>
                                  <w:rPr>
                                    <w:rFonts w:cstheme="minorHAnsi"/>
                                    <w:noProof/>
                                    <w:sz w:val="24"/>
                                    <w:szCs w:val="24"/>
                                  </w:rPr>
                                </w:pPr>
                                <w:r>
                                  <w:t xml:space="preserve">Figure 8 </w:t>
                                </w:r>
                                <w:bookmarkStart w:id="181" w:name="_Hlk28431356"/>
                                <w:r w:rsidRPr="003449AE">
                                  <w:t>Rainfall Amount Over 8 Day period in November 2012 (Met Office Maps in The British Geographer).</w:t>
                                </w:r>
                                <w:bookmarkEnd w:id="181"/>
                              </w:p>
                              <w:p w14:paraId="4B920E3D" w14:textId="77777777" w:rsidR="00D148C0" w:rsidRDefault="00D148C0"/>
                              <w:p w14:paraId="3D391546" w14:textId="5D791003" w:rsidR="00D148C0" w:rsidRPr="004A58DC" w:rsidRDefault="00D148C0" w:rsidP="00E14FFB">
                                <w:pPr>
                                  <w:pStyle w:val="Caption"/>
                                  <w:rPr>
                                    <w:rFonts w:cstheme="minorHAnsi"/>
                                    <w:noProof/>
                                    <w:sz w:val="24"/>
                                    <w:szCs w:val="24"/>
                                  </w:rPr>
                                </w:pPr>
                                <w:bookmarkStart w:id="182" w:name="_Toc30801022"/>
                                <w:bookmarkStart w:id="183" w:name="_Toc30801129"/>
                                <w:bookmarkStart w:id="184" w:name="_Toc30801229"/>
                                <w:r>
                                  <w:t xml:space="preserve">Figure </w:t>
                                </w:r>
                                <w:r>
                                  <w:fldChar w:fldCharType="begin"/>
                                </w:r>
                                <w:r>
                                  <w:instrText xml:space="preserve"> SEQ Figure \* ARABIC </w:instrText>
                                </w:r>
                                <w:r>
                                  <w:fldChar w:fldCharType="separate"/>
                                </w:r>
                                <w:r>
                                  <w:rPr>
                                    <w:noProof/>
                                  </w:rPr>
                                  <w:t>31</w:t>
                                </w:r>
                                <w:r>
                                  <w:rPr>
                                    <w:noProof/>
                                  </w:rPr>
                                  <w:fldChar w:fldCharType="end"/>
                                </w:r>
                                <w:r>
                                  <w:t xml:space="preserve"> </w:t>
                                </w:r>
                                <w:r w:rsidRPr="003449AE">
                                  <w:t>Rainfall Amount Over 8 Day period in November 2012 (Met Office Maps in The British Geographer).</w:t>
                                </w:r>
                                <w:bookmarkEnd w:id="182"/>
                                <w:bookmarkEnd w:id="183"/>
                                <w:bookmarkEnd w:id="184"/>
                              </w:p>
                              <w:p w14:paraId="51F1F379" w14:textId="77777777" w:rsidR="00D148C0" w:rsidRDefault="00D148C0"/>
                              <w:p w14:paraId="4A164904" w14:textId="685B21AD" w:rsidR="00D148C0" w:rsidRPr="004A58DC" w:rsidRDefault="00D148C0" w:rsidP="00E14FFB">
                                <w:pPr>
                                  <w:pStyle w:val="Caption"/>
                                  <w:rPr>
                                    <w:rFonts w:cstheme="minorHAnsi"/>
                                    <w:noProof/>
                                    <w:sz w:val="24"/>
                                    <w:szCs w:val="24"/>
                                  </w:rPr>
                                </w:pPr>
                                <w:bookmarkStart w:id="185" w:name="_Toc30801023"/>
                                <w:bookmarkStart w:id="186" w:name="_Toc30801130"/>
                                <w:bookmarkStart w:id="187" w:name="_Toc30801230"/>
                                <w:r>
                                  <w:t xml:space="preserve">Figure </w:t>
                                </w:r>
                                <w:r>
                                  <w:fldChar w:fldCharType="begin"/>
                                </w:r>
                                <w:r>
                                  <w:instrText xml:space="preserve"> SEQ Figure \* ARABIC </w:instrText>
                                </w:r>
                                <w:r>
                                  <w:fldChar w:fldCharType="separate"/>
                                </w:r>
                                <w:r>
                                  <w:rPr>
                                    <w:noProof/>
                                  </w:rPr>
                                  <w:t>32</w:t>
                                </w:r>
                                <w:r>
                                  <w:rPr>
                                    <w:noProof/>
                                  </w:rPr>
                                  <w:fldChar w:fldCharType="end"/>
                                </w:r>
                                <w:r>
                                  <w:t xml:space="preserve"> </w:t>
                                </w:r>
                                <w:r w:rsidRPr="003449AE">
                                  <w:t>Rainfall Amount Over 8 Day period in November 2012 (Met Office Maps in The British Geographer).</w:t>
                                </w:r>
                                <w:bookmarkEnd w:id="185"/>
                                <w:bookmarkEnd w:id="186"/>
                                <w:bookmarkEnd w:id="187"/>
                              </w:p>
                              <w:p w14:paraId="53FBF30C" w14:textId="77777777" w:rsidR="00D148C0" w:rsidRDefault="00D148C0"/>
                              <w:p w14:paraId="03A7EFFA" w14:textId="48E03B78" w:rsidR="00D148C0" w:rsidRPr="004A58DC" w:rsidRDefault="00D148C0" w:rsidP="00E14FFB">
                                <w:pPr>
                                  <w:pStyle w:val="Caption"/>
                                  <w:rPr>
                                    <w:rFonts w:cstheme="minorHAnsi"/>
                                    <w:noProof/>
                                    <w:sz w:val="24"/>
                                    <w:szCs w:val="24"/>
                                  </w:rPr>
                                </w:pPr>
                                <w:bookmarkStart w:id="188" w:name="_Toc30801024"/>
                                <w:bookmarkStart w:id="189" w:name="_Toc30801131"/>
                                <w:bookmarkStart w:id="190" w:name="_Toc30801231"/>
                                <w:r>
                                  <w:t xml:space="preserve">Figure </w:t>
                                </w:r>
                                <w:r>
                                  <w:fldChar w:fldCharType="begin"/>
                                </w:r>
                                <w:r>
                                  <w:instrText xml:space="preserve"> SEQ Figure \* ARABIC </w:instrText>
                                </w:r>
                                <w:r>
                                  <w:fldChar w:fldCharType="separate"/>
                                </w:r>
                                <w:r>
                                  <w:rPr>
                                    <w:noProof/>
                                  </w:rPr>
                                  <w:t>33</w:t>
                                </w:r>
                                <w:r>
                                  <w:rPr>
                                    <w:noProof/>
                                  </w:rPr>
                                  <w:fldChar w:fldCharType="end"/>
                                </w:r>
                                <w:r>
                                  <w:t xml:space="preserve"> </w:t>
                                </w:r>
                                <w:r w:rsidRPr="003449AE">
                                  <w:t>Rainfall Amount Over 8 Day period in November 2012 (Met Office Maps in The British Geographer).</w:t>
                                </w:r>
                                <w:bookmarkEnd w:id="188"/>
                                <w:bookmarkEnd w:id="189"/>
                                <w:bookmarkEnd w:id="190"/>
                              </w:p>
                              <w:p w14:paraId="5CADEA6A" w14:textId="77777777" w:rsidR="00D148C0" w:rsidRDefault="00D148C0"/>
                              <w:p w14:paraId="713FC2AD" w14:textId="5BB7CAE0" w:rsidR="00D148C0" w:rsidRPr="004A58DC" w:rsidRDefault="00D148C0" w:rsidP="00E14FFB">
                                <w:pPr>
                                  <w:pStyle w:val="Caption"/>
                                  <w:rPr>
                                    <w:rFonts w:cstheme="minorHAnsi"/>
                                    <w:noProof/>
                                    <w:sz w:val="24"/>
                                    <w:szCs w:val="24"/>
                                  </w:rPr>
                                </w:pPr>
                                <w:bookmarkStart w:id="191" w:name="_Toc30801025"/>
                                <w:bookmarkStart w:id="192" w:name="_Toc30801132"/>
                                <w:bookmarkStart w:id="193" w:name="_Toc30801232"/>
                                <w:r>
                                  <w:t xml:space="preserve">Figure </w:t>
                                </w:r>
                                <w:r>
                                  <w:fldChar w:fldCharType="begin"/>
                                </w:r>
                                <w:r>
                                  <w:instrText xml:space="preserve"> SEQ Figure \* ARABIC </w:instrText>
                                </w:r>
                                <w:r>
                                  <w:fldChar w:fldCharType="separate"/>
                                </w:r>
                                <w:r>
                                  <w:rPr>
                                    <w:noProof/>
                                  </w:rPr>
                                  <w:t>34</w:t>
                                </w:r>
                                <w:r>
                                  <w:rPr>
                                    <w:noProof/>
                                  </w:rPr>
                                  <w:fldChar w:fldCharType="end"/>
                                </w:r>
                                <w:r>
                                  <w:t xml:space="preserve"> </w:t>
                                </w:r>
                                <w:r w:rsidRPr="003449AE">
                                  <w:t>Rainfall Amount Over 8 Day period in November 2012 (Met Office Maps in The British Geographer).</w:t>
                                </w:r>
                                <w:bookmarkEnd w:id="191"/>
                                <w:bookmarkEnd w:id="192"/>
                                <w:bookmarkEnd w:id="193"/>
                              </w:p>
                              <w:p w14:paraId="361C5E36" w14:textId="77777777" w:rsidR="00D148C0" w:rsidRDefault="00D148C0"/>
                              <w:p w14:paraId="7956FEBA" w14:textId="42B952CD" w:rsidR="00D148C0" w:rsidRPr="004A58DC" w:rsidRDefault="00D148C0" w:rsidP="00E14FFB">
                                <w:pPr>
                                  <w:pStyle w:val="Caption"/>
                                  <w:rPr>
                                    <w:rFonts w:cstheme="minorHAnsi"/>
                                    <w:noProof/>
                                    <w:sz w:val="24"/>
                                    <w:szCs w:val="24"/>
                                  </w:rPr>
                                </w:pPr>
                                <w:bookmarkStart w:id="194" w:name="_Toc30801026"/>
                                <w:bookmarkStart w:id="195" w:name="_Toc30801133"/>
                                <w:bookmarkStart w:id="196" w:name="_Toc30801233"/>
                                <w:r>
                                  <w:t xml:space="preserve">Figure </w:t>
                                </w:r>
                                <w:r>
                                  <w:fldChar w:fldCharType="begin"/>
                                </w:r>
                                <w:r>
                                  <w:instrText xml:space="preserve"> SEQ Figure \* ARABIC </w:instrText>
                                </w:r>
                                <w:r>
                                  <w:fldChar w:fldCharType="separate"/>
                                </w:r>
                                <w:r>
                                  <w:rPr>
                                    <w:noProof/>
                                  </w:rPr>
                                  <w:t>35</w:t>
                                </w:r>
                                <w:r>
                                  <w:rPr>
                                    <w:noProof/>
                                  </w:rPr>
                                  <w:fldChar w:fldCharType="end"/>
                                </w:r>
                                <w:r>
                                  <w:t xml:space="preserve"> </w:t>
                                </w:r>
                                <w:r w:rsidRPr="003449AE">
                                  <w:t>Rainfall Amount Over 8 Day period in November 2012 (Met Office Maps in The British Geographer).</w:t>
                                </w:r>
                                <w:bookmarkEnd w:id="194"/>
                                <w:bookmarkEnd w:id="195"/>
                                <w:bookmarkEnd w:id="196"/>
                              </w:p>
                              <w:p w14:paraId="19771FDB" w14:textId="77777777" w:rsidR="00D148C0" w:rsidRDefault="00D148C0"/>
                              <w:p w14:paraId="5E662558" w14:textId="3F9587C5" w:rsidR="00D148C0" w:rsidRPr="004A58DC" w:rsidRDefault="00D148C0" w:rsidP="00E14FFB">
                                <w:pPr>
                                  <w:pStyle w:val="Caption"/>
                                  <w:rPr>
                                    <w:rFonts w:cstheme="minorHAnsi"/>
                                    <w:noProof/>
                                    <w:sz w:val="24"/>
                                    <w:szCs w:val="24"/>
                                  </w:rPr>
                                </w:pPr>
                                <w:bookmarkStart w:id="197" w:name="_Toc30801027"/>
                                <w:bookmarkStart w:id="198" w:name="_Toc30801134"/>
                                <w:bookmarkStart w:id="199" w:name="_Toc30801234"/>
                                <w:r>
                                  <w:t xml:space="preserve">Figure </w:t>
                                </w:r>
                                <w:r>
                                  <w:fldChar w:fldCharType="begin"/>
                                </w:r>
                                <w:r>
                                  <w:instrText xml:space="preserve"> SEQ Figure \* ARABIC </w:instrText>
                                </w:r>
                                <w:r>
                                  <w:fldChar w:fldCharType="separate"/>
                                </w:r>
                                <w:r>
                                  <w:rPr>
                                    <w:noProof/>
                                  </w:rPr>
                                  <w:t>36</w:t>
                                </w:r>
                                <w:r>
                                  <w:rPr>
                                    <w:noProof/>
                                  </w:rPr>
                                  <w:fldChar w:fldCharType="end"/>
                                </w:r>
                                <w:r>
                                  <w:t xml:space="preserve"> </w:t>
                                </w:r>
                                <w:r w:rsidRPr="003449AE">
                                  <w:t>Rainfall Amount Over 8 Day period in November 2012 (Met Office Maps in The British Geographer).</w:t>
                                </w:r>
                                <w:bookmarkEnd w:id="197"/>
                                <w:bookmarkEnd w:id="198"/>
                                <w:bookmarkEnd w:id="199"/>
                              </w:p>
                              <w:p w14:paraId="0FB38A06" w14:textId="77777777" w:rsidR="00D148C0" w:rsidRDefault="00D148C0"/>
                              <w:p w14:paraId="7991D614" w14:textId="45E04655" w:rsidR="00D148C0" w:rsidRPr="004A58DC" w:rsidRDefault="00D148C0" w:rsidP="00E14FFB">
                                <w:pPr>
                                  <w:pStyle w:val="Caption"/>
                                  <w:rPr>
                                    <w:rFonts w:cstheme="minorHAnsi"/>
                                    <w:noProof/>
                                    <w:sz w:val="24"/>
                                    <w:szCs w:val="24"/>
                                  </w:rPr>
                                </w:pPr>
                                <w:bookmarkStart w:id="200" w:name="_Toc30801028"/>
                                <w:bookmarkStart w:id="201" w:name="_Toc30801135"/>
                                <w:bookmarkStart w:id="202" w:name="_Toc30801235"/>
                                <w:r>
                                  <w:t xml:space="preserve">Figure </w:t>
                                </w:r>
                                <w:r>
                                  <w:fldChar w:fldCharType="begin"/>
                                </w:r>
                                <w:r>
                                  <w:instrText xml:space="preserve"> SEQ Figure \* ARABIC </w:instrText>
                                </w:r>
                                <w:r>
                                  <w:fldChar w:fldCharType="separate"/>
                                </w:r>
                                <w:r>
                                  <w:rPr>
                                    <w:noProof/>
                                  </w:rPr>
                                  <w:t>37</w:t>
                                </w:r>
                                <w:r>
                                  <w:rPr>
                                    <w:noProof/>
                                  </w:rPr>
                                  <w:fldChar w:fldCharType="end"/>
                                </w:r>
                                <w:r>
                                  <w:t xml:space="preserve"> </w:t>
                                </w:r>
                                <w:r w:rsidRPr="003449AE">
                                  <w:t>Rainfall Amount Over 8 Day period in November 2012 (Met Office Maps in The British Geographer).</w:t>
                                </w:r>
                                <w:bookmarkEnd w:id="200"/>
                                <w:bookmarkEnd w:id="201"/>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4E698B4B" id="Group 366" o:spid="_x0000_s1054" style="position:absolute;left:0;text-align:left;margin-left:22.4pt;margin-top:55.7pt;width:489.75pt;height:272.25pt;z-index:251590656;mso-position-horizontal-relative:text;mso-position-vertical-relative:text" coordsize="62201,345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">
                <v:group id="Group 273" o:spid="_x0000_s1055" style="position:absolute;top:86;width:30607;height:34487" coordsize="28860,30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RYq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5TeHvTDgCcv0LAAD//wMAUEsBAi0AFAAGAAgAAAAhANvh9svuAAAAhQEAABMAAAAAAAAA&#10;AAAAAAAAAAAAAFtDb250ZW50X1R5cGVzXS54bWxQSwECLQAUAAYACAAAACEAWvQsW78AAAAVAQAA&#10;CwAAAAAAAAAAAAAAAAAfAQAAX3JlbHMvLnJlbHNQSwECLQAUAAYACAAAACEAODUWKsYAAADcAAAA&#10;DwAAAAAAAAAAAAAAAAAHAgAAZHJzL2Rvd25yZXYueG1sUEsFBgAAAAADAAMAtwAAAPoCAAAAAA==&#10;">
                  <v:group id="Group 205" o:spid="_x0000_s1056" style="position:absolute;left:747;width:28098;height:26365" coordorigin="306" coordsize="35180,33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">
                    <v:shape id="Picture 198" o:spid="_x0000_s1057" type="#_x0000_t75" style="position:absolute;left:395;width:35091;height:33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" stroked="t" strokecolor="#0f0d29 [3213]" strokeweight="1.5pt">
                      <v:imagedata r:id="rId38" o:title="" croptop="4990f" cropleft="6428f" cropright="6644f"/>
                      <v:path arrowok="t"/>
                    </v:shape>
                    <v:oval id="Oval 203" o:spid="_x0000_s1058" style="position:absolute;left:5835;top:17174;width:10652;height:10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" filled="f" strokecolor="red" strokeweight="1.5pt"/>
                    <v:shape id="_x0000_s1059" type="#_x0000_t202" style="position:absolute;left:306;top:26843;width:9519;height:3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" strokeweight="1.5pt">
                      <v:textbox>
                        <w:txbxContent>
                          <w:p w14:paraId="3C6ACA6A" w14:textId="2846CE71"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67E4228A" w14:textId="77777777" w:rsidR="00D148C0" w:rsidRDefault="00D148C0"/>
                          <w:p w14:paraId="360E06C3"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53263FA1" w14:textId="77777777" w:rsidR="00D148C0" w:rsidRDefault="00D148C0"/>
                          <w:p w14:paraId="7D63E6B1"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7C960105" w14:textId="77777777" w:rsidR="00D148C0" w:rsidRDefault="00D148C0"/>
                          <w:p w14:paraId="21B20C3D"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468C3788" w14:textId="77777777" w:rsidR="00D148C0" w:rsidRDefault="00D148C0"/>
                          <w:p w14:paraId="0C3B3F2A"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57F2F12B" w14:textId="77777777" w:rsidR="00D148C0" w:rsidRDefault="00D148C0"/>
                          <w:p w14:paraId="1E1AE054"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081CCAF7" w14:textId="77777777" w:rsidR="00D148C0" w:rsidRDefault="00D148C0"/>
                          <w:p w14:paraId="53A30E0B"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315E8B32" w14:textId="77777777" w:rsidR="00D148C0" w:rsidRDefault="00D148C0"/>
                          <w:p w14:paraId="130ED6C8"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3B52736C" w14:textId="77777777" w:rsidR="00D148C0" w:rsidRDefault="00D148C0"/>
                          <w:p w14:paraId="3475ACC2" w14:textId="6522DBFC"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217167F1" w14:textId="77777777" w:rsidR="00D148C0" w:rsidRDefault="00D148C0"/>
                          <w:p w14:paraId="16AD5DBF"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13F23005" w14:textId="77777777" w:rsidR="00D148C0" w:rsidRDefault="00D148C0"/>
                          <w:p w14:paraId="4D28FC2B"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385EDAFC" w14:textId="77777777" w:rsidR="00D148C0" w:rsidRDefault="00D148C0"/>
                          <w:p w14:paraId="2A03B576"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6B554762" w14:textId="77777777" w:rsidR="00D148C0" w:rsidRDefault="00D148C0"/>
                          <w:p w14:paraId="7AEA5931" w14:textId="41A05A6F"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0B6CAFB4" w14:textId="77777777" w:rsidR="00D148C0" w:rsidRDefault="00D148C0"/>
                          <w:p w14:paraId="639D4C74" w14:textId="77777777"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248AE398" w14:textId="77777777" w:rsidR="00D148C0" w:rsidRDefault="00D148C0"/>
                          <w:p w14:paraId="132FA29A" w14:textId="7F4A15CE"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257DB8A7" w14:textId="77777777" w:rsidR="00D148C0" w:rsidRDefault="00D148C0"/>
                          <w:p w14:paraId="227824F9" w14:textId="632195D0" w:rsidR="00D148C0" w:rsidRPr="00F536DB" w:rsidRDefault="00D148C0">
                            <w:pPr>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val="0"/>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txbxContent>
                      </v:textbox>
                    </v:shape>
                  </v:group>
                  <v:shape id="Text Box 218" o:spid="_x0000_s1060" type="#_x0000_t202" style="position:absolute;top:26843;width:28860;height:4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" strokecolor="#0f0d29 [3213]" strokeweight="1.5pt">
                    <v:textbox inset="0,0,0,0">
                      <w:txbxContent>
                        <w:p w14:paraId="37A83707" w14:textId="0CD1C890" w:rsidR="00D148C0" w:rsidRPr="003743C5" w:rsidRDefault="00D148C0" w:rsidP="00E14FFB">
                          <w:pPr>
                            <w:pStyle w:val="Caption"/>
                            <w:rPr>
                              <w:rFonts w:cstheme="minorHAnsi"/>
                              <w:noProof/>
                              <w:sz w:val="24"/>
                              <w:szCs w:val="24"/>
                            </w:rPr>
                          </w:pPr>
                          <w:r>
                            <w:t xml:space="preserve">Figure 7 Environmental </w:t>
                          </w:r>
                          <w:proofErr w:type="spellStart"/>
                          <w:r>
                            <w:t>Suiatability</w:t>
                          </w:r>
                          <w:proofErr w:type="spellEnd"/>
                          <w:r>
                            <w:t xml:space="preserve"> for P. ramorum by Cambridge Epidemiology and Modelling Group (Welsh Government, 2019).</w:t>
                          </w:r>
                        </w:p>
                        <w:p w14:paraId="4B53DAB7" w14:textId="77777777" w:rsidR="00D148C0" w:rsidRDefault="00D148C0"/>
                        <w:p w14:paraId="6AFA69C8"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31</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23B90C8D" w14:textId="77777777" w:rsidR="00D148C0" w:rsidRDefault="00D148C0"/>
                        <w:p w14:paraId="0D235079"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32</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1ED2DDDE" w14:textId="77777777" w:rsidR="00D148C0" w:rsidRDefault="00D148C0"/>
                        <w:p w14:paraId="1A965210"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33</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13D6DD12" w14:textId="77777777" w:rsidR="00D148C0" w:rsidRDefault="00D148C0"/>
                        <w:p w14:paraId="34EBCA4A"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34</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54BC4F0D" w14:textId="77777777" w:rsidR="00D148C0" w:rsidRDefault="00D148C0"/>
                        <w:p w14:paraId="57317B37"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35</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2050D07D" w14:textId="77777777" w:rsidR="00D148C0" w:rsidRDefault="00D148C0"/>
                        <w:p w14:paraId="575B0747"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36</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5A330DA7" w14:textId="77777777" w:rsidR="00D148C0" w:rsidRDefault="00D148C0"/>
                        <w:p w14:paraId="739F97DB" w14:textId="77777777" w:rsidR="00D148C0" w:rsidRPr="003743C5"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37</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p>
                        <w:p w14:paraId="4C91A4BE" w14:textId="77777777" w:rsidR="00D148C0" w:rsidRDefault="00D148C0"/>
                        <w:p w14:paraId="3B89A3EB" w14:textId="0A69F45A" w:rsidR="00D148C0" w:rsidRPr="003743C5" w:rsidRDefault="00D148C0" w:rsidP="00E14FFB">
                          <w:pPr>
                            <w:pStyle w:val="Caption"/>
                            <w:rPr>
                              <w:rFonts w:cstheme="minorHAnsi"/>
                              <w:noProof/>
                              <w:sz w:val="24"/>
                              <w:szCs w:val="24"/>
                            </w:rPr>
                          </w:pPr>
                          <w:r>
                            <w:t xml:space="preserve">Figure 7 </w:t>
                          </w:r>
                          <w:bookmarkStart w:id="203" w:name="_Hlk28431317"/>
                          <w:r>
                            <w:t xml:space="preserve">Environmental </w:t>
                          </w:r>
                          <w:proofErr w:type="spellStart"/>
                          <w:r>
                            <w:t>Suiatability</w:t>
                          </w:r>
                          <w:proofErr w:type="spellEnd"/>
                          <w:r>
                            <w:t xml:space="preserve"> for P. ramorum by Cambridge Epidemiology and Modelling Group (Welsh Government, 2019).</w:t>
                          </w:r>
                        </w:p>
                        <w:bookmarkEnd w:id="203"/>
                        <w:p w14:paraId="2A6253AD" w14:textId="77777777" w:rsidR="00D148C0" w:rsidRDefault="00D148C0"/>
                        <w:p w14:paraId="1930DD81" w14:textId="19BC95B8" w:rsidR="00D148C0" w:rsidRPr="003743C5" w:rsidRDefault="00D148C0" w:rsidP="00E14FFB">
                          <w:pPr>
                            <w:pStyle w:val="Caption"/>
                            <w:rPr>
                              <w:rFonts w:cstheme="minorHAnsi"/>
                              <w:noProof/>
                              <w:sz w:val="24"/>
                              <w:szCs w:val="24"/>
                            </w:rPr>
                          </w:pPr>
                          <w:bookmarkStart w:id="204" w:name="_Toc30801029"/>
                          <w:bookmarkStart w:id="205" w:name="_Toc30801136"/>
                          <w:bookmarkStart w:id="206" w:name="_Toc30801236"/>
                          <w:r>
                            <w:t xml:space="preserve">Figure </w:t>
                          </w:r>
                          <w:r>
                            <w:fldChar w:fldCharType="begin"/>
                          </w:r>
                          <w:r>
                            <w:instrText xml:space="preserve"> SEQ Figure \* ARABIC </w:instrText>
                          </w:r>
                          <w:r>
                            <w:fldChar w:fldCharType="separate"/>
                          </w:r>
                          <w:r>
                            <w:rPr>
                              <w:noProof/>
                            </w:rPr>
                            <w:t>31</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204"/>
                          <w:bookmarkEnd w:id="205"/>
                          <w:bookmarkEnd w:id="206"/>
                        </w:p>
                        <w:p w14:paraId="02AE668C" w14:textId="77777777" w:rsidR="00D148C0" w:rsidRDefault="00D148C0"/>
                        <w:p w14:paraId="77A0C3AD" w14:textId="43FD9EEE" w:rsidR="00D148C0" w:rsidRPr="003743C5" w:rsidRDefault="00D148C0" w:rsidP="00E14FFB">
                          <w:pPr>
                            <w:pStyle w:val="Caption"/>
                            <w:rPr>
                              <w:rFonts w:cstheme="minorHAnsi"/>
                              <w:noProof/>
                              <w:sz w:val="24"/>
                              <w:szCs w:val="24"/>
                            </w:rPr>
                          </w:pPr>
                          <w:bookmarkStart w:id="207" w:name="_Toc30801030"/>
                          <w:bookmarkStart w:id="208" w:name="_Toc30801137"/>
                          <w:bookmarkStart w:id="209" w:name="_Toc30801237"/>
                          <w:r>
                            <w:t xml:space="preserve">Figure </w:t>
                          </w:r>
                          <w:r>
                            <w:fldChar w:fldCharType="begin"/>
                          </w:r>
                          <w:r>
                            <w:instrText xml:space="preserve"> SEQ Figure \* ARABIC </w:instrText>
                          </w:r>
                          <w:r>
                            <w:fldChar w:fldCharType="separate"/>
                          </w:r>
                          <w:r>
                            <w:rPr>
                              <w:noProof/>
                            </w:rPr>
                            <w:t>32</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207"/>
                          <w:bookmarkEnd w:id="208"/>
                          <w:bookmarkEnd w:id="209"/>
                        </w:p>
                        <w:p w14:paraId="6D7FB43D" w14:textId="77777777" w:rsidR="00D148C0" w:rsidRDefault="00D148C0"/>
                        <w:p w14:paraId="57328AC2" w14:textId="46FE1673" w:rsidR="00D148C0" w:rsidRPr="003743C5" w:rsidRDefault="00D148C0" w:rsidP="00E14FFB">
                          <w:pPr>
                            <w:pStyle w:val="Caption"/>
                            <w:rPr>
                              <w:rFonts w:cstheme="minorHAnsi"/>
                              <w:noProof/>
                              <w:sz w:val="24"/>
                              <w:szCs w:val="24"/>
                            </w:rPr>
                          </w:pPr>
                          <w:bookmarkStart w:id="210" w:name="_Toc30801031"/>
                          <w:bookmarkStart w:id="211" w:name="_Toc30801138"/>
                          <w:bookmarkStart w:id="212" w:name="_Toc30801238"/>
                          <w:r>
                            <w:t xml:space="preserve">Figure </w:t>
                          </w:r>
                          <w:r>
                            <w:fldChar w:fldCharType="begin"/>
                          </w:r>
                          <w:r>
                            <w:instrText xml:space="preserve"> SEQ Figure \* ARABIC </w:instrText>
                          </w:r>
                          <w:r>
                            <w:fldChar w:fldCharType="separate"/>
                          </w:r>
                          <w:r>
                            <w:rPr>
                              <w:noProof/>
                            </w:rPr>
                            <w:t>33</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210"/>
                          <w:bookmarkEnd w:id="211"/>
                          <w:bookmarkEnd w:id="212"/>
                        </w:p>
                        <w:p w14:paraId="49022565" w14:textId="77777777" w:rsidR="00D148C0" w:rsidRDefault="00D148C0"/>
                        <w:p w14:paraId="5AD705CF" w14:textId="5B2EC031" w:rsidR="00D148C0" w:rsidRPr="003743C5" w:rsidRDefault="00D148C0" w:rsidP="00E14FFB">
                          <w:pPr>
                            <w:pStyle w:val="Caption"/>
                            <w:rPr>
                              <w:rFonts w:cstheme="minorHAnsi"/>
                              <w:noProof/>
                              <w:sz w:val="24"/>
                              <w:szCs w:val="24"/>
                            </w:rPr>
                          </w:pPr>
                          <w:bookmarkStart w:id="213" w:name="_Toc30801032"/>
                          <w:bookmarkStart w:id="214" w:name="_Toc30801139"/>
                          <w:bookmarkStart w:id="215" w:name="_Toc30801239"/>
                          <w:r>
                            <w:t xml:space="preserve">Figure </w:t>
                          </w:r>
                          <w:r>
                            <w:fldChar w:fldCharType="begin"/>
                          </w:r>
                          <w:r>
                            <w:instrText xml:space="preserve"> SEQ Figure \* ARABIC </w:instrText>
                          </w:r>
                          <w:r>
                            <w:fldChar w:fldCharType="separate"/>
                          </w:r>
                          <w:r>
                            <w:rPr>
                              <w:noProof/>
                            </w:rPr>
                            <w:t>34</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213"/>
                          <w:bookmarkEnd w:id="214"/>
                          <w:bookmarkEnd w:id="215"/>
                        </w:p>
                        <w:p w14:paraId="0606BEE1" w14:textId="77777777" w:rsidR="00D148C0" w:rsidRDefault="00D148C0"/>
                        <w:p w14:paraId="4BD567B3" w14:textId="6DEFA373" w:rsidR="00D148C0" w:rsidRPr="003743C5" w:rsidRDefault="00D148C0" w:rsidP="00E14FFB">
                          <w:pPr>
                            <w:pStyle w:val="Caption"/>
                            <w:rPr>
                              <w:rFonts w:cstheme="minorHAnsi"/>
                              <w:noProof/>
                              <w:sz w:val="24"/>
                              <w:szCs w:val="24"/>
                            </w:rPr>
                          </w:pPr>
                          <w:bookmarkStart w:id="216" w:name="_Toc30801033"/>
                          <w:bookmarkStart w:id="217" w:name="_Toc30801140"/>
                          <w:bookmarkStart w:id="218" w:name="_Toc30801240"/>
                          <w:r>
                            <w:t xml:space="preserve">Figure </w:t>
                          </w:r>
                          <w:r>
                            <w:fldChar w:fldCharType="begin"/>
                          </w:r>
                          <w:r>
                            <w:instrText xml:space="preserve"> SEQ Figure \* ARABIC </w:instrText>
                          </w:r>
                          <w:r>
                            <w:fldChar w:fldCharType="separate"/>
                          </w:r>
                          <w:r>
                            <w:rPr>
                              <w:noProof/>
                            </w:rPr>
                            <w:t>35</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216"/>
                          <w:bookmarkEnd w:id="217"/>
                          <w:bookmarkEnd w:id="218"/>
                        </w:p>
                        <w:p w14:paraId="54F80D13" w14:textId="77777777" w:rsidR="00D148C0" w:rsidRDefault="00D148C0"/>
                        <w:p w14:paraId="521C5842" w14:textId="20716EB2" w:rsidR="00D148C0" w:rsidRPr="003743C5" w:rsidRDefault="00D148C0" w:rsidP="00E14FFB">
                          <w:pPr>
                            <w:pStyle w:val="Caption"/>
                            <w:rPr>
                              <w:rFonts w:cstheme="minorHAnsi"/>
                              <w:noProof/>
                              <w:sz w:val="24"/>
                              <w:szCs w:val="24"/>
                            </w:rPr>
                          </w:pPr>
                          <w:bookmarkStart w:id="219" w:name="_Toc30801034"/>
                          <w:bookmarkStart w:id="220" w:name="_Toc30801141"/>
                          <w:bookmarkStart w:id="221" w:name="_Toc30801241"/>
                          <w:r>
                            <w:t xml:space="preserve">Figure </w:t>
                          </w:r>
                          <w:r>
                            <w:fldChar w:fldCharType="begin"/>
                          </w:r>
                          <w:r>
                            <w:instrText xml:space="preserve"> SEQ Figure \* ARABIC </w:instrText>
                          </w:r>
                          <w:r>
                            <w:fldChar w:fldCharType="separate"/>
                          </w:r>
                          <w:r>
                            <w:rPr>
                              <w:noProof/>
                            </w:rPr>
                            <w:t>36</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219"/>
                          <w:bookmarkEnd w:id="220"/>
                          <w:bookmarkEnd w:id="221"/>
                        </w:p>
                        <w:p w14:paraId="2472BAFD" w14:textId="77777777" w:rsidR="00D148C0" w:rsidRDefault="00D148C0"/>
                        <w:p w14:paraId="717CFCDF" w14:textId="34002374" w:rsidR="00D148C0" w:rsidRPr="003743C5" w:rsidRDefault="00D148C0" w:rsidP="00E14FFB">
                          <w:pPr>
                            <w:pStyle w:val="Caption"/>
                            <w:rPr>
                              <w:rFonts w:cstheme="minorHAnsi"/>
                              <w:noProof/>
                              <w:sz w:val="24"/>
                              <w:szCs w:val="24"/>
                            </w:rPr>
                          </w:pPr>
                          <w:bookmarkStart w:id="222" w:name="_Toc30801035"/>
                          <w:bookmarkStart w:id="223" w:name="_Toc30801142"/>
                          <w:bookmarkStart w:id="224" w:name="_Toc30801242"/>
                          <w:r>
                            <w:t xml:space="preserve">Figure </w:t>
                          </w:r>
                          <w:r>
                            <w:fldChar w:fldCharType="begin"/>
                          </w:r>
                          <w:r>
                            <w:instrText xml:space="preserve"> SEQ Figure \* ARABIC </w:instrText>
                          </w:r>
                          <w:r>
                            <w:fldChar w:fldCharType="separate"/>
                          </w:r>
                          <w:r>
                            <w:rPr>
                              <w:noProof/>
                            </w:rPr>
                            <w:t>37</w:t>
                          </w:r>
                          <w:r>
                            <w:rPr>
                              <w:noProof/>
                            </w:rPr>
                            <w:fldChar w:fldCharType="end"/>
                          </w:r>
                          <w:r>
                            <w:t xml:space="preserve"> Environmental </w:t>
                          </w:r>
                          <w:proofErr w:type="spellStart"/>
                          <w:r>
                            <w:t>Suiatability</w:t>
                          </w:r>
                          <w:proofErr w:type="spellEnd"/>
                          <w:r>
                            <w:t xml:space="preserve"> for P. ramorum by Cambridge Epidemiology and Modelling Group (Welsh Government, 2019).</w:t>
                          </w:r>
                          <w:bookmarkEnd w:id="222"/>
                          <w:bookmarkEnd w:id="223"/>
                          <w:bookmarkEnd w:id="224"/>
                        </w:p>
                      </w:txbxContent>
                    </v:textbox>
                  </v:shape>
                </v:group>
                <v:group id="Group 274" o:spid="_x0000_s1061" style="position:absolute;left:31676;width:30525;height:34569" coordorigin="-601,-352" coordsize="27349,33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">
                  <v:group id="Group 210" o:spid="_x0000_s1062" style="position:absolute;left:-601;top:-352;width:27241;height:28192" coordorigin="-747,-358" coordsize="28575,28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">
                    <v:shape id="Picture 206" o:spid="_x0000_s1063" type="#_x0000_t75" style="position:absolute;left:-747;top:-358;width:28574;height:28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" stroked="t" strokecolor="#0f0d29 [3213]" strokeweight="1.5pt">
                      <v:imagedata r:id="rId39" o:title=""/>
                      <v:path arrowok="t"/>
                    </v:shape>
                    <v:oval id="Oval 208" o:spid="_x0000_s1064" style="position:absolute;left:10937;top:16458;width:7160;height:75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" filled="f" strokecolor="red" strokeweight="1.5pt"/>
                    <v:shape id="_x0000_s1065" type="#_x0000_t202" style="position:absolute;left:5244;top:22669;width:7677;height:2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" strokeweight="1.5pt">
                      <v:textbox>
                        <w:txbxContent>
                          <w:p w14:paraId="5B9EAB64" w14:textId="4B1C0E32" w:rsidR="00D148C0" w:rsidRPr="00A81F41" w:rsidRDefault="00D148C0">
                            <w:pPr>
                              <w:rPr>
                                <w:b/>
                                <w:bCs w:val="0"/>
                                <w:i/>
                                <w:iCs/>
                                <w:color w:val="FF0000"/>
                              </w:rPr>
                            </w:pPr>
                            <w:r w:rsidRPr="00A81F41">
                              <w:rPr>
                                <w:b/>
                                <w:bCs w:val="0"/>
                                <w:i/>
                                <w:iCs/>
                                <w:color w:val="FF0000"/>
                              </w:rPr>
                              <w:t>WALES</w:t>
                            </w:r>
                          </w:p>
                          <w:p w14:paraId="7121FDDB" w14:textId="77777777" w:rsidR="00D148C0" w:rsidRDefault="00D148C0"/>
                          <w:p w14:paraId="4014B54B" w14:textId="77777777" w:rsidR="00D148C0" w:rsidRDefault="00D148C0"/>
                          <w:p w14:paraId="757BC619" w14:textId="77777777" w:rsidR="00D148C0" w:rsidRPr="00A81F41" w:rsidRDefault="00D148C0">
                            <w:pPr>
                              <w:rPr>
                                <w:b/>
                                <w:bCs w:val="0"/>
                                <w:i/>
                                <w:iCs/>
                                <w:color w:val="FF0000"/>
                              </w:rPr>
                            </w:pPr>
                            <w:r w:rsidRPr="00A81F41">
                              <w:rPr>
                                <w:b/>
                                <w:bCs w:val="0"/>
                                <w:i/>
                                <w:iCs/>
                                <w:color w:val="FF0000"/>
                              </w:rPr>
                              <w:t>WALES</w:t>
                            </w:r>
                          </w:p>
                          <w:p w14:paraId="286BB4B4" w14:textId="77777777" w:rsidR="00D148C0" w:rsidRDefault="00D148C0"/>
                          <w:p w14:paraId="47002E8A" w14:textId="77777777" w:rsidR="00D148C0" w:rsidRDefault="00D148C0"/>
                          <w:p w14:paraId="6D06331B" w14:textId="77777777" w:rsidR="00D148C0" w:rsidRPr="00A81F41" w:rsidRDefault="00D148C0">
                            <w:pPr>
                              <w:rPr>
                                <w:b/>
                                <w:bCs w:val="0"/>
                                <w:i/>
                                <w:iCs/>
                                <w:color w:val="FF0000"/>
                              </w:rPr>
                            </w:pPr>
                            <w:r w:rsidRPr="00A81F41">
                              <w:rPr>
                                <w:b/>
                                <w:bCs w:val="0"/>
                                <w:i/>
                                <w:iCs/>
                                <w:color w:val="FF0000"/>
                              </w:rPr>
                              <w:t>WALES</w:t>
                            </w:r>
                          </w:p>
                          <w:p w14:paraId="21E37DE2" w14:textId="77777777" w:rsidR="00D148C0" w:rsidRDefault="00D148C0"/>
                          <w:p w14:paraId="2F61104F" w14:textId="77777777" w:rsidR="00D148C0" w:rsidRDefault="00D148C0"/>
                          <w:p w14:paraId="39BB6BEF" w14:textId="77777777" w:rsidR="00D148C0" w:rsidRPr="00A81F41" w:rsidRDefault="00D148C0">
                            <w:pPr>
                              <w:rPr>
                                <w:b/>
                                <w:bCs w:val="0"/>
                                <w:i/>
                                <w:iCs/>
                                <w:color w:val="FF0000"/>
                              </w:rPr>
                            </w:pPr>
                            <w:r w:rsidRPr="00A81F41">
                              <w:rPr>
                                <w:b/>
                                <w:bCs w:val="0"/>
                                <w:i/>
                                <w:iCs/>
                                <w:color w:val="FF0000"/>
                              </w:rPr>
                              <w:t>WALES</w:t>
                            </w:r>
                          </w:p>
                          <w:p w14:paraId="6628835E" w14:textId="77777777" w:rsidR="00D148C0" w:rsidRDefault="00D148C0"/>
                          <w:p w14:paraId="3B449B4B" w14:textId="77777777" w:rsidR="00D148C0" w:rsidRDefault="00D148C0"/>
                          <w:p w14:paraId="52066689" w14:textId="77777777" w:rsidR="00D148C0" w:rsidRPr="00A81F41" w:rsidRDefault="00D148C0">
                            <w:pPr>
                              <w:rPr>
                                <w:b/>
                                <w:bCs w:val="0"/>
                                <w:i/>
                                <w:iCs/>
                                <w:color w:val="FF0000"/>
                              </w:rPr>
                            </w:pPr>
                            <w:r w:rsidRPr="00A81F41">
                              <w:rPr>
                                <w:b/>
                                <w:bCs w:val="0"/>
                                <w:i/>
                                <w:iCs/>
                                <w:color w:val="FF0000"/>
                              </w:rPr>
                              <w:t>WALES</w:t>
                            </w:r>
                          </w:p>
                          <w:p w14:paraId="5A986AE3" w14:textId="77777777" w:rsidR="00D148C0" w:rsidRDefault="00D148C0"/>
                          <w:p w14:paraId="24496D7E" w14:textId="77777777" w:rsidR="00D148C0" w:rsidRDefault="00D148C0"/>
                          <w:p w14:paraId="2FFA4B3F" w14:textId="77777777" w:rsidR="00D148C0" w:rsidRPr="00A81F41" w:rsidRDefault="00D148C0">
                            <w:pPr>
                              <w:rPr>
                                <w:b/>
                                <w:bCs w:val="0"/>
                                <w:i/>
                                <w:iCs/>
                                <w:color w:val="FF0000"/>
                              </w:rPr>
                            </w:pPr>
                            <w:r w:rsidRPr="00A81F41">
                              <w:rPr>
                                <w:b/>
                                <w:bCs w:val="0"/>
                                <w:i/>
                                <w:iCs/>
                                <w:color w:val="FF0000"/>
                              </w:rPr>
                              <w:t>WALES</w:t>
                            </w:r>
                          </w:p>
                          <w:p w14:paraId="30258CE0" w14:textId="77777777" w:rsidR="00D148C0" w:rsidRDefault="00D148C0"/>
                          <w:p w14:paraId="2B9A30D0" w14:textId="77777777" w:rsidR="00D148C0" w:rsidRDefault="00D148C0"/>
                          <w:p w14:paraId="554F6152" w14:textId="77777777" w:rsidR="00D148C0" w:rsidRPr="00A81F41" w:rsidRDefault="00D148C0">
                            <w:pPr>
                              <w:rPr>
                                <w:b/>
                                <w:bCs w:val="0"/>
                                <w:i/>
                                <w:iCs/>
                                <w:color w:val="FF0000"/>
                              </w:rPr>
                            </w:pPr>
                            <w:r w:rsidRPr="00A81F41">
                              <w:rPr>
                                <w:b/>
                                <w:bCs w:val="0"/>
                                <w:i/>
                                <w:iCs/>
                                <w:color w:val="FF0000"/>
                              </w:rPr>
                              <w:t>WALES</w:t>
                            </w:r>
                          </w:p>
                          <w:p w14:paraId="615564BF" w14:textId="77777777" w:rsidR="00D148C0" w:rsidRDefault="00D148C0"/>
                          <w:p w14:paraId="2406EB0D" w14:textId="77777777" w:rsidR="00D148C0" w:rsidRDefault="00D148C0"/>
                          <w:p w14:paraId="38740845" w14:textId="77777777" w:rsidR="00D148C0" w:rsidRPr="00A81F41" w:rsidRDefault="00D148C0">
                            <w:pPr>
                              <w:rPr>
                                <w:b/>
                                <w:bCs w:val="0"/>
                                <w:i/>
                                <w:iCs/>
                                <w:color w:val="FF0000"/>
                              </w:rPr>
                            </w:pPr>
                            <w:r w:rsidRPr="00A81F41">
                              <w:rPr>
                                <w:b/>
                                <w:bCs w:val="0"/>
                                <w:i/>
                                <w:iCs/>
                                <w:color w:val="FF0000"/>
                              </w:rPr>
                              <w:t>WALES</w:t>
                            </w:r>
                          </w:p>
                          <w:p w14:paraId="566E21E5" w14:textId="77777777" w:rsidR="00D148C0" w:rsidRDefault="00D148C0"/>
                          <w:p w14:paraId="5A173E6F" w14:textId="77777777" w:rsidR="00D148C0" w:rsidRDefault="00D148C0"/>
                          <w:p w14:paraId="579EFD65" w14:textId="48C305E9" w:rsidR="00D148C0" w:rsidRPr="00A81F41" w:rsidRDefault="00D148C0">
                            <w:pPr>
                              <w:rPr>
                                <w:b/>
                                <w:bCs w:val="0"/>
                                <w:i/>
                                <w:iCs/>
                                <w:color w:val="FF0000"/>
                              </w:rPr>
                            </w:pPr>
                            <w:r w:rsidRPr="00A81F41">
                              <w:rPr>
                                <w:b/>
                                <w:bCs w:val="0"/>
                                <w:i/>
                                <w:iCs/>
                                <w:color w:val="FF0000"/>
                              </w:rPr>
                              <w:t>WALES</w:t>
                            </w:r>
                          </w:p>
                          <w:p w14:paraId="096BF100" w14:textId="77777777" w:rsidR="00D148C0" w:rsidRDefault="00D148C0"/>
                          <w:p w14:paraId="0D09304B" w14:textId="77777777" w:rsidR="00D148C0" w:rsidRDefault="00D148C0"/>
                          <w:p w14:paraId="348E75ED" w14:textId="77777777" w:rsidR="00D148C0" w:rsidRPr="00A81F41" w:rsidRDefault="00D148C0">
                            <w:pPr>
                              <w:rPr>
                                <w:b/>
                                <w:bCs w:val="0"/>
                                <w:i/>
                                <w:iCs/>
                                <w:color w:val="FF0000"/>
                              </w:rPr>
                            </w:pPr>
                            <w:r w:rsidRPr="00A81F41">
                              <w:rPr>
                                <w:b/>
                                <w:bCs w:val="0"/>
                                <w:i/>
                                <w:iCs/>
                                <w:color w:val="FF0000"/>
                              </w:rPr>
                              <w:t>WALES</w:t>
                            </w:r>
                          </w:p>
                          <w:p w14:paraId="584EE647" w14:textId="77777777" w:rsidR="00D148C0" w:rsidRDefault="00D148C0"/>
                          <w:p w14:paraId="65E5222F" w14:textId="77777777" w:rsidR="00D148C0" w:rsidRDefault="00D148C0"/>
                          <w:p w14:paraId="225D5099" w14:textId="77777777" w:rsidR="00D148C0" w:rsidRPr="00A81F41" w:rsidRDefault="00D148C0">
                            <w:pPr>
                              <w:rPr>
                                <w:b/>
                                <w:bCs w:val="0"/>
                                <w:i/>
                                <w:iCs/>
                                <w:color w:val="FF0000"/>
                              </w:rPr>
                            </w:pPr>
                            <w:r w:rsidRPr="00A81F41">
                              <w:rPr>
                                <w:b/>
                                <w:bCs w:val="0"/>
                                <w:i/>
                                <w:iCs/>
                                <w:color w:val="FF0000"/>
                              </w:rPr>
                              <w:t>WALES</w:t>
                            </w:r>
                          </w:p>
                          <w:p w14:paraId="70E9CA28" w14:textId="77777777" w:rsidR="00D148C0" w:rsidRDefault="00D148C0"/>
                          <w:p w14:paraId="53FD52CC" w14:textId="77777777" w:rsidR="00D148C0" w:rsidRDefault="00D148C0"/>
                          <w:p w14:paraId="385E3619" w14:textId="77777777" w:rsidR="00D148C0" w:rsidRPr="00A81F41" w:rsidRDefault="00D148C0">
                            <w:pPr>
                              <w:rPr>
                                <w:b/>
                                <w:bCs w:val="0"/>
                                <w:i/>
                                <w:iCs/>
                                <w:color w:val="FF0000"/>
                              </w:rPr>
                            </w:pPr>
                            <w:r w:rsidRPr="00A81F41">
                              <w:rPr>
                                <w:b/>
                                <w:bCs w:val="0"/>
                                <w:i/>
                                <w:iCs/>
                                <w:color w:val="FF0000"/>
                              </w:rPr>
                              <w:t>WALES</w:t>
                            </w:r>
                          </w:p>
                          <w:p w14:paraId="114E3CB2" w14:textId="77777777" w:rsidR="00D148C0" w:rsidRDefault="00D148C0"/>
                          <w:p w14:paraId="017B2374" w14:textId="77777777" w:rsidR="00D148C0" w:rsidRDefault="00D148C0"/>
                          <w:p w14:paraId="5154D040" w14:textId="6C0BC1C0" w:rsidR="00D148C0" w:rsidRPr="00A81F41" w:rsidRDefault="00D148C0">
                            <w:pPr>
                              <w:rPr>
                                <w:b/>
                                <w:bCs w:val="0"/>
                                <w:i/>
                                <w:iCs/>
                                <w:color w:val="FF0000"/>
                              </w:rPr>
                            </w:pPr>
                            <w:r w:rsidRPr="00A81F41">
                              <w:rPr>
                                <w:b/>
                                <w:bCs w:val="0"/>
                                <w:i/>
                                <w:iCs/>
                                <w:color w:val="FF0000"/>
                              </w:rPr>
                              <w:t>WALES</w:t>
                            </w:r>
                          </w:p>
                          <w:p w14:paraId="3DC612EC" w14:textId="77777777" w:rsidR="00D148C0" w:rsidRDefault="00D148C0"/>
                          <w:p w14:paraId="72D0C23F" w14:textId="77777777" w:rsidR="00D148C0" w:rsidRDefault="00D148C0"/>
                          <w:p w14:paraId="4DB8D4E9" w14:textId="77777777" w:rsidR="00D148C0" w:rsidRPr="00A81F41" w:rsidRDefault="00D148C0">
                            <w:pPr>
                              <w:rPr>
                                <w:b/>
                                <w:bCs w:val="0"/>
                                <w:i/>
                                <w:iCs/>
                                <w:color w:val="FF0000"/>
                              </w:rPr>
                            </w:pPr>
                            <w:r w:rsidRPr="00A81F41">
                              <w:rPr>
                                <w:b/>
                                <w:bCs w:val="0"/>
                                <w:i/>
                                <w:iCs/>
                                <w:color w:val="FF0000"/>
                              </w:rPr>
                              <w:t>WALES</w:t>
                            </w:r>
                          </w:p>
                          <w:p w14:paraId="46CCC962" w14:textId="77777777" w:rsidR="00D148C0" w:rsidRDefault="00D148C0"/>
                          <w:p w14:paraId="39568D2B" w14:textId="77777777" w:rsidR="00D148C0" w:rsidRDefault="00D148C0"/>
                          <w:p w14:paraId="64CA2402" w14:textId="487278EC" w:rsidR="00D148C0" w:rsidRPr="00A81F41" w:rsidRDefault="00D148C0">
                            <w:pPr>
                              <w:rPr>
                                <w:b/>
                                <w:bCs w:val="0"/>
                                <w:i/>
                                <w:iCs/>
                                <w:color w:val="FF0000"/>
                              </w:rPr>
                            </w:pPr>
                            <w:r w:rsidRPr="00A81F41">
                              <w:rPr>
                                <w:b/>
                                <w:bCs w:val="0"/>
                                <w:i/>
                                <w:iCs/>
                                <w:color w:val="FF0000"/>
                              </w:rPr>
                              <w:t>WALES</w:t>
                            </w:r>
                          </w:p>
                          <w:p w14:paraId="39D45684" w14:textId="77777777" w:rsidR="00D148C0" w:rsidRDefault="00D148C0"/>
                          <w:p w14:paraId="2207CE1C" w14:textId="77777777" w:rsidR="00D148C0" w:rsidRDefault="00D148C0"/>
                          <w:p w14:paraId="43A6A1C1" w14:textId="207ADEF1" w:rsidR="00D148C0" w:rsidRPr="00A81F41" w:rsidRDefault="00D148C0">
                            <w:pPr>
                              <w:rPr>
                                <w:b/>
                                <w:bCs w:val="0"/>
                                <w:i/>
                                <w:iCs/>
                                <w:color w:val="FF0000"/>
                              </w:rPr>
                            </w:pPr>
                            <w:r w:rsidRPr="00A81F41">
                              <w:rPr>
                                <w:b/>
                                <w:bCs w:val="0"/>
                                <w:i/>
                                <w:iCs/>
                                <w:color w:val="FF0000"/>
                              </w:rPr>
                              <w:t>WALES</w:t>
                            </w:r>
                          </w:p>
                          <w:p w14:paraId="0E597FFD" w14:textId="77777777" w:rsidR="00D148C0" w:rsidRDefault="00D148C0"/>
                        </w:txbxContent>
                      </v:textbox>
                    </v:shape>
                  </v:group>
                  <v:shape id="Text Box 219" o:spid="_x0000_s1066" type="#_x0000_t202" style="position:absolute;left:-601;top:28434;width:27349;height:42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" strokecolor="#0f0d29 [3213]" strokeweight="1.5pt">
                    <v:textbox inset="0,0,0,0">
                      <w:txbxContent>
                        <w:p w14:paraId="7278F435" w14:textId="3686EA0E" w:rsidR="00D148C0" w:rsidRPr="004A58DC" w:rsidRDefault="00D148C0" w:rsidP="00E14FFB">
                          <w:pPr>
                            <w:pStyle w:val="Caption"/>
                            <w:rPr>
                              <w:rFonts w:cstheme="minorHAnsi"/>
                              <w:noProof/>
                              <w:sz w:val="24"/>
                              <w:szCs w:val="24"/>
                            </w:rPr>
                          </w:pPr>
                          <w:r>
                            <w:t xml:space="preserve">Figure 8 </w:t>
                          </w:r>
                          <w:r w:rsidRPr="003449AE">
                            <w:t>Rainfall Amount Over 8 Day period in November 2012 (Met Office Maps in The British Geographer).</w:t>
                          </w:r>
                        </w:p>
                        <w:p w14:paraId="253D96E2" w14:textId="77777777" w:rsidR="00D148C0" w:rsidRDefault="00D148C0"/>
                        <w:p w14:paraId="46D218DE"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31</w:t>
                          </w:r>
                          <w:r>
                            <w:rPr>
                              <w:noProof/>
                            </w:rPr>
                            <w:fldChar w:fldCharType="end"/>
                          </w:r>
                          <w:r>
                            <w:t xml:space="preserve"> </w:t>
                          </w:r>
                          <w:r w:rsidRPr="003449AE">
                            <w:t>Rainfall Amount Over 8 Day period in November 2012 (Met Office Maps in The British Geographer).</w:t>
                          </w:r>
                        </w:p>
                        <w:p w14:paraId="0510E268" w14:textId="77777777" w:rsidR="00D148C0" w:rsidRDefault="00D148C0"/>
                        <w:p w14:paraId="73CA5684"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32</w:t>
                          </w:r>
                          <w:r>
                            <w:rPr>
                              <w:noProof/>
                            </w:rPr>
                            <w:fldChar w:fldCharType="end"/>
                          </w:r>
                          <w:r>
                            <w:t xml:space="preserve"> </w:t>
                          </w:r>
                          <w:r w:rsidRPr="003449AE">
                            <w:t>Rainfall Amount Over 8 Day period in November 2012 (Met Office Maps in The British Geographer).</w:t>
                          </w:r>
                        </w:p>
                        <w:p w14:paraId="346602A3" w14:textId="77777777" w:rsidR="00D148C0" w:rsidRDefault="00D148C0"/>
                        <w:p w14:paraId="487FE448"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33</w:t>
                          </w:r>
                          <w:r>
                            <w:rPr>
                              <w:noProof/>
                            </w:rPr>
                            <w:fldChar w:fldCharType="end"/>
                          </w:r>
                          <w:r>
                            <w:t xml:space="preserve"> </w:t>
                          </w:r>
                          <w:r w:rsidRPr="003449AE">
                            <w:t>Rainfall Amount Over 8 Day period in November 2012 (Met Office Maps in The British Geographer).</w:t>
                          </w:r>
                        </w:p>
                        <w:p w14:paraId="6D65796B" w14:textId="77777777" w:rsidR="00D148C0" w:rsidRDefault="00D148C0"/>
                        <w:p w14:paraId="68EFE0D9"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34</w:t>
                          </w:r>
                          <w:r>
                            <w:rPr>
                              <w:noProof/>
                            </w:rPr>
                            <w:fldChar w:fldCharType="end"/>
                          </w:r>
                          <w:r>
                            <w:t xml:space="preserve"> </w:t>
                          </w:r>
                          <w:r w:rsidRPr="003449AE">
                            <w:t>Rainfall Amount Over 8 Day period in November 2012 (Met Office Maps in The British Geographer).</w:t>
                          </w:r>
                        </w:p>
                        <w:p w14:paraId="5591E316" w14:textId="77777777" w:rsidR="00D148C0" w:rsidRDefault="00D148C0"/>
                        <w:p w14:paraId="58C19F4D"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35</w:t>
                          </w:r>
                          <w:r>
                            <w:rPr>
                              <w:noProof/>
                            </w:rPr>
                            <w:fldChar w:fldCharType="end"/>
                          </w:r>
                          <w:r>
                            <w:t xml:space="preserve"> </w:t>
                          </w:r>
                          <w:r w:rsidRPr="003449AE">
                            <w:t>Rainfall Amount Over 8 Day period in November 2012 (Met Office Maps in The British Geographer).</w:t>
                          </w:r>
                        </w:p>
                        <w:p w14:paraId="170944C9" w14:textId="77777777" w:rsidR="00D148C0" w:rsidRDefault="00D148C0"/>
                        <w:p w14:paraId="59A09781"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36</w:t>
                          </w:r>
                          <w:r>
                            <w:rPr>
                              <w:noProof/>
                            </w:rPr>
                            <w:fldChar w:fldCharType="end"/>
                          </w:r>
                          <w:r>
                            <w:t xml:space="preserve"> </w:t>
                          </w:r>
                          <w:r w:rsidRPr="003449AE">
                            <w:t>Rainfall Amount Over 8 Day period in November 2012 (Met Office Maps in The British Geographer).</w:t>
                          </w:r>
                        </w:p>
                        <w:p w14:paraId="00E10A75" w14:textId="77777777" w:rsidR="00D148C0" w:rsidRDefault="00D148C0"/>
                        <w:p w14:paraId="545ACEC5" w14:textId="77777777" w:rsidR="00D148C0" w:rsidRPr="004A58DC" w:rsidRDefault="00D148C0"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37</w:t>
                          </w:r>
                          <w:r>
                            <w:rPr>
                              <w:noProof/>
                            </w:rPr>
                            <w:fldChar w:fldCharType="end"/>
                          </w:r>
                          <w:r>
                            <w:t xml:space="preserve"> </w:t>
                          </w:r>
                          <w:r w:rsidRPr="003449AE">
                            <w:t>Rainfall Amount Over 8 Day period in November 2012 (Met Office Maps in The British Geographer).</w:t>
                          </w:r>
                        </w:p>
                        <w:p w14:paraId="3ABB321C" w14:textId="77777777" w:rsidR="00D148C0" w:rsidRDefault="00D148C0"/>
                        <w:p w14:paraId="5C01C93D" w14:textId="3A7E399C" w:rsidR="00D148C0" w:rsidRPr="004A58DC" w:rsidRDefault="00D148C0" w:rsidP="00E14FFB">
                          <w:pPr>
                            <w:pStyle w:val="Caption"/>
                            <w:rPr>
                              <w:rFonts w:cstheme="minorHAnsi"/>
                              <w:noProof/>
                              <w:sz w:val="24"/>
                              <w:szCs w:val="24"/>
                            </w:rPr>
                          </w:pPr>
                          <w:r>
                            <w:t xml:space="preserve">Figure 8 </w:t>
                          </w:r>
                          <w:bookmarkStart w:id="225" w:name="_Hlk28431356"/>
                          <w:r w:rsidRPr="003449AE">
                            <w:t>Rainfall Amount Over 8 Day period in November 2012 (Met Office Maps in The British Geographer).</w:t>
                          </w:r>
                          <w:bookmarkEnd w:id="225"/>
                        </w:p>
                        <w:p w14:paraId="4B920E3D" w14:textId="77777777" w:rsidR="00D148C0" w:rsidRDefault="00D148C0"/>
                        <w:p w14:paraId="3D391546" w14:textId="5D791003" w:rsidR="00D148C0" w:rsidRPr="004A58DC" w:rsidRDefault="00D148C0" w:rsidP="00E14FFB">
                          <w:pPr>
                            <w:pStyle w:val="Caption"/>
                            <w:rPr>
                              <w:rFonts w:cstheme="minorHAnsi"/>
                              <w:noProof/>
                              <w:sz w:val="24"/>
                              <w:szCs w:val="24"/>
                            </w:rPr>
                          </w:pPr>
                          <w:bookmarkStart w:id="226" w:name="_Toc30801022"/>
                          <w:bookmarkStart w:id="227" w:name="_Toc30801129"/>
                          <w:bookmarkStart w:id="228" w:name="_Toc30801229"/>
                          <w:r>
                            <w:t xml:space="preserve">Figure </w:t>
                          </w:r>
                          <w:r>
                            <w:fldChar w:fldCharType="begin"/>
                          </w:r>
                          <w:r>
                            <w:instrText xml:space="preserve"> SEQ Figure \* ARABIC </w:instrText>
                          </w:r>
                          <w:r>
                            <w:fldChar w:fldCharType="separate"/>
                          </w:r>
                          <w:r>
                            <w:rPr>
                              <w:noProof/>
                            </w:rPr>
                            <w:t>31</w:t>
                          </w:r>
                          <w:r>
                            <w:rPr>
                              <w:noProof/>
                            </w:rPr>
                            <w:fldChar w:fldCharType="end"/>
                          </w:r>
                          <w:r>
                            <w:t xml:space="preserve"> </w:t>
                          </w:r>
                          <w:r w:rsidRPr="003449AE">
                            <w:t>Rainfall Amount Over 8 Day period in November 2012 (Met Office Maps in The British Geographer).</w:t>
                          </w:r>
                          <w:bookmarkEnd w:id="226"/>
                          <w:bookmarkEnd w:id="227"/>
                          <w:bookmarkEnd w:id="228"/>
                        </w:p>
                        <w:p w14:paraId="51F1F379" w14:textId="77777777" w:rsidR="00D148C0" w:rsidRDefault="00D148C0"/>
                        <w:p w14:paraId="4A164904" w14:textId="685B21AD" w:rsidR="00D148C0" w:rsidRPr="004A58DC" w:rsidRDefault="00D148C0" w:rsidP="00E14FFB">
                          <w:pPr>
                            <w:pStyle w:val="Caption"/>
                            <w:rPr>
                              <w:rFonts w:cstheme="minorHAnsi"/>
                              <w:noProof/>
                              <w:sz w:val="24"/>
                              <w:szCs w:val="24"/>
                            </w:rPr>
                          </w:pPr>
                          <w:bookmarkStart w:id="229" w:name="_Toc30801023"/>
                          <w:bookmarkStart w:id="230" w:name="_Toc30801130"/>
                          <w:bookmarkStart w:id="231" w:name="_Toc30801230"/>
                          <w:r>
                            <w:t xml:space="preserve">Figure </w:t>
                          </w:r>
                          <w:r>
                            <w:fldChar w:fldCharType="begin"/>
                          </w:r>
                          <w:r>
                            <w:instrText xml:space="preserve"> SEQ Figure \* ARABIC </w:instrText>
                          </w:r>
                          <w:r>
                            <w:fldChar w:fldCharType="separate"/>
                          </w:r>
                          <w:r>
                            <w:rPr>
                              <w:noProof/>
                            </w:rPr>
                            <w:t>32</w:t>
                          </w:r>
                          <w:r>
                            <w:rPr>
                              <w:noProof/>
                            </w:rPr>
                            <w:fldChar w:fldCharType="end"/>
                          </w:r>
                          <w:r>
                            <w:t xml:space="preserve"> </w:t>
                          </w:r>
                          <w:r w:rsidRPr="003449AE">
                            <w:t>Rainfall Amount Over 8 Day period in November 2012 (Met Office Maps in The British Geographer).</w:t>
                          </w:r>
                          <w:bookmarkEnd w:id="229"/>
                          <w:bookmarkEnd w:id="230"/>
                          <w:bookmarkEnd w:id="231"/>
                        </w:p>
                        <w:p w14:paraId="53FBF30C" w14:textId="77777777" w:rsidR="00D148C0" w:rsidRDefault="00D148C0"/>
                        <w:p w14:paraId="03A7EFFA" w14:textId="48E03B78" w:rsidR="00D148C0" w:rsidRPr="004A58DC" w:rsidRDefault="00D148C0" w:rsidP="00E14FFB">
                          <w:pPr>
                            <w:pStyle w:val="Caption"/>
                            <w:rPr>
                              <w:rFonts w:cstheme="minorHAnsi"/>
                              <w:noProof/>
                              <w:sz w:val="24"/>
                              <w:szCs w:val="24"/>
                            </w:rPr>
                          </w:pPr>
                          <w:bookmarkStart w:id="232" w:name="_Toc30801024"/>
                          <w:bookmarkStart w:id="233" w:name="_Toc30801131"/>
                          <w:bookmarkStart w:id="234" w:name="_Toc30801231"/>
                          <w:r>
                            <w:t xml:space="preserve">Figure </w:t>
                          </w:r>
                          <w:r>
                            <w:fldChar w:fldCharType="begin"/>
                          </w:r>
                          <w:r>
                            <w:instrText xml:space="preserve"> SEQ Figure \* ARABIC </w:instrText>
                          </w:r>
                          <w:r>
                            <w:fldChar w:fldCharType="separate"/>
                          </w:r>
                          <w:r>
                            <w:rPr>
                              <w:noProof/>
                            </w:rPr>
                            <w:t>33</w:t>
                          </w:r>
                          <w:r>
                            <w:rPr>
                              <w:noProof/>
                            </w:rPr>
                            <w:fldChar w:fldCharType="end"/>
                          </w:r>
                          <w:r>
                            <w:t xml:space="preserve"> </w:t>
                          </w:r>
                          <w:r w:rsidRPr="003449AE">
                            <w:t>Rainfall Amount Over 8 Day period in November 2012 (Met Office Maps in The British Geographer).</w:t>
                          </w:r>
                          <w:bookmarkEnd w:id="232"/>
                          <w:bookmarkEnd w:id="233"/>
                          <w:bookmarkEnd w:id="234"/>
                        </w:p>
                        <w:p w14:paraId="5CADEA6A" w14:textId="77777777" w:rsidR="00D148C0" w:rsidRDefault="00D148C0"/>
                        <w:p w14:paraId="713FC2AD" w14:textId="5BB7CAE0" w:rsidR="00D148C0" w:rsidRPr="004A58DC" w:rsidRDefault="00D148C0" w:rsidP="00E14FFB">
                          <w:pPr>
                            <w:pStyle w:val="Caption"/>
                            <w:rPr>
                              <w:rFonts w:cstheme="minorHAnsi"/>
                              <w:noProof/>
                              <w:sz w:val="24"/>
                              <w:szCs w:val="24"/>
                            </w:rPr>
                          </w:pPr>
                          <w:bookmarkStart w:id="235" w:name="_Toc30801025"/>
                          <w:bookmarkStart w:id="236" w:name="_Toc30801132"/>
                          <w:bookmarkStart w:id="237" w:name="_Toc30801232"/>
                          <w:r>
                            <w:t xml:space="preserve">Figure </w:t>
                          </w:r>
                          <w:r>
                            <w:fldChar w:fldCharType="begin"/>
                          </w:r>
                          <w:r>
                            <w:instrText xml:space="preserve"> SEQ Figure \* ARABIC </w:instrText>
                          </w:r>
                          <w:r>
                            <w:fldChar w:fldCharType="separate"/>
                          </w:r>
                          <w:r>
                            <w:rPr>
                              <w:noProof/>
                            </w:rPr>
                            <w:t>34</w:t>
                          </w:r>
                          <w:r>
                            <w:rPr>
                              <w:noProof/>
                            </w:rPr>
                            <w:fldChar w:fldCharType="end"/>
                          </w:r>
                          <w:r>
                            <w:t xml:space="preserve"> </w:t>
                          </w:r>
                          <w:r w:rsidRPr="003449AE">
                            <w:t>Rainfall Amount Over 8 Day period in November 2012 (Met Office Maps in The British Geographer).</w:t>
                          </w:r>
                          <w:bookmarkEnd w:id="235"/>
                          <w:bookmarkEnd w:id="236"/>
                          <w:bookmarkEnd w:id="237"/>
                        </w:p>
                        <w:p w14:paraId="361C5E36" w14:textId="77777777" w:rsidR="00D148C0" w:rsidRDefault="00D148C0"/>
                        <w:p w14:paraId="7956FEBA" w14:textId="42B952CD" w:rsidR="00D148C0" w:rsidRPr="004A58DC" w:rsidRDefault="00D148C0" w:rsidP="00E14FFB">
                          <w:pPr>
                            <w:pStyle w:val="Caption"/>
                            <w:rPr>
                              <w:rFonts w:cstheme="minorHAnsi"/>
                              <w:noProof/>
                              <w:sz w:val="24"/>
                              <w:szCs w:val="24"/>
                            </w:rPr>
                          </w:pPr>
                          <w:bookmarkStart w:id="238" w:name="_Toc30801026"/>
                          <w:bookmarkStart w:id="239" w:name="_Toc30801133"/>
                          <w:bookmarkStart w:id="240" w:name="_Toc30801233"/>
                          <w:r>
                            <w:t xml:space="preserve">Figure </w:t>
                          </w:r>
                          <w:r>
                            <w:fldChar w:fldCharType="begin"/>
                          </w:r>
                          <w:r>
                            <w:instrText xml:space="preserve"> SEQ Figure \* ARABIC </w:instrText>
                          </w:r>
                          <w:r>
                            <w:fldChar w:fldCharType="separate"/>
                          </w:r>
                          <w:r>
                            <w:rPr>
                              <w:noProof/>
                            </w:rPr>
                            <w:t>35</w:t>
                          </w:r>
                          <w:r>
                            <w:rPr>
                              <w:noProof/>
                            </w:rPr>
                            <w:fldChar w:fldCharType="end"/>
                          </w:r>
                          <w:r>
                            <w:t xml:space="preserve"> </w:t>
                          </w:r>
                          <w:r w:rsidRPr="003449AE">
                            <w:t>Rainfall Amount Over 8 Day period in November 2012 (Met Office Maps in The British Geographer).</w:t>
                          </w:r>
                          <w:bookmarkEnd w:id="238"/>
                          <w:bookmarkEnd w:id="239"/>
                          <w:bookmarkEnd w:id="240"/>
                        </w:p>
                        <w:p w14:paraId="19771FDB" w14:textId="77777777" w:rsidR="00D148C0" w:rsidRDefault="00D148C0"/>
                        <w:p w14:paraId="5E662558" w14:textId="3F9587C5" w:rsidR="00D148C0" w:rsidRPr="004A58DC" w:rsidRDefault="00D148C0" w:rsidP="00E14FFB">
                          <w:pPr>
                            <w:pStyle w:val="Caption"/>
                            <w:rPr>
                              <w:rFonts w:cstheme="minorHAnsi"/>
                              <w:noProof/>
                              <w:sz w:val="24"/>
                              <w:szCs w:val="24"/>
                            </w:rPr>
                          </w:pPr>
                          <w:bookmarkStart w:id="241" w:name="_Toc30801027"/>
                          <w:bookmarkStart w:id="242" w:name="_Toc30801134"/>
                          <w:bookmarkStart w:id="243" w:name="_Toc30801234"/>
                          <w:r>
                            <w:t xml:space="preserve">Figure </w:t>
                          </w:r>
                          <w:r>
                            <w:fldChar w:fldCharType="begin"/>
                          </w:r>
                          <w:r>
                            <w:instrText xml:space="preserve"> SEQ Figure \* ARABIC </w:instrText>
                          </w:r>
                          <w:r>
                            <w:fldChar w:fldCharType="separate"/>
                          </w:r>
                          <w:r>
                            <w:rPr>
                              <w:noProof/>
                            </w:rPr>
                            <w:t>36</w:t>
                          </w:r>
                          <w:r>
                            <w:rPr>
                              <w:noProof/>
                            </w:rPr>
                            <w:fldChar w:fldCharType="end"/>
                          </w:r>
                          <w:r>
                            <w:t xml:space="preserve"> </w:t>
                          </w:r>
                          <w:r w:rsidRPr="003449AE">
                            <w:t>Rainfall Amount Over 8 Day period in November 2012 (Met Office Maps in The British Geographer).</w:t>
                          </w:r>
                          <w:bookmarkEnd w:id="241"/>
                          <w:bookmarkEnd w:id="242"/>
                          <w:bookmarkEnd w:id="243"/>
                        </w:p>
                        <w:p w14:paraId="0FB38A06" w14:textId="77777777" w:rsidR="00D148C0" w:rsidRDefault="00D148C0"/>
                        <w:p w14:paraId="7991D614" w14:textId="45E04655" w:rsidR="00D148C0" w:rsidRPr="004A58DC" w:rsidRDefault="00D148C0" w:rsidP="00E14FFB">
                          <w:pPr>
                            <w:pStyle w:val="Caption"/>
                            <w:rPr>
                              <w:rFonts w:cstheme="minorHAnsi"/>
                              <w:noProof/>
                              <w:sz w:val="24"/>
                              <w:szCs w:val="24"/>
                            </w:rPr>
                          </w:pPr>
                          <w:bookmarkStart w:id="244" w:name="_Toc30801028"/>
                          <w:bookmarkStart w:id="245" w:name="_Toc30801135"/>
                          <w:bookmarkStart w:id="246" w:name="_Toc30801235"/>
                          <w:r>
                            <w:t xml:space="preserve">Figure </w:t>
                          </w:r>
                          <w:r>
                            <w:fldChar w:fldCharType="begin"/>
                          </w:r>
                          <w:r>
                            <w:instrText xml:space="preserve"> SEQ Figure \* ARABIC </w:instrText>
                          </w:r>
                          <w:r>
                            <w:fldChar w:fldCharType="separate"/>
                          </w:r>
                          <w:r>
                            <w:rPr>
                              <w:noProof/>
                            </w:rPr>
                            <w:t>37</w:t>
                          </w:r>
                          <w:r>
                            <w:rPr>
                              <w:noProof/>
                            </w:rPr>
                            <w:fldChar w:fldCharType="end"/>
                          </w:r>
                          <w:r>
                            <w:t xml:space="preserve"> </w:t>
                          </w:r>
                          <w:r w:rsidRPr="003449AE">
                            <w:t>Rainfall Amount Over 8 Day period in November 2012 (Met Office Maps in The British Geographer).</w:t>
                          </w:r>
                          <w:bookmarkEnd w:id="244"/>
                          <w:bookmarkEnd w:id="245"/>
                          <w:bookmarkEnd w:id="246"/>
                        </w:p>
                      </w:txbxContent>
                    </v:textbox>
                  </v:shape>
                </v:group>
                <w10:wrap type="topAndBottom"/>
              </v:group>
            </w:pict>
          </mc:Fallback>
        </mc:AlternateContent>
      </w:r>
      <w:r w:rsidR="004F5A0F" w:rsidRPr="00FC06E7">
        <w:rPr>
          <w:rFonts w:ascii="Calibri" w:hAnsi="Calibri" w:cs="Calibri"/>
        </w:rPr>
        <w:t xml:space="preserve">According to Cambridge University and their climatic model </w:t>
      </w:r>
      <w:r w:rsidR="006C7EA6" w:rsidRPr="00FC06E7">
        <w:rPr>
          <w:rFonts w:ascii="Calibri" w:hAnsi="Calibri" w:cs="Calibri"/>
        </w:rPr>
        <w:t>for the UK</w:t>
      </w:r>
      <w:r w:rsidR="00400C56">
        <w:rPr>
          <w:rFonts w:ascii="Calibri" w:hAnsi="Calibri" w:cs="Calibri"/>
        </w:rPr>
        <w:t>,</w:t>
      </w:r>
      <w:r w:rsidR="004F5A0F" w:rsidRPr="00FC06E7">
        <w:rPr>
          <w:rFonts w:ascii="Calibri" w:hAnsi="Calibri" w:cs="Calibri"/>
        </w:rPr>
        <w:t xml:space="preserve"> </w:t>
      </w:r>
      <w:r w:rsidR="006C7EA6" w:rsidRPr="00FC06E7">
        <w:rPr>
          <w:rFonts w:ascii="Calibri" w:hAnsi="Calibri" w:cs="Calibri"/>
        </w:rPr>
        <w:t xml:space="preserve">the </w:t>
      </w:r>
      <w:r w:rsidR="005678B3">
        <w:rPr>
          <w:rFonts w:ascii="Calibri" w:hAnsi="Calibri" w:cs="Calibri"/>
        </w:rPr>
        <w:t>Welsh Climate</w:t>
      </w:r>
      <w:r w:rsidR="006C7EA6" w:rsidRPr="00FC06E7">
        <w:rPr>
          <w:rFonts w:ascii="Calibri" w:hAnsi="Calibri" w:cs="Calibri"/>
        </w:rPr>
        <w:t xml:space="preserve"> </w:t>
      </w:r>
      <w:r w:rsidR="005678B3">
        <w:rPr>
          <w:rFonts w:ascii="Calibri" w:hAnsi="Calibri" w:cs="Calibri"/>
        </w:rPr>
        <w:t>speeds-up</w:t>
      </w:r>
      <w:r w:rsidR="006C7EA6" w:rsidRPr="00FC06E7">
        <w:rPr>
          <w:rFonts w:ascii="Calibri" w:hAnsi="Calibri" w:cs="Calibri"/>
        </w:rPr>
        <w:t xml:space="preserve"> the </w:t>
      </w:r>
      <w:r w:rsidR="009033B5" w:rsidRPr="00FC06E7">
        <w:rPr>
          <w:rFonts w:ascii="Calibri" w:hAnsi="Calibri" w:cs="Calibri"/>
        </w:rPr>
        <w:t xml:space="preserve">spread of </w:t>
      </w:r>
      <w:r w:rsidR="006C7EA6" w:rsidRPr="00FC06E7">
        <w:rPr>
          <w:rFonts w:ascii="Calibri" w:hAnsi="Calibri" w:cs="Calibri"/>
        </w:rPr>
        <w:t>P. ramorum (</w:t>
      </w:r>
      <w:r w:rsidR="002A1E60" w:rsidRPr="00FC06E7">
        <w:rPr>
          <w:rFonts w:ascii="Calibri" w:hAnsi="Calibri" w:cs="Calibri"/>
        </w:rPr>
        <w:t>Fig</w:t>
      </w:r>
      <w:r w:rsidR="005678B3">
        <w:rPr>
          <w:rFonts w:ascii="Calibri" w:hAnsi="Calibri" w:cs="Calibri"/>
        </w:rPr>
        <w:t>.7</w:t>
      </w:r>
      <w:r w:rsidR="002A1E60" w:rsidRPr="00FC06E7">
        <w:rPr>
          <w:rFonts w:ascii="Calibri" w:hAnsi="Calibri" w:cs="Calibri"/>
        </w:rPr>
        <w:t>)</w:t>
      </w:r>
      <w:r w:rsidR="007B567C" w:rsidRPr="00FC06E7">
        <w:rPr>
          <w:rFonts w:ascii="Calibri" w:hAnsi="Calibri" w:cs="Calibri"/>
        </w:rPr>
        <w:t xml:space="preserve"> </w:t>
      </w:r>
      <w:bookmarkStart w:id="247" w:name="_Hlk30755091"/>
      <w:r w:rsidR="007B567C" w:rsidRPr="00FC06E7">
        <w:rPr>
          <w:rFonts w:ascii="Calibri" w:hAnsi="Calibri" w:cs="Calibri"/>
        </w:rPr>
        <w:fldChar w:fldCharType="begin" w:fldLock="1"/>
      </w:r>
      <w:r w:rsidR="007B567C" w:rsidRPr="00FC06E7">
        <w:rPr>
          <w:rFonts w:ascii="Calibri" w:hAnsi="Calibri" w:cs="Calibri"/>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7B567C" w:rsidRPr="00FC06E7">
        <w:rPr>
          <w:rFonts w:ascii="Calibri" w:hAnsi="Calibri" w:cs="Calibri"/>
        </w:rPr>
        <w:fldChar w:fldCharType="separate"/>
      </w:r>
      <w:r w:rsidR="007B567C" w:rsidRPr="00FC06E7">
        <w:rPr>
          <w:rFonts w:ascii="Calibri" w:hAnsi="Calibri" w:cs="Calibri"/>
          <w:noProof/>
        </w:rPr>
        <w:t>(Welsh Government, 2019)</w:t>
      </w:r>
      <w:r w:rsidR="007B567C" w:rsidRPr="00FC06E7">
        <w:rPr>
          <w:rFonts w:ascii="Calibri" w:hAnsi="Calibri" w:cs="Calibri"/>
        </w:rPr>
        <w:fldChar w:fldCharType="end"/>
      </w:r>
      <w:bookmarkEnd w:id="247"/>
      <w:r w:rsidR="002A1E60" w:rsidRPr="00FC06E7">
        <w:rPr>
          <w:rFonts w:ascii="Calibri" w:hAnsi="Calibri" w:cs="Calibri"/>
        </w:rPr>
        <w:t xml:space="preserve">. </w:t>
      </w:r>
      <w:r w:rsidR="00454999" w:rsidRPr="00FC06E7">
        <w:rPr>
          <w:rFonts w:ascii="Calibri" w:eastAsia="Calibri" w:hAnsi="Calibri" w:cs="Calibri"/>
          <w:bCs w:val="0"/>
          <w:color w:val="0F0D29" w:themeColor="text1"/>
        </w:rPr>
        <w:t>Met Office</w:t>
      </w:r>
      <w:r w:rsidR="005678B3">
        <w:rPr>
          <w:rFonts w:ascii="Calibri" w:eastAsia="Calibri" w:hAnsi="Calibri" w:cs="Calibri"/>
          <w:bCs w:val="0"/>
          <w:color w:val="0F0D29" w:themeColor="text1"/>
        </w:rPr>
        <w:t xml:space="preserve"> also </w:t>
      </w:r>
      <w:r w:rsidR="002A1E60" w:rsidRPr="00FC06E7">
        <w:rPr>
          <w:rFonts w:ascii="Calibri" w:eastAsia="Calibri" w:hAnsi="Calibri" w:cs="Calibri"/>
          <w:bCs w:val="0"/>
          <w:color w:val="0F0D29" w:themeColor="text1"/>
        </w:rPr>
        <w:t>informs that</w:t>
      </w:r>
      <w:r w:rsidR="00454999" w:rsidRPr="00FC06E7">
        <w:rPr>
          <w:rFonts w:ascii="Calibri" w:eastAsia="Calibri" w:hAnsi="Calibri" w:cs="Calibri"/>
          <w:bCs w:val="0"/>
          <w:color w:val="0F0D29" w:themeColor="text1"/>
        </w:rPr>
        <w:t xml:space="preserve"> Wales is classed as ‘one </w:t>
      </w:r>
      <w:r w:rsidR="005678B3">
        <w:rPr>
          <w:rFonts w:ascii="Calibri" w:eastAsia="Calibri" w:hAnsi="Calibri" w:cs="Calibri"/>
          <w:bCs w:val="0"/>
          <w:color w:val="0F0D29" w:themeColor="text1"/>
        </w:rPr>
        <w:t xml:space="preserve">of </w:t>
      </w:r>
      <w:r w:rsidR="00454999" w:rsidRPr="00FC06E7">
        <w:rPr>
          <w:rFonts w:ascii="Calibri" w:eastAsia="Calibri" w:hAnsi="Calibri" w:cs="Calibri"/>
          <w:bCs w:val="0"/>
          <w:color w:val="0F0D29" w:themeColor="text1"/>
        </w:rPr>
        <w:t xml:space="preserve">the </w:t>
      </w:r>
    </w:p>
    <w:p w14:paraId="381F25FD" w14:textId="77777777" w:rsidR="005678B3" w:rsidRDefault="005678B3" w:rsidP="00FC06E7">
      <w:pPr>
        <w:keepNext/>
        <w:spacing w:after="160" w:line="360" w:lineRule="auto"/>
        <w:jc w:val="both"/>
        <w:rPr>
          <w:rFonts w:ascii="Calibri" w:eastAsia="Calibri" w:hAnsi="Calibri" w:cs="Calibri"/>
          <w:bCs w:val="0"/>
          <w:color w:val="0F0D29" w:themeColor="text1"/>
        </w:rPr>
      </w:pPr>
    </w:p>
    <w:p w14:paraId="1010EEE1" w14:textId="1FF98358" w:rsidR="003C1CA8" w:rsidRPr="005678B3" w:rsidRDefault="005678B3" w:rsidP="00FC06E7">
      <w:pPr>
        <w:keepNext/>
        <w:spacing w:after="160" w:line="360" w:lineRule="auto"/>
        <w:jc w:val="both"/>
        <w:rPr>
          <w:rFonts w:ascii="Calibri" w:eastAsia="Calibri" w:hAnsi="Calibri" w:cs="Calibri"/>
          <w:bCs w:val="0"/>
          <w:color w:val="0F0D29" w:themeColor="text1"/>
        </w:rPr>
      </w:pPr>
      <w:r>
        <w:rPr>
          <w:rFonts w:ascii="Calibri" w:eastAsia="Calibri" w:hAnsi="Calibri" w:cs="Calibri"/>
          <w:bCs w:val="0"/>
          <w:color w:val="0F0D29" w:themeColor="text1"/>
        </w:rPr>
        <w:t>most windy</w:t>
      </w:r>
      <w:r w:rsidR="00454999" w:rsidRPr="00FC06E7">
        <w:rPr>
          <w:rFonts w:ascii="Calibri" w:eastAsia="Calibri" w:hAnsi="Calibri" w:cs="Calibri"/>
          <w:bCs w:val="0"/>
          <w:color w:val="0F0D29" w:themeColor="text1"/>
        </w:rPr>
        <w:t xml:space="preserve"> part</w:t>
      </w:r>
      <w:r w:rsidR="00A5778D" w:rsidRPr="00FC06E7">
        <w:rPr>
          <w:rFonts w:ascii="Calibri" w:eastAsia="Calibri" w:hAnsi="Calibri" w:cs="Calibri"/>
          <w:bCs w:val="0"/>
          <w:color w:val="0F0D29" w:themeColor="text1"/>
        </w:rPr>
        <w:t>s</w:t>
      </w:r>
      <w:r w:rsidR="00454999" w:rsidRPr="00FC06E7">
        <w:rPr>
          <w:rFonts w:ascii="Calibri" w:eastAsia="Calibri" w:hAnsi="Calibri" w:cs="Calibri"/>
          <w:bCs w:val="0"/>
          <w:color w:val="0F0D29" w:themeColor="text1"/>
        </w:rPr>
        <w:t xml:space="preserve"> of the UK’ especiall</w:t>
      </w:r>
      <w:r w:rsidR="00A5778D" w:rsidRPr="00FC06E7">
        <w:rPr>
          <w:rFonts w:ascii="Calibri" w:eastAsia="Calibri" w:hAnsi="Calibri" w:cs="Calibri"/>
          <w:bCs w:val="0"/>
          <w:color w:val="0F0D29" w:themeColor="text1"/>
        </w:rPr>
        <w:t xml:space="preserve">y in </w:t>
      </w:r>
      <w:r w:rsidR="00454999" w:rsidRPr="00FC06E7">
        <w:rPr>
          <w:rFonts w:ascii="Calibri" w:eastAsia="Calibri" w:hAnsi="Calibri" w:cs="Calibri"/>
          <w:bCs w:val="0"/>
          <w:color w:val="0F0D29" w:themeColor="text1"/>
        </w:rPr>
        <w:t xml:space="preserve">the highest (mountainous) </w:t>
      </w:r>
      <w:r>
        <w:rPr>
          <w:rFonts w:ascii="Calibri" w:eastAsia="Calibri" w:hAnsi="Calibri" w:cs="Calibri"/>
          <w:bCs w:val="0"/>
          <w:color w:val="0F0D29" w:themeColor="text1"/>
        </w:rPr>
        <w:t>regions</w:t>
      </w:r>
      <w:r w:rsidR="00454999" w:rsidRPr="00FC06E7">
        <w:rPr>
          <w:rFonts w:ascii="Calibri" w:eastAsia="Calibri" w:hAnsi="Calibri" w:cs="Calibri"/>
          <w:bCs w:val="0"/>
          <w:color w:val="0F0D29" w:themeColor="text1"/>
        </w:rPr>
        <w:t xml:space="preserve"> of</w:t>
      </w:r>
      <w:r w:rsidR="00335A69" w:rsidRPr="00FC06E7">
        <w:rPr>
          <w:rFonts w:ascii="Calibri" w:eastAsia="Calibri" w:hAnsi="Calibri" w:cs="Calibri"/>
          <w:bCs w:val="0"/>
          <w:color w:val="0F0D29" w:themeColor="text1"/>
        </w:rPr>
        <w:t xml:space="preserve"> </w:t>
      </w:r>
      <w:r w:rsidR="00454999" w:rsidRPr="00FC06E7">
        <w:rPr>
          <w:rFonts w:ascii="Calibri" w:eastAsia="Calibri" w:hAnsi="Calibri" w:cs="Calibri"/>
          <w:bCs w:val="0"/>
          <w:color w:val="0F0D29" w:themeColor="text1"/>
        </w:rPr>
        <w:t>the country</w:t>
      </w:r>
      <w:r w:rsidR="00124290" w:rsidRPr="00FC06E7">
        <w:rPr>
          <w:rFonts w:ascii="Calibri" w:eastAsia="Calibri" w:hAnsi="Calibri" w:cs="Calibri"/>
          <w:bCs w:val="0"/>
          <w:color w:val="0F0D29" w:themeColor="text1"/>
        </w:rPr>
        <w:t xml:space="preserve">. </w:t>
      </w:r>
      <w:r w:rsidRPr="00FC06E7">
        <w:rPr>
          <w:rFonts w:ascii="Calibri" w:eastAsia="Calibri" w:hAnsi="Calibri" w:cs="Calibri"/>
          <w:bCs w:val="0"/>
          <w:color w:val="0F0D29" w:themeColor="text1"/>
        </w:rPr>
        <w:t>The prevailing wind in Wales mostly</w:t>
      </w:r>
      <w:r>
        <w:rPr>
          <w:rFonts w:ascii="Calibri" w:eastAsia="Calibri" w:hAnsi="Calibri" w:cs="Calibri"/>
          <w:bCs w:val="0"/>
          <w:color w:val="0F0D29" w:themeColor="text1"/>
        </w:rPr>
        <w:t xml:space="preserve"> blows</w:t>
      </w:r>
      <w:r w:rsidRPr="00FC06E7">
        <w:rPr>
          <w:rFonts w:ascii="Calibri" w:eastAsia="Calibri" w:hAnsi="Calibri" w:cs="Calibri"/>
          <w:bCs w:val="0"/>
          <w:color w:val="0F0D29" w:themeColor="text1"/>
        </w:rPr>
        <w:t xml:space="preserve"> from </w:t>
      </w:r>
      <w:r w:rsidR="00400C56">
        <w:rPr>
          <w:rFonts w:ascii="Calibri" w:eastAsia="Calibri" w:hAnsi="Calibri" w:cs="Calibri"/>
          <w:bCs w:val="0"/>
          <w:color w:val="0F0D29" w:themeColor="text1"/>
        </w:rPr>
        <w:t xml:space="preserve">a </w:t>
      </w:r>
      <w:r w:rsidRPr="00FC06E7">
        <w:rPr>
          <w:rFonts w:ascii="Calibri" w:eastAsia="Calibri" w:hAnsi="Calibri" w:cs="Calibri"/>
          <w:bCs w:val="0"/>
          <w:color w:val="0F0D29" w:themeColor="text1"/>
        </w:rPr>
        <w:t>south-westerly and westerly direction</w:t>
      </w:r>
      <w:r w:rsidR="00043971">
        <w:rPr>
          <w:rFonts w:ascii="Calibri" w:eastAsia="Calibri" w:hAnsi="Calibri" w:cs="Calibri"/>
          <w:bCs w:val="0"/>
          <w:color w:val="0F0D29" w:themeColor="text1"/>
        </w:rPr>
        <w:t xml:space="preserve">. </w:t>
      </w:r>
      <w:r w:rsidR="00655E8F" w:rsidRPr="00FC06E7">
        <w:rPr>
          <w:rFonts w:ascii="Calibri" w:eastAsia="Calibri" w:hAnsi="Calibri" w:cs="Calibri"/>
          <w:bCs w:val="0"/>
          <w:color w:val="0F0D29" w:themeColor="text1"/>
        </w:rPr>
        <w:t xml:space="preserve">Also, </w:t>
      </w:r>
      <w:r w:rsidR="00400C56">
        <w:rPr>
          <w:rFonts w:ascii="Calibri" w:eastAsia="Calibri" w:hAnsi="Calibri" w:cs="Calibri"/>
          <w:bCs w:val="0"/>
          <w:color w:val="0F0D29" w:themeColor="text1"/>
        </w:rPr>
        <w:t xml:space="preserve">the </w:t>
      </w:r>
      <w:r w:rsidR="00655E8F" w:rsidRPr="00FC06E7">
        <w:rPr>
          <w:rFonts w:ascii="Calibri" w:eastAsia="Calibri" w:hAnsi="Calibri" w:cs="Calibri"/>
          <w:bCs w:val="0"/>
          <w:color w:val="0F0D29" w:themeColor="text1"/>
        </w:rPr>
        <w:t xml:space="preserve">highest annual rainfall </w:t>
      </w:r>
      <w:r>
        <w:rPr>
          <w:rFonts w:ascii="Calibri" w:eastAsia="Calibri" w:hAnsi="Calibri" w:cs="Calibri"/>
          <w:bCs w:val="0"/>
          <w:color w:val="0F0D29" w:themeColor="text1"/>
        </w:rPr>
        <w:t xml:space="preserve">is usually </w:t>
      </w:r>
      <w:r w:rsidR="00655E8F" w:rsidRPr="00FC06E7">
        <w:rPr>
          <w:rFonts w:ascii="Calibri" w:eastAsia="Calibri" w:hAnsi="Calibri" w:cs="Calibri"/>
          <w:bCs w:val="0"/>
          <w:color w:val="0F0D29" w:themeColor="text1"/>
        </w:rPr>
        <w:t>recorded along</w:t>
      </w:r>
      <w:r w:rsidR="00400C56">
        <w:rPr>
          <w:rFonts w:ascii="Calibri" w:eastAsia="Calibri" w:hAnsi="Calibri" w:cs="Calibri"/>
          <w:bCs w:val="0"/>
          <w:color w:val="0F0D29" w:themeColor="text1"/>
        </w:rPr>
        <w:t xml:space="preserve"> with</w:t>
      </w:r>
      <w:r w:rsidR="00655E8F" w:rsidRPr="00FC06E7">
        <w:rPr>
          <w:rFonts w:ascii="Calibri" w:eastAsia="Calibri" w:hAnsi="Calibri" w:cs="Calibri"/>
          <w:bCs w:val="0"/>
          <w:color w:val="0F0D29" w:themeColor="text1"/>
        </w:rPr>
        <w:t xml:space="preserve"> the western and south-western</w:t>
      </w:r>
      <w:r>
        <w:rPr>
          <w:rFonts w:ascii="Calibri" w:eastAsia="Calibri" w:hAnsi="Calibri" w:cs="Calibri"/>
          <w:bCs w:val="0"/>
          <w:color w:val="0F0D29" w:themeColor="text1"/>
        </w:rPr>
        <w:t>most parts</w:t>
      </w:r>
      <w:r w:rsidR="00655E8F" w:rsidRPr="00FC06E7">
        <w:rPr>
          <w:rFonts w:ascii="Calibri" w:eastAsia="Calibri" w:hAnsi="Calibri" w:cs="Calibri"/>
          <w:bCs w:val="0"/>
          <w:color w:val="0F0D29" w:themeColor="text1"/>
        </w:rPr>
        <w:t xml:space="preserve"> of the </w:t>
      </w:r>
      <w:r>
        <w:rPr>
          <w:rFonts w:ascii="Calibri" w:eastAsia="Calibri" w:hAnsi="Calibri" w:cs="Calibri"/>
          <w:bCs w:val="0"/>
          <w:color w:val="0F0D29" w:themeColor="text1"/>
        </w:rPr>
        <w:t xml:space="preserve">UK </w:t>
      </w:r>
      <w:r w:rsidR="00655E8F" w:rsidRPr="00FC06E7">
        <w:rPr>
          <w:rFonts w:ascii="Calibri" w:eastAsia="Calibri" w:hAnsi="Calibri" w:cs="Calibri"/>
          <w:bCs w:val="0"/>
          <w:color w:val="0F0D29" w:themeColor="text1"/>
        </w:rPr>
        <w:t>(Fig.8)</w:t>
      </w:r>
      <w:r w:rsidR="00043971">
        <w:rPr>
          <w:rFonts w:ascii="Calibri" w:eastAsia="Calibri" w:hAnsi="Calibri" w:cs="Calibri"/>
          <w:bCs w:val="0"/>
          <w:color w:val="0F0D29" w:themeColor="text1"/>
        </w:rPr>
        <w:t xml:space="preserve"> </w:t>
      </w:r>
      <w:r w:rsidR="00043971" w:rsidRPr="00FC06E7">
        <w:rPr>
          <w:rFonts w:ascii="Calibri" w:eastAsia="Calibri" w:hAnsi="Calibri" w:cs="Calibri"/>
          <w:bCs w:val="0"/>
          <w:color w:val="0F0D29" w:themeColor="text1"/>
        </w:rPr>
        <w:fldChar w:fldCharType="begin" w:fldLock="1"/>
      </w:r>
      <w:r w:rsidR="00043971" w:rsidRPr="00FC06E7">
        <w:rPr>
          <w:rFonts w:ascii="Calibri" w:eastAsia="Calibri" w:hAnsi="Calibri" w:cs="Calibri"/>
          <w:bCs w:val="0"/>
          <w:color w:val="0F0D29" w:themeColor="text1"/>
        </w:rPr>
        <w:instrText>ADDIN CSL_CITATION {"citationItems":[{"id":"ITEM-1","itemData":{"URL":"https://www.metoffice.gov.uk/public/weather/climate","abstract":"Mean daily maximum temperature - Annual average: 1981-2010","accessed":{"date-parts":[["2018","11","21"]]},"author":[{"dropping-particle":"","family":"Met Office","given":"","non-dropping-particle":"","parse-names":false,"suffix":""}],"id":"ITEM-1","issued":{"date-parts":[["2018"]]},"title":"UK climate information.","type":"webpage"},"uris":["http://www.mendeley.com/documents/?uuid=fc3b7322-f17e-3d1a-aa42-fabea7ca82e8"]},{"id":"ITEM-2","itemData":{"URL":"http://thebritishgeographer.weebly.com/the-climate-of-the-british-isles.html#","accessed":{"date-parts":[["2019","12","21"]]},"author":[{"dropping-particle":"","family":"The British Geographer","given":"","non-dropping-particle":"","parse-names":false,"suffix":""}],"id":"ITEM-2","issued":{"date-parts":[["0"]]},"title":"The Climate of the British Isles -","type":"webpage"},"uris":["http://www.mendeley.com/documents/?uuid=bae288fe-ac41-345e-a5b8-429ff6717417"]}],"mendeley":{"formattedCitation":"(The British Geographer, no date; Met Office, 2018)","plainTextFormattedCitation":"(The British Geographer, no date; Met Office, 2018)","previouslyFormattedCitation":"(The British Geographer, no date; Met Office, 2018)"},"properties":{"noteIndex":0},"schema":"https://github.com/citation-style-language/schema/raw/master/csl-citation.json"}</w:instrText>
      </w:r>
      <w:r w:rsidR="00043971" w:rsidRPr="00FC06E7">
        <w:rPr>
          <w:rFonts w:ascii="Calibri" w:eastAsia="Calibri" w:hAnsi="Calibri" w:cs="Calibri"/>
          <w:bCs w:val="0"/>
          <w:color w:val="0F0D29" w:themeColor="text1"/>
        </w:rPr>
        <w:fldChar w:fldCharType="separate"/>
      </w:r>
      <w:r w:rsidR="00043971" w:rsidRPr="00FC06E7">
        <w:rPr>
          <w:rFonts w:ascii="Calibri" w:eastAsia="Calibri" w:hAnsi="Calibri" w:cs="Calibri"/>
          <w:bCs w:val="0"/>
          <w:noProof/>
          <w:color w:val="0F0D29" w:themeColor="text1"/>
        </w:rPr>
        <w:t>(The British Geographer, no date; Met Office, 2018)</w:t>
      </w:r>
      <w:r w:rsidR="00043971" w:rsidRPr="00FC06E7">
        <w:rPr>
          <w:rFonts w:ascii="Calibri" w:eastAsia="Calibri" w:hAnsi="Calibri" w:cs="Calibri"/>
          <w:bCs w:val="0"/>
          <w:color w:val="0F0D29" w:themeColor="text1"/>
        </w:rPr>
        <w:fldChar w:fldCharType="end"/>
      </w:r>
      <w:r w:rsidR="00655E8F" w:rsidRPr="00FC06E7">
        <w:rPr>
          <w:rFonts w:ascii="Calibri" w:eastAsia="Calibri" w:hAnsi="Calibri" w:cs="Calibri"/>
          <w:bCs w:val="0"/>
          <w:color w:val="0F0D29" w:themeColor="text1"/>
        </w:rPr>
        <w:t xml:space="preserve">. </w:t>
      </w:r>
    </w:p>
    <w:bookmarkEnd w:id="156"/>
    <w:p w14:paraId="52B18A66" w14:textId="330F2584" w:rsidR="00A02122" w:rsidRPr="003C1CA8" w:rsidRDefault="00A02122" w:rsidP="003C1CA8">
      <w:pPr>
        <w:spacing w:after="160" w:line="240" w:lineRule="auto"/>
        <w:rPr>
          <w:rFonts w:eastAsia="Calibri"/>
          <w:b/>
          <w:color w:val="2665F0" w:themeColor="text2" w:themeTint="99"/>
        </w:rPr>
      </w:pPr>
    </w:p>
    <w:p w14:paraId="26D0F965" w14:textId="3569E3F9" w:rsidR="00FA0E84" w:rsidRPr="00D31742" w:rsidRDefault="00DE58F5" w:rsidP="00216FEF">
      <w:pPr>
        <w:pStyle w:val="Heading2"/>
      </w:pPr>
      <w:bookmarkStart w:id="248" w:name="_Toc30800980"/>
      <w:bookmarkStart w:id="249" w:name="_Toc30801387"/>
      <w:r w:rsidRPr="00D31742">
        <w:t>1</w:t>
      </w:r>
      <w:bookmarkStart w:id="250" w:name="_Hlk28432283"/>
      <w:r w:rsidRPr="00D31742">
        <w:t>.0.</w:t>
      </w:r>
      <w:r w:rsidR="00216FEF">
        <w:t>5</w:t>
      </w:r>
      <w:r w:rsidRPr="00D31742">
        <w:t xml:space="preserve"> </w:t>
      </w:r>
      <w:r w:rsidR="00FA0E84" w:rsidRPr="00D31742">
        <w:t>Geographic Information System</w:t>
      </w:r>
      <w:r w:rsidR="001D4EA8">
        <w:t xml:space="preserve"> (GIS)</w:t>
      </w:r>
      <w:bookmarkEnd w:id="248"/>
      <w:bookmarkEnd w:id="249"/>
    </w:p>
    <w:p w14:paraId="79502AA5" w14:textId="77777777" w:rsidR="006654E9" w:rsidRPr="00D31742" w:rsidRDefault="006654E9" w:rsidP="006654E9"/>
    <w:p w14:paraId="1D14535F" w14:textId="64A73C0D" w:rsidR="0021416F" w:rsidRPr="00276238" w:rsidRDefault="00015D27" w:rsidP="00252B5F">
      <w:pPr>
        <w:pStyle w:val="Heading3"/>
      </w:pPr>
      <w:bookmarkStart w:id="251" w:name="_Toc30800981"/>
      <w:bookmarkStart w:id="252" w:name="_Toc30801388"/>
      <w:r w:rsidRPr="00276238">
        <w:t>1.0.</w:t>
      </w:r>
      <w:r w:rsidR="00216FEF" w:rsidRPr="00276238">
        <w:t>5</w:t>
      </w:r>
      <w:r w:rsidRPr="00276238">
        <w:t>.1 What is GIS?</w:t>
      </w:r>
      <w:bookmarkEnd w:id="251"/>
      <w:bookmarkEnd w:id="252"/>
    </w:p>
    <w:p w14:paraId="77583751" w14:textId="77777777" w:rsidR="0065371B" w:rsidRPr="0021416F" w:rsidRDefault="0065371B" w:rsidP="0065371B"/>
    <w:p w14:paraId="4564679E" w14:textId="17074C3C" w:rsidR="004C0611" w:rsidRPr="00252B5F" w:rsidRDefault="0065371B" w:rsidP="0065371B">
      <w:pPr>
        <w:spacing w:line="360" w:lineRule="auto"/>
        <w:jc w:val="both"/>
        <w:rPr>
          <w:rFonts w:ascii="Calibri" w:hAnsi="Calibri" w:cs="Calibri"/>
        </w:rPr>
      </w:pPr>
      <w:r w:rsidRPr="00252B5F">
        <w:rPr>
          <w:rFonts w:ascii="Calibri" w:hAnsi="Calibri" w:cs="Calibri"/>
        </w:rPr>
        <w:t>G</w:t>
      </w:r>
      <w:r w:rsidR="0021416F" w:rsidRPr="00252B5F">
        <w:rPr>
          <w:rFonts w:ascii="Calibri" w:hAnsi="Calibri" w:cs="Calibri"/>
        </w:rPr>
        <w:t xml:space="preserve">eographic </w:t>
      </w:r>
      <w:r w:rsidRPr="00252B5F">
        <w:rPr>
          <w:rFonts w:ascii="Calibri" w:hAnsi="Calibri" w:cs="Calibri"/>
        </w:rPr>
        <w:t>I</w:t>
      </w:r>
      <w:r w:rsidR="0021416F" w:rsidRPr="00252B5F">
        <w:rPr>
          <w:rFonts w:ascii="Calibri" w:hAnsi="Calibri" w:cs="Calibri"/>
        </w:rPr>
        <w:t xml:space="preserve">nformation </w:t>
      </w:r>
      <w:r w:rsidRPr="00252B5F">
        <w:rPr>
          <w:rFonts w:ascii="Calibri" w:hAnsi="Calibri" w:cs="Calibri"/>
        </w:rPr>
        <w:t>S</w:t>
      </w:r>
      <w:r w:rsidR="0021416F" w:rsidRPr="00252B5F">
        <w:rPr>
          <w:rFonts w:ascii="Calibri" w:hAnsi="Calibri" w:cs="Calibri"/>
        </w:rPr>
        <w:t xml:space="preserve">ystem (GIS) is a </w:t>
      </w:r>
      <w:r w:rsidR="008B62A9" w:rsidRPr="00252B5F">
        <w:rPr>
          <w:rFonts w:ascii="Calibri" w:hAnsi="Calibri" w:cs="Calibri"/>
        </w:rPr>
        <w:t>computeri</w:t>
      </w:r>
      <w:r w:rsidR="00400C56">
        <w:rPr>
          <w:rFonts w:ascii="Calibri" w:hAnsi="Calibri" w:cs="Calibri"/>
        </w:rPr>
        <w:t>s</w:t>
      </w:r>
      <w:r w:rsidR="008B62A9" w:rsidRPr="00252B5F">
        <w:rPr>
          <w:rFonts w:ascii="Calibri" w:hAnsi="Calibri" w:cs="Calibri"/>
        </w:rPr>
        <w:t>ed</w:t>
      </w:r>
      <w:r w:rsidR="0021416F" w:rsidRPr="00252B5F">
        <w:rPr>
          <w:rFonts w:ascii="Calibri" w:hAnsi="Calibri" w:cs="Calibri"/>
        </w:rPr>
        <w:t xml:space="preserve"> system </w:t>
      </w:r>
      <w:r w:rsidRPr="00252B5F">
        <w:rPr>
          <w:rFonts w:ascii="Calibri" w:hAnsi="Calibri" w:cs="Calibri"/>
        </w:rPr>
        <w:t xml:space="preserve">capable </w:t>
      </w:r>
      <w:r w:rsidR="004C0611" w:rsidRPr="00252B5F">
        <w:rPr>
          <w:rFonts w:ascii="Calibri" w:hAnsi="Calibri" w:cs="Calibri"/>
        </w:rPr>
        <w:t>of assembling</w:t>
      </w:r>
      <w:r w:rsidR="0021416F" w:rsidRPr="00252B5F">
        <w:rPr>
          <w:rFonts w:ascii="Calibri" w:hAnsi="Calibri" w:cs="Calibri"/>
        </w:rPr>
        <w:t xml:space="preserve">, storing, </w:t>
      </w:r>
      <w:r w:rsidR="008B62A9" w:rsidRPr="00252B5F">
        <w:rPr>
          <w:rFonts w:ascii="Calibri" w:hAnsi="Calibri" w:cs="Calibri"/>
        </w:rPr>
        <w:t>analy</w:t>
      </w:r>
      <w:r w:rsidR="00400C56">
        <w:rPr>
          <w:rFonts w:ascii="Calibri" w:hAnsi="Calibri" w:cs="Calibri"/>
        </w:rPr>
        <w:t>s</w:t>
      </w:r>
      <w:r w:rsidR="008B62A9" w:rsidRPr="00252B5F">
        <w:rPr>
          <w:rFonts w:ascii="Calibri" w:hAnsi="Calibri" w:cs="Calibri"/>
        </w:rPr>
        <w:t>ing</w:t>
      </w:r>
      <w:r w:rsidRPr="00252B5F">
        <w:rPr>
          <w:rFonts w:ascii="Calibri" w:hAnsi="Calibri" w:cs="Calibri"/>
        </w:rPr>
        <w:t>, managing</w:t>
      </w:r>
      <w:r w:rsidR="0021416F" w:rsidRPr="00252B5F">
        <w:rPr>
          <w:rFonts w:ascii="Calibri" w:hAnsi="Calibri" w:cs="Calibri"/>
        </w:rPr>
        <w:t xml:space="preserve"> and </w:t>
      </w:r>
      <w:r w:rsidRPr="00252B5F">
        <w:rPr>
          <w:rFonts w:ascii="Calibri" w:hAnsi="Calibri" w:cs="Calibri"/>
        </w:rPr>
        <w:t xml:space="preserve">visually </w:t>
      </w:r>
      <w:r w:rsidR="0021416F" w:rsidRPr="00252B5F">
        <w:rPr>
          <w:rFonts w:ascii="Calibri" w:hAnsi="Calibri" w:cs="Calibri"/>
        </w:rPr>
        <w:t xml:space="preserve">displaying data </w:t>
      </w:r>
      <w:r w:rsidRPr="00252B5F">
        <w:rPr>
          <w:rFonts w:ascii="Calibri" w:hAnsi="Calibri" w:cs="Calibri"/>
        </w:rPr>
        <w:t>(i.e. ‘</w:t>
      </w:r>
      <w:r w:rsidR="008B62A9" w:rsidRPr="00252B5F">
        <w:rPr>
          <w:rFonts w:ascii="Calibri" w:hAnsi="Calibri" w:cs="Calibri"/>
        </w:rPr>
        <w:t>geographically</w:t>
      </w:r>
      <w:r w:rsidRPr="00252B5F">
        <w:rPr>
          <w:rFonts w:ascii="Calibri" w:hAnsi="Calibri" w:cs="Calibri"/>
        </w:rPr>
        <w:t xml:space="preserve"> or </w:t>
      </w:r>
      <w:r w:rsidR="008B62A9" w:rsidRPr="00252B5F">
        <w:rPr>
          <w:rFonts w:ascii="Calibri" w:hAnsi="Calibri" w:cs="Calibri"/>
        </w:rPr>
        <w:t>spatially</w:t>
      </w:r>
      <w:r w:rsidRPr="00252B5F">
        <w:rPr>
          <w:rFonts w:ascii="Calibri" w:hAnsi="Calibri" w:cs="Calibri"/>
        </w:rPr>
        <w:t xml:space="preserve"> referenced </w:t>
      </w:r>
      <w:r w:rsidR="008B62A9" w:rsidRPr="00252B5F">
        <w:rPr>
          <w:rFonts w:ascii="Calibri" w:hAnsi="Calibri" w:cs="Calibri"/>
        </w:rPr>
        <w:t>information’s</w:t>
      </w:r>
      <w:r w:rsidRPr="00252B5F">
        <w:rPr>
          <w:rFonts w:ascii="Calibri" w:hAnsi="Calibri" w:cs="Calibri"/>
        </w:rPr>
        <w:t xml:space="preserve">) that </w:t>
      </w:r>
      <w:r w:rsidR="008B62A9" w:rsidRPr="00252B5F">
        <w:rPr>
          <w:rFonts w:ascii="Calibri" w:hAnsi="Calibri" w:cs="Calibri"/>
        </w:rPr>
        <w:t>is</w:t>
      </w:r>
      <w:r w:rsidRPr="00252B5F">
        <w:rPr>
          <w:rFonts w:ascii="Calibri" w:hAnsi="Calibri" w:cs="Calibri"/>
        </w:rPr>
        <w:t xml:space="preserve"> assigned to specific location</w:t>
      </w:r>
      <w:r w:rsidR="0021416F" w:rsidRPr="00252B5F">
        <w:rPr>
          <w:rFonts w:ascii="Calibri" w:hAnsi="Calibri" w:cs="Calibri"/>
        </w:rPr>
        <w:t xml:space="preserve"> </w:t>
      </w:r>
      <w:r w:rsidR="004C0611" w:rsidRPr="00252B5F">
        <w:rPr>
          <w:rFonts w:ascii="Calibri" w:hAnsi="Calibri" w:cs="Calibri"/>
        </w:rPr>
        <w:t>(</w:t>
      </w:r>
      <w:r w:rsidR="008B62A9" w:rsidRPr="00252B5F">
        <w:rPr>
          <w:rFonts w:ascii="Calibri" w:hAnsi="Calibri" w:cs="Calibri"/>
        </w:rPr>
        <w:t>e.g.</w:t>
      </w:r>
      <w:r w:rsidR="00A90E64" w:rsidRPr="00252B5F">
        <w:rPr>
          <w:rFonts w:ascii="Calibri" w:hAnsi="Calibri" w:cs="Calibri"/>
        </w:rPr>
        <w:t xml:space="preserve"> through</w:t>
      </w:r>
      <w:r w:rsidR="004C0611" w:rsidRPr="00252B5F">
        <w:rPr>
          <w:rFonts w:ascii="Calibri" w:hAnsi="Calibri" w:cs="Calibri"/>
        </w:rPr>
        <w:t xml:space="preserve"> GPS </w:t>
      </w:r>
      <w:r w:rsidR="004522FC" w:rsidRPr="00252B5F">
        <w:rPr>
          <w:rFonts w:ascii="Calibri" w:hAnsi="Calibri" w:cs="Calibri"/>
        </w:rPr>
        <w:t>coordinates</w:t>
      </w:r>
      <w:r w:rsidR="00783A01" w:rsidRPr="00252B5F">
        <w:rPr>
          <w:rFonts w:ascii="Calibri" w:hAnsi="Calibri" w:cs="Calibri"/>
        </w:rPr>
        <w:t xml:space="preserve"> or</w:t>
      </w:r>
      <w:r w:rsidR="00A90E64" w:rsidRPr="00252B5F">
        <w:rPr>
          <w:rFonts w:ascii="Calibri" w:hAnsi="Calibri" w:cs="Calibri"/>
        </w:rPr>
        <w:t xml:space="preserve"> </w:t>
      </w:r>
      <w:r w:rsidR="00783A01" w:rsidRPr="00252B5F">
        <w:rPr>
          <w:rFonts w:ascii="Calibri" w:hAnsi="Calibri" w:cs="Calibri"/>
        </w:rPr>
        <w:t>postcode</w:t>
      </w:r>
      <w:r w:rsidR="004C0611" w:rsidRPr="00252B5F">
        <w:rPr>
          <w:rFonts w:ascii="Calibri" w:hAnsi="Calibri" w:cs="Calibri"/>
        </w:rPr>
        <w:t xml:space="preserve">) </w:t>
      </w:r>
      <w:r w:rsidR="0021416F" w:rsidRPr="00252B5F">
        <w:rPr>
          <w:rFonts w:ascii="Calibri" w:hAnsi="Calibri" w:cs="Calibri"/>
        </w:rPr>
        <w:t xml:space="preserve">on </w:t>
      </w:r>
      <w:r w:rsidR="004C0611" w:rsidRPr="00252B5F">
        <w:rPr>
          <w:rFonts w:ascii="Calibri" w:hAnsi="Calibri" w:cs="Calibri"/>
        </w:rPr>
        <w:t xml:space="preserve">the </w:t>
      </w:r>
      <w:r w:rsidR="0021416F" w:rsidRPr="00252B5F">
        <w:rPr>
          <w:rFonts w:ascii="Calibri" w:hAnsi="Calibri" w:cs="Calibri"/>
        </w:rPr>
        <w:t>Earth’s surface</w:t>
      </w:r>
      <w:r w:rsidR="004C0611" w:rsidRPr="00252B5F">
        <w:rPr>
          <w:rFonts w:ascii="Calibri" w:hAnsi="Calibri" w:cs="Calibri"/>
        </w:rPr>
        <w:t xml:space="preserve"> </w:t>
      </w:r>
      <w:r w:rsidR="004C0611" w:rsidRPr="00252B5F">
        <w:rPr>
          <w:rFonts w:ascii="Calibri" w:hAnsi="Calibri" w:cs="Calibri"/>
        </w:rPr>
        <w:fldChar w:fldCharType="begin" w:fldLock="1"/>
      </w:r>
      <w:r w:rsidR="00C24D6D" w:rsidRPr="00252B5F">
        <w:rPr>
          <w:rFonts w:ascii="Calibri" w:hAnsi="Calibri" w:cs="Calibri"/>
        </w:rPr>
        <w:instrText>ADDIN CSL_CITATION {"citationItems":[{"id":"ITEM-1","itemData":{"URL":"https://www.nationalgeographic.org/encyclopedia/geographic-information-system-gis/","accessed":{"date-parts":[["2019","12","22"]]},"author":[{"dropping-particle":"","family":"National Geographic Society","given":"","non-dropping-particle":"","parse-names":false,"suffix":""}],"container-title":"Encyclopedic Entry","id":"ITEM-1","issued":{"date-parts":[["2017"]]},"title":"GIS (Geographic Information System)","type":"webpage"},"uris":["http://www.mendeley.com/documents/?uuid=e21fe23e-f9ba-3a11-bcf7-7f347cba19ec"]},{"id":"ITEM-2","itemData":{"URL":"https://grindgis.com/what-is-gis/what-is-gis-definition","accessed":{"date-parts":[["2019","12","21"]]},"author":[{"dropping-particle":"","family":"Grind GIS","given":"","non-dropping-particle":"","parse-names":false,"suffix":""}],"id":"ITEM-2","issued":{"date-parts":[["2015"]]},"title":"What is GIS – Definition?","type":"webpage"},"uris":["http://www.mendeley.com/documents/?uuid=d1825f02-79a0-37c6-ae52-778412d27ff2"]}],"mendeley":{"formattedCitation":"(Grind GIS, 2015; National Geographic Society, 2017)","plainTextFormattedCitation":"(Grind GIS, 2015; National Geographic Society, 2017)","previouslyFormattedCitation":"(Grind GIS, 2015; National Geographic Society, 2017)"},"properties":{"noteIndex":0},"schema":"https://github.com/citation-style-language/schema/raw/master/csl-citation.json"}</w:instrText>
      </w:r>
      <w:r w:rsidR="004C0611" w:rsidRPr="00252B5F">
        <w:rPr>
          <w:rFonts w:ascii="Calibri" w:hAnsi="Calibri" w:cs="Calibri"/>
        </w:rPr>
        <w:fldChar w:fldCharType="separate"/>
      </w:r>
      <w:r w:rsidR="004C0611" w:rsidRPr="00252B5F">
        <w:rPr>
          <w:rFonts w:ascii="Calibri" w:hAnsi="Calibri" w:cs="Calibri"/>
          <w:noProof/>
        </w:rPr>
        <w:t>(Grind GIS, 2015; National Geographic Society, 2017)</w:t>
      </w:r>
      <w:r w:rsidR="004C0611" w:rsidRPr="00252B5F">
        <w:rPr>
          <w:rFonts w:ascii="Calibri" w:hAnsi="Calibri" w:cs="Calibri"/>
        </w:rPr>
        <w:fldChar w:fldCharType="end"/>
      </w:r>
      <w:r w:rsidR="0021416F" w:rsidRPr="00252B5F">
        <w:rPr>
          <w:rFonts w:ascii="Calibri" w:hAnsi="Calibri" w:cs="Calibri"/>
        </w:rPr>
        <w:t xml:space="preserve">. </w:t>
      </w:r>
    </w:p>
    <w:p w14:paraId="3ADF1EA3" w14:textId="50715673" w:rsidR="001C6BE4" w:rsidRDefault="00CF5A7A" w:rsidP="0065371B">
      <w:pPr>
        <w:spacing w:line="360" w:lineRule="auto"/>
        <w:jc w:val="both"/>
        <w:rPr>
          <w:rFonts w:asciiTheme="minorHAnsi" w:hAnsiTheme="minorHAnsi" w:cstheme="minorHAnsi"/>
        </w:rPr>
      </w:pPr>
      <w:r>
        <w:rPr>
          <w:rFonts w:asciiTheme="minorHAnsi" w:hAnsiTheme="minorHAnsi" w:cstheme="minorHAnsi"/>
          <w:noProof/>
        </w:rPr>
        <w:lastRenderedPageBreak/>
        <mc:AlternateContent>
          <mc:Choice Requires="wpg">
            <w:drawing>
              <wp:anchor distT="0" distB="0" distL="114300" distR="114300" simplePos="0" relativeHeight="251583488" behindDoc="0" locked="0" layoutInCell="1" allowOverlap="1" wp14:anchorId="2DA0756F" wp14:editId="0F90C678">
                <wp:simplePos x="0" y="0"/>
                <wp:positionH relativeFrom="column">
                  <wp:posOffset>655320</wp:posOffset>
                </wp:positionH>
                <wp:positionV relativeFrom="paragraph">
                  <wp:posOffset>680408</wp:posOffset>
                </wp:positionV>
                <wp:extent cx="5537727" cy="2808162"/>
                <wp:effectExtent l="19050" t="19050" r="25400" b="11430"/>
                <wp:wrapTopAndBottom/>
                <wp:docPr id="365" name="Group 365"/>
                <wp:cNvGraphicFramePr/>
                <a:graphic xmlns:a="http://schemas.openxmlformats.org/drawingml/2006/main">
                  <a:graphicData uri="http://schemas.microsoft.com/office/word/2010/wordprocessingGroup">
                    <wpg:wgp>
                      <wpg:cNvGrpSpPr/>
                      <wpg:grpSpPr>
                        <a:xfrm>
                          <a:off x="0" y="0"/>
                          <a:ext cx="5537727" cy="2808162"/>
                          <a:chOff x="0" y="0"/>
                          <a:chExt cx="5537727" cy="2808162"/>
                        </a:xfrm>
                      </wpg:grpSpPr>
                      <pic:pic xmlns:pic="http://schemas.openxmlformats.org/drawingml/2006/picture">
                        <pic:nvPicPr>
                          <pic:cNvPr id="215" name="Picture 215"/>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1797" y="0"/>
                            <a:ext cx="5535930" cy="2456180"/>
                          </a:xfrm>
                          <a:prstGeom prst="rect">
                            <a:avLst/>
                          </a:prstGeom>
                          <a:ln w="19050">
                            <a:solidFill>
                              <a:schemeClr val="tx1"/>
                            </a:solidFill>
                          </a:ln>
                        </pic:spPr>
                      </pic:pic>
                      <wps:wsp>
                        <wps:cNvPr id="216" name="Text Box 216"/>
                        <wps:cNvSpPr txBox="1"/>
                        <wps:spPr>
                          <a:xfrm>
                            <a:off x="0" y="2551622"/>
                            <a:ext cx="5537200" cy="256540"/>
                          </a:xfrm>
                          <a:prstGeom prst="rect">
                            <a:avLst/>
                          </a:prstGeom>
                          <a:solidFill>
                            <a:prstClr val="white"/>
                          </a:solidFill>
                          <a:ln w="19050">
                            <a:solidFill>
                              <a:schemeClr val="tx1"/>
                            </a:solidFill>
                          </a:ln>
                        </wps:spPr>
                        <wps:txbx>
                          <w:txbxContent>
                            <w:p w14:paraId="663FEDDE" w14:textId="2828BA8C" w:rsidR="00D148C0" w:rsidRPr="00687F34" w:rsidRDefault="00D148C0" w:rsidP="00E14FFB">
                              <w:pPr>
                                <w:pStyle w:val="Caption"/>
                              </w:pPr>
                              <w:r>
                                <w:t>Figure 9 GIS Model (Structured Layers) Diagram (Grind GIS, 2015).</w:t>
                              </w:r>
                            </w:p>
                            <w:p w14:paraId="3D955143" w14:textId="77777777" w:rsidR="00D148C0" w:rsidRDefault="00D148C0"/>
                            <w:p w14:paraId="245B5B99"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38</w:t>
                              </w:r>
                              <w:r>
                                <w:rPr>
                                  <w:noProof/>
                                </w:rPr>
                                <w:fldChar w:fldCharType="end"/>
                              </w:r>
                              <w:r>
                                <w:t xml:space="preserve"> GIS Model (Structured Layers) Diagram (Grind GIS, 2015).</w:t>
                              </w:r>
                            </w:p>
                            <w:p w14:paraId="5FD5B168" w14:textId="77777777" w:rsidR="00D148C0" w:rsidRDefault="00D148C0"/>
                            <w:p w14:paraId="2403BECC"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39</w:t>
                              </w:r>
                              <w:r>
                                <w:rPr>
                                  <w:noProof/>
                                </w:rPr>
                                <w:fldChar w:fldCharType="end"/>
                              </w:r>
                              <w:r>
                                <w:t xml:space="preserve"> GIS Model (Structured Layers) Diagram (Grind GIS, 2015).</w:t>
                              </w:r>
                            </w:p>
                            <w:p w14:paraId="3EBB4DAF" w14:textId="77777777" w:rsidR="00D148C0" w:rsidRDefault="00D148C0"/>
                            <w:p w14:paraId="32A0078B"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40</w:t>
                              </w:r>
                              <w:r>
                                <w:rPr>
                                  <w:noProof/>
                                </w:rPr>
                                <w:fldChar w:fldCharType="end"/>
                              </w:r>
                              <w:r>
                                <w:t xml:space="preserve"> GIS Model (Structured Layers) Diagram (Grind GIS, 2015).</w:t>
                              </w:r>
                            </w:p>
                            <w:p w14:paraId="404E3896" w14:textId="77777777" w:rsidR="00D148C0" w:rsidRDefault="00D148C0"/>
                            <w:p w14:paraId="13DDAB36"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41</w:t>
                              </w:r>
                              <w:r>
                                <w:rPr>
                                  <w:noProof/>
                                </w:rPr>
                                <w:fldChar w:fldCharType="end"/>
                              </w:r>
                              <w:r>
                                <w:t xml:space="preserve"> GIS Model (Structured Layers) Diagram (Grind GIS, 2015).</w:t>
                              </w:r>
                            </w:p>
                            <w:p w14:paraId="39FDEC7E" w14:textId="77777777" w:rsidR="00D148C0" w:rsidRDefault="00D148C0"/>
                            <w:p w14:paraId="5D666840"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42</w:t>
                              </w:r>
                              <w:r>
                                <w:rPr>
                                  <w:noProof/>
                                </w:rPr>
                                <w:fldChar w:fldCharType="end"/>
                              </w:r>
                              <w:r>
                                <w:t xml:space="preserve"> GIS Model (Structured Layers) Diagram (Grind GIS, 2015).</w:t>
                              </w:r>
                            </w:p>
                            <w:p w14:paraId="3CBA4E38" w14:textId="77777777" w:rsidR="00D148C0" w:rsidRDefault="00D148C0"/>
                            <w:p w14:paraId="5257948E"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43</w:t>
                              </w:r>
                              <w:r>
                                <w:rPr>
                                  <w:noProof/>
                                </w:rPr>
                                <w:fldChar w:fldCharType="end"/>
                              </w:r>
                              <w:r>
                                <w:t xml:space="preserve"> GIS Model (Structured Layers) Diagram (Grind GIS, 2015).</w:t>
                              </w:r>
                            </w:p>
                            <w:p w14:paraId="04EB001A" w14:textId="77777777" w:rsidR="00D148C0" w:rsidRDefault="00D148C0"/>
                            <w:p w14:paraId="466FAA3B"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44</w:t>
                              </w:r>
                              <w:r>
                                <w:rPr>
                                  <w:noProof/>
                                </w:rPr>
                                <w:fldChar w:fldCharType="end"/>
                              </w:r>
                              <w:r>
                                <w:t xml:space="preserve"> GIS Model (Structured Layers) Diagram (Grind GIS, 2015).</w:t>
                              </w:r>
                            </w:p>
                            <w:p w14:paraId="44E26988" w14:textId="77777777" w:rsidR="00D148C0" w:rsidRDefault="00D148C0"/>
                            <w:p w14:paraId="3866C550" w14:textId="3CF766EA" w:rsidR="00D148C0" w:rsidRPr="00687F34" w:rsidRDefault="00D148C0" w:rsidP="00E14FFB">
                              <w:pPr>
                                <w:pStyle w:val="Caption"/>
                              </w:pPr>
                              <w:r>
                                <w:t>Figure 9 GIS Model (Structured Layers) Diagram (Grind GIS, 2015).</w:t>
                              </w:r>
                            </w:p>
                            <w:p w14:paraId="59AC5757" w14:textId="77777777" w:rsidR="00D148C0" w:rsidRDefault="00D148C0"/>
                            <w:p w14:paraId="439F972C" w14:textId="62DFF563" w:rsidR="00D148C0" w:rsidRPr="00687F34" w:rsidRDefault="00D148C0" w:rsidP="00E14FFB">
                              <w:pPr>
                                <w:pStyle w:val="Caption"/>
                              </w:pPr>
                              <w:bookmarkStart w:id="253" w:name="_Toc30801036"/>
                              <w:bookmarkStart w:id="254" w:name="_Toc30801143"/>
                              <w:bookmarkStart w:id="255" w:name="_Toc30801243"/>
                              <w:r>
                                <w:t xml:space="preserve">Figure </w:t>
                              </w:r>
                              <w:r>
                                <w:fldChar w:fldCharType="begin"/>
                              </w:r>
                              <w:r>
                                <w:instrText xml:space="preserve"> SEQ Figure \* ARABIC </w:instrText>
                              </w:r>
                              <w:r>
                                <w:fldChar w:fldCharType="separate"/>
                              </w:r>
                              <w:r>
                                <w:rPr>
                                  <w:noProof/>
                                </w:rPr>
                                <w:t>38</w:t>
                              </w:r>
                              <w:r>
                                <w:rPr>
                                  <w:noProof/>
                                </w:rPr>
                                <w:fldChar w:fldCharType="end"/>
                              </w:r>
                              <w:r>
                                <w:t xml:space="preserve"> GIS Model (Structured Layers) Diagram (Grind GIS, 2015).</w:t>
                              </w:r>
                              <w:bookmarkEnd w:id="253"/>
                              <w:bookmarkEnd w:id="254"/>
                              <w:bookmarkEnd w:id="255"/>
                            </w:p>
                            <w:p w14:paraId="5C774268" w14:textId="77777777" w:rsidR="00D148C0" w:rsidRDefault="00D148C0"/>
                            <w:p w14:paraId="663B7E4C" w14:textId="133C7FCF" w:rsidR="00D148C0" w:rsidRPr="00687F34" w:rsidRDefault="00D148C0" w:rsidP="00E14FFB">
                              <w:pPr>
                                <w:pStyle w:val="Caption"/>
                              </w:pPr>
                              <w:bookmarkStart w:id="256" w:name="_Toc30801037"/>
                              <w:bookmarkStart w:id="257" w:name="_Toc30801144"/>
                              <w:bookmarkStart w:id="258" w:name="_Toc30801244"/>
                              <w:r>
                                <w:t xml:space="preserve">Figure </w:t>
                              </w:r>
                              <w:r>
                                <w:fldChar w:fldCharType="begin"/>
                              </w:r>
                              <w:r>
                                <w:instrText xml:space="preserve"> SEQ Figure \* ARABIC </w:instrText>
                              </w:r>
                              <w:r>
                                <w:fldChar w:fldCharType="separate"/>
                              </w:r>
                              <w:r>
                                <w:rPr>
                                  <w:noProof/>
                                </w:rPr>
                                <w:t>39</w:t>
                              </w:r>
                              <w:r>
                                <w:rPr>
                                  <w:noProof/>
                                </w:rPr>
                                <w:fldChar w:fldCharType="end"/>
                              </w:r>
                              <w:r>
                                <w:t xml:space="preserve"> GIS Model (Structured Layers) Diagram (Grind GIS, 2015).</w:t>
                              </w:r>
                              <w:bookmarkEnd w:id="256"/>
                              <w:bookmarkEnd w:id="257"/>
                              <w:bookmarkEnd w:id="258"/>
                            </w:p>
                            <w:p w14:paraId="136926BE" w14:textId="77777777" w:rsidR="00D148C0" w:rsidRDefault="00D148C0"/>
                            <w:p w14:paraId="44000789" w14:textId="1A5511A2" w:rsidR="00D148C0" w:rsidRPr="00687F34" w:rsidRDefault="00D148C0" w:rsidP="00E14FFB">
                              <w:pPr>
                                <w:pStyle w:val="Caption"/>
                              </w:pPr>
                              <w:bookmarkStart w:id="259" w:name="_Toc30801038"/>
                              <w:bookmarkStart w:id="260" w:name="_Toc30801145"/>
                              <w:bookmarkStart w:id="261" w:name="_Toc30801245"/>
                              <w:r>
                                <w:t xml:space="preserve">Figure </w:t>
                              </w:r>
                              <w:r>
                                <w:fldChar w:fldCharType="begin"/>
                              </w:r>
                              <w:r>
                                <w:instrText xml:space="preserve"> SEQ Figure \* ARABIC </w:instrText>
                              </w:r>
                              <w:r>
                                <w:fldChar w:fldCharType="separate"/>
                              </w:r>
                              <w:r>
                                <w:rPr>
                                  <w:noProof/>
                                </w:rPr>
                                <w:t>40</w:t>
                              </w:r>
                              <w:r>
                                <w:rPr>
                                  <w:noProof/>
                                </w:rPr>
                                <w:fldChar w:fldCharType="end"/>
                              </w:r>
                              <w:r>
                                <w:t xml:space="preserve"> GIS Model (Structured Layers) Diagram (Grind GIS, 2015).</w:t>
                              </w:r>
                              <w:bookmarkEnd w:id="259"/>
                              <w:bookmarkEnd w:id="260"/>
                              <w:bookmarkEnd w:id="261"/>
                            </w:p>
                            <w:p w14:paraId="502DFBAB" w14:textId="77777777" w:rsidR="00D148C0" w:rsidRDefault="00D148C0"/>
                            <w:p w14:paraId="529B2042" w14:textId="34C08498" w:rsidR="00D148C0" w:rsidRPr="00687F34" w:rsidRDefault="00D148C0" w:rsidP="00E14FFB">
                              <w:pPr>
                                <w:pStyle w:val="Caption"/>
                              </w:pPr>
                              <w:bookmarkStart w:id="262" w:name="_Toc30801039"/>
                              <w:bookmarkStart w:id="263" w:name="_Toc30801146"/>
                              <w:bookmarkStart w:id="264" w:name="_Toc30801246"/>
                              <w:r>
                                <w:t xml:space="preserve">Figure </w:t>
                              </w:r>
                              <w:r>
                                <w:fldChar w:fldCharType="begin"/>
                              </w:r>
                              <w:r>
                                <w:instrText xml:space="preserve"> SEQ Figure \* ARABIC </w:instrText>
                              </w:r>
                              <w:r>
                                <w:fldChar w:fldCharType="separate"/>
                              </w:r>
                              <w:r>
                                <w:rPr>
                                  <w:noProof/>
                                </w:rPr>
                                <w:t>41</w:t>
                              </w:r>
                              <w:r>
                                <w:rPr>
                                  <w:noProof/>
                                </w:rPr>
                                <w:fldChar w:fldCharType="end"/>
                              </w:r>
                              <w:r>
                                <w:t xml:space="preserve"> GIS Model (Structured Layers) Diagram (Grind GIS, 2015).</w:t>
                              </w:r>
                              <w:bookmarkEnd w:id="262"/>
                              <w:bookmarkEnd w:id="263"/>
                              <w:bookmarkEnd w:id="264"/>
                            </w:p>
                            <w:p w14:paraId="24316D02" w14:textId="77777777" w:rsidR="00D148C0" w:rsidRDefault="00D148C0"/>
                            <w:p w14:paraId="172FBA66" w14:textId="4B778EE6" w:rsidR="00D148C0" w:rsidRPr="00687F34" w:rsidRDefault="00D148C0" w:rsidP="00E14FFB">
                              <w:pPr>
                                <w:pStyle w:val="Caption"/>
                              </w:pPr>
                              <w:bookmarkStart w:id="265" w:name="_Toc30801040"/>
                              <w:bookmarkStart w:id="266" w:name="_Toc30801147"/>
                              <w:bookmarkStart w:id="267" w:name="_Toc30801247"/>
                              <w:r>
                                <w:t xml:space="preserve">Figure </w:t>
                              </w:r>
                              <w:r>
                                <w:fldChar w:fldCharType="begin"/>
                              </w:r>
                              <w:r>
                                <w:instrText xml:space="preserve"> SEQ Figure \* ARABIC </w:instrText>
                              </w:r>
                              <w:r>
                                <w:fldChar w:fldCharType="separate"/>
                              </w:r>
                              <w:r>
                                <w:rPr>
                                  <w:noProof/>
                                </w:rPr>
                                <w:t>42</w:t>
                              </w:r>
                              <w:r>
                                <w:rPr>
                                  <w:noProof/>
                                </w:rPr>
                                <w:fldChar w:fldCharType="end"/>
                              </w:r>
                              <w:r>
                                <w:t xml:space="preserve"> GIS Model (Structured Layers) Diagram (Grind GIS, 2015).</w:t>
                              </w:r>
                              <w:bookmarkEnd w:id="265"/>
                              <w:bookmarkEnd w:id="266"/>
                              <w:bookmarkEnd w:id="267"/>
                            </w:p>
                            <w:p w14:paraId="1D0E9846" w14:textId="77777777" w:rsidR="00D148C0" w:rsidRDefault="00D148C0"/>
                            <w:p w14:paraId="098B473B" w14:textId="4945979A" w:rsidR="00D148C0" w:rsidRPr="00687F34" w:rsidRDefault="00D148C0" w:rsidP="00E14FFB">
                              <w:pPr>
                                <w:pStyle w:val="Caption"/>
                              </w:pPr>
                              <w:bookmarkStart w:id="268" w:name="_Toc30801041"/>
                              <w:bookmarkStart w:id="269" w:name="_Toc30801148"/>
                              <w:bookmarkStart w:id="270" w:name="_Toc30801248"/>
                              <w:r>
                                <w:t xml:space="preserve">Figure </w:t>
                              </w:r>
                              <w:r>
                                <w:fldChar w:fldCharType="begin"/>
                              </w:r>
                              <w:r>
                                <w:instrText xml:space="preserve"> SEQ Figure \* ARABIC </w:instrText>
                              </w:r>
                              <w:r>
                                <w:fldChar w:fldCharType="separate"/>
                              </w:r>
                              <w:r>
                                <w:rPr>
                                  <w:noProof/>
                                </w:rPr>
                                <w:t>43</w:t>
                              </w:r>
                              <w:r>
                                <w:rPr>
                                  <w:noProof/>
                                </w:rPr>
                                <w:fldChar w:fldCharType="end"/>
                              </w:r>
                              <w:r>
                                <w:t xml:space="preserve"> GIS Model (Structured Layers) Diagram (Grind GIS, 2015).</w:t>
                              </w:r>
                              <w:bookmarkEnd w:id="268"/>
                              <w:bookmarkEnd w:id="269"/>
                              <w:bookmarkEnd w:id="270"/>
                            </w:p>
                            <w:p w14:paraId="3F38596E" w14:textId="77777777" w:rsidR="00D148C0" w:rsidRDefault="00D148C0"/>
                            <w:p w14:paraId="2BC7366C" w14:textId="3E47C6D8" w:rsidR="00D148C0" w:rsidRPr="00687F34" w:rsidRDefault="00D148C0" w:rsidP="00E14FFB">
                              <w:pPr>
                                <w:pStyle w:val="Caption"/>
                              </w:pPr>
                              <w:bookmarkStart w:id="271" w:name="_Toc30801042"/>
                              <w:bookmarkStart w:id="272" w:name="_Toc30801149"/>
                              <w:bookmarkStart w:id="273" w:name="_Toc30801249"/>
                              <w:r>
                                <w:t xml:space="preserve">Figure </w:t>
                              </w:r>
                              <w:r>
                                <w:fldChar w:fldCharType="begin"/>
                              </w:r>
                              <w:r>
                                <w:instrText xml:space="preserve"> SEQ Figure \* ARABIC </w:instrText>
                              </w:r>
                              <w:r>
                                <w:fldChar w:fldCharType="separate"/>
                              </w:r>
                              <w:r>
                                <w:rPr>
                                  <w:noProof/>
                                </w:rPr>
                                <w:t>44</w:t>
                              </w:r>
                              <w:r>
                                <w:rPr>
                                  <w:noProof/>
                                </w:rPr>
                                <w:fldChar w:fldCharType="end"/>
                              </w:r>
                              <w:r>
                                <w:t xml:space="preserve"> GIS Model (Structured Layers) Diagram (Grind GIS, 2015).</w:t>
                              </w:r>
                              <w:bookmarkEnd w:id="271"/>
                              <w:bookmarkEnd w:id="272"/>
                              <w:bookmarkEnd w:id="2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DA0756F" id="Group 365" o:spid="_x0000_s1067" style="position:absolute;left:0;text-align:left;margin-left:51.6pt;margin-top:53.6pt;width:436.05pt;height:221.1pt;z-index:251583488;mso-position-horizontal-relative:text;mso-position-vertical-relative:text" coordsize="55377,280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">
                <v:shape id="Picture 215" o:spid="_x0000_s1068" type="#_x0000_t75" style="position:absolute;left:17;width:55360;height:24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" stroked="t" strokecolor="#0f0d29 [3213]" strokeweight="1.5pt">
                  <v:imagedata r:id="rId41" o:title=""/>
                  <v:path arrowok="t"/>
                </v:shape>
                <v:shape id="Text Box 216" o:spid="_x0000_s1069" type="#_x0000_t202" style="position:absolute;top:25516;width:55372;height:25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" strokecolor="#0f0d29 [3213]" strokeweight="1.5pt">
                  <v:textbox inset="0,0,0,0">
                    <w:txbxContent>
                      <w:p w14:paraId="663FEDDE" w14:textId="2828BA8C" w:rsidR="00D148C0" w:rsidRPr="00687F34" w:rsidRDefault="00D148C0" w:rsidP="00E14FFB">
                        <w:pPr>
                          <w:pStyle w:val="Caption"/>
                        </w:pPr>
                        <w:r>
                          <w:t>Figure 9 GIS Model (Structured Layers) Diagram (Grind GIS, 2015).</w:t>
                        </w:r>
                      </w:p>
                      <w:p w14:paraId="3D955143" w14:textId="77777777" w:rsidR="00D148C0" w:rsidRDefault="00D148C0"/>
                      <w:p w14:paraId="245B5B99"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38</w:t>
                        </w:r>
                        <w:r>
                          <w:rPr>
                            <w:noProof/>
                          </w:rPr>
                          <w:fldChar w:fldCharType="end"/>
                        </w:r>
                        <w:r>
                          <w:t xml:space="preserve"> GIS Model (Structured Layers) Diagram (Grind GIS, 2015).</w:t>
                        </w:r>
                      </w:p>
                      <w:p w14:paraId="5FD5B168" w14:textId="77777777" w:rsidR="00D148C0" w:rsidRDefault="00D148C0"/>
                      <w:p w14:paraId="2403BECC"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39</w:t>
                        </w:r>
                        <w:r>
                          <w:rPr>
                            <w:noProof/>
                          </w:rPr>
                          <w:fldChar w:fldCharType="end"/>
                        </w:r>
                        <w:r>
                          <w:t xml:space="preserve"> GIS Model (Structured Layers) Diagram (Grind GIS, 2015).</w:t>
                        </w:r>
                      </w:p>
                      <w:p w14:paraId="3EBB4DAF" w14:textId="77777777" w:rsidR="00D148C0" w:rsidRDefault="00D148C0"/>
                      <w:p w14:paraId="32A0078B"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40</w:t>
                        </w:r>
                        <w:r>
                          <w:rPr>
                            <w:noProof/>
                          </w:rPr>
                          <w:fldChar w:fldCharType="end"/>
                        </w:r>
                        <w:r>
                          <w:t xml:space="preserve"> GIS Model (Structured Layers) Diagram (Grind GIS, 2015).</w:t>
                        </w:r>
                      </w:p>
                      <w:p w14:paraId="404E3896" w14:textId="77777777" w:rsidR="00D148C0" w:rsidRDefault="00D148C0"/>
                      <w:p w14:paraId="13DDAB36"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41</w:t>
                        </w:r>
                        <w:r>
                          <w:rPr>
                            <w:noProof/>
                          </w:rPr>
                          <w:fldChar w:fldCharType="end"/>
                        </w:r>
                        <w:r>
                          <w:t xml:space="preserve"> GIS Model (Structured Layers) Diagram (Grind GIS, 2015).</w:t>
                        </w:r>
                      </w:p>
                      <w:p w14:paraId="39FDEC7E" w14:textId="77777777" w:rsidR="00D148C0" w:rsidRDefault="00D148C0"/>
                      <w:p w14:paraId="5D666840"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42</w:t>
                        </w:r>
                        <w:r>
                          <w:rPr>
                            <w:noProof/>
                          </w:rPr>
                          <w:fldChar w:fldCharType="end"/>
                        </w:r>
                        <w:r>
                          <w:t xml:space="preserve"> GIS Model (Structured Layers) Diagram (Grind GIS, 2015).</w:t>
                        </w:r>
                      </w:p>
                      <w:p w14:paraId="3CBA4E38" w14:textId="77777777" w:rsidR="00D148C0" w:rsidRDefault="00D148C0"/>
                      <w:p w14:paraId="5257948E"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43</w:t>
                        </w:r>
                        <w:r>
                          <w:rPr>
                            <w:noProof/>
                          </w:rPr>
                          <w:fldChar w:fldCharType="end"/>
                        </w:r>
                        <w:r>
                          <w:t xml:space="preserve"> GIS Model (Structured Layers) Diagram (Grind GIS, 2015).</w:t>
                        </w:r>
                      </w:p>
                      <w:p w14:paraId="04EB001A" w14:textId="77777777" w:rsidR="00D148C0" w:rsidRDefault="00D148C0"/>
                      <w:p w14:paraId="466FAA3B" w14:textId="77777777" w:rsidR="00D148C0" w:rsidRPr="00687F34" w:rsidRDefault="00D148C0" w:rsidP="00E14FFB">
                        <w:pPr>
                          <w:pStyle w:val="Caption"/>
                        </w:pPr>
                        <w:r>
                          <w:t xml:space="preserve">Figure </w:t>
                        </w:r>
                        <w:r>
                          <w:fldChar w:fldCharType="begin"/>
                        </w:r>
                        <w:r>
                          <w:instrText xml:space="preserve"> SEQ Figure \* ARABIC </w:instrText>
                        </w:r>
                        <w:r>
                          <w:fldChar w:fldCharType="separate"/>
                        </w:r>
                        <w:r>
                          <w:rPr>
                            <w:noProof/>
                          </w:rPr>
                          <w:t>44</w:t>
                        </w:r>
                        <w:r>
                          <w:rPr>
                            <w:noProof/>
                          </w:rPr>
                          <w:fldChar w:fldCharType="end"/>
                        </w:r>
                        <w:r>
                          <w:t xml:space="preserve"> GIS Model (Structured Layers) Diagram (Grind GIS, 2015).</w:t>
                        </w:r>
                      </w:p>
                      <w:p w14:paraId="44E26988" w14:textId="77777777" w:rsidR="00D148C0" w:rsidRDefault="00D148C0"/>
                      <w:p w14:paraId="3866C550" w14:textId="3CF766EA" w:rsidR="00D148C0" w:rsidRPr="00687F34" w:rsidRDefault="00D148C0" w:rsidP="00E14FFB">
                        <w:pPr>
                          <w:pStyle w:val="Caption"/>
                        </w:pPr>
                        <w:r>
                          <w:t>Figure 9 GIS Model (Structured Layers) Diagram (Grind GIS, 2015).</w:t>
                        </w:r>
                      </w:p>
                      <w:p w14:paraId="59AC5757" w14:textId="77777777" w:rsidR="00D148C0" w:rsidRDefault="00D148C0"/>
                      <w:p w14:paraId="439F972C" w14:textId="62DFF563" w:rsidR="00D148C0" w:rsidRPr="00687F34" w:rsidRDefault="00D148C0" w:rsidP="00E14FFB">
                        <w:pPr>
                          <w:pStyle w:val="Caption"/>
                        </w:pPr>
                        <w:bookmarkStart w:id="274" w:name="_Toc30801036"/>
                        <w:bookmarkStart w:id="275" w:name="_Toc30801143"/>
                        <w:bookmarkStart w:id="276" w:name="_Toc30801243"/>
                        <w:r>
                          <w:t xml:space="preserve">Figure </w:t>
                        </w:r>
                        <w:r>
                          <w:fldChar w:fldCharType="begin"/>
                        </w:r>
                        <w:r>
                          <w:instrText xml:space="preserve"> SEQ Figure \* ARABIC </w:instrText>
                        </w:r>
                        <w:r>
                          <w:fldChar w:fldCharType="separate"/>
                        </w:r>
                        <w:r>
                          <w:rPr>
                            <w:noProof/>
                          </w:rPr>
                          <w:t>38</w:t>
                        </w:r>
                        <w:r>
                          <w:rPr>
                            <w:noProof/>
                          </w:rPr>
                          <w:fldChar w:fldCharType="end"/>
                        </w:r>
                        <w:r>
                          <w:t xml:space="preserve"> GIS Model (Structured Layers) Diagram (Grind GIS, 2015).</w:t>
                        </w:r>
                        <w:bookmarkEnd w:id="274"/>
                        <w:bookmarkEnd w:id="275"/>
                        <w:bookmarkEnd w:id="276"/>
                      </w:p>
                      <w:p w14:paraId="5C774268" w14:textId="77777777" w:rsidR="00D148C0" w:rsidRDefault="00D148C0"/>
                      <w:p w14:paraId="663B7E4C" w14:textId="133C7FCF" w:rsidR="00D148C0" w:rsidRPr="00687F34" w:rsidRDefault="00D148C0" w:rsidP="00E14FFB">
                        <w:pPr>
                          <w:pStyle w:val="Caption"/>
                        </w:pPr>
                        <w:bookmarkStart w:id="277" w:name="_Toc30801037"/>
                        <w:bookmarkStart w:id="278" w:name="_Toc30801144"/>
                        <w:bookmarkStart w:id="279" w:name="_Toc30801244"/>
                        <w:r>
                          <w:t xml:space="preserve">Figure </w:t>
                        </w:r>
                        <w:r>
                          <w:fldChar w:fldCharType="begin"/>
                        </w:r>
                        <w:r>
                          <w:instrText xml:space="preserve"> SEQ Figure \* ARABIC </w:instrText>
                        </w:r>
                        <w:r>
                          <w:fldChar w:fldCharType="separate"/>
                        </w:r>
                        <w:r>
                          <w:rPr>
                            <w:noProof/>
                          </w:rPr>
                          <w:t>39</w:t>
                        </w:r>
                        <w:r>
                          <w:rPr>
                            <w:noProof/>
                          </w:rPr>
                          <w:fldChar w:fldCharType="end"/>
                        </w:r>
                        <w:r>
                          <w:t xml:space="preserve"> GIS Model (Structured Layers) Diagram (Grind GIS, 2015).</w:t>
                        </w:r>
                        <w:bookmarkEnd w:id="277"/>
                        <w:bookmarkEnd w:id="278"/>
                        <w:bookmarkEnd w:id="279"/>
                      </w:p>
                      <w:p w14:paraId="136926BE" w14:textId="77777777" w:rsidR="00D148C0" w:rsidRDefault="00D148C0"/>
                      <w:p w14:paraId="44000789" w14:textId="1A5511A2" w:rsidR="00D148C0" w:rsidRPr="00687F34" w:rsidRDefault="00D148C0" w:rsidP="00E14FFB">
                        <w:pPr>
                          <w:pStyle w:val="Caption"/>
                        </w:pPr>
                        <w:bookmarkStart w:id="280" w:name="_Toc30801038"/>
                        <w:bookmarkStart w:id="281" w:name="_Toc30801145"/>
                        <w:bookmarkStart w:id="282" w:name="_Toc30801245"/>
                        <w:r>
                          <w:t xml:space="preserve">Figure </w:t>
                        </w:r>
                        <w:r>
                          <w:fldChar w:fldCharType="begin"/>
                        </w:r>
                        <w:r>
                          <w:instrText xml:space="preserve"> SEQ Figure \* ARABIC </w:instrText>
                        </w:r>
                        <w:r>
                          <w:fldChar w:fldCharType="separate"/>
                        </w:r>
                        <w:r>
                          <w:rPr>
                            <w:noProof/>
                          </w:rPr>
                          <w:t>40</w:t>
                        </w:r>
                        <w:r>
                          <w:rPr>
                            <w:noProof/>
                          </w:rPr>
                          <w:fldChar w:fldCharType="end"/>
                        </w:r>
                        <w:r>
                          <w:t xml:space="preserve"> GIS Model (Structured Layers) Diagram (Grind GIS, 2015).</w:t>
                        </w:r>
                        <w:bookmarkEnd w:id="280"/>
                        <w:bookmarkEnd w:id="281"/>
                        <w:bookmarkEnd w:id="282"/>
                      </w:p>
                      <w:p w14:paraId="502DFBAB" w14:textId="77777777" w:rsidR="00D148C0" w:rsidRDefault="00D148C0"/>
                      <w:p w14:paraId="529B2042" w14:textId="34C08498" w:rsidR="00D148C0" w:rsidRPr="00687F34" w:rsidRDefault="00D148C0" w:rsidP="00E14FFB">
                        <w:pPr>
                          <w:pStyle w:val="Caption"/>
                        </w:pPr>
                        <w:bookmarkStart w:id="283" w:name="_Toc30801039"/>
                        <w:bookmarkStart w:id="284" w:name="_Toc30801146"/>
                        <w:bookmarkStart w:id="285" w:name="_Toc30801246"/>
                        <w:r>
                          <w:t xml:space="preserve">Figure </w:t>
                        </w:r>
                        <w:r>
                          <w:fldChar w:fldCharType="begin"/>
                        </w:r>
                        <w:r>
                          <w:instrText xml:space="preserve"> SEQ Figure \* ARABIC </w:instrText>
                        </w:r>
                        <w:r>
                          <w:fldChar w:fldCharType="separate"/>
                        </w:r>
                        <w:r>
                          <w:rPr>
                            <w:noProof/>
                          </w:rPr>
                          <w:t>41</w:t>
                        </w:r>
                        <w:r>
                          <w:rPr>
                            <w:noProof/>
                          </w:rPr>
                          <w:fldChar w:fldCharType="end"/>
                        </w:r>
                        <w:r>
                          <w:t xml:space="preserve"> GIS Model (Structured Layers) Diagram (Grind GIS, 2015).</w:t>
                        </w:r>
                        <w:bookmarkEnd w:id="283"/>
                        <w:bookmarkEnd w:id="284"/>
                        <w:bookmarkEnd w:id="285"/>
                      </w:p>
                      <w:p w14:paraId="24316D02" w14:textId="77777777" w:rsidR="00D148C0" w:rsidRDefault="00D148C0"/>
                      <w:p w14:paraId="172FBA66" w14:textId="4B778EE6" w:rsidR="00D148C0" w:rsidRPr="00687F34" w:rsidRDefault="00D148C0" w:rsidP="00E14FFB">
                        <w:pPr>
                          <w:pStyle w:val="Caption"/>
                        </w:pPr>
                        <w:bookmarkStart w:id="286" w:name="_Toc30801040"/>
                        <w:bookmarkStart w:id="287" w:name="_Toc30801147"/>
                        <w:bookmarkStart w:id="288" w:name="_Toc30801247"/>
                        <w:r>
                          <w:t xml:space="preserve">Figure </w:t>
                        </w:r>
                        <w:r>
                          <w:fldChar w:fldCharType="begin"/>
                        </w:r>
                        <w:r>
                          <w:instrText xml:space="preserve"> SEQ Figure \* ARABIC </w:instrText>
                        </w:r>
                        <w:r>
                          <w:fldChar w:fldCharType="separate"/>
                        </w:r>
                        <w:r>
                          <w:rPr>
                            <w:noProof/>
                          </w:rPr>
                          <w:t>42</w:t>
                        </w:r>
                        <w:r>
                          <w:rPr>
                            <w:noProof/>
                          </w:rPr>
                          <w:fldChar w:fldCharType="end"/>
                        </w:r>
                        <w:r>
                          <w:t xml:space="preserve"> GIS Model (Structured Layers) Diagram (Grind GIS, 2015).</w:t>
                        </w:r>
                        <w:bookmarkEnd w:id="286"/>
                        <w:bookmarkEnd w:id="287"/>
                        <w:bookmarkEnd w:id="288"/>
                      </w:p>
                      <w:p w14:paraId="1D0E9846" w14:textId="77777777" w:rsidR="00D148C0" w:rsidRDefault="00D148C0"/>
                      <w:p w14:paraId="098B473B" w14:textId="4945979A" w:rsidR="00D148C0" w:rsidRPr="00687F34" w:rsidRDefault="00D148C0" w:rsidP="00E14FFB">
                        <w:pPr>
                          <w:pStyle w:val="Caption"/>
                        </w:pPr>
                        <w:bookmarkStart w:id="289" w:name="_Toc30801041"/>
                        <w:bookmarkStart w:id="290" w:name="_Toc30801148"/>
                        <w:bookmarkStart w:id="291" w:name="_Toc30801248"/>
                        <w:r>
                          <w:t xml:space="preserve">Figure </w:t>
                        </w:r>
                        <w:r>
                          <w:fldChar w:fldCharType="begin"/>
                        </w:r>
                        <w:r>
                          <w:instrText xml:space="preserve"> SEQ Figure \* ARABIC </w:instrText>
                        </w:r>
                        <w:r>
                          <w:fldChar w:fldCharType="separate"/>
                        </w:r>
                        <w:r>
                          <w:rPr>
                            <w:noProof/>
                          </w:rPr>
                          <w:t>43</w:t>
                        </w:r>
                        <w:r>
                          <w:rPr>
                            <w:noProof/>
                          </w:rPr>
                          <w:fldChar w:fldCharType="end"/>
                        </w:r>
                        <w:r>
                          <w:t xml:space="preserve"> GIS Model (Structured Layers) Diagram (Grind GIS, 2015).</w:t>
                        </w:r>
                        <w:bookmarkEnd w:id="289"/>
                        <w:bookmarkEnd w:id="290"/>
                        <w:bookmarkEnd w:id="291"/>
                      </w:p>
                      <w:p w14:paraId="3F38596E" w14:textId="77777777" w:rsidR="00D148C0" w:rsidRDefault="00D148C0"/>
                      <w:p w14:paraId="2BC7366C" w14:textId="3E47C6D8" w:rsidR="00D148C0" w:rsidRPr="00687F34" w:rsidRDefault="00D148C0" w:rsidP="00E14FFB">
                        <w:pPr>
                          <w:pStyle w:val="Caption"/>
                        </w:pPr>
                        <w:bookmarkStart w:id="292" w:name="_Toc30801042"/>
                        <w:bookmarkStart w:id="293" w:name="_Toc30801149"/>
                        <w:bookmarkStart w:id="294" w:name="_Toc30801249"/>
                        <w:r>
                          <w:t xml:space="preserve">Figure </w:t>
                        </w:r>
                        <w:r>
                          <w:fldChar w:fldCharType="begin"/>
                        </w:r>
                        <w:r>
                          <w:instrText xml:space="preserve"> SEQ Figure \* ARABIC </w:instrText>
                        </w:r>
                        <w:r>
                          <w:fldChar w:fldCharType="separate"/>
                        </w:r>
                        <w:r>
                          <w:rPr>
                            <w:noProof/>
                          </w:rPr>
                          <w:t>44</w:t>
                        </w:r>
                        <w:r>
                          <w:rPr>
                            <w:noProof/>
                          </w:rPr>
                          <w:fldChar w:fldCharType="end"/>
                        </w:r>
                        <w:r>
                          <w:t xml:space="preserve"> GIS Model (Structured Layers) Diagram (Grind GIS, 2015).</w:t>
                        </w:r>
                        <w:bookmarkEnd w:id="292"/>
                        <w:bookmarkEnd w:id="293"/>
                        <w:bookmarkEnd w:id="294"/>
                      </w:p>
                    </w:txbxContent>
                  </v:textbox>
                </v:shape>
                <w10:wrap type="topAndBottom"/>
              </v:group>
            </w:pict>
          </mc:Fallback>
        </mc:AlternateContent>
      </w:r>
      <w:r w:rsidR="004C0611">
        <w:rPr>
          <w:rFonts w:asciiTheme="minorHAnsi" w:hAnsiTheme="minorHAnsi" w:cstheme="minorHAnsi"/>
        </w:rPr>
        <w:t>Multiple kinds of data (rivers, streets, buildings, population</w:t>
      </w:r>
      <w:r w:rsidR="0030124A">
        <w:rPr>
          <w:rFonts w:asciiTheme="minorHAnsi" w:hAnsiTheme="minorHAnsi" w:cstheme="minorHAnsi"/>
        </w:rPr>
        <w:t xml:space="preserve"> demographics</w:t>
      </w:r>
      <w:r w:rsidR="004C0611">
        <w:rPr>
          <w:rFonts w:asciiTheme="minorHAnsi" w:hAnsiTheme="minorHAnsi" w:cstheme="minorHAnsi"/>
        </w:rPr>
        <w:t>, vegetation, geology</w:t>
      </w:r>
      <w:r w:rsidR="009409B4">
        <w:rPr>
          <w:rFonts w:asciiTheme="minorHAnsi" w:hAnsiTheme="minorHAnsi" w:cstheme="minorHAnsi"/>
        </w:rPr>
        <w:t xml:space="preserve"> often stored in tables</w:t>
      </w:r>
      <w:r w:rsidR="0000452A">
        <w:rPr>
          <w:rFonts w:asciiTheme="minorHAnsi" w:hAnsiTheme="minorHAnsi" w:cstheme="minorHAnsi"/>
        </w:rPr>
        <w:t xml:space="preserve"> or as </w:t>
      </w:r>
      <w:r>
        <w:rPr>
          <w:rFonts w:asciiTheme="minorHAnsi" w:hAnsiTheme="minorHAnsi" w:cstheme="minorHAnsi"/>
        </w:rPr>
        <w:t>preceded</w:t>
      </w:r>
      <w:r w:rsidR="0000452A">
        <w:rPr>
          <w:rFonts w:asciiTheme="minorHAnsi" w:hAnsiTheme="minorHAnsi" w:cstheme="minorHAnsi"/>
        </w:rPr>
        <w:t xml:space="preserve"> maps</w:t>
      </w:r>
      <w:r w:rsidR="00394E8F">
        <w:rPr>
          <w:rFonts w:asciiTheme="minorHAnsi" w:hAnsiTheme="minorHAnsi" w:cstheme="minorHAnsi"/>
        </w:rPr>
        <w:t>)</w:t>
      </w:r>
      <w:r w:rsidR="009409B4">
        <w:rPr>
          <w:rFonts w:asciiTheme="minorHAnsi" w:hAnsiTheme="minorHAnsi" w:cstheme="minorHAnsi"/>
        </w:rPr>
        <w:t xml:space="preserve"> </w:t>
      </w:r>
      <w:r w:rsidR="00394E8F">
        <w:rPr>
          <w:rFonts w:asciiTheme="minorHAnsi" w:hAnsiTheme="minorHAnsi" w:cstheme="minorHAnsi"/>
        </w:rPr>
        <w:t>c</w:t>
      </w:r>
      <w:r w:rsidR="004C0611">
        <w:rPr>
          <w:rFonts w:asciiTheme="minorHAnsi" w:hAnsiTheme="minorHAnsi" w:cstheme="minorHAnsi"/>
        </w:rPr>
        <w:t xml:space="preserve">an be </w:t>
      </w:r>
      <w:r w:rsidR="00C24D6D">
        <w:rPr>
          <w:rFonts w:asciiTheme="minorHAnsi" w:hAnsiTheme="minorHAnsi" w:cstheme="minorHAnsi"/>
        </w:rPr>
        <w:t xml:space="preserve">assessed </w:t>
      </w:r>
      <w:r>
        <w:rPr>
          <w:rFonts w:asciiTheme="minorHAnsi" w:hAnsiTheme="minorHAnsi" w:cstheme="minorHAnsi"/>
        </w:rPr>
        <w:t>individually or</w:t>
      </w:r>
      <w:r w:rsidR="00C24D6D">
        <w:rPr>
          <w:rFonts w:asciiTheme="minorHAnsi" w:hAnsiTheme="minorHAnsi" w:cstheme="minorHAnsi"/>
        </w:rPr>
        <w:t xml:space="preserve"> </w:t>
      </w:r>
      <w:r>
        <w:rPr>
          <w:rFonts w:asciiTheme="minorHAnsi" w:hAnsiTheme="minorHAnsi" w:cstheme="minorHAnsi"/>
        </w:rPr>
        <w:t xml:space="preserve">combined </w:t>
      </w:r>
      <w:r w:rsidR="004C0611">
        <w:rPr>
          <w:rFonts w:asciiTheme="minorHAnsi" w:hAnsiTheme="minorHAnsi" w:cstheme="minorHAnsi"/>
        </w:rPr>
        <w:t xml:space="preserve">and manipulated within the software </w:t>
      </w:r>
    </w:p>
    <w:p w14:paraId="547563E3" w14:textId="4EAFFC5D" w:rsidR="001C6BE4" w:rsidRDefault="001C6BE4" w:rsidP="0065371B">
      <w:pPr>
        <w:spacing w:line="360" w:lineRule="auto"/>
        <w:jc w:val="both"/>
        <w:rPr>
          <w:rFonts w:asciiTheme="minorHAnsi" w:hAnsiTheme="minorHAnsi" w:cstheme="minorHAnsi"/>
        </w:rPr>
      </w:pPr>
    </w:p>
    <w:p w14:paraId="5913D685" w14:textId="4605FF34" w:rsidR="004C0611" w:rsidRDefault="004C0611" w:rsidP="0065371B">
      <w:pPr>
        <w:spacing w:line="360" w:lineRule="auto"/>
        <w:jc w:val="both"/>
        <w:rPr>
          <w:rFonts w:asciiTheme="minorHAnsi" w:hAnsiTheme="minorHAnsi" w:cstheme="minorHAnsi"/>
        </w:rPr>
      </w:pPr>
      <w:r>
        <w:rPr>
          <w:rFonts w:asciiTheme="minorHAnsi" w:hAnsiTheme="minorHAnsi" w:cstheme="minorHAnsi"/>
        </w:rPr>
        <w:t>(</w:t>
      </w:r>
      <w:r w:rsidR="00E456AF">
        <w:rPr>
          <w:rFonts w:asciiTheme="minorHAnsi" w:hAnsiTheme="minorHAnsi" w:cstheme="minorHAnsi"/>
        </w:rPr>
        <w:t>through</w:t>
      </w:r>
      <w:r>
        <w:rPr>
          <w:rFonts w:asciiTheme="minorHAnsi" w:hAnsiTheme="minorHAnsi" w:cstheme="minorHAnsi"/>
        </w:rPr>
        <w:t xml:space="preserve"> </w:t>
      </w:r>
      <w:r w:rsidR="00E456AF">
        <w:rPr>
          <w:rFonts w:asciiTheme="minorHAnsi" w:hAnsiTheme="minorHAnsi" w:cstheme="minorHAnsi"/>
        </w:rPr>
        <w:t>query function</w:t>
      </w:r>
      <w:r>
        <w:rPr>
          <w:rFonts w:asciiTheme="minorHAnsi" w:hAnsiTheme="minorHAnsi" w:cstheme="minorHAnsi"/>
        </w:rPr>
        <w:t xml:space="preserve">) </w:t>
      </w:r>
      <w:r w:rsidR="00400C56">
        <w:rPr>
          <w:rFonts w:asciiTheme="minorHAnsi" w:hAnsiTheme="minorHAnsi" w:cstheme="minorHAnsi"/>
        </w:rPr>
        <w:t>Furthermore,</w:t>
      </w:r>
      <w:r>
        <w:rPr>
          <w:rFonts w:asciiTheme="minorHAnsi" w:hAnsiTheme="minorHAnsi" w:cstheme="minorHAnsi"/>
        </w:rPr>
        <w:t xml:space="preserve"> </w:t>
      </w:r>
      <w:r w:rsidR="00E456AF">
        <w:rPr>
          <w:rFonts w:asciiTheme="minorHAnsi" w:hAnsiTheme="minorHAnsi" w:cstheme="minorHAnsi"/>
        </w:rPr>
        <w:t>displayed</w:t>
      </w:r>
      <w:r>
        <w:rPr>
          <w:rFonts w:asciiTheme="minorHAnsi" w:hAnsiTheme="minorHAnsi" w:cstheme="minorHAnsi"/>
        </w:rPr>
        <w:t xml:space="preserve"> in the form of the multi-layered interactive map (Fig.</w:t>
      </w:r>
      <w:r w:rsidR="00C24D6D">
        <w:rPr>
          <w:rFonts w:asciiTheme="minorHAnsi" w:hAnsiTheme="minorHAnsi" w:cstheme="minorHAnsi"/>
        </w:rPr>
        <w:t>9</w:t>
      </w:r>
      <w:r>
        <w:rPr>
          <w:rFonts w:asciiTheme="minorHAnsi" w:hAnsiTheme="minorHAnsi" w:cstheme="minorHAnsi"/>
        </w:rPr>
        <w:t>)</w:t>
      </w:r>
      <w:r w:rsidR="00394E8F">
        <w:rPr>
          <w:rFonts w:asciiTheme="minorHAnsi" w:hAnsiTheme="minorHAnsi" w:cstheme="minorHAnsi"/>
        </w:rPr>
        <w:t>. ‘</w:t>
      </w:r>
      <w:r w:rsidR="00394E8F" w:rsidRPr="00394E8F">
        <w:rPr>
          <w:rFonts w:asciiTheme="minorHAnsi" w:hAnsiTheme="minorHAnsi" w:cstheme="minorHAnsi"/>
        </w:rPr>
        <w:t>GIS uses location as the key index variable to relate these seemingly unrelated data</w:t>
      </w:r>
      <w:r w:rsidR="00394E8F">
        <w:rPr>
          <w:rFonts w:asciiTheme="minorHAnsi" w:hAnsiTheme="minorHAnsi" w:cstheme="minorHAnsi"/>
        </w:rPr>
        <w:t xml:space="preserve">’ which </w:t>
      </w:r>
      <w:r w:rsidR="00C24D6D">
        <w:rPr>
          <w:rFonts w:asciiTheme="minorHAnsi" w:hAnsiTheme="minorHAnsi" w:cstheme="minorHAnsi"/>
        </w:rPr>
        <w:t>enables the user</w:t>
      </w:r>
      <w:r w:rsidR="00E456AF">
        <w:rPr>
          <w:rFonts w:asciiTheme="minorHAnsi" w:hAnsiTheme="minorHAnsi" w:cstheme="minorHAnsi"/>
        </w:rPr>
        <w:t xml:space="preserve"> </w:t>
      </w:r>
      <w:r w:rsidR="00400C56">
        <w:rPr>
          <w:rFonts w:asciiTheme="minorHAnsi" w:hAnsiTheme="minorHAnsi" w:cstheme="minorHAnsi"/>
        </w:rPr>
        <w:t xml:space="preserve">to </w:t>
      </w:r>
      <w:r w:rsidR="00E456AF">
        <w:rPr>
          <w:rFonts w:asciiTheme="minorHAnsi" w:hAnsiTheme="minorHAnsi" w:cstheme="minorHAnsi"/>
        </w:rPr>
        <w:t>visualize</w:t>
      </w:r>
      <w:r w:rsidR="00C24D6D">
        <w:rPr>
          <w:rFonts w:asciiTheme="minorHAnsi" w:hAnsiTheme="minorHAnsi" w:cstheme="minorHAnsi"/>
        </w:rPr>
        <w:t xml:space="preserve"> </w:t>
      </w:r>
      <w:r w:rsidR="00E456AF">
        <w:rPr>
          <w:rFonts w:asciiTheme="minorHAnsi" w:hAnsiTheme="minorHAnsi" w:cstheme="minorHAnsi"/>
        </w:rPr>
        <w:t xml:space="preserve">the </w:t>
      </w:r>
      <w:r w:rsidR="00C24D6D">
        <w:rPr>
          <w:rFonts w:asciiTheme="minorHAnsi" w:hAnsiTheme="minorHAnsi" w:cstheme="minorHAnsi"/>
        </w:rPr>
        <w:t>spatial distribution</w:t>
      </w:r>
      <w:r w:rsidR="00E456AF">
        <w:rPr>
          <w:rFonts w:asciiTheme="minorHAnsi" w:hAnsiTheme="minorHAnsi" w:cstheme="minorHAnsi"/>
        </w:rPr>
        <w:t xml:space="preserve"> </w:t>
      </w:r>
      <w:r w:rsidR="00C24D6D">
        <w:rPr>
          <w:rFonts w:asciiTheme="minorHAnsi" w:hAnsiTheme="minorHAnsi" w:cstheme="minorHAnsi"/>
        </w:rPr>
        <w:t xml:space="preserve">patterns and </w:t>
      </w:r>
      <w:r w:rsidR="00E456AF">
        <w:rPr>
          <w:rFonts w:asciiTheme="minorHAnsi" w:hAnsiTheme="minorHAnsi" w:cstheme="minorHAnsi"/>
        </w:rPr>
        <w:t>inter-</w:t>
      </w:r>
      <w:r w:rsidR="00C24D6D">
        <w:rPr>
          <w:rFonts w:asciiTheme="minorHAnsi" w:hAnsiTheme="minorHAnsi" w:cstheme="minorHAnsi"/>
        </w:rPr>
        <w:t xml:space="preserve">relationships </w:t>
      </w:r>
      <w:r w:rsidR="00C24D6D">
        <w:rPr>
          <w:rFonts w:asciiTheme="minorHAnsi" w:hAnsiTheme="minorHAnsi" w:cstheme="minorHAnsi"/>
        </w:rPr>
        <w:fldChar w:fldCharType="begin" w:fldLock="1"/>
      </w:r>
      <w:r w:rsidR="00D56AB5">
        <w:rPr>
          <w:rFonts w:asciiTheme="minorHAnsi" w:hAnsiTheme="minorHAnsi" w:cstheme="minorHAnsi"/>
        </w:rPr>
        <w:instrText>ADDIN CSL_CITATION {"citationItems":[{"id":"ITEM-1","itemData":{"URL":"https://www.nationalgeographic.org/encyclopedia/geographic-information-system-gis/","accessed":{"date-parts":[["2019","12","22"]]},"author":[{"dropping-particle":"","family":"National Geographic Society","given":"","non-dropping-particle":"","parse-names":false,"suffix":""}],"container-title":"Encyclopedic Entry","id":"ITEM-1","issued":{"date-parts":[["2017"]]},"title":"GIS (Geographic Information System)","type":"webpage"},"uris":["http://www.mendeley.com/documents/?uuid=e21fe23e-f9ba-3a11-bcf7-7f347cba19ec"]}],"mendeley":{"formattedCitation":"(National Geographic Society, 2017)","plainTextFormattedCitation":"(National Geographic Society, 2017)","previouslyFormattedCitation":"(National Geographic Society, 2017)"},"properties":{"noteIndex":0},"schema":"https://github.com/citation-style-language/schema/raw/master/csl-citation.json"}</w:instrText>
      </w:r>
      <w:r w:rsidR="00C24D6D">
        <w:rPr>
          <w:rFonts w:asciiTheme="minorHAnsi" w:hAnsiTheme="minorHAnsi" w:cstheme="minorHAnsi"/>
        </w:rPr>
        <w:fldChar w:fldCharType="separate"/>
      </w:r>
      <w:r w:rsidR="00C24D6D" w:rsidRPr="00C24D6D">
        <w:rPr>
          <w:rFonts w:asciiTheme="minorHAnsi" w:hAnsiTheme="minorHAnsi" w:cstheme="minorHAnsi"/>
          <w:noProof/>
        </w:rPr>
        <w:t>(National Geographic Society, 2017)</w:t>
      </w:r>
      <w:r w:rsidR="00C24D6D">
        <w:rPr>
          <w:rFonts w:asciiTheme="minorHAnsi" w:hAnsiTheme="minorHAnsi" w:cstheme="minorHAnsi"/>
        </w:rPr>
        <w:fldChar w:fldCharType="end"/>
      </w:r>
      <w:r w:rsidR="00C24D6D">
        <w:rPr>
          <w:rFonts w:asciiTheme="minorHAnsi" w:hAnsiTheme="minorHAnsi" w:cstheme="minorHAnsi"/>
        </w:rPr>
        <w:t>.</w:t>
      </w:r>
    </w:p>
    <w:bookmarkEnd w:id="250"/>
    <w:p w14:paraId="4981DDE6" w14:textId="747F69C7" w:rsidR="006654E9" w:rsidRPr="006654E9" w:rsidRDefault="006654E9" w:rsidP="006654E9"/>
    <w:p w14:paraId="33F5B2D7" w14:textId="62253E58" w:rsidR="004E02D6" w:rsidRDefault="00015D27" w:rsidP="00A303EA">
      <w:pPr>
        <w:pStyle w:val="Heading3"/>
      </w:pPr>
      <w:bookmarkStart w:id="295" w:name="_Toc30800982"/>
      <w:bookmarkStart w:id="296" w:name="_Toc30801389"/>
      <w:r w:rsidRPr="00466791">
        <w:t>1.0.</w:t>
      </w:r>
      <w:r w:rsidR="00216FEF">
        <w:t>5</w:t>
      </w:r>
      <w:r w:rsidR="003A589F" w:rsidRPr="00466791">
        <w:t>.2</w:t>
      </w:r>
      <w:r w:rsidR="004E02D6" w:rsidRPr="00466791">
        <w:t xml:space="preserve"> Brief History</w:t>
      </w:r>
      <w:bookmarkEnd w:id="295"/>
      <w:bookmarkEnd w:id="296"/>
    </w:p>
    <w:p w14:paraId="49D59E58" w14:textId="77777777" w:rsidR="00A303EA" w:rsidRPr="00A303EA" w:rsidRDefault="00A303EA" w:rsidP="00A303EA"/>
    <w:p w14:paraId="4A8F5BB9" w14:textId="2CF28BD8" w:rsidR="004E02D6" w:rsidRPr="009B6186" w:rsidRDefault="00C35677" w:rsidP="009B6186">
      <w:pPr>
        <w:spacing w:line="360" w:lineRule="auto"/>
        <w:jc w:val="both"/>
        <w:rPr>
          <w:rFonts w:ascii="Calibri" w:hAnsi="Calibri" w:cs="Calibri"/>
          <w:color w:val="22313F"/>
          <w:sz w:val="21"/>
          <w:szCs w:val="21"/>
          <w:shd w:val="clear" w:color="auto" w:fill="FFFFFF"/>
        </w:rPr>
      </w:pPr>
      <w:r w:rsidRPr="009B6186">
        <w:rPr>
          <w:rFonts w:ascii="Calibri" w:hAnsi="Calibri" w:cs="Calibri"/>
          <w:noProof/>
        </w:rPr>
        <mc:AlternateContent>
          <mc:Choice Requires="wpg">
            <w:drawing>
              <wp:anchor distT="0" distB="0" distL="114300" distR="114300" simplePos="0" relativeHeight="251591680" behindDoc="0" locked="0" layoutInCell="1" allowOverlap="1" wp14:anchorId="61028235" wp14:editId="401AA310">
                <wp:simplePos x="0" y="0"/>
                <wp:positionH relativeFrom="column">
                  <wp:posOffset>-164465</wp:posOffset>
                </wp:positionH>
                <wp:positionV relativeFrom="paragraph">
                  <wp:posOffset>319405</wp:posOffset>
                </wp:positionV>
                <wp:extent cx="4321810" cy="2918460"/>
                <wp:effectExtent l="0" t="57150" r="21590" b="15240"/>
                <wp:wrapThrough wrapText="bothSides">
                  <wp:wrapPolygon edited="0">
                    <wp:start x="762" y="-423"/>
                    <wp:lineTo x="571" y="-282"/>
                    <wp:lineTo x="476" y="17765"/>
                    <wp:lineTo x="0" y="18893"/>
                    <wp:lineTo x="0" y="21572"/>
                    <wp:lineTo x="21613" y="21572"/>
                    <wp:lineTo x="21613" y="18893"/>
                    <wp:lineTo x="21232" y="17765"/>
                    <wp:lineTo x="21137" y="-282"/>
                    <wp:lineTo x="20851" y="-423"/>
                    <wp:lineTo x="762" y="-423"/>
                  </wp:wrapPolygon>
                </wp:wrapThrough>
                <wp:docPr id="225" name="Group 225"/>
                <wp:cNvGraphicFramePr/>
                <a:graphic xmlns:a="http://schemas.openxmlformats.org/drawingml/2006/main">
                  <a:graphicData uri="http://schemas.microsoft.com/office/word/2010/wordprocessingGroup">
                    <wpg:wgp>
                      <wpg:cNvGrpSpPr/>
                      <wpg:grpSpPr>
                        <a:xfrm>
                          <a:off x="0" y="0"/>
                          <a:ext cx="4321810" cy="2918460"/>
                          <a:chOff x="-162487" y="0"/>
                          <a:chExt cx="4322455" cy="2450465"/>
                        </a:xfrm>
                      </wpg:grpSpPr>
                      <pic:pic xmlns:pic="http://schemas.openxmlformats.org/drawingml/2006/picture">
                        <pic:nvPicPr>
                          <pic:cNvPr id="223" name="Picture 223"/>
                          <pic:cNvPicPr>
                            <a:picLocks noChangeAspect="1"/>
                          </pic:cNvPicPr>
                        </pic:nvPicPr>
                        <pic:blipFill>
                          <a:blip r:embed="rId42">
                            <a:extLst>
                              <a:ext uri="{BEBA8EAE-BF5A-486C-A8C5-ECC9F3942E4B}">
                                <a14:imgProps xmlns:a14="http://schemas.microsoft.com/office/drawing/2010/main">
                                  <a14:imgLayer r:embed="rId43">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978275" cy="2130425"/>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wps:wsp>
                        <wps:cNvPr id="224" name="Text Box 224"/>
                        <wps:cNvSpPr txBox="1"/>
                        <wps:spPr>
                          <a:xfrm>
                            <a:off x="-162487" y="2192020"/>
                            <a:ext cx="4322455" cy="258445"/>
                          </a:xfrm>
                          <a:prstGeom prst="rect">
                            <a:avLst/>
                          </a:prstGeom>
                          <a:solidFill>
                            <a:prstClr val="white"/>
                          </a:solidFill>
                          <a:ln w="19050">
                            <a:solidFill>
                              <a:schemeClr val="tx1"/>
                            </a:solidFill>
                          </a:ln>
                        </wps:spPr>
                        <wps:txbx>
                          <w:txbxContent>
                            <w:p w14:paraId="72F50F81" w14:textId="30776831" w:rsidR="00D148C0" w:rsidRPr="007131D2" w:rsidRDefault="00D148C0" w:rsidP="00E14FFB">
                              <w:pPr>
                                <w:pStyle w:val="Caption"/>
                                <w:rPr>
                                  <w:sz w:val="24"/>
                                  <w:szCs w:val="24"/>
                                </w:rPr>
                              </w:pPr>
                              <w:r>
                                <w:t>Figure 10 First example of GIS Map (C</w:t>
                              </w:r>
                              <w:r w:rsidRPr="00C35677">
                                <w:t>holera Outbreak Map</w:t>
                              </w:r>
                              <w:r>
                                <w:t xml:space="preserve"> by Snow, J.) (Grind GIS, 2015).</w:t>
                              </w:r>
                            </w:p>
                            <w:p w14:paraId="3E60C55E" w14:textId="77777777" w:rsidR="00D148C0" w:rsidRDefault="00D148C0"/>
                            <w:p w14:paraId="21808A95"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45</w:t>
                              </w:r>
                              <w:r>
                                <w:rPr>
                                  <w:noProof/>
                                </w:rPr>
                                <w:fldChar w:fldCharType="end"/>
                              </w:r>
                              <w:r>
                                <w:t xml:space="preserve">  First Ever GIS Ma (C</w:t>
                              </w:r>
                              <w:r w:rsidRPr="00C35677">
                                <w:t>holera Outbreak Map</w:t>
                              </w:r>
                              <w:r>
                                <w:t xml:space="preserve"> by Snow, J.) (Grind GIS, 2015)</w:t>
                              </w:r>
                            </w:p>
                            <w:p w14:paraId="5B512B07" w14:textId="77777777" w:rsidR="00D148C0" w:rsidRDefault="00D148C0"/>
                            <w:p w14:paraId="53EC8E86"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46</w:t>
                              </w:r>
                              <w:r>
                                <w:rPr>
                                  <w:noProof/>
                                </w:rPr>
                                <w:fldChar w:fldCharType="end"/>
                              </w:r>
                              <w:r>
                                <w:t xml:space="preserve">  First Ever GIS Ma (C</w:t>
                              </w:r>
                              <w:r w:rsidRPr="00C35677">
                                <w:t>holera Outbreak Map</w:t>
                              </w:r>
                              <w:r>
                                <w:t xml:space="preserve"> by Snow, J.) (Grind GIS, 2015)</w:t>
                              </w:r>
                            </w:p>
                            <w:p w14:paraId="3524827F" w14:textId="77777777" w:rsidR="00D148C0" w:rsidRDefault="00D148C0"/>
                            <w:p w14:paraId="54AF177B"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47</w:t>
                              </w:r>
                              <w:r>
                                <w:rPr>
                                  <w:noProof/>
                                </w:rPr>
                                <w:fldChar w:fldCharType="end"/>
                              </w:r>
                              <w:r>
                                <w:t xml:space="preserve">  First Ever GIS Ma (C</w:t>
                              </w:r>
                              <w:r w:rsidRPr="00C35677">
                                <w:t>holera Outbreak Map</w:t>
                              </w:r>
                              <w:r>
                                <w:t xml:space="preserve"> by Snow, J.) (Grind GIS, 2015)</w:t>
                              </w:r>
                            </w:p>
                            <w:p w14:paraId="5C249F40" w14:textId="77777777" w:rsidR="00D148C0" w:rsidRDefault="00D148C0"/>
                            <w:p w14:paraId="03FE44BA"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48</w:t>
                              </w:r>
                              <w:r>
                                <w:rPr>
                                  <w:noProof/>
                                </w:rPr>
                                <w:fldChar w:fldCharType="end"/>
                              </w:r>
                              <w:r>
                                <w:t xml:space="preserve">  First example of GIS Map (C</w:t>
                              </w:r>
                              <w:r w:rsidRPr="00C35677">
                                <w:t>holera Outbreak Map</w:t>
                              </w:r>
                              <w:r>
                                <w:t xml:space="preserve"> by Snow, J.) (Grind GIS, 2015)</w:t>
                              </w:r>
                            </w:p>
                            <w:p w14:paraId="4C9F4B51" w14:textId="77777777" w:rsidR="00D148C0" w:rsidRDefault="00D148C0"/>
                            <w:p w14:paraId="161941AA"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49</w:t>
                              </w:r>
                              <w:r>
                                <w:rPr>
                                  <w:noProof/>
                                </w:rPr>
                                <w:fldChar w:fldCharType="end"/>
                              </w:r>
                              <w:r>
                                <w:t xml:space="preserve">  First Ever GIS Ma (C</w:t>
                              </w:r>
                              <w:r w:rsidRPr="00C35677">
                                <w:t>holera Outbreak Map</w:t>
                              </w:r>
                              <w:r>
                                <w:t xml:space="preserve"> by Snow, J.) (Grind GIS, 2015)</w:t>
                              </w:r>
                            </w:p>
                            <w:p w14:paraId="61F8C510" w14:textId="77777777" w:rsidR="00D148C0" w:rsidRDefault="00D148C0"/>
                            <w:p w14:paraId="1FACDA65"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50</w:t>
                              </w:r>
                              <w:r>
                                <w:rPr>
                                  <w:noProof/>
                                </w:rPr>
                                <w:fldChar w:fldCharType="end"/>
                              </w:r>
                              <w:r>
                                <w:t xml:space="preserve">  First Ever GIS Ma (C</w:t>
                              </w:r>
                              <w:r w:rsidRPr="00C35677">
                                <w:t>holera Outbreak Map</w:t>
                              </w:r>
                              <w:r>
                                <w:t xml:space="preserve"> by Snow, J.) (Grind GIS, 2015)</w:t>
                              </w:r>
                            </w:p>
                            <w:p w14:paraId="45431787" w14:textId="77777777" w:rsidR="00D148C0" w:rsidRDefault="00D148C0"/>
                            <w:p w14:paraId="39EA70C8"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51</w:t>
                              </w:r>
                              <w:r>
                                <w:rPr>
                                  <w:noProof/>
                                </w:rPr>
                                <w:fldChar w:fldCharType="end"/>
                              </w:r>
                              <w:r>
                                <w:t xml:space="preserve">  First Ever GIS Ma (C</w:t>
                              </w:r>
                              <w:r w:rsidRPr="00C35677">
                                <w:t>holera Outbreak Map</w:t>
                              </w:r>
                              <w:r>
                                <w:t xml:space="preserve"> by Snow, J.) (Grind GIS, 2015)</w:t>
                              </w:r>
                            </w:p>
                            <w:p w14:paraId="71F58138" w14:textId="77777777" w:rsidR="00D148C0" w:rsidRDefault="00D148C0"/>
                            <w:p w14:paraId="45CE573A" w14:textId="726B3601" w:rsidR="00D148C0" w:rsidRPr="007131D2" w:rsidRDefault="00D148C0" w:rsidP="00E14FFB">
                              <w:pPr>
                                <w:pStyle w:val="Caption"/>
                                <w:rPr>
                                  <w:sz w:val="24"/>
                                  <w:szCs w:val="24"/>
                                </w:rPr>
                              </w:pPr>
                              <w:r>
                                <w:t>Figure 10 First example of GIS Map (C</w:t>
                              </w:r>
                              <w:r w:rsidRPr="00C35677">
                                <w:t>holera Outbreak Map</w:t>
                              </w:r>
                              <w:r>
                                <w:t xml:space="preserve"> by Snow, J.) (Grind GIS, 2015).</w:t>
                              </w:r>
                            </w:p>
                            <w:p w14:paraId="17F519A0" w14:textId="77777777" w:rsidR="00D148C0" w:rsidRDefault="00D148C0"/>
                            <w:p w14:paraId="30E4C287" w14:textId="167F00DC" w:rsidR="00D148C0" w:rsidRPr="007131D2" w:rsidRDefault="00D148C0" w:rsidP="00E14FFB">
                              <w:pPr>
                                <w:pStyle w:val="Caption"/>
                                <w:rPr>
                                  <w:sz w:val="24"/>
                                  <w:szCs w:val="24"/>
                                </w:rPr>
                              </w:pPr>
                              <w:bookmarkStart w:id="297" w:name="_Toc30801043"/>
                              <w:bookmarkStart w:id="298" w:name="_Toc30801150"/>
                              <w:bookmarkStart w:id="299" w:name="_Toc30801250"/>
                              <w:r>
                                <w:t xml:space="preserve">Figure </w:t>
                              </w:r>
                              <w:r>
                                <w:fldChar w:fldCharType="begin"/>
                              </w:r>
                              <w:r>
                                <w:instrText xml:space="preserve"> SEQ Figure \* ARABIC </w:instrText>
                              </w:r>
                              <w:r>
                                <w:fldChar w:fldCharType="separate"/>
                              </w:r>
                              <w:r>
                                <w:rPr>
                                  <w:noProof/>
                                </w:rPr>
                                <w:t>45</w:t>
                              </w:r>
                              <w:r>
                                <w:rPr>
                                  <w:noProof/>
                                </w:rPr>
                                <w:fldChar w:fldCharType="end"/>
                              </w:r>
                              <w:r>
                                <w:t xml:space="preserve">  First Ever GIS Ma (C</w:t>
                              </w:r>
                              <w:r w:rsidRPr="00C35677">
                                <w:t>holera Outbreak Map</w:t>
                              </w:r>
                              <w:r>
                                <w:t xml:space="preserve"> by Snow, J.) (Grind GIS, 2015)</w:t>
                              </w:r>
                              <w:bookmarkEnd w:id="297"/>
                              <w:bookmarkEnd w:id="298"/>
                              <w:bookmarkEnd w:id="299"/>
                            </w:p>
                            <w:p w14:paraId="53077FBF" w14:textId="77777777" w:rsidR="00D148C0" w:rsidRDefault="00D148C0"/>
                            <w:p w14:paraId="61BC9FE5" w14:textId="530512A2" w:rsidR="00D148C0" w:rsidRPr="007131D2" w:rsidRDefault="00D148C0" w:rsidP="00E14FFB">
                              <w:pPr>
                                <w:pStyle w:val="Caption"/>
                                <w:rPr>
                                  <w:sz w:val="24"/>
                                  <w:szCs w:val="24"/>
                                </w:rPr>
                              </w:pPr>
                              <w:bookmarkStart w:id="300" w:name="_Toc30801044"/>
                              <w:bookmarkStart w:id="301" w:name="_Toc30801151"/>
                              <w:bookmarkStart w:id="302" w:name="_Toc30801251"/>
                              <w:r>
                                <w:t xml:space="preserve">Figure </w:t>
                              </w:r>
                              <w:r>
                                <w:fldChar w:fldCharType="begin"/>
                              </w:r>
                              <w:r>
                                <w:instrText xml:space="preserve"> SEQ Figure \* ARABIC </w:instrText>
                              </w:r>
                              <w:r>
                                <w:fldChar w:fldCharType="separate"/>
                              </w:r>
                              <w:r>
                                <w:rPr>
                                  <w:noProof/>
                                </w:rPr>
                                <w:t>46</w:t>
                              </w:r>
                              <w:r>
                                <w:rPr>
                                  <w:noProof/>
                                </w:rPr>
                                <w:fldChar w:fldCharType="end"/>
                              </w:r>
                              <w:r>
                                <w:t xml:space="preserve">  First Ever GIS Ma (C</w:t>
                              </w:r>
                              <w:r w:rsidRPr="00C35677">
                                <w:t>holera Outbreak Map</w:t>
                              </w:r>
                              <w:r>
                                <w:t xml:space="preserve"> by Snow, J.) (Grind GIS, 2015)</w:t>
                              </w:r>
                              <w:bookmarkEnd w:id="300"/>
                              <w:bookmarkEnd w:id="301"/>
                              <w:bookmarkEnd w:id="302"/>
                            </w:p>
                            <w:p w14:paraId="1C4F0868" w14:textId="77777777" w:rsidR="00D148C0" w:rsidRDefault="00D148C0"/>
                            <w:p w14:paraId="1F024D0F" w14:textId="08EEEEF6" w:rsidR="00D148C0" w:rsidRPr="007131D2" w:rsidRDefault="00D148C0" w:rsidP="00E14FFB">
                              <w:pPr>
                                <w:pStyle w:val="Caption"/>
                                <w:rPr>
                                  <w:sz w:val="24"/>
                                  <w:szCs w:val="24"/>
                                </w:rPr>
                              </w:pPr>
                              <w:bookmarkStart w:id="303" w:name="_Toc30801045"/>
                              <w:bookmarkStart w:id="304" w:name="_Toc30801152"/>
                              <w:bookmarkStart w:id="305" w:name="_Toc30801252"/>
                              <w:r>
                                <w:t xml:space="preserve">Figure </w:t>
                              </w:r>
                              <w:r>
                                <w:fldChar w:fldCharType="begin"/>
                              </w:r>
                              <w:r>
                                <w:instrText xml:space="preserve"> SEQ Figure \* ARABIC </w:instrText>
                              </w:r>
                              <w:r>
                                <w:fldChar w:fldCharType="separate"/>
                              </w:r>
                              <w:r>
                                <w:rPr>
                                  <w:noProof/>
                                </w:rPr>
                                <w:t>47</w:t>
                              </w:r>
                              <w:r>
                                <w:rPr>
                                  <w:noProof/>
                                </w:rPr>
                                <w:fldChar w:fldCharType="end"/>
                              </w:r>
                              <w:r>
                                <w:t xml:space="preserve">  First Ever GIS Ma (C</w:t>
                              </w:r>
                              <w:r w:rsidRPr="00C35677">
                                <w:t>holera Outbreak Map</w:t>
                              </w:r>
                              <w:r>
                                <w:t xml:space="preserve"> by Snow, J.) (Grind GIS, 2015)</w:t>
                              </w:r>
                              <w:bookmarkEnd w:id="303"/>
                              <w:bookmarkEnd w:id="304"/>
                              <w:bookmarkEnd w:id="305"/>
                            </w:p>
                            <w:p w14:paraId="3652F2AB" w14:textId="77777777" w:rsidR="00D148C0" w:rsidRDefault="00D148C0"/>
                            <w:p w14:paraId="673CC1B2" w14:textId="57B77BAE" w:rsidR="00D148C0" w:rsidRPr="007131D2" w:rsidRDefault="00D148C0" w:rsidP="00E14FFB">
                              <w:pPr>
                                <w:pStyle w:val="Caption"/>
                                <w:rPr>
                                  <w:sz w:val="24"/>
                                  <w:szCs w:val="24"/>
                                </w:rPr>
                              </w:pPr>
                              <w:bookmarkStart w:id="306" w:name="_Toc30801046"/>
                              <w:bookmarkStart w:id="307" w:name="_Toc30801153"/>
                              <w:bookmarkStart w:id="308" w:name="_Toc30801253"/>
                              <w:r>
                                <w:t xml:space="preserve">Figure </w:t>
                              </w:r>
                              <w:r>
                                <w:fldChar w:fldCharType="begin"/>
                              </w:r>
                              <w:r>
                                <w:instrText xml:space="preserve"> SEQ Figure \* ARABIC </w:instrText>
                              </w:r>
                              <w:r>
                                <w:fldChar w:fldCharType="separate"/>
                              </w:r>
                              <w:r>
                                <w:rPr>
                                  <w:noProof/>
                                </w:rPr>
                                <w:t>48</w:t>
                              </w:r>
                              <w:r>
                                <w:rPr>
                                  <w:noProof/>
                                </w:rPr>
                                <w:fldChar w:fldCharType="end"/>
                              </w:r>
                              <w:r>
                                <w:t xml:space="preserve">  First example of GIS Map (C</w:t>
                              </w:r>
                              <w:r w:rsidRPr="00C35677">
                                <w:t>holera Outbreak Map</w:t>
                              </w:r>
                              <w:r>
                                <w:t xml:space="preserve"> by Snow, J.) (Grind GIS, 2015)</w:t>
                              </w:r>
                              <w:bookmarkEnd w:id="306"/>
                              <w:bookmarkEnd w:id="307"/>
                              <w:bookmarkEnd w:id="308"/>
                            </w:p>
                            <w:p w14:paraId="20DFC2C0" w14:textId="77777777" w:rsidR="00D148C0" w:rsidRDefault="00D148C0"/>
                            <w:p w14:paraId="433F079B" w14:textId="39BB8BD9" w:rsidR="00D148C0" w:rsidRPr="007131D2" w:rsidRDefault="00D148C0" w:rsidP="00E14FFB">
                              <w:pPr>
                                <w:pStyle w:val="Caption"/>
                                <w:rPr>
                                  <w:sz w:val="24"/>
                                  <w:szCs w:val="24"/>
                                </w:rPr>
                              </w:pPr>
                              <w:bookmarkStart w:id="309" w:name="_Toc30801047"/>
                              <w:bookmarkStart w:id="310" w:name="_Toc30801154"/>
                              <w:bookmarkStart w:id="311" w:name="_Toc30801254"/>
                              <w:r>
                                <w:t xml:space="preserve">Figure </w:t>
                              </w:r>
                              <w:r>
                                <w:fldChar w:fldCharType="begin"/>
                              </w:r>
                              <w:r>
                                <w:instrText xml:space="preserve"> SEQ Figure \* ARABIC </w:instrText>
                              </w:r>
                              <w:r>
                                <w:fldChar w:fldCharType="separate"/>
                              </w:r>
                              <w:r>
                                <w:rPr>
                                  <w:noProof/>
                                </w:rPr>
                                <w:t>49</w:t>
                              </w:r>
                              <w:r>
                                <w:rPr>
                                  <w:noProof/>
                                </w:rPr>
                                <w:fldChar w:fldCharType="end"/>
                              </w:r>
                              <w:r>
                                <w:t xml:space="preserve">  First Ever GIS Ma (C</w:t>
                              </w:r>
                              <w:r w:rsidRPr="00C35677">
                                <w:t>holera Outbreak Map</w:t>
                              </w:r>
                              <w:r>
                                <w:t xml:space="preserve"> by Snow, J.) (Grind GIS, 2015)</w:t>
                              </w:r>
                              <w:bookmarkEnd w:id="309"/>
                              <w:bookmarkEnd w:id="310"/>
                              <w:bookmarkEnd w:id="311"/>
                            </w:p>
                            <w:p w14:paraId="6413A690" w14:textId="77777777" w:rsidR="00D148C0" w:rsidRDefault="00D148C0"/>
                            <w:p w14:paraId="290ABB57" w14:textId="3CB7D387" w:rsidR="00D148C0" w:rsidRPr="007131D2" w:rsidRDefault="00D148C0" w:rsidP="00E14FFB">
                              <w:pPr>
                                <w:pStyle w:val="Caption"/>
                                <w:rPr>
                                  <w:sz w:val="24"/>
                                  <w:szCs w:val="24"/>
                                </w:rPr>
                              </w:pPr>
                              <w:bookmarkStart w:id="312" w:name="_Toc30801048"/>
                              <w:bookmarkStart w:id="313" w:name="_Toc30801155"/>
                              <w:bookmarkStart w:id="314" w:name="_Toc30801255"/>
                              <w:r>
                                <w:t xml:space="preserve">Figure </w:t>
                              </w:r>
                              <w:r>
                                <w:fldChar w:fldCharType="begin"/>
                              </w:r>
                              <w:r>
                                <w:instrText xml:space="preserve"> SEQ Figure \* ARABIC </w:instrText>
                              </w:r>
                              <w:r>
                                <w:fldChar w:fldCharType="separate"/>
                              </w:r>
                              <w:r>
                                <w:rPr>
                                  <w:noProof/>
                                </w:rPr>
                                <w:t>50</w:t>
                              </w:r>
                              <w:r>
                                <w:rPr>
                                  <w:noProof/>
                                </w:rPr>
                                <w:fldChar w:fldCharType="end"/>
                              </w:r>
                              <w:r>
                                <w:t xml:space="preserve">  First Ever GIS Ma (C</w:t>
                              </w:r>
                              <w:r w:rsidRPr="00C35677">
                                <w:t>holera Outbreak Map</w:t>
                              </w:r>
                              <w:r>
                                <w:t xml:space="preserve"> by Snow, J.) (Grind GIS, 2015)</w:t>
                              </w:r>
                              <w:bookmarkEnd w:id="312"/>
                              <w:bookmarkEnd w:id="313"/>
                              <w:bookmarkEnd w:id="314"/>
                            </w:p>
                            <w:p w14:paraId="1BC1C243" w14:textId="77777777" w:rsidR="00D148C0" w:rsidRDefault="00D148C0"/>
                            <w:p w14:paraId="2E152BE5" w14:textId="378710AF" w:rsidR="00D148C0" w:rsidRPr="007131D2" w:rsidRDefault="00D148C0" w:rsidP="00E14FFB">
                              <w:pPr>
                                <w:pStyle w:val="Caption"/>
                                <w:rPr>
                                  <w:sz w:val="24"/>
                                  <w:szCs w:val="24"/>
                                </w:rPr>
                              </w:pPr>
                              <w:bookmarkStart w:id="315" w:name="_Toc30801049"/>
                              <w:bookmarkStart w:id="316" w:name="_Toc30801156"/>
                              <w:bookmarkStart w:id="317" w:name="_Toc30801256"/>
                              <w:r>
                                <w:t xml:space="preserve">Figure </w:t>
                              </w:r>
                              <w:r>
                                <w:fldChar w:fldCharType="begin"/>
                              </w:r>
                              <w:r>
                                <w:instrText xml:space="preserve"> SEQ Figure \* ARABIC </w:instrText>
                              </w:r>
                              <w:r>
                                <w:fldChar w:fldCharType="separate"/>
                              </w:r>
                              <w:r>
                                <w:rPr>
                                  <w:noProof/>
                                </w:rPr>
                                <w:t>51</w:t>
                              </w:r>
                              <w:r>
                                <w:rPr>
                                  <w:noProof/>
                                </w:rPr>
                                <w:fldChar w:fldCharType="end"/>
                              </w:r>
                              <w:r>
                                <w:t xml:space="preserve">  First Ever GIS Ma (C</w:t>
                              </w:r>
                              <w:r w:rsidRPr="00C35677">
                                <w:t>holera Outbreak Map</w:t>
                              </w:r>
                              <w:r>
                                <w:t xml:space="preserve"> by Snow, J.) (Grind GIS, 2015)</w:t>
                              </w:r>
                              <w:bookmarkEnd w:id="315"/>
                              <w:bookmarkEnd w:id="316"/>
                              <w:bookmarkEnd w:id="3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028235" id="Group 225" o:spid="_x0000_s1070" style="position:absolute;left:0;text-align:left;margin-left:-12.95pt;margin-top:25.15pt;width:340.3pt;height:229.8pt;z-index:251591680;mso-position-horizontal-relative:text;mso-position-vertical-relative:text;mso-width-relative:margin;mso-height-relative:margin" coordorigin="-1624" coordsize="43224,245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">
                <v:shape id="Picture 223" o:spid="_x0000_s1071" type="#_x0000_t75" style="position:absolute;width:39782;height:213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" stroked="t" strokeweight="1.5pt">
                  <v:stroke endcap="square"/>
                  <v:imagedata r:id="rId44" o:title=""/>
                  <v:shadow on="t" color="black" opacity="28180f" origin="-.5,-.5" offset=".74836mm,.74836mm"/>
                  <v:path arrowok="t"/>
                </v:shape>
                <v:shape id="Text Box 224" o:spid="_x0000_s1072" type="#_x0000_t202" style="position:absolute;left:-1624;top:21920;width:4322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" strokecolor="#0f0d29 [3213]" strokeweight="1.5pt">
                  <v:textbox inset="0,0,0,0">
                    <w:txbxContent>
                      <w:p w14:paraId="72F50F81" w14:textId="30776831" w:rsidR="00D148C0" w:rsidRPr="007131D2" w:rsidRDefault="00D148C0" w:rsidP="00E14FFB">
                        <w:pPr>
                          <w:pStyle w:val="Caption"/>
                          <w:rPr>
                            <w:sz w:val="24"/>
                            <w:szCs w:val="24"/>
                          </w:rPr>
                        </w:pPr>
                        <w:r>
                          <w:t>Figure 10 First example of GIS Map (C</w:t>
                        </w:r>
                        <w:r w:rsidRPr="00C35677">
                          <w:t>holera Outbreak Map</w:t>
                        </w:r>
                        <w:r>
                          <w:t xml:space="preserve"> by Snow, J.) (Grind GIS, 2015).</w:t>
                        </w:r>
                      </w:p>
                      <w:p w14:paraId="3E60C55E" w14:textId="77777777" w:rsidR="00D148C0" w:rsidRDefault="00D148C0"/>
                      <w:p w14:paraId="21808A95"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45</w:t>
                        </w:r>
                        <w:r>
                          <w:rPr>
                            <w:noProof/>
                          </w:rPr>
                          <w:fldChar w:fldCharType="end"/>
                        </w:r>
                        <w:r>
                          <w:t xml:space="preserve">  First Ever GIS Ma (C</w:t>
                        </w:r>
                        <w:r w:rsidRPr="00C35677">
                          <w:t>holera Outbreak Map</w:t>
                        </w:r>
                        <w:r>
                          <w:t xml:space="preserve"> by Snow, J.) (Grind GIS, 2015)</w:t>
                        </w:r>
                      </w:p>
                      <w:p w14:paraId="5B512B07" w14:textId="77777777" w:rsidR="00D148C0" w:rsidRDefault="00D148C0"/>
                      <w:p w14:paraId="53EC8E86"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46</w:t>
                        </w:r>
                        <w:r>
                          <w:rPr>
                            <w:noProof/>
                          </w:rPr>
                          <w:fldChar w:fldCharType="end"/>
                        </w:r>
                        <w:r>
                          <w:t xml:space="preserve">  First Ever GIS Ma (C</w:t>
                        </w:r>
                        <w:r w:rsidRPr="00C35677">
                          <w:t>holera Outbreak Map</w:t>
                        </w:r>
                        <w:r>
                          <w:t xml:space="preserve"> by Snow, J.) (Grind GIS, 2015)</w:t>
                        </w:r>
                      </w:p>
                      <w:p w14:paraId="3524827F" w14:textId="77777777" w:rsidR="00D148C0" w:rsidRDefault="00D148C0"/>
                      <w:p w14:paraId="54AF177B"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47</w:t>
                        </w:r>
                        <w:r>
                          <w:rPr>
                            <w:noProof/>
                          </w:rPr>
                          <w:fldChar w:fldCharType="end"/>
                        </w:r>
                        <w:r>
                          <w:t xml:space="preserve">  First Ever GIS Ma (C</w:t>
                        </w:r>
                        <w:r w:rsidRPr="00C35677">
                          <w:t>holera Outbreak Map</w:t>
                        </w:r>
                        <w:r>
                          <w:t xml:space="preserve"> by Snow, J.) (Grind GIS, 2015)</w:t>
                        </w:r>
                      </w:p>
                      <w:p w14:paraId="5C249F40" w14:textId="77777777" w:rsidR="00D148C0" w:rsidRDefault="00D148C0"/>
                      <w:p w14:paraId="03FE44BA"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48</w:t>
                        </w:r>
                        <w:r>
                          <w:rPr>
                            <w:noProof/>
                          </w:rPr>
                          <w:fldChar w:fldCharType="end"/>
                        </w:r>
                        <w:r>
                          <w:t xml:space="preserve">  First example of GIS Map (C</w:t>
                        </w:r>
                        <w:r w:rsidRPr="00C35677">
                          <w:t>holera Outbreak Map</w:t>
                        </w:r>
                        <w:r>
                          <w:t xml:space="preserve"> by Snow, J.) (Grind GIS, 2015)</w:t>
                        </w:r>
                      </w:p>
                      <w:p w14:paraId="4C9F4B51" w14:textId="77777777" w:rsidR="00D148C0" w:rsidRDefault="00D148C0"/>
                      <w:p w14:paraId="161941AA"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49</w:t>
                        </w:r>
                        <w:r>
                          <w:rPr>
                            <w:noProof/>
                          </w:rPr>
                          <w:fldChar w:fldCharType="end"/>
                        </w:r>
                        <w:r>
                          <w:t xml:space="preserve">  First Ever GIS Ma (C</w:t>
                        </w:r>
                        <w:r w:rsidRPr="00C35677">
                          <w:t>holera Outbreak Map</w:t>
                        </w:r>
                        <w:r>
                          <w:t xml:space="preserve"> by Snow, J.) (Grind GIS, 2015)</w:t>
                        </w:r>
                      </w:p>
                      <w:p w14:paraId="61F8C510" w14:textId="77777777" w:rsidR="00D148C0" w:rsidRDefault="00D148C0"/>
                      <w:p w14:paraId="1FACDA65"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50</w:t>
                        </w:r>
                        <w:r>
                          <w:rPr>
                            <w:noProof/>
                          </w:rPr>
                          <w:fldChar w:fldCharType="end"/>
                        </w:r>
                        <w:r>
                          <w:t xml:space="preserve">  First Ever GIS Ma (C</w:t>
                        </w:r>
                        <w:r w:rsidRPr="00C35677">
                          <w:t>holera Outbreak Map</w:t>
                        </w:r>
                        <w:r>
                          <w:t xml:space="preserve"> by Snow, J.) (Grind GIS, 2015)</w:t>
                        </w:r>
                      </w:p>
                      <w:p w14:paraId="45431787" w14:textId="77777777" w:rsidR="00D148C0" w:rsidRDefault="00D148C0"/>
                      <w:p w14:paraId="39EA70C8" w14:textId="77777777" w:rsidR="00D148C0" w:rsidRPr="007131D2"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51</w:t>
                        </w:r>
                        <w:r>
                          <w:rPr>
                            <w:noProof/>
                          </w:rPr>
                          <w:fldChar w:fldCharType="end"/>
                        </w:r>
                        <w:r>
                          <w:t xml:space="preserve">  First Ever GIS Ma (C</w:t>
                        </w:r>
                        <w:r w:rsidRPr="00C35677">
                          <w:t>holera Outbreak Map</w:t>
                        </w:r>
                        <w:r>
                          <w:t xml:space="preserve"> by Snow, J.) (Grind GIS, 2015)</w:t>
                        </w:r>
                      </w:p>
                      <w:p w14:paraId="71F58138" w14:textId="77777777" w:rsidR="00D148C0" w:rsidRDefault="00D148C0"/>
                      <w:p w14:paraId="45CE573A" w14:textId="726B3601" w:rsidR="00D148C0" w:rsidRPr="007131D2" w:rsidRDefault="00D148C0" w:rsidP="00E14FFB">
                        <w:pPr>
                          <w:pStyle w:val="Caption"/>
                          <w:rPr>
                            <w:sz w:val="24"/>
                            <w:szCs w:val="24"/>
                          </w:rPr>
                        </w:pPr>
                        <w:r>
                          <w:t>Figure 10 First example of GIS Map (C</w:t>
                        </w:r>
                        <w:r w:rsidRPr="00C35677">
                          <w:t>holera Outbreak Map</w:t>
                        </w:r>
                        <w:r>
                          <w:t xml:space="preserve"> by Snow, J.) (Grind GIS, 2015).</w:t>
                        </w:r>
                      </w:p>
                      <w:p w14:paraId="17F519A0" w14:textId="77777777" w:rsidR="00D148C0" w:rsidRDefault="00D148C0"/>
                      <w:p w14:paraId="30E4C287" w14:textId="167F00DC" w:rsidR="00D148C0" w:rsidRPr="007131D2" w:rsidRDefault="00D148C0" w:rsidP="00E14FFB">
                        <w:pPr>
                          <w:pStyle w:val="Caption"/>
                          <w:rPr>
                            <w:sz w:val="24"/>
                            <w:szCs w:val="24"/>
                          </w:rPr>
                        </w:pPr>
                        <w:bookmarkStart w:id="318" w:name="_Toc30801043"/>
                        <w:bookmarkStart w:id="319" w:name="_Toc30801150"/>
                        <w:bookmarkStart w:id="320" w:name="_Toc30801250"/>
                        <w:r>
                          <w:t xml:space="preserve">Figure </w:t>
                        </w:r>
                        <w:r>
                          <w:fldChar w:fldCharType="begin"/>
                        </w:r>
                        <w:r>
                          <w:instrText xml:space="preserve"> SEQ Figure \* ARABIC </w:instrText>
                        </w:r>
                        <w:r>
                          <w:fldChar w:fldCharType="separate"/>
                        </w:r>
                        <w:r>
                          <w:rPr>
                            <w:noProof/>
                          </w:rPr>
                          <w:t>45</w:t>
                        </w:r>
                        <w:r>
                          <w:rPr>
                            <w:noProof/>
                          </w:rPr>
                          <w:fldChar w:fldCharType="end"/>
                        </w:r>
                        <w:r>
                          <w:t xml:space="preserve">  First Ever GIS Ma (C</w:t>
                        </w:r>
                        <w:r w:rsidRPr="00C35677">
                          <w:t>holera Outbreak Map</w:t>
                        </w:r>
                        <w:r>
                          <w:t xml:space="preserve"> by Snow, J.) (Grind GIS, 2015)</w:t>
                        </w:r>
                        <w:bookmarkEnd w:id="318"/>
                        <w:bookmarkEnd w:id="319"/>
                        <w:bookmarkEnd w:id="320"/>
                      </w:p>
                      <w:p w14:paraId="53077FBF" w14:textId="77777777" w:rsidR="00D148C0" w:rsidRDefault="00D148C0"/>
                      <w:p w14:paraId="61BC9FE5" w14:textId="530512A2" w:rsidR="00D148C0" w:rsidRPr="007131D2" w:rsidRDefault="00D148C0" w:rsidP="00E14FFB">
                        <w:pPr>
                          <w:pStyle w:val="Caption"/>
                          <w:rPr>
                            <w:sz w:val="24"/>
                            <w:szCs w:val="24"/>
                          </w:rPr>
                        </w:pPr>
                        <w:bookmarkStart w:id="321" w:name="_Toc30801044"/>
                        <w:bookmarkStart w:id="322" w:name="_Toc30801151"/>
                        <w:bookmarkStart w:id="323" w:name="_Toc30801251"/>
                        <w:r>
                          <w:t xml:space="preserve">Figure </w:t>
                        </w:r>
                        <w:r>
                          <w:fldChar w:fldCharType="begin"/>
                        </w:r>
                        <w:r>
                          <w:instrText xml:space="preserve"> SEQ Figure \* ARABIC </w:instrText>
                        </w:r>
                        <w:r>
                          <w:fldChar w:fldCharType="separate"/>
                        </w:r>
                        <w:r>
                          <w:rPr>
                            <w:noProof/>
                          </w:rPr>
                          <w:t>46</w:t>
                        </w:r>
                        <w:r>
                          <w:rPr>
                            <w:noProof/>
                          </w:rPr>
                          <w:fldChar w:fldCharType="end"/>
                        </w:r>
                        <w:r>
                          <w:t xml:space="preserve">  First Ever GIS Ma (C</w:t>
                        </w:r>
                        <w:r w:rsidRPr="00C35677">
                          <w:t>holera Outbreak Map</w:t>
                        </w:r>
                        <w:r>
                          <w:t xml:space="preserve"> by Snow, J.) (Grind GIS, 2015)</w:t>
                        </w:r>
                        <w:bookmarkEnd w:id="321"/>
                        <w:bookmarkEnd w:id="322"/>
                        <w:bookmarkEnd w:id="323"/>
                      </w:p>
                      <w:p w14:paraId="1C4F0868" w14:textId="77777777" w:rsidR="00D148C0" w:rsidRDefault="00D148C0"/>
                      <w:p w14:paraId="1F024D0F" w14:textId="08EEEEF6" w:rsidR="00D148C0" w:rsidRPr="007131D2" w:rsidRDefault="00D148C0" w:rsidP="00E14FFB">
                        <w:pPr>
                          <w:pStyle w:val="Caption"/>
                          <w:rPr>
                            <w:sz w:val="24"/>
                            <w:szCs w:val="24"/>
                          </w:rPr>
                        </w:pPr>
                        <w:bookmarkStart w:id="324" w:name="_Toc30801045"/>
                        <w:bookmarkStart w:id="325" w:name="_Toc30801152"/>
                        <w:bookmarkStart w:id="326" w:name="_Toc30801252"/>
                        <w:r>
                          <w:t xml:space="preserve">Figure </w:t>
                        </w:r>
                        <w:r>
                          <w:fldChar w:fldCharType="begin"/>
                        </w:r>
                        <w:r>
                          <w:instrText xml:space="preserve"> SEQ Figure \* ARABIC </w:instrText>
                        </w:r>
                        <w:r>
                          <w:fldChar w:fldCharType="separate"/>
                        </w:r>
                        <w:r>
                          <w:rPr>
                            <w:noProof/>
                          </w:rPr>
                          <w:t>47</w:t>
                        </w:r>
                        <w:r>
                          <w:rPr>
                            <w:noProof/>
                          </w:rPr>
                          <w:fldChar w:fldCharType="end"/>
                        </w:r>
                        <w:r>
                          <w:t xml:space="preserve">  First Ever GIS Ma (C</w:t>
                        </w:r>
                        <w:r w:rsidRPr="00C35677">
                          <w:t>holera Outbreak Map</w:t>
                        </w:r>
                        <w:r>
                          <w:t xml:space="preserve"> by Snow, J.) (Grind GIS, 2015)</w:t>
                        </w:r>
                        <w:bookmarkEnd w:id="324"/>
                        <w:bookmarkEnd w:id="325"/>
                        <w:bookmarkEnd w:id="326"/>
                      </w:p>
                      <w:p w14:paraId="3652F2AB" w14:textId="77777777" w:rsidR="00D148C0" w:rsidRDefault="00D148C0"/>
                      <w:p w14:paraId="673CC1B2" w14:textId="57B77BAE" w:rsidR="00D148C0" w:rsidRPr="007131D2" w:rsidRDefault="00D148C0" w:rsidP="00E14FFB">
                        <w:pPr>
                          <w:pStyle w:val="Caption"/>
                          <w:rPr>
                            <w:sz w:val="24"/>
                            <w:szCs w:val="24"/>
                          </w:rPr>
                        </w:pPr>
                        <w:bookmarkStart w:id="327" w:name="_Toc30801046"/>
                        <w:bookmarkStart w:id="328" w:name="_Toc30801153"/>
                        <w:bookmarkStart w:id="329" w:name="_Toc30801253"/>
                        <w:r>
                          <w:t xml:space="preserve">Figure </w:t>
                        </w:r>
                        <w:r>
                          <w:fldChar w:fldCharType="begin"/>
                        </w:r>
                        <w:r>
                          <w:instrText xml:space="preserve"> SEQ Figure \* ARABIC </w:instrText>
                        </w:r>
                        <w:r>
                          <w:fldChar w:fldCharType="separate"/>
                        </w:r>
                        <w:r>
                          <w:rPr>
                            <w:noProof/>
                          </w:rPr>
                          <w:t>48</w:t>
                        </w:r>
                        <w:r>
                          <w:rPr>
                            <w:noProof/>
                          </w:rPr>
                          <w:fldChar w:fldCharType="end"/>
                        </w:r>
                        <w:r>
                          <w:t xml:space="preserve">  First example of GIS Map (C</w:t>
                        </w:r>
                        <w:r w:rsidRPr="00C35677">
                          <w:t>holera Outbreak Map</w:t>
                        </w:r>
                        <w:r>
                          <w:t xml:space="preserve"> by Snow, J.) (Grind GIS, 2015)</w:t>
                        </w:r>
                        <w:bookmarkEnd w:id="327"/>
                        <w:bookmarkEnd w:id="328"/>
                        <w:bookmarkEnd w:id="329"/>
                      </w:p>
                      <w:p w14:paraId="20DFC2C0" w14:textId="77777777" w:rsidR="00D148C0" w:rsidRDefault="00D148C0"/>
                      <w:p w14:paraId="433F079B" w14:textId="39BB8BD9" w:rsidR="00D148C0" w:rsidRPr="007131D2" w:rsidRDefault="00D148C0" w:rsidP="00E14FFB">
                        <w:pPr>
                          <w:pStyle w:val="Caption"/>
                          <w:rPr>
                            <w:sz w:val="24"/>
                            <w:szCs w:val="24"/>
                          </w:rPr>
                        </w:pPr>
                        <w:bookmarkStart w:id="330" w:name="_Toc30801047"/>
                        <w:bookmarkStart w:id="331" w:name="_Toc30801154"/>
                        <w:bookmarkStart w:id="332" w:name="_Toc30801254"/>
                        <w:r>
                          <w:t xml:space="preserve">Figure </w:t>
                        </w:r>
                        <w:r>
                          <w:fldChar w:fldCharType="begin"/>
                        </w:r>
                        <w:r>
                          <w:instrText xml:space="preserve"> SEQ Figure \* ARABIC </w:instrText>
                        </w:r>
                        <w:r>
                          <w:fldChar w:fldCharType="separate"/>
                        </w:r>
                        <w:r>
                          <w:rPr>
                            <w:noProof/>
                          </w:rPr>
                          <w:t>49</w:t>
                        </w:r>
                        <w:r>
                          <w:rPr>
                            <w:noProof/>
                          </w:rPr>
                          <w:fldChar w:fldCharType="end"/>
                        </w:r>
                        <w:r>
                          <w:t xml:space="preserve">  First Ever GIS Ma (C</w:t>
                        </w:r>
                        <w:r w:rsidRPr="00C35677">
                          <w:t>holera Outbreak Map</w:t>
                        </w:r>
                        <w:r>
                          <w:t xml:space="preserve"> by Snow, J.) (Grind GIS, 2015)</w:t>
                        </w:r>
                        <w:bookmarkEnd w:id="330"/>
                        <w:bookmarkEnd w:id="331"/>
                        <w:bookmarkEnd w:id="332"/>
                      </w:p>
                      <w:p w14:paraId="6413A690" w14:textId="77777777" w:rsidR="00D148C0" w:rsidRDefault="00D148C0"/>
                      <w:p w14:paraId="290ABB57" w14:textId="3CB7D387" w:rsidR="00D148C0" w:rsidRPr="007131D2" w:rsidRDefault="00D148C0" w:rsidP="00E14FFB">
                        <w:pPr>
                          <w:pStyle w:val="Caption"/>
                          <w:rPr>
                            <w:sz w:val="24"/>
                            <w:szCs w:val="24"/>
                          </w:rPr>
                        </w:pPr>
                        <w:bookmarkStart w:id="333" w:name="_Toc30801048"/>
                        <w:bookmarkStart w:id="334" w:name="_Toc30801155"/>
                        <w:bookmarkStart w:id="335" w:name="_Toc30801255"/>
                        <w:r>
                          <w:t xml:space="preserve">Figure </w:t>
                        </w:r>
                        <w:r>
                          <w:fldChar w:fldCharType="begin"/>
                        </w:r>
                        <w:r>
                          <w:instrText xml:space="preserve"> SEQ Figure \* ARABIC </w:instrText>
                        </w:r>
                        <w:r>
                          <w:fldChar w:fldCharType="separate"/>
                        </w:r>
                        <w:r>
                          <w:rPr>
                            <w:noProof/>
                          </w:rPr>
                          <w:t>50</w:t>
                        </w:r>
                        <w:r>
                          <w:rPr>
                            <w:noProof/>
                          </w:rPr>
                          <w:fldChar w:fldCharType="end"/>
                        </w:r>
                        <w:r>
                          <w:t xml:space="preserve">  First Ever GIS Ma (C</w:t>
                        </w:r>
                        <w:r w:rsidRPr="00C35677">
                          <w:t>holera Outbreak Map</w:t>
                        </w:r>
                        <w:r>
                          <w:t xml:space="preserve"> by Snow, J.) (Grind GIS, 2015)</w:t>
                        </w:r>
                        <w:bookmarkEnd w:id="333"/>
                        <w:bookmarkEnd w:id="334"/>
                        <w:bookmarkEnd w:id="335"/>
                      </w:p>
                      <w:p w14:paraId="1BC1C243" w14:textId="77777777" w:rsidR="00D148C0" w:rsidRDefault="00D148C0"/>
                      <w:p w14:paraId="2E152BE5" w14:textId="378710AF" w:rsidR="00D148C0" w:rsidRPr="007131D2" w:rsidRDefault="00D148C0" w:rsidP="00E14FFB">
                        <w:pPr>
                          <w:pStyle w:val="Caption"/>
                          <w:rPr>
                            <w:sz w:val="24"/>
                            <w:szCs w:val="24"/>
                          </w:rPr>
                        </w:pPr>
                        <w:bookmarkStart w:id="336" w:name="_Toc30801049"/>
                        <w:bookmarkStart w:id="337" w:name="_Toc30801156"/>
                        <w:bookmarkStart w:id="338" w:name="_Toc30801256"/>
                        <w:r>
                          <w:t xml:space="preserve">Figure </w:t>
                        </w:r>
                        <w:r>
                          <w:fldChar w:fldCharType="begin"/>
                        </w:r>
                        <w:r>
                          <w:instrText xml:space="preserve"> SEQ Figure \* ARABIC </w:instrText>
                        </w:r>
                        <w:r>
                          <w:fldChar w:fldCharType="separate"/>
                        </w:r>
                        <w:r>
                          <w:rPr>
                            <w:noProof/>
                          </w:rPr>
                          <w:t>51</w:t>
                        </w:r>
                        <w:r>
                          <w:rPr>
                            <w:noProof/>
                          </w:rPr>
                          <w:fldChar w:fldCharType="end"/>
                        </w:r>
                        <w:r>
                          <w:t xml:space="preserve">  First Ever GIS Ma (C</w:t>
                        </w:r>
                        <w:r w:rsidRPr="00C35677">
                          <w:t>holera Outbreak Map</w:t>
                        </w:r>
                        <w:r>
                          <w:t xml:space="preserve"> by Snow, J.) (Grind GIS, 2015)</w:t>
                        </w:r>
                        <w:bookmarkEnd w:id="336"/>
                        <w:bookmarkEnd w:id="337"/>
                        <w:bookmarkEnd w:id="338"/>
                      </w:p>
                    </w:txbxContent>
                  </v:textbox>
                </v:shape>
                <w10:wrap type="through"/>
              </v:group>
            </w:pict>
          </mc:Fallback>
        </mc:AlternateContent>
      </w:r>
      <w:r w:rsidR="004E02D6" w:rsidRPr="009B6186">
        <w:rPr>
          <w:rFonts w:ascii="Calibri" w:hAnsi="Calibri" w:cs="Calibri"/>
        </w:rPr>
        <w:t xml:space="preserve">John Snow </w:t>
      </w:r>
      <w:r w:rsidR="0093474C" w:rsidRPr="009B6186">
        <w:rPr>
          <w:rFonts w:ascii="Calibri" w:hAnsi="Calibri" w:cs="Calibri"/>
        </w:rPr>
        <w:t xml:space="preserve">was the first man </w:t>
      </w:r>
      <w:proofErr w:type="spellStart"/>
      <w:r w:rsidR="0093474C" w:rsidRPr="009B6186">
        <w:rPr>
          <w:rFonts w:ascii="Calibri" w:hAnsi="Calibri" w:cs="Calibri"/>
        </w:rPr>
        <w:t>t</w:t>
      </w:r>
      <w:r w:rsidR="00400C56">
        <w:rPr>
          <w:rFonts w:ascii="Calibri" w:hAnsi="Calibri" w:cs="Calibri"/>
        </w:rPr>
        <w:t>o</w:t>
      </w:r>
      <w:r w:rsidR="0093474C" w:rsidRPr="009B6186">
        <w:rPr>
          <w:rFonts w:ascii="Calibri" w:hAnsi="Calibri" w:cs="Calibri"/>
        </w:rPr>
        <w:t>o</w:t>
      </w:r>
      <w:proofErr w:type="spellEnd"/>
      <w:r w:rsidR="004E02D6" w:rsidRPr="009B6186">
        <w:rPr>
          <w:rFonts w:ascii="Calibri" w:hAnsi="Calibri" w:cs="Calibri"/>
        </w:rPr>
        <w:t xml:space="preserve"> </w:t>
      </w:r>
      <w:r w:rsidR="003A25D8" w:rsidRPr="009B6186">
        <w:rPr>
          <w:rFonts w:ascii="Calibri" w:hAnsi="Calibri" w:cs="Calibri"/>
        </w:rPr>
        <w:t>use</w:t>
      </w:r>
      <w:r w:rsidR="004E02D6" w:rsidRPr="009B6186">
        <w:rPr>
          <w:rFonts w:ascii="Calibri" w:hAnsi="Calibri" w:cs="Calibri"/>
        </w:rPr>
        <w:t xml:space="preserve"> the term GIS (</w:t>
      </w:r>
      <w:r w:rsidRPr="009B6186">
        <w:rPr>
          <w:rFonts w:ascii="Calibri" w:hAnsi="Calibri" w:cs="Calibri"/>
        </w:rPr>
        <w:t xml:space="preserve">in 1854) </w:t>
      </w:r>
      <w:r w:rsidR="009B6186" w:rsidRPr="009B6186">
        <w:rPr>
          <w:rFonts w:ascii="Calibri" w:hAnsi="Calibri" w:cs="Calibri"/>
        </w:rPr>
        <w:t>when</w:t>
      </w:r>
      <w:r w:rsidRPr="009B6186">
        <w:rPr>
          <w:rFonts w:ascii="Calibri" w:hAnsi="Calibri" w:cs="Calibri"/>
        </w:rPr>
        <w:t xml:space="preserve"> he invented this scientific approach </w:t>
      </w:r>
      <w:r w:rsidR="003A25D8">
        <w:rPr>
          <w:rFonts w:ascii="Calibri" w:hAnsi="Calibri" w:cs="Calibri"/>
        </w:rPr>
        <w:t xml:space="preserve">method </w:t>
      </w:r>
      <w:r w:rsidRPr="009B6186">
        <w:rPr>
          <w:rFonts w:ascii="Calibri" w:hAnsi="Calibri" w:cs="Calibri"/>
        </w:rPr>
        <w:t>in order to resolve Cholera epidemy in London (point</w:t>
      </w:r>
      <w:r w:rsidR="003A25D8">
        <w:rPr>
          <w:rFonts w:ascii="Calibri" w:hAnsi="Calibri" w:cs="Calibri"/>
        </w:rPr>
        <w:t>-</w:t>
      </w:r>
      <w:r w:rsidRPr="009B6186">
        <w:rPr>
          <w:rFonts w:ascii="Calibri" w:hAnsi="Calibri" w:cs="Calibri"/>
        </w:rPr>
        <w:t xml:space="preserve">locations of </w:t>
      </w:r>
      <w:r w:rsidR="00825B4E" w:rsidRPr="009B6186">
        <w:rPr>
          <w:rFonts w:ascii="Calibri" w:hAnsi="Calibri" w:cs="Calibri"/>
        </w:rPr>
        <w:t xml:space="preserve">drinking </w:t>
      </w:r>
      <w:r w:rsidRPr="009B6186">
        <w:rPr>
          <w:rFonts w:ascii="Calibri" w:hAnsi="Calibri" w:cs="Calibri"/>
        </w:rPr>
        <w:t>hydrant</w:t>
      </w:r>
      <w:r w:rsidR="003A25D8">
        <w:rPr>
          <w:rFonts w:ascii="Calibri" w:hAnsi="Calibri" w:cs="Calibri"/>
        </w:rPr>
        <w:t>s</w:t>
      </w:r>
      <w:r w:rsidRPr="009B6186">
        <w:rPr>
          <w:rFonts w:ascii="Calibri" w:hAnsi="Calibri" w:cs="Calibri"/>
        </w:rPr>
        <w:t xml:space="preserve"> were plotted on the London residential map which helped him to </w:t>
      </w:r>
      <w:r w:rsidR="003A25D8">
        <w:rPr>
          <w:rFonts w:ascii="Calibri" w:hAnsi="Calibri" w:cs="Calibri"/>
        </w:rPr>
        <w:t xml:space="preserve">pin-point disease </w:t>
      </w:r>
      <w:r w:rsidRPr="009B6186">
        <w:rPr>
          <w:rFonts w:ascii="Calibri" w:hAnsi="Calibri" w:cs="Calibri"/>
        </w:rPr>
        <w:t>outbreak sources)</w:t>
      </w:r>
      <w:r w:rsidR="00D56AB5" w:rsidRPr="009B6186">
        <w:rPr>
          <w:rFonts w:ascii="Calibri" w:hAnsi="Calibri" w:cs="Calibri"/>
        </w:rPr>
        <w:t xml:space="preserve"> </w:t>
      </w:r>
      <w:r w:rsidR="00D56AB5" w:rsidRPr="009B6186">
        <w:rPr>
          <w:rFonts w:ascii="Calibri" w:hAnsi="Calibri" w:cs="Calibri"/>
        </w:rPr>
        <w:fldChar w:fldCharType="begin" w:fldLock="1"/>
      </w:r>
      <w:r w:rsidR="00D56AB5" w:rsidRPr="009B6186">
        <w:rPr>
          <w:rFonts w:ascii="Calibri" w:hAnsi="Calibri" w:cs="Calibri"/>
        </w:rPr>
        <w:instrText>ADDIN CSL_CITATION {"citationItems":[{"id":"ITEM-1","itemData":{"URL":"https://grindgis.com/what-is-gis/what-is-gis-definition","accessed":{"date-parts":[["2019","12","21"]]},"author":[{"dropping-particle":"","family":"Grind GIS","given":"","non-dropping-particle":"","parse-names":false,"suffix":""}],"id":"ITEM-1","issued":{"date-parts":[["2015"]]},"title":"What is GIS – Definition?","type":"webpage"},"uris":["http://www.mendeley.com/documents/?uuid=d1825f02-79a0-37c6-ae52-778412d27ff2"]}],"mendeley":{"formattedCitation":"(Grind GIS, 2015)","plainTextFormattedCitation":"(Grind GIS, 2015)","previouslyFormattedCitation":"(Grind GIS, 2015)"},"properties":{"noteIndex":0},"schema":"https://github.com/citation-style-language/schema/raw/master/csl-citation.json"}</w:instrText>
      </w:r>
      <w:r w:rsidR="00D56AB5" w:rsidRPr="009B6186">
        <w:rPr>
          <w:rFonts w:ascii="Calibri" w:hAnsi="Calibri" w:cs="Calibri"/>
        </w:rPr>
        <w:fldChar w:fldCharType="separate"/>
      </w:r>
      <w:r w:rsidR="00D56AB5" w:rsidRPr="009B6186">
        <w:rPr>
          <w:rFonts w:ascii="Calibri" w:hAnsi="Calibri" w:cs="Calibri"/>
          <w:noProof/>
        </w:rPr>
        <w:t>(Grind GIS, 2015)</w:t>
      </w:r>
      <w:r w:rsidR="00D56AB5" w:rsidRPr="009B6186">
        <w:rPr>
          <w:rFonts w:ascii="Calibri" w:hAnsi="Calibri" w:cs="Calibri"/>
        </w:rPr>
        <w:fldChar w:fldCharType="end"/>
      </w:r>
      <w:r w:rsidRPr="009B6186">
        <w:rPr>
          <w:rFonts w:ascii="Calibri" w:hAnsi="Calibri" w:cs="Calibri"/>
        </w:rPr>
        <w:t xml:space="preserve">. </w:t>
      </w:r>
    </w:p>
    <w:p w14:paraId="0967255C" w14:textId="0C65C2D5" w:rsidR="00C35677" w:rsidRPr="009B6186" w:rsidRDefault="005D2575" w:rsidP="009B6186">
      <w:pPr>
        <w:spacing w:line="360" w:lineRule="auto"/>
        <w:jc w:val="both"/>
        <w:rPr>
          <w:rFonts w:ascii="Calibri" w:hAnsi="Calibri" w:cs="Calibri"/>
        </w:rPr>
      </w:pPr>
      <w:r w:rsidRPr="009B6186">
        <w:rPr>
          <w:rFonts w:ascii="Calibri" w:hAnsi="Calibri" w:cs="Calibri"/>
        </w:rPr>
        <w:t xml:space="preserve">Over 108 years later </w:t>
      </w:r>
      <w:r w:rsidR="00D56AB5" w:rsidRPr="009B6186">
        <w:rPr>
          <w:rFonts w:ascii="Calibri" w:hAnsi="Calibri" w:cs="Calibri"/>
        </w:rPr>
        <w:t xml:space="preserve">(in 1962) GIS was transformed into </w:t>
      </w:r>
      <w:r w:rsidR="009B6186" w:rsidRPr="009B6186">
        <w:rPr>
          <w:rFonts w:ascii="Calibri" w:hAnsi="Calibri" w:cs="Calibri"/>
        </w:rPr>
        <w:t>computeri</w:t>
      </w:r>
      <w:r w:rsidR="00400C56">
        <w:rPr>
          <w:rFonts w:ascii="Calibri" w:hAnsi="Calibri" w:cs="Calibri"/>
        </w:rPr>
        <w:t>s</w:t>
      </w:r>
      <w:r w:rsidR="009B6186" w:rsidRPr="009B6186">
        <w:rPr>
          <w:rFonts w:ascii="Calibri" w:hAnsi="Calibri" w:cs="Calibri"/>
        </w:rPr>
        <w:t>ed</w:t>
      </w:r>
      <w:r w:rsidR="00D56AB5" w:rsidRPr="009B6186">
        <w:rPr>
          <w:rFonts w:ascii="Calibri" w:hAnsi="Calibri" w:cs="Calibri"/>
        </w:rPr>
        <w:t xml:space="preserve"> software </w:t>
      </w:r>
      <w:r w:rsidR="00864CBF">
        <w:rPr>
          <w:rFonts w:ascii="Calibri" w:hAnsi="Calibri" w:cs="Calibri"/>
        </w:rPr>
        <w:t>and</w:t>
      </w:r>
      <w:r w:rsidR="00D56AB5" w:rsidRPr="009B6186">
        <w:rPr>
          <w:rFonts w:ascii="Calibri" w:hAnsi="Calibri" w:cs="Calibri"/>
        </w:rPr>
        <w:t xml:space="preserve"> </w:t>
      </w:r>
      <w:r w:rsidR="00400C56">
        <w:rPr>
          <w:rFonts w:ascii="Calibri" w:hAnsi="Calibri" w:cs="Calibri"/>
        </w:rPr>
        <w:t xml:space="preserve">the </w:t>
      </w:r>
      <w:r w:rsidR="00D56AB5" w:rsidRPr="009B6186">
        <w:rPr>
          <w:rFonts w:ascii="Calibri" w:hAnsi="Calibri" w:cs="Calibri"/>
        </w:rPr>
        <w:t xml:space="preserve">first Canadian Geographic Information System (CGIS) was </w:t>
      </w:r>
      <w:r w:rsidR="00864CBF">
        <w:rPr>
          <w:rFonts w:ascii="Calibri" w:hAnsi="Calibri" w:cs="Calibri"/>
        </w:rPr>
        <w:t>created</w:t>
      </w:r>
      <w:r w:rsidR="00D56AB5" w:rsidRPr="009B6186">
        <w:rPr>
          <w:rFonts w:ascii="Calibri" w:hAnsi="Calibri" w:cs="Calibri"/>
        </w:rPr>
        <w:t xml:space="preserve">. It was able to store, process and manipulate </w:t>
      </w:r>
      <w:r w:rsidR="00864CBF">
        <w:rPr>
          <w:rFonts w:ascii="Calibri" w:hAnsi="Calibri" w:cs="Calibri"/>
        </w:rPr>
        <w:lastRenderedPageBreak/>
        <w:t>various spatial</w:t>
      </w:r>
      <w:r w:rsidR="00D56AB5" w:rsidRPr="009B6186">
        <w:rPr>
          <w:rFonts w:ascii="Calibri" w:hAnsi="Calibri" w:cs="Calibri"/>
        </w:rPr>
        <w:t xml:space="preserve"> data. Dr Roger Thomlinson who invented the system</w:t>
      </w:r>
      <w:r w:rsidR="00400C56">
        <w:rPr>
          <w:rFonts w:ascii="Calibri" w:hAnsi="Calibri" w:cs="Calibri"/>
        </w:rPr>
        <w:t>,</w:t>
      </w:r>
      <w:r w:rsidR="00D56AB5" w:rsidRPr="009B6186">
        <w:rPr>
          <w:rFonts w:ascii="Calibri" w:hAnsi="Calibri" w:cs="Calibri"/>
        </w:rPr>
        <w:t xml:space="preserve"> became officially “the father of GIS”</w:t>
      </w:r>
      <w:r w:rsidR="00400C56">
        <w:rPr>
          <w:rFonts w:ascii="Calibri" w:hAnsi="Calibri" w:cs="Calibri"/>
        </w:rPr>
        <w:t>,</w:t>
      </w:r>
      <w:r w:rsidR="00077114" w:rsidRPr="009B6186">
        <w:rPr>
          <w:rFonts w:ascii="Calibri" w:hAnsi="Calibri" w:cs="Calibri"/>
        </w:rPr>
        <w:t xml:space="preserve"> and t</w:t>
      </w:r>
      <w:r w:rsidR="00A41ED2" w:rsidRPr="009B6186">
        <w:rPr>
          <w:rFonts w:ascii="Calibri" w:hAnsi="Calibri" w:cs="Calibri"/>
        </w:rPr>
        <w:t xml:space="preserve">he software was </w:t>
      </w:r>
      <w:r w:rsidR="00864CBF" w:rsidRPr="009B6186">
        <w:rPr>
          <w:rFonts w:ascii="Calibri" w:hAnsi="Calibri" w:cs="Calibri"/>
        </w:rPr>
        <w:t>commerciali</w:t>
      </w:r>
      <w:r w:rsidR="00400C56">
        <w:rPr>
          <w:rFonts w:ascii="Calibri" w:hAnsi="Calibri" w:cs="Calibri"/>
        </w:rPr>
        <w:t>s</w:t>
      </w:r>
      <w:r w:rsidR="00864CBF" w:rsidRPr="009B6186">
        <w:rPr>
          <w:rFonts w:ascii="Calibri" w:hAnsi="Calibri" w:cs="Calibri"/>
        </w:rPr>
        <w:t>ed</w:t>
      </w:r>
      <w:r w:rsidR="00A41ED2" w:rsidRPr="009B6186">
        <w:rPr>
          <w:rFonts w:ascii="Calibri" w:hAnsi="Calibri" w:cs="Calibri"/>
        </w:rPr>
        <w:t xml:space="preserve"> 1980</w:t>
      </w:r>
      <w:r w:rsidR="00077114" w:rsidRPr="009B6186">
        <w:rPr>
          <w:rFonts w:ascii="Calibri" w:hAnsi="Calibri" w:cs="Calibri"/>
        </w:rPr>
        <w:t xml:space="preserve">ties </w:t>
      </w:r>
      <w:r w:rsidR="00077114" w:rsidRPr="009B6186">
        <w:rPr>
          <w:rFonts w:ascii="Calibri" w:hAnsi="Calibri" w:cs="Calibri"/>
        </w:rPr>
        <w:fldChar w:fldCharType="begin" w:fldLock="1"/>
      </w:r>
      <w:r w:rsidR="00B51C6B" w:rsidRPr="009B6186">
        <w:rPr>
          <w:rFonts w:ascii="Calibri" w:hAnsi="Calibri" w:cs="Calibri"/>
        </w:rPr>
        <w:instrText>ADDIN CSL_CITATION {"citationItems":[{"id":"ITEM-1","itemData":{"URL":"https://grindgis.com/what-is-gis/what-is-gis-definition","accessed":{"date-parts":[["2019","12","21"]]},"author":[{"dropping-particle":"","family":"Grind GIS","given":"","non-dropping-particle":"","parse-names":false,"suffix":""}],"id":"ITEM-1","issued":{"date-parts":[["2015"]]},"title":"What is GIS – Definition?","type":"webpage"},"uris":["http://www.mendeley.com/documents/?uuid=d1825f02-79a0-37c6-ae52-778412d27ff2"]}],"mendeley":{"formattedCitation":"(Grind GIS, 2015)","plainTextFormattedCitation":"(Grind GIS, 2015)","previouslyFormattedCitation":"(Grind GIS, 2015)"},"properties":{"noteIndex":0},"schema":"https://github.com/citation-style-language/schema/raw/master/csl-citation.json"}</w:instrText>
      </w:r>
      <w:r w:rsidR="00077114" w:rsidRPr="009B6186">
        <w:rPr>
          <w:rFonts w:ascii="Calibri" w:hAnsi="Calibri" w:cs="Calibri"/>
        </w:rPr>
        <w:fldChar w:fldCharType="separate"/>
      </w:r>
      <w:r w:rsidR="00077114" w:rsidRPr="009B6186">
        <w:rPr>
          <w:rFonts w:ascii="Calibri" w:hAnsi="Calibri" w:cs="Calibri"/>
          <w:noProof/>
        </w:rPr>
        <w:t>(Grind GIS, 2015)</w:t>
      </w:r>
      <w:r w:rsidR="00077114" w:rsidRPr="009B6186">
        <w:rPr>
          <w:rFonts w:ascii="Calibri" w:hAnsi="Calibri" w:cs="Calibri"/>
        </w:rPr>
        <w:fldChar w:fldCharType="end"/>
      </w:r>
      <w:r w:rsidR="00077114" w:rsidRPr="009B6186">
        <w:rPr>
          <w:rFonts w:ascii="Calibri" w:hAnsi="Calibri" w:cs="Calibri"/>
        </w:rPr>
        <w:t>.</w:t>
      </w:r>
    </w:p>
    <w:p w14:paraId="502608A5" w14:textId="77777777" w:rsidR="00793010" w:rsidRPr="005D2575" w:rsidRDefault="00793010" w:rsidP="005D2575">
      <w:pPr>
        <w:jc w:val="both"/>
        <w:rPr>
          <w:rFonts w:asciiTheme="minorHAnsi" w:hAnsiTheme="minorHAnsi" w:cstheme="minorHAnsi"/>
        </w:rPr>
      </w:pPr>
    </w:p>
    <w:p w14:paraId="365085DB" w14:textId="77777777" w:rsidR="00C35677" w:rsidRPr="00015D27" w:rsidRDefault="00C35677" w:rsidP="00FA0E84"/>
    <w:p w14:paraId="54A81E3D" w14:textId="146DBCC0" w:rsidR="00466791" w:rsidRPr="00252B5F" w:rsidRDefault="00FA0E84" w:rsidP="00252B5F">
      <w:pPr>
        <w:pStyle w:val="Heading3"/>
      </w:pPr>
      <w:bookmarkStart w:id="339" w:name="_Toc30800983"/>
      <w:bookmarkStart w:id="340" w:name="_Toc30801390"/>
      <w:r w:rsidRPr="00252B5F">
        <w:t>1.0.</w:t>
      </w:r>
      <w:r w:rsidR="00216FEF" w:rsidRPr="00252B5F">
        <w:t>5</w:t>
      </w:r>
      <w:r w:rsidRPr="00252B5F">
        <w:t>.</w:t>
      </w:r>
      <w:r w:rsidR="00015D27" w:rsidRPr="00252B5F">
        <w:t>3</w:t>
      </w:r>
      <w:r w:rsidRPr="00252B5F">
        <w:t xml:space="preserve"> </w:t>
      </w:r>
      <w:r w:rsidR="00466791" w:rsidRPr="00252B5F">
        <w:t>GIS Data</w:t>
      </w:r>
      <w:r w:rsidR="00252B5F">
        <w:t xml:space="preserve"> Types</w:t>
      </w:r>
      <w:bookmarkEnd w:id="339"/>
      <w:bookmarkEnd w:id="340"/>
    </w:p>
    <w:p w14:paraId="651DA0FB" w14:textId="77777777" w:rsidR="00B1646C" w:rsidRPr="00B1646C" w:rsidRDefault="00B1646C" w:rsidP="00B1646C"/>
    <w:p w14:paraId="2D092F81" w14:textId="620EB5FF" w:rsidR="00466791" w:rsidRPr="0052268A" w:rsidRDefault="00065298" w:rsidP="0052268A">
      <w:pPr>
        <w:spacing w:line="360" w:lineRule="auto"/>
        <w:jc w:val="both"/>
        <w:rPr>
          <w:rFonts w:ascii="Calibri" w:hAnsi="Calibri" w:cs="Calibri"/>
        </w:rPr>
      </w:pPr>
      <w:r w:rsidRPr="0052268A">
        <w:rPr>
          <w:rFonts w:ascii="Calibri" w:hAnsi="Calibri" w:cs="Calibri"/>
        </w:rPr>
        <w:t>Th</w:t>
      </w:r>
      <w:r w:rsidR="00400C56">
        <w:rPr>
          <w:rFonts w:ascii="Calibri" w:hAnsi="Calibri" w:cs="Calibri"/>
        </w:rPr>
        <w:t>ree major types of data</w:t>
      </w:r>
      <w:r w:rsidRPr="0052268A">
        <w:rPr>
          <w:rFonts w:ascii="Calibri" w:hAnsi="Calibri" w:cs="Calibri"/>
        </w:rPr>
        <w:t xml:space="preserve"> </w:t>
      </w:r>
      <w:r w:rsidR="00A23090" w:rsidRPr="0052268A">
        <w:rPr>
          <w:rFonts w:ascii="Calibri" w:hAnsi="Calibri" w:cs="Calibri"/>
        </w:rPr>
        <w:t xml:space="preserve">can be </w:t>
      </w:r>
      <w:r w:rsidR="00252B5F" w:rsidRPr="0052268A">
        <w:rPr>
          <w:rFonts w:ascii="Calibri" w:hAnsi="Calibri" w:cs="Calibri"/>
        </w:rPr>
        <w:t>processed</w:t>
      </w:r>
      <w:r w:rsidRPr="0052268A">
        <w:rPr>
          <w:rFonts w:ascii="Calibri" w:hAnsi="Calibri" w:cs="Calibri"/>
        </w:rPr>
        <w:t xml:space="preserve"> by GIS software:</w:t>
      </w:r>
    </w:p>
    <w:p w14:paraId="060388C5" w14:textId="3B6D13C7" w:rsidR="00065298" w:rsidRPr="0052268A" w:rsidRDefault="005340E8" w:rsidP="0052268A">
      <w:pPr>
        <w:spacing w:line="360" w:lineRule="auto"/>
        <w:jc w:val="both"/>
        <w:rPr>
          <w:rFonts w:ascii="Calibri" w:hAnsi="Calibri" w:cs="Calibri"/>
        </w:rPr>
      </w:pPr>
      <w:r w:rsidRPr="0052268A">
        <w:rPr>
          <w:rFonts w:ascii="Calibri" w:hAnsi="Calibri" w:cs="Calibri"/>
          <w:noProof/>
          <w:color w:val="0F0D29" w:themeColor="text1"/>
        </w:rPr>
        <mc:AlternateContent>
          <mc:Choice Requires="wpg">
            <w:drawing>
              <wp:anchor distT="0" distB="0" distL="114300" distR="114300" simplePos="0" relativeHeight="251592704" behindDoc="0" locked="0" layoutInCell="1" allowOverlap="1" wp14:anchorId="6C32C3D9" wp14:editId="58EE82DD">
                <wp:simplePos x="0" y="0"/>
                <wp:positionH relativeFrom="column">
                  <wp:posOffset>560705</wp:posOffset>
                </wp:positionH>
                <wp:positionV relativeFrom="paragraph">
                  <wp:posOffset>842010</wp:posOffset>
                </wp:positionV>
                <wp:extent cx="5847715" cy="2472690"/>
                <wp:effectExtent l="0" t="0" r="19685" b="22860"/>
                <wp:wrapThrough wrapText="bothSides">
                  <wp:wrapPolygon edited="0">
                    <wp:start x="0" y="0"/>
                    <wp:lineTo x="0" y="21633"/>
                    <wp:lineTo x="21602" y="21633"/>
                    <wp:lineTo x="21602" y="0"/>
                    <wp:lineTo x="0" y="0"/>
                  </wp:wrapPolygon>
                </wp:wrapThrough>
                <wp:docPr id="245" name="Group 245"/>
                <wp:cNvGraphicFramePr/>
                <a:graphic xmlns:a="http://schemas.openxmlformats.org/drawingml/2006/main">
                  <a:graphicData uri="http://schemas.microsoft.com/office/word/2010/wordprocessingGroup">
                    <wpg:wgp>
                      <wpg:cNvGrpSpPr/>
                      <wpg:grpSpPr>
                        <a:xfrm>
                          <a:off x="0" y="0"/>
                          <a:ext cx="5847715" cy="2472690"/>
                          <a:chOff x="0" y="0"/>
                          <a:chExt cx="6858000" cy="2731695"/>
                        </a:xfrm>
                      </wpg:grpSpPr>
                      <pic:pic xmlns:pic="http://schemas.openxmlformats.org/drawingml/2006/picture">
                        <pic:nvPicPr>
                          <pic:cNvPr id="243" name="Picture 243"/>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6858000" cy="2371725"/>
                          </a:xfrm>
                          <a:prstGeom prst="rect">
                            <a:avLst/>
                          </a:prstGeom>
                        </pic:spPr>
                      </pic:pic>
                      <wps:wsp>
                        <wps:cNvPr id="244" name="Text Box 244"/>
                        <wps:cNvSpPr txBox="1"/>
                        <wps:spPr>
                          <a:xfrm>
                            <a:off x="0" y="2428874"/>
                            <a:ext cx="6858000" cy="302821"/>
                          </a:xfrm>
                          <a:prstGeom prst="rect">
                            <a:avLst/>
                          </a:prstGeom>
                          <a:solidFill>
                            <a:prstClr val="white"/>
                          </a:solidFill>
                          <a:ln w="19050">
                            <a:solidFill>
                              <a:schemeClr val="tx1"/>
                            </a:solidFill>
                          </a:ln>
                        </wps:spPr>
                        <wps:txbx>
                          <w:txbxContent>
                            <w:p w14:paraId="5DD1A97D" w14:textId="2D8DAA7F" w:rsidR="00D148C0" w:rsidRPr="00F30B50" w:rsidRDefault="00D148C0" w:rsidP="00E14FFB">
                              <w:pPr>
                                <w:pStyle w:val="Caption"/>
                                <w:rPr>
                                  <w:sz w:val="28"/>
                                </w:rPr>
                              </w:pPr>
                              <w:r>
                                <w:t xml:space="preserve">Figure 11 </w:t>
                              </w:r>
                              <w:r w:rsidRPr="00C1164C">
                                <w:t>Types of GIS Data (A-Vector, B-Raster, C-Both Layers Combined into GIS Map) (Syracuse University Libraries, 2019).</w:t>
                              </w:r>
                            </w:p>
                            <w:p w14:paraId="4F5FFB1C" w14:textId="77777777" w:rsidR="00D148C0" w:rsidRDefault="00D148C0"/>
                            <w:p w14:paraId="30314979" w14:textId="77777777" w:rsidR="00D148C0" w:rsidRPr="00F30B50"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52</w:t>
                              </w:r>
                              <w:r>
                                <w:rPr>
                                  <w:noProof/>
                                </w:rPr>
                                <w:fldChar w:fldCharType="end"/>
                              </w:r>
                              <w:r>
                                <w:t xml:space="preserve"> </w:t>
                              </w:r>
                              <w:r w:rsidRPr="00C1164C">
                                <w:t xml:space="preserve">Types of GIS Data (A-Vector, B-Raster, C-Both Layers Combined </w:t>
                              </w:r>
                              <w:proofErr w:type="gramStart"/>
                              <w:r w:rsidRPr="00C1164C">
                                <w:t>Into</w:t>
                              </w:r>
                              <w:proofErr w:type="gramEnd"/>
                              <w:r w:rsidRPr="00C1164C">
                                <w:t xml:space="preserve"> GIS Map) (Syracuse University Libraries, 2019).</w:t>
                              </w:r>
                            </w:p>
                            <w:p w14:paraId="6DDC7ACD" w14:textId="77777777" w:rsidR="00D148C0" w:rsidRDefault="00D148C0"/>
                            <w:p w14:paraId="6408FCAA" w14:textId="3E5FEE21" w:rsidR="00D148C0" w:rsidRPr="00F30B50" w:rsidRDefault="00D148C0" w:rsidP="00E14FFB">
                              <w:pPr>
                                <w:pStyle w:val="Caption"/>
                                <w:rPr>
                                  <w:sz w:val="28"/>
                                </w:rPr>
                              </w:pPr>
                              <w:r>
                                <w:t xml:space="preserve">Figure 11 </w:t>
                              </w:r>
                              <w:r w:rsidRPr="00C1164C">
                                <w:t>Types of GIS Data (A-Vector, B-Raster, C-Both Layers Combined into GIS Map) (Syracuse University Libraries, 2019).</w:t>
                              </w:r>
                            </w:p>
                            <w:p w14:paraId="47D2030A" w14:textId="77777777" w:rsidR="00D148C0" w:rsidRDefault="00D148C0"/>
                            <w:p w14:paraId="63BB5906" w14:textId="5AC0AA04" w:rsidR="00D148C0" w:rsidRPr="00F30B50" w:rsidRDefault="00D148C0" w:rsidP="00E14FFB">
                              <w:pPr>
                                <w:pStyle w:val="Caption"/>
                                <w:rPr>
                                  <w:sz w:val="28"/>
                                </w:rPr>
                              </w:pPr>
                              <w:bookmarkStart w:id="341" w:name="_Toc30801050"/>
                              <w:bookmarkStart w:id="342" w:name="_Toc30801157"/>
                              <w:bookmarkStart w:id="343" w:name="_Toc30801257"/>
                              <w:r>
                                <w:t xml:space="preserve">Figure </w:t>
                              </w:r>
                              <w:r>
                                <w:fldChar w:fldCharType="begin"/>
                              </w:r>
                              <w:r>
                                <w:instrText xml:space="preserve"> SEQ Figure \* ARABIC </w:instrText>
                              </w:r>
                              <w:r>
                                <w:fldChar w:fldCharType="separate"/>
                              </w:r>
                              <w:r>
                                <w:rPr>
                                  <w:noProof/>
                                </w:rPr>
                                <w:t>52</w:t>
                              </w:r>
                              <w:r>
                                <w:rPr>
                                  <w:noProof/>
                                </w:rPr>
                                <w:fldChar w:fldCharType="end"/>
                              </w:r>
                              <w:r>
                                <w:t xml:space="preserve"> </w:t>
                              </w:r>
                              <w:r w:rsidRPr="00C1164C">
                                <w:t xml:space="preserve">Types of GIS Data (A-Vector, B-Raster, C-Both Layers Combined </w:t>
                              </w:r>
                              <w:proofErr w:type="gramStart"/>
                              <w:r w:rsidRPr="00C1164C">
                                <w:t>Into</w:t>
                              </w:r>
                              <w:proofErr w:type="gramEnd"/>
                              <w:r w:rsidRPr="00C1164C">
                                <w:t xml:space="preserve"> GIS Map) (Syracuse University Libraries, 2019).</w:t>
                              </w:r>
                              <w:bookmarkEnd w:id="341"/>
                              <w:bookmarkEnd w:id="342"/>
                              <w:bookmarkEnd w:id="3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32C3D9" id="Group 245" o:spid="_x0000_s1073" style="position:absolute;left:0;text-align:left;margin-left:44.15pt;margin-top:66.3pt;width:460.45pt;height:194.7pt;z-index:251592704;mso-position-horizontal-relative:text;mso-position-vertical-relative:text;mso-width-relative:margin;mso-height-relative:margin" coordsize="68580,273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">
                <v:shape id="Picture 243" o:spid="_x0000_s1074" type="#_x0000_t75" style="position:absolute;width:68580;height:23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">
                  <v:imagedata r:id="rId46" o:title=""/>
                </v:shape>
                <v:shape id="Text Box 244" o:spid="_x0000_s1075" type="#_x0000_t202" style="position:absolute;top:24288;width:68580;height:30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" strokecolor="#0f0d29 [3213]" strokeweight="1.5pt">
                  <v:textbox inset="0,0,0,0">
                    <w:txbxContent>
                      <w:p w14:paraId="5DD1A97D" w14:textId="2D8DAA7F" w:rsidR="00D148C0" w:rsidRPr="00F30B50" w:rsidRDefault="00D148C0" w:rsidP="00E14FFB">
                        <w:pPr>
                          <w:pStyle w:val="Caption"/>
                          <w:rPr>
                            <w:sz w:val="28"/>
                          </w:rPr>
                        </w:pPr>
                        <w:r>
                          <w:t xml:space="preserve">Figure 11 </w:t>
                        </w:r>
                        <w:r w:rsidRPr="00C1164C">
                          <w:t>Types of GIS Data (A-Vector, B-Raster, C-Both Layers Combined into GIS Map) (Syracuse University Libraries, 2019).</w:t>
                        </w:r>
                      </w:p>
                      <w:p w14:paraId="4F5FFB1C" w14:textId="77777777" w:rsidR="00D148C0" w:rsidRDefault="00D148C0"/>
                      <w:p w14:paraId="30314979" w14:textId="77777777" w:rsidR="00D148C0" w:rsidRPr="00F30B50"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52</w:t>
                        </w:r>
                        <w:r>
                          <w:rPr>
                            <w:noProof/>
                          </w:rPr>
                          <w:fldChar w:fldCharType="end"/>
                        </w:r>
                        <w:r>
                          <w:t xml:space="preserve"> </w:t>
                        </w:r>
                        <w:r w:rsidRPr="00C1164C">
                          <w:t xml:space="preserve">Types of GIS Data (A-Vector, B-Raster, C-Both Layers Combined </w:t>
                        </w:r>
                        <w:proofErr w:type="gramStart"/>
                        <w:r w:rsidRPr="00C1164C">
                          <w:t>Into</w:t>
                        </w:r>
                        <w:proofErr w:type="gramEnd"/>
                        <w:r w:rsidRPr="00C1164C">
                          <w:t xml:space="preserve"> GIS Map) (Syracuse University Libraries, 2019).</w:t>
                        </w:r>
                      </w:p>
                      <w:p w14:paraId="6DDC7ACD" w14:textId="77777777" w:rsidR="00D148C0" w:rsidRDefault="00D148C0"/>
                      <w:p w14:paraId="6408FCAA" w14:textId="3E5FEE21" w:rsidR="00D148C0" w:rsidRPr="00F30B50" w:rsidRDefault="00D148C0" w:rsidP="00E14FFB">
                        <w:pPr>
                          <w:pStyle w:val="Caption"/>
                          <w:rPr>
                            <w:sz w:val="28"/>
                          </w:rPr>
                        </w:pPr>
                        <w:r>
                          <w:t xml:space="preserve">Figure 11 </w:t>
                        </w:r>
                        <w:r w:rsidRPr="00C1164C">
                          <w:t>Types of GIS Data (A-Vector, B-Raster, C-Both Layers Combined into GIS Map) (Syracuse University Libraries, 2019).</w:t>
                        </w:r>
                      </w:p>
                      <w:p w14:paraId="47D2030A" w14:textId="77777777" w:rsidR="00D148C0" w:rsidRDefault="00D148C0"/>
                      <w:p w14:paraId="63BB5906" w14:textId="5AC0AA04" w:rsidR="00D148C0" w:rsidRPr="00F30B50" w:rsidRDefault="00D148C0" w:rsidP="00E14FFB">
                        <w:pPr>
                          <w:pStyle w:val="Caption"/>
                          <w:rPr>
                            <w:sz w:val="28"/>
                          </w:rPr>
                        </w:pPr>
                        <w:bookmarkStart w:id="344" w:name="_Toc30801050"/>
                        <w:bookmarkStart w:id="345" w:name="_Toc30801157"/>
                        <w:bookmarkStart w:id="346" w:name="_Toc30801257"/>
                        <w:r>
                          <w:t xml:space="preserve">Figure </w:t>
                        </w:r>
                        <w:r>
                          <w:fldChar w:fldCharType="begin"/>
                        </w:r>
                        <w:r>
                          <w:instrText xml:space="preserve"> SEQ Figure \* ARABIC </w:instrText>
                        </w:r>
                        <w:r>
                          <w:fldChar w:fldCharType="separate"/>
                        </w:r>
                        <w:r>
                          <w:rPr>
                            <w:noProof/>
                          </w:rPr>
                          <w:t>52</w:t>
                        </w:r>
                        <w:r>
                          <w:rPr>
                            <w:noProof/>
                          </w:rPr>
                          <w:fldChar w:fldCharType="end"/>
                        </w:r>
                        <w:r>
                          <w:t xml:space="preserve"> </w:t>
                        </w:r>
                        <w:r w:rsidRPr="00C1164C">
                          <w:t xml:space="preserve">Types of GIS Data (A-Vector, B-Raster, C-Both Layers Combined </w:t>
                        </w:r>
                        <w:proofErr w:type="gramStart"/>
                        <w:r w:rsidRPr="00C1164C">
                          <w:t>Into</w:t>
                        </w:r>
                        <w:proofErr w:type="gramEnd"/>
                        <w:r w:rsidRPr="00C1164C">
                          <w:t xml:space="preserve"> GIS Map) (Syracuse University Libraries, 2019).</w:t>
                        </w:r>
                        <w:bookmarkEnd w:id="344"/>
                        <w:bookmarkEnd w:id="345"/>
                        <w:bookmarkEnd w:id="346"/>
                      </w:p>
                    </w:txbxContent>
                  </v:textbox>
                </v:shape>
                <w10:wrap type="through"/>
              </v:group>
            </w:pict>
          </mc:Fallback>
        </mc:AlternateContent>
      </w:r>
      <w:r w:rsidR="00065298" w:rsidRPr="0052268A">
        <w:rPr>
          <w:rFonts w:ascii="Calibri" w:hAnsi="Calibri" w:cs="Calibri"/>
        </w:rPr>
        <w:t xml:space="preserve">Numeric data which </w:t>
      </w:r>
      <w:r w:rsidR="006F0C12" w:rsidRPr="0052268A">
        <w:rPr>
          <w:rFonts w:ascii="Calibri" w:hAnsi="Calibri" w:cs="Calibri"/>
        </w:rPr>
        <w:t>are</w:t>
      </w:r>
      <w:r w:rsidR="00065298" w:rsidRPr="0052268A">
        <w:rPr>
          <w:rFonts w:ascii="Calibri" w:hAnsi="Calibri" w:cs="Calibri"/>
        </w:rPr>
        <w:t xml:space="preserve"> </w:t>
      </w:r>
      <w:r w:rsidR="00B51C6B" w:rsidRPr="0052268A">
        <w:rPr>
          <w:rFonts w:ascii="Calibri" w:hAnsi="Calibri" w:cs="Calibri"/>
        </w:rPr>
        <w:t xml:space="preserve">a type of statistical data </w:t>
      </w:r>
      <w:r w:rsidR="00501B3F" w:rsidRPr="0052268A">
        <w:rPr>
          <w:rFonts w:ascii="Calibri" w:hAnsi="Calibri" w:cs="Calibri"/>
        </w:rPr>
        <w:t xml:space="preserve">that has been tabulated (e.g. in </w:t>
      </w:r>
      <w:r w:rsidR="007705F9" w:rsidRPr="0052268A">
        <w:rPr>
          <w:rFonts w:ascii="Calibri" w:hAnsi="Calibri" w:cs="Calibri"/>
        </w:rPr>
        <w:t>Excel</w:t>
      </w:r>
      <w:r w:rsidR="00501B3F" w:rsidRPr="0052268A">
        <w:rPr>
          <w:rFonts w:ascii="Calibri" w:hAnsi="Calibri" w:cs="Calibri"/>
        </w:rPr>
        <w:t xml:space="preserve">) </w:t>
      </w:r>
      <w:r w:rsidR="00B51C6B" w:rsidRPr="0052268A">
        <w:rPr>
          <w:rFonts w:ascii="Calibri" w:hAnsi="Calibri" w:cs="Calibri"/>
        </w:rPr>
        <w:t xml:space="preserve">with a </w:t>
      </w:r>
      <w:r w:rsidR="007705F9" w:rsidRPr="0052268A">
        <w:rPr>
          <w:rFonts w:ascii="Calibri" w:hAnsi="Calibri" w:cs="Calibri"/>
        </w:rPr>
        <w:t>sp</w:t>
      </w:r>
      <w:r w:rsidR="007247A2" w:rsidRPr="0052268A">
        <w:rPr>
          <w:rFonts w:ascii="Calibri" w:hAnsi="Calibri" w:cs="Calibri"/>
        </w:rPr>
        <w:t>atial</w:t>
      </w:r>
      <w:r w:rsidR="00B51C6B" w:rsidRPr="0052268A">
        <w:rPr>
          <w:rFonts w:ascii="Calibri" w:hAnsi="Calibri" w:cs="Calibri"/>
        </w:rPr>
        <w:t xml:space="preserve"> component that is usually linked with Vector files (displayed</w:t>
      </w:r>
      <w:r w:rsidR="00501B3F" w:rsidRPr="0052268A">
        <w:rPr>
          <w:rFonts w:ascii="Calibri" w:hAnsi="Calibri" w:cs="Calibri"/>
        </w:rPr>
        <w:t xml:space="preserve"> as </w:t>
      </w:r>
      <w:r w:rsidR="00400C56">
        <w:rPr>
          <w:rFonts w:ascii="Calibri" w:hAnsi="Calibri" w:cs="Calibri"/>
        </w:rPr>
        <w:t>individual</w:t>
      </w:r>
      <w:r w:rsidR="00B51C6B" w:rsidRPr="0052268A">
        <w:rPr>
          <w:rFonts w:ascii="Calibri" w:hAnsi="Calibri" w:cs="Calibri"/>
        </w:rPr>
        <w:t xml:space="preserve"> GIS map layers). The example </w:t>
      </w:r>
      <w:r w:rsidR="00400C56">
        <w:rPr>
          <w:rFonts w:ascii="Calibri" w:hAnsi="Calibri" w:cs="Calibri"/>
        </w:rPr>
        <w:t>is</w:t>
      </w:r>
      <w:r w:rsidR="007247A2" w:rsidRPr="0052268A">
        <w:rPr>
          <w:rFonts w:ascii="Calibri" w:hAnsi="Calibri" w:cs="Calibri"/>
        </w:rPr>
        <w:t xml:space="preserve"> the </w:t>
      </w:r>
      <w:r w:rsidR="00B51C6B" w:rsidRPr="0052268A">
        <w:rPr>
          <w:rFonts w:ascii="Calibri" w:hAnsi="Calibri" w:cs="Calibri"/>
        </w:rPr>
        <w:t xml:space="preserve">UK </w:t>
      </w:r>
      <w:r w:rsidR="00501B3F" w:rsidRPr="0052268A">
        <w:rPr>
          <w:rFonts w:ascii="Calibri" w:hAnsi="Calibri" w:cs="Calibri"/>
        </w:rPr>
        <w:t xml:space="preserve">regional </w:t>
      </w:r>
      <w:r w:rsidR="00B51C6B" w:rsidRPr="0052268A">
        <w:rPr>
          <w:rFonts w:ascii="Calibri" w:hAnsi="Calibri" w:cs="Calibri"/>
        </w:rPr>
        <w:t>demographic data</w:t>
      </w:r>
      <w:r w:rsidR="007247A2" w:rsidRPr="0052268A">
        <w:rPr>
          <w:rFonts w:ascii="Calibri" w:hAnsi="Calibri" w:cs="Calibri"/>
        </w:rPr>
        <w:t xml:space="preserve"> (Census)</w:t>
      </w:r>
      <w:r w:rsidR="00B51C6B" w:rsidRPr="0052268A">
        <w:rPr>
          <w:rFonts w:ascii="Calibri" w:hAnsi="Calibri" w:cs="Calibri"/>
        </w:rPr>
        <w:t xml:space="preserve"> </w:t>
      </w:r>
      <w:r w:rsidR="00B51C6B" w:rsidRPr="0052268A">
        <w:rPr>
          <w:rFonts w:ascii="Calibri" w:hAnsi="Calibri" w:cs="Calibri"/>
        </w:rPr>
        <w:fldChar w:fldCharType="begin" w:fldLock="1"/>
      </w:r>
      <w:r w:rsidR="00BC42C8" w:rsidRPr="0052268A">
        <w:rPr>
          <w:rFonts w:ascii="Calibri" w:hAnsi="Calibri" w:cs="Calibri"/>
        </w:rPr>
        <w:instrText>ADDIN CSL_CITATION {"citationItems":[{"id":"ITEM-1","itemData":{"abstract":"Information and links to geospatial data and inteactive mapping websites and GIS related software","author":[{"dropping-particle":"","family":"Syracuse University Libraries","given":"","non-dropping-particle":"","parse-names":false,"suffix":""}],"id":"ITEM-1","issued":{"date-parts":[["2019"]]},"title":"Research Guides: GIS (Geographic Information Systems), Geospatial Data: Types of GIS data","type":"webpage"},"uris":["http://www.mendeley.com/documents/?uuid=3d4ed081-bbbe-3875-9ac8-6f0508437de5"]}],"mendeley":{"formattedCitation":"(Syracuse University Libraries, 2019)","plainTextFormattedCitation":"(Syracuse University Libraries, 2019)","previouslyFormattedCitation":"(Syracuse University Libraries, 2019)"},"properties":{"noteIndex":0},"schema":"https://github.com/citation-style-language/schema/raw/master/csl-citation.json"}</w:instrText>
      </w:r>
      <w:r w:rsidR="00B51C6B" w:rsidRPr="0052268A">
        <w:rPr>
          <w:rFonts w:ascii="Calibri" w:hAnsi="Calibri" w:cs="Calibri"/>
        </w:rPr>
        <w:fldChar w:fldCharType="separate"/>
      </w:r>
      <w:r w:rsidR="00B51C6B" w:rsidRPr="0052268A">
        <w:rPr>
          <w:rFonts w:ascii="Calibri" w:hAnsi="Calibri" w:cs="Calibri"/>
          <w:noProof/>
        </w:rPr>
        <w:t>(Syracuse University Libraries, 2019)</w:t>
      </w:r>
      <w:r w:rsidR="00B51C6B" w:rsidRPr="0052268A">
        <w:rPr>
          <w:rFonts w:ascii="Calibri" w:hAnsi="Calibri" w:cs="Calibri"/>
        </w:rPr>
        <w:fldChar w:fldCharType="end"/>
      </w:r>
      <w:r w:rsidR="00B51C6B" w:rsidRPr="0052268A">
        <w:rPr>
          <w:rFonts w:ascii="Calibri" w:hAnsi="Calibri" w:cs="Calibri"/>
        </w:rPr>
        <w:t>.</w:t>
      </w:r>
    </w:p>
    <w:p w14:paraId="77E87745" w14:textId="3324E130" w:rsidR="0052268A" w:rsidRDefault="0052268A" w:rsidP="0052268A">
      <w:pPr>
        <w:spacing w:line="360" w:lineRule="auto"/>
        <w:jc w:val="both"/>
        <w:rPr>
          <w:rFonts w:ascii="Calibri" w:hAnsi="Calibri" w:cs="Calibri"/>
        </w:rPr>
      </w:pPr>
    </w:p>
    <w:p w14:paraId="764CA4B6" w14:textId="556CB739" w:rsidR="0052268A" w:rsidRDefault="0052268A" w:rsidP="0052268A">
      <w:pPr>
        <w:spacing w:line="360" w:lineRule="auto"/>
        <w:jc w:val="both"/>
        <w:rPr>
          <w:rFonts w:ascii="Calibri" w:hAnsi="Calibri" w:cs="Calibri"/>
        </w:rPr>
      </w:pPr>
    </w:p>
    <w:p w14:paraId="45E972EA" w14:textId="77777777" w:rsidR="0052268A" w:rsidRDefault="0052268A" w:rsidP="0052268A">
      <w:pPr>
        <w:spacing w:line="360" w:lineRule="auto"/>
        <w:jc w:val="both"/>
        <w:rPr>
          <w:rFonts w:ascii="Calibri" w:hAnsi="Calibri" w:cs="Calibri"/>
        </w:rPr>
      </w:pPr>
    </w:p>
    <w:p w14:paraId="62616A8A" w14:textId="77777777" w:rsidR="0052268A" w:rsidRDefault="0052268A" w:rsidP="0052268A">
      <w:pPr>
        <w:spacing w:line="360" w:lineRule="auto"/>
        <w:jc w:val="both"/>
        <w:rPr>
          <w:rFonts w:ascii="Calibri" w:hAnsi="Calibri" w:cs="Calibri"/>
        </w:rPr>
      </w:pPr>
    </w:p>
    <w:p w14:paraId="31EE92B2" w14:textId="77777777" w:rsidR="0052268A" w:rsidRDefault="0052268A" w:rsidP="0052268A">
      <w:pPr>
        <w:spacing w:line="360" w:lineRule="auto"/>
        <w:jc w:val="both"/>
        <w:rPr>
          <w:rFonts w:ascii="Calibri" w:hAnsi="Calibri" w:cs="Calibri"/>
        </w:rPr>
      </w:pPr>
    </w:p>
    <w:p w14:paraId="1A917581" w14:textId="77777777" w:rsidR="0052268A" w:rsidRDefault="0052268A" w:rsidP="0052268A">
      <w:pPr>
        <w:spacing w:line="360" w:lineRule="auto"/>
        <w:jc w:val="both"/>
        <w:rPr>
          <w:rFonts w:ascii="Calibri" w:hAnsi="Calibri" w:cs="Calibri"/>
        </w:rPr>
      </w:pPr>
    </w:p>
    <w:p w14:paraId="424057BE" w14:textId="77777777" w:rsidR="0052268A" w:rsidRDefault="0052268A" w:rsidP="0052268A">
      <w:pPr>
        <w:spacing w:line="360" w:lineRule="auto"/>
        <w:jc w:val="both"/>
        <w:rPr>
          <w:rFonts w:ascii="Calibri" w:hAnsi="Calibri" w:cs="Calibri"/>
        </w:rPr>
      </w:pPr>
    </w:p>
    <w:p w14:paraId="08868FB0" w14:textId="77777777" w:rsidR="0052268A" w:rsidRDefault="0052268A" w:rsidP="0052268A">
      <w:pPr>
        <w:spacing w:line="360" w:lineRule="auto"/>
        <w:jc w:val="both"/>
        <w:rPr>
          <w:rFonts w:ascii="Calibri" w:hAnsi="Calibri" w:cs="Calibri"/>
        </w:rPr>
      </w:pPr>
    </w:p>
    <w:p w14:paraId="7CE73E5F" w14:textId="77777777" w:rsidR="0052268A" w:rsidRDefault="0052268A" w:rsidP="0052268A">
      <w:pPr>
        <w:spacing w:line="360" w:lineRule="auto"/>
        <w:jc w:val="both"/>
        <w:rPr>
          <w:rFonts w:ascii="Calibri" w:hAnsi="Calibri" w:cs="Calibri"/>
        </w:rPr>
      </w:pPr>
    </w:p>
    <w:p w14:paraId="6034F41E" w14:textId="77777777" w:rsidR="0054166F" w:rsidRDefault="0054166F" w:rsidP="0052268A">
      <w:pPr>
        <w:spacing w:line="360" w:lineRule="auto"/>
        <w:jc w:val="both"/>
        <w:rPr>
          <w:rFonts w:ascii="Calibri" w:hAnsi="Calibri" w:cs="Calibri"/>
        </w:rPr>
      </w:pPr>
    </w:p>
    <w:p w14:paraId="010AA925" w14:textId="1EB26C61" w:rsidR="0024016A" w:rsidRPr="0052268A" w:rsidRDefault="00501B3F" w:rsidP="0052268A">
      <w:pPr>
        <w:spacing w:line="360" w:lineRule="auto"/>
        <w:jc w:val="both"/>
        <w:rPr>
          <w:rFonts w:ascii="Calibri" w:hAnsi="Calibri" w:cs="Calibri"/>
        </w:rPr>
      </w:pPr>
      <w:r w:rsidRPr="0052268A">
        <w:rPr>
          <w:rFonts w:ascii="Calibri" w:hAnsi="Calibri" w:cs="Calibri"/>
        </w:rPr>
        <w:t>Vector data (example, Fig</w:t>
      </w:r>
      <w:r w:rsidR="0024016A" w:rsidRPr="0052268A">
        <w:rPr>
          <w:rFonts w:ascii="Calibri" w:hAnsi="Calibri" w:cs="Calibri"/>
        </w:rPr>
        <w:t>.</w:t>
      </w:r>
      <w:r w:rsidRPr="0052268A">
        <w:rPr>
          <w:rFonts w:ascii="Calibri" w:hAnsi="Calibri" w:cs="Calibri"/>
        </w:rPr>
        <w:t>1</w:t>
      </w:r>
      <w:r w:rsidR="00777D2E" w:rsidRPr="0052268A">
        <w:rPr>
          <w:rFonts w:ascii="Calibri" w:hAnsi="Calibri" w:cs="Calibri"/>
        </w:rPr>
        <w:t>1, A</w:t>
      </w:r>
      <w:r w:rsidRPr="0052268A">
        <w:rPr>
          <w:rFonts w:ascii="Calibri" w:hAnsi="Calibri" w:cs="Calibri"/>
        </w:rPr>
        <w:t xml:space="preserve">) </w:t>
      </w:r>
      <w:r w:rsidR="0024016A" w:rsidRPr="0052268A">
        <w:rPr>
          <w:rFonts w:ascii="Calibri" w:hAnsi="Calibri" w:cs="Calibri"/>
        </w:rPr>
        <w:t xml:space="preserve">are presented in three forms (points, lines, </w:t>
      </w:r>
      <w:r w:rsidR="007247A2" w:rsidRPr="0052268A">
        <w:rPr>
          <w:rFonts w:ascii="Calibri" w:hAnsi="Calibri" w:cs="Calibri"/>
        </w:rPr>
        <w:t>polygons</w:t>
      </w:r>
      <w:r w:rsidR="0024016A" w:rsidRPr="0052268A">
        <w:rPr>
          <w:rFonts w:ascii="Calibri" w:hAnsi="Calibri" w:cs="Calibri"/>
        </w:rPr>
        <w:t>) that a</w:t>
      </w:r>
      <w:r w:rsidR="007247A2" w:rsidRPr="0052268A">
        <w:rPr>
          <w:rFonts w:ascii="Calibri" w:hAnsi="Calibri" w:cs="Calibri"/>
        </w:rPr>
        <w:t xml:space="preserve">re </w:t>
      </w:r>
      <w:r w:rsidR="0024016A" w:rsidRPr="0052268A">
        <w:rPr>
          <w:rFonts w:ascii="Calibri" w:hAnsi="Calibri" w:cs="Calibri"/>
        </w:rPr>
        <w:t>assigned to</w:t>
      </w:r>
      <w:r w:rsidR="00BC42C8" w:rsidRPr="0052268A">
        <w:rPr>
          <w:rFonts w:ascii="Calibri" w:hAnsi="Calibri" w:cs="Calibri"/>
        </w:rPr>
        <w:t xml:space="preserve"> </w:t>
      </w:r>
      <w:r w:rsidR="0024016A" w:rsidRPr="0052268A">
        <w:rPr>
          <w:rFonts w:ascii="Calibri" w:hAnsi="Calibri" w:cs="Calibri"/>
        </w:rPr>
        <w:t xml:space="preserve">dedicated </w:t>
      </w:r>
      <w:r w:rsidR="00554EF6" w:rsidRPr="0052268A">
        <w:rPr>
          <w:rFonts w:ascii="Calibri" w:hAnsi="Calibri" w:cs="Calibri"/>
        </w:rPr>
        <w:t>(X, Y)</w:t>
      </w:r>
      <w:r w:rsidR="0024016A" w:rsidRPr="0052268A">
        <w:rPr>
          <w:rFonts w:ascii="Calibri" w:hAnsi="Calibri" w:cs="Calibri"/>
        </w:rPr>
        <w:t xml:space="preserve"> coordinates or </w:t>
      </w:r>
      <w:r w:rsidR="00BC42C8" w:rsidRPr="0052268A">
        <w:rPr>
          <w:rFonts w:ascii="Calibri" w:hAnsi="Calibri" w:cs="Calibri"/>
        </w:rPr>
        <w:t>other spatial components</w:t>
      </w:r>
      <w:r w:rsidR="0024016A" w:rsidRPr="0052268A">
        <w:rPr>
          <w:rFonts w:ascii="Calibri" w:hAnsi="Calibri" w:cs="Calibri"/>
        </w:rPr>
        <w:t xml:space="preserve"> through </w:t>
      </w:r>
      <w:r w:rsidR="00400C56">
        <w:rPr>
          <w:rFonts w:ascii="Calibri" w:hAnsi="Calibri" w:cs="Calibri"/>
        </w:rPr>
        <w:t xml:space="preserve">the </w:t>
      </w:r>
      <w:r w:rsidR="007247A2" w:rsidRPr="0052268A">
        <w:rPr>
          <w:rFonts w:ascii="Calibri" w:hAnsi="Calibri" w:cs="Calibri"/>
        </w:rPr>
        <w:t xml:space="preserve">digitalisation </w:t>
      </w:r>
      <w:r w:rsidR="0024016A" w:rsidRPr="0052268A">
        <w:rPr>
          <w:rFonts w:ascii="Calibri" w:hAnsi="Calibri" w:cs="Calibri"/>
        </w:rPr>
        <w:t xml:space="preserve">of </w:t>
      </w:r>
      <w:r w:rsidR="00400C56">
        <w:rPr>
          <w:rFonts w:ascii="Calibri" w:hAnsi="Calibri" w:cs="Calibri"/>
        </w:rPr>
        <w:t xml:space="preserve">a </w:t>
      </w:r>
      <w:r w:rsidR="0024016A" w:rsidRPr="0052268A">
        <w:rPr>
          <w:rFonts w:ascii="Calibri" w:hAnsi="Calibri" w:cs="Calibri"/>
        </w:rPr>
        <w:t>base data</w:t>
      </w:r>
      <w:r w:rsidR="007247A2" w:rsidRPr="0052268A">
        <w:rPr>
          <w:rFonts w:ascii="Calibri" w:hAnsi="Calibri" w:cs="Calibri"/>
        </w:rPr>
        <w:t xml:space="preserve"> file</w:t>
      </w:r>
      <w:r w:rsidR="0024016A" w:rsidRPr="0052268A">
        <w:rPr>
          <w:rFonts w:ascii="Calibri" w:hAnsi="Calibri" w:cs="Calibri"/>
        </w:rPr>
        <w:t>.</w:t>
      </w:r>
      <w:r w:rsidR="00BC42C8" w:rsidRPr="0052268A">
        <w:rPr>
          <w:rFonts w:ascii="Calibri" w:hAnsi="Calibri" w:cs="Calibri"/>
        </w:rPr>
        <w:t xml:space="preserve"> </w:t>
      </w:r>
      <w:r w:rsidR="00400C56">
        <w:rPr>
          <w:rFonts w:ascii="Calibri" w:hAnsi="Calibri" w:cs="Calibri"/>
        </w:rPr>
        <w:t>A p</w:t>
      </w:r>
      <w:r w:rsidR="00BC42C8" w:rsidRPr="0052268A">
        <w:rPr>
          <w:rFonts w:ascii="Calibri" w:hAnsi="Calibri" w:cs="Calibri"/>
        </w:rPr>
        <w:t xml:space="preserve">erfect example of vector data </w:t>
      </w:r>
      <w:r w:rsidR="00400C56">
        <w:rPr>
          <w:rFonts w:ascii="Calibri" w:hAnsi="Calibri" w:cs="Calibri"/>
        </w:rPr>
        <w:t>is</w:t>
      </w:r>
      <w:r w:rsidR="00BC42C8" w:rsidRPr="0052268A">
        <w:rPr>
          <w:rFonts w:ascii="Calibri" w:hAnsi="Calibri" w:cs="Calibri"/>
        </w:rPr>
        <w:t xml:space="preserve"> roads, land parcels or country borders (data with characteristic discrete boundaries) </w:t>
      </w:r>
      <w:bookmarkStart w:id="347" w:name="_Hlk27938441"/>
      <w:r w:rsidR="00BC42C8" w:rsidRPr="0052268A">
        <w:rPr>
          <w:rFonts w:ascii="Calibri" w:hAnsi="Calibri" w:cs="Calibri"/>
        </w:rPr>
        <w:fldChar w:fldCharType="begin" w:fldLock="1"/>
      </w:r>
      <w:r w:rsidR="0005232B" w:rsidRPr="0052268A">
        <w:rPr>
          <w:rFonts w:ascii="Calibri" w:hAnsi="Calibri" w:cs="Calibri"/>
        </w:rPr>
        <w:instrText>ADDIN CSL_CITATION {"citationItems":[{"id":"ITEM-1","itemData":{"abstract":"Information and links to geospatial data and inteactive mapping websites and GIS related software","author":[{"dropping-particle":"","family":"Syracuse University Libraries","given":"","non-dropping-particle":"","parse-names":false,"suffix":""}],"id":"ITEM-1","issued":{"date-parts":[["2019"]]},"title":"Research Guides: GIS (Geographic Information Systems), Geospatial Data: Types of GIS data","type":"webpage"},"uris":["http://www.mendeley.com/documents/?uuid=3d4ed081-bbbe-3875-9ac8-6f0508437de5"]},{"id":"ITEM-2","itemData":{"URL":"https://grindgis.com/what-is-gis/what-is-gis-definition","accessed":{"date-parts":[["2019","12","21"]]},"author":[{"dropping-particle":"","family":"Grind GIS","given":"","non-dropping-particle":"","parse-names":false,"suffix":""}],"id":"ITEM-2","issued":{"date-parts":[["2015"]]},"title":"What is GIS – Definition?","type":"webpage"},"uris":["http://www.mendeley.com/documents/?uuid=d1825f02-79a0-37c6-ae52-778412d27ff2"]}],"mendeley":{"formattedCitation":"(Grind GIS, 2015; Syracuse University Libraries, 2019)","plainTextFormattedCitation":"(Grind GIS, 2015; Syracuse University Libraries, 2019)","previouslyFormattedCitation":"(Grind GIS, 2015; Syracuse University Libraries, 2019)"},"properties":{"noteIndex":0},"schema":"https://github.com/citation-style-language/schema/raw/master/csl-citation.json"}</w:instrText>
      </w:r>
      <w:r w:rsidR="00BC42C8" w:rsidRPr="0052268A">
        <w:rPr>
          <w:rFonts w:ascii="Calibri" w:hAnsi="Calibri" w:cs="Calibri"/>
        </w:rPr>
        <w:fldChar w:fldCharType="separate"/>
      </w:r>
      <w:r w:rsidR="00BC42C8" w:rsidRPr="0052268A">
        <w:rPr>
          <w:rFonts w:ascii="Calibri" w:hAnsi="Calibri" w:cs="Calibri"/>
          <w:noProof/>
        </w:rPr>
        <w:t>(Grind GIS, 2015; Syracuse University Libraries, 2019)</w:t>
      </w:r>
      <w:r w:rsidR="00BC42C8" w:rsidRPr="0052268A">
        <w:rPr>
          <w:rFonts w:ascii="Calibri" w:hAnsi="Calibri" w:cs="Calibri"/>
        </w:rPr>
        <w:fldChar w:fldCharType="end"/>
      </w:r>
      <w:bookmarkEnd w:id="347"/>
      <w:r w:rsidR="00BC42C8" w:rsidRPr="0052268A">
        <w:rPr>
          <w:rFonts w:ascii="Calibri" w:hAnsi="Calibri" w:cs="Calibri"/>
        </w:rPr>
        <w:t>.</w:t>
      </w:r>
    </w:p>
    <w:p w14:paraId="50DD375D" w14:textId="5075CDBB" w:rsidR="00836077" w:rsidRDefault="00BC42C8" w:rsidP="0052268A">
      <w:pPr>
        <w:spacing w:line="360" w:lineRule="auto"/>
        <w:jc w:val="both"/>
        <w:rPr>
          <w:rFonts w:ascii="Calibri" w:hAnsi="Calibri" w:cs="Calibri"/>
        </w:rPr>
      </w:pPr>
      <w:r w:rsidRPr="0052268A">
        <w:rPr>
          <w:rFonts w:ascii="Calibri" w:hAnsi="Calibri" w:cs="Calibri"/>
        </w:rPr>
        <w:t xml:space="preserve">Raster data </w:t>
      </w:r>
      <w:r w:rsidR="000143C9" w:rsidRPr="0052268A">
        <w:rPr>
          <w:rFonts w:ascii="Calibri" w:hAnsi="Calibri" w:cs="Calibri"/>
        </w:rPr>
        <w:t>(Fig.1</w:t>
      </w:r>
      <w:r w:rsidR="00777D2E" w:rsidRPr="0052268A">
        <w:rPr>
          <w:rFonts w:ascii="Calibri" w:hAnsi="Calibri" w:cs="Calibri"/>
        </w:rPr>
        <w:t>1, B</w:t>
      </w:r>
      <w:r w:rsidR="000143C9" w:rsidRPr="0052268A">
        <w:rPr>
          <w:rFonts w:ascii="Calibri" w:hAnsi="Calibri" w:cs="Calibri"/>
        </w:rPr>
        <w:t xml:space="preserve">) </w:t>
      </w:r>
      <w:r w:rsidR="00C276F9" w:rsidRPr="0052268A">
        <w:rPr>
          <w:rFonts w:ascii="Calibri" w:hAnsi="Calibri" w:cs="Calibri"/>
        </w:rPr>
        <w:t xml:space="preserve">are built of satellite images, scanned maps or </w:t>
      </w:r>
      <w:r w:rsidR="000143C9" w:rsidRPr="0052268A">
        <w:rPr>
          <w:rFonts w:ascii="Calibri" w:hAnsi="Calibri" w:cs="Calibri"/>
        </w:rPr>
        <w:t xml:space="preserve">even </w:t>
      </w:r>
      <w:r w:rsidR="00C276F9" w:rsidRPr="0052268A">
        <w:rPr>
          <w:rFonts w:ascii="Calibri" w:hAnsi="Calibri" w:cs="Calibri"/>
        </w:rPr>
        <w:t xml:space="preserve">digital camera photographs </w:t>
      </w:r>
      <w:r w:rsidR="00836077" w:rsidRPr="0052268A">
        <w:rPr>
          <w:rFonts w:ascii="Calibri" w:hAnsi="Calibri" w:cs="Calibri"/>
        </w:rPr>
        <w:t>(</w:t>
      </w:r>
      <w:r w:rsidR="000143C9" w:rsidRPr="0052268A">
        <w:rPr>
          <w:rFonts w:ascii="Calibri" w:hAnsi="Calibri" w:cs="Calibri"/>
        </w:rPr>
        <w:t xml:space="preserve">e.g. aerial topography) </w:t>
      </w:r>
      <w:r w:rsidR="00C276F9" w:rsidRPr="0052268A">
        <w:rPr>
          <w:rFonts w:ascii="Calibri" w:hAnsi="Calibri" w:cs="Calibri"/>
        </w:rPr>
        <w:t>that have been</w:t>
      </w:r>
      <w:r w:rsidR="00C90342" w:rsidRPr="0052268A">
        <w:rPr>
          <w:rFonts w:ascii="Calibri" w:hAnsi="Calibri" w:cs="Calibri"/>
        </w:rPr>
        <w:t xml:space="preserve"> scanned with </w:t>
      </w:r>
      <w:r w:rsidR="00836077" w:rsidRPr="0052268A">
        <w:rPr>
          <w:rFonts w:ascii="Calibri" w:hAnsi="Calibri" w:cs="Calibri"/>
        </w:rPr>
        <w:t>the</w:t>
      </w:r>
      <w:r w:rsidR="00C90342" w:rsidRPr="0052268A">
        <w:rPr>
          <w:rFonts w:ascii="Calibri" w:hAnsi="Calibri" w:cs="Calibri"/>
        </w:rPr>
        <w:t xml:space="preserve"> scanner and transformed into</w:t>
      </w:r>
      <w:r w:rsidR="00836077" w:rsidRPr="0052268A">
        <w:rPr>
          <w:rFonts w:ascii="Calibri" w:hAnsi="Calibri" w:cs="Calibri"/>
        </w:rPr>
        <w:t xml:space="preserve"> e.g.</w:t>
      </w:r>
      <w:r w:rsidR="00C90342" w:rsidRPr="0052268A">
        <w:rPr>
          <w:rFonts w:ascii="Calibri" w:hAnsi="Calibri" w:cs="Calibri"/>
        </w:rPr>
        <w:t xml:space="preserve"> .</w:t>
      </w:r>
      <w:proofErr w:type="spellStart"/>
      <w:r w:rsidR="00C90342" w:rsidRPr="0052268A">
        <w:rPr>
          <w:rFonts w:ascii="Calibri" w:hAnsi="Calibri" w:cs="Calibri"/>
        </w:rPr>
        <w:t>GIF</w:t>
      </w:r>
      <w:proofErr w:type="spellEnd"/>
      <w:r w:rsidR="00C90342" w:rsidRPr="0052268A">
        <w:rPr>
          <w:rFonts w:ascii="Calibri" w:hAnsi="Calibri" w:cs="Calibri"/>
        </w:rPr>
        <w:t xml:space="preserve">, .TIF, .JPG </w:t>
      </w:r>
      <w:r w:rsidR="00597164" w:rsidRPr="0052268A">
        <w:rPr>
          <w:rFonts w:ascii="Calibri" w:hAnsi="Calibri" w:cs="Calibri"/>
        </w:rPr>
        <w:t>in order to</w:t>
      </w:r>
      <w:r w:rsidR="00C90342" w:rsidRPr="0052268A">
        <w:rPr>
          <w:rFonts w:ascii="Calibri" w:hAnsi="Calibri" w:cs="Calibri"/>
        </w:rPr>
        <w:t xml:space="preserve"> be processed by the GIS software</w:t>
      </w:r>
      <w:r w:rsidR="00793010" w:rsidRPr="0052268A">
        <w:rPr>
          <w:rFonts w:ascii="Calibri" w:hAnsi="Calibri" w:cs="Calibri"/>
        </w:rPr>
        <w:t xml:space="preserve"> </w:t>
      </w:r>
      <w:r w:rsidR="00793010" w:rsidRPr="0052268A">
        <w:rPr>
          <w:rFonts w:ascii="Calibri" w:hAnsi="Calibri" w:cs="Calibri"/>
        </w:rPr>
        <w:fldChar w:fldCharType="begin" w:fldLock="1"/>
      </w:r>
      <w:r w:rsidR="0005232B" w:rsidRPr="0052268A">
        <w:rPr>
          <w:rFonts w:ascii="Calibri" w:hAnsi="Calibri" w:cs="Calibri"/>
        </w:rPr>
        <w:instrText>ADDIN CSL_CITATION {"citationItems":[{"id":"ITEM-1","itemData":{"abstract":"Information and links to geospatial data and inteactive mapping websites and GIS related software","author":[{"dropping-particle":"","family":"Syracuse University Libraries","given":"","non-dropping-particle":"","parse-names":false,"suffix":""}],"id":"ITEM-1","issued":{"date-parts":[["2019"]]},"title":"Research Guides: GIS (Geographic Information Systems), Geospatial Data: Types of GIS data","type":"webpage"},"uris":["http://www.mendeley.com/documents/?uuid=3d4ed081-bbbe-3875-9ac8-6f0508437de5"]},{"id":"ITEM-2","itemData":{"URL":"https://grindgis.com/what-is-gis/what-is-gis-definition","accessed":{"date-parts":[["2019","12","21"]]},"author":[{"dropping-particle":"","family":"Grind GIS","given":"","non-dropping-particle":"","parse-names":false,"suffix":""}],"id":"ITEM-2","issued":{"date-parts":[["2015"]]},"title":"What is GIS – Definition?","type":"webpage"},"uris":["http://www.mendeley.com/documents/?uuid=d1825f02-79a0-37c6-ae52-778412d27ff2"]}],"mendeley":{"formattedCitation":"(Grind GIS, 2015; Syracuse University Libraries, 2019)","plainTextFormattedCitation":"(Grind GIS, 2015; Syracuse University Libraries, 2019)","previouslyFormattedCitation":"(Grind GIS, 2015; Syracuse University Libraries, 2019)"},"properties":{"noteIndex":0},"schema":"https://github.com/citation-style-language/schema/raw/master/csl-citation.json"}</w:instrText>
      </w:r>
      <w:r w:rsidR="00793010" w:rsidRPr="0052268A">
        <w:rPr>
          <w:rFonts w:ascii="Calibri" w:hAnsi="Calibri" w:cs="Calibri"/>
        </w:rPr>
        <w:fldChar w:fldCharType="separate"/>
      </w:r>
      <w:r w:rsidR="00793010" w:rsidRPr="0052268A">
        <w:rPr>
          <w:rFonts w:ascii="Calibri" w:hAnsi="Calibri" w:cs="Calibri"/>
          <w:noProof/>
        </w:rPr>
        <w:t xml:space="preserve">(Grind GIS, 2015; </w:t>
      </w:r>
      <w:bookmarkStart w:id="348" w:name="_Hlk27939405"/>
      <w:r w:rsidR="00793010" w:rsidRPr="0052268A">
        <w:rPr>
          <w:rFonts w:ascii="Calibri" w:hAnsi="Calibri" w:cs="Calibri"/>
          <w:noProof/>
        </w:rPr>
        <w:t>Syracuse University Libraries, 2019</w:t>
      </w:r>
      <w:bookmarkEnd w:id="348"/>
      <w:r w:rsidR="00793010" w:rsidRPr="0052268A">
        <w:rPr>
          <w:rFonts w:ascii="Calibri" w:hAnsi="Calibri" w:cs="Calibri"/>
          <w:noProof/>
        </w:rPr>
        <w:t>)</w:t>
      </w:r>
      <w:r w:rsidR="00793010" w:rsidRPr="0052268A">
        <w:rPr>
          <w:rFonts w:ascii="Calibri" w:hAnsi="Calibri" w:cs="Calibri"/>
        </w:rPr>
        <w:fldChar w:fldCharType="end"/>
      </w:r>
      <w:r w:rsidR="00C90342" w:rsidRPr="0052268A">
        <w:rPr>
          <w:rFonts w:ascii="Calibri" w:hAnsi="Calibri" w:cs="Calibri"/>
        </w:rPr>
        <w:t xml:space="preserve">. </w:t>
      </w:r>
    </w:p>
    <w:p w14:paraId="52625F5E" w14:textId="77777777" w:rsidR="002C7F5A" w:rsidRPr="0052268A" w:rsidRDefault="002C7F5A" w:rsidP="0052268A">
      <w:pPr>
        <w:spacing w:line="360" w:lineRule="auto"/>
        <w:jc w:val="both"/>
        <w:rPr>
          <w:rFonts w:ascii="Calibri" w:hAnsi="Calibri" w:cs="Calibri"/>
        </w:rPr>
      </w:pPr>
    </w:p>
    <w:p w14:paraId="487BD014" w14:textId="2A6798A6" w:rsidR="008126D1" w:rsidRDefault="008126D1" w:rsidP="00836077">
      <w:pPr>
        <w:pStyle w:val="Heading3"/>
      </w:pPr>
      <w:bookmarkStart w:id="349" w:name="_Toc30800984"/>
      <w:bookmarkStart w:id="350" w:name="_Toc30801391"/>
      <w:r w:rsidRPr="001D4EA8">
        <w:t>1.0.</w:t>
      </w:r>
      <w:r w:rsidR="00216FEF">
        <w:t>5</w:t>
      </w:r>
      <w:r w:rsidRPr="001D4EA8">
        <w:t>.</w:t>
      </w:r>
      <w:r w:rsidR="00015D27" w:rsidRPr="001D4EA8">
        <w:t>4</w:t>
      </w:r>
      <w:r w:rsidRPr="001D4EA8">
        <w:t xml:space="preserve"> Hypothesis</w:t>
      </w:r>
      <w:bookmarkEnd w:id="349"/>
      <w:bookmarkEnd w:id="350"/>
      <w:r w:rsidRPr="001D4EA8">
        <w:t xml:space="preserve"> </w:t>
      </w:r>
    </w:p>
    <w:p w14:paraId="6357D093" w14:textId="77777777" w:rsidR="002C7F5A" w:rsidRPr="002C7F5A" w:rsidRDefault="002C7F5A" w:rsidP="002C7F5A"/>
    <w:p w14:paraId="590BFF6E" w14:textId="1830484E" w:rsidR="00195EE0" w:rsidRPr="0054166F" w:rsidRDefault="002C7F5A" w:rsidP="00AC50FC">
      <w:pPr>
        <w:spacing w:line="360" w:lineRule="auto"/>
        <w:jc w:val="both"/>
        <w:rPr>
          <w:rFonts w:asciiTheme="minorHAnsi" w:hAnsiTheme="minorHAnsi" w:cstheme="minorHAnsi"/>
          <w:b/>
          <w:bCs w:val="0"/>
          <w:color w:val="0F0D29" w:themeColor="text1"/>
          <w:u w:val="single"/>
        </w:rPr>
      </w:pPr>
      <w:r w:rsidRPr="0054166F">
        <w:rPr>
          <w:rFonts w:asciiTheme="minorHAnsi" w:hAnsiTheme="minorHAnsi" w:cstheme="minorHAnsi"/>
          <w:color w:val="0F0D29" w:themeColor="text1"/>
          <w:u w:val="single"/>
        </w:rPr>
        <w:t>T</w:t>
      </w:r>
      <w:r w:rsidR="00195EE0" w:rsidRPr="0054166F">
        <w:rPr>
          <w:rFonts w:asciiTheme="minorHAnsi" w:hAnsiTheme="minorHAnsi" w:cstheme="minorHAnsi"/>
          <w:color w:val="0F0D29" w:themeColor="text1"/>
          <w:u w:val="single"/>
        </w:rPr>
        <w:t>here is no one specific factor</w:t>
      </w:r>
      <w:r w:rsidR="00766954" w:rsidRPr="0054166F">
        <w:rPr>
          <w:rFonts w:asciiTheme="minorHAnsi" w:hAnsiTheme="minorHAnsi" w:cstheme="minorHAnsi"/>
          <w:color w:val="0F0D29" w:themeColor="text1"/>
          <w:u w:val="single"/>
        </w:rPr>
        <w:t xml:space="preserve"> influencing</w:t>
      </w:r>
      <w:r w:rsidR="00195EE0" w:rsidRPr="0054166F">
        <w:rPr>
          <w:rFonts w:asciiTheme="minorHAnsi" w:hAnsiTheme="minorHAnsi" w:cstheme="minorHAnsi"/>
          <w:color w:val="0F0D29" w:themeColor="text1"/>
          <w:u w:val="single"/>
        </w:rPr>
        <w:t xml:space="preserve"> the spread of the </w:t>
      </w:r>
      <w:r w:rsidRPr="0054166F">
        <w:rPr>
          <w:rFonts w:asciiTheme="minorHAnsi" w:hAnsiTheme="minorHAnsi" w:cstheme="minorHAnsi"/>
          <w:color w:val="0F0D29" w:themeColor="text1"/>
          <w:u w:val="single"/>
        </w:rPr>
        <w:t>Phytophthora</w:t>
      </w:r>
      <w:r w:rsidR="00195EE0" w:rsidRPr="0054166F">
        <w:rPr>
          <w:rFonts w:asciiTheme="minorHAnsi" w:hAnsiTheme="minorHAnsi" w:cstheme="minorHAnsi"/>
          <w:color w:val="0F0D29" w:themeColor="text1"/>
          <w:u w:val="single"/>
        </w:rPr>
        <w:t xml:space="preserve"> ramorum </w:t>
      </w:r>
      <w:r w:rsidRPr="0054166F">
        <w:rPr>
          <w:rFonts w:asciiTheme="minorHAnsi" w:hAnsiTheme="minorHAnsi" w:cstheme="minorHAnsi"/>
          <w:color w:val="0F0D29" w:themeColor="text1"/>
          <w:u w:val="single"/>
        </w:rPr>
        <w:t xml:space="preserve">disease </w:t>
      </w:r>
      <w:r w:rsidR="0054166F">
        <w:rPr>
          <w:rFonts w:asciiTheme="minorHAnsi" w:hAnsiTheme="minorHAnsi" w:cstheme="minorHAnsi"/>
          <w:color w:val="0F0D29" w:themeColor="text1"/>
          <w:u w:val="single"/>
        </w:rPr>
        <w:t>across</w:t>
      </w:r>
      <w:r w:rsidR="00195EE0" w:rsidRPr="0054166F">
        <w:rPr>
          <w:rFonts w:asciiTheme="minorHAnsi" w:hAnsiTheme="minorHAnsi" w:cstheme="minorHAnsi"/>
          <w:color w:val="0F0D29" w:themeColor="text1"/>
          <w:u w:val="single"/>
        </w:rPr>
        <w:t xml:space="preserve"> Wales</w:t>
      </w:r>
      <w:r w:rsidR="00400C56">
        <w:rPr>
          <w:rFonts w:asciiTheme="minorHAnsi" w:hAnsiTheme="minorHAnsi" w:cstheme="minorHAnsi"/>
          <w:color w:val="0F0D29" w:themeColor="text1"/>
          <w:u w:val="single"/>
        </w:rPr>
        <w:t>;</w:t>
      </w:r>
      <w:r w:rsidR="00195EE0" w:rsidRPr="0054166F">
        <w:rPr>
          <w:rFonts w:asciiTheme="minorHAnsi" w:hAnsiTheme="minorHAnsi" w:cstheme="minorHAnsi"/>
          <w:color w:val="0F0D29" w:themeColor="text1"/>
          <w:u w:val="single"/>
        </w:rPr>
        <w:t xml:space="preserve"> therefore</w:t>
      </w:r>
      <w:r w:rsidR="00400C56">
        <w:rPr>
          <w:rFonts w:asciiTheme="minorHAnsi" w:hAnsiTheme="minorHAnsi" w:cstheme="minorHAnsi"/>
          <w:color w:val="0F0D29" w:themeColor="text1"/>
          <w:u w:val="single"/>
        </w:rPr>
        <w:t>,</w:t>
      </w:r>
      <w:r w:rsidR="00195EE0" w:rsidRPr="0054166F">
        <w:rPr>
          <w:rFonts w:asciiTheme="minorHAnsi" w:hAnsiTheme="minorHAnsi" w:cstheme="minorHAnsi"/>
          <w:color w:val="0F0D29" w:themeColor="text1"/>
          <w:u w:val="single"/>
        </w:rPr>
        <w:t xml:space="preserve"> it is assumed that a combination </w:t>
      </w:r>
      <w:r w:rsidR="0054166F" w:rsidRPr="0054166F">
        <w:rPr>
          <w:rFonts w:asciiTheme="minorHAnsi" w:hAnsiTheme="minorHAnsi" w:cstheme="minorHAnsi"/>
          <w:color w:val="0F0D29" w:themeColor="text1"/>
          <w:u w:val="single"/>
        </w:rPr>
        <w:t xml:space="preserve">of </w:t>
      </w:r>
      <w:r w:rsidRPr="0054166F">
        <w:rPr>
          <w:rFonts w:asciiTheme="minorHAnsi" w:hAnsiTheme="minorHAnsi" w:cstheme="minorHAnsi"/>
          <w:color w:val="0F0D29" w:themeColor="text1"/>
          <w:u w:val="single"/>
        </w:rPr>
        <w:t>factors</w:t>
      </w:r>
      <w:r w:rsidR="0054166F">
        <w:rPr>
          <w:rFonts w:asciiTheme="minorHAnsi" w:hAnsiTheme="minorHAnsi" w:cstheme="minorHAnsi"/>
          <w:color w:val="0F0D29" w:themeColor="text1"/>
          <w:u w:val="single"/>
        </w:rPr>
        <w:t xml:space="preserve"> (</w:t>
      </w:r>
      <w:r w:rsidR="0054166F" w:rsidRPr="0054166F">
        <w:rPr>
          <w:rFonts w:asciiTheme="minorHAnsi" w:hAnsiTheme="minorHAnsi" w:cstheme="minorHAnsi"/>
          <w:color w:val="0F0D29" w:themeColor="text1"/>
          <w:u w:val="single"/>
        </w:rPr>
        <w:t>biotic</w:t>
      </w:r>
      <w:r w:rsidR="0054166F">
        <w:rPr>
          <w:rFonts w:asciiTheme="minorHAnsi" w:hAnsiTheme="minorHAnsi" w:cstheme="minorHAnsi"/>
          <w:color w:val="0F0D29" w:themeColor="text1"/>
          <w:u w:val="single"/>
        </w:rPr>
        <w:t>/</w:t>
      </w:r>
      <w:r w:rsidR="0054166F" w:rsidRPr="0054166F">
        <w:rPr>
          <w:rFonts w:asciiTheme="minorHAnsi" w:hAnsiTheme="minorHAnsi" w:cstheme="minorHAnsi"/>
          <w:color w:val="0F0D29" w:themeColor="text1"/>
          <w:u w:val="single"/>
        </w:rPr>
        <w:t>abiotic</w:t>
      </w:r>
      <w:r w:rsidR="0054166F">
        <w:rPr>
          <w:rFonts w:asciiTheme="minorHAnsi" w:hAnsiTheme="minorHAnsi" w:cstheme="minorHAnsi"/>
          <w:color w:val="0F0D29" w:themeColor="text1"/>
          <w:u w:val="single"/>
        </w:rPr>
        <w:t>)</w:t>
      </w:r>
      <w:r w:rsidRPr="0054166F">
        <w:rPr>
          <w:rFonts w:asciiTheme="minorHAnsi" w:hAnsiTheme="minorHAnsi" w:cstheme="minorHAnsi"/>
          <w:color w:val="0F0D29" w:themeColor="text1"/>
          <w:u w:val="single"/>
        </w:rPr>
        <w:t xml:space="preserve"> is </w:t>
      </w:r>
      <w:r w:rsidR="0054166F">
        <w:rPr>
          <w:rFonts w:asciiTheme="minorHAnsi" w:hAnsiTheme="minorHAnsi" w:cstheme="minorHAnsi"/>
          <w:color w:val="0F0D29" w:themeColor="text1"/>
          <w:u w:val="single"/>
        </w:rPr>
        <w:t xml:space="preserve">the </w:t>
      </w:r>
      <w:r w:rsidR="00400C56">
        <w:rPr>
          <w:rFonts w:asciiTheme="minorHAnsi" w:hAnsiTheme="minorHAnsi" w:cstheme="minorHAnsi"/>
          <w:color w:val="0F0D29" w:themeColor="text1"/>
          <w:u w:val="single"/>
        </w:rPr>
        <w:t>likely</w:t>
      </w:r>
      <w:r w:rsidR="0054166F">
        <w:rPr>
          <w:rFonts w:asciiTheme="minorHAnsi" w:hAnsiTheme="minorHAnsi" w:cstheme="minorHAnsi"/>
          <w:color w:val="0F0D29" w:themeColor="text1"/>
          <w:u w:val="single"/>
        </w:rPr>
        <w:t xml:space="preserve"> cause </w:t>
      </w:r>
      <w:r w:rsidR="001B3AB5">
        <w:rPr>
          <w:rFonts w:asciiTheme="minorHAnsi" w:hAnsiTheme="minorHAnsi" w:cstheme="minorHAnsi"/>
          <w:color w:val="0F0D29" w:themeColor="text1"/>
          <w:u w:val="single"/>
        </w:rPr>
        <w:t>of</w:t>
      </w:r>
      <w:r w:rsidR="0054166F">
        <w:rPr>
          <w:rFonts w:asciiTheme="minorHAnsi" w:hAnsiTheme="minorHAnsi" w:cstheme="minorHAnsi"/>
          <w:color w:val="0F0D29" w:themeColor="text1"/>
          <w:u w:val="single"/>
        </w:rPr>
        <w:t xml:space="preserve"> this problem. </w:t>
      </w:r>
    </w:p>
    <w:p w14:paraId="04E45E22" w14:textId="6FAEBA4D" w:rsidR="00E34BD4" w:rsidRPr="00E34BD4" w:rsidRDefault="000953B3" w:rsidP="00E34BD4">
      <w:pPr>
        <w:pStyle w:val="Heading1"/>
        <w:rPr>
          <w:rStyle w:val="Strong"/>
          <w:b w:val="0"/>
          <w:bCs/>
        </w:rPr>
      </w:pPr>
      <w:bookmarkStart w:id="351" w:name="_Toc30800985"/>
      <w:bookmarkStart w:id="352" w:name="_Toc30801392"/>
      <w:r w:rsidRPr="00E34BD4">
        <w:rPr>
          <w:rStyle w:val="Strong"/>
          <w:b w:val="0"/>
          <w:bCs/>
        </w:rPr>
        <w:lastRenderedPageBreak/>
        <w:t xml:space="preserve">2.0 </w:t>
      </w:r>
      <w:r w:rsidR="00E34BD4" w:rsidRPr="00E34BD4">
        <w:rPr>
          <w:rStyle w:val="Strong"/>
          <w:b w:val="0"/>
          <w:bCs/>
        </w:rPr>
        <w:t xml:space="preserve">Brief </w:t>
      </w:r>
      <w:r w:rsidR="00E85FC9" w:rsidRPr="00E34BD4">
        <w:rPr>
          <w:rStyle w:val="Strong"/>
          <w:b w:val="0"/>
          <w:bCs/>
        </w:rPr>
        <w:t>Lit</w:t>
      </w:r>
      <w:r w:rsidR="00E34BD4" w:rsidRPr="00E34BD4">
        <w:rPr>
          <w:rStyle w:val="Strong"/>
          <w:b w:val="0"/>
          <w:bCs/>
        </w:rPr>
        <w:t>erature</w:t>
      </w:r>
      <w:r w:rsidR="00E85FC9" w:rsidRPr="00E34BD4">
        <w:rPr>
          <w:rStyle w:val="Strong"/>
          <w:b w:val="0"/>
          <w:bCs/>
        </w:rPr>
        <w:t xml:space="preserve"> Review</w:t>
      </w:r>
      <w:bookmarkEnd w:id="351"/>
      <w:bookmarkEnd w:id="352"/>
    </w:p>
    <w:p w14:paraId="09A322A3" w14:textId="77777777" w:rsidR="00E34BD4" w:rsidRDefault="00E34BD4" w:rsidP="00E34BD4">
      <w:pPr>
        <w:pStyle w:val="EmphasisText"/>
        <w:spacing w:line="360" w:lineRule="auto"/>
        <w:jc w:val="both"/>
        <w:rPr>
          <w:rFonts w:ascii="Calibri" w:hAnsi="Calibri" w:cs="Calibri"/>
        </w:rPr>
      </w:pPr>
    </w:p>
    <w:p w14:paraId="27700365" w14:textId="0F529DA6" w:rsidR="009A210A" w:rsidRPr="00E34BD4" w:rsidRDefault="001304D6" w:rsidP="00E34BD4">
      <w:pPr>
        <w:pStyle w:val="EmphasisText"/>
        <w:spacing w:line="360" w:lineRule="auto"/>
        <w:jc w:val="both"/>
        <w:rPr>
          <w:rFonts w:ascii="Calibri" w:hAnsi="Calibri" w:cs="Calibri"/>
        </w:rPr>
      </w:pPr>
      <w:r w:rsidRPr="00E34BD4">
        <w:rPr>
          <w:rFonts w:ascii="Calibri" w:hAnsi="Calibri" w:cs="Calibri"/>
        </w:rPr>
        <w:t xml:space="preserve">There are </w:t>
      </w:r>
      <w:r w:rsidR="00E34BD4" w:rsidRPr="00E34BD4">
        <w:rPr>
          <w:rFonts w:ascii="Calibri" w:hAnsi="Calibri" w:cs="Calibri"/>
        </w:rPr>
        <w:t>countless</w:t>
      </w:r>
      <w:r w:rsidR="00175BD4">
        <w:rPr>
          <w:rFonts w:ascii="Calibri" w:hAnsi="Calibri" w:cs="Calibri"/>
        </w:rPr>
        <w:t xml:space="preserve"> </w:t>
      </w:r>
      <w:r w:rsidRPr="00E34BD4">
        <w:rPr>
          <w:rFonts w:ascii="Calibri" w:hAnsi="Calibri" w:cs="Calibri"/>
        </w:rPr>
        <w:t xml:space="preserve">examples of how GIS software can be used </w:t>
      </w:r>
      <w:r w:rsidR="00175BD4" w:rsidRPr="00E34BD4">
        <w:rPr>
          <w:rFonts w:ascii="Calibri" w:hAnsi="Calibri" w:cs="Calibri"/>
        </w:rPr>
        <w:t>especially</w:t>
      </w:r>
      <w:r w:rsidRPr="00E34BD4">
        <w:rPr>
          <w:rFonts w:ascii="Calibri" w:hAnsi="Calibri" w:cs="Calibri"/>
        </w:rPr>
        <w:t xml:space="preserve"> </w:t>
      </w:r>
      <w:r w:rsidR="00175BD4">
        <w:rPr>
          <w:rFonts w:ascii="Calibri" w:hAnsi="Calibri" w:cs="Calibri"/>
        </w:rPr>
        <w:t xml:space="preserve">within the </w:t>
      </w:r>
      <w:r w:rsidR="00B06A36" w:rsidRPr="00E34BD4">
        <w:rPr>
          <w:rFonts w:ascii="Calibri" w:hAnsi="Calibri" w:cs="Calibri"/>
        </w:rPr>
        <w:t xml:space="preserve">environmental </w:t>
      </w:r>
      <w:r w:rsidR="00175BD4">
        <w:rPr>
          <w:rFonts w:ascii="Calibri" w:hAnsi="Calibri" w:cs="Calibri"/>
        </w:rPr>
        <w:t>field</w:t>
      </w:r>
      <w:r w:rsidR="00B06A36" w:rsidRPr="00E34BD4">
        <w:rPr>
          <w:rFonts w:ascii="Calibri" w:hAnsi="Calibri" w:cs="Calibri"/>
        </w:rPr>
        <w:t xml:space="preserve">. </w:t>
      </w:r>
      <w:r w:rsidR="0083224C" w:rsidRPr="00E34BD4">
        <w:rPr>
          <w:rFonts w:ascii="Calibri" w:hAnsi="Calibri" w:cs="Calibri"/>
        </w:rPr>
        <w:t xml:space="preserve">The </w:t>
      </w:r>
      <w:r w:rsidR="00175BD4">
        <w:rPr>
          <w:rFonts w:ascii="Calibri" w:hAnsi="Calibri" w:cs="Calibri"/>
        </w:rPr>
        <w:t>three cases</w:t>
      </w:r>
      <w:r w:rsidR="0083224C" w:rsidRPr="00E34BD4">
        <w:rPr>
          <w:rFonts w:ascii="Calibri" w:hAnsi="Calibri" w:cs="Calibri"/>
        </w:rPr>
        <w:t xml:space="preserve"> presented below are </w:t>
      </w:r>
      <w:r w:rsidR="0059530D">
        <w:rPr>
          <w:rFonts w:ascii="Calibri" w:hAnsi="Calibri" w:cs="Calibri"/>
        </w:rPr>
        <w:t>set</w:t>
      </w:r>
      <w:r w:rsidR="00175BD4">
        <w:rPr>
          <w:rFonts w:ascii="Calibri" w:hAnsi="Calibri" w:cs="Calibri"/>
        </w:rPr>
        <w:t xml:space="preserve"> a </w:t>
      </w:r>
      <w:r w:rsidR="0083224C" w:rsidRPr="00E34BD4">
        <w:rPr>
          <w:rFonts w:ascii="Calibri" w:hAnsi="Calibri" w:cs="Calibri"/>
        </w:rPr>
        <w:t xml:space="preserve">chronological </w:t>
      </w:r>
      <w:r w:rsidR="00175BD4">
        <w:rPr>
          <w:rFonts w:ascii="Calibri" w:hAnsi="Calibri" w:cs="Calibri"/>
        </w:rPr>
        <w:t>order to present the gradual progression</w:t>
      </w:r>
      <w:r w:rsidR="0083224C" w:rsidRPr="00E34BD4">
        <w:rPr>
          <w:rFonts w:ascii="Calibri" w:hAnsi="Calibri" w:cs="Calibri"/>
        </w:rPr>
        <w:t xml:space="preserve"> of the GIS software</w:t>
      </w:r>
      <w:r w:rsidR="00175BD4">
        <w:rPr>
          <w:rFonts w:ascii="Calibri" w:hAnsi="Calibri" w:cs="Calibri"/>
        </w:rPr>
        <w:t xml:space="preserve"> development</w:t>
      </w:r>
      <w:r w:rsidR="0083224C" w:rsidRPr="00E34BD4">
        <w:rPr>
          <w:rFonts w:ascii="Calibri" w:hAnsi="Calibri" w:cs="Calibri"/>
        </w:rPr>
        <w:t xml:space="preserve">. </w:t>
      </w:r>
    </w:p>
    <w:p w14:paraId="13A81AD2" w14:textId="782F15AC" w:rsidR="00D55907" w:rsidRDefault="00D55907" w:rsidP="00B5594E">
      <w:pPr>
        <w:pStyle w:val="EmphasisText"/>
        <w:spacing w:line="360" w:lineRule="auto"/>
        <w:jc w:val="both"/>
        <w:rPr>
          <w:rFonts w:asciiTheme="minorHAnsi" w:hAnsiTheme="minorHAnsi"/>
        </w:rPr>
      </w:pPr>
      <w:r w:rsidRPr="00E34BD4">
        <w:rPr>
          <w:rFonts w:ascii="Calibri" w:hAnsi="Calibri" w:cs="Calibri"/>
          <w:noProof/>
        </w:rPr>
        <mc:AlternateContent>
          <mc:Choice Requires="wpg">
            <w:drawing>
              <wp:anchor distT="0" distB="0" distL="114300" distR="114300" simplePos="0" relativeHeight="251595776" behindDoc="0" locked="0" layoutInCell="1" allowOverlap="1" wp14:anchorId="60312109" wp14:editId="511F4142">
                <wp:simplePos x="0" y="0"/>
                <wp:positionH relativeFrom="column">
                  <wp:posOffset>683260</wp:posOffset>
                </wp:positionH>
                <wp:positionV relativeFrom="paragraph">
                  <wp:posOffset>2080260</wp:posOffset>
                </wp:positionV>
                <wp:extent cx="5476240" cy="3155315"/>
                <wp:effectExtent l="19050" t="19050" r="10160" b="26035"/>
                <wp:wrapTopAndBottom/>
                <wp:docPr id="253" name="Group 253"/>
                <wp:cNvGraphicFramePr/>
                <a:graphic xmlns:a="http://schemas.openxmlformats.org/drawingml/2006/main">
                  <a:graphicData uri="http://schemas.microsoft.com/office/word/2010/wordprocessingGroup">
                    <wpg:wgp>
                      <wpg:cNvGrpSpPr/>
                      <wpg:grpSpPr>
                        <a:xfrm>
                          <a:off x="0" y="0"/>
                          <a:ext cx="5476240" cy="3155315"/>
                          <a:chOff x="0" y="0"/>
                          <a:chExt cx="5476240" cy="3822117"/>
                        </a:xfrm>
                      </wpg:grpSpPr>
                      <pic:pic xmlns:pic="http://schemas.openxmlformats.org/drawingml/2006/picture">
                        <pic:nvPicPr>
                          <pic:cNvPr id="251" name="Picture 251"/>
                          <pic:cNvPicPr>
                            <a:picLocks noChangeAspect="1"/>
                          </pic:cNvPicPr>
                        </pic:nvPicPr>
                        <pic:blipFill>
                          <a:blip r:embed="rId47">
                            <a:extLst>
                              <a:ext uri="{BEBA8EAE-BF5A-486C-A8C5-ECC9F3942E4B}">
                                <a14:imgProps xmlns:a14="http://schemas.microsoft.com/office/drawing/2010/main">
                                  <a14:imgLayer r:embed="rId48">
                                    <a14:imgEffect>
                                      <a14:sharpenSoften amount="55000"/>
                                    </a14:imgEffect>
                                  </a14:imgLayer>
                                </a14:imgProps>
                              </a:ext>
                              <a:ext uri="{28A0092B-C50C-407E-A947-70E740481C1C}">
                                <a14:useLocalDpi xmlns:a14="http://schemas.microsoft.com/office/drawing/2010/main" val="0"/>
                              </a:ext>
                            </a:extLst>
                          </a:blip>
                          <a:stretch>
                            <a:fillRect/>
                          </a:stretch>
                        </pic:blipFill>
                        <pic:spPr>
                          <a:xfrm>
                            <a:off x="0" y="0"/>
                            <a:ext cx="5476240" cy="3457575"/>
                          </a:xfrm>
                          <a:prstGeom prst="rect">
                            <a:avLst/>
                          </a:prstGeom>
                          <a:ln w="19050">
                            <a:solidFill>
                              <a:schemeClr val="tx1"/>
                            </a:solidFill>
                          </a:ln>
                        </pic:spPr>
                      </pic:pic>
                      <wps:wsp>
                        <wps:cNvPr id="252" name="Text Box 252"/>
                        <wps:cNvSpPr txBox="1"/>
                        <wps:spPr>
                          <a:xfrm>
                            <a:off x="0" y="3563672"/>
                            <a:ext cx="5476240" cy="258445"/>
                          </a:xfrm>
                          <a:prstGeom prst="rect">
                            <a:avLst/>
                          </a:prstGeom>
                          <a:solidFill>
                            <a:prstClr val="white"/>
                          </a:solidFill>
                          <a:ln w="19050">
                            <a:solidFill>
                              <a:schemeClr val="tx1"/>
                            </a:solidFill>
                          </a:ln>
                        </wps:spPr>
                        <wps:txbx>
                          <w:txbxContent>
                            <w:p w14:paraId="526B1DA2" w14:textId="1069F14A" w:rsidR="00D148C0" w:rsidRPr="004D0FB5" w:rsidRDefault="00D148C0" w:rsidP="00E14FFB">
                              <w:pPr>
                                <w:pStyle w:val="Caption"/>
                                <w:rPr>
                                  <w:sz w:val="24"/>
                                  <w:szCs w:val="24"/>
                                </w:rPr>
                              </w:pPr>
                              <w:r>
                                <w:t xml:space="preserve">Figure 12 </w:t>
                              </w:r>
                              <w:r w:rsidRPr="0018397B">
                                <w:t>Spatial clusters of forest tree mortality in Georgia, 1989 and 1997</w:t>
                              </w:r>
                              <w:r>
                                <w:t xml:space="preserve"> (</w:t>
                              </w:r>
                              <w:r w:rsidRPr="00F915EC">
                                <w:t>Meng and Cieszewski, 2006)</w:t>
                              </w:r>
                              <w:r>
                                <w:t>.</w:t>
                              </w:r>
                            </w:p>
                            <w:p w14:paraId="725CC32A" w14:textId="77777777" w:rsidR="00D148C0" w:rsidRDefault="00D148C0"/>
                            <w:p w14:paraId="6BB81100" w14:textId="77777777" w:rsidR="00D148C0" w:rsidRPr="004D0FB5"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53</w:t>
                              </w:r>
                              <w:r>
                                <w:rPr>
                                  <w:noProof/>
                                </w:rPr>
                                <w:fldChar w:fldCharType="end"/>
                              </w:r>
                              <w:r>
                                <w:t xml:space="preserve"> </w:t>
                              </w:r>
                              <w:r w:rsidRPr="0018397B">
                                <w:t>Spatial clusters of forest tree mortality in Georgia, 1989 and 1997</w:t>
                              </w:r>
                              <w:r>
                                <w:t xml:space="preserve"> (</w:t>
                              </w:r>
                              <w:r w:rsidRPr="00F915EC">
                                <w:t>Meng and Cieszewski, 2006)</w:t>
                              </w:r>
                              <w:r>
                                <w:t>.</w:t>
                              </w:r>
                            </w:p>
                            <w:p w14:paraId="0F7118D3" w14:textId="77777777" w:rsidR="00D148C0" w:rsidRDefault="00D148C0"/>
                            <w:p w14:paraId="14E50A9F" w14:textId="00D218D1" w:rsidR="00D148C0" w:rsidRPr="004D0FB5" w:rsidRDefault="00D148C0" w:rsidP="00E14FFB">
                              <w:pPr>
                                <w:pStyle w:val="Caption"/>
                                <w:rPr>
                                  <w:sz w:val="24"/>
                                  <w:szCs w:val="24"/>
                                </w:rPr>
                              </w:pPr>
                              <w:r>
                                <w:t xml:space="preserve">Figure 12 </w:t>
                              </w:r>
                              <w:r w:rsidRPr="0018397B">
                                <w:t>Spatial clusters of forest tree mortality in Georgia, 1989 and 1997</w:t>
                              </w:r>
                              <w:r>
                                <w:t xml:space="preserve"> (</w:t>
                              </w:r>
                              <w:r w:rsidRPr="00F915EC">
                                <w:t>Meng and Cieszewski, 2006)</w:t>
                              </w:r>
                              <w:r>
                                <w:t>.</w:t>
                              </w:r>
                            </w:p>
                            <w:p w14:paraId="31D52558" w14:textId="77777777" w:rsidR="00D148C0" w:rsidRDefault="00D148C0"/>
                            <w:p w14:paraId="2A117A0F" w14:textId="49F1662D" w:rsidR="00D148C0" w:rsidRPr="004D0FB5" w:rsidRDefault="00D148C0" w:rsidP="00E14FFB">
                              <w:pPr>
                                <w:pStyle w:val="Caption"/>
                                <w:rPr>
                                  <w:sz w:val="24"/>
                                  <w:szCs w:val="24"/>
                                </w:rPr>
                              </w:pPr>
                              <w:bookmarkStart w:id="353" w:name="_Toc30801051"/>
                              <w:bookmarkStart w:id="354" w:name="_Toc30801158"/>
                              <w:bookmarkStart w:id="355" w:name="_Toc30801258"/>
                              <w:r>
                                <w:t xml:space="preserve">Figure </w:t>
                              </w:r>
                              <w:r>
                                <w:fldChar w:fldCharType="begin"/>
                              </w:r>
                              <w:r>
                                <w:instrText xml:space="preserve"> SEQ Figure \* ARABIC </w:instrText>
                              </w:r>
                              <w:r>
                                <w:fldChar w:fldCharType="separate"/>
                              </w:r>
                              <w:r>
                                <w:rPr>
                                  <w:noProof/>
                                </w:rPr>
                                <w:t>53</w:t>
                              </w:r>
                              <w:r>
                                <w:rPr>
                                  <w:noProof/>
                                </w:rPr>
                                <w:fldChar w:fldCharType="end"/>
                              </w:r>
                              <w:r>
                                <w:t xml:space="preserve"> </w:t>
                              </w:r>
                              <w:r w:rsidRPr="0018397B">
                                <w:t>Spatial clusters of forest tree mortality in Georgia, 1989 and 1997</w:t>
                              </w:r>
                              <w:r>
                                <w:t xml:space="preserve"> (</w:t>
                              </w:r>
                              <w:r w:rsidRPr="00F915EC">
                                <w:t>Meng and Cieszewski, 2006)</w:t>
                              </w:r>
                              <w:r>
                                <w:t>.</w:t>
                              </w:r>
                              <w:bookmarkEnd w:id="353"/>
                              <w:bookmarkEnd w:id="354"/>
                              <w:bookmarkEnd w:id="3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0312109" id="Group 253" o:spid="_x0000_s1076" style="position:absolute;left:0;text-align:left;margin-left:53.8pt;margin-top:163.8pt;width:431.2pt;height:248.45pt;z-index:251595776;mso-position-horizontal-relative:text;mso-position-vertical-relative:text;mso-height-relative:margin" coordsize="54762,38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">
                <v:shape id="Picture 251" o:spid="_x0000_s1077" type="#_x0000_t75" style="position:absolute;width:54762;height:34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" stroked="t" strokecolor="#0f0d29 [3213]" strokeweight="1.5pt">
                  <v:imagedata r:id="rId49" o:title=""/>
                  <v:path arrowok="t"/>
                </v:shape>
                <v:shape id="Text Box 252" o:spid="_x0000_s1078" type="#_x0000_t202" style="position:absolute;top:35636;width:54762;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" strokecolor="#0f0d29 [3213]" strokeweight="1.5pt">
                  <v:textbox inset="0,0,0,0">
                    <w:txbxContent>
                      <w:p w14:paraId="526B1DA2" w14:textId="1069F14A" w:rsidR="00D148C0" w:rsidRPr="004D0FB5" w:rsidRDefault="00D148C0" w:rsidP="00E14FFB">
                        <w:pPr>
                          <w:pStyle w:val="Caption"/>
                          <w:rPr>
                            <w:sz w:val="24"/>
                            <w:szCs w:val="24"/>
                          </w:rPr>
                        </w:pPr>
                        <w:r>
                          <w:t xml:space="preserve">Figure 12 </w:t>
                        </w:r>
                        <w:r w:rsidRPr="0018397B">
                          <w:t>Spatial clusters of forest tree mortality in Georgia, 1989 and 1997</w:t>
                        </w:r>
                        <w:r>
                          <w:t xml:space="preserve"> (</w:t>
                        </w:r>
                        <w:r w:rsidRPr="00F915EC">
                          <w:t>Meng and Cieszewski, 2006)</w:t>
                        </w:r>
                        <w:r>
                          <w:t>.</w:t>
                        </w:r>
                      </w:p>
                      <w:p w14:paraId="725CC32A" w14:textId="77777777" w:rsidR="00D148C0" w:rsidRDefault="00D148C0"/>
                      <w:p w14:paraId="6BB81100" w14:textId="77777777" w:rsidR="00D148C0" w:rsidRPr="004D0FB5"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53</w:t>
                        </w:r>
                        <w:r>
                          <w:rPr>
                            <w:noProof/>
                          </w:rPr>
                          <w:fldChar w:fldCharType="end"/>
                        </w:r>
                        <w:r>
                          <w:t xml:space="preserve"> </w:t>
                        </w:r>
                        <w:r w:rsidRPr="0018397B">
                          <w:t>Spatial clusters of forest tree mortality in Georgia, 1989 and 1997</w:t>
                        </w:r>
                        <w:r>
                          <w:t xml:space="preserve"> (</w:t>
                        </w:r>
                        <w:r w:rsidRPr="00F915EC">
                          <w:t>Meng and Cieszewski, 2006)</w:t>
                        </w:r>
                        <w:r>
                          <w:t>.</w:t>
                        </w:r>
                      </w:p>
                      <w:p w14:paraId="0F7118D3" w14:textId="77777777" w:rsidR="00D148C0" w:rsidRDefault="00D148C0"/>
                      <w:p w14:paraId="14E50A9F" w14:textId="00D218D1" w:rsidR="00D148C0" w:rsidRPr="004D0FB5" w:rsidRDefault="00D148C0" w:rsidP="00E14FFB">
                        <w:pPr>
                          <w:pStyle w:val="Caption"/>
                          <w:rPr>
                            <w:sz w:val="24"/>
                            <w:szCs w:val="24"/>
                          </w:rPr>
                        </w:pPr>
                        <w:r>
                          <w:t xml:space="preserve">Figure 12 </w:t>
                        </w:r>
                        <w:r w:rsidRPr="0018397B">
                          <w:t>Spatial clusters of forest tree mortality in Georgia, 1989 and 1997</w:t>
                        </w:r>
                        <w:r>
                          <w:t xml:space="preserve"> (</w:t>
                        </w:r>
                        <w:r w:rsidRPr="00F915EC">
                          <w:t>Meng and Cieszewski, 2006)</w:t>
                        </w:r>
                        <w:r>
                          <w:t>.</w:t>
                        </w:r>
                      </w:p>
                      <w:p w14:paraId="31D52558" w14:textId="77777777" w:rsidR="00D148C0" w:rsidRDefault="00D148C0"/>
                      <w:p w14:paraId="2A117A0F" w14:textId="49F1662D" w:rsidR="00D148C0" w:rsidRPr="004D0FB5" w:rsidRDefault="00D148C0" w:rsidP="00E14FFB">
                        <w:pPr>
                          <w:pStyle w:val="Caption"/>
                          <w:rPr>
                            <w:sz w:val="24"/>
                            <w:szCs w:val="24"/>
                          </w:rPr>
                        </w:pPr>
                        <w:bookmarkStart w:id="356" w:name="_Toc30801051"/>
                        <w:bookmarkStart w:id="357" w:name="_Toc30801158"/>
                        <w:bookmarkStart w:id="358" w:name="_Toc30801258"/>
                        <w:r>
                          <w:t xml:space="preserve">Figure </w:t>
                        </w:r>
                        <w:r>
                          <w:fldChar w:fldCharType="begin"/>
                        </w:r>
                        <w:r>
                          <w:instrText xml:space="preserve"> SEQ Figure \* ARABIC </w:instrText>
                        </w:r>
                        <w:r>
                          <w:fldChar w:fldCharType="separate"/>
                        </w:r>
                        <w:r>
                          <w:rPr>
                            <w:noProof/>
                          </w:rPr>
                          <w:t>53</w:t>
                        </w:r>
                        <w:r>
                          <w:rPr>
                            <w:noProof/>
                          </w:rPr>
                          <w:fldChar w:fldCharType="end"/>
                        </w:r>
                        <w:r>
                          <w:t xml:space="preserve"> </w:t>
                        </w:r>
                        <w:r w:rsidRPr="0018397B">
                          <w:t>Spatial clusters of forest tree mortality in Georgia, 1989 and 1997</w:t>
                        </w:r>
                        <w:r>
                          <w:t xml:space="preserve"> (</w:t>
                        </w:r>
                        <w:r w:rsidRPr="00F915EC">
                          <w:t>Meng and Cieszewski, 2006)</w:t>
                        </w:r>
                        <w:r>
                          <w:t>.</w:t>
                        </w:r>
                        <w:bookmarkEnd w:id="356"/>
                        <w:bookmarkEnd w:id="357"/>
                        <w:bookmarkEnd w:id="358"/>
                      </w:p>
                    </w:txbxContent>
                  </v:textbox>
                </v:shape>
                <w10:wrap type="topAndBottom"/>
              </v:group>
            </w:pict>
          </mc:Fallback>
        </mc:AlternateContent>
      </w:r>
      <w:r w:rsidR="008026A2">
        <w:rPr>
          <w:rFonts w:ascii="Calibri" w:hAnsi="Calibri" w:cs="Calibri"/>
        </w:rPr>
        <w:t>First is the “</w:t>
      </w:r>
      <w:r w:rsidR="00754055" w:rsidRPr="00E34BD4">
        <w:rPr>
          <w:rFonts w:ascii="Calibri" w:hAnsi="Calibri" w:cs="Calibri"/>
        </w:rPr>
        <w:t>Spatial Clusters and Variability Analysis of Tree Mortality</w:t>
      </w:r>
      <w:r w:rsidR="006940F4" w:rsidRPr="00E34BD4">
        <w:rPr>
          <w:rFonts w:ascii="Calibri" w:hAnsi="Calibri" w:cs="Calibri"/>
        </w:rPr>
        <w:t xml:space="preserve">” </w:t>
      </w:r>
      <w:r w:rsidR="00CD1543" w:rsidRPr="00E34BD4">
        <w:rPr>
          <w:rFonts w:ascii="Calibri" w:hAnsi="Calibri" w:cs="Calibri"/>
        </w:rPr>
        <w:t xml:space="preserve">report </w:t>
      </w:r>
      <w:r w:rsidR="00754055" w:rsidRPr="00E34BD4">
        <w:rPr>
          <w:rFonts w:ascii="Calibri" w:hAnsi="Calibri" w:cs="Calibri"/>
        </w:rPr>
        <w:fldChar w:fldCharType="begin" w:fldLock="1"/>
      </w:r>
      <w:r w:rsidR="007E26B9" w:rsidRPr="00E34BD4">
        <w:rPr>
          <w:rFonts w:ascii="Calibri" w:hAnsi="Calibri" w:cs="Calibri"/>
        </w:rPr>
        <w:instrText>ADDIN CSL_CITATION {"citationItems":[{"id":"ITEM-1","itemData":{"DOI":"10.2747/0272-3646.27.6.534","ISSN":"02723646","abstract":"Spatial patterns of tree mortality are important factors in analysis of forest health and sustainable forest management. We analyzed spatial cluster characteristics of forest tree mortality among hardwoods, softwoods, and all species groups between 1989 and 1997 in Georgia. We used for this purpose the 1989 and 1997 USDA Forest Service Forest Inventory and Analysis (FIA) permanent sample plot data, spatial scan statistic and semivariogram analysis methods, and geographic information system (GIS) techniques. In Georgia, forest tree mortality for softwoods and all species groups formed clusters in North Georgia in 1989. These clusters became more widespread, but the aggregation intensity of tree mortality was decreased compared with that of the 1989 clusters. Another finding is that the locations for mortality clusters of softwoods were almost the same as those of all species combined both in 1989 and in 1997. In 1989 the forest tree mortality of softwoods and all species groups agglomerated with small clusters forming in north Georgia. In 1997, these clusters became more widespread, but the magnitudes of tree mortality within them decreased compared with those of 1989 clusters. Semivariogram analysis suggests that hardwoods, softwoods, and all species combined followed a similar trend for spatial variation in that they fit a spherical model of tree mortality. However, the strengths of spatial dependence were significantly different among the hardwoods, softwoods, and all species in 1989 and 1997. The higher the agglomeration of tree mortality, the stronger the spatial dependence. Spatial analysis of tree damage indicates that agents of tree damage were also agglomerated in the state. Eight kinds of tree damage, possibly combined with other kinds of damage, directly determined the spatial patterns of forest tree mortality. Out of these eight, only vegetation competition, insects, and weather caused the formation of the north Georgia tree mortality clusters. Copyright © 2006 by V. H. Winston &amp; Son, Inc. All rights reserved.","author":[{"dropping-particle":"","family":"Meng","given":"Qingmin","non-dropping-particle":"","parse-names":false,"suffix":""},{"dropping-particle":"","family":"Cieszewski","given":"Chris J.","non-dropping-particle":"","parse-names":false,"suffix":""}],"container-title":"Physical Geography","id":"ITEM-1","issue":"6","issued":{"date-parts":[["2006"]]},"page":"534-553","title":"Spatial clusters and variability analysis of tree mortality","type":"article-journal","volume":"27"},"uris":["http://www.mendeley.com/documents/?uuid=e161d2c5-8388-4d37-bc50-cd3724826a2e"]}],"mendeley":{"formattedCitation":"(Meng and Cieszewski, 2006)","plainTextFormattedCitation":"(Meng and Cieszewski, 2006)","previouslyFormattedCitation":"(Meng and Cieszewski, 2006)"},"properties":{"noteIndex":0},"schema":"https://github.com/citation-style-language/schema/raw/master/csl-citation.json"}</w:instrText>
      </w:r>
      <w:r w:rsidR="00754055" w:rsidRPr="00E34BD4">
        <w:rPr>
          <w:rFonts w:ascii="Calibri" w:hAnsi="Calibri" w:cs="Calibri"/>
        </w:rPr>
        <w:fldChar w:fldCharType="separate"/>
      </w:r>
      <w:r w:rsidR="00754055" w:rsidRPr="00E34BD4">
        <w:rPr>
          <w:rFonts w:ascii="Calibri" w:hAnsi="Calibri" w:cs="Calibri"/>
          <w:noProof/>
        </w:rPr>
        <w:t>(</w:t>
      </w:r>
      <w:bookmarkStart w:id="359" w:name="_Hlk28373184"/>
      <w:r w:rsidR="00754055" w:rsidRPr="00E34BD4">
        <w:rPr>
          <w:rFonts w:ascii="Calibri" w:hAnsi="Calibri" w:cs="Calibri"/>
          <w:noProof/>
        </w:rPr>
        <w:t>Meng and Cieszewski, 2006)</w:t>
      </w:r>
      <w:bookmarkEnd w:id="359"/>
      <w:r w:rsidR="00754055" w:rsidRPr="00E34BD4">
        <w:rPr>
          <w:rFonts w:ascii="Calibri" w:hAnsi="Calibri" w:cs="Calibri"/>
        </w:rPr>
        <w:fldChar w:fldCharType="end"/>
      </w:r>
      <w:r w:rsidR="00754055" w:rsidRPr="00E34BD4">
        <w:rPr>
          <w:rFonts w:ascii="Calibri" w:hAnsi="Calibri" w:cs="Calibri"/>
        </w:rPr>
        <w:t xml:space="preserve">. </w:t>
      </w:r>
      <w:r w:rsidR="00CD1543" w:rsidRPr="00E34BD4">
        <w:rPr>
          <w:rFonts w:ascii="Calibri" w:hAnsi="Calibri" w:cs="Calibri"/>
        </w:rPr>
        <w:t>In this journal</w:t>
      </w:r>
      <w:r w:rsidR="00400C56">
        <w:rPr>
          <w:rFonts w:ascii="Calibri" w:hAnsi="Calibri" w:cs="Calibri"/>
        </w:rPr>
        <w:t>,</w:t>
      </w:r>
      <w:r w:rsidR="00CD1543" w:rsidRPr="00E34BD4">
        <w:rPr>
          <w:rFonts w:ascii="Calibri" w:hAnsi="Calibri" w:cs="Calibri"/>
        </w:rPr>
        <w:t xml:space="preserve"> article </w:t>
      </w:r>
      <w:r w:rsidR="0059530D" w:rsidRPr="00E34BD4">
        <w:rPr>
          <w:rFonts w:ascii="Calibri" w:hAnsi="Calibri" w:cs="Calibri"/>
        </w:rPr>
        <w:t>researchers</w:t>
      </w:r>
      <w:r w:rsidR="00CD1543" w:rsidRPr="00E34BD4">
        <w:rPr>
          <w:rFonts w:ascii="Calibri" w:hAnsi="Calibri" w:cs="Calibri"/>
        </w:rPr>
        <w:t xml:space="preserve"> have presented the spatial analysis of tree mortality clusters in Georgia (data collected in years 1989 and 19197) among hardwood and softwood species groups. For </w:t>
      </w:r>
      <w:r w:rsidR="0059530D">
        <w:rPr>
          <w:rFonts w:ascii="Calibri" w:hAnsi="Calibri" w:cs="Calibri"/>
        </w:rPr>
        <w:t xml:space="preserve">the </w:t>
      </w:r>
      <w:r w:rsidR="00CD1543" w:rsidRPr="00E34BD4">
        <w:rPr>
          <w:rFonts w:ascii="Calibri" w:hAnsi="Calibri" w:cs="Calibri"/>
        </w:rPr>
        <w:t xml:space="preserve">actual processing and analysis of tree mortality clusters </w:t>
      </w:r>
      <w:r>
        <w:rPr>
          <w:rFonts w:ascii="Calibri" w:hAnsi="Calibri" w:cs="Calibri"/>
        </w:rPr>
        <w:t xml:space="preserve">various </w:t>
      </w:r>
      <w:r w:rsidR="00CD1543" w:rsidRPr="00E34BD4">
        <w:rPr>
          <w:rFonts w:ascii="Calibri" w:hAnsi="Calibri" w:cs="Calibri"/>
        </w:rPr>
        <w:t xml:space="preserve">permanent sample plot data were </w:t>
      </w:r>
      <w:r w:rsidR="007E26B9" w:rsidRPr="00E34BD4">
        <w:rPr>
          <w:rFonts w:ascii="Calibri" w:hAnsi="Calibri" w:cs="Calibri"/>
        </w:rPr>
        <w:t>captured</w:t>
      </w:r>
      <w:r w:rsidR="0018397B" w:rsidRPr="00E34BD4">
        <w:rPr>
          <w:rFonts w:ascii="Calibri" w:hAnsi="Calibri" w:cs="Calibri"/>
        </w:rPr>
        <w:t xml:space="preserve"> and ‘</w:t>
      </w:r>
      <w:proofErr w:type="spellStart"/>
      <w:r w:rsidRPr="00E34BD4">
        <w:rPr>
          <w:rFonts w:ascii="Calibri" w:hAnsi="Calibri" w:cs="Calibri"/>
        </w:rPr>
        <w:t>semivariogram</w:t>
      </w:r>
      <w:proofErr w:type="spellEnd"/>
      <w:r w:rsidR="0018397B" w:rsidRPr="00E34BD4">
        <w:rPr>
          <w:rFonts w:ascii="Calibri" w:hAnsi="Calibri" w:cs="Calibri"/>
        </w:rPr>
        <w:t xml:space="preserve"> analysis method’ was </w:t>
      </w:r>
      <w:r w:rsidRPr="00E34BD4">
        <w:rPr>
          <w:rFonts w:ascii="Calibri" w:hAnsi="Calibri" w:cs="Calibri"/>
        </w:rPr>
        <w:t>utilised</w:t>
      </w:r>
      <w:r w:rsidR="0018397B" w:rsidRPr="00E34BD4">
        <w:rPr>
          <w:rFonts w:ascii="Calibri" w:hAnsi="Calibri" w:cs="Calibri"/>
        </w:rPr>
        <w:t xml:space="preserve">. </w:t>
      </w:r>
      <w:r w:rsidR="00CD1543" w:rsidRPr="00E34BD4">
        <w:rPr>
          <w:rFonts w:ascii="Calibri" w:hAnsi="Calibri" w:cs="Calibri"/>
        </w:rPr>
        <w:t>The basic GIS mapping technique</w:t>
      </w:r>
      <w:r w:rsidR="0018397B" w:rsidRPr="00E34BD4">
        <w:rPr>
          <w:rFonts w:ascii="Calibri" w:hAnsi="Calibri" w:cs="Calibri"/>
        </w:rPr>
        <w:t>s</w:t>
      </w:r>
      <w:r w:rsidR="00CD1543" w:rsidRPr="00E34BD4">
        <w:rPr>
          <w:rFonts w:ascii="Calibri" w:hAnsi="Calibri" w:cs="Calibri"/>
        </w:rPr>
        <w:t xml:space="preserve"> (ArcView GIS 3.2) </w:t>
      </w:r>
      <w:r>
        <w:rPr>
          <w:rFonts w:ascii="Calibri" w:hAnsi="Calibri" w:cs="Calibri"/>
        </w:rPr>
        <w:t xml:space="preserve">available in those days </w:t>
      </w:r>
      <w:r w:rsidR="0018397B" w:rsidRPr="00E34BD4">
        <w:rPr>
          <w:rFonts w:ascii="Calibri" w:hAnsi="Calibri" w:cs="Calibri"/>
        </w:rPr>
        <w:t xml:space="preserve">were </w:t>
      </w:r>
      <w:r w:rsidR="00400C56">
        <w:rPr>
          <w:rFonts w:ascii="Calibri" w:hAnsi="Calibri" w:cs="Calibri"/>
        </w:rPr>
        <w:t>somewhat</w:t>
      </w:r>
      <w:r w:rsidR="004D7A17" w:rsidRPr="00E34BD4">
        <w:rPr>
          <w:rFonts w:ascii="Calibri" w:hAnsi="Calibri" w:cs="Calibri"/>
        </w:rPr>
        <w:t xml:space="preserve"> limited, therefore </w:t>
      </w:r>
      <w:r w:rsidR="0018397B" w:rsidRPr="00E34BD4">
        <w:rPr>
          <w:rFonts w:ascii="Calibri" w:hAnsi="Calibri" w:cs="Calibri"/>
        </w:rPr>
        <w:t xml:space="preserve">only </w:t>
      </w:r>
      <w:r>
        <w:rPr>
          <w:rFonts w:ascii="Calibri" w:hAnsi="Calibri" w:cs="Calibri"/>
        </w:rPr>
        <w:t>used t</w:t>
      </w:r>
      <w:r w:rsidR="0018397B" w:rsidRPr="00E34BD4">
        <w:rPr>
          <w:rFonts w:ascii="Calibri" w:hAnsi="Calibri" w:cs="Calibri"/>
        </w:rPr>
        <w:t xml:space="preserve">o </w:t>
      </w:r>
      <w:r w:rsidR="00400C56">
        <w:rPr>
          <w:rFonts w:ascii="Calibri" w:hAnsi="Calibri" w:cs="Calibri"/>
        </w:rPr>
        <w:t>display maps of higher tree mortality concentration clusters visually</w:t>
      </w:r>
      <w:r>
        <w:rPr>
          <w:rFonts w:ascii="Calibri" w:hAnsi="Calibri" w:cs="Calibri"/>
        </w:rPr>
        <w:t>. Fig.12 presents a</w:t>
      </w:r>
      <w:r w:rsidR="00400C56">
        <w:rPr>
          <w:rFonts w:ascii="Calibri" w:hAnsi="Calibri" w:cs="Calibri"/>
        </w:rPr>
        <w:t>n elementary</w:t>
      </w:r>
      <w:r w:rsidR="006336BC" w:rsidRPr="00E34BD4">
        <w:rPr>
          <w:rFonts w:ascii="Calibri" w:hAnsi="Calibri" w:cs="Calibri"/>
        </w:rPr>
        <w:t xml:space="preserve"> </w:t>
      </w:r>
      <w:r w:rsidR="0018397B" w:rsidRPr="00E34BD4">
        <w:rPr>
          <w:rFonts w:ascii="Calibri" w:hAnsi="Calibri" w:cs="Calibri"/>
        </w:rPr>
        <w:t>digital map</w:t>
      </w:r>
      <w:r w:rsidR="006336BC" w:rsidRPr="00E34BD4">
        <w:rPr>
          <w:rFonts w:ascii="Calibri" w:hAnsi="Calibri" w:cs="Calibri"/>
        </w:rPr>
        <w:t xml:space="preserve"> </w:t>
      </w:r>
      <w:r w:rsidR="0018397B" w:rsidRPr="00E34BD4">
        <w:rPr>
          <w:rFonts w:ascii="Calibri" w:hAnsi="Calibri" w:cs="Calibri"/>
        </w:rPr>
        <w:t xml:space="preserve">of Georgia </w:t>
      </w:r>
      <w:r w:rsidR="0018397B" w:rsidRPr="0018397B">
        <w:rPr>
          <w:rFonts w:asciiTheme="minorHAnsi" w:hAnsiTheme="minorHAnsi"/>
        </w:rPr>
        <w:t>with a county-</w:t>
      </w:r>
      <w:r w:rsidRPr="0018397B">
        <w:rPr>
          <w:rFonts w:asciiTheme="minorHAnsi" w:hAnsiTheme="minorHAnsi"/>
        </w:rPr>
        <w:t xml:space="preserve">level </w:t>
      </w:r>
      <w:r>
        <w:rPr>
          <w:rFonts w:asciiTheme="minorHAnsi" w:hAnsiTheme="minorHAnsi"/>
        </w:rPr>
        <w:t>boundary</w:t>
      </w:r>
      <w:r w:rsidR="0018397B" w:rsidRPr="0018397B">
        <w:rPr>
          <w:rFonts w:asciiTheme="minorHAnsi" w:hAnsiTheme="minorHAnsi"/>
        </w:rPr>
        <w:t xml:space="preserve"> and a point coverage </w:t>
      </w:r>
    </w:p>
    <w:p w14:paraId="7A2AA9D6" w14:textId="3A586649" w:rsidR="00D55907" w:rsidRDefault="00D55907" w:rsidP="00B5594E">
      <w:pPr>
        <w:pStyle w:val="EmphasisText"/>
        <w:spacing w:line="360" w:lineRule="auto"/>
        <w:jc w:val="both"/>
        <w:rPr>
          <w:rFonts w:asciiTheme="minorHAnsi" w:hAnsiTheme="minorHAnsi"/>
        </w:rPr>
      </w:pPr>
    </w:p>
    <w:p w14:paraId="37B6886A" w14:textId="77777777" w:rsidR="00D55907" w:rsidRDefault="00D55907" w:rsidP="00B5594E">
      <w:pPr>
        <w:pStyle w:val="EmphasisText"/>
        <w:spacing w:line="360" w:lineRule="auto"/>
        <w:jc w:val="both"/>
        <w:rPr>
          <w:rFonts w:asciiTheme="minorHAnsi" w:hAnsiTheme="minorHAnsi"/>
        </w:rPr>
      </w:pPr>
    </w:p>
    <w:p w14:paraId="76F2D415" w14:textId="709C0F70" w:rsidR="00B5594E" w:rsidRPr="00D55907" w:rsidRDefault="0018397B" w:rsidP="00B5594E">
      <w:pPr>
        <w:pStyle w:val="EmphasisText"/>
        <w:spacing w:line="360" w:lineRule="auto"/>
        <w:jc w:val="both"/>
        <w:rPr>
          <w:rFonts w:asciiTheme="minorHAnsi" w:hAnsiTheme="minorHAnsi"/>
        </w:rPr>
      </w:pPr>
      <w:r w:rsidRPr="0018397B">
        <w:rPr>
          <w:rFonts w:asciiTheme="minorHAnsi" w:hAnsiTheme="minorHAnsi"/>
        </w:rPr>
        <w:t xml:space="preserve">of </w:t>
      </w:r>
      <w:r w:rsidR="00D55907" w:rsidRPr="0018397B">
        <w:rPr>
          <w:rFonts w:asciiTheme="minorHAnsi" w:hAnsiTheme="minorHAnsi"/>
        </w:rPr>
        <w:t>plots</w:t>
      </w:r>
      <w:r w:rsidR="00D55907">
        <w:rPr>
          <w:rFonts w:asciiTheme="minorHAnsi" w:hAnsiTheme="minorHAnsi"/>
        </w:rPr>
        <w:t xml:space="preserve"> (black and white colours)</w:t>
      </w:r>
      <w:r>
        <w:rPr>
          <w:rFonts w:asciiTheme="minorHAnsi" w:hAnsiTheme="minorHAnsi"/>
        </w:rPr>
        <w:t xml:space="preserve">. The </w:t>
      </w:r>
      <w:r w:rsidR="004D7A17">
        <w:rPr>
          <w:rFonts w:asciiTheme="minorHAnsi" w:hAnsiTheme="minorHAnsi"/>
        </w:rPr>
        <w:t>multi-</w:t>
      </w:r>
      <w:r>
        <w:rPr>
          <w:rFonts w:asciiTheme="minorHAnsi" w:hAnsiTheme="minorHAnsi"/>
        </w:rPr>
        <w:t>layering</w:t>
      </w:r>
      <w:r w:rsidR="00D55907">
        <w:rPr>
          <w:rFonts w:asciiTheme="minorHAnsi" w:hAnsiTheme="minorHAnsi"/>
        </w:rPr>
        <w:t xml:space="preserve"> systems were not invented back then</w:t>
      </w:r>
      <w:r>
        <w:rPr>
          <w:rFonts w:asciiTheme="minorHAnsi" w:hAnsiTheme="minorHAnsi"/>
        </w:rPr>
        <w:t>.</w:t>
      </w:r>
      <w:r w:rsidR="006336BC">
        <w:rPr>
          <w:rFonts w:asciiTheme="minorHAnsi" w:hAnsiTheme="minorHAnsi"/>
        </w:rPr>
        <w:t xml:space="preserve"> </w:t>
      </w:r>
      <w:r w:rsidR="00D55907">
        <w:rPr>
          <w:rFonts w:asciiTheme="minorHAnsi" w:hAnsiTheme="minorHAnsi"/>
        </w:rPr>
        <w:t>Nevertheless</w:t>
      </w:r>
      <w:r w:rsidR="006336BC">
        <w:rPr>
          <w:rFonts w:asciiTheme="minorHAnsi" w:hAnsiTheme="minorHAnsi"/>
        </w:rPr>
        <w:t xml:space="preserve">, through the use of GIS </w:t>
      </w:r>
      <w:r w:rsidR="007E26B9">
        <w:rPr>
          <w:rFonts w:asciiTheme="minorHAnsi" w:hAnsiTheme="minorHAnsi"/>
        </w:rPr>
        <w:t>software</w:t>
      </w:r>
      <w:r w:rsidR="006336BC">
        <w:rPr>
          <w:rFonts w:asciiTheme="minorHAnsi" w:hAnsiTheme="minorHAnsi"/>
        </w:rPr>
        <w:t xml:space="preserve"> and the </w:t>
      </w:r>
      <w:r w:rsidR="007E26B9">
        <w:rPr>
          <w:rFonts w:asciiTheme="minorHAnsi" w:hAnsiTheme="minorHAnsi"/>
        </w:rPr>
        <w:t>‘</w:t>
      </w:r>
      <w:r w:rsidR="006336BC">
        <w:rPr>
          <w:rFonts w:asciiTheme="minorHAnsi" w:hAnsiTheme="minorHAnsi"/>
        </w:rPr>
        <w:t>spatial scan statistic</w:t>
      </w:r>
      <w:r w:rsidR="007E26B9">
        <w:rPr>
          <w:rFonts w:asciiTheme="minorHAnsi" w:hAnsiTheme="minorHAnsi"/>
        </w:rPr>
        <w:t xml:space="preserve"> methods’</w:t>
      </w:r>
      <w:r w:rsidR="006336BC">
        <w:rPr>
          <w:rFonts w:asciiTheme="minorHAnsi" w:hAnsiTheme="minorHAnsi"/>
        </w:rPr>
        <w:t xml:space="preserve"> the most likely clusters of tree mortality were identified with </w:t>
      </w:r>
      <w:r w:rsidR="007E26B9">
        <w:rPr>
          <w:rFonts w:asciiTheme="minorHAnsi" w:hAnsiTheme="minorHAnsi"/>
        </w:rPr>
        <w:t xml:space="preserve">very high precision </w:t>
      </w:r>
      <w:r w:rsidR="007E26B9">
        <w:rPr>
          <w:rFonts w:asciiTheme="minorHAnsi" w:hAnsiTheme="minorHAnsi"/>
        </w:rPr>
        <w:fldChar w:fldCharType="begin" w:fldLock="1"/>
      </w:r>
      <w:r w:rsidR="000E5006">
        <w:rPr>
          <w:rFonts w:asciiTheme="minorHAnsi" w:hAnsiTheme="minorHAnsi"/>
        </w:rPr>
        <w:instrText>ADDIN CSL_CITATION {"citationItems":[{"id":"ITEM-1","itemData":{"DOI":"10.2747/0272-3646.27.6.534","ISSN":"02723646","abstract":"Spatial patterns of tree mortality are important factors in analysis of forest health and sustainable forest management. We analyzed spatial cluster characteristics of forest tree mortality among hardwoods, softwoods, and all species groups between 1989 and 1997 in Georgia. We used for this purpose the 1989 and 1997 USDA Forest Service Forest Inventory and Analysis (FIA) permanent sample plot data, spatial scan statistic and semivariogram analysis methods, and geographic information system (GIS) techniques. In Georgia, forest tree mortality for softwoods and all species groups formed clusters in North Georgia in 1989. These clusters became more widespread, but the aggregation intensity of tree mortality was decreased compared with that of the 1989 clusters. Another finding is that the locations for mortality clusters of softwoods were almost the same as those of all species combined both in 1989 and in 1997. In 1989 the forest tree mortality of softwoods and all species groups agglomerated with small clusters forming in north Georgia. In 1997, these clusters became more widespread, but the magnitudes of tree mortality within them decreased compared with those of 1989 clusters. Semivariogram analysis suggests that hardwoods, softwoods, and all species combined followed a similar trend for spatial variation in that they fit a spherical model of tree mortality. However, the strengths of spatial dependence were significantly different among the hardwoods, softwoods, and all species in 1989 and 1997. The higher the agglomeration of tree mortality, the stronger the spatial dependence. Spatial analysis of tree damage indicates that agents of tree damage were also agglomerated in the state. Eight kinds of tree damage, possibly combined with other kinds of damage, directly determined the spatial patterns of forest tree mortality. Out of these eight, only vegetation competition, insects, and weather caused the formation of the north Georgia tree mortality clusters. Copyright © 2006 by V. H. Winston &amp; Son, Inc. All rights reserved.","author":[{"dropping-particle":"","family":"Meng","given":"Qingmin","non-dropping-particle":"","parse-names":false,"suffix":""},{"dropping-particle":"","family":"Cieszewski","given":"Chris J.","non-dropping-particle":"","parse-names":false,"suffix":""}],"container-title":"Physical Geography","id":"ITEM-1","issue":"6","issued":{"date-parts":[["2006"]]},"page":"534-553","title":"Spatial clusters and variability analysis of tree mortality","type":"article-journal","volume":"27"},"uris":["http://www.mendeley.com/documents/?uuid=e161d2c5-8388-4d37-bc50-cd3724826a2e"]}],"mendeley":{"formattedCitation":"(Meng and Cieszewski, 2006)","plainTextFormattedCitation":"(Meng and Cieszewski, 2006)","previouslyFormattedCitation":"(Meng and Cieszewski, 2006)"},"properties":{"noteIndex":0},"schema":"https://github.com/citation-style-language/schema/raw/master/csl-citation.json"}</w:instrText>
      </w:r>
      <w:r w:rsidR="007E26B9">
        <w:rPr>
          <w:rFonts w:asciiTheme="minorHAnsi" w:hAnsiTheme="minorHAnsi"/>
        </w:rPr>
        <w:fldChar w:fldCharType="separate"/>
      </w:r>
      <w:r w:rsidR="007E26B9" w:rsidRPr="007E26B9">
        <w:rPr>
          <w:rFonts w:asciiTheme="minorHAnsi" w:hAnsiTheme="minorHAnsi"/>
          <w:noProof/>
        </w:rPr>
        <w:t>(Meng and Cieszewski, 2006)</w:t>
      </w:r>
      <w:r w:rsidR="007E26B9">
        <w:rPr>
          <w:rFonts w:asciiTheme="minorHAnsi" w:hAnsiTheme="minorHAnsi"/>
        </w:rPr>
        <w:fldChar w:fldCharType="end"/>
      </w:r>
      <w:r w:rsidR="007E26B9">
        <w:rPr>
          <w:rFonts w:asciiTheme="minorHAnsi" w:hAnsiTheme="minorHAnsi"/>
        </w:rPr>
        <w:t>.</w:t>
      </w:r>
    </w:p>
    <w:p w14:paraId="45B94CB0" w14:textId="432431CE" w:rsidR="0083224C" w:rsidRDefault="0083224C" w:rsidP="00B5594E">
      <w:pPr>
        <w:pStyle w:val="EmphasisText"/>
        <w:spacing w:line="360" w:lineRule="auto"/>
        <w:jc w:val="both"/>
        <w:rPr>
          <w:rFonts w:asciiTheme="minorHAnsi" w:hAnsiTheme="minorHAnsi"/>
        </w:rPr>
      </w:pPr>
    </w:p>
    <w:p w14:paraId="6D741E0D" w14:textId="46D07FDE" w:rsidR="00C01381" w:rsidRPr="00D55907" w:rsidRDefault="00404A27" w:rsidP="00D55907">
      <w:pPr>
        <w:pStyle w:val="EmphasisText"/>
        <w:spacing w:line="360" w:lineRule="auto"/>
        <w:jc w:val="both"/>
        <w:rPr>
          <w:rFonts w:ascii="Calibri" w:hAnsi="Calibri" w:cs="Calibri"/>
        </w:rPr>
      </w:pPr>
      <w:r w:rsidRPr="00D55907">
        <w:rPr>
          <w:rFonts w:ascii="Calibri" w:hAnsi="Calibri" w:cs="Calibri"/>
          <w:noProof/>
        </w:rPr>
        <w:lastRenderedPageBreak/>
        <mc:AlternateContent>
          <mc:Choice Requires="wpg">
            <w:drawing>
              <wp:anchor distT="0" distB="0" distL="114300" distR="114300" simplePos="0" relativeHeight="251593728" behindDoc="0" locked="0" layoutInCell="1" allowOverlap="1" wp14:anchorId="6DAC0783" wp14:editId="37176D2D">
                <wp:simplePos x="0" y="0"/>
                <wp:positionH relativeFrom="column">
                  <wp:posOffset>70485</wp:posOffset>
                </wp:positionH>
                <wp:positionV relativeFrom="paragraph">
                  <wp:posOffset>398780</wp:posOffset>
                </wp:positionV>
                <wp:extent cx="3654425" cy="2947670"/>
                <wp:effectExtent l="38100" t="38100" r="41275" b="24130"/>
                <wp:wrapThrough wrapText="bothSides">
                  <wp:wrapPolygon edited="0">
                    <wp:start x="-225" y="-279"/>
                    <wp:lineTo x="-225" y="21637"/>
                    <wp:lineTo x="21731" y="21637"/>
                    <wp:lineTo x="21731" y="-279"/>
                    <wp:lineTo x="-225" y="-279"/>
                  </wp:wrapPolygon>
                </wp:wrapThrough>
                <wp:docPr id="250" name="Group 250"/>
                <wp:cNvGraphicFramePr/>
                <a:graphic xmlns:a="http://schemas.openxmlformats.org/drawingml/2006/main">
                  <a:graphicData uri="http://schemas.microsoft.com/office/word/2010/wordprocessingGroup">
                    <wpg:wgp>
                      <wpg:cNvGrpSpPr/>
                      <wpg:grpSpPr>
                        <a:xfrm>
                          <a:off x="0" y="0"/>
                          <a:ext cx="3654425" cy="2947670"/>
                          <a:chOff x="0" y="-141440"/>
                          <a:chExt cx="3898900" cy="2327897"/>
                        </a:xfrm>
                      </wpg:grpSpPr>
                      <pic:pic xmlns:pic="http://schemas.openxmlformats.org/drawingml/2006/picture">
                        <pic:nvPicPr>
                          <pic:cNvPr id="246" name="Picture 246"/>
                          <pic:cNvPicPr>
                            <a:picLocks noChangeAspect="1"/>
                          </pic:cNvPicPr>
                        </pic:nvPicPr>
                        <pic:blipFill>
                          <a:blip r:embed="rId50">
                            <a:extLst>
                              <a:ext uri="{BEBA8EAE-BF5A-486C-A8C5-ECC9F3942E4B}">
                                <a14:imgProps xmlns:a14="http://schemas.microsoft.com/office/drawing/2010/main">
                                  <a14:imgLayer r:embed="rId51">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141440"/>
                            <a:ext cx="3898900" cy="2032523"/>
                          </a:xfrm>
                          <a:prstGeom prst="rect">
                            <a:avLst/>
                          </a:prstGeom>
                          <a:ln w="28575">
                            <a:solidFill>
                              <a:schemeClr val="tx1"/>
                            </a:solidFill>
                          </a:ln>
                        </pic:spPr>
                      </pic:pic>
                      <wps:wsp>
                        <wps:cNvPr id="247" name="Text Box 247"/>
                        <wps:cNvSpPr txBox="1"/>
                        <wps:spPr>
                          <a:xfrm>
                            <a:off x="0" y="1959199"/>
                            <a:ext cx="3898792" cy="227258"/>
                          </a:xfrm>
                          <a:prstGeom prst="rect">
                            <a:avLst/>
                          </a:prstGeom>
                          <a:solidFill>
                            <a:prstClr val="white"/>
                          </a:solidFill>
                          <a:ln w="28575">
                            <a:solidFill>
                              <a:schemeClr val="tx1"/>
                            </a:solidFill>
                          </a:ln>
                        </wps:spPr>
                        <wps:txbx>
                          <w:txbxContent>
                            <w:p w14:paraId="4EC38331" w14:textId="06AB1CF0" w:rsidR="00D148C0" w:rsidRPr="00582629" w:rsidRDefault="00D148C0" w:rsidP="00E14FFB">
                              <w:pPr>
                                <w:pStyle w:val="Caption"/>
                                <w:rPr>
                                  <w:sz w:val="24"/>
                                  <w:szCs w:val="24"/>
                                </w:rPr>
                              </w:pPr>
                              <w:r>
                                <w:t xml:space="preserve">Figure 13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p w14:paraId="3D8CC75E" w14:textId="77777777" w:rsidR="00D148C0" w:rsidRDefault="00D148C0"/>
                            <w:p w14:paraId="5CC92F72" w14:textId="77777777" w:rsidR="00D148C0" w:rsidRPr="00582629"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54</w:t>
                              </w:r>
                              <w:r>
                                <w:rPr>
                                  <w:noProof/>
                                </w:rPr>
                                <w:fldChar w:fldCharType="end"/>
                              </w:r>
                              <w:r>
                                <w:t xml:space="preserve">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p w14:paraId="2D2E2180" w14:textId="77777777" w:rsidR="00D148C0" w:rsidRDefault="00D148C0"/>
                            <w:p w14:paraId="0A705726" w14:textId="5DC7F35B" w:rsidR="00D148C0" w:rsidRPr="00582629" w:rsidRDefault="00D148C0" w:rsidP="00E14FFB">
                              <w:pPr>
                                <w:pStyle w:val="Caption"/>
                                <w:rPr>
                                  <w:sz w:val="24"/>
                                  <w:szCs w:val="24"/>
                                </w:rPr>
                              </w:pPr>
                              <w:r>
                                <w:t xml:space="preserve">Figure 13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p w14:paraId="12CBF066" w14:textId="77777777" w:rsidR="00D148C0" w:rsidRDefault="00D148C0"/>
                            <w:p w14:paraId="246EA971" w14:textId="582CB67B" w:rsidR="00D148C0" w:rsidRPr="00582629" w:rsidRDefault="00D148C0" w:rsidP="00E14FFB">
                              <w:pPr>
                                <w:pStyle w:val="Caption"/>
                                <w:rPr>
                                  <w:sz w:val="24"/>
                                  <w:szCs w:val="24"/>
                                </w:rPr>
                              </w:pPr>
                              <w:bookmarkStart w:id="360" w:name="_Toc30801052"/>
                              <w:bookmarkStart w:id="361" w:name="_Toc30801159"/>
                              <w:bookmarkStart w:id="362" w:name="_Toc30801259"/>
                              <w:r>
                                <w:t xml:space="preserve">Figure </w:t>
                              </w:r>
                              <w:r>
                                <w:fldChar w:fldCharType="begin"/>
                              </w:r>
                              <w:r>
                                <w:instrText xml:space="preserve"> SEQ Figure \* ARABIC </w:instrText>
                              </w:r>
                              <w:r>
                                <w:fldChar w:fldCharType="separate"/>
                              </w:r>
                              <w:r>
                                <w:rPr>
                                  <w:noProof/>
                                </w:rPr>
                                <w:t>54</w:t>
                              </w:r>
                              <w:r>
                                <w:rPr>
                                  <w:noProof/>
                                </w:rPr>
                                <w:fldChar w:fldCharType="end"/>
                              </w:r>
                              <w:r>
                                <w:t xml:space="preserve">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w:t>
                              </w:r>
                              <w:bookmarkEnd w:id="360"/>
                              <w:bookmarkEnd w:id="361"/>
                              <w:bookmarkEnd w:id="36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AC0783" id="Group 250" o:spid="_x0000_s1079" style="position:absolute;left:0;text-align:left;margin-left:5.55pt;margin-top:31.4pt;width:287.75pt;height:232.1pt;z-index:251593728;mso-position-horizontal-relative:text;mso-position-vertical-relative:text;mso-width-relative:margin;mso-height-relative:margin" coordorigin=",-1414" coordsize="38989,232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">
                <v:shape id="Picture 246" o:spid="_x0000_s1080" type="#_x0000_t75" style="position:absolute;top:-1414;width:38989;height:20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" stroked="t" strokecolor="#0f0d29 [3213]" strokeweight="2.25pt">
                  <v:imagedata r:id="rId52" o:title=""/>
                  <v:path arrowok="t"/>
                </v:shape>
                <v:shape id="Text Box 247" o:spid="_x0000_s1081" type="#_x0000_t202" style="position:absolute;top:19591;width:38987;height:2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" strokecolor="#0f0d29 [3213]" strokeweight="2.25pt">
                  <v:textbox inset="0,0,0,0">
                    <w:txbxContent>
                      <w:p w14:paraId="4EC38331" w14:textId="06AB1CF0" w:rsidR="00D148C0" w:rsidRPr="00582629" w:rsidRDefault="00D148C0" w:rsidP="00E14FFB">
                        <w:pPr>
                          <w:pStyle w:val="Caption"/>
                          <w:rPr>
                            <w:sz w:val="24"/>
                            <w:szCs w:val="24"/>
                          </w:rPr>
                        </w:pPr>
                        <w:r>
                          <w:t xml:space="preserve">Figure 13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p w14:paraId="3D8CC75E" w14:textId="77777777" w:rsidR="00D148C0" w:rsidRDefault="00D148C0"/>
                      <w:p w14:paraId="5CC92F72" w14:textId="77777777" w:rsidR="00D148C0" w:rsidRPr="00582629"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54</w:t>
                        </w:r>
                        <w:r>
                          <w:rPr>
                            <w:noProof/>
                          </w:rPr>
                          <w:fldChar w:fldCharType="end"/>
                        </w:r>
                        <w:r>
                          <w:t xml:space="preserve">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p w14:paraId="2D2E2180" w14:textId="77777777" w:rsidR="00D148C0" w:rsidRDefault="00D148C0"/>
                      <w:p w14:paraId="0A705726" w14:textId="5DC7F35B" w:rsidR="00D148C0" w:rsidRPr="00582629" w:rsidRDefault="00D148C0" w:rsidP="00E14FFB">
                        <w:pPr>
                          <w:pStyle w:val="Caption"/>
                          <w:rPr>
                            <w:sz w:val="24"/>
                            <w:szCs w:val="24"/>
                          </w:rPr>
                        </w:pPr>
                        <w:r>
                          <w:t xml:space="preserve">Figure 13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p w14:paraId="12CBF066" w14:textId="77777777" w:rsidR="00D148C0" w:rsidRDefault="00D148C0"/>
                      <w:p w14:paraId="246EA971" w14:textId="582CB67B" w:rsidR="00D148C0" w:rsidRPr="00582629" w:rsidRDefault="00D148C0" w:rsidP="00E14FFB">
                        <w:pPr>
                          <w:pStyle w:val="Caption"/>
                          <w:rPr>
                            <w:sz w:val="24"/>
                            <w:szCs w:val="24"/>
                          </w:rPr>
                        </w:pPr>
                        <w:bookmarkStart w:id="363" w:name="_Toc30801052"/>
                        <w:bookmarkStart w:id="364" w:name="_Toc30801159"/>
                        <w:bookmarkStart w:id="365" w:name="_Toc30801259"/>
                        <w:r>
                          <w:t xml:space="preserve">Figure </w:t>
                        </w:r>
                        <w:r>
                          <w:fldChar w:fldCharType="begin"/>
                        </w:r>
                        <w:r>
                          <w:instrText xml:space="preserve"> SEQ Figure \* ARABIC </w:instrText>
                        </w:r>
                        <w:r>
                          <w:fldChar w:fldCharType="separate"/>
                        </w:r>
                        <w:r>
                          <w:rPr>
                            <w:noProof/>
                          </w:rPr>
                          <w:t>54</w:t>
                        </w:r>
                        <w:r>
                          <w:rPr>
                            <w:noProof/>
                          </w:rPr>
                          <w:fldChar w:fldCharType="end"/>
                        </w:r>
                        <w:r>
                          <w:t xml:space="preserve">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w:t>
                        </w:r>
                        <w:bookmarkEnd w:id="363"/>
                        <w:bookmarkEnd w:id="364"/>
                        <w:bookmarkEnd w:id="365"/>
                        <w:r>
                          <w:t xml:space="preserve"> </w:t>
                        </w:r>
                      </w:p>
                    </w:txbxContent>
                  </v:textbox>
                </v:shape>
                <w10:wrap type="through"/>
              </v:group>
            </w:pict>
          </mc:Fallback>
        </mc:AlternateContent>
      </w:r>
      <w:r w:rsidR="0083224C" w:rsidRPr="00D55907">
        <w:rPr>
          <w:rFonts w:ascii="Calibri" w:hAnsi="Calibri" w:cs="Calibri"/>
        </w:rPr>
        <w:t>Next</w:t>
      </w:r>
      <w:r w:rsidR="001630BD" w:rsidRPr="00D55907">
        <w:rPr>
          <w:rFonts w:ascii="Calibri" w:hAnsi="Calibri" w:cs="Calibri"/>
        </w:rPr>
        <w:t xml:space="preserve"> example is </w:t>
      </w:r>
      <w:r w:rsidR="00D55907" w:rsidRPr="00D55907">
        <w:rPr>
          <w:rFonts w:ascii="Calibri" w:hAnsi="Calibri" w:cs="Calibri"/>
        </w:rPr>
        <w:t xml:space="preserve">the </w:t>
      </w:r>
      <w:r w:rsidR="0005232B" w:rsidRPr="00D55907">
        <w:rPr>
          <w:rFonts w:ascii="Calibri" w:hAnsi="Calibri" w:cs="Calibri"/>
        </w:rPr>
        <w:t xml:space="preserve">Oregon State University scientific document called </w:t>
      </w:r>
      <w:r w:rsidR="006940F4" w:rsidRPr="00D55907">
        <w:rPr>
          <w:rFonts w:ascii="Calibri" w:hAnsi="Calibri" w:cs="Calibri"/>
        </w:rPr>
        <w:t>“</w:t>
      </w:r>
      <w:r w:rsidR="0005232B" w:rsidRPr="00D55907">
        <w:rPr>
          <w:rFonts w:ascii="Calibri" w:hAnsi="Calibri" w:cs="Calibri"/>
        </w:rPr>
        <w:t>Spatial relationship between Phytophthora ramorum and roads or streams in Oregon tanoak forests</w:t>
      </w:r>
      <w:r w:rsidR="006940F4" w:rsidRPr="00D55907">
        <w:rPr>
          <w:rFonts w:ascii="Calibri" w:hAnsi="Calibri" w:cs="Calibri"/>
        </w:rPr>
        <w:t>”</w:t>
      </w:r>
      <w:r w:rsidR="0005232B" w:rsidRPr="00D55907">
        <w:rPr>
          <w:rFonts w:ascii="Calibri" w:hAnsi="Calibri" w:cs="Calibri"/>
        </w:rPr>
        <w:t xml:space="preserve"> </w:t>
      </w:r>
      <w:r w:rsidR="0005232B" w:rsidRPr="00D55907">
        <w:rPr>
          <w:rFonts w:ascii="Calibri" w:hAnsi="Calibri" w:cs="Calibri"/>
        </w:rPr>
        <w:fldChar w:fldCharType="begin" w:fldLock="1"/>
      </w:r>
      <w:r w:rsidR="008B3F19" w:rsidRPr="00D55907">
        <w:rPr>
          <w:rFonts w:ascii="Calibri" w:hAnsi="Calibri" w:cs="Calibri"/>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sidR="0005232B" w:rsidRPr="00D55907">
        <w:rPr>
          <w:rFonts w:ascii="Calibri" w:hAnsi="Calibri" w:cs="Calibri"/>
        </w:rPr>
        <w:fldChar w:fldCharType="separate"/>
      </w:r>
      <w:r w:rsidR="0005232B" w:rsidRPr="00D55907">
        <w:rPr>
          <w:rFonts w:ascii="Calibri" w:hAnsi="Calibri" w:cs="Calibri"/>
          <w:noProof/>
        </w:rPr>
        <w:t>(</w:t>
      </w:r>
      <w:bookmarkStart w:id="366" w:name="_Hlk28366542"/>
      <w:r w:rsidR="0005232B" w:rsidRPr="00D55907">
        <w:rPr>
          <w:rFonts w:ascii="Calibri" w:hAnsi="Calibri" w:cs="Calibri"/>
          <w:noProof/>
        </w:rPr>
        <w:t>Peterson, Hansen and Kanaskie, 2014</w:t>
      </w:r>
      <w:bookmarkEnd w:id="366"/>
      <w:r w:rsidR="0005232B" w:rsidRPr="00D55907">
        <w:rPr>
          <w:rFonts w:ascii="Calibri" w:hAnsi="Calibri" w:cs="Calibri"/>
          <w:noProof/>
        </w:rPr>
        <w:t>)</w:t>
      </w:r>
      <w:r w:rsidR="0005232B" w:rsidRPr="00D55907">
        <w:rPr>
          <w:rFonts w:ascii="Calibri" w:hAnsi="Calibri" w:cs="Calibri"/>
        </w:rPr>
        <w:fldChar w:fldCharType="end"/>
      </w:r>
      <w:r w:rsidR="0005232B" w:rsidRPr="00D55907">
        <w:rPr>
          <w:rFonts w:ascii="Calibri" w:hAnsi="Calibri" w:cs="Calibri"/>
        </w:rPr>
        <w:t xml:space="preserve"> where </w:t>
      </w:r>
      <w:r w:rsidR="00D92958" w:rsidRPr="00D55907">
        <w:rPr>
          <w:rFonts w:ascii="Calibri" w:hAnsi="Calibri" w:cs="Calibri"/>
        </w:rPr>
        <w:t>the spread of the P</w:t>
      </w:r>
      <w:r w:rsidR="003A26EA">
        <w:rPr>
          <w:rFonts w:ascii="Calibri" w:hAnsi="Calibri" w:cs="Calibri"/>
        </w:rPr>
        <w:t>R</w:t>
      </w:r>
      <w:r w:rsidR="00D92958" w:rsidRPr="00D55907">
        <w:rPr>
          <w:rFonts w:ascii="Calibri" w:hAnsi="Calibri" w:cs="Calibri"/>
        </w:rPr>
        <w:t xml:space="preserve"> (including Sudden Oak Death) between Oregon sites </w:t>
      </w:r>
      <w:r w:rsidR="003A26EA">
        <w:rPr>
          <w:rFonts w:ascii="Calibri" w:hAnsi="Calibri" w:cs="Calibri"/>
        </w:rPr>
        <w:t>along</w:t>
      </w:r>
      <w:r w:rsidR="00D92958" w:rsidRPr="00D55907">
        <w:rPr>
          <w:rFonts w:ascii="Calibri" w:hAnsi="Calibri" w:cs="Calibri"/>
        </w:rPr>
        <w:t xml:space="preserve"> its road</w:t>
      </w:r>
      <w:r w:rsidR="003A26EA">
        <w:rPr>
          <w:rFonts w:ascii="Calibri" w:hAnsi="Calibri" w:cs="Calibri"/>
        </w:rPr>
        <w:t>s</w:t>
      </w:r>
      <w:r w:rsidR="00D92958" w:rsidRPr="00D55907">
        <w:rPr>
          <w:rFonts w:ascii="Calibri" w:hAnsi="Calibri" w:cs="Calibri"/>
        </w:rPr>
        <w:t xml:space="preserve"> and stream</w:t>
      </w:r>
      <w:r w:rsidR="003A26EA">
        <w:rPr>
          <w:rFonts w:ascii="Calibri" w:hAnsi="Calibri" w:cs="Calibri"/>
        </w:rPr>
        <w:t>s</w:t>
      </w:r>
      <w:r w:rsidR="00D92958" w:rsidRPr="00D55907">
        <w:rPr>
          <w:rFonts w:ascii="Calibri" w:hAnsi="Calibri" w:cs="Calibri"/>
        </w:rPr>
        <w:t xml:space="preserve"> network</w:t>
      </w:r>
      <w:r w:rsidR="000321A5" w:rsidRPr="00D55907">
        <w:rPr>
          <w:rFonts w:ascii="Calibri" w:hAnsi="Calibri" w:cs="Calibri"/>
        </w:rPr>
        <w:t xml:space="preserve"> (</w:t>
      </w:r>
      <w:r w:rsidR="003A26EA">
        <w:rPr>
          <w:rFonts w:ascii="Calibri" w:hAnsi="Calibri" w:cs="Calibri"/>
        </w:rPr>
        <w:t>with inclusion of topographic features aspect</w:t>
      </w:r>
      <w:r w:rsidR="000321A5" w:rsidRPr="00D55907">
        <w:rPr>
          <w:rFonts w:ascii="Calibri" w:hAnsi="Calibri" w:cs="Calibri"/>
        </w:rPr>
        <w:t xml:space="preserve">) </w:t>
      </w:r>
      <w:r w:rsidR="00D92958" w:rsidRPr="00D55907">
        <w:rPr>
          <w:rFonts w:ascii="Calibri" w:hAnsi="Calibri" w:cs="Calibri"/>
        </w:rPr>
        <w:t xml:space="preserve">was </w:t>
      </w:r>
      <w:r w:rsidR="008B3F19" w:rsidRPr="00D55907">
        <w:rPr>
          <w:rFonts w:ascii="Calibri" w:hAnsi="Calibri" w:cs="Calibri"/>
        </w:rPr>
        <w:t>investigated</w:t>
      </w:r>
      <w:r w:rsidR="003A26EA">
        <w:rPr>
          <w:rFonts w:ascii="Calibri" w:hAnsi="Calibri" w:cs="Calibri"/>
        </w:rPr>
        <w:t xml:space="preserve"> in </w:t>
      </w:r>
      <w:r w:rsidR="0083224C" w:rsidRPr="00D55907">
        <w:rPr>
          <w:rFonts w:ascii="Calibri" w:hAnsi="Calibri" w:cs="Calibri"/>
        </w:rPr>
        <w:t>2013</w:t>
      </w:r>
      <w:r w:rsidR="00D92958" w:rsidRPr="00D55907">
        <w:rPr>
          <w:rFonts w:ascii="Calibri" w:hAnsi="Calibri" w:cs="Calibri"/>
        </w:rPr>
        <w:t xml:space="preserve">. </w:t>
      </w:r>
      <w:r w:rsidR="008B3F19" w:rsidRPr="00D55907">
        <w:rPr>
          <w:rFonts w:ascii="Calibri" w:hAnsi="Calibri" w:cs="Calibri"/>
        </w:rPr>
        <w:t>For the ‘regionally restricted randomi</w:t>
      </w:r>
      <w:r w:rsidR="00400C56">
        <w:rPr>
          <w:rFonts w:ascii="Calibri" w:hAnsi="Calibri" w:cs="Calibri"/>
        </w:rPr>
        <w:t>s</w:t>
      </w:r>
      <w:r w:rsidR="008B3F19" w:rsidRPr="00D55907">
        <w:rPr>
          <w:rFonts w:ascii="Calibri" w:hAnsi="Calibri" w:cs="Calibri"/>
        </w:rPr>
        <w:t xml:space="preserve">ation test’ </w:t>
      </w:r>
      <w:r w:rsidR="003A26EA">
        <w:rPr>
          <w:rFonts w:ascii="Calibri" w:hAnsi="Calibri" w:cs="Calibri"/>
        </w:rPr>
        <w:t xml:space="preserve">the </w:t>
      </w:r>
      <w:r w:rsidR="003A26EA" w:rsidRPr="00D55907">
        <w:rPr>
          <w:rFonts w:ascii="Calibri" w:hAnsi="Calibri" w:cs="Calibri"/>
        </w:rPr>
        <w:t>ArcGIS</w:t>
      </w:r>
      <w:r w:rsidR="008B3F19" w:rsidRPr="00D55907">
        <w:rPr>
          <w:rFonts w:ascii="Calibri" w:hAnsi="Calibri" w:cs="Calibri"/>
        </w:rPr>
        <w:t xml:space="preserve"> </w:t>
      </w:r>
      <w:r w:rsidR="003A26EA">
        <w:rPr>
          <w:rFonts w:ascii="Calibri" w:hAnsi="Calibri" w:cs="Calibri"/>
        </w:rPr>
        <w:t>software was utilised</w:t>
      </w:r>
      <w:r w:rsidR="008B3F19" w:rsidRPr="00D55907">
        <w:rPr>
          <w:rFonts w:ascii="Calibri" w:hAnsi="Calibri" w:cs="Calibri"/>
        </w:rPr>
        <w:t xml:space="preserve"> (GPS coordinates of infected trees were recorded and spatial distribution in time was mapped (Fig.</w:t>
      </w:r>
      <w:r w:rsidR="006A1E1C" w:rsidRPr="00D55907">
        <w:rPr>
          <w:rFonts w:ascii="Calibri" w:hAnsi="Calibri" w:cs="Calibri"/>
        </w:rPr>
        <w:t>13</w:t>
      </w:r>
      <w:r w:rsidR="008B3F19" w:rsidRPr="00D55907">
        <w:rPr>
          <w:rFonts w:ascii="Calibri" w:hAnsi="Calibri" w:cs="Calibri"/>
        </w:rPr>
        <w:t xml:space="preserve">). </w:t>
      </w:r>
    </w:p>
    <w:p w14:paraId="5EF02770" w14:textId="47C635E0" w:rsidR="00F43802" w:rsidRPr="00714EA5" w:rsidRDefault="006A1E1C" w:rsidP="00D55907">
      <w:pPr>
        <w:pStyle w:val="EmphasisText"/>
        <w:spacing w:line="360" w:lineRule="auto"/>
        <w:jc w:val="both"/>
        <w:rPr>
          <w:rFonts w:ascii="Calibri" w:hAnsi="Calibri" w:cs="Calibri"/>
        </w:rPr>
      </w:pPr>
      <w:r w:rsidRPr="00D55907">
        <w:rPr>
          <w:rFonts w:ascii="Calibri" w:hAnsi="Calibri" w:cs="Calibri"/>
          <w:noProof/>
        </w:rPr>
        <mc:AlternateContent>
          <mc:Choice Requires="wpg">
            <w:drawing>
              <wp:anchor distT="0" distB="0" distL="114300" distR="114300" simplePos="0" relativeHeight="251594752" behindDoc="0" locked="0" layoutInCell="1" allowOverlap="1" wp14:anchorId="5687ADE7" wp14:editId="18C415EA">
                <wp:simplePos x="0" y="0"/>
                <wp:positionH relativeFrom="column">
                  <wp:posOffset>70485</wp:posOffset>
                </wp:positionH>
                <wp:positionV relativeFrom="paragraph">
                  <wp:posOffset>406400</wp:posOffset>
                </wp:positionV>
                <wp:extent cx="4112895" cy="3133725"/>
                <wp:effectExtent l="19050" t="19050" r="20955" b="28575"/>
                <wp:wrapThrough wrapText="bothSides">
                  <wp:wrapPolygon edited="0">
                    <wp:start x="-100" y="-131"/>
                    <wp:lineTo x="-100" y="21666"/>
                    <wp:lineTo x="21610" y="21666"/>
                    <wp:lineTo x="21610" y="-131"/>
                    <wp:lineTo x="-100" y="-131"/>
                  </wp:wrapPolygon>
                </wp:wrapThrough>
                <wp:docPr id="254" name="Group 254"/>
                <wp:cNvGraphicFramePr/>
                <a:graphic xmlns:a="http://schemas.openxmlformats.org/drawingml/2006/main">
                  <a:graphicData uri="http://schemas.microsoft.com/office/word/2010/wordprocessingGroup">
                    <wpg:wgp>
                      <wpg:cNvGrpSpPr/>
                      <wpg:grpSpPr>
                        <a:xfrm>
                          <a:off x="0" y="0"/>
                          <a:ext cx="4112895" cy="3133725"/>
                          <a:chOff x="0" y="0"/>
                          <a:chExt cx="5302444" cy="3418212"/>
                        </a:xfrm>
                      </wpg:grpSpPr>
                      <pic:pic xmlns:pic="http://schemas.openxmlformats.org/drawingml/2006/picture">
                        <pic:nvPicPr>
                          <pic:cNvPr id="248" name="Picture 248"/>
                          <pic:cNvPicPr>
                            <a:picLocks noChangeAspect="1"/>
                          </pic:cNvPicPr>
                        </pic:nvPicPr>
                        <pic:blipFill>
                          <a:blip r:embed="rId53">
                            <a:extLst>
                              <a:ext uri="{BEBA8EAE-BF5A-486C-A8C5-ECC9F3942E4B}">
                                <a14:imgProps xmlns:a14="http://schemas.microsoft.com/office/drawing/2010/main">
                                  <a14:imgLayer r:embed="rId54">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301615" cy="3011805"/>
                          </a:xfrm>
                          <a:prstGeom prst="rect">
                            <a:avLst/>
                          </a:prstGeom>
                          <a:ln w="19050">
                            <a:solidFill>
                              <a:schemeClr val="tx1"/>
                            </a:solidFill>
                          </a:ln>
                        </pic:spPr>
                      </pic:pic>
                      <wps:wsp>
                        <wps:cNvPr id="249" name="Text Box 249"/>
                        <wps:cNvSpPr txBox="1"/>
                        <wps:spPr>
                          <a:xfrm>
                            <a:off x="829" y="3077645"/>
                            <a:ext cx="5301615" cy="340567"/>
                          </a:xfrm>
                          <a:prstGeom prst="rect">
                            <a:avLst/>
                          </a:prstGeom>
                          <a:solidFill>
                            <a:prstClr val="white"/>
                          </a:solidFill>
                          <a:ln w="19050">
                            <a:solidFill>
                              <a:schemeClr val="tx1"/>
                            </a:solidFill>
                          </a:ln>
                        </wps:spPr>
                        <wps:txbx>
                          <w:txbxContent>
                            <w:p w14:paraId="50431709" w14:textId="273041D9" w:rsidR="00D148C0" w:rsidRPr="009A177D" w:rsidRDefault="00D148C0" w:rsidP="00E14FFB">
                              <w:pPr>
                                <w:pStyle w:val="Caption"/>
                                <w:rPr>
                                  <w:sz w:val="24"/>
                                  <w:szCs w:val="24"/>
                                </w:rPr>
                              </w:pPr>
                              <w:r>
                                <w:t>Figure 14 ArcGIS Map of Infected Sites Collation (Site Boundaries, Roads, Forest, Streams of North Chetco- ‘A’ and Borax</w:t>
                              </w:r>
                              <w:proofErr w:type="gramStart"/>
                              <w:r>
                                <w:t>-‘</w:t>
                              </w:r>
                              <w:proofErr w:type="gramEnd"/>
                              <w:r>
                                <w:t>B’) (</w:t>
                              </w:r>
                              <w:r w:rsidRPr="00BC6177">
                                <w:t xml:space="preserve">Peterson, Hansen and </w:t>
                              </w:r>
                              <w:proofErr w:type="spellStart"/>
                              <w:r w:rsidRPr="00BC6177">
                                <w:t>Kanaskie</w:t>
                              </w:r>
                              <w:proofErr w:type="spellEnd"/>
                              <w:r w:rsidRPr="00BC6177">
                                <w:t>, 2014</w:t>
                              </w:r>
                              <w:r>
                                <w:t>).</w:t>
                              </w:r>
                            </w:p>
                            <w:p w14:paraId="38D7A38A" w14:textId="77777777" w:rsidR="00D148C0" w:rsidRDefault="00D148C0"/>
                            <w:p w14:paraId="43A9C33E" w14:textId="77777777" w:rsidR="00D148C0" w:rsidRPr="009A177D"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55</w:t>
                              </w:r>
                              <w:r>
                                <w:rPr>
                                  <w:noProof/>
                                </w:rPr>
                                <w:fldChar w:fldCharType="end"/>
                              </w:r>
                              <w:r>
                                <w:t xml:space="preserve"> ArcGIS Map of Infected Sites Collation (Site Boundaries, Roads, Forest, Streams of North Chetco-‘A’ and Borax-‘B’) (</w:t>
                              </w:r>
                              <w:r w:rsidRPr="00BC6177">
                                <w:t xml:space="preserve">Peterson, Hansen and </w:t>
                              </w:r>
                              <w:proofErr w:type="spellStart"/>
                              <w:r w:rsidRPr="00BC6177">
                                <w:t>Kanaskie</w:t>
                              </w:r>
                              <w:proofErr w:type="spellEnd"/>
                              <w:r w:rsidRPr="00BC6177">
                                <w:t>, 2014</w:t>
                              </w:r>
                              <w:r>
                                <w:t>).</w:t>
                              </w:r>
                            </w:p>
                            <w:p w14:paraId="62B400C1" w14:textId="77777777" w:rsidR="00D148C0" w:rsidRDefault="00D148C0"/>
                            <w:p w14:paraId="7CCB2740" w14:textId="2E8DE726" w:rsidR="00D148C0" w:rsidRPr="009A177D" w:rsidRDefault="00D148C0" w:rsidP="00E14FFB">
                              <w:pPr>
                                <w:pStyle w:val="Caption"/>
                                <w:rPr>
                                  <w:sz w:val="24"/>
                                  <w:szCs w:val="24"/>
                                </w:rPr>
                              </w:pPr>
                              <w:r>
                                <w:t>Figure 14 ArcGIS Map of Infected Sites Collation (Site Boundaries, Roads, Forest, Streams of North Chetco- ‘A’ and Borax</w:t>
                              </w:r>
                              <w:proofErr w:type="gramStart"/>
                              <w:r>
                                <w:t>-‘</w:t>
                              </w:r>
                              <w:proofErr w:type="gramEnd"/>
                              <w:r>
                                <w:t>B’) (</w:t>
                              </w:r>
                              <w:r w:rsidRPr="00BC6177">
                                <w:t xml:space="preserve">Peterson, Hansen and </w:t>
                              </w:r>
                              <w:proofErr w:type="spellStart"/>
                              <w:r w:rsidRPr="00BC6177">
                                <w:t>Kanaskie</w:t>
                              </w:r>
                              <w:proofErr w:type="spellEnd"/>
                              <w:r w:rsidRPr="00BC6177">
                                <w:t>, 2014</w:t>
                              </w:r>
                              <w:r>
                                <w:t>).</w:t>
                              </w:r>
                            </w:p>
                            <w:p w14:paraId="18ADAF93" w14:textId="77777777" w:rsidR="00D148C0" w:rsidRDefault="00D148C0"/>
                            <w:p w14:paraId="668F2A1C" w14:textId="2E2A1CE2" w:rsidR="00D148C0" w:rsidRPr="009A177D" w:rsidRDefault="00D148C0" w:rsidP="00E14FFB">
                              <w:pPr>
                                <w:pStyle w:val="Caption"/>
                                <w:rPr>
                                  <w:sz w:val="24"/>
                                  <w:szCs w:val="24"/>
                                </w:rPr>
                              </w:pPr>
                              <w:bookmarkStart w:id="367" w:name="_Toc30801053"/>
                              <w:bookmarkStart w:id="368" w:name="_Toc30801160"/>
                              <w:bookmarkStart w:id="369" w:name="_Toc30801260"/>
                              <w:r>
                                <w:t xml:space="preserve">Figure </w:t>
                              </w:r>
                              <w:r>
                                <w:fldChar w:fldCharType="begin"/>
                              </w:r>
                              <w:r>
                                <w:instrText xml:space="preserve"> SEQ Figure \* ARABIC </w:instrText>
                              </w:r>
                              <w:r>
                                <w:fldChar w:fldCharType="separate"/>
                              </w:r>
                              <w:r>
                                <w:rPr>
                                  <w:noProof/>
                                </w:rPr>
                                <w:t>55</w:t>
                              </w:r>
                              <w:r>
                                <w:rPr>
                                  <w:noProof/>
                                </w:rPr>
                                <w:fldChar w:fldCharType="end"/>
                              </w:r>
                              <w:r>
                                <w:t xml:space="preserve"> ArcGIS Map of Infected Sites Collation (Site Boundaries, Roads, Forest, Streams of North Chetco-‘A’ and Borax-‘B’) (</w:t>
                              </w:r>
                              <w:r w:rsidRPr="00BC6177">
                                <w:t xml:space="preserve">Peterson, Hansen and </w:t>
                              </w:r>
                              <w:proofErr w:type="spellStart"/>
                              <w:r w:rsidRPr="00BC6177">
                                <w:t>Kanaskie</w:t>
                              </w:r>
                              <w:proofErr w:type="spellEnd"/>
                              <w:r w:rsidRPr="00BC6177">
                                <w:t>, 2014</w:t>
                              </w:r>
                              <w:r>
                                <w:t>).</w:t>
                              </w:r>
                              <w:bookmarkEnd w:id="367"/>
                              <w:bookmarkEnd w:id="368"/>
                              <w:bookmarkEnd w:id="3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87ADE7" id="Group 254" o:spid="_x0000_s1082" style="position:absolute;left:0;text-align:left;margin-left:5.55pt;margin-top:32pt;width:323.85pt;height:246.75pt;z-index:251594752;mso-position-horizontal-relative:text;mso-position-vertical-relative:text;mso-width-relative:margin;mso-height-relative:margin" coordsize="53024,341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">
                <v:shape id="Picture 248" o:spid="_x0000_s1083" type="#_x0000_t75" style="position:absolute;width:53016;height:30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" stroked="t" strokecolor="#0f0d29 [3213]" strokeweight="1.5pt">
                  <v:imagedata r:id="rId55" o:title=""/>
                  <v:path arrowok="t"/>
                </v:shape>
                <v:shape id="Text Box 249" o:spid="_x0000_s1084" type="#_x0000_t202" style="position:absolute;left:8;top:30776;width:53016;height:3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" strokecolor="#0f0d29 [3213]" strokeweight="1.5pt">
                  <v:textbox inset="0,0,0,0">
                    <w:txbxContent>
                      <w:p w14:paraId="50431709" w14:textId="273041D9" w:rsidR="00D148C0" w:rsidRPr="009A177D" w:rsidRDefault="00D148C0" w:rsidP="00E14FFB">
                        <w:pPr>
                          <w:pStyle w:val="Caption"/>
                          <w:rPr>
                            <w:sz w:val="24"/>
                            <w:szCs w:val="24"/>
                          </w:rPr>
                        </w:pPr>
                        <w:r>
                          <w:t>Figure 14 ArcGIS Map of Infected Sites Collation (Site Boundaries, Roads, Forest, Streams of North Chetco- ‘A’ and Borax</w:t>
                        </w:r>
                        <w:proofErr w:type="gramStart"/>
                        <w:r>
                          <w:t>-‘</w:t>
                        </w:r>
                        <w:proofErr w:type="gramEnd"/>
                        <w:r>
                          <w:t>B’) (</w:t>
                        </w:r>
                        <w:r w:rsidRPr="00BC6177">
                          <w:t xml:space="preserve">Peterson, Hansen and </w:t>
                        </w:r>
                        <w:proofErr w:type="spellStart"/>
                        <w:r w:rsidRPr="00BC6177">
                          <w:t>Kanaskie</w:t>
                        </w:r>
                        <w:proofErr w:type="spellEnd"/>
                        <w:r w:rsidRPr="00BC6177">
                          <w:t>, 2014</w:t>
                        </w:r>
                        <w:r>
                          <w:t>).</w:t>
                        </w:r>
                      </w:p>
                      <w:p w14:paraId="38D7A38A" w14:textId="77777777" w:rsidR="00D148C0" w:rsidRDefault="00D148C0"/>
                      <w:p w14:paraId="43A9C33E" w14:textId="77777777" w:rsidR="00D148C0" w:rsidRPr="009A177D" w:rsidRDefault="00D148C0" w:rsidP="00E14FFB">
                        <w:pPr>
                          <w:pStyle w:val="Caption"/>
                          <w:rPr>
                            <w:sz w:val="24"/>
                            <w:szCs w:val="24"/>
                          </w:rPr>
                        </w:pPr>
                        <w:r>
                          <w:t xml:space="preserve">Figure </w:t>
                        </w:r>
                        <w:r>
                          <w:fldChar w:fldCharType="begin"/>
                        </w:r>
                        <w:r>
                          <w:instrText xml:space="preserve"> SEQ Figure \* ARABIC </w:instrText>
                        </w:r>
                        <w:r>
                          <w:fldChar w:fldCharType="separate"/>
                        </w:r>
                        <w:r>
                          <w:rPr>
                            <w:noProof/>
                          </w:rPr>
                          <w:t>55</w:t>
                        </w:r>
                        <w:r>
                          <w:rPr>
                            <w:noProof/>
                          </w:rPr>
                          <w:fldChar w:fldCharType="end"/>
                        </w:r>
                        <w:r>
                          <w:t xml:space="preserve"> ArcGIS Map of Infected Sites Collation (Site Boundaries, Roads, Forest, Streams of North Chetco-‘A’ and Borax-‘B’) (</w:t>
                        </w:r>
                        <w:r w:rsidRPr="00BC6177">
                          <w:t xml:space="preserve">Peterson, Hansen and </w:t>
                        </w:r>
                        <w:proofErr w:type="spellStart"/>
                        <w:r w:rsidRPr="00BC6177">
                          <w:t>Kanaskie</w:t>
                        </w:r>
                        <w:proofErr w:type="spellEnd"/>
                        <w:r w:rsidRPr="00BC6177">
                          <w:t>, 2014</w:t>
                        </w:r>
                        <w:r>
                          <w:t>).</w:t>
                        </w:r>
                      </w:p>
                      <w:p w14:paraId="62B400C1" w14:textId="77777777" w:rsidR="00D148C0" w:rsidRDefault="00D148C0"/>
                      <w:p w14:paraId="7CCB2740" w14:textId="2E8DE726" w:rsidR="00D148C0" w:rsidRPr="009A177D" w:rsidRDefault="00D148C0" w:rsidP="00E14FFB">
                        <w:pPr>
                          <w:pStyle w:val="Caption"/>
                          <w:rPr>
                            <w:sz w:val="24"/>
                            <w:szCs w:val="24"/>
                          </w:rPr>
                        </w:pPr>
                        <w:r>
                          <w:t>Figure 14 ArcGIS Map of Infected Sites Collation (Site Boundaries, Roads, Forest, Streams of North Chetco- ‘A’ and Borax</w:t>
                        </w:r>
                        <w:proofErr w:type="gramStart"/>
                        <w:r>
                          <w:t>-‘</w:t>
                        </w:r>
                        <w:proofErr w:type="gramEnd"/>
                        <w:r>
                          <w:t>B’) (</w:t>
                        </w:r>
                        <w:r w:rsidRPr="00BC6177">
                          <w:t xml:space="preserve">Peterson, Hansen and </w:t>
                        </w:r>
                        <w:proofErr w:type="spellStart"/>
                        <w:r w:rsidRPr="00BC6177">
                          <w:t>Kanaskie</w:t>
                        </w:r>
                        <w:proofErr w:type="spellEnd"/>
                        <w:r w:rsidRPr="00BC6177">
                          <w:t>, 2014</w:t>
                        </w:r>
                        <w:r>
                          <w:t>).</w:t>
                        </w:r>
                      </w:p>
                      <w:p w14:paraId="18ADAF93" w14:textId="77777777" w:rsidR="00D148C0" w:rsidRDefault="00D148C0"/>
                      <w:p w14:paraId="668F2A1C" w14:textId="2E2A1CE2" w:rsidR="00D148C0" w:rsidRPr="009A177D" w:rsidRDefault="00D148C0" w:rsidP="00E14FFB">
                        <w:pPr>
                          <w:pStyle w:val="Caption"/>
                          <w:rPr>
                            <w:sz w:val="24"/>
                            <w:szCs w:val="24"/>
                          </w:rPr>
                        </w:pPr>
                        <w:bookmarkStart w:id="370" w:name="_Toc30801053"/>
                        <w:bookmarkStart w:id="371" w:name="_Toc30801160"/>
                        <w:bookmarkStart w:id="372" w:name="_Toc30801260"/>
                        <w:r>
                          <w:t xml:space="preserve">Figure </w:t>
                        </w:r>
                        <w:r>
                          <w:fldChar w:fldCharType="begin"/>
                        </w:r>
                        <w:r>
                          <w:instrText xml:space="preserve"> SEQ Figure \* ARABIC </w:instrText>
                        </w:r>
                        <w:r>
                          <w:fldChar w:fldCharType="separate"/>
                        </w:r>
                        <w:r>
                          <w:rPr>
                            <w:noProof/>
                          </w:rPr>
                          <w:t>55</w:t>
                        </w:r>
                        <w:r>
                          <w:rPr>
                            <w:noProof/>
                          </w:rPr>
                          <w:fldChar w:fldCharType="end"/>
                        </w:r>
                        <w:r>
                          <w:t xml:space="preserve"> ArcGIS Map of Infected Sites Collation (Site Boundaries, Roads, Forest, Streams of North Chetco-‘A’ and Borax-‘B’) (</w:t>
                        </w:r>
                        <w:r w:rsidRPr="00BC6177">
                          <w:t xml:space="preserve">Peterson, Hansen and </w:t>
                        </w:r>
                        <w:proofErr w:type="spellStart"/>
                        <w:r w:rsidRPr="00BC6177">
                          <w:t>Kanaskie</w:t>
                        </w:r>
                        <w:proofErr w:type="spellEnd"/>
                        <w:r w:rsidRPr="00BC6177">
                          <w:t>, 2014</w:t>
                        </w:r>
                        <w:r>
                          <w:t>).</w:t>
                        </w:r>
                        <w:bookmarkEnd w:id="370"/>
                        <w:bookmarkEnd w:id="371"/>
                        <w:bookmarkEnd w:id="372"/>
                      </w:p>
                    </w:txbxContent>
                  </v:textbox>
                </v:shape>
                <w10:wrap type="through"/>
              </v:group>
            </w:pict>
          </mc:Fallback>
        </mc:AlternateContent>
      </w:r>
      <w:r w:rsidR="008B3F19" w:rsidRPr="00D55907">
        <w:rPr>
          <w:rFonts w:ascii="Calibri" w:hAnsi="Calibri" w:cs="Calibri"/>
        </w:rPr>
        <w:t xml:space="preserve">Maps were downloaded from </w:t>
      </w:r>
      <w:r w:rsidR="00D92958" w:rsidRPr="00D55907">
        <w:rPr>
          <w:rFonts w:ascii="Calibri" w:hAnsi="Calibri" w:cs="Calibri"/>
        </w:rPr>
        <w:t>Port-Orford cedar-GIS</w:t>
      </w:r>
      <w:r w:rsidR="008B3F19" w:rsidRPr="00D55907">
        <w:rPr>
          <w:rFonts w:ascii="Calibri" w:hAnsi="Calibri" w:cs="Calibri"/>
        </w:rPr>
        <w:t xml:space="preserve"> </w:t>
      </w:r>
      <w:r w:rsidR="00D92958" w:rsidRPr="00D55907">
        <w:rPr>
          <w:rFonts w:ascii="Calibri" w:hAnsi="Calibri" w:cs="Calibri"/>
        </w:rPr>
        <w:t xml:space="preserve">regional distribution maps (USDA Forest Service SW </w:t>
      </w:r>
      <w:r w:rsidR="00D92958" w:rsidRPr="00D92958">
        <w:rPr>
          <w:rFonts w:asciiTheme="minorHAnsi" w:hAnsiTheme="minorHAnsi"/>
        </w:rPr>
        <w:t xml:space="preserve">Oregon Forest Health Service </w:t>
      </w:r>
      <w:r w:rsidR="00821032" w:rsidRPr="00D92958">
        <w:rPr>
          <w:rFonts w:asciiTheme="minorHAnsi" w:hAnsiTheme="minorHAnsi"/>
        </w:rPr>
        <w:t>Centre</w:t>
      </w:r>
      <w:r w:rsidR="00D92958" w:rsidRPr="00D92958">
        <w:rPr>
          <w:rFonts w:asciiTheme="minorHAnsi" w:hAnsiTheme="minorHAnsi"/>
        </w:rPr>
        <w:t>, Medford Oregon)</w:t>
      </w:r>
      <w:r w:rsidR="008B3F19">
        <w:rPr>
          <w:rFonts w:asciiTheme="minorHAnsi" w:hAnsiTheme="minorHAnsi"/>
        </w:rPr>
        <w:t xml:space="preserve"> </w:t>
      </w:r>
      <w:r w:rsidR="008B3F19">
        <w:rPr>
          <w:rFonts w:asciiTheme="minorHAnsi" w:hAnsiTheme="minorHAnsi"/>
        </w:rPr>
        <w:fldChar w:fldCharType="begin" w:fldLock="1"/>
      </w:r>
      <w:r w:rsidR="00E94F5A">
        <w:rPr>
          <w:rFonts w:asciiTheme="minorHAnsi" w:hAnsiTheme="minorHAnsi"/>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sidR="008B3F19">
        <w:rPr>
          <w:rFonts w:asciiTheme="minorHAnsi" w:hAnsiTheme="minorHAnsi"/>
        </w:rPr>
        <w:fldChar w:fldCharType="separate"/>
      </w:r>
      <w:r w:rsidR="008B3F19" w:rsidRPr="008B3F19">
        <w:rPr>
          <w:rFonts w:asciiTheme="minorHAnsi" w:hAnsiTheme="minorHAnsi"/>
          <w:noProof/>
        </w:rPr>
        <w:t>(Peterson, Hansen and Kanaskie, 2014)</w:t>
      </w:r>
      <w:r w:rsidR="008B3F19">
        <w:rPr>
          <w:rFonts w:asciiTheme="minorHAnsi" w:hAnsiTheme="minorHAnsi"/>
        </w:rPr>
        <w:fldChar w:fldCharType="end"/>
      </w:r>
      <w:r w:rsidR="008B3F19">
        <w:rPr>
          <w:rFonts w:asciiTheme="minorHAnsi" w:hAnsiTheme="minorHAnsi"/>
        </w:rPr>
        <w:t>. Thanks to the ArcMap tools</w:t>
      </w:r>
      <w:r w:rsidR="00D02A82">
        <w:rPr>
          <w:rFonts w:asciiTheme="minorHAnsi" w:hAnsiTheme="minorHAnsi"/>
        </w:rPr>
        <w:t>,</w:t>
      </w:r>
      <w:r w:rsidR="008B3F19">
        <w:rPr>
          <w:rFonts w:asciiTheme="minorHAnsi" w:hAnsiTheme="minorHAnsi"/>
        </w:rPr>
        <w:t xml:space="preserve"> </w:t>
      </w:r>
      <w:r w:rsidR="001630BD">
        <w:rPr>
          <w:rFonts w:asciiTheme="minorHAnsi" w:hAnsiTheme="minorHAnsi"/>
        </w:rPr>
        <w:t>topographic descriptors (</w:t>
      </w:r>
      <w:r w:rsidR="00943847">
        <w:rPr>
          <w:rFonts w:asciiTheme="minorHAnsi" w:hAnsiTheme="minorHAnsi"/>
        </w:rPr>
        <w:t>i</w:t>
      </w:r>
      <w:r w:rsidR="001630BD">
        <w:rPr>
          <w:rFonts w:asciiTheme="minorHAnsi" w:hAnsiTheme="minorHAnsi"/>
        </w:rPr>
        <w:t>.</w:t>
      </w:r>
      <w:r w:rsidR="00943847">
        <w:rPr>
          <w:rFonts w:asciiTheme="minorHAnsi" w:hAnsiTheme="minorHAnsi"/>
        </w:rPr>
        <w:t xml:space="preserve">e. </w:t>
      </w:r>
      <w:r w:rsidR="001630BD">
        <w:rPr>
          <w:rFonts w:asciiTheme="minorHAnsi" w:hAnsiTheme="minorHAnsi"/>
        </w:rPr>
        <w:t xml:space="preserve">average elevation and average slope) were determined </w:t>
      </w:r>
      <w:r w:rsidR="00400C56">
        <w:rPr>
          <w:rFonts w:asciiTheme="minorHAnsi" w:hAnsiTheme="minorHAnsi"/>
        </w:rPr>
        <w:t>to allow</w:t>
      </w:r>
      <w:r w:rsidR="001630BD">
        <w:rPr>
          <w:rFonts w:asciiTheme="minorHAnsi" w:hAnsiTheme="minorHAnsi"/>
        </w:rPr>
        <w:t xml:space="preserve"> for </w:t>
      </w:r>
      <w:r w:rsidR="00D02A82">
        <w:rPr>
          <w:rFonts w:asciiTheme="minorHAnsi" w:hAnsiTheme="minorHAnsi"/>
        </w:rPr>
        <w:t>more</w:t>
      </w:r>
      <w:r w:rsidR="00943847">
        <w:rPr>
          <w:rFonts w:asciiTheme="minorHAnsi" w:hAnsiTheme="minorHAnsi"/>
        </w:rPr>
        <w:t xml:space="preserve"> </w:t>
      </w:r>
      <w:r w:rsidR="001630BD">
        <w:rPr>
          <w:rFonts w:asciiTheme="minorHAnsi" w:hAnsiTheme="minorHAnsi"/>
        </w:rPr>
        <w:t xml:space="preserve">precise study area </w:t>
      </w:r>
      <w:r w:rsidR="00943847">
        <w:rPr>
          <w:rFonts w:asciiTheme="minorHAnsi" w:hAnsiTheme="minorHAnsi"/>
        </w:rPr>
        <w:t xml:space="preserve">designation </w:t>
      </w:r>
      <w:r w:rsidR="001630BD">
        <w:rPr>
          <w:rFonts w:asciiTheme="minorHAnsi" w:hAnsiTheme="minorHAnsi"/>
        </w:rPr>
        <w:t xml:space="preserve">(cluster boundaries). </w:t>
      </w:r>
      <w:r w:rsidR="00D26861">
        <w:rPr>
          <w:rFonts w:asciiTheme="minorHAnsi" w:hAnsiTheme="minorHAnsi"/>
        </w:rPr>
        <w:t>Also, ‘</w:t>
      </w:r>
      <w:r w:rsidR="00D26861" w:rsidRPr="00D26861">
        <w:rPr>
          <w:rFonts w:asciiTheme="minorHAnsi" w:hAnsiTheme="minorHAnsi"/>
        </w:rPr>
        <w:t>hypothesis that sites are no closer to roads or streams than would be expected by chance</w:t>
      </w:r>
      <w:r w:rsidR="00D26861">
        <w:rPr>
          <w:rFonts w:asciiTheme="minorHAnsi" w:hAnsiTheme="minorHAnsi"/>
        </w:rPr>
        <w:t>’ was also tested with the use of the GIS</w:t>
      </w:r>
      <w:r w:rsidR="00310FCB">
        <w:rPr>
          <w:rFonts w:asciiTheme="minorHAnsi" w:hAnsiTheme="minorHAnsi"/>
        </w:rPr>
        <w:t xml:space="preserve">. Moreover, </w:t>
      </w:r>
      <w:r w:rsidR="00310FCB" w:rsidRPr="00D55907">
        <w:rPr>
          <w:rFonts w:ascii="Calibri" w:hAnsi="Calibri" w:cs="Calibri"/>
        </w:rPr>
        <w:t>t</w:t>
      </w:r>
      <w:r w:rsidR="00943847" w:rsidRPr="00D55907">
        <w:rPr>
          <w:rFonts w:ascii="Calibri" w:hAnsi="Calibri" w:cs="Calibri"/>
        </w:rPr>
        <w:t>hrough the</w:t>
      </w:r>
      <w:r w:rsidR="00AF7B5F" w:rsidRPr="00D55907">
        <w:rPr>
          <w:rFonts w:ascii="Calibri" w:hAnsi="Calibri" w:cs="Calibri"/>
        </w:rPr>
        <w:t xml:space="preserve"> </w:t>
      </w:r>
      <w:r w:rsidR="00D02A82">
        <w:rPr>
          <w:rFonts w:ascii="Calibri" w:hAnsi="Calibri" w:cs="Calibri"/>
        </w:rPr>
        <w:t xml:space="preserve">ArcGIS </w:t>
      </w:r>
      <w:r w:rsidR="00AF7B5F" w:rsidRPr="00D55907">
        <w:rPr>
          <w:rFonts w:ascii="Calibri" w:hAnsi="Calibri" w:cs="Calibri"/>
        </w:rPr>
        <w:t>mapping</w:t>
      </w:r>
      <w:r w:rsidR="00943847" w:rsidRPr="00D55907">
        <w:rPr>
          <w:rFonts w:ascii="Calibri" w:hAnsi="Calibri" w:cs="Calibri"/>
        </w:rPr>
        <w:t xml:space="preserve"> and its </w:t>
      </w:r>
      <w:r w:rsidR="00AF7B5F" w:rsidRPr="00D55907">
        <w:rPr>
          <w:rFonts w:ascii="Calibri" w:hAnsi="Calibri" w:cs="Calibri"/>
        </w:rPr>
        <w:t>extensive</w:t>
      </w:r>
      <w:r w:rsidR="0047382F" w:rsidRPr="00D55907">
        <w:rPr>
          <w:rFonts w:ascii="Calibri" w:hAnsi="Calibri" w:cs="Calibri"/>
        </w:rPr>
        <w:t xml:space="preserve"> </w:t>
      </w:r>
      <w:r w:rsidR="00AF7B5F" w:rsidRPr="00D55907">
        <w:rPr>
          <w:rFonts w:ascii="Calibri" w:hAnsi="Calibri" w:cs="Calibri"/>
        </w:rPr>
        <w:t>‘</w:t>
      </w:r>
      <w:r w:rsidR="00943847" w:rsidRPr="00D55907">
        <w:rPr>
          <w:rFonts w:ascii="Calibri" w:hAnsi="Calibri" w:cs="Calibri"/>
        </w:rPr>
        <w:t xml:space="preserve">layering capabilities’ </w:t>
      </w:r>
      <w:r w:rsidR="00D02A82" w:rsidRPr="00D55907">
        <w:rPr>
          <w:rFonts w:ascii="Calibri" w:hAnsi="Calibri" w:cs="Calibri"/>
        </w:rPr>
        <w:t>careful</w:t>
      </w:r>
      <w:r w:rsidR="00943847" w:rsidRPr="00D55907">
        <w:rPr>
          <w:rFonts w:ascii="Calibri" w:hAnsi="Calibri" w:cs="Calibri"/>
        </w:rPr>
        <w:t xml:space="preserve"> analysis of the </w:t>
      </w:r>
      <w:r w:rsidR="00D02A82" w:rsidRPr="00D55907">
        <w:rPr>
          <w:rFonts w:ascii="Calibri" w:hAnsi="Calibri" w:cs="Calibri"/>
        </w:rPr>
        <w:t>varying</w:t>
      </w:r>
      <w:r w:rsidR="00943847" w:rsidRPr="00D55907">
        <w:rPr>
          <w:rFonts w:ascii="Calibri" w:hAnsi="Calibri" w:cs="Calibri"/>
        </w:rPr>
        <w:t xml:space="preserve"> </w:t>
      </w:r>
      <w:r w:rsidR="00AF7B5F" w:rsidRPr="00D55907">
        <w:rPr>
          <w:rFonts w:ascii="Calibri" w:hAnsi="Calibri" w:cs="Calibri"/>
        </w:rPr>
        <w:t xml:space="preserve">morphological </w:t>
      </w:r>
      <w:r w:rsidR="00943847" w:rsidRPr="00D55907">
        <w:rPr>
          <w:rFonts w:ascii="Calibri" w:hAnsi="Calibri" w:cs="Calibri"/>
        </w:rPr>
        <w:t>factors</w:t>
      </w:r>
      <w:r w:rsidR="00AF7B5F" w:rsidRPr="00D55907">
        <w:rPr>
          <w:rFonts w:ascii="Calibri" w:hAnsi="Calibri" w:cs="Calibri"/>
        </w:rPr>
        <w:t xml:space="preserve"> </w:t>
      </w:r>
      <w:r w:rsidR="00943847" w:rsidRPr="00D55907">
        <w:rPr>
          <w:rFonts w:ascii="Calibri" w:hAnsi="Calibri" w:cs="Calibri"/>
        </w:rPr>
        <w:t xml:space="preserve">was </w:t>
      </w:r>
      <w:r w:rsidR="00AF7B5F" w:rsidRPr="00D55907">
        <w:rPr>
          <w:rFonts w:ascii="Calibri" w:hAnsi="Calibri" w:cs="Calibri"/>
        </w:rPr>
        <w:t xml:space="preserve">also </w:t>
      </w:r>
      <w:r w:rsidR="00943847" w:rsidRPr="00D55907">
        <w:rPr>
          <w:rFonts w:ascii="Calibri" w:hAnsi="Calibri" w:cs="Calibri"/>
        </w:rPr>
        <w:t>conducted (Fig.</w:t>
      </w:r>
      <w:r w:rsidR="00D02A82">
        <w:rPr>
          <w:rFonts w:ascii="Calibri" w:hAnsi="Calibri" w:cs="Calibri"/>
        </w:rPr>
        <w:t>1</w:t>
      </w:r>
      <w:r w:rsidR="00714EA5">
        <w:rPr>
          <w:rFonts w:ascii="Calibri" w:hAnsi="Calibri" w:cs="Calibri"/>
        </w:rPr>
        <w:t>4</w:t>
      </w:r>
      <w:r w:rsidR="00943847" w:rsidRPr="00D55907">
        <w:rPr>
          <w:rFonts w:ascii="Calibri" w:hAnsi="Calibri" w:cs="Calibri"/>
        </w:rPr>
        <w:t>)</w:t>
      </w:r>
      <w:r w:rsidR="00E94F5A" w:rsidRPr="00D55907">
        <w:rPr>
          <w:rFonts w:ascii="Calibri" w:hAnsi="Calibri" w:cs="Calibri"/>
        </w:rPr>
        <w:t xml:space="preserve">. It </w:t>
      </w:r>
      <w:r w:rsidR="00D02A82">
        <w:rPr>
          <w:rFonts w:ascii="Calibri" w:hAnsi="Calibri" w:cs="Calibri"/>
        </w:rPr>
        <w:t>resulted in</w:t>
      </w:r>
      <w:r w:rsidR="00E94F5A" w:rsidRPr="00D55907">
        <w:rPr>
          <w:rFonts w:ascii="Calibri" w:hAnsi="Calibri" w:cs="Calibri"/>
        </w:rPr>
        <w:t xml:space="preserve"> </w:t>
      </w:r>
      <w:r w:rsidR="00400C56">
        <w:rPr>
          <w:rFonts w:ascii="Calibri" w:hAnsi="Calibri" w:cs="Calibri"/>
        </w:rPr>
        <w:t xml:space="preserve">a </w:t>
      </w:r>
      <w:r w:rsidR="00E94F5A" w:rsidRPr="00D55907">
        <w:rPr>
          <w:rFonts w:ascii="Calibri" w:hAnsi="Calibri" w:cs="Calibri"/>
        </w:rPr>
        <w:t xml:space="preserve">conclusion that ‘environmental conditions and/or dispersal mechanisms associated with streams may contribute to the distribution of SOD in Oregon’ </w:t>
      </w:r>
      <w:r w:rsidR="00E94F5A" w:rsidRPr="00D55907">
        <w:rPr>
          <w:rFonts w:ascii="Calibri" w:hAnsi="Calibri" w:cs="Calibri"/>
        </w:rPr>
        <w:fldChar w:fldCharType="begin" w:fldLock="1"/>
      </w:r>
      <w:r w:rsidR="00754055" w:rsidRPr="00D55907">
        <w:rPr>
          <w:rFonts w:ascii="Calibri" w:hAnsi="Calibri" w:cs="Calibri"/>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sidR="00E94F5A" w:rsidRPr="00D55907">
        <w:rPr>
          <w:rFonts w:ascii="Calibri" w:hAnsi="Calibri" w:cs="Calibri"/>
        </w:rPr>
        <w:fldChar w:fldCharType="separate"/>
      </w:r>
      <w:r w:rsidR="00E94F5A" w:rsidRPr="00D55907">
        <w:rPr>
          <w:rFonts w:ascii="Calibri" w:hAnsi="Calibri" w:cs="Calibri"/>
          <w:noProof/>
        </w:rPr>
        <w:t>(Peterson, Hansen and Kanaskie, 2014)</w:t>
      </w:r>
      <w:r w:rsidR="00E94F5A" w:rsidRPr="00D55907">
        <w:rPr>
          <w:rFonts w:ascii="Calibri" w:hAnsi="Calibri" w:cs="Calibri"/>
        </w:rPr>
        <w:fldChar w:fldCharType="end"/>
      </w:r>
      <w:r w:rsidR="00E94F5A" w:rsidRPr="00D55907">
        <w:rPr>
          <w:rFonts w:ascii="Calibri" w:hAnsi="Calibri" w:cs="Calibri"/>
        </w:rPr>
        <w:t>.</w:t>
      </w:r>
    </w:p>
    <w:p w14:paraId="3D2D2543" w14:textId="1A0D9E21" w:rsidR="00CA7B9C" w:rsidRPr="00D55907" w:rsidRDefault="00B5594E" w:rsidP="00D55907">
      <w:pPr>
        <w:pStyle w:val="EmphasisText"/>
        <w:spacing w:line="360" w:lineRule="auto"/>
        <w:jc w:val="both"/>
        <w:rPr>
          <w:rFonts w:ascii="Calibri" w:hAnsi="Calibri" w:cs="Calibri"/>
        </w:rPr>
      </w:pPr>
      <w:r w:rsidRPr="00D55907">
        <w:rPr>
          <w:rFonts w:ascii="Calibri" w:hAnsi="Calibri" w:cs="Calibri"/>
        </w:rPr>
        <w:t xml:space="preserve">The </w:t>
      </w:r>
      <w:r w:rsidR="000E5006" w:rsidRPr="00D55907">
        <w:rPr>
          <w:rFonts w:ascii="Calibri" w:hAnsi="Calibri" w:cs="Calibri"/>
        </w:rPr>
        <w:t>final</w:t>
      </w:r>
      <w:r w:rsidR="00E94F5A" w:rsidRPr="00D55907">
        <w:rPr>
          <w:rFonts w:ascii="Calibri" w:hAnsi="Calibri" w:cs="Calibri"/>
        </w:rPr>
        <w:t xml:space="preserve"> example is </w:t>
      </w:r>
      <w:r w:rsidR="006940F4" w:rsidRPr="00D55907">
        <w:rPr>
          <w:rFonts w:ascii="Calibri" w:hAnsi="Calibri" w:cs="Calibri"/>
        </w:rPr>
        <w:t>“</w:t>
      </w:r>
      <w:r w:rsidR="000E5006" w:rsidRPr="00D55907">
        <w:rPr>
          <w:rFonts w:ascii="Calibri" w:hAnsi="Calibri" w:cs="Calibri"/>
        </w:rPr>
        <w:t xml:space="preserve">GIS </w:t>
      </w:r>
      <w:r w:rsidR="003334C8" w:rsidRPr="00D55907">
        <w:rPr>
          <w:rFonts w:ascii="Calibri" w:hAnsi="Calibri" w:cs="Calibri"/>
        </w:rPr>
        <w:t>E</w:t>
      </w:r>
      <w:r w:rsidR="000E5006" w:rsidRPr="00D55907">
        <w:rPr>
          <w:rFonts w:ascii="Calibri" w:hAnsi="Calibri" w:cs="Calibri"/>
        </w:rPr>
        <w:t xml:space="preserve">nvironmental </w:t>
      </w:r>
      <w:r w:rsidR="003334C8" w:rsidRPr="00D55907">
        <w:rPr>
          <w:rFonts w:ascii="Calibri" w:hAnsi="Calibri" w:cs="Calibri"/>
        </w:rPr>
        <w:t>I</w:t>
      </w:r>
      <w:r w:rsidR="000E5006" w:rsidRPr="00D55907">
        <w:rPr>
          <w:rFonts w:ascii="Calibri" w:hAnsi="Calibri" w:cs="Calibri"/>
        </w:rPr>
        <w:t xml:space="preserve">nformation </w:t>
      </w:r>
      <w:r w:rsidR="003334C8" w:rsidRPr="00D55907">
        <w:rPr>
          <w:rFonts w:ascii="Calibri" w:hAnsi="Calibri" w:cs="Calibri"/>
        </w:rPr>
        <w:t>A</w:t>
      </w:r>
      <w:r w:rsidR="000E5006" w:rsidRPr="00D55907">
        <w:rPr>
          <w:rFonts w:ascii="Calibri" w:hAnsi="Calibri" w:cs="Calibri"/>
        </w:rPr>
        <w:t xml:space="preserve">nalysis of the Darro River </w:t>
      </w:r>
      <w:r w:rsidR="003334C8" w:rsidRPr="00D55907">
        <w:rPr>
          <w:rFonts w:ascii="Calibri" w:hAnsi="Calibri" w:cs="Calibri"/>
        </w:rPr>
        <w:t>B</w:t>
      </w:r>
      <w:r w:rsidR="000E5006" w:rsidRPr="00D55907">
        <w:rPr>
          <w:rFonts w:ascii="Calibri" w:hAnsi="Calibri" w:cs="Calibri"/>
        </w:rPr>
        <w:t xml:space="preserve">asin as the </w:t>
      </w:r>
      <w:r w:rsidR="003334C8" w:rsidRPr="00D55907">
        <w:rPr>
          <w:rFonts w:ascii="Calibri" w:hAnsi="Calibri" w:cs="Calibri"/>
        </w:rPr>
        <w:t>K</w:t>
      </w:r>
      <w:r w:rsidR="000E5006" w:rsidRPr="00D55907">
        <w:rPr>
          <w:rFonts w:ascii="Calibri" w:hAnsi="Calibri" w:cs="Calibri"/>
        </w:rPr>
        <w:t xml:space="preserve">ey for the </w:t>
      </w:r>
      <w:r w:rsidR="003334C8" w:rsidRPr="00D55907">
        <w:rPr>
          <w:rFonts w:ascii="Calibri" w:hAnsi="Calibri" w:cs="Calibri"/>
        </w:rPr>
        <w:t>M</w:t>
      </w:r>
      <w:r w:rsidR="000E5006" w:rsidRPr="00D55907">
        <w:rPr>
          <w:rFonts w:ascii="Calibri" w:hAnsi="Calibri" w:cs="Calibri"/>
        </w:rPr>
        <w:t xml:space="preserve">anagement and </w:t>
      </w:r>
      <w:r w:rsidR="003334C8" w:rsidRPr="00D55907">
        <w:rPr>
          <w:rFonts w:ascii="Calibri" w:hAnsi="Calibri" w:cs="Calibri"/>
        </w:rPr>
        <w:t>H</w:t>
      </w:r>
      <w:r w:rsidR="000E5006" w:rsidRPr="00D55907">
        <w:rPr>
          <w:rFonts w:ascii="Calibri" w:hAnsi="Calibri" w:cs="Calibri"/>
        </w:rPr>
        <w:t xml:space="preserve">ydrological </w:t>
      </w:r>
      <w:r w:rsidR="003334C8" w:rsidRPr="00D55907">
        <w:rPr>
          <w:rFonts w:ascii="Calibri" w:hAnsi="Calibri" w:cs="Calibri"/>
        </w:rPr>
        <w:t>F</w:t>
      </w:r>
      <w:r w:rsidR="000E5006" w:rsidRPr="00D55907">
        <w:rPr>
          <w:rFonts w:ascii="Calibri" w:hAnsi="Calibri" w:cs="Calibri"/>
        </w:rPr>
        <w:t xml:space="preserve">orest </w:t>
      </w:r>
      <w:r w:rsidR="003334C8" w:rsidRPr="00D55907">
        <w:rPr>
          <w:rFonts w:ascii="Calibri" w:hAnsi="Calibri" w:cs="Calibri"/>
        </w:rPr>
        <w:t>R</w:t>
      </w:r>
      <w:r w:rsidR="000E5006" w:rsidRPr="00D55907">
        <w:rPr>
          <w:rFonts w:ascii="Calibri" w:hAnsi="Calibri" w:cs="Calibri"/>
        </w:rPr>
        <w:t>estoration</w:t>
      </w:r>
      <w:r w:rsidR="006940F4" w:rsidRPr="00D55907">
        <w:rPr>
          <w:rFonts w:ascii="Calibri" w:hAnsi="Calibri" w:cs="Calibri"/>
        </w:rPr>
        <w:t>”</w:t>
      </w:r>
      <w:r w:rsidR="000E5006" w:rsidRPr="00D55907">
        <w:rPr>
          <w:rFonts w:ascii="Calibri" w:hAnsi="Calibri" w:cs="Calibri"/>
        </w:rPr>
        <w:t xml:space="preserve"> carried out by </w:t>
      </w:r>
      <w:r w:rsidR="000E5006" w:rsidRPr="00D55907">
        <w:rPr>
          <w:rFonts w:ascii="Calibri" w:hAnsi="Calibri" w:cs="Calibri"/>
        </w:rPr>
        <w:fldChar w:fldCharType="begin" w:fldLock="1"/>
      </w:r>
      <w:r w:rsidR="0099543D" w:rsidRPr="00D55907">
        <w:rPr>
          <w:rFonts w:ascii="Calibri" w:hAnsi="Calibri" w:cs="Calibri"/>
        </w:rP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000E5006" w:rsidRPr="00D55907">
        <w:rPr>
          <w:rFonts w:ascii="Calibri" w:hAnsi="Calibri" w:cs="Calibri"/>
        </w:rPr>
        <w:fldChar w:fldCharType="separate"/>
      </w:r>
      <w:r w:rsidR="00CC29B8" w:rsidRPr="00D55907">
        <w:rPr>
          <w:rFonts w:ascii="Calibri" w:hAnsi="Calibri" w:cs="Calibri"/>
          <w:noProof/>
        </w:rPr>
        <w:t xml:space="preserve">(Fernandez </w:t>
      </w:r>
      <w:r w:rsidR="00CC29B8" w:rsidRPr="00D55907">
        <w:rPr>
          <w:rFonts w:ascii="Calibri" w:hAnsi="Calibri" w:cs="Calibri"/>
          <w:i/>
          <w:noProof/>
        </w:rPr>
        <w:t>et al.</w:t>
      </w:r>
      <w:r w:rsidR="00CC29B8" w:rsidRPr="00D55907">
        <w:rPr>
          <w:rFonts w:ascii="Calibri" w:hAnsi="Calibri" w:cs="Calibri"/>
          <w:noProof/>
        </w:rPr>
        <w:t>, 2017)</w:t>
      </w:r>
      <w:r w:rsidR="000E5006" w:rsidRPr="00D55907">
        <w:rPr>
          <w:rFonts w:ascii="Calibri" w:hAnsi="Calibri" w:cs="Calibri"/>
        </w:rPr>
        <w:fldChar w:fldCharType="end"/>
      </w:r>
      <w:r w:rsidR="003334C8" w:rsidRPr="00D55907">
        <w:rPr>
          <w:rFonts w:ascii="Calibri" w:hAnsi="Calibri" w:cs="Calibri"/>
        </w:rPr>
        <w:t xml:space="preserve"> where t</w:t>
      </w:r>
      <w:r w:rsidR="003528CC" w:rsidRPr="00D55907">
        <w:rPr>
          <w:rFonts w:ascii="Calibri" w:hAnsi="Calibri" w:cs="Calibri"/>
        </w:rPr>
        <w:t>he small river-</w:t>
      </w:r>
    </w:p>
    <w:p w14:paraId="36BF15C2" w14:textId="53DE4D71" w:rsidR="00714EA5" w:rsidRDefault="00D74B88" w:rsidP="00D55907">
      <w:pPr>
        <w:pStyle w:val="EmphasisText"/>
        <w:spacing w:line="360" w:lineRule="auto"/>
        <w:jc w:val="both"/>
        <w:rPr>
          <w:rFonts w:ascii="Calibri" w:hAnsi="Calibri" w:cs="Calibri"/>
        </w:rPr>
      </w:pPr>
      <w:r w:rsidRPr="00D55907">
        <w:rPr>
          <w:rFonts w:ascii="Calibri" w:hAnsi="Calibri" w:cs="Calibri"/>
          <w:noProof/>
        </w:rPr>
        <w:lastRenderedPageBreak/>
        <mc:AlternateContent>
          <mc:Choice Requires="wpg">
            <w:drawing>
              <wp:anchor distT="0" distB="0" distL="114300" distR="114300" simplePos="0" relativeHeight="251603968" behindDoc="0" locked="0" layoutInCell="1" allowOverlap="1" wp14:anchorId="2473ED93" wp14:editId="35897F2F">
                <wp:simplePos x="0" y="0"/>
                <wp:positionH relativeFrom="column">
                  <wp:posOffset>244475</wp:posOffset>
                </wp:positionH>
                <wp:positionV relativeFrom="paragraph">
                  <wp:posOffset>1208405</wp:posOffset>
                </wp:positionV>
                <wp:extent cx="6337300" cy="3063875"/>
                <wp:effectExtent l="0" t="19050" r="25400" b="22225"/>
                <wp:wrapTopAndBottom/>
                <wp:docPr id="262" name="Group 262"/>
                <wp:cNvGraphicFramePr/>
                <a:graphic xmlns:a="http://schemas.openxmlformats.org/drawingml/2006/main">
                  <a:graphicData uri="http://schemas.microsoft.com/office/word/2010/wordprocessingGroup">
                    <wpg:wgp>
                      <wpg:cNvGrpSpPr/>
                      <wpg:grpSpPr>
                        <a:xfrm>
                          <a:off x="0" y="0"/>
                          <a:ext cx="6337300" cy="3063875"/>
                          <a:chOff x="-527805" y="0"/>
                          <a:chExt cx="6794476" cy="3680764"/>
                        </a:xfrm>
                      </wpg:grpSpPr>
                      <pic:pic xmlns:pic="http://schemas.openxmlformats.org/drawingml/2006/picture">
                        <pic:nvPicPr>
                          <pic:cNvPr id="255" name="Picture 255"/>
                          <pic:cNvPicPr>
                            <a:picLocks noChangeAspect="1"/>
                          </pic:cNvPicPr>
                        </pic:nvPicPr>
                        <pic:blipFill>
                          <a:blip r:embed="rId56">
                            <a:extLst>
                              <a:ext uri="{BEBA8EAE-BF5A-486C-A8C5-ECC9F3942E4B}">
                                <a14:imgProps xmlns:a14="http://schemas.microsoft.com/office/drawing/2010/main">
                                  <a14:imgLayer r:embed="rId57">
                                    <a14:imgEffect>
                                      <a14:sharpenSoften amount="50000"/>
                                    </a14:imgEffect>
                                  </a14:imgLayer>
                                </a14:imgProps>
                              </a:ext>
                              <a:ext uri="{28A0092B-C50C-407E-A947-70E740481C1C}">
                                <a14:useLocalDpi xmlns:a14="http://schemas.microsoft.com/office/drawing/2010/main" val="0"/>
                              </a:ext>
                            </a:extLst>
                          </a:blip>
                          <a:stretch>
                            <a:fillRect/>
                          </a:stretch>
                        </pic:blipFill>
                        <pic:spPr>
                          <a:xfrm>
                            <a:off x="-272784" y="0"/>
                            <a:ext cx="6384620" cy="3310254"/>
                          </a:xfrm>
                          <a:prstGeom prst="rect">
                            <a:avLst/>
                          </a:prstGeom>
                          <a:ln w="19050">
                            <a:solidFill>
                              <a:schemeClr val="tx1"/>
                            </a:solidFill>
                          </a:ln>
                        </pic:spPr>
                      </pic:pic>
                      <wps:wsp>
                        <wps:cNvPr id="260" name="Text Box 260"/>
                        <wps:cNvSpPr txBox="1"/>
                        <wps:spPr>
                          <a:xfrm>
                            <a:off x="-527805" y="3377200"/>
                            <a:ext cx="6794476" cy="303564"/>
                          </a:xfrm>
                          <a:prstGeom prst="rect">
                            <a:avLst/>
                          </a:prstGeom>
                          <a:solidFill>
                            <a:prstClr val="white"/>
                          </a:solidFill>
                          <a:ln w="19050">
                            <a:solidFill>
                              <a:schemeClr val="tx1"/>
                            </a:solidFill>
                          </a:ln>
                        </wps:spPr>
                        <wps:txbx>
                          <w:txbxContent>
                            <w:p w14:paraId="1D09517E" w14:textId="4C3EDC91" w:rsidR="00D148C0" w:rsidRPr="0068168F" w:rsidRDefault="00D148C0" w:rsidP="008D61C1">
                              <w:pPr>
                                <w:pStyle w:val="Caption"/>
                                <w:rPr>
                                  <w:sz w:val="24"/>
                                  <w:szCs w:val="24"/>
                                </w:rPr>
                              </w:pPr>
                              <w:r>
                                <w:t xml:space="preserve">Figure 15 </w:t>
                              </w:r>
                              <w:r w:rsidRPr="0099543D">
                                <w:t>GIS processing steps and the resulting maps of the morphological analysis conducted with GvGIS tools</w:t>
                              </w:r>
                              <w:r>
                                <w:t xml:space="preserve"> </w:t>
                              </w:r>
                              <w:r w:rsidRPr="0099543D">
                                <w:fldChar w:fldCharType="begin" w:fldLock="1"/>
                              </w:r>
                              <w: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Pr="0099543D">
                                <w:fldChar w:fldCharType="separate"/>
                              </w:r>
                              <w:r w:rsidRPr="0099543D">
                                <w:rPr>
                                  <w:noProof/>
                                </w:rPr>
                                <w:t>(Fernandez et al., 2017)</w:t>
                              </w:r>
                              <w:r w:rsidRPr="0099543D">
                                <w:fldChar w:fldCharType="end"/>
                              </w:r>
                              <w:r>
                                <w:t>.</w:t>
                              </w:r>
                            </w:p>
                            <w:p w14:paraId="09881BA7" w14:textId="77777777" w:rsidR="00D148C0" w:rsidRDefault="00D148C0"/>
                            <w:p w14:paraId="2AE30797" w14:textId="45999715" w:rsidR="00D148C0" w:rsidRPr="0068168F" w:rsidRDefault="00D148C0" w:rsidP="008D61C1">
                              <w:pPr>
                                <w:pStyle w:val="Caption"/>
                                <w:rPr>
                                  <w:sz w:val="24"/>
                                  <w:szCs w:val="24"/>
                                </w:rPr>
                              </w:pPr>
                              <w:r>
                                <w:t xml:space="preserve">Figure 15 </w:t>
                              </w:r>
                              <w:r w:rsidRPr="0099543D">
                                <w:t>GIS processing steps and the resulting maps of the morphological analysis conducted with GvGIS tools</w:t>
                              </w:r>
                              <w:r>
                                <w:t xml:space="preserve"> </w:t>
                              </w:r>
                              <w:r w:rsidRPr="0099543D">
                                <w:fldChar w:fldCharType="begin" w:fldLock="1"/>
                              </w:r>
                              <w: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Pr="0099543D">
                                <w:fldChar w:fldCharType="separate"/>
                              </w:r>
                              <w:r w:rsidRPr="0099543D">
                                <w:rPr>
                                  <w:noProof/>
                                </w:rPr>
                                <w:t>(Fernandez et al., 2017)</w:t>
                              </w:r>
                              <w:r w:rsidRPr="0099543D">
                                <w:fldChar w:fldCharType="end"/>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73ED93" id="Group 262" o:spid="_x0000_s1085" style="position:absolute;left:0;text-align:left;margin-left:19.25pt;margin-top:95.15pt;width:499pt;height:241.25pt;z-index:251603968;mso-position-horizontal-relative:text;mso-position-vertical-relative:text;mso-width-relative:margin;mso-height-relative:margin" coordorigin="-5278" coordsize="67944,36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">
                <v:shape id="Picture 255" o:spid="_x0000_s1086" type="#_x0000_t75" style="position:absolute;left:-2727;width:63845;height:331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" stroked="t" strokecolor="#0f0d29 [3213]" strokeweight="1.5pt">
                  <v:imagedata r:id="rId58" o:title=""/>
                  <v:path arrowok="t"/>
                </v:shape>
                <v:shape id="Text Box 260" o:spid="_x0000_s1087" type="#_x0000_t202" style="position:absolute;left:-5278;top:33772;width:67944;height:30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" strokecolor="#0f0d29 [3213]" strokeweight="1.5pt">
                  <v:textbox inset="0,0,0,0">
                    <w:txbxContent>
                      <w:p w14:paraId="1D09517E" w14:textId="4C3EDC91" w:rsidR="00D148C0" w:rsidRPr="0068168F" w:rsidRDefault="00D148C0" w:rsidP="008D61C1">
                        <w:pPr>
                          <w:pStyle w:val="Caption"/>
                          <w:rPr>
                            <w:sz w:val="24"/>
                            <w:szCs w:val="24"/>
                          </w:rPr>
                        </w:pPr>
                        <w:r>
                          <w:t xml:space="preserve">Figure 15 </w:t>
                        </w:r>
                        <w:r w:rsidRPr="0099543D">
                          <w:t>GIS processing steps and the resulting maps of the morphological analysis conducted with GvGIS tools</w:t>
                        </w:r>
                        <w:r>
                          <w:t xml:space="preserve"> </w:t>
                        </w:r>
                        <w:r w:rsidRPr="0099543D">
                          <w:fldChar w:fldCharType="begin" w:fldLock="1"/>
                        </w:r>
                        <w: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Pr="0099543D">
                          <w:fldChar w:fldCharType="separate"/>
                        </w:r>
                        <w:r w:rsidRPr="0099543D">
                          <w:rPr>
                            <w:noProof/>
                          </w:rPr>
                          <w:t>(Fernandez et al., 2017)</w:t>
                        </w:r>
                        <w:r w:rsidRPr="0099543D">
                          <w:fldChar w:fldCharType="end"/>
                        </w:r>
                        <w:r>
                          <w:t>.</w:t>
                        </w:r>
                      </w:p>
                      <w:p w14:paraId="09881BA7" w14:textId="77777777" w:rsidR="00D148C0" w:rsidRDefault="00D148C0"/>
                      <w:p w14:paraId="2AE30797" w14:textId="45999715" w:rsidR="00D148C0" w:rsidRPr="0068168F" w:rsidRDefault="00D148C0" w:rsidP="008D61C1">
                        <w:pPr>
                          <w:pStyle w:val="Caption"/>
                          <w:rPr>
                            <w:sz w:val="24"/>
                            <w:szCs w:val="24"/>
                          </w:rPr>
                        </w:pPr>
                        <w:r>
                          <w:t xml:space="preserve">Figure 15 </w:t>
                        </w:r>
                        <w:r w:rsidRPr="0099543D">
                          <w:t>GIS processing steps and the resulting maps of the morphological analysis conducted with GvGIS tools</w:t>
                        </w:r>
                        <w:r>
                          <w:t xml:space="preserve"> </w:t>
                        </w:r>
                        <w:r w:rsidRPr="0099543D">
                          <w:fldChar w:fldCharType="begin" w:fldLock="1"/>
                        </w:r>
                        <w: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Pr="0099543D">
                          <w:fldChar w:fldCharType="separate"/>
                        </w:r>
                        <w:r w:rsidRPr="0099543D">
                          <w:rPr>
                            <w:noProof/>
                          </w:rPr>
                          <w:t>(Fernandez et al., 2017)</w:t>
                        </w:r>
                        <w:r w:rsidRPr="0099543D">
                          <w:fldChar w:fldCharType="end"/>
                        </w:r>
                        <w:r>
                          <w:t>.</w:t>
                        </w:r>
                      </w:p>
                    </w:txbxContent>
                  </v:textbox>
                </v:shape>
                <w10:wrap type="topAndBottom"/>
              </v:group>
            </w:pict>
          </mc:Fallback>
        </mc:AlternateContent>
      </w:r>
      <w:r w:rsidR="003528CC" w:rsidRPr="00D55907">
        <w:rPr>
          <w:rFonts w:ascii="Calibri" w:hAnsi="Calibri" w:cs="Calibri"/>
        </w:rPr>
        <w:t xml:space="preserve">basin in </w:t>
      </w:r>
      <w:r w:rsidR="006940F4" w:rsidRPr="00D55907">
        <w:rPr>
          <w:rFonts w:ascii="Calibri" w:hAnsi="Calibri" w:cs="Calibri"/>
        </w:rPr>
        <w:t>Granada</w:t>
      </w:r>
      <w:r w:rsidR="003528CC" w:rsidRPr="00D55907">
        <w:rPr>
          <w:rFonts w:ascii="Calibri" w:hAnsi="Calibri" w:cs="Calibri"/>
        </w:rPr>
        <w:t xml:space="preserve"> (</w:t>
      </w:r>
      <w:r w:rsidR="006940F4" w:rsidRPr="00D55907">
        <w:rPr>
          <w:rFonts w:ascii="Calibri" w:hAnsi="Calibri" w:cs="Calibri"/>
        </w:rPr>
        <w:t>Spain</w:t>
      </w:r>
      <w:r w:rsidR="003528CC" w:rsidRPr="00D55907">
        <w:rPr>
          <w:rFonts w:ascii="Calibri" w:hAnsi="Calibri" w:cs="Calibri"/>
        </w:rPr>
        <w:t xml:space="preserve">) was environmentally </w:t>
      </w:r>
      <w:r w:rsidR="00821032" w:rsidRPr="00D55907">
        <w:rPr>
          <w:rFonts w:ascii="Calibri" w:hAnsi="Calibri" w:cs="Calibri"/>
        </w:rPr>
        <w:t>assessed</w:t>
      </w:r>
      <w:r w:rsidR="003528CC" w:rsidRPr="00D55907">
        <w:rPr>
          <w:rFonts w:ascii="Calibri" w:hAnsi="Calibri" w:cs="Calibri"/>
        </w:rPr>
        <w:t xml:space="preserve"> prior to its </w:t>
      </w:r>
      <w:r w:rsidR="00821032">
        <w:rPr>
          <w:rFonts w:ascii="Calibri" w:hAnsi="Calibri" w:cs="Calibri"/>
        </w:rPr>
        <w:t>re</w:t>
      </w:r>
      <w:r w:rsidR="00821032" w:rsidRPr="00D55907">
        <w:rPr>
          <w:rFonts w:ascii="Calibri" w:hAnsi="Calibri" w:cs="Calibri"/>
        </w:rPr>
        <w:t>forest</w:t>
      </w:r>
      <w:r w:rsidR="00821032">
        <w:rPr>
          <w:rFonts w:ascii="Calibri" w:hAnsi="Calibri" w:cs="Calibri"/>
        </w:rPr>
        <w:t>ation</w:t>
      </w:r>
      <w:r w:rsidR="003528CC" w:rsidRPr="00D55907">
        <w:rPr>
          <w:rFonts w:ascii="Calibri" w:hAnsi="Calibri" w:cs="Calibri"/>
        </w:rPr>
        <w:t xml:space="preserve"> and hydrological restoration. The </w:t>
      </w:r>
      <w:r w:rsidR="00670686" w:rsidRPr="00D55907">
        <w:rPr>
          <w:rFonts w:ascii="Calibri" w:hAnsi="Calibri" w:cs="Calibri"/>
        </w:rPr>
        <w:t xml:space="preserve">sophisticated </w:t>
      </w:r>
      <w:r w:rsidR="003528CC" w:rsidRPr="00D55907">
        <w:rPr>
          <w:rFonts w:ascii="Calibri" w:hAnsi="Calibri" w:cs="Calibri"/>
        </w:rPr>
        <w:t>combination of the open GIS software (GvGIS) and the improved forest-</w:t>
      </w:r>
      <w:r w:rsidR="006C1A7F" w:rsidRPr="00D55907">
        <w:rPr>
          <w:rFonts w:ascii="Calibri" w:hAnsi="Calibri" w:cs="Calibri"/>
        </w:rPr>
        <w:t>restoration</w:t>
      </w:r>
      <w:r w:rsidR="003528CC" w:rsidRPr="00D55907">
        <w:rPr>
          <w:rFonts w:ascii="Calibri" w:hAnsi="Calibri" w:cs="Calibri"/>
        </w:rPr>
        <w:t xml:space="preserve"> methods</w:t>
      </w:r>
      <w:r w:rsidR="006C1A7F" w:rsidRPr="00D55907">
        <w:rPr>
          <w:rFonts w:ascii="Calibri" w:hAnsi="Calibri" w:cs="Calibri"/>
        </w:rPr>
        <w:t xml:space="preserve"> encompassing vegetation and </w:t>
      </w:r>
      <w:r w:rsidR="00821032" w:rsidRPr="00D55907">
        <w:rPr>
          <w:rFonts w:ascii="Calibri" w:hAnsi="Calibri" w:cs="Calibri"/>
        </w:rPr>
        <w:t>land use</w:t>
      </w:r>
      <w:r w:rsidR="006C1A7F" w:rsidRPr="00D55907">
        <w:rPr>
          <w:rFonts w:ascii="Calibri" w:hAnsi="Calibri" w:cs="Calibri"/>
        </w:rPr>
        <w:t>,</w:t>
      </w:r>
      <w:r w:rsidR="00821032">
        <w:rPr>
          <w:rFonts w:ascii="Calibri" w:hAnsi="Calibri" w:cs="Calibri"/>
        </w:rPr>
        <w:t xml:space="preserve"> an</w:t>
      </w:r>
      <w:r w:rsidR="006C1A7F" w:rsidRPr="00D55907">
        <w:rPr>
          <w:rFonts w:ascii="Calibri" w:hAnsi="Calibri" w:cs="Calibri"/>
        </w:rPr>
        <w:t xml:space="preserve"> in-depth analysis including morphological conditions as well as soil/climate characteristics</w:t>
      </w:r>
      <w:r w:rsidR="00E41BAA" w:rsidRPr="00D55907">
        <w:rPr>
          <w:rFonts w:ascii="Calibri" w:hAnsi="Calibri" w:cs="Calibri"/>
        </w:rPr>
        <w:t xml:space="preserve"> were </w:t>
      </w:r>
      <w:r w:rsidR="00714EA5">
        <w:rPr>
          <w:rFonts w:ascii="Calibri" w:hAnsi="Calibri" w:cs="Calibri"/>
        </w:rPr>
        <w:t>applied in</w:t>
      </w:r>
      <w:r w:rsidR="00E41BAA" w:rsidRPr="00D55907">
        <w:rPr>
          <w:rFonts w:ascii="Calibri" w:hAnsi="Calibri" w:cs="Calibri"/>
        </w:rPr>
        <w:t xml:space="preserve"> this project. </w:t>
      </w:r>
      <w:r w:rsidR="004B7FA6" w:rsidRPr="00D55907">
        <w:rPr>
          <w:rFonts w:ascii="Calibri" w:hAnsi="Calibri" w:cs="Calibri"/>
        </w:rPr>
        <w:t>Each component of th</w:t>
      </w:r>
      <w:r w:rsidR="005C444A" w:rsidRPr="00D55907">
        <w:rPr>
          <w:rFonts w:ascii="Calibri" w:hAnsi="Calibri" w:cs="Calibri"/>
        </w:rPr>
        <w:t>is innovative</w:t>
      </w:r>
      <w:r w:rsidR="004B7FA6" w:rsidRPr="00D55907">
        <w:rPr>
          <w:rFonts w:ascii="Calibri" w:hAnsi="Calibri" w:cs="Calibri"/>
        </w:rPr>
        <w:t xml:space="preserve"> area-restoration </w:t>
      </w:r>
    </w:p>
    <w:p w14:paraId="6D683CA3" w14:textId="77777777" w:rsidR="00714EA5" w:rsidRDefault="00714EA5" w:rsidP="00D55907">
      <w:pPr>
        <w:pStyle w:val="EmphasisText"/>
        <w:spacing w:line="360" w:lineRule="auto"/>
        <w:jc w:val="both"/>
        <w:rPr>
          <w:rFonts w:ascii="Calibri" w:hAnsi="Calibri" w:cs="Calibri"/>
        </w:rPr>
      </w:pPr>
    </w:p>
    <w:p w14:paraId="74FCEA69" w14:textId="177823F8" w:rsidR="00C01381" w:rsidRPr="006F40C7" w:rsidRDefault="00D74B88" w:rsidP="006F40C7">
      <w:pPr>
        <w:pStyle w:val="EmphasisText"/>
        <w:spacing w:line="360" w:lineRule="auto"/>
        <w:jc w:val="both"/>
        <w:rPr>
          <w:rFonts w:ascii="Calibri" w:hAnsi="Calibri" w:cs="Calibri"/>
        </w:rPr>
      </w:pPr>
      <w:r>
        <w:rPr>
          <w:rFonts w:ascii="Calibri" w:hAnsi="Calibri" w:cs="Calibri"/>
          <w:noProof/>
        </w:rPr>
        <mc:AlternateContent>
          <mc:Choice Requires="wpg">
            <w:drawing>
              <wp:anchor distT="0" distB="0" distL="114300" distR="114300" simplePos="0" relativeHeight="251599872" behindDoc="0" locked="0" layoutInCell="1" allowOverlap="1" wp14:anchorId="1966C448" wp14:editId="76E10B5B">
                <wp:simplePos x="0" y="0"/>
                <wp:positionH relativeFrom="column">
                  <wp:posOffset>241935</wp:posOffset>
                </wp:positionH>
                <wp:positionV relativeFrom="paragraph">
                  <wp:posOffset>588010</wp:posOffset>
                </wp:positionV>
                <wp:extent cx="4127500" cy="3140710"/>
                <wp:effectExtent l="19050" t="19050" r="25400" b="21590"/>
                <wp:wrapThrough wrapText="bothSides">
                  <wp:wrapPolygon edited="0">
                    <wp:start x="-100" y="-131"/>
                    <wp:lineTo x="-100" y="21617"/>
                    <wp:lineTo x="21633" y="21617"/>
                    <wp:lineTo x="21633" y="-131"/>
                    <wp:lineTo x="-100" y="-131"/>
                  </wp:wrapPolygon>
                </wp:wrapThrough>
                <wp:docPr id="367" name="Group 367"/>
                <wp:cNvGraphicFramePr/>
                <a:graphic xmlns:a="http://schemas.openxmlformats.org/drawingml/2006/main">
                  <a:graphicData uri="http://schemas.microsoft.com/office/word/2010/wordprocessingGroup">
                    <wpg:wgp>
                      <wpg:cNvGrpSpPr/>
                      <wpg:grpSpPr>
                        <a:xfrm>
                          <a:off x="0" y="0"/>
                          <a:ext cx="4127500" cy="3140710"/>
                          <a:chOff x="0" y="0"/>
                          <a:chExt cx="4638632" cy="3140815"/>
                        </a:xfrm>
                      </wpg:grpSpPr>
                      <pic:pic xmlns:pic="http://schemas.openxmlformats.org/drawingml/2006/picture">
                        <pic:nvPicPr>
                          <pic:cNvPr id="257" name="Picture 257"/>
                          <pic:cNvPicPr>
                            <a:picLocks noChangeAspect="1"/>
                          </pic:cNvPicPr>
                        </pic:nvPicPr>
                        <pic:blipFill rotWithShape="1">
                          <a:blip r:embed="rId59">
                            <a:extLst>
                              <a:ext uri="{BEBA8EAE-BF5A-486C-A8C5-ECC9F3942E4B}">
                                <a14:imgProps xmlns:a14="http://schemas.microsoft.com/office/drawing/2010/main">
                                  <a14:imgLayer r:embed="rId60">
                                    <a14:imgEffect>
                                      <a14:sharpenSoften amount="50000"/>
                                    </a14:imgEffect>
                                  </a14:imgLayer>
                                </a14:imgProps>
                              </a:ext>
                              <a:ext uri="{28A0092B-C50C-407E-A947-70E740481C1C}">
                                <a14:useLocalDpi xmlns:a14="http://schemas.microsoft.com/office/drawing/2010/main" val="0"/>
                              </a:ext>
                            </a:extLst>
                          </a:blip>
                          <a:srcRect l="2612" t="2257" r="1997" b="3789"/>
                          <a:stretch/>
                        </pic:blipFill>
                        <pic:spPr bwMode="auto">
                          <a:xfrm>
                            <a:off x="0" y="0"/>
                            <a:ext cx="4636770" cy="2797810"/>
                          </a:xfrm>
                          <a:prstGeom prst="rect">
                            <a:avLst/>
                          </a:prstGeom>
                          <a:ln w="19050">
                            <a:solidFill>
                              <a:schemeClr val="tx1"/>
                            </a:solidFill>
                          </a:ln>
                          <a:extLst>
                            <a:ext uri="{53640926-AAD7-44D8-BBD7-CCE9431645EC}">
                              <a14:shadowObscured xmlns:a14="http://schemas.microsoft.com/office/drawing/2010/main"/>
                            </a:ext>
                          </a:extLst>
                        </pic:spPr>
                      </pic:pic>
                      <wps:wsp>
                        <wps:cNvPr id="258" name="Text Box 258"/>
                        <wps:cNvSpPr txBox="1"/>
                        <wps:spPr>
                          <a:xfrm>
                            <a:off x="2215" y="2862374"/>
                            <a:ext cx="4636417" cy="278441"/>
                          </a:xfrm>
                          <a:prstGeom prst="rect">
                            <a:avLst/>
                          </a:prstGeom>
                          <a:solidFill>
                            <a:prstClr val="white"/>
                          </a:solidFill>
                          <a:ln w="19050">
                            <a:solidFill>
                              <a:schemeClr val="tx1"/>
                            </a:solidFill>
                          </a:ln>
                        </wps:spPr>
                        <wps:txbx>
                          <w:txbxContent>
                            <w:p w14:paraId="3F16DA63" w14:textId="2288B4F7" w:rsidR="00D148C0" w:rsidRPr="007E7D77" w:rsidRDefault="00D148C0" w:rsidP="00E14FFB">
                              <w:pPr>
                                <w:pStyle w:val="Caption"/>
                                <w:rPr>
                                  <w:b/>
                                  <w:sz w:val="24"/>
                                  <w:szCs w:val="24"/>
                                </w:rPr>
                              </w:pPr>
                              <w:r>
                                <w:t xml:space="preserve">Figure 16 Final </w:t>
                              </w:r>
                              <w:r w:rsidRPr="0099543D">
                                <w:t xml:space="preserve">Map of </w:t>
                              </w:r>
                              <w:r>
                                <w:t>S</w:t>
                              </w:r>
                              <w:r w:rsidRPr="0099543D">
                                <w:t xml:space="preserve">oil </w:t>
                              </w:r>
                              <w:r>
                                <w:t>E</w:t>
                              </w:r>
                              <w:r w:rsidRPr="0099543D">
                                <w:t xml:space="preserve">rosion </w:t>
                              </w:r>
                              <w:r>
                                <w:t>F</w:t>
                              </w:r>
                              <w:r w:rsidRPr="0099543D">
                                <w:t xml:space="preserve">ragility </w:t>
                              </w:r>
                              <w:r>
                                <w:t>U</w:t>
                              </w:r>
                              <w:r w:rsidRPr="0099543D">
                                <w:t xml:space="preserve">nits in the Darro River </w:t>
                              </w:r>
                              <w:r>
                                <w:t>B</w:t>
                              </w:r>
                              <w:r w:rsidRPr="0099543D">
                                <w:t xml:space="preserve">asin generated </w:t>
                              </w:r>
                              <w:r>
                                <w:t>(</w:t>
                              </w:r>
                              <w:r w:rsidRPr="0099543D">
                                <w:t>GvGIS</w:t>
                              </w:r>
                              <w:r>
                                <w:t>) (</w:t>
                              </w:r>
                              <w:r w:rsidRPr="0099543D">
                                <w:t>Fernandez et al., 2017</w:t>
                              </w:r>
                              <w:r>
                                <w:t>).</w:t>
                              </w:r>
                            </w:p>
                            <w:p w14:paraId="6AC4E6D2" w14:textId="77777777" w:rsidR="00D148C0" w:rsidRDefault="00D148C0"/>
                            <w:p w14:paraId="4BFE9107" w14:textId="1ED804D8" w:rsidR="00D148C0" w:rsidRPr="007E7D77" w:rsidRDefault="00D148C0" w:rsidP="00E14FFB">
                              <w:pPr>
                                <w:pStyle w:val="Caption"/>
                                <w:rPr>
                                  <w:b/>
                                  <w:sz w:val="24"/>
                                  <w:szCs w:val="24"/>
                                </w:rPr>
                              </w:pPr>
                              <w:r>
                                <w:t xml:space="preserve">Figure 16 Final </w:t>
                              </w:r>
                              <w:r w:rsidRPr="0099543D">
                                <w:t xml:space="preserve">Map of </w:t>
                              </w:r>
                              <w:r>
                                <w:t>S</w:t>
                              </w:r>
                              <w:r w:rsidRPr="0099543D">
                                <w:t xml:space="preserve">oil </w:t>
                              </w:r>
                              <w:r>
                                <w:t>E</w:t>
                              </w:r>
                              <w:r w:rsidRPr="0099543D">
                                <w:t xml:space="preserve">rosion </w:t>
                              </w:r>
                              <w:r>
                                <w:t>F</w:t>
                              </w:r>
                              <w:r w:rsidRPr="0099543D">
                                <w:t xml:space="preserve">ragility </w:t>
                              </w:r>
                              <w:r>
                                <w:t>U</w:t>
                              </w:r>
                              <w:r w:rsidRPr="0099543D">
                                <w:t xml:space="preserve">nits in the Darro River </w:t>
                              </w:r>
                              <w:r>
                                <w:t>B</w:t>
                              </w:r>
                              <w:r w:rsidRPr="0099543D">
                                <w:t xml:space="preserve">asin generated </w:t>
                              </w:r>
                              <w:r>
                                <w:t>(</w:t>
                              </w:r>
                              <w:r w:rsidRPr="0099543D">
                                <w:t>GvGIS</w:t>
                              </w:r>
                              <w:r>
                                <w:t>) (</w:t>
                              </w:r>
                              <w:r w:rsidRPr="0099543D">
                                <w:t>Fernandez et al., 2017</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966C448" id="Group 367" o:spid="_x0000_s1088" style="position:absolute;left:0;text-align:left;margin-left:19.05pt;margin-top:46.3pt;width:325pt;height:247.3pt;z-index:251599872;mso-position-horizontal-relative:text;mso-position-vertical-relative:text;mso-width-relative:margin" coordsize="46386,314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">
                <v:shape id="Picture 257" o:spid="_x0000_s1089" type="#_x0000_t75" style="position:absolute;width:46367;height:279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" stroked="t" strokecolor="#0f0d29 [3213]" strokeweight="1.5pt">
                  <v:imagedata r:id="rId61" o:title="" croptop="1479f" cropbottom="2483f" cropleft="1712f" cropright="1309f"/>
                  <v:path arrowok="t"/>
                </v:shape>
                <v:shape id="Text Box 258" o:spid="_x0000_s1090" type="#_x0000_t202" style="position:absolute;left:22;top:28623;width:46364;height:27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" strokecolor="#0f0d29 [3213]" strokeweight="1.5pt">
                  <v:textbox inset="0,0,0,0">
                    <w:txbxContent>
                      <w:p w14:paraId="3F16DA63" w14:textId="2288B4F7" w:rsidR="00D148C0" w:rsidRPr="007E7D77" w:rsidRDefault="00D148C0" w:rsidP="00E14FFB">
                        <w:pPr>
                          <w:pStyle w:val="Caption"/>
                          <w:rPr>
                            <w:b/>
                            <w:sz w:val="24"/>
                            <w:szCs w:val="24"/>
                          </w:rPr>
                        </w:pPr>
                        <w:r>
                          <w:t xml:space="preserve">Figure 16 Final </w:t>
                        </w:r>
                        <w:r w:rsidRPr="0099543D">
                          <w:t xml:space="preserve">Map of </w:t>
                        </w:r>
                        <w:r>
                          <w:t>S</w:t>
                        </w:r>
                        <w:r w:rsidRPr="0099543D">
                          <w:t xml:space="preserve">oil </w:t>
                        </w:r>
                        <w:r>
                          <w:t>E</w:t>
                        </w:r>
                        <w:r w:rsidRPr="0099543D">
                          <w:t xml:space="preserve">rosion </w:t>
                        </w:r>
                        <w:r>
                          <w:t>F</w:t>
                        </w:r>
                        <w:r w:rsidRPr="0099543D">
                          <w:t xml:space="preserve">ragility </w:t>
                        </w:r>
                        <w:r>
                          <w:t>U</w:t>
                        </w:r>
                        <w:r w:rsidRPr="0099543D">
                          <w:t xml:space="preserve">nits in the Darro River </w:t>
                        </w:r>
                        <w:r>
                          <w:t>B</w:t>
                        </w:r>
                        <w:r w:rsidRPr="0099543D">
                          <w:t xml:space="preserve">asin generated </w:t>
                        </w:r>
                        <w:r>
                          <w:t>(</w:t>
                        </w:r>
                        <w:r w:rsidRPr="0099543D">
                          <w:t>GvGIS</w:t>
                        </w:r>
                        <w:r>
                          <w:t>) (</w:t>
                        </w:r>
                        <w:r w:rsidRPr="0099543D">
                          <w:t>Fernandez et al., 2017</w:t>
                        </w:r>
                        <w:r>
                          <w:t>).</w:t>
                        </w:r>
                      </w:p>
                      <w:p w14:paraId="6AC4E6D2" w14:textId="77777777" w:rsidR="00D148C0" w:rsidRDefault="00D148C0"/>
                      <w:p w14:paraId="4BFE9107" w14:textId="1ED804D8" w:rsidR="00D148C0" w:rsidRPr="007E7D77" w:rsidRDefault="00D148C0" w:rsidP="00E14FFB">
                        <w:pPr>
                          <w:pStyle w:val="Caption"/>
                          <w:rPr>
                            <w:b/>
                            <w:sz w:val="24"/>
                            <w:szCs w:val="24"/>
                          </w:rPr>
                        </w:pPr>
                        <w:r>
                          <w:t xml:space="preserve">Figure 16 Final </w:t>
                        </w:r>
                        <w:r w:rsidRPr="0099543D">
                          <w:t xml:space="preserve">Map of </w:t>
                        </w:r>
                        <w:r>
                          <w:t>S</w:t>
                        </w:r>
                        <w:r w:rsidRPr="0099543D">
                          <w:t xml:space="preserve">oil </w:t>
                        </w:r>
                        <w:r>
                          <w:t>E</w:t>
                        </w:r>
                        <w:r w:rsidRPr="0099543D">
                          <w:t xml:space="preserve">rosion </w:t>
                        </w:r>
                        <w:r>
                          <w:t>F</w:t>
                        </w:r>
                        <w:r w:rsidRPr="0099543D">
                          <w:t xml:space="preserve">ragility </w:t>
                        </w:r>
                        <w:r>
                          <w:t>U</w:t>
                        </w:r>
                        <w:r w:rsidRPr="0099543D">
                          <w:t xml:space="preserve">nits in the Darro River </w:t>
                        </w:r>
                        <w:r>
                          <w:t>B</w:t>
                        </w:r>
                        <w:r w:rsidRPr="0099543D">
                          <w:t xml:space="preserve">asin generated </w:t>
                        </w:r>
                        <w:r>
                          <w:t>(</w:t>
                        </w:r>
                        <w:r w:rsidRPr="0099543D">
                          <w:t>GvGIS</w:t>
                        </w:r>
                        <w:r>
                          <w:t>) (</w:t>
                        </w:r>
                        <w:r w:rsidRPr="0099543D">
                          <w:t>Fernandez et al., 2017</w:t>
                        </w:r>
                        <w:r>
                          <w:t>).</w:t>
                        </w:r>
                      </w:p>
                    </w:txbxContent>
                  </v:textbox>
                </v:shape>
                <w10:wrap type="through"/>
              </v:group>
            </w:pict>
          </mc:Fallback>
        </mc:AlternateContent>
      </w:r>
      <w:r w:rsidR="004B7FA6" w:rsidRPr="00D55907">
        <w:rPr>
          <w:rFonts w:ascii="Calibri" w:hAnsi="Calibri" w:cs="Calibri"/>
        </w:rPr>
        <w:t>equation model was calculate</w:t>
      </w:r>
      <w:bookmarkStart w:id="373" w:name="_GoBack"/>
      <w:bookmarkEnd w:id="373"/>
      <w:r w:rsidR="004B7FA6" w:rsidRPr="00D55907">
        <w:rPr>
          <w:rFonts w:ascii="Calibri" w:hAnsi="Calibri" w:cs="Calibri"/>
        </w:rPr>
        <w:t>d</w:t>
      </w:r>
      <w:r w:rsidR="00404A27" w:rsidRPr="00D55907">
        <w:rPr>
          <w:rFonts w:ascii="Calibri" w:hAnsi="Calibri" w:cs="Calibri"/>
        </w:rPr>
        <w:t xml:space="preserve"> and </w:t>
      </w:r>
      <w:r w:rsidR="00714EA5" w:rsidRPr="00D55907">
        <w:rPr>
          <w:rFonts w:ascii="Calibri" w:hAnsi="Calibri" w:cs="Calibri"/>
        </w:rPr>
        <w:t>sequential</w:t>
      </w:r>
      <w:r w:rsidR="00714EA5">
        <w:rPr>
          <w:rFonts w:ascii="Calibri" w:hAnsi="Calibri" w:cs="Calibri"/>
        </w:rPr>
        <w:t>ly</w:t>
      </w:r>
      <w:r w:rsidR="004B7FA6" w:rsidRPr="00D55907">
        <w:rPr>
          <w:rFonts w:ascii="Calibri" w:hAnsi="Calibri" w:cs="Calibri"/>
        </w:rPr>
        <w:t xml:space="preserve"> analysed</w:t>
      </w:r>
      <w:r w:rsidR="00404A27" w:rsidRPr="00D55907">
        <w:rPr>
          <w:rFonts w:ascii="Calibri" w:hAnsi="Calibri" w:cs="Calibri"/>
        </w:rPr>
        <w:t xml:space="preserve"> </w:t>
      </w:r>
      <w:r w:rsidR="004B7FA6" w:rsidRPr="00D55907">
        <w:rPr>
          <w:rFonts w:ascii="Calibri" w:hAnsi="Calibri" w:cs="Calibri"/>
        </w:rPr>
        <w:t>with the use of GIS mapping</w:t>
      </w:r>
      <w:r w:rsidR="00714EA5">
        <w:rPr>
          <w:rFonts w:ascii="Calibri" w:hAnsi="Calibri" w:cs="Calibri"/>
        </w:rPr>
        <w:t xml:space="preserve"> </w:t>
      </w:r>
      <w:r w:rsidR="00714EA5" w:rsidRPr="00D55907">
        <w:rPr>
          <w:rFonts w:ascii="Calibri" w:hAnsi="Calibri" w:cs="Calibri"/>
        </w:rPr>
        <w:t>(Fig.</w:t>
      </w:r>
      <w:r w:rsidR="00714EA5">
        <w:rPr>
          <w:rFonts w:ascii="Calibri" w:hAnsi="Calibri" w:cs="Calibri"/>
        </w:rPr>
        <w:t>15</w:t>
      </w:r>
      <w:r w:rsidR="00714EA5" w:rsidRPr="00D55907">
        <w:rPr>
          <w:rFonts w:ascii="Calibri" w:hAnsi="Calibri" w:cs="Calibri"/>
        </w:rPr>
        <w:t>)</w:t>
      </w:r>
      <w:r w:rsidR="008D61C1" w:rsidRPr="00D55907">
        <w:rPr>
          <w:rFonts w:ascii="Calibri" w:hAnsi="Calibri" w:cs="Calibri"/>
        </w:rPr>
        <w:t>. Next, it was</w:t>
      </w:r>
      <w:r w:rsidR="004B7FA6" w:rsidRPr="00D55907">
        <w:rPr>
          <w:rFonts w:ascii="Calibri" w:hAnsi="Calibri" w:cs="Calibri"/>
        </w:rPr>
        <w:t xml:space="preserve"> </w:t>
      </w:r>
      <w:r w:rsidR="00714EA5" w:rsidRPr="00D55907">
        <w:rPr>
          <w:rFonts w:ascii="Calibri" w:hAnsi="Calibri" w:cs="Calibri"/>
        </w:rPr>
        <w:t>combined</w:t>
      </w:r>
      <w:r w:rsidR="004B7FA6" w:rsidRPr="00D55907">
        <w:rPr>
          <w:rFonts w:ascii="Calibri" w:hAnsi="Calibri" w:cs="Calibri"/>
        </w:rPr>
        <w:t xml:space="preserve"> </w:t>
      </w:r>
      <w:r w:rsidR="008D61C1" w:rsidRPr="00D55907">
        <w:rPr>
          <w:rFonts w:ascii="Calibri" w:hAnsi="Calibri" w:cs="Calibri"/>
        </w:rPr>
        <w:t xml:space="preserve">through </w:t>
      </w:r>
      <w:r w:rsidR="00400C56">
        <w:rPr>
          <w:rFonts w:ascii="Calibri" w:hAnsi="Calibri" w:cs="Calibri"/>
        </w:rPr>
        <w:t xml:space="preserve">the </w:t>
      </w:r>
      <w:r w:rsidR="004B7FA6" w:rsidRPr="00D55907">
        <w:rPr>
          <w:rFonts w:ascii="Calibri" w:hAnsi="Calibri" w:cs="Calibri"/>
        </w:rPr>
        <w:t xml:space="preserve">application of the USLE </w:t>
      </w:r>
      <w:r w:rsidR="00714EA5" w:rsidRPr="00D55907">
        <w:rPr>
          <w:rFonts w:ascii="Calibri" w:hAnsi="Calibri" w:cs="Calibri"/>
        </w:rPr>
        <w:t>method which</w:t>
      </w:r>
      <w:r w:rsidR="008D61C1" w:rsidRPr="00D55907">
        <w:rPr>
          <w:rFonts w:ascii="Calibri" w:hAnsi="Calibri" w:cs="Calibri"/>
        </w:rPr>
        <w:t xml:space="preserve"> has generated a</w:t>
      </w:r>
      <w:r w:rsidR="0099543D" w:rsidRPr="00D55907">
        <w:rPr>
          <w:rFonts w:ascii="Calibri" w:hAnsi="Calibri" w:cs="Calibri"/>
        </w:rPr>
        <w:t xml:space="preserve"> </w:t>
      </w:r>
      <w:r w:rsidR="00CA7B9C" w:rsidRPr="00D55907">
        <w:rPr>
          <w:rFonts w:ascii="Calibri" w:hAnsi="Calibri" w:cs="Calibri"/>
        </w:rPr>
        <w:t>thematic (</w:t>
      </w:r>
      <w:r w:rsidR="00714EA5">
        <w:rPr>
          <w:rFonts w:ascii="Calibri" w:hAnsi="Calibri" w:cs="Calibri"/>
        </w:rPr>
        <w:t>simplified</w:t>
      </w:r>
      <w:r w:rsidR="00714EA5" w:rsidRPr="00D55907">
        <w:rPr>
          <w:rFonts w:ascii="Calibri" w:hAnsi="Calibri" w:cs="Calibri"/>
        </w:rPr>
        <w:t>) final</w:t>
      </w:r>
      <w:r w:rsidR="004B7FA6" w:rsidRPr="00D55907">
        <w:rPr>
          <w:rFonts w:ascii="Calibri" w:hAnsi="Calibri" w:cs="Calibri"/>
        </w:rPr>
        <w:t xml:space="preserve"> </w:t>
      </w:r>
      <w:r w:rsidR="008D61C1" w:rsidRPr="00D55907">
        <w:rPr>
          <w:rFonts w:ascii="Calibri" w:hAnsi="Calibri" w:cs="Calibri"/>
        </w:rPr>
        <w:t>m</w:t>
      </w:r>
      <w:r w:rsidR="004B7FA6" w:rsidRPr="00D55907">
        <w:rPr>
          <w:rFonts w:ascii="Calibri" w:hAnsi="Calibri" w:cs="Calibri"/>
        </w:rPr>
        <w:t xml:space="preserve">ap of </w:t>
      </w:r>
      <w:r w:rsidR="00714EA5">
        <w:rPr>
          <w:rFonts w:ascii="Calibri" w:hAnsi="Calibri" w:cs="Calibri"/>
        </w:rPr>
        <w:t>‘’</w:t>
      </w:r>
      <w:r w:rsidR="004B7FA6" w:rsidRPr="00D55907">
        <w:rPr>
          <w:rFonts w:ascii="Calibri" w:hAnsi="Calibri" w:cs="Calibri"/>
        </w:rPr>
        <w:t>soil erosion fragility units in the Darro River basin</w:t>
      </w:r>
      <w:r w:rsidR="008D61C1" w:rsidRPr="00D55907">
        <w:rPr>
          <w:rFonts w:ascii="Calibri" w:hAnsi="Calibri" w:cs="Calibri"/>
        </w:rPr>
        <w:t xml:space="preserve"> </w:t>
      </w:r>
      <w:r w:rsidR="00714EA5">
        <w:rPr>
          <w:rFonts w:ascii="Calibri" w:hAnsi="Calibri" w:cs="Calibri"/>
        </w:rPr>
        <w:t>‘</w:t>
      </w:r>
      <w:r w:rsidR="00714EA5" w:rsidRPr="00D55907">
        <w:rPr>
          <w:rFonts w:ascii="Calibri" w:hAnsi="Calibri" w:cs="Calibri"/>
        </w:rPr>
        <w:t>‘(</w:t>
      </w:r>
      <w:r w:rsidR="004B7FA6" w:rsidRPr="00D55907">
        <w:rPr>
          <w:rFonts w:ascii="Calibri" w:hAnsi="Calibri" w:cs="Calibri"/>
        </w:rPr>
        <w:t>GvGIS</w:t>
      </w:r>
      <w:r w:rsidR="008D61C1" w:rsidRPr="00D55907">
        <w:rPr>
          <w:rFonts w:ascii="Calibri" w:hAnsi="Calibri" w:cs="Calibri"/>
        </w:rPr>
        <w:t xml:space="preserve">) </w:t>
      </w:r>
      <w:r w:rsidR="004B7FA6" w:rsidRPr="00D55907">
        <w:rPr>
          <w:rFonts w:ascii="Calibri" w:hAnsi="Calibri" w:cs="Calibri"/>
        </w:rPr>
        <w:t>(Fig.</w:t>
      </w:r>
      <w:r w:rsidR="00714EA5">
        <w:rPr>
          <w:rFonts w:ascii="Calibri" w:hAnsi="Calibri" w:cs="Calibri"/>
        </w:rPr>
        <w:t>16</w:t>
      </w:r>
      <w:r w:rsidR="004B7FA6" w:rsidRPr="00D55907">
        <w:rPr>
          <w:rFonts w:ascii="Calibri" w:hAnsi="Calibri" w:cs="Calibri"/>
        </w:rPr>
        <w:t>).</w:t>
      </w:r>
      <w:r w:rsidR="0099543D" w:rsidRPr="00D55907">
        <w:rPr>
          <w:rFonts w:ascii="Calibri" w:hAnsi="Calibri" w:cs="Calibri"/>
        </w:rPr>
        <w:t xml:space="preserve"> According to the authors of this </w:t>
      </w:r>
      <w:r w:rsidR="0099543D" w:rsidRPr="00404A27">
        <w:rPr>
          <w:rFonts w:asciiTheme="minorHAnsi" w:hAnsiTheme="minorHAnsi" w:cstheme="minorHAnsi"/>
        </w:rPr>
        <w:t xml:space="preserve">project ‘the conventional methods to assess soil erosion hazard are expensive and time-consuming’ and  ‘the integration of existing soil-erosion models with field data and data provided by remote-sensing technologies through the use of GIS system was </w:t>
      </w:r>
      <w:r w:rsidR="00714EA5">
        <w:rPr>
          <w:rFonts w:asciiTheme="minorHAnsi" w:hAnsiTheme="minorHAnsi" w:cstheme="minorHAnsi"/>
        </w:rPr>
        <w:t xml:space="preserve">found </w:t>
      </w:r>
      <w:r w:rsidR="0099543D" w:rsidRPr="00404A27">
        <w:rPr>
          <w:rFonts w:asciiTheme="minorHAnsi" w:hAnsiTheme="minorHAnsi" w:cstheme="minorHAnsi"/>
        </w:rPr>
        <w:t>to be advantageous</w:t>
      </w:r>
      <w:r w:rsidR="00404A27" w:rsidRPr="00404A27">
        <w:rPr>
          <w:rFonts w:asciiTheme="minorHAnsi" w:hAnsiTheme="minorHAnsi" w:cstheme="minorHAnsi"/>
        </w:rPr>
        <w:t>’</w:t>
      </w:r>
      <w:r w:rsidR="0099543D" w:rsidRPr="00404A27">
        <w:rPr>
          <w:rFonts w:asciiTheme="minorHAnsi" w:hAnsiTheme="minorHAnsi" w:cstheme="minorHAnsi"/>
        </w:rPr>
        <w:t xml:space="preserve"> </w:t>
      </w:r>
      <w:bookmarkStart w:id="374" w:name="_Hlk28427075"/>
      <w:r w:rsidR="0099543D" w:rsidRPr="00404A27">
        <w:rPr>
          <w:rFonts w:asciiTheme="minorHAnsi" w:hAnsiTheme="minorHAnsi" w:cstheme="minorHAnsi"/>
        </w:rPr>
        <w:fldChar w:fldCharType="begin" w:fldLock="1"/>
      </w:r>
      <w:r w:rsidR="00D26861">
        <w:rPr>
          <w:rFonts w:asciiTheme="minorHAnsi" w:hAnsiTheme="minorHAnsi" w:cstheme="minorHAnsi"/>
        </w:rP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0099543D" w:rsidRPr="00404A27">
        <w:rPr>
          <w:rFonts w:asciiTheme="minorHAnsi" w:hAnsiTheme="minorHAnsi" w:cstheme="minorHAnsi"/>
        </w:rPr>
        <w:fldChar w:fldCharType="separate"/>
      </w:r>
      <w:r w:rsidR="0099543D" w:rsidRPr="00404A27">
        <w:rPr>
          <w:rFonts w:asciiTheme="minorHAnsi" w:hAnsiTheme="minorHAnsi" w:cstheme="minorHAnsi"/>
          <w:noProof/>
        </w:rPr>
        <w:t xml:space="preserve">(Fernandez </w:t>
      </w:r>
      <w:r w:rsidR="0099543D" w:rsidRPr="00404A27">
        <w:rPr>
          <w:rFonts w:asciiTheme="minorHAnsi" w:hAnsiTheme="minorHAnsi" w:cstheme="minorHAnsi"/>
          <w:i/>
          <w:noProof/>
        </w:rPr>
        <w:t>et al.</w:t>
      </w:r>
      <w:r w:rsidR="0099543D" w:rsidRPr="00404A27">
        <w:rPr>
          <w:rFonts w:asciiTheme="minorHAnsi" w:hAnsiTheme="minorHAnsi" w:cstheme="minorHAnsi"/>
          <w:noProof/>
        </w:rPr>
        <w:t>, 2017)</w:t>
      </w:r>
      <w:r w:rsidR="0099543D" w:rsidRPr="00404A27">
        <w:rPr>
          <w:rFonts w:asciiTheme="minorHAnsi" w:hAnsiTheme="minorHAnsi" w:cstheme="minorHAnsi"/>
        </w:rPr>
        <w:fldChar w:fldCharType="end"/>
      </w:r>
      <w:bookmarkEnd w:id="374"/>
      <w:r w:rsidR="00C01381">
        <w:rPr>
          <w:rFonts w:asciiTheme="minorHAnsi" w:hAnsiTheme="minorHAnsi" w:cstheme="minorHAnsi"/>
        </w:rPr>
        <w:t>.</w:t>
      </w:r>
    </w:p>
    <w:p w14:paraId="13B63506" w14:textId="36D46AF6" w:rsidR="00EA1EC6" w:rsidRPr="00AD2EFB" w:rsidRDefault="000953B3" w:rsidP="005E2CED">
      <w:pPr>
        <w:pStyle w:val="Heading1"/>
        <w:rPr>
          <w:rStyle w:val="Strong"/>
          <w:b w:val="0"/>
          <w:bCs/>
        </w:rPr>
      </w:pPr>
      <w:bookmarkStart w:id="375" w:name="_Toc30800986"/>
      <w:bookmarkStart w:id="376" w:name="_Toc30801393"/>
      <w:r w:rsidRPr="00AD2EFB">
        <w:rPr>
          <w:rStyle w:val="Strong"/>
          <w:b w:val="0"/>
          <w:bCs/>
        </w:rPr>
        <w:lastRenderedPageBreak/>
        <w:t xml:space="preserve">3.0 </w:t>
      </w:r>
      <w:r w:rsidR="00E85FC9" w:rsidRPr="006F40C7">
        <w:t>Methodology</w:t>
      </w:r>
      <w:bookmarkEnd w:id="375"/>
      <w:bookmarkEnd w:id="376"/>
      <w:r w:rsidR="00EA1EC6" w:rsidRPr="00AD2EFB">
        <w:rPr>
          <w:rStyle w:val="Strong"/>
          <w:b w:val="0"/>
          <w:bCs/>
        </w:rPr>
        <w:t xml:space="preserve"> </w:t>
      </w:r>
      <w:r w:rsidR="008C3245" w:rsidRPr="00AD2EFB">
        <w:rPr>
          <w:rStyle w:val="Strong"/>
          <w:b w:val="0"/>
          <w:bCs/>
        </w:rPr>
        <w:br/>
      </w:r>
      <w:r w:rsidR="00EA1EC6" w:rsidRPr="00AD2EFB">
        <w:rPr>
          <w:rStyle w:val="Strong"/>
          <w:b w:val="0"/>
          <w:bCs/>
        </w:rPr>
        <w:t xml:space="preserve">                                       </w:t>
      </w:r>
    </w:p>
    <w:p w14:paraId="4B1F5C7E" w14:textId="44810C5D" w:rsidR="00B11E3B" w:rsidRPr="005E2CED" w:rsidRDefault="0033709F" w:rsidP="005E2CED">
      <w:pPr>
        <w:pStyle w:val="Heading2"/>
      </w:pPr>
      <w:bookmarkStart w:id="377" w:name="_Toc30800987"/>
      <w:bookmarkStart w:id="378" w:name="_Toc30801394"/>
      <w:r w:rsidRPr="005E2CED">
        <w:t>3.0.</w:t>
      </w:r>
      <w:r w:rsidR="000A7B78">
        <w:t>1</w:t>
      </w:r>
      <w:r w:rsidRPr="005E2CED">
        <w:t xml:space="preserve"> Data Conversion</w:t>
      </w:r>
      <w:bookmarkEnd w:id="377"/>
      <w:bookmarkEnd w:id="378"/>
    </w:p>
    <w:p w14:paraId="659D1868" w14:textId="18C2B787" w:rsidR="00225D45" w:rsidRPr="001A3509" w:rsidRDefault="00E67F8D" w:rsidP="001A3509">
      <w:pPr>
        <w:pStyle w:val="Content"/>
        <w:spacing w:line="360" w:lineRule="auto"/>
        <w:jc w:val="both"/>
        <w:rPr>
          <w:rFonts w:ascii="Calibri" w:hAnsi="Calibri" w:cs="Calibri"/>
          <w:b w:val="0"/>
          <w:bCs w:val="0"/>
          <w:color w:val="0F0D29" w:themeColor="text1"/>
        </w:rPr>
      </w:pPr>
      <w:r w:rsidRPr="001A3509">
        <w:rPr>
          <w:rFonts w:ascii="Calibri" w:hAnsi="Calibri" w:cs="Calibri"/>
          <w:b w:val="0"/>
          <w:bCs w:val="0"/>
          <w:noProof/>
          <w:color w:val="0F0D29" w:themeColor="text1"/>
        </w:rPr>
        <mc:AlternateContent>
          <mc:Choice Requires="wpg">
            <w:drawing>
              <wp:anchor distT="0" distB="0" distL="114300" distR="114300" simplePos="0" relativeHeight="251606016" behindDoc="0" locked="0" layoutInCell="1" allowOverlap="1" wp14:anchorId="01076387" wp14:editId="327DA7BB">
                <wp:simplePos x="0" y="0"/>
                <wp:positionH relativeFrom="column">
                  <wp:posOffset>19050</wp:posOffset>
                </wp:positionH>
                <wp:positionV relativeFrom="paragraph">
                  <wp:posOffset>974725</wp:posOffset>
                </wp:positionV>
                <wp:extent cx="6817360" cy="3666490"/>
                <wp:effectExtent l="19050" t="57150" r="59690" b="48260"/>
                <wp:wrapThrough wrapText="bothSides">
                  <wp:wrapPolygon edited="0">
                    <wp:start x="-60" y="-337"/>
                    <wp:lineTo x="-60" y="21772"/>
                    <wp:lineTo x="21729" y="21772"/>
                    <wp:lineTo x="21729" y="-337"/>
                    <wp:lineTo x="-60" y="-337"/>
                  </wp:wrapPolygon>
                </wp:wrapThrough>
                <wp:docPr id="368" name="Group 368"/>
                <wp:cNvGraphicFramePr/>
                <a:graphic xmlns:a="http://schemas.openxmlformats.org/drawingml/2006/main">
                  <a:graphicData uri="http://schemas.microsoft.com/office/word/2010/wordprocessingGroup">
                    <wpg:wgp>
                      <wpg:cNvGrpSpPr/>
                      <wpg:grpSpPr>
                        <a:xfrm>
                          <a:off x="0" y="0"/>
                          <a:ext cx="6817360" cy="3666490"/>
                          <a:chOff x="0" y="0"/>
                          <a:chExt cx="6817863" cy="3396060"/>
                        </a:xfrm>
                      </wpg:grpSpPr>
                      <wpg:grpSp>
                        <wpg:cNvPr id="32" name="Group 32"/>
                        <wpg:cNvGrpSpPr/>
                        <wpg:grpSpPr>
                          <a:xfrm>
                            <a:off x="3471413" y="0"/>
                            <a:ext cx="3346450" cy="3396060"/>
                            <a:chOff x="0" y="0"/>
                            <a:chExt cx="5031256" cy="2898576"/>
                          </a:xfrm>
                        </wpg:grpSpPr>
                        <wpg:grpSp>
                          <wpg:cNvPr id="27" name="Group 27"/>
                          <wpg:cNvGrpSpPr/>
                          <wpg:grpSpPr>
                            <a:xfrm>
                              <a:off x="0" y="0"/>
                              <a:ext cx="5031256" cy="2898576"/>
                              <a:chOff x="0" y="0"/>
                              <a:chExt cx="4641823" cy="2724804"/>
                            </a:xfrm>
                          </wpg:grpSpPr>
                          <pic:pic xmlns:pic="http://schemas.openxmlformats.org/drawingml/2006/picture">
                            <pic:nvPicPr>
                              <pic:cNvPr id="18" name="Picture 18"/>
                              <pic:cNvPicPr>
                                <a:picLocks noChangeAspect="1"/>
                              </pic:cNvPicPr>
                            </pic:nvPicPr>
                            <pic:blipFill>
                              <a:blip r:embed="rId62">
                                <a:extLst>
                                  <a:ext uri="{BEBA8EAE-BF5A-486C-A8C5-ECC9F3942E4B}">
                                    <a14:imgProps xmlns:a14="http://schemas.microsoft.com/office/drawing/2010/main">
                                      <a14:imgLayer r:embed="rId63">
                                        <a14:imgEffect>
                                          <a14:sharpenSoften amount="25000"/>
                                        </a14:imgEffect>
                                        <a14:imgEffect>
                                          <a14:brightnessContrast contrast="7000"/>
                                        </a14:imgEffect>
                                      </a14:imgLayer>
                                    </a14:imgProps>
                                  </a:ext>
                                  <a:ext uri="{28A0092B-C50C-407E-A947-70E740481C1C}">
                                    <a14:useLocalDpi xmlns:a14="http://schemas.microsoft.com/office/drawing/2010/main" val="0"/>
                                  </a:ext>
                                </a:extLst>
                              </a:blip>
                              <a:stretch>
                                <a:fillRect/>
                              </a:stretch>
                            </pic:blipFill>
                            <pic:spPr>
                              <a:xfrm>
                                <a:off x="3148" y="0"/>
                                <a:ext cx="4638675" cy="2437765"/>
                              </a:xfrm>
                              <a:prstGeom prst="rect">
                                <a:avLst/>
                              </a:prstGeom>
                              <a:ln>
                                <a:solidFill>
                                  <a:schemeClr val="tx1"/>
                                </a:solidFill>
                              </a:ln>
                              <a:effectLst>
                                <a:softEdge rad="12700"/>
                              </a:effectLst>
                              <a:scene3d>
                                <a:camera prst="orthographicFront"/>
                                <a:lightRig rig="threePt" dir="t"/>
                              </a:scene3d>
                              <a:sp3d contourW="12700">
                                <a:contourClr>
                                  <a:schemeClr val="tx1"/>
                                </a:contourClr>
                              </a:sp3d>
                            </pic:spPr>
                          </pic:pic>
                          <wps:wsp>
                            <wps:cNvPr id="26" name="Text Box 26"/>
                            <wps:cNvSpPr txBox="1"/>
                            <wps:spPr>
                              <a:xfrm>
                                <a:off x="0" y="2493562"/>
                                <a:ext cx="4638675" cy="231242"/>
                              </a:xfrm>
                              <a:prstGeom prst="rect">
                                <a:avLst/>
                              </a:prstGeom>
                              <a:solidFill>
                                <a:prstClr val="white"/>
                              </a:solidFill>
                              <a:ln>
                                <a:noFill/>
                              </a:ln>
                              <a:scene3d>
                                <a:camera prst="orthographicFront"/>
                                <a:lightRig rig="threePt" dir="t"/>
                              </a:scene3d>
                              <a:sp3d contourW="12700"/>
                            </wps:spPr>
                            <wps:txbx>
                              <w:txbxContent>
                                <w:p w14:paraId="754A7B88" w14:textId="1037D8AA" w:rsidR="00D148C0" w:rsidRPr="00931530" w:rsidRDefault="00D148C0" w:rsidP="00E14FFB">
                                  <w:pPr>
                                    <w:pStyle w:val="Caption"/>
                                    <w:rPr>
                                      <w:noProof/>
                                      <w:color w:val="061F57" w:themeColor="text2" w:themeShade="BF"/>
                                      <w:kern w:val="28"/>
                                      <w:sz w:val="52"/>
                                    </w:rPr>
                                  </w:pPr>
                                  <w:r>
                                    <w:t xml:space="preserve">Figure 18 </w:t>
                                  </w:r>
                                  <w:r w:rsidRPr="00413D85">
                                    <w:t xml:space="preserve">MapInfo </w:t>
                                  </w:r>
                                  <w:r>
                                    <w:t>Print</w:t>
                                  </w:r>
                                  <w:r w:rsidRPr="00413D85">
                                    <w:t xml:space="preserve"> Screen</w:t>
                                  </w:r>
                                  <w:r>
                                    <w:t xml:space="preserve"> (Excel Data File Conversion).  </w:t>
                                  </w:r>
                                </w:p>
                                <w:p w14:paraId="4571FF00" w14:textId="77777777" w:rsidR="00D148C0" w:rsidRDefault="00D148C0"/>
                                <w:p w14:paraId="415080BC"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63</w:t>
                                  </w:r>
                                  <w:r>
                                    <w:rPr>
                                      <w:noProof/>
                                    </w:rPr>
                                    <w:fldChar w:fldCharType="end"/>
                                  </w:r>
                                  <w:r>
                                    <w:t xml:space="preserve"> </w:t>
                                  </w:r>
                                  <w:r w:rsidRPr="00413D85">
                                    <w:t>MapInfo Screen</w:t>
                                  </w:r>
                                </w:p>
                                <w:p w14:paraId="48678F0D" w14:textId="77777777" w:rsidR="00D148C0" w:rsidRDefault="00D148C0"/>
                                <w:p w14:paraId="47E7CEFF"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64</w:t>
                                  </w:r>
                                  <w:r>
                                    <w:rPr>
                                      <w:noProof/>
                                    </w:rPr>
                                    <w:fldChar w:fldCharType="end"/>
                                  </w:r>
                                  <w:r>
                                    <w:t xml:space="preserve"> </w:t>
                                  </w:r>
                                  <w:r w:rsidRPr="00413D85">
                                    <w:t>MapInfo Screen</w:t>
                                  </w:r>
                                </w:p>
                                <w:p w14:paraId="22FCEE58" w14:textId="77777777" w:rsidR="00D148C0" w:rsidRDefault="00D148C0"/>
                                <w:p w14:paraId="5C507A69"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65</w:t>
                                  </w:r>
                                  <w:r>
                                    <w:rPr>
                                      <w:noProof/>
                                    </w:rPr>
                                    <w:fldChar w:fldCharType="end"/>
                                  </w:r>
                                  <w:r>
                                    <w:t xml:space="preserve"> </w:t>
                                  </w:r>
                                  <w:r w:rsidRPr="00413D85">
                                    <w:t>MapInfo Screen</w:t>
                                  </w:r>
                                </w:p>
                                <w:p w14:paraId="1675032F" w14:textId="77777777" w:rsidR="00D148C0" w:rsidRDefault="00D148C0"/>
                                <w:p w14:paraId="2207F147"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66</w:t>
                                  </w:r>
                                  <w:r>
                                    <w:rPr>
                                      <w:noProof/>
                                    </w:rPr>
                                    <w:fldChar w:fldCharType="end"/>
                                  </w:r>
                                  <w:r>
                                    <w:t xml:space="preserve"> </w:t>
                                  </w:r>
                                  <w:r w:rsidRPr="00413D85">
                                    <w:t>MapInfo Screen</w:t>
                                  </w:r>
                                </w:p>
                                <w:p w14:paraId="25BFE40C" w14:textId="77777777" w:rsidR="00D148C0" w:rsidRDefault="00D148C0"/>
                                <w:p w14:paraId="4D9C5D20"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67</w:t>
                                  </w:r>
                                  <w:r>
                                    <w:rPr>
                                      <w:noProof/>
                                    </w:rPr>
                                    <w:fldChar w:fldCharType="end"/>
                                  </w:r>
                                  <w:r>
                                    <w:t xml:space="preserve"> </w:t>
                                  </w:r>
                                  <w:r w:rsidRPr="00413D85">
                                    <w:t>MapInfo Screen</w:t>
                                  </w:r>
                                </w:p>
                                <w:p w14:paraId="02AD7A62" w14:textId="77777777" w:rsidR="00D148C0" w:rsidRDefault="00D148C0"/>
                                <w:p w14:paraId="543CA857"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68</w:t>
                                  </w:r>
                                  <w:r>
                                    <w:rPr>
                                      <w:noProof/>
                                    </w:rPr>
                                    <w:fldChar w:fldCharType="end"/>
                                  </w:r>
                                  <w:r>
                                    <w:t xml:space="preserve"> </w:t>
                                  </w:r>
                                  <w:r w:rsidRPr="00413D85">
                                    <w:t>MapInfo Screen</w:t>
                                  </w:r>
                                </w:p>
                                <w:p w14:paraId="3612E7ED" w14:textId="77777777" w:rsidR="00D148C0" w:rsidRDefault="00D148C0"/>
                                <w:p w14:paraId="0E58432C"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69</w:t>
                                  </w:r>
                                  <w:r>
                                    <w:rPr>
                                      <w:noProof/>
                                    </w:rPr>
                                    <w:fldChar w:fldCharType="end"/>
                                  </w:r>
                                  <w:r>
                                    <w:t xml:space="preserve"> </w:t>
                                  </w:r>
                                  <w:r w:rsidRPr="00413D85">
                                    <w:t>MapInfo Screen</w:t>
                                  </w:r>
                                </w:p>
                                <w:p w14:paraId="6B159AD1" w14:textId="77777777" w:rsidR="00D148C0" w:rsidRDefault="00D148C0"/>
                                <w:p w14:paraId="5A900668" w14:textId="36E127BB" w:rsidR="00D148C0" w:rsidRPr="00931530" w:rsidRDefault="00D148C0" w:rsidP="00E14FFB">
                                  <w:pPr>
                                    <w:pStyle w:val="Caption"/>
                                    <w:rPr>
                                      <w:noProof/>
                                      <w:color w:val="061F57" w:themeColor="text2" w:themeShade="BF"/>
                                      <w:kern w:val="28"/>
                                      <w:sz w:val="52"/>
                                    </w:rPr>
                                  </w:pPr>
                                  <w:r>
                                    <w:t xml:space="preserve">Figure 18 </w:t>
                                  </w:r>
                                  <w:r w:rsidRPr="00413D85">
                                    <w:t xml:space="preserve">MapInfo </w:t>
                                  </w:r>
                                  <w:r>
                                    <w:t>Print</w:t>
                                  </w:r>
                                  <w:r w:rsidRPr="00413D85">
                                    <w:t xml:space="preserve"> Screen</w:t>
                                  </w:r>
                                  <w:r>
                                    <w:t xml:space="preserve"> (Excel Data File Conversion).  </w:t>
                                  </w:r>
                                </w:p>
                                <w:p w14:paraId="625297B3" w14:textId="77777777" w:rsidR="00D148C0" w:rsidRDefault="00D148C0"/>
                                <w:p w14:paraId="159298A7" w14:textId="46430DF1" w:rsidR="00D148C0" w:rsidRPr="00931530" w:rsidRDefault="00D148C0" w:rsidP="00E14FFB">
                                  <w:pPr>
                                    <w:pStyle w:val="Caption"/>
                                    <w:rPr>
                                      <w:noProof/>
                                      <w:color w:val="061F57" w:themeColor="text2" w:themeShade="BF"/>
                                      <w:kern w:val="28"/>
                                      <w:sz w:val="52"/>
                                    </w:rPr>
                                  </w:pPr>
                                  <w:bookmarkStart w:id="379" w:name="_Toc30801061"/>
                                  <w:bookmarkStart w:id="380" w:name="_Toc30801168"/>
                                  <w:bookmarkStart w:id="381" w:name="_Toc30801268"/>
                                  <w:r>
                                    <w:t xml:space="preserve">Figure </w:t>
                                  </w:r>
                                  <w:r>
                                    <w:fldChar w:fldCharType="begin"/>
                                  </w:r>
                                  <w:r>
                                    <w:instrText xml:space="preserve"> SEQ Figure \* ARABIC </w:instrText>
                                  </w:r>
                                  <w:r>
                                    <w:fldChar w:fldCharType="separate"/>
                                  </w:r>
                                  <w:r>
                                    <w:rPr>
                                      <w:noProof/>
                                    </w:rPr>
                                    <w:t>63</w:t>
                                  </w:r>
                                  <w:r>
                                    <w:rPr>
                                      <w:noProof/>
                                    </w:rPr>
                                    <w:fldChar w:fldCharType="end"/>
                                  </w:r>
                                  <w:r>
                                    <w:t xml:space="preserve"> </w:t>
                                  </w:r>
                                  <w:r w:rsidRPr="00413D85">
                                    <w:t>MapInfo Screen</w:t>
                                  </w:r>
                                  <w:bookmarkEnd w:id="379"/>
                                  <w:bookmarkEnd w:id="380"/>
                                  <w:bookmarkEnd w:id="381"/>
                                </w:p>
                                <w:p w14:paraId="33F7045A" w14:textId="77777777" w:rsidR="00D148C0" w:rsidRDefault="00D148C0"/>
                                <w:p w14:paraId="266EC7B0" w14:textId="2C37AB57" w:rsidR="00D148C0" w:rsidRPr="00931530" w:rsidRDefault="00D148C0" w:rsidP="00E14FFB">
                                  <w:pPr>
                                    <w:pStyle w:val="Caption"/>
                                    <w:rPr>
                                      <w:noProof/>
                                      <w:color w:val="061F57" w:themeColor="text2" w:themeShade="BF"/>
                                      <w:kern w:val="28"/>
                                      <w:sz w:val="52"/>
                                    </w:rPr>
                                  </w:pPr>
                                  <w:bookmarkStart w:id="382" w:name="_Toc30801062"/>
                                  <w:bookmarkStart w:id="383" w:name="_Toc30801169"/>
                                  <w:bookmarkStart w:id="384" w:name="_Toc30801269"/>
                                  <w:r>
                                    <w:t xml:space="preserve">Figure </w:t>
                                  </w:r>
                                  <w:r>
                                    <w:fldChar w:fldCharType="begin"/>
                                  </w:r>
                                  <w:r>
                                    <w:instrText xml:space="preserve"> SEQ Figure \* ARABIC </w:instrText>
                                  </w:r>
                                  <w:r>
                                    <w:fldChar w:fldCharType="separate"/>
                                  </w:r>
                                  <w:r>
                                    <w:rPr>
                                      <w:noProof/>
                                    </w:rPr>
                                    <w:t>64</w:t>
                                  </w:r>
                                  <w:r>
                                    <w:rPr>
                                      <w:noProof/>
                                    </w:rPr>
                                    <w:fldChar w:fldCharType="end"/>
                                  </w:r>
                                  <w:r>
                                    <w:t xml:space="preserve"> </w:t>
                                  </w:r>
                                  <w:r w:rsidRPr="00413D85">
                                    <w:t>MapInfo Screen</w:t>
                                  </w:r>
                                  <w:bookmarkEnd w:id="382"/>
                                  <w:bookmarkEnd w:id="383"/>
                                  <w:bookmarkEnd w:id="384"/>
                                </w:p>
                                <w:p w14:paraId="02EF805C" w14:textId="77777777" w:rsidR="00D148C0" w:rsidRDefault="00D148C0"/>
                                <w:p w14:paraId="391BFF99" w14:textId="71D57D02" w:rsidR="00D148C0" w:rsidRPr="00931530" w:rsidRDefault="00D148C0" w:rsidP="00E14FFB">
                                  <w:pPr>
                                    <w:pStyle w:val="Caption"/>
                                    <w:rPr>
                                      <w:noProof/>
                                      <w:color w:val="061F57" w:themeColor="text2" w:themeShade="BF"/>
                                      <w:kern w:val="28"/>
                                      <w:sz w:val="52"/>
                                    </w:rPr>
                                  </w:pPr>
                                  <w:bookmarkStart w:id="385" w:name="_Toc30801063"/>
                                  <w:bookmarkStart w:id="386" w:name="_Toc30801170"/>
                                  <w:bookmarkStart w:id="387" w:name="_Toc30801270"/>
                                  <w:r>
                                    <w:t xml:space="preserve">Figure </w:t>
                                  </w:r>
                                  <w:r>
                                    <w:fldChar w:fldCharType="begin"/>
                                  </w:r>
                                  <w:r>
                                    <w:instrText xml:space="preserve"> SEQ Figure \* ARABIC </w:instrText>
                                  </w:r>
                                  <w:r>
                                    <w:fldChar w:fldCharType="separate"/>
                                  </w:r>
                                  <w:r>
                                    <w:rPr>
                                      <w:noProof/>
                                    </w:rPr>
                                    <w:t>65</w:t>
                                  </w:r>
                                  <w:r>
                                    <w:rPr>
                                      <w:noProof/>
                                    </w:rPr>
                                    <w:fldChar w:fldCharType="end"/>
                                  </w:r>
                                  <w:r>
                                    <w:t xml:space="preserve"> </w:t>
                                  </w:r>
                                  <w:r w:rsidRPr="00413D85">
                                    <w:t>MapInfo Screen</w:t>
                                  </w:r>
                                  <w:bookmarkEnd w:id="385"/>
                                  <w:bookmarkEnd w:id="386"/>
                                  <w:bookmarkEnd w:id="387"/>
                                </w:p>
                                <w:p w14:paraId="02295094" w14:textId="77777777" w:rsidR="00D148C0" w:rsidRDefault="00D148C0"/>
                                <w:p w14:paraId="504A416A" w14:textId="34930960" w:rsidR="00D148C0" w:rsidRPr="00931530" w:rsidRDefault="00D148C0" w:rsidP="00E14FFB">
                                  <w:pPr>
                                    <w:pStyle w:val="Caption"/>
                                    <w:rPr>
                                      <w:noProof/>
                                      <w:color w:val="061F57" w:themeColor="text2" w:themeShade="BF"/>
                                      <w:kern w:val="28"/>
                                      <w:sz w:val="52"/>
                                    </w:rPr>
                                  </w:pPr>
                                  <w:bookmarkStart w:id="388" w:name="_Toc30801064"/>
                                  <w:bookmarkStart w:id="389" w:name="_Toc30801171"/>
                                  <w:bookmarkStart w:id="390" w:name="_Toc30801271"/>
                                  <w:r>
                                    <w:t xml:space="preserve">Figure </w:t>
                                  </w:r>
                                  <w:r>
                                    <w:fldChar w:fldCharType="begin"/>
                                  </w:r>
                                  <w:r>
                                    <w:instrText xml:space="preserve"> SEQ Figure \* ARABIC </w:instrText>
                                  </w:r>
                                  <w:r>
                                    <w:fldChar w:fldCharType="separate"/>
                                  </w:r>
                                  <w:r>
                                    <w:rPr>
                                      <w:noProof/>
                                    </w:rPr>
                                    <w:t>66</w:t>
                                  </w:r>
                                  <w:r>
                                    <w:rPr>
                                      <w:noProof/>
                                    </w:rPr>
                                    <w:fldChar w:fldCharType="end"/>
                                  </w:r>
                                  <w:r>
                                    <w:t xml:space="preserve"> </w:t>
                                  </w:r>
                                  <w:r w:rsidRPr="00413D85">
                                    <w:t>MapInfo Screen</w:t>
                                  </w:r>
                                  <w:bookmarkEnd w:id="388"/>
                                  <w:bookmarkEnd w:id="389"/>
                                  <w:bookmarkEnd w:id="390"/>
                                </w:p>
                                <w:p w14:paraId="4BBC5EAB" w14:textId="77777777" w:rsidR="00D148C0" w:rsidRDefault="00D148C0"/>
                                <w:p w14:paraId="148893D3" w14:textId="01E1100C" w:rsidR="00D148C0" w:rsidRPr="00931530" w:rsidRDefault="00D148C0" w:rsidP="00E14FFB">
                                  <w:pPr>
                                    <w:pStyle w:val="Caption"/>
                                    <w:rPr>
                                      <w:noProof/>
                                      <w:color w:val="061F57" w:themeColor="text2" w:themeShade="BF"/>
                                      <w:kern w:val="28"/>
                                      <w:sz w:val="52"/>
                                    </w:rPr>
                                  </w:pPr>
                                  <w:bookmarkStart w:id="391" w:name="_Toc30801065"/>
                                  <w:bookmarkStart w:id="392" w:name="_Toc30801172"/>
                                  <w:bookmarkStart w:id="393" w:name="_Toc30801272"/>
                                  <w:r>
                                    <w:t xml:space="preserve">Figure </w:t>
                                  </w:r>
                                  <w:r>
                                    <w:fldChar w:fldCharType="begin"/>
                                  </w:r>
                                  <w:r>
                                    <w:instrText xml:space="preserve"> SEQ Figure \* ARABIC </w:instrText>
                                  </w:r>
                                  <w:r>
                                    <w:fldChar w:fldCharType="separate"/>
                                  </w:r>
                                  <w:r>
                                    <w:rPr>
                                      <w:noProof/>
                                    </w:rPr>
                                    <w:t>67</w:t>
                                  </w:r>
                                  <w:r>
                                    <w:rPr>
                                      <w:noProof/>
                                    </w:rPr>
                                    <w:fldChar w:fldCharType="end"/>
                                  </w:r>
                                  <w:r>
                                    <w:t xml:space="preserve"> </w:t>
                                  </w:r>
                                  <w:r w:rsidRPr="00413D85">
                                    <w:t>MapInfo Screen</w:t>
                                  </w:r>
                                  <w:bookmarkEnd w:id="391"/>
                                  <w:bookmarkEnd w:id="392"/>
                                  <w:bookmarkEnd w:id="393"/>
                                </w:p>
                                <w:p w14:paraId="569BC6FD" w14:textId="77777777" w:rsidR="00D148C0" w:rsidRDefault="00D148C0"/>
                                <w:p w14:paraId="523BD9CE" w14:textId="0A54E67B" w:rsidR="00D148C0" w:rsidRPr="00931530" w:rsidRDefault="00D148C0" w:rsidP="00E14FFB">
                                  <w:pPr>
                                    <w:pStyle w:val="Caption"/>
                                    <w:rPr>
                                      <w:noProof/>
                                      <w:color w:val="061F57" w:themeColor="text2" w:themeShade="BF"/>
                                      <w:kern w:val="28"/>
                                      <w:sz w:val="52"/>
                                    </w:rPr>
                                  </w:pPr>
                                  <w:bookmarkStart w:id="394" w:name="_Toc30801066"/>
                                  <w:bookmarkStart w:id="395" w:name="_Toc30801173"/>
                                  <w:bookmarkStart w:id="396" w:name="_Toc30801273"/>
                                  <w:r>
                                    <w:t xml:space="preserve">Figure </w:t>
                                  </w:r>
                                  <w:r>
                                    <w:fldChar w:fldCharType="begin"/>
                                  </w:r>
                                  <w:r>
                                    <w:instrText xml:space="preserve"> SEQ Figure \* ARABIC </w:instrText>
                                  </w:r>
                                  <w:r>
                                    <w:fldChar w:fldCharType="separate"/>
                                  </w:r>
                                  <w:r>
                                    <w:rPr>
                                      <w:noProof/>
                                    </w:rPr>
                                    <w:t>68</w:t>
                                  </w:r>
                                  <w:r>
                                    <w:rPr>
                                      <w:noProof/>
                                    </w:rPr>
                                    <w:fldChar w:fldCharType="end"/>
                                  </w:r>
                                  <w:r>
                                    <w:t xml:space="preserve"> </w:t>
                                  </w:r>
                                  <w:r w:rsidRPr="00413D85">
                                    <w:t>MapInfo Screen</w:t>
                                  </w:r>
                                  <w:bookmarkEnd w:id="394"/>
                                  <w:bookmarkEnd w:id="395"/>
                                  <w:bookmarkEnd w:id="396"/>
                                </w:p>
                                <w:p w14:paraId="5D1F8F3F" w14:textId="77777777" w:rsidR="00D148C0" w:rsidRDefault="00D148C0"/>
                                <w:p w14:paraId="72CE9EC5" w14:textId="4D809E9E" w:rsidR="00D148C0" w:rsidRPr="00931530" w:rsidRDefault="00D148C0" w:rsidP="00E14FFB">
                                  <w:pPr>
                                    <w:pStyle w:val="Caption"/>
                                    <w:rPr>
                                      <w:noProof/>
                                      <w:color w:val="061F57" w:themeColor="text2" w:themeShade="BF"/>
                                      <w:kern w:val="28"/>
                                      <w:sz w:val="52"/>
                                    </w:rPr>
                                  </w:pPr>
                                  <w:bookmarkStart w:id="397" w:name="_Toc30801067"/>
                                  <w:bookmarkStart w:id="398" w:name="_Toc30801174"/>
                                  <w:bookmarkStart w:id="399" w:name="_Toc30801274"/>
                                  <w:r>
                                    <w:t xml:space="preserve">Figure </w:t>
                                  </w:r>
                                  <w:r>
                                    <w:fldChar w:fldCharType="begin"/>
                                  </w:r>
                                  <w:r>
                                    <w:instrText xml:space="preserve"> SEQ Figure \* ARABIC </w:instrText>
                                  </w:r>
                                  <w:r>
                                    <w:fldChar w:fldCharType="separate"/>
                                  </w:r>
                                  <w:r>
                                    <w:rPr>
                                      <w:noProof/>
                                    </w:rPr>
                                    <w:t>69</w:t>
                                  </w:r>
                                  <w:r>
                                    <w:rPr>
                                      <w:noProof/>
                                    </w:rPr>
                                    <w:fldChar w:fldCharType="end"/>
                                  </w:r>
                                  <w:r>
                                    <w:t xml:space="preserve"> </w:t>
                                  </w:r>
                                  <w:r w:rsidRPr="00413D85">
                                    <w:t>MapInfo Screen</w:t>
                                  </w:r>
                                  <w:bookmarkEnd w:id="397"/>
                                  <w:bookmarkEnd w:id="398"/>
                                  <w:bookmarkEnd w:id="39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9" name="Oval 29"/>
                          <wps:cNvSpPr/>
                          <wps:spPr>
                            <a:xfrm>
                              <a:off x="609103" y="60463"/>
                              <a:ext cx="1296062" cy="874136"/>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Straight Arrow Connector 30"/>
                          <wps:cNvCnPr/>
                          <wps:spPr>
                            <a:xfrm>
                              <a:off x="839691" y="569346"/>
                              <a:ext cx="1566407" cy="421226"/>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 name="Text Box 2"/>
                          <wps:cNvSpPr txBox="1">
                            <a:spLocks noChangeArrowheads="1"/>
                          </wps:cNvSpPr>
                          <wps:spPr bwMode="auto">
                            <a:xfrm>
                              <a:off x="2406098" y="871496"/>
                              <a:ext cx="1607014" cy="515571"/>
                            </a:xfrm>
                            <a:prstGeom prst="rect">
                              <a:avLst/>
                            </a:prstGeom>
                            <a:solidFill>
                              <a:srgbClr val="FFFFFF"/>
                            </a:solidFill>
                            <a:ln w="9525">
                              <a:solidFill>
                                <a:srgbClr val="000000"/>
                              </a:solidFill>
                              <a:miter lim="800000"/>
                              <a:headEnd/>
                              <a:tailEnd/>
                            </a:ln>
                          </wps:spPr>
                          <wps:txbx>
                            <w:txbxContent>
                              <w:p w14:paraId="5234657A" w14:textId="49D1A7C0" w:rsidR="00D148C0" w:rsidRPr="008364FB" w:rsidRDefault="00D148C0">
                                <w:pPr>
                                  <w:rPr>
                                    <w:color w:val="C00000"/>
                                  </w:rPr>
                                </w:pPr>
                                <w:r w:rsidRPr="008364FB">
                                  <w:rPr>
                                    <w:color w:val="C00000"/>
                                  </w:rPr>
                                  <w:t xml:space="preserve">Converted Excel </w:t>
                                </w:r>
                                <w:r>
                                  <w:rPr>
                                    <w:color w:val="C00000"/>
                                  </w:rPr>
                                  <w:t xml:space="preserve">Spreadsheet </w:t>
                                </w:r>
                                <w:r w:rsidRPr="008364FB">
                                  <w:rPr>
                                    <w:color w:val="C00000"/>
                                  </w:rPr>
                                  <w:t>File</w:t>
                                </w:r>
                              </w:p>
                              <w:p w14:paraId="3F25E6F1" w14:textId="77777777" w:rsidR="00D148C0" w:rsidRDefault="00D148C0"/>
                              <w:p w14:paraId="2C197B6D" w14:textId="77777777" w:rsidR="00D148C0" w:rsidRPr="008364FB" w:rsidRDefault="00D148C0">
                                <w:pPr>
                                  <w:rPr>
                                    <w:color w:val="C00000"/>
                                  </w:rPr>
                                </w:pPr>
                                <w:r w:rsidRPr="008364FB">
                                  <w:rPr>
                                    <w:color w:val="C00000"/>
                                  </w:rPr>
                                  <w:t>Converted Excel File</w:t>
                                </w:r>
                              </w:p>
                              <w:p w14:paraId="68A0D033" w14:textId="77777777" w:rsidR="00D148C0" w:rsidRDefault="00D148C0"/>
                              <w:p w14:paraId="7C6018EE" w14:textId="77777777" w:rsidR="00D148C0" w:rsidRPr="008364FB" w:rsidRDefault="00D148C0">
                                <w:pPr>
                                  <w:rPr>
                                    <w:color w:val="C00000"/>
                                  </w:rPr>
                                </w:pPr>
                                <w:r w:rsidRPr="008364FB">
                                  <w:rPr>
                                    <w:color w:val="C00000"/>
                                  </w:rPr>
                                  <w:t>Converted Excel File</w:t>
                                </w:r>
                              </w:p>
                              <w:p w14:paraId="0DA94B97" w14:textId="77777777" w:rsidR="00D148C0" w:rsidRDefault="00D148C0"/>
                              <w:p w14:paraId="32C58D57" w14:textId="77777777" w:rsidR="00D148C0" w:rsidRPr="008364FB" w:rsidRDefault="00D148C0">
                                <w:pPr>
                                  <w:rPr>
                                    <w:color w:val="C00000"/>
                                  </w:rPr>
                                </w:pPr>
                                <w:r w:rsidRPr="008364FB">
                                  <w:rPr>
                                    <w:color w:val="C00000"/>
                                  </w:rPr>
                                  <w:t>Converted Excel File</w:t>
                                </w:r>
                              </w:p>
                              <w:p w14:paraId="5FCBFFE5" w14:textId="77777777" w:rsidR="00D148C0" w:rsidRDefault="00D148C0"/>
                              <w:p w14:paraId="3024E45C" w14:textId="77777777" w:rsidR="00D148C0" w:rsidRPr="008364FB" w:rsidRDefault="00D148C0">
                                <w:pPr>
                                  <w:rPr>
                                    <w:color w:val="C00000"/>
                                  </w:rPr>
                                </w:pPr>
                                <w:r w:rsidRPr="008364FB">
                                  <w:rPr>
                                    <w:color w:val="C00000"/>
                                  </w:rPr>
                                  <w:t>Converted Excel File</w:t>
                                </w:r>
                              </w:p>
                              <w:p w14:paraId="1259740B" w14:textId="77777777" w:rsidR="00D148C0" w:rsidRDefault="00D148C0"/>
                              <w:p w14:paraId="0CC57C93" w14:textId="77777777" w:rsidR="00D148C0" w:rsidRPr="008364FB" w:rsidRDefault="00D148C0">
                                <w:pPr>
                                  <w:rPr>
                                    <w:color w:val="C00000"/>
                                  </w:rPr>
                                </w:pPr>
                                <w:r w:rsidRPr="008364FB">
                                  <w:rPr>
                                    <w:color w:val="C00000"/>
                                  </w:rPr>
                                  <w:t>Converted Excel File</w:t>
                                </w:r>
                              </w:p>
                              <w:p w14:paraId="0F48DE2F" w14:textId="77777777" w:rsidR="00D148C0" w:rsidRDefault="00D148C0"/>
                              <w:p w14:paraId="79806F30" w14:textId="77777777" w:rsidR="00D148C0" w:rsidRPr="008364FB" w:rsidRDefault="00D148C0">
                                <w:pPr>
                                  <w:rPr>
                                    <w:color w:val="C00000"/>
                                  </w:rPr>
                                </w:pPr>
                                <w:r w:rsidRPr="008364FB">
                                  <w:rPr>
                                    <w:color w:val="C00000"/>
                                  </w:rPr>
                                  <w:t>Converted Excel File</w:t>
                                </w:r>
                              </w:p>
                              <w:p w14:paraId="4F367488" w14:textId="77777777" w:rsidR="00D148C0" w:rsidRDefault="00D148C0"/>
                              <w:p w14:paraId="7721550D" w14:textId="77777777" w:rsidR="00D148C0" w:rsidRPr="008364FB" w:rsidRDefault="00D148C0">
                                <w:pPr>
                                  <w:rPr>
                                    <w:color w:val="C00000"/>
                                  </w:rPr>
                                </w:pPr>
                                <w:r w:rsidRPr="008364FB">
                                  <w:rPr>
                                    <w:color w:val="C00000"/>
                                  </w:rPr>
                                  <w:t>Converted Excel File</w:t>
                                </w:r>
                              </w:p>
                              <w:p w14:paraId="54C8D725" w14:textId="77777777" w:rsidR="00D148C0" w:rsidRDefault="00D148C0"/>
                              <w:p w14:paraId="6ED87233" w14:textId="37F2975C" w:rsidR="00D148C0" w:rsidRPr="008364FB" w:rsidRDefault="00D148C0">
                                <w:pPr>
                                  <w:rPr>
                                    <w:color w:val="C00000"/>
                                  </w:rPr>
                                </w:pPr>
                                <w:r w:rsidRPr="008364FB">
                                  <w:rPr>
                                    <w:color w:val="C00000"/>
                                  </w:rPr>
                                  <w:t xml:space="preserve">Converted Excel </w:t>
                                </w:r>
                                <w:r>
                                  <w:rPr>
                                    <w:color w:val="C00000"/>
                                  </w:rPr>
                                  <w:t xml:space="preserve">Spreadsheet </w:t>
                                </w:r>
                                <w:r w:rsidRPr="008364FB">
                                  <w:rPr>
                                    <w:color w:val="C00000"/>
                                  </w:rPr>
                                  <w:t>File</w:t>
                                </w:r>
                              </w:p>
                              <w:p w14:paraId="00A210AF" w14:textId="77777777" w:rsidR="00D148C0" w:rsidRDefault="00D148C0"/>
                              <w:p w14:paraId="6466AA51" w14:textId="77777777" w:rsidR="00D148C0" w:rsidRPr="008364FB" w:rsidRDefault="00D148C0">
                                <w:pPr>
                                  <w:rPr>
                                    <w:color w:val="C00000"/>
                                  </w:rPr>
                                </w:pPr>
                                <w:r w:rsidRPr="008364FB">
                                  <w:rPr>
                                    <w:color w:val="C00000"/>
                                  </w:rPr>
                                  <w:t>Converted Excel File</w:t>
                                </w:r>
                              </w:p>
                              <w:p w14:paraId="51A0CDBA" w14:textId="77777777" w:rsidR="00D148C0" w:rsidRDefault="00D148C0"/>
                              <w:p w14:paraId="210137E2" w14:textId="77777777" w:rsidR="00D148C0" w:rsidRPr="008364FB" w:rsidRDefault="00D148C0">
                                <w:pPr>
                                  <w:rPr>
                                    <w:color w:val="C00000"/>
                                  </w:rPr>
                                </w:pPr>
                                <w:r w:rsidRPr="008364FB">
                                  <w:rPr>
                                    <w:color w:val="C00000"/>
                                  </w:rPr>
                                  <w:t>Converted Excel File</w:t>
                                </w:r>
                              </w:p>
                              <w:p w14:paraId="46C98E60" w14:textId="77777777" w:rsidR="00D148C0" w:rsidRDefault="00D148C0"/>
                              <w:p w14:paraId="3D67D856" w14:textId="77777777" w:rsidR="00D148C0" w:rsidRPr="008364FB" w:rsidRDefault="00D148C0">
                                <w:pPr>
                                  <w:rPr>
                                    <w:color w:val="C00000"/>
                                  </w:rPr>
                                </w:pPr>
                                <w:r w:rsidRPr="008364FB">
                                  <w:rPr>
                                    <w:color w:val="C00000"/>
                                  </w:rPr>
                                  <w:t>Converted Excel File</w:t>
                                </w:r>
                              </w:p>
                              <w:p w14:paraId="53E31E74" w14:textId="77777777" w:rsidR="00D148C0" w:rsidRDefault="00D148C0"/>
                              <w:p w14:paraId="1A62539D" w14:textId="4B141F5B" w:rsidR="00D148C0" w:rsidRPr="008364FB" w:rsidRDefault="00D148C0">
                                <w:pPr>
                                  <w:rPr>
                                    <w:color w:val="C00000"/>
                                  </w:rPr>
                                </w:pPr>
                                <w:r w:rsidRPr="008364FB">
                                  <w:rPr>
                                    <w:color w:val="C00000"/>
                                  </w:rPr>
                                  <w:t>Converted Excel File</w:t>
                                </w:r>
                              </w:p>
                              <w:p w14:paraId="492E6DE0" w14:textId="77777777" w:rsidR="00D148C0" w:rsidRDefault="00D148C0"/>
                              <w:p w14:paraId="1539FAED" w14:textId="77777777" w:rsidR="00D148C0" w:rsidRPr="008364FB" w:rsidRDefault="00D148C0">
                                <w:pPr>
                                  <w:rPr>
                                    <w:color w:val="C00000"/>
                                  </w:rPr>
                                </w:pPr>
                                <w:r w:rsidRPr="008364FB">
                                  <w:rPr>
                                    <w:color w:val="C00000"/>
                                  </w:rPr>
                                  <w:t>Converted Excel File</w:t>
                                </w:r>
                              </w:p>
                              <w:p w14:paraId="6C5C13B0" w14:textId="77777777" w:rsidR="00D148C0" w:rsidRDefault="00D148C0"/>
                              <w:p w14:paraId="1C720B18" w14:textId="236C2C9E" w:rsidR="00D148C0" w:rsidRPr="008364FB" w:rsidRDefault="00D148C0">
                                <w:pPr>
                                  <w:rPr>
                                    <w:color w:val="C00000"/>
                                  </w:rPr>
                                </w:pPr>
                                <w:r w:rsidRPr="008364FB">
                                  <w:rPr>
                                    <w:color w:val="C00000"/>
                                  </w:rPr>
                                  <w:t>Converted Excel File</w:t>
                                </w:r>
                              </w:p>
                              <w:p w14:paraId="5E205FF3" w14:textId="77777777" w:rsidR="00D148C0" w:rsidRDefault="00D148C0"/>
                              <w:p w14:paraId="4C5CBD39" w14:textId="1B0DCB04" w:rsidR="00D148C0" w:rsidRPr="008364FB" w:rsidRDefault="00D148C0">
                                <w:pPr>
                                  <w:rPr>
                                    <w:color w:val="C00000"/>
                                  </w:rPr>
                                </w:pPr>
                                <w:r w:rsidRPr="008364FB">
                                  <w:rPr>
                                    <w:color w:val="C00000"/>
                                  </w:rPr>
                                  <w:t>Converted Excel File</w:t>
                                </w:r>
                              </w:p>
                            </w:txbxContent>
                          </wps:txbx>
                          <wps:bodyPr rot="0" vert="horz" wrap="square" lIns="91440" tIns="45720" rIns="91440" bIns="45720" anchor="t" anchorCtr="0">
                            <a:noAutofit/>
                          </wps:bodyPr>
                        </wps:wsp>
                      </wpg:grpSp>
                      <wpg:grpSp>
                        <wpg:cNvPr id="278" name="Group 278"/>
                        <wpg:cNvGrpSpPr/>
                        <wpg:grpSpPr>
                          <a:xfrm>
                            <a:off x="0" y="5032"/>
                            <a:ext cx="3423142" cy="3391028"/>
                            <a:chOff x="0" y="0"/>
                            <a:chExt cx="6036035" cy="3421502"/>
                          </a:xfrm>
                        </wpg:grpSpPr>
                        <wpg:grpSp>
                          <wpg:cNvPr id="28" name="Group 28"/>
                          <wpg:cNvGrpSpPr/>
                          <wpg:grpSpPr>
                            <a:xfrm>
                              <a:off x="0" y="0"/>
                              <a:ext cx="6036035" cy="3421502"/>
                              <a:chOff x="0" y="0"/>
                              <a:chExt cx="4641082" cy="3277392"/>
                            </a:xfrm>
                          </wpg:grpSpPr>
                          <pic:pic xmlns:pic="http://schemas.openxmlformats.org/drawingml/2006/picture">
                            <pic:nvPicPr>
                              <pic:cNvPr id="23" name="Picture 23"/>
                              <pic:cNvPicPr>
                                <a:picLocks noChangeAspect="1"/>
                              </pic:cNvPicPr>
                            </pic:nvPicPr>
                            <pic:blipFill rotWithShape="1">
                              <a:blip r:embed="rId64">
                                <a:extLst>
                                  <a:ext uri="{28A0092B-C50C-407E-A947-70E740481C1C}">
                                    <a14:useLocalDpi xmlns:a14="http://schemas.microsoft.com/office/drawing/2010/main" val="0"/>
                                  </a:ext>
                                </a:extLst>
                              </a:blip>
                              <a:srcRect b="24766"/>
                              <a:stretch/>
                            </pic:blipFill>
                            <pic:spPr bwMode="auto">
                              <a:xfrm>
                                <a:off x="3148" y="0"/>
                                <a:ext cx="4637934" cy="2948305"/>
                              </a:xfrm>
                              <a:prstGeom prst="rect">
                                <a:avLst/>
                              </a:prstGeom>
                              <a:ln w="19050" cap="flat" cmpd="sng" algn="ctr">
                                <a:solidFill>
                                  <a:srgbClr val="0F0D29"/>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25" name="Text Box 25"/>
                            <wps:cNvSpPr txBox="1"/>
                            <wps:spPr>
                              <a:xfrm>
                                <a:off x="0" y="2994493"/>
                                <a:ext cx="4545330" cy="282899"/>
                              </a:xfrm>
                              <a:prstGeom prst="rect">
                                <a:avLst/>
                              </a:prstGeom>
                              <a:solidFill>
                                <a:prstClr val="white"/>
                              </a:solidFill>
                              <a:ln w="19050">
                                <a:solidFill>
                                  <a:schemeClr val="tx1"/>
                                </a:solidFill>
                              </a:ln>
                            </wps:spPr>
                            <wps:txbx>
                              <w:txbxContent>
                                <w:p w14:paraId="37059B8C" w14:textId="6F0C2A92" w:rsidR="00D148C0" w:rsidRPr="00947282" w:rsidRDefault="00D148C0" w:rsidP="00E14FFB">
                                  <w:pPr>
                                    <w:pStyle w:val="Caption"/>
                                    <w:rPr>
                                      <w:sz w:val="28"/>
                                    </w:rPr>
                                  </w:pPr>
                                  <w:r>
                                    <w:t>Figure 17 Excel Spreadsheet Sample (NRW Data Points 2010-2014).</w:t>
                                  </w:r>
                                </w:p>
                                <w:p w14:paraId="6D2D1B9B" w14:textId="77777777" w:rsidR="00D148C0" w:rsidRDefault="00D148C0"/>
                                <w:p w14:paraId="7688E9AA"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63</w:t>
                                  </w:r>
                                  <w:r>
                                    <w:rPr>
                                      <w:noProof/>
                                    </w:rPr>
                                    <w:fldChar w:fldCharType="end"/>
                                  </w:r>
                                  <w:r>
                                    <w:t xml:space="preserve"> Excel Spreadsheet Sample (NRW Data Points 2010-2014).</w:t>
                                  </w:r>
                                </w:p>
                                <w:p w14:paraId="7D790F5F" w14:textId="77777777" w:rsidR="00D148C0" w:rsidRDefault="00D148C0"/>
                                <w:p w14:paraId="284FB004"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64</w:t>
                                  </w:r>
                                  <w:r>
                                    <w:rPr>
                                      <w:noProof/>
                                    </w:rPr>
                                    <w:fldChar w:fldCharType="end"/>
                                  </w:r>
                                  <w:r>
                                    <w:t xml:space="preserve"> Excel Spreadsheet Sample (NRW Data Points 2010-2014).</w:t>
                                  </w:r>
                                </w:p>
                                <w:p w14:paraId="142050B7" w14:textId="77777777" w:rsidR="00D148C0" w:rsidRDefault="00D148C0"/>
                                <w:p w14:paraId="36C525FE"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65</w:t>
                                  </w:r>
                                  <w:r>
                                    <w:rPr>
                                      <w:noProof/>
                                    </w:rPr>
                                    <w:fldChar w:fldCharType="end"/>
                                  </w:r>
                                  <w:r>
                                    <w:t xml:space="preserve"> Excel Spreadsheet Sample (NRW Data Points 2010-2014).</w:t>
                                  </w:r>
                                </w:p>
                                <w:p w14:paraId="444F4CE0" w14:textId="77777777" w:rsidR="00D148C0" w:rsidRDefault="00D148C0"/>
                                <w:p w14:paraId="314511C8"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66</w:t>
                                  </w:r>
                                  <w:r>
                                    <w:rPr>
                                      <w:noProof/>
                                    </w:rPr>
                                    <w:fldChar w:fldCharType="end"/>
                                  </w:r>
                                  <w:r>
                                    <w:t xml:space="preserve"> Excel Spreadsheet Sample (NRW Data Points 2010-2014).</w:t>
                                  </w:r>
                                </w:p>
                                <w:p w14:paraId="41C7E86B" w14:textId="77777777" w:rsidR="00D148C0" w:rsidRDefault="00D148C0"/>
                                <w:p w14:paraId="2D2C24A4"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67</w:t>
                                  </w:r>
                                  <w:r>
                                    <w:rPr>
                                      <w:noProof/>
                                    </w:rPr>
                                    <w:fldChar w:fldCharType="end"/>
                                  </w:r>
                                  <w:r>
                                    <w:t xml:space="preserve"> Excel Spreadsheet Sample (NRW Data Points 2010-2014).</w:t>
                                  </w:r>
                                </w:p>
                                <w:p w14:paraId="11868445" w14:textId="77777777" w:rsidR="00D148C0" w:rsidRDefault="00D148C0"/>
                                <w:p w14:paraId="708CF2A0"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68</w:t>
                                  </w:r>
                                  <w:r>
                                    <w:rPr>
                                      <w:noProof/>
                                    </w:rPr>
                                    <w:fldChar w:fldCharType="end"/>
                                  </w:r>
                                  <w:r>
                                    <w:t xml:space="preserve"> Excel Spreadsheet Sample (NRW Data Points 2010-2014).</w:t>
                                  </w:r>
                                </w:p>
                                <w:p w14:paraId="6A44E0BA" w14:textId="77777777" w:rsidR="00D148C0" w:rsidRDefault="00D148C0"/>
                                <w:p w14:paraId="6F6E4278"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69</w:t>
                                  </w:r>
                                  <w:r>
                                    <w:rPr>
                                      <w:noProof/>
                                    </w:rPr>
                                    <w:fldChar w:fldCharType="end"/>
                                  </w:r>
                                  <w:r>
                                    <w:t xml:space="preserve"> Excel Spreadsheet Sample (NRW Data Points 2010-2014).</w:t>
                                  </w:r>
                                </w:p>
                                <w:p w14:paraId="73F8DBF1" w14:textId="77777777" w:rsidR="00D148C0" w:rsidRDefault="00D148C0"/>
                                <w:p w14:paraId="3AA9B121" w14:textId="2D1AB18D" w:rsidR="00D148C0" w:rsidRPr="00947282" w:rsidRDefault="00D148C0" w:rsidP="00E14FFB">
                                  <w:pPr>
                                    <w:pStyle w:val="Caption"/>
                                    <w:rPr>
                                      <w:sz w:val="28"/>
                                    </w:rPr>
                                  </w:pPr>
                                  <w:r>
                                    <w:t>Figure 17 Excel Spreadsheet Sample (NRW Data Points 2010-2014).</w:t>
                                  </w:r>
                                </w:p>
                                <w:p w14:paraId="1AFD15C2" w14:textId="77777777" w:rsidR="00D148C0" w:rsidRDefault="00D148C0"/>
                                <w:p w14:paraId="7A3873FD" w14:textId="2939B80B" w:rsidR="00D148C0" w:rsidRPr="00947282" w:rsidRDefault="00D148C0" w:rsidP="00E14FFB">
                                  <w:pPr>
                                    <w:pStyle w:val="Caption"/>
                                    <w:rPr>
                                      <w:sz w:val="28"/>
                                    </w:rPr>
                                  </w:pPr>
                                  <w:bookmarkStart w:id="400" w:name="_Toc30801054"/>
                                  <w:bookmarkStart w:id="401" w:name="_Toc30801161"/>
                                  <w:bookmarkStart w:id="402" w:name="_Toc30801261"/>
                                  <w:r>
                                    <w:t xml:space="preserve">Figure </w:t>
                                  </w:r>
                                  <w:r>
                                    <w:fldChar w:fldCharType="begin"/>
                                  </w:r>
                                  <w:r>
                                    <w:instrText xml:space="preserve"> SEQ Figure \* ARABIC </w:instrText>
                                  </w:r>
                                  <w:r>
                                    <w:fldChar w:fldCharType="separate"/>
                                  </w:r>
                                  <w:r>
                                    <w:rPr>
                                      <w:noProof/>
                                    </w:rPr>
                                    <w:t>63</w:t>
                                  </w:r>
                                  <w:r>
                                    <w:rPr>
                                      <w:noProof/>
                                    </w:rPr>
                                    <w:fldChar w:fldCharType="end"/>
                                  </w:r>
                                  <w:r>
                                    <w:t xml:space="preserve"> Excel Spreadsheet Sample (NRW Data Points 2010-2014).</w:t>
                                  </w:r>
                                  <w:bookmarkEnd w:id="400"/>
                                  <w:bookmarkEnd w:id="401"/>
                                  <w:bookmarkEnd w:id="402"/>
                                </w:p>
                                <w:p w14:paraId="62C699CF" w14:textId="77777777" w:rsidR="00D148C0" w:rsidRDefault="00D148C0"/>
                                <w:p w14:paraId="78077F6D" w14:textId="62E45B24" w:rsidR="00D148C0" w:rsidRPr="00947282" w:rsidRDefault="00D148C0" w:rsidP="00E14FFB">
                                  <w:pPr>
                                    <w:pStyle w:val="Caption"/>
                                    <w:rPr>
                                      <w:sz w:val="28"/>
                                    </w:rPr>
                                  </w:pPr>
                                  <w:bookmarkStart w:id="403" w:name="_Toc30801055"/>
                                  <w:bookmarkStart w:id="404" w:name="_Toc30801162"/>
                                  <w:bookmarkStart w:id="405" w:name="_Toc30801262"/>
                                  <w:r>
                                    <w:t xml:space="preserve">Figure </w:t>
                                  </w:r>
                                  <w:r>
                                    <w:fldChar w:fldCharType="begin"/>
                                  </w:r>
                                  <w:r>
                                    <w:instrText xml:space="preserve"> SEQ Figure \* ARABIC </w:instrText>
                                  </w:r>
                                  <w:r>
                                    <w:fldChar w:fldCharType="separate"/>
                                  </w:r>
                                  <w:r>
                                    <w:rPr>
                                      <w:noProof/>
                                    </w:rPr>
                                    <w:t>64</w:t>
                                  </w:r>
                                  <w:r>
                                    <w:rPr>
                                      <w:noProof/>
                                    </w:rPr>
                                    <w:fldChar w:fldCharType="end"/>
                                  </w:r>
                                  <w:r>
                                    <w:t xml:space="preserve"> Excel Spreadsheet Sample (NRW Data Points 2010-2014).</w:t>
                                  </w:r>
                                  <w:bookmarkEnd w:id="403"/>
                                  <w:bookmarkEnd w:id="404"/>
                                  <w:bookmarkEnd w:id="405"/>
                                </w:p>
                                <w:p w14:paraId="52B061A5" w14:textId="77777777" w:rsidR="00D148C0" w:rsidRDefault="00D148C0"/>
                                <w:p w14:paraId="539EEA41" w14:textId="1D44345F" w:rsidR="00D148C0" w:rsidRPr="00947282" w:rsidRDefault="00D148C0" w:rsidP="00E14FFB">
                                  <w:pPr>
                                    <w:pStyle w:val="Caption"/>
                                    <w:rPr>
                                      <w:sz w:val="28"/>
                                    </w:rPr>
                                  </w:pPr>
                                  <w:bookmarkStart w:id="406" w:name="_Toc30801056"/>
                                  <w:bookmarkStart w:id="407" w:name="_Toc30801163"/>
                                  <w:bookmarkStart w:id="408" w:name="_Toc30801263"/>
                                  <w:r>
                                    <w:t xml:space="preserve">Figure </w:t>
                                  </w:r>
                                  <w:r>
                                    <w:fldChar w:fldCharType="begin"/>
                                  </w:r>
                                  <w:r>
                                    <w:instrText xml:space="preserve"> SEQ Figure \* ARABIC </w:instrText>
                                  </w:r>
                                  <w:r>
                                    <w:fldChar w:fldCharType="separate"/>
                                  </w:r>
                                  <w:r>
                                    <w:rPr>
                                      <w:noProof/>
                                    </w:rPr>
                                    <w:t>65</w:t>
                                  </w:r>
                                  <w:r>
                                    <w:rPr>
                                      <w:noProof/>
                                    </w:rPr>
                                    <w:fldChar w:fldCharType="end"/>
                                  </w:r>
                                  <w:r>
                                    <w:t xml:space="preserve"> Excel Spreadsheet Sample (NRW Data Points 2010-2014).</w:t>
                                  </w:r>
                                  <w:bookmarkEnd w:id="406"/>
                                  <w:bookmarkEnd w:id="407"/>
                                  <w:bookmarkEnd w:id="408"/>
                                </w:p>
                                <w:p w14:paraId="128DAE5C" w14:textId="77777777" w:rsidR="00D148C0" w:rsidRDefault="00D148C0"/>
                                <w:p w14:paraId="13CE5CE8" w14:textId="7A76E1C9" w:rsidR="00D148C0" w:rsidRPr="00947282" w:rsidRDefault="00D148C0" w:rsidP="00E14FFB">
                                  <w:pPr>
                                    <w:pStyle w:val="Caption"/>
                                    <w:rPr>
                                      <w:sz w:val="28"/>
                                    </w:rPr>
                                  </w:pPr>
                                  <w:bookmarkStart w:id="409" w:name="_Toc30801057"/>
                                  <w:bookmarkStart w:id="410" w:name="_Toc30801164"/>
                                  <w:bookmarkStart w:id="411" w:name="_Toc30801264"/>
                                  <w:r>
                                    <w:t xml:space="preserve">Figure </w:t>
                                  </w:r>
                                  <w:r>
                                    <w:fldChar w:fldCharType="begin"/>
                                  </w:r>
                                  <w:r>
                                    <w:instrText xml:space="preserve"> SEQ Figure \* ARABIC </w:instrText>
                                  </w:r>
                                  <w:r>
                                    <w:fldChar w:fldCharType="separate"/>
                                  </w:r>
                                  <w:r>
                                    <w:rPr>
                                      <w:noProof/>
                                    </w:rPr>
                                    <w:t>66</w:t>
                                  </w:r>
                                  <w:r>
                                    <w:rPr>
                                      <w:noProof/>
                                    </w:rPr>
                                    <w:fldChar w:fldCharType="end"/>
                                  </w:r>
                                  <w:r>
                                    <w:t xml:space="preserve"> Excel Spreadsheet Sample (NRW Data Points 2010-2014).</w:t>
                                  </w:r>
                                  <w:bookmarkEnd w:id="409"/>
                                  <w:bookmarkEnd w:id="410"/>
                                  <w:bookmarkEnd w:id="411"/>
                                </w:p>
                                <w:p w14:paraId="6ECEEE3F" w14:textId="77777777" w:rsidR="00D148C0" w:rsidRDefault="00D148C0"/>
                                <w:p w14:paraId="1396C90C" w14:textId="02C66185" w:rsidR="00D148C0" w:rsidRPr="00947282" w:rsidRDefault="00D148C0" w:rsidP="00E14FFB">
                                  <w:pPr>
                                    <w:pStyle w:val="Caption"/>
                                    <w:rPr>
                                      <w:sz w:val="28"/>
                                    </w:rPr>
                                  </w:pPr>
                                  <w:bookmarkStart w:id="412" w:name="_Toc30801058"/>
                                  <w:bookmarkStart w:id="413" w:name="_Toc30801165"/>
                                  <w:bookmarkStart w:id="414" w:name="_Toc30801265"/>
                                  <w:r>
                                    <w:t xml:space="preserve">Figure </w:t>
                                  </w:r>
                                  <w:r>
                                    <w:fldChar w:fldCharType="begin"/>
                                  </w:r>
                                  <w:r>
                                    <w:instrText xml:space="preserve"> SEQ Figure \* ARABIC </w:instrText>
                                  </w:r>
                                  <w:r>
                                    <w:fldChar w:fldCharType="separate"/>
                                  </w:r>
                                  <w:r>
                                    <w:rPr>
                                      <w:noProof/>
                                    </w:rPr>
                                    <w:t>67</w:t>
                                  </w:r>
                                  <w:r>
                                    <w:rPr>
                                      <w:noProof/>
                                    </w:rPr>
                                    <w:fldChar w:fldCharType="end"/>
                                  </w:r>
                                  <w:r>
                                    <w:t xml:space="preserve"> Excel Spreadsheet Sample (NRW Data Points 2010-2014).</w:t>
                                  </w:r>
                                  <w:bookmarkEnd w:id="412"/>
                                  <w:bookmarkEnd w:id="413"/>
                                  <w:bookmarkEnd w:id="414"/>
                                </w:p>
                                <w:p w14:paraId="1AAB830A" w14:textId="77777777" w:rsidR="00D148C0" w:rsidRDefault="00D148C0"/>
                                <w:p w14:paraId="28693EB0" w14:textId="73034A84" w:rsidR="00D148C0" w:rsidRPr="00947282" w:rsidRDefault="00D148C0" w:rsidP="00E14FFB">
                                  <w:pPr>
                                    <w:pStyle w:val="Caption"/>
                                    <w:rPr>
                                      <w:sz w:val="28"/>
                                    </w:rPr>
                                  </w:pPr>
                                  <w:bookmarkStart w:id="415" w:name="_Toc30801059"/>
                                  <w:bookmarkStart w:id="416" w:name="_Toc30801166"/>
                                  <w:bookmarkStart w:id="417" w:name="_Toc30801266"/>
                                  <w:r>
                                    <w:t xml:space="preserve">Figure </w:t>
                                  </w:r>
                                  <w:r>
                                    <w:fldChar w:fldCharType="begin"/>
                                  </w:r>
                                  <w:r>
                                    <w:instrText xml:space="preserve"> SEQ Figure \* ARABIC </w:instrText>
                                  </w:r>
                                  <w:r>
                                    <w:fldChar w:fldCharType="separate"/>
                                  </w:r>
                                  <w:r>
                                    <w:rPr>
                                      <w:noProof/>
                                    </w:rPr>
                                    <w:t>68</w:t>
                                  </w:r>
                                  <w:r>
                                    <w:rPr>
                                      <w:noProof/>
                                    </w:rPr>
                                    <w:fldChar w:fldCharType="end"/>
                                  </w:r>
                                  <w:r>
                                    <w:t xml:space="preserve"> Excel Spreadsheet Sample (NRW Data Points 2010-2014).</w:t>
                                  </w:r>
                                  <w:bookmarkEnd w:id="415"/>
                                  <w:bookmarkEnd w:id="416"/>
                                  <w:bookmarkEnd w:id="417"/>
                                </w:p>
                                <w:p w14:paraId="6896A733" w14:textId="77777777" w:rsidR="00D148C0" w:rsidRDefault="00D148C0"/>
                                <w:p w14:paraId="23CF3853" w14:textId="44D7A83D" w:rsidR="00D148C0" w:rsidRPr="00947282" w:rsidRDefault="00D148C0" w:rsidP="00E14FFB">
                                  <w:pPr>
                                    <w:pStyle w:val="Caption"/>
                                    <w:rPr>
                                      <w:sz w:val="28"/>
                                    </w:rPr>
                                  </w:pPr>
                                  <w:bookmarkStart w:id="418" w:name="_Toc30801060"/>
                                  <w:bookmarkStart w:id="419" w:name="_Toc30801167"/>
                                  <w:bookmarkStart w:id="420" w:name="_Toc30801267"/>
                                  <w:r>
                                    <w:t xml:space="preserve">Figure </w:t>
                                  </w:r>
                                  <w:r>
                                    <w:fldChar w:fldCharType="begin"/>
                                  </w:r>
                                  <w:r>
                                    <w:instrText xml:space="preserve"> SEQ Figure \* ARABIC </w:instrText>
                                  </w:r>
                                  <w:r>
                                    <w:fldChar w:fldCharType="separate"/>
                                  </w:r>
                                  <w:r>
                                    <w:rPr>
                                      <w:noProof/>
                                    </w:rPr>
                                    <w:t>69</w:t>
                                  </w:r>
                                  <w:r>
                                    <w:rPr>
                                      <w:noProof/>
                                    </w:rPr>
                                    <w:fldChar w:fldCharType="end"/>
                                  </w:r>
                                  <w:r>
                                    <w:t xml:space="preserve"> Excel Spreadsheet Sample (NRW Data Points 2010-2014).</w:t>
                                  </w:r>
                                  <w:bookmarkEnd w:id="418"/>
                                  <w:bookmarkEnd w:id="419"/>
                                  <w:bookmarkEnd w:id="4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77" name="Rectangle 277"/>
                          <wps:cNvSpPr/>
                          <wps:spPr>
                            <a:xfrm>
                              <a:off x="250166" y="1354347"/>
                              <a:ext cx="4816549" cy="127591"/>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01076387" id="Group 368" o:spid="_x0000_s1091" style="position:absolute;left:0;text-align:left;margin-left:1.5pt;margin-top:76.75pt;width:536.8pt;height:288.7pt;z-index:251606016;mso-position-horizontal-relative:text;mso-position-vertical-relative:text;mso-height-relative:margin" coordsize="68178,339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">
                <v:group id="Group 32" o:spid="_x0000_s1092" style="position:absolute;left:34714;width:33464;height:33960" coordsize="50312,28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group id="Group 27" o:spid="_x0000_s1093" style="position:absolute;width:50312;height:28985" coordsize="46418,272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Picture 18" o:spid="_x0000_s1094" type="#_x0000_t75" style="position:absolute;left:31;width:46387;height:243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" stroked="t" strokecolor="#0f0d29 [3213]">
                      <v:imagedata r:id="rId65" o:title=""/>
                      <v:path arrowok="t"/>
                    </v:shape>
                    <v:shape id="Text Box 26" o:spid="_x0000_s1095" type="#_x0000_t202" style="position:absolute;top:24935;width:46386;height:23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754A7B88" w14:textId="1037D8AA" w:rsidR="00D148C0" w:rsidRPr="00931530" w:rsidRDefault="00D148C0" w:rsidP="00E14FFB">
                            <w:pPr>
                              <w:pStyle w:val="Caption"/>
                              <w:rPr>
                                <w:noProof/>
                                <w:color w:val="061F57" w:themeColor="text2" w:themeShade="BF"/>
                                <w:kern w:val="28"/>
                                <w:sz w:val="52"/>
                              </w:rPr>
                            </w:pPr>
                            <w:r>
                              <w:t xml:space="preserve">Figure 18 </w:t>
                            </w:r>
                            <w:r w:rsidRPr="00413D85">
                              <w:t xml:space="preserve">MapInfo </w:t>
                            </w:r>
                            <w:r>
                              <w:t>Print</w:t>
                            </w:r>
                            <w:r w:rsidRPr="00413D85">
                              <w:t xml:space="preserve"> Screen</w:t>
                            </w:r>
                            <w:r>
                              <w:t xml:space="preserve"> (Excel Data File Conversion).  </w:t>
                            </w:r>
                          </w:p>
                          <w:p w14:paraId="4571FF00" w14:textId="77777777" w:rsidR="00D148C0" w:rsidRDefault="00D148C0"/>
                          <w:p w14:paraId="415080BC"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63</w:t>
                            </w:r>
                            <w:r>
                              <w:rPr>
                                <w:noProof/>
                              </w:rPr>
                              <w:fldChar w:fldCharType="end"/>
                            </w:r>
                            <w:r>
                              <w:t xml:space="preserve"> </w:t>
                            </w:r>
                            <w:r w:rsidRPr="00413D85">
                              <w:t>MapInfo Screen</w:t>
                            </w:r>
                          </w:p>
                          <w:p w14:paraId="48678F0D" w14:textId="77777777" w:rsidR="00D148C0" w:rsidRDefault="00D148C0"/>
                          <w:p w14:paraId="47E7CEFF"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64</w:t>
                            </w:r>
                            <w:r>
                              <w:rPr>
                                <w:noProof/>
                              </w:rPr>
                              <w:fldChar w:fldCharType="end"/>
                            </w:r>
                            <w:r>
                              <w:t xml:space="preserve"> </w:t>
                            </w:r>
                            <w:r w:rsidRPr="00413D85">
                              <w:t>MapInfo Screen</w:t>
                            </w:r>
                          </w:p>
                          <w:p w14:paraId="22FCEE58" w14:textId="77777777" w:rsidR="00D148C0" w:rsidRDefault="00D148C0"/>
                          <w:p w14:paraId="5C507A69"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65</w:t>
                            </w:r>
                            <w:r>
                              <w:rPr>
                                <w:noProof/>
                              </w:rPr>
                              <w:fldChar w:fldCharType="end"/>
                            </w:r>
                            <w:r>
                              <w:t xml:space="preserve"> </w:t>
                            </w:r>
                            <w:r w:rsidRPr="00413D85">
                              <w:t>MapInfo Screen</w:t>
                            </w:r>
                          </w:p>
                          <w:p w14:paraId="1675032F" w14:textId="77777777" w:rsidR="00D148C0" w:rsidRDefault="00D148C0"/>
                          <w:p w14:paraId="2207F147"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66</w:t>
                            </w:r>
                            <w:r>
                              <w:rPr>
                                <w:noProof/>
                              </w:rPr>
                              <w:fldChar w:fldCharType="end"/>
                            </w:r>
                            <w:r>
                              <w:t xml:space="preserve"> </w:t>
                            </w:r>
                            <w:r w:rsidRPr="00413D85">
                              <w:t>MapInfo Screen</w:t>
                            </w:r>
                          </w:p>
                          <w:p w14:paraId="25BFE40C" w14:textId="77777777" w:rsidR="00D148C0" w:rsidRDefault="00D148C0"/>
                          <w:p w14:paraId="4D9C5D20"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67</w:t>
                            </w:r>
                            <w:r>
                              <w:rPr>
                                <w:noProof/>
                              </w:rPr>
                              <w:fldChar w:fldCharType="end"/>
                            </w:r>
                            <w:r>
                              <w:t xml:space="preserve"> </w:t>
                            </w:r>
                            <w:r w:rsidRPr="00413D85">
                              <w:t>MapInfo Screen</w:t>
                            </w:r>
                          </w:p>
                          <w:p w14:paraId="02AD7A62" w14:textId="77777777" w:rsidR="00D148C0" w:rsidRDefault="00D148C0"/>
                          <w:p w14:paraId="543CA857"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68</w:t>
                            </w:r>
                            <w:r>
                              <w:rPr>
                                <w:noProof/>
                              </w:rPr>
                              <w:fldChar w:fldCharType="end"/>
                            </w:r>
                            <w:r>
                              <w:t xml:space="preserve"> </w:t>
                            </w:r>
                            <w:r w:rsidRPr="00413D85">
                              <w:t>MapInfo Screen</w:t>
                            </w:r>
                          </w:p>
                          <w:p w14:paraId="3612E7ED" w14:textId="77777777" w:rsidR="00D148C0" w:rsidRDefault="00D148C0"/>
                          <w:p w14:paraId="0E58432C" w14:textId="77777777" w:rsidR="00D148C0" w:rsidRPr="00931530" w:rsidRDefault="00D148C0"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69</w:t>
                            </w:r>
                            <w:r>
                              <w:rPr>
                                <w:noProof/>
                              </w:rPr>
                              <w:fldChar w:fldCharType="end"/>
                            </w:r>
                            <w:r>
                              <w:t xml:space="preserve"> </w:t>
                            </w:r>
                            <w:r w:rsidRPr="00413D85">
                              <w:t>MapInfo Screen</w:t>
                            </w:r>
                          </w:p>
                          <w:p w14:paraId="6B159AD1" w14:textId="77777777" w:rsidR="00D148C0" w:rsidRDefault="00D148C0"/>
                          <w:p w14:paraId="5A900668" w14:textId="36E127BB" w:rsidR="00D148C0" w:rsidRPr="00931530" w:rsidRDefault="00D148C0" w:rsidP="00E14FFB">
                            <w:pPr>
                              <w:pStyle w:val="Caption"/>
                              <w:rPr>
                                <w:noProof/>
                                <w:color w:val="061F57" w:themeColor="text2" w:themeShade="BF"/>
                                <w:kern w:val="28"/>
                                <w:sz w:val="52"/>
                              </w:rPr>
                            </w:pPr>
                            <w:r>
                              <w:t xml:space="preserve">Figure 18 </w:t>
                            </w:r>
                            <w:r w:rsidRPr="00413D85">
                              <w:t xml:space="preserve">MapInfo </w:t>
                            </w:r>
                            <w:r>
                              <w:t>Print</w:t>
                            </w:r>
                            <w:r w:rsidRPr="00413D85">
                              <w:t xml:space="preserve"> Screen</w:t>
                            </w:r>
                            <w:r>
                              <w:t xml:space="preserve"> (Excel Data File Conversion).  </w:t>
                            </w:r>
                          </w:p>
                          <w:p w14:paraId="625297B3" w14:textId="77777777" w:rsidR="00D148C0" w:rsidRDefault="00D148C0"/>
                          <w:p w14:paraId="159298A7" w14:textId="46430DF1" w:rsidR="00D148C0" w:rsidRPr="00931530" w:rsidRDefault="00D148C0" w:rsidP="00E14FFB">
                            <w:pPr>
                              <w:pStyle w:val="Caption"/>
                              <w:rPr>
                                <w:noProof/>
                                <w:color w:val="061F57" w:themeColor="text2" w:themeShade="BF"/>
                                <w:kern w:val="28"/>
                                <w:sz w:val="52"/>
                              </w:rPr>
                            </w:pPr>
                            <w:bookmarkStart w:id="421" w:name="_Toc30801061"/>
                            <w:bookmarkStart w:id="422" w:name="_Toc30801168"/>
                            <w:bookmarkStart w:id="423" w:name="_Toc30801268"/>
                            <w:r>
                              <w:t xml:space="preserve">Figure </w:t>
                            </w:r>
                            <w:r>
                              <w:fldChar w:fldCharType="begin"/>
                            </w:r>
                            <w:r>
                              <w:instrText xml:space="preserve"> SEQ Figure \* ARABIC </w:instrText>
                            </w:r>
                            <w:r>
                              <w:fldChar w:fldCharType="separate"/>
                            </w:r>
                            <w:r>
                              <w:rPr>
                                <w:noProof/>
                              </w:rPr>
                              <w:t>63</w:t>
                            </w:r>
                            <w:r>
                              <w:rPr>
                                <w:noProof/>
                              </w:rPr>
                              <w:fldChar w:fldCharType="end"/>
                            </w:r>
                            <w:r>
                              <w:t xml:space="preserve"> </w:t>
                            </w:r>
                            <w:r w:rsidRPr="00413D85">
                              <w:t>MapInfo Screen</w:t>
                            </w:r>
                            <w:bookmarkEnd w:id="421"/>
                            <w:bookmarkEnd w:id="422"/>
                            <w:bookmarkEnd w:id="423"/>
                          </w:p>
                          <w:p w14:paraId="33F7045A" w14:textId="77777777" w:rsidR="00D148C0" w:rsidRDefault="00D148C0"/>
                          <w:p w14:paraId="266EC7B0" w14:textId="2C37AB57" w:rsidR="00D148C0" w:rsidRPr="00931530" w:rsidRDefault="00D148C0" w:rsidP="00E14FFB">
                            <w:pPr>
                              <w:pStyle w:val="Caption"/>
                              <w:rPr>
                                <w:noProof/>
                                <w:color w:val="061F57" w:themeColor="text2" w:themeShade="BF"/>
                                <w:kern w:val="28"/>
                                <w:sz w:val="52"/>
                              </w:rPr>
                            </w:pPr>
                            <w:bookmarkStart w:id="424" w:name="_Toc30801062"/>
                            <w:bookmarkStart w:id="425" w:name="_Toc30801169"/>
                            <w:bookmarkStart w:id="426" w:name="_Toc30801269"/>
                            <w:r>
                              <w:t xml:space="preserve">Figure </w:t>
                            </w:r>
                            <w:r>
                              <w:fldChar w:fldCharType="begin"/>
                            </w:r>
                            <w:r>
                              <w:instrText xml:space="preserve"> SEQ Figure \* ARABIC </w:instrText>
                            </w:r>
                            <w:r>
                              <w:fldChar w:fldCharType="separate"/>
                            </w:r>
                            <w:r>
                              <w:rPr>
                                <w:noProof/>
                              </w:rPr>
                              <w:t>64</w:t>
                            </w:r>
                            <w:r>
                              <w:rPr>
                                <w:noProof/>
                              </w:rPr>
                              <w:fldChar w:fldCharType="end"/>
                            </w:r>
                            <w:r>
                              <w:t xml:space="preserve"> </w:t>
                            </w:r>
                            <w:r w:rsidRPr="00413D85">
                              <w:t>MapInfo Screen</w:t>
                            </w:r>
                            <w:bookmarkEnd w:id="424"/>
                            <w:bookmarkEnd w:id="425"/>
                            <w:bookmarkEnd w:id="426"/>
                          </w:p>
                          <w:p w14:paraId="02EF805C" w14:textId="77777777" w:rsidR="00D148C0" w:rsidRDefault="00D148C0"/>
                          <w:p w14:paraId="391BFF99" w14:textId="71D57D02" w:rsidR="00D148C0" w:rsidRPr="00931530" w:rsidRDefault="00D148C0" w:rsidP="00E14FFB">
                            <w:pPr>
                              <w:pStyle w:val="Caption"/>
                              <w:rPr>
                                <w:noProof/>
                                <w:color w:val="061F57" w:themeColor="text2" w:themeShade="BF"/>
                                <w:kern w:val="28"/>
                                <w:sz w:val="52"/>
                              </w:rPr>
                            </w:pPr>
                            <w:bookmarkStart w:id="427" w:name="_Toc30801063"/>
                            <w:bookmarkStart w:id="428" w:name="_Toc30801170"/>
                            <w:bookmarkStart w:id="429" w:name="_Toc30801270"/>
                            <w:r>
                              <w:t xml:space="preserve">Figure </w:t>
                            </w:r>
                            <w:r>
                              <w:fldChar w:fldCharType="begin"/>
                            </w:r>
                            <w:r>
                              <w:instrText xml:space="preserve"> SEQ Figure \* ARABIC </w:instrText>
                            </w:r>
                            <w:r>
                              <w:fldChar w:fldCharType="separate"/>
                            </w:r>
                            <w:r>
                              <w:rPr>
                                <w:noProof/>
                              </w:rPr>
                              <w:t>65</w:t>
                            </w:r>
                            <w:r>
                              <w:rPr>
                                <w:noProof/>
                              </w:rPr>
                              <w:fldChar w:fldCharType="end"/>
                            </w:r>
                            <w:r>
                              <w:t xml:space="preserve"> </w:t>
                            </w:r>
                            <w:r w:rsidRPr="00413D85">
                              <w:t>MapInfo Screen</w:t>
                            </w:r>
                            <w:bookmarkEnd w:id="427"/>
                            <w:bookmarkEnd w:id="428"/>
                            <w:bookmarkEnd w:id="429"/>
                          </w:p>
                          <w:p w14:paraId="02295094" w14:textId="77777777" w:rsidR="00D148C0" w:rsidRDefault="00D148C0"/>
                          <w:p w14:paraId="504A416A" w14:textId="34930960" w:rsidR="00D148C0" w:rsidRPr="00931530" w:rsidRDefault="00D148C0" w:rsidP="00E14FFB">
                            <w:pPr>
                              <w:pStyle w:val="Caption"/>
                              <w:rPr>
                                <w:noProof/>
                                <w:color w:val="061F57" w:themeColor="text2" w:themeShade="BF"/>
                                <w:kern w:val="28"/>
                                <w:sz w:val="52"/>
                              </w:rPr>
                            </w:pPr>
                            <w:bookmarkStart w:id="430" w:name="_Toc30801064"/>
                            <w:bookmarkStart w:id="431" w:name="_Toc30801171"/>
                            <w:bookmarkStart w:id="432" w:name="_Toc30801271"/>
                            <w:r>
                              <w:t xml:space="preserve">Figure </w:t>
                            </w:r>
                            <w:r>
                              <w:fldChar w:fldCharType="begin"/>
                            </w:r>
                            <w:r>
                              <w:instrText xml:space="preserve"> SEQ Figure \* ARABIC </w:instrText>
                            </w:r>
                            <w:r>
                              <w:fldChar w:fldCharType="separate"/>
                            </w:r>
                            <w:r>
                              <w:rPr>
                                <w:noProof/>
                              </w:rPr>
                              <w:t>66</w:t>
                            </w:r>
                            <w:r>
                              <w:rPr>
                                <w:noProof/>
                              </w:rPr>
                              <w:fldChar w:fldCharType="end"/>
                            </w:r>
                            <w:r>
                              <w:t xml:space="preserve"> </w:t>
                            </w:r>
                            <w:r w:rsidRPr="00413D85">
                              <w:t>MapInfo Screen</w:t>
                            </w:r>
                            <w:bookmarkEnd w:id="430"/>
                            <w:bookmarkEnd w:id="431"/>
                            <w:bookmarkEnd w:id="432"/>
                          </w:p>
                          <w:p w14:paraId="4BBC5EAB" w14:textId="77777777" w:rsidR="00D148C0" w:rsidRDefault="00D148C0"/>
                          <w:p w14:paraId="148893D3" w14:textId="01E1100C" w:rsidR="00D148C0" w:rsidRPr="00931530" w:rsidRDefault="00D148C0" w:rsidP="00E14FFB">
                            <w:pPr>
                              <w:pStyle w:val="Caption"/>
                              <w:rPr>
                                <w:noProof/>
                                <w:color w:val="061F57" w:themeColor="text2" w:themeShade="BF"/>
                                <w:kern w:val="28"/>
                                <w:sz w:val="52"/>
                              </w:rPr>
                            </w:pPr>
                            <w:bookmarkStart w:id="433" w:name="_Toc30801065"/>
                            <w:bookmarkStart w:id="434" w:name="_Toc30801172"/>
                            <w:bookmarkStart w:id="435" w:name="_Toc30801272"/>
                            <w:r>
                              <w:t xml:space="preserve">Figure </w:t>
                            </w:r>
                            <w:r>
                              <w:fldChar w:fldCharType="begin"/>
                            </w:r>
                            <w:r>
                              <w:instrText xml:space="preserve"> SEQ Figure \* ARABIC </w:instrText>
                            </w:r>
                            <w:r>
                              <w:fldChar w:fldCharType="separate"/>
                            </w:r>
                            <w:r>
                              <w:rPr>
                                <w:noProof/>
                              </w:rPr>
                              <w:t>67</w:t>
                            </w:r>
                            <w:r>
                              <w:rPr>
                                <w:noProof/>
                              </w:rPr>
                              <w:fldChar w:fldCharType="end"/>
                            </w:r>
                            <w:r>
                              <w:t xml:space="preserve"> </w:t>
                            </w:r>
                            <w:r w:rsidRPr="00413D85">
                              <w:t>MapInfo Screen</w:t>
                            </w:r>
                            <w:bookmarkEnd w:id="433"/>
                            <w:bookmarkEnd w:id="434"/>
                            <w:bookmarkEnd w:id="435"/>
                          </w:p>
                          <w:p w14:paraId="569BC6FD" w14:textId="77777777" w:rsidR="00D148C0" w:rsidRDefault="00D148C0"/>
                          <w:p w14:paraId="523BD9CE" w14:textId="0A54E67B" w:rsidR="00D148C0" w:rsidRPr="00931530" w:rsidRDefault="00D148C0" w:rsidP="00E14FFB">
                            <w:pPr>
                              <w:pStyle w:val="Caption"/>
                              <w:rPr>
                                <w:noProof/>
                                <w:color w:val="061F57" w:themeColor="text2" w:themeShade="BF"/>
                                <w:kern w:val="28"/>
                                <w:sz w:val="52"/>
                              </w:rPr>
                            </w:pPr>
                            <w:bookmarkStart w:id="436" w:name="_Toc30801066"/>
                            <w:bookmarkStart w:id="437" w:name="_Toc30801173"/>
                            <w:bookmarkStart w:id="438" w:name="_Toc30801273"/>
                            <w:r>
                              <w:t xml:space="preserve">Figure </w:t>
                            </w:r>
                            <w:r>
                              <w:fldChar w:fldCharType="begin"/>
                            </w:r>
                            <w:r>
                              <w:instrText xml:space="preserve"> SEQ Figure \* ARABIC </w:instrText>
                            </w:r>
                            <w:r>
                              <w:fldChar w:fldCharType="separate"/>
                            </w:r>
                            <w:r>
                              <w:rPr>
                                <w:noProof/>
                              </w:rPr>
                              <w:t>68</w:t>
                            </w:r>
                            <w:r>
                              <w:rPr>
                                <w:noProof/>
                              </w:rPr>
                              <w:fldChar w:fldCharType="end"/>
                            </w:r>
                            <w:r>
                              <w:t xml:space="preserve"> </w:t>
                            </w:r>
                            <w:r w:rsidRPr="00413D85">
                              <w:t>MapInfo Screen</w:t>
                            </w:r>
                            <w:bookmarkEnd w:id="436"/>
                            <w:bookmarkEnd w:id="437"/>
                            <w:bookmarkEnd w:id="438"/>
                          </w:p>
                          <w:p w14:paraId="5D1F8F3F" w14:textId="77777777" w:rsidR="00D148C0" w:rsidRDefault="00D148C0"/>
                          <w:p w14:paraId="72CE9EC5" w14:textId="4D809E9E" w:rsidR="00D148C0" w:rsidRPr="00931530" w:rsidRDefault="00D148C0" w:rsidP="00E14FFB">
                            <w:pPr>
                              <w:pStyle w:val="Caption"/>
                              <w:rPr>
                                <w:noProof/>
                                <w:color w:val="061F57" w:themeColor="text2" w:themeShade="BF"/>
                                <w:kern w:val="28"/>
                                <w:sz w:val="52"/>
                              </w:rPr>
                            </w:pPr>
                            <w:bookmarkStart w:id="439" w:name="_Toc30801067"/>
                            <w:bookmarkStart w:id="440" w:name="_Toc30801174"/>
                            <w:bookmarkStart w:id="441" w:name="_Toc30801274"/>
                            <w:r>
                              <w:t xml:space="preserve">Figure </w:t>
                            </w:r>
                            <w:r>
                              <w:fldChar w:fldCharType="begin"/>
                            </w:r>
                            <w:r>
                              <w:instrText xml:space="preserve"> SEQ Figure \* ARABIC </w:instrText>
                            </w:r>
                            <w:r>
                              <w:fldChar w:fldCharType="separate"/>
                            </w:r>
                            <w:r>
                              <w:rPr>
                                <w:noProof/>
                              </w:rPr>
                              <w:t>69</w:t>
                            </w:r>
                            <w:r>
                              <w:rPr>
                                <w:noProof/>
                              </w:rPr>
                              <w:fldChar w:fldCharType="end"/>
                            </w:r>
                            <w:r>
                              <w:t xml:space="preserve"> </w:t>
                            </w:r>
                            <w:r w:rsidRPr="00413D85">
                              <w:t>MapInfo Screen</w:t>
                            </w:r>
                            <w:bookmarkEnd w:id="439"/>
                            <w:bookmarkEnd w:id="440"/>
                            <w:bookmarkEnd w:id="441"/>
                          </w:p>
                        </w:txbxContent>
                      </v:textbox>
                    </v:shape>
                  </v:group>
                  <v:oval id="Oval 29" o:spid="_x0000_s1096" style="position:absolute;left:6091;top:604;width:12960;height:87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" filled="f" strokecolor="#c00000" strokeweight="2pt"/>
                  <v:shapetype id="_x0000_t32" coordsize="21600,21600" o:spt="32" o:oned="t" path="m,l21600,21600e" filled="f">
                    <v:path arrowok="t" fillok="f" o:connecttype="none"/>
                    <o:lock v:ext="edit" shapetype="t"/>
                  </v:shapetype>
                  <v:shape id="Straight Arrow Connector 30" o:spid="_x0000_s1097" type="#_x0000_t32" style="position:absolute;left:8396;top:5693;width:15664;height:421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" strokecolor="#c00000" strokeweight="1pt">
                    <v:stroke endarrow="block"/>
                  </v:shape>
                  <v:shape id="_x0000_s1098" type="#_x0000_t202" style="position:absolute;left:24060;top:8714;width:16071;height:51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">
                    <v:textbox>
                      <w:txbxContent>
                        <w:p w14:paraId="5234657A" w14:textId="49D1A7C0" w:rsidR="00D148C0" w:rsidRPr="008364FB" w:rsidRDefault="00D148C0">
                          <w:pPr>
                            <w:rPr>
                              <w:color w:val="C00000"/>
                            </w:rPr>
                          </w:pPr>
                          <w:r w:rsidRPr="008364FB">
                            <w:rPr>
                              <w:color w:val="C00000"/>
                            </w:rPr>
                            <w:t xml:space="preserve">Converted Excel </w:t>
                          </w:r>
                          <w:r>
                            <w:rPr>
                              <w:color w:val="C00000"/>
                            </w:rPr>
                            <w:t xml:space="preserve">Spreadsheet </w:t>
                          </w:r>
                          <w:r w:rsidRPr="008364FB">
                            <w:rPr>
                              <w:color w:val="C00000"/>
                            </w:rPr>
                            <w:t>File</w:t>
                          </w:r>
                        </w:p>
                        <w:p w14:paraId="3F25E6F1" w14:textId="77777777" w:rsidR="00D148C0" w:rsidRDefault="00D148C0"/>
                        <w:p w14:paraId="2C197B6D" w14:textId="77777777" w:rsidR="00D148C0" w:rsidRPr="008364FB" w:rsidRDefault="00D148C0">
                          <w:pPr>
                            <w:rPr>
                              <w:color w:val="C00000"/>
                            </w:rPr>
                          </w:pPr>
                          <w:r w:rsidRPr="008364FB">
                            <w:rPr>
                              <w:color w:val="C00000"/>
                            </w:rPr>
                            <w:t>Converted Excel File</w:t>
                          </w:r>
                        </w:p>
                        <w:p w14:paraId="68A0D033" w14:textId="77777777" w:rsidR="00D148C0" w:rsidRDefault="00D148C0"/>
                        <w:p w14:paraId="7C6018EE" w14:textId="77777777" w:rsidR="00D148C0" w:rsidRPr="008364FB" w:rsidRDefault="00D148C0">
                          <w:pPr>
                            <w:rPr>
                              <w:color w:val="C00000"/>
                            </w:rPr>
                          </w:pPr>
                          <w:r w:rsidRPr="008364FB">
                            <w:rPr>
                              <w:color w:val="C00000"/>
                            </w:rPr>
                            <w:t>Converted Excel File</w:t>
                          </w:r>
                        </w:p>
                        <w:p w14:paraId="0DA94B97" w14:textId="77777777" w:rsidR="00D148C0" w:rsidRDefault="00D148C0"/>
                        <w:p w14:paraId="32C58D57" w14:textId="77777777" w:rsidR="00D148C0" w:rsidRPr="008364FB" w:rsidRDefault="00D148C0">
                          <w:pPr>
                            <w:rPr>
                              <w:color w:val="C00000"/>
                            </w:rPr>
                          </w:pPr>
                          <w:r w:rsidRPr="008364FB">
                            <w:rPr>
                              <w:color w:val="C00000"/>
                            </w:rPr>
                            <w:t>Converted Excel File</w:t>
                          </w:r>
                        </w:p>
                        <w:p w14:paraId="5FCBFFE5" w14:textId="77777777" w:rsidR="00D148C0" w:rsidRDefault="00D148C0"/>
                        <w:p w14:paraId="3024E45C" w14:textId="77777777" w:rsidR="00D148C0" w:rsidRPr="008364FB" w:rsidRDefault="00D148C0">
                          <w:pPr>
                            <w:rPr>
                              <w:color w:val="C00000"/>
                            </w:rPr>
                          </w:pPr>
                          <w:r w:rsidRPr="008364FB">
                            <w:rPr>
                              <w:color w:val="C00000"/>
                            </w:rPr>
                            <w:t>Converted Excel File</w:t>
                          </w:r>
                        </w:p>
                        <w:p w14:paraId="1259740B" w14:textId="77777777" w:rsidR="00D148C0" w:rsidRDefault="00D148C0"/>
                        <w:p w14:paraId="0CC57C93" w14:textId="77777777" w:rsidR="00D148C0" w:rsidRPr="008364FB" w:rsidRDefault="00D148C0">
                          <w:pPr>
                            <w:rPr>
                              <w:color w:val="C00000"/>
                            </w:rPr>
                          </w:pPr>
                          <w:r w:rsidRPr="008364FB">
                            <w:rPr>
                              <w:color w:val="C00000"/>
                            </w:rPr>
                            <w:t>Converted Excel File</w:t>
                          </w:r>
                        </w:p>
                        <w:p w14:paraId="0F48DE2F" w14:textId="77777777" w:rsidR="00D148C0" w:rsidRDefault="00D148C0"/>
                        <w:p w14:paraId="79806F30" w14:textId="77777777" w:rsidR="00D148C0" w:rsidRPr="008364FB" w:rsidRDefault="00D148C0">
                          <w:pPr>
                            <w:rPr>
                              <w:color w:val="C00000"/>
                            </w:rPr>
                          </w:pPr>
                          <w:r w:rsidRPr="008364FB">
                            <w:rPr>
                              <w:color w:val="C00000"/>
                            </w:rPr>
                            <w:t>Converted Excel File</w:t>
                          </w:r>
                        </w:p>
                        <w:p w14:paraId="4F367488" w14:textId="77777777" w:rsidR="00D148C0" w:rsidRDefault="00D148C0"/>
                        <w:p w14:paraId="7721550D" w14:textId="77777777" w:rsidR="00D148C0" w:rsidRPr="008364FB" w:rsidRDefault="00D148C0">
                          <w:pPr>
                            <w:rPr>
                              <w:color w:val="C00000"/>
                            </w:rPr>
                          </w:pPr>
                          <w:r w:rsidRPr="008364FB">
                            <w:rPr>
                              <w:color w:val="C00000"/>
                            </w:rPr>
                            <w:t>Converted Excel File</w:t>
                          </w:r>
                        </w:p>
                        <w:p w14:paraId="54C8D725" w14:textId="77777777" w:rsidR="00D148C0" w:rsidRDefault="00D148C0"/>
                        <w:p w14:paraId="6ED87233" w14:textId="37F2975C" w:rsidR="00D148C0" w:rsidRPr="008364FB" w:rsidRDefault="00D148C0">
                          <w:pPr>
                            <w:rPr>
                              <w:color w:val="C00000"/>
                            </w:rPr>
                          </w:pPr>
                          <w:r w:rsidRPr="008364FB">
                            <w:rPr>
                              <w:color w:val="C00000"/>
                            </w:rPr>
                            <w:t xml:space="preserve">Converted Excel </w:t>
                          </w:r>
                          <w:r>
                            <w:rPr>
                              <w:color w:val="C00000"/>
                            </w:rPr>
                            <w:t xml:space="preserve">Spreadsheet </w:t>
                          </w:r>
                          <w:r w:rsidRPr="008364FB">
                            <w:rPr>
                              <w:color w:val="C00000"/>
                            </w:rPr>
                            <w:t>File</w:t>
                          </w:r>
                        </w:p>
                        <w:p w14:paraId="00A210AF" w14:textId="77777777" w:rsidR="00D148C0" w:rsidRDefault="00D148C0"/>
                        <w:p w14:paraId="6466AA51" w14:textId="77777777" w:rsidR="00D148C0" w:rsidRPr="008364FB" w:rsidRDefault="00D148C0">
                          <w:pPr>
                            <w:rPr>
                              <w:color w:val="C00000"/>
                            </w:rPr>
                          </w:pPr>
                          <w:r w:rsidRPr="008364FB">
                            <w:rPr>
                              <w:color w:val="C00000"/>
                            </w:rPr>
                            <w:t>Converted Excel File</w:t>
                          </w:r>
                        </w:p>
                        <w:p w14:paraId="51A0CDBA" w14:textId="77777777" w:rsidR="00D148C0" w:rsidRDefault="00D148C0"/>
                        <w:p w14:paraId="210137E2" w14:textId="77777777" w:rsidR="00D148C0" w:rsidRPr="008364FB" w:rsidRDefault="00D148C0">
                          <w:pPr>
                            <w:rPr>
                              <w:color w:val="C00000"/>
                            </w:rPr>
                          </w:pPr>
                          <w:r w:rsidRPr="008364FB">
                            <w:rPr>
                              <w:color w:val="C00000"/>
                            </w:rPr>
                            <w:t>Converted Excel File</w:t>
                          </w:r>
                        </w:p>
                        <w:p w14:paraId="46C98E60" w14:textId="77777777" w:rsidR="00D148C0" w:rsidRDefault="00D148C0"/>
                        <w:p w14:paraId="3D67D856" w14:textId="77777777" w:rsidR="00D148C0" w:rsidRPr="008364FB" w:rsidRDefault="00D148C0">
                          <w:pPr>
                            <w:rPr>
                              <w:color w:val="C00000"/>
                            </w:rPr>
                          </w:pPr>
                          <w:r w:rsidRPr="008364FB">
                            <w:rPr>
                              <w:color w:val="C00000"/>
                            </w:rPr>
                            <w:t>Converted Excel File</w:t>
                          </w:r>
                        </w:p>
                        <w:p w14:paraId="53E31E74" w14:textId="77777777" w:rsidR="00D148C0" w:rsidRDefault="00D148C0"/>
                        <w:p w14:paraId="1A62539D" w14:textId="4B141F5B" w:rsidR="00D148C0" w:rsidRPr="008364FB" w:rsidRDefault="00D148C0">
                          <w:pPr>
                            <w:rPr>
                              <w:color w:val="C00000"/>
                            </w:rPr>
                          </w:pPr>
                          <w:r w:rsidRPr="008364FB">
                            <w:rPr>
                              <w:color w:val="C00000"/>
                            </w:rPr>
                            <w:t>Converted Excel File</w:t>
                          </w:r>
                        </w:p>
                        <w:p w14:paraId="492E6DE0" w14:textId="77777777" w:rsidR="00D148C0" w:rsidRDefault="00D148C0"/>
                        <w:p w14:paraId="1539FAED" w14:textId="77777777" w:rsidR="00D148C0" w:rsidRPr="008364FB" w:rsidRDefault="00D148C0">
                          <w:pPr>
                            <w:rPr>
                              <w:color w:val="C00000"/>
                            </w:rPr>
                          </w:pPr>
                          <w:r w:rsidRPr="008364FB">
                            <w:rPr>
                              <w:color w:val="C00000"/>
                            </w:rPr>
                            <w:t>Converted Excel File</w:t>
                          </w:r>
                        </w:p>
                        <w:p w14:paraId="6C5C13B0" w14:textId="77777777" w:rsidR="00D148C0" w:rsidRDefault="00D148C0"/>
                        <w:p w14:paraId="1C720B18" w14:textId="236C2C9E" w:rsidR="00D148C0" w:rsidRPr="008364FB" w:rsidRDefault="00D148C0">
                          <w:pPr>
                            <w:rPr>
                              <w:color w:val="C00000"/>
                            </w:rPr>
                          </w:pPr>
                          <w:r w:rsidRPr="008364FB">
                            <w:rPr>
                              <w:color w:val="C00000"/>
                            </w:rPr>
                            <w:t>Converted Excel File</w:t>
                          </w:r>
                        </w:p>
                        <w:p w14:paraId="5E205FF3" w14:textId="77777777" w:rsidR="00D148C0" w:rsidRDefault="00D148C0"/>
                        <w:p w14:paraId="4C5CBD39" w14:textId="1B0DCB04" w:rsidR="00D148C0" w:rsidRPr="008364FB" w:rsidRDefault="00D148C0">
                          <w:pPr>
                            <w:rPr>
                              <w:color w:val="C00000"/>
                            </w:rPr>
                          </w:pPr>
                          <w:r w:rsidRPr="008364FB">
                            <w:rPr>
                              <w:color w:val="C00000"/>
                            </w:rPr>
                            <w:t>Converted Excel File</w:t>
                          </w:r>
                        </w:p>
                      </w:txbxContent>
                    </v:textbox>
                  </v:shape>
                </v:group>
                <v:group id="Group 278" o:spid="_x0000_s1099" style="position:absolute;top:50;width:34231;height:33910" coordsize="60360,3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">
                  <v:group id="Group 28" o:spid="_x0000_s1100" style="position:absolute;width:60360;height:34215" coordsize="46410,32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Picture 23" o:spid="_x0000_s1101" type="#_x0000_t75" style="position:absolute;left:31;width:46379;height:294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" stroked="t" strokecolor="#0f0d29" strokeweight="1.5pt">
                      <v:stroke joinstyle="round"/>
                      <v:imagedata r:id="rId66" o:title="" cropbottom="16231f"/>
                      <v:path arrowok="t"/>
                    </v:shape>
                    <v:shape id="Text Box 25" o:spid="_x0000_s1102" type="#_x0000_t202" style="position:absolute;top:29944;width:45453;height:2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" strokecolor="#0f0d29 [3213]" strokeweight="1.5pt">
                      <v:textbox inset="0,0,0,0">
                        <w:txbxContent>
                          <w:p w14:paraId="37059B8C" w14:textId="6F0C2A92" w:rsidR="00D148C0" w:rsidRPr="00947282" w:rsidRDefault="00D148C0" w:rsidP="00E14FFB">
                            <w:pPr>
                              <w:pStyle w:val="Caption"/>
                              <w:rPr>
                                <w:sz w:val="28"/>
                              </w:rPr>
                            </w:pPr>
                            <w:r>
                              <w:t>Figure 17 Excel Spreadsheet Sample (NRW Data Points 2010-2014).</w:t>
                            </w:r>
                          </w:p>
                          <w:p w14:paraId="6D2D1B9B" w14:textId="77777777" w:rsidR="00D148C0" w:rsidRDefault="00D148C0"/>
                          <w:p w14:paraId="7688E9AA"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63</w:t>
                            </w:r>
                            <w:r>
                              <w:rPr>
                                <w:noProof/>
                              </w:rPr>
                              <w:fldChar w:fldCharType="end"/>
                            </w:r>
                            <w:r>
                              <w:t xml:space="preserve"> Excel Spreadsheet Sample (NRW Data Points 2010-2014).</w:t>
                            </w:r>
                          </w:p>
                          <w:p w14:paraId="7D790F5F" w14:textId="77777777" w:rsidR="00D148C0" w:rsidRDefault="00D148C0"/>
                          <w:p w14:paraId="284FB004"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64</w:t>
                            </w:r>
                            <w:r>
                              <w:rPr>
                                <w:noProof/>
                              </w:rPr>
                              <w:fldChar w:fldCharType="end"/>
                            </w:r>
                            <w:r>
                              <w:t xml:space="preserve"> Excel Spreadsheet Sample (NRW Data Points 2010-2014).</w:t>
                            </w:r>
                          </w:p>
                          <w:p w14:paraId="142050B7" w14:textId="77777777" w:rsidR="00D148C0" w:rsidRDefault="00D148C0"/>
                          <w:p w14:paraId="36C525FE"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65</w:t>
                            </w:r>
                            <w:r>
                              <w:rPr>
                                <w:noProof/>
                              </w:rPr>
                              <w:fldChar w:fldCharType="end"/>
                            </w:r>
                            <w:r>
                              <w:t xml:space="preserve"> Excel Spreadsheet Sample (NRW Data Points 2010-2014).</w:t>
                            </w:r>
                          </w:p>
                          <w:p w14:paraId="444F4CE0" w14:textId="77777777" w:rsidR="00D148C0" w:rsidRDefault="00D148C0"/>
                          <w:p w14:paraId="314511C8"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66</w:t>
                            </w:r>
                            <w:r>
                              <w:rPr>
                                <w:noProof/>
                              </w:rPr>
                              <w:fldChar w:fldCharType="end"/>
                            </w:r>
                            <w:r>
                              <w:t xml:space="preserve"> Excel Spreadsheet Sample (NRW Data Points 2010-2014).</w:t>
                            </w:r>
                          </w:p>
                          <w:p w14:paraId="41C7E86B" w14:textId="77777777" w:rsidR="00D148C0" w:rsidRDefault="00D148C0"/>
                          <w:p w14:paraId="2D2C24A4"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67</w:t>
                            </w:r>
                            <w:r>
                              <w:rPr>
                                <w:noProof/>
                              </w:rPr>
                              <w:fldChar w:fldCharType="end"/>
                            </w:r>
                            <w:r>
                              <w:t xml:space="preserve"> Excel Spreadsheet Sample (NRW Data Points 2010-2014).</w:t>
                            </w:r>
                          </w:p>
                          <w:p w14:paraId="11868445" w14:textId="77777777" w:rsidR="00D148C0" w:rsidRDefault="00D148C0"/>
                          <w:p w14:paraId="708CF2A0"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68</w:t>
                            </w:r>
                            <w:r>
                              <w:rPr>
                                <w:noProof/>
                              </w:rPr>
                              <w:fldChar w:fldCharType="end"/>
                            </w:r>
                            <w:r>
                              <w:t xml:space="preserve"> Excel Spreadsheet Sample (NRW Data Points 2010-2014).</w:t>
                            </w:r>
                          </w:p>
                          <w:p w14:paraId="6A44E0BA" w14:textId="77777777" w:rsidR="00D148C0" w:rsidRDefault="00D148C0"/>
                          <w:p w14:paraId="6F6E4278" w14:textId="77777777" w:rsidR="00D148C0" w:rsidRPr="00947282" w:rsidRDefault="00D148C0" w:rsidP="00E14FFB">
                            <w:pPr>
                              <w:pStyle w:val="Caption"/>
                              <w:rPr>
                                <w:sz w:val="28"/>
                              </w:rPr>
                            </w:pPr>
                            <w:r>
                              <w:t xml:space="preserve">Figure </w:t>
                            </w:r>
                            <w:r>
                              <w:fldChar w:fldCharType="begin"/>
                            </w:r>
                            <w:r>
                              <w:instrText xml:space="preserve"> SEQ Figure \* ARABIC </w:instrText>
                            </w:r>
                            <w:r>
                              <w:fldChar w:fldCharType="separate"/>
                            </w:r>
                            <w:r>
                              <w:rPr>
                                <w:noProof/>
                              </w:rPr>
                              <w:t>69</w:t>
                            </w:r>
                            <w:r>
                              <w:rPr>
                                <w:noProof/>
                              </w:rPr>
                              <w:fldChar w:fldCharType="end"/>
                            </w:r>
                            <w:r>
                              <w:t xml:space="preserve"> Excel Spreadsheet Sample (NRW Data Points 2010-2014).</w:t>
                            </w:r>
                          </w:p>
                          <w:p w14:paraId="73F8DBF1" w14:textId="77777777" w:rsidR="00D148C0" w:rsidRDefault="00D148C0"/>
                          <w:p w14:paraId="3AA9B121" w14:textId="2D1AB18D" w:rsidR="00D148C0" w:rsidRPr="00947282" w:rsidRDefault="00D148C0" w:rsidP="00E14FFB">
                            <w:pPr>
                              <w:pStyle w:val="Caption"/>
                              <w:rPr>
                                <w:sz w:val="28"/>
                              </w:rPr>
                            </w:pPr>
                            <w:r>
                              <w:t>Figure 17 Excel Spreadsheet Sample (NRW Data Points 2010-2014).</w:t>
                            </w:r>
                          </w:p>
                          <w:p w14:paraId="1AFD15C2" w14:textId="77777777" w:rsidR="00D148C0" w:rsidRDefault="00D148C0"/>
                          <w:p w14:paraId="7A3873FD" w14:textId="2939B80B" w:rsidR="00D148C0" w:rsidRPr="00947282" w:rsidRDefault="00D148C0" w:rsidP="00E14FFB">
                            <w:pPr>
                              <w:pStyle w:val="Caption"/>
                              <w:rPr>
                                <w:sz w:val="28"/>
                              </w:rPr>
                            </w:pPr>
                            <w:bookmarkStart w:id="442" w:name="_Toc30801054"/>
                            <w:bookmarkStart w:id="443" w:name="_Toc30801161"/>
                            <w:bookmarkStart w:id="444" w:name="_Toc30801261"/>
                            <w:r>
                              <w:t xml:space="preserve">Figure </w:t>
                            </w:r>
                            <w:r>
                              <w:fldChar w:fldCharType="begin"/>
                            </w:r>
                            <w:r>
                              <w:instrText xml:space="preserve"> SEQ Figure \* ARABIC </w:instrText>
                            </w:r>
                            <w:r>
                              <w:fldChar w:fldCharType="separate"/>
                            </w:r>
                            <w:r>
                              <w:rPr>
                                <w:noProof/>
                              </w:rPr>
                              <w:t>63</w:t>
                            </w:r>
                            <w:r>
                              <w:rPr>
                                <w:noProof/>
                              </w:rPr>
                              <w:fldChar w:fldCharType="end"/>
                            </w:r>
                            <w:r>
                              <w:t xml:space="preserve"> Excel Spreadsheet Sample (NRW Data Points 2010-2014).</w:t>
                            </w:r>
                            <w:bookmarkEnd w:id="442"/>
                            <w:bookmarkEnd w:id="443"/>
                            <w:bookmarkEnd w:id="444"/>
                          </w:p>
                          <w:p w14:paraId="62C699CF" w14:textId="77777777" w:rsidR="00D148C0" w:rsidRDefault="00D148C0"/>
                          <w:p w14:paraId="78077F6D" w14:textId="62E45B24" w:rsidR="00D148C0" w:rsidRPr="00947282" w:rsidRDefault="00D148C0" w:rsidP="00E14FFB">
                            <w:pPr>
                              <w:pStyle w:val="Caption"/>
                              <w:rPr>
                                <w:sz w:val="28"/>
                              </w:rPr>
                            </w:pPr>
                            <w:bookmarkStart w:id="445" w:name="_Toc30801055"/>
                            <w:bookmarkStart w:id="446" w:name="_Toc30801162"/>
                            <w:bookmarkStart w:id="447" w:name="_Toc30801262"/>
                            <w:r>
                              <w:t xml:space="preserve">Figure </w:t>
                            </w:r>
                            <w:r>
                              <w:fldChar w:fldCharType="begin"/>
                            </w:r>
                            <w:r>
                              <w:instrText xml:space="preserve"> SEQ Figure \* ARABIC </w:instrText>
                            </w:r>
                            <w:r>
                              <w:fldChar w:fldCharType="separate"/>
                            </w:r>
                            <w:r>
                              <w:rPr>
                                <w:noProof/>
                              </w:rPr>
                              <w:t>64</w:t>
                            </w:r>
                            <w:r>
                              <w:rPr>
                                <w:noProof/>
                              </w:rPr>
                              <w:fldChar w:fldCharType="end"/>
                            </w:r>
                            <w:r>
                              <w:t xml:space="preserve"> Excel Spreadsheet Sample (NRW Data Points 2010-2014).</w:t>
                            </w:r>
                            <w:bookmarkEnd w:id="445"/>
                            <w:bookmarkEnd w:id="446"/>
                            <w:bookmarkEnd w:id="447"/>
                          </w:p>
                          <w:p w14:paraId="52B061A5" w14:textId="77777777" w:rsidR="00D148C0" w:rsidRDefault="00D148C0"/>
                          <w:p w14:paraId="539EEA41" w14:textId="1D44345F" w:rsidR="00D148C0" w:rsidRPr="00947282" w:rsidRDefault="00D148C0" w:rsidP="00E14FFB">
                            <w:pPr>
                              <w:pStyle w:val="Caption"/>
                              <w:rPr>
                                <w:sz w:val="28"/>
                              </w:rPr>
                            </w:pPr>
                            <w:bookmarkStart w:id="448" w:name="_Toc30801056"/>
                            <w:bookmarkStart w:id="449" w:name="_Toc30801163"/>
                            <w:bookmarkStart w:id="450" w:name="_Toc30801263"/>
                            <w:r>
                              <w:t xml:space="preserve">Figure </w:t>
                            </w:r>
                            <w:r>
                              <w:fldChar w:fldCharType="begin"/>
                            </w:r>
                            <w:r>
                              <w:instrText xml:space="preserve"> SEQ Figure \* ARABIC </w:instrText>
                            </w:r>
                            <w:r>
                              <w:fldChar w:fldCharType="separate"/>
                            </w:r>
                            <w:r>
                              <w:rPr>
                                <w:noProof/>
                              </w:rPr>
                              <w:t>65</w:t>
                            </w:r>
                            <w:r>
                              <w:rPr>
                                <w:noProof/>
                              </w:rPr>
                              <w:fldChar w:fldCharType="end"/>
                            </w:r>
                            <w:r>
                              <w:t xml:space="preserve"> Excel Spreadsheet Sample (NRW Data Points 2010-2014).</w:t>
                            </w:r>
                            <w:bookmarkEnd w:id="448"/>
                            <w:bookmarkEnd w:id="449"/>
                            <w:bookmarkEnd w:id="450"/>
                          </w:p>
                          <w:p w14:paraId="128DAE5C" w14:textId="77777777" w:rsidR="00D148C0" w:rsidRDefault="00D148C0"/>
                          <w:p w14:paraId="13CE5CE8" w14:textId="7A76E1C9" w:rsidR="00D148C0" w:rsidRPr="00947282" w:rsidRDefault="00D148C0" w:rsidP="00E14FFB">
                            <w:pPr>
                              <w:pStyle w:val="Caption"/>
                              <w:rPr>
                                <w:sz w:val="28"/>
                              </w:rPr>
                            </w:pPr>
                            <w:bookmarkStart w:id="451" w:name="_Toc30801057"/>
                            <w:bookmarkStart w:id="452" w:name="_Toc30801164"/>
                            <w:bookmarkStart w:id="453" w:name="_Toc30801264"/>
                            <w:r>
                              <w:t xml:space="preserve">Figure </w:t>
                            </w:r>
                            <w:r>
                              <w:fldChar w:fldCharType="begin"/>
                            </w:r>
                            <w:r>
                              <w:instrText xml:space="preserve"> SEQ Figure \* ARABIC </w:instrText>
                            </w:r>
                            <w:r>
                              <w:fldChar w:fldCharType="separate"/>
                            </w:r>
                            <w:r>
                              <w:rPr>
                                <w:noProof/>
                              </w:rPr>
                              <w:t>66</w:t>
                            </w:r>
                            <w:r>
                              <w:rPr>
                                <w:noProof/>
                              </w:rPr>
                              <w:fldChar w:fldCharType="end"/>
                            </w:r>
                            <w:r>
                              <w:t xml:space="preserve"> Excel Spreadsheet Sample (NRW Data Points 2010-2014).</w:t>
                            </w:r>
                            <w:bookmarkEnd w:id="451"/>
                            <w:bookmarkEnd w:id="452"/>
                            <w:bookmarkEnd w:id="453"/>
                          </w:p>
                          <w:p w14:paraId="6ECEEE3F" w14:textId="77777777" w:rsidR="00D148C0" w:rsidRDefault="00D148C0"/>
                          <w:p w14:paraId="1396C90C" w14:textId="02C66185" w:rsidR="00D148C0" w:rsidRPr="00947282" w:rsidRDefault="00D148C0" w:rsidP="00E14FFB">
                            <w:pPr>
                              <w:pStyle w:val="Caption"/>
                              <w:rPr>
                                <w:sz w:val="28"/>
                              </w:rPr>
                            </w:pPr>
                            <w:bookmarkStart w:id="454" w:name="_Toc30801058"/>
                            <w:bookmarkStart w:id="455" w:name="_Toc30801165"/>
                            <w:bookmarkStart w:id="456" w:name="_Toc30801265"/>
                            <w:r>
                              <w:t xml:space="preserve">Figure </w:t>
                            </w:r>
                            <w:r>
                              <w:fldChar w:fldCharType="begin"/>
                            </w:r>
                            <w:r>
                              <w:instrText xml:space="preserve"> SEQ Figure \* ARABIC </w:instrText>
                            </w:r>
                            <w:r>
                              <w:fldChar w:fldCharType="separate"/>
                            </w:r>
                            <w:r>
                              <w:rPr>
                                <w:noProof/>
                              </w:rPr>
                              <w:t>67</w:t>
                            </w:r>
                            <w:r>
                              <w:rPr>
                                <w:noProof/>
                              </w:rPr>
                              <w:fldChar w:fldCharType="end"/>
                            </w:r>
                            <w:r>
                              <w:t xml:space="preserve"> Excel Spreadsheet Sample (NRW Data Points 2010-2014).</w:t>
                            </w:r>
                            <w:bookmarkEnd w:id="454"/>
                            <w:bookmarkEnd w:id="455"/>
                            <w:bookmarkEnd w:id="456"/>
                          </w:p>
                          <w:p w14:paraId="1AAB830A" w14:textId="77777777" w:rsidR="00D148C0" w:rsidRDefault="00D148C0"/>
                          <w:p w14:paraId="28693EB0" w14:textId="73034A84" w:rsidR="00D148C0" w:rsidRPr="00947282" w:rsidRDefault="00D148C0" w:rsidP="00E14FFB">
                            <w:pPr>
                              <w:pStyle w:val="Caption"/>
                              <w:rPr>
                                <w:sz w:val="28"/>
                              </w:rPr>
                            </w:pPr>
                            <w:bookmarkStart w:id="457" w:name="_Toc30801059"/>
                            <w:bookmarkStart w:id="458" w:name="_Toc30801166"/>
                            <w:bookmarkStart w:id="459" w:name="_Toc30801266"/>
                            <w:r>
                              <w:t xml:space="preserve">Figure </w:t>
                            </w:r>
                            <w:r>
                              <w:fldChar w:fldCharType="begin"/>
                            </w:r>
                            <w:r>
                              <w:instrText xml:space="preserve"> SEQ Figure \* ARABIC </w:instrText>
                            </w:r>
                            <w:r>
                              <w:fldChar w:fldCharType="separate"/>
                            </w:r>
                            <w:r>
                              <w:rPr>
                                <w:noProof/>
                              </w:rPr>
                              <w:t>68</w:t>
                            </w:r>
                            <w:r>
                              <w:rPr>
                                <w:noProof/>
                              </w:rPr>
                              <w:fldChar w:fldCharType="end"/>
                            </w:r>
                            <w:r>
                              <w:t xml:space="preserve"> Excel Spreadsheet Sample (NRW Data Points 2010-2014).</w:t>
                            </w:r>
                            <w:bookmarkEnd w:id="457"/>
                            <w:bookmarkEnd w:id="458"/>
                            <w:bookmarkEnd w:id="459"/>
                          </w:p>
                          <w:p w14:paraId="6896A733" w14:textId="77777777" w:rsidR="00D148C0" w:rsidRDefault="00D148C0"/>
                          <w:p w14:paraId="23CF3853" w14:textId="44D7A83D" w:rsidR="00D148C0" w:rsidRPr="00947282" w:rsidRDefault="00D148C0" w:rsidP="00E14FFB">
                            <w:pPr>
                              <w:pStyle w:val="Caption"/>
                              <w:rPr>
                                <w:sz w:val="28"/>
                              </w:rPr>
                            </w:pPr>
                            <w:bookmarkStart w:id="460" w:name="_Toc30801060"/>
                            <w:bookmarkStart w:id="461" w:name="_Toc30801167"/>
                            <w:bookmarkStart w:id="462" w:name="_Toc30801267"/>
                            <w:r>
                              <w:t xml:space="preserve">Figure </w:t>
                            </w:r>
                            <w:r>
                              <w:fldChar w:fldCharType="begin"/>
                            </w:r>
                            <w:r>
                              <w:instrText xml:space="preserve"> SEQ Figure \* ARABIC </w:instrText>
                            </w:r>
                            <w:r>
                              <w:fldChar w:fldCharType="separate"/>
                            </w:r>
                            <w:r>
                              <w:rPr>
                                <w:noProof/>
                              </w:rPr>
                              <w:t>69</w:t>
                            </w:r>
                            <w:r>
                              <w:rPr>
                                <w:noProof/>
                              </w:rPr>
                              <w:fldChar w:fldCharType="end"/>
                            </w:r>
                            <w:r>
                              <w:t xml:space="preserve"> Excel Spreadsheet Sample (NRW Data Points 2010-2014).</w:t>
                            </w:r>
                            <w:bookmarkEnd w:id="460"/>
                            <w:bookmarkEnd w:id="461"/>
                            <w:bookmarkEnd w:id="462"/>
                          </w:p>
                        </w:txbxContent>
                      </v:textbox>
                    </v:shape>
                  </v:group>
                  <v:rect id="Rectangle 277" o:spid="_x0000_s1103" style="position:absolute;left:2501;top:13543;width:48166;height:1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" filled="f" strokecolor="red" strokeweight="1.5pt"/>
                </v:group>
                <w10:wrap type="through"/>
              </v:group>
            </w:pict>
          </mc:Fallback>
        </mc:AlternateContent>
      </w:r>
      <w:r w:rsidR="005E2CED" w:rsidRPr="001A3509">
        <w:rPr>
          <w:rFonts w:ascii="Calibri" w:hAnsi="Calibri" w:cs="Calibri"/>
          <w:b w:val="0"/>
          <w:bCs w:val="0"/>
          <w:color w:val="0F0D29" w:themeColor="text1"/>
        </w:rPr>
        <w:t>Secondary d</w:t>
      </w:r>
      <w:r w:rsidR="00225D45" w:rsidRPr="001A3509">
        <w:rPr>
          <w:rFonts w:ascii="Calibri" w:hAnsi="Calibri" w:cs="Calibri"/>
          <w:b w:val="0"/>
          <w:bCs w:val="0"/>
          <w:color w:val="0F0D29" w:themeColor="text1"/>
        </w:rPr>
        <w:t xml:space="preserve">ata </w:t>
      </w:r>
      <w:r w:rsidR="003A4C65" w:rsidRPr="001A3509">
        <w:rPr>
          <w:rFonts w:ascii="Calibri" w:hAnsi="Calibri" w:cs="Calibri"/>
          <w:b w:val="0"/>
          <w:bCs w:val="0"/>
          <w:color w:val="0F0D29" w:themeColor="text1"/>
        </w:rPr>
        <w:t>used</w:t>
      </w:r>
      <w:r w:rsidR="00225D45" w:rsidRPr="001A3509">
        <w:rPr>
          <w:rFonts w:ascii="Calibri" w:hAnsi="Calibri" w:cs="Calibri"/>
          <w:b w:val="0"/>
          <w:bCs w:val="0"/>
          <w:color w:val="0F0D29" w:themeColor="text1"/>
        </w:rPr>
        <w:t xml:space="preserve"> in this </w:t>
      </w:r>
      <w:r w:rsidR="00C23FCF" w:rsidRPr="001A3509">
        <w:rPr>
          <w:rFonts w:ascii="Calibri" w:hAnsi="Calibri" w:cs="Calibri"/>
          <w:b w:val="0"/>
          <w:bCs w:val="0"/>
          <w:color w:val="0F0D29" w:themeColor="text1"/>
        </w:rPr>
        <w:t>report w</w:t>
      </w:r>
      <w:r w:rsidR="005E2CED" w:rsidRPr="001A3509">
        <w:rPr>
          <w:rFonts w:ascii="Calibri" w:hAnsi="Calibri" w:cs="Calibri"/>
          <w:b w:val="0"/>
          <w:bCs w:val="0"/>
          <w:color w:val="0F0D29" w:themeColor="text1"/>
        </w:rPr>
        <w:t>ere collected by</w:t>
      </w:r>
      <w:r w:rsidR="00DE58F5" w:rsidRPr="001A3509">
        <w:rPr>
          <w:rFonts w:ascii="Calibri" w:hAnsi="Calibri" w:cs="Calibri"/>
          <w:b w:val="0"/>
          <w:bCs w:val="0"/>
          <w:color w:val="0F0D29" w:themeColor="text1"/>
        </w:rPr>
        <w:t xml:space="preserve"> Forestry </w:t>
      </w:r>
      <w:r w:rsidR="005E2CED" w:rsidRPr="001A3509">
        <w:rPr>
          <w:rFonts w:ascii="Calibri" w:hAnsi="Calibri" w:cs="Calibri"/>
          <w:b w:val="0"/>
          <w:bCs w:val="0"/>
          <w:color w:val="0F0D29" w:themeColor="text1"/>
        </w:rPr>
        <w:t>Commission</w:t>
      </w:r>
      <w:r w:rsidR="00DE58F5" w:rsidRPr="001A3509">
        <w:rPr>
          <w:rFonts w:ascii="Calibri" w:hAnsi="Calibri" w:cs="Calibri"/>
          <w:b w:val="0"/>
          <w:bCs w:val="0"/>
          <w:color w:val="0F0D29" w:themeColor="text1"/>
        </w:rPr>
        <w:t xml:space="preserve"> Wales</w:t>
      </w:r>
      <w:r w:rsidR="00C23FCF" w:rsidRPr="001A3509">
        <w:rPr>
          <w:rFonts w:ascii="Calibri" w:hAnsi="Calibri" w:cs="Calibri"/>
          <w:b w:val="0"/>
          <w:bCs w:val="0"/>
          <w:color w:val="0F0D29" w:themeColor="text1"/>
        </w:rPr>
        <w:t xml:space="preserve"> </w:t>
      </w:r>
      <w:r w:rsidR="00DE58F5" w:rsidRPr="001A3509">
        <w:rPr>
          <w:rFonts w:ascii="Calibri" w:hAnsi="Calibri" w:cs="Calibri"/>
          <w:b w:val="0"/>
          <w:bCs w:val="0"/>
          <w:color w:val="0F0D29" w:themeColor="text1"/>
        </w:rPr>
        <w:t>(FCW</w:t>
      </w:r>
      <w:r w:rsidR="00C23FCF" w:rsidRPr="001A3509">
        <w:rPr>
          <w:rFonts w:ascii="Calibri" w:hAnsi="Calibri" w:cs="Calibri"/>
          <w:b w:val="0"/>
          <w:bCs w:val="0"/>
          <w:color w:val="0F0D29" w:themeColor="text1"/>
        </w:rPr>
        <w:t xml:space="preserve">). </w:t>
      </w:r>
      <w:r w:rsidR="00380981" w:rsidRPr="001A3509">
        <w:rPr>
          <w:rFonts w:ascii="Calibri" w:hAnsi="Calibri" w:cs="Calibri"/>
          <w:b w:val="0"/>
          <w:bCs w:val="0"/>
          <w:color w:val="0F0D29" w:themeColor="text1"/>
        </w:rPr>
        <w:t xml:space="preserve">They </w:t>
      </w:r>
      <w:r w:rsidR="005E2CED" w:rsidRPr="001A3509">
        <w:rPr>
          <w:rFonts w:ascii="Calibri" w:hAnsi="Calibri" w:cs="Calibri"/>
          <w:b w:val="0"/>
          <w:bCs w:val="0"/>
          <w:color w:val="0F0D29" w:themeColor="text1"/>
        </w:rPr>
        <w:t>consist</w:t>
      </w:r>
      <w:r w:rsidR="00C23FCF" w:rsidRPr="001A3509">
        <w:rPr>
          <w:rFonts w:ascii="Calibri" w:hAnsi="Calibri" w:cs="Calibri"/>
          <w:b w:val="0"/>
          <w:bCs w:val="0"/>
          <w:color w:val="0F0D29" w:themeColor="text1"/>
        </w:rPr>
        <w:t xml:space="preserve"> of </w:t>
      </w:r>
      <w:r w:rsidR="00F13DA5" w:rsidRPr="001A3509">
        <w:rPr>
          <w:rFonts w:ascii="Calibri" w:hAnsi="Calibri" w:cs="Calibri"/>
          <w:b w:val="0"/>
          <w:bCs w:val="0"/>
          <w:color w:val="0F0D29" w:themeColor="text1"/>
        </w:rPr>
        <w:t>infected trees</w:t>
      </w:r>
      <w:r w:rsidR="000C674B" w:rsidRPr="001A3509">
        <w:rPr>
          <w:rFonts w:ascii="Calibri" w:hAnsi="Calibri" w:cs="Calibri"/>
          <w:b w:val="0"/>
          <w:bCs w:val="0"/>
          <w:color w:val="0F0D29" w:themeColor="text1"/>
        </w:rPr>
        <w:t xml:space="preserve"> (</w:t>
      </w:r>
      <w:r w:rsidR="003A4C65" w:rsidRPr="001A3509">
        <w:rPr>
          <w:rFonts w:ascii="Calibri" w:hAnsi="Calibri" w:cs="Calibri"/>
          <w:b w:val="0"/>
          <w:bCs w:val="0"/>
          <w:color w:val="0F0D29" w:themeColor="text1"/>
        </w:rPr>
        <w:t>924 points</w:t>
      </w:r>
      <w:r w:rsidR="000C674B" w:rsidRPr="001A3509">
        <w:rPr>
          <w:rFonts w:ascii="Calibri" w:hAnsi="Calibri" w:cs="Calibri"/>
          <w:b w:val="0"/>
          <w:bCs w:val="0"/>
          <w:color w:val="0F0D29" w:themeColor="text1"/>
        </w:rPr>
        <w:t>)</w:t>
      </w:r>
      <w:r w:rsidR="00C23FCF" w:rsidRPr="001A3509">
        <w:rPr>
          <w:rFonts w:ascii="Calibri" w:hAnsi="Calibri" w:cs="Calibri"/>
          <w:b w:val="0"/>
          <w:bCs w:val="0"/>
          <w:color w:val="0F0D29" w:themeColor="text1"/>
        </w:rPr>
        <w:t xml:space="preserve"> recorded across the whole Wales</w:t>
      </w:r>
      <w:r w:rsidR="000C674B" w:rsidRPr="001A3509">
        <w:rPr>
          <w:rFonts w:ascii="Calibri" w:hAnsi="Calibri" w:cs="Calibri"/>
          <w:b w:val="0"/>
          <w:bCs w:val="0"/>
          <w:color w:val="0F0D29" w:themeColor="text1"/>
        </w:rPr>
        <w:t xml:space="preserve"> </w:t>
      </w:r>
      <w:r w:rsidR="005E2CED" w:rsidRPr="001A3509">
        <w:rPr>
          <w:rFonts w:ascii="Calibri" w:hAnsi="Calibri" w:cs="Calibri"/>
          <w:b w:val="0"/>
          <w:bCs w:val="0"/>
          <w:color w:val="0F0D29" w:themeColor="text1"/>
        </w:rPr>
        <w:t>in 2010-</w:t>
      </w:r>
      <w:r w:rsidR="003A4C65" w:rsidRPr="001A3509">
        <w:rPr>
          <w:rFonts w:ascii="Calibri" w:hAnsi="Calibri" w:cs="Calibri"/>
          <w:b w:val="0"/>
          <w:bCs w:val="0"/>
          <w:color w:val="0F0D29" w:themeColor="text1"/>
        </w:rPr>
        <w:t>2014 (</w:t>
      </w:r>
      <w:r w:rsidR="000C674B" w:rsidRPr="001A3509">
        <w:rPr>
          <w:rFonts w:ascii="Calibri" w:hAnsi="Calibri" w:cs="Calibri"/>
          <w:b w:val="0"/>
          <w:bCs w:val="0"/>
          <w:color w:val="0F0D29" w:themeColor="text1"/>
        </w:rPr>
        <w:t>data sample</w:t>
      </w:r>
      <w:r w:rsidR="008226E9" w:rsidRPr="001A3509">
        <w:rPr>
          <w:rFonts w:ascii="Calibri" w:hAnsi="Calibri" w:cs="Calibri"/>
          <w:b w:val="0"/>
          <w:bCs w:val="0"/>
          <w:color w:val="0F0D29" w:themeColor="text1"/>
        </w:rPr>
        <w:t xml:space="preserve"> Nr.</w:t>
      </w:r>
      <w:r w:rsidR="00FB2FF0" w:rsidRPr="001A3509">
        <w:rPr>
          <w:rFonts w:ascii="Calibri" w:hAnsi="Calibri" w:cs="Calibri"/>
          <w:b w:val="0"/>
          <w:bCs w:val="0"/>
          <w:color w:val="0F0D29" w:themeColor="text1"/>
        </w:rPr>
        <w:t>1-17</w:t>
      </w:r>
      <w:r w:rsidR="000C674B" w:rsidRPr="001A3509">
        <w:rPr>
          <w:rFonts w:ascii="Calibri" w:hAnsi="Calibri" w:cs="Calibri"/>
          <w:b w:val="0"/>
          <w:bCs w:val="0"/>
          <w:color w:val="0F0D29" w:themeColor="text1"/>
        </w:rPr>
        <w:t>, Fig</w:t>
      </w:r>
      <w:r w:rsidR="00372621" w:rsidRPr="001A3509">
        <w:rPr>
          <w:rFonts w:ascii="Calibri" w:hAnsi="Calibri" w:cs="Calibri"/>
          <w:b w:val="0"/>
          <w:bCs w:val="0"/>
          <w:color w:val="0F0D29" w:themeColor="text1"/>
        </w:rPr>
        <w:t>.</w:t>
      </w:r>
      <w:r w:rsidR="003A4C65" w:rsidRPr="001A3509">
        <w:rPr>
          <w:rFonts w:ascii="Calibri" w:hAnsi="Calibri" w:cs="Calibri"/>
          <w:b w:val="0"/>
          <w:bCs w:val="0"/>
          <w:color w:val="0F0D29" w:themeColor="text1"/>
        </w:rPr>
        <w:t>17</w:t>
      </w:r>
      <w:r w:rsidR="000C674B" w:rsidRPr="001A3509">
        <w:rPr>
          <w:rFonts w:ascii="Calibri" w:hAnsi="Calibri" w:cs="Calibri"/>
          <w:b w:val="0"/>
          <w:bCs w:val="0"/>
          <w:color w:val="0F0D29" w:themeColor="text1"/>
        </w:rPr>
        <w:t>)</w:t>
      </w:r>
      <w:r w:rsidR="00C23FCF" w:rsidRPr="001A3509">
        <w:rPr>
          <w:rFonts w:ascii="Calibri" w:hAnsi="Calibri" w:cs="Calibri"/>
          <w:b w:val="0"/>
          <w:bCs w:val="0"/>
          <w:color w:val="0F0D29" w:themeColor="text1"/>
        </w:rPr>
        <w:t xml:space="preserve">. The spread of Phytophthora ramorum disease was monitored by the </w:t>
      </w:r>
      <w:r w:rsidR="00F13DA5" w:rsidRPr="001A3509">
        <w:rPr>
          <w:rFonts w:ascii="Calibri" w:hAnsi="Calibri" w:cs="Calibri"/>
          <w:b w:val="0"/>
          <w:bCs w:val="0"/>
          <w:color w:val="0F0D29" w:themeColor="text1"/>
        </w:rPr>
        <w:t>FCW</w:t>
      </w:r>
      <w:r w:rsidR="00C23FCF" w:rsidRPr="001A3509">
        <w:rPr>
          <w:rFonts w:ascii="Calibri" w:hAnsi="Calibri" w:cs="Calibri"/>
          <w:b w:val="0"/>
          <w:bCs w:val="0"/>
          <w:color w:val="0F0D29" w:themeColor="text1"/>
        </w:rPr>
        <w:t xml:space="preserve"> Disease Monitoring Team members in a way that individual trees </w:t>
      </w:r>
      <w:r w:rsidR="003A4C65" w:rsidRPr="001A3509">
        <w:rPr>
          <w:rFonts w:ascii="Calibri" w:hAnsi="Calibri" w:cs="Calibri"/>
          <w:b w:val="0"/>
          <w:bCs w:val="0"/>
          <w:color w:val="0F0D29" w:themeColor="text1"/>
        </w:rPr>
        <w:t>showing</w:t>
      </w:r>
      <w:r w:rsidR="00C23FCF" w:rsidRPr="001A3509">
        <w:rPr>
          <w:rFonts w:ascii="Calibri" w:hAnsi="Calibri" w:cs="Calibri"/>
          <w:b w:val="0"/>
          <w:bCs w:val="0"/>
          <w:color w:val="0F0D29" w:themeColor="text1"/>
        </w:rPr>
        <w:t xml:space="preserve"> P</w:t>
      </w:r>
      <w:r w:rsidR="003A4C65" w:rsidRPr="001A3509">
        <w:rPr>
          <w:rFonts w:ascii="Calibri" w:hAnsi="Calibri" w:cs="Calibri"/>
          <w:b w:val="0"/>
          <w:bCs w:val="0"/>
          <w:color w:val="0F0D29" w:themeColor="text1"/>
        </w:rPr>
        <w:t>R</w:t>
      </w:r>
      <w:r w:rsidR="00C23FCF" w:rsidRPr="001A3509">
        <w:rPr>
          <w:rFonts w:ascii="Calibri" w:hAnsi="Calibri" w:cs="Calibri"/>
          <w:b w:val="0"/>
          <w:bCs w:val="0"/>
          <w:color w:val="0F0D29" w:themeColor="text1"/>
        </w:rPr>
        <w:t xml:space="preserve"> symptoms </w:t>
      </w:r>
      <w:r w:rsidR="000C674B" w:rsidRPr="001A3509">
        <w:rPr>
          <w:rFonts w:ascii="Calibri" w:hAnsi="Calibri" w:cs="Calibri"/>
          <w:b w:val="0"/>
          <w:bCs w:val="0"/>
          <w:color w:val="0F0D29" w:themeColor="text1"/>
        </w:rPr>
        <w:t>(</w:t>
      </w:r>
      <w:r w:rsidR="00FB2FF0" w:rsidRPr="001A3509">
        <w:rPr>
          <w:rFonts w:ascii="Calibri" w:hAnsi="Calibri" w:cs="Calibri"/>
          <w:b w:val="0"/>
          <w:bCs w:val="0"/>
          <w:color w:val="0F0D29" w:themeColor="text1"/>
        </w:rPr>
        <w:t xml:space="preserve">with the ‘infection </w:t>
      </w:r>
      <w:r w:rsidR="00C23FCF" w:rsidRPr="001A3509">
        <w:rPr>
          <w:rFonts w:ascii="Calibri" w:hAnsi="Calibri" w:cs="Calibri"/>
          <w:b w:val="0"/>
          <w:bCs w:val="0"/>
          <w:color w:val="0F0D29" w:themeColor="text1"/>
        </w:rPr>
        <w:t>confirmed</w:t>
      </w:r>
      <w:r w:rsidR="00FB2FF0" w:rsidRPr="001A3509">
        <w:rPr>
          <w:rFonts w:ascii="Calibri" w:hAnsi="Calibri" w:cs="Calibri"/>
          <w:b w:val="0"/>
          <w:bCs w:val="0"/>
          <w:color w:val="0F0D29" w:themeColor="text1"/>
        </w:rPr>
        <w:t>’ status</w:t>
      </w:r>
      <w:r w:rsidR="000C674B" w:rsidRPr="001A3509">
        <w:rPr>
          <w:rFonts w:ascii="Calibri" w:hAnsi="Calibri" w:cs="Calibri"/>
          <w:b w:val="0"/>
          <w:bCs w:val="0"/>
          <w:color w:val="0F0D29" w:themeColor="text1"/>
        </w:rPr>
        <w:t>)</w:t>
      </w:r>
      <w:r w:rsidR="00552E9E" w:rsidRPr="001A3509">
        <w:rPr>
          <w:rFonts w:ascii="Calibri" w:hAnsi="Calibri" w:cs="Calibri"/>
          <w:b w:val="0"/>
          <w:bCs w:val="0"/>
          <w:color w:val="0F0D29" w:themeColor="text1"/>
        </w:rPr>
        <w:t xml:space="preserve"> </w:t>
      </w:r>
      <w:r w:rsidR="00C23FCF" w:rsidRPr="001A3509">
        <w:rPr>
          <w:rFonts w:ascii="Calibri" w:hAnsi="Calibri" w:cs="Calibri"/>
          <w:b w:val="0"/>
          <w:bCs w:val="0"/>
          <w:color w:val="0F0D29" w:themeColor="text1"/>
        </w:rPr>
        <w:t xml:space="preserve">were recorded into Excel spreadsheet. Additionally, the </w:t>
      </w:r>
      <w:r w:rsidR="00FB2FF0" w:rsidRPr="001A3509">
        <w:rPr>
          <w:rFonts w:ascii="Calibri" w:hAnsi="Calibri" w:cs="Calibri"/>
          <w:b w:val="0"/>
          <w:bCs w:val="0"/>
          <w:color w:val="0F0D29" w:themeColor="text1"/>
        </w:rPr>
        <w:t>date</w:t>
      </w:r>
      <w:r w:rsidR="00C23FCF" w:rsidRPr="001A3509">
        <w:rPr>
          <w:rFonts w:ascii="Calibri" w:hAnsi="Calibri" w:cs="Calibri"/>
          <w:b w:val="0"/>
          <w:bCs w:val="0"/>
          <w:color w:val="0F0D29" w:themeColor="text1"/>
        </w:rPr>
        <w:t>, exact location (X, Y coordinates), grid reference and</w:t>
      </w:r>
      <w:r w:rsidR="008226E9" w:rsidRPr="001A3509">
        <w:rPr>
          <w:rFonts w:ascii="Calibri" w:hAnsi="Calibri" w:cs="Calibri"/>
          <w:b w:val="0"/>
          <w:bCs w:val="0"/>
          <w:color w:val="0F0D29" w:themeColor="text1"/>
        </w:rPr>
        <w:t xml:space="preserve"> the ownership</w:t>
      </w:r>
      <w:r w:rsidR="00C23FCF" w:rsidRPr="001A3509">
        <w:rPr>
          <w:rFonts w:ascii="Calibri" w:hAnsi="Calibri" w:cs="Calibri"/>
          <w:b w:val="0"/>
          <w:bCs w:val="0"/>
          <w:color w:val="0F0D29" w:themeColor="text1"/>
        </w:rPr>
        <w:t xml:space="preserve"> (private or Forestry Commission of Wales) were also</w:t>
      </w:r>
      <w:r w:rsidR="008226E9" w:rsidRPr="001A3509">
        <w:rPr>
          <w:rFonts w:ascii="Calibri" w:hAnsi="Calibri" w:cs="Calibri"/>
          <w:b w:val="0"/>
          <w:bCs w:val="0"/>
          <w:color w:val="0F0D29" w:themeColor="text1"/>
        </w:rPr>
        <w:t xml:space="preserve"> </w:t>
      </w:r>
      <w:r w:rsidR="003A4C65" w:rsidRPr="001A3509">
        <w:rPr>
          <w:rFonts w:ascii="Calibri" w:hAnsi="Calibri" w:cs="Calibri"/>
          <w:b w:val="0"/>
          <w:bCs w:val="0"/>
          <w:color w:val="0F0D29" w:themeColor="text1"/>
        </w:rPr>
        <w:t>tabulated</w:t>
      </w:r>
      <w:r w:rsidR="00380981" w:rsidRPr="001A3509">
        <w:rPr>
          <w:rFonts w:ascii="Calibri" w:hAnsi="Calibri" w:cs="Calibri"/>
          <w:b w:val="0"/>
          <w:bCs w:val="0"/>
          <w:color w:val="0F0D29" w:themeColor="text1"/>
        </w:rPr>
        <w:t xml:space="preserve"> (Fig.</w:t>
      </w:r>
      <w:r w:rsidR="003A4C65" w:rsidRPr="001A3509">
        <w:rPr>
          <w:rFonts w:ascii="Calibri" w:hAnsi="Calibri" w:cs="Calibri"/>
          <w:b w:val="0"/>
          <w:bCs w:val="0"/>
          <w:color w:val="0F0D29" w:themeColor="text1"/>
        </w:rPr>
        <w:t>17</w:t>
      </w:r>
      <w:r w:rsidR="00380981" w:rsidRPr="001A3509">
        <w:rPr>
          <w:rFonts w:ascii="Calibri" w:hAnsi="Calibri" w:cs="Calibri"/>
          <w:b w:val="0"/>
          <w:bCs w:val="0"/>
          <w:color w:val="0F0D29" w:themeColor="text1"/>
        </w:rPr>
        <w:t>)</w:t>
      </w:r>
      <w:r w:rsidR="00C23FCF" w:rsidRPr="001A3509">
        <w:rPr>
          <w:rFonts w:ascii="Calibri" w:hAnsi="Calibri" w:cs="Calibri"/>
          <w:b w:val="0"/>
          <w:bCs w:val="0"/>
          <w:color w:val="0F0D29" w:themeColor="text1"/>
        </w:rPr>
        <w:t>.</w:t>
      </w:r>
    </w:p>
    <w:p w14:paraId="0D748DC9" w14:textId="0FA3B096" w:rsidR="00CA5FD3" w:rsidRPr="008C3245" w:rsidRDefault="003A4C65" w:rsidP="001A3509">
      <w:pPr>
        <w:pStyle w:val="Content"/>
        <w:spacing w:line="360" w:lineRule="auto"/>
        <w:jc w:val="both"/>
        <w:rPr>
          <w:rFonts w:asciiTheme="minorHAnsi" w:hAnsiTheme="minorHAnsi" w:cstheme="minorHAnsi"/>
          <w:b w:val="0"/>
          <w:bCs w:val="0"/>
        </w:rPr>
      </w:pPr>
      <w:r w:rsidRPr="001A3509">
        <w:rPr>
          <w:rFonts w:ascii="Calibri" w:hAnsi="Calibri" w:cs="Calibri"/>
          <w:b w:val="0"/>
          <w:bCs w:val="0"/>
          <w:color w:val="0F0D29" w:themeColor="text1"/>
        </w:rPr>
        <w:t xml:space="preserve">For the purpose of the analysis the MapInfo Pro 16.0 </w:t>
      </w:r>
      <w:r w:rsidR="00E67F8D" w:rsidRPr="001A3509">
        <w:rPr>
          <w:rFonts w:ascii="Calibri" w:hAnsi="Calibri" w:cs="Calibri"/>
          <w:b w:val="0"/>
          <w:bCs w:val="0"/>
          <w:color w:val="0F0D29" w:themeColor="text1"/>
        </w:rPr>
        <w:t xml:space="preserve">(MIP16) </w:t>
      </w:r>
      <w:r w:rsidRPr="001A3509">
        <w:rPr>
          <w:rFonts w:ascii="Calibri" w:hAnsi="Calibri" w:cs="Calibri"/>
          <w:b w:val="0"/>
          <w:bCs w:val="0"/>
          <w:color w:val="0F0D29" w:themeColor="text1"/>
        </w:rPr>
        <w:t>(GIS software) was selected</w:t>
      </w:r>
      <w:r w:rsidR="00552E9E" w:rsidRPr="001A3509">
        <w:rPr>
          <w:rFonts w:ascii="Calibri" w:hAnsi="Calibri" w:cs="Calibri"/>
          <w:b w:val="0"/>
          <w:bCs w:val="0"/>
          <w:color w:val="0F0D29" w:themeColor="text1"/>
        </w:rPr>
        <w:t>.</w:t>
      </w:r>
      <w:r w:rsidR="001228C4" w:rsidRPr="001A3509">
        <w:rPr>
          <w:rFonts w:ascii="Calibri" w:hAnsi="Calibri" w:cs="Calibri"/>
          <w:b w:val="0"/>
          <w:bCs w:val="0"/>
          <w:color w:val="0F0D29" w:themeColor="text1"/>
        </w:rPr>
        <w:t xml:space="preserve"> </w:t>
      </w:r>
      <w:r w:rsidR="00B11E3B" w:rsidRPr="001A3509">
        <w:rPr>
          <w:rFonts w:ascii="Calibri" w:hAnsi="Calibri" w:cs="Calibri"/>
          <w:b w:val="0"/>
          <w:bCs w:val="0"/>
          <w:color w:val="0F0D29" w:themeColor="text1"/>
        </w:rPr>
        <w:t xml:space="preserve">The above </w:t>
      </w:r>
      <w:r w:rsidRPr="001A3509">
        <w:rPr>
          <w:rFonts w:ascii="Calibri" w:hAnsi="Calibri" w:cs="Calibri"/>
          <w:b w:val="0"/>
          <w:bCs w:val="0"/>
          <w:color w:val="0F0D29" w:themeColor="text1"/>
        </w:rPr>
        <w:t xml:space="preserve">FC </w:t>
      </w:r>
      <w:r w:rsidR="00617268" w:rsidRPr="001A3509">
        <w:rPr>
          <w:rFonts w:ascii="Calibri" w:hAnsi="Calibri" w:cs="Calibri"/>
          <w:b w:val="0"/>
          <w:bCs w:val="0"/>
          <w:color w:val="0F0D29" w:themeColor="text1"/>
        </w:rPr>
        <w:t>d</w:t>
      </w:r>
      <w:r w:rsidR="001228C4" w:rsidRPr="001A3509">
        <w:rPr>
          <w:rFonts w:ascii="Calibri" w:hAnsi="Calibri" w:cs="Calibri"/>
          <w:b w:val="0"/>
          <w:bCs w:val="0"/>
          <w:color w:val="0F0D29" w:themeColor="text1"/>
        </w:rPr>
        <w:t xml:space="preserve">ata </w:t>
      </w:r>
      <w:r w:rsidRPr="001A3509">
        <w:rPr>
          <w:rFonts w:ascii="Calibri" w:hAnsi="Calibri" w:cs="Calibri"/>
          <w:b w:val="0"/>
          <w:bCs w:val="0"/>
          <w:color w:val="0F0D29" w:themeColor="text1"/>
        </w:rPr>
        <w:t xml:space="preserve">were </w:t>
      </w:r>
      <w:r w:rsidR="001228C4" w:rsidRPr="001A3509">
        <w:rPr>
          <w:rFonts w:ascii="Calibri" w:hAnsi="Calibri" w:cs="Calibri"/>
          <w:b w:val="0"/>
          <w:bCs w:val="0"/>
          <w:color w:val="0F0D29" w:themeColor="text1"/>
        </w:rPr>
        <w:t>imported into the</w:t>
      </w:r>
      <w:r w:rsidRPr="001A3509">
        <w:rPr>
          <w:rFonts w:ascii="Calibri" w:hAnsi="Calibri" w:cs="Calibri"/>
          <w:b w:val="0"/>
          <w:bCs w:val="0"/>
          <w:color w:val="0F0D29" w:themeColor="text1"/>
        </w:rPr>
        <w:t xml:space="preserve"> GIS system</w:t>
      </w:r>
      <w:r w:rsidR="00E67F8D" w:rsidRPr="001A3509">
        <w:rPr>
          <w:rFonts w:ascii="Calibri" w:hAnsi="Calibri" w:cs="Calibri"/>
          <w:b w:val="0"/>
          <w:bCs w:val="0"/>
          <w:color w:val="0F0D29" w:themeColor="text1"/>
        </w:rPr>
        <w:t>. To allow for the processing by MIP16 the</w:t>
      </w:r>
      <w:r w:rsidR="001228C4" w:rsidRPr="001A3509">
        <w:rPr>
          <w:rFonts w:ascii="Calibri" w:hAnsi="Calibri" w:cs="Calibri"/>
          <w:b w:val="0"/>
          <w:bCs w:val="0"/>
          <w:color w:val="0F0D29" w:themeColor="text1"/>
        </w:rPr>
        <w:t xml:space="preserve"> file was converted into</w:t>
      </w:r>
      <w:r w:rsidR="00742E66" w:rsidRPr="001A3509">
        <w:rPr>
          <w:rFonts w:ascii="Calibri" w:hAnsi="Calibri" w:cs="Calibri"/>
          <w:b w:val="0"/>
          <w:bCs w:val="0"/>
          <w:color w:val="0F0D29" w:themeColor="text1"/>
        </w:rPr>
        <w:t xml:space="preserve"> </w:t>
      </w:r>
      <w:r w:rsidR="00E80228" w:rsidRPr="001A3509">
        <w:rPr>
          <w:rFonts w:ascii="Calibri" w:hAnsi="Calibri" w:cs="Calibri"/>
          <w:b w:val="0"/>
          <w:bCs w:val="0"/>
          <w:color w:val="0F0D29" w:themeColor="text1"/>
        </w:rPr>
        <w:t>MapInfo</w:t>
      </w:r>
      <w:r w:rsidR="00E80228">
        <w:rPr>
          <w:rFonts w:asciiTheme="minorHAnsi" w:hAnsiTheme="minorHAnsi" w:cstheme="minorHAnsi"/>
          <w:b w:val="0"/>
          <w:bCs w:val="0"/>
          <w:color w:val="0F0D29" w:themeColor="text1"/>
        </w:rPr>
        <w:t xml:space="preserve"> </w:t>
      </w:r>
      <w:r w:rsidR="001228C4" w:rsidRPr="008C3245">
        <w:rPr>
          <w:rFonts w:asciiTheme="minorHAnsi" w:hAnsiTheme="minorHAnsi" w:cstheme="minorHAnsi"/>
          <w:b w:val="0"/>
          <w:bCs w:val="0"/>
          <w:color w:val="0F0D29" w:themeColor="text1"/>
        </w:rPr>
        <w:t>(*.tab)</w:t>
      </w:r>
      <w:r w:rsidR="00742E66" w:rsidRPr="008C3245">
        <w:rPr>
          <w:rFonts w:asciiTheme="minorHAnsi" w:hAnsiTheme="minorHAnsi" w:cstheme="minorHAnsi"/>
          <w:b w:val="0"/>
          <w:bCs w:val="0"/>
          <w:color w:val="0F0D29" w:themeColor="text1"/>
        </w:rPr>
        <w:t xml:space="preserve"> file</w:t>
      </w:r>
      <w:r w:rsidR="001228C4" w:rsidRPr="008C3245">
        <w:rPr>
          <w:rFonts w:asciiTheme="minorHAnsi" w:hAnsiTheme="minorHAnsi" w:cstheme="minorHAnsi"/>
          <w:b w:val="0"/>
          <w:bCs w:val="0"/>
          <w:color w:val="0F0D29" w:themeColor="text1"/>
        </w:rPr>
        <w:t xml:space="preserve"> </w:t>
      </w:r>
      <w:r w:rsidR="004662EE" w:rsidRPr="008C3245">
        <w:rPr>
          <w:rFonts w:asciiTheme="minorHAnsi" w:hAnsiTheme="minorHAnsi" w:cstheme="minorHAnsi"/>
          <w:b w:val="0"/>
          <w:bCs w:val="0"/>
          <w:color w:val="0F0D29" w:themeColor="text1"/>
        </w:rPr>
        <w:t>(Fig.</w:t>
      </w:r>
      <w:r w:rsidR="00E67F8D">
        <w:rPr>
          <w:rFonts w:asciiTheme="minorHAnsi" w:hAnsiTheme="minorHAnsi" w:cstheme="minorHAnsi"/>
          <w:b w:val="0"/>
          <w:bCs w:val="0"/>
          <w:color w:val="0F0D29" w:themeColor="text1"/>
        </w:rPr>
        <w:t>18</w:t>
      </w:r>
      <w:r w:rsidR="004662EE" w:rsidRPr="008C3245">
        <w:rPr>
          <w:rFonts w:asciiTheme="minorHAnsi" w:hAnsiTheme="minorHAnsi" w:cstheme="minorHAnsi"/>
          <w:b w:val="0"/>
          <w:bCs w:val="0"/>
          <w:color w:val="0F0D29" w:themeColor="text1"/>
        </w:rPr>
        <w:t>)</w:t>
      </w:r>
      <w:r w:rsidR="0033709F" w:rsidRPr="008C3245">
        <w:rPr>
          <w:rFonts w:asciiTheme="minorHAnsi" w:hAnsiTheme="minorHAnsi" w:cstheme="minorHAnsi"/>
          <w:b w:val="0"/>
          <w:bCs w:val="0"/>
          <w:color w:val="0F0D29" w:themeColor="text1"/>
        </w:rPr>
        <w:t>.</w:t>
      </w:r>
    </w:p>
    <w:p w14:paraId="27FC7034" w14:textId="7526B2D3" w:rsidR="00CA5FD3" w:rsidRPr="008C3245" w:rsidRDefault="00CA5FD3" w:rsidP="0033709F">
      <w:pPr>
        <w:pStyle w:val="Content"/>
        <w:spacing w:line="360" w:lineRule="auto"/>
        <w:jc w:val="both"/>
        <w:rPr>
          <w:rFonts w:asciiTheme="minorHAnsi" w:hAnsiTheme="minorHAnsi" w:cstheme="minorHAnsi"/>
          <w:color w:val="0F0D29" w:themeColor="text1"/>
          <w:szCs w:val="20"/>
        </w:rPr>
      </w:pPr>
    </w:p>
    <w:p w14:paraId="10930CE8" w14:textId="453C40E9" w:rsidR="0033709F" w:rsidRPr="008C3245" w:rsidRDefault="0033709F" w:rsidP="0033709F">
      <w:pPr>
        <w:pStyle w:val="Content"/>
        <w:spacing w:line="360" w:lineRule="auto"/>
        <w:jc w:val="both"/>
        <w:rPr>
          <w:rFonts w:asciiTheme="minorHAnsi" w:hAnsiTheme="minorHAnsi" w:cstheme="minorHAnsi"/>
          <w:color w:val="0F0D29" w:themeColor="text1"/>
          <w:szCs w:val="20"/>
        </w:rPr>
      </w:pPr>
    </w:p>
    <w:p w14:paraId="114549EA" w14:textId="035DD8B7" w:rsidR="0033709F" w:rsidRPr="008C3245" w:rsidRDefault="0033709F" w:rsidP="00E80228">
      <w:pPr>
        <w:pStyle w:val="Heading2"/>
      </w:pPr>
      <w:bookmarkStart w:id="463" w:name="_Toc30800988"/>
      <w:bookmarkStart w:id="464" w:name="_Toc30801395"/>
      <w:r w:rsidRPr="008C3245">
        <w:lastRenderedPageBreak/>
        <w:t>3.0.2</w:t>
      </w:r>
      <w:r w:rsidR="008737DD" w:rsidRPr="008C3245">
        <w:t xml:space="preserve"> </w:t>
      </w:r>
      <w:r w:rsidR="0068168E" w:rsidRPr="008C3245">
        <w:t xml:space="preserve">Point-Data </w:t>
      </w:r>
      <w:r w:rsidR="00DC51AB" w:rsidRPr="008C3245">
        <w:t>Spatial Allocation</w:t>
      </w:r>
      <w:bookmarkEnd w:id="463"/>
      <w:bookmarkEnd w:id="464"/>
      <w:r w:rsidR="0068168E" w:rsidRPr="008C3245">
        <w:t xml:space="preserve"> </w:t>
      </w:r>
    </w:p>
    <w:p w14:paraId="7B91E4C0" w14:textId="253BB6F9" w:rsidR="00142978" w:rsidRPr="001A3509" w:rsidRDefault="00886F23" w:rsidP="0033709F">
      <w:pPr>
        <w:pStyle w:val="Content"/>
        <w:spacing w:line="360" w:lineRule="auto"/>
        <w:jc w:val="both"/>
        <w:rPr>
          <w:rFonts w:ascii="Calibri" w:hAnsi="Calibri" w:cs="Calibri"/>
          <w:b w:val="0"/>
          <w:bCs w:val="0"/>
          <w:color w:val="0F0D29" w:themeColor="text1"/>
        </w:rPr>
      </w:pPr>
      <w:r w:rsidRPr="001A3509">
        <w:rPr>
          <w:rFonts w:ascii="Calibri" w:hAnsi="Calibri" w:cs="Calibri"/>
          <w:b w:val="0"/>
          <w:bCs w:val="0"/>
          <w:noProof/>
          <w:color w:val="0F0D29" w:themeColor="text1"/>
          <w:szCs w:val="20"/>
        </w:rPr>
        <mc:AlternateContent>
          <mc:Choice Requires="wpg">
            <w:drawing>
              <wp:anchor distT="0" distB="0" distL="114300" distR="114300" simplePos="0" relativeHeight="251607040" behindDoc="0" locked="0" layoutInCell="1" allowOverlap="1" wp14:anchorId="2FF7C45D" wp14:editId="19988C93">
                <wp:simplePos x="0" y="0"/>
                <wp:positionH relativeFrom="column">
                  <wp:posOffset>531575</wp:posOffset>
                </wp:positionH>
                <wp:positionV relativeFrom="paragraph">
                  <wp:posOffset>1557655</wp:posOffset>
                </wp:positionV>
                <wp:extent cx="5567045" cy="3448685"/>
                <wp:effectExtent l="19050" t="19050" r="14605" b="18415"/>
                <wp:wrapTopAndBottom/>
                <wp:docPr id="281" name="Group 281"/>
                <wp:cNvGraphicFramePr/>
                <a:graphic xmlns:a="http://schemas.openxmlformats.org/drawingml/2006/main">
                  <a:graphicData uri="http://schemas.microsoft.com/office/word/2010/wordprocessingGroup">
                    <wpg:wgp>
                      <wpg:cNvGrpSpPr/>
                      <wpg:grpSpPr>
                        <a:xfrm>
                          <a:off x="0" y="0"/>
                          <a:ext cx="5567045" cy="3448685"/>
                          <a:chOff x="0" y="0"/>
                          <a:chExt cx="5567045" cy="3448857"/>
                        </a:xfrm>
                      </wpg:grpSpPr>
                      <wpg:grpSp>
                        <wpg:cNvPr id="36" name="Group 36"/>
                        <wpg:cNvGrpSpPr/>
                        <wpg:grpSpPr>
                          <a:xfrm>
                            <a:off x="71200" y="0"/>
                            <a:ext cx="5495845" cy="3448857"/>
                            <a:chOff x="1878" y="0"/>
                            <a:chExt cx="5816817" cy="3006269"/>
                          </a:xfrm>
                        </wpg:grpSpPr>
                        <pic:pic xmlns:pic="http://schemas.openxmlformats.org/drawingml/2006/picture">
                          <pic:nvPicPr>
                            <pic:cNvPr id="34" name="Picture 34"/>
                            <pic:cNvPicPr>
                              <a:picLocks noChangeAspect="1"/>
                            </pic:cNvPicPr>
                          </pic:nvPicPr>
                          <pic:blipFill>
                            <a:blip r:embed="rId67">
                              <a:extLst>
                                <a:ext uri="{BEBA8EAE-BF5A-486C-A8C5-ECC9F3942E4B}">
                                  <a14:imgProps xmlns:a14="http://schemas.microsoft.com/office/drawing/2010/main">
                                    <a14:imgLayer r:embed="rId68">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tretch>
                              <a:fillRect/>
                            </a:stretch>
                          </pic:blipFill>
                          <pic:spPr>
                            <a:xfrm>
                              <a:off x="7175" y="0"/>
                              <a:ext cx="5811520" cy="2628900"/>
                            </a:xfrm>
                            <a:prstGeom prst="rect">
                              <a:avLst/>
                            </a:prstGeom>
                            <a:ln w="19050">
                              <a:solidFill>
                                <a:schemeClr val="tx1"/>
                              </a:solidFill>
                            </a:ln>
                          </pic:spPr>
                        </pic:pic>
                        <wps:wsp>
                          <wps:cNvPr id="35" name="Text Box 35"/>
                          <wps:cNvSpPr txBox="1"/>
                          <wps:spPr>
                            <a:xfrm>
                              <a:off x="1878" y="2719138"/>
                              <a:ext cx="5811525" cy="287131"/>
                            </a:xfrm>
                            <a:prstGeom prst="rect">
                              <a:avLst/>
                            </a:prstGeom>
                            <a:solidFill>
                              <a:prstClr val="white"/>
                            </a:solidFill>
                            <a:ln w="19050">
                              <a:solidFill>
                                <a:schemeClr val="tx1"/>
                              </a:solidFill>
                            </a:ln>
                          </wps:spPr>
                          <wps:txbx>
                            <w:txbxContent>
                              <w:p w14:paraId="40E82FE8" w14:textId="56957F6C" w:rsidR="00D148C0" w:rsidRPr="004F31C1" w:rsidRDefault="00D148C0" w:rsidP="00E14FFB">
                                <w:pPr>
                                  <w:pStyle w:val="Caption"/>
                                  <w:rPr>
                                    <w:color w:val="0F0D29" w:themeColor="text1"/>
                                    <w:sz w:val="24"/>
                                    <w:szCs w:val="20"/>
                                  </w:rPr>
                                </w:pPr>
                                <w:r>
                                  <w:t xml:space="preserve">Figure 19 MapInfo Pro 16.0 NRW Data Points (2010-1014) Collation with the </w:t>
                                </w:r>
                                <w:r w:rsidRPr="00F07D61">
                                  <w:t>2011 Census: boundary data (England and Wale</w:t>
                                </w:r>
                                <w:r>
                                  <w:t>s ‘Base Map Layer’ (</w:t>
                                </w:r>
                                <w:r w:rsidRPr="008B45F8">
                                  <w:t>Office for National Statistics (2011)</w:t>
                                </w:r>
                                <w:r>
                                  <w:t>.</w:t>
                                </w:r>
                              </w:p>
                              <w:p w14:paraId="2682B6BE" w14:textId="77777777" w:rsidR="00D148C0" w:rsidRDefault="00D148C0"/>
                              <w:p w14:paraId="7FA9713C"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70</w:t>
                                </w:r>
                                <w:r>
                                  <w:rPr>
                                    <w:noProof/>
                                  </w:rPr>
                                  <w:fldChar w:fldCharType="end"/>
                                </w:r>
                                <w:r>
                                  <w:t xml:space="preserve"> MapInfo Pro 16.0 NRW Data Points (2010-1014) Collation with the Wales Regional Base Layer Map.</w:t>
                                </w:r>
                              </w:p>
                              <w:p w14:paraId="2269FF50" w14:textId="77777777" w:rsidR="00D148C0" w:rsidRDefault="00D148C0"/>
                              <w:p w14:paraId="577464EC"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71</w:t>
                                </w:r>
                                <w:r>
                                  <w:rPr>
                                    <w:noProof/>
                                  </w:rPr>
                                  <w:fldChar w:fldCharType="end"/>
                                </w:r>
                                <w:r>
                                  <w:t xml:space="preserve"> MapInfo Pro 16.0 NRW Data Points (2010-1014) Collation with the Wales Regional Base Layer Map.</w:t>
                                </w:r>
                              </w:p>
                              <w:p w14:paraId="275088CE" w14:textId="77777777" w:rsidR="00D148C0" w:rsidRDefault="00D148C0"/>
                              <w:p w14:paraId="579CFCDC"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72</w:t>
                                </w:r>
                                <w:r>
                                  <w:rPr>
                                    <w:noProof/>
                                  </w:rPr>
                                  <w:fldChar w:fldCharType="end"/>
                                </w:r>
                                <w:r>
                                  <w:t xml:space="preserve"> MapInfo Pro 16.0 NRW Data Points (2010-1014) Collation with the Wales Regional Base Layer Map.</w:t>
                                </w:r>
                              </w:p>
                              <w:p w14:paraId="3C9D5C56" w14:textId="77777777" w:rsidR="00D148C0" w:rsidRDefault="00D148C0"/>
                              <w:p w14:paraId="7BEC35F7"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73</w:t>
                                </w:r>
                                <w:r>
                                  <w:rPr>
                                    <w:noProof/>
                                  </w:rPr>
                                  <w:fldChar w:fldCharType="end"/>
                                </w:r>
                                <w:r>
                                  <w:t xml:space="preserve"> MapInfo Pro 16.0 NRW Data Points (2010-1014) Collation with the Wales Regional Base Layer Map.</w:t>
                                </w:r>
                              </w:p>
                              <w:p w14:paraId="2FDF460F" w14:textId="77777777" w:rsidR="00D148C0" w:rsidRDefault="00D148C0"/>
                              <w:p w14:paraId="238F74B5"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74</w:t>
                                </w:r>
                                <w:r>
                                  <w:rPr>
                                    <w:noProof/>
                                  </w:rPr>
                                  <w:fldChar w:fldCharType="end"/>
                                </w:r>
                                <w:r>
                                  <w:t xml:space="preserve"> MapInfo Pro 16.0 NRW Data Points (2010-1014) Collation with the Wales Regional Base Layer Map.</w:t>
                                </w:r>
                              </w:p>
                              <w:p w14:paraId="517D13A0" w14:textId="77777777" w:rsidR="00D148C0" w:rsidRDefault="00D148C0"/>
                              <w:p w14:paraId="4666D317"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75</w:t>
                                </w:r>
                                <w:r>
                                  <w:rPr>
                                    <w:noProof/>
                                  </w:rPr>
                                  <w:fldChar w:fldCharType="end"/>
                                </w:r>
                                <w:r>
                                  <w:t xml:space="preserve"> MapInfo Pro 16.0 NRW Data Points (2010-1014) Collation with the Wales Regional Base Layer Map.</w:t>
                                </w:r>
                              </w:p>
                              <w:p w14:paraId="71BCFDC2" w14:textId="77777777" w:rsidR="00D148C0" w:rsidRDefault="00D148C0"/>
                              <w:p w14:paraId="7A5FE499"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76</w:t>
                                </w:r>
                                <w:r>
                                  <w:rPr>
                                    <w:noProof/>
                                  </w:rPr>
                                  <w:fldChar w:fldCharType="end"/>
                                </w:r>
                                <w:r>
                                  <w:t xml:space="preserve"> MapInfo Pro 16.0 NRW Data Points (2010-1014) Collation with the Wales Regional Base Layer Map.</w:t>
                                </w:r>
                              </w:p>
                              <w:p w14:paraId="4BD1BBCA" w14:textId="77777777" w:rsidR="00D148C0" w:rsidRDefault="00D148C0"/>
                              <w:p w14:paraId="1A679622" w14:textId="481E181D" w:rsidR="00D148C0" w:rsidRPr="004F31C1" w:rsidRDefault="00D148C0" w:rsidP="00E14FFB">
                                <w:pPr>
                                  <w:pStyle w:val="Caption"/>
                                  <w:rPr>
                                    <w:color w:val="0F0D29" w:themeColor="text1"/>
                                    <w:sz w:val="24"/>
                                    <w:szCs w:val="20"/>
                                  </w:rPr>
                                </w:pPr>
                                <w:r>
                                  <w:t xml:space="preserve">Figure 19 MapInfo Pro 16.0 NRW Data Points (2010-1014) Collation with the </w:t>
                                </w:r>
                                <w:r w:rsidRPr="00F07D61">
                                  <w:t>2011 Census: boundary data (England and Wale</w:t>
                                </w:r>
                                <w:r>
                                  <w:t xml:space="preserve">s ‘Base Map Layer’ </w:t>
                                </w:r>
                                <w:bookmarkStart w:id="465" w:name="_Hlk28438483"/>
                                <w:r>
                                  <w:t>(</w:t>
                                </w:r>
                                <w:r w:rsidRPr="008B45F8">
                                  <w:t>Office for National Statistics (2011</w:t>
                                </w:r>
                                <w:bookmarkEnd w:id="465"/>
                                <w:r w:rsidRPr="008B45F8">
                                  <w:t>)</w:t>
                                </w:r>
                                <w:r>
                                  <w:t>.</w:t>
                                </w:r>
                              </w:p>
                              <w:p w14:paraId="12F76747" w14:textId="77777777" w:rsidR="00D148C0" w:rsidRDefault="00D148C0"/>
                              <w:p w14:paraId="3841C8DD" w14:textId="4D6A5804" w:rsidR="00D148C0" w:rsidRPr="004F31C1" w:rsidRDefault="00D148C0" w:rsidP="00E14FFB">
                                <w:pPr>
                                  <w:pStyle w:val="Caption"/>
                                  <w:rPr>
                                    <w:color w:val="0F0D29" w:themeColor="text1"/>
                                    <w:sz w:val="24"/>
                                    <w:szCs w:val="20"/>
                                  </w:rPr>
                                </w:pPr>
                                <w:bookmarkStart w:id="466" w:name="_Toc30801068"/>
                                <w:bookmarkStart w:id="467" w:name="_Toc30801175"/>
                                <w:bookmarkStart w:id="468" w:name="_Toc30801275"/>
                                <w:r>
                                  <w:t xml:space="preserve">Figure </w:t>
                                </w:r>
                                <w:r>
                                  <w:fldChar w:fldCharType="begin"/>
                                </w:r>
                                <w:r>
                                  <w:instrText xml:space="preserve"> SEQ Figure \* ARABIC </w:instrText>
                                </w:r>
                                <w:r>
                                  <w:fldChar w:fldCharType="separate"/>
                                </w:r>
                                <w:r>
                                  <w:rPr>
                                    <w:noProof/>
                                  </w:rPr>
                                  <w:t>70</w:t>
                                </w:r>
                                <w:r>
                                  <w:rPr>
                                    <w:noProof/>
                                  </w:rPr>
                                  <w:fldChar w:fldCharType="end"/>
                                </w:r>
                                <w:r>
                                  <w:t xml:space="preserve"> MapInfo Pro 16.0 NRW Data Points (2010-1014) Collation with the Wales Regional Base Layer Map.</w:t>
                                </w:r>
                                <w:bookmarkEnd w:id="466"/>
                                <w:bookmarkEnd w:id="467"/>
                                <w:bookmarkEnd w:id="468"/>
                              </w:p>
                              <w:p w14:paraId="4EC3975B" w14:textId="77777777" w:rsidR="00D148C0" w:rsidRDefault="00D148C0"/>
                              <w:p w14:paraId="40926C6E" w14:textId="44AC7DC7" w:rsidR="00D148C0" w:rsidRPr="004F31C1" w:rsidRDefault="00D148C0" w:rsidP="00E14FFB">
                                <w:pPr>
                                  <w:pStyle w:val="Caption"/>
                                  <w:rPr>
                                    <w:color w:val="0F0D29" w:themeColor="text1"/>
                                    <w:sz w:val="24"/>
                                    <w:szCs w:val="20"/>
                                  </w:rPr>
                                </w:pPr>
                                <w:bookmarkStart w:id="469" w:name="_Toc30801069"/>
                                <w:bookmarkStart w:id="470" w:name="_Toc30801176"/>
                                <w:bookmarkStart w:id="471" w:name="_Toc30801276"/>
                                <w:r>
                                  <w:t xml:space="preserve">Figure </w:t>
                                </w:r>
                                <w:r>
                                  <w:fldChar w:fldCharType="begin"/>
                                </w:r>
                                <w:r>
                                  <w:instrText xml:space="preserve"> SEQ Figure \* ARABIC </w:instrText>
                                </w:r>
                                <w:r>
                                  <w:fldChar w:fldCharType="separate"/>
                                </w:r>
                                <w:r>
                                  <w:rPr>
                                    <w:noProof/>
                                  </w:rPr>
                                  <w:t>71</w:t>
                                </w:r>
                                <w:r>
                                  <w:rPr>
                                    <w:noProof/>
                                  </w:rPr>
                                  <w:fldChar w:fldCharType="end"/>
                                </w:r>
                                <w:r>
                                  <w:t xml:space="preserve"> MapInfo Pro 16.0 NRW Data Points (2010-1014) Collation with the Wales Regional Base Layer Map.</w:t>
                                </w:r>
                                <w:bookmarkEnd w:id="469"/>
                                <w:bookmarkEnd w:id="470"/>
                                <w:bookmarkEnd w:id="471"/>
                              </w:p>
                              <w:p w14:paraId="4C5680CA" w14:textId="77777777" w:rsidR="00D148C0" w:rsidRDefault="00D148C0"/>
                              <w:p w14:paraId="2D97B481" w14:textId="3B3F0A01" w:rsidR="00D148C0" w:rsidRPr="004F31C1" w:rsidRDefault="00D148C0" w:rsidP="00E14FFB">
                                <w:pPr>
                                  <w:pStyle w:val="Caption"/>
                                  <w:rPr>
                                    <w:color w:val="0F0D29" w:themeColor="text1"/>
                                    <w:sz w:val="24"/>
                                    <w:szCs w:val="20"/>
                                  </w:rPr>
                                </w:pPr>
                                <w:bookmarkStart w:id="472" w:name="_Toc30801070"/>
                                <w:bookmarkStart w:id="473" w:name="_Toc30801177"/>
                                <w:bookmarkStart w:id="474" w:name="_Toc30801277"/>
                                <w:r>
                                  <w:t xml:space="preserve">Figure </w:t>
                                </w:r>
                                <w:r>
                                  <w:fldChar w:fldCharType="begin"/>
                                </w:r>
                                <w:r>
                                  <w:instrText xml:space="preserve"> SEQ Figure \* ARABIC </w:instrText>
                                </w:r>
                                <w:r>
                                  <w:fldChar w:fldCharType="separate"/>
                                </w:r>
                                <w:r>
                                  <w:rPr>
                                    <w:noProof/>
                                  </w:rPr>
                                  <w:t>72</w:t>
                                </w:r>
                                <w:r>
                                  <w:rPr>
                                    <w:noProof/>
                                  </w:rPr>
                                  <w:fldChar w:fldCharType="end"/>
                                </w:r>
                                <w:r>
                                  <w:t xml:space="preserve"> MapInfo Pro 16.0 NRW Data Points (2010-1014) Collation with the Wales Regional Base Layer Map.</w:t>
                                </w:r>
                                <w:bookmarkEnd w:id="472"/>
                                <w:bookmarkEnd w:id="473"/>
                                <w:bookmarkEnd w:id="474"/>
                              </w:p>
                              <w:p w14:paraId="2FF47AA7" w14:textId="77777777" w:rsidR="00D148C0" w:rsidRDefault="00D148C0"/>
                              <w:p w14:paraId="055364BD" w14:textId="029CDB52" w:rsidR="00D148C0" w:rsidRPr="004F31C1" w:rsidRDefault="00D148C0" w:rsidP="00E14FFB">
                                <w:pPr>
                                  <w:pStyle w:val="Caption"/>
                                  <w:rPr>
                                    <w:color w:val="0F0D29" w:themeColor="text1"/>
                                    <w:sz w:val="24"/>
                                    <w:szCs w:val="20"/>
                                  </w:rPr>
                                </w:pPr>
                                <w:bookmarkStart w:id="475" w:name="_Toc30801071"/>
                                <w:bookmarkStart w:id="476" w:name="_Toc30801178"/>
                                <w:bookmarkStart w:id="477" w:name="_Toc30801278"/>
                                <w:r>
                                  <w:t xml:space="preserve">Figure </w:t>
                                </w:r>
                                <w:r>
                                  <w:fldChar w:fldCharType="begin"/>
                                </w:r>
                                <w:r>
                                  <w:instrText xml:space="preserve"> SEQ Figure \* ARABIC </w:instrText>
                                </w:r>
                                <w:r>
                                  <w:fldChar w:fldCharType="separate"/>
                                </w:r>
                                <w:r>
                                  <w:rPr>
                                    <w:noProof/>
                                  </w:rPr>
                                  <w:t>73</w:t>
                                </w:r>
                                <w:r>
                                  <w:rPr>
                                    <w:noProof/>
                                  </w:rPr>
                                  <w:fldChar w:fldCharType="end"/>
                                </w:r>
                                <w:r>
                                  <w:t xml:space="preserve"> MapInfo Pro 16.0 NRW Data Points (2010-1014) Collation with the Wales Regional Base Layer Map.</w:t>
                                </w:r>
                                <w:bookmarkEnd w:id="475"/>
                                <w:bookmarkEnd w:id="476"/>
                                <w:bookmarkEnd w:id="477"/>
                              </w:p>
                              <w:p w14:paraId="6B4C5590" w14:textId="77777777" w:rsidR="00D148C0" w:rsidRDefault="00D148C0"/>
                              <w:p w14:paraId="6A7B6A46" w14:textId="3404090B" w:rsidR="00D148C0" w:rsidRPr="004F31C1" w:rsidRDefault="00D148C0" w:rsidP="00E14FFB">
                                <w:pPr>
                                  <w:pStyle w:val="Caption"/>
                                  <w:rPr>
                                    <w:color w:val="0F0D29" w:themeColor="text1"/>
                                    <w:sz w:val="24"/>
                                    <w:szCs w:val="20"/>
                                  </w:rPr>
                                </w:pPr>
                                <w:bookmarkStart w:id="478" w:name="_Toc30801072"/>
                                <w:bookmarkStart w:id="479" w:name="_Toc30801179"/>
                                <w:bookmarkStart w:id="480" w:name="_Toc30801279"/>
                                <w:r>
                                  <w:t xml:space="preserve">Figure </w:t>
                                </w:r>
                                <w:r>
                                  <w:fldChar w:fldCharType="begin"/>
                                </w:r>
                                <w:r>
                                  <w:instrText xml:space="preserve"> SEQ Figure \* ARABIC </w:instrText>
                                </w:r>
                                <w:r>
                                  <w:fldChar w:fldCharType="separate"/>
                                </w:r>
                                <w:r>
                                  <w:rPr>
                                    <w:noProof/>
                                  </w:rPr>
                                  <w:t>74</w:t>
                                </w:r>
                                <w:r>
                                  <w:rPr>
                                    <w:noProof/>
                                  </w:rPr>
                                  <w:fldChar w:fldCharType="end"/>
                                </w:r>
                                <w:r>
                                  <w:t xml:space="preserve"> MapInfo Pro 16.0 NRW Data Points (2010-1014) Collation with the Wales Regional Base Layer Map.</w:t>
                                </w:r>
                                <w:bookmarkEnd w:id="478"/>
                                <w:bookmarkEnd w:id="479"/>
                                <w:bookmarkEnd w:id="480"/>
                              </w:p>
                              <w:p w14:paraId="1BA8EE1A" w14:textId="77777777" w:rsidR="00D148C0" w:rsidRDefault="00D148C0"/>
                              <w:p w14:paraId="6E709609" w14:textId="0AC872AA" w:rsidR="00D148C0" w:rsidRPr="004F31C1" w:rsidRDefault="00D148C0" w:rsidP="00E14FFB">
                                <w:pPr>
                                  <w:pStyle w:val="Caption"/>
                                  <w:rPr>
                                    <w:color w:val="0F0D29" w:themeColor="text1"/>
                                    <w:sz w:val="24"/>
                                    <w:szCs w:val="20"/>
                                  </w:rPr>
                                </w:pPr>
                                <w:bookmarkStart w:id="481" w:name="_Toc30801073"/>
                                <w:bookmarkStart w:id="482" w:name="_Toc30801180"/>
                                <w:bookmarkStart w:id="483" w:name="_Toc30801280"/>
                                <w:r>
                                  <w:t xml:space="preserve">Figure </w:t>
                                </w:r>
                                <w:r>
                                  <w:fldChar w:fldCharType="begin"/>
                                </w:r>
                                <w:r>
                                  <w:instrText xml:space="preserve"> SEQ Figure \* ARABIC </w:instrText>
                                </w:r>
                                <w:r>
                                  <w:fldChar w:fldCharType="separate"/>
                                </w:r>
                                <w:r>
                                  <w:rPr>
                                    <w:noProof/>
                                  </w:rPr>
                                  <w:t>75</w:t>
                                </w:r>
                                <w:r>
                                  <w:rPr>
                                    <w:noProof/>
                                  </w:rPr>
                                  <w:fldChar w:fldCharType="end"/>
                                </w:r>
                                <w:r>
                                  <w:t xml:space="preserve"> MapInfo Pro 16.0 NRW Data Points (2010-1014) Collation with the Wales Regional Base Layer Map.</w:t>
                                </w:r>
                                <w:bookmarkEnd w:id="481"/>
                                <w:bookmarkEnd w:id="482"/>
                                <w:bookmarkEnd w:id="483"/>
                              </w:p>
                              <w:p w14:paraId="7038C077" w14:textId="77777777" w:rsidR="00D148C0" w:rsidRDefault="00D148C0"/>
                              <w:p w14:paraId="0DD21A52" w14:textId="70C87B6F" w:rsidR="00D148C0" w:rsidRPr="004F31C1" w:rsidRDefault="00D148C0" w:rsidP="00E14FFB">
                                <w:pPr>
                                  <w:pStyle w:val="Caption"/>
                                  <w:rPr>
                                    <w:color w:val="0F0D29" w:themeColor="text1"/>
                                    <w:sz w:val="24"/>
                                    <w:szCs w:val="20"/>
                                  </w:rPr>
                                </w:pPr>
                                <w:bookmarkStart w:id="484" w:name="_Toc30801074"/>
                                <w:bookmarkStart w:id="485" w:name="_Toc30801181"/>
                                <w:bookmarkStart w:id="486" w:name="_Toc30801281"/>
                                <w:r>
                                  <w:t xml:space="preserve">Figure </w:t>
                                </w:r>
                                <w:r>
                                  <w:fldChar w:fldCharType="begin"/>
                                </w:r>
                                <w:r>
                                  <w:instrText xml:space="preserve"> SEQ Figure \* ARABIC </w:instrText>
                                </w:r>
                                <w:r>
                                  <w:fldChar w:fldCharType="separate"/>
                                </w:r>
                                <w:r>
                                  <w:rPr>
                                    <w:noProof/>
                                  </w:rPr>
                                  <w:t>76</w:t>
                                </w:r>
                                <w:r>
                                  <w:rPr>
                                    <w:noProof/>
                                  </w:rPr>
                                  <w:fldChar w:fldCharType="end"/>
                                </w:r>
                                <w:r>
                                  <w:t xml:space="preserve"> MapInfo Pro 16.0 NRW Data Points (2010-1014) Collation with the Wales Regional Base Layer Map.</w:t>
                                </w:r>
                                <w:bookmarkEnd w:id="484"/>
                                <w:bookmarkEnd w:id="485"/>
                                <w:bookmarkEnd w:id="4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80" name="Oval 280"/>
                        <wps:cNvSpPr/>
                        <wps:spPr>
                          <a:xfrm>
                            <a:off x="0" y="57150"/>
                            <a:ext cx="552450" cy="466725"/>
                          </a:xfrm>
                          <a:prstGeom prst="ellipse">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F7C45D" id="Group 281" o:spid="_x0000_s1104" style="position:absolute;left:0;text-align:left;margin-left:41.85pt;margin-top:122.65pt;width:438.35pt;height:271.55pt;z-index:251607040;mso-position-horizontal-relative:text;mso-position-vertical-relative:text;mso-width-relative:margin;mso-height-relative:margin" coordsize="55670,344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">
                <v:group id="Group 36" o:spid="_x0000_s1105" style="position:absolute;left:712;width:54958;height:34488" coordorigin="18" coordsize="58168,30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Picture 34" o:spid="_x0000_s1106" type="#_x0000_t75" style="position:absolute;left:71;width:58115;height:26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" stroked="t" strokecolor="#0f0d29 [3213]" strokeweight="1.5pt">
                    <v:imagedata r:id="rId69" o:title=""/>
                    <v:path arrowok="t"/>
                  </v:shape>
                  <v:shape id="Text Box 35" o:spid="_x0000_s1107" type="#_x0000_t202" style="position:absolute;left:18;top:27191;width:58116;height:2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" strokecolor="#0f0d29 [3213]" strokeweight="1.5pt">
                    <v:textbox inset="0,0,0,0">
                      <w:txbxContent>
                        <w:p w14:paraId="40E82FE8" w14:textId="56957F6C" w:rsidR="00D148C0" w:rsidRPr="004F31C1" w:rsidRDefault="00D148C0" w:rsidP="00E14FFB">
                          <w:pPr>
                            <w:pStyle w:val="Caption"/>
                            <w:rPr>
                              <w:color w:val="0F0D29" w:themeColor="text1"/>
                              <w:sz w:val="24"/>
                              <w:szCs w:val="20"/>
                            </w:rPr>
                          </w:pPr>
                          <w:r>
                            <w:t xml:space="preserve">Figure 19 MapInfo Pro 16.0 NRW Data Points (2010-1014) Collation with the </w:t>
                          </w:r>
                          <w:r w:rsidRPr="00F07D61">
                            <w:t>2011 Census: boundary data (England and Wale</w:t>
                          </w:r>
                          <w:r>
                            <w:t>s ‘Base Map Layer’ (</w:t>
                          </w:r>
                          <w:r w:rsidRPr="008B45F8">
                            <w:t>Office for National Statistics (2011)</w:t>
                          </w:r>
                          <w:r>
                            <w:t>.</w:t>
                          </w:r>
                        </w:p>
                        <w:p w14:paraId="2682B6BE" w14:textId="77777777" w:rsidR="00D148C0" w:rsidRDefault="00D148C0"/>
                        <w:p w14:paraId="7FA9713C"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70</w:t>
                          </w:r>
                          <w:r>
                            <w:rPr>
                              <w:noProof/>
                            </w:rPr>
                            <w:fldChar w:fldCharType="end"/>
                          </w:r>
                          <w:r>
                            <w:t xml:space="preserve"> MapInfo Pro 16.0 NRW Data Points (2010-1014) Collation with the Wales Regional Base Layer Map.</w:t>
                          </w:r>
                        </w:p>
                        <w:p w14:paraId="2269FF50" w14:textId="77777777" w:rsidR="00D148C0" w:rsidRDefault="00D148C0"/>
                        <w:p w14:paraId="577464EC"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71</w:t>
                          </w:r>
                          <w:r>
                            <w:rPr>
                              <w:noProof/>
                            </w:rPr>
                            <w:fldChar w:fldCharType="end"/>
                          </w:r>
                          <w:r>
                            <w:t xml:space="preserve"> MapInfo Pro 16.0 NRW Data Points (2010-1014) Collation with the Wales Regional Base Layer Map.</w:t>
                          </w:r>
                        </w:p>
                        <w:p w14:paraId="275088CE" w14:textId="77777777" w:rsidR="00D148C0" w:rsidRDefault="00D148C0"/>
                        <w:p w14:paraId="579CFCDC"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72</w:t>
                          </w:r>
                          <w:r>
                            <w:rPr>
                              <w:noProof/>
                            </w:rPr>
                            <w:fldChar w:fldCharType="end"/>
                          </w:r>
                          <w:r>
                            <w:t xml:space="preserve"> MapInfo Pro 16.0 NRW Data Points (2010-1014) Collation with the Wales Regional Base Layer Map.</w:t>
                          </w:r>
                        </w:p>
                        <w:p w14:paraId="3C9D5C56" w14:textId="77777777" w:rsidR="00D148C0" w:rsidRDefault="00D148C0"/>
                        <w:p w14:paraId="7BEC35F7"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73</w:t>
                          </w:r>
                          <w:r>
                            <w:rPr>
                              <w:noProof/>
                            </w:rPr>
                            <w:fldChar w:fldCharType="end"/>
                          </w:r>
                          <w:r>
                            <w:t xml:space="preserve"> MapInfo Pro 16.0 NRW Data Points (2010-1014) Collation with the Wales Regional Base Layer Map.</w:t>
                          </w:r>
                        </w:p>
                        <w:p w14:paraId="2FDF460F" w14:textId="77777777" w:rsidR="00D148C0" w:rsidRDefault="00D148C0"/>
                        <w:p w14:paraId="238F74B5"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74</w:t>
                          </w:r>
                          <w:r>
                            <w:rPr>
                              <w:noProof/>
                            </w:rPr>
                            <w:fldChar w:fldCharType="end"/>
                          </w:r>
                          <w:r>
                            <w:t xml:space="preserve"> MapInfo Pro 16.0 NRW Data Points (2010-1014) Collation with the Wales Regional Base Layer Map.</w:t>
                          </w:r>
                        </w:p>
                        <w:p w14:paraId="517D13A0" w14:textId="77777777" w:rsidR="00D148C0" w:rsidRDefault="00D148C0"/>
                        <w:p w14:paraId="4666D317"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75</w:t>
                          </w:r>
                          <w:r>
                            <w:rPr>
                              <w:noProof/>
                            </w:rPr>
                            <w:fldChar w:fldCharType="end"/>
                          </w:r>
                          <w:r>
                            <w:t xml:space="preserve"> MapInfo Pro 16.0 NRW Data Points (2010-1014) Collation with the Wales Regional Base Layer Map.</w:t>
                          </w:r>
                        </w:p>
                        <w:p w14:paraId="71BCFDC2" w14:textId="77777777" w:rsidR="00D148C0" w:rsidRDefault="00D148C0"/>
                        <w:p w14:paraId="7A5FE499" w14:textId="77777777" w:rsidR="00D148C0" w:rsidRPr="004F31C1" w:rsidRDefault="00D148C0"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76</w:t>
                          </w:r>
                          <w:r>
                            <w:rPr>
                              <w:noProof/>
                            </w:rPr>
                            <w:fldChar w:fldCharType="end"/>
                          </w:r>
                          <w:r>
                            <w:t xml:space="preserve"> MapInfo Pro 16.0 NRW Data Points (2010-1014) Collation with the Wales Regional Base Layer Map.</w:t>
                          </w:r>
                        </w:p>
                        <w:p w14:paraId="4BD1BBCA" w14:textId="77777777" w:rsidR="00D148C0" w:rsidRDefault="00D148C0"/>
                        <w:p w14:paraId="1A679622" w14:textId="481E181D" w:rsidR="00D148C0" w:rsidRPr="004F31C1" w:rsidRDefault="00D148C0" w:rsidP="00E14FFB">
                          <w:pPr>
                            <w:pStyle w:val="Caption"/>
                            <w:rPr>
                              <w:color w:val="0F0D29" w:themeColor="text1"/>
                              <w:sz w:val="24"/>
                              <w:szCs w:val="20"/>
                            </w:rPr>
                          </w:pPr>
                          <w:r>
                            <w:t xml:space="preserve">Figure 19 MapInfo Pro 16.0 NRW Data Points (2010-1014) Collation with the </w:t>
                          </w:r>
                          <w:r w:rsidRPr="00F07D61">
                            <w:t>2011 Census: boundary data (England and Wale</w:t>
                          </w:r>
                          <w:r>
                            <w:t xml:space="preserve">s ‘Base Map Layer’ </w:t>
                          </w:r>
                          <w:bookmarkStart w:id="487" w:name="_Hlk28438483"/>
                          <w:r>
                            <w:t>(</w:t>
                          </w:r>
                          <w:r w:rsidRPr="008B45F8">
                            <w:t>Office for National Statistics (2011</w:t>
                          </w:r>
                          <w:bookmarkEnd w:id="487"/>
                          <w:r w:rsidRPr="008B45F8">
                            <w:t>)</w:t>
                          </w:r>
                          <w:r>
                            <w:t>.</w:t>
                          </w:r>
                        </w:p>
                        <w:p w14:paraId="12F76747" w14:textId="77777777" w:rsidR="00D148C0" w:rsidRDefault="00D148C0"/>
                        <w:p w14:paraId="3841C8DD" w14:textId="4D6A5804" w:rsidR="00D148C0" w:rsidRPr="004F31C1" w:rsidRDefault="00D148C0" w:rsidP="00E14FFB">
                          <w:pPr>
                            <w:pStyle w:val="Caption"/>
                            <w:rPr>
                              <w:color w:val="0F0D29" w:themeColor="text1"/>
                              <w:sz w:val="24"/>
                              <w:szCs w:val="20"/>
                            </w:rPr>
                          </w:pPr>
                          <w:bookmarkStart w:id="488" w:name="_Toc30801068"/>
                          <w:bookmarkStart w:id="489" w:name="_Toc30801175"/>
                          <w:bookmarkStart w:id="490" w:name="_Toc30801275"/>
                          <w:r>
                            <w:t xml:space="preserve">Figure </w:t>
                          </w:r>
                          <w:r>
                            <w:fldChar w:fldCharType="begin"/>
                          </w:r>
                          <w:r>
                            <w:instrText xml:space="preserve"> SEQ Figure \* ARABIC </w:instrText>
                          </w:r>
                          <w:r>
                            <w:fldChar w:fldCharType="separate"/>
                          </w:r>
                          <w:r>
                            <w:rPr>
                              <w:noProof/>
                            </w:rPr>
                            <w:t>70</w:t>
                          </w:r>
                          <w:r>
                            <w:rPr>
                              <w:noProof/>
                            </w:rPr>
                            <w:fldChar w:fldCharType="end"/>
                          </w:r>
                          <w:r>
                            <w:t xml:space="preserve"> MapInfo Pro 16.0 NRW Data Points (2010-1014) Collation with the Wales Regional Base Layer Map.</w:t>
                          </w:r>
                          <w:bookmarkEnd w:id="488"/>
                          <w:bookmarkEnd w:id="489"/>
                          <w:bookmarkEnd w:id="490"/>
                        </w:p>
                        <w:p w14:paraId="4EC3975B" w14:textId="77777777" w:rsidR="00D148C0" w:rsidRDefault="00D148C0"/>
                        <w:p w14:paraId="40926C6E" w14:textId="44AC7DC7" w:rsidR="00D148C0" w:rsidRPr="004F31C1" w:rsidRDefault="00D148C0" w:rsidP="00E14FFB">
                          <w:pPr>
                            <w:pStyle w:val="Caption"/>
                            <w:rPr>
                              <w:color w:val="0F0D29" w:themeColor="text1"/>
                              <w:sz w:val="24"/>
                              <w:szCs w:val="20"/>
                            </w:rPr>
                          </w:pPr>
                          <w:bookmarkStart w:id="491" w:name="_Toc30801069"/>
                          <w:bookmarkStart w:id="492" w:name="_Toc30801176"/>
                          <w:bookmarkStart w:id="493" w:name="_Toc30801276"/>
                          <w:r>
                            <w:t xml:space="preserve">Figure </w:t>
                          </w:r>
                          <w:r>
                            <w:fldChar w:fldCharType="begin"/>
                          </w:r>
                          <w:r>
                            <w:instrText xml:space="preserve"> SEQ Figure \* ARABIC </w:instrText>
                          </w:r>
                          <w:r>
                            <w:fldChar w:fldCharType="separate"/>
                          </w:r>
                          <w:r>
                            <w:rPr>
                              <w:noProof/>
                            </w:rPr>
                            <w:t>71</w:t>
                          </w:r>
                          <w:r>
                            <w:rPr>
                              <w:noProof/>
                            </w:rPr>
                            <w:fldChar w:fldCharType="end"/>
                          </w:r>
                          <w:r>
                            <w:t xml:space="preserve"> MapInfo Pro 16.0 NRW Data Points (2010-1014) Collation with the Wales Regional Base Layer Map.</w:t>
                          </w:r>
                          <w:bookmarkEnd w:id="491"/>
                          <w:bookmarkEnd w:id="492"/>
                          <w:bookmarkEnd w:id="493"/>
                        </w:p>
                        <w:p w14:paraId="4C5680CA" w14:textId="77777777" w:rsidR="00D148C0" w:rsidRDefault="00D148C0"/>
                        <w:p w14:paraId="2D97B481" w14:textId="3B3F0A01" w:rsidR="00D148C0" w:rsidRPr="004F31C1" w:rsidRDefault="00D148C0" w:rsidP="00E14FFB">
                          <w:pPr>
                            <w:pStyle w:val="Caption"/>
                            <w:rPr>
                              <w:color w:val="0F0D29" w:themeColor="text1"/>
                              <w:sz w:val="24"/>
                              <w:szCs w:val="20"/>
                            </w:rPr>
                          </w:pPr>
                          <w:bookmarkStart w:id="494" w:name="_Toc30801070"/>
                          <w:bookmarkStart w:id="495" w:name="_Toc30801177"/>
                          <w:bookmarkStart w:id="496" w:name="_Toc30801277"/>
                          <w:r>
                            <w:t xml:space="preserve">Figure </w:t>
                          </w:r>
                          <w:r>
                            <w:fldChar w:fldCharType="begin"/>
                          </w:r>
                          <w:r>
                            <w:instrText xml:space="preserve"> SEQ Figure \* ARABIC </w:instrText>
                          </w:r>
                          <w:r>
                            <w:fldChar w:fldCharType="separate"/>
                          </w:r>
                          <w:r>
                            <w:rPr>
                              <w:noProof/>
                            </w:rPr>
                            <w:t>72</w:t>
                          </w:r>
                          <w:r>
                            <w:rPr>
                              <w:noProof/>
                            </w:rPr>
                            <w:fldChar w:fldCharType="end"/>
                          </w:r>
                          <w:r>
                            <w:t xml:space="preserve"> MapInfo Pro 16.0 NRW Data Points (2010-1014) Collation with the Wales Regional Base Layer Map.</w:t>
                          </w:r>
                          <w:bookmarkEnd w:id="494"/>
                          <w:bookmarkEnd w:id="495"/>
                          <w:bookmarkEnd w:id="496"/>
                        </w:p>
                        <w:p w14:paraId="2FF47AA7" w14:textId="77777777" w:rsidR="00D148C0" w:rsidRDefault="00D148C0"/>
                        <w:p w14:paraId="055364BD" w14:textId="029CDB52" w:rsidR="00D148C0" w:rsidRPr="004F31C1" w:rsidRDefault="00D148C0" w:rsidP="00E14FFB">
                          <w:pPr>
                            <w:pStyle w:val="Caption"/>
                            <w:rPr>
                              <w:color w:val="0F0D29" w:themeColor="text1"/>
                              <w:sz w:val="24"/>
                              <w:szCs w:val="20"/>
                            </w:rPr>
                          </w:pPr>
                          <w:bookmarkStart w:id="497" w:name="_Toc30801071"/>
                          <w:bookmarkStart w:id="498" w:name="_Toc30801178"/>
                          <w:bookmarkStart w:id="499" w:name="_Toc30801278"/>
                          <w:r>
                            <w:t xml:space="preserve">Figure </w:t>
                          </w:r>
                          <w:r>
                            <w:fldChar w:fldCharType="begin"/>
                          </w:r>
                          <w:r>
                            <w:instrText xml:space="preserve"> SEQ Figure \* ARABIC </w:instrText>
                          </w:r>
                          <w:r>
                            <w:fldChar w:fldCharType="separate"/>
                          </w:r>
                          <w:r>
                            <w:rPr>
                              <w:noProof/>
                            </w:rPr>
                            <w:t>73</w:t>
                          </w:r>
                          <w:r>
                            <w:rPr>
                              <w:noProof/>
                            </w:rPr>
                            <w:fldChar w:fldCharType="end"/>
                          </w:r>
                          <w:r>
                            <w:t xml:space="preserve"> MapInfo Pro 16.0 NRW Data Points (2010-1014) Collation with the Wales Regional Base Layer Map.</w:t>
                          </w:r>
                          <w:bookmarkEnd w:id="497"/>
                          <w:bookmarkEnd w:id="498"/>
                          <w:bookmarkEnd w:id="499"/>
                        </w:p>
                        <w:p w14:paraId="6B4C5590" w14:textId="77777777" w:rsidR="00D148C0" w:rsidRDefault="00D148C0"/>
                        <w:p w14:paraId="6A7B6A46" w14:textId="3404090B" w:rsidR="00D148C0" w:rsidRPr="004F31C1" w:rsidRDefault="00D148C0" w:rsidP="00E14FFB">
                          <w:pPr>
                            <w:pStyle w:val="Caption"/>
                            <w:rPr>
                              <w:color w:val="0F0D29" w:themeColor="text1"/>
                              <w:sz w:val="24"/>
                              <w:szCs w:val="20"/>
                            </w:rPr>
                          </w:pPr>
                          <w:bookmarkStart w:id="500" w:name="_Toc30801072"/>
                          <w:bookmarkStart w:id="501" w:name="_Toc30801179"/>
                          <w:bookmarkStart w:id="502" w:name="_Toc30801279"/>
                          <w:r>
                            <w:t xml:space="preserve">Figure </w:t>
                          </w:r>
                          <w:r>
                            <w:fldChar w:fldCharType="begin"/>
                          </w:r>
                          <w:r>
                            <w:instrText xml:space="preserve"> SEQ Figure \* ARABIC </w:instrText>
                          </w:r>
                          <w:r>
                            <w:fldChar w:fldCharType="separate"/>
                          </w:r>
                          <w:r>
                            <w:rPr>
                              <w:noProof/>
                            </w:rPr>
                            <w:t>74</w:t>
                          </w:r>
                          <w:r>
                            <w:rPr>
                              <w:noProof/>
                            </w:rPr>
                            <w:fldChar w:fldCharType="end"/>
                          </w:r>
                          <w:r>
                            <w:t xml:space="preserve"> MapInfo Pro 16.0 NRW Data Points (2010-1014) Collation with the Wales Regional Base Layer Map.</w:t>
                          </w:r>
                          <w:bookmarkEnd w:id="500"/>
                          <w:bookmarkEnd w:id="501"/>
                          <w:bookmarkEnd w:id="502"/>
                        </w:p>
                        <w:p w14:paraId="1BA8EE1A" w14:textId="77777777" w:rsidR="00D148C0" w:rsidRDefault="00D148C0"/>
                        <w:p w14:paraId="6E709609" w14:textId="0AC872AA" w:rsidR="00D148C0" w:rsidRPr="004F31C1" w:rsidRDefault="00D148C0" w:rsidP="00E14FFB">
                          <w:pPr>
                            <w:pStyle w:val="Caption"/>
                            <w:rPr>
                              <w:color w:val="0F0D29" w:themeColor="text1"/>
                              <w:sz w:val="24"/>
                              <w:szCs w:val="20"/>
                            </w:rPr>
                          </w:pPr>
                          <w:bookmarkStart w:id="503" w:name="_Toc30801073"/>
                          <w:bookmarkStart w:id="504" w:name="_Toc30801180"/>
                          <w:bookmarkStart w:id="505" w:name="_Toc30801280"/>
                          <w:r>
                            <w:t xml:space="preserve">Figure </w:t>
                          </w:r>
                          <w:r>
                            <w:fldChar w:fldCharType="begin"/>
                          </w:r>
                          <w:r>
                            <w:instrText xml:space="preserve"> SEQ Figure \* ARABIC </w:instrText>
                          </w:r>
                          <w:r>
                            <w:fldChar w:fldCharType="separate"/>
                          </w:r>
                          <w:r>
                            <w:rPr>
                              <w:noProof/>
                            </w:rPr>
                            <w:t>75</w:t>
                          </w:r>
                          <w:r>
                            <w:rPr>
                              <w:noProof/>
                            </w:rPr>
                            <w:fldChar w:fldCharType="end"/>
                          </w:r>
                          <w:r>
                            <w:t xml:space="preserve"> MapInfo Pro 16.0 NRW Data Points (2010-1014) Collation with the Wales Regional Base Layer Map.</w:t>
                          </w:r>
                          <w:bookmarkEnd w:id="503"/>
                          <w:bookmarkEnd w:id="504"/>
                          <w:bookmarkEnd w:id="505"/>
                        </w:p>
                        <w:p w14:paraId="7038C077" w14:textId="77777777" w:rsidR="00D148C0" w:rsidRDefault="00D148C0"/>
                        <w:p w14:paraId="0DD21A52" w14:textId="70C87B6F" w:rsidR="00D148C0" w:rsidRPr="004F31C1" w:rsidRDefault="00D148C0" w:rsidP="00E14FFB">
                          <w:pPr>
                            <w:pStyle w:val="Caption"/>
                            <w:rPr>
                              <w:color w:val="0F0D29" w:themeColor="text1"/>
                              <w:sz w:val="24"/>
                              <w:szCs w:val="20"/>
                            </w:rPr>
                          </w:pPr>
                          <w:bookmarkStart w:id="506" w:name="_Toc30801074"/>
                          <w:bookmarkStart w:id="507" w:name="_Toc30801181"/>
                          <w:bookmarkStart w:id="508" w:name="_Toc30801281"/>
                          <w:r>
                            <w:t xml:space="preserve">Figure </w:t>
                          </w:r>
                          <w:r>
                            <w:fldChar w:fldCharType="begin"/>
                          </w:r>
                          <w:r>
                            <w:instrText xml:space="preserve"> SEQ Figure \* ARABIC </w:instrText>
                          </w:r>
                          <w:r>
                            <w:fldChar w:fldCharType="separate"/>
                          </w:r>
                          <w:r>
                            <w:rPr>
                              <w:noProof/>
                            </w:rPr>
                            <w:t>76</w:t>
                          </w:r>
                          <w:r>
                            <w:rPr>
                              <w:noProof/>
                            </w:rPr>
                            <w:fldChar w:fldCharType="end"/>
                          </w:r>
                          <w:r>
                            <w:t xml:space="preserve"> MapInfo Pro 16.0 NRW Data Points (2010-1014) Collation with the Wales Regional Base Layer Map.</w:t>
                          </w:r>
                          <w:bookmarkEnd w:id="506"/>
                          <w:bookmarkEnd w:id="507"/>
                          <w:bookmarkEnd w:id="508"/>
                        </w:p>
                      </w:txbxContent>
                    </v:textbox>
                  </v:shape>
                </v:group>
                <v:oval id="Oval 280" o:spid="_x0000_s1108" style="position:absolute;top:571;width:5524;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" filled="f" strokecolor="#c00000" strokeweight="3pt"/>
                <w10:wrap type="topAndBottom"/>
              </v:group>
            </w:pict>
          </mc:Fallback>
        </mc:AlternateContent>
      </w:r>
      <w:r w:rsidRPr="001A3509">
        <w:rPr>
          <w:rFonts w:ascii="Calibri" w:hAnsi="Calibri" w:cs="Calibri"/>
          <w:b w:val="0"/>
          <w:bCs w:val="0"/>
          <w:noProof/>
          <w:color w:val="0F0D29" w:themeColor="text1"/>
          <w:szCs w:val="20"/>
        </w:rPr>
        <mc:AlternateContent>
          <mc:Choice Requires="wps">
            <w:drawing>
              <wp:anchor distT="45720" distB="45720" distL="114300" distR="114300" simplePos="0" relativeHeight="251625472" behindDoc="0" locked="0" layoutInCell="1" allowOverlap="1" wp14:anchorId="297AD940" wp14:editId="0C559C80">
                <wp:simplePos x="0" y="0"/>
                <wp:positionH relativeFrom="column">
                  <wp:posOffset>2501241</wp:posOffset>
                </wp:positionH>
                <wp:positionV relativeFrom="paragraph">
                  <wp:posOffset>2337483</wp:posOffset>
                </wp:positionV>
                <wp:extent cx="1353820" cy="1404620"/>
                <wp:effectExtent l="0" t="0" r="17780" b="1206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3820" cy="1404620"/>
                        </a:xfrm>
                        <a:prstGeom prst="rect">
                          <a:avLst/>
                        </a:prstGeom>
                        <a:solidFill>
                          <a:srgbClr val="FFFFFF"/>
                        </a:solidFill>
                        <a:ln w="9525">
                          <a:solidFill>
                            <a:srgbClr val="000000"/>
                          </a:solidFill>
                          <a:miter lim="800000"/>
                          <a:headEnd/>
                          <a:tailEnd/>
                        </a:ln>
                      </wps:spPr>
                      <wps:txbx>
                        <w:txbxContent>
                          <w:p w14:paraId="3C7EFBA4" w14:textId="6E7C1668" w:rsidR="00D148C0" w:rsidRPr="00886F23" w:rsidRDefault="00D148C0">
                            <w:pPr>
                              <w:rPr>
                                <w:rFonts w:asciiTheme="majorHAnsi" w:hAnsiTheme="majorHAnsi" w:cstheme="majorHAnsi"/>
                                <w:i/>
                                <w:iCs/>
                                <w:color w:val="FF0000"/>
                                <w:sz w:val="32"/>
                                <w:szCs w:val="32"/>
                              </w:rPr>
                            </w:pPr>
                            <w:r w:rsidRPr="00886F23">
                              <w:rPr>
                                <w:rFonts w:asciiTheme="majorHAnsi" w:hAnsiTheme="majorHAnsi" w:cstheme="majorHAnsi"/>
                                <w:i/>
                                <w:iCs/>
                                <w:color w:val="FF0000"/>
                                <w:sz w:val="32"/>
                                <w:szCs w:val="32"/>
                              </w:rPr>
                              <w:t>EXAMPLE</w:t>
                            </w:r>
                          </w:p>
                          <w:p w14:paraId="6E889E70" w14:textId="77777777" w:rsidR="00D148C0" w:rsidRDefault="00D148C0"/>
                          <w:p w14:paraId="139042CD" w14:textId="0A33230E" w:rsidR="00D148C0" w:rsidRPr="00886F23" w:rsidRDefault="00D148C0">
                            <w:pPr>
                              <w:rPr>
                                <w:rFonts w:asciiTheme="majorHAnsi" w:hAnsiTheme="majorHAnsi" w:cstheme="majorHAnsi"/>
                                <w:i/>
                                <w:iCs/>
                                <w:color w:val="FF0000"/>
                                <w:sz w:val="32"/>
                                <w:szCs w:val="32"/>
                              </w:rPr>
                            </w:pPr>
                            <w:r w:rsidRPr="00886F23">
                              <w:rPr>
                                <w:rFonts w:asciiTheme="majorHAnsi" w:hAnsiTheme="majorHAnsi" w:cstheme="majorHAnsi"/>
                                <w:i/>
                                <w:iCs/>
                                <w:color w:val="FF0000"/>
                                <w:sz w:val="32"/>
                                <w:szCs w:val="32"/>
                              </w:rPr>
                              <w:t>EXAMPLE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7AD940" id="_x0000_s1109" type="#_x0000_t202" style="position:absolute;left:0;text-align:left;margin-left:196.95pt;margin-top:184.05pt;width:106.6pt;height:110.6pt;z-index:2516254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">
                <v:textbox style="mso-fit-shape-to-text:t">
                  <w:txbxContent>
                    <w:p w14:paraId="3C7EFBA4" w14:textId="6E7C1668" w:rsidR="00D148C0" w:rsidRPr="00886F23" w:rsidRDefault="00D148C0">
                      <w:pPr>
                        <w:rPr>
                          <w:rFonts w:asciiTheme="majorHAnsi" w:hAnsiTheme="majorHAnsi" w:cstheme="majorHAnsi"/>
                          <w:i/>
                          <w:iCs/>
                          <w:color w:val="FF0000"/>
                          <w:sz w:val="32"/>
                          <w:szCs w:val="32"/>
                        </w:rPr>
                      </w:pPr>
                      <w:r w:rsidRPr="00886F23">
                        <w:rPr>
                          <w:rFonts w:asciiTheme="majorHAnsi" w:hAnsiTheme="majorHAnsi" w:cstheme="majorHAnsi"/>
                          <w:i/>
                          <w:iCs/>
                          <w:color w:val="FF0000"/>
                          <w:sz w:val="32"/>
                          <w:szCs w:val="32"/>
                        </w:rPr>
                        <w:t>EXAMPLE</w:t>
                      </w:r>
                    </w:p>
                    <w:p w14:paraId="6E889E70" w14:textId="77777777" w:rsidR="00D148C0" w:rsidRDefault="00D148C0"/>
                    <w:p w14:paraId="139042CD" w14:textId="0A33230E" w:rsidR="00D148C0" w:rsidRPr="00886F23" w:rsidRDefault="00D148C0">
                      <w:pPr>
                        <w:rPr>
                          <w:rFonts w:asciiTheme="majorHAnsi" w:hAnsiTheme="majorHAnsi" w:cstheme="majorHAnsi"/>
                          <w:i/>
                          <w:iCs/>
                          <w:color w:val="FF0000"/>
                          <w:sz w:val="32"/>
                          <w:szCs w:val="32"/>
                        </w:rPr>
                      </w:pPr>
                      <w:r w:rsidRPr="00886F23">
                        <w:rPr>
                          <w:rFonts w:asciiTheme="majorHAnsi" w:hAnsiTheme="majorHAnsi" w:cstheme="majorHAnsi"/>
                          <w:i/>
                          <w:iCs/>
                          <w:color w:val="FF0000"/>
                          <w:sz w:val="32"/>
                          <w:szCs w:val="32"/>
                        </w:rPr>
                        <w:t>EXAMPLE</w:t>
                      </w:r>
                    </w:p>
                  </w:txbxContent>
                </v:textbox>
                <w10:wrap type="square"/>
              </v:shape>
            </w:pict>
          </mc:Fallback>
        </mc:AlternateContent>
      </w:r>
      <w:r w:rsidR="00FF4ECE" w:rsidRPr="001A3509">
        <w:rPr>
          <w:rFonts w:ascii="Calibri" w:hAnsi="Calibri" w:cs="Calibri"/>
          <w:b w:val="0"/>
          <w:bCs w:val="0"/>
          <w:color w:val="0F0D29" w:themeColor="text1"/>
          <w:szCs w:val="20"/>
        </w:rPr>
        <w:t>Next</w:t>
      </w:r>
      <w:r w:rsidR="008E008C" w:rsidRPr="001A3509">
        <w:rPr>
          <w:rFonts w:ascii="Calibri" w:hAnsi="Calibri" w:cs="Calibri"/>
          <w:b w:val="0"/>
          <w:bCs w:val="0"/>
          <w:color w:val="0F0D29" w:themeColor="text1"/>
          <w:szCs w:val="20"/>
        </w:rPr>
        <w:t xml:space="preserve">, </w:t>
      </w:r>
      <w:r w:rsidR="001A3509">
        <w:rPr>
          <w:rFonts w:ascii="Calibri" w:hAnsi="Calibri" w:cs="Calibri"/>
          <w:b w:val="0"/>
          <w:bCs w:val="0"/>
          <w:color w:val="0F0D29" w:themeColor="text1"/>
          <w:szCs w:val="20"/>
        </w:rPr>
        <w:t>the</w:t>
      </w:r>
      <w:r w:rsidR="00517225" w:rsidRPr="001A3509">
        <w:rPr>
          <w:rFonts w:ascii="Calibri" w:hAnsi="Calibri" w:cs="Calibri"/>
          <w:b w:val="0"/>
          <w:bCs w:val="0"/>
          <w:color w:val="0F0D29" w:themeColor="text1"/>
          <w:szCs w:val="20"/>
        </w:rPr>
        <w:t xml:space="preserve"> imported data was</w:t>
      </w:r>
      <w:r w:rsidR="001A3509" w:rsidRPr="001A3509">
        <w:rPr>
          <w:rFonts w:ascii="Calibri" w:hAnsi="Calibri" w:cs="Calibri"/>
          <w:b w:val="0"/>
          <w:bCs w:val="0"/>
          <w:color w:val="0F0D29" w:themeColor="text1"/>
          <w:szCs w:val="20"/>
        </w:rPr>
        <w:t xml:space="preserve"> captured</w:t>
      </w:r>
      <w:r w:rsidR="00517225" w:rsidRPr="001A3509">
        <w:rPr>
          <w:rFonts w:ascii="Calibri" w:hAnsi="Calibri" w:cs="Calibri"/>
          <w:b w:val="0"/>
          <w:bCs w:val="0"/>
          <w:color w:val="0F0D29" w:themeColor="text1"/>
          <w:szCs w:val="20"/>
        </w:rPr>
        <w:t xml:space="preserve"> </w:t>
      </w:r>
      <w:r w:rsidR="00E80228" w:rsidRPr="001A3509">
        <w:rPr>
          <w:rFonts w:ascii="Calibri" w:hAnsi="Calibri" w:cs="Calibri"/>
          <w:b w:val="0"/>
          <w:bCs w:val="0"/>
          <w:color w:val="0F0D29" w:themeColor="text1"/>
          <w:szCs w:val="20"/>
        </w:rPr>
        <w:t xml:space="preserve">by </w:t>
      </w:r>
      <w:r w:rsidR="00FF4ECE" w:rsidRPr="001A3509">
        <w:rPr>
          <w:rFonts w:ascii="Calibri" w:hAnsi="Calibri" w:cs="Calibri"/>
          <w:b w:val="0"/>
          <w:bCs w:val="0"/>
          <w:color w:val="0F0D29" w:themeColor="text1"/>
          <w:szCs w:val="20"/>
        </w:rPr>
        <w:t>the MapInfo Pro 16.0 (MI</w:t>
      </w:r>
      <w:r w:rsidR="00E80228" w:rsidRPr="001A3509">
        <w:rPr>
          <w:rFonts w:ascii="Calibri" w:hAnsi="Calibri" w:cs="Calibri"/>
          <w:b w:val="0"/>
          <w:bCs w:val="0"/>
          <w:color w:val="0F0D29" w:themeColor="text1"/>
          <w:szCs w:val="20"/>
        </w:rPr>
        <w:t>P</w:t>
      </w:r>
      <w:r w:rsidR="009414CE" w:rsidRPr="001A3509">
        <w:rPr>
          <w:rFonts w:ascii="Calibri" w:hAnsi="Calibri" w:cs="Calibri"/>
          <w:b w:val="0"/>
          <w:bCs w:val="0"/>
          <w:color w:val="0F0D29" w:themeColor="text1"/>
          <w:szCs w:val="20"/>
        </w:rPr>
        <w:t>16</w:t>
      </w:r>
      <w:r w:rsidR="00FF4ECE" w:rsidRPr="001A3509">
        <w:rPr>
          <w:rFonts w:ascii="Calibri" w:hAnsi="Calibri" w:cs="Calibri"/>
          <w:b w:val="0"/>
          <w:bCs w:val="0"/>
          <w:color w:val="0F0D29" w:themeColor="text1"/>
          <w:szCs w:val="20"/>
        </w:rPr>
        <w:t xml:space="preserve">) system and </w:t>
      </w:r>
      <w:r w:rsidR="001A3509">
        <w:rPr>
          <w:rFonts w:ascii="Calibri" w:hAnsi="Calibri" w:cs="Calibri"/>
          <w:b w:val="0"/>
          <w:bCs w:val="0"/>
          <w:color w:val="0F0D29" w:themeColor="text1"/>
          <w:szCs w:val="20"/>
        </w:rPr>
        <w:t>allocated</w:t>
      </w:r>
      <w:r w:rsidR="00FF4ECE" w:rsidRPr="001A3509">
        <w:rPr>
          <w:rFonts w:ascii="Calibri" w:hAnsi="Calibri" w:cs="Calibri"/>
          <w:b w:val="0"/>
          <w:bCs w:val="0"/>
          <w:color w:val="0F0D29" w:themeColor="text1"/>
          <w:szCs w:val="20"/>
        </w:rPr>
        <w:t xml:space="preserve"> with</w:t>
      </w:r>
      <w:r w:rsidR="001A3509">
        <w:rPr>
          <w:rFonts w:ascii="Calibri" w:hAnsi="Calibri" w:cs="Calibri"/>
          <w:b w:val="0"/>
          <w:bCs w:val="0"/>
          <w:color w:val="0F0D29" w:themeColor="text1"/>
          <w:szCs w:val="20"/>
        </w:rPr>
        <w:t>in</w:t>
      </w:r>
      <w:r w:rsidR="00FF4ECE" w:rsidRPr="001A3509">
        <w:rPr>
          <w:rFonts w:ascii="Calibri" w:hAnsi="Calibri" w:cs="Calibri"/>
          <w:b w:val="0"/>
          <w:bCs w:val="0"/>
          <w:color w:val="0F0D29" w:themeColor="text1"/>
          <w:szCs w:val="20"/>
        </w:rPr>
        <w:t xml:space="preserve"> the </w:t>
      </w:r>
      <w:r w:rsidR="008737DD" w:rsidRPr="001A3509">
        <w:rPr>
          <w:rFonts w:ascii="Calibri" w:hAnsi="Calibri" w:cs="Calibri"/>
          <w:b w:val="0"/>
          <w:bCs w:val="0"/>
          <w:color w:val="0F0D29" w:themeColor="text1"/>
          <w:szCs w:val="20"/>
        </w:rPr>
        <w:t>‘</w:t>
      </w:r>
      <w:r w:rsidR="00142978" w:rsidRPr="001A3509">
        <w:rPr>
          <w:rFonts w:ascii="Calibri" w:hAnsi="Calibri" w:cs="Calibri"/>
          <w:b w:val="0"/>
          <w:bCs w:val="0"/>
          <w:color w:val="0F0D29" w:themeColor="text1"/>
          <w:szCs w:val="20"/>
        </w:rPr>
        <w:t>base layer</w:t>
      </w:r>
      <w:r w:rsidR="008737DD" w:rsidRPr="001A3509">
        <w:rPr>
          <w:rFonts w:ascii="Calibri" w:hAnsi="Calibri" w:cs="Calibri"/>
          <w:b w:val="0"/>
          <w:bCs w:val="0"/>
          <w:color w:val="0F0D29" w:themeColor="text1"/>
          <w:szCs w:val="20"/>
        </w:rPr>
        <w:t>’</w:t>
      </w:r>
      <w:r w:rsidR="00142978" w:rsidRPr="001A3509">
        <w:rPr>
          <w:rFonts w:ascii="Calibri" w:hAnsi="Calibri" w:cs="Calibri"/>
          <w:b w:val="0"/>
          <w:bCs w:val="0"/>
          <w:color w:val="0F0D29" w:themeColor="text1"/>
          <w:szCs w:val="20"/>
        </w:rPr>
        <w:t xml:space="preserve"> map</w:t>
      </w:r>
      <w:r w:rsidR="00513E99">
        <w:rPr>
          <w:rFonts w:ascii="Calibri" w:hAnsi="Calibri" w:cs="Calibri"/>
          <w:b w:val="0"/>
          <w:bCs w:val="0"/>
          <w:color w:val="0F0D29" w:themeColor="text1"/>
          <w:szCs w:val="20"/>
        </w:rPr>
        <w:t xml:space="preserve"> (Fig.19)</w:t>
      </w:r>
      <w:r w:rsidR="00380336" w:rsidRPr="001A3509">
        <w:rPr>
          <w:rFonts w:ascii="Calibri" w:hAnsi="Calibri" w:cs="Calibri"/>
          <w:b w:val="0"/>
          <w:bCs w:val="0"/>
          <w:color w:val="0F0D29" w:themeColor="text1"/>
          <w:szCs w:val="20"/>
        </w:rPr>
        <w:t>,</w:t>
      </w:r>
      <w:r w:rsidR="00142978" w:rsidRPr="001A3509">
        <w:rPr>
          <w:rFonts w:ascii="Calibri" w:hAnsi="Calibri" w:cs="Calibri"/>
          <w:b w:val="0"/>
          <w:bCs w:val="0"/>
          <w:color w:val="0F0D29" w:themeColor="text1"/>
          <w:szCs w:val="20"/>
        </w:rPr>
        <w:t xml:space="preserve"> which was also downloaded </w:t>
      </w:r>
      <w:r w:rsidR="001A3509" w:rsidRPr="001A3509">
        <w:rPr>
          <w:rFonts w:ascii="Calibri" w:hAnsi="Calibri" w:cs="Calibri"/>
          <w:b w:val="0"/>
          <w:bCs w:val="0"/>
          <w:color w:val="0F0D29" w:themeColor="text1"/>
          <w:szCs w:val="20"/>
        </w:rPr>
        <w:t xml:space="preserve">as </w:t>
      </w:r>
      <w:r w:rsidR="008E008C" w:rsidRPr="001A3509">
        <w:rPr>
          <w:rFonts w:ascii="Calibri" w:hAnsi="Calibri" w:cs="Calibri"/>
          <w:b w:val="0"/>
          <w:bCs w:val="0"/>
          <w:color w:val="0F0D29" w:themeColor="text1"/>
          <w:szCs w:val="20"/>
        </w:rPr>
        <w:t>the Wales</w:t>
      </w:r>
      <w:r w:rsidR="001A3509" w:rsidRPr="001A3509">
        <w:rPr>
          <w:rFonts w:ascii="Calibri" w:hAnsi="Calibri" w:cs="Calibri"/>
          <w:b w:val="0"/>
          <w:bCs w:val="0"/>
          <w:color w:val="0F0D29" w:themeColor="text1"/>
          <w:szCs w:val="20"/>
        </w:rPr>
        <w:t xml:space="preserve"> Counties</w:t>
      </w:r>
      <w:r w:rsidR="008E008C" w:rsidRPr="001A3509">
        <w:rPr>
          <w:rFonts w:ascii="Calibri" w:hAnsi="Calibri" w:cs="Calibri"/>
          <w:b w:val="0"/>
          <w:bCs w:val="0"/>
          <w:color w:val="0F0D29" w:themeColor="text1"/>
          <w:szCs w:val="20"/>
        </w:rPr>
        <w:t xml:space="preserve"> </w:t>
      </w:r>
      <w:r w:rsidR="00D05E49" w:rsidRPr="001A3509">
        <w:rPr>
          <w:rFonts w:ascii="Calibri" w:hAnsi="Calibri" w:cs="Calibri"/>
          <w:b w:val="0"/>
          <w:bCs w:val="0"/>
          <w:color w:val="0F0D29" w:themeColor="text1"/>
          <w:szCs w:val="20"/>
        </w:rPr>
        <w:t>‘</w:t>
      </w:r>
      <w:r w:rsidR="00142978" w:rsidRPr="001A3509">
        <w:rPr>
          <w:rFonts w:ascii="Calibri" w:hAnsi="Calibri" w:cs="Calibri"/>
          <w:b w:val="0"/>
          <w:bCs w:val="0"/>
          <w:color w:val="0F0D29" w:themeColor="text1"/>
          <w:szCs w:val="20"/>
        </w:rPr>
        <w:t>base map</w:t>
      </w:r>
      <w:r w:rsidR="008E008C" w:rsidRPr="001A3509">
        <w:rPr>
          <w:rFonts w:ascii="Calibri" w:hAnsi="Calibri" w:cs="Calibri"/>
          <w:b w:val="0"/>
          <w:bCs w:val="0"/>
          <w:color w:val="0F0D29" w:themeColor="text1"/>
          <w:szCs w:val="20"/>
        </w:rPr>
        <w:t xml:space="preserve"> layer</w:t>
      </w:r>
      <w:r w:rsidR="00D05E49" w:rsidRPr="001A3509">
        <w:rPr>
          <w:rFonts w:ascii="Calibri" w:hAnsi="Calibri" w:cs="Calibri"/>
          <w:b w:val="0"/>
          <w:bCs w:val="0"/>
          <w:color w:val="0F0D29" w:themeColor="text1"/>
          <w:szCs w:val="20"/>
        </w:rPr>
        <w:t>’</w:t>
      </w:r>
      <w:r w:rsidR="00142978" w:rsidRPr="001A3509">
        <w:rPr>
          <w:rFonts w:ascii="Calibri" w:hAnsi="Calibri" w:cs="Calibri"/>
          <w:b w:val="0"/>
          <w:bCs w:val="0"/>
          <w:color w:val="0F0D29" w:themeColor="text1"/>
          <w:szCs w:val="20"/>
        </w:rPr>
        <w:t xml:space="preserve"> </w:t>
      </w:r>
      <w:r w:rsidR="00F07D61" w:rsidRPr="001A3509">
        <w:rPr>
          <w:rFonts w:ascii="Calibri" w:hAnsi="Calibri" w:cs="Calibri"/>
          <w:b w:val="0"/>
          <w:bCs w:val="0"/>
          <w:color w:val="0F0D29" w:themeColor="text1"/>
        </w:rPr>
        <w:t xml:space="preserve">2011 Census: </w:t>
      </w:r>
      <w:r w:rsidR="0017084D" w:rsidRPr="001A3509">
        <w:rPr>
          <w:rFonts w:ascii="Calibri" w:hAnsi="Calibri" w:cs="Calibri"/>
          <w:b w:val="0"/>
          <w:bCs w:val="0"/>
          <w:color w:val="0F0D29" w:themeColor="text1"/>
        </w:rPr>
        <w:t>B</w:t>
      </w:r>
      <w:r w:rsidR="00F07D61" w:rsidRPr="001A3509">
        <w:rPr>
          <w:rFonts w:ascii="Calibri" w:hAnsi="Calibri" w:cs="Calibri"/>
          <w:b w:val="0"/>
          <w:bCs w:val="0"/>
          <w:color w:val="0F0D29" w:themeColor="text1"/>
        </w:rPr>
        <w:t xml:space="preserve">oundary </w:t>
      </w:r>
      <w:r w:rsidR="0017084D" w:rsidRPr="001A3509">
        <w:rPr>
          <w:rFonts w:ascii="Calibri" w:hAnsi="Calibri" w:cs="Calibri"/>
          <w:b w:val="0"/>
          <w:bCs w:val="0"/>
          <w:color w:val="0F0D29" w:themeColor="text1"/>
        </w:rPr>
        <w:t>D</w:t>
      </w:r>
      <w:r w:rsidR="00F07D61" w:rsidRPr="001A3509">
        <w:rPr>
          <w:rFonts w:ascii="Calibri" w:hAnsi="Calibri" w:cs="Calibri"/>
          <w:b w:val="0"/>
          <w:bCs w:val="0"/>
          <w:color w:val="0F0D29" w:themeColor="text1"/>
        </w:rPr>
        <w:t>ata England and Wales</w:t>
      </w:r>
      <w:r w:rsidR="001A3509" w:rsidRPr="001A3509">
        <w:rPr>
          <w:rFonts w:ascii="Calibri" w:hAnsi="Calibri" w:cs="Calibri"/>
          <w:b w:val="0"/>
          <w:bCs w:val="0"/>
          <w:color w:val="0F0D29" w:themeColor="text1"/>
        </w:rPr>
        <w:t xml:space="preserve"> </w:t>
      </w:r>
      <w:r w:rsidR="00AC0730" w:rsidRPr="001A3509">
        <w:rPr>
          <w:rFonts w:ascii="Calibri" w:hAnsi="Calibri" w:cs="Calibri"/>
          <w:b w:val="0"/>
          <w:bCs w:val="0"/>
          <w:color w:val="0F0D29" w:themeColor="text1"/>
        </w:rPr>
        <w:t>(Office for National Statistics</w:t>
      </w:r>
      <w:r w:rsidR="008226E9" w:rsidRPr="001A3509">
        <w:rPr>
          <w:rFonts w:ascii="Calibri" w:hAnsi="Calibri" w:cs="Calibri"/>
          <w:b w:val="0"/>
          <w:bCs w:val="0"/>
          <w:color w:val="0F0D29" w:themeColor="text1"/>
        </w:rPr>
        <w:t xml:space="preserve">, </w:t>
      </w:r>
      <w:r w:rsidR="00AC0730" w:rsidRPr="001A3509">
        <w:rPr>
          <w:rFonts w:ascii="Calibri" w:hAnsi="Calibri" w:cs="Calibri"/>
          <w:b w:val="0"/>
          <w:bCs w:val="0"/>
          <w:color w:val="0F0D29" w:themeColor="text1"/>
        </w:rPr>
        <w:t>2011</w:t>
      </w:r>
      <w:r w:rsidR="001A3509">
        <w:rPr>
          <w:rFonts w:ascii="Calibri" w:hAnsi="Calibri" w:cs="Calibri"/>
          <w:b w:val="0"/>
          <w:bCs w:val="0"/>
          <w:color w:val="0F0D29" w:themeColor="text1"/>
        </w:rPr>
        <w:t xml:space="preserve">), </w:t>
      </w:r>
      <w:r w:rsidR="0017084D" w:rsidRPr="001A3509">
        <w:rPr>
          <w:rFonts w:ascii="Calibri" w:hAnsi="Calibri" w:cs="Calibri"/>
          <w:b w:val="0"/>
          <w:color w:val="0F0D29" w:themeColor="text1"/>
        </w:rPr>
        <w:t xml:space="preserve">retrieved from </w:t>
      </w:r>
      <w:r w:rsidR="001A3509">
        <w:rPr>
          <w:rFonts w:ascii="Calibri" w:hAnsi="Calibri" w:cs="Calibri"/>
          <w:b w:val="0"/>
          <w:color w:val="0F0D29" w:themeColor="text1"/>
        </w:rPr>
        <w:t xml:space="preserve">the </w:t>
      </w:r>
      <w:r w:rsidR="0017084D" w:rsidRPr="001A3509">
        <w:rPr>
          <w:rFonts w:ascii="Calibri" w:hAnsi="Calibri" w:cs="Calibri"/>
          <w:b w:val="0"/>
          <w:color w:val="0F0D29" w:themeColor="text1"/>
        </w:rPr>
        <w:t>UK Data Service</w:t>
      </w:r>
      <w:r w:rsidR="001A3509" w:rsidRPr="001A3509">
        <w:rPr>
          <w:rFonts w:ascii="Calibri" w:hAnsi="Calibri" w:cs="Calibri"/>
          <w:b w:val="0"/>
          <w:color w:val="0F0D29" w:themeColor="text1"/>
        </w:rPr>
        <w:t xml:space="preserve"> </w:t>
      </w:r>
      <w:r w:rsidR="0017084D" w:rsidRPr="001A3509">
        <w:rPr>
          <w:rFonts w:ascii="Calibri" w:hAnsi="Calibri" w:cs="Calibri"/>
          <w:b w:val="0"/>
          <w:bCs w:val="0"/>
        </w:rPr>
        <w:t>(</w:t>
      </w:r>
      <w:hyperlink r:id="rId70" w:history="1">
        <w:r w:rsidR="0017084D" w:rsidRPr="001A3509">
          <w:rPr>
            <w:rFonts w:ascii="Calibri" w:hAnsi="Calibri" w:cs="Calibri"/>
            <w:b w:val="0"/>
            <w:bCs w:val="0"/>
          </w:rPr>
          <w:t>http://census.ukdataservice.ac.uk/get-data/boundary-data.aspx</w:t>
        </w:r>
      </w:hyperlink>
      <w:r w:rsidR="0017084D" w:rsidRPr="001A3509">
        <w:rPr>
          <w:rFonts w:ascii="Calibri" w:hAnsi="Calibri" w:cs="Calibri"/>
          <w:b w:val="0"/>
          <w:bCs w:val="0"/>
        </w:rPr>
        <w:t>.)</w:t>
      </w:r>
      <w:r w:rsidR="001A3509">
        <w:rPr>
          <w:rFonts w:ascii="Calibri" w:hAnsi="Calibri" w:cs="Calibri"/>
          <w:b w:val="0"/>
          <w:color w:val="FF0000"/>
        </w:rPr>
        <w:t xml:space="preserve"> </w:t>
      </w:r>
      <w:r w:rsidR="001A3509" w:rsidRPr="001A3509">
        <w:rPr>
          <w:rFonts w:ascii="Calibri" w:hAnsi="Calibri" w:cs="Calibri"/>
          <w:b w:val="0"/>
          <w:color w:val="0F0D29" w:themeColor="text1"/>
        </w:rPr>
        <w:t>The</w:t>
      </w:r>
      <w:r w:rsidR="001A3509">
        <w:rPr>
          <w:rFonts w:ascii="Calibri" w:hAnsi="Calibri" w:cs="Calibri"/>
          <w:b w:val="0"/>
          <w:color w:val="0F0D29" w:themeColor="text1"/>
        </w:rPr>
        <w:t xml:space="preserve"> </w:t>
      </w:r>
      <w:r w:rsidR="00E11E5D" w:rsidRPr="001A3509">
        <w:rPr>
          <w:rFonts w:ascii="Calibri" w:hAnsi="Calibri" w:cs="Calibri"/>
          <w:b w:val="0"/>
          <w:bCs w:val="0"/>
          <w:color w:val="0F0D29" w:themeColor="text1"/>
          <w:szCs w:val="20"/>
        </w:rPr>
        <w:t xml:space="preserve">Explorer window </w:t>
      </w:r>
      <w:r w:rsidR="001A3509">
        <w:rPr>
          <w:rFonts w:ascii="Calibri" w:hAnsi="Calibri" w:cs="Calibri"/>
          <w:b w:val="0"/>
          <w:bCs w:val="0"/>
          <w:color w:val="0F0D29" w:themeColor="text1"/>
          <w:szCs w:val="20"/>
        </w:rPr>
        <w:t>in</w:t>
      </w:r>
      <w:r w:rsidR="00E11E5D" w:rsidRPr="001A3509">
        <w:rPr>
          <w:rFonts w:ascii="Calibri" w:hAnsi="Calibri" w:cs="Calibri"/>
          <w:b w:val="0"/>
          <w:bCs w:val="0"/>
          <w:color w:val="0F0D29" w:themeColor="text1"/>
          <w:szCs w:val="20"/>
        </w:rPr>
        <w:t xml:space="preserve"> the</w:t>
      </w:r>
      <w:r w:rsidR="001A3509">
        <w:rPr>
          <w:rFonts w:ascii="Calibri" w:hAnsi="Calibri" w:cs="Calibri"/>
          <w:b w:val="0"/>
          <w:bCs w:val="0"/>
          <w:color w:val="0F0D29" w:themeColor="text1"/>
          <w:szCs w:val="20"/>
        </w:rPr>
        <w:t xml:space="preserve"> top left corner </w:t>
      </w:r>
      <w:r w:rsidR="001A3509" w:rsidRPr="001A3509">
        <w:rPr>
          <w:rFonts w:ascii="Calibri" w:hAnsi="Calibri" w:cs="Calibri"/>
          <w:b w:val="0"/>
          <w:bCs w:val="0"/>
          <w:color w:val="0F0D29" w:themeColor="text1"/>
          <w:szCs w:val="20"/>
        </w:rPr>
        <w:t>(Fig.19)</w:t>
      </w:r>
      <w:r w:rsidR="00142978" w:rsidRPr="001A3509">
        <w:rPr>
          <w:rFonts w:ascii="Calibri" w:hAnsi="Calibri" w:cs="Calibri"/>
          <w:b w:val="0"/>
          <w:bCs w:val="0"/>
          <w:color w:val="0F0D29" w:themeColor="text1"/>
          <w:szCs w:val="20"/>
        </w:rPr>
        <w:t xml:space="preserve"> </w:t>
      </w:r>
      <w:r w:rsidR="001A3509">
        <w:rPr>
          <w:rFonts w:ascii="Calibri" w:hAnsi="Calibri" w:cs="Calibri"/>
          <w:b w:val="0"/>
          <w:bCs w:val="0"/>
          <w:color w:val="0F0D29" w:themeColor="text1"/>
          <w:szCs w:val="20"/>
        </w:rPr>
        <w:t xml:space="preserve">serves as the main interface </w:t>
      </w:r>
      <w:r w:rsidR="00513E99">
        <w:rPr>
          <w:rFonts w:ascii="Calibri" w:hAnsi="Calibri" w:cs="Calibri"/>
          <w:b w:val="0"/>
          <w:bCs w:val="0"/>
          <w:color w:val="0F0D29" w:themeColor="text1"/>
          <w:szCs w:val="20"/>
        </w:rPr>
        <w:t>for the MIP16 software (provides a full list of all currently used maps and tables).</w:t>
      </w:r>
      <w:r w:rsidR="00142978" w:rsidRPr="001A3509">
        <w:rPr>
          <w:rFonts w:ascii="Calibri" w:hAnsi="Calibri" w:cs="Calibri"/>
          <w:b w:val="0"/>
          <w:bCs w:val="0"/>
          <w:color w:val="0F0D29" w:themeColor="text1"/>
          <w:szCs w:val="20"/>
        </w:rPr>
        <w:t xml:space="preserve"> </w:t>
      </w:r>
    </w:p>
    <w:p w14:paraId="501DD1D5" w14:textId="1DA57616" w:rsidR="008B568A" w:rsidRPr="008C3245" w:rsidRDefault="00142978" w:rsidP="008B568A">
      <w:pPr>
        <w:pStyle w:val="Content"/>
        <w:rPr>
          <w:rFonts w:asciiTheme="minorHAnsi" w:hAnsiTheme="minorHAnsi" w:cstheme="minorHAnsi"/>
          <w:b w:val="0"/>
          <w:bCs w:val="0"/>
          <w:color w:val="0F0D29" w:themeColor="text1"/>
          <w:szCs w:val="20"/>
        </w:rPr>
      </w:pPr>
      <w:r w:rsidRPr="008C3245">
        <w:rPr>
          <w:rFonts w:asciiTheme="minorHAnsi" w:hAnsiTheme="minorHAnsi" w:cstheme="minorHAnsi"/>
          <w:b w:val="0"/>
          <w:bCs w:val="0"/>
          <w:color w:val="0F0D29" w:themeColor="text1"/>
          <w:szCs w:val="20"/>
        </w:rPr>
        <w:t xml:space="preserve"> </w:t>
      </w:r>
    </w:p>
    <w:p w14:paraId="4B2F6D74" w14:textId="2DF7861E" w:rsidR="00182E2E" w:rsidRDefault="008E008C" w:rsidP="0068168E">
      <w:pPr>
        <w:pStyle w:val="Content"/>
        <w:spacing w:line="360" w:lineRule="auto"/>
        <w:jc w:val="both"/>
        <w:rPr>
          <w:rFonts w:asciiTheme="minorHAnsi" w:hAnsiTheme="minorHAnsi" w:cstheme="minorHAnsi"/>
          <w:b w:val="0"/>
          <w:bCs w:val="0"/>
          <w:color w:val="0F0D29" w:themeColor="text1"/>
        </w:rPr>
      </w:pPr>
      <w:r w:rsidRPr="008C3245">
        <w:rPr>
          <w:rFonts w:asciiTheme="minorHAnsi" w:hAnsiTheme="minorHAnsi" w:cstheme="minorHAnsi"/>
          <w:b w:val="0"/>
          <w:bCs w:val="0"/>
          <w:color w:val="0F0D29" w:themeColor="text1"/>
        </w:rPr>
        <w:t xml:space="preserve">The </w:t>
      </w:r>
      <w:r w:rsidR="008328F5">
        <w:rPr>
          <w:rFonts w:asciiTheme="minorHAnsi" w:hAnsiTheme="minorHAnsi" w:cstheme="minorHAnsi"/>
          <w:b w:val="0"/>
          <w:bCs w:val="0"/>
          <w:color w:val="0F0D29" w:themeColor="text1"/>
        </w:rPr>
        <w:t>more in-depth</w:t>
      </w:r>
      <w:r w:rsidRPr="008C3245">
        <w:rPr>
          <w:rFonts w:asciiTheme="minorHAnsi" w:hAnsiTheme="minorHAnsi" w:cstheme="minorHAnsi"/>
          <w:b w:val="0"/>
          <w:bCs w:val="0"/>
          <w:color w:val="0F0D29" w:themeColor="text1"/>
        </w:rPr>
        <w:t xml:space="preserve"> process of downloading</w:t>
      </w:r>
      <w:r w:rsidR="000A6F08" w:rsidRPr="008C3245">
        <w:rPr>
          <w:rFonts w:asciiTheme="minorHAnsi" w:hAnsiTheme="minorHAnsi" w:cstheme="minorHAnsi"/>
          <w:b w:val="0"/>
          <w:bCs w:val="0"/>
          <w:color w:val="0F0D29" w:themeColor="text1"/>
        </w:rPr>
        <w:t>,</w:t>
      </w:r>
      <w:r w:rsidRPr="008C3245">
        <w:rPr>
          <w:rFonts w:asciiTheme="minorHAnsi" w:hAnsiTheme="minorHAnsi" w:cstheme="minorHAnsi"/>
          <w:b w:val="0"/>
          <w:bCs w:val="0"/>
          <w:color w:val="0F0D29" w:themeColor="text1"/>
        </w:rPr>
        <w:t xml:space="preserve"> importing</w:t>
      </w:r>
      <w:r w:rsidR="008328F5">
        <w:rPr>
          <w:rFonts w:asciiTheme="minorHAnsi" w:hAnsiTheme="minorHAnsi" w:cstheme="minorHAnsi"/>
          <w:b w:val="0"/>
          <w:bCs w:val="0"/>
          <w:color w:val="0F0D29" w:themeColor="text1"/>
        </w:rPr>
        <w:t xml:space="preserve">, </w:t>
      </w:r>
      <w:r w:rsidR="000A6F08" w:rsidRPr="008C3245">
        <w:rPr>
          <w:rFonts w:asciiTheme="minorHAnsi" w:hAnsiTheme="minorHAnsi" w:cstheme="minorHAnsi"/>
          <w:b w:val="0"/>
          <w:bCs w:val="0"/>
          <w:color w:val="0F0D29" w:themeColor="text1"/>
        </w:rPr>
        <w:t>converting</w:t>
      </w:r>
      <w:r w:rsidR="008328F5">
        <w:rPr>
          <w:rFonts w:asciiTheme="minorHAnsi" w:hAnsiTheme="minorHAnsi" w:cstheme="minorHAnsi"/>
          <w:b w:val="0"/>
          <w:bCs w:val="0"/>
          <w:color w:val="0F0D29" w:themeColor="text1"/>
        </w:rPr>
        <w:t xml:space="preserve"> and analysing</w:t>
      </w:r>
      <w:r w:rsidR="000A6F08" w:rsidRPr="008C3245">
        <w:rPr>
          <w:rFonts w:asciiTheme="minorHAnsi" w:hAnsiTheme="minorHAnsi" w:cstheme="minorHAnsi"/>
          <w:b w:val="0"/>
          <w:bCs w:val="0"/>
          <w:color w:val="0F0D29" w:themeColor="text1"/>
        </w:rPr>
        <w:t xml:space="preserve"> data points and various </w:t>
      </w:r>
      <w:r w:rsidRPr="008C3245">
        <w:rPr>
          <w:rFonts w:asciiTheme="minorHAnsi" w:hAnsiTheme="minorHAnsi" w:cstheme="minorHAnsi"/>
          <w:b w:val="0"/>
          <w:bCs w:val="0"/>
          <w:color w:val="0F0D29" w:themeColor="text1"/>
        </w:rPr>
        <w:t xml:space="preserve">map layers </w:t>
      </w:r>
      <w:r w:rsidR="0068168E" w:rsidRPr="008C3245">
        <w:rPr>
          <w:rFonts w:asciiTheme="minorHAnsi" w:hAnsiTheme="minorHAnsi" w:cstheme="minorHAnsi"/>
          <w:b w:val="0"/>
          <w:bCs w:val="0"/>
          <w:color w:val="0F0D29" w:themeColor="text1"/>
        </w:rPr>
        <w:t xml:space="preserve">including authors </w:t>
      </w:r>
      <w:r w:rsidR="008328F5">
        <w:rPr>
          <w:rFonts w:asciiTheme="minorHAnsi" w:hAnsiTheme="minorHAnsi" w:cstheme="minorHAnsi"/>
          <w:b w:val="0"/>
          <w:bCs w:val="0"/>
          <w:color w:val="0F0D29" w:themeColor="text1"/>
        </w:rPr>
        <w:t xml:space="preserve">detailed </w:t>
      </w:r>
      <w:r w:rsidR="0068168E" w:rsidRPr="008C3245">
        <w:rPr>
          <w:rFonts w:asciiTheme="minorHAnsi" w:hAnsiTheme="minorHAnsi" w:cstheme="minorHAnsi"/>
          <w:b w:val="0"/>
          <w:bCs w:val="0"/>
          <w:color w:val="0F0D29" w:themeColor="text1"/>
        </w:rPr>
        <w:t xml:space="preserve">observations </w:t>
      </w:r>
      <w:r w:rsidRPr="008C3245">
        <w:rPr>
          <w:rFonts w:asciiTheme="minorHAnsi" w:hAnsiTheme="minorHAnsi" w:cstheme="minorHAnsi"/>
          <w:b w:val="0"/>
          <w:bCs w:val="0"/>
          <w:color w:val="0F0D29" w:themeColor="text1"/>
        </w:rPr>
        <w:t xml:space="preserve">will be elaborated on </w:t>
      </w:r>
      <w:r w:rsidR="0033709F" w:rsidRPr="008C3245">
        <w:rPr>
          <w:rFonts w:asciiTheme="minorHAnsi" w:hAnsiTheme="minorHAnsi" w:cstheme="minorHAnsi"/>
          <w:b w:val="0"/>
          <w:bCs w:val="0"/>
          <w:color w:val="0F0D29" w:themeColor="text1"/>
        </w:rPr>
        <w:t xml:space="preserve">in detail </w:t>
      </w:r>
      <w:r w:rsidRPr="008C3245">
        <w:rPr>
          <w:rFonts w:asciiTheme="minorHAnsi" w:hAnsiTheme="minorHAnsi" w:cstheme="minorHAnsi"/>
          <w:b w:val="0"/>
          <w:bCs w:val="0"/>
          <w:color w:val="0F0D29" w:themeColor="text1"/>
        </w:rPr>
        <w:t xml:space="preserve">within </w:t>
      </w:r>
      <w:r w:rsidR="000A6F08" w:rsidRPr="008C3245">
        <w:rPr>
          <w:rFonts w:asciiTheme="minorHAnsi" w:hAnsiTheme="minorHAnsi" w:cstheme="minorHAnsi"/>
          <w:b w:val="0"/>
          <w:bCs w:val="0"/>
          <w:color w:val="0F0D29" w:themeColor="text1"/>
        </w:rPr>
        <w:t>‘</w:t>
      </w:r>
      <w:r w:rsidRPr="008C3245">
        <w:rPr>
          <w:rFonts w:asciiTheme="minorHAnsi" w:hAnsiTheme="minorHAnsi" w:cstheme="minorHAnsi"/>
          <w:b w:val="0"/>
          <w:bCs w:val="0"/>
          <w:color w:val="0F0D29" w:themeColor="text1"/>
        </w:rPr>
        <w:t>Data Analysis</w:t>
      </w:r>
      <w:r w:rsidR="000A6F08" w:rsidRPr="008C3245">
        <w:rPr>
          <w:rFonts w:asciiTheme="minorHAnsi" w:hAnsiTheme="minorHAnsi" w:cstheme="minorHAnsi"/>
          <w:b w:val="0"/>
          <w:bCs w:val="0"/>
          <w:color w:val="0F0D29" w:themeColor="text1"/>
        </w:rPr>
        <w:t>’</w:t>
      </w:r>
      <w:r w:rsidRPr="008C3245">
        <w:rPr>
          <w:rFonts w:asciiTheme="minorHAnsi" w:hAnsiTheme="minorHAnsi" w:cstheme="minorHAnsi"/>
          <w:b w:val="0"/>
          <w:bCs w:val="0"/>
          <w:color w:val="0F0D29" w:themeColor="text1"/>
        </w:rPr>
        <w:t xml:space="preserve"> chapter.</w:t>
      </w:r>
    </w:p>
    <w:p w14:paraId="1F4F300D" w14:textId="77777777" w:rsidR="008328F5" w:rsidRPr="008328F5" w:rsidRDefault="008328F5" w:rsidP="0068168E">
      <w:pPr>
        <w:pStyle w:val="Content"/>
        <w:spacing w:line="360" w:lineRule="auto"/>
        <w:jc w:val="both"/>
        <w:rPr>
          <w:rFonts w:asciiTheme="minorHAnsi" w:hAnsiTheme="minorHAnsi" w:cstheme="minorHAnsi"/>
          <w:b w:val="0"/>
          <w:bCs w:val="0"/>
          <w:color w:val="0F0D29" w:themeColor="text1"/>
        </w:rPr>
      </w:pPr>
    </w:p>
    <w:p w14:paraId="3575C1A4" w14:textId="1B01E9EF" w:rsidR="00182E2E" w:rsidRDefault="00182E2E" w:rsidP="008328F5">
      <w:pPr>
        <w:pStyle w:val="Heading2"/>
      </w:pPr>
      <w:bookmarkStart w:id="509" w:name="_Toc30800989"/>
      <w:bookmarkStart w:id="510" w:name="_Toc30801396"/>
      <w:r w:rsidRPr="008C3245">
        <w:t xml:space="preserve">3.0.3 </w:t>
      </w:r>
      <w:r w:rsidR="00E80228">
        <w:t xml:space="preserve">Data </w:t>
      </w:r>
      <w:r w:rsidRPr="008C3245">
        <w:t>Sources</w:t>
      </w:r>
      <w:bookmarkEnd w:id="509"/>
      <w:bookmarkEnd w:id="510"/>
      <w:r w:rsidRPr="008C3245">
        <w:t xml:space="preserve"> </w:t>
      </w:r>
    </w:p>
    <w:p w14:paraId="6E06C723" w14:textId="7FF3A197" w:rsidR="00E80228" w:rsidRPr="00513E99" w:rsidRDefault="00DC5525" w:rsidP="00513E99">
      <w:pPr>
        <w:spacing w:line="360" w:lineRule="auto"/>
        <w:jc w:val="both"/>
        <w:rPr>
          <w:rFonts w:asciiTheme="minorHAnsi" w:hAnsiTheme="minorHAnsi" w:cstheme="minorHAnsi"/>
        </w:rPr>
      </w:pPr>
      <w:r w:rsidRPr="00513E99">
        <w:rPr>
          <w:rFonts w:asciiTheme="minorHAnsi" w:hAnsiTheme="minorHAnsi" w:cstheme="minorHAnsi"/>
        </w:rPr>
        <w:t xml:space="preserve"> A</w:t>
      </w:r>
      <w:r w:rsidR="00BB6A97" w:rsidRPr="00513E99">
        <w:rPr>
          <w:rFonts w:asciiTheme="minorHAnsi" w:hAnsiTheme="minorHAnsi" w:cstheme="minorHAnsi"/>
        </w:rPr>
        <w:t xml:space="preserve"> full</w:t>
      </w:r>
      <w:r w:rsidR="008328F5" w:rsidRPr="00513E99">
        <w:rPr>
          <w:rFonts w:asciiTheme="minorHAnsi" w:hAnsiTheme="minorHAnsi" w:cstheme="minorHAnsi"/>
        </w:rPr>
        <w:t xml:space="preserve"> list of </w:t>
      </w:r>
      <w:r w:rsidRPr="00513E99">
        <w:rPr>
          <w:rFonts w:asciiTheme="minorHAnsi" w:hAnsiTheme="minorHAnsi" w:cstheme="minorHAnsi"/>
        </w:rPr>
        <w:t>maps</w:t>
      </w:r>
      <w:r w:rsidR="00513E99">
        <w:rPr>
          <w:rFonts w:asciiTheme="minorHAnsi" w:hAnsiTheme="minorHAnsi" w:cstheme="minorHAnsi"/>
        </w:rPr>
        <w:t xml:space="preserve"> </w:t>
      </w:r>
      <w:r w:rsidR="008328F5" w:rsidRPr="00513E99">
        <w:rPr>
          <w:rFonts w:asciiTheme="minorHAnsi" w:hAnsiTheme="minorHAnsi" w:cstheme="minorHAnsi"/>
        </w:rPr>
        <w:t xml:space="preserve">providers </w:t>
      </w:r>
      <w:r w:rsidR="00513E99">
        <w:rPr>
          <w:rFonts w:asciiTheme="minorHAnsi" w:hAnsiTheme="minorHAnsi" w:cstheme="minorHAnsi"/>
        </w:rPr>
        <w:t xml:space="preserve">utilised within the PR study </w:t>
      </w:r>
      <w:r w:rsidR="008328F5" w:rsidRPr="00513E99">
        <w:rPr>
          <w:rFonts w:asciiTheme="minorHAnsi" w:hAnsiTheme="minorHAnsi" w:cstheme="minorHAnsi"/>
        </w:rPr>
        <w:t xml:space="preserve">is </w:t>
      </w:r>
      <w:r w:rsidRPr="00513E99">
        <w:rPr>
          <w:rFonts w:asciiTheme="minorHAnsi" w:hAnsiTheme="minorHAnsi" w:cstheme="minorHAnsi"/>
        </w:rPr>
        <w:t>presented below</w:t>
      </w:r>
      <w:r w:rsidR="008328F5" w:rsidRPr="00513E99">
        <w:rPr>
          <w:rFonts w:asciiTheme="minorHAnsi" w:hAnsiTheme="minorHAnsi" w:cstheme="minorHAnsi"/>
        </w:rPr>
        <w:t xml:space="preserve">: </w:t>
      </w:r>
    </w:p>
    <w:p w14:paraId="64D3A2DC" w14:textId="3BF31C6B" w:rsidR="008328F5" w:rsidRPr="008C3245" w:rsidRDefault="008328F5" w:rsidP="0068168E">
      <w:pPr>
        <w:pStyle w:val="Content"/>
        <w:spacing w:line="360" w:lineRule="auto"/>
        <w:jc w:val="both"/>
        <w:rPr>
          <w:rFonts w:asciiTheme="minorHAnsi" w:hAnsiTheme="minorHAnsi" w:cstheme="minorHAnsi"/>
          <w:b w:val="0"/>
          <w:bCs w:val="0"/>
          <w:color w:val="0F0D29" w:themeColor="text1"/>
        </w:rPr>
      </w:pPr>
    </w:p>
    <w:tbl>
      <w:tblPr>
        <w:tblStyle w:val="TableGrid"/>
        <w:tblW w:w="0" w:type="auto"/>
        <w:tblLook w:val="04A0" w:firstRow="1" w:lastRow="0" w:firstColumn="1" w:lastColumn="0" w:noHBand="0" w:noVBand="1"/>
      </w:tblPr>
      <w:tblGrid>
        <w:gridCol w:w="6374"/>
        <w:gridCol w:w="4416"/>
      </w:tblGrid>
      <w:tr w:rsidR="008328F5" w14:paraId="0752507F" w14:textId="77777777" w:rsidTr="00BD52EF">
        <w:tc>
          <w:tcPr>
            <w:tcW w:w="6374" w:type="dxa"/>
          </w:tcPr>
          <w:p w14:paraId="2AFD2F84" w14:textId="6E392576" w:rsidR="008328F5" w:rsidRDefault="008328F5" w:rsidP="0068168E">
            <w:pPr>
              <w:pStyle w:val="Content"/>
              <w:spacing w:line="360" w:lineRule="auto"/>
              <w:jc w:val="both"/>
              <w:rPr>
                <w:rFonts w:asciiTheme="minorHAnsi" w:hAnsiTheme="minorHAnsi" w:cstheme="minorHAnsi"/>
                <w:b w:val="0"/>
                <w:bCs w:val="0"/>
                <w:color w:val="0F0D29" w:themeColor="text1"/>
              </w:rPr>
            </w:pPr>
            <w:proofErr w:type="spellStart"/>
            <w:r>
              <w:rPr>
                <w:rFonts w:asciiTheme="minorHAnsi" w:hAnsiTheme="minorHAnsi" w:cstheme="minorHAnsi"/>
                <w:b w:val="0"/>
                <w:bCs w:val="0"/>
                <w:color w:val="0F0D29" w:themeColor="text1"/>
              </w:rPr>
              <w:t>Digimap</w:t>
            </w:r>
            <w:proofErr w:type="spellEnd"/>
          </w:p>
        </w:tc>
        <w:tc>
          <w:tcPr>
            <w:tcW w:w="4416" w:type="dxa"/>
          </w:tcPr>
          <w:p w14:paraId="4E149985" w14:textId="27EF8DB7" w:rsidR="008328F5" w:rsidRDefault="00BD52EF" w:rsidP="0068168E">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MapCruzin.com</w:t>
            </w:r>
          </w:p>
        </w:tc>
      </w:tr>
      <w:tr w:rsidR="008328F5" w14:paraId="4E275B1D" w14:textId="77777777" w:rsidTr="00BD52EF">
        <w:tc>
          <w:tcPr>
            <w:tcW w:w="6374" w:type="dxa"/>
          </w:tcPr>
          <w:p w14:paraId="7BE6CF0E" w14:textId="4FD13C74" w:rsidR="008328F5" w:rsidRDefault="008328F5" w:rsidP="0068168E">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UK Data Services</w:t>
            </w:r>
          </w:p>
        </w:tc>
        <w:tc>
          <w:tcPr>
            <w:tcW w:w="4416" w:type="dxa"/>
          </w:tcPr>
          <w:p w14:paraId="60A251C2" w14:textId="370AEE7B" w:rsidR="008328F5" w:rsidRDefault="00BD52EF" w:rsidP="0068168E">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Rally-Maps.com</w:t>
            </w:r>
          </w:p>
        </w:tc>
      </w:tr>
      <w:tr w:rsidR="008328F5" w14:paraId="53A3C70C" w14:textId="77777777" w:rsidTr="00BD52EF">
        <w:tc>
          <w:tcPr>
            <w:tcW w:w="6374" w:type="dxa"/>
          </w:tcPr>
          <w:p w14:paraId="56DF46FE" w14:textId="2890614C" w:rsidR="008328F5" w:rsidRDefault="008328F5" w:rsidP="0068168E">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NBN Atlas</w:t>
            </w:r>
          </w:p>
        </w:tc>
        <w:tc>
          <w:tcPr>
            <w:tcW w:w="4416" w:type="dxa"/>
          </w:tcPr>
          <w:p w14:paraId="4EB367D9" w14:textId="38E96DC7" w:rsidR="008328F5" w:rsidRDefault="00513E99" w:rsidP="0068168E">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Met Office</w:t>
            </w:r>
          </w:p>
        </w:tc>
      </w:tr>
      <w:tr w:rsidR="008328F5" w14:paraId="434394DD" w14:textId="77777777" w:rsidTr="00BD52EF">
        <w:tc>
          <w:tcPr>
            <w:tcW w:w="6374" w:type="dxa"/>
          </w:tcPr>
          <w:p w14:paraId="4D1801AF" w14:textId="0656B6C5" w:rsidR="008328F5" w:rsidRDefault="008328F5" w:rsidP="0068168E">
            <w:pPr>
              <w:pStyle w:val="Content"/>
              <w:spacing w:line="360" w:lineRule="auto"/>
              <w:jc w:val="both"/>
              <w:rPr>
                <w:rFonts w:asciiTheme="minorHAnsi" w:hAnsiTheme="minorHAnsi" w:cstheme="minorHAnsi"/>
                <w:b w:val="0"/>
                <w:bCs w:val="0"/>
                <w:color w:val="0F0D29" w:themeColor="text1"/>
              </w:rPr>
            </w:pPr>
            <w:proofErr w:type="spellStart"/>
            <w:r>
              <w:rPr>
                <w:rFonts w:asciiTheme="minorHAnsi" w:hAnsiTheme="minorHAnsi" w:cstheme="minorHAnsi"/>
                <w:b w:val="0"/>
                <w:bCs w:val="0"/>
                <w:color w:val="0F0D29" w:themeColor="text1"/>
              </w:rPr>
              <w:lastRenderedPageBreak/>
              <w:t>Lle</w:t>
            </w:r>
            <w:proofErr w:type="spellEnd"/>
            <w:r>
              <w:rPr>
                <w:rFonts w:asciiTheme="minorHAnsi" w:hAnsiTheme="minorHAnsi" w:cstheme="minorHAnsi"/>
                <w:b w:val="0"/>
                <w:bCs w:val="0"/>
                <w:color w:val="0F0D29" w:themeColor="text1"/>
              </w:rPr>
              <w:t xml:space="preserve"> A Geo-Portal for Wales (NRW)</w:t>
            </w:r>
          </w:p>
        </w:tc>
        <w:tc>
          <w:tcPr>
            <w:tcW w:w="4416" w:type="dxa"/>
          </w:tcPr>
          <w:p w14:paraId="2D0566C0" w14:textId="3AEFEAA1" w:rsidR="008328F5" w:rsidRDefault="00BD52EF" w:rsidP="0068168E">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OS Open Data</w:t>
            </w:r>
          </w:p>
        </w:tc>
      </w:tr>
      <w:tr w:rsidR="00BD52EF" w14:paraId="107EA1B4" w14:textId="77777777" w:rsidTr="00BD52EF">
        <w:tc>
          <w:tcPr>
            <w:tcW w:w="6374" w:type="dxa"/>
          </w:tcPr>
          <w:p w14:paraId="01D20C23" w14:textId="5C6C7418" w:rsidR="00BD52EF" w:rsidRDefault="00BD52EF" w:rsidP="0068168E">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Gov.UK (</w:t>
            </w:r>
            <w:r w:rsidRPr="00BD52EF">
              <w:rPr>
                <w:rFonts w:asciiTheme="minorHAnsi" w:hAnsiTheme="minorHAnsi" w:cstheme="minorHAnsi"/>
                <w:b w:val="0"/>
                <w:bCs w:val="0"/>
                <w:color w:val="0F0D29" w:themeColor="text1"/>
              </w:rPr>
              <w:t>Department for Business, Energy &amp; Industrial Strategy</w:t>
            </w:r>
            <w:r>
              <w:rPr>
                <w:rFonts w:asciiTheme="minorHAnsi" w:hAnsiTheme="minorHAnsi" w:cstheme="minorHAnsi"/>
                <w:b w:val="0"/>
                <w:bCs w:val="0"/>
                <w:color w:val="0F0D29" w:themeColor="text1"/>
              </w:rPr>
              <w:t>)</w:t>
            </w:r>
          </w:p>
        </w:tc>
        <w:tc>
          <w:tcPr>
            <w:tcW w:w="4416" w:type="dxa"/>
          </w:tcPr>
          <w:p w14:paraId="7228562B" w14:textId="77777777" w:rsidR="00BD52EF" w:rsidRDefault="00BD52EF" w:rsidP="0068168E">
            <w:pPr>
              <w:pStyle w:val="Content"/>
              <w:spacing w:line="360" w:lineRule="auto"/>
              <w:jc w:val="both"/>
              <w:rPr>
                <w:rFonts w:asciiTheme="minorHAnsi" w:hAnsiTheme="minorHAnsi" w:cstheme="minorHAnsi"/>
                <w:b w:val="0"/>
                <w:bCs w:val="0"/>
                <w:color w:val="0F0D29" w:themeColor="text1"/>
              </w:rPr>
            </w:pPr>
          </w:p>
        </w:tc>
      </w:tr>
    </w:tbl>
    <w:p w14:paraId="77AEDE63" w14:textId="4950A278" w:rsidR="0068168E" w:rsidRPr="008C3245" w:rsidRDefault="0068168E" w:rsidP="0068168E">
      <w:pPr>
        <w:pStyle w:val="Content"/>
        <w:spacing w:line="360" w:lineRule="auto"/>
        <w:jc w:val="both"/>
        <w:rPr>
          <w:rFonts w:asciiTheme="minorHAnsi" w:hAnsiTheme="minorHAnsi" w:cstheme="minorHAnsi"/>
          <w:b w:val="0"/>
          <w:bCs w:val="0"/>
          <w:color w:val="0F0D29" w:themeColor="text1"/>
        </w:rPr>
      </w:pPr>
      <w:r w:rsidRPr="008C3245">
        <w:rPr>
          <w:rFonts w:asciiTheme="minorHAnsi" w:hAnsiTheme="minorHAnsi" w:cstheme="minorHAnsi"/>
          <w:b w:val="0"/>
          <w:bCs w:val="0"/>
          <w:color w:val="0F0D29" w:themeColor="text1"/>
        </w:rPr>
        <w:t xml:space="preserve"> </w:t>
      </w:r>
    </w:p>
    <w:p w14:paraId="4A45EE05" w14:textId="77777777" w:rsidR="0068168E" w:rsidRPr="008C3245" w:rsidRDefault="0068168E" w:rsidP="0068168E">
      <w:pPr>
        <w:pStyle w:val="Content"/>
        <w:rPr>
          <w:rFonts w:asciiTheme="minorHAnsi" w:hAnsiTheme="minorHAnsi" w:cstheme="minorHAnsi"/>
          <w:color w:val="0F0D29" w:themeColor="text1"/>
        </w:rPr>
      </w:pPr>
    </w:p>
    <w:p w14:paraId="5BE3C268" w14:textId="10EDCECD" w:rsidR="0068168E" w:rsidRPr="008C3245" w:rsidRDefault="0068168E" w:rsidP="00A4025C">
      <w:pPr>
        <w:pStyle w:val="Heading2"/>
      </w:pPr>
      <w:bookmarkStart w:id="511" w:name="_Toc30800990"/>
      <w:bookmarkStart w:id="512" w:name="_Toc30801397"/>
      <w:r w:rsidRPr="008C3245">
        <w:t>3.0.</w:t>
      </w:r>
      <w:r w:rsidR="00182E2E" w:rsidRPr="008C3245">
        <w:t>4</w:t>
      </w:r>
      <w:r w:rsidR="0006051A">
        <w:t xml:space="preserve"> </w:t>
      </w:r>
      <w:r w:rsidR="00765499">
        <w:t>Staged</w:t>
      </w:r>
      <w:r w:rsidR="0006051A">
        <w:t xml:space="preserve"> Analysis </w:t>
      </w:r>
      <w:r w:rsidR="00653D15">
        <w:t>Concept Explanation</w:t>
      </w:r>
      <w:bookmarkEnd w:id="511"/>
      <w:bookmarkEnd w:id="512"/>
    </w:p>
    <w:p w14:paraId="192B23BD" w14:textId="680D4AED" w:rsidR="0068168E" w:rsidRPr="008C3245" w:rsidRDefault="00B44104" w:rsidP="001E4968">
      <w:pPr>
        <w:pStyle w:val="Content"/>
        <w:spacing w:line="360" w:lineRule="auto"/>
        <w:jc w:val="both"/>
        <w:rPr>
          <w:rFonts w:asciiTheme="minorHAnsi" w:hAnsiTheme="minorHAnsi" w:cstheme="minorHAnsi"/>
          <w:b w:val="0"/>
          <w:bCs w:val="0"/>
          <w:color w:val="0F0D29" w:themeColor="text1"/>
        </w:rPr>
      </w:pPr>
      <w:r w:rsidRPr="008C3245">
        <w:rPr>
          <w:rFonts w:asciiTheme="minorHAnsi" w:hAnsiTheme="minorHAnsi" w:cstheme="minorHAnsi"/>
          <w:b w:val="0"/>
          <w:bCs w:val="0"/>
          <w:color w:val="0F0D29" w:themeColor="text1"/>
        </w:rPr>
        <w:t xml:space="preserve">The main task </w:t>
      </w:r>
      <w:r w:rsidR="009E7313">
        <w:rPr>
          <w:rFonts w:asciiTheme="minorHAnsi" w:hAnsiTheme="minorHAnsi" w:cstheme="minorHAnsi"/>
          <w:b w:val="0"/>
          <w:bCs w:val="0"/>
          <w:color w:val="0F0D29" w:themeColor="text1"/>
        </w:rPr>
        <w:t>of</w:t>
      </w:r>
      <w:r w:rsidRPr="008C3245">
        <w:rPr>
          <w:rFonts w:asciiTheme="minorHAnsi" w:hAnsiTheme="minorHAnsi" w:cstheme="minorHAnsi"/>
          <w:b w:val="0"/>
          <w:bCs w:val="0"/>
          <w:color w:val="0F0D29" w:themeColor="text1"/>
        </w:rPr>
        <w:t xml:space="preserve"> this report </w:t>
      </w:r>
      <w:r w:rsidR="009E7313">
        <w:rPr>
          <w:rFonts w:asciiTheme="minorHAnsi" w:hAnsiTheme="minorHAnsi" w:cstheme="minorHAnsi"/>
          <w:b w:val="0"/>
          <w:bCs w:val="0"/>
          <w:color w:val="0F0D29" w:themeColor="text1"/>
        </w:rPr>
        <w:t>was</w:t>
      </w:r>
      <w:r w:rsidRPr="008C3245">
        <w:rPr>
          <w:rFonts w:asciiTheme="minorHAnsi" w:hAnsiTheme="minorHAnsi" w:cstheme="minorHAnsi"/>
          <w:b w:val="0"/>
          <w:bCs w:val="0"/>
          <w:color w:val="0F0D29" w:themeColor="text1"/>
        </w:rPr>
        <w:t xml:space="preserve"> to evaluate the use of GIS software as a modelling tool for environmental analysis.</w:t>
      </w:r>
      <w:r w:rsidR="008816EF" w:rsidRPr="008C3245">
        <w:rPr>
          <w:rFonts w:asciiTheme="minorHAnsi" w:hAnsiTheme="minorHAnsi" w:cstheme="minorHAnsi"/>
          <w:b w:val="0"/>
          <w:bCs w:val="0"/>
          <w:color w:val="0F0D29" w:themeColor="text1"/>
        </w:rPr>
        <w:t xml:space="preserve"> </w:t>
      </w:r>
      <w:r w:rsidR="006949C0">
        <w:rPr>
          <w:rFonts w:asciiTheme="minorHAnsi" w:hAnsiTheme="minorHAnsi" w:cstheme="minorHAnsi"/>
          <w:b w:val="0"/>
          <w:bCs w:val="0"/>
          <w:color w:val="0F0D29" w:themeColor="text1"/>
        </w:rPr>
        <w:t>PR</w:t>
      </w:r>
      <w:r w:rsidR="00A4025C">
        <w:rPr>
          <w:rFonts w:asciiTheme="minorHAnsi" w:hAnsiTheme="minorHAnsi" w:cstheme="minorHAnsi"/>
          <w:b w:val="0"/>
          <w:bCs w:val="0"/>
          <w:color w:val="0F0D29" w:themeColor="text1"/>
        </w:rPr>
        <w:t xml:space="preserve"> </w:t>
      </w:r>
      <w:r w:rsidR="008816EF" w:rsidRPr="008C3245">
        <w:rPr>
          <w:rFonts w:asciiTheme="minorHAnsi" w:hAnsiTheme="minorHAnsi" w:cstheme="minorHAnsi"/>
          <w:b w:val="0"/>
          <w:bCs w:val="0"/>
          <w:color w:val="0F0D29" w:themeColor="text1"/>
        </w:rPr>
        <w:t xml:space="preserve">data were </w:t>
      </w:r>
      <w:r w:rsidR="00AF378C">
        <w:rPr>
          <w:rFonts w:asciiTheme="minorHAnsi" w:hAnsiTheme="minorHAnsi" w:cstheme="minorHAnsi"/>
          <w:b w:val="0"/>
          <w:bCs w:val="0"/>
          <w:color w:val="0F0D29" w:themeColor="text1"/>
        </w:rPr>
        <w:t>initially broken down</w:t>
      </w:r>
      <w:r w:rsidR="008816EF" w:rsidRPr="008C3245">
        <w:rPr>
          <w:rFonts w:asciiTheme="minorHAnsi" w:hAnsiTheme="minorHAnsi" w:cstheme="minorHAnsi"/>
          <w:b w:val="0"/>
          <w:bCs w:val="0"/>
          <w:color w:val="0F0D29" w:themeColor="text1"/>
        </w:rPr>
        <w:t xml:space="preserve"> into smaller subsection</w:t>
      </w:r>
      <w:r w:rsidR="00CC5B3F" w:rsidRPr="008C3245">
        <w:rPr>
          <w:rFonts w:asciiTheme="minorHAnsi" w:hAnsiTheme="minorHAnsi" w:cstheme="minorHAnsi"/>
          <w:b w:val="0"/>
          <w:bCs w:val="0"/>
          <w:color w:val="0F0D29" w:themeColor="text1"/>
        </w:rPr>
        <w:t>s</w:t>
      </w:r>
      <w:r w:rsidR="00B9759F">
        <w:rPr>
          <w:rFonts w:asciiTheme="minorHAnsi" w:hAnsiTheme="minorHAnsi" w:cstheme="minorHAnsi"/>
          <w:b w:val="0"/>
          <w:bCs w:val="0"/>
          <w:color w:val="0F0D29" w:themeColor="text1"/>
        </w:rPr>
        <w:t xml:space="preserve"> (</w:t>
      </w:r>
      <w:r w:rsidR="006949C0">
        <w:rPr>
          <w:rFonts w:asciiTheme="minorHAnsi" w:hAnsiTheme="minorHAnsi" w:cstheme="minorHAnsi"/>
          <w:b w:val="0"/>
          <w:bCs w:val="0"/>
          <w:color w:val="0F0D29" w:themeColor="text1"/>
        </w:rPr>
        <w:t>e.g.</w:t>
      </w:r>
      <w:r w:rsidR="006949C0" w:rsidRPr="008C3245">
        <w:rPr>
          <w:rFonts w:asciiTheme="minorHAnsi" w:hAnsiTheme="minorHAnsi" w:cstheme="minorHAnsi"/>
          <w:b w:val="0"/>
          <w:bCs w:val="0"/>
          <w:color w:val="0F0D29" w:themeColor="text1"/>
        </w:rPr>
        <w:t xml:space="preserve"> </w:t>
      </w:r>
      <w:r w:rsidR="006949C0">
        <w:rPr>
          <w:rFonts w:asciiTheme="minorHAnsi" w:hAnsiTheme="minorHAnsi" w:cstheme="minorHAnsi"/>
          <w:b w:val="0"/>
          <w:bCs w:val="0"/>
          <w:color w:val="0F0D29" w:themeColor="text1"/>
        </w:rPr>
        <w:t>t</w:t>
      </w:r>
      <w:r w:rsidR="006949C0" w:rsidRPr="008C3245">
        <w:rPr>
          <w:rFonts w:asciiTheme="minorHAnsi" w:hAnsiTheme="minorHAnsi" w:cstheme="minorHAnsi"/>
          <w:b w:val="0"/>
          <w:bCs w:val="0"/>
          <w:color w:val="0F0D29" w:themeColor="text1"/>
        </w:rPr>
        <w:t>hematic</w:t>
      </w:r>
      <w:r w:rsidR="008816EF" w:rsidRPr="008C3245">
        <w:rPr>
          <w:rFonts w:asciiTheme="minorHAnsi" w:hAnsiTheme="minorHAnsi" w:cstheme="minorHAnsi"/>
          <w:b w:val="0"/>
          <w:bCs w:val="0"/>
          <w:color w:val="0F0D29" w:themeColor="text1"/>
        </w:rPr>
        <w:t xml:space="preserve">, spatial </w:t>
      </w:r>
      <w:r w:rsidR="00FA006F" w:rsidRPr="008C3245">
        <w:rPr>
          <w:rFonts w:asciiTheme="minorHAnsi" w:hAnsiTheme="minorHAnsi" w:cstheme="minorHAnsi"/>
          <w:b w:val="0"/>
          <w:bCs w:val="0"/>
          <w:color w:val="0F0D29" w:themeColor="text1"/>
        </w:rPr>
        <w:t xml:space="preserve">or </w:t>
      </w:r>
      <w:r w:rsidR="008816EF" w:rsidRPr="008C3245">
        <w:rPr>
          <w:rFonts w:asciiTheme="minorHAnsi" w:hAnsiTheme="minorHAnsi" w:cstheme="minorHAnsi"/>
          <w:b w:val="0"/>
          <w:bCs w:val="0"/>
          <w:color w:val="0F0D29" w:themeColor="text1"/>
        </w:rPr>
        <w:t>time-</w:t>
      </w:r>
      <w:r w:rsidR="009414CE">
        <w:rPr>
          <w:rFonts w:asciiTheme="minorHAnsi" w:hAnsiTheme="minorHAnsi" w:cstheme="minorHAnsi"/>
          <w:b w:val="0"/>
          <w:bCs w:val="0"/>
          <w:color w:val="0F0D29" w:themeColor="text1"/>
        </w:rPr>
        <w:t>related</w:t>
      </w:r>
      <w:r w:rsidR="008816EF" w:rsidRPr="008C3245">
        <w:rPr>
          <w:rFonts w:asciiTheme="minorHAnsi" w:hAnsiTheme="minorHAnsi" w:cstheme="minorHAnsi"/>
          <w:b w:val="0"/>
          <w:bCs w:val="0"/>
          <w:color w:val="0F0D29" w:themeColor="text1"/>
        </w:rPr>
        <w:t xml:space="preserve"> </w:t>
      </w:r>
      <w:r w:rsidR="006949C0">
        <w:rPr>
          <w:rFonts w:asciiTheme="minorHAnsi" w:hAnsiTheme="minorHAnsi" w:cstheme="minorHAnsi"/>
          <w:b w:val="0"/>
          <w:bCs w:val="0"/>
          <w:color w:val="0F0D29" w:themeColor="text1"/>
        </w:rPr>
        <w:t>sub-tables</w:t>
      </w:r>
      <w:r w:rsidR="008816EF" w:rsidRPr="008C3245">
        <w:rPr>
          <w:rFonts w:asciiTheme="minorHAnsi" w:hAnsiTheme="minorHAnsi" w:cstheme="minorHAnsi"/>
          <w:b w:val="0"/>
          <w:bCs w:val="0"/>
          <w:color w:val="0F0D29" w:themeColor="text1"/>
        </w:rPr>
        <w:t>) with the use of M</w:t>
      </w:r>
      <w:r w:rsidR="009414CE">
        <w:rPr>
          <w:rFonts w:asciiTheme="minorHAnsi" w:hAnsiTheme="minorHAnsi" w:cstheme="minorHAnsi"/>
          <w:b w:val="0"/>
          <w:bCs w:val="0"/>
          <w:color w:val="0F0D29" w:themeColor="text1"/>
        </w:rPr>
        <w:t>IP16</w:t>
      </w:r>
      <w:r w:rsidR="008816EF" w:rsidRPr="008C3245">
        <w:rPr>
          <w:rFonts w:asciiTheme="minorHAnsi" w:hAnsiTheme="minorHAnsi" w:cstheme="minorHAnsi"/>
          <w:b w:val="0"/>
          <w:bCs w:val="0"/>
          <w:color w:val="0F0D29" w:themeColor="text1"/>
        </w:rPr>
        <w:t xml:space="preserve"> software and its</w:t>
      </w:r>
      <w:r w:rsidR="00FA006F" w:rsidRPr="008C3245">
        <w:rPr>
          <w:rFonts w:asciiTheme="minorHAnsi" w:hAnsiTheme="minorHAnsi" w:cstheme="minorHAnsi"/>
          <w:b w:val="0"/>
          <w:bCs w:val="0"/>
          <w:color w:val="0F0D29" w:themeColor="text1"/>
        </w:rPr>
        <w:t xml:space="preserve"> modelling functions</w:t>
      </w:r>
      <w:r w:rsidR="006949C0">
        <w:rPr>
          <w:rFonts w:asciiTheme="minorHAnsi" w:hAnsiTheme="minorHAnsi" w:cstheme="minorHAnsi"/>
          <w:b w:val="0"/>
          <w:bCs w:val="0"/>
          <w:color w:val="0F0D29" w:themeColor="text1"/>
        </w:rPr>
        <w:t xml:space="preserve">. It should </w:t>
      </w:r>
      <w:r w:rsidR="007E1A5A">
        <w:rPr>
          <w:rFonts w:asciiTheme="minorHAnsi" w:hAnsiTheme="minorHAnsi" w:cstheme="minorHAnsi"/>
          <w:b w:val="0"/>
          <w:bCs w:val="0"/>
          <w:color w:val="0F0D29" w:themeColor="text1"/>
        </w:rPr>
        <w:t xml:space="preserve">allow the user for better understanding of patterns (or pathways) and various spatial </w:t>
      </w:r>
      <w:r w:rsidR="00DC5525">
        <w:rPr>
          <w:rFonts w:asciiTheme="minorHAnsi" w:hAnsiTheme="minorHAnsi" w:cstheme="minorHAnsi"/>
          <w:b w:val="0"/>
          <w:bCs w:val="0"/>
          <w:color w:val="0F0D29" w:themeColor="text1"/>
        </w:rPr>
        <w:t>correlations</w:t>
      </w:r>
      <w:r w:rsidR="007E1A5A">
        <w:rPr>
          <w:rFonts w:asciiTheme="minorHAnsi" w:hAnsiTheme="minorHAnsi" w:cstheme="minorHAnsi"/>
          <w:b w:val="0"/>
          <w:bCs w:val="0"/>
          <w:color w:val="0F0D29" w:themeColor="text1"/>
        </w:rPr>
        <w:t xml:space="preserve"> of th</w:t>
      </w:r>
      <w:r w:rsidR="006949C0">
        <w:rPr>
          <w:rFonts w:asciiTheme="minorHAnsi" w:hAnsiTheme="minorHAnsi" w:cstheme="minorHAnsi"/>
          <w:b w:val="0"/>
          <w:bCs w:val="0"/>
          <w:color w:val="0F0D29" w:themeColor="text1"/>
        </w:rPr>
        <w:t>e geo-referenced</w:t>
      </w:r>
      <w:r w:rsidR="007E1A5A">
        <w:rPr>
          <w:rFonts w:asciiTheme="minorHAnsi" w:hAnsiTheme="minorHAnsi" w:cstheme="minorHAnsi"/>
          <w:b w:val="0"/>
          <w:bCs w:val="0"/>
          <w:color w:val="0F0D29" w:themeColor="text1"/>
        </w:rPr>
        <w:t xml:space="preserve"> data-point</w:t>
      </w:r>
      <w:r w:rsidR="00DC5525">
        <w:rPr>
          <w:rFonts w:asciiTheme="minorHAnsi" w:hAnsiTheme="minorHAnsi" w:cstheme="minorHAnsi"/>
          <w:b w:val="0"/>
          <w:bCs w:val="0"/>
          <w:color w:val="0F0D29" w:themeColor="text1"/>
        </w:rPr>
        <w:t>s</w:t>
      </w:r>
      <w:r w:rsidR="00B9759F">
        <w:rPr>
          <w:rFonts w:asciiTheme="minorHAnsi" w:hAnsiTheme="minorHAnsi" w:cstheme="minorHAnsi"/>
          <w:b w:val="0"/>
          <w:bCs w:val="0"/>
          <w:color w:val="0F0D29" w:themeColor="text1"/>
        </w:rPr>
        <w:t xml:space="preserve"> and the </w:t>
      </w:r>
      <w:r w:rsidR="00257B30">
        <w:rPr>
          <w:rFonts w:asciiTheme="minorHAnsi" w:hAnsiTheme="minorHAnsi" w:cstheme="minorHAnsi"/>
          <w:b w:val="0"/>
          <w:bCs w:val="0"/>
          <w:color w:val="0F0D29" w:themeColor="text1"/>
        </w:rPr>
        <w:t>pre-</w:t>
      </w:r>
      <w:r w:rsidR="006949C0">
        <w:rPr>
          <w:rFonts w:asciiTheme="minorHAnsi" w:hAnsiTheme="minorHAnsi" w:cstheme="minorHAnsi"/>
          <w:b w:val="0"/>
          <w:bCs w:val="0"/>
          <w:color w:val="0F0D29" w:themeColor="text1"/>
        </w:rPr>
        <w:t>installed</w:t>
      </w:r>
      <w:r w:rsidR="00B9759F">
        <w:rPr>
          <w:rFonts w:asciiTheme="minorHAnsi" w:hAnsiTheme="minorHAnsi" w:cstheme="minorHAnsi"/>
          <w:b w:val="0"/>
          <w:bCs w:val="0"/>
          <w:color w:val="0F0D29" w:themeColor="text1"/>
        </w:rPr>
        <w:t xml:space="preserve"> layer</w:t>
      </w:r>
      <w:r w:rsidR="006949C0">
        <w:rPr>
          <w:rFonts w:asciiTheme="minorHAnsi" w:hAnsiTheme="minorHAnsi" w:cstheme="minorHAnsi"/>
          <w:b w:val="0"/>
          <w:bCs w:val="0"/>
          <w:color w:val="0F0D29" w:themeColor="text1"/>
        </w:rPr>
        <w:t xml:space="preserve"> </w:t>
      </w:r>
      <w:r w:rsidR="00B9759F">
        <w:rPr>
          <w:rFonts w:asciiTheme="minorHAnsi" w:hAnsiTheme="minorHAnsi" w:cstheme="minorHAnsi"/>
          <w:b w:val="0"/>
          <w:bCs w:val="0"/>
          <w:color w:val="0F0D29" w:themeColor="text1"/>
        </w:rPr>
        <w:t>maps</w:t>
      </w:r>
      <w:r w:rsidR="007E1A5A">
        <w:rPr>
          <w:rFonts w:asciiTheme="minorHAnsi" w:hAnsiTheme="minorHAnsi" w:cstheme="minorHAnsi"/>
          <w:b w:val="0"/>
          <w:bCs w:val="0"/>
          <w:color w:val="0F0D29" w:themeColor="text1"/>
        </w:rPr>
        <w:t>.</w:t>
      </w:r>
    </w:p>
    <w:p w14:paraId="17E2514B" w14:textId="16CA738A" w:rsidR="00742E66" w:rsidRDefault="00B9759F" w:rsidP="001E4968">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Next, i</w:t>
      </w:r>
      <w:r w:rsidR="00B44104" w:rsidRPr="008C3245">
        <w:rPr>
          <w:rFonts w:asciiTheme="minorHAnsi" w:hAnsiTheme="minorHAnsi" w:cstheme="minorHAnsi"/>
          <w:b w:val="0"/>
          <w:bCs w:val="0"/>
          <w:color w:val="0F0D29" w:themeColor="text1"/>
        </w:rPr>
        <w:t xml:space="preserve">n order to </w:t>
      </w:r>
      <w:r w:rsidR="004A159B">
        <w:rPr>
          <w:rFonts w:asciiTheme="minorHAnsi" w:hAnsiTheme="minorHAnsi" w:cstheme="minorHAnsi"/>
          <w:b w:val="0"/>
          <w:bCs w:val="0"/>
          <w:color w:val="0F0D29" w:themeColor="text1"/>
        </w:rPr>
        <w:t>investigate the spread of the disease</w:t>
      </w:r>
      <w:r w:rsidR="00B44104" w:rsidRPr="008C3245">
        <w:rPr>
          <w:rFonts w:asciiTheme="minorHAnsi" w:hAnsiTheme="minorHAnsi" w:cstheme="minorHAnsi"/>
          <w:b w:val="0"/>
          <w:bCs w:val="0"/>
          <w:color w:val="0F0D29" w:themeColor="text1"/>
        </w:rPr>
        <w:t>,</w:t>
      </w:r>
      <w:r w:rsidR="00CE69D0">
        <w:rPr>
          <w:rFonts w:asciiTheme="minorHAnsi" w:hAnsiTheme="minorHAnsi" w:cstheme="minorHAnsi"/>
          <w:b w:val="0"/>
          <w:bCs w:val="0"/>
          <w:color w:val="0F0D29" w:themeColor="text1"/>
        </w:rPr>
        <w:t xml:space="preserve"> the a</w:t>
      </w:r>
      <w:r w:rsidR="00B44104" w:rsidRPr="008C3245">
        <w:rPr>
          <w:rFonts w:asciiTheme="minorHAnsi" w:hAnsiTheme="minorHAnsi" w:cstheme="minorHAnsi"/>
          <w:b w:val="0"/>
          <w:bCs w:val="0"/>
          <w:color w:val="0F0D29" w:themeColor="text1"/>
        </w:rPr>
        <w:t>nalysis</w:t>
      </w:r>
      <w:r w:rsidR="0068168E" w:rsidRPr="008C3245">
        <w:rPr>
          <w:rFonts w:asciiTheme="minorHAnsi" w:hAnsiTheme="minorHAnsi" w:cstheme="minorHAnsi"/>
          <w:b w:val="0"/>
          <w:bCs w:val="0"/>
          <w:color w:val="0F0D29" w:themeColor="text1"/>
        </w:rPr>
        <w:t xml:space="preserve"> </w:t>
      </w:r>
      <w:r w:rsidR="00A72EE8" w:rsidRPr="008C3245">
        <w:rPr>
          <w:rFonts w:asciiTheme="minorHAnsi" w:hAnsiTheme="minorHAnsi" w:cstheme="minorHAnsi"/>
          <w:b w:val="0"/>
          <w:bCs w:val="0"/>
          <w:color w:val="0F0D29" w:themeColor="text1"/>
        </w:rPr>
        <w:t>wa</w:t>
      </w:r>
      <w:r w:rsidR="004A159B">
        <w:rPr>
          <w:rFonts w:asciiTheme="minorHAnsi" w:hAnsiTheme="minorHAnsi" w:cstheme="minorHAnsi"/>
          <w:b w:val="0"/>
          <w:bCs w:val="0"/>
          <w:color w:val="0F0D29" w:themeColor="text1"/>
        </w:rPr>
        <w:t>s</w:t>
      </w:r>
      <w:r w:rsidR="00257B30">
        <w:rPr>
          <w:rFonts w:asciiTheme="minorHAnsi" w:hAnsiTheme="minorHAnsi" w:cstheme="minorHAnsi"/>
          <w:b w:val="0"/>
          <w:bCs w:val="0"/>
          <w:color w:val="0F0D29" w:themeColor="text1"/>
        </w:rPr>
        <w:t xml:space="preserve"> split</w:t>
      </w:r>
      <w:r w:rsidR="00A72EE8" w:rsidRPr="008C3245">
        <w:rPr>
          <w:rFonts w:asciiTheme="minorHAnsi" w:hAnsiTheme="minorHAnsi" w:cstheme="minorHAnsi"/>
          <w:b w:val="0"/>
          <w:bCs w:val="0"/>
          <w:color w:val="0F0D29" w:themeColor="text1"/>
        </w:rPr>
        <w:t xml:space="preserve"> </w:t>
      </w:r>
      <w:r w:rsidR="000D5F87">
        <w:rPr>
          <w:rFonts w:asciiTheme="minorHAnsi" w:hAnsiTheme="minorHAnsi" w:cstheme="minorHAnsi"/>
          <w:b w:val="0"/>
          <w:bCs w:val="0"/>
          <w:color w:val="0F0D29" w:themeColor="text1"/>
        </w:rPr>
        <w:t>three</w:t>
      </w:r>
      <w:r w:rsidR="004A159B">
        <w:rPr>
          <w:rFonts w:asciiTheme="minorHAnsi" w:hAnsiTheme="minorHAnsi" w:cstheme="minorHAnsi"/>
          <w:b w:val="0"/>
          <w:bCs w:val="0"/>
          <w:color w:val="0F0D29" w:themeColor="text1"/>
        </w:rPr>
        <w:t xml:space="preserve"> </w:t>
      </w:r>
      <w:r w:rsidR="00A72EE8" w:rsidRPr="008C3245">
        <w:rPr>
          <w:rFonts w:asciiTheme="minorHAnsi" w:hAnsiTheme="minorHAnsi" w:cstheme="minorHAnsi"/>
          <w:b w:val="0"/>
          <w:bCs w:val="0"/>
          <w:color w:val="0F0D29" w:themeColor="text1"/>
        </w:rPr>
        <w:t>stag</w:t>
      </w:r>
      <w:r w:rsidR="004A159B">
        <w:rPr>
          <w:rFonts w:asciiTheme="minorHAnsi" w:hAnsiTheme="minorHAnsi" w:cstheme="minorHAnsi"/>
          <w:b w:val="0"/>
          <w:bCs w:val="0"/>
          <w:color w:val="0F0D29" w:themeColor="text1"/>
        </w:rPr>
        <w:t>es</w:t>
      </w:r>
      <w:r w:rsidR="00257B30">
        <w:rPr>
          <w:rFonts w:asciiTheme="minorHAnsi" w:hAnsiTheme="minorHAnsi" w:cstheme="minorHAnsi"/>
          <w:b w:val="0"/>
          <w:bCs w:val="0"/>
          <w:color w:val="0F0D29" w:themeColor="text1"/>
        </w:rPr>
        <w:t xml:space="preserve"> </w:t>
      </w:r>
      <w:r w:rsidR="004A159B">
        <w:rPr>
          <w:rFonts w:asciiTheme="minorHAnsi" w:hAnsiTheme="minorHAnsi" w:cstheme="minorHAnsi"/>
          <w:b w:val="0"/>
          <w:bCs w:val="0"/>
          <w:color w:val="0F0D29" w:themeColor="text1"/>
        </w:rPr>
        <w:t>that</w:t>
      </w:r>
      <w:r w:rsidR="00257B30">
        <w:rPr>
          <w:rFonts w:asciiTheme="minorHAnsi" w:hAnsiTheme="minorHAnsi" w:cstheme="minorHAnsi"/>
          <w:b w:val="0"/>
          <w:bCs w:val="0"/>
          <w:color w:val="0F0D29" w:themeColor="text1"/>
        </w:rPr>
        <w:t xml:space="preserve"> included</w:t>
      </w:r>
      <w:r w:rsidR="004A159B">
        <w:rPr>
          <w:rFonts w:asciiTheme="minorHAnsi" w:hAnsiTheme="minorHAnsi" w:cstheme="minorHAnsi"/>
          <w:b w:val="0"/>
          <w:bCs w:val="0"/>
          <w:color w:val="0F0D29" w:themeColor="text1"/>
        </w:rPr>
        <w:t xml:space="preserve"> </w:t>
      </w:r>
      <w:r w:rsidR="00CE69D0">
        <w:rPr>
          <w:rFonts w:asciiTheme="minorHAnsi" w:hAnsiTheme="minorHAnsi" w:cstheme="minorHAnsi"/>
          <w:b w:val="0"/>
          <w:bCs w:val="0"/>
          <w:color w:val="0F0D29" w:themeColor="text1"/>
        </w:rPr>
        <w:t xml:space="preserve">some </w:t>
      </w:r>
      <w:r w:rsidR="00257B30">
        <w:rPr>
          <w:rFonts w:asciiTheme="minorHAnsi" w:hAnsiTheme="minorHAnsi" w:cstheme="minorHAnsi"/>
          <w:b w:val="0"/>
          <w:bCs w:val="0"/>
          <w:color w:val="0F0D29" w:themeColor="text1"/>
        </w:rPr>
        <w:t xml:space="preserve">basic </w:t>
      </w:r>
      <w:r w:rsidR="00CE69D0">
        <w:rPr>
          <w:rFonts w:asciiTheme="minorHAnsi" w:hAnsiTheme="minorHAnsi" w:cstheme="minorHAnsi"/>
          <w:b w:val="0"/>
          <w:bCs w:val="0"/>
          <w:color w:val="0F0D29" w:themeColor="text1"/>
        </w:rPr>
        <w:t xml:space="preserve">forms of </w:t>
      </w:r>
      <w:r w:rsidR="00257B30">
        <w:rPr>
          <w:rFonts w:asciiTheme="minorHAnsi" w:hAnsiTheme="minorHAnsi" w:cstheme="minorHAnsi"/>
          <w:b w:val="0"/>
          <w:bCs w:val="0"/>
          <w:color w:val="0F0D29" w:themeColor="text1"/>
        </w:rPr>
        <w:t xml:space="preserve">the </w:t>
      </w:r>
      <w:r w:rsidR="00CE69D0">
        <w:rPr>
          <w:rFonts w:asciiTheme="minorHAnsi" w:hAnsiTheme="minorHAnsi" w:cstheme="minorHAnsi"/>
          <w:b w:val="0"/>
          <w:bCs w:val="0"/>
          <w:color w:val="0F0D29" w:themeColor="text1"/>
        </w:rPr>
        <w:t xml:space="preserve">analytical approach </w:t>
      </w:r>
      <w:r w:rsidR="00A72EE8" w:rsidRPr="008C3245">
        <w:rPr>
          <w:rFonts w:asciiTheme="minorHAnsi" w:hAnsiTheme="minorHAnsi" w:cstheme="minorHAnsi"/>
          <w:b w:val="0"/>
          <w:bCs w:val="0"/>
          <w:color w:val="0F0D29" w:themeColor="text1"/>
        </w:rPr>
        <w:t>presented in</w:t>
      </w:r>
      <w:r w:rsidR="00CE69D0">
        <w:rPr>
          <w:rFonts w:asciiTheme="minorHAnsi" w:hAnsiTheme="minorHAnsi" w:cstheme="minorHAnsi"/>
          <w:b w:val="0"/>
          <w:bCs w:val="0"/>
          <w:color w:val="0F0D29" w:themeColor="text1"/>
        </w:rPr>
        <w:t xml:space="preserve"> the</w:t>
      </w:r>
      <w:r w:rsidR="00A72EE8" w:rsidRPr="008C3245">
        <w:rPr>
          <w:rFonts w:asciiTheme="minorHAnsi" w:hAnsiTheme="minorHAnsi" w:cstheme="minorHAnsi"/>
          <w:b w:val="0"/>
          <w:bCs w:val="0"/>
          <w:color w:val="0F0D29" w:themeColor="text1"/>
        </w:rPr>
        <w:t xml:space="preserve"> </w:t>
      </w:r>
      <w:r w:rsidR="00257B30">
        <w:rPr>
          <w:rFonts w:asciiTheme="minorHAnsi" w:hAnsiTheme="minorHAnsi" w:cstheme="minorHAnsi"/>
          <w:b w:val="0"/>
          <w:bCs w:val="0"/>
          <w:color w:val="0F0D29" w:themeColor="text1"/>
        </w:rPr>
        <w:t>L</w:t>
      </w:r>
      <w:r w:rsidR="004A159B">
        <w:rPr>
          <w:rFonts w:asciiTheme="minorHAnsi" w:hAnsiTheme="minorHAnsi" w:cstheme="minorHAnsi"/>
          <w:b w:val="0"/>
          <w:bCs w:val="0"/>
          <w:color w:val="0F0D29" w:themeColor="text1"/>
        </w:rPr>
        <w:t xml:space="preserve">iterature </w:t>
      </w:r>
      <w:r w:rsidR="00257B30">
        <w:rPr>
          <w:rFonts w:asciiTheme="minorHAnsi" w:hAnsiTheme="minorHAnsi" w:cstheme="minorHAnsi"/>
          <w:b w:val="0"/>
          <w:bCs w:val="0"/>
          <w:color w:val="0F0D29" w:themeColor="text1"/>
        </w:rPr>
        <w:t>R</w:t>
      </w:r>
      <w:r w:rsidR="004A159B">
        <w:rPr>
          <w:rFonts w:asciiTheme="minorHAnsi" w:hAnsiTheme="minorHAnsi" w:cstheme="minorHAnsi"/>
          <w:b w:val="0"/>
          <w:bCs w:val="0"/>
          <w:color w:val="0F0D29" w:themeColor="text1"/>
        </w:rPr>
        <w:t>eview</w:t>
      </w:r>
      <w:r w:rsidR="00257B30">
        <w:rPr>
          <w:rFonts w:asciiTheme="minorHAnsi" w:hAnsiTheme="minorHAnsi" w:cstheme="minorHAnsi"/>
          <w:b w:val="0"/>
          <w:bCs w:val="0"/>
          <w:color w:val="0F0D29" w:themeColor="text1"/>
        </w:rPr>
        <w:t xml:space="preserve"> chapter</w:t>
      </w:r>
      <w:r w:rsidR="00CC5B3F" w:rsidRPr="008C3245">
        <w:rPr>
          <w:rFonts w:asciiTheme="minorHAnsi" w:hAnsiTheme="minorHAnsi" w:cstheme="minorHAnsi"/>
          <w:b w:val="0"/>
          <w:bCs w:val="0"/>
          <w:color w:val="0F0D29" w:themeColor="text1"/>
        </w:rPr>
        <w:t>.</w:t>
      </w:r>
    </w:p>
    <w:p w14:paraId="41DBC0AF" w14:textId="7B0F9A39" w:rsidR="00257B30" w:rsidRPr="00257B30" w:rsidRDefault="00257B30" w:rsidP="001E4968">
      <w:pPr>
        <w:pStyle w:val="Content"/>
        <w:spacing w:line="360" w:lineRule="auto"/>
        <w:jc w:val="both"/>
        <w:rPr>
          <w:rFonts w:asciiTheme="minorHAnsi" w:hAnsiTheme="minorHAnsi" w:cstheme="minorHAnsi"/>
          <w:b w:val="0"/>
          <w:bCs w:val="0"/>
          <w:color w:val="0F0D29" w:themeColor="text1"/>
          <w:u w:val="single"/>
        </w:rPr>
      </w:pPr>
      <w:r w:rsidRPr="00257B30">
        <w:rPr>
          <w:rFonts w:asciiTheme="minorHAnsi" w:hAnsiTheme="minorHAnsi" w:cstheme="minorHAnsi"/>
          <w:b w:val="0"/>
          <w:bCs w:val="0"/>
          <w:color w:val="0F0D29" w:themeColor="text1"/>
          <w:u w:val="single"/>
        </w:rPr>
        <w:t>Stages:</w:t>
      </w:r>
    </w:p>
    <w:p w14:paraId="1C8E8F13" w14:textId="6E22E98F" w:rsidR="00A72EE8" w:rsidRPr="008C3245" w:rsidRDefault="00A72EE8" w:rsidP="001E4968">
      <w:pPr>
        <w:pStyle w:val="Content"/>
        <w:spacing w:line="360" w:lineRule="auto"/>
        <w:rPr>
          <w:rFonts w:asciiTheme="minorHAnsi" w:hAnsiTheme="minorHAnsi" w:cstheme="minorHAnsi"/>
          <w:color w:val="0F0D29" w:themeColor="text1"/>
        </w:rPr>
      </w:pPr>
      <w:bookmarkStart w:id="513" w:name="_Hlk25754674"/>
      <w:r w:rsidRPr="008C3245">
        <w:rPr>
          <w:rFonts w:asciiTheme="minorHAnsi" w:hAnsiTheme="minorHAnsi" w:cstheme="minorHAnsi"/>
          <w:color w:val="0F0D29" w:themeColor="text1"/>
        </w:rPr>
        <w:t xml:space="preserve">Stage 1: </w:t>
      </w:r>
      <w:r w:rsidR="003162ED">
        <w:rPr>
          <w:rFonts w:asciiTheme="minorHAnsi" w:hAnsiTheme="minorHAnsi" w:cstheme="minorHAnsi"/>
          <w:color w:val="0F0D29" w:themeColor="text1"/>
        </w:rPr>
        <w:t>Preliminar</w:t>
      </w:r>
      <w:r w:rsidR="00257B30">
        <w:rPr>
          <w:rFonts w:asciiTheme="minorHAnsi" w:hAnsiTheme="minorHAnsi" w:cstheme="minorHAnsi"/>
          <w:color w:val="0F0D29" w:themeColor="text1"/>
        </w:rPr>
        <w:t>y PR</w:t>
      </w:r>
      <w:r w:rsidR="00BA1BF7">
        <w:rPr>
          <w:rFonts w:asciiTheme="minorHAnsi" w:hAnsiTheme="minorHAnsi" w:cstheme="minorHAnsi"/>
          <w:color w:val="0F0D29" w:themeColor="text1"/>
        </w:rPr>
        <w:t xml:space="preserve"> data processing </w:t>
      </w:r>
      <w:r w:rsidR="00FD4840">
        <w:rPr>
          <w:rFonts w:asciiTheme="minorHAnsi" w:hAnsiTheme="minorHAnsi" w:cstheme="minorHAnsi"/>
          <w:color w:val="0F0D29" w:themeColor="text1"/>
        </w:rPr>
        <w:t>(</w:t>
      </w:r>
      <w:r w:rsidR="00257B30">
        <w:rPr>
          <w:rFonts w:asciiTheme="minorHAnsi" w:hAnsiTheme="minorHAnsi" w:cstheme="minorHAnsi"/>
          <w:color w:val="0F0D29" w:themeColor="text1"/>
        </w:rPr>
        <w:t>initial</w:t>
      </w:r>
      <w:r w:rsidR="00FD4840">
        <w:rPr>
          <w:rFonts w:asciiTheme="minorHAnsi" w:hAnsiTheme="minorHAnsi" w:cstheme="minorHAnsi"/>
          <w:color w:val="0F0D29" w:themeColor="text1"/>
        </w:rPr>
        <w:t xml:space="preserve"> analysis)</w:t>
      </w:r>
    </w:p>
    <w:p w14:paraId="2330AB72" w14:textId="17992B67" w:rsidR="00910233" w:rsidRDefault="00A72EE8" w:rsidP="001E4968">
      <w:pPr>
        <w:pStyle w:val="Content"/>
        <w:spacing w:line="360" w:lineRule="auto"/>
        <w:rPr>
          <w:rFonts w:asciiTheme="minorHAnsi" w:hAnsiTheme="minorHAnsi" w:cstheme="minorHAnsi"/>
          <w:color w:val="0F0D29" w:themeColor="text1"/>
        </w:rPr>
      </w:pPr>
      <w:r w:rsidRPr="008C3245">
        <w:rPr>
          <w:rFonts w:asciiTheme="minorHAnsi" w:hAnsiTheme="minorHAnsi" w:cstheme="minorHAnsi"/>
          <w:color w:val="0F0D29" w:themeColor="text1"/>
        </w:rPr>
        <w:t>Stage 2:</w:t>
      </w:r>
      <w:r w:rsidR="005E470D">
        <w:rPr>
          <w:rFonts w:asciiTheme="minorHAnsi" w:hAnsiTheme="minorHAnsi" w:cstheme="minorHAnsi"/>
          <w:color w:val="0F0D29" w:themeColor="text1"/>
        </w:rPr>
        <w:t xml:space="preserve"> </w:t>
      </w:r>
      <w:r w:rsidR="00CC6359">
        <w:rPr>
          <w:rFonts w:asciiTheme="minorHAnsi" w:hAnsiTheme="minorHAnsi" w:cstheme="minorHAnsi"/>
          <w:color w:val="0F0D29" w:themeColor="text1"/>
        </w:rPr>
        <w:t>Study</w:t>
      </w:r>
      <w:r w:rsidR="00BA1BF7">
        <w:rPr>
          <w:rFonts w:asciiTheme="minorHAnsi" w:hAnsiTheme="minorHAnsi" w:cstheme="minorHAnsi"/>
          <w:color w:val="0F0D29" w:themeColor="text1"/>
        </w:rPr>
        <w:t xml:space="preserve"> of the data set</w:t>
      </w:r>
      <w:r w:rsidR="00910233">
        <w:rPr>
          <w:rFonts w:asciiTheme="minorHAnsi" w:hAnsiTheme="minorHAnsi" w:cstheme="minorHAnsi"/>
          <w:color w:val="0F0D29" w:themeColor="text1"/>
        </w:rPr>
        <w:t xml:space="preserve"> </w:t>
      </w:r>
      <w:r w:rsidR="000D5F87">
        <w:rPr>
          <w:rFonts w:asciiTheme="minorHAnsi" w:hAnsiTheme="minorHAnsi" w:cstheme="minorHAnsi"/>
          <w:color w:val="0F0D29" w:themeColor="text1"/>
        </w:rPr>
        <w:t>concerning</w:t>
      </w:r>
      <w:r w:rsidR="00CC6359">
        <w:rPr>
          <w:rFonts w:asciiTheme="minorHAnsi" w:hAnsiTheme="minorHAnsi" w:cstheme="minorHAnsi"/>
          <w:color w:val="0F0D29" w:themeColor="text1"/>
        </w:rPr>
        <w:t xml:space="preserve"> GB Rally </w:t>
      </w:r>
      <w:r w:rsidR="00257B30">
        <w:rPr>
          <w:rFonts w:asciiTheme="minorHAnsi" w:hAnsiTheme="minorHAnsi" w:cstheme="minorHAnsi"/>
          <w:color w:val="0F0D29" w:themeColor="text1"/>
        </w:rPr>
        <w:t>Championship</w:t>
      </w:r>
      <w:r w:rsidR="00CC6359">
        <w:rPr>
          <w:rFonts w:asciiTheme="minorHAnsi" w:hAnsiTheme="minorHAnsi" w:cstheme="minorHAnsi"/>
          <w:color w:val="0F0D29" w:themeColor="text1"/>
        </w:rPr>
        <w:t xml:space="preserve"> events across Wales</w:t>
      </w:r>
    </w:p>
    <w:bookmarkEnd w:id="513"/>
    <w:p w14:paraId="774C9D13" w14:textId="14E82D6A" w:rsidR="00471AEE" w:rsidRDefault="00A72EE8" w:rsidP="001E4968">
      <w:pPr>
        <w:pStyle w:val="Content"/>
        <w:spacing w:line="360" w:lineRule="auto"/>
        <w:rPr>
          <w:rFonts w:asciiTheme="minorHAnsi" w:hAnsiTheme="minorHAnsi" w:cstheme="minorHAnsi"/>
          <w:color w:val="0F0D29" w:themeColor="text1"/>
        </w:rPr>
      </w:pPr>
      <w:r w:rsidRPr="008C3245">
        <w:rPr>
          <w:rFonts w:asciiTheme="minorHAnsi" w:hAnsiTheme="minorHAnsi" w:cstheme="minorHAnsi"/>
          <w:color w:val="0F0D29" w:themeColor="text1"/>
        </w:rPr>
        <w:t xml:space="preserve">Stage </w:t>
      </w:r>
      <w:r w:rsidR="00AE56D7">
        <w:rPr>
          <w:rFonts w:asciiTheme="minorHAnsi" w:hAnsiTheme="minorHAnsi" w:cstheme="minorHAnsi"/>
          <w:color w:val="0F0D29" w:themeColor="text1"/>
        </w:rPr>
        <w:t>3</w:t>
      </w:r>
      <w:r w:rsidR="00B44104" w:rsidRPr="008C3245">
        <w:rPr>
          <w:rFonts w:asciiTheme="minorHAnsi" w:hAnsiTheme="minorHAnsi" w:cstheme="minorHAnsi"/>
          <w:color w:val="0F0D29" w:themeColor="text1"/>
        </w:rPr>
        <w:t>:</w:t>
      </w:r>
      <w:r w:rsidR="008764F6" w:rsidRPr="008C3245">
        <w:rPr>
          <w:rFonts w:asciiTheme="minorHAnsi" w:hAnsiTheme="minorHAnsi" w:cstheme="minorHAnsi"/>
          <w:color w:val="0F0D29" w:themeColor="text1"/>
        </w:rPr>
        <w:t xml:space="preserve"> </w:t>
      </w:r>
      <w:r w:rsidR="00257B30">
        <w:rPr>
          <w:rFonts w:asciiTheme="minorHAnsi" w:hAnsiTheme="minorHAnsi" w:cstheme="minorHAnsi"/>
          <w:color w:val="0F0D29" w:themeColor="text1"/>
        </w:rPr>
        <w:t>Collation of the PH data set with multiple layer maps (whole Wales)</w:t>
      </w:r>
    </w:p>
    <w:p w14:paraId="54BD29F1" w14:textId="5C0D26DA" w:rsidR="001E4968" w:rsidRDefault="004A159B" w:rsidP="001E4968">
      <w:pPr>
        <w:spacing w:line="360" w:lineRule="auto"/>
        <w:jc w:val="both"/>
        <w:rPr>
          <w:rFonts w:asciiTheme="minorHAnsi" w:hAnsiTheme="minorHAnsi" w:cstheme="minorHAnsi"/>
          <w:color w:val="0F0D29" w:themeColor="text1"/>
        </w:rPr>
      </w:pPr>
      <w:r w:rsidRPr="004A159B">
        <w:rPr>
          <w:rFonts w:asciiTheme="minorHAnsi" w:hAnsiTheme="minorHAnsi" w:cstheme="minorHAnsi"/>
          <w:color w:val="0F0D29" w:themeColor="text1"/>
        </w:rPr>
        <w:t>Additionally, some positive/negative comments and authors observations regarding the GIS software practicality were also</w:t>
      </w:r>
      <w:r>
        <w:rPr>
          <w:rFonts w:asciiTheme="minorHAnsi" w:hAnsiTheme="minorHAnsi" w:cstheme="minorHAnsi"/>
          <w:color w:val="0F0D29" w:themeColor="text1"/>
        </w:rPr>
        <w:t xml:space="preserve"> </w:t>
      </w:r>
      <w:r w:rsidR="001E4968">
        <w:rPr>
          <w:rFonts w:asciiTheme="minorHAnsi" w:hAnsiTheme="minorHAnsi" w:cstheme="minorHAnsi"/>
          <w:color w:val="0F0D29" w:themeColor="text1"/>
        </w:rPr>
        <w:t>presented in chapter 4.0</w:t>
      </w:r>
    </w:p>
    <w:p w14:paraId="3ED0DFB5" w14:textId="77777777" w:rsidR="001E4968" w:rsidRPr="001E4968" w:rsidRDefault="001E4968" w:rsidP="001E4968">
      <w:pPr>
        <w:spacing w:line="360" w:lineRule="auto"/>
        <w:jc w:val="both"/>
        <w:rPr>
          <w:rFonts w:asciiTheme="minorHAnsi" w:hAnsiTheme="minorHAnsi" w:cstheme="minorHAnsi"/>
          <w:color w:val="0F0D29" w:themeColor="text1"/>
        </w:rPr>
      </w:pPr>
    </w:p>
    <w:p w14:paraId="30FE382B" w14:textId="69066BE8" w:rsidR="00471AEE" w:rsidRPr="0026298C" w:rsidRDefault="00471AEE" w:rsidP="00B002BD">
      <w:pPr>
        <w:pStyle w:val="Heading2"/>
        <w:rPr>
          <w:rFonts w:cs="Arial"/>
        </w:rPr>
      </w:pPr>
      <w:bookmarkStart w:id="514" w:name="_Toc30800991"/>
      <w:bookmarkStart w:id="515" w:name="_Toc30801398"/>
      <w:r w:rsidRPr="0026298C">
        <w:rPr>
          <w:rFonts w:cs="Arial"/>
        </w:rPr>
        <w:t xml:space="preserve">3.0.4 </w:t>
      </w:r>
      <w:r w:rsidR="00B002BD" w:rsidRPr="0026298C">
        <w:rPr>
          <w:rFonts w:cs="Arial"/>
        </w:rPr>
        <w:t>Limitations</w:t>
      </w:r>
      <w:bookmarkEnd w:id="514"/>
      <w:bookmarkEnd w:id="515"/>
    </w:p>
    <w:p w14:paraId="25D3F37C" w14:textId="002F452F" w:rsidR="00F43C6F" w:rsidRDefault="00471AEE" w:rsidP="009320B8">
      <w:pPr>
        <w:pStyle w:val="Content"/>
        <w:spacing w:line="360" w:lineRule="auto"/>
        <w:jc w:val="both"/>
        <w:rPr>
          <w:rFonts w:asciiTheme="minorHAnsi" w:hAnsiTheme="minorHAnsi" w:cstheme="minorHAnsi"/>
          <w:b w:val="0"/>
          <w:bCs w:val="0"/>
          <w:color w:val="0F0D29" w:themeColor="text1"/>
        </w:rPr>
      </w:pPr>
      <w:r w:rsidRPr="008C3245">
        <w:rPr>
          <w:rFonts w:asciiTheme="minorHAnsi" w:hAnsiTheme="minorHAnsi" w:cstheme="minorHAnsi"/>
          <w:b w:val="0"/>
          <w:bCs w:val="0"/>
          <w:color w:val="0F0D29" w:themeColor="text1"/>
        </w:rPr>
        <w:t>It</w:t>
      </w:r>
      <w:r w:rsidR="00EA171E" w:rsidRPr="008C3245">
        <w:rPr>
          <w:rFonts w:asciiTheme="minorHAnsi" w:hAnsiTheme="minorHAnsi" w:cstheme="minorHAnsi"/>
          <w:b w:val="0"/>
          <w:bCs w:val="0"/>
          <w:color w:val="0F0D29" w:themeColor="text1"/>
        </w:rPr>
        <w:t xml:space="preserve"> is</w:t>
      </w:r>
      <w:r w:rsidR="005D6008">
        <w:rPr>
          <w:rFonts w:asciiTheme="minorHAnsi" w:hAnsiTheme="minorHAnsi" w:cstheme="minorHAnsi"/>
          <w:b w:val="0"/>
          <w:bCs w:val="0"/>
          <w:color w:val="0F0D29" w:themeColor="text1"/>
        </w:rPr>
        <w:t xml:space="preserve"> </w:t>
      </w:r>
      <w:r w:rsidR="00686CB9">
        <w:rPr>
          <w:rFonts w:asciiTheme="minorHAnsi" w:hAnsiTheme="minorHAnsi" w:cstheme="minorHAnsi"/>
          <w:b w:val="0"/>
          <w:bCs w:val="0"/>
          <w:color w:val="0F0D29" w:themeColor="text1"/>
        </w:rPr>
        <w:t xml:space="preserve">essential </w:t>
      </w:r>
      <w:r w:rsidR="00EA171E" w:rsidRPr="008C3245">
        <w:rPr>
          <w:rFonts w:asciiTheme="minorHAnsi" w:hAnsiTheme="minorHAnsi" w:cstheme="minorHAnsi"/>
          <w:b w:val="0"/>
          <w:bCs w:val="0"/>
          <w:color w:val="0F0D29" w:themeColor="text1"/>
        </w:rPr>
        <w:t>to mention</w:t>
      </w:r>
      <w:r w:rsidRPr="008C3245">
        <w:rPr>
          <w:rFonts w:asciiTheme="minorHAnsi" w:hAnsiTheme="minorHAnsi" w:cstheme="minorHAnsi"/>
          <w:b w:val="0"/>
          <w:bCs w:val="0"/>
          <w:color w:val="0F0D29" w:themeColor="text1"/>
        </w:rPr>
        <w:t xml:space="preserve"> that</w:t>
      </w:r>
      <w:r w:rsidR="00B002BD" w:rsidRPr="008C3245">
        <w:rPr>
          <w:rFonts w:asciiTheme="minorHAnsi" w:hAnsiTheme="minorHAnsi" w:cstheme="minorHAnsi"/>
          <w:b w:val="0"/>
          <w:bCs w:val="0"/>
          <w:color w:val="0F0D29" w:themeColor="text1"/>
        </w:rPr>
        <w:t xml:space="preserve"> collected data</w:t>
      </w:r>
      <w:r w:rsidRPr="008C3245">
        <w:rPr>
          <w:rFonts w:asciiTheme="minorHAnsi" w:hAnsiTheme="minorHAnsi" w:cstheme="minorHAnsi"/>
          <w:b w:val="0"/>
          <w:bCs w:val="0"/>
          <w:color w:val="0F0D29" w:themeColor="text1"/>
        </w:rPr>
        <w:t xml:space="preserve"> are </w:t>
      </w:r>
      <w:r w:rsidR="00191B83">
        <w:rPr>
          <w:rFonts w:asciiTheme="minorHAnsi" w:hAnsiTheme="minorHAnsi" w:cstheme="minorHAnsi"/>
          <w:b w:val="0"/>
          <w:bCs w:val="0"/>
          <w:color w:val="0F0D29" w:themeColor="text1"/>
        </w:rPr>
        <w:t>fragmentary</w:t>
      </w:r>
      <w:r w:rsidR="00EA171E" w:rsidRPr="008C3245">
        <w:rPr>
          <w:rFonts w:asciiTheme="minorHAnsi" w:hAnsiTheme="minorHAnsi" w:cstheme="minorHAnsi"/>
          <w:b w:val="0"/>
          <w:bCs w:val="0"/>
          <w:color w:val="0F0D29" w:themeColor="text1"/>
        </w:rPr>
        <w:t xml:space="preserve"> </w:t>
      </w:r>
      <w:r w:rsidRPr="008C3245">
        <w:rPr>
          <w:rFonts w:asciiTheme="minorHAnsi" w:hAnsiTheme="minorHAnsi" w:cstheme="minorHAnsi"/>
          <w:b w:val="0"/>
          <w:bCs w:val="0"/>
          <w:color w:val="0F0D29" w:themeColor="text1"/>
        </w:rPr>
        <w:t>(</w:t>
      </w:r>
      <w:r w:rsidR="00C635FD" w:rsidRPr="008C3245">
        <w:rPr>
          <w:rFonts w:asciiTheme="minorHAnsi" w:hAnsiTheme="minorHAnsi" w:cstheme="minorHAnsi"/>
          <w:b w:val="0"/>
          <w:bCs w:val="0"/>
          <w:color w:val="0F0D29" w:themeColor="text1"/>
        </w:rPr>
        <w:t>the covered period is</w:t>
      </w:r>
      <w:r w:rsidR="00EA5C51" w:rsidRPr="008C3245">
        <w:rPr>
          <w:rFonts w:asciiTheme="minorHAnsi" w:hAnsiTheme="minorHAnsi" w:cstheme="minorHAnsi"/>
          <w:b w:val="0"/>
          <w:bCs w:val="0"/>
          <w:color w:val="0F0D29" w:themeColor="text1"/>
        </w:rPr>
        <w:t xml:space="preserve"> </w:t>
      </w:r>
      <w:r w:rsidRPr="008C3245">
        <w:rPr>
          <w:rFonts w:asciiTheme="minorHAnsi" w:hAnsiTheme="minorHAnsi" w:cstheme="minorHAnsi"/>
          <w:b w:val="0"/>
          <w:bCs w:val="0"/>
          <w:color w:val="0F0D29" w:themeColor="text1"/>
        </w:rPr>
        <w:t>2010-2014) which makes it five years in total</w:t>
      </w:r>
      <w:r w:rsidR="00191B83">
        <w:rPr>
          <w:rFonts w:asciiTheme="minorHAnsi" w:hAnsiTheme="minorHAnsi" w:cstheme="minorHAnsi"/>
          <w:b w:val="0"/>
          <w:bCs w:val="0"/>
          <w:color w:val="0F0D29" w:themeColor="text1"/>
        </w:rPr>
        <w:t xml:space="preserve"> (</w:t>
      </w:r>
      <w:r w:rsidR="00C635FD" w:rsidRPr="008C3245">
        <w:rPr>
          <w:rFonts w:asciiTheme="minorHAnsi" w:hAnsiTheme="minorHAnsi" w:cstheme="minorHAnsi"/>
          <w:b w:val="0"/>
          <w:bCs w:val="0"/>
          <w:color w:val="0F0D29" w:themeColor="text1"/>
        </w:rPr>
        <w:t>2014-2019</w:t>
      </w:r>
      <w:r w:rsidR="00F43C6F">
        <w:rPr>
          <w:rFonts w:asciiTheme="minorHAnsi" w:hAnsiTheme="minorHAnsi" w:cstheme="minorHAnsi"/>
          <w:b w:val="0"/>
          <w:bCs w:val="0"/>
          <w:color w:val="0F0D29" w:themeColor="text1"/>
        </w:rPr>
        <w:t xml:space="preserve"> data</w:t>
      </w:r>
      <w:r w:rsidR="00C635FD" w:rsidRPr="008C3245">
        <w:rPr>
          <w:rFonts w:asciiTheme="minorHAnsi" w:hAnsiTheme="minorHAnsi" w:cstheme="minorHAnsi"/>
          <w:b w:val="0"/>
          <w:bCs w:val="0"/>
          <w:color w:val="0F0D29" w:themeColor="text1"/>
        </w:rPr>
        <w:t xml:space="preserve"> were not </w:t>
      </w:r>
      <w:r w:rsidR="00686CB9">
        <w:rPr>
          <w:rFonts w:asciiTheme="minorHAnsi" w:hAnsiTheme="minorHAnsi" w:cstheme="minorHAnsi"/>
          <w:b w:val="0"/>
          <w:bCs w:val="0"/>
          <w:color w:val="0F0D29" w:themeColor="text1"/>
        </w:rPr>
        <w:t>available</w:t>
      </w:r>
      <w:r w:rsidR="00191B83">
        <w:rPr>
          <w:rFonts w:asciiTheme="minorHAnsi" w:hAnsiTheme="minorHAnsi" w:cstheme="minorHAnsi"/>
          <w:b w:val="0"/>
          <w:bCs w:val="0"/>
          <w:color w:val="0F0D29" w:themeColor="text1"/>
        </w:rPr>
        <w:t>)</w:t>
      </w:r>
      <w:r w:rsidR="00C635FD" w:rsidRPr="008C3245">
        <w:rPr>
          <w:rFonts w:asciiTheme="minorHAnsi" w:hAnsiTheme="minorHAnsi" w:cstheme="minorHAnsi"/>
          <w:b w:val="0"/>
          <w:bCs w:val="0"/>
          <w:color w:val="0F0D29" w:themeColor="text1"/>
        </w:rPr>
        <w:t>.</w:t>
      </w:r>
      <w:r w:rsidRPr="008C3245">
        <w:rPr>
          <w:rFonts w:asciiTheme="minorHAnsi" w:hAnsiTheme="minorHAnsi" w:cstheme="minorHAnsi"/>
          <w:b w:val="0"/>
          <w:bCs w:val="0"/>
          <w:color w:val="0F0D29" w:themeColor="text1"/>
        </w:rPr>
        <w:t xml:space="preserve"> </w:t>
      </w:r>
    </w:p>
    <w:p w14:paraId="6217D50E" w14:textId="6B9C4022" w:rsidR="008F004E" w:rsidRDefault="00471AEE" w:rsidP="009320B8">
      <w:pPr>
        <w:pStyle w:val="Content"/>
        <w:spacing w:line="360" w:lineRule="auto"/>
        <w:jc w:val="both"/>
        <w:rPr>
          <w:rFonts w:asciiTheme="minorHAnsi" w:hAnsiTheme="minorHAnsi" w:cstheme="minorHAnsi"/>
          <w:b w:val="0"/>
          <w:bCs w:val="0"/>
          <w:color w:val="0F0D29" w:themeColor="text1"/>
        </w:rPr>
      </w:pPr>
      <w:r w:rsidRPr="008C3245">
        <w:rPr>
          <w:rFonts w:asciiTheme="minorHAnsi" w:hAnsiTheme="minorHAnsi" w:cstheme="minorHAnsi"/>
          <w:b w:val="0"/>
          <w:bCs w:val="0"/>
          <w:color w:val="0F0D29" w:themeColor="text1"/>
        </w:rPr>
        <w:t>Also</w:t>
      </w:r>
      <w:r w:rsidR="00232871" w:rsidRPr="008C3245">
        <w:rPr>
          <w:rFonts w:asciiTheme="minorHAnsi" w:hAnsiTheme="minorHAnsi" w:cstheme="minorHAnsi"/>
          <w:b w:val="0"/>
          <w:bCs w:val="0"/>
          <w:color w:val="0F0D29" w:themeColor="text1"/>
        </w:rPr>
        <w:t>,</w:t>
      </w:r>
      <w:r w:rsidRPr="008C3245">
        <w:rPr>
          <w:rFonts w:asciiTheme="minorHAnsi" w:hAnsiTheme="minorHAnsi" w:cstheme="minorHAnsi"/>
          <w:b w:val="0"/>
          <w:bCs w:val="0"/>
          <w:color w:val="0F0D29" w:themeColor="text1"/>
        </w:rPr>
        <w:t xml:space="preserve"> </w:t>
      </w:r>
      <w:r w:rsidR="00232871" w:rsidRPr="008C3245">
        <w:rPr>
          <w:rFonts w:asciiTheme="minorHAnsi" w:hAnsiTheme="minorHAnsi" w:cstheme="minorHAnsi"/>
          <w:b w:val="0"/>
          <w:bCs w:val="0"/>
          <w:color w:val="0F0D29" w:themeColor="text1"/>
        </w:rPr>
        <w:t xml:space="preserve">the </w:t>
      </w:r>
      <w:r w:rsidRPr="008C3245">
        <w:rPr>
          <w:rFonts w:asciiTheme="minorHAnsi" w:hAnsiTheme="minorHAnsi" w:cstheme="minorHAnsi"/>
          <w:b w:val="0"/>
          <w:bCs w:val="0"/>
          <w:color w:val="0F0D29" w:themeColor="text1"/>
        </w:rPr>
        <w:t>924</w:t>
      </w:r>
      <w:r w:rsidR="00686CB9">
        <w:rPr>
          <w:rFonts w:asciiTheme="minorHAnsi" w:hAnsiTheme="minorHAnsi" w:cstheme="minorHAnsi"/>
          <w:b w:val="0"/>
          <w:bCs w:val="0"/>
          <w:color w:val="0F0D29" w:themeColor="text1"/>
        </w:rPr>
        <w:t xml:space="preserve"> recorded</w:t>
      </w:r>
      <w:r w:rsidR="00EA171E" w:rsidRPr="008C3245">
        <w:rPr>
          <w:rFonts w:asciiTheme="minorHAnsi" w:hAnsiTheme="minorHAnsi" w:cstheme="minorHAnsi"/>
          <w:b w:val="0"/>
          <w:bCs w:val="0"/>
          <w:color w:val="0F0D29" w:themeColor="text1"/>
        </w:rPr>
        <w:t xml:space="preserve"> </w:t>
      </w:r>
      <w:r w:rsidRPr="008C3245">
        <w:rPr>
          <w:rFonts w:asciiTheme="minorHAnsi" w:hAnsiTheme="minorHAnsi" w:cstheme="minorHAnsi"/>
          <w:b w:val="0"/>
          <w:bCs w:val="0"/>
          <w:color w:val="0F0D29" w:themeColor="text1"/>
        </w:rPr>
        <w:t>point</w:t>
      </w:r>
      <w:r w:rsidR="00EA171E" w:rsidRPr="008C3245">
        <w:rPr>
          <w:rFonts w:asciiTheme="minorHAnsi" w:hAnsiTheme="minorHAnsi" w:cstheme="minorHAnsi"/>
          <w:b w:val="0"/>
          <w:bCs w:val="0"/>
          <w:color w:val="0F0D29" w:themeColor="text1"/>
        </w:rPr>
        <w:t xml:space="preserve"> </w:t>
      </w:r>
      <w:r w:rsidRPr="008C3245">
        <w:rPr>
          <w:rFonts w:asciiTheme="minorHAnsi" w:hAnsiTheme="minorHAnsi" w:cstheme="minorHAnsi"/>
          <w:b w:val="0"/>
          <w:bCs w:val="0"/>
          <w:color w:val="0F0D29" w:themeColor="text1"/>
        </w:rPr>
        <w:t>represent individual trees</w:t>
      </w:r>
      <w:r w:rsidR="00A244C9">
        <w:rPr>
          <w:rFonts w:asciiTheme="minorHAnsi" w:hAnsiTheme="minorHAnsi" w:cstheme="minorHAnsi"/>
          <w:b w:val="0"/>
          <w:bCs w:val="0"/>
          <w:color w:val="0F0D29" w:themeColor="text1"/>
        </w:rPr>
        <w:t>. Therefore,</w:t>
      </w:r>
      <w:r w:rsidR="00EA5C51" w:rsidRPr="008C3245">
        <w:rPr>
          <w:rFonts w:asciiTheme="minorHAnsi" w:hAnsiTheme="minorHAnsi" w:cstheme="minorHAnsi"/>
          <w:b w:val="0"/>
          <w:bCs w:val="0"/>
          <w:color w:val="0F0D29" w:themeColor="text1"/>
        </w:rPr>
        <w:t xml:space="preserve"> </w:t>
      </w:r>
      <w:r w:rsidR="00EA171E" w:rsidRPr="008C3245">
        <w:rPr>
          <w:rFonts w:asciiTheme="minorHAnsi" w:hAnsiTheme="minorHAnsi" w:cstheme="minorHAnsi"/>
          <w:b w:val="0"/>
          <w:bCs w:val="0"/>
          <w:color w:val="0F0D29" w:themeColor="text1"/>
        </w:rPr>
        <w:t>they</w:t>
      </w:r>
      <w:r w:rsidR="00EA5C51" w:rsidRPr="008C3245">
        <w:rPr>
          <w:rFonts w:asciiTheme="minorHAnsi" w:hAnsiTheme="minorHAnsi" w:cstheme="minorHAnsi"/>
          <w:b w:val="0"/>
          <w:bCs w:val="0"/>
          <w:color w:val="0F0D29" w:themeColor="text1"/>
        </w:rPr>
        <w:t xml:space="preserve"> cannot</w:t>
      </w:r>
      <w:r w:rsidRPr="008C3245">
        <w:rPr>
          <w:rFonts w:asciiTheme="minorHAnsi" w:hAnsiTheme="minorHAnsi" w:cstheme="minorHAnsi"/>
          <w:b w:val="0"/>
          <w:bCs w:val="0"/>
          <w:color w:val="0F0D29" w:themeColor="text1"/>
        </w:rPr>
        <w:t xml:space="preserve"> be </w:t>
      </w:r>
      <w:r w:rsidR="00C635FD" w:rsidRPr="008C3245">
        <w:rPr>
          <w:rFonts w:asciiTheme="minorHAnsi" w:hAnsiTheme="minorHAnsi" w:cstheme="minorHAnsi"/>
          <w:b w:val="0"/>
          <w:bCs w:val="0"/>
          <w:color w:val="0F0D29" w:themeColor="text1"/>
        </w:rPr>
        <w:t>considered</w:t>
      </w:r>
      <w:r w:rsidRPr="008C3245">
        <w:rPr>
          <w:rFonts w:asciiTheme="minorHAnsi" w:hAnsiTheme="minorHAnsi" w:cstheme="minorHAnsi"/>
          <w:b w:val="0"/>
          <w:bCs w:val="0"/>
          <w:color w:val="0F0D29" w:themeColor="text1"/>
        </w:rPr>
        <w:t xml:space="preserve"> as </w:t>
      </w:r>
      <w:r w:rsidR="00A244C9">
        <w:rPr>
          <w:rFonts w:asciiTheme="minorHAnsi" w:hAnsiTheme="minorHAnsi" w:cstheme="minorHAnsi"/>
          <w:b w:val="0"/>
          <w:bCs w:val="0"/>
          <w:color w:val="0F0D29" w:themeColor="text1"/>
        </w:rPr>
        <w:t>sufficient</w:t>
      </w:r>
      <w:r w:rsidRPr="008C3245">
        <w:rPr>
          <w:rFonts w:asciiTheme="minorHAnsi" w:hAnsiTheme="minorHAnsi" w:cstheme="minorHAnsi"/>
          <w:b w:val="0"/>
          <w:bCs w:val="0"/>
          <w:color w:val="0F0D29" w:themeColor="text1"/>
        </w:rPr>
        <w:t>ly representative</w:t>
      </w:r>
      <w:r w:rsidR="00191B83">
        <w:rPr>
          <w:rFonts w:asciiTheme="minorHAnsi" w:hAnsiTheme="minorHAnsi" w:cstheme="minorHAnsi"/>
          <w:b w:val="0"/>
          <w:bCs w:val="0"/>
          <w:color w:val="0F0D29" w:themeColor="text1"/>
        </w:rPr>
        <w:t xml:space="preserve"> (</w:t>
      </w:r>
      <w:r w:rsidR="001961B7">
        <w:rPr>
          <w:rFonts w:asciiTheme="minorHAnsi" w:hAnsiTheme="minorHAnsi" w:cstheme="minorHAnsi"/>
          <w:b w:val="0"/>
          <w:bCs w:val="0"/>
          <w:color w:val="0F0D29" w:themeColor="text1"/>
        </w:rPr>
        <w:t>some</w:t>
      </w:r>
      <w:r w:rsidR="00191B83">
        <w:rPr>
          <w:rFonts w:asciiTheme="minorHAnsi" w:hAnsiTheme="minorHAnsi" w:cstheme="minorHAnsi"/>
          <w:b w:val="0"/>
          <w:bCs w:val="0"/>
          <w:color w:val="0F0D29" w:themeColor="text1"/>
        </w:rPr>
        <w:t xml:space="preserve"> </w:t>
      </w:r>
      <w:r w:rsidR="00686CB9">
        <w:rPr>
          <w:rFonts w:asciiTheme="minorHAnsi" w:hAnsiTheme="minorHAnsi" w:cstheme="minorHAnsi"/>
          <w:b w:val="0"/>
          <w:bCs w:val="0"/>
          <w:color w:val="0F0D29" w:themeColor="text1"/>
        </w:rPr>
        <w:t>assumptions</w:t>
      </w:r>
      <w:r w:rsidR="00191B83">
        <w:rPr>
          <w:rFonts w:asciiTheme="minorHAnsi" w:hAnsiTheme="minorHAnsi" w:cstheme="minorHAnsi"/>
          <w:b w:val="0"/>
          <w:bCs w:val="0"/>
          <w:color w:val="0F0D29" w:themeColor="text1"/>
        </w:rPr>
        <w:t xml:space="preserve"> regarding the </w:t>
      </w:r>
      <w:r w:rsidR="000D032C">
        <w:rPr>
          <w:rFonts w:asciiTheme="minorHAnsi" w:hAnsiTheme="minorHAnsi" w:cstheme="minorHAnsi"/>
          <w:b w:val="0"/>
          <w:bCs w:val="0"/>
          <w:color w:val="0F0D29" w:themeColor="text1"/>
        </w:rPr>
        <w:t xml:space="preserve">infected </w:t>
      </w:r>
      <w:r w:rsidR="00191B83">
        <w:rPr>
          <w:rFonts w:asciiTheme="minorHAnsi" w:hAnsiTheme="minorHAnsi" w:cstheme="minorHAnsi"/>
          <w:b w:val="0"/>
          <w:bCs w:val="0"/>
          <w:color w:val="0F0D29" w:themeColor="text1"/>
        </w:rPr>
        <w:t>site</w:t>
      </w:r>
      <w:r w:rsidR="000D032C">
        <w:rPr>
          <w:rFonts w:asciiTheme="minorHAnsi" w:hAnsiTheme="minorHAnsi" w:cstheme="minorHAnsi"/>
          <w:b w:val="0"/>
          <w:bCs w:val="0"/>
          <w:color w:val="0F0D29" w:themeColor="text1"/>
        </w:rPr>
        <w:t>s</w:t>
      </w:r>
      <w:r w:rsidR="00191B83">
        <w:rPr>
          <w:rFonts w:asciiTheme="minorHAnsi" w:hAnsiTheme="minorHAnsi" w:cstheme="minorHAnsi"/>
          <w:b w:val="0"/>
          <w:bCs w:val="0"/>
          <w:color w:val="0F0D29" w:themeColor="text1"/>
        </w:rPr>
        <w:t xml:space="preserve"> </w:t>
      </w:r>
      <w:r w:rsidR="00686CB9">
        <w:rPr>
          <w:rFonts w:asciiTheme="minorHAnsi" w:hAnsiTheme="minorHAnsi" w:cstheme="minorHAnsi"/>
          <w:b w:val="0"/>
          <w:bCs w:val="0"/>
          <w:color w:val="0F0D29" w:themeColor="text1"/>
        </w:rPr>
        <w:t xml:space="preserve">(e.g. the </w:t>
      </w:r>
      <w:r w:rsidR="00191B83">
        <w:rPr>
          <w:rFonts w:asciiTheme="minorHAnsi" w:hAnsiTheme="minorHAnsi" w:cstheme="minorHAnsi"/>
          <w:b w:val="0"/>
          <w:bCs w:val="0"/>
          <w:color w:val="0F0D29" w:themeColor="text1"/>
        </w:rPr>
        <w:t>extent</w:t>
      </w:r>
      <w:r w:rsidR="00686CB9">
        <w:rPr>
          <w:rFonts w:asciiTheme="minorHAnsi" w:hAnsiTheme="minorHAnsi" w:cstheme="minorHAnsi"/>
          <w:b w:val="0"/>
          <w:bCs w:val="0"/>
          <w:color w:val="0F0D29" w:themeColor="text1"/>
        </w:rPr>
        <w:t>)</w:t>
      </w:r>
      <w:r w:rsidR="00191B83">
        <w:rPr>
          <w:rFonts w:asciiTheme="minorHAnsi" w:hAnsiTheme="minorHAnsi" w:cstheme="minorHAnsi"/>
          <w:b w:val="0"/>
          <w:bCs w:val="0"/>
          <w:color w:val="0F0D29" w:themeColor="text1"/>
        </w:rPr>
        <w:t xml:space="preserve"> must be </w:t>
      </w:r>
      <w:r w:rsidR="00F33C74">
        <w:rPr>
          <w:rFonts w:asciiTheme="minorHAnsi" w:hAnsiTheme="minorHAnsi" w:cstheme="minorHAnsi"/>
          <w:b w:val="0"/>
          <w:bCs w:val="0"/>
          <w:color w:val="0F0D29" w:themeColor="text1"/>
        </w:rPr>
        <w:t>implemented</w:t>
      </w:r>
      <w:r w:rsidR="00EA171E" w:rsidRPr="008C3245">
        <w:rPr>
          <w:rFonts w:asciiTheme="minorHAnsi" w:hAnsiTheme="minorHAnsi" w:cstheme="minorHAnsi"/>
          <w:b w:val="0"/>
          <w:bCs w:val="0"/>
          <w:color w:val="0F0D29" w:themeColor="text1"/>
        </w:rPr>
        <w:t xml:space="preserve">. </w:t>
      </w:r>
      <w:r w:rsidR="000D032C">
        <w:rPr>
          <w:rFonts w:asciiTheme="minorHAnsi" w:hAnsiTheme="minorHAnsi" w:cstheme="minorHAnsi"/>
          <w:b w:val="0"/>
          <w:bCs w:val="0"/>
          <w:color w:val="0F0D29" w:themeColor="text1"/>
        </w:rPr>
        <w:t>Tree disease data</w:t>
      </w:r>
      <w:r w:rsidR="00EA171E" w:rsidRPr="008C3245">
        <w:rPr>
          <w:rFonts w:asciiTheme="minorHAnsi" w:hAnsiTheme="minorHAnsi" w:cstheme="minorHAnsi"/>
          <w:b w:val="0"/>
          <w:bCs w:val="0"/>
          <w:color w:val="0F0D29" w:themeColor="text1"/>
        </w:rPr>
        <w:t xml:space="preserve"> may not reflect on the real </w:t>
      </w:r>
      <w:r w:rsidRPr="008C3245">
        <w:rPr>
          <w:rFonts w:asciiTheme="minorHAnsi" w:hAnsiTheme="minorHAnsi" w:cstheme="minorHAnsi"/>
          <w:b w:val="0"/>
          <w:bCs w:val="0"/>
          <w:color w:val="0F0D29" w:themeColor="text1"/>
        </w:rPr>
        <w:t>status of P</w:t>
      </w:r>
      <w:r w:rsidR="00910716">
        <w:rPr>
          <w:rFonts w:asciiTheme="minorHAnsi" w:hAnsiTheme="minorHAnsi" w:cstheme="minorHAnsi"/>
          <w:b w:val="0"/>
          <w:bCs w:val="0"/>
          <w:color w:val="0F0D29" w:themeColor="text1"/>
        </w:rPr>
        <w:t>R</w:t>
      </w:r>
      <w:r w:rsidRPr="008C3245">
        <w:rPr>
          <w:rFonts w:asciiTheme="minorHAnsi" w:hAnsiTheme="minorHAnsi" w:cstheme="minorHAnsi"/>
          <w:b w:val="0"/>
          <w:bCs w:val="0"/>
          <w:color w:val="0F0D29" w:themeColor="text1"/>
        </w:rPr>
        <w:t xml:space="preserve"> spread within the investigated area (</w:t>
      </w:r>
      <w:r w:rsidR="001961B7">
        <w:rPr>
          <w:rFonts w:asciiTheme="minorHAnsi" w:hAnsiTheme="minorHAnsi" w:cstheme="minorHAnsi"/>
          <w:b w:val="0"/>
          <w:bCs w:val="0"/>
          <w:color w:val="0F0D29" w:themeColor="text1"/>
        </w:rPr>
        <w:t>e.g.</w:t>
      </w:r>
      <w:r w:rsidR="00EA5C51" w:rsidRPr="008C3245">
        <w:rPr>
          <w:rFonts w:asciiTheme="minorHAnsi" w:hAnsiTheme="minorHAnsi" w:cstheme="minorHAnsi"/>
          <w:b w:val="0"/>
          <w:bCs w:val="0"/>
          <w:color w:val="0F0D29" w:themeColor="text1"/>
        </w:rPr>
        <w:t xml:space="preserve"> accessibility </w:t>
      </w:r>
      <w:r w:rsidR="001961B7">
        <w:rPr>
          <w:rFonts w:asciiTheme="minorHAnsi" w:hAnsiTheme="minorHAnsi" w:cstheme="minorHAnsi"/>
          <w:b w:val="0"/>
          <w:bCs w:val="0"/>
          <w:color w:val="0F0D29" w:themeColor="text1"/>
        </w:rPr>
        <w:t xml:space="preserve">could </w:t>
      </w:r>
      <w:r w:rsidR="00F458D8">
        <w:rPr>
          <w:rFonts w:asciiTheme="minorHAnsi" w:hAnsiTheme="minorHAnsi" w:cstheme="minorHAnsi"/>
          <w:b w:val="0"/>
          <w:bCs w:val="0"/>
          <w:color w:val="0F0D29" w:themeColor="text1"/>
        </w:rPr>
        <w:t>potentially</w:t>
      </w:r>
      <w:r w:rsidR="001961B7">
        <w:rPr>
          <w:rFonts w:asciiTheme="minorHAnsi" w:hAnsiTheme="minorHAnsi" w:cstheme="minorHAnsi"/>
          <w:b w:val="0"/>
          <w:bCs w:val="0"/>
          <w:color w:val="0F0D29" w:themeColor="text1"/>
        </w:rPr>
        <w:t xml:space="preserve"> play a </w:t>
      </w:r>
      <w:r w:rsidR="00F458D8">
        <w:rPr>
          <w:rFonts w:asciiTheme="minorHAnsi" w:hAnsiTheme="minorHAnsi" w:cstheme="minorHAnsi"/>
          <w:b w:val="0"/>
          <w:bCs w:val="0"/>
          <w:color w:val="0F0D29" w:themeColor="text1"/>
        </w:rPr>
        <w:t>significant</w:t>
      </w:r>
      <w:r w:rsidR="00EA5C51" w:rsidRPr="008C3245">
        <w:rPr>
          <w:rFonts w:asciiTheme="minorHAnsi" w:hAnsiTheme="minorHAnsi" w:cstheme="minorHAnsi"/>
          <w:b w:val="0"/>
          <w:bCs w:val="0"/>
          <w:color w:val="0F0D29" w:themeColor="text1"/>
        </w:rPr>
        <w:t xml:space="preserve"> role in </w:t>
      </w:r>
      <w:r w:rsidR="00F458D8">
        <w:rPr>
          <w:rFonts w:asciiTheme="minorHAnsi" w:hAnsiTheme="minorHAnsi" w:cstheme="minorHAnsi"/>
          <w:b w:val="0"/>
          <w:bCs w:val="0"/>
          <w:color w:val="0F0D29" w:themeColor="text1"/>
        </w:rPr>
        <w:t>the sampling methodology</w:t>
      </w:r>
      <w:r w:rsidRPr="008C3245">
        <w:rPr>
          <w:rFonts w:asciiTheme="minorHAnsi" w:hAnsiTheme="minorHAnsi" w:cstheme="minorHAnsi"/>
          <w:b w:val="0"/>
          <w:bCs w:val="0"/>
          <w:color w:val="0F0D29" w:themeColor="text1"/>
        </w:rPr>
        <w:t xml:space="preserve">). </w:t>
      </w:r>
    </w:p>
    <w:p w14:paraId="783B78BE" w14:textId="4FEBD5E4" w:rsidR="00F43C6F" w:rsidRDefault="002A677D" w:rsidP="009320B8">
      <w:pPr>
        <w:pStyle w:val="Content"/>
        <w:spacing w:line="360" w:lineRule="auto"/>
        <w:jc w:val="both"/>
        <w:rPr>
          <w:rFonts w:asciiTheme="minorHAnsi" w:hAnsiTheme="minorHAnsi" w:cstheme="minorHAnsi"/>
          <w:b w:val="0"/>
          <w:bCs w:val="0"/>
          <w:color w:val="0F0D29" w:themeColor="text1"/>
        </w:rPr>
      </w:pPr>
      <w:r>
        <w:rPr>
          <w:rFonts w:asciiTheme="minorHAnsi" w:hAnsiTheme="minorHAnsi" w:cstheme="minorHAnsi"/>
          <w:b w:val="0"/>
          <w:bCs w:val="0"/>
          <w:color w:val="0F0D29" w:themeColor="text1"/>
        </w:rPr>
        <w:t>Finally</w:t>
      </w:r>
      <w:r w:rsidR="00F43C6F">
        <w:rPr>
          <w:rFonts w:asciiTheme="minorHAnsi" w:hAnsiTheme="minorHAnsi" w:cstheme="minorHAnsi"/>
          <w:b w:val="0"/>
          <w:bCs w:val="0"/>
          <w:color w:val="0F0D29" w:themeColor="text1"/>
        </w:rPr>
        <w:t xml:space="preserve">, </w:t>
      </w:r>
      <w:r w:rsidR="005D6008">
        <w:rPr>
          <w:rFonts w:asciiTheme="minorHAnsi" w:hAnsiTheme="minorHAnsi" w:cstheme="minorHAnsi"/>
          <w:b w:val="0"/>
          <w:bCs w:val="0"/>
          <w:color w:val="0F0D29" w:themeColor="text1"/>
        </w:rPr>
        <w:t>each layer</w:t>
      </w:r>
      <w:r>
        <w:rPr>
          <w:rFonts w:asciiTheme="minorHAnsi" w:hAnsiTheme="minorHAnsi" w:cstheme="minorHAnsi"/>
          <w:b w:val="0"/>
          <w:bCs w:val="0"/>
          <w:color w:val="0F0D29" w:themeColor="text1"/>
        </w:rPr>
        <w:t xml:space="preserve"> map</w:t>
      </w:r>
      <w:r w:rsidR="005D6008">
        <w:rPr>
          <w:rFonts w:asciiTheme="minorHAnsi" w:hAnsiTheme="minorHAnsi" w:cstheme="minorHAnsi"/>
          <w:b w:val="0"/>
          <w:bCs w:val="0"/>
          <w:color w:val="0F0D29" w:themeColor="text1"/>
        </w:rPr>
        <w:t xml:space="preserve"> (or </w:t>
      </w:r>
      <w:r>
        <w:rPr>
          <w:rFonts w:asciiTheme="minorHAnsi" w:hAnsiTheme="minorHAnsi" w:cstheme="minorHAnsi"/>
          <w:b w:val="0"/>
          <w:bCs w:val="0"/>
          <w:color w:val="0F0D29" w:themeColor="text1"/>
        </w:rPr>
        <w:t>set</w:t>
      </w:r>
      <w:r w:rsidR="005D6008">
        <w:rPr>
          <w:rFonts w:asciiTheme="minorHAnsi" w:hAnsiTheme="minorHAnsi" w:cstheme="minorHAnsi"/>
          <w:b w:val="0"/>
          <w:bCs w:val="0"/>
          <w:color w:val="0F0D29" w:themeColor="text1"/>
        </w:rPr>
        <w:t xml:space="preserve"> of layer</w:t>
      </w:r>
      <w:r>
        <w:rPr>
          <w:rFonts w:asciiTheme="minorHAnsi" w:hAnsiTheme="minorHAnsi" w:cstheme="minorHAnsi"/>
          <w:b w:val="0"/>
          <w:bCs w:val="0"/>
          <w:color w:val="0F0D29" w:themeColor="text1"/>
        </w:rPr>
        <w:t xml:space="preserve"> maps</w:t>
      </w:r>
      <w:r w:rsidR="005D6008">
        <w:rPr>
          <w:rFonts w:asciiTheme="minorHAnsi" w:hAnsiTheme="minorHAnsi" w:cstheme="minorHAnsi"/>
          <w:b w:val="0"/>
          <w:bCs w:val="0"/>
          <w:color w:val="0F0D29" w:themeColor="text1"/>
        </w:rPr>
        <w:t xml:space="preserve">) utilised in this study were </w:t>
      </w:r>
      <w:r>
        <w:rPr>
          <w:rFonts w:asciiTheme="minorHAnsi" w:hAnsiTheme="minorHAnsi" w:cstheme="minorHAnsi"/>
          <w:b w:val="0"/>
          <w:bCs w:val="0"/>
          <w:color w:val="0F0D29" w:themeColor="text1"/>
        </w:rPr>
        <w:t>selected</w:t>
      </w:r>
      <w:r w:rsidR="005D6008">
        <w:rPr>
          <w:rFonts w:asciiTheme="minorHAnsi" w:hAnsiTheme="minorHAnsi" w:cstheme="minorHAnsi"/>
          <w:b w:val="0"/>
          <w:bCs w:val="0"/>
          <w:color w:val="0F0D29" w:themeColor="text1"/>
        </w:rPr>
        <w:t xml:space="preserve"> by the author</w:t>
      </w:r>
      <w:r w:rsidR="00A244C9">
        <w:rPr>
          <w:rFonts w:asciiTheme="minorHAnsi" w:hAnsiTheme="minorHAnsi" w:cstheme="minorHAnsi"/>
          <w:b w:val="0"/>
          <w:bCs w:val="0"/>
          <w:color w:val="0F0D29" w:themeColor="text1"/>
        </w:rPr>
        <w:t>;</w:t>
      </w:r>
      <w:r w:rsidR="00F43C6F">
        <w:rPr>
          <w:rFonts w:asciiTheme="minorHAnsi" w:hAnsiTheme="minorHAnsi" w:cstheme="minorHAnsi"/>
          <w:b w:val="0"/>
          <w:bCs w:val="0"/>
          <w:color w:val="0F0D29" w:themeColor="text1"/>
        </w:rPr>
        <w:t xml:space="preserve"> therefore</w:t>
      </w:r>
      <w:r w:rsidR="00A244C9">
        <w:rPr>
          <w:rFonts w:asciiTheme="minorHAnsi" w:hAnsiTheme="minorHAnsi" w:cstheme="minorHAnsi"/>
          <w:b w:val="0"/>
          <w:bCs w:val="0"/>
          <w:color w:val="0F0D29" w:themeColor="text1"/>
        </w:rPr>
        <w:t>,</w:t>
      </w:r>
      <w:r w:rsidR="00F43C6F">
        <w:rPr>
          <w:rFonts w:asciiTheme="minorHAnsi" w:hAnsiTheme="minorHAnsi" w:cstheme="minorHAnsi"/>
          <w:b w:val="0"/>
          <w:bCs w:val="0"/>
          <w:color w:val="0F0D29" w:themeColor="text1"/>
        </w:rPr>
        <w:t xml:space="preserve"> a bias factor may </w:t>
      </w:r>
      <w:r w:rsidR="004A043A">
        <w:rPr>
          <w:rFonts w:asciiTheme="minorHAnsi" w:hAnsiTheme="minorHAnsi" w:cstheme="minorHAnsi"/>
          <w:b w:val="0"/>
          <w:bCs w:val="0"/>
          <w:color w:val="0F0D29" w:themeColor="text1"/>
        </w:rPr>
        <w:t xml:space="preserve">have some </w:t>
      </w:r>
      <w:r>
        <w:rPr>
          <w:rFonts w:asciiTheme="minorHAnsi" w:hAnsiTheme="minorHAnsi" w:cstheme="minorHAnsi"/>
          <w:b w:val="0"/>
          <w:bCs w:val="0"/>
          <w:color w:val="0F0D29" w:themeColor="text1"/>
        </w:rPr>
        <w:t>influence</w:t>
      </w:r>
      <w:r w:rsidR="004A043A">
        <w:rPr>
          <w:rFonts w:asciiTheme="minorHAnsi" w:hAnsiTheme="minorHAnsi" w:cstheme="minorHAnsi"/>
          <w:b w:val="0"/>
          <w:bCs w:val="0"/>
          <w:color w:val="0F0D29" w:themeColor="text1"/>
        </w:rPr>
        <w:t xml:space="preserve"> on</w:t>
      </w:r>
      <w:r>
        <w:rPr>
          <w:rFonts w:asciiTheme="minorHAnsi" w:hAnsiTheme="minorHAnsi" w:cstheme="minorHAnsi"/>
          <w:b w:val="0"/>
          <w:bCs w:val="0"/>
          <w:color w:val="0F0D29" w:themeColor="text1"/>
        </w:rPr>
        <w:t xml:space="preserve"> the research</w:t>
      </w:r>
      <w:r w:rsidR="00F43C6F">
        <w:rPr>
          <w:rFonts w:asciiTheme="minorHAnsi" w:hAnsiTheme="minorHAnsi" w:cstheme="minorHAnsi"/>
          <w:b w:val="0"/>
          <w:bCs w:val="0"/>
          <w:color w:val="0F0D29" w:themeColor="text1"/>
        </w:rPr>
        <w:t>.</w:t>
      </w:r>
    </w:p>
    <w:p w14:paraId="371C3F7C" w14:textId="616FE043" w:rsidR="00FD4EA9" w:rsidRDefault="00FD4EA9" w:rsidP="009320B8">
      <w:pPr>
        <w:pStyle w:val="Content"/>
        <w:spacing w:line="360" w:lineRule="auto"/>
        <w:jc w:val="both"/>
        <w:rPr>
          <w:rFonts w:asciiTheme="minorHAnsi" w:hAnsiTheme="minorHAnsi" w:cstheme="minorHAnsi"/>
          <w:b w:val="0"/>
          <w:bCs w:val="0"/>
          <w:color w:val="0F0D29" w:themeColor="text1"/>
        </w:rPr>
      </w:pPr>
    </w:p>
    <w:p w14:paraId="41EBB423" w14:textId="6C143D5C" w:rsidR="00FD4EA9" w:rsidRDefault="00FD4EA9" w:rsidP="009320B8">
      <w:pPr>
        <w:pStyle w:val="Content"/>
        <w:spacing w:line="360" w:lineRule="auto"/>
        <w:jc w:val="both"/>
        <w:rPr>
          <w:rFonts w:asciiTheme="minorHAnsi" w:hAnsiTheme="minorHAnsi" w:cstheme="minorHAnsi"/>
          <w:b w:val="0"/>
          <w:bCs w:val="0"/>
          <w:color w:val="0F0D29" w:themeColor="text1"/>
        </w:rPr>
      </w:pPr>
    </w:p>
    <w:p w14:paraId="59A9F967" w14:textId="5E179F32" w:rsidR="00E85FC9" w:rsidRPr="003A1E0E" w:rsidRDefault="00225D45" w:rsidP="003A1E0E">
      <w:pPr>
        <w:pStyle w:val="Heading1"/>
        <w:rPr>
          <w:rStyle w:val="Strong"/>
          <w:b w:val="0"/>
          <w:bCs/>
        </w:rPr>
      </w:pPr>
      <w:bookmarkStart w:id="516" w:name="_Toc30800992"/>
      <w:bookmarkStart w:id="517" w:name="_Toc30801399"/>
      <w:r w:rsidRPr="003A1E0E">
        <w:rPr>
          <w:rStyle w:val="Strong"/>
          <w:b w:val="0"/>
          <w:bCs/>
        </w:rPr>
        <w:lastRenderedPageBreak/>
        <w:t xml:space="preserve">4.0 </w:t>
      </w:r>
      <w:r w:rsidR="00E85FC9" w:rsidRPr="003A1E0E">
        <w:rPr>
          <w:rStyle w:val="Strong"/>
          <w:b w:val="0"/>
          <w:bCs/>
        </w:rPr>
        <w:t xml:space="preserve">Data </w:t>
      </w:r>
      <w:r w:rsidR="00182E2E" w:rsidRPr="003A1E0E">
        <w:rPr>
          <w:rStyle w:val="Strong"/>
          <w:b w:val="0"/>
          <w:bCs/>
        </w:rPr>
        <w:t xml:space="preserve">and </w:t>
      </w:r>
      <w:r w:rsidR="00040868" w:rsidRPr="003A1E0E">
        <w:rPr>
          <w:rStyle w:val="Strong"/>
          <w:b w:val="0"/>
          <w:bCs/>
        </w:rPr>
        <w:t xml:space="preserve">Spatial </w:t>
      </w:r>
      <w:r w:rsidR="00E85FC9" w:rsidRPr="003A1E0E">
        <w:rPr>
          <w:rStyle w:val="Strong"/>
          <w:b w:val="0"/>
          <w:bCs/>
        </w:rPr>
        <w:t>Analysis</w:t>
      </w:r>
      <w:bookmarkEnd w:id="516"/>
      <w:bookmarkEnd w:id="517"/>
      <w:r w:rsidR="009320B8" w:rsidRPr="003A1E0E">
        <w:rPr>
          <w:rStyle w:val="Strong"/>
          <w:b w:val="0"/>
          <w:bCs/>
        </w:rPr>
        <w:br/>
      </w:r>
    </w:p>
    <w:p w14:paraId="3A11C692" w14:textId="3F351BAD" w:rsidR="00A64D3C" w:rsidRPr="00BF40FA" w:rsidRDefault="00A64D3C" w:rsidP="00BF40FA">
      <w:pPr>
        <w:pStyle w:val="Heading2"/>
        <w:spacing w:line="360" w:lineRule="auto"/>
        <w:jc w:val="both"/>
        <w:rPr>
          <w:rFonts w:ascii="Calibri" w:hAnsi="Calibri" w:cs="Calibri"/>
        </w:rPr>
      </w:pPr>
      <w:bookmarkStart w:id="518" w:name="_Toc30800993"/>
      <w:bookmarkStart w:id="519" w:name="_Toc30801400"/>
      <w:r w:rsidRPr="00E65807">
        <w:rPr>
          <w:rFonts w:asciiTheme="majorHAnsi" w:hAnsiTheme="majorHAnsi" w:cstheme="majorHAnsi"/>
        </w:rPr>
        <w:t>4.0.1 Stage 1</w:t>
      </w:r>
      <w:bookmarkEnd w:id="518"/>
      <w:bookmarkEnd w:id="519"/>
      <w:r w:rsidRPr="00E65807">
        <w:rPr>
          <w:rFonts w:asciiTheme="majorHAnsi" w:hAnsiTheme="majorHAnsi" w:cstheme="majorHAnsi"/>
        </w:rPr>
        <w:t xml:space="preserve"> </w:t>
      </w:r>
    </w:p>
    <w:p w14:paraId="45BA94A2" w14:textId="58B9E20C" w:rsidR="00BF50C8" w:rsidRPr="00BF40FA" w:rsidRDefault="005460D9" w:rsidP="00BF40FA">
      <w:pPr>
        <w:pStyle w:val="Content"/>
        <w:spacing w:line="360" w:lineRule="auto"/>
        <w:jc w:val="both"/>
        <w:rPr>
          <w:rFonts w:ascii="Calibri" w:hAnsi="Calibri" w:cs="Calibri"/>
          <w:b w:val="0"/>
          <w:bCs w:val="0"/>
          <w:color w:val="0F0D29" w:themeColor="text1"/>
          <w:szCs w:val="20"/>
        </w:rPr>
      </w:pPr>
      <w:r w:rsidRPr="00BF40FA">
        <w:rPr>
          <w:rFonts w:ascii="Calibri" w:hAnsi="Calibri" w:cs="Calibri"/>
          <w:noProof/>
        </w:rPr>
        <mc:AlternateContent>
          <mc:Choice Requires="wpg">
            <w:drawing>
              <wp:anchor distT="0" distB="0" distL="114300" distR="114300" simplePos="0" relativeHeight="251721728" behindDoc="0" locked="0" layoutInCell="1" allowOverlap="1" wp14:anchorId="7FDEE292" wp14:editId="4B619DB6">
                <wp:simplePos x="0" y="0"/>
                <wp:positionH relativeFrom="column">
                  <wp:posOffset>60960</wp:posOffset>
                </wp:positionH>
                <wp:positionV relativeFrom="paragraph">
                  <wp:posOffset>53975</wp:posOffset>
                </wp:positionV>
                <wp:extent cx="3061335" cy="3663950"/>
                <wp:effectExtent l="19050" t="19050" r="24765" b="0"/>
                <wp:wrapThrough wrapText="bothSides">
                  <wp:wrapPolygon edited="0">
                    <wp:start x="-134" y="-112"/>
                    <wp:lineTo x="-134" y="21450"/>
                    <wp:lineTo x="21640" y="21450"/>
                    <wp:lineTo x="21640" y="-112"/>
                    <wp:lineTo x="-134" y="-112"/>
                  </wp:wrapPolygon>
                </wp:wrapThrough>
                <wp:docPr id="213" name="Group 213"/>
                <wp:cNvGraphicFramePr/>
                <a:graphic xmlns:a="http://schemas.openxmlformats.org/drawingml/2006/main">
                  <a:graphicData uri="http://schemas.microsoft.com/office/word/2010/wordprocessingGroup">
                    <wpg:wgp>
                      <wpg:cNvGrpSpPr/>
                      <wpg:grpSpPr>
                        <a:xfrm>
                          <a:off x="0" y="0"/>
                          <a:ext cx="3061335" cy="3663950"/>
                          <a:chOff x="0" y="0"/>
                          <a:chExt cx="3398412" cy="3500356"/>
                        </a:xfrm>
                      </wpg:grpSpPr>
                      <wps:wsp>
                        <wps:cNvPr id="202" name="Text Box 202"/>
                        <wps:cNvSpPr txBox="1"/>
                        <wps:spPr>
                          <a:xfrm>
                            <a:off x="0" y="3302000"/>
                            <a:ext cx="3397885" cy="198356"/>
                          </a:xfrm>
                          <a:prstGeom prst="rect">
                            <a:avLst/>
                          </a:prstGeom>
                          <a:solidFill>
                            <a:prstClr val="white"/>
                          </a:solidFill>
                          <a:ln>
                            <a:noFill/>
                          </a:ln>
                        </wps:spPr>
                        <wps:txbx>
                          <w:txbxContent>
                            <w:p w14:paraId="7D8F81A1" w14:textId="0A780F20" w:rsidR="00D148C0" w:rsidRPr="00CA6C8B" w:rsidRDefault="00D148C0" w:rsidP="00647DA4">
                              <w:pPr>
                                <w:pStyle w:val="Caption"/>
                                <w:rPr>
                                  <w:sz w:val="36"/>
                                </w:rPr>
                              </w:pPr>
                              <w:r>
                                <w:t xml:space="preserve">Figure 20 FCW </w:t>
                              </w:r>
                              <w:proofErr w:type="spellStart"/>
                              <w:proofErr w:type="gramStart"/>
                              <w:r>
                                <w:t>P.Ramorum</w:t>
                              </w:r>
                              <w:proofErr w:type="spellEnd"/>
                              <w:proofErr w:type="gramEnd"/>
                              <w:r>
                                <w:t xml:space="preserve"> Dataset (All 924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212" name="Group 212"/>
                        <wpg:cNvGrpSpPr/>
                        <wpg:grpSpPr>
                          <a:xfrm>
                            <a:off x="1797" y="0"/>
                            <a:ext cx="3396615" cy="3249930"/>
                            <a:chOff x="0" y="0"/>
                            <a:chExt cx="3396615" cy="3249930"/>
                          </a:xfrm>
                        </wpg:grpSpPr>
                        <pic:pic xmlns:pic="http://schemas.openxmlformats.org/drawingml/2006/picture">
                          <pic:nvPicPr>
                            <pic:cNvPr id="201" name="Picture 201"/>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396615" cy="3249930"/>
                            </a:xfrm>
                            <a:prstGeom prst="rect">
                              <a:avLst/>
                            </a:prstGeom>
                            <a:ln w="12700">
                              <a:solidFill>
                                <a:schemeClr val="tx1"/>
                              </a:solidFill>
                            </a:ln>
                          </pic:spPr>
                        </pic:pic>
                        <pic:pic xmlns:pic="http://schemas.openxmlformats.org/drawingml/2006/picture">
                          <pic:nvPicPr>
                            <pic:cNvPr id="211" name="Picture 211"/>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a:off x="0" y="0"/>
                              <a:ext cx="1129030" cy="618490"/>
                            </a:xfrm>
                            <a:prstGeom prst="rect">
                              <a:avLst/>
                            </a:prstGeom>
                            <a:ln>
                              <a:solidFill>
                                <a:schemeClr val="tx1"/>
                              </a:solidFill>
                            </a:ln>
                          </pic:spPr>
                        </pic:pic>
                      </wpg:grpSp>
                    </wpg:wgp>
                  </a:graphicData>
                </a:graphic>
                <wp14:sizeRelH relativeFrom="margin">
                  <wp14:pctWidth>0</wp14:pctWidth>
                </wp14:sizeRelH>
                <wp14:sizeRelV relativeFrom="margin">
                  <wp14:pctHeight>0</wp14:pctHeight>
                </wp14:sizeRelV>
              </wp:anchor>
            </w:drawing>
          </mc:Choice>
          <mc:Fallback>
            <w:pict>
              <v:group w14:anchorId="7FDEE292" id="Group 213" o:spid="_x0000_s1110" style="position:absolute;left:0;text-align:left;margin-left:4.8pt;margin-top:4.25pt;width:241.05pt;height:288.5pt;z-index:251721728;mso-position-horizontal-relative:text;mso-position-vertical-relative:text;mso-width-relative:margin;mso-height-relative:margin" coordsize="33984,350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">
                <v:shape id="Text Box 202" o:spid="_x0000_s1111" type="#_x0000_t202" style="position:absolute;top:33020;width:33978;height:19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" stroked="f">
                  <v:textbox inset="0,0,0,0">
                    <w:txbxContent>
                      <w:p w14:paraId="7D8F81A1" w14:textId="0A780F20" w:rsidR="00D148C0" w:rsidRPr="00CA6C8B" w:rsidRDefault="00D148C0" w:rsidP="00647DA4">
                        <w:pPr>
                          <w:pStyle w:val="Caption"/>
                          <w:rPr>
                            <w:sz w:val="36"/>
                          </w:rPr>
                        </w:pPr>
                        <w:r>
                          <w:t xml:space="preserve">Figure 20 FCW </w:t>
                        </w:r>
                        <w:proofErr w:type="spellStart"/>
                        <w:proofErr w:type="gramStart"/>
                        <w:r>
                          <w:t>P.Ramorum</w:t>
                        </w:r>
                        <w:proofErr w:type="spellEnd"/>
                        <w:proofErr w:type="gramEnd"/>
                        <w:r>
                          <w:t xml:space="preserve"> Dataset (All 924 Points).</w:t>
                        </w:r>
                      </w:p>
                    </w:txbxContent>
                  </v:textbox>
                </v:shape>
                <v:group id="Group 212" o:spid="_x0000_s1112" style="position:absolute;left:17;width:33967;height:32499" coordsize="33966,32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">
                  <v:shape id="Picture 201" o:spid="_x0000_s1113" type="#_x0000_t75" style="position:absolute;width:33966;height:324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" stroked="t" strokecolor="#0f0d29 [3213]" strokeweight="1pt">
                    <v:imagedata r:id="rId73" o:title=""/>
                    <v:path arrowok="t"/>
                  </v:shape>
                  <v:shape id="Picture 211" o:spid="_x0000_s1114" type="#_x0000_t75" style="position:absolute;width:11290;height:6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" stroked="t" strokecolor="#0f0d29 [3213]">
                    <v:imagedata r:id="rId74" o:title=""/>
                    <v:path arrowok="t"/>
                  </v:shape>
                </v:group>
                <w10:wrap type="through"/>
              </v:group>
            </w:pict>
          </mc:Fallback>
        </mc:AlternateContent>
      </w:r>
      <w:r w:rsidR="009320B8" w:rsidRPr="00BF40FA">
        <w:rPr>
          <w:rFonts w:ascii="Calibri" w:hAnsi="Calibri" w:cs="Calibri"/>
          <w:b w:val="0"/>
          <w:bCs w:val="0"/>
          <w:color w:val="0F0D29" w:themeColor="text1"/>
          <w:szCs w:val="20"/>
        </w:rPr>
        <w:t xml:space="preserve">The </w:t>
      </w:r>
      <w:r w:rsidR="00647DA4" w:rsidRPr="00BF40FA">
        <w:rPr>
          <w:rFonts w:ascii="Calibri" w:hAnsi="Calibri" w:cs="Calibri"/>
          <w:b w:val="0"/>
          <w:bCs w:val="0"/>
          <w:color w:val="0F0D29" w:themeColor="text1"/>
          <w:szCs w:val="20"/>
        </w:rPr>
        <w:t>spatial</w:t>
      </w:r>
      <w:r w:rsidR="009320B8" w:rsidRPr="00BF40FA">
        <w:rPr>
          <w:rFonts w:ascii="Calibri" w:hAnsi="Calibri" w:cs="Calibri"/>
          <w:b w:val="0"/>
          <w:bCs w:val="0"/>
          <w:color w:val="0F0D29" w:themeColor="text1"/>
          <w:szCs w:val="20"/>
        </w:rPr>
        <w:t xml:space="preserve"> analysis was initiated with the P</w:t>
      </w:r>
      <w:r w:rsidR="00BF40FA" w:rsidRPr="00BF40FA">
        <w:rPr>
          <w:rFonts w:ascii="Calibri" w:hAnsi="Calibri" w:cs="Calibri"/>
          <w:b w:val="0"/>
          <w:bCs w:val="0"/>
          <w:color w:val="0F0D29" w:themeColor="text1"/>
          <w:szCs w:val="20"/>
        </w:rPr>
        <w:t>R</w:t>
      </w:r>
      <w:r w:rsidR="009320B8" w:rsidRPr="00BF40FA">
        <w:rPr>
          <w:rFonts w:ascii="Calibri" w:hAnsi="Calibri" w:cs="Calibri"/>
          <w:b w:val="0"/>
          <w:bCs w:val="0"/>
          <w:color w:val="0F0D29" w:themeColor="text1"/>
          <w:szCs w:val="20"/>
        </w:rPr>
        <w:t xml:space="preserve"> data points being plotted on the base map layer</w:t>
      </w:r>
      <w:r w:rsidR="00380336" w:rsidRPr="00BF40FA">
        <w:rPr>
          <w:rFonts w:ascii="Calibri" w:hAnsi="Calibri" w:cs="Calibri"/>
          <w:b w:val="0"/>
          <w:bCs w:val="0"/>
          <w:color w:val="0F0D29" w:themeColor="text1"/>
          <w:szCs w:val="20"/>
        </w:rPr>
        <w:t>,</w:t>
      </w:r>
      <w:r w:rsidR="009320B8" w:rsidRPr="00BF40FA">
        <w:rPr>
          <w:rFonts w:ascii="Calibri" w:hAnsi="Calibri" w:cs="Calibri"/>
          <w:b w:val="0"/>
          <w:bCs w:val="0"/>
          <w:color w:val="0F0D29" w:themeColor="text1"/>
          <w:szCs w:val="20"/>
        </w:rPr>
        <w:t xml:space="preserve"> as shown in Fig.</w:t>
      </w:r>
      <w:r w:rsidR="00647DA4" w:rsidRPr="00BF40FA">
        <w:rPr>
          <w:rFonts w:ascii="Calibri" w:hAnsi="Calibri" w:cs="Calibri"/>
          <w:b w:val="0"/>
          <w:bCs w:val="0"/>
          <w:color w:val="0F0D29" w:themeColor="text1"/>
          <w:szCs w:val="20"/>
        </w:rPr>
        <w:t>20</w:t>
      </w:r>
      <w:r w:rsidR="001556EC" w:rsidRPr="00BF40FA">
        <w:rPr>
          <w:rFonts w:ascii="Calibri" w:hAnsi="Calibri" w:cs="Calibri"/>
          <w:b w:val="0"/>
          <w:bCs w:val="0"/>
          <w:color w:val="0F0D29" w:themeColor="text1"/>
          <w:szCs w:val="20"/>
        </w:rPr>
        <w:t xml:space="preserve">. </w:t>
      </w:r>
    </w:p>
    <w:p w14:paraId="3087E9C7" w14:textId="1ECE45BA" w:rsidR="002854FF" w:rsidRPr="00BF40FA" w:rsidRDefault="00BF50C8" w:rsidP="00BF40FA">
      <w:pPr>
        <w:pStyle w:val="Content"/>
        <w:spacing w:line="360" w:lineRule="auto"/>
        <w:jc w:val="both"/>
        <w:rPr>
          <w:rFonts w:ascii="Calibri" w:hAnsi="Calibri" w:cs="Calibri"/>
          <w:b w:val="0"/>
          <w:bCs w:val="0"/>
          <w:color w:val="0F0D29" w:themeColor="text1"/>
          <w:szCs w:val="20"/>
        </w:rPr>
      </w:pPr>
      <w:r w:rsidRPr="00BF40FA">
        <w:rPr>
          <w:rFonts w:ascii="Calibri" w:hAnsi="Calibri" w:cs="Calibri"/>
          <w:color w:val="0F0D29" w:themeColor="text1"/>
          <w:szCs w:val="20"/>
          <w:u w:val="single"/>
        </w:rPr>
        <w:t>Positives:</w:t>
      </w:r>
      <w:r w:rsidRPr="00BF40FA">
        <w:rPr>
          <w:rFonts w:ascii="Calibri" w:hAnsi="Calibri" w:cs="Calibri"/>
          <w:b w:val="0"/>
          <w:bCs w:val="0"/>
          <w:color w:val="0F0D29" w:themeColor="text1"/>
          <w:szCs w:val="20"/>
        </w:rPr>
        <w:t xml:space="preserve"> </w:t>
      </w:r>
      <w:r w:rsidR="001556EC" w:rsidRPr="00BF40FA">
        <w:rPr>
          <w:rFonts w:ascii="Calibri" w:hAnsi="Calibri" w:cs="Calibri"/>
          <w:b w:val="0"/>
          <w:bCs w:val="0"/>
          <w:color w:val="0F0D29" w:themeColor="text1"/>
          <w:szCs w:val="20"/>
        </w:rPr>
        <w:t>The MapInfo 16 software allow</w:t>
      </w:r>
      <w:r w:rsidR="00380336" w:rsidRPr="00BF40FA">
        <w:rPr>
          <w:rFonts w:ascii="Calibri" w:hAnsi="Calibri" w:cs="Calibri"/>
          <w:b w:val="0"/>
          <w:bCs w:val="0"/>
          <w:color w:val="0F0D29" w:themeColor="text1"/>
          <w:szCs w:val="20"/>
        </w:rPr>
        <w:t>s</w:t>
      </w:r>
      <w:r w:rsidR="001556EC" w:rsidRPr="00BF40FA">
        <w:rPr>
          <w:rFonts w:ascii="Calibri" w:hAnsi="Calibri" w:cs="Calibri"/>
          <w:b w:val="0"/>
          <w:bCs w:val="0"/>
          <w:color w:val="0F0D29" w:themeColor="text1"/>
          <w:szCs w:val="20"/>
        </w:rPr>
        <w:t xml:space="preserve"> us to import different maps (</w:t>
      </w:r>
      <w:r w:rsidR="002854FF" w:rsidRPr="00BF40FA">
        <w:rPr>
          <w:rFonts w:ascii="Calibri" w:hAnsi="Calibri" w:cs="Calibri"/>
          <w:b w:val="0"/>
          <w:bCs w:val="0"/>
          <w:color w:val="0F0D29" w:themeColor="text1"/>
          <w:szCs w:val="20"/>
        </w:rPr>
        <w:t xml:space="preserve">as </w:t>
      </w:r>
      <w:r w:rsidR="001556EC" w:rsidRPr="00BF40FA">
        <w:rPr>
          <w:rFonts w:ascii="Calibri" w:hAnsi="Calibri" w:cs="Calibri"/>
          <w:b w:val="0"/>
          <w:bCs w:val="0"/>
          <w:color w:val="0F0D29" w:themeColor="text1"/>
          <w:szCs w:val="20"/>
        </w:rPr>
        <w:t>layers)</w:t>
      </w:r>
      <w:r w:rsidR="007B2966">
        <w:rPr>
          <w:rFonts w:ascii="Calibri" w:hAnsi="Calibri" w:cs="Calibri"/>
          <w:b w:val="0"/>
          <w:bCs w:val="0"/>
          <w:color w:val="0F0D29" w:themeColor="text1"/>
          <w:szCs w:val="20"/>
        </w:rPr>
        <w:t>,</w:t>
      </w:r>
      <w:r w:rsidR="001556EC" w:rsidRPr="00BF40FA">
        <w:rPr>
          <w:rFonts w:ascii="Calibri" w:hAnsi="Calibri" w:cs="Calibri"/>
          <w:b w:val="0"/>
          <w:bCs w:val="0"/>
          <w:color w:val="0F0D29" w:themeColor="text1"/>
          <w:szCs w:val="20"/>
        </w:rPr>
        <w:t xml:space="preserve"> in</w:t>
      </w:r>
      <w:r w:rsidR="00936379" w:rsidRPr="00BF40FA">
        <w:rPr>
          <w:rFonts w:ascii="Calibri" w:hAnsi="Calibri" w:cs="Calibri"/>
          <w:b w:val="0"/>
          <w:bCs w:val="0"/>
          <w:color w:val="0F0D29" w:themeColor="text1"/>
          <w:szCs w:val="20"/>
        </w:rPr>
        <w:t>cluding</w:t>
      </w:r>
      <w:r w:rsidR="001556EC" w:rsidRPr="00BF40FA">
        <w:rPr>
          <w:rFonts w:ascii="Calibri" w:hAnsi="Calibri" w:cs="Calibri"/>
          <w:b w:val="0"/>
          <w:bCs w:val="0"/>
          <w:color w:val="0F0D29" w:themeColor="text1"/>
          <w:szCs w:val="20"/>
        </w:rPr>
        <w:t xml:space="preserve"> different file </w:t>
      </w:r>
      <w:r w:rsidR="002854FF" w:rsidRPr="00BF40FA">
        <w:rPr>
          <w:rFonts w:ascii="Calibri" w:hAnsi="Calibri" w:cs="Calibri"/>
          <w:b w:val="0"/>
          <w:bCs w:val="0"/>
          <w:color w:val="0F0D29" w:themeColor="text1"/>
          <w:szCs w:val="20"/>
        </w:rPr>
        <w:t>shapes</w:t>
      </w:r>
      <w:r w:rsidR="001556EC" w:rsidRPr="00BF40FA">
        <w:rPr>
          <w:rFonts w:ascii="Calibri" w:hAnsi="Calibri" w:cs="Calibri"/>
          <w:b w:val="0"/>
          <w:bCs w:val="0"/>
          <w:color w:val="0F0D29" w:themeColor="text1"/>
          <w:szCs w:val="20"/>
        </w:rPr>
        <w:t xml:space="preserve"> and </w:t>
      </w:r>
      <w:r w:rsidR="00B37EF8" w:rsidRPr="00BF40FA">
        <w:rPr>
          <w:rFonts w:ascii="Calibri" w:hAnsi="Calibri" w:cs="Calibri"/>
          <w:b w:val="0"/>
          <w:bCs w:val="0"/>
          <w:color w:val="0F0D29" w:themeColor="text1"/>
          <w:szCs w:val="20"/>
        </w:rPr>
        <w:t>convert</w:t>
      </w:r>
      <w:r w:rsidR="001556EC" w:rsidRPr="00BF40FA">
        <w:rPr>
          <w:rFonts w:ascii="Calibri" w:hAnsi="Calibri" w:cs="Calibri"/>
          <w:b w:val="0"/>
          <w:bCs w:val="0"/>
          <w:color w:val="0F0D29" w:themeColor="text1"/>
          <w:szCs w:val="20"/>
        </w:rPr>
        <w:t xml:space="preserve"> them into the</w:t>
      </w:r>
      <w:r w:rsidR="002854FF" w:rsidRPr="00BF40FA">
        <w:rPr>
          <w:rFonts w:ascii="Calibri" w:hAnsi="Calibri" w:cs="Calibri"/>
          <w:b w:val="0"/>
          <w:bCs w:val="0"/>
          <w:color w:val="0F0D29" w:themeColor="text1"/>
          <w:szCs w:val="20"/>
        </w:rPr>
        <w:t xml:space="preserve"> required</w:t>
      </w:r>
      <w:r w:rsidR="001556EC" w:rsidRPr="00BF40FA">
        <w:rPr>
          <w:rFonts w:ascii="Calibri" w:hAnsi="Calibri" w:cs="Calibri"/>
          <w:b w:val="0"/>
          <w:bCs w:val="0"/>
          <w:color w:val="0F0D29" w:themeColor="text1"/>
          <w:szCs w:val="20"/>
        </w:rPr>
        <w:t xml:space="preserve"> </w:t>
      </w:r>
      <w:r w:rsidR="00904AA7" w:rsidRPr="00BF40FA">
        <w:rPr>
          <w:rFonts w:ascii="Calibri" w:hAnsi="Calibri" w:cs="Calibri"/>
          <w:b w:val="0"/>
          <w:bCs w:val="0"/>
          <w:color w:val="0F0D29" w:themeColor="text1"/>
          <w:szCs w:val="20"/>
        </w:rPr>
        <w:t xml:space="preserve">(workable) file </w:t>
      </w:r>
      <w:r w:rsidR="00FD4EA9" w:rsidRPr="00BF40FA">
        <w:rPr>
          <w:rFonts w:ascii="Calibri" w:hAnsi="Calibri" w:cs="Calibri"/>
          <w:b w:val="0"/>
          <w:bCs w:val="0"/>
          <w:color w:val="0F0D29" w:themeColor="text1"/>
          <w:szCs w:val="20"/>
        </w:rPr>
        <w:t>type</w:t>
      </w:r>
      <w:r w:rsidR="001556EC" w:rsidRPr="00BF40FA">
        <w:rPr>
          <w:rFonts w:ascii="Calibri" w:hAnsi="Calibri" w:cs="Calibri"/>
          <w:b w:val="0"/>
          <w:bCs w:val="0"/>
          <w:color w:val="0F0D29" w:themeColor="text1"/>
          <w:szCs w:val="20"/>
        </w:rPr>
        <w:t xml:space="preserve">. The </w:t>
      </w:r>
      <w:r w:rsidR="002854FF" w:rsidRPr="00BF40FA">
        <w:rPr>
          <w:rFonts w:ascii="Calibri" w:hAnsi="Calibri" w:cs="Calibri"/>
          <w:b w:val="0"/>
          <w:bCs w:val="0"/>
          <w:color w:val="0F0D29" w:themeColor="text1"/>
          <w:szCs w:val="20"/>
        </w:rPr>
        <w:t xml:space="preserve">requested </w:t>
      </w:r>
      <w:r w:rsidR="001556EC" w:rsidRPr="00BF40FA">
        <w:rPr>
          <w:rFonts w:ascii="Calibri" w:hAnsi="Calibri" w:cs="Calibri"/>
          <w:b w:val="0"/>
          <w:bCs w:val="0"/>
          <w:color w:val="0F0D29" w:themeColor="text1"/>
          <w:szCs w:val="20"/>
        </w:rPr>
        <w:t>base layer map</w:t>
      </w:r>
      <w:r w:rsidR="00B37EF8" w:rsidRPr="00BF40FA">
        <w:rPr>
          <w:rFonts w:ascii="Calibri" w:hAnsi="Calibri" w:cs="Calibri"/>
          <w:b w:val="0"/>
          <w:bCs w:val="0"/>
          <w:color w:val="0F0D29" w:themeColor="text1"/>
          <w:szCs w:val="20"/>
        </w:rPr>
        <w:t xml:space="preserve"> ((2011 Census: Boundary Data (England and Wales)) was retrieved from (</w:t>
      </w:r>
      <w:hyperlink r:id="rId75" w:history="1">
        <w:r w:rsidR="00B37EF8" w:rsidRPr="00BF40FA">
          <w:rPr>
            <w:rStyle w:val="Hyperlink"/>
            <w:rFonts w:ascii="Calibri" w:hAnsi="Calibri" w:cs="Calibri"/>
            <w:b w:val="0"/>
            <w:bCs w:val="0"/>
            <w:color w:val="auto"/>
            <w:szCs w:val="20"/>
            <w:u w:val="none"/>
          </w:rPr>
          <w:t>http://census.ukdataservice.ac.uk/get-data/boundary-data.aspx</w:t>
        </w:r>
      </w:hyperlink>
      <w:r w:rsidR="00B37EF8" w:rsidRPr="00BF40FA">
        <w:rPr>
          <w:rFonts w:ascii="Calibri" w:hAnsi="Calibri" w:cs="Calibri"/>
          <w:b w:val="0"/>
          <w:bCs w:val="0"/>
          <w:szCs w:val="20"/>
        </w:rPr>
        <w:t>.)</w:t>
      </w:r>
      <w:r w:rsidR="002854FF" w:rsidRPr="00BF40FA">
        <w:rPr>
          <w:rFonts w:ascii="Calibri" w:hAnsi="Calibri" w:cs="Calibri"/>
          <w:b w:val="0"/>
          <w:bCs w:val="0"/>
          <w:szCs w:val="20"/>
        </w:rPr>
        <w:t>.</w:t>
      </w:r>
      <w:r w:rsidR="00B37EF8" w:rsidRPr="00BF40FA">
        <w:rPr>
          <w:rFonts w:ascii="Calibri" w:hAnsi="Calibri" w:cs="Calibri"/>
          <w:b w:val="0"/>
          <w:bCs w:val="0"/>
          <w:szCs w:val="20"/>
        </w:rPr>
        <w:t xml:space="preserve"> </w:t>
      </w:r>
      <w:r w:rsidR="002854FF" w:rsidRPr="00BF40FA">
        <w:rPr>
          <w:rFonts w:ascii="Calibri" w:hAnsi="Calibri" w:cs="Calibri"/>
          <w:b w:val="0"/>
          <w:bCs w:val="0"/>
          <w:color w:val="0F0D29" w:themeColor="text1"/>
          <w:szCs w:val="20"/>
        </w:rPr>
        <w:t xml:space="preserve">It was </w:t>
      </w:r>
      <w:r w:rsidR="00B37EF8" w:rsidRPr="00BF40FA">
        <w:rPr>
          <w:rFonts w:ascii="Calibri" w:hAnsi="Calibri" w:cs="Calibri"/>
          <w:b w:val="0"/>
          <w:bCs w:val="0"/>
          <w:color w:val="0F0D29" w:themeColor="text1"/>
          <w:szCs w:val="20"/>
        </w:rPr>
        <w:t xml:space="preserve">received as </w:t>
      </w:r>
      <w:r w:rsidR="002854FF" w:rsidRPr="00BF40FA">
        <w:rPr>
          <w:rFonts w:ascii="Calibri" w:hAnsi="Calibri" w:cs="Calibri"/>
          <w:b w:val="0"/>
          <w:bCs w:val="0"/>
          <w:color w:val="0F0D29" w:themeColor="text1"/>
          <w:szCs w:val="20"/>
        </w:rPr>
        <w:t>M</w:t>
      </w:r>
      <w:r w:rsidR="001E6E5C" w:rsidRPr="00BF40FA">
        <w:rPr>
          <w:rFonts w:ascii="Calibri" w:hAnsi="Calibri" w:cs="Calibri"/>
          <w:b w:val="0"/>
          <w:bCs w:val="0"/>
          <w:color w:val="0F0D29" w:themeColor="text1"/>
          <w:szCs w:val="20"/>
        </w:rPr>
        <w:t>apInfo *</w:t>
      </w:r>
      <w:r w:rsidR="00CC5B3F" w:rsidRPr="00BF40FA">
        <w:rPr>
          <w:rFonts w:ascii="Calibri" w:hAnsi="Calibri" w:cs="Calibri"/>
          <w:b w:val="0"/>
          <w:bCs w:val="0"/>
          <w:color w:val="0F0D29" w:themeColor="text1"/>
          <w:szCs w:val="20"/>
        </w:rPr>
        <w:t>tab. file</w:t>
      </w:r>
      <w:r w:rsidR="00FD4EA9" w:rsidRPr="00BF40FA">
        <w:rPr>
          <w:rFonts w:ascii="Calibri" w:hAnsi="Calibri" w:cs="Calibri"/>
          <w:b w:val="0"/>
          <w:bCs w:val="0"/>
          <w:color w:val="0F0D29" w:themeColor="text1"/>
          <w:szCs w:val="20"/>
        </w:rPr>
        <w:t>.</w:t>
      </w:r>
      <w:r w:rsidR="00356723" w:rsidRPr="00BF40FA">
        <w:rPr>
          <w:rFonts w:ascii="Calibri" w:hAnsi="Calibri" w:cs="Calibri"/>
          <w:b w:val="0"/>
          <w:bCs w:val="0"/>
          <w:color w:val="0F0D29" w:themeColor="text1"/>
          <w:szCs w:val="20"/>
        </w:rPr>
        <w:t xml:space="preserve"> </w:t>
      </w:r>
      <w:r w:rsidR="00C0622D" w:rsidRPr="00BF40FA">
        <w:rPr>
          <w:rFonts w:ascii="Calibri" w:hAnsi="Calibri" w:cs="Calibri"/>
          <w:color w:val="0F0D29" w:themeColor="text1"/>
          <w:szCs w:val="20"/>
          <w:u w:val="single"/>
        </w:rPr>
        <w:t>Negatives</w:t>
      </w:r>
      <w:r w:rsidR="00C0622D" w:rsidRPr="00BF40FA">
        <w:rPr>
          <w:rFonts w:ascii="Calibri" w:hAnsi="Calibri" w:cs="Calibri"/>
          <w:color w:val="0F0D29" w:themeColor="text1"/>
          <w:szCs w:val="20"/>
        </w:rPr>
        <w:t>:</w:t>
      </w:r>
      <w:r w:rsidR="00C0622D" w:rsidRPr="00BF40FA">
        <w:rPr>
          <w:rFonts w:ascii="Calibri" w:hAnsi="Calibri" w:cs="Calibri"/>
          <w:b w:val="0"/>
          <w:bCs w:val="0"/>
          <w:color w:val="0F0D29" w:themeColor="text1"/>
          <w:szCs w:val="20"/>
        </w:rPr>
        <w:t xml:space="preserve"> </w:t>
      </w:r>
      <w:r w:rsidR="00356723" w:rsidRPr="00BF40FA">
        <w:rPr>
          <w:rFonts w:ascii="Calibri" w:hAnsi="Calibri" w:cs="Calibri"/>
          <w:b w:val="0"/>
          <w:bCs w:val="0"/>
          <w:color w:val="0F0D29" w:themeColor="text1"/>
          <w:szCs w:val="20"/>
        </w:rPr>
        <w:t>GIS software does not cope well with the larger file sizes</w:t>
      </w:r>
      <w:r w:rsidR="00380336" w:rsidRPr="00BF40FA">
        <w:rPr>
          <w:rFonts w:ascii="Calibri" w:hAnsi="Calibri" w:cs="Calibri"/>
          <w:b w:val="0"/>
          <w:bCs w:val="0"/>
          <w:color w:val="0F0D29" w:themeColor="text1"/>
          <w:szCs w:val="20"/>
        </w:rPr>
        <w:t>,</w:t>
      </w:r>
      <w:r w:rsidR="00356723" w:rsidRPr="00BF40FA">
        <w:rPr>
          <w:rFonts w:ascii="Calibri" w:hAnsi="Calibri" w:cs="Calibri"/>
          <w:b w:val="0"/>
          <w:bCs w:val="0"/>
          <w:color w:val="0F0D29" w:themeColor="text1"/>
          <w:szCs w:val="20"/>
        </w:rPr>
        <w:t xml:space="preserve"> and it tends to freeze or even cr</w:t>
      </w:r>
      <w:r w:rsidR="00380336" w:rsidRPr="00BF40FA">
        <w:rPr>
          <w:rFonts w:ascii="Calibri" w:hAnsi="Calibri" w:cs="Calibri"/>
          <w:b w:val="0"/>
          <w:bCs w:val="0"/>
          <w:color w:val="0F0D29" w:themeColor="text1"/>
          <w:szCs w:val="20"/>
        </w:rPr>
        <w:t>a</w:t>
      </w:r>
      <w:r w:rsidR="00356723" w:rsidRPr="00BF40FA">
        <w:rPr>
          <w:rFonts w:ascii="Calibri" w:hAnsi="Calibri" w:cs="Calibri"/>
          <w:b w:val="0"/>
          <w:bCs w:val="0"/>
          <w:color w:val="0F0D29" w:themeColor="text1"/>
          <w:szCs w:val="20"/>
        </w:rPr>
        <w:t xml:space="preserve">sh down when </w:t>
      </w:r>
      <w:r w:rsidR="007B2966">
        <w:rPr>
          <w:rFonts w:ascii="Calibri" w:hAnsi="Calibri" w:cs="Calibri"/>
          <w:b w:val="0"/>
          <w:bCs w:val="0"/>
          <w:color w:val="0F0D29" w:themeColor="text1"/>
          <w:szCs w:val="20"/>
        </w:rPr>
        <w:t>asked</w:t>
      </w:r>
      <w:r w:rsidR="00356723" w:rsidRPr="00BF40FA">
        <w:rPr>
          <w:rFonts w:ascii="Calibri" w:hAnsi="Calibri" w:cs="Calibri"/>
          <w:b w:val="0"/>
          <w:bCs w:val="0"/>
          <w:color w:val="0F0D29" w:themeColor="text1"/>
          <w:szCs w:val="20"/>
        </w:rPr>
        <w:t xml:space="preserve"> for processing of </w:t>
      </w:r>
      <w:r w:rsidR="00380336" w:rsidRPr="00BF40FA">
        <w:rPr>
          <w:rFonts w:ascii="Calibri" w:hAnsi="Calibri" w:cs="Calibri"/>
          <w:b w:val="0"/>
          <w:bCs w:val="0"/>
          <w:color w:val="0F0D29" w:themeColor="text1"/>
          <w:szCs w:val="20"/>
        </w:rPr>
        <w:t>more extensive</w:t>
      </w:r>
      <w:r w:rsidR="00955DCA" w:rsidRPr="00BF40FA">
        <w:rPr>
          <w:rFonts w:ascii="Calibri" w:hAnsi="Calibri" w:cs="Calibri"/>
          <w:b w:val="0"/>
          <w:bCs w:val="0"/>
          <w:color w:val="0F0D29" w:themeColor="text1"/>
          <w:szCs w:val="20"/>
        </w:rPr>
        <w:t xml:space="preserve"> (detailed)</w:t>
      </w:r>
      <w:r w:rsidR="00356723" w:rsidRPr="00BF40FA">
        <w:rPr>
          <w:rFonts w:ascii="Calibri" w:hAnsi="Calibri" w:cs="Calibri"/>
          <w:b w:val="0"/>
          <w:bCs w:val="0"/>
          <w:color w:val="0F0D29" w:themeColor="text1"/>
          <w:szCs w:val="20"/>
        </w:rPr>
        <w:t xml:space="preserve"> </w:t>
      </w:r>
      <w:r w:rsidR="00955DCA" w:rsidRPr="00BF40FA">
        <w:rPr>
          <w:rFonts w:ascii="Calibri" w:hAnsi="Calibri" w:cs="Calibri"/>
          <w:b w:val="0"/>
          <w:bCs w:val="0"/>
          <w:color w:val="0F0D29" w:themeColor="text1"/>
          <w:szCs w:val="20"/>
        </w:rPr>
        <w:t>maps</w:t>
      </w:r>
      <w:r w:rsidR="00936379" w:rsidRPr="00BF40FA">
        <w:rPr>
          <w:rFonts w:ascii="Calibri" w:hAnsi="Calibri" w:cs="Calibri"/>
          <w:b w:val="0"/>
          <w:bCs w:val="0"/>
          <w:color w:val="0F0D29" w:themeColor="text1"/>
          <w:szCs w:val="20"/>
        </w:rPr>
        <w:t xml:space="preserve"> (especially </w:t>
      </w:r>
      <w:r w:rsidR="007B2966">
        <w:rPr>
          <w:rFonts w:ascii="Calibri" w:hAnsi="Calibri" w:cs="Calibri"/>
          <w:b w:val="0"/>
          <w:bCs w:val="0"/>
          <w:color w:val="0F0D29" w:themeColor="text1"/>
          <w:szCs w:val="20"/>
        </w:rPr>
        <w:t>in</w:t>
      </w:r>
      <w:r w:rsidR="00936379" w:rsidRPr="00BF40FA">
        <w:rPr>
          <w:rFonts w:ascii="Calibri" w:hAnsi="Calibri" w:cs="Calibri"/>
          <w:b w:val="0"/>
          <w:bCs w:val="0"/>
          <w:color w:val="0F0D29" w:themeColor="text1"/>
          <w:szCs w:val="20"/>
        </w:rPr>
        <w:t xml:space="preserve"> country-wide </w:t>
      </w:r>
      <w:r w:rsidR="00C0622D" w:rsidRPr="00BF40FA">
        <w:rPr>
          <w:rFonts w:ascii="Calibri" w:hAnsi="Calibri" w:cs="Calibri"/>
          <w:b w:val="0"/>
          <w:bCs w:val="0"/>
          <w:color w:val="0F0D29" w:themeColor="text1"/>
          <w:szCs w:val="20"/>
        </w:rPr>
        <w:t>dimensions</w:t>
      </w:r>
      <w:r w:rsidR="00936379" w:rsidRPr="00BF40FA">
        <w:rPr>
          <w:rFonts w:ascii="Calibri" w:hAnsi="Calibri" w:cs="Calibri"/>
          <w:b w:val="0"/>
          <w:bCs w:val="0"/>
          <w:color w:val="0F0D29" w:themeColor="text1"/>
          <w:szCs w:val="20"/>
        </w:rPr>
        <w:t>)</w:t>
      </w:r>
      <w:r w:rsidR="00356723" w:rsidRPr="00BF40FA">
        <w:rPr>
          <w:rFonts w:ascii="Calibri" w:hAnsi="Calibri" w:cs="Calibri"/>
          <w:b w:val="0"/>
          <w:bCs w:val="0"/>
          <w:color w:val="0F0D29" w:themeColor="text1"/>
          <w:szCs w:val="20"/>
        </w:rPr>
        <w:t xml:space="preserve">. </w:t>
      </w:r>
    </w:p>
    <w:p w14:paraId="7BA7AFEF" w14:textId="44139EA7" w:rsidR="00FD4EA9" w:rsidRPr="00BF40FA" w:rsidRDefault="00BF40FA" w:rsidP="00BF40FA">
      <w:pPr>
        <w:pStyle w:val="Content"/>
        <w:spacing w:line="360" w:lineRule="auto"/>
        <w:jc w:val="both"/>
        <w:rPr>
          <w:rFonts w:ascii="Calibri" w:hAnsi="Calibri" w:cs="Calibri"/>
          <w:b w:val="0"/>
          <w:bCs w:val="0"/>
          <w:color w:val="0F0D29" w:themeColor="text1"/>
          <w:szCs w:val="20"/>
        </w:rPr>
      </w:pPr>
      <w:r>
        <w:rPr>
          <w:rFonts w:asciiTheme="minorHAnsi" w:hAnsiTheme="minorHAnsi" w:cstheme="minorHAnsi"/>
          <w:b w:val="0"/>
          <w:bCs w:val="0"/>
          <w:noProof/>
          <w:color w:val="0F0D29" w:themeColor="text1"/>
          <w:szCs w:val="20"/>
        </w:rPr>
        <mc:AlternateContent>
          <mc:Choice Requires="wpg">
            <w:drawing>
              <wp:anchor distT="0" distB="0" distL="114300" distR="114300" simplePos="0" relativeHeight="251611136" behindDoc="0" locked="0" layoutInCell="1" allowOverlap="1" wp14:anchorId="0421943D" wp14:editId="7AEC2655">
                <wp:simplePos x="0" y="0"/>
                <wp:positionH relativeFrom="column">
                  <wp:posOffset>619125</wp:posOffset>
                </wp:positionH>
                <wp:positionV relativeFrom="paragraph">
                  <wp:posOffset>1158875</wp:posOffset>
                </wp:positionV>
                <wp:extent cx="5478145" cy="2333625"/>
                <wp:effectExtent l="19050" t="19050" r="27305" b="28575"/>
                <wp:wrapTopAndBottom/>
                <wp:docPr id="15" name="Group 15"/>
                <wp:cNvGraphicFramePr/>
                <a:graphic xmlns:a="http://schemas.openxmlformats.org/drawingml/2006/main">
                  <a:graphicData uri="http://schemas.microsoft.com/office/word/2010/wordprocessingGroup">
                    <wpg:wgp>
                      <wpg:cNvGrpSpPr/>
                      <wpg:grpSpPr>
                        <a:xfrm>
                          <a:off x="0" y="0"/>
                          <a:ext cx="5478145" cy="2333625"/>
                          <a:chOff x="0" y="-19050"/>
                          <a:chExt cx="5478608" cy="2841625"/>
                        </a:xfrm>
                      </wpg:grpSpPr>
                      <pic:pic xmlns:pic="http://schemas.openxmlformats.org/drawingml/2006/picture">
                        <pic:nvPicPr>
                          <pic:cNvPr id="7" name="Picture 7"/>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1733" y="-19050"/>
                            <a:ext cx="5476875" cy="2457450"/>
                          </a:xfrm>
                          <a:prstGeom prst="rect">
                            <a:avLst/>
                          </a:prstGeom>
                          <a:ln w="12700">
                            <a:solidFill>
                              <a:schemeClr val="tx1"/>
                            </a:solidFill>
                          </a:ln>
                        </pic:spPr>
                      </pic:pic>
                      <wps:wsp>
                        <wps:cNvPr id="13" name="Text Box 13"/>
                        <wps:cNvSpPr txBox="1"/>
                        <wps:spPr>
                          <a:xfrm>
                            <a:off x="0" y="2551430"/>
                            <a:ext cx="5476703" cy="271145"/>
                          </a:xfrm>
                          <a:prstGeom prst="rect">
                            <a:avLst/>
                          </a:prstGeom>
                          <a:solidFill>
                            <a:prstClr val="white"/>
                          </a:solidFill>
                          <a:ln w="12700">
                            <a:solidFill>
                              <a:schemeClr val="tx1"/>
                            </a:solidFill>
                          </a:ln>
                        </wps:spPr>
                        <wps:txbx>
                          <w:txbxContent>
                            <w:p w14:paraId="1E4AD031" w14:textId="4834190F" w:rsidR="00D148C0" w:rsidRPr="00C36697" w:rsidRDefault="00D148C0" w:rsidP="00FD4EA9">
                              <w:pPr>
                                <w:pStyle w:val="Caption"/>
                                <w:rPr>
                                  <w:sz w:val="36"/>
                                </w:rPr>
                              </w:pPr>
                              <w:r>
                                <w:t>Figure 21 Error Pop-up Screen (Map Info Pro16)</w:t>
                              </w:r>
                            </w:p>
                            <w:p w14:paraId="3721BABF" w14:textId="77777777" w:rsidR="00D148C0" w:rsidRDefault="00D148C0"/>
                            <w:p w14:paraId="6AFE5F1F" w14:textId="24060E26" w:rsidR="00D148C0" w:rsidRPr="00C36697" w:rsidRDefault="00D148C0" w:rsidP="00FD4EA9">
                              <w:pPr>
                                <w:pStyle w:val="Caption"/>
                                <w:rPr>
                                  <w:sz w:val="36"/>
                                </w:rPr>
                              </w:pPr>
                              <w:r>
                                <w:t>Figure 21 Error Pop-up Screen (Map Info Pro16)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421943D" id="Group 15" o:spid="_x0000_s1115" style="position:absolute;left:0;text-align:left;margin-left:48.75pt;margin-top:91.25pt;width:431.35pt;height:183.75pt;z-index:251611136;mso-position-horizontal-relative:text;mso-position-vertical-relative:text;mso-height-relative:margin" coordorigin=",-190" coordsize="54786,284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">
                <v:shape id="Picture 7" o:spid="_x0000_s1116" type="#_x0000_t75" style="position:absolute;left:17;top:-190;width:54769;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" stroked="t" strokecolor="#0f0d29 [3213]" strokeweight="1pt">
                  <v:imagedata r:id="rId77" o:title=""/>
                  <v:path arrowok="t"/>
                </v:shape>
                <v:shape id="Text Box 13" o:spid="_x0000_s1117" type="#_x0000_t202" style="position:absolute;top:25514;width:54767;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" strokecolor="#0f0d29 [3213]" strokeweight="1pt">
                  <v:textbox inset="0,0,0,0">
                    <w:txbxContent>
                      <w:p w14:paraId="1E4AD031" w14:textId="4834190F" w:rsidR="00D148C0" w:rsidRPr="00C36697" w:rsidRDefault="00D148C0" w:rsidP="00FD4EA9">
                        <w:pPr>
                          <w:pStyle w:val="Caption"/>
                          <w:rPr>
                            <w:sz w:val="36"/>
                          </w:rPr>
                        </w:pPr>
                        <w:r>
                          <w:t>Figure 21 Error Pop-up Screen (Map Info Pro16)</w:t>
                        </w:r>
                      </w:p>
                      <w:p w14:paraId="3721BABF" w14:textId="77777777" w:rsidR="00D148C0" w:rsidRDefault="00D148C0"/>
                      <w:p w14:paraId="6AFE5F1F" w14:textId="24060E26" w:rsidR="00D148C0" w:rsidRPr="00C36697" w:rsidRDefault="00D148C0" w:rsidP="00FD4EA9">
                        <w:pPr>
                          <w:pStyle w:val="Caption"/>
                          <w:rPr>
                            <w:sz w:val="36"/>
                          </w:rPr>
                        </w:pPr>
                        <w:r>
                          <w:t>Figure 21 Error Pop-up Screen (Map Info Pro16)</w:t>
                        </w:r>
                      </w:p>
                    </w:txbxContent>
                  </v:textbox>
                </v:shape>
                <w10:wrap type="topAndBottom"/>
              </v:group>
            </w:pict>
          </mc:Fallback>
        </mc:AlternateContent>
      </w:r>
      <w:r w:rsidR="00FD4EA9" w:rsidRPr="00BF40FA">
        <w:rPr>
          <w:rFonts w:ascii="Calibri" w:hAnsi="Calibri" w:cs="Calibri"/>
          <w:color w:val="0F0D29" w:themeColor="text1"/>
          <w:szCs w:val="20"/>
          <w:u w:val="single"/>
        </w:rPr>
        <w:t>Negative</w:t>
      </w:r>
      <w:r w:rsidR="00B61F60" w:rsidRPr="00BF40FA">
        <w:rPr>
          <w:rFonts w:ascii="Calibri" w:hAnsi="Calibri" w:cs="Calibri"/>
          <w:color w:val="0F0D29" w:themeColor="text1"/>
          <w:szCs w:val="20"/>
          <w:u w:val="single"/>
        </w:rPr>
        <w:t>s</w:t>
      </w:r>
      <w:r w:rsidR="00FD4EA9" w:rsidRPr="00BF40FA">
        <w:rPr>
          <w:rFonts w:ascii="Calibri" w:hAnsi="Calibri" w:cs="Calibri"/>
          <w:color w:val="0F0D29" w:themeColor="text1"/>
          <w:szCs w:val="20"/>
          <w:u w:val="single"/>
        </w:rPr>
        <w:t xml:space="preserve">: </w:t>
      </w:r>
      <w:r w:rsidR="00FD4EA9" w:rsidRPr="00BF40FA">
        <w:rPr>
          <w:rFonts w:ascii="Calibri" w:hAnsi="Calibri" w:cs="Calibri"/>
          <w:b w:val="0"/>
          <w:bCs w:val="0"/>
          <w:color w:val="0F0D29" w:themeColor="text1"/>
          <w:szCs w:val="20"/>
        </w:rPr>
        <w:t>Another</w:t>
      </w:r>
      <w:r w:rsidR="007B2966">
        <w:rPr>
          <w:rFonts w:ascii="Calibri" w:hAnsi="Calibri" w:cs="Calibri"/>
          <w:b w:val="0"/>
          <w:bCs w:val="0"/>
          <w:color w:val="0F0D29" w:themeColor="text1"/>
          <w:szCs w:val="20"/>
        </w:rPr>
        <w:t xml:space="preserve"> common</w:t>
      </w:r>
      <w:r w:rsidR="00FD4EA9" w:rsidRPr="00BF40FA">
        <w:rPr>
          <w:rFonts w:ascii="Calibri" w:hAnsi="Calibri" w:cs="Calibri"/>
          <w:b w:val="0"/>
          <w:bCs w:val="0"/>
          <w:color w:val="0F0D29" w:themeColor="text1"/>
          <w:szCs w:val="20"/>
        </w:rPr>
        <w:t xml:space="preserve"> </w:t>
      </w:r>
      <w:r w:rsidR="004940EE" w:rsidRPr="00BF40FA">
        <w:rPr>
          <w:rFonts w:ascii="Calibri" w:hAnsi="Calibri" w:cs="Calibri"/>
          <w:b w:val="0"/>
          <w:bCs w:val="0"/>
          <w:color w:val="0F0D29" w:themeColor="text1"/>
          <w:szCs w:val="20"/>
        </w:rPr>
        <w:t>problem</w:t>
      </w:r>
      <w:r w:rsidR="00FD4EA9" w:rsidRPr="00BF40FA">
        <w:rPr>
          <w:rFonts w:ascii="Calibri" w:hAnsi="Calibri" w:cs="Calibri"/>
          <w:b w:val="0"/>
          <w:bCs w:val="0"/>
          <w:color w:val="0F0D29" w:themeColor="text1"/>
          <w:szCs w:val="20"/>
        </w:rPr>
        <w:t xml:space="preserve"> </w:t>
      </w:r>
      <w:r w:rsidRPr="00BF40FA">
        <w:rPr>
          <w:rFonts w:ascii="Calibri" w:hAnsi="Calibri" w:cs="Calibri"/>
          <w:b w:val="0"/>
          <w:bCs w:val="0"/>
          <w:color w:val="0F0D29" w:themeColor="text1"/>
          <w:szCs w:val="20"/>
        </w:rPr>
        <w:t>occurring</w:t>
      </w:r>
      <w:r w:rsidR="00FD4EA9" w:rsidRPr="00BF40FA">
        <w:rPr>
          <w:rFonts w:ascii="Calibri" w:hAnsi="Calibri" w:cs="Calibri"/>
          <w:b w:val="0"/>
          <w:bCs w:val="0"/>
          <w:color w:val="0F0D29" w:themeColor="text1"/>
          <w:szCs w:val="20"/>
        </w:rPr>
        <w:t xml:space="preserve"> </w:t>
      </w:r>
      <w:r w:rsidR="004940EE" w:rsidRPr="00BF40FA">
        <w:rPr>
          <w:rFonts w:ascii="Calibri" w:hAnsi="Calibri" w:cs="Calibri"/>
          <w:b w:val="0"/>
          <w:bCs w:val="0"/>
          <w:color w:val="0F0D29" w:themeColor="text1"/>
          <w:szCs w:val="20"/>
        </w:rPr>
        <w:t>during the analysis</w:t>
      </w:r>
      <w:r w:rsidR="00FD4EA9" w:rsidRPr="00BF40FA">
        <w:rPr>
          <w:rFonts w:ascii="Calibri" w:hAnsi="Calibri" w:cs="Calibri"/>
          <w:b w:val="0"/>
          <w:bCs w:val="0"/>
          <w:color w:val="0F0D29" w:themeColor="text1"/>
          <w:szCs w:val="20"/>
        </w:rPr>
        <w:t xml:space="preserve"> was the error screen popping out each time the computer was left switched on </w:t>
      </w:r>
      <w:r w:rsidRPr="00BF40FA">
        <w:rPr>
          <w:rFonts w:ascii="Calibri" w:hAnsi="Calibri" w:cs="Calibri"/>
          <w:b w:val="0"/>
          <w:bCs w:val="0"/>
          <w:color w:val="0F0D29" w:themeColor="text1"/>
          <w:szCs w:val="20"/>
        </w:rPr>
        <w:t>overnight</w:t>
      </w:r>
      <w:r w:rsidR="00FD4EA9" w:rsidRPr="00BF40FA">
        <w:rPr>
          <w:rFonts w:ascii="Calibri" w:hAnsi="Calibri" w:cs="Calibri"/>
          <w:b w:val="0"/>
          <w:bCs w:val="0"/>
          <w:color w:val="0F0D29" w:themeColor="text1"/>
          <w:szCs w:val="20"/>
        </w:rPr>
        <w:t xml:space="preserve"> </w:t>
      </w:r>
      <w:proofErr w:type="gramStart"/>
      <w:r w:rsidR="00FD4EA9" w:rsidRPr="00BF40FA">
        <w:rPr>
          <w:rFonts w:ascii="Calibri" w:hAnsi="Calibri" w:cs="Calibri"/>
          <w:b w:val="0"/>
          <w:bCs w:val="0"/>
          <w:color w:val="0F0D29" w:themeColor="text1"/>
          <w:szCs w:val="20"/>
        </w:rPr>
        <w:t>( Fig.</w:t>
      </w:r>
      <w:proofErr w:type="gramEnd"/>
      <w:r w:rsidR="00FD4EA9" w:rsidRPr="00BF40FA">
        <w:rPr>
          <w:rFonts w:ascii="Calibri" w:hAnsi="Calibri" w:cs="Calibri"/>
          <w:b w:val="0"/>
          <w:bCs w:val="0"/>
          <w:color w:val="0F0D29" w:themeColor="text1"/>
          <w:szCs w:val="20"/>
        </w:rPr>
        <w:t xml:space="preserve"> 20). The file was usually corrupting the entire </w:t>
      </w:r>
      <w:r>
        <w:rPr>
          <w:rFonts w:ascii="Calibri" w:hAnsi="Calibri" w:cs="Calibri"/>
          <w:b w:val="0"/>
          <w:bCs w:val="0"/>
          <w:color w:val="0F0D29" w:themeColor="text1"/>
          <w:szCs w:val="20"/>
        </w:rPr>
        <w:t>w</w:t>
      </w:r>
      <w:r w:rsidRPr="00BF40FA">
        <w:rPr>
          <w:rFonts w:ascii="Calibri" w:hAnsi="Calibri" w:cs="Calibri"/>
          <w:b w:val="0"/>
          <w:bCs w:val="0"/>
          <w:color w:val="0F0D29" w:themeColor="text1"/>
          <w:szCs w:val="20"/>
        </w:rPr>
        <w:t>orkspace,</w:t>
      </w:r>
      <w:r w:rsidR="00FD4EA9" w:rsidRPr="00BF40FA">
        <w:rPr>
          <w:rFonts w:ascii="Calibri" w:hAnsi="Calibri" w:cs="Calibri"/>
          <w:b w:val="0"/>
          <w:bCs w:val="0"/>
          <w:color w:val="0F0D29" w:themeColor="text1"/>
          <w:szCs w:val="20"/>
        </w:rPr>
        <w:t xml:space="preserve"> so </w:t>
      </w:r>
      <w:r w:rsidR="003464B5">
        <w:rPr>
          <w:rFonts w:ascii="Calibri" w:hAnsi="Calibri" w:cs="Calibri"/>
          <w:b w:val="0"/>
          <w:bCs w:val="0"/>
          <w:color w:val="0F0D29" w:themeColor="text1"/>
          <w:szCs w:val="20"/>
        </w:rPr>
        <w:t>some</w:t>
      </w:r>
      <w:r w:rsidR="00FD4EA9" w:rsidRPr="00BF40FA">
        <w:rPr>
          <w:rFonts w:ascii="Calibri" w:hAnsi="Calibri" w:cs="Calibri"/>
          <w:b w:val="0"/>
          <w:bCs w:val="0"/>
          <w:color w:val="0F0D29" w:themeColor="text1"/>
          <w:szCs w:val="20"/>
        </w:rPr>
        <w:t xml:space="preserve"> maps had to be preloaded back up again </w:t>
      </w:r>
      <w:r w:rsidR="003464B5">
        <w:rPr>
          <w:rFonts w:ascii="Calibri" w:hAnsi="Calibri" w:cs="Calibri"/>
          <w:b w:val="0"/>
          <w:bCs w:val="0"/>
          <w:color w:val="0F0D29" w:themeColor="text1"/>
          <w:szCs w:val="20"/>
        </w:rPr>
        <w:t>in</w:t>
      </w:r>
      <w:r w:rsidR="00FD4EA9" w:rsidRPr="00BF40FA">
        <w:rPr>
          <w:rFonts w:ascii="Calibri" w:hAnsi="Calibri" w:cs="Calibri"/>
          <w:b w:val="0"/>
          <w:bCs w:val="0"/>
          <w:color w:val="0F0D29" w:themeColor="text1"/>
          <w:szCs w:val="20"/>
        </w:rPr>
        <w:t>to th</w:t>
      </w:r>
      <w:r w:rsidR="003464B5">
        <w:rPr>
          <w:rFonts w:ascii="Calibri" w:hAnsi="Calibri" w:cs="Calibri"/>
          <w:b w:val="0"/>
          <w:bCs w:val="0"/>
          <w:color w:val="0F0D29" w:themeColor="text1"/>
          <w:szCs w:val="20"/>
        </w:rPr>
        <w:t>e workspace</w:t>
      </w:r>
      <w:r w:rsidR="00FD4EA9" w:rsidRPr="00BF40FA">
        <w:rPr>
          <w:rFonts w:ascii="Calibri" w:hAnsi="Calibri" w:cs="Calibri"/>
          <w:b w:val="0"/>
          <w:bCs w:val="0"/>
          <w:color w:val="0F0D29" w:themeColor="text1"/>
          <w:szCs w:val="20"/>
        </w:rPr>
        <w:t xml:space="preserve"> </w:t>
      </w:r>
      <w:r w:rsidR="0070728F">
        <w:rPr>
          <w:rFonts w:ascii="Calibri" w:hAnsi="Calibri" w:cs="Calibri"/>
          <w:b w:val="0"/>
          <w:bCs w:val="0"/>
          <w:color w:val="0F0D29" w:themeColor="text1"/>
          <w:szCs w:val="20"/>
        </w:rPr>
        <w:t>every day</w:t>
      </w:r>
      <w:r w:rsidR="00FD4EA9" w:rsidRPr="00BF40FA">
        <w:rPr>
          <w:rFonts w:ascii="Calibri" w:hAnsi="Calibri" w:cs="Calibri"/>
          <w:b w:val="0"/>
          <w:bCs w:val="0"/>
          <w:color w:val="0F0D29" w:themeColor="text1"/>
          <w:szCs w:val="20"/>
        </w:rPr>
        <w:t xml:space="preserve">. </w:t>
      </w:r>
    </w:p>
    <w:p w14:paraId="01850256" w14:textId="10043E45" w:rsidR="00FD4EA9" w:rsidRPr="004940EE" w:rsidRDefault="00FD4EA9" w:rsidP="004940EE">
      <w:pPr>
        <w:pStyle w:val="Content"/>
        <w:spacing w:line="360" w:lineRule="auto"/>
        <w:jc w:val="both"/>
        <w:rPr>
          <w:rFonts w:asciiTheme="minorHAnsi" w:hAnsiTheme="minorHAnsi" w:cstheme="minorHAnsi"/>
          <w:b w:val="0"/>
          <w:bCs w:val="0"/>
          <w:color w:val="0F0D29" w:themeColor="text1"/>
          <w:szCs w:val="20"/>
        </w:rPr>
      </w:pPr>
    </w:p>
    <w:p w14:paraId="31E0F9A2" w14:textId="0FFCB86C" w:rsidR="00D91DDF" w:rsidRPr="007B2966" w:rsidRDefault="00BC4354" w:rsidP="007B2966">
      <w:pPr>
        <w:pStyle w:val="Content"/>
        <w:spacing w:line="360" w:lineRule="auto"/>
        <w:jc w:val="both"/>
        <w:rPr>
          <w:rFonts w:ascii="Calibri" w:hAnsi="Calibri" w:cs="Calibri"/>
          <w:b w:val="0"/>
          <w:bCs w:val="0"/>
        </w:rPr>
      </w:pPr>
      <w:r w:rsidRPr="007B2966">
        <w:rPr>
          <w:rFonts w:ascii="Calibri" w:hAnsi="Calibri" w:cs="Calibri"/>
          <w:noProof/>
          <w:color w:val="0F0D29" w:themeColor="text1"/>
        </w:rPr>
        <mc:AlternateContent>
          <mc:Choice Requires="wpg">
            <w:drawing>
              <wp:anchor distT="0" distB="0" distL="114300" distR="114300" simplePos="0" relativeHeight="251567104" behindDoc="0" locked="0" layoutInCell="1" allowOverlap="1" wp14:anchorId="5278F208" wp14:editId="50877534">
                <wp:simplePos x="0" y="0"/>
                <wp:positionH relativeFrom="column">
                  <wp:posOffset>28575</wp:posOffset>
                </wp:positionH>
                <wp:positionV relativeFrom="paragraph">
                  <wp:posOffset>641350</wp:posOffset>
                </wp:positionV>
                <wp:extent cx="4859655" cy="3486150"/>
                <wp:effectExtent l="19050" t="19050" r="17145" b="19050"/>
                <wp:wrapThrough wrapText="bothSides">
                  <wp:wrapPolygon edited="0">
                    <wp:start x="-85" y="-118"/>
                    <wp:lineTo x="-85" y="21600"/>
                    <wp:lineTo x="21592" y="21600"/>
                    <wp:lineTo x="21592" y="-118"/>
                    <wp:lineTo x="-85" y="-118"/>
                  </wp:wrapPolygon>
                </wp:wrapThrough>
                <wp:docPr id="55" name="Group 55"/>
                <wp:cNvGraphicFramePr/>
                <a:graphic xmlns:a="http://schemas.openxmlformats.org/drawingml/2006/main">
                  <a:graphicData uri="http://schemas.microsoft.com/office/word/2010/wordprocessingGroup">
                    <wpg:wgp>
                      <wpg:cNvGrpSpPr/>
                      <wpg:grpSpPr>
                        <a:xfrm>
                          <a:off x="0" y="0"/>
                          <a:ext cx="4859655" cy="3486150"/>
                          <a:chOff x="0" y="0"/>
                          <a:chExt cx="5885923" cy="3971771"/>
                        </a:xfrm>
                      </wpg:grpSpPr>
                      <wpg:grpSp>
                        <wpg:cNvPr id="49" name="Group 49"/>
                        <wpg:cNvGrpSpPr/>
                        <wpg:grpSpPr>
                          <a:xfrm>
                            <a:off x="0" y="0"/>
                            <a:ext cx="5885923" cy="3971771"/>
                            <a:chOff x="0" y="0"/>
                            <a:chExt cx="5885923" cy="3971771"/>
                          </a:xfrm>
                        </wpg:grpSpPr>
                        <wpg:grpSp>
                          <wpg:cNvPr id="47" name="Group 47"/>
                          <wpg:cNvGrpSpPr/>
                          <wpg:grpSpPr>
                            <a:xfrm>
                              <a:off x="1797" y="0"/>
                              <a:ext cx="5884126" cy="3698605"/>
                              <a:chOff x="0" y="0"/>
                              <a:chExt cx="6288297" cy="4318267"/>
                            </a:xfrm>
                          </wpg:grpSpPr>
                          <wpg:grpSp>
                            <wpg:cNvPr id="44" name="Group 44"/>
                            <wpg:cNvGrpSpPr/>
                            <wpg:grpSpPr>
                              <a:xfrm>
                                <a:off x="0" y="0"/>
                                <a:ext cx="6286500" cy="4318267"/>
                                <a:chOff x="0" y="0"/>
                                <a:chExt cx="6286500" cy="4318267"/>
                              </a:xfrm>
                            </wpg:grpSpPr>
                            <pic:pic xmlns:pic="http://schemas.openxmlformats.org/drawingml/2006/picture">
                              <pic:nvPicPr>
                                <pic:cNvPr id="4" name="Picture 4"/>
                                <pic:cNvPicPr>
                                  <a:picLocks noChangeAspect="1"/>
                                </pic:cNvPicPr>
                              </pic:nvPicPr>
                              <pic:blipFill>
                                <a:blip r:embed="rId78">
                                  <a:extLst>
                                    <a:ext uri="{BEBA8EAE-BF5A-486C-A8C5-ECC9F3942E4B}">
                                      <a14:imgProps xmlns:a14="http://schemas.microsoft.com/office/drawing/2010/main">
                                        <a14:imgLayer r:embed="rId79">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286500" cy="4318267"/>
                                </a:xfrm>
                                <a:prstGeom prst="rect">
                                  <a:avLst/>
                                </a:prstGeom>
                                <a:ln w="3175">
                                  <a:solidFill>
                                    <a:schemeClr val="tx1"/>
                                  </a:solidFill>
                                </a:ln>
                              </pic:spPr>
                            </pic:pic>
                            <wps:wsp>
                              <wps:cNvPr id="41" name="Text Box 41"/>
                              <wps:cNvSpPr txBox="1"/>
                              <wps:spPr>
                                <a:xfrm>
                                  <a:off x="1507825" y="858039"/>
                                  <a:ext cx="457200" cy="848303"/>
                                </a:xfrm>
                                <a:prstGeom prst="rect">
                                  <a:avLst/>
                                </a:prstGeom>
                                <a:solidFill>
                                  <a:srgbClr val="C00000"/>
                                </a:solidFill>
                                <a:ln w="3175">
                                  <a:solidFill>
                                    <a:srgbClr val="FF0000"/>
                                  </a:solidFill>
                                </a:ln>
                              </wps:spPr>
                              <wps:txbx>
                                <w:txbxContent>
                                  <w:p w14:paraId="6BBD6E1E" w14:textId="59E55226" w:rsidR="00D148C0" w:rsidRPr="00C40388" w:rsidRDefault="00D148C0" w:rsidP="00D91DDF">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5D36545B" w14:textId="77777777" w:rsidR="00D148C0" w:rsidRDefault="00D148C0"/>
                                  <w:p w14:paraId="084F10C9"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5C43ADCF" w14:textId="77777777" w:rsidR="00D148C0" w:rsidRDefault="00D148C0"/>
                                  <w:p w14:paraId="2B6FC048"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79305B13" w14:textId="77777777" w:rsidR="00D148C0" w:rsidRDefault="00D148C0"/>
                                  <w:p w14:paraId="4F22EEB3"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0A2C1A2E" w14:textId="77777777" w:rsidR="00D148C0" w:rsidRDefault="00D148C0"/>
                                  <w:p w14:paraId="58F4FF52"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9F3D7DC" w14:textId="77777777" w:rsidR="00D148C0" w:rsidRDefault="00D148C0"/>
                                  <w:p w14:paraId="2AAD026B"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A428123" w14:textId="77777777" w:rsidR="00D148C0" w:rsidRDefault="00D148C0"/>
                                  <w:p w14:paraId="7460F361"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665BE02" w14:textId="77777777" w:rsidR="00D148C0" w:rsidRDefault="00D148C0"/>
                                  <w:p w14:paraId="4837309D"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0850C15E" w14:textId="77777777" w:rsidR="00D148C0" w:rsidRDefault="00D148C0"/>
                                  <w:p w14:paraId="2D9ECB97" w14:textId="1D16EDD2" w:rsidR="00D148C0" w:rsidRPr="00C40388" w:rsidRDefault="00D148C0" w:rsidP="00D91DDF">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3FF53101" w14:textId="77777777" w:rsidR="00D148C0" w:rsidRDefault="00D148C0"/>
                                  <w:p w14:paraId="3C65C257"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26DD4851" w14:textId="77777777" w:rsidR="00D148C0" w:rsidRDefault="00D148C0"/>
                                  <w:p w14:paraId="122C148F"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01D7037" w14:textId="77777777" w:rsidR="00D148C0" w:rsidRDefault="00D148C0"/>
                                  <w:p w14:paraId="4466C5A6"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35B938B6" w14:textId="77777777" w:rsidR="00D148C0" w:rsidRDefault="00D148C0"/>
                                  <w:p w14:paraId="56398DC2" w14:textId="1DC17BEE"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790040E3" w14:textId="77777777" w:rsidR="00D148C0" w:rsidRDefault="00D148C0"/>
                                  <w:p w14:paraId="19C63682"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6425DE62" w14:textId="77777777" w:rsidR="00D148C0" w:rsidRDefault="00D148C0"/>
                                  <w:p w14:paraId="1895D74F" w14:textId="1BD1488B"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771B5F5" w14:textId="77777777" w:rsidR="00D148C0" w:rsidRDefault="00D148C0"/>
                                  <w:p w14:paraId="7955AFD7" w14:textId="705E640C"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1507825" y="1947772"/>
                                  <a:ext cx="457200" cy="612475"/>
                                </a:xfrm>
                                <a:prstGeom prst="rect">
                                  <a:avLst/>
                                </a:prstGeom>
                                <a:solidFill>
                                  <a:srgbClr val="C00000"/>
                                </a:solidFill>
                                <a:ln w="3175">
                                  <a:solidFill>
                                    <a:srgbClr val="FF0000"/>
                                  </a:solidFill>
                                </a:ln>
                              </wps:spPr>
                              <wps:txbx>
                                <w:txbxContent>
                                  <w:p w14:paraId="2B25AD08" w14:textId="40EFADCA" w:rsidR="00D148C0" w:rsidRPr="00C40388" w:rsidRDefault="00D148C0" w:rsidP="008E213A">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5F6BC9CC" w14:textId="77777777" w:rsidR="00D148C0" w:rsidRDefault="00D148C0"/>
                                  <w:p w14:paraId="4529724C"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212A99F" w14:textId="77777777" w:rsidR="00D148C0" w:rsidRDefault="00D148C0"/>
                                  <w:p w14:paraId="010214B4"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47E0EBFF" w14:textId="77777777" w:rsidR="00D148C0" w:rsidRDefault="00D148C0"/>
                                  <w:p w14:paraId="1ACA6EBB"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306B9BF" w14:textId="77777777" w:rsidR="00D148C0" w:rsidRDefault="00D148C0"/>
                                  <w:p w14:paraId="1410CEF9"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3E0E03A" w14:textId="77777777" w:rsidR="00D148C0" w:rsidRDefault="00D148C0"/>
                                  <w:p w14:paraId="4506ECA2"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5B0DB58" w14:textId="77777777" w:rsidR="00D148C0" w:rsidRDefault="00D148C0"/>
                                  <w:p w14:paraId="5CDB864D"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CBC0ED0" w14:textId="77777777" w:rsidR="00D148C0" w:rsidRDefault="00D148C0"/>
                                  <w:p w14:paraId="05912F69"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2DD48DB6" w14:textId="77777777" w:rsidR="00D148C0" w:rsidRDefault="00D148C0"/>
                                  <w:p w14:paraId="273BA139" w14:textId="4E4D4C4B" w:rsidR="00D148C0" w:rsidRPr="00C40388" w:rsidRDefault="00D148C0" w:rsidP="008E213A">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5A4D961" w14:textId="77777777" w:rsidR="00D148C0" w:rsidRDefault="00D148C0"/>
                                  <w:p w14:paraId="103437A2"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E46E9B7" w14:textId="77777777" w:rsidR="00D148C0" w:rsidRDefault="00D148C0"/>
                                  <w:p w14:paraId="4180DD3C"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07B412C7" w14:textId="77777777" w:rsidR="00D148C0" w:rsidRDefault="00D148C0"/>
                                  <w:p w14:paraId="224116D0"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614FE15" w14:textId="77777777" w:rsidR="00D148C0" w:rsidRDefault="00D148C0"/>
                                  <w:p w14:paraId="11D2DE45" w14:textId="5E644145"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1A5BC28" w14:textId="77777777" w:rsidR="00D148C0" w:rsidRDefault="00D148C0"/>
                                  <w:p w14:paraId="2E302220"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0799E611" w14:textId="77777777" w:rsidR="00D148C0" w:rsidRDefault="00D148C0"/>
                                  <w:p w14:paraId="7558132B" w14:textId="361BD5BF"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4EE45706" w14:textId="77777777" w:rsidR="00D148C0" w:rsidRDefault="00D148C0"/>
                                  <w:p w14:paraId="15A96051" w14:textId="28EB6B81"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 name="Text Box 43"/>
                              <wps:cNvSpPr txBox="1"/>
                              <wps:spPr>
                                <a:xfrm>
                                  <a:off x="1507825" y="3233108"/>
                                  <a:ext cx="457200" cy="612475"/>
                                </a:xfrm>
                                <a:prstGeom prst="rect">
                                  <a:avLst/>
                                </a:prstGeom>
                                <a:solidFill>
                                  <a:srgbClr val="C00000"/>
                                </a:solidFill>
                                <a:ln w="3175">
                                  <a:solidFill>
                                    <a:srgbClr val="FF0000"/>
                                  </a:solidFill>
                                </a:ln>
                              </wps:spPr>
                              <wps:txbx>
                                <w:txbxContent>
                                  <w:p w14:paraId="0F013DDD" w14:textId="755B6920" w:rsidR="00D148C0" w:rsidRPr="00C40388" w:rsidRDefault="00D148C0" w:rsidP="008E213A">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3DAEFF55" w14:textId="77777777" w:rsidR="00D148C0" w:rsidRDefault="00D148C0"/>
                                  <w:p w14:paraId="7D86349F"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209DA250" w14:textId="77777777" w:rsidR="00D148C0" w:rsidRDefault="00D148C0"/>
                                  <w:p w14:paraId="5A6895ED"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94C8E25" w14:textId="77777777" w:rsidR="00D148C0" w:rsidRDefault="00D148C0"/>
                                  <w:p w14:paraId="08F6149C"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63815F30" w14:textId="77777777" w:rsidR="00D148C0" w:rsidRDefault="00D148C0"/>
                                  <w:p w14:paraId="752DAF51"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4ABB26E" w14:textId="77777777" w:rsidR="00D148C0" w:rsidRDefault="00D148C0"/>
                                  <w:p w14:paraId="79E91779"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E368459" w14:textId="77777777" w:rsidR="00D148C0" w:rsidRDefault="00D148C0"/>
                                  <w:p w14:paraId="0C80533B"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3205AC84" w14:textId="77777777" w:rsidR="00D148C0" w:rsidRDefault="00D148C0"/>
                                  <w:p w14:paraId="1EB812A1"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16AF79B1" w14:textId="77777777" w:rsidR="00D148C0" w:rsidRDefault="00D148C0"/>
                                  <w:p w14:paraId="3834B8CC" w14:textId="64DC2E8D" w:rsidR="00D148C0" w:rsidRPr="00C40388" w:rsidRDefault="00D148C0" w:rsidP="008E213A">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59A2467F" w14:textId="77777777" w:rsidR="00D148C0" w:rsidRDefault="00D148C0"/>
                                  <w:p w14:paraId="41774E8D"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190D5DF4" w14:textId="77777777" w:rsidR="00D148C0" w:rsidRDefault="00D148C0"/>
                                  <w:p w14:paraId="30DA0E3E"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386127A2" w14:textId="77777777" w:rsidR="00D148C0" w:rsidRDefault="00D148C0"/>
                                  <w:p w14:paraId="023A33CB"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0DE1A03B" w14:textId="77777777" w:rsidR="00D148C0" w:rsidRDefault="00D148C0"/>
                                  <w:p w14:paraId="7B767CF9" w14:textId="23CCB4BB"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0BA543C9" w14:textId="77777777" w:rsidR="00D148C0" w:rsidRDefault="00D148C0"/>
                                  <w:p w14:paraId="5E263C13"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BDB9EBB" w14:textId="77777777" w:rsidR="00D148C0" w:rsidRDefault="00D148C0"/>
                                  <w:p w14:paraId="07304461" w14:textId="33657979"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61BBE1BA" w14:textId="77777777" w:rsidR="00D148C0" w:rsidRDefault="00D148C0"/>
                                  <w:p w14:paraId="6E417325" w14:textId="7FCF8804"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5" name="Rectangle: Rounded Corners 45"/>
                            <wps:cNvSpPr/>
                            <wps:spPr>
                              <a:xfrm>
                                <a:off x="2122098" y="276045"/>
                                <a:ext cx="4166199" cy="517585"/>
                              </a:xfrm>
                              <a:prstGeom prst="round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Rectangle: Rounded Corners 46"/>
                            <wps:cNvSpPr/>
                            <wps:spPr>
                              <a:xfrm>
                                <a:off x="2078966" y="2898475"/>
                                <a:ext cx="3105509" cy="646981"/>
                              </a:xfrm>
                              <a:prstGeom prst="round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8" name="Text Box 48"/>
                          <wps:cNvSpPr txBox="1"/>
                          <wps:spPr>
                            <a:xfrm>
                              <a:off x="0" y="3773363"/>
                              <a:ext cx="5883910" cy="198408"/>
                            </a:xfrm>
                            <a:prstGeom prst="rect">
                              <a:avLst/>
                            </a:prstGeom>
                            <a:solidFill>
                              <a:prstClr val="white"/>
                            </a:solidFill>
                            <a:ln w="3175">
                              <a:solidFill>
                                <a:schemeClr val="tx1"/>
                              </a:solidFill>
                            </a:ln>
                          </wps:spPr>
                          <wps:txbx>
                            <w:txbxContent>
                              <w:p w14:paraId="16D08594" w14:textId="7B3F2335" w:rsidR="00D148C0" w:rsidRPr="00114564" w:rsidRDefault="00D148C0" w:rsidP="00E14FFB">
                                <w:pPr>
                                  <w:pStyle w:val="Caption"/>
                                  <w:rPr>
                                    <w:b/>
                                    <w:noProof/>
                                    <w:color w:val="0F0D29" w:themeColor="text1"/>
                                    <w:sz w:val="24"/>
                                    <w:szCs w:val="20"/>
                                  </w:rPr>
                                </w:pPr>
                                <w:r>
                                  <w:t>Figure 22 Browser Table and Screen Division Example (MapInfo PRO 16).</w:t>
                                </w:r>
                              </w:p>
                              <w:p w14:paraId="58A131A4" w14:textId="77777777" w:rsidR="00D148C0" w:rsidRDefault="00D148C0"/>
                              <w:p w14:paraId="3AFA473B"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77</w:t>
                                </w:r>
                                <w:r>
                                  <w:rPr>
                                    <w:noProof/>
                                  </w:rPr>
                                  <w:fldChar w:fldCharType="end"/>
                                </w:r>
                                <w:r>
                                  <w:t xml:space="preserve"> Browser Table and Screen Division Example (MapInfo PRO 16).</w:t>
                                </w:r>
                              </w:p>
                              <w:p w14:paraId="2E8B766E" w14:textId="77777777" w:rsidR="00D148C0" w:rsidRDefault="00D148C0"/>
                              <w:p w14:paraId="374B2531"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78</w:t>
                                </w:r>
                                <w:r>
                                  <w:rPr>
                                    <w:noProof/>
                                  </w:rPr>
                                  <w:fldChar w:fldCharType="end"/>
                                </w:r>
                                <w:r>
                                  <w:t xml:space="preserve"> Browser Table and Screen Division Example (MapInfo PRO 16).</w:t>
                                </w:r>
                              </w:p>
                              <w:p w14:paraId="58DE8A5D" w14:textId="77777777" w:rsidR="00D148C0" w:rsidRDefault="00D148C0"/>
                              <w:p w14:paraId="6C6EE926"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79</w:t>
                                </w:r>
                                <w:r>
                                  <w:rPr>
                                    <w:noProof/>
                                  </w:rPr>
                                  <w:fldChar w:fldCharType="end"/>
                                </w:r>
                                <w:r>
                                  <w:t xml:space="preserve"> Browser Table and Screen Division Example (MapInfo PRO 16).</w:t>
                                </w:r>
                              </w:p>
                              <w:p w14:paraId="75F34F10" w14:textId="77777777" w:rsidR="00D148C0" w:rsidRDefault="00D148C0"/>
                              <w:p w14:paraId="122D072F"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80</w:t>
                                </w:r>
                                <w:r>
                                  <w:rPr>
                                    <w:noProof/>
                                  </w:rPr>
                                  <w:fldChar w:fldCharType="end"/>
                                </w:r>
                                <w:r>
                                  <w:t xml:space="preserve"> Browser Table and Screen Division Example (MapInfo PRO 16).</w:t>
                                </w:r>
                              </w:p>
                              <w:p w14:paraId="64795EFA" w14:textId="77777777" w:rsidR="00D148C0" w:rsidRDefault="00D148C0"/>
                              <w:p w14:paraId="1F3D92E9"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81</w:t>
                                </w:r>
                                <w:r>
                                  <w:rPr>
                                    <w:noProof/>
                                  </w:rPr>
                                  <w:fldChar w:fldCharType="end"/>
                                </w:r>
                                <w:r>
                                  <w:t xml:space="preserve"> Browser Table and Screen Division Example (MapInfo PRO 16).</w:t>
                                </w:r>
                              </w:p>
                              <w:p w14:paraId="1839B250" w14:textId="77777777" w:rsidR="00D148C0" w:rsidRDefault="00D148C0"/>
                              <w:p w14:paraId="787A6D58"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82</w:t>
                                </w:r>
                                <w:r>
                                  <w:rPr>
                                    <w:noProof/>
                                  </w:rPr>
                                  <w:fldChar w:fldCharType="end"/>
                                </w:r>
                                <w:r>
                                  <w:t xml:space="preserve"> Browser Table and Screen Division Example (MapInfo PRO 16).</w:t>
                                </w:r>
                              </w:p>
                              <w:p w14:paraId="0BC1B159" w14:textId="77777777" w:rsidR="00D148C0" w:rsidRDefault="00D148C0"/>
                              <w:p w14:paraId="20BD57DC"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83</w:t>
                                </w:r>
                                <w:r>
                                  <w:rPr>
                                    <w:noProof/>
                                  </w:rPr>
                                  <w:fldChar w:fldCharType="end"/>
                                </w:r>
                                <w:r>
                                  <w:t xml:space="preserve"> Browser Table and Screen Division Example (MapInfo PRO 16).</w:t>
                                </w:r>
                              </w:p>
                              <w:p w14:paraId="1AE05310" w14:textId="77777777" w:rsidR="00D148C0" w:rsidRDefault="00D148C0"/>
                              <w:p w14:paraId="7082A27E" w14:textId="5F3A4CC2" w:rsidR="00D148C0" w:rsidRPr="00114564" w:rsidRDefault="00D148C0" w:rsidP="00E14FFB">
                                <w:pPr>
                                  <w:pStyle w:val="Caption"/>
                                  <w:rPr>
                                    <w:b/>
                                    <w:noProof/>
                                    <w:color w:val="0F0D29" w:themeColor="text1"/>
                                    <w:sz w:val="24"/>
                                    <w:szCs w:val="20"/>
                                  </w:rPr>
                                </w:pPr>
                                <w:r>
                                  <w:t>Figure 22 Browser Table and Screen Division Example (MapInfo PRO 16).</w:t>
                                </w:r>
                              </w:p>
                              <w:p w14:paraId="5EA0A951" w14:textId="77777777" w:rsidR="00D148C0" w:rsidRDefault="00D148C0"/>
                              <w:p w14:paraId="548C77D8" w14:textId="76D4C05E" w:rsidR="00D148C0" w:rsidRPr="00114564" w:rsidRDefault="00D148C0" w:rsidP="00E14FFB">
                                <w:pPr>
                                  <w:pStyle w:val="Caption"/>
                                  <w:rPr>
                                    <w:b/>
                                    <w:noProof/>
                                    <w:color w:val="0F0D29" w:themeColor="text1"/>
                                    <w:sz w:val="24"/>
                                    <w:szCs w:val="20"/>
                                  </w:rPr>
                                </w:pPr>
                                <w:bookmarkStart w:id="520" w:name="_Toc30801075"/>
                                <w:bookmarkStart w:id="521" w:name="_Toc30801182"/>
                                <w:bookmarkStart w:id="522" w:name="_Toc30801282"/>
                                <w:r>
                                  <w:t xml:space="preserve">Figure </w:t>
                                </w:r>
                                <w:r>
                                  <w:fldChar w:fldCharType="begin"/>
                                </w:r>
                                <w:r>
                                  <w:instrText xml:space="preserve"> SEQ Figure \* ARABIC </w:instrText>
                                </w:r>
                                <w:r>
                                  <w:fldChar w:fldCharType="separate"/>
                                </w:r>
                                <w:r>
                                  <w:rPr>
                                    <w:noProof/>
                                  </w:rPr>
                                  <w:t>77</w:t>
                                </w:r>
                                <w:r>
                                  <w:rPr>
                                    <w:noProof/>
                                  </w:rPr>
                                  <w:fldChar w:fldCharType="end"/>
                                </w:r>
                                <w:r>
                                  <w:t xml:space="preserve"> Browser Table and Screen Division Example (MapInfo PRO 16).</w:t>
                                </w:r>
                                <w:bookmarkEnd w:id="520"/>
                                <w:bookmarkEnd w:id="521"/>
                                <w:bookmarkEnd w:id="522"/>
                              </w:p>
                              <w:p w14:paraId="2BDE7721" w14:textId="77777777" w:rsidR="00D148C0" w:rsidRDefault="00D148C0"/>
                              <w:p w14:paraId="108D08C7" w14:textId="4D5F4C69" w:rsidR="00D148C0" w:rsidRPr="00114564" w:rsidRDefault="00D148C0" w:rsidP="00E14FFB">
                                <w:pPr>
                                  <w:pStyle w:val="Caption"/>
                                  <w:rPr>
                                    <w:b/>
                                    <w:noProof/>
                                    <w:color w:val="0F0D29" w:themeColor="text1"/>
                                    <w:sz w:val="24"/>
                                    <w:szCs w:val="20"/>
                                  </w:rPr>
                                </w:pPr>
                                <w:bookmarkStart w:id="523" w:name="_Toc30801076"/>
                                <w:bookmarkStart w:id="524" w:name="_Toc30801183"/>
                                <w:bookmarkStart w:id="525" w:name="_Toc30801283"/>
                                <w:r>
                                  <w:t xml:space="preserve">Figure </w:t>
                                </w:r>
                                <w:r>
                                  <w:fldChar w:fldCharType="begin"/>
                                </w:r>
                                <w:r>
                                  <w:instrText xml:space="preserve"> SEQ Figure \* ARABIC </w:instrText>
                                </w:r>
                                <w:r>
                                  <w:fldChar w:fldCharType="separate"/>
                                </w:r>
                                <w:r>
                                  <w:rPr>
                                    <w:noProof/>
                                  </w:rPr>
                                  <w:t>78</w:t>
                                </w:r>
                                <w:r>
                                  <w:rPr>
                                    <w:noProof/>
                                  </w:rPr>
                                  <w:fldChar w:fldCharType="end"/>
                                </w:r>
                                <w:r>
                                  <w:t xml:space="preserve"> Browser Table and Screen Division Example (MapInfo PRO 16).</w:t>
                                </w:r>
                                <w:bookmarkEnd w:id="523"/>
                                <w:bookmarkEnd w:id="524"/>
                                <w:bookmarkEnd w:id="525"/>
                              </w:p>
                              <w:p w14:paraId="0D968154" w14:textId="77777777" w:rsidR="00D148C0" w:rsidRDefault="00D148C0"/>
                              <w:p w14:paraId="61EC2E7C" w14:textId="651EC4AA" w:rsidR="00D148C0" w:rsidRPr="00114564" w:rsidRDefault="00D148C0" w:rsidP="00E14FFB">
                                <w:pPr>
                                  <w:pStyle w:val="Caption"/>
                                  <w:rPr>
                                    <w:b/>
                                    <w:noProof/>
                                    <w:color w:val="0F0D29" w:themeColor="text1"/>
                                    <w:sz w:val="24"/>
                                    <w:szCs w:val="20"/>
                                  </w:rPr>
                                </w:pPr>
                                <w:bookmarkStart w:id="526" w:name="_Toc30801077"/>
                                <w:bookmarkStart w:id="527" w:name="_Toc30801184"/>
                                <w:bookmarkStart w:id="528" w:name="_Toc30801284"/>
                                <w:r>
                                  <w:t xml:space="preserve">Figure </w:t>
                                </w:r>
                                <w:r>
                                  <w:fldChar w:fldCharType="begin"/>
                                </w:r>
                                <w:r>
                                  <w:instrText xml:space="preserve"> SEQ Figure \* ARABIC </w:instrText>
                                </w:r>
                                <w:r>
                                  <w:fldChar w:fldCharType="separate"/>
                                </w:r>
                                <w:r>
                                  <w:rPr>
                                    <w:noProof/>
                                  </w:rPr>
                                  <w:t>79</w:t>
                                </w:r>
                                <w:r>
                                  <w:rPr>
                                    <w:noProof/>
                                  </w:rPr>
                                  <w:fldChar w:fldCharType="end"/>
                                </w:r>
                                <w:r>
                                  <w:t xml:space="preserve"> Browser Table and Screen Division Example (MapInfo PRO 16).</w:t>
                                </w:r>
                                <w:bookmarkEnd w:id="526"/>
                                <w:bookmarkEnd w:id="527"/>
                                <w:bookmarkEnd w:id="528"/>
                              </w:p>
                              <w:p w14:paraId="3CC02303" w14:textId="77777777" w:rsidR="00D148C0" w:rsidRDefault="00D148C0"/>
                              <w:p w14:paraId="1488A85A" w14:textId="38B8CFE2" w:rsidR="00D148C0" w:rsidRPr="00114564" w:rsidRDefault="00D148C0" w:rsidP="00E14FFB">
                                <w:pPr>
                                  <w:pStyle w:val="Caption"/>
                                  <w:rPr>
                                    <w:b/>
                                    <w:noProof/>
                                    <w:color w:val="0F0D29" w:themeColor="text1"/>
                                    <w:sz w:val="24"/>
                                    <w:szCs w:val="20"/>
                                  </w:rPr>
                                </w:pPr>
                                <w:bookmarkStart w:id="529" w:name="_Toc30801078"/>
                                <w:bookmarkStart w:id="530" w:name="_Toc30801185"/>
                                <w:bookmarkStart w:id="531" w:name="_Toc30801285"/>
                                <w:r>
                                  <w:t xml:space="preserve">Figure </w:t>
                                </w:r>
                                <w:r>
                                  <w:fldChar w:fldCharType="begin"/>
                                </w:r>
                                <w:r>
                                  <w:instrText xml:space="preserve"> SEQ Figure \* ARABIC </w:instrText>
                                </w:r>
                                <w:r>
                                  <w:fldChar w:fldCharType="separate"/>
                                </w:r>
                                <w:r>
                                  <w:rPr>
                                    <w:noProof/>
                                  </w:rPr>
                                  <w:t>80</w:t>
                                </w:r>
                                <w:r>
                                  <w:rPr>
                                    <w:noProof/>
                                  </w:rPr>
                                  <w:fldChar w:fldCharType="end"/>
                                </w:r>
                                <w:r>
                                  <w:t xml:space="preserve"> Browser Table and Screen Division Example (MapInfo PRO 16).</w:t>
                                </w:r>
                                <w:bookmarkEnd w:id="529"/>
                                <w:bookmarkEnd w:id="530"/>
                                <w:bookmarkEnd w:id="531"/>
                              </w:p>
                              <w:p w14:paraId="59AF3480" w14:textId="77777777" w:rsidR="00D148C0" w:rsidRDefault="00D148C0"/>
                              <w:p w14:paraId="317DE7FF" w14:textId="44A87662" w:rsidR="00D148C0" w:rsidRPr="00114564" w:rsidRDefault="00D148C0" w:rsidP="00E14FFB">
                                <w:pPr>
                                  <w:pStyle w:val="Caption"/>
                                  <w:rPr>
                                    <w:b/>
                                    <w:noProof/>
                                    <w:color w:val="0F0D29" w:themeColor="text1"/>
                                    <w:sz w:val="24"/>
                                    <w:szCs w:val="20"/>
                                  </w:rPr>
                                </w:pPr>
                                <w:bookmarkStart w:id="532" w:name="_Toc30801079"/>
                                <w:bookmarkStart w:id="533" w:name="_Toc30801186"/>
                                <w:bookmarkStart w:id="534" w:name="_Toc30801286"/>
                                <w:r>
                                  <w:t xml:space="preserve">Figure </w:t>
                                </w:r>
                                <w:r>
                                  <w:fldChar w:fldCharType="begin"/>
                                </w:r>
                                <w:r>
                                  <w:instrText xml:space="preserve"> SEQ Figure \* ARABIC </w:instrText>
                                </w:r>
                                <w:r>
                                  <w:fldChar w:fldCharType="separate"/>
                                </w:r>
                                <w:r>
                                  <w:rPr>
                                    <w:noProof/>
                                  </w:rPr>
                                  <w:t>81</w:t>
                                </w:r>
                                <w:r>
                                  <w:rPr>
                                    <w:noProof/>
                                  </w:rPr>
                                  <w:fldChar w:fldCharType="end"/>
                                </w:r>
                                <w:r>
                                  <w:t xml:space="preserve"> Browser Table and Screen Division Example (MapInfo PRO 16).</w:t>
                                </w:r>
                                <w:bookmarkEnd w:id="532"/>
                                <w:bookmarkEnd w:id="533"/>
                                <w:bookmarkEnd w:id="534"/>
                              </w:p>
                              <w:p w14:paraId="4639DEC7" w14:textId="77777777" w:rsidR="00D148C0" w:rsidRDefault="00D148C0"/>
                              <w:p w14:paraId="51DB7880" w14:textId="2110CFB5" w:rsidR="00D148C0" w:rsidRPr="00114564" w:rsidRDefault="00D148C0" w:rsidP="00E14FFB">
                                <w:pPr>
                                  <w:pStyle w:val="Caption"/>
                                  <w:rPr>
                                    <w:b/>
                                    <w:noProof/>
                                    <w:color w:val="0F0D29" w:themeColor="text1"/>
                                    <w:sz w:val="24"/>
                                    <w:szCs w:val="20"/>
                                  </w:rPr>
                                </w:pPr>
                                <w:bookmarkStart w:id="535" w:name="_Toc30801080"/>
                                <w:bookmarkStart w:id="536" w:name="_Toc30801187"/>
                                <w:bookmarkStart w:id="537" w:name="_Toc30801287"/>
                                <w:r>
                                  <w:t xml:space="preserve">Figure </w:t>
                                </w:r>
                                <w:r>
                                  <w:fldChar w:fldCharType="begin"/>
                                </w:r>
                                <w:r>
                                  <w:instrText xml:space="preserve"> SEQ Figure \* ARABIC </w:instrText>
                                </w:r>
                                <w:r>
                                  <w:fldChar w:fldCharType="separate"/>
                                </w:r>
                                <w:r>
                                  <w:rPr>
                                    <w:noProof/>
                                  </w:rPr>
                                  <w:t>82</w:t>
                                </w:r>
                                <w:r>
                                  <w:rPr>
                                    <w:noProof/>
                                  </w:rPr>
                                  <w:fldChar w:fldCharType="end"/>
                                </w:r>
                                <w:r>
                                  <w:t xml:space="preserve"> Browser Table and Screen Division Example (MapInfo PRO 16).</w:t>
                                </w:r>
                                <w:bookmarkEnd w:id="535"/>
                                <w:bookmarkEnd w:id="536"/>
                                <w:bookmarkEnd w:id="537"/>
                              </w:p>
                              <w:p w14:paraId="6BAAB7A4" w14:textId="77777777" w:rsidR="00D148C0" w:rsidRDefault="00D148C0"/>
                              <w:p w14:paraId="3430ABA9" w14:textId="4C1A4B1C" w:rsidR="00D148C0" w:rsidRPr="00114564" w:rsidRDefault="00D148C0" w:rsidP="00E14FFB">
                                <w:pPr>
                                  <w:pStyle w:val="Caption"/>
                                  <w:rPr>
                                    <w:b/>
                                    <w:noProof/>
                                    <w:color w:val="0F0D29" w:themeColor="text1"/>
                                    <w:sz w:val="24"/>
                                    <w:szCs w:val="20"/>
                                  </w:rPr>
                                </w:pPr>
                                <w:bookmarkStart w:id="538" w:name="_Toc30801081"/>
                                <w:bookmarkStart w:id="539" w:name="_Toc30801188"/>
                                <w:bookmarkStart w:id="540" w:name="_Toc30801288"/>
                                <w:r>
                                  <w:t xml:space="preserve">Figure </w:t>
                                </w:r>
                                <w:r>
                                  <w:fldChar w:fldCharType="begin"/>
                                </w:r>
                                <w:r>
                                  <w:instrText xml:space="preserve"> SEQ Figure \* ARABIC </w:instrText>
                                </w:r>
                                <w:r>
                                  <w:fldChar w:fldCharType="separate"/>
                                </w:r>
                                <w:r>
                                  <w:rPr>
                                    <w:noProof/>
                                  </w:rPr>
                                  <w:t>83</w:t>
                                </w:r>
                                <w:r>
                                  <w:rPr>
                                    <w:noProof/>
                                  </w:rPr>
                                  <w:fldChar w:fldCharType="end"/>
                                </w:r>
                                <w:r>
                                  <w:t xml:space="preserve"> Browser Table and Screen Division Example (MapInfo PRO 16).</w:t>
                                </w:r>
                                <w:bookmarkEnd w:id="538"/>
                                <w:bookmarkEnd w:id="539"/>
                                <w:bookmarkEnd w:id="5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52" name="Straight Arrow Connector 52"/>
                        <wps:cNvCnPr/>
                        <wps:spPr>
                          <a:xfrm>
                            <a:off x="1841647" y="822694"/>
                            <a:ext cx="235075" cy="0"/>
                          </a:xfrm>
                          <a:prstGeom prst="straightConnector1">
                            <a:avLst/>
                          </a:prstGeom>
                          <a:ln w="38100">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3" name="Straight Arrow Connector 53"/>
                        <wps:cNvCnPr/>
                        <wps:spPr>
                          <a:xfrm>
                            <a:off x="1841647" y="1854052"/>
                            <a:ext cx="393405" cy="0"/>
                          </a:xfrm>
                          <a:prstGeom prst="straightConnector1">
                            <a:avLst/>
                          </a:prstGeom>
                          <a:ln w="38100">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4" name="Straight Arrow Connector 54"/>
                        <wps:cNvCnPr/>
                        <wps:spPr>
                          <a:xfrm>
                            <a:off x="1841647" y="3147237"/>
                            <a:ext cx="234950" cy="53163"/>
                          </a:xfrm>
                          <a:prstGeom prst="straightConnector1">
                            <a:avLst/>
                          </a:prstGeom>
                          <a:ln w="38100">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278F208" id="Group 55" o:spid="_x0000_s1118" style="position:absolute;left:0;text-align:left;margin-left:2.25pt;margin-top:50.5pt;width:382.65pt;height:274.5pt;z-index:251567104;mso-position-horizontal-relative:text;mso-position-vertical-relative:text;mso-width-relative:margin;mso-height-relative:margin" coordsize="58859,397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">
                <v:group id="Group 49" o:spid="_x0000_s1119" style="position:absolute;width:58859;height:39717" coordsize="58859,39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group id="Group 47" o:spid="_x0000_s1120" style="position:absolute;left:17;width:58842;height:36986" coordsize="62882,4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group id="Group 44" o:spid="_x0000_s1121" style="position:absolute;width:62865;height:43182" coordsize="62865,4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shape id="Picture 4" o:spid="_x0000_s1122" type="#_x0000_t75" style="position:absolute;width:62865;height:43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" stroked="t" strokecolor="#0f0d29 [3213]" strokeweight=".25pt">
                        <v:imagedata r:id="rId80" o:title=""/>
                        <v:path arrowok="t"/>
                      </v:shape>
                      <v:shape id="Text Box 41" o:spid="_x0000_s1123" type="#_x0000_t202" style="position:absolute;left:15078;top:8580;width:4572;height:8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" fillcolor="#c00000" strokecolor="red" strokeweight=".25pt">
                        <v:textbox>
                          <w:txbxContent>
                            <w:p w14:paraId="6BBD6E1E" w14:textId="59E55226" w:rsidR="00D148C0" w:rsidRPr="00C40388" w:rsidRDefault="00D148C0" w:rsidP="00D91DDF">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5D36545B" w14:textId="77777777" w:rsidR="00D148C0" w:rsidRDefault="00D148C0"/>
                            <w:p w14:paraId="084F10C9"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5C43ADCF" w14:textId="77777777" w:rsidR="00D148C0" w:rsidRDefault="00D148C0"/>
                            <w:p w14:paraId="2B6FC048"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79305B13" w14:textId="77777777" w:rsidR="00D148C0" w:rsidRDefault="00D148C0"/>
                            <w:p w14:paraId="4F22EEB3"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0A2C1A2E" w14:textId="77777777" w:rsidR="00D148C0" w:rsidRDefault="00D148C0"/>
                            <w:p w14:paraId="58F4FF52"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9F3D7DC" w14:textId="77777777" w:rsidR="00D148C0" w:rsidRDefault="00D148C0"/>
                            <w:p w14:paraId="2AAD026B"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A428123" w14:textId="77777777" w:rsidR="00D148C0" w:rsidRDefault="00D148C0"/>
                            <w:p w14:paraId="7460F361"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665BE02" w14:textId="77777777" w:rsidR="00D148C0" w:rsidRDefault="00D148C0"/>
                            <w:p w14:paraId="4837309D"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0850C15E" w14:textId="77777777" w:rsidR="00D148C0" w:rsidRDefault="00D148C0"/>
                            <w:p w14:paraId="2D9ECB97" w14:textId="1D16EDD2" w:rsidR="00D148C0" w:rsidRPr="00C40388" w:rsidRDefault="00D148C0" w:rsidP="00D91DDF">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3FF53101" w14:textId="77777777" w:rsidR="00D148C0" w:rsidRDefault="00D148C0"/>
                            <w:p w14:paraId="3C65C257"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26DD4851" w14:textId="77777777" w:rsidR="00D148C0" w:rsidRDefault="00D148C0"/>
                            <w:p w14:paraId="122C148F"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01D7037" w14:textId="77777777" w:rsidR="00D148C0" w:rsidRDefault="00D148C0"/>
                            <w:p w14:paraId="4466C5A6"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35B938B6" w14:textId="77777777" w:rsidR="00D148C0" w:rsidRDefault="00D148C0"/>
                            <w:p w14:paraId="56398DC2" w14:textId="1DC17BEE"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790040E3" w14:textId="77777777" w:rsidR="00D148C0" w:rsidRDefault="00D148C0"/>
                            <w:p w14:paraId="19C63682" w14:textId="77777777"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6425DE62" w14:textId="77777777" w:rsidR="00D148C0" w:rsidRDefault="00D148C0"/>
                            <w:p w14:paraId="1895D74F" w14:textId="1BD1488B"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771B5F5" w14:textId="77777777" w:rsidR="00D148C0" w:rsidRDefault="00D148C0"/>
                            <w:p w14:paraId="7955AFD7" w14:textId="705E640C" w:rsidR="00D148C0" w:rsidRPr="00D91DDF" w:rsidRDefault="00D148C0"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txbxContent>
                        </v:textbox>
                      </v:shape>
                      <v:shape id="Text Box 42" o:spid="_x0000_s1124" type="#_x0000_t202" style="position:absolute;left:15078;top:19477;width:4572;height:6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" fillcolor="#c00000" strokecolor="red" strokeweight=".25pt">
                        <v:textbox>
                          <w:txbxContent>
                            <w:p w14:paraId="2B25AD08" w14:textId="40EFADCA" w:rsidR="00D148C0" w:rsidRPr="00C40388" w:rsidRDefault="00D148C0" w:rsidP="008E213A">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5F6BC9CC" w14:textId="77777777" w:rsidR="00D148C0" w:rsidRDefault="00D148C0"/>
                            <w:p w14:paraId="4529724C"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212A99F" w14:textId="77777777" w:rsidR="00D148C0" w:rsidRDefault="00D148C0"/>
                            <w:p w14:paraId="010214B4"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47E0EBFF" w14:textId="77777777" w:rsidR="00D148C0" w:rsidRDefault="00D148C0"/>
                            <w:p w14:paraId="1ACA6EBB"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306B9BF" w14:textId="77777777" w:rsidR="00D148C0" w:rsidRDefault="00D148C0"/>
                            <w:p w14:paraId="1410CEF9"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3E0E03A" w14:textId="77777777" w:rsidR="00D148C0" w:rsidRDefault="00D148C0"/>
                            <w:p w14:paraId="4506ECA2"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5B0DB58" w14:textId="77777777" w:rsidR="00D148C0" w:rsidRDefault="00D148C0"/>
                            <w:p w14:paraId="5CDB864D"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CBC0ED0" w14:textId="77777777" w:rsidR="00D148C0" w:rsidRDefault="00D148C0"/>
                            <w:p w14:paraId="05912F69"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2DD48DB6" w14:textId="77777777" w:rsidR="00D148C0" w:rsidRDefault="00D148C0"/>
                            <w:p w14:paraId="273BA139" w14:textId="4E4D4C4B" w:rsidR="00D148C0" w:rsidRPr="00C40388" w:rsidRDefault="00D148C0" w:rsidP="008E213A">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5A4D961" w14:textId="77777777" w:rsidR="00D148C0" w:rsidRDefault="00D148C0"/>
                            <w:p w14:paraId="103437A2"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E46E9B7" w14:textId="77777777" w:rsidR="00D148C0" w:rsidRDefault="00D148C0"/>
                            <w:p w14:paraId="4180DD3C"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07B412C7" w14:textId="77777777" w:rsidR="00D148C0" w:rsidRDefault="00D148C0"/>
                            <w:p w14:paraId="224116D0"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614FE15" w14:textId="77777777" w:rsidR="00D148C0" w:rsidRDefault="00D148C0"/>
                            <w:p w14:paraId="11D2DE45" w14:textId="5E644145"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1A5BC28" w14:textId="77777777" w:rsidR="00D148C0" w:rsidRDefault="00D148C0"/>
                            <w:p w14:paraId="2E302220"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0799E611" w14:textId="77777777" w:rsidR="00D148C0" w:rsidRDefault="00D148C0"/>
                            <w:p w14:paraId="7558132B" w14:textId="361BD5BF"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4EE45706" w14:textId="77777777" w:rsidR="00D148C0" w:rsidRDefault="00D148C0"/>
                            <w:p w14:paraId="15A96051" w14:textId="28EB6B81"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txbxContent>
                        </v:textbox>
                      </v:shape>
                      <v:shape id="Text Box 43" o:spid="_x0000_s1125" type="#_x0000_t202" style="position:absolute;left:15078;top:32331;width:4572;height:6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" fillcolor="#c00000" strokecolor="red" strokeweight=".25pt">
                        <v:textbox>
                          <w:txbxContent>
                            <w:p w14:paraId="0F013DDD" w14:textId="755B6920" w:rsidR="00D148C0" w:rsidRPr="00C40388" w:rsidRDefault="00D148C0" w:rsidP="008E213A">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3DAEFF55" w14:textId="77777777" w:rsidR="00D148C0" w:rsidRDefault="00D148C0"/>
                            <w:p w14:paraId="7D86349F"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209DA250" w14:textId="77777777" w:rsidR="00D148C0" w:rsidRDefault="00D148C0"/>
                            <w:p w14:paraId="5A6895ED"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94C8E25" w14:textId="77777777" w:rsidR="00D148C0" w:rsidRDefault="00D148C0"/>
                            <w:p w14:paraId="08F6149C"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63815F30" w14:textId="77777777" w:rsidR="00D148C0" w:rsidRDefault="00D148C0"/>
                            <w:p w14:paraId="752DAF51"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4ABB26E" w14:textId="77777777" w:rsidR="00D148C0" w:rsidRDefault="00D148C0"/>
                            <w:p w14:paraId="79E91779"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E368459" w14:textId="77777777" w:rsidR="00D148C0" w:rsidRDefault="00D148C0"/>
                            <w:p w14:paraId="0C80533B"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3205AC84" w14:textId="77777777" w:rsidR="00D148C0" w:rsidRDefault="00D148C0"/>
                            <w:p w14:paraId="1EB812A1"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16AF79B1" w14:textId="77777777" w:rsidR="00D148C0" w:rsidRDefault="00D148C0"/>
                            <w:p w14:paraId="3834B8CC" w14:textId="64DC2E8D" w:rsidR="00D148C0" w:rsidRPr="00C40388" w:rsidRDefault="00D148C0" w:rsidP="008E213A">
                              <w:pPr>
                                <w:pStyle w:val="Content"/>
                                <w:spacing w:line="360" w:lineRule="auto"/>
                                <w:jc w:val="center"/>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0388">
                                <w:rPr>
                                  <w:color w:val="0F0D29"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59A2467F" w14:textId="77777777" w:rsidR="00D148C0" w:rsidRDefault="00D148C0"/>
                            <w:p w14:paraId="41774E8D"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190D5DF4" w14:textId="77777777" w:rsidR="00D148C0" w:rsidRDefault="00D148C0"/>
                            <w:p w14:paraId="30DA0E3E"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386127A2" w14:textId="77777777" w:rsidR="00D148C0" w:rsidRDefault="00D148C0"/>
                            <w:p w14:paraId="023A33CB"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0DE1A03B" w14:textId="77777777" w:rsidR="00D148C0" w:rsidRDefault="00D148C0"/>
                            <w:p w14:paraId="7B767CF9" w14:textId="23CCB4BB"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0BA543C9" w14:textId="77777777" w:rsidR="00D148C0" w:rsidRDefault="00D148C0"/>
                            <w:p w14:paraId="5E263C13" w14:textId="77777777"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BDB9EBB" w14:textId="77777777" w:rsidR="00D148C0" w:rsidRDefault="00D148C0"/>
                            <w:p w14:paraId="07304461" w14:textId="33657979"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61BBE1BA" w14:textId="77777777" w:rsidR="00D148C0" w:rsidRDefault="00D148C0"/>
                            <w:p w14:paraId="6E417325" w14:textId="7FCF8804" w:rsidR="00D148C0" w:rsidRPr="00D91DDF" w:rsidRDefault="00D148C0"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txbxContent>
                        </v:textbox>
                      </v:shape>
                    </v:group>
                    <v:roundrect id="Rectangle: Rounded Corners 45" o:spid="_x0000_s1126" style="position:absolute;left:21220;top:2760;width:41662;height:51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" filled="f" strokecolor="#c00000" strokeweight="2.25pt"/>
                    <v:roundrect id="Rectangle: Rounded Corners 46" o:spid="_x0000_s1127" style="position:absolute;left:20789;top:28984;width:31055;height:647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" filled="f" strokecolor="#c00000" strokeweight="2.25pt"/>
                  </v:group>
                  <v:shape id="Text Box 48" o:spid="_x0000_s1128" type="#_x0000_t202" style="position:absolute;top:37733;width:58839;height:1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" strokecolor="#0f0d29 [3213]" strokeweight=".25pt">
                    <v:textbox inset="0,0,0,0">
                      <w:txbxContent>
                        <w:p w14:paraId="16D08594" w14:textId="7B3F2335" w:rsidR="00D148C0" w:rsidRPr="00114564" w:rsidRDefault="00D148C0" w:rsidP="00E14FFB">
                          <w:pPr>
                            <w:pStyle w:val="Caption"/>
                            <w:rPr>
                              <w:b/>
                              <w:noProof/>
                              <w:color w:val="0F0D29" w:themeColor="text1"/>
                              <w:sz w:val="24"/>
                              <w:szCs w:val="20"/>
                            </w:rPr>
                          </w:pPr>
                          <w:r>
                            <w:t>Figure 22 Browser Table and Screen Division Example (MapInfo PRO 16).</w:t>
                          </w:r>
                        </w:p>
                        <w:p w14:paraId="58A131A4" w14:textId="77777777" w:rsidR="00D148C0" w:rsidRDefault="00D148C0"/>
                        <w:p w14:paraId="3AFA473B"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77</w:t>
                          </w:r>
                          <w:r>
                            <w:rPr>
                              <w:noProof/>
                            </w:rPr>
                            <w:fldChar w:fldCharType="end"/>
                          </w:r>
                          <w:r>
                            <w:t xml:space="preserve"> Browser Table and Screen Division Example (MapInfo PRO 16).</w:t>
                          </w:r>
                        </w:p>
                        <w:p w14:paraId="2E8B766E" w14:textId="77777777" w:rsidR="00D148C0" w:rsidRDefault="00D148C0"/>
                        <w:p w14:paraId="374B2531"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78</w:t>
                          </w:r>
                          <w:r>
                            <w:rPr>
                              <w:noProof/>
                            </w:rPr>
                            <w:fldChar w:fldCharType="end"/>
                          </w:r>
                          <w:r>
                            <w:t xml:space="preserve"> Browser Table and Screen Division Example (MapInfo PRO 16).</w:t>
                          </w:r>
                        </w:p>
                        <w:p w14:paraId="58DE8A5D" w14:textId="77777777" w:rsidR="00D148C0" w:rsidRDefault="00D148C0"/>
                        <w:p w14:paraId="6C6EE926"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79</w:t>
                          </w:r>
                          <w:r>
                            <w:rPr>
                              <w:noProof/>
                            </w:rPr>
                            <w:fldChar w:fldCharType="end"/>
                          </w:r>
                          <w:r>
                            <w:t xml:space="preserve"> Browser Table and Screen Division Example (MapInfo PRO 16).</w:t>
                          </w:r>
                        </w:p>
                        <w:p w14:paraId="75F34F10" w14:textId="77777777" w:rsidR="00D148C0" w:rsidRDefault="00D148C0"/>
                        <w:p w14:paraId="122D072F"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80</w:t>
                          </w:r>
                          <w:r>
                            <w:rPr>
                              <w:noProof/>
                            </w:rPr>
                            <w:fldChar w:fldCharType="end"/>
                          </w:r>
                          <w:r>
                            <w:t xml:space="preserve"> Browser Table and Screen Division Example (MapInfo PRO 16).</w:t>
                          </w:r>
                        </w:p>
                        <w:p w14:paraId="64795EFA" w14:textId="77777777" w:rsidR="00D148C0" w:rsidRDefault="00D148C0"/>
                        <w:p w14:paraId="1F3D92E9"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81</w:t>
                          </w:r>
                          <w:r>
                            <w:rPr>
                              <w:noProof/>
                            </w:rPr>
                            <w:fldChar w:fldCharType="end"/>
                          </w:r>
                          <w:r>
                            <w:t xml:space="preserve"> Browser Table and Screen Division Example (MapInfo PRO 16).</w:t>
                          </w:r>
                        </w:p>
                        <w:p w14:paraId="1839B250" w14:textId="77777777" w:rsidR="00D148C0" w:rsidRDefault="00D148C0"/>
                        <w:p w14:paraId="787A6D58"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82</w:t>
                          </w:r>
                          <w:r>
                            <w:rPr>
                              <w:noProof/>
                            </w:rPr>
                            <w:fldChar w:fldCharType="end"/>
                          </w:r>
                          <w:r>
                            <w:t xml:space="preserve"> Browser Table and Screen Division Example (MapInfo PRO 16).</w:t>
                          </w:r>
                        </w:p>
                        <w:p w14:paraId="0BC1B159" w14:textId="77777777" w:rsidR="00D148C0" w:rsidRDefault="00D148C0"/>
                        <w:p w14:paraId="20BD57DC" w14:textId="77777777" w:rsidR="00D148C0" w:rsidRPr="00114564" w:rsidRDefault="00D148C0"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83</w:t>
                          </w:r>
                          <w:r>
                            <w:rPr>
                              <w:noProof/>
                            </w:rPr>
                            <w:fldChar w:fldCharType="end"/>
                          </w:r>
                          <w:r>
                            <w:t xml:space="preserve"> Browser Table and Screen Division Example (MapInfo PRO 16).</w:t>
                          </w:r>
                        </w:p>
                        <w:p w14:paraId="1AE05310" w14:textId="77777777" w:rsidR="00D148C0" w:rsidRDefault="00D148C0"/>
                        <w:p w14:paraId="7082A27E" w14:textId="5F3A4CC2" w:rsidR="00D148C0" w:rsidRPr="00114564" w:rsidRDefault="00D148C0" w:rsidP="00E14FFB">
                          <w:pPr>
                            <w:pStyle w:val="Caption"/>
                            <w:rPr>
                              <w:b/>
                              <w:noProof/>
                              <w:color w:val="0F0D29" w:themeColor="text1"/>
                              <w:sz w:val="24"/>
                              <w:szCs w:val="20"/>
                            </w:rPr>
                          </w:pPr>
                          <w:r>
                            <w:t>Figure 22 Browser Table and Screen Division Example (MapInfo PRO 16).</w:t>
                          </w:r>
                        </w:p>
                        <w:p w14:paraId="5EA0A951" w14:textId="77777777" w:rsidR="00D148C0" w:rsidRDefault="00D148C0"/>
                        <w:p w14:paraId="548C77D8" w14:textId="76D4C05E" w:rsidR="00D148C0" w:rsidRPr="00114564" w:rsidRDefault="00D148C0" w:rsidP="00E14FFB">
                          <w:pPr>
                            <w:pStyle w:val="Caption"/>
                            <w:rPr>
                              <w:b/>
                              <w:noProof/>
                              <w:color w:val="0F0D29" w:themeColor="text1"/>
                              <w:sz w:val="24"/>
                              <w:szCs w:val="20"/>
                            </w:rPr>
                          </w:pPr>
                          <w:bookmarkStart w:id="541" w:name="_Toc30801075"/>
                          <w:bookmarkStart w:id="542" w:name="_Toc30801182"/>
                          <w:bookmarkStart w:id="543" w:name="_Toc30801282"/>
                          <w:r>
                            <w:t xml:space="preserve">Figure </w:t>
                          </w:r>
                          <w:r>
                            <w:fldChar w:fldCharType="begin"/>
                          </w:r>
                          <w:r>
                            <w:instrText xml:space="preserve"> SEQ Figure \* ARABIC </w:instrText>
                          </w:r>
                          <w:r>
                            <w:fldChar w:fldCharType="separate"/>
                          </w:r>
                          <w:r>
                            <w:rPr>
                              <w:noProof/>
                            </w:rPr>
                            <w:t>77</w:t>
                          </w:r>
                          <w:r>
                            <w:rPr>
                              <w:noProof/>
                            </w:rPr>
                            <w:fldChar w:fldCharType="end"/>
                          </w:r>
                          <w:r>
                            <w:t xml:space="preserve"> Browser Table and Screen Division Example (MapInfo PRO 16).</w:t>
                          </w:r>
                          <w:bookmarkEnd w:id="541"/>
                          <w:bookmarkEnd w:id="542"/>
                          <w:bookmarkEnd w:id="543"/>
                        </w:p>
                        <w:p w14:paraId="2BDE7721" w14:textId="77777777" w:rsidR="00D148C0" w:rsidRDefault="00D148C0"/>
                        <w:p w14:paraId="108D08C7" w14:textId="4D5F4C69" w:rsidR="00D148C0" w:rsidRPr="00114564" w:rsidRDefault="00D148C0" w:rsidP="00E14FFB">
                          <w:pPr>
                            <w:pStyle w:val="Caption"/>
                            <w:rPr>
                              <w:b/>
                              <w:noProof/>
                              <w:color w:val="0F0D29" w:themeColor="text1"/>
                              <w:sz w:val="24"/>
                              <w:szCs w:val="20"/>
                            </w:rPr>
                          </w:pPr>
                          <w:bookmarkStart w:id="544" w:name="_Toc30801076"/>
                          <w:bookmarkStart w:id="545" w:name="_Toc30801183"/>
                          <w:bookmarkStart w:id="546" w:name="_Toc30801283"/>
                          <w:r>
                            <w:t xml:space="preserve">Figure </w:t>
                          </w:r>
                          <w:r>
                            <w:fldChar w:fldCharType="begin"/>
                          </w:r>
                          <w:r>
                            <w:instrText xml:space="preserve"> SEQ Figure \* ARABIC </w:instrText>
                          </w:r>
                          <w:r>
                            <w:fldChar w:fldCharType="separate"/>
                          </w:r>
                          <w:r>
                            <w:rPr>
                              <w:noProof/>
                            </w:rPr>
                            <w:t>78</w:t>
                          </w:r>
                          <w:r>
                            <w:rPr>
                              <w:noProof/>
                            </w:rPr>
                            <w:fldChar w:fldCharType="end"/>
                          </w:r>
                          <w:r>
                            <w:t xml:space="preserve"> Browser Table and Screen Division Example (MapInfo PRO 16).</w:t>
                          </w:r>
                          <w:bookmarkEnd w:id="544"/>
                          <w:bookmarkEnd w:id="545"/>
                          <w:bookmarkEnd w:id="546"/>
                        </w:p>
                        <w:p w14:paraId="0D968154" w14:textId="77777777" w:rsidR="00D148C0" w:rsidRDefault="00D148C0"/>
                        <w:p w14:paraId="61EC2E7C" w14:textId="651EC4AA" w:rsidR="00D148C0" w:rsidRPr="00114564" w:rsidRDefault="00D148C0" w:rsidP="00E14FFB">
                          <w:pPr>
                            <w:pStyle w:val="Caption"/>
                            <w:rPr>
                              <w:b/>
                              <w:noProof/>
                              <w:color w:val="0F0D29" w:themeColor="text1"/>
                              <w:sz w:val="24"/>
                              <w:szCs w:val="20"/>
                            </w:rPr>
                          </w:pPr>
                          <w:bookmarkStart w:id="547" w:name="_Toc30801077"/>
                          <w:bookmarkStart w:id="548" w:name="_Toc30801184"/>
                          <w:bookmarkStart w:id="549" w:name="_Toc30801284"/>
                          <w:r>
                            <w:t xml:space="preserve">Figure </w:t>
                          </w:r>
                          <w:r>
                            <w:fldChar w:fldCharType="begin"/>
                          </w:r>
                          <w:r>
                            <w:instrText xml:space="preserve"> SEQ Figure \* ARABIC </w:instrText>
                          </w:r>
                          <w:r>
                            <w:fldChar w:fldCharType="separate"/>
                          </w:r>
                          <w:r>
                            <w:rPr>
                              <w:noProof/>
                            </w:rPr>
                            <w:t>79</w:t>
                          </w:r>
                          <w:r>
                            <w:rPr>
                              <w:noProof/>
                            </w:rPr>
                            <w:fldChar w:fldCharType="end"/>
                          </w:r>
                          <w:r>
                            <w:t xml:space="preserve"> Browser Table and Screen Division Example (MapInfo PRO 16).</w:t>
                          </w:r>
                          <w:bookmarkEnd w:id="547"/>
                          <w:bookmarkEnd w:id="548"/>
                          <w:bookmarkEnd w:id="549"/>
                        </w:p>
                        <w:p w14:paraId="3CC02303" w14:textId="77777777" w:rsidR="00D148C0" w:rsidRDefault="00D148C0"/>
                        <w:p w14:paraId="1488A85A" w14:textId="38B8CFE2" w:rsidR="00D148C0" w:rsidRPr="00114564" w:rsidRDefault="00D148C0" w:rsidP="00E14FFB">
                          <w:pPr>
                            <w:pStyle w:val="Caption"/>
                            <w:rPr>
                              <w:b/>
                              <w:noProof/>
                              <w:color w:val="0F0D29" w:themeColor="text1"/>
                              <w:sz w:val="24"/>
                              <w:szCs w:val="20"/>
                            </w:rPr>
                          </w:pPr>
                          <w:bookmarkStart w:id="550" w:name="_Toc30801078"/>
                          <w:bookmarkStart w:id="551" w:name="_Toc30801185"/>
                          <w:bookmarkStart w:id="552" w:name="_Toc30801285"/>
                          <w:r>
                            <w:t xml:space="preserve">Figure </w:t>
                          </w:r>
                          <w:r>
                            <w:fldChar w:fldCharType="begin"/>
                          </w:r>
                          <w:r>
                            <w:instrText xml:space="preserve"> SEQ Figure \* ARABIC </w:instrText>
                          </w:r>
                          <w:r>
                            <w:fldChar w:fldCharType="separate"/>
                          </w:r>
                          <w:r>
                            <w:rPr>
                              <w:noProof/>
                            </w:rPr>
                            <w:t>80</w:t>
                          </w:r>
                          <w:r>
                            <w:rPr>
                              <w:noProof/>
                            </w:rPr>
                            <w:fldChar w:fldCharType="end"/>
                          </w:r>
                          <w:r>
                            <w:t xml:space="preserve"> Browser Table and Screen Division Example (MapInfo PRO 16).</w:t>
                          </w:r>
                          <w:bookmarkEnd w:id="550"/>
                          <w:bookmarkEnd w:id="551"/>
                          <w:bookmarkEnd w:id="552"/>
                        </w:p>
                        <w:p w14:paraId="59AF3480" w14:textId="77777777" w:rsidR="00D148C0" w:rsidRDefault="00D148C0"/>
                        <w:p w14:paraId="317DE7FF" w14:textId="44A87662" w:rsidR="00D148C0" w:rsidRPr="00114564" w:rsidRDefault="00D148C0" w:rsidP="00E14FFB">
                          <w:pPr>
                            <w:pStyle w:val="Caption"/>
                            <w:rPr>
                              <w:b/>
                              <w:noProof/>
                              <w:color w:val="0F0D29" w:themeColor="text1"/>
                              <w:sz w:val="24"/>
                              <w:szCs w:val="20"/>
                            </w:rPr>
                          </w:pPr>
                          <w:bookmarkStart w:id="553" w:name="_Toc30801079"/>
                          <w:bookmarkStart w:id="554" w:name="_Toc30801186"/>
                          <w:bookmarkStart w:id="555" w:name="_Toc30801286"/>
                          <w:r>
                            <w:t xml:space="preserve">Figure </w:t>
                          </w:r>
                          <w:r>
                            <w:fldChar w:fldCharType="begin"/>
                          </w:r>
                          <w:r>
                            <w:instrText xml:space="preserve"> SEQ Figure \* ARABIC </w:instrText>
                          </w:r>
                          <w:r>
                            <w:fldChar w:fldCharType="separate"/>
                          </w:r>
                          <w:r>
                            <w:rPr>
                              <w:noProof/>
                            </w:rPr>
                            <w:t>81</w:t>
                          </w:r>
                          <w:r>
                            <w:rPr>
                              <w:noProof/>
                            </w:rPr>
                            <w:fldChar w:fldCharType="end"/>
                          </w:r>
                          <w:r>
                            <w:t xml:space="preserve"> Browser Table and Screen Division Example (MapInfo PRO 16).</w:t>
                          </w:r>
                          <w:bookmarkEnd w:id="553"/>
                          <w:bookmarkEnd w:id="554"/>
                          <w:bookmarkEnd w:id="555"/>
                        </w:p>
                        <w:p w14:paraId="4639DEC7" w14:textId="77777777" w:rsidR="00D148C0" w:rsidRDefault="00D148C0"/>
                        <w:p w14:paraId="51DB7880" w14:textId="2110CFB5" w:rsidR="00D148C0" w:rsidRPr="00114564" w:rsidRDefault="00D148C0" w:rsidP="00E14FFB">
                          <w:pPr>
                            <w:pStyle w:val="Caption"/>
                            <w:rPr>
                              <w:b/>
                              <w:noProof/>
                              <w:color w:val="0F0D29" w:themeColor="text1"/>
                              <w:sz w:val="24"/>
                              <w:szCs w:val="20"/>
                            </w:rPr>
                          </w:pPr>
                          <w:bookmarkStart w:id="556" w:name="_Toc30801080"/>
                          <w:bookmarkStart w:id="557" w:name="_Toc30801187"/>
                          <w:bookmarkStart w:id="558" w:name="_Toc30801287"/>
                          <w:r>
                            <w:t xml:space="preserve">Figure </w:t>
                          </w:r>
                          <w:r>
                            <w:fldChar w:fldCharType="begin"/>
                          </w:r>
                          <w:r>
                            <w:instrText xml:space="preserve"> SEQ Figure \* ARABIC </w:instrText>
                          </w:r>
                          <w:r>
                            <w:fldChar w:fldCharType="separate"/>
                          </w:r>
                          <w:r>
                            <w:rPr>
                              <w:noProof/>
                            </w:rPr>
                            <w:t>82</w:t>
                          </w:r>
                          <w:r>
                            <w:rPr>
                              <w:noProof/>
                            </w:rPr>
                            <w:fldChar w:fldCharType="end"/>
                          </w:r>
                          <w:r>
                            <w:t xml:space="preserve"> Browser Table and Screen Division Example (MapInfo PRO 16).</w:t>
                          </w:r>
                          <w:bookmarkEnd w:id="556"/>
                          <w:bookmarkEnd w:id="557"/>
                          <w:bookmarkEnd w:id="558"/>
                        </w:p>
                        <w:p w14:paraId="6BAAB7A4" w14:textId="77777777" w:rsidR="00D148C0" w:rsidRDefault="00D148C0"/>
                        <w:p w14:paraId="3430ABA9" w14:textId="4C1A4B1C" w:rsidR="00D148C0" w:rsidRPr="00114564" w:rsidRDefault="00D148C0" w:rsidP="00E14FFB">
                          <w:pPr>
                            <w:pStyle w:val="Caption"/>
                            <w:rPr>
                              <w:b/>
                              <w:noProof/>
                              <w:color w:val="0F0D29" w:themeColor="text1"/>
                              <w:sz w:val="24"/>
                              <w:szCs w:val="20"/>
                            </w:rPr>
                          </w:pPr>
                          <w:bookmarkStart w:id="559" w:name="_Toc30801081"/>
                          <w:bookmarkStart w:id="560" w:name="_Toc30801188"/>
                          <w:bookmarkStart w:id="561" w:name="_Toc30801288"/>
                          <w:r>
                            <w:t xml:space="preserve">Figure </w:t>
                          </w:r>
                          <w:r>
                            <w:fldChar w:fldCharType="begin"/>
                          </w:r>
                          <w:r>
                            <w:instrText xml:space="preserve"> SEQ Figure \* ARABIC </w:instrText>
                          </w:r>
                          <w:r>
                            <w:fldChar w:fldCharType="separate"/>
                          </w:r>
                          <w:r>
                            <w:rPr>
                              <w:noProof/>
                            </w:rPr>
                            <w:t>83</w:t>
                          </w:r>
                          <w:r>
                            <w:rPr>
                              <w:noProof/>
                            </w:rPr>
                            <w:fldChar w:fldCharType="end"/>
                          </w:r>
                          <w:r>
                            <w:t xml:space="preserve"> Browser Table and Screen Division Example (MapInfo PRO 16).</w:t>
                          </w:r>
                          <w:bookmarkEnd w:id="559"/>
                          <w:bookmarkEnd w:id="560"/>
                          <w:bookmarkEnd w:id="561"/>
                        </w:p>
                      </w:txbxContent>
                    </v:textbox>
                  </v:shape>
                </v:group>
                <v:shape id="Straight Arrow Connector 52" o:spid="_x0000_s1129" type="#_x0000_t32" style="position:absolute;left:18416;top:8226;width:235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" strokecolor="#c00000" strokeweight="3pt">
                  <v:stroke endarrow="block"/>
                </v:shape>
                <v:shape id="Straight Arrow Connector 53" o:spid="_x0000_s1130" type="#_x0000_t32" style="position:absolute;left:18416;top:18540;width:39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" strokecolor="#c00000" strokeweight="3pt">
                  <v:stroke endarrow="block"/>
                </v:shape>
                <v:shape id="Straight Arrow Connector 54" o:spid="_x0000_s1131" type="#_x0000_t32" style="position:absolute;left:18416;top:31472;width:2349;height:53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" strokecolor="#c00000" strokeweight="3pt">
                  <v:stroke endarrow="block"/>
                </v:shape>
                <w10:wrap type="through"/>
              </v:group>
            </w:pict>
          </mc:Fallback>
        </mc:AlternateContent>
      </w:r>
      <w:r w:rsidR="00BF50C8" w:rsidRPr="007B2966">
        <w:rPr>
          <w:rFonts w:ascii="Calibri" w:hAnsi="Calibri" w:cs="Calibri"/>
          <w:b w:val="0"/>
          <w:bCs w:val="0"/>
          <w:color w:val="0F0D29" w:themeColor="text1"/>
          <w:szCs w:val="20"/>
        </w:rPr>
        <w:t>Next, i</w:t>
      </w:r>
      <w:r w:rsidR="006F522E" w:rsidRPr="007B2966">
        <w:rPr>
          <w:rFonts w:ascii="Calibri" w:hAnsi="Calibri" w:cs="Calibri"/>
          <w:b w:val="0"/>
          <w:bCs w:val="0"/>
          <w:color w:val="0F0D29" w:themeColor="text1"/>
          <w:szCs w:val="20"/>
        </w:rPr>
        <w:t>n order to process</w:t>
      </w:r>
      <w:r w:rsidR="004D189D" w:rsidRPr="007B2966">
        <w:rPr>
          <w:rFonts w:ascii="Calibri" w:hAnsi="Calibri" w:cs="Calibri"/>
          <w:b w:val="0"/>
          <w:bCs w:val="0"/>
          <w:color w:val="0F0D29" w:themeColor="text1"/>
          <w:szCs w:val="20"/>
        </w:rPr>
        <w:t xml:space="preserve"> </w:t>
      </w:r>
      <w:r w:rsidR="0070728F">
        <w:rPr>
          <w:rFonts w:ascii="Calibri" w:hAnsi="Calibri" w:cs="Calibri"/>
          <w:b w:val="0"/>
          <w:bCs w:val="0"/>
          <w:color w:val="0F0D29" w:themeColor="text1"/>
          <w:szCs w:val="20"/>
        </w:rPr>
        <w:t>such a</w:t>
      </w:r>
      <w:r w:rsidR="006F522E" w:rsidRPr="007B2966">
        <w:rPr>
          <w:rFonts w:ascii="Calibri" w:hAnsi="Calibri" w:cs="Calibri"/>
          <w:b w:val="0"/>
          <w:bCs w:val="0"/>
          <w:color w:val="0F0D29" w:themeColor="text1"/>
          <w:szCs w:val="20"/>
        </w:rPr>
        <w:t xml:space="preserve"> </w:t>
      </w:r>
      <w:r w:rsidR="000D5876" w:rsidRPr="007B2966">
        <w:rPr>
          <w:rFonts w:ascii="Calibri" w:hAnsi="Calibri" w:cs="Calibri"/>
          <w:b w:val="0"/>
          <w:bCs w:val="0"/>
          <w:color w:val="0F0D29" w:themeColor="text1"/>
          <w:szCs w:val="20"/>
        </w:rPr>
        <w:t>large</w:t>
      </w:r>
      <w:r w:rsidR="006F522E" w:rsidRPr="007B2966">
        <w:rPr>
          <w:rFonts w:ascii="Calibri" w:hAnsi="Calibri" w:cs="Calibri"/>
          <w:b w:val="0"/>
          <w:bCs w:val="0"/>
          <w:color w:val="0F0D29" w:themeColor="text1"/>
          <w:szCs w:val="20"/>
        </w:rPr>
        <w:t xml:space="preserve"> file (</w:t>
      </w:r>
      <w:r w:rsidR="00232871" w:rsidRPr="007B2966">
        <w:rPr>
          <w:rFonts w:ascii="Calibri" w:hAnsi="Calibri" w:cs="Calibri"/>
          <w:b w:val="0"/>
          <w:bCs w:val="0"/>
          <w:color w:val="0F0D29" w:themeColor="text1"/>
          <w:szCs w:val="20"/>
        </w:rPr>
        <w:t>FCW</w:t>
      </w:r>
      <w:r w:rsidR="006F522E" w:rsidRPr="007B2966">
        <w:rPr>
          <w:rFonts w:ascii="Calibri" w:hAnsi="Calibri" w:cs="Calibri"/>
          <w:b w:val="0"/>
          <w:bCs w:val="0"/>
          <w:color w:val="0F0D29" w:themeColor="text1"/>
          <w:szCs w:val="20"/>
        </w:rPr>
        <w:t xml:space="preserve"> 2010-2014 </w:t>
      </w:r>
      <w:r w:rsidR="008764F6" w:rsidRPr="007B2966">
        <w:rPr>
          <w:rFonts w:ascii="Calibri" w:hAnsi="Calibri" w:cs="Calibri"/>
          <w:b w:val="0"/>
          <w:bCs w:val="0"/>
          <w:color w:val="0F0D29" w:themeColor="text1"/>
          <w:szCs w:val="20"/>
        </w:rPr>
        <w:t>P</w:t>
      </w:r>
      <w:r w:rsidR="0070728F">
        <w:rPr>
          <w:rFonts w:ascii="Calibri" w:hAnsi="Calibri" w:cs="Calibri"/>
          <w:b w:val="0"/>
          <w:bCs w:val="0"/>
          <w:color w:val="0F0D29" w:themeColor="text1"/>
          <w:szCs w:val="20"/>
        </w:rPr>
        <w:t>R</w:t>
      </w:r>
      <w:r w:rsidR="008764F6" w:rsidRPr="007B2966">
        <w:rPr>
          <w:rFonts w:ascii="Calibri" w:hAnsi="Calibri" w:cs="Calibri"/>
          <w:b w:val="0"/>
          <w:bCs w:val="0"/>
          <w:color w:val="0F0D29" w:themeColor="text1"/>
          <w:szCs w:val="20"/>
        </w:rPr>
        <w:t xml:space="preserve"> infected trees</w:t>
      </w:r>
      <w:r w:rsidR="006F522E" w:rsidRPr="007B2966">
        <w:rPr>
          <w:rFonts w:ascii="Calibri" w:hAnsi="Calibri" w:cs="Calibri"/>
          <w:b w:val="0"/>
          <w:bCs w:val="0"/>
          <w:color w:val="0F0D29" w:themeColor="text1"/>
          <w:szCs w:val="20"/>
        </w:rPr>
        <w:t>)</w:t>
      </w:r>
      <w:r w:rsidR="0070728F">
        <w:rPr>
          <w:rFonts w:ascii="Calibri" w:hAnsi="Calibri" w:cs="Calibri"/>
          <w:b w:val="0"/>
          <w:bCs w:val="0"/>
          <w:color w:val="0F0D29" w:themeColor="text1"/>
          <w:szCs w:val="20"/>
        </w:rPr>
        <w:t>,</w:t>
      </w:r>
      <w:r w:rsidRPr="007B2966">
        <w:rPr>
          <w:rFonts w:ascii="Calibri" w:hAnsi="Calibri" w:cs="Calibri"/>
          <w:b w:val="0"/>
          <w:bCs w:val="0"/>
          <w:color w:val="0F0D29" w:themeColor="text1"/>
          <w:szCs w:val="20"/>
        </w:rPr>
        <w:t xml:space="preserve"> it</w:t>
      </w:r>
      <w:r w:rsidR="008764F6" w:rsidRPr="007B2966">
        <w:rPr>
          <w:rFonts w:ascii="Calibri" w:hAnsi="Calibri" w:cs="Calibri"/>
          <w:b w:val="0"/>
          <w:bCs w:val="0"/>
          <w:color w:val="0F0D29" w:themeColor="text1"/>
          <w:szCs w:val="20"/>
        </w:rPr>
        <w:t xml:space="preserve"> was </w:t>
      </w:r>
      <w:r w:rsidR="000D5876" w:rsidRPr="007B2966">
        <w:rPr>
          <w:rFonts w:ascii="Calibri" w:hAnsi="Calibri" w:cs="Calibri"/>
          <w:b w:val="0"/>
          <w:bCs w:val="0"/>
          <w:color w:val="0F0D29" w:themeColor="text1"/>
          <w:szCs w:val="20"/>
        </w:rPr>
        <w:t xml:space="preserve">dissected </w:t>
      </w:r>
      <w:r w:rsidR="006F522E" w:rsidRPr="007B2966">
        <w:rPr>
          <w:rFonts w:ascii="Calibri" w:hAnsi="Calibri" w:cs="Calibri"/>
          <w:b w:val="0"/>
          <w:bCs w:val="0"/>
          <w:color w:val="0F0D29" w:themeColor="text1"/>
          <w:szCs w:val="20"/>
        </w:rPr>
        <w:t xml:space="preserve">into </w:t>
      </w:r>
      <w:r w:rsidR="001145B5" w:rsidRPr="007B2966">
        <w:rPr>
          <w:rFonts w:ascii="Calibri" w:hAnsi="Calibri" w:cs="Calibri"/>
          <w:b w:val="0"/>
          <w:bCs w:val="0"/>
          <w:color w:val="0F0D29" w:themeColor="text1"/>
          <w:szCs w:val="20"/>
        </w:rPr>
        <w:t xml:space="preserve">two </w:t>
      </w:r>
      <w:r w:rsidR="006F522E" w:rsidRPr="007B2966">
        <w:rPr>
          <w:rFonts w:ascii="Calibri" w:hAnsi="Calibri" w:cs="Calibri"/>
          <w:b w:val="0"/>
          <w:bCs w:val="0"/>
          <w:color w:val="0F0D29" w:themeColor="text1"/>
          <w:szCs w:val="20"/>
        </w:rPr>
        <w:t xml:space="preserve">smaller </w:t>
      </w:r>
      <w:r w:rsidR="001145B5" w:rsidRPr="007B2966">
        <w:rPr>
          <w:rFonts w:ascii="Calibri" w:hAnsi="Calibri" w:cs="Calibri"/>
          <w:b w:val="0"/>
          <w:bCs w:val="0"/>
          <w:color w:val="0F0D29" w:themeColor="text1"/>
          <w:szCs w:val="20"/>
        </w:rPr>
        <w:t>sub-sections</w:t>
      </w:r>
      <w:r w:rsidR="00232871" w:rsidRPr="007B2966">
        <w:rPr>
          <w:rFonts w:ascii="Calibri" w:hAnsi="Calibri" w:cs="Calibri"/>
          <w:b w:val="0"/>
          <w:bCs w:val="0"/>
          <w:color w:val="0F0D29" w:themeColor="text1"/>
          <w:szCs w:val="20"/>
        </w:rPr>
        <w:t xml:space="preserve"> </w:t>
      </w:r>
      <w:r w:rsidR="001145B5" w:rsidRPr="007B2966">
        <w:rPr>
          <w:rFonts w:ascii="Calibri" w:hAnsi="Calibri" w:cs="Calibri"/>
          <w:b w:val="0"/>
          <w:bCs w:val="0"/>
          <w:color w:val="0F0D29" w:themeColor="text1"/>
          <w:szCs w:val="20"/>
        </w:rPr>
        <w:t>and</w:t>
      </w:r>
      <w:r w:rsidR="00232871" w:rsidRPr="007B2966">
        <w:rPr>
          <w:rFonts w:ascii="Calibri" w:hAnsi="Calibri" w:cs="Calibri"/>
          <w:b w:val="0"/>
          <w:bCs w:val="0"/>
          <w:color w:val="0F0D29" w:themeColor="text1"/>
          <w:szCs w:val="20"/>
        </w:rPr>
        <w:t xml:space="preserve"> </w:t>
      </w:r>
      <w:r w:rsidR="00CC5B3F" w:rsidRPr="007B2966">
        <w:rPr>
          <w:rFonts w:ascii="Calibri" w:hAnsi="Calibri" w:cs="Calibri"/>
          <w:b w:val="0"/>
          <w:bCs w:val="0"/>
          <w:color w:val="0F0D29" w:themeColor="text1"/>
          <w:szCs w:val="20"/>
        </w:rPr>
        <w:t xml:space="preserve">two </w:t>
      </w:r>
      <w:r w:rsidR="001F7300" w:rsidRPr="007B2966">
        <w:rPr>
          <w:rFonts w:ascii="Calibri" w:hAnsi="Calibri" w:cs="Calibri"/>
          <w:b w:val="0"/>
          <w:bCs w:val="0"/>
          <w:color w:val="0F0D29" w:themeColor="text1"/>
          <w:szCs w:val="20"/>
        </w:rPr>
        <w:t>‘</w:t>
      </w:r>
      <w:r w:rsidR="00CC5B3F" w:rsidRPr="007B2966">
        <w:rPr>
          <w:rFonts w:ascii="Calibri" w:hAnsi="Calibri" w:cs="Calibri"/>
          <w:b w:val="0"/>
          <w:bCs w:val="0"/>
          <w:color w:val="0F0D29" w:themeColor="text1"/>
          <w:szCs w:val="20"/>
        </w:rPr>
        <w:t>browser tables</w:t>
      </w:r>
      <w:r w:rsidR="001F7300" w:rsidRPr="007B2966">
        <w:rPr>
          <w:rFonts w:ascii="Calibri" w:hAnsi="Calibri" w:cs="Calibri"/>
          <w:b w:val="0"/>
          <w:bCs w:val="0"/>
          <w:color w:val="0F0D29" w:themeColor="text1"/>
          <w:szCs w:val="20"/>
        </w:rPr>
        <w:t>’</w:t>
      </w:r>
      <w:r w:rsidR="00CC5B3F" w:rsidRPr="007B2966">
        <w:rPr>
          <w:rFonts w:ascii="Calibri" w:hAnsi="Calibri" w:cs="Calibri"/>
          <w:b w:val="0"/>
          <w:bCs w:val="0"/>
          <w:color w:val="0F0D29" w:themeColor="text1"/>
          <w:szCs w:val="20"/>
        </w:rPr>
        <w:t xml:space="preserve"> were created</w:t>
      </w:r>
      <w:r w:rsidR="001145B5" w:rsidRPr="007B2966">
        <w:rPr>
          <w:rFonts w:ascii="Calibri" w:hAnsi="Calibri" w:cs="Calibri"/>
          <w:b w:val="0"/>
          <w:bCs w:val="0"/>
          <w:color w:val="0F0D29" w:themeColor="text1"/>
          <w:szCs w:val="20"/>
        </w:rPr>
        <w:t xml:space="preserve"> (floating tables option</w:t>
      </w:r>
      <w:r w:rsidR="0070728F">
        <w:rPr>
          <w:rFonts w:ascii="Calibri" w:hAnsi="Calibri" w:cs="Calibri"/>
          <w:b w:val="0"/>
          <w:bCs w:val="0"/>
          <w:color w:val="0F0D29" w:themeColor="text1"/>
          <w:szCs w:val="20"/>
        </w:rPr>
        <w:t>, Fig.22</w:t>
      </w:r>
      <w:r w:rsidR="001145B5" w:rsidRPr="007B2966">
        <w:rPr>
          <w:rFonts w:ascii="Calibri" w:hAnsi="Calibri" w:cs="Calibri"/>
          <w:b w:val="0"/>
          <w:bCs w:val="0"/>
          <w:color w:val="0F0D29" w:themeColor="text1"/>
          <w:szCs w:val="20"/>
        </w:rPr>
        <w:t>)</w:t>
      </w:r>
      <w:r w:rsidR="00CC5B3F" w:rsidRPr="007B2966">
        <w:rPr>
          <w:rFonts w:ascii="Calibri" w:hAnsi="Calibri" w:cs="Calibri"/>
          <w:b w:val="0"/>
          <w:bCs w:val="0"/>
          <w:color w:val="0F0D29" w:themeColor="text1"/>
          <w:szCs w:val="20"/>
        </w:rPr>
        <w:t>.</w:t>
      </w:r>
      <w:r w:rsidR="00232871" w:rsidRPr="007B2966">
        <w:rPr>
          <w:rFonts w:ascii="Calibri" w:hAnsi="Calibri" w:cs="Calibri"/>
          <w:b w:val="0"/>
          <w:bCs w:val="0"/>
          <w:color w:val="0F0D29" w:themeColor="text1"/>
          <w:szCs w:val="20"/>
        </w:rPr>
        <w:t xml:space="preserve"> </w:t>
      </w:r>
      <w:r w:rsidR="009320B8" w:rsidRPr="007B2966">
        <w:rPr>
          <w:rFonts w:ascii="Calibri" w:hAnsi="Calibri" w:cs="Calibri"/>
          <w:b w:val="0"/>
          <w:bCs w:val="0"/>
          <w:color w:val="0F0D29" w:themeColor="text1"/>
          <w:szCs w:val="20"/>
        </w:rPr>
        <w:br/>
      </w:r>
      <w:r w:rsidR="00D91DDF" w:rsidRPr="007B2966">
        <w:rPr>
          <w:rFonts w:ascii="Calibri" w:hAnsi="Calibri" w:cs="Calibri"/>
          <w:u w:val="single"/>
        </w:rPr>
        <w:t>Positive:</w:t>
      </w:r>
      <w:r w:rsidR="00D91DDF" w:rsidRPr="007B2966">
        <w:rPr>
          <w:rFonts w:ascii="Calibri" w:hAnsi="Calibri" w:cs="Calibri"/>
          <w:b w:val="0"/>
          <w:bCs w:val="0"/>
        </w:rPr>
        <w:t xml:space="preserve"> </w:t>
      </w:r>
      <w:r w:rsidR="001145B5" w:rsidRPr="007B2966">
        <w:rPr>
          <w:rFonts w:ascii="Calibri" w:hAnsi="Calibri" w:cs="Calibri"/>
          <w:b w:val="0"/>
          <w:bCs w:val="0"/>
        </w:rPr>
        <w:t xml:space="preserve"> MIP16 tools</w:t>
      </w:r>
      <w:r w:rsidR="00D91DDF" w:rsidRPr="007B2966">
        <w:rPr>
          <w:rFonts w:ascii="Calibri" w:hAnsi="Calibri" w:cs="Calibri"/>
          <w:b w:val="0"/>
          <w:bCs w:val="0"/>
        </w:rPr>
        <w:t xml:space="preserve"> allows to </w:t>
      </w:r>
      <w:r w:rsidRPr="007B2966">
        <w:rPr>
          <w:rFonts w:ascii="Calibri" w:hAnsi="Calibri" w:cs="Calibri"/>
          <w:b w:val="0"/>
          <w:bCs w:val="0"/>
        </w:rPr>
        <w:t xml:space="preserve">infer </w:t>
      </w:r>
      <w:r w:rsidR="007F3050" w:rsidRPr="007B2966">
        <w:rPr>
          <w:rFonts w:ascii="Calibri" w:hAnsi="Calibri" w:cs="Calibri"/>
          <w:b w:val="0"/>
          <w:bCs w:val="0"/>
        </w:rPr>
        <w:t xml:space="preserve">extra information </w:t>
      </w:r>
      <w:r w:rsidR="00643C9F" w:rsidRPr="007B2966">
        <w:rPr>
          <w:rFonts w:ascii="Calibri" w:hAnsi="Calibri" w:cs="Calibri"/>
          <w:b w:val="0"/>
          <w:bCs w:val="0"/>
        </w:rPr>
        <w:t>directly from</w:t>
      </w:r>
      <w:r w:rsidR="007F3050" w:rsidRPr="007B2966">
        <w:rPr>
          <w:rFonts w:ascii="Calibri" w:hAnsi="Calibri" w:cs="Calibri"/>
          <w:b w:val="0"/>
          <w:bCs w:val="0"/>
        </w:rPr>
        <w:t xml:space="preserve"> </w:t>
      </w:r>
      <w:r w:rsidRPr="007B2966">
        <w:rPr>
          <w:rFonts w:ascii="Calibri" w:hAnsi="Calibri" w:cs="Calibri"/>
          <w:b w:val="0"/>
          <w:bCs w:val="0"/>
        </w:rPr>
        <w:t>the processed</w:t>
      </w:r>
      <w:r w:rsidR="007F3050" w:rsidRPr="007B2966">
        <w:rPr>
          <w:rFonts w:ascii="Calibri" w:hAnsi="Calibri" w:cs="Calibri"/>
          <w:b w:val="0"/>
          <w:bCs w:val="0"/>
        </w:rPr>
        <w:t xml:space="preserve"> dataset (e.g. time and date of collection, </w:t>
      </w:r>
      <w:r w:rsidR="00D91DDF" w:rsidRPr="007B2966">
        <w:rPr>
          <w:rFonts w:ascii="Calibri" w:hAnsi="Calibri" w:cs="Calibri"/>
          <w:b w:val="0"/>
          <w:bCs w:val="0"/>
        </w:rPr>
        <w:t>place, status, GPS coordinates) and many more. It</w:t>
      </w:r>
      <w:r w:rsidR="00643C9F" w:rsidRPr="007B2966">
        <w:rPr>
          <w:rFonts w:ascii="Calibri" w:hAnsi="Calibri" w:cs="Calibri"/>
          <w:b w:val="0"/>
          <w:bCs w:val="0"/>
        </w:rPr>
        <w:t xml:space="preserve"> helps to </w:t>
      </w:r>
      <w:r w:rsidR="00D91DDF" w:rsidRPr="007B2966">
        <w:rPr>
          <w:rFonts w:ascii="Calibri" w:hAnsi="Calibri" w:cs="Calibri"/>
          <w:b w:val="0"/>
          <w:bCs w:val="0"/>
        </w:rPr>
        <w:t>c</w:t>
      </w:r>
      <w:r w:rsidR="00643C9F" w:rsidRPr="007B2966">
        <w:rPr>
          <w:rFonts w:ascii="Calibri" w:hAnsi="Calibri" w:cs="Calibri"/>
          <w:b w:val="0"/>
          <w:bCs w:val="0"/>
        </w:rPr>
        <w:t>reate additional</w:t>
      </w:r>
      <w:r w:rsidR="00D91DDF" w:rsidRPr="007B2966">
        <w:rPr>
          <w:rFonts w:ascii="Calibri" w:hAnsi="Calibri" w:cs="Calibri"/>
          <w:b w:val="0"/>
          <w:bCs w:val="0"/>
        </w:rPr>
        <w:t xml:space="preserve"> thematic maps, sub-data (sub-tables) and co</w:t>
      </w:r>
      <w:r w:rsidR="001145B5" w:rsidRPr="007B2966">
        <w:rPr>
          <w:rFonts w:ascii="Calibri" w:hAnsi="Calibri" w:cs="Calibri"/>
          <w:b w:val="0"/>
          <w:bCs w:val="0"/>
        </w:rPr>
        <w:t>rrelate</w:t>
      </w:r>
      <w:r w:rsidR="00D91DDF" w:rsidRPr="007B2966">
        <w:rPr>
          <w:rFonts w:ascii="Calibri" w:hAnsi="Calibri" w:cs="Calibri"/>
          <w:b w:val="0"/>
          <w:bCs w:val="0"/>
        </w:rPr>
        <w:t xml:space="preserve"> them with different layer-maps available online.</w:t>
      </w:r>
    </w:p>
    <w:p w14:paraId="7545E467" w14:textId="3A5DD074" w:rsidR="004D189D" w:rsidRPr="007B2966" w:rsidRDefault="00D91DDF" w:rsidP="007B2966">
      <w:pPr>
        <w:pStyle w:val="Content"/>
        <w:spacing w:line="360" w:lineRule="auto"/>
        <w:jc w:val="both"/>
        <w:rPr>
          <w:rFonts w:ascii="Calibri" w:hAnsi="Calibri" w:cs="Calibri"/>
        </w:rPr>
      </w:pPr>
      <w:r w:rsidRPr="007B2966">
        <w:rPr>
          <w:rFonts w:ascii="Calibri" w:hAnsi="Calibri" w:cs="Calibri"/>
        </w:rPr>
        <w:t xml:space="preserve"> </w:t>
      </w:r>
      <w:r w:rsidR="009320B8" w:rsidRPr="007B2966">
        <w:rPr>
          <w:rFonts w:ascii="Calibri" w:hAnsi="Calibri" w:cs="Calibri"/>
        </w:rPr>
        <w:br/>
      </w:r>
    </w:p>
    <w:p w14:paraId="6ABF8769" w14:textId="77777777" w:rsidR="003C7982" w:rsidRDefault="003C7982" w:rsidP="000D5F87">
      <w:pPr>
        <w:spacing w:line="360" w:lineRule="auto"/>
        <w:jc w:val="both"/>
        <w:rPr>
          <w:rFonts w:ascii="Calibri" w:hAnsi="Calibri" w:cs="Calibri"/>
        </w:rPr>
      </w:pPr>
    </w:p>
    <w:p w14:paraId="348BECC8" w14:textId="33C3DA03" w:rsidR="00773604" w:rsidRPr="007B2966" w:rsidRDefault="00BF670B" w:rsidP="000D5F87">
      <w:pPr>
        <w:spacing w:line="360" w:lineRule="auto"/>
        <w:jc w:val="both"/>
        <w:rPr>
          <w:rFonts w:ascii="Calibri" w:hAnsi="Calibri" w:cs="Calibri"/>
        </w:rPr>
      </w:pPr>
      <w:r w:rsidRPr="007B2966">
        <w:rPr>
          <w:rFonts w:ascii="Calibri" w:hAnsi="Calibri" w:cs="Calibri"/>
        </w:rPr>
        <w:t>In</w:t>
      </w:r>
      <w:r w:rsidR="001F7300" w:rsidRPr="007B2966">
        <w:rPr>
          <w:rFonts w:ascii="Calibri" w:hAnsi="Calibri" w:cs="Calibri"/>
        </w:rPr>
        <w:t xml:space="preserve"> Fig.</w:t>
      </w:r>
      <w:r w:rsidR="00BC4354" w:rsidRPr="007B2966">
        <w:rPr>
          <w:rFonts w:ascii="Calibri" w:hAnsi="Calibri" w:cs="Calibri"/>
        </w:rPr>
        <w:t>2</w:t>
      </w:r>
      <w:r w:rsidR="000D5F87">
        <w:rPr>
          <w:rFonts w:ascii="Calibri" w:hAnsi="Calibri" w:cs="Calibri"/>
        </w:rPr>
        <w:t>2</w:t>
      </w:r>
      <w:r w:rsidR="00A22E62" w:rsidRPr="007B2966">
        <w:rPr>
          <w:rFonts w:ascii="Calibri" w:hAnsi="Calibri" w:cs="Calibri"/>
        </w:rPr>
        <w:t>,</w:t>
      </w:r>
      <w:r w:rsidR="001F7300" w:rsidRPr="007B2966">
        <w:rPr>
          <w:rFonts w:ascii="Calibri" w:hAnsi="Calibri" w:cs="Calibri"/>
        </w:rPr>
        <w:t xml:space="preserve"> two ‘new browser tables’ were </w:t>
      </w:r>
      <w:r w:rsidR="009473C2">
        <w:rPr>
          <w:rFonts w:ascii="Calibri" w:hAnsi="Calibri" w:cs="Calibri"/>
        </w:rPr>
        <w:t>arranged</w:t>
      </w:r>
      <w:r w:rsidR="007B2966">
        <w:rPr>
          <w:rFonts w:ascii="Calibri" w:hAnsi="Calibri" w:cs="Calibri"/>
        </w:rPr>
        <w:t>,</w:t>
      </w:r>
      <w:r w:rsidR="001F7300" w:rsidRPr="007B2966">
        <w:rPr>
          <w:rFonts w:ascii="Calibri" w:hAnsi="Calibri" w:cs="Calibri"/>
        </w:rPr>
        <w:t xml:space="preserve"> providing </w:t>
      </w:r>
      <w:r w:rsidRPr="007B2966">
        <w:rPr>
          <w:rFonts w:ascii="Calibri" w:hAnsi="Calibri" w:cs="Calibri"/>
        </w:rPr>
        <w:t>the user</w:t>
      </w:r>
      <w:r w:rsidR="001F7300" w:rsidRPr="007B2966">
        <w:rPr>
          <w:rFonts w:ascii="Calibri" w:hAnsi="Calibri" w:cs="Calibri"/>
        </w:rPr>
        <w:t xml:space="preserve"> with some extra information </w:t>
      </w:r>
      <w:r w:rsidR="009473C2">
        <w:rPr>
          <w:rFonts w:ascii="Calibri" w:hAnsi="Calibri" w:cs="Calibri"/>
        </w:rPr>
        <w:t>regarding</w:t>
      </w:r>
      <w:r w:rsidR="001145B5" w:rsidRPr="007B2966">
        <w:rPr>
          <w:rFonts w:ascii="Calibri" w:hAnsi="Calibri" w:cs="Calibri"/>
        </w:rPr>
        <w:t xml:space="preserve"> the imported</w:t>
      </w:r>
      <w:r w:rsidR="001F7300" w:rsidRPr="007B2966">
        <w:rPr>
          <w:rFonts w:ascii="Calibri" w:hAnsi="Calibri" w:cs="Calibri"/>
        </w:rPr>
        <w:t xml:space="preserve"> layers (red </w:t>
      </w:r>
      <w:r w:rsidR="001145B5" w:rsidRPr="007B2966">
        <w:rPr>
          <w:rFonts w:ascii="Calibri" w:hAnsi="Calibri" w:cs="Calibri"/>
        </w:rPr>
        <w:t>rectangles</w:t>
      </w:r>
      <w:r w:rsidR="001F7300" w:rsidRPr="007B2966">
        <w:rPr>
          <w:rFonts w:ascii="Calibri" w:hAnsi="Calibri" w:cs="Calibri"/>
        </w:rPr>
        <w:t>)</w:t>
      </w:r>
      <w:r w:rsidR="00413EC7" w:rsidRPr="007B2966">
        <w:rPr>
          <w:rFonts w:ascii="Calibri" w:hAnsi="Calibri" w:cs="Calibri"/>
        </w:rPr>
        <w:t>.</w:t>
      </w:r>
      <w:r w:rsidR="00773604" w:rsidRPr="007B2966">
        <w:rPr>
          <w:rFonts w:ascii="Calibri" w:hAnsi="Calibri" w:cs="Calibri"/>
        </w:rPr>
        <w:t xml:space="preserve"> </w:t>
      </w:r>
    </w:p>
    <w:p w14:paraId="79036B88" w14:textId="10267EC9" w:rsidR="00773604" w:rsidRPr="007B2966" w:rsidRDefault="00773604" w:rsidP="000D5F87">
      <w:pPr>
        <w:spacing w:line="360" w:lineRule="auto"/>
        <w:jc w:val="both"/>
        <w:rPr>
          <w:rFonts w:ascii="Calibri" w:hAnsi="Calibri" w:cs="Calibri"/>
        </w:rPr>
      </w:pPr>
      <w:r w:rsidRPr="007B2966">
        <w:rPr>
          <w:rFonts w:ascii="Calibri" w:hAnsi="Calibri" w:cs="Calibri"/>
          <w:b/>
          <w:bCs w:val="0"/>
          <w:u w:val="single"/>
        </w:rPr>
        <w:t>Positive</w:t>
      </w:r>
      <w:r w:rsidRPr="007B2966">
        <w:rPr>
          <w:rFonts w:ascii="Calibri" w:hAnsi="Calibri" w:cs="Calibri"/>
          <w:b/>
          <w:bCs w:val="0"/>
        </w:rPr>
        <w:t>:</w:t>
      </w:r>
      <w:r w:rsidRPr="007B2966">
        <w:rPr>
          <w:rFonts w:ascii="Calibri" w:hAnsi="Calibri" w:cs="Calibri"/>
        </w:rPr>
        <w:t xml:space="preserve"> </w:t>
      </w:r>
      <w:r w:rsidR="00643C9F" w:rsidRPr="007B2966">
        <w:rPr>
          <w:rFonts w:ascii="Calibri" w:hAnsi="Calibri" w:cs="Calibri"/>
        </w:rPr>
        <w:t>Usually</w:t>
      </w:r>
      <w:r w:rsidR="007B2966">
        <w:rPr>
          <w:rFonts w:ascii="Calibri" w:hAnsi="Calibri" w:cs="Calibri"/>
        </w:rPr>
        <w:t>,</w:t>
      </w:r>
      <w:r w:rsidR="00DF40FD">
        <w:rPr>
          <w:rFonts w:ascii="Calibri" w:hAnsi="Calibri" w:cs="Calibri"/>
        </w:rPr>
        <w:t xml:space="preserve"> browser tables</w:t>
      </w:r>
      <w:r w:rsidRPr="007B2966">
        <w:rPr>
          <w:rFonts w:ascii="Calibri" w:hAnsi="Calibri" w:cs="Calibri"/>
        </w:rPr>
        <w:t xml:space="preserve"> </w:t>
      </w:r>
      <w:r w:rsidR="00643C9F" w:rsidRPr="007B2966">
        <w:rPr>
          <w:rFonts w:ascii="Calibri" w:hAnsi="Calibri" w:cs="Calibri"/>
        </w:rPr>
        <w:t>are</w:t>
      </w:r>
      <w:r w:rsidRPr="007B2966">
        <w:rPr>
          <w:rFonts w:ascii="Calibri" w:hAnsi="Calibri" w:cs="Calibri"/>
        </w:rPr>
        <w:t xml:space="preserve"> grouped in</w:t>
      </w:r>
      <w:r w:rsidR="003F45EE" w:rsidRPr="007B2966">
        <w:rPr>
          <w:rFonts w:ascii="Calibri" w:hAnsi="Calibri" w:cs="Calibri"/>
        </w:rPr>
        <w:t>to named</w:t>
      </w:r>
      <w:r w:rsidRPr="007B2966">
        <w:rPr>
          <w:rFonts w:ascii="Calibri" w:hAnsi="Calibri" w:cs="Calibri"/>
        </w:rPr>
        <w:t xml:space="preserve"> columns (likewise the imported Excel spreadsheet) which makes </w:t>
      </w:r>
      <w:r w:rsidR="00643C9F" w:rsidRPr="007B2966">
        <w:rPr>
          <w:rFonts w:ascii="Calibri" w:hAnsi="Calibri" w:cs="Calibri"/>
        </w:rPr>
        <w:t>the</w:t>
      </w:r>
      <w:r w:rsidRPr="007B2966">
        <w:rPr>
          <w:rFonts w:ascii="Calibri" w:hAnsi="Calibri" w:cs="Calibri"/>
        </w:rPr>
        <w:t xml:space="preserve"> </w:t>
      </w:r>
      <w:r w:rsidR="00643C9F" w:rsidRPr="007B2966">
        <w:rPr>
          <w:rFonts w:ascii="Calibri" w:hAnsi="Calibri" w:cs="Calibri"/>
        </w:rPr>
        <w:t>processing</w:t>
      </w:r>
      <w:r w:rsidRPr="007B2966">
        <w:rPr>
          <w:rFonts w:ascii="Calibri" w:hAnsi="Calibri" w:cs="Calibri"/>
        </w:rPr>
        <w:t xml:space="preserve"> very </w:t>
      </w:r>
      <w:r w:rsidR="00643C9F" w:rsidRPr="007B2966">
        <w:rPr>
          <w:rFonts w:ascii="Calibri" w:hAnsi="Calibri" w:cs="Calibri"/>
        </w:rPr>
        <w:t>easy</w:t>
      </w:r>
      <w:r w:rsidRPr="007B2966">
        <w:rPr>
          <w:rFonts w:ascii="Calibri" w:hAnsi="Calibri" w:cs="Calibri"/>
        </w:rPr>
        <w:t>.</w:t>
      </w:r>
    </w:p>
    <w:p w14:paraId="6FF4EB25" w14:textId="11EFD0CE" w:rsidR="00BF670B" w:rsidRPr="007B2966" w:rsidRDefault="001F7300" w:rsidP="000D5F87">
      <w:pPr>
        <w:spacing w:line="360" w:lineRule="auto"/>
        <w:jc w:val="both"/>
        <w:rPr>
          <w:rFonts w:ascii="Calibri" w:hAnsi="Calibri" w:cs="Calibri"/>
        </w:rPr>
      </w:pPr>
      <w:r w:rsidRPr="007B2966">
        <w:rPr>
          <w:rFonts w:ascii="Calibri" w:hAnsi="Calibri" w:cs="Calibri"/>
          <w:b/>
          <w:bCs w:val="0"/>
          <w:u w:val="single"/>
        </w:rPr>
        <w:t>Positive</w:t>
      </w:r>
      <w:r w:rsidRPr="007B2966">
        <w:rPr>
          <w:rFonts w:ascii="Calibri" w:hAnsi="Calibri" w:cs="Calibri"/>
        </w:rPr>
        <w:t>:</w:t>
      </w:r>
      <w:r w:rsidR="002E6C85" w:rsidRPr="007B2966">
        <w:rPr>
          <w:rFonts w:ascii="Calibri" w:hAnsi="Calibri" w:cs="Calibri"/>
        </w:rPr>
        <w:t xml:space="preserve"> </w:t>
      </w:r>
      <w:r w:rsidR="00BF670B" w:rsidRPr="007B2966">
        <w:rPr>
          <w:rFonts w:ascii="Calibri" w:hAnsi="Calibri" w:cs="Calibri"/>
        </w:rPr>
        <w:t>MI</w:t>
      </w:r>
      <w:r w:rsidR="00643C9F" w:rsidRPr="007B2966">
        <w:rPr>
          <w:rFonts w:ascii="Calibri" w:hAnsi="Calibri" w:cs="Calibri"/>
        </w:rPr>
        <w:t>P16</w:t>
      </w:r>
      <w:r w:rsidR="00BF670B" w:rsidRPr="007B2966">
        <w:rPr>
          <w:rFonts w:ascii="Calibri" w:hAnsi="Calibri" w:cs="Calibri"/>
        </w:rPr>
        <w:t xml:space="preserve"> software allows for better visuali</w:t>
      </w:r>
      <w:r w:rsidR="00A22E62" w:rsidRPr="007B2966">
        <w:rPr>
          <w:rFonts w:ascii="Calibri" w:hAnsi="Calibri" w:cs="Calibri"/>
        </w:rPr>
        <w:t>s</w:t>
      </w:r>
      <w:r w:rsidR="00BF670B" w:rsidRPr="007B2966">
        <w:rPr>
          <w:rFonts w:ascii="Calibri" w:hAnsi="Calibri" w:cs="Calibri"/>
        </w:rPr>
        <w:t xml:space="preserve">ation of the </w:t>
      </w:r>
      <w:r w:rsidR="00773604" w:rsidRPr="007B2966">
        <w:rPr>
          <w:rFonts w:ascii="Calibri" w:hAnsi="Calibri" w:cs="Calibri"/>
        </w:rPr>
        <w:t>analysed</w:t>
      </w:r>
      <w:r w:rsidR="00BF670B" w:rsidRPr="007B2966">
        <w:rPr>
          <w:rFonts w:ascii="Calibri" w:hAnsi="Calibri" w:cs="Calibri"/>
        </w:rPr>
        <w:t xml:space="preserve"> data points through </w:t>
      </w:r>
      <w:r w:rsidR="000B5ADB" w:rsidRPr="007B2966">
        <w:rPr>
          <w:rFonts w:ascii="Calibri" w:hAnsi="Calibri" w:cs="Calibri"/>
        </w:rPr>
        <w:t>the ‘</w:t>
      </w:r>
      <w:r w:rsidR="00BF670B" w:rsidRPr="007B2966">
        <w:rPr>
          <w:rFonts w:ascii="Calibri" w:hAnsi="Calibri" w:cs="Calibri"/>
        </w:rPr>
        <w:t>display splitting options</w:t>
      </w:r>
      <w:r w:rsidR="000B5ADB" w:rsidRPr="007B2966">
        <w:rPr>
          <w:rFonts w:ascii="Calibri" w:hAnsi="Calibri" w:cs="Calibri"/>
        </w:rPr>
        <w:t>’</w:t>
      </w:r>
      <w:r w:rsidR="00BF670B" w:rsidRPr="007B2966">
        <w:rPr>
          <w:rFonts w:ascii="Calibri" w:hAnsi="Calibri" w:cs="Calibri"/>
        </w:rPr>
        <w:t xml:space="preserve"> (Fig.</w:t>
      </w:r>
      <w:r w:rsidR="003F45EE" w:rsidRPr="007B2966">
        <w:rPr>
          <w:rFonts w:ascii="Calibri" w:hAnsi="Calibri" w:cs="Calibri"/>
        </w:rPr>
        <w:t>2</w:t>
      </w:r>
      <w:r w:rsidR="00953966">
        <w:rPr>
          <w:rFonts w:ascii="Calibri" w:hAnsi="Calibri" w:cs="Calibri"/>
        </w:rPr>
        <w:t>2</w:t>
      </w:r>
      <w:r w:rsidR="003F45EE" w:rsidRPr="007B2966">
        <w:rPr>
          <w:rFonts w:ascii="Calibri" w:hAnsi="Calibri" w:cs="Calibri"/>
        </w:rPr>
        <w:t>,</w:t>
      </w:r>
      <w:r w:rsidR="007B2966">
        <w:rPr>
          <w:rFonts w:ascii="Calibri" w:hAnsi="Calibri" w:cs="Calibri"/>
        </w:rPr>
        <w:t xml:space="preserve"> </w:t>
      </w:r>
      <w:r w:rsidR="00953966">
        <w:rPr>
          <w:rFonts w:ascii="Calibri" w:hAnsi="Calibri" w:cs="Calibri"/>
        </w:rPr>
        <w:t xml:space="preserve">an </w:t>
      </w:r>
      <w:r w:rsidR="00BF670B" w:rsidRPr="007B2966">
        <w:rPr>
          <w:rFonts w:ascii="Calibri" w:hAnsi="Calibri" w:cs="Calibri"/>
        </w:rPr>
        <w:t>example of the screen being divided in</w:t>
      </w:r>
      <w:r w:rsidR="00A22E62" w:rsidRPr="007B2966">
        <w:rPr>
          <w:rFonts w:ascii="Calibri" w:hAnsi="Calibri" w:cs="Calibri"/>
        </w:rPr>
        <w:t>to</w:t>
      </w:r>
      <w:r w:rsidR="00BF670B" w:rsidRPr="007B2966">
        <w:rPr>
          <w:rFonts w:ascii="Calibri" w:hAnsi="Calibri" w:cs="Calibri"/>
        </w:rPr>
        <w:t xml:space="preserve"> three separate screens: A, B, C). </w:t>
      </w:r>
    </w:p>
    <w:p w14:paraId="40FFCB8E" w14:textId="086C70C5" w:rsidR="002E6C85" w:rsidRPr="007B2966" w:rsidRDefault="002E6C85" w:rsidP="000D5F87">
      <w:pPr>
        <w:spacing w:line="360" w:lineRule="auto"/>
        <w:jc w:val="both"/>
        <w:rPr>
          <w:rFonts w:ascii="Calibri" w:hAnsi="Calibri" w:cs="Calibri"/>
        </w:rPr>
      </w:pPr>
    </w:p>
    <w:p w14:paraId="3C0CB84E" w14:textId="0249CD06" w:rsidR="00773604" w:rsidRPr="007B2966" w:rsidRDefault="00643C9F" w:rsidP="000D5F87">
      <w:pPr>
        <w:spacing w:line="360" w:lineRule="auto"/>
        <w:jc w:val="both"/>
        <w:rPr>
          <w:rFonts w:ascii="Calibri" w:hAnsi="Calibri" w:cs="Calibri"/>
          <w:color w:val="0F0D29" w:themeColor="text1"/>
        </w:rPr>
      </w:pPr>
      <w:r w:rsidRPr="007B2966">
        <w:rPr>
          <w:rFonts w:ascii="Calibri" w:hAnsi="Calibri" w:cs="Calibri"/>
          <w:color w:val="0F0D29" w:themeColor="text1"/>
        </w:rPr>
        <w:t>Next</w:t>
      </w:r>
      <w:r w:rsidR="002E6C85" w:rsidRPr="007B2966">
        <w:rPr>
          <w:rFonts w:ascii="Calibri" w:hAnsi="Calibri" w:cs="Calibri"/>
          <w:color w:val="0F0D29" w:themeColor="text1"/>
        </w:rPr>
        <w:t>,</w:t>
      </w:r>
      <w:r w:rsidR="00FA2BFB" w:rsidRPr="007B2966">
        <w:rPr>
          <w:rFonts w:ascii="Calibri" w:hAnsi="Calibri" w:cs="Calibri"/>
          <w:color w:val="0F0D29" w:themeColor="text1"/>
        </w:rPr>
        <w:t xml:space="preserve"> </w:t>
      </w:r>
      <w:r w:rsidR="00A22E62" w:rsidRPr="007B2966">
        <w:rPr>
          <w:rFonts w:ascii="Calibri" w:hAnsi="Calibri" w:cs="Calibri"/>
          <w:color w:val="0F0D29" w:themeColor="text1"/>
        </w:rPr>
        <w:t xml:space="preserve">the </w:t>
      </w:r>
      <w:r w:rsidR="00FA2BFB" w:rsidRPr="007B2966">
        <w:rPr>
          <w:rFonts w:ascii="Calibri" w:hAnsi="Calibri" w:cs="Calibri"/>
          <w:color w:val="0F0D29" w:themeColor="text1"/>
        </w:rPr>
        <w:t>investigated</w:t>
      </w:r>
      <w:r w:rsidR="002E6C85" w:rsidRPr="007B2966">
        <w:rPr>
          <w:rFonts w:ascii="Calibri" w:hAnsi="Calibri" w:cs="Calibri"/>
          <w:color w:val="0F0D29" w:themeColor="text1"/>
        </w:rPr>
        <w:t xml:space="preserve"> </w:t>
      </w:r>
      <w:r w:rsidR="00A3407C" w:rsidRPr="007B2966">
        <w:rPr>
          <w:rFonts w:ascii="Calibri" w:hAnsi="Calibri" w:cs="Calibri"/>
          <w:color w:val="0F0D29" w:themeColor="text1"/>
        </w:rPr>
        <w:t>data</w:t>
      </w:r>
      <w:r w:rsidR="002E6C85" w:rsidRPr="007B2966">
        <w:rPr>
          <w:rFonts w:ascii="Calibri" w:hAnsi="Calibri" w:cs="Calibri"/>
          <w:color w:val="0F0D29" w:themeColor="text1"/>
        </w:rPr>
        <w:t xml:space="preserve"> file was split into two sub-group</w:t>
      </w:r>
      <w:r w:rsidR="00A3407C" w:rsidRPr="007B2966">
        <w:rPr>
          <w:rFonts w:ascii="Calibri" w:hAnsi="Calibri" w:cs="Calibri"/>
          <w:color w:val="0F0D29" w:themeColor="text1"/>
        </w:rPr>
        <w:t>s</w:t>
      </w:r>
      <w:r w:rsidR="002E6C85" w:rsidRPr="007B2966">
        <w:rPr>
          <w:rFonts w:ascii="Calibri" w:hAnsi="Calibri" w:cs="Calibri"/>
          <w:color w:val="0F0D29" w:themeColor="text1"/>
        </w:rPr>
        <w:t xml:space="preserve"> (Private and FCW </w:t>
      </w:r>
      <w:r w:rsidRPr="007B2966">
        <w:rPr>
          <w:rFonts w:ascii="Calibri" w:hAnsi="Calibri" w:cs="Calibri"/>
          <w:color w:val="0F0D29" w:themeColor="text1"/>
        </w:rPr>
        <w:t>ownership sub-</w:t>
      </w:r>
      <w:r w:rsidR="00953966">
        <w:rPr>
          <w:rFonts w:ascii="Calibri" w:hAnsi="Calibri" w:cs="Calibri"/>
          <w:color w:val="0F0D29" w:themeColor="text1"/>
        </w:rPr>
        <w:t>groups</w:t>
      </w:r>
      <w:r w:rsidR="002E6C85" w:rsidRPr="007B2966">
        <w:rPr>
          <w:rFonts w:ascii="Calibri" w:hAnsi="Calibri" w:cs="Calibri"/>
          <w:color w:val="0F0D29" w:themeColor="text1"/>
        </w:rPr>
        <w:t xml:space="preserve">). </w:t>
      </w:r>
      <w:r w:rsidR="005C1E0B" w:rsidRPr="007B2966">
        <w:rPr>
          <w:rFonts w:ascii="Calibri" w:hAnsi="Calibri" w:cs="Calibri"/>
          <w:color w:val="0F0D29" w:themeColor="text1"/>
        </w:rPr>
        <w:t xml:space="preserve">Selection by </w:t>
      </w:r>
      <w:r w:rsidR="00953966">
        <w:rPr>
          <w:rFonts w:ascii="Calibri" w:hAnsi="Calibri" w:cs="Calibri"/>
          <w:color w:val="0F0D29" w:themeColor="text1"/>
        </w:rPr>
        <w:t>q</w:t>
      </w:r>
      <w:r w:rsidR="005C1E0B" w:rsidRPr="007B2966">
        <w:rPr>
          <w:rFonts w:ascii="Calibri" w:hAnsi="Calibri" w:cs="Calibri"/>
          <w:color w:val="0F0D29" w:themeColor="text1"/>
        </w:rPr>
        <w:t>uerying (SQL</w:t>
      </w:r>
      <w:r w:rsidR="00BB587F" w:rsidRPr="007B2966">
        <w:rPr>
          <w:rFonts w:ascii="Calibri" w:hAnsi="Calibri" w:cs="Calibri"/>
          <w:color w:val="0F0D29" w:themeColor="text1"/>
        </w:rPr>
        <w:t xml:space="preserve"> </w:t>
      </w:r>
      <w:r w:rsidR="00953966">
        <w:rPr>
          <w:rFonts w:ascii="Calibri" w:hAnsi="Calibri" w:cs="Calibri"/>
          <w:color w:val="0F0D29" w:themeColor="text1"/>
        </w:rPr>
        <w:t>Select</w:t>
      </w:r>
      <w:r w:rsidR="00BB587F" w:rsidRPr="007B2966">
        <w:rPr>
          <w:rFonts w:ascii="Calibri" w:hAnsi="Calibri" w:cs="Calibri"/>
          <w:color w:val="0F0D29" w:themeColor="text1"/>
        </w:rPr>
        <w:t>)</w:t>
      </w:r>
      <w:r w:rsidR="005C1E0B" w:rsidRPr="007B2966">
        <w:rPr>
          <w:rFonts w:ascii="Calibri" w:hAnsi="Calibri" w:cs="Calibri"/>
          <w:color w:val="0F0D29" w:themeColor="text1"/>
        </w:rPr>
        <w:t xml:space="preserve"> was</w:t>
      </w:r>
      <w:r w:rsidR="00953966">
        <w:rPr>
          <w:rFonts w:ascii="Calibri" w:hAnsi="Calibri" w:cs="Calibri"/>
          <w:color w:val="0F0D29" w:themeColor="text1"/>
        </w:rPr>
        <w:t xml:space="preserve"> implemented</w:t>
      </w:r>
      <w:r w:rsidR="005C1E0B" w:rsidRPr="007B2966">
        <w:rPr>
          <w:rFonts w:ascii="Calibri" w:hAnsi="Calibri" w:cs="Calibri"/>
          <w:color w:val="0F0D29" w:themeColor="text1"/>
        </w:rPr>
        <w:t xml:space="preserve"> and d</w:t>
      </w:r>
      <w:r w:rsidR="002E6C85" w:rsidRPr="007B2966">
        <w:rPr>
          <w:rFonts w:ascii="Calibri" w:hAnsi="Calibri" w:cs="Calibri"/>
          <w:color w:val="0F0D29" w:themeColor="text1"/>
        </w:rPr>
        <w:t>ata was marked with two different colo</w:t>
      </w:r>
      <w:r w:rsidR="00A22E62" w:rsidRPr="007B2966">
        <w:rPr>
          <w:rFonts w:ascii="Calibri" w:hAnsi="Calibri" w:cs="Calibri"/>
          <w:color w:val="0F0D29" w:themeColor="text1"/>
        </w:rPr>
        <w:t>u</w:t>
      </w:r>
      <w:r w:rsidR="002E6C85" w:rsidRPr="007B2966">
        <w:rPr>
          <w:rFonts w:ascii="Calibri" w:hAnsi="Calibri" w:cs="Calibri"/>
          <w:color w:val="0F0D29" w:themeColor="text1"/>
        </w:rPr>
        <w:t>r mark</w:t>
      </w:r>
      <w:r w:rsidR="005C1E0B" w:rsidRPr="007B2966">
        <w:rPr>
          <w:rFonts w:ascii="Calibri" w:hAnsi="Calibri" w:cs="Calibri"/>
          <w:color w:val="0F0D29" w:themeColor="text1"/>
        </w:rPr>
        <w:t>ings</w:t>
      </w:r>
      <w:r w:rsidR="002E6C85" w:rsidRPr="007B2966">
        <w:rPr>
          <w:rFonts w:ascii="Calibri" w:hAnsi="Calibri" w:cs="Calibri"/>
          <w:color w:val="0F0D29" w:themeColor="text1"/>
        </w:rPr>
        <w:t xml:space="preserve"> (</w:t>
      </w:r>
      <w:r w:rsidR="005C1E0B" w:rsidRPr="007B2966">
        <w:rPr>
          <w:rFonts w:ascii="Calibri" w:hAnsi="Calibri" w:cs="Calibri"/>
          <w:color w:val="0F0D29" w:themeColor="text1"/>
        </w:rPr>
        <w:t xml:space="preserve">red and </w:t>
      </w:r>
      <w:r w:rsidR="00D63576" w:rsidRPr="007B2966">
        <w:rPr>
          <w:rFonts w:ascii="Calibri" w:hAnsi="Calibri" w:cs="Calibri"/>
          <w:color w:val="0F0D29" w:themeColor="text1"/>
        </w:rPr>
        <w:t>green</w:t>
      </w:r>
      <w:r w:rsidR="005C1E0B" w:rsidRPr="007B2966">
        <w:rPr>
          <w:rFonts w:ascii="Calibri" w:hAnsi="Calibri" w:cs="Calibri"/>
          <w:color w:val="0F0D29" w:themeColor="text1"/>
        </w:rPr>
        <w:t xml:space="preserve"> </w:t>
      </w:r>
      <w:r w:rsidR="002E6C85" w:rsidRPr="007B2966">
        <w:rPr>
          <w:rFonts w:ascii="Calibri" w:hAnsi="Calibri" w:cs="Calibri"/>
          <w:color w:val="0F0D29" w:themeColor="text1"/>
        </w:rPr>
        <w:t>triangles</w:t>
      </w:r>
      <w:r w:rsidR="005C1E0B" w:rsidRPr="007B2966">
        <w:rPr>
          <w:rFonts w:ascii="Calibri" w:hAnsi="Calibri" w:cs="Calibri"/>
          <w:color w:val="0F0D29" w:themeColor="text1"/>
        </w:rPr>
        <w:t>,</w:t>
      </w:r>
      <w:r w:rsidR="002E6C85" w:rsidRPr="007B2966">
        <w:rPr>
          <w:rFonts w:ascii="Calibri" w:hAnsi="Calibri" w:cs="Calibri"/>
          <w:color w:val="0F0D29" w:themeColor="text1"/>
        </w:rPr>
        <w:t xml:space="preserve"> Fig.</w:t>
      </w:r>
      <w:r w:rsidR="006612DA" w:rsidRPr="007B2966">
        <w:rPr>
          <w:rFonts w:ascii="Calibri" w:hAnsi="Calibri" w:cs="Calibri"/>
          <w:color w:val="0F0D29" w:themeColor="text1"/>
        </w:rPr>
        <w:t>2</w:t>
      </w:r>
      <w:r w:rsidR="005706FC" w:rsidRPr="007B2966">
        <w:rPr>
          <w:rFonts w:ascii="Calibri" w:hAnsi="Calibri" w:cs="Calibri"/>
          <w:color w:val="0F0D29" w:themeColor="text1"/>
        </w:rPr>
        <w:t>3</w:t>
      </w:r>
      <w:r w:rsidR="002E6C85" w:rsidRPr="007B2966">
        <w:rPr>
          <w:rFonts w:ascii="Calibri" w:hAnsi="Calibri" w:cs="Calibri"/>
          <w:color w:val="0F0D29" w:themeColor="text1"/>
        </w:rPr>
        <w:t xml:space="preserve">). </w:t>
      </w:r>
    </w:p>
    <w:p w14:paraId="49D07EAB" w14:textId="45B66723" w:rsidR="00BF670B" w:rsidRPr="007B2966" w:rsidRDefault="00953966" w:rsidP="000D5F87">
      <w:pPr>
        <w:spacing w:line="360" w:lineRule="auto"/>
        <w:jc w:val="both"/>
        <w:rPr>
          <w:rFonts w:ascii="Calibri" w:hAnsi="Calibri" w:cs="Calibri"/>
          <w:color w:val="0F0D29" w:themeColor="text1"/>
        </w:rPr>
      </w:pPr>
      <w:r>
        <w:rPr>
          <w:rFonts w:ascii="Calibri" w:hAnsi="Calibri" w:cs="Calibri"/>
          <w:color w:val="0F0D29" w:themeColor="text1"/>
        </w:rPr>
        <w:t>I</w:t>
      </w:r>
      <w:r w:rsidR="00DA650F" w:rsidRPr="007B2966">
        <w:rPr>
          <w:rFonts w:ascii="Calibri" w:hAnsi="Calibri" w:cs="Calibri"/>
          <w:color w:val="0F0D29" w:themeColor="text1"/>
        </w:rPr>
        <w:t xml:space="preserve">t </w:t>
      </w:r>
      <w:r>
        <w:rPr>
          <w:rFonts w:ascii="Calibri" w:hAnsi="Calibri" w:cs="Calibri"/>
          <w:color w:val="0F0D29" w:themeColor="text1"/>
        </w:rPr>
        <w:t xml:space="preserve">was inferred </w:t>
      </w:r>
      <w:r w:rsidR="00DA650F" w:rsidRPr="007B2966">
        <w:rPr>
          <w:rFonts w:ascii="Calibri" w:hAnsi="Calibri" w:cs="Calibri"/>
          <w:color w:val="0F0D29" w:themeColor="text1"/>
        </w:rPr>
        <w:t xml:space="preserve">that there are </w:t>
      </w:r>
      <w:r w:rsidR="00A3407C" w:rsidRPr="007B2966">
        <w:rPr>
          <w:rFonts w:ascii="Calibri" w:hAnsi="Calibri" w:cs="Calibri"/>
          <w:color w:val="0F0D29" w:themeColor="text1"/>
        </w:rPr>
        <w:t>only 127 ‘Private’ infe</w:t>
      </w:r>
      <w:r w:rsidR="00DA650F" w:rsidRPr="007B2966">
        <w:rPr>
          <w:rFonts w:ascii="Calibri" w:hAnsi="Calibri" w:cs="Calibri"/>
          <w:color w:val="0F0D29" w:themeColor="text1"/>
        </w:rPr>
        <w:t>c</w:t>
      </w:r>
      <w:r w:rsidR="00A3407C" w:rsidRPr="007B2966">
        <w:rPr>
          <w:rFonts w:ascii="Calibri" w:hAnsi="Calibri" w:cs="Calibri"/>
          <w:color w:val="0F0D29" w:themeColor="text1"/>
        </w:rPr>
        <w:t>ted sites (Fig.</w:t>
      </w:r>
      <w:r w:rsidR="00DA650F" w:rsidRPr="007B2966">
        <w:rPr>
          <w:rFonts w:ascii="Calibri" w:hAnsi="Calibri" w:cs="Calibri"/>
          <w:color w:val="0F0D29" w:themeColor="text1"/>
        </w:rPr>
        <w:t>2</w:t>
      </w:r>
      <w:r w:rsidR="005706FC" w:rsidRPr="007B2966">
        <w:rPr>
          <w:rFonts w:ascii="Calibri" w:hAnsi="Calibri" w:cs="Calibri"/>
          <w:color w:val="0F0D29" w:themeColor="text1"/>
        </w:rPr>
        <w:t>3</w:t>
      </w:r>
      <w:r w:rsidR="00A3407C" w:rsidRPr="007B2966">
        <w:rPr>
          <w:rFonts w:ascii="Calibri" w:hAnsi="Calibri" w:cs="Calibri"/>
          <w:color w:val="0F0D29" w:themeColor="text1"/>
        </w:rPr>
        <w:t>, bottom left corner) out of 924 in total</w:t>
      </w:r>
      <w:r>
        <w:rPr>
          <w:rFonts w:ascii="Calibri" w:hAnsi="Calibri" w:cs="Calibri"/>
          <w:color w:val="0F0D29" w:themeColor="text1"/>
        </w:rPr>
        <w:t>,</w:t>
      </w:r>
      <w:r w:rsidR="00A3407C" w:rsidRPr="007B2966">
        <w:rPr>
          <w:rFonts w:ascii="Calibri" w:hAnsi="Calibri" w:cs="Calibri"/>
          <w:color w:val="0F0D29" w:themeColor="text1"/>
        </w:rPr>
        <w:t xml:space="preserve"> which </w:t>
      </w:r>
      <w:r w:rsidR="00A64D3C" w:rsidRPr="007B2966">
        <w:rPr>
          <w:rFonts w:ascii="Calibri" w:hAnsi="Calibri" w:cs="Calibri"/>
          <w:color w:val="0F0D29" w:themeColor="text1"/>
        </w:rPr>
        <w:t>represent</w:t>
      </w:r>
      <w:r w:rsidR="00FF06F6" w:rsidRPr="007B2966">
        <w:rPr>
          <w:rFonts w:ascii="Calibri" w:hAnsi="Calibri" w:cs="Calibri"/>
          <w:color w:val="0F0D29" w:themeColor="text1"/>
        </w:rPr>
        <w:t xml:space="preserve"> </w:t>
      </w:r>
      <w:r w:rsidR="00A3407C" w:rsidRPr="007B2966">
        <w:rPr>
          <w:rFonts w:ascii="Calibri" w:hAnsi="Calibri" w:cs="Calibri"/>
          <w:color w:val="0F0D29" w:themeColor="text1"/>
        </w:rPr>
        <w:t>13.42% of the</w:t>
      </w:r>
      <w:r w:rsidR="00FF06F6" w:rsidRPr="007B2966">
        <w:rPr>
          <w:rFonts w:ascii="Calibri" w:hAnsi="Calibri" w:cs="Calibri"/>
          <w:color w:val="0F0D29" w:themeColor="text1"/>
        </w:rPr>
        <w:t xml:space="preserve"> all</w:t>
      </w:r>
      <w:r w:rsidR="00A3407C" w:rsidRPr="007B2966">
        <w:rPr>
          <w:rFonts w:ascii="Calibri" w:hAnsi="Calibri" w:cs="Calibri"/>
          <w:color w:val="0F0D29" w:themeColor="text1"/>
        </w:rPr>
        <w:t xml:space="preserve"> registered points. </w:t>
      </w:r>
    </w:p>
    <w:p w14:paraId="62AAA517" w14:textId="6170C67F" w:rsidR="00BF670B" w:rsidRPr="003C7982" w:rsidRDefault="004D189D" w:rsidP="007B2966">
      <w:pPr>
        <w:spacing w:line="360" w:lineRule="auto"/>
        <w:jc w:val="both"/>
        <w:rPr>
          <w:rFonts w:ascii="Calibri" w:hAnsi="Calibri" w:cs="Calibri"/>
          <w:color w:val="0F0D29" w:themeColor="text1"/>
        </w:rPr>
      </w:pPr>
      <w:r w:rsidRPr="007B2966">
        <w:rPr>
          <w:rFonts w:ascii="Calibri" w:hAnsi="Calibri" w:cs="Calibri"/>
          <w:color w:val="0F0D29" w:themeColor="text1"/>
        </w:rPr>
        <w:t>Another interesting</w:t>
      </w:r>
      <w:r w:rsidR="000B6B0E" w:rsidRPr="007B2966">
        <w:rPr>
          <w:rFonts w:ascii="Calibri" w:hAnsi="Calibri" w:cs="Calibri"/>
          <w:color w:val="0F0D29" w:themeColor="text1"/>
        </w:rPr>
        <w:t xml:space="preserve"> </w:t>
      </w:r>
      <w:r w:rsidR="0041196D" w:rsidRPr="007B2966">
        <w:rPr>
          <w:rFonts w:ascii="Calibri" w:hAnsi="Calibri" w:cs="Calibri"/>
          <w:color w:val="0F0D29" w:themeColor="text1"/>
        </w:rPr>
        <w:t>aspect</w:t>
      </w:r>
      <w:r w:rsidR="000B6B0E" w:rsidRPr="007B2966">
        <w:rPr>
          <w:rFonts w:ascii="Calibri" w:hAnsi="Calibri" w:cs="Calibri"/>
          <w:color w:val="0F0D29" w:themeColor="text1"/>
        </w:rPr>
        <w:t xml:space="preserve"> observed</w:t>
      </w:r>
      <w:r w:rsidR="00953966">
        <w:rPr>
          <w:rFonts w:ascii="Calibri" w:hAnsi="Calibri" w:cs="Calibri"/>
          <w:color w:val="0F0D29" w:themeColor="text1"/>
        </w:rPr>
        <w:t xml:space="preserve"> was</w:t>
      </w:r>
      <w:r w:rsidRPr="007B2966">
        <w:rPr>
          <w:rFonts w:ascii="Calibri" w:hAnsi="Calibri" w:cs="Calibri"/>
          <w:color w:val="0F0D29" w:themeColor="text1"/>
        </w:rPr>
        <w:t xml:space="preserve"> the </w:t>
      </w:r>
      <w:r w:rsidR="00953966">
        <w:rPr>
          <w:rFonts w:ascii="Calibri" w:hAnsi="Calibri" w:cs="Calibri"/>
          <w:color w:val="0F0D29" w:themeColor="text1"/>
        </w:rPr>
        <w:t>enormous</w:t>
      </w:r>
      <w:r w:rsidRPr="007B2966">
        <w:rPr>
          <w:rFonts w:ascii="Calibri" w:hAnsi="Calibri" w:cs="Calibri"/>
          <w:color w:val="0F0D29" w:themeColor="text1"/>
        </w:rPr>
        <w:t xml:space="preserve"> data cluster formation</w:t>
      </w:r>
      <w:r w:rsidR="0041196D" w:rsidRPr="007B2966">
        <w:rPr>
          <w:rFonts w:ascii="Calibri" w:hAnsi="Calibri" w:cs="Calibri"/>
          <w:color w:val="0F0D29" w:themeColor="text1"/>
        </w:rPr>
        <w:t xml:space="preserve"> </w:t>
      </w:r>
      <w:r w:rsidRPr="007B2966">
        <w:rPr>
          <w:rFonts w:ascii="Calibri" w:hAnsi="Calibri" w:cs="Calibri"/>
          <w:color w:val="0F0D29" w:themeColor="text1"/>
        </w:rPr>
        <w:t>located within the South</w:t>
      </w:r>
      <w:r w:rsidR="000B6B0E" w:rsidRPr="007B2966">
        <w:rPr>
          <w:rFonts w:ascii="Calibri" w:hAnsi="Calibri" w:cs="Calibri"/>
          <w:color w:val="0F0D29" w:themeColor="text1"/>
        </w:rPr>
        <w:t>/ South-West region of Wales (Fig.</w:t>
      </w:r>
      <w:r w:rsidR="006612DA" w:rsidRPr="007B2966">
        <w:rPr>
          <w:rFonts w:ascii="Calibri" w:hAnsi="Calibri" w:cs="Calibri"/>
          <w:color w:val="0F0D29" w:themeColor="text1"/>
        </w:rPr>
        <w:t>2</w:t>
      </w:r>
      <w:r w:rsidR="005706FC" w:rsidRPr="007B2966">
        <w:rPr>
          <w:rFonts w:ascii="Calibri" w:hAnsi="Calibri" w:cs="Calibri"/>
          <w:color w:val="0F0D29" w:themeColor="text1"/>
        </w:rPr>
        <w:t>3</w:t>
      </w:r>
      <w:r w:rsidR="000B6B0E" w:rsidRPr="007B2966">
        <w:rPr>
          <w:rFonts w:ascii="Calibri" w:hAnsi="Calibri" w:cs="Calibri"/>
          <w:color w:val="0F0D29" w:themeColor="text1"/>
        </w:rPr>
        <w:t>)</w:t>
      </w:r>
      <w:r w:rsidR="0041196D" w:rsidRPr="007B2966">
        <w:rPr>
          <w:rFonts w:ascii="Calibri" w:hAnsi="Calibri" w:cs="Calibri"/>
          <w:color w:val="0F0D29" w:themeColor="text1"/>
        </w:rPr>
        <w:t xml:space="preserve"> (subject to further analysis in </w:t>
      </w:r>
      <w:r w:rsidR="00E81CAF" w:rsidRPr="007B2966">
        <w:rPr>
          <w:rFonts w:ascii="Calibri" w:hAnsi="Calibri" w:cs="Calibri"/>
          <w:color w:val="0F0D29" w:themeColor="text1"/>
        </w:rPr>
        <w:t xml:space="preserve">Stage </w:t>
      </w:r>
      <w:r w:rsidR="00A64D3C" w:rsidRPr="007B2966">
        <w:rPr>
          <w:rFonts w:ascii="Calibri" w:hAnsi="Calibri" w:cs="Calibri"/>
          <w:color w:val="0F0D29" w:themeColor="text1"/>
        </w:rPr>
        <w:t>3</w:t>
      </w:r>
      <w:r w:rsidR="00E81CAF" w:rsidRPr="007B2966">
        <w:rPr>
          <w:rFonts w:ascii="Calibri" w:hAnsi="Calibri" w:cs="Calibri"/>
          <w:color w:val="0F0D29" w:themeColor="text1"/>
        </w:rPr>
        <w:t>)</w:t>
      </w:r>
      <w:r w:rsidR="000B6B0E" w:rsidRPr="007B2966">
        <w:rPr>
          <w:rFonts w:ascii="Calibri" w:hAnsi="Calibri" w:cs="Calibri"/>
          <w:color w:val="0F0D29" w:themeColor="text1"/>
        </w:rPr>
        <w:t>.</w:t>
      </w:r>
    </w:p>
    <w:p w14:paraId="4D19E46F" w14:textId="7B7263C9" w:rsidR="00E81CAF" w:rsidRPr="00953966" w:rsidRDefault="00647DA4" w:rsidP="00953966">
      <w:pPr>
        <w:tabs>
          <w:tab w:val="left" w:pos="7295"/>
        </w:tabs>
        <w:spacing w:line="360" w:lineRule="auto"/>
        <w:jc w:val="both"/>
        <w:rPr>
          <w:rFonts w:asciiTheme="minorHAnsi" w:hAnsiTheme="minorHAnsi" w:cstheme="minorHAnsi"/>
        </w:rPr>
      </w:pPr>
      <w:r w:rsidRPr="00953966">
        <w:rPr>
          <w:rFonts w:asciiTheme="minorHAnsi" w:hAnsiTheme="minorHAnsi" w:cstheme="minorHAnsi"/>
          <w:b/>
          <w:bCs w:val="0"/>
          <w:noProof/>
          <w:u w:val="single"/>
        </w:rPr>
        <w:lastRenderedPageBreak/>
        <mc:AlternateContent>
          <mc:Choice Requires="wpg">
            <w:drawing>
              <wp:anchor distT="0" distB="0" distL="114300" distR="114300" simplePos="0" relativeHeight="251666432" behindDoc="0" locked="0" layoutInCell="1" allowOverlap="1" wp14:anchorId="45A9A447" wp14:editId="77A81C23">
                <wp:simplePos x="0" y="0"/>
                <wp:positionH relativeFrom="column">
                  <wp:posOffset>245110</wp:posOffset>
                </wp:positionH>
                <wp:positionV relativeFrom="paragraph">
                  <wp:posOffset>788035</wp:posOffset>
                </wp:positionV>
                <wp:extent cx="6208395" cy="3800475"/>
                <wp:effectExtent l="0" t="0" r="1905" b="28575"/>
                <wp:wrapTopAndBottom/>
                <wp:docPr id="309" name="Group 309"/>
                <wp:cNvGraphicFramePr/>
                <a:graphic xmlns:a="http://schemas.openxmlformats.org/drawingml/2006/main">
                  <a:graphicData uri="http://schemas.microsoft.com/office/word/2010/wordprocessingGroup">
                    <wpg:wgp>
                      <wpg:cNvGrpSpPr/>
                      <wpg:grpSpPr>
                        <a:xfrm>
                          <a:off x="0" y="0"/>
                          <a:ext cx="6208395" cy="3800475"/>
                          <a:chOff x="0" y="0"/>
                          <a:chExt cx="4519930" cy="2542146"/>
                        </a:xfrm>
                      </wpg:grpSpPr>
                      <wps:wsp>
                        <wps:cNvPr id="62" name="Text Box 62"/>
                        <wps:cNvSpPr txBox="1"/>
                        <wps:spPr>
                          <a:xfrm>
                            <a:off x="40943" y="2334895"/>
                            <a:ext cx="4374107" cy="207251"/>
                          </a:xfrm>
                          <a:prstGeom prst="rect">
                            <a:avLst/>
                          </a:prstGeom>
                          <a:solidFill>
                            <a:prstClr val="white"/>
                          </a:solidFill>
                          <a:ln>
                            <a:solidFill>
                              <a:schemeClr val="tx1"/>
                            </a:solidFill>
                          </a:ln>
                        </wps:spPr>
                        <wps:txbx>
                          <w:txbxContent>
                            <w:p w14:paraId="3DE8DFE4" w14:textId="5F3A4CC2" w:rsidR="00D148C0" w:rsidRPr="007D6EC4" w:rsidRDefault="00D148C0" w:rsidP="00E14FFB">
                              <w:pPr>
                                <w:pStyle w:val="Caption"/>
                                <w:rPr>
                                  <w:noProof/>
                                  <w:color w:val="061F57" w:themeColor="text2" w:themeShade="BF"/>
                                  <w:kern w:val="28"/>
                                  <w:sz w:val="52"/>
                                </w:rPr>
                              </w:pPr>
                              <w:r>
                                <w:t xml:space="preserve">Figure23 Private/ FCW Infected Sites (Forestry </w:t>
                              </w:r>
                              <w:proofErr w:type="spellStart"/>
                              <w:r>
                                <w:t>Comission</w:t>
                              </w:r>
                              <w:proofErr w:type="spellEnd"/>
                              <w:r>
                                <w:t xml:space="preserve"> Wales 2010-2014 Data Points).</w:t>
                              </w:r>
                            </w:p>
                            <w:p w14:paraId="29E201D3" w14:textId="77777777" w:rsidR="00D148C0" w:rsidRDefault="00D148C0"/>
                            <w:p w14:paraId="5E6CC6E1" w14:textId="3AFF3206" w:rsidR="00D148C0" w:rsidRPr="007D6EC4" w:rsidRDefault="00D148C0" w:rsidP="00E14FFB">
                              <w:pPr>
                                <w:pStyle w:val="Caption"/>
                                <w:rPr>
                                  <w:noProof/>
                                  <w:color w:val="061F57" w:themeColor="text2" w:themeShade="BF"/>
                                  <w:kern w:val="28"/>
                                  <w:sz w:val="52"/>
                                </w:rPr>
                              </w:pPr>
                              <w:bookmarkStart w:id="562" w:name="_Toc30801082"/>
                              <w:bookmarkStart w:id="563" w:name="_Toc30801189"/>
                              <w:bookmarkStart w:id="564" w:name="_Toc30801289"/>
                              <w:r>
                                <w:t xml:space="preserve">Figure </w:t>
                              </w:r>
                              <w:r>
                                <w:fldChar w:fldCharType="begin"/>
                              </w:r>
                              <w:r>
                                <w:instrText xml:space="preserve"> SEQ Figure \* ARABIC </w:instrText>
                              </w:r>
                              <w:r>
                                <w:fldChar w:fldCharType="separate"/>
                              </w:r>
                              <w:r>
                                <w:rPr>
                                  <w:noProof/>
                                </w:rPr>
                                <w:t>84</w:t>
                              </w:r>
                              <w:r>
                                <w:rPr>
                                  <w:noProof/>
                                </w:rPr>
                                <w:fldChar w:fldCharType="end"/>
                              </w:r>
                              <w:r>
                                <w:t xml:space="preserve"> Private/ FCW Sites Collation (2010-2014 Data Points).</w:t>
                              </w:r>
                              <w:bookmarkEnd w:id="562"/>
                              <w:bookmarkEnd w:id="563"/>
                              <w:bookmarkEnd w:id="564"/>
                            </w:p>
                            <w:p w14:paraId="0E168DAB" w14:textId="77777777" w:rsidR="00D148C0" w:rsidRDefault="00D148C0"/>
                            <w:p w14:paraId="12458A21" w14:textId="35B6CDFF" w:rsidR="00D148C0" w:rsidRPr="007D6EC4" w:rsidRDefault="00D148C0" w:rsidP="00E14FFB">
                              <w:pPr>
                                <w:pStyle w:val="Caption"/>
                                <w:rPr>
                                  <w:noProof/>
                                  <w:color w:val="061F57" w:themeColor="text2" w:themeShade="BF"/>
                                  <w:kern w:val="28"/>
                                  <w:sz w:val="52"/>
                                </w:rPr>
                              </w:pPr>
                              <w:bookmarkStart w:id="565" w:name="_Toc30801083"/>
                              <w:bookmarkStart w:id="566" w:name="_Toc30801190"/>
                              <w:bookmarkStart w:id="567" w:name="_Toc30801290"/>
                              <w:r>
                                <w:t xml:space="preserve">Figure </w:t>
                              </w:r>
                              <w:r>
                                <w:fldChar w:fldCharType="begin"/>
                              </w:r>
                              <w:r>
                                <w:instrText xml:space="preserve"> SEQ Figure \* ARABIC </w:instrText>
                              </w:r>
                              <w:r>
                                <w:fldChar w:fldCharType="separate"/>
                              </w:r>
                              <w:r>
                                <w:rPr>
                                  <w:noProof/>
                                </w:rPr>
                                <w:t>85</w:t>
                              </w:r>
                              <w:r>
                                <w:rPr>
                                  <w:noProof/>
                                </w:rPr>
                                <w:fldChar w:fldCharType="end"/>
                              </w:r>
                              <w:r>
                                <w:t xml:space="preserve"> Private/ FCW Sites Collation (2010-2014 Data Points).</w:t>
                              </w:r>
                              <w:bookmarkEnd w:id="565"/>
                              <w:bookmarkEnd w:id="566"/>
                              <w:bookmarkEnd w:id="567"/>
                            </w:p>
                            <w:p w14:paraId="10D0BF86" w14:textId="77777777" w:rsidR="00D148C0" w:rsidRDefault="00D148C0"/>
                            <w:p w14:paraId="33503F9D" w14:textId="46157EF7" w:rsidR="00D148C0" w:rsidRPr="007D6EC4" w:rsidRDefault="00D148C0" w:rsidP="00E14FFB">
                              <w:pPr>
                                <w:pStyle w:val="Caption"/>
                                <w:rPr>
                                  <w:noProof/>
                                  <w:color w:val="061F57" w:themeColor="text2" w:themeShade="BF"/>
                                  <w:kern w:val="28"/>
                                  <w:sz w:val="52"/>
                                </w:rPr>
                              </w:pPr>
                              <w:bookmarkStart w:id="568" w:name="_Toc30801084"/>
                              <w:bookmarkStart w:id="569" w:name="_Toc30801191"/>
                              <w:bookmarkStart w:id="570" w:name="_Toc30801291"/>
                              <w:r>
                                <w:t xml:space="preserve">Figure </w:t>
                              </w:r>
                              <w:r>
                                <w:fldChar w:fldCharType="begin"/>
                              </w:r>
                              <w:r>
                                <w:instrText xml:space="preserve"> SEQ Figure \* ARABIC </w:instrText>
                              </w:r>
                              <w:r>
                                <w:fldChar w:fldCharType="separate"/>
                              </w:r>
                              <w:r>
                                <w:rPr>
                                  <w:noProof/>
                                </w:rPr>
                                <w:t>86</w:t>
                              </w:r>
                              <w:r>
                                <w:rPr>
                                  <w:noProof/>
                                </w:rPr>
                                <w:fldChar w:fldCharType="end"/>
                              </w:r>
                              <w:r>
                                <w:t xml:space="preserve"> Private/ FCW Sites Collation (2010-2014 Data Points).</w:t>
                              </w:r>
                              <w:bookmarkEnd w:id="568"/>
                              <w:bookmarkEnd w:id="569"/>
                              <w:bookmarkEnd w:id="570"/>
                            </w:p>
                            <w:p w14:paraId="28A52BE6" w14:textId="77777777" w:rsidR="00D148C0" w:rsidRDefault="00D148C0"/>
                            <w:p w14:paraId="349B0A04" w14:textId="1E05292D" w:rsidR="00D148C0" w:rsidRPr="007D6EC4" w:rsidRDefault="00D148C0" w:rsidP="00E14FFB">
                              <w:pPr>
                                <w:pStyle w:val="Caption"/>
                                <w:rPr>
                                  <w:noProof/>
                                  <w:color w:val="061F57" w:themeColor="text2" w:themeShade="BF"/>
                                  <w:kern w:val="28"/>
                                  <w:sz w:val="52"/>
                                </w:rPr>
                              </w:pPr>
                              <w:bookmarkStart w:id="571" w:name="_Toc30801085"/>
                              <w:bookmarkStart w:id="572" w:name="_Toc30801192"/>
                              <w:bookmarkStart w:id="573" w:name="_Toc30801292"/>
                              <w:r>
                                <w:t xml:space="preserve">Figure </w:t>
                              </w:r>
                              <w:r>
                                <w:fldChar w:fldCharType="begin"/>
                              </w:r>
                              <w:r>
                                <w:instrText xml:space="preserve"> SEQ Figure \* ARABIC </w:instrText>
                              </w:r>
                              <w:r>
                                <w:fldChar w:fldCharType="separate"/>
                              </w:r>
                              <w:r>
                                <w:rPr>
                                  <w:noProof/>
                                </w:rPr>
                                <w:t>87</w:t>
                              </w:r>
                              <w:r>
                                <w:rPr>
                                  <w:noProof/>
                                </w:rPr>
                                <w:fldChar w:fldCharType="end"/>
                              </w:r>
                              <w:r>
                                <w:t xml:space="preserve"> Private/ FCW Sites Collation (2010-2014 Data Points).</w:t>
                              </w:r>
                              <w:bookmarkEnd w:id="571"/>
                              <w:bookmarkEnd w:id="572"/>
                              <w:bookmarkEnd w:id="573"/>
                            </w:p>
                            <w:p w14:paraId="3ADC03AF" w14:textId="77777777" w:rsidR="00D148C0" w:rsidRDefault="00D148C0"/>
                            <w:p w14:paraId="25862E50" w14:textId="551C1A12" w:rsidR="00D148C0" w:rsidRPr="007D6EC4" w:rsidRDefault="00D148C0" w:rsidP="00E14FFB">
                              <w:pPr>
                                <w:pStyle w:val="Caption"/>
                                <w:rPr>
                                  <w:noProof/>
                                  <w:color w:val="061F57" w:themeColor="text2" w:themeShade="BF"/>
                                  <w:kern w:val="28"/>
                                  <w:sz w:val="52"/>
                                </w:rPr>
                              </w:pPr>
                              <w:bookmarkStart w:id="574" w:name="_Toc30801086"/>
                              <w:bookmarkStart w:id="575" w:name="_Toc30801193"/>
                              <w:bookmarkStart w:id="576" w:name="_Toc30801293"/>
                              <w:r>
                                <w:t xml:space="preserve">Figure </w:t>
                              </w:r>
                              <w:r>
                                <w:fldChar w:fldCharType="begin"/>
                              </w:r>
                              <w:r>
                                <w:instrText xml:space="preserve"> SEQ Figure \* ARABIC </w:instrText>
                              </w:r>
                              <w:r>
                                <w:fldChar w:fldCharType="separate"/>
                              </w:r>
                              <w:r>
                                <w:rPr>
                                  <w:noProof/>
                                </w:rPr>
                                <w:t>88</w:t>
                              </w:r>
                              <w:r>
                                <w:rPr>
                                  <w:noProof/>
                                </w:rPr>
                                <w:fldChar w:fldCharType="end"/>
                              </w:r>
                              <w:r>
                                <w:t xml:space="preserve"> Private/ FCW Sites Collation (2010-2014 Data Points).</w:t>
                              </w:r>
                              <w:bookmarkEnd w:id="574"/>
                              <w:bookmarkEnd w:id="575"/>
                              <w:bookmarkEnd w:id="576"/>
                            </w:p>
                            <w:p w14:paraId="27AB6F75" w14:textId="77777777" w:rsidR="00D148C0" w:rsidRDefault="00D148C0"/>
                            <w:p w14:paraId="709E470B" w14:textId="3D7869BA" w:rsidR="00D148C0" w:rsidRPr="007D6EC4" w:rsidRDefault="00D148C0" w:rsidP="00E14FFB">
                              <w:pPr>
                                <w:pStyle w:val="Caption"/>
                                <w:rPr>
                                  <w:noProof/>
                                  <w:color w:val="061F57" w:themeColor="text2" w:themeShade="BF"/>
                                  <w:kern w:val="28"/>
                                  <w:sz w:val="52"/>
                                </w:rPr>
                              </w:pPr>
                              <w:bookmarkStart w:id="577" w:name="_Toc30801087"/>
                              <w:bookmarkStart w:id="578" w:name="_Toc30801194"/>
                              <w:bookmarkStart w:id="579" w:name="_Toc30801294"/>
                              <w:r>
                                <w:t xml:space="preserve">Figure </w:t>
                              </w:r>
                              <w:r>
                                <w:fldChar w:fldCharType="begin"/>
                              </w:r>
                              <w:r>
                                <w:instrText xml:space="preserve"> SEQ Figure \* ARABIC </w:instrText>
                              </w:r>
                              <w:r>
                                <w:fldChar w:fldCharType="separate"/>
                              </w:r>
                              <w:r>
                                <w:rPr>
                                  <w:noProof/>
                                </w:rPr>
                                <w:t>89</w:t>
                              </w:r>
                              <w:r>
                                <w:rPr>
                                  <w:noProof/>
                                </w:rPr>
                                <w:fldChar w:fldCharType="end"/>
                              </w:r>
                              <w:r>
                                <w:t xml:space="preserve"> Private/ FCW Sites Collation (2010-2014 Data Points).</w:t>
                              </w:r>
                              <w:bookmarkEnd w:id="577"/>
                              <w:bookmarkEnd w:id="578"/>
                              <w:bookmarkEnd w:id="579"/>
                            </w:p>
                            <w:p w14:paraId="03186F1B" w14:textId="77777777" w:rsidR="00D148C0" w:rsidRDefault="00D148C0"/>
                            <w:p w14:paraId="2A43A4E5" w14:textId="389AFCD5" w:rsidR="00D148C0" w:rsidRPr="007D6EC4" w:rsidRDefault="00D148C0" w:rsidP="00E14FFB">
                              <w:pPr>
                                <w:pStyle w:val="Caption"/>
                                <w:rPr>
                                  <w:noProof/>
                                  <w:color w:val="061F57" w:themeColor="text2" w:themeShade="BF"/>
                                  <w:kern w:val="28"/>
                                  <w:sz w:val="52"/>
                                </w:rPr>
                              </w:pPr>
                              <w:bookmarkStart w:id="580" w:name="_Toc30801088"/>
                              <w:bookmarkStart w:id="581" w:name="_Toc30801195"/>
                              <w:bookmarkStart w:id="582" w:name="_Toc30801295"/>
                              <w:r>
                                <w:t xml:space="preserve">Figure </w:t>
                              </w:r>
                              <w:r>
                                <w:fldChar w:fldCharType="begin"/>
                              </w:r>
                              <w:r>
                                <w:instrText xml:space="preserve"> SEQ Figure \* ARABIC </w:instrText>
                              </w:r>
                              <w:r>
                                <w:fldChar w:fldCharType="separate"/>
                              </w:r>
                              <w:r>
                                <w:rPr>
                                  <w:noProof/>
                                </w:rPr>
                                <w:t>90</w:t>
                              </w:r>
                              <w:r>
                                <w:rPr>
                                  <w:noProof/>
                                </w:rPr>
                                <w:fldChar w:fldCharType="end"/>
                              </w:r>
                              <w:r>
                                <w:t xml:space="preserve"> Private/ FCW Sites Collation (2010-2014 Data Points).</w:t>
                              </w:r>
                              <w:bookmarkEnd w:id="580"/>
                              <w:bookmarkEnd w:id="581"/>
                              <w:bookmarkEnd w:id="5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08" name="Picture 308"/>
                          <pic:cNvPicPr>
                            <a:picLocks noChangeAspect="1"/>
                          </pic:cNvPicPr>
                        </pic:nvPicPr>
                        <pic:blipFill>
                          <a:blip r:embed="rId81">
                            <a:extLst>
                              <a:ext uri="{28A0092B-C50C-407E-A947-70E740481C1C}">
                                <a14:useLocalDpi xmlns:a14="http://schemas.microsoft.com/office/drawing/2010/main" val="0"/>
                              </a:ext>
                            </a:extLst>
                          </a:blip>
                          <a:stretch>
                            <a:fillRect/>
                          </a:stretch>
                        </pic:blipFill>
                        <pic:spPr>
                          <a:xfrm>
                            <a:off x="0" y="0"/>
                            <a:ext cx="4519930" cy="23348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5A9A447" id="Group 309" o:spid="_x0000_s1132" style="position:absolute;left:0;text-align:left;margin-left:19.3pt;margin-top:62.05pt;width:488.85pt;height:299.25pt;z-index:251666432;mso-position-horizontal-relative:text;mso-position-vertical-relative:text;mso-width-relative:margin;mso-height-relative:margin" coordsize="45199,254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">
                <v:shape id="Text Box 62" o:spid="_x0000_s1133" type="#_x0000_t202" style="position:absolute;left:409;top:23348;width:43741;height:2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" strokecolor="#0f0d29 [3213]">
                  <v:textbox inset="0,0,0,0">
                    <w:txbxContent>
                      <w:p w14:paraId="3DE8DFE4" w14:textId="5F3A4CC2" w:rsidR="00D148C0" w:rsidRPr="007D6EC4" w:rsidRDefault="00D148C0" w:rsidP="00E14FFB">
                        <w:pPr>
                          <w:pStyle w:val="Caption"/>
                          <w:rPr>
                            <w:noProof/>
                            <w:color w:val="061F57" w:themeColor="text2" w:themeShade="BF"/>
                            <w:kern w:val="28"/>
                            <w:sz w:val="52"/>
                          </w:rPr>
                        </w:pPr>
                        <w:r>
                          <w:t xml:space="preserve">Figure23 Private/ FCW Infected Sites (Forestry </w:t>
                        </w:r>
                        <w:proofErr w:type="spellStart"/>
                        <w:r>
                          <w:t>Comission</w:t>
                        </w:r>
                        <w:proofErr w:type="spellEnd"/>
                        <w:r>
                          <w:t xml:space="preserve"> Wales 2010-2014 Data Points).</w:t>
                        </w:r>
                      </w:p>
                      <w:p w14:paraId="29E201D3" w14:textId="77777777" w:rsidR="00D148C0" w:rsidRDefault="00D148C0"/>
                      <w:p w14:paraId="5E6CC6E1" w14:textId="3AFF3206" w:rsidR="00D148C0" w:rsidRPr="007D6EC4" w:rsidRDefault="00D148C0" w:rsidP="00E14FFB">
                        <w:pPr>
                          <w:pStyle w:val="Caption"/>
                          <w:rPr>
                            <w:noProof/>
                            <w:color w:val="061F57" w:themeColor="text2" w:themeShade="BF"/>
                            <w:kern w:val="28"/>
                            <w:sz w:val="52"/>
                          </w:rPr>
                        </w:pPr>
                        <w:bookmarkStart w:id="583" w:name="_Toc30801082"/>
                        <w:bookmarkStart w:id="584" w:name="_Toc30801189"/>
                        <w:bookmarkStart w:id="585" w:name="_Toc30801289"/>
                        <w:r>
                          <w:t xml:space="preserve">Figure </w:t>
                        </w:r>
                        <w:r>
                          <w:fldChar w:fldCharType="begin"/>
                        </w:r>
                        <w:r>
                          <w:instrText xml:space="preserve"> SEQ Figure \* ARABIC </w:instrText>
                        </w:r>
                        <w:r>
                          <w:fldChar w:fldCharType="separate"/>
                        </w:r>
                        <w:r>
                          <w:rPr>
                            <w:noProof/>
                          </w:rPr>
                          <w:t>84</w:t>
                        </w:r>
                        <w:r>
                          <w:rPr>
                            <w:noProof/>
                          </w:rPr>
                          <w:fldChar w:fldCharType="end"/>
                        </w:r>
                        <w:r>
                          <w:t xml:space="preserve"> Private/ FCW Sites Collation (2010-2014 Data Points).</w:t>
                        </w:r>
                        <w:bookmarkEnd w:id="583"/>
                        <w:bookmarkEnd w:id="584"/>
                        <w:bookmarkEnd w:id="585"/>
                      </w:p>
                      <w:p w14:paraId="0E168DAB" w14:textId="77777777" w:rsidR="00D148C0" w:rsidRDefault="00D148C0"/>
                      <w:p w14:paraId="12458A21" w14:textId="35B6CDFF" w:rsidR="00D148C0" w:rsidRPr="007D6EC4" w:rsidRDefault="00D148C0" w:rsidP="00E14FFB">
                        <w:pPr>
                          <w:pStyle w:val="Caption"/>
                          <w:rPr>
                            <w:noProof/>
                            <w:color w:val="061F57" w:themeColor="text2" w:themeShade="BF"/>
                            <w:kern w:val="28"/>
                            <w:sz w:val="52"/>
                          </w:rPr>
                        </w:pPr>
                        <w:bookmarkStart w:id="586" w:name="_Toc30801083"/>
                        <w:bookmarkStart w:id="587" w:name="_Toc30801190"/>
                        <w:bookmarkStart w:id="588" w:name="_Toc30801290"/>
                        <w:r>
                          <w:t xml:space="preserve">Figure </w:t>
                        </w:r>
                        <w:r>
                          <w:fldChar w:fldCharType="begin"/>
                        </w:r>
                        <w:r>
                          <w:instrText xml:space="preserve"> SEQ Figure \* ARABIC </w:instrText>
                        </w:r>
                        <w:r>
                          <w:fldChar w:fldCharType="separate"/>
                        </w:r>
                        <w:r>
                          <w:rPr>
                            <w:noProof/>
                          </w:rPr>
                          <w:t>85</w:t>
                        </w:r>
                        <w:r>
                          <w:rPr>
                            <w:noProof/>
                          </w:rPr>
                          <w:fldChar w:fldCharType="end"/>
                        </w:r>
                        <w:r>
                          <w:t xml:space="preserve"> Private/ FCW Sites Collation (2010-2014 Data Points).</w:t>
                        </w:r>
                        <w:bookmarkEnd w:id="586"/>
                        <w:bookmarkEnd w:id="587"/>
                        <w:bookmarkEnd w:id="588"/>
                      </w:p>
                      <w:p w14:paraId="10D0BF86" w14:textId="77777777" w:rsidR="00D148C0" w:rsidRDefault="00D148C0"/>
                      <w:p w14:paraId="33503F9D" w14:textId="46157EF7" w:rsidR="00D148C0" w:rsidRPr="007D6EC4" w:rsidRDefault="00D148C0" w:rsidP="00E14FFB">
                        <w:pPr>
                          <w:pStyle w:val="Caption"/>
                          <w:rPr>
                            <w:noProof/>
                            <w:color w:val="061F57" w:themeColor="text2" w:themeShade="BF"/>
                            <w:kern w:val="28"/>
                            <w:sz w:val="52"/>
                          </w:rPr>
                        </w:pPr>
                        <w:bookmarkStart w:id="589" w:name="_Toc30801084"/>
                        <w:bookmarkStart w:id="590" w:name="_Toc30801191"/>
                        <w:bookmarkStart w:id="591" w:name="_Toc30801291"/>
                        <w:r>
                          <w:t xml:space="preserve">Figure </w:t>
                        </w:r>
                        <w:r>
                          <w:fldChar w:fldCharType="begin"/>
                        </w:r>
                        <w:r>
                          <w:instrText xml:space="preserve"> SEQ Figure \* ARABIC </w:instrText>
                        </w:r>
                        <w:r>
                          <w:fldChar w:fldCharType="separate"/>
                        </w:r>
                        <w:r>
                          <w:rPr>
                            <w:noProof/>
                          </w:rPr>
                          <w:t>86</w:t>
                        </w:r>
                        <w:r>
                          <w:rPr>
                            <w:noProof/>
                          </w:rPr>
                          <w:fldChar w:fldCharType="end"/>
                        </w:r>
                        <w:r>
                          <w:t xml:space="preserve"> Private/ FCW Sites Collation (2010-2014 Data Points).</w:t>
                        </w:r>
                        <w:bookmarkEnd w:id="589"/>
                        <w:bookmarkEnd w:id="590"/>
                        <w:bookmarkEnd w:id="591"/>
                      </w:p>
                      <w:p w14:paraId="28A52BE6" w14:textId="77777777" w:rsidR="00D148C0" w:rsidRDefault="00D148C0"/>
                      <w:p w14:paraId="349B0A04" w14:textId="1E05292D" w:rsidR="00D148C0" w:rsidRPr="007D6EC4" w:rsidRDefault="00D148C0" w:rsidP="00E14FFB">
                        <w:pPr>
                          <w:pStyle w:val="Caption"/>
                          <w:rPr>
                            <w:noProof/>
                            <w:color w:val="061F57" w:themeColor="text2" w:themeShade="BF"/>
                            <w:kern w:val="28"/>
                            <w:sz w:val="52"/>
                          </w:rPr>
                        </w:pPr>
                        <w:bookmarkStart w:id="592" w:name="_Toc30801085"/>
                        <w:bookmarkStart w:id="593" w:name="_Toc30801192"/>
                        <w:bookmarkStart w:id="594" w:name="_Toc30801292"/>
                        <w:r>
                          <w:t xml:space="preserve">Figure </w:t>
                        </w:r>
                        <w:r>
                          <w:fldChar w:fldCharType="begin"/>
                        </w:r>
                        <w:r>
                          <w:instrText xml:space="preserve"> SEQ Figure \* ARABIC </w:instrText>
                        </w:r>
                        <w:r>
                          <w:fldChar w:fldCharType="separate"/>
                        </w:r>
                        <w:r>
                          <w:rPr>
                            <w:noProof/>
                          </w:rPr>
                          <w:t>87</w:t>
                        </w:r>
                        <w:r>
                          <w:rPr>
                            <w:noProof/>
                          </w:rPr>
                          <w:fldChar w:fldCharType="end"/>
                        </w:r>
                        <w:r>
                          <w:t xml:space="preserve"> Private/ FCW Sites Collation (2010-2014 Data Points).</w:t>
                        </w:r>
                        <w:bookmarkEnd w:id="592"/>
                        <w:bookmarkEnd w:id="593"/>
                        <w:bookmarkEnd w:id="594"/>
                      </w:p>
                      <w:p w14:paraId="3ADC03AF" w14:textId="77777777" w:rsidR="00D148C0" w:rsidRDefault="00D148C0"/>
                      <w:p w14:paraId="25862E50" w14:textId="551C1A12" w:rsidR="00D148C0" w:rsidRPr="007D6EC4" w:rsidRDefault="00D148C0" w:rsidP="00E14FFB">
                        <w:pPr>
                          <w:pStyle w:val="Caption"/>
                          <w:rPr>
                            <w:noProof/>
                            <w:color w:val="061F57" w:themeColor="text2" w:themeShade="BF"/>
                            <w:kern w:val="28"/>
                            <w:sz w:val="52"/>
                          </w:rPr>
                        </w:pPr>
                        <w:bookmarkStart w:id="595" w:name="_Toc30801086"/>
                        <w:bookmarkStart w:id="596" w:name="_Toc30801193"/>
                        <w:bookmarkStart w:id="597" w:name="_Toc30801293"/>
                        <w:r>
                          <w:t xml:space="preserve">Figure </w:t>
                        </w:r>
                        <w:r>
                          <w:fldChar w:fldCharType="begin"/>
                        </w:r>
                        <w:r>
                          <w:instrText xml:space="preserve"> SEQ Figure \* ARABIC </w:instrText>
                        </w:r>
                        <w:r>
                          <w:fldChar w:fldCharType="separate"/>
                        </w:r>
                        <w:r>
                          <w:rPr>
                            <w:noProof/>
                          </w:rPr>
                          <w:t>88</w:t>
                        </w:r>
                        <w:r>
                          <w:rPr>
                            <w:noProof/>
                          </w:rPr>
                          <w:fldChar w:fldCharType="end"/>
                        </w:r>
                        <w:r>
                          <w:t xml:space="preserve"> Private/ FCW Sites Collation (2010-2014 Data Points).</w:t>
                        </w:r>
                        <w:bookmarkEnd w:id="595"/>
                        <w:bookmarkEnd w:id="596"/>
                        <w:bookmarkEnd w:id="597"/>
                      </w:p>
                      <w:p w14:paraId="27AB6F75" w14:textId="77777777" w:rsidR="00D148C0" w:rsidRDefault="00D148C0"/>
                      <w:p w14:paraId="709E470B" w14:textId="3D7869BA" w:rsidR="00D148C0" w:rsidRPr="007D6EC4" w:rsidRDefault="00D148C0" w:rsidP="00E14FFB">
                        <w:pPr>
                          <w:pStyle w:val="Caption"/>
                          <w:rPr>
                            <w:noProof/>
                            <w:color w:val="061F57" w:themeColor="text2" w:themeShade="BF"/>
                            <w:kern w:val="28"/>
                            <w:sz w:val="52"/>
                          </w:rPr>
                        </w:pPr>
                        <w:bookmarkStart w:id="598" w:name="_Toc30801087"/>
                        <w:bookmarkStart w:id="599" w:name="_Toc30801194"/>
                        <w:bookmarkStart w:id="600" w:name="_Toc30801294"/>
                        <w:r>
                          <w:t xml:space="preserve">Figure </w:t>
                        </w:r>
                        <w:r>
                          <w:fldChar w:fldCharType="begin"/>
                        </w:r>
                        <w:r>
                          <w:instrText xml:space="preserve"> SEQ Figure \* ARABIC </w:instrText>
                        </w:r>
                        <w:r>
                          <w:fldChar w:fldCharType="separate"/>
                        </w:r>
                        <w:r>
                          <w:rPr>
                            <w:noProof/>
                          </w:rPr>
                          <w:t>89</w:t>
                        </w:r>
                        <w:r>
                          <w:rPr>
                            <w:noProof/>
                          </w:rPr>
                          <w:fldChar w:fldCharType="end"/>
                        </w:r>
                        <w:r>
                          <w:t xml:space="preserve"> Private/ FCW Sites Collation (2010-2014 Data Points).</w:t>
                        </w:r>
                        <w:bookmarkEnd w:id="598"/>
                        <w:bookmarkEnd w:id="599"/>
                        <w:bookmarkEnd w:id="600"/>
                      </w:p>
                      <w:p w14:paraId="03186F1B" w14:textId="77777777" w:rsidR="00D148C0" w:rsidRDefault="00D148C0"/>
                      <w:p w14:paraId="2A43A4E5" w14:textId="389AFCD5" w:rsidR="00D148C0" w:rsidRPr="007D6EC4" w:rsidRDefault="00D148C0" w:rsidP="00E14FFB">
                        <w:pPr>
                          <w:pStyle w:val="Caption"/>
                          <w:rPr>
                            <w:noProof/>
                            <w:color w:val="061F57" w:themeColor="text2" w:themeShade="BF"/>
                            <w:kern w:val="28"/>
                            <w:sz w:val="52"/>
                          </w:rPr>
                        </w:pPr>
                        <w:bookmarkStart w:id="601" w:name="_Toc30801088"/>
                        <w:bookmarkStart w:id="602" w:name="_Toc30801195"/>
                        <w:bookmarkStart w:id="603" w:name="_Toc30801295"/>
                        <w:r>
                          <w:t xml:space="preserve">Figure </w:t>
                        </w:r>
                        <w:r>
                          <w:fldChar w:fldCharType="begin"/>
                        </w:r>
                        <w:r>
                          <w:instrText xml:space="preserve"> SEQ Figure \* ARABIC </w:instrText>
                        </w:r>
                        <w:r>
                          <w:fldChar w:fldCharType="separate"/>
                        </w:r>
                        <w:r>
                          <w:rPr>
                            <w:noProof/>
                          </w:rPr>
                          <w:t>90</w:t>
                        </w:r>
                        <w:r>
                          <w:rPr>
                            <w:noProof/>
                          </w:rPr>
                          <w:fldChar w:fldCharType="end"/>
                        </w:r>
                        <w:r>
                          <w:t xml:space="preserve"> Private/ FCW Sites Collation (2010-2014 Data Points).</w:t>
                        </w:r>
                        <w:bookmarkEnd w:id="601"/>
                        <w:bookmarkEnd w:id="602"/>
                        <w:bookmarkEnd w:id="603"/>
                      </w:p>
                    </w:txbxContent>
                  </v:textbox>
                </v:shape>
                <v:shape id="Picture 308" o:spid="_x0000_s1134" type="#_x0000_t75" style="position:absolute;width:45199;height:233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">
                  <v:imagedata r:id="rId82" o:title=""/>
                </v:shape>
                <w10:wrap type="topAndBottom"/>
              </v:group>
            </w:pict>
          </mc:Fallback>
        </mc:AlternateContent>
      </w:r>
      <w:r w:rsidR="00C74D5F" w:rsidRPr="00953966">
        <w:rPr>
          <w:rFonts w:asciiTheme="minorHAnsi" w:hAnsiTheme="minorHAnsi" w:cstheme="minorHAnsi"/>
        </w:rPr>
        <w:t>Fig.2</w:t>
      </w:r>
      <w:r w:rsidR="00953966" w:rsidRPr="00953966">
        <w:rPr>
          <w:rFonts w:asciiTheme="minorHAnsi" w:hAnsiTheme="minorHAnsi" w:cstheme="minorHAnsi"/>
        </w:rPr>
        <w:t>3</w:t>
      </w:r>
      <w:r w:rsidR="00C74D5F" w:rsidRPr="00953966">
        <w:rPr>
          <w:rFonts w:asciiTheme="minorHAnsi" w:hAnsiTheme="minorHAnsi" w:cstheme="minorHAnsi"/>
        </w:rPr>
        <w:t xml:space="preserve"> also </w:t>
      </w:r>
      <w:r w:rsidR="00953966">
        <w:rPr>
          <w:rFonts w:asciiTheme="minorHAnsi" w:hAnsiTheme="minorHAnsi" w:cstheme="minorHAnsi"/>
        </w:rPr>
        <w:t xml:space="preserve">revealed that </w:t>
      </w:r>
      <w:proofErr w:type="gramStart"/>
      <w:r w:rsidR="00953966">
        <w:rPr>
          <w:rFonts w:asciiTheme="minorHAnsi" w:hAnsiTheme="minorHAnsi" w:cstheme="minorHAnsi"/>
        </w:rPr>
        <w:t>all of</w:t>
      </w:r>
      <w:proofErr w:type="gramEnd"/>
      <w:r w:rsidR="00953966">
        <w:rPr>
          <w:rFonts w:asciiTheme="minorHAnsi" w:hAnsiTheme="minorHAnsi" w:cstheme="minorHAnsi"/>
        </w:rPr>
        <w:t xml:space="preserve"> the</w:t>
      </w:r>
      <w:r w:rsidR="00C74D5F" w:rsidRPr="00953966">
        <w:rPr>
          <w:rFonts w:asciiTheme="minorHAnsi" w:hAnsiTheme="minorHAnsi" w:cstheme="minorHAnsi"/>
        </w:rPr>
        <w:t xml:space="preserve"> infected s</w:t>
      </w:r>
      <w:r w:rsidR="00953966">
        <w:rPr>
          <w:rFonts w:asciiTheme="minorHAnsi" w:hAnsiTheme="minorHAnsi" w:cstheme="minorHAnsi"/>
        </w:rPr>
        <w:t xml:space="preserve">ites recorded in </w:t>
      </w:r>
      <w:r w:rsidR="00C74D5F" w:rsidRPr="00953966">
        <w:rPr>
          <w:rFonts w:asciiTheme="minorHAnsi" w:hAnsiTheme="minorHAnsi" w:cstheme="minorHAnsi"/>
        </w:rPr>
        <w:t>2010</w:t>
      </w:r>
      <w:r w:rsidR="00953966">
        <w:rPr>
          <w:rFonts w:asciiTheme="minorHAnsi" w:hAnsiTheme="minorHAnsi" w:cstheme="minorHAnsi"/>
        </w:rPr>
        <w:t xml:space="preserve"> were</w:t>
      </w:r>
      <w:r w:rsidR="00C74D5F" w:rsidRPr="00953966">
        <w:rPr>
          <w:rFonts w:asciiTheme="minorHAnsi" w:hAnsiTheme="minorHAnsi" w:cstheme="minorHAnsi"/>
        </w:rPr>
        <w:t xml:space="preserve"> public </w:t>
      </w:r>
      <w:r w:rsidR="00953966">
        <w:rPr>
          <w:rFonts w:asciiTheme="minorHAnsi" w:hAnsiTheme="minorHAnsi" w:cstheme="minorHAnsi"/>
        </w:rPr>
        <w:t>o</w:t>
      </w:r>
      <w:r w:rsidR="00BA5DE8">
        <w:rPr>
          <w:rFonts w:asciiTheme="minorHAnsi" w:hAnsiTheme="minorHAnsi" w:cstheme="minorHAnsi"/>
        </w:rPr>
        <w:t>w</w:t>
      </w:r>
      <w:r w:rsidR="00953966">
        <w:rPr>
          <w:rFonts w:asciiTheme="minorHAnsi" w:hAnsiTheme="minorHAnsi" w:cstheme="minorHAnsi"/>
        </w:rPr>
        <w:t xml:space="preserve">nership </w:t>
      </w:r>
      <w:r w:rsidR="00C74D5F" w:rsidRPr="00953966">
        <w:rPr>
          <w:rFonts w:asciiTheme="minorHAnsi" w:hAnsiTheme="minorHAnsi" w:cstheme="minorHAnsi"/>
        </w:rPr>
        <w:t>sites (purple/red triangle</w:t>
      </w:r>
      <w:r w:rsidR="000A5FF8" w:rsidRPr="00953966">
        <w:rPr>
          <w:rFonts w:asciiTheme="minorHAnsi" w:hAnsiTheme="minorHAnsi" w:cstheme="minorHAnsi"/>
        </w:rPr>
        <w:t>) points. Potentially, public access</w:t>
      </w:r>
      <w:r w:rsidR="00BA5DE8">
        <w:rPr>
          <w:rFonts w:asciiTheme="minorHAnsi" w:hAnsiTheme="minorHAnsi" w:cstheme="minorHAnsi"/>
        </w:rPr>
        <w:t>ed</w:t>
      </w:r>
      <w:r w:rsidR="000A5FF8" w:rsidRPr="00953966">
        <w:rPr>
          <w:rFonts w:asciiTheme="minorHAnsi" w:hAnsiTheme="minorHAnsi" w:cstheme="minorHAnsi"/>
        </w:rPr>
        <w:t xml:space="preserve"> woodlands (</w:t>
      </w:r>
      <w:r w:rsidR="00BA5DE8">
        <w:rPr>
          <w:rFonts w:asciiTheme="minorHAnsi" w:hAnsiTheme="minorHAnsi" w:cstheme="minorHAnsi"/>
        </w:rPr>
        <w:t>and</w:t>
      </w:r>
      <w:r w:rsidR="000A5FF8" w:rsidRPr="00953966">
        <w:rPr>
          <w:rFonts w:asciiTheme="minorHAnsi" w:hAnsiTheme="minorHAnsi" w:cstheme="minorHAnsi"/>
        </w:rPr>
        <w:t xml:space="preserve"> commercial activities)</w:t>
      </w:r>
      <w:r w:rsidR="00C74D5F" w:rsidRPr="00953966">
        <w:rPr>
          <w:rFonts w:asciiTheme="minorHAnsi" w:hAnsiTheme="minorHAnsi" w:cstheme="minorHAnsi"/>
        </w:rPr>
        <w:t xml:space="preserve"> </w:t>
      </w:r>
      <w:r w:rsidR="000A5FF8" w:rsidRPr="00953966">
        <w:rPr>
          <w:rFonts w:asciiTheme="minorHAnsi" w:hAnsiTheme="minorHAnsi" w:cstheme="minorHAnsi"/>
        </w:rPr>
        <w:t>taking place within public areas could be responsible for the P</w:t>
      </w:r>
      <w:r w:rsidR="00BA5DE8">
        <w:rPr>
          <w:rFonts w:asciiTheme="minorHAnsi" w:hAnsiTheme="minorHAnsi" w:cstheme="minorHAnsi"/>
        </w:rPr>
        <w:t>R</w:t>
      </w:r>
      <w:r w:rsidR="000A5FF8" w:rsidRPr="00953966">
        <w:rPr>
          <w:rFonts w:asciiTheme="minorHAnsi" w:hAnsiTheme="minorHAnsi" w:cstheme="minorHAnsi"/>
        </w:rPr>
        <w:t xml:space="preserve"> infection br</w:t>
      </w:r>
      <w:r w:rsidR="00BA5DE8">
        <w:rPr>
          <w:rFonts w:asciiTheme="minorHAnsi" w:hAnsiTheme="minorHAnsi" w:cstheme="minorHAnsi"/>
        </w:rPr>
        <w:t>eak</w:t>
      </w:r>
      <w:r w:rsidR="000A5FF8" w:rsidRPr="00953966">
        <w:rPr>
          <w:rFonts w:asciiTheme="minorHAnsi" w:hAnsiTheme="minorHAnsi" w:cstheme="minorHAnsi"/>
        </w:rPr>
        <w:t>out</w:t>
      </w:r>
      <w:r w:rsidR="00BA5DE8">
        <w:rPr>
          <w:rFonts w:asciiTheme="minorHAnsi" w:hAnsiTheme="minorHAnsi" w:cstheme="minorHAnsi"/>
        </w:rPr>
        <w:t xml:space="preserve"> in South Wales.</w:t>
      </w:r>
      <w:r w:rsidR="00C74D5F" w:rsidRPr="00953966">
        <w:rPr>
          <w:rFonts w:asciiTheme="minorHAnsi" w:hAnsiTheme="minorHAnsi" w:cstheme="minorHAnsi"/>
        </w:rPr>
        <w:t xml:space="preserve"> </w:t>
      </w:r>
    </w:p>
    <w:p w14:paraId="79EE4901" w14:textId="77777777" w:rsidR="00647DA4" w:rsidRPr="00953966" w:rsidRDefault="00647DA4" w:rsidP="00953966">
      <w:pPr>
        <w:spacing w:line="360" w:lineRule="auto"/>
        <w:jc w:val="both"/>
        <w:rPr>
          <w:rFonts w:asciiTheme="minorHAnsi" w:hAnsiTheme="minorHAnsi" w:cstheme="minorHAnsi"/>
          <w:b/>
          <w:bCs w:val="0"/>
          <w:u w:val="single"/>
        </w:rPr>
      </w:pPr>
    </w:p>
    <w:p w14:paraId="71D2FFCE" w14:textId="2F80EE0F" w:rsidR="00A64D3C" w:rsidRPr="00953966" w:rsidRDefault="00E81CAF" w:rsidP="00953966">
      <w:pPr>
        <w:spacing w:line="360" w:lineRule="auto"/>
        <w:jc w:val="both"/>
        <w:rPr>
          <w:rFonts w:asciiTheme="minorHAnsi" w:hAnsiTheme="minorHAnsi" w:cstheme="minorHAnsi"/>
        </w:rPr>
      </w:pPr>
      <w:r w:rsidRPr="00953966">
        <w:rPr>
          <w:rFonts w:asciiTheme="minorHAnsi" w:hAnsiTheme="minorHAnsi" w:cstheme="minorHAnsi"/>
          <w:b/>
          <w:bCs w:val="0"/>
          <w:u w:val="single"/>
        </w:rPr>
        <w:t>Positives</w:t>
      </w:r>
      <w:r w:rsidRPr="00953966">
        <w:rPr>
          <w:rFonts w:asciiTheme="minorHAnsi" w:hAnsiTheme="minorHAnsi" w:cstheme="minorHAnsi"/>
        </w:rPr>
        <w:t>: The use of calculator tool (through the SQL table), ability to see clusters as the points are spatially allocated</w:t>
      </w:r>
      <w:r w:rsidR="00D63576" w:rsidRPr="00953966">
        <w:rPr>
          <w:rFonts w:asciiTheme="minorHAnsi" w:hAnsiTheme="minorHAnsi" w:cstheme="minorHAnsi"/>
        </w:rPr>
        <w:t xml:space="preserve">, </w:t>
      </w:r>
      <w:r w:rsidR="00B62664" w:rsidRPr="00953966">
        <w:rPr>
          <w:rFonts w:asciiTheme="minorHAnsi" w:hAnsiTheme="minorHAnsi" w:cstheme="minorHAnsi"/>
        </w:rPr>
        <w:t>basic</w:t>
      </w:r>
      <w:r w:rsidR="00D63576" w:rsidRPr="00953966">
        <w:rPr>
          <w:rFonts w:asciiTheme="minorHAnsi" w:hAnsiTheme="minorHAnsi" w:cstheme="minorHAnsi"/>
        </w:rPr>
        <w:t xml:space="preserve"> </w:t>
      </w:r>
      <w:r w:rsidR="00B62664" w:rsidRPr="00953966">
        <w:rPr>
          <w:rFonts w:asciiTheme="minorHAnsi" w:hAnsiTheme="minorHAnsi" w:cstheme="minorHAnsi"/>
        </w:rPr>
        <w:t xml:space="preserve">map </w:t>
      </w:r>
      <w:r w:rsidR="00D63576" w:rsidRPr="00953966">
        <w:rPr>
          <w:rFonts w:asciiTheme="minorHAnsi" w:hAnsiTheme="minorHAnsi" w:cstheme="minorHAnsi"/>
        </w:rPr>
        <w:t>legend creation</w:t>
      </w:r>
      <w:r w:rsidR="00A64D3C" w:rsidRPr="00953966">
        <w:rPr>
          <w:rFonts w:asciiTheme="minorHAnsi" w:hAnsiTheme="minorHAnsi" w:cstheme="minorHAnsi"/>
        </w:rPr>
        <w:t xml:space="preserve"> (Fig.2</w:t>
      </w:r>
      <w:r w:rsidR="00C66D56">
        <w:rPr>
          <w:rFonts w:asciiTheme="minorHAnsi" w:hAnsiTheme="minorHAnsi" w:cstheme="minorHAnsi"/>
        </w:rPr>
        <w:t>3</w:t>
      </w:r>
      <w:r w:rsidR="00A64D3C" w:rsidRPr="00953966">
        <w:rPr>
          <w:rFonts w:asciiTheme="minorHAnsi" w:hAnsiTheme="minorHAnsi" w:cstheme="minorHAnsi"/>
        </w:rPr>
        <w:t>).</w:t>
      </w:r>
    </w:p>
    <w:p w14:paraId="035596BC" w14:textId="4F88EEA4" w:rsidR="00647DA4" w:rsidRDefault="00647DA4" w:rsidP="00863CE0">
      <w:pPr>
        <w:jc w:val="both"/>
      </w:pPr>
    </w:p>
    <w:p w14:paraId="4DFAB9D7" w14:textId="77777777" w:rsidR="00647DA4" w:rsidRPr="00863CE0" w:rsidRDefault="00647DA4" w:rsidP="00863CE0">
      <w:pPr>
        <w:jc w:val="both"/>
      </w:pPr>
    </w:p>
    <w:p w14:paraId="0E65D966" w14:textId="5E93AEFF" w:rsidR="00A64D3C" w:rsidRPr="00E65807" w:rsidRDefault="00A64D3C" w:rsidP="00A64D3C">
      <w:pPr>
        <w:pStyle w:val="Heading2"/>
        <w:rPr>
          <w:rFonts w:asciiTheme="majorHAnsi" w:hAnsiTheme="majorHAnsi" w:cstheme="majorHAnsi"/>
        </w:rPr>
      </w:pPr>
      <w:bookmarkStart w:id="604" w:name="_Hlk30651495"/>
      <w:bookmarkStart w:id="605" w:name="_Toc30800994"/>
      <w:bookmarkStart w:id="606" w:name="_Toc30801401"/>
      <w:r w:rsidRPr="00E65807">
        <w:rPr>
          <w:rFonts w:asciiTheme="majorHAnsi" w:hAnsiTheme="majorHAnsi" w:cstheme="majorHAnsi"/>
        </w:rPr>
        <w:t>4.0.2 Stage 2</w:t>
      </w:r>
      <w:bookmarkEnd w:id="605"/>
      <w:bookmarkEnd w:id="606"/>
    </w:p>
    <w:bookmarkEnd w:id="604"/>
    <w:p w14:paraId="3A453B0D" w14:textId="1F58713B" w:rsidR="00E81CAF" w:rsidRPr="00953966" w:rsidRDefault="00C86102" w:rsidP="00953966">
      <w:pPr>
        <w:spacing w:line="360" w:lineRule="auto"/>
        <w:jc w:val="both"/>
        <w:rPr>
          <w:rFonts w:ascii="Calibri" w:hAnsi="Calibri" w:cs="Calibri"/>
        </w:rPr>
      </w:pPr>
      <w:r w:rsidRPr="00953966">
        <w:rPr>
          <w:rFonts w:ascii="Calibri" w:hAnsi="Calibri" w:cs="Calibri"/>
        </w:rPr>
        <w:t xml:space="preserve">Next </w:t>
      </w:r>
      <w:r w:rsidR="00A64D3C" w:rsidRPr="00953966">
        <w:rPr>
          <w:rFonts w:ascii="Calibri" w:hAnsi="Calibri" w:cs="Calibri"/>
        </w:rPr>
        <w:t>task</w:t>
      </w:r>
      <w:r w:rsidRPr="00953966">
        <w:rPr>
          <w:rFonts w:ascii="Calibri" w:hAnsi="Calibri" w:cs="Calibri"/>
        </w:rPr>
        <w:t xml:space="preserve"> was to perform </w:t>
      </w:r>
      <w:r w:rsidR="00C2377A" w:rsidRPr="00953966">
        <w:rPr>
          <w:rFonts w:ascii="Calibri" w:hAnsi="Calibri" w:cs="Calibri"/>
        </w:rPr>
        <w:t xml:space="preserve">the </w:t>
      </w:r>
      <w:r w:rsidR="00663774" w:rsidRPr="00953966">
        <w:rPr>
          <w:rFonts w:ascii="Calibri" w:hAnsi="Calibri" w:cs="Calibri"/>
        </w:rPr>
        <w:t xml:space="preserve">analysis </w:t>
      </w:r>
      <w:r w:rsidR="00BC3FFF" w:rsidRPr="00953966">
        <w:rPr>
          <w:rFonts w:ascii="Calibri" w:hAnsi="Calibri" w:cs="Calibri"/>
        </w:rPr>
        <w:t>of P</w:t>
      </w:r>
      <w:r w:rsidR="008A37FD">
        <w:rPr>
          <w:rFonts w:ascii="Calibri" w:hAnsi="Calibri" w:cs="Calibri"/>
        </w:rPr>
        <w:t>R</w:t>
      </w:r>
      <w:r w:rsidR="00BC3FFF" w:rsidRPr="00953966">
        <w:rPr>
          <w:rFonts w:ascii="Calibri" w:hAnsi="Calibri" w:cs="Calibri"/>
        </w:rPr>
        <w:t xml:space="preserve"> </w:t>
      </w:r>
      <w:r w:rsidR="00C2377A" w:rsidRPr="00953966">
        <w:rPr>
          <w:rFonts w:ascii="Calibri" w:hAnsi="Calibri" w:cs="Calibri"/>
        </w:rPr>
        <w:t xml:space="preserve">yearly </w:t>
      </w:r>
      <w:r w:rsidR="00BC3FFF" w:rsidRPr="00953966">
        <w:rPr>
          <w:rFonts w:ascii="Calibri" w:hAnsi="Calibri" w:cs="Calibri"/>
        </w:rPr>
        <w:t xml:space="preserve">spread </w:t>
      </w:r>
      <w:r w:rsidR="00C2377A" w:rsidRPr="00953966">
        <w:rPr>
          <w:rFonts w:ascii="Calibri" w:hAnsi="Calibri" w:cs="Calibri"/>
        </w:rPr>
        <w:t xml:space="preserve">(2010-2014) </w:t>
      </w:r>
      <w:r w:rsidR="00BC3FFF" w:rsidRPr="00953966">
        <w:rPr>
          <w:rFonts w:ascii="Calibri" w:hAnsi="Calibri" w:cs="Calibri"/>
        </w:rPr>
        <w:t>across the whole</w:t>
      </w:r>
      <w:r w:rsidR="00C66D56">
        <w:rPr>
          <w:rFonts w:ascii="Calibri" w:hAnsi="Calibri" w:cs="Calibri"/>
        </w:rPr>
        <w:t xml:space="preserve"> of</w:t>
      </w:r>
      <w:r w:rsidR="00BC3FFF" w:rsidRPr="00953966">
        <w:rPr>
          <w:rFonts w:ascii="Calibri" w:hAnsi="Calibri" w:cs="Calibri"/>
        </w:rPr>
        <w:t xml:space="preserve"> Wales. The investigation was closely linked to the GB Rally event (</w:t>
      </w:r>
      <w:r w:rsidR="00D14F31" w:rsidRPr="00953966">
        <w:rPr>
          <w:rFonts w:ascii="Calibri" w:hAnsi="Calibri" w:cs="Calibri"/>
        </w:rPr>
        <w:t>rac</w:t>
      </w:r>
      <w:r w:rsidR="008A37FD">
        <w:rPr>
          <w:rFonts w:ascii="Calibri" w:hAnsi="Calibri" w:cs="Calibri"/>
        </w:rPr>
        <w:t>ing events</w:t>
      </w:r>
      <w:r w:rsidR="00D14F31" w:rsidRPr="00953966">
        <w:rPr>
          <w:rFonts w:ascii="Calibri" w:hAnsi="Calibri" w:cs="Calibri"/>
        </w:rPr>
        <w:t xml:space="preserve"> locations</w:t>
      </w:r>
      <w:r w:rsidR="00BC3FFF" w:rsidRPr="00953966">
        <w:rPr>
          <w:rFonts w:ascii="Calibri" w:hAnsi="Calibri" w:cs="Calibri"/>
        </w:rPr>
        <w:t xml:space="preserve">) that </w:t>
      </w:r>
      <w:r w:rsidR="00AD7EF6" w:rsidRPr="00953966">
        <w:rPr>
          <w:rFonts w:ascii="Calibri" w:hAnsi="Calibri" w:cs="Calibri"/>
        </w:rPr>
        <w:t xml:space="preserve">took </w:t>
      </w:r>
      <w:r w:rsidR="00BC3FFF" w:rsidRPr="00953966">
        <w:rPr>
          <w:rFonts w:ascii="Calibri" w:hAnsi="Calibri" w:cs="Calibri"/>
        </w:rPr>
        <w:t>place</w:t>
      </w:r>
      <w:r w:rsidR="00AD7EF6" w:rsidRPr="00953966">
        <w:rPr>
          <w:rFonts w:ascii="Calibri" w:hAnsi="Calibri" w:cs="Calibri"/>
        </w:rPr>
        <w:t xml:space="preserve"> </w:t>
      </w:r>
      <w:r w:rsidR="00C2377A" w:rsidRPr="00953966">
        <w:rPr>
          <w:rFonts w:ascii="Calibri" w:hAnsi="Calibri" w:cs="Calibri"/>
        </w:rPr>
        <w:t xml:space="preserve">in years (2009-2014). </w:t>
      </w:r>
      <w:r w:rsidR="00D14F31" w:rsidRPr="00953966">
        <w:rPr>
          <w:rFonts w:ascii="Calibri" w:hAnsi="Calibri" w:cs="Calibri"/>
        </w:rPr>
        <w:t xml:space="preserve">This </w:t>
      </w:r>
      <w:r w:rsidR="001000E2" w:rsidRPr="00953966">
        <w:rPr>
          <w:rFonts w:ascii="Calibri" w:hAnsi="Calibri" w:cs="Calibri"/>
        </w:rPr>
        <w:t xml:space="preserve">kind of </w:t>
      </w:r>
      <w:r w:rsidR="00D14F31" w:rsidRPr="00953966">
        <w:rPr>
          <w:rFonts w:ascii="Calibri" w:hAnsi="Calibri" w:cs="Calibri"/>
        </w:rPr>
        <w:t>approach</w:t>
      </w:r>
      <w:r w:rsidR="00C2377A" w:rsidRPr="00953966">
        <w:rPr>
          <w:rFonts w:ascii="Calibri" w:hAnsi="Calibri" w:cs="Calibri"/>
        </w:rPr>
        <w:t xml:space="preserve"> was inspired by the BBC News article ‘Tree disease puts brakes on Swansea Bay Rally’  which informed that ‘A motor rally due to attract thousands of spectators to south Wales has been postponed due to a tree disease’ </w:t>
      </w:r>
      <w:r w:rsidR="00C2377A" w:rsidRPr="00953966">
        <w:rPr>
          <w:rFonts w:ascii="Calibri" w:hAnsi="Calibri" w:cs="Calibri"/>
        </w:rPr>
        <w:fldChar w:fldCharType="begin" w:fldLock="1"/>
      </w:r>
      <w:r w:rsidR="00B74CFD" w:rsidRPr="00953966">
        <w:rPr>
          <w:rFonts w:ascii="Calibri" w:hAnsi="Calibri" w:cs="Calibri"/>
        </w:rPr>
        <w:instrText>ADDIN CSL_CITATION {"citationItems":[{"id":"ITEM-1","itemData":{"URL":"https://www.bbc.co.uk/news/10521159","accessed":{"date-parts":[["2019","12","30"]]},"author":[{"dropping-particle":"","family":"BBC News","given":"","non-dropping-particle":"","parse-names":false,"suffix":""}],"id":"ITEM-1","issued":{"date-parts":[["2010"]]},"title":"Tree disease puts brakes on Swansea Bay Rally","type":"webpage"},"uris":["http://www.mendeley.com/documents/?uuid=7c4b610e-02a3-3436-a579-4d1aebd4b114"]}],"mendeley":{"formattedCitation":"(BBC News, 2010)","plainTextFormattedCitation":"(BBC News, 2010)","previouslyFormattedCitation":"(BBC News, 2010)"},"properties":{"noteIndex":0},"schema":"https://github.com/citation-style-language/schema/raw/master/csl-citation.json"}</w:instrText>
      </w:r>
      <w:r w:rsidR="00C2377A" w:rsidRPr="00953966">
        <w:rPr>
          <w:rFonts w:ascii="Calibri" w:hAnsi="Calibri" w:cs="Calibri"/>
        </w:rPr>
        <w:fldChar w:fldCharType="separate"/>
      </w:r>
      <w:r w:rsidR="00C2377A" w:rsidRPr="00953966">
        <w:rPr>
          <w:rFonts w:ascii="Calibri" w:hAnsi="Calibri" w:cs="Calibri"/>
          <w:noProof/>
        </w:rPr>
        <w:t>(BBC News, 2010)</w:t>
      </w:r>
      <w:r w:rsidR="00C2377A" w:rsidRPr="00953966">
        <w:rPr>
          <w:rFonts w:ascii="Calibri" w:hAnsi="Calibri" w:cs="Calibri"/>
        </w:rPr>
        <w:fldChar w:fldCharType="end"/>
      </w:r>
      <w:r w:rsidR="00C2377A" w:rsidRPr="00953966">
        <w:rPr>
          <w:rFonts w:ascii="Calibri" w:hAnsi="Calibri" w:cs="Calibri"/>
        </w:rPr>
        <w:t>.</w:t>
      </w:r>
    </w:p>
    <w:p w14:paraId="2F4A0B2A" w14:textId="0F98B252" w:rsidR="00C2377A" w:rsidRPr="00953966" w:rsidRDefault="008B4F5B" w:rsidP="00953966">
      <w:pPr>
        <w:spacing w:line="360" w:lineRule="auto"/>
        <w:jc w:val="both"/>
        <w:rPr>
          <w:rFonts w:ascii="Calibri" w:hAnsi="Calibri" w:cs="Calibri"/>
        </w:rPr>
      </w:pPr>
      <w:r w:rsidRPr="00953966">
        <w:rPr>
          <w:rFonts w:ascii="Calibri" w:hAnsi="Calibri" w:cs="Calibri"/>
        </w:rPr>
        <w:t>In order investigate a po</w:t>
      </w:r>
      <w:r w:rsidR="00093A6F" w:rsidRPr="00953966">
        <w:rPr>
          <w:rFonts w:ascii="Calibri" w:hAnsi="Calibri" w:cs="Calibri"/>
        </w:rPr>
        <w:t xml:space="preserve">tential </w:t>
      </w:r>
      <w:r w:rsidRPr="00953966">
        <w:rPr>
          <w:rFonts w:ascii="Calibri" w:hAnsi="Calibri" w:cs="Calibri"/>
        </w:rPr>
        <w:t>correlation with the GB Rally events and the P.</w:t>
      </w:r>
      <w:r w:rsidR="00AC79AD" w:rsidRPr="00953966">
        <w:rPr>
          <w:rFonts w:ascii="Calibri" w:hAnsi="Calibri" w:cs="Calibri"/>
        </w:rPr>
        <w:t xml:space="preserve"> </w:t>
      </w:r>
      <w:r w:rsidRPr="00953966">
        <w:rPr>
          <w:rFonts w:ascii="Calibri" w:hAnsi="Calibri" w:cs="Calibri"/>
        </w:rPr>
        <w:t xml:space="preserve">ramorum </w:t>
      </w:r>
      <w:r w:rsidR="00AC79AD" w:rsidRPr="00953966">
        <w:rPr>
          <w:rFonts w:ascii="Calibri" w:hAnsi="Calibri" w:cs="Calibri"/>
        </w:rPr>
        <w:t>disease outbreaks, an additional dataset of all GB Rally routes (2009-2014) was created</w:t>
      </w:r>
      <w:r w:rsidR="00A30041" w:rsidRPr="00953966">
        <w:rPr>
          <w:rFonts w:ascii="Calibri" w:hAnsi="Calibri" w:cs="Calibri"/>
        </w:rPr>
        <w:t xml:space="preserve"> (tabulated coordinates in Excel, Fig.2</w:t>
      </w:r>
      <w:r w:rsidR="005706FC" w:rsidRPr="00953966">
        <w:rPr>
          <w:rFonts w:ascii="Calibri" w:hAnsi="Calibri" w:cs="Calibri"/>
        </w:rPr>
        <w:t>4</w:t>
      </w:r>
      <w:r w:rsidR="00A30041" w:rsidRPr="00953966">
        <w:rPr>
          <w:rFonts w:ascii="Calibri" w:hAnsi="Calibri" w:cs="Calibri"/>
        </w:rPr>
        <w:t xml:space="preserve">) </w:t>
      </w:r>
      <w:r w:rsidR="00AC79AD" w:rsidRPr="00953966">
        <w:rPr>
          <w:rFonts w:ascii="Calibri" w:hAnsi="Calibri" w:cs="Calibri"/>
        </w:rPr>
        <w:t xml:space="preserve"> and </w:t>
      </w:r>
      <w:r w:rsidR="00A30041" w:rsidRPr="00953966">
        <w:rPr>
          <w:rFonts w:ascii="Calibri" w:hAnsi="Calibri" w:cs="Calibri"/>
        </w:rPr>
        <w:lastRenderedPageBreak/>
        <w:t xml:space="preserve">later </w:t>
      </w:r>
      <w:r w:rsidR="00AC79AD" w:rsidRPr="00953966">
        <w:rPr>
          <w:rFonts w:ascii="Calibri" w:hAnsi="Calibri" w:cs="Calibri"/>
        </w:rPr>
        <w:t xml:space="preserve">imported into the MIP16 </w:t>
      </w:r>
      <w:r w:rsidR="008A37FD">
        <w:rPr>
          <w:rFonts w:ascii="Calibri" w:hAnsi="Calibri" w:cs="Calibri"/>
        </w:rPr>
        <w:t>w</w:t>
      </w:r>
      <w:r w:rsidR="00A30041" w:rsidRPr="00953966">
        <w:rPr>
          <w:rFonts w:ascii="Calibri" w:hAnsi="Calibri" w:cs="Calibri"/>
        </w:rPr>
        <w:t>orkspace (numeric data converted into spatia</w:t>
      </w:r>
      <w:r w:rsidR="008A37FD">
        <w:rPr>
          <w:rFonts w:ascii="Calibri" w:hAnsi="Calibri" w:cs="Calibri"/>
        </w:rPr>
        <w:t>l</w:t>
      </w:r>
      <w:r w:rsidR="00A30041" w:rsidRPr="00953966">
        <w:rPr>
          <w:rFonts w:ascii="Calibri" w:hAnsi="Calibri" w:cs="Calibri"/>
        </w:rPr>
        <w:t>ly referenced points)</w:t>
      </w:r>
      <w:r w:rsidR="00AC79AD" w:rsidRPr="00953966">
        <w:rPr>
          <w:rFonts w:ascii="Calibri" w:hAnsi="Calibri" w:cs="Calibri"/>
        </w:rPr>
        <w:t xml:space="preserve">. GB Rally </w:t>
      </w:r>
      <w:r w:rsidR="008A37FD">
        <w:rPr>
          <w:rFonts w:asciiTheme="majorHAnsi" w:hAnsiTheme="majorHAnsi" w:cstheme="majorHAnsi"/>
          <w:noProof/>
        </w:rPr>
        <mc:AlternateContent>
          <mc:Choice Requires="wpg">
            <w:drawing>
              <wp:anchor distT="0" distB="0" distL="114300" distR="114300" simplePos="0" relativeHeight="251649024" behindDoc="0" locked="0" layoutInCell="1" allowOverlap="1" wp14:anchorId="59C4DEFC" wp14:editId="074C592A">
                <wp:simplePos x="0" y="0"/>
                <wp:positionH relativeFrom="column">
                  <wp:posOffset>619125</wp:posOffset>
                </wp:positionH>
                <wp:positionV relativeFrom="paragraph">
                  <wp:posOffset>615950</wp:posOffset>
                </wp:positionV>
                <wp:extent cx="5657850" cy="2821940"/>
                <wp:effectExtent l="19050" t="19050" r="19050" b="16510"/>
                <wp:wrapTopAndBottom/>
                <wp:docPr id="301" name="Group 301"/>
                <wp:cNvGraphicFramePr/>
                <a:graphic xmlns:a="http://schemas.openxmlformats.org/drawingml/2006/main">
                  <a:graphicData uri="http://schemas.microsoft.com/office/word/2010/wordprocessingGroup">
                    <wpg:wgp>
                      <wpg:cNvGrpSpPr/>
                      <wpg:grpSpPr>
                        <a:xfrm>
                          <a:off x="0" y="0"/>
                          <a:ext cx="5657850" cy="2821940"/>
                          <a:chOff x="0" y="0"/>
                          <a:chExt cx="5405755" cy="3147958"/>
                        </a:xfrm>
                      </wpg:grpSpPr>
                      <wps:wsp>
                        <wps:cNvPr id="33" name="Text Box 33"/>
                        <wps:cNvSpPr txBox="1"/>
                        <wps:spPr>
                          <a:xfrm>
                            <a:off x="1422" y="2915219"/>
                            <a:ext cx="5403850" cy="232739"/>
                          </a:xfrm>
                          <a:prstGeom prst="rect">
                            <a:avLst/>
                          </a:prstGeom>
                          <a:solidFill>
                            <a:prstClr val="white"/>
                          </a:solidFill>
                          <a:ln w="19050">
                            <a:solidFill>
                              <a:schemeClr val="tx1"/>
                            </a:solidFill>
                          </a:ln>
                        </wps:spPr>
                        <wps:txbx>
                          <w:txbxContent>
                            <w:p w14:paraId="41520DD2" w14:textId="36F52950" w:rsidR="00D148C0" w:rsidRPr="00DA3953" w:rsidRDefault="00D148C0" w:rsidP="00AC79AD">
                              <w:pPr>
                                <w:pStyle w:val="Caption"/>
                                <w:rPr>
                                  <w:noProof/>
                                  <w:color w:val="FF0000"/>
                                  <w:sz w:val="24"/>
                                  <w:szCs w:val="24"/>
                                </w:rPr>
                              </w:pPr>
                              <w:r>
                                <w:t>Figure 24 Example of Rally GB (track coordinates) presented in Excel Data Spreadsheet.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83" name="Picture 283"/>
                          <pic:cNvPicPr>
                            <a:picLocks noChangeAspect="1"/>
                          </pic:cNvPicPr>
                        </pic:nvPicPr>
                        <pic:blipFill>
                          <a:blip r:embed="rId83">
                            <a:extLst>
                              <a:ext uri="{28A0092B-C50C-407E-A947-70E740481C1C}">
                                <a14:useLocalDpi xmlns:a14="http://schemas.microsoft.com/office/drawing/2010/main" val="0"/>
                              </a:ext>
                            </a:extLst>
                          </a:blip>
                          <a:stretch>
                            <a:fillRect/>
                          </a:stretch>
                        </pic:blipFill>
                        <pic:spPr>
                          <a:xfrm>
                            <a:off x="0" y="0"/>
                            <a:ext cx="5405755" cy="2860040"/>
                          </a:xfrm>
                          <a:prstGeom prst="rect">
                            <a:avLst/>
                          </a:prstGeom>
                          <a:ln>
                            <a:solidFill>
                              <a:schemeClr val="tx1"/>
                            </a:solidFill>
                          </a:ln>
                        </pic:spPr>
                      </pic:pic>
                    </wpg:wgp>
                  </a:graphicData>
                </a:graphic>
                <wp14:sizeRelH relativeFrom="margin">
                  <wp14:pctWidth>0</wp14:pctWidth>
                </wp14:sizeRelH>
                <wp14:sizeRelV relativeFrom="margin">
                  <wp14:pctHeight>0</wp14:pctHeight>
                </wp14:sizeRelV>
              </wp:anchor>
            </w:drawing>
          </mc:Choice>
          <mc:Fallback>
            <w:pict>
              <v:group w14:anchorId="59C4DEFC" id="Group 301" o:spid="_x0000_s1135" style="position:absolute;left:0;text-align:left;margin-left:48.75pt;margin-top:48.5pt;width:445.5pt;height:222.2pt;z-index:251649024;mso-position-horizontal-relative:text;mso-position-vertical-relative:text;mso-width-relative:margin;mso-height-relative:margin" coordsize="54057,314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">
                <v:shape id="Text Box 33" o:spid="_x0000_s1136" type="#_x0000_t202" style="position:absolute;left:14;top:29152;width:54038;height:2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" strokecolor="#0f0d29 [3213]" strokeweight="1.5pt">
                  <v:textbox inset="0,0,0,0">
                    <w:txbxContent>
                      <w:p w14:paraId="41520DD2" w14:textId="36F52950" w:rsidR="00D148C0" w:rsidRPr="00DA3953" w:rsidRDefault="00D148C0" w:rsidP="00AC79AD">
                        <w:pPr>
                          <w:pStyle w:val="Caption"/>
                          <w:rPr>
                            <w:noProof/>
                            <w:color w:val="FF0000"/>
                            <w:sz w:val="24"/>
                            <w:szCs w:val="24"/>
                          </w:rPr>
                        </w:pPr>
                        <w:r>
                          <w:t>Figure 24 Example of Rally GB (track coordinates) presented in Excel Data Spreadsheet.</w:t>
                        </w:r>
                      </w:p>
                    </w:txbxContent>
                  </v:textbox>
                </v:shape>
                <v:shape id="Picture 283" o:spid="_x0000_s1137" type="#_x0000_t75" style="position:absolute;width:54057;height:28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" stroked="t" strokecolor="#0f0d29 [3213]">
                  <v:imagedata r:id="rId84" o:title=""/>
                  <v:path arrowok="t"/>
                </v:shape>
                <w10:wrap type="topAndBottom"/>
              </v:group>
            </w:pict>
          </mc:Fallback>
        </mc:AlternateContent>
      </w:r>
      <w:r w:rsidR="008A37FD">
        <w:rPr>
          <w:rFonts w:ascii="Calibri" w:hAnsi="Calibri" w:cs="Calibri"/>
        </w:rPr>
        <w:t xml:space="preserve">stage </w:t>
      </w:r>
      <w:r w:rsidR="00AC79AD" w:rsidRPr="00953966">
        <w:rPr>
          <w:rFonts w:ascii="Calibri" w:hAnsi="Calibri" w:cs="Calibri"/>
        </w:rPr>
        <w:t>maps were derived from Wales Rally GB (Rally-Maps.com).</w:t>
      </w:r>
    </w:p>
    <w:p w14:paraId="2E3B17EA" w14:textId="52DD51D1" w:rsidR="00B727A5" w:rsidRDefault="00B727A5" w:rsidP="00672B68"/>
    <w:p w14:paraId="4041F799" w14:textId="286F75EE" w:rsidR="006F522E" w:rsidRPr="008A37FD" w:rsidRDefault="008A37FD" w:rsidP="008A37FD">
      <w:pPr>
        <w:spacing w:line="360" w:lineRule="auto"/>
        <w:jc w:val="both"/>
        <w:rPr>
          <w:rFonts w:ascii="Calibri" w:hAnsi="Calibri" w:cs="Calibri"/>
        </w:rPr>
      </w:pPr>
      <w:r>
        <w:rPr>
          <w:b/>
          <w:bCs w:val="0"/>
          <w:noProof/>
          <w:u w:val="single"/>
        </w:rPr>
        <mc:AlternateContent>
          <mc:Choice Requires="wpg">
            <w:drawing>
              <wp:anchor distT="0" distB="0" distL="114300" distR="114300" simplePos="0" relativeHeight="251723776" behindDoc="0" locked="0" layoutInCell="1" allowOverlap="1" wp14:anchorId="41CF9B71" wp14:editId="170549D9">
                <wp:simplePos x="0" y="0"/>
                <wp:positionH relativeFrom="column">
                  <wp:posOffset>552450</wp:posOffset>
                </wp:positionH>
                <wp:positionV relativeFrom="paragraph">
                  <wp:posOffset>873760</wp:posOffset>
                </wp:positionV>
                <wp:extent cx="5655945" cy="3971925"/>
                <wp:effectExtent l="19050" t="19050" r="20955" b="28575"/>
                <wp:wrapTopAndBottom/>
                <wp:docPr id="220" name="Group 220"/>
                <wp:cNvGraphicFramePr/>
                <a:graphic xmlns:a="http://schemas.openxmlformats.org/drawingml/2006/main">
                  <a:graphicData uri="http://schemas.microsoft.com/office/word/2010/wordprocessingGroup">
                    <wpg:wgp>
                      <wpg:cNvGrpSpPr/>
                      <wpg:grpSpPr>
                        <a:xfrm>
                          <a:off x="0" y="0"/>
                          <a:ext cx="5655945" cy="3971925"/>
                          <a:chOff x="0" y="0"/>
                          <a:chExt cx="5656452" cy="3299740"/>
                        </a:xfrm>
                      </wpg:grpSpPr>
                      <wps:wsp>
                        <wps:cNvPr id="230" name="Text Box 230"/>
                        <wps:cNvSpPr txBox="1"/>
                        <wps:spPr>
                          <a:xfrm>
                            <a:off x="0" y="3069207"/>
                            <a:ext cx="5656452" cy="230533"/>
                          </a:xfrm>
                          <a:prstGeom prst="rect">
                            <a:avLst/>
                          </a:prstGeom>
                          <a:solidFill>
                            <a:prstClr val="white"/>
                          </a:solidFill>
                          <a:ln w="3175">
                            <a:solidFill>
                              <a:schemeClr val="tx1"/>
                            </a:solidFill>
                          </a:ln>
                        </wps:spPr>
                        <wps:txbx>
                          <w:txbxContent>
                            <w:p w14:paraId="47544816" w14:textId="6E892EF3" w:rsidR="00D148C0" w:rsidRPr="00B56F88" w:rsidRDefault="00D148C0" w:rsidP="00D40CA4">
                              <w:pPr>
                                <w:pStyle w:val="Caption"/>
                                <w:rPr>
                                  <w:sz w:val="24"/>
                                  <w:szCs w:val="24"/>
                                </w:rPr>
                              </w:pPr>
                              <w:r>
                                <w:t xml:space="preserve">Figure 25 P. ramorum Data (2010-2011) </w:t>
                              </w:r>
                              <w:proofErr w:type="spellStart"/>
                              <w:r>
                                <w:t>Colation</w:t>
                              </w:r>
                              <w:proofErr w:type="spellEnd"/>
                              <w:r>
                                <w:t xml:space="preserve"> With GB Rally Routes (2009-2011).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14" name="Picture 214"/>
                          <pic:cNvPicPr>
                            <a:picLocks noChangeAspect="1"/>
                          </pic:cNvPicPr>
                        </pic:nvPicPr>
                        <pic:blipFill>
                          <a:blip r:embed="rId85">
                            <a:extLst>
                              <a:ext uri="{28A0092B-C50C-407E-A947-70E740481C1C}">
                                <a14:useLocalDpi xmlns:a14="http://schemas.microsoft.com/office/drawing/2010/main" val="0"/>
                              </a:ext>
                            </a:extLst>
                          </a:blip>
                          <a:stretch>
                            <a:fillRect/>
                          </a:stretch>
                        </pic:blipFill>
                        <pic:spPr>
                          <a:xfrm>
                            <a:off x="1797" y="0"/>
                            <a:ext cx="5631180" cy="3006090"/>
                          </a:xfrm>
                          <a:prstGeom prst="rect">
                            <a:avLst/>
                          </a:prstGeom>
                          <a:ln w="19050">
                            <a:solidFill>
                              <a:schemeClr val="tx1"/>
                            </a:solidFill>
                          </a:ln>
                        </pic:spPr>
                      </pic:pic>
                    </wpg:wgp>
                  </a:graphicData>
                </a:graphic>
                <wp14:sizeRelV relativeFrom="margin">
                  <wp14:pctHeight>0</wp14:pctHeight>
                </wp14:sizeRelV>
              </wp:anchor>
            </w:drawing>
          </mc:Choice>
          <mc:Fallback>
            <w:pict>
              <v:group w14:anchorId="41CF9B71" id="Group 220" o:spid="_x0000_s1138" style="position:absolute;left:0;text-align:left;margin-left:43.5pt;margin-top:68.8pt;width:445.35pt;height:312.75pt;z-index:251723776;mso-position-horizontal-relative:text;mso-position-vertical-relative:text;mso-height-relative:margin" coordsize="56564,329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">
                <v:shape id="Text Box 230" o:spid="_x0000_s1139" type="#_x0000_t202" style="position:absolute;top:30692;width:56564;height:2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" strokecolor="#0f0d29 [3213]" strokeweight=".25pt">
                  <v:textbox inset="0,0,0,0">
                    <w:txbxContent>
                      <w:p w14:paraId="47544816" w14:textId="6E892EF3" w:rsidR="00D148C0" w:rsidRPr="00B56F88" w:rsidRDefault="00D148C0" w:rsidP="00D40CA4">
                        <w:pPr>
                          <w:pStyle w:val="Caption"/>
                          <w:rPr>
                            <w:sz w:val="24"/>
                            <w:szCs w:val="24"/>
                          </w:rPr>
                        </w:pPr>
                        <w:r>
                          <w:t xml:space="preserve">Figure 25 P. ramorum Data (2010-2011) </w:t>
                        </w:r>
                        <w:proofErr w:type="spellStart"/>
                        <w:r>
                          <w:t>Colation</w:t>
                        </w:r>
                        <w:proofErr w:type="spellEnd"/>
                        <w:r>
                          <w:t xml:space="preserve"> With GB Rally Routes (2009-2011).</w:t>
                        </w:r>
                      </w:p>
                    </w:txbxContent>
                  </v:textbox>
                </v:shape>
                <v:shape id="Picture 214" o:spid="_x0000_s1140" type="#_x0000_t75" style="position:absolute;left:17;width:56312;height:30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" stroked="t" strokecolor="#0f0d29 [3213]" strokeweight="1.5pt">
                  <v:imagedata r:id="rId86" o:title=""/>
                  <v:path arrowok="t"/>
                </v:shape>
                <w10:wrap type="topAndBottom"/>
              </v:group>
            </w:pict>
          </mc:Fallback>
        </mc:AlternateContent>
      </w:r>
      <w:r w:rsidR="00B727A5" w:rsidRPr="008A37FD">
        <w:rPr>
          <w:rFonts w:ascii="Calibri" w:hAnsi="Calibri" w:cs="Calibri"/>
        </w:rPr>
        <w:t>Next, FCW data were divided into four categories</w:t>
      </w:r>
      <w:r w:rsidR="00776768" w:rsidRPr="008A37FD">
        <w:rPr>
          <w:rFonts w:ascii="Calibri" w:hAnsi="Calibri" w:cs="Calibri"/>
        </w:rPr>
        <w:t xml:space="preserve"> (SQL request)</w:t>
      </w:r>
      <w:r w:rsidR="00B727A5" w:rsidRPr="008A37FD">
        <w:rPr>
          <w:rFonts w:ascii="Calibri" w:hAnsi="Calibri" w:cs="Calibri"/>
        </w:rPr>
        <w:t xml:space="preserve"> where each </w:t>
      </w:r>
      <w:r>
        <w:rPr>
          <w:rFonts w:ascii="Calibri" w:hAnsi="Calibri" w:cs="Calibri"/>
        </w:rPr>
        <w:t>laye</w:t>
      </w:r>
      <w:r w:rsidR="00B727A5" w:rsidRPr="008A37FD">
        <w:rPr>
          <w:rFonts w:ascii="Calibri" w:hAnsi="Calibri" w:cs="Calibri"/>
        </w:rPr>
        <w:t>r of the data collection was given a different colour on the map</w:t>
      </w:r>
      <w:r>
        <w:rPr>
          <w:rFonts w:ascii="Calibri" w:hAnsi="Calibri" w:cs="Calibri"/>
        </w:rPr>
        <w:t xml:space="preserve">. </w:t>
      </w:r>
      <w:proofErr w:type="gramStart"/>
      <w:r>
        <w:rPr>
          <w:rFonts w:ascii="Calibri" w:hAnsi="Calibri" w:cs="Calibri"/>
        </w:rPr>
        <w:t>S</w:t>
      </w:r>
      <w:r w:rsidR="00B727A5" w:rsidRPr="008A37FD">
        <w:rPr>
          <w:rFonts w:ascii="Calibri" w:hAnsi="Calibri" w:cs="Calibri"/>
        </w:rPr>
        <w:t>imilarly</w:t>
      </w:r>
      <w:proofErr w:type="gramEnd"/>
      <w:r w:rsidR="00B727A5" w:rsidRPr="008A37FD">
        <w:rPr>
          <w:rFonts w:ascii="Calibri" w:hAnsi="Calibri" w:cs="Calibri"/>
        </w:rPr>
        <w:t xml:space="preserve"> the same was done with the GB Rally races in order to find potential correlation</w:t>
      </w:r>
      <w:r>
        <w:rPr>
          <w:rFonts w:ascii="Calibri" w:hAnsi="Calibri" w:cs="Calibri"/>
        </w:rPr>
        <w:t>s</w:t>
      </w:r>
      <w:r w:rsidR="00B727A5" w:rsidRPr="008A37FD">
        <w:rPr>
          <w:rFonts w:ascii="Calibri" w:hAnsi="Calibri" w:cs="Calibri"/>
        </w:rPr>
        <w:t xml:space="preserve"> between the events and the P. ramorum introduction patterns.</w:t>
      </w:r>
      <w:r w:rsidR="00A30041" w:rsidRPr="008A37FD">
        <w:rPr>
          <w:rFonts w:ascii="Calibri" w:hAnsi="Calibri" w:cs="Calibri"/>
        </w:rPr>
        <w:t xml:space="preserve"> </w:t>
      </w:r>
    </w:p>
    <w:p w14:paraId="574432C8" w14:textId="4DA9553C" w:rsidR="00A12705" w:rsidRPr="00ED5F60" w:rsidRDefault="002C6991" w:rsidP="00452E02">
      <w:pPr>
        <w:spacing w:line="360" w:lineRule="auto"/>
        <w:jc w:val="both"/>
        <w:rPr>
          <w:rFonts w:ascii="Calibri" w:hAnsi="Calibri" w:cs="Calibri"/>
          <w:b/>
          <w:bCs w:val="0"/>
          <w:u w:val="single"/>
        </w:rPr>
      </w:pPr>
      <w:r w:rsidRPr="00ED5F60">
        <w:rPr>
          <w:rFonts w:ascii="Calibri" w:hAnsi="Calibri" w:cs="Calibri"/>
        </w:rPr>
        <w:lastRenderedPageBreak/>
        <w:t>Fig</w:t>
      </w:r>
      <w:r w:rsidR="00191562">
        <w:rPr>
          <w:rFonts w:ascii="Calibri" w:hAnsi="Calibri" w:cs="Calibri"/>
        </w:rPr>
        <w:t xml:space="preserve">ure </w:t>
      </w:r>
      <w:r w:rsidR="005706FC" w:rsidRPr="00ED5F60">
        <w:rPr>
          <w:rFonts w:ascii="Calibri" w:hAnsi="Calibri" w:cs="Calibri"/>
        </w:rPr>
        <w:t>25 above</w:t>
      </w:r>
      <w:r w:rsidR="00452E02" w:rsidRPr="00ED5F60">
        <w:rPr>
          <w:rFonts w:ascii="Calibri" w:hAnsi="Calibri" w:cs="Calibri"/>
        </w:rPr>
        <w:t xml:space="preserve"> </w:t>
      </w:r>
      <w:r w:rsidR="00191562">
        <w:rPr>
          <w:rFonts w:ascii="Calibri" w:hAnsi="Calibri" w:cs="Calibri"/>
        </w:rPr>
        <w:t>shows</w:t>
      </w:r>
      <w:r w:rsidRPr="00ED5F60">
        <w:rPr>
          <w:rFonts w:ascii="Calibri" w:hAnsi="Calibri" w:cs="Calibri"/>
        </w:rPr>
        <w:t xml:space="preserve"> that P</w:t>
      </w:r>
      <w:r w:rsidR="00ED5F60">
        <w:rPr>
          <w:rFonts w:ascii="Calibri" w:hAnsi="Calibri" w:cs="Calibri"/>
        </w:rPr>
        <w:t>R</w:t>
      </w:r>
      <w:r w:rsidRPr="00ED5F60">
        <w:rPr>
          <w:rFonts w:ascii="Calibri" w:hAnsi="Calibri" w:cs="Calibri"/>
        </w:rPr>
        <w:t xml:space="preserve"> outbreak</w:t>
      </w:r>
      <w:r w:rsidR="005F250A" w:rsidRPr="00ED5F60">
        <w:rPr>
          <w:rFonts w:ascii="Calibri" w:hAnsi="Calibri" w:cs="Calibri"/>
        </w:rPr>
        <w:t xml:space="preserve"> (</w:t>
      </w:r>
      <w:r w:rsidRPr="00ED5F60">
        <w:rPr>
          <w:rFonts w:ascii="Calibri" w:hAnsi="Calibri" w:cs="Calibri"/>
        </w:rPr>
        <w:t>2010-2011</w:t>
      </w:r>
      <w:r w:rsidR="005F250A" w:rsidRPr="00ED5F60">
        <w:rPr>
          <w:rFonts w:ascii="Calibri" w:hAnsi="Calibri" w:cs="Calibri"/>
        </w:rPr>
        <w:t xml:space="preserve">: </w:t>
      </w:r>
      <w:r w:rsidRPr="00ED5F60">
        <w:rPr>
          <w:rFonts w:ascii="Calibri" w:hAnsi="Calibri" w:cs="Calibri"/>
        </w:rPr>
        <w:t>purple dots) ha</w:t>
      </w:r>
      <w:r w:rsidR="00F01F7A" w:rsidRPr="00ED5F60">
        <w:rPr>
          <w:rFonts w:ascii="Calibri" w:hAnsi="Calibri" w:cs="Calibri"/>
        </w:rPr>
        <w:t>s emerged</w:t>
      </w:r>
      <w:r w:rsidRPr="00ED5F60">
        <w:rPr>
          <w:rFonts w:ascii="Calibri" w:hAnsi="Calibri" w:cs="Calibri"/>
        </w:rPr>
        <w:t xml:space="preserve"> in two </w:t>
      </w:r>
      <w:r w:rsidR="005F250A" w:rsidRPr="00ED5F60">
        <w:rPr>
          <w:rFonts w:ascii="Calibri" w:hAnsi="Calibri" w:cs="Calibri"/>
        </w:rPr>
        <w:t>distant</w:t>
      </w:r>
      <w:r w:rsidR="009C4628" w:rsidRPr="00ED5F60">
        <w:rPr>
          <w:rFonts w:ascii="Calibri" w:hAnsi="Calibri" w:cs="Calibri"/>
        </w:rPr>
        <w:t xml:space="preserve"> location</w:t>
      </w:r>
      <w:r w:rsidR="005F250A" w:rsidRPr="00ED5F60">
        <w:rPr>
          <w:rFonts w:ascii="Calibri" w:hAnsi="Calibri" w:cs="Calibri"/>
        </w:rPr>
        <w:t>s</w:t>
      </w:r>
      <w:r w:rsidR="009C4628" w:rsidRPr="00ED5F60">
        <w:rPr>
          <w:rFonts w:ascii="Calibri" w:hAnsi="Calibri" w:cs="Calibri"/>
        </w:rPr>
        <w:t xml:space="preserve"> (North and South</w:t>
      </w:r>
      <w:r w:rsidR="005F250A" w:rsidRPr="00ED5F60">
        <w:rPr>
          <w:rFonts w:ascii="Calibri" w:hAnsi="Calibri" w:cs="Calibri"/>
        </w:rPr>
        <w:t xml:space="preserve"> Wales</w:t>
      </w:r>
      <w:r w:rsidR="009C4628" w:rsidRPr="00ED5F60">
        <w:rPr>
          <w:rFonts w:ascii="Calibri" w:hAnsi="Calibri" w:cs="Calibri"/>
        </w:rPr>
        <w:t>) almost simultaneously</w:t>
      </w:r>
      <w:r w:rsidRPr="00ED5F60">
        <w:rPr>
          <w:rFonts w:ascii="Calibri" w:hAnsi="Calibri" w:cs="Calibri"/>
        </w:rPr>
        <w:t>.</w:t>
      </w:r>
      <w:r w:rsidR="00D541E8" w:rsidRPr="00ED5F60">
        <w:rPr>
          <w:rFonts w:ascii="Calibri" w:hAnsi="Calibri" w:cs="Calibri"/>
        </w:rPr>
        <w:t xml:space="preserve"> </w:t>
      </w:r>
      <w:r w:rsidR="000F4A58">
        <w:rPr>
          <w:rFonts w:ascii="Calibri" w:hAnsi="Calibri" w:cs="Calibri"/>
        </w:rPr>
        <w:t>Interestingly</w:t>
      </w:r>
      <w:r w:rsidR="00F80B60">
        <w:rPr>
          <w:rFonts w:ascii="Calibri" w:hAnsi="Calibri" w:cs="Calibri"/>
        </w:rPr>
        <w:t>,</w:t>
      </w:r>
      <w:r w:rsidR="000F4A58">
        <w:rPr>
          <w:rFonts w:ascii="Calibri" w:hAnsi="Calibri" w:cs="Calibri"/>
        </w:rPr>
        <w:t xml:space="preserve"> </w:t>
      </w:r>
      <w:r w:rsidR="00D541E8" w:rsidRPr="00ED5F60">
        <w:rPr>
          <w:rFonts w:ascii="Calibri" w:hAnsi="Calibri" w:cs="Calibri"/>
        </w:rPr>
        <w:t>P</w:t>
      </w:r>
      <w:r w:rsidR="000F4A58">
        <w:rPr>
          <w:rFonts w:ascii="Calibri" w:hAnsi="Calibri" w:cs="Calibri"/>
        </w:rPr>
        <w:t>R</w:t>
      </w:r>
      <w:r w:rsidR="00D541E8" w:rsidRPr="00ED5F60">
        <w:rPr>
          <w:rFonts w:ascii="Calibri" w:hAnsi="Calibri" w:cs="Calibri"/>
        </w:rPr>
        <w:t xml:space="preserve"> </w:t>
      </w:r>
      <w:r w:rsidR="008C5C95" w:rsidRPr="00ED5F60">
        <w:rPr>
          <w:rFonts w:ascii="Calibri" w:hAnsi="Calibri" w:cs="Calibri"/>
        </w:rPr>
        <w:t xml:space="preserve">‘can be spread naturally in wind-blown rain only up to 4 miles’ according to </w:t>
      </w:r>
      <w:r w:rsidR="008C5C95" w:rsidRPr="00ED5F60">
        <w:rPr>
          <w:rFonts w:ascii="Calibri" w:hAnsi="Calibri" w:cs="Calibri"/>
        </w:rPr>
        <w:fldChar w:fldCharType="begin" w:fldLock="1"/>
      </w:r>
      <w:r w:rsidR="00013FA0" w:rsidRPr="00ED5F60">
        <w:rPr>
          <w:rFonts w:ascii="Calibri" w:hAnsi="Calibri" w:cs="Calibri"/>
        </w:rPr>
        <w:instrText>ADDIN CSL_CITATION {"citationItems":[{"id":"ITEM-1","itemData":{"URL":"https://www.woodlandtrust.org.uk/trees-woods-and-wildlife/tree-pests-and-diseases/key-tree-pests-and-diseases/phytophthora-ramorum/","accessed":{"date-parts":[["2019","11","19"]]},"author":[{"dropping-particle":"","family":"Woodland Trust","given":"","non-dropping-particle":"","parse-names":false,"suffix":""}],"id":"ITEM-1","issued":{"date-parts":[["2019"]]},"title":"Phytophthora ramorum - Tree Disease -","type":"webpage"},"uris":["http://www.mendeley.com/documents/?uuid=1464802f-65ae-3d26-8b8e-5de3218ae9f2"]}],"mendeley":{"formattedCitation":"(Woodland Trust, 2019)","plainTextFormattedCitation":"(Woodland Trust, 2019)","previouslyFormattedCitation":"(Woodland Trust, 2019)"},"properties":{"noteIndex":0},"schema":"https://github.com/citation-style-language/schema/raw/master/csl-citation.json"}</w:instrText>
      </w:r>
      <w:r w:rsidR="008C5C95" w:rsidRPr="00ED5F60">
        <w:rPr>
          <w:rFonts w:ascii="Calibri" w:hAnsi="Calibri" w:cs="Calibri"/>
        </w:rPr>
        <w:fldChar w:fldCharType="separate"/>
      </w:r>
      <w:r w:rsidR="008C5C95" w:rsidRPr="00ED5F60">
        <w:rPr>
          <w:rFonts w:ascii="Calibri" w:hAnsi="Calibri" w:cs="Calibri"/>
          <w:noProof/>
        </w:rPr>
        <w:t>(Woodland Trust, 2019)</w:t>
      </w:r>
      <w:r w:rsidR="008C5C95" w:rsidRPr="00ED5F60">
        <w:rPr>
          <w:rFonts w:ascii="Calibri" w:hAnsi="Calibri" w:cs="Calibri"/>
        </w:rPr>
        <w:fldChar w:fldCharType="end"/>
      </w:r>
      <w:r w:rsidR="008C5C95" w:rsidRPr="00ED5F60">
        <w:rPr>
          <w:rFonts w:ascii="Calibri" w:hAnsi="Calibri" w:cs="Calibri"/>
        </w:rPr>
        <w:t xml:space="preserve">. </w:t>
      </w:r>
      <w:r w:rsidR="00F80B60">
        <w:rPr>
          <w:rFonts w:ascii="Calibri" w:hAnsi="Calibri" w:cs="Calibri"/>
        </w:rPr>
        <w:t>Moreover</w:t>
      </w:r>
      <w:r w:rsidRPr="00ED5F60">
        <w:rPr>
          <w:rFonts w:ascii="Calibri" w:hAnsi="Calibri" w:cs="Calibri"/>
        </w:rPr>
        <w:t xml:space="preserve">, </w:t>
      </w:r>
      <w:r w:rsidR="008C5C95" w:rsidRPr="00ED5F60">
        <w:rPr>
          <w:rFonts w:ascii="Calibri" w:hAnsi="Calibri" w:cs="Calibri"/>
        </w:rPr>
        <w:t>all</w:t>
      </w:r>
      <w:r w:rsidRPr="00ED5F60">
        <w:rPr>
          <w:rFonts w:ascii="Calibri" w:hAnsi="Calibri" w:cs="Calibri"/>
        </w:rPr>
        <w:t xml:space="preserve"> GB Rally </w:t>
      </w:r>
      <w:r w:rsidR="009C3C63" w:rsidRPr="00ED5F60">
        <w:rPr>
          <w:rFonts w:ascii="Calibri" w:hAnsi="Calibri" w:cs="Calibri"/>
        </w:rPr>
        <w:t>stages</w:t>
      </w:r>
      <w:r w:rsidR="00635466" w:rsidRPr="00ED5F60">
        <w:rPr>
          <w:rFonts w:ascii="Calibri" w:hAnsi="Calibri" w:cs="Calibri"/>
        </w:rPr>
        <w:t xml:space="preserve"> (years </w:t>
      </w:r>
      <w:r w:rsidRPr="00ED5F60">
        <w:rPr>
          <w:rFonts w:ascii="Calibri" w:hAnsi="Calibri" w:cs="Calibri"/>
        </w:rPr>
        <w:t>2009-201</w:t>
      </w:r>
      <w:r w:rsidR="00635466" w:rsidRPr="00ED5F60">
        <w:rPr>
          <w:rFonts w:ascii="Calibri" w:hAnsi="Calibri" w:cs="Calibri"/>
        </w:rPr>
        <w:t>1</w:t>
      </w:r>
      <w:r w:rsidR="005F250A" w:rsidRPr="00ED5F60">
        <w:rPr>
          <w:rFonts w:ascii="Calibri" w:hAnsi="Calibri" w:cs="Calibri"/>
        </w:rPr>
        <w:t>: green car logo)</w:t>
      </w:r>
      <w:r w:rsidR="00635466" w:rsidRPr="00ED5F60">
        <w:rPr>
          <w:rFonts w:ascii="Calibri" w:hAnsi="Calibri" w:cs="Calibri"/>
        </w:rPr>
        <w:t xml:space="preserve"> were </w:t>
      </w:r>
      <w:r w:rsidR="005F250A" w:rsidRPr="00ED5F60">
        <w:rPr>
          <w:rFonts w:ascii="Calibri" w:hAnsi="Calibri" w:cs="Calibri"/>
        </w:rPr>
        <w:t xml:space="preserve">also </w:t>
      </w:r>
      <w:r w:rsidR="00635466" w:rsidRPr="00ED5F60">
        <w:rPr>
          <w:rFonts w:ascii="Calibri" w:hAnsi="Calibri" w:cs="Calibri"/>
        </w:rPr>
        <w:t xml:space="preserve">taking place in </w:t>
      </w:r>
      <w:r w:rsidR="005F250A" w:rsidRPr="00ED5F60">
        <w:rPr>
          <w:rFonts w:ascii="Calibri" w:hAnsi="Calibri" w:cs="Calibri"/>
        </w:rPr>
        <w:t>adjacent</w:t>
      </w:r>
      <w:r w:rsidR="00635466" w:rsidRPr="00ED5F60">
        <w:rPr>
          <w:rFonts w:ascii="Calibri" w:hAnsi="Calibri" w:cs="Calibri"/>
        </w:rPr>
        <w:t xml:space="preserve"> areas</w:t>
      </w:r>
      <w:r w:rsidR="008C5C95" w:rsidRPr="00ED5F60">
        <w:rPr>
          <w:rFonts w:ascii="Calibri" w:hAnsi="Calibri" w:cs="Calibri"/>
        </w:rPr>
        <w:t xml:space="preserve"> </w:t>
      </w:r>
      <w:r w:rsidR="005F250A" w:rsidRPr="00ED5F60">
        <w:rPr>
          <w:rFonts w:ascii="Calibri" w:hAnsi="Calibri" w:cs="Calibri"/>
        </w:rPr>
        <w:t>and</w:t>
      </w:r>
      <w:r w:rsidR="0091261A" w:rsidRPr="00ED5F60">
        <w:rPr>
          <w:rFonts w:ascii="Calibri" w:hAnsi="Calibri" w:cs="Calibri"/>
        </w:rPr>
        <w:t xml:space="preserve"> they</w:t>
      </w:r>
      <w:r w:rsidR="005F250A" w:rsidRPr="00ED5F60">
        <w:rPr>
          <w:rFonts w:ascii="Calibri" w:hAnsi="Calibri" w:cs="Calibri"/>
        </w:rPr>
        <w:t xml:space="preserve"> </w:t>
      </w:r>
      <w:r w:rsidR="00B74CFD" w:rsidRPr="00ED5F60">
        <w:rPr>
          <w:rFonts w:ascii="Calibri" w:hAnsi="Calibri" w:cs="Calibri"/>
        </w:rPr>
        <w:t>travel across the whole wales</w:t>
      </w:r>
      <w:r w:rsidR="000F4A58">
        <w:rPr>
          <w:rFonts w:ascii="Calibri" w:hAnsi="Calibri" w:cs="Calibri"/>
        </w:rPr>
        <w:t xml:space="preserve"> every year</w:t>
      </w:r>
      <w:r w:rsidR="00B74CFD" w:rsidRPr="00ED5F60">
        <w:rPr>
          <w:rFonts w:ascii="Calibri" w:hAnsi="Calibri" w:cs="Calibri"/>
        </w:rPr>
        <w:t xml:space="preserve">. </w:t>
      </w:r>
    </w:p>
    <w:p w14:paraId="4A15FDA2" w14:textId="7AEB5F39" w:rsidR="00BE6C6F" w:rsidRDefault="00452E02" w:rsidP="00643C9F">
      <w:pPr>
        <w:rPr>
          <w:b/>
          <w:bCs w:val="0"/>
          <w:u w:val="single"/>
        </w:rPr>
      </w:pPr>
      <w:r>
        <w:rPr>
          <w:b/>
          <w:bCs w:val="0"/>
          <w:noProof/>
          <w:u w:val="single"/>
        </w:rPr>
        <mc:AlternateContent>
          <mc:Choice Requires="wpg">
            <w:drawing>
              <wp:anchor distT="0" distB="0" distL="114300" distR="114300" simplePos="0" relativeHeight="251695104" behindDoc="0" locked="0" layoutInCell="1" allowOverlap="1" wp14:anchorId="7813AD7B" wp14:editId="40EEB60A">
                <wp:simplePos x="0" y="0"/>
                <wp:positionH relativeFrom="column">
                  <wp:posOffset>422694</wp:posOffset>
                </wp:positionH>
                <wp:positionV relativeFrom="paragraph">
                  <wp:posOffset>87402</wp:posOffset>
                </wp:positionV>
                <wp:extent cx="5788025" cy="3812557"/>
                <wp:effectExtent l="0" t="0" r="3175" b="16510"/>
                <wp:wrapNone/>
                <wp:docPr id="20" name="Group 20"/>
                <wp:cNvGraphicFramePr/>
                <a:graphic xmlns:a="http://schemas.openxmlformats.org/drawingml/2006/main">
                  <a:graphicData uri="http://schemas.microsoft.com/office/word/2010/wordprocessingGroup">
                    <wpg:wgp>
                      <wpg:cNvGrpSpPr/>
                      <wpg:grpSpPr>
                        <a:xfrm>
                          <a:off x="0" y="0"/>
                          <a:ext cx="5788025" cy="3812557"/>
                          <a:chOff x="0" y="0"/>
                          <a:chExt cx="5835650" cy="4144143"/>
                        </a:xfrm>
                      </wpg:grpSpPr>
                      <wpg:grpSp>
                        <wpg:cNvPr id="328" name="Group 328"/>
                        <wpg:cNvGrpSpPr/>
                        <wpg:grpSpPr>
                          <a:xfrm>
                            <a:off x="0" y="0"/>
                            <a:ext cx="5835650" cy="4144143"/>
                            <a:chOff x="0" y="0"/>
                            <a:chExt cx="5835650" cy="3847779"/>
                          </a:xfrm>
                        </wpg:grpSpPr>
                        <wpg:grpSp>
                          <wpg:cNvPr id="272" name="Group 272"/>
                          <wpg:cNvGrpSpPr/>
                          <wpg:grpSpPr>
                            <a:xfrm>
                              <a:off x="0" y="0"/>
                              <a:ext cx="5835650" cy="3847779"/>
                              <a:chOff x="0" y="0"/>
                              <a:chExt cx="6054090" cy="5226249"/>
                            </a:xfrm>
                          </wpg:grpSpPr>
                          <wpg:grpSp>
                            <wpg:cNvPr id="270" name="Group 270"/>
                            <wpg:cNvGrpSpPr/>
                            <wpg:grpSpPr>
                              <a:xfrm>
                                <a:off x="0" y="0"/>
                                <a:ext cx="6054090" cy="4911725"/>
                                <a:chOff x="0" y="0"/>
                                <a:chExt cx="6054090" cy="4911725"/>
                              </a:xfrm>
                            </wpg:grpSpPr>
                            <wpg:grpSp>
                              <wpg:cNvPr id="267" name="Group 267"/>
                              <wpg:cNvGrpSpPr/>
                              <wpg:grpSpPr>
                                <a:xfrm>
                                  <a:off x="0" y="0"/>
                                  <a:ext cx="6054090" cy="4911725"/>
                                  <a:chOff x="0" y="0"/>
                                  <a:chExt cx="6054090" cy="4911725"/>
                                </a:xfrm>
                              </wpg:grpSpPr>
                              <wpg:grpSp>
                                <wpg:cNvPr id="265" name="Group 265"/>
                                <wpg:cNvGrpSpPr/>
                                <wpg:grpSpPr>
                                  <a:xfrm>
                                    <a:off x="0" y="0"/>
                                    <a:ext cx="6054090" cy="4911725"/>
                                    <a:chOff x="0" y="0"/>
                                    <a:chExt cx="6054090" cy="4911725"/>
                                  </a:xfrm>
                                </wpg:grpSpPr>
                                <pic:pic xmlns:pic="http://schemas.openxmlformats.org/drawingml/2006/picture">
                                  <pic:nvPicPr>
                                    <pic:cNvPr id="263" name="Picture 263"/>
                                    <pic:cNvPicPr>
                                      <a:picLocks noChangeAspect="1"/>
                                    </pic:cNvPicPr>
                                  </pic:nvPicPr>
                                  <pic:blipFill>
                                    <a:blip r:embed="rId87">
                                      <a:extLst>
                                        <a:ext uri="{28A0092B-C50C-407E-A947-70E740481C1C}">
                                          <a14:useLocalDpi xmlns:a14="http://schemas.microsoft.com/office/drawing/2010/main" val="0"/>
                                        </a:ext>
                                      </a:extLst>
                                    </a:blip>
                                    <a:stretch>
                                      <a:fillRect/>
                                    </a:stretch>
                                  </pic:blipFill>
                                  <pic:spPr>
                                    <a:xfrm>
                                      <a:off x="0" y="0"/>
                                      <a:ext cx="6054090" cy="4911725"/>
                                    </a:xfrm>
                                    <a:prstGeom prst="rect">
                                      <a:avLst/>
                                    </a:prstGeom>
                                  </pic:spPr>
                                </pic:pic>
                                <wps:wsp>
                                  <wps:cNvPr id="264" name="Text Box 2"/>
                                  <wps:cNvSpPr txBox="1">
                                    <a:spLocks noChangeArrowheads="1"/>
                                  </wps:cNvSpPr>
                                  <wps:spPr bwMode="auto">
                                    <a:xfrm>
                                      <a:off x="28177" y="23494"/>
                                      <a:ext cx="723213" cy="781953"/>
                                    </a:xfrm>
                                    <a:prstGeom prst="rect">
                                      <a:avLst/>
                                    </a:prstGeom>
                                    <a:solidFill>
                                      <a:srgbClr val="FFFFFF"/>
                                    </a:solidFill>
                                    <a:ln w="9525">
                                      <a:solidFill>
                                        <a:srgbClr val="000000"/>
                                      </a:solidFill>
                                      <a:miter lim="800000"/>
                                      <a:headEnd/>
                                      <a:tailEnd/>
                                    </a:ln>
                                  </wps:spPr>
                                  <wps:txbx>
                                    <w:txbxContent>
                                      <w:p w14:paraId="61F23BD6" w14:textId="1952A18F" w:rsidR="00D148C0" w:rsidRPr="00933067" w:rsidRDefault="00D148C0">
                                        <w:pPr>
                                          <w:rPr>
                                            <w:sz w:val="14"/>
                                            <w:szCs w:val="14"/>
                                          </w:rPr>
                                        </w:pPr>
                                        <w:r>
                                          <w:rPr>
                                            <w:sz w:val="14"/>
                                            <w:szCs w:val="14"/>
                                          </w:rPr>
                                          <w:t xml:space="preserve">GB RALLY EVENTS &amp; </w:t>
                                        </w:r>
                                        <w:proofErr w:type="gramStart"/>
                                        <w:r>
                                          <w:rPr>
                                            <w:sz w:val="14"/>
                                            <w:szCs w:val="14"/>
                                          </w:rPr>
                                          <w:t>P.RAMORUM</w:t>
                                        </w:r>
                                        <w:proofErr w:type="gramEnd"/>
                                        <w:r>
                                          <w:rPr>
                                            <w:sz w:val="14"/>
                                            <w:szCs w:val="14"/>
                                          </w:rPr>
                                          <w:t xml:space="preserve"> SITES</w:t>
                                        </w:r>
                                      </w:p>
                                    </w:txbxContent>
                                  </wps:txbx>
                                  <wps:bodyPr rot="0" vert="horz" wrap="square" lIns="91440" tIns="45720" rIns="91440" bIns="45720" anchor="t" anchorCtr="0">
                                    <a:noAutofit/>
                                  </wps:bodyPr>
                                </wps:wsp>
                              </wpg:grpSp>
                              <wps:wsp>
                                <wps:cNvPr id="266" name="Text Box 2"/>
                                <wps:cNvSpPr txBox="1">
                                  <a:spLocks noChangeArrowheads="1"/>
                                </wps:cNvSpPr>
                                <wps:spPr bwMode="auto">
                                  <a:xfrm>
                                    <a:off x="3645995" y="23494"/>
                                    <a:ext cx="1057275" cy="346343"/>
                                  </a:xfrm>
                                  <a:prstGeom prst="rect">
                                    <a:avLst/>
                                  </a:prstGeom>
                                  <a:solidFill>
                                    <a:srgbClr val="FFFFFF"/>
                                  </a:solidFill>
                                  <a:ln w="9525">
                                    <a:solidFill>
                                      <a:srgbClr val="000000"/>
                                    </a:solidFill>
                                    <a:miter lim="800000"/>
                                    <a:headEnd/>
                                    <a:tailEnd/>
                                  </a:ln>
                                </wps:spPr>
                                <wps:txbx>
                                  <w:txbxContent>
                                    <w:p w14:paraId="5BE2DE85" w14:textId="6458753C" w:rsidR="00D148C0" w:rsidRPr="0052494F" w:rsidRDefault="00D148C0">
                                      <w:pPr>
                                        <w:rPr>
                                          <w:sz w:val="12"/>
                                          <w:szCs w:val="12"/>
                                        </w:rPr>
                                      </w:pPr>
                                      <w:r w:rsidRPr="0052494F">
                                        <w:rPr>
                                          <w:sz w:val="14"/>
                                          <w:szCs w:val="14"/>
                                        </w:rPr>
                                        <w:t>NORTH WALES</w:t>
                                      </w:r>
                                    </w:p>
                                    <w:p w14:paraId="30965EB5" w14:textId="77777777" w:rsidR="00D148C0" w:rsidRDefault="00D148C0"/>
                                  </w:txbxContent>
                                </wps:txbx>
                                <wps:bodyPr rot="0" vert="horz" wrap="square" lIns="91440" tIns="45720" rIns="91440" bIns="45720" anchor="t" anchorCtr="0">
                                  <a:noAutofit/>
                                </wps:bodyPr>
                              </wps:wsp>
                            </wpg:grpSp>
                            <wps:wsp>
                              <wps:cNvPr id="268" name="Text Box 2"/>
                              <wps:cNvSpPr txBox="1">
                                <a:spLocks noChangeArrowheads="1"/>
                              </wps:cNvSpPr>
                              <wps:spPr bwMode="auto">
                                <a:xfrm>
                                  <a:off x="4970121" y="4604251"/>
                                  <a:ext cx="1057275" cy="271050"/>
                                </a:xfrm>
                                <a:prstGeom prst="rect">
                                  <a:avLst/>
                                </a:prstGeom>
                                <a:solidFill>
                                  <a:srgbClr val="FFFFFF"/>
                                </a:solidFill>
                                <a:ln w="9525">
                                  <a:solidFill>
                                    <a:srgbClr val="000000"/>
                                  </a:solidFill>
                                  <a:miter lim="800000"/>
                                  <a:headEnd/>
                                  <a:tailEnd/>
                                </a:ln>
                              </wps:spPr>
                              <wps:txbx>
                                <w:txbxContent>
                                  <w:p w14:paraId="213790FF" w14:textId="641287BA" w:rsidR="00D148C0" w:rsidRPr="0052494F" w:rsidRDefault="00D148C0" w:rsidP="000A4A08">
                                    <w:pPr>
                                      <w:rPr>
                                        <w:sz w:val="14"/>
                                        <w:szCs w:val="14"/>
                                      </w:rPr>
                                    </w:pPr>
                                    <w:r w:rsidRPr="0052494F">
                                      <w:rPr>
                                        <w:sz w:val="14"/>
                                        <w:szCs w:val="14"/>
                                      </w:rPr>
                                      <w:t>MID WALES</w:t>
                                    </w:r>
                                  </w:p>
                                  <w:p w14:paraId="6BC2583B" w14:textId="77777777" w:rsidR="00D148C0" w:rsidRDefault="00D148C0" w:rsidP="000A4A08"/>
                                </w:txbxContent>
                              </wps:txbx>
                              <wps:bodyPr rot="0" vert="horz" wrap="square" lIns="91440" tIns="45720" rIns="91440" bIns="45720" anchor="t" anchorCtr="0">
                                <a:noAutofit/>
                              </wps:bodyPr>
                            </wps:wsp>
                            <wps:wsp>
                              <wps:cNvPr id="269" name="Text Box 2"/>
                              <wps:cNvSpPr txBox="1">
                                <a:spLocks noChangeArrowheads="1"/>
                              </wps:cNvSpPr>
                              <wps:spPr bwMode="auto">
                                <a:xfrm>
                                  <a:off x="28177" y="4598621"/>
                                  <a:ext cx="1057275" cy="276680"/>
                                </a:xfrm>
                                <a:prstGeom prst="rect">
                                  <a:avLst/>
                                </a:prstGeom>
                                <a:solidFill>
                                  <a:srgbClr val="FFFFFF"/>
                                </a:solidFill>
                                <a:ln w="9525">
                                  <a:solidFill>
                                    <a:srgbClr val="000000"/>
                                  </a:solidFill>
                                  <a:miter lim="800000"/>
                                  <a:headEnd/>
                                  <a:tailEnd/>
                                </a:ln>
                              </wps:spPr>
                              <wps:txbx>
                                <w:txbxContent>
                                  <w:p w14:paraId="79E8030B" w14:textId="343AC86E" w:rsidR="00D148C0" w:rsidRPr="00592F53" w:rsidRDefault="00D148C0" w:rsidP="000A4A08">
                                    <w:pPr>
                                      <w:rPr>
                                        <w:sz w:val="14"/>
                                        <w:szCs w:val="14"/>
                                      </w:rPr>
                                    </w:pPr>
                                    <w:r w:rsidRPr="00592F53">
                                      <w:rPr>
                                        <w:sz w:val="14"/>
                                        <w:szCs w:val="14"/>
                                      </w:rPr>
                                      <w:t>SOUTH WALES</w:t>
                                    </w:r>
                                  </w:p>
                                  <w:p w14:paraId="54C9C331" w14:textId="77777777" w:rsidR="00D148C0" w:rsidRDefault="00D148C0" w:rsidP="000A4A08"/>
                                </w:txbxContent>
                              </wps:txbx>
                              <wps:bodyPr rot="0" vert="horz" wrap="square" lIns="91440" tIns="45720" rIns="91440" bIns="45720" anchor="t" anchorCtr="0">
                                <a:noAutofit/>
                              </wps:bodyPr>
                            </wps:wsp>
                          </wpg:grpSp>
                          <wps:wsp>
                            <wps:cNvPr id="271" name="Text Box 271"/>
                            <wps:cNvSpPr txBox="1"/>
                            <wps:spPr>
                              <a:xfrm>
                                <a:off x="0" y="4967804"/>
                                <a:ext cx="5982220" cy="258445"/>
                              </a:xfrm>
                              <a:prstGeom prst="rect">
                                <a:avLst/>
                              </a:prstGeom>
                              <a:solidFill>
                                <a:prstClr val="white"/>
                              </a:solidFill>
                              <a:ln w="12700">
                                <a:solidFill>
                                  <a:schemeClr val="tx1"/>
                                </a:solidFill>
                              </a:ln>
                            </wps:spPr>
                            <wps:txbx>
                              <w:txbxContent>
                                <w:p w14:paraId="519ABAE8" w14:textId="2BE44072" w:rsidR="00D148C0" w:rsidRPr="00A92438" w:rsidRDefault="00D148C0" w:rsidP="006D1FE6">
                                  <w:pPr>
                                    <w:pStyle w:val="Caption"/>
                                    <w:rPr>
                                      <w:b/>
                                      <w:noProof/>
                                      <w:sz w:val="24"/>
                                      <w:szCs w:val="24"/>
                                      <w:u w:val="single"/>
                                    </w:rPr>
                                  </w:pPr>
                                  <w:r>
                                    <w:t xml:space="preserve">Figure 26 </w:t>
                                  </w:r>
                                  <w:proofErr w:type="spellStart"/>
                                  <w:proofErr w:type="gramStart"/>
                                  <w:r>
                                    <w:t>P.ramorum</w:t>
                                  </w:r>
                                  <w:proofErr w:type="spellEnd"/>
                                  <w:proofErr w:type="gramEnd"/>
                                  <w:r>
                                    <w:t xml:space="preserve"> Data (2012-2014) Collation with GB Rally Stages (2012-2014).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326" name="Star: 5 Points 326"/>
                          <wps:cNvSpPr/>
                          <wps:spPr>
                            <a:xfrm>
                              <a:off x="4838700" y="63500"/>
                              <a:ext cx="158750" cy="171450"/>
                            </a:xfrm>
                            <a:prstGeom prst="star5">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7" name="Text Box 2"/>
                          <wps:cNvSpPr txBox="1">
                            <a:spLocks noChangeArrowheads="1"/>
                          </wps:cNvSpPr>
                          <wps:spPr bwMode="auto">
                            <a:xfrm>
                              <a:off x="5029200" y="63500"/>
                              <a:ext cx="495300" cy="266700"/>
                            </a:xfrm>
                            <a:prstGeom prst="rect">
                              <a:avLst/>
                            </a:prstGeom>
                            <a:solidFill>
                              <a:schemeClr val="accent6">
                                <a:lumMod val="40000"/>
                                <a:lumOff val="60000"/>
                              </a:schemeClr>
                            </a:solidFill>
                            <a:ln w="9525">
                              <a:solidFill>
                                <a:srgbClr val="000000"/>
                              </a:solidFill>
                              <a:miter lim="800000"/>
                              <a:headEnd/>
                              <a:tailEnd/>
                            </a:ln>
                          </wps:spPr>
                          <wps:txbx>
                            <w:txbxContent>
                              <w:p w14:paraId="4D684F9E" w14:textId="404E1A11" w:rsidR="00D148C0" w:rsidRPr="00E2674A" w:rsidRDefault="00D148C0">
                                <w:pPr>
                                  <w:rPr>
                                    <w:b/>
                                    <w:bCs w:val="0"/>
                                    <w:color w:val="1A5550" w:themeColor="accent3" w:themeShade="80"/>
                                    <w:sz w:val="16"/>
                                    <w:szCs w:val="16"/>
                                  </w:rPr>
                                </w:pPr>
                                <w:r w:rsidRPr="00E2674A">
                                  <w:rPr>
                                    <w:b/>
                                    <w:bCs w:val="0"/>
                                    <w:color w:val="1A5550" w:themeColor="accent3" w:themeShade="80"/>
                                    <w:sz w:val="16"/>
                                    <w:szCs w:val="16"/>
                                  </w:rPr>
                                  <w:t>PORT</w:t>
                                </w:r>
                              </w:p>
                            </w:txbxContent>
                          </wps:txbx>
                          <wps:bodyPr rot="0" vert="horz" wrap="square" lIns="91440" tIns="45720" rIns="91440" bIns="45720" anchor="t" anchorCtr="0">
                            <a:noAutofit/>
                          </wps:bodyPr>
                        </wps:wsp>
                      </wpg:grpSp>
                      <wps:wsp>
                        <wps:cNvPr id="329" name="Text Box 2"/>
                        <wps:cNvSpPr txBox="1">
                          <a:spLocks noChangeArrowheads="1"/>
                        </wps:cNvSpPr>
                        <wps:spPr bwMode="auto">
                          <a:xfrm>
                            <a:off x="47625" y="2990850"/>
                            <a:ext cx="482600" cy="215900"/>
                          </a:xfrm>
                          <a:prstGeom prst="rect">
                            <a:avLst/>
                          </a:prstGeom>
                          <a:solidFill>
                            <a:srgbClr val="34ABA2">
                              <a:lumMod val="40000"/>
                              <a:lumOff val="60000"/>
                            </a:srgbClr>
                          </a:solidFill>
                          <a:ln w="9525">
                            <a:solidFill>
                              <a:srgbClr val="000000"/>
                            </a:solidFill>
                            <a:miter lim="800000"/>
                            <a:headEnd/>
                            <a:tailEnd/>
                          </a:ln>
                        </wps:spPr>
                        <wps:txbx>
                          <w:txbxContent>
                            <w:p w14:paraId="6C85A265" w14:textId="76EFCCD8" w:rsidR="00D148C0" w:rsidRPr="00E2674A" w:rsidRDefault="00D148C0" w:rsidP="00E2674A">
                              <w:pPr>
                                <w:rPr>
                                  <w:b/>
                                  <w:bCs w:val="0"/>
                                  <w:color w:val="1A5550" w:themeColor="accent3" w:themeShade="80"/>
                                  <w:sz w:val="16"/>
                                  <w:szCs w:val="16"/>
                                </w:rPr>
                              </w:pPr>
                              <w:proofErr w:type="spellStart"/>
                              <w:r w:rsidRPr="00E2674A">
                                <w:rPr>
                                  <w:b/>
                                  <w:bCs w:val="0"/>
                                  <w:color w:val="1A5550" w:themeColor="accent3" w:themeShade="80"/>
                                  <w:sz w:val="16"/>
                                  <w:szCs w:val="16"/>
                                </w:rPr>
                                <w:t>PORT</w:t>
                              </w:r>
                              <w:r>
                                <w:rPr>
                                  <w:b/>
                                  <w:bCs w:val="0"/>
                                  <w:color w:val="1A5550" w:themeColor="accent3" w:themeShade="80"/>
                                  <w:sz w:val="16"/>
                                  <w:szCs w:val="16"/>
                                </w:rPr>
                                <w:t>ss</w:t>
                              </w:r>
                              <w:proofErr w:type="spellEnd"/>
                            </w:p>
                          </w:txbxContent>
                        </wps:txbx>
                        <wps:bodyPr rot="0" vert="horz" wrap="square" lIns="91440" tIns="45720" rIns="91440" bIns="45720" anchor="t" anchorCtr="0">
                          <a:noAutofit/>
                        </wps:bodyPr>
                      </wps:wsp>
                      <wps:wsp>
                        <wps:cNvPr id="330" name="Star: 5 Points 330"/>
                        <wps:cNvSpPr/>
                        <wps:spPr>
                          <a:xfrm>
                            <a:off x="247650" y="3219450"/>
                            <a:ext cx="131445" cy="152400"/>
                          </a:xfrm>
                          <a:prstGeom prst="star5">
                            <a:avLst/>
                          </a:prstGeom>
                          <a:solidFill>
                            <a:srgbClr val="FF0000"/>
                          </a:solidFill>
                          <a:ln w="25400">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13AD7B" id="Group 20" o:spid="_x0000_s1141" style="position:absolute;margin-left:33.3pt;margin-top:6.9pt;width:455.75pt;height:300.2pt;z-index:251695104;mso-position-horizontal-relative:text;mso-position-vertical-relative:text;mso-width-relative:margin;mso-height-relative:margin" coordsize="58356,414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">
                <v:group id="Group 328" o:spid="_x0000_s1142" style="position:absolute;width:58356;height:41441" coordsize="58356,38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">
                  <v:group id="Group 272" o:spid="_x0000_s1143" style="position:absolute;width:58356;height:38477" coordsize="60540,52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">
                    <v:group id="Group 270" o:spid="_x0000_s1144" style="position:absolute;width:60540;height:49117" coordsize="60540,49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">
                      <v:group id="Group 267" o:spid="_x0000_s1145" style="position:absolute;width:60540;height:49117" coordsize="60540,49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4b0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kr/B7JhwBuf4BAAD//wMAUEsBAi0AFAAGAAgAAAAhANvh9svuAAAAhQEAABMAAAAAAAAA&#10;AAAAAAAAAAAAAFtDb250ZW50X1R5cGVzXS54bWxQSwECLQAUAAYACAAAACEAWvQsW78AAAAVAQAA&#10;CwAAAAAAAAAAAAAAAAAfAQAAX3JlbHMvLnJlbHNQSwECLQAUAAYACAAAACEAwteG9MYAAADcAAAA&#10;DwAAAAAAAAAAAAAAAAAHAgAAZHJzL2Rvd25yZXYueG1sUEsFBgAAAAADAAMAtwAAAPoCAAAAAA==&#10;">
                        <v:group id="Group 265" o:spid="_x0000_s1146" style="position:absolute;width:60540;height:49117" coordsize="60540,49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">
                          <v:shape id="Picture 263" o:spid="_x0000_s1147" type="#_x0000_t75" style="position:absolute;width:60540;height:49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">
                            <v:imagedata r:id="rId88" o:title=""/>
                          </v:shape>
                          <v:shape id="_x0000_s1148" type="#_x0000_t202" style="position:absolute;left:281;top:234;width:7232;height:7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">
                            <v:textbox>
                              <w:txbxContent>
                                <w:p w14:paraId="61F23BD6" w14:textId="1952A18F" w:rsidR="00D148C0" w:rsidRPr="00933067" w:rsidRDefault="00D148C0">
                                  <w:pPr>
                                    <w:rPr>
                                      <w:sz w:val="14"/>
                                      <w:szCs w:val="14"/>
                                    </w:rPr>
                                  </w:pPr>
                                  <w:r>
                                    <w:rPr>
                                      <w:sz w:val="14"/>
                                      <w:szCs w:val="14"/>
                                    </w:rPr>
                                    <w:t xml:space="preserve">GB RALLY EVENTS &amp; </w:t>
                                  </w:r>
                                  <w:proofErr w:type="gramStart"/>
                                  <w:r>
                                    <w:rPr>
                                      <w:sz w:val="14"/>
                                      <w:szCs w:val="14"/>
                                    </w:rPr>
                                    <w:t>P.RAMORUM</w:t>
                                  </w:r>
                                  <w:proofErr w:type="gramEnd"/>
                                  <w:r>
                                    <w:rPr>
                                      <w:sz w:val="14"/>
                                      <w:szCs w:val="14"/>
                                    </w:rPr>
                                    <w:t xml:space="preserve"> SITES</w:t>
                                  </w:r>
                                </w:p>
                              </w:txbxContent>
                            </v:textbox>
                          </v:shape>
                        </v:group>
                        <v:shape id="_x0000_s1149" type="#_x0000_t202" style="position:absolute;left:36459;top:234;width:10573;height:34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">
                          <v:textbox>
                            <w:txbxContent>
                              <w:p w14:paraId="5BE2DE85" w14:textId="6458753C" w:rsidR="00D148C0" w:rsidRPr="0052494F" w:rsidRDefault="00D148C0">
                                <w:pPr>
                                  <w:rPr>
                                    <w:sz w:val="12"/>
                                    <w:szCs w:val="12"/>
                                  </w:rPr>
                                </w:pPr>
                                <w:r w:rsidRPr="0052494F">
                                  <w:rPr>
                                    <w:sz w:val="14"/>
                                    <w:szCs w:val="14"/>
                                  </w:rPr>
                                  <w:t>NORTH WALES</w:t>
                                </w:r>
                              </w:p>
                              <w:p w14:paraId="30965EB5" w14:textId="77777777" w:rsidR="00D148C0" w:rsidRDefault="00D148C0"/>
                            </w:txbxContent>
                          </v:textbox>
                        </v:shape>
                      </v:group>
                      <v:shape id="_x0000_s1150" type="#_x0000_t202" style="position:absolute;left:49701;top:46042;width:10572;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">
                        <v:textbox>
                          <w:txbxContent>
                            <w:p w14:paraId="213790FF" w14:textId="641287BA" w:rsidR="00D148C0" w:rsidRPr="0052494F" w:rsidRDefault="00D148C0" w:rsidP="000A4A08">
                              <w:pPr>
                                <w:rPr>
                                  <w:sz w:val="14"/>
                                  <w:szCs w:val="14"/>
                                </w:rPr>
                              </w:pPr>
                              <w:r w:rsidRPr="0052494F">
                                <w:rPr>
                                  <w:sz w:val="14"/>
                                  <w:szCs w:val="14"/>
                                </w:rPr>
                                <w:t>MID WALES</w:t>
                              </w:r>
                            </w:p>
                            <w:p w14:paraId="6BC2583B" w14:textId="77777777" w:rsidR="00D148C0" w:rsidRDefault="00D148C0" w:rsidP="000A4A08"/>
                          </w:txbxContent>
                        </v:textbox>
                      </v:shape>
                      <v:shape id="_x0000_s1151" type="#_x0000_t202" style="position:absolute;left:281;top:45986;width:1057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">
                        <v:textbox>
                          <w:txbxContent>
                            <w:p w14:paraId="79E8030B" w14:textId="343AC86E" w:rsidR="00D148C0" w:rsidRPr="00592F53" w:rsidRDefault="00D148C0" w:rsidP="000A4A08">
                              <w:pPr>
                                <w:rPr>
                                  <w:sz w:val="14"/>
                                  <w:szCs w:val="14"/>
                                </w:rPr>
                              </w:pPr>
                              <w:r w:rsidRPr="00592F53">
                                <w:rPr>
                                  <w:sz w:val="14"/>
                                  <w:szCs w:val="14"/>
                                </w:rPr>
                                <w:t>SOUTH WALES</w:t>
                              </w:r>
                            </w:p>
                            <w:p w14:paraId="54C9C331" w14:textId="77777777" w:rsidR="00D148C0" w:rsidRDefault="00D148C0" w:rsidP="000A4A08"/>
                          </w:txbxContent>
                        </v:textbox>
                      </v:shape>
                    </v:group>
                    <v:shape id="Text Box 271" o:spid="_x0000_s1152" type="#_x0000_t202" style="position:absolute;top:49678;width:5982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" strokecolor="#0f0d29 [3213]" strokeweight="1pt">
                      <v:textbox inset="0,0,0,0">
                        <w:txbxContent>
                          <w:p w14:paraId="519ABAE8" w14:textId="2BE44072" w:rsidR="00D148C0" w:rsidRPr="00A92438" w:rsidRDefault="00D148C0" w:rsidP="006D1FE6">
                            <w:pPr>
                              <w:pStyle w:val="Caption"/>
                              <w:rPr>
                                <w:b/>
                                <w:noProof/>
                                <w:sz w:val="24"/>
                                <w:szCs w:val="24"/>
                                <w:u w:val="single"/>
                              </w:rPr>
                            </w:pPr>
                            <w:r>
                              <w:t xml:space="preserve">Figure 26 </w:t>
                            </w:r>
                            <w:proofErr w:type="spellStart"/>
                            <w:proofErr w:type="gramStart"/>
                            <w:r>
                              <w:t>P.ramorum</w:t>
                            </w:r>
                            <w:proofErr w:type="spellEnd"/>
                            <w:proofErr w:type="gramEnd"/>
                            <w:r>
                              <w:t xml:space="preserve"> Data (2012-2014) Collation with GB Rally Stages (2012-2014).</w:t>
                            </w:r>
                          </w:p>
                        </w:txbxContent>
                      </v:textbox>
                    </v:shape>
                  </v:group>
                  <v:shape id="Star: 5 Points 326" o:spid="_x0000_s1153" style="position:absolute;left:48387;top:635;width:1587;height:1714;visibility:visible;mso-wrap-style:square;v-text-anchor:middle" coordsize="158750,17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" path="m,65488r60637,l79375,,98113,65488r60637,l109693,105961r18738,65489l79375,130975,30319,171450,49057,105961,,65488xe" fillcolor="red" strokecolor="#c00000" strokeweight="2pt">
                    <v:path arrowok="t" o:connecttype="custom" o:connectlocs="0,65488;60637,65488;79375,0;98113,65488;158750,65488;109693,105961;128431,171450;79375,130975;30319,171450;49057,105961;0,65488" o:connectangles="0,0,0,0,0,0,0,0,0,0,0"/>
                  </v:shape>
                  <v:shape id="_x0000_s1154" type="#_x0000_t202" style="position:absolute;left:50292;top:635;width:49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" fillcolor="#a6e4df [1305]">
                    <v:textbox>
                      <w:txbxContent>
                        <w:p w14:paraId="4D684F9E" w14:textId="404E1A11" w:rsidR="00D148C0" w:rsidRPr="00E2674A" w:rsidRDefault="00D148C0">
                          <w:pPr>
                            <w:rPr>
                              <w:b/>
                              <w:bCs w:val="0"/>
                              <w:color w:val="1A5550" w:themeColor="accent3" w:themeShade="80"/>
                              <w:sz w:val="16"/>
                              <w:szCs w:val="16"/>
                            </w:rPr>
                          </w:pPr>
                          <w:r w:rsidRPr="00E2674A">
                            <w:rPr>
                              <w:b/>
                              <w:bCs w:val="0"/>
                              <w:color w:val="1A5550" w:themeColor="accent3" w:themeShade="80"/>
                              <w:sz w:val="16"/>
                              <w:szCs w:val="16"/>
                            </w:rPr>
                            <w:t>PORT</w:t>
                          </w:r>
                        </w:p>
                      </w:txbxContent>
                    </v:textbox>
                  </v:shape>
                </v:group>
                <v:shape id="_x0000_s1155" type="#_x0000_t202" style="position:absolute;left:476;top:29908;width:4826;height:2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" fillcolor="#a7e4e0">
                  <v:textbox>
                    <w:txbxContent>
                      <w:p w14:paraId="6C85A265" w14:textId="76EFCCD8" w:rsidR="00D148C0" w:rsidRPr="00E2674A" w:rsidRDefault="00D148C0" w:rsidP="00E2674A">
                        <w:pPr>
                          <w:rPr>
                            <w:b/>
                            <w:bCs w:val="0"/>
                            <w:color w:val="1A5550" w:themeColor="accent3" w:themeShade="80"/>
                            <w:sz w:val="16"/>
                            <w:szCs w:val="16"/>
                          </w:rPr>
                        </w:pPr>
                        <w:proofErr w:type="spellStart"/>
                        <w:r w:rsidRPr="00E2674A">
                          <w:rPr>
                            <w:b/>
                            <w:bCs w:val="0"/>
                            <w:color w:val="1A5550" w:themeColor="accent3" w:themeShade="80"/>
                            <w:sz w:val="16"/>
                            <w:szCs w:val="16"/>
                          </w:rPr>
                          <w:t>PORT</w:t>
                        </w:r>
                        <w:r>
                          <w:rPr>
                            <w:b/>
                            <w:bCs w:val="0"/>
                            <w:color w:val="1A5550" w:themeColor="accent3" w:themeShade="80"/>
                            <w:sz w:val="16"/>
                            <w:szCs w:val="16"/>
                          </w:rPr>
                          <w:t>ss</w:t>
                        </w:r>
                        <w:proofErr w:type="spellEnd"/>
                      </w:p>
                    </w:txbxContent>
                  </v:textbox>
                </v:shape>
                <v:shape id="Star: 5 Points 330" o:spid="_x0000_s1156" style="position:absolute;left:2476;top:32194;width:1314;height:1524;visibility:visible;mso-wrap-style:square;v-text-anchor:middle" coordsize="131445,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" path="m,58211r50208,1l65723,,81237,58212r50208,-1l90826,94188r15515,58212l65723,116422,25104,152400,40619,94188,,58211xe" fillcolor="red" strokecolor="#c00000" strokeweight="2pt">
                  <v:path arrowok="t" o:connecttype="custom" o:connectlocs="0,58211;50208,58212;65723,0;81237,58212;131445,58211;90826,94188;106341,152400;65723,116422;25104,152400;40619,94188;0,58211" o:connectangles="0,0,0,0,0,0,0,0,0,0,0"/>
                </v:shape>
              </v:group>
            </w:pict>
          </mc:Fallback>
        </mc:AlternateContent>
      </w:r>
    </w:p>
    <w:p w14:paraId="24485EC9" w14:textId="59BF99C0" w:rsidR="00BE6C6F" w:rsidRDefault="00BE6C6F" w:rsidP="00643C9F">
      <w:pPr>
        <w:rPr>
          <w:b/>
          <w:bCs w:val="0"/>
          <w:u w:val="single"/>
        </w:rPr>
      </w:pPr>
    </w:p>
    <w:p w14:paraId="63E65137" w14:textId="38381B90" w:rsidR="00BE6C6F" w:rsidRDefault="00BE6C6F" w:rsidP="00643C9F">
      <w:pPr>
        <w:rPr>
          <w:b/>
          <w:bCs w:val="0"/>
          <w:u w:val="single"/>
        </w:rPr>
      </w:pPr>
    </w:p>
    <w:p w14:paraId="0129412F" w14:textId="4C06CB54" w:rsidR="00BE6C6F" w:rsidRDefault="00BE6C6F" w:rsidP="00643C9F">
      <w:pPr>
        <w:rPr>
          <w:b/>
          <w:bCs w:val="0"/>
          <w:u w:val="single"/>
        </w:rPr>
      </w:pPr>
    </w:p>
    <w:p w14:paraId="3A032301" w14:textId="3A9A73BD" w:rsidR="00BE6C6F" w:rsidRDefault="00BE6C6F" w:rsidP="00643C9F">
      <w:pPr>
        <w:rPr>
          <w:b/>
          <w:bCs w:val="0"/>
          <w:u w:val="single"/>
        </w:rPr>
      </w:pPr>
    </w:p>
    <w:p w14:paraId="55E335A1" w14:textId="0D2E1952" w:rsidR="00BE6C6F" w:rsidRDefault="00BE6C6F" w:rsidP="00643C9F">
      <w:pPr>
        <w:rPr>
          <w:b/>
          <w:bCs w:val="0"/>
          <w:u w:val="single"/>
        </w:rPr>
      </w:pPr>
    </w:p>
    <w:p w14:paraId="3162A690" w14:textId="01D435D8" w:rsidR="00BE6C6F" w:rsidRDefault="00BE6C6F" w:rsidP="00643C9F">
      <w:pPr>
        <w:rPr>
          <w:b/>
          <w:bCs w:val="0"/>
          <w:u w:val="single"/>
        </w:rPr>
      </w:pPr>
    </w:p>
    <w:p w14:paraId="059AD07C" w14:textId="79A37EC5" w:rsidR="00BE6C6F" w:rsidRDefault="00BE6C6F" w:rsidP="00643C9F">
      <w:pPr>
        <w:rPr>
          <w:b/>
          <w:bCs w:val="0"/>
          <w:u w:val="single"/>
        </w:rPr>
      </w:pPr>
    </w:p>
    <w:p w14:paraId="7CF7D697" w14:textId="2E78E7F3" w:rsidR="00BE6C6F" w:rsidRDefault="00BE6C6F" w:rsidP="00643C9F">
      <w:pPr>
        <w:rPr>
          <w:b/>
          <w:bCs w:val="0"/>
          <w:u w:val="single"/>
        </w:rPr>
      </w:pPr>
    </w:p>
    <w:p w14:paraId="7FDAF274" w14:textId="0C0108E5" w:rsidR="00BE6C6F" w:rsidRDefault="00BE6C6F" w:rsidP="00643C9F">
      <w:pPr>
        <w:rPr>
          <w:b/>
          <w:bCs w:val="0"/>
          <w:u w:val="single"/>
        </w:rPr>
      </w:pPr>
    </w:p>
    <w:p w14:paraId="0F04E957" w14:textId="179BC9C5" w:rsidR="00BE6C6F" w:rsidRDefault="00BE6C6F" w:rsidP="00643C9F">
      <w:pPr>
        <w:rPr>
          <w:b/>
          <w:bCs w:val="0"/>
          <w:u w:val="single"/>
        </w:rPr>
      </w:pPr>
    </w:p>
    <w:p w14:paraId="080CA928" w14:textId="247FD8A3" w:rsidR="00BE6C6F" w:rsidRDefault="00BE6C6F" w:rsidP="00643C9F">
      <w:pPr>
        <w:rPr>
          <w:b/>
          <w:bCs w:val="0"/>
          <w:u w:val="single"/>
        </w:rPr>
      </w:pPr>
    </w:p>
    <w:p w14:paraId="7A3E4AC8" w14:textId="09C3A90E" w:rsidR="00BE6C6F" w:rsidRDefault="00BE6C6F" w:rsidP="00643C9F">
      <w:pPr>
        <w:rPr>
          <w:b/>
          <w:bCs w:val="0"/>
          <w:u w:val="single"/>
        </w:rPr>
      </w:pPr>
    </w:p>
    <w:p w14:paraId="0746A5B5" w14:textId="2974F96B" w:rsidR="00BE6C6F" w:rsidRDefault="00BE6C6F" w:rsidP="00643C9F">
      <w:pPr>
        <w:rPr>
          <w:b/>
          <w:bCs w:val="0"/>
          <w:u w:val="single"/>
        </w:rPr>
      </w:pPr>
    </w:p>
    <w:p w14:paraId="58FD1610" w14:textId="34720864" w:rsidR="00BE6C6F" w:rsidRDefault="00BE6C6F" w:rsidP="00643C9F">
      <w:pPr>
        <w:rPr>
          <w:b/>
          <w:bCs w:val="0"/>
          <w:u w:val="single"/>
        </w:rPr>
      </w:pPr>
    </w:p>
    <w:p w14:paraId="5922B19E" w14:textId="26038973" w:rsidR="00BE6C6F" w:rsidRDefault="00BE6C6F" w:rsidP="00643C9F">
      <w:pPr>
        <w:rPr>
          <w:b/>
          <w:bCs w:val="0"/>
          <w:u w:val="single"/>
        </w:rPr>
      </w:pPr>
    </w:p>
    <w:p w14:paraId="0D519113" w14:textId="6D8DC250" w:rsidR="00BE6C6F" w:rsidRDefault="00BE6C6F" w:rsidP="00643C9F">
      <w:pPr>
        <w:rPr>
          <w:b/>
          <w:bCs w:val="0"/>
          <w:u w:val="single"/>
        </w:rPr>
      </w:pPr>
    </w:p>
    <w:p w14:paraId="5C82558E" w14:textId="2982F2A7" w:rsidR="00452E02" w:rsidRDefault="00452E02" w:rsidP="00747BC8">
      <w:pPr>
        <w:spacing w:line="360" w:lineRule="auto"/>
        <w:jc w:val="both"/>
        <w:rPr>
          <w:color w:val="FF0000"/>
        </w:rPr>
      </w:pPr>
      <w:bookmarkStart w:id="607" w:name="_Hlk30650251"/>
    </w:p>
    <w:p w14:paraId="1FA3BED2" w14:textId="693AE081" w:rsidR="00F8236B" w:rsidRDefault="00F8236B" w:rsidP="00747BC8">
      <w:pPr>
        <w:spacing w:line="360" w:lineRule="auto"/>
        <w:jc w:val="both"/>
        <w:rPr>
          <w:color w:val="FF0000"/>
        </w:rPr>
      </w:pPr>
    </w:p>
    <w:p w14:paraId="12C3B345" w14:textId="77777777" w:rsidR="00F8236B" w:rsidRPr="0028757E" w:rsidRDefault="00F8236B" w:rsidP="00747BC8">
      <w:pPr>
        <w:spacing w:line="360" w:lineRule="auto"/>
        <w:jc w:val="both"/>
        <w:rPr>
          <w:color w:val="FF0000"/>
        </w:rPr>
      </w:pPr>
    </w:p>
    <w:tbl>
      <w:tblPr>
        <w:tblStyle w:val="TableGrid"/>
        <w:tblW w:w="0" w:type="auto"/>
        <w:tblLook w:val="04A0" w:firstRow="1" w:lastRow="0" w:firstColumn="1" w:lastColumn="0" w:noHBand="0" w:noVBand="1"/>
      </w:tblPr>
      <w:tblGrid>
        <w:gridCol w:w="10790"/>
      </w:tblGrid>
      <w:tr w:rsidR="00726F0A" w14:paraId="0522562F" w14:textId="77777777" w:rsidTr="00726F0A">
        <w:tc>
          <w:tcPr>
            <w:tcW w:w="10790" w:type="dxa"/>
          </w:tcPr>
          <w:bookmarkEnd w:id="607"/>
          <w:p w14:paraId="23061ED2" w14:textId="1335845D" w:rsidR="0028757E" w:rsidRPr="0091261A" w:rsidRDefault="0091261A" w:rsidP="00933067">
            <w:pPr>
              <w:spacing w:line="360" w:lineRule="auto"/>
              <w:jc w:val="both"/>
              <w:rPr>
                <w:color w:val="0F0D29" w:themeColor="text1"/>
                <w:sz w:val="22"/>
                <w:szCs w:val="22"/>
                <w:u w:val="single"/>
              </w:rPr>
            </w:pPr>
            <w:r w:rsidRPr="0091261A">
              <w:rPr>
                <w:color w:val="0F0D29" w:themeColor="text1"/>
                <w:sz w:val="22"/>
                <w:szCs w:val="22"/>
                <w:u w:val="single"/>
              </w:rPr>
              <w:t>Map</w:t>
            </w:r>
            <w:r w:rsidR="00726F0A" w:rsidRPr="0091261A">
              <w:rPr>
                <w:color w:val="0F0D29" w:themeColor="text1"/>
                <w:sz w:val="22"/>
                <w:szCs w:val="22"/>
                <w:u w:val="single"/>
              </w:rPr>
              <w:t xml:space="preserve"> layer</w:t>
            </w:r>
            <w:r w:rsidRPr="0091261A">
              <w:rPr>
                <w:color w:val="0F0D29" w:themeColor="text1"/>
                <w:sz w:val="22"/>
                <w:szCs w:val="22"/>
                <w:u w:val="single"/>
              </w:rPr>
              <w:t>s Fig. 25, 26</w:t>
            </w:r>
          </w:p>
          <w:p w14:paraId="71CC2D9F" w14:textId="53508824" w:rsidR="00726F0A" w:rsidRPr="0091261A" w:rsidRDefault="00726F0A" w:rsidP="0028757E">
            <w:pPr>
              <w:pStyle w:val="ListParagraph"/>
              <w:numPr>
                <w:ilvl w:val="0"/>
                <w:numId w:val="8"/>
              </w:numPr>
              <w:spacing w:line="360" w:lineRule="auto"/>
              <w:jc w:val="both"/>
              <w:rPr>
                <w:color w:val="0F0D29" w:themeColor="text1"/>
              </w:rPr>
            </w:pPr>
            <w:bookmarkStart w:id="608" w:name="_Hlk30735700"/>
            <w:r w:rsidRPr="00863CE0">
              <w:rPr>
                <w:color w:val="0F0D29" w:themeColor="text1"/>
                <w:sz w:val="22"/>
                <w:szCs w:val="22"/>
              </w:rPr>
              <w:t xml:space="preserve">2011 Census: Boundary Data (England and Wales) was retrieved from </w:t>
            </w:r>
            <w:r w:rsidR="00F8236B">
              <w:rPr>
                <w:color w:val="0F0D29" w:themeColor="text1"/>
                <w:sz w:val="22"/>
                <w:szCs w:val="22"/>
              </w:rPr>
              <w:t xml:space="preserve">the </w:t>
            </w:r>
            <w:r w:rsidRPr="00863CE0">
              <w:rPr>
                <w:color w:val="0F0D29" w:themeColor="text1"/>
                <w:sz w:val="22"/>
                <w:szCs w:val="22"/>
              </w:rPr>
              <w:t xml:space="preserve">UK Data Service </w:t>
            </w:r>
            <w:r w:rsidRPr="0091261A">
              <w:rPr>
                <w:color w:val="0F0D29" w:themeColor="text1"/>
                <w:sz w:val="22"/>
                <w:szCs w:val="22"/>
              </w:rPr>
              <w:t>(</w:t>
            </w:r>
            <w:hyperlink r:id="rId89" w:history="1">
              <w:r w:rsidR="0091261A" w:rsidRPr="0091261A">
                <w:rPr>
                  <w:rStyle w:val="Hyperlink"/>
                  <w:color w:val="0F0D29" w:themeColor="text1"/>
                  <w:sz w:val="22"/>
                  <w:szCs w:val="22"/>
                  <w:u w:val="none"/>
                </w:rPr>
                <w:t>http://census.ukdataservice.ac.uk/get-data/boundary-data.aspx</w:t>
              </w:r>
            </w:hyperlink>
            <w:r w:rsidRPr="0091261A">
              <w:rPr>
                <w:color w:val="0F0D29" w:themeColor="text1"/>
                <w:sz w:val="22"/>
                <w:szCs w:val="22"/>
              </w:rPr>
              <w:t>.)</w:t>
            </w:r>
            <w:bookmarkEnd w:id="608"/>
          </w:p>
          <w:p w14:paraId="390B64AF" w14:textId="5A113963" w:rsidR="0091261A" w:rsidRDefault="0091261A" w:rsidP="0028757E">
            <w:pPr>
              <w:pStyle w:val="ListParagraph"/>
              <w:numPr>
                <w:ilvl w:val="0"/>
                <w:numId w:val="8"/>
              </w:numPr>
              <w:spacing w:line="360" w:lineRule="auto"/>
              <w:jc w:val="both"/>
            </w:pPr>
            <w:r w:rsidRPr="0091261A">
              <w:rPr>
                <w:color w:val="0F0D29" w:themeColor="text1"/>
                <w:sz w:val="22"/>
                <w:szCs w:val="22"/>
              </w:rPr>
              <w:t>2019 NBN Atlas rhododendron occurrence download at (</w:t>
            </w:r>
            <w:hyperlink r:id="rId90" w:history="1">
              <w:r w:rsidRPr="0091261A">
                <w:rPr>
                  <w:rStyle w:val="Hyperlink"/>
                  <w:color w:val="0F0D29" w:themeColor="text1"/>
                  <w:sz w:val="22"/>
                  <w:szCs w:val="22"/>
                  <w:u w:val="none"/>
                </w:rPr>
                <w:t>https://nbnatlas.org</w:t>
              </w:r>
            </w:hyperlink>
            <w:r w:rsidRPr="0091261A">
              <w:rPr>
                <w:color w:val="0F0D29" w:themeColor="text1"/>
                <w:sz w:val="22"/>
                <w:szCs w:val="22"/>
              </w:rPr>
              <w:t>), [Downloaded:2019-11-15 21:03]</w:t>
            </w:r>
          </w:p>
        </w:tc>
      </w:tr>
    </w:tbl>
    <w:p w14:paraId="3AF5CA0D" w14:textId="77777777" w:rsidR="00F8236B" w:rsidRDefault="00F8236B" w:rsidP="00933067">
      <w:pPr>
        <w:spacing w:line="360" w:lineRule="auto"/>
        <w:jc w:val="both"/>
        <w:rPr>
          <w:b/>
          <w:bCs w:val="0"/>
          <w:u w:val="single"/>
        </w:rPr>
      </w:pPr>
    </w:p>
    <w:p w14:paraId="7FCB4E3A" w14:textId="0AF4C04A" w:rsidR="00E0741B" w:rsidRPr="00F8236B" w:rsidRDefault="00E0741B" w:rsidP="00933067">
      <w:pPr>
        <w:spacing w:line="360" w:lineRule="auto"/>
        <w:jc w:val="both"/>
        <w:rPr>
          <w:rFonts w:ascii="Calibri" w:hAnsi="Calibri" w:cs="Calibri"/>
        </w:rPr>
      </w:pPr>
      <w:r w:rsidRPr="00F8236B">
        <w:rPr>
          <w:rFonts w:ascii="Calibri" w:hAnsi="Calibri" w:cs="Calibri"/>
          <w:b/>
          <w:bCs w:val="0"/>
          <w:u w:val="single"/>
        </w:rPr>
        <w:t>Positives</w:t>
      </w:r>
      <w:r w:rsidRPr="00F8236B">
        <w:rPr>
          <w:rFonts w:ascii="Calibri" w:hAnsi="Calibri" w:cs="Calibri"/>
        </w:rPr>
        <w:t xml:space="preserve">: The MapInfo software allows for layering of the imported data and presenting it on </w:t>
      </w:r>
      <w:r w:rsidR="00F8236B" w:rsidRPr="00F8236B">
        <w:rPr>
          <w:rFonts w:ascii="Calibri" w:hAnsi="Calibri" w:cs="Calibri"/>
        </w:rPr>
        <w:t xml:space="preserve">a </w:t>
      </w:r>
      <w:r w:rsidRPr="00F8236B">
        <w:rPr>
          <w:rFonts w:ascii="Calibri" w:hAnsi="Calibri" w:cs="Calibri"/>
        </w:rPr>
        <w:t>single map</w:t>
      </w:r>
      <w:r w:rsidR="0073794D" w:rsidRPr="00F8236B">
        <w:rPr>
          <w:rFonts w:ascii="Calibri" w:hAnsi="Calibri" w:cs="Calibri"/>
        </w:rPr>
        <w:t xml:space="preserve"> (Fig.2</w:t>
      </w:r>
      <w:r w:rsidR="00F8236B" w:rsidRPr="00F8236B">
        <w:rPr>
          <w:rFonts w:ascii="Calibri" w:hAnsi="Calibri" w:cs="Calibri"/>
        </w:rPr>
        <w:t>6</w:t>
      </w:r>
      <w:r w:rsidR="0073794D" w:rsidRPr="00F8236B">
        <w:rPr>
          <w:rFonts w:ascii="Calibri" w:hAnsi="Calibri" w:cs="Calibri"/>
        </w:rPr>
        <w:t>)</w:t>
      </w:r>
      <w:r w:rsidRPr="00F8236B">
        <w:rPr>
          <w:rFonts w:ascii="Calibri" w:hAnsi="Calibri" w:cs="Calibri"/>
        </w:rPr>
        <w:t xml:space="preserve">. </w:t>
      </w:r>
      <w:r w:rsidR="0073794D" w:rsidRPr="00F8236B">
        <w:rPr>
          <w:rFonts w:ascii="Calibri" w:hAnsi="Calibri" w:cs="Calibri"/>
        </w:rPr>
        <w:t>Sites infested with rhododendron were displayed along with the GB Rally stages and P</w:t>
      </w:r>
      <w:r w:rsidR="00F80B60">
        <w:rPr>
          <w:rFonts w:ascii="Calibri" w:hAnsi="Calibri" w:cs="Calibri"/>
        </w:rPr>
        <w:t>R</w:t>
      </w:r>
      <w:r w:rsidR="0073794D" w:rsidRPr="00F8236B">
        <w:rPr>
          <w:rFonts w:ascii="Calibri" w:hAnsi="Calibri" w:cs="Calibri"/>
        </w:rPr>
        <w:t xml:space="preserve"> outbreak zones. Although there are large clusters of </w:t>
      </w:r>
      <w:proofErr w:type="gramStart"/>
      <w:r w:rsidR="0073794D" w:rsidRPr="00F8236B">
        <w:rPr>
          <w:rFonts w:ascii="Calibri" w:hAnsi="Calibri" w:cs="Calibri"/>
        </w:rPr>
        <w:t>rhododendron</w:t>
      </w:r>
      <w:proofErr w:type="gramEnd"/>
      <w:r w:rsidR="0073794D" w:rsidRPr="00F8236B">
        <w:rPr>
          <w:rFonts w:ascii="Calibri" w:hAnsi="Calibri" w:cs="Calibri"/>
        </w:rPr>
        <w:t xml:space="preserve"> observed in the southern area</w:t>
      </w:r>
      <w:r w:rsidR="00220948" w:rsidRPr="00F8236B">
        <w:rPr>
          <w:rFonts w:ascii="Calibri" w:hAnsi="Calibri" w:cs="Calibri"/>
        </w:rPr>
        <w:t xml:space="preserve"> </w:t>
      </w:r>
      <w:r w:rsidR="00F80B60">
        <w:rPr>
          <w:rFonts w:ascii="Calibri" w:hAnsi="Calibri" w:cs="Calibri"/>
        </w:rPr>
        <w:t>near</w:t>
      </w:r>
      <w:r w:rsidR="0073794D" w:rsidRPr="00F8236B">
        <w:rPr>
          <w:rFonts w:ascii="Calibri" w:hAnsi="Calibri" w:cs="Calibri"/>
        </w:rPr>
        <w:t xml:space="preserve"> the P</w:t>
      </w:r>
      <w:r w:rsidR="00F80B60">
        <w:rPr>
          <w:rFonts w:ascii="Calibri" w:hAnsi="Calibri" w:cs="Calibri"/>
        </w:rPr>
        <w:t>R</w:t>
      </w:r>
      <w:r w:rsidR="0073794D" w:rsidRPr="00F8236B">
        <w:rPr>
          <w:rFonts w:ascii="Calibri" w:hAnsi="Calibri" w:cs="Calibri"/>
        </w:rPr>
        <w:t xml:space="preserve"> sites,</w:t>
      </w:r>
      <w:r w:rsidR="00220948" w:rsidRPr="00F8236B">
        <w:rPr>
          <w:rFonts w:ascii="Calibri" w:hAnsi="Calibri" w:cs="Calibri"/>
        </w:rPr>
        <w:t xml:space="preserve"> they are much further </w:t>
      </w:r>
      <w:r w:rsidR="00F80B60">
        <w:rPr>
          <w:rFonts w:ascii="Calibri" w:hAnsi="Calibri" w:cs="Calibri"/>
        </w:rPr>
        <w:t>apart</w:t>
      </w:r>
      <w:r w:rsidR="00220948" w:rsidRPr="00F8236B">
        <w:rPr>
          <w:rFonts w:ascii="Calibri" w:hAnsi="Calibri" w:cs="Calibri"/>
        </w:rPr>
        <w:t xml:space="preserve"> in north Wales.</w:t>
      </w:r>
      <w:r w:rsidR="0073794D" w:rsidRPr="00F8236B">
        <w:rPr>
          <w:rFonts w:ascii="Calibri" w:hAnsi="Calibri" w:cs="Calibri"/>
        </w:rPr>
        <w:t xml:space="preserve"> The rhododendron contribution to the </w:t>
      </w:r>
      <w:proofErr w:type="spellStart"/>
      <w:proofErr w:type="gramStart"/>
      <w:r w:rsidR="0073794D" w:rsidRPr="00F8236B">
        <w:rPr>
          <w:rFonts w:ascii="Calibri" w:hAnsi="Calibri" w:cs="Calibri"/>
        </w:rPr>
        <w:t>P.ramorum</w:t>
      </w:r>
      <w:proofErr w:type="spellEnd"/>
      <w:proofErr w:type="gramEnd"/>
      <w:r w:rsidR="0073794D" w:rsidRPr="00F8236B">
        <w:rPr>
          <w:rFonts w:ascii="Calibri" w:hAnsi="Calibri" w:cs="Calibri"/>
        </w:rPr>
        <w:t xml:space="preserve"> outbreaks is </w:t>
      </w:r>
      <w:r w:rsidR="00F80B60">
        <w:rPr>
          <w:rFonts w:ascii="Calibri" w:hAnsi="Calibri" w:cs="Calibri"/>
        </w:rPr>
        <w:t>north was not convincing.</w:t>
      </w:r>
    </w:p>
    <w:p w14:paraId="4B6FF8DA" w14:textId="77777777" w:rsidR="000C1F1D" w:rsidRPr="00F8236B" w:rsidRDefault="000C1F1D" w:rsidP="00933067">
      <w:pPr>
        <w:spacing w:line="360" w:lineRule="auto"/>
        <w:jc w:val="both"/>
        <w:rPr>
          <w:rFonts w:ascii="Calibri" w:hAnsi="Calibri" w:cs="Calibri"/>
        </w:rPr>
      </w:pPr>
    </w:p>
    <w:p w14:paraId="4AAE1A4C" w14:textId="0C6BD46B" w:rsidR="0052494F" w:rsidRPr="00F8236B" w:rsidRDefault="0052494F" w:rsidP="00933067">
      <w:pPr>
        <w:spacing w:line="360" w:lineRule="auto"/>
        <w:jc w:val="both"/>
        <w:rPr>
          <w:rFonts w:ascii="Calibri" w:hAnsi="Calibri" w:cs="Calibri"/>
        </w:rPr>
      </w:pPr>
      <w:r w:rsidRPr="00F8236B">
        <w:rPr>
          <w:rFonts w:ascii="Calibri" w:hAnsi="Calibri" w:cs="Calibri"/>
        </w:rPr>
        <w:lastRenderedPageBreak/>
        <w:t>Fig</w:t>
      </w:r>
      <w:r w:rsidR="005706FC" w:rsidRPr="00F8236B">
        <w:rPr>
          <w:rFonts w:ascii="Calibri" w:hAnsi="Calibri" w:cs="Calibri"/>
        </w:rPr>
        <w:t>.</w:t>
      </w:r>
      <w:r w:rsidRPr="00F8236B">
        <w:rPr>
          <w:rFonts w:ascii="Calibri" w:hAnsi="Calibri" w:cs="Calibri"/>
        </w:rPr>
        <w:t>2</w:t>
      </w:r>
      <w:r w:rsidR="005706FC" w:rsidRPr="00F8236B">
        <w:rPr>
          <w:rFonts w:ascii="Calibri" w:hAnsi="Calibri" w:cs="Calibri"/>
        </w:rPr>
        <w:t>6</w:t>
      </w:r>
      <w:r w:rsidRPr="00F8236B">
        <w:rPr>
          <w:rFonts w:ascii="Calibri" w:hAnsi="Calibri" w:cs="Calibri"/>
        </w:rPr>
        <w:t xml:space="preserve"> illustrates the </w:t>
      </w:r>
      <w:r w:rsidR="00C437BB">
        <w:rPr>
          <w:rFonts w:ascii="Calibri" w:hAnsi="Calibri" w:cs="Calibri"/>
        </w:rPr>
        <w:t>consecutive</w:t>
      </w:r>
      <w:r w:rsidRPr="00F8236B">
        <w:rPr>
          <w:rFonts w:ascii="Calibri" w:hAnsi="Calibri" w:cs="Calibri"/>
        </w:rPr>
        <w:t xml:space="preserve"> years of the spread of P. </w:t>
      </w:r>
      <w:proofErr w:type="gramStart"/>
      <w:r w:rsidRPr="00F8236B">
        <w:rPr>
          <w:rFonts w:ascii="Calibri" w:hAnsi="Calibri" w:cs="Calibri"/>
        </w:rPr>
        <w:t>ramorum  (</w:t>
      </w:r>
      <w:proofErr w:type="gramEnd"/>
      <w:r w:rsidRPr="00F8236B">
        <w:rPr>
          <w:rFonts w:ascii="Calibri" w:hAnsi="Calibri" w:cs="Calibri"/>
        </w:rPr>
        <w:t xml:space="preserve">20012-2014) in collation with corresponding GB Rally events (2012-2014). It can be observed that the spread of the virus in the </w:t>
      </w:r>
      <w:r w:rsidR="00C437BB">
        <w:rPr>
          <w:rFonts w:ascii="Calibri" w:hAnsi="Calibri" w:cs="Calibri"/>
        </w:rPr>
        <w:t>studied</w:t>
      </w:r>
      <w:r w:rsidRPr="00F8236B">
        <w:rPr>
          <w:rFonts w:ascii="Calibri" w:hAnsi="Calibri" w:cs="Calibri"/>
        </w:rPr>
        <w:t xml:space="preserve"> years (including north, mid and south Wales) </w:t>
      </w:r>
      <w:r w:rsidR="00C437BB">
        <w:rPr>
          <w:rFonts w:ascii="Calibri" w:hAnsi="Calibri" w:cs="Calibri"/>
        </w:rPr>
        <w:t xml:space="preserve">was </w:t>
      </w:r>
      <w:r w:rsidRPr="00F8236B">
        <w:rPr>
          <w:rFonts w:ascii="Calibri" w:hAnsi="Calibri" w:cs="Calibri"/>
        </w:rPr>
        <w:t xml:space="preserve">closely </w:t>
      </w:r>
      <w:r w:rsidR="00EE7BCC" w:rsidRPr="00F8236B">
        <w:rPr>
          <w:rFonts w:ascii="Calibri" w:hAnsi="Calibri" w:cs="Calibri"/>
        </w:rPr>
        <w:t>related</w:t>
      </w:r>
      <w:r w:rsidRPr="00F8236B">
        <w:rPr>
          <w:rFonts w:ascii="Calibri" w:hAnsi="Calibri" w:cs="Calibri"/>
        </w:rPr>
        <w:t xml:space="preserve"> with the GB Rally events. </w:t>
      </w:r>
    </w:p>
    <w:p w14:paraId="1CCBDFC4" w14:textId="6659D98B" w:rsidR="0052494F" w:rsidRPr="00F8236B" w:rsidRDefault="00EE7BCC" w:rsidP="00933067">
      <w:pPr>
        <w:spacing w:line="360" w:lineRule="auto"/>
        <w:jc w:val="both"/>
        <w:rPr>
          <w:rFonts w:ascii="Calibri" w:hAnsi="Calibri" w:cs="Calibri"/>
          <w:color w:val="0F0D29" w:themeColor="text1"/>
        </w:rPr>
      </w:pPr>
      <w:r w:rsidRPr="00F8236B">
        <w:rPr>
          <w:rFonts w:ascii="Calibri" w:hAnsi="Calibri" w:cs="Calibri"/>
          <w:color w:val="0F0D29" w:themeColor="text1"/>
        </w:rPr>
        <w:t xml:space="preserve">As ‘the spread of </w:t>
      </w:r>
      <w:r w:rsidR="00CA6C77">
        <w:rPr>
          <w:rFonts w:ascii="Calibri" w:hAnsi="Calibri" w:cs="Calibri"/>
          <w:color w:val="0F0D29" w:themeColor="text1"/>
        </w:rPr>
        <w:t>PR</w:t>
      </w:r>
      <w:r w:rsidRPr="00F8236B">
        <w:rPr>
          <w:rFonts w:ascii="Calibri" w:hAnsi="Calibri" w:cs="Calibri"/>
          <w:color w:val="0F0D29" w:themeColor="text1"/>
        </w:rPr>
        <w:t xml:space="preserve"> disease can occur through mud and leaf debris off peoples footwear and wheels - including cars, bicycles, mountain bikes, baby buggies and wheelchairs’ </w:t>
      </w:r>
      <w:r w:rsidRPr="00F8236B">
        <w:rPr>
          <w:rFonts w:ascii="Calibri" w:hAnsi="Calibri" w:cs="Calibri"/>
          <w:color w:val="0F0D29" w:themeColor="text1"/>
        </w:rPr>
        <w:fldChar w:fldCharType="begin" w:fldLock="1"/>
      </w:r>
      <w:r w:rsidRPr="00F8236B">
        <w:rPr>
          <w:rFonts w:ascii="Calibri" w:hAnsi="Calibri" w:cs="Calibri"/>
          <w:color w:val="0F0D29" w:themeColor="text1"/>
        </w:rPr>
        <w:instrText>ADDIN CSL_CITATION {"citationItems":[{"id":"ITEM-1","itemData":{"URL":"https://www.woodlandtrust.org.uk/trees-woods-and-wildlife/tree-pests-and-diseases/key-tree-pests-and-diseases/phytophthora-ramorum/","accessed":{"date-parts":[["2019","11","19"]]},"author":[{"dropping-particle":"","family":"Woodland Trust","given":"","non-dropping-particle":"","parse-names":false,"suffix":""}],"id":"ITEM-1","issued":{"date-parts":[["2019"]]},"title":"Phytophthora ramorum - Tree Disease -","type":"webpage"},"uris":["http://www.mendeley.com/documents/?uuid=1464802f-65ae-3d26-8b8e-5de3218ae9f2"]}],"mendeley":{"formattedCitation":"(Woodland Trust, 2019)","plainTextFormattedCitation":"(Woodland Trust, 2019)","previouslyFormattedCitation":"(Woodland Trust, 2019)"},"properties":{"noteIndex":0},"schema":"https://github.com/citation-style-language/schema/raw/master/csl-citation.json"}</w:instrText>
      </w:r>
      <w:r w:rsidRPr="00F8236B">
        <w:rPr>
          <w:rFonts w:ascii="Calibri" w:hAnsi="Calibri" w:cs="Calibri"/>
          <w:color w:val="0F0D29" w:themeColor="text1"/>
        </w:rPr>
        <w:fldChar w:fldCharType="separate"/>
      </w:r>
      <w:r w:rsidRPr="00F8236B">
        <w:rPr>
          <w:rFonts w:ascii="Calibri" w:hAnsi="Calibri" w:cs="Calibri"/>
          <w:noProof/>
          <w:color w:val="0F0D29" w:themeColor="text1"/>
        </w:rPr>
        <w:t>(Woodland Trust, 2019)</w:t>
      </w:r>
      <w:r w:rsidRPr="00F8236B">
        <w:rPr>
          <w:rFonts w:ascii="Calibri" w:hAnsi="Calibri" w:cs="Calibri"/>
          <w:color w:val="0F0D29" w:themeColor="text1"/>
        </w:rPr>
        <w:fldChar w:fldCharType="end"/>
      </w:r>
      <w:r w:rsidRPr="00F8236B">
        <w:rPr>
          <w:rFonts w:ascii="Calibri" w:hAnsi="Calibri" w:cs="Calibri"/>
          <w:color w:val="0F0D29" w:themeColor="text1"/>
        </w:rPr>
        <w:t>, it can be assumed, that</w:t>
      </w:r>
      <w:r w:rsidR="0052494F" w:rsidRPr="00F8236B">
        <w:rPr>
          <w:rFonts w:ascii="Calibri" w:hAnsi="Calibri" w:cs="Calibri"/>
          <w:color w:val="0F0D29" w:themeColor="text1"/>
        </w:rPr>
        <w:t xml:space="preserve"> the outbreaks of P. ramorum disease in Wales </w:t>
      </w:r>
      <w:r w:rsidRPr="00F8236B">
        <w:rPr>
          <w:rFonts w:ascii="Calibri" w:hAnsi="Calibri" w:cs="Calibri"/>
          <w:color w:val="0F0D29" w:themeColor="text1"/>
        </w:rPr>
        <w:t>w</w:t>
      </w:r>
      <w:r w:rsidR="00CA6C77">
        <w:rPr>
          <w:rFonts w:ascii="Calibri" w:hAnsi="Calibri" w:cs="Calibri"/>
          <w:color w:val="0F0D29" w:themeColor="text1"/>
        </w:rPr>
        <w:t>ere</w:t>
      </w:r>
      <w:r w:rsidRPr="00F8236B">
        <w:rPr>
          <w:rFonts w:ascii="Calibri" w:hAnsi="Calibri" w:cs="Calibri"/>
          <w:color w:val="0F0D29" w:themeColor="text1"/>
        </w:rPr>
        <w:t xml:space="preserve"> triggered by the GB Rally championship</w:t>
      </w:r>
      <w:r w:rsidR="00CA6C77">
        <w:rPr>
          <w:rFonts w:ascii="Calibri" w:hAnsi="Calibri" w:cs="Calibri"/>
          <w:color w:val="0F0D29" w:themeColor="text1"/>
        </w:rPr>
        <w:t xml:space="preserve"> events</w:t>
      </w:r>
      <w:r w:rsidRPr="00F8236B">
        <w:rPr>
          <w:rFonts w:ascii="Calibri" w:hAnsi="Calibri" w:cs="Calibri"/>
          <w:color w:val="0F0D29" w:themeColor="text1"/>
        </w:rPr>
        <w:t xml:space="preserve">. </w:t>
      </w:r>
      <w:r w:rsidR="00CA6C77">
        <w:rPr>
          <w:rFonts w:ascii="Calibri" w:hAnsi="Calibri" w:cs="Calibri"/>
          <w:color w:val="0F0D29" w:themeColor="text1"/>
        </w:rPr>
        <w:t>It is also possible that</w:t>
      </w:r>
      <w:r w:rsidR="0026298C" w:rsidRPr="00F8236B">
        <w:rPr>
          <w:rFonts w:ascii="Calibri" w:hAnsi="Calibri" w:cs="Calibri"/>
          <w:color w:val="0F0D29" w:themeColor="text1"/>
        </w:rPr>
        <w:t xml:space="preserve"> large quantities of the </w:t>
      </w:r>
      <w:r w:rsidR="007E5EC0" w:rsidRPr="00F8236B">
        <w:rPr>
          <w:rFonts w:ascii="Calibri" w:hAnsi="Calibri" w:cs="Calibri"/>
          <w:color w:val="0F0D29" w:themeColor="text1"/>
        </w:rPr>
        <w:t xml:space="preserve">racing </w:t>
      </w:r>
      <w:r w:rsidR="0026298C" w:rsidRPr="00F8236B">
        <w:rPr>
          <w:rFonts w:ascii="Calibri" w:hAnsi="Calibri" w:cs="Calibri"/>
          <w:color w:val="0F0D29" w:themeColor="text1"/>
        </w:rPr>
        <w:t xml:space="preserve">equipment are getting delivered through ports </w:t>
      </w:r>
      <w:r w:rsidR="007E5EC0" w:rsidRPr="00F8236B">
        <w:rPr>
          <w:rFonts w:ascii="Calibri" w:hAnsi="Calibri" w:cs="Calibri"/>
          <w:color w:val="0F0D29" w:themeColor="text1"/>
        </w:rPr>
        <w:t xml:space="preserve">in </w:t>
      </w:r>
      <w:r w:rsidR="00651D72">
        <w:rPr>
          <w:rFonts w:ascii="Calibri" w:hAnsi="Calibri" w:cs="Calibri"/>
          <w:color w:val="0F0D29" w:themeColor="text1"/>
        </w:rPr>
        <w:t xml:space="preserve">the </w:t>
      </w:r>
      <w:r w:rsidR="007E5EC0" w:rsidRPr="00F8236B">
        <w:rPr>
          <w:rFonts w:ascii="Calibri" w:hAnsi="Calibri" w:cs="Calibri"/>
          <w:color w:val="0F0D29" w:themeColor="text1"/>
        </w:rPr>
        <w:t>north (</w:t>
      </w:r>
      <w:r w:rsidR="00651D72">
        <w:rPr>
          <w:rFonts w:ascii="Calibri" w:hAnsi="Calibri" w:cs="Calibri"/>
          <w:color w:val="0F0D29" w:themeColor="text1"/>
        </w:rPr>
        <w:t xml:space="preserve">e.g. </w:t>
      </w:r>
      <w:r w:rsidR="007E5EC0" w:rsidRPr="00F8236B">
        <w:rPr>
          <w:rFonts w:ascii="Calibri" w:hAnsi="Calibri" w:cs="Calibri"/>
          <w:color w:val="0F0D29" w:themeColor="text1"/>
        </w:rPr>
        <w:t xml:space="preserve">The Port </w:t>
      </w:r>
      <w:proofErr w:type="gramStart"/>
      <w:r w:rsidR="007E5EC0" w:rsidRPr="00F8236B">
        <w:rPr>
          <w:rFonts w:ascii="Calibri" w:hAnsi="Calibri" w:cs="Calibri"/>
          <w:color w:val="0F0D29" w:themeColor="text1"/>
        </w:rPr>
        <w:t>Of</w:t>
      </w:r>
      <w:proofErr w:type="gramEnd"/>
      <w:r w:rsidR="007E5EC0" w:rsidRPr="00F8236B">
        <w:rPr>
          <w:rFonts w:ascii="Calibri" w:hAnsi="Calibri" w:cs="Calibri"/>
          <w:color w:val="0F0D29" w:themeColor="text1"/>
        </w:rPr>
        <w:t xml:space="preserve"> </w:t>
      </w:r>
      <w:proofErr w:type="spellStart"/>
      <w:r w:rsidR="007E5EC0" w:rsidRPr="00F8236B">
        <w:rPr>
          <w:rFonts w:ascii="Calibri" w:hAnsi="Calibri" w:cs="Calibri"/>
          <w:color w:val="0F0D29" w:themeColor="text1"/>
        </w:rPr>
        <w:t>Mostyn</w:t>
      </w:r>
      <w:r w:rsidR="0026298C" w:rsidRPr="00F8236B">
        <w:rPr>
          <w:rFonts w:ascii="Calibri" w:hAnsi="Calibri" w:cs="Calibri"/>
          <w:color w:val="0F0D29" w:themeColor="text1"/>
        </w:rPr>
        <w:t>which</w:t>
      </w:r>
      <w:proofErr w:type="spellEnd"/>
      <w:r w:rsidR="007E5EC0" w:rsidRPr="00F8236B">
        <w:rPr>
          <w:rFonts w:ascii="Calibri" w:hAnsi="Calibri" w:cs="Calibri"/>
          <w:color w:val="0F0D29" w:themeColor="text1"/>
        </w:rPr>
        <w:t xml:space="preserve">) and in </w:t>
      </w:r>
      <w:r w:rsidR="00651D72">
        <w:rPr>
          <w:rFonts w:ascii="Calibri" w:hAnsi="Calibri" w:cs="Calibri"/>
          <w:color w:val="0F0D29" w:themeColor="text1"/>
        </w:rPr>
        <w:t xml:space="preserve">the </w:t>
      </w:r>
      <w:r w:rsidR="007E5EC0" w:rsidRPr="00F8236B">
        <w:rPr>
          <w:rFonts w:ascii="Calibri" w:hAnsi="Calibri" w:cs="Calibri"/>
          <w:color w:val="0F0D29" w:themeColor="text1"/>
        </w:rPr>
        <w:t xml:space="preserve">south (Port Talbot or Swansea) which could also add to the </w:t>
      </w:r>
      <w:r w:rsidR="00651D72">
        <w:rPr>
          <w:rFonts w:ascii="Calibri" w:hAnsi="Calibri" w:cs="Calibri"/>
          <w:color w:val="0F0D29" w:themeColor="text1"/>
        </w:rPr>
        <w:t>significant</w:t>
      </w:r>
      <w:r w:rsidR="007E5EC0" w:rsidRPr="00F8236B">
        <w:rPr>
          <w:rFonts w:ascii="Calibri" w:hAnsi="Calibri" w:cs="Calibri"/>
          <w:color w:val="0F0D29" w:themeColor="text1"/>
        </w:rPr>
        <w:t xml:space="preserve"> spreading factors.</w:t>
      </w:r>
      <w:r w:rsidR="0026298C" w:rsidRPr="00F8236B">
        <w:rPr>
          <w:rFonts w:ascii="Calibri" w:hAnsi="Calibri" w:cs="Calibri"/>
          <w:color w:val="0F0D29" w:themeColor="text1"/>
        </w:rPr>
        <w:t xml:space="preserve"> </w:t>
      </w:r>
    </w:p>
    <w:p w14:paraId="54541740" w14:textId="7F9A2E61" w:rsidR="0052494F" w:rsidRPr="00F8236B" w:rsidRDefault="00EE7BCC" w:rsidP="00933067">
      <w:pPr>
        <w:spacing w:line="360" w:lineRule="auto"/>
        <w:jc w:val="both"/>
        <w:rPr>
          <w:rFonts w:ascii="Calibri" w:hAnsi="Calibri" w:cs="Calibri"/>
          <w:color w:val="0F0D29" w:themeColor="text1"/>
        </w:rPr>
      </w:pPr>
      <w:r w:rsidRPr="00F8236B">
        <w:rPr>
          <w:rFonts w:ascii="Calibri" w:hAnsi="Calibri" w:cs="Calibri"/>
          <w:color w:val="0F0D29" w:themeColor="text1"/>
        </w:rPr>
        <w:t xml:space="preserve">Also, according to Phytophthora ramorum Strategy for Wales </w:t>
      </w:r>
      <w:r w:rsidR="0052494F" w:rsidRPr="00F8236B">
        <w:rPr>
          <w:rFonts w:ascii="Calibri" w:hAnsi="Calibri" w:cs="Calibri"/>
          <w:color w:val="0F0D29" w:themeColor="text1"/>
        </w:rPr>
        <w:t>‘</w:t>
      </w:r>
      <w:r w:rsidRPr="00F8236B">
        <w:rPr>
          <w:rFonts w:ascii="Calibri" w:hAnsi="Calibri" w:cs="Calibri"/>
          <w:color w:val="0F0D29" w:themeColor="text1"/>
        </w:rPr>
        <w:t>t</w:t>
      </w:r>
      <w:r w:rsidR="0052494F" w:rsidRPr="00F8236B">
        <w:rPr>
          <w:rFonts w:ascii="Calibri" w:hAnsi="Calibri" w:cs="Calibri"/>
          <w:color w:val="0F0D29" w:themeColor="text1"/>
        </w:rPr>
        <w:t xml:space="preserve">he most important time for spore production and their spread to other trees is in late summer and early autumn’ </w:t>
      </w:r>
      <w:r w:rsidR="0052494F" w:rsidRPr="00F8236B">
        <w:rPr>
          <w:rFonts w:ascii="Calibri" w:hAnsi="Calibri" w:cs="Calibri"/>
          <w:color w:val="0F0D29" w:themeColor="text1"/>
        </w:rPr>
        <w:fldChar w:fldCharType="begin" w:fldLock="1"/>
      </w:r>
      <w:r w:rsidR="0052494F" w:rsidRPr="00F8236B">
        <w:rPr>
          <w:rFonts w:ascii="Calibri" w:hAnsi="Calibri" w:cs="Calibri"/>
          <w:color w:val="0F0D29" w:themeColor="text1"/>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52494F" w:rsidRPr="00F8236B">
        <w:rPr>
          <w:rFonts w:ascii="Calibri" w:hAnsi="Calibri" w:cs="Calibri"/>
          <w:color w:val="0F0D29" w:themeColor="text1"/>
        </w:rPr>
        <w:fldChar w:fldCharType="separate"/>
      </w:r>
      <w:r w:rsidR="0052494F" w:rsidRPr="00F8236B">
        <w:rPr>
          <w:rFonts w:ascii="Calibri" w:hAnsi="Calibri" w:cs="Calibri"/>
          <w:noProof/>
          <w:color w:val="0F0D29" w:themeColor="text1"/>
        </w:rPr>
        <w:t>(Welsh Government, 2019)</w:t>
      </w:r>
      <w:r w:rsidR="0052494F" w:rsidRPr="00F8236B">
        <w:rPr>
          <w:rFonts w:ascii="Calibri" w:hAnsi="Calibri" w:cs="Calibri"/>
          <w:color w:val="0F0D29" w:themeColor="text1"/>
        </w:rPr>
        <w:fldChar w:fldCharType="end"/>
      </w:r>
      <w:r w:rsidR="0052494F" w:rsidRPr="00F8236B">
        <w:rPr>
          <w:rFonts w:ascii="Calibri" w:hAnsi="Calibri" w:cs="Calibri"/>
          <w:color w:val="0F0D29" w:themeColor="text1"/>
        </w:rPr>
        <w:t xml:space="preserve">. GB </w:t>
      </w:r>
      <w:r w:rsidRPr="00F8236B">
        <w:rPr>
          <w:rFonts w:ascii="Calibri" w:hAnsi="Calibri" w:cs="Calibri"/>
          <w:color w:val="0F0D29" w:themeColor="text1"/>
        </w:rPr>
        <w:t xml:space="preserve">Rally championships </w:t>
      </w:r>
      <w:r w:rsidR="0052494F" w:rsidRPr="00F8236B">
        <w:rPr>
          <w:rFonts w:ascii="Calibri" w:hAnsi="Calibri" w:cs="Calibri"/>
          <w:color w:val="0F0D29" w:themeColor="text1"/>
        </w:rPr>
        <w:t xml:space="preserve">usually take place in October-November </w:t>
      </w:r>
      <w:r w:rsidRPr="00F8236B">
        <w:rPr>
          <w:rFonts w:ascii="Calibri" w:hAnsi="Calibri" w:cs="Calibri"/>
          <w:color w:val="0F0D29" w:themeColor="text1"/>
        </w:rPr>
        <w:t xml:space="preserve">in Wales </w:t>
      </w:r>
      <w:r w:rsidR="0052494F" w:rsidRPr="00F8236B">
        <w:rPr>
          <w:rFonts w:ascii="Calibri" w:hAnsi="Calibri" w:cs="Calibri"/>
          <w:color w:val="0F0D29" w:themeColor="text1"/>
        </w:rPr>
        <w:fldChar w:fldCharType="begin" w:fldLock="1"/>
      </w:r>
      <w:r w:rsidR="0052494F" w:rsidRPr="00F8236B">
        <w:rPr>
          <w:rFonts w:ascii="Calibri" w:hAnsi="Calibri" w:cs="Calibri"/>
          <w:color w:val="0F0D29" w:themeColor="text1"/>
        </w:rPr>
        <w:instrText>ADDIN CSL_CITATION {"citationItems":[{"id":"ITEM-1","itemData":{"URL":"https://www.rally-maps.com/Wales-Rally-GB-2011","accessed":{"date-parts":[["2020","1","23"]]},"author":[{"dropping-particle":"","family":"Motorsport UK","given":"","non-dropping-particle":"","parse-names":false,"suffix":""}],"id":"ITEM-1","issued":{"date-parts":[["2018"]]},"title":"WRC Wales Rally GB 2011","type":"webpage"},"uris":["http://www.mendeley.com/documents/?uuid=59744e8e-6e48-3f91-bfdf-15fd86b0373e"]}],"mendeley":{"formattedCitation":"(Motorsport UK, 2018)","plainTextFormattedCitation":"(Motorsport UK, 2018)","previouslyFormattedCitation":"(Motorsport UK, 2018)"},"properties":{"noteIndex":0},"schema":"https://github.com/citation-style-language/schema/raw/master/csl-citation.json"}</w:instrText>
      </w:r>
      <w:r w:rsidR="0052494F" w:rsidRPr="00F8236B">
        <w:rPr>
          <w:rFonts w:ascii="Calibri" w:hAnsi="Calibri" w:cs="Calibri"/>
          <w:color w:val="0F0D29" w:themeColor="text1"/>
        </w:rPr>
        <w:fldChar w:fldCharType="separate"/>
      </w:r>
      <w:r w:rsidR="0052494F" w:rsidRPr="00F8236B">
        <w:rPr>
          <w:rFonts w:ascii="Calibri" w:hAnsi="Calibri" w:cs="Calibri"/>
          <w:noProof/>
          <w:color w:val="0F0D29" w:themeColor="text1"/>
        </w:rPr>
        <w:t>(Motorsport UK, 2018)</w:t>
      </w:r>
      <w:r w:rsidR="0052494F" w:rsidRPr="00F8236B">
        <w:rPr>
          <w:rFonts w:ascii="Calibri" w:hAnsi="Calibri" w:cs="Calibri"/>
          <w:color w:val="0F0D29" w:themeColor="text1"/>
        </w:rPr>
        <w:fldChar w:fldCharType="end"/>
      </w:r>
      <w:r w:rsidR="0052494F" w:rsidRPr="00F8236B">
        <w:rPr>
          <w:rFonts w:ascii="Calibri" w:hAnsi="Calibri" w:cs="Calibri"/>
          <w:color w:val="0F0D29" w:themeColor="text1"/>
        </w:rPr>
        <w:t>.</w:t>
      </w:r>
    </w:p>
    <w:p w14:paraId="2B498C94" w14:textId="6E95A272" w:rsidR="00BE6C6F" w:rsidRPr="00F8236B" w:rsidRDefault="006B15E7" w:rsidP="00304F47">
      <w:pPr>
        <w:spacing w:line="360" w:lineRule="auto"/>
        <w:jc w:val="both"/>
        <w:rPr>
          <w:rFonts w:ascii="Calibri" w:hAnsi="Calibri" w:cs="Calibri"/>
          <w:b/>
          <w:bCs w:val="0"/>
          <w:u w:val="single"/>
        </w:rPr>
      </w:pPr>
      <w:r w:rsidRPr="00F8236B">
        <w:rPr>
          <w:rFonts w:ascii="Calibri" w:hAnsi="Calibri" w:cs="Calibri"/>
          <w:b/>
          <w:bCs w:val="0"/>
          <w:u w:val="single"/>
        </w:rPr>
        <w:t>Positives</w:t>
      </w:r>
      <w:r w:rsidR="00241516" w:rsidRPr="00F8236B">
        <w:rPr>
          <w:rFonts w:ascii="Calibri" w:hAnsi="Calibri" w:cs="Calibri"/>
          <w:u w:val="single"/>
        </w:rPr>
        <w:t>:</w:t>
      </w:r>
      <w:r w:rsidR="00241516" w:rsidRPr="00F8236B">
        <w:rPr>
          <w:rFonts w:ascii="Calibri" w:hAnsi="Calibri" w:cs="Calibri"/>
        </w:rPr>
        <w:t xml:space="preserve"> GIS software </w:t>
      </w:r>
      <w:r w:rsidR="00933067" w:rsidRPr="00F8236B">
        <w:rPr>
          <w:rFonts w:ascii="Calibri" w:hAnsi="Calibri" w:cs="Calibri"/>
        </w:rPr>
        <w:t>allows us to create map legends</w:t>
      </w:r>
      <w:r w:rsidR="002E4F2E" w:rsidRPr="00F8236B">
        <w:rPr>
          <w:rFonts w:ascii="Calibri" w:hAnsi="Calibri" w:cs="Calibri"/>
        </w:rPr>
        <w:t xml:space="preserve">. Also, through the SQL Select, by </w:t>
      </w:r>
      <w:r w:rsidR="00FD3C7D">
        <w:rPr>
          <w:rFonts w:ascii="Calibri" w:hAnsi="Calibri" w:cs="Calibri"/>
        </w:rPr>
        <w:t>the</w:t>
      </w:r>
      <w:r w:rsidR="002E4F2E" w:rsidRPr="00F8236B">
        <w:rPr>
          <w:rFonts w:ascii="Calibri" w:hAnsi="Calibri" w:cs="Calibri"/>
        </w:rPr>
        <w:t xml:space="preserve"> processing of</w:t>
      </w:r>
      <w:r w:rsidR="00FD3C7D">
        <w:rPr>
          <w:rFonts w:ascii="Calibri" w:hAnsi="Calibri" w:cs="Calibri"/>
        </w:rPr>
        <w:t xml:space="preserve"> </w:t>
      </w:r>
      <w:r w:rsidR="002E4F2E" w:rsidRPr="00F8236B">
        <w:rPr>
          <w:rFonts w:ascii="Calibri" w:hAnsi="Calibri" w:cs="Calibri"/>
        </w:rPr>
        <w:t xml:space="preserve">numeric and vector data </w:t>
      </w:r>
      <w:r w:rsidR="00CA5512" w:rsidRPr="00F8236B">
        <w:rPr>
          <w:rFonts w:ascii="Calibri" w:hAnsi="Calibri" w:cs="Calibri"/>
        </w:rPr>
        <w:t xml:space="preserve">(GB Rally datasets) the visualisation process </w:t>
      </w:r>
      <w:r w:rsidR="00FC2AF6" w:rsidRPr="00F8236B">
        <w:rPr>
          <w:rFonts w:ascii="Calibri" w:hAnsi="Calibri" w:cs="Calibri"/>
        </w:rPr>
        <w:t>(</w:t>
      </w:r>
      <w:r w:rsidR="00FD3C7D">
        <w:rPr>
          <w:rFonts w:ascii="Calibri" w:hAnsi="Calibri" w:cs="Calibri"/>
        </w:rPr>
        <w:t xml:space="preserve">the </w:t>
      </w:r>
      <w:r w:rsidR="00FC2AF6" w:rsidRPr="00F8236B">
        <w:rPr>
          <w:rFonts w:ascii="Calibri" w:hAnsi="Calibri" w:cs="Calibri"/>
        </w:rPr>
        <w:t>time-</w:t>
      </w:r>
      <w:r w:rsidR="00FD3C7D">
        <w:rPr>
          <w:rFonts w:ascii="Calibri" w:hAnsi="Calibri" w:cs="Calibri"/>
        </w:rPr>
        <w:t>scale</w:t>
      </w:r>
      <w:r w:rsidR="00FC2AF6" w:rsidRPr="00F8236B">
        <w:rPr>
          <w:rFonts w:ascii="Calibri" w:hAnsi="Calibri" w:cs="Calibri"/>
        </w:rPr>
        <w:t xml:space="preserve">) </w:t>
      </w:r>
      <w:r w:rsidR="00CA5512" w:rsidRPr="00F8236B">
        <w:rPr>
          <w:rFonts w:ascii="Calibri" w:hAnsi="Calibri" w:cs="Calibri"/>
        </w:rPr>
        <w:t>w</w:t>
      </w:r>
      <w:r w:rsidR="00FC2AF6" w:rsidRPr="00F8236B">
        <w:rPr>
          <w:rFonts w:ascii="Calibri" w:hAnsi="Calibri" w:cs="Calibri"/>
        </w:rPr>
        <w:t>ere</w:t>
      </w:r>
      <w:r w:rsidR="00CA5512" w:rsidRPr="00F8236B">
        <w:rPr>
          <w:rFonts w:ascii="Calibri" w:hAnsi="Calibri" w:cs="Calibri"/>
        </w:rPr>
        <w:t xml:space="preserve"> </w:t>
      </w:r>
      <w:r w:rsidR="00FC2AF6" w:rsidRPr="00F8236B">
        <w:rPr>
          <w:rFonts w:ascii="Calibri" w:hAnsi="Calibri" w:cs="Calibri"/>
        </w:rPr>
        <w:t>significantly</w:t>
      </w:r>
      <w:r w:rsidR="00CA5512" w:rsidRPr="00F8236B">
        <w:rPr>
          <w:rFonts w:ascii="Calibri" w:hAnsi="Calibri" w:cs="Calibri"/>
        </w:rPr>
        <w:t xml:space="preserve"> enhanced which helped to </w:t>
      </w:r>
      <w:r w:rsidR="002E4F2E" w:rsidRPr="00F8236B">
        <w:rPr>
          <w:rFonts w:ascii="Calibri" w:hAnsi="Calibri" w:cs="Calibri"/>
        </w:rPr>
        <w:t xml:space="preserve">establish some correlations </w:t>
      </w:r>
      <w:r w:rsidR="00CA5512" w:rsidRPr="00F8236B">
        <w:rPr>
          <w:rFonts w:ascii="Calibri" w:hAnsi="Calibri" w:cs="Calibri"/>
        </w:rPr>
        <w:t xml:space="preserve">between </w:t>
      </w:r>
      <w:r w:rsidR="002E4F2E" w:rsidRPr="00F8236B">
        <w:rPr>
          <w:rFonts w:ascii="Calibri" w:hAnsi="Calibri" w:cs="Calibri"/>
        </w:rPr>
        <w:t>the consecutive years of the</w:t>
      </w:r>
      <w:r w:rsidR="00CA5512" w:rsidRPr="00F8236B">
        <w:rPr>
          <w:rFonts w:ascii="Calibri" w:hAnsi="Calibri" w:cs="Calibri"/>
        </w:rPr>
        <w:t xml:space="preserve"> virus spread and </w:t>
      </w:r>
      <w:r w:rsidR="002E4F2E" w:rsidRPr="00F8236B">
        <w:rPr>
          <w:rFonts w:ascii="Calibri" w:hAnsi="Calibri" w:cs="Calibri"/>
        </w:rPr>
        <w:t xml:space="preserve">the GB Rally events.   </w:t>
      </w:r>
      <w:r w:rsidR="00933067" w:rsidRPr="00F8236B">
        <w:rPr>
          <w:rFonts w:ascii="Calibri" w:hAnsi="Calibri" w:cs="Calibri"/>
          <w:b/>
          <w:bCs w:val="0"/>
          <w:u w:val="single"/>
        </w:rPr>
        <w:t xml:space="preserve"> </w:t>
      </w:r>
    </w:p>
    <w:p w14:paraId="65DA704D" w14:textId="24030767" w:rsidR="00BE6C6F" w:rsidRPr="00F8236B" w:rsidRDefault="00745448" w:rsidP="00304F47">
      <w:pPr>
        <w:spacing w:line="360" w:lineRule="auto"/>
        <w:jc w:val="both"/>
        <w:rPr>
          <w:rFonts w:ascii="Calibri" w:hAnsi="Calibri" w:cs="Calibri"/>
          <w:b/>
          <w:bCs w:val="0"/>
          <w:u w:val="single"/>
        </w:rPr>
      </w:pPr>
      <w:r w:rsidRPr="00F8236B">
        <w:rPr>
          <w:rFonts w:ascii="Calibri" w:hAnsi="Calibri" w:cs="Calibri"/>
          <w:b/>
          <w:bCs w:val="0"/>
          <w:u w:val="single"/>
        </w:rPr>
        <w:t>Positives</w:t>
      </w:r>
      <w:r w:rsidRPr="00F8236B">
        <w:rPr>
          <w:rFonts w:ascii="Calibri" w:hAnsi="Calibri" w:cs="Calibri"/>
          <w:b/>
          <w:bCs w:val="0"/>
        </w:rPr>
        <w:t>:</w:t>
      </w:r>
      <w:r w:rsidRPr="00F8236B">
        <w:rPr>
          <w:rFonts w:ascii="Calibri" w:hAnsi="Calibri" w:cs="Calibri"/>
        </w:rPr>
        <w:t xml:space="preserve"> </w:t>
      </w:r>
      <w:r w:rsidR="00FC2AF6" w:rsidRPr="00F8236B">
        <w:rPr>
          <w:rFonts w:ascii="Calibri" w:hAnsi="Calibri" w:cs="Calibri"/>
        </w:rPr>
        <w:t>‘</w:t>
      </w:r>
      <w:r w:rsidRPr="00F8236B">
        <w:rPr>
          <w:rFonts w:ascii="Calibri" w:hAnsi="Calibri" w:cs="Calibri"/>
        </w:rPr>
        <w:t>Save Image</w:t>
      </w:r>
      <w:r w:rsidR="00FC2AF6" w:rsidRPr="00F8236B">
        <w:rPr>
          <w:rFonts w:ascii="Calibri" w:hAnsi="Calibri" w:cs="Calibri"/>
        </w:rPr>
        <w:t>’</w:t>
      </w:r>
      <w:r w:rsidRPr="00F8236B">
        <w:rPr>
          <w:rFonts w:ascii="Calibri" w:hAnsi="Calibri" w:cs="Calibri"/>
        </w:rPr>
        <w:t xml:space="preserve"> (MIP16 option) allows for </w:t>
      </w:r>
      <w:r w:rsidR="00FD3C7D">
        <w:rPr>
          <w:rFonts w:ascii="Calibri" w:hAnsi="Calibri" w:cs="Calibri"/>
        </w:rPr>
        <w:t>clear presentation</w:t>
      </w:r>
      <w:r w:rsidRPr="00F8236B">
        <w:rPr>
          <w:rFonts w:ascii="Calibri" w:hAnsi="Calibri" w:cs="Calibri"/>
        </w:rPr>
        <w:t xml:space="preserve"> of different sections of the map </w:t>
      </w:r>
      <w:r w:rsidR="00FD3C7D">
        <w:rPr>
          <w:rFonts w:ascii="Calibri" w:hAnsi="Calibri" w:cs="Calibri"/>
        </w:rPr>
        <w:t xml:space="preserve">in one picture. The </w:t>
      </w:r>
      <w:r w:rsidRPr="00F8236B">
        <w:rPr>
          <w:rFonts w:ascii="Calibri" w:hAnsi="Calibri" w:cs="Calibri"/>
        </w:rPr>
        <w:t>above analysis (Figures 24, 25)</w:t>
      </w:r>
      <w:r w:rsidR="00FD3C7D">
        <w:rPr>
          <w:rFonts w:ascii="Calibri" w:hAnsi="Calibri" w:cs="Calibri"/>
        </w:rPr>
        <w:t xml:space="preserve"> are perfect examples.</w:t>
      </w:r>
    </w:p>
    <w:p w14:paraId="5802CDF9" w14:textId="77777777" w:rsidR="00E454CC" w:rsidRDefault="00E454CC" w:rsidP="00643C9F">
      <w:pPr>
        <w:rPr>
          <w:b/>
          <w:bCs w:val="0"/>
          <w:u w:val="single"/>
        </w:rPr>
      </w:pPr>
    </w:p>
    <w:p w14:paraId="136BF9D5" w14:textId="639E43A1" w:rsidR="00FD728A" w:rsidRDefault="00FD728A" w:rsidP="00FD728A">
      <w:pPr>
        <w:pStyle w:val="Heading2"/>
        <w:rPr>
          <w:rFonts w:asciiTheme="minorHAnsi" w:hAnsiTheme="minorHAnsi" w:cstheme="minorHAnsi"/>
        </w:rPr>
      </w:pPr>
      <w:bookmarkStart w:id="609" w:name="_Toc30800995"/>
      <w:bookmarkStart w:id="610" w:name="_Toc30801402"/>
      <w:r w:rsidRPr="008C3245">
        <w:rPr>
          <w:rFonts w:asciiTheme="minorHAnsi" w:hAnsiTheme="minorHAnsi" w:cstheme="minorHAnsi"/>
        </w:rPr>
        <w:t>4.0.</w:t>
      </w:r>
      <w:r>
        <w:rPr>
          <w:rFonts w:asciiTheme="minorHAnsi" w:hAnsiTheme="minorHAnsi" w:cstheme="minorHAnsi"/>
        </w:rPr>
        <w:t>2</w:t>
      </w:r>
      <w:r w:rsidRPr="008C3245">
        <w:rPr>
          <w:rFonts w:asciiTheme="minorHAnsi" w:hAnsiTheme="minorHAnsi" w:cstheme="minorHAnsi"/>
        </w:rPr>
        <w:t xml:space="preserve"> Stage </w:t>
      </w:r>
      <w:r>
        <w:rPr>
          <w:rFonts w:asciiTheme="minorHAnsi" w:hAnsiTheme="minorHAnsi" w:cstheme="minorHAnsi"/>
        </w:rPr>
        <w:t>3</w:t>
      </w:r>
      <w:bookmarkEnd w:id="609"/>
      <w:bookmarkEnd w:id="610"/>
    </w:p>
    <w:p w14:paraId="586B60AA" w14:textId="0A618680" w:rsidR="00E30AC0" w:rsidRPr="00F8236B" w:rsidRDefault="00747BC8" w:rsidP="00E454CC">
      <w:pPr>
        <w:spacing w:line="360" w:lineRule="auto"/>
        <w:jc w:val="both"/>
        <w:rPr>
          <w:rFonts w:ascii="Calibri" w:hAnsi="Calibri" w:cs="Calibri"/>
        </w:rPr>
      </w:pPr>
      <w:r w:rsidRPr="00F8236B">
        <w:rPr>
          <w:rFonts w:ascii="Calibri" w:hAnsi="Calibri" w:cs="Calibri"/>
        </w:rPr>
        <w:t>Fig</w:t>
      </w:r>
      <w:r w:rsidR="005706FC" w:rsidRPr="00F8236B">
        <w:rPr>
          <w:rFonts w:ascii="Calibri" w:hAnsi="Calibri" w:cs="Calibri"/>
        </w:rPr>
        <w:t>.27 presents</w:t>
      </w:r>
      <w:r w:rsidRPr="00F8236B">
        <w:rPr>
          <w:rFonts w:ascii="Calibri" w:hAnsi="Calibri" w:cs="Calibri"/>
        </w:rPr>
        <w:t xml:space="preserve"> the</w:t>
      </w:r>
      <w:r w:rsidR="00B300CC" w:rsidRPr="00F8236B">
        <w:rPr>
          <w:rFonts w:ascii="Calibri" w:hAnsi="Calibri" w:cs="Calibri"/>
        </w:rPr>
        <w:t xml:space="preserve"> collation of P</w:t>
      </w:r>
      <w:r w:rsidR="00F45C60">
        <w:rPr>
          <w:rFonts w:ascii="Calibri" w:hAnsi="Calibri" w:cs="Calibri"/>
        </w:rPr>
        <w:t>R</w:t>
      </w:r>
      <w:r w:rsidR="00B300CC" w:rsidRPr="00F8236B">
        <w:rPr>
          <w:rFonts w:ascii="Calibri" w:hAnsi="Calibri" w:cs="Calibri"/>
        </w:rPr>
        <w:t xml:space="preserve"> point-data with </w:t>
      </w:r>
      <w:r w:rsidR="00F45C60">
        <w:rPr>
          <w:rFonts w:ascii="Calibri" w:hAnsi="Calibri" w:cs="Calibri"/>
        </w:rPr>
        <w:t xml:space="preserve">a </w:t>
      </w:r>
      <w:r w:rsidR="00E30AC0" w:rsidRPr="00F8236B">
        <w:rPr>
          <w:rFonts w:ascii="Calibri" w:hAnsi="Calibri" w:cs="Calibri"/>
        </w:rPr>
        <w:t xml:space="preserve">topographical </w:t>
      </w:r>
      <w:r w:rsidR="00421B1D" w:rsidRPr="00F8236B">
        <w:rPr>
          <w:rFonts w:ascii="Calibri" w:hAnsi="Calibri" w:cs="Calibri"/>
        </w:rPr>
        <w:t>layout</w:t>
      </w:r>
      <w:r w:rsidR="00E30AC0" w:rsidRPr="00F8236B">
        <w:rPr>
          <w:rFonts w:ascii="Calibri" w:hAnsi="Calibri" w:cs="Calibri"/>
        </w:rPr>
        <w:t xml:space="preserve"> and </w:t>
      </w:r>
      <w:r w:rsidR="00B300CC" w:rsidRPr="00F8236B">
        <w:rPr>
          <w:rFonts w:ascii="Calibri" w:hAnsi="Calibri" w:cs="Calibri"/>
        </w:rPr>
        <w:t>woodland inventory</w:t>
      </w:r>
      <w:r w:rsidR="00E30AC0" w:rsidRPr="00F8236B">
        <w:rPr>
          <w:rFonts w:ascii="Calibri" w:hAnsi="Calibri" w:cs="Calibri"/>
        </w:rPr>
        <w:t xml:space="preserve"> of Wales</w:t>
      </w:r>
      <w:r w:rsidR="00F45C60">
        <w:rPr>
          <w:rFonts w:ascii="Calibri" w:hAnsi="Calibri" w:cs="Calibri"/>
        </w:rPr>
        <w:t xml:space="preserve"> layers</w:t>
      </w:r>
      <w:r w:rsidR="00B300CC" w:rsidRPr="00F8236B">
        <w:rPr>
          <w:rFonts w:ascii="Calibri" w:hAnsi="Calibri" w:cs="Calibri"/>
        </w:rPr>
        <w:t>.</w:t>
      </w:r>
      <w:r w:rsidR="00E30AC0" w:rsidRPr="00F8236B">
        <w:rPr>
          <w:rFonts w:ascii="Calibri" w:hAnsi="Calibri" w:cs="Calibri"/>
        </w:rPr>
        <w:t xml:space="preserve"> It</w:t>
      </w:r>
      <w:r w:rsidR="00F45C60">
        <w:rPr>
          <w:rFonts w:ascii="Calibri" w:hAnsi="Calibri" w:cs="Calibri"/>
        </w:rPr>
        <w:t xml:space="preserve"> can be observed</w:t>
      </w:r>
      <w:r w:rsidR="00E30AC0" w:rsidRPr="00F8236B">
        <w:rPr>
          <w:rFonts w:ascii="Calibri" w:hAnsi="Calibri" w:cs="Calibri"/>
        </w:rPr>
        <w:t xml:space="preserve"> that P</w:t>
      </w:r>
      <w:r w:rsidR="00F45C60">
        <w:rPr>
          <w:rFonts w:ascii="Calibri" w:hAnsi="Calibri" w:cs="Calibri"/>
        </w:rPr>
        <w:t>R</w:t>
      </w:r>
      <w:r w:rsidR="00E30AC0" w:rsidRPr="00F8236B">
        <w:rPr>
          <w:rFonts w:ascii="Calibri" w:hAnsi="Calibri" w:cs="Calibri"/>
        </w:rPr>
        <w:t xml:space="preserve"> infected points are strongly associated with the coniferous trees (sometimes mixed conifer inventory) </w:t>
      </w:r>
      <w:r w:rsidR="00E542D5" w:rsidRPr="00F8236B">
        <w:rPr>
          <w:rFonts w:ascii="Calibri" w:hAnsi="Calibri" w:cs="Calibri"/>
        </w:rPr>
        <w:t>and that the preferred location</w:t>
      </w:r>
      <w:r w:rsidR="009067FC" w:rsidRPr="00F8236B">
        <w:rPr>
          <w:rFonts w:ascii="Calibri" w:hAnsi="Calibri" w:cs="Calibri"/>
        </w:rPr>
        <w:t>s</w:t>
      </w:r>
      <w:r w:rsidR="00E542D5" w:rsidRPr="00F8236B">
        <w:rPr>
          <w:rFonts w:ascii="Calibri" w:hAnsi="Calibri" w:cs="Calibri"/>
        </w:rPr>
        <w:t xml:space="preserve"> of the disease spre</w:t>
      </w:r>
      <w:r w:rsidR="00F45C60">
        <w:rPr>
          <w:rFonts w:ascii="Calibri" w:hAnsi="Calibri" w:cs="Calibri"/>
        </w:rPr>
        <w:t>a</w:t>
      </w:r>
      <w:r w:rsidR="00E542D5" w:rsidRPr="00F8236B">
        <w:rPr>
          <w:rFonts w:ascii="Calibri" w:hAnsi="Calibri" w:cs="Calibri"/>
        </w:rPr>
        <w:t xml:space="preserve">d </w:t>
      </w:r>
      <w:r w:rsidR="009067FC" w:rsidRPr="00F8236B">
        <w:rPr>
          <w:rFonts w:ascii="Calibri" w:hAnsi="Calibri" w:cs="Calibri"/>
        </w:rPr>
        <w:t>are</w:t>
      </w:r>
      <w:r w:rsidR="00E542D5" w:rsidRPr="00F8236B">
        <w:rPr>
          <w:rFonts w:ascii="Calibri" w:hAnsi="Calibri" w:cs="Calibri"/>
        </w:rPr>
        <w:t xml:space="preserve"> predominantly mountain and upland valley territory. </w:t>
      </w:r>
      <w:r w:rsidR="00757BB0" w:rsidRPr="00F8236B">
        <w:rPr>
          <w:rFonts w:ascii="Calibri" w:hAnsi="Calibri" w:cs="Calibri"/>
        </w:rPr>
        <w:t>These finding</w:t>
      </w:r>
      <w:r w:rsidR="00F45C60">
        <w:rPr>
          <w:rFonts w:ascii="Calibri" w:hAnsi="Calibri" w:cs="Calibri"/>
        </w:rPr>
        <w:t>s</w:t>
      </w:r>
      <w:r w:rsidR="00757BB0" w:rsidRPr="00F8236B">
        <w:rPr>
          <w:rFonts w:ascii="Calibri" w:hAnsi="Calibri" w:cs="Calibri"/>
        </w:rPr>
        <w:t xml:space="preserve"> are in line with the information derived from the literature informing that </w:t>
      </w:r>
      <w:proofErr w:type="gramStart"/>
      <w:r w:rsidR="00F45C60">
        <w:rPr>
          <w:rFonts w:ascii="Calibri" w:hAnsi="Calibri" w:cs="Calibri"/>
        </w:rPr>
        <w:t xml:space="preserve">the </w:t>
      </w:r>
      <w:r w:rsidR="00757BB0" w:rsidRPr="00F8236B">
        <w:rPr>
          <w:rFonts w:ascii="Calibri" w:hAnsi="Calibri" w:cs="Calibri"/>
        </w:rPr>
        <w:t>vast majority of</w:t>
      </w:r>
      <w:proofErr w:type="gramEnd"/>
      <w:r w:rsidR="00757BB0" w:rsidRPr="00F8236B">
        <w:rPr>
          <w:rFonts w:ascii="Calibri" w:hAnsi="Calibri" w:cs="Calibri"/>
        </w:rPr>
        <w:t xml:space="preserve"> infected sites in Wales are </w:t>
      </w:r>
      <w:r w:rsidR="009067FC" w:rsidRPr="00F8236B">
        <w:rPr>
          <w:rFonts w:ascii="Calibri" w:hAnsi="Calibri" w:cs="Calibri"/>
        </w:rPr>
        <w:t>l</w:t>
      </w:r>
      <w:r w:rsidR="00757BB0" w:rsidRPr="00F8236B">
        <w:rPr>
          <w:rFonts w:ascii="Calibri" w:hAnsi="Calibri" w:cs="Calibri"/>
        </w:rPr>
        <w:t xml:space="preserve">arch </w:t>
      </w:r>
      <w:r w:rsidR="009067FC" w:rsidRPr="00F8236B">
        <w:rPr>
          <w:rFonts w:ascii="Calibri" w:hAnsi="Calibri" w:cs="Calibri"/>
        </w:rPr>
        <w:t>t</w:t>
      </w:r>
      <w:r w:rsidR="00757BB0" w:rsidRPr="00F8236B">
        <w:rPr>
          <w:rFonts w:ascii="Calibri" w:hAnsi="Calibri" w:cs="Calibri"/>
        </w:rPr>
        <w:t>ree</w:t>
      </w:r>
      <w:r w:rsidR="009067FC" w:rsidRPr="00F8236B">
        <w:rPr>
          <w:rFonts w:ascii="Calibri" w:hAnsi="Calibri" w:cs="Calibri"/>
        </w:rPr>
        <w:t xml:space="preserve"> s</w:t>
      </w:r>
      <w:r w:rsidR="00757BB0" w:rsidRPr="00F8236B">
        <w:rPr>
          <w:rFonts w:ascii="Calibri" w:hAnsi="Calibri" w:cs="Calibri"/>
        </w:rPr>
        <w:t>tacks</w:t>
      </w:r>
      <w:r w:rsidR="009067FC" w:rsidRPr="00F8236B">
        <w:rPr>
          <w:rFonts w:ascii="Calibri" w:hAnsi="Calibri" w:cs="Calibri"/>
        </w:rPr>
        <w:t xml:space="preserve"> located in ex-mining te</w:t>
      </w:r>
      <w:r w:rsidR="00F45C60">
        <w:rPr>
          <w:rFonts w:ascii="Calibri" w:hAnsi="Calibri" w:cs="Calibri"/>
        </w:rPr>
        <w:t>r</w:t>
      </w:r>
      <w:r w:rsidR="009067FC" w:rsidRPr="00F8236B">
        <w:rPr>
          <w:rFonts w:ascii="Calibri" w:hAnsi="Calibri" w:cs="Calibri"/>
        </w:rPr>
        <w:t>ritories</w:t>
      </w:r>
      <w:r w:rsidR="00757BB0" w:rsidRPr="00F8236B">
        <w:rPr>
          <w:rFonts w:ascii="Calibri" w:hAnsi="Calibri" w:cs="Calibri"/>
        </w:rPr>
        <w:t xml:space="preserve">. Also, being located in </w:t>
      </w:r>
      <w:r w:rsidR="002E2CE9" w:rsidRPr="00F8236B">
        <w:rPr>
          <w:rFonts w:ascii="Calibri" w:hAnsi="Calibri" w:cs="Calibri"/>
        </w:rPr>
        <w:t>upland regions</w:t>
      </w:r>
      <w:r w:rsidR="00F45C60">
        <w:rPr>
          <w:rFonts w:ascii="Calibri" w:hAnsi="Calibri" w:cs="Calibri"/>
        </w:rPr>
        <w:t>,</w:t>
      </w:r>
      <w:r w:rsidR="002E2CE9" w:rsidRPr="00F8236B">
        <w:rPr>
          <w:rFonts w:ascii="Calibri" w:hAnsi="Calibri" w:cs="Calibri"/>
        </w:rPr>
        <w:t xml:space="preserve"> the trees are exposed to </w:t>
      </w:r>
      <w:r w:rsidR="00F45C60">
        <w:rPr>
          <w:rFonts w:ascii="Calibri" w:hAnsi="Calibri" w:cs="Calibri"/>
        </w:rPr>
        <w:t>intensive</w:t>
      </w:r>
      <w:r w:rsidR="002E2CE9" w:rsidRPr="00F8236B">
        <w:rPr>
          <w:rFonts w:ascii="Calibri" w:hAnsi="Calibri" w:cs="Calibri"/>
        </w:rPr>
        <w:t xml:space="preserve"> rainy/windy/misty conditions that can favour </w:t>
      </w:r>
      <w:r w:rsidR="0078231A" w:rsidRPr="00F8236B">
        <w:rPr>
          <w:rFonts w:ascii="Calibri" w:hAnsi="Calibri" w:cs="Calibri"/>
        </w:rPr>
        <w:t>the</w:t>
      </w:r>
      <w:r w:rsidR="002E2CE9" w:rsidRPr="00F8236B">
        <w:rPr>
          <w:rFonts w:ascii="Calibri" w:hAnsi="Calibri" w:cs="Calibri"/>
        </w:rPr>
        <w:t xml:space="preserve"> spread of the pathogen</w:t>
      </w:r>
      <w:r w:rsidR="00013FA0" w:rsidRPr="00F8236B">
        <w:rPr>
          <w:rFonts w:ascii="Calibri" w:hAnsi="Calibri" w:cs="Calibri"/>
        </w:rPr>
        <w:t xml:space="preserve"> </w:t>
      </w:r>
      <w:r w:rsidR="00013FA0" w:rsidRPr="00F8236B">
        <w:rPr>
          <w:rFonts w:ascii="Calibri" w:hAnsi="Calibri" w:cs="Calibri"/>
        </w:rPr>
        <w:fldChar w:fldCharType="begin" w:fldLock="1"/>
      </w:r>
      <w:r w:rsidR="00B34F8F" w:rsidRPr="00F8236B">
        <w:rPr>
          <w:rFonts w:ascii="Calibri" w:hAnsi="Calibri" w:cs="Calibri"/>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id":"ITEM-2","itemData":{"URL":"https://www.forestresearch.gov.uk/tools-and-resources/pest-and-disease-resources/ramorum-disease-phytophthora-ramorum/","accessed":{"date-parts":[["2019","11","26"]]},"author":[{"dropping-particle":"","family":"Forest Research","given":"","non-dropping-particle":"","parse-names":false,"suffix":""}],"id":"ITEM-2","issued":{"date-parts":[["2019"]]},"title":"Ramorum disease (Phytophthora ramorum) -","type":"webpage"},"uris":["http://www.mendeley.com/documents/?uuid=340ae169-7ee1-330c-9b12-c450173e0d0a"]}],"mendeley":{"formattedCitation":"(Forest Research, 2019; Welsh Government, 2019)","plainTextFormattedCitation":"(Forest Research, 2019; Welsh Government, 2019)","previouslyFormattedCitation":"(Forest Research, 2019; Welsh Government, 2019)"},"properties":{"noteIndex":0},"schema":"https://github.com/citation-style-language/schema/raw/master/csl-citation.json"}</w:instrText>
      </w:r>
      <w:r w:rsidR="00013FA0" w:rsidRPr="00F8236B">
        <w:rPr>
          <w:rFonts w:ascii="Calibri" w:hAnsi="Calibri" w:cs="Calibri"/>
        </w:rPr>
        <w:fldChar w:fldCharType="separate"/>
      </w:r>
      <w:r w:rsidR="00013FA0" w:rsidRPr="00F8236B">
        <w:rPr>
          <w:rFonts w:ascii="Calibri" w:hAnsi="Calibri" w:cs="Calibri"/>
          <w:noProof/>
        </w:rPr>
        <w:t>(Forest Research, 2019; Welsh Government, 2019)</w:t>
      </w:r>
      <w:r w:rsidR="00013FA0" w:rsidRPr="00F8236B">
        <w:rPr>
          <w:rFonts w:ascii="Calibri" w:hAnsi="Calibri" w:cs="Calibri"/>
        </w:rPr>
        <w:fldChar w:fldCharType="end"/>
      </w:r>
      <w:r w:rsidR="002E2CE9" w:rsidRPr="00F8236B">
        <w:rPr>
          <w:rFonts w:ascii="Calibri" w:hAnsi="Calibri" w:cs="Calibri"/>
        </w:rPr>
        <w:t>.</w:t>
      </w:r>
    </w:p>
    <w:p w14:paraId="296A376F" w14:textId="4FA9129C" w:rsidR="00DD1ECC" w:rsidRDefault="00DD1ECC" w:rsidP="00E454CC">
      <w:pPr>
        <w:spacing w:line="360" w:lineRule="auto"/>
        <w:jc w:val="both"/>
      </w:pPr>
      <w:r w:rsidRPr="00F80B60">
        <w:rPr>
          <w:rFonts w:ascii="Calibri" w:hAnsi="Calibri" w:cs="Calibri"/>
        </w:rPr>
        <w:t>Additi</w:t>
      </w:r>
      <w:r w:rsidR="00D17E33">
        <w:rPr>
          <w:rFonts w:ascii="Calibri" w:hAnsi="Calibri" w:cs="Calibri"/>
        </w:rPr>
        <w:t>o</w:t>
      </w:r>
      <w:r w:rsidRPr="00F80B60">
        <w:rPr>
          <w:rFonts w:ascii="Calibri" w:hAnsi="Calibri" w:cs="Calibri"/>
        </w:rPr>
        <w:t xml:space="preserve">nally, it can be observed that most of the infected trees are located in the southern territory (including small sections in </w:t>
      </w:r>
      <w:r w:rsidR="00D17E33">
        <w:rPr>
          <w:rFonts w:ascii="Calibri" w:hAnsi="Calibri" w:cs="Calibri"/>
        </w:rPr>
        <w:t xml:space="preserve">the </w:t>
      </w:r>
      <w:r w:rsidRPr="00F80B60">
        <w:rPr>
          <w:rFonts w:ascii="Calibri" w:hAnsi="Calibri" w:cs="Calibri"/>
        </w:rPr>
        <w:t>north) while there are large</w:t>
      </w:r>
      <w:r w:rsidR="00187929" w:rsidRPr="00F80B60">
        <w:rPr>
          <w:rFonts w:ascii="Calibri" w:hAnsi="Calibri" w:cs="Calibri"/>
        </w:rPr>
        <w:t xml:space="preserve"> patches</w:t>
      </w:r>
      <w:r w:rsidRPr="00F80B60">
        <w:rPr>
          <w:rFonts w:ascii="Calibri" w:hAnsi="Calibri" w:cs="Calibri"/>
        </w:rPr>
        <w:t xml:space="preserve"> of conifer trees located in</w:t>
      </w:r>
      <w:r>
        <w:t xml:space="preserve"> </w:t>
      </w:r>
      <w:r w:rsidRPr="00F8236B">
        <w:rPr>
          <w:rFonts w:asciiTheme="minorHAnsi" w:hAnsiTheme="minorHAnsi" w:cstheme="minorHAnsi"/>
        </w:rPr>
        <w:t>mountain/upland areas (especially midsections of Wales) where</w:t>
      </w:r>
      <w:r w:rsidR="00D17E33">
        <w:rPr>
          <w:rFonts w:asciiTheme="minorHAnsi" w:hAnsiTheme="minorHAnsi" w:cstheme="minorHAnsi"/>
        </w:rPr>
        <w:t xml:space="preserve"> </w:t>
      </w:r>
      <w:r w:rsidRPr="00F8236B">
        <w:rPr>
          <w:rFonts w:asciiTheme="minorHAnsi" w:hAnsiTheme="minorHAnsi" w:cstheme="minorHAnsi"/>
        </w:rPr>
        <w:t xml:space="preserve">the virus has not spread in </w:t>
      </w:r>
      <w:r w:rsidR="00D17E33">
        <w:rPr>
          <w:rFonts w:asciiTheme="minorHAnsi" w:hAnsiTheme="minorHAnsi" w:cstheme="minorHAnsi"/>
        </w:rPr>
        <w:t>vast</w:t>
      </w:r>
      <w:r w:rsidRPr="00F8236B">
        <w:rPr>
          <w:rFonts w:asciiTheme="minorHAnsi" w:hAnsiTheme="minorHAnsi" w:cstheme="minorHAnsi"/>
        </w:rPr>
        <w:t xml:space="preserve"> numbers.</w:t>
      </w:r>
    </w:p>
    <w:p w14:paraId="0F491C0B" w14:textId="68E8C38B" w:rsidR="00DD1ECC" w:rsidRDefault="00D17E33" w:rsidP="00E454CC">
      <w:pPr>
        <w:spacing w:line="360" w:lineRule="auto"/>
        <w:jc w:val="both"/>
      </w:pPr>
      <w:r>
        <w:rPr>
          <w:noProof/>
        </w:rPr>
        <w:lastRenderedPageBreak/>
        <mc:AlternateContent>
          <mc:Choice Requires="wpg">
            <w:drawing>
              <wp:anchor distT="0" distB="0" distL="114300" distR="114300" simplePos="0" relativeHeight="251836416" behindDoc="0" locked="0" layoutInCell="1" allowOverlap="1" wp14:anchorId="44A28A35" wp14:editId="20CA7DEB">
                <wp:simplePos x="0" y="0"/>
                <wp:positionH relativeFrom="column">
                  <wp:posOffset>323850</wp:posOffset>
                </wp:positionH>
                <wp:positionV relativeFrom="paragraph">
                  <wp:posOffset>82550</wp:posOffset>
                </wp:positionV>
                <wp:extent cx="5982335" cy="4039870"/>
                <wp:effectExtent l="19050" t="19050" r="18415" b="17780"/>
                <wp:wrapThrough wrapText="bothSides">
                  <wp:wrapPolygon edited="0">
                    <wp:start x="-69" y="-102"/>
                    <wp:lineTo x="-69" y="21593"/>
                    <wp:lineTo x="21598" y="21593"/>
                    <wp:lineTo x="21598" y="-102"/>
                    <wp:lineTo x="-69" y="-102"/>
                  </wp:wrapPolygon>
                </wp:wrapThrough>
                <wp:docPr id="374" name="Group 374"/>
                <wp:cNvGraphicFramePr/>
                <a:graphic xmlns:a="http://schemas.openxmlformats.org/drawingml/2006/main">
                  <a:graphicData uri="http://schemas.microsoft.com/office/word/2010/wordprocessingGroup">
                    <wpg:wgp>
                      <wpg:cNvGrpSpPr/>
                      <wpg:grpSpPr>
                        <a:xfrm>
                          <a:off x="0" y="0"/>
                          <a:ext cx="5982335" cy="4039870"/>
                          <a:chOff x="0" y="0"/>
                          <a:chExt cx="5982335" cy="4039870"/>
                        </a:xfrm>
                      </wpg:grpSpPr>
                      <pic:pic xmlns:pic="http://schemas.openxmlformats.org/drawingml/2006/picture">
                        <pic:nvPicPr>
                          <pic:cNvPr id="372" name="Picture 372"/>
                          <pic:cNvPicPr>
                            <a:picLocks noChangeAspect="1"/>
                          </pic:cNvPicPr>
                        </pic:nvPicPr>
                        <pic:blipFill rotWithShape="1">
                          <a:blip r:embed="rId91">
                            <a:extLst>
                              <a:ext uri="{28A0092B-C50C-407E-A947-70E740481C1C}">
                                <a14:useLocalDpi xmlns:a14="http://schemas.microsoft.com/office/drawing/2010/main" val="0"/>
                              </a:ext>
                            </a:extLst>
                          </a:blip>
                          <a:srcRect b="7707"/>
                          <a:stretch/>
                        </pic:blipFill>
                        <pic:spPr bwMode="auto">
                          <a:xfrm>
                            <a:off x="0" y="0"/>
                            <a:ext cx="5982335" cy="3657600"/>
                          </a:xfrm>
                          <a:prstGeom prst="rect">
                            <a:avLst/>
                          </a:prstGeom>
                          <a:noFill/>
                          <a:ln w="19050" cap="flat" cmpd="sng" algn="ctr">
                            <a:solidFill>
                              <a:srgbClr val="0F0D29"/>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373" name="Text Box 373"/>
                        <wps:cNvSpPr txBox="1"/>
                        <wps:spPr>
                          <a:xfrm>
                            <a:off x="0" y="3762375"/>
                            <a:ext cx="5982335" cy="277495"/>
                          </a:xfrm>
                          <a:prstGeom prst="rect">
                            <a:avLst/>
                          </a:prstGeom>
                          <a:solidFill>
                            <a:prstClr val="white"/>
                          </a:solidFill>
                          <a:ln w="19050">
                            <a:solidFill>
                              <a:schemeClr val="tx1"/>
                            </a:solidFill>
                          </a:ln>
                        </wps:spPr>
                        <wps:txbx>
                          <w:txbxContent>
                            <w:p w14:paraId="11C9523D" w14:textId="4C920F63" w:rsidR="00D148C0" w:rsidRPr="003F209D" w:rsidRDefault="00D148C0" w:rsidP="00D17E33">
                              <w:pPr>
                                <w:pStyle w:val="Caption"/>
                                <w:rPr>
                                  <w:noProof/>
                                  <w:sz w:val="24"/>
                                  <w:szCs w:val="24"/>
                                </w:rPr>
                              </w:pPr>
                              <w:r>
                                <w:t xml:space="preserve">Figure 27 P. Ramorum Compilation </w:t>
                              </w:r>
                              <w:proofErr w:type="gramStart"/>
                              <w:r>
                                <w:t>With</w:t>
                              </w:r>
                              <w:proofErr w:type="gramEnd"/>
                              <w:r>
                                <w:t xml:space="preserve"> Topographic Map and the Welsh Conifer Inventory (NRW)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A28A35" id="Group 374" o:spid="_x0000_s1157" style="position:absolute;left:0;text-align:left;margin-left:25.5pt;margin-top:6.5pt;width:471.05pt;height:318.1pt;z-index:251836416;mso-position-horizontal-relative:text;mso-position-vertical-relative:text" coordsize="59823,403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">
                <v:shape id="Picture 372" o:spid="_x0000_s1158" type="#_x0000_t75" style="position:absolute;width:59823;height:36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" stroked="t" strokecolor="#0f0d29" strokeweight="1.5pt">
                  <v:stroke joinstyle="round"/>
                  <v:imagedata r:id="rId92" o:title="" cropbottom="5051f"/>
                  <v:path arrowok="t"/>
                </v:shape>
                <v:shape id="Text Box 373" o:spid="_x0000_s1159" type="#_x0000_t202" style="position:absolute;top:37623;width:59823;height:2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" strokecolor="#0f0d29 [3213]" strokeweight="1.5pt">
                  <v:textbox style="mso-fit-shape-to-text:t" inset="0,0,0,0">
                    <w:txbxContent>
                      <w:p w14:paraId="11C9523D" w14:textId="4C920F63" w:rsidR="00D148C0" w:rsidRPr="003F209D" w:rsidRDefault="00D148C0" w:rsidP="00D17E33">
                        <w:pPr>
                          <w:pStyle w:val="Caption"/>
                          <w:rPr>
                            <w:noProof/>
                            <w:sz w:val="24"/>
                            <w:szCs w:val="24"/>
                          </w:rPr>
                        </w:pPr>
                        <w:r>
                          <w:t xml:space="preserve">Figure 27 P. Ramorum Compilation </w:t>
                        </w:r>
                        <w:proofErr w:type="gramStart"/>
                        <w:r>
                          <w:t>With</w:t>
                        </w:r>
                        <w:proofErr w:type="gramEnd"/>
                        <w:r>
                          <w:t xml:space="preserve"> Topographic Map and the Welsh Conifer Inventory (NRW)</w:t>
                        </w:r>
                      </w:p>
                    </w:txbxContent>
                  </v:textbox>
                </v:shape>
                <w10:wrap type="through"/>
              </v:group>
            </w:pict>
          </mc:Fallback>
        </mc:AlternateContent>
      </w:r>
    </w:p>
    <w:p w14:paraId="7E47BB72" w14:textId="57EFD6F9" w:rsidR="00E30AC0" w:rsidRDefault="00E30AC0" w:rsidP="00FD728A"/>
    <w:p w14:paraId="094C78B5" w14:textId="5669E4BB" w:rsidR="00E30AC0" w:rsidRDefault="00E30AC0" w:rsidP="00FD728A"/>
    <w:p w14:paraId="03CFFD2E" w14:textId="0FBC4F41" w:rsidR="00456CF4" w:rsidRDefault="00456CF4" w:rsidP="00FD728A">
      <w:pPr>
        <w:rPr>
          <w:b/>
          <w:bCs w:val="0"/>
          <w:u w:val="single"/>
        </w:rPr>
      </w:pPr>
    </w:p>
    <w:p w14:paraId="2B45C42D" w14:textId="13A92CEB" w:rsidR="00456CF4" w:rsidRDefault="00456CF4" w:rsidP="00FD728A">
      <w:pPr>
        <w:rPr>
          <w:b/>
          <w:bCs w:val="0"/>
          <w:u w:val="single"/>
        </w:rPr>
      </w:pPr>
    </w:p>
    <w:p w14:paraId="1000ED57" w14:textId="3B14FCE3" w:rsidR="00456CF4" w:rsidRDefault="00456CF4" w:rsidP="00FD728A">
      <w:pPr>
        <w:rPr>
          <w:b/>
          <w:bCs w:val="0"/>
          <w:u w:val="single"/>
        </w:rPr>
      </w:pPr>
    </w:p>
    <w:p w14:paraId="62547E3A" w14:textId="34E0EA09" w:rsidR="0069389E" w:rsidRDefault="0069389E" w:rsidP="00FD728A">
      <w:pPr>
        <w:rPr>
          <w:b/>
          <w:bCs w:val="0"/>
          <w:u w:val="single"/>
        </w:rPr>
      </w:pPr>
      <w:r>
        <w:rPr>
          <w:b/>
          <w:bCs w:val="0"/>
          <w:u w:val="single"/>
        </w:rPr>
        <w:br/>
      </w:r>
      <w:r>
        <w:rPr>
          <w:b/>
          <w:bCs w:val="0"/>
          <w:u w:val="single"/>
        </w:rPr>
        <w:br/>
      </w:r>
      <w:r>
        <w:rPr>
          <w:b/>
          <w:bCs w:val="0"/>
          <w:u w:val="single"/>
        </w:rPr>
        <w:br/>
      </w:r>
      <w:r>
        <w:rPr>
          <w:b/>
          <w:bCs w:val="0"/>
          <w:u w:val="single"/>
        </w:rPr>
        <w:br/>
      </w:r>
      <w:r>
        <w:rPr>
          <w:b/>
          <w:bCs w:val="0"/>
          <w:u w:val="single"/>
        </w:rPr>
        <w:br/>
      </w:r>
      <w:r>
        <w:rPr>
          <w:b/>
          <w:bCs w:val="0"/>
          <w:u w:val="single"/>
        </w:rPr>
        <w:br/>
      </w:r>
      <w:r>
        <w:rPr>
          <w:b/>
          <w:bCs w:val="0"/>
          <w:u w:val="single"/>
        </w:rPr>
        <w:br/>
      </w:r>
      <w:r>
        <w:rPr>
          <w:b/>
          <w:bCs w:val="0"/>
          <w:u w:val="single"/>
        </w:rPr>
        <w:br/>
      </w:r>
      <w:r>
        <w:rPr>
          <w:b/>
          <w:bCs w:val="0"/>
          <w:u w:val="single"/>
        </w:rPr>
        <w:br/>
      </w:r>
      <w:r>
        <w:rPr>
          <w:b/>
          <w:bCs w:val="0"/>
          <w:u w:val="single"/>
        </w:rPr>
        <w:br/>
      </w:r>
      <w:r>
        <w:rPr>
          <w:b/>
          <w:bCs w:val="0"/>
          <w:u w:val="single"/>
        </w:rPr>
        <w:br/>
      </w:r>
    </w:p>
    <w:p w14:paraId="414DED98" w14:textId="6CC55377" w:rsidR="0069389E" w:rsidRDefault="0069389E" w:rsidP="00FD728A">
      <w:pPr>
        <w:rPr>
          <w:b/>
          <w:bCs w:val="0"/>
          <w:u w:val="single"/>
        </w:rPr>
      </w:pPr>
    </w:p>
    <w:p w14:paraId="616ACA7E" w14:textId="7A07BC1A" w:rsidR="0069389E" w:rsidRDefault="0069389E" w:rsidP="00FD728A">
      <w:pPr>
        <w:rPr>
          <w:b/>
          <w:bCs w:val="0"/>
          <w:u w:val="single"/>
        </w:rPr>
      </w:pPr>
    </w:p>
    <w:p w14:paraId="2FD509F3" w14:textId="26CBBEF9" w:rsidR="00E454CC" w:rsidRPr="00F8236B" w:rsidRDefault="00E454CC" w:rsidP="00E454CC">
      <w:pPr>
        <w:spacing w:line="360" w:lineRule="auto"/>
        <w:jc w:val="both"/>
        <w:rPr>
          <w:rFonts w:ascii="Calibri" w:hAnsi="Calibri" w:cs="Calibri"/>
          <w:color w:val="FF0000"/>
          <w:u w:val="single"/>
        </w:rPr>
      </w:pPr>
    </w:p>
    <w:tbl>
      <w:tblPr>
        <w:tblStyle w:val="TableGrid"/>
        <w:tblW w:w="0" w:type="auto"/>
        <w:tblLook w:val="04A0" w:firstRow="1" w:lastRow="0" w:firstColumn="1" w:lastColumn="0" w:noHBand="0" w:noVBand="1"/>
      </w:tblPr>
      <w:tblGrid>
        <w:gridCol w:w="10790"/>
      </w:tblGrid>
      <w:tr w:rsidR="007A1A6F" w:rsidRPr="00F8236B" w14:paraId="0DCC064D" w14:textId="77777777" w:rsidTr="007A1A6F">
        <w:tc>
          <w:tcPr>
            <w:tcW w:w="10790" w:type="dxa"/>
          </w:tcPr>
          <w:p w14:paraId="6B0D9976" w14:textId="69EA30BE" w:rsidR="0028757E" w:rsidRPr="00F8236B" w:rsidRDefault="0028757E" w:rsidP="00C24D1D">
            <w:pPr>
              <w:pStyle w:val="ListParagraph"/>
              <w:spacing w:line="276" w:lineRule="auto"/>
              <w:rPr>
                <w:rFonts w:ascii="Calibri" w:hAnsi="Calibri" w:cs="Calibri"/>
                <w:color w:val="0F0D29" w:themeColor="text1"/>
                <w:sz w:val="22"/>
                <w:szCs w:val="22"/>
              </w:rPr>
            </w:pPr>
            <w:r w:rsidRPr="00F8236B">
              <w:rPr>
                <w:rFonts w:ascii="Calibri" w:hAnsi="Calibri" w:cs="Calibri"/>
                <w:color w:val="0F0D29" w:themeColor="text1"/>
                <w:sz w:val="22"/>
                <w:szCs w:val="22"/>
              </w:rPr>
              <w:t>Map layers</w:t>
            </w:r>
            <w:r w:rsidR="005F2D14" w:rsidRPr="00F8236B">
              <w:rPr>
                <w:rFonts w:ascii="Calibri" w:hAnsi="Calibri" w:cs="Calibri"/>
                <w:color w:val="0F0D29" w:themeColor="text1"/>
                <w:sz w:val="22"/>
                <w:szCs w:val="22"/>
              </w:rPr>
              <w:t>, Fig.27</w:t>
            </w:r>
            <w:r w:rsidRPr="00F8236B">
              <w:rPr>
                <w:rFonts w:ascii="Calibri" w:hAnsi="Calibri" w:cs="Calibri"/>
                <w:color w:val="0F0D29" w:themeColor="text1"/>
                <w:sz w:val="22"/>
                <w:szCs w:val="22"/>
              </w:rPr>
              <w:t>:</w:t>
            </w:r>
          </w:p>
          <w:p w14:paraId="748D7195" w14:textId="3792CC60" w:rsidR="007A1A6F" w:rsidRPr="00F8236B" w:rsidRDefault="007A1A6F" w:rsidP="00C24D1D">
            <w:pPr>
              <w:pStyle w:val="ListParagraph"/>
              <w:numPr>
                <w:ilvl w:val="0"/>
                <w:numId w:val="7"/>
              </w:numPr>
              <w:spacing w:line="276" w:lineRule="auto"/>
              <w:rPr>
                <w:rFonts w:ascii="Calibri" w:hAnsi="Calibri" w:cs="Calibri"/>
                <w:color w:val="0F0D29" w:themeColor="text1"/>
                <w:sz w:val="22"/>
                <w:szCs w:val="22"/>
              </w:rPr>
            </w:pPr>
            <w:r w:rsidRPr="00F8236B">
              <w:rPr>
                <w:rFonts w:ascii="Calibri" w:hAnsi="Calibri" w:cs="Calibri"/>
                <w:color w:val="0F0D29" w:themeColor="text1"/>
                <w:sz w:val="22"/>
                <w:szCs w:val="22"/>
              </w:rPr>
              <w:t>2011 Census: Boundary Data (England and Wales) was retrieved from UK Data Service (</w:t>
            </w:r>
            <w:hyperlink r:id="rId93" w:history="1">
              <w:r w:rsidR="00D17E33">
                <w:rPr>
                  <w:rStyle w:val="Hyperlink"/>
                  <w:rFonts w:ascii="Calibri" w:hAnsi="Calibri" w:cs="Calibri"/>
                  <w:color w:val="0F0D29" w:themeColor="text1"/>
                  <w:sz w:val="22"/>
                  <w:szCs w:val="22"/>
                  <w:u w:val="none"/>
                </w:rPr>
                <w:t>Http://census.ukdataservice.ac.uk/get-data/boundary-data.aspx</w:t>
              </w:r>
            </w:hyperlink>
            <w:r w:rsidRPr="00F8236B">
              <w:rPr>
                <w:rFonts w:ascii="Calibri" w:hAnsi="Calibri" w:cs="Calibri"/>
                <w:color w:val="0F0D29" w:themeColor="text1"/>
                <w:sz w:val="22"/>
                <w:szCs w:val="22"/>
              </w:rPr>
              <w:t>.)</w:t>
            </w:r>
            <w:bookmarkStart w:id="611" w:name="_Hlk30660437"/>
            <w:r w:rsidRPr="00F8236B">
              <w:rPr>
                <w:rFonts w:ascii="Calibri" w:hAnsi="Calibri" w:cs="Calibri"/>
                <w:color w:val="0F0D29" w:themeColor="text1"/>
                <w:sz w:val="22"/>
                <w:szCs w:val="22"/>
              </w:rPr>
              <w:t>, [Downloaded: 2019-11-19 21:57]</w:t>
            </w:r>
            <w:bookmarkEnd w:id="611"/>
          </w:p>
          <w:p w14:paraId="714B46F4" w14:textId="15B75725" w:rsidR="007A1A6F" w:rsidRPr="00F8236B" w:rsidRDefault="007A1A6F" w:rsidP="00C24D1D">
            <w:pPr>
              <w:pStyle w:val="ListParagraph"/>
              <w:numPr>
                <w:ilvl w:val="0"/>
                <w:numId w:val="7"/>
              </w:numPr>
              <w:spacing w:line="276" w:lineRule="auto"/>
              <w:rPr>
                <w:rFonts w:ascii="Calibri" w:hAnsi="Calibri" w:cs="Calibri"/>
                <w:color w:val="0F0D29" w:themeColor="text1"/>
                <w:sz w:val="22"/>
                <w:szCs w:val="22"/>
              </w:rPr>
            </w:pPr>
            <w:r w:rsidRPr="00F8236B">
              <w:rPr>
                <w:rFonts w:ascii="Calibri" w:hAnsi="Calibri" w:cs="Calibri"/>
                <w:color w:val="0F0D29" w:themeColor="text1"/>
                <w:sz w:val="22"/>
                <w:szCs w:val="22"/>
              </w:rPr>
              <w:t>2010 National Forest Inventory Woodland Wales retrieved from Forestry Commi</w:t>
            </w:r>
            <w:r w:rsidR="00D17E33">
              <w:rPr>
                <w:rFonts w:ascii="Calibri" w:hAnsi="Calibri" w:cs="Calibri"/>
                <w:color w:val="0F0D29" w:themeColor="text1"/>
                <w:sz w:val="22"/>
                <w:szCs w:val="22"/>
              </w:rPr>
              <w:t>s</w:t>
            </w:r>
            <w:r w:rsidRPr="00F8236B">
              <w:rPr>
                <w:rFonts w:ascii="Calibri" w:hAnsi="Calibri" w:cs="Calibri"/>
                <w:color w:val="0F0D29" w:themeColor="text1"/>
                <w:sz w:val="22"/>
                <w:szCs w:val="22"/>
              </w:rPr>
              <w:t>sion Open Data (</w:t>
            </w:r>
            <w:hyperlink r:id="rId94" w:history="1">
              <w:r w:rsidRPr="00F8236B">
                <w:rPr>
                  <w:rStyle w:val="Hyperlink"/>
                  <w:rFonts w:ascii="Calibri" w:hAnsi="Calibri" w:cs="Calibri"/>
                  <w:color w:val="0F0D29" w:themeColor="text1"/>
                  <w:sz w:val="22"/>
                  <w:szCs w:val="22"/>
                </w:rPr>
                <w:t>http://data-forestry.opendata.arcgis.com/search?tags=Wales</w:t>
              </w:r>
            </w:hyperlink>
            <w:r w:rsidRPr="00F8236B">
              <w:rPr>
                <w:rFonts w:ascii="Calibri" w:hAnsi="Calibri" w:cs="Calibri"/>
                <w:color w:val="0F0D29" w:themeColor="text1"/>
                <w:sz w:val="22"/>
                <w:szCs w:val="22"/>
              </w:rPr>
              <w:t>), [Downloaded: 2019-12-19 17:07]</w:t>
            </w:r>
          </w:p>
          <w:p w14:paraId="303C2108" w14:textId="177C000C" w:rsidR="007A1A6F" w:rsidRPr="00F8236B" w:rsidRDefault="007A1A6F" w:rsidP="00C24D1D">
            <w:pPr>
              <w:pStyle w:val="ListParagraph"/>
              <w:numPr>
                <w:ilvl w:val="0"/>
                <w:numId w:val="7"/>
              </w:numPr>
              <w:spacing w:line="276" w:lineRule="auto"/>
              <w:rPr>
                <w:rFonts w:ascii="Calibri" w:hAnsi="Calibri" w:cs="Calibri"/>
                <w:color w:val="0F0D29" w:themeColor="text1"/>
              </w:rPr>
            </w:pPr>
            <w:r w:rsidRPr="00F8236B">
              <w:rPr>
                <w:rFonts w:ascii="Calibri" w:hAnsi="Calibri" w:cs="Calibri"/>
                <w:color w:val="0F0D29" w:themeColor="text1"/>
                <w:sz w:val="22"/>
                <w:szCs w:val="22"/>
              </w:rPr>
              <w:t xml:space="preserve">2010 DigMapGB-625 Offshore Geology Scale 1:625000 from EDINA Geology </w:t>
            </w:r>
            <w:proofErr w:type="spellStart"/>
            <w:r w:rsidRPr="00F8236B">
              <w:rPr>
                <w:rFonts w:ascii="Calibri" w:hAnsi="Calibri" w:cs="Calibri"/>
                <w:color w:val="0F0D29" w:themeColor="text1"/>
                <w:sz w:val="22"/>
                <w:szCs w:val="22"/>
              </w:rPr>
              <w:t>Digimap</w:t>
            </w:r>
            <w:proofErr w:type="spellEnd"/>
            <w:r w:rsidRPr="00F8236B">
              <w:rPr>
                <w:rFonts w:ascii="Calibri" w:hAnsi="Calibri" w:cs="Calibri"/>
                <w:color w:val="0F0D29" w:themeColor="text1"/>
                <w:sz w:val="22"/>
                <w:szCs w:val="22"/>
              </w:rPr>
              <w:t xml:space="preserve"> Service, (https://digimap.edina.ac.uk),</w:t>
            </w:r>
            <w:bookmarkStart w:id="612" w:name="_Hlk30660384"/>
            <w:r w:rsidRPr="00F8236B">
              <w:rPr>
                <w:rFonts w:ascii="Calibri" w:hAnsi="Calibri" w:cs="Calibri"/>
                <w:color w:val="0F0D29" w:themeColor="text1"/>
                <w:sz w:val="22"/>
                <w:szCs w:val="22"/>
              </w:rPr>
              <w:t xml:space="preserve"> [Downloaded: 2019-12-22 20:50]</w:t>
            </w:r>
            <w:bookmarkEnd w:id="612"/>
          </w:p>
        </w:tc>
      </w:tr>
    </w:tbl>
    <w:p w14:paraId="59E46E44" w14:textId="075E9F58" w:rsidR="00E454CC" w:rsidRPr="00F8236B" w:rsidRDefault="00E454CC" w:rsidP="00643C9F">
      <w:pPr>
        <w:rPr>
          <w:rFonts w:asciiTheme="minorHAnsi" w:hAnsiTheme="minorHAnsi" w:cstheme="minorHAnsi"/>
          <w:b/>
          <w:bCs w:val="0"/>
          <w:u w:val="single"/>
        </w:rPr>
      </w:pPr>
    </w:p>
    <w:p w14:paraId="41EC548D" w14:textId="71D78BDE" w:rsidR="00BE6C6F" w:rsidRPr="00F8236B" w:rsidRDefault="00E30AC0" w:rsidP="00A77821">
      <w:pPr>
        <w:spacing w:line="360" w:lineRule="auto"/>
        <w:jc w:val="both"/>
        <w:rPr>
          <w:rFonts w:asciiTheme="minorHAnsi" w:hAnsiTheme="minorHAnsi" w:cstheme="minorHAnsi"/>
        </w:rPr>
      </w:pPr>
      <w:r w:rsidRPr="00F8236B">
        <w:rPr>
          <w:rFonts w:asciiTheme="minorHAnsi" w:hAnsiTheme="minorHAnsi" w:cstheme="minorHAnsi"/>
          <w:b/>
          <w:bCs w:val="0"/>
          <w:u w:val="single"/>
        </w:rPr>
        <w:t>Positives:</w:t>
      </w:r>
      <w:r w:rsidRPr="00F8236B">
        <w:rPr>
          <w:rFonts w:asciiTheme="minorHAnsi" w:hAnsiTheme="minorHAnsi" w:cstheme="minorHAnsi"/>
        </w:rPr>
        <w:t xml:space="preserve"> </w:t>
      </w:r>
      <w:r w:rsidR="00B300CC" w:rsidRPr="00F8236B">
        <w:rPr>
          <w:rFonts w:asciiTheme="minorHAnsi" w:hAnsiTheme="minorHAnsi" w:cstheme="minorHAnsi"/>
        </w:rPr>
        <w:t xml:space="preserve">The modelling of the layers through </w:t>
      </w:r>
      <w:proofErr w:type="gramStart"/>
      <w:r w:rsidR="00B300CC" w:rsidRPr="00F8236B">
        <w:rPr>
          <w:rFonts w:asciiTheme="minorHAnsi" w:hAnsiTheme="minorHAnsi" w:cstheme="minorHAnsi"/>
        </w:rPr>
        <w:t xml:space="preserve">the </w:t>
      </w:r>
      <w:r w:rsidR="000F3456" w:rsidRPr="00F8236B">
        <w:rPr>
          <w:rFonts w:asciiTheme="minorHAnsi" w:hAnsiTheme="minorHAnsi" w:cstheme="minorHAnsi"/>
        </w:rPr>
        <w:t xml:space="preserve"> MIP</w:t>
      </w:r>
      <w:proofErr w:type="gramEnd"/>
      <w:r w:rsidR="000F3456" w:rsidRPr="00F8236B">
        <w:rPr>
          <w:rFonts w:asciiTheme="minorHAnsi" w:hAnsiTheme="minorHAnsi" w:cstheme="minorHAnsi"/>
        </w:rPr>
        <w:t xml:space="preserve">16 </w:t>
      </w:r>
      <w:r w:rsidR="00B300CC" w:rsidRPr="00F8236B">
        <w:rPr>
          <w:rFonts w:asciiTheme="minorHAnsi" w:hAnsiTheme="minorHAnsi" w:cstheme="minorHAnsi"/>
        </w:rPr>
        <w:t xml:space="preserve">SQL </w:t>
      </w:r>
      <w:r w:rsidR="00D17E33">
        <w:rPr>
          <w:rFonts w:asciiTheme="minorHAnsi" w:hAnsiTheme="minorHAnsi" w:cstheme="minorHAnsi"/>
        </w:rPr>
        <w:t>query</w:t>
      </w:r>
      <w:r w:rsidR="00B300CC" w:rsidRPr="00F8236B">
        <w:rPr>
          <w:rFonts w:asciiTheme="minorHAnsi" w:hAnsiTheme="minorHAnsi" w:cstheme="minorHAnsi"/>
        </w:rPr>
        <w:t xml:space="preserve"> </w:t>
      </w:r>
      <w:r w:rsidR="00940CBF" w:rsidRPr="00F8236B">
        <w:rPr>
          <w:rFonts w:asciiTheme="minorHAnsi" w:hAnsiTheme="minorHAnsi" w:cstheme="minorHAnsi"/>
        </w:rPr>
        <w:t xml:space="preserve">has </w:t>
      </w:r>
      <w:r w:rsidR="000F3456" w:rsidRPr="00F8236B">
        <w:rPr>
          <w:rFonts w:asciiTheme="minorHAnsi" w:hAnsiTheme="minorHAnsi" w:cstheme="minorHAnsi"/>
        </w:rPr>
        <w:t xml:space="preserve">allowed </w:t>
      </w:r>
      <w:r w:rsidR="00D17E33">
        <w:rPr>
          <w:rFonts w:asciiTheme="minorHAnsi" w:hAnsiTheme="minorHAnsi" w:cstheme="minorHAnsi"/>
        </w:rPr>
        <w:t>deriving</w:t>
      </w:r>
      <w:r w:rsidR="000F3456" w:rsidRPr="00F8236B">
        <w:rPr>
          <w:rFonts w:asciiTheme="minorHAnsi" w:hAnsiTheme="minorHAnsi" w:cstheme="minorHAnsi"/>
        </w:rPr>
        <w:t xml:space="preserve"> specific information regarding the topography of Wales and woodland inventory (mountains and conifer stack were highlighted and co</w:t>
      </w:r>
      <w:r w:rsidR="00D17E33">
        <w:rPr>
          <w:rFonts w:asciiTheme="minorHAnsi" w:hAnsiTheme="minorHAnsi" w:cstheme="minorHAnsi"/>
        </w:rPr>
        <w:t>l</w:t>
      </w:r>
      <w:r w:rsidR="004114FC" w:rsidRPr="00F8236B">
        <w:rPr>
          <w:rFonts w:asciiTheme="minorHAnsi" w:hAnsiTheme="minorHAnsi" w:cstheme="minorHAnsi"/>
        </w:rPr>
        <w:t>lated</w:t>
      </w:r>
      <w:r w:rsidR="000F3456" w:rsidRPr="00F8236B">
        <w:rPr>
          <w:rFonts w:asciiTheme="minorHAnsi" w:hAnsiTheme="minorHAnsi" w:cstheme="minorHAnsi"/>
        </w:rPr>
        <w:t xml:space="preserve"> with the </w:t>
      </w:r>
      <w:r w:rsidR="004114FC" w:rsidRPr="00F8236B">
        <w:rPr>
          <w:rFonts w:asciiTheme="minorHAnsi" w:hAnsiTheme="minorHAnsi" w:cstheme="minorHAnsi"/>
        </w:rPr>
        <w:t>P</w:t>
      </w:r>
      <w:r w:rsidR="00D17E33">
        <w:rPr>
          <w:rFonts w:asciiTheme="minorHAnsi" w:hAnsiTheme="minorHAnsi" w:cstheme="minorHAnsi"/>
        </w:rPr>
        <w:t>R</w:t>
      </w:r>
      <w:r w:rsidR="004114FC" w:rsidRPr="00F8236B">
        <w:rPr>
          <w:rFonts w:asciiTheme="minorHAnsi" w:hAnsiTheme="minorHAnsi" w:cstheme="minorHAnsi"/>
        </w:rPr>
        <w:t xml:space="preserve"> infected trees). It enabled for better understanding of the</w:t>
      </w:r>
      <w:r w:rsidR="00D17E33">
        <w:rPr>
          <w:rFonts w:asciiTheme="minorHAnsi" w:hAnsiTheme="minorHAnsi" w:cstheme="minorHAnsi"/>
        </w:rPr>
        <w:t xml:space="preserve"> pathogen</w:t>
      </w:r>
      <w:r w:rsidR="004114FC" w:rsidRPr="00F8236B">
        <w:rPr>
          <w:rFonts w:asciiTheme="minorHAnsi" w:hAnsiTheme="minorHAnsi" w:cstheme="minorHAnsi"/>
        </w:rPr>
        <w:t xml:space="preserve"> spread patterns and enhanced the visualisation</w:t>
      </w:r>
      <w:r w:rsidR="00F631BA">
        <w:rPr>
          <w:rFonts w:asciiTheme="minorHAnsi" w:hAnsiTheme="minorHAnsi" w:cstheme="minorHAnsi"/>
        </w:rPr>
        <w:t xml:space="preserve"> of those areas</w:t>
      </w:r>
      <w:r w:rsidR="004114FC" w:rsidRPr="00F8236B">
        <w:rPr>
          <w:rFonts w:asciiTheme="minorHAnsi" w:hAnsiTheme="minorHAnsi" w:cstheme="minorHAnsi"/>
        </w:rPr>
        <w:t>.</w:t>
      </w:r>
    </w:p>
    <w:p w14:paraId="103C6C5B" w14:textId="014CB692" w:rsidR="00422ED5" w:rsidRPr="00F8236B" w:rsidRDefault="00422ED5" w:rsidP="00A77821">
      <w:pPr>
        <w:spacing w:line="360" w:lineRule="auto"/>
        <w:jc w:val="both"/>
        <w:rPr>
          <w:rFonts w:asciiTheme="minorHAnsi" w:hAnsiTheme="minorHAnsi" w:cstheme="minorHAnsi"/>
        </w:rPr>
      </w:pPr>
    </w:p>
    <w:p w14:paraId="6C1E44C1" w14:textId="4E846376" w:rsidR="00BE6C6F" w:rsidRPr="00F8236B" w:rsidRDefault="00075B94" w:rsidP="00A77821">
      <w:pPr>
        <w:spacing w:line="360" w:lineRule="auto"/>
        <w:jc w:val="both"/>
        <w:rPr>
          <w:rFonts w:asciiTheme="minorHAnsi" w:hAnsiTheme="minorHAnsi" w:cstheme="minorHAnsi"/>
        </w:rPr>
      </w:pPr>
      <w:r w:rsidRPr="00F8236B">
        <w:rPr>
          <w:rFonts w:asciiTheme="minorHAnsi" w:hAnsiTheme="minorHAnsi" w:cstheme="minorHAnsi"/>
          <w:b/>
          <w:bCs w:val="0"/>
          <w:u w:val="single"/>
        </w:rPr>
        <w:t>Negatives</w:t>
      </w:r>
      <w:r w:rsidRPr="00F8236B">
        <w:rPr>
          <w:rFonts w:asciiTheme="minorHAnsi" w:hAnsiTheme="minorHAnsi" w:cstheme="minorHAnsi"/>
        </w:rPr>
        <w:t>: It must be mention that data sets (maps, vector</w:t>
      </w:r>
      <w:r w:rsidR="00A57697">
        <w:rPr>
          <w:rFonts w:asciiTheme="minorHAnsi" w:hAnsiTheme="minorHAnsi" w:cstheme="minorHAnsi"/>
        </w:rPr>
        <w:t xml:space="preserve"> or </w:t>
      </w:r>
      <w:r w:rsidRPr="00F8236B">
        <w:rPr>
          <w:rFonts w:asciiTheme="minorHAnsi" w:hAnsiTheme="minorHAnsi" w:cstheme="minorHAnsi"/>
        </w:rPr>
        <w:t>point</w:t>
      </w:r>
      <w:r w:rsidR="00A57697">
        <w:rPr>
          <w:rFonts w:asciiTheme="minorHAnsi" w:hAnsiTheme="minorHAnsi" w:cstheme="minorHAnsi"/>
        </w:rPr>
        <w:t>s</w:t>
      </w:r>
      <w:r w:rsidRPr="00F8236B">
        <w:rPr>
          <w:rFonts w:asciiTheme="minorHAnsi" w:hAnsiTheme="minorHAnsi" w:cstheme="minorHAnsi"/>
        </w:rPr>
        <w:t>) are not always frequently updated</w:t>
      </w:r>
      <w:r w:rsidR="00A57697">
        <w:rPr>
          <w:rFonts w:asciiTheme="minorHAnsi" w:hAnsiTheme="minorHAnsi" w:cstheme="minorHAnsi"/>
        </w:rPr>
        <w:t>;</w:t>
      </w:r>
      <w:r w:rsidRPr="00F8236B">
        <w:rPr>
          <w:rFonts w:asciiTheme="minorHAnsi" w:hAnsiTheme="minorHAnsi" w:cstheme="minorHAnsi"/>
        </w:rPr>
        <w:t xml:space="preserve"> therefore</w:t>
      </w:r>
      <w:r w:rsidR="00A57697">
        <w:rPr>
          <w:rFonts w:asciiTheme="minorHAnsi" w:hAnsiTheme="minorHAnsi" w:cstheme="minorHAnsi"/>
        </w:rPr>
        <w:t>,</w:t>
      </w:r>
      <w:r w:rsidRPr="00F8236B">
        <w:rPr>
          <w:rFonts w:asciiTheme="minorHAnsi" w:hAnsiTheme="minorHAnsi" w:cstheme="minorHAnsi"/>
        </w:rPr>
        <w:t xml:space="preserve"> it is </w:t>
      </w:r>
      <w:r w:rsidR="00A57697">
        <w:rPr>
          <w:rFonts w:asciiTheme="minorHAnsi" w:hAnsiTheme="minorHAnsi" w:cstheme="minorHAnsi"/>
        </w:rPr>
        <w:t>challenging</w:t>
      </w:r>
      <w:r w:rsidRPr="00F8236B">
        <w:rPr>
          <w:rFonts w:asciiTheme="minorHAnsi" w:hAnsiTheme="minorHAnsi" w:cstheme="minorHAnsi"/>
        </w:rPr>
        <w:t xml:space="preserve"> to obtain up-to-date </w:t>
      </w:r>
      <w:r w:rsidR="00A57697">
        <w:rPr>
          <w:rFonts w:asciiTheme="minorHAnsi" w:hAnsiTheme="minorHAnsi" w:cstheme="minorHAnsi"/>
        </w:rPr>
        <w:t xml:space="preserve">pieces of information. It </w:t>
      </w:r>
      <w:r w:rsidRPr="00F8236B">
        <w:rPr>
          <w:rFonts w:asciiTheme="minorHAnsi" w:hAnsiTheme="minorHAnsi" w:cstheme="minorHAnsi"/>
        </w:rPr>
        <w:t>can significantly affect the results obtained through GIS mode</w:t>
      </w:r>
      <w:r w:rsidR="00A57697">
        <w:rPr>
          <w:rFonts w:asciiTheme="minorHAnsi" w:hAnsiTheme="minorHAnsi" w:cstheme="minorHAnsi"/>
        </w:rPr>
        <w:t>l</w:t>
      </w:r>
      <w:r w:rsidRPr="00F8236B">
        <w:rPr>
          <w:rFonts w:asciiTheme="minorHAnsi" w:hAnsiTheme="minorHAnsi" w:cstheme="minorHAnsi"/>
        </w:rPr>
        <w:t>ling</w:t>
      </w:r>
      <w:r w:rsidR="00A57697">
        <w:rPr>
          <w:rFonts w:asciiTheme="minorHAnsi" w:hAnsiTheme="minorHAnsi" w:cstheme="minorHAnsi"/>
        </w:rPr>
        <w:t xml:space="preserve"> software</w:t>
      </w:r>
      <w:r w:rsidRPr="00F8236B">
        <w:rPr>
          <w:rFonts w:asciiTheme="minorHAnsi" w:hAnsiTheme="minorHAnsi" w:cstheme="minorHAnsi"/>
        </w:rPr>
        <w:t>.</w:t>
      </w:r>
    </w:p>
    <w:p w14:paraId="67885E81" w14:textId="3F01A98D" w:rsidR="005F0D7A" w:rsidRPr="00F80B60" w:rsidRDefault="00A04F43" w:rsidP="00F07FDE">
      <w:pPr>
        <w:spacing w:line="360" w:lineRule="auto"/>
        <w:jc w:val="both"/>
        <w:rPr>
          <w:b/>
          <w:bCs w:val="0"/>
          <w:u w:val="single"/>
        </w:rPr>
      </w:pPr>
      <w:r w:rsidRPr="00A04F43">
        <w:rPr>
          <w:b/>
          <w:bCs w:val="0"/>
          <w:noProof/>
          <w:u w:val="single"/>
        </w:rPr>
        <w:lastRenderedPageBreak/>
        <mc:AlternateContent>
          <mc:Choice Requires="wpg">
            <w:drawing>
              <wp:anchor distT="0" distB="0" distL="114300" distR="114300" simplePos="0" relativeHeight="251773952" behindDoc="0" locked="0" layoutInCell="1" allowOverlap="1" wp14:anchorId="761425FA" wp14:editId="134D6383">
                <wp:simplePos x="0" y="0"/>
                <wp:positionH relativeFrom="column">
                  <wp:posOffset>-238125</wp:posOffset>
                </wp:positionH>
                <wp:positionV relativeFrom="paragraph">
                  <wp:posOffset>330200</wp:posOffset>
                </wp:positionV>
                <wp:extent cx="4686300" cy="4762500"/>
                <wp:effectExtent l="0" t="19050" r="19050" b="19050"/>
                <wp:wrapThrough wrapText="bothSides">
                  <wp:wrapPolygon edited="0">
                    <wp:start x="790" y="-86"/>
                    <wp:lineTo x="790" y="15120"/>
                    <wp:lineTo x="263" y="15898"/>
                    <wp:lineTo x="176" y="16157"/>
                    <wp:lineTo x="176" y="16589"/>
                    <wp:lineTo x="790" y="17885"/>
                    <wp:lineTo x="966" y="21600"/>
                    <wp:lineTo x="21600" y="21600"/>
                    <wp:lineTo x="21600" y="-86"/>
                    <wp:lineTo x="790" y="-86"/>
                  </wp:wrapPolygon>
                </wp:wrapThrough>
                <wp:docPr id="303" name="Group 303"/>
                <wp:cNvGraphicFramePr/>
                <a:graphic xmlns:a="http://schemas.openxmlformats.org/drawingml/2006/main">
                  <a:graphicData uri="http://schemas.microsoft.com/office/word/2010/wordprocessingGroup">
                    <wpg:wgp>
                      <wpg:cNvGrpSpPr/>
                      <wpg:grpSpPr>
                        <a:xfrm>
                          <a:off x="0" y="0"/>
                          <a:ext cx="4686300" cy="4762500"/>
                          <a:chOff x="-161049" y="0"/>
                          <a:chExt cx="3400771" cy="3768018"/>
                        </a:xfrm>
                      </wpg:grpSpPr>
                      <wps:wsp>
                        <wps:cNvPr id="289" name="Text Box 289"/>
                        <wps:cNvSpPr txBox="1"/>
                        <wps:spPr>
                          <a:xfrm>
                            <a:off x="24082" y="3474648"/>
                            <a:ext cx="3215640" cy="293370"/>
                          </a:xfrm>
                          <a:prstGeom prst="rect">
                            <a:avLst/>
                          </a:prstGeom>
                          <a:solidFill>
                            <a:prstClr val="white"/>
                          </a:solidFill>
                          <a:ln w="19050">
                            <a:solidFill>
                              <a:schemeClr val="tx1"/>
                            </a:solidFill>
                          </a:ln>
                        </wps:spPr>
                        <wps:txbx>
                          <w:txbxContent>
                            <w:p w14:paraId="45A46CB2" w14:textId="76CE5A46" w:rsidR="00D148C0" w:rsidRPr="00FC18F8" w:rsidRDefault="00D148C0" w:rsidP="00B510D6">
                              <w:pPr>
                                <w:pStyle w:val="Caption"/>
                                <w:rPr>
                                  <w:b/>
                                  <w:noProof/>
                                  <w:sz w:val="24"/>
                                  <w:szCs w:val="24"/>
                                  <w:u w:val="single"/>
                                </w:rPr>
                              </w:pPr>
                              <w:r>
                                <w:t>Figure 28 Ramorum Infection Spread Direction (Yearly Collection 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302" name="Group 302"/>
                        <wpg:cNvGrpSpPr/>
                        <wpg:grpSpPr>
                          <a:xfrm>
                            <a:off x="-161049" y="0"/>
                            <a:ext cx="3375419" cy="3406538"/>
                            <a:chOff x="-161049" y="0"/>
                            <a:chExt cx="3375419" cy="3406538"/>
                          </a:xfrm>
                        </wpg:grpSpPr>
                        <wpg:grpSp>
                          <wpg:cNvPr id="300" name="Group 300"/>
                          <wpg:cNvGrpSpPr/>
                          <wpg:grpSpPr>
                            <a:xfrm>
                              <a:off x="-161049" y="0"/>
                              <a:ext cx="3375419" cy="3406538"/>
                              <a:chOff x="-161049" y="0"/>
                              <a:chExt cx="3375419" cy="3406538"/>
                            </a:xfrm>
                          </wpg:grpSpPr>
                          <wpg:grpSp>
                            <wpg:cNvPr id="299" name="Group 299"/>
                            <wpg:cNvGrpSpPr/>
                            <wpg:grpSpPr>
                              <a:xfrm>
                                <a:off x="0" y="0"/>
                                <a:ext cx="3214370" cy="3406538"/>
                                <a:chOff x="0" y="0"/>
                                <a:chExt cx="3214370" cy="3406538"/>
                              </a:xfrm>
                            </wpg:grpSpPr>
                            <pic:pic xmlns:pic="http://schemas.openxmlformats.org/drawingml/2006/picture">
                              <pic:nvPicPr>
                                <pic:cNvPr id="276" name="Picture 276"/>
                                <pic:cNvPicPr>
                                  <a:picLocks noChangeAspect="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214370" cy="3405505"/>
                                </a:xfrm>
                                <a:prstGeom prst="rect">
                                  <a:avLst/>
                                </a:prstGeom>
                                <a:noFill/>
                                <a:ln w="19050">
                                  <a:solidFill>
                                    <a:schemeClr val="tx1"/>
                                  </a:solidFill>
                                </a:ln>
                              </pic:spPr>
                            </pic:pic>
                            <wps:wsp>
                              <wps:cNvPr id="298" name="Oval 298"/>
                              <wps:cNvSpPr/>
                              <wps:spPr>
                                <a:xfrm>
                                  <a:off x="1461732" y="2362484"/>
                                  <a:ext cx="1562669" cy="104405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95" name="Arrow: Right 295"/>
                            <wps:cNvSpPr/>
                            <wps:spPr>
                              <a:xfrm rot="20520000">
                                <a:off x="-161049" y="2218771"/>
                                <a:ext cx="2684657" cy="445821"/>
                              </a:xfrm>
                              <a:prstGeom prst="rightArrow">
                                <a:avLst>
                                  <a:gd name="adj1" fmla="val 40455"/>
                                  <a:gd name="adj2" fmla="val 332015"/>
                                </a:avLst>
                              </a:prstGeom>
                              <a:solidFill>
                                <a:srgbClr val="00B0F0"/>
                              </a:solidFill>
                              <a:ln w="25400">
                                <a:solidFill>
                                  <a:schemeClr val="tx1"/>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290" name="Picture 290"/>
                            <pic:cNvPicPr>
                              <a:picLocks noChangeAspect="1"/>
                            </pic:cNvPicPr>
                          </pic:nvPicPr>
                          <pic:blipFill rotWithShape="1">
                            <a:blip r:embed="rId96" cstate="print">
                              <a:extLst>
                                <a:ext uri="{28A0092B-C50C-407E-A947-70E740481C1C}">
                                  <a14:useLocalDpi xmlns:a14="http://schemas.microsoft.com/office/drawing/2010/main" val="0"/>
                                </a:ext>
                              </a:extLst>
                            </a:blip>
                            <a:srcRect l="42333" r="21393" b="46194"/>
                            <a:stretch/>
                          </pic:blipFill>
                          <pic:spPr bwMode="auto">
                            <a:xfrm>
                              <a:off x="24082" y="75840"/>
                              <a:ext cx="706120" cy="695960"/>
                            </a:xfrm>
                            <a:prstGeom prst="rect">
                              <a:avLst/>
                            </a:prstGeom>
                            <a:noFill/>
                            <a:ln>
                              <a:noFill/>
                            </a:ln>
                            <a:extLst>
                              <a:ext uri="{53640926-AAD7-44D8-BBD7-CCE9431645EC}">
                                <a14:shadowObscured xmlns:a14="http://schemas.microsoft.com/office/drawing/2010/main"/>
                              </a:ext>
                            </a:extLst>
                          </pic:spPr>
                        </pic:pic>
                      </wpg:grpSp>
                    </wpg:wgp>
                  </a:graphicData>
                </a:graphic>
                <wp14:sizeRelH relativeFrom="margin">
                  <wp14:pctWidth>0</wp14:pctWidth>
                </wp14:sizeRelH>
                <wp14:sizeRelV relativeFrom="margin">
                  <wp14:pctHeight>0</wp14:pctHeight>
                </wp14:sizeRelV>
              </wp:anchor>
            </w:drawing>
          </mc:Choice>
          <mc:Fallback>
            <w:pict>
              <v:group w14:anchorId="761425FA" id="Group 303" o:spid="_x0000_s1160" style="position:absolute;left:0;text-align:left;margin-left:-18.75pt;margin-top:26pt;width:369pt;height:375pt;z-index:251773952;mso-position-horizontal-relative:text;mso-position-vertical-relative:text;mso-width-relative:margin;mso-height-relative:margin" coordorigin="-1610" coordsize="34007,376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">
                <v:shape id="Text Box 289" o:spid="_x0000_s1161" type="#_x0000_t202" style="position:absolute;left:240;top:34746;width:32157;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" strokecolor="#0f0d29 [3213]" strokeweight="1.5pt">
                  <v:textbox inset="0,0,0,0">
                    <w:txbxContent>
                      <w:p w14:paraId="45A46CB2" w14:textId="76CE5A46" w:rsidR="00D148C0" w:rsidRPr="00FC18F8" w:rsidRDefault="00D148C0" w:rsidP="00B510D6">
                        <w:pPr>
                          <w:pStyle w:val="Caption"/>
                          <w:rPr>
                            <w:b/>
                            <w:noProof/>
                            <w:sz w:val="24"/>
                            <w:szCs w:val="24"/>
                            <w:u w:val="single"/>
                          </w:rPr>
                        </w:pPr>
                        <w:r>
                          <w:t>Figure 28 Ramorum Infection Spread Direction (Yearly Collection Map).</w:t>
                        </w:r>
                      </w:p>
                    </w:txbxContent>
                  </v:textbox>
                </v:shape>
                <v:group id="Group 302" o:spid="_x0000_s1162" style="position:absolute;left:-1610;width:33753;height:34065" coordorigin="-1610" coordsize="33754,34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">
                  <v:group id="Group 300" o:spid="_x0000_s1163" style="position:absolute;left:-1610;width:33753;height:34065" coordorigin="-1610" coordsize="33754,34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">
                    <v:group id="Group 299" o:spid="_x0000_s1164" style="position:absolute;width:32143;height:34065" coordsize="32143,34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">
                      <v:shape id="Picture 276" o:spid="_x0000_s1165" type="#_x0000_t75" style="position:absolute;width:32143;height:34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" stroked="t" strokecolor="#0f0d29 [3213]" strokeweight="1.5pt">
                        <v:imagedata r:id="rId97" o:title=""/>
                        <v:path arrowok="t"/>
                      </v:shape>
                      <v:oval id="Oval 298" o:spid="_x0000_s1166" style="position:absolute;left:14617;top:23624;width:15627;height:10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" filled="f" strokecolor="red" strokeweight="2pt"/>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95" o:spid="_x0000_s1167" type="#_x0000_t13" style="position:absolute;left:-1610;top:22187;width:26846;height:4458;rotation:-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" adj="9691,6431" fillcolor="#00b0f0" strokecolor="#0f0d29 [3213]" strokeweight="2pt"/>
                  </v:group>
                  <v:shape id="Picture 290" o:spid="_x0000_s1168" type="#_x0000_t75" style="position:absolute;left:240;top:758;width:7062;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">
                    <v:imagedata r:id="rId98" o:title="" cropbottom="30274f" cropleft="27743f" cropright="14020f"/>
                  </v:shape>
                </v:group>
                <w10:wrap type="through"/>
              </v:group>
            </w:pict>
          </mc:Fallback>
        </mc:AlternateContent>
      </w:r>
      <w:r w:rsidRPr="00F8236B">
        <w:rPr>
          <w:rFonts w:ascii="Calibri" w:hAnsi="Calibri" w:cs="Calibri"/>
          <w:b/>
          <w:bCs w:val="0"/>
          <w:u w:val="single"/>
        </w:rPr>
        <w:t>Positives:</w:t>
      </w:r>
      <w:r w:rsidRPr="00F8236B">
        <w:rPr>
          <w:rFonts w:ascii="Calibri" w:hAnsi="Calibri" w:cs="Calibri"/>
        </w:rPr>
        <w:t xml:space="preserve"> </w:t>
      </w:r>
      <w:r w:rsidR="00B510D6" w:rsidRPr="00F8236B">
        <w:rPr>
          <w:rFonts w:ascii="Calibri" w:hAnsi="Calibri" w:cs="Calibri"/>
        </w:rPr>
        <w:t xml:space="preserve">Another </w:t>
      </w:r>
      <w:r w:rsidRPr="00F8236B">
        <w:rPr>
          <w:rFonts w:ascii="Calibri" w:hAnsi="Calibri" w:cs="Calibri"/>
        </w:rPr>
        <w:t>interesting</w:t>
      </w:r>
      <w:r w:rsidR="00863E5F" w:rsidRPr="00F8236B">
        <w:rPr>
          <w:rFonts w:ascii="Calibri" w:hAnsi="Calibri" w:cs="Calibri"/>
        </w:rPr>
        <w:t xml:space="preserve"> </w:t>
      </w:r>
      <w:r w:rsidRPr="00F8236B">
        <w:rPr>
          <w:rFonts w:ascii="Calibri" w:hAnsi="Calibri" w:cs="Calibri"/>
        </w:rPr>
        <w:t>observation</w:t>
      </w:r>
      <w:r w:rsidR="00863E5F" w:rsidRPr="00F8236B">
        <w:rPr>
          <w:rFonts w:ascii="Calibri" w:hAnsi="Calibri" w:cs="Calibri"/>
        </w:rPr>
        <w:t xml:space="preserve"> inferred due to the SQL Select (sub-data requested and</w:t>
      </w:r>
      <w:r w:rsidR="00843206" w:rsidRPr="00F8236B">
        <w:rPr>
          <w:rFonts w:ascii="Calibri" w:hAnsi="Calibri" w:cs="Calibri"/>
        </w:rPr>
        <w:t xml:space="preserve"> displayed</w:t>
      </w:r>
      <w:r w:rsidR="00863E5F" w:rsidRPr="00F8236B">
        <w:rPr>
          <w:rFonts w:ascii="Calibri" w:hAnsi="Calibri" w:cs="Calibri"/>
        </w:rPr>
        <w:t xml:space="preserve"> in regards to the registered collection year) was the fact that </w:t>
      </w:r>
      <w:r w:rsidR="00843206" w:rsidRPr="00F8236B">
        <w:rPr>
          <w:rFonts w:ascii="Calibri" w:hAnsi="Calibri" w:cs="Calibri"/>
        </w:rPr>
        <w:t>P</w:t>
      </w:r>
      <w:r w:rsidR="00F07FDE">
        <w:rPr>
          <w:rFonts w:ascii="Calibri" w:hAnsi="Calibri" w:cs="Calibri"/>
        </w:rPr>
        <w:t>R</w:t>
      </w:r>
      <w:r w:rsidR="00FA5B8C" w:rsidRPr="00F8236B">
        <w:rPr>
          <w:rFonts w:ascii="Calibri" w:hAnsi="Calibri" w:cs="Calibri"/>
        </w:rPr>
        <w:t xml:space="preserve"> </w:t>
      </w:r>
      <w:r w:rsidR="00843206" w:rsidRPr="00F8236B">
        <w:rPr>
          <w:rFonts w:ascii="Calibri" w:hAnsi="Calibri" w:cs="Calibri"/>
        </w:rPr>
        <w:t>spreads</w:t>
      </w:r>
      <w:r w:rsidR="00FA5B8C" w:rsidRPr="00F8236B">
        <w:rPr>
          <w:rFonts w:ascii="Calibri" w:hAnsi="Calibri" w:cs="Calibri"/>
        </w:rPr>
        <w:t xml:space="preserve"> over the years</w:t>
      </w:r>
      <w:r w:rsidR="00843206" w:rsidRPr="00F8236B">
        <w:rPr>
          <w:rFonts w:ascii="Calibri" w:hAnsi="Calibri" w:cs="Calibri"/>
        </w:rPr>
        <w:t xml:space="preserve"> from </w:t>
      </w:r>
      <w:r w:rsidRPr="00F8236B">
        <w:rPr>
          <w:rFonts w:ascii="Calibri" w:hAnsi="Calibri" w:cs="Calibri"/>
        </w:rPr>
        <w:t>west</w:t>
      </w:r>
      <w:r w:rsidR="00843206" w:rsidRPr="00F8236B">
        <w:rPr>
          <w:rFonts w:ascii="Calibri" w:hAnsi="Calibri" w:cs="Calibri"/>
        </w:rPr>
        <w:t>/south-w</w:t>
      </w:r>
      <w:r w:rsidR="00FA5B8C" w:rsidRPr="00F8236B">
        <w:rPr>
          <w:rFonts w:ascii="Calibri" w:hAnsi="Calibri" w:cs="Calibri"/>
        </w:rPr>
        <w:t>e</w:t>
      </w:r>
      <w:r w:rsidR="00843206" w:rsidRPr="00F8236B">
        <w:rPr>
          <w:rFonts w:ascii="Calibri" w:hAnsi="Calibri" w:cs="Calibri"/>
        </w:rPr>
        <w:t>st direction towards east</w:t>
      </w:r>
      <w:r w:rsidR="00F07FDE">
        <w:rPr>
          <w:rFonts w:ascii="Calibri" w:hAnsi="Calibri" w:cs="Calibri"/>
        </w:rPr>
        <w:t>ern</w:t>
      </w:r>
      <w:r w:rsidR="00843206" w:rsidRPr="00F8236B">
        <w:rPr>
          <w:rFonts w:ascii="Calibri" w:hAnsi="Calibri" w:cs="Calibri"/>
        </w:rPr>
        <w:t xml:space="preserve"> parts </w:t>
      </w:r>
      <w:r w:rsidR="00FA5B8C" w:rsidRPr="00F8236B">
        <w:rPr>
          <w:rFonts w:ascii="Calibri" w:hAnsi="Calibri" w:cs="Calibri"/>
        </w:rPr>
        <w:t xml:space="preserve">of the country (especially in the southern mountainous areas) </w:t>
      </w:r>
      <w:r w:rsidR="00F07FDE">
        <w:rPr>
          <w:rFonts w:ascii="Calibri" w:hAnsi="Calibri" w:cs="Calibri"/>
        </w:rPr>
        <w:t xml:space="preserve">(Fig.28) </w:t>
      </w:r>
      <w:r w:rsidR="00FA5B8C" w:rsidRPr="00F8236B">
        <w:rPr>
          <w:rFonts w:ascii="Calibri" w:hAnsi="Calibri" w:cs="Calibri"/>
        </w:rPr>
        <w:t xml:space="preserve">which falls in line with the prevailing wind directions </w:t>
      </w:r>
      <w:r w:rsidR="00AB36BD">
        <w:rPr>
          <w:rFonts w:ascii="Calibri" w:hAnsi="Calibri" w:cs="Calibri"/>
        </w:rPr>
        <w:t>recorded in</w:t>
      </w:r>
      <w:r w:rsidR="00FA5B8C" w:rsidRPr="00F8236B">
        <w:rPr>
          <w:rFonts w:ascii="Calibri" w:hAnsi="Calibri" w:cs="Calibri"/>
        </w:rPr>
        <w:t xml:space="preserve"> Wales</w:t>
      </w:r>
      <w:r w:rsidRPr="00F8236B">
        <w:rPr>
          <w:rFonts w:ascii="Calibri" w:hAnsi="Calibri" w:cs="Calibri"/>
        </w:rPr>
        <w:t xml:space="preserve"> </w:t>
      </w:r>
      <w:r w:rsidRPr="00F8236B">
        <w:rPr>
          <w:rFonts w:ascii="Calibri" w:hAnsi="Calibri" w:cs="Calibri"/>
        </w:rPr>
        <w:fldChar w:fldCharType="begin" w:fldLock="1"/>
      </w:r>
      <w:r w:rsidR="00480262" w:rsidRPr="00F8236B">
        <w:rPr>
          <w:rFonts w:ascii="Calibri" w:hAnsi="Calibri" w:cs="Calibri"/>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Wales","type":"article-journal"},"uris":["http://www.mendeley.com/documents/?uuid=6876627e-d5ee-49a2-be6c-e06255cd2d25"]},{"id":"ITEM-2","itemData":{"URL":"https://www.metoffice.gov.uk/public/weather/climate","abstract":"Mean daily maximum temperature - Annual average: 1981-2010","accessed":{"date-parts":[["2018","11","21"]]},"author":[{"dropping-particle":"","family":"Met Office","given":"","non-dropping-particle":"","parse-names":false,"suffix":""}],"id":"ITEM-2","issued":{"date-parts":[["2018"]]},"title":"UK climate information.","type":"webpage"},"uris":["http://www.mendeley.com/documents/?uuid=fc3b7322-f17e-3d1a-aa42-fabea7ca82e8"]}],"mendeley":{"formattedCitation":"(Met Office, 2018; Welsh Government, 2019)","plainTextFormattedCitation":"(Met Office, 2018; Welsh Government, 2019)","previouslyFormattedCitation":"(Met Office, 2018; Welsh Government, 2019)"},"properties":{"noteIndex":0},"schema":"https://github.com/citation-style-language/schema/raw/master/csl-citation.json"}</w:instrText>
      </w:r>
      <w:r w:rsidRPr="00F8236B">
        <w:rPr>
          <w:rFonts w:ascii="Calibri" w:hAnsi="Calibri" w:cs="Calibri"/>
        </w:rPr>
        <w:fldChar w:fldCharType="separate"/>
      </w:r>
      <w:r w:rsidRPr="00F8236B">
        <w:rPr>
          <w:rFonts w:ascii="Calibri" w:hAnsi="Calibri" w:cs="Calibri"/>
          <w:noProof/>
        </w:rPr>
        <w:t>(Met Office, 2018; Welsh Government, 2019)</w:t>
      </w:r>
      <w:r w:rsidRPr="00F8236B">
        <w:rPr>
          <w:rFonts w:ascii="Calibri" w:hAnsi="Calibri" w:cs="Calibri"/>
        </w:rPr>
        <w:fldChar w:fldCharType="end"/>
      </w:r>
      <w:r w:rsidR="00FA5B8C" w:rsidRPr="00F8236B">
        <w:rPr>
          <w:rFonts w:ascii="Calibri" w:hAnsi="Calibri" w:cs="Calibri"/>
        </w:rPr>
        <w:t>. It c</w:t>
      </w:r>
      <w:r w:rsidR="00F07FDE">
        <w:rPr>
          <w:rFonts w:ascii="Calibri" w:hAnsi="Calibri" w:cs="Calibri"/>
        </w:rPr>
        <w:t>an</w:t>
      </w:r>
      <w:r w:rsidR="00FA5B8C" w:rsidRPr="00F8236B">
        <w:rPr>
          <w:rFonts w:ascii="Calibri" w:hAnsi="Calibri" w:cs="Calibri"/>
        </w:rPr>
        <w:t xml:space="preserve"> suggest that </w:t>
      </w:r>
      <w:r w:rsidR="00F07FDE">
        <w:rPr>
          <w:rFonts w:ascii="Calibri" w:hAnsi="Calibri" w:cs="Calibri"/>
        </w:rPr>
        <w:t xml:space="preserve">strong, </w:t>
      </w:r>
      <w:r w:rsidR="00FA5B8C" w:rsidRPr="00F8236B">
        <w:rPr>
          <w:rFonts w:ascii="Calibri" w:hAnsi="Calibri" w:cs="Calibri"/>
        </w:rPr>
        <w:t>prevailing wind could significantly contribute to the spread of the virus in high</w:t>
      </w:r>
      <w:r w:rsidR="00AB36BD">
        <w:rPr>
          <w:rFonts w:ascii="Calibri" w:hAnsi="Calibri" w:cs="Calibri"/>
        </w:rPr>
        <w:t>er</w:t>
      </w:r>
      <w:r w:rsidR="00FA5B8C" w:rsidRPr="00F8236B">
        <w:rPr>
          <w:rFonts w:ascii="Calibri" w:hAnsi="Calibri" w:cs="Calibri"/>
        </w:rPr>
        <w:t xml:space="preserve"> (upland areas)</w:t>
      </w:r>
      <w:r w:rsidR="00F07FDE">
        <w:rPr>
          <w:rFonts w:ascii="Calibri" w:hAnsi="Calibri" w:cs="Calibri"/>
        </w:rPr>
        <w:t>.</w:t>
      </w:r>
      <w:r w:rsidR="00FA5B8C" w:rsidRPr="00F8236B">
        <w:rPr>
          <w:rFonts w:ascii="Calibri" w:hAnsi="Calibri" w:cs="Calibri"/>
        </w:rPr>
        <w:t xml:space="preserve"> </w:t>
      </w:r>
    </w:p>
    <w:p w14:paraId="5B967057" w14:textId="5C462A48" w:rsidR="005F0D7A" w:rsidRPr="00F8236B" w:rsidRDefault="005F0D7A" w:rsidP="00F8236B">
      <w:pPr>
        <w:spacing w:line="360" w:lineRule="auto"/>
        <w:jc w:val="both"/>
        <w:rPr>
          <w:rFonts w:ascii="Calibri" w:hAnsi="Calibri" w:cs="Calibri"/>
        </w:rPr>
      </w:pPr>
    </w:p>
    <w:p w14:paraId="6ED4211E" w14:textId="77777777" w:rsidR="005F0D7A" w:rsidRDefault="005F0D7A" w:rsidP="00A77821">
      <w:pPr>
        <w:spacing w:line="360" w:lineRule="auto"/>
        <w:jc w:val="both"/>
      </w:pPr>
    </w:p>
    <w:p w14:paraId="3E5ABC3E" w14:textId="77777777" w:rsidR="00F80B60" w:rsidRDefault="00F80B60" w:rsidP="00A77821">
      <w:pPr>
        <w:spacing w:line="360" w:lineRule="auto"/>
        <w:jc w:val="both"/>
      </w:pPr>
    </w:p>
    <w:p w14:paraId="6EEF6F54" w14:textId="77777777" w:rsidR="00F80B60" w:rsidRDefault="00F80B60" w:rsidP="00A77821">
      <w:pPr>
        <w:spacing w:line="360" w:lineRule="auto"/>
        <w:jc w:val="both"/>
      </w:pPr>
    </w:p>
    <w:p w14:paraId="6E86B6BA" w14:textId="77777777" w:rsidR="00F80B60" w:rsidRDefault="00F80B60" w:rsidP="00A77821">
      <w:pPr>
        <w:spacing w:line="360" w:lineRule="auto"/>
        <w:jc w:val="both"/>
      </w:pPr>
    </w:p>
    <w:p w14:paraId="0BAB9B72" w14:textId="77777777" w:rsidR="00F80B60" w:rsidRDefault="00F80B60" w:rsidP="00A77821">
      <w:pPr>
        <w:spacing w:line="360" w:lineRule="auto"/>
        <w:jc w:val="both"/>
      </w:pPr>
    </w:p>
    <w:p w14:paraId="2FE4F962" w14:textId="71085182" w:rsidR="00952543" w:rsidRPr="00AB36BD" w:rsidRDefault="00AA78CB" w:rsidP="000C1F1D">
      <w:pPr>
        <w:spacing w:line="360" w:lineRule="auto"/>
        <w:jc w:val="both"/>
        <w:rPr>
          <w:rFonts w:ascii="Calibri" w:hAnsi="Calibri" w:cs="Calibri"/>
        </w:rPr>
      </w:pPr>
      <w:r w:rsidRPr="00F80B60">
        <w:rPr>
          <w:rFonts w:ascii="Calibri" w:hAnsi="Calibri" w:cs="Calibri"/>
        </w:rPr>
        <w:t xml:space="preserve">Next </w:t>
      </w:r>
      <w:r w:rsidR="00187929" w:rsidRPr="00F80B60">
        <w:rPr>
          <w:rFonts w:ascii="Calibri" w:hAnsi="Calibri" w:cs="Calibri"/>
        </w:rPr>
        <w:t>is the analysis of</w:t>
      </w:r>
      <w:r w:rsidR="00C8376E" w:rsidRPr="00F80B60">
        <w:rPr>
          <w:rFonts w:ascii="Calibri" w:hAnsi="Calibri" w:cs="Calibri"/>
        </w:rPr>
        <w:t xml:space="preserve"> P</w:t>
      </w:r>
      <w:r w:rsidR="00B77E21">
        <w:rPr>
          <w:rFonts w:ascii="Calibri" w:hAnsi="Calibri" w:cs="Calibri"/>
        </w:rPr>
        <w:t>R</w:t>
      </w:r>
      <w:r w:rsidR="00C8376E" w:rsidRPr="00F80B60">
        <w:rPr>
          <w:rFonts w:ascii="Calibri" w:hAnsi="Calibri" w:cs="Calibri"/>
        </w:rPr>
        <w:t xml:space="preserve"> datasets in correlation with </w:t>
      </w:r>
      <w:r w:rsidR="0072229C" w:rsidRPr="00F80B60">
        <w:rPr>
          <w:rFonts w:ascii="Calibri" w:hAnsi="Calibri" w:cs="Calibri"/>
        </w:rPr>
        <w:t>Welsh</w:t>
      </w:r>
      <w:r w:rsidR="00C8376E" w:rsidRPr="00F80B60">
        <w:rPr>
          <w:rFonts w:ascii="Calibri" w:hAnsi="Calibri" w:cs="Calibri"/>
        </w:rPr>
        <w:t xml:space="preserve"> waterways (streams</w:t>
      </w:r>
      <w:r w:rsidR="00E739F1" w:rsidRPr="00F80B60">
        <w:rPr>
          <w:rFonts w:ascii="Calibri" w:hAnsi="Calibri" w:cs="Calibri"/>
        </w:rPr>
        <w:t xml:space="preserve"> and rivers</w:t>
      </w:r>
      <w:r w:rsidR="00C8376E" w:rsidRPr="00F80B60">
        <w:rPr>
          <w:rFonts w:ascii="Calibri" w:hAnsi="Calibri" w:cs="Calibri"/>
        </w:rPr>
        <w:t>)</w:t>
      </w:r>
      <w:r w:rsidR="00422ED5" w:rsidRPr="00F80B60">
        <w:rPr>
          <w:rFonts w:ascii="Calibri" w:hAnsi="Calibri" w:cs="Calibri"/>
        </w:rPr>
        <w:t xml:space="preserve"> with </w:t>
      </w:r>
      <w:r w:rsidR="00B77E21">
        <w:rPr>
          <w:rFonts w:ascii="Calibri" w:hAnsi="Calibri" w:cs="Calibri"/>
        </w:rPr>
        <w:t xml:space="preserve">the </w:t>
      </w:r>
      <w:r w:rsidR="00422ED5" w:rsidRPr="00F80B60">
        <w:rPr>
          <w:rFonts w:ascii="Calibri" w:hAnsi="Calibri" w:cs="Calibri"/>
        </w:rPr>
        <w:t xml:space="preserve">inclusion of </w:t>
      </w:r>
      <w:r w:rsidR="0072229C" w:rsidRPr="00F80B60">
        <w:rPr>
          <w:rFonts w:ascii="Calibri" w:hAnsi="Calibri" w:cs="Calibri"/>
        </w:rPr>
        <w:t>rhododendron</w:t>
      </w:r>
      <w:r w:rsidR="00422ED5" w:rsidRPr="00F80B60">
        <w:rPr>
          <w:rFonts w:ascii="Calibri" w:hAnsi="Calibri" w:cs="Calibri"/>
        </w:rPr>
        <w:t xml:space="preserve"> </w:t>
      </w:r>
      <w:r w:rsidR="0072229C" w:rsidRPr="00F80B60">
        <w:rPr>
          <w:rFonts w:ascii="Calibri" w:hAnsi="Calibri" w:cs="Calibri"/>
        </w:rPr>
        <w:t>sightings</w:t>
      </w:r>
      <w:r w:rsidR="00422ED5" w:rsidRPr="00F80B60">
        <w:rPr>
          <w:rFonts w:ascii="Calibri" w:hAnsi="Calibri" w:cs="Calibri"/>
        </w:rPr>
        <w:t xml:space="preserve"> (Fig.2</w:t>
      </w:r>
      <w:r w:rsidR="00AB36BD">
        <w:rPr>
          <w:rFonts w:ascii="Calibri" w:hAnsi="Calibri" w:cs="Calibri"/>
        </w:rPr>
        <w:t>9</w:t>
      </w:r>
      <w:r w:rsidR="00422ED5" w:rsidRPr="00F80B60">
        <w:rPr>
          <w:rFonts w:ascii="Calibri" w:hAnsi="Calibri" w:cs="Calibri"/>
        </w:rPr>
        <w:t xml:space="preserve">). It can be observed that </w:t>
      </w:r>
      <w:proofErr w:type="spellStart"/>
      <w:r w:rsidR="00422ED5" w:rsidRPr="00F80B60">
        <w:rPr>
          <w:rFonts w:ascii="Calibri" w:hAnsi="Calibri" w:cs="Calibri"/>
        </w:rPr>
        <w:t>P.ramorum</w:t>
      </w:r>
      <w:proofErr w:type="spellEnd"/>
      <w:r w:rsidR="00422ED5" w:rsidRPr="00F80B60">
        <w:rPr>
          <w:rFonts w:ascii="Calibri" w:hAnsi="Calibri" w:cs="Calibri"/>
        </w:rPr>
        <w:t xml:space="preserve"> abundance (red triangles) are almost </w:t>
      </w:r>
      <w:r w:rsidR="00B77E21">
        <w:rPr>
          <w:rFonts w:ascii="Calibri" w:hAnsi="Calibri" w:cs="Calibri"/>
        </w:rPr>
        <w:t>entire</w:t>
      </w:r>
      <w:r w:rsidR="00422ED5" w:rsidRPr="00F80B60">
        <w:rPr>
          <w:rFonts w:ascii="Calibri" w:hAnsi="Calibri" w:cs="Calibri"/>
        </w:rPr>
        <w:t xml:space="preserve">ly associated with the occurrence of waterways (in </w:t>
      </w:r>
      <w:r w:rsidR="009E24D9" w:rsidRPr="00F80B60">
        <w:rPr>
          <w:rFonts w:ascii="Calibri" w:hAnsi="Calibri" w:cs="Calibri"/>
        </w:rPr>
        <w:t>particular</w:t>
      </w:r>
      <w:r w:rsidR="00422ED5" w:rsidRPr="00F80B60">
        <w:rPr>
          <w:rFonts w:ascii="Calibri" w:hAnsi="Calibri" w:cs="Calibri"/>
        </w:rPr>
        <w:t xml:space="preserve"> streams rather than main rivers). </w:t>
      </w:r>
      <w:r w:rsidR="00B34F8F" w:rsidRPr="00F80B60">
        <w:rPr>
          <w:rFonts w:ascii="Calibri" w:hAnsi="Calibri" w:cs="Calibri"/>
        </w:rPr>
        <w:fldChar w:fldCharType="begin" w:fldLock="1"/>
      </w:r>
      <w:r w:rsidR="00BA0C0A" w:rsidRPr="00F80B60">
        <w:rPr>
          <w:rFonts w:ascii="Calibri" w:hAnsi="Calibri" w:cs="Calibri"/>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sidR="00B34F8F" w:rsidRPr="00F80B60">
        <w:rPr>
          <w:rFonts w:ascii="Calibri" w:hAnsi="Calibri" w:cs="Calibri"/>
        </w:rPr>
        <w:fldChar w:fldCharType="separate"/>
      </w:r>
      <w:r w:rsidR="00B34F8F" w:rsidRPr="00F80B60">
        <w:rPr>
          <w:rFonts w:ascii="Calibri" w:hAnsi="Calibri" w:cs="Calibri"/>
          <w:noProof/>
        </w:rPr>
        <w:t>(Peterson, Hansen and Kanaskie, 2014)</w:t>
      </w:r>
      <w:r w:rsidR="00B34F8F" w:rsidRPr="00F80B60">
        <w:rPr>
          <w:rFonts w:ascii="Calibri" w:hAnsi="Calibri" w:cs="Calibri"/>
        </w:rPr>
        <w:fldChar w:fldCharType="end"/>
      </w:r>
      <w:r w:rsidR="00B34F8F" w:rsidRPr="00F80B60">
        <w:rPr>
          <w:rFonts w:ascii="Calibri" w:hAnsi="Calibri" w:cs="Calibri"/>
        </w:rPr>
        <w:t xml:space="preserve"> have discovered </w:t>
      </w:r>
      <w:r w:rsidR="009E24D9" w:rsidRPr="00F80B60">
        <w:rPr>
          <w:rFonts w:ascii="Calibri" w:hAnsi="Calibri" w:cs="Calibri"/>
        </w:rPr>
        <w:t>that P</w:t>
      </w:r>
      <w:r w:rsidR="00181A25">
        <w:rPr>
          <w:rFonts w:ascii="Calibri" w:hAnsi="Calibri" w:cs="Calibri"/>
        </w:rPr>
        <w:t>hytophthora ramorum infected</w:t>
      </w:r>
      <w:r w:rsidR="00B34F8F" w:rsidRPr="00F80B60">
        <w:rPr>
          <w:rFonts w:ascii="Calibri" w:hAnsi="Calibri" w:cs="Calibri"/>
        </w:rPr>
        <w:t xml:space="preserve"> sites ‘occurred</w:t>
      </w:r>
      <w:r w:rsidR="00F80B60">
        <w:rPr>
          <w:rFonts w:ascii="Calibri" w:hAnsi="Calibri" w:cs="Calibri"/>
        </w:rPr>
        <w:t xml:space="preserve"> </w:t>
      </w:r>
      <w:r w:rsidR="00B34F8F" w:rsidRPr="00F80B60">
        <w:rPr>
          <w:rFonts w:ascii="Calibri" w:hAnsi="Calibri" w:cs="Calibri"/>
        </w:rPr>
        <w:t xml:space="preserve">significantly closer to waterways than expected by chance’. Moreover, looking at </w:t>
      </w:r>
      <w:r w:rsidR="00D31E84" w:rsidRPr="00F80B60">
        <w:rPr>
          <w:rFonts w:ascii="Calibri" w:hAnsi="Calibri" w:cs="Calibri"/>
        </w:rPr>
        <w:t>the zoomed</w:t>
      </w:r>
      <w:r w:rsidR="009E24D9" w:rsidRPr="00F80B60">
        <w:rPr>
          <w:rFonts w:ascii="Calibri" w:hAnsi="Calibri" w:cs="Calibri"/>
        </w:rPr>
        <w:t>-</w:t>
      </w:r>
      <w:r w:rsidR="009E24D9">
        <w:t>in</w:t>
      </w:r>
      <w:r w:rsidR="00D31E84">
        <w:t xml:space="preserve"> </w:t>
      </w:r>
      <w:r w:rsidR="00B34F8F">
        <w:t xml:space="preserve">map </w:t>
      </w:r>
      <w:r w:rsidR="00D31E84">
        <w:t xml:space="preserve">section, </w:t>
      </w:r>
      <w:r w:rsidR="00B34F8F" w:rsidRPr="00F80B60">
        <w:rPr>
          <w:rFonts w:ascii="Calibri" w:hAnsi="Calibri" w:cs="Calibri"/>
        </w:rPr>
        <w:t>even w</w:t>
      </w:r>
      <w:r w:rsidR="00B07762" w:rsidRPr="00F80B60">
        <w:rPr>
          <w:rFonts w:ascii="Calibri" w:hAnsi="Calibri" w:cs="Calibri"/>
        </w:rPr>
        <w:t xml:space="preserve">ith </w:t>
      </w:r>
      <w:r w:rsidR="00181A25">
        <w:rPr>
          <w:rFonts w:ascii="Calibri" w:hAnsi="Calibri" w:cs="Calibri"/>
        </w:rPr>
        <w:t xml:space="preserve">a </w:t>
      </w:r>
      <w:r w:rsidR="00B07762" w:rsidRPr="00F80B60">
        <w:rPr>
          <w:rFonts w:ascii="Calibri" w:hAnsi="Calibri" w:cs="Calibri"/>
        </w:rPr>
        <w:t xml:space="preserve">high abundance of rhododendron </w:t>
      </w:r>
      <w:r w:rsidR="009E24D9" w:rsidRPr="00F80B60">
        <w:rPr>
          <w:rFonts w:ascii="Calibri" w:hAnsi="Calibri" w:cs="Calibri"/>
        </w:rPr>
        <w:t>occurring</w:t>
      </w:r>
      <w:r w:rsidR="00B07762" w:rsidRPr="00F80B60">
        <w:rPr>
          <w:rFonts w:ascii="Calibri" w:hAnsi="Calibri" w:cs="Calibri"/>
        </w:rPr>
        <w:t xml:space="preserve"> near</w:t>
      </w:r>
      <w:r w:rsidR="00B34F8F" w:rsidRPr="00F80B60">
        <w:rPr>
          <w:rFonts w:ascii="Calibri" w:hAnsi="Calibri" w:cs="Calibri"/>
        </w:rPr>
        <w:t xml:space="preserve"> conifer </w:t>
      </w:r>
      <w:r w:rsidR="009E24D9" w:rsidRPr="00F80B60">
        <w:rPr>
          <w:rFonts w:ascii="Calibri" w:hAnsi="Calibri" w:cs="Calibri"/>
        </w:rPr>
        <w:t>plantations,</w:t>
      </w:r>
      <w:r w:rsidR="00B07762" w:rsidRPr="00F80B60">
        <w:rPr>
          <w:rFonts w:ascii="Calibri" w:hAnsi="Calibri" w:cs="Calibri"/>
        </w:rPr>
        <w:t xml:space="preserve"> when </w:t>
      </w:r>
      <w:r w:rsidR="00B34F8F" w:rsidRPr="00F80B60">
        <w:rPr>
          <w:rFonts w:ascii="Calibri" w:hAnsi="Calibri" w:cs="Calibri"/>
        </w:rPr>
        <w:t>streams are</w:t>
      </w:r>
      <w:r w:rsidR="00B34F8F">
        <w:t xml:space="preserve"> </w:t>
      </w:r>
      <w:r w:rsidR="00B34F8F" w:rsidRPr="00181A25">
        <w:rPr>
          <w:rFonts w:ascii="Calibri" w:hAnsi="Calibri" w:cs="Calibri"/>
        </w:rPr>
        <w:t>absent (red circled zones)</w:t>
      </w:r>
      <w:r w:rsidR="00181A25">
        <w:rPr>
          <w:rFonts w:ascii="Calibri" w:hAnsi="Calibri" w:cs="Calibri"/>
        </w:rPr>
        <w:t xml:space="preserve"> (Fig.29)</w:t>
      </w:r>
      <w:r w:rsidR="00B34F8F" w:rsidRPr="00181A25">
        <w:rPr>
          <w:rFonts w:ascii="Calibri" w:hAnsi="Calibri" w:cs="Calibri"/>
        </w:rPr>
        <w:t>,</w:t>
      </w:r>
      <w:r w:rsidR="00B34F8F">
        <w:t xml:space="preserve"> </w:t>
      </w:r>
      <w:r w:rsidR="00B34F8F" w:rsidRPr="00F80B60">
        <w:rPr>
          <w:rFonts w:ascii="Calibri" w:hAnsi="Calibri" w:cs="Calibri"/>
        </w:rPr>
        <w:t>the P.</w:t>
      </w:r>
      <w:r w:rsidR="009E24D9" w:rsidRPr="00F80B60">
        <w:rPr>
          <w:rFonts w:ascii="Calibri" w:hAnsi="Calibri" w:cs="Calibri"/>
        </w:rPr>
        <w:t xml:space="preserve"> ramorum</w:t>
      </w:r>
      <w:r w:rsidR="00B34F8F" w:rsidRPr="00F80B60">
        <w:rPr>
          <w:rFonts w:ascii="Calibri" w:hAnsi="Calibri" w:cs="Calibri"/>
        </w:rPr>
        <w:t xml:space="preserve"> infection</w:t>
      </w:r>
      <w:r w:rsidR="00D31E84" w:rsidRPr="00F80B60">
        <w:rPr>
          <w:rFonts w:ascii="Calibri" w:hAnsi="Calibri" w:cs="Calibri"/>
        </w:rPr>
        <w:t xml:space="preserve"> </w:t>
      </w:r>
      <w:r w:rsidR="00181A25">
        <w:rPr>
          <w:rFonts w:ascii="Calibri" w:hAnsi="Calibri" w:cs="Calibri"/>
        </w:rPr>
        <w:t>was</w:t>
      </w:r>
      <w:r w:rsidR="00D31E84" w:rsidRPr="00F80B60">
        <w:rPr>
          <w:rFonts w:ascii="Calibri" w:hAnsi="Calibri" w:cs="Calibri"/>
        </w:rPr>
        <w:t xml:space="preserve"> not </w:t>
      </w:r>
      <w:r w:rsidR="00181A25">
        <w:rPr>
          <w:rFonts w:ascii="Calibri" w:hAnsi="Calibri" w:cs="Calibri"/>
        </w:rPr>
        <w:t>recorded</w:t>
      </w:r>
      <w:r w:rsidR="00B34F8F" w:rsidRPr="00F80B60">
        <w:rPr>
          <w:rFonts w:ascii="Calibri" w:hAnsi="Calibri" w:cs="Calibri"/>
        </w:rPr>
        <w:t>.</w:t>
      </w:r>
    </w:p>
    <w:p w14:paraId="7CEC6E97" w14:textId="6B1D7E56" w:rsidR="00863CE0" w:rsidRDefault="00F80B60" w:rsidP="00643C9F">
      <w:pPr>
        <w:rPr>
          <w:rFonts w:ascii="Calibri" w:hAnsi="Calibri" w:cs="Calibri"/>
          <w:b/>
          <w:bCs w:val="0"/>
          <w:u w:val="single"/>
        </w:rPr>
      </w:pPr>
      <w:r>
        <w:rPr>
          <w:b/>
          <w:bCs w:val="0"/>
          <w:noProof/>
          <w:u w:val="single"/>
        </w:rPr>
        <w:lastRenderedPageBreak/>
        <mc:AlternateContent>
          <mc:Choice Requires="wpg">
            <w:drawing>
              <wp:anchor distT="0" distB="0" distL="114300" distR="114300" simplePos="0" relativeHeight="251709440" behindDoc="0" locked="0" layoutInCell="1" allowOverlap="1" wp14:anchorId="4FFBD059" wp14:editId="1AEF427A">
                <wp:simplePos x="0" y="0"/>
                <wp:positionH relativeFrom="column">
                  <wp:posOffset>523875</wp:posOffset>
                </wp:positionH>
                <wp:positionV relativeFrom="paragraph">
                  <wp:posOffset>0</wp:posOffset>
                </wp:positionV>
                <wp:extent cx="6115050" cy="3810000"/>
                <wp:effectExtent l="0" t="0" r="0" b="0"/>
                <wp:wrapThrough wrapText="bothSides">
                  <wp:wrapPolygon edited="0">
                    <wp:start x="0" y="0"/>
                    <wp:lineTo x="0" y="21492"/>
                    <wp:lineTo x="21533" y="21492"/>
                    <wp:lineTo x="21533" y="0"/>
                    <wp:lineTo x="0" y="0"/>
                  </wp:wrapPolygon>
                </wp:wrapThrough>
                <wp:docPr id="59" name="Group 59"/>
                <wp:cNvGraphicFramePr/>
                <a:graphic xmlns:a="http://schemas.openxmlformats.org/drawingml/2006/main">
                  <a:graphicData uri="http://schemas.microsoft.com/office/word/2010/wordprocessingGroup">
                    <wpg:wgp>
                      <wpg:cNvGrpSpPr/>
                      <wpg:grpSpPr>
                        <a:xfrm>
                          <a:off x="0" y="0"/>
                          <a:ext cx="6115050" cy="3810000"/>
                          <a:chOff x="0" y="0"/>
                          <a:chExt cx="6108700" cy="3904236"/>
                        </a:xfrm>
                      </wpg:grpSpPr>
                      <wps:wsp>
                        <wps:cNvPr id="325" name="Text Box 325"/>
                        <wps:cNvSpPr txBox="1"/>
                        <wps:spPr>
                          <a:xfrm>
                            <a:off x="0" y="3594174"/>
                            <a:ext cx="6108700" cy="310062"/>
                          </a:xfrm>
                          <a:prstGeom prst="rect">
                            <a:avLst/>
                          </a:prstGeom>
                          <a:solidFill>
                            <a:prstClr val="white"/>
                          </a:solidFill>
                          <a:ln>
                            <a:noFill/>
                          </a:ln>
                        </wps:spPr>
                        <wps:txbx>
                          <w:txbxContent>
                            <w:p w14:paraId="3A2FA74C" w14:textId="6FD0360F" w:rsidR="00D148C0" w:rsidRPr="00770DAA" w:rsidRDefault="00D148C0" w:rsidP="00C8376E">
                              <w:pPr>
                                <w:pStyle w:val="Caption"/>
                                <w:rPr>
                                  <w:b/>
                                  <w:noProof/>
                                  <w:sz w:val="24"/>
                                  <w:szCs w:val="24"/>
                                  <w:u w:val="single"/>
                                </w:rPr>
                              </w:pPr>
                              <w:r>
                                <w:t xml:space="preserve">Figure 29 P. Ramorum Collation </w:t>
                              </w:r>
                              <w:proofErr w:type="gramStart"/>
                              <w:r>
                                <w:t>With</w:t>
                              </w:r>
                              <w:proofErr w:type="gramEnd"/>
                              <w:r>
                                <w:t xml:space="preserve"> Welsh Waterways and Rhododendron Invasive Plant.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58" name="Picture 58"/>
                          <pic:cNvPicPr>
                            <a:picLocks noChangeAspect="1"/>
                          </pic:cNvPicPr>
                        </pic:nvPicPr>
                        <pic:blipFill>
                          <a:blip r:embed="rId99">
                            <a:extLst>
                              <a:ext uri="{28A0092B-C50C-407E-A947-70E740481C1C}">
                                <a14:useLocalDpi xmlns:a14="http://schemas.microsoft.com/office/drawing/2010/main" val="0"/>
                              </a:ext>
                            </a:extLst>
                          </a:blip>
                          <a:stretch>
                            <a:fillRect/>
                          </a:stretch>
                        </pic:blipFill>
                        <pic:spPr>
                          <a:xfrm>
                            <a:off x="0" y="0"/>
                            <a:ext cx="6108700" cy="35623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FFBD059" id="Group 59" o:spid="_x0000_s1169" style="position:absolute;margin-left:41.25pt;margin-top:0;width:481.5pt;height:300pt;z-index:251709440;mso-position-horizontal-relative:text;mso-position-vertical-relative:text;mso-width-relative:margin;mso-height-relative:margin" coordsize="61087,390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">
                <v:shape id="Text Box 325" o:spid="_x0000_s1170" type="#_x0000_t202" style="position:absolute;top:35941;width:61087;height:3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" stroked="f">
                  <v:textbox inset="0,0,0,0">
                    <w:txbxContent>
                      <w:p w14:paraId="3A2FA74C" w14:textId="6FD0360F" w:rsidR="00D148C0" w:rsidRPr="00770DAA" w:rsidRDefault="00D148C0" w:rsidP="00C8376E">
                        <w:pPr>
                          <w:pStyle w:val="Caption"/>
                          <w:rPr>
                            <w:b/>
                            <w:noProof/>
                            <w:sz w:val="24"/>
                            <w:szCs w:val="24"/>
                            <w:u w:val="single"/>
                          </w:rPr>
                        </w:pPr>
                        <w:r>
                          <w:t xml:space="preserve">Figure 29 P. Ramorum Collation </w:t>
                        </w:r>
                        <w:proofErr w:type="gramStart"/>
                        <w:r>
                          <w:t>With</w:t>
                        </w:r>
                        <w:proofErr w:type="gramEnd"/>
                        <w:r>
                          <w:t xml:space="preserve"> Welsh Waterways and Rhododendron Invasive Plant.</w:t>
                        </w:r>
                      </w:p>
                    </w:txbxContent>
                  </v:textbox>
                </v:shape>
                <v:shape id="Picture 58" o:spid="_x0000_s1171" type="#_x0000_t75" style="position:absolute;width:61087;height:35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">
                  <v:imagedata r:id="rId100" o:title=""/>
                </v:shape>
                <w10:wrap type="through"/>
              </v:group>
            </w:pict>
          </mc:Fallback>
        </mc:AlternateContent>
      </w:r>
    </w:p>
    <w:p w14:paraId="65849104" w14:textId="29BC3653" w:rsidR="00F80B60" w:rsidRPr="00F80B60" w:rsidRDefault="00F80B60" w:rsidP="00F80B60">
      <w:pPr>
        <w:rPr>
          <w:rFonts w:ascii="Calibri" w:hAnsi="Calibri" w:cs="Calibri"/>
        </w:rPr>
      </w:pPr>
    </w:p>
    <w:p w14:paraId="347CC8E6" w14:textId="3233E29E" w:rsidR="00F80B60" w:rsidRPr="00F80B60" w:rsidRDefault="00F80B60" w:rsidP="00F80B60">
      <w:pPr>
        <w:rPr>
          <w:rFonts w:ascii="Calibri" w:hAnsi="Calibri" w:cs="Calibri"/>
        </w:rPr>
      </w:pPr>
    </w:p>
    <w:p w14:paraId="0B8990AF" w14:textId="37802F6A" w:rsidR="00F80B60" w:rsidRPr="00F80B60" w:rsidRDefault="00F80B60" w:rsidP="00F80B60">
      <w:pPr>
        <w:rPr>
          <w:rFonts w:ascii="Calibri" w:hAnsi="Calibri" w:cs="Calibri"/>
        </w:rPr>
      </w:pPr>
    </w:p>
    <w:p w14:paraId="4BA7C4EE" w14:textId="7E3ACCFA" w:rsidR="00F80B60" w:rsidRPr="00F80B60" w:rsidRDefault="00F80B60" w:rsidP="00F80B60">
      <w:pPr>
        <w:rPr>
          <w:rFonts w:ascii="Calibri" w:hAnsi="Calibri" w:cs="Calibri"/>
        </w:rPr>
      </w:pPr>
    </w:p>
    <w:p w14:paraId="30D68FF4" w14:textId="325D444E" w:rsidR="00F80B60" w:rsidRPr="00F80B60" w:rsidRDefault="00F80B60" w:rsidP="00F80B60">
      <w:pPr>
        <w:rPr>
          <w:rFonts w:ascii="Calibri" w:hAnsi="Calibri" w:cs="Calibri"/>
        </w:rPr>
      </w:pPr>
    </w:p>
    <w:p w14:paraId="3F1234CF" w14:textId="3880C630" w:rsidR="00F80B60" w:rsidRPr="00F80B60" w:rsidRDefault="00F80B60" w:rsidP="00F80B60">
      <w:pPr>
        <w:rPr>
          <w:rFonts w:ascii="Calibri" w:hAnsi="Calibri" w:cs="Calibri"/>
        </w:rPr>
      </w:pPr>
    </w:p>
    <w:p w14:paraId="3F3FE2E0" w14:textId="10EF7123" w:rsidR="00F80B60" w:rsidRPr="00F80B60" w:rsidRDefault="00F80B60" w:rsidP="00F80B60">
      <w:pPr>
        <w:rPr>
          <w:rFonts w:ascii="Calibri" w:hAnsi="Calibri" w:cs="Calibri"/>
        </w:rPr>
      </w:pPr>
    </w:p>
    <w:p w14:paraId="4CD40350" w14:textId="7C8FE55B" w:rsidR="00F80B60" w:rsidRPr="00F80B60" w:rsidRDefault="00F80B60" w:rsidP="00F80B60">
      <w:pPr>
        <w:rPr>
          <w:rFonts w:ascii="Calibri" w:hAnsi="Calibri" w:cs="Calibri"/>
        </w:rPr>
      </w:pPr>
    </w:p>
    <w:p w14:paraId="375ED755" w14:textId="4C77BAB5" w:rsidR="00F80B60" w:rsidRPr="00F80B60" w:rsidRDefault="00F80B60" w:rsidP="00F80B60">
      <w:pPr>
        <w:rPr>
          <w:rFonts w:ascii="Calibri" w:hAnsi="Calibri" w:cs="Calibri"/>
        </w:rPr>
      </w:pPr>
    </w:p>
    <w:p w14:paraId="2842A200" w14:textId="1F4D9139" w:rsidR="00F80B60" w:rsidRPr="00F80B60" w:rsidRDefault="00F80B60" w:rsidP="00F80B60">
      <w:pPr>
        <w:rPr>
          <w:rFonts w:ascii="Calibri" w:hAnsi="Calibri" w:cs="Calibri"/>
        </w:rPr>
      </w:pPr>
    </w:p>
    <w:p w14:paraId="7DC90C86" w14:textId="24F26233" w:rsidR="00F80B60" w:rsidRDefault="00F80B60" w:rsidP="00F80B60">
      <w:pPr>
        <w:rPr>
          <w:rFonts w:ascii="Calibri" w:hAnsi="Calibri" w:cs="Calibri"/>
          <w:b/>
          <w:bCs w:val="0"/>
          <w:u w:val="single"/>
        </w:rPr>
      </w:pPr>
    </w:p>
    <w:p w14:paraId="01ADF933" w14:textId="0A3DD5A0" w:rsidR="00F80B60" w:rsidRDefault="00F80B60" w:rsidP="00F80B60">
      <w:pPr>
        <w:rPr>
          <w:rFonts w:ascii="Calibri" w:hAnsi="Calibri" w:cs="Calibri"/>
        </w:rPr>
      </w:pPr>
    </w:p>
    <w:p w14:paraId="0139022B" w14:textId="0314E815" w:rsidR="00F80B60" w:rsidRDefault="00F80B60" w:rsidP="00F80B60">
      <w:pPr>
        <w:rPr>
          <w:rFonts w:ascii="Calibri" w:hAnsi="Calibri" w:cs="Calibri"/>
        </w:rPr>
      </w:pPr>
    </w:p>
    <w:p w14:paraId="54182840" w14:textId="3DCD0DA5" w:rsidR="00F80B60" w:rsidRDefault="00F80B60" w:rsidP="00F80B60">
      <w:pPr>
        <w:rPr>
          <w:rFonts w:ascii="Calibri" w:hAnsi="Calibri" w:cs="Calibri"/>
        </w:rPr>
      </w:pPr>
    </w:p>
    <w:p w14:paraId="7E91528C" w14:textId="2818BC5F" w:rsidR="00F80B60" w:rsidRDefault="00F80B60" w:rsidP="00F80B60">
      <w:pPr>
        <w:rPr>
          <w:rFonts w:ascii="Calibri" w:hAnsi="Calibri" w:cs="Calibri"/>
        </w:rPr>
      </w:pPr>
    </w:p>
    <w:p w14:paraId="57FF578F" w14:textId="79CEFAFD" w:rsidR="00F80B60" w:rsidRDefault="00F80B60" w:rsidP="00F80B60">
      <w:pPr>
        <w:rPr>
          <w:rFonts w:ascii="Calibri" w:hAnsi="Calibri" w:cs="Calibri"/>
        </w:rPr>
      </w:pPr>
    </w:p>
    <w:p w14:paraId="147FA749" w14:textId="00415A3D" w:rsidR="00F80B60" w:rsidRDefault="00F80B60" w:rsidP="00F80B60">
      <w:pPr>
        <w:rPr>
          <w:rFonts w:ascii="Calibri" w:hAnsi="Calibri" w:cs="Calibri"/>
        </w:rPr>
      </w:pPr>
    </w:p>
    <w:p w14:paraId="662F8AE8" w14:textId="77777777" w:rsidR="00F80B60" w:rsidRPr="00F80B60" w:rsidRDefault="00F80B60" w:rsidP="00F80B60">
      <w:pPr>
        <w:rPr>
          <w:rFonts w:ascii="Calibri" w:hAnsi="Calibri" w:cs="Calibri"/>
        </w:rPr>
      </w:pPr>
    </w:p>
    <w:tbl>
      <w:tblPr>
        <w:tblStyle w:val="TableGrid"/>
        <w:tblW w:w="10768" w:type="dxa"/>
        <w:tblLook w:val="04A0" w:firstRow="1" w:lastRow="0" w:firstColumn="1" w:lastColumn="0" w:noHBand="0" w:noVBand="1"/>
      </w:tblPr>
      <w:tblGrid>
        <w:gridCol w:w="10768"/>
      </w:tblGrid>
      <w:tr w:rsidR="00A16D7D" w:rsidRPr="00F80B60" w14:paraId="0AE7B561" w14:textId="77777777" w:rsidTr="00CB2590">
        <w:tc>
          <w:tcPr>
            <w:tcW w:w="10768" w:type="dxa"/>
          </w:tcPr>
          <w:p w14:paraId="4141C405" w14:textId="0C70F0C2" w:rsidR="00A16D7D" w:rsidRPr="00F80B60" w:rsidRDefault="00A16D7D" w:rsidP="00C24D1D">
            <w:pPr>
              <w:pStyle w:val="ListParagraph"/>
              <w:spacing w:line="276" w:lineRule="auto"/>
              <w:rPr>
                <w:rFonts w:ascii="Calibri" w:hAnsi="Calibri" w:cs="Calibri"/>
                <w:color w:val="0F0D29" w:themeColor="text1"/>
                <w:sz w:val="22"/>
                <w:szCs w:val="22"/>
              </w:rPr>
            </w:pPr>
            <w:r w:rsidRPr="00F80B60">
              <w:rPr>
                <w:rFonts w:ascii="Calibri" w:hAnsi="Calibri" w:cs="Calibri"/>
                <w:color w:val="0F0D29" w:themeColor="text1"/>
                <w:sz w:val="22"/>
                <w:szCs w:val="22"/>
              </w:rPr>
              <w:t>Map layers</w:t>
            </w:r>
            <w:r w:rsidR="00FD58B9" w:rsidRPr="00F80B60">
              <w:rPr>
                <w:rFonts w:ascii="Calibri" w:hAnsi="Calibri" w:cs="Calibri"/>
                <w:color w:val="0F0D29" w:themeColor="text1"/>
                <w:sz w:val="22"/>
                <w:szCs w:val="22"/>
              </w:rPr>
              <w:t>,</w:t>
            </w:r>
            <w:r w:rsidR="005F2D14" w:rsidRPr="00F80B60">
              <w:rPr>
                <w:rFonts w:ascii="Calibri" w:hAnsi="Calibri" w:cs="Calibri"/>
                <w:color w:val="0F0D29" w:themeColor="text1"/>
                <w:sz w:val="22"/>
                <w:szCs w:val="22"/>
              </w:rPr>
              <w:t xml:space="preserve"> Fig.2</w:t>
            </w:r>
            <w:r w:rsidR="00741145" w:rsidRPr="00F80B60">
              <w:rPr>
                <w:rFonts w:ascii="Calibri" w:hAnsi="Calibri" w:cs="Calibri"/>
                <w:color w:val="0F0D29" w:themeColor="text1"/>
                <w:sz w:val="22"/>
                <w:szCs w:val="22"/>
              </w:rPr>
              <w:t>9</w:t>
            </w:r>
            <w:r w:rsidRPr="00F80B60">
              <w:rPr>
                <w:rFonts w:ascii="Calibri" w:hAnsi="Calibri" w:cs="Calibri"/>
                <w:color w:val="0F0D29" w:themeColor="text1"/>
                <w:sz w:val="22"/>
                <w:szCs w:val="22"/>
              </w:rPr>
              <w:t>:</w:t>
            </w:r>
          </w:p>
          <w:p w14:paraId="1309BDEC" w14:textId="343C6B3F" w:rsidR="00A16D7D" w:rsidRPr="00F80B60" w:rsidRDefault="00A16D7D" w:rsidP="00C24D1D">
            <w:pPr>
              <w:pStyle w:val="ListParagraph"/>
              <w:numPr>
                <w:ilvl w:val="0"/>
                <w:numId w:val="7"/>
              </w:numPr>
              <w:spacing w:line="276" w:lineRule="auto"/>
              <w:rPr>
                <w:rFonts w:ascii="Calibri" w:hAnsi="Calibri" w:cs="Calibri"/>
                <w:color w:val="0F0D29" w:themeColor="text1"/>
                <w:sz w:val="22"/>
                <w:szCs w:val="22"/>
              </w:rPr>
            </w:pPr>
            <w:r w:rsidRPr="00F80B60">
              <w:rPr>
                <w:rFonts w:ascii="Calibri" w:hAnsi="Calibri" w:cs="Calibri"/>
                <w:color w:val="0F0D29" w:themeColor="text1"/>
                <w:sz w:val="22"/>
                <w:szCs w:val="22"/>
              </w:rPr>
              <w:t>2011 Census: Boundary Data (England and Wales) was retrieved from UK Data Service (</w:t>
            </w:r>
            <w:hyperlink r:id="rId101" w:history="1">
              <w:r w:rsidRPr="00F80B60">
                <w:rPr>
                  <w:rStyle w:val="Hyperlink"/>
                  <w:rFonts w:ascii="Calibri" w:hAnsi="Calibri" w:cs="Calibri"/>
                  <w:color w:val="0F0D29" w:themeColor="text1"/>
                  <w:sz w:val="22"/>
                  <w:szCs w:val="22"/>
                  <w:u w:val="none"/>
                </w:rPr>
                <w:t>http://census.ukdataservice.ac.uk/get-data/boundary-data.aspx</w:t>
              </w:r>
            </w:hyperlink>
            <w:r w:rsidRPr="00F80B60">
              <w:rPr>
                <w:rFonts w:ascii="Calibri" w:hAnsi="Calibri" w:cs="Calibri"/>
                <w:color w:val="0F0D29" w:themeColor="text1"/>
                <w:sz w:val="22"/>
                <w:szCs w:val="22"/>
              </w:rPr>
              <w:t>.), [Downloaded: 2019-11-19 21:57]</w:t>
            </w:r>
          </w:p>
          <w:p w14:paraId="77C7D2DC" w14:textId="212EEA5D" w:rsidR="00A16D7D" w:rsidRPr="00F80B60" w:rsidRDefault="00A16D7D" w:rsidP="00C24D1D">
            <w:pPr>
              <w:pStyle w:val="ListParagraph"/>
              <w:numPr>
                <w:ilvl w:val="0"/>
                <w:numId w:val="7"/>
              </w:numPr>
              <w:spacing w:line="276" w:lineRule="auto"/>
              <w:rPr>
                <w:rFonts w:ascii="Calibri" w:hAnsi="Calibri" w:cs="Calibri"/>
                <w:color w:val="0F0D29" w:themeColor="text1"/>
                <w:sz w:val="22"/>
                <w:szCs w:val="22"/>
              </w:rPr>
            </w:pPr>
            <w:r w:rsidRPr="00F80B60">
              <w:rPr>
                <w:rFonts w:ascii="Calibri" w:hAnsi="Calibri" w:cs="Calibri"/>
                <w:color w:val="0F0D29" w:themeColor="text1"/>
                <w:sz w:val="22"/>
                <w:szCs w:val="22"/>
              </w:rPr>
              <w:t xml:space="preserve">2010 National Forest Inventory Woodland Wales retrieved from Forestry </w:t>
            </w:r>
            <w:r w:rsidR="00741145" w:rsidRPr="00F80B60">
              <w:rPr>
                <w:rFonts w:ascii="Calibri" w:hAnsi="Calibri" w:cs="Calibri"/>
                <w:color w:val="0F0D29" w:themeColor="text1"/>
                <w:sz w:val="22"/>
                <w:szCs w:val="22"/>
              </w:rPr>
              <w:t>Commission</w:t>
            </w:r>
            <w:r w:rsidRPr="00F80B60">
              <w:rPr>
                <w:rFonts w:ascii="Calibri" w:hAnsi="Calibri" w:cs="Calibri"/>
                <w:color w:val="0F0D29" w:themeColor="text1"/>
                <w:sz w:val="22"/>
                <w:szCs w:val="22"/>
              </w:rPr>
              <w:t xml:space="preserve"> Open Data (</w:t>
            </w:r>
            <w:hyperlink r:id="rId102" w:history="1">
              <w:r w:rsidRPr="00F80B60">
                <w:rPr>
                  <w:rStyle w:val="Hyperlink"/>
                  <w:rFonts w:ascii="Calibri" w:hAnsi="Calibri" w:cs="Calibri"/>
                  <w:color w:val="0F0D29" w:themeColor="text1"/>
                  <w:sz w:val="22"/>
                  <w:szCs w:val="22"/>
                  <w:u w:val="none"/>
                </w:rPr>
                <w:t>http://data-forestry.opendata.arcgis.com/search?tags=Wales</w:t>
              </w:r>
            </w:hyperlink>
            <w:r w:rsidRPr="00F80B60">
              <w:rPr>
                <w:rFonts w:ascii="Calibri" w:hAnsi="Calibri" w:cs="Calibri"/>
                <w:color w:val="0F0D29" w:themeColor="text1"/>
                <w:sz w:val="22"/>
                <w:szCs w:val="22"/>
              </w:rPr>
              <w:t>), [Downloaded: 2019-12-19 17:07]</w:t>
            </w:r>
          </w:p>
          <w:p w14:paraId="6A92A51F" w14:textId="65909A73" w:rsidR="00A16D7D" w:rsidRPr="00F80B60" w:rsidRDefault="00B00B3D" w:rsidP="00C24D1D">
            <w:pPr>
              <w:pStyle w:val="ListParagraph"/>
              <w:numPr>
                <w:ilvl w:val="0"/>
                <w:numId w:val="7"/>
              </w:numPr>
              <w:spacing w:line="276" w:lineRule="auto"/>
              <w:rPr>
                <w:rFonts w:ascii="Calibri" w:hAnsi="Calibri" w:cs="Calibri"/>
                <w:color w:val="0F0D29" w:themeColor="text1"/>
                <w:sz w:val="22"/>
                <w:szCs w:val="22"/>
              </w:rPr>
            </w:pPr>
            <w:r w:rsidRPr="00F80B60">
              <w:rPr>
                <w:rFonts w:ascii="Calibri" w:hAnsi="Calibri" w:cs="Calibri"/>
                <w:color w:val="0F0D29" w:themeColor="text1"/>
                <w:sz w:val="22"/>
                <w:szCs w:val="22"/>
              </w:rPr>
              <w:t xml:space="preserve">2020 Wales Waterways </w:t>
            </w:r>
            <w:r w:rsidR="003A3CC8" w:rsidRPr="00F80B60">
              <w:rPr>
                <w:rFonts w:ascii="Calibri" w:hAnsi="Calibri" w:cs="Calibri"/>
                <w:color w:val="0F0D29" w:themeColor="text1"/>
                <w:sz w:val="22"/>
                <w:szCs w:val="22"/>
              </w:rPr>
              <w:t>derived from OpenStreetMap.org</w:t>
            </w:r>
            <w:r w:rsidR="00AF7AE8" w:rsidRPr="00F80B60">
              <w:rPr>
                <w:rFonts w:ascii="Calibri" w:hAnsi="Calibri" w:cs="Calibri"/>
                <w:color w:val="0F0D29" w:themeColor="text1"/>
                <w:sz w:val="22"/>
                <w:szCs w:val="22"/>
              </w:rPr>
              <w:t xml:space="preserve"> </w:t>
            </w:r>
            <w:r w:rsidR="003A3CC8" w:rsidRPr="00F80B60">
              <w:rPr>
                <w:rFonts w:ascii="Calibri" w:hAnsi="Calibri" w:cs="Calibri"/>
                <w:color w:val="0F0D29" w:themeColor="text1"/>
                <w:sz w:val="22"/>
                <w:szCs w:val="22"/>
              </w:rPr>
              <w:t>(</w:t>
            </w:r>
            <w:hyperlink r:id="rId103" w:history="1">
              <w:r w:rsidR="00AF7AE8" w:rsidRPr="00F80B60">
                <w:rPr>
                  <w:rStyle w:val="Hyperlink"/>
                  <w:rFonts w:ascii="Calibri" w:hAnsi="Calibri" w:cs="Calibri"/>
                  <w:color w:val="0F0D29" w:themeColor="text1"/>
                  <w:sz w:val="22"/>
                  <w:szCs w:val="22"/>
                  <w:u w:val="none"/>
                </w:rPr>
                <w:t>http://.mapcruzin.com</w:t>
              </w:r>
            </w:hyperlink>
            <w:r w:rsidR="003A3CC8" w:rsidRPr="00F80B60">
              <w:rPr>
                <w:rFonts w:ascii="Calibri" w:hAnsi="Calibri" w:cs="Calibri"/>
                <w:color w:val="0F0D29" w:themeColor="text1"/>
                <w:sz w:val="22"/>
                <w:szCs w:val="22"/>
              </w:rPr>
              <w:t>),</w:t>
            </w:r>
            <w:r w:rsidR="00AF7AE8" w:rsidRPr="00F80B60">
              <w:rPr>
                <w:rFonts w:ascii="Calibri" w:hAnsi="Calibri" w:cs="Calibri"/>
                <w:color w:val="0F0D29" w:themeColor="text1"/>
                <w:sz w:val="22"/>
                <w:szCs w:val="22"/>
              </w:rPr>
              <w:t xml:space="preserve"> </w:t>
            </w:r>
            <w:r w:rsidR="003A3CC8" w:rsidRPr="00F80B60">
              <w:rPr>
                <w:rFonts w:ascii="Calibri" w:hAnsi="Calibri" w:cs="Calibri"/>
                <w:color w:val="0F0D29" w:themeColor="text1"/>
                <w:sz w:val="22"/>
                <w:szCs w:val="22"/>
              </w:rPr>
              <w:t xml:space="preserve">[Downloaded: 2020-01-23 11:07] </w:t>
            </w:r>
          </w:p>
          <w:p w14:paraId="47F130BE" w14:textId="14889B61" w:rsidR="00CB2590" w:rsidRPr="00F80B60" w:rsidRDefault="00CB2590" w:rsidP="00C24D1D">
            <w:pPr>
              <w:pStyle w:val="ListParagraph"/>
              <w:numPr>
                <w:ilvl w:val="0"/>
                <w:numId w:val="7"/>
              </w:numPr>
              <w:spacing w:line="276" w:lineRule="auto"/>
              <w:rPr>
                <w:rFonts w:ascii="Calibri" w:hAnsi="Calibri" w:cs="Calibri"/>
                <w:color w:val="0F0D29" w:themeColor="text1"/>
              </w:rPr>
            </w:pPr>
            <w:r w:rsidRPr="00F80B60">
              <w:rPr>
                <w:rFonts w:ascii="Calibri" w:hAnsi="Calibri" w:cs="Calibri"/>
                <w:color w:val="0F0D29" w:themeColor="text1"/>
                <w:sz w:val="22"/>
                <w:szCs w:val="22"/>
              </w:rPr>
              <w:t>2019 NBN Atlas rhododendron occurrence download at (</w:t>
            </w:r>
            <w:hyperlink r:id="rId104" w:history="1">
              <w:r w:rsidRPr="00F80B60">
                <w:rPr>
                  <w:rStyle w:val="Hyperlink"/>
                  <w:rFonts w:ascii="Calibri" w:hAnsi="Calibri" w:cs="Calibri"/>
                  <w:color w:val="auto"/>
                  <w:sz w:val="22"/>
                  <w:szCs w:val="22"/>
                  <w:u w:val="none"/>
                </w:rPr>
                <w:t>https://nbnatlas.org</w:t>
              </w:r>
            </w:hyperlink>
            <w:r w:rsidRPr="00F80B60">
              <w:rPr>
                <w:rFonts w:ascii="Calibri" w:hAnsi="Calibri" w:cs="Calibri"/>
                <w:sz w:val="22"/>
                <w:szCs w:val="22"/>
              </w:rPr>
              <w:t xml:space="preserve">), </w:t>
            </w:r>
            <w:r w:rsidRPr="00F80B60">
              <w:rPr>
                <w:rFonts w:ascii="Calibri" w:hAnsi="Calibri" w:cs="Calibri"/>
                <w:color w:val="0F0D29" w:themeColor="text1"/>
                <w:sz w:val="22"/>
                <w:szCs w:val="22"/>
              </w:rPr>
              <w:t>[Downloaded:2019-11-15 21:03]</w:t>
            </w:r>
          </w:p>
        </w:tc>
      </w:tr>
    </w:tbl>
    <w:p w14:paraId="737D2643" w14:textId="1C666ABA" w:rsidR="00863CE0" w:rsidRPr="0020770E" w:rsidRDefault="00863CE0" w:rsidP="00643C9F">
      <w:pPr>
        <w:rPr>
          <w:b/>
          <w:bCs w:val="0"/>
          <w:u w:val="single"/>
        </w:rPr>
      </w:pPr>
    </w:p>
    <w:p w14:paraId="34258B46" w14:textId="3B9775AC" w:rsidR="00181AF6" w:rsidRPr="00F80B60" w:rsidRDefault="00B07762" w:rsidP="00ED4099">
      <w:pPr>
        <w:spacing w:line="360" w:lineRule="auto"/>
        <w:jc w:val="both"/>
        <w:rPr>
          <w:rFonts w:ascii="Calibri" w:hAnsi="Calibri" w:cs="Calibri"/>
        </w:rPr>
      </w:pPr>
      <w:r w:rsidRPr="00F80B60">
        <w:rPr>
          <w:rFonts w:ascii="Calibri" w:hAnsi="Calibri" w:cs="Calibri"/>
          <w:b/>
          <w:bCs w:val="0"/>
          <w:u w:val="single"/>
        </w:rPr>
        <w:t>Positives</w:t>
      </w:r>
      <w:r w:rsidRPr="00F80B60">
        <w:rPr>
          <w:rFonts w:ascii="Calibri" w:hAnsi="Calibri" w:cs="Calibri"/>
        </w:rPr>
        <w:t xml:space="preserve">: </w:t>
      </w:r>
      <w:r w:rsidR="00C80189" w:rsidRPr="00F80B60">
        <w:rPr>
          <w:rFonts w:ascii="Calibri" w:hAnsi="Calibri" w:cs="Calibri"/>
        </w:rPr>
        <w:t xml:space="preserve">The ability to collate multiple maps (layers) and to </w:t>
      </w:r>
      <w:r w:rsidR="00181AF6" w:rsidRPr="00F80B60">
        <w:rPr>
          <w:rFonts w:ascii="Calibri" w:hAnsi="Calibri" w:cs="Calibri"/>
        </w:rPr>
        <w:t>display</w:t>
      </w:r>
      <w:r w:rsidR="00C80189" w:rsidRPr="00F80B60">
        <w:rPr>
          <w:rFonts w:ascii="Calibri" w:hAnsi="Calibri" w:cs="Calibri"/>
        </w:rPr>
        <w:t xml:space="preserve"> different types of dat</w:t>
      </w:r>
      <w:r w:rsidR="00181AF6" w:rsidRPr="00F80B60">
        <w:rPr>
          <w:rFonts w:ascii="Calibri" w:hAnsi="Calibri" w:cs="Calibri"/>
        </w:rPr>
        <w:t>a at once</w:t>
      </w:r>
      <w:r w:rsidR="00C80189" w:rsidRPr="00F80B60">
        <w:rPr>
          <w:rFonts w:ascii="Calibri" w:hAnsi="Calibri" w:cs="Calibri"/>
        </w:rPr>
        <w:t xml:space="preserve"> (Fig.2</w:t>
      </w:r>
      <w:r w:rsidR="00331CE1">
        <w:rPr>
          <w:rFonts w:ascii="Calibri" w:hAnsi="Calibri" w:cs="Calibri"/>
        </w:rPr>
        <w:t>9</w:t>
      </w:r>
      <w:r w:rsidR="00C80189" w:rsidRPr="00F80B60">
        <w:rPr>
          <w:rFonts w:ascii="Calibri" w:hAnsi="Calibri" w:cs="Calibri"/>
        </w:rPr>
        <w:t xml:space="preserve">) is </w:t>
      </w:r>
      <w:r w:rsidR="00331CE1">
        <w:rPr>
          <w:rFonts w:ascii="Calibri" w:hAnsi="Calibri" w:cs="Calibri"/>
        </w:rPr>
        <w:t>a handy</w:t>
      </w:r>
      <w:r w:rsidR="00181AF6" w:rsidRPr="00F80B60">
        <w:rPr>
          <w:rFonts w:ascii="Calibri" w:hAnsi="Calibri" w:cs="Calibri"/>
        </w:rPr>
        <w:t xml:space="preserve"> tool</w:t>
      </w:r>
      <w:r w:rsidR="00C80189" w:rsidRPr="00F80B60">
        <w:rPr>
          <w:rFonts w:ascii="Calibri" w:hAnsi="Calibri" w:cs="Calibri"/>
        </w:rPr>
        <w:t xml:space="preserve"> </w:t>
      </w:r>
      <w:r w:rsidR="00181AF6" w:rsidRPr="00F80B60">
        <w:rPr>
          <w:rFonts w:ascii="Calibri" w:hAnsi="Calibri" w:cs="Calibri"/>
        </w:rPr>
        <w:t>for</w:t>
      </w:r>
      <w:r w:rsidR="00C80189" w:rsidRPr="00F80B60">
        <w:rPr>
          <w:rFonts w:ascii="Calibri" w:hAnsi="Calibri" w:cs="Calibri"/>
        </w:rPr>
        <w:t xml:space="preserve"> </w:t>
      </w:r>
      <w:r w:rsidR="00181AF6" w:rsidRPr="00F80B60">
        <w:rPr>
          <w:rFonts w:ascii="Calibri" w:hAnsi="Calibri" w:cs="Calibri"/>
        </w:rPr>
        <w:t xml:space="preserve">better </w:t>
      </w:r>
      <w:r w:rsidR="00C80189" w:rsidRPr="00F80B60">
        <w:rPr>
          <w:rFonts w:ascii="Calibri" w:hAnsi="Calibri" w:cs="Calibri"/>
        </w:rPr>
        <w:t>modelling and its visualisation</w:t>
      </w:r>
      <w:r w:rsidR="00181AF6" w:rsidRPr="00F80B60">
        <w:rPr>
          <w:rFonts w:ascii="Calibri" w:hAnsi="Calibri" w:cs="Calibri"/>
        </w:rPr>
        <w:t xml:space="preserve"> of data</w:t>
      </w:r>
      <w:r w:rsidR="00331CE1">
        <w:rPr>
          <w:rFonts w:ascii="Calibri" w:hAnsi="Calibri" w:cs="Calibri"/>
        </w:rPr>
        <w:t xml:space="preserve">. </w:t>
      </w:r>
      <w:proofErr w:type="gramStart"/>
      <w:r w:rsidR="00331CE1">
        <w:rPr>
          <w:rFonts w:ascii="Calibri" w:hAnsi="Calibri" w:cs="Calibri"/>
        </w:rPr>
        <w:t>T</w:t>
      </w:r>
      <w:r w:rsidR="00C80189" w:rsidRPr="00F80B60">
        <w:rPr>
          <w:rFonts w:ascii="Calibri" w:hAnsi="Calibri" w:cs="Calibri"/>
        </w:rPr>
        <w:t>herefore</w:t>
      </w:r>
      <w:proofErr w:type="gramEnd"/>
      <w:r w:rsidR="00C80189" w:rsidRPr="00F80B60">
        <w:rPr>
          <w:rFonts w:ascii="Calibri" w:hAnsi="Calibri" w:cs="Calibri"/>
        </w:rPr>
        <w:t xml:space="preserve"> the analysis can be achieved in </w:t>
      </w:r>
      <w:r w:rsidR="00331CE1">
        <w:rPr>
          <w:rFonts w:ascii="Calibri" w:hAnsi="Calibri" w:cs="Calibri"/>
        </w:rPr>
        <w:t xml:space="preserve">a </w:t>
      </w:r>
      <w:r w:rsidR="00C80189" w:rsidRPr="00F80B60">
        <w:rPr>
          <w:rFonts w:ascii="Calibri" w:hAnsi="Calibri" w:cs="Calibri"/>
        </w:rPr>
        <w:t>faster and less time</w:t>
      </w:r>
      <w:r w:rsidR="00331CE1">
        <w:rPr>
          <w:rFonts w:ascii="Calibri" w:hAnsi="Calibri" w:cs="Calibri"/>
        </w:rPr>
        <w:t>-</w:t>
      </w:r>
      <w:r w:rsidR="00C80189" w:rsidRPr="00F80B60">
        <w:rPr>
          <w:rFonts w:ascii="Calibri" w:hAnsi="Calibri" w:cs="Calibri"/>
        </w:rPr>
        <w:t>consuming fashion.</w:t>
      </w:r>
    </w:p>
    <w:p w14:paraId="2B41B51C" w14:textId="43256DCF" w:rsidR="0047754E" w:rsidRPr="00F80B60" w:rsidRDefault="00181AF6" w:rsidP="00ED4099">
      <w:pPr>
        <w:spacing w:line="360" w:lineRule="auto"/>
        <w:jc w:val="both"/>
        <w:rPr>
          <w:rFonts w:ascii="Calibri" w:hAnsi="Calibri" w:cs="Calibri"/>
          <w:b/>
          <w:bCs w:val="0"/>
          <w:u w:val="single"/>
        </w:rPr>
      </w:pPr>
      <w:r w:rsidRPr="00F80B60">
        <w:rPr>
          <w:rFonts w:ascii="Calibri" w:hAnsi="Calibri" w:cs="Calibri"/>
          <w:b/>
          <w:bCs w:val="0"/>
          <w:u w:val="single"/>
        </w:rPr>
        <w:t>Positives</w:t>
      </w:r>
      <w:r w:rsidR="00B319BA" w:rsidRPr="00F80B60">
        <w:rPr>
          <w:rFonts w:ascii="Calibri" w:hAnsi="Calibri" w:cs="Calibri"/>
        </w:rPr>
        <w:t>: Th</w:t>
      </w:r>
      <w:r w:rsidR="00CA100A">
        <w:rPr>
          <w:rFonts w:ascii="Calibri" w:hAnsi="Calibri" w:cs="Calibri"/>
        </w:rPr>
        <w:t>anks to the</w:t>
      </w:r>
      <w:r w:rsidR="00B319BA" w:rsidRPr="00F80B60">
        <w:rPr>
          <w:rFonts w:ascii="Calibri" w:hAnsi="Calibri" w:cs="Calibri"/>
        </w:rPr>
        <w:t xml:space="preserve"> SQL </w:t>
      </w:r>
      <w:r w:rsidR="00CA100A">
        <w:rPr>
          <w:rFonts w:ascii="Calibri" w:hAnsi="Calibri" w:cs="Calibri"/>
        </w:rPr>
        <w:t>query</w:t>
      </w:r>
      <w:r w:rsidR="00B319BA" w:rsidRPr="00F80B60">
        <w:rPr>
          <w:rFonts w:ascii="Calibri" w:hAnsi="Calibri" w:cs="Calibri"/>
        </w:rPr>
        <w:t xml:space="preserve"> waterways (vector data) w</w:t>
      </w:r>
      <w:r w:rsidR="00D909F0" w:rsidRPr="00F80B60">
        <w:rPr>
          <w:rFonts w:ascii="Calibri" w:hAnsi="Calibri" w:cs="Calibri"/>
        </w:rPr>
        <w:t>ere</w:t>
      </w:r>
      <w:r w:rsidR="00B319BA" w:rsidRPr="00F80B60">
        <w:rPr>
          <w:rFonts w:ascii="Calibri" w:hAnsi="Calibri" w:cs="Calibri"/>
        </w:rPr>
        <w:t xml:space="preserve"> sep</w:t>
      </w:r>
      <w:r w:rsidR="00CA100A">
        <w:rPr>
          <w:rFonts w:ascii="Calibri" w:hAnsi="Calibri" w:cs="Calibri"/>
        </w:rPr>
        <w:t>a</w:t>
      </w:r>
      <w:r w:rsidR="00B319BA" w:rsidRPr="00F80B60">
        <w:rPr>
          <w:rFonts w:ascii="Calibri" w:hAnsi="Calibri" w:cs="Calibri"/>
        </w:rPr>
        <w:t xml:space="preserve">rated into </w:t>
      </w:r>
      <w:r w:rsidR="00D208E6" w:rsidRPr="00F80B60">
        <w:rPr>
          <w:rFonts w:ascii="Calibri" w:hAnsi="Calibri" w:cs="Calibri"/>
        </w:rPr>
        <w:t>two sub-categories (</w:t>
      </w:r>
      <w:r w:rsidR="00B319BA" w:rsidRPr="00F80B60">
        <w:rPr>
          <w:rFonts w:ascii="Calibri" w:hAnsi="Calibri" w:cs="Calibri"/>
        </w:rPr>
        <w:t>main rivers</w:t>
      </w:r>
      <w:r w:rsidR="001465B2" w:rsidRPr="00F80B60">
        <w:rPr>
          <w:rFonts w:ascii="Calibri" w:hAnsi="Calibri" w:cs="Calibri"/>
        </w:rPr>
        <w:t xml:space="preserve"> and </w:t>
      </w:r>
      <w:r w:rsidR="00D208E6" w:rsidRPr="00F80B60">
        <w:rPr>
          <w:rFonts w:ascii="Calibri" w:hAnsi="Calibri" w:cs="Calibri"/>
        </w:rPr>
        <w:t>streams)</w:t>
      </w:r>
      <w:r w:rsidR="00B319BA" w:rsidRPr="00F80B60">
        <w:rPr>
          <w:rFonts w:ascii="Calibri" w:hAnsi="Calibri" w:cs="Calibri"/>
        </w:rPr>
        <w:t xml:space="preserve"> which </w:t>
      </w:r>
      <w:r w:rsidR="001465B2" w:rsidRPr="00F80B60">
        <w:rPr>
          <w:rFonts w:ascii="Calibri" w:hAnsi="Calibri" w:cs="Calibri"/>
        </w:rPr>
        <w:t>revealed strong links between the</w:t>
      </w:r>
      <w:r w:rsidR="00B319BA" w:rsidRPr="00F80B60">
        <w:rPr>
          <w:rFonts w:ascii="Calibri" w:hAnsi="Calibri" w:cs="Calibri"/>
        </w:rPr>
        <w:t xml:space="preserve"> streams</w:t>
      </w:r>
      <w:r w:rsidR="001465B2" w:rsidRPr="00F80B60">
        <w:rPr>
          <w:rFonts w:ascii="Calibri" w:hAnsi="Calibri" w:cs="Calibri"/>
        </w:rPr>
        <w:t xml:space="preserve"> and</w:t>
      </w:r>
      <w:r w:rsidR="00B319BA" w:rsidRPr="00F80B60">
        <w:rPr>
          <w:rFonts w:ascii="Calibri" w:hAnsi="Calibri" w:cs="Calibri"/>
        </w:rPr>
        <w:t xml:space="preserve"> the P</w:t>
      </w:r>
      <w:r w:rsidR="00CA100A">
        <w:rPr>
          <w:rFonts w:ascii="Calibri" w:hAnsi="Calibri" w:cs="Calibri"/>
        </w:rPr>
        <w:t>R</w:t>
      </w:r>
      <w:r w:rsidR="00B319BA" w:rsidRPr="00F80B60">
        <w:rPr>
          <w:rFonts w:ascii="Calibri" w:hAnsi="Calibri" w:cs="Calibri"/>
        </w:rPr>
        <w:t xml:space="preserve"> infected sites</w:t>
      </w:r>
      <w:r w:rsidR="00D208E6" w:rsidRPr="00F80B60">
        <w:rPr>
          <w:rFonts w:ascii="Calibri" w:hAnsi="Calibri" w:cs="Calibri"/>
        </w:rPr>
        <w:t xml:space="preserve"> (</w:t>
      </w:r>
      <w:r w:rsidR="00CA100A">
        <w:rPr>
          <w:rFonts w:ascii="Calibri" w:hAnsi="Calibri" w:cs="Calibri"/>
        </w:rPr>
        <w:t xml:space="preserve">another </w:t>
      </w:r>
      <w:r w:rsidR="00D208E6" w:rsidRPr="00F80B60">
        <w:rPr>
          <w:rFonts w:ascii="Calibri" w:hAnsi="Calibri" w:cs="Calibri"/>
        </w:rPr>
        <w:t>po</w:t>
      </w:r>
      <w:r w:rsidR="00302F80" w:rsidRPr="00F80B60">
        <w:rPr>
          <w:rFonts w:ascii="Calibri" w:hAnsi="Calibri" w:cs="Calibri"/>
        </w:rPr>
        <w:t>tential</w:t>
      </w:r>
      <w:r w:rsidR="00D208E6" w:rsidRPr="00F80B60">
        <w:rPr>
          <w:rFonts w:ascii="Calibri" w:hAnsi="Calibri" w:cs="Calibri"/>
        </w:rPr>
        <w:t xml:space="preserve"> </w:t>
      </w:r>
      <w:r w:rsidR="00302F80" w:rsidRPr="00F80B60">
        <w:rPr>
          <w:rFonts w:ascii="Calibri" w:hAnsi="Calibri" w:cs="Calibri"/>
        </w:rPr>
        <w:t>major</w:t>
      </w:r>
      <w:r w:rsidR="00D208E6" w:rsidRPr="00F80B60">
        <w:rPr>
          <w:rFonts w:ascii="Calibri" w:hAnsi="Calibri" w:cs="Calibri"/>
        </w:rPr>
        <w:t xml:space="preserve"> spreading factor)</w:t>
      </w:r>
      <w:r w:rsidR="00B319BA" w:rsidRPr="00F80B60">
        <w:rPr>
          <w:rFonts w:ascii="Calibri" w:hAnsi="Calibri" w:cs="Calibri"/>
        </w:rPr>
        <w:t xml:space="preserve">. </w:t>
      </w:r>
    </w:p>
    <w:p w14:paraId="1FFCC194" w14:textId="44465B00" w:rsidR="00A16D7D" w:rsidRPr="00F80B60" w:rsidRDefault="00C80189" w:rsidP="00ED4099">
      <w:pPr>
        <w:spacing w:line="360" w:lineRule="auto"/>
        <w:jc w:val="both"/>
        <w:rPr>
          <w:rFonts w:ascii="Calibri" w:hAnsi="Calibri" w:cs="Calibri"/>
        </w:rPr>
      </w:pPr>
      <w:r w:rsidRPr="00F80B60">
        <w:rPr>
          <w:rFonts w:ascii="Calibri" w:hAnsi="Calibri" w:cs="Calibri"/>
          <w:b/>
          <w:bCs w:val="0"/>
          <w:u w:val="single"/>
        </w:rPr>
        <w:t>Negatives</w:t>
      </w:r>
      <w:r w:rsidRPr="00F80B60">
        <w:rPr>
          <w:rFonts w:ascii="Calibri" w:hAnsi="Calibri" w:cs="Calibri"/>
        </w:rPr>
        <w:t xml:space="preserve">: One of the </w:t>
      </w:r>
      <w:r w:rsidR="00B319BA" w:rsidRPr="00F80B60">
        <w:rPr>
          <w:rFonts w:ascii="Calibri" w:hAnsi="Calibri" w:cs="Calibri"/>
        </w:rPr>
        <w:t>difficulties</w:t>
      </w:r>
      <w:r w:rsidRPr="00F80B60">
        <w:rPr>
          <w:rFonts w:ascii="Calibri" w:hAnsi="Calibri" w:cs="Calibri"/>
        </w:rPr>
        <w:t xml:space="preserve"> associated with </w:t>
      </w:r>
      <w:r w:rsidR="00CA100A">
        <w:rPr>
          <w:rFonts w:ascii="Calibri" w:hAnsi="Calibri" w:cs="Calibri"/>
        </w:rPr>
        <w:t xml:space="preserve">the </w:t>
      </w:r>
      <w:r w:rsidRPr="00F80B60">
        <w:rPr>
          <w:rFonts w:ascii="Calibri" w:hAnsi="Calibri" w:cs="Calibri"/>
        </w:rPr>
        <w:t xml:space="preserve">analysis of such a comprehensive data sets (or maps) is the need of a large display unit (presumably above 21”) for being able </w:t>
      </w:r>
      <w:r w:rsidR="00CA100A">
        <w:rPr>
          <w:rFonts w:ascii="Calibri" w:hAnsi="Calibri" w:cs="Calibri"/>
        </w:rPr>
        <w:t>actually to</w:t>
      </w:r>
      <w:r w:rsidRPr="00F80B60">
        <w:rPr>
          <w:rFonts w:ascii="Calibri" w:hAnsi="Calibri" w:cs="Calibri"/>
        </w:rPr>
        <w:t xml:space="preserve"> </w:t>
      </w:r>
      <w:r w:rsidR="00B319BA" w:rsidRPr="00F80B60">
        <w:rPr>
          <w:rFonts w:ascii="Calibri" w:hAnsi="Calibri" w:cs="Calibri"/>
        </w:rPr>
        <w:t>see the</w:t>
      </w:r>
      <w:r w:rsidRPr="00F80B60">
        <w:rPr>
          <w:rFonts w:ascii="Calibri" w:hAnsi="Calibri" w:cs="Calibri"/>
        </w:rPr>
        <w:t xml:space="preserve"> map</w:t>
      </w:r>
      <w:r w:rsidR="00B319BA" w:rsidRPr="00F80B60">
        <w:rPr>
          <w:rFonts w:ascii="Calibri" w:hAnsi="Calibri" w:cs="Calibri"/>
        </w:rPr>
        <w:t>s</w:t>
      </w:r>
      <w:r w:rsidR="00CA100A">
        <w:rPr>
          <w:rFonts w:ascii="Calibri" w:hAnsi="Calibri" w:cs="Calibri"/>
        </w:rPr>
        <w:t xml:space="preserve"> in </w:t>
      </w:r>
      <w:proofErr w:type="gramStart"/>
      <w:r w:rsidR="00CA100A">
        <w:rPr>
          <w:rFonts w:ascii="Calibri" w:hAnsi="Calibri" w:cs="Calibri"/>
        </w:rPr>
        <w:t>great detail</w:t>
      </w:r>
      <w:proofErr w:type="gramEnd"/>
      <w:r w:rsidRPr="00F80B60">
        <w:rPr>
          <w:rFonts w:ascii="Calibri" w:hAnsi="Calibri" w:cs="Calibri"/>
        </w:rPr>
        <w:t>. Small</w:t>
      </w:r>
      <w:r w:rsidR="00105EF9" w:rsidRPr="00F80B60">
        <w:rPr>
          <w:rFonts w:ascii="Calibri" w:hAnsi="Calibri" w:cs="Calibri"/>
        </w:rPr>
        <w:t xml:space="preserve">, portable </w:t>
      </w:r>
      <w:r w:rsidRPr="00F80B60">
        <w:rPr>
          <w:rFonts w:ascii="Calibri" w:hAnsi="Calibri" w:cs="Calibri"/>
        </w:rPr>
        <w:t>laptops are not very useful here.</w:t>
      </w:r>
    </w:p>
    <w:p w14:paraId="5C4ED43A" w14:textId="6AF9A2C7" w:rsidR="00A16D7D" w:rsidRPr="00F80B60" w:rsidRDefault="00A16D7D" w:rsidP="00643C9F">
      <w:pPr>
        <w:rPr>
          <w:rFonts w:ascii="Calibri" w:hAnsi="Calibri" w:cs="Calibri"/>
          <w:b/>
          <w:bCs w:val="0"/>
          <w:u w:val="single"/>
        </w:rPr>
      </w:pPr>
    </w:p>
    <w:p w14:paraId="7F2078B5" w14:textId="0974C035" w:rsidR="00A16D7D" w:rsidRPr="00F80B60" w:rsidRDefault="007851BB" w:rsidP="00ED4099">
      <w:pPr>
        <w:spacing w:line="360" w:lineRule="auto"/>
        <w:jc w:val="both"/>
        <w:rPr>
          <w:rFonts w:ascii="Calibri" w:hAnsi="Calibri" w:cs="Calibri"/>
        </w:rPr>
      </w:pPr>
      <w:r w:rsidRPr="00F80B60">
        <w:rPr>
          <w:rFonts w:ascii="Calibri" w:hAnsi="Calibri" w:cs="Calibri"/>
        </w:rPr>
        <w:t xml:space="preserve">Additionally, </w:t>
      </w:r>
      <w:r w:rsidR="00CE6F25">
        <w:rPr>
          <w:rFonts w:ascii="Calibri" w:hAnsi="Calibri" w:cs="Calibri"/>
        </w:rPr>
        <w:t>the map of the Welsh lake</w:t>
      </w:r>
      <w:r w:rsidR="00040868" w:rsidRPr="00F80B60">
        <w:rPr>
          <w:rFonts w:ascii="Calibri" w:hAnsi="Calibri" w:cs="Calibri"/>
        </w:rPr>
        <w:t xml:space="preserve"> was also investigated</w:t>
      </w:r>
      <w:r w:rsidR="00B619CD" w:rsidRPr="00F80B60">
        <w:rPr>
          <w:rFonts w:ascii="Calibri" w:hAnsi="Calibri" w:cs="Calibri"/>
        </w:rPr>
        <w:t xml:space="preserve">. </w:t>
      </w:r>
      <w:r w:rsidR="00CE6F25">
        <w:rPr>
          <w:rFonts w:ascii="Calibri" w:hAnsi="Calibri" w:cs="Calibri"/>
        </w:rPr>
        <w:t>A r</w:t>
      </w:r>
      <w:r w:rsidR="00B619CD" w:rsidRPr="00F80B60">
        <w:rPr>
          <w:rFonts w:ascii="Calibri" w:hAnsi="Calibri" w:cs="Calibri"/>
        </w:rPr>
        <w:t>elatively high abundance of the infected trees</w:t>
      </w:r>
      <w:r w:rsidR="00E7620F" w:rsidRPr="00F80B60">
        <w:rPr>
          <w:rFonts w:ascii="Calibri" w:hAnsi="Calibri" w:cs="Calibri"/>
        </w:rPr>
        <w:t xml:space="preserve"> in conifer stacks</w:t>
      </w:r>
      <w:r w:rsidR="00B619CD" w:rsidRPr="00F80B60">
        <w:rPr>
          <w:rFonts w:ascii="Calibri" w:hAnsi="Calibri" w:cs="Calibri"/>
        </w:rPr>
        <w:t xml:space="preserve"> </w:t>
      </w:r>
      <w:r w:rsidR="00E7620F" w:rsidRPr="00F80B60">
        <w:rPr>
          <w:rFonts w:ascii="Calibri" w:hAnsi="Calibri" w:cs="Calibri"/>
        </w:rPr>
        <w:t>adjacent to</w:t>
      </w:r>
      <w:r w:rsidR="00B619CD" w:rsidRPr="00F80B60">
        <w:rPr>
          <w:rFonts w:ascii="Calibri" w:hAnsi="Calibri" w:cs="Calibri"/>
        </w:rPr>
        <w:t xml:space="preserve"> lakes ha</w:t>
      </w:r>
      <w:r w:rsidR="00BA0C0A" w:rsidRPr="00F80B60">
        <w:rPr>
          <w:rFonts w:ascii="Calibri" w:hAnsi="Calibri" w:cs="Calibri"/>
        </w:rPr>
        <w:t>ve</w:t>
      </w:r>
      <w:r w:rsidR="00B619CD" w:rsidRPr="00F80B60">
        <w:rPr>
          <w:rFonts w:ascii="Calibri" w:hAnsi="Calibri" w:cs="Calibri"/>
        </w:rPr>
        <w:t xml:space="preserve"> been observed</w:t>
      </w:r>
      <w:r w:rsidR="00CE6F25">
        <w:rPr>
          <w:rFonts w:ascii="Calibri" w:hAnsi="Calibri" w:cs="Calibri"/>
        </w:rPr>
        <w:t xml:space="preserve"> in </w:t>
      </w:r>
      <w:r w:rsidR="00E7620F" w:rsidRPr="00F80B60">
        <w:rPr>
          <w:rFonts w:ascii="Calibri" w:hAnsi="Calibri" w:cs="Calibri"/>
        </w:rPr>
        <w:t>north,</w:t>
      </w:r>
      <w:r w:rsidR="00CE6F25">
        <w:rPr>
          <w:rFonts w:ascii="Calibri" w:hAnsi="Calibri" w:cs="Calibri"/>
        </w:rPr>
        <w:t xml:space="preserve"> </w:t>
      </w:r>
      <w:r w:rsidR="00E7620F" w:rsidRPr="00F80B60">
        <w:rPr>
          <w:rFonts w:ascii="Calibri" w:hAnsi="Calibri" w:cs="Calibri"/>
        </w:rPr>
        <w:t>mid</w:t>
      </w:r>
      <w:r w:rsidR="00CE6F25">
        <w:rPr>
          <w:rFonts w:ascii="Calibri" w:hAnsi="Calibri" w:cs="Calibri"/>
        </w:rPr>
        <w:t>dle</w:t>
      </w:r>
      <w:r w:rsidR="00E7620F" w:rsidRPr="00F80B60">
        <w:rPr>
          <w:rFonts w:ascii="Calibri" w:hAnsi="Calibri" w:cs="Calibri"/>
        </w:rPr>
        <w:t xml:space="preserve"> and south Wales) (Fig.</w:t>
      </w:r>
      <w:r w:rsidR="00CE6F25">
        <w:rPr>
          <w:rFonts w:ascii="Calibri" w:hAnsi="Calibri" w:cs="Calibri"/>
        </w:rPr>
        <w:t>30</w:t>
      </w:r>
      <w:r w:rsidR="00E7620F" w:rsidRPr="00F80B60">
        <w:rPr>
          <w:rFonts w:ascii="Calibri" w:hAnsi="Calibri" w:cs="Calibri"/>
        </w:rPr>
        <w:t>)</w:t>
      </w:r>
      <w:r w:rsidR="00B619CD" w:rsidRPr="00F80B60">
        <w:rPr>
          <w:rFonts w:ascii="Calibri" w:hAnsi="Calibri" w:cs="Calibri"/>
        </w:rPr>
        <w:t>.</w:t>
      </w:r>
      <w:r w:rsidR="00325638" w:rsidRPr="00F80B60">
        <w:rPr>
          <w:rFonts w:ascii="Calibri" w:hAnsi="Calibri" w:cs="Calibri"/>
        </w:rPr>
        <w:t xml:space="preserve"> </w:t>
      </w:r>
    </w:p>
    <w:p w14:paraId="3CD71660" w14:textId="0C3EAAE6" w:rsidR="00A16D7D" w:rsidRPr="00F80B60" w:rsidRDefault="00BA0C0A" w:rsidP="00ED4099">
      <w:pPr>
        <w:spacing w:line="360" w:lineRule="auto"/>
        <w:jc w:val="both"/>
        <w:rPr>
          <w:rFonts w:ascii="Calibri" w:hAnsi="Calibri" w:cs="Calibri"/>
          <w:b/>
          <w:bCs w:val="0"/>
          <w:u w:val="single"/>
        </w:rPr>
      </w:pPr>
      <w:r w:rsidRPr="00F80B60">
        <w:rPr>
          <w:rFonts w:ascii="Calibri" w:hAnsi="Calibri" w:cs="Calibri"/>
          <w:b/>
          <w:bCs w:val="0"/>
        </w:rPr>
        <w:fldChar w:fldCharType="begin" w:fldLock="1"/>
      </w:r>
      <w:r w:rsidR="00A04F43" w:rsidRPr="00F80B60">
        <w:rPr>
          <w:rFonts w:ascii="Calibri" w:hAnsi="Calibri" w:cs="Calibri"/>
          <w:b/>
          <w:bCs w:val="0"/>
        </w:rPr>
        <w:instrText>ADDIN CSL_CITATION {"citationItems":[{"id":"ITEM-1","itemData":{"DOI":"10.1007/s10658-005-5593-y","ISBN":"4975318830","ISSN":"09291873","abstract":"An unnamed ITS clade 6 Phytophthora was frequently isolated from rhizosphere soil of reed (Phragmites australis) growing on the littoral zone of Lake Constance. The isolates closely resembled P. gonapodyides, having internally proliferating, non-papillate sporangia, a rather high temperature optimum for growth (30°C), and being sexually sterile. ITS sequence analysis revealed that they were identical to the as yet unnamed Phytophthora taxon Salixsoil, originally isolated from Salix roots in the UK and Alnus debris in Denmark. The taxon was readily isolated from permanently as well as occasionally flooded reed sites using standard baiting procedures, indicating a wide distribution in the Lake Constance littoral zone. In an in vitro leaf inoculation assay P. taxon Salixsoil proved to be more aggressive towards Salix alba than P. gonapodyides. The new taxon may be of significance as a root pathogen of woody plants in moist or flooded situations occurring in alluvial forest/plant communities. We propose that due to its close resemblance to P. gonapodyides the taxon might have passed unnoticed in the past, and possibly is much more widely distributed than previously recognised. © Springer 2006.","author":[{"dropping-particle":"","family":"Nechwatal","given":"Jan","non-dropping-particle":"","parse-names":false,"suffix":""},{"dropping-particle":"","family":"Mendgen","given":"Kurt","non-dropping-particle":"","parse-names":false,"suffix":""}],"container-title":"European Journal of Plant Pathology","id":"ITEM-1","issue":"3","issued":{"date-parts":[["2006"]]},"page":"261-264","title":"Widespread detection of Phytophthora taxon Salixsoil in the littoral zone of Lake Constance, Germany","type":"article-journal","volume":"114"},"uris":["http://www.mendeley.com/documents/?uuid=383e35e8-70e9-45c0-b731-7d925f865a49"]}],"mendeley":{"formattedCitation":"(Nechwatal and Mendgen, 2006)","plainTextFormattedCitation":"(Nechwatal and Mendgen, 2006)","previouslyFormattedCitation":"(Nechwatal and Mendgen, 2006)"},"properties":{"noteIndex":0},"schema":"https://github.com/citation-style-language/schema/raw/master/csl-citation.json"}</w:instrText>
      </w:r>
      <w:r w:rsidRPr="00F80B60">
        <w:rPr>
          <w:rFonts w:ascii="Calibri" w:hAnsi="Calibri" w:cs="Calibri"/>
          <w:b/>
          <w:bCs w:val="0"/>
        </w:rPr>
        <w:fldChar w:fldCharType="separate"/>
      </w:r>
      <w:r w:rsidRPr="00F80B60">
        <w:rPr>
          <w:rFonts w:ascii="Calibri" w:hAnsi="Calibri" w:cs="Calibri"/>
          <w:bCs w:val="0"/>
          <w:noProof/>
        </w:rPr>
        <w:t>(Nechwatal and Mendgen, 2006)</w:t>
      </w:r>
      <w:r w:rsidRPr="00F80B60">
        <w:rPr>
          <w:rFonts w:ascii="Calibri" w:hAnsi="Calibri" w:cs="Calibri"/>
          <w:b/>
          <w:bCs w:val="0"/>
        </w:rPr>
        <w:fldChar w:fldCharType="end"/>
      </w:r>
      <w:r w:rsidRPr="00F80B60">
        <w:rPr>
          <w:rFonts w:ascii="Calibri" w:hAnsi="Calibri" w:cs="Calibri"/>
          <w:b/>
          <w:bCs w:val="0"/>
        </w:rPr>
        <w:t xml:space="preserve"> </w:t>
      </w:r>
      <w:r w:rsidRPr="00F80B60">
        <w:rPr>
          <w:rFonts w:ascii="Calibri" w:hAnsi="Calibri" w:cs="Calibri"/>
        </w:rPr>
        <w:t>states that ‘</w:t>
      </w:r>
      <w:r w:rsidR="005F3D28" w:rsidRPr="00F80B60">
        <w:rPr>
          <w:rFonts w:ascii="Calibri" w:hAnsi="Calibri" w:cs="Calibri"/>
        </w:rPr>
        <w:t xml:space="preserve">semiterrestrial sites, </w:t>
      </w:r>
      <w:proofErr w:type="gramStart"/>
      <w:r w:rsidR="005F3D28" w:rsidRPr="00F80B60">
        <w:rPr>
          <w:rFonts w:ascii="Calibri" w:hAnsi="Calibri" w:cs="Calibri"/>
        </w:rPr>
        <w:t>in particular in</w:t>
      </w:r>
      <w:proofErr w:type="gramEnd"/>
      <w:r w:rsidR="005F3D28" w:rsidRPr="00F80B60">
        <w:rPr>
          <w:rFonts w:ascii="Calibri" w:hAnsi="Calibri" w:cs="Calibri"/>
        </w:rPr>
        <w:t xml:space="preserve"> riparian areas of lakes and streams</w:t>
      </w:r>
      <w:r w:rsidR="00ED4099">
        <w:rPr>
          <w:rFonts w:ascii="Calibri" w:hAnsi="Calibri" w:cs="Calibri"/>
        </w:rPr>
        <w:t>,</w:t>
      </w:r>
      <w:r w:rsidR="005F3D28" w:rsidRPr="00F80B60">
        <w:rPr>
          <w:rFonts w:ascii="Calibri" w:hAnsi="Calibri" w:cs="Calibri"/>
        </w:rPr>
        <w:t xml:space="preserve"> are likely to harbour </w:t>
      </w:r>
      <w:r w:rsidRPr="00F80B60">
        <w:rPr>
          <w:rFonts w:ascii="Calibri" w:hAnsi="Calibri" w:cs="Calibri"/>
        </w:rPr>
        <w:t>Phytophthora spp.’.</w:t>
      </w:r>
    </w:p>
    <w:p w14:paraId="76FF8813" w14:textId="44143BC9" w:rsidR="00A16D7D" w:rsidRPr="0020770E" w:rsidRDefault="00A16D7D" w:rsidP="00643C9F">
      <w:pPr>
        <w:rPr>
          <w:b/>
          <w:bCs w:val="0"/>
          <w:u w:val="single"/>
        </w:rPr>
      </w:pPr>
    </w:p>
    <w:p w14:paraId="574663A9" w14:textId="426A3BD6" w:rsidR="00A16D7D" w:rsidRPr="0020770E" w:rsidRDefault="00A16D7D" w:rsidP="00643C9F">
      <w:pPr>
        <w:rPr>
          <w:b/>
          <w:bCs w:val="0"/>
          <w:u w:val="single"/>
        </w:rPr>
      </w:pPr>
    </w:p>
    <w:tbl>
      <w:tblPr>
        <w:tblStyle w:val="TableGrid"/>
        <w:tblW w:w="0" w:type="auto"/>
        <w:tblLook w:val="04A0" w:firstRow="1" w:lastRow="0" w:firstColumn="1" w:lastColumn="0" w:noHBand="0" w:noVBand="1"/>
      </w:tblPr>
      <w:tblGrid>
        <w:gridCol w:w="10790"/>
      </w:tblGrid>
      <w:tr w:rsidR="00FD58B9" w14:paraId="290D1CB3" w14:textId="77777777" w:rsidTr="00C256DC">
        <w:tc>
          <w:tcPr>
            <w:tcW w:w="10790" w:type="dxa"/>
          </w:tcPr>
          <w:p w14:paraId="3781F2BD" w14:textId="67B55516" w:rsidR="00FD58B9" w:rsidRPr="00F80B60" w:rsidRDefault="00FD58B9" w:rsidP="00FD58B9">
            <w:pPr>
              <w:pStyle w:val="ListParagraph"/>
              <w:spacing w:line="276" w:lineRule="auto"/>
              <w:rPr>
                <w:rFonts w:ascii="Calibri" w:hAnsi="Calibri" w:cs="Calibri"/>
                <w:color w:val="0F0D29" w:themeColor="text1"/>
                <w:sz w:val="22"/>
                <w:szCs w:val="22"/>
              </w:rPr>
            </w:pPr>
            <w:bookmarkStart w:id="613" w:name="_Hlk30747737"/>
            <w:r w:rsidRPr="00F80B60">
              <w:rPr>
                <w:rFonts w:ascii="Calibri" w:hAnsi="Calibri" w:cs="Calibri"/>
                <w:color w:val="0F0D29" w:themeColor="text1"/>
                <w:sz w:val="22"/>
                <w:szCs w:val="22"/>
              </w:rPr>
              <w:t>Lakes Map Layer, Fig.</w:t>
            </w:r>
            <w:r w:rsidR="00741145" w:rsidRPr="00F80B60">
              <w:rPr>
                <w:rFonts w:ascii="Calibri" w:hAnsi="Calibri" w:cs="Calibri"/>
                <w:color w:val="0F0D29" w:themeColor="text1"/>
                <w:sz w:val="22"/>
                <w:szCs w:val="22"/>
              </w:rPr>
              <w:t>30</w:t>
            </w:r>
            <w:r w:rsidRPr="00F80B60">
              <w:rPr>
                <w:rFonts w:ascii="Calibri" w:hAnsi="Calibri" w:cs="Calibri"/>
                <w:color w:val="0F0D29" w:themeColor="text1"/>
                <w:sz w:val="22"/>
                <w:szCs w:val="22"/>
              </w:rPr>
              <w:t>:</w:t>
            </w:r>
          </w:p>
          <w:p w14:paraId="4116F6F6" w14:textId="1C7E61FD" w:rsidR="00FD58B9" w:rsidRPr="000635A9" w:rsidRDefault="00FD58B9" w:rsidP="00FD58B9">
            <w:pPr>
              <w:pStyle w:val="ListParagraph"/>
              <w:numPr>
                <w:ilvl w:val="0"/>
                <w:numId w:val="7"/>
              </w:numPr>
              <w:spacing w:line="276" w:lineRule="auto"/>
              <w:rPr>
                <w:color w:val="0F0D29" w:themeColor="text1"/>
                <w:sz w:val="22"/>
                <w:szCs w:val="22"/>
              </w:rPr>
            </w:pPr>
            <w:r w:rsidRPr="00F80B60">
              <w:rPr>
                <w:rFonts w:ascii="Calibri" w:hAnsi="Calibri" w:cs="Calibri"/>
                <w:color w:val="0F0D29" w:themeColor="text1"/>
                <w:sz w:val="22"/>
                <w:szCs w:val="22"/>
              </w:rPr>
              <w:t xml:space="preserve">2020 Lakes Inventory (NRW) derived from </w:t>
            </w:r>
            <w:proofErr w:type="spellStart"/>
            <w:r w:rsidRPr="00F80B60">
              <w:rPr>
                <w:rFonts w:ascii="Calibri" w:hAnsi="Calibri" w:cs="Calibri"/>
                <w:color w:val="0F0D29" w:themeColor="text1"/>
                <w:sz w:val="22"/>
                <w:szCs w:val="22"/>
              </w:rPr>
              <w:t>Lle</w:t>
            </w:r>
            <w:proofErr w:type="spellEnd"/>
            <w:r w:rsidRPr="00F80B60">
              <w:rPr>
                <w:rFonts w:ascii="Calibri" w:hAnsi="Calibri" w:cs="Calibri"/>
                <w:color w:val="0F0D29" w:themeColor="text1"/>
                <w:sz w:val="22"/>
                <w:szCs w:val="22"/>
              </w:rPr>
              <w:t xml:space="preserve"> </w:t>
            </w:r>
            <w:proofErr w:type="gramStart"/>
            <w:r w:rsidRPr="00F80B60">
              <w:rPr>
                <w:rFonts w:ascii="Calibri" w:hAnsi="Calibri" w:cs="Calibri"/>
                <w:color w:val="0F0D29" w:themeColor="text1"/>
                <w:sz w:val="22"/>
                <w:szCs w:val="22"/>
              </w:rPr>
              <w:t>A</w:t>
            </w:r>
            <w:proofErr w:type="gramEnd"/>
            <w:r w:rsidRPr="00F80B60">
              <w:rPr>
                <w:rFonts w:ascii="Calibri" w:hAnsi="Calibri" w:cs="Calibri"/>
                <w:color w:val="0F0D29" w:themeColor="text1"/>
                <w:sz w:val="22"/>
                <w:szCs w:val="22"/>
              </w:rPr>
              <w:t xml:space="preserve"> Geo-Portal for Wales (</w:t>
            </w:r>
            <w:bookmarkEnd w:id="613"/>
            <w:r w:rsidRPr="00F80B60">
              <w:rPr>
                <w:rFonts w:ascii="Calibri" w:hAnsi="Calibri" w:cs="Calibri"/>
                <w:color w:val="0F0D29" w:themeColor="text1"/>
                <w:sz w:val="22"/>
                <w:szCs w:val="22"/>
              </w:rPr>
              <w:t>http://lle.gov.wales/services/wfs?version=2.0.0&amp;request=GetFeature&amp;typeName=inspire-nrw:GBLakesInventoryEnglandWales&amp;outputFormat=SHAPE-ZIP), [Downloaded: 2019-12-17 20:01]</w:t>
            </w:r>
          </w:p>
        </w:tc>
      </w:tr>
    </w:tbl>
    <w:p w14:paraId="00865ABC" w14:textId="6FD4505C" w:rsidR="00A16D7D" w:rsidRPr="0020770E" w:rsidRDefault="00ED4099" w:rsidP="00643C9F">
      <w:pPr>
        <w:rPr>
          <w:b/>
          <w:bCs w:val="0"/>
          <w:u w:val="single"/>
        </w:rPr>
      </w:pPr>
      <w:r>
        <w:rPr>
          <w:b/>
          <w:bCs w:val="0"/>
          <w:noProof/>
          <w:u w:val="single"/>
        </w:rPr>
        <mc:AlternateContent>
          <mc:Choice Requires="wpg">
            <w:drawing>
              <wp:anchor distT="0" distB="0" distL="114300" distR="114300" simplePos="0" relativeHeight="251746304" behindDoc="0" locked="0" layoutInCell="1" allowOverlap="1" wp14:anchorId="08E807BB" wp14:editId="67D60A66">
                <wp:simplePos x="0" y="0"/>
                <wp:positionH relativeFrom="column">
                  <wp:posOffset>390525</wp:posOffset>
                </wp:positionH>
                <wp:positionV relativeFrom="paragraph">
                  <wp:posOffset>200025</wp:posOffset>
                </wp:positionV>
                <wp:extent cx="6153785" cy="4045585"/>
                <wp:effectExtent l="0" t="0" r="18415" b="12065"/>
                <wp:wrapTopAndBottom/>
                <wp:docPr id="275" name="Group 275"/>
                <wp:cNvGraphicFramePr/>
                <a:graphic xmlns:a="http://schemas.openxmlformats.org/drawingml/2006/main">
                  <a:graphicData uri="http://schemas.microsoft.com/office/word/2010/wordprocessingGroup">
                    <wpg:wgp>
                      <wpg:cNvGrpSpPr/>
                      <wpg:grpSpPr>
                        <a:xfrm>
                          <a:off x="0" y="0"/>
                          <a:ext cx="6153785" cy="4045585"/>
                          <a:chOff x="-121012" y="0"/>
                          <a:chExt cx="6858001" cy="5400040"/>
                        </a:xfrm>
                      </wpg:grpSpPr>
                      <wps:wsp>
                        <wps:cNvPr id="241" name="Text Box 241"/>
                        <wps:cNvSpPr txBox="1"/>
                        <wps:spPr>
                          <a:xfrm>
                            <a:off x="-121011" y="5141595"/>
                            <a:ext cx="6858000" cy="258445"/>
                          </a:xfrm>
                          <a:prstGeom prst="rect">
                            <a:avLst/>
                          </a:prstGeom>
                          <a:solidFill>
                            <a:prstClr val="white"/>
                          </a:solidFill>
                          <a:ln w="19050">
                            <a:solidFill>
                              <a:schemeClr val="tx1"/>
                            </a:solidFill>
                          </a:ln>
                        </wps:spPr>
                        <wps:txbx>
                          <w:txbxContent>
                            <w:p w14:paraId="5FBF1147" w14:textId="5F47EF58" w:rsidR="00D148C0" w:rsidRPr="00AC50B6" w:rsidRDefault="00D148C0" w:rsidP="008B5E46">
                              <w:pPr>
                                <w:pStyle w:val="Caption"/>
                                <w:rPr>
                                  <w:b/>
                                  <w:noProof/>
                                  <w:sz w:val="24"/>
                                  <w:szCs w:val="24"/>
                                  <w:u w:val="single"/>
                                </w:rPr>
                              </w:pPr>
                              <w:r>
                                <w:t xml:space="preserve">Figure 30 </w:t>
                              </w:r>
                              <w:proofErr w:type="spellStart"/>
                              <w:proofErr w:type="gramStart"/>
                              <w:r>
                                <w:t>P.ramorum</w:t>
                              </w:r>
                              <w:proofErr w:type="spellEnd"/>
                              <w:proofErr w:type="gramEnd"/>
                              <w:r>
                                <w:t xml:space="preserve"> Collation With Welsh Lakes Map Including Conifer Tree Plantations.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56" name="Picture 256"/>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121012" y="0"/>
                            <a:ext cx="6858000" cy="511937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8E807BB" id="Group 275" o:spid="_x0000_s1172" style="position:absolute;margin-left:30.75pt;margin-top:15.75pt;width:484.55pt;height:318.55pt;z-index:251746304;mso-position-horizontal-relative:text;mso-position-vertical-relative:text;mso-width-relative:margin;mso-height-relative:margin" coordorigin="-1210" coordsize="68580,54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">
                <v:shape id="Text Box 241" o:spid="_x0000_s1173" type="#_x0000_t202" style="position:absolute;left:-1210;top:51415;width:6857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" strokecolor="#0f0d29 [3213]" strokeweight="1.5pt">
                  <v:textbox inset="0,0,0,0">
                    <w:txbxContent>
                      <w:p w14:paraId="5FBF1147" w14:textId="5F47EF58" w:rsidR="00D148C0" w:rsidRPr="00AC50B6" w:rsidRDefault="00D148C0" w:rsidP="008B5E46">
                        <w:pPr>
                          <w:pStyle w:val="Caption"/>
                          <w:rPr>
                            <w:b/>
                            <w:noProof/>
                            <w:sz w:val="24"/>
                            <w:szCs w:val="24"/>
                            <w:u w:val="single"/>
                          </w:rPr>
                        </w:pPr>
                        <w:r>
                          <w:t xml:space="preserve">Figure 30 </w:t>
                        </w:r>
                        <w:proofErr w:type="spellStart"/>
                        <w:proofErr w:type="gramStart"/>
                        <w:r>
                          <w:t>P.ramorum</w:t>
                        </w:r>
                        <w:proofErr w:type="spellEnd"/>
                        <w:proofErr w:type="gramEnd"/>
                        <w:r>
                          <w:t xml:space="preserve"> Collation With Welsh Lakes Map Including Conifer Tree Plantations.</w:t>
                        </w:r>
                      </w:p>
                    </w:txbxContent>
                  </v:textbox>
                </v:shape>
                <v:shape id="Picture 256" o:spid="_x0000_s1174" type="#_x0000_t75" style="position:absolute;left:-1210;width:68579;height:51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">
                  <v:imagedata r:id="rId106" o:title=""/>
                </v:shape>
                <w10:wrap type="topAndBottom"/>
              </v:group>
            </w:pict>
          </mc:Fallback>
        </mc:AlternateContent>
      </w:r>
    </w:p>
    <w:p w14:paraId="4AE980A5" w14:textId="32B54993" w:rsidR="00A16D7D" w:rsidRPr="0020770E" w:rsidRDefault="00A16D7D" w:rsidP="00643C9F">
      <w:pPr>
        <w:rPr>
          <w:b/>
          <w:bCs w:val="0"/>
          <w:u w:val="single"/>
        </w:rPr>
      </w:pPr>
    </w:p>
    <w:p w14:paraId="7D9F8993" w14:textId="62925F37" w:rsidR="00D31E84" w:rsidRPr="00F80B60" w:rsidRDefault="00FD58B9" w:rsidP="00ED4099">
      <w:pPr>
        <w:spacing w:line="360" w:lineRule="auto"/>
        <w:jc w:val="both"/>
        <w:rPr>
          <w:rFonts w:ascii="Calibri" w:hAnsi="Calibri" w:cs="Calibri"/>
        </w:rPr>
      </w:pPr>
      <w:r w:rsidRPr="00F80B60">
        <w:rPr>
          <w:rFonts w:ascii="Calibri" w:hAnsi="Calibri" w:cs="Calibri"/>
          <w:b/>
          <w:bCs w:val="0"/>
          <w:u w:val="single"/>
        </w:rPr>
        <w:t xml:space="preserve">Positive: </w:t>
      </w:r>
      <w:r w:rsidR="00ED4099">
        <w:rPr>
          <w:rFonts w:ascii="Calibri" w:hAnsi="Calibri" w:cs="Calibri"/>
          <w:b/>
          <w:bCs w:val="0"/>
          <w:u w:val="single"/>
        </w:rPr>
        <w:t>‘</w:t>
      </w:r>
      <w:r w:rsidRPr="00F80B60">
        <w:rPr>
          <w:rFonts w:ascii="Calibri" w:hAnsi="Calibri" w:cs="Calibri"/>
        </w:rPr>
        <w:t>Zoom</w:t>
      </w:r>
      <w:r w:rsidR="00ED4099">
        <w:rPr>
          <w:rFonts w:ascii="Calibri" w:hAnsi="Calibri" w:cs="Calibri"/>
        </w:rPr>
        <w:t>-</w:t>
      </w:r>
      <w:r w:rsidRPr="00F80B60">
        <w:rPr>
          <w:rFonts w:ascii="Calibri" w:hAnsi="Calibri" w:cs="Calibri"/>
        </w:rPr>
        <w:t>in</w:t>
      </w:r>
      <w:r w:rsidR="00ED4099">
        <w:rPr>
          <w:rFonts w:ascii="Calibri" w:hAnsi="Calibri" w:cs="Calibri"/>
        </w:rPr>
        <w:t>’</w:t>
      </w:r>
      <w:r w:rsidRPr="00F80B60">
        <w:rPr>
          <w:rFonts w:ascii="Calibri" w:hAnsi="Calibri" w:cs="Calibri"/>
        </w:rPr>
        <w:t xml:space="preserve"> on</w:t>
      </w:r>
      <w:r w:rsidR="00ED4099">
        <w:rPr>
          <w:rFonts w:ascii="Calibri" w:hAnsi="Calibri" w:cs="Calibri"/>
        </w:rPr>
        <w:t>o</w:t>
      </w:r>
      <w:r w:rsidRPr="00F80B60">
        <w:rPr>
          <w:rFonts w:ascii="Calibri" w:hAnsi="Calibri" w:cs="Calibri"/>
        </w:rPr>
        <w:t xml:space="preserve"> the specific details </w:t>
      </w:r>
      <w:proofErr w:type="gramStart"/>
      <w:r w:rsidRPr="00F80B60">
        <w:rPr>
          <w:rFonts w:ascii="Calibri" w:hAnsi="Calibri" w:cs="Calibri"/>
        </w:rPr>
        <w:t>is</w:t>
      </w:r>
      <w:proofErr w:type="gramEnd"/>
      <w:r w:rsidRPr="00F80B60">
        <w:rPr>
          <w:rFonts w:ascii="Calibri" w:hAnsi="Calibri" w:cs="Calibri"/>
        </w:rPr>
        <w:t xml:space="preserve"> a </w:t>
      </w:r>
      <w:r w:rsidR="00780EB9">
        <w:rPr>
          <w:rFonts w:ascii="Calibri" w:hAnsi="Calibri" w:cs="Calibri"/>
        </w:rPr>
        <w:t>convenient</w:t>
      </w:r>
      <w:r w:rsidRPr="00F80B60">
        <w:rPr>
          <w:rFonts w:ascii="Calibri" w:hAnsi="Calibri" w:cs="Calibri"/>
        </w:rPr>
        <w:t xml:space="preserve"> feature of the MIP16 as it allows for precise </w:t>
      </w:r>
      <w:r w:rsidR="00ED4099">
        <w:rPr>
          <w:rFonts w:ascii="Calibri" w:hAnsi="Calibri" w:cs="Calibri"/>
        </w:rPr>
        <w:t xml:space="preserve">(in great detail) </w:t>
      </w:r>
      <w:r w:rsidRPr="00F80B60">
        <w:rPr>
          <w:rFonts w:ascii="Calibri" w:hAnsi="Calibri" w:cs="Calibri"/>
        </w:rPr>
        <w:t xml:space="preserve">environmental investigation and better </w:t>
      </w:r>
      <w:r w:rsidR="00ED4099">
        <w:rPr>
          <w:rFonts w:ascii="Calibri" w:hAnsi="Calibri" w:cs="Calibri"/>
        </w:rPr>
        <w:t xml:space="preserve">spatial </w:t>
      </w:r>
      <w:r w:rsidRPr="00F80B60">
        <w:rPr>
          <w:rFonts w:ascii="Calibri" w:hAnsi="Calibri" w:cs="Calibri"/>
        </w:rPr>
        <w:t>visualisation of patterns</w:t>
      </w:r>
      <w:r w:rsidR="00ED4099">
        <w:rPr>
          <w:rFonts w:ascii="Calibri" w:hAnsi="Calibri" w:cs="Calibri"/>
        </w:rPr>
        <w:t xml:space="preserve"> or pathways</w:t>
      </w:r>
      <w:r w:rsidRPr="00F80B60">
        <w:rPr>
          <w:rFonts w:ascii="Calibri" w:hAnsi="Calibri" w:cs="Calibri"/>
        </w:rPr>
        <w:t>.</w:t>
      </w:r>
    </w:p>
    <w:p w14:paraId="4CE475BF" w14:textId="549AD50B" w:rsidR="00D31E84" w:rsidRPr="00F80B60" w:rsidRDefault="0072229C" w:rsidP="00ED4099">
      <w:pPr>
        <w:spacing w:line="360" w:lineRule="auto"/>
        <w:jc w:val="both"/>
        <w:rPr>
          <w:rFonts w:ascii="Calibri" w:hAnsi="Calibri" w:cs="Calibri"/>
        </w:rPr>
      </w:pPr>
      <w:r w:rsidRPr="00F80B60">
        <w:rPr>
          <w:rFonts w:ascii="Calibri" w:hAnsi="Calibri" w:cs="Calibri"/>
        </w:rPr>
        <w:t>Last</w:t>
      </w:r>
      <w:r w:rsidR="00CB38D5" w:rsidRPr="00F80B60">
        <w:rPr>
          <w:rFonts w:ascii="Calibri" w:hAnsi="Calibri" w:cs="Calibri"/>
        </w:rPr>
        <w:t>ly, variable road map layers were investigated in order to establish potential contributions to P</w:t>
      </w:r>
      <w:r w:rsidR="00ED4099">
        <w:rPr>
          <w:rFonts w:ascii="Calibri" w:hAnsi="Calibri" w:cs="Calibri"/>
        </w:rPr>
        <w:t>R</w:t>
      </w:r>
      <w:r w:rsidR="00CB38D5" w:rsidRPr="00F80B60">
        <w:rPr>
          <w:rFonts w:ascii="Calibri" w:hAnsi="Calibri" w:cs="Calibri"/>
        </w:rPr>
        <w:t xml:space="preserve"> spread. </w:t>
      </w:r>
      <w:r w:rsidRPr="00F80B60">
        <w:rPr>
          <w:rFonts w:ascii="Calibri" w:hAnsi="Calibri" w:cs="Calibri"/>
        </w:rPr>
        <w:t xml:space="preserve"> </w:t>
      </w:r>
      <w:r w:rsidR="00C256DC" w:rsidRPr="00F80B60">
        <w:rPr>
          <w:rFonts w:ascii="Calibri" w:hAnsi="Calibri" w:cs="Calibri"/>
        </w:rPr>
        <w:t xml:space="preserve">Through </w:t>
      </w:r>
      <w:r w:rsidR="00ED4099">
        <w:rPr>
          <w:rFonts w:ascii="Calibri" w:hAnsi="Calibri" w:cs="Calibri"/>
        </w:rPr>
        <w:t xml:space="preserve">a </w:t>
      </w:r>
      <w:r w:rsidR="00C256DC" w:rsidRPr="00F80B60">
        <w:rPr>
          <w:rFonts w:ascii="Calibri" w:hAnsi="Calibri" w:cs="Calibri"/>
        </w:rPr>
        <w:t>closer study of the entire Welsh road system (including motorways, A, B and residential roads) no significant connection to the virus spread was detected</w:t>
      </w:r>
      <w:r w:rsidR="003E052B" w:rsidRPr="00F80B60">
        <w:rPr>
          <w:rFonts w:ascii="Calibri" w:hAnsi="Calibri" w:cs="Calibri"/>
        </w:rPr>
        <w:t xml:space="preserve"> (Fig.31). </w:t>
      </w:r>
    </w:p>
    <w:p w14:paraId="74F75F16" w14:textId="340E8972" w:rsidR="00D31E84" w:rsidRDefault="00780EB9" w:rsidP="00643C9F">
      <w:pPr>
        <w:rPr>
          <w:b/>
          <w:bCs w:val="0"/>
          <w:u w:val="single"/>
        </w:rPr>
      </w:pPr>
      <w:r>
        <w:rPr>
          <w:b/>
          <w:bCs w:val="0"/>
          <w:noProof/>
          <w:u w:val="single"/>
        </w:rPr>
        <w:lastRenderedPageBreak/>
        <mc:AlternateContent>
          <mc:Choice Requires="wpg">
            <w:drawing>
              <wp:anchor distT="0" distB="0" distL="114300" distR="114300" simplePos="0" relativeHeight="251799552" behindDoc="0" locked="0" layoutInCell="1" allowOverlap="1" wp14:anchorId="2CBB9C0E" wp14:editId="1959E138">
                <wp:simplePos x="0" y="0"/>
                <wp:positionH relativeFrom="column">
                  <wp:posOffset>504825</wp:posOffset>
                </wp:positionH>
                <wp:positionV relativeFrom="paragraph">
                  <wp:posOffset>120015</wp:posOffset>
                </wp:positionV>
                <wp:extent cx="5876925" cy="4467225"/>
                <wp:effectExtent l="19050" t="19050" r="28575" b="28575"/>
                <wp:wrapThrough wrapText="bothSides">
                  <wp:wrapPolygon edited="0">
                    <wp:start x="-70" y="-92"/>
                    <wp:lineTo x="-70" y="21646"/>
                    <wp:lineTo x="21635" y="21646"/>
                    <wp:lineTo x="21635" y="-92"/>
                    <wp:lineTo x="-70" y="-92"/>
                  </wp:wrapPolygon>
                </wp:wrapThrough>
                <wp:docPr id="375" name="Group 375"/>
                <wp:cNvGraphicFramePr/>
                <a:graphic xmlns:a="http://schemas.openxmlformats.org/drawingml/2006/main">
                  <a:graphicData uri="http://schemas.microsoft.com/office/word/2010/wordprocessingGroup">
                    <wpg:wgp>
                      <wpg:cNvGrpSpPr/>
                      <wpg:grpSpPr>
                        <a:xfrm>
                          <a:off x="0" y="0"/>
                          <a:ext cx="5876925" cy="4467225"/>
                          <a:chOff x="0" y="0"/>
                          <a:chExt cx="5374005" cy="4243070"/>
                        </a:xfrm>
                      </wpg:grpSpPr>
                      <wps:wsp>
                        <wps:cNvPr id="335" name="Text Box 335"/>
                        <wps:cNvSpPr txBox="1"/>
                        <wps:spPr>
                          <a:xfrm>
                            <a:off x="0" y="3971925"/>
                            <a:ext cx="5374005" cy="271145"/>
                          </a:xfrm>
                          <a:prstGeom prst="rect">
                            <a:avLst/>
                          </a:prstGeom>
                          <a:solidFill>
                            <a:prstClr val="white"/>
                          </a:solidFill>
                          <a:ln w="12700">
                            <a:solidFill>
                              <a:schemeClr val="tx1"/>
                            </a:solidFill>
                          </a:ln>
                        </wps:spPr>
                        <wps:txbx>
                          <w:txbxContent>
                            <w:p w14:paraId="15F87F20" w14:textId="1A4F8629" w:rsidR="00D148C0" w:rsidRPr="00C45C0B" w:rsidRDefault="00D148C0" w:rsidP="003E052B">
                              <w:pPr>
                                <w:pStyle w:val="Caption"/>
                                <w:rPr>
                                  <w:sz w:val="24"/>
                                  <w:szCs w:val="24"/>
                                </w:rPr>
                              </w:pPr>
                              <w:r>
                                <w:t>Figure 31 P. Ramorum Infected Sites Collation with Welsh Road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337" name="Group 337"/>
                        <wpg:cNvGrpSpPr/>
                        <wpg:grpSpPr>
                          <a:xfrm>
                            <a:off x="0" y="0"/>
                            <a:ext cx="5374005" cy="3915410"/>
                            <a:chOff x="0" y="0"/>
                            <a:chExt cx="5374005" cy="3915410"/>
                          </a:xfrm>
                        </wpg:grpSpPr>
                        <pic:pic xmlns:pic="http://schemas.openxmlformats.org/drawingml/2006/picture">
                          <pic:nvPicPr>
                            <pic:cNvPr id="333" name="Picture 333"/>
                            <pic:cNvPicPr>
                              <a:picLocks noChangeAspect="1"/>
                            </pic:cNvPicPr>
                          </pic:nvPicPr>
                          <pic:blipFill>
                            <a:blip r:embed="rId107">
                              <a:extLst>
                                <a:ext uri="{28A0092B-C50C-407E-A947-70E740481C1C}">
                                  <a14:useLocalDpi xmlns:a14="http://schemas.microsoft.com/office/drawing/2010/main" val="0"/>
                                </a:ext>
                              </a:extLst>
                            </a:blip>
                            <a:stretch>
                              <a:fillRect/>
                            </a:stretch>
                          </pic:blipFill>
                          <pic:spPr>
                            <a:xfrm>
                              <a:off x="0" y="0"/>
                              <a:ext cx="5374005" cy="3915410"/>
                            </a:xfrm>
                            <a:prstGeom prst="rect">
                              <a:avLst/>
                            </a:prstGeom>
                            <a:ln w="19050">
                              <a:solidFill>
                                <a:schemeClr val="tx1"/>
                              </a:solidFill>
                            </a:ln>
                          </pic:spPr>
                        </pic:pic>
                        <pic:pic xmlns:pic="http://schemas.openxmlformats.org/drawingml/2006/picture">
                          <pic:nvPicPr>
                            <pic:cNvPr id="336" name="Picture 336"/>
                            <pic:cNvPicPr>
                              <a:picLocks noChangeAspect="1"/>
                            </pic:cNvPicPr>
                          </pic:nvPicPr>
                          <pic:blipFill>
                            <a:blip r:embed="rId108">
                              <a:extLst>
                                <a:ext uri="{28A0092B-C50C-407E-A947-70E740481C1C}">
                                  <a14:useLocalDpi xmlns:a14="http://schemas.microsoft.com/office/drawing/2010/main" val="0"/>
                                </a:ext>
                              </a:extLst>
                            </a:blip>
                            <a:stretch>
                              <a:fillRect/>
                            </a:stretch>
                          </pic:blipFill>
                          <pic:spPr>
                            <a:xfrm>
                              <a:off x="35879" y="832474"/>
                              <a:ext cx="841375" cy="655955"/>
                            </a:xfrm>
                            <a:prstGeom prst="rect">
                              <a:avLst/>
                            </a:prstGeom>
                            <a:ln>
                              <a:solidFill>
                                <a:schemeClr val="tx1"/>
                              </a:solidFill>
                            </a:ln>
                          </pic:spPr>
                        </pic:pic>
                      </wpg:grpSp>
                    </wpg:wgp>
                  </a:graphicData>
                </a:graphic>
                <wp14:sizeRelH relativeFrom="margin">
                  <wp14:pctWidth>0</wp14:pctWidth>
                </wp14:sizeRelH>
                <wp14:sizeRelV relativeFrom="margin">
                  <wp14:pctHeight>0</wp14:pctHeight>
                </wp14:sizeRelV>
              </wp:anchor>
            </w:drawing>
          </mc:Choice>
          <mc:Fallback>
            <w:pict>
              <v:group w14:anchorId="2CBB9C0E" id="Group 375" o:spid="_x0000_s1175" style="position:absolute;margin-left:39.75pt;margin-top:9.45pt;width:462.75pt;height:351.75pt;z-index:251799552;mso-position-horizontal-relative:text;mso-position-vertical-relative:text;mso-width-relative:margin;mso-height-relative:margin" coordsize="53740,42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">
                <v:shape id="Text Box 335" o:spid="_x0000_s1176" type="#_x0000_t202" style="position:absolute;top:39719;width:53740;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" strokecolor="#0f0d29 [3213]" strokeweight="1pt">
                  <v:textbox inset="0,0,0,0">
                    <w:txbxContent>
                      <w:p w14:paraId="15F87F20" w14:textId="1A4F8629" w:rsidR="00D148C0" w:rsidRPr="00C45C0B" w:rsidRDefault="00D148C0" w:rsidP="003E052B">
                        <w:pPr>
                          <w:pStyle w:val="Caption"/>
                          <w:rPr>
                            <w:sz w:val="24"/>
                            <w:szCs w:val="24"/>
                          </w:rPr>
                        </w:pPr>
                        <w:r>
                          <w:t>Figure 31 P. Ramorum Infected Sites Collation with Welsh Road Network.</w:t>
                        </w:r>
                      </w:p>
                    </w:txbxContent>
                  </v:textbox>
                </v:shape>
                <v:group id="Group 337" o:spid="_x0000_s1177" style="position:absolute;width:53740;height:39154" coordsize="53740,39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">
                  <v:shape id="Picture 333" o:spid="_x0000_s1178" type="#_x0000_t75" style="position:absolute;width:53740;height:39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" stroked="t" strokecolor="#0f0d29 [3213]" strokeweight="1.5pt">
                    <v:imagedata r:id="rId109" o:title=""/>
                    <v:path arrowok="t"/>
                  </v:shape>
                  <v:shape id="Picture 336" o:spid="_x0000_s1179" type="#_x0000_t75" style="position:absolute;left:358;top:8324;width:8414;height:6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" stroked="t" strokecolor="#0f0d29 [3213]">
                    <v:imagedata r:id="rId110" o:title=""/>
                    <v:path arrowok="t"/>
                  </v:shape>
                </v:group>
                <w10:wrap type="through"/>
              </v:group>
            </w:pict>
          </mc:Fallback>
        </mc:AlternateContent>
      </w:r>
    </w:p>
    <w:p w14:paraId="31431E54" w14:textId="56DE684C" w:rsidR="00D31E84" w:rsidRDefault="00D31E84" w:rsidP="00643C9F">
      <w:pPr>
        <w:rPr>
          <w:b/>
          <w:bCs w:val="0"/>
          <w:u w:val="single"/>
        </w:rPr>
      </w:pPr>
    </w:p>
    <w:p w14:paraId="567D567B" w14:textId="470580DE" w:rsidR="00D31E84" w:rsidRDefault="00D31E84" w:rsidP="00643C9F">
      <w:pPr>
        <w:rPr>
          <w:b/>
          <w:bCs w:val="0"/>
          <w:u w:val="single"/>
        </w:rPr>
      </w:pPr>
    </w:p>
    <w:p w14:paraId="35AFCD5E" w14:textId="70005E25" w:rsidR="00D31E84" w:rsidRDefault="00D31E84" w:rsidP="00643C9F">
      <w:pPr>
        <w:rPr>
          <w:b/>
          <w:bCs w:val="0"/>
          <w:u w:val="single"/>
        </w:rPr>
      </w:pPr>
    </w:p>
    <w:p w14:paraId="58EA772A" w14:textId="64FEA69D" w:rsidR="00D31E84" w:rsidRDefault="00D31E84" w:rsidP="00643C9F">
      <w:pPr>
        <w:rPr>
          <w:b/>
          <w:bCs w:val="0"/>
          <w:u w:val="single"/>
        </w:rPr>
      </w:pPr>
    </w:p>
    <w:p w14:paraId="7F580401" w14:textId="1F059F30" w:rsidR="00D31E84" w:rsidRDefault="00D31E84" w:rsidP="00643C9F">
      <w:pPr>
        <w:rPr>
          <w:b/>
          <w:bCs w:val="0"/>
          <w:u w:val="single"/>
        </w:rPr>
      </w:pPr>
    </w:p>
    <w:p w14:paraId="54940A52" w14:textId="664C19FA" w:rsidR="00D31E84" w:rsidRDefault="00D31E84" w:rsidP="00643C9F">
      <w:pPr>
        <w:rPr>
          <w:b/>
          <w:bCs w:val="0"/>
          <w:u w:val="single"/>
        </w:rPr>
      </w:pPr>
    </w:p>
    <w:p w14:paraId="5866FF8A" w14:textId="1E19F07D" w:rsidR="00D31E84" w:rsidRDefault="00D31E84" w:rsidP="00643C9F">
      <w:pPr>
        <w:rPr>
          <w:b/>
          <w:bCs w:val="0"/>
          <w:u w:val="single"/>
        </w:rPr>
      </w:pPr>
    </w:p>
    <w:p w14:paraId="246EA56D" w14:textId="6833C7BE" w:rsidR="00D31E84" w:rsidRPr="0020770E" w:rsidRDefault="00D31E84" w:rsidP="00643C9F">
      <w:pPr>
        <w:rPr>
          <w:b/>
          <w:bCs w:val="0"/>
          <w:u w:val="single"/>
        </w:rPr>
      </w:pPr>
    </w:p>
    <w:p w14:paraId="27CE7C12" w14:textId="5B0E0B03" w:rsidR="00A16D7D" w:rsidRPr="0020770E" w:rsidRDefault="00A16D7D" w:rsidP="00643C9F">
      <w:pPr>
        <w:rPr>
          <w:b/>
          <w:bCs w:val="0"/>
          <w:u w:val="single"/>
        </w:rPr>
      </w:pPr>
    </w:p>
    <w:p w14:paraId="71326114" w14:textId="0B04EE56" w:rsidR="00A16D7D" w:rsidRPr="0020770E" w:rsidRDefault="00A16D7D" w:rsidP="00643C9F">
      <w:pPr>
        <w:rPr>
          <w:b/>
          <w:bCs w:val="0"/>
          <w:u w:val="single"/>
        </w:rPr>
      </w:pPr>
    </w:p>
    <w:p w14:paraId="3D25251C" w14:textId="5F3A9AF1" w:rsidR="00A16D7D" w:rsidRPr="0020770E" w:rsidRDefault="00A16D7D" w:rsidP="00643C9F">
      <w:pPr>
        <w:rPr>
          <w:b/>
          <w:bCs w:val="0"/>
          <w:u w:val="single"/>
        </w:rPr>
      </w:pPr>
    </w:p>
    <w:p w14:paraId="7E14F534" w14:textId="0ED034FA" w:rsidR="00A16D7D" w:rsidRPr="0020770E" w:rsidRDefault="00A16D7D" w:rsidP="00643C9F">
      <w:pPr>
        <w:rPr>
          <w:b/>
          <w:bCs w:val="0"/>
          <w:u w:val="single"/>
        </w:rPr>
      </w:pPr>
    </w:p>
    <w:p w14:paraId="48A876D1" w14:textId="524D006E" w:rsidR="00A16D7D" w:rsidRPr="0020770E" w:rsidRDefault="00A16D7D" w:rsidP="00643C9F">
      <w:pPr>
        <w:rPr>
          <w:b/>
          <w:bCs w:val="0"/>
          <w:u w:val="single"/>
        </w:rPr>
      </w:pPr>
    </w:p>
    <w:p w14:paraId="7BDB2E50" w14:textId="6D1576CC" w:rsidR="00A16D7D" w:rsidRPr="0020770E" w:rsidRDefault="00A16D7D" w:rsidP="00643C9F">
      <w:pPr>
        <w:rPr>
          <w:b/>
          <w:bCs w:val="0"/>
          <w:u w:val="single"/>
        </w:rPr>
      </w:pPr>
    </w:p>
    <w:p w14:paraId="0C726D30" w14:textId="03C6DB8A" w:rsidR="00A16D7D" w:rsidRDefault="00A16D7D" w:rsidP="00643C9F">
      <w:pPr>
        <w:rPr>
          <w:b/>
          <w:bCs w:val="0"/>
          <w:u w:val="single"/>
        </w:rPr>
      </w:pPr>
    </w:p>
    <w:p w14:paraId="6DE850EE" w14:textId="058BD434" w:rsidR="001D572F" w:rsidRDefault="001D572F" w:rsidP="00643C9F">
      <w:pPr>
        <w:rPr>
          <w:b/>
          <w:bCs w:val="0"/>
          <w:u w:val="single"/>
        </w:rPr>
      </w:pPr>
    </w:p>
    <w:p w14:paraId="4193AD42" w14:textId="43E60E12" w:rsidR="001D572F" w:rsidRDefault="001D572F" w:rsidP="00643C9F">
      <w:pPr>
        <w:rPr>
          <w:b/>
          <w:bCs w:val="0"/>
          <w:u w:val="single"/>
        </w:rPr>
      </w:pPr>
    </w:p>
    <w:p w14:paraId="686AEA22" w14:textId="69245065" w:rsidR="001D572F" w:rsidRDefault="001D572F" w:rsidP="00643C9F">
      <w:pPr>
        <w:rPr>
          <w:b/>
          <w:bCs w:val="0"/>
          <w:u w:val="single"/>
        </w:rPr>
      </w:pPr>
    </w:p>
    <w:p w14:paraId="1BABC84D" w14:textId="2BABD607" w:rsidR="001D572F" w:rsidRDefault="001D572F" w:rsidP="00643C9F">
      <w:pPr>
        <w:rPr>
          <w:b/>
          <w:bCs w:val="0"/>
          <w:u w:val="single"/>
        </w:rPr>
      </w:pPr>
    </w:p>
    <w:p w14:paraId="547BD0AB" w14:textId="211F6343" w:rsidR="001D572F" w:rsidRDefault="001D572F" w:rsidP="00643C9F">
      <w:pPr>
        <w:rPr>
          <w:b/>
          <w:bCs w:val="0"/>
          <w:u w:val="single"/>
        </w:rPr>
      </w:pPr>
    </w:p>
    <w:p w14:paraId="17AC21CE" w14:textId="0371391A" w:rsidR="004B4F31" w:rsidRDefault="004B4F31" w:rsidP="00643C9F">
      <w:pPr>
        <w:rPr>
          <w:b/>
          <w:bCs w:val="0"/>
          <w:u w:val="single"/>
        </w:rPr>
      </w:pPr>
    </w:p>
    <w:p w14:paraId="1DEE2E92" w14:textId="1A689DF9" w:rsidR="004B4F31" w:rsidRDefault="004B4F31" w:rsidP="003E052B"/>
    <w:p w14:paraId="3A81182C" w14:textId="188132B0" w:rsidR="00780EB9" w:rsidRDefault="00780EB9" w:rsidP="003E052B"/>
    <w:p w14:paraId="2F823852" w14:textId="77777777" w:rsidR="00780EB9" w:rsidRDefault="00780EB9" w:rsidP="003E052B"/>
    <w:tbl>
      <w:tblPr>
        <w:tblStyle w:val="TableGrid"/>
        <w:tblW w:w="0" w:type="auto"/>
        <w:tblLook w:val="04A0" w:firstRow="1" w:lastRow="0" w:firstColumn="1" w:lastColumn="0" w:noHBand="0" w:noVBand="1"/>
      </w:tblPr>
      <w:tblGrid>
        <w:gridCol w:w="10790"/>
      </w:tblGrid>
      <w:tr w:rsidR="00BC0776" w14:paraId="25761541" w14:textId="77777777" w:rsidTr="00BC0776">
        <w:tc>
          <w:tcPr>
            <w:tcW w:w="10790" w:type="dxa"/>
          </w:tcPr>
          <w:p w14:paraId="23586862" w14:textId="453C05C0" w:rsidR="00741145" w:rsidRPr="00F80B60" w:rsidRDefault="00741145" w:rsidP="00A70768">
            <w:pPr>
              <w:pStyle w:val="ListParagraph"/>
              <w:spacing w:line="276" w:lineRule="auto"/>
              <w:rPr>
                <w:rFonts w:ascii="Calibri" w:hAnsi="Calibri" w:cs="Calibri"/>
                <w:color w:val="0F0D29" w:themeColor="text1"/>
                <w:sz w:val="22"/>
                <w:szCs w:val="22"/>
              </w:rPr>
            </w:pPr>
            <w:r w:rsidRPr="00F80B60">
              <w:rPr>
                <w:rFonts w:ascii="Calibri" w:hAnsi="Calibri" w:cs="Calibri"/>
                <w:color w:val="0F0D29" w:themeColor="text1"/>
                <w:sz w:val="22"/>
                <w:szCs w:val="22"/>
              </w:rPr>
              <w:t>Map layers, Fig.31</w:t>
            </w:r>
          </w:p>
          <w:p w14:paraId="2471311E" w14:textId="36F6DE27" w:rsidR="00BC0776" w:rsidRPr="005C3AEA" w:rsidRDefault="00BC0776" w:rsidP="005C3AEA">
            <w:pPr>
              <w:pStyle w:val="ListParagraph"/>
              <w:numPr>
                <w:ilvl w:val="0"/>
                <w:numId w:val="7"/>
              </w:numPr>
              <w:spacing w:line="276" w:lineRule="auto"/>
              <w:rPr>
                <w:color w:val="0F0D29" w:themeColor="text1"/>
                <w:sz w:val="22"/>
                <w:szCs w:val="22"/>
              </w:rPr>
            </w:pPr>
            <w:r w:rsidRPr="00F80B60">
              <w:rPr>
                <w:rFonts w:ascii="Calibri" w:hAnsi="Calibri" w:cs="Calibri"/>
                <w:color w:val="0F0D29" w:themeColor="text1"/>
                <w:sz w:val="22"/>
                <w:szCs w:val="22"/>
              </w:rPr>
              <w:t>2020 Wales Roadways derived from OpenStreetMap.org (</w:t>
            </w:r>
            <w:hyperlink r:id="rId111" w:history="1">
              <w:r w:rsidRPr="00F80B60">
                <w:rPr>
                  <w:rStyle w:val="Hyperlink"/>
                  <w:rFonts w:ascii="Calibri" w:hAnsi="Calibri" w:cs="Calibri"/>
                  <w:color w:val="0F0D29" w:themeColor="text1"/>
                  <w:sz w:val="22"/>
                  <w:szCs w:val="22"/>
                  <w:u w:val="none"/>
                </w:rPr>
                <w:t>http://.mapcruzin.com</w:t>
              </w:r>
            </w:hyperlink>
            <w:r w:rsidRPr="00F80B60">
              <w:rPr>
                <w:rFonts w:ascii="Calibri" w:hAnsi="Calibri" w:cs="Calibri"/>
                <w:color w:val="0F0D29" w:themeColor="text1"/>
                <w:sz w:val="22"/>
                <w:szCs w:val="22"/>
              </w:rPr>
              <w:t>), [Downloaded: 2020-1-24 09:45]</w:t>
            </w:r>
            <w:r w:rsidRPr="00C24D1D">
              <w:rPr>
                <w:color w:val="0F0D29" w:themeColor="text1"/>
                <w:sz w:val="22"/>
                <w:szCs w:val="22"/>
              </w:rPr>
              <w:t xml:space="preserve"> </w:t>
            </w:r>
          </w:p>
        </w:tc>
      </w:tr>
    </w:tbl>
    <w:p w14:paraId="383B1AB7" w14:textId="7D40E55A" w:rsidR="00BC0776" w:rsidRDefault="00BC0776" w:rsidP="003E052B"/>
    <w:p w14:paraId="1F08F25F" w14:textId="295D99C8" w:rsidR="00BC0776" w:rsidRDefault="00BC0776" w:rsidP="003E052B"/>
    <w:p w14:paraId="37796C48" w14:textId="7027E5BA" w:rsidR="003E052B" w:rsidRPr="00F80B60" w:rsidRDefault="00780EB9" w:rsidP="00780EB9">
      <w:pPr>
        <w:spacing w:line="360" w:lineRule="auto"/>
        <w:jc w:val="both"/>
        <w:rPr>
          <w:rFonts w:ascii="Calibri" w:hAnsi="Calibri" w:cs="Calibri"/>
        </w:rPr>
      </w:pPr>
      <w:r>
        <w:rPr>
          <w:rFonts w:ascii="Calibri" w:hAnsi="Calibri" w:cs="Calibri"/>
        </w:rPr>
        <w:t>The f</w:t>
      </w:r>
      <w:r w:rsidR="00554E12" w:rsidRPr="00F80B60">
        <w:rPr>
          <w:rFonts w:ascii="Calibri" w:hAnsi="Calibri" w:cs="Calibri"/>
        </w:rPr>
        <w:t>inal step</w:t>
      </w:r>
      <w:r w:rsidR="003E052B" w:rsidRPr="00F80B60">
        <w:rPr>
          <w:rFonts w:ascii="Calibri" w:hAnsi="Calibri" w:cs="Calibri"/>
        </w:rPr>
        <w:t xml:space="preserve"> was to investigate the forestry, fire and recreation roads</w:t>
      </w:r>
      <w:r w:rsidR="005970A7" w:rsidRPr="00F80B60">
        <w:rPr>
          <w:rFonts w:ascii="Calibri" w:hAnsi="Calibri" w:cs="Calibri"/>
        </w:rPr>
        <w:t xml:space="preserve"> (unsurfaced </w:t>
      </w:r>
      <w:r w:rsidR="00B11EDA" w:rsidRPr="00F80B60">
        <w:rPr>
          <w:rFonts w:ascii="Calibri" w:hAnsi="Calibri" w:cs="Calibri"/>
        </w:rPr>
        <w:t>roads</w:t>
      </w:r>
      <w:r w:rsidR="005970A7" w:rsidRPr="00F80B60">
        <w:rPr>
          <w:rFonts w:ascii="Calibri" w:hAnsi="Calibri" w:cs="Calibri"/>
        </w:rPr>
        <w:t xml:space="preserve"> that </w:t>
      </w:r>
      <w:r w:rsidR="00B11EDA" w:rsidRPr="00F80B60">
        <w:rPr>
          <w:rFonts w:ascii="Calibri" w:hAnsi="Calibri" w:cs="Calibri"/>
        </w:rPr>
        <w:t xml:space="preserve">are </w:t>
      </w:r>
      <w:r>
        <w:rPr>
          <w:rFonts w:ascii="Calibri" w:hAnsi="Calibri" w:cs="Calibri"/>
        </w:rPr>
        <w:t xml:space="preserve">a </w:t>
      </w:r>
      <w:r w:rsidR="005970A7" w:rsidRPr="00F80B60">
        <w:rPr>
          <w:rFonts w:ascii="Calibri" w:hAnsi="Calibri" w:cs="Calibri"/>
        </w:rPr>
        <w:t xml:space="preserve">frequent choice for all </w:t>
      </w:r>
      <w:r>
        <w:rPr>
          <w:rFonts w:ascii="Calibri" w:hAnsi="Calibri" w:cs="Calibri"/>
        </w:rPr>
        <w:t xml:space="preserve">human </w:t>
      </w:r>
      <w:r w:rsidR="005970A7" w:rsidRPr="00F80B60">
        <w:rPr>
          <w:rFonts w:ascii="Calibri" w:hAnsi="Calibri" w:cs="Calibri"/>
        </w:rPr>
        <w:t>recreational activities)</w:t>
      </w:r>
      <w:r w:rsidR="003E052B" w:rsidRPr="00F80B60">
        <w:rPr>
          <w:rFonts w:ascii="Calibri" w:hAnsi="Calibri" w:cs="Calibri"/>
        </w:rPr>
        <w:t>.</w:t>
      </w:r>
      <w:r w:rsidR="00F4533F" w:rsidRPr="00F80B60">
        <w:rPr>
          <w:rFonts w:ascii="Calibri" w:hAnsi="Calibri" w:cs="Calibri"/>
        </w:rPr>
        <w:t xml:space="preserve"> </w:t>
      </w:r>
      <w:r w:rsidR="00954E23" w:rsidRPr="00F80B60">
        <w:rPr>
          <w:rFonts w:ascii="Calibri" w:hAnsi="Calibri" w:cs="Calibri"/>
        </w:rPr>
        <w:t xml:space="preserve">Unlike the previous result (with the Welsh road network), in the case of </w:t>
      </w:r>
      <w:r>
        <w:rPr>
          <w:rFonts w:ascii="Calibri" w:hAnsi="Calibri" w:cs="Calibri"/>
        </w:rPr>
        <w:t xml:space="preserve">a </w:t>
      </w:r>
      <w:r w:rsidR="00954E23" w:rsidRPr="00F80B60">
        <w:rPr>
          <w:rFonts w:ascii="Calibri" w:hAnsi="Calibri" w:cs="Calibri"/>
        </w:rPr>
        <w:t xml:space="preserve">forest, recreational roads </w:t>
      </w:r>
      <w:r>
        <w:rPr>
          <w:rFonts w:ascii="Calibri" w:hAnsi="Calibri" w:cs="Calibri"/>
        </w:rPr>
        <w:t>form a</w:t>
      </w:r>
      <w:r w:rsidR="00954E23" w:rsidRPr="00F80B60">
        <w:rPr>
          <w:rFonts w:ascii="Calibri" w:hAnsi="Calibri" w:cs="Calibri"/>
        </w:rPr>
        <w:t xml:space="preserve"> vis</w:t>
      </w:r>
      <w:r>
        <w:rPr>
          <w:rFonts w:ascii="Calibri" w:hAnsi="Calibri" w:cs="Calibri"/>
        </w:rPr>
        <w:t>ually</w:t>
      </w:r>
      <w:r w:rsidR="00954E23" w:rsidRPr="00F80B60">
        <w:rPr>
          <w:rFonts w:ascii="Calibri" w:hAnsi="Calibri" w:cs="Calibri"/>
        </w:rPr>
        <w:t xml:space="preserve"> strong correlation</w:t>
      </w:r>
      <w:r>
        <w:rPr>
          <w:rFonts w:ascii="Calibri" w:hAnsi="Calibri" w:cs="Calibri"/>
        </w:rPr>
        <w:t>. It</w:t>
      </w:r>
      <w:r w:rsidR="00954E23" w:rsidRPr="00F80B60">
        <w:rPr>
          <w:rFonts w:ascii="Calibri" w:hAnsi="Calibri" w:cs="Calibri"/>
        </w:rPr>
        <w:t xml:space="preserve"> can be observed</w:t>
      </w:r>
      <w:r>
        <w:rPr>
          <w:rFonts w:ascii="Calibri" w:hAnsi="Calibri" w:cs="Calibri"/>
        </w:rPr>
        <w:t xml:space="preserve"> in</w:t>
      </w:r>
      <w:r w:rsidR="00954E23" w:rsidRPr="00F80B60">
        <w:rPr>
          <w:rFonts w:ascii="Calibri" w:hAnsi="Calibri" w:cs="Calibri"/>
        </w:rPr>
        <w:t xml:space="preserve"> Fig</w:t>
      </w:r>
      <w:r>
        <w:rPr>
          <w:rFonts w:ascii="Calibri" w:hAnsi="Calibri" w:cs="Calibri"/>
        </w:rPr>
        <w:t xml:space="preserve">ure </w:t>
      </w:r>
      <w:r w:rsidR="00954E23" w:rsidRPr="00F80B60">
        <w:rPr>
          <w:rFonts w:ascii="Calibri" w:hAnsi="Calibri" w:cs="Calibri"/>
        </w:rPr>
        <w:t>32</w:t>
      </w:r>
      <w:r w:rsidR="00F469AB">
        <w:rPr>
          <w:rFonts w:ascii="Calibri" w:hAnsi="Calibri" w:cs="Calibri"/>
        </w:rPr>
        <w:t xml:space="preserve"> below</w:t>
      </w:r>
      <w:r w:rsidR="00954E23" w:rsidRPr="00F80B60">
        <w:rPr>
          <w:rFonts w:ascii="Calibri" w:hAnsi="Calibri" w:cs="Calibri"/>
        </w:rPr>
        <w:t>. M</w:t>
      </w:r>
      <w:r w:rsidR="005C3AEA" w:rsidRPr="00F80B60">
        <w:rPr>
          <w:rFonts w:ascii="Calibri" w:hAnsi="Calibri" w:cs="Calibri"/>
        </w:rPr>
        <w:t xml:space="preserve">any forest roads are </w:t>
      </w:r>
      <w:r>
        <w:rPr>
          <w:rFonts w:ascii="Calibri" w:hAnsi="Calibri" w:cs="Calibri"/>
        </w:rPr>
        <w:t>common</w:t>
      </w:r>
      <w:r w:rsidR="005C3AEA" w:rsidRPr="00F80B60">
        <w:rPr>
          <w:rFonts w:ascii="Calibri" w:hAnsi="Calibri" w:cs="Calibri"/>
        </w:rPr>
        <w:t xml:space="preserve"> fire reads that are only being accessible on foot (or mountain bike) so they are full of mountain bikers, hikers, dog walkers and joggers. Majority of them </w:t>
      </w:r>
      <w:proofErr w:type="gramStart"/>
      <w:r w:rsidR="005C3AEA" w:rsidRPr="00F80B60">
        <w:rPr>
          <w:rFonts w:ascii="Calibri" w:hAnsi="Calibri" w:cs="Calibri"/>
        </w:rPr>
        <w:t xml:space="preserve">are </w:t>
      </w:r>
      <w:r w:rsidR="00AD2063" w:rsidRPr="00F80B60">
        <w:rPr>
          <w:rFonts w:ascii="Calibri" w:hAnsi="Calibri" w:cs="Calibri"/>
        </w:rPr>
        <w:t xml:space="preserve">located </w:t>
      </w:r>
      <w:r w:rsidR="005C3AEA" w:rsidRPr="00F80B60">
        <w:rPr>
          <w:rFonts w:ascii="Calibri" w:hAnsi="Calibri" w:cs="Calibri"/>
        </w:rPr>
        <w:t>in</w:t>
      </w:r>
      <w:proofErr w:type="gramEnd"/>
      <w:r w:rsidR="005C3AEA" w:rsidRPr="00F80B60">
        <w:rPr>
          <w:rFonts w:ascii="Calibri" w:hAnsi="Calibri" w:cs="Calibri"/>
        </w:rPr>
        <w:t xml:space="preserve"> upland </w:t>
      </w:r>
      <w:r w:rsidR="00AD2063" w:rsidRPr="00F80B60">
        <w:rPr>
          <w:rFonts w:ascii="Calibri" w:hAnsi="Calibri" w:cs="Calibri"/>
        </w:rPr>
        <w:t>territories</w:t>
      </w:r>
      <w:r w:rsidR="005C3AEA" w:rsidRPr="00F80B60">
        <w:rPr>
          <w:rFonts w:ascii="Calibri" w:hAnsi="Calibri" w:cs="Calibri"/>
        </w:rPr>
        <w:t xml:space="preserve"> cutting through Japanese larch timber plantations (Fig.3</w:t>
      </w:r>
      <w:r>
        <w:rPr>
          <w:rFonts w:ascii="Calibri" w:hAnsi="Calibri" w:cs="Calibri"/>
        </w:rPr>
        <w:t>2</w:t>
      </w:r>
      <w:r w:rsidR="005C3AEA" w:rsidRPr="00F80B60">
        <w:rPr>
          <w:rFonts w:ascii="Calibri" w:hAnsi="Calibri" w:cs="Calibri"/>
        </w:rPr>
        <w:t>)</w:t>
      </w:r>
      <w:r w:rsidR="004B0BF4">
        <w:rPr>
          <w:rFonts w:ascii="Calibri" w:hAnsi="Calibri" w:cs="Calibri"/>
        </w:rPr>
        <w:t xml:space="preserve">. The study of forest roads proves them to be very closely associated with the PR infestations, especially within the conifer plantations territory. </w:t>
      </w:r>
    </w:p>
    <w:p w14:paraId="5DD99B9E" w14:textId="7797740B" w:rsidR="001D572F" w:rsidRDefault="001D572F" w:rsidP="00643C9F">
      <w:pPr>
        <w:rPr>
          <w:b/>
          <w:bCs w:val="0"/>
          <w:u w:val="single"/>
        </w:rPr>
      </w:pPr>
    </w:p>
    <w:p w14:paraId="6451DE6B" w14:textId="3788235D" w:rsidR="001D572F" w:rsidRDefault="001D572F" w:rsidP="00643C9F">
      <w:pPr>
        <w:rPr>
          <w:b/>
          <w:bCs w:val="0"/>
          <w:u w:val="single"/>
        </w:rPr>
      </w:pPr>
    </w:p>
    <w:p w14:paraId="18F484EC" w14:textId="64CEC90B" w:rsidR="001D572F" w:rsidRDefault="001D572F" w:rsidP="00643C9F">
      <w:pPr>
        <w:rPr>
          <w:b/>
          <w:bCs w:val="0"/>
          <w:u w:val="single"/>
        </w:rPr>
      </w:pPr>
    </w:p>
    <w:p w14:paraId="3AED72D8" w14:textId="085BFEEE" w:rsidR="001D572F" w:rsidRDefault="00F469AB" w:rsidP="00643C9F">
      <w:pPr>
        <w:rPr>
          <w:b/>
          <w:bCs w:val="0"/>
          <w:u w:val="single"/>
        </w:rPr>
      </w:pPr>
      <w:r>
        <w:rPr>
          <w:b/>
          <w:bCs w:val="0"/>
          <w:noProof/>
          <w:u w:val="single"/>
        </w:rPr>
        <w:lastRenderedPageBreak/>
        <mc:AlternateContent>
          <mc:Choice Requires="wpg">
            <w:drawing>
              <wp:anchor distT="0" distB="0" distL="114300" distR="114300" simplePos="0" relativeHeight="251829248" behindDoc="0" locked="0" layoutInCell="1" allowOverlap="1" wp14:anchorId="5098D806" wp14:editId="2821E5FB">
                <wp:simplePos x="0" y="0"/>
                <wp:positionH relativeFrom="column">
                  <wp:posOffset>466725</wp:posOffset>
                </wp:positionH>
                <wp:positionV relativeFrom="paragraph">
                  <wp:posOffset>0</wp:posOffset>
                </wp:positionV>
                <wp:extent cx="5964555" cy="4029075"/>
                <wp:effectExtent l="0" t="0" r="0" b="9525"/>
                <wp:wrapThrough wrapText="bothSides">
                  <wp:wrapPolygon edited="0">
                    <wp:start x="0" y="0"/>
                    <wp:lineTo x="0" y="21549"/>
                    <wp:lineTo x="21524" y="21549"/>
                    <wp:lineTo x="21524" y="0"/>
                    <wp:lineTo x="0" y="0"/>
                  </wp:wrapPolygon>
                </wp:wrapThrough>
                <wp:docPr id="358" name="Group 358"/>
                <wp:cNvGraphicFramePr/>
                <a:graphic xmlns:a="http://schemas.openxmlformats.org/drawingml/2006/main">
                  <a:graphicData uri="http://schemas.microsoft.com/office/word/2010/wordprocessingGroup">
                    <wpg:wgp>
                      <wpg:cNvGrpSpPr/>
                      <wpg:grpSpPr>
                        <a:xfrm>
                          <a:off x="0" y="0"/>
                          <a:ext cx="5964555" cy="4029075"/>
                          <a:chOff x="0" y="0"/>
                          <a:chExt cx="5321935" cy="3769360"/>
                        </a:xfrm>
                      </wpg:grpSpPr>
                      <pic:pic xmlns:pic="http://schemas.openxmlformats.org/drawingml/2006/picture">
                        <pic:nvPicPr>
                          <pic:cNvPr id="356" name="Picture 356"/>
                          <pic:cNvPicPr>
                            <a:picLocks noChangeAspect="1"/>
                          </pic:cNvPicPr>
                        </pic:nvPicPr>
                        <pic:blipFill rotWithShape="1">
                          <a:blip r:embed="rId112">
                            <a:extLst>
                              <a:ext uri="{28A0092B-C50C-407E-A947-70E740481C1C}">
                                <a14:useLocalDpi xmlns:a14="http://schemas.microsoft.com/office/drawing/2010/main" val="0"/>
                              </a:ext>
                            </a:extLst>
                          </a:blip>
                          <a:srcRect b="1350"/>
                          <a:stretch/>
                        </pic:blipFill>
                        <pic:spPr bwMode="auto">
                          <a:xfrm>
                            <a:off x="0" y="0"/>
                            <a:ext cx="5321935" cy="3454400"/>
                          </a:xfrm>
                          <a:prstGeom prst="rect">
                            <a:avLst/>
                          </a:prstGeom>
                          <a:ln>
                            <a:noFill/>
                          </a:ln>
                          <a:extLst>
                            <a:ext uri="{53640926-AAD7-44D8-BBD7-CCE9431645EC}">
                              <a14:shadowObscured xmlns:a14="http://schemas.microsoft.com/office/drawing/2010/main"/>
                            </a:ext>
                          </a:extLst>
                        </pic:spPr>
                      </pic:pic>
                      <wps:wsp>
                        <wps:cNvPr id="357" name="Text Box 357"/>
                        <wps:cNvSpPr txBox="1"/>
                        <wps:spPr>
                          <a:xfrm>
                            <a:off x="0" y="3510915"/>
                            <a:ext cx="5321935" cy="258445"/>
                          </a:xfrm>
                          <a:prstGeom prst="rect">
                            <a:avLst/>
                          </a:prstGeom>
                          <a:solidFill>
                            <a:prstClr val="white"/>
                          </a:solidFill>
                          <a:ln>
                            <a:noFill/>
                          </a:ln>
                        </wps:spPr>
                        <wps:txbx>
                          <w:txbxContent>
                            <w:p w14:paraId="0E9588AB" w14:textId="00878FAA" w:rsidR="00D148C0" w:rsidRPr="00F1780A" w:rsidRDefault="00D148C0" w:rsidP="001557DE">
                              <w:pPr>
                                <w:pStyle w:val="Caption"/>
                                <w:rPr>
                                  <w:sz w:val="24"/>
                                  <w:szCs w:val="24"/>
                                </w:rPr>
                              </w:pPr>
                              <w:r>
                                <w:t>Figure 32 P. ramorum Infected Sites Collation with Forest Road Networks in Wales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98D806" id="Group 358" o:spid="_x0000_s1180" style="position:absolute;margin-left:36.75pt;margin-top:0;width:469.65pt;height:317.25pt;z-index:251829248;mso-position-horizontal-relative:text;mso-position-vertical-relative:text;mso-width-relative:margin;mso-height-relative:margin" coordsize="53219,376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">
                <v:shape id="Picture 356" o:spid="_x0000_s1181" type="#_x0000_t75" style="position:absolute;width:53219;height:345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">
                  <v:imagedata r:id="rId113" o:title="" cropbottom="885f"/>
                </v:shape>
                <v:shape id="Text Box 357" o:spid="_x0000_s1182" type="#_x0000_t202" style="position:absolute;top:35109;width:5321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" stroked="f">
                  <v:textbox inset="0,0,0,0">
                    <w:txbxContent>
                      <w:p w14:paraId="0E9588AB" w14:textId="00878FAA" w:rsidR="00D148C0" w:rsidRPr="00F1780A" w:rsidRDefault="00D148C0" w:rsidP="001557DE">
                        <w:pPr>
                          <w:pStyle w:val="Caption"/>
                          <w:rPr>
                            <w:sz w:val="24"/>
                            <w:szCs w:val="24"/>
                          </w:rPr>
                        </w:pPr>
                        <w:r>
                          <w:t>Figure 32 P. ramorum Infected Sites Collation with Forest Road Networks in Wales</w:t>
                        </w:r>
                      </w:p>
                    </w:txbxContent>
                  </v:textbox>
                </v:shape>
                <w10:wrap type="through"/>
              </v:group>
            </w:pict>
          </mc:Fallback>
        </mc:AlternateContent>
      </w:r>
    </w:p>
    <w:p w14:paraId="296F1940" w14:textId="2E40D5EF" w:rsidR="00554E12" w:rsidRDefault="00554E12" w:rsidP="00643C9F">
      <w:pPr>
        <w:rPr>
          <w:b/>
          <w:bCs w:val="0"/>
          <w:u w:val="single"/>
        </w:rPr>
      </w:pPr>
    </w:p>
    <w:p w14:paraId="629FA31E" w14:textId="71A6FC99" w:rsidR="00554E12" w:rsidRDefault="00554E12" w:rsidP="00643C9F">
      <w:pPr>
        <w:rPr>
          <w:b/>
          <w:bCs w:val="0"/>
          <w:u w:val="single"/>
        </w:rPr>
      </w:pPr>
    </w:p>
    <w:p w14:paraId="6EB20F1C" w14:textId="0C9D3689" w:rsidR="00554E12" w:rsidRDefault="00554E12" w:rsidP="00643C9F">
      <w:pPr>
        <w:rPr>
          <w:b/>
          <w:bCs w:val="0"/>
          <w:u w:val="single"/>
        </w:rPr>
      </w:pPr>
    </w:p>
    <w:p w14:paraId="0B3D215B" w14:textId="3CA8C242" w:rsidR="00554E12" w:rsidRDefault="00554E12" w:rsidP="00643C9F">
      <w:pPr>
        <w:rPr>
          <w:b/>
          <w:bCs w:val="0"/>
          <w:u w:val="single"/>
        </w:rPr>
      </w:pPr>
    </w:p>
    <w:p w14:paraId="23375DFF" w14:textId="641F5428" w:rsidR="00554E12" w:rsidRDefault="00554E12" w:rsidP="00643C9F">
      <w:pPr>
        <w:rPr>
          <w:b/>
          <w:bCs w:val="0"/>
          <w:u w:val="single"/>
        </w:rPr>
      </w:pPr>
    </w:p>
    <w:p w14:paraId="786103AE" w14:textId="622FDBC3" w:rsidR="00554E12" w:rsidRDefault="00554E12" w:rsidP="00643C9F">
      <w:pPr>
        <w:rPr>
          <w:b/>
          <w:bCs w:val="0"/>
          <w:u w:val="single"/>
        </w:rPr>
      </w:pPr>
    </w:p>
    <w:p w14:paraId="2685AA9E" w14:textId="22FBD5E7" w:rsidR="00554E12" w:rsidRDefault="00554E12" w:rsidP="00643C9F">
      <w:pPr>
        <w:rPr>
          <w:b/>
          <w:bCs w:val="0"/>
          <w:u w:val="single"/>
        </w:rPr>
      </w:pPr>
    </w:p>
    <w:p w14:paraId="23FC7BD0" w14:textId="6B8790E2" w:rsidR="00554E12" w:rsidRDefault="00554E12" w:rsidP="00643C9F">
      <w:pPr>
        <w:rPr>
          <w:b/>
          <w:bCs w:val="0"/>
          <w:u w:val="single"/>
        </w:rPr>
      </w:pPr>
    </w:p>
    <w:p w14:paraId="6C574DF4" w14:textId="2F1D2006" w:rsidR="00554E12" w:rsidRDefault="00554E12" w:rsidP="00643C9F">
      <w:pPr>
        <w:rPr>
          <w:b/>
          <w:bCs w:val="0"/>
          <w:u w:val="single"/>
        </w:rPr>
      </w:pPr>
    </w:p>
    <w:p w14:paraId="4E91399D" w14:textId="2A74B321" w:rsidR="00554E12" w:rsidRDefault="00554E12" w:rsidP="00643C9F">
      <w:pPr>
        <w:rPr>
          <w:b/>
          <w:bCs w:val="0"/>
          <w:u w:val="single"/>
        </w:rPr>
      </w:pPr>
    </w:p>
    <w:p w14:paraId="4ABD4FB0" w14:textId="4AA68480" w:rsidR="00554E12" w:rsidRDefault="00554E12" w:rsidP="00643C9F">
      <w:pPr>
        <w:rPr>
          <w:b/>
          <w:bCs w:val="0"/>
          <w:u w:val="single"/>
        </w:rPr>
      </w:pPr>
    </w:p>
    <w:p w14:paraId="2BDC76BA" w14:textId="56B692E1" w:rsidR="00554E12" w:rsidRDefault="00554E12" w:rsidP="00643C9F">
      <w:pPr>
        <w:rPr>
          <w:b/>
          <w:bCs w:val="0"/>
          <w:u w:val="single"/>
        </w:rPr>
      </w:pPr>
    </w:p>
    <w:p w14:paraId="40F92FCD" w14:textId="27AF5A44" w:rsidR="00554E12" w:rsidRDefault="00554E12" w:rsidP="00643C9F">
      <w:pPr>
        <w:rPr>
          <w:b/>
          <w:bCs w:val="0"/>
          <w:u w:val="single"/>
        </w:rPr>
      </w:pPr>
    </w:p>
    <w:p w14:paraId="7CBB4DB3" w14:textId="1478D46E" w:rsidR="00554E12" w:rsidRDefault="00554E12" w:rsidP="00643C9F">
      <w:pPr>
        <w:rPr>
          <w:b/>
          <w:bCs w:val="0"/>
          <w:u w:val="single"/>
        </w:rPr>
      </w:pPr>
    </w:p>
    <w:p w14:paraId="096C2058" w14:textId="1021D57D" w:rsidR="00554E12" w:rsidRDefault="00554E12" w:rsidP="00643C9F">
      <w:pPr>
        <w:rPr>
          <w:b/>
          <w:bCs w:val="0"/>
          <w:u w:val="single"/>
        </w:rPr>
      </w:pPr>
    </w:p>
    <w:p w14:paraId="632CF00F" w14:textId="612C3791" w:rsidR="00554E12" w:rsidRDefault="00554E12" w:rsidP="00643C9F">
      <w:pPr>
        <w:rPr>
          <w:b/>
          <w:bCs w:val="0"/>
          <w:u w:val="single"/>
        </w:rPr>
      </w:pPr>
    </w:p>
    <w:p w14:paraId="4E0C50A4" w14:textId="1FF3AFB9" w:rsidR="00554E12" w:rsidRDefault="00554E12" w:rsidP="00643C9F">
      <w:pPr>
        <w:rPr>
          <w:b/>
          <w:bCs w:val="0"/>
          <w:u w:val="single"/>
        </w:rPr>
      </w:pPr>
    </w:p>
    <w:p w14:paraId="16E0098D" w14:textId="7F929048" w:rsidR="00554E12" w:rsidRDefault="00554E12" w:rsidP="00643C9F">
      <w:pPr>
        <w:rPr>
          <w:b/>
          <w:bCs w:val="0"/>
          <w:u w:val="single"/>
        </w:rPr>
      </w:pPr>
    </w:p>
    <w:p w14:paraId="11BD3F73" w14:textId="55BDEA1A" w:rsidR="00554E12" w:rsidRDefault="00554E12" w:rsidP="00643C9F">
      <w:pPr>
        <w:rPr>
          <w:b/>
          <w:bCs w:val="0"/>
          <w:u w:val="single"/>
        </w:rPr>
      </w:pPr>
    </w:p>
    <w:tbl>
      <w:tblPr>
        <w:tblStyle w:val="TableGrid"/>
        <w:tblpPr w:leftFromText="180" w:rightFromText="180" w:vertAnchor="text" w:horzAnchor="margin" w:tblpY="652"/>
        <w:tblW w:w="0" w:type="auto"/>
        <w:tblLook w:val="04A0" w:firstRow="1" w:lastRow="0" w:firstColumn="1" w:lastColumn="0" w:noHBand="0" w:noVBand="1"/>
      </w:tblPr>
      <w:tblGrid>
        <w:gridCol w:w="10790"/>
      </w:tblGrid>
      <w:tr w:rsidR="005C3AEA" w14:paraId="0F3475D1" w14:textId="77777777" w:rsidTr="00F80B60">
        <w:tc>
          <w:tcPr>
            <w:tcW w:w="10790" w:type="dxa"/>
          </w:tcPr>
          <w:p w14:paraId="3071C784" w14:textId="77777777" w:rsidR="005C3AEA" w:rsidRPr="00F80B60" w:rsidRDefault="005C3AEA" w:rsidP="00F80B60">
            <w:pPr>
              <w:pStyle w:val="ListParagraph"/>
              <w:spacing w:line="276" w:lineRule="auto"/>
              <w:rPr>
                <w:rFonts w:ascii="Calibri" w:hAnsi="Calibri" w:cs="Calibri"/>
                <w:color w:val="0F0D29" w:themeColor="text1"/>
                <w:sz w:val="22"/>
                <w:szCs w:val="22"/>
              </w:rPr>
            </w:pPr>
            <w:r w:rsidRPr="00F80B60">
              <w:rPr>
                <w:rFonts w:ascii="Calibri" w:hAnsi="Calibri" w:cs="Calibri"/>
                <w:color w:val="0F0D29" w:themeColor="text1"/>
                <w:sz w:val="22"/>
                <w:szCs w:val="22"/>
              </w:rPr>
              <w:t>Map layers, Fig.32</w:t>
            </w:r>
          </w:p>
          <w:p w14:paraId="17FFE800" w14:textId="77777777" w:rsidR="005C3AEA" w:rsidRPr="00F80B60" w:rsidRDefault="005C3AEA" w:rsidP="00F80B60">
            <w:pPr>
              <w:pStyle w:val="ListParagraph"/>
              <w:numPr>
                <w:ilvl w:val="0"/>
                <w:numId w:val="7"/>
              </w:numPr>
              <w:spacing w:line="276" w:lineRule="auto"/>
              <w:rPr>
                <w:rFonts w:ascii="Calibri" w:hAnsi="Calibri" w:cs="Calibri"/>
                <w:color w:val="0F0D29" w:themeColor="text1"/>
                <w:sz w:val="22"/>
                <w:szCs w:val="22"/>
              </w:rPr>
            </w:pPr>
            <w:r w:rsidRPr="00F80B60">
              <w:rPr>
                <w:rFonts w:ascii="Calibri" w:hAnsi="Calibri" w:cs="Calibri"/>
                <w:color w:val="0F0D29" w:themeColor="text1"/>
                <w:sz w:val="22"/>
                <w:szCs w:val="22"/>
              </w:rPr>
              <w:t xml:space="preserve">2020 NRW Forest Roads derived from </w:t>
            </w:r>
            <w:proofErr w:type="spellStart"/>
            <w:r w:rsidRPr="00F80B60">
              <w:rPr>
                <w:rFonts w:ascii="Calibri" w:hAnsi="Calibri" w:cs="Calibri"/>
                <w:color w:val="0F0D29" w:themeColor="text1"/>
                <w:sz w:val="22"/>
                <w:szCs w:val="22"/>
              </w:rPr>
              <w:t>Lle</w:t>
            </w:r>
            <w:proofErr w:type="spellEnd"/>
            <w:r w:rsidRPr="00F80B60">
              <w:rPr>
                <w:rFonts w:ascii="Calibri" w:hAnsi="Calibri" w:cs="Calibri"/>
                <w:color w:val="0F0D29" w:themeColor="text1"/>
                <w:sz w:val="22"/>
                <w:szCs w:val="22"/>
              </w:rPr>
              <w:t xml:space="preserve"> </w:t>
            </w:r>
            <w:proofErr w:type="gramStart"/>
            <w:r w:rsidRPr="00F80B60">
              <w:rPr>
                <w:rFonts w:ascii="Calibri" w:hAnsi="Calibri" w:cs="Calibri"/>
                <w:color w:val="0F0D29" w:themeColor="text1"/>
                <w:sz w:val="22"/>
                <w:szCs w:val="22"/>
              </w:rPr>
              <w:t>A</w:t>
            </w:r>
            <w:proofErr w:type="gramEnd"/>
            <w:r w:rsidRPr="00F80B60">
              <w:rPr>
                <w:rFonts w:ascii="Calibri" w:hAnsi="Calibri" w:cs="Calibri"/>
                <w:color w:val="0F0D29" w:themeColor="text1"/>
                <w:sz w:val="22"/>
                <w:szCs w:val="22"/>
              </w:rPr>
              <w:t xml:space="preserve"> Geo-Portal for Wales (http://lle.gov.wales/services/wfs?version=2.0.0&amp;request=GetFeature&amp;typeName=inspire-nrw:GBLakesInventoryEnglandWales&amp;outputFormat=SHAPE-ZIP), [Downloaded: 2019-12-10 19:01]</w:t>
            </w:r>
          </w:p>
          <w:p w14:paraId="3071DE42" w14:textId="5AB03D46" w:rsidR="005C3AEA" w:rsidRPr="00F80B60" w:rsidRDefault="005C3AEA" w:rsidP="00F80B60">
            <w:pPr>
              <w:pStyle w:val="ListParagraph"/>
              <w:numPr>
                <w:ilvl w:val="0"/>
                <w:numId w:val="7"/>
              </w:numPr>
              <w:rPr>
                <w:rFonts w:ascii="Calibri" w:hAnsi="Calibri" w:cs="Calibri"/>
                <w:color w:val="0F0D29" w:themeColor="text1"/>
                <w:sz w:val="22"/>
                <w:szCs w:val="22"/>
              </w:rPr>
            </w:pPr>
            <w:r w:rsidRPr="00F80B60">
              <w:rPr>
                <w:rFonts w:ascii="Calibri" w:hAnsi="Calibri" w:cs="Calibri"/>
                <w:color w:val="0F0D29" w:themeColor="text1"/>
                <w:sz w:val="22"/>
                <w:szCs w:val="22"/>
              </w:rPr>
              <w:t xml:space="preserve">2020 NRW Recreation Roads derived from </w:t>
            </w:r>
            <w:proofErr w:type="spellStart"/>
            <w:r w:rsidRPr="00F80B60">
              <w:rPr>
                <w:rFonts w:ascii="Calibri" w:hAnsi="Calibri" w:cs="Calibri"/>
                <w:color w:val="0F0D29" w:themeColor="text1"/>
                <w:sz w:val="22"/>
                <w:szCs w:val="22"/>
              </w:rPr>
              <w:t>Lle</w:t>
            </w:r>
            <w:proofErr w:type="spellEnd"/>
            <w:r w:rsidRPr="00F80B60">
              <w:rPr>
                <w:rFonts w:ascii="Calibri" w:hAnsi="Calibri" w:cs="Calibri"/>
                <w:color w:val="0F0D29" w:themeColor="text1"/>
                <w:sz w:val="22"/>
                <w:szCs w:val="22"/>
              </w:rPr>
              <w:t xml:space="preserve"> </w:t>
            </w:r>
            <w:proofErr w:type="gramStart"/>
            <w:r w:rsidRPr="00F80B60">
              <w:rPr>
                <w:rFonts w:ascii="Calibri" w:hAnsi="Calibri" w:cs="Calibri"/>
                <w:color w:val="0F0D29" w:themeColor="text1"/>
                <w:sz w:val="22"/>
                <w:szCs w:val="22"/>
              </w:rPr>
              <w:t>A</w:t>
            </w:r>
            <w:proofErr w:type="gramEnd"/>
            <w:r w:rsidRPr="00F80B60">
              <w:rPr>
                <w:rFonts w:ascii="Calibri" w:hAnsi="Calibri" w:cs="Calibri"/>
                <w:color w:val="0F0D29" w:themeColor="text1"/>
                <w:sz w:val="22"/>
                <w:szCs w:val="22"/>
              </w:rPr>
              <w:t xml:space="preserve"> Geo-Portal for Wales (http://lle.gov.wales/services/wfs?version=2.0.0&amp;request=GetFeature&amp;typeName=inspire-nrw:GBLakesInventoryEnglandWales&amp;outputFormat=SHAPE-ZIP), [Downloaded: 2019-12-10 19:20]</w:t>
            </w:r>
          </w:p>
          <w:p w14:paraId="1B686697" w14:textId="77777777" w:rsidR="005C3AEA" w:rsidRPr="00BC0776" w:rsidRDefault="005C3AEA" w:rsidP="00F80B60"/>
        </w:tc>
      </w:tr>
    </w:tbl>
    <w:p w14:paraId="0D952D43" w14:textId="018CAD59" w:rsidR="00554E12" w:rsidRDefault="00554E12" w:rsidP="00643C9F">
      <w:pPr>
        <w:rPr>
          <w:b/>
          <w:bCs w:val="0"/>
          <w:u w:val="single"/>
        </w:rPr>
      </w:pPr>
    </w:p>
    <w:p w14:paraId="31D341BA" w14:textId="1E65C62C" w:rsidR="00554E12" w:rsidRDefault="00554E12" w:rsidP="00643C9F">
      <w:pPr>
        <w:rPr>
          <w:b/>
          <w:bCs w:val="0"/>
          <w:u w:val="single"/>
        </w:rPr>
      </w:pPr>
    </w:p>
    <w:p w14:paraId="5A984D96" w14:textId="26D8E7BA" w:rsidR="00554E12" w:rsidRDefault="00554E12" w:rsidP="00643C9F">
      <w:pPr>
        <w:rPr>
          <w:b/>
          <w:bCs w:val="0"/>
          <w:u w:val="single"/>
        </w:rPr>
      </w:pPr>
    </w:p>
    <w:p w14:paraId="3B9ADEA1" w14:textId="6A0063F5" w:rsidR="00554E12" w:rsidRDefault="003A1E0E" w:rsidP="003A1E0E">
      <w:pPr>
        <w:pStyle w:val="Heading1"/>
        <w:rPr>
          <w:bCs w:val="0"/>
        </w:rPr>
      </w:pPr>
      <w:bookmarkStart w:id="614" w:name="_Toc30800996"/>
      <w:bookmarkStart w:id="615" w:name="_Toc30801403"/>
      <w:r>
        <w:rPr>
          <w:bCs w:val="0"/>
        </w:rPr>
        <w:t>5.0 Conclusion</w:t>
      </w:r>
      <w:bookmarkEnd w:id="614"/>
      <w:bookmarkEnd w:id="615"/>
      <w:r>
        <w:rPr>
          <w:bCs w:val="0"/>
        </w:rPr>
        <w:t xml:space="preserve"> </w:t>
      </w:r>
    </w:p>
    <w:p w14:paraId="5C74DD9C" w14:textId="70B7F865" w:rsidR="009F54E9" w:rsidRPr="00986530" w:rsidRDefault="002E2C19" w:rsidP="00986530">
      <w:pPr>
        <w:spacing w:line="360" w:lineRule="auto"/>
        <w:jc w:val="both"/>
        <w:rPr>
          <w:rFonts w:asciiTheme="minorHAnsi" w:hAnsiTheme="minorHAnsi" w:cstheme="minorHAnsi"/>
        </w:rPr>
      </w:pPr>
      <w:r w:rsidRPr="00986530">
        <w:rPr>
          <w:rFonts w:asciiTheme="minorHAnsi" w:hAnsiTheme="minorHAnsi" w:cstheme="minorHAnsi"/>
        </w:rPr>
        <w:t xml:space="preserve">It can be concluded that </w:t>
      </w:r>
      <w:proofErr w:type="gramStart"/>
      <w:r w:rsidR="00F469AB" w:rsidRPr="00986530">
        <w:rPr>
          <w:rFonts w:asciiTheme="minorHAnsi" w:hAnsiTheme="minorHAnsi" w:cstheme="minorHAnsi"/>
        </w:rPr>
        <w:t xml:space="preserve">the </w:t>
      </w:r>
      <w:r w:rsidR="00EC6369" w:rsidRPr="00986530">
        <w:rPr>
          <w:rFonts w:asciiTheme="minorHAnsi" w:hAnsiTheme="minorHAnsi" w:cstheme="minorHAnsi"/>
        </w:rPr>
        <w:t>majority of</w:t>
      </w:r>
      <w:proofErr w:type="gramEnd"/>
      <w:r w:rsidR="00EC6369" w:rsidRPr="00986530">
        <w:rPr>
          <w:rFonts w:asciiTheme="minorHAnsi" w:hAnsiTheme="minorHAnsi" w:cstheme="minorHAnsi"/>
        </w:rPr>
        <w:t xml:space="preserve"> the results do fall in line with </w:t>
      </w:r>
      <w:r w:rsidRPr="00986530">
        <w:rPr>
          <w:rFonts w:asciiTheme="minorHAnsi" w:hAnsiTheme="minorHAnsi" w:cstheme="minorHAnsi"/>
        </w:rPr>
        <w:t xml:space="preserve">the hypothesis. </w:t>
      </w:r>
      <w:r w:rsidR="00986530" w:rsidRPr="00986530">
        <w:rPr>
          <w:rFonts w:asciiTheme="minorHAnsi" w:hAnsiTheme="minorHAnsi" w:cstheme="minorHAnsi"/>
        </w:rPr>
        <w:t>Many factors are</w:t>
      </w:r>
      <w:r w:rsidRPr="00986530">
        <w:rPr>
          <w:rFonts w:asciiTheme="minorHAnsi" w:hAnsiTheme="minorHAnsi" w:cstheme="minorHAnsi"/>
        </w:rPr>
        <w:t xml:space="preserve"> contributing to the spread of the P</w:t>
      </w:r>
      <w:r w:rsidR="00986530" w:rsidRPr="00986530">
        <w:rPr>
          <w:rFonts w:asciiTheme="minorHAnsi" w:hAnsiTheme="minorHAnsi" w:cstheme="minorHAnsi"/>
        </w:rPr>
        <w:t>hytophthora</w:t>
      </w:r>
      <w:r w:rsidRPr="00986530">
        <w:rPr>
          <w:rFonts w:asciiTheme="minorHAnsi" w:hAnsiTheme="minorHAnsi" w:cstheme="minorHAnsi"/>
        </w:rPr>
        <w:t xml:space="preserve"> ramorum disease across Wales, especially on the local level e.g. streams,</w:t>
      </w:r>
      <w:r w:rsidR="00C26D9B" w:rsidRPr="00986530">
        <w:rPr>
          <w:rFonts w:asciiTheme="minorHAnsi" w:hAnsiTheme="minorHAnsi" w:cstheme="minorHAnsi"/>
        </w:rPr>
        <w:t xml:space="preserve"> lakes,</w:t>
      </w:r>
      <w:r w:rsidRPr="00986530">
        <w:rPr>
          <w:rFonts w:asciiTheme="minorHAnsi" w:hAnsiTheme="minorHAnsi" w:cstheme="minorHAnsi"/>
        </w:rPr>
        <w:t xml:space="preserve"> forestry roads, conifer plantations</w:t>
      </w:r>
      <w:r w:rsidR="00C26D9B" w:rsidRPr="00986530">
        <w:rPr>
          <w:rFonts w:asciiTheme="minorHAnsi" w:hAnsiTheme="minorHAnsi" w:cstheme="minorHAnsi"/>
        </w:rPr>
        <w:t xml:space="preserve"> (Fig. 29-32)</w:t>
      </w:r>
      <w:r w:rsidRPr="00986530">
        <w:rPr>
          <w:rFonts w:asciiTheme="minorHAnsi" w:hAnsiTheme="minorHAnsi" w:cstheme="minorHAnsi"/>
        </w:rPr>
        <w:t xml:space="preserve"> and some areas</w:t>
      </w:r>
      <w:r w:rsidR="00986530">
        <w:rPr>
          <w:rFonts w:asciiTheme="minorHAnsi" w:hAnsiTheme="minorHAnsi" w:cstheme="minorHAnsi"/>
        </w:rPr>
        <w:t xml:space="preserve"> (or certain conditions)</w:t>
      </w:r>
      <w:r w:rsidRPr="00986530">
        <w:rPr>
          <w:rFonts w:asciiTheme="minorHAnsi" w:hAnsiTheme="minorHAnsi" w:cstheme="minorHAnsi"/>
        </w:rPr>
        <w:t xml:space="preserve"> favour the virus (e.g. </w:t>
      </w:r>
      <w:r w:rsidR="00C26D9B" w:rsidRPr="00986530">
        <w:rPr>
          <w:rFonts w:asciiTheme="minorHAnsi" w:hAnsiTheme="minorHAnsi" w:cstheme="minorHAnsi"/>
        </w:rPr>
        <w:t>m</w:t>
      </w:r>
      <w:r w:rsidRPr="00986530">
        <w:rPr>
          <w:rFonts w:asciiTheme="minorHAnsi" w:hAnsiTheme="minorHAnsi" w:cstheme="minorHAnsi"/>
        </w:rPr>
        <w:t>ountainous</w:t>
      </w:r>
      <w:r w:rsidR="00986530">
        <w:rPr>
          <w:rFonts w:asciiTheme="minorHAnsi" w:hAnsiTheme="minorHAnsi" w:cstheme="minorHAnsi"/>
        </w:rPr>
        <w:t xml:space="preserve">, upland </w:t>
      </w:r>
      <w:r w:rsidRPr="00986530">
        <w:rPr>
          <w:rFonts w:asciiTheme="minorHAnsi" w:hAnsiTheme="minorHAnsi" w:cstheme="minorHAnsi"/>
        </w:rPr>
        <w:t xml:space="preserve">locations, </w:t>
      </w:r>
      <w:r w:rsidR="00C26D9B" w:rsidRPr="00986530">
        <w:rPr>
          <w:rFonts w:asciiTheme="minorHAnsi" w:hAnsiTheme="minorHAnsi" w:cstheme="minorHAnsi"/>
        </w:rPr>
        <w:t>prevailing wind</w:t>
      </w:r>
      <w:r w:rsidR="00986530">
        <w:rPr>
          <w:rFonts w:asciiTheme="minorHAnsi" w:hAnsiTheme="minorHAnsi" w:cstheme="minorHAnsi"/>
        </w:rPr>
        <w:t xml:space="preserve">, </w:t>
      </w:r>
      <w:r w:rsidR="009F54E9" w:rsidRPr="00986530">
        <w:rPr>
          <w:rFonts w:asciiTheme="minorHAnsi" w:hAnsiTheme="minorHAnsi" w:cstheme="minorHAnsi"/>
        </w:rPr>
        <w:t>high rainfall</w:t>
      </w:r>
      <w:r w:rsidR="00986530">
        <w:rPr>
          <w:rFonts w:asciiTheme="minorHAnsi" w:hAnsiTheme="minorHAnsi" w:cstheme="minorHAnsi"/>
        </w:rPr>
        <w:t>, waterlogging</w:t>
      </w:r>
      <w:r w:rsidRPr="00986530">
        <w:rPr>
          <w:rFonts w:asciiTheme="minorHAnsi" w:hAnsiTheme="minorHAnsi" w:cstheme="minorHAnsi"/>
        </w:rPr>
        <w:t>)</w:t>
      </w:r>
      <w:r w:rsidR="00C26D9B" w:rsidRPr="00986530">
        <w:rPr>
          <w:rFonts w:asciiTheme="minorHAnsi" w:hAnsiTheme="minorHAnsi" w:cstheme="minorHAnsi"/>
        </w:rPr>
        <w:t xml:space="preserve"> (Fig.27, 28)</w:t>
      </w:r>
      <w:r w:rsidR="009F54E9" w:rsidRPr="00986530">
        <w:rPr>
          <w:rFonts w:asciiTheme="minorHAnsi" w:hAnsiTheme="minorHAnsi" w:cstheme="minorHAnsi"/>
        </w:rPr>
        <w:t>.</w:t>
      </w:r>
      <w:r w:rsidR="00986530">
        <w:rPr>
          <w:rFonts w:asciiTheme="minorHAnsi" w:hAnsiTheme="minorHAnsi" w:cstheme="minorHAnsi"/>
        </w:rPr>
        <w:t xml:space="preserve"> Nevertheless</w:t>
      </w:r>
      <w:r w:rsidR="009F54E9" w:rsidRPr="00986530">
        <w:rPr>
          <w:rFonts w:asciiTheme="minorHAnsi" w:hAnsiTheme="minorHAnsi" w:cstheme="minorHAnsi"/>
        </w:rPr>
        <w:t>,</w:t>
      </w:r>
      <w:r w:rsidRPr="00986530">
        <w:rPr>
          <w:rFonts w:asciiTheme="minorHAnsi" w:hAnsiTheme="minorHAnsi" w:cstheme="minorHAnsi"/>
        </w:rPr>
        <w:t xml:space="preserve"> some more in-depth statistical test</w:t>
      </w:r>
      <w:r w:rsidR="006548D3" w:rsidRPr="00986530">
        <w:rPr>
          <w:rFonts w:asciiTheme="minorHAnsi" w:hAnsiTheme="minorHAnsi" w:cstheme="minorHAnsi"/>
        </w:rPr>
        <w:t>s</w:t>
      </w:r>
      <w:r w:rsidRPr="00986530">
        <w:rPr>
          <w:rFonts w:asciiTheme="minorHAnsi" w:hAnsiTheme="minorHAnsi" w:cstheme="minorHAnsi"/>
        </w:rPr>
        <w:t xml:space="preserve"> are required to</w:t>
      </w:r>
      <w:r w:rsidR="009F54E9" w:rsidRPr="00986530">
        <w:rPr>
          <w:rFonts w:asciiTheme="minorHAnsi" w:hAnsiTheme="minorHAnsi" w:cstheme="minorHAnsi"/>
        </w:rPr>
        <w:t xml:space="preserve"> measure</w:t>
      </w:r>
      <w:r w:rsidR="006548D3" w:rsidRPr="00986530">
        <w:rPr>
          <w:rFonts w:asciiTheme="minorHAnsi" w:hAnsiTheme="minorHAnsi" w:cstheme="minorHAnsi"/>
        </w:rPr>
        <w:t xml:space="preserve"> the </w:t>
      </w:r>
      <w:r w:rsidRPr="00986530">
        <w:rPr>
          <w:rFonts w:asciiTheme="minorHAnsi" w:hAnsiTheme="minorHAnsi" w:cstheme="minorHAnsi"/>
        </w:rPr>
        <w:t>correlation coefficient</w:t>
      </w:r>
      <w:r w:rsidR="00986530">
        <w:rPr>
          <w:rFonts w:asciiTheme="minorHAnsi" w:hAnsiTheme="minorHAnsi" w:cstheme="minorHAnsi"/>
        </w:rPr>
        <w:t xml:space="preserve"> of the individual factors</w:t>
      </w:r>
      <w:r w:rsidRPr="00986530">
        <w:rPr>
          <w:rFonts w:asciiTheme="minorHAnsi" w:hAnsiTheme="minorHAnsi" w:cstheme="minorHAnsi"/>
        </w:rPr>
        <w:t xml:space="preserve">. </w:t>
      </w:r>
    </w:p>
    <w:p w14:paraId="7BE45555" w14:textId="0EB3E6AB" w:rsidR="006548D3" w:rsidRPr="00F8236B" w:rsidRDefault="00986530" w:rsidP="00986530">
      <w:pPr>
        <w:spacing w:line="360" w:lineRule="auto"/>
        <w:jc w:val="both"/>
        <w:rPr>
          <w:rFonts w:ascii="Calibri" w:hAnsi="Calibri" w:cs="Calibri"/>
        </w:rPr>
      </w:pPr>
      <w:r>
        <w:rPr>
          <w:rFonts w:asciiTheme="minorHAnsi" w:hAnsiTheme="minorHAnsi" w:cstheme="minorHAnsi"/>
        </w:rPr>
        <w:t>Moreover</w:t>
      </w:r>
      <w:r w:rsidR="006548D3" w:rsidRPr="00986530">
        <w:rPr>
          <w:rFonts w:asciiTheme="minorHAnsi" w:hAnsiTheme="minorHAnsi" w:cstheme="minorHAnsi"/>
        </w:rPr>
        <w:t>,</w:t>
      </w:r>
      <w:r w:rsidR="002E2C19" w:rsidRPr="00986530">
        <w:rPr>
          <w:rFonts w:asciiTheme="minorHAnsi" w:hAnsiTheme="minorHAnsi" w:cstheme="minorHAnsi"/>
        </w:rPr>
        <w:t xml:space="preserve"> </w:t>
      </w:r>
      <w:r w:rsidR="00C26D9B" w:rsidRPr="00986530">
        <w:rPr>
          <w:rFonts w:asciiTheme="minorHAnsi" w:hAnsiTheme="minorHAnsi" w:cstheme="minorHAnsi"/>
        </w:rPr>
        <w:t>national road systems or ma</w:t>
      </w:r>
      <w:r w:rsidR="006548D3" w:rsidRPr="00986530">
        <w:rPr>
          <w:rFonts w:asciiTheme="minorHAnsi" w:hAnsiTheme="minorHAnsi" w:cstheme="minorHAnsi"/>
        </w:rPr>
        <w:t xml:space="preserve">in </w:t>
      </w:r>
      <w:r w:rsidR="00C26D9B" w:rsidRPr="00986530">
        <w:rPr>
          <w:rFonts w:asciiTheme="minorHAnsi" w:hAnsiTheme="minorHAnsi" w:cstheme="minorHAnsi"/>
        </w:rPr>
        <w:t xml:space="preserve">rivers do not seem to be significantly contributing to </w:t>
      </w:r>
      <w:r w:rsidR="006548D3" w:rsidRPr="00986530">
        <w:rPr>
          <w:rFonts w:asciiTheme="minorHAnsi" w:hAnsiTheme="minorHAnsi" w:cstheme="minorHAnsi"/>
        </w:rPr>
        <w:t xml:space="preserve">the </w:t>
      </w:r>
      <w:r w:rsidR="00C26D9B" w:rsidRPr="00986530">
        <w:rPr>
          <w:rFonts w:asciiTheme="minorHAnsi" w:hAnsiTheme="minorHAnsi" w:cstheme="minorHAnsi"/>
        </w:rPr>
        <w:t>spread</w:t>
      </w:r>
      <w:r>
        <w:rPr>
          <w:rFonts w:asciiTheme="minorHAnsi" w:hAnsiTheme="minorHAnsi" w:cstheme="minorHAnsi"/>
        </w:rPr>
        <w:t xml:space="preserve"> of</w:t>
      </w:r>
      <w:r w:rsidR="00C26D9B" w:rsidRPr="00986530">
        <w:rPr>
          <w:rFonts w:asciiTheme="minorHAnsi" w:hAnsiTheme="minorHAnsi" w:cstheme="minorHAnsi"/>
        </w:rPr>
        <w:t xml:space="preserve"> the virus </w:t>
      </w:r>
      <w:r>
        <w:rPr>
          <w:rFonts w:asciiTheme="minorHAnsi" w:hAnsiTheme="minorHAnsi" w:cstheme="minorHAnsi"/>
        </w:rPr>
        <w:t xml:space="preserve">(especially </w:t>
      </w:r>
      <w:r w:rsidR="00C26D9B" w:rsidRPr="00986530">
        <w:rPr>
          <w:rFonts w:asciiTheme="minorHAnsi" w:hAnsiTheme="minorHAnsi" w:cstheme="minorHAnsi"/>
        </w:rPr>
        <w:t>in greater distances</w:t>
      </w:r>
      <w:r>
        <w:rPr>
          <w:rFonts w:asciiTheme="minorHAnsi" w:hAnsiTheme="minorHAnsi" w:cstheme="minorHAnsi"/>
        </w:rPr>
        <w:t>)</w:t>
      </w:r>
      <w:r w:rsidR="00C26D9B" w:rsidRPr="00986530">
        <w:rPr>
          <w:rFonts w:asciiTheme="minorHAnsi" w:hAnsiTheme="minorHAnsi" w:cstheme="minorHAnsi"/>
        </w:rPr>
        <w:t>. Perhaps the GB Rally</w:t>
      </w:r>
      <w:r w:rsidR="009F54E9" w:rsidRPr="00986530">
        <w:rPr>
          <w:rFonts w:asciiTheme="minorHAnsi" w:hAnsiTheme="minorHAnsi" w:cstheme="minorHAnsi"/>
        </w:rPr>
        <w:t xml:space="preserve"> events taking place in those vulnerable</w:t>
      </w:r>
      <w:r w:rsidR="009F54E9">
        <w:t xml:space="preserve"> </w:t>
      </w:r>
      <w:r w:rsidR="009F54E9" w:rsidRPr="00986530">
        <w:rPr>
          <w:rFonts w:ascii="Calibri" w:hAnsi="Calibri" w:cs="Calibri"/>
        </w:rPr>
        <w:t>areas</w:t>
      </w:r>
      <w:r w:rsidR="00C26D9B" w:rsidRPr="00986530">
        <w:rPr>
          <w:rFonts w:ascii="Calibri" w:hAnsi="Calibri" w:cs="Calibri"/>
        </w:rPr>
        <w:t xml:space="preserve"> </w:t>
      </w:r>
      <w:r w:rsidR="009F54E9" w:rsidRPr="00986530">
        <w:rPr>
          <w:rFonts w:ascii="Calibri" w:hAnsi="Calibri" w:cs="Calibri"/>
        </w:rPr>
        <w:t>are</w:t>
      </w:r>
      <w:r w:rsidR="00C26D9B" w:rsidRPr="00986530">
        <w:rPr>
          <w:rFonts w:ascii="Calibri" w:hAnsi="Calibri" w:cs="Calibri"/>
        </w:rPr>
        <w:t xml:space="preserve"> the </w:t>
      </w:r>
      <w:r w:rsidR="00C26D9B" w:rsidRPr="00986530">
        <w:rPr>
          <w:rFonts w:ascii="Calibri" w:hAnsi="Calibri" w:cs="Calibri"/>
        </w:rPr>
        <w:lastRenderedPageBreak/>
        <w:t>one</w:t>
      </w:r>
      <w:r w:rsidR="009F54E9" w:rsidRPr="00986530">
        <w:rPr>
          <w:rFonts w:ascii="Calibri" w:hAnsi="Calibri" w:cs="Calibri"/>
        </w:rPr>
        <w:t>s</w:t>
      </w:r>
      <w:r w:rsidR="00C26D9B" w:rsidRPr="00986530">
        <w:rPr>
          <w:rFonts w:ascii="Calibri" w:hAnsi="Calibri" w:cs="Calibri"/>
        </w:rPr>
        <w:t xml:space="preserve"> to be blamed for the </w:t>
      </w:r>
      <w:r w:rsidR="006548D3" w:rsidRPr="00986530">
        <w:rPr>
          <w:rFonts w:ascii="Calibri" w:hAnsi="Calibri" w:cs="Calibri"/>
        </w:rPr>
        <w:t>long</w:t>
      </w:r>
      <w:r>
        <w:rPr>
          <w:rFonts w:ascii="Calibri" w:hAnsi="Calibri" w:cs="Calibri"/>
        </w:rPr>
        <w:t>-</w:t>
      </w:r>
      <w:r w:rsidR="006548D3" w:rsidRPr="00986530">
        <w:rPr>
          <w:rFonts w:ascii="Calibri" w:hAnsi="Calibri" w:cs="Calibri"/>
        </w:rPr>
        <w:t xml:space="preserve">distance, </w:t>
      </w:r>
      <w:r w:rsidR="00C26D9B" w:rsidRPr="00986530">
        <w:rPr>
          <w:rFonts w:ascii="Calibri" w:hAnsi="Calibri" w:cs="Calibri"/>
        </w:rPr>
        <w:t xml:space="preserve">rapid </w:t>
      </w:r>
      <w:r w:rsidR="006548D3" w:rsidRPr="00986530">
        <w:rPr>
          <w:rFonts w:ascii="Calibri" w:hAnsi="Calibri" w:cs="Calibri"/>
        </w:rPr>
        <w:t xml:space="preserve">disease </w:t>
      </w:r>
      <w:r w:rsidR="00C26D9B" w:rsidRPr="00986530">
        <w:rPr>
          <w:rFonts w:ascii="Calibri" w:hAnsi="Calibri" w:cs="Calibri"/>
        </w:rPr>
        <w:t>spreading (Fig.25, 26).</w:t>
      </w:r>
      <w:r w:rsidR="006548D3" w:rsidRPr="00986530">
        <w:rPr>
          <w:rFonts w:ascii="Calibri" w:hAnsi="Calibri" w:cs="Calibri"/>
        </w:rPr>
        <w:t xml:space="preserve"> Also, the</w:t>
      </w:r>
      <w:r w:rsidR="006548D3">
        <w:t xml:space="preserve"> </w:t>
      </w:r>
      <w:r w:rsidR="006548D3" w:rsidRPr="00F8236B">
        <w:rPr>
          <w:rFonts w:ascii="Calibri" w:hAnsi="Calibri" w:cs="Calibri"/>
        </w:rPr>
        <w:t xml:space="preserve">reliability and accuracy of imported maps </w:t>
      </w:r>
      <w:r>
        <w:rPr>
          <w:rFonts w:ascii="Calibri" w:hAnsi="Calibri" w:cs="Calibri"/>
        </w:rPr>
        <w:t>are</w:t>
      </w:r>
      <w:r w:rsidR="006548D3" w:rsidRPr="00F8236B">
        <w:rPr>
          <w:rFonts w:ascii="Calibri" w:hAnsi="Calibri" w:cs="Calibri"/>
        </w:rPr>
        <w:t xml:space="preserve"> never </w:t>
      </w:r>
      <w:r w:rsidR="00AC1CBD" w:rsidRPr="00F8236B">
        <w:rPr>
          <w:rFonts w:ascii="Calibri" w:hAnsi="Calibri" w:cs="Calibri"/>
        </w:rPr>
        <w:t>guaranteed</w:t>
      </w:r>
      <w:r>
        <w:rPr>
          <w:rFonts w:ascii="Calibri" w:hAnsi="Calibri" w:cs="Calibri"/>
        </w:rPr>
        <w:t>;</w:t>
      </w:r>
      <w:r w:rsidR="009F54E9" w:rsidRPr="00F8236B">
        <w:rPr>
          <w:rFonts w:ascii="Calibri" w:hAnsi="Calibri" w:cs="Calibri"/>
        </w:rPr>
        <w:t xml:space="preserve"> therefore</w:t>
      </w:r>
      <w:r>
        <w:rPr>
          <w:rFonts w:ascii="Calibri" w:hAnsi="Calibri" w:cs="Calibri"/>
        </w:rPr>
        <w:t>,</w:t>
      </w:r>
      <w:r w:rsidR="009F54E9" w:rsidRPr="00F8236B">
        <w:rPr>
          <w:rFonts w:ascii="Calibri" w:hAnsi="Calibri" w:cs="Calibri"/>
        </w:rPr>
        <w:t xml:space="preserve"> frequent monitoring of the disease is essential</w:t>
      </w:r>
      <w:r w:rsidR="00AC1CBD" w:rsidRPr="00F8236B">
        <w:rPr>
          <w:rFonts w:ascii="Calibri" w:hAnsi="Calibri" w:cs="Calibri"/>
        </w:rPr>
        <w:t>.</w:t>
      </w:r>
      <w:r w:rsidR="006548D3" w:rsidRPr="00F8236B">
        <w:rPr>
          <w:rFonts w:ascii="Calibri" w:hAnsi="Calibri" w:cs="Calibri"/>
        </w:rPr>
        <w:t xml:space="preserve">  </w:t>
      </w:r>
    </w:p>
    <w:p w14:paraId="069E6366" w14:textId="6A5D698C" w:rsidR="0017009E" w:rsidRPr="00F8236B" w:rsidRDefault="006548D3" w:rsidP="0017009E">
      <w:pPr>
        <w:spacing w:line="360" w:lineRule="auto"/>
        <w:jc w:val="both"/>
        <w:rPr>
          <w:rFonts w:ascii="Calibri" w:hAnsi="Calibri" w:cs="Calibri"/>
        </w:rPr>
      </w:pPr>
      <w:r w:rsidRPr="00F8236B">
        <w:rPr>
          <w:rFonts w:ascii="Calibri" w:hAnsi="Calibri" w:cs="Calibri"/>
        </w:rPr>
        <w:t xml:space="preserve">GIS </w:t>
      </w:r>
      <w:r w:rsidR="00D72FDC">
        <w:rPr>
          <w:rFonts w:ascii="Calibri" w:hAnsi="Calibri" w:cs="Calibri"/>
        </w:rPr>
        <w:t xml:space="preserve">software </w:t>
      </w:r>
      <w:r w:rsidR="0017009E" w:rsidRPr="00F8236B">
        <w:rPr>
          <w:rFonts w:ascii="Calibri" w:hAnsi="Calibri" w:cs="Calibri"/>
        </w:rPr>
        <w:t>proves to be a</w:t>
      </w:r>
      <w:r w:rsidR="00D72FDC">
        <w:rPr>
          <w:rFonts w:ascii="Calibri" w:hAnsi="Calibri" w:cs="Calibri"/>
        </w:rPr>
        <w:t xml:space="preserve"> useful</w:t>
      </w:r>
      <w:r w:rsidR="009F54E9" w:rsidRPr="00F8236B">
        <w:rPr>
          <w:rFonts w:ascii="Calibri" w:hAnsi="Calibri" w:cs="Calibri"/>
        </w:rPr>
        <w:t xml:space="preserve"> tool for environmental management as invasions of non-native viruses </w:t>
      </w:r>
      <w:r w:rsidR="0017009E" w:rsidRPr="00F8236B">
        <w:rPr>
          <w:rFonts w:ascii="Calibri" w:hAnsi="Calibri" w:cs="Calibri"/>
        </w:rPr>
        <w:t xml:space="preserve">(e.g. </w:t>
      </w:r>
      <w:r w:rsidR="009F54E9" w:rsidRPr="00F8236B">
        <w:rPr>
          <w:rFonts w:ascii="Calibri" w:hAnsi="Calibri" w:cs="Calibri"/>
        </w:rPr>
        <w:t>P. ramorum</w:t>
      </w:r>
      <w:r w:rsidR="0017009E" w:rsidRPr="00F8236B">
        <w:rPr>
          <w:rFonts w:ascii="Calibri" w:hAnsi="Calibri" w:cs="Calibri"/>
        </w:rPr>
        <w:t>)</w:t>
      </w:r>
      <w:r w:rsidR="009F54E9" w:rsidRPr="00F8236B">
        <w:rPr>
          <w:rFonts w:ascii="Calibri" w:hAnsi="Calibri" w:cs="Calibri"/>
        </w:rPr>
        <w:t xml:space="preserve"> are inherently spatial processes</w:t>
      </w:r>
      <w:r w:rsidR="0017009E" w:rsidRPr="00F8236B">
        <w:rPr>
          <w:rFonts w:ascii="Calibri" w:hAnsi="Calibri" w:cs="Calibri"/>
        </w:rPr>
        <w:t xml:space="preserve"> that happen within </w:t>
      </w:r>
      <w:r w:rsidR="00D72FDC">
        <w:rPr>
          <w:rFonts w:ascii="Calibri" w:hAnsi="Calibri" w:cs="Calibri"/>
        </w:rPr>
        <w:t>a specific</w:t>
      </w:r>
      <w:r w:rsidR="0017009E" w:rsidRPr="00F8236B">
        <w:rPr>
          <w:rFonts w:ascii="Calibri" w:hAnsi="Calibri" w:cs="Calibri"/>
        </w:rPr>
        <w:t xml:space="preserve"> timescale</w:t>
      </w:r>
      <w:r w:rsidR="009F54E9" w:rsidRPr="00F8236B">
        <w:rPr>
          <w:rFonts w:ascii="Calibri" w:hAnsi="Calibri" w:cs="Calibri"/>
        </w:rPr>
        <w:t>. MapInfo</w:t>
      </w:r>
      <w:r w:rsidR="0017009E" w:rsidRPr="00F8236B">
        <w:rPr>
          <w:rFonts w:ascii="Calibri" w:hAnsi="Calibri" w:cs="Calibri"/>
        </w:rPr>
        <w:t xml:space="preserve"> 16.0</w:t>
      </w:r>
      <w:r w:rsidR="009F54E9" w:rsidRPr="00F8236B">
        <w:rPr>
          <w:rFonts w:ascii="Calibri" w:hAnsi="Calibri" w:cs="Calibri"/>
        </w:rPr>
        <w:t xml:space="preserve"> software, although having </w:t>
      </w:r>
      <w:r w:rsidR="00480262" w:rsidRPr="00F8236B">
        <w:rPr>
          <w:rFonts w:ascii="Calibri" w:hAnsi="Calibri" w:cs="Calibri"/>
        </w:rPr>
        <w:t>some</w:t>
      </w:r>
      <w:r w:rsidR="009F54E9" w:rsidRPr="00F8236B">
        <w:rPr>
          <w:rFonts w:ascii="Calibri" w:hAnsi="Calibri" w:cs="Calibri"/>
        </w:rPr>
        <w:t xml:space="preserve"> minor </w:t>
      </w:r>
      <w:r w:rsidR="00480262" w:rsidRPr="00F8236B">
        <w:rPr>
          <w:rFonts w:ascii="Calibri" w:hAnsi="Calibri" w:cs="Calibri"/>
        </w:rPr>
        <w:t>inconveniencies it is a perfect</w:t>
      </w:r>
      <w:r w:rsidR="0017009E" w:rsidRPr="00F8236B">
        <w:rPr>
          <w:rFonts w:ascii="Calibri" w:hAnsi="Calibri" w:cs="Calibri"/>
        </w:rPr>
        <w:t xml:space="preserve"> s</w:t>
      </w:r>
      <w:r w:rsidR="00D72FDC">
        <w:rPr>
          <w:rFonts w:ascii="Calibri" w:hAnsi="Calibri" w:cs="Calibri"/>
        </w:rPr>
        <w:t xml:space="preserve">ystem to </w:t>
      </w:r>
      <w:proofErr w:type="spellStart"/>
      <w:proofErr w:type="gramStart"/>
      <w:r w:rsidR="00D72FDC">
        <w:rPr>
          <w:rFonts w:ascii="Calibri" w:hAnsi="Calibri" w:cs="Calibri"/>
        </w:rPr>
        <w:t>built</w:t>
      </w:r>
      <w:proofErr w:type="spellEnd"/>
      <w:proofErr w:type="gramEnd"/>
      <w:r w:rsidR="00D72FDC">
        <w:rPr>
          <w:rFonts w:ascii="Calibri" w:hAnsi="Calibri" w:cs="Calibri"/>
        </w:rPr>
        <w:t xml:space="preserve"> a GIS database</w:t>
      </w:r>
      <w:r w:rsidR="00480262" w:rsidRPr="00F8236B">
        <w:rPr>
          <w:rFonts w:ascii="Calibri" w:hAnsi="Calibri" w:cs="Calibri"/>
        </w:rPr>
        <w:t xml:space="preserve"> </w:t>
      </w:r>
      <w:r w:rsidR="00D72FDC">
        <w:rPr>
          <w:rFonts w:ascii="Calibri" w:hAnsi="Calibri" w:cs="Calibri"/>
        </w:rPr>
        <w:t>and to</w:t>
      </w:r>
      <w:r w:rsidR="00480262" w:rsidRPr="00F8236B">
        <w:rPr>
          <w:rFonts w:ascii="Calibri" w:hAnsi="Calibri" w:cs="Calibri"/>
        </w:rPr>
        <w:t xml:space="preserve"> visualise the </w:t>
      </w:r>
      <w:r w:rsidR="0017009E" w:rsidRPr="00F8236B">
        <w:rPr>
          <w:rFonts w:ascii="Calibri" w:hAnsi="Calibri" w:cs="Calibri"/>
        </w:rPr>
        <w:t>scale</w:t>
      </w:r>
      <w:r w:rsidR="00480262" w:rsidRPr="00F8236B">
        <w:rPr>
          <w:rFonts w:ascii="Calibri" w:hAnsi="Calibri" w:cs="Calibri"/>
        </w:rPr>
        <w:t xml:space="preserve"> and </w:t>
      </w:r>
      <w:r w:rsidR="0017009E" w:rsidRPr="00F8236B">
        <w:rPr>
          <w:rFonts w:ascii="Calibri" w:hAnsi="Calibri" w:cs="Calibri"/>
        </w:rPr>
        <w:t xml:space="preserve">impact </w:t>
      </w:r>
      <w:r w:rsidR="00480262" w:rsidRPr="00F8236B">
        <w:rPr>
          <w:rFonts w:ascii="Calibri" w:hAnsi="Calibri" w:cs="Calibri"/>
        </w:rPr>
        <w:t xml:space="preserve">of the </w:t>
      </w:r>
      <w:r w:rsidR="00D72FDC">
        <w:rPr>
          <w:rFonts w:ascii="Calibri" w:hAnsi="Calibri" w:cs="Calibri"/>
        </w:rPr>
        <w:t>spreading viruses</w:t>
      </w:r>
      <w:r w:rsidR="00480262" w:rsidRPr="00F8236B">
        <w:rPr>
          <w:rFonts w:ascii="Calibri" w:hAnsi="Calibri" w:cs="Calibri"/>
        </w:rPr>
        <w:t>, to analyse spatial patterns</w:t>
      </w:r>
      <w:r w:rsidR="0017009E" w:rsidRPr="00F8236B">
        <w:rPr>
          <w:rFonts w:ascii="Calibri" w:hAnsi="Calibri" w:cs="Calibri"/>
        </w:rPr>
        <w:t xml:space="preserve">, </w:t>
      </w:r>
      <w:r w:rsidR="00480262" w:rsidRPr="00F8236B">
        <w:rPr>
          <w:rFonts w:ascii="Calibri" w:hAnsi="Calibri" w:cs="Calibri"/>
        </w:rPr>
        <w:t xml:space="preserve">to test environmental hypotheses and finally to suggest solutions </w:t>
      </w:r>
      <w:r w:rsidR="0017009E" w:rsidRPr="00F8236B">
        <w:rPr>
          <w:rFonts w:ascii="Calibri" w:hAnsi="Calibri" w:cs="Calibri"/>
        </w:rPr>
        <w:t xml:space="preserve">or </w:t>
      </w:r>
      <w:r w:rsidR="00480262" w:rsidRPr="00F8236B">
        <w:rPr>
          <w:rFonts w:ascii="Calibri" w:hAnsi="Calibri" w:cs="Calibri"/>
        </w:rPr>
        <w:t>mitigation</w:t>
      </w:r>
      <w:r w:rsidR="0017009E" w:rsidRPr="00F8236B">
        <w:rPr>
          <w:rFonts w:ascii="Calibri" w:hAnsi="Calibri" w:cs="Calibri"/>
        </w:rPr>
        <w:t>s</w:t>
      </w:r>
      <w:r w:rsidR="00480262" w:rsidRPr="00F8236B">
        <w:rPr>
          <w:rFonts w:ascii="Calibri" w:hAnsi="Calibri" w:cs="Calibri"/>
        </w:rPr>
        <w:t xml:space="preserve">. </w:t>
      </w:r>
    </w:p>
    <w:p w14:paraId="71C5013D" w14:textId="1F27020E" w:rsidR="00554E12" w:rsidRPr="00F8236B" w:rsidRDefault="00480262" w:rsidP="0017009E">
      <w:pPr>
        <w:spacing w:line="360" w:lineRule="auto"/>
        <w:jc w:val="both"/>
        <w:rPr>
          <w:rFonts w:ascii="Calibri" w:hAnsi="Calibri" w:cs="Calibri"/>
        </w:rPr>
      </w:pPr>
      <w:r w:rsidRPr="00F8236B">
        <w:rPr>
          <w:rFonts w:ascii="Calibri" w:hAnsi="Calibri" w:cs="Calibri"/>
          <w:color w:val="0F0D29" w:themeColor="text1"/>
        </w:rPr>
        <w:t xml:space="preserve">‘The relationship between an invasive species and distinct landscape features can help to identify areas at risk of introduction, at spatial scales which are difficult to assess by other means’ </w:t>
      </w:r>
      <w:r w:rsidRPr="00F8236B">
        <w:rPr>
          <w:rFonts w:ascii="Calibri" w:hAnsi="Calibri" w:cs="Calibri"/>
          <w:color w:val="0F0D29" w:themeColor="text1"/>
        </w:rPr>
        <w:fldChar w:fldCharType="begin" w:fldLock="1"/>
      </w:r>
      <w:r w:rsidR="001F04A9" w:rsidRPr="00F8236B">
        <w:rPr>
          <w:rFonts w:ascii="Calibri" w:hAnsi="Calibri" w:cs="Calibri"/>
          <w:color w:val="0F0D29" w:themeColor="text1"/>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sidRPr="00F8236B">
        <w:rPr>
          <w:rFonts w:ascii="Calibri" w:hAnsi="Calibri" w:cs="Calibri"/>
          <w:color w:val="0F0D29" w:themeColor="text1"/>
        </w:rPr>
        <w:fldChar w:fldCharType="separate"/>
      </w:r>
      <w:r w:rsidRPr="00F8236B">
        <w:rPr>
          <w:rFonts w:ascii="Calibri" w:hAnsi="Calibri" w:cs="Calibri"/>
          <w:noProof/>
          <w:color w:val="0F0D29" w:themeColor="text1"/>
        </w:rPr>
        <w:t>(Peterson, Hansen and Kanaskie, 2014)</w:t>
      </w:r>
      <w:r w:rsidRPr="00F8236B">
        <w:rPr>
          <w:rFonts w:ascii="Calibri" w:hAnsi="Calibri" w:cs="Calibri"/>
          <w:color w:val="0F0D29" w:themeColor="text1"/>
        </w:rPr>
        <w:fldChar w:fldCharType="end"/>
      </w:r>
    </w:p>
    <w:p w14:paraId="7CE5254B" w14:textId="0DB0D256" w:rsidR="006F522E" w:rsidRPr="00F14B97" w:rsidRDefault="006F522E" w:rsidP="003A1E0E"/>
    <w:p w14:paraId="68696265" w14:textId="007E9581" w:rsidR="003A1E0E" w:rsidRDefault="003A1E0E" w:rsidP="00986530">
      <w:pPr>
        <w:spacing w:line="360" w:lineRule="auto"/>
        <w:jc w:val="both"/>
        <w:rPr>
          <w:rFonts w:ascii="Calibri" w:hAnsi="Calibri" w:cs="Calibri"/>
          <w:b/>
          <w:color w:val="0F0D29" w:themeColor="text1"/>
        </w:rPr>
      </w:pPr>
      <w:bookmarkStart w:id="616" w:name="_Toc30800997"/>
      <w:bookmarkStart w:id="617" w:name="_Toc30801404"/>
      <w:r>
        <w:rPr>
          <w:rStyle w:val="Heading2Char"/>
        </w:rPr>
        <w:t>5.01 R</w:t>
      </w:r>
      <w:r w:rsidRPr="003A1E0E">
        <w:rPr>
          <w:rStyle w:val="Heading2Char"/>
        </w:rPr>
        <w:t>ecommendations</w:t>
      </w:r>
      <w:bookmarkEnd w:id="616"/>
      <w:bookmarkEnd w:id="617"/>
      <w:r w:rsidR="003667C0">
        <w:tab/>
      </w:r>
      <w:r w:rsidR="003667C0">
        <w:br w:type="textWrapping" w:clear="all"/>
      </w:r>
      <w:r w:rsidRPr="008A37FD">
        <w:rPr>
          <w:rFonts w:ascii="Calibri" w:hAnsi="Calibri" w:cs="Calibri"/>
          <w:bCs w:val="0"/>
          <w:color w:val="0F0D29" w:themeColor="text1"/>
        </w:rPr>
        <w:t>It must be concluded that the presented analysis, although very strong in its GIS geospatial data modelling tool aspect, it may simultaneously represent authors subjective opinion regarding the P. ramorum pathogen pathways indication. Therefore, it should only be used as an example of the GIS spatial software application as an environmental analysis platform</w:t>
      </w:r>
      <w:r w:rsidRPr="008A37FD">
        <w:rPr>
          <w:rFonts w:ascii="Calibri" w:hAnsi="Calibri" w:cs="Calibri"/>
          <w:b/>
          <w:color w:val="0F0D29" w:themeColor="text1"/>
        </w:rPr>
        <w:t>.</w:t>
      </w:r>
    </w:p>
    <w:p w14:paraId="603B85DE" w14:textId="0E820E48" w:rsidR="006F522E" w:rsidRPr="000268C8" w:rsidRDefault="000268C8" w:rsidP="000268C8">
      <w:pPr>
        <w:spacing w:line="360" w:lineRule="auto"/>
        <w:jc w:val="both"/>
        <w:rPr>
          <w:bCs w:val="0"/>
          <w:color w:val="0F0D29" w:themeColor="text1"/>
        </w:rPr>
      </w:pPr>
      <w:r w:rsidRPr="000268C8">
        <w:rPr>
          <w:rFonts w:ascii="Calibri" w:hAnsi="Calibri" w:cs="Calibri"/>
          <w:bCs w:val="0"/>
          <w:color w:val="0F0D29" w:themeColor="text1"/>
        </w:rPr>
        <w:t xml:space="preserve">It is recommended </w:t>
      </w:r>
      <w:r>
        <w:rPr>
          <w:rFonts w:ascii="Calibri" w:hAnsi="Calibri" w:cs="Calibri"/>
          <w:bCs w:val="0"/>
          <w:color w:val="0F0D29" w:themeColor="text1"/>
        </w:rPr>
        <w:t xml:space="preserve">to approach the GB Rally Championships organisers in order to educate them about the PR issue and to make sure that each vehicle is thoroughly washed before entering and after each competition located in Welsh mountains. Also, Japanese larch plantations located in mid-Wales that have not been yet infected, but are located in upland areas, near waterways and in close proximities to fire roads (or MTB parks) should make sure that car/bike washing stations are provided for the public and the appropriate signage (e.g. information boards) are erected. </w:t>
      </w:r>
    </w:p>
    <w:p w14:paraId="73C1C6EA" w14:textId="11F66ABE" w:rsidR="00E85FC9" w:rsidRPr="00091F6A" w:rsidRDefault="00091F6A" w:rsidP="00091F6A">
      <w:pPr>
        <w:spacing w:line="360" w:lineRule="auto"/>
        <w:jc w:val="both"/>
        <w:rPr>
          <w:rFonts w:ascii="Calibri" w:hAnsi="Calibri" w:cs="Calibri"/>
        </w:rPr>
      </w:pPr>
      <w:r w:rsidRPr="00091F6A">
        <w:rPr>
          <w:rFonts w:ascii="Calibri" w:hAnsi="Calibri" w:cs="Calibri"/>
        </w:rPr>
        <w:t xml:space="preserve">In highly vulnerable areas (Fig.33, Appendix) were a combination of factors that significantly favour P. ramorum spread (upland areas, conifer plantations, waterways and forestry roads) is recorded and the virus has not been yet introduced, it is proposed that GB Rally racing is relocated to the more distant, coastal locations. </w:t>
      </w:r>
    </w:p>
    <w:p w14:paraId="16A4D6AD" w14:textId="4D22BB6A" w:rsidR="001556EC" w:rsidRPr="001556EC" w:rsidRDefault="001556EC" w:rsidP="001556EC"/>
    <w:p w14:paraId="5936F1B5" w14:textId="3FD465B1" w:rsidR="001556EC" w:rsidRDefault="001556EC" w:rsidP="001556EC"/>
    <w:p w14:paraId="524DFC29" w14:textId="14CF87F7" w:rsidR="00091F6A" w:rsidRDefault="00091F6A" w:rsidP="001556EC"/>
    <w:p w14:paraId="789FC4C0" w14:textId="244BF888" w:rsidR="00091F6A" w:rsidRDefault="00091F6A" w:rsidP="001556EC"/>
    <w:p w14:paraId="118A39C6" w14:textId="7ED71587" w:rsidR="00091F6A" w:rsidRDefault="00091F6A" w:rsidP="001556EC"/>
    <w:p w14:paraId="1C61C984" w14:textId="6E7C8EF6" w:rsidR="00091F6A" w:rsidRDefault="00091F6A" w:rsidP="001556EC"/>
    <w:p w14:paraId="3B85748B" w14:textId="09D4D809" w:rsidR="00091F6A" w:rsidRDefault="00091F6A" w:rsidP="001556EC"/>
    <w:p w14:paraId="6D5ECCCC" w14:textId="68E39EB9" w:rsidR="00091F6A" w:rsidRDefault="00091F6A" w:rsidP="001556EC"/>
    <w:p w14:paraId="6F036306" w14:textId="183D1D07" w:rsidR="00091F6A" w:rsidRPr="001556EC" w:rsidRDefault="00091F6A" w:rsidP="00091F6A">
      <w:pPr>
        <w:pStyle w:val="Heading1"/>
      </w:pPr>
      <w:bookmarkStart w:id="618" w:name="_Toc30800998"/>
      <w:bookmarkStart w:id="619" w:name="_Toc30801405"/>
      <w:r>
        <w:rPr>
          <w:noProof/>
        </w:rPr>
        <w:lastRenderedPageBreak/>
        <mc:AlternateContent>
          <mc:Choice Requires="wps">
            <w:drawing>
              <wp:anchor distT="0" distB="0" distL="114300" distR="114300" simplePos="0" relativeHeight="251840512" behindDoc="0" locked="0" layoutInCell="1" allowOverlap="1" wp14:anchorId="1316EC7D" wp14:editId="7E9E593D">
                <wp:simplePos x="0" y="0"/>
                <wp:positionH relativeFrom="column">
                  <wp:posOffset>2781300</wp:posOffset>
                </wp:positionH>
                <wp:positionV relativeFrom="paragraph">
                  <wp:posOffset>2499996</wp:posOffset>
                </wp:positionV>
                <wp:extent cx="3448050" cy="2514600"/>
                <wp:effectExtent l="0" t="0" r="19050" b="19050"/>
                <wp:wrapNone/>
                <wp:docPr id="378" name="Oval 378"/>
                <wp:cNvGraphicFramePr/>
                <a:graphic xmlns:a="http://schemas.openxmlformats.org/drawingml/2006/main">
                  <a:graphicData uri="http://schemas.microsoft.com/office/word/2010/wordprocessingShape">
                    <wps:wsp>
                      <wps:cNvSpPr/>
                      <wps:spPr>
                        <a:xfrm>
                          <a:off x="0" y="0"/>
                          <a:ext cx="3448050" cy="2514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420911D" id="Oval 378" o:spid="_x0000_s1026" style="position:absolute;margin-left:219pt;margin-top:196.85pt;width:271.5pt;height:198pt;z-index:251840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" filled="f" strokecolor="red" strokeweight="2pt"/>
            </w:pict>
          </mc:Fallback>
        </mc:AlternateContent>
      </w:r>
      <w:r>
        <w:rPr>
          <w:noProof/>
        </w:rPr>
        <mc:AlternateContent>
          <mc:Choice Requires="wpg">
            <w:drawing>
              <wp:anchor distT="0" distB="0" distL="114300" distR="114300" simplePos="0" relativeHeight="251839488" behindDoc="0" locked="0" layoutInCell="1" allowOverlap="1" wp14:anchorId="4A0EC0A5" wp14:editId="0B45CADE">
                <wp:simplePos x="0" y="0"/>
                <wp:positionH relativeFrom="column">
                  <wp:posOffset>276225</wp:posOffset>
                </wp:positionH>
                <wp:positionV relativeFrom="paragraph">
                  <wp:posOffset>766445</wp:posOffset>
                </wp:positionV>
                <wp:extent cx="6381750" cy="6915150"/>
                <wp:effectExtent l="0" t="0" r="0" b="0"/>
                <wp:wrapThrough wrapText="bothSides">
                  <wp:wrapPolygon edited="0">
                    <wp:start x="0" y="0"/>
                    <wp:lineTo x="0" y="21540"/>
                    <wp:lineTo x="21536" y="21540"/>
                    <wp:lineTo x="21536" y="0"/>
                    <wp:lineTo x="0" y="0"/>
                  </wp:wrapPolygon>
                </wp:wrapThrough>
                <wp:docPr id="377" name="Group 377"/>
                <wp:cNvGraphicFramePr/>
                <a:graphic xmlns:a="http://schemas.openxmlformats.org/drawingml/2006/main">
                  <a:graphicData uri="http://schemas.microsoft.com/office/word/2010/wordprocessingGroup">
                    <wpg:wgp>
                      <wpg:cNvGrpSpPr/>
                      <wpg:grpSpPr>
                        <a:xfrm>
                          <a:off x="0" y="0"/>
                          <a:ext cx="6381750" cy="6915150"/>
                          <a:chOff x="0" y="0"/>
                          <a:chExt cx="6381750" cy="6011545"/>
                        </a:xfrm>
                      </wpg:grpSpPr>
                      <wpg:grpSp>
                        <wpg:cNvPr id="371" name="Group 371"/>
                        <wpg:cNvGrpSpPr/>
                        <wpg:grpSpPr>
                          <a:xfrm>
                            <a:off x="0" y="0"/>
                            <a:ext cx="6381750" cy="5695950"/>
                            <a:chOff x="0" y="0"/>
                            <a:chExt cx="4267200" cy="3914775"/>
                          </a:xfrm>
                        </wpg:grpSpPr>
                        <pic:pic xmlns:pic="http://schemas.openxmlformats.org/drawingml/2006/picture">
                          <pic:nvPicPr>
                            <pic:cNvPr id="369" name="Picture 369"/>
                            <pic:cNvPicPr>
                              <a:picLocks noChangeAspect="1"/>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4267200" cy="3914775"/>
                            </a:xfrm>
                            <a:prstGeom prst="rect">
                              <a:avLst/>
                            </a:prstGeom>
                          </pic:spPr>
                        </pic:pic>
                        <pic:pic xmlns:pic="http://schemas.openxmlformats.org/drawingml/2006/picture">
                          <pic:nvPicPr>
                            <pic:cNvPr id="370" name="Picture 370"/>
                            <pic:cNvPicPr>
                              <a:picLocks noChangeAspect="1"/>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1152525" cy="1713865"/>
                            </a:xfrm>
                            <a:prstGeom prst="rect">
                              <a:avLst/>
                            </a:prstGeom>
                            <a:ln>
                              <a:noFill/>
                            </a:ln>
                          </pic:spPr>
                        </pic:pic>
                      </wpg:grpSp>
                      <wps:wsp>
                        <wps:cNvPr id="376" name="Text Box 376"/>
                        <wps:cNvSpPr txBox="1"/>
                        <wps:spPr>
                          <a:xfrm>
                            <a:off x="0" y="5753100"/>
                            <a:ext cx="6381750" cy="258445"/>
                          </a:xfrm>
                          <a:prstGeom prst="rect">
                            <a:avLst/>
                          </a:prstGeom>
                          <a:solidFill>
                            <a:prstClr val="white"/>
                          </a:solidFill>
                          <a:ln>
                            <a:noFill/>
                          </a:ln>
                        </wps:spPr>
                        <wps:txbx>
                          <w:txbxContent>
                            <w:p w14:paraId="60763C69" w14:textId="3AA50C32" w:rsidR="00D148C0" w:rsidRPr="00F43CB1" w:rsidRDefault="00D148C0" w:rsidP="00091F6A">
                              <w:pPr>
                                <w:pStyle w:val="Caption"/>
                                <w:rPr>
                                  <w:noProof/>
                                  <w:color w:val="061F57" w:themeColor="text2" w:themeShade="BF"/>
                                  <w:kern w:val="28"/>
                                  <w:sz w:val="52"/>
                                </w:rPr>
                              </w:pPr>
                              <w:r>
                                <w:t>Figure 33. P. Ramorum Collation with Upland Areas and Conifer Stacks Including the Forestry Roads and GB Rally Events.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A0EC0A5" id="Group 377" o:spid="_x0000_s1183" style="position:absolute;margin-left:21.75pt;margin-top:60.35pt;width:502.5pt;height:544.5pt;z-index:251839488;mso-position-horizontal-relative:text;mso-position-vertical-relative:text;mso-height-relative:margin" coordsize="63817,601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">
                <v:group id="Group 371" o:spid="_x0000_s1184" style="position:absolute;width:63817;height:56959" coordsize="42672,39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">
                  <v:shape id="Picture 369" o:spid="_x0000_s1185" type="#_x0000_t75" style="position:absolute;width:42672;height:39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">
                    <v:imagedata r:id="rId116" o:title=""/>
                  </v:shape>
                  <v:shape id="Picture 370" o:spid="_x0000_s1186" type="#_x0000_t75" style="position:absolute;width:11525;height:171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">
                    <v:imagedata r:id="rId117" o:title=""/>
                  </v:shape>
                </v:group>
                <v:shape id="Text Box 376" o:spid="_x0000_s1187" type="#_x0000_t202" style="position:absolute;top:57531;width:6381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" stroked="f">
                  <v:textbox inset="0,0,0,0">
                    <w:txbxContent>
                      <w:p w14:paraId="60763C69" w14:textId="3AA50C32" w:rsidR="00D148C0" w:rsidRPr="00F43CB1" w:rsidRDefault="00D148C0" w:rsidP="00091F6A">
                        <w:pPr>
                          <w:pStyle w:val="Caption"/>
                          <w:rPr>
                            <w:noProof/>
                            <w:color w:val="061F57" w:themeColor="text2" w:themeShade="BF"/>
                            <w:kern w:val="28"/>
                            <w:sz w:val="52"/>
                          </w:rPr>
                        </w:pPr>
                        <w:r>
                          <w:t>Figure 33. P. Ramorum Collation with Upland Areas and Conifer Stacks Including the Forestry Roads and GB Rally Events.</w:t>
                        </w:r>
                      </w:p>
                    </w:txbxContent>
                  </v:textbox>
                </v:shape>
                <w10:wrap type="through"/>
              </v:group>
            </w:pict>
          </mc:Fallback>
        </mc:AlternateContent>
      </w:r>
      <w:r>
        <w:t>6.0 Appendix</w:t>
      </w:r>
      <w:bookmarkEnd w:id="618"/>
      <w:bookmarkEnd w:id="619"/>
    </w:p>
    <w:p w14:paraId="563E7DE5" w14:textId="21F9261E" w:rsidR="001556EC" w:rsidRPr="001556EC" w:rsidRDefault="001556EC" w:rsidP="001556EC"/>
    <w:p w14:paraId="178CECD9" w14:textId="325A1685" w:rsidR="001556EC" w:rsidRPr="001556EC" w:rsidRDefault="001556EC" w:rsidP="001556EC"/>
    <w:p w14:paraId="4FC80911" w14:textId="31522259" w:rsidR="001556EC" w:rsidRPr="001556EC" w:rsidRDefault="001556EC" w:rsidP="001556EC"/>
    <w:p w14:paraId="408C4080" w14:textId="36B16A27" w:rsidR="001556EC" w:rsidRPr="001556EC" w:rsidRDefault="001556EC" w:rsidP="001556EC"/>
    <w:p w14:paraId="547F74E8" w14:textId="38B4D0CF" w:rsidR="001556EC" w:rsidRPr="001556EC" w:rsidRDefault="001556EC" w:rsidP="001556EC"/>
    <w:p w14:paraId="0BBB5797" w14:textId="4F79E998" w:rsidR="001556EC" w:rsidRDefault="00850880" w:rsidP="00850880">
      <w:pPr>
        <w:pStyle w:val="Heading1"/>
      </w:pPr>
      <w:bookmarkStart w:id="620" w:name="_Toc30801406"/>
      <w:r>
        <w:lastRenderedPageBreak/>
        <w:t>7.0 References</w:t>
      </w:r>
      <w:bookmarkEnd w:id="620"/>
    </w:p>
    <w:p w14:paraId="46ACCE11" w14:textId="2CC36BBB" w:rsidR="00850880" w:rsidRPr="00850880" w:rsidRDefault="00850880" w:rsidP="00850880">
      <w:pPr>
        <w:widowControl w:val="0"/>
        <w:autoSpaceDE w:val="0"/>
        <w:autoSpaceDN w:val="0"/>
        <w:adjustRightInd w:val="0"/>
        <w:spacing w:line="240" w:lineRule="auto"/>
        <w:rPr>
          <w:noProof/>
        </w:rPr>
      </w:pPr>
      <w:r>
        <w:fldChar w:fldCharType="begin" w:fldLock="1"/>
      </w:r>
      <w:r>
        <w:instrText xml:space="preserve">ADDIN Mendeley Bibliography CSL_BIBLIOGRAPHY </w:instrText>
      </w:r>
      <w:r>
        <w:fldChar w:fldCharType="separate"/>
      </w:r>
      <w:r w:rsidRPr="00850880">
        <w:rPr>
          <w:noProof/>
        </w:rPr>
        <w:t xml:space="preserve">BBC News (2010) </w:t>
      </w:r>
      <w:r w:rsidRPr="00850880">
        <w:rPr>
          <w:i/>
          <w:iCs/>
          <w:noProof/>
        </w:rPr>
        <w:t>Tree disease puts brakes on Swansea Bay Rally</w:t>
      </w:r>
      <w:r w:rsidRPr="00850880">
        <w:rPr>
          <w:noProof/>
        </w:rPr>
        <w:t>. Available at: https://www.bbc.co.uk/news/10521159 (Accessed: 30 December 2019).</w:t>
      </w:r>
    </w:p>
    <w:p w14:paraId="6E6A3844" w14:textId="6008A4C5" w:rsidR="00850880" w:rsidRDefault="00850880" w:rsidP="00850880">
      <w:pPr>
        <w:widowControl w:val="0"/>
        <w:autoSpaceDE w:val="0"/>
        <w:autoSpaceDN w:val="0"/>
        <w:adjustRightInd w:val="0"/>
        <w:spacing w:line="240" w:lineRule="auto"/>
        <w:rPr>
          <w:noProof/>
        </w:rPr>
      </w:pPr>
      <w:r w:rsidRPr="00850880">
        <w:rPr>
          <w:noProof/>
        </w:rPr>
        <w:t xml:space="preserve">DEFRA (2014) </w:t>
      </w:r>
      <w:r w:rsidRPr="00850880">
        <w:rPr>
          <w:i/>
          <w:iCs/>
          <w:noProof/>
        </w:rPr>
        <w:t>Tree Health Management Plan</w:t>
      </w:r>
      <w:r w:rsidRPr="00850880">
        <w:rPr>
          <w:noProof/>
        </w:rPr>
        <w:t>. Available at: www.gov.uk/defra (Accessed: 26 November 2019).</w:t>
      </w:r>
    </w:p>
    <w:p w14:paraId="46A6107A" w14:textId="77777777" w:rsidR="00850880" w:rsidRPr="00850880" w:rsidRDefault="00850880" w:rsidP="00850880">
      <w:pPr>
        <w:widowControl w:val="0"/>
        <w:autoSpaceDE w:val="0"/>
        <w:autoSpaceDN w:val="0"/>
        <w:adjustRightInd w:val="0"/>
        <w:spacing w:line="240" w:lineRule="auto"/>
        <w:rPr>
          <w:noProof/>
        </w:rPr>
      </w:pPr>
    </w:p>
    <w:p w14:paraId="7BFD7D97" w14:textId="6BD2FC46" w:rsidR="00850880" w:rsidRDefault="00850880" w:rsidP="00850880">
      <w:pPr>
        <w:widowControl w:val="0"/>
        <w:autoSpaceDE w:val="0"/>
        <w:autoSpaceDN w:val="0"/>
        <w:adjustRightInd w:val="0"/>
        <w:spacing w:line="240" w:lineRule="auto"/>
        <w:rPr>
          <w:noProof/>
        </w:rPr>
      </w:pPr>
      <w:r w:rsidRPr="00850880">
        <w:rPr>
          <w:noProof/>
        </w:rPr>
        <w:t xml:space="preserve">Drake, B. and Jones, G. (2017) ‘Public value at risk from Phytophthora ramorum and Phytophthora kernoviae spread in England and Wales’, </w:t>
      </w:r>
      <w:r w:rsidRPr="00850880">
        <w:rPr>
          <w:i/>
          <w:iCs/>
          <w:noProof/>
        </w:rPr>
        <w:t>Journal of Environmental Management</w:t>
      </w:r>
      <w:r w:rsidRPr="00850880">
        <w:rPr>
          <w:noProof/>
        </w:rPr>
        <w:t>. Elsevier Ltd, 191, pp. 136–144. doi: 10.1016/j.jenvman.2017.01.013.</w:t>
      </w:r>
    </w:p>
    <w:p w14:paraId="1824EF1C" w14:textId="77777777" w:rsidR="00850880" w:rsidRPr="00850880" w:rsidRDefault="00850880" w:rsidP="00850880">
      <w:pPr>
        <w:widowControl w:val="0"/>
        <w:autoSpaceDE w:val="0"/>
        <w:autoSpaceDN w:val="0"/>
        <w:adjustRightInd w:val="0"/>
        <w:spacing w:line="240" w:lineRule="auto"/>
        <w:rPr>
          <w:noProof/>
        </w:rPr>
      </w:pPr>
    </w:p>
    <w:p w14:paraId="46C7F17B" w14:textId="5BF5CB61" w:rsidR="00850880" w:rsidRDefault="00850880" w:rsidP="00850880">
      <w:pPr>
        <w:widowControl w:val="0"/>
        <w:autoSpaceDE w:val="0"/>
        <w:autoSpaceDN w:val="0"/>
        <w:adjustRightInd w:val="0"/>
        <w:spacing w:line="240" w:lineRule="auto"/>
        <w:rPr>
          <w:noProof/>
        </w:rPr>
      </w:pPr>
      <w:r w:rsidRPr="00850880">
        <w:rPr>
          <w:noProof/>
        </w:rPr>
        <w:t xml:space="preserve">Fernandez, P. </w:t>
      </w:r>
      <w:r w:rsidRPr="00850880">
        <w:rPr>
          <w:i/>
          <w:iCs/>
          <w:noProof/>
        </w:rPr>
        <w:t>et al.</w:t>
      </w:r>
      <w:r w:rsidRPr="00850880">
        <w:rPr>
          <w:noProof/>
        </w:rPr>
        <w:t xml:space="preserve"> (2017) ‘GIS environmental information analysis of the Darro River basin as the key for the management and hydrological forest restoration’, </w:t>
      </w:r>
      <w:r w:rsidRPr="00850880">
        <w:rPr>
          <w:i/>
          <w:iCs/>
          <w:noProof/>
        </w:rPr>
        <w:t>Science of the Total Environment</w:t>
      </w:r>
      <w:r w:rsidRPr="00850880">
        <w:rPr>
          <w:noProof/>
        </w:rPr>
        <w:t>. Elsevier B.V., 613–614, pp. 1154–1164. doi: 10.1016/j.scitotenv.2017.09.190.</w:t>
      </w:r>
    </w:p>
    <w:p w14:paraId="7F8829A4" w14:textId="77777777" w:rsidR="00850880" w:rsidRPr="00850880" w:rsidRDefault="00850880" w:rsidP="00850880">
      <w:pPr>
        <w:widowControl w:val="0"/>
        <w:autoSpaceDE w:val="0"/>
        <w:autoSpaceDN w:val="0"/>
        <w:adjustRightInd w:val="0"/>
        <w:spacing w:line="240" w:lineRule="auto"/>
        <w:rPr>
          <w:noProof/>
        </w:rPr>
      </w:pPr>
    </w:p>
    <w:p w14:paraId="7F87DD9C" w14:textId="25B27DE1" w:rsidR="00850880" w:rsidRDefault="00850880" w:rsidP="00850880">
      <w:pPr>
        <w:widowControl w:val="0"/>
        <w:autoSpaceDE w:val="0"/>
        <w:autoSpaceDN w:val="0"/>
        <w:adjustRightInd w:val="0"/>
        <w:spacing w:line="240" w:lineRule="auto"/>
        <w:rPr>
          <w:noProof/>
        </w:rPr>
      </w:pPr>
      <w:r w:rsidRPr="00850880">
        <w:rPr>
          <w:noProof/>
        </w:rPr>
        <w:t xml:space="preserve">Forest Research (2019) </w:t>
      </w:r>
      <w:r w:rsidRPr="00850880">
        <w:rPr>
          <w:i/>
          <w:iCs/>
          <w:noProof/>
        </w:rPr>
        <w:t>Ramorum disease (Phytophthora ramorum) -</w:t>
      </w:r>
      <w:r w:rsidRPr="00850880">
        <w:rPr>
          <w:noProof/>
        </w:rPr>
        <w:t>. Available at: https://www.forestresearch.gov.uk/tools-and-resources/pest-and-disease-resources/ramorum-disease-phytophthora-ramorum/ (Accessed: 26 November 2019).</w:t>
      </w:r>
    </w:p>
    <w:p w14:paraId="4B93D99C" w14:textId="77777777" w:rsidR="00850880" w:rsidRPr="00850880" w:rsidRDefault="00850880" w:rsidP="00850880">
      <w:pPr>
        <w:widowControl w:val="0"/>
        <w:autoSpaceDE w:val="0"/>
        <w:autoSpaceDN w:val="0"/>
        <w:adjustRightInd w:val="0"/>
        <w:spacing w:line="240" w:lineRule="auto"/>
        <w:rPr>
          <w:noProof/>
        </w:rPr>
      </w:pPr>
    </w:p>
    <w:p w14:paraId="1A4DB963" w14:textId="02100A58" w:rsidR="00850880" w:rsidRDefault="00850880" w:rsidP="00850880">
      <w:pPr>
        <w:widowControl w:val="0"/>
        <w:autoSpaceDE w:val="0"/>
        <w:autoSpaceDN w:val="0"/>
        <w:adjustRightInd w:val="0"/>
        <w:spacing w:line="240" w:lineRule="auto"/>
        <w:rPr>
          <w:noProof/>
        </w:rPr>
      </w:pPr>
      <w:r w:rsidRPr="00850880">
        <w:rPr>
          <w:noProof/>
        </w:rPr>
        <w:t xml:space="preserve">Grind GIS (2015) </w:t>
      </w:r>
      <w:r w:rsidRPr="00850880">
        <w:rPr>
          <w:i/>
          <w:iCs/>
          <w:noProof/>
        </w:rPr>
        <w:t>What is GIS – Definition?</w:t>
      </w:r>
      <w:r w:rsidRPr="00850880">
        <w:rPr>
          <w:noProof/>
        </w:rPr>
        <w:t xml:space="preserve"> Available at: https://grindgis.com/what-is-gis/what-is-gis-definition (Accessed: 21 December 2019).</w:t>
      </w:r>
    </w:p>
    <w:p w14:paraId="3C698F30" w14:textId="77777777" w:rsidR="00850880" w:rsidRPr="00850880" w:rsidRDefault="00850880" w:rsidP="00850880">
      <w:pPr>
        <w:widowControl w:val="0"/>
        <w:autoSpaceDE w:val="0"/>
        <w:autoSpaceDN w:val="0"/>
        <w:adjustRightInd w:val="0"/>
        <w:spacing w:line="240" w:lineRule="auto"/>
        <w:rPr>
          <w:noProof/>
        </w:rPr>
      </w:pPr>
    </w:p>
    <w:p w14:paraId="32CDCD6D" w14:textId="38A6E747" w:rsidR="00850880" w:rsidRDefault="00850880" w:rsidP="00850880">
      <w:pPr>
        <w:widowControl w:val="0"/>
        <w:autoSpaceDE w:val="0"/>
        <w:autoSpaceDN w:val="0"/>
        <w:adjustRightInd w:val="0"/>
        <w:spacing w:line="240" w:lineRule="auto"/>
        <w:rPr>
          <w:noProof/>
        </w:rPr>
      </w:pPr>
      <w:r w:rsidRPr="00850880">
        <w:rPr>
          <w:noProof/>
        </w:rPr>
        <w:t xml:space="preserve">Mabbett, T. (2013) ‘Rethinking clear felling for containing Phytophthora ramorum in wales’, </w:t>
      </w:r>
      <w:r w:rsidRPr="00850880">
        <w:rPr>
          <w:i/>
          <w:iCs/>
          <w:noProof/>
        </w:rPr>
        <w:t>International Pest Control</w:t>
      </w:r>
      <w:r w:rsidRPr="00850880">
        <w:rPr>
          <w:noProof/>
        </w:rPr>
        <w:t>, 55(4), p. 180.</w:t>
      </w:r>
    </w:p>
    <w:p w14:paraId="76035A2B" w14:textId="77777777" w:rsidR="00850880" w:rsidRPr="00850880" w:rsidRDefault="00850880" w:rsidP="00850880">
      <w:pPr>
        <w:widowControl w:val="0"/>
        <w:autoSpaceDE w:val="0"/>
        <w:autoSpaceDN w:val="0"/>
        <w:adjustRightInd w:val="0"/>
        <w:spacing w:line="240" w:lineRule="auto"/>
        <w:rPr>
          <w:noProof/>
        </w:rPr>
      </w:pPr>
    </w:p>
    <w:p w14:paraId="1C4EACDC" w14:textId="79A7197B" w:rsidR="00850880" w:rsidRDefault="00850880" w:rsidP="00850880">
      <w:pPr>
        <w:widowControl w:val="0"/>
        <w:autoSpaceDE w:val="0"/>
        <w:autoSpaceDN w:val="0"/>
        <w:adjustRightInd w:val="0"/>
        <w:spacing w:line="240" w:lineRule="auto"/>
        <w:rPr>
          <w:noProof/>
        </w:rPr>
      </w:pPr>
      <w:r w:rsidRPr="00850880">
        <w:rPr>
          <w:noProof/>
        </w:rPr>
        <w:t xml:space="preserve">Meng, Q. and Cieszewski, C. J. (2006) ‘Spatial clusters and variability analysis of tree mortality’, </w:t>
      </w:r>
      <w:r w:rsidRPr="00850880">
        <w:rPr>
          <w:i/>
          <w:iCs/>
          <w:noProof/>
        </w:rPr>
        <w:t>Physical Geography</w:t>
      </w:r>
      <w:r w:rsidRPr="00850880">
        <w:rPr>
          <w:noProof/>
        </w:rPr>
        <w:t>, 27(6), pp. 534–553. doi: 10.2747/0272-3646.27.6.534.</w:t>
      </w:r>
    </w:p>
    <w:p w14:paraId="1A897940" w14:textId="77777777" w:rsidR="00850880" w:rsidRPr="00850880" w:rsidRDefault="00850880" w:rsidP="00850880">
      <w:pPr>
        <w:widowControl w:val="0"/>
        <w:autoSpaceDE w:val="0"/>
        <w:autoSpaceDN w:val="0"/>
        <w:adjustRightInd w:val="0"/>
        <w:spacing w:line="240" w:lineRule="auto"/>
        <w:rPr>
          <w:noProof/>
        </w:rPr>
      </w:pPr>
    </w:p>
    <w:p w14:paraId="114A3ABB" w14:textId="26FD3F94" w:rsidR="00850880" w:rsidRDefault="00850880" w:rsidP="00850880">
      <w:pPr>
        <w:widowControl w:val="0"/>
        <w:autoSpaceDE w:val="0"/>
        <w:autoSpaceDN w:val="0"/>
        <w:adjustRightInd w:val="0"/>
        <w:spacing w:line="240" w:lineRule="auto"/>
        <w:rPr>
          <w:noProof/>
        </w:rPr>
      </w:pPr>
      <w:r w:rsidRPr="00850880">
        <w:rPr>
          <w:noProof/>
        </w:rPr>
        <w:t xml:space="preserve">Met Office (2018) </w:t>
      </w:r>
      <w:r w:rsidRPr="00850880">
        <w:rPr>
          <w:i/>
          <w:iCs/>
          <w:noProof/>
        </w:rPr>
        <w:t>UK climate information.</w:t>
      </w:r>
      <w:r w:rsidRPr="00850880">
        <w:rPr>
          <w:noProof/>
        </w:rPr>
        <w:t xml:space="preserve"> Available at: https://www.metoffice.gov.uk/public/weather/climate (Accessed: 21 November 2018).</w:t>
      </w:r>
    </w:p>
    <w:p w14:paraId="5C7CD480" w14:textId="77777777" w:rsidR="00850880" w:rsidRPr="00850880" w:rsidRDefault="00850880" w:rsidP="00850880">
      <w:pPr>
        <w:widowControl w:val="0"/>
        <w:autoSpaceDE w:val="0"/>
        <w:autoSpaceDN w:val="0"/>
        <w:adjustRightInd w:val="0"/>
        <w:spacing w:line="240" w:lineRule="auto"/>
        <w:rPr>
          <w:noProof/>
        </w:rPr>
      </w:pPr>
    </w:p>
    <w:p w14:paraId="67BBE45C" w14:textId="3BF11422" w:rsidR="00850880" w:rsidRDefault="00850880" w:rsidP="00850880">
      <w:pPr>
        <w:widowControl w:val="0"/>
        <w:autoSpaceDE w:val="0"/>
        <w:autoSpaceDN w:val="0"/>
        <w:adjustRightInd w:val="0"/>
        <w:spacing w:line="240" w:lineRule="auto"/>
        <w:rPr>
          <w:noProof/>
        </w:rPr>
      </w:pPr>
      <w:r w:rsidRPr="00850880">
        <w:rPr>
          <w:noProof/>
        </w:rPr>
        <w:t xml:space="preserve">Motorsport UK (2018) </w:t>
      </w:r>
      <w:r w:rsidRPr="00850880">
        <w:rPr>
          <w:i/>
          <w:iCs/>
          <w:noProof/>
        </w:rPr>
        <w:t>WRC Wales Rally GB 2011</w:t>
      </w:r>
      <w:r w:rsidRPr="00850880">
        <w:rPr>
          <w:noProof/>
        </w:rPr>
        <w:t>. Available at: https://www.rally-maps.com/Wales-Rally-GB-2011 (Accessed: 23 January 2020).</w:t>
      </w:r>
    </w:p>
    <w:p w14:paraId="2A9E29D4" w14:textId="77777777" w:rsidR="00850880" w:rsidRPr="00850880" w:rsidRDefault="00850880" w:rsidP="00850880">
      <w:pPr>
        <w:widowControl w:val="0"/>
        <w:autoSpaceDE w:val="0"/>
        <w:autoSpaceDN w:val="0"/>
        <w:adjustRightInd w:val="0"/>
        <w:spacing w:line="240" w:lineRule="auto"/>
        <w:rPr>
          <w:noProof/>
        </w:rPr>
      </w:pPr>
    </w:p>
    <w:p w14:paraId="2E3481C1" w14:textId="10B77CD1" w:rsidR="00850880" w:rsidRDefault="00850880" w:rsidP="00850880">
      <w:pPr>
        <w:widowControl w:val="0"/>
        <w:autoSpaceDE w:val="0"/>
        <w:autoSpaceDN w:val="0"/>
        <w:adjustRightInd w:val="0"/>
        <w:spacing w:line="240" w:lineRule="auto"/>
        <w:rPr>
          <w:noProof/>
        </w:rPr>
      </w:pPr>
      <w:r w:rsidRPr="00850880">
        <w:rPr>
          <w:noProof/>
        </w:rPr>
        <w:t xml:space="preserve">National Assembly for Wales (2013) </w:t>
      </w:r>
      <w:r w:rsidRPr="00850880">
        <w:rPr>
          <w:i/>
          <w:iCs/>
          <w:noProof/>
        </w:rPr>
        <w:t>Forestry in Wales Quick Guide</w:t>
      </w:r>
      <w:r w:rsidRPr="00850880">
        <w:rPr>
          <w:noProof/>
        </w:rPr>
        <w:t>.</w:t>
      </w:r>
    </w:p>
    <w:p w14:paraId="6A3C0663" w14:textId="77777777" w:rsidR="00850880" w:rsidRPr="00850880" w:rsidRDefault="00850880" w:rsidP="00850880">
      <w:pPr>
        <w:widowControl w:val="0"/>
        <w:autoSpaceDE w:val="0"/>
        <w:autoSpaceDN w:val="0"/>
        <w:adjustRightInd w:val="0"/>
        <w:spacing w:line="240" w:lineRule="auto"/>
        <w:rPr>
          <w:noProof/>
        </w:rPr>
      </w:pPr>
    </w:p>
    <w:p w14:paraId="2F6284E8" w14:textId="1BCDE11A" w:rsidR="00850880" w:rsidRDefault="00850880" w:rsidP="00850880">
      <w:pPr>
        <w:widowControl w:val="0"/>
        <w:autoSpaceDE w:val="0"/>
        <w:autoSpaceDN w:val="0"/>
        <w:adjustRightInd w:val="0"/>
        <w:spacing w:line="240" w:lineRule="auto"/>
        <w:rPr>
          <w:noProof/>
        </w:rPr>
      </w:pPr>
      <w:r w:rsidRPr="00850880">
        <w:rPr>
          <w:noProof/>
        </w:rPr>
        <w:t xml:space="preserve">National Geographic Society (2017) </w:t>
      </w:r>
      <w:r w:rsidRPr="00850880">
        <w:rPr>
          <w:i/>
          <w:iCs/>
          <w:noProof/>
        </w:rPr>
        <w:t>GIS (Geographic Information System)</w:t>
      </w:r>
      <w:r w:rsidRPr="00850880">
        <w:rPr>
          <w:noProof/>
        </w:rPr>
        <w:t xml:space="preserve">, </w:t>
      </w:r>
      <w:r w:rsidRPr="00850880">
        <w:rPr>
          <w:i/>
          <w:iCs/>
          <w:noProof/>
        </w:rPr>
        <w:t>Encyclopedic Entry</w:t>
      </w:r>
      <w:r w:rsidRPr="00850880">
        <w:rPr>
          <w:noProof/>
        </w:rPr>
        <w:t>. Available at: https://www.nationalgeographic.org/encyclopedia/geographic-information-system-gis/ (Accessed: 22 December 2019).</w:t>
      </w:r>
    </w:p>
    <w:p w14:paraId="444173D1" w14:textId="77777777" w:rsidR="00850880" w:rsidRPr="00850880" w:rsidRDefault="00850880" w:rsidP="00850880">
      <w:pPr>
        <w:widowControl w:val="0"/>
        <w:autoSpaceDE w:val="0"/>
        <w:autoSpaceDN w:val="0"/>
        <w:adjustRightInd w:val="0"/>
        <w:spacing w:line="240" w:lineRule="auto"/>
        <w:rPr>
          <w:noProof/>
        </w:rPr>
      </w:pPr>
    </w:p>
    <w:p w14:paraId="7191902B" w14:textId="1E04FCCF" w:rsidR="00850880" w:rsidRDefault="00850880" w:rsidP="00850880">
      <w:pPr>
        <w:widowControl w:val="0"/>
        <w:autoSpaceDE w:val="0"/>
        <w:autoSpaceDN w:val="0"/>
        <w:adjustRightInd w:val="0"/>
        <w:spacing w:line="240" w:lineRule="auto"/>
        <w:rPr>
          <w:noProof/>
        </w:rPr>
      </w:pPr>
      <w:r w:rsidRPr="00850880">
        <w:rPr>
          <w:noProof/>
        </w:rPr>
        <w:t xml:space="preserve">Nechwatal, J. and Mendgen, K. (2006) ‘Widespread detection of Phytophthora taxon Salixsoil in the littoral zone of Lake Constance, Germany’, </w:t>
      </w:r>
      <w:r w:rsidRPr="00850880">
        <w:rPr>
          <w:i/>
          <w:iCs/>
          <w:noProof/>
        </w:rPr>
        <w:t>European Journal of Plant Pathology</w:t>
      </w:r>
      <w:r w:rsidRPr="00850880">
        <w:rPr>
          <w:noProof/>
        </w:rPr>
        <w:t>, 114(3), pp. 261–264. doi: 10.1007/s10658-005-5593-y.</w:t>
      </w:r>
    </w:p>
    <w:p w14:paraId="4063498C" w14:textId="77777777" w:rsidR="00850880" w:rsidRPr="00850880" w:rsidRDefault="00850880" w:rsidP="00850880">
      <w:pPr>
        <w:widowControl w:val="0"/>
        <w:autoSpaceDE w:val="0"/>
        <w:autoSpaceDN w:val="0"/>
        <w:adjustRightInd w:val="0"/>
        <w:spacing w:line="240" w:lineRule="auto"/>
        <w:rPr>
          <w:noProof/>
        </w:rPr>
      </w:pPr>
    </w:p>
    <w:p w14:paraId="7854C44B" w14:textId="77777777" w:rsidR="00850880" w:rsidRPr="00850880" w:rsidRDefault="00850880" w:rsidP="00850880">
      <w:pPr>
        <w:widowControl w:val="0"/>
        <w:autoSpaceDE w:val="0"/>
        <w:autoSpaceDN w:val="0"/>
        <w:adjustRightInd w:val="0"/>
        <w:spacing w:line="240" w:lineRule="auto"/>
        <w:rPr>
          <w:noProof/>
        </w:rPr>
      </w:pPr>
      <w:r w:rsidRPr="00850880">
        <w:rPr>
          <w:noProof/>
        </w:rPr>
        <w:t>Nicholls, H. (2004) ‘Stopping the Rot’, 2. doi: 10.1371/journal.pbio.0020213.</w:t>
      </w:r>
    </w:p>
    <w:p w14:paraId="66FB690E" w14:textId="77777777" w:rsidR="00850880" w:rsidRPr="00850880" w:rsidRDefault="00850880" w:rsidP="00850880">
      <w:pPr>
        <w:widowControl w:val="0"/>
        <w:autoSpaceDE w:val="0"/>
        <w:autoSpaceDN w:val="0"/>
        <w:adjustRightInd w:val="0"/>
        <w:spacing w:line="240" w:lineRule="auto"/>
        <w:rPr>
          <w:noProof/>
        </w:rPr>
      </w:pPr>
      <w:r w:rsidRPr="00850880">
        <w:rPr>
          <w:noProof/>
        </w:rPr>
        <w:t xml:space="preserve">Peterson, E., Hansen, E. and Kanaskie, A. (2014) ‘Spatial relationship between Phytophthora ramorum and roads or streams in Oregon tanoak forests’, </w:t>
      </w:r>
      <w:r w:rsidRPr="00850880">
        <w:rPr>
          <w:i/>
          <w:iCs/>
          <w:noProof/>
        </w:rPr>
        <w:t>Forest Ecology and Management</w:t>
      </w:r>
      <w:r w:rsidRPr="00850880">
        <w:rPr>
          <w:noProof/>
        </w:rPr>
        <w:t>. Elsevier B.V., 312, pp. 216–224. doi: 10.1016/j.foreco.2013.10.002.</w:t>
      </w:r>
    </w:p>
    <w:p w14:paraId="55FA2902" w14:textId="67771741" w:rsidR="00850880" w:rsidRDefault="00850880" w:rsidP="00850880">
      <w:pPr>
        <w:widowControl w:val="0"/>
        <w:autoSpaceDE w:val="0"/>
        <w:autoSpaceDN w:val="0"/>
        <w:adjustRightInd w:val="0"/>
        <w:spacing w:line="240" w:lineRule="auto"/>
        <w:rPr>
          <w:noProof/>
        </w:rPr>
      </w:pPr>
      <w:r w:rsidRPr="00850880">
        <w:rPr>
          <w:noProof/>
        </w:rPr>
        <w:lastRenderedPageBreak/>
        <w:t xml:space="preserve">Pscheidt, J. W. (2017) </w:t>
      </w:r>
      <w:r w:rsidRPr="00850880">
        <w:rPr>
          <w:i/>
          <w:iCs/>
          <w:noProof/>
        </w:rPr>
        <w:t>Diagnosis and Control of Phytophthora Diseases | Pacific Northwest Pest Management Handbooks</w:t>
      </w:r>
      <w:r w:rsidRPr="00850880">
        <w:rPr>
          <w:noProof/>
        </w:rPr>
        <w:t xml:space="preserve">, </w:t>
      </w:r>
      <w:r w:rsidRPr="00850880">
        <w:rPr>
          <w:i/>
          <w:iCs/>
          <w:noProof/>
        </w:rPr>
        <w:t>Pacific Northwest Pest Managment Handbook</w:t>
      </w:r>
      <w:r w:rsidRPr="00850880">
        <w:rPr>
          <w:noProof/>
        </w:rPr>
        <w:t>. Available at: https://pnwhandbooks.org/plantdisease/pathogen-articles/common/oomycetes/diagnosis-control-phytophthora-diseases (Accessed: 20 December 2019).</w:t>
      </w:r>
    </w:p>
    <w:p w14:paraId="5EC3FA78" w14:textId="77777777" w:rsidR="00850880" w:rsidRPr="00850880" w:rsidRDefault="00850880" w:rsidP="00850880">
      <w:pPr>
        <w:widowControl w:val="0"/>
        <w:autoSpaceDE w:val="0"/>
        <w:autoSpaceDN w:val="0"/>
        <w:adjustRightInd w:val="0"/>
        <w:spacing w:line="240" w:lineRule="auto"/>
        <w:rPr>
          <w:noProof/>
        </w:rPr>
      </w:pPr>
    </w:p>
    <w:p w14:paraId="79041348" w14:textId="1F6CAFFA" w:rsidR="00850880" w:rsidRDefault="00850880" w:rsidP="00850880">
      <w:pPr>
        <w:widowControl w:val="0"/>
        <w:autoSpaceDE w:val="0"/>
        <w:autoSpaceDN w:val="0"/>
        <w:adjustRightInd w:val="0"/>
        <w:spacing w:line="240" w:lineRule="auto"/>
        <w:rPr>
          <w:noProof/>
        </w:rPr>
      </w:pPr>
      <w:r w:rsidRPr="00850880">
        <w:rPr>
          <w:noProof/>
        </w:rPr>
        <w:t xml:space="preserve">Sketchley, R. (2017) ‘Phytophthora ramorum in Larch UK Situation Report’, </w:t>
      </w:r>
      <w:r w:rsidRPr="00850880">
        <w:rPr>
          <w:i/>
          <w:iCs/>
          <w:noProof/>
        </w:rPr>
        <w:t>Forestry Commision England</w:t>
      </w:r>
      <w:r w:rsidRPr="00850880">
        <w:rPr>
          <w:noProof/>
        </w:rPr>
        <w:t>, (January), pp. 1–7. Available at: https://www.forestry.gov.uk/pdf/PramorumSituationReport31Oct2017.pdf/$FILE/PramorumSituationReport31Oct2017.pdf.</w:t>
      </w:r>
    </w:p>
    <w:p w14:paraId="27A7D041" w14:textId="77777777" w:rsidR="00850880" w:rsidRPr="00850880" w:rsidRDefault="00850880" w:rsidP="00850880">
      <w:pPr>
        <w:widowControl w:val="0"/>
        <w:autoSpaceDE w:val="0"/>
        <w:autoSpaceDN w:val="0"/>
        <w:adjustRightInd w:val="0"/>
        <w:spacing w:line="240" w:lineRule="auto"/>
        <w:rPr>
          <w:noProof/>
        </w:rPr>
      </w:pPr>
    </w:p>
    <w:p w14:paraId="2C649E07" w14:textId="6BED1D8F" w:rsidR="00850880" w:rsidRDefault="00850880" w:rsidP="00850880">
      <w:pPr>
        <w:widowControl w:val="0"/>
        <w:autoSpaceDE w:val="0"/>
        <w:autoSpaceDN w:val="0"/>
        <w:adjustRightInd w:val="0"/>
        <w:spacing w:line="240" w:lineRule="auto"/>
        <w:rPr>
          <w:noProof/>
        </w:rPr>
      </w:pPr>
      <w:r w:rsidRPr="00850880">
        <w:rPr>
          <w:noProof/>
        </w:rPr>
        <w:t xml:space="preserve">Syracuse University Libraries (2019) </w:t>
      </w:r>
      <w:r w:rsidRPr="00850880">
        <w:rPr>
          <w:i/>
          <w:iCs/>
          <w:noProof/>
        </w:rPr>
        <w:t>Research Guides: GIS (Geographic Information Systems), Geospatial Data: Types of GIS data</w:t>
      </w:r>
      <w:r w:rsidRPr="00850880">
        <w:rPr>
          <w:noProof/>
        </w:rPr>
        <w:t>.</w:t>
      </w:r>
    </w:p>
    <w:p w14:paraId="0293EFE3" w14:textId="77777777" w:rsidR="00850880" w:rsidRPr="00850880" w:rsidRDefault="00850880" w:rsidP="00850880">
      <w:pPr>
        <w:widowControl w:val="0"/>
        <w:autoSpaceDE w:val="0"/>
        <w:autoSpaceDN w:val="0"/>
        <w:adjustRightInd w:val="0"/>
        <w:spacing w:line="240" w:lineRule="auto"/>
        <w:rPr>
          <w:noProof/>
        </w:rPr>
      </w:pPr>
    </w:p>
    <w:p w14:paraId="2B0F4989" w14:textId="0066918A" w:rsidR="00850880" w:rsidRDefault="00850880" w:rsidP="00850880">
      <w:pPr>
        <w:widowControl w:val="0"/>
        <w:autoSpaceDE w:val="0"/>
        <w:autoSpaceDN w:val="0"/>
        <w:adjustRightInd w:val="0"/>
        <w:spacing w:line="240" w:lineRule="auto"/>
        <w:rPr>
          <w:noProof/>
        </w:rPr>
      </w:pPr>
      <w:r w:rsidRPr="00850880">
        <w:rPr>
          <w:noProof/>
        </w:rPr>
        <w:t xml:space="preserve">The British Geographer (no date) </w:t>
      </w:r>
      <w:r w:rsidRPr="00850880">
        <w:rPr>
          <w:i/>
          <w:iCs/>
          <w:noProof/>
        </w:rPr>
        <w:t>The Climate of the British Isles -</w:t>
      </w:r>
      <w:r w:rsidRPr="00850880">
        <w:rPr>
          <w:noProof/>
        </w:rPr>
        <w:t>. Available at: http://thebritishgeographer.weebly.com/the-climate-of-the-british-isles.html# (Accessed: 21 December 2019).</w:t>
      </w:r>
    </w:p>
    <w:p w14:paraId="79EA05D7" w14:textId="77777777" w:rsidR="00850880" w:rsidRPr="00850880" w:rsidRDefault="00850880" w:rsidP="00850880">
      <w:pPr>
        <w:widowControl w:val="0"/>
        <w:autoSpaceDE w:val="0"/>
        <w:autoSpaceDN w:val="0"/>
        <w:adjustRightInd w:val="0"/>
        <w:spacing w:line="240" w:lineRule="auto"/>
        <w:rPr>
          <w:noProof/>
        </w:rPr>
      </w:pPr>
    </w:p>
    <w:p w14:paraId="0484E231" w14:textId="77777777" w:rsidR="00850880" w:rsidRPr="00850880" w:rsidRDefault="00850880" w:rsidP="00850880">
      <w:pPr>
        <w:widowControl w:val="0"/>
        <w:autoSpaceDE w:val="0"/>
        <w:autoSpaceDN w:val="0"/>
        <w:adjustRightInd w:val="0"/>
        <w:spacing w:line="240" w:lineRule="auto"/>
        <w:rPr>
          <w:noProof/>
        </w:rPr>
      </w:pPr>
      <w:r w:rsidRPr="00850880">
        <w:rPr>
          <w:noProof/>
        </w:rPr>
        <w:t>Welsh Government (2019) ‘Strategy for Wales’.</w:t>
      </w:r>
    </w:p>
    <w:p w14:paraId="78E627F9" w14:textId="77777777" w:rsidR="00850880" w:rsidRPr="00850880" w:rsidRDefault="00850880" w:rsidP="00850880">
      <w:pPr>
        <w:widowControl w:val="0"/>
        <w:autoSpaceDE w:val="0"/>
        <w:autoSpaceDN w:val="0"/>
        <w:adjustRightInd w:val="0"/>
        <w:spacing w:line="240" w:lineRule="auto"/>
        <w:rPr>
          <w:noProof/>
        </w:rPr>
      </w:pPr>
      <w:r w:rsidRPr="00850880">
        <w:rPr>
          <w:noProof/>
        </w:rPr>
        <w:t xml:space="preserve">Woodland Trust (2019) </w:t>
      </w:r>
      <w:r w:rsidRPr="00850880">
        <w:rPr>
          <w:i/>
          <w:iCs/>
          <w:noProof/>
        </w:rPr>
        <w:t>Phytophthora ramorum - Tree Disease -</w:t>
      </w:r>
      <w:r w:rsidRPr="00850880">
        <w:rPr>
          <w:noProof/>
        </w:rPr>
        <w:t>. Available at: https://www.woodlandtrust.org.uk/trees-woods-and-wildlife/tree-pests-and-diseases/key-tree-pests-and-diseases/phytophthora-ramorum/ (Accessed: 19 November 2019).</w:t>
      </w:r>
    </w:p>
    <w:p w14:paraId="13034BAE" w14:textId="04117508" w:rsidR="00850880" w:rsidRPr="001556EC" w:rsidRDefault="00850880" w:rsidP="001556EC">
      <w:r>
        <w:fldChar w:fldCharType="end"/>
      </w:r>
    </w:p>
    <w:p w14:paraId="2357A5F3" w14:textId="0F4C1100" w:rsidR="001556EC" w:rsidRPr="001556EC" w:rsidRDefault="001556EC" w:rsidP="001556EC"/>
    <w:p w14:paraId="599FA95D" w14:textId="4B5941B6" w:rsidR="001556EC" w:rsidRPr="001556EC" w:rsidRDefault="001556EC" w:rsidP="001556EC"/>
    <w:p w14:paraId="4731CF9E" w14:textId="09B2258A" w:rsidR="001556EC" w:rsidRPr="001556EC" w:rsidRDefault="001556EC" w:rsidP="001556EC"/>
    <w:p w14:paraId="0219B367" w14:textId="600D9273" w:rsidR="001556EC" w:rsidRPr="001556EC" w:rsidRDefault="001556EC" w:rsidP="001556EC"/>
    <w:p w14:paraId="4DDF06D5" w14:textId="0015E8CF" w:rsidR="001556EC" w:rsidRPr="001556EC" w:rsidRDefault="001556EC" w:rsidP="001556EC"/>
    <w:p w14:paraId="6390EEFD" w14:textId="409EC9AB" w:rsidR="001556EC" w:rsidRDefault="001556EC" w:rsidP="001556EC"/>
    <w:p w14:paraId="49573D25" w14:textId="4CF58F08" w:rsidR="001556EC" w:rsidRPr="001556EC" w:rsidRDefault="001556EC" w:rsidP="001556EC"/>
    <w:sectPr w:rsidR="001556EC" w:rsidRPr="001556EC" w:rsidSect="00CD51BD">
      <w:headerReference w:type="default" r:id="rId118"/>
      <w:footerReference w:type="default" r:id="rId119"/>
      <w:pgSz w:w="12240" w:h="15840"/>
      <w:pgMar w:top="720" w:right="720" w:bottom="720" w:left="720"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FC6841" w14:textId="77777777" w:rsidR="006A0031" w:rsidRDefault="006A0031">
      <w:r>
        <w:separator/>
      </w:r>
    </w:p>
    <w:p w14:paraId="0B384BC0" w14:textId="77777777" w:rsidR="006A0031" w:rsidRDefault="006A0031"/>
  </w:endnote>
  <w:endnote w:type="continuationSeparator" w:id="0">
    <w:p w14:paraId="74C559B4" w14:textId="77777777" w:rsidR="006A0031" w:rsidRDefault="006A0031">
      <w:r>
        <w:continuationSeparator/>
      </w:r>
    </w:p>
    <w:p w14:paraId="520F538A" w14:textId="77777777" w:rsidR="006A0031" w:rsidRDefault="006A00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i/>
        <w:iCs/>
        <w:color w:val="0F0D29" w:themeColor="text1"/>
      </w:rPr>
      <w:id w:val="-2131538202"/>
      <w:docPartObj>
        <w:docPartGallery w:val="Page Numbers (Bottom of Page)"/>
        <w:docPartUnique/>
      </w:docPartObj>
    </w:sdtPr>
    <w:sdtContent>
      <w:p w14:paraId="4DEE5A6A" w14:textId="0959435E" w:rsidR="00D148C0" w:rsidRPr="009320B8" w:rsidRDefault="00D148C0">
        <w:pPr>
          <w:pStyle w:val="Footer"/>
          <w:jc w:val="right"/>
          <w:rPr>
            <w:i/>
            <w:iCs/>
            <w:color w:val="0F0D29" w:themeColor="text1"/>
          </w:rPr>
        </w:pPr>
        <w:r w:rsidRPr="009320B8">
          <w:rPr>
            <w:i/>
            <w:iCs/>
            <w:color w:val="0F0D29" w:themeColor="text1"/>
          </w:rPr>
          <w:t xml:space="preserve">Page | </w:t>
        </w:r>
        <w:r w:rsidRPr="009320B8">
          <w:rPr>
            <w:i/>
            <w:iCs/>
            <w:color w:val="0F0D29" w:themeColor="text1"/>
          </w:rPr>
          <w:fldChar w:fldCharType="begin"/>
        </w:r>
        <w:r w:rsidRPr="009320B8">
          <w:rPr>
            <w:i/>
            <w:iCs/>
            <w:color w:val="0F0D29" w:themeColor="text1"/>
          </w:rPr>
          <w:instrText xml:space="preserve"> PAGE   \* MERGEFORMAT </w:instrText>
        </w:r>
        <w:r w:rsidRPr="009320B8">
          <w:rPr>
            <w:i/>
            <w:iCs/>
            <w:color w:val="0F0D29" w:themeColor="text1"/>
          </w:rPr>
          <w:fldChar w:fldCharType="separate"/>
        </w:r>
        <w:r w:rsidRPr="009320B8">
          <w:rPr>
            <w:i/>
            <w:iCs/>
            <w:noProof/>
            <w:color w:val="0F0D29" w:themeColor="text1"/>
          </w:rPr>
          <w:t>2</w:t>
        </w:r>
        <w:r w:rsidRPr="009320B8">
          <w:rPr>
            <w:i/>
            <w:iCs/>
            <w:noProof/>
            <w:color w:val="0F0D29" w:themeColor="text1"/>
          </w:rPr>
          <w:fldChar w:fldCharType="end"/>
        </w:r>
        <w:r w:rsidRPr="009320B8">
          <w:rPr>
            <w:i/>
            <w:iCs/>
            <w:color w:val="0F0D29" w:themeColor="text1"/>
          </w:rPr>
          <w:t xml:space="preserve"> </w:t>
        </w:r>
      </w:p>
    </w:sdtContent>
  </w:sdt>
  <w:p w14:paraId="55600550" w14:textId="77777777" w:rsidR="00D148C0" w:rsidRDefault="00D14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D8B905" w14:textId="77777777" w:rsidR="006A0031" w:rsidRDefault="006A0031">
      <w:r>
        <w:separator/>
      </w:r>
    </w:p>
    <w:p w14:paraId="7E3EEA27" w14:textId="77777777" w:rsidR="006A0031" w:rsidRDefault="006A0031"/>
  </w:footnote>
  <w:footnote w:type="continuationSeparator" w:id="0">
    <w:p w14:paraId="64288BE5" w14:textId="77777777" w:rsidR="006A0031" w:rsidRDefault="006A0031">
      <w:r>
        <w:continuationSeparator/>
      </w:r>
    </w:p>
    <w:p w14:paraId="028BCA2E" w14:textId="77777777" w:rsidR="006A0031" w:rsidRDefault="006A00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148C0" w14:paraId="3F83A0C3" w14:textId="77777777" w:rsidTr="000B5ADB">
      <w:trPr>
        <w:trHeight w:val="978"/>
      </w:trPr>
      <w:tc>
        <w:tcPr>
          <w:tcW w:w="9990" w:type="dxa"/>
          <w:tcBorders>
            <w:top w:val="nil"/>
            <w:left w:val="nil"/>
            <w:bottom w:val="single" w:sz="12" w:space="0" w:color="auto"/>
            <w:right w:val="nil"/>
          </w:tcBorders>
        </w:tcPr>
        <w:p w14:paraId="71AE1C61" w14:textId="77777777" w:rsidR="00D148C0" w:rsidRDefault="00D148C0">
          <w:pPr>
            <w:pStyle w:val="Header"/>
          </w:pPr>
        </w:p>
      </w:tc>
    </w:tr>
  </w:tbl>
  <w:p w14:paraId="37BB257E" w14:textId="77777777" w:rsidR="00D148C0" w:rsidRDefault="00D148C0"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C5968"/>
    <w:multiLevelType w:val="multilevel"/>
    <w:tmpl w:val="C7349CD6"/>
    <w:lvl w:ilvl="0">
      <w:start w:val="3"/>
      <w:numFmt w:val="decimal"/>
      <w:lvlText w:val="%1.0"/>
      <w:lvlJc w:val="left"/>
      <w:pPr>
        <w:ind w:left="1080" w:hanging="1080"/>
      </w:pPr>
      <w:rPr>
        <w:rFonts w:hint="default"/>
        <w:color w:val="5951C8" w:themeColor="text1" w:themeTint="80"/>
      </w:rPr>
    </w:lvl>
    <w:lvl w:ilvl="1">
      <w:start w:val="1"/>
      <w:numFmt w:val="decimal"/>
      <w:lvlText w:val="%1.%2"/>
      <w:lvlJc w:val="left"/>
      <w:pPr>
        <w:ind w:left="1800" w:hanging="1080"/>
      </w:pPr>
      <w:rPr>
        <w:rFonts w:hint="default"/>
      </w:rPr>
    </w:lvl>
    <w:lvl w:ilvl="2">
      <w:start w:val="1"/>
      <w:numFmt w:val="decimal"/>
      <w:lvlText w:val="%1.%2.%3"/>
      <w:lvlJc w:val="left"/>
      <w:pPr>
        <w:ind w:left="2880" w:hanging="144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560" w:hanging="3240"/>
      </w:pPr>
      <w:rPr>
        <w:rFonts w:hint="default"/>
      </w:rPr>
    </w:lvl>
    <w:lvl w:ilvl="7">
      <w:start w:val="1"/>
      <w:numFmt w:val="decimal"/>
      <w:lvlText w:val="%1.%2.%3.%4.%5.%6.%7.%8"/>
      <w:lvlJc w:val="left"/>
      <w:pPr>
        <w:ind w:left="8640" w:hanging="3600"/>
      </w:pPr>
      <w:rPr>
        <w:rFonts w:hint="default"/>
      </w:rPr>
    </w:lvl>
    <w:lvl w:ilvl="8">
      <w:start w:val="1"/>
      <w:numFmt w:val="decimal"/>
      <w:lvlText w:val="%1.%2.%3.%4.%5.%6.%7.%8.%9"/>
      <w:lvlJc w:val="left"/>
      <w:pPr>
        <w:ind w:left="9720" w:hanging="3960"/>
      </w:pPr>
      <w:rPr>
        <w:rFonts w:hint="default"/>
      </w:rPr>
    </w:lvl>
  </w:abstractNum>
  <w:abstractNum w:abstractNumId="1" w15:restartNumberingAfterBreak="0">
    <w:nsid w:val="03A169B3"/>
    <w:multiLevelType w:val="hybridMultilevel"/>
    <w:tmpl w:val="A21ECA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FC0B9A"/>
    <w:multiLevelType w:val="hybridMultilevel"/>
    <w:tmpl w:val="8DEC37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5E078E"/>
    <w:multiLevelType w:val="multilevel"/>
    <w:tmpl w:val="2BCCAAE2"/>
    <w:lvl w:ilvl="0">
      <w:start w:val="1"/>
      <w:numFmt w:val="decimal"/>
      <w:lvlText w:val="%1.0"/>
      <w:lvlJc w:val="left"/>
      <w:pPr>
        <w:ind w:left="1080" w:hanging="1080"/>
      </w:pPr>
      <w:rPr>
        <w:rFonts w:hint="default"/>
        <w:color w:val="00B050"/>
      </w:rPr>
    </w:lvl>
    <w:lvl w:ilvl="1">
      <w:start w:val="1"/>
      <w:numFmt w:val="decimal"/>
      <w:lvlText w:val="%1.%2"/>
      <w:lvlJc w:val="left"/>
      <w:pPr>
        <w:ind w:left="1800" w:hanging="1080"/>
      </w:pPr>
      <w:rPr>
        <w:rFonts w:hint="default"/>
        <w:color w:val="00B050"/>
      </w:rPr>
    </w:lvl>
    <w:lvl w:ilvl="2">
      <w:start w:val="1"/>
      <w:numFmt w:val="decimal"/>
      <w:lvlText w:val="%1.%2.%3"/>
      <w:lvlJc w:val="left"/>
      <w:pPr>
        <w:ind w:left="2880" w:hanging="1440"/>
      </w:pPr>
      <w:rPr>
        <w:rFonts w:hint="default"/>
        <w:color w:val="00B050"/>
      </w:rPr>
    </w:lvl>
    <w:lvl w:ilvl="3">
      <w:start w:val="1"/>
      <w:numFmt w:val="decimal"/>
      <w:lvlText w:val="%1.%2.%3.%4"/>
      <w:lvlJc w:val="left"/>
      <w:pPr>
        <w:ind w:left="3960" w:hanging="1800"/>
      </w:pPr>
      <w:rPr>
        <w:rFonts w:hint="default"/>
        <w:color w:val="00B050"/>
      </w:rPr>
    </w:lvl>
    <w:lvl w:ilvl="4">
      <w:start w:val="1"/>
      <w:numFmt w:val="decimal"/>
      <w:lvlText w:val="%1.%2.%3.%4.%5"/>
      <w:lvlJc w:val="left"/>
      <w:pPr>
        <w:ind w:left="5040" w:hanging="2160"/>
      </w:pPr>
      <w:rPr>
        <w:rFonts w:hint="default"/>
        <w:color w:val="00B050"/>
      </w:rPr>
    </w:lvl>
    <w:lvl w:ilvl="5">
      <w:start w:val="1"/>
      <w:numFmt w:val="decimal"/>
      <w:lvlText w:val="%1.%2.%3.%4.%5.%6"/>
      <w:lvlJc w:val="left"/>
      <w:pPr>
        <w:ind w:left="6120" w:hanging="2520"/>
      </w:pPr>
      <w:rPr>
        <w:rFonts w:hint="default"/>
        <w:color w:val="00B050"/>
      </w:rPr>
    </w:lvl>
    <w:lvl w:ilvl="6">
      <w:start w:val="1"/>
      <w:numFmt w:val="decimal"/>
      <w:lvlText w:val="%1.%2.%3.%4.%5.%6.%7"/>
      <w:lvlJc w:val="left"/>
      <w:pPr>
        <w:ind w:left="7560" w:hanging="3240"/>
      </w:pPr>
      <w:rPr>
        <w:rFonts w:hint="default"/>
        <w:color w:val="00B050"/>
      </w:rPr>
    </w:lvl>
    <w:lvl w:ilvl="7">
      <w:start w:val="1"/>
      <w:numFmt w:val="decimal"/>
      <w:lvlText w:val="%1.%2.%3.%4.%5.%6.%7.%8"/>
      <w:lvlJc w:val="left"/>
      <w:pPr>
        <w:ind w:left="8640" w:hanging="3600"/>
      </w:pPr>
      <w:rPr>
        <w:rFonts w:hint="default"/>
        <w:color w:val="00B050"/>
      </w:rPr>
    </w:lvl>
    <w:lvl w:ilvl="8">
      <w:start w:val="1"/>
      <w:numFmt w:val="decimal"/>
      <w:lvlText w:val="%1.%2.%3.%4.%5.%6.%7.%8.%9"/>
      <w:lvlJc w:val="left"/>
      <w:pPr>
        <w:ind w:left="9720" w:hanging="3960"/>
      </w:pPr>
      <w:rPr>
        <w:rFonts w:hint="default"/>
        <w:color w:val="00B050"/>
      </w:rPr>
    </w:lvl>
  </w:abstractNum>
  <w:abstractNum w:abstractNumId="4" w15:restartNumberingAfterBreak="0">
    <w:nsid w:val="38486454"/>
    <w:multiLevelType w:val="hybridMultilevel"/>
    <w:tmpl w:val="5770E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790C95"/>
    <w:multiLevelType w:val="multilevel"/>
    <w:tmpl w:val="C076F272"/>
    <w:lvl w:ilvl="0">
      <w:start w:val="2"/>
      <w:numFmt w:val="decimal"/>
      <w:lvlText w:val="%1.0"/>
      <w:lvlJc w:val="left"/>
      <w:pPr>
        <w:ind w:left="1080" w:hanging="1080"/>
      </w:pPr>
      <w:rPr>
        <w:rFonts w:hint="default"/>
      </w:rPr>
    </w:lvl>
    <w:lvl w:ilvl="1">
      <w:start w:val="1"/>
      <w:numFmt w:val="decimal"/>
      <w:lvlText w:val="%1.%2"/>
      <w:lvlJc w:val="left"/>
      <w:pPr>
        <w:ind w:left="1800" w:hanging="1080"/>
      </w:pPr>
      <w:rPr>
        <w:rFonts w:hint="default"/>
      </w:rPr>
    </w:lvl>
    <w:lvl w:ilvl="2">
      <w:start w:val="1"/>
      <w:numFmt w:val="decimal"/>
      <w:lvlText w:val="%1.%2.%3"/>
      <w:lvlJc w:val="left"/>
      <w:pPr>
        <w:ind w:left="2880" w:hanging="144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560" w:hanging="3240"/>
      </w:pPr>
      <w:rPr>
        <w:rFonts w:hint="default"/>
      </w:rPr>
    </w:lvl>
    <w:lvl w:ilvl="7">
      <w:start w:val="1"/>
      <w:numFmt w:val="decimal"/>
      <w:lvlText w:val="%1.%2.%3.%4.%5.%6.%7.%8"/>
      <w:lvlJc w:val="left"/>
      <w:pPr>
        <w:ind w:left="8640" w:hanging="3600"/>
      </w:pPr>
      <w:rPr>
        <w:rFonts w:hint="default"/>
      </w:rPr>
    </w:lvl>
    <w:lvl w:ilvl="8">
      <w:start w:val="1"/>
      <w:numFmt w:val="decimal"/>
      <w:lvlText w:val="%1.%2.%3.%4.%5.%6.%7.%8.%9"/>
      <w:lvlJc w:val="left"/>
      <w:pPr>
        <w:ind w:left="9720" w:hanging="3960"/>
      </w:pPr>
      <w:rPr>
        <w:rFonts w:hint="default"/>
      </w:rPr>
    </w:lvl>
  </w:abstractNum>
  <w:abstractNum w:abstractNumId="6" w15:restartNumberingAfterBreak="0">
    <w:nsid w:val="50A1091D"/>
    <w:multiLevelType w:val="hybridMultilevel"/>
    <w:tmpl w:val="84205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4E6200"/>
    <w:multiLevelType w:val="hybridMultilevel"/>
    <w:tmpl w:val="EBD87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6"/>
  </w:num>
  <w:num w:numId="5">
    <w:abstractNumId w:val="7"/>
  </w:num>
  <w:num w:numId="6">
    <w:abstractNumId w:val="5"/>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yMzE1MjYxNzWwsDRX0lEKTi0uzszPAykwNKgFAEq4iLAtAAAA"/>
  </w:docVars>
  <w:rsids>
    <w:rsidRoot w:val="00A02122"/>
    <w:rsid w:val="0000452A"/>
    <w:rsid w:val="00005572"/>
    <w:rsid w:val="0001343B"/>
    <w:rsid w:val="00013FA0"/>
    <w:rsid w:val="000143C9"/>
    <w:rsid w:val="00015D27"/>
    <w:rsid w:val="0002482E"/>
    <w:rsid w:val="000268C8"/>
    <w:rsid w:val="000321A5"/>
    <w:rsid w:val="00035AC3"/>
    <w:rsid w:val="00036C69"/>
    <w:rsid w:val="00040868"/>
    <w:rsid w:val="00041465"/>
    <w:rsid w:val="00043971"/>
    <w:rsid w:val="00050324"/>
    <w:rsid w:val="00052157"/>
    <w:rsid w:val="0005232B"/>
    <w:rsid w:val="000575CE"/>
    <w:rsid w:val="0006051A"/>
    <w:rsid w:val="000635A9"/>
    <w:rsid w:val="00065298"/>
    <w:rsid w:val="0006589C"/>
    <w:rsid w:val="00075B94"/>
    <w:rsid w:val="00077114"/>
    <w:rsid w:val="00082A07"/>
    <w:rsid w:val="00091F6A"/>
    <w:rsid w:val="00093A6F"/>
    <w:rsid w:val="000953B3"/>
    <w:rsid w:val="00095795"/>
    <w:rsid w:val="000A0150"/>
    <w:rsid w:val="000A18FC"/>
    <w:rsid w:val="000A1B86"/>
    <w:rsid w:val="000A1F85"/>
    <w:rsid w:val="000A4A08"/>
    <w:rsid w:val="000A5B4D"/>
    <w:rsid w:val="000A5FF8"/>
    <w:rsid w:val="000A64D1"/>
    <w:rsid w:val="000A6F08"/>
    <w:rsid w:val="000A7B78"/>
    <w:rsid w:val="000B44B1"/>
    <w:rsid w:val="000B46CB"/>
    <w:rsid w:val="000B5ADB"/>
    <w:rsid w:val="000B6B0E"/>
    <w:rsid w:val="000B7B53"/>
    <w:rsid w:val="000C1F1D"/>
    <w:rsid w:val="000C674B"/>
    <w:rsid w:val="000D032C"/>
    <w:rsid w:val="000D5234"/>
    <w:rsid w:val="000D5876"/>
    <w:rsid w:val="000D5F87"/>
    <w:rsid w:val="000E1A4F"/>
    <w:rsid w:val="000E24BC"/>
    <w:rsid w:val="000E5006"/>
    <w:rsid w:val="000E63C9"/>
    <w:rsid w:val="000F1010"/>
    <w:rsid w:val="000F33DA"/>
    <w:rsid w:val="000F3456"/>
    <w:rsid w:val="000F4A58"/>
    <w:rsid w:val="001000E2"/>
    <w:rsid w:val="00104DAE"/>
    <w:rsid w:val="00105EF9"/>
    <w:rsid w:val="00107829"/>
    <w:rsid w:val="001145B5"/>
    <w:rsid w:val="00115A86"/>
    <w:rsid w:val="001228C4"/>
    <w:rsid w:val="0012308B"/>
    <w:rsid w:val="00124290"/>
    <w:rsid w:val="00126158"/>
    <w:rsid w:val="00127060"/>
    <w:rsid w:val="001304D6"/>
    <w:rsid w:val="00130E5C"/>
    <w:rsid w:val="00130E9D"/>
    <w:rsid w:val="0013209B"/>
    <w:rsid w:val="00142978"/>
    <w:rsid w:val="001465B2"/>
    <w:rsid w:val="00146F14"/>
    <w:rsid w:val="00147302"/>
    <w:rsid w:val="00150A6D"/>
    <w:rsid w:val="00153FED"/>
    <w:rsid w:val="001556EC"/>
    <w:rsid w:val="001557DE"/>
    <w:rsid w:val="001630BD"/>
    <w:rsid w:val="0017009E"/>
    <w:rsid w:val="0017084D"/>
    <w:rsid w:val="00174C88"/>
    <w:rsid w:val="00175726"/>
    <w:rsid w:val="00175BD4"/>
    <w:rsid w:val="00181A25"/>
    <w:rsid w:val="00181AF6"/>
    <w:rsid w:val="00182E2E"/>
    <w:rsid w:val="0018397B"/>
    <w:rsid w:val="00185B35"/>
    <w:rsid w:val="00187929"/>
    <w:rsid w:val="00190168"/>
    <w:rsid w:val="00191562"/>
    <w:rsid w:val="00191B83"/>
    <w:rsid w:val="00195EE0"/>
    <w:rsid w:val="001961B7"/>
    <w:rsid w:val="001A3509"/>
    <w:rsid w:val="001B3AB5"/>
    <w:rsid w:val="001B745D"/>
    <w:rsid w:val="001C44B0"/>
    <w:rsid w:val="001C6BE4"/>
    <w:rsid w:val="001D25AE"/>
    <w:rsid w:val="001D4EA8"/>
    <w:rsid w:val="001D572F"/>
    <w:rsid w:val="001D6D86"/>
    <w:rsid w:val="001E323F"/>
    <w:rsid w:val="001E4968"/>
    <w:rsid w:val="001E6E5C"/>
    <w:rsid w:val="001F04A9"/>
    <w:rsid w:val="001F2BC8"/>
    <w:rsid w:val="001F46AC"/>
    <w:rsid w:val="001F5F6B"/>
    <w:rsid w:val="001F60D1"/>
    <w:rsid w:val="001F7300"/>
    <w:rsid w:val="001F7560"/>
    <w:rsid w:val="00200D20"/>
    <w:rsid w:val="00201A0D"/>
    <w:rsid w:val="00203686"/>
    <w:rsid w:val="0020770E"/>
    <w:rsid w:val="0021416F"/>
    <w:rsid w:val="00214F72"/>
    <w:rsid w:val="00216FEF"/>
    <w:rsid w:val="0021797F"/>
    <w:rsid w:val="00220948"/>
    <w:rsid w:val="00225D45"/>
    <w:rsid w:val="00232871"/>
    <w:rsid w:val="00236585"/>
    <w:rsid w:val="002365AA"/>
    <w:rsid w:val="0024016A"/>
    <w:rsid w:val="00241516"/>
    <w:rsid w:val="00243EBC"/>
    <w:rsid w:val="00246A35"/>
    <w:rsid w:val="002476DD"/>
    <w:rsid w:val="00252B5F"/>
    <w:rsid w:val="00257B30"/>
    <w:rsid w:val="0026298C"/>
    <w:rsid w:val="00265DA2"/>
    <w:rsid w:val="00276238"/>
    <w:rsid w:val="0027705A"/>
    <w:rsid w:val="00283ABD"/>
    <w:rsid w:val="00284348"/>
    <w:rsid w:val="002854FF"/>
    <w:rsid w:val="0028757E"/>
    <w:rsid w:val="002929BD"/>
    <w:rsid w:val="00292CE2"/>
    <w:rsid w:val="00294724"/>
    <w:rsid w:val="002A1E60"/>
    <w:rsid w:val="002A677D"/>
    <w:rsid w:val="002A6E29"/>
    <w:rsid w:val="002A7278"/>
    <w:rsid w:val="002B122A"/>
    <w:rsid w:val="002B3CD8"/>
    <w:rsid w:val="002B6C33"/>
    <w:rsid w:val="002C04AF"/>
    <w:rsid w:val="002C11E3"/>
    <w:rsid w:val="002C6991"/>
    <w:rsid w:val="002C7F5A"/>
    <w:rsid w:val="002D12AF"/>
    <w:rsid w:val="002D4C63"/>
    <w:rsid w:val="002D5371"/>
    <w:rsid w:val="002E2A84"/>
    <w:rsid w:val="002E2C19"/>
    <w:rsid w:val="002E2CE9"/>
    <w:rsid w:val="002E4B45"/>
    <w:rsid w:val="002E4F2E"/>
    <w:rsid w:val="002E5087"/>
    <w:rsid w:val="002E6C85"/>
    <w:rsid w:val="002F12E1"/>
    <w:rsid w:val="002F51F5"/>
    <w:rsid w:val="002F6D7F"/>
    <w:rsid w:val="0030124A"/>
    <w:rsid w:val="00302AB6"/>
    <w:rsid w:val="00302F80"/>
    <w:rsid w:val="00302F86"/>
    <w:rsid w:val="00304F47"/>
    <w:rsid w:val="003053A0"/>
    <w:rsid w:val="00305BF6"/>
    <w:rsid w:val="00310FCB"/>
    <w:rsid w:val="00312137"/>
    <w:rsid w:val="003162ED"/>
    <w:rsid w:val="003219F3"/>
    <w:rsid w:val="00324E74"/>
    <w:rsid w:val="00325638"/>
    <w:rsid w:val="00326E7D"/>
    <w:rsid w:val="00330359"/>
    <w:rsid w:val="0033141C"/>
    <w:rsid w:val="00331CE1"/>
    <w:rsid w:val="003334C8"/>
    <w:rsid w:val="00335A69"/>
    <w:rsid w:val="0033709F"/>
    <w:rsid w:val="003373C2"/>
    <w:rsid w:val="0033762F"/>
    <w:rsid w:val="003449AE"/>
    <w:rsid w:val="00345B83"/>
    <w:rsid w:val="003464B5"/>
    <w:rsid w:val="00350395"/>
    <w:rsid w:val="003528CC"/>
    <w:rsid w:val="00356723"/>
    <w:rsid w:val="0036086D"/>
    <w:rsid w:val="00362E5C"/>
    <w:rsid w:val="00363CAB"/>
    <w:rsid w:val="003667C0"/>
    <w:rsid w:val="00366C7E"/>
    <w:rsid w:val="00372621"/>
    <w:rsid w:val="003753E6"/>
    <w:rsid w:val="00375898"/>
    <w:rsid w:val="00380336"/>
    <w:rsid w:val="00380981"/>
    <w:rsid w:val="00381234"/>
    <w:rsid w:val="0038455E"/>
    <w:rsid w:val="00384EA3"/>
    <w:rsid w:val="00387F6C"/>
    <w:rsid w:val="003932E6"/>
    <w:rsid w:val="00394E8F"/>
    <w:rsid w:val="00395065"/>
    <w:rsid w:val="003A1E0E"/>
    <w:rsid w:val="003A25D8"/>
    <w:rsid w:val="003A26EA"/>
    <w:rsid w:val="003A3393"/>
    <w:rsid w:val="003A39A1"/>
    <w:rsid w:val="003A3CC8"/>
    <w:rsid w:val="003A4C65"/>
    <w:rsid w:val="003A589F"/>
    <w:rsid w:val="003A68C7"/>
    <w:rsid w:val="003B027B"/>
    <w:rsid w:val="003B52DD"/>
    <w:rsid w:val="003C03D0"/>
    <w:rsid w:val="003C10A8"/>
    <w:rsid w:val="003C1CA8"/>
    <w:rsid w:val="003C2191"/>
    <w:rsid w:val="003C523B"/>
    <w:rsid w:val="003C679A"/>
    <w:rsid w:val="003C6DC0"/>
    <w:rsid w:val="003C7982"/>
    <w:rsid w:val="003C7B79"/>
    <w:rsid w:val="003D3863"/>
    <w:rsid w:val="003D4406"/>
    <w:rsid w:val="003D4605"/>
    <w:rsid w:val="003D49F3"/>
    <w:rsid w:val="003D5EEB"/>
    <w:rsid w:val="003D766E"/>
    <w:rsid w:val="003E052B"/>
    <w:rsid w:val="003E66C8"/>
    <w:rsid w:val="003E68AA"/>
    <w:rsid w:val="003E7DA3"/>
    <w:rsid w:val="003F1387"/>
    <w:rsid w:val="003F2E7E"/>
    <w:rsid w:val="003F45EE"/>
    <w:rsid w:val="003F72E4"/>
    <w:rsid w:val="003F7436"/>
    <w:rsid w:val="00400C56"/>
    <w:rsid w:val="0040382E"/>
    <w:rsid w:val="00404A27"/>
    <w:rsid w:val="00407061"/>
    <w:rsid w:val="004110DE"/>
    <w:rsid w:val="004114FC"/>
    <w:rsid w:val="0041196D"/>
    <w:rsid w:val="00413D85"/>
    <w:rsid w:val="00413EC7"/>
    <w:rsid w:val="00421B1D"/>
    <w:rsid w:val="00422ED5"/>
    <w:rsid w:val="00423545"/>
    <w:rsid w:val="0043415D"/>
    <w:rsid w:val="00437480"/>
    <w:rsid w:val="0044085A"/>
    <w:rsid w:val="0044606E"/>
    <w:rsid w:val="00447E3C"/>
    <w:rsid w:val="004522FC"/>
    <w:rsid w:val="00452E02"/>
    <w:rsid w:val="00452E6B"/>
    <w:rsid w:val="00453B9F"/>
    <w:rsid w:val="00454999"/>
    <w:rsid w:val="00456A2B"/>
    <w:rsid w:val="00456CF4"/>
    <w:rsid w:val="00456F58"/>
    <w:rsid w:val="004618B2"/>
    <w:rsid w:val="004662EE"/>
    <w:rsid w:val="00466791"/>
    <w:rsid w:val="00471AEE"/>
    <w:rsid w:val="0047382F"/>
    <w:rsid w:val="0047754E"/>
    <w:rsid w:val="00480262"/>
    <w:rsid w:val="00481097"/>
    <w:rsid w:val="00482A14"/>
    <w:rsid w:val="004864CF"/>
    <w:rsid w:val="004940EE"/>
    <w:rsid w:val="004A043A"/>
    <w:rsid w:val="004A159B"/>
    <w:rsid w:val="004A26DC"/>
    <w:rsid w:val="004B0BF4"/>
    <w:rsid w:val="004B20DB"/>
    <w:rsid w:val="004B21A5"/>
    <w:rsid w:val="004B4F31"/>
    <w:rsid w:val="004B7FA6"/>
    <w:rsid w:val="004C0611"/>
    <w:rsid w:val="004D0411"/>
    <w:rsid w:val="004D189D"/>
    <w:rsid w:val="004D1D05"/>
    <w:rsid w:val="004D5C55"/>
    <w:rsid w:val="004D7A17"/>
    <w:rsid w:val="004E02D6"/>
    <w:rsid w:val="004E0839"/>
    <w:rsid w:val="004E3EB8"/>
    <w:rsid w:val="004E4200"/>
    <w:rsid w:val="004F5A0F"/>
    <w:rsid w:val="00501B3F"/>
    <w:rsid w:val="00502005"/>
    <w:rsid w:val="005037F0"/>
    <w:rsid w:val="00513E99"/>
    <w:rsid w:val="00516A86"/>
    <w:rsid w:val="00517225"/>
    <w:rsid w:val="00521CA7"/>
    <w:rsid w:val="0052268A"/>
    <w:rsid w:val="00522AFE"/>
    <w:rsid w:val="0052494F"/>
    <w:rsid w:val="005275F6"/>
    <w:rsid w:val="00531C9B"/>
    <w:rsid w:val="0053200B"/>
    <w:rsid w:val="005340E8"/>
    <w:rsid w:val="00534CA1"/>
    <w:rsid w:val="0054166F"/>
    <w:rsid w:val="00542D23"/>
    <w:rsid w:val="0054497A"/>
    <w:rsid w:val="005460D9"/>
    <w:rsid w:val="00552E9E"/>
    <w:rsid w:val="00554E12"/>
    <w:rsid w:val="00554EF6"/>
    <w:rsid w:val="005678B3"/>
    <w:rsid w:val="005706FC"/>
    <w:rsid w:val="00572102"/>
    <w:rsid w:val="00576839"/>
    <w:rsid w:val="00585995"/>
    <w:rsid w:val="00591C69"/>
    <w:rsid w:val="00592F53"/>
    <w:rsid w:val="0059530D"/>
    <w:rsid w:val="005970A7"/>
    <w:rsid w:val="00597164"/>
    <w:rsid w:val="005A66BD"/>
    <w:rsid w:val="005B5020"/>
    <w:rsid w:val="005C0CD7"/>
    <w:rsid w:val="005C1E0B"/>
    <w:rsid w:val="005C37DD"/>
    <w:rsid w:val="005C3AEA"/>
    <w:rsid w:val="005C444A"/>
    <w:rsid w:val="005C713E"/>
    <w:rsid w:val="005D2575"/>
    <w:rsid w:val="005D6008"/>
    <w:rsid w:val="005D764F"/>
    <w:rsid w:val="005E24E5"/>
    <w:rsid w:val="005E2CED"/>
    <w:rsid w:val="005E470D"/>
    <w:rsid w:val="005F0D7A"/>
    <w:rsid w:val="005F1BB0"/>
    <w:rsid w:val="005F1E50"/>
    <w:rsid w:val="005F250A"/>
    <w:rsid w:val="005F2D14"/>
    <w:rsid w:val="005F3D28"/>
    <w:rsid w:val="005F4142"/>
    <w:rsid w:val="005F477A"/>
    <w:rsid w:val="006053A1"/>
    <w:rsid w:val="00617268"/>
    <w:rsid w:val="00620BEB"/>
    <w:rsid w:val="00621E63"/>
    <w:rsid w:val="006247E7"/>
    <w:rsid w:val="006336BC"/>
    <w:rsid w:val="00635466"/>
    <w:rsid w:val="00636726"/>
    <w:rsid w:val="006369CA"/>
    <w:rsid w:val="00643C9F"/>
    <w:rsid w:val="00647DA4"/>
    <w:rsid w:val="00651D0B"/>
    <w:rsid w:val="00651D72"/>
    <w:rsid w:val="0065371B"/>
    <w:rsid w:val="00653D15"/>
    <w:rsid w:val="006548D3"/>
    <w:rsid w:val="00655E8F"/>
    <w:rsid w:val="00656C4D"/>
    <w:rsid w:val="006612DA"/>
    <w:rsid w:val="00663774"/>
    <w:rsid w:val="006654E9"/>
    <w:rsid w:val="00670686"/>
    <w:rsid w:val="00671F98"/>
    <w:rsid w:val="00672B68"/>
    <w:rsid w:val="00675D6F"/>
    <w:rsid w:val="00677850"/>
    <w:rsid w:val="0068168E"/>
    <w:rsid w:val="00681E44"/>
    <w:rsid w:val="00686CB9"/>
    <w:rsid w:val="00687F34"/>
    <w:rsid w:val="006927F2"/>
    <w:rsid w:val="006933B0"/>
    <w:rsid w:val="0069389E"/>
    <w:rsid w:val="006940F4"/>
    <w:rsid w:val="006949C0"/>
    <w:rsid w:val="006A0031"/>
    <w:rsid w:val="006A1E1C"/>
    <w:rsid w:val="006A32B6"/>
    <w:rsid w:val="006A40C2"/>
    <w:rsid w:val="006A45DE"/>
    <w:rsid w:val="006B15E7"/>
    <w:rsid w:val="006B504A"/>
    <w:rsid w:val="006B7738"/>
    <w:rsid w:val="006C1A7F"/>
    <w:rsid w:val="006C32E2"/>
    <w:rsid w:val="006C6D57"/>
    <w:rsid w:val="006C7EA6"/>
    <w:rsid w:val="006D1FE6"/>
    <w:rsid w:val="006D2626"/>
    <w:rsid w:val="006E15F5"/>
    <w:rsid w:val="006E40FD"/>
    <w:rsid w:val="006E5716"/>
    <w:rsid w:val="006F0C12"/>
    <w:rsid w:val="006F1C77"/>
    <w:rsid w:val="006F40C7"/>
    <w:rsid w:val="006F522E"/>
    <w:rsid w:val="006F60F8"/>
    <w:rsid w:val="006F64DA"/>
    <w:rsid w:val="0070728F"/>
    <w:rsid w:val="00707FF6"/>
    <w:rsid w:val="00711187"/>
    <w:rsid w:val="00712C45"/>
    <w:rsid w:val="00714EA5"/>
    <w:rsid w:val="007150F6"/>
    <w:rsid w:val="0072229C"/>
    <w:rsid w:val="007247A2"/>
    <w:rsid w:val="00726F0A"/>
    <w:rsid w:val="007302B3"/>
    <w:rsid w:val="00730733"/>
    <w:rsid w:val="00730BD7"/>
    <w:rsid w:val="00730E3A"/>
    <w:rsid w:val="00733514"/>
    <w:rsid w:val="0073408B"/>
    <w:rsid w:val="007353A4"/>
    <w:rsid w:val="00736AAF"/>
    <w:rsid w:val="0073794D"/>
    <w:rsid w:val="00741145"/>
    <w:rsid w:val="00742E66"/>
    <w:rsid w:val="00744ADA"/>
    <w:rsid w:val="00745448"/>
    <w:rsid w:val="00747BC8"/>
    <w:rsid w:val="00754055"/>
    <w:rsid w:val="00757BB0"/>
    <w:rsid w:val="00761E9D"/>
    <w:rsid w:val="00763677"/>
    <w:rsid w:val="00765499"/>
    <w:rsid w:val="00765B2A"/>
    <w:rsid w:val="00766954"/>
    <w:rsid w:val="007705F9"/>
    <w:rsid w:val="007708C4"/>
    <w:rsid w:val="00770C12"/>
    <w:rsid w:val="00773604"/>
    <w:rsid w:val="00773D75"/>
    <w:rsid w:val="00776768"/>
    <w:rsid w:val="00777D2E"/>
    <w:rsid w:val="00780EB9"/>
    <w:rsid w:val="0078231A"/>
    <w:rsid w:val="00783A01"/>
    <w:rsid w:val="00783A34"/>
    <w:rsid w:val="007851BB"/>
    <w:rsid w:val="00793010"/>
    <w:rsid w:val="0079779A"/>
    <w:rsid w:val="007A1A6F"/>
    <w:rsid w:val="007B2966"/>
    <w:rsid w:val="007B567C"/>
    <w:rsid w:val="007B6036"/>
    <w:rsid w:val="007B7478"/>
    <w:rsid w:val="007C2C1B"/>
    <w:rsid w:val="007C6B52"/>
    <w:rsid w:val="007D16C5"/>
    <w:rsid w:val="007D25D6"/>
    <w:rsid w:val="007D28B9"/>
    <w:rsid w:val="007E1A5A"/>
    <w:rsid w:val="007E26B9"/>
    <w:rsid w:val="007E5EC0"/>
    <w:rsid w:val="007F25D1"/>
    <w:rsid w:val="007F3050"/>
    <w:rsid w:val="007F7DE5"/>
    <w:rsid w:val="008001DD"/>
    <w:rsid w:val="008026A2"/>
    <w:rsid w:val="008067D1"/>
    <w:rsid w:val="008126D1"/>
    <w:rsid w:val="00812843"/>
    <w:rsid w:val="00814973"/>
    <w:rsid w:val="008158E6"/>
    <w:rsid w:val="00821032"/>
    <w:rsid w:val="008226E9"/>
    <w:rsid w:val="00823BE6"/>
    <w:rsid w:val="00824255"/>
    <w:rsid w:val="00825B4E"/>
    <w:rsid w:val="008267FD"/>
    <w:rsid w:val="00826BDC"/>
    <w:rsid w:val="008273EF"/>
    <w:rsid w:val="0083224C"/>
    <w:rsid w:val="008328F5"/>
    <w:rsid w:val="00836077"/>
    <w:rsid w:val="008364FB"/>
    <w:rsid w:val="00843206"/>
    <w:rsid w:val="00850880"/>
    <w:rsid w:val="00862A3C"/>
    <w:rsid w:val="00862FE4"/>
    <w:rsid w:val="0086389A"/>
    <w:rsid w:val="00863BC7"/>
    <w:rsid w:val="00863CE0"/>
    <w:rsid w:val="00863E5F"/>
    <w:rsid w:val="00864CBF"/>
    <w:rsid w:val="008668A0"/>
    <w:rsid w:val="008668CF"/>
    <w:rsid w:val="008725EA"/>
    <w:rsid w:val="008737DD"/>
    <w:rsid w:val="00875AFB"/>
    <w:rsid w:val="0087605E"/>
    <w:rsid w:val="008764F6"/>
    <w:rsid w:val="008807FF"/>
    <w:rsid w:val="00880AA0"/>
    <w:rsid w:val="008816EF"/>
    <w:rsid w:val="00881901"/>
    <w:rsid w:val="00885FA4"/>
    <w:rsid w:val="008866A8"/>
    <w:rsid w:val="00886F23"/>
    <w:rsid w:val="00892F9E"/>
    <w:rsid w:val="008A37FD"/>
    <w:rsid w:val="008A75D3"/>
    <w:rsid w:val="008B1FEE"/>
    <w:rsid w:val="008B3F19"/>
    <w:rsid w:val="008B45F8"/>
    <w:rsid w:val="008B4F5B"/>
    <w:rsid w:val="008B568A"/>
    <w:rsid w:val="008B5E46"/>
    <w:rsid w:val="008B62A9"/>
    <w:rsid w:val="008C3245"/>
    <w:rsid w:val="008C54B6"/>
    <w:rsid w:val="008C5C95"/>
    <w:rsid w:val="008C6B6F"/>
    <w:rsid w:val="008D468F"/>
    <w:rsid w:val="008D61C1"/>
    <w:rsid w:val="008E008C"/>
    <w:rsid w:val="008E0A7E"/>
    <w:rsid w:val="008E213A"/>
    <w:rsid w:val="008E24FE"/>
    <w:rsid w:val="008E3566"/>
    <w:rsid w:val="008E7B40"/>
    <w:rsid w:val="008F004E"/>
    <w:rsid w:val="008F381F"/>
    <w:rsid w:val="008F43E8"/>
    <w:rsid w:val="008F6293"/>
    <w:rsid w:val="009033B5"/>
    <w:rsid w:val="00903C32"/>
    <w:rsid w:val="00904AA7"/>
    <w:rsid w:val="009067FC"/>
    <w:rsid w:val="00910233"/>
    <w:rsid w:val="00910716"/>
    <w:rsid w:val="0091261A"/>
    <w:rsid w:val="0091498B"/>
    <w:rsid w:val="00914CFE"/>
    <w:rsid w:val="00915CEE"/>
    <w:rsid w:val="00916B16"/>
    <w:rsid w:val="009172C1"/>
    <w:rsid w:val="009173B9"/>
    <w:rsid w:val="00920500"/>
    <w:rsid w:val="00923A93"/>
    <w:rsid w:val="009276CC"/>
    <w:rsid w:val="009320B8"/>
    <w:rsid w:val="0093213E"/>
    <w:rsid w:val="00933067"/>
    <w:rsid w:val="0093335D"/>
    <w:rsid w:val="0093474C"/>
    <w:rsid w:val="0093613E"/>
    <w:rsid w:val="00936379"/>
    <w:rsid w:val="009409B4"/>
    <w:rsid w:val="00940CBF"/>
    <w:rsid w:val="009414CE"/>
    <w:rsid w:val="00942BCF"/>
    <w:rsid w:val="00943026"/>
    <w:rsid w:val="00943847"/>
    <w:rsid w:val="009448EC"/>
    <w:rsid w:val="00945DB8"/>
    <w:rsid w:val="00945EF2"/>
    <w:rsid w:val="00947246"/>
    <w:rsid w:val="009473C2"/>
    <w:rsid w:val="00952543"/>
    <w:rsid w:val="0095316A"/>
    <w:rsid w:val="00953966"/>
    <w:rsid w:val="00954E23"/>
    <w:rsid w:val="00955DCA"/>
    <w:rsid w:val="009604D5"/>
    <w:rsid w:val="00961B76"/>
    <w:rsid w:val="00962D95"/>
    <w:rsid w:val="0096664D"/>
    <w:rsid w:val="00966879"/>
    <w:rsid w:val="00966B81"/>
    <w:rsid w:val="00970B0F"/>
    <w:rsid w:val="009724CD"/>
    <w:rsid w:val="0098010C"/>
    <w:rsid w:val="00986530"/>
    <w:rsid w:val="00992617"/>
    <w:rsid w:val="0099543D"/>
    <w:rsid w:val="009A210A"/>
    <w:rsid w:val="009A254D"/>
    <w:rsid w:val="009A5A75"/>
    <w:rsid w:val="009B6186"/>
    <w:rsid w:val="009B6D90"/>
    <w:rsid w:val="009C3C63"/>
    <w:rsid w:val="009C4628"/>
    <w:rsid w:val="009C6D44"/>
    <w:rsid w:val="009C7720"/>
    <w:rsid w:val="009E24D9"/>
    <w:rsid w:val="009E7313"/>
    <w:rsid w:val="009F2B1A"/>
    <w:rsid w:val="009F4760"/>
    <w:rsid w:val="009F54E9"/>
    <w:rsid w:val="00A005A1"/>
    <w:rsid w:val="00A02122"/>
    <w:rsid w:val="00A04F43"/>
    <w:rsid w:val="00A116FD"/>
    <w:rsid w:val="00A12705"/>
    <w:rsid w:val="00A14FC2"/>
    <w:rsid w:val="00A16D7D"/>
    <w:rsid w:val="00A22E62"/>
    <w:rsid w:val="00A23090"/>
    <w:rsid w:val="00A2377B"/>
    <w:rsid w:val="00A23AFA"/>
    <w:rsid w:val="00A244C9"/>
    <w:rsid w:val="00A24D76"/>
    <w:rsid w:val="00A30041"/>
    <w:rsid w:val="00A303EA"/>
    <w:rsid w:val="00A31070"/>
    <w:rsid w:val="00A31702"/>
    <w:rsid w:val="00A31B3E"/>
    <w:rsid w:val="00A3407C"/>
    <w:rsid w:val="00A4025C"/>
    <w:rsid w:val="00A41ED2"/>
    <w:rsid w:val="00A420A5"/>
    <w:rsid w:val="00A43F5D"/>
    <w:rsid w:val="00A52F81"/>
    <w:rsid w:val="00A532F3"/>
    <w:rsid w:val="00A53722"/>
    <w:rsid w:val="00A54A44"/>
    <w:rsid w:val="00A55555"/>
    <w:rsid w:val="00A568A7"/>
    <w:rsid w:val="00A57697"/>
    <w:rsid w:val="00A5778D"/>
    <w:rsid w:val="00A64D3C"/>
    <w:rsid w:val="00A70768"/>
    <w:rsid w:val="00A709A1"/>
    <w:rsid w:val="00A72181"/>
    <w:rsid w:val="00A72EE8"/>
    <w:rsid w:val="00A77821"/>
    <w:rsid w:val="00A81665"/>
    <w:rsid w:val="00A81F41"/>
    <w:rsid w:val="00A8489E"/>
    <w:rsid w:val="00A90E64"/>
    <w:rsid w:val="00A92DFF"/>
    <w:rsid w:val="00A941B3"/>
    <w:rsid w:val="00A977C8"/>
    <w:rsid w:val="00A97F2D"/>
    <w:rsid w:val="00AA0E0C"/>
    <w:rsid w:val="00AA1865"/>
    <w:rsid w:val="00AA78CB"/>
    <w:rsid w:val="00AB13F0"/>
    <w:rsid w:val="00AB36BD"/>
    <w:rsid w:val="00AC05FC"/>
    <w:rsid w:val="00AC0730"/>
    <w:rsid w:val="00AC1CBD"/>
    <w:rsid w:val="00AC29F3"/>
    <w:rsid w:val="00AC50FC"/>
    <w:rsid w:val="00AC79AD"/>
    <w:rsid w:val="00AD2063"/>
    <w:rsid w:val="00AD2EFB"/>
    <w:rsid w:val="00AD7EF6"/>
    <w:rsid w:val="00AE252C"/>
    <w:rsid w:val="00AE5148"/>
    <w:rsid w:val="00AE56D7"/>
    <w:rsid w:val="00AE5ED1"/>
    <w:rsid w:val="00AE769A"/>
    <w:rsid w:val="00AF0C14"/>
    <w:rsid w:val="00AF378C"/>
    <w:rsid w:val="00AF7AE8"/>
    <w:rsid w:val="00AF7B5F"/>
    <w:rsid w:val="00B002BD"/>
    <w:rsid w:val="00B00B3D"/>
    <w:rsid w:val="00B01D04"/>
    <w:rsid w:val="00B06A36"/>
    <w:rsid w:val="00B07762"/>
    <w:rsid w:val="00B11E3B"/>
    <w:rsid w:val="00B11EDA"/>
    <w:rsid w:val="00B15D43"/>
    <w:rsid w:val="00B1646C"/>
    <w:rsid w:val="00B17F92"/>
    <w:rsid w:val="00B231E5"/>
    <w:rsid w:val="00B300CC"/>
    <w:rsid w:val="00B319BA"/>
    <w:rsid w:val="00B321E3"/>
    <w:rsid w:val="00B34F8F"/>
    <w:rsid w:val="00B34FEA"/>
    <w:rsid w:val="00B37EF8"/>
    <w:rsid w:val="00B4079C"/>
    <w:rsid w:val="00B44104"/>
    <w:rsid w:val="00B50237"/>
    <w:rsid w:val="00B510D6"/>
    <w:rsid w:val="00B51C6B"/>
    <w:rsid w:val="00B5594E"/>
    <w:rsid w:val="00B576F3"/>
    <w:rsid w:val="00B6101B"/>
    <w:rsid w:val="00B619CD"/>
    <w:rsid w:val="00B61F60"/>
    <w:rsid w:val="00B62664"/>
    <w:rsid w:val="00B727A5"/>
    <w:rsid w:val="00B74CFD"/>
    <w:rsid w:val="00B7718A"/>
    <w:rsid w:val="00B77E21"/>
    <w:rsid w:val="00B81C35"/>
    <w:rsid w:val="00B93645"/>
    <w:rsid w:val="00B95E25"/>
    <w:rsid w:val="00B9759F"/>
    <w:rsid w:val="00BA0C0A"/>
    <w:rsid w:val="00BA1BF7"/>
    <w:rsid w:val="00BA46F3"/>
    <w:rsid w:val="00BA5DE8"/>
    <w:rsid w:val="00BB0405"/>
    <w:rsid w:val="00BB08DD"/>
    <w:rsid w:val="00BB587F"/>
    <w:rsid w:val="00BB6A97"/>
    <w:rsid w:val="00BC0776"/>
    <w:rsid w:val="00BC2076"/>
    <w:rsid w:val="00BC3FFF"/>
    <w:rsid w:val="00BC42C8"/>
    <w:rsid w:val="00BC4354"/>
    <w:rsid w:val="00BC6177"/>
    <w:rsid w:val="00BC66A1"/>
    <w:rsid w:val="00BC6A3D"/>
    <w:rsid w:val="00BD52EF"/>
    <w:rsid w:val="00BE1BA0"/>
    <w:rsid w:val="00BE6C6F"/>
    <w:rsid w:val="00BF2848"/>
    <w:rsid w:val="00BF40FA"/>
    <w:rsid w:val="00BF50C8"/>
    <w:rsid w:val="00BF670B"/>
    <w:rsid w:val="00BF7248"/>
    <w:rsid w:val="00C01381"/>
    <w:rsid w:val="00C02B87"/>
    <w:rsid w:val="00C04802"/>
    <w:rsid w:val="00C0622D"/>
    <w:rsid w:val="00C06A32"/>
    <w:rsid w:val="00C231F0"/>
    <w:rsid w:val="00C2377A"/>
    <w:rsid w:val="00C23FCF"/>
    <w:rsid w:val="00C24D1D"/>
    <w:rsid w:val="00C24D6D"/>
    <w:rsid w:val="00C256DC"/>
    <w:rsid w:val="00C26D9B"/>
    <w:rsid w:val="00C276F9"/>
    <w:rsid w:val="00C30F2F"/>
    <w:rsid w:val="00C35677"/>
    <w:rsid w:val="00C40388"/>
    <w:rsid w:val="00C4086D"/>
    <w:rsid w:val="00C437BB"/>
    <w:rsid w:val="00C56C24"/>
    <w:rsid w:val="00C635FD"/>
    <w:rsid w:val="00C66D56"/>
    <w:rsid w:val="00C67940"/>
    <w:rsid w:val="00C71259"/>
    <w:rsid w:val="00C71F79"/>
    <w:rsid w:val="00C74D5F"/>
    <w:rsid w:val="00C80189"/>
    <w:rsid w:val="00C8376E"/>
    <w:rsid w:val="00C838B6"/>
    <w:rsid w:val="00C85426"/>
    <w:rsid w:val="00C86102"/>
    <w:rsid w:val="00C873EF"/>
    <w:rsid w:val="00C877FA"/>
    <w:rsid w:val="00C90342"/>
    <w:rsid w:val="00C9311B"/>
    <w:rsid w:val="00CA100A"/>
    <w:rsid w:val="00CA1896"/>
    <w:rsid w:val="00CA32E6"/>
    <w:rsid w:val="00CA5512"/>
    <w:rsid w:val="00CA5FD3"/>
    <w:rsid w:val="00CA6C77"/>
    <w:rsid w:val="00CA7B9C"/>
    <w:rsid w:val="00CB2590"/>
    <w:rsid w:val="00CB38D5"/>
    <w:rsid w:val="00CB45FC"/>
    <w:rsid w:val="00CB5B28"/>
    <w:rsid w:val="00CB71AD"/>
    <w:rsid w:val="00CC12E6"/>
    <w:rsid w:val="00CC29B8"/>
    <w:rsid w:val="00CC5B3F"/>
    <w:rsid w:val="00CC6359"/>
    <w:rsid w:val="00CD1543"/>
    <w:rsid w:val="00CD3C24"/>
    <w:rsid w:val="00CD51BD"/>
    <w:rsid w:val="00CD5D86"/>
    <w:rsid w:val="00CD77E8"/>
    <w:rsid w:val="00CE69D0"/>
    <w:rsid w:val="00CE6F25"/>
    <w:rsid w:val="00CF5371"/>
    <w:rsid w:val="00CF5A7A"/>
    <w:rsid w:val="00D02A82"/>
    <w:rsid w:val="00D0323A"/>
    <w:rsid w:val="00D0559F"/>
    <w:rsid w:val="00D05E49"/>
    <w:rsid w:val="00D077E9"/>
    <w:rsid w:val="00D079FE"/>
    <w:rsid w:val="00D11DE0"/>
    <w:rsid w:val="00D148C0"/>
    <w:rsid w:val="00D14F31"/>
    <w:rsid w:val="00D17E33"/>
    <w:rsid w:val="00D208E6"/>
    <w:rsid w:val="00D2119F"/>
    <w:rsid w:val="00D22201"/>
    <w:rsid w:val="00D26861"/>
    <w:rsid w:val="00D30930"/>
    <w:rsid w:val="00D31742"/>
    <w:rsid w:val="00D31E84"/>
    <w:rsid w:val="00D33107"/>
    <w:rsid w:val="00D334A1"/>
    <w:rsid w:val="00D40CA4"/>
    <w:rsid w:val="00D42B58"/>
    <w:rsid w:val="00D42CB7"/>
    <w:rsid w:val="00D43AFD"/>
    <w:rsid w:val="00D5236D"/>
    <w:rsid w:val="00D5413D"/>
    <w:rsid w:val="00D541E8"/>
    <w:rsid w:val="00D55907"/>
    <w:rsid w:val="00D56AB5"/>
    <w:rsid w:val="00D570A9"/>
    <w:rsid w:val="00D6322E"/>
    <w:rsid w:val="00D63576"/>
    <w:rsid w:val="00D70D02"/>
    <w:rsid w:val="00D72FDC"/>
    <w:rsid w:val="00D74B88"/>
    <w:rsid w:val="00D770C7"/>
    <w:rsid w:val="00D86945"/>
    <w:rsid w:val="00D90290"/>
    <w:rsid w:val="00D909F0"/>
    <w:rsid w:val="00D91DDF"/>
    <w:rsid w:val="00D92958"/>
    <w:rsid w:val="00D9647D"/>
    <w:rsid w:val="00DA650F"/>
    <w:rsid w:val="00DA7B14"/>
    <w:rsid w:val="00DB0BCB"/>
    <w:rsid w:val="00DB6393"/>
    <w:rsid w:val="00DC424D"/>
    <w:rsid w:val="00DC51AB"/>
    <w:rsid w:val="00DC5525"/>
    <w:rsid w:val="00DC70EF"/>
    <w:rsid w:val="00DC72AD"/>
    <w:rsid w:val="00DD0436"/>
    <w:rsid w:val="00DD152F"/>
    <w:rsid w:val="00DD1ECC"/>
    <w:rsid w:val="00DD3A28"/>
    <w:rsid w:val="00DD4E9E"/>
    <w:rsid w:val="00DE213F"/>
    <w:rsid w:val="00DE5805"/>
    <w:rsid w:val="00DE5877"/>
    <w:rsid w:val="00DE58F5"/>
    <w:rsid w:val="00DF027C"/>
    <w:rsid w:val="00DF311B"/>
    <w:rsid w:val="00DF3F05"/>
    <w:rsid w:val="00DF40FD"/>
    <w:rsid w:val="00E00A32"/>
    <w:rsid w:val="00E06688"/>
    <w:rsid w:val="00E0741B"/>
    <w:rsid w:val="00E07E54"/>
    <w:rsid w:val="00E11E5D"/>
    <w:rsid w:val="00E14FFB"/>
    <w:rsid w:val="00E16AB2"/>
    <w:rsid w:val="00E16B10"/>
    <w:rsid w:val="00E17F88"/>
    <w:rsid w:val="00E20B45"/>
    <w:rsid w:val="00E22ACD"/>
    <w:rsid w:val="00E2674A"/>
    <w:rsid w:val="00E30AC0"/>
    <w:rsid w:val="00E32566"/>
    <w:rsid w:val="00E34622"/>
    <w:rsid w:val="00E34BD4"/>
    <w:rsid w:val="00E41553"/>
    <w:rsid w:val="00E41BAA"/>
    <w:rsid w:val="00E454CC"/>
    <w:rsid w:val="00E456AF"/>
    <w:rsid w:val="00E50800"/>
    <w:rsid w:val="00E5400B"/>
    <w:rsid w:val="00E542D5"/>
    <w:rsid w:val="00E54503"/>
    <w:rsid w:val="00E575DB"/>
    <w:rsid w:val="00E620B0"/>
    <w:rsid w:val="00E65807"/>
    <w:rsid w:val="00E675D1"/>
    <w:rsid w:val="00E67F8D"/>
    <w:rsid w:val="00E739F1"/>
    <w:rsid w:val="00E7620F"/>
    <w:rsid w:val="00E80228"/>
    <w:rsid w:val="00E81B40"/>
    <w:rsid w:val="00E81CAF"/>
    <w:rsid w:val="00E85FC9"/>
    <w:rsid w:val="00E87305"/>
    <w:rsid w:val="00E93D8D"/>
    <w:rsid w:val="00E9441B"/>
    <w:rsid w:val="00E94F5A"/>
    <w:rsid w:val="00EA171E"/>
    <w:rsid w:val="00EA1EC6"/>
    <w:rsid w:val="00EA23FE"/>
    <w:rsid w:val="00EA5C51"/>
    <w:rsid w:val="00EB17FB"/>
    <w:rsid w:val="00EB4755"/>
    <w:rsid w:val="00EC0014"/>
    <w:rsid w:val="00EC09D1"/>
    <w:rsid w:val="00EC1A80"/>
    <w:rsid w:val="00EC6369"/>
    <w:rsid w:val="00ED1C1A"/>
    <w:rsid w:val="00ED1DEF"/>
    <w:rsid w:val="00ED4099"/>
    <w:rsid w:val="00ED5F60"/>
    <w:rsid w:val="00EE1227"/>
    <w:rsid w:val="00EE1C32"/>
    <w:rsid w:val="00EE32C8"/>
    <w:rsid w:val="00EE7697"/>
    <w:rsid w:val="00EE7B18"/>
    <w:rsid w:val="00EE7BCC"/>
    <w:rsid w:val="00EF0516"/>
    <w:rsid w:val="00EF0B90"/>
    <w:rsid w:val="00EF10D1"/>
    <w:rsid w:val="00EF555B"/>
    <w:rsid w:val="00F012BF"/>
    <w:rsid w:val="00F01F7A"/>
    <w:rsid w:val="00F027BB"/>
    <w:rsid w:val="00F043F8"/>
    <w:rsid w:val="00F04A07"/>
    <w:rsid w:val="00F04F6D"/>
    <w:rsid w:val="00F07D61"/>
    <w:rsid w:val="00F07FDE"/>
    <w:rsid w:val="00F11DCF"/>
    <w:rsid w:val="00F13DA5"/>
    <w:rsid w:val="00F14B97"/>
    <w:rsid w:val="00F15FC1"/>
    <w:rsid w:val="00F162EA"/>
    <w:rsid w:val="00F320BD"/>
    <w:rsid w:val="00F32476"/>
    <w:rsid w:val="00F33C74"/>
    <w:rsid w:val="00F43802"/>
    <w:rsid w:val="00F43C6F"/>
    <w:rsid w:val="00F44326"/>
    <w:rsid w:val="00F4533F"/>
    <w:rsid w:val="00F458D8"/>
    <w:rsid w:val="00F45C60"/>
    <w:rsid w:val="00F469AB"/>
    <w:rsid w:val="00F52D27"/>
    <w:rsid w:val="00F536DB"/>
    <w:rsid w:val="00F53DB1"/>
    <w:rsid w:val="00F62A6B"/>
    <w:rsid w:val="00F631BA"/>
    <w:rsid w:val="00F63A98"/>
    <w:rsid w:val="00F679E9"/>
    <w:rsid w:val="00F70EA9"/>
    <w:rsid w:val="00F723DE"/>
    <w:rsid w:val="00F72B66"/>
    <w:rsid w:val="00F80B60"/>
    <w:rsid w:val="00F8236B"/>
    <w:rsid w:val="00F83527"/>
    <w:rsid w:val="00F8446D"/>
    <w:rsid w:val="00F902AC"/>
    <w:rsid w:val="00F915EC"/>
    <w:rsid w:val="00F949D4"/>
    <w:rsid w:val="00F96ECD"/>
    <w:rsid w:val="00FA006F"/>
    <w:rsid w:val="00FA0E84"/>
    <w:rsid w:val="00FA2BFB"/>
    <w:rsid w:val="00FA2E15"/>
    <w:rsid w:val="00FA348D"/>
    <w:rsid w:val="00FA4D16"/>
    <w:rsid w:val="00FA5B8C"/>
    <w:rsid w:val="00FB2FF0"/>
    <w:rsid w:val="00FC06E7"/>
    <w:rsid w:val="00FC2AF6"/>
    <w:rsid w:val="00FD34EF"/>
    <w:rsid w:val="00FD3C7D"/>
    <w:rsid w:val="00FD4840"/>
    <w:rsid w:val="00FD4EA9"/>
    <w:rsid w:val="00FD52BD"/>
    <w:rsid w:val="00FD583F"/>
    <w:rsid w:val="00FD58B9"/>
    <w:rsid w:val="00FD728A"/>
    <w:rsid w:val="00FD7488"/>
    <w:rsid w:val="00FE1EA4"/>
    <w:rsid w:val="00FF06F6"/>
    <w:rsid w:val="00FF15CC"/>
    <w:rsid w:val="00FF16B4"/>
    <w:rsid w:val="00FF2FD2"/>
    <w:rsid w:val="00FF375C"/>
    <w:rsid w:val="00FF4ECE"/>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6C3534"/>
  <w15:docId w15:val="{5B6DAE06-074C-4632-8486-3BF34F5E3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bCs/>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A80"/>
    <w:pPr>
      <w:spacing w:after="0"/>
    </w:pPr>
    <w:rPr>
      <w:lang w:val="en-GB"/>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8273EF"/>
    <w:pPr>
      <w:keepNext/>
      <w:spacing w:after="240" w:line="240" w:lineRule="auto"/>
      <w:outlineLvl w:val="1"/>
    </w:pPr>
    <w:rPr>
      <w:rFonts w:eastAsiaTheme="majorEastAsia" w:cstheme="majorBidi"/>
      <w:sz w:val="36"/>
      <w:szCs w:val="26"/>
    </w:rPr>
  </w:style>
  <w:style w:type="paragraph" w:styleId="Heading3">
    <w:name w:val="heading 3"/>
    <w:basedOn w:val="Normal"/>
    <w:next w:val="Normal"/>
    <w:link w:val="Heading3Char"/>
    <w:uiPriority w:val="5"/>
    <w:unhideWhenUsed/>
    <w:qFormat/>
    <w:rsid w:val="008273EF"/>
    <w:pPr>
      <w:keepNext/>
      <w:keepLines/>
      <w:spacing w:before="40"/>
      <w:outlineLvl w:val="2"/>
    </w:pPr>
    <w:rPr>
      <w:rFonts w:asciiTheme="majorHAnsi" w:eastAsiaTheme="majorEastAsia" w:hAnsiTheme="majorHAnsi" w:cstheme="majorBidi"/>
      <w:color w:val="012639" w:themeColor="accent1" w:themeShade="7F"/>
      <w:sz w:val="28"/>
    </w:rPr>
  </w:style>
  <w:style w:type="paragraph" w:styleId="Heading4">
    <w:name w:val="heading 4"/>
    <w:basedOn w:val="Normal"/>
    <w:next w:val="Normal"/>
    <w:link w:val="Heading4Char"/>
    <w:autoRedefine/>
    <w:uiPriority w:val="1"/>
    <w:unhideWhenUsed/>
    <w:qFormat/>
    <w:rsid w:val="00252B5F"/>
    <w:pPr>
      <w:keepNext/>
      <w:keepLines/>
      <w:spacing w:before="40"/>
      <w:outlineLvl w:val="3"/>
    </w:pPr>
    <w:rPr>
      <w:rFonts w:asciiTheme="majorHAnsi" w:eastAsiaTheme="majorEastAsia" w:hAnsiTheme="majorHAnsi" w:cstheme="majorBidi"/>
      <w:i/>
      <w:iCs/>
      <w:color w:val="013A57" w:themeColor="accent1" w:themeShade="BF"/>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val="0"/>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val="0"/>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8273EF"/>
    <w:rPr>
      <w:rFonts w:eastAsiaTheme="majorEastAsia" w:cstheme="majorBidi"/>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Caption">
    <w:name w:val="caption"/>
    <w:basedOn w:val="Normal"/>
    <w:next w:val="Normal"/>
    <w:uiPriority w:val="99"/>
    <w:unhideWhenUsed/>
    <w:rsid w:val="00E14FFB"/>
    <w:pPr>
      <w:spacing w:after="200" w:line="240" w:lineRule="auto"/>
    </w:pPr>
    <w:rPr>
      <w:i/>
      <w:iCs/>
      <w:sz w:val="18"/>
      <w:szCs w:val="18"/>
    </w:rPr>
  </w:style>
  <w:style w:type="character" w:styleId="CommentReference">
    <w:name w:val="annotation reference"/>
    <w:basedOn w:val="DefaultParagraphFont"/>
    <w:uiPriority w:val="99"/>
    <w:semiHidden/>
    <w:unhideWhenUsed/>
    <w:rsid w:val="00F44326"/>
    <w:rPr>
      <w:sz w:val="16"/>
      <w:szCs w:val="16"/>
    </w:rPr>
  </w:style>
  <w:style w:type="paragraph" w:styleId="CommentText">
    <w:name w:val="annotation text"/>
    <w:basedOn w:val="Normal"/>
    <w:link w:val="CommentTextChar"/>
    <w:uiPriority w:val="99"/>
    <w:semiHidden/>
    <w:unhideWhenUsed/>
    <w:rsid w:val="00F44326"/>
    <w:pPr>
      <w:spacing w:line="240" w:lineRule="auto"/>
    </w:pPr>
    <w:rPr>
      <w:sz w:val="20"/>
      <w:szCs w:val="20"/>
    </w:rPr>
  </w:style>
  <w:style w:type="character" w:customStyle="1" w:styleId="CommentTextChar">
    <w:name w:val="Comment Text Char"/>
    <w:basedOn w:val="DefaultParagraphFont"/>
    <w:link w:val="CommentText"/>
    <w:uiPriority w:val="99"/>
    <w:semiHidden/>
    <w:rsid w:val="00F44326"/>
    <w:rPr>
      <w:rFonts w:eastAsiaTheme="minorEastAsia"/>
      <w:b/>
      <w:color w:val="082A75" w:themeColor="text2"/>
      <w:sz w:val="20"/>
      <w:szCs w:val="20"/>
    </w:rPr>
  </w:style>
  <w:style w:type="paragraph" w:styleId="CommentSubject">
    <w:name w:val="annotation subject"/>
    <w:basedOn w:val="CommentText"/>
    <w:next w:val="CommentText"/>
    <w:link w:val="CommentSubjectChar"/>
    <w:uiPriority w:val="99"/>
    <w:semiHidden/>
    <w:unhideWhenUsed/>
    <w:rsid w:val="00F44326"/>
    <w:rPr>
      <w:bCs w:val="0"/>
    </w:rPr>
  </w:style>
  <w:style w:type="character" w:customStyle="1" w:styleId="CommentSubjectChar">
    <w:name w:val="Comment Subject Char"/>
    <w:basedOn w:val="CommentTextChar"/>
    <w:link w:val="CommentSubject"/>
    <w:uiPriority w:val="99"/>
    <w:semiHidden/>
    <w:rsid w:val="00F44326"/>
    <w:rPr>
      <w:rFonts w:eastAsiaTheme="minorEastAsia"/>
      <w:b/>
      <w:bCs w:val="0"/>
      <w:color w:val="082A75" w:themeColor="text2"/>
      <w:sz w:val="20"/>
      <w:szCs w:val="20"/>
    </w:rPr>
  </w:style>
  <w:style w:type="character" w:customStyle="1" w:styleId="Heading3Char">
    <w:name w:val="Heading 3 Char"/>
    <w:basedOn w:val="DefaultParagraphFont"/>
    <w:link w:val="Heading3"/>
    <w:uiPriority w:val="5"/>
    <w:rsid w:val="008273EF"/>
    <w:rPr>
      <w:rFonts w:asciiTheme="majorHAnsi" w:eastAsiaTheme="majorEastAsia" w:hAnsiTheme="majorHAnsi" w:cstheme="majorBidi"/>
      <w:color w:val="012639" w:themeColor="accent1" w:themeShade="7F"/>
      <w:sz w:val="28"/>
    </w:rPr>
  </w:style>
  <w:style w:type="character" w:styleId="Hyperlink">
    <w:name w:val="Hyperlink"/>
    <w:basedOn w:val="DefaultParagraphFont"/>
    <w:uiPriority w:val="99"/>
    <w:unhideWhenUsed/>
    <w:rsid w:val="00E9441B"/>
    <w:rPr>
      <w:color w:val="3592CF" w:themeColor="hyperlink"/>
      <w:u w:val="single"/>
    </w:rPr>
  </w:style>
  <w:style w:type="character" w:styleId="UnresolvedMention">
    <w:name w:val="Unresolved Mention"/>
    <w:basedOn w:val="DefaultParagraphFont"/>
    <w:uiPriority w:val="99"/>
    <w:semiHidden/>
    <w:unhideWhenUsed/>
    <w:rsid w:val="00E9441B"/>
    <w:rPr>
      <w:color w:val="605E5C"/>
      <w:shd w:val="clear" w:color="auto" w:fill="E1DFDD"/>
    </w:rPr>
  </w:style>
  <w:style w:type="paragraph" w:styleId="NormalWeb">
    <w:name w:val="Normal (Web)"/>
    <w:basedOn w:val="Normal"/>
    <w:uiPriority w:val="99"/>
    <w:semiHidden/>
    <w:unhideWhenUsed/>
    <w:rsid w:val="0065371B"/>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65371B"/>
    <w:rPr>
      <w:i/>
      <w:iCs/>
    </w:rPr>
  </w:style>
  <w:style w:type="character" w:styleId="Strong">
    <w:name w:val="Strong"/>
    <w:basedOn w:val="DefaultParagraphFont"/>
    <w:uiPriority w:val="22"/>
    <w:qFormat/>
    <w:rsid w:val="00D56AB5"/>
    <w:rPr>
      <w:b/>
      <w:bCs w:val="0"/>
    </w:rPr>
  </w:style>
  <w:style w:type="paragraph" w:styleId="ListParagraph">
    <w:name w:val="List Paragraph"/>
    <w:basedOn w:val="Normal"/>
    <w:uiPriority w:val="34"/>
    <w:unhideWhenUsed/>
    <w:qFormat/>
    <w:rsid w:val="00065298"/>
    <w:pPr>
      <w:ind w:left="720"/>
      <w:contextualSpacing/>
    </w:pPr>
  </w:style>
  <w:style w:type="paragraph" w:styleId="TableofFigures">
    <w:name w:val="table of figures"/>
    <w:basedOn w:val="Normal"/>
    <w:next w:val="Normal"/>
    <w:uiPriority w:val="99"/>
    <w:unhideWhenUsed/>
    <w:rsid w:val="006C32E2"/>
    <w:pPr>
      <w:ind w:left="480" w:hanging="480"/>
    </w:pPr>
    <w:rPr>
      <w:rFonts w:asciiTheme="minorHAnsi" w:hAnsiTheme="minorHAnsi" w:cstheme="minorHAnsi"/>
      <w:smallCaps/>
      <w:sz w:val="20"/>
      <w:szCs w:val="20"/>
    </w:rPr>
  </w:style>
  <w:style w:type="paragraph" w:styleId="HTMLPreformatted">
    <w:name w:val="HTML Preformatted"/>
    <w:basedOn w:val="Normal"/>
    <w:link w:val="HTMLPreformattedChar"/>
    <w:uiPriority w:val="99"/>
    <w:semiHidden/>
    <w:unhideWhenUsed/>
    <w:rsid w:val="00F07D61"/>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07D61"/>
    <w:rPr>
      <w:rFonts w:ascii="Consolas" w:hAnsi="Consolas"/>
      <w:sz w:val="20"/>
      <w:szCs w:val="20"/>
    </w:rPr>
  </w:style>
  <w:style w:type="character" w:customStyle="1" w:styleId="Heading4Char">
    <w:name w:val="Heading 4 Char"/>
    <w:basedOn w:val="DefaultParagraphFont"/>
    <w:link w:val="Heading4"/>
    <w:uiPriority w:val="1"/>
    <w:rsid w:val="00252B5F"/>
    <w:rPr>
      <w:rFonts w:asciiTheme="majorHAnsi" w:eastAsiaTheme="majorEastAsia" w:hAnsiTheme="majorHAnsi" w:cstheme="majorBidi"/>
      <w:i/>
      <w:iCs/>
      <w:color w:val="013A57" w:themeColor="accent1" w:themeShade="BF"/>
      <w:sz w:val="28"/>
      <w:lang w:val="en-GB"/>
    </w:rPr>
  </w:style>
  <w:style w:type="paragraph" w:styleId="TOCHeading">
    <w:name w:val="TOC Heading"/>
    <w:basedOn w:val="Heading1"/>
    <w:next w:val="Normal"/>
    <w:uiPriority w:val="39"/>
    <w:unhideWhenUsed/>
    <w:qFormat/>
    <w:rsid w:val="003C03D0"/>
    <w:pPr>
      <w:keepLines/>
      <w:spacing w:after="0" w:line="259" w:lineRule="auto"/>
      <w:outlineLvl w:val="9"/>
    </w:pPr>
    <w:rPr>
      <w:bCs w:val="0"/>
      <w:color w:val="013A57" w:themeColor="accent1" w:themeShade="BF"/>
      <w:kern w:val="0"/>
      <w:sz w:val="32"/>
      <w:lang w:val="en-US"/>
    </w:rPr>
  </w:style>
  <w:style w:type="paragraph" w:styleId="TOC1">
    <w:name w:val="toc 1"/>
    <w:basedOn w:val="Normal"/>
    <w:next w:val="Normal"/>
    <w:autoRedefine/>
    <w:uiPriority w:val="39"/>
    <w:unhideWhenUsed/>
    <w:rsid w:val="003C03D0"/>
    <w:pPr>
      <w:spacing w:after="100"/>
    </w:pPr>
  </w:style>
  <w:style w:type="paragraph" w:styleId="TOC2">
    <w:name w:val="toc 2"/>
    <w:basedOn w:val="Normal"/>
    <w:next w:val="Normal"/>
    <w:autoRedefine/>
    <w:uiPriority w:val="39"/>
    <w:unhideWhenUsed/>
    <w:rsid w:val="003C03D0"/>
    <w:pPr>
      <w:spacing w:after="100"/>
      <w:ind w:left="240"/>
    </w:pPr>
  </w:style>
  <w:style w:type="paragraph" w:styleId="TOC3">
    <w:name w:val="toc 3"/>
    <w:basedOn w:val="Normal"/>
    <w:next w:val="Normal"/>
    <w:autoRedefine/>
    <w:uiPriority w:val="39"/>
    <w:unhideWhenUsed/>
    <w:rsid w:val="003C03D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5970">
      <w:bodyDiv w:val="1"/>
      <w:marLeft w:val="0"/>
      <w:marRight w:val="0"/>
      <w:marTop w:val="0"/>
      <w:marBottom w:val="0"/>
      <w:divBdr>
        <w:top w:val="none" w:sz="0" w:space="0" w:color="auto"/>
        <w:left w:val="none" w:sz="0" w:space="0" w:color="auto"/>
        <w:bottom w:val="none" w:sz="0" w:space="0" w:color="auto"/>
        <w:right w:val="none" w:sz="0" w:space="0" w:color="auto"/>
      </w:divBdr>
    </w:div>
    <w:div w:id="854348639">
      <w:bodyDiv w:val="1"/>
      <w:marLeft w:val="0"/>
      <w:marRight w:val="0"/>
      <w:marTop w:val="0"/>
      <w:marBottom w:val="0"/>
      <w:divBdr>
        <w:top w:val="none" w:sz="0" w:space="0" w:color="auto"/>
        <w:left w:val="none" w:sz="0" w:space="0" w:color="auto"/>
        <w:bottom w:val="none" w:sz="0" w:space="0" w:color="auto"/>
        <w:right w:val="none" w:sz="0" w:space="0" w:color="auto"/>
      </w:divBdr>
    </w:div>
    <w:div w:id="968316370">
      <w:bodyDiv w:val="1"/>
      <w:marLeft w:val="0"/>
      <w:marRight w:val="0"/>
      <w:marTop w:val="0"/>
      <w:marBottom w:val="0"/>
      <w:divBdr>
        <w:top w:val="none" w:sz="0" w:space="0" w:color="auto"/>
        <w:left w:val="none" w:sz="0" w:space="0" w:color="auto"/>
        <w:bottom w:val="none" w:sz="0" w:space="0" w:color="auto"/>
        <w:right w:val="none" w:sz="0" w:space="0" w:color="auto"/>
      </w:divBdr>
    </w:div>
    <w:div w:id="1347292700">
      <w:bodyDiv w:val="1"/>
      <w:marLeft w:val="0"/>
      <w:marRight w:val="0"/>
      <w:marTop w:val="0"/>
      <w:marBottom w:val="0"/>
      <w:divBdr>
        <w:top w:val="none" w:sz="0" w:space="0" w:color="auto"/>
        <w:left w:val="none" w:sz="0" w:space="0" w:color="auto"/>
        <w:bottom w:val="none" w:sz="0" w:space="0" w:color="auto"/>
        <w:right w:val="none" w:sz="0" w:space="0" w:color="auto"/>
      </w:divBdr>
    </w:div>
    <w:div w:id="1757938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117" Type="http://schemas.openxmlformats.org/officeDocument/2006/relationships/image" Target="media/image80.png"/><Relationship Id="rId21" Type="http://schemas.microsoft.com/office/2007/relationships/hdphoto" Target="media/hdphoto6.wdp"/><Relationship Id="rId42" Type="http://schemas.openxmlformats.org/officeDocument/2006/relationships/image" Target="media/image25.png"/><Relationship Id="rId47" Type="http://schemas.openxmlformats.org/officeDocument/2006/relationships/image" Target="media/image29.png"/><Relationship Id="rId63" Type="http://schemas.microsoft.com/office/2007/relationships/hdphoto" Target="media/hdphoto16.wdp"/><Relationship Id="rId68" Type="http://schemas.microsoft.com/office/2007/relationships/hdphoto" Target="media/hdphoto17.wdp"/><Relationship Id="rId84" Type="http://schemas.openxmlformats.org/officeDocument/2006/relationships/image" Target="media/image56.png"/><Relationship Id="rId89" Type="http://schemas.openxmlformats.org/officeDocument/2006/relationships/hyperlink" Target="http://census.ukdataservice.ac.uk/get-data/boundary-data.aspx" TargetMode="External"/><Relationship Id="rId112" Type="http://schemas.openxmlformats.org/officeDocument/2006/relationships/image" Target="media/image75.png"/><Relationship Id="rId16" Type="http://schemas.openxmlformats.org/officeDocument/2006/relationships/image" Target="media/image5.png"/><Relationship Id="rId107" Type="http://schemas.openxmlformats.org/officeDocument/2006/relationships/image" Target="media/image71.png"/><Relationship Id="rId11" Type="http://schemas.microsoft.com/office/2007/relationships/hdphoto" Target="media/hdphoto2.wdp"/><Relationship Id="rId32" Type="http://schemas.openxmlformats.org/officeDocument/2006/relationships/image" Target="media/image17.png"/><Relationship Id="rId37" Type="http://schemas.microsoft.com/office/2007/relationships/hdphoto" Target="media/hdphoto9.wdp"/><Relationship Id="rId53" Type="http://schemas.openxmlformats.org/officeDocument/2006/relationships/image" Target="media/image33.png"/><Relationship Id="rId58" Type="http://schemas.openxmlformats.org/officeDocument/2006/relationships/image" Target="media/image36.png"/><Relationship Id="rId74" Type="http://schemas.openxmlformats.org/officeDocument/2006/relationships/image" Target="media/image48.png"/><Relationship Id="rId79" Type="http://schemas.microsoft.com/office/2007/relationships/hdphoto" Target="media/hdphoto18.wdp"/><Relationship Id="rId102" Type="http://schemas.openxmlformats.org/officeDocument/2006/relationships/hyperlink" Target="http://data-forestry.opendata.arcgis.com/search?tags=Wales" TargetMode="External"/><Relationship Id="rId5" Type="http://schemas.openxmlformats.org/officeDocument/2006/relationships/webSettings" Target="webSettings.xml"/><Relationship Id="rId90" Type="http://schemas.openxmlformats.org/officeDocument/2006/relationships/hyperlink" Target="https://nbnatlas.org" TargetMode="External"/><Relationship Id="rId95" Type="http://schemas.openxmlformats.org/officeDocument/2006/relationships/image" Target="media/image63.png"/><Relationship Id="rId22" Type="http://schemas.openxmlformats.org/officeDocument/2006/relationships/image" Target="media/image8.png"/><Relationship Id="rId27" Type="http://schemas.openxmlformats.org/officeDocument/2006/relationships/image" Target="media/image13.png"/><Relationship Id="rId43" Type="http://schemas.microsoft.com/office/2007/relationships/hdphoto" Target="media/hdphoto10.wdp"/><Relationship Id="rId48" Type="http://schemas.microsoft.com/office/2007/relationships/hdphoto" Target="media/hdphoto11.wdp"/><Relationship Id="rId64" Type="http://schemas.openxmlformats.org/officeDocument/2006/relationships/image" Target="media/image40.png"/><Relationship Id="rId69" Type="http://schemas.openxmlformats.org/officeDocument/2006/relationships/image" Target="media/image44.png"/><Relationship Id="rId113" Type="http://schemas.openxmlformats.org/officeDocument/2006/relationships/image" Target="media/image76.png"/><Relationship Id="rId118" Type="http://schemas.openxmlformats.org/officeDocument/2006/relationships/header" Target="header1.xml"/><Relationship Id="rId80" Type="http://schemas.openxmlformats.org/officeDocument/2006/relationships/image" Target="media/image52.png"/><Relationship Id="rId85" Type="http://schemas.openxmlformats.org/officeDocument/2006/relationships/image" Target="media/image57.png"/><Relationship Id="rId12" Type="http://schemas.openxmlformats.org/officeDocument/2006/relationships/hyperlink" Target="http://en.wikipedia.org/wiki/University_of_Wales_Trinity_Saint_David" TargetMode="External"/><Relationship Id="rId17" Type="http://schemas.microsoft.com/office/2007/relationships/hdphoto" Target="media/hdphoto4.wdp"/><Relationship Id="rId33" Type="http://schemas.openxmlformats.org/officeDocument/2006/relationships/image" Target="media/image18.png"/><Relationship Id="rId38" Type="http://schemas.openxmlformats.org/officeDocument/2006/relationships/image" Target="media/image21.png"/><Relationship Id="rId59" Type="http://schemas.openxmlformats.org/officeDocument/2006/relationships/image" Target="media/image37.png"/><Relationship Id="rId103" Type="http://schemas.openxmlformats.org/officeDocument/2006/relationships/hyperlink" Target="http://.mapcruzin.com" TargetMode="External"/><Relationship Id="rId108" Type="http://schemas.openxmlformats.org/officeDocument/2006/relationships/image" Target="media/image72.png"/><Relationship Id="rId54" Type="http://schemas.microsoft.com/office/2007/relationships/hdphoto" Target="media/hdphoto13.wdp"/><Relationship Id="rId70" Type="http://schemas.openxmlformats.org/officeDocument/2006/relationships/hyperlink" Target="http://census.ukdataservice.ac.uk/get-data/boundary-data.aspx" TargetMode="External"/><Relationship Id="rId75" Type="http://schemas.openxmlformats.org/officeDocument/2006/relationships/hyperlink" Target="http://census.ukdataservice.ac.uk/get-data/boundary-data.aspx" TargetMode="External"/><Relationship Id="rId91" Type="http://schemas.openxmlformats.org/officeDocument/2006/relationships/image" Target="media/image61.png"/><Relationship Id="rId96"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9.png"/><Relationship Id="rId28" Type="http://schemas.microsoft.com/office/2007/relationships/hdphoto" Target="media/hdphoto7.wdp"/><Relationship Id="rId49" Type="http://schemas.openxmlformats.org/officeDocument/2006/relationships/image" Target="media/image30.png"/><Relationship Id="rId114" Type="http://schemas.openxmlformats.org/officeDocument/2006/relationships/image" Target="media/image77.png"/><Relationship Id="rId119" Type="http://schemas.openxmlformats.org/officeDocument/2006/relationships/footer" Target="footer1.xml"/><Relationship Id="rId44" Type="http://schemas.openxmlformats.org/officeDocument/2006/relationships/image" Target="media/image26.png"/><Relationship Id="rId60" Type="http://schemas.microsoft.com/office/2007/relationships/hdphoto" Target="media/hdphoto15.wdp"/><Relationship Id="rId65" Type="http://schemas.openxmlformats.org/officeDocument/2006/relationships/image" Target="media/image41.png"/><Relationship Id="rId81" Type="http://schemas.openxmlformats.org/officeDocument/2006/relationships/image" Target="media/image53.png"/><Relationship Id="rId86" Type="http://schemas.openxmlformats.org/officeDocument/2006/relationships/image" Target="media/image58.png"/><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image" Target="media/image3.png"/><Relationship Id="rId18" Type="http://schemas.openxmlformats.org/officeDocument/2006/relationships/image" Target="media/image6.png"/><Relationship Id="rId39" Type="http://schemas.openxmlformats.org/officeDocument/2006/relationships/image" Target="media/image22.png"/><Relationship Id="rId109" Type="http://schemas.openxmlformats.org/officeDocument/2006/relationships/image" Target="media/image73.png"/><Relationship Id="rId34" Type="http://schemas.openxmlformats.org/officeDocument/2006/relationships/image" Target="media/image19.png"/><Relationship Id="rId50" Type="http://schemas.openxmlformats.org/officeDocument/2006/relationships/image" Target="media/image31.png"/><Relationship Id="rId55" Type="http://schemas.openxmlformats.org/officeDocument/2006/relationships/image" Target="media/image34.png"/><Relationship Id="rId76" Type="http://schemas.openxmlformats.org/officeDocument/2006/relationships/image" Target="media/image49.png"/><Relationship Id="rId97" Type="http://schemas.openxmlformats.org/officeDocument/2006/relationships/image" Target="media/image65.png"/><Relationship Id="rId104" Type="http://schemas.openxmlformats.org/officeDocument/2006/relationships/hyperlink" Target="https://nbnatlas.org" TargetMode="External"/><Relationship Id="rId120"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45.png"/><Relationship Id="rId92" Type="http://schemas.openxmlformats.org/officeDocument/2006/relationships/image" Target="media/image62.png"/><Relationship Id="rId2" Type="http://schemas.openxmlformats.org/officeDocument/2006/relationships/numbering" Target="numbering.xml"/><Relationship Id="rId29" Type="http://schemas.openxmlformats.org/officeDocument/2006/relationships/image" Target="media/image14.png"/><Relationship Id="rId24" Type="http://schemas.openxmlformats.org/officeDocument/2006/relationships/image" Target="media/image10.png"/><Relationship Id="rId40" Type="http://schemas.openxmlformats.org/officeDocument/2006/relationships/image" Target="media/image23.png"/><Relationship Id="rId45" Type="http://schemas.openxmlformats.org/officeDocument/2006/relationships/image" Target="media/image27.png"/><Relationship Id="rId66" Type="http://schemas.openxmlformats.org/officeDocument/2006/relationships/image" Target="media/image42.png"/><Relationship Id="rId87" Type="http://schemas.openxmlformats.org/officeDocument/2006/relationships/image" Target="media/image59.png"/><Relationship Id="rId110" Type="http://schemas.openxmlformats.org/officeDocument/2006/relationships/image" Target="media/image74.png"/><Relationship Id="rId115" Type="http://schemas.openxmlformats.org/officeDocument/2006/relationships/image" Target="media/image78.png"/><Relationship Id="rId61" Type="http://schemas.openxmlformats.org/officeDocument/2006/relationships/image" Target="media/image38.png"/><Relationship Id="rId82" Type="http://schemas.openxmlformats.org/officeDocument/2006/relationships/image" Target="media/image54.png"/><Relationship Id="rId19" Type="http://schemas.microsoft.com/office/2007/relationships/hdphoto" Target="media/hdphoto5.wdp"/><Relationship Id="rId14" Type="http://schemas.microsoft.com/office/2007/relationships/hdphoto" Target="media/hdphoto3.wdp"/><Relationship Id="rId30" Type="http://schemas.openxmlformats.org/officeDocument/2006/relationships/image" Target="media/image15.png"/><Relationship Id="rId35" Type="http://schemas.microsoft.com/office/2007/relationships/hdphoto" Target="media/hdphoto8.wdp"/><Relationship Id="rId56" Type="http://schemas.openxmlformats.org/officeDocument/2006/relationships/image" Target="media/image35.png"/><Relationship Id="rId77" Type="http://schemas.openxmlformats.org/officeDocument/2006/relationships/image" Target="media/image50.png"/><Relationship Id="rId100" Type="http://schemas.openxmlformats.org/officeDocument/2006/relationships/image" Target="media/image68.png"/><Relationship Id="rId105" Type="http://schemas.openxmlformats.org/officeDocument/2006/relationships/image" Target="media/image69.png"/><Relationship Id="rId8" Type="http://schemas.openxmlformats.org/officeDocument/2006/relationships/image" Target="media/image1.png"/><Relationship Id="rId51" Type="http://schemas.microsoft.com/office/2007/relationships/hdphoto" Target="media/hdphoto12.wdp"/><Relationship Id="rId72" Type="http://schemas.openxmlformats.org/officeDocument/2006/relationships/image" Target="media/image46.png"/><Relationship Id="rId93" Type="http://schemas.openxmlformats.org/officeDocument/2006/relationships/hyperlink" Target="http://census.ukdataservice.ac.uk/get-data/boundary-data.aspx" TargetMode="External"/><Relationship Id="rId98" Type="http://schemas.openxmlformats.org/officeDocument/2006/relationships/image" Target="media/image66.png"/><Relationship Id="rId121"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image" Target="media/image28.png"/><Relationship Id="rId67" Type="http://schemas.openxmlformats.org/officeDocument/2006/relationships/image" Target="media/image43.png"/><Relationship Id="rId116" Type="http://schemas.openxmlformats.org/officeDocument/2006/relationships/image" Target="media/image79.png"/><Relationship Id="rId20" Type="http://schemas.openxmlformats.org/officeDocument/2006/relationships/image" Target="media/image7.png"/><Relationship Id="rId41" Type="http://schemas.openxmlformats.org/officeDocument/2006/relationships/image" Target="media/image24.png"/><Relationship Id="rId62" Type="http://schemas.openxmlformats.org/officeDocument/2006/relationships/image" Target="media/image39.png"/><Relationship Id="rId83" Type="http://schemas.openxmlformats.org/officeDocument/2006/relationships/image" Target="media/image55.png"/><Relationship Id="rId88" Type="http://schemas.openxmlformats.org/officeDocument/2006/relationships/image" Target="media/image60.png"/><Relationship Id="rId111" Type="http://schemas.openxmlformats.org/officeDocument/2006/relationships/hyperlink" Target="http://.mapcruzin.com" TargetMode="External"/><Relationship Id="rId15" Type="http://schemas.openxmlformats.org/officeDocument/2006/relationships/image" Target="media/image4.png"/><Relationship Id="rId36" Type="http://schemas.openxmlformats.org/officeDocument/2006/relationships/image" Target="media/image20.png"/><Relationship Id="rId57" Type="http://schemas.microsoft.com/office/2007/relationships/hdphoto" Target="media/hdphoto14.wdp"/><Relationship Id="rId106" Type="http://schemas.openxmlformats.org/officeDocument/2006/relationships/image" Target="media/image70.png"/><Relationship Id="rId10" Type="http://schemas.openxmlformats.org/officeDocument/2006/relationships/image" Target="media/image2.png"/><Relationship Id="rId31" Type="http://schemas.openxmlformats.org/officeDocument/2006/relationships/image" Target="media/image16.png"/><Relationship Id="rId52" Type="http://schemas.openxmlformats.org/officeDocument/2006/relationships/image" Target="media/image32.png"/><Relationship Id="rId73" Type="http://schemas.openxmlformats.org/officeDocument/2006/relationships/image" Target="media/image47.png"/><Relationship Id="rId78" Type="http://schemas.openxmlformats.org/officeDocument/2006/relationships/image" Target="media/image51.png"/><Relationship Id="rId94" Type="http://schemas.openxmlformats.org/officeDocument/2006/relationships/hyperlink" Target="http://data-forestry.opendata.arcgis.com/search?tags=Wales" TargetMode="External"/><Relationship Id="rId99" Type="http://schemas.openxmlformats.org/officeDocument/2006/relationships/image" Target="media/image67.png"/><Relationship Id="rId101" Type="http://schemas.openxmlformats.org/officeDocument/2006/relationships/hyperlink" Target="http://census.ukdataservice.ac.uk/get-data/boundary-data.asp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eu\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97213-BF0C-46B9-BF67-B7CC278B8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17858</TotalTime>
  <Pages>32</Pages>
  <Words>16916</Words>
  <Characters>96423</Characters>
  <Application>Microsoft Office Word</Application>
  <DocSecurity>0</DocSecurity>
  <Lines>803</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MATEUSZ MORGA</dc:creator>
  <cp:keywords/>
  <cp:lastModifiedBy>MATEUSZ MORGA</cp:lastModifiedBy>
  <cp:revision>588</cp:revision>
  <cp:lastPrinted>2006-08-01T17:47:00Z</cp:lastPrinted>
  <dcterms:created xsi:type="dcterms:W3CDTF">2019-11-27T17:34:00Z</dcterms:created>
  <dcterms:modified xsi:type="dcterms:W3CDTF">2020-01-24T23:51:00Z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8th edition</vt:lpwstr>
  </property>
  <property fmtid="{D5CDD505-2E9C-101B-9397-08002B2CF9AE}" pid="23" name="Mendeley Document_1">
    <vt:lpwstr>True</vt:lpwstr>
  </property>
  <property fmtid="{D5CDD505-2E9C-101B-9397-08002B2CF9AE}" pid="24" name="Mendeley Citation Style_1">
    <vt:lpwstr>http://www.zotero.org/styles/harvard-cite-them-right</vt:lpwstr>
  </property>
  <property fmtid="{D5CDD505-2E9C-101B-9397-08002B2CF9AE}" pid="25" name="Mendeley Unique User Id_1">
    <vt:lpwstr>2b014a25-6d18-3180-a12b-1fb9fed7ec86</vt:lpwstr>
  </property>
</Properties>
</file>