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8733A3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AD4BA4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DFAE2E6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2666E47F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CDF78E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142D3C16" w14:textId="4FBC04E1" w:rsidR="00633587" w:rsidRPr="00C2152E" w:rsidRDefault="005508C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Millns</w:t>
            </w:r>
          </w:p>
        </w:tc>
      </w:tr>
      <w:tr w:rsidR="00633587" w:rsidRPr="00C2152E" w14:paraId="069D98AC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458A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67280D92" w14:textId="5812DE12" w:rsidR="00633587" w:rsidRPr="00C2152E" w:rsidRDefault="005508C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A*, AI,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Navmesh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comparison</w:t>
            </w:r>
          </w:p>
        </w:tc>
      </w:tr>
      <w:tr w:rsidR="00633587" w:rsidRPr="00C2152E" w14:paraId="5B991A8D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6F6B0E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20EDBDDA" w14:textId="2258484C" w:rsidR="00633587" w:rsidRPr="00C2152E" w:rsidRDefault="005508C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633587" w:rsidRPr="00C2152E" w14:paraId="500BB50E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B9C829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E49CB5E" w14:textId="7642F414" w:rsidR="00633587" w:rsidRPr="00C2152E" w:rsidRDefault="005508C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633587" w:rsidRPr="00C2152E" w14:paraId="5C4FDAE1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C2DC71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333C3BAA" w14:textId="77777777" w:rsidR="003F0E2A" w:rsidRPr="005508CC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5508C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Computing     DIS      CNC    EEE     </w:t>
            </w:r>
          </w:p>
          <w:p w14:paraId="28C9AF1E" w14:textId="77777777"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508C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Games </w:t>
            </w:r>
            <w:r w:rsidR="00647F07" w:rsidRPr="005508C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Pr="005508C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Web</w:t>
            </w:r>
            <w:r w:rsidRPr="005508C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569D00AB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E8CC06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78BF1BDE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508C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602F850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1A1010E7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756524D6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410BC216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4432B6A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FE55D25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D3333E6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05AE821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881148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41C1A28F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B21920B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1EC97D9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C8A3060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C6EDD31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2886A1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3D2D5672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861A25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A5E13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BF05A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47BFF0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9B3AD8" w14:textId="70A0B691" w:rsidR="00D02B0B" w:rsidRPr="00D02B0B" w:rsidRDefault="00552B32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2C3255E4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5A3580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C31A10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B91E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9A85C2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E4F25B" w14:textId="79320CBB" w:rsidR="00D02B0B" w:rsidRPr="00D02B0B" w:rsidRDefault="00552B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A7191B9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15D49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A894048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73D011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01E1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3CCC2B" w14:textId="1EDF4C38" w:rsidR="00D02B0B" w:rsidRPr="00D02B0B" w:rsidRDefault="00552B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F619CCB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1F022AD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6F10B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3E18D28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EF10C5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073A3DA" w14:textId="777BD084" w:rsidR="00D02B0B" w:rsidRPr="00D02B0B" w:rsidRDefault="00552B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7505B4B7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C8CCDF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685888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194B3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67A02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78A95B" w14:textId="63FB3F6D" w:rsidR="00D02B0B" w:rsidRPr="00D02B0B" w:rsidRDefault="00552B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258141E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6F2B435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F84C77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9A4AC4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3343BB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BA2098" w14:textId="5B1C7492" w:rsidR="00D02B0B" w:rsidRPr="0035582F" w:rsidRDefault="00552B3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87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6AC94CB2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7904173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42BAB21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1A50B601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256313DD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64FDD468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0E6E36A3" w14:textId="77777777" w:rsidTr="006363DD">
        <w:trPr>
          <w:trHeight w:val="8773"/>
        </w:trPr>
        <w:tc>
          <w:tcPr>
            <w:tcW w:w="9576" w:type="dxa"/>
          </w:tcPr>
          <w:p w14:paraId="4834920D" w14:textId="11BB59E6" w:rsidR="006363DD" w:rsidRDefault="00552B3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well-structured presentation, clear and engaging.</w:t>
            </w:r>
          </w:p>
          <w:p w14:paraId="550455FF" w14:textId="77777777" w:rsidR="00552B32" w:rsidRDefault="00552B3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response to questioning.</w:t>
            </w:r>
          </w:p>
          <w:p w14:paraId="0C822DDD" w14:textId="77777777" w:rsidR="00552B32" w:rsidRDefault="00552B3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relaxed and confident presentation style.</w:t>
            </w:r>
          </w:p>
          <w:p w14:paraId="6A1525B3" w14:textId="77777777" w:rsidR="00552B32" w:rsidRDefault="00552B3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very nice PowerPoint not overloaded with text.</w:t>
            </w:r>
          </w:p>
          <w:p w14:paraId="78CA92CA" w14:textId="0D520F93" w:rsidR="00552B32" w:rsidRDefault="00552B3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excellent demonstration, visually appealing.</w:t>
            </w:r>
          </w:p>
        </w:tc>
      </w:tr>
    </w:tbl>
    <w:p w14:paraId="3532CA6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8AC9CB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F6C79C9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F891CC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A2151B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</w:t>
      </w:r>
      <w:proofErr w:type="gramStart"/>
      <w:r w:rsidR="00803768">
        <w:rPr>
          <w:rFonts w:asciiTheme="minorHAnsi" w:hAnsiTheme="minorHAnsi"/>
          <w:b/>
          <w:color w:val="000000" w:themeColor="text1"/>
        </w:rPr>
        <w:t xml:space="preserve">  </w:t>
      </w:r>
      <w:r w:rsidRPr="006363DD">
        <w:rPr>
          <w:rFonts w:asciiTheme="minorHAnsi" w:hAnsiTheme="minorHAnsi"/>
          <w:b/>
          <w:color w:val="000000" w:themeColor="text1"/>
        </w:rPr>
        <w:t xml:space="preserve"> (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>Supervisor)</w:t>
      </w:r>
    </w:p>
    <w:p w14:paraId="7B488A1B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28E7299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7336264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F8BB2F" w14:textId="77777777" w:rsidR="00C343B3" w:rsidRDefault="00C343B3" w:rsidP="00803768">
      <w:r>
        <w:separator/>
      </w:r>
    </w:p>
  </w:endnote>
  <w:endnote w:type="continuationSeparator" w:id="0">
    <w:p w14:paraId="0E5F57E9" w14:textId="77777777" w:rsidR="00C343B3" w:rsidRDefault="00C343B3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705AE998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660488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6AC05544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2E8CCC" w14:textId="77777777" w:rsidR="00C343B3" w:rsidRDefault="00C343B3" w:rsidP="00803768">
      <w:r>
        <w:separator/>
      </w:r>
    </w:p>
  </w:footnote>
  <w:footnote w:type="continuationSeparator" w:id="0">
    <w:p w14:paraId="6550951F" w14:textId="77777777" w:rsidR="00C343B3" w:rsidRDefault="00C343B3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5508CC"/>
    <w:rsid w:val="00552B32"/>
    <w:rsid w:val="0059281E"/>
    <w:rsid w:val="005F77C5"/>
    <w:rsid w:val="00633587"/>
    <w:rsid w:val="006363DD"/>
    <w:rsid w:val="00647E81"/>
    <w:rsid w:val="00647F07"/>
    <w:rsid w:val="006530D2"/>
    <w:rsid w:val="00660488"/>
    <w:rsid w:val="006645F5"/>
    <w:rsid w:val="00711136"/>
    <w:rsid w:val="00803768"/>
    <w:rsid w:val="008B05C1"/>
    <w:rsid w:val="009C2B9C"/>
    <w:rsid w:val="009F37CB"/>
    <w:rsid w:val="00A736BA"/>
    <w:rsid w:val="00AB34FE"/>
    <w:rsid w:val="00BC3BFA"/>
    <w:rsid w:val="00C343B3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06B200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2450</TotalTime>
  <Pages>2</Pages>
  <Words>170</Words>
  <Characters>974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21</cp:revision>
  <dcterms:created xsi:type="dcterms:W3CDTF">2013-07-16T15:30:00Z</dcterms:created>
  <dcterms:modified xsi:type="dcterms:W3CDTF">2021-05-07T08:19:00Z</dcterms:modified>
</cp:coreProperties>
</file>