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3D75F55">
        <w:trPr>
          <w:trHeight w:val="494"/>
        </w:trPr>
        <w:tc>
          <w:tcPr>
            <w:tcW w:w="2095" w:type="dxa"/>
            <w:shd w:val="clear" w:color="auto" w:fill="D9D9D9" w:themeFill="background1" w:themeFillShade="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hemeFill="background1" w:themeFillShade="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3D75F55">
        <w:trPr>
          <w:trHeight w:val="491"/>
        </w:trPr>
        <w:tc>
          <w:tcPr>
            <w:tcW w:w="2095" w:type="dxa"/>
            <w:shd w:val="clear" w:color="auto" w:fill="D9D9D9" w:themeFill="background1" w:themeFillShade="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3D75F55">
        <w:trPr>
          <w:trHeight w:val="494"/>
        </w:trPr>
        <w:tc>
          <w:tcPr>
            <w:tcW w:w="2095" w:type="dxa"/>
            <w:shd w:val="clear" w:color="auto" w:fill="D9D9D9" w:themeFill="background1" w:themeFillShade="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3D75F55">
        <w:trPr>
          <w:trHeight w:val="758"/>
        </w:trPr>
        <w:tc>
          <w:tcPr>
            <w:tcW w:w="2095" w:type="dxa"/>
            <w:shd w:val="clear" w:color="auto" w:fill="D9D9D9" w:themeFill="background1" w:themeFillShade="D9"/>
          </w:tcPr>
          <w:p w14:paraId="01DC3153" w14:textId="77777777" w:rsidR="00FE7A42" w:rsidRDefault="001D5C1A">
            <w:pPr>
              <w:pStyle w:val="TableParagraph"/>
              <w:spacing w:before="115"/>
              <w:rPr>
                <w:b/>
              </w:rPr>
            </w:pPr>
            <w:r>
              <w:rPr>
                <w:b/>
              </w:rPr>
              <w:t>Module code:</w:t>
            </w:r>
          </w:p>
        </w:tc>
        <w:tc>
          <w:tcPr>
            <w:tcW w:w="3294" w:type="dxa"/>
          </w:tcPr>
          <w:p w14:paraId="775CE9F5" w14:textId="099D75DD" w:rsidR="00FE7A42" w:rsidRDefault="003B36FD">
            <w:pPr>
              <w:pStyle w:val="TableParagraph"/>
              <w:spacing w:before="115"/>
              <w:ind w:left="106"/>
              <w:rPr>
                <w:b/>
              </w:rPr>
            </w:pPr>
            <w:r>
              <w:rPr>
                <w:b/>
              </w:rPr>
              <w:t>BMSW</w:t>
            </w:r>
            <w:r w:rsidR="001D5C1A">
              <w:rPr>
                <w:b/>
              </w:rPr>
              <w:t>40</w:t>
            </w:r>
            <w:r w:rsidR="006664D7">
              <w:rPr>
                <w:b/>
              </w:rPr>
              <w:t>09</w:t>
            </w:r>
          </w:p>
        </w:tc>
        <w:tc>
          <w:tcPr>
            <w:tcW w:w="2269" w:type="dxa"/>
            <w:shd w:val="clear" w:color="auto" w:fill="D9D9D9" w:themeFill="background1" w:themeFillShade="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1A4FC700" w:rsidR="00FE7A42" w:rsidRDefault="082D0297" w:rsidP="03D75F55">
            <w:pPr>
              <w:pStyle w:val="TableParagraph"/>
              <w:spacing w:before="115"/>
              <w:rPr>
                <w:b/>
                <w:bCs/>
              </w:rPr>
            </w:pPr>
            <w:r w:rsidRPr="03D75F55">
              <w:rPr>
                <w:b/>
                <w:bCs/>
              </w:rPr>
              <w:t>100%</w:t>
            </w:r>
          </w:p>
        </w:tc>
      </w:tr>
      <w:tr w:rsidR="00FE7A42" w14:paraId="7B3E41A7" w14:textId="77777777" w:rsidTr="03D75F55">
        <w:trPr>
          <w:trHeight w:val="494"/>
        </w:trPr>
        <w:tc>
          <w:tcPr>
            <w:tcW w:w="2095" w:type="dxa"/>
            <w:shd w:val="clear" w:color="auto" w:fill="D9D9D9" w:themeFill="background1" w:themeFillShade="D9"/>
          </w:tcPr>
          <w:p w14:paraId="5681F8A0" w14:textId="77777777" w:rsidR="00FE7A42" w:rsidRDefault="001D5C1A">
            <w:pPr>
              <w:pStyle w:val="TableParagraph"/>
              <w:spacing w:before="117"/>
              <w:rPr>
                <w:b/>
              </w:rPr>
            </w:pPr>
            <w:r>
              <w:rPr>
                <w:b/>
              </w:rPr>
              <w:t>Lecturer:</w:t>
            </w:r>
          </w:p>
        </w:tc>
        <w:tc>
          <w:tcPr>
            <w:tcW w:w="3294" w:type="dxa"/>
          </w:tcPr>
          <w:p w14:paraId="532BECCA" w14:textId="5F8071DC" w:rsidR="00FE7A42" w:rsidRDefault="00262870" w:rsidP="00262870">
            <w:pPr>
              <w:pStyle w:val="TableParagraph"/>
              <w:spacing w:before="117"/>
              <w:ind w:left="0"/>
              <w:rPr>
                <w:b/>
              </w:rPr>
            </w:pPr>
            <w:r>
              <w:rPr>
                <w:b/>
              </w:rPr>
              <w:t>Melanie Squire</w:t>
            </w:r>
          </w:p>
        </w:tc>
        <w:tc>
          <w:tcPr>
            <w:tcW w:w="2269" w:type="dxa"/>
            <w:shd w:val="clear" w:color="auto" w:fill="D9D9D9" w:themeFill="background1" w:themeFillShade="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4DEE21CD" w:rsidR="00FE7A42" w:rsidRDefault="0095021B">
            <w:pPr>
              <w:pStyle w:val="TableParagraph"/>
              <w:spacing w:before="117"/>
              <w:rPr>
                <w:b/>
              </w:rPr>
            </w:pPr>
            <w:r>
              <w:rPr>
                <w:b/>
              </w:rPr>
              <w:t>Rhiannon Akers</w:t>
            </w:r>
          </w:p>
        </w:tc>
      </w:tr>
      <w:tr w:rsidR="00FE7A42" w14:paraId="123BAC40" w14:textId="77777777" w:rsidTr="03D75F55">
        <w:trPr>
          <w:trHeight w:val="745"/>
        </w:trPr>
        <w:tc>
          <w:tcPr>
            <w:tcW w:w="2095" w:type="dxa"/>
            <w:shd w:val="clear" w:color="auto" w:fill="D9D9D9" w:themeFill="background1" w:themeFillShade="D9"/>
          </w:tcPr>
          <w:p w14:paraId="1E699569" w14:textId="77777777" w:rsidR="00FE7A42" w:rsidRDefault="001D5C1A">
            <w:pPr>
              <w:pStyle w:val="TableParagraph"/>
              <w:spacing w:before="115"/>
              <w:rPr>
                <w:b/>
              </w:rPr>
            </w:pPr>
            <w:r>
              <w:rPr>
                <w:b/>
              </w:rPr>
              <w:t>Assignment Title:</w:t>
            </w:r>
          </w:p>
        </w:tc>
        <w:tc>
          <w:tcPr>
            <w:tcW w:w="3294" w:type="dxa"/>
          </w:tcPr>
          <w:p w14:paraId="5395ACCB" w14:textId="166DFD2D" w:rsidR="00C4799A" w:rsidRDefault="00D14B11" w:rsidP="03D75F55">
            <w:pPr>
              <w:pStyle w:val="TableParagraph"/>
              <w:spacing w:before="117"/>
              <w:ind w:left="0"/>
              <w:rPr>
                <w:sz w:val="20"/>
                <w:szCs w:val="20"/>
              </w:rPr>
            </w:pPr>
            <w:r>
              <w:rPr>
                <w:sz w:val="20"/>
                <w:szCs w:val="20"/>
              </w:rPr>
              <w:t xml:space="preserve">Written </w:t>
            </w:r>
            <w:r w:rsidR="00DC61D3">
              <w:rPr>
                <w:sz w:val="20"/>
                <w:szCs w:val="20"/>
              </w:rPr>
              <w:t xml:space="preserve">academic </w:t>
            </w:r>
            <w:r>
              <w:rPr>
                <w:sz w:val="20"/>
                <w:szCs w:val="20"/>
              </w:rPr>
              <w:t>Report</w:t>
            </w:r>
          </w:p>
        </w:tc>
        <w:tc>
          <w:tcPr>
            <w:tcW w:w="2269" w:type="dxa"/>
            <w:shd w:val="clear" w:color="auto" w:fill="D9D9D9" w:themeFill="background1" w:themeFillShade="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0C7BE4D6" w:rsidR="00715C2E" w:rsidRPr="00E75BDF" w:rsidRDefault="00E75BDF" w:rsidP="03D75F55">
            <w:pPr>
              <w:pStyle w:val="TableParagraph"/>
              <w:tabs>
                <w:tab w:val="left" w:pos="738"/>
                <w:tab w:val="left" w:pos="1965"/>
              </w:tabs>
              <w:spacing w:before="115"/>
              <w:ind w:left="0" w:right="94"/>
              <w:rPr>
                <w:b/>
                <w:bCs/>
              </w:rPr>
            </w:pPr>
            <w:r w:rsidRPr="03D75F55">
              <w:rPr>
                <w:b/>
                <w:bCs/>
              </w:rPr>
              <w:t xml:space="preserve"> </w:t>
            </w:r>
            <w:r w:rsidR="00D14B11">
              <w:rPr>
                <w:b/>
                <w:bCs/>
              </w:rPr>
              <w:t>1000 words</w:t>
            </w:r>
          </w:p>
        </w:tc>
      </w:tr>
      <w:tr w:rsidR="00FE7A42" w14:paraId="0BEDAD12" w14:textId="77777777" w:rsidTr="03D75F55">
        <w:trPr>
          <w:trHeight w:val="997"/>
        </w:trPr>
        <w:tc>
          <w:tcPr>
            <w:tcW w:w="2095" w:type="dxa"/>
            <w:shd w:val="clear" w:color="auto" w:fill="D9D9D9" w:themeFill="background1" w:themeFillShade="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12D22D77" w:rsidR="003D0BA3" w:rsidRDefault="0030538E" w:rsidP="03D75F55">
            <w:pPr>
              <w:pStyle w:val="TableParagraph"/>
              <w:spacing w:before="110"/>
              <w:ind w:left="106"/>
              <w:rPr>
                <w:b/>
                <w:bCs/>
              </w:rPr>
            </w:pPr>
            <w:r>
              <w:rPr>
                <w:b/>
                <w:bCs/>
              </w:rPr>
              <w:t>2</w:t>
            </w:r>
            <w:r w:rsidR="0064420A">
              <w:rPr>
                <w:b/>
                <w:bCs/>
              </w:rPr>
              <w:t>1/6/24</w:t>
            </w:r>
            <w:r w:rsidR="00DC61D3">
              <w:rPr>
                <w:b/>
                <w:bCs/>
              </w:rPr>
              <w:t xml:space="preserve"> @ </w:t>
            </w:r>
            <w:r w:rsidR="0064420A">
              <w:rPr>
                <w:b/>
                <w:bCs/>
              </w:rPr>
              <w:t>11.59</w:t>
            </w:r>
            <w:r w:rsidR="00DC61D3">
              <w:rPr>
                <w:b/>
                <w:bCs/>
              </w:rPr>
              <w:t>pm</w:t>
            </w:r>
          </w:p>
        </w:tc>
        <w:tc>
          <w:tcPr>
            <w:tcW w:w="2269" w:type="dxa"/>
            <w:shd w:val="clear" w:color="auto" w:fill="D9D9D9" w:themeFill="background1" w:themeFillShade="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576A7A4C" w:rsidR="00FE7A42" w:rsidRDefault="00871B54" w:rsidP="03D75F55">
            <w:pPr>
              <w:pStyle w:val="TableParagraph"/>
              <w:spacing w:before="110"/>
              <w:ind w:left="0"/>
              <w:rPr>
                <w:b/>
                <w:bCs/>
              </w:rPr>
            </w:pPr>
            <w:r w:rsidRPr="03D75F55">
              <w:rPr>
                <w:b/>
                <w:bCs/>
              </w:rPr>
              <w:t xml:space="preserve"> </w:t>
            </w:r>
            <w:r w:rsidR="0030538E">
              <w:rPr>
                <w:b/>
                <w:bCs/>
              </w:rPr>
              <w:t>20 working days after date of submission.</w:t>
            </w:r>
          </w:p>
        </w:tc>
      </w:tr>
      <w:tr w:rsidR="00FE7A42" w14:paraId="180FDDB0" w14:textId="77777777" w:rsidTr="03D75F55">
        <w:trPr>
          <w:trHeight w:val="2424"/>
        </w:trPr>
        <w:tc>
          <w:tcPr>
            <w:tcW w:w="2095" w:type="dxa"/>
            <w:shd w:val="clear" w:color="auto" w:fill="D9D9D9" w:themeFill="background1" w:themeFillShade="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76654EC2" w:rsidR="00FE7A42" w:rsidRDefault="00E75BDF">
            <w:pPr>
              <w:pStyle w:val="TableParagraph"/>
              <w:spacing w:before="212" w:line="276" w:lineRule="auto"/>
              <w:ind w:left="106" w:right="324"/>
            </w:pPr>
            <w:r>
              <w:t xml:space="preserve">Upload your </w:t>
            </w:r>
            <w:r w:rsidR="00D14B11">
              <w:t xml:space="preserve">report </w:t>
            </w:r>
            <w:r w:rsidR="00047D43">
              <w:t>3pm</w:t>
            </w:r>
            <w:r w:rsidR="00C16206">
              <w:t xml:space="preserve"> o</w:t>
            </w:r>
            <w:r w:rsidR="00F05757">
              <w:t>n</w:t>
            </w:r>
            <w:r w:rsidR="00B61E4B">
              <w:t>to Turnitin</w:t>
            </w:r>
            <w:r w:rsidR="006C64BE">
              <w:t>.</w:t>
            </w:r>
            <w:r w:rsidR="00B61E4B">
              <w:t>(include references)</w:t>
            </w:r>
            <w:r w:rsidR="00C4799A">
              <w:t xml:space="preserve">. </w:t>
            </w:r>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3D75F55">
        <w:trPr>
          <w:trHeight w:val="1253"/>
        </w:trPr>
        <w:tc>
          <w:tcPr>
            <w:tcW w:w="2095" w:type="dxa"/>
            <w:shd w:val="clear" w:color="auto" w:fill="D9D9D9" w:themeFill="background1" w:themeFillShade="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3D75F55">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(from module syllabus)</w:t>
            </w:r>
          </w:p>
        </w:tc>
      </w:tr>
      <w:tr w:rsidR="00832393" w14:paraId="1DB69186" w14:textId="77777777" w:rsidTr="03D75F55">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3C7459A4" w14:textId="77777777" w:rsidR="00D14B11" w:rsidRPr="009A0D6D" w:rsidRDefault="00D14B11" w:rsidP="00D14B11">
            <w:pPr>
              <w:jc w:val="both"/>
            </w:pPr>
            <w:r>
              <w:rPr>
                <w:b/>
                <w:bCs/>
                <w:lang w:val="en-GB"/>
              </w:rPr>
              <w:t xml:space="preserve">MODULE </w:t>
            </w:r>
            <w:r w:rsidRPr="009A0D6D">
              <w:rPr>
                <w:b/>
                <w:bCs/>
                <w:lang w:val="en-GB"/>
              </w:rPr>
              <w:t>AIM(S)</w:t>
            </w:r>
          </w:p>
          <w:p w14:paraId="569FB48E" w14:textId="77777777" w:rsidR="00D14B11" w:rsidRPr="009A0D6D" w:rsidRDefault="00D14B11" w:rsidP="00D14B11">
            <w:pPr>
              <w:jc w:val="both"/>
            </w:pPr>
            <w:r w:rsidRPr="009A0D6D">
              <w:rPr>
                <w:b/>
                <w:bCs/>
                <w:lang w:val="en-GB"/>
              </w:rPr>
              <w:t xml:space="preserve"> </w:t>
            </w:r>
          </w:p>
          <w:p w14:paraId="47DE8C78" w14:textId="77777777" w:rsidR="00D14B11" w:rsidRPr="009A0D6D" w:rsidRDefault="00D14B11" w:rsidP="00D14B11">
            <w:pPr>
              <w:pStyle w:val="ListParagraph"/>
              <w:widowControl/>
              <w:numPr>
                <w:ilvl w:val="0"/>
                <w:numId w:val="11"/>
              </w:numPr>
              <w:autoSpaceDE/>
              <w:autoSpaceDN/>
              <w:contextualSpacing/>
            </w:pPr>
            <w:r w:rsidRPr="009A0D6D">
              <w:rPr>
                <w:lang w:val="en-GB"/>
              </w:rPr>
              <w:t>To introduce students to strategies for effective team working.</w:t>
            </w:r>
          </w:p>
          <w:p w14:paraId="3FBFAC1D" w14:textId="77777777" w:rsidR="00D14B11" w:rsidRPr="009A0D6D" w:rsidRDefault="00D14B11" w:rsidP="00D14B11">
            <w:pPr>
              <w:pStyle w:val="ListParagraph"/>
              <w:widowControl/>
              <w:numPr>
                <w:ilvl w:val="0"/>
                <w:numId w:val="11"/>
              </w:numPr>
              <w:autoSpaceDE/>
              <w:autoSpaceDN/>
              <w:spacing w:before="120"/>
              <w:ind w:left="714" w:hanging="357"/>
            </w:pPr>
            <w:r w:rsidRPr="009A0D6D">
              <w:rPr>
                <w:lang w:val="en-GB"/>
              </w:rPr>
              <w:t>To develop students’ awareness of the range of communication skills integral to success within the workplace.</w:t>
            </w:r>
            <w:r w:rsidRPr="009A0D6D">
              <w:br/>
            </w:r>
            <w:r w:rsidRPr="009A0D6D">
              <w:rPr>
                <w:lang w:val="en-GB"/>
              </w:rPr>
              <w:t xml:space="preserve"> </w:t>
            </w:r>
            <w:r w:rsidRPr="009A0D6D">
              <w:rPr>
                <w:b/>
                <w:bCs/>
                <w:lang w:val="en-GB"/>
              </w:rPr>
              <w:t xml:space="preserve"> </w:t>
            </w:r>
          </w:p>
          <w:p w14:paraId="373AAA2E" w14:textId="77777777" w:rsidR="00D14B11" w:rsidRPr="009A0D6D" w:rsidRDefault="00D14B11" w:rsidP="00D14B11">
            <w:pPr>
              <w:jc w:val="both"/>
            </w:pPr>
            <w:r w:rsidRPr="009A0D6D">
              <w:rPr>
                <w:b/>
                <w:bCs/>
                <w:lang w:val="en-GB"/>
              </w:rPr>
              <w:t>LEARNING OUTCOMES</w:t>
            </w:r>
          </w:p>
          <w:p w14:paraId="609F71CA" w14:textId="77777777" w:rsidR="00D14B11" w:rsidRPr="009A0D6D" w:rsidRDefault="00D14B11" w:rsidP="00D14B11">
            <w:pPr>
              <w:jc w:val="both"/>
            </w:pPr>
            <w:r w:rsidRPr="009A0D6D">
              <w:rPr>
                <w:b/>
                <w:bCs/>
                <w:lang w:val="en-GB"/>
              </w:rPr>
              <w:t xml:space="preserve"> </w:t>
            </w:r>
          </w:p>
          <w:p w14:paraId="5FDD2C5F" w14:textId="77777777" w:rsidR="00D14B11" w:rsidRPr="009A0D6D" w:rsidRDefault="00D14B11" w:rsidP="00D14B11">
            <w:pPr>
              <w:jc w:val="both"/>
            </w:pPr>
            <w:r w:rsidRPr="009A0D6D">
              <w:rPr>
                <w:lang w:val="en-GB"/>
              </w:rPr>
              <w:t>Upon the successful completion of this module, the student should be able to:</w:t>
            </w:r>
          </w:p>
          <w:p w14:paraId="42FC181F" w14:textId="77777777" w:rsidR="00D14B11" w:rsidRPr="009A0D6D" w:rsidRDefault="00D14B11" w:rsidP="00D14B11">
            <w:pPr>
              <w:jc w:val="both"/>
            </w:pPr>
            <w:r w:rsidRPr="009A0D6D">
              <w:rPr>
                <w:lang w:val="en-GB"/>
              </w:rPr>
              <w:t xml:space="preserve"> </w:t>
            </w:r>
          </w:p>
          <w:p w14:paraId="5C362E68" w14:textId="77777777" w:rsidR="00D14B11" w:rsidRPr="009A0D6D" w:rsidRDefault="00D14B11" w:rsidP="00D14B11">
            <w:pPr>
              <w:pStyle w:val="ListParagraph"/>
              <w:widowControl/>
              <w:numPr>
                <w:ilvl w:val="0"/>
                <w:numId w:val="10"/>
              </w:numPr>
              <w:autoSpaceDE/>
              <w:autoSpaceDN/>
              <w:contextualSpacing/>
            </w:pPr>
            <w:r w:rsidRPr="009A0D6D">
              <w:rPr>
                <w:lang w:val="en-GB"/>
              </w:rPr>
              <w:t>apply the main theories relating to group dynamics, team working and communication to their own workplace examples;</w:t>
            </w:r>
          </w:p>
          <w:p w14:paraId="259F411F" w14:textId="77777777" w:rsidR="00D14B11" w:rsidRPr="009A0D6D" w:rsidRDefault="00D14B11" w:rsidP="00D14B11">
            <w:pPr>
              <w:pStyle w:val="ListParagraph"/>
              <w:widowControl/>
              <w:numPr>
                <w:ilvl w:val="0"/>
                <w:numId w:val="9"/>
              </w:numPr>
              <w:autoSpaceDE/>
              <w:autoSpaceDN/>
              <w:spacing w:before="120"/>
              <w:ind w:left="714" w:hanging="357"/>
            </w:pPr>
            <w:r w:rsidRPr="009A0D6D">
              <w:rPr>
                <w:lang w:val="en-GB"/>
              </w:rPr>
              <w:t>analyse and apply team working theories and models</w:t>
            </w:r>
          </w:p>
          <w:p w14:paraId="699206F8" w14:textId="77777777" w:rsidR="00D14B11" w:rsidRPr="009A0D6D" w:rsidRDefault="00D14B11" w:rsidP="00D14B11">
            <w:pPr>
              <w:jc w:val="both"/>
            </w:pPr>
            <w:r w:rsidRPr="009A0D6D">
              <w:rPr>
                <w:lang w:val="en-GB"/>
              </w:rPr>
              <w:lastRenderedPageBreak/>
              <w:t xml:space="preserve"> </w:t>
            </w:r>
          </w:p>
          <w:p w14:paraId="22224797" w14:textId="77777777" w:rsidR="00D14B11" w:rsidRDefault="00D14B11" w:rsidP="00D14B11">
            <w:pPr>
              <w:pStyle w:val="BodyText"/>
              <w:rPr>
                <w:rFonts w:ascii="Times New Roman"/>
                <w:sz w:val="20"/>
              </w:rPr>
            </w:pPr>
          </w:p>
          <w:p w14:paraId="05941A03" w14:textId="278B68FB" w:rsidR="00832393" w:rsidRDefault="00832393" w:rsidP="00D14B11">
            <w:pPr>
              <w:pStyle w:val="TableParagraph"/>
              <w:tabs>
                <w:tab w:val="left" w:pos="828"/>
              </w:tabs>
            </w:pP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5D5CFF43" w14:textId="569CDAB2" w:rsidR="00FE7A42" w:rsidRPr="00074F94" w:rsidRDefault="00FE7A42">
      <w:pPr>
        <w:pStyle w:val="BodyText"/>
      </w:pP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7876BE4C" w14:textId="77777777" w:rsidR="00D14B11" w:rsidRPr="00715506" w:rsidRDefault="00D14B11" w:rsidP="00D00E66">
      <w:pPr>
        <w:pStyle w:val="BodyText"/>
        <w:spacing w:before="93"/>
        <w:ind w:right="215"/>
        <w:rPr>
          <w:b/>
          <w:bCs/>
        </w:rPr>
      </w:pPr>
      <w:r w:rsidRPr="00715506">
        <w:rPr>
          <w:b/>
          <w:bCs/>
        </w:rPr>
        <w:t>REPORT – 1000 WORDS</w:t>
      </w:r>
    </w:p>
    <w:p w14:paraId="1EDF5B7C" w14:textId="723C3748" w:rsidR="00D00E66" w:rsidRDefault="00D14B11" w:rsidP="00D00E66">
      <w:pPr>
        <w:pStyle w:val="BodyText"/>
        <w:spacing w:before="93"/>
        <w:ind w:right="215"/>
      </w:pPr>
      <w:r>
        <w:t>Communication Skills are considered to be one of the most important employability skills</w:t>
      </w:r>
      <w:r w:rsidR="00715506">
        <w:t xml:space="preserve"> by employers</w:t>
      </w:r>
      <w:r>
        <w:t xml:space="preserve">. </w:t>
      </w:r>
      <w:r w:rsidR="000D5DC1" w:rsidRPr="000D5DC1">
        <w:t>To demonstrate effective skills for the</w:t>
      </w:r>
      <w:r w:rsidR="00D00E66">
        <w:t xml:space="preserve"> </w:t>
      </w:r>
      <w:r w:rsidR="000D5DC1" w:rsidRPr="000D5DC1">
        <w:t>workplace it is important to be able to research a subject, communicate your knowledge and understanding in an appropriately academic manner, and apply your knowledge and understanding in a workplace context.</w:t>
      </w:r>
      <w:r w:rsidR="000D5DC1">
        <w:t xml:space="preserve"> </w:t>
      </w:r>
    </w:p>
    <w:p w14:paraId="1A6C0539" w14:textId="1E3BDE00" w:rsidR="00D14B11" w:rsidRDefault="00D14B11" w:rsidP="00D00E66">
      <w:pPr>
        <w:pStyle w:val="BodyText"/>
        <w:spacing w:before="93"/>
        <w:ind w:right="215"/>
      </w:pPr>
      <w:r>
        <w:t>Your report should address the following areas:</w:t>
      </w:r>
    </w:p>
    <w:p w14:paraId="73E7E30D" w14:textId="2AC9FCF8" w:rsidR="00AD6792" w:rsidRDefault="00AD6792" w:rsidP="0030538E">
      <w:pPr>
        <w:tabs>
          <w:tab w:val="left" w:pos="1008"/>
        </w:tabs>
        <w:spacing w:line="276" w:lineRule="auto"/>
        <w:ind w:right="425"/>
      </w:pPr>
    </w:p>
    <w:p w14:paraId="6491AC18" w14:textId="17652A0C" w:rsidR="00D14B11" w:rsidRDefault="002B1AA2" w:rsidP="00D14B11">
      <w:pPr>
        <w:pStyle w:val="ListParagraph"/>
        <w:numPr>
          <w:ilvl w:val="0"/>
          <w:numId w:val="12"/>
        </w:numPr>
        <w:tabs>
          <w:tab w:val="left" w:pos="1008"/>
        </w:tabs>
        <w:spacing w:line="276" w:lineRule="auto"/>
        <w:ind w:right="425"/>
      </w:pPr>
      <w:r>
        <w:t>Share your knowledge/understanding and c</w:t>
      </w:r>
      <w:r w:rsidR="00D14B11">
        <w:t xml:space="preserve">ritically appraise </w:t>
      </w:r>
      <w:r>
        <w:t>1 model/theory discussed in class (</w:t>
      </w:r>
      <w:proofErr w:type="spellStart"/>
      <w:r>
        <w:t>eg.</w:t>
      </w:r>
      <w:proofErr w:type="spellEnd"/>
      <w:r>
        <w:t xml:space="preserve"> Belbin, Tuckman, Berlo, Schramm, </w:t>
      </w:r>
      <w:proofErr w:type="spellStart"/>
      <w:r>
        <w:t>Shanon</w:t>
      </w:r>
      <w:proofErr w:type="spellEnd"/>
      <w:r>
        <w:t>-Weaver etc.)</w:t>
      </w:r>
      <w:r w:rsidR="0064420A">
        <w:t xml:space="preserve"> and how you have applied this in the classroom or at your workplace?</w:t>
      </w:r>
    </w:p>
    <w:p w14:paraId="452E89ED" w14:textId="6EA97C4F" w:rsidR="0030538E" w:rsidRDefault="0030538E" w:rsidP="00D14B11">
      <w:pPr>
        <w:pStyle w:val="ListParagraph"/>
        <w:numPr>
          <w:ilvl w:val="0"/>
          <w:numId w:val="12"/>
        </w:numPr>
        <w:tabs>
          <w:tab w:val="left" w:pos="1008"/>
        </w:tabs>
        <w:spacing w:line="276" w:lineRule="auto"/>
        <w:ind w:right="425"/>
      </w:pPr>
      <w:r>
        <w:t>Wh</w:t>
      </w:r>
      <w:r w:rsidR="0064420A">
        <w:t>at</w:t>
      </w:r>
      <w:r>
        <w:t xml:space="preserve"> </w:t>
      </w:r>
      <w:r w:rsidR="0064420A">
        <w:t xml:space="preserve">constitutes </w:t>
      </w:r>
      <w:r>
        <w:t xml:space="preserve"> </w:t>
      </w:r>
      <w:r w:rsidR="0064420A">
        <w:t xml:space="preserve">successful </w:t>
      </w:r>
      <w:r>
        <w:t>communication</w:t>
      </w:r>
      <w:r w:rsidR="0064420A">
        <w:t>?</w:t>
      </w:r>
    </w:p>
    <w:p w14:paraId="01397F18" w14:textId="672D7A50" w:rsidR="00D14B11" w:rsidRDefault="002B1AA2" w:rsidP="00D14B11">
      <w:pPr>
        <w:pStyle w:val="ListParagraph"/>
        <w:numPr>
          <w:ilvl w:val="0"/>
          <w:numId w:val="12"/>
        </w:numPr>
        <w:tabs>
          <w:tab w:val="left" w:pos="1008"/>
        </w:tabs>
        <w:spacing w:line="276" w:lineRule="auto"/>
        <w:ind w:right="425"/>
      </w:pPr>
      <w:r>
        <w:t>Discuss a</w:t>
      </w:r>
      <w:r w:rsidR="00D14B11">
        <w:t xml:space="preserve"> communication </w:t>
      </w:r>
      <w:r w:rsidR="0064420A">
        <w:t>challenge</w:t>
      </w:r>
      <w:r w:rsidR="00D14B11">
        <w:t xml:space="preserve"> you have encountered in </w:t>
      </w:r>
      <w:r w:rsidR="00715506">
        <w:t xml:space="preserve">the </w:t>
      </w:r>
      <w:r w:rsidR="00D14B11">
        <w:t>work</w:t>
      </w:r>
      <w:r w:rsidR="00715506">
        <w:t>place</w:t>
      </w:r>
      <w:r w:rsidR="00D14B11">
        <w:t xml:space="preserve"> </w:t>
      </w:r>
      <w:r w:rsidR="0064420A">
        <w:t xml:space="preserve">or the classroom </w:t>
      </w:r>
      <w:r w:rsidR="00D14B11">
        <w:t>and highlig</w:t>
      </w:r>
      <w:r w:rsidR="0064420A">
        <w:t xml:space="preserve">ht </w:t>
      </w:r>
      <w:r w:rsidR="00D14B11">
        <w:t>what you have learnt from that experience</w:t>
      </w:r>
      <w:r w:rsidR="0064420A">
        <w:t>?</w:t>
      </w:r>
    </w:p>
    <w:p w14:paraId="21FE5E17" w14:textId="77777777" w:rsidR="00FE7A42" w:rsidRDefault="00FE7A42">
      <w:pPr>
        <w:pStyle w:val="BodyText"/>
        <w:spacing w:before="9"/>
        <w:rPr>
          <w:sz w:val="21"/>
        </w:rPr>
      </w:pPr>
    </w:p>
    <w:p w14:paraId="742A3619" w14:textId="77777777" w:rsidR="00FE7A42" w:rsidRDefault="009253B0">
      <w:pPr>
        <w:pStyle w:val="BodyText"/>
        <w:ind w:left="219"/>
        <w:rPr>
          <w:sz w:val="20"/>
        </w:rPr>
      </w:pPr>
      <w:r>
        <w:rPr>
          <w:noProof/>
          <w:sz w:val="20"/>
          <w:lang w:val="en-GB" w:eastAsia="en-GB" w:bidi="ar-SA"/>
        </w:rPr>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0C1BE682" w:rsidR="00FE7A42" w:rsidRDefault="001D5C1A" w:rsidP="00907875">
      <w:pPr>
        <w:pStyle w:val="BodyText"/>
        <w:ind w:left="220" w:right="215"/>
        <w:jc w:val="both"/>
      </w:pPr>
      <w:r w:rsidRPr="03D75F55">
        <w:rPr>
          <w:b/>
          <w:bCs/>
          <w:i/>
          <w:iCs/>
        </w:rPr>
        <w:t xml:space="preserve">Guidance specific to this assessment: </w:t>
      </w:r>
      <w:r>
        <w:t xml:space="preserve">You should include at least </w:t>
      </w:r>
      <w:r w:rsidR="00D14B11">
        <w:t>8</w:t>
      </w:r>
      <w:r>
        <w:t xml:space="preserve"> references</w:t>
      </w:r>
      <w:r w:rsidR="09DB372F">
        <w:t xml:space="preserve"> in the </w:t>
      </w:r>
      <w:r w:rsidR="00715506">
        <w:t>report</w:t>
      </w:r>
      <w:r>
        <w:t xml:space="preserve">. These should be taken from appropriate journals, textbooks and </w:t>
      </w:r>
      <w:r w:rsidRPr="03D75F55">
        <w:rPr>
          <w:u w:val="single"/>
        </w:rPr>
        <w:t>reliable</w:t>
      </w:r>
      <w:r>
        <w:t xml:space="preserve"> websites. A reference list should be provided using Harvard referencing conventions</w:t>
      </w:r>
      <w:r w:rsidR="00715506">
        <w:t xml:space="preserve"> (please note this is not included in your word count)</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598D82EE"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w:t>
      </w:r>
      <w:r w:rsidR="00715506">
        <w:t xml:space="preserve">communication </w:t>
      </w:r>
      <w:r>
        <w:t>theories/models that you have studied within the module</w:t>
      </w:r>
      <w:r w:rsidR="00715506">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lastRenderedPageBreak/>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6B42BFB2" w14:textId="77777777" w:rsidR="00FE7A42" w:rsidRDefault="00FE7A42">
      <w:pPr>
        <w:pStyle w:val="BodyText"/>
        <w:rPr>
          <w:sz w:val="20"/>
        </w:rPr>
      </w:pPr>
    </w:p>
    <w:p w14:paraId="13A2D9D5" w14:textId="11C4E917" w:rsidR="00457E28" w:rsidRDefault="001D5C1A" w:rsidP="00383D80">
      <w:pPr>
        <w:pStyle w:val="BodyText"/>
        <w:ind w:left="220" w:right="214"/>
        <w:jc w:val="both"/>
      </w:pPr>
      <w:r>
        <w:rPr>
          <w:b/>
          <w:i/>
        </w:rPr>
        <w:t xml:space="preserve">Guidance specific to this assessment: </w:t>
      </w:r>
      <w:r>
        <w:t xml:space="preserve">You should demonstrate </w:t>
      </w:r>
      <w:r w:rsidR="00715506">
        <w:t>academic report writing skills and y</w:t>
      </w:r>
      <w:r w:rsidR="00383D80">
        <w:t>our work should be organized and well structured</w:t>
      </w:r>
      <w:r w:rsidR="00715506">
        <w:t>,</w:t>
      </w:r>
      <w:r w:rsidR="00383D80">
        <w:t xml:space="preserve">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6CFB1CAD" w:rsidR="00FE7A42" w:rsidRDefault="0030538E">
            <w:pPr>
              <w:pStyle w:val="TableParagraph"/>
              <w:spacing w:line="363" w:lineRule="exact"/>
              <w:ind w:left="235" w:right="228"/>
              <w:jc w:val="center"/>
              <w:rPr>
                <w:sz w:val="32"/>
              </w:rPr>
            </w:pPr>
            <w:r>
              <w:rPr>
                <w:sz w:val="32"/>
              </w:rPr>
              <w:t>20</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132B339D" w:rsidR="00FE7A42" w:rsidRDefault="001D5C1A">
            <w:pPr>
              <w:pStyle w:val="TableParagraph"/>
              <w:spacing w:line="365" w:lineRule="exact"/>
              <w:ind w:left="236" w:right="228"/>
              <w:jc w:val="center"/>
              <w:rPr>
                <w:sz w:val="32"/>
              </w:rPr>
            </w:pPr>
            <w:r>
              <w:rPr>
                <w:sz w:val="32"/>
              </w:rPr>
              <w:t>2</w:t>
            </w:r>
            <w:r w:rsidR="0030538E">
              <w:rPr>
                <w:sz w:val="32"/>
              </w:rPr>
              <w:t>0</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Exceptional evaluation of the underlying concepts and principles based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well-structured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4FA1A1" w14:textId="77777777" w:rsidR="002919FC" w:rsidRDefault="002919FC">
      <w:r>
        <w:separator/>
      </w:r>
    </w:p>
  </w:endnote>
  <w:endnote w:type="continuationSeparator" w:id="0">
    <w:p w14:paraId="03A87580" w14:textId="77777777" w:rsidR="002919FC" w:rsidRDefault="00291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92CDD" w14:textId="77777777" w:rsidR="002919FC" w:rsidRDefault="002919FC">
      <w:r>
        <w:separator/>
      </w:r>
    </w:p>
  </w:footnote>
  <w:footnote w:type="continuationSeparator" w:id="0">
    <w:p w14:paraId="6BBF7C36" w14:textId="77777777" w:rsidR="002919FC" w:rsidRDefault="00291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821A0"/>
    <w:multiLevelType w:val="hybridMultilevel"/>
    <w:tmpl w:val="5750116E"/>
    <w:lvl w:ilvl="0" w:tplc="23E2E796">
      <w:start w:val="1"/>
      <w:numFmt w:val="bullet"/>
      <w:lvlText w:val="·"/>
      <w:lvlJc w:val="left"/>
      <w:pPr>
        <w:ind w:left="720" w:hanging="360"/>
      </w:pPr>
      <w:rPr>
        <w:rFonts w:ascii="Symbol" w:hAnsi="Symbol" w:hint="default"/>
      </w:rPr>
    </w:lvl>
    <w:lvl w:ilvl="1" w:tplc="E30E2CEE">
      <w:start w:val="1"/>
      <w:numFmt w:val="bullet"/>
      <w:lvlText w:val="o"/>
      <w:lvlJc w:val="left"/>
      <w:pPr>
        <w:ind w:left="1440" w:hanging="360"/>
      </w:pPr>
      <w:rPr>
        <w:rFonts w:ascii="Courier New" w:hAnsi="Courier New" w:hint="default"/>
      </w:rPr>
    </w:lvl>
    <w:lvl w:ilvl="2" w:tplc="0C5699B4">
      <w:start w:val="1"/>
      <w:numFmt w:val="bullet"/>
      <w:lvlText w:val=""/>
      <w:lvlJc w:val="left"/>
      <w:pPr>
        <w:ind w:left="2160" w:hanging="360"/>
      </w:pPr>
      <w:rPr>
        <w:rFonts w:ascii="Wingdings" w:hAnsi="Wingdings" w:hint="default"/>
      </w:rPr>
    </w:lvl>
    <w:lvl w:ilvl="3" w:tplc="2ACA160C">
      <w:start w:val="1"/>
      <w:numFmt w:val="bullet"/>
      <w:lvlText w:val=""/>
      <w:lvlJc w:val="left"/>
      <w:pPr>
        <w:ind w:left="2880" w:hanging="360"/>
      </w:pPr>
      <w:rPr>
        <w:rFonts w:ascii="Symbol" w:hAnsi="Symbol" w:hint="default"/>
      </w:rPr>
    </w:lvl>
    <w:lvl w:ilvl="4" w:tplc="0EE0195E">
      <w:start w:val="1"/>
      <w:numFmt w:val="bullet"/>
      <w:lvlText w:val="o"/>
      <w:lvlJc w:val="left"/>
      <w:pPr>
        <w:ind w:left="3600" w:hanging="360"/>
      </w:pPr>
      <w:rPr>
        <w:rFonts w:ascii="Courier New" w:hAnsi="Courier New" w:hint="default"/>
      </w:rPr>
    </w:lvl>
    <w:lvl w:ilvl="5" w:tplc="789680CE">
      <w:start w:val="1"/>
      <w:numFmt w:val="bullet"/>
      <w:lvlText w:val=""/>
      <w:lvlJc w:val="left"/>
      <w:pPr>
        <w:ind w:left="4320" w:hanging="360"/>
      </w:pPr>
      <w:rPr>
        <w:rFonts w:ascii="Wingdings" w:hAnsi="Wingdings" w:hint="default"/>
      </w:rPr>
    </w:lvl>
    <w:lvl w:ilvl="6" w:tplc="E58239B6">
      <w:start w:val="1"/>
      <w:numFmt w:val="bullet"/>
      <w:lvlText w:val=""/>
      <w:lvlJc w:val="left"/>
      <w:pPr>
        <w:ind w:left="5040" w:hanging="360"/>
      </w:pPr>
      <w:rPr>
        <w:rFonts w:ascii="Symbol" w:hAnsi="Symbol" w:hint="default"/>
      </w:rPr>
    </w:lvl>
    <w:lvl w:ilvl="7" w:tplc="544EC5D6">
      <w:start w:val="1"/>
      <w:numFmt w:val="bullet"/>
      <w:lvlText w:val="o"/>
      <w:lvlJc w:val="left"/>
      <w:pPr>
        <w:ind w:left="5760" w:hanging="360"/>
      </w:pPr>
      <w:rPr>
        <w:rFonts w:ascii="Courier New" w:hAnsi="Courier New" w:hint="default"/>
      </w:rPr>
    </w:lvl>
    <w:lvl w:ilvl="8" w:tplc="547EC512">
      <w:start w:val="1"/>
      <w:numFmt w:val="bullet"/>
      <w:lvlText w:val=""/>
      <w:lvlJc w:val="left"/>
      <w:pPr>
        <w:ind w:left="6480" w:hanging="360"/>
      </w:pPr>
      <w:rPr>
        <w:rFonts w:ascii="Wingdings" w:hAnsi="Wingdings" w:hint="default"/>
      </w:rPr>
    </w:lvl>
  </w:abstractNum>
  <w:abstractNum w:abstractNumId="1"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2"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3"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1566B8"/>
    <w:multiLevelType w:val="hybridMultilevel"/>
    <w:tmpl w:val="AF8ABC38"/>
    <w:lvl w:ilvl="0" w:tplc="8EC6E0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6"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7"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8" w15:restartNumberingAfterBreak="0">
    <w:nsid w:val="57CF68C3"/>
    <w:multiLevelType w:val="hybridMultilevel"/>
    <w:tmpl w:val="89A26E12"/>
    <w:lvl w:ilvl="0" w:tplc="21308E5E">
      <w:start w:val="1"/>
      <w:numFmt w:val="bullet"/>
      <w:lvlText w:val="·"/>
      <w:lvlJc w:val="left"/>
      <w:pPr>
        <w:ind w:left="720" w:hanging="360"/>
      </w:pPr>
      <w:rPr>
        <w:rFonts w:ascii="Symbol" w:hAnsi="Symbol" w:hint="default"/>
      </w:rPr>
    </w:lvl>
    <w:lvl w:ilvl="1" w:tplc="26D079D0">
      <w:start w:val="1"/>
      <w:numFmt w:val="bullet"/>
      <w:lvlText w:val="o"/>
      <w:lvlJc w:val="left"/>
      <w:pPr>
        <w:ind w:left="1440" w:hanging="360"/>
      </w:pPr>
      <w:rPr>
        <w:rFonts w:ascii="Courier New" w:hAnsi="Courier New" w:hint="default"/>
      </w:rPr>
    </w:lvl>
    <w:lvl w:ilvl="2" w:tplc="857423D4">
      <w:start w:val="1"/>
      <w:numFmt w:val="bullet"/>
      <w:lvlText w:val=""/>
      <w:lvlJc w:val="left"/>
      <w:pPr>
        <w:ind w:left="2160" w:hanging="360"/>
      </w:pPr>
      <w:rPr>
        <w:rFonts w:ascii="Wingdings" w:hAnsi="Wingdings" w:hint="default"/>
      </w:rPr>
    </w:lvl>
    <w:lvl w:ilvl="3" w:tplc="035A107E">
      <w:start w:val="1"/>
      <w:numFmt w:val="bullet"/>
      <w:lvlText w:val=""/>
      <w:lvlJc w:val="left"/>
      <w:pPr>
        <w:ind w:left="2880" w:hanging="360"/>
      </w:pPr>
      <w:rPr>
        <w:rFonts w:ascii="Symbol" w:hAnsi="Symbol" w:hint="default"/>
      </w:rPr>
    </w:lvl>
    <w:lvl w:ilvl="4" w:tplc="17B0FB0E">
      <w:start w:val="1"/>
      <w:numFmt w:val="bullet"/>
      <w:lvlText w:val="o"/>
      <w:lvlJc w:val="left"/>
      <w:pPr>
        <w:ind w:left="3600" w:hanging="360"/>
      </w:pPr>
      <w:rPr>
        <w:rFonts w:ascii="Courier New" w:hAnsi="Courier New" w:hint="default"/>
      </w:rPr>
    </w:lvl>
    <w:lvl w:ilvl="5" w:tplc="FBB0216C">
      <w:start w:val="1"/>
      <w:numFmt w:val="bullet"/>
      <w:lvlText w:val=""/>
      <w:lvlJc w:val="left"/>
      <w:pPr>
        <w:ind w:left="4320" w:hanging="360"/>
      </w:pPr>
      <w:rPr>
        <w:rFonts w:ascii="Wingdings" w:hAnsi="Wingdings" w:hint="default"/>
      </w:rPr>
    </w:lvl>
    <w:lvl w:ilvl="6" w:tplc="A37C7572">
      <w:start w:val="1"/>
      <w:numFmt w:val="bullet"/>
      <w:lvlText w:val=""/>
      <w:lvlJc w:val="left"/>
      <w:pPr>
        <w:ind w:left="5040" w:hanging="360"/>
      </w:pPr>
      <w:rPr>
        <w:rFonts w:ascii="Symbol" w:hAnsi="Symbol" w:hint="default"/>
      </w:rPr>
    </w:lvl>
    <w:lvl w:ilvl="7" w:tplc="01C6694A">
      <w:start w:val="1"/>
      <w:numFmt w:val="bullet"/>
      <w:lvlText w:val="o"/>
      <w:lvlJc w:val="left"/>
      <w:pPr>
        <w:ind w:left="5760" w:hanging="360"/>
      </w:pPr>
      <w:rPr>
        <w:rFonts w:ascii="Courier New" w:hAnsi="Courier New" w:hint="default"/>
      </w:rPr>
    </w:lvl>
    <w:lvl w:ilvl="8" w:tplc="C2B2AA84">
      <w:start w:val="1"/>
      <w:numFmt w:val="bullet"/>
      <w:lvlText w:val=""/>
      <w:lvlJc w:val="left"/>
      <w:pPr>
        <w:ind w:left="6480" w:hanging="360"/>
      </w:pPr>
      <w:rPr>
        <w:rFonts w:ascii="Wingdings" w:hAnsi="Wingdings" w:hint="default"/>
      </w:rPr>
    </w:lvl>
  </w:abstractNum>
  <w:abstractNum w:abstractNumId="9" w15:restartNumberingAfterBreak="0">
    <w:nsid w:val="5E8738AB"/>
    <w:multiLevelType w:val="hybridMultilevel"/>
    <w:tmpl w:val="B426BFEA"/>
    <w:lvl w:ilvl="0" w:tplc="34A872B2">
      <w:start w:val="10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abstractNum w:abstractNumId="11" w15:restartNumberingAfterBreak="0">
    <w:nsid w:val="6C6940F4"/>
    <w:multiLevelType w:val="hybridMultilevel"/>
    <w:tmpl w:val="0C22E36C"/>
    <w:lvl w:ilvl="0" w:tplc="22380466">
      <w:start w:val="1"/>
      <w:numFmt w:val="bullet"/>
      <w:lvlText w:val="·"/>
      <w:lvlJc w:val="left"/>
      <w:pPr>
        <w:ind w:left="720" w:hanging="360"/>
      </w:pPr>
      <w:rPr>
        <w:rFonts w:ascii="Symbol" w:hAnsi="Symbol" w:hint="default"/>
      </w:rPr>
    </w:lvl>
    <w:lvl w:ilvl="1" w:tplc="17AEF588">
      <w:start w:val="1"/>
      <w:numFmt w:val="bullet"/>
      <w:lvlText w:val="o"/>
      <w:lvlJc w:val="left"/>
      <w:pPr>
        <w:ind w:left="1440" w:hanging="360"/>
      </w:pPr>
      <w:rPr>
        <w:rFonts w:ascii="Courier New" w:hAnsi="Courier New" w:hint="default"/>
      </w:rPr>
    </w:lvl>
    <w:lvl w:ilvl="2" w:tplc="EF648F94">
      <w:start w:val="1"/>
      <w:numFmt w:val="bullet"/>
      <w:lvlText w:val=""/>
      <w:lvlJc w:val="left"/>
      <w:pPr>
        <w:ind w:left="2160" w:hanging="360"/>
      </w:pPr>
      <w:rPr>
        <w:rFonts w:ascii="Wingdings" w:hAnsi="Wingdings" w:hint="default"/>
      </w:rPr>
    </w:lvl>
    <w:lvl w:ilvl="3" w:tplc="AB681F86">
      <w:start w:val="1"/>
      <w:numFmt w:val="bullet"/>
      <w:lvlText w:val=""/>
      <w:lvlJc w:val="left"/>
      <w:pPr>
        <w:ind w:left="2880" w:hanging="360"/>
      </w:pPr>
      <w:rPr>
        <w:rFonts w:ascii="Symbol" w:hAnsi="Symbol" w:hint="default"/>
      </w:rPr>
    </w:lvl>
    <w:lvl w:ilvl="4" w:tplc="C232A558">
      <w:start w:val="1"/>
      <w:numFmt w:val="bullet"/>
      <w:lvlText w:val="o"/>
      <w:lvlJc w:val="left"/>
      <w:pPr>
        <w:ind w:left="3600" w:hanging="360"/>
      </w:pPr>
      <w:rPr>
        <w:rFonts w:ascii="Courier New" w:hAnsi="Courier New" w:hint="default"/>
      </w:rPr>
    </w:lvl>
    <w:lvl w:ilvl="5" w:tplc="B58A17B2">
      <w:start w:val="1"/>
      <w:numFmt w:val="bullet"/>
      <w:lvlText w:val=""/>
      <w:lvlJc w:val="left"/>
      <w:pPr>
        <w:ind w:left="4320" w:hanging="360"/>
      </w:pPr>
      <w:rPr>
        <w:rFonts w:ascii="Wingdings" w:hAnsi="Wingdings" w:hint="default"/>
      </w:rPr>
    </w:lvl>
    <w:lvl w:ilvl="6" w:tplc="8E84C326">
      <w:start w:val="1"/>
      <w:numFmt w:val="bullet"/>
      <w:lvlText w:val=""/>
      <w:lvlJc w:val="left"/>
      <w:pPr>
        <w:ind w:left="5040" w:hanging="360"/>
      </w:pPr>
      <w:rPr>
        <w:rFonts w:ascii="Symbol" w:hAnsi="Symbol" w:hint="default"/>
      </w:rPr>
    </w:lvl>
    <w:lvl w:ilvl="7" w:tplc="18583EC2">
      <w:start w:val="1"/>
      <w:numFmt w:val="bullet"/>
      <w:lvlText w:val="o"/>
      <w:lvlJc w:val="left"/>
      <w:pPr>
        <w:ind w:left="5760" w:hanging="360"/>
      </w:pPr>
      <w:rPr>
        <w:rFonts w:ascii="Courier New" w:hAnsi="Courier New" w:hint="default"/>
      </w:rPr>
    </w:lvl>
    <w:lvl w:ilvl="8" w:tplc="162A9760">
      <w:start w:val="1"/>
      <w:numFmt w:val="bullet"/>
      <w:lvlText w:val=""/>
      <w:lvlJc w:val="left"/>
      <w:pPr>
        <w:ind w:left="6480" w:hanging="360"/>
      </w:pPr>
      <w:rPr>
        <w:rFonts w:ascii="Wingdings" w:hAnsi="Wingdings" w:hint="default"/>
      </w:rPr>
    </w:lvl>
  </w:abstractNum>
  <w:num w:numId="1" w16cid:durableId="436827421">
    <w:abstractNumId w:val="6"/>
  </w:num>
  <w:num w:numId="2" w16cid:durableId="1782407949">
    <w:abstractNumId w:val="10"/>
  </w:num>
  <w:num w:numId="3" w16cid:durableId="843204172">
    <w:abstractNumId w:val="2"/>
  </w:num>
  <w:num w:numId="4" w16cid:durableId="299071228">
    <w:abstractNumId w:val="5"/>
  </w:num>
  <w:num w:numId="5" w16cid:durableId="395010649">
    <w:abstractNumId w:val="7"/>
  </w:num>
  <w:num w:numId="6" w16cid:durableId="191501070">
    <w:abstractNumId w:val="1"/>
  </w:num>
  <w:num w:numId="7" w16cid:durableId="1429354138">
    <w:abstractNumId w:val="3"/>
  </w:num>
  <w:num w:numId="8" w16cid:durableId="1654680047">
    <w:abstractNumId w:val="4"/>
  </w:num>
  <w:num w:numId="9" w16cid:durableId="1176116366">
    <w:abstractNumId w:val="11"/>
  </w:num>
  <w:num w:numId="10" w16cid:durableId="904489124">
    <w:abstractNumId w:val="8"/>
  </w:num>
  <w:num w:numId="11" w16cid:durableId="1003506857">
    <w:abstractNumId w:val="0"/>
  </w:num>
  <w:num w:numId="12" w16cid:durableId="3928490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80090"/>
    <w:rsid w:val="000A02E9"/>
    <w:rsid w:val="000C098E"/>
    <w:rsid w:val="000D5DC1"/>
    <w:rsid w:val="0010698E"/>
    <w:rsid w:val="0017366C"/>
    <w:rsid w:val="00187F13"/>
    <w:rsid w:val="001A09DA"/>
    <w:rsid w:val="001B2479"/>
    <w:rsid w:val="001B26E6"/>
    <w:rsid w:val="001B6C49"/>
    <w:rsid w:val="001D5C1A"/>
    <w:rsid w:val="001E613E"/>
    <w:rsid w:val="0021633C"/>
    <w:rsid w:val="002222A4"/>
    <w:rsid w:val="00225F63"/>
    <w:rsid w:val="00262870"/>
    <w:rsid w:val="00271FE2"/>
    <w:rsid w:val="002919FC"/>
    <w:rsid w:val="002A6959"/>
    <w:rsid w:val="002B1AA2"/>
    <w:rsid w:val="002B405D"/>
    <w:rsid w:val="002C6714"/>
    <w:rsid w:val="002D677D"/>
    <w:rsid w:val="002E5E11"/>
    <w:rsid w:val="0030538E"/>
    <w:rsid w:val="0032104B"/>
    <w:rsid w:val="00326680"/>
    <w:rsid w:val="003650BB"/>
    <w:rsid w:val="00371816"/>
    <w:rsid w:val="003722AF"/>
    <w:rsid w:val="00375B65"/>
    <w:rsid w:val="00382DCA"/>
    <w:rsid w:val="00383D80"/>
    <w:rsid w:val="00393C4E"/>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5E201E"/>
    <w:rsid w:val="00602B41"/>
    <w:rsid w:val="00617B19"/>
    <w:rsid w:val="0064420A"/>
    <w:rsid w:val="006664D7"/>
    <w:rsid w:val="006C64BE"/>
    <w:rsid w:val="00702E49"/>
    <w:rsid w:val="00703A39"/>
    <w:rsid w:val="00704633"/>
    <w:rsid w:val="0071053D"/>
    <w:rsid w:val="00713663"/>
    <w:rsid w:val="00715506"/>
    <w:rsid w:val="00715C2E"/>
    <w:rsid w:val="007175FD"/>
    <w:rsid w:val="0074279F"/>
    <w:rsid w:val="007502F2"/>
    <w:rsid w:val="0075065E"/>
    <w:rsid w:val="0078253D"/>
    <w:rsid w:val="007B1F70"/>
    <w:rsid w:val="007E3C83"/>
    <w:rsid w:val="00812DD2"/>
    <w:rsid w:val="00823E5B"/>
    <w:rsid w:val="00832393"/>
    <w:rsid w:val="00871B54"/>
    <w:rsid w:val="008734DE"/>
    <w:rsid w:val="00874EA5"/>
    <w:rsid w:val="008801EE"/>
    <w:rsid w:val="00880DED"/>
    <w:rsid w:val="008B6066"/>
    <w:rsid w:val="008F26B2"/>
    <w:rsid w:val="00907875"/>
    <w:rsid w:val="009253B0"/>
    <w:rsid w:val="0095021B"/>
    <w:rsid w:val="00965229"/>
    <w:rsid w:val="009D66AF"/>
    <w:rsid w:val="009F432F"/>
    <w:rsid w:val="00A16E22"/>
    <w:rsid w:val="00A375FC"/>
    <w:rsid w:val="00A43EBE"/>
    <w:rsid w:val="00A44D4B"/>
    <w:rsid w:val="00A651F3"/>
    <w:rsid w:val="00A8460F"/>
    <w:rsid w:val="00A93EB9"/>
    <w:rsid w:val="00AA625E"/>
    <w:rsid w:val="00AB5A1E"/>
    <w:rsid w:val="00AD6792"/>
    <w:rsid w:val="00AE6812"/>
    <w:rsid w:val="00B137B7"/>
    <w:rsid w:val="00B26F34"/>
    <w:rsid w:val="00B33110"/>
    <w:rsid w:val="00B61E4B"/>
    <w:rsid w:val="00B76633"/>
    <w:rsid w:val="00BB5B70"/>
    <w:rsid w:val="00BC3502"/>
    <w:rsid w:val="00C16206"/>
    <w:rsid w:val="00C4360A"/>
    <w:rsid w:val="00C4799A"/>
    <w:rsid w:val="00CA1EF3"/>
    <w:rsid w:val="00CA6611"/>
    <w:rsid w:val="00CA73C6"/>
    <w:rsid w:val="00D00E66"/>
    <w:rsid w:val="00D14B11"/>
    <w:rsid w:val="00D33534"/>
    <w:rsid w:val="00D46A33"/>
    <w:rsid w:val="00D77EE3"/>
    <w:rsid w:val="00DB0C8D"/>
    <w:rsid w:val="00DC61D3"/>
    <w:rsid w:val="00DF034A"/>
    <w:rsid w:val="00E56503"/>
    <w:rsid w:val="00E75BDF"/>
    <w:rsid w:val="00E85E45"/>
    <w:rsid w:val="00EC2C70"/>
    <w:rsid w:val="00EC589F"/>
    <w:rsid w:val="00EE47CB"/>
    <w:rsid w:val="00F05757"/>
    <w:rsid w:val="00F07C0D"/>
    <w:rsid w:val="00F34B2A"/>
    <w:rsid w:val="00F4345C"/>
    <w:rsid w:val="00FE7A42"/>
    <w:rsid w:val="00FF1630"/>
    <w:rsid w:val="03D75F55"/>
    <w:rsid w:val="082D0297"/>
    <w:rsid w:val="083FFF44"/>
    <w:rsid w:val="09DB372F"/>
    <w:rsid w:val="25236B3F"/>
    <w:rsid w:val="30DD978C"/>
    <w:rsid w:val="31E922E5"/>
    <w:rsid w:val="3491819B"/>
    <w:rsid w:val="384FB9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link w:val="ListParagraphChar"/>
    <w:uiPriority w:val="34"/>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 w:type="character" w:customStyle="1" w:styleId="ListParagraphChar">
    <w:name w:val="List Paragraph Char"/>
    <w:link w:val="ListParagraph"/>
    <w:uiPriority w:val="34"/>
    <w:locked/>
    <w:rsid w:val="00617B19"/>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2876</Words>
  <Characters>16397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3</cp:revision>
  <cp:lastPrinted>2020-01-13T10:41:00Z</cp:lastPrinted>
  <dcterms:created xsi:type="dcterms:W3CDTF">2024-05-22T11:09:00Z</dcterms:created>
  <dcterms:modified xsi:type="dcterms:W3CDTF">2024-05-22T11:11:00Z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