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4014C6" wp14:paraId="778F66CE" wp14:textId="25CCD612">
      <w:pPr>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B4014C6" w:rsidR="1F58B67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Student Name: Hind Outamarte</w:t>
      </w:r>
    </w:p>
    <w:p xmlns:wp14="http://schemas.microsoft.com/office/word/2010/wordml" w:rsidP="6B4014C6" wp14:paraId="55642E6D" wp14:textId="2ED23C6F">
      <w:pPr>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B4014C6" w:rsidR="1F58B67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Student Number:2308564</w:t>
      </w:r>
    </w:p>
    <w:p xmlns:wp14="http://schemas.microsoft.com/office/word/2010/wordml" w:rsidP="6B4014C6" wp14:paraId="5E5787A5" wp14:textId="677228D8">
      <w:pPr>
        <w:pStyle w:val="Normal"/>
        <w:jc w:val="center"/>
        <w:rPr>
          <w:rFonts w:ascii="Times New Roman" w:hAnsi="Times New Roman" w:eastAsia="Times New Roman" w:cs="Times New Roman"/>
          <w:b w:val="1"/>
          <w:bCs w:val="1"/>
          <w:noProof w:val="0"/>
          <w:sz w:val="28"/>
          <w:szCs w:val="28"/>
          <w:u w:val="single"/>
          <w:lang w:val="en-GB"/>
        </w:rPr>
      </w:pPr>
      <w:r w:rsidRPr="6B4014C6" w:rsidR="144AFB69">
        <w:rPr>
          <w:rFonts w:ascii="Times New Roman" w:hAnsi="Times New Roman" w:eastAsia="Times New Roman" w:cs="Times New Roman"/>
          <w:b w:val="1"/>
          <w:bCs w:val="1"/>
          <w:noProof w:val="0"/>
          <w:sz w:val="28"/>
          <w:szCs w:val="28"/>
          <w:u w:val="single"/>
          <w:lang w:val="en-GB"/>
        </w:rPr>
        <w:t xml:space="preserve">Managing Food and Beverage Operations </w:t>
      </w:r>
    </w:p>
    <w:p w:rsidR="66A54E40" w:rsidP="6B4014C6" w:rsidRDefault="66A54E40" w14:paraId="06446225" w14:textId="36E6A0F2">
      <w:pPr>
        <w:pStyle w:val="Normal"/>
        <w:jc w:val="center"/>
      </w:pPr>
      <w:r w:rsidRPr="6B4014C6" w:rsidR="66A54E40">
        <w:rPr>
          <w:rFonts w:ascii="Times New Roman" w:hAnsi="Times New Roman" w:eastAsia="Times New Roman" w:cs="Times New Roman"/>
          <w:noProof w:val="0"/>
          <w:sz w:val="28"/>
          <w:szCs w:val="28"/>
          <w:lang w:val="en-GB"/>
        </w:rPr>
        <w:t>Module code: BMIH6011</w:t>
      </w:r>
    </w:p>
    <w:p w:rsidR="66A54E40" w:rsidP="6B4014C6" w:rsidRDefault="66A54E40" w14:paraId="4BC560E2" w14:textId="66B5AAE9">
      <w:pPr>
        <w:pStyle w:val="Normal"/>
        <w:jc w:val="center"/>
      </w:pPr>
      <w:r w:rsidRPr="36ECC677" w:rsidR="15FAC8B7">
        <w:rPr>
          <w:rFonts w:ascii="Times New Roman" w:hAnsi="Times New Roman" w:eastAsia="Times New Roman" w:cs="Times New Roman"/>
          <w:noProof w:val="0"/>
          <w:sz w:val="28"/>
          <w:szCs w:val="28"/>
          <w:lang w:val="en-GB"/>
        </w:rPr>
        <w:t xml:space="preserve">Assignment Title: Portfolio </w:t>
      </w:r>
    </w:p>
    <w:p w:rsidR="36ECC677" w:rsidP="36ECC677" w:rsidRDefault="36ECC677" w14:paraId="41CEBF14" w14:textId="48F72240">
      <w:pPr>
        <w:pStyle w:val="Normal"/>
        <w:jc w:val="center"/>
        <w:rPr>
          <w:rFonts w:ascii="Times New Roman" w:hAnsi="Times New Roman" w:eastAsia="Times New Roman" w:cs="Times New Roman"/>
          <w:noProof w:val="0"/>
          <w:sz w:val="28"/>
          <w:szCs w:val="28"/>
          <w:lang w:val="en-GB"/>
        </w:rPr>
      </w:pPr>
    </w:p>
    <w:p w:rsidR="36ECC677" w:rsidP="36ECC677" w:rsidRDefault="36ECC677" w14:paraId="1BAEF48F" w14:textId="2B6472D4">
      <w:pPr>
        <w:pStyle w:val="Normal"/>
        <w:jc w:val="center"/>
        <w:rPr>
          <w:rFonts w:ascii="Times New Roman" w:hAnsi="Times New Roman" w:eastAsia="Times New Roman" w:cs="Times New Roman"/>
          <w:noProof w:val="0"/>
          <w:sz w:val="28"/>
          <w:szCs w:val="28"/>
          <w:lang w:val="en-GB"/>
        </w:rPr>
      </w:pPr>
    </w:p>
    <w:p w:rsidR="36ECC677" w:rsidP="36ECC677" w:rsidRDefault="36ECC677" w14:paraId="79CB288B" w14:textId="5AEA620D">
      <w:pPr>
        <w:pStyle w:val="Normal"/>
        <w:jc w:val="center"/>
        <w:rPr>
          <w:rFonts w:ascii="Times New Roman" w:hAnsi="Times New Roman" w:eastAsia="Times New Roman" w:cs="Times New Roman"/>
          <w:noProof w:val="0"/>
          <w:sz w:val="28"/>
          <w:szCs w:val="28"/>
          <w:lang w:val="en-GB"/>
        </w:rPr>
      </w:pPr>
    </w:p>
    <w:p w:rsidR="36ECC677" w:rsidP="36ECC677" w:rsidRDefault="36ECC677" w14:paraId="77D4FC69" w14:textId="61D506A2">
      <w:pPr>
        <w:pStyle w:val="Normal"/>
        <w:jc w:val="center"/>
        <w:rPr>
          <w:rFonts w:ascii="Times New Roman" w:hAnsi="Times New Roman" w:eastAsia="Times New Roman" w:cs="Times New Roman"/>
          <w:noProof w:val="0"/>
          <w:sz w:val="28"/>
          <w:szCs w:val="28"/>
          <w:lang w:val="en-GB"/>
        </w:rPr>
      </w:pPr>
    </w:p>
    <w:p w:rsidR="36ECC677" w:rsidP="36ECC677" w:rsidRDefault="36ECC677" w14:paraId="124E42FB" w14:textId="4B5783F4">
      <w:pPr>
        <w:pStyle w:val="Normal"/>
        <w:jc w:val="center"/>
        <w:rPr>
          <w:rFonts w:ascii="Times New Roman" w:hAnsi="Times New Roman" w:eastAsia="Times New Roman" w:cs="Times New Roman"/>
          <w:noProof w:val="0"/>
          <w:sz w:val="28"/>
          <w:szCs w:val="28"/>
          <w:lang w:val="en-GB"/>
        </w:rPr>
      </w:pPr>
    </w:p>
    <w:p w:rsidR="36ECC677" w:rsidP="36ECC677" w:rsidRDefault="36ECC677" w14:paraId="4CE8D1AB" w14:textId="1D64E4A6">
      <w:pPr>
        <w:pStyle w:val="Normal"/>
        <w:jc w:val="center"/>
        <w:rPr>
          <w:rFonts w:ascii="Times New Roman" w:hAnsi="Times New Roman" w:eastAsia="Times New Roman" w:cs="Times New Roman"/>
          <w:noProof w:val="0"/>
          <w:sz w:val="28"/>
          <w:szCs w:val="28"/>
          <w:lang w:val="en-GB"/>
        </w:rPr>
      </w:pPr>
    </w:p>
    <w:p w:rsidR="36ECC677" w:rsidP="36ECC677" w:rsidRDefault="36ECC677" w14:paraId="500FD0D6" w14:textId="2F3C76F1">
      <w:pPr>
        <w:pStyle w:val="Normal"/>
        <w:jc w:val="center"/>
        <w:rPr>
          <w:rFonts w:ascii="Times New Roman" w:hAnsi="Times New Roman" w:eastAsia="Times New Roman" w:cs="Times New Roman"/>
          <w:noProof w:val="0"/>
          <w:sz w:val="28"/>
          <w:szCs w:val="28"/>
          <w:lang w:val="en-GB"/>
        </w:rPr>
      </w:pPr>
    </w:p>
    <w:p w:rsidR="36ECC677" w:rsidP="36ECC677" w:rsidRDefault="36ECC677" w14:paraId="3C465E4C" w14:textId="49BB267B">
      <w:pPr>
        <w:pStyle w:val="Normal"/>
        <w:jc w:val="center"/>
        <w:rPr>
          <w:rFonts w:ascii="Times New Roman" w:hAnsi="Times New Roman" w:eastAsia="Times New Roman" w:cs="Times New Roman"/>
          <w:noProof w:val="0"/>
          <w:sz w:val="28"/>
          <w:szCs w:val="28"/>
          <w:lang w:val="en-GB"/>
        </w:rPr>
      </w:pPr>
    </w:p>
    <w:p w:rsidR="36ECC677" w:rsidP="36ECC677" w:rsidRDefault="36ECC677" w14:paraId="70E457FE" w14:textId="56E8111E">
      <w:pPr>
        <w:pStyle w:val="Normal"/>
        <w:jc w:val="center"/>
        <w:rPr>
          <w:rFonts w:ascii="Times New Roman" w:hAnsi="Times New Roman" w:eastAsia="Times New Roman" w:cs="Times New Roman"/>
          <w:noProof w:val="0"/>
          <w:sz w:val="28"/>
          <w:szCs w:val="28"/>
          <w:lang w:val="en-GB"/>
        </w:rPr>
      </w:pPr>
    </w:p>
    <w:p w:rsidR="36ECC677" w:rsidP="36ECC677" w:rsidRDefault="36ECC677" w14:paraId="4E1D14DE" w14:textId="0B1BCFF2">
      <w:pPr>
        <w:pStyle w:val="Normal"/>
        <w:jc w:val="center"/>
        <w:rPr>
          <w:rFonts w:ascii="Times New Roman" w:hAnsi="Times New Roman" w:eastAsia="Times New Roman" w:cs="Times New Roman"/>
          <w:noProof w:val="0"/>
          <w:sz w:val="28"/>
          <w:szCs w:val="28"/>
          <w:lang w:val="en-GB"/>
        </w:rPr>
      </w:pPr>
    </w:p>
    <w:p w:rsidR="36ECC677" w:rsidP="36ECC677" w:rsidRDefault="36ECC677" w14:paraId="0DC33225" w14:textId="008B70F6">
      <w:pPr>
        <w:pStyle w:val="Normal"/>
        <w:jc w:val="center"/>
        <w:rPr>
          <w:rFonts w:ascii="Times New Roman" w:hAnsi="Times New Roman" w:eastAsia="Times New Roman" w:cs="Times New Roman"/>
          <w:noProof w:val="0"/>
          <w:sz w:val="28"/>
          <w:szCs w:val="28"/>
          <w:lang w:val="en-GB"/>
        </w:rPr>
      </w:pPr>
    </w:p>
    <w:p w:rsidR="36ECC677" w:rsidP="36ECC677" w:rsidRDefault="36ECC677" w14:paraId="175DFCF4" w14:textId="5736339E">
      <w:pPr>
        <w:pStyle w:val="Normal"/>
        <w:jc w:val="center"/>
        <w:rPr>
          <w:rFonts w:ascii="Times New Roman" w:hAnsi="Times New Roman" w:eastAsia="Times New Roman" w:cs="Times New Roman"/>
          <w:noProof w:val="0"/>
          <w:sz w:val="28"/>
          <w:szCs w:val="28"/>
          <w:lang w:val="en-GB"/>
        </w:rPr>
      </w:pPr>
    </w:p>
    <w:p w:rsidR="36ECC677" w:rsidP="36ECC677" w:rsidRDefault="36ECC677" w14:paraId="5F7A15A6" w14:textId="5AB8D382">
      <w:pPr>
        <w:pStyle w:val="Normal"/>
        <w:jc w:val="center"/>
        <w:rPr>
          <w:rFonts w:ascii="Times New Roman" w:hAnsi="Times New Roman" w:eastAsia="Times New Roman" w:cs="Times New Roman"/>
          <w:noProof w:val="0"/>
          <w:sz w:val="28"/>
          <w:szCs w:val="28"/>
          <w:lang w:val="en-GB"/>
        </w:rPr>
      </w:pPr>
    </w:p>
    <w:p w:rsidR="36ECC677" w:rsidP="36ECC677" w:rsidRDefault="36ECC677" w14:paraId="11731F04" w14:textId="729BCE48">
      <w:pPr>
        <w:pStyle w:val="Normal"/>
        <w:jc w:val="center"/>
        <w:rPr>
          <w:rFonts w:ascii="Times New Roman" w:hAnsi="Times New Roman" w:eastAsia="Times New Roman" w:cs="Times New Roman"/>
          <w:noProof w:val="0"/>
          <w:sz w:val="28"/>
          <w:szCs w:val="28"/>
          <w:lang w:val="en-GB"/>
        </w:rPr>
      </w:pPr>
    </w:p>
    <w:p w:rsidR="36ECC677" w:rsidP="36ECC677" w:rsidRDefault="36ECC677" w14:paraId="4E0B0326" w14:textId="6FF27327">
      <w:pPr>
        <w:pStyle w:val="Normal"/>
        <w:jc w:val="center"/>
        <w:rPr>
          <w:rFonts w:ascii="Times New Roman" w:hAnsi="Times New Roman" w:eastAsia="Times New Roman" w:cs="Times New Roman"/>
          <w:noProof w:val="0"/>
          <w:sz w:val="28"/>
          <w:szCs w:val="28"/>
          <w:lang w:val="en-GB"/>
        </w:rPr>
      </w:pPr>
    </w:p>
    <w:p w:rsidR="36ECC677" w:rsidP="36ECC677" w:rsidRDefault="36ECC677" w14:paraId="37BCF1DD" w14:textId="4FD5BD31">
      <w:pPr>
        <w:pStyle w:val="Normal"/>
        <w:jc w:val="center"/>
        <w:rPr>
          <w:rFonts w:ascii="Times New Roman" w:hAnsi="Times New Roman" w:eastAsia="Times New Roman" w:cs="Times New Roman"/>
          <w:noProof w:val="0"/>
          <w:sz w:val="28"/>
          <w:szCs w:val="28"/>
          <w:lang w:val="en-GB"/>
        </w:rPr>
      </w:pPr>
    </w:p>
    <w:p w:rsidR="36ECC677" w:rsidP="36ECC677" w:rsidRDefault="36ECC677" w14:paraId="7DD8C21D" w14:textId="6E35261E">
      <w:pPr>
        <w:pStyle w:val="Normal"/>
        <w:jc w:val="center"/>
        <w:rPr>
          <w:rFonts w:ascii="Times New Roman" w:hAnsi="Times New Roman" w:eastAsia="Times New Roman" w:cs="Times New Roman"/>
          <w:noProof w:val="0"/>
          <w:sz w:val="28"/>
          <w:szCs w:val="28"/>
          <w:lang w:val="en-GB"/>
        </w:rPr>
      </w:pPr>
    </w:p>
    <w:p w:rsidR="36ECC677" w:rsidP="36ECC677" w:rsidRDefault="36ECC677" w14:paraId="277DD3A1" w14:textId="6DBD3880">
      <w:pPr>
        <w:pStyle w:val="Normal"/>
        <w:jc w:val="center"/>
        <w:rPr>
          <w:rFonts w:ascii="Times New Roman" w:hAnsi="Times New Roman" w:eastAsia="Times New Roman" w:cs="Times New Roman"/>
          <w:noProof w:val="0"/>
          <w:sz w:val="28"/>
          <w:szCs w:val="28"/>
          <w:lang w:val="en-GB"/>
        </w:rPr>
      </w:pPr>
    </w:p>
    <w:p w:rsidR="36ECC677" w:rsidP="36ECC677" w:rsidRDefault="36ECC677" w14:paraId="10F241DC" w14:textId="304B100E">
      <w:pPr>
        <w:pStyle w:val="Normal"/>
        <w:jc w:val="center"/>
        <w:rPr>
          <w:rFonts w:ascii="Times New Roman" w:hAnsi="Times New Roman" w:eastAsia="Times New Roman" w:cs="Times New Roman"/>
          <w:noProof w:val="0"/>
          <w:sz w:val="28"/>
          <w:szCs w:val="28"/>
          <w:lang w:val="en-GB"/>
        </w:rPr>
      </w:pPr>
    </w:p>
    <w:p w:rsidR="36ECC677" w:rsidP="36ECC677" w:rsidRDefault="36ECC677" w14:paraId="72AB1DE0" w14:textId="63AAFF96">
      <w:pPr>
        <w:pStyle w:val="Normal"/>
        <w:jc w:val="center"/>
        <w:rPr>
          <w:rFonts w:ascii="Times New Roman" w:hAnsi="Times New Roman" w:eastAsia="Times New Roman" w:cs="Times New Roman"/>
          <w:noProof w:val="0"/>
          <w:sz w:val="28"/>
          <w:szCs w:val="28"/>
          <w:lang w:val="en-GB"/>
        </w:rPr>
      </w:pPr>
    </w:p>
    <w:p w:rsidR="36ECC677" w:rsidP="36ECC677" w:rsidRDefault="36ECC677" w14:paraId="21E25377" w14:textId="60B2186B">
      <w:pPr>
        <w:pStyle w:val="Normal"/>
        <w:jc w:val="center"/>
        <w:rPr>
          <w:rFonts w:ascii="Times New Roman" w:hAnsi="Times New Roman" w:eastAsia="Times New Roman" w:cs="Times New Roman"/>
          <w:noProof w:val="0"/>
          <w:sz w:val="28"/>
          <w:szCs w:val="28"/>
          <w:lang w:val="en-GB"/>
        </w:rPr>
      </w:pPr>
    </w:p>
    <w:p w:rsidR="36ECC677" w:rsidP="36ECC677" w:rsidRDefault="36ECC677" w14:paraId="0AC11EF6" w14:textId="1EDC7300">
      <w:pPr>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86FC5E5" w:rsidP="36ECC677" w:rsidRDefault="686FC5E5" w14:paraId="0DEEEA3F" w14:textId="7F5D7DD8">
      <w:pPr>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6ECC677" w:rsidR="686FC5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6ECC677" w:rsidP="36ECC677" w:rsidRDefault="36ECC677" w14:paraId="23E0B641" w14:textId="439AE4BB">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725AAB40" w14:textId="7A901A58">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42319027" w14:textId="6B53054C">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7849D757" w14:textId="6A040E42">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115DB071" w14:textId="32B0104B">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1B3BF264" w14:textId="159EE20D">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52A50131" w14:textId="10E1E6CE">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1A2FB278" w14:textId="3F132F9E">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209D3C2A" w14:textId="7E466854">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0201A444" w14:textId="119594B5">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2F9C698E" w14:textId="4C6ACDD4">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53271A1A" w14:textId="79FEE7EB">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3E268A95" w14:textId="056602E0">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3A073F56" w14:textId="5483B718">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010C0E7E" w14:textId="75A3BBAA">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47D9809B" w14:textId="67981592">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05B974E1" w14:textId="0FBEC5B8">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62A80E15" w14:textId="37176FF2">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7CDC1688" w14:textId="72BF81CB">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76AFF436" w14:textId="7E094BF8">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28F70A42" w14:textId="220F9337">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36ECC677" w:rsidP="36ECC677" w:rsidRDefault="36ECC677" w14:paraId="6AC25B26" w14:textId="71CE18DA">
      <w:p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4B2F11B6" w:rsidP="36ECC677" w:rsidRDefault="4B2F11B6" w14:paraId="0D6FCA2A" w14:textId="099DB6CF">
      <w:pPr>
        <w:pStyle w:val="Normal"/>
        <w:jc w:val="both"/>
        <w:rPr>
          <w:rFonts w:ascii="Times New Roman" w:hAnsi="Times New Roman" w:eastAsia="Times New Roman" w:cs="Times New Roman"/>
          <w:b w:val="1"/>
          <w:bCs w:val="1"/>
          <w:noProof w:val="0"/>
          <w:sz w:val="28"/>
          <w:szCs w:val="28"/>
          <w:u w:val="single"/>
          <w:lang w:val="en-GB"/>
        </w:rPr>
      </w:pPr>
      <w:r w:rsidRPr="36ECC677" w:rsidR="4B2F11B6">
        <w:rPr>
          <w:rFonts w:ascii="Times New Roman" w:hAnsi="Times New Roman" w:eastAsia="Times New Roman" w:cs="Times New Roman"/>
          <w:b w:val="1"/>
          <w:bCs w:val="1"/>
          <w:noProof w:val="0"/>
          <w:color w:val="000000" w:themeColor="text1" w:themeTint="FF" w:themeShade="FF"/>
          <w:sz w:val="28"/>
          <w:szCs w:val="28"/>
          <w:u w:val="single"/>
          <w:lang w:val="en-GB"/>
        </w:rPr>
        <w:t>Part 1:</w:t>
      </w:r>
      <w:r w:rsidRPr="36ECC677" w:rsidR="4B2F11B6">
        <w:rPr>
          <w:rFonts w:ascii="Times New Roman" w:hAnsi="Times New Roman" w:eastAsia="Times New Roman" w:cs="Times New Roman"/>
          <w:b w:val="1"/>
          <w:bCs w:val="1"/>
          <w:noProof w:val="0"/>
          <w:sz w:val="28"/>
          <w:szCs w:val="28"/>
          <w:u w:val="single"/>
          <w:lang w:val="en-GB"/>
        </w:rPr>
        <w:t xml:space="preserve"> </w:t>
      </w:r>
      <w:r w:rsidRPr="36ECC677" w:rsidR="4B2F11B6">
        <w:rPr>
          <w:rFonts w:ascii="Times New Roman" w:hAnsi="Times New Roman" w:eastAsia="Times New Roman" w:cs="Times New Roman"/>
          <w:b w:val="1"/>
          <w:bCs w:val="1"/>
          <w:noProof w:val="0"/>
          <w:sz w:val="28"/>
          <w:szCs w:val="28"/>
          <w:u w:val="single"/>
          <w:lang w:val="en-GB"/>
        </w:rPr>
        <w:t>Reflective Supervisory Analysis Using Gibbs’ Model</w:t>
      </w:r>
    </w:p>
    <w:p w:rsidR="1418EE98" w:rsidP="36ECC677" w:rsidRDefault="1418EE98" w14:paraId="77DFE564" w14:textId="3A108054">
      <w:pPr>
        <w:pStyle w:val="Normal"/>
        <w:jc w:val="both"/>
        <w:rPr>
          <w:rFonts w:ascii="Times New Roman" w:hAnsi="Times New Roman" w:eastAsia="Times New Roman" w:cs="Times New Roman"/>
          <w:b w:val="0"/>
          <w:bCs w:val="0"/>
          <w:noProof w:val="0"/>
          <w:sz w:val="28"/>
          <w:szCs w:val="28"/>
          <w:u w:val="single"/>
          <w:lang w:val="en-GB"/>
        </w:rPr>
      </w:pPr>
      <w:r w:rsidRPr="4A62612C" w:rsidR="10833883">
        <w:rPr>
          <w:rFonts w:ascii="Times New Roman" w:hAnsi="Times New Roman" w:eastAsia="Times New Roman" w:cs="Times New Roman"/>
          <w:b w:val="0"/>
          <w:bCs w:val="0"/>
          <w:noProof w:val="0"/>
          <w:sz w:val="28"/>
          <w:szCs w:val="28"/>
          <w:u w:val="single"/>
          <w:lang w:val="en-GB"/>
        </w:rPr>
        <w:t>Introduction:</w:t>
      </w:r>
    </w:p>
    <w:p w:rsidR="133DBC96" w:rsidP="0ABB5752" w:rsidRDefault="133DBC96" w14:paraId="2F08D881" w14:textId="0585783A">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r w:rsidRPr="5EA54BA1" w:rsidR="1412D47D">
        <w:rPr>
          <w:rFonts w:ascii="Times New Roman" w:hAnsi="Times New Roman" w:eastAsia="Times New Roman" w:cs="Times New Roman"/>
          <w:noProof w:val="0"/>
          <w:color w:val="000000" w:themeColor="text1" w:themeTint="FF" w:themeShade="FF"/>
          <w:sz w:val="28"/>
          <w:szCs w:val="28"/>
          <w:lang w:val="en-GB"/>
        </w:rPr>
        <w:t xml:space="preserve">This reflection discusses my experience in the Food and Beverage department during my time at Morgan’s Hotel (Anon, n.d.). The hotel </w:t>
      </w:r>
      <w:r w:rsidRPr="5EA54BA1" w:rsidR="1412D47D">
        <w:rPr>
          <w:rFonts w:ascii="Times New Roman" w:hAnsi="Times New Roman" w:eastAsia="Times New Roman" w:cs="Times New Roman"/>
          <w:noProof w:val="0"/>
          <w:color w:val="000000" w:themeColor="text1" w:themeTint="FF" w:themeShade="FF"/>
          <w:sz w:val="28"/>
          <w:szCs w:val="28"/>
          <w:lang w:val="en-GB"/>
        </w:rPr>
        <w:t>mainly provided</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breakfast service but also hosted </w:t>
      </w:r>
      <w:r w:rsidRPr="5EA54BA1" w:rsidR="1412D47D">
        <w:rPr>
          <w:rFonts w:ascii="Times New Roman" w:hAnsi="Times New Roman" w:eastAsia="Times New Roman" w:cs="Times New Roman"/>
          <w:noProof w:val="0"/>
          <w:color w:val="000000" w:themeColor="text1" w:themeTint="FF" w:themeShade="FF"/>
          <w:sz w:val="28"/>
          <w:szCs w:val="28"/>
          <w:lang w:val="en-GB"/>
        </w:rPr>
        <w:t>different types</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of events such as weddings,</w:t>
      </w:r>
      <w:r w:rsidRPr="5EA54BA1" w:rsidR="7AAF2FA3">
        <w:rPr>
          <w:rFonts w:ascii="Times New Roman" w:hAnsi="Times New Roman" w:eastAsia="Times New Roman" w:cs="Times New Roman"/>
          <w:noProof w:val="0"/>
          <w:color w:val="000000" w:themeColor="text1" w:themeTint="FF" w:themeShade="FF"/>
          <w:sz w:val="28"/>
          <w:szCs w:val="28"/>
          <w:lang w:val="en-GB"/>
        </w:rPr>
        <w:t xml:space="preserve"> memorials,</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w:t>
      </w:r>
      <w:r w:rsidRPr="5EA54BA1" w:rsidR="72C0B420">
        <w:rPr>
          <w:rFonts w:ascii="Times New Roman" w:hAnsi="Times New Roman" w:eastAsia="Times New Roman" w:cs="Times New Roman"/>
          <w:noProof w:val="0"/>
          <w:color w:val="000000" w:themeColor="text1" w:themeTint="FF" w:themeShade="FF"/>
          <w:sz w:val="28"/>
          <w:szCs w:val="28"/>
          <w:lang w:val="en-GB"/>
        </w:rPr>
        <w:t>p</w:t>
      </w:r>
      <w:r w:rsidRPr="5EA54BA1" w:rsidR="3637DF3D">
        <w:rPr>
          <w:rFonts w:ascii="Times New Roman" w:hAnsi="Times New Roman" w:eastAsia="Times New Roman" w:cs="Times New Roman"/>
          <w:noProof w:val="0"/>
          <w:color w:val="000000" w:themeColor="text1" w:themeTint="FF" w:themeShade="FF"/>
          <w:sz w:val="28"/>
          <w:szCs w:val="28"/>
          <w:lang w:val="en-GB"/>
        </w:rPr>
        <w:t>rivate events</w:t>
      </w:r>
      <w:r w:rsidRPr="5EA54BA1" w:rsidR="1412D47D">
        <w:rPr>
          <w:rFonts w:ascii="Times New Roman" w:hAnsi="Times New Roman" w:eastAsia="Times New Roman" w:cs="Times New Roman"/>
          <w:noProof w:val="0"/>
          <w:color w:val="000000" w:themeColor="text1" w:themeTint="FF" w:themeShade="FF"/>
          <w:sz w:val="28"/>
          <w:szCs w:val="28"/>
          <w:lang w:val="en-GB"/>
        </w:rPr>
        <w:t>, and business conferences</w:t>
      </w:r>
      <w:r w:rsidRPr="5EA54BA1" w:rsidR="3060ED0B">
        <w:rPr>
          <w:rFonts w:ascii="Times New Roman" w:hAnsi="Times New Roman" w:eastAsia="Times New Roman" w:cs="Times New Roman"/>
          <w:noProof w:val="0"/>
          <w:color w:val="000000" w:themeColor="text1" w:themeTint="FF" w:themeShade="FF"/>
          <w:sz w:val="28"/>
          <w:szCs w:val="28"/>
          <w:lang w:val="en-GB"/>
        </w:rPr>
        <w:t xml:space="preserve"> (Morgans Hotel, 2022)</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During my time at Morgan’s Hotel, I supported the </w:t>
      </w:r>
      <w:r w:rsidRPr="5EA54BA1" w:rsidR="1783124B">
        <w:rPr>
          <w:rFonts w:ascii="Times New Roman" w:hAnsi="Times New Roman" w:eastAsia="Times New Roman" w:cs="Times New Roman"/>
          <w:noProof w:val="0"/>
          <w:color w:val="000000" w:themeColor="text1" w:themeTint="FF" w:themeShade="FF"/>
          <w:sz w:val="28"/>
          <w:szCs w:val="28"/>
          <w:lang w:val="en-GB"/>
        </w:rPr>
        <w:t>food and beverage</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team by helping prepare event spaces, setting up tables, </w:t>
      </w:r>
      <w:r w:rsidRPr="5EA54BA1" w:rsidR="1412D47D">
        <w:rPr>
          <w:rFonts w:ascii="Times New Roman" w:hAnsi="Times New Roman" w:eastAsia="Times New Roman" w:cs="Times New Roman"/>
          <w:noProof w:val="0"/>
          <w:color w:val="000000" w:themeColor="text1" w:themeTint="FF" w:themeShade="FF"/>
          <w:sz w:val="28"/>
          <w:szCs w:val="28"/>
          <w:lang w:val="en-GB"/>
        </w:rPr>
        <w:t>maintaining</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cleanliness, and </w:t>
      </w:r>
      <w:r w:rsidRPr="5EA54BA1" w:rsidR="1412D47D">
        <w:rPr>
          <w:rFonts w:ascii="Times New Roman" w:hAnsi="Times New Roman" w:eastAsia="Times New Roman" w:cs="Times New Roman"/>
          <w:noProof w:val="0"/>
          <w:color w:val="000000" w:themeColor="text1" w:themeTint="FF" w:themeShade="FF"/>
          <w:sz w:val="28"/>
          <w:szCs w:val="28"/>
          <w:lang w:val="en-GB"/>
        </w:rPr>
        <w:t>assisting</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with service when </w:t>
      </w:r>
      <w:r w:rsidRPr="5EA54BA1" w:rsidR="1412D47D">
        <w:rPr>
          <w:rFonts w:ascii="Times New Roman" w:hAnsi="Times New Roman" w:eastAsia="Times New Roman" w:cs="Times New Roman"/>
          <w:noProof w:val="0"/>
          <w:color w:val="000000" w:themeColor="text1" w:themeTint="FF" w:themeShade="FF"/>
          <w:sz w:val="28"/>
          <w:szCs w:val="28"/>
          <w:lang w:val="en-GB"/>
        </w:rPr>
        <w:t>required</w:t>
      </w:r>
      <w:r w:rsidRPr="5EA54BA1" w:rsidR="1412D47D">
        <w:rPr>
          <w:rFonts w:ascii="Times New Roman" w:hAnsi="Times New Roman" w:eastAsia="Times New Roman" w:cs="Times New Roman"/>
          <w:noProof w:val="0"/>
          <w:color w:val="000000" w:themeColor="text1" w:themeTint="FF" w:themeShade="FF"/>
          <w:sz w:val="28"/>
          <w:szCs w:val="28"/>
          <w:lang w:val="en-GB"/>
        </w:rPr>
        <w:t xml:space="preserve">. Through these activities, I was able to </w:t>
      </w:r>
      <w:bookmarkStart w:name="_Int_mJPoIqMR" w:id="65349291"/>
      <w:r w:rsidRPr="5EA54BA1" w:rsidR="1412D47D">
        <w:rPr>
          <w:rFonts w:ascii="Times New Roman" w:hAnsi="Times New Roman" w:eastAsia="Times New Roman" w:cs="Times New Roman"/>
          <w:noProof w:val="0"/>
          <w:color w:val="000000" w:themeColor="text1" w:themeTint="FF" w:themeShade="FF"/>
          <w:sz w:val="28"/>
          <w:szCs w:val="28"/>
          <w:lang w:val="en-GB"/>
        </w:rPr>
        <w:t>observe</w:t>
      </w:r>
      <w:bookmarkEnd w:id="65349291"/>
      <w:r w:rsidRPr="5EA54BA1" w:rsidR="1412D47D">
        <w:rPr>
          <w:rFonts w:ascii="Times New Roman" w:hAnsi="Times New Roman" w:eastAsia="Times New Roman" w:cs="Times New Roman"/>
          <w:noProof w:val="0"/>
          <w:color w:val="000000" w:themeColor="text1" w:themeTint="FF" w:themeShade="FF"/>
          <w:sz w:val="28"/>
          <w:szCs w:val="28"/>
          <w:lang w:val="en-GB"/>
        </w:rPr>
        <w:t xml:space="preserve"> how supervisors and managers coordinated staff, managed service operations, and ensured customer satisfaction.</w:t>
      </w:r>
    </w:p>
    <w:p w:rsidR="133DBC96" w:rsidP="0ABB5752" w:rsidRDefault="133DBC96" w14:paraId="5DB89FC2" w14:textId="2D55ABFE">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r w:rsidRPr="0ABB5752" w:rsidR="583912F7">
        <w:rPr>
          <w:rFonts w:ascii="Times New Roman" w:hAnsi="Times New Roman" w:eastAsia="Times New Roman" w:cs="Times New Roman"/>
          <w:noProof w:val="0"/>
          <w:color w:val="000000" w:themeColor="text1" w:themeTint="FF" w:themeShade="FF"/>
          <w:sz w:val="28"/>
          <w:szCs w:val="28"/>
          <w:lang w:val="en-GB"/>
        </w:rPr>
        <w:t>This reflection uses Gibbs</w:t>
      </w:r>
      <w:r w:rsidRPr="0ABB5752" w:rsidR="481FF4C2">
        <w:rPr>
          <w:rFonts w:ascii="Times New Roman" w:hAnsi="Times New Roman" w:eastAsia="Times New Roman" w:cs="Times New Roman"/>
          <w:noProof w:val="0"/>
          <w:color w:val="000000" w:themeColor="text1" w:themeTint="FF" w:themeShade="FF"/>
          <w:sz w:val="28"/>
          <w:szCs w:val="28"/>
          <w:lang w:val="en-GB"/>
        </w:rPr>
        <w:t xml:space="preserve"> </w:t>
      </w:r>
      <w:r w:rsidRPr="0ABB5752" w:rsidR="583912F7">
        <w:rPr>
          <w:rFonts w:ascii="Times New Roman" w:hAnsi="Times New Roman" w:eastAsia="Times New Roman" w:cs="Times New Roman"/>
          <w:noProof w:val="0"/>
          <w:color w:val="000000" w:themeColor="text1" w:themeTint="FF" w:themeShade="FF"/>
          <w:sz w:val="28"/>
          <w:szCs w:val="28"/>
          <w:lang w:val="en-GB"/>
        </w:rPr>
        <w:t>Reflective Cycle, which consists of six stages</w:t>
      </w:r>
      <w:r w:rsidRPr="0ABB5752" w:rsidR="7F6F9EF6">
        <w:rPr>
          <w:rFonts w:ascii="Times New Roman" w:hAnsi="Times New Roman" w:eastAsia="Times New Roman" w:cs="Times New Roman"/>
          <w:noProof w:val="0"/>
          <w:color w:val="000000" w:themeColor="text1" w:themeTint="FF" w:themeShade="FF"/>
          <w:sz w:val="28"/>
          <w:szCs w:val="28"/>
          <w:lang w:val="en-GB"/>
        </w:rPr>
        <w:t xml:space="preserve">, </w:t>
      </w:r>
      <w:r w:rsidRPr="0ABB5752" w:rsidR="583912F7">
        <w:rPr>
          <w:rFonts w:ascii="Times New Roman" w:hAnsi="Times New Roman" w:eastAsia="Times New Roman" w:cs="Times New Roman"/>
          <w:noProof w:val="0"/>
          <w:color w:val="000000" w:themeColor="text1" w:themeTint="FF" w:themeShade="FF"/>
          <w:sz w:val="28"/>
          <w:szCs w:val="28"/>
          <w:lang w:val="en-GB"/>
        </w:rPr>
        <w:t>description, feelings, evaluation, analysis, conclusion, and action plan</w:t>
      </w:r>
      <w:r w:rsidRPr="0ABB5752" w:rsidR="080B02B4">
        <w:rPr>
          <w:rFonts w:ascii="Times New Roman" w:hAnsi="Times New Roman" w:eastAsia="Times New Roman" w:cs="Times New Roman"/>
          <w:noProof w:val="0"/>
          <w:color w:val="000000" w:themeColor="text1" w:themeTint="FF" w:themeShade="FF"/>
          <w:sz w:val="28"/>
          <w:szCs w:val="28"/>
          <w:lang w:val="en-GB"/>
        </w:rPr>
        <w:t xml:space="preserve"> (University of Cumbria, 2020)</w:t>
      </w:r>
      <w:r w:rsidRPr="0ABB5752" w:rsidR="583912F7">
        <w:rPr>
          <w:rFonts w:ascii="Times New Roman" w:hAnsi="Times New Roman" w:eastAsia="Times New Roman" w:cs="Times New Roman"/>
          <w:noProof w:val="0"/>
          <w:color w:val="000000" w:themeColor="text1" w:themeTint="FF" w:themeShade="FF"/>
          <w:sz w:val="28"/>
          <w:szCs w:val="28"/>
          <w:lang w:val="en-GB"/>
        </w:rPr>
        <w:t>.</w:t>
      </w:r>
      <w:r w:rsidRPr="0ABB5752" w:rsidR="1F60FA2C">
        <w:rPr>
          <w:rFonts w:ascii="Times New Roman" w:hAnsi="Times New Roman" w:eastAsia="Times New Roman" w:cs="Times New Roman"/>
          <w:noProof w:val="0"/>
          <w:color w:val="000000" w:themeColor="text1" w:themeTint="FF" w:themeShade="FF"/>
          <w:sz w:val="28"/>
          <w:szCs w:val="28"/>
          <w:lang w:val="en-GB"/>
        </w:rPr>
        <w:t xml:space="preserve"> It </w:t>
      </w:r>
      <w:r w:rsidRPr="0ABB5752" w:rsidR="583912F7">
        <w:rPr>
          <w:rFonts w:ascii="Times New Roman" w:hAnsi="Times New Roman" w:eastAsia="Times New Roman" w:cs="Times New Roman"/>
          <w:noProof w:val="0"/>
          <w:color w:val="000000" w:themeColor="text1" w:themeTint="FF" w:themeShade="FF"/>
          <w:sz w:val="28"/>
          <w:szCs w:val="28"/>
          <w:lang w:val="en-GB"/>
        </w:rPr>
        <w:t>focuses on</w:t>
      </w:r>
      <w:r w:rsidRPr="0ABB5752" w:rsidR="65439354">
        <w:rPr>
          <w:rFonts w:ascii="Times New Roman" w:hAnsi="Times New Roman" w:eastAsia="Times New Roman" w:cs="Times New Roman"/>
          <w:noProof w:val="0"/>
          <w:color w:val="000000" w:themeColor="text1" w:themeTint="FF" w:themeShade="FF"/>
          <w:sz w:val="28"/>
          <w:szCs w:val="28"/>
          <w:lang w:val="en-GB"/>
        </w:rPr>
        <w:t xml:space="preserve"> many </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experiences that </w:t>
      </w:r>
      <w:r w:rsidRPr="0ABB5752" w:rsidR="4C94878C">
        <w:rPr>
          <w:rFonts w:ascii="Times New Roman" w:hAnsi="Times New Roman" w:eastAsia="Times New Roman" w:cs="Times New Roman"/>
          <w:noProof w:val="0"/>
          <w:color w:val="000000" w:themeColor="text1" w:themeTint="FF" w:themeShade="FF"/>
          <w:sz w:val="28"/>
          <w:szCs w:val="28"/>
          <w:lang w:val="en-GB"/>
        </w:rPr>
        <w:t>occurred</w:t>
      </w:r>
      <w:r w:rsidRPr="0ABB5752" w:rsidR="4C94878C">
        <w:rPr>
          <w:rFonts w:ascii="Times New Roman" w:hAnsi="Times New Roman" w:eastAsia="Times New Roman" w:cs="Times New Roman"/>
          <w:noProof w:val="0"/>
          <w:color w:val="000000" w:themeColor="text1" w:themeTint="FF" w:themeShade="FF"/>
          <w:sz w:val="28"/>
          <w:szCs w:val="28"/>
          <w:lang w:val="en-GB"/>
        </w:rPr>
        <w:t xml:space="preserve"> </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during my placement, including handling a customer complaint during breakfast service, </w:t>
      </w:r>
      <w:r w:rsidRPr="0ABB5752" w:rsidR="583912F7">
        <w:rPr>
          <w:rFonts w:ascii="Times New Roman" w:hAnsi="Times New Roman" w:eastAsia="Times New Roman" w:cs="Times New Roman"/>
          <w:noProof w:val="0"/>
          <w:color w:val="000000" w:themeColor="text1" w:themeTint="FF" w:themeShade="FF"/>
          <w:sz w:val="28"/>
          <w:szCs w:val="28"/>
          <w:lang w:val="en-GB"/>
        </w:rPr>
        <w:t>observing</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 how a manager handled a service mistake made by </w:t>
      </w:r>
      <w:r w:rsidRPr="0ABB5752" w:rsidR="583912F7">
        <w:rPr>
          <w:rFonts w:ascii="Times New Roman" w:hAnsi="Times New Roman" w:eastAsia="Times New Roman" w:cs="Times New Roman"/>
          <w:noProof w:val="0"/>
          <w:color w:val="000000" w:themeColor="text1" w:themeTint="FF" w:themeShade="FF"/>
          <w:sz w:val="28"/>
          <w:szCs w:val="28"/>
          <w:lang w:val="en-GB"/>
        </w:rPr>
        <w:t>a new staff</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 member</w:t>
      </w:r>
      <w:r w:rsidRPr="0ABB5752" w:rsidR="7F9300E9">
        <w:rPr>
          <w:rFonts w:ascii="Times New Roman" w:hAnsi="Times New Roman" w:eastAsia="Times New Roman" w:cs="Times New Roman"/>
          <w:noProof w:val="0"/>
          <w:color w:val="000000" w:themeColor="text1" w:themeTint="FF" w:themeShade="FF"/>
          <w:sz w:val="28"/>
          <w:szCs w:val="28"/>
          <w:lang w:val="en-GB"/>
        </w:rPr>
        <w:t xml:space="preserve"> and</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 </w:t>
      </w:r>
      <w:r w:rsidRPr="0ABB5752" w:rsidR="583912F7">
        <w:rPr>
          <w:rFonts w:ascii="Times New Roman" w:hAnsi="Times New Roman" w:eastAsia="Times New Roman" w:cs="Times New Roman"/>
          <w:noProof w:val="0"/>
          <w:color w:val="000000" w:themeColor="text1" w:themeTint="FF" w:themeShade="FF"/>
          <w:sz w:val="28"/>
          <w:szCs w:val="28"/>
          <w:lang w:val="en-GB"/>
        </w:rPr>
        <w:t>assisting</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 during </w:t>
      </w:r>
      <w:r w:rsidRPr="0ABB5752" w:rsidR="49F31487">
        <w:rPr>
          <w:rFonts w:ascii="Times New Roman" w:hAnsi="Times New Roman" w:eastAsia="Times New Roman" w:cs="Times New Roman"/>
          <w:noProof w:val="0"/>
          <w:color w:val="000000" w:themeColor="text1" w:themeTint="FF" w:themeShade="FF"/>
          <w:sz w:val="28"/>
          <w:szCs w:val="28"/>
          <w:lang w:val="en-GB"/>
        </w:rPr>
        <w:t xml:space="preserve">a surprise </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visit from the </w:t>
      </w:r>
      <w:r w:rsidRPr="0ABB5752" w:rsidR="7461F999">
        <w:rPr>
          <w:rFonts w:ascii="Times New Roman" w:hAnsi="Times New Roman" w:eastAsia="Times New Roman" w:cs="Times New Roman"/>
          <w:noProof w:val="0"/>
          <w:color w:val="000000" w:themeColor="text1" w:themeTint="FF" w:themeShade="FF"/>
          <w:sz w:val="28"/>
          <w:szCs w:val="28"/>
          <w:lang w:val="en-GB"/>
        </w:rPr>
        <w:t>food safety inspection agency (Food Standards Agency, 2018)</w:t>
      </w:r>
      <w:r w:rsidRPr="0ABB5752" w:rsidR="583912F7">
        <w:rPr>
          <w:rFonts w:ascii="Times New Roman" w:hAnsi="Times New Roman" w:eastAsia="Times New Roman" w:cs="Times New Roman"/>
          <w:noProof w:val="0"/>
          <w:color w:val="000000" w:themeColor="text1" w:themeTint="FF" w:themeShade="FF"/>
          <w:sz w:val="28"/>
          <w:szCs w:val="28"/>
          <w:lang w:val="en-GB"/>
        </w:rPr>
        <w:t xml:space="preserve">. </w:t>
      </w:r>
      <w:r w:rsidRPr="0ABB5752" w:rsidR="3C3EF236">
        <w:rPr>
          <w:rFonts w:ascii="Times New Roman" w:hAnsi="Times New Roman" w:eastAsia="Times New Roman" w:cs="Times New Roman"/>
          <w:noProof w:val="0"/>
          <w:sz w:val="28"/>
          <w:szCs w:val="28"/>
          <w:lang w:val="en-GB"/>
        </w:rPr>
        <w:t>These experiences are analysed based on practical</w:t>
      </w:r>
      <w:r w:rsidRPr="0ABB5752" w:rsidR="36EE91FC">
        <w:rPr>
          <w:rFonts w:ascii="Times New Roman" w:hAnsi="Times New Roman" w:eastAsia="Times New Roman" w:cs="Times New Roman"/>
          <w:noProof w:val="0"/>
          <w:sz w:val="28"/>
          <w:szCs w:val="28"/>
          <w:lang w:val="en-GB"/>
        </w:rPr>
        <w:t xml:space="preserve"> </w:t>
      </w:r>
      <w:r w:rsidRPr="0ABB5752" w:rsidR="3C3EF236">
        <w:rPr>
          <w:rFonts w:ascii="Times New Roman" w:hAnsi="Times New Roman" w:eastAsia="Times New Roman" w:cs="Times New Roman"/>
          <w:noProof w:val="0"/>
          <w:sz w:val="28"/>
          <w:szCs w:val="28"/>
          <w:lang w:val="en-GB"/>
        </w:rPr>
        <w:t xml:space="preserve">observation of service quality, leadership, and customer satisfaction in the workplace. The reflection also suggests ways supervisors can improve service operations and prevent similar issues from happening in the future. </w:t>
      </w:r>
    </w:p>
    <w:p w:rsidR="608A63F6" w:rsidP="0ABB5752" w:rsidRDefault="608A63F6" w14:paraId="49E4AEFB" w14:textId="721DED76">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r w:rsidRPr="0ABB5752" w:rsidR="24582FA3">
        <w:rPr>
          <w:rFonts w:ascii="Times New Roman" w:hAnsi="Times New Roman" w:eastAsia="Times New Roman" w:cs="Times New Roman"/>
          <w:noProof w:val="0"/>
          <w:sz w:val="28"/>
          <w:szCs w:val="28"/>
          <w:u w:val="single"/>
          <w:lang w:val="en-GB"/>
        </w:rPr>
        <w:t>Description:</w:t>
      </w:r>
    </w:p>
    <w:p w:rsidR="3660D7C0" w:rsidP="0ABB5752" w:rsidRDefault="3660D7C0" w14:paraId="5EE0F14C" w14:textId="54EAAE83">
      <w:pPr>
        <w:spacing w:before="240" w:beforeAutospacing="off" w:after="240" w:afterAutospacing="off"/>
        <w:jc w:val="left"/>
      </w:pPr>
      <w:r w:rsidRPr="0ABB5752" w:rsidR="0CAF65D9">
        <w:rPr>
          <w:rFonts w:ascii="Times New Roman" w:hAnsi="Times New Roman" w:eastAsia="Times New Roman" w:cs="Times New Roman"/>
          <w:noProof w:val="0"/>
          <w:sz w:val="28"/>
          <w:szCs w:val="28"/>
          <w:lang w:val="en-GB"/>
        </w:rPr>
        <w:t>During my time at Morgan’s Hotel, I worked in the Food and Beverage department where the hotel provided daily breakfast service and hosted various events. My responsibilities included cleaning the dining areas, preparing tables, organising service stations, and helping with event preparation. I also supported the team during busy periods to ensure that service areas were ready for guests.</w:t>
      </w:r>
    </w:p>
    <w:p w:rsidR="3660D7C0" w:rsidP="0ABB5752" w:rsidRDefault="3660D7C0" w14:paraId="4F48FD8F" w14:textId="3F33439C">
      <w:pPr>
        <w:spacing w:before="240" w:beforeAutospacing="off" w:after="240" w:afterAutospacing="off"/>
        <w:jc w:val="left"/>
        <w:rPr>
          <w:rFonts w:ascii="Times New Roman" w:hAnsi="Times New Roman" w:eastAsia="Times New Roman" w:cs="Times New Roman"/>
          <w:noProof w:val="0"/>
          <w:sz w:val="28"/>
          <w:szCs w:val="28"/>
          <w:lang w:val="en-GB"/>
        </w:rPr>
      </w:pPr>
      <w:r w:rsidRPr="0ABB5752" w:rsidR="29C6E9DC">
        <w:rPr>
          <w:rFonts w:ascii="Times New Roman" w:hAnsi="Times New Roman" w:eastAsia="Times New Roman" w:cs="Times New Roman"/>
          <w:noProof w:val="0"/>
          <w:sz w:val="28"/>
          <w:szCs w:val="28"/>
          <w:lang w:val="en-GB"/>
        </w:rPr>
        <w:t xml:space="preserve">One situation that stood out </w:t>
      </w:r>
      <w:r w:rsidRPr="0ABB5752" w:rsidR="1AAB46DF">
        <w:rPr>
          <w:rFonts w:ascii="Times New Roman" w:hAnsi="Times New Roman" w:eastAsia="Times New Roman" w:cs="Times New Roman"/>
          <w:noProof w:val="0"/>
          <w:sz w:val="28"/>
          <w:szCs w:val="28"/>
          <w:lang w:val="en-GB"/>
        </w:rPr>
        <w:t>happened</w:t>
      </w:r>
      <w:r w:rsidRPr="0ABB5752" w:rsidR="29C6E9DC">
        <w:rPr>
          <w:rFonts w:ascii="Times New Roman" w:hAnsi="Times New Roman" w:eastAsia="Times New Roman" w:cs="Times New Roman"/>
          <w:noProof w:val="0"/>
          <w:sz w:val="28"/>
          <w:szCs w:val="28"/>
          <w:lang w:val="en-GB"/>
        </w:rPr>
        <w:t xml:space="preserve"> during breakfast service. </w:t>
      </w:r>
      <w:r w:rsidRPr="0ABB5752" w:rsidR="1EB4982E">
        <w:rPr>
          <w:rFonts w:ascii="Times New Roman" w:hAnsi="Times New Roman" w:eastAsia="Times New Roman" w:cs="Times New Roman"/>
          <w:noProof w:val="0"/>
          <w:sz w:val="28"/>
          <w:szCs w:val="28"/>
          <w:lang w:val="en-GB"/>
        </w:rPr>
        <w:t xml:space="preserve">A team of </w:t>
      </w:r>
      <w:r w:rsidRPr="0ABB5752" w:rsidR="29C6E9DC">
        <w:rPr>
          <w:rFonts w:ascii="Times New Roman" w:hAnsi="Times New Roman" w:eastAsia="Times New Roman" w:cs="Times New Roman"/>
          <w:noProof w:val="0"/>
          <w:sz w:val="28"/>
          <w:szCs w:val="28"/>
          <w:lang w:val="en-GB"/>
        </w:rPr>
        <w:t xml:space="preserve">staff cleared part of the breakfast buffet before all guests had finished eating. A couple arrived later and wanted more food, but several items had already been removed. The guests were unhappy and made a complaint. </w:t>
      </w:r>
      <w:r w:rsidRPr="0ABB5752" w:rsidR="0845D86E">
        <w:rPr>
          <w:rFonts w:ascii="Times New Roman" w:hAnsi="Times New Roman" w:eastAsia="Times New Roman" w:cs="Times New Roman"/>
          <w:noProof w:val="0"/>
          <w:sz w:val="28"/>
          <w:szCs w:val="28"/>
          <w:lang w:val="en-GB"/>
        </w:rPr>
        <w:t xml:space="preserve">During this </w:t>
      </w:r>
      <w:r w:rsidRPr="0ABB5752" w:rsidR="29C6E9DC">
        <w:rPr>
          <w:rFonts w:ascii="Times New Roman" w:hAnsi="Times New Roman" w:eastAsia="Times New Roman" w:cs="Times New Roman"/>
          <w:noProof w:val="0"/>
          <w:sz w:val="28"/>
          <w:szCs w:val="28"/>
          <w:lang w:val="en-GB"/>
        </w:rPr>
        <w:t>moment, I was the only staff member present in the dining area.</w:t>
      </w:r>
    </w:p>
    <w:p w:rsidR="3660D7C0" w:rsidP="0ABB5752" w:rsidRDefault="3660D7C0" w14:paraId="368237F2" w14:textId="2A0B1A96">
      <w:pPr>
        <w:spacing w:before="240" w:beforeAutospacing="off" w:after="240" w:afterAutospacing="off"/>
        <w:jc w:val="left"/>
      </w:pPr>
      <w:r w:rsidRPr="0ABB5752" w:rsidR="0D756D7B">
        <w:rPr>
          <w:rFonts w:ascii="Times New Roman" w:hAnsi="Times New Roman" w:eastAsia="Times New Roman" w:cs="Times New Roman"/>
          <w:noProof w:val="0"/>
          <w:sz w:val="28"/>
          <w:szCs w:val="28"/>
          <w:lang w:val="en-GB"/>
        </w:rPr>
        <w:t xml:space="preserve">I decided to take responsibility for the situation. I listened carefully to the guests and apologised for the inconvenience. I then went to speak with the chef and explained the situation. The chef agreed to prepare </w:t>
      </w:r>
      <w:r w:rsidRPr="0ABB5752" w:rsidR="0D756D7B">
        <w:rPr>
          <w:rFonts w:ascii="Times New Roman" w:hAnsi="Times New Roman" w:eastAsia="Times New Roman" w:cs="Times New Roman"/>
          <w:noProof w:val="0"/>
          <w:sz w:val="28"/>
          <w:szCs w:val="28"/>
          <w:lang w:val="en-GB"/>
        </w:rPr>
        <w:t>additional</w:t>
      </w:r>
      <w:r w:rsidRPr="0ABB5752" w:rsidR="0D756D7B">
        <w:rPr>
          <w:rFonts w:ascii="Times New Roman" w:hAnsi="Times New Roman" w:eastAsia="Times New Roman" w:cs="Times New Roman"/>
          <w:noProof w:val="0"/>
          <w:sz w:val="28"/>
          <w:szCs w:val="28"/>
          <w:lang w:val="en-GB"/>
        </w:rPr>
        <w:t xml:space="preserve"> food for the guests. Once the food was ready, I brought it back to the guests and ensured they were satisfied.</w:t>
      </w:r>
      <w:r w:rsidRPr="0ABB5752" w:rsidR="512CC5E0">
        <w:rPr>
          <w:rFonts w:ascii="Times New Roman" w:hAnsi="Times New Roman" w:eastAsia="Times New Roman" w:cs="Times New Roman"/>
          <w:noProof w:val="0"/>
          <w:sz w:val="28"/>
          <w:szCs w:val="28"/>
          <w:lang w:val="en-GB"/>
        </w:rPr>
        <w:t xml:space="preserve"> </w:t>
      </w:r>
    </w:p>
    <w:p w:rsidR="3660D7C0" w:rsidP="0ABB5752" w:rsidRDefault="3660D7C0" w14:paraId="51011D41" w14:textId="6108FF74">
      <w:pPr>
        <w:spacing w:before="240" w:beforeAutospacing="off" w:after="240" w:afterAutospacing="off"/>
        <w:jc w:val="left"/>
        <w:rPr>
          <w:rFonts w:ascii="Times New Roman" w:hAnsi="Times New Roman" w:eastAsia="Times New Roman" w:cs="Times New Roman"/>
          <w:noProof w:val="0"/>
          <w:sz w:val="28"/>
          <w:szCs w:val="28"/>
          <w:lang w:val="en-GB"/>
        </w:rPr>
      </w:pPr>
      <w:r w:rsidRPr="5EA54BA1" w:rsidR="0D756D7B">
        <w:rPr>
          <w:rFonts w:ascii="Times New Roman" w:hAnsi="Times New Roman" w:eastAsia="Times New Roman" w:cs="Times New Roman"/>
          <w:noProof w:val="0"/>
          <w:sz w:val="28"/>
          <w:szCs w:val="28"/>
          <w:lang w:val="en-GB"/>
        </w:rPr>
        <w:t xml:space="preserve">During my time at Morgan’s Hotel, I also </w:t>
      </w:r>
      <w:r w:rsidRPr="5EA54BA1" w:rsidR="0D756D7B">
        <w:rPr>
          <w:rFonts w:ascii="Times New Roman" w:hAnsi="Times New Roman" w:eastAsia="Times New Roman" w:cs="Times New Roman"/>
          <w:noProof w:val="0"/>
          <w:sz w:val="28"/>
          <w:szCs w:val="28"/>
          <w:lang w:val="en-GB"/>
        </w:rPr>
        <w:t>observed</w:t>
      </w:r>
      <w:r w:rsidRPr="5EA54BA1" w:rsidR="0D756D7B">
        <w:rPr>
          <w:rFonts w:ascii="Times New Roman" w:hAnsi="Times New Roman" w:eastAsia="Times New Roman" w:cs="Times New Roman"/>
          <w:noProof w:val="0"/>
          <w:sz w:val="28"/>
          <w:szCs w:val="28"/>
          <w:lang w:val="en-GB"/>
        </w:rPr>
        <w:t xml:space="preserve"> another situation where </w:t>
      </w:r>
      <w:bookmarkStart w:name="_Int_8ZqqG739" w:id="940963252"/>
      <w:r w:rsidRPr="5EA54BA1" w:rsidR="0D756D7B">
        <w:rPr>
          <w:rFonts w:ascii="Times New Roman" w:hAnsi="Times New Roman" w:eastAsia="Times New Roman" w:cs="Times New Roman"/>
          <w:noProof w:val="0"/>
          <w:sz w:val="28"/>
          <w:szCs w:val="28"/>
          <w:lang w:val="en-GB"/>
        </w:rPr>
        <w:t>a new staff</w:t>
      </w:r>
      <w:bookmarkEnd w:id="940963252"/>
      <w:r w:rsidRPr="5EA54BA1" w:rsidR="0D756D7B">
        <w:rPr>
          <w:rFonts w:ascii="Times New Roman" w:hAnsi="Times New Roman" w:eastAsia="Times New Roman" w:cs="Times New Roman"/>
          <w:noProof w:val="0"/>
          <w:sz w:val="28"/>
          <w:szCs w:val="28"/>
          <w:lang w:val="en-GB"/>
        </w:rPr>
        <w:t xml:space="preserve"> member made an error during breakfast service by mixing up orders between two tables. This created confusion for the guests and placed </w:t>
      </w:r>
      <w:r w:rsidRPr="5EA54BA1" w:rsidR="0D756D7B">
        <w:rPr>
          <w:rFonts w:ascii="Times New Roman" w:hAnsi="Times New Roman" w:eastAsia="Times New Roman" w:cs="Times New Roman"/>
          <w:noProof w:val="0"/>
          <w:sz w:val="28"/>
          <w:szCs w:val="28"/>
          <w:lang w:val="en-GB"/>
        </w:rPr>
        <w:t>additional</w:t>
      </w:r>
      <w:r w:rsidRPr="5EA54BA1" w:rsidR="0D756D7B">
        <w:rPr>
          <w:rFonts w:ascii="Times New Roman" w:hAnsi="Times New Roman" w:eastAsia="Times New Roman" w:cs="Times New Roman"/>
          <w:noProof w:val="0"/>
          <w:sz w:val="28"/>
          <w:szCs w:val="28"/>
          <w:lang w:val="en-GB"/>
        </w:rPr>
        <w:t xml:space="preserve"> pressure on the chef and the kitchen staff, who had to prepare the correct meals again. I </w:t>
      </w:r>
      <w:r w:rsidRPr="5EA54BA1" w:rsidR="0D756D7B">
        <w:rPr>
          <w:rFonts w:ascii="Times New Roman" w:hAnsi="Times New Roman" w:eastAsia="Times New Roman" w:cs="Times New Roman"/>
          <w:noProof w:val="0"/>
          <w:sz w:val="28"/>
          <w:szCs w:val="28"/>
          <w:lang w:val="en-GB"/>
        </w:rPr>
        <w:t>observed</w:t>
      </w:r>
      <w:r w:rsidRPr="5EA54BA1" w:rsidR="0D756D7B">
        <w:rPr>
          <w:rFonts w:ascii="Times New Roman" w:hAnsi="Times New Roman" w:eastAsia="Times New Roman" w:cs="Times New Roman"/>
          <w:noProof w:val="0"/>
          <w:sz w:val="28"/>
          <w:szCs w:val="28"/>
          <w:lang w:val="en-GB"/>
        </w:rPr>
        <w:t xml:space="preserve"> how the </w:t>
      </w:r>
      <w:r w:rsidRPr="5EA54BA1" w:rsidR="12FC85E7">
        <w:rPr>
          <w:rFonts w:ascii="Times New Roman" w:hAnsi="Times New Roman" w:eastAsia="Times New Roman" w:cs="Times New Roman"/>
          <w:noProof w:val="0"/>
          <w:sz w:val="28"/>
          <w:szCs w:val="28"/>
          <w:lang w:val="en-GB"/>
        </w:rPr>
        <w:t xml:space="preserve">food and beverage </w:t>
      </w:r>
      <w:r w:rsidRPr="5EA54BA1" w:rsidR="0D756D7B">
        <w:rPr>
          <w:rFonts w:ascii="Times New Roman" w:hAnsi="Times New Roman" w:eastAsia="Times New Roman" w:cs="Times New Roman"/>
          <w:noProof w:val="0"/>
          <w:sz w:val="28"/>
          <w:szCs w:val="28"/>
          <w:lang w:val="en-GB"/>
        </w:rPr>
        <w:t>manager handled the situation professionally. The manager apologised to the guests, explained that a mistake had occurred, and quickly arranged for the correct orders to be prepared. The manager remained calm and reassured the guests, which helped resolve the situation.</w:t>
      </w:r>
      <w:r w:rsidRPr="5EA54BA1" w:rsidR="568695D5">
        <w:rPr>
          <w:rFonts w:ascii="Times New Roman" w:hAnsi="Times New Roman" w:eastAsia="Times New Roman" w:cs="Times New Roman"/>
          <w:noProof w:val="0"/>
          <w:sz w:val="28"/>
          <w:szCs w:val="28"/>
          <w:lang w:val="en-GB"/>
        </w:rPr>
        <w:t xml:space="preserve"> </w:t>
      </w:r>
    </w:p>
    <w:p w:rsidR="3660D7C0" w:rsidP="0ABB5752" w:rsidRDefault="3660D7C0" w14:paraId="1EDBC7F0" w14:textId="7495BA59">
      <w:pPr>
        <w:spacing w:before="240" w:beforeAutospacing="off" w:after="240" w:afterAutospacing="off"/>
        <w:jc w:val="left"/>
      </w:pPr>
      <w:r w:rsidRPr="0ABB5752" w:rsidR="0CAF65D9">
        <w:rPr>
          <w:rFonts w:ascii="Times New Roman" w:hAnsi="Times New Roman" w:eastAsia="Times New Roman" w:cs="Times New Roman"/>
          <w:noProof w:val="0"/>
          <w:sz w:val="28"/>
          <w:szCs w:val="28"/>
          <w:lang w:val="en-GB"/>
        </w:rPr>
        <w:t>Another experience involved working with the chef during a visit from school children. The chef organised a cookie-making activity for the children. I helped guide the children through the process by explaining instructions and encouraging them to participate. The activity created a fun and interactive experience for the visitors.</w:t>
      </w:r>
    </w:p>
    <w:p w:rsidR="3660D7C0" w:rsidP="0ABB5752" w:rsidRDefault="3660D7C0" w14:paraId="77693A60" w14:textId="70849A8A">
      <w:pPr>
        <w:spacing w:before="240" w:beforeAutospacing="off" w:after="240" w:afterAutospacing="off"/>
        <w:jc w:val="left"/>
      </w:pPr>
      <w:r w:rsidRPr="0ABB5752" w:rsidR="0CAF65D9">
        <w:rPr>
          <w:rFonts w:ascii="Times New Roman" w:hAnsi="Times New Roman" w:eastAsia="Times New Roman" w:cs="Times New Roman"/>
          <w:noProof w:val="0"/>
          <w:sz w:val="28"/>
          <w:szCs w:val="28"/>
          <w:lang w:val="en-GB"/>
        </w:rPr>
        <w:t>During my time at Morgan’s Hotel, there was also a situation where the Food Standards Agency carried out an unplanned inspection of the hotel. This required the Food and Beverage department to immediately ensure that all health and safety procedures were being followed correctly. The manager provided instructions and a checklist of tasks that needed to be completed.</w:t>
      </w:r>
    </w:p>
    <w:p w:rsidR="3660D7C0" w:rsidP="0ABB5752" w:rsidRDefault="3660D7C0" w14:paraId="2623D9AD" w14:textId="0519D0D3">
      <w:pPr>
        <w:spacing w:before="240" w:beforeAutospacing="off" w:after="240" w:afterAutospacing="off"/>
        <w:jc w:val="left"/>
      </w:pPr>
      <w:r w:rsidRPr="0ABB5752" w:rsidR="61B64B1D">
        <w:rPr>
          <w:rFonts w:ascii="Times New Roman" w:hAnsi="Times New Roman" w:eastAsia="Times New Roman" w:cs="Times New Roman"/>
          <w:noProof w:val="0"/>
          <w:sz w:val="28"/>
          <w:szCs w:val="28"/>
          <w:lang w:val="en-GB"/>
        </w:rPr>
        <w:t>My responsibilities included clearing and organising the</w:t>
      </w:r>
      <w:r w:rsidRPr="0ABB5752" w:rsidR="34F6B5A6">
        <w:rPr>
          <w:rFonts w:ascii="Times New Roman" w:hAnsi="Times New Roman" w:eastAsia="Times New Roman" w:cs="Times New Roman"/>
          <w:noProof w:val="0"/>
          <w:sz w:val="28"/>
          <w:szCs w:val="28"/>
          <w:lang w:val="en-GB"/>
        </w:rPr>
        <w:t xml:space="preserve"> food and beverage </w:t>
      </w:r>
      <w:r w:rsidRPr="0ABB5752" w:rsidR="61B64B1D">
        <w:rPr>
          <w:rFonts w:ascii="Times New Roman" w:hAnsi="Times New Roman" w:eastAsia="Times New Roman" w:cs="Times New Roman"/>
          <w:noProof w:val="0"/>
          <w:sz w:val="28"/>
          <w:szCs w:val="28"/>
          <w:lang w:val="en-GB"/>
        </w:rPr>
        <w:t xml:space="preserve">areas, restocking products while following correct stock rotation procedures, and completing cleaning and sanitation tasks. I also organised service stations and followed health and safety procedures by covering, labelling, and dating food items correctly. In addition, I helped manage the refrigerators by checking that food was stored correctly and recording the temperature of each fridge. I also </w:t>
      </w:r>
      <w:r w:rsidRPr="0ABB5752" w:rsidR="61B64B1D">
        <w:rPr>
          <w:rFonts w:ascii="Times New Roman" w:hAnsi="Times New Roman" w:eastAsia="Times New Roman" w:cs="Times New Roman"/>
          <w:noProof w:val="0"/>
          <w:sz w:val="28"/>
          <w:szCs w:val="28"/>
          <w:lang w:val="en-GB"/>
        </w:rPr>
        <w:t>assisted</w:t>
      </w:r>
      <w:r w:rsidRPr="0ABB5752" w:rsidR="61B64B1D">
        <w:rPr>
          <w:rFonts w:ascii="Times New Roman" w:hAnsi="Times New Roman" w:eastAsia="Times New Roman" w:cs="Times New Roman"/>
          <w:noProof w:val="0"/>
          <w:sz w:val="28"/>
          <w:szCs w:val="28"/>
          <w:lang w:val="en-GB"/>
        </w:rPr>
        <w:t xml:space="preserve"> with waste management to ensure that all working areas remained clean and safe. After completing the tasks, I helped close the</w:t>
      </w:r>
      <w:r w:rsidRPr="0ABB5752" w:rsidR="39376BD4">
        <w:rPr>
          <w:rFonts w:ascii="Times New Roman" w:hAnsi="Times New Roman" w:eastAsia="Times New Roman" w:cs="Times New Roman"/>
          <w:noProof w:val="0"/>
          <w:sz w:val="28"/>
          <w:szCs w:val="28"/>
          <w:lang w:val="en-GB"/>
        </w:rPr>
        <w:t xml:space="preserve"> food and beverage</w:t>
      </w:r>
      <w:r w:rsidRPr="0ABB5752" w:rsidR="61B64B1D">
        <w:rPr>
          <w:rFonts w:ascii="Times New Roman" w:hAnsi="Times New Roman" w:eastAsia="Times New Roman" w:cs="Times New Roman"/>
          <w:noProof w:val="0"/>
          <w:sz w:val="28"/>
          <w:szCs w:val="28"/>
          <w:lang w:val="en-GB"/>
        </w:rPr>
        <w:t xml:space="preserve"> area and confirmed the checklist had been completed on the tablet.</w:t>
      </w:r>
    </w:p>
    <w:p w:rsidR="0ABB5752" w:rsidP="0ABB5752" w:rsidRDefault="0ABB5752" w14:paraId="1CE35C2B" w14:textId="10B2DAFC">
      <w:pPr>
        <w:pStyle w:val="Normal"/>
        <w:spacing w:before="240" w:beforeAutospacing="off" w:after="240" w:afterAutospacing="off"/>
        <w:jc w:val="both"/>
        <w:rPr>
          <w:rFonts w:ascii="Times New Roman" w:hAnsi="Times New Roman" w:eastAsia="Times New Roman" w:cs="Times New Roman"/>
          <w:noProof w:val="0"/>
          <w:sz w:val="28"/>
          <w:szCs w:val="28"/>
          <w:u w:val="single"/>
          <w:lang w:val="en-GB"/>
        </w:rPr>
      </w:pPr>
    </w:p>
    <w:p w:rsidR="023B9573" w:rsidP="0ABB5752" w:rsidRDefault="023B9573" w14:paraId="07647EBA" w14:textId="24842D2E">
      <w:pPr>
        <w:pStyle w:val="Normal"/>
        <w:spacing w:before="240" w:beforeAutospacing="off" w:after="240" w:afterAutospacing="off"/>
        <w:jc w:val="both"/>
        <w:rPr>
          <w:rFonts w:ascii="Times New Roman" w:hAnsi="Times New Roman" w:eastAsia="Times New Roman" w:cs="Times New Roman"/>
          <w:noProof w:val="0"/>
          <w:sz w:val="28"/>
          <w:szCs w:val="28"/>
          <w:u w:val="single"/>
          <w:lang w:val="en-GB"/>
        </w:rPr>
      </w:pPr>
      <w:r w:rsidRPr="0ABB5752" w:rsidR="4524BF26">
        <w:rPr>
          <w:rFonts w:ascii="Times New Roman" w:hAnsi="Times New Roman" w:eastAsia="Times New Roman" w:cs="Times New Roman"/>
          <w:noProof w:val="0"/>
          <w:sz w:val="28"/>
          <w:szCs w:val="28"/>
          <w:u w:val="single"/>
          <w:lang w:val="en-GB"/>
        </w:rPr>
        <w:t>Feeling:</w:t>
      </w:r>
    </w:p>
    <w:p w:rsidR="589CD578" w:rsidP="0ABB5752" w:rsidRDefault="589CD578" w14:paraId="08F66C89" w14:textId="0FE7889A">
      <w:pPr>
        <w:spacing w:before="240" w:beforeAutospacing="off" w:after="240" w:afterAutospacing="off"/>
        <w:jc w:val="left"/>
      </w:pPr>
      <w:r w:rsidRPr="0ABB5752" w:rsidR="41365D3D">
        <w:rPr>
          <w:rFonts w:ascii="Times New Roman" w:hAnsi="Times New Roman" w:eastAsia="Times New Roman" w:cs="Times New Roman"/>
          <w:noProof w:val="0"/>
          <w:sz w:val="28"/>
          <w:szCs w:val="28"/>
          <w:lang w:val="en-GB"/>
        </w:rPr>
        <w:t>At first, I felt nervous when the guests complained about the breakfast situation because I was not a supervisor and I was the only person available at that moment. I was unsure if I would be able to solve the situation correctly. However, I also felt responsible for helping the guests because customer satisfaction is very important in hospitality.</w:t>
      </w:r>
    </w:p>
    <w:p w:rsidR="589CD578" w:rsidP="0ABB5752" w:rsidRDefault="589CD578" w14:paraId="1B5BD94A" w14:textId="66AEEBB7">
      <w:pPr>
        <w:spacing w:before="240" w:beforeAutospacing="off" w:after="240" w:afterAutospacing="off"/>
        <w:jc w:val="left"/>
      </w:pPr>
      <w:r w:rsidRPr="0ABB5752" w:rsidR="41365D3D">
        <w:rPr>
          <w:rFonts w:ascii="Times New Roman" w:hAnsi="Times New Roman" w:eastAsia="Times New Roman" w:cs="Times New Roman"/>
          <w:noProof w:val="0"/>
          <w:sz w:val="28"/>
          <w:szCs w:val="28"/>
          <w:lang w:val="en-GB"/>
        </w:rPr>
        <w:t>As I began speaking with the guests and looking for a solution, I felt more confident. I focused on staying calm and listening carefully to their concerns. When the chef prepared the additional food and the guests were satisfied, I felt relieved and proud that I had helped improve the situation.</w:t>
      </w:r>
    </w:p>
    <w:p w:rsidR="589CD578" w:rsidP="0ABB5752" w:rsidRDefault="589CD578" w14:paraId="07E412D3" w14:textId="749EB96F">
      <w:pPr>
        <w:spacing w:before="240" w:beforeAutospacing="off" w:after="240" w:afterAutospacing="off"/>
        <w:jc w:val="left"/>
      </w:pPr>
      <w:r w:rsidRPr="0ABB5752" w:rsidR="41365D3D">
        <w:rPr>
          <w:rFonts w:ascii="Times New Roman" w:hAnsi="Times New Roman" w:eastAsia="Times New Roman" w:cs="Times New Roman"/>
          <w:noProof w:val="0"/>
          <w:sz w:val="28"/>
          <w:szCs w:val="28"/>
          <w:lang w:val="en-GB"/>
        </w:rPr>
        <w:t>During the situation where the new staff member mixed up breakfast orders, I felt concerned because the mistake created pressure on the kitchen team. I also noticed how stressful such mistakes can be for chefs who must quickly correct the problem. However, I was impressed by the way the manager handled the situation calmly and professionally.</w:t>
      </w:r>
    </w:p>
    <w:p w:rsidR="589CD578" w:rsidP="0ABB5752" w:rsidRDefault="589CD578" w14:paraId="55E6BC82" w14:textId="6B85AC81">
      <w:pPr>
        <w:spacing w:before="240" w:beforeAutospacing="off" w:after="240" w:afterAutospacing="off"/>
        <w:jc w:val="left"/>
      </w:pPr>
      <w:r w:rsidRPr="0ABB5752" w:rsidR="41365D3D">
        <w:rPr>
          <w:rFonts w:ascii="Times New Roman" w:hAnsi="Times New Roman" w:eastAsia="Times New Roman" w:cs="Times New Roman"/>
          <w:noProof w:val="0"/>
          <w:sz w:val="28"/>
          <w:szCs w:val="28"/>
          <w:lang w:val="en-GB"/>
        </w:rPr>
        <w:t>When the Food Standards Agency carried out their visit, I felt some pressure because everyone needed to work quickly to ensure that all procedures were being followed. However, I also felt motivated to complete the tasks properly because food safety is an important responsibility.</w:t>
      </w:r>
    </w:p>
    <w:p w:rsidR="589CD578" w:rsidP="0ABB5752" w:rsidRDefault="589CD578" w14:paraId="0372EB65" w14:textId="25D42BD1">
      <w:pPr>
        <w:spacing w:before="240" w:beforeAutospacing="off" w:after="240" w:afterAutospacing="off"/>
        <w:jc w:val="left"/>
      </w:pPr>
      <w:r w:rsidRPr="0ABB5752" w:rsidR="41365D3D">
        <w:rPr>
          <w:rFonts w:ascii="Times New Roman" w:hAnsi="Times New Roman" w:eastAsia="Times New Roman" w:cs="Times New Roman"/>
          <w:noProof w:val="0"/>
          <w:sz w:val="28"/>
          <w:szCs w:val="28"/>
          <w:lang w:val="en-GB"/>
        </w:rPr>
        <w:t>During the cookie-making activity with the children, I felt happy and engaged. It was a positive experience because the children were excited and enjoyed the activity. It also showed me how hospitality can create memorable experiences for guests.</w:t>
      </w:r>
    </w:p>
    <w:p w:rsidR="023B9573" w:rsidP="0ABB5752" w:rsidRDefault="023B9573" w14:paraId="173606AF" w14:textId="7A82DF89">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single"/>
          <w:lang w:val="en-GB"/>
        </w:rPr>
      </w:pPr>
      <w:r w:rsidRPr="0ABB5752" w:rsidR="4524BF26">
        <w:rPr>
          <w:rFonts w:ascii="Times New Roman" w:hAnsi="Times New Roman" w:eastAsia="Times New Roman" w:cs="Times New Roman"/>
          <w:b w:val="0"/>
          <w:bCs w:val="0"/>
          <w:noProof w:val="0"/>
          <w:color w:val="000000" w:themeColor="text1" w:themeTint="FF" w:themeShade="FF"/>
          <w:sz w:val="28"/>
          <w:szCs w:val="28"/>
          <w:u w:val="single"/>
          <w:lang w:val="en-GB"/>
        </w:rPr>
        <w:t>Evaluation:</w:t>
      </w:r>
    </w:p>
    <w:p w:rsidR="023B9573" w:rsidP="5EA54BA1" w:rsidRDefault="023B9573" w14:paraId="218DE403" w14:textId="1EC8F9B7">
      <w:pPr>
        <w:spacing w:before="240" w:beforeAutospacing="off" w:after="240" w:afterAutospacing="off"/>
        <w:jc w:val="left"/>
        <w:rPr>
          <w:rFonts w:ascii="Times New Roman" w:hAnsi="Times New Roman" w:eastAsia="Times New Roman" w:cs="Times New Roman"/>
          <w:noProof w:val="0"/>
          <w:sz w:val="28"/>
          <w:szCs w:val="28"/>
          <w:lang w:val="en-GB"/>
        </w:rPr>
      </w:pPr>
      <w:r w:rsidRPr="5EA54BA1" w:rsidR="03AE452A">
        <w:rPr>
          <w:rFonts w:ascii="Times New Roman" w:hAnsi="Times New Roman" w:eastAsia="Times New Roman" w:cs="Times New Roman"/>
          <w:noProof w:val="0"/>
          <w:sz w:val="28"/>
          <w:szCs w:val="28"/>
          <w:lang w:val="en-GB"/>
        </w:rPr>
        <w:t>Overall, my experience during my time at Morgan’s Hotel included both positive and negative aspects. One positive aspect was that I showed initiative when handling the breakfast complaint. Even though I was not a supervisor, I was able to listen to the guests, apologise, and find a solution with the chef. This helped improve the guest experience</w:t>
      </w:r>
      <w:r w:rsidRPr="5EA54BA1" w:rsidR="501C5853">
        <w:rPr>
          <w:rFonts w:ascii="Times New Roman" w:hAnsi="Times New Roman" w:eastAsia="Times New Roman" w:cs="Times New Roman"/>
          <w:noProof w:val="0"/>
          <w:sz w:val="28"/>
          <w:szCs w:val="28"/>
          <w:lang w:val="en-GB"/>
        </w:rPr>
        <w:t xml:space="preserve">. </w:t>
      </w:r>
      <w:r w:rsidRPr="5EA54BA1" w:rsidR="1270AA15">
        <w:rPr>
          <w:rFonts w:ascii="Times New Roman" w:hAnsi="Times New Roman" w:eastAsia="Times New Roman" w:cs="Times New Roman"/>
          <w:noProof w:val="0"/>
          <w:sz w:val="28"/>
          <w:szCs w:val="28"/>
          <w:lang w:val="en-GB"/>
        </w:rPr>
        <w:t xml:space="preserve">Another positive aspect was </w:t>
      </w:r>
      <w:r w:rsidRPr="5EA54BA1" w:rsidR="1270AA15">
        <w:rPr>
          <w:rFonts w:ascii="Times New Roman" w:hAnsi="Times New Roman" w:eastAsia="Times New Roman" w:cs="Times New Roman"/>
          <w:noProof w:val="0"/>
          <w:sz w:val="28"/>
          <w:szCs w:val="28"/>
          <w:lang w:val="en-GB"/>
        </w:rPr>
        <w:t>observing</w:t>
      </w:r>
      <w:r w:rsidRPr="5EA54BA1" w:rsidR="1270AA15">
        <w:rPr>
          <w:rFonts w:ascii="Times New Roman" w:hAnsi="Times New Roman" w:eastAsia="Times New Roman" w:cs="Times New Roman"/>
          <w:noProof w:val="0"/>
          <w:sz w:val="28"/>
          <w:szCs w:val="28"/>
          <w:lang w:val="en-GB"/>
        </w:rPr>
        <w:t xml:space="preserve"> how the </w:t>
      </w:r>
      <w:r w:rsidRPr="5EA54BA1" w:rsidR="0C4940CF">
        <w:rPr>
          <w:rFonts w:ascii="Times New Roman" w:hAnsi="Times New Roman" w:eastAsia="Times New Roman" w:cs="Times New Roman"/>
          <w:noProof w:val="0"/>
          <w:sz w:val="28"/>
          <w:szCs w:val="28"/>
          <w:lang w:val="en-GB"/>
        </w:rPr>
        <w:t xml:space="preserve">food and beverage </w:t>
      </w:r>
      <w:r w:rsidRPr="5EA54BA1" w:rsidR="1270AA15">
        <w:rPr>
          <w:rFonts w:ascii="Times New Roman" w:hAnsi="Times New Roman" w:eastAsia="Times New Roman" w:cs="Times New Roman"/>
          <w:noProof w:val="0"/>
          <w:sz w:val="28"/>
          <w:szCs w:val="28"/>
          <w:lang w:val="en-GB"/>
        </w:rPr>
        <w:t xml:space="preserve">manager handled the mistake made by the </w:t>
      </w:r>
      <w:r w:rsidRPr="5EA54BA1" w:rsidR="1270AA15">
        <w:rPr>
          <w:rFonts w:ascii="Times New Roman" w:hAnsi="Times New Roman" w:eastAsia="Times New Roman" w:cs="Times New Roman"/>
          <w:noProof w:val="0"/>
          <w:sz w:val="28"/>
          <w:szCs w:val="28"/>
          <w:lang w:val="en-GB"/>
        </w:rPr>
        <w:t>new staff</w:t>
      </w:r>
      <w:r w:rsidRPr="5EA54BA1" w:rsidR="1270AA15">
        <w:rPr>
          <w:rFonts w:ascii="Times New Roman" w:hAnsi="Times New Roman" w:eastAsia="Times New Roman" w:cs="Times New Roman"/>
          <w:noProof w:val="0"/>
          <w:sz w:val="28"/>
          <w:szCs w:val="28"/>
          <w:lang w:val="en-GB"/>
        </w:rPr>
        <w:t xml:space="preserve"> member. </w:t>
      </w:r>
      <w:r w:rsidRPr="5EA54BA1" w:rsidR="32176733">
        <w:rPr>
          <w:rFonts w:ascii="Times New Roman" w:hAnsi="Times New Roman" w:eastAsia="Times New Roman" w:cs="Times New Roman"/>
          <w:noProof w:val="0"/>
          <w:sz w:val="28"/>
          <w:szCs w:val="28"/>
          <w:lang w:val="en-GB"/>
        </w:rPr>
        <w:t>The manager remained calm, apologised to the guests, and reso</w:t>
      </w:r>
      <w:r w:rsidRPr="5EA54BA1" w:rsidR="32176733">
        <w:rPr>
          <w:rFonts w:ascii="Times New Roman" w:hAnsi="Times New Roman" w:eastAsia="Times New Roman" w:cs="Times New Roman"/>
          <w:noProof w:val="0"/>
          <w:color w:val="000000" w:themeColor="text1" w:themeTint="FF" w:themeShade="FF"/>
          <w:sz w:val="28"/>
          <w:szCs w:val="28"/>
          <w:lang w:val="en-GB"/>
        </w:rPr>
        <w:t>lved the issue promptly by offering a replacement. This response aligned with the house policy of avoiding arguments with customers (Columbia, n.d.)</w:t>
      </w:r>
      <w:r w:rsidRPr="5EA54BA1" w:rsidR="396F9D90">
        <w:rPr>
          <w:rFonts w:ascii="Times New Roman" w:hAnsi="Times New Roman" w:eastAsia="Times New Roman" w:cs="Times New Roman"/>
          <w:noProof w:val="0"/>
          <w:color w:val="000000" w:themeColor="text1" w:themeTint="FF" w:themeShade="FF"/>
          <w:sz w:val="28"/>
          <w:szCs w:val="28"/>
          <w:lang w:val="en-GB"/>
        </w:rPr>
        <w:t xml:space="preserve">, which </w:t>
      </w:r>
      <w:r w:rsidRPr="5EA54BA1" w:rsidR="32176733">
        <w:rPr>
          <w:rFonts w:ascii="Times New Roman" w:hAnsi="Times New Roman" w:eastAsia="Times New Roman" w:cs="Times New Roman"/>
          <w:noProof w:val="0"/>
          <w:color w:val="000000" w:themeColor="text1" w:themeTint="FF" w:themeShade="FF"/>
          <w:sz w:val="28"/>
          <w:szCs w:val="28"/>
          <w:lang w:val="en-GB"/>
        </w:rPr>
        <w:t>demonstrate</w:t>
      </w:r>
      <w:r w:rsidRPr="5EA54BA1" w:rsidR="542B5590">
        <w:rPr>
          <w:rFonts w:ascii="Times New Roman" w:hAnsi="Times New Roman" w:eastAsia="Times New Roman" w:cs="Times New Roman"/>
          <w:noProof w:val="0"/>
          <w:color w:val="000000" w:themeColor="text1" w:themeTint="FF" w:themeShade="FF"/>
          <w:sz w:val="28"/>
          <w:szCs w:val="28"/>
          <w:lang w:val="en-GB"/>
        </w:rPr>
        <w:t>s</w:t>
      </w:r>
      <w:r w:rsidRPr="5EA54BA1" w:rsidR="542B5590">
        <w:rPr>
          <w:rFonts w:ascii="Times New Roman" w:hAnsi="Times New Roman" w:eastAsia="Times New Roman" w:cs="Times New Roman"/>
          <w:noProof w:val="0"/>
          <w:color w:val="000000" w:themeColor="text1" w:themeTint="FF" w:themeShade="FF"/>
          <w:sz w:val="28"/>
          <w:szCs w:val="28"/>
          <w:lang w:val="en-GB"/>
        </w:rPr>
        <w:t xml:space="preserve"> </w:t>
      </w:r>
      <w:r w:rsidRPr="5EA54BA1" w:rsidR="32176733">
        <w:rPr>
          <w:rFonts w:ascii="Times New Roman" w:hAnsi="Times New Roman" w:eastAsia="Times New Roman" w:cs="Times New Roman"/>
          <w:noProof w:val="0"/>
          <w:color w:val="000000" w:themeColor="text1" w:themeTint="FF" w:themeShade="FF"/>
          <w:sz w:val="28"/>
          <w:szCs w:val="28"/>
          <w:lang w:val="en-GB"/>
        </w:rPr>
        <w:t>strong leadership and professionalism in a challenging situation.</w:t>
      </w:r>
    </w:p>
    <w:p w:rsidR="023B9573" w:rsidP="0ABB5752" w:rsidRDefault="023B9573" w14:paraId="7DD6AD1C" w14:textId="21BFACCE">
      <w:pPr>
        <w:spacing w:before="240" w:beforeAutospacing="off" w:after="240" w:afterAutospacing="off"/>
        <w:jc w:val="left"/>
      </w:pPr>
      <w:r w:rsidRPr="5EA54BA1" w:rsidR="03AE452A">
        <w:rPr>
          <w:rFonts w:ascii="Times New Roman" w:hAnsi="Times New Roman" w:eastAsia="Times New Roman" w:cs="Times New Roman"/>
          <w:noProof w:val="0"/>
          <w:sz w:val="28"/>
          <w:szCs w:val="28"/>
          <w:lang w:val="en-GB"/>
        </w:rPr>
        <w:t xml:space="preserve">The Food Standards Agency inspection was also a valuable learning experience. It showed how important hygiene, food safety, and organisation are in hospitality operations. By following the manager’s instructions and completing the tasks, I was able to support the team in </w:t>
      </w:r>
      <w:r w:rsidRPr="5EA54BA1" w:rsidR="03AE452A">
        <w:rPr>
          <w:rFonts w:ascii="Times New Roman" w:hAnsi="Times New Roman" w:eastAsia="Times New Roman" w:cs="Times New Roman"/>
          <w:noProof w:val="0"/>
          <w:sz w:val="28"/>
          <w:szCs w:val="28"/>
          <w:lang w:val="en-GB"/>
        </w:rPr>
        <w:t>maintaining</w:t>
      </w:r>
      <w:r w:rsidRPr="5EA54BA1" w:rsidR="03AE452A">
        <w:rPr>
          <w:rFonts w:ascii="Times New Roman" w:hAnsi="Times New Roman" w:eastAsia="Times New Roman" w:cs="Times New Roman"/>
          <w:noProof w:val="0"/>
          <w:sz w:val="28"/>
          <w:szCs w:val="28"/>
          <w:lang w:val="en-GB"/>
        </w:rPr>
        <w:t xml:space="preserve"> health and safety standards.</w:t>
      </w:r>
      <w:r w:rsidRPr="5EA54BA1" w:rsidR="3D78E1DB">
        <w:rPr>
          <w:rFonts w:ascii="Times New Roman" w:hAnsi="Times New Roman" w:eastAsia="Times New Roman" w:cs="Times New Roman"/>
          <w:noProof w:val="0"/>
          <w:sz w:val="28"/>
          <w:szCs w:val="28"/>
          <w:lang w:val="en-GB"/>
        </w:rPr>
        <w:t xml:space="preserve"> </w:t>
      </w:r>
      <w:r w:rsidRPr="5EA54BA1" w:rsidR="03AE452A">
        <w:rPr>
          <w:rFonts w:ascii="Times New Roman" w:hAnsi="Times New Roman" w:eastAsia="Times New Roman" w:cs="Times New Roman"/>
          <w:noProof w:val="0"/>
          <w:sz w:val="28"/>
          <w:szCs w:val="28"/>
          <w:lang w:val="en-GB"/>
        </w:rPr>
        <w:t>However, there were also negative aspects. The breakfast complaint occurred because the food was cleared too early. Staff should not remove food or clear tables until all guests have finished eating and left the dining area. This situation showed that communication between staff was not fully effective.</w:t>
      </w:r>
      <w:r w:rsidRPr="5EA54BA1" w:rsidR="3CCAE013">
        <w:rPr>
          <w:rFonts w:ascii="Times New Roman" w:hAnsi="Times New Roman" w:eastAsia="Times New Roman" w:cs="Times New Roman"/>
          <w:noProof w:val="0"/>
          <w:sz w:val="28"/>
          <w:szCs w:val="28"/>
          <w:lang w:val="en-GB"/>
        </w:rPr>
        <w:t xml:space="preserve"> </w:t>
      </w:r>
      <w:r w:rsidRPr="5EA54BA1" w:rsidR="34F462F7">
        <w:rPr>
          <w:rFonts w:ascii="Times New Roman" w:hAnsi="Times New Roman" w:eastAsia="Times New Roman" w:cs="Times New Roman"/>
          <w:noProof w:val="0"/>
          <w:sz w:val="28"/>
          <w:szCs w:val="28"/>
          <w:lang w:val="en-GB"/>
        </w:rPr>
        <w:t xml:space="preserve">The mistake made by the </w:t>
      </w:r>
      <w:r w:rsidRPr="5EA54BA1" w:rsidR="34F462F7">
        <w:rPr>
          <w:rFonts w:ascii="Times New Roman" w:hAnsi="Times New Roman" w:eastAsia="Times New Roman" w:cs="Times New Roman"/>
          <w:noProof w:val="0"/>
          <w:sz w:val="28"/>
          <w:szCs w:val="28"/>
          <w:lang w:val="en-GB"/>
        </w:rPr>
        <w:t>new staff</w:t>
      </w:r>
      <w:r w:rsidRPr="5EA54BA1" w:rsidR="34F462F7">
        <w:rPr>
          <w:rFonts w:ascii="Times New Roman" w:hAnsi="Times New Roman" w:eastAsia="Times New Roman" w:cs="Times New Roman"/>
          <w:noProof w:val="0"/>
          <w:sz w:val="28"/>
          <w:szCs w:val="28"/>
          <w:lang w:val="en-GB"/>
        </w:rPr>
        <w:t xml:space="preserve"> member also showed how errors in service can affect both guests and kitchen staff. Such mistakes can create stress and increase workload for chefs and other employees.</w:t>
      </w:r>
    </w:p>
    <w:p w:rsidR="71704491" w:rsidP="0ABB5752" w:rsidRDefault="71704491" w14:paraId="71AC8709" w14:textId="6A3CB556">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r w:rsidRPr="0ABB5752" w:rsidR="44454AEB">
        <w:rPr>
          <w:rFonts w:ascii="Times New Roman" w:hAnsi="Times New Roman" w:eastAsia="Times New Roman" w:cs="Times New Roman"/>
          <w:noProof w:val="0"/>
          <w:color w:val="000000" w:themeColor="text1" w:themeTint="FF" w:themeShade="FF"/>
          <w:sz w:val="28"/>
          <w:szCs w:val="28"/>
          <w:lang w:val="en-GB"/>
        </w:rPr>
        <w:t xml:space="preserve">From a supervisory perspective, these situations </w:t>
      </w:r>
      <w:r w:rsidRPr="0ABB5752" w:rsidR="44454AEB">
        <w:rPr>
          <w:rFonts w:ascii="Times New Roman" w:hAnsi="Times New Roman" w:eastAsia="Times New Roman" w:cs="Times New Roman"/>
          <w:noProof w:val="0"/>
          <w:color w:val="000000" w:themeColor="text1" w:themeTint="FF" w:themeShade="FF"/>
          <w:sz w:val="28"/>
          <w:szCs w:val="28"/>
          <w:lang w:val="en-GB"/>
        </w:rPr>
        <w:t>demonstrate</w:t>
      </w:r>
      <w:r w:rsidRPr="0ABB5752" w:rsidR="44454AEB">
        <w:rPr>
          <w:rFonts w:ascii="Times New Roman" w:hAnsi="Times New Roman" w:eastAsia="Times New Roman" w:cs="Times New Roman"/>
          <w:noProof w:val="0"/>
          <w:color w:val="000000" w:themeColor="text1" w:themeTint="FF" w:themeShade="FF"/>
          <w:sz w:val="28"/>
          <w:szCs w:val="28"/>
          <w:lang w:val="en-GB"/>
        </w:rPr>
        <w:t xml:space="preserve"> the importance of carefully </w:t>
      </w:r>
      <w:r w:rsidRPr="0ABB5752" w:rsidR="44454AEB">
        <w:rPr>
          <w:rFonts w:ascii="Times New Roman" w:hAnsi="Times New Roman" w:eastAsia="Times New Roman" w:cs="Times New Roman"/>
          <w:noProof w:val="0"/>
          <w:color w:val="000000" w:themeColor="text1" w:themeTint="FF" w:themeShade="FF"/>
          <w:sz w:val="28"/>
          <w:szCs w:val="28"/>
          <w:lang w:val="en-GB"/>
        </w:rPr>
        <w:t>monitoring</w:t>
      </w:r>
      <w:r w:rsidRPr="0ABB5752" w:rsidR="44454AEB">
        <w:rPr>
          <w:rFonts w:ascii="Times New Roman" w:hAnsi="Times New Roman" w:eastAsia="Times New Roman" w:cs="Times New Roman"/>
          <w:noProof w:val="0"/>
          <w:color w:val="000000" w:themeColor="text1" w:themeTint="FF" w:themeShade="FF"/>
          <w:sz w:val="28"/>
          <w:szCs w:val="28"/>
          <w:lang w:val="en-GB"/>
        </w:rPr>
        <w:t xml:space="preserve"> service areas, </w:t>
      </w:r>
      <w:r w:rsidRPr="0ABB5752" w:rsidR="44454AEB">
        <w:rPr>
          <w:rFonts w:ascii="Times New Roman" w:hAnsi="Times New Roman" w:eastAsia="Times New Roman" w:cs="Times New Roman"/>
          <w:noProof w:val="0"/>
          <w:color w:val="000000" w:themeColor="text1" w:themeTint="FF" w:themeShade="FF"/>
          <w:sz w:val="28"/>
          <w:szCs w:val="28"/>
          <w:lang w:val="en-GB"/>
        </w:rPr>
        <w:t>maintaining</w:t>
      </w:r>
      <w:r w:rsidRPr="0ABB5752" w:rsidR="44454AEB">
        <w:rPr>
          <w:rFonts w:ascii="Times New Roman" w:hAnsi="Times New Roman" w:eastAsia="Times New Roman" w:cs="Times New Roman"/>
          <w:noProof w:val="0"/>
          <w:color w:val="000000" w:themeColor="text1" w:themeTint="FF" w:themeShade="FF"/>
          <w:sz w:val="28"/>
          <w:szCs w:val="28"/>
          <w:lang w:val="en-GB"/>
        </w:rPr>
        <w:t xml:space="preserve"> clear and concise communication, and implementing continuous training programmes focused on effective communication strategies. These practices not only improve service quality but also enhance the overall competitiveness and reputation of the establishment</w:t>
      </w:r>
      <w:r w:rsidRPr="0ABB5752" w:rsidR="0D12A4DE">
        <w:rPr>
          <w:rFonts w:ascii="Times New Roman" w:hAnsi="Times New Roman" w:eastAsia="Times New Roman" w:cs="Times New Roman"/>
          <w:noProof w:val="0"/>
          <w:color w:val="000000" w:themeColor="text1" w:themeTint="FF" w:themeShade="FF"/>
          <w:sz w:val="28"/>
          <w:szCs w:val="28"/>
          <w:lang w:val="en-GB"/>
        </w:rPr>
        <w:t xml:space="preserve"> </w:t>
      </w:r>
      <w:r w:rsidRPr="0ABB5752" w:rsidR="6D1517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(Siva, Sanker and M, 2024).</w:t>
      </w:r>
    </w:p>
    <w:p w:rsidR="696E4360" w:rsidP="0ABB5752" w:rsidRDefault="696E4360" w14:paraId="62D4BA5F" w14:textId="683ECD27">
      <w:pPr>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r w:rsidRPr="0ABB5752" w:rsidR="3854F9D2">
        <w:rPr>
          <w:rFonts w:ascii="Times New Roman" w:hAnsi="Times New Roman" w:eastAsia="Times New Roman" w:cs="Times New Roman"/>
          <w:b w:val="1"/>
          <w:bCs w:val="1"/>
          <w:noProof w:val="0"/>
          <w:color w:val="000000" w:themeColor="text1" w:themeTint="FF" w:themeShade="FF"/>
          <w:sz w:val="28"/>
          <w:szCs w:val="28"/>
          <w:u w:val="single"/>
          <w:lang w:val="en-GB"/>
        </w:rPr>
        <w:t>Analysis:</w:t>
      </w:r>
    </w:p>
    <w:p w:rsidR="283EDA3F" w:rsidP="0ABB5752" w:rsidRDefault="283EDA3F" w14:paraId="32462E74" w14:textId="7E6DC5EB">
      <w:pPr>
        <w:pStyle w:val="Normal"/>
        <w:spacing w:before="240" w:beforeAutospacing="off" w:after="240" w:afterAutospacing="off"/>
        <w:jc w:val="left"/>
      </w:pPr>
      <w:r w:rsidRPr="0ABB5752" w:rsidR="283EDA3F">
        <w:rPr>
          <w:rFonts w:ascii="Times New Roman" w:hAnsi="Times New Roman" w:eastAsia="Times New Roman" w:cs="Times New Roman"/>
          <w:noProof w:val="0"/>
          <w:sz w:val="28"/>
          <w:szCs w:val="28"/>
          <w:lang w:val="en-GB"/>
        </w:rPr>
        <w:t xml:space="preserve">These experiences can be understood through what I </w:t>
      </w:r>
      <w:r w:rsidRPr="0ABB5752" w:rsidR="283EDA3F">
        <w:rPr>
          <w:rFonts w:ascii="Times New Roman" w:hAnsi="Times New Roman" w:eastAsia="Times New Roman" w:cs="Times New Roman"/>
          <w:noProof w:val="0"/>
          <w:sz w:val="28"/>
          <w:szCs w:val="28"/>
          <w:lang w:val="en-GB"/>
        </w:rPr>
        <w:t>observed</w:t>
      </w:r>
      <w:r w:rsidRPr="0ABB5752" w:rsidR="283EDA3F">
        <w:rPr>
          <w:rFonts w:ascii="Times New Roman" w:hAnsi="Times New Roman" w:eastAsia="Times New Roman" w:cs="Times New Roman"/>
          <w:noProof w:val="0"/>
          <w:sz w:val="28"/>
          <w:szCs w:val="28"/>
          <w:lang w:val="en-GB"/>
        </w:rPr>
        <w:t xml:space="preserve"> about how management and leadership work in a real hospitality environment. Supervisors in the Food and Beverage department play </w:t>
      </w:r>
      <w:r w:rsidRPr="0ABB5752" w:rsidR="283EDA3F">
        <w:rPr>
          <w:rFonts w:ascii="Times New Roman" w:hAnsi="Times New Roman" w:eastAsia="Times New Roman" w:cs="Times New Roman"/>
          <w:noProof w:val="0"/>
          <w:sz w:val="28"/>
          <w:szCs w:val="28"/>
          <w:lang w:val="en-GB"/>
        </w:rPr>
        <w:t>an important role</w:t>
      </w:r>
      <w:r w:rsidRPr="0ABB5752" w:rsidR="283EDA3F">
        <w:rPr>
          <w:rFonts w:ascii="Times New Roman" w:hAnsi="Times New Roman" w:eastAsia="Times New Roman" w:cs="Times New Roman"/>
          <w:noProof w:val="0"/>
          <w:sz w:val="28"/>
          <w:szCs w:val="28"/>
          <w:lang w:val="en-GB"/>
        </w:rPr>
        <w:t xml:space="preserve"> in making sure service runs smoothly. They </w:t>
      </w:r>
      <w:r w:rsidRPr="0ABB5752" w:rsidR="283EDA3F">
        <w:rPr>
          <w:rFonts w:ascii="Times New Roman" w:hAnsi="Times New Roman" w:eastAsia="Times New Roman" w:cs="Times New Roman"/>
          <w:noProof w:val="0"/>
          <w:sz w:val="28"/>
          <w:szCs w:val="28"/>
          <w:lang w:val="en-GB"/>
        </w:rPr>
        <w:t>are responsible for</w:t>
      </w:r>
      <w:r w:rsidRPr="0ABB5752" w:rsidR="283EDA3F">
        <w:rPr>
          <w:rFonts w:ascii="Times New Roman" w:hAnsi="Times New Roman" w:eastAsia="Times New Roman" w:cs="Times New Roman"/>
          <w:noProof w:val="0"/>
          <w:sz w:val="28"/>
          <w:szCs w:val="28"/>
          <w:lang w:val="en-GB"/>
        </w:rPr>
        <w:t xml:space="preserve"> managing and organising staff, coordinating tasks, </w:t>
      </w:r>
      <w:r w:rsidRPr="0ABB5752" w:rsidR="283EDA3F">
        <w:rPr>
          <w:rFonts w:ascii="Times New Roman" w:hAnsi="Times New Roman" w:eastAsia="Times New Roman" w:cs="Times New Roman"/>
          <w:noProof w:val="0"/>
          <w:sz w:val="28"/>
          <w:szCs w:val="28"/>
          <w:lang w:val="en-GB"/>
        </w:rPr>
        <w:t>monitoring</w:t>
      </w:r>
      <w:r w:rsidRPr="0ABB5752" w:rsidR="283EDA3F">
        <w:rPr>
          <w:rFonts w:ascii="Times New Roman" w:hAnsi="Times New Roman" w:eastAsia="Times New Roman" w:cs="Times New Roman"/>
          <w:noProof w:val="0"/>
          <w:sz w:val="28"/>
          <w:szCs w:val="28"/>
          <w:lang w:val="en-GB"/>
        </w:rPr>
        <w:t xml:space="preserve"> service timing, and </w:t>
      </w:r>
      <w:r w:rsidRPr="0ABB5752" w:rsidR="283EDA3F">
        <w:rPr>
          <w:rFonts w:ascii="Times New Roman" w:hAnsi="Times New Roman" w:eastAsia="Times New Roman" w:cs="Times New Roman"/>
          <w:noProof w:val="0"/>
          <w:sz w:val="28"/>
          <w:szCs w:val="28"/>
          <w:lang w:val="en-GB"/>
        </w:rPr>
        <w:t>maintaining</w:t>
      </w:r>
      <w:r w:rsidRPr="0ABB5752" w:rsidR="283EDA3F">
        <w:rPr>
          <w:rFonts w:ascii="Times New Roman" w:hAnsi="Times New Roman" w:eastAsia="Times New Roman" w:cs="Times New Roman"/>
          <w:noProof w:val="0"/>
          <w:sz w:val="28"/>
          <w:szCs w:val="28"/>
          <w:lang w:val="en-GB"/>
        </w:rPr>
        <w:t xml:space="preserve"> clear communication to support effective performance (Walker, 2021). In the breakfast situation, the issue occurred because food was removed too early, which suggests that communication and supervision could have been improved. </w:t>
      </w:r>
      <w:r w:rsidRPr="0ABB5752" w:rsidR="2F69456E">
        <w:rPr>
          <w:rFonts w:ascii="Times New Roman" w:hAnsi="Times New Roman" w:eastAsia="Times New Roman" w:cs="Times New Roman"/>
          <w:noProof w:val="0"/>
          <w:sz w:val="28"/>
          <w:szCs w:val="28"/>
          <w:lang w:val="en-GB"/>
        </w:rPr>
        <w:t xml:space="preserve">This reflects Service Recovery Theory (Michel, </w:t>
      </w:r>
      <w:r w:rsidRPr="0ABB5752" w:rsidR="2F69456E">
        <w:rPr>
          <w:rFonts w:ascii="Times New Roman" w:hAnsi="Times New Roman" w:eastAsia="Times New Roman" w:cs="Times New Roman"/>
          <w:noProof w:val="0"/>
          <w:sz w:val="28"/>
          <w:szCs w:val="28"/>
          <w:lang w:val="en-GB"/>
        </w:rPr>
        <w:t>Bowen</w:t>
      </w:r>
      <w:r w:rsidRPr="0ABB5752" w:rsidR="2F69456E">
        <w:rPr>
          <w:rFonts w:ascii="Times New Roman" w:hAnsi="Times New Roman" w:eastAsia="Times New Roman" w:cs="Times New Roman"/>
          <w:noProof w:val="0"/>
          <w:sz w:val="28"/>
          <w:szCs w:val="28"/>
          <w:lang w:val="en-GB"/>
        </w:rPr>
        <w:t xml:space="preserve"> and Johnston, 2009), which highlights the importance of responding effectively to service failures and customer complaints to restore satisfaction.</w:t>
      </w:r>
      <w:r w:rsidRPr="0ABB5752" w:rsidR="283EDA3F">
        <w:rPr>
          <w:rFonts w:ascii="Times New Roman" w:hAnsi="Times New Roman" w:eastAsia="Times New Roman" w:cs="Times New Roman"/>
          <w:noProof w:val="0"/>
          <w:sz w:val="28"/>
          <w:szCs w:val="28"/>
          <w:lang w:val="en-GB"/>
        </w:rPr>
        <w:t xml:space="preserve"> By listening to the </w:t>
      </w:r>
      <w:r w:rsidRPr="0ABB5752" w:rsidR="6CB1B035">
        <w:rPr>
          <w:rFonts w:ascii="Times New Roman" w:hAnsi="Times New Roman" w:eastAsia="Times New Roman" w:cs="Times New Roman"/>
          <w:noProof w:val="0"/>
          <w:sz w:val="28"/>
          <w:szCs w:val="28"/>
          <w:lang w:val="en-GB"/>
        </w:rPr>
        <w:t>guests, apologising</w:t>
      </w:r>
      <w:r w:rsidRPr="0ABB5752" w:rsidR="283EDA3F">
        <w:rPr>
          <w:rFonts w:ascii="Times New Roman" w:hAnsi="Times New Roman" w:eastAsia="Times New Roman" w:cs="Times New Roman"/>
          <w:noProof w:val="0"/>
          <w:sz w:val="28"/>
          <w:szCs w:val="28"/>
          <w:lang w:val="en-GB"/>
        </w:rPr>
        <w:t>, and arranging fresh food with the chef, I applied these principles in practice.</w:t>
      </w:r>
    </w:p>
    <w:p w:rsidR="283EDA3F" w:rsidP="0ABB5752" w:rsidRDefault="283EDA3F" w14:paraId="77CBB55A" w14:textId="4E12BDAC">
      <w:pPr>
        <w:pStyle w:val="Normal"/>
        <w:spacing w:before="240" w:beforeAutospacing="off" w:after="240" w:afterAutospacing="off"/>
        <w:jc w:val="left"/>
      </w:pPr>
      <w:r w:rsidRPr="0ABB5752" w:rsidR="283EDA3F">
        <w:rPr>
          <w:rFonts w:ascii="Times New Roman" w:hAnsi="Times New Roman" w:eastAsia="Times New Roman" w:cs="Times New Roman"/>
          <w:noProof w:val="0"/>
          <w:sz w:val="28"/>
          <w:szCs w:val="28"/>
          <w:lang w:val="en-GB"/>
        </w:rPr>
        <w:t xml:space="preserve">The situation with the </w:t>
      </w:r>
      <w:r w:rsidRPr="0ABB5752" w:rsidR="283EDA3F">
        <w:rPr>
          <w:rFonts w:ascii="Times New Roman" w:hAnsi="Times New Roman" w:eastAsia="Times New Roman" w:cs="Times New Roman"/>
          <w:noProof w:val="0"/>
          <w:sz w:val="28"/>
          <w:szCs w:val="28"/>
          <w:lang w:val="en-GB"/>
        </w:rPr>
        <w:t>new staff</w:t>
      </w:r>
      <w:r w:rsidRPr="0ABB5752" w:rsidR="283EDA3F">
        <w:rPr>
          <w:rFonts w:ascii="Times New Roman" w:hAnsi="Times New Roman" w:eastAsia="Times New Roman" w:cs="Times New Roman"/>
          <w:noProof w:val="0"/>
          <w:sz w:val="28"/>
          <w:szCs w:val="28"/>
          <w:lang w:val="en-GB"/>
        </w:rPr>
        <w:t xml:space="preserve"> member highlighted the importance of effective leadership and staff training. The manager remained calm, took responsibility for the mistake, and quickly found a solution. This helped reduce the impact on the guests and </w:t>
      </w:r>
      <w:r w:rsidRPr="0ABB5752" w:rsidR="283EDA3F">
        <w:rPr>
          <w:rFonts w:ascii="Times New Roman" w:hAnsi="Times New Roman" w:eastAsia="Times New Roman" w:cs="Times New Roman"/>
          <w:noProof w:val="0"/>
          <w:sz w:val="28"/>
          <w:szCs w:val="28"/>
          <w:lang w:val="en-GB"/>
        </w:rPr>
        <w:t>demonstrated</w:t>
      </w:r>
      <w:r w:rsidRPr="0ABB5752" w:rsidR="283EDA3F">
        <w:rPr>
          <w:rFonts w:ascii="Times New Roman" w:hAnsi="Times New Roman" w:eastAsia="Times New Roman" w:cs="Times New Roman"/>
          <w:noProof w:val="0"/>
          <w:sz w:val="28"/>
          <w:szCs w:val="28"/>
          <w:lang w:val="en-GB"/>
        </w:rPr>
        <w:t xml:space="preserve"> how professional behaviour can improve </w:t>
      </w:r>
      <w:r w:rsidRPr="0ABB5752" w:rsidR="283EDA3F">
        <w:rPr>
          <w:rFonts w:ascii="Times New Roman" w:hAnsi="Times New Roman" w:eastAsia="Times New Roman" w:cs="Times New Roman"/>
          <w:noProof w:val="0"/>
          <w:sz w:val="28"/>
          <w:szCs w:val="28"/>
          <w:lang w:val="en-GB"/>
        </w:rPr>
        <w:t>a difficult situation</w:t>
      </w:r>
      <w:r w:rsidRPr="0ABB5752" w:rsidR="283EDA3F">
        <w:rPr>
          <w:rFonts w:ascii="Times New Roman" w:hAnsi="Times New Roman" w:eastAsia="Times New Roman" w:cs="Times New Roman"/>
          <w:noProof w:val="0"/>
          <w:sz w:val="28"/>
          <w:szCs w:val="28"/>
          <w:lang w:val="en-GB"/>
        </w:rPr>
        <w:t xml:space="preserve"> (Wirtz and Lovelock, 2021).</w:t>
      </w:r>
      <w:r w:rsidRPr="0ABB5752" w:rsidR="468FA79C">
        <w:rPr>
          <w:rFonts w:ascii="Times New Roman" w:hAnsi="Times New Roman" w:eastAsia="Times New Roman" w:cs="Times New Roman"/>
          <w:noProof w:val="0"/>
          <w:sz w:val="28"/>
          <w:szCs w:val="28"/>
          <w:lang w:val="en-GB"/>
        </w:rPr>
        <w:t xml:space="preserve"> This approach reflects transformational leadership, where leaders support their team, stay calm under pressure, and guide staff to resolve issues effectively while </w:t>
      </w:r>
      <w:r w:rsidRPr="0ABB5752" w:rsidR="468FA79C">
        <w:rPr>
          <w:rFonts w:ascii="Times New Roman" w:hAnsi="Times New Roman" w:eastAsia="Times New Roman" w:cs="Times New Roman"/>
          <w:noProof w:val="0"/>
          <w:sz w:val="28"/>
          <w:szCs w:val="28"/>
          <w:lang w:val="en-GB"/>
        </w:rPr>
        <w:t>maintaining</w:t>
      </w:r>
      <w:r w:rsidRPr="0ABB5752" w:rsidR="468FA79C">
        <w:rPr>
          <w:rFonts w:ascii="Times New Roman" w:hAnsi="Times New Roman" w:eastAsia="Times New Roman" w:cs="Times New Roman"/>
          <w:noProof w:val="0"/>
          <w:sz w:val="28"/>
          <w:szCs w:val="28"/>
          <w:lang w:val="en-GB"/>
        </w:rPr>
        <w:t xml:space="preserve"> service quality (Luo et al., 2019).</w:t>
      </w:r>
      <w:r w:rsidRPr="0ABB5752" w:rsidR="5F060E06">
        <w:rPr>
          <w:rFonts w:ascii="Times New Roman" w:hAnsi="Times New Roman" w:eastAsia="Times New Roman" w:cs="Times New Roman"/>
          <w:noProof w:val="0"/>
          <w:sz w:val="28"/>
          <w:szCs w:val="28"/>
          <w:lang w:val="en-GB"/>
        </w:rPr>
        <w:t xml:space="preserve"> </w:t>
      </w:r>
      <w:r w:rsidRPr="0ABB5752" w:rsidR="283EDA3F">
        <w:rPr>
          <w:rFonts w:ascii="Times New Roman" w:hAnsi="Times New Roman" w:eastAsia="Times New Roman" w:cs="Times New Roman"/>
          <w:noProof w:val="0"/>
          <w:sz w:val="28"/>
          <w:szCs w:val="28"/>
          <w:lang w:val="en-GB"/>
        </w:rPr>
        <w:t>In both situations, responding quickly, apologising, and fixing the problem were important for keeping customers satisfied. Acting professionally and dealing with issues straight away makes a clear difference.</w:t>
      </w:r>
      <w:r w:rsidRPr="0ABB5752" w:rsidR="1FB954A5">
        <w:rPr>
          <w:rFonts w:ascii="Times New Roman" w:hAnsi="Times New Roman" w:eastAsia="Times New Roman" w:cs="Times New Roman"/>
          <w:noProof w:val="0"/>
          <w:sz w:val="28"/>
          <w:szCs w:val="28"/>
          <w:lang w:val="en-GB"/>
        </w:rPr>
        <w:t xml:space="preserve"> </w:t>
      </w:r>
    </w:p>
    <w:p w:rsidR="283EDA3F" w:rsidP="0ABB5752" w:rsidRDefault="283EDA3F" w14:paraId="00638B22" w14:textId="2699ED73">
      <w:pPr>
        <w:pStyle w:val="Normal"/>
        <w:suppressLineNumbers w:val="0"/>
        <w:bidi w:val="0"/>
        <w:spacing w:before="240" w:beforeAutospacing="off" w:after="240" w:afterAutospacing="off" w:line="279" w:lineRule="auto"/>
        <w:ind w:left="0" w:right="0"/>
        <w:jc w:val="left"/>
      </w:pPr>
      <w:r w:rsidRPr="672151E3" w:rsidR="283EDA3F">
        <w:rPr>
          <w:rFonts w:ascii="Times New Roman" w:hAnsi="Times New Roman" w:eastAsia="Times New Roman" w:cs="Times New Roman"/>
          <w:noProof w:val="0"/>
          <w:sz w:val="28"/>
          <w:szCs w:val="28"/>
          <w:lang w:val="en-GB"/>
        </w:rPr>
        <w:t xml:space="preserve">The food safety inspection also highlighted how important it is to </w:t>
      </w:r>
      <w:r w:rsidRPr="672151E3" w:rsidR="283EDA3F">
        <w:rPr>
          <w:rFonts w:ascii="Times New Roman" w:hAnsi="Times New Roman" w:eastAsia="Times New Roman" w:cs="Times New Roman"/>
          <w:noProof w:val="0"/>
          <w:sz w:val="28"/>
          <w:szCs w:val="28"/>
          <w:lang w:val="en-GB"/>
        </w:rPr>
        <w:t>maintain</w:t>
      </w:r>
      <w:r w:rsidRPr="672151E3" w:rsidR="283EDA3F">
        <w:rPr>
          <w:rFonts w:ascii="Times New Roman" w:hAnsi="Times New Roman" w:eastAsia="Times New Roman" w:cs="Times New Roman"/>
          <w:noProof w:val="0"/>
          <w:sz w:val="28"/>
          <w:szCs w:val="28"/>
          <w:lang w:val="en-GB"/>
        </w:rPr>
        <w:t xml:space="preserve"> high hygiene standards. Supervisors must ensure proper food storage, temperature control, and cleanliness </w:t>
      </w:r>
      <w:r w:rsidRPr="672151E3" w:rsidR="1E158463">
        <w:rPr>
          <w:rFonts w:ascii="Times New Roman" w:hAnsi="Times New Roman" w:eastAsia="Times New Roman" w:cs="Times New Roman"/>
          <w:noProof w:val="0"/>
          <w:sz w:val="28"/>
          <w:szCs w:val="28"/>
          <w:lang w:val="en-GB"/>
        </w:rPr>
        <w:t>at all times</w:t>
      </w:r>
      <w:r w:rsidRPr="672151E3" w:rsidR="7E729473">
        <w:rPr>
          <w:rFonts w:ascii="Times New Roman" w:hAnsi="Times New Roman" w:eastAsia="Times New Roman" w:cs="Times New Roman"/>
          <w:noProof w:val="0"/>
          <w:sz w:val="28"/>
          <w:szCs w:val="28"/>
          <w:lang w:val="en-GB"/>
        </w:rPr>
        <w:t xml:space="preserve"> </w:t>
      </w:r>
      <w:r w:rsidRPr="672151E3" w:rsidR="283EDA3F">
        <w:rPr>
          <w:rFonts w:ascii="Times New Roman" w:hAnsi="Times New Roman" w:eastAsia="Times New Roman" w:cs="Times New Roman"/>
          <w:noProof w:val="0"/>
          <w:sz w:val="28"/>
          <w:szCs w:val="28"/>
          <w:lang w:val="en-GB"/>
        </w:rPr>
        <w:t>to protect customers and meet regulations (Food Standards Agency, 2024).</w:t>
      </w:r>
      <w:r w:rsidRPr="672151E3" w:rsidR="18D6A282">
        <w:rPr>
          <w:rFonts w:ascii="Times New Roman" w:hAnsi="Times New Roman" w:eastAsia="Times New Roman" w:cs="Times New Roman"/>
          <w:noProof w:val="0"/>
          <w:sz w:val="28"/>
          <w:szCs w:val="28"/>
          <w:lang w:val="en-GB"/>
        </w:rPr>
        <w:t xml:space="preserve"> </w:t>
      </w:r>
      <w:r w:rsidRPr="672151E3" w:rsidR="283EDA3F">
        <w:rPr>
          <w:rFonts w:ascii="Times New Roman" w:hAnsi="Times New Roman" w:eastAsia="Times New Roman" w:cs="Times New Roman"/>
          <w:noProof w:val="0"/>
          <w:sz w:val="28"/>
          <w:szCs w:val="28"/>
          <w:lang w:val="en-GB"/>
        </w:rPr>
        <w:t>Finally, the cookie-making activity with children showed how creating a fun and engaging experience can improve customer satisfaction. Well-organised activities help guests enjoy their visit and leave with a positive impression, which contributes to overall service quality in hospitality (</w:t>
      </w:r>
      <w:r w:rsidRPr="672151E3" w:rsidR="283EDA3F">
        <w:rPr>
          <w:rFonts w:ascii="Times New Roman" w:hAnsi="Times New Roman" w:eastAsia="Times New Roman" w:cs="Times New Roman"/>
          <w:noProof w:val="0"/>
          <w:sz w:val="28"/>
          <w:szCs w:val="28"/>
          <w:lang w:val="en-GB"/>
        </w:rPr>
        <w:t>Pizam</w:t>
      </w:r>
      <w:r w:rsidRPr="672151E3" w:rsidR="283EDA3F">
        <w:rPr>
          <w:rFonts w:ascii="Times New Roman" w:hAnsi="Times New Roman" w:eastAsia="Times New Roman" w:cs="Times New Roman"/>
          <w:noProof w:val="0"/>
          <w:sz w:val="28"/>
          <w:szCs w:val="28"/>
          <w:lang w:val="en-GB"/>
        </w:rPr>
        <w:t>, 2010).</w:t>
      </w:r>
      <w:r w:rsidRPr="672151E3" w:rsidR="1CD77B51">
        <w:rPr>
          <w:rFonts w:ascii="Times New Roman" w:hAnsi="Times New Roman" w:eastAsia="Times New Roman" w:cs="Times New Roman"/>
          <w:noProof w:val="0"/>
          <w:sz w:val="28"/>
          <w:szCs w:val="28"/>
          <w:lang w:val="en-GB"/>
        </w:rPr>
        <w:t xml:space="preserve"> </w:t>
      </w:r>
    </w:p>
    <w:p w:rsidR="050488C6" w:rsidP="0ABB5752" w:rsidRDefault="050488C6" w14:paraId="45D6BE04" w14:textId="62D1ADB3">
      <w:pPr>
        <w:spacing w:before="240" w:beforeAutospacing="off" w:after="240" w:afterAutospacing="off"/>
        <w:jc w:val="left"/>
        <w:rPr>
          <w:rFonts w:ascii="Times New Roman" w:hAnsi="Times New Roman" w:eastAsia="Times New Roman" w:cs="Times New Roman"/>
          <w:b w:val="1"/>
          <w:bCs w:val="1"/>
          <w:noProof w:val="0"/>
          <w:sz w:val="28"/>
          <w:szCs w:val="28"/>
          <w:u w:val="single"/>
          <w:lang w:val="en-GB"/>
        </w:rPr>
      </w:pPr>
      <w:r w:rsidRPr="0ABB5752" w:rsidR="5668E301">
        <w:rPr>
          <w:rFonts w:ascii="Times New Roman" w:hAnsi="Times New Roman" w:eastAsia="Times New Roman" w:cs="Times New Roman"/>
          <w:b w:val="1"/>
          <w:bCs w:val="1"/>
          <w:noProof w:val="0"/>
          <w:sz w:val="28"/>
          <w:szCs w:val="28"/>
          <w:u w:val="single"/>
          <w:lang w:val="en-GB"/>
        </w:rPr>
        <w:t>Conclusion:</w:t>
      </w:r>
    </w:p>
    <w:p w:rsidR="050488C6" w:rsidP="36ECC677" w:rsidRDefault="050488C6" w14:paraId="197102C5" w14:textId="7E500214">
      <w:pPr>
        <w:spacing w:before="240" w:beforeAutospacing="off" w:after="240" w:afterAutospacing="off"/>
        <w:jc w:val="both"/>
      </w:pPr>
      <w:r w:rsidRPr="0ABB5752" w:rsidR="169426A5">
        <w:rPr>
          <w:rFonts w:ascii="Times New Roman" w:hAnsi="Times New Roman" w:eastAsia="Times New Roman" w:cs="Times New Roman"/>
          <w:noProof w:val="0"/>
          <w:sz w:val="28"/>
          <w:szCs w:val="28"/>
          <w:lang w:val="en-GB"/>
        </w:rPr>
        <w:t xml:space="preserve">This reflection shows that supervision is an essential part of food and beverage operations. Even small mistakes, such as clearing food too early or mixing up orders, can negatively affect guest satisfaction and create </w:t>
      </w:r>
      <w:r w:rsidRPr="0ABB5752" w:rsidR="169426A5">
        <w:rPr>
          <w:rFonts w:ascii="Times New Roman" w:hAnsi="Times New Roman" w:eastAsia="Times New Roman" w:cs="Times New Roman"/>
          <w:noProof w:val="0"/>
          <w:sz w:val="28"/>
          <w:szCs w:val="28"/>
          <w:lang w:val="en-GB"/>
        </w:rPr>
        <w:t>additional</w:t>
      </w:r>
      <w:r w:rsidRPr="0ABB5752" w:rsidR="169426A5">
        <w:rPr>
          <w:rFonts w:ascii="Times New Roman" w:hAnsi="Times New Roman" w:eastAsia="Times New Roman" w:cs="Times New Roman"/>
          <w:noProof w:val="0"/>
          <w:sz w:val="28"/>
          <w:szCs w:val="28"/>
          <w:lang w:val="en-GB"/>
        </w:rPr>
        <w:t xml:space="preserve"> pressure for staff.</w:t>
      </w:r>
      <w:r w:rsidRPr="0ABB5752" w:rsidR="5A9019A7">
        <w:rPr>
          <w:rFonts w:ascii="Times New Roman" w:hAnsi="Times New Roman" w:eastAsia="Times New Roman" w:cs="Times New Roman"/>
          <w:noProof w:val="0"/>
          <w:sz w:val="28"/>
          <w:szCs w:val="28"/>
          <w:lang w:val="en-GB"/>
        </w:rPr>
        <w:t xml:space="preserve"> </w:t>
      </w:r>
      <w:r w:rsidRPr="0ABB5752" w:rsidR="169426A5">
        <w:rPr>
          <w:rFonts w:ascii="Times New Roman" w:hAnsi="Times New Roman" w:eastAsia="Times New Roman" w:cs="Times New Roman"/>
          <w:noProof w:val="0"/>
          <w:sz w:val="28"/>
          <w:szCs w:val="28"/>
          <w:lang w:val="en-GB"/>
        </w:rPr>
        <w:t xml:space="preserve">During my time at Morgan’s Hotel, I learned that clear communication, good organisation, and effective leadership are necessary to ensure smooth service. I also </w:t>
      </w:r>
      <w:r w:rsidRPr="0ABB5752" w:rsidR="169426A5">
        <w:rPr>
          <w:rFonts w:ascii="Times New Roman" w:hAnsi="Times New Roman" w:eastAsia="Times New Roman" w:cs="Times New Roman"/>
          <w:noProof w:val="0"/>
          <w:sz w:val="28"/>
          <w:szCs w:val="28"/>
          <w:lang w:val="en-GB"/>
        </w:rPr>
        <w:t>observed</w:t>
      </w:r>
      <w:r w:rsidRPr="0ABB5752" w:rsidR="169426A5">
        <w:rPr>
          <w:rFonts w:ascii="Times New Roman" w:hAnsi="Times New Roman" w:eastAsia="Times New Roman" w:cs="Times New Roman"/>
          <w:noProof w:val="0"/>
          <w:sz w:val="28"/>
          <w:szCs w:val="28"/>
          <w:lang w:val="en-GB"/>
        </w:rPr>
        <w:t xml:space="preserve"> how managers handle </w:t>
      </w:r>
      <w:r w:rsidRPr="0ABB5752" w:rsidR="169426A5">
        <w:rPr>
          <w:rFonts w:ascii="Times New Roman" w:hAnsi="Times New Roman" w:eastAsia="Times New Roman" w:cs="Times New Roman"/>
          <w:noProof w:val="0"/>
          <w:sz w:val="28"/>
          <w:szCs w:val="28"/>
          <w:lang w:val="en-GB"/>
        </w:rPr>
        <w:t>difficult situations</w:t>
      </w:r>
      <w:r w:rsidRPr="0ABB5752" w:rsidR="169426A5">
        <w:rPr>
          <w:rFonts w:ascii="Times New Roman" w:hAnsi="Times New Roman" w:eastAsia="Times New Roman" w:cs="Times New Roman"/>
          <w:noProof w:val="0"/>
          <w:sz w:val="28"/>
          <w:szCs w:val="28"/>
          <w:lang w:val="en-GB"/>
        </w:rPr>
        <w:t xml:space="preserve"> professionally and </w:t>
      </w:r>
      <w:r w:rsidRPr="0ABB5752" w:rsidR="169426A5">
        <w:rPr>
          <w:rFonts w:ascii="Times New Roman" w:hAnsi="Times New Roman" w:eastAsia="Times New Roman" w:cs="Times New Roman"/>
          <w:noProof w:val="0"/>
          <w:sz w:val="28"/>
          <w:szCs w:val="28"/>
          <w:lang w:val="en-GB"/>
        </w:rPr>
        <w:t>maintain</w:t>
      </w:r>
      <w:r w:rsidRPr="0ABB5752" w:rsidR="169426A5">
        <w:rPr>
          <w:rFonts w:ascii="Times New Roman" w:hAnsi="Times New Roman" w:eastAsia="Times New Roman" w:cs="Times New Roman"/>
          <w:noProof w:val="0"/>
          <w:sz w:val="28"/>
          <w:szCs w:val="28"/>
          <w:lang w:val="en-GB"/>
        </w:rPr>
        <w:t xml:space="preserve"> positive relationships with guests.</w:t>
      </w:r>
    </w:p>
    <w:p w:rsidR="2CF183F3" w:rsidP="2CF183F3" w:rsidRDefault="2CF183F3" w14:paraId="2CA5455F" w14:textId="0F95D6EC">
      <w:pPr>
        <w:spacing w:before="240" w:beforeAutospacing="off" w:after="240" w:afterAutospacing="off"/>
        <w:jc w:val="both"/>
      </w:pPr>
      <w:r w:rsidRPr="5EA54BA1" w:rsidR="169426A5">
        <w:rPr>
          <w:rFonts w:ascii="Times New Roman" w:hAnsi="Times New Roman" w:eastAsia="Times New Roman" w:cs="Times New Roman"/>
          <w:noProof w:val="0"/>
          <w:sz w:val="28"/>
          <w:szCs w:val="28"/>
          <w:lang w:val="en-GB"/>
        </w:rPr>
        <w:t>These experiences helped me develop a deeper understanding of the importance of supervisory roles in hospitality and how management theories, such as service recovery and leadership approaches, can be applied in real working environments to improve service quality and customer satisfaction.</w:t>
      </w:r>
    </w:p>
    <w:p w:rsidR="5EA54BA1" w:rsidP="5EA54BA1" w:rsidRDefault="5EA54BA1" w14:paraId="2B9B1148" w14:textId="38C62C82">
      <w:pPr>
        <w:spacing w:before="240" w:beforeAutospacing="off" w:after="240" w:afterAutospacing="off"/>
        <w:jc w:val="both"/>
        <w:rPr>
          <w:rFonts w:ascii="Times New Roman" w:hAnsi="Times New Roman" w:eastAsia="Times New Roman" w:cs="Times New Roman"/>
          <w:noProof w:val="0"/>
          <w:sz w:val="28"/>
          <w:szCs w:val="28"/>
          <w:lang w:val="en-GB"/>
        </w:rPr>
      </w:pPr>
    </w:p>
    <w:p w:rsidR="5EA54BA1" w:rsidP="5EA54BA1" w:rsidRDefault="5EA54BA1" w14:paraId="3354EDBC" w14:textId="6295813A">
      <w:pPr>
        <w:spacing w:before="240" w:beforeAutospacing="off" w:after="240" w:afterAutospacing="off"/>
        <w:jc w:val="both"/>
        <w:rPr>
          <w:rFonts w:ascii="Times New Roman" w:hAnsi="Times New Roman" w:eastAsia="Times New Roman" w:cs="Times New Roman"/>
          <w:noProof w:val="0"/>
          <w:sz w:val="28"/>
          <w:szCs w:val="28"/>
          <w:lang w:val="en-GB"/>
        </w:rPr>
      </w:pPr>
    </w:p>
    <w:p w:rsidR="5EA54BA1" w:rsidP="5EA54BA1" w:rsidRDefault="5EA54BA1" w14:paraId="6E3337C2" w14:textId="3B74F476">
      <w:pPr>
        <w:spacing w:before="240" w:beforeAutospacing="off" w:after="240" w:afterAutospacing="off"/>
        <w:jc w:val="both"/>
        <w:rPr>
          <w:rFonts w:ascii="Times New Roman" w:hAnsi="Times New Roman" w:eastAsia="Times New Roman" w:cs="Times New Roman"/>
          <w:noProof w:val="0"/>
          <w:sz w:val="28"/>
          <w:szCs w:val="28"/>
          <w:lang w:val="en-GB"/>
        </w:rPr>
      </w:pPr>
    </w:p>
    <w:p w:rsidR="050488C6" w:rsidP="36ECC677" w:rsidRDefault="050488C6" w14:paraId="4CAD0695" w14:textId="261DEA3C">
      <w:pPr>
        <w:spacing w:before="240" w:beforeAutospacing="off" w:after="240" w:afterAutospacing="off"/>
        <w:jc w:val="both"/>
      </w:pPr>
      <w:r w:rsidRPr="0ABB5752" w:rsidR="5668E301">
        <w:rPr>
          <w:rFonts w:ascii="Times New Roman" w:hAnsi="Times New Roman" w:eastAsia="Times New Roman" w:cs="Times New Roman"/>
          <w:b w:val="1"/>
          <w:bCs w:val="1"/>
          <w:noProof w:val="0"/>
          <w:color w:val="000000" w:themeColor="text1" w:themeTint="FF" w:themeShade="FF"/>
          <w:sz w:val="28"/>
          <w:szCs w:val="28"/>
          <w:u w:val="single"/>
          <w:lang w:val="en-GB"/>
        </w:rPr>
        <w:t>Action Plan:</w:t>
      </w:r>
    </w:p>
    <w:p w:rsidR="26EB137A" w:rsidP="0ABB5752" w:rsidRDefault="26EB137A" w14:paraId="43BD70F3" w14:textId="729F840E">
      <w:pPr>
        <w:spacing w:before="240" w:beforeAutospacing="off" w:after="240" w:afterAutospacing="off"/>
        <w:jc w:val="both"/>
      </w:pPr>
      <w:r w:rsidRPr="0ABB5752" w:rsidR="0560988D">
        <w:rPr>
          <w:rFonts w:ascii="Times New Roman" w:hAnsi="Times New Roman" w:eastAsia="Times New Roman" w:cs="Times New Roman"/>
          <w:noProof w:val="0"/>
          <w:sz w:val="28"/>
          <w:szCs w:val="28"/>
          <w:lang w:val="en-GB"/>
        </w:rPr>
        <w:t>In the future, I aim to improve my communication and teamwork skills. I will focus on ensuring that information is shared clearly between staff members, especially during busy service periods, to reduce errors and improve efficiency.</w:t>
      </w:r>
      <w:r w:rsidRPr="0ABB5752" w:rsidR="073C278F">
        <w:rPr>
          <w:rFonts w:ascii="Times New Roman" w:hAnsi="Times New Roman" w:eastAsia="Times New Roman" w:cs="Times New Roman"/>
          <w:noProof w:val="0"/>
          <w:sz w:val="28"/>
          <w:szCs w:val="28"/>
          <w:lang w:val="en-GB"/>
        </w:rPr>
        <w:t xml:space="preserve"> </w:t>
      </w:r>
      <w:r w:rsidRPr="0ABB5752" w:rsidR="0560988D">
        <w:rPr>
          <w:rFonts w:ascii="Times New Roman" w:hAnsi="Times New Roman" w:eastAsia="Times New Roman" w:cs="Times New Roman"/>
          <w:noProof w:val="0"/>
          <w:sz w:val="28"/>
          <w:szCs w:val="28"/>
          <w:lang w:val="en-GB"/>
        </w:rPr>
        <w:t xml:space="preserve">I also want to develop my ability to handle customer complaints professionally and confidently. Learning more about service recovery techniques will help me respond effectively to </w:t>
      </w:r>
      <w:r w:rsidRPr="0ABB5752" w:rsidR="0560988D">
        <w:rPr>
          <w:rFonts w:ascii="Times New Roman" w:hAnsi="Times New Roman" w:eastAsia="Times New Roman" w:cs="Times New Roman"/>
          <w:noProof w:val="0"/>
          <w:sz w:val="28"/>
          <w:szCs w:val="28"/>
          <w:lang w:val="en-GB"/>
        </w:rPr>
        <w:t>difficult situations</w:t>
      </w:r>
      <w:r w:rsidRPr="0ABB5752" w:rsidR="0560988D">
        <w:rPr>
          <w:rFonts w:ascii="Times New Roman" w:hAnsi="Times New Roman" w:eastAsia="Times New Roman" w:cs="Times New Roman"/>
          <w:noProof w:val="0"/>
          <w:sz w:val="28"/>
          <w:szCs w:val="28"/>
          <w:lang w:val="en-GB"/>
        </w:rPr>
        <w:t xml:space="preserve"> and </w:t>
      </w:r>
      <w:r w:rsidRPr="0ABB5752" w:rsidR="0560988D">
        <w:rPr>
          <w:rFonts w:ascii="Times New Roman" w:hAnsi="Times New Roman" w:eastAsia="Times New Roman" w:cs="Times New Roman"/>
          <w:noProof w:val="0"/>
          <w:sz w:val="28"/>
          <w:szCs w:val="28"/>
          <w:lang w:val="en-GB"/>
        </w:rPr>
        <w:t>maintain</w:t>
      </w:r>
      <w:r w:rsidRPr="0ABB5752" w:rsidR="0560988D">
        <w:rPr>
          <w:rFonts w:ascii="Times New Roman" w:hAnsi="Times New Roman" w:eastAsia="Times New Roman" w:cs="Times New Roman"/>
          <w:noProof w:val="0"/>
          <w:sz w:val="28"/>
          <w:szCs w:val="28"/>
          <w:lang w:val="en-GB"/>
        </w:rPr>
        <w:t xml:space="preserve"> customer satisfaction.</w:t>
      </w:r>
    </w:p>
    <w:p w:rsidR="26EB137A" w:rsidP="0ABB5752" w:rsidRDefault="26EB137A" w14:paraId="4368868E" w14:textId="2E48AA04">
      <w:pPr>
        <w:spacing w:before="240" w:beforeAutospacing="off" w:after="240" w:afterAutospacing="off"/>
        <w:jc w:val="both"/>
      </w:pPr>
      <w:r w:rsidRPr="0ABB5752" w:rsidR="0560988D">
        <w:rPr>
          <w:rFonts w:ascii="Times New Roman" w:hAnsi="Times New Roman" w:eastAsia="Times New Roman" w:cs="Times New Roman"/>
          <w:noProof w:val="0"/>
          <w:sz w:val="28"/>
          <w:szCs w:val="28"/>
          <w:lang w:val="en-GB"/>
        </w:rPr>
        <w:t>In addition, I want to continue developing my leadership skills so that I can take on more responsibility in hospitality operations and support team performance.</w:t>
      </w:r>
      <w:r w:rsidRPr="0ABB5752" w:rsidR="21891205">
        <w:rPr>
          <w:rFonts w:ascii="Times New Roman" w:hAnsi="Times New Roman" w:eastAsia="Times New Roman" w:cs="Times New Roman"/>
          <w:noProof w:val="0"/>
          <w:sz w:val="28"/>
          <w:szCs w:val="28"/>
          <w:lang w:val="en-GB"/>
        </w:rPr>
        <w:t xml:space="preserve"> </w:t>
      </w:r>
      <w:r w:rsidRPr="0ABB5752" w:rsidR="0560988D">
        <w:rPr>
          <w:rFonts w:ascii="Times New Roman" w:hAnsi="Times New Roman" w:eastAsia="Times New Roman" w:cs="Times New Roman"/>
          <w:noProof w:val="0"/>
          <w:sz w:val="28"/>
          <w:szCs w:val="28"/>
          <w:lang w:val="en-GB"/>
        </w:rPr>
        <w:t>Supervisors can improve service quality by setting clear procedures, providing regular staff training, monitoring service areas closely, and ensuring that food safety procedures are always followed. These actions help prevent mistakes, improve team coordination, and enhance the overall guest experience.</w:t>
      </w:r>
    </w:p>
    <w:p w:rsidR="26EB137A" w:rsidP="0ABB5752" w:rsidRDefault="26EB137A" w14:paraId="473845C8" w14:textId="499A1B58">
      <w:pPr>
        <w:pStyle w:val="Normal"/>
        <w:spacing w:before="240" w:beforeAutospacing="off" w:after="240" w:afterAutospacing="off"/>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6EB137A" w:rsidP="0ABB5752" w:rsidRDefault="26EB137A" w14:paraId="2E205ACD" w14:textId="7777DF3E">
      <w:pPr>
        <w:pStyle w:val="Normal"/>
        <w:spacing w:before="240" w:beforeAutospacing="off" w:after="240" w:afterAutospacing="off"/>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6EB137A" w:rsidP="0ABB5752" w:rsidRDefault="26EB137A" w14:paraId="04463512" w14:textId="750459A6">
      <w:pPr>
        <w:pStyle w:val="Normal"/>
        <w:spacing w:before="240" w:beforeAutospacing="off" w:after="240" w:afterAutospacing="off"/>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6EB137A" w:rsidP="0ABB5752" w:rsidRDefault="26EB137A" w14:paraId="57AA9232" w14:textId="2A617EDF">
      <w:pPr>
        <w:pStyle w:val="Normal"/>
        <w:spacing w:before="240" w:beforeAutospacing="off" w:after="240" w:afterAutospacing="off"/>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6EB137A" w:rsidP="0ABB5752" w:rsidRDefault="26EB137A" w14:paraId="3FB6AA74" w14:textId="5384D9DA">
      <w:pPr>
        <w:pStyle w:val="Normal"/>
        <w:spacing w:before="240" w:beforeAutospacing="off" w:after="240" w:afterAutospacing="off"/>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6EB137A" w:rsidP="0ABB5752" w:rsidRDefault="26EB137A" w14:paraId="2FD4BBB2" w14:textId="4C4A9C61">
      <w:pPr>
        <w:pStyle w:val="Normal"/>
        <w:spacing w:before="240" w:beforeAutospacing="off" w:after="240" w:afterAutospacing="off"/>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6EB137A" w:rsidP="0ABB5752" w:rsidRDefault="26EB137A" w14:paraId="21A23BC1" w14:textId="7D0DC609">
      <w:pPr>
        <w:pStyle w:val="Normal"/>
        <w:spacing w:before="240" w:beforeAutospacing="off" w:after="240" w:afterAutospacing="off"/>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6EB137A" w:rsidP="0ABB5752" w:rsidRDefault="26EB137A" w14:paraId="1CCD6BBA" w14:textId="0A46D5B1">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0ABB5752" w:rsidRDefault="26EB137A" w14:paraId="6C77BAF9" w14:textId="2B333E8F">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0ABB5752" w:rsidRDefault="26EB137A" w14:paraId="15EFB9F2" w14:textId="75E4D7B5">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0ABB5752" w:rsidRDefault="26EB137A" w14:paraId="6BD9866E" w14:textId="340DBEC7">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0ABB5752" w:rsidRDefault="26EB137A" w14:paraId="0C271D1D" w14:textId="6D7AD37C">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0ABB5752" w:rsidRDefault="26EB137A" w14:paraId="1C03BCF8" w14:textId="47948455">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0ABB5752" w:rsidRDefault="26EB137A" w14:paraId="37B53F5D" w14:textId="44BFCBDF">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0ABB5752" w:rsidRDefault="26EB137A" w14:paraId="475AD15D" w14:textId="0B03D0E7">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39045BEA" w:rsidRDefault="26EB137A" w14:paraId="3A381106" w14:textId="205664AF">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r w:rsidRPr="0ABB5752" w:rsidR="6DB51AD5">
        <w:rPr>
          <w:rFonts w:ascii="Times New Roman" w:hAnsi="Times New Roman" w:eastAsia="Times New Roman" w:cs="Times New Roman"/>
          <w:b w:val="1"/>
          <w:bCs w:val="1"/>
          <w:noProof w:val="0"/>
          <w:sz w:val="28"/>
          <w:szCs w:val="28"/>
          <w:u w:val="single"/>
          <w:lang w:val="en-GB"/>
        </w:rPr>
        <w:t>Part 2: Hotel Mentor Feedback:</w:t>
      </w:r>
    </w:p>
    <w:p w:rsidR="48935099" w:rsidP="39045BEA" w:rsidRDefault="48935099" w14:paraId="64EF7122" w14:textId="39D27EC8">
      <w:pPr>
        <w:pStyle w:val="Normal"/>
        <w:spacing w:before="240" w:beforeAutospacing="off" w:after="240" w:afterAutospacing="off"/>
        <w:jc w:val="both"/>
      </w:pPr>
      <w:r w:rsidR="48935099">
        <w:drawing>
          <wp:inline wp14:editId="106946F4" wp14:anchorId="6EF76961">
            <wp:extent cx="5724525" cy="4276725"/>
            <wp:effectExtent l="0" t="0" r="0" b="0"/>
            <wp:docPr id="3346222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4622271" name="Picture 334622271"/>
                    <pic:cNvPicPr/>
                  </pic:nvPicPr>
                  <pic:blipFill>
                    <a:blip xmlns:r="http://schemas.openxmlformats.org/officeDocument/2006/relationships" r:embed="rId282026532">
                      <a:extLst>
                        <a:ext uri="{28A0092B-C50C-407E-A947-70E740481C1C}">
                          <a14:useLocalDpi xmlns:a14="http://schemas.microsoft.com/office/drawing/2010/main"/>
                        </a:ext>
                      </a:extLst>
                    </a:blip>
                    <a:stretch>
                      <a:fillRect/>
                    </a:stretch>
                  </pic:blipFill>
                  <pic:spPr>
                    <a:xfrm>
                      <a:off x="0" y="0"/>
                      <a:ext cx="5724525" cy="4276725"/>
                    </a:xfrm>
                    <a:prstGeom prst="rect">
                      <a:avLst/>
                    </a:prstGeom>
                  </pic:spPr>
                </pic:pic>
              </a:graphicData>
            </a:graphic>
          </wp:inline>
        </w:drawing>
      </w:r>
    </w:p>
    <w:p w:rsidR="03A0686D" w:rsidP="39045BEA" w:rsidRDefault="03A0686D" w14:paraId="61C84997" w14:textId="0DBFBD0E">
      <w:pPr>
        <w:pStyle w:val="Normal"/>
        <w:spacing w:before="240" w:beforeAutospacing="off" w:after="240" w:afterAutospacing="off"/>
        <w:jc w:val="both"/>
      </w:pPr>
      <w:r w:rsidR="03A0686D">
        <w:drawing>
          <wp:inline wp14:editId="15382CCA" wp14:anchorId="5C8D9B1A">
            <wp:extent cx="5724525" cy="3667125"/>
            <wp:effectExtent l="0" t="0" r="0" b="0"/>
            <wp:docPr id="8954019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5401998" name="Picture 895401998"/>
                    <pic:cNvPicPr/>
                  </pic:nvPicPr>
                  <pic:blipFill>
                    <a:blip xmlns:r="http://schemas.openxmlformats.org/officeDocument/2006/relationships" r:embed="rId1472123638">
                      <a:extLst>
                        <a:ext uri="{28A0092B-C50C-407E-A947-70E740481C1C}">
                          <a14:useLocalDpi xmlns:a14="http://schemas.microsoft.com/office/drawing/2010/main"/>
                        </a:ext>
                      </a:extLst>
                    </a:blip>
                    <a:stretch>
                      <a:fillRect/>
                    </a:stretch>
                  </pic:blipFill>
                  <pic:spPr>
                    <a:xfrm>
                      <a:off x="0" y="0"/>
                      <a:ext cx="5724525" cy="3667125"/>
                    </a:xfrm>
                    <a:prstGeom prst="rect">
                      <a:avLst/>
                    </a:prstGeom>
                  </pic:spPr>
                </pic:pic>
              </a:graphicData>
            </a:graphic>
          </wp:inline>
        </w:drawing>
      </w:r>
    </w:p>
    <w:p w:rsidR="6C5305C7" w:rsidP="39045BEA" w:rsidRDefault="6C5305C7" w14:paraId="59E319CE" w14:textId="52AF09B9">
      <w:pPr>
        <w:pStyle w:val="Normal"/>
        <w:spacing w:before="240" w:beforeAutospacing="off" w:after="240" w:afterAutospacing="off"/>
        <w:jc w:val="both"/>
      </w:pPr>
      <w:r w:rsidR="6C5305C7">
        <w:drawing>
          <wp:inline wp14:editId="32A7E38A" wp14:anchorId="3F72D518">
            <wp:extent cx="5724525" cy="2838450"/>
            <wp:effectExtent l="0" t="0" r="0" b="0"/>
            <wp:docPr id="9120275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2027532" name="Picture 912027532"/>
                    <pic:cNvPicPr/>
                  </pic:nvPicPr>
                  <pic:blipFill>
                    <a:blip xmlns:r="http://schemas.openxmlformats.org/officeDocument/2006/relationships" r:embed="rId651664793">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r w:rsidR="6C5305C7">
        <w:drawing>
          <wp:inline wp14:editId="68BBE6E7" wp14:anchorId="57459B6B">
            <wp:extent cx="5724525" cy="2895600"/>
            <wp:effectExtent l="0" t="0" r="0" b="0"/>
            <wp:docPr id="7209187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0918780" name="Picture 720918780"/>
                    <pic:cNvPicPr/>
                  </pic:nvPicPr>
                  <pic:blipFill>
                    <a:blip xmlns:r="http://schemas.openxmlformats.org/officeDocument/2006/relationships" r:embed="rId1416939295">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p>
    <w:p w:rsidR="6C5305C7" w:rsidP="39045BEA" w:rsidRDefault="6C5305C7" w14:paraId="1507E4A9" w14:textId="576BF31E">
      <w:pPr>
        <w:pStyle w:val="Normal"/>
        <w:spacing w:before="240" w:beforeAutospacing="off" w:after="240" w:afterAutospacing="off"/>
        <w:jc w:val="both"/>
      </w:pPr>
      <w:r w:rsidR="762A110E">
        <w:drawing>
          <wp:inline wp14:editId="417AD1E6" wp14:anchorId="24342963">
            <wp:extent cx="5724525" cy="2886075"/>
            <wp:effectExtent l="0" t="0" r="0" b="0"/>
            <wp:docPr id="16302518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0251846" name="Picture 1630251846"/>
                    <pic:cNvPicPr/>
                  </pic:nvPicPr>
                  <pic:blipFill>
                    <a:blip xmlns:r="http://schemas.openxmlformats.org/officeDocument/2006/relationships" r:embed="rId621836114">
                      <a:extLst>
                        <a:ext uri="{28A0092B-C50C-407E-A947-70E740481C1C}">
                          <a14:useLocalDpi xmlns:a14="http://schemas.microsoft.com/office/drawing/2010/main"/>
                        </a:ext>
                      </a:extLst>
                    </a:blip>
                    <a:stretch>
                      <a:fillRect/>
                    </a:stretch>
                  </pic:blipFill>
                  <pic:spPr>
                    <a:xfrm>
                      <a:off x="0" y="0"/>
                      <a:ext cx="5724525" cy="2886075"/>
                    </a:xfrm>
                    <a:prstGeom prst="rect">
                      <a:avLst/>
                    </a:prstGeom>
                  </pic:spPr>
                </pic:pic>
              </a:graphicData>
            </a:graphic>
          </wp:inline>
        </w:drawing>
      </w:r>
      <w:r w:rsidR="762A110E">
        <w:drawing>
          <wp:inline wp14:editId="757CF8FA" wp14:anchorId="2785ACDB">
            <wp:extent cx="5724525" cy="2962275"/>
            <wp:effectExtent l="0" t="0" r="0" b="0"/>
            <wp:docPr id="1035118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5118195" name="Picture 1035118195"/>
                    <pic:cNvPicPr/>
                  </pic:nvPicPr>
                  <pic:blipFill>
                    <a:blip xmlns:r="http://schemas.openxmlformats.org/officeDocument/2006/relationships" r:embed="rId291398325">
                      <a:extLst>
                        <a:ext uri="{28A0092B-C50C-407E-A947-70E740481C1C}">
                          <a14:useLocalDpi xmlns:a14="http://schemas.microsoft.com/office/drawing/2010/main"/>
                        </a:ext>
                      </a:extLst>
                    </a:blip>
                    <a:stretch>
                      <a:fillRect/>
                    </a:stretch>
                  </pic:blipFill>
                  <pic:spPr>
                    <a:xfrm>
                      <a:off x="0" y="0"/>
                      <a:ext cx="5724525" cy="2962275"/>
                    </a:xfrm>
                    <a:prstGeom prst="rect">
                      <a:avLst/>
                    </a:prstGeom>
                  </pic:spPr>
                </pic:pic>
              </a:graphicData>
            </a:graphic>
          </wp:inline>
        </w:drawing>
      </w:r>
      <w:r w:rsidR="762A110E">
        <w:drawing>
          <wp:inline wp14:editId="627E6087" wp14:anchorId="7672CA92">
            <wp:extent cx="5724525" cy="2819400"/>
            <wp:effectExtent l="0" t="0" r="0" b="0"/>
            <wp:docPr id="1462102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210297" name="Picture 146210297"/>
                    <pic:cNvPicPr/>
                  </pic:nvPicPr>
                  <pic:blipFill>
                    <a:blip xmlns:r="http://schemas.openxmlformats.org/officeDocument/2006/relationships" r:embed="rId1737550837">
                      <a:extLst>
                        <a:ext uri="{28A0092B-C50C-407E-A947-70E740481C1C}">
                          <a14:useLocalDpi xmlns:a14="http://schemas.microsoft.com/office/drawing/2010/main"/>
                        </a:ext>
                      </a:extLst>
                    </a:blip>
                    <a:stretch>
                      <a:fillRect/>
                    </a:stretch>
                  </pic:blipFill>
                  <pic:spPr>
                    <a:xfrm>
                      <a:off x="0" y="0"/>
                      <a:ext cx="5724525" cy="2819400"/>
                    </a:xfrm>
                    <a:prstGeom prst="rect">
                      <a:avLst/>
                    </a:prstGeom>
                  </pic:spPr>
                </pic:pic>
              </a:graphicData>
            </a:graphic>
          </wp:inline>
        </w:drawing>
      </w:r>
      <w:r w:rsidR="762A110E">
        <w:drawing>
          <wp:inline wp14:editId="508DE9BC" wp14:anchorId="45520DB9">
            <wp:extent cx="5724525" cy="2943225"/>
            <wp:effectExtent l="0" t="0" r="0" b="0"/>
            <wp:docPr id="13668422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6842257" name="Picture 1366842257"/>
                    <pic:cNvPicPr/>
                  </pic:nvPicPr>
                  <pic:blipFill>
                    <a:blip xmlns:r="http://schemas.openxmlformats.org/officeDocument/2006/relationships" r:embed="rId1178572924">
                      <a:extLst>
                        <a:ext uri="{28A0092B-C50C-407E-A947-70E740481C1C}">
                          <a14:useLocalDpi xmlns:a14="http://schemas.microsoft.com/office/drawing/2010/main"/>
                        </a:ext>
                      </a:extLst>
                    </a:blip>
                    <a:stretch>
                      <a:fillRect/>
                    </a:stretch>
                  </pic:blipFill>
                  <pic:spPr>
                    <a:xfrm>
                      <a:off x="0" y="0"/>
                      <a:ext cx="5724525" cy="2943225"/>
                    </a:xfrm>
                    <a:prstGeom prst="rect">
                      <a:avLst/>
                    </a:prstGeom>
                  </pic:spPr>
                </pic:pic>
              </a:graphicData>
            </a:graphic>
          </wp:inline>
        </w:drawing>
      </w:r>
    </w:p>
    <w:p w:rsidR="330FFEB3" w:rsidP="330FFEB3" w:rsidRDefault="330FFEB3" w14:paraId="00B40781" w14:textId="5B51A7C4">
      <w:pPr>
        <w:pStyle w:val="Normal"/>
        <w:spacing w:before="240" w:beforeAutospacing="off" w:after="240" w:afterAutospacing="off"/>
        <w:jc w:val="both"/>
      </w:pPr>
    </w:p>
    <w:p w:rsidR="39045BEA" w:rsidP="39045BEA" w:rsidRDefault="39045BEA" w14:paraId="0D9F338F" w14:textId="266C4536">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4C1812B9" w14:textId="6376B0E7">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147CB207" w14:textId="4FF27CD9">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450C625C" w14:textId="6664D776">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7A461A64" w14:textId="27B8CBAB">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409B8E18" w14:textId="05A20762">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2AE7BCE0" w14:textId="1F15B4EF">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2191A5F3" w14:textId="184B52A0">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59AE9C14" w14:textId="31C84FB0">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0F3B9567" w14:textId="25EB29D6">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1EC49A81" w14:textId="495A2F32">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1C121F24" w14:textId="7C3B697C">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5C86791A" w14:textId="470EA8DA">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39045BEA" w:rsidP="39045BEA" w:rsidRDefault="39045BEA" w14:paraId="23C77E50" w14:textId="3E333131">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p>
    <w:p w:rsidR="26EB137A" w:rsidP="39045BEA" w:rsidRDefault="26EB137A" w14:paraId="0228930E" w14:textId="2BA826C3">
      <w:pPr>
        <w:pStyle w:val="Normal"/>
        <w:spacing w:before="240" w:beforeAutospacing="off" w:after="240" w:afterAutospacing="off"/>
        <w:jc w:val="both"/>
        <w:rPr>
          <w:rFonts w:ascii="Times New Roman" w:hAnsi="Times New Roman" w:eastAsia="Times New Roman" w:cs="Times New Roman"/>
          <w:b w:val="1"/>
          <w:bCs w:val="1"/>
          <w:noProof w:val="0"/>
          <w:sz w:val="28"/>
          <w:szCs w:val="28"/>
          <w:u w:val="single"/>
          <w:lang w:val="en-GB"/>
        </w:rPr>
      </w:pPr>
      <w:r w:rsidRPr="39045BEA" w:rsidR="26EB137A">
        <w:rPr>
          <w:rFonts w:ascii="Times New Roman" w:hAnsi="Times New Roman" w:eastAsia="Times New Roman" w:cs="Times New Roman"/>
          <w:b w:val="1"/>
          <w:bCs w:val="1"/>
          <w:noProof w:val="0"/>
          <w:sz w:val="28"/>
          <w:szCs w:val="28"/>
          <w:u w:val="single"/>
          <w:lang w:val="en-GB"/>
        </w:rPr>
        <w:t>Part 3: Placement Tutor Feedback</w:t>
      </w:r>
    </w:p>
    <w:p w:rsidR="7CE4A542" w:rsidP="39045BEA" w:rsidRDefault="7CE4A542" w14:paraId="5EA92E6B" w14:textId="18E36FB4">
      <w:pPr>
        <w:pStyle w:val="Normal"/>
        <w:spacing w:before="240" w:beforeAutospacing="off" w:after="240" w:afterAutospacing="off"/>
        <w:jc w:val="both"/>
      </w:pPr>
      <w:r w:rsidR="7CE4A542">
        <w:drawing>
          <wp:inline wp14:editId="2835C60B" wp14:anchorId="0E916AE7">
            <wp:extent cx="4067175" cy="5724525"/>
            <wp:effectExtent l="0" t="0" r="0" b="0"/>
            <wp:docPr id="263817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381794" name="Picture 26381794"/>
                    <pic:cNvPicPr/>
                  </pic:nvPicPr>
                  <pic:blipFill>
                    <a:blip xmlns:r="http://schemas.openxmlformats.org/officeDocument/2006/relationships" r:embed="rId685453954">
                      <a:extLst>
                        <a:ext uri="{28A0092B-C50C-407E-A947-70E740481C1C}">
                          <a14:useLocalDpi xmlns:a14="http://schemas.microsoft.com/office/drawing/2010/main"/>
                        </a:ext>
                      </a:extLst>
                    </a:blip>
                    <a:stretch>
                      <a:fillRect/>
                    </a:stretch>
                  </pic:blipFill>
                  <pic:spPr>
                    <a:xfrm>
                      <a:off x="0" y="0"/>
                      <a:ext cx="4067175" cy="5724525"/>
                    </a:xfrm>
                    <a:prstGeom prst="rect">
                      <a:avLst/>
                    </a:prstGeom>
                  </pic:spPr>
                </pic:pic>
              </a:graphicData>
            </a:graphic>
          </wp:inline>
        </w:drawing>
      </w:r>
    </w:p>
    <w:p w:rsidR="7CE4A542" w:rsidP="39045BEA" w:rsidRDefault="7CE4A542" w14:paraId="597690A4" w14:textId="593D6058">
      <w:pPr>
        <w:pStyle w:val="Normal"/>
        <w:spacing w:before="240" w:beforeAutospacing="off" w:after="240" w:afterAutospacing="off"/>
        <w:jc w:val="both"/>
      </w:pPr>
      <w:r w:rsidR="7CE4A542">
        <w:drawing>
          <wp:inline wp14:editId="14AA76E3" wp14:anchorId="4246B415">
            <wp:extent cx="4086225" cy="5724525"/>
            <wp:effectExtent l="0" t="0" r="0" b="0"/>
            <wp:docPr id="2047351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7351204" name="Picture 2047351204"/>
                    <pic:cNvPicPr/>
                  </pic:nvPicPr>
                  <pic:blipFill>
                    <a:blip xmlns:r="http://schemas.openxmlformats.org/officeDocument/2006/relationships" r:embed="rId214446477">
                      <a:extLst>
                        <a:ext uri="{28A0092B-C50C-407E-A947-70E740481C1C}">
                          <a14:useLocalDpi xmlns:a14="http://schemas.microsoft.com/office/drawing/2010/main"/>
                        </a:ext>
                      </a:extLst>
                    </a:blip>
                    <a:stretch>
                      <a:fillRect/>
                    </a:stretch>
                  </pic:blipFill>
                  <pic:spPr>
                    <a:xfrm>
                      <a:off x="0" y="0"/>
                      <a:ext cx="4086225" cy="5724525"/>
                    </a:xfrm>
                    <a:prstGeom prst="rect">
                      <a:avLst/>
                    </a:prstGeom>
                  </pic:spPr>
                </pic:pic>
              </a:graphicData>
            </a:graphic>
          </wp:inline>
        </w:drawing>
      </w:r>
    </w:p>
    <w:p w:rsidR="7CE4A542" w:rsidP="39045BEA" w:rsidRDefault="7CE4A542" w14:paraId="529645CA" w14:textId="5E430331">
      <w:pPr>
        <w:pStyle w:val="Normal"/>
        <w:spacing w:before="240" w:beforeAutospacing="off" w:after="240" w:afterAutospacing="off"/>
        <w:jc w:val="both"/>
      </w:pPr>
      <w:r w:rsidR="7CE4A542">
        <w:drawing>
          <wp:inline wp14:editId="3B8E8C1E" wp14:anchorId="59BE2FD1">
            <wp:extent cx="4219575" cy="5724525"/>
            <wp:effectExtent l="0" t="0" r="0" b="0"/>
            <wp:docPr id="7407239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0723900" name="Picture 740723900"/>
                    <pic:cNvPicPr/>
                  </pic:nvPicPr>
                  <pic:blipFill>
                    <a:blip xmlns:r="http://schemas.openxmlformats.org/officeDocument/2006/relationships" r:embed="rId2081086943">
                      <a:extLst>
                        <a:ext uri="{28A0092B-C50C-407E-A947-70E740481C1C}">
                          <a14:useLocalDpi xmlns:a14="http://schemas.microsoft.com/office/drawing/2010/main"/>
                        </a:ext>
                      </a:extLst>
                    </a:blip>
                    <a:stretch>
                      <a:fillRect/>
                    </a:stretch>
                  </pic:blipFill>
                  <pic:spPr>
                    <a:xfrm>
                      <a:off x="0" y="0"/>
                      <a:ext cx="4219575" cy="5724525"/>
                    </a:xfrm>
                    <a:prstGeom prst="rect">
                      <a:avLst/>
                    </a:prstGeom>
                  </pic:spPr>
                </pic:pic>
              </a:graphicData>
            </a:graphic>
          </wp:inline>
        </w:drawing>
      </w:r>
    </w:p>
    <w:p w:rsidR="39045BEA" w:rsidP="39045BEA" w:rsidRDefault="39045BEA" w14:paraId="245E5FE8" w14:textId="335EDD03">
      <w:pPr>
        <w:pStyle w:val="Normal"/>
        <w:spacing w:before="240" w:beforeAutospacing="off" w:after="240" w:afterAutospacing="off"/>
        <w:jc w:val="both"/>
      </w:pPr>
    </w:p>
    <w:p w:rsidR="36ECC677" w:rsidP="36ECC677" w:rsidRDefault="36ECC677" w14:paraId="4B421FB6" w14:textId="306672DD">
      <w:pPr>
        <w:spacing w:before="240" w:beforeAutospacing="off" w:after="240" w:afterAutospacing="off"/>
        <w:jc w:val="both"/>
        <w:rPr>
          <w:rFonts w:ascii="Times New Roman" w:hAnsi="Times New Roman" w:eastAsia="Times New Roman" w:cs="Times New Roman"/>
          <w:noProof w:val="0"/>
          <w:sz w:val="28"/>
          <w:szCs w:val="28"/>
          <w:lang w:val="en-GB"/>
        </w:rPr>
      </w:pPr>
    </w:p>
    <w:p w:rsidR="36ECC677" w:rsidP="36ECC677" w:rsidRDefault="36ECC677" w14:paraId="3725E159" w14:textId="1367A833">
      <w:pPr>
        <w:spacing w:before="240" w:beforeAutospacing="off" w:after="240" w:afterAutospacing="off"/>
        <w:jc w:val="both"/>
        <w:rPr>
          <w:rFonts w:ascii="Times New Roman" w:hAnsi="Times New Roman" w:eastAsia="Times New Roman" w:cs="Times New Roman"/>
          <w:noProof w:val="0"/>
          <w:sz w:val="28"/>
          <w:szCs w:val="28"/>
          <w:lang w:val="en-GB"/>
        </w:rPr>
      </w:pPr>
    </w:p>
    <w:p w:rsidR="36ECC677" w:rsidP="36ECC677" w:rsidRDefault="36ECC677" w14:paraId="6F3DDD5C" w14:textId="07B0BF0E">
      <w:pPr>
        <w:spacing w:before="240" w:beforeAutospacing="off" w:after="240" w:afterAutospacing="off"/>
        <w:jc w:val="both"/>
        <w:rPr>
          <w:rFonts w:ascii="Times New Roman" w:hAnsi="Times New Roman" w:eastAsia="Times New Roman" w:cs="Times New Roman"/>
          <w:noProof w:val="0"/>
          <w:sz w:val="28"/>
          <w:szCs w:val="28"/>
          <w:lang w:val="en-GB"/>
        </w:rPr>
      </w:pPr>
    </w:p>
    <w:p w:rsidR="36ECC677" w:rsidP="36ECC677" w:rsidRDefault="36ECC677" w14:paraId="269C8893" w14:textId="5F5A2C40">
      <w:pPr>
        <w:pStyle w:val="Normal"/>
        <w:spacing w:before="240" w:beforeAutospacing="off" w:after="240" w:afterAutospacing="off"/>
        <w:jc w:val="both"/>
        <w:rPr>
          <w:rFonts w:ascii="Times New Roman" w:hAnsi="Times New Roman" w:eastAsia="Times New Roman" w:cs="Times New Roman"/>
          <w:noProof w:val="0"/>
          <w:sz w:val="28"/>
          <w:szCs w:val="28"/>
          <w:u w:val="single"/>
          <w:lang w:val="en-GB"/>
        </w:rPr>
      </w:pPr>
    </w:p>
    <w:p w:rsidR="36ECC677" w:rsidP="36ECC677" w:rsidRDefault="36ECC677" w14:paraId="12642588" w14:textId="6ADF1900">
      <w:pPr>
        <w:spacing w:before="240" w:beforeAutospacing="off" w:after="240" w:afterAutospacing="off"/>
        <w:jc w:val="both"/>
        <w:rPr>
          <w:rFonts w:ascii="Times New Roman" w:hAnsi="Times New Roman" w:eastAsia="Times New Roman" w:cs="Times New Roman"/>
          <w:noProof w:val="0"/>
          <w:color w:val="000000" w:themeColor="text1" w:themeTint="FF" w:themeShade="FF"/>
          <w:sz w:val="28"/>
          <w:szCs w:val="28"/>
          <w:lang w:val="en-GB"/>
        </w:rPr>
      </w:pPr>
    </w:p>
    <w:p w:rsidR="36ECC677" w:rsidP="36ECC677" w:rsidRDefault="36ECC677" w14:paraId="6720C2F8" w14:textId="74ADC9A4">
      <w:pPr>
        <w:pStyle w:val="Normal"/>
        <w:jc w:val="both"/>
        <w:rPr>
          <w:rFonts w:ascii="Times New Roman" w:hAnsi="Times New Roman" w:eastAsia="Times New Roman" w:cs="Times New Roman"/>
          <w:b w:val="0"/>
          <w:bCs w:val="0"/>
          <w:noProof w:val="0"/>
          <w:sz w:val="28"/>
          <w:szCs w:val="28"/>
          <w:u w:val="single"/>
          <w:lang w:val="en-GB"/>
        </w:rPr>
      </w:pPr>
    </w:p>
    <w:p w:rsidR="36ECC677" w:rsidP="36ECC677" w:rsidRDefault="36ECC677" w14:paraId="2B480C77" w14:textId="70B700C9">
      <w:pPr>
        <w:pStyle w:val="Normal"/>
        <w:jc w:val="both"/>
        <w:rPr>
          <w:rFonts w:ascii="Times New Roman" w:hAnsi="Times New Roman" w:eastAsia="Times New Roman" w:cs="Times New Roman"/>
          <w:b w:val="1"/>
          <w:bCs w:val="1"/>
          <w:noProof w:val="0"/>
          <w:sz w:val="28"/>
          <w:szCs w:val="28"/>
          <w:u w:val="single"/>
          <w:lang w:val="en-GB"/>
        </w:rPr>
      </w:pPr>
    </w:p>
    <w:p w:rsidR="10A915B3" w:rsidP="0ABB5752" w:rsidRDefault="10A915B3" w14:paraId="4329DD63" w14:textId="7FD57118">
      <w:pPr>
        <w:pStyle w:val="Normal"/>
        <w:jc w:val="left"/>
        <w:rPr>
          <w:rFonts w:ascii="Times New Roman" w:hAnsi="Times New Roman" w:eastAsia="Times New Roman" w:cs="Times New Roman"/>
          <w:b w:val="1"/>
          <w:bCs w:val="1"/>
          <w:noProof w:val="0"/>
          <w:sz w:val="28"/>
          <w:szCs w:val="28"/>
          <w:u w:val="single"/>
          <w:lang w:val="en-GB"/>
        </w:rPr>
      </w:pPr>
      <w:r w:rsidRPr="0ABB5752" w:rsidR="3333A6F5">
        <w:rPr>
          <w:rFonts w:ascii="Times New Roman" w:hAnsi="Times New Roman" w:eastAsia="Times New Roman" w:cs="Times New Roman"/>
          <w:b w:val="1"/>
          <w:bCs w:val="1"/>
          <w:noProof w:val="0"/>
          <w:sz w:val="28"/>
          <w:szCs w:val="28"/>
          <w:u w:val="single"/>
          <w:lang w:val="en-GB"/>
        </w:rPr>
        <w:t>Part 4: Reflection on Hotel and Placement Tutor Feedback:</w:t>
      </w:r>
    </w:p>
    <w:p w:rsidR="1000B0ED" w:rsidP="0ABB5752" w:rsidRDefault="1000B0ED" w14:paraId="71D857E8" w14:textId="53E6D4FC">
      <w:pPr>
        <w:pStyle w:val="Normal"/>
        <w:jc w:val="left"/>
        <w:rPr>
          <w:rFonts w:ascii="Times New Roman" w:hAnsi="Times New Roman" w:eastAsia="Times New Roman" w:cs="Times New Roman"/>
          <w:b w:val="0"/>
          <w:bCs w:val="0"/>
          <w:noProof w:val="0"/>
          <w:color w:val="000000" w:themeColor="text1" w:themeTint="FF" w:themeShade="FF"/>
          <w:sz w:val="28"/>
          <w:szCs w:val="28"/>
          <w:u w:val="single"/>
          <w:lang w:val="en-GB"/>
        </w:rPr>
      </w:pPr>
      <w:r w:rsidRPr="672151E3" w:rsidR="5B33CDF1">
        <w:rPr>
          <w:rFonts w:ascii="Times New Roman" w:hAnsi="Times New Roman" w:eastAsia="Times New Roman" w:cs="Times New Roman"/>
          <w:b w:val="0"/>
          <w:bCs w:val="0"/>
          <w:noProof w:val="0"/>
          <w:color w:val="000000" w:themeColor="text1" w:themeTint="FF" w:themeShade="FF"/>
          <w:sz w:val="28"/>
          <w:szCs w:val="28"/>
          <w:u w:val="single"/>
          <w:lang w:val="en-GB"/>
        </w:rPr>
        <w:t>Introduction:</w:t>
      </w:r>
    </w:p>
    <w:p w:rsidR="462567F2" w:rsidP="672151E3" w:rsidRDefault="462567F2" w14:paraId="0EEFF739" w14:textId="65150D74">
      <w:pPr>
        <w:pStyle w:val="Normal"/>
        <w:suppressLineNumbers w:val="0"/>
        <w:bidi w:val="0"/>
        <w:spacing w:before="240" w:beforeAutospacing="off" w:after="240" w:afterAutospacing="off" w:line="279" w:lineRule="auto"/>
        <w:ind w:left="0" w:right="0"/>
        <w:jc w:val="left"/>
      </w:pPr>
      <w:r w:rsidRPr="672151E3" w:rsidR="462567F2">
        <w:rPr>
          <w:rFonts w:ascii="Times New Roman" w:hAnsi="Times New Roman" w:eastAsia="Times New Roman" w:cs="Times New Roman"/>
          <w:noProof w:val="0"/>
          <w:sz w:val="28"/>
          <w:szCs w:val="28"/>
          <w:lang w:val="en-GB"/>
        </w:rPr>
        <w:t xml:space="preserve">This reflection is based on the feedback I received from both my </w:t>
      </w:r>
      <w:r w:rsidRPr="672151E3" w:rsidR="239CE455">
        <w:rPr>
          <w:rFonts w:ascii="Times New Roman" w:hAnsi="Times New Roman" w:eastAsia="Times New Roman" w:cs="Times New Roman"/>
          <w:noProof w:val="0"/>
          <w:sz w:val="28"/>
          <w:szCs w:val="28"/>
          <w:lang w:val="en-GB"/>
        </w:rPr>
        <w:t>h</w:t>
      </w:r>
      <w:r w:rsidRPr="672151E3" w:rsidR="462567F2">
        <w:rPr>
          <w:rFonts w:ascii="Times New Roman" w:hAnsi="Times New Roman" w:eastAsia="Times New Roman" w:cs="Times New Roman"/>
          <w:noProof w:val="0"/>
          <w:sz w:val="28"/>
          <w:szCs w:val="28"/>
          <w:lang w:val="en-GB"/>
        </w:rPr>
        <w:t xml:space="preserve">otel </w:t>
      </w:r>
      <w:r w:rsidRPr="672151E3" w:rsidR="0BAF1099">
        <w:rPr>
          <w:rFonts w:ascii="Times New Roman" w:hAnsi="Times New Roman" w:eastAsia="Times New Roman" w:cs="Times New Roman"/>
          <w:noProof w:val="0"/>
          <w:sz w:val="28"/>
          <w:szCs w:val="28"/>
          <w:lang w:val="en-GB"/>
        </w:rPr>
        <w:t>m</w:t>
      </w:r>
      <w:r w:rsidRPr="672151E3" w:rsidR="462567F2">
        <w:rPr>
          <w:rFonts w:ascii="Times New Roman" w:hAnsi="Times New Roman" w:eastAsia="Times New Roman" w:cs="Times New Roman"/>
          <w:noProof w:val="0"/>
          <w:sz w:val="28"/>
          <w:szCs w:val="28"/>
          <w:lang w:val="en-GB"/>
        </w:rPr>
        <w:t xml:space="preserve">entor and </w:t>
      </w:r>
      <w:r w:rsidRPr="672151E3" w:rsidR="0886F187">
        <w:rPr>
          <w:rFonts w:ascii="Times New Roman" w:hAnsi="Times New Roman" w:eastAsia="Times New Roman" w:cs="Times New Roman"/>
          <w:noProof w:val="0"/>
          <w:sz w:val="28"/>
          <w:szCs w:val="28"/>
          <w:lang w:val="en-GB"/>
        </w:rPr>
        <w:t>p</w:t>
      </w:r>
      <w:r w:rsidRPr="672151E3" w:rsidR="462567F2">
        <w:rPr>
          <w:rFonts w:ascii="Times New Roman" w:hAnsi="Times New Roman" w:eastAsia="Times New Roman" w:cs="Times New Roman"/>
          <w:noProof w:val="0"/>
          <w:sz w:val="28"/>
          <w:szCs w:val="28"/>
          <w:lang w:val="en-GB"/>
        </w:rPr>
        <w:t xml:space="preserve">lacement </w:t>
      </w:r>
      <w:r w:rsidRPr="672151E3" w:rsidR="1ADC33D7">
        <w:rPr>
          <w:rFonts w:ascii="Times New Roman" w:hAnsi="Times New Roman" w:eastAsia="Times New Roman" w:cs="Times New Roman"/>
          <w:noProof w:val="0"/>
          <w:sz w:val="28"/>
          <w:szCs w:val="28"/>
          <w:lang w:val="en-GB"/>
        </w:rPr>
        <w:t>t</w:t>
      </w:r>
      <w:r w:rsidRPr="672151E3" w:rsidR="462567F2">
        <w:rPr>
          <w:rFonts w:ascii="Times New Roman" w:hAnsi="Times New Roman" w:eastAsia="Times New Roman" w:cs="Times New Roman"/>
          <w:noProof w:val="0"/>
          <w:sz w:val="28"/>
          <w:szCs w:val="28"/>
          <w:lang w:val="en-GB"/>
        </w:rPr>
        <w:t xml:space="preserve">utor during my time at Morgan’s Hotel in the Food and Beverage department. Feedback is important because it helps me understand my strengths and </w:t>
      </w:r>
      <w:r w:rsidRPr="672151E3" w:rsidR="462567F2">
        <w:rPr>
          <w:rFonts w:ascii="Times New Roman" w:hAnsi="Times New Roman" w:eastAsia="Times New Roman" w:cs="Times New Roman"/>
          <w:noProof w:val="0"/>
          <w:sz w:val="28"/>
          <w:szCs w:val="28"/>
          <w:lang w:val="en-GB"/>
        </w:rPr>
        <w:t>identify</w:t>
      </w:r>
      <w:r w:rsidRPr="672151E3" w:rsidR="462567F2">
        <w:rPr>
          <w:rFonts w:ascii="Times New Roman" w:hAnsi="Times New Roman" w:eastAsia="Times New Roman" w:cs="Times New Roman"/>
          <w:noProof w:val="0"/>
          <w:sz w:val="28"/>
          <w:szCs w:val="28"/>
          <w:lang w:val="en-GB"/>
        </w:rPr>
        <w:t xml:space="preserve"> areas where I need to improve, as well as support my professional development (University of Sussex, </w:t>
      </w:r>
      <w:r w:rsidRPr="672151E3" w:rsidR="009EA6CC">
        <w:rPr>
          <w:rFonts w:ascii="Times New Roman" w:hAnsi="Times New Roman" w:eastAsia="Times New Roman" w:cs="Times New Roman"/>
          <w:noProof w:val="0"/>
          <w:sz w:val="28"/>
          <w:szCs w:val="28"/>
          <w:lang w:val="en-GB"/>
        </w:rPr>
        <w:t>2024</w:t>
      </w:r>
      <w:r w:rsidRPr="672151E3" w:rsidR="462567F2">
        <w:rPr>
          <w:rFonts w:ascii="Times New Roman" w:hAnsi="Times New Roman" w:eastAsia="Times New Roman" w:cs="Times New Roman"/>
          <w:noProof w:val="0"/>
          <w:sz w:val="28"/>
          <w:szCs w:val="28"/>
          <w:lang w:val="en-GB"/>
        </w:rPr>
        <w:t>).</w:t>
      </w:r>
    </w:p>
    <w:p w:rsidR="462567F2" w:rsidP="672151E3" w:rsidRDefault="462567F2" w14:paraId="008F89AD" w14:textId="07ADE61A">
      <w:pPr>
        <w:spacing w:before="240" w:beforeAutospacing="off" w:after="240" w:afterAutospacing="off"/>
        <w:jc w:val="left"/>
      </w:pPr>
      <w:r w:rsidRPr="672151E3" w:rsidR="462567F2">
        <w:rPr>
          <w:rFonts w:ascii="Times New Roman" w:hAnsi="Times New Roman" w:eastAsia="Times New Roman" w:cs="Times New Roman"/>
          <w:noProof w:val="0"/>
          <w:sz w:val="28"/>
          <w:szCs w:val="28"/>
          <w:lang w:val="en-GB"/>
        </w:rPr>
        <w:t>The purpose of this reflection is to review and understand the feedback I received about my performance, including my communication, time management, behaviour, and problem-solving skills. It will also compare the feedback from both sources, explain how it has helped me understand the role of a supervisor in the Food and Beverage department, and outline actions to support my future development.</w:t>
      </w:r>
    </w:p>
    <w:p w:rsidR="65546A20" w:rsidP="0ABB5752" w:rsidRDefault="65546A20" w14:paraId="6A044038" w14:textId="6F2D8448">
      <w:pPr>
        <w:pStyle w:val="Normal"/>
        <w:spacing w:before="240" w:beforeAutospacing="off" w:after="240" w:afterAutospacing="off"/>
        <w:jc w:val="left"/>
        <w:rPr>
          <w:rFonts w:ascii="Times New Roman" w:hAnsi="Times New Roman" w:eastAsia="Times New Roman" w:cs="Times New Roman"/>
          <w:b w:val="1"/>
          <w:bCs w:val="1"/>
          <w:noProof w:val="0"/>
          <w:sz w:val="28"/>
          <w:szCs w:val="28"/>
          <w:u w:val="single"/>
          <w:lang w:val="en-GB"/>
        </w:rPr>
      </w:pPr>
      <w:r w:rsidRPr="0ABB5752" w:rsidR="4F7744C2">
        <w:rPr>
          <w:rFonts w:ascii="Times New Roman" w:hAnsi="Times New Roman" w:eastAsia="Times New Roman" w:cs="Times New Roman"/>
          <w:b w:val="1"/>
          <w:bCs w:val="1"/>
          <w:noProof w:val="0"/>
          <w:sz w:val="28"/>
          <w:szCs w:val="28"/>
          <w:u w:val="single"/>
          <w:lang w:val="en-GB"/>
        </w:rPr>
        <w:t>Main Body</w:t>
      </w:r>
    </w:p>
    <w:p w:rsidR="65546A20" w:rsidP="0ABB5752" w:rsidRDefault="65546A20" w14:paraId="6EEB88A6" w14:textId="3EF4B58F">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r w:rsidRPr="672151E3" w:rsidR="4F7744C2">
        <w:rPr>
          <w:rFonts w:ascii="Times New Roman" w:hAnsi="Times New Roman" w:eastAsia="Times New Roman" w:cs="Times New Roman"/>
          <w:noProof w:val="0"/>
          <w:sz w:val="28"/>
          <w:szCs w:val="28"/>
          <w:u w:val="single"/>
          <w:lang w:val="en-GB"/>
        </w:rPr>
        <w:t>Understanding the Feedback:</w:t>
      </w:r>
    </w:p>
    <w:p w:rsidR="6E1434E1" w:rsidP="672151E3" w:rsidRDefault="6E1434E1" w14:paraId="5A857C97" w14:textId="139B9706">
      <w:pPr>
        <w:pStyle w:val="Normal"/>
        <w:spacing w:before="240" w:beforeAutospacing="off" w:after="240" w:afterAutospacing="off"/>
        <w:jc w:val="left"/>
      </w:pPr>
      <w:r w:rsidRPr="2CF183F3" w:rsidR="604AE5A0">
        <w:rPr>
          <w:rFonts w:ascii="Times New Roman" w:hAnsi="Times New Roman" w:eastAsia="Times New Roman" w:cs="Times New Roman"/>
          <w:noProof w:val="0"/>
          <w:sz w:val="28"/>
          <w:szCs w:val="28"/>
          <w:lang w:val="en-GB"/>
        </w:rPr>
        <w:t xml:space="preserve">The feedback from both my </w:t>
      </w:r>
      <w:r w:rsidRPr="2CF183F3" w:rsidR="674A82FB">
        <w:rPr>
          <w:rFonts w:ascii="Times New Roman" w:hAnsi="Times New Roman" w:eastAsia="Times New Roman" w:cs="Times New Roman"/>
          <w:noProof w:val="0"/>
          <w:sz w:val="28"/>
          <w:szCs w:val="28"/>
          <w:lang w:val="en-GB"/>
        </w:rPr>
        <w:t>h</w:t>
      </w:r>
      <w:r w:rsidRPr="2CF183F3" w:rsidR="604AE5A0">
        <w:rPr>
          <w:rFonts w:ascii="Times New Roman" w:hAnsi="Times New Roman" w:eastAsia="Times New Roman" w:cs="Times New Roman"/>
          <w:noProof w:val="0"/>
          <w:sz w:val="28"/>
          <w:szCs w:val="28"/>
          <w:lang w:val="en-GB"/>
        </w:rPr>
        <w:t xml:space="preserve">otel </w:t>
      </w:r>
      <w:r w:rsidRPr="2CF183F3" w:rsidR="366F0D73">
        <w:rPr>
          <w:rFonts w:ascii="Times New Roman" w:hAnsi="Times New Roman" w:eastAsia="Times New Roman" w:cs="Times New Roman"/>
          <w:noProof w:val="0"/>
          <w:sz w:val="28"/>
          <w:szCs w:val="28"/>
          <w:lang w:val="en-GB"/>
        </w:rPr>
        <w:t>m</w:t>
      </w:r>
      <w:r w:rsidRPr="2CF183F3" w:rsidR="604AE5A0">
        <w:rPr>
          <w:rFonts w:ascii="Times New Roman" w:hAnsi="Times New Roman" w:eastAsia="Times New Roman" w:cs="Times New Roman"/>
          <w:noProof w:val="0"/>
          <w:sz w:val="28"/>
          <w:szCs w:val="28"/>
          <w:lang w:val="en-GB"/>
        </w:rPr>
        <w:t xml:space="preserve">entor and </w:t>
      </w:r>
      <w:r w:rsidRPr="2CF183F3" w:rsidR="135C8B25">
        <w:rPr>
          <w:rFonts w:ascii="Times New Roman" w:hAnsi="Times New Roman" w:eastAsia="Times New Roman" w:cs="Times New Roman"/>
          <w:noProof w:val="0"/>
          <w:sz w:val="28"/>
          <w:szCs w:val="28"/>
          <w:lang w:val="en-GB"/>
        </w:rPr>
        <w:t>p</w:t>
      </w:r>
      <w:r w:rsidRPr="2CF183F3" w:rsidR="604AE5A0">
        <w:rPr>
          <w:rFonts w:ascii="Times New Roman" w:hAnsi="Times New Roman" w:eastAsia="Times New Roman" w:cs="Times New Roman"/>
          <w:noProof w:val="0"/>
          <w:sz w:val="28"/>
          <w:szCs w:val="28"/>
          <w:lang w:val="en-GB"/>
        </w:rPr>
        <w:t xml:space="preserve">lacement </w:t>
      </w:r>
      <w:r w:rsidRPr="2CF183F3" w:rsidR="5303254A">
        <w:rPr>
          <w:rFonts w:ascii="Times New Roman" w:hAnsi="Times New Roman" w:eastAsia="Times New Roman" w:cs="Times New Roman"/>
          <w:noProof w:val="0"/>
          <w:sz w:val="28"/>
          <w:szCs w:val="28"/>
          <w:lang w:val="en-GB"/>
        </w:rPr>
        <w:t>t</w:t>
      </w:r>
      <w:r w:rsidRPr="2CF183F3" w:rsidR="604AE5A0">
        <w:rPr>
          <w:rFonts w:ascii="Times New Roman" w:hAnsi="Times New Roman" w:eastAsia="Times New Roman" w:cs="Times New Roman"/>
          <w:noProof w:val="0"/>
          <w:sz w:val="28"/>
          <w:szCs w:val="28"/>
          <w:lang w:val="en-GB"/>
        </w:rPr>
        <w:t>utor helped me understand my performance in more detail. During my placement, I worked across breakfast service, bar operations, and event setup. I showed efficiency during service and supported different areas of the department.</w:t>
      </w:r>
      <w:r w:rsidRPr="2CF183F3" w:rsidR="035014E1">
        <w:rPr>
          <w:rFonts w:ascii="Times New Roman" w:hAnsi="Times New Roman" w:eastAsia="Times New Roman" w:cs="Times New Roman"/>
          <w:noProof w:val="0"/>
          <w:sz w:val="28"/>
          <w:szCs w:val="28"/>
          <w:lang w:val="en-GB"/>
        </w:rPr>
        <w:t xml:space="preserve"> I also took time to understand hotel procedures, including the requirements of the Food Standards Agency </w:t>
      </w:r>
      <w:r w:rsidRPr="2CF183F3" w:rsidR="035014E1">
        <w:rPr>
          <w:rFonts w:ascii="Times New Roman" w:hAnsi="Times New Roman" w:eastAsia="Times New Roman" w:cs="Times New Roman"/>
          <w:noProof w:val="0"/>
          <w:sz w:val="28"/>
          <w:szCs w:val="28"/>
          <w:lang w:val="en-GB"/>
        </w:rPr>
        <w:t>observed</w:t>
      </w:r>
      <w:r w:rsidRPr="2CF183F3" w:rsidR="035014E1">
        <w:rPr>
          <w:rFonts w:ascii="Times New Roman" w:hAnsi="Times New Roman" w:eastAsia="Times New Roman" w:cs="Times New Roman"/>
          <w:noProof w:val="0"/>
          <w:sz w:val="28"/>
          <w:szCs w:val="28"/>
          <w:lang w:val="en-GB"/>
        </w:rPr>
        <w:t xml:space="preserve"> during their visit, as well as internal processes. This improved my awareness of how the hotel </w:t>
      </w:r>
      <w:r w:rsidRPr="2CF183F3" w:rsidR="035014E1">
        <w:rPr>
          <w:rFonts w:ascii="Times New Roman" w:hAnsi="Times New Roman" w:eastAsia="Times New Roman" w:cs="Times New Roman"/>
          <w:noProof w:val="0"/>
          <w:sz w:val="28"/>
          <w:szCs w:val="28"/>
          <w:lang w:val="en-GB"/>
        </w:rPr>
        <w:t>operates</w:t>
      </w:r>
      <w:r w:rsidRPr="2CF183F3" w:rsidR="035014E1">
        <w:rPr>
          <w:rFonts w:ascii="Times New Roman" w:hAnsi="Times New Roman" w:eastAsia="Times New Roman" w:cs="Times New Roman"/>
          <w:noProof w:val="0"/>
          <w:sz w:val="28"/>
          <w:szCs w:val="28"/>
          <w:lang w:val="en-GB"/>
        </w:rPr>
        <w:t>.</w:t>
      </w:r>
    </w:p>
    <w:p w:rsidR="6E1434E1" w:rsidP="672151E3" w:rsidRDefault="6E1434E1" w14:paraId="63E3A20B" w14:textId="5F893703">
      <w:pPr>
        <w:pStyle w:val="Normal"/>
        <w:spacing w:before="240" w:beforeAutospacing="off" w:after="240" w:afterAutospacing="off"/>
        <w:jc w:val="left"/>
      </w:pPr>
      <w:r w:rsidRPr="2CF183F3" w:rsidR="66381A3D">
        <w:rPr>
          <w:rFonts w:ascii="Times New Roman" w:hAnsi="Times New Roman" w:eastAsia="Times New Roman" w:cs="Times New Roman"/>
          <w:noProof w:val="0"/>
          <w:sz w:val="28"/>
          <w:szCs w:val="28"/>
          <w:lang w:val="en-GB"/>
        </w:rPr>
        <w:t xml:space="preserve">My </w:t>
      </w:r>
      <w:r w:rsidRPr="2CF183F3" w:rsidR="18853795">
        <w:rPr>
          <w:rFonts w:ascii="Times New Roman" w:hAnsi="Times New Roman" w:eastAsia="Times New Roman" w:cs="Times New Roman"/>
          <w:noProof w:val="0"/>
          <w:sz w:val="28"/>
          <w:szCs w:val="28"/>
          <w:lang w:val="en-GB"/>
        </w:rPr>
        <w:t>h</w:t>
      </w:r>
      <w:r w:rsidRPr="2CF183F3" w:rsidR="66381A3D">
        <w:rPr>
          <w:rFonts w:ascii="Times New Roman" w:hAnsi="Times New Roman" w:eastAsia="Times New Roman" w:cs="Times New Roman"/>
          <w:noProof w:val="0"/>
          <w:sz w:val="28"/>
          <w:szCs w:val="28"/>
          <w:lang w:val="en-GB"/>
        </w:rPr>
        <w:t xml:space="preserve">otel </w:t>
      </w:r>
      <w:r w:rsidRPr="2CF183F3" w:rsidR="5D976985">
        <w:rPr>
          <w:rFonts w:ascii="Times New Roman" w:hAnsi="Times New Roman" w:eastAsia="Times New Roman" w:cs="Times New Roman"/>
          <w:noProof w:val="0"/>
          <w:sz w:val="28"/>
          <w:szCs w:val="28"/>
          <w:lang w:val="en-GB"/>
        </w:rPr>
        <w:t>m</w:t>
      </w:r>
      <w:r w:rsidRPr="2CF183F3" w:rsidR="66381A3D">
        <w:rPr>
          <w:rFonts w:ascii="Times New Roman" w:hAnsi="Times New Roman" w:eastAsia="Times New Roman" w:cs="Times New Roman"/>
          <w:noProof w:val="0"/>
          <w:sz w:val="28"/>
          <w:szCs w:val="28"/>
          <w:lang w:val="en-GB"/>
        </w:rPr>
        <w:t>entor highlighted my strengths in professionalism, teamwork, an</w:t>
      </w:r>
      <w:r w:rsidRPr="2CF183F3" w:rsidR="0DCE29B8">
        <w:rPr>
          <w:rFonts w:ascii="Times New Roman" w:hAnsi="Times New Roman" w:eastAsia="Times New Roman" w:cs="Times New Roman"/>
          <w:noProof w:val="0"/>
          <w:sz w:val="28"/>
          <w:szCs w:val="28"/>
          <w:lang w:val="en-GB"/>
        </w:rPr>
        <w:t>d</w:t>
      </w:r>
      <w:r w:rsidRPr="2CF183F3" w:rsidR="66381A3D">
        <w:rPr>
          <w:rFonts w:ascii="Times New Roman" w:hAnsi="Times New Roman" w:eastAsia="Times New Roman" w:cs="Times New Roman"/>
          <w:noProof w:val="0"/>
          <w:sz w:val="28"/>
          <w:szCs w:val="28"/>
          <w:lang w:val="en-GB"/>
        </w:rPr>
        <w:t xml:space="preserve"> my ability to follow procedures and complete tasks effectively. I worked well on the bar and was trusted to manage it when other staff members were on break, which shows reliability and responsibility. I also supported event preparation and performed well during breakfast service. In managing guest service experience, I followed procedures, completed tasks, and interacted positively with guests by </w:t>
      </w:r>
      <w:r w:rsidRPr="2CF183F3" w:rsidR="66381A3D">
        <w:rPr>
          <w:rFonts w:ascii="Times New Roman" w:hAnsi="Times New Roman" w:eastAsia="Times New Roman" w:cs="Times New Roman"/>
          <w:noProof w:val="0"/>
          <w:sz w:val="28"/>
          <w:szCs w:val="28"/>
          <w:lang w:val="en-GB"/>
        </w:rPr>
        <w:t>assisting</w:t>
      </w:r>
      <w:r w:rsidRPr="2CF183F3" w:rsidR="66381A3D">
        <w:rPr>
          <w:rFonts w:ascii="Times New Roman" w:hAnsi="Times New Roman" w:eastAsia="Times New Roman" w:cs="Times New Roman"/>
          <w:noProof w:val="0"/>
          <w:sz w:val="28"/>
          <w:szCs w:val="28"/>
          <w:lang w:val="en-GB"/>
        </w:rPr>
        <w:t xml:space="preserve"> when needed. Overall, I listened carefully, stayed engaged, and followed house standards, </w:t>
      </w:r>
      <w:r w:rsidRPr="2CF183F3" w:rsidR="05B2EEFE">
        <w:rPr>
          <w:rFonts w:ascii="Times New Roman" w:hAnsi="Times New Roman" w:eastAsia="Times New Roman" w:cs="Times New Roman"/>
          <w:noProof w:val="0"/>
          <w:sz w:val="28"/>
          <w:szCs w:val="28"/>
          <w:lang w:val="en-GB"/>
        </w:rPr>
        <w:t xml:space="preserve">which are important for </w:t>
      </w:r>
      <w:r w:rsidRPr="2CF183F3" w:rsidR="05B2EEFE">
        <w:rPr>
          <w:rFonts w:ascii="Times New Roman" w:hAnsi="Times New Roman" w:eastAsia="Times New Roman" w:cs="Times New Roman"/>
          <w:noProof w:val="0"/>
          <w:sz w:val="28"/>
          <w:szCs w:val="28"/>
          <w:lang w:val="en-GB"/>
        </w:rPr>
        <w:t>maintaining</w:t>
      </w:r>
      <w:r w:rsidRPr="2CF183F3" w:rsidR="05B2EEFE">
        <w:rPr>
          <w:rFonts w:ascii="Times New Roman" w:hAnsi="Times New Roman" w:eastAsia="Times New Roman" w:cs="Times New Roman"/>
          <w:noProof w:val="0"/>
          <w:sz w:val="28"/>
          <w:szCs w:val="28"/>
          <w:lang w:val="en-GB"/>
        </w:rPr>
        <w:t xml:space="preserve"> service quality and effective supervision (</w:t>
      </w:r>
      <w:r w:rsidRPr="2CF183F3" w:rsidR="05B2EEFE">
        <w:rPr>
          <w:rFonts w:ascii="Times New Roman" w:hAnsi="Times New Roman" w:eastAsia="Times New Roman" w:cs="Times New Roman"/>
          <w:noProof w:val="0"/>
          <w:sz w:val="28"/>
          <w:szCs w:val="28"/>
          <w:lang w:val="en-GB"/>
        </w:rPr>
        <w:t>TheKnowledgeAcademy</w:t>
      </w:r>
      <w:r w:rsidRPr="2CF183F3" w:rsidR="05B2EEFE">
        <w:rPr>
          <w:rFonts w:ascii="Times New Roman" w:hAnsi="Times New Roman" w:eastAsia="Times New Roman" w:cs="Times New Roman"/>
          <w:noProof w:val="0"/>
          <w:sz w:val="28"/>
          <w:szCs w:val="28"/>
          <w:lang w:val="en-GB"/>
        </w:rPr>
        <w:t>, n.d.).</w:t>
      </w:r>
      <w:r w:rsidRPr="2CF183F3" w:rsidR="6781D9F9">
        <w:rPr>
          <w:rFonts w:ascii="Times New Roman" w:hAnsi="Times New Roman" w:eastAsia="Times New Roman" w:cs="Times New Roman"/>
          <w:noProof w:val="0"/>
          <w:sz w:val="28"/>
          <w:szCs w:val="28"/>
          <w:lang w:val="en-GB"/>
        </w:rPr>
        <w:t xml:space="preserve"> </w:t>
      </w:r>
    </w:p>
    <w:p w:rsidR="6E1434E1" w:rsidP="2CF183F3" w:rsidRDefault="6E1434E1" w14:paraId="2A5DE17D" w14:textId="606995EE">
      <w:pPr>
        <w:pStyle w:val="Normal"/>
        <w:spacing w:before="240" w:beforeAutospacing="off" w:after="240" w:afterAutospacing="off"/>
        <w:jc w:val="left"/>
      </w:pPr>
      <w:r w:rsidRPr="2CF183F3" w:rsidR="66381A3D">
        <w:rPr>
          <w:rFonts w:ascii="Times New Roman" w:hAnsi="Times New Roman" w:eastAsia="Times New Roman" w:cs="Times New Roman"/>
          <w:noProof w:val="0"/>
          <w:sz w:val="28"/>
          <w:szCs w:val="28"/>
          <w:lang w:val="en-GB"/>
        </w:rPr>
        <w:t xml:space="preserve">However, my mentor also mentioned that I can be quiet and need to improve my confidence. </w:t>
      </w:r>
      <w:r w:rsidRPr="2CF183F3" w:rsidR="4D36FC1F">
        <w:rPr>
          <w:rFonts w:ascii="Times New Roman" w:hAnsi="Times New Roman" w:eastAsia="Times New Roman" w:cs="Times New Roman"/>
          <w:noProof w:val="0"/>
          <w:sz w:val="28"/>
          <w:szCs w:val="28"/>
          <w:lang w:val="en-GB"/>
        </w:rPr>
        <w:t>Although I took initiative when supporting tasks and responding to situations, I recognise that I could be more proactive and confident in my communication. Confidence is important in hospitality, as it supports better interaction with guests and colleagues (Institute of Directors, 2024).</w:t>
      </w:r>
    </w:p>
    <w:p w:rsidR="6E1434E1" w:rsidP="0ABB5752" w:rsidRDefault="6E1434E1" w14:paraId="1CAFD392" w14:textId="11C4DD17">
      <w:pPr>
        <w:spacing w:before="240" w:beforeAutospacing="off" w:after="240" w:afterAutospacing="off"/>
        <w:jc w:val="left"/>
      </w:pPr>
      <w:r w:rsidRPr="2CF183F3" w:rsidR="66381A3D">
        <w:rPr>
          <w:rFonts w:ascii="Times New Roman" w:hAnsi="Times New Roman" w:eastAsia="Times New Roman" w:cs="Times New Roman"/>
          <w:noProof w:val="0"/>
          <w:sz w:val="28"/>
          <w:szCs w:val="28"/>
          <w:lang w:val="en-GB"/>
        </w:rPr>
        <w:t xml:space="preserve">The </w:t>
      </w:r>
      <w:r w:rsidRPr="2CF183F3" w:rsidR="442BBC1A">
        <w:rPr>
          <w:rFonts w:ascii="Times New Roman" w:hAnsi="Times New Roman" w:eastAsia="Times New Roman" w:cs="Times New Roman"/>
          <w:noProof w:val="0"/>
          <w:sz w:val="28"/>
          <w:szCs w:val="28"/>
          <w:lang w:val="en-GB"/>
        </w:rPr>
        <w:t>p</w:t>
      </w:r>
      <w:r w:rsidRPr="2CF183F3" w:rsidR="66381A3D">
        <w:rPr>
          <w:rFonts w:ascii="Times New Roman" w:hAnsi="Times New Roman" w:eastAsia="Times New Roman" w:cs="Times New Roman"/>
          <w:noProof w:val="0"/>
          <w:sz w:val="28"/>
          <w:szCs w:val="28"/>
          <w:lang w:val="en-GB"/>
        </w:rPr>
        <w:t xml:space="preserve">lacement </w:t>
      </w:r>
      <w:r w:rsidRPr="2CF183F3" w:rsidR="16CA702B">
        <w:rPr>
          <w:rFonts w:ascii="Times New Roman" w:hAnsi="Times New Roman" w:eastAsia="Times New Roman" w:cs="Times New Roman"/>
          <w:noProof w:val="0"/>
          <w:sz w:val="28"/>
          <w:szCs w:val="28"/>
          <w:lang w:val="en-GB"/>
        </w:rPr>
        <w:t>t</w:t>
      </w:r>
      <w:r w:rsidRPr="2CF183F3" w:rsidR="66381A3D">
        <w:rPr>
          <w:rFonts w:ascii="Times New Roman" w:hAnsi="Times New Roman" w:eastAsia="Times New Roman" w:cs="Times New Roman"/>
          <w:noProof w:val="0"/>
          <w:sz w:val="28"/>
          <w:szCs w:val="28"/>
          <w:lang w:val="en-GB"/>
        </w:rPr>
        <w:t>utor’s feedback provided a clear assessment of my</w:t>
      </w:r>
      <w:r w:rsidRPr="2CF183F3" w:rsidR="3CD90147">
        <w:rPr>
          <w:rFonts w:ascii="Times New Roman" w:hAnsi="Times New Roman" w:eastAsia="Times New Roman" w:cs="Times New Roman"/>
          <w:noProof w:val="0"/>
          <w:sz w:val="28"/>
          <w:szCs w:val="28"/>
          <w:lang w:val="en-GB"/>
        </w:rPr>
        <w:t xml:space="preserve"> </w:t>
      </w:r>
      <w:r w:rsidRPr="2CF183F3" w:rsidR="66381A3D">
        <w:rPr>
          <w:rFonts w:ascii="Times New Roman" w:hAnsi="Times New Roman" w:eastAsia="Times New Roman" w:cs="Times New Roman"/>
          <w:noProof w:val="0"/>
          <w:sz w:val="28"/>
          <w:szCs w:val="28"/>
          <w:lang w:val="en-GB"/>
        </w:rPr>
        <w:t xml:space="preserve">overall performance. In terms of time management, I showed organisation and responsibility by attending most of my shifts and taking initiative to recover missed hours. This </w:t>
      </w:r>
      <w:r w:rsidRPr="2CF183F3" w:rsidR="66381A3D">
        <w:rPr>
          <w:rFonts w:ascii="Times New Roman" w:hAnsi="Times New Roman" w:eastAsia="Times New Roman" w:cs="Times New Roman"/>
          <w:noProof w:val="0"/>
          <w:sz w:val="28"/>
          <w:szCs w:val="28"/>
          <w:lang w:val="en-GB"/>
        </w:rPr>
        <w:t>demonstrated</w:t>
      </w:r>
      <w:r w:rsidRPr="2CF183F3" w:rsidR="66381A3D">
        <w:rPr>
          <w:rFonts w:ascii="Times New Roman" w:hAnsi="Times New Roman" w:eastAsia="Times New Roman" w:cs="Times New Roman"/>
          <w:noProof w:val="0"/>
          <w:sz w:val="28"/>
          <w:szCs w:val="28"/>
          <w:lang w:val="en-GB"/>
        </w:rPr>
        <w:t xml:space="preserve"> accountability and commitment. I also attended meetings punctually, showing strong engagement with my learning. Effective time management is important in hospitality as it supports smooth operations and teamwork (Institute of Directors, 2024).</w:t>
      </w:r>
    </w:p>
    <w:p w:rsidR="6E1434E1" w:rsidP="0ABB5752" w:rsidRDefault="6E1434E1" w14:paraId="790A3777" w14:textId="6B54B045">
      <w:pPr>
        <w:spacing w:before="240" w:beforeAutospacing="off" w:after="240" w:afterAutospacing="off"/>
        <w:jc w:val="left"/>
      </w:pPr>
      <w:r w:rsidRPr="672151E3" w:rsidR="66381A3D">
        <w:rPr>
          <w:rFonts w:ascii="Times New Roman" w:hAnsi="Times New Roman" w:eastAsia="Times New Roman" w:cs="Times New Roman"/>
          <w:noProof w:val="0"/>
          <w:sz w:val="28"/>
          <w:szCs w:val="28"/>
          <w:lang w:val="en-GB"/>
        </w:rPr>
        <w:t>The tutor also highlighted my strong communication skills. I communicated clearly and professionally with staff, peers, and my tutor, both verbally and in writing. I showed confidence during meetings and provided useful updates. This shows that I have strong communication skills, although I need to apply them more consistently in daily work situations. Communication is essential in hospitality to support teamwork and service quality (Elphick, 2025).</w:t>
      </w:r>
    </w:p>
    <w:p w:rsidR="6E1434E1" w:rsidP="0ABB5752" w:rsidRDefault="6E1434E1" w14:paraId="7D57C4CB" w14:textId="0C575D3D">
      <w:pPr>
        <w:spacing w:before="240" w:beforeAutospacing="off" w:after="240" w:afterAutospacing="off"/>
        <w:jc w:val="left"/>
      </w:pPr>
      <w:r w:rsidRPr="672151E3" w:rsidR="66381A3D">
        <w:rPr>
          <w:rFonts w:ascii="Times New Roman" w:hAnsi="Times New Roman" w:eastAsia="Times New Roman" w:cs="Times New Roman"/>
          <w:noProof w:val="0"/>
          <w:sz w:val="28"/>
          <w:szCs w:val="28"/>
          <w:lang w:val="en-GB"/>
        </w:rPr>
        <w:t xml:space="preserve">In terms of behaviour, I worked well with others, showed a positive attitude, and contributed to the team. In problem-solving, the tutor noted that I am developing well. For example, I </w:t>
      </w:r>
      <w:r w:rsidRPr="672151E3" w:rsidR="66381A3D">
        <w:rPr>
          <w:rFonts w:ascii="Times New Roman" w:hAnsi="Times New Roman" w:eastAsia="Times New Roman" w:cs="Times New Roman"/>
          <w:noProof w:val="0"/>
          <w:sz w:val="28"/>
          <w:szCs w:val="28"/>
          <w:lang w:val="en-GB"/>
        </w:rPr>
        <w:t>identified</w:t>
      </w:r>
      <w:r w:rsidRPr="672151E3" w:rsidR="66381A3D">
        <w:rPr>
          <w:rFonts w:ascii="Times New Roman" w:hAnsi="Times New Roman" w:eastAsia="Times New Roman" w:cs="Times New Roman"/>
          <w:noProof w:val="0"/>
          <w:sz w:val="28"/>
          <w:szCs w:val="28"/>
          <w:lang w:val="en-GB"/>
        </w:rPr>
        <w:t xml:space="preserve"> service issues during breakfast and suggested solutions, which shows growing operational awareness. I also reflected on workplace situations and understood how they can affect teamwork and performance. Problem-solving is an important skill in hospitality as it helps </w:t>
      </w:r>
      <w:r w:rsidRPr="672151E3" w:rsidR="66381A3D">
        <w:rPr>
          <w:rFonts w:ascii="Times New Roman" w:hAnsi="Times New Roman" w:eastAsia="Times New Roman" w:cs="Times New Roman"/>
          <w:noProof w:val="0"/>
          <w:sz w:val="28"/>
          <w:szCs w:val="28"/>
          <w:lang w:val="en-GB"/>
        </w:rPr>
        <w:t>maintain</w:t>
      </w:r>
      <w:r w:rsidRPr="672151E3" w:rsidR="66381A3D">
        <w:rPr>
          <w:rFonts w:ascii="Times New Roman" w:hAnsi="Times New Roman" w:eastAsia="Times New Roman" w:cs="Times New Roman"/>
          <w:noProof w:val="0"/>
          <w:sz w:val="28"/>
          <w:szCs w:val="28"/>
          <w:lang w:val="en-GB"/>
        </w:rPr>
        <w:t xml:space="preserve"> service quality and customer satisfaction (</w:t>
      </w:r>
      <w:r w:rsidRPr="672151E3" w:rsidR="1AFC8F6F">
        <w:rPr>
          <w:rFonts w:ascii="Times New Roman" w:hAnsi="Times New Roman" w:eastAsia="Times New Roman" w:cs="Times New Roman"/>
          <w:noProof w:val="0"/>
          <w:sz w:val="28"/>
          <w:szCs w:val="28"/>
          <w:lang w:val="en-GB"/>
        </w:rPr>
        <w:t>F</w:t>
      </w:r>
      <w:r w:rsidRPr="672151E3" w:rsidR="66381A3D">
        <w:rPr>
          <w:rFonts w:ascii="Times New Roman" w:hAnsi="Times New Roman" w:eastAsia="Times New Roman" w:cs="Times New Roman"/>
          <w:noProof w:val="0"/>
          <w:sz w:val="28"/>
          <w:szCs w:val="28"/>
          <w:lang w:val="en-GB"/>
        </w:rPr>
        <w:t>ilbert, 2024).</w:t>
      </w:r>
    </w:p>
    <w:p w:rsidR="6E1434E1" w:rsidP="0ABB5752" w:rsidRDefault="6E1434E1" w14:paraId="237DD6C6" w14:textId="22FA6905">
      <w:pPr>
        <w:spacing w:before="240" w:beforeAutospacing="off" w:after="240" w:afterAutospacing="off"/>
        <w:jc w:val="left"/>
      </w:pPr>
      <w:r w:rsidRPr="672151E3" w:rsidR="66381A3D">
        <w:rPr>
          <w:rFonts w:ascii="Times New Roman" w:hAnsi="Times New Roman" w:eastAsia="Times New Roman" w:cs="Times New Roman"/>
          <w:noProof w:val="0"/>
          <w:sz w:val="28"/>
          <w:szCs w:val="28"/>
          <w:lang w:val="en-GB"/>
        </w:rPr>
        <w:t xml:space="preserve">Overall, my </w:t>
      </w:r>
      <w:r w:rsidRPr="672151E3" w:rsidR="6817B4D4">
        <w:rPr>
          <w:rFonts w:ascii="Times New Roman" w:hAnsi="Times New Roman" w:eastAsia="Times New Roman" w:cs="Times New Roman"/>
          <w:noProof w:val="0"/>
          <w:sz w:val="28"/>
          <w:szCs w:val="28"/>
          <w:lang w:val="en-GB"/>
        </w:rPr>
        <w:t>h</w:t>
      </w:r>
      <w:r w:rsidRPr="672151E3" w:rsidR="66381A3D">
        <w:rPr>
          <w:rFonts w:ascii="Times New Roman" w:hAnsi="Times New Roman" w:eastAsia="Times New Roman" w:cs="Times New Roman"/>
          <w:noProof w:val="0"/>
          <w:sz w:val="28"/>
          <w:szCs w:val="28"/>
          <w:lang w:val="en-GB"/>
        </w:rPr>
        <w:t xml:space="preserve">otel </w:t>
      </w:r>
      <w:r w:rsidRPr="672151E3" w:rsidR="0817221B">
        <w:rPr>
          <w:rFonts w:ascii="Times New Roman" w:hAnsi="Times New Roman" w:eastAsia="Times New Roman" w:cs="Times New Roman"/>
          <w:noProof w:val="0"/>
          <w:sz w:val="28"/>
          <w:szCs w:val="28"/>
          <w:lang w:val="en-GB"/>
        </w:rPr>
        <w:t>m</w:t>
      </w:r>
      <w:r w:rsidRPr="672151E3" w:rsidR="66381A3D">
        <w:rPr>
          <w:rFonts w:ascii="Times New Roman" w:hAnsi="Times New Roman" w:eastAsia="Times New Roman" w:cs="Times New Roman"/>
          <w:noProof w:val="0"/>
          <w:sz w:val="28"/>
          <w:szCs w:val="28"/>
          <w:lang w:val="en-GB"/>
        </w:rPr>
        <w:t xml:space="preserve">entor and </w:t>
      </w:r>
      <w:r w:rsidRPr="672151E3" w:rsidR="6773D9C0">
        <w:rPr>
          <w:rFonts w:ascii="Times New Roman" w:hAnsi="Times New Roman" w:eastAsia="Times New Roman" w:cs="Times New Roman"/>
          <w:noProof w:val="0"/>
          <w:sz w:val="28"/>
          <w:szCs w:val="28"/>
          <w:lang w:val="en-GB"/>
        </w:rPr>
        <w:t>p</w:t>
      </w:r>
      <w:r w:rsidRPr="672151E3" w:rsidR="66381A3D">
        <w:rPr>
          <w:rFonts w:ascii="Times New Roman" w:hAnsi="Times New Roman" w:eastAsia="Times New Roman" w:cs="Times New Roman"/>
          <w:noProof w:val="0"/>
          <w:sz w:val="28"/>
          <w:szCs w:val="28"/>
          <w:lang w:val="en-GB"/>
        </w:rPr>
        <w:t xml:space="preserve">lacement </w:t>
      </w:r>
      <w:r w:rsidRPr="672151E3" w:rsidR="7796AE4F">
        <w:rPr>
          <w:rFonts w:ascii="Times New Roman" w:hAnsi="Times New Roman" w:eastAsia="Times New Roman" w:cs="Times New Roman"/>
          <w:noProof w:val="0"/>
          <w:sz w:val="28"/>
          <w:szCs w:val="28"/>
          <w:lang w:val="en-GB"/>
        </w:rPr>
        <w:t>t</w:t>
      </w:r>
      <w:r w:rsidRPr="672151E3" w:rsidR="66381A3D">
        <w:rPr>
          <w:rFonts w:ascii="Times New Roman" w:hAnsi="Times New Roman" w:eastAsia="Times New Roman" w:cs="Times New Roman"/>
          <w:noProof w:val="0"/>
          <w:sz w:val="28"/>
          <w:szCs w:val="28"/>
          <w:lang w:val="en-GB"/>
        </w:rPr>
        <w:t>utor provided different but complementary feedback. My mentor focused more on my day-to-day performance during service, while my tutor focused more on my overall development, including communication, time management, and problem-solving. While both recognised my strengths, the feedback showed that I need to continue building my confidence and take initiative more consistently.</w:t>
      </w:r>
    </w:p>
    <w:p w:rsidR="6E1434E1" w:rsidP="672151E3" w:rsidRDefault="6E1434E1" w14:paraId="052C9620" w14:textId="4C22DD01">
      <w:pPr>
        <w:spacing w:before="240" w:beforeAutospacing="off" w:after="240" w:afterAutospacing="off"/>
        <w:jc w:val="left"/>
        <w:rPr>
          <w:rFonts w:ascii="Times New Roman" w:hAnsi="Times New Roman" w:eastAsia="Times New Roman" w:cs="Times New Roman"/>
          <w:noProof w:val="0"/>
          <w:sz w:val="28"/>
          <w:szCs w:val="28"/>
          <w:lang w:val="en-GB"/>
        </w:rPr>
      </w:pPr>
    </w:p>
    <w:p w:rsidR="2CF183F3" w:rsidP="2CF183F3" w:rsidRDefault="2CF183F3" w14:paraId="114CC549" w14:textId="7EAC62A5">
      <w:pPr>
        <w:spacing w:before="240" w:beforeAutospacing="off" w:after="240" w:afterAutospacing="off"/>
        <w:jc w:val="left"/>
        <w:rPr>
          <w:rFonts w:ascii="Times New Roman" w:hAnsi="Times New Roman" w:eastAsia="Times New Roman" w:cs="Times New Roman"/>
          <w:noProof w:val="0"/>
          <w:sz w:val="28"/>
          <w:szCs w:val="28"/>
          <w:u w:val="single"/>
          <w:lang w:val="en-GB"/>
        </w:rPr>
      </w:pPr>
    </w:p>
    <w:p w:rsidR="6EB0CD2A" w:rsidP="0ABB5752" w:rsidRDefault="6EB0CD2A" w14:paraId="60EEBCBA" w14:textId="11E17793">
      <w:pPr>
        <w:spacing w:before="240" w:beforeAutospacing="off" w:after="240" w:afterAutospacing="off"/>
        <w:jc w:val="left"/>
        <w:rPr>
          <w:rFonts w:ascii="Times New Roman" w:hAnsi="Times New Roman" w:eastAsia="Times New Roman" w:cs="Times New Roman"/>
          <w:noProof w:val="0"/>
          <w:sz w:val="28"/>
          <w:szCs w:val="28"/>
          <w:u w:val="single"/>
          <w:lang w:val="en-GB"/>
        </w:rPr>
      </w:pPr>
      <w:r w:rsidRPr="672151E3" w:rsidR="2209BF35">
        <w:rPr>
          <w:rFonts w:ascii="Times New Roman" w:hAnsi="Times New Roman" w:eastAsia="Times New Roman" w:cs="Times New Roman"/>
          <w:noProof w:val="0"/>
          <w:sz w:val="28"/>
          <w:szCs w:val="28"/>
          <w:u w:val="single"/>
          <w:lang w:val="en-GB"/>
        </w:rPr>
        <w:t>Impact of the feedback:</w:t>
      </w:r>
    </w:p>
    <w:p w:rsidR="7E727F84" w:rsidP="2CF183F3" w:rsidRDefault="7E727F84" w14:paraId="5E09E91B" w14:textId="590CF258">
      <w:pPr>
        <w:spacing w:before="240" w:beforeAutospacing="off" w:after="240" w:afterAutospacing="off"/>
        <w:jc w:val="left"/>
        <w:rPr>
          <w:rFonts w:ascii="Times New Roman" w:hAnsi="Times New Roman" w:eastAsia="Times New Roman" w:cs="Times New Roman"/>
          <w:noProof w:val="0"/>
          <w:sz w:val="28"/>
          <w:szCs w:val="28"/>
          <w:lang w:val="en-GB"/>
        </w:rPr>
      </w:pPr>
      <w:r w:rsidRPr="5EA54BA1" w:rsidR="7E727F84">
        <w:rPr>
          <w:rFonts w:ascii="Times New Roman" w:hAnsi="Times New Roman" w:eastAsia="Times New Roman" w:cs="Times New Roman"/>
          <w:noProof w:val="0"/>
          <w:sz w:val="28"/>
          <w:szCs w:val="28"/>
          <w:lang w:val="en-GB"/>
        </w:rPr>
        <w:t xml:space="preserve">The feedback had a strong impact on how I understand my role in the Food and Beverage department. It helped me realise that my communication, reliability, and ability to follow procedures are </w:t>
      </w:r>
      <w:r w:rsidRPr="5EA54BA1" w:rsidR="05DF6704">
        <w:rPr>
          <w:rFonts w:ascii="Times New Roman" w:hAnsi="Times New Roman" w:eastAsia="Times New Roman" w:cs="Times New Roman"/>
          <w:noProof w:val="0"/>
          <w:sz w:val="28"/>
          <w:szCs w:val="28"/>
          <w:lang w:val="en-GB"/>
        </w:rPr>
        <w:t xml:space="preserve">my main </w:t>
      </w:r>
      <w:r w:rsidRPr="5EA54BA1" w:rsidR="7E727F84">
        <w:rPr>
          <w:rFonts w:ascii="Times New Roman" w:hAnsi="Times New Roman" w:eastAsia="Times New Roman" w:cs="Times New Roman"/>
          <w:noProof w:val="0"/>
          <w:sz w:val="28"/>
          <w:szCs w:val="28"/>
          <w:lang w:val="en-GB"/>
        </w:rPr>
        <w:t>strengths. My experience in breakfast, bar, and events showed that I can adapt to different situations and support service effectively.</w:t>
      </w:r>
      <w:r w:rsidRPr="5EA54BA1" w:rsidR="223E3F6D">
        <w:rPr>
          <w:rFonts w:ascii="Times New Roman" w:hAnsi="Times New Roman" w:eastAsia="Times New Roman" w:cs="Times New Roman"/>
          <w:noProof w:val="0"/>
          <w:sz w:val="28"/>
          <w:szCs w:val="28"/>
          <w:lang w:val="en-GB"/>
        </w:rPr>
        <w:t xml:space="preserve"> </w:t>
      </w:r>
      <w:r w:rsidRPr="5EA54BA1" w:rsidR="7E727F84">
        <w:rPr>
          <w:rFonts w:ascii="Times New Roman" w:hAnsi="Times New Roman" w:eastAsia="Times New Roman" w:cs="Times New Roman"/>
          <w:noProof w:val="0"/>
          <w:sz w:val="28"/>
          <w:szCs w:val="28"/>
          <w:lang w:val="en-GB"/>
        </w:rPr>
        <w:t xml:space="preserve">At the same time, the feedback made me more aware of my need to improve my confidence. While I </w:t>
      </w:r>
      <w:r w:rsidRPr="5EA54BA1" w:rsidR="7E727F84">
        <w:rPr>
          <w:rFonts w:ascii="Times New Roman" w:hAnsi="Times New Roman" w:eastAsia="Times New Roman" w:cs="Times New Roman"/>
          <w:noProof w:val="0"/>
          <w:sz w:val="28"/>
          <w:szCs w:val="28"/>
          <w:lang w:val="en-GB"/>
        </w:rPr>
        <w:t>can</w:t>
      </w:r>
      <w:r w:rsidRPr="5EA54BA1" w:rsidR="7E727F84">
        <w:rPr>
          <w:rFonts w:ascii="Times New Roman" w:hAnsi="Times New Roman" w:eastAsia="Times New Roman" w:cs="Times New Roman"/>
          <w:noProof w:val="0"/>
          <w:sz w:val="28"/>
          <w:szCs w:val="28"/>
          <w:lang w:val="en-GB"/>
        </w:rPr>
        <w:t xml:space="preserve"> take initiative when needed, I need to do this more regularly and naturally in everyday situations. This is important because supervisors are expected to lead, communicate clearly, and </w:t>
      </w:r>
      <w:bookmarkStart w:name="_Int_SGS6gZTs" w:id="2141774456"/>
      <w:r w:rsidRPr="5EA54BA1" w:rsidR="7E727F84">
        <w:rPr>
          <w:rFonts w:ascii="Times New Roman" w:hAnsi="Times New Roman" w:eastAsia="Times New Roman" w:cs="Times New Roman"/>
          <w:noProof w:val="0"/>
          <w:sz w:val="28"/>
          <w:szCs w:val="28"/>
          <w:lang w:val="en-GB"/>
        </w:rPr>
        <w:t>support the team at all times</w:t>
      </w:r>
      <w:bookmarkEnd w:id="2141774456"/>
      <w:r w:rsidRPr="5EA54BA1" w:rsidR="7E727F84">
        <w:rPr>
          <w:rFonts w:ascii="Times New Roman" w:hAnsi="Times New Roman" w:eastAsia="Times New Roman" w:cs="Times New Roman"/>
          <w:noProof w:val="0"/>
          <w:sz w:val="28"/>
          <w:szCs w:val="28"/>
          <w:lang w:val="en-GB"/>
        </w:rPr>
        <w:t>.</w:t>
      </w:r>
    </w:p>
    <w:p w:rsidR="7E727F84" w:rsidP="672151E3" w:rsidRDefault="7E727F84" w14:paraId="077DD30E" w14:textId="75943AD8">
      <w:pPr>
        <w:spacing w:before="240" w:beforeAutospacing="off" w:after="240" w:afterAutospacing="off"/>
        <w:jc w:val="left"/>
      </w:pPr>
      <w:r w:rsidRPr="672151E3" w:rsidR="7E727F84">
        <w:rPr>
          <w:rFonts w:ascii="Times New Roman" w:hAnsi="Times New Roman" w:eastAsia="Times New Roman" w:cs="Times New Roman"/>
          <w:noProof w:val="0"/>
          <w:sz w:val="28"/>
          <w:szCs w:val="28"/>
          <w:lang w:val="en-GB"/>
        </w:rPr>
        <w:t>This links to leadership in hospitality, where communication, decision-making, and confidence are essential for managing teams and delivering high-quality service (Institute of Directors, 2024). Supervisors are not only responsible for completing tasks but also for guiding others and maintaining service standards.</w:t>
      </w:r>
    </w:p>
    <w:p w:rsidR="7E727F84" w:rsidP="672151E3" w:rsidRDefault="7E727F84" w14:paraId="573DBDF4" w14:textId="710A16CF">
      <w:pPr>
        <w:spacing w:before="240" w:beforeAutospacing="off" w:after="240" w:afterAutospacing="off"/>
        <w:jc w:val="left"/>
      </w:pPr>
      <w:r w:rsidRPr="672151E3" w:rsidR="7E727F84">
        <w:rPr>
          <w:rFonts w:ascii="Times New Roman" w:hAnsi="Times New Roman" w:eastAsia="Times New Roman" w:cs="Times New Roman"/>
          <w:noProof w:val="0"/>
          <w:sz w:val="28"/>
          <w:szCs w:val="28"/>
          <w:lang w:val="en-GB"/>
        </w:rPr>
        <w:t xml:space="preserve">The feedback also improved my understanding of problem-solving. My experience </w:t>
      </w:r>
      <w:r w:rsidRPr="672151E3" w:rsidR="7E727F84">
        <w:rPr>
          <w:rFonts w:ascii="Times New Roman" w:hAnsi="Times New Roman" w:eastAsia="Times New Roman" w:cs="Times New Roman"/>
          <w:noProof w:val="0"/>
          <w:sz w:val="28"/>
          <w:szCs w:val="28"/>
          <w:lang w:val="en-GB"/>
        </w:rPr>
        <w:t>identifying</w:t>
      </w:r>
      <w:r w:rsidRPr="672151E3" w:rsidR="7E727F84">
        <w:rPr>
          <w:rFonts w:ascii="Times New Roman" w:hAnsi="Times New Roman" w:eastAsia="Times New Roman" w:cs="Times New Roman"/>
          <w:noProof w:val="0"/>
          <w:sz w:val="28"/>
          <w:szCs w:val="28"/>
          <w:lang w:val="en-GB"/>
        </w:rPr>
        <w:t xml:space="preserve"> issues during breakfast service showed that I am starting to think more critically about operations. Problem-solving is important because it helps </w:t>
      </w:r>
      <w:r w:rsidRPr="672151E3" w:rsidR="7E727F84">
        <w:rPr>
          <w:rFonts w:ascii="Times New Roman" w:hAnsi="Times New Roman" w:eastAsia="Times New Roman" w:cs="Times New Roman"/>
          <w:noProof w:val="0"/>
          <w:sz w:val="28"/>
          <w:szCs w:val="28"/>
          <w:lang w:val="en-GB"/>
        </w:rPr>
        <w:t>maintain</w:t>
      </w:r>
      <w:r w:rsidRPr="672151E3" w:rsidR="7E727F84">
        <w:rPr>
          <w:rFonts w:ascii="Times New Roman" w:hAnsi="Times New Roman" w:eastAsia="Times New Roman" w:cs="Times New Roman"/>
          <w:noProof w:val="0"/>
          <w:sz w:val="28"/>
          <w:szCs w:val="28"/>
          <w:lang w:val="en-GB"/>
        </w:rPr>
        <w:t xml:space="preserve"> service quality and ensure customer satisfaction (</w:t>
      </w:r>
      <w:r w:rsidRPr="672151E3" w:rsidR="337B0954">
        <w:rPr>
          <w:rFonts w:ascii="Times New Roman" w:hAnsi="Times New Roman" w:eastAsia="Times New Roman" w:cs="Times New Roman"/>
          <w:noProof w:val="0"/>
          <w:sz w:val="28"/>
          <w:szCs w:val="28"/>
          <w:lang w:val="en-GB"/>
        </w:rPr>
        <w:t>F</w:t>
      </w:r>
      <w:r w:rsidRPr="672151E3" w:rsidR="7E727F84">
        <w:rPr>
          <w:rFonts w:ascii="Times New Roman" w:hAnsi="Times New Roman" w:eastAsia="Times New Roman" w:cs="Times New Roman"/>
          <w:noProof w:val="0"/>
          <w:sz w:val="28"/>
          <w:szCs w:val="28"/>
          <w:lang w:val="en-GB"/>
        </w:rPr>
        <w:t>ilbert, 2024).</w:t>
      </w:r>
    </w:p>
    <w:p w:rsidR="7E727F84" w:rsidP="672151E3" w:rsidRDefault="7E727F84" w14:paraId="0C1C0809" w14:textId="380FE4C5">
      <w:pPr>
        <w:spacing w:before="240" w:beforeAutospacing="off" w:after="240" w:afterAutospacing="off"/>
        <w:jc w:val="left"/>
      </w:pPr>
      <w:r w:rsidRPr="672151E3" w:rsidR="7E727F84">
        <w:rPr>
          <w:rFonts w:ascii="Times New Roman" w:hAnsi="Times New Roman" w:eastAsia="Times New Roman" w:cs="Times New Roman"/>
          <w:noProof w:val="0"/>
          <w:sz w:val="28"/>
          <w:szCs w:val="28"/>
          <w:lang w:val="en-GB"/>
        </w:rPr>
        <w:t xml:space="preserve">In addition, I learned that flexibility is important in hospitality. My tutor highlighted that limited availability </w:t>
      </w:r>
      <w:r w:rsidRPr="672151E3" w:rsidR="7E727F84">
        <w:rPr>
          <w:rFonts w:ascii="Times New Roman" w:hAnsi="Times New Roman" w:eastAsia="Times New Roman" w:cs="Times New Roman"/>
          <w:noProof w:val="0"/>
          <w:sz w:val="28"/>
          <w:szCs w:val="28"/>
          <w:lang w:val="en-GB"/>
        </w:rPr>
        <w:t>could</w:t>
      </w:r>
      <w:r w:rsidRPr="672151E3" w:rsidR="7E727F84">
        <w:rPr>
          <w:rFonts w:ascii="Times New Roman" w:hAnsi="Times New Roman" w:eastAsia="Times New Roman" w:cs="Times New Roman"/>
          <w:noProof w:val="0"/>
          <w:sz w:val="28"/>
          <w:szCs w:val="28"/>
          <w:lang w:val="en-GB"/>
        </w:rPr>
        <w:t xml:space="preserve"> reduce learning opportunities. This made me realise that working during busy periods is important for gaining experience and improving my ability to work under pressure.</w:t>
      </w:r>
    </w:p>
    <w:p w:rsidR="7E727F84" w:rsidP="672151E3" w:rsidRDefault="7E727F84" w14:paraId="22FA588E" w14:textId="767A18C8">
      <w:pPr>
        <w:spacing w:before="240" w:beforeAutospacing="off" w:after="240" w:afterAutospacing="off"/>
        <w:jc w:val="left"/>
      </w:pPr>
      <w:r w:rsidRPr="672151E3" w:rsidR="7E727F84">
        <w:rPr>
          <w:rFonts w:ascii="Times New Roman" w:hAnsi="Times New Roman" w:eastAsia="Times New Roman" w:cs="Times New Roman"/>
          <w:noProof w:val="0"/>
          <w:sz w:val="28"/>
          <w:szCs w:val="28"/>
          <w:lang w:val="en-GB"/>
        </w:rPr>
        <w:t>The feedback also helped me better understand teamwork. I realised that communication is important not only when problems happen but also in maintaining a positive working environment. Good communication helps avoid misunderstandings and supports team performance (Elphick, 2025).</w:t>
      </w:r>
    </w:p>
    <w:p w:rsidR="7E727F84" w:rsidP="672151E3" w:rsidRDefault="7E727F84" w14:paraId="78DC8123" w14:textId="4EB99977">
      <w:pPr>
        <w:spacing w:before="240" w:beforeAutospacing="off" w:after="240" w:afterAutospacing="off"/>
        <w:jc w:val="left"/>
      </w:pPr>
      <w:r w:rsidRPr="672151E3" w:rsidR="7E727F84">
        <w:rPr>
          <w:rFonts w:ascii="Times New Roman" w:hAnsi="Times New Roman" w:eastAsia="Times New Roman" w:cs="Times New Roman"/>
          <w:noProof w:val="0"/>
          <w:sz w:val="28"/>
          <w:szCs w:val="28"/>
          <w:lang w:val="en-GB"/>
        </w:rPr>
        <w:t>Overall, the feedback helped me understand that being a supervisor is not just about completing tasks. It requires confidence, communication, problem-solving, and the ability to manage both people and service effectively.</w:t>
      </w:r>
    </w:p>
    <w:p w:rsidR="672151E3" w:rsidP="672151E3" w:rsidRDefault="672151E3" w14:paraId="2F43D8EF" w14:textId="0AE4F3C5">
      <w:pPr>
        <w:spacing w:before="240" w:beforeAutospacing="off" w:after="240" w:afterAutospacing="off"/>
        <w:jc w:val="left"/>
        <w:rPr>
          <w:rFonts w:ascii="Times New Roman" w:hAnsi="Times New Roman" w:eastAsia="Times New Roman" w:cs="Times New Roman"/>
          <w:noProof w:val="0"/>
          <w:sz w:val="28"/>
          <w:szCs w:val="28"/>
          <w:u w:val="single"/>
          <w:lang w:val="en-GB"/>
        </w:rPr>
      </w:pPr>
    </w:p>
    <w:p w:rsidR="2CF183F3" w:rsidP="2CF183F3" w:rsidRDefault="2CF183F3" w14:paraId="0CF8738D" w14:textId="3D671C83">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p>
    <w:p w:rsidR="5A09D77B" w:rsidP="0ABB5752" w:rsidRDefault="5A09D77B" w14:paraId="64BA1BEC" w14:textId="5AFC6BFE">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r w:rsidRPr="672151E3" w:rsidR="08118C12">
        <w:rPr>
          <w:rFonts w:ascii="Times New Roman" w:hAnsi="Times New Roman" w:eastAsia="Times New Roman" w:cs="Times New Roman"/>
          <w:noProof w:val="0"/>
          <w:sz w:val="28"/>
          <w:szCs w:val="28"/>
          <w:u w:val="single"/>
          <w:lang w:val="en-GB"/>
        </w:rPr>
        <w:t>Action Steps for Growth:</w:t>
      </w:r>
    </w:p>
    <w:p w:rsidR="63DA43D5" w:rsidP="672151E3" w:rsidRDefault="63DA43D5" w14:paraId="029BBE5D" w14:textId="3ACAEE45">
      <w:pPr>
        <w:spacing w:before="240" w:beforeAutospacing="off" w:after="240" w:afterAutospacing="off"/>
        <w:jc w:val="left"/>
      </w:pPr>
      <w:r w:rsidRPr="2CF183F3" w:rsidR="63DA43D5">
        <w:rPr>
          <w:rFonts w:ascii="Times New Roman" w:hAnsi="Times New Roman" w:eastAsia="Times New Roman" w:cs="Times New Roman"/>
          <w:noProof w:val="0"/>
          <w:sz w:val="28"/>
          <w:szCs w:val="28"/>
          <w:lang w:val="en-GB"/>
        </w:rPr>
        <w:t xml:space="preserve">Based on the feedback, I have </w:t>
      </w:r>
      <w:r w:rsidRPr="2CF183F3" w:rsidR="63DA43D5">
        <w:rPr>
          <w:rFonts w:ascii="Times New Roman" w:hAnsi="Times New Roman" w:eastAsia="Times New Roman" w:cs="Times New Roman"/>
          <w:noProof w:val="0"/>
          <w:sz w:val="28"/>
          <w:szCs w:val="28"/>
          <w:lang w:val="en-GB"/>
        </w:rPr>
        <w:t>identified</w:t>
      </w:r>
      <w:r w:rsidRPr="2CF183F3" w:rsidR="63DA43D5">
        <w:rPr>
          <w:rFonts w:ascii="Times New Roman" w:hAnsi="Times New Roman" w:eastAsia="Times New Roman" w:cs="Times New Roman"/>
          <w:noProof w:val="0"/>
          <w:sz w:val="28"/>
          <w:szCs w:val="28"/>
          <w:lang w:val="en-GB"/>
        </w:rPr>
        <w:t xml:space="preserve"> several actions to support my future development in hospitality.</w:t>
      </w:r>
      <w:r w:rsidRPr="2CF183F3" w:rsidR="284AA4E0">
        <w:rPr>
          <w:rFonts w:ascii="Times New Roman" w:hAnsi="Times New Roman" w:eastAsia="Times New Roman" w:cs="Times New Roman"/>
          <w:noProof w:val="0"/>
          <w:sz w:val="28"/>
          <w:szCs w:val="28"/>
          <w:lang w:val="en-GB"/>
        </w:rPr>
        <w:t xml:space="preserve"> </w:t>
      </w:r>
      <w:r w:rsidRPr="2CF183F3" w:rsidR="63DA43D5">
        <w:rPr>
          <w:rFonts w:ascii="Times New Roman" w:hAnsi="Times New Roman" w:eastAsia="Times New Roman" w:cs="Times New Roman"/>
          <w:noProof w:val="0"/>
          <w:sz w:val="28"/>
          <w:szCs w:val="28"/>
          <w:lang w:val="en-GB"/>
        </w:rPr>
        <w:t>First, I will focus on building my confidence by being more proactive in daily situations. Although I take initiative when needed, I aim to do this more consistently by engaging more with guests and communicating more within the team.</w:t>
      </w:r>
      <w:r w:rsidRPr="2CF183F3" w:rsidR="1B283A7D">
        <w:rPr>
          <w:rFonts w:ascii="Times New Roman" w:hAnsi="Times New Roman" w:eastAsia="Times New Roman" w:cs="Times New Roman"/>
          <w:noProof w:val="0"/>
          <w:sz w:val="28"/>
          <w:szCs w:val="28"/>
          <w:lang w:val="en-GB"/>
        </w:rPr>
        <w:t xml:space="preserve"> </w:t>
      </w:r>
      <w:r w:rsidRPr="2CF183F3" w:rsidR="63DA43D5">
        <w:rPr>
          <w:rFonts w:ascii="Times New Roman" w:hAnsi="Times New Roman" w:eastAsia="Times New Roman" w:cs="Times New Roman"/>
          <w:noProof w:val="0"/>
          <w:sz w:val="28"/>
          <w:szCs w:val="28"/>
          <w:lang w:val="en-GB"/>
        </w:rPr>
        <w:t>Second, I will increase my availability, especially during busy periods such as weekends and events. This will help me gain more experience and improve my ability to work under pressure.</w:t>
      </w:r>
      <w:r w:rsidRPr="2CF183F3" w:rsidR="1F1E648C">
        <w:rPr>
          <w:rFonts w:ascii="Times New Roman" w:hAnsi="Times New Roman" w:eastAsia="Times New Roman" w:cs="Times New Roman"/>
          <w:noProof w:val="0"/>
          <w:sz w:val="28"/>
          <w:szCs w:val="28"/>
          <w:lang w:val="en-GB"/>
        </w:rPr>
        <w:t xml:space="preserve"> </w:t>
      </w:r>
      <w:r w:rsidRPr="2CF183F3" w:rsidR="63DA43D5">
        <w:rPr>
          <w:rFonts w:ascii="Times New Roman" w:hAnsi="Times New Roman" w:eastAsia="Times New Roman" w:cs="Times New Roman"/>
          <w:noProof w:val="0"/>
          <w:sz w:val="28"/>
          <w:szCs w:val="28"/>
          <w:lang w:val="en-GB"/>
        </w:rPr>
        <w:t xml:space="preserve">Third, I will continue developing my communication skills by using them more confidently in real service situations. </w:t>
      </w:r>
      <w:r w:rsidRPr="2CF183F3" w:rsidR="63DA43D5">
        <w:rPr>
          <w:rFonts w:ascii="Times New Roman" w:hAnsi="Times New Roman" w:eastAsia="Times New Roman" w:cs="Times New Roman"/>
          <w:noProof w:val="0"/>
          <w:sz w:val="28"/>
          <w:szCs w:val="28"/>
          <w:lang w:val="en-GB"/>
        </w:rPr>
        <w:t>Strong communication</w:t>
      </w:r>
      <w:r w:rsidRPr="2CF183F3" w:rsidR="63DA43D5">
        <w:rPr>
          <w:rFonts w:ascii="Times New Roman" w:hAnsi="Times New Roman" w:eastAsia="Times New Roman" w:cs="Times New Roman"/>
          <w:noProof w:val="0"/>
          <w:sz w:val="28"/>
          <w:szCs w:val="28"/>
          <w:lang w:val="en-GB"/>
        </w:rPr>
        <w:t xml:space="preserve"> is important for teamwork and service quality (Elphick, 2025).</w:t>
      </w:r>
      <w:r w:rsidRPr="2CF183F3" w:rsidR="3BA0D9F2">
        <w:rPr>
          <w:rFonts w:ascii="Times New Roman" w:hAnsi="Times New Roman" w:eastAsia="Times New Roman" w:cs="Times New Roman"/>
          <w:noProof w:val="0"/>
          <w:sz w:val="28"/>
          <w:szCs w:val="28"/>
          <w:lang w:val="en-GB"/>
        </w:rPr>
        <w:t xml:space="preserve"> </w:t>
      </w:r>
      <w:r w:rsidRPr="2CF183F3" w:rsidR="63DA43D5">
        <w:rPr>
          <w:rFonts w:ascii="Times New Roman" w:hAnsi="Times New Roman" w:eastAsia="Times New Roman" w:cs="Times New Roman"/>
          <w:noProof w:val="0"/>
          <w:sz w:val="28"/>
          <w:szCs w:val="28"/>
          <w:lang w:val="en-GB"/>
        </w:rPr>
        <w:t xml:space="preserve">Fourth, I will improve my problem-solving skills by </w:t>
      </w:r>
      <w:r w:rsidRPr="2CF183F3" w:rsidR="63DA43D5">
        <w:rPr>
          <w:rFonts w:ascii="Times New Roman" w:hAnsi="Times New Roman" w:eastAsia="Times New Roman" w:cs="Times New Roman"/>
          <w:noProof w:val="0"/>
          <w:sz w:val="28"/>
          <w:szCs w:val="28"/>
          <w:lang w:val="en-GB"/>
        </w:rPr>
        <w:t>observing</w:t>
      </w:r>
      <w:r w:rsidRPr="2CF183F3" w:rsidR="63DA43D5">
        <w:rPr>
          <w:rFonts w:ascii="Times New Roman" w:hAnsi="Times New Roman" w:eastAsia="Times New Roman" w:cs="Times New Roman"/>
          <w:noProof w:val="0"/>
          <w:sz w:val="28"/>
          <w:szCs w:val="28"/>
          <w:lang w:val="en-GB"/>
        </w:rPr>
        <w:t xml:space="preserve"> operations more closely and suggesting solutions when issues arise (filbert, 2024).</w:t>
      </w:r>
    </w:p>
    <w:p w:rsidR="30EDF747" w:rsidP="2CF183F3" w:rsidRDefault="30EDF747" w14:paraId="520198A7" w14:textId="6FAFD375">
      <w:pPr>
        <w:pStyle w:val="Normal"/>
        <w:spacing w:before="240" w:beforeAutospacing="off" w:after="240" w:afterAutospacing="off"/>
        <w:jc w:val="left"/>
      </w:pPr>
      <w:r w:rsidRPr="2CF183F3" w:rsidR="30EDF747">
        <w:rPr>
          <w:rFonts w:ascii="Times New Roman" w:hAnsi="Times New Roman" w:eastAsia="Times New Roman" w:cs="Times New Roman"/>
          <w:noProof w:val="0"/>
          <w:sz w:val="28"/>
          <w:szCs w:val="28"/>
          <w:lang w:val="en-GB"/>
        </w:rPr>
        <w:t>Finally, I will continue to develop my understanding of hotel procedures, including Food Standards Agency requirements and internal processes, to strengthen my knowledge and support my future career progression (The Knowledge Academy, n.d.).</w:t>
      </w:r>
    </w:p>
    <w:p w:rsidR="672151E3" w:rsidP="672151E3" w:rsidRDefault="672151E3" w14:paraId="630662A0" w14:textId="2E996DAF">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2C2B77AE" w14:textId="65441577">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6C4A06CB" w14:textId="47CAF1A4">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506E2748" w14:textId="797B9920">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5B6789F1" w14:textId="74E7A03E">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762D3664" w14:textId="29BA5A83">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2D12373B" w14:textId="7D3BFB0F">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7D8F0D10" w14:textId="53AB005E">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8"/>
          <w:szCs w:val="28"/>
          <w:lang w:val="en-GB"/>
        </w:rPr>
      </w:pPr>
    </w:p>
    <w:p w:rsidR="2CF183F3" w:rsidP="2CF183F3" w:rsidRDefault="2CF183F3" w14:paraId="59C11431" w14:textId="230E4663">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p>
    <w:p w:rsidR="2CF183F3" w:rsidP="2CF183F3" w:rsidRDefault="2CF183F3" w14:paraId="1ED6791E" w14:textId="796801A3">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p>
    <w:p w:rsidR="2CF183F3" w:rsidP="2CF183F3" w:rsidRDefault="2CF183F3" w14:paraId="6E4C0251" w14:textId="353B5E26">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p>
    <w:p w:rsidR="3EFCBB68" w:rsidP="0ABB5752" w:rsidRDefault="3EFCBB68" w14:paraId="2B5A7EED" w14:textId="620D3D7A">
      <w:pPr>
        <w:pStyle w:val="Normal"/>
        <w:spacing w:before="240" w:beforeAutospacing="off" w:after="240" w:afterAutospacing="off"/>
        <w:jc w:val="left"/>
        <w:rPr>
          <w:rFonts w:ascii="Times New Roman" w:hAnsi="Times New Roman" w:eastAsia="Times New Roman" w:cs="Times New Roman"/>
          <w:noProof w:val="0"/>
          <w:sz w:val="28"/>
          <w:szCs w:val="28"/>
          <w:u w:val="single"/>
          <w:lang w:val="en-GB"/>
        </w:rPr>
      </w:pPr>
      <w:r w:rsidRPr="672151E3" w:rsidR="024FFF88">
        <w:rPr>
          <w:rFonts w:ascii="Times New Roman" w:hAnsi="Times New Roman" w:eastAsia="Times New Roman" w:cs="Times New Roman"/>
          <w:noProof w:val="0"/>
          <w:sz w:val="28"/>
          <w:szCs w:val="28"/>
          <w:u w:val="single"/>
          <w:lang w:val="en-GB"/>
        </w:rPr>
        <w:t>Conclusion:</w:t>
      </w:r>
    </w:p>
    <w:p w:rsidR="39045BEA" w:rsidP="39045BEA" w:rsidRDefault="39045BEA" w14:paraId="22CD3FCA" w14:textId="108D7E41">
      <w:pPr>
        <w:spacing w:before="240" w:beforeAutospacing="off" w:after="240" w:afterAutospacing="off"/>
        <w:jc w:val="both"/>
      </w:pPr>
      <w:r w:rsidRPr="672151E3" w:rsidR="6AFFD734">
        <w:rPr>
          <w:rFonts w:ascii="Times New Roman" w:hAnsi="Times New Roman" w:eastAsia="Times New Roman" w:cs="Times New Roman"/>
          <w:noProof w:val="0"/>
          <w:sz w:val="28"/>
          <w:szCs w:val="28"/>
          <w:lang w:val="en-GB"/>
        </w:rPr>
        <w:t>This reflection has shown that feedback from both my Hotel Mentor and Placement Tutor is important for my personal and professional development. It helped me identify my strengths, such as communication, teamwork, and reliability, as well as areas for improvement, including confidence and consistency in taking initiative.</w:t>
      </w:r>
    </w:p>
    <w:p w:rsidR="39045BEA" w:rsidP="39045BEA" w:rsidRDefault="39045BEA" w14:paraId="7924744F" w14:textId="43BFFB54">
      <w:pPr>
        <w:spacing w:before="240" w:beforeAutospacing="off" w:after="240" w:afterAutospacing="off"/>
        <w:jc w:val="both"/>
      </w:pPr>
      <w:r w:rsidRPr="672151E3" w:rsidR="6AFFD734">
        <w:rPr>
          <w:rFonts w:ascii="Times New Roman" w:hAnsi="Times New Roman" w:eastAsia="Times New Roman" w:cs="Times New Roman"/>
          <w:noProof w:val="0"/>
          <w:sz w:val="28"/>
          <w:szCs w:val="28"/>
          <w:lang w:val="en-GB"/>
        </w:rPr>
        <w:t>Reflecting on this feedback has improved my understanding of supervisory roles in the Food and Beverage department. I now understand that effective leadership requires strong communication, problem-solving, and the ability to manage both people and service operations (Institute of Directors, 2024).</w:t>
      </w:r>
    </w:p>
    <w:p w:rsidR="39045BEA" w:rsidP="39045BEA" w:rsidRDefault="39045BEA" w14:paraId="79460DFC" w14:textId="455648C9">
      <w:pPr>
        <w:spacing w:before="240" w:beforeAutospacing="off" w:after="240" w:afterAutospacing="off"/>
        <w:jc w:val="both"/>
      </w:pPr>
      <w:r w:rsidRPr="672151E3" w:rsidR="6AFFD734">
        <w:rPr>
          <w:rFonts w:ascii="Times New Roman" w:hAnsi="Times New Roman" w:eastAsia="Times New Roman" w:cs="Times New Roman"/>
          <w:noProof w:val="0"/>
          <w:sz w:val="28"/>
          <w:szCs w:val="28"/>
          <w:lang w:val="en-GB"/>
        </w:rPr>
        <w:t>Overall, this process has highlighted the importance of continuous learning and self-improvement. I am committed to applying this feedback in future roles to develop my skills and progress towards a supervisory or managerial position in the hospitality industry.</w:t>
      </w:r>
    </w:p>
    <w:p w:rsidR="39045BEA" w:rsidP="39045BEA" w:rsidRDefault="39045BEA" w14:paraId="0C50EA41" w14:textId="244B2099">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49E76468" w14:textId="62C3612E">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04BABBF3" w14:textId="6F4B12FC">
      <w:pPr>
        <w:spacing w:before="240" w:beforeAutospacing="off" w:after="240" w:afterAutospacing="off"/>
        <w:jc w:val="both"/>
        <w:rPr>
          <w:rFonts w:ascii="Times New Roman" w:hAnsi="Times New Roman" w:eastAsia="Times New Roman" w:cs="Times New Roman"/>
          <w:noProof w:val="0"/>
          <w:sz w:val="28"/>
          <w:szCs w:val="28"/>
          <w:lang w:val="en-GB"/>
        </w:rPr>
      </w:pPr>
    </w:p>
    <w:p w:rsidR="39045BEA" w:rsidP="39045BEA" w:rsidRDefault="39045BEA" w14:paraId="096441F3" w14:textId="2B4FE5C0">
      <w:pPr>
        <w:pStyle w:val="Normal"/>
        <w:jc w:val="both"/>
        <w:rPr>
          <w:rFonts w:ascii="Times New Roman" w:hAnsi="Times New Roman" w:eastAsia="Times New Roman" w:cs="Times New Roman"/>
          <w:b w:val="1"/>
          <w:bCs w:val="1"/>
          <w:noProof w:val="0"/>
          <w:sz w:val="28"/>
          <w:szCs w:val="28"/>
          <w:u w:val="single"/>
          <w:lang w:val="en-GB"/>
        </w:rPr>
      </w:pPr>
    </w:p>
    <w:p w:rsidR="36ECC677" w:rsidP="36ECC677" w:rsidRDefault="36ECC677" w14:paraId="129F05EA" w14:textId="19C55C22">
      <w:pPr>
        <w:pStyle w:val="Normal"/>
        <w:jc w:val="both"/>
        <w:rPr>
          <w:rFonts w:ascii="Times New Roman" w:hAnsi="Times New Roman" w:eastAsia="Times New Roman" w:cs="Times New Roman"/>
          <w:b w:val="1"/>
          <w:bCs w:val="1"/>
          <w:noProof w:val="0"/>
          <w:sz w:val="28"/>
          <w:szCs w:val="28"/>
          <w:u w:val="single"/>
          <w:lang w:val="en-GB"/>
        </w:rPr>
      </w:pPr>
    </w:p>
    <w:p w:rsidR="36ECC677" w:rsidP="36ECC677" w:rsidRDefault="36ECC677" w14:paraId="3628345C" w14:textId="0B9A5022">
      <w:pPr>
        <w:pStyle w:val="Normal"/>
        <w:jc w:val="both"/>
        <w:rPr>
          <w:rFonts w:ascii="Times New Roman" w:hAnsi="Times New Roman" w:eastAsia="Times New Roman" w:cs="Times New Roman"/>
          <w:b w:val="1"/>
          <w:bCs w:val="1"/>
          <w:noProof w:val="0"/>
          <w:sz w:val="28"/>
          <w:szCs w:val="28"/>
          <w:u w:val="single"/>
          <w:lang w:val="en-GB"/>
        </w:rPr>
      </w:pPr>
    </w:p>
    <w:p w:rsidR="36ECC677" w:rsidP="36ECC677" w:rsidRDefault="36ECC677" w14:paraId="3D6E74EF" w14:textId="59273DD8">
      <w:pPr>
        <w:pStyle w:val="Normal"/>
        <w:jc w:val="both"/>
        <w:rPr>
          <w:rFonts w:ascii="Times New Roman" w:hAnsi="Times New Roman" w:eastAsia="Times New Roman" w:cs="Times New Roman"/>
          <w:b w:val="1"/>
          <w:bCs w:val="1"/>
          <w:noProof w:val="0"/>
          <w:sz w:val="28"/>
          <w:szCs w:val="28"/>
          <w:u w:val="single"/>
          <w:lang w:val="en-GB"/>
        </w:rPr>
      </w:pPr>
    </w:p>
    <w:p w:rsidR="36ECC677" w:rsidP="36ECC677" w:rsidRDefault="36ECC677" w14:paraId="24A786A6" w14:textId="703D9E10">
      <w:pPr>
        <w:pStyle w:val="Normal"/>
        <w:jc w:val="both"/>
        <w:rPr>
          <w:rFonts w:ascii="Times New Roman" w:hAnsi="Times New Roman" w:eastAsia="Times New Roman" w:cs="Times New Roman"/>
          <w:b w:val="1"/>
          <w:bCs w:val="1"/>
          <w:noProof w:val="0"/>
          <w:sz w:val="28"/>
          <w:szCs w:val="28"/>
          <w:u w:val="single"/>
          <w:lang w:val="en-GB"/>
        </w:rPr>
      </w:pPr>
    </w:p>
    <w:p w:rsidR="2CF183F3" w:rsidP="2CF183F3" w:rsidRDefault="2CF183F3" w14:paraId="37897BE1" w14:textId="218151A9">
      <w:pPr>
        <w:pStyle w:val="Normal"/>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CF183F3" w:rsidP="2CF183F3" w:rsidRDefault="2CF183F3" w14:paraId="2A28A470" w14:textId="2FC9C920">
      <w:pPr>
        <w:pStyle w:val="Normal"/>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CF183F3" w:rsidP="2CF183F3" w:rsidRDefault="2CF183F3" w14:paraId="31F0526A" w14:textId="78053975">
      <w:pPr>
        <w:pStyle w:val="Normal"/>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CF183F3" w:rsidP="2CF183F3" w:rsidRDefault="2CF183F3" w14:paraId="1A08C678" w14:textId="12ECC943">
      <w:pPr>
        <w:pStyle w:val="Normal"/>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CF183F3" w:rsidP="2CF183F3" w:rsidRDefault="2CF183F3" w14:paraId="2EE787B9" w14:textId="70A1D6C2">
      <w:pPr>
        <w:pStyle w:val="Normal"/>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CF183F3" w:rsidP="2CF183F3" w:rsidRDefault="2CF183F3" w14:paraId="5D2D628A" w14:textId="5BE7F8F6">
      <w:pPr>
        <w:pStyle w:val="Normal"/>
        <w:jc w:val="both"/>
        <w:rPr>
          <w:rFonts w:ascii="Times New Roman" w:hAnsi="Times New Roman" w:eastAsia="Times New Roman" w:cs="Times New Roman"/>
          <w:b w:val="1"/>
          <w:bCs w:val="1"/>
          <w:noProof w:val="0"/>
          <w:color w:val="000000" w:themeColor="text1" w:themeTint="FF" w:themeShade="FF"/>
          <w:sz w:val="28"/>
          <w:szCs w:val="28"/>
          <w:u w:val="single"/>
          <w:lang w:val="en-GB"/>
        </w:rPr>
      </w:pPr>
    </w:p>
    <w:p w:rsidR="235E3E48" w:rsidP="36ECC677" w:rsidRDefault="235E3E48" w14:paraId="1A4B42C0" w14:textId="25900DCE">
      <w:pPr>
        <w:pStyle w:val="Normal"/>
        <w:jc w:val="center"/>
        <w:rPr>
          <w:rFonts w:ascii="Times New Roman" w:hAnsi="Times New Roman" w:eastAsia="Times New Roman" w:cs="Times New Roman"/>
          <w:b w:val="1"/>
          <w:bCs w:val="1"/>
          <w:noProof w:val="0"/>
          <w:color w:val="000000" w:themeColor="text1" w:themeTint="FF" w:themeShade="FF"/>
          <w:sz w:val="28"/>
          <w:szCs w:val="28"/>
          <w:u w:val="single"/>
          <w:lang w:val="en-GB"/>
        </w:rPr>
      </w:pPr>
      <w:r w:rsidRPr="2CF183F3" w:rsidR="1BB5CF32">
        <w:rPr>
          <w:rFonts w:ascii="Times New Roman" w:hAnsi="Times New Roman" w:eastAsia="Times New Roman" w:cs="Times New Roman"/>
          <w:b w:val="1"/>
          <w:bCs w:val="1"/>
          <w:noProof w:val="0"/>
          <w:color w:val="000000" w:themeColor="text1" w:themeTint="FF" w:themeShade="FF"/>
          <w:sz w:val="28"/>
          <w:szCs w:val="28"/>
          <w:u w:val="single"/>
          <w:lang w:val="en-GB"/>
        </w:rPr>
        <w:t>Reference List</w:t>
      </w:r>
    </w:p>
    <w:p w:rsidR="235E3E48" w:rsidP="36ECC677" w:rsidRDefault="235E3E48" w14:paraId="75743752" w14:textId="2A6B351B">
      <w:pPr>
        <w:pStyle w:val="ListParagraph"/>
        <w:numPr>
          <w:ilvl w:val="0"/>
          <w:numId w:val="1"/>
        </w:numPr>
        <w:jc w:val="center"/>
        <w:rPr>
          <w:rFonts w:ascii="Times New Roman" w:hAnsi="Times New Roman" w:eastAsia="Times New Roman" w:cs="Times New Roman"/>
          <w:noProof w:val="0"/>
          <w:color w:val="000000" w:themeColor="text1" w:themeTint="FF" w:themeShade="FF"/>
          <w:sz w:val="28"/>
          <w:szCs w:val="28"/>
          <w:lang w:val="en-GB"/>
        </w:rPr>
      </w:pPr>
      <w:r w:rsidRPr="2CF183F3" w:rsidR="1BB5CF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Anon, (n.d.). </w:t>
      </w:r>
      <w:r w:rsidRPr="2CF183F3" w:rsidR="1BB5CF32">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Morgans Hotel – Luxury Rooms in the Heart of Swansea</w:t>
      </w:r>
      <w:r w:rsidRPr="2CF183F3" w:rsidR="1BB5CF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[online] Available at: </w:t>
      </w:r>
      <w:hyperlink r:id="R0e44ba3b704f47eb">
        <w:r w:rsidRPr="2CF183F3" w:rsidR="1BB5CF32">
          <w:rPr>
            <w:rStyle w:val="Hyperlink"/>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https://www.morganshotel.co.uk/</w:t>
        </w:r>
      </w:hyperlink>
      <w:r w:rsidRPr="2CF183F3" w:rsidR="1BB5CF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4AA648FD" w:rsidP="4A5D030D" w:rsidRDefault="4AA648FD" w14:paraId="6427DD81" w14:textId="0947A79E">
      <w:pPr>
        <w:pStyle w:val="ListParagraph"/>
        <w:numPr>
          <w:ilvl w:val="0"/>
          <w:numId w:val="1"/>
        </w:numPr>
        <w:jc w:val="center"/>
        <w:rPr>
          <w:rFonts w:ascii="Times New Roman" w:hAnsi="Times New Roman" w:eastAsia="Times New Roman" w:cs="Times New Roman"/>
          <w:noProof w:val="0"/>
          <w:color w:val="000000" w:themeColor="text1" w:themeTint="FF" w:themeShade="FF"/>
          <w:sz w:val="28"/>
          <w:szCs w:val="28"/>
          <w:lang w:val="en-GB"/>
        </w:rPr>
      </w:pPr>
      <w:r w:rsidRPr="2CF183F3" w:rsidR="4AA648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Morgans Hotel. (2022). </w:t>
      </w:r>
      <w:r w:rsidRPr="2CF183F3" w:rsidR="4AA648F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Meetings And Events </w:t>
      </w:r>
      <w:r w:rsidRPr="2CF183F3" w:rsidR="4AA648F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In</w:t>
      </w:r>
      <w:r w:rsidRPr="2CF183F3" w:rsidR="4AA648F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Swansea City Centre | Morgans Hotel</w:t>
      </w:r>
      <w:r w:rsidRPr="2CF183F3" w:rsidR="4AA648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[online] Available at: https://www.morganshotel.co.uk/events/.</w:t>
      </w:r>
    </w:p>
    <w:p w:rsidR="70D6F499" w:rsidP="36ECC677" w:rsidRDefault="70D6F499" w14:paraId="6D836FF9" w14:textId="2391AF88">
      <w:pPr>
        <w:pStyle w:val="ListParagraph"/>
        <w:numPr>
          <w:ilvl w:val="0"/>
          <w:numId w:val="1"/>
        </w:numPr>
        <w:jc w:val="center"/>
        <w:rPr>
          <w:rFonts w:ascii="Times New Roman" w:hAnsi="Times New Roman" w:eastAsia="Times New Roman" w:cs="Times New Roman"/>
          <w:noProof w:val="0"/>
          <w:color w:val="000000" w:themeColor="text1" w:themeTint="FF" w:themeShade="FF"/>
          <w:sz w:val="28"/>
          <w:szCs w:val="28"/>
          <w:lang w:val="en-GB"/>
        </w:rPr>
      </w:pPr>
      <w:r w:rsidRPr="2CF183F3" w:rsidR="23605C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University of Cumbria (2020). </w:t>
      </w:r>
      <w:r w:rsidRPr="2CF183F3" w:rsidR="23605CB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Gibbs’ Reflective Cycle</w:t>
      </w:r>
      <w:r w:rsidRPr="2CF183F3" w:rsidR="23605C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[online] </w:t>
      </w:r>
      <w:r w:rsidRPr="2CF183F3" w:rsidR="23605CB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University of Cumbria</w:t>
      </w:r>
      <w:r w:rsidRPr="2CF183F3" w:rsidR="23605C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University of Cumbria, pp.1–4. Available at: </w:t>
      </w:r>
      <w:hyperlink r:id="R0ecd3998033a4266">
        <w:r w:rsidRPr="2CF183F3" w:rsidR="23605CBC">
          <w:rPr>
            <w:rStyle w:val="Hyperlink"/>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https://my.cumbria.ac.uk/media/MyCumbria/Documents/ReflectiveCycleGibbs.pdf</w:t>
        </w:r>
      </w:hyperlink>
      <w:r w:rsidRPr="2CF183F3" w:rsidR="23605C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36ECC677" w:rsidP="39045BEA" w:rsidRDefault="36ECC677" w14:paraId="41F8837A" w14:textId="5B3B1204">
      <w:pPr>
        <w:pStyle w:val="ListParagraph"/>
        <w:numPr>
          <w:ilvl w:val="0"/>
          <w:numId w:val="1"/>
        </w:numPr>
        <w:jc w:val="center"/>
        <w:rPr>
          <w:rFonts w:ascii="Times New Roman" w:hAnsi="Times New Roman" w:eastAsia="Times New Roman" w:cs="Times New Roman"/>
          <w:noProof w:val="0"/>
          <w:sz w:val="28"/>
          <w:szCs w:val="28"/>
          <w:lang w:val="en-GB"/>
        </w:rPr>
      </w:pPr>
      <w:r w:rsidRPr="2CF183F3" w:rsidR="2F93FA6F">
        <w:rPr>
          <w:rFonts w:ascii="Times New Roman" w:hAnsi="Times New Roman" w:eastAsia="Times New Roman" w:cs="Times New Roman"/>
          <w:b w:val="0"/>
          <w:bCs w:val="0"/>
          <w:i w:val="0"/>
          <w:iCs w:val="0"/>
          <w:caps w:val="0"/>
          <w:smallCaps w:val="0"/>
          <w:noProof w:val="0"/>
          <w:color w:val="2C3E50"/>
          <w:sz w:val="28"/>
          <w:szCs w:val="28"/>
          <w:lang w:val="en-GB"/>
        </w:rPr>
        <w:t xml:space="preserve">Food Standards Agency (2018). </w:t>
      </w:r>
      <w:r w:rsidRPr="2CF183F3" w:rsidR="2F93FA6F">
        <w:rPr>
          <w:rFonts w:ascii="Times New Roman" w:hAnsi="Times New Roman" w:eastAsia="Times New Roman" w:cs="Times New Roman"/>
          <w:b w:val="0"/>
          <w:bCs w:val="0"/>
          <w:i w:val="1"/>
          <w:iCs w:val="1"/>
          <w:caps w:val="0"/>
          <w:smallCaps w:val="0"/>
          <w:noProof w:val="0"/>
          <w:color w:val="2C3E50"/>
          <w:sz w:val="28"/>
          <w:szCs w:val="28"/>
          <w:lang w:val="en-GB"/>
        </w:rPr>
        <w:t>Food safety inspections and enforcement</w:t>
      </w:r>
      <w:r w:rsidRPr="2CF183F3" w:rsidR="2F93FA6F">
        <w:rPr>
          <w:rFonts w:ascii="Times New Roman" w:hAnsi="Times New Roman" w:eastAsia="Times New Roman" w:cs="Times New Roman"/>
          <w:b w:val="0"/>
          <w:bCs w:val="0"/>
          <w:i w:val="0"/>
          <w:iCs w:val="0"/>
          <w:caps w:val="0"/>
          <w:smallCaps w:val="0"/>
          <w:noProof w:val="0"/>
          <w:color w:val="2C3E50"/>
          <w:sz w:val="28"/>
          <w:szCs w:val="28"/>
          <w:lang w:val="en-GB"/>
        </w:rPr>
        <w:t xml:space="preserve">. [online] Food Standards Agency. Available at: </w:t>
      </w:r>
      <w:hyperlink r:id="R72703d9232f24fb0">
        <w:r w:rsidRPr="2CF183F3" w:rsidR="2F93FA6F">
          <w:rPr>
            <w:rStyle w:val="Hyperlink"/>
            <w:rFonts w:ascii="Times New Roman" w:hAnsi="Times New Roman" w:eastAsia="Times New Roman" w:cs="Times New Roman"/>
            <w:b w:val="0"/>
            <w:bCs w:val="0"/>
            <w:i w:val="0"/>
            <w:iCs w:val="0"/>
            <w:caps w:val="0"/>
            <w:smallCaps w:val="0"/>
            <w:noProof w:val="0"/>
            <w:sz w:val="28"/>
            <w:szCs w:val="28"/>
            <w:lang w:val="en-GB"/>
          </w:rPr>
          <w:t>https://www.food.gov.uk/business-guidance/food-safety-inspections-and-enforcement</w:t>
        </w:r>
      </w:hyperlink>
      <w:r w:rsidRPr="2CF183F3" w:rsidR="2F93FA6F">
        <w:rPr>
          <w:rFonts w:ascii="Times New Roman" w:hAnsi="Times New Roman" w:eastAsia="Times New Roman" w:cs="Times New Roman"/>
          <w:b w:val="0"/>
          <w:bCs w:val="0"/>
          <w:i w:val="0"/>
          <w:iCs w:val="0"/>
          <w:caps w:val="0"/>
          <w:smallCaps w:val="0"/>
          <w:noProof w:val="0"/>
          <w:color w:val="2C3E50"/>
          <w:sz w:val="28"/>
          <w:szCs w:val="28"/>
          <w:lang w:val="en-GB"/>
        </w:rPr>
        <w:t>.</w:t>
      </w:r>
    </w:p>
    <w:p w:rsidR="6704C5E7" w:rsidP="2CF183F3" w:rsidRDefault="6704C5E7" w14:paraId="2C7830A0" w14:textId="1EB10DBA">
      <w:pPr>
        <w:pStyle w:val="ListParagraph"/>
        <w:numPr>
          <w:ilvl w:val="0"/>
          <w:numId w:val="1"/>
        </w:numPr>
        <w:jc w:val="center"/>
        <w:rPr>
          <w:rFonts w:ascii="Times New Roman" w:hAnsi="Times New Roman" w:eastAsia="Times New Roman" w:cs="Times New Roman"/>
          <w:noProof w:val="0"/>
          <w:sz w:val="28"/>
          <w:szCs w:val="28"/>
          <w:lang w:val="en-GB"/>
        </w:rPr>
      </w:pPr>
      <w:r w:rsidRPr="2CF183F3" w:rsidR="6704C5E7">
        <w:rPr>
          <w:rFonts w:ascii="Times New Roman" w:hAnsi="Times New Roman" w:eastAsia="Times New Roman" w:cs="Times New Roman"/>
          <w:noProof w:val="0"/>
          <w:sz w:val="28"/>
          <w:szCs w:val="28"/>
          <w:lang w:val="en-GB"/>
        </w:rPr>
        <w:t>Pizam</w:t>
      </w:r>
      <w:r w:rsidRPr="2CF183F3" w:rsidR="6704C5E7">
        <w:rPr>
          <w:rFonts w:ascii="Times New Roman" w:hAnsi="Times New Roman" w:eastAsia="Times New Roman" w:cs="Times New Roman"/>
          <w:noProof w:val="0"/>
          <w:sz w:val="28"/>
          <w:szCs w:val="28"/>
          <w:lang w:val="en-GB"/>
        </w:rPr>
        <w:t xml:space="preserve">, A. (ed.) (2010) </w:t>
      </w:r>
      <w:r w:rsidRPr="2CF183F3" w:rsidR="6704C5E7">
        <w:rPr>
          <w:rFonts w:ascii="Times New Roman" w:hAnsi="Times New Roman" w:eastAsia="Times New Roman" w:cs="Times New Roman"/>
          <w:i w:val="1"/>
          <w:iCs w:val="1"/>
          <w:noProof w:val="0"/>
          <w:sz w:val="28"/>
          <w:szCs w:val="28"/>
          <w:lang w:val="en-GB"/>
        </w:rPr>
        <w:t xml:space="preserve">International </w:t>
      </w:r>
      <w:r w:rsidRPr="2CF183F3" w:rsidR="6704C5E7">
        <w:rPr>
          <w:rFonts w:ascii="Times New Roman" w:hAnsi="Times New Roman" w:eastAsia="Times New Roman" w:cs="Times New Roman"/>
          <w:i w:val="1"/>
          <w:iCs w:val="1"/>
          <w:noProof w:val="0"/>
          <w:sz w:val="28"/>
          <w:szCs w:val="28"/>
          <w:lang w:val="en-GB"/>
        </w:rPr>
        <w:t>Encyclopedia</w:t>
      </w:r>
      <w:r w:rsidRPr="2CF183F3" w:rsidR="6704C5E7">
        <w:rPr>
          <w:rFonts w:ascii="Times New Roman" w:hAnsi="Times New Roman" w:eastAsia="Times New Roman" w:cs="Times New Roman"/>
          <w:i w:val="1"/>
          <w:iCs w:val="1"/>
          <w:noProof w:val="0"/>
          <w:sz w:val="28"/>
          <w:szCs w:val="28"/>
          <w:lang w:val="en-GB"/>
        </w:rPr>
        <w:t xml:space="preserve"> of Hospitality Management</w:t>
      </w:r>
      <w:r w:rsidRPr="2CF183F3" w:rsidR="6704C5E7">
        <w:rPr>
          <w:rFonts w:ascii="Times New Roman" w:hAnsi="Times New Roman" w:eastAsia="Times New Roman" w:cs="Times New Roman"/>
          <w:noProof w:val="0"/>
          <w:sz w:val="28"/>
          <w:szCs w:val="28"/>
          <w:lang w:val="en-GB"/>
        </w:rPr>
        <w:t xml:space="preserve">. 2nd </w:t>
      </w:r>
      <w:r w:rsidRPr="2CF183F3" w:rsidR="6704C5E7">
        <w:rPr>
          <w:rFonts w:ascii="Times New Roman" w:hAnsi="Times New Roman" w:eastAsia="Times New Roman" w:cs="Times New Roman"/>
          <w:noProof w:val="0"/>
          <w:sz w:val="28"/>
          <w:szCs w:val="28"/>
          <w:lang w:val="en-GB"/>
        </w:rPr>
        <w:t>edn</w:t>
      </w:r>
      <w:r w:rsidRPr="2CF183F3" w:rsidR="6704C5E7">
        <w:rPr>
          <w:rFonts w:ascii="Times New Roman" w:hAnsi="Times New Roman" w:eastAsia="Times New Roman" w:cs="Times New Roman"/>
          <w:noProof w:val="0"/>
          <w:sz w:val="28"/>
          <w:szCs w:val="28"/>
          <w:lang w:val="en-GB"/>
        </w:rPr>
        <w:t xml:space="preserve">. Oxford: Butterworth-Heinemann. Available at: </w:t>
      </w:r>
      <w:hyperlink r:id="R494a419e28b24154">
        <w:r w:rsidRPr="2CF183F3" w:rsidR="5FB2027A">
          <w:rPr>
            <w:rStyle w:val="Hyperlink"/>
            <w:rFonts w:ascii="Times New Roman" w:hAnsi="Times New Roman" w:eastAsia="Times New Roman" w:cs="Times New Roman"/>
            <w:noProof w:val="0"/>
            <w:sz w:val="28"/>
            <w:szCs w:val="28"/>
            <w:lang w:val="en-GB"/>
          </w:rPr>
          <w:t>International Encyclopedia of Hospitality Management - Google Books.</w:t>
        </w:r>
      </w:hyperlink>
    </w:p>
    <w:p w:rsidR="218FCE0C" w:rsidP="39045BEA" w:rsidRDefault="218FCE0C" w14:paraId="3707523C" w14:textId="28C29EAD">
      <w:pPr>
        <w:pStyle w:val="ListParagraph"/>
        <w:numPr>
          <w:ilvl w:val="0"/>
          <w:numId w:val="1"/>
        </w:numPr>
        <w:jc w:val="center"/>
        <w:rPr>
          <w:rFonts w:ascii="Times New Roman" w:hAnsi="Times New Roman" w:eastAsia="Times New Roman" w:cs="Times New Roman"/>
          <w:noProof w:val="0"/>
          <w:sz w:val="28"/>
          <w:szCs w:val="28"/>
          <w:lang w:val="en-GB"/>
        </w:rPr>
      </w:pPr>
      <w:r w:rsidRPr="2CF183F3" w:rsidR="67AEA9B0">
        <w:rPr>
          <w:rFonts w:ascii="Times New Roman" w:hAnsi="Times New Roman" w:eastAsia="Times New Roman" w:cs="Times New Roman"/>
          <w:b w:val="0"/>
          <w:bCs w:val="0"/>
          <w:i w:val="0"/>
          <w:iCs w:val="0"/>
          <w:caps w:val="0"/>
          <w:smallCaps w:val="0"/>
          <w:noProof w:val="0"/>
          <w:color w:val="2C3E50"/>
          <w:sz w:val="28"/>
          <w:szCs w:val="28"/>
          <w:lang w:val="en-GB"/>
        </w:rPr>
        <w:t>Columbia, B. (n.d.).</w:t>
      </w:r>
      <w:r w:rsidRPr="2CF183F3" w:rsidR="67AEA9B0">
        <w:rPr>
          <w:rFonts w:ascii="Times New Roman" w:hAnsi="Times New Roman" w:eastAsia="Times New Roman" w:cs="Times New Roman"/>
          <w:b w:val="0"/>
          <w:bCs w:val="0"/>
          <w:i w:val="1"/>
          <w:iCs w:val="1"/>
          <w:caps w:val="0"/>
          <w:smallCaps w:val="0"/>
          <w:noProof w:val="0"/>
          <w:color w:val="2C3E50"/>
          <w:sz w:val="28"/>
          <w:szCs w:val="28"/>
          <w:lang w:val="en-GB"/>
        </w:rPr>
        <w:t xml:space="preserve"> Reproductions supplied by EDRS are the best that can be made from the original document</w:t>
      </w:r>
      <w:r w:rsidRPr="2CF183F3" w:rsidR="67AEA9B0">
        <w:rPr>
          <w:rFonts w:ascii="Times New Roman" w:hAnsi="Times New Roman" w:eastAsia="Times New Roman" w:cs="Times New Roman"/>
          <w:b w:val="0"/>
          <w:bCs w:val="0"/>
          <w:i w:val="0"/>
          <w:iCs w:val="0"/>
          <w:caps w:val="0"/>
          <w:smallCaps w:val="0"/>
          <w:noProof w:val="0"/>
          <w:color w:val="2C3E50"/>
          <w:sz w:val="28"/>
          <w:szCs w:val="28"/>
          <w:lang w:val="en-GB"/>
        </w:rPr>
        <w:t xml:space="preserve">. [online] Available at: </w:t>
      </w:r>
      <w:hyperlink r:id="R4163022b56b64c53">
        <w:r w:rsidRPr="2CF183F3" w:rsidR="67AEA9B0">
          <w:rPr>
            <w:rStyle w:val="Hyperlink"/>
            <w:rFonts w:ascii="Times New Roman" w:hAnsi="Times New Roman" w:eastAsia="Times New Roman" w:cs="Times New Roman"/>
            <w:b w:val="0"/>
            <w:bCs w:val="0"/>
            <w:i w:val="0"/>
            <w:iCs w:val="0"/>
            <w:caps w:val="0"/>
            <w:smallCaps w:val="0"/>
            <w:noProof w:val="0"/>
            <w:sz w:val="28"/>
            <w:szCs w:val="28"/>
            <w:lang w:val="en-GB"/>
          </w:rPr>
          <w:t>https://files.eric.ed.gov/fulltext/ED246305.pdf.</w:t>
        </w:r>
      </w:hyperlink>
    </w:p>
    <w:p w:rsidR="62DDF004" w:rsidP="2CF183F3" w:rsidRDefault="62DDF004" w14:paraId="07BA9F88" w14:textId="13EAD470">
      <w:pPr>
        <w:pStyle w:val="ListParagraph"/>
        <w:numPr>
          <w:ilvl w:val="0"/>
          <w:numId w:val="1"/>
        </w:numPr>
        <w:jc w:val="center"/>
        <w:rPr>
          <w:rFonts w:ascii="Times New Roman" w:hAnsi="Times New Roman" w:eastAsia="Times New Roman" w:cs="Times New Roman"/>
          <w:b w:val="0"/>
          <w:bCs w:val="0"/>
          <w:i w:val="0"/>
          <w:iCs w:val="0"/>
          <w:caps w:val="0"/>
          <w:smallCaps w:val="0"/>
          <w:noProof w:val="0"/>
          <w:color w:val="2C3E50"/>
          <w:sz w:val="28"/>
          <w:szCs w:val="28"/>
          <w:lang w:val="en-GB"/>
        </w:rPr>
      </w:pPr>
      <w:r w:rsidRPr="2CF183F3" w:rsidR="62DDF004">
        <w:rPr>
          <w:rFonts w:ascii="Times New Roman" w:hAnsi="Times New Roman" w:eastAsia="Times New Roman" w:cs="Times New Roman"/>
          <w:b w:val="0"/>
          <w:bCs w:val="0"/>
          <w:i w:val="0"/>
          <w:iCs w:val="0"/>
          <w:caps w:val="0"/>
          <w:smallCaps w:val="0"/>
          <w:noProof w:val="0"/>
          <w:color w:val="2C3E50"/>
          <w:sz w:val="28"/>
          <w:szCs w:val="28"/>
          <w:lang w:val="en-GB"/>
        </w:rPr>
        <w:t xml:space="preserve">Siva, M., Sanker, R. and M, B.B. (2024). English for Hospitality: Providing Exceptional Service Through Effective Communication. </w:t>
      </w:r>
      <w:r w:rsidRPr="2CF183F3" w:rsidR="62DDF004">
        <w:rPr>
          <w:rFonts w:ascii="Times New Roman" w:hAnsi="Times New Roman" w:eastAsia="Times New Roman" w:cs="Times New Roman"/>
          <w:b w:val="0"/>
          <w:bCs w:val="0"/>
          <w:i w:val="1"/>
          <w:iCs w:val="1"/>
          <w:caps w:val="0"/>
          <w:smallCaps w:val="0"/>
          <w:noProof w:val="0"/>
          <w:color w:val="2C3E50"/>
          <w:sz w:val="28"/>
          <w:szCs w:val="28"/>
          <w:lang w:val="en-GB"/>
        </w:rPr>
        <w:t>ResearchGate</w:t>
      </w:r>
      <w:r w:rsidRPr="2CF183F3" w:rsidR="62DDF004">
        <w:rPr>
          <w:rFonts w:ascii="Times New Roman" w:hAnsi="Times New Roman" w:eastAsia="Times New Roman" w:cs="Times New Roman"/>
          <w:b w:val="0"/>
          <w:bCs w:val="0"/>
          <w:i w:val="0"/>
          <w:iCs w:val="0"/>
          <w:caps w:val="0"/>
          <w:smallCaps w:val="0"/>
          <w:noProof w:val="0"/>
          <w:color w:val="2C3E50"/>
          <w:sz w:val="28"/>
          <w:szCs w:val="28"/>
          <w:lang w:val="en-GB"/>
        </w:rPr>
        <w:t xml:space="preserve">, [online] 14(3), pp.39–44. Available at: </w:t>
      </w:r>
      <w:hyperlink r:id="R0823e16d2731421a">
        <w:r w:rsidRPr="2CF183F3" w:rsidR="62DDF004">
          <w:rPr>
            <w:rStyle w:val="Hyperlink"/>
            <w:rFonts w:ascii="Times New Roman" w:hAnsi="Times New Roman" w:eastAsia="Times New Roman" w:cs="Times New Roman"/>
            <w:b w:val="0"/>
            <w:bCs w:val="0"/>
            <w:i w:val="0"/>
            <w:iCs w:val="0"/>
            <w:caps w:val="0"/>
            <w:smallCaps w:val="0"/>
            <w:noProof w:val="0"/>
            <w:sz w:val="28"/>
            <w:szCs w:val="28"/>
            <w:lang w:val="en-GB"/>
          </w:rPr>
          <w:t>https://www.researchgate.net/publication/382657295_English_for_Hospitality_Providing_Exceptional_Service_Through_Effective_Communication</w:t>
        </w:r>
      </w:hyperlink>
      <w:r w:rsidRPr="2CF183F3" w:rsidR="62DDF004">
        <w:rPr>
          <w:rFonts w:ascii="Times New Roman" w:hAnsi="Times New Roman" w:eastAsia="Times New Roman" w:cs="Times New Roman"/>
          <w:b w:val="0"/>
          <w:bCs w:val="0"/>
          <w:i w:val="0"/>
          <w:iCs w:val="0"/>
          <w:caps w:val="0"/>
          <w:smallCaps w:val="0"/>
          <w:noProof w:val="0"/>
          <w:color w:val="2C3E50"/>
          <w:sz w:val="28"/>
          <w:szCs w:val="28"/>
          <w:lang w:val="en-GB"/>
        </w:rPr>
        <w:t>.</w:t>
      </w:r>
    </w:p>
    <w:p w:rsidR="61683116" w:rsidP="0ABB5752" w:rsidRDefault="61683116" w14:paraId="31EDB601" w14:textId="073C1555">
      <w:pPr>
        <w:pStyle w:val="ListParagraph"/>
        <w:numPr>
          <w:ilvl w:val="0"/>
          <w:numId w:val="1"/>
        </w:numPr>
        <w:jc w:val="center"/>
        <w:rPr>
          <w:rFonts w:ascii="Times New Roman" w:hAnsi="Times New Roman" w:eastAsia="Times New Roman" w:cs="Times New Roman"/>
          <w:noProof w:val="0"/>
          <w:sz w:val="28"/>
          <w:szCs w:val="28"/>
          <w:lang w:val="en-GB"/>
        </w:rPr>
      </w:pPr>
      <w:r w:rsidRPr="2CF183F3" w:rsidR="616831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Walker, J 2021, Introduction to Hospitality, Global Edition, Pearson </w:t>
      </w:r>
      <w:r w:rsidRPr="2CF183F3" w:rsidR="616831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Education, Limited, Harlow. Available from: ProQuest E-book Central.</w:t>
      </w:r>
    </w:p>
    <w:p w:rsidR="07E24FF2" w:rsidP="0ABB5752" w:rsidRDefault="07E24FF2" w14:paraId="65E3BB9C" w14:textId="10B34F74">
      <w:pPr>
        <w:pStyle w:val="ListParagraph"/>
        <w:numPr>
          <w:ilvl w:val="0"/>
          <w:numId w:val="1"/>
        </w:numPr>
        <w:jc w:val="center"/>
        <w:rPr>
          <w:rFonts w:ascii="Times New Roman" w:hAnsi="Times New Roman" w:eastAsia="Times New Roman" w:cs="Times New Roman"/>
          <w:noProof w:val="0"/>
          <w:sz w:val="28"/>
          <w:szCs w:val="28"/>
          <w:lang w:val="en-GB"/>
        </w:rPr>
      </w:pPr>
      <w:r w:rsidRPr="2CF183F3" w:rsidR="07E24FF2">
        <w:rPr>
          <w:rFonts w:ascii="Times New Roman" w:hAnsi="Times New Roman" w:eastAsia="Times New Roman" w:cs="Times New Roman"/>
          <w:b w:val="0"/>
          <w:bCs w:val="0"/>
          <w:i w:val="0"/>
          <w:iCs w:val="0"/>
          <w:caps w:val="0"/>
          <w:smallCaps w:val="0"/>
          <w:noProof w:val="0"/>
          <w:color w:val="2C3E50"/>
          <w:sz w:val="28"/>
          <w:szCs w:val="28"/>
          <w:lang w:val="en-GB"/>
        </w:rPr>
        <w:t xml:space="preserve">Michel, S., Bowen, D. and Johnston, R. (2009). Why service recovery fails: Tensions among customer, employee, and process perspectives. </w:t>
      </w:r>
      <w:r w:rsidRPr="2CF183F3" w:rsidR="07E24FF2">
        <w:rPr>
          <w:rFonts w:ascii="Times New Roman" w:hAnsi="Times New Roman" w:eastAsia="Times New Roman" w:cs="Times New Roman"/>
          <w:b w:val="0"/>
          <w:bCs w:val="0"/>
          <w:i w:val="1"/>
          <w:iCs w:val="1"/>
          <w:caps w:val="0"/>
          <w:smallCaps w:val="0"/>
          <w:noProof w:val="0"/>
          <w:color w:val="2C3E50"/>
          <w:sz w:val="28"/>
          <w:szCs w:val="28"/>
          <w:lang w:val="en-GB"/>
        </w:rPr>
        <w:t>Journal of Service Management</w:t>
      </w:r>
      <w:r w:rsidRPr="2CF183F3" w:rsidR="07E24FF2">
        <w:rPr>
          <w:rFonts w:ascii="Times New Roman" w:hAnsi="Times New Roman" w:eastAsia="Times New Roman" w:cs="Times New Roman"/>
          <w:b w:val="0"/>
          <w:bCs w:val="0"/>
          <w:i w:val="0"/>
          <w:iCs w:val="0"/>
          <w:caps w:val="0"/>
          <w:smallCaps w:val="0"/>
          <w:noProof w:val="0"/>
          <w:color w:val="2C3E50"/>
          <w:sz w:val="28"/>
          <w:szCs w:val="28"/>
          <w:lang w:val="en-GB"/>
        </w:rPr>
        <w:t>, 20(3), pp.253–273. doi:https://doi.org/10.1108/09564230910964381.</w:t>
      </w:r>
    </w:p>
    <w:p w:rsidR="61683116" w:rsidP="0ABB5752" w:rsidRDefault="61683116" w14:paraId="3FA836DB" w14:textId="7864F03C">
      <w:pPr>
        <w:pStyle w:val="ListParagraph"/>
        <w:numPr>
          <w:ilvl w:val="0"/>
          <w:numId w:val="1"/>
        </w:numPr>
        <w:jc w:val="center"/>
        <w:rPr>
          <w:rFonts w:ascii="Times New Roman" w:hAnsi="Times New Roman" w:eastAsia="Times New Roman" w:cs="Times New Roman"/>
          <w:noProof w:val="0"/>
          <w:sz w:val="28"/>
          <w:szCs w:val="28"/>
          <w:lang w:val="en-GB"/>
        </w:rPr>
      </w:pPr>
      <w:r w:rsidRPr="2CF183F3" w:rsidR="616831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[2</w:t>
      </w:r>
      <w:r w:rsidRPr="2CF183F3" w:rsidR="61683116">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nd</w:t>
      </w:r>
      <w:r w:rsidRPr="2CF183F3" w:rsidR="616831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April 2026]</w:t>
      </w:r>
      <w:r w:rsidRPr="2CF183F3" w:rsidR="1C152AB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Available at: </w:t>
      </w:r>
      <w:hyperlink r:id="Ra5652a9d5d1440f9">
        <w:r w:rsidRPr="2CF183F3" w:rsidR="1C152ABA">
          <w:rPr>
            <w:rStyle w:val="Hyperlink"/>
            <w:rFonts w:ascii="Times New Roman" w:hAnsi="Times New Roman" w:eastAsia="Times New Roman" w:cs="Times New Roman"/>
            <w:noProof w:val="0"/>
            <w:sz w:val="28"/>
            <w:szCs w:val="28"/>
            <w:lang w:val="en-GB"/>
          </w:rPr>
          <w:t>Introduction to hospitality - University of Wales Trinity Saint David.</w:t>
        </w:r>
      </w:hyperlink>
      <w:r w:rsidRPr="2CF183F3" w:rsidR="1C152ABA">
        <w:rPr>
          <w:rFonts w:ascii="Times New Roman" w:hAnsi="Times New Roman" w:eastAsia="Times New Roman" w:cs="Times New Roman"/>
          <w:noProof w:val="0"/>
          <w:sz w:val="28"/>
          <w:szCs w:val="28"/>
          <w:lang w:val="en-GB"/>
        </w:rPr>
        <w:t xml:space="preserve"> </w:t>
      </w:r>
    </w:p>
    <w:p w:rsidR="7FFC90FA" w:rsidP="0ABB5752" w:rsidRDefault="7FFC90FA" w14:paraId="16041FF3" w14:textId="76C86CBE">
      <w:pPr>
        <w:pStyle w:val="ListParagraph"/>
        <w:numPr>
          <w:ilvl w:val="0"/>
          <w:numId w:val="1"/>
        </w:numPr>
        <w:jc w:val="center"/>
        <w:rPr>
          <w:rFonts w:ascii="Times New Roman" w:hAnsi="Times New Roman" w:eastAsia="Times New Roman" w:cs="Times New Roman"/>
          <w:noProof w:val="0"/>
          <w:sz w:val="28"/>
          <w:szCs w:val="28"/>
          <w:lang w:val="en-GB"/>
        </w:rPr>
      </w:pPr>
      <w:r w:rsidRPr="2CF183F3" w:rsidR="7FFC90FA">
        <w:rPr>
          <w:rFonts w:ascii="Times New Roman" w:hAnsi="Times New Roman" w:eastAsia="Times New Roman" w:cs="Times New Roman"/>
          <w:noProof w:val="0"/>
          <w:sz w:val="28"/>
          <w:szCs w:val="28"/>
          <w:lang w:val="en-GB"/>
        </w:rPr>
        <w:t xml:space="preserve">Wirtz, J. and Lovelock, C. (2021) </w:t>
      </w:r>
      <w:r w:rsidRPr="2CF183F3" w:rsidR="7FFC90FA">
        <w:rPr>
          <w:rFonts w:ascii="Times New Roman" w:hAnsi="Times New Roman" w:eastAsia="Times New Roman" w:cs="Times New Roman"/>
          <w:i w:val="1"/>
          <w:iCs w:val="1"/>
          <w:noProof w:val="0"/>
          <w:sz w:val="28"/>
          <w:szCs w:val="28"/>
          <w:lang w:val="en-GB"/>
        </w:rPr>
        <w:t>Services Ma</w:t>
      </w:r>
      <w:r w:rsidRPr="2CF183F3" w:rsidR="7FFC90FA">
        <w:rPr>
          <w:rFonts w:ascii="Times New Roman" w:hAnsi="Times New Roman" w:eastAsia="Times New Roman" w:cs="Times New Roman"/>
          <w:i w:val="1"/>
          <w:iCs w:val="1"/>
          <w:noProof w:val="0"/>
          <w:sz w:val="28"/>
          <w:szCs w:val="28"/>
          <w:lang w:val="en-GB"/>
        </w:rPr>
        <w:t>rketing: People, Technology, Strategy</w:t>
      </w:r>
      <w:r w:rsidRPr="2CF183F3" w:rsidR="7FFC90FA">
        <w:rPr>
          <w:rFonts w:ascii="Times New Roman" w:hAnsi="Times New Roman" w:eastAsia="Times New Roman" w:cs="Times New Roman"/>
          <w:noProof w:val="0"/>
          <w:sz w:val="28"/>
          <w:szCs w:val="28"/>
          <w:lang w:val="en-GB"/>
        </w:rPr>
        <w:t xml:space="preserve">. 9th </w:t>
      </w:r>
      <w:r w:rsidRPr="2CF183F3" w:rsidR="7FFC90FA">
        <w:rPr>
          <w:rFonts w:ascii="Times New Roman" w:hAnsi="Times New Roman" w:eastAsia="Times New Roman" w:cs="Times New Roman"/>
          <w:noProof w:val="0"/>
          <w:sz w:val="28"/>
          <w:szCs w:val="28"/>
          <w:lang w:val="en-GB"/>
        </w:rPr>
        <w:t>edn</w:t>
      </w:r>
      <w:r w:rsidRPr="2CF183F3" w:rsidR="7FFC90FA">
        <w:rPr>
          <w:rFonts w:ascii="Times New Roman" w:hAnsi="Times New Roman" w:eastAsia="Times New Roman" w:cs="Times New Roman"/>
          <w:noProof w:val="0"/>
          <w:sz w:val="28"/>
          <w:szCs w:val="28"/>
          <w:lang w:val="en-GB"/>
        </w:rPr>
        <w:t xml:space="preserve">. Singapore: World Scientific. </w:t>
      </w:r>
      <w:r w:rsidRPr="2CF183F3" w:rsidR="7FFC90FA">
        <w:rPr>
          <w:rFonts w:ascii="Times New Roman" w:hAnsi="Times New Roman" w:eastAsia="Times New Roman" w:cs="Times New Roman"/>
          <w:noProof w:val="0"/>
          <w:sz w:val="28"/>
          <w:szCs w:val="28"/>
          <w:lang w:val="en-GB"/>
        </w:rPr>
        <w:t>Available</w:t>
      </w:r>
      <w:r w:rsidRPr="2CF183F3" w:rsidR="7FFC90FA">
        <w:rPr>
          <w:rFonts w:ascii="Times New Roman" w:hAnsi="Times New Roman" w:eastAsia="Times New Roman" w:cs="Times New Roman"/>
          <w:noProof w:val="0"/>
          <w:sz w:val="28"/>
          <w:szCs w:val="28"/>
          <w:lang w:val="en-GB"/>
        </w:rPr>
        <w:t xml:space="preserve"> at </w:t>
      </w:r>
      <w:hyperlink r:id="R6bd0b10113df4fa0">
        <w:r w:rsidRPr="2CF183F3" w:rsidR="7FFC90FA">
          <w:rPr>
            <w:rStyle w:val="Hyperlink"/>
            <w:rFonts w:ascii="Times New Roman" w:hAnsi="Times New Roman" w:eastAsia="Times New Roman" w:cs="Times New Roman"/>
            <w:noProof w:val="0"/>
            <w:sz w:val="28"/>
            <w:szCs w:val="28"/>
            <w:lang w:val="en-GB"/>
          </w:rPr>
          <w:t>Services Marketing: People, Technology, Strategy (Ninth Edition) - Jochen Wirtz, Christopher Lovelock - Google Books.</w:t>
        </w:r>
      </w:hyperlink>
      <w:r w:rsidRPr="2CF183F3" w:rsidR="7FFC90FA">
        <w:rPr>
          <w:rFonts w:ascii="Times New Roman" w:hAnsi="Times New Roman" w:eastAsia="Times New Roman" w:cs="Times New Roman"/>
          <w:noProof w:val="0"/>
          <w:sz w:val="28"/>
          <w:szCs w:val="28"/>
          <w:lang w:val="en-GB"/>
        </w:rPr>
        <w:t xml:space="preserve"> </w:t>
      </w:r>
    </w:p>
    <w:p w:rsidR="46CF9C2A" w:rsidP="5EA54BA1" w:rsidRDefault="46CF9C2A" w14:paraId="13F7EEA5" w14:textId="01E5A3B1">
      <w:pPr>
        <w:pStyle w:val="ListParagraph"/>
        <w:numPr>
          <w:ilvl w:val="0"/>
          <w:numId w:val="1"/>
        </w:numPr>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5EA54BA1" w:rsidR="46CF9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Luo, A. </w:t>
      </w:r>
      <w:r w:rsidRPr="5EA54BA1" w:rsidR="46CF9C2A">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et al.</w:t>
      </w:r>
      <w:r w:rsidRPr="5EA54BA1" w:rsidR="46CF9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(2019) “Transformational leadership and service recovery performance: The mediating effect of emotional </w:t>
      </w:r>
      <w:r w:rsidRPr="5EA54BA1" w:rsidR="46CF9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labor</w:t>
      </w:r>
      <w:r w:rsidRPr="5EA54BA1" w:rsidR="46CF9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the influence of culture,” </w:t>
      </w:r>
      <w:r w:rsidRPr="5EA54BA1" w:rsidR="46CF9C2A">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International journal of hospitality management</w:t>
      </w:r>
      <w:r w:rsidRPr="5EA54BA1" w:rsidR="46CF9C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77, pp. 31–39. Available at: </w:t>
      </w:r>
      <w:hyperlink r:id="R45455dd62a9a4f64">
        <w:r w:rsidRPr="5EA54BA1" w:rsidR="708F6F2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https://doi.org/10.1016/j.ijhm.2018.06.011.</w:t>
        </w:r>
      </w:hyperlink>
      <w:r w:rsidRPr="5EA54BA1" w:rsidR="708F6F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Accessed on 13</w:t>
      </w:r>
      <w:r w:rsidRPr="5EA54BA1" w:rsidR="75B620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th</w:t>
      </w:r>
      <w:r w:rsidRPr="5EA54BA1" w:rsidR="708F6F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w:t>
      </w:r>
      <w:r w:rsidRPr="5EA54BA1" w:rsidR="069B23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of </w:t>
      </w:r>
      <w:r w:rsidRPr="5EA54BA1" w:rsidR="708F6F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April</w:t>
      </w:r>
      <w:r w:rsidRPr="5EA54BA1" w:rsidR="458A8B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w:t>
      </w:r>
    </w:p>
    <w:p w:rsidR="4BAC277B" w:rsidP="0ABB5752" w:rsidRDefault="4BAC277B" w14:paraId="13199EA9" w14:textId="0946A260">
      <w:pPr>
        <w:pStyle w:val="ListParagraph"/>
        <w:numPr>
          <w:ilvl w:val="0"/>
          <w:numId w:val="1"/>
        </w:numPr>
        <w:ind/>
        <w:jc w:val="center"/>
        <w:rPr>
          <w:rFonts w:ascii="Times New Roman" w:hAnsi="Times New Roman" w:eastAsia="Times New Roman" w:cs="Times New Roman"/>
          <w:noProof w:val="0"/>
          <w:color w:val="000000" w:themeColor="text1" w:themeTint="FF" w:themeShade="FF"/>
          <w:sz w:val="28"/>
          <w:szCs w:val="28"/>
          <w:lang w:val="en-GB"/>
        </w:rPr>
      </w:pPr>
      <w:r w:rsidRPr="2CF183F3" w:rsidR="4430843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Food Standards Agency (2024). </w:t>
      </w:r>
      <w:r w:rsidRPr="2CF183F3" w:rsidR="443084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Food hygiene for your business</w:t>
      </w:r>
      <w:r w:rsidRPr="2CF183F3" w:rsidR="4430843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[online] Food Standards Agency. Available at: https://www.food.gov.uk/business-guidance/food-hygiene-for-your-business.</w:t>
      </w:r>
    </w:p>
    <w:p w:rsidR="4BAC277B" w:rsidP="39045BEA" w:rsidRDefault="4BAC277B" w14:paraId="426166F1" w14:textId="77BD0BCF">
      <w:pPr>
        <w:pStyle w:val="ListParagraph"/>
        <w:numPr>
          <w:ilvl w:val="0"/>
          <w:numId w:val="1"/>
        </w:numPr>
        <w:ind/>
        <w:jc w:val="center"/>
        <w:rPr>
          <w:rFonts w:ascii="Times New Roman" w:hAnsi="Times New Roman" w:eastAsia="Times New Roman" w:cs="Times New Roman"/>
          <w:noProof w:val="0"/>
          <w:sz w:val="28"/>
          <w:szCs w:val="28"/>
          <w:lang w:val="en-GB"/>
        </w:rPr>
      </w:pPr>
      <w:hyperlink r:id="Rcad21f8146af4253">
        <w:r w:rsidRPr="2CF183F3" w:rsidR="4D451767">
          <w:rPr>
            <w:rStyle w:val="Hyperlink"/>
            <w:rFonts w:ascii="Times New Roman" w:hAnsi="Times New Roman" w:eastAsia="Times New Roman" w:cs="Times New Roman"/>
            <w:noProof w:val="0"/>
            <w:sz w:val="28"/>
            <w:szCs w:val="28"/>
            <w:lang w:val="en-GB"/>
          </w:rPr>
          <w:t>English-for-Hospitality-Providing-Exceptional-Service-Through-Effective-Communication.pdf</w:t>
        </w:r>
      </w:hyperlink>
      <w:r w:rsidRPr="2CF183F3" w:rsidR="4D451767">
        <w:rPr>
          <w:rFonts w:ascii="Times New Roman" w:hAnsi="Times New Roman" w:eastAsia="Times New Roman" w:cs="Times New Roman"/>
          <w:noProof w:val="0"/>
          <w:sz w:val="28"/>
          <w:szCs w:val="28"/>
          <w:lang w:val="en-GB"/>
        </w:rPr>
        <w:t xml:space="preserve">  </w:t>
      </w:r>
      <w:r w:rsidRPr="2CF183F3" w:rsidR="33AB3872">
        <w:rPr>
          <w:rFonts w:ascii="Times New Roman" w:hAnsi="Times New Roman" w:eastAsia="Times New Roman" w:cs="Times New Roman"/>
          <w:noProof w:val="0"/>
          <w:sz w:val="28"/>
          <w:szCs w:val="28"/>
          <w:lang w:val="en-GB"/>
        </w:rPr>
        <w:t xml:space="preserve">Accessed: 1 April 2026) </w:t>
      </w:r>
    </w:p>
    <w:p w:rsidR="55B0B559" w:rsidP="2CF183F3" w:rsidRDefault="55B0B559" w14:paraId="727C3725" w14:textId="65D00398">
      <w:pPr>
        <w:pStyle w:val="ListParagraph"/>
        <w:numPr>
          <w:ilvl w:val="0"/>
          <w:numId w:val="1"/>
        </w:numPr>
        <w:jc w:val="center"/>
        <w:rPr>
          <w:rFonts w:ascii="Times New Roman" w:hAnsi="Times New Roman" w:eastAsia="Times New Roman" w:cs="Times New Roman"/>
          <w:noProof w:val="0"/>
          <w:sz w:val="28"/>
          <w:szCs w:val="28"/>
          <w:lang w:val="en-GB"/>
        </w:rPr>
      </w:pPr>
      <w:r w:rsidRPr="2CF183F3" w:rsidR="55B0B559">
        <w:rPr>
          <w:rFonts w:ascii="Times New Roman" w:hAnsi="Times New Roman" w:eastAsia="Times New Roman" w:cs="Times New Roman"/>
          <w:noProof w:val="0"/>
          <w:sz w:val="28"/>
          <w:szCs w:val="28"/>
          <w:lang w:val="en-GB"/>
        </w:rPr>
        <w:t xml:space="preserve"> </w:t>
      </w:r>
      <w:r w:rsidRPr="2CF183F3" w:rsidR="55B0B559">
        <w:rPr>
          <w:rFonts w:ascii="Times New Roman" w:hAnsi="Times New Roman" w:eastAsia="Times New Roman" w:cs="Times New Roman"/>
          <w:b w:val="0"/>
          <w:bCs w:val="0"/>
          <w:i w:val="0"/>
          <w:iCs w:val="0"/>
          <w:caps w:val="0"/>
          <w:smallCaps w:val="0"/>
          <w:noProof w:val="0"/>
          <w:color w:val="2C3E50"/>
          <w:sz w:val="28"/>
          <w:szCs w:val="28"/>
          <w:lang w:val="en-GB"/>
        </w:rPr>
        <w:t xml:space="preserve">Institute of Directors (2024). </w:t>
      </w:r>
      <w:r w:rsidRPr="2CF183F3" w:rsidR="55B0B559">
        <w:rPr>
          <w:rFonts w:ascii="Times New Roman" w:hAnsi="Times New Roman" w:eastAsia="Times New Roman" w:cs="Times New Roman"/>
          <w:b w:val="0"/>
          <w:bCs w:val="0"/>
          <w:i w:val="1"/>
          <w:iCs w:val="1"/>
          <w:caps w:val="0"/>
          <w:smallCaps w:val="0"/>
          <w:noProof w:val="0"/>
          <w:color w:val="2C3E50"/>
          <w:sz w:val="28"/>
          <w:szCs w:val="28"/>
          <w:lang w:val="en-GB"/>
        </w:rPr>
        <w:t>Leadership in the workplace: How to be a good leader</w:t>
      </w:r>
      <w:r w:rsidRPr="2CF183F3" w:rsidR="55B0B559">
        <w:rPr>
          <w:rFonts w:ascii="Times New Roman" w:hAnsi="Times New Roman" w:eastAsia="Times New Roman" w:cs="Times New Roman"/>
          <w:b w:val="0"/>
          <w:bCs w:val="0"/>
          <w:i w:val="0"/>
          <w:iCs w:val="0"/>
          <w:caps w:val="0"/>
          <w:smallCaps w:val="0"/>
          <w:noProof w:val="0"/>
          <w:color w:val="2C3E50"/>
          <w:sz w:val="28"/>
          <w:szCs w:val="28"/>
          <w:lang w:val="en-GB"/>
        </w:rPr>
        <w:t xml:space="preserve">. [online] Institute of Directors. Available at: </w:t>
      </w:r>
      <w:hyperlink r:id="R0ae1c217eca44476">
        <w:r w:rsidRPr="2CF183F3" w:rsidR="55B0B559">
          <w:rPr>
            <w:rStyle w:val="Hyperlink"/>
            <w:rFonts w:ascii="Times New Roman" w:hAnsi="Times New Roman" w:eastAsia="Times New Roman" w:cs="Times New Roman"/>
            <w:b w:val="0"/>
            <w:bCs w:val="0"/>
            <w:i w:val="0"/>
            <w:iCs w:val="0"/>
            <w:caps w:val="0"/>
            <w:smallCaps w:val="0"/>
            <w:noProof w:val="0"/>
            <w:sz w:val="28"/>
            <w:szCs w:val="28"/>
            <w:lang w:val="en-GB"/>
          </w:rPr>
          <w:t>https://www.iod.com/resources/business-advice/leadership-in-the-workplace/</w:t>
        </w:r>
      </w:hyperlink>
      <w:r w:rsidRPr="2CF183F3" w:rsidR="55B0B559">
        <w:rPr>
          <w:rFonts w:ascii="Times New Roman" w:hAnsi="Times New Roman" w:eastAsia="Times New Roman" w:cs="Times New Roman"/>
          <w:b w:val="0"/>
          <w:bCs w:val="0"/>
          <w:i w:val="0"/>
          <w:iCs w:val="0"/>
          <w:caps w:val="0"/>
          <w:smallCaps w:val="0"/>
          <w:noProof w:val="0"/>
          <w:color w:val="2C3E50"/>
          <w:sz w:val="28"/>
          <w:szCs w:val="28"/>
          <w:lang w:val="en-GB"/>
        </w:rPr>
        <w:t>.</w:t>
      </w:r>
    </w:p>
    <w:p w:rsidR="3225B7B9" w:rsidP="2CF183F3" w:rsidRDefault="3225B7B9" w14:paraId="4CE69652" w14:textId="57C2C1E8">
      <w:pPr>
        <w:pStyle w:val="ListParagraph"/>
        <w:numPr>
          <w:ilvl w:val="0"/>
          <w:numId w:val="1"/>
        </w:numPr>
        <w:jc w:val="center"/>
        <w:rPr>
          <w:rFonts w:ascii="Times New Roman" w:hAnsi="Times New Roman" w:eastAsia="Times New Roman" w:cs="Times New Roman"/>
          <w:noProof w:val="0"/>
          <w:sz w:val="28"/>
          <w:szCs w:val="28"/>
          <w:lang w:val="en-GB"/>
        </w:rPr>
      </w:pPr>
      <w:r w:rsidRPr="2CF183F3" w:rsidR="3225B7B9">
        <w:rPr>
          <w:rFonts w:ascii="Times New Roman" w:hAnsi="Times New Roman" w:eastAsia="Times New Roman" w:cs="Times New Roman"/>
          <w:b w:val="0"/>
          <w:bCs w:val="0"/>
          <w:i w:val="0"/>
          <w:iCs w:val="0"/>
          <w:caps w:val="0"/>
          <w:smallCaps w:val="0"/>
          <w:noProof w:val="0"/>
          <w:color w:val="2C3E50"/>
          <w:sz w:val="28"/>
          <w:szCs w:val="28"/>
          <w:lang w:val="en-GB"/>
        </w:rPr>
        <w:t xml:space="preserve">filbert, </w:t>
      </w:r>
      <w:r w:rsidRPr="2CF183F3" w:rsidR="3225B7B9">
        <w:rPr>
          <w:rFonts w:ascii="Times New Roman" w:hAnsi="Times New Roman" w:eastAsia="Times New Roman" w:cs="Times New Roman"/>
          <w:b w:val="0"/>
          <w:bCs w:val="0"/>
          <w:i w:val="0"/>
          <w:iCs w:val="0"/>
          <w:caps w:val="0"/>
          <w:smallCaps w:val="0"/>
          <w:noProof w:val="0"/>
          <w:color w:val="2C3E50"/>
          <w:sz w:val="28"/>
          <w:szCs w:val="28"/>
          <w:lang w:val="en-GB"/>
        </w:rPr>
        <w:t>fernan</w:t>
      </w:r>
      <w:r w:rsidRPr="2CF183F3" w:rsidR="3225B7B9">
        <w:rPr>
          <w:rFonts w:ascii="Times New Roman" w:hAnsi="Times New Roman" w:eastAsia="Times New Roman" w:cs="Times New Roman"/>
          <w:b w:val="0"/>
          <w:bCs w:val="0"/>
          <w:i w:val="0"/>
          <w:iCs w:val="0"/>
          <w:caps w:val="0"/>
          <w:smallCaps w:val="0"/>
          <w:noProof w:val="0"/>
          <w:color w:val="2C3E50"/>
          <w:sz w:val="28"/>
          <w:szCs w:val="28"/>
          <w:lang w:val="en-GB"/>
        </w:rPr>
        <w:t xml:space="preserve"> &amp; (2024). </w:t>
      </w:r>
      <w:r w:rsidRPr="2CF183F3" w:rsidR="3225B7B9">
        <w:rPr>
          <w:rFonts w:ascii="Times New Roman" w:hAnsi="Times New Roman" w:eastAsia="Times New Roman" w:cs="Times New Roman"/>
          <w:b w:val="0"/>
          <w:bCs w:val="0"/>
          <w:i w:val="1"/>
          <w:iCs w:val="1"/>
          <w:caps w:val="0"/>
          <w:smallCaps w:val="0"/>
          <w:noProof w:val="0"/>
          <w:color w:val="2C3E50"/>
          <w:sz w:val="28"/>
          <w:szCs w:val="28"/>
          <w:lang w:val="en-GB"/>
        </w:rPr>
        <w:t>Problem Solving in Hospitality Industry.</w:t>
      </w:r>
      <w:r w:rsidRPr="2CF183F3" w:rsidR="3225B7B9">
        <w:rPr>
          <w:rFonts w:ascii="Times New Roman" w:hAnsi="Times New Roman" w:eastAsia="Times New Roman" w:cs="Times New Roman"/>
          <w:b w:val="0"/>
          <w:bCs w:val="0"/>
          <w:i w:val="0"/>
          <w:iCs w:val="0"/>
          <w:caps w:val="0"/>
          <w:smallCaps w:val="0"/>
          <w:noProof w:val="0"/>
          <w:color w:val="2C3E50"/>
          <w:sz w:val="28"/>
          <w:szCs w:val="28"/>
          <w:lang w:val="en-GB"/>
        </w:rPr>
        <w:t xml:space="preserve"> [online] Medium. Available at: </w:t>
      </w:r>
      <w:hyperlink r:id="Rfbd885aed31f41db">
        <w:r w:rsidRPr="2CF183F3" w:rsidR="3225B7B9">
          <w:rPr>
            <w:rStyle w:val="Hyperlink"/>
            <w:rFonts w:ascii="Times New Roman" w:hAnsi="Times New Roman" w:eastAsia="Times New Roman" w:cs="Times New Roman"/>
            <w:b w:val="0"/>
            <w:bCs w:val="0"/>
            <w:i w:val="0"/>
            <w:iCs w:val="0"/>
            <w:caps w:val="0"/>
            <w:smallCaps w:val="0"/>
            <w:noProof w:val="0"/>
            <w:sz w:val="28"/>
            <w:szCs w:val="28"/>
            <w:lang w:val="en-GB"/>
          </w:rPr>
          <w:t>https://medium.com/@fernanfilbert/problem-solving-in-hospitality-industry-12fa805d64d4</w:t>
        </w:r>
      </w:hyperlink>
      <w:r w:rsidRPr="2CF183F3" w:rsidR="3225B7B9">
        <w:rPr>
          <w:rFonts w:ascii="Times New Roman" w:hAnsi="Times New Roman" w:eastAsia="Times New Roman" w:cs="Times New Roman"/>
          <w:b w:val="0"/>
          <w:bCs w:val="0"/>
          <w:i w:val="0"/>
          <w:iCs w:val="0"/>
          <w:caps w:val="0"/>
          <w:smallCaps w:val="0"/>
          <w:noProof w:val="0"/>
          <w:color w:val="2C3E50"/>
          <w:sz w:val="28"/>
          <w:szCs w:val="28"/>
          <w:lang w:val="en-GB"/>
        </w:rPr>
        <w:t>.</w:t>
      </w:r>
    </w:p>
    <w:p w:rsidR="7D2D31C9" w:rsidP="2CF183F3" w:rsidRDefault="7D2D31C9" w14:paraId="12B9D0CD" w14:textId="032E3BF8">
      <w:pPr>
        <w:pStyle w:val="ListParagraph"/>
        <w:numPr>
          <w:ilvl w:val="0"/>
          <w:numId w:val="1"/>
        </w:numPr>
        <w:jc w:val="center"/>
        <w:rPr>
          <w:rFonts w:ascii="Times New Roman" w:hAnsi="Times New Roman" w:eastAsia="Times New Roman" w:cs="Times New Roman"/>
          <w:noProof w:val="0"/>
          <w:sz w:val="28"/>
          <w:szCs w:val="28"/>
          <w:lang w:val="en-GB"/>
        </w:rPr>
      </w:pPr>
      <w:r w:rsidRPr="2CF183F3" w:rsidR="7D2D31C9">
        <w:rPr>
          <w:rFonts w:ascii="Times New Roman" w:hAnsi="Times New Roman" w:eastAsia="Times New Roman" w:cs="Times New Roman"/>
          <w:b w:val="0"/>
          <w:bCs w:val="0"/>
          <w:i w:val="0"/>
          <w:iCs w:val="0"/>
          <w:caps w:val="0"/>
          <w:smallCaps w:val="0"/>
          <w:noProof w:val="0"/>
          <w:color w:val="2C3E50"/>
          <w:sz w:val="28"/>
          <w:szCs w:val="28"/>
          <w:lang w:val="en-GB"/>
        </w:rPr>
        <w:t xml:space="preserve">Elphick, D. (2025). </w:t>
      </w:r>
      <w:r w:rsidRPr="2CF183F3" w:rsidR="7D2D31C9">
        <w:rPr>
          <w:rFonts w:ascii="Times New Roman" w:hAnsi="Times New Roman" w:eastAsia="Times New Roman" w:cs="Times New Roman"/>
          <w:b w:val="0"/>
          <w:bCs w:val="0"/>
          <w:i w:val="1"/>
          <w:iCs w:val="1"/>
          <w:caps w:val="0"/>
          <w:smallCaps w:val="0"/>
          <w:noProof w:val="0"/>
          <w:color w:val="2C3E50"/>
          <w:sz w:val="28"/>
          <w:szCs w:val="28"/>
          <w:lang w:val="en-GB"/>
        </w:rPr>
        <w:t>Communication in the hospitality industry</w:t>
      </w:r>
      <w:r w:rsidRPr="2CF183F3" w:rsidR="7D2D31C9">
        <w:rPr>
          <w:rFonts w:ascii="Times New Roman" w:hAnsi="Times New Roman" w:eastAsia="Times New Roman" w:cs="Times New Roman"/>
          <w:b w:val="0"/>
          <w:bCs w:val="0"/>
          <w:i w:val="0"/>
          <w:iCs w:val="0"/>
          <w:caps w:val="0"/>
          <w:smallCaps w:val="0"/>
          <w:noProof w:val="0"/>
          <w:color w:val="2C3E50"/>
          <w:sz w:val="28"/>
          <w:szCs w:val="28"/>
          <w:lang w:val="en-GB"/>
        </w:rPr>
        <w:t xml:space="preserve">. [online] SiteMinder. Available at: </w:t>
      </w:r>
      <w:hyperlink r:id="R845314eb8c9d4a9f">
        <w:r w:rsidRPr="2CF183F3" w:rsidR="7D2D31C9">
          <w:rPr>
            <w:rStyle w:val="Hyperlink"/>
            <w:rFonts w:ascii="Times New Roman" w:hAnsi="Times New Roman" w:eastAsia="Times New Roman" w:cs="Times New Roman"/>
            <w:b w:val="0"/>
            <w:bCs w:val="0"/>
            <w:i w:val="0"/>
            <w:iCs w:val="0"/>
            <w:caps w:val="0"/>
            <w:smallCaps w:val="0"/>
            <w:noProof w:val="0"/>
            <w:sz w:val="28"/>
            <w:szCs w:val="28"/>
            <w:lang w:val="en-GB"/>
          </w:rPr>
          <w:t>https://www.siteminder.com/r/hospitality-communication/</w:t>
        </w:r>
      </w:hyperlink>
      <w:r w:rsidRPr="2CF183F3" w:rsidR="7D2D31C9">
        <w:rPr>
          <w:rFonts w:ascii="Times New Roman" w:hAnsi="Times New Roman" w:eastAsia="Times New Roman" w:cs="Times New Roman"/>
          <w:b w:val="0"/>
          <w:bCs w:val="0"/>
          <w:i w:val="0"/>
          <w:iCs w:val="0"/>
          <w:caps w:val="0"/>
          <w:smallCaps w:val="0"/>
          <w:noProof w:val="0"/>
          <w:color w:val="2C3E50"/>
          <w:sz w:val="28"/>
          <w:szCs w:val="28"/>
          <w:lang w:val="en-GB"/>
        </w:rPr>
        <w:t>.</w:t>
      </w:r>
    </w:p>
    <w:p w:rsidR="2F18DC7F" w:rsidP="2CF183F3" w:rsidRDefault="2F18DC7F" w14:paraId="73DCB5F3" w14:textId="3D5CB8AE">
      <w:pPr>
        <w:pStyle w:val="ListParagraph"/>
        <w:numPr>
          <w:ilvl w:val="0"/>
          <w:numId w:val="1"/>
        </w:numPr>
        <w:jc w:val="center"/>
        <w:rPr>
          <w:rFonts w:ascii="Times New Roman" w:hAnsi="Times New Roman" w:eastAsia="Times New Roman" w:cs="Times New Roman"/>
          <w:noProof w:val="0"/>
          <w:sz w:val="28"/>
          <w:szCs w:val="28"/>
          <w:lang w:val="en-GB"/>
        </w:rPr>
      </w:pPr>
      <w:r w:rsidRPr="2CF183F3" w:rsidR="2F18DC7F">
        <w:rPr>
          <w:rFonts w:ascii="Times New Roman" w:hAnsi="Times New Roman" w:eastAsia="Times New Roman" w:cs="Times New Roman"/>
          <w:b w:val="0"/>
          <w:bCs w:val="0"/>
          <w:i w:val="0"/>
          <w:iCs w:val="0"/>
          <w:caps w:val="0"/>
          <w:smallCaps w:val="0"/>
          <w:noProof w:val="0"/>
          <w:color w:val="2C3E50"/>
          <w:sz w:val="28"/>
          <w:szCs w:val="28"/>
          <w:lang w:val="en-GB"/>
        </w:rPr>
        <w:t>TheKnowledgeAcademy</w:t>
      </w:r>
      <w:r w:rsidRPr="2CF183F3" w:rsidR="2F18DC7F">
        <w:rPr>
          <w:rFonts w:ascii="Times New Roman" w:hAnsi="Times New Roman" w:eastAsia="Times New Roman" w:cs="Times New Roman"/>
          <w:b w:val="0"/>
          <w:bCs w:val="0"/>
          <w:i w:val="0"/>
          <w:iCs w:val="0"/>
          <w:caps w:val="0"/>
          <w:smallCaps w:val="0"/>
          <w:noProof w:val="0"/>
          <w:color w:val="2C3E50"/>
          <w:sz w:val="28"/>
          <w:szCs w:val="28"/>
          <w:lang w:val="en-GB"/>
        </w:rPr>
        <w:t xml:space="preserve"> (n.d.). </w:t>
      </w:r>
      <w:r w:rsidRPr="2CF183F3" w:rsidR="2F18DC7F">
        <w:rPr>
          <w:rFonts w:ascii="Times New Roman" w:hAnsi="Times New Roman" w:eastAsia="Times New Roman" w:cs="Times New Roman"/>
          <w:b w:val="0"/>
          <w:bCs w:val="0"/>
          <w:i w:val="1"/>
          <w:iCs w:val="1"/>
          <w:caps w:val="0"/>
          <w:smallCaps w:val="0"/>
          <w:noProof w:val="0"/>
          <w:color w:val="2C3E50"/>
          <w:sz w:val="28"/>
          <w:szCs w:val="28"/>
          <w:lang w:val="en-GB"/>
        </w:rPr>
        <w:t>Supervisor Responsibilities: Explained in Detail</w:t>
      </w:r>
      <w:r w:rsidRPr="2CF183F3" w:rsidR="2F18DC7F">
        <w:rPr>
          <w:rFonts w:ascii="Times New Roman" w:hAnsi="Times New Roman" w:eastAsia="Times New Roman" w:cs="Times New Roman"/>
          <w:b w:val="0"/>
          <w:bCs w:val="0"/>
          <w:i w:val="0"/>
          <w:iCs w:val="0"/>
          <w:caps w:val="0"/>
          <w:smallCaps w:val="0"/>
          <w:noProof w:val="0"/>
          <w:color w:val="2C3E50"/>
          <w:sz w:val="28"/>
          <w:szCs w:val="28"/>
          <w:lang w:val="en-GB"/>
        </w:rPr>
        <w:t xml:space="preserve">. [online] www.theknowledgeacademy.com. Available at: </w:t>
      </w:r>
      <w:hyperlink r:id="R1fb11da9b4f248ec">
        <w:r w:rsidRPr="2CF183F3" w:rsidR="2F18DC7F">
          <w:rPr>
            <w:rStyle w:val="Hyperlink"/>
            <w:rFonts w:ascii="Times New Roman" w:hAnsi="Times New Roman" w:eastAsia="Times New Roman" w:cs="Times New Roman"/>
            <w:b w:val="0"/>
            <w:bCs w:val="0"/>
            <w:i w:val="0"/>
            <w:iCs w:val="0"/>
            <w:caps w:val="0"/>
            <w:smallCaps w:val="0"/>
            <w:noProof w:val="0"/>
            <w:sz w:val="28"/>
            <w:szCs w:val="28"/>
            <w:lang w:val="en-GB"/>
          </w:rPr>
          <w:t>https://www.theknowledgeacademy.com/blog/supervisor-responsibilities/</w:t>
        </w:r>
      </w:hyperlink>
      <w:r w:rsidRPr="2CF183F3" w:rsidR="2F18DC7F">
        <w:rPr>
          <w:rFonts w:ascii="Times New Roman" w:hAnsi="Times New Roman" w:eastAsia="Times New Roman" w:cs="Times New Roman"/>
          <w:b w:val="0"/>
          <w:bCs w:val="0"/>
          <w:i w:val="0"/>
          <w:iCs w:val="0"/>
          <w:caps w:val="0"/>
          <w:smallCaps w:val="0"/>
          <w:noProof w:val="0"/>
          <w:color w:val="2C3E50"/>
          <w:sz w:val="28"/>
          <w:szCs w:val="28"/>
          <w:lang w:val="en-GB"/>
        </w:rPr>
        <w:t>.</w:t>
      </w:r>
    </w:p>
    <w:p w:rsidR="39045BEA" w:rsidP="2CF183F3" w:rsidRDefault="39045BEA" w14:paraId="26D12A4F" w14:textId="08861141">
      <w:pPr>
        <w:pStyle w:val="ListParagraph"/>
        <w:numPr>
          <w:ilvl w:val="0"/>
          <w:numId w:val="1"/>
        </w:numPr>
        <w:jc w:val="center"/>
        <w:rPr>
          <w:rFonts w:ascii="Times New Roman" w:hAnsi="Times New Roman" w:eastAsia="Times New Roman" w:cs="Times New Roman"/>
          <w:noProof w:val="0"/>
          <w:sz w:val="28"/>
          <w:szCs w:val="28"/>
          <w:lang w:val="en-GB"/>
        </w:rPr>
      </w:pPr>
      <w:r w:rsidRPr="5EA54BA1" w:rsidR="20922B9E">
        <w:rPr>
          <w:rFonts w:ascii="Times New Roman" w:hAnsi="Times New Roman" w:eastAsia="Times New Roman" w:cs="Times New Roman"/>
          <w:noProof w:val="0"/>
          <w:sz w:val="28"/>
          <w:szCs w:val="28"/>
          <w:lang w:val="en-GB"/>
        </w:rPr>
        <w:t xml:space="preserve"> </w:t>
      </w:r>
      <w:r w:rsidRPr="5EA54BA1" w:rsidR="20922B9E">
        <w:rPr>
          <w:rFonts w:ascii="Times New Roman" w:hAnsi="Times New Roman" w:eastAsia="Times New Roman" w:cs="Times New Roman"/>
          <w:b w:val="0"/>
          <w:bCs w:val="0"/>
          <w:i w:val="0"/>
          <w:iCs w:val="0"/>
          <w:caps w:val="0"/>
          <w:smallCaps w:val="0"/>
          <w:noProof w:val="0"/>
          <w:color w:val="2C3E50"/>
          <w:sz w:val="28"/>
          <w:szCs w:val="28"/>
          <w:lang w:val="en-GB"/>
        </w:rPr>
        <w:t xml:space="preserve">University of Sussex (2024). </w:t>
      </w:r>
      <w:r w:rsidRPr="5EA54BA1" w:rsidR="20922B9E">
        <w:rPr>
          <w:rFonts w:ascii="Times New Roman" w:hAnsi="Times New Roman" w:eastAsia="Times New Roman" w:cs="Times New Roman"/>
          <w:b w:val="0"/>
          <w:bCs w:val="0"/>
          <w:i w:val="1"/>
          <w:iCs w:val="1"/>
          <w:caps w:val="0"/>
          <w:smallCaps w:val="0"/>
          <w:noProof w:val="0"/>
          <w:color w:val="2C3E50"/>
          <w:sz w:val="28"/>
          <w:szCs w:val="28"/>
          <w:lang w:val="en-GB"/>
        </w:rPr>
        <w:t xml:space="preserve">Giving and receiving </w:t>
      </w:r>
      <w:r w:rsidRPr="5EA54BA1" w:rsidR="20922B9E">
        <w:rPr>
          <w:rFonts w:ascii="Times New Roman" w:hAnsi="Times New Roman" w:eastAsia="Times New Roman" w:cs="Times New Roman"/>
          <w:b w:val="0"/>
          <w:bCs w:val="0"/>
          <w:i w:val="1"/>
          <w:iCs w:val="1"/>
          <w:caps w:val="0"/>
          <w:smallCaps w:val="0"/>
          <w:noProof w:val="0"/>
          <w:color w:val="2C3E50"/>
          <w:sz w:val="28"/>
          <w:szCs w:val="28"/>
          <w:lang w:val="en-GB"/>
        </w:rPr>
        <w:t>feedback :</w:t>
      </w:r>
      <w:r w:rsidRPr="5EA54BA1" w:rsidR="20922B9E">
        <w:rPr>
          <w:rFonts w:ascii="Times New Roman" w:hAnsi="Times New Roman" w:eastAsia="Times New Roman" w:cs="Times New Roman"/>
          <w:b w:val="0"/>
          <w:bCs w:val="0"/>
          <w:i w:val="1"/>
          <w:iCs w:val="1"/>
          <w:caps w:val="0"/>
          <w:smallCaps w:val="0"/>
          <w:noProof w:val="0"/>
          <w:color w:val="2C3E50"/>
          <w:sz w:val="28"/>
          <w:szCs w:val="28"/>
          <w:lang w:val="en-GB"/>
        </w:rPr>
        <w:t xml:space="preserve"> Leadership and </w:t>
      </w:r>
      <w:r w:rsidRPr="5EA54BA1" w:rsidR="3538959E">
        <w:rPr>
          <w:rFonts w:ascii="Times New Roman" w:hAnsi="Times New Roman" w:eastAsia="Times New Roman" w:cs="Times New Roman"/>
          <w:b w:val="0"/>
          <w:bCs w:val="0"/>
          <w:i w:val="1"/>
          <w:iCs w:val="1"/>
          <w:caps w:val="0"/>
          <w:smallCaps w:val="0"/>
          <w:noProof w:val="0"/>
          <w:color w:val="2C3E50"/>
          <w:sz w:val="28"/>
          <w:szCs w:val="28"/>
          <w:lang w:val="en-GB"/>
        </w:rPr>
        <w:t>management:</w:t>
      </w:r>
      <w:r w:rsidRPr="5EA54BA1" w:rsidR="20922B9E">
        <w:rPr>
          <w:rFonts w:ascii="Times New Roman" w:hAnsi="Times New Roman" w:eastAsia="Times New Roman" w:cs="Times New Roman"/>
          <w:b w:val="0"/>
          <w:bCs w:val="0"/>
          <w:i w:val="1"/>
          <w:iCs w:val="1"/>
          <w:caps w:val="0"/>
          <w:smallCaps w:val="0"/>
          <w:noProof w:val="0"/>
          <w:color w:val="2C3E50"/>
          <w:sz w:val="28"/>
          <w:szCs w:val="28"/>
          <w:lang w:val="en-GB"/>
        </w:rPr>
        <w:t xml:space="preserve"> Organisational </w:t>
      </w:r>
      <w:r w:rsidRPr="5EA54BA1" w:rsidR="27827B29">
        <w:rPr>
          <w:rFonts w:ascii="Times New Roman" w:hAnsi="Times New Roman" w:eastAsia="Times New Roman" w:cs="Times New Roman"/>
          <w:b w:val="0"/>
          <w:bCs w:val="0"/>
          <w:i w:val="1"/>
          <w:iCs w:val="1"/>
          <w:caps w:val="0"/>
          <w:smallCaps w:val="0"/>
          <w:noProof w:val="0"/>
          <w:color w:val="2C3E50"/>
          <w:sz w:val="28"/>
          <w:szCs w:val="28"/>
          <w:lang w:val="en-GB"/>
        </w:rPr>
        <w:t>Development:</w:t>
      </w:r>
      <w:r w:rsidRPr="5EA54BA1" w:rsidR="20922B9E">
        <w:rPr>
          <w:rFonts w:ascii="Times New Roman" w:hAnsi="Times New Roman" w:eastAsia="Times New Roman" w:cs="Times New Roman"/>
          <w:b w:val="0"/>
          <w:bCs w:val="0"/>
          <w:i w:val="1"/>
          <w:iCs w:val="1"/>
          <w:caps w:val="0"/>
          <w:smallCaps w:val="0"/>
          <w:noProof w:val="0"/>
          <w:color w:val="2C3E50"/>
          <w:sz w:val="28"/>
          <w:szCs w:val="28"/>
          <w:lang w:val="en-GB"/>
        </w:rPr>
        <w:t xml:space="preserve"> Schools and </w:t>
      </w:r>
      <w:r w:rsidRPr="5EA54BA1" w:rsidR="14E6D70C">
        <w:rPr>
          <w:rFonts w:ascii="Times New Roman" w:hAnsi="Times New Roman" w:eastAsia="Times New Roman" w:cs="Times New Roman"/>
          <w:b w:val="0"/>
          <w:bCs w:val="0"/>
          <w:i w:val="1"/>
          <w:iCs w:val="1"/>
          <w:caps w:val="0"/>
          <w:smallCaps w:val="0"/>
          <w:noProof w:val="0"/>
          <w:color w:val="2C3E50"/>
          <w:sz w:val="28"/>
          <w:szCs w:val="28"/>
          <w:lang w:val="en-GB"/>
        </w:rPr>
        <w:t>services:</w:t>
      </w:r>
      <w:r w:rsidRPr="5EA54BA1" w:rsidR="20922B9E">
        <w:rPr>
          <w:rFonts w:ascii="Times New Roman" w:hAnsi="Times New Roman" w:eastAsia="Times New Roman" w:cs="Times New Roman"/>
          <w:b w:val="0"/>
          <w:bCs w:val="0"/>
          <w:i w:val="1"/>
          <w:iCs w:val="1"/>
          <w:caps w:val="0"/>
          <w:smallCaps w:val="0"/>
          <w:noProof w:val="0"/>
          <w:color w:val="2C3E50"/>
          <w:sz w:val="28"/>
          <w:szCs w:val="28"/>
          <w:lang w:val="en-GB"/>
        </w:rPr>
        <w:t xml:space="preserve"> University of Sussex</w:t>
      </w:r>
      <w:r w:rsidRPr="5EA54BA1" w:rsidR="20922B9E">
        <w:rPr>
          <w:rFonts w:ascii="Times New Roman" w:hAnsi="Times New Roman" w:eastAsia="Times New Roman" w:cs="Times New Roman"/>
          <w:b w:val="0"/>
          <w:bCs w:val="0"/>
          <w:i w:val="0"/>
          <w:iCs w:val="0"/>
          <w:caps w:val="0"/>
          <w:smallCaps w:val="0"/>
          <w:noProof w:val="0"/>
          <w:color w:val="2C3E50"/>
          <w:sz w:val="28"/>
          <w:szCs w:val="28"/>
          <w:lang w:val="en-GB"/>
        </w:rPr>
        <w:t xml:space="preserve">. [online] www.sussex.ac.uk. Available at: </w:t>
      </w:r>
      <w:hyperlink r:id="R9ee87013475346af">
        <w:r w:rsidRPr="5EA54BA1" w:rsidR="20922B9E">
          <w:rPr>
            <w:rStyle w:val="Hyperlink"/>
            <w:rFonts w:ascii="Times New Roman" w:hAnsi="Times New Roman" w:eastAsia="Times New Roman" w:cs="Times New Roman"/>
            <w:b w:val="0"/>
            <w:bCs w:val="0"/>
            <w:i w:val="0"/>
            <w:iCs w:val="0"/>
            <w:caps w:val="0"/>
            <w:smallCaps w:val="0"/>
            <w:noProof w:val="0"/>
            <w:sz w:val="28"/>
            <w:szCs w:val="28"/>
            <w:lang w:val="en-GB"/>
          </w:rPr>
          <w:t>https://www.sussex.ac.uk/organisational-development/leadership-management/giving-feedback</w:t>
        </w:r>
      </w:hyperlink>
      <w:r w:rsidRPr="5EA54BA1" w:rsidR="20922B9E">
        <w:rPr>
          <w:rFonts w:ascii="Times New Roman" w:hAnsi="Times New Roman" w:eastAsia="Times New Roman" w:cs="Times New Roman"/>
          <w:b w:val="0"/>
          <w:bCs w:val="0"/>
          <w:i w:val="0"/>
          <w:iCs w:val="0"/>
          <w:caps w:val="0"/>
          <w:smallCaps w:val="0"/>
          <w:noProof w:val="0"/>
          <w:color w:val="2C3E50"/>
          <w:sz w:val="28"/>
          <w:szCs w:val="28"/>
          <w:lang w:val="en-GB"/>
        </w:rPr>
        <w:t>.</w:t>
      </w:r>
    </w:p>
    <w:p w:rsidR="73515CA5" w:rsidP="2CF183F3" w:rsidRDefault="73515CA5" w14:paraId="6CA9BFF6" w14:textId="77541593">
      <w:pPr>
        <w:pStyle w:val="ListParagraph"/>
        <w:ind w:left="720"/>
        <w:jc w:val="center"/>
        <w:rPr>
          <w:rFonts w:ascii="Times New Roman" w:hAnsi="Times New Roman" w:eastAsia="Times New Roman" w:cs="Times New Roman"/>
          <w:noProof w:val="0"/>
          <w:sz w:val="28"/>
          <w:szCs w:val="28"/>
          <w:lang w:val="en-GB"/>
        </w:rPr>
      </w:pPr>
    </w:p>
    <w:p w:rsidR="558B0E75" w:rsidP="558B0E75" w:rsidRDefault="558B0E75" w14:paraId="4FBD1EAF" w14:textId="2A7C5574">
      <w:pPr>
        <w:pStyle w:val="Normal"/>
        <w:ind w:left="0"/>
        <w:jc w:val="center"/>
        <w:rPr>
          <w:noProof w:val="0"/>
          <w:lang w:val="en-GB"/>
        </w:rPr>
      </w:pPr>
    </w:p>
    <w:p w:rsidR="558B0E75" w:rsidP="558B0E75" w:rsidRDefault="558B0E75" w14:paraId="0DB7F747" w14:textId="25017803">
      <w:pPr>
        <w:pStyle w:val="Normal"/>
        <w:ind w:left="0"/>
        <w:jc w:val="center"/>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4xWjfInfF3Mm4" int2:id="D3pw1A8h">
      <int2:state int2:type="spell" int2:value="Rejected"/>
    </int2:textHash>
    <int2:textHash int2:hashCode="Ius8yhVQsa1sfk" int2:id="3DQtEn8x">
      <int2:state int2:type="spell" int2:value="Rejected"/>
    </int2:textHash>
    <int2:textHash int2:hashCode="Y7rxyEYEGk+h8X" int2:id="72zP1tWD">
      <int2:state int2:type="spell" int2:value="Rejected"/>
    </int2:textHash>
    <int2:textHash int2:hashCode="3hyeXv7Do9DWJ2" int2:id="oJXPjK9c">
      <int2:state int2:type="spell" int2:value="Rejected"/>
    </int2:textHash>
    <int2:textHash int2:hashCode="cMEqVW+RPznGA6" int2:id="DdQyEg2r">
      <int2:state int2:type="spell" int2:value="Rejected"/>
    </int2:textHash>
    <int2:textHash int2:hashCode="m0NYKNiMyq3eM6" int2:id="DPRtdDQq">
      <int2:state int2:type="spell" int2:value="Rejected"/>
    </int2:textHash>
    <int2:bookmark int2:bookmarkName="_Int_SGS6gZTs" int2:invalidationBookmarkName="" int2:hashCode="xCxkidP0REySNK" int2:id="UEUvTI3G">
      <int2:state int2:type="style" int2:value="Rejected"/>
    </int2:bookmark>
    <int2:bookmark int2:bookmarkName="_Int_mJPoIqMR" int2:invalidationBookmarkName="" int2:hashCode="T0Ik9ErSnkbHDj" int2:id="awvWuFGc">
      <int2:state int2:type="style" int2:value="Rejected"/>
    </int2:bookmark>
    <int2:bookmark int2:bookmarkName="_Int_8ZqqG739" int2:invalidationBookmarkName="" int2:hashCode="QP+gBIBYvGsaE/" int2:id="ZQhGaGJ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f0e70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B8B6CD"/>
    <w:rsid w:val="0053ACDA"/>
    <w:rsid w:val="00576FEB"/>
    <w:rsid w:val="0074883E"/>
    <w:rsid w:val="007789A0"/>
    <w:rsid w:val="009EA6CC"/>
    <w:rsid w:val="00AFC112"/>
    <w:rsid w:val="0168A9A9"/>
    <w:rsid w:val="018BB425"/>
    <w:rsid w:val="020D67EC"/>
    <w:rsid w:val="023B9573"/>
    <w:rsid w:val="024FFF88"/>
    <w:rsid w:val="02972C9F"/>
    <w:rsid w:val="02C392F8"/>
    <w:rsid w:val="02DC0099"/>
    <w:rsid w:val="0308A458"/>
    <w:rsid w:val="0330D62D"/>
    <w:rsid w:val="0349A4A9"/>
    <w:rsid w:val="035014E1"/>
    <w:rsid w:val="03A0686D"/>
    <w:rsid w:val="03AE452A"/>
    <w:rsid w:val="0431C212"/>
    <w:rsid w:val="044DE3C7"/>
    <w:rsid w:val="04556503"/>
    <w:rsid w:val="047F9F83"/>
    <w:rsid w:val="04855C7C"/>
    <w:rsid w:val="04ADF068"/>
    <w:rsid w:val="050488C6"/>
    <w:rsid w:val="0509DAB9"/>
    <w:rsid w:val="0560988D"/>
    <w:rsid w:val="057773AD"/>
    <w:rsid w:val="05B2EEFE"/>
    <w:rsid w:val="05CB4B7D"/>
    <w:rsid w:val="05DF6704"/>
    <w:rsid w:val="05F83644"/>
    <w:rsid w:val="06703D25"/>
    <w:rsid w:val="069B2362"/>
    <w:rsid w:val="06E9EFDD"/>
    <w:rsid w:val="073C278F"/>
    <w:rsid w:val="07750662"/>
    <w:rsid w:val="0775624D"/>
    <w:rsid w:val="079EA1BD"/>
    <w:rsid w:val="07E24FF2"/>
    <w:rsid w:val="080B02B4"/>
    <w:rsid w:val="08118C12"/>
    <w:rsid w:val="0817221B"/>
    <w:rsid w:val="0845D86E"/>
    <w:rsid w:val="0886F187"/>
    <w:rsid w:val="088982F8"/>
    <w:rsid w:val="089E0C1B"/>
    <w:rsid w:val="08A54B42"/>
    <w:rsid w:val="08BEB96A"/>
    <w:rsid w:val="096BD226"/>
    <w:rsid w:val="097F8215"/>
    <w:rsid w:val="0985E582"/>
    <w:rsid w:val="099C78E6"/>
    <w:rsid w:val="09B9010A"/>
    <w:rsid w:val="09E4D674"/>
    <w:rsid w:val="0A5CDB61"/>
    <w:rsid w:val="0A9B8493"/>
    <w:rsid w:val="0ABB5752"/>
    <w:rsid w:val="0AE096A2"/>
    <w:rsid w:val="0AF6CD74"/>
    <w:rsid w:val="0BA565F2"/>
    <w:rsid w:val="0BA6668A"/>
    <w:rsid w:val="0BAF1099"/>
    <w:rsid w:val="0BC7F792"/>
    <w:rsid w:val="0C113DEC"/>
    <w:rsid w:val="0C1BA068"/>
    <w:rsid w:val="0C41D1BE"/>
    <w:rsid w:val="0C4940CF"/>
    <w:rsid w:val="0C7BEA2F"/>
    <w:rsid w:val="0CAF65D9"/>
    <w:rsid w:val="0D0FA66A"/>
    <w:rsid w:val="0D12A4DE"/>
    <w:rsid w:val="0D53B15D"/>
    <w:rsid w:val="0D756D7B"/>
    <w:rsid w:val="0D7633BB"/>
    <w:rsid w:val="0DCE29B8"/>
    <w:rsid w:val="0DDBE256"/>
    <w:rsid w:val="0E051F69"/>
    <w:rsid w:val="0E1E8832"/>
    <w:rsid w:val="0E1F89B0"/>
    <w:rsid w:val="0E3DA6F1"/>
    <w:rsid w:val="0F0A1AC2"/>
    <w:rsid w:val="0F4EF1E6"/>
    <w:rsid w:val="0F7F0521"/>
    <w:rsid w:val="0F822BF6"/>
    <w:rsid w:val="0F91AFE2"/>
    <w:rsid w:val="0F9ECF60"/>
    <w:rsid w:val="1000B0ED"/>
    <w:rsid w:val="10833883"/>
    <w:rsid w:val="10A915B3"/>
    <w:rsid w:val="10DA6E3D"/>
    <w:rsid w:val="114779E1"/>
    <w:rsid w:val="11A4CF54"/>
    <w:rsid w:val="11D8D809"/>
    <w:rsid w:val="11F01409"/>
    <w:rsid w:val="1256F329"/>
    <w:rsid w:val="1270AA15"/>
    <w:rsid w:val="127A9C63"/>
    <w:rsid w:val="12998326"/>
    <w:rsid w:val="129A10F2"/>
    <w:rsid w:val="12E84DE2"/>
    <w:rsid w:val="12FC85E7"/>
    <w:rsid w:val="1318E279"/>
    <w:rsid w:val="133DBC96"/>
    <w:rsid w:val="134CF4D2"/>
    <w:rsid w:val="13574D1C"/>
    <w:rsid w:val="135C8B25"/>
    <w:rsid w:val="1376F5F1"/>
    <w:rsid w:val="13946B2C"/>
    <w:rsid w:val="1412D47D"/>
    <w:rsid w:val="1418EE98"/>
    <w:rsid w:val="142B16AC"/>
    <w:rsid w:val="144AFB69"/>
    <w:rsid w:val="14782C2E"/>
    <w:rsid w:val="14B16064"/>
    <w:rsid w:val="14E6D70C"/>
    <w:rsid w:val="14ECCACA"/>
    <w:rsid w:val="15109BC4"/>
    <w:rsid w:val="15FAC8B7"/>
    <w:rsid w:val="1649F24C"/>
    <w:rsid w:val="169426A5"/>
    <w:rsid w:val="16CA702B"/>
    <w:rsid w:val="16E0BC95"/>
    <w:rsid w:val="1712DBF4"/>
    <w:rsid w:val="1783124B"/>
    <w:rsid w:val="181A7CB0"/>
    <w:rsid w:val="18853795"/>
    <w:rsid w:val="18BD35DB"/>
    <w:rsid w:val="18D6A282"/>
    <w:rsid w:val="18FCEEA9"/>
    <w:rsid w:val="190E0321"/>
    <w:rsid w:val="19133086"/>
    <w:rsid w:val="19288869"/>
    <w:rsid w:val="1945C896"/>
    <w:rsid w:val="197415F5"/>
    <w:rsid w:val="197C5E3C"/>
    <w:rsid w:val="19809241"/>
    <w:rsid w:val="1A2B1A2B"/>
    <w:rsid w:val="1AAB46DF"/>
    <w:rsid w:val="1ADC33D7"/>
    <w:rsid w:val="1AFC8F6F"/>
    <w:rsid w:val="1B0B562B"/>
    <w:rsid w:val="1B18D844"/>
    <w:rsid w:val="1B283A7D"/>
    <w:rsid w:val="1B2E344B"/>
    <w:rsid w:val="1BB5CF32"/>
    <w:rsid w:val="1BE3771E"/>
    <w:rsid w:val="1C152ABA"/>
    <w:rsid w:val="1C88D6EE"/>
    <w:rsid w:val="1CA31061"/>
    <w:rsid w:val="1CD77B51"/>
    <w:rsid w:val="1D15F38B"/>
    <w:rsid w:val="1DCF7626"/>
    <w:rsid w:val="1E0866E0"/>
    <w:rsid w:val="1E158463"/>
    <w:rsid w:val="1EB4982E"/>
    <w:rsid w:val="1ED51990"/>
    <w:rsid w:val="1F05854C"/>
    <w:rsid w:val="1F1E648C"/>
    <w:rsid w:val="1F533C16"/>
    <w:rsid w:val="1F58B67E"/>
    <w:rsid w:val="1F60FA2C"/>
    <w:rsid w:val="1F9BA553"/>
    <w:rsid w:val="1FB954A5"/>
    <w:rsid w:val="1FD92DEB"/>
    <w:rsid w:val="1FE33C40"/>
    <w:rsid w:val="2027C0A4"/>
    <w:rsid w:val="20922B9E"/>
    <w:rsid w:val="2094A6E3"/>
    <w:rsid w:val="21210F78"/>
    <w:rsid w:val="2166C7AE"/>
    <w:rsid w:val="217F87D3"/>
    <w:rsid w:val="21891205"/>
    <w:rsid w:val="218FCE0C"/>
    <w:rsid w:val="21C33EE2"/>
    <w:rsid w:val="21E212AD"/>
    <w:rsid w:val="22073B81"/>
    <w:rsid w:val="2209BF35"/>
    <w:rsid w:val="220E6C10"/>
    <w:rsid w:val="22245619"/>
    <w:rsid w:val="2224BE0A"/>
    <w:rsid w:val="223E3F6D"/>
    <w:rsid w:val="224516B5"/>
    <w:rsid w:val="22E0EFB1"/>
    <w:rsid w:val="235E3E48"/>
    <w:rsid w:val="23605CBC"/>
    <w:rsid w:val="239CE455"/>
    <w:rsid w:val="24582FA3"/>
    <w:rsid w:val="24F5F6D1"/>
    <w:rsid w:val="2501097A"/>
    <w:rsid w:val="254DA9CD"/>
    <w:rsid w:val="2550542A"/>
    <w:rsid w:val="25B38456"/>
    <w:rsid w:val="2670D100"/>
    <w:rsid w:val="26D4E3CD"/>
    <w:rsid w:val="26EB137A"/>
    <w:rsid w:val="26FFDE28"/>
    <w:rsid w:val="27827B29"/>
    <w:rsid w:val="278A673B"/>
    <w:rsid w:val="278B1528"/>
    <w:rsid w:val="27E32F23"/>
    <w:rsid w:val="283EDA3F"/>
    <w:rsid w:val="284AA4E0"/>
    <w:rsid w:val="288129EE"/>
    <w:rsid w:val="288CA019"/>
    <w:rsid w:val="28AD51A1"/>
    <w:rsid w:val="28B41D40"/>
    <w:rsid w:val="28CC4F51"/>
    <w:rsid w:val="28DB66BB"/>
    <w:rsid w:val="2989683C"/>
    <w:rsid w:val="29C6E9DC"/>
    <w:rsid w:val="2A133C8A"/>
    <w:rsid w:val="2AAFF5D2"/>
    <w:rsid w:val="2B363FD5"/>
    <w:rsid w:val="2B6803AC"/>
    <w:rsid w:val="2B9224CB"/>
    <w:rsid w:val="2BC772D3"/>
    <w:rsid w:val="2C6E47A7"/>
    <w:rsid w:val="2C7F9A78"/>
    <w:rsid w:val="2CF183F3"/>
    <w:rsid w:val="2E0E4EE6"/>
    <w:rsid w:val="2E1249A2"/>
    <w:rsid w:val="2EAFFBE6"/>
    <w:rsid w:val="2ED43858"/>
    <w:rsid w:val="2F05BE5A"/>
    <w:rsid w:val="2F18DC7F"/>
    <w:rsid w:val="2F69456E"/>
    <w:rsid w:val="2F93FA6F"/>
    <w:rsid w:val="2FD8931A"/>
    <w:rsid w:val="2FE510C5"/>
    <w:rsid w:val="2FEB1635"/>
    <w:rsid w:val="3010D723"/>
    <w:rsid w:val="302C5EB2"/>
    <w:rsid w:val="3060ED0B"/>
    <w:rsid w:val="30B9D06C"/>
    <w:rsid w:val="30CBBD06"/>
    <w:rsid w:val="30CDCD0A"/>
    <w:rsid w:val="30E17486"/>
    <w:rsid w:val="30EDF747"/>
    <w:rsid w:val="31672443"/>
    <w:rsid w:val="32176733"/>
    <w:rsid w:val="3225B7B9"/>
    <w:rsid w:val="32A43077"/>
    <w:rsid w:val="32C52B67"/>
    <w:rsid w:val="32D2C9BC"/>
    <w:rsid w:val="330FFEB3"/>
    <w:rsid w:val="3333A6F5"/>
    <w:rsid w:val="33629D3C"/>
    <w:rsid w:val="337B0954"/>
    <w:rsid w:val="33AB3872"/>
    <w:rsid w:val="34B306EE"/>
    <w:rsid w:val="34ECE0D1"/>
    <w:rsid w:val="34F0E0E9"/>
    <w:rsid w:val="34F462F7"/>
    <w:rsid w:val="34F6B5A6"/>
    <w:rsid w:val="3538959E"/>
    <w:rsid w:val="35622F2C"/>
    <w:rsid w:val="357CDA07"/>
    <w:rsid w:val="35E03D75"/>
    <w:rsid w:val="3637DF3D"/>
    <w:rsid w:val="36592139"/>
    <w:rsid w:val="3660D7C0"/>
    <w:rsid w:val="366F0D73"/>
    <w:rsid w:val="36ECC677"/>
    <w:rsid w:val="36EE91FC"/>
    <w:rsid w:val="370D5092"/>
    <w:rsid w:val="3845FB43"/>
    <w:rsid w:val="384B9A24"/>
    <w:rsid w:val="3854F9D2"/>
    <w:rsid w:val="3879C66B"/>
    <w:rsid w:val="38876C51"/>
    <w:rsid w:val="38C0D75C"/>
    <w:rsid w:val="39045BEA"/>
    <w:rsid w:val="39376BD4"/>
    <w:rsid w:val="394DF548"/>
    <w:rsid w:val="39666553"/>
    <w:rsid w:val="396F9D90"/>
    <w:rsid w:val="39792105"/>
    <w:rsid w:val="39B32F98"/>
    <w:rsid w:val="3A59D1A6"/>
    <w:rsid w:val="3A857352"/>
    <w:rsid w:val="3A902E11"/>
    <w:rsid w:val="3AC4548D"/>
    <w:rsid w:val="3B27158D"/>
    <w:rsid w:val="3B362716"/>
    <w:rsid w:val="3BA0D9F2"/>
    <w:rsid w:val="3C069911"/>
    <w:rsid w:val="3C3EF236"/>
    <w:rsid w:val="3CCAE013"/>
    <w:rsid w:val="3CD90147"/>
    <w:rsid w:val="3D649598"/>
    <w:rsid w:val="3D6FE4FB"/>
    <w:rsid w:val="3D78E1DB"/>
    <w:rsid w:val="3DBFCA69"/>
    <w:rsid w:val="3E58AFBE"/>
    <w:rsid w:val="3E86D2F3"/>
    <w:rsid w:val="3EA1F970"/>
    <w:rsid w:val="3EB83CFC"/>
    <w:rsid w:val="3EBD9172"/>
    <w:rsid w:val="3ED25B24"/>
    <w:rsid w:val="3EFCBB68"/>
    <w:rsid w:val="3F0F039D"/>
    <w:rsid w:val="3FC09101"/>
    <w:rsid w:val="407E8694"/>
    <w:rsid w:val="40CCFB5D"/>
    <w:rsid w:val="411725C1"/>
    <w:rsid w:val="41365D3D"/>
    <w:rsid w:val="419206B6"/>
    <w:rsid w:val="41D6FA91"/>
    <w:rsid w:val="42EFF482"/>
    <w:rsid w:val="42F7059A"/>
    <w:rsid w:val="434232C5"/>
    <w:rsid w:val="43BE8854"/>
    <w:rsid w:val="44054508"/>
    <w:rsid w:val="441BF07A"/>
    <w:rsid w:val="442BBC1A"/>
    <w:rsid w:val="442FBD8E"/>
    <w:rsid w:val="4430843B"/>
    <w:rsid w:val="44454AEB"/>
    <w:rsid w:val="445732AD"/>
    <w:rsid w:val="446AD2D1"/>
    <w:rsid w:val="44813FAB"/>
    <w:rsid w:val="44AD071B"/>
    <w:rsid w:val="44CCF02A"/>
    <w:rsid w:val="4524BF26"/>
    <w:rsid w:val="45792486"/>
    <w:rsid w:val="457E8BDC"/>
    <w:rsid w:val="458A8BB4"/>
    <w:rsid w:val="462567F2"/>
    <w:rsid w:val="465485DC"/>
    <w:rsid w:val="468FA79C"/>
    <w:rsid w:val="46BA1BA3"/>
    <w:rsid w:val="46CF9C2A"/>
    <w:rsid w:val="471BCFCF"/>
    <w:rsid w:val="4781C01D"/>
    <w:rsid w:val="47CE8374"/>
    <w:rsid w:val="480B6267"/>
    <w:rsid w:val="481FF4C2"/>
    <w:rsid w:val="48935099"/>
    <w:rsid w:val="48AF21A1"/>
    <w:rsid w:val="48B4E83A"/>
    <w:rsid w:val="48D7AB58"/>
    <w:rsid w:val="48EAAD0C"/>
    <w:rsid w:val="493D2007"/>
    <w:rsid w:val="4965EE83"/>
    <w:rsid w:val="496BC889"/>
    <w:rsid w:val="498A994C"/>
    <w:rsid w:val="49E7F7FD"/>
    <w:rsid w:val="49F31487"/>
    <w:rsid w:val="4A262E63"/>
    <w:rsid w:val="4A4418C8"/>
    <w:rsid w:val="4A5D030D"/>
    <w:rsid w:val="4A62612C"/>
    <w:rsid w:val="4AA648FD"/>
    <w:rsid w:val="4AAFED56"/>
    <w:rsid w:val="4B06A1B7"/>
    <w:rsid w:val="4B18244F"/>
    <w:rsid w:val="4B2F11B6"/>
    <w:rsid w:val="4B32C52A"/>
    <w:rsid w:val="4B581EB1"/>
    <w:rsid w:val="4BAC277B"/>
    <w:rsid w:val="4C12B063"/>
    <w:rsid w:val="4C94878C"/>
    <w:rsid w:val="4CD3068D"/>
    <w:rsid w:val="4CFB09EC"/>
    <w:rsid w:val="4D1B2E33"/>
    <w:rsid w:val="4D36FC1F"/>
    <w:rsid w:val="4D451767"/>
    <w:rsid w:val="4D899C5D"/>
    <w:rsid w:val="4DAD7146"/>
    <w:rsid w:val="4DBD37D7"/>
    <w:rsid w:val="4DBDBA22"/>
    <w:rsid w:val="4DDACF61"/>
    <w:rsid w:val="4ECC7243"/>
    <w:rsid w:val="4EF48C71"/>
    <w:rsid w:val="4F7744C2"/>
    <w:rsid w:val="501C5853"/>
    <w:rsid w:val="5044D1EB"/>
    <w:rsid w:val="50BC6B22"/>
    <w:rsid w:val="5120E416"/>
    <w:rsid w:val="512CC5E0"/>
    <w:rsid w:val="5186A847"/>
    <w:rsid w:val="51C2950C"/>
    <w:rsid w:val="524F50C6"/>
    <w:rsid w:val="52623945"/>
    <w:rsid w:val="52C29A86"/>
    <w:rsid w:val="5303254A"/>
    <w:rsid w:val="534A74EC"/>
    <w:rsid w:val="5353BC08"/>
    <w:rsid w:val="535D5A74"/>
    <w:rsid w:val="537D1C5E"/>
    <w:rsid w:val="53A77CBD"/>
    <w:rsid w:val="53D8A93F"/>
    <w:rsid w:val="542B5590"/>
    <w:rsid w:val="544C99E5"/>
    <w:rsid w:val="54727FAC"/>
    <w:rsid w:val="54EAE6DD"/>
    <w:rsid w:val="556A3786"/>
    <w:rsid w:val="558B0E75"/>
    <w:rsid w:val="55B0B559"/>
    <w:rsid w:val="55B28461"/>
    <w:rsid w:val="55CD7B48"/>
    <w:rsid w:val="560987E5"/>
    <w:rsid w:val="5616622E"/>
    <w:rsid w:val="5658DFE7"/>
    <w:rsid w:val="5668E301"/>
    <w:rsid w:val="568695D5"/>
    <w:rsid w:val="56B8B6CD"/>
    <w:rsid w:val="576AB976"/>
    <w:rsid w:val="57797FC2"/>
    <w:rsid w:val="577BFCE3"/>
    <w:rsid w:val="579B00BF"/>
    <w:rsid w:val="579E92F2"/>
    <w:rsid w:val="57E71CCF"/>
    <w:rsid w:val="580A14FC"/>
    <w:rsid w:val="580C7C2D"/>
    <w:rsid w:val="58217BD1"/>
    <w:rsid w:val="583912F7"/>
    <w:rsid w:val="589CD578"/>
    <w:rsid w:val="58B2091D"/>
    <w:rsid w:val="58CBB6D4"/>
    <w:rsid w:val="595701F7"/>
    <w:rsid w:val="5972E9EA"/>
    <w:rsid w:val="59E4682D"/>
    <w:rsid w:val="5A09D77B"/>
    <w:rsid w:val="5A754496"/>
    <w:rsid w:val="5A8A7996"/>
    <w:rsid w:val="5A9019A7"/>
    <w:rsid w:val="5AB209AD"/>
    <w:rsid w:val="5B25A885"/>
    <w:rsid w:val="5B33CDF1"/>
    <w:rsid w:val="5B90E9E6"/>
    <w:rsid w:val="5C034124"/>
    <w:rsid w:val="5C53A7EE"/>
    <w:rsid w:val="5C547433"/>
    <w:rsid w:val="5C84CB76"/>
    <w:rsid w:val="5C875823"/>
    <w:rsid w:val="5CEB1568"/>
    <w:rsid w:val="5D3D7818"/>
    <w:rsid w:val="5D419FBF"/>
    <w:rsid w:val="5D7890F9"/>
    <w:rsid w:val="5D976985"/>
    <w:rsid w:val="5E172628"/>
    <w:rsid w:val="5E47EDAA"/>
    <w:rsid w:val="5EA54BA1"/>
    <w:rsid w:val="5F01A8F5"/>
    <w:rsid w:val="5F060E06"/>
    <w:rsid w:val="5F2077BE"/>
    <w:rsid w:val="5F56C9C0"/>
    <w:rsid w:val="5F6B8777"/>
    <w:rsid w:val="5FB2027A"/>
    <w:rsid w:val="604AE5A0"/>
    <w:rsid w:val="606340C8"/>
    <w:rsid w:val="6086F01D"/>
    <w:rsid w:val="608A63F6"/>
    <w:rsid w:val="608C1239"/>
    <w:rsid w:val="60F5F8F1"/>
    <w:rsid w:val="61683116"/>
    <w:rsid w:val="61B64B1D"/>
    <w:rsid w:val="61DFDD66"/>
    <w:rsid w:val="61F4912E"/>
    <w:rsid w:val="6239D9F5"/>
    <w:rsid w:val="62DDF004"/>
    <w:rsid w:val="635A20BC"/>
    <w:rsid w:val="63DA43D5"/>
    <w:rsid w:val="6456CCCA"/>
    <w:rsid w:val="64ED292B"/>
    <w:rsid w:val="65177A3F"/>
    <w:rsid w:val="65439354"/>
    <w:rsid w:val="65546A20"/>
    <w:rsid w:val="659607D0"/>
    <w:rsid w:val="65EDD116"/>
    <w:rsid w:val="66381A3D"/>
    <w:rsid w:val="664A2AB7"/>
    <w:rsid w:val="668F7D8E"/>
    <w:rsid w:val="66A54E40"/>
    <w:rsid w:val="66C01623"/>
    <w:rsid w:val="66EE17DD"/>
    <w:rsid w:val="6704C5E7"/>
    <w:rsid w:val="670F02E2"/>
    <w:rsid w:val="672151E3"/>
    <w:rsid w:val="673BCEA2"/>
    <w:rsid w:val="674A82FB"/>
    <w:rsid w:val="6773D9C0"/>
    <w:rsid w:val="67742FC8"/>
    <w:rsid w:val="6781D9F9"/>
    <w:rsid w:val="67AC29FB"/>
    <w:rsid w:val="67AEA9B0"/>
    <w:rsid w:val="67F0AAC8"/>
    <w:rsid w:val="6817B4D4"/>
    <w:rsid w:val="6869EA3B"/>
    <w:rsid w:val="686FC5E5"/>
    <w:rsid w:val="687B6F43"/>
    <w:rsid w:val="68925ADA"/>
    <w:rsid w:val="6896C453"/>
    <w:rsid w:val="68A467B5"/>
    <w:rsid w:val="68CF50A0"/>
    <w:rsid w:val="68ED094D"/>
    <w:rsid w:val="68F9A294"/>
    <w:rsid w:val="6928B216"/>
    <w:rsid w:val="696E4360"/>
    <w:rsid w:val="6996CCDD"/>
    <w:rsid w:val="69EADF20"/>
    <w:rsid w:val="6A12DD4A"/>
    <w:rsid w:val="6AAAA36B"/>
    <w:rsid w:val="6AFFD734"/>
    <w:rsid w:val="6B0D7AFD"/>
    <w:rsid w:val="6B4014C6"/>
    <w:rsid w:val="6B4AC1EE"/>
    <w:rsid w:val="6B7AC7DA"/>
    <w:rsid w:val="6C2C0A50"/>
    <w:rsid w:val="6C5305C7"/>
    <w:rsid w:val="6C7A65D8"/>
    <w:rsid w:val="6CA55F70"/>
    <w:rsid w:val="6CB1B035"/>
    <w:rsid w:val="6CD530C9"/>
    <w:rsid w:val="6D15171E"/>
    <w:rsid w:val="6D2C5BC1"/>
    <w:rsid w:val="6D473502"/>
    <w:rsid w:val="6D67F8CC"/>
    <w:rsid w:val="6DB51AD5"/>
    <w:rsid w:val="6DD97D70"/>
    <w:rsid w:val="6E1434E1"/>
    <w:rsid w:val="6E842BAD"/>
    <w:rsid w:val="6E93D30F"/>
    <w:rsid w:val="6EA6863C"/>
    <w:rsid w:val="6EB0578A"/>
    <w:rsid w:val="6EB0CD2A"/>
    <w:rsid w:val="6F2ADA13"/>
    <w:rsid w:val="6FC4D112"/>
    <w:rsid w:val="6FFCBF64"/>
    <w:rsid w:val="708F6F26"/>
    <w:rsid w:val="70D6F499"/>
    <w:rsid w:val="71704491"/>
    <w:rsid w:val="7190A9E3"/>
    <w:rsid w:val="719D4881"/>
    <w:rsid w:val="71E8B776"/>
    <w:rsid w:val="722CD5B6"/>
    <w:rsid w:val="7294381E"/>
    <w:rsid w:val="72C0B420"/>
    <w:rsid w:val="72D9FB1F"/>
    <w:rsid w:val="73515CA5"/>
    <w:rsid w:val="73570BFF"/>
    <w:rsid w:val="74394E2D"/>
    <w:rsid w:val="7461F999"/>
    <w:rsid w:val="74904DF1"/>
    <w:rsid w:val="752411E1"/>
    <w:rsid w:val="7583FF2F"/>
    <w:rsid w:val="75B62048"/>
    <w:rsid w:val="7602C316"/>
    <w:rsid w:val="760B3B08"/>
    <w:rsid w:val="762A110E"/>
    <w:rsid w:val="762D9F03"/>
    <w:rsid w:val="7635F348"/>
    <w:rsid w:val="767D1766"/>
    <w:rsid w:val="76D8864E"/>
    <w:rsid w:val="7762865F"/>
    <w:rsid w:val="7796AE4F"/>
    <w:rsid w:val="77CD0FFA"/>
    <w:rsid w:val="77EB6CF6"/>
    <w:rsid w:val="7875B131"/>
    <w:rsid w:val="7884B95E"/>
    <w:rsid w:val="795E0F48"/>
    <w:rsid w:val="796D6115"/>
    <w:rsid w:val="79A63888"/>
    <w:rsid w:val="79BDAC4C"/>
    <w:rsid w:val="7A6338AA"/>
    <w:rsid w:val="7A7997E2"/>
    <w:rsid w:val="7AAF2FA3"/>
    <w:rsid w:val="7ACF89CC"/>
    <w:rsid w:val="7B1474A7"/>
    <w:rsid w:val="7BF74985"/>
    <w:rsid w:val="7BFA552B"/>
    <w:rsid w:val="7C132C08"/>
    <w:rsid w:val="7C291CC4"/>
    <w:rsid w:val="7C359C8C"/>
    <w:rsid w:val="7C4928CD"/>
    <w:rsid w:val="7C974EEF"/>
    <w:rsid w:val="7CE4A542"/>
    <w:rsid w:val="7D2D31C9"/>
    <w:rsid w:val="7D50EA70"/>
    <w:rsid w:val="7D5670F1"/>
    <w:rsid w:val="7D57AC62"/>
    <w:rsid w:val="7DAF7953"/>
    <w:rsid w:val="7E39EF21"/>
    <w:rsid w:val="7E61D072"/>
    <w:rsid w:val="7E727F84"/>
    <w:rsid w:val="7E729473"/>
    <w:rsid w:val="7EDBB87F"/>
    <w:rsid w:val="7F6F9EF6"/>
    <w:rsid w:val="7F7AD070"/>
    <w:rsid w:val="7F9300E9"/>
    <w:rsid w:val="7FB662F5"/>
    <w:rsid w:val="7FFC9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8B6CD"/>
  <w15:chartTrackingRefBased/>
  <w15:docId w15:val="{A3FCA629-00D6-4C50-A4FF-31D9386E05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6ECC677"/>
    <w:pPr>
      <w:spacing/>
      <w:ind w:left="720"/>
      <w:contextualSpacing/>
    </w:pPr>
  </w:style>
  <w:style w:type="character" w:styleId="Hyperlink">
    <w:uiPriority w:val="99"/>
    <w:name w:val="Hyperlink"/>
    <w:basedOn w:val="DefaultParagraphFont"/>
    <w:unhideWhenUsed/>
    <w:rsid w:val="36ECC677"/>
    <w:rPr>
      <w:color w:val="467886"/>
      <w:u w:val="single"/>
    </w:rPr>
  </w:style>
  <w:style w:type="paragraph" w:styleId="Heading2">
    <w:uiPriority w:val="9"/>
    <w:name w:val="heading 2"/>
    <w:basedOn w:val="Normal"/>
    <w:next w:val="Normal"/>
    <w:unhideWhenUsed/>
    <w:qFormat/>
    <w:rsid w:val="36ECC67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44f19b2f1994489" /><Relationship Type="http://schemas.openxmlformats.org/officeDocument/2006/relationships/numbering" Target="/word/numbering.xml" Id="R245e752f405346e5" /><Relationship Type="http://schemas.openxmlformats.org/officeDocument/2006/relationships/image" Target="/media/image.png" Id="rId282026532" /><Relationship Type="http://schemas.openxmlformats.org/officeDocument/2006/relationships/image" Target="/media/image2.png" Id="rId1472123638" /><Relationship Type="http://schemas.openxmlformats.org/officeDocument/2006/relationships/image" Target="/media/image3.png" Id="rId651664793" /><Relationship Type="http://schemas.openxmlformats.org/officeDocument/2006/relationships/image" Target="/media/image4.png" Id="rId1416939295" /><Relationship Type="http://schemas.openxmlformats.org/officeDocument/2006/relationships/image" Target="/media/image5.png" Id="rId621836114" /><Relationship Type="http://schemas.openxmlformats.org/officeDocument/2006/relationships/image" Target="/media/image6.png" Id="rId291398325" /><Relationship Type="http://schemas.openxmlformats.org/officeDocument/2006/relationships/image" Target="/media/image7.png" Id="rId1737550837" /><Relationship Type="http://schemas.openxmlformats.org/officeDocument/2006/relationships/image" Target="/media/image8.png" Id="rId1178572924" /><Relationship Type="http://schemas.openxmlformats.org/officeDocument/2006/relationships/image" Target="/media/image9.png" Id="rId685453954" /><Relationship Type="http://schemas.openxmlformats.org/officeDocument/2006/relationships/image" Target="/media/imagea.png" Id="rId214446477" /><Relationship Type="http://schemas.openxmlformats.org/officeDocument/2006/relationships/image" Target="/media/imageb.png" Id="rId2081086943" /><Relationship Type="http://schemas.openxmlformats.org/officeDocument/2006/relationships/hyperlink" Target="https://www.morganshotel.co.uk/" TargetMode="External" Id="R0e44ba3b704f47eb" /><Relationship Type="http://schemas.openxmlformats.org/officeDocument/2006/relationships/hyperlink" Target="https://my.cumbria.ac.uk/media/MyCumbria/Documents/ReflectiveCycleGibbs.pdf" TargetMode="External" Id="R0ecd3998033a4266" /><Relationship Type="http://schemas.openxmlformats.org/officeDocument/2006/relationships/hyperlink" Target="https://www.food.gov.uk/business-guidance/food-safety-inspections-and-enforcement" TargetMode="External" Id="R72703d9232f24fb0" /><Relationship Type="http://schemas.openxmlformats.org/officeDocument/2006/relationships/hyperlink" Target="https://books.google.co.uk/books?id=B2smECX7Sn4C&amp;printsec=frontcover&amp;source=gbs_ge_summary_r&amp;cad=0#v=onepage&amp;q&amp;f=false" TargetMode="External" Id="R494a419e28b24154" /><Relationship Type="http://schemas.openxmlformats.org/officeDocument/2006/relationships/hyperlink" Target="https://files.eric.ed.gov/fulltext/ED246305.pdf" TargetMode="External" Id="R4163022b56b64c53" /><Relationship Type="http://schemas.openxmlformats.org/officeDocument/2006/relationships/hyperlink" Target="https://www.researchgate.net/publication/382657295_English_for_Hospitality_Providing_Exceptional_Service_Through_Effective_Communication" TargetMode="External" Id="R0823e16d2731421a" /><Relationship Type="http://schemas.openxmlformats.org/officeDocument/2006/relationships/hyperlink" Target="https://librarysearch.uwtsd.ac.uk/discovery/fulldisplay?docid=alma99100345960202421&amp;context=L&amp;vid=44WHELF_UWTSD:44WHELF_UWTSD_VU1&amp;lang=en&amp;search_scope=MyInst_and_CI&amp;adaptor=Local%20Search%20Engine&amp;isFrbr=true&amp;tab=Everything&amp;query=any,contains,Introduction%20to%20Hospitality,%20Global%20Edition,%208th%20edition&amp;sortby=date_d&amp;facet=frbrgroupid,include,9029713118050279361&amp;offset=0" TargetMode="External" Id="Ra5652a9d5d1440f9" /><Relationship Type="http://schemas.openxmlformats.org/officeDocument/2006/relationships/hyperlink" Target="https://books.google.co.uk/books?id=T6pJEAAAQBAJ&amp;printsec=frontcover&amp;source=gbs_ge_summary_r&amp;cad=0#v=onepage&amp;q&amp;f=false" TargetMode="External" Id="R6bd0b10113df4fa0" /><Relationship Type="http://schemas.openxmlformats.org/officeDocument/2006/relationships/hyperlink" Target="https://www.researchgate.net/profile/Balamayuranathan-B-M/publication/382657295_English_for_Hospitality_Providing_Exceptional_Service_Through_Effective_Communication/links/66a88431de060e4c7e679288/English-for-Hospitality-Providing-Exceptional-Service-Through-Effective-Communication.pdf" TargetMode="External" Id="Rcad21f8146af4253" /><Relationship Type="http://schemas.openxmlformats.org/officeDocument/2006/relationships/hyperlink" Target="https://www.iod.com/resources/business-advice/leadership-in-the-workplace/" TargetMode="External" Id="R0ae1c217eca44476" /><Relationship Type="http://schemas.openxmlformats.org/officeDocument/2006/relationships/hyperlink" Target="https://medium.com/@fernanfilbert/problem-solving-in-hospitality-industry-12fa805d64d4" TargetMode="External" Id="Rfbd885aed31f41db" /><Relationship Type="http://schemas.openxmlformats.org/officeDocument/2006/relationships/hyperlink" Target="https://www.siteminder.com/r/hospitality-communication/" TargetMode="External" Id="R845314eb8c9d4a9f" /><Relationship Type="http://schemas.openxmlformats.org/officeDocument/2006/relationships/hyperlink" Target="https://www.theknowledgeacademy.com/blog/supervisor-responsibilities/" TargetMode="External" Id="R1fb11da9b4f248ec" /><Relationship Type="http://schemas.openxmlformats.org/officeDocument/2006/relationships/hyperlink" Target="https://doi.org/10.1016/j.ijhm.2018.06.011" TargetMode="External" Id="R45455dd62a9a4f64" /><Relationship Type="http://schemas.openxmlformats.org/officeDocument/2006/relationships/hyperlink" Target="https://www.sussex.ac.uk/organisational-development/leadership-management/giving-feedback" TargetMode="External" Id="R9ee87013475346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Hind Outamarte (2308564)</dc:creator>
  <keywords/>
  <dc:description/>
  <lastModifiedBy>Hind Outamarte (2308564)</lastModifiedBy>
  <revision>13</revision>
  <dcterms:created xsi:type="dcterms:W3CDTF">2026-03-18T10:19:57.2133257Z</dcterms:created>
  <dcterms:modified xsi:type="dcterms:W3CDTF">2026-04-27T16:05:07.8601588Z</dcterms:modified>
</coreProperties>
</file>