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7AA234B" w14:textId="4F2CCB5F" w:rsidR="00ED07CA" w:rsidRPr="00CD5E89" w:rsidRDefault="00C9230F">
      <w:pPr>
        <w:rPr>
          <w:b/>
          <w:bCs/>
          <w:i/>
          <w:iCs/>
          <w:sz w:val="28"/>
          <w:szCs w:val="28"/>
          <w:u w:val="single"/>
        </w:rPr>
      </w:pPr>
      <w:r w:rsidRPr="00CD5E89">
        <w:rPr>
          <w:b/>
          <w:bCs/>
          <w:i/>
          <w:iCs/>
          <w:sz w:val="28"/>
          <w:szCs w:val="28"/>
          <w:u w:val="single"/>
        </w:rPr>
        <w:t xml:space="preserve">Kinesiological </w:t>
      </w:r>
      <w:r w:rsidR="007B30AC" w:rsidRPr="00CD5E89">
        <w:rPr>
          <w:b/>
          <w:bCs/>
          <w:i/>
          <w:iCs/>
          <w:sz w:val="28"/>
          <w:szCs w:val="28"/>
          <w:u w:val="single"/>
        </w:rPr>
        <w:t xml:space="preserve">Evaluation of a vertical jump </w:t>
      </w:r>
      <w:r w:rsidR="00CD5E89" w:rsidRPr="00CD5E89">
        <w:rPr>
          <w:b/>
          <w:bCs/>
          <w:i/>
          <w:iCs/>
          <w:sz w:val="28"/>
          <w:szCs w:val="28"/>
          <w:u w:val="single"/>
        </w:rPr>
        <w:t>from 15cm and 40cm</w:t>
      </w:r>
    </w:p>
    <w:p w14:paraId="2B45439A" w14:textId="77777777" w:rsidR="00CD5E89" w:rsidRDefault="00CD5E89">
      <w:pPr>
        <w:rPr>
          <w:b/>
          <w:bCs/>
          <w:i/>
          <w:iCs/>
          <w:sz w:val="28"/>
          <w:szCs w:val="28"/>
        </w:rPr>
      </w:pPr>
    </w:p>
    <w:p w14:paraId="60B838CF" w14:textId="75357788" w:rsidR="00CD5E89" w:rsidRDefault="00CD5E89">
      <w:r>
        <w:t>In this essay</w:t>
      </w:r>
      <w:r w:rsidR="00BC309C">
        <w:t xml:space="preserve">, </w:t>
      </w:r>
      <w:r w:rsidR="00BC0704">
        <w:t>we will perform a kinesiological evaluation of a vertical jump from 15cm and 40cm.</w:t>
      </w:r>
      <w:r w:rsidR="00AD2470">
        <w:t xml:space="preserve"> This is a common </w:t>
      </w:r>
      <w:r w:rsidR="00435EE6">
        <w:t xml:space="preserve">type of analysis within sports training to </w:t>
      </w:r>
      <w:r w:rsidR="00E56FC7">
        <w:t>help evaluate an athlete’s power, strength and explosiveness.</w:t>
      </w:r>
      <w:r w:rsidR="00431694">
        <w:t xml:space="preserve"> By analysing this action, we can understand the biomechanics </w:t>
      </w:r>
      <w:r w:rsidR="00677359">
        <w:t>involved to be improved</w:t>
      </w:r>
      <w:r w:rsidR="00C52C54">
        <w:t xml:space="preserve">, such as the forces at the play, how different joint </w:t>
      </w:r>
      <w:r w:rsidR="00AA5609">
        <w:t>movements</w:t>
      </w:r>
      <w:r w:rsidR="00055C95">
        <w:t xml:space="preserve"> and muscle actions contribute to boost the overall performance.</w:t>
      </w:r>
    </w:p>
    <w:p w14:paraId="3AE28D8D" w14:textId="77777777" w:rsidR="003521EB" w:rsidRDefault="003521EB"/>
    <w:p w14:paraId="3301F738" w14:textId="31A706A9" w:rsidR="003521EB" w:rsidRDefault="007F3388">
      <w:pPr>
        <w:rPr>
          <w:b/>
          <w:bCs/>
          <w:i/>
          <w:iCs/>
        </w:rPr>
      </w:pPr>
      <w:r>
        <w:rPr>
          <w:b/>
          <w:bCs/>
          <w:i/>
          <w:iCs/>
        </w:rPr>
        <w:t>Dartfish app to improve vertical jump within the sport football</w:t>
      </w:r>
    </w:p>
    <w:p w14:paraId="692DF337" w14:textId="26E9A202" w:rsidR="00A66586" w:rsidRDefault="00A66586">
      <w:r>
        <w:t xml:space="preserve">To properly </w:t>
      </w:r>
      <w:r w:rsidR="00CC7E27">
        <w:t>analyse the vertical jump, the first step involves recording off the dartfish app</w:t>
      </w:r>
      <w:r w:rsidR="00810D43">
        <w:t xml:space="preserve"> with the athlete performing a jump from two different heights, 15cm and 40cm. Dartfish is often commonly used </w:t>
      </w:r>
      <w:r w:rsidR="00F55149">
        <w:t xml:space="preserve">within sports biomechanics </w:t>
      </w:r>
      <w:r w:rsidR="00090BDA">
        <w:t xml:space="preserve">for video/data analysis to breakdown precisely </w:t>
      </w:r>
      <w:r w:rsidR="00016B3F">
        <w:t xml:space="preserve">every part of the movement. The software </w:t>
      </w:r>
      <w:r w:rsidR="00BD1F63">
        <w:t>can track joint angles, velocities</w:t>
      </w:r>
      <w:r w:rsidR="003C7D49">
        <w:t>, and displacements to provide insights into the biomechanics of the jump.</w:t>
      </w:r>
      <w:r w:rsidR="00BC3667">
        <w:t xml:space="preserve"> In this instance we would record a video of an athlete performing a jump from 15cm and 40cm</w:t>
      </w:r>
      <w:r w:rsidR="001B4065">
        <w:t>, capturing the motion in a series of frames</w:t>
      </w:r>
      <w:r w:rsidR="000C7BED">
        <w:t xml:space="preserve">, allowing for a </w:t>
      </w:r>
      <w:r w:rsidR="00A22C58">
        <w:t>clear and detailed analysis</w:t>
      </w:r>
      <w:r w:rsidR="002D3684">
        <w:t xml:space="preserve"> of all movement phases and associated forces.</w:t>
      </w:r>
    </w:p>
    <w:p w14:paraId="49DCD467" w14:textId="77777777" w:rsidR="004E1784" w:rsidRDefault="004E1784">
      <w:pPr>
        <w:rPr>
          <w:b/>
          <w:bCs/>
          <w:i/>
          <w:iCs/>
        </w:rPr>
      </w:pPr>
    </w:p>
    <w:p w14:paraId="589E3FB8" w14:textId="77777777" w:rsidR="004E1784" w:rsidRDefault="004E1784">
      <w:pPr>
        <w:rPr>
          <w:b/>
          <w:bCs/>
          <w:i/>
          <w:iCs/>
        </w:rPr>
      </w:pPr>
    </w:p>
    <w:p w14:paraId="6397F31F" w14:textId="77777777" w:rsidR="004E1784" w:rsidRDefault="004E1784">
      <w:pPr>
        <w:rPr>
          <w:b/>
          <w:bCs/>
          <w:i/>
          <w:iCs/>
        </w:rPr>
      </w:pPr>
    </w:p>
    <w:p w14:paraId="3B4A7375" w14:textId="77777777" w:rsidR="004E1784" w:rsidRDefault="004E1784">
      <w:pPr>
        <w:rPr>
          <w:b/>
          <w:bCs/>
          <w:i/>
          <w:iCs/>
        </w:rPr>
      </w:pPr>
    </w:p>
    <w:p w14:paraId="4789B7F8" w14:textId="77777777" w:rsidR="004E1784" w:rsidRDefault="004E1784">
      <w:pPr>
        <w:rPr>
          <w:b/>
          <w:bCs/>
          <w:i/>
          <w:iCs/>
        </w:rPr>
      </w:pPr>
    </w:p>
    <w:p w14:paraId="4B3CCF26" w14:textId="77777777" w:rsidR="004E1784" w:rsidRDefault="004E1784">
      <w:pPr>
        <w:rPr>
          <w:b/>
          <w:bCs/>
          <w:i/>
          <w:iCs/>
        </w:rPr>
      </w:pPr>
    </w:p>
    <w:p w14:paraId="19B3D603" w14:textId="77777777" w:rsidR="004E1784" w:rsidRDefault="004E1784">
      <w:pPr>
        <w:rPr>
          <w:b/>
          <w:bCs/>
          <w:i/>
          <w:iCs/>
        </w:rPr>
      </w:pPr>
    </w:p>
    <w:p w14:paraId="036D35EF" w14:textId="77777777" w:rsidR="004E1784" w:rsidRDefault="004E1784">
      <w:pPr>
        <w:rPr>
          <w:b/>
          <w:bCs/>
          <w:i/>
          <w:iCs/>
        </w:rPr>
      </w:pPr>
    </w:p>
    <w:p w14:paraId="09C5BCF1" w14:textId="77777777" w:rsidR="004E1784" w:rsidRDefault="004E1784">
      <w:pPr>
        <w:rPr>
          <w:b/>
          <w:bCs/>
          <w:i/>
          <w:iCs/>
        </w:rPr>
      </w:pPr>
    </w:p>
    <w:p w14:paraId="29DEC48F" w14:textId="77777777" w:rsidR="004E1784" w:rsidRDefault="004E1784">
      <w:pPr>
        <w:rPr>
          <w:b/>
          <w:bCs/>
          <w:i/>
          <w:iCs/>
        </w:rPr>
      </w:pPr>
    </w:p>
    <w:p w14:paraId="1B2A5215" w14:textId="77777777" w:rsidR="004E1784" w:rsidRDefault="004E1784">
      <w:pPr>
        <w:rPr>
          <w:b/>
          <w:bCs/>
          <w:i/>
          <w:iCs/>
        </w:rPr>
      </w:pPr>
    </w:p>
    <w:p w14:paraId="0F5EFFD9" w14:textId="77777777" w:rsidR="004E1784" w:rsidRDefault="004E1784">
      <w:pPr>
        <w:rPr>
          <w:b/>
          <w:bCs/>
          <w:i/>
          <w:iCs/>
        </w:rPr>
      </w:pPr>
    </w:p>
    <w:p w14:paraId="273905A8" w14:textId="77777777" w:rsidR="004E1784" w:rsidRDefault="004E1784">
      <w:pPr>
        <w:rPr>
          <w:b/>
          <w:bCs/>
          <w:i/>
          <w:iCs/>
        </w:rPr>
      </w:pPr>
    </w:p>
    <w:p w14:paraId="382827EC" w14:textId="77777777" w:rsidR="004E1784" w:rsidRDefault="004E1784">
      <w:pPr>
        <w:rPr>
          <w:b/>
          <w:bCs/>
          <w:i/>
          <w:iCs/>
        </w:rPr>
      </w:pPr>
    </w:p>
    <w:p w14:paraId="7975CF52" w14:textId="77777777" w:rsidR="004E1784" w:rsidRDefault="004E1784">
      <w:pPr>
        <w:rPr>
          <w:b/>
          <w:bCs/>
          <w:i/>
          <w:iCs/>
        </w:rPr>
      </w:pPr>
    </w:p>
    <w:p w14:paraId="7BD2F64B" w14:textId="77777777" w:rsidR="004E1784" w:rsidRDefault="004E1784">
      <w:pPr>
        <w:rPr>
          <w:b/>
          <w:bCs/>
          <w:i/>
          <w:iCs/>
        </w:rPr>
      </w:pPr>
    </w:p>
    <w:p w14:paraId="75525A0F" w14:textId="77777777" w:rsidR="004E1784" w:rsidRDefault="004E1784">
      <w:pPr>
        <w:rPr>
          <w:b/>
          <w:bCs/>
          <w:i/>
          <w:iCs/>
        </w:rPr>
      </w:pPr>
    </w:p>
    <w:p w14:paraId="6D57E2CA" w14:textId="534ABD70" w:rsidR="009B488C" w:rsidRDefault="00EF4B6A">
      <w:pPr>
        <w:rPr>
          <w:b/>
          <w:bCs/>
          <w:i/>
          <w:iCs/>
        </w:rPr>
      </w:pPr>
      <w:r>
        <w:rPr>
          <w:b/>
          <w:bCs/>
          <w:i/>
          <w:iCs/>
        </w:rPr>
        <w:lastRenderedPageBreak/>
        <w:t>Analysis and Tables</w:t>
      </w:r>
    </w:p>
    <w:p w14:paraId="346D4BD8" w14:textId="4942DF9A" w:rsidR="00FF545D" w:rsidRDefault="00FF545D" w:rsidP="00111FF3">
      <w:pPr>
        <w:pStyle w:val="ListParagraph"/>
        <w:numPr>
          <w:ilvl w:val="0"/>
          <w:numId w:val="1"/>
        </w:numPr>
        <w:rPr>
          <w:b/>
          <w:bCs/>
          <w:i/>
          <w:iCs/>
        </w:rPr>
      </w:pPr>
      <w:r>
        <w:rPr>
          <w:b/>
          <w:bCs/>
          <w:i/>
          <w:iCs/>
        </w:rPr>
        <w:t>Action phases</w:t>
      </w:r>
    </w:p>
    <w:p w14:paraId="341ABE80" w14:textId="77777777" w:rsidR="003975C3" w:rsidRPr="003975C3" w:rsidRDefault="003975C3" w:rsidP="003975C3">
      <w:pPr>
        <w:ind w:left="720"/>
        <w:rPr>
          <w:b/>
          <w:bCs/>
          <w:i/>
          <w:iCs/>
        </w:rPr>
      </w:pPr>
    </w:p>
    <w:p w14:paraId="1247D829" w14:textId="25A1327D" w:rsidR="00111FF3" w:rsidRDefault="005B1ED5" w:rsidP="00111FF3">
      <w:pPr>
        <w:pStyle w:val="ListParagraph"/>
        <w:numPr>
          <w:ilvl w:val="0"/>
          <w:numId w:val="3"/>
        </w:numPr>
        <w:rPr>
          <w:b/>
          <w:bCs/>
          <w:i/>
          <w:iCs/>
        </w:rPr>
      </w:pPr>
      <w:r>
        <w:rPr>
          <w:b/>
          <w:bCs/>
          <w:i/>
          <w:iCs/>
        </w:rPr>
        <w:t>Pre-Jump</w:t>
      </w:r>
      <w:r w:rsidR="00111FF3">
        <w:rPr>
          <w:b/>
          <w:bCs/>
          <w:i/>
          <w:iCs/>
        </w:rPr>
        <w:t xml:space="preserve"> Phase</w:t>
      </w:r>
      <w:r>
        <w:rPr>
          <w:b/>
          <w:bCs/>
          <w:i/>
          <w:iCs/>
        </w:rPr>
        <w:t xml:space="preserve"> (preparation phase):</w:t>
      </w:r>
    </w:p>
    <w:p w14:paraId="6E8743FE" w14:textId="5934B68A" w:rsidR="003975C3" w:rsidRDefault="000C4294" w:rsidP="003975C3">
      <w:pPr>
        <w:pStyle w:val="ListParagraph"/>
        <w:ind w:left="1080"/>
      </w:pPr>
      <w:r>
        <w:rPr>
          <w:b/>
          <w:bCs/>
          <w:i/>
          <w:iCs/>
        </w:rPr>
        <w:t>Action:</w:t>
      </w:r>
      <w:r w:rsidR="00DD0A1F">
        <w:t xml:space="preserve"> The athlete bends their </w:t>
      </w:r>
      <w:r w:rsidR="009D4DFE">
        <w:t>knees and hips to load the muscles ready for the jump.</w:t>
      </w:r>
    </w:p>
    <w:p w14:paraId="32361015" w14:textId="2799F753" w:rsidR="009D4DFE" w:rsidRDefault="008F71FC" w:rsidP="003975C3">
      <w:pPr>
        <w:pStyle w:val="ListParagraph"/>
        <w:ind w:left="1080"/>
      </w:pPr>
      <w:r>
        <w:rPr>
          <w:b/>
          <w:bCs/>
          <w:i/>
          <w:iCs/>
        </w:rPr>
        <w:t>Key characteristics:</w:t>
      </w:r>
      <w:r>
        <w:t xml:space="preserve"> The body is in a crouched position</w:t>
      </w:r>
      <w:r w:rsidR="00732570">
        <w:t xml:space="preserve"> with knee joints and</w:t>
      </w:r>
      <w:r w:rsidR="002E5CA3">
        <w:t xml:space="preserve"> </w:t>
      </w:r>
      <w:r w:rsidR="00EB050E">
        <w:t>the hip</w:t>
      </w:r>
      <w:r w:rsidR="002E5CA3">
        <w:t xml:space="preserve"> in </w:t>
      </w:r>
      <w:r w:rsidR="00732570">
        <w:t>flexion</w:t>
      </w:r>
      <w:r w:rsidR="002E5CA3">
        <w:t>, while the ankle joint</w:t>
      </w:r>
      <w:r w:rsidR="00150FFD">
        <w:t xml:space="preserve"> is dorsiflexed.</w:t>
      </w:r>
      <w:r w:rsidR="00AA0787">
        <w:t xml:space="preserve">  </w:t>
      </w:r>
      <w:r w:rsidR="00FB3BAA">
        <w:t>Evidence of this is provided</w:t>
      </w:r>
      <w:r w:rsidR="00482E82">
        <w:t xml:space="preserve"> as</w:t>
      </w:r>
      <w:r w:rsidR="001B09AA">
        <w:t xml:space="preserve"> </w:t>
      </w:r>
      <w:r w:rsidR="00EB050E">
        <w:t>the angle</w:t>
      </w:r>
      <w:r w:rsidR="001B09AA">
        <w:t xml:space="preserve"> of insertion of the muscle, some force </w:t>
      </w:r>
      <w:r w:rsidR="00AD45B5">
        <w:t xml:space="preserve">is directed to stabilizing or destabilizing </w:t>
      </w:r>
      <w:r w:rsidR="003456CA">
        <w:t xml:space="preserve">the segment by pulling the bone into or away from the joint </w:t>
      </w:r>
      <w:r w:rsidR="00813A05">
        <w:t>(Kluwer</w:t>
      </w:r>
      <w:r w:rsidR="00851BB8">
        <w:t>, 20</w:t>
      </w:r>
      <w:r w:rsidR="00813A05">
        <w:t>22, p. 77).</w:t>
      </w:r>
    </w:p>
    <w:p w14:paraId="1ADD939C" w14:textId="77777777" w:rsidR="000C5BA0" w:rsidRDefault="000C5BA0" w:rsidP="003975C3">
      <w:pPr>
        <w:pStyle w:val="ListParagraph"/>
        <w:ind w:left="1080"/>
      </w:pPr>
    </w:p>
    <w:p w14:paraId="39B1E975" w14:textId="71FA9B7F" w:rsidR="001B4A6C" w:rsidRDefault="003A3DCD" w:rsidP="001B4A6C">
      <w:pPr>
        <w:pStyle w:val="ListParagraph"/>
        <w:numPr>
          <w:ilvl w:val="0"/>
          <w:numId w:val="3"/>
        </w:numPr>
        <w:rPr>
          <w:b/>
          <w:bCs/>
          <w:i/>
          <w:iCs/>
        </w:rPr>
      </w:pPr>
      <w:r>
        <w:rPr>
          <w:b/>
          <w:bCs/>
          <w:i/>
          <w:iCs/>
        </w:rPr>
        <w:t>Take off phase</w:t>
      </w:r>
      <w:r w:rsidR="002906EA">
        <w:rPr>
          <w:b/>
          <w:bCs/>
          <w:i/>
          <w:iCs/>
        </w:rPr>
        <w:t xml:space="preserve"> (acceleration phase):</w:t>
      </w:r>
    </w:p>
    <w:p w14:paraId="5E9B10DD" w14:textId="0438E4AA" w:rsidR="001B4A6C" w:rsidRPr="001B4A6C" w:rsidRDefault="001B4A6C" w:rsidP="001B4A6C">
      <w:pPr>
        <w:pStyle w:val="ListParagraph"/>
        <w:ind w:left="1080"/>
      </w:pPr>
      <w:r>
        <w:rPr>
          <w:b/>
          <w:bCs/>
          <w:i/>
          <w:iCs/>
        </w:rPr>
        <w:t>Action:</w:t>
      </w:r>
    </w:p>
    <w:p w14:paraId="059E514A" w14:textId="2A6CB39C" w:rsidR="003975C3" w:rsidRDefault="00403422" w:rsidP="003975C3">
      <w:pPr>
        <w:pStyle w:val="ListParagraph"/>
        <w:ind w:left="1080"/>
      </w:pPr>
      <w:r>
        <w:t xml:space="preserve"> The athlete ex</w:t>
      </w:r>
      <w:r w:rsidR="00AA595E">
        <w:t>plosively extends the hips, knees</w:t>
      </w:r>
      <w:r w:rsidR="00576531">
        <w:t>, and ankles to propel the body upward.</w:t>
      </w:r>
    </w:p>
    <w:p w14:paraId="70575EF2" w14:textId="25A97F92" w:rsidR="00576531" w:rsidRDefault="00576531" w:rsidP="003975C3">
      <w:pPr>
        <w:pStyle w:val="ListParagraph"/>
        <w:ind w:left="1080"/>
      </w:pPr>
      <w:r>
        <w:rPr>
          <w:b/>
          <w:bCs/>
          <w:i/>
          <w:iCs/>
        </w:rPr>
        <w:t>Key characteristics:</w:t>
      </w:r>
      <w:r w:rsidR="00B748D5">
        <w:t xml:space="preserve"> This phase involves </w:t>
      </w:r>
      <w:r w:rsidR="00CB00CE">
        <w:t>a powerful contraction for the lower body muscles to perform upward force.</w:t>
      </w:r>
      <w:r w:rsidR="003B51F0">
        <w:t xml:space="preserve"> Evidence of this is </w:t>
      </w:r>
      <w:r w:rsidR="00CD0A25">
        <w:t xml:space="preserve">the </w:t>
      </w:r>
      <w:proofErr w:type="spellStart"/>
      <w:r w:rsidR="00D663F7">
        <w:t>prestretch</w:t>
      </w:r>
      <w:proofErr w:type="spellEnd"/>
      <w:r w:rsidR="00D663F7">
        <w:t xml:space="preserve"> is</w:t>
      </w:r>
      <w:r w:rsidR="000D3D79">
        <w:t xml:space="preserve"> used to facilitate the neural activity of lower extremity mus</w:t>
      </w:r>
      <w:r w:rsidR="00205564">
        <w:t>cles (Kluwer, 2022, p. 89).</w:t>
      </w:r>
    </w:p>
    <w:p w14:paraId="107CDDBD" w14:textId="7133582F" w:rsidR="00D663F7" w:rsidRDefault="004F56AB" w:rsidP="004F56AB">
      <w:pPr>
        <w:pStyle w:val="ListParagraph"/>
        <w:numPr>
          <w:ilvl w:val="0"/>
          <w:numId w:val="3"/>
        </w:numPr>
        <w:rPr>
          <w:b/>
          <w:bCs/>
          <w:i/>
          <w:iCs/>
        </w:rPr>
      </w:pPr>
      <w:r>
        <w:rPr>
          <w:b/>
          <w:bCs/>
          <w:i/>
          <w:iCs/>
        </w:rPr>
        <w:t>Airborne phase</w:t>
      </w:r>
      <w:r w:rsidR="00DF4023">
        <w:rPr>
          <w:b/>
          <w:bCs/>
          <w:i/>
          <w:iCs/>
        </w:rPr>
        <w:t xml:space="preserve"> (Apex of the jump)</w:t>
      </w:r>
    </w:p>
    <w:p w14:paraId="5D2122EA" w14:textId="0B111688" w:rsidR="00DF4023" w:rsidRDefault="00DF4023" w:rsidP="00DF4023">
      <w:pPr>
        <w:pStyle w:val="ListParagraph"/>
        <w:ind w:left="1080"/>
      </w:pPr>
      <w:r>
        <w:rPr>
          <w:b/>
          <w:bCs/>
          <w:i/>
          <w:iCs/>
        </w:rPr>
        <w:t xml:space="preserve">Action: </w:t>
      </w:r>
      <w:r>
        <w:t xml:space="preserve">The body is in the air and all muscle joints </w:t>
      </w:r>
      <w:r w:rsidR="00701761">
        <w:t xml:space="preserve">(hips, </w:t>
      </w:r>
      <w:r w:rsidR="00DE71B8">
        <w:t xml:space="preserve">knees, ankle) </w:t>
      </w:r>
      <w:r>
        <w:t xml:space="preserve">are </w:t>
      </w:r>
      <w:r w:rsidR="00701761">
        <w:t>extended.</w:t>
      </w:r>
    </w:p>
    <w:p w14:paraId="19DB56DC" w14:textId="31CCAE17" w:rsidR="00DE71B8" w:rsidRDefault="00DE71B8" w:rsidP="00DF4023">
      <w:pPr>
        <w:pStyle w:val="ListParagraph"/>
        <w:ind w:left="1080"/>
      </w:pPr>
      <w:r>
        <w:rPr>
          <w:b/>
          <w:bCs/>
          <w:i/>
          <w:iCs/>
        </w:rPr>
        <w:t>Key characteristics:</w:t>
      </w:r>
      <w:r w:rsidR="001A1830">
        <w:rPr>
          <w:b/>
          <w:bCs/>
          <w:i/>
          <w:iCs/>
        </w:rPr>
        <w:t xml:space="preserve"> </w:t>
      </w:r>
      <w:r w:rsidR="001A1830">
        <w:t xml:space="preserve">Gravity begins to decrease </w:t>
      </w:r>
      <w:r w:rsidR="002C176A">
        <w:t xml:space="preserve">the upward motion, and the body reaches the maximum height. More evidence to support this </w:t>
      </w:r>
      <w:r w:rsidR="00FE48EC">
        <w:t xml:space="preserve">as the magnitude </w:t>
      </w:r>
      <w:r w:rsidR="00774EA7">
        <w:t xml:space="preserve">of force produced by a muscle during contraction is also related to </w:t>
      </w:r>
      <w:r w:rsidR="00F50FC5">
        <w:t xml:space="preserve">the length at which the muscle is held (Kluwer, 2022, p. </w:t>
      </w:r>
      <w:r w:rsidR="00102438">
        <w:t>86).</w:t>
      </w:r>
    </w:p>
    <w:p w14:paraId="6061CD24" w14:textId="020FD7FE" w:rsidR="00102438" w:rsidRDefault="00724FED" w:rsidP="00102438">
      <w:pPr>
        <w:pStyle w:val="ListParagraph"/>
        <w:numPr>
          <w:ilvl w:val="0"/>
          <w:numId w:val="3"/>
        </w:numPr>
        <w:rPr>
          <w:b/>
          <w:bCs/>
          <w:i/>
          <w:iCs/>
        </w:rPr>
      </w:pPr>
      <w:r>
        <w:rPr>
          <w:b/>
          <w:bCs/>
          <w:i/>
          <w:iCs/>
        </w:rPr>
        <w:t xml:space="preserve"> Landing phase </w:t>
      </w:r>
      <w:r w:rsidR="006E23FE">
        <w:rPr>
          <w:b/>
          <w:bCs/>
          <w:i/>
          <w:iCs/>
        </w:rPr>
        <w:t>(Deceleration</w:t>
      </w:r>
      <w:r>
        <w:rPr>
          <w:b/>
          <w:bCs/>
          <w:i/>
          <w:iCs/>
        </w:rPr>
        <w:t xml:space="preserve"> phase):</w:t>
      </w:r>
    </w:p>
    <w:p w14:paraId="3BCBDF0D" w14:textId="3FFA57A6" w:rsidR="006E23FE" w:rsidRDefault="006E23FE" w:rsidP="006E23FE">
      <w:pPr>
        <w:pStyle w:val="ListParagraph"/>
        <w:ind w:left="1080"/>
      </w:pPr>
      <w:r>
        <w:rPr>
          <w:b/>
          <w:bCs/>
          <w:i/>
          <w:iCs/>
        </w:rPr>
        <w:t xml:space="preserve">Action: </w:t>
      </w:r>
      <w:r>
        <w:t xml:space="preserve">The athlete lands </w:t>
      </w:r>
      <w:r w:rsidR="00A80127">
        <w:t>with knees bent to absorb as much impact as possible to prevent injury.</w:t>
      </w:r>
    </w:p>
    <w:p w14:paraId="4225E37B" w14:textId="5CF4A22F" w:rsidR="00DA495E" w:rsidRDefault="00F75BBA" w:rsidP="0092584C">
      <w:pPr>
        <w:pStyle w:val="ListParagraph"/>
        <w:ind w:left="1080"/>
      </w:pPr>
      <w:r>
        <w:rPr>
          <w:b/>
          <w:bCs/>
          <w:i/>
          <w:iCs/>
        </w:rPr>
        <w:t>Key characteristics:</w:t>
      </w:r>
      <w:r>
        <w:t xml:space="preserve"> The hip, knee and ankle </w:t>
      </w:r>
      <w:r w:rsidR="00B91996">
        <w:t>joint</w:t>
      </w:r>
      <w:r w:rsidR="00254834">
        <w:t xml:space="preserve"> all flex eccentrically to decelerate </w:t>
      </w:r>
      <w:r w:rsidR="004E1784">
        <w:t>the body to improve the impact.</w:t>
      </w:r>
      <w:r w:rsidR="008E2E1A">
        <w:t xml:space="preserve"> </w:t>
      </w:r>
      <w:r w:rsidR="00EB76DD">
        <w:t xml:space="preserve">Evidence once again suggests that the source of the </w:t>
      </w:r>
      <w:r w:rsidR="00B91996">
        <w:t>external</w:t>
      </w:r>
      <w:r w:rsidR="00EB76DD">
        <w:t xml:space="preserve"> force developing the external </w:t>
      </w:r>
      <w:r w:rsidR="0065251B">
        <w:t xml:space="preserve">torque that produces an eccentric muscle action is usually gravity </w:t>
      </w:r>
      <w:r w:rsidR="00906387">
        <w:t xml:space="preserve">or the muscle action of an antagonistic muscle group (Kluwer, 2022, p. </w:t>
      </w:r>
      <w:r w:rsidR="00B91996">
        <w:t>80).</w:t>
      </w:r>
    </w:p>
    <w:p w14:paraId="5B258639" w14:textId="5CD5BA06" w:rsidR="0092584C" w:rsidRDefault="0092584C" w:rsidP="0092584C">
      <w:pPr>
        <w:pStyle w:val="ListParagraph"/>
        <w:ind w:left="1080"/>
        <w:rPr>
          <w:b/>
          <w:bCs/>
          <w:i/>
          <w:iCs/>
        </w:rPr>
      </w:pPr>
    </w:p>
    <w:p w14:paraId="270508FF" w14:textId="77777777" w:rsidR="00C90181" w:rsidRDefault="00C90181" w:rsidP="00C90181">
      <w:pPr>
        <w:pStyle w:val="ListParagraph"/>
        <w:rPr>
          <w:b/>
          <w:bCs/>
        </w:rPr>
      </w:pPr>
    </w:p>
    <w:p w14:paraId="6182C207" w14:textId="77777777" w:rsidR="00C90181" w:rsidRDefault="00C90181" w:rsidP="00C90181">
      <w:pPr>
        <w:pStyle w:val="ListParagraph"/>
        <w:rPr>
          <w:b/>
          <w:bCs/>
        </w:rPr>
      </w:pPr>
    </w:p>
    <w:p w14:paraId="3E55B9E7" w14:textId="77777777" w:rsidR="00C90181" w:rsidRDefault="00C90181" w:rsidP="00C90181">
      <w:pPr>
        <w:pStyle w:val="ListParagraph"/>
        <w:rPr>
          <w:b/>
          <w:bCs/>
        </w:rPr>
      </w:pPr>
    </w:p>
    <w:p w14:paraId="485FE6E0" w14:textId="77777777" w:rsidR="00C90181" w:rsidRDefault="00C90181" w:rsidP="00C90181">
      <w:pPr>
        <w:pStyle w:val="ListParagraph"/>
        <w:rPr>
          <w:b/>
          <w:bCs/>
        </w:rPr>
      </w:pPr>
    </w:p>
    <w:p w14:paraId="1680A097" w14:textId="77777777" w:rsidR="00C90181" w:rsidRDefault="00C90181" w:rsidP="00C90181">
      <w:pPr>
        <w:pStyle w:val="ListParagraph"/>
        <w:rPr>
          <w:b/>
          <w:bCs/>
        </w:rPr>
      </w:pPr>
    </w:p>
    <w:p w14:paraId="379E65E1" w14:textId="77777777" w:rsidR="00C90181" w:rsidRDefault="00C90181" w:rsidP="00C90181">
      <w:pPr>
        <w:pStyle w:val="ListParagraph"/>
        <w:rPr>
          <w:b/>
          <w:bCs/>
        </w:rPr>
      </w:pPr>
    </w:p>
    <w:p w14:paraId="58689D21" w14:textId="77777777" w:rsidR="00C90181" w:rsidRDefault="00C90181" w:rsidP="00C90181">
      <w:pPr>
        <w:pStyle w:val="ListParagraph"/>
        <w:rPr>
          <w:b/>
          <w:bCs/>
        </w:rPr>
      </w:pPr>
    </w:p>
    <w:p w14:paraId="617AB087" w14:textId="77777777" w:rsidR="00C90181" w:rsidRDefault="00C90181" w:rsidP="00C90181">
      <w:pPr>
        <w:pStyle w:val="ListParagraph"/>
        <w:rPr>
          <w:b/>
          <w:bCs/>
        </w:rPr>
      </w:pPr>
    </w:p>
    <w:p w14:paraId="4C4125D8" w14:textId="77777777" w:rsidR="00C90181" w:rsidRDefault="00C90181" w:rsidP="00C90181">
      <w:pPr>
        <w:pStyle w:val="ListParagraph"/>
        <w:rPr>
          <w:b/>
          <w:bCs/>
        </w:rPr>
      </w:pPr>
    </w:p>
    <w:p w14:paraId="419DE0C5" w14:textId="77777777" w:rsidR="00C90181" w:rsidRDefault="00C90181" w:rsidP="00C90181">
      <w:pPr>
        <w:pStyle w:val="ListParagraph"/>
        <w:rPr>
          <w:b/>
          <w:bCs/>
        </w:rPr>
      </w:pPr>
    </w:p>
    <w:p w14:paraId="778543BA" w14:textId="77777777" w:rsidR="00C90181" w:rsidRDefault="00C90181" w:rsidP="00C90181">
      <w:pPr>
        <w:pStyle w:val="ListParagraph"/>
        <w:rPr>
          <w:b/>
          <w:bCs/>
        </w:rPr>
      </w:pPr>
    </w:p>
    <w:p w14:paraId="3DC68340" w14:textId="77777777" w:rsidR="00C90181" w:rsidRDefault="00C90181" w:rsidP="00C90181">
      <w:pPr>
        <w:pStyle w:val="ListParagraph"/>
        <w:rPr>
          <w:b/>
          <w:bCs/>
        </w:rPr>
      </w:pPr>
    </w:p>
    <w:p w14:paraId="13CD8951" w14:textId="77777777" w:rsidR="00C90181" w:rsidRDefault="00C90181" w:rsidP="00C90181">
      <w:pPr>
        <w:pStyle w:val="ListParagraph"/>
        <w:rPr>
          <w:b/>
          <w:bCs/>
        </w:rPr>
      </w:pPr>
    </w:p>
    <w:p w14:paraId="6D0982DB" w14:textId="7CA51F87" w:rsidR="0092584C" w:rsidRDefault="00C90181" w:rsidP="00C90181">
      <w:pPr>
        <w:pStyle w:val="ListParagraph"/>
        <w:numPr>
          <w:ilvl w:val="0"/>
          <w:numId w:val="4"/>
        </w:numPr>
        <w:rPr>
          <w:b/>
          <w:bCs/>
        </w:rPr>
      </w:pPr>
      <w:r>
        <w:rPr>
          <w:b/>
          <w:bCs/>
        </w:rPr>
        <w:lastRenderedPageBreak/>
        <w:t xml:space="preserve"> </w:t>
      </w:r>
      <w:r w:rsidR="004B0938">
        <w:rPr>
          <w:b/>
          <w:bCs/>
        </w:rPr>
        <w:t xml:space="preserve">Joint and Muscle actions </w:t>
      </w:r>
    </w:p>
    <w:p w14:paraId="1842DA3B" w14:textId="77777777" w:rsidR="00380982" w:rsidRDefault="00380982" w:rsidP="00380982">
      <w:pPr>
        <w:pStyle w:val="ListParagraph"/>
        <w:rPr>
          <w:b/>
          <w:bCs/>
        </w:rPr>
      </w:pPr>
    </w:p>
    <w:tbl>
      <w:tblPr>
        <w:tblStyle w:val="TableGrid"/>
        <w:tblW w:w="0" w:type="auto"/>
        <w:tblInd w:w="720" w:type="dxa"/>
        <w:tblLook w:val="04A0" w:firstRow="1" w:lastRow="0" w:firstColumn="1" w:lastColumn="0" w:noHBand="0" w:noVBand="1"/>
      </w:tblPr>
      <w:tblGrid>
        <w:gridCol w:w="2644"/>
        <w:gridCol w:w="2893"/>
        <w:gridCol w:w="2759"/>
      </w:tblGrid>
      <w:tr w:rsidR="001369E1" w14:paraId="242F31C7" w14:textId="77777777" w:rsidTr="005217BF">
        <w:tc>
          <w:tcPr>
            <w:tcW w:w="3005" w:type="dxa"/>
          </w:tcPr>
          <w:p w14:paraId="79A05765" w14:textId="60344D03" w:rsidR="005217BF" w:rsidRDefault="00DE0DAE" w:rsidP="008C271E">
            <w:pPr>
              <w:pStyle w:val="ListParagraph"/>
              <w:ind w:left="0"/>
              <w:rPr>
                <w:b/>
                <w:bCs/>
              </w:rPr>
            </w:pPr>
            <w:r>
              <w:rPr>
                <w:b/>
                <w:bCs/>
              </w:rPr>
              <w:t>Phase</w:t>
            </w:r>
          </w:p>
        </w:tc>
        <w:tc>
          <w:tcPr>
            <w:tcW w:w="3005" w:type="dxa"/>
          </w:tcPr>
          <w:p w14:paraId="1745BA3A" w14:textId="661B3727" w:rsidR="005217BF" w:rsidRDefault="00DE0DAE" w:rsidP="008C271E">
            <w:pPr>
              <w:pStyle w:val="ListParagraph"/>
              <w:ind w:left="0"/>
              <w:rPr>
                <w:b/>
                <w:bCs/>
              </w:rPr>
            </w:pPr>
            <w:r>
              <w:rPr>
                <w:b/>
                <w:bCs/>
              </w:rPr>
              <w:t xml:space="preserve">Joint action </w:t>
            </w:r>
          </w:p>
        </w:tc>
        <w:tc>
          <w:tcPr>
            <w:tcW w:w="3006" w:type="dxa"/>
          </w:tcPr>
          <w:p w14:paraId="6905F259" w14:textId="5A332EEE" w:rsidR="005217BF" w:rsidRDefault="00DE0DAE" w:rsidP="008C271E">
            <w:pPr>
              <w:pStyle w:val="ListParagraph"/>
              <w:ind w:left="0"/>
              <w:rPr>
                <w:b/>
                <w:bCs/>
              </w:rPr>
            </w:pPr>
            <w:r>
              <w:rPr>
                <w:b/>
                <w:bCs/>
              </w:rPr>
              <w:t>Muscle action</w:t>
            </w:r>
          </w:p>
        </w:tc>
      </w:tr>
      <w:tr w:rsidR="001369E1" w14:paraId="41B961DB" w14:textId="77777777" w:rsidTr="005217BF">
        <w:tc>
          <w:tcPr>
            <w:tcW w:w="3005" w:type="dxa"/>
          </w:tcPr>
          <w:p w14:paraId="419552EB" w14:textId="108EC742" w:rsidR="005217BF" w:rsidRDefault="0097383D" w:rsidP="008C271E">
            <w:pPr>
              <w:pStyle w:val="ListParagraph"/>
              <w:ind w:left="0"/>
              <w:rPr>
                <w:b/>
                <w:bCs/>
              </w:rPr>
            </w:pPr>
            <w:r>
              <w:rPr>
                <w:b/>
                <w:bCs/>
              </w:rPr>
              <w:t>Pre-jump</w:t>
            </w:r>
          </w:p>
        </w:tc>
        <w:tc>
          <w:tcPr>
            <w:tcW w:w="3005" w:type="dxa"/>
          </w:tcPr>
          <w:p w14:paraId="189AE0FB" w14:textId="17F130BD" w:rsidR="005217BF" w:rsidRPr="00380982" w:rsidRDefault="00F60688" w:rsidP="008C271E">
            <w:pPr>
              <w:pStyle w:val="ListParagraph"/>
              <w:ind w:left="0"/>
            </w:pPr>
            <w:r>
              <w:t>Hip flexion is 120</w:t>
            </w:r>
            <w:r w:rsidR="00B02C44">
              <w:t>-130</w:t>
            </w:r>
            <w:r w:rsidR="006E7464">
              <w:t xml:space="preserve"> degree,</w:t>
            </w:r>
            <w:r w:rsidR="00B02C44">
              <w:t xml:space="preserve"> and knee flexion is </w:t>
            </w:r>
            <w:r w:rsidR="006E7464">
              <w:t>90-degree, ankle dorsiflexion</w:t>
            </w:r>
            <w:r w:rsidR="00240D91">
              <w:t>.</w:t>
            </w:r>
          </w:p>
        </w:tc>
        <w:tc>
          <w:tcPr>
            <w:tcW w:w="3006" w:type="dxa"/>
          </w:tcPr>
          <w:p w14:paraId="08B5CE56" w14:textId="77AD2BC1" w:rsidR="005217BF" w:rsidRPr="00290997" w:rsidRDefault="00EC203D" w:rsidP="008C271E">
            <w:pPr>
              <w:pStyle w:val="ListParagraph"/>
              <w:ind w:left="0"/>
            </w:pPr>
            <w:r>
              <w:t>Iliopsoas</w:t>
            </w:r>
            <w:r w:rsidR="00290997">
              <w:t>,</w:t>
            </w:r>
            <w:r>
              <w:t xml:space="preserve"> rectus femoris, hamstrings, tibialis anterior.</w:t>
            </w:r>
          </w:p>
        </w:tc>
      </w:tr>
      <w:tr w:rsidR="001369E1" w14:paraId="555A1C69" w14:textId="77777777" w:rsidTr="005217BF">
        <w:tc>
          <w:tcPr>
            <w:tcW w:w="3005" w:type="dxa"/>
          </w:tcPr>
          <w:p w14:paraId="7FEBD344" w14:textId="7E501CD7" w:rsidR="005217BF" w:rsidRDefault="0097383D" w:rsidP="008C271E">
            <w:pPr>
              <w:pStyle w:val="ListParagraph"/>
              <w:ind w:left="0"/>
              <w:rPr>
                <w:b/>
                <w:bCs/>
              </w:rPr>
            </w:pPr>
            <w:r>
              <w:rPr>
                <w:b/>
                <w:bCs/>
              </w:rPr>
              <w:t>Take-off</w:t>
            </w:r>
          </w:p>
        </w:tc>
        <w:tc>
          <w:tcPr>
            <w:tcW w:w="3005" w:type="dxa"/>
          </w:tcPr>
          <w:p w14:paraId="1514C733" w14:textId="1EDF60B6" w:rsidR="005217BF" w:rsidRPr="00C802F5" w:rsidRDefault="00C802F5" w:rsidP="008C271E">
            <w:pPr>
              <w:pStyle w:val="ListParagraph"/>
              <w:ind w:left="0"/>
            </w:pPr>
            <w:r>
              <w:t xml:space="preserve">Hip </w:t>
            </w:r>
            <w:r w:rsidR="00E262C9">
              <w:t>0-degree</w:t>
            </w:r>
            <w:r w:rsidR="00240D91">
              <w:t xml:space="preserve">, </w:t>
            </w:r>
            <w:r w:rsidR="00E262C9">
              <w:t>180-degree</w:t>
            </w:r>
            <w:r w:rsidR="00240D91">
              <w:t>, ankle plantarflexion.</w:t>
            </w:r>
          </w:p>
        </w:tc>
        <w:tc>
          <w:tcPr>
            <w:tcW w:w="3006" w:type="dxa"/>
          </w:tcPr>
          <w:p w14:paraId="592AADCB" w14:textId="70C69C1A" w:rsidR="005217BF" w:rsidRPr="00B7290D" w:rsidRDefault="00B7290D" w:rsidP="008C271E">
            <w:pPr>
              <w:pStyle w:val="ListParagraph"/>
              <w:ind w:left="0"/>
            </w:pPr>
            <w:r>
              <w:t xml:space="preserve">Gluteus maximus, quadriceps, </w:t>
            </w:r>
            <w:r w:rsidR="001369E1">
              <w:t>gastrocnemius, soleus.</w:t>
            </w:r>
          </w:p>
        </w:tc>
      </w:tr>
      <w:tr w:rsidR="001369E1" w14:paraId="7EBD3B74" w14:textId="77777777" w:rsidTr="005217BF">
        <w:tc>
          <w:tcPr>
            <w:tcW w:w="3005" w:type="dxa"/>
          </w:tcPr>
          <w:p w14:paraId="7D00D5E9" w14:textId="1A9A808E" w:rsidR="005217BF" w:rsidRDefault="0097383D" w:rsidP="008C271E">
            <w:pPr>
              <w:pStyle w:val="ListParagraph"/>
              <w:ind w:left="0"/>
              <w:rPr>
                <w:b/>
                <w:bCs/>
              </w:rPr>
            </w:pPr>
            <w:r>
              <w:rPr>
                <w:b/>
                <w:bCs/>
              </w:rPr>
              <w:t>Airborne</w:t>
            </w:r>
          </w:p>
        </w:tc>
        <w:tc>
          <w:tcPr>
            <w:tcW w:w="3005" w:type="dxa"/>
          </w:tcPr>
          <w:p w14:paraId="241B4FD2" w14:textId="2EA6808B" w:rsidR="005217BF" w:rsidRPr="00E262C9" w:rsidRDefault="00E262C9" w:rsidP="008C271E">
            <w:pPr>
              <w:pStyle w:val="ListParagraph"/>
              <w:ind w:left="0"/>
            </w:pPr>
            <w:r>
              <w:t>Hip, knee, ankle joints extended.</w:t>
            </w:r>
          </w:p>
        </w:tc>
        <w:tc>
          <w:tcPr>
            <w:tcW w:w="3006" w:type="dxa"/>
          </w:tcPr>
          <w:p w14:paraId="46D1EEA6" w14:textId="3EF51729" w:rsidR="005217BF" w:rsidRPr="00EB583D" w:rsidRDefault="00EB583D" w:rsidP="008C271E">
            <w:pPr>
              <w:pStyle w:val="ListParagraph"/>
              <w:ind w:left="0"/>
            </w:pPr>
            <w:r>
              <w:t>Maintenance of muscle tension for stability.</w:t>
            </w:r>
          </w:p>
        </w:tc>
      </w:tr>
      <w:tr w:rsidR="001369E1" w14:paraId="1D6CF284" w14:textId="77777777" w:rsidTr="005217BF">
        <w:tc>
          <w:tcPr>
            <w:tcW w:w="3005" w:type="dxa"/>
          </w:tcPr>
          <w:p w14:paraId="3C9ED996" w14:textId="075BC77B" w:rsidR="005217BF" w:rsidRDefault="00380982" w:rsidP="008C271E">
            <w:pPr>
              <w:pStyle w:val="ListParagraph"/>
              <w:ind w:left="0"/>
              <w:rPr>
                <w:b/>
                <w:bCs/>
              </w:rPr>
            </w:pPr>
            <w:r>
              <w:rPr>
                <w:b/>
                <w:bCs/>
              </w:rPr>
              <w:t>Landing</w:t>
            </w:r>
          </w:p>
        </w:tc>
        <w:tc>
          <w:tcPr>
            <w:tcW w:w="3005" w:type="dxa"/>
          </w:tcPr>
          <w:p w14:paraId="350E207E" w14:textId="60E40AC1" w:rsidR="005217BF" w:rsidRPr="00696A73" w:rsidRDefault="00696A73" w:rsidP="008C271E">
            <w:pPr>
              <w:pStyle w:val="ListParagraph"/>
              <w:ind w:left="0"/>
            </w:pPr>
            <w:r>
              <w:t xml:space="preserve">Hip flexion(eccentric), knee flexion(eccentric), ankle </w:t>
            </w:r>
            <w:r w:rsidR="00290997">
              <w:t>dorsi</w:t>
            </w:r>
            <w:r>
              <w:t>flexion(eccentric).</w:t>
            </w:r>
          </w:p>
        </w:tc>
        <w:tc>
          <w:tcPr>
            <w:tcW w:w="3006" w:type="dxa"/>
          </w:tcPr>
          <w:p w14:paraId="7A0142CF" w14:textId="1458811F" w:rsidR="005217BF" w:rsidRPr="00536C83" w:rsidRDefault="00C90181" w:rsidP="008C271E">
            <w:pPr>
              <w:pStyle w:val="ListParagraph"/>
              <w:ind w:left="0"/>
            </w:pPr>
            <w:r>
              <w:t>Gluteus</w:t>
            </w:r>
            <w:r w:rsidR="00536C83">
              <w:t xml:space="preserve"> maximus, quadriceps, hamstrings, </w:t>
            </w:r>
            <w:r>
              <w:t>tibialis anterior.</w:t>
            </w:r>
          </w:p>
        </w:tc>
      </w:tr>
    </w:tbl>
    <w:p w14:paraId="205E2F51" w14:textId="77777777" w:rsidR="008C271E" w:rsidRDefault="008C271E" w:rsidP="008C271E">
      <w:pPr>
        <w:pStyle w:val="ListParagraph"/>
        <w:rPr>
          <w:b/>
          <w:bCs/>
        </w:rPr>
      </w:pPr>
    </w:p>
    <w:p w14:paraId="575D0E2E" w14:textId="77777777" w:rsidR="004B0938" w:rsidRDefault="004B0938" w:rsidP="004B0938">
      <w:pPr>
        <w:pStyle w:val="ListParagraph"/>
        <w:rPr>
          <w:b/>
          <w:bCs/>
        </w:rPr>
      </w:pPr>
    </w:p>
    <w:p w14:paraId="22F4F04F" w14:textId="77777777" w:rsidR="00C90181" w:rsidRDefault="00C90181" w:rsidP="004B0938">
      <w:pPr>
        <w:pStyle w:val="ListParagraph"/>
        <w:rPr>
          <w:b/>
          <w:bCs/>
        </w:rPr>
      </w:pPr>
    </w:p>
    <w:p w14:paraId="7307D354" w14:textId="43BAFC7F" w:rsidR="00C90181" w:rsidRDefault="00A614DD" w:rsidP="00A614DD">
      <w:pPr>
        <w:pStyle w:val="ListParagraph"/>
        <w:numPr>
          <w:ilvl w:val="0"/>
          <w:numId w:val="4"/>
        </w:numPr>
        <w:rPr>
          <w:b/>
          <w:bCs/>
        </w:rPr>
      </w:pPr>
      <w:r>
        <w:rPr>
          <w:b/>
          <w:bCs/>
        </w:rPr>
        <w:t>Types of contraction</w:t>
      </w:r>
    </w:p>
    <w:p w14:paraId="6C3761F3" w14:textId="59785636" w:rsidR="00A614DD" w:rsidRDefault="00E31FCD" w:rsidP="00A614DD">
      <w:pPr>
        <w:pStyle w:val="ListParagraph"/>
        <w:numPr>
          <w:ilvl w:val="0"/>
          <w:numId w:val="5"/>
        </w:numPr>
        <w:rPr>
          <w:b/>
          <w:bCs/>
        </w:rPr>
      </w:pPr>
      <w:r w:rsidRPr="00E31FCD">
        <w:rPr>
          <w:b/>
          <w:bCs/>
        </w:rPr>
        <w:t>Concentric contractions:</w:t>
      </w:r>
    </w:p>
    <w:p w14:paraId="0B34198C" w14:textId="6FC6F8E2" w:rsidR="00842451" w:rsidRDefault="00530F46" w:rsidP="00F3204C">
      <w:pPr>
        <w:pStyle w:val="ListParagraph"/>
        <w:ind w:left="1800"/>
      </w:pPr>
      <w:r>
        <w:t xml:space="preserve">During the </w:t>
      </w:r>
      <w:r w:rsidR="00562D72">
        <w:t>take-off</w:t>
      </w:r>
      <w:r>
        <w:t xml:space="preserve"> phase the </w:t>
      </w:r>
      <w:r w:rsidR="00562D72">
        <w:t xml:space="preserve">muscles involved will contract concentrically </w:t>
      </w:r>
      <w:r w:rsidR="00286338">
        <w:t xml:space="preserve">as </w:t>
      </w:r>
      <w:r w:rsidR="00F3204C">
        <w:t>its</w:t>
      </w:r>
      <w:r w:rsidR="00286338">
        <w:t xml:space="preserve"> job is to extend the joints </w:t>
      </w:r>
      <w:r w:rsidR="00511C4D">
        <w:t xml:space="preserve">to provide the body to propel upwards. The </w:t>
      </w:r>
      <w:r w:rsidR="00A323A6">
        <w:t>quadriceps, hamstrings, and gluteus maximus</w:t>
      </w:r>
      <w:r w:rsidR="00AF136B">
        <w:t xml:space="preserve"> all contract concentrically to provide the </w:t>
      </w:r>
      <w:r w:rsidR="007A13D5">
        <w:t>hip to</w:t>
      </w:r>
      <w:r w:rsidR="00F3204C">
        <w:t xml:space="preserve"> extend, knee and the ankle joints.</w:t>
      </w:r>
      <w:r w:rsidR="000144D0">
        <w:t xml:space="preserve"> </w:t>
      </w:r>
      <w:r w:rsidR="00B82754">
        <w:t>Evidence of this is suggested if a muscle visibly shortens while generating tensio</w:t>
      </w:r>
      <w:r w:rsidR="006C2F37">
        <w:t>n actively, the muscle action is termed concentric (</w:t>
      </w:r>
      <w:r w:rsidR="007A13D5">
        <w:t>Kluwer, 2022, p. 79).</w:t>
      </w:r>
    </w:p>
    <w:p w14:paraId="2BFEC94D" w14:textId="77777777" w:rsidR="007A13D5" w:rsidRDefault="007A13D5" w:rsidP="00F3204C">
      <w:pPr>
        <w:pStyle w:val="ListParagraph"/>
        <w:ind w:left="1800"/>
      </w:pPr>
    </w:p>
    <w:p w14:paraId="2AE64ADF" w14:textId="6321D122" w:rsidR="007A13D5" w:rsidRPr="00555802" w:rsidRDefault="007A13D5" w:rsidP="007A13D5">
      <w:pPr>
        <w:pStyle w:val="ListParagraph"/>
        <w:numPr>
          <w:ilvl w:val="0"/>
          <w:numId w:val="5"/>
        </w:numPr>
      </w:pPr>
      <w:r>
        <w:rPr>
          <w:b/>
          <w:bCs/>
        </w:rPr>
        <w:t>Eccentric contractions:</w:t>
      </w:r>
    </w:p>
    <w:p w14:paraId="22F2622B" w14:textId="3D4FA6FB" w:rsidR="00555802" w:rsidRDefault="00555802" w:rsidP="00555802">
      <w:pPr>
        <w:pStyle w:val="ListParagraph"/>
        <w:ind w:left="1800"/>
      </w:pPr>
      <w:r>
        <w:t xml:space="preserve">During the landing phase, the contractions </w:t>
      </w:r>
      <w:r w:rsidR="00377E91">
        <w:t>id eccentric as the body starts to decelerate and absorb impact to prevent injury.</w:t>
      </w:r>
      <w:r w:rsidR="00AC423C">
        <w:t xml:space="preserve"> The quadriceps and hamstrings work </w:t>
      </w:r>
      <w:r w:rsidR="005D4069">
        <w:t xml:space="preserve">eccentrically to flex the knee and hip, while the tibialis anterior </w:t>
      </w:r>
      <w:r w:rsidR="00915F0B">
        <w:t>contracts eccentrically to provide</w:t>
      </w:r>
      <w:r w:rsidR="00C5743D">
        <w:t xml:space="preserve"> control to the motion of the ankle.</w:t>
      </w:r>
      <w:r w:rsidR="00A55E37">
        <w:t xml:space="preserve"> Evidence of this is provided when a muscle is subjected to an external torque</w:t>
      </w:r>
      <w:r w:rsidR="008D57EB">
        <w:t xml:space="preserve"> that is greater than the torque generated by the muscle, the muscle lengthens, and the action is known as eccentric (Kluwer, 2022, p. </w:t>
      </w:r>
      <w:r w:rsidR="0020030F">
        <w:t>79).</w:t>
      </w:r>
    </w:p>
    <w:p w14:paraId="4643BBEB" w14:textId="77777777" w:rsidR="0020030F" w:rsidRDefault="0020030F" w:rsidP="0020030F">
      <w:pPr>
        <w:pStyle w:val="ListParagraph"/>
        <w:ind w:left="1800"/>
      </w:pPr>
    </w:p>
    <w:p w14:paraId="08455FE9" w14:textId="7BCA7B15" w:rsidR="0020030F" w:rsidRPr="00595149" w:rsidRDefault="00396A3C" w:rsidP="0020030F">
      <w:pPr>
        <w:pStyle w:val="ListParagraph"/>
        <w:numPr>
          <w:ilvl w:val="0"/>
          <w:numId w:val="5"/>
        </w:numPr>
      </w:pPr>
      <w:r>
        <w:rPr>
          <w:b/>
          <w:bCs/>
        </w:rPr>
        <w:t>Isometric contractions</w:t>
      </w:r>
    </w:p>
    <w:p w14:paraId="0A351F19" w14:textId="595A417E" w:rsidR="00595149" w:rsidRDefault="000576FE" w:rsidP="00595149">
      <w:pPr>
        <w:pStyle w:val="ListParagraph"/>
        <w:ind w:left="1800"/>
      </w:pPr>
      <w:r>
        <w:t xml:space="preserve">In the </w:t>
      </w:r>
      <w:r w:rsidR="00B838D7">
        <w:t>airborne</w:t>
      </w:r>
      <w:r>
        <w:t xml:space="preserve"> phase, muscles maintain isometric to make sure the b</w:t>
      </w:r>
      <w:r w:rsidR="00B838D7">
        <w:t xml:space="preserve">ody is stabilized and control posture when within the air. Evidence suggests </w:t>
      </w:r>
      <w:r w:rsidR="00E43D19">
        <w:t xml:space="preserve">if the muscle </w:t>
      </w:r>
      <w:r w:rsidR="00B90E13">
        <w:t>is active and develops tension with no visible or external change</w:t>
      </w:r>
      <w:r w:rsidR="00226298">
        <w:t xml:space="preserve"> in joint position, the muscle actio</w:t>
      </w:r>
      <w:r w:rsidR="00D33915">
        <w:t>n is termed isometric (Kluwer, 2022, p. 79).</w:t>
      </w:r>
    </w:p>
    <w:p w14:paraId="792061BB" w14:textId="77777777" w:rsidR="004A03E9" w:rsidRDefault="004A03E9" w:rsidP="00595149">
      <w:pPr>
        <w:pStyle w:val="ListParagraph"/>
        <w:ind w:left="1800"/>
      </w:pPr>
    </w:p>
    <w:p w14:paraId="0B35BF7A" w14:textId="77777777" w:rsidR="001E1760" w:rsidRDefault="001E1760" w:rsidP="00595149">
      <w:pPr>
        <w:pStyle w:val="ListParagraph"/>
        <w:ind w:left="1800"/>
      </w:pPr>
    </w:p>
    <w:p w14:paraId="0E262448" w14:textId="77777777" w:rsidR="001E1760" w:rsidRDefault="001E1760" w:rsidP="00595149">
      <w:pPr>
        <w:pStyle w:val="ListParagraph"/>
        <w:ind w:left="1800"/>
      </w:pPr>
    </w:p>
    <w:p w14:paraId="0ED05064" w14:textId="77777777" w:rsidR="001E1760" w:rsidRDefault="001E1760" w:rsidP="00595149">
      <w:pPr>
        <w:pStyle w:val="ListParagraph"/>
        <w:ind w:left="1800"/>
      </w:pPr>
    </w:p>
    <w:p w14:paraId="0CDA6028" w14:textId="77777777" w:rsidR="001E1760" w:rsidRDefault="001E1760" w:rsidP="00595149">
      <w:pPr>
        <w:pStyle w:val="ListParagraph"/>
        <w:ind w:left="1800"/>
      </w:pPr>
    </w:p>
    <w:p w14:paraId="388B5E07" w14:textId="77777777" w:rsidR="001E1760" w:rsidRDefault="001E1760" w:rsidP="00595149">
      <w:pPr>
        <w:pStyle w:val="ListParagraph"/>
        <w:ind w:left="1800"/>
      </w:pPr>
    </w:p>
    <w:p w14:paraId="71146564" w14:textId="77777777" w:rsidR="004A03E9" w:rsidRDefault="004A03E9" w:rsidP="00595149">
      <w:pPr>
        <w:pStyle w:val="ListParagraph"/>
        <w:ind w:left="1800"/>
      </w:pPr>
    </w:p>
    <w:p w14:paraId="4B205091" w14:textId="61F17D28" w:rsidR="004A03E9" w:rsidRDefault="003E03C2" w:rsidP="003E03C2">
      <w:pPr>
        <w:pStyle w:val="ListParagraph"/>
        <w:numPr>
          <w:ilvl w:val="0"/>
          <w:numId w:val="4"/>
        </w:numPr>
        <w:rPr>
          <w:b/>
          <w:bCs/>
        </w:rPr>
      </w:pPr>
      <w:r>
        <w:rPr>
          <w:b/>
          <w:bCs/>
        </w:rPr>
        <w:lastRenderedPageBreak/>
        <w:t>Ranges of movement</w:t>
      </w:r>
    </w:p>
    <w:p w14:paraId="32576F1F" w14:textId="77777777" w:rsidR="003E03C2" w:rsidRDefault="003E03C2" w:rsidP="003E03C2">
      <w:pPr>
        <w:pStyle w:val="ListParagraph"/>
        <w:ind w:left="1080"/>
        <w:rPr>
          <w:b/>
          <w:bCs/>
        </w:rPr>
      </w:pPr>
    </w:p>
    <w:p w14:paraId="6C04B674" w14:textId="196620C2" w:rsidR="003E03C2" w:rsidRDefault="003E03C2" w:rsidP="001E1760">
      <w:pPr>
        <w:pStyle w:val="ListParagraph"/>
        <w:ind w:left="1800"/>
        <w:rPr>
          <w:b/>
          <w:bCs/>
        </w:rPr>
      </w:pPr>
      <w:r>
        <w:rPr>
          <w:b/>
          <w:bCs/>
        </w:rPr>
        <w:t>Hip joint:</w:t>
      </w:r>
    </w:p>
    <w:p w14:paraId="3257F80E" w14:textId="77777777" w:rsidR="001E1760" w:rsidRDefault="001E1760" w:rsidP="001E1760">
      <w:pPr>
        <w:pStyle w:val="ListParagraph"/>
        <w:ind w:left="1800"/>
        <w:rPr>
          <w:b/>
          <w:bCs/>
        </w:rPr>
      </w:pPr>
      <w:r>
        <w:rPr>
          <w:b/>
          <w:bCs/>
        </w:rPr>
        <w:t xml:space="preserve">          </w:t>
      </w:r>
    </w:p>
    <w:p w14:paraId="3EFA64BB" w14:textId="739B92B4" w:rsidR="00E0631E" w:rsidRDefault="00E0631E" w:rsidP="001E1760">
      <w:pPr>
        <w:pStyle w:val="ListParagraph"/>
        <w:numPr>
          <w:ilvl w:val="0"/>
          <w:numId w:val="5"/>
        </w:numPr>
      </w:pPr>
      <w:r>
        <w:rPr>
          <w:b/>
          <w:bCs/>
        </w:rPr>
        <w:t>Pre jump:</w:t>
      </w:r>
      <w:r>
        <w:t xml:space="preserve"> 120-130 degrees flexion</w:t>
      </w:r>
    </w:p>
    <w:p w14:paraId="1AAE0070" w14:textId="6E73D821" w:rsidR="00E0631E" w:rsidRDefault="001E1760" w:rsidP="001E1760">
      <w:pPr>
        <w:pStyle w:val="ListParagraph"/>
        <w:numPr>
          <w:ilvl w:val="0"/>
          <w:numId w:val="5"/>
        </w:numPr>
      </w:pPr>
      <w:r>
        <w:rPr>
          <w:b/>
          <w:bCs/>
        </w:rPr>
        <w:t>Take off:</w:t>
      </w:r>
      <w:r>
        <w:t xml:space="preserve"> Extends to 0 degrees (neutral position)</w:t>
      </w:r>
    </w:p>
    <w:p w14:paraId="6BAE96CE" w14:textId="77777777" w:rsidR="001E1760" w:rsidRDefault="001E1760" w:rsidP="001E1760">
      <w:pPr>
        <w:pStyle w:val="ListParagraph"/>
        <w:ind w:left="1800"/>
        <w:rPr>
          <w:b/>
          <w:bCs/>
        </w:rPr>
      </w:pPr>
    </w:p>
    <w:p w14:paraId="55B6B3BA" w14:textId="77777777" w:rsidR="001E1760" w:rsidRDefault="001E1760" w:rsidP="001E1760">
      <w:pPr>
        <w:pStyle w:val="ListParagraph"/>
        <w:ind w:left="1800"/>
        <w:rPr>
          <w:b/>
          <w:bCs/>
        </w:rPr>
      </w:pPr>
    </w:p>
    <w:p w14:paraId="4141DEF2" w14:textId="61AAF0D6" w:rsidR="001E1760" w:rsidRDefault="00062749" w:rsidP="001E1760">
      <w:pPr>
        <w:pStyle w:val="ListParagraph"/>
        <w:ind w:left="1800"/>
        <w:rPr>
          <w:b/>
          <w:bCs/>
        </w:rPr>
      </w:pPr>
      <w:r>
        <w:rPr>
          <w:b/>
          <w:bCs/>
        </w:rPr>
        <w:t>Knee joint:</w:t>
      </w:r>
    </w:p>
    <w:p w14:paraId="19973F77" w14:textId="77777777" w:rsidR="00062749" w:rsidRDefault="00062749" w:rsidP="00062749">
      <w:pPr>
        <w:pStyle w:val="ListParagraph"/>
        <w:ind w:left="1800"/>
      </w:pPr>
    </w:p>
    <w:p w14:paraId="3C8F938F" w14:textId="7F28545A" w:rsidR="00062749" w:rsidRPr="00062749" w:rsidRDefault="00062749" w:rsidP="00062749">
      <w:pPr>
        <w:pStyle w:val="ListParagraph"/>
        <w:numPr>
          <w:ilvl w:val="0"/>
          <w:numId w:val="5"/>
        </w:numPr>
      </w:pPr>
      <w:r>
        <w:rPr>
          <w:b/>
          <w:bCs/>
        </w:rPr>
        <w:t>Pre jump:</w:t>
      </w:r>
      <w:r w:rsidR="008C3DB1">
        <w:rPr>
          <w:b/>
          <w:bCs/>
        </w:rPr>
        <w:t xml:space="preserve"> </w:t>
      </w:r>
      <w:r w:rsidR="008C3DB1" w:rsidRPr="008C3DB1">
        <w:t>Flexes to about 90 degrees</w:t>
      </w:r>
    </w:p>
    <w:p w14:paraId="143809A0" w14:textId="4C94C338" w:rsidR="00062749" w:rsidRDefault="00062749" w:rsidP="00062749">
      <w:pPr>
        <w:pStyle w:val="ListParagraph"/>
        <w:numPr>
          <w:ilvl w:val="0"/>
          <w:numId w:val="5"/>
        </w:numPr>
      </w:pPr>
      <w:r>
        <w:rPr>
          <w:b/>
          <w:bCs/>
        </w:rPr>
        <w:t>Take off:</w:t>
      </w:r>
      <w:r w:rsidR="008C3DB1">
        <w:rPr>
          <w:b/>
          <w:bCs/>
        </w:rPr>
        <w:t xml:space="preserve"> </w:t>
      </w:r>
      <w:r w:rsidR="008C3DB1">
        <w:t>E</w:t>
      </w:r>
      <w:r w:rsidR="008C3DB1" w:rsidRPr="008C3DB1">
        <w:t>xtends to 180 degrees (full extension)</w:t>
      </w:r>
    </w:p>
    <w:p w14:paraId="0950AE6F" w14:textId="77777777" w:rsidR="008C3DB1" w:rsidRDefault="008C3DB1" w:rsidP="008C3DB1">
      <w:pPr>
        <w:pStyle w:val="ListParagraph"/>
        <w:ind w:left="1800"/>
        <w:rPr>
          <w:b/>
          <w:bCs/>
        </w:rPr>
      </w:pPr>
    </w:p>
    <w:p w14:paraId="015D0A5C" w14:textId="77777777" w:rsidR="008C3DB1" w:rsidRDefault="008C3DB1" w:rsidP="008C3DB1">
      <w:pPr>
        <w:pStyle w:val="ListParagraph"/>
        <w:ind w:left="1800"/>
        <w:rPr>
          <w:b/>
          <w:bCs/>
        </w:rPr>
      </w:pPr>
    </w:p>
    <w:p w14:paraId="19BF3994" w14:textId="64326089" w:rsidR="008C3DB1" w:rsidRDefault="00B33D08" w:rsidP="008C3DB1">
      <w:pPr>
        <w:pStyle w:val="ListParagraph"/>
        <w:ind w:left="1800"/>
        <w:rPr>
          <w:b/>
          <w:bCs/>
        </w:rPr>
      </w:pPr>
      <w:r>
        <w:rPr>
          <w:b/>
          <w:bCs/>
        </w:rPr>
        <w:t>Ankle joint:</w:t>
      </w:r>
    </w:p>
    <w:p w14:paraId="6C02D6B2" w14:textId="77777777" w:rsidR="00B33D08" w:rsidRDefault="00B33D08" w:rsidP="008C3DB1">
      <w:pPr>
        <w:pStyle w:val="ListParagraph"/>
        <w:ind w:left="1800"/>
        <w:rPr>
          <w:b/>
          <w:bCs/>
        </w:rPr>
      </w:pPr>
    </w:p>
    <w:p w14:paraId="6BFB9C88" w14:textId="620A879E" w:rsidR="00B33D08" w:rsidRPr="00B33D08" w:rsidRDefault="00B33D08" w:rsidP="00B33D08">
      <w:pPr>
        <w:pStyle w:val="ListParagraph"/>
        <w:numPr>
          <w:ilvl w:val="0"/>
          <w:numId w:val="5"/>
        </w:numPr>
      </w:pPr>
      <w:r>
        <w:rPr>
          <w:b/>
          <w:bCs/>
        </w:rPr>
        <w:t>Pre jump:</w:t>
      </w:r>
      <w:r w:rsidR="00801805">
        <w:rPr>
          <w:b/>
          <w:bCs/>
        </w:rPr>
        <w:t xml:space="preserve"> </w:t>
      </w:r>
      <w:r w:rsidR="00801805">
        <w:t>Dorsiflexes to 20-30 degrees</w:t>
      </w:r>
    </w:p>
    <w:p w14:paraId="0ABEFA61" w14:textId="2360BDE6" w:rsidR="00B33D08" w:rsidRDefault="00B33D08" w:rsidP="00B33D08">
      <w:pPr>
        <w:pStyle w:val="ListParagraph"/>
        <w:numPr>
          <w:ilvl w:val="0"/>
          <w:numId w:val="5"/>
        </w:numPr>
      </w:pPr>
      <w:r>
        <w:rPr>
          <w:b/>
          <w:bCs/>
        </w:rPr>
        <w:t>Take off:</w:t>
      </w:r>
      <w:r w:rsidR="00801805">
        <w:rPr>
          <w:b/>
          <w:bCs/>
        </w:rPr>
        <w:t xml:space="preserve"> </w:t>
      </w:r>
      <w:r w:rsidR="00801805">
        <w:t xml:space="preserve">Plantarflexes </w:t>
      </w:r>
      <w:r w:rsidR="00A36141">
        <w:t>45-50 degrees</w:t>
      </w:r>
    </w:p>
    <w:p w14:paraId="34A21F74" w14:textId="77777777" w:rsidR="00A36141" w:rsidRDefault="00A36141" w:rsidP="00A36141">
      <w:pPr>
        <w:pStyle w:val="ListParagraph"/>
        <w:ind w:left="1800"/>
        <w:rPr>
          <w:b/>
          <w:bCs/>
        </w:rPr>
      </w:pPr>
    </w:p>
    <w:p w14:paraId="1620403D" w14:textId="77777777" w:rsidR="00A36141" w:rsidRDefault="00A36141" w:rsidP="00A36141">
      <w:pPr>
        <w:pStyle w:val="ListParagraph"/>
        <w:ind w:left="1800"/>
        <w:rPr>
          <w:b/>
          <w:bCs/>
        </w:rPr>
      </w:pPr>
    </w:p>
    <w:p w14:paraId="211A3CA9" w14:textId="06FF2868" w:rsidR="00A36141" w:rsidRPr="005F1ECB" w:rsidRDefault="00A36141" w:rsidP="005F1ECB">
      <w:pPr>
        <w:pStyle w:val="ListParagraph"/>
        <w:numPr>
          <w:ilvl w:val="0"/>
          <w:numId w:val="4"/>
        </w:numPr>
        <w:rPr>
          <w:b/>
          <w:bCs/>
        </w:rPr>
      </w:pPr>
      <w:r w:rsidRPr="005F1ECB">
        <w:rPr>
          <w:b/>
          <w:bCs/>
        </w:rPr>
        <w:t>Planes of motion</w:t>
      </w:r>
    </w:p>
    <w:p w14:paraId="37BDCA1A" w14:textId="15593501" w:rsidR="005F1ECB" w:rsidRDefault="00390D3F" w:rsidP="005F1ECB">
      <w:pPr>
        <w:pStyle w:val="ListParagraph"/>
        <w:ind w:left="1080"/>
      </w:pPr>
      <w:r>
        <w:t>The vertical jump</w:t>
      </w:r>
      <w:r w:rsidR="00DA2D93">
        <w:t xml:space="preserve"> </w:t>
      </w:r>
      <w:r w:rsidR="005D39B2">
        <w:t>occurs primarily</w:t>
      </w:r>
      <w:r w:rsidR="00DA2D93">
        <w:t xml:space="preserve"> in the sagittal plane, </w:t>
      </w:r>
      <w:r w:rsidR="005D39B2">
        <w:t xml:space="preserve">which divides the body into two halves the left and right. </w:t>
      </w:r>
      <w:r w:rsidR="00D05F45">
        <w:t xml:space="preserve">The key movements involved </w:t>
      </w:r>
      <w:r w:rsidR="00613C5D">
        <w:t>during vertical</w:t>
      </w:r>
      <w:r w:rsidR="00D05F45">
        <w:t xml:space="preserve"> jump are hip flexion/extension, knee flexion</w:t>
      </w:r>
      <w:r w:rsidR="008D779D">
        <w:t>/extension, and ankle dorsiflexion/plantarflexion</w:t>
      </w:r>
      <w:r w:rsidR="00031263">
        <w:t xml:space="preserve">-occur in the sagittal plane. </w:t>
      </w:r>
      <w:r w:rsidR="00C83D9C">
        <w:t xml:space="preserve">In </w:t>
      </w:r>
      <w:r w:rsidR="00613C5D">
        <w:t>addition,</w:t>
      </w:r>
      <w:r w:rsidR="00C83D9C">
        <w:t xml:space="preserve"> there may be slightly little lateral movements in the front</w:t>
      </w:r>
      <w:r w:rsidR="007F3AC7">
        <w:t xml:space="preserve">al plane, but these are less minimal compared to the </w:t>
      </w:r>
      <w:r w:rsidR="00613C5D">
        <w:t>sagittal plane’s dominance.</w:t>
      </w:r>
    </w:p>
    <w:p w14:paraId="0187184A" w14:textId="77777777" w:rsidR="00613C5D" w:rsidRDefault="00613C5D" w:rsidP="005F1ECB">
      <w:pPr>
        <w:pStyle w:val="ListParagraph"/>
        <w:ind w:left="1080"/>
      </w:pPr>
    </w:p>
    <w:p w14:paraId="53062F46" w14:textId="22DAFC6E" w:rsidR="00613C5D" w:rsidRDefault="00DE1794" w:rsidP="00DE1794">
      <w:pPr>
        <w:pStyle w:val="ListParagraph"/>
        <w:numPr>
          <w:ilvl w:val="0"/>
          <w:numId w:val="4"/>
        </w:numPr>
        <w:rPr>
          <w:b/>
          <w:bCs/>
        </w:rPr>
      </w:pPr>
      <w:r>
        <w:rPr>
          <w:b/>
          <w:bCs/>
        </w:rPr>
        <w:t>Axis of rotation</w:t>
      </w:r>
    </w:p>
    <w:p w14:paraId="5C31155E" w14:textId="10917277" w:rsidR="00DE1794" w:rsidRDefault="00456543" w:rsidP="00456543">
      <w:pPr>
        <w:pStyle w:val="ListParagraph"/>
        <w:numPr>
          <w:ilvl w:val="0"/>
          <w:numId w:val="7"/>
        </w:numPr>
      </w:pPr>
      <w:r>
        <w:t>Hip joint:</w:t>
      </w:r>
      <w:r w:rsidR="00D10486">
        <w:t xml:space="preserve"> Transverse axis</w:t>
      </w:r>
    </w:p>
    <w:p w14:paraId="04E663CE" w14:textId="58ADC4B7" w:rsidR="00456543" w:rsidRDefault="00456543" w:rsidP="00456543">
      <w:pPr>
        <w:pStyle w:val="ListParagraph"/>
        <w:numPr>
          <w:ilvl w:val="0"/>
          <w:numId w:val="7"/>
        </w:numPr>
      </w:pPr>
      <w:r>
        <w:t>Knee joint:</w:t>
      </w:r>
      <w:r w:rsidR="00D10486">
        <w:t xml:space="preserve"> Coronal axis</w:t>
      </w:r>
    </w:p>
    <w:p w14:paraId="70435F83" w14:textId="3B3942C7" w:rsidR="00456543" w:rsidRDefault="00456543" w:rsidP="00456543">
      <w:pPr>
        <w:pStyle w:val="ListParagraph"/>
        <w:numPr>
          <w:ilvl w:val="0"/>
          <w:numId w:val="7"/>
        </w:numPr>
      </w:pPr>
      <w:r>
        <w:t>Ankle joint:</w:t>
      </w:r>
      <w:r w:rsidR="00DE085A">
        <w:t xml:space="preserve"> Mediolateral axis</w:t>
      </w:r>
    </w:p>
    <w:p w14:paraId="5064F392" w14:textId="77777777" w:rsidR="00DE085A" w:rsidRDefault="00DE085A" w:rsidP="00DE085A"/>
    <w:p w14:paraId="1BE2D88B" w14:textId="77777777" w:rsidR="00FC060C" w:rsidRDefault="00FC060C" w:rsidP="00DE085A"/>
    <w:p w14:paraId="7B563314" w14:textId="77777777" w:rsidR="00FC060C" w:rsidRDefault="00FC060C" w:rsidP="00DE085A"/>
    <w:p w14:paraId="53C201EF" w14:textId="77777777" w:rsidR="00FC060C" w:rsidRDefault="00FC060C" w:rsidP="00DE085A"/>
    <w:p w14:paraId="72BDEF50" w14:textId="77777777" w:rsidR="00FC060C" w:rsidRDefault="00FC060C" w:rsidP="00DE085A"/>
    <w:p w14:paraId="4AC26D13" w14:textId="77777777" w:rsidR="00FC060C" w:rsidRDefault="00FC060C" w:rsidP="00DE085A"/>
    <w:p w14:paraId="5208251D" w14:textId="77777777" w:rsidR="00FC060C" w:rsidRDefault="00FC060C" w:rsidP="00DE085A"/>
    <w:p w14:paraId="031DBB54" w14:textId="77777777" w:rsidR="00FC060C" w:rsidRDefault="00FC060C" w:rsidP="00DE085A"/>
    <w:p w14:paraId="1F2933BE" w14:textId="77777777" w:rsidR="00FC060C" w:rsidRDefault="00FC060C" w:rsidP="00DE085A"/>
    <w:p w14:paraId="07184A98" w14:textId="77777777" w:rsidR="00FC060C" w:rsidRDefault="00FC060C" w:rsidP="00DE085A"/>
    <w:p w14:paraId="0CAC7DD9" w14:textId="6E10B82D" w:rsidR="00DE085A" w:rsidRDefault="005F3E9A" w:rsidP="00D04313">
      <w:pPr>
        <w:pStyle w:val="ListParagraph"/>
        <w:numPr>
          <w:ilvl w:val="0"/>
          <w:numId w:val="4"/>
        </w:numPr>
        <w:rPr>
          <w:b/>
          <w:bCs/>
        </w:rPr>
      </w:pPr>
      <w:r>
        <w:rPr>
          <w:b/>
          <w:bCs/>
        </w:rPr>
        <w:lastRenderedPageBreak/>
        <w:t>Linear/Angular displacement, velocity and accelerations</w:t>
      </w:r>
    </w:p>
    <w:p w14:paraId="06C819B7" w14:textId="77777777" w:rsidR="00F11F92" w:rsidRDefault="00F11F92" w:rsidP="00F11F92">
      <w:pPr>
        <w:pStyle w:val="ListParagraph"/>
        <w:ind w:left="1080"/>
      </w:pPr>
    </w:p>
    <w:p w14:paraId="1FB3666A" w14:textId="25584ECC" w:rsidR="00F11F92" w:rsidRPr="00F11F92" w:rsidRDefault="00F11F92" w:rsidP="00F11F92">
      <w:pPr>
        <w:pStyle w:val="ListParagraph"/>
        <w:numPr>
          <w:ilvl w:val="0"/>
          <w:numId w:val="8"/>
        </w:numPr>
      </w:pPr>
      <w:r>
        <w:rPr>
          <w:b/>
          <w:bCs/>
        </w:rPr>
        <w:t>Linear Displacement</w:t>
      </w:r>
    </w:p>
    <w:p w14:paraId="1D8B8994" w14:textId="36F05EA3" w:rsidR="00F11F92" w:rsidRDefault="00B8295A" w:rsidP="00F11F92">
      <w:pPr>
        <w:pStyle w:val="ListParagraph"/>
        <w:ind w:left="1800"/>
      </w:pPr>
      <w:r>
        <w:t xml:space="preserve">This is </w:t>
      </w:r>
      <w:r w:rsidR="00C44A40">
        <w:t xml:space="preserve">the vertical distance the body will move </w:t>
      </w:r>
      <w:r w:rsidR="00F24C2D">
        <w:t>during the</w:t>
      </w:r>
      <w:r w:rsidR="00C44A40">
        <w:t xml:space="preserve"> jump.</w:t>
      </w:r>
      <w:r w:rsidR="00581EA1">
        <w:t xml:space="preserve"> In this case a jump from 15cm</w:t>
      </w:r>
      <w:r w:rsidR="00234813">
        <w:t>, the centre mass may move</w:t>
      </w:r>
      <w:r w:rsidR="0000189D">
        <w:t xml:space="preserve"> 0.15 meters, and 40cm jump, may move</w:t>
      </w:r>
      <w:r w:rsidR="00230E6A">
        <w:t xml:space="preserve"> 0.40 meters.</w:t>
      </w:r>
      <w:r w:rsidR="0088574F">
        <w:t xml:space="preserve"> Evidence of this is provided as</w:t>
      </w:r>
      <w:r w:rsidR="00CC2B7F">
        <w:t xml:space="preserve"> the Linear motion describes a situation in which</w:t>
      </w:r>
      <w:r w:rsidR="003B247F">
        <w:t xml:space="preserve"> movement occurs in a straight line </w:t>
      </w:r>
      <w:r w:rsidR="00F24C2D">
        <w:t>(Burkett</w:t>
      </w:r>
      <w:r w:rsidR="00E56A2F">
        <w:t xml:space="preserve">, 2019, p. </w:t>
      </w:r>
      <w:r w:rsidR="00F24C2D">
        <w:t>30).</w:t>
      </w:r>
    </w:p>
    <w:p w14:paraId="69B8A28F" w14:textId="77777777" w:rsidR="00640E10" w:rsidRDefault="00640E10" w:rsidP="00F11F92">
      <w:pPr>
        <w:pStyle w:val="ListParagraph"/>
        <w:ind w:left="1800"/>
      </w:pPr>
    </w:p>
    <w:p w14:paraId="3DB708AD" w14:textId="0062CC5F" w:rsidR="00640E10" w:rsidRPr="00640E10" w:rsidRDefault="00640E10" w:rsidP="00640E10">
      <w:pPr>
        <w:pStyle w:val="ListParagraph"/>
        <w:numPr>
          <w:ilvl w:val="0"/>
          <w:numId w:val="8"/>
        </w:numPr>
      </w:pPr>
      <w:r>
        <w:rPr>
          <w:b/>
          <w:bCs/>
        </w:rPr>
        <w:t>Angular Displacement</w:t>
      </w:r>
    </w:p>
    <w:p w14:paraId="59FFA2B3" w14:textId="5F94203F" w:rsidR="007A13D5" w:rsidRDefault="00736D47" w:rsidP="00DF512E">
      <w:pPr>
        <w:pStyle w:val="ListParagraph"/>
        <w:ind w:left="1800"/>
      </w:pPr>
      <w:r>
        <w:t xml:space="preserve">The angle </w:t>
      </w:r>
      <w:r w:rsidR="00B05CFF">
        <w:t xml:space="preserve">through which joints move. For </w:t>
      </w:r>
      <w:r w:rsidR="00FC060C">
        <w:t>example,</w:t>
      </w:r>
      <w:r w:rsidR="00B05CFF">
        <w:t xml:space="preserve"> the knee joint moves 180 degrees</w:t>
      </w:r>
      <w:r w:rsidR="00DF512E">
        <w:t xml:space="preserve"> of flexion to 180 degrees of extension. Evidence of this suggests </w:t>
      </w:r>
      <w:r w:rsidR="00FC060C">
        <w:t>producing</w:t>
      </w:r>
      <w:r w:rsidR="009F4A64">
        <w:t xml:space="preserve"> angular motion, movement </w:t>
      </w:r>
      <w:proofErr w:type="gramStart"/>
      <w:r w:rsidR="009F4A64">
        <w:t>has to</w:t>
      </w:r>
      <w:proofErr w:type="gramEnd"/>
      <w:r w:rsidR="009F4A64">
        <w:t xml:space="preserve"> occur around </w:t>
      </w:r>
      <w:r w:rsidR="00FC060C">
        <w:t>an axis (Burkett, 2019, p. 31).</w:t>
      </w:r>
    </w:p>
    <w:p w14:paraId="0A191D00" w14:textId="77777777" w:rsidR="00FC060C" w:rsidRDefault="00FC060C" w:rsidP="00FC060C">
      <w:pPr>
        <w:pStyle w:val="ListParagraph"/>
        <w:ind w:left="1800"/>
      </w:pPr>
    </w:p>
    <w:p w14:paraId="4331C692" w14:textId="52174926" w:rsidR="00FC060C" w:rsidRPr="00DF0479" w:rsidRDefault="00DF0479" w:rsidP="00FC060C">
      <w:pPr>
        <w:pStyle w:val="ListParagraph"/>
        <w:numPr>
          <w:ilvl w:val="0"/>
          <w:numId w:val="8"/>
        </w:numPr>
      </w:pPr>
      <w:r>
        <w:rPr>
          <w:b/>
          <w:bCs/>
        </w:rPr>
        <w:t>Velocity</w:t>
      </w:r>
    </w:p>
    <w:p w14:paraId="4ECB0EF0" w14:textId="577B617A" w:rsidR="00DF0479" w:rsidRDefault="0006545E" w:rsidP="00DF0479">
      <w:pPr>
        <w:pStyle w:val="ListParagraph"/>
        <w:ind w:left="1800"/>
      </w:pPr>
      <w:r>
        <w:t>The athlete’s take off phase can be measured using the dartfish app</w:t>
      </w:r>
      <w:r w:rsidR="00CC4D34">
        <w:t xml:space="preserve">, as it allows the app to track the </w:t>
      </w:r>
      <w:r w:rsidR="00A931F1">
        <w:t>athletes’</w:t>
      </w:r>
      <w:r w:rsidR="00CC4D34">
        <w:t xml:space="preserve"> speed at different moments</w:t>
      </w:r>
      <w:r w:rsidR="00A931F1">
        <w:t xml:space="preserve">, </w:t>
      </w:r>
      <w:proofErr w:type="gramStart"/>
      <w:r w:rsidR="00A931F1">
        <w:t>in particular take</w:t>
      </w:r>
      <w:proofErr w:type="gramEnd"/>
      <w:r w:rsidR="00A931F1">
        <w:t xml:space="preserve"> off phase and the airborne phase.</w:t>
      </w:r>
      <w:r w:rsidR="004C33FF">
        <w:t xml:space="preserve"> Evidence suggests this velocity</w:t>
      </w:r>
      <w:r w:rsidR="00A73EC9">
        <w:t xml:space="preserve"> on the other hand, is the change in position divided by </w:t>
      </w:r>
      <w:r w:rsidR="00D76376">
        <w:t>the time (Burkett, 2019, p. 42).</w:t>
      </w:r>
    </w:p>
    <w:p w14:paraId="280AC34E" w14:textId="77777777" w:rsidR="00A96C69" w:rsidRDefault="00A96C69" w:rsidP="00DF0479">
      <w:pPr>
        <w:pStyle w:val="ListParagraph"/>
        <w:ind w:left="1800"/>
      </w:pPr>
    </w:p>
    <w:p w14:paraId="76EC6CA1" w14:textId="7FF73A21" w:rsidR="00A96C69" w:rsidRPr="00D51086" w:rsidRDefault="00A96C69" w:rsidP="00A96C69">
      <w:pPr>
        <w:pStyle w:val="ListParagraph"/>
        <w:numPr>
          <w:ilvl w:val="0"/>
          <w:numId w:val="8"/>
        </w:numPr>
      </w:pPr>
      <w:r>
        <w:rPr>
          <w:b/>
          <w:bCs/>
        </w:rPr>
        <w:t>Acceleration</w:t>
      </w:r>
    </w:p>
    <w:p w14:paraId="2A4AE219" w14:textId="77777777" w:rsidR="004C4152" w:rsidRDefault="001A27E5" w:rsidP="004C4152">
      <w:pPr>
        <w:pStyle w:val="ListParagraph"/>
        <w:ind w:left="1800"/>
      </w:pPr>
      <w:r>
        <w:t>The rate of change in velocity.</w:t>
      </w:r>
      <w:r w:rsidR="003423DA">
        <w:t xml:space="preserve"> The highest part of acceleration typically starts at the </w:t>
      </w:r>
      <w:r w:rsidR="0057605F">
        <w:t>take-off</w:t>
      </w:r>
      <w:r w:rsidR="003423DA">
        <w:t xml:space="preserve"> phase</w:t>
      </w:r>
      <w:r w:rsidR="004312E7">
        <w:t xml:space="preserve">, when the athlete will use </w:t>
      </w:r>
      <w:proofErr w:type="gramStart"/>
      <w:r w:rsidR="004312E7">
        <w:t>all of</w:t>
      </w:r>
      <w:proofErr w:type="gramEnd"/>
      <w:r w:rsidR="004312E7">
        <w:t xml:space="preserve"> </w:t>
      </w:r>
      <w:proofErr w:type="gramStart"/>
      <w:r w:rsidR="004312E7">
        <w:t>it’s</w:t>
      </w:r>
      <w:proofErr w:type="gramEnd"/>
      <w:r w:rsidR="004312E7">
        <w:t xml:space="preserve"> force to overcome gravity </w:t>
      </w:r>
      <w:r w:rsidR="0057605F">
        <w:t xml:space="preserve">and launch upward. Evidence also suggests </w:t>
      </w:r>
      <w:r w:rsidR="006D6476">
        <w:t xml:space="preserve">speed is a scalar measure </w:t>
      </w:r>
      <w:r w:rsidR="00E03A66">
        <w:t xml:space="preserve">indicating how fast an object is travelling, measured by dividing the length </w:t>
      </w:r>
      <w:r w:rsidR="00C62AD4">
        <w:t>or distance travelled by the distance</w:t>
      </w:r>
      <w:r w:rsidR="006F4D26">
        <w:t>, but speed does not quantify</w:t>
      </w:r>
      <w:r w:rsidR="00F53265">
        <w:t xml:space="preserve"> the direction of travel (Burkett, 2019, p.</w:t>
      </w:r>
      <w:r w:rsidR="00B15764">
        <w:t xml:space="preserve"> 42).</w:t>
      </w:r>
    </w:p>
    <w:p w14:paraId="353FB0E3" w14:textId="77777777" w:rsidR="004C4152" w:rsidRDefault="004C4152" w:rsidP="004C4152">
      <w:pPr>
        <w:pStyle w:val="ListParagraph"/>
        <w:ind w:left="1800"/>
      </w:pPr>
    </w:p>
    <w:p w14:paraId="1118F9A3" w14:textId="77777777" w:rsidR="004C4152" w:rsidRDefault="004C4152" w:rsidP="004C4152">
      <w:pPr>
        <w:pStyle w:val="ListParagraph"/>
        <w:ind w:left="1800"/>
      </w:pPr>
    </w:p>
    <w:p w14:paraId="1D5BBE68" w14:textId="77777777" w:rsidR="004C4152" w:rsidRDefault="004C4152" w:rsidP="004C4152">
      <w:pPr>
        <w:pStyle w:val="ListParagraph"/>
        <w:ind w:left="1800"/>
      </w:pPr>
    </w:p>
    <w:p w14:paraId="58E589F9" w14:textId="77777777" w:rsidR="000737C7" w:rsidRDefault="004C4152" w:rsidP="004C4152">
      <w:pPr>
        <w:rPr>
          <w:b/>
          <w:bCs/>
        </w:rPr>
      </w:pPr>
      <w:r>
        <w:rPr>
          <w:b/>
          <w:bCs/>
        </w:rPr>
        <w:t xml:space="preserve">             </w:t>
      </w:r>
    </w:p>
    <w:p w14:paraId="6AD666A7" w14:textId="77777777" w:rsidR="000737C7" w:rsidRDefault="000737C7" w:rsidP="004C4152">
      <w:pPr>
        <w:rPr>
          <w:b/>
          <w:bCs/>
        </w:rPr>
      </w:pPr>
    </w:p>
    <w:p w14:paraId="62E27C9E" w14:textId="77777777" w:rsidR="000737C7" w:rsidRDefault="000737C7" w:rsidP="004C4152">
      <w:pPr>
        <w:rPr>
          <w:b/>
          <w:bCs/>
        </w:rPr>
      </w:pPr>
    </w:p>
    <w:p w14:paraId="44FA4C56" w14:textId="77777777" w:rsidR="000737C7" w:rsidRDefault="000737C7" w:rsidP="004C4152">
      <w:pPr>
        <w:rPr>
          <w:b/>
          <w:bCs/>
        </w:rPr>
      </w:pPr>
    </w:p>
    <w:p w14:paraId="6A673FD4" w14:textId="77777777" w:rsidR="000737C7" w:rsidRDefault="000737C7" w:rsidP="004C4152">
      <w:pPr>
        <w:rPr>
          <w:b/>
          <w:bCs/>
        </w:rPr>
      </w:pPr>
    </w:p>
    <w:p w14:paraId="609E1264" w14:textId="77777777" w:rsidR="000737C7" w:rsidRDefault="000737C7" w:rsidP="004C4152">
      <w:pPr>
        <w:rPr>
          <w:b/>
          <w:bCs/>
        </w:rPr>
      </w:pPr>
    </w:p>
    <w:p w14:paraId="16316294" w14:textId="77777777" w:rsidR="000737C7" w:rsidRDefault="000737C7" w:rsidP="004C4152">
      <w:pPr>
        <w:rPr>
          <w:b/>
          <w:bCs/>
        </w:rPr>
      </w:pPr>
    </w:p>
    <w:p w14:paraId="2330F7BE" w14:textId="77777777" w:rsidR="000737C7" w:rsidRDefault="000737C7" w:rsidP="004C4152">
      <w:pPr>
        <w:rPr>
          <w:b/>
          <w:bCs/>
        </w:rPr>
      </w:pPr>
    </w:p>
    <w:p w14:paraId="28C59004" w14:textId="77777777" w:rsidR="000737C7" w:rsidRDefault="000737C7" w:rsidP="004C4152">
      <w:pPr>
        <w:rPr>
          <w:b/>
          <w:bCs/>
        </w:rPr>
      </w:pPr>
    </w:p>
    <w:p w14:paraId="777A462F" w14:textId="77777777" w:rsidR="0086344E" w:rsidRDefault="0086344E" w:rsidP="004C4152">
      <w:pPr>
        <w:rPr>
          <w:b/>
          <w:bCs/>
        </w:rPr>
      </w:pPr>
    </w:p>
    <w:p w14:paraId="457460C8" w14:textId="28E37F46" w:rsidR="004C4152" w:rsidRDefault="004C4152" w:rsidP="004C4152">
      <w:pPr>
        <w:rPr>
          <w:b/>
          <w:bCs/>
        </w:rPr>
      </w:pPr>
      <w:r>
        <w:rPr>
          <w:b/>
          <w:bCs/>
        </w:rPr>
        <w:lastRenderedPageBreak/>
        <w:t xml:space="preserve"> 3. Description of each table and figure</w:t>
      </w:r>
    </w:p>
    <w:p w14:paraId="2D414BA0" w14:textId="11C58063" w:rsidR="00134822" w:rsidRDefault="0086344E" w:rsidP="004C4152">
      <w:pPr>
        <w:rPr>
          <w:b/>
          <w:bCs/>
        </w:rPr>
      </w:pPr>
      <w:r>
        <w:rPr>
          <w:b/>
          <w:bCs/>
        </w:rPr>
        <w:t>Table 1:</w:t>
      </w:r>
    </w:p>
    <w:p w14:paraId="5980D33B" w14:textId="77777777" w:rsidR="0086344E" w:rsidRDefault="0086344E" w:rsidP="004C4152">
      <w:pPr>
        <w:rPr>
          <w:b/>
          <w:bCs/>
        </w:rPr>
      </w:pPr>
    </w:p>
    <w:p w14:paraId="1BF853E9" w14:textId="027A6029" w:rsidR="00134822" w:rsidRDefault="00134822" w:rsidP="004C4152">
      <w:pPr>
        <w:rPr>
          <w:b/>
          <w:bCs/>
        </w:rPr>
      </w:pPr>
      <w:r w:rsidRPr="00134822">
        <w:rPr>
          <w:b/>
          <w:bCs/>
        </w:rPr>
        <w:drawing>
          <wp:inline distT="0" distB="0" distL="0" distR="0" wp14:anchorId="2BC7AEDB" wp14:editId="4946FF7D">
            <wp:extent cx="3790476" cy="2232660"/>
            <wp:effectExtent l="0" t="0" r="635" b="0"/>
            <wp:docPr id="53911940" name="Picture 1" descr="A graph with different colored lines and dot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3911940" name="Picture 1" descr="A graph with different colored lines and dots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3797431" cy="223675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9D84B26" w14:textId="21237627" w:rsidR="00E37CD7" w:rsidRDefault="00E37CD7" w:rsidP="004C4152">
      <w:r>
        <w:t>This table provides a clear breakdown in terms of the hip flex</w:t>
      </w:r>
      <w:r w:rsidR="0097498B">
        <w:t>ion/extension,</w:t>
      </w:r>
      <w:r w:rsidR="000D0C06">
        <w:t xml:space="preserve"> </w:t>
      </w:r>
      <w:r w:rsidR="0097498B">
        <w:t>knee flexion/extension and it also provides us with the ankle do</w:t>
      </w:r>
      <w:r w:rsidR="00F74B59">
        <w:t>rsiflexion/plantarflexion while performing a vertical jump from</w:t>
      </w:r>
      <w:r w:rsidR="000D0C06">
        <w:t xml:space="preserve"> a height of 15cm.</w:t>
      </w:r>
      <w:r w:rsidR="00F91B5E">
        <w:t xml:space="preserve"> It </w:t>
      </w:r>
      <w:r w:rsidR="003218B5">
        <w:t>a</w:t>
      </w:r>
      <w:r w:rsidR="00F91B5E">
        <w:t xml:space="preserve">lso clearly shows that </w:t>
      </w:r>
      <w:r w:rsidR="0028308C">
        <w:t xml:space="preserve">flexion and extension from the height of 15cm is relatively close and not a massive </w:t>
      </w:r>
      <w:r w:rsidR="007738A0">
        <w:t xml:space="preserve">difference </w:t>
      </w:r>
      <w:r w:rsidR="00F674A6">
        <w:t>when performing t</w:t>
      </w:r>
      <w:r w:rsidR="003218B5">
        <w:t>he jump.</w:t>
      </w:r>
    </w:p>
    <w:p w14:paraId="669157E4" w14:textId="77777777" w:rsidR="000D0C06" w:rsidRDefault="000D0C06" w:rsidP="004C4152"/>
    <w:p w14:paraId="3904FCED" w14:textId="6A331F16" w:rsidR="000D0C06" w:rsidRDefault="000D0C06" w:rsidP="004C4152">
      <w:pPr>
        <w:rPr>
          <w:b/>
          <w:bCs/>
        </w:rPr>
      </w:pPr>
      <w:r>
        <w:rPr>
          <w:b/>
          <w:bCs/>
        </w:rPr>
        <w:t>Table 2:</w:t>
      </w:r>
      <w:r w:rsidR="00F91B5E" w:rsidRPr="00F91B5E">
        <w:rPr>
          <w:noProof/>
        </w:rPr>
        <w:t xml:space="preserve"> </w:t>
      </w:r>
    </w:p>
    <w:p w14:paraId="145603EA" w14:textId="453D5D39" w:rsidR="000D0C06" w:rsidRDefault="00F91B5E" w:rsidP="004C4152">
      <w:r w:rsidRPr="00F91B5E">
        <w:rPr>
          <w:b/>
          <w:bCs/>
        </w:rPr>
        <w:drawing>
          <wp:inline distT="0" distB="0" distL="0" distR="0" wp14:anchorId="5E2E2FA4" wp14:editId="2CE6A1E9">
            <wp:extent cx="3504635" cy="2065020"/>
            <wp:effectExtent l="0" t="0" r="635" b="0"/>
            <wp:docPr id="1012720986" name="Picture 1" descr="A graph of a jump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12720986" name="Picture 1" descr="A graph of a jump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3517521" cy="207261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EA7C58B" w14:textId="50B5E4EF" w:rsidR="003218B5" w:rsidRDefault="003218B5" w:rsidP="004C4152">
      <w:r>
        <w:t xml:space="preserve">This table provides a clear breakdown also in terms of hip flexion/extension, knee flexion/extension </w:t>
      </w:r>
      <w:r w:rsidR="00D37049">
        <w:t>and</w:t>
      </w:r>
      <w:r>
        <w:t xml:space="preserve"> ankle dorsi flexion/plantarflexion while performing a vertical jump from a higher height of 40cm. </w:t>
      </w:r>
      <w:r w:rsidR="00F81CAC">
        <w:t xml:space="preserve">This table clearly shows that each movement and joint is all over the place as jumping from a higher height causes </w:t>
      </w:r>
      <w:r w:rsidR="00D37049">
        <w:t>a lot more flexion and extension in a variety of positions in different times during the jump.</w:t>
      </w:r>
      <w:r w:rsidR="00672948">
        <w:t xml:space="preserve"> One of the biggest reasons this table is different to the first is it </w:t>
      </w:r>
      <w:r w:rsidR="00523C2A">
        <w:t>must</w:t>
      </w:r>
      <w:r w:rsidR="00672948">
        <w:t xml:space="preserve"> decelerate much quicker as it will absorb impact when landing</w:t>
      </w:r>
      <w:r w:rsidR="00523C2A">
        <w:t xml:space="preserve"> due to it being a higher jump.</w:t>
      </w:r>
    </w:p>
    <w:p w14:paraId="7C44CE1F" w14:textId="77777777" w:rsidR="00523C2A" w:rsidRDefault="00523C2A" w:rsidP="004C4152"/>
    <w:p w14:paraId="1D32EC39" w14:textId="77777777" w:rsidR="00523C2A" w:rsidRDefault="00523C2A" w:rsidP="004C4152"/>
    <w:p w14:paraId="0567D9D7" w14:textId="1F9ACDA8" w:rsidR="00523C2A" w:rsidRDefault="00523C2A" w:rsidP="004C4152">
      <w:pPr>
        <w:rPr>
          <w:b/>
          <w:bCs/>
        </w:rPr>
      </w:pPr>
      <w:r>
        <w:rPr>
          <w:b/>
          <w:bCs/>
        </w:rPr>
        <w:lastRenderedPageBreak/>
        <w:t>Summary</w:t>
      </w:r>
    </w:p>
    <w:p w14:paraId="5EA75320" w14:textId="3D0D798A" w:rsidR="00EC65C4" w:rsidRPr="00DF7E40" w:rsidRDefault="00DF7E40" w:rsidP="004C4152">
      <w:r>
        <w:t xml:space="preserve">A vertical jump is a complex move that </w:t>
      </w:r>
      <w:r w:rsidR="00460367">
        <w:t xml:space="preserve">involves a lot of muscle contractions </w:t>
      </w:r>
      <w:r w:rsidR="00220DE6">
        <w:t>and</w:t>
      </w:r>
      <w:r w:rsidR="00460367">
        <w:t xml:space="preserve"> joint movements.</w:t>
      </w:r>
      <w:r w:rsidR="00795244">
        <w:t xml:space="preserve"> This essay has provided the different types of contractions during th</w:t>
      </w:r>
      <w:r w:rsidR="00B73552">
        <w:t xml:space="preserve">e performance of the vertical jump. </w:t>
      </w:r>
      <w:r w:rsidR="00220DE6">
        <w:t>Also,</w:t>
      </w:r>
      <w:r w:rsidR="00CA1CB3">
        <w:t xml:space="preserve"> the different types of ranges of motion also have a contribution when performing the </w:t>
      </w:r>
      <w:r w:rsidR="004E4AC8">
        <w:t xml:space="preserve">vertical jump as it is a complex move. This essay also provides a description of data analysis recorded by using the dartfish app and have been put into </w:t>
      </w:r>
      <w:r w:rsidR="0052626D">
        <w:t xml:space="preserve">2 clear graphs to breakdown the differences between jumping from </w:t>
      </w:r>
      <w:r w:rsidR="00220DE6">
        <w:t>a height of 15cm and 40cm.</w:t>
      </w:r>
    </w:p>
    <w:p w14:paraId="0E6E56FC" w14:textId="77777777" w:rsidR="006B1291" w:rsidRDefault="006B1291" w:rsidP="006B1291">
      <w:pPr>
        <w:rPr>
          <w:b/>
          <w:bCs/>
        </w:rPr>
      </w:pPr>
    </w:p>
    <w:p w14:paraId="719EF125" w14:textId="77777777" w:rsidR="006B1291" w:rsidRDefault="006B1291" w:rsidP="006B1291">
      <w:pPr>
        <w:rPr>
          <w:b/>
          <w:bCs/>
        </w:rPr>
      </w:pPr>
    </w:p>
    <w:p w14:paraId="0E4AA2F8" w14:textId="77777777" w:rsidR="006B1291" w:rsidRDefault="006B1291" w:rsidP="006B1291">
      <w:pPr>
        <w:rPr>
          <w:b/>
          <w:bCs/>
        </w:rPr>
      </w:pPr>
    </w:p>
    <w:p w14:paraId="15DC0FB6" w14:textId="77777777" w:rsidR="006B1291" w:rsidRDefault="006B1291" w:rsidP="006B1291">
      <w:pPr>
        <w:rPr>
          <w:b/>
          <w:bCs/>
        </w:rPr>
      </w:pPr>
    </w:p>
    <w:p w14:paraId="39DB907F" w14:textId="77777777" w:rsidR="006B1291" w:rsidRDefault="006B1291" w:rsidP="006B1291">
      <w:pPr>
        <w:rPr>
          <w:b/>
          <w:bCs/>
        </w:rPr>
      </w:pPr>
    </w:p>
    <w:p w14:paraId="240FC177" w14:textId="77777777" w:rsidR="006B1291" w:rsidRDefault="006B1291" w:rsidP="006B1291">
      <w:pPr>
        <w:rPr>
          <w:b/>
          <w:bCs/>
        </w:rPr>
      </w:pPr>
    </w:p>
    <w:p w14:paraId="713C008A" w14:textId="77777777" w:rsidR="006B1291" w:rsidRDefault="006B1291" w:rsidP="006B1291">
      <w:pPr>
        <w:rPr>
          <w:b/>
          <w:bCs/>
        </w:rPr>
      </w:pPr>
    </w:p>
    <w:p w14:paraId="295FF556" w14:textId="77777777" w:rsidR="006B1291" w:rsidRDefault="006B1291" w:rsidP="006B1291">
      <w:pPr>
        <w:rPr>
          <w:b/>
          <w:bCs/>
        </w:rPr>
      </w:pPr>
    </w:p>
    <w:p w14:paraId="63542CF3" w14:textId="77777777" w:rsidR="006B1291" w:rsidRDefault="006B1291" w:rsidP="006B1291">
      <w:pPr>
        <w:rPr>
          <w:b/>
          <w:bCs/>
        </w:rPr>
      </w:pPr>
    </w:p>
    <w:p w14:paraId="418D717A" w14:textId="77777777" w:rsidR="006B1291" w:rsidRDefault="006B1291" w:rsidP="006B1291">
      <w:pPr>
        <w:rPr>
          <w:b/>
          <w:bCs/>
        </w:rPr>
      </w:pPr>
    </w:p>
    <w:p w14:paraId="466ABAC4" w14:textId="77777777" w:rsidR="006B1291" w:rsidRDefault="006B1291" w:rsidP="006B1291">
      <w:pPr>
        <w:rPr>
          <w:b/>
          <w:bCs/>
        </w:rPr>
      </w:pPr>
    </w:p>
    <w:p w14:paraId="1A8E8470" w14:textId="77777777" w:rsidR="006B1291" w:rsidRDefault="006B1291" w:rsidP="006B1291">
      <w:pPr>
        <w:rPr>
          <w:b/>
          <w:bCs/>
        </w:rPr>
      </w:pPr>
    </w:p>
    <w:p w14:paraId="61A1F767" w14:textId="77777777" w:rsidR="006B1291" w:rsidRDefault="006B1291" w:rsidP="006B1291">
      <w:pPr>
        <w:rPr>
          <w:b/>
          <w:bCs/>
        </w:rPr>
      </w:pPr>
    </w:p>
    <w:p w14:paraId="2FAFDBFF" w14:textId="77777777" w:rsidR="006B1291" w:rsidRDefault="006B1291" w:rsidP="006B1291">
      <w:pPr>
        <w:rPr>
          <w:b/>
          <w:bCs/>
        </w:rPr>
      </w:pPr>
    </w:p>
    <w:p w14:paraId="3C327877" w14:textId="77777777" w:rsidR="006B1291" w:rsidRDefault="006B1291" w:rsidP="006B1291">
      <w:pPr>
        <w:rPr>
          <w:b/>
          <w:bCs/>
        </w:rPr>
      </w:pPr>
    </w:p>
    <w:p w14:paraId="12B7A015" w14:textId="77777777" w:rsidR="006B1291" w:rsidRDefault="006B1291" w:rsidP="006B1291">
      <w:pPr>
        <w:rPr>
          <w:b/>
          <w:bCs/>
        </w:rPr>
      </w:pPr>
    </w:p>
    <w:p w14:paraId="6FC2368B" w14:textId="77777777" w:rsidR="006B1291" w:rsidRDefault="006B1291" w:rsidP="006B1291">
      <w:pPr>
        <w:rPr>
          <w:b/>
          <w:bCs/>
        </w:rPr>
      </w:pPr>
    </w:p>
    <w:p w14:paraId="6607DCFF" w14:textId="77777777" w:rsidR="006B1291" w:rsidRDefault="006B1291" w:rsidP="006B1291">
      <w:pPr>
        <w:rPr>
          <w:b/>
          <w:bCs/>
        </w:rPr>
      </w:pPr>
    </w:p>
    <w:p w14:paraId="244F44AF" w14:textId="77777777" w:rsidR="006B1291" w:rsidRDefault="006B1291" w:rsidP="006B1291">
      <w:pPr>
        <w:rPr>
          <w:b/>
          <w:bCs/>
        </w:rPr>
      </w:pPr>
    </w:p>
    <w:p w14:paraId="0712B062" w14:textId="77777777" w:rsidR="006B1291" w:rsidRDefault="006B1291" w:rsidP="006B1291">
      <w:pPr>
        <w:rPr>
          <w:b/>
          <w:bCs/>
        </w:rPr>
      </w:pPr>
    </w:p>
    <w:p w14:paraId="2FE645B4" w14:textId="77777777" w:rsidR="006B1291" w:rsidRDefault="006B1291" w:rsidP="006B1291">
      <w:pPr>
        <w:rPr>
          <w:b/>
          <w:bCs/>
        </w:rPr>
      </w:pPr>
    </w:p>
    <w:p w14:paraId="78B68773" w14:textId="77777777" w:rsidR="006B1291" w:rsidRDefault="006B1291" w:rsidP="006B1291">
      <w:pPr>
        <w:rPr>
          <w:b/>
          <w:bCs/>
        </w:rPr>
      </w:pPr>
    </w:p>
    <w:p w14:paraId="3183B89B" w14:textId="77777777" w:rsidR="006B1291" w:rsidRDefault="006B1291" w:rsidP="006B1291">
      <w:pPr>
        <w:rPr>
          <w:b/>
          <w:bCs/>
        </w:rPr>
      </w:pPr>
    </w:p>
    <w:p w14:paraId="3A521500" w14:textId="77777777" w:rsidR="006B1291" w:rsidRDefault="006B1291" w:rsidP="006B1291">
      <w:pPr>
        <w:rPr>
          <w:b/>
          <w:bCs/>
        </w:rPr>
      </w:pPr>
    </w:p>
    <w:p w14:paraId="67A7E8C4" w14:textId="77777777" w:rsidR="006B1291" w:rsidRDefault="006B1291" w:rsidP="006B1291">
      <w:pPr>
        <w:rPr>
          <w:b/>
          <w:bCs/>
        </w:rPr>
      </w:pPr>
    </w:p>
    <w:p w14:paraId="301D877A" w14:textId="77777777" w:rsidR="006B1291" w:rsidRDefault="006B1291" w:rsidP="006B1291">
      <w:pPr>
        <w:rPr>
          <w:b/>
          <w:bCs/>
        </w:rPr>
      </w:pPr>
    </w:p>
    <w:p w14:paraId="61764D7F" w14:textId="77777777" w:rsidR="006B1291" w:rsidRDefault="006B1291" w:rsidP="006B1291">
      <w:pPr>
        <w:rPr>
          <w:b/>
          <w:bCs/>
        </w:rPr>
      </w:pPr>
    </w:p>
    <w:p w14:paraId="027AE864" w14:textId="77777777" w:rsidR="006B1291" w:rsidRDefault="006B1291" w:rsidP="006B1291">
      <w:pPr>
        <w:rPr>
          <w:b/>
          <w:bCs/>
        </w:rPr>
      </w:pPr>
    </w:p>
    <w:p w14:paraId="57B1AEDF" w14:textId="77777777" w:rsidR="006B1291" w:rsidRDefault="006B1291" w:rsidP="006B1291">
      <w:pPr>
        <w:rPr>
          <w:b/>
          <w:bCs/>
        </w:rPr>
      </w:pPr>
    </w:p>
    <w:p w14:paraId="75192CDD" w14:textId="77777777" w:rsidR="00830EFC" w:rsidRDefault="00830EFC" w:rsidP="006B1291">
      <w:pPr>
        <w:rPr>
          <w:b/>
          <w:bCs/>
        </w:rPr>
      </w:pPr>
    </w:p>
    <w:p w14:paraId="3EF06CCB" w14:textId="77777777" w:rsidR="00830EFC" w:rsidRDefault="006B1291" w:rsidP="006B1291">
      <w:pPr>
        <w:rPr>
          <w:b/>
          <w:bCs/>
        </w:rPr>
      </w:pPr>
      <w:r w:rsidRPr="006B1291">
        <w:rPr>
          <w:b/>
          <w:bCs/>
        </w:rPr>
        <w:t>Reference list</w:t>
      </w:r>
    </w:p>
    <w:p w14:paraId="1BD28FC3" w14:textId="288A8D20" w:rsidR="006B1291" w:rsidRPr="006B1291" w:rsidRDefault="006B1291" w:rsidP="006B1291">
      <w:pPr>
        <w:rPr>
          <w:b/>
          <w:bCs/>
        </w:rPr>
      </w:pPr>
      <w:r w:rsidRPr="006B1291">
        <w:t xml:space="preserve">Burkett, B. (2019a). </w:t>
      </w:r>
      <w:r w:rsidRPr="006B1291">
        <w:rPr>
          <w:i/>
          <w:iCs/>
        </w:rPr>
        <w:t>Applied sport mechanics</w:t>
      </w:r>
      <w:r w:rsidRPr="006B1291">
        <w:t>. 4th ed. Champaign, Il: Human Kinetics.</w:t>
      </w:r>
    </w:p>
    <w:p w14:paraId="77E1EAED" w14:textId="77777777" w:rsidR="006B1291" w:rsidRPr="006B1291" w:rsidRDefault="006B1291" w:rsidP="006B1291">
      <w:r w:rsidRPr="006B1291">
        <w:t xml:space="preserve">Burkett, B. (2019b). </w:t>
      </w:r>
      <w:r w:rsidRPr="006B1291">
        <w:rPr>
          <w:i/>
          <w:iCs/>
        </w:rPr>
        <w:t>Applied sport mechanics</w:t>
      </w:r>
      <w:r w:rsidRPr="006B1291">
        <w:t>. 4th ed. Champaign, Il: Human Kinetics.</w:t>
      </w:r>
    </w:p>
    <w:p w14:paraId="30FE840E" w14:textId="77777777" w:rsidR="006B1291" w:rsidRPr="006B1291" w:rsidRDefault="006B1291" w:rsidP="006B1291">
      <w:r w:rsidRPr="006B1291">
        <w:t xml:space="preserve">Burkett, B. (2019c). </w:t>
      </w:r>
      <w:r w:rsidRPr="006B1291">
        <w:rPr>
          <w:i/>
          <w:iCs/>
        </w:rPr>
        <w:t>Applied sport mechanics</w:t>
      </w:r>
      <w:r w:rsidRPr="006B1291">
        <w:t>. 4th ed. Champaign, Il: Human Kinetics.</w:t>
      </w:r>
    </w:p>
    <w:p w14:paraId="2F1CCD9A" w14:textId="77777777" w:rsidR="006B1291" w:rsidRPr="006B1291" w:rsidRDefault="006B1291" w:rsidP="006B1291">
      <w:r w:rsidRPr="006B1291">
        <w:t xml:space="preserve">Burkett, B. (2019d). </w:t>
      </w:r>
      <w:r w:rsidRPr="006B1291">
        <w:rPr>
          <w:i/>
          <w:iCs/>
        </w:rPr>
        <w:t>Applied sport mechanics</w:t>
      </w:r>
      <w:r w:rsidRPr="006B1291">
        <w:t>. 4th ed. Champaign, Il: Human Kinetics.</w:t>
      </w:r>
    </w:p>
    <w:p w14:paraId="7F084F7A" w14:textId="77777777" w:rsidR="006B1291" w:rsidRPr="006B1291" w:rsidRDefault="006B1291" w:rsidP="006B1291">
      <w:r w:rsidRPr="006B1291">
        <w:t xml:space="preserve">Hamill, J., Knutzen, K. and Derrick, T.R. (2022a). </w:t>
      </w:r>
      <w:r w:rsidRPr="006B1291">
        <w:rPr>
          <w:i/>
          <w:iCs/>
        </w:rPr>
        <w:t>Biomechanical basis of human movement</w:t>
      </w:r>
      <w:r w:rsidRPr="006B1291">
        <w:t>. Philadelphia: Wolters Kluwer.</w:t>
      </w:r>
    </w:p>
    <w:p w14:paraId="7CDE06E9" w14:textId="77777777" w:rsidR="006B1291" w:rsidRPr="006B1291" w:rsidRDefault="006B1291" w:rsidP="006B1291">
      <w:r w:rsidRPr="006B1291">
        <w:t xml:space="preserve">Hamill, J., Knutzen, K. and Derrick, T.R. (2022b). </w:t>
      </w:r>
      <w:r w:rsidRPr="006B1291">
        <w:rPr>
          <w:i/>
          <w:iCs/>
        </w:rPr>
        <w:t>Biomechanical basis of human movement</w:t>
      </w:r>
      <w:r w:rsidRPr="006B1291">
        <w:t>. Philadelphia: Wolters Kluwer.</w:t>
      </w:r>
    </w:p>
    <w:p w14:paraId="6CBC01C4" w14:textId="77777777" w:rsidR="006B1291" w:rsidRPr="006B1291" w:rsidRDefault="006B1291" w:rsidP="006B1291">
      <w:r w:rsidRPr="006B1291">
        <w:t xml:space="preserve">Hamill, J., Knutzen, K. and Derrick, T.R. (2022c). </w:t>
      </w:r>
      <w:r w:rsidRPr="006B1291">
        <w:rPr>
          <w:i/>
          <w:iCs/>
        </w:rPr>
        <w:t>Biomechanical basis of human movement</w:t>
      </w:r>
      <w:r w:rsidRPr="006B1291">
        <w:t>. Philadelphia: Wolters Kluwer.</w:t>
      </w:r>
    </w:p>
    <w:p w14:paraId="039CB66A" w14:textId="77777777" w:rsidR="006B1291" w:rsidRPr="006B1291" w:rsidRDefault="006B1291" w:rsidP="006B1291">
      <w:r w:rsidRPr="006B1291">
        <w:t xml:space="preserve">Hamill, J., Knutzen, K. and Derrick, T.R. (2022d). </w:t>
      </w:r>
      <w:r w:rsidRPr="006B1291">
        <w:rPr>
          <w:i/>
          <w:iCs/>
        </w:rPr>
        <w:t>Biomechanical basis of human movement</w:t>
      </w:r>
      <w:r w:rsidRPr="006B1291">
        <w:t>. Philadelphia: Wolters Kluwer.</w:t>
      </w:r>
    </w:p>
    <w:p w14:paraId="2E0EBDE0" w14:textId="77777777" w:rsidR="006B1291" w:rsidRPr="006B1291" w:rsidRDefault="006B1291" w:rsidP="006B1291">
      <w:r w:rsidRPr="006B1291">
        <w:t xml:space="preserve">Hamill, J., Knutzen, K. and Derrick, T.R. (2022e). </w:t>
      </w:r>
      <w:r w:rsidRPr="006B1291">
        <w:rPr>
          <w:i/>
          <w:iCs/>
        </w:rPr>
        <w:t>Biomechanical basis of human movement</w:t>
      </w:r>
      <w:r w:rsidRPr="006B1291">
        <w:t>. Philadelphia: Wolters Kluwer.</w:t>
      </w:r>
    </w:p>
    <w:p w14:paraId="06970B27" w14:textId="77777777" w:rsidR="006B1291" w:rsidRPr="006B1291" w:rsidRDefault="006B1291" w:rsidP="006B1291">
      <w:r w:rsidRPr="006B1291">
        <w:t xml:space="preserve">Hamill, J., Knutzen, K. and Derrick, T.R. (2022f). </w:t>
      </w:r>
      <w:r w:rsidRPr="006B1291">
        <w:rPr>
          <w:i/>
          <w:iCs/>
        </w:rPr>
        <w:t>Biomechanical basis of human movement</w:t>
      </w:r>
      <w:r w:rsidRPr="006B1291">
        <w:t>. Philadelphia: Wolters Kluwer.</w:t>
      </w:r>
    </w:p>
    <w:p w14:paraId="6B93834C" w14:textId="70DBAC21" w:rsidR="006B1291" w:rsidRDefault="006B1291" w:rsidP="006B1291">
      <w:r w:rsidRPr="006B1291">
        <w:t xml:space="preserve">Hamill, J., Knutzen, K. and Derrick, T.R. (2022g). </w:t>
      </w:r>
      <w:r w:rsidRPr="006B1291">
        <w:rPr>
          <w:i/>
          <w:iCs/>
        </w:rPr>
        <w:t>Biomechanical basis of human movement</w:t>
      </w:r>
      <w:r w:rsidRPr="006B1291">
        <w:t>. Philadelphia: Wolters Kluwer.</w:t>
      </w:r>
    </w:p>
    <w:p w14:paraId="16C6AB7D" w14:textId="77777777" w:rsidR="00220DE6" w:rsidRDefault="00220DE6" w:rsidP="006B1291"/>
    <w:p w14:paraId="454E166F" w14:textId="77777777" w:rsidR="00220DE6" w:rsidRDefault="00220DE6" w:rsidP="006B1291"/>
    <w:p w14:paraId="52732FC3" w14:textId="1D9F54A8" w:rsidR="00220DE6" w:rsidRPr="006B1291" w:rsidRDefault="00220DE6" w:rsidP="006B1291">
      <w:pPr>
        <w:rPr>
          <w:b/>
          <w:bCs/>
        </w:rPr>
      </w:pPr>
      <w:r>
        <w:rPr>
          <w:b/>
          <w:bCs/>
        </w:rPr>
        <w:t>Nyle Grahame-</w:t>
      </w:r>
      <w:r w:rsidR="006F2185">
        <w:rPr>
          <w:b/>
          <w:bCs/>
        </w:rPr>
        <w:t xml:space="preserve"> </w:t>
      </w:r>
      <w:r>
        <w:rPr>
          <w:b/>
          <w:bCs/>
        </w:rPr>
        <w:t>2401415-</w:t>
      </w:r>
      <w:r w:rsidR="006F2185">
        <w:rPr>
          <w:b/>
          <w:bCs/>
        </w:rPr>
        <w:t xml:space="preserve"> word count 1557 (including reference list)</w:t>
      </w:r>
    </w:p>
    <w:p w14:paraId="7B18CE17" w14:textId="77777777" w:rsidR="000E3F03" w:rsidRPr="000E3F03" w:rsidRDefault="000E3F03" w:rsidP="004C4152"/>
    <w:p w14:paraId="37664503" w14:textId="77777777" w:rsidR="00F91B5E" w:rsidRPr="000D0C06" w:rsidRDefault="00F91B5E" w:rsidP="004C4152"/>
    <w:p w14:paraId="554D34D2" w14:textId="1F10B2C0" w:rsidR="0086344E" w:rsidRPr="0086344E" w:rsidRDefault="0086344E" w:rsidP="004C4152">
      <w:pPr>
        <w:rPr>
          <w:b/>
          <w:bCs/>
        </w:rPr>
      </w:pPr>
      <w:r>
        <w:rPr>
          <w:b/>
          <w:bCs/>
        </w:rPr>
        <w:t xml:space="preserve"> </w:t>
      </w:r>
    </w:p>
    <w:p w14:paraId="4D3145F8" w14:textId="7071540B" w:rsidR="004C4152" w:rsidRDefault="004C4152" w:rsidP="004C4152">
      <w:pPr>
        <w:rPr>
          <w:b/>
          <w:bCs/>
        </w:rPr>
      </w:pPr>
    </w:p>
    <w:p w14:paraId="71907158" w14:textId="77777777" w:rsidR="004C4152" w:rsidRPr="004C4152" w:rsidRDefault="004C4152" w:rsidP="004C4152">
      <w:pPr>
        <w:rPr>
          <w:b/>
          <w:bCs/>
        </w:rPr>
      </w:pPr>
    </w:p>
    <w:p w14:paraId="669B3502" w14:textId="77777777" w:rsidR="004C4152" w:rsidRDefault="004C4152" w:rsidP="004C4152">
      <w:pPr>
        <w:pStyle w:val="ListParagraph"/>
        <w:ind w:left="1800"/>
      </w:pPr>
    </w:p>
    <w:p w14:paraId="1520451E" w14:textId="77777777" w:rsidR="004C4152" w:rsidRDefault="004C4152" w:rsidP="004C4152">
      <w:pPr>
        <w:pStyle w:val="ListParagraph"/>
        <w:ind w:left="1800"/>
      </w:pPr>
    </w:p>
    <w:p w14:paraId="612795E4" w14:textId="77777777" w:rsidR="004C4152" w:rsidRDefault="004C4152" w:rsidP="004C4152">
      <w:pPr>
        <w:pStyle w:val="ListParagraph"/>
        <w:ind w:left="1800"/>
      </w:pPr>
    </w:p>
    <w:p w14:paraId="7C824A6E" w14:textId="77777777" w:rsidR="004C4152" w:rsidRDefault="004C4152" w:rsidP="004C4152">
      <w:pPr>
        <w:pStyle w:val="ListParagraph"/>
        <w:ind w:left="1800"/>
      </w:pPr>
    </w:p>
    <w:p w14:paraId="63BC17BA" w14:textId="77777777" w:rsidR="00D6363C" w:rsidRPr="00523919" w:rsidRDefault="00D6363C" w:rsidP="00D51086">
      <w:pPr>
        <w:pStyle w:val="ListParagraph"/>
        <w:ind w:left="1800"/>
        <w:rPr>
          <w:b/>
          <w:bCs/>
        </w:rPr>
      </w:pPr>
    </w:p>
    <w:p w14:paraId="6FDB8472" w14:textId="77777777" w:rsidR="00F53265" w:rsidRDefault="00F53265" w:rsidP="00D51086">
      <w:pPr>
        <w:pStyle w:val="ListParagraph"/>
        <w:ind w:left="1800"/>
      </w:pPr>
    </w:p>
    <w:p w14:paraId="4C801E40" w14:textId="77777777" w:rsidR="00F53265" w:rsidRPr="001A27E5" w:rsidRDefault="00F53265" w:rsidP="00D51086">
      <w:pPr>
        <w:pStyle w:val="ListParagraph"/>
        <w:ind w:left="1800"/>
      </w:pPr>
    </w:p>
    <w:p w14:paraId="5C9F3E23" w14:textId="77777777" w:rsidR="00A96C69" w:rsidRPr="00A96C69" w:rsidRDefault="00A96C69" w:rsidP="00A96C69">
      <w:pPr>
        <w:pStyle w:val="ListParagraph"/>
        <w:ind w:left="1800"/>
      </w:pPr>
    </w:p>
    <w:p w14:paraId="38AF59D0" w14:textId="77777777" w:rsidR="00CD5E89" w:rsidRPr="00C9230F" w:rsidRDefault="00CD5E89">
      <w:pPr>
        <w:rPr>
          <w:b/>
          <w:bCs/>
          <w:i/>
          <w:iCs/>
          <w:sz w:val="28"/>
          <w:szCs w:val="28"/>
        </w:rPr>
      </w:pPr>
    </w:p>
    <w:sectPr w:rsidR="00CD5E89" w:rsidRPr="00C9230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A50410C"/>
    <w:multiLevelType w:val="hybridMultilevel"/>
    <w:tmpl w:val="EA8EF610"/>
    <w:lvl w:ilvl="0" w:tplc="08090001">
      <w:start w:val="1"/>
      <w:numFmt w:val="bullet"/>
      <w:lvlText w:val=""/>
      <w:lvlJc w:val="left"/>
      <w:pPr>
        <w:ind w:left="180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5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2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9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6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4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1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8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560" w:hanging="360"/>
      </w:pPr>
      <w:rPr>
        <w:rFonts w:ascii="Wingdings" w:hAnsi="Wingdings" w:hint="default"/>
      </w:rPr>
    </w:lvl>
  </w:abstractNum>
  <w:abstractNum w:abstractNumId="1" w15:restartNumberingAfterBreak="0">
    <w:nsid w:val="0FC82F55"/>
    <w:multiLevelType w:val="hybridMultilevel"/>
    <w:tmpl w:val="235AB7EA"/>
    <w:lvl w:ilvl="0" w:tplc="08090001">
      <w:start w:val="1"/>
      <w:numFmt w:val="bullet"/>
      <w:lvlText w:val=""/>
      <w:lvlJc w:val="left"/>
      <w:pPr>
        <w:ind w:left="180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5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2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9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6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4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1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8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560" w:hanging="360"/>
      </w:pPr>
      <w:rPr>
        <w:rFonts w:ascii="Wingdings" w:hAnsi="Wingdings" w:hint="default"/>
      </w:rPr>
    </w:lvl>
  </w:abstractNum>
  <w:abstractNum w:abstractNumId="2" w15:restartNumberingAfterBreak="0">
    <w:nsid w:val="1BB931D0"/>
    <w:multiLevelType w:val="hybridMultilevel"/>
    <w:tmpl w:val="793C6794"/>
    <w:lvl w:ilvl="0" w:tplc="F02ED060">
      <w:start w:val="2"/>
      <w:numFmt w:val="upperLetter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3" w15:restartNumberingAfterBreak="0">
    <w:nsid w:val="22E3104A"/>
    <w:multiLevelType w:val="hybridMultilevel"/>
    <w:tmpl w:val="3096398E"/>
    <w:lvl w:ilvl="0" w:tplc="08090001">
      <w:start w:val="1"/>
      <w:numFmt w:val="bullet"/>
      <w:lvlText w:val=""/>
      <w:lvlJc w:val="left"/>
      <w:pPr>
        <w:ind w:left="180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5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2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9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6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4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1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8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560" w:hanging="360"/>
      </w:pPr>
      <w:rPr>
        <w:rFonts w:ascii="Wingdings" w:hAnsi="Wingdings" w:hint="default"/>
      </w:rPr>
    </w:lvl>
  </w:abstractNum>
  <w:abstractNum w:abstractNumId="4" w15:restartNumberingAfterBreak="0">
    <w:nsid w:val="51FF640D"/>
    <w:multiLevelType w:val="hybridMultilevel"/>
    <w:tmpl w:val="5796771A"/>
    <w:lvl w:ilvl="0" w:tplc="3488C72C">
      <w:start w:val="1"/>
      <w:numFmt w:val="decimal"/>
      <w:lvlText w:val="%1."/>
      <w:lvlJc w:val="left"/>
      <w:pPr>
        <w:ind w:left="144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5" w15:restartNumberingAfterBreak="0">
    <w:nsid w:val="69D446D0"/>
    <w:multiLevelType w:val="hybridMultilevel"/>
    <w:tmpl w:val="23A256F4"/>
    <w:lvl w:ilvl="0" w:tplc="08090015">
      <w:start w:val="1"/>
      <w:numFmt w:val="upp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798071AE"/>
    <w:multiLevelType w:val="hybridMultilevel"/>
    <w:tmpl w:val="55807FFC"/>
    <w:lvl w:ilvl="0" w:tplc="50D0A9EC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7" w15:restartNumberingAfterBreak="0">
    <w:nsid w:val="7FF079F8"/>
    <w:multiLevelType w:val="hybridMultilevel"/>
    <w:tmpl w:val="8A9E7324"/>
    <w:lvl w:ilvl="0" w:tplc="340C421C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num w:numId="1" w16cid:durableId="1618022327">
    <w:abstractNumId w:val="5"/>
  </w:num>
  <w:num w:numId="2" w16cid:durableId="576212517">
    <w:abstractNumId w:val="6"/>
  </w:num>
  <w:num w:numId="3" w16cid:durableId="796609177">
    <w:abstractNumId w:val="7"/>
  </w:num>
  <w:num w:numId="4" w16cid:durableId="619729054">
    <w:abstractNumId w:val="2"/>
  </w:num>
  <w:num w:numId="5" w16cid:durableId="1112628396">
    <w:abstractNumId w:val="0"/>
  </w:num>
  <w:num w:numId="6" w16cid:durableId="175048177">
    <w:abstractNumId w:val="4"/>
  </w:num>
  <w:num w:numId="7" w16cid:durableId="2119134241">
    <w:abstractNumId w:val="1"/>
  </w:num>
  <w:num w:numId="8" w16cid:durableId="90730778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31BB4"/>
    <w:rsid w:val="0000189D"/>
    <w:rsid w:val="000144D0"/>
    <w:rsid w:val="00016B3F"/>
    <w:rsid w:val="00031263"/>
    <w:rsid w:val="00055C95"/>
    <w:rsid w:val="000576FE"/>
    <w:rsid w:val="00062749"/>
    <w:rsid w:val="0006545E"/>
    <w:rsid w:val="000737C7"/>
    <w:rsid w:val="00090BDA"/>
    <w:rsid w:val="000B08D2"/>
    <w:rsid w:val="000C4294"/>
    <w:rsid w:val="000C5BA0"/>
    <w:rsid w:val="000C7BED"/>
    <w:rsid w:val="000D0C06"/>
    <w:rsid w:val="000D3D79"/>
    <w:rsid w:val="000E3F03"/>
    <w:rsid w:val="00102438"/>
    <w:rsid w:val="00111FF3"/>
    <w:rsid w:val="00134822"/>
    <w:rsid w:val="001369E1"/>
    <w:rsid w:val="00150FFD"/>
    <w:rsid w:val="001A1830"/>
    <w:rsid w:val="001A27E5"/>
    <w:rsid w:val="001B09AA"/>
    <w:rsid w:val="001B4065"/>
    <w:rsid w:val="001B4A6C"/>
    <w:rsid w:val="001E1760"/>
    <w:rsid w:val="0020030F"/>
    <w:rsid w:val="00205564"/>
    <w:rsid w:val="00220DE6"/>
    <w:rsid w:val="00226298"/>
    <w:rsid w:val="00230E6A"/>
    <w:rsid w:val="00234813"/>
    <w:rsid w:val="00240D91"/>
    <w:rsid w:val="00254834"/>
    <w:rsid w:val="0028308C"/>
    <w:rsid w:val="00286338"/>
    <w:rsid w:val="002906EA"/>
    <w:rsid w:val="00290997"/>
    <w:rsid w:val="002C176A"/>
    <w:rsid w:val="002D3684"/>
    <w:rsid w:val="002E5CA3"/>
    <w:rsid w:val="003218B5"/>
    <w:rsid w:val="003423DA"/>
    <w:rsid w:val="003456CA"/>
    <w:rsid w:val="003521EB"/>
    <w:rsid w:val="00377E91"/>
    <w:rsid w:val="00380982"/>
    <w:rsid w:val="00390D3F"/>
    <w:rsid w:val="00396A3C"/>
    <w:rsid w:val="003975C3"/>
    <w:rsid w:val="003A3DCD"/>
    <w:rsid w:val="003B247F"/>
    <w:rsid w:val="003B51F0"/>
    <w:rsid w:val="003C7D49"/>
    <w:rsid w:val="003E03C2"/>
    <w:rsid w:val="00403422"/>
    <w:rsid w:val="004312E7"/>
    <w:rsid w:val="00431694"/>
    <w:rsid w:val="00431BB4"/>
    <w:rsid w:val="00435EE6"/>
    <w:rsid w:val="00437C33"/>
    <w:rsid w:val="00456543"/>
    <w:rsid w:val="00460367"/>
    <w:rsid w:val="00480DF2"/>
    <w:rsid w:val="00482E82"/>
    <w:rsid w:val="004A03E9"/>
    <w:rsid w:val="004B0938"/>
    <w:rsid w:val="004C33FF"/>
    <w:rsid w:val="004C4152"/>
    <w:rsid w:val="004E1784"/>
    <w:rsid w:val="004E4AC8"/>
    <w:rsid w:val="004F56AB"/>
    <w:rsid w:val="00511C4D"/>
    <w:rsid w:val="005217BF"/>
    <w:rsid w:val="00523919"/>
    <w:rsid w:val="00523C2A"/>
    <w:rsid w:val="0052626D"/>
    <w:rsid w:val="00530F46"/>
    <w:rsid w:val="00536C83"/>
    <w:rsid w:val="00555802"/>
    <w:rsid w:val="00562D72"/>
    <w:rsid w:val="0057605F"/>
    <w:rsid w:val="00576531"/>
    <w:rsid w:val="00581EA1"/>
    <w:rsid w:val="00590F14"/>
    <w:rsid w:val="00595149"/>
    <w:rsid w:val="005B1ED5"/>
    <w:rsid w:val="005D39B2"/>
    <w:rsid w:val="005D4069"/>
    <w:rsid w:val="005F1ECB"/>
    <w:rsid w:val="005F3E9A"/>
    <w:rsid w:val="00613C5D"/>
    <w:rsid w:val="00640E10"/>
    <w:rsid w:val="0065251B"/>
    <w:rsid w:val="00672948"/>
    <w:rsid w:val="00677359"/>
    <w:rsid w:val="00696A73"/>
    <w:rsid w:val="006B1291"/>
    <w:rsid w:val="006C2F37"/>
    <w:rsid w:val="006D6476"/>
    <w:rsid w:val="006E23FE"/>
    <w:rsid w:val="006E7464"/>
    <w:rsid w:val="006F2185"/>
    <w:rsid w:val="006F4D26"/>
    <w:rsid w:val="00701761"/>
    <w:rsid w:val="00724FED"/>
    <w:rsid w:val="00732570"/>
    <w:rsid w:val="00736D47"/>
    <w:rsid w:val="007738A0"/>
    <w:rsid w:val="00774EA7"/>
    <w:rsid w:val="007768EC"/>
    <w:rsid w:val="00795244"/>
    <w:rsid w:val="007A13D5"/>
    <w:rsid w:val="007B30AC"/>
    <w:rsid w:val="007F3388"/>
    <w:rsid w:val="007F3AC7"/>
    <w:rsid w:val="00801805"/>
    <w:rsid w:val="00810D43"/>
    <w:rsid w:val="00813A05"/>
    <w:rsid w:val="00830EFC"/>
    <w:rsid w:val="00842451"/>
    <w:rsid w:val="00851BB8"/>
    <w:rsid w:val="0086344E"/>
    <w:rsid w:val="0088574F"/>
    <w:rsid w:val="008C271E"/>
    <w:rsid w:val="008C3DB1"/>
    <w:rsid w:val="008D57EB"/>
    <w:rsid w:val="008D779D"/>
    <w:rsid w:val="008E2E1A"/>
    <w:rsid w:val="008F71FC"/>
    <w:rsid w:val="00906387"/>
    <w:rsid w:val="00915F0B"/>
    <w:rsid w:val="00923FF0"/>
    <w:rsid w:val="0092584C"/>
    <w:rsid w:val="0097383D"/>
    <w:rsid w:val="0097498B"/>
    <w:rsid w:val="009B488C"/>
    <w:rsid w:val="009D4DFE"/>
    <w:rsid w:val="009F4A64"/>
    <w:rsid w:val="00A22C58"/>
    <w:rsid w:val="00A323A6"/>
    <w:rsid w:val="00A36141"/>
    <w:rsid w:val="00A55E37"/>
    <w:rsid w:val="00A614DD"/>
    <w:rsid w:val="00A66586"/>
    <w:rsid w:val="00A73EC9"/>
    <w:rsid w:val="00A80127"/>
    <w:rsid w:val="00A931F1"/>
    <w:rsid w:val="00A96C69"/>
    <w:rsid w:val="00AA0787"/>
    <w:rsid w:val="00AA5609"/>
    <w:rsid w:val="00AA595E"/>
    <w:rsid w:val="00AC423C"/>
    <w:rsid w:val="00AD2470"/>
    <w:rsid w:val="00AD45B5"/>
    <w:rsid w:val="00AF136B"/>
    <w:rsid w:val="00B02C44"/>
    <w:rsid w:val="00B05CFF"/>
    <w:rsid w:val="00B15764"/>
    <w:rsid w:val="00B33D08"/>
    <w:rsid w:val="00B7290D"/>
    <w:rsid w:val="00B73552"/>
    <w:rsid w:val="00B748D5"/>
    <w:rsid w:val="00B82754"/>
    <w:rsid w:val="00B8295A"/>
    <w:rsid w:val="00B838D7"/>
    <w:rsid w:val="00B90E13"/>
    <w:rsid w:val="00B91996"/>
    <w:rsid w:val="00BB791E"/>
    <w:rsid w:val="00BC0704"/>
    <w:rsid w:val="00BC309C"/>
    <w:rsid w:val="00BC3667"/>
    <w:rsid w:val="00BD1F63"/>
    <w:rsid w:val="00C44A40"/>
    <w:rsid w:val="00C52C54"/>
    <w:rsid w:val="00C5743D"/>
    <w:rsid w:val="00C62AD4"/>
    <w:rsid w:val="00C802F5"/>
    <w:rsid w:val="00C83D9C"/>
    <w:rsid w:val="00C90181"/>
    <w:rsid w:val="00C9230F"/>
    <w:rsid w:val="00CA1CB3"/>
    <w:rsid w:val="00CB00CE"/>
    <w:rsid w:val="00CC2B7F"/>
    <w:rsid w:val="00CC4D34"/>
    <w:rsid w:val="00CC7E27"/>
    <w:rsid w:val="00CD0A25"/>
    <w:rsid w:val="00CD5E89"/>
    <w:rsid w:val="00D04313"/>
    <w:rsid w:val="00D05F45"/>
    <w:rsid w:val="00D10486"/>
    <w:rsid w:val="00D25818"/>
    <w:rsid w:val="00D33915"/>
    <w:rsid w:val="00D37049"/>
    <w:rsid w:val="00D51086"/>
    <w:rsid w:val="00D6363C"/>
    <w:rsid w:val="00D663F7"/>
    <w:rsid w:val="00D76376"/>
    <w:rsid w:val="00DA2D93"/>
    <w:rsid w:val="00DA495E"/>
    <w:rsid w:val="00DD0A1F"/>
    <w:rsid w:val="00DD43F2"/>
    <w:rsid w:val="00DE085A"/>
    <w:rsid w:val="00DE0DAE"/>
    <w:rsid w:val="00DE1794"/>
    <w:rsid w:val="00DE71B8"/>
    <w:rsid w:val="00DF0479"/>
    <w:rsid w:val="00DF4023"/>
    <w:rsid w:val="00DF512E"/>
    <w:rsid w:val="00DF7E40"/>
    <w:rsid w:val="00E03A66"/>
    <w:rsid w:val="00E0631E"/>
    <w:rsid w:val="00E262C9"/>
    <w:rsid w:val="00E31FCD"/>
    <w:rsid w:val="00E37CD7"/>
    <w:rsid w:val="00E43D19"/>
    <w:rsid w:val="00E56A2F"/>
    <w:rsid w:val="00E56FC7"/>
    <w:rsid w:val="00EB050E"/>
    <w:rsid w:val="00EB583D"/>
    <w:rsid w:val="00EB76DD"/>
    <w:rsid w:val="00EC203D"/>
    <w:rsid w:val="00EC65C4"/>
    <w:rsid w:val="00ED058A"/>
    <w:rsid w:val="00ED07CA"/>
    <w:rsid w:val="00EF4B6A"/>
    <w:rsid w:val="00EF56D7"/>
    <w:rsid w:val="00F11F92"/>
    <w:rsid w:val="00F24C2D"/>
    <w:rsid w:val="00F3204C"/>
    <w:rsid w:val="00F50FC5"/>
    <w:rsid w:val="00F53265"/>
    <w:rsid w:val="00F55149"/>
    <w:rsid w:val="00F60688"/>
    <w:rsid w:val="00F674A6"/>
    <w:rsid w:val="00F74B59"/>
    <w:rsid w:val="00F75BBA"/>
    <w:rsid w:val="00F81CAC"/>
    <w:rsid w:val="00F91B5E"/>
    <w:rsid w:val="00FB3BAA"/>
    <w:rsid w:val="00FC060C"/>
    <w:rsid w:val="00FE48EC"/>
    <w:rsid w:val="00FF545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8C18BEA"/>
  <w15:chartTrackingRefBased/>
  <w15:docId w15:val="{AE00EA04-D0F3-4124-9A0F-23846981AE1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31BB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31BB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31BB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31BB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31BB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31BB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31BB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31BB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31BB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31BB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431BB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31BB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31BB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31BB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31BB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31BB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31BB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31BB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431BB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31BB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31BB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431BB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431BB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431BB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431BB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431BB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31BB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31BB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431BB4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5217B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73671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61491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878284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527839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1475</TotalTime>
  <Pages>9</Pages>
  <Words>1515</Words>
  <Characters>8637</Characters>
  <Application>Microsoft Office Word</Application>
  <DocSecurity>0</DocSecurity>
  <Lines>71</Lines>
  <Paragraphs>20</Paragraphs>
  <ScaleCrop>false</ScaleCrop>
  <Company/>
  <LinksUpToDate>false</LinksUpToDate>
  <CharactersWithSpaces>10132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Jess Grahame</dc:creator>
  <cp:keywords/>
  <dc:description/>
  <cp:lastModifiedBy>Jess Grahame</cp:lastModifiedBy>
  <cp:revision>241</cp:revision>
  <dcterms:created xsi:type="dcterms:W3CDTF">2025-04-30T20:06:00Z</dcterms:created>
  <dcterms:modified xsi:type="dcterms:W3CDTF">2025-05-01T20:41:00Z</dcterms:modified>
</cp:coreProperties>
</file>