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652144" w14:textId="77777777" w:rsidR="007328F1" w:rsidRPr="00ED60B7" w:rsidRDefault="0092137F" w:rsidP="009B056B">
      <w:pPr>
        <w:spacing w:line="360" w:lineRule="auto"/>
        <w:jc w:val="both"/>
        <w:rPr>
          <w:rFonts w:ascii="Times New Roman" w:eastAsia="Calibri" w:hAnsi="Times New Roman" w:cs="Times New Roman"/>
          <w:b/>
          <w:i/>
          <w:color w:val="000000"/>
          <w:sz w:val="26"/>
          <w:szCs w:val="26"/>
          <w:u w:val="single"/>
        </w:rPr>
      </w:pPr>
      <w:bookmarkStart w:id="0" w:name="_GoBack"/>
      <w:bookmarkEnd w:id="0"/>
      <w:r w:rsidRPr="00ED60B7">
        <w:rPr>
          <w:rFonts w:ascii="Times New Roman" w:eastAsia="Calibri" w:hAnsi="Times New Roman" w:cs="Times New Roman"/>
          <w:b/>
          <w:i/>
          <w:color w:val="000000"/>
          <w:sz w:val="26"/>
          <w:szCs w:val="26"/>
          <w:u w:val="single"/>
        </w:rPr>
        <w:t>Cy</w:t>
      </w:r>
      <w:r w:rsidRPr="00ED60B7">
        <w:rPr>
          <w:rFonts w:ascii="Times New Roman" w:hAnsi="Times New Roman" w:cs="Times New Roman"/>
          <w:b/>
          <w:i/>
          <w:color w:val="000000"/>
          <w:sz w:val="26"/>
          <w:szCs w:val="26"/>
          <w:u w:val="single"/>
        </w:rPr>
        <w:t>flwynwch gy</w:t>
      </w:r>
      <w:r w:rsidRPr="00ED60B7">
        <w:rPr>
          <w:rFonts w:ascii="Times New Roman" w:eastAsia="Calibri" w:hAnsi="Times New Roman" w:cs="Times New Roman"/>
          <w:b/>
          <w:i/>
          <w:color w:val="000000"/>
          <w:sz w:val="26"/>
          <w:szCs w:val="26"/>
          <w:u w:val="single"/>
        </w:rPr>
        <w:t>fres o dasgau portffolio ac adfyfyriad proffesiynol ar y cynnydd a wneir mewn datblygiad iaith bersonol ar gyfer llafaredd, darllen ac ysgrifennu.</w:t>
      </w:r>
    </w:p>
    <w:p w14:paraId="16BA29F0" w14:textId="58B30D34" w:rsidR="0092137F" w:rsidRPr="00ED60B7" w:rsidRDefault="0092137F" w:rsidP="009B056B">
      <w:pPr>
        <w:spacing w:line="360" w:lineRule="auto"/>
        <w:jc w:val="both"/>
        <w:rPr>
          <w:rFonts w:ascii="Times New Roman" w:eastAsia="Calibri" w:hAnsi="Times New Roman" w:cs="Times New Roman"/>
          <w:b/>
          <w:color w:val="000000"/>
          <w:sz w:val="20"/>
          <w:u w:val="single"/>
        </w:rPr>
      </w:pPr>
      <w:r w:rsidRPr="00533B54">
        <w:rPr>
          <w:rFonts w:ascii="Times New Roman" w:eastAsia="Calibri" w:hAnsi="Times New Roman" w:cs="Times New Roman"/>
          <w:b/>
          <w:color w:val="000000"/>
          <w:sz w:val="24"/>
          <w:u w:val="single"/>
        </w:rPr>
        <w:t>Tasg 1</w:t>
      </w:r>
      <w:r w:rsidR="00533B54" w:rsidRPr="00533B54">
        <w:rPr>
          <w:rFonts w:ascii="Times New Roman" w:eastAsia="Calibri" w:hAnsi="Times New Roman" w:cs="Times New Roman"/>
          <w:b/>
          <w:color w:val="000000"/>
          <w:sz w:val="24"/>
          <w:u w:val="single"/>
        </w:rPr>
        <w:t>:</w:t>
      </w:r>
      <w:r w:rsidR="0082698C">
        <w:rPr>
          <w:sz w:val="32"/>
          <w:u w:val="single"/>
        </w:rPr>
        <w:t xml:space="preserve"> </w:t>
      </w:r>
      <w:r w:rsidR="00ED60B7" w:rsidRPr="00ED60B7">
        <w:rPr>
          <w:rFonts w:ascii="Times New Roman" w:hAnsi="Times New Roman" w:cs="Times New Roman"/>
          <w:b/>
          <w:sz w:val="24"/>
          <w:u w:val="single"/>
        </w:rPr>
        <w:t>Dewis thema addas i’w chyflwyno i grŵp o blant gan greu dau weithgaredd gwahaniaethol i’w cyflwyno iddynt</w:t>
      </w:r>
    </w:p>
    <w:p w14:paraId="7EE795CE" w14:textId="20DB16D1" w:rsidR="00533B54" w:rsidRDefault="00856B36" w:rsidP="009B056B">
      <w:pPr>
        <w:spacing w:line="360" w:lineRule="auto"/>
        <w:jc w:val="both"/>
        <w:rPr>
          <w:rFonts w:ascii="Times New Roman" w:eastAsia="Calibri" w:hAnsi="Times New Roman" w:cs="Times New Roman"/>
          <w:color w:val="000000"/>
          <w:sz w:val="24"/>
        </w:rPr>
      </w:pPr>
      <w:r>
        <w:rPr>
          <w:rFonts w:ascii="Times New Roman" w:hAnsi="Times New Roman" w:cs="Times New Roman"/>
          <w:color w:val="000000"/>
          <w:sz w:val="24"/>
          <w:szCs w:val="24"/>
        </w:rPr>
        <w:t>Y thema sydd o dan sylw yn ein dosbarth Derbyn ni yw ‘Yn yr ardd’. Thema hyfryd sydd a’r potensial i ddatblygu ystod eang o sgiliau a dealltwriaeth ehangach o’r byd o gwmpas. Seiliwyd y tasgau gwahaniaethol ar ein gwers iaith sef dwyn i gof am ein trip i’r gerddi fotaneg. (Gwelir atodiad 1). Cyn dechrau’r gweithgareddau, gwnaed cyflwyniad byr a oedd yn seiliedig ar ddatblygu patrymau brawddeg syml er mwyn dwyn i gof am ein trip. Gwneir hyn ar ffyrdd amser cylch.</w:t>
      </w:r>
    </w:p>
    <w:p w14:paraId="6FD845F9" w14:textId="6C5598BE" w:rsidR="002E5E98" w:rsidRDefault="00856B36" w:rsidP="009B056B">
      <w:pPr>
        <w:spacing w:line="360" w:lineRule="auto"/>
        <w:jc w:val="both"/>
        <w:rPr>
          <w:rFonts w:ascii="Times New Roman" w:eastAsia="Calibri" w:hAnsi="Times New Roman" w:cs="Times New Roman"/>
          <w:color w:val="000000"/>
          <w:sz w:val="24"/>
        </w:rPr>
      </w:pPr>
      <w:r>
        <w:rPr>
          <w:rFonts w:ascii="Times New Roman" w:hAnsi="Times New Roman" w:cs="Times New Roman"/>
          <w:b/>
          <w:bCs/>
          <w:color w:val="000000"/>
          <w:sz w:val="24"/>
          <w:szCs w:val="24"/>
        </w:rPr>
        <w:t>Tasg 1</w:t>
      </w:r>
      <w:r>
        <w:rPr>
          <w:rFonts w:ascii="Times New Roman" w:hAnsi="Times New Roman" w:cs="Times New Roman"/>
          <w:color w:val="000000"/>
          <w:sz w:val="24"/>
          <w:szCs w:val="24"/>
        </w:rPr>
        <w:t xml:space="preserve"> - Nod y dasg hon oedd cael y grŵp llai galluog i drafod gyda’i gilydd am beth welon nhw ar ein trip i’r gerddi fotaneg. Defnyddiwyd bwrdd ysgrifennu rhyngweithiol er mwyn i’r disgyblion tynnu lluniau o beth welon nhw yn yr ardd. Penderfynwyd defnyddio’r bwrdd ysgrifennu rhyngweithiol er mwyn cynnal y gweithgaredd am fod y disgyblion yn gweld hi’n anodd ffurfio geiriau a hyd yn oed dal pensil yn gywir. Yn ychwanegol i hyn, nid yw’r grŵp yma yn siarad llawer o Gymraeg, felly mae angen llawer o weithgareddau trafod arnynt er mwyn iddynt ddatblygu eu geirfa yn gywir. Cyfunwyd sgiliau cwricwlaidd a’r gweithgareddau er mwyn sicrhau bod sgiliau'r dosbarth yn cael ei gwrdd. Canolbwyntiwyd ar sgiliau siarad y plant yn y dasg yma er mwyn sicrhau datblygiad llafar y disgyblion.</w:t>
      </w:r>
    </w:p>
    <w:p w14:paraId="79A2ED46" w14:textId="5C06E7AF" w:rsidR="00865ED1" w:rsidRPr="00084F04" w:rsidRDefault="00D81830" w:rsidP="00084F04">
      <w:pPr>
        <w:spacing w:line="360" w:lineRule="auto"/>
        <w:jc w:val="center"/>
        <w:rPr>
          <w:rFonts w:ascii="Times New Roman" w:eastAsia="Calibri" w:hAnsi="Times New Roman" w:cs="Times New Roman"/>
          <w:b/>
          <w:color w:val="000000"/>
          <w:sz w:val="24"/>
          <w:u w:val="single"/>
        </w:rPr>
      </w:pPr>
      <w:r>
        <w:rPr>
          <w:rFonts w:ascii="Times New Roman" w:eastAsia="Calibri" w:hAnsi="Times New Roman" w:cs="Times New Roman"/>
          <w:b/>
          <w:color w:val="000000"/>
          <w:sz w:val="24"/>
          <w:u w:val="single"/>
        </w:rPr>
        <w:t>Sgiliau</w:t>
      </w:r>
      <w:r w:rsidR="002E5E98" w:rsidRPr="00084F04">
        <w:rPr>
          <w:rFonts w:ascii="Times New Roman" w:eastAsia="Calibri" w:hAnsi="Times New Roman" w:cs="Times New Roman"/>
          <w:b/>
          <w:color w:val="000000"/>
          <w:sz w:val="24"/>
          <w:u w:val="single"/>
        </w:rPr>
        <w:t xml:space="preserve"> Iaith, Llythrennedd a chyfathrebu</w:t>
      </w:r>
    </w:p>
    <w:p w14:paraId="767BF5CE" w14:textId="2536C899" w:rsidR="00084F04" w:rsidRDefault="00084F04" w:rsidP="00084F04">
      <w:pPr>
        <w:spacing w:line="360" w:lineRule="auto"/>
        <w:jc w:val="center"/>
        <w:rPr>
          <w:rFonts w:ascii="Times New Roman" w:eastAsia="Calibri" w:hAnsi="Times New Roman" w:cs="Times New Roman"/>
          <w:color w:val="000000"/>
          <w:sz w:val="24"/>
        </w:rPr>
      </w:pPr>
      <w:r w:rsidRPr="00084F04">
        <w:rPr>
          <w:rFonts w:ascii="Times New Roman" w:eastAsia="Calibri" w:hAnsi="Times New Roman" w:cs="Times New Roman"/>
          <w:b/>
          <w:color w:val="000000"/>
          <w:sz w:val="24"/>
        </w:rPr>
        <w:t>Elfen:</w:t>
      </w:r>
      <w:r>
        <w:rPr>
          <w:rFonts w:ascii="Times New Roman" w:eastAsia="Calibri" w:hAnsi="Times New Roman" w:cs="Times New Roman"/>
          <w:color w:val="000000"/>
          <w:sz w:val="24"/>
        </w:rPr>
        <w:t xml:space="preserve"> </w:t>
      </w:r>
      <w:r w:rsidRPr="00084F04">
        <w:rPr>
          <w:rFonts w:ascii="Times New Roman" w:eastAsia="Calibri" w:hAnsi="Times New Roman" w:cs="Times New Roman"/>
          <w:color w:val="000000"/>
          <w:sz w:val="24"/>
        </w:rPr>
        <w:t>Datblygu a chyflwyno gwybodaeth a syniadau</w:t>
      </w:r>
    </w:p>
    <w:p w14:paraId="6597B9A9" w14:textId="41BA6AC7" w:rsidR="00084F04" w:rsidRDefault="00084F04" w:rsidP="00084F04">
      <w:pPr>
        <w:spacing w:line="360" w:lineRule="auto"/>
        <w:jc w:val="center"/>
        <w:rPr>
          <w:rFonts w:ascii="Times New Roman" w:eastAsia="Calibri" w:hAnsi="Times New Roman" w:cs="Times New Roman"/>
          <w:color w:val="000000"/>
          <w:sz w:val="24"/>
        </w:rPr>
      </w:pPr>
      <w:r w:rsidRPr="00084F04">
        <w:rPr>
          <w:rFonts w:ascii="Times New Roman" w:eastAsia="Calibri" w:hAnsi="Times New Roman" w:cs="Times New Roman"/>
          <w:b/>
          <w:color w:val="000000"/>
          <w:sz w:val="24"/>
        </w:rPr>
        <w:t>Llinyn</w:t>
      </w:r>
      <w:r>
        <w:rPr>
          <w:rFonts w:ascii="Times New Roman" w:eastAsia="Calibri" w:hAnsi="Times New Roman" w:cs="Times New Roman"/>
          <w:color w:val="000000"/>
          <w:sz w:val="24"/>
        </w:rPr>
        <w:t>: Siarad</w:t>
      </w:r>
    </w:p>
    <w:p w14:paraId="21F0D0B9" w14:textId="7B99B6DE" w:rsidR="002E5E98" w:rsidRDefault="00084F04" w:rsidP="00084F04">
      <w:pPr>
        <w:spacing w:line="360" w:lineRule="auto"/>
        <w:jc w:val="center"/>
        <w:rPr>
          <w:rFonts w:ascii="Times New Roman" w:eastAsia="Calibri" w:hAnsi="Times New Roman" w:cs="Times New Roman"/>
          <w:color w:val="000000"/>
          <w:sz w:val="24"/>
        </w:rPr>
      </w:pPr>
      <w:r w:rsidRPr="00084F04">
        <w:rPr>
          <w:rFonts w:ascii="Times New Roman" w:eastAsia="Calibri" w:hAnsi="Times New Roman" w:cs="Times New Roman"/>
          <w:b/>
          <w:color w:val="000000"/>
          <w:sz w:val="24"/>
        </w:rPr>
        <w:t>Sgil:</w:t>
      </w:r>
      <w:r>
        <w:rPr>
          <w:rFonts w:ascii="Times New Roman" w:eastAsia="Calibri" w:hAnsi="Times New Roman" w:cs="Times New Roman"/>
          <w:color w:val="000000"/>
          <w:sz w:val="24"/>
        </w:rPr>
        <w:t xml:space="preserve"> </w:t>
      </w:r>
      <w:r w:rsidR="002E5E98">
        <w:rPr>
          <w:rFonts w:ascii="Times New Roman" w:eastAsia="Calibri" w:hAnsi="Times New Roman" w:cs="Times New Roman"/>
          <w:color w:val="000000"/>
          <w:sz w:val="24"/>
        </w:rPr>
        <w:t xml:space="preserve">Siarad </w:t>
      </w:r>
      <w:r w:rsidR="002E5E98" w:rsidRPr="002E5E98">
        <w:rPr>
          <w:rFonts w:ascii="Times New Roman" w:eastAsia="Calibri" w:hAnsi="Times New Roman" w:cs="Times New Roman"/>
          <w:color w:val="000000"/>
          <w:sz w:val="24"/>
        </w:rPr>
        <w:t>am bethau y maent wedi’u llunio neu wedi’u gwneud gan ychwanegu rhywfaint o ddisgrifiad</w:t>
      </w:r>
    </w:p>
    <w:p w14:paraId="530954D7" w14:textId="705A3435" w:rsidR="005C26DF" w:rsidRDefault="005C26DF" w:rsidP="00084F04">
      <w:pPr>
        <w:spacing w:line="360" w:lineRule="auto"/>
        <w:jc w:val="center"/>
        <w:rPr>
          <w:rFonts w:ascii="Times New Roman" w:eastAsia="Calibri" w:hAnsi="Times New Roman" w:cs="Times New Roman"/>
          <w:color w:val="000000"/>
          <w:sz w:val="24"/>
        </w:rPr>
      </w:pPr>
      <w:r>
        <w:rPr>
          <w:rFonts w:ascii="Times New Roman" w:eastAsia="Calibri" w:hAnsi="Times New Roman" w:cs="Times New Roman"/>
          <w:color w:val="000000"/>
          <w:sz w:val="24"/>
        </w:rPr>
        <w:t>(Yr adran addysg a sgiliau</w:t>
      </w:r>
      <w:r w:rsidR="000F752F">
        <w:rPr>
          <w:rFonts w:ascii="Times New Roman" w:eastAsia="Calibri" w:hAnsi="Times New Roman" w:cs="Times New Roman"/>
          <w:color w:val="000000"/>
          <w:sz w:val="24"/>
        </w:rPr>
        <w:t xml:space="preserve"> (2015) ‘Fframwaith y Cyfnod Sylfaen’ t. 14)</w:t>
      </w:r>
    </w:p>
    <w:p w14:paraId="16A421A9" w14:textId="08A7E217" w:rsidR="009B056B" w:rsidRDefault="00856B36" w:rsidP="000D2202">
      <w:pPr>
        <w:spacing w:line="360" w:lineRule="auto"/>
        <w:jc w:val="both"/>
        <w:rPr>
          <w:rFonts w:ascii="Times New Roman" w:eastAsia="Calibri" w:hAnsi="Times New Roman" w:cs="Times New Roman"/>
          <w:color w:val="000000"/>
          <w:sz w:val="24"/>
        </w:rPr>
      </w:pPr>
      <w:r>
        <w:rPr>
          <w:rFonts w:ascii="Times New Roman" w:hAnsi="Times New Roman" w:cs="Times New Roman"/>
          <w:color w:val="000000"/>
          <w:sz w:val="24"/>
          <w:szCs w:val="24"/>
        </w:rPr>
        <w:t>Un o brif gyraeddiadau disgwyliedig y grŵp yma yw datblygu eu geirfa Cymraeg a sicrhau eu bod yn defnyddio patrymau brawddeg syml. Oherwydd hyn, credir bod y dasg yma yn un a fydd yn helpu’r disgyblion ddatblygu'r sgil dan sylw.</w:t>
      </w:r>
    </w:p>
    <w:p w14:paraId="68C813E1" w14:textId="2AFEE404" w:rsidR="00E31C23" w:rsidRDefault="00856B36" w:rsidP="000D2202">
      <w:pPr>
        <w:spacing w:line="360" w:lineRule="auto"/>
        <w:jc w:val="both"/>
        <w:rPr>
          <w:rFonts w:ascii="Times New Roman" w:eastAsia="Calibri" w:hAnsi="Times New Roman" w:cs="Times New Roman"/>
          <w:color w:val="000000"/>
          <w:sz w:val="24"/>
        </w:rPr>
      </w:pPr>
      <w:r>
        <w:rPr>
          <w:rFonts w:ascii="Times New Roman" w:hAnsi="Times New Roman" w:cs="Times New Roman"/>
          <w:b/>
          <w:bCs/>
          <w:color w:val="000000"/>
          <w:sz w:val="24"/>
          <w:szCs w:val="24"/>
        </w:rPr>
        <w:t>Tasg 2</w:t>
      </w:r>
      <w:r>
        <w:rPr>
          <w:rFonts w:ascii="Times New Roman" w:hAnsi="Times New Roman" w:cs="Times New Roman"/>
          <w:color w:val="000000"/>
          <w:sz w:val="24"/>
          <w:szCs w:val="24"/>
        </w:rPr>
        <w:t xml:space="preserve"> - Pwrpas y dasg hon oedd dwyn i gof am y trip unwaith eto ond gan ddefnyddio cardiau fflach fel sbardun er mwyn creu brawddegau syml ar lafar. Defnyddiwyd cardiau fflach a </w:t>
      </w:r>
      <w:r>
        <w:rPr>
          <w:rFonts w:ascii="Times New Roman" w:hAnsi="Times New Roman" w:cs="Times New Roman"/>
          <w:color w:val="000000"/>
          <w:sz w:val="24"/>
          <w:szCs w:val="24"/>
        </w:rPr>
        <w:lastRenderedPageBreak/>
        <w:t>dechrau brawddegau arnynt megis gwelais i, clywais i, es i ac aroglais i er mwyn helpu’r disgyblion i ddwyn i gof am y trip ac esbonio’r hyn maent wedi gweld, clywed, gwneud ac arogli ar ein trip i’r ardd. Eto, cynlluniwyd y dasg yn unol â’r sgiliau dan sylw yn y dosbarth sef i ddatblygu sgiliau trafod am brofiadau.</w:t>
      </w:r>
    </w:p>
    <w:p w14:paraId="45CF86A0" w14:textId="637DE5FB" w:rsidR="00E31C23" w:rsidRPr="00084F04" w:rsidRDefault="00D96A6D" w:rsidP="00E31C23">
      <w:pPr>
        <w:spacing w:line="360" w:lineRule="auto"/>
        <w:jc w:val="center"/>
        <w:rPr>
          <w:rFonts w:ascii="Times New Roman" w:eastAsia="Calibri" w:hAnsi="Times New Roman" w:cs="Times New Roman"/>
          <w:b/>
          <w:color w:val="000000"/>
          <w:sz w:val="24"/>
          <w:u w:val="single"/>
        </w:rPr>
      </w:pPr>
      <w:r>
        <w:rPr>
          <w:rFonts w:ascii="Times New Roman" w:eastAsia="Calibri" w:hAnsi="Times New Roman" w:cs="Times New Roman"/>
          <w:b/>
          <w:color w:val="000000"/>
          <w:sz w:val="24"/>
          <w:u w:val="single"/>
        </w:rPr>
        <w:t>Sgiliau</w:t>
      </w:r>
      <w:r w:rsidRPr="00084F04">
        <w:rPr>
          <w:rFonts w:ascii="Times New Roman" w:eastAsia="Calibri" w:hAnsi="Times New Roman" w:cs="Times New Roman"/>
          <w:b/>
          <w:color w:val="000000"/>
          <w:sz w:val="24"/>
          <w:u w:val="single"/>
        </w:rPr>
        <w:t xml:space="preserve"> Iaith, Llythrennedd a chyfathrebu</w:t>
      </w:r>
    </w:p>
    <w:p w14:paraId="794E4AE2" w14:textId="77777777" w:rsidR="00D96A6D" w:rsidRDefault="00D96A6D" w:rsidP="00D96A6D">
      <w:pPr>
        <w:spacing w:line="360" w:lineRule="auto"/>
        <w:jc w:val="center"/>
        <w:rPr>
          <w:rFonts w:ascii="Times New Roman" w:eastAsia="Calibri" w:hAnsi="Times New Roman" w:cs="Times New Roman"/>
          <w:color w:val="000000"/>
          <w:sz w:val="24"/>
        </w:rPr>
      </w:pPr>
      <w:r w:rsidRPr="00084F04">
        <w:rPr>
          <w:rFonts w:ascii="Times New Roman" w:eastAsia="Calibri" w:hAnsi="Times New Roman" w:cs="Times New Roman"/>
          <w:b/>
          <w:color w:val="000000"/>
          <w:sz w:val="24"/>
        </w:rPr>
        <w:t>Elfen:</w:t>
      </w:r>
      <w:r>
        <w:rPr>
          <w:rFonts w:ascii="Times New Roman" w:eastAsia="Calibri" w:hAnsi="Times New Roman" w:cs="Times New Roman"/>
          <w:color w:val="000000"/>
          <w:sz w:val="24"/>
        </w:rPr>
        <w:t xml:space="preserve"> </w:t>
      </w:r>
      <w:r w:rsidRPr="00084F04">
        <w:rPr>
          <w:rFonts w:ascii="Times New Roman" w:eastAsia="Calibri" w:hAnsi="Times New Roman" w:cs="Times New Roman"/>
          <w:color w:val="000000"/>
          <w:sz w:val="24"/>
        </w:rPr>
        <w:t>Datblygu a chyflwyno gwybodaeth a syniadau</w:t>
      </w:r>
    </w:p>
    <w:p w14:paraId="4B9BB1EB" w14:textId="77777777" w:rsidR="00D96A6D" w:rsidRDefault="00D96A6D" w:rsidP="00D96A6D">
      <w:pPr>
        <w:spacing w:line="360" w:lineRule="auto"/>
        <w:jc w:val="center"/>
        <w:rPr>
          <w:rFonts w:ascii="Times New Roman" w:eastAsia="Calibri" w:hAnsi="Times New Roman" w:cs="Times New Roman"/>
          <w:color w:val="000000"/>
          <w:sz w:val="24"/>
        </w:rPr>
      </w:pPr>
      <w:r w:rsidRPr="00084F04">
        <w:rPr>
          <w:rFonts w:ascii="Times New Roman" w:eastAsia="Calibri" w:hAnsi="Times New Roman" w:cs="Times New Roman"/>
          <w:b/>
          <w:color w:val="000000"/>
          <w:sz w:val="24"/>
        </w:rPr>
        <w:t>Llinyn</w:t>
      </w:r>
      <w:r>
        <w:rPr>
          <w:rFonts w:ascii="Times New Roman" w:eastAsia="Calibri" w:hAnsi="Times New Roman" w:cs="Times New Roman"/>
          <w:color w:val="000000"/>
          <w:sz w:val="24"/>
        </w:rPr>
        <w:t>: Siarad</w:t>
      </w:r>
    </w:p>
    <w:p w14:paraId="29ACF0D5" w14:textId="2A9476E4" w:rsidR="00D96A6D" w:rsidRDefault="00D96A6D" w:rsidP="00D96A6D">
      <w:pPr>
        <w:spacing w:line="360" w:lineRule="auto"/>
        <w:jc w:val="center"/>
        <w:rPr>
          <w:rFonts w:ascii="Times New Roman" w:eastAsia="Calibri" w:hAnsi="Times New Roman" w:cs="Times New Roman"/>
          <w:color w:val="000000"/>
          <w:sz w:val="24"/>
        </w:rPr>
      </w:pPr>
      <w:r w:rsidRPr="00084F04">
        <w:rPr>
          <w:rFonts w:ascii="Times New Roman" w:eastAsia="Calibri" w:hAnsi="Times New Roman" w:cs="Times New Roman"/>
          <w:b/>
          <w:color w:val="000000"/>
          <w:sz w:val="24"/>
        </w:rPr>
        <w:t>Sgil:</w:t>
      </w:r>
      <w:r>
        <w:rPr>
          <w:rFonts w:ascii="Times New Roman" w:eastAsia="Calibri" w:hAnsi="Times New Roman" w:cs="Times New Roman"/>
          <w:color w:val="000000"/>
          <w:sz w:val="24"/>
        </w:rPr>
        <w:t xml:space="preserve"> S</w:t>
      </w:r>
      <w:r w:rsidRPr="00D96A6D">
        <w:rPr>
          <w:rFonts w:ascii="Times New Roman" w:eastAsia="Calibri" w:hAnsi="Times New Roman" w:cs="Times New Roman"/>
          <w:color w:val="000000"/>
          <w:sz w:val="24"/>
        </w:rPr>
        <w:t>iarad am bethau o’u profiad a rhannu gwybodaeth</w:t>
      </w:r>
    </w:p>
    <w:p w14:paraId="090E90F8" w14:textId="77777777" w:rsidR="000F752F" w:rsidRDefault="000F752F" w:rsidP="000F752F">
      <w:pPr>
        <w:spacing w:line="360" w:lineRule="auto"/>
        <w:jc w:val="center"/>
        <w:rPr>
          <w:rFonts w:ascii="Times New Roman" w:eastAsia="Calibri" w:hAnsi="Times New Roman" w:cs="Times New Roman"/>
          <w:color w:val="000000"/>
          <w:sz w:val="24"/>
        </w:rPr>
      </w:pPr>
      <w:r>
        <w:rPr>
          <w:rFonts w:ascii="Times New Roman" w:eastAsia="Calibri" w:hAnsi="Times New Roman" w:cs="Times New Roman"/>
          <w:color w:val="000000"/>
          <w:sz w:val="24"/>
        </w:rPr>
        <w:t>(Yr adran addysg a sgiliau (2015) ‘Fframwaith y Cyfnod Sylfaen’ t. 14)</w:t>
      </w:r>
    </w:p>
    <w:p w14:paraId="63925C4A" w14:textId="4059F692" w:rsidR="00057AE9" w:rsidRDefault="00856B36" w:rsidP="00F94D62">
      <w:pPr>
        <w:spacing w:line="360" w:lineRule="auto"/>
        <w:jc w:val="both"/>
        <w:rPr>
          <w:rFonts w:ascii="Times New Roman" w:eastAsia="Calibri" w:hAnsi="Times New Roman" w:cs="Times New Roman"/>
          <w:color w:val="000000"/>
          <w:sz w:val="24"/>
        </w:rPr>
      </w:pPr>
      <w:r>
        <w:rPr>
          <w:rFonts w:ascii="Times New Roman" w:hAnsi="Times New Roman" w:cs="Times New Roman"/>
          <w:color w:val="000000"/>
          <w:sz w:val="24"/>
          <w:szCs w:val="24"/>
        </w:rPr>
        <w:t>Unwaith eto, un o’r disgwyliadau ar gyfer y grwp yw sicrhau datblygiad geirfa yn enwedig patrymau brawddeg sydd yn fwy cymhleth. Credir bod y gweithgaredd yma wedi helpu’r disgyblion i ddwyn i gof am y trip gan ddefnyddio ystod o frawddegau.</w:t>
      </w:r>
    </w:p>
    <w:p w14:paraId="156AF3D4" w14:textId="1556F719" w:rsidR="00D110B2" w:rsidRPr="00D110B2" w:rsidRDefault="00D110B2" w:rsidP="0092137F">
      <w:pPr>
        <w:spacing w:line="360" w:lineRule="auto"/>
        <w:rPr>
          <w:rFonts w:ascii="Times New Roman" w:eastAsia="Calibri" w:hAnsi="Times New Roman" w:cs="Times New Roman"/>
          <w:b/>
          <w:color w:val="000000"/>
          <w:sz w:val="24"/>
          <w:u w:val="single"/>
        </w:rPr>
      </w:pPr>
      <w:r w:rsidRPr="00D110B2">
        <w:rPr>
          <w:rFonts w:ascii="Times New Roman" w:eastAsia="Calibri" w:hAnsi="Times New Roman" w:cs="Times New Roman"/>
          <w:b/>
          <w:color w:val="000000"/>
          <w:sz w:val="24"/>
          <w:u w:val="single"/>
        </w:rPr>
        <w:t>Tasg 2:</w:t>
      </w:r>
      <w:r w:rsidR="00A45E00" w:rsidRPr="00A45E00">
        <w:rPr>
          <w:sz w:val="32"/>
          <w:u w:val="single"/>
        </w:rPr>
        <w:t xml:space="preserve"> </w:t>
      </w:r>
      <w:r w:rsidR="00A45E00" w:rsidRPr="00A45E00">
        <w:rPr>
          <w:rFonts w:ascii="Times New Roman" w:hAnsi="Times New Roman" w:cs="Times New Roman"/>
          <w:b/>
          <w:sz w:val="24"/>
          <w:u w:val="single"/>
        </w:rPr>
        <w:t>Cyflwyno sesiwn thematig a dau weithgaredd gwahaniaethol i grŵp o blant</w:t>
      </w:r>
    </w:p>
    <w:p w14:paraId="4318C663" w14:textId="1246DE53" w:rsidR="00D110B2" w:rsidRDefault="00D110B2" w:rsidP="00E54DBB">
      <w:pPr>
        <w:spacing w:line="360" w:lineRule="auto"/>
        <w:jc w:val="center"/>
        <w:rPr>
          <w:rFonts w:ascii="Times New Roman" w:eastAsia="Calibri" w:hAnsi="Times New Roman" w:cs="Times New Roman"/>
          <w:color w:val="000000"/>
          <w:sz w:val="24"/>
        </w:rPr>
      </w:pPr>
      <w:r>
        <w:rPr>
          <w:rFonts w:ascii="Times New Roman" w:eastAsia="Calibri" w:hAnsi="Times New Roman" w:cs="Times New Roman"/>
          <w:color w:val="000000"/>
          <w:sz w:val="24"/>
        </w:rPr>
        <w:t>Linc i’r fideo (8 munud o hyd) – Cyflwyniad gwers, tasg 1 a 2.</w:t>
      </w:r>
    </w:p>
    <w:p w14:paraId="4987710B" w14:textId="49A029C6" w:rsidR="009F04A6" w:rsidRDefault="00BE563C" w:rsidP="00E54DBB">
      <w:pPr>
        <w:spacing w:line="360" w:lineRule="auto"/>
        <w:jc w:val="center"/>
        <w:rPr>
          <w:rFonts w:ascii="Times New Roman" w:eastAsia="Calibri" w:hAnsi="Times New Roman" w:cs="Times New Roman"/>
          <w:color w:val="000000"/>
          <w:sz w:val="24"/>
        </w:rPr>
      </w:pPr>
      <w:hyperlink r:id="rId7" w:history="1">
        <w:r w:rsidR="005B3795" w:rsidRPr="00EC3F1C">
          <w:rPr>
            <w:rStyle w:val="Hyperlink"/>
            <w:rFonts w:ascii="Times New Roman" w:eastAsia="Calibri" w:hAnsi="Times New Roman" w:cs="Times New Roman"/>
            <w:sz w:val="24"/>
          </w:rPr>
          <w:t>https://youtu.be/SnZkOOcyjuE</w:t>
        </w:r>
      </w:hyperlink>
    </w:p>
    <w:p w14:paraId="29A403A1" w14:textId="12F1C561" w:rsidR="009A1D87" w:rsidRDefault="002A0120" w:rsidP="0092137F">
      <w:pPr>
        <w:spacing w:line="360" w:lineRule="auto"/>
        <w:rPr>
          <w:rFonts w:ascii="Times New Roman" w:hAnsi="Times New Roman" w:cs="Times New Roman"/>
          <w:b/>
          <w:sz w:val="24"/>
          <w:szCs w:val="24"/>
          <w:u w:val="single"/>
        </w:rPr>
      </w:pPr>
      <w:r w:rsidRPr="003B092C">
        <w:rPr>
          <w:rFonts w:ascii="Times New Roman" w:eastAsia="Calibri" w:hAnsi="Times New Roman" w:cs="Times New Roman"/>
          <w:b/>
          <w:color w:val="000000"/>
          <w:sz w:val="24"/>
          <w:szCs w:val="24"/>
          <w:u w:val="single"/>
        </w:rPr>
        <w:t>Tasg 3:</w:t>
      </w:r>
      <w:r w:rsidR="003B092C" w:rsidRPr="003B092C">
        <w:rPr>
          <w:rFonts w:ascii="Times New Roman" w:eastAsia="Calibri" w:hAnsi="Times New Roman" w:cs="Times New Roman"/>
          <w:b/>
          <w:color w:val="000000"/>
          <w:sz w:val="24"/>
          <w:szCs w:val="24"/>
          <w:u w:val="single"/>
        </w:rPr>
        <w:t xml:space="preserve"> </w:t>
      </w:r>
      <w:r w:rsidR="003B092C" w:rsidRPr="003B092C">
        <w:rPr>
          <w:rFonts w:ascii="Times New Roman" w:hAnsi="Times New Roman" w:cs="Times New Roman"/>
          <w:b/>
          <w:sz w:val="24"/>
          <w:szCs w:val="24"/>
          <w:u w:val="single"/>
        </w:rPr>
        <w:t>Adfyfyriad ysgrifenedig ar dasg 2</w:t>
      </w:r>
    </w:p>
    <w:p w14:paraId="63EF8FAC" w14:textId="1AEDCC1F" w:rsidR="00E836EC" w:rsidRDefault="00856B36" w:rsidP="00F65E91">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Noda yn adroddiad Estyn (2017) ysgol A bod</w:t>
      </w:r>
      <w:r>
        <w:rPr>
          <w:rFonts w:ascii="Times New Roman" w:hAnsi="Times New Roman" w:cs="Times New Roman"/>
          <w:sz w:val="24"/>
          <w:szCs w:val="24"/>
        </w:rPr>
        <w:t xml:space="preserve"> lleiafrif o ddisgyblion yr ysgol yn dod o gartrefi Cymraeg. Oherwydd hyn cynlluniwyd dwy dasg er mwyn cyfoethogi sgiliau iaith Cymraeg y disgyblion sydd dan sylw. Yn amlwg mae pob disgybl yn dysgu’n wahanol ac yn dysgu ar lefelau gwahanol, ac felly seiliwyd y gweithgareddau yn unol ag anghenion y disgyblion sydd dan sylw yn y fideo. Pwysleisia Pashler et al (2009), “The term “learning styles” refers to the concept that individuals differ in regard to what mode of instruction or study is most effective for them.” Gwelir o hyn bod rhaid sicrhau bod anghenion dysgu pob disgybl yn cael ei gwrdd â gwahaniaethu yn unol â rhain. Teimlir bod y gweithgareddau a gynlluniwyd i’r disgyblion wedi cael ei gwahaniaethu yn ôl ei arddull dysgu dewisol ac yn unol â’r sgiliau iaith a ddatblygir yn y dosbarth sef eu sgiliau siarad.</w:t>
      </w:r>
    </w:p>
    <w:p w14:paraId="2C746FBB" w14:textId="32254392" w:rsidR="00BC5272" w:rsidRDefault="00856B36" w:rsidP="00F65E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Teimlir bod y gweithgareddau yn bwrpasol ac yn berthnasol am ei fod wedi ei seilio ar waith dwyn i gof am ein trip dosbarth i’r gerddi fotaneg. Cysylltir hyn a geiriau Donaldson (2015 t.17) am ei fod yn pwysleisio bod rhaid i “blant a phobl ifanc am gael gwersi sy’n fwy </w:t>
      </w:r>
      <w:r>
        <w:rPr>
          <w:rFonts w:ascii="Times New Roman" w:hAnsi="Times New Roman" w:cs="Times New Roman"/>
          <w:sz w:val="24"/>
          <w:szCs w:val="24"/>
        </w:rPr>
        <w:lastRenderedPageBreak/>
        <w:t>perthnasol a diddorol, gyda mwy o wersi ymarferol, mwy o hwyl, mwy o ryngweithio.” Gwelir yn y fideo bod y tasgau yn berthnasol ac yn ddiddorol i’r disgyblion am ei fod wedi seilio ar ein thema dosbarth ac yn ychwanegol defnyddir adnoddau hwyl megis bwrdd ysgrifennu rhyngweithiol er mwyn sbarduno’r plant i drafod am y trip gan ddefnyddio patrymau brawddegau. Nodwyd yn y Cwricwlwm am oes (2015 fel nodwyd gan Yr adran gyhoeddiadau 2017) bod hi’n flaenoriaeth “sicrhau bod pob dysgwr yn gallu meithrin ei sgiliau iaith Gymraeg a defnyddio’r iaith yn hyderus mewn gwahanol gyd-destunau”. Oherwydd hyn cynlluniwyd y gweithgareddau o fewn cyd-destun ein profiadau fel dosbarth er mwyn sbarduno’r disgyblion a’i hybu i ddatblygu eu sgiliau Cymraeg.</w:t>
      </w:r>
    </w:p>
    <w:p w14:paraId="2C3BEE31" w14:textId="18132D33" w:rsidR="00370231" w:rsidRDefault="00856B36" w:rsidP="00F65E91">
      <w:pPr>
        <w:spacing w:line="360" w:lineRule="auto"/>
        <w:jc w:val="both"/>
        <w:rPr>
          <w:rFonts w:ascii="Times New Roman" w:hAnsi="Times New Roman" w:cs="Times New Roman"/>
          <w:sz w:val="24"/>
          <w:szCs w:val="24"/>
        </w:rPr>
      </w:pPr>
      <w:r>
        <w:rPr>
          <w:rFonts w:ascii="Times New Roman" w:hAnsi="Times New Roman" w:cs="Times New Roman"/>
          <w:sz w:val="24"/>
          <w:szCs w:val="24"/>
        </w:rPr>
        <w:t>Dewiswyd cynnal gweithgareddau  llafar er mwyn ymarfer patrymau brawddegau am bwysleisiwyd Baker (2003) “Nid dysgu iaith y mae plant bach yn ei wneud, ond caffael iaith.” Wrth gyd-fynd a hyn, gwelir o’r fideo bod y plant yn defnyddio patrymau brawddegau syml a chyson er mwyn hybu ei gilydd i ddwyn i gof am eu trip i’r gerddi fotaneg.</w:t>
      </w:r>
    </w:p>
    <w:p w14:paraId="52DC49DC" w14:textId="54B0DD1D" w:rsidR="0000716C" w:rsidRDefault="00856B36" w:rsidP="0000716C">
      <w:pPr>
        <w:spacing w:line="360" w:lineRule="auto"/>
        <w:jc w:val="both"/>
        <w:rPr>
          <w:rFonts w:ascii="Times New Roman" w:hAnsi="Times New Roman" w:cs="Times New Roman"/>
          <w:sz w:val="24"/>
          <w:szCs w:val="24"/>
        </w:rPr>
      </w:pPr>
      <w:r>
        <w:rPr>
          <w:rFonts w:ascii="Times New Roman" w:hAnsi="Times New Roman" w:cs="Times New Roman"/>
          <w:sz w:val="24"/>
          <w:szCs w:val="24"/>
        </w:rPr>
        <w:t>Dewiswyd gweithgareddau trafod ar gyfer y disgyblion dan sylw am nid ydynt wedi dechrau ysgrifennu yn gywir eto ac felly gwnaed yn siŵr bod y disgyblion yn cael y cyfle i drafod gydag eraill gan ddefnyddio patrymau brawddegau er mwyn hybu’r hyn sydd angen arnynt er mwyn ysgrifennu a darllen yn y dyfodol. Cytunir hyn ag arfer dda Estyn (2009) am ei fod yn pwysleisio,</w:t>
      </w:r>
    </w:p>
    <w:p w14:paraId="5B3C147E" w14:textId="02CED46C" w:rsidR="0000716C" w:rsidRDefault="0000716C" w:rsidP="0000716C">
      <w:pPr>
        <w:spacing w:line="240" w:lineRule="auto"/>
        <w:ind w:left="720"/>
        <w:jc w:val="both"/>
        <w:rPr>
          <w:rFonts w:ascii="Times New Roman" w:hAnsi="Times New Roman" w:cs="Times New Roman"/>
          <w:sz w:val="24"/>
          <w:szCs w:val="24"/>
        </w:rPr>
      </w:pPr>
      <w:r>
        <w:rPr>
          <w:rFonts w:ascii="Times New Roman" w:hAnsi="Times New Roman" w:cs="Times New Roman"/>
          <w:sz w:val="24"/>
          <w:szCs w:val="24"/>
        </w:rPr>
        <w:t>“</w:t>
      </w:r>
      <w:r w:rsidRPr="0000716C">
        <w:rPr>
          <w:rFonts w:ascii="Times New Roman" w:hAnsi="Times New Roman" w:cs="Times New Roman"/>
          <w:sz w:val="24"/>
          <w:szCs w:val="24"/>
        </w:rPr>
        <w:t>Mae ymchwil yn dangos bod cynnydd cynnar mewn darllen ac ysgrifennu’n dibynnu ar ddatblygu iaith lafar y dysgwr. Felly, mae datblygu medrau llafaredd da yn hanfodol i lwyddiant wrth i ddisgyblion rhwng pump a saith oed ddysgu sut i ddarllen ac ysgrifennu.</w:t>
      </w:r>
      <w:r>
        <w:rPr>
          <w:rFonts w:ascii="Times New Roman" w:hAnsi="Times New Roman" w:cs="Times New Roman"/>
          <w:sz w:val="24"/>
          <w:szCs w:val="24"/>
        </w:rPr>
        <w:t>”</w:t>
      </w:r>
    </w:p>
    <w:p w14:paraId="53B7E642" w14:textId="61936276" w:rsidR="0000716C" w:rsidRDefault="00856B36" w:rsidP="0000716C">
      <w:pPr>
        <w:spacing w:line="360" w:lineRule="auto"/>
        <w:jc w:val="both"/>
        <w:rPr>
          <w:rFonts w:ascii="Times New Roman" w:hAnsi="Times New Roman" w:cs="Times New Roman"/>
          <w:sz w:val="24"/>
          <w:szCs w:val="24"/>
        </w:rPr>
      </w:pPr>
      <w:r>
        <w:rPr>
          <w:rFonts w:ascii="Times New Roman" w:hAnsi="Times New Roman" w:cs="Times New Roman"/>
          <w:sz w:val="24"/>
          <w:szCs w:val="24"/>
        </w:rPr>
        <w:t>Yn sicr felly, cyfatebir hyn a’r gweithgareddau a chynlluniwyd er mwyn sicrhau’r dyfodol gorau i’r disgyblion dan sylw yn y fideo o ran ei iaith bersonol yn y Gymraeg. Teimlir fod y gweithgareddau yn rhai a fydd yn galluogi’r disgyblion i ddatblygu eu geirfa a’i chystrawennau er mwyn eu helpu nes ymlaen yn eu haddysg.</w:t>
      </w:r>
    </w:p>
    <w:p w14:paraId="7AC829BA" w14:textId="50139B9A" w:rsidR="004F4AA6" w:rsidRDefault="00856B36" w:rsidP="00073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Gwelir yn y fideo bod iaith gywir a chlir yn cael ei ddefnyddio yn y cyflwyniad er mwyn modelu patrymau brawddeg i’r disgyblion yn y dosbarth. Gwnaed hyn wrth wneud amser cylch gyda’r plant er mwyn cael pob plentyn i ymarfer y patrwm brawddeg dan sylw a hefyd datblygu geirfa Cymraeg ar lafar fel dosbarth. Gwelir yn y fideo bod rhai yn cael trafferth gyda rhai o’r eirfa ac felly modelir y termau Cymraeg iddynt o’i chyfoedion yn y dosbarth. Er bod y patrymau geirfa yn gywir, efallai ar adegau mae’r iaith Gymraeg ar lafar ddim o hyd yn safonol. </w:t>
      </w:r>
      <w:r>
        <w:rPr>
          <w:rFonts w:ascii="Times New Roman" w:hAnsi="Times New Roman" w:cs="Times New Roman"/>
          <w:sz w:val="24"/>
          <w:szCs w:val="24"/>
        </w:rPr>
        <w:lastRenderedPageBreak/>
        <w:t>I oresgyn hyn, gellir gwneud ddefnydd o ymarferion iaith er mwyn gloywi’r iaith a sicrhau bod dim camdreiglo ar lafar yn digwydd.</w:t>
      </w:r>
    </w:p>
    <w:p w14:paraId="31F28DED" w14:textId="371964B9" w:rsidR="000733A0" w:rsidRDefault="00856B36" w:rsidP="000733A0">
      <w:pPr>
        <w:spacing w:line="360" w:lineRule="auto"/>
        <w:jc w:val="both"/>
        <w:rPr>
          <w:rFonts w:ascii="Times New Roman" w:hAnsi="Times New Roman" w:cs="Times New Roman"/>
          <w:sz w:val="24"/>
          <w:szCs w:val="24"/>
        </w:rPr>
      </w:pPr>
      <w:r>
        <w:rPr>
          <w:rFonts w:ascii="Times New Roman" w:hAnsi="Times New Roman" w:cs="Times New Roman"/>
          <w:sz w:val="24"/>
          <w:szCs w:val="24"/>
        </w:rPr>
        <w:t>Pwysleisir pwysigrwydd fod yn gwbl gywir gyda’r disgyblion, yn enwedig yn y Cyfnod Sylfaen gan mai hyn yw’r adeg gyntaf lle bu’r disgyblion yn modelu ac yn caffael geirfa newydd. Cytuna hyn gyda Baker (2003:62) am ei fod yn dweud, ‘The child is subconsciously learning the language , connecting words with actions, being exhilarated and educated - all at the same time.” Yn sicr felly, mae’n rhaid sicrhau bod iaith yr athrawes yn union gywir am fod y disgyblion o hyd yn caffael geirfa a chystrawennau amrywiol.</w:t>
      </w:r>
    </w:p>
    <w:p w14:paraId="1A2AAEFD" w14:textId="6835B6BC" w:rsidR="00E61344" w:rsidRDefault="00856B36" w:rsidP="0000716C">
      <w:pPr>
        <w:spacing w:line="360" w:lineRule="auto"/>
        <w:jc w:val="both"/>
        <w:rPr>
          <w:rFonts w:ascii="Times New Roman" w:hAnsi="Times New Roman" w:cs="Times New Roman"/>
          <w:sz w:val="24"/>
          <w:szCs w:val="24"/>
        </w:rPr>
      </w:pPr>
      <w:r>
        <w:rPr>
          <w:rFonts w:ascii="Times New Roman" w:hAnsi="Times New Roman" w:cs="Times New Roman"/>
          <w:sz w:val="24"/>
          <w:szCs w:val="24"/>
        </w:rPr>
        <w:t>Teimlir fod agweddau da a siomedig wrth wneud gweithgaredd 1 gyda’r grwp o blant dan sylw yn y fideo. Targedwyd y grwp llai galluog ar gyfer tasg 1 er mwyn ei chefnogi i ddatblygu ei llafar ymhellach am fod rhan fwyaf o’r grwp yma yn dod o gartrefi Saesneg lle bu braidd dim o Gymraeg ganddynt yn eu bywydau tu allan i’r ysgol. Oherwydd hyn, dewiswyd gwneud gweithgaredd rhyngweithiol lle bu cyfle i’r grwp tynnu lluniau o beth welon nhw ar y trip i’r gerddi fotaneg ac felly yna trafod yr hyn a welon gan ddefnyddio patrwm brawddeg gwelais i. Gwelir yn y fideo bod rhai o’r plant wedi caffael y patrwm brawddeg yn syth er mwyn esbonio’r hyn a welon nhw ar y trip. Er hyn roedd rhai o’r plant arall angen bach mwy o fodelu arnynt a chymorth er mwyn rhoi’r frawddeg at ei gilydd yn y Gymraeg. Nid oedd hyn o reidrwydd yn agwedd siomedig o’r gweithgaredd ond gellir wedi modelu’r patrwm brawddeg yn fwy trylwyr gyda’r rhai oedd yn cael trafferth gyda’r gystrawen.</w:t>
      </w:r>
    </w:p>
    <w:p w14:paraId="4055CF1D" w14:textId="1F3F9F35" w:rsidR="000733A0" w:rsidRDefault="00856B36" w:rsidP="0000716C">
      <w:pPr>
        <w:spacing w:line="360" w:lineRule="auto"/>
        <w:jc w:val="both"/>
        <w:rPr>
          <w:rFonts w:ascii="Times New Roman" w:hAnsi="Times New Roman" w:cs="Times New Roman"/>
          <w:sz w:val="24"/>
          <w:szCs w:val="24"/>
        </w:rPr>
      </w:pPr>
      <w:r>
        <w:rPr>
          <w:rFonts w:ascii="Times New Roman" w:hAnsi="Times New Roman" w:cs="Times New Roman"/>
          <w:sz w:val="24"/>
          <w:szCs w:val="24"/>
        </w:rPr>
        <w:t>Eto roedd agweddau da a siomedig wrth wneud gweithgaredd 2 gyda’r grwp dan sylw yn y fideo. Targedwyd y grwp canol ar gyfer y dasg yma er mwyn cefnogi eu datblygiad llafar unwaith eto. Teimlir bod y grwp yma ar lefel uwch o ran safon eu hiaith Gymraeg am fod rhan fwyaf ohonynt yn dod o gartrefi Gymraeg ac felly maent yn cael fwy o gyfleoedd i ddatblygu ei sgiliau siarad tu allan i amgylchedd yr ysgol. Credir wrth wylio’r fideo bod rhai o’r plant eto wedi caffael y cystrawennau yn syth er mwyn esbonio beth welon, clywon, aroglon a beth wnaethon nhw ar ein trip. Er hyn, roedd rhai o’r plant arall wedi rhoi cymorth i’r rhai oedd yn gweld y gweithgaredd yn fach fwy anodd. Credaf fod hyn yn beth da am fod y plant yn gallu gweithio gyda’i gilydd i fodelu ac ymarfer patrymau brawddeg gyda’i gilydd.</w:t>
      </w:r>
    </w:p>
    <w:p w14:paraId="601647CB" w14:textId="0DC775DF" w:rsidR="00E64BFA" w:rsidRDefault="00856B36" w:rsidP="00403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Hoffir sicrhau ffordd ymlaen ar gyfer y ddau weithgaredd er mwyn sicrhau bod y plant yn datblygu eu sgiliau iaith ymhellach gan gynnwys nid ond eu sgiliau llafar ond sgiliau ysgrifennu a darllen hefyd. Fel pwysleisir gan Estyn (2009), mae gweithgareddau llafar yn arwain at ddatblygiad disgyblion yn eu hysgrifennu. Oherwydd hyn hoffir defnyddio’r cyfle i </w:t>
      </w:r>
      <w:r>
        <w:rPr>
          <w:rFonts w:ascii="Times New Roman" w:hAnsi="Times New Roman" w:cs="Times New Roman"/>
          <w:sz w:val="24"/>
          <w:szCs w:val="24"/>
        </w:rPr>
        <w:lastRenderedPageBreak/>
        <w:t>ddatblygu gweithgaredd 1 ymhellach gan gael y disgyblion i ysgrifennu brawddegau gan ddefnyddio’r patrwm gwelais i er mwyn dwyn i gof am y trip. Yn unol â hyn gellir gwneud lluniau i gyd-fynd a’r brawddegau er mwyn rhoi gwell syniad o beth welon nhw yn yr ardd. Wrth wneud y dasg hon, bydd rhaid sicrhau darparu matiau geirfa er mwyn helpu’r unigolion i ddewis geirfa briodol ar gyfer y dasg.</w:t>
      </w:r>
    </w:p>
    <w:p w14:paraId="11C0B994" w14:textId="1EECA158" w:rsidR="00E64BFA" w:rsidRPr="00E64BFA" w:rsidRDefault="00E64BFA" w:rsidP="00E64BFA">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Sgiliau iaith, Llythrennedd a chyfathrebu</w:t>
      </w:r>
    </w:p>
    <w:p w14:paraId="624B983A" w14:textId="032E790F" w:rsidR="00403BFE" w:rsidRPr="00403BFE" w:rsidRDefault="001D242B" w:rsidP="00E64BFA">
      <w:pPr>
        <w:spacing w:line="360" w:lineRule="auto"/>
        <w:jc w:val="center"/>
        <w:rPr>
          <w:rFonts w:ascii="Times New Roman" w:hAnsi="Times New Roman" w:cs="Times New Roman"/>
          <w:sz w:val="24"/>
          <w:szCs w:val="24"/>
        </w:rPr>
      </w:pPr>
      <w:r w:rsidRPr="00714871">
        <w:rPr>
          <w:rFonts w:ascii="Times New Roman" w:hAnsi="Times New Roman" w:cs="Times New Roman"/>
          <w:b/>
          <w:sz w:val="24"/>
          <w:szCs w:val="24"/>
        </w:rPr>
        <w:t>Elfen</w:t>
      </w:r>
      <w:r>
        <w:rPr>
          <w:rFonts w:ascii="Times New Roman" w:hAnsi="Times New Roman" w:cs="Times New Roman"/>
          <w:sz w:val="24"/>
          <w:szCs w:val="24"/>
        </w:rPr>
        <w:t xml:space="preserve">: </w:t>
      </w:r>
      <w:r w:rsidR="00E64BFA">
        <w:rPr>
          <w:rFonts w:ascii="Times New Roman" w:hAnsi="Times New Roman" w:cs="Times New Roman"/>
          <w:sz w:val="24"/>
          <w:szCs w:val="24"/>
        </w:rPr>
        <w:t xml:space="preserve"> Trefnu </w:t>
      </w:r>
      <w:r w:rsidR="00403BFE" w:rsidRPr="00403BFE">
        <w:rPr>
          <w:rFonts w:ascii="Times New Roman" w:hAnsi="Times New Roman" w:cs="Times New Roman"/>
          <w:sz w:val="24"/>
          <w:szCs w:val="24"/>
        </w:rPr>
        <w:t>syniadau a gwybodaeth</w:t>
      </w:r>
    </w:p>
    <w:p w14:paraId="091BD412" w14:textId="19248E5D" w:rsidR="00403BFE" w:rsidRPr="00403BFE" w:rsidRDefault="001D242B" w:rsidP="00E64BFA">
      <w:pPr>
        <w:spacing w:line="360" w:lineRule="auto"/>
        <w:jc w:val="center"/>
        <w:rPr>
          <w:rFonts w:ascii="Times New Roman" w:hAnsi="Times New Roman" w:cs="Times New Roman"/>
          <w:sz w:val="24"/>
          <w:szCs w:val="24"/>
        </w:rPr>
      </w:pPr>
      <w:r w:rsidRPr="00714871">
        <w:rPr>
          <w:rFonts w:ascii="Times New Roman" w:hAnsi="Times New Roman" w:cs="Times New Roman"/>
          <w:b/>
          <w:sz w:val="24"/>
          <w:szCs w:val="24"/>
        </w:rPr>
        <w:t>Llinyn</w:t>
      </w:r>
      <w:r>
        <w:rPr>
          <w:rFonts w:ascii="Times New Roman" w:hAnsi="Times New Roman" w:cs="Times New Roman"/>
          <w:sz w:val="24"/>
          <w:szCs w:val="24"/>
        </w:rPr>
        <w:t>: Ysgrifennu</w:t>
      </w:r>
    </w:p>
    <w:p w14:paraId="13F6235D" w14:textId="202B2EB9" w:rsidR="008307FF" w:rsidRDefault="00E64BFA" w:rsidP="00E64BFA">
      <w:pPr>
        <w:spacing w:line="360" w:lineRule="auto"/>
        <w:jc w:val="center"/>
        <w:rPr>
          <w:rFonts w:ascii="Times New Roman" w:hAnsi="Times New Roman" w:cs="Times New Roman"/>
          <w:sz w:val="24"/>
          <w:szCs w:val="24"/>
        </w:rPr>
      </w:pPr>
      <w:r w:rsidRPr="00714871">
        <w:rPr>
          <w:rFonts w:ascii="Times New Roman" w:hAnsi="Times New Roman" w:cs="Times New Roman"/>
          <w:b/>
          <w:sz w:val="24"/>
          <w:szCs w:val="24"/>
        </w:rPr>
        <w:t>Sgil</w:t>
      </w:r>
      <w:r>
        <w:rPr>
          <w:rFonts w:ascii="Times New Roman" w:hAnsi="Times New Roman" w:cs="Times New Roman"/>
          <w:sz w:val="24"/>
          <w:szCs w:val="24"/>
        </w:rPr>
        <w:t>: G</w:t>
      </w:r>
      <w:r w:rsidR="00403BFE" w:rsidRPr="00403BFE">
        <w:rPr>
          <w:rFonts w:ascii="Times New Roman" w:hAnsi="Times New Roman" w:cs="Times New Roman"/>
          <w:sz w:val="24"/>
          <w:szCs w:val="24"/>
        </w:rPr>
        <w:t>wneud marciau neu ysgrifennu mewn ymateb i ysgogiadau amrywiol ar bynciau sydd o ddiddordeb neu o bwys iddynt, gan gynnwys storïau a phrofiadau personol</w:t>
      </w:r>
    </w:p>
    <w:p w14:paraId="6411FEF1" w14:textId="77777777" w:rsidR="000E7E91" w:rsidRDefault="000A6797" w:rsidP="000E7E91">
      <w:pPr>
        <w:spacing w:line="360" w:lineRule="auto"/>
        <w:jc w:val="center"/>
        <w:rPr>
          <w:rFonts w:ascii="Times New Roman" w:eastAsia="Calibri" w:hAnsi="Times New Roman" w:cs="Times New Roman"/>
          <w:color w:val="000000"/>
          <w:sz w:val="24"/>
        </w:rPr>
      </w:pPr>
      <w:r>
        <w:rPr>
          <w:rFonts w:ascii="Times New Roman" w:eastAsia="Calibri" w:hAnsi="Times New Roman" w:cs="Times New Roman"/>
          <w:color w:val="000000"/>
          <w:sz w:val="24"/>
        </w:rPr>
        <w:t>(Yr adran addysg a sgiliau (2015) ‘Fframwaith y Cyfnod Sylfaen’ t. 24)</w:t>
      </w:r>
    </w:p>
    <w:p w14:paraId="57CE6695" w14:textId="03666FFF" w:rsidR="007B7B08" w:rsidRDefault="00856B36" w:rsidP="007F5B77">
      <w:pPr>
        <w:spacing w:line="360" w:lineRule="auto"/>
        <w:jc w:val="both"/>
        <w:rPr>
          <w:rFonts w:ascii="Times New Roman" w:eastAsia="Calibri" w:hAnsi="Times New Roman" w:cs="Times New Roman"/>
          <w:color w:val="000000"/>
          <w:sz w:val="24"/>
        </w:rPr>
      </w:pPr>
      <w:r>
        <w:rPr>
          <w:rFonts w:ascii="Times New Roman" w:hAnsi="Times New Roman" w:cs="Times New Roman"/>
          <w:color w:val="000000"/>
          <w:sz w:val="24"/>
          <w:szCs w:val="24"/>
        </w:rPr>
        <w:t>Hoffir datblygu’r sgil yma am ei fod yn dilyn o’r gweithgaredd yn effeithiol ac felly gall y disgyblion defnyddio eu dealltwriaeth o’r dasg trafod er mwyn eu helpu i gyflawni’r dasg ysgrifennu o ran dwyn i gof am eu trip.</w:t>
      </w:r>
    </w:p>
    <w:p w14:paraId="5C1A0BA1" w14:textId="17532F12" w:rsidR="00C40221" w:rsidRDefault="00856B36" w:rsidP="0000716C">
      <w:pPr>
        <w:spacing w:line="360" w:lineRule="auto"/>
        <w:jc w:val="both"/>
        <w:rPr>
          <w:rFonts w:ascii="Times New Roman" w:hAnsi="Times New Roman" w:cs="Times New Roman"/>
          <w:sz w:val="24"/>
          <w:szCs w:val="24"/>
        </w:rPr>
      </w:pPr>
      <w:r>
        <w:rPr>
          <w:rFonts w:ascii="Times New Roman" w:hAnsi="Times New Roman" w:cs="Times New Roman"/>
          <w:sz w:val="24"/>
          <w:szCs w:val="24"/>
        </w:rPr>
        <w:t>O ran datblygu gweithgaredd 2 ymhellach, gellir eto cael yr unigolion i ysgrifennu brawddegau gan ddefnyddio’r patrymau brawddeg. Er hyn gellir datblygu’r patrwm ymhellach er mwyn ei wneud yn un sy’n fwy disgrifiadol. Er enghraifft, ‘Gwelais i flodyn pinc hardd yn yr ardd.’ Wrth wneud hyn gellir darparu fanc o eiriau er mwyn eu helpu i ddewis a dethol geirfa addas i ddatblygu’r brawddegau ymhellach.</w:t>
      </w:r>
    </w:p>
    <w:p w14:paraId="3840721B" w14:textId="2AFAECDD" w:rsidR="00073752" w:rsidRDefault="00073752" w:rsidP="00073752">
      <w:pPr>
        <w:spacing w:line="360" w:lineRule="auto"/>
        <w:jc w:val="center"/>
        <w:rPr>
          <w:rFonts w:ascii="Times New Roman" w:hAnsi="Times New Roman" w:cs="Times New Roman"/>
          <w:b/>
          <w:sz w:val="24"/>
          <w:szCs w:val="24"/>
          <w:u w:val="single"/>
        </w:rPr>
      </w:pPr>
      <w:r w:rsidRPr="00073752">
        <w:rPr>
          <w:rFonts w:ascii="Times New Roman" w:hAnsi="Times New Roman" w:cs="Times New Roman"/>
          <w:b/>
          <w:sz w:val="24"/>
          <w:szCs w:val="24"/>
          <w:u w:val="single"/>
        </w:rPr>
        <w:t>Sgiliau iaith, Llythrennedd a chyfathrebu</w:t>
      </w:r>
    </w:p>
    <w:p w14:paraId="35354C32" w14:textId="77777777" w:rsidR="00073752" w:rsidRPr="00403BFE" w:rsidRDefault="00073752" w:rsidP="00073752">
      <w:pPr>
        <w:spacing w:line="360" w:lineRule="auto"/>
        <w:jc w:val="center"/>
        <w:rPr>
          <w:rFonts w:ascii="Times New Roman" w:hAnsi="Times New Roman" w:cs="Times New Roman"/>
          <w:sz w:val="24"/>
          <w:szCs w:val="24"/>
        </w:rPr>
      </w:pPr>
      <w:r w:rsidRPr="00714871">
        <w:rPr>
          <w:rFonts w:ascii="Times New Roman" w:hAnsi="Times New Roman" w:cs="Times New Roman"/>
          <w:b/>
          <w:sz w:val="24"/>
          <w:szCs w:val="24"/>
        </w:rPr>
        <w:t>Elfen</w:t>
      </w:r>
      <w:r>
        <w:rPr>
          <w:rFonts w:ascii="Times New Roman" w:hAnsi="Times New Roman" w:cs="Times New Roman"/>
          <w:sz w:val="24"/>
          <w:szCs w:val="24"/>
        </w:rPr>
        <w:t xml:space="preserve">:  Trefnu </w:t>
      </w:r>
      <w:r w:rsidRPr="00403BFE">
        <w:rPr>
          <w:rFonts w:ascii="Times New Roman" w:hAnsi="Times New Roman" w:cs="Times New Roman"/>
          <w:sz w:val="24"/>
          <w:szCs w:val="24"/>
        </w:rPr>
        <w:t>syniadau a gwybodaeth</w:t>
      </w:r>
    </w:p>
    <w:p w14:paraId="775D9A0C" w14:textId="277A78C1" w:rsidR="00073752" w:rsidRPr="00073752" w:rsidRDefault="00073752" w:rsidP="00073752">
      <w:pPr>
        <w:spacing w:line="360" w:lineRule="auto"/>
        <w:jc w:val="center"/>
        <w:rPr>
          <w:rFonts w:ascii="Times New Roman" w:hAnsi="Times New Roman" w:cs="Times New Roman"/>
          <w:sz w:val="24"/>
          <w:szCs w:val="24"/>
        </w:rPr>
      </w:pPr>
      <w:r w:rsidRPr="00714871">
        <w:rPr>
          <w:rFonts w:ascii="Times New Roman" w:hAnsi="Times New Roman" w:cs="Times New Roman"/>
          <w:b/>
          <w:sz w:val="24"/>
          <w:szCs w:val="24"/>
        </w:rPr>
        <w:t>Llinyn</w:t>
      </w:r>
      <w:r>
        <w:rPr>
          <w:rFonts w:ascii="Times New Roman" w:hAnsi="Times New Roman" w:cs="Times New Roman"/>
          <w:sz w:val="24"/>
          <w:szCs w:val="24"/>
        </w:rPr>
        <w:t>: Ysgrifennu</w:t>
      </w:r>
    </w:p>
    <w:p w14:paraId="482125F0" w14:textId="36A17E4F" w:rsidR="00073752" w:rsidRDefault="00073752" w:rsidP="00073752">
      <w:pPr>
        <w:spacing w:line="360" w:lineRule="auto"/>
        <w:jc w:val="center"/>
        <w:rPr>
          <w:rFonts w:ascii="Times New Roman" w:hAnsi="Times New Roman" w:cs="Times New Roman"/>
          <w:sz w:val="24"/>
          <w:szCs w:val="24"/>
        </w:rPr>
      </w:pPr>
      <w:r w:rsidRPr="00073752">
        <w:rPr>
          <w:rFonts w:ascii="Times New Roman" w:hAnsi="Times New Roman" w:cs="Times New Roman"/>
          <w:b/>
          <w:sz w:val="24"/>
          <w:szCs w:val="24"/>
        </w:rPr>
        <w:t>Sgil:</w:t>
      </w:r>
      <w:r>
        <w:rPr>
          <w:rFonts w:ascii="Times New Roman" w:hAnsi="Times New Roman" w:cs="Times New Roman"/>
          <w:sz w:val="24"/>
          <w:szCs w:val="24"/>
        </w:rPr>
        <w:t xml:space="preserve"> Ysgrifennu mewn ymateb i </w:t>
      </w:r>
      <w:r w:rsidRPr="00073752">
        <w:rPr>
          <w:rFonts w:ascii="Times New Roman" w:hAnsi="Times New Roman" w:cs="Times New Roman"/>
          <w:sz w:val="24"/>
          <w:szCs w:val="24"/>
        </w:rPr>
        <w:t>ysgogiadau amrywiol ar bynciau sydd o ddiddordeb neu</w:t>
      </w:r>
      <w:r>
        <w:rPr>
          <w:rFonts w:ascii="Times New Roman" w:hAnsi="Times New Roman" w:cs="Times New Roman"/>
          <w:sz w:val="24"/>
          <w:szCs w:val="24"/>
        </w:rPr>
        <w:t xml:space="preserve"> </w:t>
      </w:r>
      <w:r w:rsidRPr="00073752">
        <w:rPr>
          <w:rFonts w:ascii="Times New Roman" w:hAnsi="Times New Roman" w:cs="Times New Roman"/>
          <w:sz w:val="24"/>
          <w:szCs w:val="24"/>
        </w:rPr>
        <w:t>bwys iddynt, gan gynnwys storïau, cerddi, gweithgareddau dosbarth a phrofiadau personol</w:t>
      </w:r>
    </w:p>
    <w:p w14:paraId="3D33C781" w14:textId="5A5EEFB9" w:rsidR="00073752" w:rsidRDefault="00073752" w:rsidP="00073752">
      <w:pPr>
        <w:spacing w:line="360" w:lineRule="auto"/>
        <w:jc w:val="center"/>
        <w:rPr>
          <w:rFonts w:ascii="Times New Roman" w:eastAsia="Calibri" w:hAnsi="Times New Roman" w:cs="Times New Roman"/>
          <w:color w:val="000000"/>
          <w:sz w:val="24"/>
        </w:rPr>
      </w:pPr>
      <w:r>
        <w:rPr>
          <w:rFonts w:ascii="Times New Roman" w:eastAsia="Calibri" w:hAnsi="Times New Roman" w:cs="Times New Roman"/>
          <w:color w:val="000000"/>
          <w:sz w:val="24"/>
        </w:rPr>
        <w:t>(Yr adran addysg a sgiliau (2015) ‘Fframwaith y Cyfnod Sylfaen’ t. 24)</w:t>
      </w:r>
    </w:p>
    <w:p w14:paraId="69A62C24" w14:textId="0CCFF219" w:rsidR="00F65E91" w:rsidRPr="00856B36" w:rsidRDefault="00856B36" w:rsidP="00F65E91">
      <w:pPr>
        <w:spacing w:line="360" w:lineRule="auto"/>
        <w:jc w:val="both"/>
        <w:rPr>
          <w:rFonts w:ascii="Times New Roman" w:eastAsia="Calibri" w:hAnsi="Times New Roman" w:cs="Times New Roman"/>
          <w:color w:val="000000"/>
          <w:sz w:val="24"/>
        </w:rPr>
      </w:pPr>
      <w:r>
        <w:rPr>
          <w:rFonts w:ascii="Times New Roman" w:hAnsi="Times New Roman" w:cs="Times New Roman"/>
          <w:color w:val="000000"/>
          <w:sz w:val="24"/>
          <w:szCs w:val="24"/>
        </w:rPr>
        <w:t>Er bod hyn yn sgil Blwyddyn 1, pwysleisir Ysgol A pwysigrwydd herio disgyblion y dosbarth yn gyson. Cysylltir hyn a’r cam nesaf yn berffaith am fod y disgyblion yn gallu ehangu ar eu dealltwriaeth flaenorol wrth ychwanegu geirfa i ddisgrifio eu profiadau personol.</w:t>
      </w:r>
    </w:p>
    <w:tbl>
      <w:tblPr>
        <w:tblStyle w:val="TableGrid"/>
        <w:tblpPr w:leftFromText="180" w:rightFromText="180" w:tblpX="-1145" w:tblpY="-570"/>
        <w:tblW w:w="5810" w:type="pct"/>
        <w:tblLook w:val="00A0" w:firstRow="1" w:lastRow="0" w:firstColumn="1" w:lastColumn="0" w:noHBand="0" w:noVBand="0"/>
      </w:tblPr>
      <w:tblGrid>
        <w:gridCol w:w="1926"/>
        <w:gridCol w:w="480"/>
        <w:gridCol w:w="480"/>
        <w:gridCol w:w="579"/>
        <w:gridCol w:w="657"/>
        <w:gridCol w:w="1366"/>
        <w:gridCol w:w="1164"/>
        <w:gridCol w:w="1188"/>
        <w:gridCol w:w="398"/>
        <w:gridCol w:w="448"/>
        <w:gridCol w:w="447"/>
        <w:gridCol w:w="334"/>
        <w:gridCol w:w="301"/>
        <w:gridCol w:w="328"/>
        <w:gridCol w:w="1465"/>
      </w:tblGrid>
      <w:tr w:rsidR="00B93C25" w:rsidRPr="00152A1F" w14:paraId="52D5C543" w14:textId="77777777" w:rsidTr="00A8164E">
        <w:trPr>
          <w:trHeight w:val="422"/>
        </w:trPr>
        <w:tc>
          <w:tcPr>
            <w:tcW w:w="1561" w:type="pct"/>
            <w:tcBorders>
              <w:top w:val="single" w:sz="4" w:space="0" w:color="auto"/>
              <w:left w:val="single" w:sz="4" w:space="0" w:color="auto"/>
              <w:bottom w:val="nil"/>
              <w:right w:val="nil"/>
            </w:tcBorders>
            <w:vAlign w:val="bottom"/>
          </w:tcPr>
          <w:p w14:paraId="16B4D410" w14:textId="77777777" w:rsidR="00B93C25" w:rsidRPr="00152A1F" w:rsidRDefault="00B93C25" w:rsidP="00A8164E">
            <w:pPr>
              <w:rPr>
                <w:rFonts w:ascii="Comic Sans MS" w:hAnsi="Comic Sans MS"/>
                <w:sz w:val="22"/>
                <w:szCs w:val="22"/>
              </w:rPr>
            </w:pPr>
            <w:r w:rsidRPr="00152A1F">
              <w:rPr>
                <w:rFonts w:ascii="Comic Sans MS" w:hAnsi="Comic Sans MS" w:cs="Tahoma"/>
                <w:b/>
                <w:sz w:val="22"/>
                <w:szCs w:val="22"/>
              </w:rPr>
              <w:lastRenderedPageBreak/>
              <w:t>E</w:t>
            </w:r>
            <w:bookmarkStart w:id="1" w:name="cysill"/>
            <w:bookmarkEnd w:id="1"/>
            <w:r w:rsidRPr="00152A1F">
              <w:rPr>
                <w:rFonts w:ascii="Comic Sans MS" w:hAnsi="Comic Sans MS" w:cs="Tahoma"/>
                <w:b/>
                <w:sz w:val="22"/>
                <w:szCs w:val="22"/>
              </w:rPr>
              <w:t>nw’r Hyfforddai</w:t>
            </w:r>
          </w:p>
        </w:tc>
        <w:tc>
          <w:tcPr>
            <w:tcW w:w="338" w:type="pct"/>
            <w:gridSpan w:val="2"/>
            <w:tcBorders>
              <w:top w:val="single" w:sz="4" w:space="0" w:color="auto"/>
              <w:left w:val="nil"/>
              <w:bottom w:val="dashSmallGap" w:sz="4" w:space="0" w:color="auto"/>
              <w:right w:val="nil"/>
            </w:tcBorders>
            <w:vAlign w:val="bottom"/>
          </w:tcPr>
          <w:p w14:paraId="32382349" w14:textId="77777777" w:rsidR="00B93C25" w:rsidRPr="00152A1F" w:rsidRDefault="00B93C25" w:rsidP="00A8164E">
            <w:pPr>
              <w:rPr>
                <w:rFonts w:ascii="Comic Sans MS" w:hAnsi="Comic Sans MS"/>
                <w:sz w:val="22"/>
                <w:szCs w:val="22"/>
              </w:rPr>
            </w:pPr>
          </w:p>
          <w:p w14:paraId="2EAE6736" w14:textId="77777777" w:rsidR="00B93C25" w:rsidRPr="00152A1F" w:rsidRDefault="00B93C25" w:rsidP="00A8164E">
            <w:pPr>
              <w:rPr>
                <w:rFonts w:ascii="Comic Sans MS" w:hAnsi="Comic Sans MS"/>
                <w:sz w:val="22"/>
                <w:szCs w:val="22"/>
              </w:rPr>
            </w:pPr>
          </w:p>
          <w:p w14:paraId="73BA453A" w14:textId="77777777" w:rsidR="00B93C25" w:rsidRPr="00152A1F" w:rsidRDefault="00B93C25" w:rsidP="00A8164E">
            <w:pPr>
              <w:rPr>
                <w:rFonts w:ascii="Comic Sans MS" w:hAnsi="Comic Sans MS"/>
                <w:sz w:val="22"/>
                <w:szCs w:val="22"/>
              </w:rPr>
            </w:pPr>
            <w:r w:rsidRPr="00152A1F">
              <w:rPr>
                <w:rFonts w:ascii="Comic Sans MS" w:hAnsi="Comic Sans MS"/>
                <w:sz w:val="22"/>
                <w:szCs w:val="22"/>
              </w:rPr>
              <w:t xml:space="preserve">Sara Ffion Wright </w:t>
            </w:r>
          </w:p>
        </w:tc>
        <w:tc>
          <w:tcPr>
            <w:tcW w:w="459" w:type="pct"/>
            <w:gridSpan w:val="2"/>
            <w:tcBorders>
              <w:top w:val="single" w:sz="4" w:space="0" w:color="auto"/>
              <w:left w:val="nil"/>
              <w:bottom w:val="nil"/>
              <w:right w:val="nil"/>
            </w:tcBorders>
            <w:vAlign w:val="bottom"/>
          </w:tcPr>
          <w:p w14:paraId="4BFEAE44" w14:textId="77777777" w:rsidR="00B93C25" w:rsidRPr="00152A1F" w:rsidRDefault="00B93C25" w:rsidP="00A8164E">
            <w:pPr>
              <w:rPr>
                <w:rFonts w:ascii="Comic Sans MS" w:hAnsi="Comic Sans MS"/>
                <w:sz w:val="22"/>
                <w:szCs w:val="22"/>
              </w:rPr>
            </w:pPr>
            <w:r w:rsidRPr="00152A1F">
              <w:rPr>
                <w:rFonts w:ascii="Comic Sans MS" w:hAnsi="Comic Sans MS" w:cs="Tahoma"/>
                <w:b/>
                <w:sz w:val="22"/>
                <w:szCs w:val="22"/>
              </w:rPr>
              <w:t>Cyfeirnod y sesiwn:</w:t>
            </w:r>
          </w:p>
        </w:tc>
        <w:tc>
          <w:tcPr>
            <w:tcW w:w="509" w:type="pct"/>
            <w:tcBorders>
              <w:top w:val="single" w:sz="4" w:space="0" w:color="auto"/>
              <w:left w:val="nil"/>
              <w:bottom w:val="dashSmallGap" w:sz="4" w:space="0" w:color="auto"/>
              <w:right w:val="nil"/>
            </w:tcBorders>
            <w:vAlign w:val="bottom"/>
          </w:tcPr>
          <w:p w14:paraId="04704BA3" w14:textId="77777777" w:rsidR="00B93C25" w:rsidRPr="00152A1F" w:rsidRDefault="00B93C25" w:rsidP="00A8164E">
            <w:pPr>
              <w:rPr>
                <w:rFonts w:ascii="Comic Sans MS" w:hAnsi="Comic Sans MS" w:cs="Tahoma"/>
                <w:b/>
                <w:sz w:val="22"/>
                <w:szCs w:val="22"/>
              </w:rPr>
            </w:pPr>
          </w:p>
        </w:tc>
        <w:tc>
          <w:tcPr>
            <w:tcW w:w="507" w:type="pct"/>
            <w:tcBorders>
              <w:top w:val="single" w:sz="4" w:space="0" w:color="auto"/>
              <w:left w:val="nil"/>
              <w:bottom w:val="nil"/>
              <w:right w:val="nil"/>
            </w:tcBorders>
            <w:vAlign w:val="bottom"/>
          </w:tcPr>
          <w:p w14:paraId="63125307" w14:textId="77777777" w:rsidR="00B93C25" w:rsidRPr="00152A1F" w:rsidRDefault="00B93C25" w:rsidP="00A8164E">
            <w:pPr>
              <w:rPr>
                <w:rFonts w:ascii="Comic Sans MS" w:hAnsi="Comic Sans MS"/>
                <w:sz w:val="22"/>
                <w:szCs w:val="22"/>
              </w:rPr>
            </w:pPr>
            <w:r w:rsidRPr="00152A1F">
              <w:rPr>
                <w:rFonts w:ascii="Comic Sans MS" w:hAnsi="Comic Sans MS" w:cs="Tahoma"/>
                <w:b/>
                <w:sz w:val="22"/>
                <w:szCs w:val="22"/>
              </w:rPr>
              <w:t>Dyddiad:</w:t>
            </w:r>
          </w:p>
        </w:tc>
        <w:tc>
          <w:tcPr>
            <w:tcW w:w="409" w:type="pct"/>
            <w:tcBorders>
              <w:top w:val="single" w:sz="4" w:space="0" w:color="auto"/>
              <w:left w:val="nil"/>
              <w:bottom w:val="dashSmallGap" w:sz="4" w:space="0" w:color="auto"/>
              <w:right w:val="nil"/>
            </w:tcBorders>
            <w:vAlign w:val="bottom"/>
          </w:tcPr>
          <w:p w14:paraId="510810D4" w14:textId="77777777" w:rsidR="00B93C25" w:rsidRPr="00152A1F" w:rsidRDefault="00B93C25" w:rsidP="00A8164E">
            <w:pPr>
              <w:rPr>
                <w:rFonts w:ascii="Comic Sans MS" w:hAnsi="Comic Sans MS"/>
                <w:sz w:val="22"/>
                <w:szCs w:val="22"/>
              </w:rPr>
            </w:pPr>
            <w:r>
              <w:rPr>
                <w:rFonts w:ascii="Comic Sans MS" w:hAnsi="Comic Sans MS"/>
                <w:sz w:val="22"/>
                <w:szCs w:val="22"/>
              </w:rPr>
              <w:t>22.05.19-24.05.19</w:t>
            </w:r>
          </w:p>
        </w:tc>
        <w:tc>
          <w:tcPr>
            <w:tcW w:w="400" w:type="pct"/>
            <w:gridSpan w:val="3"/>
            <w:tcBorders>
              <w:top w:val="single" w:sz="4" w:space="0" w:color="auto"/>
              <w:left w:val="nil"/>
              <w:bottom w:val="nil"/>
              <w:right w:val="nil"/>
            </w:tcBorders>
            <w:vAlign w:val="bottom"/>
          </w:tcPr>
          <w:p w14:paraId="3D7A7453" w14:textId="77777777" w:rsidR="00B93C25" w:rsidRPr="00152A1F" w:rsidRDefault="00B93C25" w:rsidP="00A8164E">
            <w:pPr>
              <w:rPr>
                <w:rFonts w:ascii="Comic Sans MS" w:hAnsi="Comic Sans MS"/>
                <w:sz w:val="22"/>
                <w:szCs w:val="22"/>
              </w:rPr>
            </w:pPr>
            <w:r w:rsidRPr="00152A1F">
              <w:rPr>
                <w:rFonts w:ascii="Comic Sans MS" w:hAnsi="Comic Sans MS" w:cs="Tahoma"/>
                <w:b/>
                <w:sz w:val="22"/>
                <w:szCs w:val="22"/>
              </w:rPr>
              <w:t>Dosbarth:</w:t>
            </w:r>
          </w:p>
        </w:tc>
        <w:tc>
          <w:tcPr>
            <w:tcW w:w="297" w:type="pct"/>
            <w:gridSpan w:val="3"/>
            <w:tcBorders>
              <w:top w:val="single" w:sz="4" w:space="0" w:color="auto"/>
              <w:left w:val="nil"/>
              <w:bottom w:val="dashSmallGap" w:sz="4" w:space="0" w:color="auto"/>
              <w:right w:val="single" w:sz="4" w:space="0" w:color="auto"/>
            </w:tcBorders>
          </w:tcPr>
          <w:p w14:paraId="1DCD6FCB" w14:textId="77777777" w:rsidR="00B93C25" w:rsidRPr="00152A1F" w:rsidRDefault="00B93C25" w:rsidP="00A8164E">
            <w:pPr>
              <w:rPr>
                <w:rFonts w:ascii="Comic Sans MS" w:hAnsi="Comic Sans MS"/>
                <w:sz w:val="22"/>
                <w:szCs w:val="22"/>
              </w:rPr>
            </w:pPr>
          </w:p>
          <w:p w14:paraId="6D4677D7" w14:textId="77777777" w:rsidR="00B93C25" w:rsidRPr="00152A1F" w:rsidRDefault="00B93C25" w:rsidP="00A8164E">
            <w:pPr>
              <w:rPr>
                <w:rFonts w:ascii="Comic Sans MS" w:hAnsi="Comic Sans MS"/>
                <w:sz w:val="22"/>
                <w:szCs w:val="22"/>
              </w:rPr>
            </w:pPr>
          </w:p>
          <w:p w14:paraId="43705CAE" w14:textId="77777777" w:rsidR="00B93C25" w:rsidRPr="00152A1F" w:rsidRDefault="00B93C25" w:rsidP="00A8164E">
            <w:pPr>
              <w:rPr>
                <w:rFonts w:ascii="Comic Sans MS" w:hAnsi="Comic Sans MS"/>
                <w:sz w:val="22"/>
                <w:szCs w:val="22"/>
              </w:rPr>
            </w:pPr>
          </w:p>
          <w:p w14:paraId="48A05681" w14:textId="77777777" w:rsidR="00B93C25" w:rsidRPr="00152A1F" w:rsidRDefault="00B93C25" w:rsidP="00A8164E">
            <w:pPr>
              <w:rPr>
                <w:rFonts w:ascii="Comic Sans MS" w:hAnsi="Comic Sans MS"/>
                <w:sz w:val="22"/>
                <w:szCs w:val="22"/>
              </w:rPr>
            </w:pPr>
          </w:p>
          <w:p w14:paraId="4A235DCB" w14:textId="77777777" w:rsidR="00B93C25" w:rsidRPr="00152A1F" w:rsidRDefault="00B93C25" w:rsidP="00A8164E">
            <w:pPr>
              <w:rPr>
                <w:rFonts w:ascii="Comic Sans MS" w:hAnsi="Comic Sans MS"/>
                <w:sz w:val="22"/>
                <w:szCs w:val="22"/>
              </w:rPr>
            </w:pPr>
            <w:r w:rsidRPr="00152A1F">
              <w:rPr>
                <w:rFonts w:ascii="Comic Sans MS" w:hAnsi="Comic Sans MS"/>
                <w:sz w:val="22"/>
                <w:szCs w:val="22"/>
              </w:rPr>
              <w:t>Derbyn</w:t>
            </w:r>
          </w:p>
        </w:tc>
        <w:tc>
          <w:tcPr>
            <w:tcW w:w="520" w:type="pct"/>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9D200CC" w14:textId="77777777" w:rsidR="00B93C25" w:rsidRPr="00152A1F" w:rsidRDefault="00B93C25" w:rsidP="00A8164E">
            <w:pPr>
              <w:pStyle w:val="Heading1"/>
              <w:framePr w:hSpace="0" w:wrap="auto" w:hAnchor="text" w:yAlign="inline"/>
              <w:jc w:val="center"/>
              <w:outlineLvl w:val="0"/>
              <w:rPr>
                <w:rFonts w:ascii="Comic Sans MS" w:hAnsi="Comic Sans MS" w:cs="Tahoma"/>
                <w:b/>
                <w:sz w:val="22"/>
                <w:szCs w:val="22"/>
                <w:lang w:val="cy-GB"/>
              </w:rPr>
            </w:pPr>
            <w:r w:rsidRPr="00152A1F">
              <w:rPr>
                <w:rFonts w:ascii="Comic Sans MS" w:hAnsi="Comic Sans MS" w:cs="Tahoma"/>
                <w:b/>
                <w:noProof/>
                <w:sz w:val="22"/>
                <w:szCs w:val="22"/>
                <w:lang w:val="cy-GB"/>
              </w:rPr>
              <w:t>Cynllun Ffocws y Cyfnod Sylfaen</w:t>
            </w:r>
          </w:p>
          <w:p w14:paraId="187579F6" w14:textId="77777777" w:rsidR="00B93C25" w:rsidRPr="00152A1F" w:rsidRDefault="00B93C25" w:rsidP="00A8164E">
            <w:pPr>
              <w:pStyle w:val="Heading1"/>
              <w:framePr w:hSpace="0" w:wrap="auto" w:hAnchor="text" w:yAlign="inline"/>
              <w:jc w:val="center"/>
              <w:outlineLvl w:val="0"/>
              <w:rPr>
                <w:rFonts w:ascii="Comic Sans MS" w:hAnsi="Comic Sans MS" w:cs="Tahoma"/>
                <w:b/>
                <w:sz w:val="22"/>
                <w:szCs w:val="22"/>
                <w:lang w:val="cy-GB"/>
              </w:rPr>
            </w:pPr>
          </w:p>
          <w:p w14:paraId="6DD4A2C3" w14:textId="77777777" w:rsidR="00B93C25" w:rsidRPr="00152A1F" w:rsidRDefault="00B93C25" w:rsidP="00A8164E">
            <w:pPr>
              <w:pStyle w:val="Heading1"/>
              <w:framePr w:hSpace="0" w:wrap="auto" w:hAnchor="text" w:yAlign="inline"/>
              <w:jc w:val="center"/>
              <w:outlineLvl w:val="0"/>
              <w:rPr>
                <w:rFonts w:ascii="Comic Sans MS" w:hAnsi="Comic Sans MS" w:cs="Tahoma"/>
                <w:b/>
                <w:sz w:val="22"/>
                <w:szCs w:val="22"/>
                <w:lang w:val="cy-GB"/>
              </w:rPr>
            </w:pPr>
            <w:r w:rsidRPr="00152A1F">
              <w:rPr>
                <w:rFonts w:ascii="Comic Sans MS" w:hAnsi="Comic Sans MS" w:cs="Tahoma"/>
                <w:b/>
                <w:sz w:val="22"/>
                <w:szCs w:val="22"/>
                <w:lang w:val="cy-GB"/>
              </w:rPr>
              <w:t>2d</w:t>
            </w:r>
          </w:p>
          <w:p w14:paraId="11750F39" w14:textId="77777777" w:rsidR="00B93C25" w:rsidRPr="00152A1F" w:rsidRDefault="00B93C25" w:rsidP="00A8164E">
            <w:pPr>
              <w:jc w:val="center"/>
              <w:rPr>
                <w:rFonts w:ascii="Comic Sans MS" w:hAnsi="Comic Sans MS"/>
                <w:sz w:val="22"/>
                <w:szCs w:val="22"/>
                <w:lang w:val="fr-FR"/>
              </w:rPr>
            </w:pPr>
          </w:p>
        </w:tc>
      </w:tr>
      <w:tr w:rsidR="00B93C25" w:rsidRPr="00152A1F" w14:paraId="67ECAFB5" w14:textId="77777777" w:rsidTr="00A8164E">
        <w:trPr>
          <w:trHeight w:val="422"/>
        </w:trPr>
        <w:tc>
          <w:tcPr>
            <w:tcW w:w="2358" w:type="pct"/>
            <w:gridSpan w:val="5"/>
            <w:tcBorders>
              <w:top w:val="nil"/>
              <w:left w:val="single" w:sz="4" w:space="0" w:color="auto"/>
              <w:bottom w:val="nil"/>
              <w:right w:val="nil"/>
            </w:tcBorders>
            <w:vAlign w:val="bottom"/>
          </w:tcPr>
          <w:p w14:paraId="6DFD8716" w14:textId="77777777" w:rsidR="00B93C25" w:rsidRPr="00152A1F" w:rsidRDefault="00B93C25" w:rsidP="00A8164E">
            <w:pPr>
              <w:rPr>
                <w:rFonts w:ascii="Comic Sans MS" w:hAnsi="Comic Sans MS"/>
                <w:sz w:val="22"/>
                <w:szCs w:val="22"/>
                <w:lang w:val="fr-FR"/>
              </w:rPr>
            </w:pPr>
          </w:p>
        </w:tc>
        <w:tc>
          <w:tcPr>
            <w:tcW w:w="509" w:type="pct"/>
            <w:tcBorders>
              <w:top w:val="dashSmallGap" w:sz="4" w:space="0" w:color="auto"/>
              <w:left w:val="nil"/>
              <w:bottom w:val="nil"/>
              <w:right w:val="nil"/>
            </w:tcBorders>
            <w:vAlign w:val="bottom"/>
          </w:tcPr>
          <w:p w14:paraId="3234387A" w14:textId="77777777" w:rsidR="00B93C25" w:rsidRPr="00152A1F" w:rsidRDefault="00B93C25" w:rsidP="00A8164E">
            <w:pPr>
              <w:rPr>
                <w:rFonts w:ascii="Comic Sans MS" w:hAnsi="Comic Sans MS"/>
                <w:sz w:val="22"/>
                <w:szCs w:val="22"/>
                <w:lang w:val="fr-FR"/>
              </w:rPr>
            </w:pPr>
          </w:p>
        </w:tc>
        <w:tc>
          <w:tcPr>
            <w:tcW w:w="507" w:type="pct"/>
            <w:tcBorders>
              <w:top w:val="nil"/>
              <w:left w:val="nil"/>
              <w:bottom w:val="nil"/>
              <w:right w:val="nil"/>
            </w:tcBorders>
            <w:vAlign w:val="bottom"/>
          </w:tcPr>
          <w:p w14:paraId="18675FF0" w14:textId="77777777" w:rsidR="00B93C25" w:rsidRPr="00152A1F" w:rsidRDefault="00B93C25" w:rsidP="00A8164E">
            <w:pPr>
              <w:rPr>
                <w:rFonts w:ascii="Comic Sans MS" w:hAnsi="Comic Sans MS"/>
                <w:sz w:val="22"/>
                <w:szCs w:val="22"/>
                <w:lang w:val="fr-FR"/>
              </w:rPr>
            </w:pPr>
          </w:p>
        </w:tc>
        <w:tc>
          <w:tcPr>
            <w:tcW w:w="409" w:type="pct"/>
            <w:tcBorders>
              <w:top w:val="dashSmallGap" w:sz="4" w:space="0" w:color="auto"/>
              <w:left w:val="nil"/>
              <w:bottom w:val="nil"/>
              <w:right w:val="nil"/>
            </w:tcBorders>
            <w:vAlign w:val="bottom"/>
          </w:tcPr>
          <w:p w14:paraId="50D835D4" w14:textId="77777777" w:rsidR="00B93C25" w:rsidRPr="00152A1F" w:rsidRDefault="00B93C25" w:rsidP="00A8164E">
            <w:pPr>
              <w:rPr>
                <w:rFonts w:ascii="Comic Sans MS" w:hAnsi="Comic Sans MS"/>
                <w:sz w:val="22"/>
                <w:szCs w:val="22"/>
                <w:lang w:val="fr-FR"/>
              </w:rPr>
            </w:pPr>
          </w:p>
        </w:tc>
        <w:tc>
          <w:tcPr>
            <w:tcW w:w="400" w:type="pct"/>
            <w:gridSpan w:val="3"/>
            <w:tcBorders>
              <w:top w:val="nil"/>
              <w:left w:val="nil"/>
              <w:bottom w:val="nil"/>
              <w:right w:val="nil"/>
            </w:tcBorders>
            <w:vAlign w:val="bottom"/>
          </w:tcPr>
          <w:p w14:paraId="1195F656" w14:textId="77777777" w:rsidR="00B93C25" w:rsidRPr="00152A1F" w:rsidRDefault="00B93C25" w:rsidP="00A8164E">
            <w:pPr>
              <w:rPr>
                <w:rFonts w:ascii="Comic Sans MS" w:hAnsi="Comic Sans MS"/>
                <w:sz w:val="22"/>
                <w:szCs w:val="22"/>
                <w:lang w:val="fr-FR"/>
              </w:rPr>
            </w:pPr>
          </w:p>
        </w:tc>
        <w:tc>
          <w:tcPr>
            <w:tcW w:w="297" w:type="pct"/>
            <w:gridSpan w:val="3"/>
            <w:tcBorders>
              <w:top w:val="dashSmallGap" w:sz="4" w:space="0" w:color="auto"/>
              <w:left w:val="nil"/>
              <w:bottom w:val="nil"/>
              <w:right w:val="single" w:sz="4" w:space="0" w:color="auto"/>
            </w:tcBorders>
          </w:tcPr>
          <w:p w14:paraId="4117FF6F" w14:textId="77777777" w:rsidR="00B93C25" w:rsidRPr="00152A1F" w:rsidRDefault="00B93C25" w:rsidP="00A8164E">
            <w:pPr>
              <w:rPr>
                <w:rFonts w:ascii="Comic Sans MS" w:hAnsi="Comic Sans MS"/>
                <w:sz w:val="22"/>
                <w:szCs w:val="22"/>
                <w:lang w:val="fr-FR"/>
              </w:rPr>
            </w:pPr>
          </w:p>
        </w:tc>
        <w:tc>
          <w:tcPr>
            <w:tcW w:w="520" w:type="pct"/>
            <w:vMerge/>
            <w:tcBorders>
              <w:left w:val="single" w:sz="4" w:space="0" w:color="auto"/>
              <w:right w:val="single" w:sz="4" w:space="0" w:color="auto"/>
            </w:tcBorders>
            <w:shd w:val="clear" w:color="auto" w:fill="A6A6A6" w:themeFill="background1" w:themeFillShade="A6"/>
          </w:tcPr>
          <w:p w14:paraId="50AF1605" w14:textId="77777777" w:rsidR="00B93C25" w:rsidRPr="00152A1F" w:rsidRDefault="00B93C25" w:rsidP="00A8164E">
            <w:pPr>
              <w:rPr>
                <w:rFonts w:ascii="Comic Sans MS" w:hAnsi="Comic Sans MS"/>
                <w:sz w:val="22"/>
                <w:szCs w:val="22"/>
                <w:lang w:val="fr-FR"/>
              </w:rPr>
            </w:pPr>
          </w:p>
        </w:tc>
      </w:tr>
      <w:tr w:rsidR="00B93C25" w:rsidRPr="00152A1F" w14:paraId="67FB01C6" w14:textId="77777777" w:rsidTr="00A8164E">
        <w:trPr>
          <w:trHeight w:val="422"/>
        </w:trPr>
        <w:tc>
          <w:tcPr>
            <w:tcW w:w="1730" w:type="pct"/>
            <w:gridSpan w:val="2"/>
            <w:tcBorders>
              <w:top w:val="nil"/>
              <w:left w:val="single" w:sz="4" w:space="0" w:color="auto"/>
              <w:bottom w:val="nil"/>
              <w:right w:val="nil"/>
            </w:tcBorders>
            <w:vAlign w:val="bottom"/>
          </w:tcPr>
          <w:p w14:paraId="7E1D9030" w14:textId="77777777" w:rsidR="00B93C25" w:rsidRPr="00762CB5" w:rsidRDefault="00B93C25" w:rsidP="00A8164E">
            <w:pPr>
              <w:rPr>
                <w:rFonts w:ascii="Comic Sans MS" w:hAnsi="Comic Sans MS"/>
                <w:sz w:val="20"/>
                <w:szCs w:val="22"/>
              </w:rPr>
            </w:pPr>
            <w:r w:rsidRPr="00762CB5">
              <w:rPr>
                <w:rFonts w:ascii="Comic Sans MS" w:hAnsi="Comic Sans MS"/>
                <w:b/>
                <w:sz w:val="20"/>
                <w:szCs w:val="22"/>
              </w:rPr>
              <w:t>Targed(au) Hyfforddi Personol</w:t>
            </w:r>
          </w:p>
        </w:tc>
        <w:tc>
          <w:tcPr>
            <w:tcW w:w="1137" w:type="pct"/>
            <w:gridSpan w:val="4"/>
            <w:tcBorders>
              <w:top w:val="nil"/>
              <w:left w:val="nil"/>
              <w:bottom w:val="dashSmallGap" w:sz="4" w:space="0" w:color="auto"/>
              <w:right w:val="nil"/>
            </w:tcBorders>
            <w:vAlign w:val="bottom"/>
          </w:tcPr>
          <w:p w14:paraId="4F316EAF" w14:textId="77777777" w:rsidR="00B93C25" w:rsidRPr="00762CB5" w:rsidRDefault="00B93C25" w:rsidP="00A8164E">
            <w:pPr>
              <w:rPr>
                <w:rFonts w:ascii="Comic Sans MS" w:hAnsi="Comic Sans MS"/>
                <w:sz w:val="20"/>
              </w:rPr>
            </w:pPr>
            <w:r w:rsidRPr="00762CB5">
              <w:rPr>
                <w:rFonts w:ascii="Comic Sans MS" w:hAnsi="Comic Sans MS"/>
                <w:sz w:val="20"/>
                <w:szCs w:val="22"/>
              </w:rPr>
              <w:t xml:space="preserve">S3.2 – </w:t>
            </w:r>
            <w:r w:rsidRPr="00762CB5">
              <w:rPr>
                <w:rFonts w:ascii="Comic Sans MS" w:hAnsi="Comic Sans MS"/>
                <w:sz w:val="20"/>
              </w:rPr>
              <w:t xml:space="preserve">Profi stratagaethau asesu ar gyfer dysgu ehangach yn ystod y wers megis saib sydyn er mwyn ailgyfeirio at y gwaith. </w:t>
            </w:r>
          </w:p>
          <w:p w14:paraId="3670031F" w14:textId="77777777" w:rsidR="00B93C25" w:rsidRPr="00762CB5" w:rsidRDefault="00B93C25" w:rsidP="00A8164E">
            <w:pPr>
              <w:rPr>
                <w:rFonts w:ascii="Comic Sans MS" w:hAnsi="Comic Sans MS"/>
                <w:sz w:val="20"/>
                <w:szCs w:val="22"/>
              </w:rPr>
            </w:pPr>
          </w:p>
        </w:tc>
        <w:tc>
          <w:tcPr>
            <w:tcW w:w="507" w:type="pct"/>
            <w:tcBorders>
              <w:top w:val="nil"/>
              <w:left w:val="nil"/>
              <w:bottom w:val="nil"/>
              <w:right w:val="nil"/>
            </w:tcBorders>
            <w:vAlign w:val="bottom"/>
          </w:tcPr>
          <w:p w14:paraId="0234840C" w14:textId="77777777" w:rsidR="00B93C25" w:rsidRPr="00152A1F" w:rsidRDefault="00B93C25" w:rsidP="00A8164E">
            <w:pPr>
              <w:rPr>
                <w:rFonts w:ascii="Comic Sans MS" w:hAnsi="Comic Sans MS"/>
                <w:sz w:val="22"/>
                <w:szCs w:val="22"/>
              </w:rPr>
            </w:pPr>
            <w:r w:rsidRPr="00152A1F">
              <w:rPr>
                <w:rFonts w:ascii="Comic Sans MS" w:hAnsi="Comic Sans MS" w:cs="Tahoma"/>
                <w:b/>
                <w:sz w:val="22"/>
                <w:szCs w:val="22"/>
              </w:rPr>
              <w:t>Nifer y dysgwyr:</w:t>
            </w:r>
          </w:p>
        </w:tc>
        <w:tc>
          <w:tcPr>
            <w:tcW w:w="409" w:type="pct"/>
            <w:tcBorders>
              <w:top w:val="nil"/>
              <w:left w:val="nil"/>
              <w:bottom w:val="dashSmallGap" w:sz="4" w:space="0" w:color="auto"/>
              <w:right w:val="nil"/>
            </w:tcBorders>
            <w:vAlign w:val="bottom"/>
          </w:tcPr>
          <w:p w14:paraId="33BA7449" w14:textId="77777777" w:rsidR="00B93C25" w:rsidRPr="00152A1F" w:rsidRDefault="00B93C25" w:rsidP="00A8164E">
            <w:pPr>
              <w:rPr>
                <w:rFonts w:ascii="Comic Sans MS" w:hAnsi="Comic Sans MS"/>
                <w:sz w:val="22"/>
                <w:szCs w:val="22"/>
              </w:rPr>
            </w:pPr>
            <w:r w:rsidRPr="00152A1F">
              <w:rPr>
                <w:rFonts w:ascii="Comic Sans MS" w:hAnsi="Comic Sans MS"/>
                <w:sz w:val="22"/>
                <w:szCs w:val="22"/>
              </w:rPr>
              <w:t>31</w:t>
            </w:r>
          </w:p>
        </w:tc>
        <w:tc>
          <w:tcPr>
            <w:tcW w:w="262" w:type="pct"/>
            <w:gridSpan w:val="2"/>
            <w:tcBorders>
              <w:top w:val="nil"/>
              <w:left w:val="nil"/>
              <w:bottom w:val="nil"/>
              <w:right w:val="nil"/>
            </w:tcBorders>
            <w:vAlign w:val="bottom"/>
          </w:tcPr>
          <w:p w14:paraId="130BE9A5" w14:textId="77777777" w:rsidR="00B93C25" w:rsidRPr="00152A1F" w:rsidRDefault="00B93C25" w:rsidP="00A8164E">
            <w:pPr>
              <w:rPr>
                <w:rFonts w:ascii="Comic Sans MS" w:hAnsi="Comic Sans MS"/>
                <w:sz w:val="22"/>
                <w:szCs w:val="22"/>
              </w:rPr>
            </w:pPr>
            <w:r w:rsidRPr="00152A1F">
              <w:rPr>
                <w:rFonts w:ascii="Comic Sans MS" w:hAnsi="Comic Sans MS" w:cs="Tahoma"/>
                <w:b/>
                <w:sz w:val="22"/>
                <w:szCs w:val="22"/>
              </w:rPr>
              <w:t>Oed:</w:t>
            </w:r>
          </w:p>
        </w:tc>
        <w:tc>
          <w:tcPr>
            <w:tcW w:w="435" w:type="pct"/>
            <w:gridSpan w:val="4"/>
            <w:tcBorders>
              <w:top w:val="nil"/>
              <w:left w:val="nil"/>
              <w:bottom w:val="dashSmallGap" w:sz="4" w:space="0" w:color="auto"/>
              <w:right w:val="single" w:sz="4" w:space="0" w:color="auto"/>
            </w:tcBorders>
          </w:tcPr>
          <w:p w14:paraId="4B0F103E" w14:textId="77777777" w:rsidR="00B93C25" w:rsidRPr="00152A1F" w:rsidRDefault="00B93C25" w:rsidP="00A8164E">
            <w:pPr>
              <w:rPr>
                <w:rFonts w:ascii="Comic Sans MS" w:hAnsi="Comic Sans MS"/>
                <w:sz w:val="22"/>
                <w:szCs w:val="22"/>
              </w:rPr>
            </w:pPr>
          </w:p>
          <w:p w14:paraId="1BEF084C" w14:textId="77777777" w:rsidR="00B93C25" w:rsidRDefault="00B93C25" w:rsidP="00A8164E">
            <w:pPr>
              <w:rPr>
                <w:rFonts w:ascii="Comic Sans MS" w:hAnsi="Comic Sans MS"/>
                <w:sz w:val="22"/>
                <w:szCs w:val="22"/>
              </w:rPr>
            </w:pPr>
          </w:p>
          <w:p w14:paraId="3C1E030F" w14:textId="77777777" w:rsidR="00B93C25" w:rsidRDefault="00B93C25" w:rsidP="00A8164E">
            <w:pPr>
              <w:rPr>
                <w:rFonts w:ascii="Comic Sans MS" w:hAnsi="Comic Sans MS"/>
                <w:sz w:val="22"/>
                <w:szCs w:val="22"/>
              </w:rPr>
            </w:pPr>
          </w:p>
          <w:p w14:paraId="666819CF" w14:textId="77777777" w:rsidR="00B93C25" w:rsidRPr="00152A1F" w:rsidRDefault="00B93C25" w:rsidP="00A8164E">
            <w:pPr>
              <w:rPr>
                <w:rFonts w:ascii="Comic Sans MS" w:hAnsi="Comic Sans MS"/>
                <w:sz w:val="22"/>
                <w:szCs w:val="22"/>
              </w:rPr>
            </w:pPr>
            <w:r w:rsidRPr="00152A1F">
              <w:rPr>
                <w:rFonts w:ascii="Comic Sans MS" w:hAnsi="Comic Sans MS"/>
                <w:sz w:val="22"/>
                <w:szCs w:val="22"/>
              </w:rPr>
              <w:t xml:space="preserve">4/5 oed </w:t>
            </w:r>
          </w:p>
        </w:tc>
        <w:tc>
          <w:tcPr>
            <w:tcW w:w="520" w:type="pct"/>
            <w:vMerge/>
            <w:tcBorders>
              <w:left w:val="single" w:sz="4" w:space="0" w:color="auto"/>
              <w:right w:val="single" w:sz="4" w:space="0" w:color="auto"/>
            </w:tcBorders>
            <w:shd w:val="clear" w:color="auto" w:fill="A6A6A6" w:themeFill="background1" w:themeFillShade="A6"/>
          </w:tcPr>
          <w:p w14:paraId="42B2FF5A" w14:textId="77777777" w:rsidR="00B93C25" w:rsidRPr="00152A1F" w:rsidRDefault="00B93C25" w:rsidP="00A8164E">
            <w:pPr>
              <w:rPr>
                <w:rFonts w:ascii="Comic Sans MS" w:hAnsi="Comic Sans MS"/>
                <w:sz w:val="22"/>
                <w:szCs w:val="22"/>
              </w:rPr>
            </w:pPr>
          </w:p>
        </w:tc>
      </w:tr>
      <w:tr w:rsidR="00B93C25" w:rsidRPr="00152A1F" w14:paraId="73BC9994" w14:textId="77777777" w:rsidTr="00A8164E">
        <w:trPr>
          <w:trHeight w:val="422"/>
        </w:trPr>
        <w:tc>
          <w:tcPr>
            <w:tcW w:w="4480" w:type="pct"/>
            <w:gridSpan w:val="14"/>
            <w:tcBorders>
              <w:top w:val="nil"/>
              <w:left w:val="single" w:sz="4" w:space="0" w:color="auto"/>
              <w:bottom w:val="single" w:sz="4" w:space="0" w:color="auto"/>
              <w:right w:val="single" w:sz="4" w:space="0" w:color="auto"/>
            </w:tcBorders>
            <w:vAlign w:val="center"/>
          </w:tcPr>
          <w:p w14:paraId="23800038" w14:textId="77777777" w:rsidR="00B93C25" w:rsidRPr="00152A1F" w:rsidRDefault="00B93C25" w:rsidP="00A8164E">
            <w:pPr>
              <w:rPr>
                <w:rFonts w:ascii="Comic Sans MS" w:hAnsi="Comic Sans MS"/>
                <w:sz w:val="22"/>
                <w:szCs w:val="22"/>
              </w:rPr>
            </w:pPr>
          </w:p>
        </w:tc>
        <w:tc>
          <w:tcPr>
            <w:tcW w:w="520" w:type="pct"/>
            <w:vMerge/>
            <w:tcBorders>
              <w:left w:val="single" w:sz="4" w:space="0" w:color="auto"/>
              <w:bottom w:val="single" w:sz="4" w:space="0" w:color="auto"/>
              <w:right w:val="single" w:sz="4" w:space="0" w:color="auto"/>
            </w:tcBorders>
            <w:shd w:val="clear" w:color="auto" w:fill="A6A6A6" w:themeFill="background1" w:themeFillShade="A6"/>
          </w:tcPr>
          <w:p w14:paraId="00951E6B" w14:textId="77777777" w:rsidR="00B93C25" w:rsidRPr="00152A1F" w:rsidRDefault="00B93C25" w:rsidP="00A8164E">
            <w:pPr>
              <w:rPr>
                <w:rFonts w:ascii="Comic Sans MS" w:hAnsi="Comic Sans MS"/>
                <w:sz w:val="22"/>
                <w:szCs w:val="22"/>
              </w:rPr>
            </w:pPr>
          </w:p>
        </w:tc>
      </w:tr>
      <w:tr w:rsidR="00B93C25" w:rsidRPr="00152A1F" w14:paraId="2FD0AAA7" w14:textId="77777777" w:rsidTr="00A8164E">
        <w:trPr>
          <w:trHeight w:val="422"/>
        </w:trPr>
        <w:tc>
          <w:tcPr>
            <w:tcW w:w="1561" w:type="pct"/>
            <w:tcBorders>
              <w:top w:val="single" w:sz="4" w:space="0" w:color="auto"/>
              <w:left w:val="single" w:sz="4" w:space="0" w:color="auto"/>
              <w:bottom w:val="single" w:sz="4" w:space="0" w:color="auto"/>
              <w:right w:val="single" w:sz="4" w:space="0" w:color="auto"/>
            </w:tcBorders>
            <w:shd w:val="clear" w:color="auto" w:fill="auto"/>
            <w:vAlign w:val="center"/>
          </w:tcPr>
          <w:p w14:paraId="255CB123" w14:textId="77777777" w:rsidR="00B93C25" w:rsidRPr="00152A1F" w:rsidRDefault="00B93C25" w:rsidP="00A8164E">
            <w:pPr>
              <w:rPr>
                <w:rFonts w:ascii="Comic Sans MS" w:hAnsi="Comic Sans MS" w:cs="Tahoma"/>
                <w:b/>
                <w:sz w:val="22"/>
                <w:szCs w:val="22"/>
              </w:rPr>
            </w:pPr>
          </w:p>
          <w:p w14:paraId="70046028" w14:textId="77777777" w:rsidR="00B93C25" w:rsidRPr="00152A1F" w:rsidRDefault="00B93C25" w:rsidP="00A8164E">
            <w:pPr>
              <w:rPr>
                <w:rFonts w:ascii="Comic Sans MS" w:hAnsi="Comic Sans MS" w:cs="Tahoma"/>
                <w:b/>
                <w:sz w:val="22"/>
                <w:szCs w:val="22"/>
              </w:rPr>
            </w:pPr>
          </w:p>
          <w:p w14:paraId="72E9D391" w14:textId="77777777" w:rsidR="00B93C25" w:rsidRPr="00152A1F" w:rsidRDefault="00B93C25" w:rsidP="00A8164E">
            <w:pPr>
              <w:rPr>
                <w:rFonts w:ascii="Comic Sans MS" w:hAnsi="Comic Sans MS" w:cs="Tahoma"/>
                <w:b/>
                <w:sz w:val="22"/>
                <w:szCs w:val="22"/>
              </w:rPr>
            </w:pPr>
            <w:r w:rsidRPr="00152A1F">
              <w:rPr>
                <w:rFonts w:ascii="Comic Sans MS" w:hAnsi="Comic Sans MS" w:cs="Tahoma"/>
                <w:b/>
                <w:sz w:val="22"/>
                <w:szCs w:val="22"/>
              </w:rPr>
              <w:t>Nodau/bwriadau dysgu:</w:t>
            </w:r>
          </w:p>
          <w:p w14:paraId="0F665764" w14:textId="77777777" w:rsidR="00B93C25" w:rsidRPr="00152A1F" w:rsidRDefault="00B93C25" w:rsidP="00A8164E">
            <w:pPr>
              <w:rPr>
                <w:rFonts w:ascii="Comic Sans MS" w:hAnsi="Comic Sans MS"/>
                <w:sz w:val="22"/>
                <w:szCs w:val="22"/>
              </w:rPr>
            </w:pPr>
          </w:p>
        </w:tc>
        <w:tc>
          <w:tcPr>
            <w:tcW w:w="797" w:type="pct"/>
            <w:gridSpan w:val="4"/>
            <w:tcBorders>
              <w:top w:val="single" w:sz="4" w:space="0" w:color="auto"/>
              <w:left w:val="single" w:sz="4" w:space="0" w:color="auto"/>
              <w:bottom w:val="single" w:sz="4" w:space="0" w:color="auto"/>
              <w:right w:val="single" w:sz="4" w:space="0" w:color="auto"/>
            </w:tcBorders>
            <w:shd w:val="clear" w:color="auto" w:fill="auto"/>
            <w:vAlign w:val="center"/>
          </w:tcPr>
          <w:p w14:paraId="64335897" w14:textId="77777777" w:rsidR="00B93C25" w:rsidRPr="00152A1F" w:rsidRDefault="00B93C25" w:rsidP="00A8164E">
            <w:pPr>
              <w:rPr>
                <w:rFonts w:ascii="Comic Sans MS" w:hAnsi="Comic Sans MS"/>
                <w:sz w:val="22"/>
                <w:szCs w:val="22"/>
              </w:rPr>
            </w:pPr>
            <w:r>
              <w:rPr>
                <w:rFonts w:ascii="Comic Sans MS" w:hAnsi="Comic Sans MS"/>
                <w:sz w:val="22"/>
                <w:szCs w:val="22"/>
              </w:rPr>
              <w:t>Dwyn i gof am ein trip i’r gerddi fotaneg.</w:t>
            </w:r>
          </w:p>
        </w:tc>
        <w:tc>
          <w:tcPr>
            <w:tcW w:w="509" w:type="pct"/>
            <w:tcBorders>
              <w:top w:val="single" w:sz="4" w:space="0" w:color="auto"/>
              <w:left w:val="single" w:sz="4" w:space="0" w:color="auto"/>
              <w:bottom w:val="single" w:sz="4" w:space="0" w:color="auto"/>
              <w:right w:val="single" w:sz="4" w:space="0" w:color="auto"/>
            </w:tcBorders>
            <w:shd w:val="clear" w:color="auto" w:fill="auto"/>
            <w:vAlign w:val="center"/>
          </w:tcPr>
          <w:p w14:paraId="20DA7AB7" w14:textId="77777777" w:rsidR="00B93C25" w:rsidRPr="00152A1F" w:rsidRDefault="00B93C25" w:rsidP="00A8164E">
            <w:pPr>
              <w:rPr>
                <w:rFonts w:ascii="Comic Sans MS" w:hAnsi="Comic Sans MS" w:cs="Tahoma"/>
                <w:b/>
                <w:sz w:val="22"/>
                <w:szCs w:val="22"/>
              </w:rPr>
            </w:pPr>
            <w:r w:rsidRPr="00152A1F">
              <w:rPr>
                <w:rFonts w:ascii="Comic Sans MS" w:hAnsi="Comic Sans MS" w:cs="Tahoma"/>
                <w:b/>
                <w:sz w:val="22"/>
                <w:szCs w:val="22"/>
              </w:rPr>
              <w:t>Meini prawf llwyddiant:</w:t>
            </w:r>
          </w:p>
        </w:tc>
        <w:tc>
          <w:tcPr>
            <w:tcW w:w="1040"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78A27A7F" w14:textId="77777777" w:rsidR="00B93C25" w:rsidRDefault="00B93C25" w:rsidP="00A8164E">
            <w:pPr>
              <w:rPr>
                <w:rFonts w:ascii="Comic Sans MS" w:hAnsi="Comic Sans MS"/>
                <w:sz w:val="22"/>
                <w:szCs w:val="22"/>
              </w:rPr>
            </w:pPr>
            <w:r>
              <w:rPr>
                <w:rFonts w:ascii="Comic Sans MS" w:hAnsi="Comic Sans MS"/>
                <w:sz w:val="22"/>
                <w:szCs w:val="22"/>
              </w:rPr>
              <w:t>Yn gallu ysgrifennu brawddeg – gwelais i…</w:t>
            </w:r>
          </w:p>
          <w:p w14:paraId="0C4246F0" w14:textId="77777777" w:rsidR="00B93C25" w:rsidRPr="00152A1F" w:rsidRDefault="00B93C25" w:rsidP="00A8164E">
            <w:pPr>
              <w:rPr>
                <w:rFonts w:ascii="Comic Sans MS" w:hAnsi="Comic Sans MS"/>
                <w:sz w:val="22"/>
                <w:szCs w:val="22"/>
              </w:rPr>
            </w:pPr>
            <w:r>
              <w:rPr>
                <w:rFonts w:ascii="Comic Sans MS" w:hAnsi="Comic Sans MS"/>
                <w:sz w:val="22"/>
                <w:szCs w:val="22"/>
              </w:rPr>
              <w:t xml:space="preserve">Yn gallu llunio llun i gydfynd. </w:t>
            </w:r>
          </w:p>
          <w:p w14:paraId="65A80EC5" w14:textId="77777777" w:rsidR="00B93C25" w:rsidRPr="00152A1F" w:rsidRDefault="00B93C25" w:rsidP="00A8164E">
            <w:pPr>
              <w:rPr>
                <w:rFonts w:ascii="Comic Sans MS" w:hAnsi="Comic Sans MS"/>
                <w:sz w:val="22"/>
                <w:szCs w:val="22"/>
              </w:rPr>
            </w:pPr>
          </w:p>
        </w:tc>
        <w:tc>
          <w:tcPr>
            <w:tcW w:w="379"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7B4B947F" w14:textId="77777777" w:rsidR="00B93C25" w:rsidRPr="00152A1F" w:rsidRDefault="00B93C25" w:rsidP="00A8164E">
            <w:pPr>
              <w:rPr>
                <w:rFonts w:ascii="Comic Sans MS" w:hAnsi="Comic Sans MS"/>
                <w:sz w:val="22"/>
                <w:szCs w:val="22"/>
              </w:rPr>
            </w:pPr>
            <w:r w:rsidRPr="00152A1F">
              <w:rPr>
                <w:rFonts w:ascii="Comic Sans MS" w:hAnsi="Comic Sans MS" w:cs="Tahoma"/>
                <w:b/>
                <w:sz w:val="22"/>
                <w:szCs w:val="22"/>
              </w:rPr>
              <w:t>Ateb anghenion y dysgwyr:</w:t>
            </w:r>
          </w:p>
        </w:tc>
        <w:tc>
          <w:tcPr>
            <w:tcW w:w="714"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1D8CD2C9" w14:textId="77777777" w:rsidR="00B93C25" w:rsidRDefault="00B93C25" w:rsidP="00A8164E">
            <w:pPr>
              <w:rPr>
                <w:rFonts w:ascii="Comic Sans MS" w:hAnsi="Comic Sans MS"/>
                <w:sz w:val="22"/>
                <w:szCs w:val="22"/>
              </w:rPr>
            </w:pPr>
            <w:r w:rsidRPr="00152A1F">
              <w:rPr>
                <w:rFonts w:ascii="Comic Sans MS" w:hAnsi="Comic Sans MS"/>
                <w:sz w:val="22"/>
                <w:szCs w:val="22"/>
              </w:rPr>
              <w:t>Gwahaniaethu 3 gwaith – Top</w:t>
            </w:r>
            <w:r>
              <w:rPr>
                <w:rFonts w:ascii="Comic Sans MS" w:hAnsi="Comic Sans MS"/>
                <w:sz w:val="22"/>
                <w:szCs w:val="22"/>
              </w:rPr>
              <w:t>: Gwyrdd/glas C</w:t>
            </w:r>
            <w:r w:rsidRPr="00152A1F">
              <w:rPr>
                <w:rFonts w:ascii="Comic Sans MS" w:hAnsi="Comic Sans MS"/>
                <w:sz w:val="22"/>
                <w:szCs w:val="22"/>
              </w:rPr>
              <w:t>anolig</w:t>
            </w:r>
            <w:r>
              <w:rPr>
                <w:rFonts w:ascii="Comic Sans MS" w:hAnsi="Comic Sans MS"/>
                <w:sz w:val="22"/>
                <w:szCs w:val="22"/>
              </w:rPr>
              <w:t xml:space="preserve">: Oren, melyn, coch </w:t>
            </w:r>
          </w:p>
          <w:p w14:paraId="3E7F2C3B" w14:textId="77777777" w:rsidR="00B93C25" w:rsidRPr="00152A1F" w:rsidRDefault="00B93C25" w:rsidP="00A8164E">
            <w:pPr>
              <w:rPr>
                <w:rFonts w:ascii="Comic Sans MS" w:hAnsi="Comic Sans MS"/>
                <w:sz w:val="22"/>
                <w:szCs w:val="22"/>
              </w:rPr>
            </w:pPr>
            <w:r>
              <w:rPr>
                <w:rFonts w:ascii="Comic Sans MS" w:hAnsi="Comic Sans MS"/>
                <w:sz w:val="22"/>
                <w:szCs w:val="22"/>
              </w:rPr>
              <w:t>G</w:t>
            </w:r>
            <w:r w:rsidRPr="00152A1F">
              <w:rPr>
                <w:rFonts w:ascii="Comic Sans MS" w:hAnsi="Comic Sans MS"/>
                <w:sz w:val="22"/>
                <w:szCs w:val="22"/>
              </w:rPr>
              <w:t>wan</w:t>
            </w:r>
            <w:r>
              <w:rPr>
                <w:rFonts w:ascii="Comic Sans MS" w:hAnsi="Comic Sans MS"/>
                <w:sz w:val="22"/>
                <w:szCs w:val="22"/>
              </w:rPr>
              <w:t>: Porffor</w:t>
            </w:r>
          </w:p>
        </w:tc>
      </w:tr>
      <w:tr w:rsidR="00B93C25" w:rsidRPr="00152A1F" w14:paraId="73062953" w14:textId="77777777" w:rsidTr="00A8164E">
        <w:trPr>
          <w:trHeight w:val="422"/>
        </w:trPr>
        <w:tc>
          <w:tcPr>
            <w:tcW w:w="2114" w:type="pct"/>
            <w:gridSpan w:val="4"/>
            <w:tcBorders>
              <w:top w:val="single" w:sz="4" w:space="0" w:color="auto"/>
              <w:left w:val="single" w:sz="4" w:space="0" w:color="auto"/>
              <w:bottom w:val="single" w:sz="4" w:space="0" w:color="auto"/>
              <w:right w:val="single" w:sz="4" w:space="0" w:color="auto"/>
            </w:tcBorders>
            <w:shd w:val="clear" w:color="auto" w:fill="auto"/>
            <w:vAlign w:val="center"/>
          </w:tcPr>
          <w:p w14:paraId="732F8CA0" w14:textId="77777777" w:rsidR="00B93C25" w:rsidRPr="00152A1F" w:rsidRDefault="00B93C25" w:rsidP="00A8164E">
            <w:pPr>
              <w:pStyle w:val="Heading1"/>
              <w:framePr w:hSpace="0" w:wrap="auto" w:hAnchor="text" w:yAlign="inline"/>
              <w:outlineLvl w:val="0"/>
              <w:rPr>
                <w:rFonts w:ascii="Comic Sans MS" w:hAnsi="Comic Sans MS" w:cs="Tahoma"/>
                <w:b/>
                <w:sz w:val="22"/>
                <w:szCs w:val="22"/>
                <w:lang w:val="cy-GB"/>
              </w:rPr>
            </w:pPr>
            <w:r w:rsidRPr="00152A1F">
              <w:rPr>
                <w:rFonts w:ascii="Comic Sans MS" w:hAnsi="Comic Sans MS" w:cs="Tahoma"/>
                <w:b/>
                <w:sz w:val="22"/>
                <w:szCs w:val="22"/>
                <w:lang w:val="cy-GB"/>
              </w:rPr>
              <w:t xml:space="preserve">   Tasgau cyflwyniad/diweddglo</w:t>
            </w:r>
          </w:p>
        </w:tc>
        <w:tc>
          <w:tcPr>
            <w:tcW w:w="1260"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0232CCAA" w14:textId="77777777" w:rsidR="00B93C25" w:rsidRPr="00152A1F" w:rsidRDefault="00B93C25" w:rsidP="00A8164E">
            <w:pPr>
              <w:pStyle w:val="Heading1"/>
              <w:framePr w:hSpace="0" w:wrap="auto" w:hAnchor="text" w:yAlign="inline"/>
              <w:jc w:val="center"/>
              <w:outlineLvl w:val="0"/>
              <w:rPr>
                <w:rFonts w:ascii="Comic Sans MS" w:hAnsi="Comic Sans MS" w:cs="Tahoma"/>
                <w:b/>
                <w:sz w:val="22"/>
                <w:szCs w:val="22"/>
                <w:lang w:val="cy-GB"/>
              </w:rPr>
            </w:pPr>
            <w:r w:rsidRPr="00152A1F">
              <w:rPr>
                <w:rFonts w:ascii="Comic Sans MS" w:hAnsi="Comic Sans MS" w:cs="Tahoma"/>
                <w:b/>
                <w:sz w:val="22"/>
                <w:szCs w:val="22"/>
                <w:lang w:val="cy-GB"/>
              </w:rPr>
              <w:t>Prif weithgareddau</w:t>
            </w:r>
          </w:p>
          <w:p w14:paraId="71E25705" w14:textId="77777777" w:rsidR="00B93C25" w:rsidRPr="00152A1F" w:rsidRDefault="00B93C25" w:rsidP="00A8164E">
            <w:pPr>
              <w:rPr>
                <w:rFonts w:ascii="Comic Sans MS" w:hAnsi="Comic Sans MS"/>
                <w:sz w:val="22"/>
                <w:szCs w:val="22"/>
              </w:rPr>
            </w:pPr>
            <w:r w:rsidRPr="00152A1F">
              <w:rPr>
                <w:rFonts w:ascii="Comic Sans MS" w:hAnsi="Comic Sans MS"/>
                <w:i/>
                <w:sz w:val="22"/>
                <w:szCs w:val="22"/>
              </w:rPr>
              <w:t>Dylid defnyddio y ffurflen hon mewn perthynas â Ffurflen 2C</w:t>
            </w:r>
          </w:p>
        </w:tc>
        <w:tc>
          <w:tcPr>
            <w:tcW w:w="1005" w:type="pct"/>
            <w:gridSpan w:val="6"/>
            <w:tcBorders>
              <w:top w:val="single" w:sz="4" w:space="0" w:color="auto"/>
              <w:left w:val="single" w:sz="4" w:space="0" w:color="auto"/>
              <w:bottom w:val="single" w:sz="4" w:space="0" w:color="auto"/>
              <w:right w:val="single" w:sz="4" w:space="0" w:color="auto"/>
            </w:tcBorders>
            <w:shd w:val="clear" w:color="auto" w:fill="auto"/>
            <w:vAlign w:val="center"/>
          </w:tcPr>
          <w:p w14:paraId="13313CAE" w14:textId="77777777" w:rsidR="00B93C25" w:rsidRPr="00152A1F" w:rsidRDefault="00B93C25" w:rsidP="00A8164E">
            <w:pPr>
              <w:jc w:val="center"/>
              <w:rPr>
                <w:rFonts w:ascii="Comic Sans MS" w:hAnsi="Comic Sans MS" w:cs="Tahoma"/>
                <w:b/>
                <w:sz w:val="22"/>
                <w:szCs w:val="22"/>
              </w:rPr>
            </w:pPr>
            <w:r w:rsidRPr="00152A1F">
              <w:rPr>
                <w:rFonts w:ascii="Comic Sans MS" w:hAnsi="Comic Sans MS" w:cs="Tahoma"/>
                <w:b/>
                <w:sz w:val="22"/>
                <w:szCs w:val="22"/>
              </w:rPr>
              <w:t xml:space="preserve">Adnoddau/ </w:t>
            </w:r>
          </w:p>
          <w:p w14:paraId="62F18BF1" w14:textId="77777777" w:rsidR="00B93C25" w:rsidRPr="00152A1F" w:rsidRDefault="00B93C25" w:rsidP="00A8164E">
            <w:pPr>
              <w:jc w:val="center"/>
              <w:rPr>
                <w:rFonts w:ascii="Comic Sans MS" w:hAnsi="Comic Sans MS" w:cs="Tahoma"/>
                <w:b/>
                <w:sz w:val="22"/>
                <w:szCs w:val="22"/>
              </w:rPr>
            </w:pPr>
            <w:r w:rsidRPr="00152A1F">
              <w:rPr>
                <w:rFonts w:ascii="Comic Sans MS" w:hAnsi="Comic Sans MS" w:cs="Tahoma"/>
                <w:b/>
                <w:sz w:val="22"/>
                <w:szCs w:val="22"/>
              </w:rPr>
              <w:t xml:space="preserve">Geirfa Allweddol </w:t>
            </w:r>
          </w:p>
        </w:tc>
        <w:tc>
          <w:tcPr>
            <w:tcW w:w="620" w:type="pct"/>
            <w:gridSpan w:val="2"/>
            <w:tcBorders>
              <w:top w:val="single" w:sz="4" w:space="0" w:color="auto"/>
              <w:left w:val="single" w:sz="4" w:space="0" w:color="auto"/>
              <w:bottom w:val="single" w:sz="4" w:space="0" w:color="auto"/>
              <w:right w:val="single" w:sz="4" w:space="0" w:color="auto"/>
            </w:tcBorders>
            <w:shd w:val="clear" w:color="auto" w:fill="auto"/>
            <w:vAlign w:val="center"/>
          </w:tcPr>
          <w:p w14:paraId="6792873F" w14:textId="77777777" w:rsidR="00B93C25" w:rsidRPr="00152A1F" w:rsidRDefault="00B93C25" w:rsidP="00A8164E">
            <w:pPr>
              <w:jc w:val="center"/>
              <w:rPr>
                <w:rFonts w:ascii="Comic Sans MS" w:hAnsi="Comic Sans MS" w:cs="Tahoma"/>
                <w:b/>
                <w:sz w:val="22"/>
                <w:szCs w:val="22"/>
              </w:rPr>
            </w:pPr>
          </w:p>
          <w:p w14:paraId="7B5B6EE6" w14:textId="77777777" w:rsidR="00B93C25" w:rsidRPr="00152A1F" w:rsidRDefault="00B93C25" w:rsidP="00A8164E">
            <w:pPr>
              <w:rPr>
                <w:rFonts w:ascii="Comic Sans MS" w:hAnsi="Comic Sans MS" w:cs="Tahoma"/>
                <w:b/>
                <w:sz w:val="22"/>
                <w:szCs w:val="22"/>
              </w:rPr>
            </w:pPr>
            <w:r w:rsidRPr="00152A1F">
              <w:rPr>
                <w:rFonts w:ascii="Comic Sans MS" w:hAnsi="Comic Sans MS" w:cs="Tahoma"/>
                <w:b/>
                <w:sz w:val="22"/>
                <w:szCs w:val="22"/>
              </w:rPr>
              <w:t>Asesu ar gyfer Dysgu (cyfleoedd a’r strategaethau a ddefnyddiwyd)</w:t>
            </w:r>
          </w:p>
          <w:p w14:paraId="7DBA66C9" w14:textId="77777777" w:rsidR="00B93C25" w:rsidRPr="00152A1F" w:rsidRDefault="00B93C25" w:rsidP="00A8164E">
            <w:pPr>
              <w:jc w:val="center"/>
              <w:rPr>
                <w:rFonts w:ascii="Comic Sans MS" w:hAnsi="Comic Sans MS" w:cs="Tahoma"/>
                <w:b/>
                <w:sz w:val="22"/>
                <w:szCs w:val="22"/>
              </w:rPr>
            </w:pPr>
          </w:p>
        </w:tc>
      </w:tr>
      <w:tr w:rsidR="00B93C25" w:rsidRPr="00152A1F" w14:paraId="37E31295" w14:textId="77777777" w:rsidTr="00A8164E">
        <w:trPr>
          <w:trHeight w:val="2111"/>
        </w:trPr>
        <w:tc>
          <w:tcPr>
            <w:tcW w:w="2114" w:type="pct"/>
            <w:gridSpan w:val="4"/>
            <w:vMerge w:val="restart"/>
            <w:tcBorders>
              <w:top w:val="single" w:sz="4" w:space="0" w:color="auto"/>
              <w:left w:val="single" w:sz="4" w:space="0" w:color="auto"/>
              <w:right w:val="single" w:sz="4" w:space="0" w:color="auto"/>
            </w:tcBorders>
            <w:shd w:val="clear" w:color="auto" w:fill="auto"/>
          </w:tcPr>
          <w:p w14:paraId="4E6C3C2E" w14:textId="77777777" w:rsidR="00B93C25" w:rsidRPr="00152A1F" w:rsidRDefault="00B93C25" w:rsidP="00A8164E">
            <w:pPr>
              <w:pStyle w:val="Heading1"/>
              <w:framePr w:hSpace="0" w:wrap="auto" w:hAnchor="text" w:yAlign="inline"/>
              <w:outlineLvl w:val="0"/>
              <w:rPr>
                <w:rFonts w:ascii="Comic Sans MS" w:hAnsi="Comic Sans MS" w:cs="Tahoma"/>
                <w:sz w:val="22"/>
                <w:szCs w:val="22"/>
                <w:lang w:val="cy-GB"/>
              </w:rPr>
            </w:pPr>
            <w:r w:rsidRPr="00152A1F">
              <w:rPr>
                <w:rFonts w:ascii="Comic Sans MS" w:hAnsi="Comic Sans MS" w:cs="Tahoma"/>
                <w:sz w:val="22"/>
                <w:szCs w:val="22"/>
                <w:lang w:val="cy-GB"/>
              </w:rPr>
              <w:t>Cyflwyniad</w:t>
            </w:r>
          </w:p>
          <w:p w14:paraId="294D8143" w14:textId="77777777" w:rsidR="00B93C25" w:rsidRPr="00152A1F" w:rsidRDefault="00B93C25" w:rsidP="00A8164E">
            <w:pPr>
              <w:rPr>
                <w:sz w:val="22"/>
                <w:szCs w:val="22"/>
              </w:rPr>
            </w:pPr>
          </w:p>
          <w:p w14:paraId="1D64A4EF" w14:textId="77777777" w:rsidR="00B93C25" w:rsidRDefault="00B93C25" w:rsidP="00A8164E">
            <w:pPr>
              <w:rPr>
                <w:rFonts w:ascii="Comic Sans MS" w:hAnsi="Comic Sans MS"/>
                <w:sz w:val="22"/>
                <w:szCs w:val="22"/>
              </w:rPr>
            </w:pPr>
            <w:r>
              <w:rPr>
                <w:rFonts w:ascii="Comic Sans MS" w:hAnsi="Comic Sans MS"/>
                <w:sz w:val="22"/>
                <w:szCs w:val="22"/>
              </w:rPr>
              <w:t>Byddwn yn dechrau’r wers wrth drafod beth maent yn dwyn i gof o’r trip gan ddefnyddio’r patrwm brawddeg – ‘Gwelais i... Clywais i... Aroglais i...’</w:t>
            </w:r>
          </w:p>
          <w:p w14:paraId="39182424" w14:textId="77777777" w:rsidR="00B93C25" w:rsidRDefault="00B93C25" w:rsidP="00A8164E">
            <w:pPr>
              <w:rPr>
                <w:rFonts w:ascii="Comic Sans MS" w:hAnsi="Comic Sans MS"/>
                <w:sz w:val="22"/>
                <w:szCs w:val="22"/>
              </w:rPr>
            </w:pPr>
          </w:p>
          <w:p w14:paraId="6E2F3F35" w14:textId="77777777" w:rsidR="00B93C25" w:rsidRDefault="00B93C25" w:rsidP="00A8164E">
            <w:pPr>
              <w:rPr>
                <w:rFonts w:ascii="Comic Sans MS" w:hAnsi="Comic Sans MS"/>
                <w:sz w:val="22"/>
                <w:szCs w:val="22"/>
              </w:rPr>
            </w:pPr>
            <w:r>
              <w:rPr>
                <w:rFonts w:ascii="Comic Sans MS" w:hAnsi="Comic Sans MS"/>
                <w:sz w:val="22"/>
                <w:szCs w:val="22"/>
              </w:rPr>
              <w:t xml:space="preserve">Byddwn yn gwneud hyn ar ffyrdd amser cylch er mwyn sicrhau bod pob plentyn yn cael y cyfle i ymarfer patrwm brawddeg ei hun. </w:t>
            </w:r>
          </w:p>
          <w:p w14:paraId="2598D50F" w14:textId="77777777" w:rsidR="00B93C25" w:rsidRDefault="00B93C25" w:rsidP="00A8164E">
            <w:pPr>
              <w:rPr>
                <w:rFonts w:ascii="Comic Sans MS" w:hAnsi="Comic Sans MS"/>
                <w:sz w:val="22"/>
                <w:szCs w:val="22"/>
              </w:rPr>
            </w:pPr>
          </w:p>
          <w:p w14:paraId="73325D37" w14:textId="77777777" w:rsidR="00B93C25" w:rsidRPr="00152A1F" w:rsidRDefault="00B93C25" w:rsidP="00A8164E">
            <w:pPr>
              <w:rPr>
                <w:rFonts w:ascii="Comic Sans MS" w:hAnsi="Comic Sans MS"/>
                <w:sz w:val="22"/>
                <w:szCs w:val="22"/>
              </w:rPr>
            </w:pPr>
            <w:r>
              <w:rPr>
                <w:rFonts w:ascii="Comic Sans MS" w:hAnsi="Comic Sans MS"/>
                <w:sz w:val="22"/>
                <w:szCs w:val="22"/>
              </w:rPr>
              <w:t xml:space="preserve">Byddaf yn defnyddio defnydd o ffyn loli a mojo er mwyn cwestiynu’r plant am beth </w:t>
            </w:r>
            <w:r>
              <w:rPr>
                <w:rFonts w:ascii="Comic Sans MS" w:hAnsi="Comic Sans MS"/>
                <w:sz w:val="22"/>
                <w:szCs w:val="22"/>
              </w:rPr>
              <w:lastRenderedPageBreak/>
              <w:t xml:space="preserve">maent wedi gweld, clywed ac arogli ar ein trip. </w:t>
            </w:r>
          </w:p>
        </w:tc>
        <w:tc>
          <w:tcPr>
            <w:tcW w:w="1260" w:type="pct"/>
            <w:gridSpan w:val="3"/>
            <w:tcBorders>
              <w:top w:val="single" w:sz="4" w:space="0" w:color="auto"/>
              <w:left w:val="single" w:sz="4" w:space="0" w:color="auto"/>
              <w:bottom w:val="single" w:sz="4" w:space="0" w:color="auto"/>
              <w:right w:val="single" w:sz="4" w:space="0" w:color="auto"/>
            </w:tcBorders>
            <w:shd w:val="clear" w:color="auto" w:fill="auto"/>
          </w:tcPr>
          <w:p w14:paraId="6E2EECBB" w14:textId="77777777" w:rsidR="00B93C25" w:rsidRPr="00152A1F" w:rsidRDefault="00B93C25" w:rsidP="00A8164E">
            <w:pPr>
              <w:jc w:val="both"/>
              <w:rPr>
                <w:rFonts w:ascii="Comic Sans MS" w:hAnsi="Comic Sans MS" w:cs="Tahoma"/>
                <w:sz w:val="22"/>
                <w:szCs w:val="22"/>
              </w:rPr>
            </w:pPr>
            <w:r w:rsidRPr="00152A1F">
              <w:rPr>
                <w:rFonts w:ascii="Comic Sans MS" w:hAnsi="Comic Sans MS" w:cs="Tahoma"/>
                <w:sz w:val="22"/>
                <w:szCs w:val="22"/>
              </w:rPr>
              <w:lastRenderedPageBreak/>
              <w:t xml:space="preserve">Tasg a gynlluniwyd gan yr hyfforddai (pwrpas, braslun o rôl yr hyfforddai a’r dysgu): </w:t>
            </w:r>
          </w:p>
          <w:p w14:paraId="193CB58D" w14:textId="77777777" w:rsidR="00B93C25" w:rsidRDefault="00B93C25" w:rsidP="00A8164E">
            <w:pPr>
              <w:jc w:val="both"/>
              <w:rPr>
                <w:rFonts w:ascii="Comic Sans MS" w:hAnsi="Comic Sans MS"/>
                <w:sz w:val="22"/>
                <w:szCs w:val="22"/>
              </w:rPr>
            </w:pPr>
          </w:p>
          <w:p w14:paraId="490DA030" w14:textId="77777777" w:rsidR="00B93C25" w:rsidRDefault="00B93C25" w:rsidP="00A8164E">
            <w:pPr>
              <w:jc w:val="both"/>
              <w:rPr>
                <w:rFonts w:ascii="Comic Sans MS" w:hAnsi="Comic Sans MS"/>
                <w:sz w:val="22"/>
                <w:szCs w:val="22"/>
              </w:rPr>
            </w:pPr>
            <w:r w:rsidRPr="00152A1F">
              <w:rPr>
                <w:rFonts w:ascii="Comic Sans MS" w:hAnsi="Comic Sans MS"/>
                <w:sz w:val="22"/>
                <w:szCs w:val="22"/>
              </w:rPr>
              <w:t xml:space="preserve">Tasg ffocws </w:t>
            </w:r>
            <w:r>
              <w:rPr>
                <w:rFonts w:ascii="Comic Sans MS" w:hAnsi="Comic Sans MS"/>
                <w:sz w:val="22"/>
                <w:szCs w:val="22"/>
              </w:rPr>
              <w:t>–</w:t>
            </w:r>
            <w:r w:rsidRPr="00152A1F">
              <w:rPr>
                <w:rFonts w:ascii="Comic Sans MS" w:hAnsi="Comic Sans MS"/>
                <w:sz w:val="22"/>
                <w:szCs w:val="22"/>
              </w:rPr>
              <w:t xml:space="preserve"> </w:t>
            </w:r>
            <w:r>
              <w:rPr>
                <w:rFonts w:ascii="Comic Sans MS" w:hAnsi="Comic Sans MS"/>
                <w:sz w:val="22"/>
                <w:szCs w:val="22"/>
              </w:rPr>
              <w:t>Tynnu llun o beth mae’nt wedi gweld/clywed ar ein trip.</w:t>
            </w:r>
          </w:p>
          <w:p w14:paraId="2AC73398" w14:textId="77777777" w:rsidR="00B93C25" w:rsidRDefault="00B93C25" w:rsidP="00A8164E">
            <w:pPr>
              <w:jc w:val="both"/>
              <w:rPr>
                <w:rFonts w:ascii="Comic Sans MS" w:hAnsi="Comic Sans MS"/>
                <w:sz w:val="22"/>
                <w:szCs w:val="22"/>
              </w:rPr>
            </w:pPr>
            <w:r>
              <w:rPr>
                <w:rFonts w:ascii="Comic Sans MS" w:hAnsi="Comic Sans MS"/>
                <w:sz w:val="22"/>
                <w:szCs w:val="22"/>
              </w:rPr>
              <w:t>Ysgrifennu brawddegau gan ddefnyddio’r patrymau brawddeg:</w:t>
            </w:r>
          </w:p>
          <w:p w14:paraId="3713261C" w14:textId="77777777" w:rsidR="00B93C25" w:rsidRDefault="00B93C25" w:rsidP="00A8164E">
            <w:pPr>
              <w:jc w:val="both"/>
              <w:rPr>
                <w:rFonts w:ascii="Comic Sans MS" w:hAnsi="Comic Sans MS"/>
                <w:sz w:val="22"/>
                <w:szCs w:val="22"/>
              </w:rPr>
            </w:pPr>
            <w:r>
              <w:rPr>
                <w:rFonts w:ascii="Comic Sans MS" w:hAnsi="Comic Sans MS"/>
                <w:sz w:val="22"/>
                <w:szCs w:val="22"/>
              </w:rPr>
              <w:t>Gwelais i…</w:t>
            </w:r>
          </w:p>
          <w:p w14:paraId="74A9DC7B" w14:textId="77777777" w:rsidR="00B93C25" w:rsidRDefault="00B93C25" w:rsidP="00A8164E">
            <w:pPr>
              <w:jc w:val="both"/>
              <w:rPr>
                <w:rFonts w:ascii="Comic Sans MS" w:hAnsi="Comic Sans MS"/>
                <w:sz w:val="22"/>
                <w:szCs w:val="22"/>
              </w:rPr>
            </w:pPr>
            <w:r>
              <w:rPr>
                <w:rFonts w:ascii="Comic Sans MS" w:hAnsi="Comic Sans MS"/>
                <w:sz w:val="22"/>
                <w:szCs w:val="22"/>
              </w:rPr>
              <w:t>Clywais i…</w:t>
            </w:r>
          </w:p>
          <w:p w14:paraId="337C527F" w14:textId="77777777" w:rsidR="00B93C25" w:rsidRDefault="00B93C25" w:rsidP="00A8164E">
            <w:pPr>
              <w:jc w:val="both"/>
              <w:rPr>
                <w:rFonts w:ascii="Comic Sans MS" w:hAnsi="Comic Sans MS"/>
                <w:sz w:val="22"/>
                <w:szCs w:val="22"/>
              </w:rPr>
            </w:pPr>
            <w:r>
              <w:rPr>
                <w:rFonts w:ascii="Comic Sans MS" w:hAnsi="Comic Sans MS"/>
                <w:sz w:val="22"/>
                <w:szCs w:val="22"/>
              </w:rPr>
              <w:t>Aroglais i…</w:t>
            </w:r>
          </w:p>
          <w:p w14:paraId="437596B2" w14:textId="77777777" w:rsidR="00B93C25" w:rsidRDefault="00B93C25" w:rsidP="00A8164E">
            <w:pPr>
              <w:jc w:val="both"/>
              <w:rPr>
                <w:rFonts w:ascii="Comic Sans MS" w:hAnsi="Comic Sans MS"/>
                <w:sz w:val="22"/>
                <w:szCs w:val="22"/>
              </w:rPr>
            </w:pPr>
            <w:r>
              <w:rPr>
                <w:rFonts w:ascii="Comic Sans MS" w:hAnsi="Comic Sans MS"/>
                <w:sz w:val="22"/>
                <w:szCs w:val="22"/>
              </w:rPr>
              <w:t xml:space="preserve">Es i… </w:t>
            </w:r>
          </w:p>
          <w:p w14:paraId="11230C39" w14:textId="77777777" w:rsidR="00B93C25" w:rsidRDefault="00B93C25" w:rsidP="00A8164E">
            <w:pPr>
              <w:jc w:val="both"/>
              <w:rPr>
                <w:rFonts w:ascii="Comic Sans MS" w:hAnsi="Comic Sans MS"/>
                <w:sz w:val="22"/>
                <w:szCs w:val="22"/>
              </w:rPr>
            </w:pPr>
          </w:p>
          <w:p w14:paraId="0898AD38" w14:textId="77777777" w:rsidR="00B93C25" w:rsidRDefault="00B93C25" w:rsidP="00A8164E">
            <w:pPr>
              <w:jc w:val="both"/>
              <w:rPr>
                <w:rFonts w:ascii="Comic Sans MS" w:hAnsi="Comic Sans MS"/>
                <w:sz w:val="22"/>
                <w:szCs w:val="22"/>
              </w:rPr>
            </w:pPr>
            <w:r>
              <w:rPr>
                <w:rFonts w:ascii="Comic Sans MS" w:hAnsi="Comic Sans MS"/>
                <w:sz w:val="22"/>
                <w:szCs w:val="22"/>
              </w:rPr>
              <w:t xml:space="preserve">Tasg grwp porffor - creu lluniau o beth maent yn cofio a trafod gyda’i ffrindiau am y </w:t>
            </w:r>
            <w:r>
              <w:rPr>
                <w:rFonts w:ascii="Comic Sans MS" w:hAnsi="Comic Sans MS"/>
                <w:sz w:val="22"/>
                <w:szCs w:val="22"/>
              </w:rPr>
              <w:lastRenderedPageBreak/>
              <w:t xml:space="preserve">trip gan ddefnyddio’r sgrin electronig. </w:t>
            </w:r>
          </w:p>
          <w:p w14:paraId="6439EDE5" w14:textId="77777777" w:rsidR="00B93C25" w:rsidRDefault="00B93C25" w:rsidP="00A8164E">
            <w:pPr>
              <w:jc w:val="both"/>
              <w:rPr>
                <w:rFonts w:ascii="Comic Sans MS" w:hAnsi="Comic Sans MS"/>
                <w:sz w:val="22"/>
                <w:szCs w:val="22"/>
              </w:rPr>
            </w:pPr>
          </w:p>
          <w:p w14:paraId="1D685F02" w14:textId="77777777" w:rsidR="00B93C25" w:rsidRDefault="00B93C25" w:rsidP="00A8164E">
            <w:pPr>
              <w:jc w:val="both"/>
              <w:rPr>
                <w:rFonts w:ascii="Comic Sans MS" w:hAnsi="Comic Sans MS"/>
                <w:sz w:val="22"/>
                <w:szCs w:val="22"/>
              </w:rPr>
            </w:pPr>
            <w:r>
              <w:rPr>
                <w:rFonts w:ascii="Comic Sans MS" w:hAnsi="Comic Sans MS"/>
                <w:sz w:val="22"/>
                <w:szCs w:val="22"/>
              </w:rPr>
              <w:t>Tasg grwp oren – defnyddio cardiau fflach er mwyn dwyn i gof am y trip.</w:t>
            </w:r>
          </w:p>
          <w:p w14:paraId="48118A05" w14:textId="77777777" w:rsidR="00B93C25" w:rsidRDefault="00B93C25" w:rsidP="00A8164E">
            <w:pPr>
              <w:jc w:val="both"/>
              <w:rPr>
                <w:rFonts w:ascii="Comic Sans MS" w:hAnsi="Comic Sans MS"/>
                <w:sz w:val="22"/>
                <w:szCs w:val="22"/>
              </w:rPr>
            </w:pPr>
          </w:p>
          <w:p w14:paraId="63E8C7CB" w14:textId="77777777" w:rsidR="00B93C25" w:rsidRDefault="00B93C25" w:rsidP="00A8164E">
            <w:pPr>
              <w:jc w:val="both"/>
              <w:rPr>
                <w:rFonts w:ascii="Comic Sans MS" w:hAnsi="Comic Sans MS"/>
                <w:sz w:val="22"/>
                <w:szCs w:val="22"/>
              </w:rPr>
            </w:pPr>
            <w:r>
              <w:rPr>
                <w:rFonts w:ascii="Comic Sans MS" w:hAnsi="Comic Sans MS"/>
                <w:sz w:val="22"/>
                <w:szCs w:val="22"/>
              </w:rPr>
              <w:t xml:space="preserve">Cymorth ychwanegol ar gyfer y grwp canolig a gwan: Matiau geirfa – helpu ffurfio llythrennau. </w:t>
            </w:r>
          </w:p>
          <w:p w14:paraId="744598C0" w14:textId="77777777" w:rsidR="00B93C25" w:rsidRPr="00152A1F" w:rsidRDefault="00B93C25" w:rsidP="00A8164E">
            <w:pPr>
              <w:jc w:val="both"/>
              <w:rPr>
                <w:rFonts w:ascii="Comic Sans MS" w:hAnsi="Comic Sans MS" w:cs="Tahoma"/>
                <w:b/>
                <w:sz w:val="22"/>
                <w:szCs w:val="22"/>
              </w:rPr>
            </w:pPr>
          </w:p>
          <w:p w14:paraId="2D01EE12" w14:textId="77777777" w:rsidR="00B93C25" w:rsidRPr="00152A1F" w:rsidRDefault="00B93C25" w:rsidP="00A8164E">
            <w:pPr>
              <w:jc w:val="both"/>
              <w:rPr>
                <w:rFonts w:ascii="Comic Sans MS" w:hAnsi="Comic Sans MS"/>
                <w:sz w:val="22"/>
                <w:szCs w:val="22"/>
              </w:rPr>
            </w:pPr>
          </w:p>
          <w:p w14:paraId="3E16E6CE" w14:textId="77777777" w:rsidR="00B93C25" w:rsidRPr="00152A1F" w:rsidRDefault="00B93C25" w:rsidP="00A8164E">
            <w:pPr>
              <w:jc w:val="both"/>
              <w:rPr>
                <w:rFonts w:ascii="Comic Sans MS" w:hAnsi="Comic Sans MS"/>
                <w:sz w:val="22"/>
                <w:szCs w:val="22"/>
              </w:rPr>
            </w:pPr>
          </w:p>
        </w:tc>
        <w:tc>
          <w:tcPr>
            <w:tcW w:w="1005" w:type="pct"/>
            <w:gridSpan w:val="6"/>
            <w:vMerge w:val="restart"/>
            <w:tcBorders>
              <w:top w:val="single" w:sz="4" w:space="0" w:color="auto"/>
              <w:left w:val="single" w:sz="4" w:space="0" w:color="auto"/>
              <w:right w:val="single" w:sz="4" w:space="0" w:color="auto"/>
            </w:tcBorders>
            <w:shd w:val="clear" w:color="auto" w:fill="auto"/>
          </w:tcPr>
          <w:p w14:paraId="0FA14481" w14:textId="77777777" w:rsidR="00B93C25" w:rsidRDefault="00B93C25" w:rsidP="00A8164E">
            <w:pPr>
              <w:rPr>
                <w:rFonts w:ascii="Comic Sans MS" w:hAnsi="Comic Sans MS" w:cs="Tahoma"/>
                <w:b/>
                <w:sz w:val="22"/>
                <w:szCs w:val="22"/>
              </w:rPr>
            </w:pPr>
            <w:r w:rsidRPr="00152A1F">
              <w:rPr>
                <w:rFonts w:ascii="Comic Sans MS" w:hAnsi="Comic Sans MS" w:cs="Tahoma"/>
                <w:b/>
                <w:sz w:val="22"/>
                <w:szCs w:val="22"/>
              </w:rPr>
              <w:lastRenderedPageBreak/>
              <w:t>Geirfa allweddol:</w:t>
            </w:r>
          </w:p>
          <w:p w14:paraId="38CDD045" w14:textId="77777777" w:rsidR="00B93C25" w:rsidRDefault="00B93C25" w:rsidP="00A8164E">
            <w:pPr>
              <w:rPr>
                <w:rFonts w:ascii="Comic Sans MS" w:hAnsi="Comic Sans MS" w:cs="Tahoma"/>
                <w:b/>
                <w:sz w:val="22"/>
                <w:szCs w:val="22"/>
              </w:rPr>
            </w:pPr>
            <w:r>
              <w:rPr>
                <w:rFonts w:ascii="Comic Sans MS" w:hAnsi="Comic Sans MS" w:cs="Tahoma"/>
                <w:b/>
                <w:sz w:val="22"/>
                <w:szCs w:val="22"/>
              </w:rPr>
              <w:t>Gwelais i</w:t>
            </w:r>
          </w:p>
          <w:p w14:paraId="4ABBC4E0" w14:textId="77777777" w:rsidR="00B93C25" w:rsidRDefault="00B93C25" w:rsidP="00A8164E">
            <w:pPr>
              <w:rPr>
                <w:rFonts w:ascii="Comic Sans MS" w:hAnsi="Comic Sans MS" w:cs="Tahoma"/>
                <w:b/>
                <w:sz w:val="22"/>
                <w:szCs w:val="22"/>
              </w:rPr>
            </w:pPr>
            <w:r>
              <w:rPr>
                <w:rFonts w:ascii="Comic Sans MS" w:hAnsi="Comic Sans MS" w:cs="Tahoma"/>
                <w:b/>
                <w:sz w:val="22"/>
                <w:szCs w:val="22"/>
              </w:rPr>
              <w:t>Aroglais i</w:t>
            </w:r>
          </w:p>
          <w:p w14:paraId="207CAF1A" w14:textId="77777777" w:rsidR="00B93C25" w:rsidRDefault="00B93C25" w:rsidP="00A8164E">
            <w:pPr>
              <w:rPr>
                <w:rFonts w:ascii="Comic Sans MS" w:hAnsi="Comic Sans MS" w:cs="Tahoma"/>
                <w:b/>
                <w:sz w:val="22"/>
                <w:szCs w:val="22"/>
              </w:rPr>
            </w:pPr>
            <w:r>
              <w:rPr>
                <w:rFonts w:ascii="Comic Sans MS" w:hAnsi="Comic Sans MS" w:cs="Tahoma"/>
                <w:b/>
                <w:sz w:val="22"/>
                <w:szCs w:val="22"/>
              </w:rPr>
              <w:t>Clywais i</w:t>
            </w:r>
          </w:p>
          <w:p w14:paraId="6A56373C" w14:textId="77777777" w:rsidR="00B93C25" w:rsidRDefault="00B93C25" w:rsidP="00A8164E">
            <w:pPr>
              <w:rPr>
                <w:rFonts w:ascii="Comic Sans MS" w:hAnsi="Comic Sans MS" w:cs="Tahoma"/>
                <w:b/>
                <w:sz w:val="22"/>
                <w:szCs w:val="22"/>
              </w:rPr>
            </w:pPr>
            <w:r>
              <w:rPr>
                <w:rFonts w:ascii="Comic Sans MS" w:hAnsi="Comic Sans MS" w:cs="Tahoma"/>
                <w:b/>
                <w:sz w:val="22"/>
                <w:szCs w:val="22"/>
              </w:rPr>
              <w:t>Es i</w:t>
            </w:r>
          </w:p>
          <w:p w14:paraId="0891DAE2" w14:textId="77777777" w:rsidR="00B93C25" w:rsidRPr="00152A1F" w:rsidRDefault="00B93C25" w:rsidP="00A8164E">
            <w:pPr>
              <w:rPr>
                <w:rFonts w:ascii="Comic Sans MS" w:hAnsi="Comic Sans MS" w:cs="Tahoma"/>
                <w:b/>
                <w:sz w:val="22"/>
                <w:szCs w:val="22"/>
              </w:rPr>
            </w:pPr>
          </w:p>
          <w:p w14:paraId="5E86BAA9" w14:textId="77777777" w:rsidR="00B93C25" w:rsidRDefault="00B93C25" w:rsidP="00A8164E">
            <w:pPr>
              <w:rPr>
                <w:rFonts w:ascii="Comic Sans MS" w:hAnsi="Comic Sans MS" w:cs="Tahoma"/>
                <w:b/>
                <w:sz w:val="22"/>
                <w:szCs w:val="22"/>
              </w:rPr>
            </w:pPr>
            <w:r w:rsidRPr="00152A1F">
              <w:rPr>
                <w:rFonts w:ascii="Comic Sans MS" w:hAnsi="Comic Sans MS" w:cs="Tahoma"/>
                <w:b/>
                <w:sz w:val="22"/>
                <w:szCs w:val="22"/>
              </w:rPr>
              <w:t>Adnoddau:</w:t>
            </w:r>
          </w:p>
          <w:p w14:paraId="71B3C5D3" w14:textId="77777777" w:rsidR="00B93C25" w:rsidRDefault="00B93C25" w:rsidP="00A8164E">
            <w:pPr>
              <w:rPr>
                <w:rFonts w:ascii="Comic Sans MS" w:hAnsi="Comic Sans MS" w:cs="Tahoma"/>
                <w:b/>
                <w:sz w:val="22"/>
                <w:szCs w:val="22"/>
              </w:rPr>
            </w:pPr>
            <w:r>
              <w:rPr>
                <w:rFonts w:ascii="Comic Sans MS" w:hAnsi="Comic Sans MS" w:cs="Tahoma"/>
                <w:b/>
                <w:sz w:val="22"/>
                <w:szCs w:val="22"/>
              </w:rPr>
              <w:t>Cardiau fflach</w:t>
            </w:r>
          </w:p>
          <w:p w14:paraId="18B92717" w14:textId="77777777" w:rsidR="00B93C25" w:rsidRPr="00152A1F" w:rsidRDefault="00B93C25" w:rsidP="00A8164E">
            <w:pPr>
              <w:rPr>
                <w:rFonts w:ascii="Comic Sans MS" w:hAnsi="Comic Sans MS" w:cs="Tahoma"/>
                <w:b/>
                <w:sz w:val="22"/>
                <w:szCs w:val="22"/>
              </w:rPr>
            </w:pPr>
            <w:r>
              <w:rPr>
                <w:rFonts w:ascii="Comic Sans MS" w:hAnsi="Comic Sans MS" w:cs="Tahoma"/>
                <w:b/>
                <w:sz w:val="22"/>
                <w:szCs w:val="22"/>
              </w:rPr>
              <w:t xml:space="preserve">Bwrdd rhyngweithiol </w:t>
            </w:r>
          </w:p>
          <w:p w14:paraId="121D6584" w14:textId="77777777" w:rsidR="00B93C25" w:rsidRPr="00152A1F" w:rsidRDefault="00B93C25" w:rsidP="00A8164E">
            <w:pPr>
              <w:rPr>
                <w:rFonts w:ascii="Comic Sans MS" w:hAnsi="Comic Sans MS" w:cs="Tahoma"/>
                <w:b/>
                <w:sz w:val="22"/>
                <w:szCs w:val="22"/>
              </w:rPr>
            </w:pPr>
          </w:p>
        </w:tc>
        <w:tc>
          <w:tcPr>
            <w:tcW w:w="620" w:type="pct"/>
            <w:gridSpan w:val="2"/>
            <w:vMerge w:val="restart"/>
            <w:tcBorders>
              <w:top w:val="single" w:sz="4" w:space="0" w:color="auto"/>
              <w:left w:val="single" w:sz="4" w:space="0" w:color="auto"/>
              <w:right w:val="single" w:sz="4" w:space="0" w:color="auto"/>
            </w:tcBorders>
            <w:shd w:val="clear" w:color="auto" w:fill="auto"/>
          </w:tcPr>
          <w:p w14:paraId="0CCC295C" w14:textId="77777777" w:rsidR="00B93C25" w:rsidRPr="00152A1F" w:rsidRDefault="00B93C25" w:rsidP="00A8164E">
            <w:pPr>
              <w:rPr>
                <w:rFonts w:ascii="Comic Sans MS" w:hAnsi="Comic Sans MS" w:cs="Tahoma"/>
                <w:b/>
                <w:sz w:val="22"/>
                <w:szCs w:val="22"/>
              </w:rPr>
            </w:pPr>
            <w:r w:rsidRPr="00152A1F">
              <w:rPr>
                <w:rFonts w:ascii="Comic Sans MS" w:hAnsi="Comic Sans MS" w:cs="Tahoma"/>
                <w:b/>
                <w:sz w:val="22"/>
                <w:szCs w:val="22"/>
              </w:rPr>
              <w:t>Defnydd o ffyn loli yn y cyflwyniad.</w:t>
            </w:r>
          </w:p>
          <w:p w14:paraId="0F5B6EF0" w14:textId="77777777" w:rsidR="00B93C25" w:rsidRPr="00152A1F" w:rsidRDefault="00B93C25" w:rsidP="00A8164E">
            <w:pPr>
              <w:rPr>
                <w:rFonts w:ascii="Comic Sans MS" w:hAnsi="Comic Sans MS" w:cs="Tahoma"/>
                <w:b/>
                <w:sz w:val="22"/>
                <w:szCs w:val="22"/>
              </w:rPr>
            </w:pPr>
          </w:p>
          <w:p w14:paraId="41BBAFB9" w14:textId="77777777" w:rsidR="00B93C25" w:rsidRPr="00152A1F" w:rsidRDefault="00B93C25" w:rsidP="00A8164E">
            <w:pPr>
              <w:rPr>
                <w:rFonts w:ascii="Comic Sans MS" w:hAnsi="Comic Sans MS" w:cs="Tahoma"/>
                <w:b/>
                <w:sz w:val="22"/>
                <w:szCs w:val="22"/>
              </w:rPr>
            </w:pPr>
            <w:r w:rsidRPr="00152A1F">
              <w:rPr>
                <w:rFonts w:ascii="Comic Sans MS" w:hAnsi="Comic Sans MS" w:cs="Tahoma"/>
                <w:b/>
                <w:sz w:val="22"/>
                <w:szCs w:val="22"/>
              </w:rPr>
              <w:t>Cwestiynu effeithiol trwy gydol y weithgaredd.</w:t>
            </w:r>
          </w:p>
          <w:p w14:paraId="5851316F" w14:textId="77777777" w:rsidR="00B93C25" w:rsidRPr="00152A1F" w:rsidRDefault="00B93C25" w:rsidP="00A8164E">
            <w:pPr>
              <w:rPr>
                <w:rFonts w:ascii="Comic Sans MS" w:hAnsi="Comic Sans MS" w:cs="Tahoma"/>
                <w:b/>
                <w:sz w:val="22"/>
                <w:szCs w:val="22"/>
              </w:rPr>
            </w:pPr>
          </w:p>
          <w:p w14:paraId="3DE25860" w14:textId="77777777" w:rsidR="00B93C25" w:rsidRPr="00152A1F" w:rsidRDefault="00B93C25" w:rsidP="00A8164E">
            <w:pPr>
              <w:rPr>
                <w:rFonts w:ascii="Comic Sans MS" w:hAnsi="Comic Sans MS" w:cs="Tahoma"/>
                <w:b/>
                <w:sz w:val="22"/>
                <w:szCs w:val="22"/>
              </w:rPr>
            </w:pPr>
            <w:r w:rsidRPr="00152A1F">
              <w:rPr>
                <w:rFonts w:ascii="Comic Sans MS" w:hAnsi="Comic Sans MS" w:cs="Tahoma"/>
                <w:b/>
                <w:sz w:val="22"/>
                <w:szCs w:val="22"/>
              </w:rPr>
              <w:t>Goleuadau traffig – hunan asesu</w:t>
            </w:r>
          </w:p>
          <w:p w14:paraId="2F6527AE" w14:textId="77777777" w:rsidR="00B93C25" w:rsidRPr="00152A1F" w:rsidRDefault="00B93C25" w:rsidP="00A8164E">
            <w:pPr>
              <w:rPr>
                <w:rFonts w:ascii="Comic Sans MS" w:hAnsi="Comic Sans MS" w:cs="Tahoma"/>
                <w:b/>
                <w:sz w:val="22"/>
                <w:szCs w:val="22"/>
              </w:rPr>
            </w:pPr>
          </w:p>
          <w:p w14:paraId="56AFF8A7" w14:textId="77777777" w:rsidR="00B93C25" w:rsidRPr="00152A1F" w:rsidRDefault="00B93C25" w:rsidP="00A8164E">
            <w:pPr>
              <w:rPr>
                <w:rFonts w:ascii="Comic Sans MS" w:hAnsi="Comic Sans MS" w:cs="Tahoma"/>
                <w:b/>
                <w:sz w:val="22"/>
                <w:szCs w:val="22"/>
              </w:rPr>
            </w:pPr>
            <w:r w:rsidRPr="00152A1F">
              <w:rPr>
                <w:rFonts w:ascii="Comic Sans MS" w:hAnsi="Comic Sans MS" w:cs="Tahoma"/>
                <w:b/>
                <w:sz w:val="22"/>
                <w:szCs w:val="22"/>
              </w:rPr>
              <w:t>Taflenni asesu – Fi a’r CCD</w:t>
            </w:r>
          </w:p>
        </w:tc>
      </w:tr>
      <w:tr w:rsidR="00B93C25" w:rsidRPr="00152A1F" w14:paraId="7F9B9C4A" w14:textId="77777777" w:rsidTr="00A8164E">
        <w:trPr>
          <w:trHeight w:val="2111"/>
        </w:trPr>
        <w:tc>
          <w:tcPr>
            <w:tcW w:w="2114" w:type="pct"/>
            <w:gridSpan w:val="4"/>
            <w:vMerge/>
            <w:tcBorders>
              <w:left w:val="single" w:sz="4" w:space="0" w:color="auto"/>
              <w:bottom w:val="single" w:sz="4" w:space="0" w:color="auto"/>
              <w:right w:val="single" w:sz="4" w:space="0" w:color="auto"/>
            </w:tcBorders>
            <w:shd w:val="clear" w:color="auto" w:fill="auto"/>
          </w:tcPr>
          <w:p w14:paraId="1D4CB7E5" w14:textId="77777777" w:rsidR="00B93C25" w:rsidRPr="00152A1F" w:rsidRDefault="00B93C25" w:rsidP="00A8164E">
            <w:pPr>
              <w:pStyle w:val="Heading1"/>
              <w:framePr w:hSpace="0" w:wrap="auto" w:hAnchor="text" w:yAlign="inline"/>
              <w:outlineLvl w:val="0"/>
              <w:rPr>
                <w:rFonts w:ascii="Comic Sans MS" w:hAnsi="Comic Sans MS" w:cs="Tahoma"/>
                <w:b/>
                <w:sz w:val="22"/>
                <w:szCs w:val="22"/>
                <w:lang w:val="cy-GB"/>
              </w:rPr>
            </w:pPr>
          </w:p>
        </w:tc>
        <w:tc>
          <w:tcPr>
            <w:tcW w:w="1260" w:type="pct"/>
            <w:gridSpan w:val="3"/>
            <w:tcBorders>
              <w:top w:val="single" w:sz="4" w:space="0" w:color="auto"/>
              <w:left w:val="single" w:sz="4" w:space="0" w:color="auto"/>
              <w:bottom w:val="nil"/>
              <w:right w:val="single" w:sz="4" w:space="0" w:color="auto"/>
            </w:tcBorders>
            <w:shd w:val="clear" w:color="auto" w:fill="auto"/>
          </w:tcPr>
          <w:p w14:paraId="233796E6" w14:textId="77777777" w:rsidR="00B93C25" w:rsidRPr="00152A1F" w:rsidRDefault="00B93C25" w:rsidP="00A8164E">
            <w:pPr>
              <w:rPr>
                <w:rFonts w:ascii="Comic Sans MS" w:hAnsi="Comic Sans MS" w:cs="Tahoma"/>
                <w:sz w:val="22"/>
                <w:szCs w:val="22"/>
              </w:rPr>
            </w:pPr>
            <w:r w:rsidRPr="00152A1F">
              <w:rPr>
                <w:rFonts w:ascii="Comic Sans MS" w:hAnsi="Comic Sans MS" w:cs="Tahoma"/>
                <w:sz w:val="22"/>
                <w:szCs w:val="22"/>
              </w:rPr>
              <w:t>Tasgau ychwanegol i’w cyflawni gydag oedolion (pwrpas, braslun o rôl ychwanegol yr oedolyn a’r dysgu)</w:t>
            </w:r>
          </w:p>
          <w:p w14:paraId="26A4ACB4" w14:textId="77777777" w:rsidR="00B93C25" w:rsidRPr="00152A1F" w:rsidRDefault="00B93C25" w:rsidP="00A8164E">
            <w:pPr>
              <w:pStyle w:val="Heading1"/>
              <w:framePr w:hSpace="0" w:wrap="auto" w:hAnchor="text" w:yAlign="inline"/>
              <w:outlineLvl w:val="0"/>
              <w:rPr>
                <w:rFonts w:ascii="Comic Sans MS" w:hAnsi="Comic Sans MS" w:cs="Tahoma"/>
                <w:b/>
                <w:sz w:val="22"/>
                <w:szCs w:val="22"/>
                <w:lang w:val="cy-GB"/>
              </w:rPr>
            </w:pPr>
          </w:p>
          <w:p w14:paraId="1682433E" w14:textId="77777777" w:rsidR="00B93C25" w:rsidRDefault="00B93C25" w:rsidP="00A8164E">
            <w:pPr>
              <w:rPr>
                <w:rFonts w:ascii="Comic Sans MS" w:hAnsi="Comic Sans MS"/>
                <w:sz w:val="22"/>
                <w:szCs w:val="22"/>
              </w:rPr>
            </w:pPr>
            <w:r w:rsidRPr="00152A1F">
              <w:rPr>
                <w:rFonts w:ascii="Comic Sans MS" w:hAnsi="Comic Sans MS"/>
                <w:sz w:val="22"/>
                <w:szCs w:val="22"/>
              </w:rPr>
              <w:t>Cymorth y CCD</w:t>
            </w:r>
            <w:r>
              <w:rPr>
                <w:rFonts w:ascii="Comic Sans MS" w:hAnsi="Comic Sans MS"/>
                <w:sz w:val="22"/>
                <w:szCs w:val="22"/>
              </w:rPr>
              <w:t xml:space="preserve"> (1)</w:t>
            </w:r>
            <w:r w:rsidRPr="00152A1F">
              <w:rPr>
                <w:rFonts w:ascii="Comic Sans MS" w:hAnsi="Comic Sans MS"/>
                <w:sz w:val="22"/>
                <w:szCs w:val="22"/>
              </w:rPr>
              <w:t xml:space="preserve"> – </w:t>
            </w:r>
            <w:r>
              <w:rPr>
                <w:rFonts w:ascii="Comic Sans MS" w:hAnsi="Comic Sans MS"/>
                <w:sz w:val="22"/>
                <w:szCs w:val="22"/>
              </w:rPr>
              <w:t>Tasg Ffocws</w:t>
            </w:r>
          </w:p>
          <w:p w14:paraId="1E5A70CD" w14:textId="77777777" w:rsidR="00B93C25" w:rsidRDefault="00B93C25" w:rsidP="00A8164E">
            <w:pPr>
              <w:rPr>
                <w:rFonts w:ascii="Comic Sans MS" w:hAnsi="Comic Sans MS"/>
                <w:sz w:val="22"/>
                <w:szCs w:val="22"/>
              </w:rPr>
            </w:pPr>
          </w:p>
          <w:p w14:paraId="0EA622B2" w14:textId="77777777" w:rsidR="00B93C25" w:rsidRDefault="00B93C25" w:rsidP="00A8164E">
            <w:pPr>
              <w:rPr>
                <w:rFonts w:ascii="Comic Sans MS" w:hAnsi="Comic Sans MS"/>
                <w:sz w:val="22"/>
                <w:szCs w:val="22"/>
              </w:rPr>
            </w:pPr>
            <w:r>
              <w:rPr>
                <w:rFonts w:ascii="Comic Sans MS" w:hAnsi="Comic Sans MS"/>
                <w:sz w:val="22"/>
                <w:szCs w:val="22"/>
              </w:rPr>
              <w:t xml:space="preserve">Cymorth y CCD (2) – Gweithio gyda grwp ar yr ipadiau i greu llun o’i atgofion a recordio eu lleisiau dros y llun. </w:t>
            </w:r>
          </w:p>
          <w:p w14:paraId="168DBF50" w14:textId="77777777" w:rsidR="00B93C25" w:rsidRPr="00152A1F" w:rsidRDefault="00B93C25" w:rsidP="00A8164E">
            <w:pPr>
              <w:rPr>
                <w:rFonts w:ascii="Comic Sans MS" w:hAnsi="Comic Sans MS"/>
                <w:sz w:val="22"/>
                <w:szCs w:val="22"/>
              </w:rPr>
            </w:pPr>
          </w:p>
        </w:tc>
        <w:tc>
          <w:tcPr>
            <w:tcW w:w="1005" w:type="pct"/>
            <w:gridSpan w:val="6"/>
            <w:vMerge/>
            <w:tcBorders>
              <w:left w:val="single" w:sz="4" w:space="0" w:color="auto"/>
              <w:right w:val="single" w:sz="4" w:space="0" w:color="auto"/>
            </w:tcBorders>
            <w:shd w:val="clear" w:color="auto" w:fill="auto"/>
          </w:tcPr>
          <w:p w14:paraId="56F11FD3" w14:textId="77777777" w:rsidR="00B93C25" w:rsidRPr="00152A1F" w:rsidRDefault="00B93C25" w:rsidP="00A8164E">
            <w:pPr>
              <w:rPr>
                <w:rFonts w:ascii="Comic Sans MS" w:hAnsi="Comic Sans MS" w:cs="Tahoma"/>
                <w:b/>
                <w:sz w:val="22"/>
                <w:szCs w:val="22"/>
              </w:rPr>
            </w:pPr>
          </w:p>
        </w:tc>
        <w:tc>
          <w:tcPr>
            <w:tcW w:w="620" w:type="pct"/>
            <w:gridSpan w:val="2"/>
            <w:vMerge/>
            <w:tcBorders>
              <w:left w:val="single" w:sz="4" w:space="0" w:color="auto"/>
              <w:right w:val="single" w:sz="4" w:space="0" w:color="auto"/>
            </w:tcBorders>
            <w:shd w:val="clear" w:color="auto" w:fill="auto"/>
          </w:tcPr>
          <w:p w14:paraId="7B5ED198" w14:textId="77777777" w:rsidR="00B93C25" w:rsidRPr="00152A1F" w:rsidRDefault="00B93C25" w:rsidP="00A8164E">
            <w:pPr>
              <w:rPr>
                <w:rFonts w:ascii="Comic Sans MS" w:hAnsi="Comic Sans MS" w:cs="Tahoma"/>
                <w:b/>
                <w:sz w:val="22"/>
                <w:szCs w:val="22"/>
              </w:rPr>
            </w:pPr>
          </w:p>
        </w:tc>
      </w:tr>
      <w:tr w:rsidR="00B93C25" w:rsidRPr="00152A1F" w14:paraId="5D7D4F32" w14:textId="77777777" w:rsidTr="00A8164E">
        <w:trPr>
          <w:trHeight w:val="2111"/>
        </w:trPr>
        <w:tc>
          <w:tcPr>
            <w:tcW w:w="2114" w:type="pct"/>
            <w:gridSpan w:val="4"/>
            <w:tcBorders>
              <w:top w:val="single" w:sz="4" w:space="0" w:color="auto"/>
              <w:left w:val="single" w:sz="4" w:space="0" w:color="auto"/>
              <w:bottom w:val="single" w:sz="4" w:space="0" w:color="auto"/>
              <w:right w:val="single" w:sz="4" w:space="0" w:color="auto"/>
            </w:tcBorders>
            <w:shd w:val="clear" w:color="auto" w:fill="auto"/>
          </w:tcPr>
          <w:p w14:paraId="0FC7CEA1" w14:textId="77777777" w:rsidR="00B93C25" w:rsidRPr="00152A1F" w:rsidRDefault="00B93C25" w:rsidP="00A8164E">
            <w:pPr>
              <w:pStyle w:val="Heading1"/>
              <w:framePr w:hSpace="0" w:wrap="auto" w:hAnchor="text" w:yAlign="inline"/>
              <w:outlineLvl w:val="0"/>
              <w:rPr>
                <w:rFonts w:ascii="Comic Sans MS" w:hAnsi="Comic Sans MS" w:cs="Tahoma"/>
                <w:sz w:val="22"/>
                <w:szCs w:val="22"/>
                <w:lang w:val="cy-GB"/>
              </w:rPr>
            </w:pPr>
            <w:r w:rsidRPr="00152A1F">
              <w:rPr>
                <w:rFonts w:ascii="Comic Sans MS" w:hAnsi="Comic Sans MS" w:cs="Tahoma"/>
                <w:sz w:val="22"/>
                <w:szCs w:val="22"/>
                <w:lang w:val="cy-GB"/>
              </w:rPr>
              <w:t>Diweddglo</w:t>
            </w:r>
          </w:p>
          <w:p w14:paraId="7F4EA0D2" w14:textId="77777777" w:rsidR="00B93C25" w:rsidRPr="00152A1F" w:rsidRDefault="00B93C25" w:rsidP="00A8164E">
            <w:pPr>
              <w:rPr>
                <w:rFonts w:ascii="Comic Sans MS" w:hAnsi="Comic Sans MS"/>
                <w:sz w:val="22"/>
                <w:szCs w:val="22"/>
              </w:rPr>
            </w:pPr>
            <w:r>
              <w:rPr>
                <w:rFonts w:ascii="Comic Sans MS" w:hAnsi="Comic Sans MS"/>
                <w:sz w:val="22"/>
                <w:szCs w:val="22"/>
              </w:rPr>
              <w:t xml:space="preserve">Byddaf yn gorffen y wers wrth atgyfnerthu’r hyn mae’r plant wedi dysgu yn y wers. Byddwn yn trafod yr ardd ac eto drilio’r patrwm brawddeg yn drylwyr cyn mynd allan o’r dosbarth. </w:t>
            </w:r>
          </w:p>
        </w:tc>
        <w:tc>
          <w:tcPr>
            <w:tcW w:w="1260" w:type="pct"/>
            <w:gridSpan w:val="3"/>
            <w:tcBorders>
              <w:top w:val="nil"/>
              <w:left w:val="single" w:sz="4" w:space="0" w:color="auto"/>
              <w:bottom w:val="single" w:sz="4" w:space="0" w:color="auto"/>
              <w:right w:val="single" w:sz="4" w:space="0" w:color="auto"/>
            </w:tcBorders>
            <w:shd w:val="clear" w:color="auto" w:fill="auto"/>
          </w:tcPr>
          <w:p w14:paraId="067C8A2F" w14:textId="77777777" w:rsidR="00B93C25" w:rsidRPr="00152A1F" w:rsidRDefault="00B93C25" w:rsidP="00A8164E">
            <w:pPr>
              <w:rPr>
                <w:rFonts w:ascii="Comic Sans MS" w:hAnsi="Comic Sans MS" w:cs="Tahoma"/>
                <w:sz w:val="22"/>
                <w:szCs w:val="22"/>
              </w:rPr>
            </w:pPr>
            <w:r w:rsidRPr="00152A1F">
              <w:rPr>
                <w:rFonts w:ascii="Comic Sans MS" w:hAnsi="Comic Sans MS" w:cs="Tahoma"/>
                <w:sz w:val="22"/>
                <w:szCs w:val="22"/>
              </w:rPr>
              <w:t>Cyfleoedd i ddysgu’n annibynnol:</w:t>
            </w:r>
          </w:p>
          <w:p w14:paraId="72CDE425" w14:textId="77777777" w:rsidR="00B93C25" w:rsidRPr="00152A1F" w:rsidRDefault="00B93C25" w:rsidP="00A8164E">
            <w:pPr>
              <w:pStyle w:val="Heading1"/>
              <w:framePr w:hSpace="0" w:wrap="auto" w:hAnchor="text" w:yAlign="inline"/>
              <w:outlineLvl w:val="0"/>
              <w:rPr>
                <w:rFonts w:ascii="Comic Sans MS" w:hAnsi="Comic Sans MS" w:cs="Tahoma"/>
                <w:sz w:val="22"/>
                <w:szCs w:val="22"/>
                <w:lang w:val="cy-GB"/>
              </w:rPr>
            </w:pPr>
          </w:p>
          <w:p w14:paraId="5FB64CAF" w14:textId="77777777" w:rsidR="00B93C25" w:rsidRPr="00152A1F" w:rsidRDefault="00B93C25" w:rsidP="00A8164E">
            <w:pPr>
              <w:pStyle w:val="Heading1"/>
              <w:framePr w:hSpace="0" w:wrap="auto" w:hAnchor="text" w:yAlign="inline"/>
              <w:outlineLvl w:val="0"/>
              <w:rPr>
                <w:rFonts w:ascii="Comic Sans MS" w:hAnsi="Comic Sans MS" w:cs="Tahoma"/>
                <w:sz w:val="22"/>
                <w:szCs w:val="22"/>
                <w:lang w:val="cy-GB"/>
              </w:rPr>
            </w:pPr>
            <w:r w:rsidRPr="00152A1F">
              <w:rPr>
                <w:rFonts w:ascii="Comic Sans MS" w:hAnsi="Comic Sans MS" w:cs="Tahoma"/>
                <w:sz w:val="22"/>
                <w:szCs w:val="22"/>
                <w:lang w:val="cy-GB"/>
              </w:rPr>
              <w:t xml:space="preserve">Defnydd o’r darpariaethau barhaus i atgyfnerthu’r sgil dan sylw ac i gofio’r stori thema ar y cof. </w:t>
            </w:r>
          </w:p>
          <w:p w14:paraId="6FA8CF7B" w14:textId="77777777" w:rsidR="00B93C25" w:rsidRPr="00152A1F" w:rsidRDefault="00B93C25" w:rsidP="00A8164E">
            <w:pPr>
              <w:rPr>
                <w:sz w:val="22"/>
                <w:szCs w:val="22"/>
              </w:rPr>
            </w:pPr>
            <w:r w:rsidRPr="00152A1F">
              <w:rPr>
                <w:rFonts w:ascii="Comic Sans MS" w:hAnsi="Comic Sans MS"/>
                <w:sz w:val="22"/>
                <w:szCs w:val="22"/>
              </w:rPr>
              <w:t>(taflen cynllunio darpariaethau)</w:t>
            </w:r>
          </w:p>
        </w:tc>
        <w:tc>
          <w:tcPr>
            <w:tcW w:w="1005" w:type="pct"/>
            <w:gridSpan w:val="6"/>
            <w:vMerge/>
            <w:tcBorders>
              <w:left w:val="single" w:sz="4" w:space="0" w:color="auto"/>
              <w:bottom w:val="single" w:sz="4" w:space="0" w:color="auto"/>
              <w:right w:val="single" w:sz="4" w:space="0" w:color="auto"/>
            </w:tcBorders>
            <w:shd w:val="clear" w:color="auto" w:fill="auto"/>
          </w:tcPr>
          <w:p w14:paraId="3A2C8FD4" w14:textId="77777777" w:rsidR="00B93C25" w:rsidRPr="00152A1F" w:rsidRDefault="00B93C25" w:rsidP="00A8164E">
            <w:pPr>
              <w:rPr>
                <w:rFonts w:ascii="Comic Sans MS" w:hAnsi="Comic Sans MS" w:cs="Tahoma"/>
                <w:b/>
                <w:sz w:val="22"/>
                <w:szCs w:val="22"/>
              </w:rPr>
            </w:pPr>
          </w:p>
        </w:tc>
        <w:tc>
          <w:tcPr>
            <w:tcW w:w="620" w:type="pct"/>
            <w:gridSpan w:val="2"/>
            <w:vMerge/>
            <w:tcBorders>
              <w:left w:val="single" w:sz="4" w:space="0" w:color="auto"/>
              <w:bottom w:val="single" w:sz="4" w:space="0" w:color="auto"/>
              <w:right w:val="single" w:sz="4" w:space="0" w:color="auto"/>
            </w:tcBorders>
            <w:shd w:val="clear" w:color="auto" w:fill="auto"/>
          </w:tcPr>
          <w:p w14:paraId="5A969274" w14:textId="77777777" w:rsidR="00B93C25" w:rsidRPr="00152A1F" w:rsidRDefault="00B93C25" w:rsidP="00A8164E">
            <w:pPr>
              <w:rPr>
                <w:rFonts w:ascii="Comic Sans MS" w:hAnsi="Comic Sans MS" w:cs="Tahoma"/>
                <w:b/>
                <w:sz w:val="22"/>
                <w:szCs w:val="22"/>
              </w:rPr>
            </w:pPr>
          </w:p>
        </w:tc>
      </w:tr>
      <w:tr w:rsidR="00B93C25" w:rsidRPr="00152A1F" w14:paraId="517AC6DC" w14:textId="77777777" w:rsidTr="00A8164E">
        <w:trPr>
          <w:trHeight w:val="703"/>
        </w:trPr>
        <w:tc>
          <w:tcPr>
            <w:tcW w:w="5000" w:type="pct"/>
            <w:gridSpan w:val="15"/>
            <w:tcBorders>
              <w:top w:val="single" w:sz="4" w:space="0" w:color="auto"/>
              <w:left w:val="single" w:sz="4" w:space="0" w:color="auto"/>
              <w:bottom w:val="single" w:sz="4" w:space="0" w:color="auto"/>
              <w:right w:val="single" w:sz="4" w:space="0" w:color="auto"/>
            </w:tcBorders>
            <w:shd w:val="clear" w:color="auto" w:fill="auto"/>
          </w:tcPr>
          <w:p w14:paraId="2B540FF3" w14:textId="77777777" w:rsidR="00B93C25" w:rsidRDefault="00B93C25" w:rsidP="00A8164E">
            <w:pPr>
              <w:rPr>
                <w:rFonts w:ascii="Comic Sans MS" w:hAnsi="Comic Sans MS" w:cs="Tahoma"/>
                <w:sz w:val="22"/>
                <w:szCs w:val="22"/>
              </w:rPr>
            </w:pPr>
            <w:r w:rsidRPr="00152A1F">
              <w:rPr>
                <w:rFonts w:ascii="Comic Sans MS" w:hAnsi="Comic Sans MS" w:cs="Tahoma"/>
                <w:sz w:val="22"/>
                <w:szCs w:val="22"/>
              </w:rPr>
              <w:t>Ymdriniaeth o’r cwricwlwm (ystod a sgiliau)</w:t>
            </w:r>
          </w:p>
          <w:p w14:paraId="52F4AE80" w14:textId="77777777" w:rsidR="00B93C25" w:rsidRDefault="00B93C25" w:rsidP="00A8164E">
            <w:pPr>
              <w:rPr>
                <w:rFonts w:ascii="Comic Sans MS" w:hAnsi="Comic Sans MS" w:cs="Tahoma"/>
                <w:b/>
                <w:sz w:val="22"/>
                <w:szCs w:val="22"/>
              </w:rPr>
            </w:pPr>
            <w:r w:rsidRPr="003A53FC">
              <w:rPr>
                <w:rFonts w:ascii="Comic Sans MS" w:hAnsi="Comic Sans MS" w:cs="Tahoma"/>
                <w:sz w:val="22"/>
                <w:szCs w:val="22"/>
              </w:rPr>
              <w:t xml:space="preserve">Sgiliau Iaith, Llythrennedd a Chyfathrebu Llinyn: </w:t>
            </w:r>
            <w:r w:rsidRPr="003A53FC">
              <w:rPr>
                <w:rFonts w:ascii="Comic Sans MS" w:hAnsi="Comic Sans MS" w:cs="Tahoma"/>
                <w:b/>
                <w:sz w:val="22"/>
                <w:szCs w:val="22"/>
              </w:rPr>
              <w:t>Ysgrifennu</w:t>
            </w:r>
          </w:p>
          <w:p w14:paraId="0FD73A72" w14:textId="77777777" w:rsidR="00B93C25" w:rsidRPr="003A53FC" w:rsidRDefault="00B93C25" w:rsidP="00A8164E">
            <w:pPr>
              <w:rPr>
                <w:rFonts w:ascii="Comic Sans MS" w:hAnsi="Comic Sans MS" w:cs="Tahoma"/>
                <w:sz w:val="22"/>
                <w:szCs w:val="22"/>
              </w:rPr>
            </w:pPr>
            <w:r>
              <w:rPr>
                <w:rFonts w:ascii="Comic Sans MS" w:hAnsi="Comic Sans MS" w:cs="Tahoma"/>
                <w:b/>
                <w:sz w:val="22"/>
                <w:szCs w:val="22"/>
              </w:rPr>
              <w:t xml:space="preserve">Meithrin: </w:t>
            </w:r>
            <w:r>
              <w:t xml:space="preserve"> </w:t>
            </w:r>
            <w:r w:rsidRPr="003A53FC">
              <w:rPr>
                <w:rFonts w:ascii="Comic Sans MS" w:hAnsi="Comic Sans MS" w:cs="Tahoma"/>
                <w:sz w:val="22"/>
                <w:szCs w:val="22"/>
              </w:rPr>
              <w:t xml:space="preserve">cyfrannu ar lafar gan ddilyn ffurf wedi’i modelu gan oedolyn  </w:t>
            </w:r>
          </w:p>
          <w:p w14:paraId="4EE9E800" w14:textId="77777777" w:rsidR="00B93C25" w:rsidRDefault="00B93C25" w:rsidP="00A8164E">
            <w:pPr>
              <w:rPr>
                <w:rFonts w:ascii="Comic Sans MS" w:hAnsi="Comic Sans MS" w:cs="Tahoma"/>
                <w:b/>
                <w:sz w:val="22"/>
                <w:szCs w:val="22"/>
              </w:rPr>
            </w:pPr>
            <w:r>
              <w:rPr>
                <w:rFonts w:ascii="Comic Sans MS" w:hAnsi="Comic Sans MS" w:cs="Tahoma"/>
                <w:b/>
                <w:sz w:val="22"/>
                <w:szCs w:val="22"/>
              </w:rPr>
              <w:t>Derbyn:</w:t>
            </w:r>
            <w:r w:rsidRPr="003A53FC">
              <w:rPr>
                <w:rFonts w:ascii="Comic Sans MS" w:hAnsi="Comic Sans MS" w:cs="Tahoma"/>
                <w:sz w:val="22"/>
                <w:szCs w:val="22"/>
              </w:rPr>
              <w:t xml:space="preserve"> cyfrannu i ffurf sydd wedi’i modelu gan yr athro/athrawes, e.e. drwy ysgrifennu ar y cyd</w:t>
            </w:r>
          </w:p>
          <w:p w14:paraId="7E7637DD" w14:textId="77777777" w:rsidR="00B93C25" w:rsidRDefault="00B93C25" w:rsidP="00A8164E">
            <w:pPr>
              <w:rPr>
                <w:rFonts w:ascii="Comic Sans MS" w:hAnsi="Comic Sans MS" w:cs="Tahoma"/>
                <w:sz w:val="22"/>
                <w:szCs w:val="22"/>
              </w:rPr>
            </w:pPr>
            <w:r>
              <w:rPr>
                <w:rFonts w:ascii="Comic Sans MS" w:hAnsi="Comic Sans MS" w:cs="Tahoma"/>
                <w:b/>
                <w:sz w:val="22"/>
                <w:szCs w:val="22"/>
              </w:rPr>
              <w:t xml:space="preserve">Bl.1: </w:t>
            </w:r>
            <w:r w:rsidRPr="003A53FC">
              <w:rPr>
                <w:rFonts w:ascii="Comic Sans MS" w:hAnsi="Comic Sans MS" w:cs="Tahoma"/>
                <w:b/>
                <w:sz w:val="22"/>
                <w:szCs w:val="22"/>
              </w:rPr>
              <w:t xml:space="preserve"> </w:t>
            </w:r>
            <w:r w:rsidRPr="003A53FC">
              <w:rPr>
                <w:rFonts w:ascii="Comic Sans MS" w:hAnsi="Comic Sans MS" w:cs="Tahoma"/>
                <w:sz w:val="22"/>
                <w:szCs w:val="22"/>
              </w:rPr>
              <w:t>dilyn ffurf sydd wedi’i modelu gan yr  athro/athrawes</w:t>
            </w:r>
          </w:p>
          <w:p w14:paraId="184A20C2" w14:textId="77777777" w:rsidR="00B93C25" w:rsidRPr="00DD1B21" w:rsidRDefault="00B93C25" w:rsidP="00A8164E">
            <w:pPr>
              <w:rPr>
                <w:rFonts w:ascii="Comic Sans MS" w:eastAsia="Calibri" w:hAnsi="Comic Sans MS" w:cs="Times New Roman"/>
                <w:b/>
                <w:color w:val="000000"/>
              </w:rPr>
            </w:pPr>
            <w:r w:rsidRPr="00DD1B21">
              <w:rPr>
                <w:rFonts w:ascii="Comic Sans MS" w:eastAsia="Calibri" w:hAnsi="Comic Sans MS" w:cs="Times New Roman"/>
                <w:b/>
                <w:color w:val="000000"/>
              </w:rPr>
              <w:t>Siarad am bethau o’u profiad a rhannu gwybodaeth</w:t>
            </w:r>
          </w:p>
          <w:p w14:paraId="6ED77589" w14:textId="77777777" w:rsidR="00B93C25" w:rsidRPr="00DD1B21" w:rsidRDefault="00B93C25" w:rsidP="00A8164E">
            <w:pPr>
              <w:spacing w:line="360" w:lineRule="auto"/>
              <w:rPr>
                <w:rFonts w:ascii="Comic Sans MS" w:eastAsia="Calibri" w:hAnsi="Comic Sans MS" w:cs="Times New Roman"/>
                <w:b/>
                <w:color w:val="000000"/>
              </w:rPr>
            </w:pPr>
            <w:r w:rsidRPr="00DD1B21">
              <w:rPr>
                <w:rFonts w:ascii="Comic Sans MS" w:eastAsia="Calibri" w:hAnsi="Comic Sans MS" w:cs="Times New Roman"/>
                <w:b/>
                <w:color w:val="000000"/>
              </w:rPr>
              <w:lastRenderedPageBreak/>
              <w:t>Siarad am bethau y maent wedi’u llunio neu wedi’u gwneud gan ychwanegu rhywfaint o ddisgrifiad</w:t>
            </w:r>
          </w:p>
          <w:p w14:paraId="5AC4F869" w14:textId="77777777" w:rsidR="00B93C25" w:rsidRPr="00152A1F" w:rsidRDefault="00B93C25" w:rsidP="00A8164E">
            <w:pPr>
              <w:rPr>
                <w:rFonts w:ascii="Comic Sans MS" w:hAnsi="Comic Sans MS" w:cs="Tahoma"/>
                <w:sz w:val="22"/>
                <w:szCs w:val="22"/>
              </w:rPr>
            </w:pPr>
          </w:p>
        </w:tc>
      </w:tr>
      <w:tr w:rsidR="00B93C25" w:rsidRPr="00152A1F" w14:paraId="58EDBADF" w14:textId="77777777" w:rsidTr="00A8164E">
        <w:trPr>
          <w:trHeight w:val="1056"/>
        </w:trPr>
        <w:tc>
          <w:tcPr>
            <w:tcW w:w="3374" w:type="pct"/>
            <w:gridSpan w:val="7"/>
            <w:tcBorders>
              <w:top w:val="single" w:sz="4" w:space="0" w:color="auto"/>
              <w:left w:val="single" w:sz="4" w:space="0" w:color="auto"/>
              <w:bottom w:val="single" w:sz="4" w:space="0" w:color="auto"/>
              <w:right w:val="single" w:sz="4" w:space="0" w:color="auto"/>
            </w:tcBorders>
            <w:shd w:val="clear" w:color="auto" w:fill="auto"/>
          </w:tcPr>
          <w:p w14:paraId="6E2BC348" w14:textId="77777777" w:rsidR="00B93C25" w:rsidRPr="00152A1F" w:rsidRDefault="00B93C25" w:rsidP="00A8164E">
            <w:pPr>
              <w:rPr>
                <w:rFonts w:ascii="Comic Sans MS" w:hAnsi="Comic Sans MS" w:cs="Tahoma"/>
                <w:sz w:val="22"/>
                <w:szCs w:val="22"/>
              </w:rPr>
            </w:pPr>
            <w:r w:rsidRPr="00152A1F">
              <w:rPr>
                <w:rFonts w:ascii="Comic Sans MS" w:hAnsi="Comic Sans MS" w:cs="Tahoma"/>
                <w:sz w:val="22"/>
                <w:szCs w:val="22"/>
              </w:rPr>
              <w:lastRenderedPageBreak/>
              <w:t>Llythrennedd (</w:t>
            </w:r>
            <w:r w:rsidRPr="00152A1F">
              <w:rPr>
                <w:rFonts w:ascii="Comic Sans MS" w:hAnsi="Comic Sans MS" w:cs="Arial"/>
                <w:color w:val="2D2D2D"/>
                <w:sz w:val="22"/>
                <w:szCs w:val="22"/>
              </w:rPr>
              <w:t xml:space="preserve"> </w:t>
            </w:r>
            <w:r w:rsidRPr="00152A1F">
              <w:rPr>
                <w:rFonts w:ascii="Comic Sans MS" w:hAnsi="Comic Sans MS" w:cs="Tahoma"/>
                <w:sz w:val="22"/>
                <w:szCs w:val="22"/>
              </w:rPr>
              <w:t xml:space="preserve">FfLlRh)  </w:t>
            </w:r>
          </w:p>
          <w:p w14:paraId="1FEF8770" w14:textId="77777777" w:rsidR="00B93C25" w:rsidRPr="00152A1F" w:rsidRDefault="00B93C25" w:rsidP="00A8164E">
            <w:pPr>
              <w:rPr>
                <w:rFonts w:ascii="Comic Sans MS" w:hAnsi="Comic Sans MS" w:cs="Arial"/>
                <w:color w:val="2D2D2D"/>
                <w:sz w:val="22"/>
                <w:szCs w:val="22"/>
              </w:rPr>
            </w:pPr>
          </w:p>
          <w:p w14:paraId="432B84EA" w14:textId="77777777" w:rsidR="00B93C25" w:rsidRPr="00894C90" w:rsidRDefault="00B93C25" w:rsidP="00A8164E">
            <w:pPr>
              <w:rPr>
                <w:rFonts w:ascii="Comic Sans MS" w:hAnsi="Comic Sans MS" w:cs="Arial"/>
                <w:sz w:val="22"/>
                <w:szCs w:val="22"/>
                <w:bdr w:val="none" w:sz="0" w:space="0" w:color="auto" w:frame="1"/>
              </w:rPr>
            </w:pPr>
            <w:r w:rsidRPr="00894C90">
              <w:rPr>
                <w:rFonts w:ascii="Comic Sans MS" w:hAnsi="Comic Sans MS" w:cs="Arial"/>
                <w:sz w:val="22"/>
                <w:szCs w:val="22"/>
              </w:rPr>
              <w:t xml:space="preserve">Dangos eu bod wedi gwrando ar eraill, </w:t>
            </w:r>
            <w:r w:rsidRPr="00894C90">
              <w:rPr>
                <w:rFonts w:ascii="Comic Sans MS" w:hAnsi="Comic Sans MS" w:cs="Arial"/>
                <w:sz w:val="22"/>
                <w:szCs w:val="22"/>
                <w:bdr w:val="none" w:sz="0" w:space="0" w:color="auto" w:frame="1"/>
              </w:rPr>
              <w:t>e.e. wrth ddilyn cyfarwyddiadau</w:t>
            </w:r>
          </w:p>
          <w:p w14:paraId="7796EBCE" w14:textId="77777777" w:rsidR="00B93C25" w:rsidRPr="00894C90" w:rsidRDefault="00B93C25" w:rsidP="00A8164E">
            <w:pPr>
              <w:rPr>
                <w:rFonts w:ascii="Comic Sans MS" w:hAnsi="Comic Sans MS" w:cs="Arial"/>
                <w:sz w:val="22"/>
                <w:szCs w:val="22"/>
                <w:bdr w:val="none" w:sz="0" w:space="0" w:color="auto" w:frame="1"/>
              </w:rPr>
            </w:pPr>
          </w:p>
          <w:p w14:paraId="73E14621" w14:textId="77777777" w:rsidR="00B93C25" w:rsidRPr="00894C90" w:rsidRDefault="00B93C25" w:rsidP="00A8164E">
            <w:pPr>
              <w:rPr>
                <w:rFonts w:ascii="Comic Sans MS" w:hAnsi="Comic Sans MS" w:cs="Arial"/>
                <w:sz w:val="22"/>
                <w:szCs w:val="22"/>
                <w:bdr w:val="none" w:sz="0" w:space="0" w:color="auto" w:frame="1"/>
              </w:rPr>
            </w:pPr>
            <w:r w:rsidRPr="00894C90">
              <w:rPr>
                <w:rFonts w:ascii="Comic Sans MS" w:hAnsi="Comic Sans MS" w:cs="Arial"/>
                <w:sz w:val="22"/>
                <w:szCs w:val="22"/>
              </w:rPr>
              <w:t xml:space="preserve">Cyfnewid syniadau wrth drafod yn unigol ac mewn grwpiau bach, </w:t>
            </w:r>
            <w:r w:rsidRPr="00894C90">
              <w:rPr>
                <w:rFonts w:ascii="Comic Sans MS" w:hAnsi="Comic Sans MS" w:cs="Arial"/>
                <w:sz w:val="22"/>
                <w:szCs w:val="22"/>
                <w:bdr w:val="none" w:sz="0" w:space="0" w:color="auto" w:frame="1"/>
              </w:rPr>
              <w:t>e.e. gyda ffrindiau</w:t>
            </w:r>
          </w:p>
          <w:p w14:paraId="244C496A" w14:textId="77777777" w:rsidR="00B93C25" w:rsidRPr="00152A1F" w:rsidRDefault="00B93C25" w:rsidP="00A8164E">
            <w:pPr>
              <w:rPr>
                <w:rFonts w:ascii="Comic Sans MS" w:hAnsi="Comic Sans MS" w:cs="Tahoma"/>
                <w:sz w:val="22"/>
                <w:szCs w:val="22"/>
              </w:rPr>
            </w:pPr>
          </w:p>
        </w:tc>
        <w:tc>
          <w:tcPr>
            <w:tcW w:w="1626" w:type="pct"/>
            <w:gridSpan w:val="8"/>
            <w:tcBorders>
              <w:top w:val="single" w:sz="4" w:space="0" w:color="auto"/>
              <w:left w:val="single" w:sz="4" w:space="0" w:color="auto"/>
              <w:bottom w:val="single" w:sz="4" w:space="0" w:color="auto"/>
              <w:right w:val="single" w:sz="4" w:space="0" w:color="auto"/>
            </w:tcBorders>
            <w:shd w:val="clear" w:color="auto" w:fill="auto"/>
          </w:tcPr>
          <w:p w14:paraId="1DA930DD" w14:textId="77777777" w:rsidR="00B93C25" w:rsidRPr="00152A1F" w:rsidRDefault="00B93C25" w:rsidP="00A8164E">
            <w:pPr>
              <w:rPr>
                <w:rFonts w:ascii="Comic Sans MS" w:hAnsi="Comic Sans MS" w:cs="Tahoma"/>
                <w:sz w:val="22"/>
                <w:szCs w:val="22"/>
              </w:rPr>
            </w:pPr>
            <w:r w:rsidRPr="00152A1F">
              <w:rPr>
                <w:rFonts w:ascii="Comic Sans MS" w:hAnsi="Comic Sans MS" w:cs="Tahoma"/>
                <w:sz w:val="22"/>
                <w:szCs w:val="22"/>
              </w:rPr>
              <w:t>Rhifedd (FfLlRh)</w:t>
            </w:r>
          </w:p>
          <w:p w14:paraId="7EC46174" w14:textId="77777777" w:rsidR="00B93C25" w:rsidRDefault="00B93C25" w:rsidP="00A8164E">
            <w:pPr>
              <w:rPr>
                <w:rFonts w:ascii="Comic Sans MS" w:hAnsi="Comic Sans MS" w:cs="Arial"/>
                <w:color w:val="2D2D2D"/>
                <w:sz w:val="22"/>
                <w:szCs w:val="23"/>
              </w:rPr>
            </w:pPr>
            <w:r w:rsidRPr="006F0C96">
              <w:rPr>
                <w:rFonts w:ascii="Comic Sans MS" w:hAnsi="Comic Sans MS" w:cs="Arial"/>
                <w:color w:val="2D2D2D"/>
                <w:sz w:val="22"/>
                <w:szCs w:val="23"/>
              </w:rPr>
              <w:t>Trosglwyddo sgiliau mathemategol i weithgareddau chwarae a’r ystafell ddosbarth</w:t>
            </w:r>
          </w:p>
          <w:p w14:paraId="4EDB90CE" w14:textId="77777777" w:rsidR="00B93C25" w:rsidRDefault="00B93C25" w:rsidP="00A8164E">
            <w:pPr>
              <w:rPr>
                <w:rFonts w:ascii="Comic Sans MS" w:hAnsi="Comic Sans MS" w:cs="Tahoma"/>
                <w:sz w:val="22"/>
                <w:szCs w:val="22"/>
              </w:rPr>
            </w:pPr>
          </w:p>
          <w:p w14:paraId="584F1DCE" w14:textId="77777777" w:rsidR="00B93C25" w:rsidRPr="006F0C96" w:rsidRDefault="00B93C25" w:rsidP="00A8164E">
            <w:pPr>
              <w:rPr>
                <w:rFonts w:ascii="Comic Sans MS" w:hAnsi="Comic Sans MS" w:cs="Tahoma"/>
                <w:sz w:val="20"/>
                <w:szCs w:val="22"/>
              </w:rPr>
            </w:pPr>
            <w:r w:rsidRPr="006F0C96">
              <w:rPr>
                <w:rFonts w:ascii="Comic Sans MS" w:hAnsi="Comic Sans MS" w:cs="Arial"/>
                <w:color w:val="2D2D2D"/>
                <w:sz w:val="23"/>
                <w:szCs w:val="23"/>
              </w:rPr>
              <w:t>Adnabod camau i gwblhau’r dasg neu gyrraedd datrysiad</w:t>
            </w:r>
          </w:p>
          <w:p w14:paraId="6E37420C" w14:textId="77777777" w:rsidR="00B93C25" w:rsidRPr="00152A1F" w:rsidRDefault="00B93C25" w:rsidP="00A8164E">
            <w:pPr>
              <w:rPr>
                <w:rFonts w:ascii="Comic Sans MS" w:hAnsi="Comic Sans MS" w:cs="Tahoma"/>
                <w:sz w:val="22"/>
                <w:szCs w:val="22"/>
              </w:rPr>
            </w:pPr>
          </w:p>
        </w:tc>
      </w:tr>
      <w:tr w:rsidR="00B93C25" w:rsidRPr="00152A1F" w14:paraId="59590643" w14:textId="77777777" w:rsidTr="00A8164E">
        <w:trPr>
          <w:trHeight w:val="703"/>
        </w:trPr>
        <w:tc>
          <w:tcPr>
            <w:tcW w:w="2114" w:type="pct"/>
            <w:gridSpan w:val="4"/>
            <w:tcBorders>
              <w:top w:val="single" w:sz="4" w:space="0" w:color="auto"/>
              <w:left w:val="single" w:sz="4" w:space="0" w:color="auto"/>
              <w:bottom w:val="single" w:sz="4" w:space="0" w:color="auto"/>
              <w:right w:val="single" w:sz="4" w:space="0" w:color="auto"/>
            </w:tcBorders>
            <w:shd w:val="clear" w:color="auto" w:fill="auto"/>
          </w:tcPr>
          <w:p w14:paraId="3326E83C" w14:textId="77777777" w:rsidR="00B93C25" w:rsidRPr="00152A1F" w:rsidRDefault="00B93C25" w:rsidP="00A8164E">
            <w:pPr>
              <w:rPr>
                <w:rFonts w:ascii="Comic Sans MS" w:hAnsi="Comic Sans MS" w:cs="Tahoma"/>
                <w:sz w:val="22"/>
                <w:szCs w:val="22"/>
              </w:rPr>
            </w:pPr>
            <w:r w:rsidRPr="00152A1F">
              <w:rPr>
                <w:rFonts w:ascii="Comic Sans MS" w:hAnsi="Comic Sans MS" w:cs="Tahoma"/>
                <w:sz w:val="22"/>
                <w:szCs w:val="22"/>
              </w:rPr>
              <w:t xml:space="preserve">FfCD </w:t>
            </w:r>
          </w:p>
          <w:p w14:paraId="76A81CDC" w14:textId="77777777" w:rsidR="00B93C25" w:rsidRPr="00BF242E" w:rsidRDefault="00B93C25" w:rsidP="00B93C25">
            <w:pPr>
              <w:numPr>
                <w:ilvl w:val="0"/>
                <w:numId w:val="1"/>
              </w:numPr>
              <w:pBdr>
                <w:top w:val="single" w:sz="6" w:space="0" w:color="E1E1E1"/>
              </w:pBdr>
              <w:spacing w:line="276" w:lineRule="atLeast"/>
              <w:ind w:left="0"/>
              <w:textAlignment w:val="baseline"/>
              <w:rPr>
                <w:rStyle w:val="Emphasis"/>
                <w:rFonts w:ascii="Comic Sans MS" w:hAnsi="Comic Sans MS" w:cs="Tahoma"/>
                <w:b/>
                <w:i w:val="0"/>
                <w:iCs w:val="0"/>
                <w:sz w:val="22"/>
                <w:szCs w:val="22"/>
              </w:rPr>
            </w:pPr>
            <w:r w:rsidRPr="00BF242E">
              <w:rPr>
                <w:rFonts w:ascii="Comic Sans MS" w:hAnsi="Comic Sans MS" w:cs="Arial"/>
                <w:sz w:val="22"/>
                <w:szCs w:val="23"/>
              </w:rPr>
              <w:t xml:space="preserve">Ychwanegu eu henw gwaith at waith digidol, </w:t>
            </w:r>
            <w:r w:rsidRPr="00BF242E">
              <w:rPr>
                <w:rStyle w:val="Emphasis"/>
                <w:rFonts w:ascii="Comic Sans MS" w:hAnsi="Comic Sans MS"/>
                <w:sz w:val="22"/>
                <w:szCs w:val="23"/>
                <w:bdr w:val="none" w:sz="0" w:space="0" w:color="auto" w:frame="1"/>
              </w:rPr>
              <w:t>e.e. teipio eu henw cyntaf ar fysellfwrdd</w:t>
            </w:r>
          </w:p>
          <w:p w14:paraId="2A6826AC" w14:textId="77777777" w:rsidR="00B93C25" w:rsidRPr="00152A1F" w:rsidRDefault="00B93C25" w:rsidP="00B93C25">
            <w:pPr>
              <w:numPr>
                <w:ilvl w:val="0"/>
                <w:numId w:val="1"/>
              </w:numPr>
              <w:pBdr>
                <w:top w:val="single" w:sz="6" w:space="0" w:color="E1E1E1"/>
              </w:pBdr>
              <w:spacing w:line="276" w:lineRule="atLeast"/>
              <w:ind w:left="0"/>
              <w:textAlignment w:val="baseline"/>
              <w:rPr>
                <w:rFonts w:ascii="Comic Sans MS" w:hAnsi="Comic Sans MS" w:cs="Tahoma"/>
                <w:sz w:val="22"/>
                <w:szCs w:val="22"/>
              </w:rPr>
            </w:pPr>
            <w:r>
              <w:rPr>
                <w:rFonts w:ascii="Comic Sans MS" w:hAnsi="Comic Sans MS" w:cs="Arial"/>
                <w:sz w:val="23"/>
                <w:szCs w:val="23"/>
              </w:rPr>
              <w:t>A</w:t>
            </w:r>
            <w:r w:rsidRPr="00BF242E">
              <w:rPr>
                <w:rFonts w:ascii="Comic Sans MS" w:hAnsi="Comic Sans MS" w:cs="Arial"/>
                <w:sz w:val="23"/>
                <w:szCs w:val="23"/>
              </w:rPr>
              <w:t>rbed gwaith drwy glicio ar eicon a deall y gellir adfer y gwaith.</w:t>
            </w:r>
          </w:p>
        </w:tc>
        <w:tc>
          <w:tcPr>
            <w:tcW w:w="1260" w:type="pct"/>
            <w:gridSpan w:val="3"/>
            <w:tcBorders>
              <w:top w:val="single" w:sz="4" w:space="0" w:color="auto"/>
              <w:left w:val="single" w:sz="4" w:space="0" w:color="auto"/>
              <w:bottom w:val="single" w:sz="4" w:space="0" w:color="auto"/>
              <w:right w:val="single" w:sz="4" w:space="0" w:color="auto"/>
            </w:tcBorders>
            <w:shd w:val="clear" w:color="auto" w:fill="auto"/>
          </w:tcPr>
          <w:p w14:paraId="78A06CF9" w14:textId="77777777" w:rsidR="00B93C25" w:rsidRDefault="00B93C25" w:rsidP="00A8164E">
            <w:pPr>
              <w:rPr>
                <w:rFonts w:ascii="Comic Sans MS" w:hAnsi="Comic Sans MS" w:cs="Tahoma"/>
                <w:sz w:val="22"/>
                <w:szCs w:val="22"/>
              </w:rPr>
            </w:pPr>
            <w:r w:rsidRPr="00152A1F">
              <w:rPr>
                <w:rFonts w:ascii="Comic Sans MS" w:hAnsi="Comic Sans MS" w:cs="Tahoma"/>
                <w:sz w:val="22"/>
                <w:szCs w:val="22"/>
              </w:rPr>
              <w:t xml:space="preserve">Meddwl   </w:t>
            </w:r>
          </w:p>
          <w:p w14:paraId="3D817A27" w14:textId="77777777" w:rsidR="00B93C25" w:rsidRPr="0066284D" w:rsidRDefault="00B93C25" w:rsidP="00A8164E">
            <w:pPr>
              <w:rPr>
                <w:rFonts w:ascii="Comic Sans MS" w:hAnsi="Comic Sans MS" w:cs="Tahoma"/>
                <w:sz w:val="22"/>
                <w:szCs w:val="22"/>
              </w:rPr>
            </w:pPr>
            <w:r w:rsidRPr="0066284D">
              <w:rPr>
                <w:rFonts w:ascii="Comic Sans MS" w:hAnsi="Comic Sans MS" w:cs="Tahoma"/>
                <w:sz w:val="22"/>
                <w:szCs w:val="22"/>
              </w:rPr>
              <w:t xml:space="preserve">Ysgogi sgiliau, gwybodaeth a dealltwriaeth flaenorol. </w:t>
            </w:r>
          </w:p>
          <w:p w14:paraId="2B380103" w14:textId="77777777" w:rsidR="00B93C25" w:rsidRPr="0066284D" w:rsidRDefault="00B93C25" w:rsidP="00A8164E">
            <w:pPr>
              <w:rPr>
                <w:rFonts w:ascii="Comic Sans MS" w:hAnsi="Comic Sans MS" w:cs="Tahoma"/>
                <w:sz w:val="22"/>
                <w:szCs w:val="22"/>
              </w:rPr>
            </w:pPr>
            <w:r w:rsidRPr="0066284D">
              <w:rPr>
                <w:rFonts w:ascii="Comic Sans MS" w:hAnsi="Comic Sans MS" w:cs="Tahoma"/>
                <w:sz w:val="22"/>
                <w:szCs w:val="22"/>
              </w:rPr>
              <w:t xml:space="preserve">Meddwl am achos ac effaith a dod i gasgliadau. </w:t>
            </w:r>
          </w:p>
          <w:p w14:paraId="1E8B9793" w14:textId="77777777" w:rsidR="00B93C25" w:rsidRPr="00152A1F" w:rsidRDefault="00B93C25" w:rsidP="00A8164E">
            <w:pPr>
              <w:rPr>
                <w:rFonts w:ascii="Comic Sans MS" w:hAnsi="Comic Sans MS" w:cs="Tahoma"/>
                <w:sz w:val="22"/>
                <w:szCs w:val="22"/>
              </w:rPr>
            </w:pPr>
            <w:r w:rsidRPr="0066284D">
              <w:rPr>
                <w:rFonts w:ascii="Comic Sans MS" w:hAnsi="Comic Sans MS" w:cs="Tahoma"/>
                <w:sz w:val="22"/>
                <w:szCs w:val="22"/>
              </w:rPr>
              <w:t>Meddwl yn rhesymegol a chwilio am batrymau.</w:t>
            </w:r>
          </w:p>
        </w:tc>
        <w:tc>
          <w:tcPr>
            <w:tcW w:w="1005" w:type="pct"/>
            <w:gridSpan w:val="6"/>
            <w:tcBorders>
              <w:top w:val="single" w:sz="4" w:space="0" w:color="auto"/>
              <w:left w:val="single" w:sz="4" w:space="0" w:color="auto"/>
              <w:bottom w:val="single" w:sz="4" w:space="0" w:color="auto"/>
              <w:right w:val="single" w:sz="4" w:space="0" w:color="auto"/>
            </w:tcBorders>
            <w:shd w:val="clear" w:color="auto" w:fill="auto"/>
          </w:tcPr>
          <w:p w14:paraId="6C42A0D1" w14:textId="77777777" w:rsidR="00B93C25" w:rsidRPr="00152A1F" w:rsidRDefault="00B93C25" w:rsidP="00A8164E">
            <w:pPr>
              <w:rPr>
                <w:rFonts w:ascii="Comic Sans MS" w:hAnsi="Comic Sans MS" w:cs="Tahoma"/>
                <w:sz w:val="22"/>
                <w:szCs w:val="22"/>
              </w:rPr>
            </w:pPr>
            <w:r w:rsidRPr="00152A1F">
              <w:rPr>
                <w:rFonts w:ascii="Comic Sans MS" w:hAnsi="Comic Sans MS" w:cs="Tahoma"/>
                <w:sz w:val="22"/>
                <w:szCs w:val="22"/>
              </w:rPr>
              <w:t>ADCDF</w:t>
            </w:r>
          </w:p>
          <w:p w14:paraId="53205787" w14:textId="77777777" w:rsidR="00B93C25" w:rsidRPr="00152A1F" w:rsidRDefault="00B93C25" w:rsidP="00A8164E">
            <w:pPr>
              <w:rPr>
                <w:rFonts w:ascii="Comic Sans MS" w:hAnsi="Comic Sans MS" w:cs="Tahoma"/>
                <w:sz w:val="22"/>
                <w:szCs w:val="22"/>
              </w:rPr>
            </w:pPr>
            <w:r w:rsidRPr="00152A1F">
              <w:rPr>
                <w:rFonts w:ascii="Comic Sans MS" w:hAnsi="Comic Sans MS" w:cs="Tahoma"/>
                <w:sz w:val="22"/>
                <w:szCs w:val="22"/>
              </w:rPr>
              <w:t>N/A</w:t>
            </w:r>
          </w:p>
        </w:tc>
        <w:tc>
          <w:tcPr>
            <w:tcW w:w="620" w:type="pct"/>
            <w:gridSpan w:val="2"/>
            <w:tcBorders>
              <w:top w:val="single" w:sz="4" w:space="0" w:color="auto"/>
              <w:left w:val="single" w:sz="4" w:space="0" w:color="auto"/>
              <w:bottom w:val="single" w:sz="4" w:space="0" w:color="auto"/>
              <w:right w:val="single" w:sz="4" w:space="0" w:color="auto"/>
            </w:tcBorders>
            <w:shd w:val="clear" w:color="auto" w:fill="auto"/>
          </w:tcPr>
          <w:p w14:paraId="1ACABB93" w14:textId="77777777" w:rsidR="00B93C25" w:rsidRPr="00152A1F" w:rsidRDefault="00B93C25" w:rsidP="00A8164E">
            <w:pPr>
              <w:rPr>
                <w:rFonts w:ascii="Comic Sans MS" w:hAnsi="Comic Sans MS" w:cs="Tahoma"/>
                <w:sz w:val="22"/>
                <w:szCs w:val="22"/>
              </w:rPr>
            </w:pPr>
            <w:r w:rsidRPr="00152A1F">
              <w:rPr>
                <w:rFonts w:ascii="Comic Sans MS" w:hAnsi="Comic Sans MS" w:cs="Tahoma"/>
                <w:sz w:val="22"/>
                <w:szCs w:val="22"/>
              </w:rPr>
              <w:t>YCC</w:t>
            </w:r>
          </w:p>
          <w:p w14:paraId="6E8AAE99" w14:textId="77777777" w:rsidR="00B93C25" w:rsidRPr="00152A1F" w:rsidRDefault="00B93C25" w:rsidP="00A8164E">
            <w:pPr>
              <w:rPr>
                <w:rFonts w:ascii="Comic Sans MS" w:hAnsi="Comic Sans MS" w:cs="Tahoma"/>
                <w:sz w:val="22"/>
                <w:szCs w:val="22"/>
              </w:rPr>
            </w:pPr>
            <w:r w:rsidRPr="00BF242E">
              <w:rPr>
                <w:rFonts w:ascii="Comic Sans MS" w:hAnsi="Comic Sans MS" w:cs="Tahoma"/>
                <w:sz w:val="22"/>
                <w:szCs w:val="22"/>
              </w:rPr>
              <w:t>Addysgu drwy gyfrwng y Gymraeg, a defnyddio’r Gymraeg yn achlysurol ym mywyd yr ysgol.</w:t>
            </w:r>
          </w:p>
        </w:tc>
      </w:tr>
    </w:tbl>
    <w:p w14:paraId="47521AB8" w14:textId="77777777" w:rsidR="00B93C25" w:rsidRPr="00152A1F" w:rsidRDefault="00B93C25" w:rsidP="00B93C25">
      <w:pPr>
        <w:rPr>
          <w:rFonts w:ascii="Comic Sans MS" w:hAnsi="Comic Sans MS"/>
        </w:rPr>
      </w:pPr>
    </w:p>
    <w:p w14:paraId="63F3B006" w14:textId="084E7391" w:rsidR="00B93C25" w:rsidRPr="00B93C25" w:rsidRDefault="00B93C25" w:rsidP="00F65E91">
      <w:pPr>
        <w:spacing w:line="360" w:lineRule="auto"/>
        <w:jc w:val="both"/>
        <w:rPr>
          <w:rFonts w:ascii="Times New Roman" w:hAnsi="Times New Roman" w:cs="Times New Roman"/>
          <w:b/>
          <w:sz w:val="24"/>
          <w:szCs w:val="27"/>
        </w:rPr>
      </w:pPr>
      <w:r w:rsidRPr="00B93C25">
        <w:rPr>
          <w:rFonts w:ascii="Times New Roman" w:hAnsi="Times New Roman" w:cs="Times New Roman"/>
          <w:b/>
          <w:sz w:val="24"/>
          <w:szCs w:val="27"/>
        </w:rPr>
        <w:t>Atodiad 1.</w:t>
      </w:r>
    </w:p>
    <w:p w14:paraId="717F09A5" w14:textId="77777777" w:rsidR="00E61344" w:rsidRDefault="00E61344" w:rsidP="00F65E91">
      <w:pPr>
        <w:spacing w:line="360" w:lineRule="auto"/>
        <w:jc w:val="both"/>
        <w:rPr>
          <w:rFonts w:ascii="Times New Roman" w:eastAsia="Calibri" w:hAnsi="Times New Roman" w:cs="Times New Roman"/>
          <w:color w:val="000000"/>
          <w:sz w:val="24"/>
          <w:szCs w:val="24"/>
        </w:rPr>
      </w:pPr>
    </w:p>
    <w:p w14:paraId="2F4D1A30" w14:textId="77777777" w:rsidR="00E61344" w:rsidRDefault="00E61344" w:rsidP="00F65E91">
      <w:pPr>
        <w:spacing w:line="360" w:lineRule="auto"/>
        <w:jc w:val="both"/>
        <w:rPr>
          <w:rFonts w:ascii="Times New Roman" w:eastAsia="Calibri" w:hAnsi="Times New Roman" w:cs="Times New Roman"/>
          <w:color w:val="000000"/>
          <w:sz w:val="24"/>
          <w:szCs w:val="24"/>
        </w:rPr>
      </w:pPr>
    </w:p>
    <w:p w14:paraId="5CBAACA2" w14:textId="77777777" w:rsidR="00E61344" w:rsidRDefault="00E61344" w:rsidP="00F65E91">
      <w:pPr>
        <w:spacing w:line="360" w:lineRule="auto"/>
        <w:jc w:val="both"/>
        <w:rPr>
          <w:rFonts w:ascii="Times New Roman" w:eastAsia="Calibri" w:hAnsi="Times New Roman" w:cs="Times New Roman"/>
          <w:color w:val="000000"/>
          <w:sz w:val="24"/>
          <w:szCs w:val="24"/>
        </w:rPr>
      </w:pPr>
    </w:p>
    <w:p w14:paraId="008ADBC5" w14:textId="77777777" w:rsidR="00877579" w:rsidRDefault="00877579" w:rsidP="00F65E91">
      <w:pPr>
        <w:spacing w:line="360" w:lineRule="auto"/>
        <w:jc w:val="both"/>
        <w:rPr>
          <w:rFonts w:ascii="Times New Roman" w:eastAsia="Calibri" w:hAnsi="Times New Roman" w:cs="Times New Roman"/>
          <w:color w:val="000000"/>
          <w:sz w:val="24"/>
          <w:szCs w:val="24"/>
        </w:rPr>
      </w:pPr>
    </w:p>
    <w:p w14:paraId="21CECF44" w14:textId="77777777" w:rsidR="00B93C25" w:rsidRDefault="00B93C25" w:rsidP="00F65E91">
      <w:pPr>
        <w:spacing w:line="360" w:lineRule="auto"/>
        <w:jc w:val="both"/>
        <w:rPr>
          <w:rFonts w:ascii="Times New Roman" w:eastAsia="Calibri" w:hAnsi="Times New Roman" w:cs="Times New Roman"/>
          <w:b/>
          <w:color w:val="000000"/>
          <w:sz w:val="24"/>
          <w:szCs w:val="24"/>
          <w:u w:val="single"/>
        </w:rPr>
      </w:pPr>
    </w:p>
    <w:p w14:paraId="05EE34AD" w14:textId="77777777" w:rsidR="00B93C25" w:rsidRDefault="00B93C25" w:rsidP="00F65E91">
      <w:pPr>
        <w:spacing w:line="360" w:lineRule="auto"/>
        <w:jc w:val="both"/>
        <w:rPr>
          <w:rFonts w:ascii="Times New Roman" w:eastAsia="Calibri" w:hAnsi="Times New Roman" w:cs="Times New Roman"/>
          <w:b/>
          <w:color w:val="000000"/>
          <w:sz w:val="24"/>
          <w:szCs w:val="24"/>
          <w:u w:val="single"/>
        </w:rPr>
      </w:pPr>
    </w:p>
    <w:p w14:paraId="051B2C84" w14:textId="77777777" w:rsidR="00B93C25" w:rsidRDefault="00B93C25" w:rsidP="00F65E91">
      <w:pPr>
        <w:spacing w:line="360" w:lineRule="auto"/>
        <w:jc w:val="both"/>
        <w:rPr>
          <w:rFonts w:ascii="Times New Roman" w:eastAsia="Calibri" w:hAnsi="Times New Roman" w:cs="Times New Roman"/>
          <w:b/>
          <w:color w:val="000000"/>
          <w:sz w:val="24"/>
          <w:szCs w:val="24"/>
          <w:u w:val="single"/>
        </w:rPr>
      </w:pPr>
    </w:p>
    <w:p w14:paraId="2F7337D2" w14:textId="77777777" w:rsidR="00B93C25" w:rsidRDefault="00B93C25" w:rsidP="00F65E91">
      <w:pPr>
        <w:spacing w:line="360" w:lineRule="auto"/>
        <w:jc w:val="both"/>
        <w:rPr>
          <w:rFonts w:ascii="Times New Roman" w:eastAsia="Calibri" w:hAnsi="Times New Roman" w:cs="Times New Roman"/>
          <w:b/>
          <w:color w:val="000000"/>
          <w:sz w:val="24"/>
          <w:szCs w:val="24"/>
          <w:u w:val="single"/>
        </w:rPr>
      </w:pPr>
    </w:p>
    <w:p w14:paraId="688B3B1B" w14:textId="77777777" w:rsidR="00B93C25" w:rsidRDefault="00B93C25" w:rsidP="00F65E91">
      <w:pPr>
        <w:spacing w:line="360" w:lineRule="auto"/>
        <w:jc w:val="both"/>
        <w:rPr>
          <w:rFonts w:ascii="Times New Roman" w:eastAsia="Calibri" w:hAnsi="Times New Roman" w:cs="Times New Roman"/>
          <w:b/>
          <w:color w:val="000000"/>
          <w:sz w:val="24"/>
          <w:szCs w:val="24"/>
          <w:u w:val="single"/>
        </w:rPr>
      </w:pPr>
    </w:p>
    <w:p w14:paraId="51ADD7D0" w14:textId="4A36D5AD" w:rsidR="00B93C25" w:rsidRDefault="00B93C25" w:rsidP="00F65E91">
      <w:pPr>
        <w:spacing w:line="360" w:lineRule="auto"/>
        <w:jc w:val="both"/>
        <w:rPr>
          <w:rFonts w:ascii="Times New Roman" w:eastAsia="Calibri" w:hAnsi="Times New Roman" w:cs="Times New Roman"/>
          <w:b/>
          <w:color w:val="000000"/>
          <w:sz w:val="24"/>
          <w:szCs w:val="24"/>
          <w:u w:val="single"/>
        </w:rPr>
      </w:pPr>
    </w:p>
    <w:p w14:paraId="34B0243E" w14:textId="77777777" w:rsidR="00C641FD" w:rsidRDefault="00C641FD" w:rsidP="00F65E91">
      <w:pPr>
        <w:spacing w:line="360" w:lineRule="auto"/>
        <w:jc w:val="both"/>
        <w:rPr>
          <w:rFonts w:ascii="Times New Roman" w:eastAsia="Calibri" w:hAnsi="Times New Roman" w:cs="Times New Roman"/>
          <w:b/>
          <w:color w:val="000000"/>
          <w:sz w:val="24"/>
          <w:szCs w:val="24"/>
          <w:u w:val="single"/>
        </w:rPr>
      </w:pPr>
    </w:p>
    <w:p w14:paraId="155EEADA" w14:textId="153D1577" w:rsidR="00877579" w:rsidRPr="00D42B8B" w:rsidRDefault="00877579" w:rsidP="00F65E91">
      <w:pPr>
        <w:spacing w:line="360" w:lineRule="auto"/>
        <w:jc w:val="both"/>
        <w:rPr>
          <w:rFonts w:ascii="Times New Roman" w:eastAsia="Calibri" w:hAnsi="Times New Roman" w:cs="Times New Roman"/>
          <w:b/>
          <w:color w:val="000000"/>
          <w:sz w:val="24"/>
          <w:szCs w:val="24"/>
          <w:u w:val="single"/>
        </w:rPr>
      </w:pPr>
      <w:r w:rsidRPr="00D42B8B">
        <w:rPr>
          <w:rFonts w:ascii="Times New Roman" w:eastAsia="Calibri" w:hAnsi="Times New Roman" w:cs="Times New Roman"/>
          <w:b/>
          <w:color w:val="000000"/>
          <w:sz w:val="24"/>
          <w:szCs w:val="24"/>
          <w:u w:val="single"/>
        </w:rPr>
        <w:lastRenderedPageBreak/>
        <w:t>Rhestr Gyfeiriadau</w:t>
      </w:r>
    </w:p>
    <w:p w14:paraId="7B53BBB9" w14:textId="77777777" w:rsidR="00C641FD" w:rsidRPr="001D1343" w:rsidRDefault="00C641FD" w:rsidP="00EB7E45">
      <w:pPr>
        <w:spacing w:line="360" w:lineRule="auto"/>
        <w:jc w:val="both"/>
        <w:rPr>
          <w:rFonts w:ascii="Times New Roman" w:hAnsi="Times New Roman" w:cs="Times New Roman"/>
          <w:sz w:val="24"/>
          <w:szCs w:val="24"/>
        </w:rPr>
      </w:pPr>
      <w:r w:rsidRPr="001D1343">
        <w:rPr>
          <w:rFonts w:ascii="Times New Roman" w:hAnsi="Times New Roman" w:cs="Times New Roman"/>
          <w:sz w:val="24"/>
          <w:szCs w:val="24"/>
        </w:rPr>
        <w:t>Baker, C. (2003) A Parents’ and Teachers’ Guide to Bilingualism 2nd Edition. Clevedon: Multilingual Matters Ltd</w:t>
      </w:r>
    </w:p>
    <w:p w14:paraId="5655AAA8" w14:textId="59658CE7" w:rsidR="00C641FD" w:rsidRDefault="00C641FD" w:rsidP="00EB7E45">
      <w:pPr>
        <w:spacing w:line="360" w:lineRule="auto"/>
        <w:jc w:val="both"/>
        <w:rPr>
          <w:rFonts w:ascii="Times New Roman" w:hAnsi="Times New Roman" w:cs="Times New Roman"/>
          <w:sz w:val="24"/>
          <w:szCs w:val="24"/>
        </w:rPr>
      </w:pPr>
      <w:r>
        <w:rPr>
          <w:rFonts w:ascii="Times New Roman" w:hAnsi="Times New Roman" w:cs="Times New Roman"/>
          <w:sz w:val="24"/>
          <w:szCs w:val="24"/>
        </w:rPr>
        <w:t>Davies, L. (2018) Datblygu Sgiliau Llafaredd. PCYDDS. Angyhoeddedig.</w:t>
      </w:r>
    </w:p>
    <w:p w14:paraId="76129832" w14:textId="77777777" w:rsidR="00CD5638" w:rsidRPr="00CD5638" w:rsidRDefault="00CD5638" w:rsidP="00CD5638">
      <w:pPr>
        <w:spacing w:line="360" w:lineRule="auto"/>
        <w:jc w:val="both"/>
        <w:rPr>
          <w:rStyle w:val="Hyperlink"/>
          <w:rFonts w:ascii="Times New Roman" w:hAnsi="Times New Roman" w:cs="Times New Roman"/>
          <w:color w:val="auto"/>
          <w:sz w:val="24"/>
          <w:u w:val="none"/>
        </w:rPr>
      </w:pPr>
      <w:r w:rsidRPr="00CD5638">
        <w:rPr>
          <w:rStyle w:val="Hyperlink"/>
          <w:rFonts w:ascii="Times New Roman" w:hAnsi="Times New Roman" w:cs="Times New Roman"/>
          <w:color w:val="auto"/>
          <w:sz w:val="24"/>
          <w:u w:val="none"/>
        </w:rPr>
        <w:t xml:space="preserve">Donaldson, G. (2015) </w:t>
      </w:r>
      <w:r w:rsidRPr="00CD5638">
        <w:rPr>
          <w:rStyle w:val="Hyperlink"/>
          <w:rFonts w:ascii="Times New Roman" w:hAnsi="Times New Roman" w:cs="Times New Roman"/>
          <w:i/>
          <w:color w:val="auto"/>
          <w:sz w:val="24"/>
          <w:u w:val="none"/>
        </w:rPr>
        <w:t xml:space="preserve">Dyfodol Llwyddiannus. </w:t>
      </w:r>
      <w:r w:rsidRPr="00CD5638">
        <w:rPr>
          <w:rStyle w:val="Hyperlink"/>
          <w:rFonts w:ascii="Times New Roman" w:hAnsi="Times New Roman" w:cs="Times New Roman"/>
          <w:color w:val="auto"/>
          <w:sz w:val="24"/>
          <w:u w:val="none"/>
        </w:rPr>
        <w:t>Cymru: Llywodraeth Cymru</w:t>
      </w:r>
    </w:p>
    <w:p w14:paraId="2F80D203" w14:textId="77777777" w:rsidR="00C641FD" w:rsidRDefault="00C641FD" w:rsidP="00C641FD">
      <w:pPr>
        <w:spacing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Estyn (2017) ‘</w:t>
      </w:r>
      <w:r w:rsidRPr="00C641FD">
        <w:rPr>
          <w:rFonts w:ascii="Times New Roman" w:eastAsia="Calibri" w:hAnsi="Times New Roman" w:cs="Times New Roman"/>
          <w:color w:val="000000"/>
          <w:sz w:val="24"/>
          <w:szCs w:val="24"/>
        </w:rPr>
        <w:t xml:space="preserve">A report on Ysgol Gymraeg </w:t>
      </w:r>
      <w:r w:rsidRPr="00C641FD">
        <w:rPr>
          <w:rFonts w:ascii="Times New Roman" w:eastAsia="Calibri" w:hAnsi="Times New Roman" w:cs="Times New Roman"/>
          <w:color w:val="000000"/>
          <w:sz w:val="24"/>
          <w:szCs w:val="24"/>
          <w:highlight w:val="black"/>
        </w:rPr>
        <w:t>Ffwrnes’</w:t>
      </w:r>
      <w:r>
        <w:rPr>
          <w:rFonts w:ascii="Times New Roman" w:eastAsia="Calibri" w:hAnsi="Times New Roman" w:cs="Times New Roman"/>
          <w:color w:val="000000"/>
          <w:sz w:val="24"/>
          <w:szCs w:val="24"/>
        </w:rPr>
        <w:t xml:space="preserve"> Ar gael yn: </w:t>
      </w:r>
      <w:hyperlink r:id="rId8" w:history="1">
        <w:r w:rsidRPr="00EC3F1C">
          <w:rPr>
            <w:rStyle w:val="Hyperlink"/>
            <w:rFonts w:ascii="Times New Roman" w:eastAsia="Calibri" w:hAnsi="Times New Roman" w:cs="Times New Roman"/>
            <w:sz w:val="24"/>
            <w:szCs w:val="24"/>
          </w:rPr>
          <w:t>https://www.estyn.gov.wales/sites/default/files/documents/Ysgol%20Gymraeg%20</w:t>
        </w:r>
        <w:r w:rsidRPr="00C641FD">
          <w:rPr>
            <w:rStyle w:val="Hyperlink"/>
            <w:rFonts w:ascii="Times New Roman" w:eastAsia="Calibri" w:hAnsi="Times New Roman" w:cs="Times New Roman"/>
            <w:color w:val="auto"/>
            <w:sz w:val="24"/>
            <w:szCs w:val="24"/>
            <w:highlight w:val="black"/>
          </w:rPr>
          <w:t>Ffwrnes</w:t>
        </w:r>
        <w:r w:rsidRPr="00C641FD">
          <w:rPr>
            <w:rStyle w:val="Hyperlink"/>
            <w:rFonts w:ascii="Times New Roman" w:eastAsia="Calibri" w:hAnsi="Times New Roman" w:cs="Times New Roman"/>
            <w:color w:val="auto"/>
            <w:sz w:val="24"/>
            <w:szCs w:val="24"/>
          </w:rPr>
          <w:t>%</w:t>
        </w:r>
        <w:r w:rsidRPr="00EC3F1C">
          <w:rPr>
            <w:rStyle w:val="Hyperlink"/>
            <w:rFonts w:ascii="Times New Roman" w:eastAsia="Calibri" w:hAnsi="Times New Roman" w:cs="Times New Roman"/>
            <w:sz w:val="24"/>
            <w:szCs w:val="24"/>
          </w:rPr>
          <w:t>20en.pdf</w:t>
        </w:r>
      </w:hyperlink>
      <w:r>
        <w:rPr>
          <w:rFonts w:ascii="Times New Roman" w:eastAsia="Calibri" w:hAnsi="Times New Roman" w:cs="Times New Roman"/>
          <w:color w:val="000000"/>
          <w:sz w:val="24"/>
          <w:szCs w:val="24"/>
        </w:rPr>
        <w:t xml:space="preserve"> (Darllenwyd ar: 28fed o Fai)</w:t>
      </w:r>
    </w:p>
    <w:p w14:paraId="7C0594E7" w14:textId="77777777" w:rsidR="00C641FD" w:rsidRDefault="00C641FD" w:rsidP="00EB7E45">
      <w:pPr>
        <w:spacing w:line="360" w:lineRule="auto"/>
        <w:jc w:val="both"/>
        <w:rPr>
          <w:rFonts w:ascii="Times New Roman" w:hAnsi="Times New Roman" w:cs="Times New Roman"/>
          <w:sz w:val="24"/>
          <w:szCs w:val="24"/>
        </w:rPr>
      </w:pPr>
      <w:r w:rsidRPr="00DC4C93">
        <w:rPr>
          <w:rFonts w:ascii="Times New Roman" w:hAnsi="Times New Roman" w:cs="Times New Roman"/>
          <w:sz w:val="24"/>
          <w:szCs w:val="24"/>
        </w:rPr>
        <w:t>Pashler et al (2009) ‘</w:t>
      </w:r>
      <w:r w:rsidRPr="00DC4C93">
        <w:rPr>
          <w:rFonts w:ascii="Times New Roman" w:hAnsi="Times New Roman" w:cs="Times New Roman"/>
          <w:bCs/>
          <w:i/>
          <w:sz w:val="24"/>
          <w:szCs w:val="24"/>
        </w:rPr>
        <w:t xml:space="preserve">Learning Styles: Concepts and Evidence’ </w:t>
      </w:r>
      <w:r w:rsidRPr="00DC4C93">
        <w:rPr>
          <w:rFonts w:ascii="Times New Roman" w:hAnsi="Times New Roman" w:cs="Times New Roman"/>
          <w:bCs/>
          <w:sz w:val="24"/>
          <w:szCs w:val="24"/>
        </w:rPr>
        <w:t>Ar gael yn</w:t>
      </w:r>
      <w:r w:rsidRPr="00DC4C93">
        <w:rPr>
          <w:rFonts w:ascii="Times New Roman" w:hAnsi="Times New Roman" w:cs="Times New Roman"/>
          <w:bCs/>
          <w:i/>
          <w:sz w:val="24"/>
          <w:szCs w:val="24"/>
        </w:rPr>
        <w:t>:</w:t>
      </w:r>
      <w:hyperlink r:id="rId9" w:history="1">
        <w:r w:rsidRPr="00DC4C93">
          <w:rPr>
            <w:rStyle w:val="Hyperlink"/>
            <w:rFonts w:ascii="Times New Roman" w:hAnsi="Times New Roman" w:cs="Times New Roman"/>
            <w:sz w:val="24"/>
            <w:szCs w:val="24"/>
          </w:rPr>
          <w:t>https://journals.sagepub.com/doi/full/10.1111/j.1539-6053.2009.01038.x</w:t>
        </w:r>
      </w:hyperlink>
      <w:r w:rsidRPr="00DC4C93">
        <w:rPr>
          <w:rFonts w:ascii="Times New Roman" w:hAnsi="Times New Roman" w:cs="Times New Roman"/>
          <w:sz w:val="24"/>
          <w:szCs w:val="24"/>
          <w:u w:val="single"/>
        </w:rPr>
        <w:t xml:space="preserve"> </w:t>
      </w:r>
      <w:r w:rsidRPr="00DC4C93">
        <w:rPr>
          <w:rFonts w:ascii="Times New Roman" w:hAnsi="Times New Roman" w:cs="Times New Roman"/>
          <w:sz w:val="24"/>
          <w:szCs w:val="24"/>
        </w:rPr>
        <w:t xml:space="preserve">(Darllenwyd ar: </w:t>
      </w:r>
      <w:r>
        <w:rPr>
          <w:rFonts w:ascii="Times New Roman" w:hAnsi="Times New Roman" w:cs="Times New Roman"/>
          <w:sz w:val="24"/>
          <w:szCs w:val="24"/>
        </w:rPr>
        <w:t>30ain</w:t>
      </w:r>
      <w:r w:rsidRPr="00DC4C93">
        <w:rPr>
          <w:rFonts w:ascii="Times New Roman" w:hAnsi="Times New Roman" w:cs="Times New Roman"/>
          <w:sz w:val="24"/>
          <w:szCs w:val="24"/>
        </w:rPr>
        <w:t xml:space="preserve"> o Fa</w:t>
      </w:r>
      <w:r>
        <w:rPr>
          <w:rFonts w:ascii="Times New Roman" w:hAnsi="Times New Roman" w:cs="Times New Roman"/>
          <w:sz w:val="24"/>
          <w:szCs w:val="24"/>
        </w:rPr>
        <w:t>i</w:t>
      </w:r>
      <w:r w:rsidRPr="00DC4C93">
        <w:rPr>
          <w:rFonts w:ascii="Times New Roman" w:hAnsi="Times New Roman" w:cs="Times New Roman"/>
          <w:sz w:val="24"/>
          <w:szCs w:val="24"/>
        </w:rPr>
        <w:t>)</w:t>
      </w:r>
      <w:r>
        <w:rPr>
          <w:rFonts w:ascii="Times New Roman" w:hAnsi="Times New Roman" w:cs="Times New Roman"/>
          <w:sz w:val="24"/>
          <w:szCs w:val="24"/>
        </w:rPr>
        <w:t xml:space="preserve"> </w:t>
      </w:r>
    </w:p>
    <w:p w14:paraId="7D2E5D9F" w14:textId="77777777" w:rsidR="00C641FD" w:rsidRPr="001D1343" w:rsidRDefault="00C641FD" w:rsidP="00EB7E45">
      <w:pPr>
        <w:spacing w:line="360" w:lineRule="auto"/>
        <w:jc w:val="both"/>
        <w:rPr>
          <w:rFonts w:ascii="Times New Roman" w:hAnsi="Times New Roman" w:cs="Times New Roman"/>
          <w:sz w:val="24"/>
          <w:szCs w:val="24"/>
          <w:u w:val="single"/>
        </w:rPr>
      </w:pPr>
      <w:r w:rsidRPr="00C641FD">
        <w:rPr>
          <w:rFonts w:ascii="Times New Roman" w:hAnsi="Times New Roman" w:cs="Times New Roman"/>
          <w:sz w:val="24"/>
          <w:szCs w:val="24"/>
        </w:rPr>
        <w:t xml:space="preserve">Yr adran addysg a sgiliau (2015) ‘Fframwaith y Cyfnod Sylfaen’ </w:t>
      </w:r>
      <w:r>
        <w:rPr>
          <w:rFonts w:ascii="Times New Roman" w:hAnsi="Times New Roman" w:cs="Times New Roman"/>
          <w:sz w:val="24"/>
          <w:szCs w:val="24"/>
        </w:rPr>
        <w:t xml:space="preserve">Ar gael yn: </w:t>
      </w:r>
      <w:hyperlink r:id="rId10" w:history="1">
        <w:r w:rsidRPr="00EC3F1C">
          <w:rPr>
            <w:rStyle w:val="Hyperlink"/>
            <w:rFonts w:ascii="Times New Roman" w:hAnsi="Times New Roman" w:cs="Times New Roman"/>
            <w:sz w:val="24"/>
            <w:szCs w:val="24"/>
          </w:rPr>
          <w:t>https://learning.gov.wales/docs/learningwales/publications/150803-fp-framework-cy.pdf</w:t>
        </w:r>
      </w:hyperlink>
      <w:r>
        <w:rPr>
          <w:rFonts w:ascii="Times New Roman" w:hAnsi="Times New Roman" w:cs="Times New Roman"/>
          <w:sz w:val="24"/>
          <w:szCs w:val="24"/>
          <w:u w:val="single"/>
        </w:rPr>
        <w:t xml:space="preserve"> </w:t>
      </w:r>
      <w:r w:rsidRPr="00C641FD">
        <w:rPr>
          <w:rFonts w:ascii="Times New Roman" w:hAnsi="Times New Roman" w:cs="Times New Roman"/>
          <w:sz w:val="24"/>
          <w:szCs w:val="24"/>
        </w:rPr>
        <w:t>(Darllenwyd ar 27fed o Fai)</w:t>
      </w:r>
    </w:p>
    <w:p w14:paraId="39C4A20A" w14:textId="77777777" w:rsidR="001D1343" w:rsidRDefault="001D1343" w:rsidP="00EB7E45">
      <w:pPr>
        <w:spacing w:line="360" w:lineRule="auto"/>
        <w:jc w:val="both"/>
        <w:rPr>
          <w:rFonts w:ascii="Times New Roman" w:hAnsi="Times New Roman" w:cs="Times New Roman"/>
          <w:b/>
          <w:sz w:val="24"/>
          <w:szCs w:val="24"/>
          <w:u w:val="single"/>
        </w:rPr>
      </w:pPr>
    </w:p>
    <w:p w14:paraId="54677840" w14:textId="77777777" w:rsidR="0031737B" w:rsidRPr="00DC4C93" w:rsidRDefault="0031737B" w:rsidP="00EB7E45">
      <w:pPr>
        <w:spacing w:line="360" w:lineRule="auto"/>
        <w:jc w:val="both"/>
        <w:rPr>
          <w:rFonts w:ascii="Times New Roman" w:hAnsi="Times New Roman" w:cs="Times New Roman"/>
          <w:b/>
          <w:sz w:val="24"/>
          <w:szCs w:val="24"/>
          <w:u w:val="single"/>
        </w:rPr>
      </w:pPr>
    </w:p>
    <w:p w14:paraId="4965C585" w14:textId="77777777" w:rsidR="002A0120" w:rsidRPr="00533B54" w:rsidRDefault="002A0120" w:rsidP="0092137F">
      <w:pPr>
        <w:spacing w:line="360" w:lineRule="auto"/>
        <w:rPr>
          <w:rFonts w:ascii="Times New Roman" w:eastAsia="Calibri" w:hAnsi="Times New Roman" w:cs="Times New Roman"/>
          <w:color w:val="000000"/>
          <w:sz w:val="24"/>
        </w:rPr>
      </w:pPr>
    </w:p>
    <w:p w14:paraId="287F8A8D" w14:textId="77777777" w:rsidR="0092137F" w:rsidRPr="0092137F" w:rsidRDefault="0092137F" w:rsidP="0092137F">
      <w:pPr>
        <w:spacing w:line="360" w:lineRule="auto"/>
        <w:rPr>
          <w:rFonts w:ascii="Times New Roman" w:hAnsi="Times New Roman" w:cs="Times New Roman"/>
          <w:sz w:val="28"/>
        </w:rPr>
      </w:pPr>
    </w:p>
    <w:sectPr w:rsidR="0092137F" w:rsidRPr="0092137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805FFE" w14:textId="77777777" w:rsidR="00AC544B" w:rsidRDefault="00AC544B" w:rsidP="0092137F">
      <w:pPr>
        <w:spacing w:after="0" w:line="240" w:lineRule="auto"/>
      </w:pPr>
      <w:r>
        <w:separator/>
      </w:r>
    </w:p>
  </w:endnote>
  <w:endnote w:type="continuationSeparator" w:id="0">
    <w:p w14:paraId="6AE5E46D" w14:textId="77777777" w:rsidR="00AC544B" w:rsidRDefault="00AC544B" w:rsidP="00921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F47EF" w14:textId="77777777" w:rsidR="00AC544B" w:rsidRDefault="00AC544B" w:rsidP="0092137F">
      <w:pPr>
        <w:spacing w:after="0" w:line="240" w:lineRule="auto"/>
      </w:pPr>
      <w:r>
        <w:separator/>
      </w:r>
    </w:p>
  </w:footnote>
  <w:footnote w:type="continuationSeparator" w:id="0">
    <w:p w14:paraId="46B69BB1" w14:textId="77777777" w:rsidR="00AC544B" w:rsidRDefault="00AC544B" w:rsidP="009213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6235030"/>
      <w:docPartObj>
        <w:docPartGallery w:val="Page Numbers (Top of Page)"/>
        <w:docPartUnique/>
      </w:docPartObj>
    </w:sdtPr>
    <w:sdtEndPr>
      <w:rPr>
        <w:noProof/>
      </w:rPr>
    </w:sdtEndPr>
    <w:sdtContent>
      <w:p w14:paraId="38CFEBDA" w14:textId="77777777" w:rsidR="0092137F" w:rsidRDefault="0092137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97E157" w14:textId="77777777" w:rsidR="0092137F" w:rsidRPr="0092137F" w:rsidRDefault="0092137F" w:rsidP="0092137F">
    <w:pPr>
      <w:pStyle w:val="Header"/>
      <w:tabs>
        <w:tab w:val="clear" w:pos="4513"/>
      </w:tabs>
      <w:rPr>
        <w:lang w:val="en-GB"/>
      </w:rPr>
    </w:pPr>
    <w:r>
      <w:rPr>
        <w:lang w:val="en-GB"/>
      </w:rPr>
      <w:t>1601615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703535"/>
    <w:multiLevelType w:val="multilevel"/>
    <w:tmpl w:val="DB7A6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37F"/>
    <w:rsid w:val="0000716C"/>
    <w:rsid w:val="00031EE6"/>
    <w:rsid w:val="00057AE9"/>
    <w:rsid w:val="000733A0"/>
    <w:rsid w:val="00073752"/>
    <w:rsid w:val="00074216"/>
    <w:rsid w:val="00084F04"/>
    <w:rsid w:val="000A6797"/>
    <w:rsid w:val="000D2202"/>
    <w:rsid w:val="000D69EF"/>
    <w:rsid w:val="000E7E91"/>
    <w:rsid w:val="000F752F"/>
    <w:rsid w:val="001605A6"/>
    <w:rsid w:val="001662C7"/>
    <w:rsid w:val="00185057"/>
    <w:rsid w:val="001C654A"/>
    <w:rsid w:val="001D1343"/>
    <w:rsid w:val="001D242B"/>
    <w:rsid w:val="0023691E"/>
    <w:rsid w:val="00280051"/>
    <w:rsid w:val="002A0120"/>
    <w:rsid w:val="002E5E98"/>
    <w:rsid w:val="0030173B"/>
    <w:rsid w:val="00305B10"/>
    <w:rsid w:val="0031737B"/>
    <w:rsid w:val="00351BAC"/>
    <w:rsid w:val="00370231"/>
    <w:rsid w:val="003B092C"/>
    <w:rsid w:val="003E043B"/>
    <w:rsid w:val="00403BFE"/>
    <w:rsid w:val="004102F5"/>
    <w:rsid w:val="004242B8"/>
    <w:rsid w:val="0049451B"/>
    <w:rsid w:val="004A24AE"/>
    <w:rsid w:val="004A2F6C"/>
    <w:rsid w:val="004C1ADB"/>
    <w:rsid w:val="004F2C52"/>
    <w:rsid w:val="004F4AA6"/>
    <w:rsid w:val="00515EDB"/>
    <w:rsid w:val="00533B54"/>
    <w:rsid w:val="00566554"/>
    <w:rsid w:val="00590588"/>
    <w:rsid w:val="005B3795"/>
    <w:rsid w:val="005C0D7E"/>
    <w:rsid w:val="005C26DF"/>
    <w:rsid w:val="005C4EC8"/>
    <w:rsid w:val="005D6027"/>
    <w:rsid w:val="005E1A95"/>
    <w:rsid w:val="00602791"/>
    <w:rsid w:val="00604234"/>
    <w:rsid w:val="00626FFA"/>
    <w:rsid w:val="00660CC7"/>
    <w:rsid w:val="0068011F"/>
    <w:rsid w:val="006A54A6"/>
    <w:rsid w:val="006B6E1E"/>
    <w:rsid w:val="006C11AF"/>
    <w:rsid w:val="00714871"/>
    <w:rsid w:val="007432B0"/>
    <w:rsid w:val="00744E32"/>
    <w:rsid w:val="007870ED"/>
    <w:rsid w:val="007B7B08"/>
    <w:rsid w:val="007E1EDC"/>
    <w:rsid w:val="007F5B77"/>
    <w:rsid w:val="0082698C"/>
    <w:rsid w:val="008307FF"/>
    <w:rsid w:val="00856B36"/>
    <w:rsid w:val="00865ED1"/>
    <w:rsid w:val="00877579"/>
    <w:rsid w:val="00883521"/>
    <w:rsid w:val="008E5A27"/>
    <w:rsid w:val="0092137F"/>
    <w:rsid w:val="00930E58"/>
    <w:rsid w:val="00935E6A"/>
    <w:rsid w:val="0094083C"/>
    <w:rsid w:val="00960FD3"/>
    <w:rsid w:val="009A1D87"/>
    <w:rsid w:val="009B056B"/>
    <w:rsid w:val="009F04A6"/>
    <w:rsid w:val="00A45E00"/>
    <w:rsid w:val="00AB31BD"/>
    <w:rsid w:val="00AC544B"/>
    <w:rsid w:val="00B4270E"/>
    <w:rsid w:val="00B62236"/>
    <w:rsid w:val="00B93C25"/>
    <w:rsid w:val="00BC5272"/>
    <w:rsid w:val="00BC67A0"/>
    <w:rsid w:val="00BC7A98"/>
    <w:rsid w:val="00BD7297"/>
    <w:rsid w:val="00BE563C"/>
    <w:rsid w:val="00C22BB7"/>
    <w:rsid w:val="00C40221"/>
    <w:rsid w:val="00C641FD"/>
    <w:rsid w:val="00CA4A4B"/>
    <w:rsid w:val="00CB3B06"/>
    <w:rsid w:val="00CC3081"/>
    <w:rsid w:val="00CD5638"/>
    <w:rsid w:val="00D110B2"/>
    <w:rsid w:val="00D2583B"/>
    <w:rsid w:val="00D332AE"/>
    <w:rsid w:val="00D412F0"/>
    <w:rsid w:val="00D42B8B"/>
    <w:rsid w:val="00D81830"/>
    <w:rsid w:val="00D869DC"/>
    <w:rsid w:val="00D96A6D"/>
    <w:rsid w:val="00DC7120"/>
    <w:rsid w:val="00E07701"/>
    <w:rsid w:val="00E31C23"/>
    <w:rsid w:val="00E34343"/>
    <w:rsid w:val="00E54DBB"/>
    <w:rsid w:val="00E61344"/>
    <w:rsid w:val="00E64BFA"/>
    <w:rsid w:val="00E836EC"/>
    <w:rsid w:val="00EB7E45"/>
    <w:rsid w:val="00ED60B7"/>
    <w:rsid w:val="00F2469A"/>
    <w:rsid w:val="00F46C23"/>
    <w:rsid w:val="00F65E91"/>
    <w:rsid w:val="00F9494D"/>
    <w:rsid w:val="00F94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6CFC3"/>
  <w15:chartTrackingRefBased/>
  <w15:docId w15:val="{51F7600F-3623-4474-92BB-6324CA959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qFormat/>
    <w:rsid w:val="00B93C25"/>
    <w:pPr>
      <w:keepNext/>
      <w:framePr w:hSpace="180" w:wrap="notBeside" w:hAnchor="margin" w:y="-1240"/>
      <w:spacing w:after="0" w:line="240" w:lineRule="auto"/>
      <w:outlineLvl w:val="0"/>
    </w:pPr>
    <w:rPr>
      <w:rFonts w:ascii="Arial" w:eastAsia="Times New Roman" w:hAnsi="Arial" w:cs="Arial"/>
      <w:sz w:val="28"/>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37F"/>
    <w:rPr>
      <w:lang w:val="cy-GB"/>
    </w:rPr>
  </w:style>
  <w:style w:type="paragraph" w:styleId="Footer">
    <w:name w:val="footer"/>
    <w:basedOn w:val="Normal"/>
    <w:link w:val="FooterChar"/>
    <w:uiPriority w:val="99"/>
    <w:unhideWhenUsed/>
    <w:rsid w:val="00921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37F"/>
    <w:rPr>
      <w:lang w:val="cy-GB"/>
    </w:rPr>
  </w:style>
  <w:style w:type="character" w:styleId="Hyperlink">
    <w:name w:val="Hyperlink"/>
    <w:basedOn w:val="DefaultParagraphFont"/>
    <w:uiPriority w:val="99"/>
    <w:unhideWhenUsed/>
    <w:rsid w:val="00EB7E45"/>
    <w:rPr>
      <w:color w:val="0563C1" w:themeColor="hyperlink"/>
      <w:u w:val="single"/>
    </w:rPr>
  </w:style>
  <w:style w:type="character" w:styleId="UnresolvedMention">
    <w:name w:val="Unresolved Mention"/>
    <w:basedOn w:val="DefaultParagraphFont"/>
    <w:uiPriority w:val="99"/>
    <w:semiHidden/>
    <w:unhideWhenUsed/>
    <w:rsid w:val="00877579"/>
    <w:rPr>
      <w:color w:val="605E5C"/>
      <w:shd w:val="clear" w:color="auto" w:fill="E1DFDD"/>
    </w:rPr>
  </w:style>
  <w:style w:type="character" w:customStyle="1" w:styleId="Heading1Char">
    <w:name w:val="Heading 1 Char"/>
    <w:basedOn w:val="DefaultParagraphFont"/>
    <w:link w:val="Heading1"/>
    <w:rsid w:val="00B93C25"/>
    <w:rPr>
      <w:rFonts w:ascii="Arial" w:eastAsia="Times New Roman" w:hAnsi="Arial" w:cs="Arial"/>
      <w:sz w:val="28"/>
      <w:szCs w:val="24"/>
    </w:rPr>
  </w:style>
  <w:style w:type="table" w:styleId="TableGrid">
    <w:name w:val="Table Grid"/>
    <w:basedOn w:val="TableNormal"/>
    <w:uiPriority w:val="59"/>
    <w:rsid w:val="00B93C25"/>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B93C25"/>
    <w:rPr>
      <w:i/>
      <w:iCs/>
    </w:rPr>
  </w:style>
  <w:style w:type="character" w:styleId="FollowedHyperlink">
    <w:name w:val="FollowedHyperlink"/>
    <w:basedOn w:val="DefaultParagraphFont"/>
    <w:uiPriority w:val="99"/>
    <w:semiHidden/>
    <w:unhideWhenUsed/>
    <w:rsid w:val="00E54D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Ysgol%20Gymraeg%20Ffwrnes%20e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youtu.be/SnZkOOcyju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learning.gov.wales/docs/learningwales/publications/150803-fp-framework-cy.pdf" TargetMode="External"/><Relationship Id="rId4" Type="http://schemas.openxmlformats.org/officeDocument/2006/relationships/webSettings" Target="webSettings.xml"/><Relationship Id="rId9" Type="http://schemas.openxmlformats.org/officeDocument/2006/relationships/hyperlink" Target="https://journals.sagepub.com/doi/full/10.1111/j.1539-6053.2009.0103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2499</Words>
  <Characters>14248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Wright (1601615)</dc:creator>
  <cp:keywords/>
  <dc:description/>
  <cp:lastModifiedBy>Sara Wright (1601615)</cp:lastModifiedBy>
  <cp:revision>2</cp:revision>
  <dcterms:created xsi:type="dcterms:W3CDTF">2019-05-31T09:33:00Z</dcterms:created>
  <dcterms:modified xsi:type="dcterms:W3CDTF">2019-05-31T09:33:00Z</dcterms:modified>
</cp:coreProperties>
</file>