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0561" w:rsidRPr="00591BA5" w:rsidRDefault="00B80561" w:rsidP="00700DEB">
      <w:pPr>
        <w:jc w:val="both"/>
        <w:rPr>
          <w:rFonts w:asciiTheme="minorHAnsi" w:hAnsiTheme="minorHAnsi" w:cstheme="minorHAnsi"/>
        </w:rPr>
      </w:pPr>
      <w:r w:rsidRPr="00591BA5">
        <w:rPr>
          <w:rFonts w:asciiTheme="minorHAnsi" w:hAnsiTheme="minorHAnsi" w:cstheme="minorHAnsi"/>
          <w:noProof/>
        </w:rPr>
        <w:drawing>
          <wp:inline distT="0" distB="0" distL="0" distR="0">
            <wp:extent cx="2753995" cy="1105535"/>
            <wp:effectExtent l="19050" t="0" r="8255" b="0"/>
            <wp:docPr id="1" name="Picture 1"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Logo"/>
                    <pic:cNvPicPr>
                      <a:picLocks noChangeAspect="1" noChangeArrowheads="1"/>
                    </pic:cNvPicPr>
                  </pic:nvPicPr>
                  <pic:blipFill>
                    <a:blip r:embed="rId6" cstate="print"/>
                    <a:srcRect/>
                    <a:stretch>
                      <a:fillRect/>
                    </a:stretch>
                  </pic:blipFill>
                  <pic:spPr bwMode="auto">
                    <a:xfrm>
                      <a:off x="0" y="0"/>
                      <a:ext cx="2753995" cy="1105535"/>
                    </a:xfrm>
                    <a:prstGeom prst="rect">
                      <a:avLst/>
                    </a:prstGeom>
                    <a:noFill/>
                    <a:ln w="9525">
                      <a:noFill/>
                      <a:miter lim="800000"/>
                      <a:headEnd/>
                      <a:tailEnd/>
                    </a:ln>
                  </pic:spPr>
                </pic:pic>
              </a:graphicData>
            </a:graphic>
          </wp:inline>
        </w:drawing>
      </w:r>
    </w:p>
    <w:p w:rsidR="00B80561" w:rsidRPr="00591BA5" w:rsidRDefault="00B80561" w:rsidP="00700DEB">
      <w:pPr>
        <w:jc w:val="both"/>
        <w:rPr>
          <w:rFonts w:asciiTheme="minorHAnsi" w:hAnsiTheme="minorHAnsi" w:cstheme="minorHAnsi"/>
        </w:rPr>
      </w:pPr>
    </w:p>
    <w:p w:rsidR="0012039D" w:rsidRDefault="0012039D" w:rsidP="00700DEB">
      <w:pPr>
        <w:ind w:left="720" w:firstLine="720"/>
        <w:jc w:val="both"/>
        <w:rPr>
          <w:rFonts w:asciiTheme="minorHAnsi" w:hAnsiTheme="minorHAnsi" w:cstheme="minorHAnsi"/>
          <w:sz w:val="28"/>
          <w:szCs w:val="28"/>
        </w:rPr>
      </w:pPr>
    </w:p>
    <w:p w:rsidR="0012039D" w:rsidRDefault="0012039D" w:rsidP="00700DEB">
      <w:pPr>
        <w:ind w:left="720" w:firstLine="720"/>
        <w:jc w:val="both"/>
        <w:rPr>
          <w:rFonts w:asciiTheme="minorHAnsi" w:hAnsiTheme="minorHAnsi" w:cstheme="minorHAnsi"/>
          <w:sz w:val="28"/>
          <w:szCs w:val="28"/>
        </w:rPr>
      </w:pPr>
    </w:p>
    <w:p w:rsidR="00940146" w:rsidRPr="0012039D" w:rsidRDefault="00B80561" w:rsidP="00700DEB">
      <w:pPr>
        <w:ind w:left="720" w:firstLine="720"/>
        <w:jc w:val="both"/>
        <w:rPr>
          <w:rFonts w:asciiTheme="minorHAnsi" w:hAnsiTheme="minorHAnsi" w:cstheme="minorHAnsi"/>
          <w:sz w:val="28"/>
          <w:szCs w:val="28"/>
        </w:rPr>
      </w:pPr>
      <w:r w:rsidRPr="0012039D">
        <w:rPr>
          <w:rFonts w:asciiTheme="minorHAnsi" w:hAnsiTheme="minorHAnsi" w:cstheme="minorHAnsi"/>
          <w:sz w:val="28"/>
          <w:szCs w:val="28"/>
        </w:rPr>
        <w:t xml:space="preserve">Name: </w:t>
      </w:r>
      <w:r w:rsidR="00605B92">
        <w:rPr>
          <w:rFonts w:asciiTheme="minorHAnsi" w:hAnsiTheme="minorHAnsi" w:cstheme="minorHAnsi"/>
          <w:sz w:val="28"/>
          <w:szCs w:val="28"/>
        </w:rPr>
        <w:t xml:space="preserve"> </w:t>
      </w:r>
      <w:proofErr w:type="spellStart"/>
      <w:r w:rsidR="00605B92" w:rsidRPr="0012039D">
        <w:rPr>
          <w:rFonts w:asciiTheme="minorHAnsi" w:hAnsiTheme="minorHAnsi" w:cstheme="minorHAnsi"/>
          <w:sz w:val="28"/>
          <w:szCs w:val="28"/>
        </w:rPr>
        <w:t>Mithu</w:t>
      </w:r>
      <w:proofErr w:type="spellEnd"/>
      <w:r w:rsidR="00605B92" w:rsidRPr="0012039D">
        <w:rPr>
          <w:rFonts w:asciiTheme="minorHAnsi" w:hAnsiTheme="minorHAnsi" w:cstheme="minorHAnsi"/>
          <w:sz w:val="28"/>
          <w:szCs w:val="28"/>
        </w:rPr>
        <w:t xml:space="preserve"> </w:t>
      </w:r>
      <w:proofErr w:type="spellStart"/>
      <w:r w:rsidRPr="0012039D">
        <w:rPr>
          <w:rFonts w:asciiTheme="minorHAnsi" w:hAnsiTheme="minorHAnsi" w:cstheme="minorHAnsi"/>
          <w:sz w:val="28"/>
          <w:szCs w:val="28"/>
        </w:rPr>
        <w:t>Saif</w:t>
      </w:r>
      <w:proofErr w:type="spellEnd"/>
      <w:r w:rsidRPr="0012039D">
        <w:rPr>
          <w:rFonts w:asciiTheme="minorHAnsi" w:hAnsiTheme="minorHAnsi" w:cstheme="minorHAnsi"/>
          <w:sz w:val="28"/>
          <w:szCs w:val="28"/>
        </w:rPr>
        <w:t xml:space="preserve"> </w:t>
      </w:r>
      <w:proofErr w:type="spellStart"/>
      <w:r w:rsidRPr="0012039D">
        <w:rPr>
          <w:rFonts w:asciiTheme="minorHAnsi" w:hAnsiTheme="minorHAnsi" w:cstheme="minorHAnsi"/>
          <w:sz w:val="28"/>
          <w:szCs w:val="28"/>
        </w:rPr>
        <w:t>Malek</w:t>
      </w:r>
      <w:proofErr w:type="spellEnd"/>
      <w:r w:rsidRPr="0012039D">
        <w:rPr>
          <w:rFonts w:asciiTheme="minorHAnsi" w:hAnsiTheme="minorHAnsi" w:cstheme="minorHAnsi"/>
          <w:sz w:val="28"/>
          <w:szCs w:val="28"/>
        </w:rPr>
        <w:t xml:space="preserve"> </w:t>
      </w:r>
    </w:p>
    <w:p w:rsidR="00B80561" w:rsidRPr="0012039D" w:rsidRDefault="00B80561" w:rsidP="00700DEB">
      <w:pPr>
        <w:ind w:left="720" w:firstLine="720"/>
        <w:jc w:val="both"/>
        <w:rPr>
          <w:rFonts w:asciiTheme="minorHAnsi" w:hAnsiTheme="minorHAnsi" w:cstheme="minorHAnsi"/>
          <w:sz w:val="28"/>
          <w:szCs w:val="28"/>
        </w:rPr>
      </w:pPr>
      <w:r w:rsidRPr="0012039D">
        <w:rPr>
          <w:rFonts w:asciiTheme="minorHAnsi" w:hAnsiTheme="minorHAnsi" w:cstheme="minorHAnsi"/>
          <w:sz w:val="28"/>
          <w:szCs w:val="28"/>
        </w:rPr>
        <w:t>Student Number: 1605868</w:t>
      </w:r>
    </w:p>
    <w:p w:rsidR="00940146" w:rsidRPr="0012039D" w:rsidRDefault="00940146" w:rsidP="00700DEB">
      <w:pPr>
        <w:ind w:left="1440"/>
        <w:jc w:val="both"/>
        <w:rPr>
          <w:rFonts w:asciiTheme="minorHAnsi" w:hAnsiTheme="minorHAnsi" w:cstheme="minorHAnsi"/>
          <w:sz w:val="28"/>
          <w:szCs w:val="28"/>
        </w:rPr>
      </w:pPr>
    </w:p>
    <w:p w:rsidR="00B80561" w:rsidRPr="0012039D" w:rsidRDefault="00B80561" w:rsidP="00700DEB">
      <w:pPr>
        <w:ind w:left="1440"/>
        <w:jc w:val="both"/>
        <w:rPr>
          <w:rFonts w:asciiTheme="minorHAnsi" w:hAnsiTheme="minorHAnsi" w:cstheme="minorHAnsi"/>
          <w:sz w:val="28"/>
          <w:szCs w:val="28"/>
        </w:rPr>
      </w:pPr>
      <w:r w:rsidRPr="0012039D">
        <w:rPr>
          <w:rFonts w:asciiTheme="minorHAnsi" w:hAnsiTheme="minorHAnsi" w:cstheme="minorHAnsi"/>
          <w:sz w:val="28"/>
          <w:szCs w:val="28"/>
        </w:rPr>
        <w:t>Course Title: Certificate of Higher Education in Skills for the Workplace</w:t>
      </w:r>
    </w:p>
    <w:p w:rsidR="00940146" w:rsidRPr="0012039D" w:rsidRDefault="00940146" w:rsidP="00700DEB">
      <w:pPr>
        <w:ind w:left="720" w:firstLine="720"/>
        <w:jc w:val="both"/>
        <w:rPr>
          <w:rFonts w:asciiTheme="minorHAnsi" w:hAnsiTheme="minorHAnsi" w:cstheme="minorHAnsi"/>
          <w:sz w:val="28"/>
          <w:szCs w:val="28"/>
        </w:rPr>
      </w:pPr>
    </w:p>
    <w:p w:rsidR="00B80561" w:rsidRPr="0012039D" w:rsidRDefault="00B80561" w:rsidP="00700DEB">
      <w:pPr>
        <w:ind w:left="720" w:firstLine="720"/>
        <w:jc w:val="both"/>
        <w:rPr>
          <w:rFonts w:asciiTheme="minorHAnsi" w:hAnsiTheme="minorHAnsi" w:cstheme="minorHAnsi"/>
          <w:sz w:val="28"/>
          <w:szCs w:val="28"/>
        </w:rPr>
      </w:pPr>
      <w:r w:rsidRPr="0012039D">
        <w:rPr>
          <w:rFonts w:asciiTheme="minorHAnsi" w:hAnsiTheme="minorHAnsi" w:cstheme="minorHAnsi"/>
          <w:sz w:val="28"/>
          <w:szCs w:val="28"/>
        </w:rPr>
        <w:t>Module Title: Problem Solving</w:t>
      </w:r>
    </w:p>
    <w:p w:rsidR="00B80561" w:rsidRPr="00591BA5" w:rsidRDefault="00B80561" w:rsidP="00700DEB">
      <w:pPr>
        <w:jc w:val="both"/>
        <w:rPr>
          <w:rFonts w:asciiTheme="minorHAnsi" w:hAnsiTheme="minorHAnsi" w:cstheme="minorHAnsi"/>
        </w:rPr>
      </w:pPr>
      <w:r w:rsidRPr="00591BA5">
        <w:rPr>
          <w:rFonts w:asciiTheme="minorHAnsi" w:hAnsiTheme="minorHAnsi" w:cstheme="minorHAnsi"/>
        </w:rPr>
        <w:t xml:space="preserve"> </w:t>
      </w:r>
    </w:p>
    <w:p w:rsidR="00B80561" w:rsidRPr="00591BA5" w:rsidRDefault="00B80561" w:rsidP="00700DEB">
      <w:pPr>
        <w:jc w:val="both"/>
        <w:rPr>
          <w:rFonts w:asciiTheme="minorHAnsi" w:hAnsiTheme="minorHAnsi" w:cstheme="minorHAnsi"/>
        </w:rPr>
      </w:pPr>
      <w:r w:rsidRPr="00591BA5">
        <w:rPr>
          <w:rFonts w:asciiTheme="minorHAnsi" w:hAnsiTheme="minorHAnsi" w:cstheme="minorHAnsi"/>
          <w:noProof/>
        </w:rPr>
        <w:t xml:space="preserve">                                                      </w:t>
      </w:r>
    </w:p>
    <w:p w:rsidR="00B80561" w:rsidRPr="00591BA5" w:rsidRDefault="00DF6675" w:rsidP="00700DEB">
      <w:pPr>
        <w:jc w:val="both"/>
        <w:rPr>
          <w:rFonts w:asciiTheme="minorHAnsi" w:hAnsiTheme="minorHAnsi" w:cstheme="minorHAnsi"/>
        </w:rPr>
      </w:pPr>
      <w:r w:rsidRPr="00591BA5">
        <w:rPr>
          <w:rFonts w:asciiTheme="minorHAnsi" w:hAnsiTheme="minorHAnsi" w:cstheme="minorHAnsi"/>
          <w:noProof/>
        </w:rPr>
        <w:t xml:space="preserve">                                                 </w:t>
      </w:r>
      <w:r w:rsidR="001F4065" w:rsidRPr="00591BA5">
        <w:rPr>
          <w:rFonts w:asciiTheme="minorHAnsi" w:hAnsiTheme="minorHAnsi" w:cstheme="minorHAnsi"/>
          <w:noProof/>
        </w:rPr>
        <w:drawing>
          <wp:inline distT="0" distB="0" distL="0" distR="0">
            <wp:extent cx="2408186" cy="2147777"/>
            <wp:effectExtent l="19050" t="0" r="0" b="0"/>
            <wp:docPr id="6" name="Picture 1" descr="C:\Users\--\Desktop\stock-photo-problem-solving-concept-in-word-tag-cloud-on-white-background-988322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sktop\stock-photo-problem-solving-concept-in-word-tag-cloud-on-white-background-98832275.jpg"/>
                    <pic:cNvPicPr>
                      <a:picLocks noChangeAspect="1" noChangeArrowheads="1"/>
                    </pic:cNvPicPr>
                  </pic:nvPicPr>
                  <pic:blipFill>
                    <a:blip r:embed="rId7" cstate="print"/>
                    <a:srcRect/>
                    <a:stretch>
                      <a:fillRect/>
                    </a:stretch>
                  </pic:blipFill>
                  <pic:spPr bwMode="auto">
                    <a:xfrm>
                      <a:off x="0" y="0"/>
                      <a:ext cx="2411386" cy="2150631"/>
                    </a:xfrm>
                    <a:prstGeom prst="rect">
                      <a:avLst/>
                    </a:prstGeom>
                    <a:noFill/>
                    <a:ln w="9525">
                      <a:noFill/>
                      <a:miter lim="800000"/>
                      <a:headEnd/>
                      <a:tailEnd/>
                    </a:ln>
                  </pic:spPr>
                </pic:pic>
              </a:graphicData>
            </a:graphic>
          </wp:inline>
        </w:drawing>
      </w:r>
      <w:r w:rsidRPr="00591BA5">
        <w:rPr>
          <w:rFonts w:asciiTheme="minorHAnsi" w:hAnsiTheme="minorHAnsi" w:cstheme="minorHAnsi"/>
          <w:noProof/>
        </w:rPr>
        <w:t xml:space="preserve">          </w:t>
      </w:r>
    </w:p>
    <w:p w:rsidR="00B80561" w:rsidRPr="00591BA5" w:rsidRDefault="00B80561" w:rsidP="00700DEB">
      <w:pPr>
        <w:jc w:val="both"/>
        <w:rPr>
          <w:rFonts w:asciiTheme="minorHAnsi" w:hAnsiTheme="minorHAnsi" w:cstheme="minorHAnsi"/>
          <w:b/>
        </w:rPr>
      </w:pPr>
    </w:p>
    <w:p w:rsidR="00B80561" w:rsidRPr="00591BA5" w:rsidRDefault="00B80561" w:rsidP="00700DEB">
      <w:pPr>
        <w:jc w:val="both"/>
        <w:rPr>
          <w:rFonts w:asciiTheme="minorHAnsi" w:hAnsiTheme="minorHAnsi" w:cstheme="minorHAnsi"/>
          <w:b/>
        </w:rPr>
      </w:pPr>
    </w:p>
    <w:p w:rsidR="00DF6675" w:rsidRPr="0012039D" w:rsidRDefault="00B80561" w:rsidP="00700DEB">
      <w:pPr>
        <w:jc w:val="both"/>
        <w:rPr>
          <w:rFonts w:asciiTheme="minorHAnsi" w:hAnsiTheme="minorHAnsi" w:cstheme="minorHAnsi"/>
          <w:sz w:val="28"/>
          <w:szCs w:val="28"/>
        </w:rPr>
      </w:pPr>
      <w:r w:rsidRPr="00591BA5">
        <w:rPr>
          <w:rFonts w:asciiTheme="minorHAnsi" w:hAnsiTheme="minorHAnsi" w:cstheme="minorHAnsi"/>
        </w:rPr>
        <w:t xml:space="preserve"> </w:t>
      </w:r>
    </w:p>
    <w:p w:rsidR="00B80561" w:rsidRPr="0012039D" w:rsidRDefault="00B80561" w:rsidP="00700DEB">
      <w:pPr>
        <w:ind w:left="720" w:firstLine="720"/>
        <w:jc w:val="both"/>
        <w:rPr>
          <w:rFonts w:asciiTheme="minorHAnsi" w:hAnsiTheme="minorHAnsi" w:cstheme="minorHAnsi"/>
          <w:sz w:val="28"/>
          <w:szCs w:val="28"/>
        </w:rPr>
      </w:pPr>
      <w:r w:rsidRPr="0012039D">
        <w:rPr>
          <w:rFonts w:asciiTheme="minorHAnsi" w:hAnsiTheme="minorHAnsi" w:cstheme="minorHAnsi"/>
          <w:sz w:val="28"/>
          <w:szCs w:val="28"/>
        </w:rPr>
        <w:t xml:space="preserve">Module Lecturer’s Name: </w:t>
      </w:r>
      <w:r w:rsidR="001364FD">
        <w:rPr>
          <w:rFonts w:asciiTheme="minorHAnsi" w:hAnsiTheme="minorHAnsi" w:cstheme="minorHAnsi"/>
          <w:sz w:val="28"/>
          <w:szCs w:val="28"/>
        </w:rPr>
        <w:t xml:space="preserve">Dr. </w:t>
      </w:r>
      <w:proofErr w:type="spellStart"/>
      <w:r w:rsidR="001364FD">
        <w:rPr>
          <w:rFonts w:asciiTheme="minorHAnsi" w:hAnsiTheme="minorHAnsi" w:cstheme="minorHAnsi"/>
          <w:sz w:val="28"/>
          <w:szCs w:val="28"/>
        </w:rPr>
        <w:t>Rexon</w:t>
      </w:r>
      <w:proofErr w:type="spellEnd"/>
      <w:r w:rsidR="001364FD">
        <w:rPr>
          <w:rFonts w:asciiTheme="minorHAnsi" w:hAnsiTheme="minorHAnsi" w:cstheme="minorHAnsi"/>
          <w:sz w:val="28"/>
          <w:szCs w:val="28"/>
        </w:rPr>
        <w:t xml:space="preserve"> </w:t>
      </w:r>
      <w:proofErr w:type="spellStart"/>
      <w:r w:rsidR="001364FD">
        <w:rPr>
          <w:rFonts w:asciiTheme="minorHAnsi" w:hAnsiTheme="minorHAnsi" w:cstheme="minorHAnsi"/>
          <w:sz w:val="28"/>
          <w:szCs w:val="28"/>
        </w:rPr>
        <w:t>Nting</w:t>
      </w:r>
      <w:proofErr w:type="spellEnd"/>
    </w:p>
    <w:p w:rsidR="00940146" w:rsidRPr="0012039D" w:rsidRDefault="00940146" w:rsidP="00700DEB">
      <w:pPr>
        <w:jc w:val="both"/>
        <w:rPr>
          <w:rFonts w:asciiTheme="minorHAnsi" w:hAnsiTheme="minorHAnsi" w:cstheme="minorHAnsi"/>
          <w:sz w:val="28"/>
          <w:szCs w:val="28"/>
        </w:rPr>
      </w:pPr>
    </w:p>
    <w:p w:rsidR="00B80561" w:rsidRDefault="00B80561" w:rsidP="00700DEB">
      <w:pPr>
        <w:ind w:left="720" w:firstLine="720"/>
        <w:jc w:val="both"/>
        <w:rPr>
          <w:rFonts w:asciiTheme="minorHAnsi" w:hAnsiTheme="minorHAnsi" w:cstheme="minorHAnsi"/>
          <w:sz w:val="28"/>
          <w:szCs w:val="28"/>
        </w:rPr>
      </w:pPr>
      <w:r w:rsidRPr="0012039D">
        <w:rPr>
          <w:rFonts w:asciiTheme="minorHAnsi" w:hAnsiTheme="minorHAnsi" w:cstheme="minorHAnsi"/>
          <w:sz w:val="28"/>
          <w:szCs w:val="28"/>
        </w:rPr>
        <w:t>Semester 2</w:t>
      </w:r>
    </w:p>
    <w:p w:rsidR="001364FD" w:rsidRDefault="001364FD" w:rsidP="00700DEB">
      <w:pPr>
        <w:ind w:left="720" w:firstLine="720"/>
        <w:jc w:val="both"/>
        <w:rPr>
          <w:rFonts w:asciiTheme="minorHAnsi" w:hAnsiTheme="minorHAnsi" w:cstheme="minorHAnsi"/>
          <w:sz w:val="28"/>
          <w:szCs w:val="28"/>
        </w:rPr>
      </w:pPr>
    </w:p>
    <w:p w:rsidR="001364FD" w:rsidRPr="0012039D" w:rsidRDefault="001364FD" w:rsidP="00700DEB">
      <w:pPr>
        <w:ind w:left="720" w:firstLine="720"/>
        <w:jc w:val="both"/>
        <w:rPr>
          <w:rFonts w:asciiTheme="minorHAnsi" w:hAnsiTheme="minorHAnsi" w:cstheme="minorHAnsi"/>
          <w:sz w:val="28"/>
          <w:szCs w:val="28"/>
        </w:rPr>
      </w:pPr>
      <w:r>
        <w:rPr>
          <w:rFonts w:asciiTheme="minorHAnsi" w:hAnsiTheme="minorHAnsi" w:cstheme="minorHAnsi"/>
          <w:sz w:val="28"/>
          <w:szCs w:val="28"/>
        </w:rPr>
        <w:t>Submission Date: 09/01/18</w:t>
      </w:r>
    </w:p>
    <w:p w:rsidR="00253A26" w:rsidRPr="0012039D" w:rsidRDefault="00F327B0" w:rsidP="00700DEB">
      <w:pPr>
        <w:jc w:val="both"/>
        <w:rPr>
          <w:rFonts w:asciiTheme="minorHAnsi" w:hAnsiTheme="minorHAnsi" w:cstheme="minorHAnsi"/>
          <w:sz w:val="28"/>
          <w:szCs w:val="28"/>
        </w:rPr>
      </w:pPr>
      <w:r w:rsidRPr="0012039D">
        <w:rPr>
          <w:rFonts w:asciiTheme="minorHAnsi" w:hAnsiTheme="minorHAnsi" w:cstheme="minorHAnsi"/>
          <w:sz w:val="28"/>
          <w:szCs w:val="28"/>
        </w:rPr>
        <w:t xml:space="preserve"> </w:t>
      </w:r>
    </w:p>
    <w:p w:rsidR="00253A26" w:rsidRPr="00591BA5" w:rsidRDefault="00253A26" w:rsidP="00700DEB">
      <w:pPr>
        <w:jc w:val="both"/>
        <w:rPr>
          <w:rFonts w:asciiTheme="minorHAnsi" w:hAnsiTheme="minorHAnsi" w:cstheme="minorHAnsi"/>
        </w:rPr>
      </w:pPr>
    </w:p>
    <w:p w:rsidR="00253A26" w:rsidRPr="00591BA5" w:rsidRDefault="00253A26" w:rsidP="00700DEB">
      <w:pPr>
        <w:jc w:val="both"/>
        <w:rPr>
          <w:rFonts w:asciiTheme="minorHAnsi" w:hAnsiTheme="minorHAnsi" w:cstheme="minorHAnsi"/>
        </w:rPr>
      </w:pPr>
    </w:p>
    <w:p w:rsidR="00253A26" w:rsidRPr="00591BA5" w:rsidRDefault="00253A26" w:rsidP="00700DEB">
      <w:pPr>
        <w:jc w:val="both"/>
        <w:rPr>
          <w:rFonts w:asciiTheme="minorHAnsi" w:hAnsiTheme="minorHAnsi" w:cstheme="minorHAnsi"/>
        </w:rPr>
      </w:pPr>
    </w:p>
    <w:p w:rsidR="00253A26" w:rsidRPr="00591BA5" w:rsidRDefault="00253A26" w:rsidP="00700DEB">
      <w:pPr>
        <w:jc w:val="both"/>
        <w:rPr>
          <w:rFonts w:asciiTheme="minorHAnsi" w:hAnsiTheme="minorHAnsi" w:cstheme="minorHAnsi"/>
        </w:rPr>
      </w:pPr>
    </w:p>
    <w:p w:rsidR="00253A26" w:rsidRPr="00591BA5" w:rsidRDefault="00253A26" w:rsidP="00700DEB">
      <w:pPr>
        <w:jc w:val="both"/>
        <w:rPr>
          <w:rFonts w:asciiTheme="minorHAnsi" w:hAnsiTheme="minorHAnsi" w:cstheme="minorHAnsi"/>
        </w:rPr>
      </w:pPr>
    </w:p>
    <w:p w:rsidR="00DF6675" w:rsidRPr="00591BA5" w:rsidRDefault="00DF6675" w:rsidP="00700DEB">
      <w:pPr>
        <w:jc w:val="both"/>
        <w:rPr>
          <w:rFonts w:asciiTheme="minorHAnsi" w:hAnsiTheme="minorHAnsi" w:cstheme="minorHAnsi"/>
        </w:rPr>
      </w:pPr>
    </w:p>
    <w:p w:rsidR="00DF6675" w:rsidRPr="00591BA5" w:rsidRDefault="00DF6675" w:rsidP="00700DEB">
      <w:pPr>
        <w:jc w:val="both"/>
        <w:rPr>
          <w:rFonts w:asciiTheme="minorHAnsi" w:hAnsiTheme="minorHAnsi" w:cstheme="minorHAnsi"/>
        </w:rPr>
      </w:pPr>
    </w:p>
    <w:p w:rsidR="00DF6675" w:rsidRPr="00591BA5" w:rsidRDefault="00CC3207" w:rsidP="00700DEB">
      <w:pPr>
        <w:ind w:left="2880" w:firstLine="720"/>
        <w:jc w:val="both"/>
        <w:rPr>
          <w:rFonts w:asciiTheme="minorHAnsi" w:hAnsiTheme="minorHAnsi" w:cstheme="minorHAnsi"/>
          <w:b/>
          <w:sz w:val="28"/>
          <w:szCs w:val="28"/>
        </w:rPr>
      </w:pPr>
      <w:r w:rsidRPr="00591BA5">
        <w:rPr>
          <w:rFonts w:asciiTheme="minorHAnsi" w:hAnsiTheme="minorHAnsi" w:cstheme="minorHAnsi"/>
          <w:b/>
          <w:sz w:val="28"/>
          <w:szCs w:val="28"/>
        </w:rPr>
        <w:t xml:space="preserve">Content </w:t>
      </w:r>
    </w:p>
    <w:p w:rsidR="00CC3207" w:rsidRPr="00591BA5" w:rsidRDefault="00CC3207" w:rsidP="00700DEB">
      <w:pPr>
        <w:jc w:val="both"/>
        <w:rPr>
          <w:rFonts w:asciiTheme="minorHAnsi" w:hAnsiTheme="minorHAnsi" w:cstheme="minorHAnsi"/>
        </w:rPr>
      </w:pPr>
    </w:p>
    <w:p w:rsidR="00DF6675" w:rsidRPr="0035653A" w:rsidRDefault="00CC3207" w:rsidP="00700DEB">
      <w:pPr>
        <w:pStyle w:val="ListParagraph"/>
        <w:numPr>
          <w:ilvl w:val="1"/>
          <w:numId w:val="11"/>
        </w:numPr>
        <w:jc w:val="both"/>
        <w:rPr>
          <w:rFonts w:asciiTheme="minorHAnsi" w:hAnsiTheme="minorHAnsi" w:cstheme="minorHAnsi"/>
          <w:sz w:val="26"/>
          <w:szCs w:val="26"/>
        </w:rPr>
      </w:pPr>
      <w:r w:rsidRPr="0035653A">
        <w:rPr>
          <w:rFonts w:asciiTheme="minorHAnsi" w:hAnsiTheme="minorHAnsi" w:cstheme="minorHAnsi"/>
          <w:sz w:val="26"/>
          <w:szCs w:val="26"/>
        </w:rPr>
        <w:t>Define a problem</w:t>
      </w:r>
    </w:p>
    <w:p w:rsidR="00CC3207" w:rsidRPr="0035653A" w:rsidRDefault="00CC3207" w:rsidP="00700DEB">
      <w:pPr>
        <w:pStyle w:val="ListParagraph"/>
        <w:jc w:val="both"/>
        <w:rPr>
          <w:rFonts w:asciiTheme="minorHAnsi" w:hAnsiTheme="minorHAnsi" w:cstheme="minorHAnsi"/>
          <w:sz w:val="26"/>
          <w:szCs w:val="26"/>
        </w:rPr>
      </w:pPr>
      <w:r w:rsidRPr="0035653A">
        <w:rPr>
          <w:rFonts w:asciiTheme="minorHAnsi" w:hAnsiTheme="minorHAnsi" w:cstheme="minorHAnsi"/>
          <w:sz w:val="26"/>
          <w:szCs w:val="26"/>
        </w:rPr>
        <w:t>The stages of a problem</w:t>
      </w:r>
    </w:p>
    <w:p w:rsidR="00CC3207" w:rsidRPr="0035653A" w:rsidRDefault="00CC3207" w:rsidP="00700DEB">
      <w:pPr>
        <w:pStyle w:val="ListParagraph"/>
        <w:jc w:val="both"/>
        <w:rPr>
          <w:rFonts w:asciiTheme="minorHAnsi" w:hAnsiTheme="minorHAnsi" w:cstheme="minorHAnsi"/>
          <w:sz w:val="26"/>
          <w:szCs w:val="26"/>
        </w:rPr>
      </w:pPr>
      <w:r w:rsidRPr="0035653A">
        <w:rPr>
          <w:rFonts w:asciiTheme="minorHAnsi" w:hAnsiTheme="minorHAnsi" w:cstheme="minorHAnsi"/>
          <w:sz w:val="26"/>
          <w:szCs w:val="26"/>
        </w:rPr>
        <w:t>How problem can affect psychologically on human health</w:t>
      </w:r>
    </w:p>
    <w:p w:rsidR="00CC3207" w:rsidRPr="0035653A" w:rsidRDefault="00CC3207" w:rsidP="00700DEB">
      <w:pPr>
        <w:pStyle w:val="ListParagraph"/>
        <w:jc w:val="both"/>
        <w:rPr>
          <w:rFonts w:asciiTheme="minorHAnsi" w:hAnsiTheme="minorHAnsi" w:cstheme="minorHAnsi"/>
          <w:sz w:val="26"/>
          <w:szCs w:val="26"/>
        </w:rPr>
      </w:pPr>
      <w:r w:rsidRPr="0035653A">
        <w:rPr>
          <w:rFonts w:asciiTheme="minorHAnsi" w:hAnsiTheme="minorHAnsi" w:cstheme="minorHAnsi"/>
          <w:sz w:val="26"/>
          <w:szCs w:val="26"/>
        </w:rPr>
        <w:t>Example of simple problem</w:t>
      </w:r>
    </w:p>
    <w:p w:rsidR="00CC3207" w:rsidRPr="0035653A" w:rsidRDefault="00CC3207" w:rsidP="00700DEB">
      <w:pPr>
        <w:pStyle w:val="ListParagraph"/>
        <w:jc w:val="both"/>
        <w:rPr>
          <w:rFonts w:asciiTheme="minorHAnsi" w:hAnsiTheme="minorHAnsi" w:cstheme="minorHAnsi"/>
          <w:sz w:val="26"/>
          <w:szCs w:val="26"/>
        </w:rPr>
      </w:pPr>
      <w:r w:rsidRPr="0035653A">
        <w:rPr>
          <w:rFonts w:asciiTheme="minorHAnsi" w:hAnsiTheme="minorHAnsi" w:cstheme="minorHAnsi"/>
          <w:sz w:val="26"/>
          <w:szCs w:val="26"/>
        </w:rPr>
        <w:t>Example of complex problem</w:t>
      </w:r>
    </w:p>
    <w:p w:rsidR="00DF6675" w:rsidRPr="0035653A" w:rsidRDefault="00DF6675" w:rsidP="00700DEB">
      <w:pPr>
        <w:jc w:val="both"/>
        <w:rPr>
          <w:rFonts w:asciiTheme="minorHAnsi" w:hAnsiTheme="minorHAnsi" w:cstheme="minorHAnsi"/>
          <w:sz w:val="26"/>
          <w:szCs w:val="26"/>
        </w:rPr>
      </w:pPr>
    </w:p>
    <w:p w:rsidR="00253A26" w:rsidRPr="0035653A" w:rsidRDefault="00253A26" w:rsidP="00700DEB">
      <w:pPr>
        <w:jc w:val="both"/>
        <w:rPr>
          <w:rFonts w:asciiTheme="minorHAnsi" w:hAnsiTheme="minorHAnsi" w:cstheme="minorHAnsi"/>
          <w:sz w:val="26"/>
          <w:szCs w:val="26"/>
        </w:rPr>
      </w:pPr>
    </w:p>
    <w:p w:rsidR="00CC3207" w:rsidRPr="0035653A" w:rsidRDefault="00CC3207" w:rsidP="00700DEB">
      <w:pPr>
        <w:jc w:val="both"/>
        <w:rPr>
          <w:rFonts w:asciiTheme="minorHAnsi" w:hAnsiTheme="minorHAnsi" w:cstheme="minorHAnsi"/>
          <w:sz w:val="26"/>
          <w:szCs w:val="26"/>
        </w:rPr>
      </w:pPr>
      <w:r w:rsidRPr="0035653A">
        <w:rPr>
          <w:rFonts w:asciiTheme="minorHAnsi" w:hAnsiTheme="minorHAnsi" w:cstheme="minorHAnsi"/>
          <w:sz w:val="26"/>
          <w:szCs w:val="26"/>
        </w:rPr>
        <w:t xml:space="preserve">1.2 – </w:t>
      </w:r>
      <w:r w:rsidR="008A4A46" w:rsidRPr="0035653A">
        <w:rPr>
          <w:rFonts w:asciiTheme="minorHAnsi" w:hAnsiTheme="minorHAnsi" w:cstheme="minorHAnsi"/>
          <w:sz w:val="26"/>
          <w:szCs w:val="26"/>
        </w:rPr>
        <w:t xml:space="preserve"> </w:t>
      </w:r>
      <w:r w:rsidR="008A4A46" w:rsidRPr="0035653A">
        <w:rPr>
          <w:rFonts w:asciiTheme="minorHAnsi" w:hAnsiTheme="minorHAnsi" w:cstheme="minorHAnsi"/>
          <w:sz w:val="26"/>
          <w:szCs w:val="26"/>
        </w:rPr>
        <w:tab/>
        <w:t xml:space="preserve">What is a critical </w:t>
      </w:r>
      <w:r w:rsidR="00B1075A" w:rsidRPr="0035653A">
        <w:rPr>
          <w:rFonts w:asciiTheme="minorHAnsi" w:hAnsiTheme="minorHAnsi" w:cstheme="minorHAnsi"/>
          <w:sz w:val="26"/>
          <w:szCs w:val="26"/>
        </w:rPr>
        <w:t>thinking?</w:t>
      </w:r>
    </w:p>
    <w:p w:rsidR="008A4A46" w:rsidRPr="0035653A" w:rsidRDefault="00B1075A" w:rsidP="00700DEB">
      <w:pPr>
        <w:ind w:left="720"/>
        <w:jc w:val="both"/>
        <w:rPr>
          <w:rFonts w:asciiTheme="minorHAnsi" w:hAnsiTheme="minorHAnsi" w:cstheme="minorHAnsi"/>
          <w:sz w:val="26"/>
          <w:szCs w:val="26"/>
        </w:rPr>
      </w:pPr>
      <w:r w:rsidRPr="0035653A">
        <w:rPr>
          <w:rFonts w:asciiTheme="minorHAnsi" w:hAnsiTheme="minorHAnsi" w:cstheme="minorHAnsi"/>
          <w:sz w:val="26"/>
          <w:szCs w:val="26"/>
        </w:rPr>
        <w:t>Key steps of critical thinking</w:t>
      </w:r>
      <w:r w:rsidR="008A4A46" w:rsidRPr="0035653A">
        <w:rPr>
          <w:rFonts w:asciiTheme="minorHAnsi" w:hAnsiTheme="minorHAnsi" w:cstheme="minorHAnsi"/>
          <w:sz w:val="26"/>
          <w:szCs w:val="26"/>
        </w:rPr>
        <w:tab/>
      </w:r>
    </w:p>
    <w:p w:rsidR="00B1075A" w:rsidRPr="0035653A" w:rsidRDefault="00B1075A" w:rsidP="00700DEB">
      <w:pPr>
        <w:ind w:left="720"/>
        <w:jc w:val="both"/>
        <w:rPr>
          <w:rFonts w:asciiTheme="minorHAnsi" w:hAnsiTheme="minorHAnsi" w:cstheme="minorHAnsi"/>
          <w:sz w:val="26"/>
          <w:szCs w:val="26"/>
        </w:rPr>
      </w:pPr>
      <w:r w:rsidRPr="0035653A">
        <w:rPr>
          <w:rFonts w:asciiTheme="minorHAnsi" w:hAnsiTheme="minorHAnsi" w:cstheme="minorHAnsi"/>
          <w:sz w:val="26"/>
          <w:szCs w:val="26"/>
        </w:rPr>
        <w:t>How critical thinking and innovation can assist you at work place for tackling the identified problems</w:t>
      </w:r>
    </w:p>
    <w:p w:rsidR="00CC3207" w:rsidRPr="0035653A" w:rsidRDefault="00CC3207" w:rsidP="00700DEB">
      <w:pPr>
        <w:jc w:val="both"/>
        <w:rPr>
          <w:rFonts w:asciiTheme="minorHAnsi" w:hAnsiTheme="minorHAnsi" w:cstheme="minorHAnsi"/>
          <w:sz w:val="26"/>
          <w:szCs w:val="26"/>
        </w:rPr>
      </w:pPr>
    </w:p>
    <w:p w:rsidR="00CC3207" w:rsidRPr="0035653A" w:rsidRDefault="00CC3207" w:rsidP="00700DEB">
      <w:pPr>
        <w:jc w:val="both"/>
        <w:rPr>
          <w:rFonts w:asciiTheme="minorHAnsi" w:hAnsiTheme="minorHAnsi" w:cstheme="minorHAnsi"/>
          <w:sz w:val="26"/>
          <w:szCs w:val="26"/>
        </w:rPr>
      </w:pPr>
    </w:p>
    <w:p w:rsidR="008A4A46" w:rsidRPr="0035653A" w:rsidRDefault="008A4A46" w:rsidP="00700DEB">
      <w:pPr>
        <w:jc w:val="both"/>
        <w:rPr>
          <w:rFonts w:asciiTheme="minorHAnsi" w:hAnsiTheme="minorHAnsi" w:cstheme="minorHAnsi"/>
          <w:b/>
          <w:sz w:val="26"/>
          <w:szCs w:val="26"/>
        </w:rPr>
      </w:pPr>
    </w:p>
    <w:p w:rsidR="002E0994" w:rsidRPr="0035653A" w:rsidRDefault="002E0994" w:rsidP="00700DEB">
      <w:pPr>
        <w:jc w:val="both"/>
        <w:rPr>
          <w:rFonts w:asciiTheme="minorHAnsi" w:hAnsiTheme="minorHAnsi" w:cstheme="minorHAnsi"/>
          <w:sz w:val="26"/>
          <w:szCs w:val="26"/>
        </w:rPr>
      </w:pPr>
      <w:r w:rsidRPr="0035653A">
        <w:rPr>
          <w:rFonts w:asciiTheme="minorHAnsi" w:hAnsiTheme="minorHAnsi" w:cstheme="minorHAnsi"/>
          <w:sz w:val="26"/>
          <w:szCs w:val="26"/>
        </w:rPr>
        <w:t xml:space="preserve">2.1- </w:t>
      </w:r>
      <w:r w:rsidRPr="0035653A">
        <w:rPr>
          <w:rFonts w:asciiTheme="minorHAnsi" w:hAnsiTheme="minorHAnsi" w:cstheme="minorHAnsi"/>
          <w:sz w:val="26"/>
          <w:szCs w:val="26"/>
        </w:rPr>
        <w:tab/>
        <w:t>PEST Analysis</w:t>
      </w:r>
    </w:p>
    <w:p w:rsidR="008A4A46" w:rsidRPr="0035653A" w:rsidRDefault="008A4A46" w:rsidP="00700DEB">
      <w:pPr>
        <w:jc w:val="both"/>
        <w:rPr>
          <w:rFonts w:asciiTheme="minorHAnsi" w:hAnsiTheme="minorHAnsi" w:cstheme="minorHAnsi"/>
          <w:b/>
          <w:sz w:val="26"/>
          <w:szCs w:val="26"/>
        </w:rPr>
      </w:pPr>
    </w:p>
    <w:p w:rsidR="008A4A46" w:rsidRPr="0035653A" w:rsidRDefault="008A4A46" w:rsidP="00700DEB">
      <w:pPr>
        <w:jc w:val="both"/>
        <w:rPr>
          <w:rFonts w:asciiTheme="minorHAnsi" w:hAnsiTheme="minorHAnsi" w:cstheme="minorHAnsi"/>
          <w:b/>
          <w:sz w:val="26"/>
          <w:szCs w:val="26"/>
        </w:rPr>
      </w:pPr>
    </w:p>
    <w:p w:rsidR="001C7BCA" w:rsidRPr="0035653A" w:rsidRDefault="001C7BCA"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sz w:val="26"/>
          <w:szCs w:val="26"/>
        </w:rPr>
        <w:t xml:space="preserve">2.2-  </w:t>
      </w:r>
      <w:r w:rsidRPr="0035653A">
        <w:rPr>
          <w:rFonts w:asciiTheme="minorHAnsi" w:hAnsiTheme="minorHAnsi" w:cstheme="minorHAnsi"/>
          <w:sz w:val="26"/>
          <w:szCs w:val="26"/>
        </w:rPr>
        <w:tab/>
        <w:t xml:space="preserve">A letter (brief) to your line manager about the impacts of (PEST) </w:t>
      </w:r>
    </w:p>
    <w:p w:rsidR="001C7BCA" w:rsidRPr="0035653A" w:rsidRDefault="001C7BCA"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1C7BCA" w:rsidRPr="0035653A" w:rsidRDefault="001C7BCA"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t xml:space="preserve">3.1- </w:t>
      </w:r>
      <w:r w:rsidRPr="0035653A">
        <w:rPr>
          <w:rFonts w:asciiTheme="minorHAnsi" w:hAnsiTheme="minorHAnsi" w:cstheme="minorHAnsi"/>
          <w:sz w:val="26"/>
          <w:szCs w:val="26"/>
        </w:rPr>
        <w:tab/>
        <w:t xml:space="preserve">What is ‘Employee Behaviour?’ </w:t>
      </w:r>
    </w:p>
    <w:p w:rsidR="001C7BCA" w:rsidRPr="0035653A" w:rsidRDefault="001C7BCA" w:rsidP="00700DEB">
      <w:pPr>
        <w:pStyle w:val="NormalWeb"/>
        <w:shd w:val="clear" w:color="auto" w:fill="FFFFFF"/>
        <w:spacing w:before="0" w:beforeAutospacing="0" w:after="240" w:afterAutospacing="0" w:line="360" w:lineRule="atLeast"/>
        <w:ind w:firstLine="720"/>
        <w:jc w:val="both"/>
        <w:textAlignment w:val="baseline"/>
        <w:rPr>
          <w:rFonts w:asciiTheme="minorHAnsi" w:hAnsiTheme="minorHAnsi" w:cstheme="minorHAnsi"/>
          <w:sz w:val="26"/>
          <w:szCs w:val="26"/>
        </w:rPr>
      </w:pPr>
      <w:r w:rsidRPr="0035653A">
        <w:rPr>
          <w:rFonts w:asciiTheme="minorHAnsi" w:hAnsiTheme="minorHAnsi" w:cstheme="minorHAnsi"/>
          <w:sz w:val="26"/>
          <w:szCs w:val="26"/>
        </w:rPr>
        <w:t>Two main types of employee behaviour</w:t>
      </w:r>
    </w:p>
    <w:p w:rsidR="00591BA5" w:rsidRPr="0035653A" w:rsidRDefault="00591BA5" w:rsidP="00700DEB">
      <w:pPr>
        <w:pStyle w:val="NormalWeb"/>
        <w:shd w:val="clear" w:color="auto" w:fill="FFFFFF"/>
        <w:spacing w:before="0" w:beforeAutospacing="0" w:after="240" w:afterAutospacing="0" w:line="360" w:lineRule="atLeast"/>
        <w:ind w:firstLine="720"/>
        <w:jc w:val="both"/>
        <w:textAlignment w:val="baseline"/>
        <w:rPr>
          <w:rFonts w:asciiTheme="minorHAnsi" w:hAnsiTheme="minorHAnsi" w:cstheme="minorHAnsi"/>
          <w:sz w:val="26"/>
          <w:szCs w:val="26"/>
        </w:rPr>
      </w:pPr>
    </w:p>
    <w:p w:rsidR="00591BA5" w:rsidRPr="0035653A" w:rsidRDefault="00591BA5" w:rsidP="00700DEB">
      <w:pPr>
        <w:jc w:val="both"/>
        <w:rPr>
          <w:rFonts w:asciiTheme="minorHAnsi" w:hAnsiTheme="minorHAnsi" w:cstheme="minorHAnsi"/>
          <w:sz w:val="26"/>
          <w:szCs w:val="26"/>
        </w:rPr>
      </w:pPr>
      <w:r w:rsidRPr="0035653A">
        <w:rPr>
          <w:rFonts w:asciiTheme="minorHAnsi" w:hAnsiTheme="minorHAnsi" w:cstheme="minorHAnsi"/>
          <w:sz w:val="26"/>
          <w:szCs w:val="26"/>
        </w:rPr>
        <w:t xml:space="preserve">4.1- </w:t>
      </w:r>
      <w:r w:rsidRPr="0035653A">
        <w:rPr>
          <w:rFonts w:asciiTheme="minorHAnsi" w:hAnsiTheme="minorHAnsi" w:cstheme="minorHAnsi"/>
          <w:sz w:val="26"/>
          <w:szCs w:val="26"/>
        </w:rPr>
        <w:tab/>
        <w:t>How technology has supported the business?</w:t>
      </w:r>
    </w:p>
    <w:p w:rsidR="00591BA5" w:rsidRPr="0035653A" w:rsidRDefault="00591BA5" w:rsidP="00700DEB">
      <w:pPr>
        <w:ind w:firstLine="720"/>
        <w:jc w:val="both"/>
        <w:rPr>
          <w:rFonts w:asciiTheme="minorHAnsi" w:hAnsiTheme="minorHAnsi" w:cstheme="minorHAnsi"/>
          <w:sz w:val="26"/>
          <w:szCs w:val="26"/>
        </w:rPr>
      </w:pPr>
      <w:r w:rsidRPr="0035653A">
        <w:rPr>
          <w:rFonts w:asciiTheme="minorHAnsi" w:hAnsiTheme="minorHAnsi" w:cstheme="minorHAnsi"/>
          <w:sz w:val="26"/>
          <w:szCs w:val="26"/>
        </w:rPr>
        <w:t>Key advantages and disadvantages of using information technology</w:t>
      </w:r>
    </w:p>
    <w:p w:rsidR="00605B92" w:rsidRPr="0035653A" w:rsidRDefault="00605B92" w:rsidP="00700DEB">
      <w:pPr>
        <w:ind w:firstLine="720"/>
        <w:jc w:val="both"/>
        <w:rPr>
          <w:rFonts w:asciiTheme="minorHAnsi" w:hAnsiTheme="minorHAnsi" w:cstheme="minorHAnsi"/>
          <w:sz w:val="26"/>
          <w:szCs w:val="26"/>
        </w:rPr>
      </w:pPr>
    </w:p>
    <w:p w:rsidR="00605B92" w:rsidRPr="0035653A" w:rsidRDefault="00605B92" w:rsidP="00700DEB">
      <w:pPr>
        <w:ind w:firstLine="720"/>
        <w:jc w:val="both"/>
        <w:rPr>
          <w:rFonts w:asciiTheme="minorHAnsi" w:hAnsiTheme="minorHAnsi" w:cstheme="minorHAnsi"/>
          <w:sz w:val="26"/>
          <w:szCs w:val="26"/>
        </w:rPr>
      </w:pPr>
    </w:p>
    <w:p w:rsidR="00605B92" w:rsidRPr="0035653A" w:rsidRDefault="00605B92" w:rsidP="00700DEB">
      <w:pPr>
        <w:ind w:firstLine="720"/>
        <w:jc w:val="both"/>
        <w:rPr>
          <w:rFonts w:asciiTheme="minorHAnsi" w:hAnsiTheme="minorHAnsi" w:cstheme="minorHAnsi"/>
          <w:sz w:val="26"/>
          <w:szCs w:val="26"/>
        </w:rPr>
      </w:pPr>
      <w:r w:rsidRPr="0035653A">
        <w:rPr>
          <w:rFonts w:asciiTheme="minorHAnsi" w:hAnsiTheme="minorHAnsi" w:cstheme="minorHAnsi"/>
          <w:sz w:val="26"/>
          <w:szCs w:val="26"/>
        </w:rPr>
        <w:t>References</w:t>
      </w:r>
    </w:p>
    <w:p w:rsidR="00591BA5" w:rsidRPr="0035653A" w:rsidRDefault="00591BA5" w:rsidP="00700DEB">
      <w:pPr>
        <w:jc w:val="both"/>
        <w:rPr>
          <w:rFonts w:asciiTheme="minorHAnsi" w:hAnsiTheme="minorHAnsi" w:cstheme="minorHAnsi"/>
          <w:sz w:val="26"/>
          <w:szCs w:val="26"/>
        </w:rPr>
      </w:pPr>
    </w:p>
    <w:p w:rsidR="00591BA5" w:rsidRPr="0035653A" w:rsidRDefault="00591BA5" w:rsidP="00700DEB">
      <w:pPr>
        <w:jc w:val="both"/>
        <w:rPr>
          <w:rFonts w:asciiTheme="minorHAnsi" w:hAnsiTheme="minorHAnsi" w:cstheme="minorHAnsi"/>
          <w:sz w:val="26"/>
          <w:szCs w:val="26"/>
        </w:rPr>
      </w:pPr>
    </w:p>
    <w:p w:rsidR="008A4A46" w:rsidRPr="00591BA5" w:rsidRDefault="008A4A46" w:rsidP="00700DEB">
      <w:pPr>
        <w:jc w:val="both"/>
        <w:rPr>
          <w:rFonts w:asciiTheme="minorHAnsi" w:hAnsiTheme="minorHAnsi" w:cstheme="minorHAnsi"/>
          <w:b/>
        </w:rPr>
      </w:pPr>
    </w:p>
    <w:p w:rsidR="001C7BCA" w:rsidRPr="00591BA5" w:rsidRDefault="001C7BCA" w:rsidP="00700DEB">
      <w:pPr>
        <w:jc w:val="both"/>
        <w:rPr>
          <w:rFonts w:asciiTheme="minorHAnsi" w:hAnsiTheme="minorHAnsi" w:cstheme="minorHAnsi"/>
          <w:b/>
        </w:rPr>
      </w:pPr>
    </w:p>
    <w:p w:rsidR="00591BA5" w:rsidRPr="00591BA5" w:rsidRDefault="00591BA5" w:rsidP="00700DEB">
      <w:pPr>
        <w:jc w:val="both"/>
        <w:rPr>
          <w:rFonts w:asciiTheme="minorHAnsi" w:hAnsiTheme="minorHAnsi" w:cstheme="minorHAnsi"/>
          <w:b/>
        </w:rPr>
      </w:pPr>
    </w:p>
    <w:p w:rsidR="00591BA5" w:rsidRPr="00591BA5" w:rsidRDefault="00591BA5" w:rsidP="00700DEB">
      <w:pPr>
        <w:jc w:val="both"/>
        <w:rPr>
          <w:rFonts w:asciiTheme="minorHAnsi" w:hAnsiTheme="minorHAnsi" w:cstheme="minorHAnsi"/>
          <w:b/>
        </w:rPr>
      </w:pPr>
    </w:p>
    <w:p w:rsidR="00591BA5" w:rsidRPr="00591BA5" w:rsidRDefault="00591BA5" w:rsidP="00700DEB">
      <w:pPr>
        <w:jc w:val="both"/>
        <w:rPr>
          <w:rFonts w:asciiTheme="minorHAnsi" w:hAnsiTheme="minorHAnsi" w:cstheme="minorHAnsi"/>
          <w:b/>
        </w:rPr>
      </w:pPr>
    </w:p>
    <w:p w:rsidR="00591BA5" w:rsidRDefault="00591BA5" w:rsidP="00700DEB">
      <w:pPr>
        <w:jc w:val="both"/>
        <w:rPr>
          <w:rFonts w:asciiTheme="minorHAnsi" w:hAnsiTheme="minorHAnsi" w:cstheme="minorHAnsi"/>
          <w:b/>
        </w:rPr>
      </w:pPr>
    </w:p>
    <w:p w:rsidR="00543569" w:rsidRPr="00591BA5" w:rsidRDefault="00543569" w:rsidP="00700DEB">
      <w:pPr>
        <w:jc w:val="both"/>
        <w:rPr>
          <w:rFonts w:asciiTheme="minorHAnsi" w:hAnsiTheme="minorHAnsi" w:cstheme="minorHAnsi"/>
          <w:b/>
        </w:rPr>
      </w:pPr>
    </w:p>
    <w:p w:rsidR="00591BA5" w:rsidRPr="00591BA5" w:rsidRDefault="00591BA5" w:rsidP="00700DEB">
      <w:pPr>
        <w:jc w:val="both"/>
        <w:rPr>
          <w:rFonts w:asciiTheme="minorHAnsi" w:hAnsiTheme="minorHAnsi" w:cstheme="minorHAnsi"/>
          <w:b/>
        </w:rPr>
      </w:pPr>
    </w:p>
    <w:p w:rsidR="00253A26" w:rsidRPr="0035653A" w:rsidRDefault="00756DE5" w:rsidP="00700DEB">
      <w:pPr>
        <w:jc w:val="both"/>
        <w:rPr>
          <w:rFonts w:asciiTheme="minorHAnsi" w:hAnsiTheme="minorHAnsi" w:cstheme="minorHAnsi"/>
          <w:b/>
          <w:sz w:val="26"/>
          <w:szCs w:val="26"/>
        </w:rPr>
      </w:pPr>
      <w:r w:rsidRPr="0035653A">
        <w:rPr>
          <w:rFonts w:asciiTheme="minorHAnsi" w:hAnsiTheme="minorHAnsi" w:cstheme="minorHAnsi"/>
          <w:b/>
          <w:sz w:val="26"/>
          <w:szCs w:val="26"/>
        </w:rPr>
        <w:lastRenderedPageBreak/>
        <w:t xml:space="preserve">1.1 - </w:t>
      </w:r>
      <w:r w:rsidR="00F44453">
        <w:rPr>
          <w:rFonts w:asciiTheme="minorHAnsi" w:hAnsiTheme="minorHAnsi" w:cstheme="minorHAnsi"/>
          <w:b/>
          <w:sz w:val="26"/>
          <w:szCs w:val="26"/>
        </w:rPr>
        <w:t>Problem</w:t>
      </w:r>
    </w:p>
    <w:p w:rsidR="00940146" w:rsidRPr="0035653A" w:rsidRDefault="00940146" w:rsidP="00700DEB">
      <w:pPr>
        <w:jc w:val="both"/>
        <w:rPr>
          <w:rFonts w:asciiTheme="minorHAnsi" w:hAnsiTheme="minorHAnsi" w:cstheme="minorHAnsi"/>
          <w:color w:val="222222"/>
          <w:sz w:val="26"/>
          <w:szCs w:val="26"/>
          <w:shd w:val="clear" w:color="auto" w:fill="FFFFFF"/>
        </w:rPr>
      </w:pPr>
    </w:p>
    <w:p w:rsidR="000E25C9" w:rsidRPr="0035653A" w:rsidRDefault="000E25C9" w:rsidP="00700DEB">
      <w:pPr>
        <w:jc w:val="both"/>
        <w:rPr>
          <w:rFonts w:asciiTheme="minorHAnsi" w:hAnsiTheme="minorHAnsi" w:cstheme="minorHAnsi"/>
          <w:color w:val="222222"/>
          <w:sz w:val="26"/>
          <w:szCs w:val="26"/>
          <w:shd w:val="clear" w:color="auto" w:fill="FFFFFF"/>
        </w:rPr>
      </w:pPr>
      <w:r w:rsidRPr="0035653A">
        <w:rPr>
          <w:rFonts w:asciiTheme="minorHAnsi" w:hAnsiTheme="minorHAnsi" w:cstheme="minorHAnsi"/>
          <w:color w:val="222222"/>
          <w:sz w:val="26"/>
          <w:szCs w:val="26"/>
          <w:shd w:val="clear" w:color="auto" w:fill="FFFFFF"/>
        </w:rPr>
        <w:t xml:space="preserve">Problem is very known and used word in our everyday life. We are all part of </w:t>
      </w:r>
      <w:proofErr w:type="gramStart"/>
      <w:r w:rsidRPr="0035653A">
        <w:rPr>
          <w:rFonts w:asciiTheme="minorHAnsi" w:hAnsiTheme="minorHAnsi" w:cstheme="minorHAnsi"/>
          <w:color w:val="222222"/>
          <w:sz w:val="26"/>
          <w:szCs w:val="26"/>
          <w:shd w:val="clear" w:color="auto" w:fill="FFFFFF"/>
        </w:rPr>
        <w:t>it,</w:t>
      </w:r>
      <w:proofErr w:type="gramEnd"/>
      <w:r w:rsidRPr="0035653A">
        <w:rPr>
          <w:rFonts w:asciiTheme="minorHAnsi" w:hAnsiTheme="minorHAnsi" w:cstheme="minorHAnsi"/>
          <w:color w:val="222222"/>
          <w:sz w:val="26"/>
          <w:szCs w:val="26"/>
          <w:shd w:val="clear" w:color="auto" w:fill="FFFFFF"/>
        </w:rPr>
        <w:t xml:space="preserve"> either we are victim or creator. Normally </w:t>
      </w:r>
      <w:r w:rsidR="00361524" w:rsidRPr="0035653A">
        <w:rPr>
          <w:rFonts w:asciiTheme="minorHAnsi" w:hAnsiTheme="minorHAnsi" w:cstheme="minorHAnsi"/>
          <w:color w:val="222222"/>
          <w:sz w:val="26"/>
          <w:szCs w:val="26"/>
          <w:shd w:val="clear" w:color="auto" w:fill="FFFFFF"/>
        </w:rPr>
        <w:t>it’s</w:t>
      </w:r>
      <w:r w:rsidRPr="0035653A">
        <w:rPr>
          <w:rFonts w:asciiTheme="minorHAnsi" w:hAnsiTheme="minorHAnsi" w:cstheme="minorHAnsi"/>
          <w:color w:val="222222"/>
          <w:sz w:val="26"/>
          <w:szCs w:val="26"/>
          <w:shd w:val="clear" w:color="auto" w:fill="FFFFFF"/>
        </w:rPr>
        <w:t xml:space="preserve"> a situation where a question raised for inquiry, consideration or solution. </w:t>
      </w:r>
    </w:p>
    <w:p w:rsidR="00940146" w:rsidRPr="0035653A" w:rsidRDefault="00940146" w:rsidP="00700DEB">
      <w:pPr>
        <w:jc w:val="both"/>
        <w:rPr>
          <w:rFonts w:asciiTheme="minorHAnsi" w:hAnsiTheme="minorHAnsi" w:cstheme="minorHAnsi"/>
          <w:color w:val="222222"/>
          <w:sz w:val="26"/>
          <w:szCs w:val="26"/>
          <w:shd w:val="clear" w:color="auto" w:fill="FFFFFF"/>
        </w:rPr>
      </w:pPr>
    </w:p>
    <w:p w:rsidR="00253A26" w:rsidRPr="0035653A" w:rsidRDefault="000E25C9" w:rsidP="00700DEB">
      <w:pPr>
        <w:jc w:val="both"/>
        <w:rPr>
          <w:rFonts w:asciiTheme="minorHAnsi" w:hAnsiTheme="minorHAnsi" w:cstheme="minorHAnsi"/>
          <w:color w:val="222222"/>
          <w:sz w:val="26"/>
          <w:szCs w:val="26"/>
          <w:shd w:val="clear" w:color="auto" w:fill="FFFFFF"/>
        </w:rPr>
      </w:pPr>
      <w:r w:rsidRPr="0035653A">
        <w:rPr>
          <w:rFonts w:asciiTheme="minorHAnsi" w:hAnsiTheme="minorHAnsi" w:cstheme="minorHAnsi"/>
          <w:color w:val="222222"/>
          <w:sz w:val="26"/>
          <w:szCs w:val="26"/>
          <w:shd w:val="clear" w:color="auto" w:fill="FFFFFF"/>
        </w:rPr>
        <w:t xml:space="preserve">According to the Oxford dictionary - Problem means: </w:t>
      </w:r>
      <w:r w:rsidR="00253A26" w:rsidRPr="0035653A">
        <w:rPr>
          <w:rFonts w:asciiTheme="minorHAnsi" w:hAnsiTheme="minorHAnsi" w:cstheme="minorHAnsi"/>
          <w:color w:val="222222"/>
          <w:sz w:val="26"/>
          <w:szCs w:val="26"/>
          <w:shd w:val="clear" w:color="auto" w:fill="FFFFFF"/>
        </w:rPr>
        <w:t>a matter or situation regarded as unwelcome or harmful and needing to be dealt with and overcome.</w:t>
      </w:r>
      <w:r w:rsidRPr="0035653A">
        <w:rPr>
          <w:rFonts w:asciiTheme="minorHAnsi" w:hAnsiTheme="minorHAnsi" w:cstheme="minorHAnsi"/>
          <w:color w:val="222222"/>
          <w:sz w:val="26"/>
          <w:szCs w:val="26"/>
          <w:shd w:val="clear" w:color="auto" w:fill="FFFFFF"/>
        </w:rPr>
        <w:t xml:space="preserve"> (Oxford, 2017) In Cambridge dictionary describes “a situation, person or thing that needs attention and needs to be dealt with or solved:  (Cambridge, 2017)</w:t>
      </w:r>
    </w:p>
    <w:p w:rsidR="00940146" w:rsidRPr="0035653A" w:rsidRDefault="00940146" w:rsidP="00700DEB">
      <w:pPr>
        <w:jc w:val="both"/>
        <w:rPr>
          <w:rFonts w:asciiTheme="minorHAnsi" w:hAnsiTheme="minorHAnsi" w:cstheme="minorHAnsi"/>
          <w:sz w:val="26"/>
          <w:szCs w:val="26"/>
        </w:rPr>
      </w:pPr>
    </w:p>
    <w:p w:rsidR="000E25C9" w:rsidRPr="0035653A" w:rsidRDefault="000E25C9" w:rsidP="00700DEB">
      <w:pPr>
        <w:jc w:val="both"/>
        <w:rPr>
          <w:rFonts w:asciiTheme="minorHAnsi" w:hAnsiTheme="minorHAnsi" w:cstheme="minorHAnsi"/>
          <w:color w:val="222222"/>
          <w:sz w:val="26"/>
          <w:szCs w:val="26"/>
          <w:shd w:val="clear" w:color="auto" w:fill="FFFFFF"/>
        </w:rPr>
      </w:pPr>
    </w:p>
    <w:p w:rsidR="008C5613" w:rsidRPr="0035653A" w:rsidRDefault="00AA14B9" w:rsidP="00700DEB">
      <w:pPr>
        <w:jc w:val="both"/>
        <w:rPr>
          <w:rFonts w:asciiTheme="minorHAnsi" w:hAnsiTheme="minorHAnsi" w:cstheme="minorHAnsi"/>
          <w:b/>
          <w:sz w:val="26"/>
          <w:szCs w:val="26"/>
        </w:rPr>
      </w:pPr>
      <w:r w:rsidRPr="0035653A">
        <w:rPr>
          <w:rFonts w:asciiTheme="minorHAnsi" w:hAnsiTheme="minorHAnsi" w:cstheme="minorHAnsi"/>
          <w:b/>
          <w:sz w:val="26"/>
          <w:szCs w:val="26"/>
        </w:rPr>
        <w:t xml:space="preserve">The stages of a problem: </w:t>
      </w:r>
    </w:p>
    <w:p w:rsidR="00940146" w:rsidRPr="0035653A" w:rsidRDefault="00940146" w:rsidP="00700DEB">
      <w:pPr>
        <w:jc w:val="both"/>
        <w:rPr>
          <w:rFonts w:asciiTheme="minorHAnsi" w:hAnsiTheme="minorHAnsi" w:cstheme="minorHAnsi"/>
          <w:b/>
          <w:sz w:val="26"/>
          <w:szCs w:val="26"/>
        </w:rPr>
      </w:pPr>
    </w:p>
    <w:p w:rsidR="00AA14B9" w:rsidRPr="0035653A" w:rsidRDefault="00AA14B9" w:rsidP="00700DEB">
      <w:pPr>
        <w:jc w:val="both"/>
        <w:rPr>
          <w:rFonts w:asciiTheme="minorHAnsi" w:hAnsiTheme="minorHAnsi" w:cstheme="minorHAnsi"/>
          <w:sz w:val="26"/>
          <w:szCs w:val="26"/>
        </w:rPr>
      </w:pPr>
      <w:r w:rsidRPr="0035653A">
        <w:rPr>
          <w:rFonts w:asciiTheme="minorHAnsi" w:hAnsiTheme="minorHAnsi" w:cstheme="minorHAnsi"/>
          <w:sz w:val="26"/>
          <w:szCs w:val="26"/>
        </w:rPr>
        <w:t xml:space="preserve">To solve the problem successfully, </w:t>
      </w:r>
      <w:r w:rsidR="009315F3" w:rsidRPr="0035653A">
        <w:rPr>
          <w:rFonts w:asciiTheme="minorHAnsi" w:hAnsiTheme="minorHAnsi" w:cstheme="minorHAnsi"/>
          <w:sz w:val="26"/>
          <w:szCs w:val="26"/>
        </w:rPr>
        <w:t xml:space="preserve">there are some stages involve and one who are solving problem needs to follow those stages methodically. It can be divided in different ways and various levels </w:t>
      </w:r>
      <w:r w:rsidR="00686A89" w:rsidRPr="0035653A">
        <w:rPr>
          <w:rFonts w:asciiTheme="minorHAnsi" w:hAnsiTheme="minorHAnsi" w:cstheme="minorHAnsi"/>
          <w:sz w:val="26"/>
          <w:szCs w:val="26"/>
        </w:rPr>
        <w:t>depend</w:t>
      </w:r>
      <w:r w:rsidR="009315F3" w:rsidRPr="0035653A">
        <w:rPr>
          <w:rFonts w:asciiTheme="minorHAnsi" w:hAnsiTheme="minorHAnsi" w:cstheme="minorHAnsi"/>
          <w:sz w:val="26"/>
          <w:szCs w:val="26"/>
        </w:rPr>
        <w:t xml:space="preserve"> on the problem size and situation.</w:t>
      </w:r>
    </w:p>
    <w:p w:rsidR="00686A89" w:rsidRPr="0035653A" w:rsidRDefault="00686A89" w:rsidP="00700DEB">
      <w:pPr>
        <w:pStyle w:val="Heading2"/>
        <w:shd w:val="clear" w:color="auto" w:fill="FFFFFF"/>
        <w:spacing w:before="0" w:beforeAutospacing="0" w:after="240" w:afterAutospacing="0" w:line="288" w:lineRule="atLeast"/>
        <w:jc w:val="both"/>
        <w:textAlignment w:val="baseline"/>
        <w:rPr>
          <w:rFonts w:asciiTheme="minorHAnsi" w:hAnsiTheme="minorHAnsi" w:cstheme="minorHAnsi"/>
          <w:b w:val="0"/>
          <w:bCs w:val="0"/>
          <w:color w:val="333333"/>
          <w:sz w:val="26"/>
          <w:szCs w:val="26"/>
        </w:rPr>
      </w:pPr>
    </w:p>
    <w:p w:rsidR="00686A89" w:rsidRPr="0035653A" w:rsidRDefault="00686A89" w:rsidP="00700DEB">
      <w:pPr>
        <w:pStyle w:val="Heading2"/>
        <w:shd w:val="clear" w:color="auto" w:fill="FFFFFF"/>
        <w:spacing w:before="0" w:beforeAutospacing="0" w:after="240" w:afterAutospacing="0" w:line="288" w:lineRule="atLeast"/>
        <w:jc w:val="both"/>
        <w:textAlignment w:val="baseline"/>
        <w:rPr>
          <w:rFonts w:asciiTheme="minorHAnsi" w:hAnsiTheme="minorHAnsi" w:cstheme="minorHAnsi"/>
          <w:b w:val="0"/>
          <w:bCs w:val="0"/>
          <w:color w:val="333333"/>
          <w:sz w:val="26"/>
          <w:szCs w:val="26"/>
        </w:rPr>
      </w:pPr>
      <w:r w:rsidRPr="0035653A">
        <w:rPr>
          <w:rFonts w:asciiTheme="minorHAnsi" w:hAnsiTheme="minorHAnsi" w:cstheme="minorHAnsi"/>
          <w:b w:val="0"/>
          <w:bCs w:val="0"/>
          <w:color w:val="333333"/>
          <w:sz w:val="26"/>
          <w:szCs w:val="26"/>
        </w:rPr>
        <w:t>7 Steps for Effective Problem Solving</w:t>
      </w:r>
    </w:p>
    <w:p w:rsidR="00686A89" w:rsidRPr="0035653A" w:rsidRDefault="00686A89" w:rsidP="00700DEB">
      <w:pPr>
        <w:pStyle w:val="Heading3"/>
        <w:shd w:val="clear" w:color="auto" w:fill="FFFFFF"/>
        <w:spacing w:before="469" w:after="120" w:line="288"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Step 1: Identifying the Problem</w:t>
      </w:r>
    </w:p>
    <w:p w:rsidR="006E1997" w:rsidRPr="0035653A" w:rsidRDefault="006E1997"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This is the first and important task in the process of solving problems. Some problems </w:t>
      </w:r>
      <w:proofErr w:type="gramStart"/>
      <w:r w:rsidRPr="0035653A">
        <w:rPr>
          <w:rFonts w:asciiTheme="minorHAnsi" w:hAnsiTheme="minorHAnsi" w:cstheme="minorHAnsi"/>
          <w:color w:val="333333"/>
          <w:sz w:val="26"/>
          <w:szCs w:val="26"/>
        </w:rPr>
        <w:t>does</w:t>
      </w:r>
      <w:proofErr w:type="gramEnd"/>
      <w:r w:rsidRPr="0035653A">
        <w:rPr>
          <w:rFonts w:asciiTheme="minorHAnsi" w:hAnsiTheme="minorHAnsi" w:cstheme="minorHAnsi"/>
          <w:color w:val="333333"/>
          <w:sz w:val="26"/>
          <w:szCs w:val="26"/>
        </w:rPr>
        <w:t xml:space="preserve"> not affect everyone in a same way. There could be multiple issues involved. Need to make a list of all issues. Ask direct questions, what is the problem and why this is my problem.</w:t>
      </w:r>
    </w:p>
    <w:p w:rsidR="00686A89" w:rsidRPr="0035653A" w:rsidRDefault="00686A89" w:rsidP="00700DEB">
      <w:pPr>
        <w:pStyle w:val="Heading3"/>
        <w:shd w:val="clear" w:color="auto" w:fill="FFFFFF"/>
        <w:spacing w:before="469" w:after="120" w:line="288"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Step 2: Defining Goals</w:t>
      </w:r>
    </w:p>
    <w:p w:rsidR="006E1997" w:rsidRPr="0035653A" w:rsidRDefault="00613C0A"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After identifying the problem, next thing is to set up goal. After solving the problem where you want to go, what you want to achieve. Some problems, you cannot solve straightway. So you need a list of work to do to achieve the goal. You need to make the list as realistic and attainable as possible. </w:t>
      </w:r>
    </w:p>
    <w:p w:rsidR="00686A89" w:rsidRPr="0035653A" w:rsidRDefault="00686A89" w:rsidP="00700DEB">
      <w:pPr>
        <w:pStyle w:val="Heading3"/>
        <w:shd w:val="clear" w:color="auto" w:fill="FFFFFF"/>
        <w:spacing w:before="469" w:after="120" w:line="288"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Step 3: Brainstorming</w:t>
      </w:r>
    </w:p>
    <w:p w:rsidR="00613C0A" w:rsidRPr="0035653A" w:rsidRDefault="00E377A7"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Think every possible ways to resolve the problem. </w:t>
      </w:r>
      <w:proofErr w:type="gramStart"/>
      <w:r w:rsidRPr="0035653A">
        <w:rPr>
          <w:rFonts w:asciiTheme="minorHAnsi" w:hAnsiTheme="minorHAnsi" w:cstheme="minorHAnsi"/>
          <w:color w:val="333333"/>
          <w:sz w:val="26"/>
          <w:szCs w:val="26"/>
        </w:rPr>
        <w:t>This process, take time.</w:t>
      </w:r>
      <w:proofErr w:type="gramEnd"/>
      <w:r w:rsidRPr="0035653A">
        <w:rPr>
          <w:rFonts w:asciiTheme="minorHAnsi" w:hAnsiTheme="minorHAnsi" w:cstheme="minorHAnsi"/>
          <w:color w:val="333333"/>
          <w:sz w:val="26"/>
          <w:szCs w:val="26"/>
        </w:rPr>
        <w:t xml:space="preserve"> Do not rush. Write down all the ideas come to your head. Write every possible alternative ways when resolving the problems.</w:t>
      </w:r>
    </w:p>
    <w:p w:rsidR="00686A89" w:rsidRPr="0035653A" w:rsidRDefault="00686A89" w:rsidP="00700DEB">
      <w:pPr>
        <w:pStyle w:val="Heading3"/>
        <w:shd w:val="clear" w:color="auto" w:fill="FFFFFF"/>
        <w:spacing w:before="469" w:after="120" w:line="288"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lastRenderedPageBreak/>
        <w:t>Step 4: Assessing Alternatives</w:t>
      </w:r>
    </w:p>
    <w:p w:rsidR="00A17FEC" w:rsidRPr="0035653A" w:rsidRDefault="00E377A7" w:rsidP="00700DEB">
      <w:pPr>
        <w:pStyle w:val="NoSpacing"/>
        <w:spacing w:after="240" w:line="240" w:lineRule="atLeast"/>
        <w:jc w:val="both"/>
        <w:rPr>
          <w:rFonts w:cstheme="minorHAnsi"/>
          <w:sz w:val="26"/>
          <w:szCs w:val="26"/>
        </w:rPr>
      </w:pPr>
      <w:r w:rsidRPr="0035653A">
        <w:rPr>
          <w:rFonts w:cstheme="minorHAnsi"/>
          <w:sz w:val="26"/>
          <w:szCs w:val="26"/>
        </w:rPr>
        <w:t>Previous step you have written all possible alternative ways to deal with the problem. Now consider the positive effects and negative consequences that will bring those alternatives.</w:t>
      </w:r>
    </w:p>
    <w:p w:rsidR="00E377A7" w:rsidRPr="0035653A" w:rsidRDefault="00E377A7" w:rsidP="00700DEB">
      <w:pPr>
        <w:pStyle w:val="NoSpacing"/>
        <w:spacing w:after="240" w:line="240" w:lineRule="atLeast"/>
        <w:jc w:val="both"/>
        <w:rPr>
          <w:rFonts w:cstheme="minorHAnsi"/>
          <w:sz w:val="26"/>
          <w:szCs w:val="26"/>
        </w:rPr>
      </w:pPr>
      <w:r w:rsidRPr="0035653A">
        <w:rPr>
          <w:rFonts w:cstheme="minorHAnsi"/>
          <w:color w:val="333333"/>
          <w:sz w:val="26"/>
          <w:szCs w:val="26"/>
        </w:rPr>
        <w:t xml:space="preserve">Think both sides of the task – advantages and its risks. </w:t>
      </w:r>
    </w:p>
    <w:p w:rsidR="00686A89" w:rsidRPr="0035653A" w:rsidRDefault="00686A89" w:rsidP="00700DEB">
      <w:pPr>
        <w:pStyle w:val="Heading3"/>
        <w:shd w:val="clear" w:color="auto" w:fill="FFFFFF"/>
        <w:spacing w:before="469" w:after="120" w:line="288"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Step 5: Choosing the Solution</w:t>
      </w:r>
      <w:r w:rsidR="00D019B5" w:rsidRPr="0035653A">
        <w:rPr>
          <w:rFonts w:asciiTheme="minorHAnsi" w:hAnsiTheme="minorHAnsi" w:cstheme="minorHAnsi"/>
          <w:color w:val="333333"/>
          <w:sz w:val="26"/>
          <w:szCs w:val="26"/>
        </w:rPr>
        <w:t>/ Select</w:t>
      </w:r>
    </w:p>
    <w:p w:rsidR="00B338E9" w:rsidRPr="0035653A" w:rsidRDefault="00A17FEC"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Consider all solutions carefully. Ask yourself, think what means to you more. Visualise which one can highlights the positive effects that matter the most to you, and which solution produces the mildest consequences.</w:t>
      </w:r>
    </w:p>
    <w:p w:rsidR="00686A89" w:rsidRPr="0035653A" w:rsidRDefault="00686A89" w:rsidP="00700DEB">
      <w:pPr>
        <w:pStyle w:val="Heading3"/>
        <w:shd w:val="clear" w:color="auto" w:fill="FFFFFF"/>
        <w:spacing w:before="469" w:after="120" w:line="288"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Step 6: Active Execution of the Chosen Solution</w:t>
      </w:r>
      <w:r w:rsidR="00D019B5" w:rsidRPr="0035653A">
        <w:rPr>
          <w:rFonts w:asciiTheme="minorHAnsi" w:hAnsiTheme="minorHAnsi" w:cstheme="minorHAnsi"/>
          <w:color w:val="333333"/>
          <w:sz w:val="26"/>
          <w:szCs w:val="26"/>
        </w:rPr>
        <w:t>/ Implement</w:t>
      </w:r>
    </w:p>
    <w:p w:rsidR="00A17FEC" w:rsidRPr="0035653A" w:rsidRDefault="002E71FD"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It’s</w:t>
      </w:r>
      <w:r w:rsidR="00A17FEC" w:rsidRPr="0035653A">
        <w:rPr>
          <w:rFonts w:asciiTheme="minorHAnsi" w:hAnsiTheme="minorHAnsi" w:cstheme="minorHAnsi"/>
          <w:color w:val="333333"/>
          <w:sz w:val="26"/>
          <w:szCs w:val="26"/>
        </w:rPr>
        <w:t xml:space="preserve"> a best part. </w:t>
      </w:r>
      <w:r w:rsidRPr="0035653A">
        <w:rPr>
          <w:rFonts w:asciiTheme="minorHAnsi" w:hAnsiTheme="minorHAnsi" w:cstheme="minorHAnsi"/>
          <w:color w:val="333333"/>
          <w:sz w:val="26"/>
          <w:szCs w:val="26"/>
        </w:rPr>
        <w:t xml:space="preserve">In this phase, concentrate on the journey that will lead you to your goal, do not think about failure. </w:t>
      </w:r>
    </w:p>
    <w:p w:rsidR="00686A89" w:rsidRPr="0035653A" w:rsidRDefault="00686A89" w:rsidP="00700DEB">
      <w:pPr>
        <w:pStyle w:val="Heading3"/>
        <w:shd w:val="clear" w:color="auto" w:fill="FFFFFF"/>
        <w:spacing w:before="469" w:after="120" w:line="288"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Step 7: Evaluation</w:t>
      </w:r>
    </w:p>
    <w:p w:rsidR="00814A20" w:rsidRPr="0035653A" w:rsidRDefault="002E71FD"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roofErr w:type="gramStart"/>
      <w:r w:rsidRPr="0035653A">
        <w:rPr>
          <w:rFonts w:asciiTheme="minorHAnsi" w:hAnsiTheme="minorHAnsi" w:cstheme="minorHAnsi"/>
          <w:color w:val="333333"/>
          <w:sz w:val="26"/>
          <w:szCs w:val="26"/>
        </w:rPr>
        <w:t>Its</w:t>
      </w:r>
      <w:proofErr w:type="gramEnd"/>
      <w:r w:rsidRPr="0035653A">
        <w:rPr>
          <w:rFonts w:asciiTheme="minorHAnsi" w:hAnsiTheme="minorHAnsi" w:cstheme="minorHAnsi"/>
          <w:color w:val="333333"/>
          <w:sz w:val="26"/>
          <w:szCs w:val="26"/>
        </w:rPr>
        <w:t xml:space="preserve"> an evaluation time. Whatever the result, </w:t>
      </w:r>
      <w:proofErr w:type="gramStart"/>
      <w:r w:rsidRPr="0035653A">
        <w:rPr>
          <w:rFonts w:asciiTheme="minorHAnsi" w:hAnsiTheme="minorHAnsi" w:cstheme="minorHAnsi"/>
          <w:color w:val="333333"/>
          <w:sz w:val="26"/>
          <w:szCs w:val="26"/>
        </w:rPr>
        <w:t>its</w:t>
      </w:r>
      <w:proofErr w:type="gramEnd"/>
      <w:r w:rsidRPr="0035653A">
        <w:rPr>
          <w:rFonts w:asciiTheme="minorHAnsi" w:hAnsiTheme="minorHAnsi" w:cstheme="minorHAnsi"/>
          <w:color w:val="333333"/>
          <w:sz w:val="26"/>
          <w:szCs w:val="26"/>
        </w:rPr>
        <w:t xml:space="preserve"> true that, you have learned something. Definitely, this learning will help you in future. Try again. </w:t>
      </w:r>
    </w:p>
    <w:p w:rsidR="003F055A" w:rsidRPr="0035653A" w:rsidRDefault="002D1B20"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noProof/>
          <w:sz w:val="26"/>
          <w:szCs w:val="26"/>
        </w:rPr>
        <w:drawing>
          <wp:inline distT="0" distB="0" distL="0" distR="0">
            <wp:extent cx="4518837" cy="3305946"/>
            <wp:effectExtent l="19050" t="0" r="0" b="0"/>
            <wp:docPr id="2" name="Picture 1" descr="C:\Users\Mithu\Desktop\seven-period-cycle-diagram2_ansus-consult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thu\Desktop\seven-period-cycle-diagram2_ansus-consulting.png"/>
                    <pic:cNvPicPr>
                      <a:picLocks noChangeAspect="1" noChangeArrowheads="1"/>
                    </pic:cNvPicPr>
                  </pic:nvPicPr>
                  <pic:blipFill>
                    <a:blip r:embed="rId8" cstate="print"/>
                    <a:srcRect/>
                    <a:stretch>
                      <a:fillRect/>
                    </a:stretch>
                  </pic:blipFill>
                  <pic:spPr bwMode="auto">
                    <a:xfrm>
                      <a:off x="0" y="0"/>
                      <a:ext cx="4520537" cy="3307190"/>
                    </a:xfrm>
                    <a:prstGeom prst="rect">
                      <a:avLst/>
                    </a:prstGeom>
                    <a:noFill/>
                    <a:ln w="9525">
                      <a:noFill/>
                      <a:miter lim="800000"/>
                      <a:headEnd/>
                      <a:tailEnd/>
                    </a:ln>
                  </pic:spPr>
                </pic:pic>
              </a:graphicData>
            </a:graphic>
          </wp:inline>
        </w:drawing>
      </w:r>
    </w:p>
    <w:p w:rsidR="007748A4" w:rsidRDefault="007748A4"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7748A4" w:rsidRDefault="007748A4"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2D1B20" w:rsidRPr="0035653A" w:rsidRDefault="002D1B20"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lastRenderedPageBreak/>
        <w:t> </w:t>
      </w:r>
      <w:r w:rsidR="00F0752D" w:rsidRPr="0035653A">
        <w:rPr>
          <w:rFonts w:asciiTheme="minorHAnsi" w:hAnsiTheme="minorHAnsi" w:cstheme="minorHAnsi"/>
          <w:b/>
          <w:sz w:val="26"/>
          <w:szCs w:val="26"/>
        </w:rPr>
        <w:t>How problem can affect psychologically on human health:</w:t>
      </w:r>
    </w:p>
    <w:p w:rsidR="00EB0B8C" w:rsidRPr="0035653A" w:rsidRDefault="00331FD6"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t xml:space="preserve">When manager or </w:t>
      </w:r>
      <w:r w:rsidR="00C060F1" w:rsidRPr="0035653A">
        <w:rPr>
          <w:rFonts w:asciiTheme="minorHAnsi" w:hAnsiTheme="minorHAnsi" w:cstheme="minorHAnsi"/>
          <w:sz w:val="26"/>
          <w:szCs w:val="26"/>
        </w:rPr>
        <w:t>supervisor allocates</w:t>
      </w:r>
      <w:r w:rsidRPr="0035653A">
        <w:rPr>
          <w:rFonts w:asciiTheme="minorHAnsi" w:hAnsiTheme="minorHAnsi" w:cstheme="minorHAnsi"/>
          <w:sz w:val="26"/>
          <w:szCs w:val="26"/>
        </w:rPr>
        <w:t xml:space="preserve"> the colleague more duties without any assessment of his </w:t>
      </w:r>
      <w:r w:rsidR="00002B50" w:rsidRPr="0035653A">
        <w:rPr>
          <w:rFonts w:asciiTheme="minorHAnsi" w:hAnsiTheme="minorHAnsi" w:cstheme="minorHAnsi"/>
          <w:sz w:val="26"/>
          <w:szCs w:val="26"/>
        </w:rPr>
        <w:t>or her</w:t>
      </w:r>
      <w:r w:rsidRPr="0035653A">
        <w:rPr>
          <w:rFonts w:asciiTheme="minorHAnsi" w:hAnsiTheme="minorHAnsi" w:cstheme="minorHAnsi"/>
          <w:sz w:val="26"/>
          <w:szCs w:val="26"/>
        </w:rPr>
        <w:t xml:space="preserve"> ability to complete the task, it will affect the colleague psychologically. He will be in pressure and stress which can affect his family and daily life. </w:t>
      </w:r>
    </w:p>
    <w:p w:rsidR="00331FD6" w:rsidRPr="0035653A" w:rsidRDefault="00331FD6"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t xml:space="preserve">In Sainsbury, sometimes colleague give a sick call and store manager cannot manage substitute then the workload goes to other colleague. </w:t>
      </w:r>
      <w:r w:rsidR="003B77B0" w:rsidRPr="0035653A">
        <w:rPr>
          <w:rFonts w:asciiTheme="minorHAnsi" w:hAnsiTheme="minorHAnsi" w:cstheme="minorHAnsi"/>
          <w:sz w:val="26"/>
          <w:szCs w:val="26"/>
        </w:rPr>
        <w:t xml:space="preserve">Those extra work make them unhappy and sick which affect the work environment. </w:t>
      </w:r>
    </w:p>
    <w:p w:rsidR="00002B50" w:rsidRPr="0035653A" w:rsidRDefault="00002B50"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p>
    <w:p w:rsidR="003A0273" w:rsidRPr="0035653A" w:rsidRDefault="008A4A46"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b/>
          <w:sz w:val="26"/>
          <w:szCs w:val="26"/>
        </w:rPr>
        <w:t>E</w:t>
      </w:r>
      <w:r w:rsidR="00232756" w:rsidRPr="0035653A">
        <w:rPr>
          <w:rFonts w:asciiTheme="minorHAnsi" w:hAnsiTheme="minorHAnsi" w:cstheme="minorHAnsi"/>
          <w:b/>
          <w:sz w:val="26"/>
          <w:szCs w:val="26"/>
        </w:rPr>
        <w:t xml:space="preserve">xamples of simple and complex problems </w:t>
      </w:r>
    </w:p>
    <w:p w:rsidR="003A0273" w:rsidRPr="0035653A" w:rsidRDefault="003A0273"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b/>
          <w:sz w:val="26"/>
          <w:szCs w:val="26"/>
        </w:rPr>
      </w:pPr>
      <w:r w:rsidRPr="0035653A">
        <w:rPr>
          <w:rFonts w:asciiTheme="minorHAnsi" w:hAnsiTheme="minorHAnsi" w:cstheme="minorHAnsi"/>
          <w:b/>
          <w:sz w:val="26"/>
          <w:szCs w:val="26"/>
        </w:rPr>
        <w:t xml:space="preserve">Simple problem: </w:t>
      </w:r>
    </w:p>
    <w:p w:rsidR="00232756" w:rsidRPr="0035653A" w:rsidRDefault="003A0273"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t>Super market giant Sainsbury’s has withdrawn its entire humus range and shoppers are not happy. There was signs on shelves that advising shoppers that there is no humus due to a production issue. According to Sainsbury’s spokesperson, The Sun describes, there is some production issue with supplier</w:t>
      </w:r>
      <w:r w:rsidR="008326D8" w:rsidRPr="0035653A">
        <w:rPr>
          <w:rFonts w:asciiTheme="minorHAnsi" w:hAnsiTheme="minorHAnsi" w:cstheme="minorHAnsi"/>
          <w:sz w:val="26"/>
          <w:szCs w:val="26"/>
        </w:rPr>
        <w:t xml:space="preserve"> and hopefully within the couple of days humus will be back in stock. (The Sun, 2017)</w:t>
      </w:r>
    </w:p>
    <w:p w:rsidR="008326D8" w:rsidRPr="0035653A" w:rsidRDefault="008326D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p>
    <w:p w:rsidR="008326D8" w:rsidRPr="0035653A" w:rsidRDefault="00665DFF"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b/>
          <w:sz w:val="26"/>
          <w:szCs w:val="26"/>
        </w:rPr>
      </w:pPr>
      <w:r w:rsidRPr="0035653A">
        <w:rPr>
          <w:rFonts w:asciiTheme="minorHAnsi" w:hAnsiTheme="minorHAnsi" w:cstheme="minorHAnsi"/>
          <w:b/>
          <w:sz w:val="26"/>
          <w:szCs w:val="26"/>
        </w:rPr>
        <w:t>Complex problem:</w:t>
      </w:r>
      <w:r w:rsidR="001D7077" w:rsidRPr="0035653A">
        <w:rPr>
          <w:rFonts w:asciiTheme="minorHAnsi" w:hAnsiTheme="minorHAnsi" w:cstheme="minorHAnsi"/>
          <w:b/>
          <w:sz w:val="26"/>
          <w:szCs w:val="26"/>
        </w:rPr>
        <w:t xml:space="preserve"> </w:t>
      </w:r>
    </w:p>
    <w:p w:rsidR="0056640F" w:rsidRPr="0035653A" w:rsidRDefault="00361524" w:rsidP="00700DEB">
      <w:pPr>
        <w:shd w:val="clear" w:color="auto" w:fill="FFFFFF"/>
        <w:spacing w:before="100" w:beforeAutospacing="1" w:after="100" w:afterAutospacing="1"/>
        <w:jc w:val="both"/>
        <w:rPr>
          <w:rFonts w:asciiTheme="minorHAnsi" w:hAnsiTheme="minorHAnsi" w:cstheme="minorHAnsi"/>
          <w:color w:val="333333"/>
          <w:sz w:val="26"/>
          <w:szCs w:val="26"/>
        </w:rPr>
      </w:pPr>
      <w:r w:rsidRPr="0035653A">
        <w:rPr>
          <w:rFonts w:asciiTheme="minorHAnsi" w:hAnsiTheme="minorHAnsi" w:cstheme="minorHAnsi"/>
          <w:color w:val="333333"/>
          <w:sz w:val="26"/>
          <w:szCs w:val="26"/>
        </w:rPr>
        <w:t>Sainsbury had an ambitious target to reduce customer’s household food waste and expected to achieve behavioural change but it was difficult.</w:t>
      </w:r>
      <w:r w:rsidR="0056640F" w:rsidRPr="0035653A">
        <w:rPr>
          <w:rFonts w:asciiTheme="minorHAnsi" w:hAnsiTheme="minorHAnsi" w:cstheme="minorHAnsi"/>
          <w:color w:val="333333"/>
          <w:sz w:val="26"/>
          <w:szCs w:val="26"/>
        </w:rPr>
        <w:t xml:space="preserve"> </w:t>
      </w:r>
    </w:p>
    <w:p w:rsidR="00361524" w:rsidRPr="0035653A" w:rsidRDefault="0056640F" w:rsidP="00700DEB">
      <w:pPr>
        <w:shd w:val="clear" w:color="auto" w:fill="FFFFFF"/>
        <w:spacing w:before="100" w:beforeAutospacing="1" w:after="100" w:afterAutospacing="1"/>
        <w:jc w:val="both"/>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According to the official statistics the average UK family throws away £700 of food each year. Sainsbury set a target to slash down it by 50%.  </w:t>
      </w:r>
      <w:proofErr w:type="gramStart"/>
      <w:r w:rsidR="00361524" w:rsidRPr="0035653A">
        <w:rPr>
          <w:rFonts w:asciiTheme="minorHAnsi" w:hAnsiTheme="minorHAnsi" w:cstheme="minorHAnsi"/>
          <w:color w:val="333333"/>
          <w:sz w:val="26"/>
          <w:szCs w:val="26"/>
        </w:rPr>
        <w:t>“Waste Less, Save More” programme launched by Sainsbury in 2016 - a five year plan to help customers save money by reducing their food waste.</w:t>
      </w:r>
      <w:proofErr w:type="gramEnd"/>
      <w:r w:rsidRPr="0035653A">
        <w:rPr>
          <w:rFonts w:asciiTheme="minorHAnsi" w:hAnsiTheme="minorHAnsi" w:cstheme="minorHAnsi"/>
          <w:color w:val="333333"/>
          <w:sz w:val="26"/>
          <w:szCs w:val="26"/>
        </w:rPr>
        <w:t xml:space="preserve"> </w:t>
      </w:r>
    </w:p>
    <w:p w:rsidR="00361524" w:rsidRPr="0035653A" w:rsidRDefault="00A334B6" w:rsidP="00700DEB">
      <w:pPr>
        <w:shd w:val="clear" w:color="auto" w:fill="FFFFFF"/>
        <w:spacing w:before="100" w:beforeAutospacing="1" w:after="100" w:afterAutospacing="1"/>
        <w:jc w:val="both"/>
        <w:rPr>
          <w:rFonts w:asciiTheme="minorHAnsi" w:hAnsiTheme="minorHAnsi" w:cstheme="minorHAnsi"/>
          <w:color w:val="333333"/>
          <w:sz w:val="26"/>
          <w:szCs w:val="26"/>
        </w:rPr>
      </w:pPr>
      <w:r w:rsidRPr="0035653A">
        <w:rPr>
          <w:rFonts w:asciiTheme="minorHAnsi" w:hAnsiTheme="minorHAnsi" w:cstheme="minorHAnsi"/>
          <w:color w:val="333333"/>
          <w:sz w:val="26"/>
          <w:szCs w:val="26"/>
        </w:rPr>
        <w:t>To change people’s behaviour – it take time. Reducing food waste in home is an extremely complex problem for which there is no single solution.</w:t>
      </w:r>
      <w:r w:rsidR="00FC1407" w:rsidRPr="0035653A">
        <w:rPr>
          <w:rFonts w:asciiTheme="minorHAnsi" w:hAnsiTheme="minorHAnsi" w:cstheme="minorHAnsi"/>
          <w:color w:val="333333"/>
          <w:sz w:val="26"/>
          <w:szCs w:val="26"/>
        </w:rPr>
        <w:t xml:space="preserve"> (The Guardian, 2017)</w:t>
      </w:r>
    </w:p>
    <w:p w:rsidR="00E37B70" w:rsidRPr="0035653A" w:rsidRDefault="00E37B70" w:rsidP="00700DEB">
      <w:pPr>
        <w:pStyle w:val="Heading1"/>
        <w:shd w:val="clear" w:color="auto" w:fill="FFFFFF"/>
        <w:spacing w:before="0" w:beforeAutospacing="0" w:after="0" w:afterAutospacing="0"/>
        <w:jc w:val="both"/>
        <w:rPr>
          <w:rFonts w:asciiTheme="minorHAnsi" w:hAnsiTheme="minorHAnsi" w:cstheme="minorHAnsi"/>
          <w:b w:val="0"/>
          <w:bCs w:val="0"/>
          <w:color w:val="333333"/>
          <w:sz w:val="26"/>
          <w:szCs w:val="26"/>
        </w:rPr>
      </w:pPr>
    </w:p>
    <w:p w:rsidR="00E37B70" w:rsidRPr="0035653A" w:rsidRDefault="00E37B70" w:rsidP="00700DEB">
      <w:pPr>
        <w:pStyle w:val="Heading1"/>
        <w:shd w:val="clear" w:color="auto" w:fill="FFFFFF"/>
        <w:spacing w:before="0" w:beforeAutospacing="0" w:after="0" w:afterAutospacing="0"/>
        <w:jc w:val="both"/>
        <w:rPr>
          <w:rFonts w:asciiTheme="minorHAnsi" w:hAnsiTheme="minorHAnsi" w:cstheme="minorHAnsi"/>
          <w:b w:val="0"/>
          <w:bCs w:val="0"/>
          <w:color w:val="333333"/>
          <w:sz w:val="26"/>
          <w:szCs w:val="26"/>
        </w:rPr>
      </w:pPr>
    </w:p>
    <w:p w:rsidR="00C43B52" w:rsidRPr="0035653A" w:rsidRDefault="00C43B52"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p>
    <w:p w:rsidR="002C016C" w:rsidRPr="0035653A" w:rsidRDefault="00C43B52"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b/>
          <w:sz w:val="26"/>
          <w:szCs w:val="26"/>
        </w:rPr>
      </w:pPr>
      <w:r w:rsidRPr="0035653A">
        <w:rPr>
          <w:rFonts w:asciiTheme="minorHAnsi" w:hAnsiTheme="minorHAnsi" w:cstheme="minorHAnsi"/>
          <w:b/>
          <w:sz w:val="26"/>
          <w:szCs w:val="26"/>
        </w:rPr>
        <w:lastRenderedPageBreak/>
        <w:t>1.2</w:t>
      </w:r>
    </w:p>
    <w:p w:rsidR="004B5BE9" w:rsidRPr="0035653A" w:rsidRDefault="004B5BE9"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b/>
          <w:sz w:val="26"/>
          <w:szCs w:val="26"/>
        </w:rPr>
      </w:pPr>
      <w:r w:rsidRPr="0035653A">
        <w:rPr>
          <w:rFonts w:asciiTheme="minorHAnsi" w:hAnsiTheme="minorHAnsi" w:cstheme="minorHAnsi"/>
          <w:b/>
          <w:sz w:val="26"/>
          <w:szCs w:val="26"/>
        </w:rPr>
        <w:t>Critical Thinking;</w:t>
      </w:r>
    </w:p>
    <w:p w:rsidR="004B5BE9" w:rsidRPr="0035653A" w:rsidRDefault="004740B0"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t>Critical Thinking, the term was using since the early Greek philosophers Plato and Socrates. The term means that, the ability to think clearly and rationally, finding the logical bond between ideas. (Skills you need, 2017)</w:t>
      </w:r>
    </w:p>
    <w:p w:rsidR="004740B0" w:rsidRPr="0035653A" w:rsidRDefault="004740B0"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t>It is a way thinking that, you don’t simply accept all arguments and conclusions. You challenge and ask questions, involve with argument</w:t>
      </w:r>
      <w:r w:rsidR="007F7343" w:rsidRPr="0035653A">
        <w:rPr>
          <w:rFonts w:asciiTheme="minorHAnsi" w:hAnsiTheme="minorHAnsi" w:cstheme="minorHAnsi"/>
          <w:sz w:val="26"/>
          <w:szCs w:val="26"/>
        </w:rPr>
        <w:t>. Critical thinking has three core skills:</w:t>
      </w:r>
    </w:p>
    <w:p w:rsidR="007F7343" w:rsidRPr="0035653A" w:rsidRDefault="007F7343" w:rsidP="00700DEB">
      <w:pPr>
        <w:pStyle w:val="NormalWeb"/>
        <w:numPr>
          <w:ilvl w:val="0"/>
          <w:numId w:val="6"/>
        </w:numPr>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t>Curiosity: desire to learn, seek evidence and open to new ideas</w:t>
      </w:r>
    </w:p>
    <w:p w:rsidR="007F7343" w:rsidRPr="0035653A" w:rsidRDefault="007F7343" w:rsidP="00700DEB">
      <w:pPr>
        <w:pStyle w:val="NormalWeb"/>
        <w:numPr>
          <w:ilvl w:val="0"/>
          <w:numId w:val="6"/>
        </w:numPr>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t>Scepticism: A healthy questioning attitude and not blindly believing everything everyone tells.</w:t>
      </w:r>
    </w:p>
    <w:p w:rsidR="007F7343" w:rsidRPr="0035653A" w:rsidRDefault="007F7343" w:rsidP="00700DEB">
      <w:pPr>
        <w:pStyle w:val="NormalWeb"/>
        <w:numPr>
          <w:ilvl w:val="0"/>
          <w:numId w:val="6"/>
        </w:numPr>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t xml:space="preserve">Humility: </w:t>
      </w:r>
      <w:r w:rsidRPr="0035653A">
        <w:rPr>
          <w:rFonts w:asciiTheme="minorHAnsi" w:hAnsiTheme="minorHAnsi" w:cstheme="minorHAnsi"/>
          <w:sz w:val="26"/>
          <w:szCs w:val="26"/>
          <w:shd w:val="clear" w:color="auto" w:fill="FFFFFF"/>
        </w:rPr>
        <w:t>ability to admit that your opinions and ideas are wrong</w:t>
      </w:r>
      <w:r w:rsidR="00D543DC" w:rsidRPr="0035653A">
        <w:rPr>
          <w:rFonts w:asciiTheme="minorHAnsi" w:hAnsiTheme="minorHAnsi" w:cstheme="minorHAnsi"/>
          <w:sz w:val="26"/>
          <w:szCs w:val="26"/>
          <w:shd w:val="clear" w:color="auto" w:fill="FFFFFF"/>
        </w:rPr>
        <w:t xml:space="preserve"> (Study.com, 2017)</w:t>
      </w:r>
    </w:p>
    <w:p w:rsidR="000E5049" w:rsidRPr="0035653A" w:rsidRDefault="000E5049" w:rsidP="00700DEB">
      <w:pPr>
        <w:shd w:val="clear" w:color="auto" w:fill="FFFFFF"/>
        <w:spacing w:line="670" w:lineRule="atLeast"/>
        <w:jc w:val="both"/>
        <w:outlineLvl w:val="1"/>
        <w:rPr>
          <w:rFonts w:asciiTheme="minorHAnsi" w:hAnsiTheme="minorHAnsi" w:cstheme="minorHAnsi"/>
          <w:b/>
          <w:sz w:val="26"/>
          <w:szCs w:val="26"/>
        </w:rPr>
      </w:pPr>
      <w:r w:rsidRPr="0035653A">
        <w:rPr>
          <w:rFonts w:asciiTheme="minorHAnsi" w:hAnsiTheme="minorHAnsi" w:cstheme="minorHAnsi"/>
          <w:b/>
          <w:sz w:val="26"/>
          <w:szCs w:val="26"/>
        </w:rPr>
        <w:t>Analyse the key steps of critical thinking:</w:t>
      </w:r>
    </w:p>
    <w:p w:rsidR="007026CC" w:rsidRPr="0035653A" w:rsidRDefault="007026CC" w:rsidP="00700DEB">
      <w:pPr>
        <w:shd w:val="clear" w:color="auto" w:fill="FFFFFF"/>
        <w:spacing w:line="670" w:lineRule="atLeast"/>
        <w:jc w:val="both"/>
        <w:outlineLvl w:val="1"/>
        <w:rPr>
          <w:rFonts w:asciiTheme="minorHAnsi" w:hAnsiTheme="minorHAnsi" w:cstheme="minorHAnsi"/>
          <w:b/>
          <w:sz w:val="26"/>
          <w:szCs w:val="26"/>
        </w:rPr>
      </w:pPr>
    </w:p>
    <w:p w:rsidR="000E5049" w:rsidRPr="0035653A" w:rsidRDefault="000E5049" w:rsidP="00700DEB">
      <w:pPr>
        <w:pStyle w:val="ListParagraph"/>
        <w:numPr>
          <w:ilvl w:val="0"/>
          <w:numId w:val="7"/>
        </w:numPr>
        <w:shd w:val="clear" w:color="auto" w:fill="FFFFFF"/>
        <w:spacing w:line="0" w:lineRule="atLeast"/>
        <w:ind w:left="714" w:hanging="357"/>
        <w:jc w:val="both"/>
        <w:outlineLvl w:val="1"/>
        <w:rPr>
          <w:rFonts w:asciiTheme="minorHAnsi" w:hAnsiTheme="minorHAnsi" w:cstheme="minorHAnsi"/>
          <w:sz w:val="26"/>
          <w:szCs w:val="26"/>
        </w:rPr>
      </w:pPr>
      <w:r w:rsidRPr="0035653A">
        <w:rPr>
          <w:rFonts w:asciiTheme="minorHAnsi" w:hAnsiTheme="minorHAnsi" w:cstheme="minorHAnsi"/>
          <w:sz w:val="26"/>
          <w:szCs w:val="26"/>
        </w:rPr>
        <w:t xml:space="preserve">Knowledge: to solve a problem, clear visions are important. This </w:t>
      </w:r>
      <w:proofErr w:type="gramStart"/>
      <w:r w:rsidRPr="0035653A">
        <w:rPr>
          <w:rFonts w:asciiTheme="minorHAnsi" w:hAnsiTheme="minorHAnsi" w:cstheme="minorHAnsi"/>
          <w:sz w:val="26"/>
          <w:szCs w:val="26"/>
        </w:rPr>
        <w:t>steps</w:t>
      </w:r>
      <w:proofErr w:type="gramEnd"/>
      <w:r w:rsidRPr="0035653A">
        <w:rPr>
          <w:rFonts w:asciiTheme="minorHAnsi" w:hAnsiTheme="minorHAnsi" w:cstheme="minorHAnsi"/>
          <w:sz w:val="26"/>
          <w:szCs w:val="26"/>
        </w:rPr>
        <w:t xml:space="preserve"> identifies that problems need to be solved. Question should be asking to understand the problem. </w:t>
      </w:r>
    </w:p>
    <w:p w:rsidR="007026CC" w:rsidRPr="0035653A" w:rsidRDefault="007026CC" w:rsidP="00700DEB">
      <w:pPr>
        <w:pStyle w:val="ListParagraph"/>
        <w:shd w:val="clear" w:color="auto" w:fill="FFFFFF"/>
        <w:spacing w:line="0" w:lineRule="atLeast"/>
        <w:ind w:left="714"/>
        <w:jc w:val="both"/>
        <w:outlineLvl w:val="1"/>
        <w:rPr>
          <w:rFonts w:asciiTheme="minorHAnsi" w:hAnsiTheme="minorHAnsi" w:cstheme="minorHAnsi"/>
          <w:sz w:val="26"/>
          <w:szCs w:val="26"/>
        </w:rPr>
      </w:pPr>
    </w:p>
    <w:p w:rsidR="000E5049" w:rsidRPr="0035653A" w:rsidRDefault="000E5049" w:rsidP="00700DEB">
      <w:pPr>
        <w:pStyle w:val="ListParagraph"/>
        <w:numPr>
          <w:ilvl w:val="0"/>
          <w:numId w:val="7"/>
        </w:numPr>
        <w:shd w:val="clear" w:color="auto" w:fill="FFFFFF"/>
        <w:spacing w:line="0" w:lineRule="atLeast"/>
        <w:ind w:left="714" w:hanging="357"/>
        <w:jc w:val="both"/>
        <w:outlineLvl w:val="1"/>
        <w:rPr>
          <w:rFonts w:asciiTheme="minorHAnsi" w:hAnsiTheme="minorHAnsi" w:cstheme="minorHAnsi"/>
          <w:sz w:val="26"/>
          <w:szCs w:val="26"/>
        </w:rPr>
      </w:pPr>
      <w:r w:rsidRPr="0035653A">
        <w:rPr>
          <w:rFonts w:asciiTheme="minorHAnsi" w:hAnsiTheme="minorHAnsi" w:cstheme="minorHAnsi"/>
          <w:sz w:val="26"/>
          <w:szCs w:val="26"/>
        </w:rPr>
        <w:t xml:space="preserve">Comprehension: when problem is identified, the next step is to understand the situation and facts. </w:t>
      </w:r>
      <w:r w:rsidR="00BC42B4" w:rsidRPr="0035653A">
        <w:rPr>
          <w:rFonts w:asciiTheme="minorHAnsi" w:hAnsiTheme="minorHAnsi" w:cstheme="minorHAnsi"/>
          <w:sz w:val="26"/>
          <w:szCs w:val="26"/>
        </w:rPr>
        <w:t xml:space="preserve">Starts data collection and deadline </w:t>
      </w:r>
      <w:r w:rsidR="00BC42B4" w:rsidRPr="0035653A">
        <w:rPr>
          <w:rFonts w:asciiTheme="minorHAnsi" w:hAnsiTheme="minorHAnsi" w:cstheme="minorHAnsi"/>
          <w:color w:val="444444"/>
          <w:sz w:val="26"/>
          <w:szCs w:val="26"/>
        </w:rPr>
        <w:t>required to solve it.</w:t>
      </w:r>
    </w:p>
    <w:p w:rsidR="007026CC" w:rsidRPr="0035653A" w:rsidRDefault="007026CC" w:rsidP="00700DEB">
      <w:pPr>
        <w:pStyle w:val="ListParagraph"/>
        <w:shd w:val="clear" w:color="auto" w:fill="FFFFFF"/>
        <w:spacing w:line="0" w:lineRule="atLeast"/>
        <w:ind w:left="714"/>
        <w:jc w:val="both"/>
        <w:outlineLvl w:val="1"/>
        <w:rPr>
          <w:rFonts w:asciiTheme="minorHAnsi" w:hAnsiTheme="minorHAnsi" w:cstheme="minorHAnsi"/>
          <w:sz w:val="26"/>
          <w:szCs w:val="26"/>
        </w:rPr>
      </w:pPr>
    </w:p>
    <w:p w:rsidR="00BC42B4" w:rsidRPr="0035653A" w:rsidRDefault="00BC42B4" w:rsidP="00700DEB">
      <w:pPr>
        <w:pStyle w:val="ListParagraph"/>
        <w:numPr>
          <w:ilvl w:val="0"/>
          <w:numId w:val="7"/>
        </w:numPr>
        <w:shd w:val="clear" w:color="auto" w:fill="FFFFFF"/>
        <w:spacing w:line="0" w:lineRule="atLeast"/>
        <w:ind w:left="714" w:hanging="357"/>
        <w:jc w:val="both"/>
        <w:outlineLvl w:val="1"/>
        <w:rPr>
          <w:rFonts w:asciiTheme="minorHAnsi" w:hAnsiTheme="minorHAnsi" w:cstheme="minorHAnsi"/>
          <w:sz w:val="26"/>
          <w:szCs w:val="26"/>
        </w:rPr>
      </w:pPr>
      <w:r w:rsidRPr="0035653A">
        <w:rPr>
          <w:rFonts w:asciiTheme="minorHAnsi" w:hAnsiTheme="minorHAnsi" w:cstheme="minorHAnsi"/>
          <w:sz w:val="26"/>
          <w:szCs w:val="26"/>
        </w:rPr>
        <w:t xml:space="preserve">Application: </w:t>
      </w:r>
      <w:r w:rsidR="006B7505" w:rsidRPr="0035653A">
        <w:rPr>
          <w:rFonts w:asciiTheme="minorHAnsi" w:hAnsiTheme="minorHAnsi" w:cstheme="minorHAnsi"/>
          <w:sz w:val="26"/>
          <w:szCs w:val="26"/>
        </w:rPr>
        <w:t xml:space="preserve">this steps also continuation of the previous step – understanding the different facts and resources and make a building between those links and resources. </w:t>
      </w:r>
    </w:p>
    <w:p w:rsidR="007026CC" w:rsidRPr="0035653A" w:rsidRDefault="007026CC" w:rsidP="00700DEB">
      <w:pPr>
        <w:pStyle w:val="ListParagraph"/>
        <w:shd w:val="clear" w:color="auto" w:fill="FFFFFF"/>
        <w:spacing w:line="0" w:lineRule="atLeast"/>
        <w:ind w:left="714"/>
        <w:jc w:val="both"/>
        <w:outlineLvl w:val="1"/>
        <w:rPr>
          <w:rFonts w:asciiTheme="minorHAnsi" w:hAnsiTheme="minorHAnsi" w:cstheme="minorHAnsi"/>
          <w:sz w:val="26"/>
          <w:szCs w:val="26"/>
        </w:rPr>
      </w:pPr>
    </w:p>
    <w:p w:rsidR="006B7505" w:rsidRPr="0035653A" w:rsidRDefault="006B7505" w:rsidP="00700DEB">
      <w:pPr>
        <w:pStyle w:val="ListParagraph"/>
        <w:numPr>
          <w:ilvl w:val="0"/>
          <w:numId w:val="7"/>
        </w:numPr>
        <w:shd w:val="clear" w:color="auto" w:fill="FFFFFF"/>
        <w:spacing w:line="0" w:lineRule="atLeast"/>
        <w:ind w:left="714" w:hanging="357"/>
        <w:jc w:val="both"/>
        <w:outlineLvl w:val="1"/>
        <w:rPr>
          <w:rFonts w:asciiTheme="minorHAnsi" w:hAnsiTheme="minorHAnsi" w:cstheme="minorHAnsi"/>
          <w:sz w:val="26"/>
          <w:szCs w:val="26"/>
        </w:rPr>
      </w:pPr>
      <w:r w:rsidRPr="0035653A">
        <w:rPr>
          <w:rFonts w:asciiTheme="minorHAnsi" w:hAnsiTheme="minorHAnsi" w:cstheme="minorHAnsi"/>
          <w:sz w:val="26"/>
          <w:szCs w:val="26"/>
        </w:rPr>
        <w:t>Analyze: now the necessary information is collected, links are built with the main problems, the situation is analyzed, the strong points, the weak points, and the challenges faced while solving the problem. The priorities are set for the main causes and determine how they can be addressed in the solution.</w:t>
      </w:r>
    </w:p>
    <w:p w:rsidR="007026CC" w:rsidRPr="0035653A" w:rsidRDefault="007026CC" w:rsidP="00700DEB">
      <w:pPr>
        <w:pStyle w:val="ListParagraph"/>
        <w:shd w:val="clear" w:color="auto" w:fill="FFFFFF"/>
        <w:spacing w:line="0" w:lineRule="atLeast"/>
        <w:ind w:left="714"/>
        <w:jc w:val="both"/>
        <w:outlineLvl w:val="1"/>
        <w:rPr>
          <w:rFonts w:asciiTheme="minorHAnsi" w:hAnsiTheme="minorHAnsi" w:cstheme="minorHAnsi"/>
          <w:sz w:val="26"/>
          <w:szCs w:val="26"/>
        </w:rPr>
      </w:pPr>
    </w:p>
    <w:p w:rsidR="006B7505" w:rsidRPr="0035653A" w:rsidRDefault="006B7505" w:rsidP="00700DEB">
      <w:pPr>
        <w:pStyle w:val="ListParagraph"/>
        <w:numPr>
          <w:ilvl w:val="0"/>
          <w:numId w:val="7"/>
        </w:numPr>
        <w:shd w:val="clear" w:color="auto" w:fill="FFFFFF"/>
        <w:spacing w:line="0" w:lineRule="atLeast"/>
        <w:ind w:left="714" w:hanging="357"/>
        <w:jc w:val="both"/>
        <w:outlineLvl w:val="1"/>
        <w:rPr>
          <w:rFonts w:asciiTheme="minorHAnsi" w:hAnsiTheme="minorHAnsi" w:cstheme="minorHAnsi"/>
          <w:sz w:val="26"/>
          <w:szCs w:val="26"/>
        </w:rPr>
      </w:pPr>
      <w:r w:rsidRPr="0035653A">
        <w:rPr>
          <w:rFonts w:asciiTheme="minorHAnsi" w:hAnsiTheme="minorHAnsi" w:cstheme="minorHAnsi"/>
          <w:sz w:val="26"/>
          <w:szCs w:val="26"/>
        </w:rPr>
        <w:t xml:space="preserve">Synthesis: Problem is fully analyzed, </w:t>
      </w:r>
      <w:r w:rsidR="006755A2" w:rsidRPr="0035653A">
        <w:rPr>
          <w:rFonts w:asciiTheme="minorHAnsi" w:hAnsiTheme="minorHAnsi" w:cstheme="minorHAnsi"/>
          <w:sz w:val="26"/>
          <w:szCs w:val="26"/>
        </w:rPr>
        <w:t xml:space="preserve">all </w:t>
      </w:r>
      <w:r w:rsidRPr="0035653A">
        <w:rPr>
          <w:rFonts w:asciiTheme="minorHAnsi" w:hAnsiTheme="minorHAnsi" w:cstheme="minorHAnsi"/>
          <w:sz w:val="26"/>
          <w:szCs w:val="26"/>
        </w:rPr>
        <w:t xml:space="preserve">related information is considered, a decision should be formed about how to solve the problem and the initial routes to follow to take this decision into action. </w:t>
      </w:r>
      <w:r w:rsidR="006755A2" w:rsidRPr="0035653A">
        <w:rPr>
          <w:rFonts w:asciiTheme="minorHAnsi" w:hAnsiTheme="minorHAnsi" w:cstheme="minorHAnsi"/>
          <w:sz w:val="26"/>
          <w:szCs w:val="26"/>
        </w:rPr>
        <w:t xml:space="preserve">If there are more solutions, </w:t>
      </w:r>
      <w:r w:rsidR="006755A2" w:rsidRPr="0035653A">
        <w:rPr>
          <w:rFonts w:asciiTheme="minorHAnsi" w:hAnsiTheme="minorHAnsi" w:cstheme="minorHAnsi"/>
          <w:sz w:val="26"/>
          <w:szCs w:val="26"/>
        </w:rPr>
        <w:lastRenderedPageBreak/>
        <w:t>then, evaluated and prioritized in order to find the most advantageous solution.</w:t>
      </w:r>
    </w:p>
    <w:p w:rsidR="0072717C" w:rsidRPr="0035653A" w:rsidRDefault="0072717C" w:rsidP="00700DEB">
      <w:pPr>
        <w:pStyle w:val="NormalWeb"/>
        <w:shd w:val="clear" w:color="auto" w:fill="FFFFFF"/>
        <w:spacing w:before="0" w:beforeAutospacing="0" w:after="251" w:afterAutospacing="0"/>
        <w:jc w:val="both"/>
        <w:textAlignment w:val="baseline"/>
        <w:rPr>
          <w:rFonts w:asciiTheme="minorHAnsi" w:hAnsiTheme="minorHAnsi" w:cstheme="minorHAnsi"/>
          <w:sz w:val="26"/>
          <w:szCs w:val="26"/>
        </w:rPr>
      </w:pPr>
    </w:p>
    <w:p w:rsidR="000E5049" w:rsidRPr="0035653A" w:rsidRDefault="006755A2" w:rsidP="002C016C">
      <w:pPr>
        <w:pStyle w:val="NormalWeb"/>
        <w:numPr>
          <w:ilvl w:val="0"/>
          <w:numId w:val="7"/>
        </w:numPr>
        <w:shd w:val="clear" w:color="auto" w:fill="FFFFFF"/>
        <w:spacing w:before="0" w:beforeAutospacing="0" w:after="251" w:afterAutospacing="0"/>
        <w:jc w:val="both"/>
        <w:textAlignment w:val="baseline"/>
        <w:rPr>
          <w:rFonts w:asciiTheme="minorHAnsi" w:hAnsiTheme="minorHAnsi" w:cstheme="minorHAnsi"/>
          <w:sz w:val="26"/>
          <w:szCs w:val="26"/>
        </w:rPr>
      </w:pPr>
      <w:r w:rsidRPr="0035653A">
        <w:rPr>
          <w:rFonts w:asciiTheme="minorHAnsi" w:hAnsiTheme="minorHAnsi" w:cstheme="minorHAnsi"/>
          <w:sz w:val="26"/>
          <w:szCs w:val="26"/>
        </w:rPr>
        <w:t xml:space="preserve">Take Action; </w:t>
      </w:r>
      <w:proofErr w:type="gramStart"/>
      <w:r w:rsidR="0072717C" w:rsidRPr="0035653A">
        <w:rPr>
          <w:rFonts w:asciiTheme="minorHAnsi" w:hAnsiTheme="minorHAnsi" w:cstheme="minorHAnsi"/>
          <w:sz w:val="26"/>
          <w:szCs w:val="26"/>
        </w:rPr>
        <w:t>The</w:t>
      </w:r>
      <w:proofErr w:type="gramEnd"/>
      <w:r w:rsidR="0072717C" w:rsidRPr="0035653A">
        <w:rPr>
          <w:rFonts w:asciiTheme="minorHAnsi" w:hAnsiTheme="minorHAnsi" w:cstheme="minorHAnsi"/>
          <w:sz w:val="26"/>
          <w:szCs w:val="26"/>
        </w:rPr>
        <w:t xml:space="preserve"> final step is evaluate the problem and that can be put into action. A plan of action could be implemented to ensure that the solution is adopted and executed as planned. (</w:t>
      </w:r>
      <w:proofErr w:type="spellStart"/>
      <w:r w:rsidR="0072717C" w:rsidRPr="0035653A">
        <w:rPr>
          <w:rFonts w:asciiTheme="minorHAnsi" w:hAnsiTheme="minorHAnsi" w:cstheme="minorHAnsi"/>
          <w:sz w:val="26"/>
          <w:szCs w:val="26"/>
        </w:rPr>
        <w:t>Designorate</w:t>
      </w:r>
      <w:proofErr w:type="spellEnd"/>
      <w:r w:rsidR="0072717C" w:rsidRPr="0035653A">
        <w:rPr>
          <w:rFonts w:asciiTheme="minorHAnsi" w:hAnsiTheme="minorHAnsi" w:cstheme="minorHAnsi"/>
          <w:sz w:val="26"/>
          <w:szCs w:val="26"/>
        </w:rPr>
        <w:t>, 2017)</w:t>
      </w:r>
    </w:p>
    <w:p w:rsidR="00FF6C6C" w:rsidRPr="0035653A" w:rsidRDefault="00FF6C6C" w:rsidP="00700DEB">
      <w:pPr>
        <w:shd w:val="clear" w:color="auto" w:fill="FFFFFF"/>
        <w:spacing w:line="670" w:lineRule="atLeast"/>
        <w:jc w:val="both"/>
        <w:outlineLvl w:val="1"/>
        <w:rPr>
          <w:rFonts w:asciiTheme="minorHAnsi" w:hAnsiTheme="minorHAnsi" w:cstheme="minorHAnsi"/>
          <w:color w:val="373A41"/>
          <w:sz w:val="26"/>
          <w:szCs w:val="26"/>
        </w:rPr>
      </w:pPr>
    </w:p>
    <w:p w:rsidR="00FF6C6C" w:rsidRPr="0035653A" w:rsidRDefault="00FF6C6C" w:rsidP="00700DEB">
      <w:pPr>
        <w:shd w:val="clear" w:color="auto" w:fill="FFFFFF"/>
        <w:spacing w:line="670" w:lineRule="atLeast"/>
        <w:jc w:val="both"/>
        <w:outlineLvl w:val="1"/>
        <w:rPr>
          <w:rFonts w:asciiTheme="minorHAnsi" w:hAnsiTheme="minorHAnsi" w:cstheme="minorHAnsi"/>
          <w:color w:val="373A41"/>
          <w:sz w:val="26"/>
          <w:szCs w:val="26"/>
        </w:rPr>
      </w:pPr>
    </w:p>
    <w:p w:rsidR="0002516B" w:rsidRPr="0035653A" w:rsidRDefault="0002516B"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noProof/>
          <w:sz w:val="26"/>
          <w:szCs w:val="26"/>
        </w:rPr>
        <w:drawing>
          <wp:inline distT="0" distB="0" distL="0" distR="0">
            <wp:extent cx="5709920" cy="3806190"/>
            <wp:effectExtent l="19050" t="0" r="5080" b="0"/>
            <wp:docPr id="3" name="Picture 1" descr="http://www.designorate.com/wp-content/uploads/2016/01/critical_thinking.jpg?x20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designorate.com/wp-content/uploads/2016/01/critical_thinking.jpg?x20015"/>
                    <pic:cNvPicPr>
                      <a:picLocks noChangeAspect="1" noChangeArrowheads="1"/>
                    </pic:cNvPicPr>
                  </pic:nvPicPr>
                  <pic:blipFill>
                    <a:blip r:embed="rId9" cstate="print"/>
                    <a:srcRect/>
                    <a:stretch>
                      <a:fillRect/>
                    </a:stretch>
                  </pic:blipFill>
                  <pic:spPr bwMode="auto">
                    <a:xfrm>
                      <a:off x="0" y="0"/>
                      <a:ext cx="5709920" cy="3806190"/>
                    </a:xfrm>
                    <a:prstGeom prst="rect">
                      <a:avLst/>
                    </a:prstGeom>
                    <a:noFill/>
                    <a:ln w="9525">
                      <a:noFill/>
                      <a:miter lim="800000"/>
                      <a:headEnd/>
                      <a:tailEnd/>
                    </a:ln>
                  </pic:spPr>
                </pic:pic>
              </a:graphicData>
            </a:graphic>
          </wp:inline>
        </w:drawing>
      </w:r>
    </w:p>
    <w:p w:rsidR="0002516B" w:rsidRPr="0035653A" w:rsidRDefault="0002516B"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F327B0" w:rsidRPr="0035653A" w:rsidRDefault="00F327B0"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p>
    <w:p w:rsidR="001B1DB2" w:rsidRPr="0035653A" w:rsidRDefault="001B1DB2"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p>
    <w:p w:rsidR="00A703EA" w:rsidRDefault="00A703EA"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p>
    <w:p w:rsidR="00A703EA" w:rsidRDefault="00A703EA"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p>
    <w:p w:rsidR="00A703EA" w:rsidRDefault="00A703EA"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p>
    <w:p w:rsidR="00884070" w:rsidRPr="0035653A" w:rsidRDefault="00884070"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lastRenderedPageBreak/>
        <w:t>How critical thinking and innovation can assist you at work place for tackling the identified problems</w:t>
      </w:r>
    </w:p>
    <w:p w:rsidR="00D8652B" w:rsidRPr="0035653A" w:rsidRDefault="00D8652B" w:rsidP="00700DEB">
      <w:pPr>
        <w:jc w:val="both"/>
        <w:rPr>
          <w:rFonts w:asciiTheme="minorHAnsi" w:hAnsiTheme="minorHAnsi" w:cstheme="minorHAnsi"/>
          <w:sz w:val="26"/>
          <w:szCs w:val="26"/>
        </w:rPr>
      </w:pPr>
    </w:p>
    <w:p w:rsidR="00D8652B" w:rsidRPr="0035653A" w:rsidRDefault="00BA10D0" w:rsidP="00700DEB">
      <w:pPr>
        <w:jc w:val="both"/>
        <w:rPr>
          <w:rFonts w:asciiTheme="minorHAnsi" w:hAnsiTheme="minorHAnsi" w:cstheme="minorHAnsi"/>
          <w:b/>
          <w:sz w:val="26"/>
          <w:szCs w:val="26"/>
        </w:rPr>
      </w:pPr>
      <w:r w:rsidRPr="0035653A">
        <w:rPr>
          <w:rFonts w:asciiTheme="minorHAnsi" w:hAnsiTheme="minorHAnsi" w:cstheme="minorHAnsi"/>
          <w:b/>
          <w:color w:val="303030"/>
          <w:sz w:val="26"/>
          <w:szCs w:val="26"/>
        </w:rPr>
        <w:t>Absenteeism</w:t>
      </w:r>
      <w:r w:rsidRPr="0035653A">
        <w:rPr>
          <w:rFonts w:asciiTheme="minorHAnsi" w:hAnsiTheme="minorHAnsi" w:cstheme="minorHAnsi"/>
          <w:b/>
          <w:sz w:val="26"/>
          <w:szCs w:val="26"/>
        </w:rPr>
        <w:t xml:space="preserve">: </w:t>
      </w:r>
    </w:p>
    <w:p w:rsidR="00BA10D0" w:rsidRPr="0035653A" w:rsidRDefault="00BA10D0" w:rsidP="00700DEB">
      <w:pPr>
        <w:jc w:val="both"/>
        <w:rPr>
          <w:rFonts w:asciiTheme="minorHAnsi" w:hAnsiTheme="minorHAnsi" w:cstheme="minorHAnsi"/>
          <w:sz w:val="26"/>
          <w:szCs w:val="26"/>
        </w:rPr>
      </w:pPr>
    </w:p>
    <w:p w:rsidR="00F327B0" w:rsidRPr="0035653A" w:rsidRDefault="00F327B0" w:rsidP="00700DEB">
      <w:pPr>
        <w:pStyle w:val="NormalWeb"/>
        <w:shd w:val="clear" w:color="auto" w:fill="FFFFFF"/>
        <w:spacing w:before="0" w:beforeAutospacing="0" w:after="402" w:afterAutospacing="0" w:line="360" w:lineRule="atLeast"/>
        <w:jc w:val="both"/>
        <w:rPr>
          <w:rFonts w:asciiTheme="minorHAnsi" w:hAnsiTheme="minorHAnsi" w:cstheme="minorHAnsi"/>
          <w:color w:val="303030"/>
          <w:sz w:val="26"/>
          <w:szCs w:val="26"/>
        </w:rPr>
      </w:pPr>
      <w:r w:rsidRPr="0035653A">
        <w:rPr>
          <w:rFonts w:asciiTheme="minorHAnsi" w:hAnsiTheme="minorHAnsi" w:cstheme="minorHAnsi"/>
          <w:color w:val="303030"/>
          <w:sz w:val="26"/>
          <w:szCs w:val="26"/>
        </w:rPr>
        <w:t xml:space="preserve">When employees either intentionally or habitually absence from work – we call it absenteeism. Absenteeism makes a big disruption to work plans. It harms the business financially and culturally. But there are number of reasons why people do not turn up at work, some are understandable and legitimate as well. </w:t>
      </w:r>
    </w:p>
    <w:p w:rsidR="00F327B0" w:rsidRPr="0035653A" w:rsidRDefault="00F327B0" w:rsidP="00700DEB">
      <w:pPr>
        <w:pStyle w:val="NormalWeb"/>
        <w:shd w:val="clear" w:color="auto" w:fill="FFFFFF"/>
        <w:spacing w:before="0" w:beforeAutospacing="0" w:after="402" w:afterAutospacing="0" w:line="360" w:lineRule="atLeast"/>
        <w:jc w:val="both"/>
        <w:rPr>
          <w:rFonts w:asciiTheme="minorHAnsi" w:hAnsiTheme="minorHAnsi" w:cstheme="minorHAnsi"/>
          <w:color w:val="303030"/>
          <w:sz w:val="26"/>
          <w:szCs w:val="26"/>
        </w:rPr>
      </w:pPr>
      <w:r w:rsidRPr="0035653A">
        <w:rPr>
          <w:rFonts w:asciiTheme="minorHAnsi" w:hAnsiTheme="minorHAnsi" w:cstheme="minorHAnsi"/>
          <w:color w:val="303030"/>
          <w:sz w:val="26"/>
          <w:szCs w:val="26"/>
        </w:rPr>
        <w:t>Cause of employee absenteeism:</w:t>
      </w:r>
    </w:p>
    <w:p w:rsidR="00F327B0" w:rsidRPr="0035653A" w:rsidRDefault="00F327B0" w:rsidP="001B1DB2">
      <w:pPr>
        <w:pStyle w:val="NormalWeb"/>
        <w:numPr>
          <w:ilvl w:val="0"/>
          <w:numId w:val="12"/>
        </w:numPr>
        <w:shd w:val="clear" w:color="auto" w:fill="FFFFFF"/>
        <w:spacing w:before="0" w:beforeAutospacing="0" w:after="402" w:afterAutospacing="0" w:line="360" w:lineRule="atLeast"/>
        <w:jc w:val="both"/>
        <w:rPr>
          <w:rFonts w:asciiTheme="minorHAnsi" w:hAnsiTheme="minorHAnsi" w:cstheme="minorHAnsi"/>
          <w:color w:val="303030"/>
          <w:sz w:val="26"/>
          <w:szCs w:val="26"/>
        </w:rPr>
      </w:pPr>
      <w:r w:rsidRPr="0035653A">
        <w:rPr>
          <w:rFonts w:asciiTheme="minorHAnsi" w:hAnsiTheme="minorHAnsi" w:cstheme="minorHAnsi"/>
          <w:color w:val="303030"/>
          <w:sz w:val="26"/>
          <w:szCs w:val="26"/>
        </w:rPr>
        <w:t xml:space="preserve">Minor Illness: (for example colds/flu, stomach </w:t>
      </w:r>
      <w:r w:rsidR="001B1DB2" w:rsidRPr="0035653A">
        <w:rPr>
          <w:rFonts w:asciiTheme="minorHAnsi" w:hAnsiTheme="minorHAnsi" w:cstheme="minorHAnsi"/>
          <w:color w:val="303030"/>
          <w:sz w:val="26"/>
          <w:szCs w:val="26"/>
        </w:rPr>
        <w:t>upsets</w:t>
      </w:r>
      <w:r w:rsidRPr="0035653A">
        <w:rPr>
          <w:rFonts w:asciiTheme="minorHAnsi" w:hAnsiTheme="minorHAnsi" w:cstheme="minorHAnsi"/>
          <w:color w:val="303030"/>
          <w:sz w:val="26"/>
          <w:szCs w:val="26"/>
        </w:rPr>
        <w:t xml:space="preserve"> headaches </w:t>
      </w:r>
      <w:r w:rsidR="001B1DB2" w:rsidRPr="0035653A">
        <w:rPr>
          <w:rFonts w:asciiTheme="minorHAnsi" w:hAnsiTheme="minorHAnsi" w:cstheme="minorHAnsi"/>
          <w:color w:val="303030"/>
          <w:sz w:val="26"/>
          <w:szCs w:val="26"/>
        </w:rPr>
        <w:t>and migraines</w:t>
      </w:r>
      <w:r w:rsidRPr="0035653A">
        <w:rPr>
          <w:rFonts w:asciiTheme="minorHAnsi" w:hAnsiTheme="minorHAnsi" w:cstheme="minorHAnsi"/>
          <w:color w:val="303030"/>
          <w:sz w:val="26"/>
          <w:szCs w:val="26"/>
        </w:rPr>
        <w:t>) – this is the top reason for short term absence.</w:t>
      </w:r>
    </w:p>
    <w:p w:rsidR="00F327B0" w:rsidRPr="0035653A" w:rsidRDefault="00F327B0" w:rsidP="001B1DB2">
      <w:pPr>
        <w:pStyle w:val="ListParagraph"/>
        <w:numPr>
          <w:ilvl w:val="0"/>
          <w:numId w:val="12"/>
        </w:numPr>
        <w:shd w:val="clear" w:color="auto" w:fill="FFFFFF"/>
        <w:spacing w:after="167" w:line="360" w:lineRule="atLeast"/>
        <w:jc w:val="both"/>
        <w:rPr>
          <w:rFonts w:asciiTheme="minorHAnsi" w:hAnsiTheme="minorHAnsi" w:cstheme="minorHAnsi"/>
          <w:color w:val="303030"/>
          <w:sz w:val="26"/>
          <w:szCs w:val="26"/>
        </w:rPr>
      </w:pPr>
      <w:r w:rsidRPr="0035653A">
        <w:rPr>
          <w:rFonts w:asciiTheme="minorHAnsi" w:hAnsiTheme="minorHAnsi" w:cstheme="minorHAnsi"/>
          <w:b/>
          <w:bCs/>
          <w:color w:val="303030"/>
          <w:sz w:val="26"/>
          <w:szCs w:val="26"/>
        </w:rPr>
        <w:t>Stress</w:t>
      </w:r>
      <w:r w:rsidRPr="0035653A">
        <w:rPr>
          <w:rFonts w:asciiTheme="minorHAnsi" w:hAnsiTheme="minorHAnsi" w:cstheme="minorHAnsi"/>
          <w:color w:val="303030"/>
          <w:sz w:val="26"/>
          <w:szCs w:val="26"/>
        </w:rPr>
        <w:t>: most common cause of long-term absence, also related to absence due to depression or anxiety.</w:t>
      </w:r>
    </w:p>
    <w:p w:rsidR="001B1DB2" w:rsidRPr="0035653A" w:rsidRDefault="001B1DB2" w:rsidP="001B1DB2">
      <w:pPr>
        <w:pStyle w:val="ListParagraph"/>
        <w:shd w:val="clear" w:color="auto" w:fill="FFFFFF"/>
        <w:spacing w:after="167" w:line="360" w:lineRule="atLeast"/>
        <w:ind w:left="1641"/>
        <w:jc w:val="both"/>
        <w:rPr>
          <w:rFonts w:asciiTheme="minorHAnsi" w:hAnsiTheme="minorHAnsi" w:cstheme="minorHAnsi"/>
          <w:color w:val="303030"/>
          <w:sz w:val="26"/>
          <w:szCs w:val="26"/>
        </w:rPr>
      </w:pPr>
    </w:p>
    <w:p w:rsidR="00F327B0" w:rsidRPr="0035653A" w:rsidRDefault="00F327B0" w:rsidP="001B1DB2">
      <w:pPr>
        <w:pStyle w:val="ListParagraph"/>
        <w:numPr>
          <w:ilvl w:val="0"/>
          <w:numId w:val="12"/>
        </w:numPr>
        <w:shd w:val="clear" w:color="auto" w:fill="FFFFFF"/>
        <w:spacing w:after="167" w:line="360" w:lineRule="atLeast"/>
        <w:jc w:val="both"/>
        <w:rPr>
          <w:rFonts w:asciiTheme="minorHAnsi" w:hAnsiTheme="minorHAnsi" w:cstheme="minorHAnsi"/>
          <w:color w:val="303030"/>
          <w:sz w:val="26"/>
          <w:szCs w:val="26"/>
        </w:rPr>
      </w:pPr>
      <w:r w:rsidRPr="0035653A">
        <w:rPr>
          <w:rFonts w:asciiTheme="minorHAnsi" w:hAnsiTheme="minorHAnsi" w:cstheme="minorHAnsi"/>
          <w:b/>
          <w:bCs/>
          <w:color w:val="303030"/>
          <w:sz w:val="26"/>
          <w:szCs w:val="26"/>
        </w:rPr>
        <w:t xml:space="preserve">Injury: </w:t>
      </w:r>
      <w:r w:rsidRPr="0035653A">
        <w:rPr>
          <w:rFonts w:asciiTheme="minorHAnsi" w:hAnsiTheme="minorHAnsi" w:cstheme="minorHAnsi"/>
          <w:color w:val="303030"/>
          <w:sz w:val="26"/>
          <w:szCs w:val="26"/>
        </w:rPr>
        <w:t>could be work-related or otherwise, common for manual workers.</w:t>
      </w:r>
    </w:p>
    <w:p w:rsidR="001B1DB2" w:rsidRPr="0035653A" w:rsidRDefault="001B1DB2" w:rsidP="001B1DB2">
      <w:pPr>
        <w:pStyle w:val="ListParagraph"/>
        <w:rPr>
          <w:rFonts w:asciiTheme="minorHAnsi" w:hAnsiTheme="minorHAnsi" w:cstheme="minorHAnsi"/>
          <w:color w:val="303030"/>
          <w:sz w:val="26"/>
          <w:szCs w:val="26"/>
        </w:rPr>
      </w:pPr>
    </w:p>
    <w:p w:rsidR="001B1DB2" w:rsidRPr="0035653A" w:rsidRDefault="001B1DB2" w:rsidP="001B1DB2">
      <w:pPr>
        <w:pStyle w:val="ListParagraph"/>
        <w:shd w:val="clear" w:color="auto" w:fill="FFFFFF"/>
        <w:spacing w:after="167" w:line="360" w:lineRule="atLeast"/>
        <w:ind w:left="1641"/>
        <w:jc w:val="both"/>
        <w:rPr>
          <w:rFonts w:asciiTheme="minorHAnsi" w:hAnsiTheme="minorHAnsi" w:cstheme="minorHAnsi"/>
          <w:color w:val="303030"/>
          <w:sz w:val="26"/>
          <w:szCs w:val="26"/>
        </w:rPr>
      </w:pPr>
    </w:p>
    <w:p w:rsidR="00F327B0" w:rsidRPr="0035653A" w:rsidRDefault="00F327B0" w:rsidP="001B1DB2">
      <w:pPr>
        <w:pStyle w:val="ListParagraph"/>
        <w:numPr>
          <w:ilvl w:val="0"/>
          <w:numId w:val="12"/>
        </w:numPr>
        <w:shd w:val="clear" w:color="auto" w:fill="FFFFFF"/>
        <w:spacing w:after="167" w:line="360" w:lineRule="atLeast"/>
        <w:jc w:val="both"/>
        <w:rPr>
          <w:rFonts w:asciiTheme="minorHAnsi" w:hAnsiTheme="minorHAnsi" w:cstheme="minorHAnsi"/>
          <w:color w:val="303030"/>
          <w:sz w:val="26"/>
          <w:szCs w:val="26"/>
        </w:rPr>
      </w:pPr>
      <w:r w:rsidRPr="0035653A">
        <w:rPr>
          <w:rFonts w:asciiTheme="minorHAnsi" w:hAnsiTheme="minorHAnsi" w:cstheme="minorHAnsi"/>
          <w:b/>
          <w:bCs/>
          <w:color w:val="303030"/>
          <w:sz w:val="26"/>
          <w:szCs w:val="26"/>
        </w:rPr>
        <w:t>Family commitments</w:t>
      </w:r>
      <w:r w:rsidRPr="0035653A">
        <w:rPr>
          <w:rFonts w:asciiTheme="minorHAnsi" w:hAnsiTheme="minorHAnsi" w:cstheme="minorHAnsi"/>
          <w:color w:val="303030"/>
          <w:sz w:val="26"/>
          <w:szCs w:val="26"/>
        </w:rPr>
        <w:t>: absent for childcare or to look after elderly relatives.</w:t>
      </w:r>
    </w:p>
    <w:p w:rsidR="001B1DB2" w:rsidRPr="0035653A" w:rsidRDefault="001B1DB2" w:rsidP="001B1DB2">
      <w:pPr>
        <w:pStyle w:val="ListParagraph"/>
        <w:shd w:val="clear" w:color="auto" w:fill="FFFFFF"/>
        <w:spacing w:after="167" w:line="360" w:lineRule="atLeast"/>
        <w:ind w:left="1641"/>
        <w:jc w:val="both"/>
        <w:rPr>
          <w:rFonts w:asciiTheme="minorHAnsi" w:hAnsiTheme="minorHAnsi" w:cstheme="minorHAnsi"/>
          <w:color w:val="303030"/>
          <w:sz w:val="26"/>
          <w:szCs w:val="26"/>
        </w:rPr>
      </w:pPr>
    </w:p>
    <w:p w:rsidR="00F327B0" w:rsidRPr="0035653A" w:rsidRDefault="00F327B0" w:rsidP="001B1DB2">
      <w:pPr>
        <w:pStyle w:val="ListParagraph"/>
        <w:numPr>
          <w:ilvl w:val="0"/>
          <w:numId w:val="12"/>
        </w:numPr>
        <w:shd w:val="clear" w:color="auto" w:fill="FFFFFF"/>
        <w:spacing w:after="167" w:line="360" w:lineRule="atLeast"/>
        <w:jc w:val="both"/>
        <w:rPr>
          <w:rFonts w:asciiTheme="minorHAnsi" w:hAnsiTheme="minorHAnsi" w:cstheme="minorHAnsi"/>
          <w:color w:val="303030"/>
          <w:sz w:val="26"/>
          <w:szCs w:val="26"/>
        </w:rPr>
      </w:pPr>
      <w:r w:rsidRPr="0035653A">
        <w:rPr>
          <w:rFonts w:asciiTheme="minorHAnsi" w:hAnsiTheme="minorHAnsi" w:cstheme="minorHAnsi"/>
          <w:b/>
          <w:bCs/>
          <w:color w:val="303030"/>
          <w:sz w:val="26"/>
          <w:szCs w:val="26"/>
        </w:rPr>
        <w:t xml:space="preserve">Disengagement: </w:t>
      </w:r>
      <w:r w:rsidRPr="0035653A">
        <w:rPr>
          <w:rFonts w:asciiTheme="minorHAnsi" w:hAnsiTheme="minorHAnsi" w:cstheme="minorHAnsi"/>
          <w:color w:val="303030"/>
          <w:sz w:val="26"/>
          <w:szCs w:val="26"/>
        </w:rPr>
        <w:t>dissatisfied with their jobs are absent more frequently.</w:t>
      </w:r>
    </w:p>
    <w:p w:rsidR="00F327B0" w:rsidRPr="0035653A" w:rsidRDefault="001B1DB2" w:rsidP="001B1DB2">
      <w:pPr>
        <w:pStyle w:val="NormalWeb"/>
        <w:shd w:val="clear" w:color="auto" w:fill="FFFFFF"/>
        <w:spacing w:before="0" w:beforeAutospacing="0" w:after="402" w:afterAutospacing="0" w:line="360" w:lineRule="atLeast"/>
        <w:ind w:left="720" w:firstLine="720"/>
        <w:jc w:val="both"/>
        <w:rPr>
          <w:rFonts w:asciiTheme="minorHAnsi" w:hAnsiTheme="minorHAnsi" w:cstheme="minorHAnsi"/>
          <w:color w:val="303030"/>
          <w:sz w:val="26"/>
          <w:szCs w:val="26"/>
        </w:rPr>
      </w:pPr>
      <w:r w:rsidRPr="0035653A">
        <w:rPr>
          <w:rFonts w:asciiTheme="minorHAnsi" w:hAnsiTheme="minorHAnsi" w:cstheme="minorHAnsi"/>
          <w:sz w:val="26"/>
          <w:szCs w:val="26"/>
        </w:rPr>
        <w:t>(</w:t>
      </w:r>
      <w:proofErr w:type="spellStart"/>
      <w:r w:rsidRPr="0035653A">
        <w:rPr>
          <w:rFonts w:asciiTheme="minorHAnsi" w:hAnsiTheme="minorHAnsi" w:cstheme="minorHAnsi"/>
          <w:sz w:val="26"/>
          <w:szCs w:val="26"/>
        </w:rPr>
        <w:t>U</w:t>
      </w:r>
      <w:r w:rsidR="009F48E1" w:rsidRPr="0035653A">
        <w:rPr>
          <w:rFonts w:asciiTheme="minorHAnsi" w:hAnsiTheme="minorHAnsi" w:cstheme="minorHAnsi"/>
          <w:sz w:val="26"/>
          <w:szCs w:val="26"/>
        </w:rPr>
        <w:t>attend</w:t>
      </w:r>
      <w:proofErr w:type="spellEnd"/>
      <w:r w:rsidR="009F48E1" w:rsidRPr="0035653A">
        <w:rPr>
          <w:rFonts w:asciiTheme="minorHAnsi" w:hAnsiTheme="minorHAnsi" w:cstheme="minorHAnsi"/>
          <w:sz w:val="26"/>
          <w:szCs w:val="26"/>
        </w:rPr>
        <w:t>, 2017)</w:t>
      </w:r>
    </w:p>
    <w:p w:rsidR="00167614" w:rsidRPr="0035653A" w:rsidRDefault="00167614" w:rsidP="00700DEB">
      <w:pPr>
        <w:shd w:val="clear" w:color="auto" w:fill="FFFFFF"/>
        <w:spacing w:after="268" w:line="300" w:lineRule="atLeast"/>
        <w:jc w:val="both"/>
        <w:outlineLvl w:val="1"/>
        <w:rPr>
          <w:rFonts w:asciiTheme="minorHAnsi" w:hAnsiTheme="minorHAnsi" w:cstheme="minorHAnsi"/>
          <w:color w:val="303030"/>
          <w:sz w:val="26"/>
          <w:szCs w:val="26"/>
        </w:rPr>
      </w:pPr>
      <w:r w:rsidRPr="0035653A">
        <w:rPr>
          <w:rFonts w:asciiTheme="minorHAnsi" w:hAnsiTheme="minorHAnsi" w:cstheme="minorHAnsi"/>
          <w:sz w:val="26"/>
          <w:szCs w:val="26"/>
        </w:rPr>
        <w:t xml:space="preserve">Absenteeism is a problem which is related to the individual. After identifying the problems and to solve the problem we can apply the critical thinking analysis </w:t>
      </w:r>
      <w:r w:rsidR="007026CC" w:rsidRPr="0035653A">
        <w:rPr>
          <w:rFonts w:asciiTheme="minorHAnsi" w:hAnsiTheme="minorHAnsi" w:cstheme="minorHAnsi"/>
          <w:sz w:val="26"/>
          <w:szCs w:val="26"/>
        </w:rPr>
        <w:t xml:space="preserve">process </w:t>
      </w:r>
      <w:r w:rsidRPr="0035653A">
        <w:rPr>
          <w:rFonts w:asciiTheme="minorHAnsi" w:hAnsiTheme="minorHAnsi" w:cstheme="minorHAnsi"/>
          <w:sz w:val="26"/>
          <w:szCs w:val="26"/>
        </w:rPr>
        <w:t xml:space="preserve">step by step. </w:t>
      </w:r>
      <w:r w:rsidR="007026CC" w:rsidRPr="0035653A">
        <w:rPr>
          <w:rFonts w:asciiTheme="minorHAnsi" w:hAnsiTheme="minorHAnsi" w:cstheme="minorHAnsi"/>
          <w:sz w:val="26"/>
          <w:szCs w:val="26"/>
        </w:rPr>
        <w:t xml:space="preserve">To understand the problem for the identified person, need to collect all the information related. Analyzed all the information, make a link between those information to the individual, close look into the all pros and cons; bring out the real reasons behind it. Make a priority which one to do deal first. </w:t>
      </w:r>
    </w:p>
    <w:p w:rsidR="00D8652B" w:rsidRPr="0035653A" w:rsidRDefault="00D8652B" w:rsidP="00700DEB">
      <w:pPr>
        <w:jc w:val="both"/>
        <w:rPr>
          <w:rFonts w:asciiTheme="minorHAnsi" w:hAnsiTheme="minorHAnsi" w:cstheme="minorHAnsi"/>
          <w:sz w:val="26"/>
          <w:szCs w:val="26"/>
        </w:rPr>
      </w:pPr>
    </w:p>
    <w:p w:rsidR="00D8652B" w:rsidRPr="0035653A" w:rsidRDefault="00D8652B" w:rsidP="00700DEB">
      <w:pPr>
        <w:jc w:val="both"/>
        <w:rPr>
          <w:rFonts w:asciiTheme="minorHAnsi" w:hAnsiTheme="minorHAnsi" w:cstheme="minorHAnsi"/>
          <w:sz w:val="26"/>
          <w:szCs w:val="26"/>
        </w:rPr>
      </w:pPr>
    </w:p>
    <w:p w:rsidR="00BA10D0" w:rsidRPr="0035653A" w:rsidRDefault="00D8652B" w:rsidP="00700DEB">
      <w:pPr>
        <w:jc w:val="both"/>
        <w:rPr>
          <w:rFonts w:asciiTheme="minorHAnsi" w:hAnsiTheme="minorHAnsi" w:cstheme="minorHAnsi"/>
          <w:b/>
          <w:sz w:val="26"/>
          <w:szCs w:val="26"/>
        </w:rPr>
      </w:pPr>
      <w:r w:rsidRPr="0035653A">
        <w:rPr>
          <w:rFonts w:asciiTheme="minorHAnsi" w:hAnsiTheme="minorHAnsi" w:cstheme="minorHAnsi"/>
          <w:b/>
          <w:sz w:val="26"/>
          <w:szCs w:val="26"/>
        </w:rPr>
        <w:lastRenderedPageBreak/>
        <w:t>2.1</w:t>
      </w:r>
      <w:r w:rsidR="00B5406D" w:rsidRPr="0035653A">
        <w:rPr>
          <w:rFonts w:asciiTheme="minorHAnsi" w:hAnsiTheme="minorHAnsi" w:cstheme="minorHAnsi"/>
          <w:b/>
          <w:sz w:val="26"/>
          <w:szCs w:val="26"/>
        </w:rPr>
        <w:t>- PEST analysis for Sainsbury’s</w:t>
      </w:r>
    </w:p>
    <w:p w:rsidR="00B5406D" w:rsidRPr="0035653A" w:rsidRDefault="00B5406D" w:rsidP="00700DEB">
      <w:pPr>
        <w:jc w:val="both"/>
        <w:rPr>
          <w:rFonts w:asciiTheme="minorHAnsi" w:hAnsiTheme="minorHAnsi" w:cstheme="minorHAnsi"/>
          <w:b/>
          <w:sz w:val="26"/>
          <w:szCs w:val="26"/>
        </w:rPr>
      </w:pPr>
    </w:p>
    <w:p w:rsidR="00B5406D" w:rsidRPr="0035653A" w:rsidRDefault="00B5406D" w:rsidP="00700DEB">
      <w:pPr>
        <w:jc w:val="both"/>
        <w:rPr>
          <w:rFonts w:asciiTheme="minorHAnsi" w:hAnsiTheme="minorHAnsi" w:cstheme="minorHAnsi"/>
          <w:sz w:val="26"/>
          <w:szCs w:val="26"/>
        </w:rPr>
      </w:pPr>
    </w:p>
    <w:p w:rsidR="00BA10D0" w:rsidRPr="0035653A" w:rsidRDefault="008E42A5" w:rsidP="00700DEB">
      <w:pPr>
        <w:jc w:val="both"/>
        <w:rPr>
          <w:rFonts w:asciiTheme="minorHAnsi" w:hAnsiTheme="minorHAnsi" w:cstheme="minorHAnsi"/>
          <w:color w:val="000000"/>
          <w:sz w:val="26"/>
          <w:szCs w:val="26"/>
        </w:rPr>
      </w:pPr>
      <w:r w:rsidRPr="0035653A">
        <w:rPr>
          <w:rFonts w:asciiTheme="minorHAnsi" w:hAnsiTheme="minorHAnsi" w:cstheme="minorHAnsi"/>
          <w:sz w:val="26"/>
          <w:szCs w:val="26"/>
        </w:rPr>
        <w:t xml:space="preserve">Big four retailer (Tesco, Sainsbury, </w:t>
      </w:r>
      <w:proofErr w:type="spellStart"/>
      <w:r w:rsidRPr="0035653A">
        <w:rPr>
          <w:rFonts w:asciiTheme="minorHAnsi" w:hAnsiTheme="minorHAnsi" w:cstheme="minorHAnsi"/>
          <w:sz w:val="26"/>
          <w:szCs w:val="26"/>
        </w:rPr>
        <w:t>Asda</w:t>
      </w:r>
      <w:proofErr w:type="spellEnd"/>
      <w:r w:rsidRPr="0035653A">
        <w:rPr>
          <w:rFonts w:asciiTheme="minorHAnsi" w:hAnsiTheme="minorHAnsi" w:cstheme="minorHAnsi"/>
          <w:sz w:val="26"/>
          <w:szCs w:val="26"/>
        </w:rPr>
        <w:t xml:space="preserve">, Morrison) are dominating the UK supermarket. </w:t>
      </w:r>
      <w:r w:rsidRPr="0035653A">
        <w:rPr>
          <w:rFonts w:asciiTheme="minorHAnsi" w:hAnsiTheme="minorHAnsi" w:cstheme="minorHAnsi"/>
          <w:color w:val="000000"/>
          <w:sz w:val="26"/>
          <w:szCs w:val="26"/>
        </w:rPr>
        <w:t>Sainsbury’s sales of £23.2bn for the year ending 2016 and a market share of around 14% behind main competitor Tesco. Sainsbury also bought Argos for £1.4bn in 2016.</w:t>
      </w:r>
    </w:p>
    <w:p w:rsidR="002D1711" w:rsidRPr="0035653A" w:rsidRDefault="002D1711" w:rsidP="00700DEB">
      <w:pPr>
        <w:jc w:val="both"/>
        <w:rPr>
          <w:rFonts w:asciiTheme="minorHAnsi" w:hAnsiTheme="minorHAnsi" w:cstheme="minorHAnsi"/>
          <w:color w:val="000000"/>
          <w:sz w:val="26"/>
          <w:szCs w:val="26"/>
        </w:rPr>
      </w:pPr>
    </w:p>
    <w:p w:rsidR="002D1711" w:rsidRPr="0035653A" w:rsidRDefault="002D1711" w:rsidP="00700DEB">
      <w:pPr>
        <w:jc w:val="both"/>
        <w:rPr>
          <w:rFonts w:asciiTheme="minorHAnsi" w:hAnsiTheme="minorHAnsi" w:cstheme="minorHAnsi"/>
          <w:color w:val="000000"/>
          <w:sz w:val="26"/>
          <w:szCs w:val="26"/>
        </w:rPr>
      </w:pPr>
      <w:r w:rsidRPr="0035653A">
        <w:rPr>
          <w:rFonts w:asciiTheme="minorHAnsi" w:hAnsiTheme="minorHAnsi" w:cstheme="minorHAnsi"/>
          <w:color w:val="000000"/>
          <w:sz w:val="26"/>
          <w:szCs w:val="26"/>
        </w:rPr>
        <w:t>There are two ways of looking into the business environment and analysing the business – macro and micro environment. The macro environment is the main layer of the business environment consisting of broad environmental factors that impact all the supermarkets operating in the UK. The starting point for analysing macro-level influences is the</w:t>
      </w:r>
      <w:r w:rsidRPr="0035653A">
        <w:rPr>
          <w:rFonts w:asciiTheme="minorHAnsi" w:hAnsiTheme="minorHAnsi" w:cstheme="minorHAnsi"/>
          <w:b/>
          <w:bCs/>
          <w:color w:val="000000"/>
          <w:sz w:val="26"/>
          <w:szCs w:val="26"/>
        </w:rPr>
        <w:t xml:space="preserve"> </w:t>
      </w:r>
      <w:r w:rsidRPr="0035653A">
        <w:rPr>
          <w:rFonts w:asciiTheme="minorHAnsi" w:hAnsiTheme="minorHAnsi" w:cstheme="minorHAnsi"/>
          <w:bCs/>
          <w:color w:val="000000"/>
          <w:sz w:val="26"/>
          <w:szCs w:val="26"/>
        </w:rPr>
        <w:t>PEST</w:t>
      </w:r>
      <w:r w:rsidRPr="0035653A">
        <w:rPr>
          <w:rFonts w:asciiTheme="minorHAnsi" w:hAnsiTheme="minorHAnsi" w:cstheme="minorHAnsi"/>
          <w:color w:val="000000"/>
          <w:sz w:val="26"/>
          <w:szCs w:val="26"/>
        </w:rPr>
        <w:t> framework which can be used to identify how future trends in the political, economic, social, technological, legal and the environment will impact on an industry and all individual firms.</w:t>
      </w:r>
      <w:r w:rsidR="009F48E1" w:rsidRPr="0035653A">
        <w:rPr>
          <w:rFonts w:asciiTheme="minorHAnsi" w:hAnsiTheme="minorHAnsi" w:cstheme="minorHAnsi"/>
          <w:color w:val="000000"/>
          <w:sz w:val="26"/>
          <w:szCs w:val="26"/>
        </w:rPr>
        <w:t xml:space="preserve"> (Essay UK, 2017)</w:t>
      </w:r>
    </w:p>
    <w:p w:rsidR="008E42A5" w:rsidRPr="0035653A" w:rsidRDefault="008E42A5" w:rsidP="00700DEB">
      <w:pPr>
        <w:jc w:val="both"/>
        <w:rPr>
          <w:rFonts w:asciiTheme="minorHAnsi" w:hAnsiTheme="minorHAnsi" w:cstheme="minorHAnsi"/>
          <w:color w:val="000000"/>
          <w:sz w:val="26"/>
          <w:szCs w:val="26"/>
        </w:rPr>
      </w:pPr>
    </w:p>
    <w:p w:rsidR="008E42A5" w:rsidRPr="0035653A" w:rsidRDefault="008E42A5" w:rsidP="00700DEB">
      <w:pPr>
        <w:jc w:val="both"/>
        <w:rPr>
          <w:rFonts w:asciiTheme="minorHAnsi" w:hAnsiTheme="minorHAnsi" w:cstheme="minorHAnsi"/>
          <w:color w:val="000000"/>
          <w:sz w:val="26"/>
          <w:szCs w:val="26"/>
        </w:rPr>
      </w:pPr>
    </w:p>
    <w:p w:rsidR="008E42A5" w:rsidRPr="0035653A" w:rsidRDefault="000E280F" w:rsidP="00700DEB">
      <w:pPr>
        <w:jc w:val="both"/>
        <w:rPr>
          <w:rFonts w:asciiTheme="minorHAnsi" w:hAnsiTheme="minorHAnsi" w:cstheme="minorHAnsi"/>
          <w:color w:val="000000"/>
          <w:sz w:val="26"/>
          <w:szCs w:val="26"/>
        </w:rPr>
      </w:pPr>
      <w:r w:rsidRPr="0035653A">
        <w:rPr>
          <w:rFonts w:asciiTheme="minorHAnsi" w:hAnsiTheme="minorHAnsi" w:cstheme="minorHAnsi"/>
          <w:b/>
          <w:bCs/>
          <w:color w:val="000000"/>
          <w:sz w:val="26"/>
          <w:szCs w:val="26"/>
        </w:rPr>
        <w:t>Political factors (government action</w:t>
      </w:r>
      <w:proofErr w:type="gramStart"/>
      <w:r w:rsidRPr="0035653A">
        <w:rPr>
          <w:rFonts w:asciiTheme="minorHAnsi" w:hAnsiTheme="minorHAnsi" w:cstheme="minorHAnsi"/>
          <w:b/>
          <w:bCs/>
          <w:color w:val="000000"/>
          <w:sz w:val="26"/>
          <w:szCs w:val="26"/>
        </w:rPr>
        <w:t xml:space="preserve">) </w:t>
      </w:r>
      <w:r w:rsidR="0051229D" w:rsidRPr="0035653A">
        <w:rPr>
          <w:rFonts w:asciiTheme="minorHAnsi" w:hAnsiTheme="minorHAnsi" w:cstheme="minorHAnsi"/>
          <w:color w:val="000000"/>
          <w:sz w:val="26"/>
          <w:szCs w:val="26"/>
        </w:rPr>
        <w:t>:</w:t>
      </w:r>
      <w:proofErr w:type="gramEnd"/>
      <w:r w:rsidR="0051229D" w:rsidRPr="0035653A">
        <w:rPr>
          <w:rFonts w:asciiTheme="minorHAnsi" w:hAnsiTheme="minorHAnsi" w:cstheme="minorHAnsi"/>
          <w:color w:val="000000"/>
          <w:sz w:val="26"/>
          <w:szCs w:val="26"/>
        </w:rPr>
        <w:t xml:space="preserve"> Britain voted to leave the </w:t>
      </w:r>
      <w:r w:rsidR="00DE0A63" w:rsidRPr="0035653A">
        <w:rPr>
          <w:rFonts w:asciiTheme="minorHAnsi" w:hAnsiTheme="minorHAnsi" w:cstheme="minorHAnsi"/>
          <w:color w:val="000000"/>
          <w:sz w:val="26"/>
          <w:szCs w:val="26"/>
        </w:rPr>
        <w:t xml:space="preserve">EU that was predicted to cause both political and economic turmoil and uncertainty for the UK. Scotland wants second referendum while Northern Ireland wants to keep good relationship with EU to save jobs and industry. </w:t>
      </w:r>
      <w:r w:rsidRPr="0035653A">
        <w:rPr>
          <w:rFonts w:asciiTheme="minorHAnsi" w:hAnsiTheme="minorHAnsi" w:cstheme="minorHAnsi"/>
          <w:color w:val="000000"/>
          <w:sz w:val="26"/>
          <w:szCs w:val="26"/>
        </w:rPr>
        <w:t>Single market access and free movement of goods and people will affect due to leaving the EU</w:t>
      </w:r>
    </w:p>
    <w:p w:rsidR="000E280F" w:rsidRPr="0035653A" w:rsidRDefault="000E280F" w:rsidP="00700DEB">
      <w:pPr>
        <w:jc w:val="both"/>
        <w:rPr>
          <w:rFonts w:asciiTheme="minorHAnsi" w:hAnsiTheme="minorHAnsi" w:cstheme="minorHAnsi"/>
          <w:color w:val="000000"/>
          <w:sz w:val="26"/>
          <w:szCs w:val="26"/>
        </w:rPr>
      </w:pPr>
    </w:p>
    <w:p w:rsidR="009F34F4" w:rsidRPr="0035653A" w:rsidRDefault="000E280F" w:rsidP="00700DEB">
      <w:pPr>
        <w:jc w:val="both"/>
        <w:rPr>
          <w:rFonts w:asciiTheme="minorHAnsi" w:hAnsiTheme="minorHAnsi" w:cstheme="minorHAnsi"/>
          <w:b/>
          <w:bCs/>
          <w:color w:val="444444"/>
          <w:sz w:val="26"/>
          <w:szCs w:val="26"/>
          <w:bdr w:val="none" w:sz="0" w:space="0" w:color="auto" w:frame="1"/>
        </w:rPr>
      </w:pPr>
      <w:r w:rsidRPr="0035653A">
        <w:rPr>
          <w:rFonts w:asciiTheme="minorHAnsi" w:hAnsiTheme="minorHAnsi" w:cstheme="minorHAnsi"/>
          <w:b/>
          <w:color w:val="000000"/>
          <w:sz w:val="26"/>
          <w:szCs w:val="26"/>
        </w:rPr>
        <w:t>Economic factors:</w:t>
      </w:r>
      <w:r w:rsidRPr="0035653A">
        <w:rPr>
          <w:rFonts w:asciiTheme="minorHAnsi" w:hAnsiTheme="minorHAnsi" w:cstheme="minorHAnsi"/>
          <w:color w:val="000000"/>
          <w:sz w:val="26"/>
          <w:szCs w:val="26"/>
        </w:rPr>
        <w:t xml:space="preserve"> </w:t>
      </w:r>
      <w:r w:rsidR="009F34F4" w:rsidRPr="0035653A">
        <w:rPr>
          <w:rFonts w:asciiTheme="minorHAnsi" w:hAnsiTheme="minorHAnsi" w:cstheme="minorHAnsi"/>
          <w:color w:val="000000"/>
          <w:sz w:val="26"/>
          <w:szCs w:val="26"/>
        </w:rPr>
        <w:t xml:space="preserve">after the </w:t>
      </w:r>
      <w:proofErr w:type="spellStart"/>
      <w:r w:rsidR="009F34F4" w:rsidRPr="0035653A">
        <w:rPr>
          <w:rFonts w:asciiTheme="minorHAnsi" w:hAnsiTheme="minorHAnsi" w:cstheme="minorHAnsi"/>
          <w:color w:val="000000"/>
          <w:sz w:val="26"/>
          <w:szCs w:val="26"/>
        </w:rPr>
        <w:t>Brexit</w:t>
      </w:r>
      <w:proofErr w:type="spellEnd"/>
      <w:r w:rsidR="009F34F4" w:rsidRPr="0035653A">
        <w:rPr>
          <w:rFonts w:asciiTheme="minorHAnsi" w:hAnsiTheme="minorHAnsi" w:cstheme="minorHAnsi"/>
          <w:color w:val="000000"/>
          <w:sz w:val="26"/>
          <w:szCs w:val="26"/>
        </w:rPr>
        <w:t xml:space="preserve">, Pound plunged to its lowest against the dollar for 31 years. Sainsbury’s takeover of Argos causes economic impact when it comes to coping when currency hedges come to an end and Argos’s dollar-priced imports hike up prices in the catalogues. Price is up for all imported goods and more people leaving the Britain </w:t>
      </w:r>
      <w:proofErr w:type="gramStart"/>
      <w:r w:rsidR="009F34F4" w:rsidRPr="0035653A">
        <w:rPr>
          <w:rFonts w:asciiTheme="minorHAnsi" w:hAnsiTheme="minorHAnsi" w:cstheme="minorHAnsi"/>
          <w:color w:val="000000"/>
          <w:sz w:val="26"/>
          <w:szCs w:val="26"/>
        </w:rPr>
        <w:t>is</w:t>
      </w:r>
      <w:proofErr w:type="gramEnd"/>
      <w:r w:rsidR="009F34F4" w:rsidRPr="0035653A">
        <w:rPr>
          <w:rFonts w:asciiTheme="minorHAnsi" w:hAnsiTheme="minorHAnsi" w:cstheme="minorHAnsi"/>
          <w:color w:val="000000"/>
          <w:sz w:val="26"/>
          <w:szCs w:val="26"/>
        </w:rPr>
        <w:t xml:space="preserve"> also means a less customer. </w:t>
      </w:r>
    </w:p>
    <w:p w:rsidR="00755000" w:rsidRPr="0035653A" w:rsidRDefault="00755000" w:rsidP="00700DEB">
      <w:pPr>
        <w:pStyle w:val="NormalWeb"/>
        <w:shd w:val="clear" w:color="auto" w:fill="FFFFFF"/>
        <w:jc w:val="both"/>
        <w:textAlignment w:val="baseline"/>
        <w:rPr>
          <w:rFonts w:asciiTheme="minorHAnsi" w:hAnsiTheme="minorHAnsi" w:cstheme="minorHAnsi"/>
          <w:color w:val="333333"/>
          <w:sz w:val="26"/>
          <w:szCs w:val="26"/>
          <w:shd w:val="clear" w:color="auto" w:fill="FFFFFF"/>
        </w:rPr>
      </w:pPr>
      <w:r w:rsidRPr="0035653A">
        <w:rPr>
          <w:rFonts w:asciiTheme="minorHAnsi" w:hAnsiTheme="minorHAnsi" w:cstheme="minorHAnsi"/>
          <w:b/>
          <w:bCs/>
          <w:color w:val="444444"/>
          <w:sz w:val="26"/>
          <w:szCs w:val="26"/>
          <w:bdr w:val="none" w:sz="0" w:space="0" w:color="auto" w:frame="1"/>
        </w:rPr>
        <w:t xml:space="preserve">Social factors: UK </w:t>
      </w:r>
      <w:r w:rsidRPr="0035653A">
        <w:rPr>
          <w:rFonts w:asciiTheme="minorHAnsi" w:hAnsiTheme="minorHAnsi" w:cstheme="minorHAnsi"/>
          <w:color w:val="333333"/>
          <w:sz w:val="26"/>
          <w:szCs w:val="26"/>
          <w:shd w:val="clear" w:color="auto" w:fill="FFFFFF"/>
        </w:rPr>
        <w:t xml:space="preserve">consumer shift towards healthier food, it can be </w:t>
      </w:r>
      <w:proofErr w:type="gramStart"/>
      <w:r w:rsidRPr="0035653A">
        <w:rPr>
          <w:rFonts w:asciiTheme="minorHAnsi" w:hAnsiTheme="minorHAnsi" w:cstheme="minorHAnsi"/>
          <w:color w:val="333333"/>
          <w:sz w:val="26"/>
          <w:szCs w:val="26"/>
          <w:shd w:val="clear" w:color="auto" w:fill="FFFFFF"/>
        </w:rPr>
        <w:t>a</w:t>
      </w:r>
      <w:proofErr w:type="gramEnd"/>
      <w:r w:rsidRPr="0035653A">
        <w:rPr>
          <w:rFonts w:asciiTheme="minorHAnsi" w:hAnsiTheme="minorHAnsi" w:cstheme="minorHAnsi"/>
          <w:color w:val="333333"/>
          <w:sz w:val="26"/>
          <w:szCs w:val="26"/>
          <w:shd w:val="clear" w:color="auto" w:fill="FFFFFF"/>
        </w:rPr>
        <w:t xml:space="preserve"> opportunity for Sainsbury to sell more healthy food than competitors. People are busier than any other time, supermarket offer everything under one roof, less price and opened 24 hours.</w:t>
      </w:r>
    </w:p>
    <w:p w:rsidR="00E052A7" w:rsidRPr="0035653A" w:rsidRDefault="00755000" w:rsidP="00700DEB">
      <w:pPr>
        <w:pStyle w:val="NormalWeb"/>
        <w:shd w:val="clear" w:color="auto" w:fill="FFFFFF"/>
        <w:spacing w:before="0" w:beforeAutospacing="0" w:after="167" w:afterAutospacing="0"/>
        <w:jc w:val="both"/>
        <w:rPr>
          <w:rFonts w:asciiTheme="minorHAnsi" w:hAnsiTheme="minorHAnsi" w:cstheme="minorHAnsi"/>
          <w:sz w:val="26"/>
          <w:szCs w:val="26"/>
        </w:rPr>
      </w:pPr>
      <w:r w:rsidRPr="0035653A">
        <w:rPr>
          <w:rFonts w:asciiTheme="minorHAnsi" w:hAnsiTheme="minorHAnsi" w:cstheme="minorHAnsi"/>
          <w:b/>
          <w:bCs/>
          <w:sz w:val="26"/>
          <w:szCs w:val="26"/>
          <w:bdr w:val="none" w:sz="0" w:space="0" w:color="auto" w:frame="1"/>
        </w:rPr>
        <w:t xml:space="preserve">Technological factors: </w:t>
      </w:r>
      <w:r w:rsidR="00E052A7" w:rsidRPr="0035653A">
        <w:rPr>
          <w:rFonts w:asciiTheme="minorHAnsi" w:hAnsiTheme="minorHAnsi" w:cstheme="minorHAnsi"/>
          <w:sz w:val="26"/>
          <w:szCs w:val="26"/>
        </w:rPr>
        <w:t xml:space="preserve">New technologies have had a great impact. For instance, online shopping has become a major factor in Sainsbury's recent success. </w:t>
      </w:r>
    </w:p>
    <w:p w:rsidR="00E052A7" w:rsidRPr="0035653A" w:rsidRDefault="00E052A7" w:rsidP="00700DEB">
      <w:pPr>
        <w:pStyle w:val="NormalWeb"/>
        <w:numPr>
          <w:ilvl w:val="0"/>
          <w:numId w:val="9"/>
        </w:numPr>
        <w:shd w:val="clear" w:color="auto" w:fill="FFFFFF"/>
        <w:spacing w:before="0" w:beforeAutospacing="0" w:after="167" w:afterAutospacing="0"/>
        <w:jc w:val="both"/>
        <w:rPr>
          <w:rFonts w:asciiTheme="minorHAnsi" w:hAnsiTheme="minorHAnsi" w:cstheme="minorHAnsi"/>
          <w:sz w:val="26"/>
          <w:szCs w:val="26"/>
        </w:rPr>
      </w:pPr>
      <w:r w:rsidRPr="0035653A">
        <w:rPr>
          <w:rFonts w:asciiTheme="minorHAnsi" w:hAnsiTheme="minorHAnsi" w:cstheme="minorHAnsi"/>
          <w:sz w:val="26"/>
          <w:szCs w:val="26"/>
        </w:rPr>
        <w:t>Internet and telemarketing can advertise their product much faster</w:t>
      </w:r>
    </w:p>
    <w:p w:rsidR="00E052A7" w:rsidRPr="0035653A" w:rsidRDefault="00E052A7" w:rsidP="00700DEB">
      <w:pPr>
        <w:numPr>
          <w:ilvl w:val="0"/>
          <w:numId w:val="10"/>
        </w:numPr>
        <w:shd w:val="clear" w:color="auto" w:fill="FFFFFF"/>
        <w:spacing w:before="100" w:beforeAutospacing="1" w:after="100" w:afterAutospacing="1"/>
        <w:jc w:val="both"/>
        <w:rPr>
          <w:rFonts w:asciiTheme="minorHAnsi" w:hAnsiTheme="minorHAnsi" w:cstheme="minorHAnsi"/>
          <w:sz w:val="26"/>
          <w:szCs w:val="26"/>
        </w:rPr>
      </w:pPr>
      <w:r w:rsidRPr="0035653A">
        <w:rPr>
          <w:rFonts w:asciiTheme="minorHAnsi" w:hAnsiTheme="minorHAnsi" w:cstheme="minorHAnsi"/>
          <w:sz w:val="26"/>
          <w:szCs w:val="26"/>
        </w:rPr>
        <w:t>New till systems and new ways of payment make shopping faster and easier.</w:t>
      </w:r>
    </w:p>
    <w:p w:rsidR="00E052A7" w:rsidRPr="0035653A" w:rsidRDefault="00E052A7" w:rsidP="00700DEB">
      <w:pPr>
        <w:numPr>
          <w:ilvl w:val="0"/>
          <w:numId w:val="10"/>
        </w:numPr>
        <w:shd w:val="clear" w:color="auto" w:fill="FFFFFF"/>
        <w:spacing w:before="100" w:beforeAutospacing="1" w:after="100" w:afterAutospacing="1"/>
        <w:jc w:val="both"/>
        <w:rPr>
          <w:rFonts w:asciiTheme="minorHAnsi" w:hAnsiTheme="minorHAnsi" w:cstheme="minorHAnsi"/>
          <w:sz w:val="26"/>
          <w:szCs w:val="26"/>
        </w:rPr>
      </w:pPr>
      <w:r w:rsidRPr="0035653A">
        <w:rPr>
          <w:rFonts w:asciiTheme="minorHAnsi" w:hAnsiTheme="minorHAnsi" w:cstheme="minorHAnsi"/>
          <w:sz w:val="26"/>
          <w:szCs w:val="26"/>
        </w:rPr>
        <w:t>Queuing is one of the downside of the supermarket shopping. Self checkout machines, employed by Sainsbury's can help solve this problem</w:t>
      </w:r>
    </w:p>
    <w:p w:rsidR="002A67B9" w:rsidRPr="00A703EA" w:rsidRDefault="00E052A7" w:rsidP="00700DEB">
      <w:pPr>
        <w:numPr>
          <w:ilvl w:val="0"/>
          <w:numId w:val="10"/>
        </w:numPr>
        <w:shd w:val="clear" w:color="auto" w:fill="FFFFFF"/>
        <w:spacing w:before="100" w:beforeAutospacing="1" w:after="100" w:afterAutospacing="1"/>
        <w:jc w:val="both"/>
        <w:rPr>
          <w:rFonts w:asciiTheme="minorHAnsi" w:hAnsiTheme="minorHAnsi" w:cstheme="minorHAnsi"/>
          <w:sz w:val="26"/>
          <w:szCs w:val="26"/>
        </w:rPr>
      </w:pPr>
      <w:r w:rsidRPr="0035653A">
        <w:rPr>
          <w:rFonts w:asciiTheme="minorHAnsi" w:hAnsiTheme="minorHAnsi" w:cstheme="minorHAnsi"/>
          <w:sz w:val="26"/>
          <w:szCs w:val="26"/>
        </w:rPr>
        <w:t>Sainsbury's provide free home delivery services, so people save time and also save transporting money.</w:t>
      </w:r>
      <w:r w:rsidR="009F48E1" w:rsidRPr="0035653A">
        <w:rPr>
          <w:rFonts w:asciiTheme="minorHAnsi" w:hAnsiTheme="minorHAnsi" w:cstheme="minorHAnsi"/>
          <w:sz w:val="26"/>
          <w:szCs w:val="26"/>
        </w:rPr>
        <w:t xml:space="preserve"> (SCRIBD, 2017</w:t>
      </w:r>
      <w:r w:rsidR="00A703EA">
        <w:rPr>
          <w:rFonts w:asciiTheme="minorHAnsi" w:hAnsiTheme="minorHAnsi" w:cstheme="minorHAnsi"/>
          <w:sz w:val="26"/>
          <w:szCs w:val="26"/>
        </w:rPr>
        <w:t>)</w:t>
      </w:r>
    </w:p>
    <w:p w:rsidR="0002516B" w:rsidRPr="0035653A" w:rsidRDefault="00190D62" w:rsidP="00190D62">
      <w:pPr>
        <w:pStyle w:val="NormalWeb"/>
        <w:shd w:val="clear" w:color="auto" w:fill="FFFFFF"/>
        <w:jc w:val="both"/>
        <w:textAlignment w:val="baseline"/>
        <w:rPr>
          <w:rFonts w:asciiTheme="minorHAnsi" w:hAnsiTheme="minorHAnsi" w:cstheme="minorHAnsi"/>
          <w:b/>
          <w:color w:val="444444"/>
          <w:sz w:val="26"/>
          <w:szCs w:val="26"/>
        </w:rPr>
      </w:pPr>
      <w:r w:rsidRPr="0035653A">
        <w:rPr>
          <w:rFonts w:asciiTheme="minorHAnsi" w:hAnsiTheme="minorHAnsi" w:cstheme="minorHAnsi"/>
          <w:b/>
          <w:sz w:val="26"/>
          <w:szCs w:val="26"/>
        </w:rPr>
        <w:lastRenderedPageBreak/>
        <w:t>2.2- A</w:t>
      </w:r>
      <w:r w:rsidR="00D8652B" w:rsidRPr="0035653A">
        <w:rPr>
          <w:rFonts w:asciiTheme="minorHAnsi" w:hAnsiTheme="minorHAnsi" w:cstheme="minorHAnsi"/>
          <w:b/>
          <w:sz w:val="26"/>
          <w:szCs w:val="26"/>
        </w:rPr>
        <w:t xml:space="preserve"> </w:t>
      </w:r>
      <w:r w:rsidRPr="0035653A">
        <w:rPr>
          <w:rFonts w:asciiTheme="minorHAnsi" w:hAnsiTheme="minorHAnsi" w:cstheme="minorHAnsi"/>
          <w:b/>
          <w:sz w:val="26"/>
          <w:szCs w:val="26"/>
        </w:rPr>
        <w:t xml:space="preserve">brief letter </w:t>
      </w:r>
      <w:r w:rsidR="00D8652B" w:rsidRPr="0035653A">
        <w:rPr>
          <w:rFonts w:asciiTheme="minorHAnsi" w:hAnsiTheme="minorHAnsi" w:cstheme="minorHAnsi"/>
          <w:b/>
          <w:sz w:val="26"/>
          <w:szCs w:val="26"/>
        </w:rPr>
        <w:t>to lin</w:t>
      </w:r>
      <w:r w:rsidRPr="0035653A">
        <w:rPr>
          <w:rFonts w:asciiTheme="minorHAnsi" w:hAnsiTheme="minorHAnsi" w:cstheme="minorHAnsi"/>
          <w:b/>
          <w:sz w:val="26"/>
          <w:szCs w:val="26"/>
        </w:rPr>
        <w:t xml:space="preserve">e manager about the impacts of </w:t>
      </w:r>
      <w:r w:rsidR="00074019" w:rsidRPr="0035653A">
        <w:rPr>
          <w:rFonts w:asciiTheme="minorHAnsi" w:hAnsiTheme="minorHAnsi" w:cstheme="minorHAnsi"/>
          <w:b/>
          <w:sz w:val="26"/>
          <w:szCs w:val="26"/>
        </w:rPr>
        <w:t>PEST</w:t>
      </w:r>
    </w:p>
    <w:p w:rsidR="00257A9B" w:rsidRPr="0035653A" w:rsidRDefault="00257A9B"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8B4F08" w:rsidRPr="0035653A" w:rsidRDefault="008B4F0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Dear Manager,</w:t>
      </w:r>
    </w:p>
    <w:p w:rsidR="008B4F08" w:rsidRPr="0035653A" w:rsidRDefault="00783FC7"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roofErr w:type="spellStart"/>
      <w:r w:rsidRPr="0035653A">
        <w:rPr>
          <w:rFonts w:asciiTheme="minorHAnsi" w:hAnsiTheme="minorHAnsi" w:cstheme="minorHAnsi"/>
          <w:color w:val="333333"/>
          <w:sz w:val="26"/>
          <w:szCs w:val="26"/>
        </w:rPr>
        <w:t>Brexit</w:t>
      </w:r>
      <w:proofErr w:type="spellEnd"/>
      <w:r w:rsidRPr="0035653A">
        <w:rPr>
          <w:rFonts w:asciiTheme="minorHAnsi" w:hAnsiTheme="minorHAnsi" w:cstheme="minorHAnsi"/>
          <w:color w:val="333333"/>
          <w:sz w:val="26"/>
          <w:szCs w:val="26"/>
        </w:rPr>
        <w:t xml:space="preserve"> brings more changes to the business and in personal life as well. We can see the direct impacts to the supermarket like Sainsbury’s. Though it’s a political decision but its implication touches our everyday life activities. </w:t>
      </w:r>
    </w:p>
    <w:p w:rsidR="00257A9B" w:rsidRPr="0035653A" w:rsidRDefault="00783FC7"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UK lost its good relationship with other EU countries which can affect free </w:t>
      </w:r>
      <w:r w:rsidR="003A0154" w:rsidRPr="0035653A">
        <w:rPr>
          <w:rFonts w:asciiTheme="minorHAnsi" w:hAnsiTheme="minorHAnsi" w:cstheme="minorHAnsi"/>
          <w:color w:val="333333"/>
          <w:sz w:val="26"/>
          <w:szCs w:val="26"/>
        </w:rPr>
        <w:t xml:space="preserve">travel </w:t>
      </w:r>
      <w:r w:rsidRPr="0035653A">
        <w:rPr>
          <w:rFonts w:asciiTheme="minorHAnsi" w:hAnsiTheme="minorHAnsi" w:cstheme="minorHAnsi"/>
          <w:color w:val="333333"/>
          <w:sz w:val="26"/>
          <w:szCs w:val="26"/>
        </w:rPr>
        <w:t>movement</w:t>
      </w:r>
      <w:r w:rsidR="003A0154" w:rsidRPr="0035653A">
        <w:rPr>
          <w:rFonts w:asciiTheme="minorHAnsi" w:hAnsiTheme="minorHAnsi" w:cstheme="minorHAnsi"/>
          <w:color w:val="333333"/>
          <w:sz w:val="26"/>
          <w:szCs w:val="26"/>
        </w:rPr>
        <w:t>.</w:t>
      </w:r>
      <w:r w:rsidRPr="0035653A">
        <w:rPr>
          <w:rFonts w:asciiTheme="minorHAnsi" w:hAnsiTheme="minorHAnsi" w:cstheme="minorHAnsi"/>
          <w:color w:val="333333"/>
          <w:sz w:val="26"/>
          <w:szCs w:val="26"/>
        </w:rPr>
        <w:t xml:space="preserve"> </w:t>
      </w:r>
      <w:r w:rsidR="003A0154" w:rsidRPr="0035653A">
        <w:rPr>
          <w:rFonts w:asciiTheme="minorHAnsi" w:hAnsiTheme="minorHAnsi" w:cstheme="minorHAnsi"/>
          <w:color w:val="333333"/>
          <w:sz w:val="26"/>
          <w:szCs w:val="26"/>
        </w:rPr>
        <w:t xml:space="preserve">It can also affect the free movement of goods as well. UK may loose the single market entry which will add VAT for goods transfer between the countries. The obvious affect will be on the price. </w:t>
      </w:r>
    </w:p>
    <w:p w:rsidR="003A0154" w:rsidRPr="0035653A" w:rsidRDefault="003A0154"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The decision will affect in social life because so many family travelled and settled over the years in all EU countries. They travelled frequently to see rest of the families. Because of </w:t>
      </w:r>
      <w:proofErr w:type="spellStart"/>
      <w:r w:rsidRPr="0035653A">
        <w:rPr>
          <w:rFonts w:asciiTheme="minorHAnsi" w:hAnsiTheme="minorHAnsi" w:cstheme="minorHAnsi"/>
          <w:color w:val="333333"/>
          <w:sz w:val="26"/>
          <w:szCs w:val="26"/>
        </w:rPr>
        <w:t>Brexit</w:t>
      </w:r>
      <w:proofErr w:type="spellEnd"/>
      <w:r w:rsidRPr="0035653A">
        <w:rPr>
          <w:rFonts w:asciiTheme="minorHAnsi" w:hAnsiTheme="minorHAnsi" w:cstheme="minorHAnsi"/>
          <w:color w:val="333333"/>
          <w:sz w:val="26"/>
          <w:szCs w:val="26"/>
        </w:rPr>
        <w:t xml:space="preserve">, some will have to relocate. </w:t>
      </w:r>
    </w:p>
    <w:p w:rsidR="003A0154" w:rsidRPr="0035653A" w:rsidRDefault="009372A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Economical affect would the biggest one which the supermarket will be loosing more. Fewer travellers, high price of goods, employee shortages will have direct impact on Sainsbury’s. </w:t>
      </w:r>
    </w:p>
    <w:p w:rsidR="009372A8" w:rsidRPr="0035653A" w:rsidRDefault="009372A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roofErr w:type="gramStart"/>
      <w:r w:rsidRPr="0035653A">
        <w:rPr>
          <w:rFonts w:asciiTheme="minorHAnsi" w:hAnsiTheme="minorHAnsi" w:cstheme="minorHAnsi"/>
          <w:color w:val="333333"/>
          <w:sz w:val="26"/>
          <w:szCs w:val="26"/>
        </w:rPr>
        <w:t>Sainsbury’s need to consider all the negative and positive impacts.</w:t>
      </w:r>
      <w:proofErr w:type="gramEnd"/>
      <w:r w:rsidRPr="0035653A">
        <w:rPr>
          <w:rFonts w:asciiTheme="minorHAnsi" w:hAnsiTheme="minorHAnsi" w:cstheme="minorHAnsi"/>
          <w:color w:val="333333"/>
          <w:sz w:val="26"/>
          <w:szCs w:val="26"/>
        </w:rPr>
        <w:t xml:space="preserve"> It’s a big challenge to all other retailers as well. They need to coop with the changed environment. </w:t>
      </w:r>
    </w:p>
    <w:p w:rsidR="009372A8" w:rsidRPr="0035653A" w:rsidRDefault="009372A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I hope Sainsbury’s top management is well aware of it and trying to solve all related issues.</w:t>
      </w:r>
    </w:p>
    <w:p w:rsidR="009372A8" w:rsidRPr="0035653A" w:rsidRDefault="009372A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I wish you a better success.</w:t>
      </w:r>
    </w:p>
    <w:p w:rsidR="009372A8" w:rsidRPr="0035653A" w:rsidRDefault="009372A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9372A8" w:rsidRPr="0035653A" w:rsidRDefault="009372A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r w:rsidRPr="0035653A">
        <w:rPr>
          <w:rFonts w:asciiTheme="minorHAnsi" w:hAnsiTheme="minorHAnsi" w:cstheme="minorHAnsi"/>
          <w:color w:val="333333"/>
          <w:sz w:val="26"/>
          <w:szCs w:val="26"/>
        </w:rPr>
        <w:t>Regards</w:t>
      </w:r>
    </w:p>
    <w:p w:rsidR="009372A8" w:rsidRPr="0035653A" w:rsidRDefault="009372A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roofErr w:type="spellStart"/>
      <w:r w:rsidRPr="0035653A">
        <w:rPr>
          <w:rFonts w:asciiTheme="minorHAnsi" w:hAnsiTheme="minorHAnsi" w:cstheme="minorHAnsi"/>
          <w:color w:val="333333"/>
          <w:sz w:val="26"/>
          <w:szCs w:val="26"/>
        </w:rPr>
        <w:t>Saif</w:t>
      </w:r>
      <w:proofErr w:type="spellEnd"/>
      <w:r w:rsidRPr="0035653A">
        <w:rPr>
          <w:rFonts w:asciiTheme="minorHAnsi" w:hAnsiTheme="minorHAnsi" w:cstheme="minorHAnsi"/>
          <w:color w:val="333333"/>
          <w:sz w:val="26"/>
          <w:szCs w:val="26"/>
        </w:rPr>
        <w:t xml:space="preserve"> </w:t>
      </w:r>
      <w:proofErr w:type="spellStart"/>
      <w:r w:rsidRPr="0035653A">
        <w:rPr>
          <w:rFonts w:asciiTheme="minorHAnsi" w:hAnsiTheme="minorHAnsi" w:cstheme="minorHAnsi"/>
          <w:color w:val="333333"/>
          <w:sz w:val="26"/>
          <w:szCs w:val="26"/>
        </w:rPr>
        <w:t>Mithu</w:t>
      </w:r>
      <w:proofErr w:type="spellEnd"/>
    </w:p>
    <w:p w:rsidR="009372A8" w:rsidRPr="0035653A" w:rsidRDefault="009372A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9372A8" w:rsidRPr="0035653A" w:rsidRDefault="009372A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257A9B" w:rsidRPr="0035653A" w:rsidRDefault="00257A9B" w:rsidP="00700DEB">
      <w:pPr>
        <w:jc w:val="both"/>
        <w:rPr>
          <w:rFonts w:asciiTheme="minorHAnsi" w:hAnsiTheme="minorHAnsi" w:cstheme="minorHAnsi"/>
          <w:sz w:val="26"/>
          <w:szCs w:val="26"/>
        </w:rPr>
      </w:pPr>
    </w:p>
    <w:p w:rsidR="00C95513" w:rsidRPr="0035653A" w:rsidRDefault="00C95513"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p>
    <w:p w:rsidR="00913358" w:rsidRPr="0035653A" w:rsidRDefault="004A63BB"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b/>
          <w:sz w:val="26"/>
          <w:szCs w:val="26"/>
        </w:rPr>
      </w:pPr>
      <w:r w:rsidRPr="0035653A">
        <w:rPr>
          <w:rFonts w:asciiTheme="minorHAnsi" w:hAnsiTheme="minorHAnsi" w:cstheme="minorHAnsi"/>
          <w:b/>
          <w:sz w:val="26"/>
          <w:szCs w:val="26"/>
        </w:rPr>
        <w:lastRenderedPageBreak/>
        <w:t xml:space="preserve">3.1- Employee Behaviour </w:t>
      </w:r>
    </w:p>
    <w:p w:rsidR="004A63BB" w:rsidRPr="0035653A" w:rsidRDefault="004A63BB"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222222"/>
          <w:sz w:val="26"/>
          <w:szCs w:val="26"/>
          <w:shd w:val="clear" w:color="auto" w:fill="FFFFFF"/>
        </w:rPr>
      </w:pPr>
    </w:p>
    <w:p w:rsidR="00913358" w:rsidRPr="0035653A" w:rsidRDefault="0091335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b/>
          <w:bCs/>
          <w:color w:val="222222"/>
          <w:sz w:val="26"/>
          <w:szCs w:val="26"/>
          <w:shd w:val="clear" w:color="auto" w:fill="FFFFFF"/>
        </w:rPr>
      </w:pPr>
      <w:r w:rsidRPr="0035653A">
        <w:rPr>
          <w:rFonts w:asciiTheme="minorHAnsi" w:hAnsiTheme="minorHAnsi" w:cstheme="minorHAnsi"/>
          <w:b/>
          <w:bCs/>
          <w:color w:val="222222"/>
          <w:sz w:val="26"/>
          <w:szCs w:val="26"/>
          <w:shd w:val="clear" w:color="auto" w:fill="FFFFFF"/>
        </w:rPr>
        <w:t>Employee Behaviour:</w:t>
      </w:r>
    </w:p>
    <w:p w:rsidR="00913358" w:rsidRPr="0035653A" w:rsidRDefault="00913358"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222222"/>
          <w:sz w:val="26"/>
          <w:szCs w:val="26"/>
          <w:shd w:val="clear" w:color="auto" w:fill="FFFFFF"/>
        </w:rPr>
      </w:pPr>
      <w:r w:rsidRPr="0035653A">
        <w:rPr>
          <w:rFonts w:asciiTheme="minorHAnsi" w:hAnsiTheme="minorHAnsi" w:cstheme="minorHAnsi"/>
          <w:bCs/>
          <w:color w:val="222222"/>
          <w:sz w:val="26"/>
          <w:szCs w:val="26"/>
          <w:shd w:val="clear" w:color="auto" w:fill="FFFFFF"/>
        </w:rPr>
        <w:t xml:space="preserve">The </w:t>
      </w:r>
      <w:r w:rsidR="00712EE8" w:rsidRPr="0035653A">
        <w:rPr>
          <w:rFonts w:asciiTheme="minorHAnsi" w:hAnsiTheme="minorHAnsi" w:cstheme="minorHAnsi"/>
          <w:bCs/>
          <w:color w:val="222222"/>
          <w:sz w:val="26"/>
          <w:szCs w:val="26"/>
          <w:shd w:val="clear" w:color="auto" w:fill="FFFFFF"/>
        </w:rPr>
        <w:t>way an employee responds</w:t>
      </w:r>
      <w:r w:rsidRPr="0035653A">
        <w:rPr>
          <w:rFonts w:asciiTheme="minorHAnsi" w:hAnsiTheme="minorHAnsi" w:cstheme="minorHAnsi"/>
          <w:bCs/>
          <w:color w:val="222222"/>
          <w:sz w:val="26"/>
          <w:szCs w:val="26"/>
          <w:shd w:val="clear" w:color="auto" w:fill="FFFFFF"/>
        </w:rPr>
        <w:t xml:space="preserve"> to specific circumstances or situations</w:t>
      </w:r>
      <w:r w:rsidR="00712EE8" w:rsidRPr="0035653A">
        <w:rPr>
          <w:rFonts w:asciiTheme="minorHAnsi" w:hAnsiTheme="minorHAnsi" w:cstheme="minorHAnsi"/>
          <w:bCs/>
          <w:color w:val="222222"/>
          <w:sz w:val="26"/>
          <w:szCs w:val="26"/>
          <w:shd w:val="clear" w:color="auto" w:fill="FFFFFF"/>
        </w:rPr>
        <w:t xml:space="preserve"> in the workplace. But </w:t>
      </w:r>
      <w:proofErr w:type="gramStart"/>
      <w:r w:rsidR="00712EE8" w:rsidRPr="0035653A">
        <w:rPr>
          <w:rFonts w:asciiTheme="minorHAnsi" w:hAnsiTheme="minorHAnsi" w:cstheme="minorHAnsi"/>
          <w:bCs/>
          <w:color w:val="222222"/>
          <w:sz w:val="26"/>
          <w:szCs w:val="26"/>
          <w:shd w:val="clear" w:color="auto" w:fill="FFFFFF"/>
        </w:rPr>
        <w:t>employees</w:t>
      </w:r>
      <w:proofErr w:type="gramEnd"/>
      <w:r w:rsidR="00712EE8" w:rsidRPr="0035653A">
        <w:rPr>
          <w:rFonts w:asciiTheme="minorHAnsi" w:hAnsiTheme="minorHAnsi" w:cstheme="minorHAnsi"/>
          <w:bCs/>
          <w:color w:val="222222"/>
          <w:sz w:val="26"/>
          <w:szCs w:val="26"/>
          <w:shd w:val="clear" w:color="auto" w:fill="FFFFFF"/>
        </w:rPr>
        <w:t xml:space="preserve"> behaviour in the workplace depends on different elements which are shaped by the </w:t>
      </w:r>
      <w:r w:rsidR="00712EE8" w:rsidRPr="0035653A">
        <w:rPr>
          <w:rFonts w:asciiTheme="minorHAnsi" w:hAnsiTheme="minorHAnsi" w:cstheme="minorHAnsi"/>
          <w:color w:val="222222"/>
          <w:sz w:val="26"/>
          <w:szCs w:val="26"/>
          <w:shd w:val="clear" w:color="auto" w:fill="FFFFFF"/>
        </w:rPr>
        <w:t>organization's culture. (Study UK, 2017)</w:t>
      </w:r>
    </w:p>
    <w:p w:rsidR="00E40683" w:rsidRPr="0035653A" w:rsidRDefault="00E40683" w:rsidP="00756DE5">
      <w:pPr>
        <w:pStyle w:val="NormalWeb"/>
        <w:shd w:val="clear" w:color="auto" w:fill="FFFFFF"/>
        <w:spacing w:before="0" w:beforeAutospacing="0" w:after="240" w:afterAutospacing="0" w:line="360" w:lineRule="atLeast"/>
        <w:jc w:val="both"/>
        <w:textAlignment w:val="baseline"/>
        <w:rPr>
          <w:sz w:val="26"/>
          <w:szCs w:val="26"/>
        </w:rPr>
      </w:pPr>
    </w:p>
    <w:p w:rsidR="001978AC" w:rsidRPr="0035653A" w:rsidRDefault="001978AC" w:rsidP="00700DEB">
      <w:pPr>
        <w:shd w:val="clear" w:color="auto" w:fill="FFFFFF"/>
        <w:jc w:val="both"/>
        <w:outlineLvl w:val="2"/>
        <w:rPr>
          <w:rFonts w:asciiTheme="minorHAnsi" w:hAnsiTheme="minorHAnsi" w:cstheme="minorHAnsi"/>
          <w:b/>
          <w:bCs/>
          <w:color w:val="000000"/>
          <w:sz w:val="26"/>
          <w:szCs w:val="26"/>
        </w:rPr>
      </w:pPr>
      <w:r w:rsidRPr="0035653A">
        <w:rPr>
          <w:rFonts w:asciiTheme="minorHAnsi" w:hAnsiTheme="minorHAnsi" w:cstheme="minorHAnsi"/>
          <w:b/>
          <w:bCs/>
          <w:color w:val="000000"/>
          <w:sz w:val="26"/>
          <w:szCs w:val="26"/>
        </w:rPr>
        <w:t>Task Performers</w:t>
      </w:r>
    </w:p>
    <w:p w:rsidR="0092093A" w:rsidRPr="0035653A" w:rsidRDefault="0092093A" w:rsidP="00700DEB">
      <w:pPr>
        <w:shd w:val="clear" w:color="auto" w:fill="FFFFFF"/>
        <w:jc w:val="both"/>
        <w:outlineLvl w:val="2"/>
        <w:rPr>
          <w:rFonts w:asciiTheme="minorHAnsi" w:hAnsiTheme="minorHAnsi" w:cstheme="minorHAnsi"/>
          <w:b/>
          <w:bCs/>
          <w:color w:val="000000"/>
          <w:sz w:val="26"/>
          <w:szCs w:val="26"/>
        </w:rPr>
      </w:pPr>
    </w:p>
    <w:p w:rsidR="0092093A" w:rsidRPr="0035653A" w:rsidRDefault="009D3330" w:rsidP="00700DEB">
      <w:pPr>
        <w:shd w:val="clear" w:color="auto" w:fill="FFFFFF"/>
        <w:jc w:val="both"/>
        <w:outlineLvl w:val="2"/>
        <w:rPr>
          <w:rFonts w:asciiTheme="minorHAnsi" w:hAnsiTheme="minorHAnsi" w:cstheme="minorHAnsi"/>
          <w:bCs/>
          <w:color w:val="000000"/>
          <w:sz w:val="26"/>
          <w:szCs w:val="26"/>
        </w:rPr>
      </w:pPr>
      <w:r w:rsidRPr="0035653A">
        <w:rPr>
          <w:rFonts w:asciiTheme="minorHAnsi" w:hAnsiTheme="minorHAnsi" w:cstheme="minorHAnsi"/>
          <w:bCs/>
          <w:color w:val="000000"/>
          <w:sz w:val="26"/>
          <w:szCs w:val="26"/>
        </w:rPr>
        <w:t>Task performers are the real job oriented person, know their responsibility at workplace. They set their target and strive to achieve the target in the given time. Their role and responsibilities are well matched with organisational goal and objectives.</w:t>
      </w:r>
      <w:r w:rsidR="00D9362C" w:rsidRPr="0035653A">
        <w:rPr>
          <w:rFonts w:asciiTheme="minorHAnsi" w:hAnsiTheme="minorHAnsi" w:cstheme="minorHAnsi"/>
          <w:bCs/>
          <w:color w:val="000000"/>
          <w:sz w:val="26"/>
          <w:szCs w:val="26"/>
        </w:rPr>
        <w:t xml:space="preserve"> Task performers concentrate their work, they do not lose focus, </w:t>
      </w:r>
      <w:r w:rsidR="0092093A" w:rsidRPr="0035653A">
        <w:rPr>
          <w:rFonts w:asciiTheme="minorHAnsi" w:hAnsiTheme="minorHAnsi" w:cstheme="minorHAnsi"/>
          <w:bCs/>
          <w:color w:val="000000"/>
          <w:sz w:val="26"/>
          <w:szCs w:val="26"/>
        </w:rPr>
        <w:t xml:space="preserve">so that, they meet the deadline and achieve the targets. </w:t>
      </w:r>
      <w:proofErr w:type="gramStart"/>
      <w:r w:rsidR="0092093A" w:rsidRPr="0035653A">
        <w:rPr>
          <w:rFonts w:asciiTheme="minorHAnsi" w:hAnsiTheme="minorHAnsi" w:cstheme="minorHAnsi"/>
          <w:bCs/>
          <w:color w:val="000000"/>
          <w:sz w:val="26"/>
          <w:szCs w:val="26"/>
        </w:rPr>
        <w:t>Those employees work closely with clients and customers, train their junior workers and tries</w:t>
      </w:r>
      <w:proofErr w:type="gramEnd"/>
      <w:r w:rsidR="0092093A" w:rsidRPr="0035653A">
        <w:rPr>
          <w:rFonts w:asciiTheme="minorHAnsi" w:hAnsiTheme="minorHAnsi" w:cstheme="minorHAnsi"/>
          <w:bCs/>
          <w:color w:val="000000"/>
          <w:sz w:val="26"/>
          <w:szCs w:val="26"/>
        </w:rPr>
        <w:t xml:space="preserve"> to finish work with minimum errors possible within </w:t>
      </w:r>
      <w:r w:rsidR="00E535F9" w:rsidRPr="0035653A">
        <w:rPr>
          <w:rFonts w:asciiTheme="minorHAnsi" w:hAnsiTheme="minorHAnsi" w:cstheme="minorHAnsi"/>
          <w:bCs/>
          <w:color w:val="000000"/>
          <w:sz w:val="26"/>
          <w:szCs w:val="26"/>
        </w:rPr>
        <w:t>the time</w:t>
      </w:r>
      <w:r w:rsidR="0092093A" w:rsidRPr="0035653A">
        <w:rPr>
          <w:rFonts w:asciiTheme="minorHAnsi" w:hAnsiTheme="minorHAnsi" w:cstheme="minorHAnsi"/>
          <w:bCs/>
          <w:color w:val="000000"/>
          <w:sz w:val="26"/>
          <w:szCs w:val="26"/>
        </w:rPr>
        <w:t xml:space="preserve">. </w:t>
      </w:r>
    </w:p>
    <w:p w:rsidR="0092093A" w:rsidRPr="0035653A" w:rsidRDefault="0092093A" w:rsidP="00700DEB">
      <w:pPr>
        <w:shd w:val="clear" w:color="auto" w:fill="FFFFFF"/>
        <w:jc w:val="both"/>
        <w:outlineLvl w:val="2"/>
        <w:rPr>
          <w:rFonts w:asciiTheme="minorHAnsi" w:hAnsiTheme="minorHAnsi" w:cstheme="minorHAnsi"/>
          <w:bCs/>
          <w:color w:val="000000"/>
          <w:sz w:val="26"/>
          <w:szCs w:val="26"/>
        </w:rPr>
      </w:pPr>
    </w:p>
    <w:p w:rsidR="0092093A" w:rsidRPr="0035653A" w:rsidRDefault="0092093A" w:rsidP="00700DEB">
      <w:pPr>
        <w:shd w:val="clear" w:color="auto" w:fill="FFFFFF"/>
        <w:jc w:val="both"/>
        <w:outlineLvl w:val="2"/>
        <w:rPr>
          <w:rFonts w:asciiTheme="minorHAnsi" w:hAnsiTheme="minorHAnsi" w:cstheme="minorHAnsi"/>
          <w:bCs/>
          <w:color w:val="000000"/>
          <w:sz w:val="26"/>
          <w:szCs w:val="26"/>
        </w:rPr>
      </w:pPr>
    </w:p>
    <w:p w:rsidR="001978AC" w:rsidRPr="0035653A" w:rsidRDefault="001978AC" w:rsidP="00700DEB">
      <w:pPr>
        <w:shd w:val="clear" w:color="auto" w:fill="FFFFFF"/>
        <w:jc w:val="both"/>
        <w:outlineLvl w:val="2"/>
        <w:rPr>
          <w:rFonts w:asciiTheme="minorHAnsi" w:hAnsiTheme="minorHAnsi" w:cstheme="minorHAnsi"/>
          <w:b/>
          <w:bCs/>
          <w:color w:val="000000"/>
          <w:sz w:val="26"/>
          <w:szCs w:val="26"/>
        </w:rPr>
      </w:pPr>
      <w:r w:rsidRPr="0035653A">
        <w:rPr>
          <w:rFonts w:asciiTheme="minorHAnsi" w:hAnsiTheme="minorHAnsi" w:cstheme="minorHAnsi"/>
          <w:b/>
          <w:bCs/>
          <w:color w:val="000000"/>
          <w:sz w:val="26"/>
          <w:szCs w:val="26"/>
        </w:rPr>
        <w:t>Organizational Citizenship</w:t>
      </w:r>
    </w:p>
    <w:p w:rsidR="00C95513" w:rsidRPr="0035653A" w:rsidRDefault="00C95513" w:rsidP="00700DEB">
      <w:pPr>
        <w:shd w:val="clear" w:color="auto" w:fill="FFFFFF"/>
        <w:spacing w:before="268" w:after="251"/>
        <w:jc w:val="both"/>
        <w:rPr>
          <w:rFonts w:asciiTheme="minorHAnsi" w:hAnsiTheme="minorHAnsi" w:cstheme="minorHAnsi"/>
          <w:color w:val="000000"/>
          <w:sz w:val="26"/>
          <w:szCs w:val="26"/>
        </w:rPr>
      </w:pPr>
      <w:r w:rsidRPr="0035653A">
        <w:rPr>
          <w:rFonts w:asciiTheme="minorHAnsi" w:hAnsiTheme="minorHAnsi" w:cstheme="minorHAnsi"/>
          <w:color w:val="000000"/>
          <w:sz w:val="26"/>
          <w:szCs w:val="26"/>
        </w:rPr>
        <w:t>Those are out of box thinker</w:t>
      </w:r>
      <w:r w:rsidR="00293823" w:rsidRPr="0035653A">
        <w:rPr>
          <w:rFonts w:asciiTheme="minorHAnsi" w:hAnsiTheme="minorHAnsi" w:cstheme="minorHAnsi"/>
          <w:color w:val="000000"/>
          <w:sz w:val="26"/>
          <w:szCs w:val="26"/>
        </w:rPr>
        <w:t xml:space="preserve"> and they are the heart of the organisation. They do extra job out of their daily job. They help other colleagues. They lend sympathetic ear to the other colleague’s problems. Organisational citizenship always finds an alternative and best way of doing things. The show genuine courtesy and respect to other co workers. </w:t>
      </w:r>
      <w:r w:rsidR="00E40683" w:rsidRPr="0035653A">
        <w:rPr>
          <w:rFonts w:asciiTheme="minorHAnsi" w:hAnsiTheme="minorHAnsi" w:cstheme="minorHAnsi"/>
          <w:color w:val="000000"/>
          <w:sz w:val="26"/>
          <w:szCs w:val="26"/>
        </w:rPr>
        <w:t xml:space="preserve"> (Study UK, 2017)</w:t>
      </w:r>
    </w:p>
    <w:p w:rsidR="00293823" w:rsidRPr="0035653A" w:rsidRDefault="00293823" w:rsidP="00700DEB">
      <w:pPr>
        <w:shd w:val="clear" w:color="auto" w:fill="FFFFFF"/>
        <w:jc w:val="both"/>
        <w:outlineLvl w:val="2"/>
        <w:rPr>
          <w:rFonts w:asciiTheme="minorHAnsi" w:hAnsiTheme="minorHAnsi" w:cstheme="minorHAnsi"/>
          <w:b/>
          <w:bCs/>
          <w:color w:val="000000"/>
          <w:sz w:val="26"/>
          <w:szCs w:val="26"/>
        </w:rPr>
      </w:pPr>
    </w:p>
    <w:p w:rsidR="00775DDE" w:rsidRPr="0035653A" w:rsidRDefault="00775DDE" w:rsidP="00700DEB">
      <w:pPr>
        <w:jc w:val="both"/>
        <w:rPr>
          <w:rFonts w:asciiTheme="minorHAnsi" w:hAnsiTheme="minorHAnsi" w:cstheme="minorHAnsi"/>
          <w:sz w:val="26"/>
          <w:szCs w:val="26"/>
        </w:rPr>
      </w:pPr>
    </w:p>
    <w:p w:rsidR="00775DDE" w:rsidRPr="0035653A" w:rsidRDefault="00775DDE" w:rsidP="00700DEB">
      <w:pPr>
        <w:jc w:val="both"/>
        <w:rPr>
          <w:rFonts w:asciiTheme="minorHAnsi" w:hAnsiTheme="minorHAnsi" w:cstheme="minorHAnsi"/>
          <w:sz w:val="26"/>
          <w:szCs w:val="26"/>
        </w:rPr>
      </w:pPr>
    </w:p>
    <w:p w:rsidR="00775DDE" w:rsidRPr="0035653A" w:rsidRDefault="00775DDE" w:rsidP="00700DEB">
      <w:pPr>
        <w:jc w:val="both"/>
        <w:rPr>
          <w:rFonts w:asciiTheme="minorHAnsi" w:hAnsiTheme="minorHAnsi" w:cstheme="minorHAnsi"/>
          <w:sz w:val="26"/>
          <w:szCs w:val="26"/>
        </w:rPr>
      </w:pPr>
    </w:p>
    <w:p w:rsidR="00775DDE" w:rsidRPr="0035653A" w:rsidRDefault="00775DDE" w:rsidP="00700DEB">
      <w:pPr>
        <w:jc w:val="both"/>
        <w:rPr>
          <w:rFonts w:asciiTheme="minorHAnsi" w:hAnsiTheme="minorHAnsi" w:cstheme="minorHAnsi"/>
          <w:sz w:val="26"/>
          <w:szCs w:val="26"/>
        </w:rPr>
      </w:pPr>
    </w:p>
    <w:p w:rsidR="00074019" w:rsidRPr="0035653A" w:rsidRDefault="00074019" w:rsidP="00700DEB">
      <w:pPr>
        <w:pStyle w:val="NormalWeb"/>
        <w:shd w:val="clear" w:color="auto" w:fill="FFFFFF"/>
        <w:jc w:val="both"/>
        <w:rPr>
          <w:rStyle w:val="Strong"/>
          <w:rFonts w:asciiTheme="minorHAnsi" w:hAnsiTheme="minorHAnsi" w:cstheme="minorHAnsi"/>
          <w:color w:val="333333"/>
          <w:sz w:val="26"/>
          <w:szCs w:val="26"/>
        </w:rPr>
      </w:pPr>
    </w:p>
    <w:p w:rsidR="00074019" w:rsidRPr="0035653A" w:rsidRDefault="00074019" w:rsidP="00700DEB">
      <w:pPr>
        <w:pStyle w:val="NormalWeb"/>
        <w:shd w:val="clear" w:color="auto" w:fill="FFFFFF"/>
        <w:jc w:val="both"/>
        <w:rPr>
          <w:rStyle w:val="Strong"/>
          <w:rFonts w:asciiTheme="minorHAnsi" w:hAnsiTheme="minorHAnsi" w:cstheme="minorHAnsi"/>
          <w:color w:val="333333"/>
          <w:sz w:val="26"/>
          <w:szCs w:val="26"/>
        </w:rPr>
      </w:pPr>
    </w:p>
    <w:p w:rsidR="00074019" w:rsidRPr="0035653A" w:rsidRDefault="00074019" w:rsidP="00700DEB">
      <w:pPr>
        <w:pStyle w:val="NormalWeb"/>
        <w:shd w:val="clear" w:color="auto" w:fill="FFFFFF"/>
        <w:jc w:val="both"/>
        <w:rPr>
          <w:rStyle w:val="Strong"/>
          <w:rFonts w:asciiTheme="minorHAnsi" w:hAnsiTheme="minorHAnsi" w:cstheme="minorHAnsi"/>
          <w:color w:val="333333"/>
          <w:sz w:val="26"/>
          <w:szCs w:val="26"/>
        </w:rPr>
      </w:pPr>
    </w:p>
    <w:p w:rsidR="00074019" w:rsidRPr="0035653A" w:rsidRDefault="00074019" w:rsidP="00700DEB">
      <w:pPr>
        <w:pStyle w:val="NormalWeb"/>
        <w:shd w:val="clear" w:color="auto" w:fill="FFFFFF"/>
        <w:jc w:val="both"/>
        <w:rPr>
          <w:rStyle w:val="Strong"/>
          <w:rFonts w:asciiTheme="minorHAnsi" w:hAnsiTheme="minorHAnsi" w:cstheme="minorHAnsi"/>
          <w:color w:val="333333"/>
          <w:sz w:val="26"/>
          <w:szCs w:val="26"/>
        </w:rPr>
      </w:pPr>
    </w:p>
    <w:p w:rsidR="00E40683" w:rsidRPr="0035653A" w:rsidRDefault="00E40683" w:rsidP="00700DEB">
      <w:pPr>
        <w:pStyle w:val="NormalWeb"/>
        <w:shd w:val="clear" w:color="auto" w:fill="FFFFFF"/>
        <w:jc w:val="both"/>
        <w:rPr>
          <w:rStyle w:val="Strong"/>
          <w:rFonts w:asciiTheme="minorHAnsi" w:hAnsiTheme="minorHAnsi" w:cstheme="minorHAnsi"/>
          <w:color w:val="333333"/>
          <w:sz w:val="26"/>
          <w:szCs w:val="26"/>
        </w:rPr>
      </w:pPr>
      <w:r w:rsidRPr="0035653A">
        <w:rPr>
          <w:rStyle w:val="Strong"/>
          <w:rFonts w:asciiTheme="minorHAnsi" w:hAnsiTheme="minorHAnsi" w:cstheme="minorHAnsi"/>
          <w:color w:val="333333"/>
          <w:sz w:val="26"/>
          <w:szCs w:val="26"/>
        </w:rPr>
        <w:lastRenderedPageBreak/>
        <w:t xml:space="preserve">4.1 </w:t>
      </w:r>
    </w:p>
    <w:p w:rsidR="00775DDE" w:rsidRPr="0035653A" w:rsidRDefault="00775DDE" w:rsidP="00700DEB">
      <w:pPr>
        <w:pStyle w:val="NormalWeb"/>
        <w:shd w:val="clear" w:color="auto" w:fill="FFFFFF"/>
        <w:jc w:val="both"/>
        <w:rPr>
          <w:rFonts w:asciiTheme="minorHAnsi" w:hAnsiTheme="minorHAnsi" w:cstheme="minorHAnsi"/>
          <w:color w:val="333333"/>
          <w:sz w:val="26"/>
          <w:szCs w:val="26"/>
        </w:rPr>
      </w:pPr>
      <w:r w:rsidRPr="0035653A">
        <w:rPr>
          <w:rStyle w:val="Strong"/>
          <w:rFonts w:asciiTheme="minorHAnsi" w:hAnsiTheme="minorHAnsi" w:cstheme="minorHAnsi"/>
          <w:color w:val="333333"/>
          <w:sz w:val="26"/>
          <w:szCs w:val="26"/>
        </w:rPr>
        <w:t>How are you using new technologies to improve customer experience and drive sales?</w:t>
      </w:r>
    </w:p>
    <w:p w:rsidR="00293823" w:rsidRPr="0035653A" w:rsidRDefault="00293823" w:rsidP="00700DEB">
      <w:pPr>
        <w:pStyle w:val="NormalWeb"/>
        <w:shd w:val="clear" w:color="auto" w:fill="FFFFFF"/>
        <w:jc w:val="both"/>
        <w:rPr>
          <w:rFonts w:asciiTheme="minorHAnsi" w:hAnsiTheme="minorHAnsi" w:cstheme="minorHAnsi"/>
          <w:color w:val="333333"/>
          <w:sz w:val="26"/>
          <w:szCs w:val="26"/>
        </w:rPr>
      </w:pPr>
    </w:p>
    <w:p w:rsidR="00293823" w:rsidRPr="0035653A" w:rsidRDefault="00AD2176" w:rsidP="00700DEB">
      <w:pPr>
        <w:pStyle w:val="NormalWeb"/>
        <w:shd w:val="clear" w:color="auto" w:fill="FFFFFF"/>
        <w:jc w:val="both"/>
        <w:rPr>
          <w:rFonts w:asciiTheme="minorHAnsi" w:hAnsiTheme="minorHAnsi" w:cstheme="minorHAnsi"/>
          <w:color w:val="333333"/>
          <w:sz w:val="26"/>
          <w:szCs w:val="26"/>
        </w:rPr>
      </w:pPr>
      <w:r w:rsidRPr="0035653A">
        <w:rPr>
          <w:rFonts w:asciiTheme="minorHAnsi" w:hAnsiTheme="minorHAnsi" w:cstheme="minorHAnsi"/>
          <w:color w:val="333333"/>
          <w:sz w:val="26"/>
          <w:szCs w:val="26"/>
        </w:rPr>
        <w:t>Self-service checkouts to reduce queuing time and contact</w:t>
      </w:r>
      <w:r w:rsidR="00F17C31" w:rsidRPr="0035653A">
        <w:rPr>
          <w:rFonts w:asciiTheme="minorHAnsi" w:hAnsiTheme="minorHAnsi" w:cstheme="minorHAnsi"/>
          <w:color w:val="333333"/>
          <w:sz w:val="26"/>
          <w:szCs w:val="26"/>
        </w:rPr>
        <w:t>-</w:t>
      </w:r>
      <w:r w:rsidRPr="0035653A">
        <w:rPr>
          <w:rFonts w:asciiTheme="minorHAnsi" w:hAnsiTheme="minorHAnsi" w:cstheme="minorHAnsi"/>
          <w:color w:val="333333"/>
          <w:sz w:val="26"/>
          <w:szCs w:val="26"/>
        </w:rPr>
        <w:t>les</w:t>
      </w:r>
      <w:r w:rsidR="00F17C31" w:rsidRPr="0035653A">
        <w:rPr>
          <w:rFonts w:asciiTheme="minorHAnsi" w:hAnsiTheme="minorHAnsi" w:cstheme="minorHAnsi"/>
          <w:color w:val="333333"/>
          <w:sz w:val="26"/>
          <w:szCs w:val="26"/>
        </w:rPr>
        <w:t>s</w:t>
      </w:r>
      <w:r w:rsidRPr="0035653A">
        <w:rPr>
          <w:rFonts w:asciiTheme="minorHAnsi" w:hAnsiTheme="minorHAnsi" w:cstheme="minorHAnsi"/>
          <w:color w:val="333333"/>
          <w:sz w:val="26"/>
          <w:szCs w:val="26"/>
        </w:rPr>
        <w:t xml:space="preserve"> payment system is the new invention in Sainsbury’s which brings more customers and obviously growth sales as well. </w:t>
      </w:r>
      <w:r w:rsidR="0076537B" w:rsidRPr="0035653A">
        <w:rPr>
          <w:rFonts w:asciiTheme="minorHAnsi" w:hAnsiTheme="minorHAnsi" w:cstheme="minorHAnsi"/>
          <w:color w:val="333333"/>
          <w:sz w:val="26"/>
          <w:szCs w:val="26"/>
        </w:rPr>
        <w:t xml:space="preserve">Online delivery also improved customer experiences and drive sales as well. </w:t>
      </w:r>
    </w:p>
    <w:p w:rsidR="0076537B" w:rsidRPr="0035653A" w:rsidRDefault="0076537B" w:rsidP="00700DEB">
      <w:pPr>
        <w:pStyle w:val="NormalWeb"/>
        <w:shd w:val="clear" w:color="auto" w:fill="FFFFFF"/>
        <w:jc w:val="both"/>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More customers used to leave their shopping basket on the floor after waiting long time in queue. Fewer counter and growing number of customers creates a bed shopping experiences in Sainsbury’s but after introducing the Self Checkout Services – more customers now happy to shop with less waiting time. </w:t>
      </w:r>
    </w:p>
    <w:p w:rsidR="00866CA0" w:rsidRPr="0035653A" w:rsidRDefault="00F17C31" w:rsidP="00700DEB">
      <w:pPr>
        <w:pStyle w:val="NormalWeb"/>
        <w:shd w:val="clear" w:color="auto" w:fill="FFFFFF"/>
        <w:jc w:val="both"/>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Contact-less payment system is another invention which gives customer a privilege to buy something quickly and not bother to ask pin number. Customer feels more easy </w:t>
      </w:r>
      <w:r w:rsidR="00866CA0" w:rsidRPr="0035653A">
        <w:rPr>
          <w:rFonts w:asciiTheme="minorHAnsi" w:hAnsiTheme="minorHAnsi" w:cstheme="minorHAnsi"/>
          <w:color w:val="333333"/>
          <w:sz w:val="26"/>
          <w:szCs w:val="26"/>
        </w:rPr>
        <w:t xml:space="preserve">way to shop. </w:t>
      </w:r>
    </w:p>
    <w:p w:rsidR="00866CA0" w:rsidRPr="0035653A" w:rsidRDefault="00866CA0" w:rsidP="00700DEB">
      <w:pPr>
        <w:pStyle w:val="NormalWeb"/>
        <w:shd w:val="clear" w:color="auto" w:fill="FFFFFF"/>
        <w:jc w:val="both"/>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Online delivery system is another way to drive sales and get more positive customer experiences. More people are busy and do not have enough time to pop in shop, so they can order online and have delivery in home. </w:t>
      </w:r>
    </w:p>
    <w:p w:rsidR="0076537B" w:rsidRPr="0035653A" w:rsidRDefault="00866CA0" w:rsidP="00700DEB">
      <w:pPr>
        <w:pStyle w:val="NormalWeb"/>
        <w:shd w:val="clear" w:color="auto" w:fill="FFFFFF"/>
        <w:jc w:val="both"/>
        <w:rPr>
          <w:rFonts w:asciiTheme="minorHAnsi" w:hAnsiTheme="minorHAnsi" w:cstheme="minorHAnsi"/>
          <w:color w:val="333333"/>
          <w:sz w:val="26"/>
          <w:szCs w:val="26"/>
        </w:rPr>
      </w:pPr>
      <w:r w:rsidRPr="0035653A">
        <w:rPr>
          <w:rFonts w:asciiTheme="minorHAnsi" w:hAnsiTheme="minorHAnsi" w:cstheme="minorHAnsi"/>
          <w:color w:val="333333"/>
          <w:sz w:val="26"/>
          <w:szCs w:val="26"/>
        </w:rPr>
        <w:t xml:space="preserve">That technological advancement bringing more customers to Sainsbury’s where they enjoy shopping. </w:t>
      </w:r>
      <w:r w:rsidR="00F17C31" w:rsidRPr="0035653A">
        <w:rPr>
          <w:rFonts w:asciiTheme="minorHAnsi" w:hAnsiTheme="minorHAnsi" w:cstheme="minorHAnsi"/>
          <w:color w:val="333333"/>
          <w:sz w:val="26"/>
          <w:szCs w:val="26"/>
        </w:rPr>
        <w:t xml:space="preserve"> </w:t>
      </w:r>
      <w:r w:rsidRPr="0035653A">
        <w:rPr>
          <w:rFonts w:asciiTheme="minorHAnsi" w:hAnsiTheme="minorHAnsi" w:cstheme="minorHAnsi"/>
          <w:color w:val="333333"/>
          <w:sz w:val="26"/>
          <w:szCs w:val="26"/>
        </w:rPr>
        <w:t>(</w:t>
      </w:r>
      <w:r w:rsidR="00E40683" w:rsidRPr="0035653A">
        <w:rPr>
          <w:rFonts w:asciiTheme="minorHAnsi" w:hAnsiTheme="minorHAnsi" w:cstheme="minorHAnsi"/>
          <w:color w:val="333333"/>
          <w:sz w:val="26"/>
          <w:szCs w:val="26"/>
        </w:rPr>
        <w:t xml:space="preserve">The </w:t>
      </w:r>
      <w:r w:rsidRPr="0035653A">
        <w:rPr>
          <w:rFonts w:asciiTheme="minorHAnsi" w:hAnsiTheme="minorHAnsi" w:cstheme="minorHAnsi"/>
          <w:color w:val="333333"/>
          <w:sz w:val="26"/>
          <w:szCs w:val="26"/>
        </w:rPr>
        <w:t>Guardian, 2017)</w:t>
      </w:r>
    </w:p>
    <w:p w:rsidR="00AD2176" w:rsidRPr="0035653A" w:rsidRDefault="00AD2176" w:rsidP="00700DEB">
      <w:pPr>
        <w:pStyle w:val="NormalWeb"/>
        <w:shd w:val="clear" w:color="auto" w:fill="FFFFFF"/>
        <w:jc w:val="both"/>
        <w:rPr>
          <w:rFonts w:asciiTheme="minorHAnsi" w:hAnsiTheme="minorHAnsi" w:cstheme="minorHAnsi"/>
          <w:color w:val="333333"/>
          <w:sz w:val="26"/>
          <w:szCs w:val="26"/>
        </w:rPr>
      </w:pPr>
    </w:p>
    <w:p w:rsidR="000E3563" w:rsidRPr="0035653A" w:rsidRDefault="000E3563" w:rsidP="00700DEB">
      <w:pPr>
        <w:pStyle w:val="NormalWeb"/>
        <w:shd w:val="clear" w:color="auto" w:fill="FFFFFF"/>
        <w:jc w:val="both"/>
        <w:rPr>
          <w:rFonts w:asciiTheme="minorHAnsi" w:hAnsiTheme="minorHAnsi" w:cstheme="minorHAnsi"/>
          <w:color w:val="333333"/>
          <w:sz w:val="26"/>
          <w:szCs w:val="26"/>
        </w:rPr>
      </w:pPr>
    </w:p>
    <w:p w:rsidR="000E3563" w:rsidRPr="0035653A" w:rsidRDefault="000E3563"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E9093F" w:rsidRPr="0035653A" w:rsidRDefault="00E9093F"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074019" w:rsidRPr="0035653A" w:rsidRDefault="00074019" w:rsidP="00700DEB">
      <w:pPr>
        <w:jc w:val="both"/>
        <w:rPr>
          <w:rFonts w:asciiTheme="minorHAnsi" w:hAnsiTheme="minorHAnsi" w:cstheme="minorHAnsi"/>
          <w:b/>
          <w:sz w:val="26"/>
          <w:szCs w:val="26"/>
        </w:rPr>
      </w:pPr>
    </w:p>
    <w:p w:rsidR="00074019" w:rsidRPr="0035653A" w:rsidRDefault="00074019" w:rsidP="00700DEB">
      <w:pPr>
        <w:jc w:val="both"/>
        <w:rPr>
          <w:rFonts w:asciiTheme="minorHAnsi" w:hAnsiTheme="minorHAnsi" w:cstheme="minorHAnsi"/>
          <w:b/>
          <w:sz w:val="26"/>
          <w:szCs w:val="26"/>
        </w:rPr>
      </w:pPr>
    </w:p>
    <w:p w:rsidR="00074019" w:rsidRPr="0035653A" w:rsidRDefault="00074019" w:rsidP="00700DEB">
      <w:pPr>
        <w:jc w:val="both"/>
        <w:rPr>
          <w:rFonts w:asciiTheme="minorHAnsi" w:hAnsiTheme="minorHAnsi" w:cstheme="minorHAnsi"/>
          <w:b/>
          <w:sz w:val="26"/>
          <w:szCs w:val="26"/>
        </w:rPr>
      </w:pPr>
    </w:p>
    <w:p w:rsidR="00074019" w:rsidRPr="0035653A" w:rsidRDefault="00074019" w:rsidP="00700DEB">
      <w:pPr>
        <w:jc w:val="both"/>
        <w:rPr>
          <w:rFonts w:asciiTheme="minorHAnsi" w:hAnsiTheme="minorHAnsi" w:cstheme="minorHAnsi"/>
          <w:b/>
          <w:sz w:val="26"/>
          <w:szCs w:val="26"/>
        </w:rPr>
      </w:pPr>
    </w:p>
    <w:p w:rsidR="00074019" w:rsidRPr="0035653A" w:rsidRDefault="00074019" w:rsidP="00700DEB">
      <w:pPr>
        <w:jc w:val="both"/>
        <w:rPr>
          <w:rFonts w:asciiTheme="minorHAnsi" w:hAnsiTheme="minorHAnsi" w:cstheme="minorHAnsi"/>
          <w:b/>
          <w:sz w:val="26"/>
          <w:szCs w:val="26"/>
        </w:rPr>
      </w:pPr>
    </w:p>
    <w:p w:rsidR="00074019" w:rsidRPr="0035653A" w:rsidRDefault="00074019" w:rsidP="00700DEB">
      <w:pPr>
        <w:jc w:val="both"/>
        <w:rPr>
          <w:rFonts w:asciiTheme="minorHAnsi" w:hAnsiTheme="minorHAnsi" w:cstheme="minorHAnsi"/>
          <w:b/>
          <w:sz w:val="26"/>
          <w:szCs w:val="26"/>
        </w:rPr>
      </w:pPr>
    </w:p>
    <w:p w:rsidR="00074019" w:rsidRPr="0035653A" w:rsidRDefault="00074019" w:rsidP="00700DEB">
      <w:pPr>
        <w:jc w:val="both"/>
        <w:rPr>
          <w:rFonts w:asciiTheme="minorHAnsi" w:hAnsiTheme="minorHAnsi" w:cstheme="minorHAnsi"/>
          <w:b/>
          <w:sz w:val="26"/>
          <w:szCs w:val="26"/>
        </w:rPr>
      </w:pPr>
    </w:p>
    <w:p w:rsidR="00074019" w:rsidRPr="0035653A" w:rsidRDefault="00074019" w:rsidP="00700DEB">
      <w:pPr>
        <w:jc w:val="both"/>
        <w:rPr>
          <w:rFonts w:asciiTheme="minorHAnsi" w:hAnsiTheme="minorHAnsi" w:cstheme="minorHAnsi"/>
          <w:b/>
          <w:sz w:val="26"/>
          <w:szCs w:val="26"/>
        </w:rPr>
      </w:pPr>
    </w:p>
    <w:p w:rsidR="00074019" w:rsidRPr="0035653A" w:rsidRDefault="00074019" w:rsidP="00700DEB">
      <w:pPr>
        <w:jc w:val="both"/>
        <w:rPr>
          <w:rFonts w:asciiTheme="minorHAnsi" w:hAnsiTheme="minorHAnsi" w:cstheme="minorHAnsi"/>
          <w:b/>
          <w:sz w:val="26"/>
          <w:szCs w:val="26"/>
        </w:rPr>
      </w:pPr>
    </w:p>
    <w:p w:rsidR="00E9093F" w:rsidRPr="0035653A" w:rsidRDefault="00E9093F" w:rsidP="00700DEB">
      <w:pPr>
        <w:jc w:val="both"/>
        <w:rPr>
          <w:rFonts w:asciiTheme="minorHAnsi" w:hAnsiTheme="minorHAnsi" w:cstheme="minorHAnsi"/>
          <w:b/>
          <w:sz w:val="26"/>
          <w:szCs w:val="26"/>
        </w:rPr>
      </w:pPr>
      <w:r w:rsidRPr="0035653A">
        <w:rPr>
          <w:rFonts w:asciiTheme="minorHAnsi" w:hAnsiTheme="minorHAnsi" w:cstheme="minorHAnsi"/>
          <w:b/>
          <w:sz w:val="26"/>
          <w:szCs w:val="26"/>
        </w:rPr>
        <w:lastRenderedPageBreak/>
        <w:t>References:</w:t>
      </w:r>
    </w:p>
    <w:p w:rsidR="00866CA0" w:rsidRPr="0035653A" w:rsidRDefault="00866CA0" w:rsidP="00700DEB">
      <w:pPr>
        <w:jc w:val="both"/>
        <w:rPr>
          <w:rFonts w:asciiTheme="minorHAnsi" w:hAnsiTheme="minorHAnsi" w:cstheme="minorHAnsi"/>
          <w:b/>
          <w:sz w:val="26"/>
          <w:szCs w:val="26"/>
        </w:rPr>
      </w:pPr>
    </w:p>
    <w:p w:rsidR="00E9093F" w:rsidRPr="0035653A" w:rsidRDefault="00E9093F" w:rsidP="00700DEB">
      <w:pPr>
        <w:jc w:val="both"/>
        <w:rPr>
          <w:rFonts w:asciiTheme="minorHAnsi" w:hAnsiTheme="minorHAnsi" w:cstheme="minorHAnsi"/>
          <w:sz w:val="26"/>
          <w:szCs w:val="26"/>
        </w:rPr>
      </w:pPr>
    </w:p>
    <w:p w:rsidR="00E9093F" w:rsidRPr="0035653A" w:rsidRDefault="00E9093F" w:rsidP="00700DEB">
      <w:pPr>
        <w:jc w:val="both"/>
        <w:rPr>
          <w:rFonts w:asciiTheme="minorHAnsi" w:hAnsiTheme="minorHAnsi" w:cstheme="minorHAnsi"/>
          <w:sz w:val="26"/>
          <w:szCs w:val="26"/>
        </w:rPr>
      </w:pPr>
    </w:p>
    <w:p w:rsidR="00E9093F" w:rsidRPr="0035653A" w:rsidRDefault="00E9093F" w:rsidP="00700DEB">
      <w:pPr>
        <w:jc w:val="both"/>
        <w:rPr>
          <w:rFonts w:asciiTheme="minorHAnsi" w:hAnsiTheme="minorHAnsi" w:cstheme="minorHAnsi"/>
          <w:sz w:val="26"/>
          <w:szCs w:val="26"/>
        </w:rPr>
      </w:pPr>
      <w:r w:rsidRPr="0035653A">
        <w:rPr>
          <w:rFonts w:asciiTheme="minorHAnsi" w:hAnsiTheme="minorHAnsi" w:cstheme="minorHAnsi"/>
          <w:color w:val="222222"/>
          <w:sz w:val="26"/>
          <w:szCs w:val="26"/>
          <w:shd w:val="clear" w:color="auto" w:fill="FFFFFF"/>
        </w:rPr>
        <w:t xml:space="preserve">Cambridge, (2017) Problem [online] Available at: </w:t>
      </w:r>
      <w:hyperlink r:id="rId10" w:history="1">
        <w:r w:rsidRPr="0035653A">
          <w:rPr>
            <w:rStyle w:val="Hyperlink"/>
            <w:rFonts w:asciiTheme="minorHAnsi" w:hAnsiTheme="minorHAnsi" w:cstheme="minorHAnsi"/>
            <w:sz w:val="26"/>
            <w:szCs w:val="26"/>
          </w:rPr>
          <w:t>https://dictionary.cambridge.org/dictionary/english/problem</w:t>
        </w:r>
      </w:hyperlink>
    </w:p>
    <w:p w:rsidR="00E9093F" w:rsidRPr="0035653A" w:rsidRDefault="00E9093F" w:rsidP="00700DEB">
      <w:pPr>
        <w:jc w:val="both"/>
        <w:rPr>
          <w:rFonts w:asciiTheme="minorHAnsi" w:hAnsiTheme="minorHAnsi" w:cstheme="minorHAnsi"/>
          <w:sz w:val="26"/>
          <w:szCs w:val="26"/>
        </w:rPr>
      </w:pPr>
      <w:r w:rsidRPr="0035653A">
        <w:rPr>
          <w:rFonts w:asciiTheme="minorHAnsi" w:hAnsiTheme="minorHAnsi" w:cstheme="minorHAnsi"/>
          <w:sz w:val="26"/>
          <w:szCs w:val="26"/>
        </w:rPr>
        <w:t>[Accessed: 22 November, 2017]</w:t>
      </w:r>
    </w:p>
    <w:p w:rsidR="00E9093F" w:rsidRPr="0035653A" w:rsidRDefault="00E9093F" w:rsidP="00700DEB">
      <w:pPr>
        <w:jc w:val="both"/>
        <w:rPr>
          <w:rFonts w:asciiTheme="minorHAnsi" w:hAnsiTheme="minorHAnsi" w:cstheme="minorHAnsi"/>
          <w:sz w:val="26"/>
          <w:szCs w:val="26"/>
        </w:rPr>
      </w:pPr>
    </w:p>
    <w:p w:rsidR="00DC232E" w:rsidRPr="0035653A" w:rsidRDefault="00DC232E"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roofErr w:type="spellStart"/>
      <w:r w:rsidRPr="0035653A">
        <w:rPr>
          <w:rFonts w:asciiTheme="minorHAnsi" w:hAnsiTheme="minorHAnsi" w:cstheme="minorHAnsi"/>
          <w:color w:val="444444"/>
          <w:sz w:val="26"/>
          <w:szCs w:val="26"/>
        </w:rPr>
        <w:t>Designorate</w:t>
      </w:r>
      <w:proofErr w:type="spellEnd"/>
      <w:r w:rsidRPr="0035653A">
        <w:rPr>
          <w:rFonts w:asciiTheme="minorHAnsi" w:hAnsiTheme="minorHAnsi" w:cstheme="minorHAnsi"/>
          <w:color w:val="444444"/>
          <w:sz w:val="26"/>
          <w:szCs w:val="26"/>
        </w:rPr>
        <w:t xml:space="preserve">, (2017), </w:t>
      </w:r>
      <w:r w:rsidRPr="0035653A">
        <w:rPr>
          <w:rFonts w:asciiTheme="minorHAnsi" w:hAnsiTheme="minorHAnsi" w:cstheme="minorHAnsi"/>
          <w:color w:val="333333"/>
          <w:sz w:val="26"/>
          <w:szCs w:val="26"/>
        </w:rPr>
        <w:t>6 Steps for Effective Critical Thinking</w:t>
      </w:r>
      <w:r w:rsidRPr="0035653A">
        <w:rPr>
          <w:rFonts w:asciiTheme="minorHAnsi" w:hAnsiTheme="minorHAnsi" w:cstheme="minorHAnsi"/>
          <w:bCs/>
          <w:color w:val="333333"/>
          <w:sz w:val="26"/>
          <w:szCs w:val="26"/>
        </w:rPr>
        <w:t xml:space="preserve"> [online] available at: </w:t>
      </w:r>
      <w:hyperlink r:id="rId11" w:history="1">
        <w:r w:rsidRPr="0035653A">
          <w:rPr>
            <w:rStyle w:val="Hyperlink"/>
            <w:rFonts w:asciiTheme="minorHAnsi" w:hAnsiTheme="minorHAnsi" w:cstheme="minorHAnsi"/>
            <w:sz w:val="26"/>
            <w:szCs w:val="26"/>
          </w:rPr>
          <w:t>http://www.designorate.com/steps-effective-critical-thinking/</w:t>
        </w:r>
      </w:hyperlink>
    </w:p>
    <w:p w:rsidR="00DC232E" w:rsidRPr="0035653A" w:rsidRDefault="00DC232E" w:rsidP="00700DEB">
      <w:pPr>
        <w:shd w:val="clear" w:color="auto" w:fill="FFFFFF"/>
        <w:spacing w:after="201" w:line="276" w:lineRule="atLeast"/>
        <w:jc w:val="both"/>
        <w:outlineLvl w:val="0"/>
        <w:rPr>
          <w:rFonts w:asciiTheme="minorHAnsi" w:hAnsiTheme="minorHAnsi" w:cstheme="minorHAnsi"/>
          <w:bCs/>
          <w:color w:val="232327"/>
          <w:kern w:val="36"/>
          <w:sz w:val="26"/>
          <w:szCs w:val="26"/>
        </w:rPr>
      </w:pPr>
      <w:r w:rsidRPr="0035653A">
        <w:rPr>
          <w:rFonts w:asciiTheme="minorHAnsi" w:hAnsiTheme="minorHAnsi" w:cstheme="minorHAnsi"/>
          <w:bCs/>
          <w:color w:val="232327"/>
          <w:kern w:val="36"/>
          <w:sz w:val="26"/>
          <w:szCs w:val="26"/>
        </w:rPr>
        <w:t>[Accessed 6 December 2017]</w:t>
      </w:r>
    </w:p>
    <w:p w:rsidR="00BA0723" w:rsidRPr="0035653A" w:rsidRDefault="00BA0723" w:rsidP="00700DEB">
      <w:pPr>
        <w:shd w:val="clear" w:color="auto" w:fill="FFFFFF"/>
        <w:spacing w:after="268" w:line="300" w:lineRule="atLeast"/>
        <w:jc w:val="both"/>
        <w:outlineLvl w:val="1"/>
        <w:rPr>
          <w:rFonts w:asciiTheme="minorHAnsi" w:hAnsiTheme="minorHAnsi" w:cstheme="minorHAnsi"/>
          <w:sz w:val="26"/>
          <w:szCs w:val="26"/>
        </w:rPr>
      </w:pPr>
    </w:p>
    <w:p w:rsidR="00BA0723" w:rsidRPr="0035653A" w:rsidRDefault="00BA0723" w:rsidP="00700DEB">
      <w:pPr>
        <w:pStyle w:val="NormalWeb"/>
        <w:shd w:val="clear" w:color="auto" w:fill="FFFFFF"/>
        <w:jc w:val="both"/>
        <w:textAlignment w:val="baseline"/>
        <w:rPr>
          <w:rFonts w:asciiTheme="minorHAnsi" w:hAnsiTheme="minorHAnsi" w:cstheme="minorHAnsi"/>
          <w:bCs/>
          <w:color w:val="444444"/>
          <w:sz w:val="26"/>
          <w:szCs w:val="26"/>
          <w:bdr w:val="none" w:sz="0" w:space="0" w:color="auto" w:frame="1"/>
        </w:rPr>
      </w:pPr>
      <w:r w:rsidRPr="0035653A">
        <w:rPr>
          <w:rFonts w:asciiTheme="minorHAnsi" w:hAnsiTheme="minorHAnsi" w:cstheme="minorHAnsi"/>
          <w:bCs/>
          <w:color w:val="444444"/>
          <w:sz w:val="26"/>
          <w:szCs w:val="26"/>
          <w:bdr w:val="none" w:sz="0" w:space="0" w:color="auto" w:frame="1"/>
        </w:rPr>
        <w:t>Essay UK, (2017)</w:t>
      </w:r>
      <w:proofErr w:type="gramStart"/>
      <w:r w:rsidRPr="0035653A">
        <w:rPr>
          <w:rFonts w:asciiTheme="minorHAnsi" w:hAnsiTheme="minorHAnsi" w:cstheme="minorHAnsi"/>
          <w:bCs/>
          <w:color w:val="444444"/>
          <w:sz w:val="26"/>
          <w:szCs w:val="26"/>
          <w:bdr w:val="none" w:sz="0" w:space="0" w:color="auto" w:frame="1"/>
        </w:rPr>
        <w:t xml:space="preserve">,  </w:t>
      </w:r>
      <w:r w:rsidRPr="0035653A">
        <w:rPr>
          <w:rFonts w:asciiTheme="minorHAnsi" w:hAnsiTheme="minorHAnsi" w:cstheme="minorHAnsi"/>
          <w:bCs/>
          <w:color w:val="555555"/>
          <w:sz w:val="26"/>
          <w:szCs w:val="26"/>
        </w:rPr>
        <w:t>MACRO</w:t>
      </w:r>
      <w:proofErr w:type="gramEnd"/>
      <w:r w:rsidRPr="0035653A">
        <w:rPr>
          <w:rFonts w:asciiTheme="minorHAnsi" w:hAnsiTheme="minorHAnsi" w:cstheme="minorHAnsi"/>
          <w:bCs/>
          <w:color w:val="555555"/>
          <w:sz w:val="26"/>
          <w:szCs w:val="26"/>
        </w:rPr>
        <w:t xml:space="preserve"> - ENVIORNMENT ANALYSIS FOR SAINSBURY'S, [online] available at: </w:t>
      </w:r>
      <w:hyperlink r:id="rId12" w:history="1">
        <w:r w:rsidRPr="0035653A">
          <w:rPr>
            <w:rStyle w:val="Hyperlink"/>
            <w:rFonts w:asciiTheme="minorHAnsi" w:hAnsiTheme="minorHAnsi" w:cstheme="minorHAnsi"/>
            <w:bCs/>
            <w:sz w:val="26"/>
            <w:szCs w:val="26"/>
            <w:bdr w:val="none" w:sz="0" w:space="0" w:color="auto" w:frame="1"/>
          </w:rPr>
          <w:t>http://www.essay.uk.com/free-essays/marketing/food-and-drink-retail-sector.php</w:t>
        </w:r>
      </w:hyperlink>
    </w:p>
    <w:p w:rsidR="00BA0723" w:rsidRPr="0035653A" w:rsidRDefault="00BA0723" w:rsidP="00700DEB">
      <w:pPr>
        <w:shd w:val="clear" w:color="auto" w:fill="FFFFFF"/>
        <w:spacing w:after="201" w:line="276" w:lineRule="atLeast"/>
        <w:jc w:val="both"/>
        <w:outlineLvl w:val="0"/>
        <w:rPr>
          <w:rFonts w:asciiTheme="minorHAnsi" w:hAnsiTheme="minorHAnsi" w:cstheme="minorHAnsi"/>
          <w:bCs/>
          <w:color w:val="232327"/>
          <w:kern w:val="36"/>
          <w:sz w:val="26"/>
          <w:szCs w:val="26"/>
        </w:rPr>
      </w:pPr>
      <w:r w:rsidRPr="0035653A">
        <w:rPr>
          <w:rFonts w:asciiTheme="minorHAnsi" w:hAnsiTheme="minorHAnsi" w:cstheme="minorHAnsi"/>
          <w:bCs/>
          <w:color w:val="232327"/>
          <w:kern w:val="36"/>
          <w:sz w:val="26"/>
          <w:szCs w:val="26"/>
        </w:rPr>
        <w:t>[Accessed 6 December 2017]</w:t>
      </w:r>
    </w:p>
    <w:p w:rsidR="00E40683" w:rsidRPr="0035653A" w:rsidRDefault="00E40683" w:rsidP="00700DEB">
      <w:pPr>
        <w:shd w:val="clear" w:color="auto" w:fill="FFFFFF"/>
        <w:spacing w:after="201" w:line="276" w:lineRule="atLeast"/>
        <w:jc w:val="both"/>
        <w:outlineLvl w:val="0"/>
        <w:rPr>
          <w:rFonts w:asciiTheme="minorHAnsi" w:hAnsiTheme="minorHAnsi" w:cstheme="minorHAnsi"/>
          <w:bCs/>
          <w:color w:val="232327"/>
          <w:kern w:val="36"/>
          <w:sz w:val="26"/>
          <w:szCs w:val="26"/>
        </w:rPr>
      </w:pPr>
    </w:p>
    <w:p w:rsidR="00E40683" w:rsidRPr="0035653A" w:rsidRDefault="00E40683" w:rsidP="00E40683">
      <w:pPr>
        <w:pStyle w:val="Heading1"/>
        <w:shd w:val="clear" w:color="auto" w:fill="FFFFFF"/>
        <w:spacing w:before="0" w:beforeAutospacing="0" w:after="0" w:afterAutospacing="0"/>
        <w:jc w:val="both"/>
        <w:rPr>
          <w:rFonts w:asciiTheme="minorHAnsi" w:hAnsiTheme="minorHAnsi" w:cstheme="minorHAnsi"/>
          <w:b w:val="0"/>
          <w:bCs w:val="0"/>
          <w:color w:val="333333"/>
          <w:sz w:val="26"/>
          <w:szCs w:val="26"/>
        </w:rPr>
      </w:pPr>
      <w:r w:rsidRPr="0035653A">
        <w:rPr>
          <w:rFonts w:asciiTheme="minorHAnsi" w:hAnsiTheme="minorHAnsi" w:cstheme="minorHAnsi"/>
          <w:b w:val="0"/>
          <w:bCs w:val="0"/>
          <w:color w:val="333333"/>
          <w:sz w:val="26"/>
          <w:szCs w:val="26"/>
        </w:rPr>
        <w:t xml:space="preserve">The Guardian, (2017) Sainsbury's drops bid to halve household food waste [online] available at: </w:t>
      </w:r>
    </w:p>
    <w:p w:rsidR="00E40683" w:rsidRPr="0035653A" w:rsidRDefault="005E127E" w:rsidP="00E40683">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hyperlink r:id="rId13" w:history="1">
        <w:r w:rsidR="00E40683" w:rsidRPr="0035653A">
          <w:rPr>
            <w:rStyle w:val="Hyperlink"/>
            <w:rFonts w:asciiTheme="minorHAnsi" w:hAnsiTheme="minorHAnsi" w:cstheme="minorHAnsi"/>
            <w:sz w:val="26"/>
            <w:szCs w:val="26"/>
          </w:rPr>
          <w:t>https://www.theguardian.com/business/2017/mar/08/sainsburys-scheme-household-food-waste</w:t>
        </w:r>
      </w:hyperlink>
    </w:p>
    <w:p w:rsidR="00E40683" w:rsidRPr="0035653A" w:rsidRDefault="00E40683" w:rsidP="00E40683">
      <w:pPr>
        <w:shd w:val="clear" w:color="auto" w:fill="FFFFFF"/>
        <w:spacing w:after="201" w:line="276" w:lineRule="atLeast"/>
        <w:jc w:val="both"/>
        <w:outlineLvl w:val="0"/>
        <w:rPr>
          <w:rFonts w:asciiTheme="minorHAnsi" w:hAnsiTheme="minorHAnsi" w:cstheme="minorHAnsi"/>
          <w:bCs/>
          <w:color w:val="232327"/>
          <w:kern w:val="36"/>
          <w:sz w:val="26"/>
          <w:szCs w:val="26"/>
        </w:rPr>
      </w:pPr>
      <w:r w:rsidRPr="0035653A">
        <w:rPr>
          <w:rFonts w:asciiTheme="minorHAnsi" w:hAnsiTheme="minorHAnsi" w:cstheme="minorHAnsi"/>
          <w:bCs/>
          <w:color w:val="232327"/>
          <w:kern w:val="36"/>
          <w:sz w:val="26"/>
          <w:szCs w:val="26"/>
        </w:rPr>
        <w:t>[Accessed 6 December 2017]</w:t>
      </w:r>
    </w:p>
    <w:p w:rsidR="00E40683" w:rsidRPr="0035653A" w:rsidRDefault="00E40683" w:rsidP="00E40683">
      <w:pPr>
        <w:pStyle w:val="Heading1"/>
        <w:shd w:val="clear" w:color="auto" w:fill="FFFFFF"/>
        <w:spacing w:before="0" w:beforeAutospacing="0" w:after="0" w:afterAutospacing="0"/>
        <w:rPr>
          <w:b w:val="0"/>
          <w:sz w:val="26"/>
          <w:szCs w:val="26"/>
        </w:rPr>
      </w:pPr>
    </w:p>
    <w:p w:rsidR="00E40683" w:rsidRPr="0035653A" w:rsidRDefault="00E40683" w:rsidP="00E40683">
      <w:pPr>
        <w:pStyle w:val="Heading1"/>
        <w:shd w:val="clear" w:color="auto" w:fill="FFFFFF"/>
        <w:spacing w:before="0" w:beforeAutospacing="0" w:after="0" w:afterAutospacing="0"/>
        <w:rPr>
          <w:rFonts w:ascii="Georgia" w:hAnsi="Georgia"/>
          <w:b w:val="0"/>
          <w:bCs w:val="0"/>
          <w:color w:val="333333"/>
          <w:sz w:val="26"/>
          <w:szCs w:val="26"/>
        </w:rPr>
      </w:pPr>
      <w:r w:rsidRPr="0035653A">
        <w:rPr>
          <w:b w:val="0"/>
          <w:sz w:val="26"/>
          <w:szCs w:val="26"/>
        </w:rPr>
        <w:t xml:space="preserve">The Guardian, (2017), </w:t>
      </w:r>
      <w:r w:rsidRPr="0035653A">
        <w:rPr>
          <w:rFonts w:ascii="Georgia" w:hAnsi="Georgia"/>
          <w:b w:val="0"/>
          <w:bCs w:val="0"/>
          <w:color w:val="333333"/>
          <w:sz w:val="26"/>
          <w:szCs w:val="26"/>
        </w:rPr>
        <w:t xml:space="preserve">How Sainsbury's is using technology to drive sales and engage customers, [online] Available at: </w:t>
      </w:r>
      <w:hyperlink r:id="rId14" w:history="1">
        <w:r w:rsidRPr="0035653A">
          <w:rPr>
            <w:rStyle w:val="Hyperlink"/>
            <w:rFonts w:asciiTheme="minorHAnsi" w:hAnsiTheme="minorHAnsi" w:cstheme="minorHAnsi"/>
            <w:b w:val="0"/>
            <w:sz w:val="26"/>
            <w:szCs w:val="26"/>
          </w:rPr>
          <w:t>https://www.theguardian.com/media-network/media-network-blog/2012/nov/14/sainsburys-technology-sales-customer-engagement</w:t>
        </w:r>
      </w:hyperlink>
    </w:p>
    <w:p w:rsidR="00E40683" w:rsidRPr="0035653A" w:rsidRDefault="00E40683" w:rsidP="00E40683">
      <w:pPr>
        <w:jc w:val="both"/>
        <w:rPr>
          <w:rFonts w:asciiTheme="minorHAnsi" w:hAnsiTheme="minorHAnsi" w:cstheme="minorHAnsi"/>
          <w:sz w:val="26"/>
          <w:szCs w:val="26"/>
        </w:rPr>
      </w:pPr>
      <w:r w:rsidRPr="0035653A">
        <w:rPr>
          <w:rFonts w:asciiTheme="minorHAnsi" w:hAnsiTheme="minorHAnsi" w:cstheme="minorHAnsi"/>
          <w:sz w:val="26"/>
          <w:szCs w:val="26"/>
        </w:rPr>
        <w:t>[Accessed: 22 November, 2017]</w:t>
      </w:r>
    </w:p>
    <w:p w:rsidR="00E40683" w:rsidRPr="0035653A" w:rsidRDefault="00E40683" w:rsidP="00E40683">
      <w:pPr>
        <w:jc w:val="both"/>
        <w:rPr>
          <w:rFonts w:asciiTheme="minorHAnsi" w:hAnsiTheme="minorHAnsi" w:cstheme="minorHAnsi"/>
          <w:sz w:val="26"/>
          <w:szCs w:val="26"/>
        </w:rPr>
      </w:pPr>
    </w:p>
    <w:p w:rsidR="00E40683" w:rsidRPr="0035653A" w:rsidRDefault="00E40683" w:rsidP="00E40683">
      <w:pPr>
        <w:jc w:val="both"/>
        <w:rPr>
          <w:rFonts w:asciiTheme="minorHAnsi" w:hAnsiTheme="minorHAnsi" w:cstheme="minorHAnsi"/>
          <w:sz w:val="26"/>
          <w:szCs w:val="26"/>
        </w:rPr>
      </w:pPr>
    </w:p>
    <w:p w:rsidR="00E40683" w:rsidRPr="0035653A" w:rsidRDefault="00E40683" w:rsidP="00E40683">
      <w:pPr>
        <w:pStyle w:val="NormalWeb"/>
        <w:shd w:val="clear" w:color="auto" w:fill="FFFFFF"/>
        <w:spacing w:before="0" w:beforeAutospacing="0" w:after="120" w:afterAutospacing="0"/>
        <w:jc w:val="both"/>
        <w:textAlignment w:val="baseline"/>
        <w:rPr>
          <w:rFonts w:asciiTheme="minorHAnsi" w:hAnsiTheme="minorHAnsi" w:cstheme="minorHAnsi"/>
          <w:color w:val="222222"/>
          <w:sz w:val="26"/>
          <w:szCs w:val="26"/>
          <w:shd w:val="clear" w:color="auto" w:fill="FFFFFF"/>
        </w:rPr>
      </w:pPr>
      <w:proofErr w:type="spellStart"/>
      <w:r w:rsidRPr="0035653A">
        <w:rPr>
          <w:rFonts w:asciiTheme="minorHAnsi" w:hAnsiTheme="minorHAnsi" w:cstheme="minorHAnsi"/>
          <w:color w:val="333333"/>
          <w:sz w:val="26"/>
          <w:szCs w:val="26"/>
        </w:rPr>
        <w:t>Kovac</w:t>
      </w:r>
      <w:proofErr w:type="spellEnd"/>
      <w:r w:rsidRPr="0035653A">
        <w:rPr>
          <w:rFonts w:asciiTheme="minorHAnsi" w:hAnsiTheme="minorHAnsi" w:cstheme="minorHAnsi"/>
          <w:color w:val="333333"/>
          <w:sz w:val="26"/>
          <w:szCs w:val="26"/>
        </w:rPr>
        <w:t>, E. (2017). Seven Ways to Problem Solve</w:t>
      </w:r>
      <w:proofErr w:type="gramStart"/>
      <w:r w:rsidRPr="0035653A">
        <w:rPr>
          <w:rFonts w:asciiTheme="minorHAnsi" w:hAnsiTheme="minorHAnsi" w:cstheme="minorHAnsi"/>
          <w:color w:val="333333"/>
          <w:sz w:val="26"/>
          <w:szCs w:val="26"/>
        </w:rPr>
        <w:t xml:space="preserve">,  </w:t>
      </w:r>
      <w:r w:rsidRPr="0035653A">
        <w:rPr>
          <w:rFonts w:asciiTheme="minorHAnsi" w:hAnsiTheme="minorHAnsi" w:cstheme="minorHAnsi"/>
          <w:color w:val="222222"/>
          <w:sz w:val="26"/>
          <w:szCs w:val="26"/>
          <w:shd w:val="clear" w:color="auto" w:fill="FFFFFF"/>
        </w:rPr>
        <w:t>[</w:t>
      </w:r>
      <w:proofErr w:type="gramEnd"/>
      <w:r w:rsidRPr="0035653A">
        <w:rPr>
          <w:rFonts w:asciiTheme="minorHAnsi" w:hAnsiTheme="minorHAnsi" w:cstheme="minorHAnsi"/>
          <w:color w:val="222222"/>
          <w:sz w:val="26"/>
          <w:szCs w:val="26"/>
          <w:shd w:val="clear" w:color="auto" w:fill="FFFFFF"/>
        </w:rPr>
        <w:t>online] Available at:</w:t>
      </w:r>
    </w:p>
    <w:p w:rsidR="00E40683" w:rsidRPr="0035653A" w:rsidRDefault="005E127E" w:rsidP="00E40683">
      <w:pPr>
        <w:pStyle w:val="NormalWeb"/>
        <w:shd w:val="clear" w:color="auto" w:fill="FFFFFF"/>
        <w:spacing w:before="0" w:beforeAutospacing="0" w:after="120" w:afterAutospacing="0"/>
        <w:jc w:val="both"/>
        <w:textAlignment w:val="baseline"/>
        <w:rPr>
          <w:rFonts w:asciiTheme="minorHAnsi" w:hAnsiTheme="minorHAnsi" w:cstheme="minorHAnsi"/>
          <w:sz w:val="26"/>
          <w:szCs w:val="26"/>
        </w:rPr>
      </w:pPr>
      <w:hyperlink r:id="rId15" w:history="1">
        <w:r w:rsidR="00E40683" w:rsidRPr="0035653A">
          <w:rPr>
            <w:rStyle w:val="Hyperlink"/>
            <w:rFonts w:asciiTheme="minorHAnsi" w:hAnsiTheme="minorHAnsi" w:cstheme="minorHAnsi"/>
            <w:sz w:val="26"/>
            <w:szCs w:val="26"/>
          </w:rPr>
          <w:t>https://www.24alife.com/advice/stress/7-steps-in-resolving-problems</w:t>
        </w:r>
      </w:hyperlink>
    </w:p>
    <w:p w:rsidR="00E40683" w:rsidRPr="0035653A" w:rsidRDefault="00E40683" w:rsidP="00E40683">
      <w:pPr>
        <w:spacing w:after="120"/>
        <w:jc w:val="both"/>
        <w:rPr>
          <w:rFonts w:asciiTheme="minorHAnsi" w:hAnsiTheme="minorHAnsi" w:cstheme="minorHAnsi"/>
          <w:sz w:val="26"/>
          <w:szCs w:val="26"/>
        </w:rPr>
      </w:pPr>
      <w:r w:rsidRPr="0035653A">
        <w:rPr>
          <w:rFonts w:asciiTheme="minorHAnsi" w:hAnsiTheme="minorHAnsi" w:cstheme="minorHAnsi"/>
          <w:sz w:val="26"/>
          <w:szCs w:val="26"/>
        </w:rPr>
        <w:t>[Accessed: 22 November, 2017]</w:t>
      </w:r>
    </w:p>
    <w:p w:rsidR="00E40683" w:rsidRPr="0035653A" w:rsidRDefault="00E40683" w:rsidP="00E40683">
      <w:pPr>
        <w:jc w:val="both"/>
        <w:rPr>
          <w:rFonts w:asciiTheme="minorHAnsi" w:hAnsiTheme="minorHAnsi" w:cstheme="minorHAnsi"/>
          <w:sz w:val="26"/>
          <w:szCs w:val="26"/>
        </w:rPr>
      </w:pPr>
    </w:p>
    <w:p w:rsidR="00E40683" w:rsidRPr="0035653A" w:rsidRDefault="00E40683" w:rsidP="00E40683">
      <w:pPr>
        <w:jc w:val="both"/>
        <w:rPr>
          <w:rFonts w:asciiTheme="minorHAnsi" w:hAnsiTheme="minorHAnsi" w:cstheme="minorHAnsi"/>
          <w:color w:val="222222"/>
          <w:sz w:val="26"/>
          <w:szCs w:val="26"/>
          <w:shd w:val="clear" w:color="auto" w:fill="FFFFFF"/>
        </w:rPr>
      </w:pPr>
      <w:r w:rsidRPr="0035653A">
        <w:rPr>
          <w:rFonts w:asciiTheme="minorHAnsi" w:hAnsiTheme="minorHAnsi" w:cstheme="minorHAnsi"/>
          <w:color w:val="222222"/>
          <w:sz w:val="26"/>
          <w:szCs w:val="26"/>
          <w:shd w:val="clear" w:color="auto" w:fill="FFFFFF"/>
        </w:rPr>
        <w:t xml:space="preserve">Oxford, (2017) Problem, [online] Available at: </w:t>
      </w:r>
    </w:p>
    <w:p w:rsidR="00E40683" w:rsidRPr="0035653A" w:rsidRDefault="005E127E" w:rsidP="00E40683">
      <w:pPr>
        <w:jc w:val="both"/>
        <w:rPr>
          <w:rFonts w:asciiTheme="minorHAnsi" w:hAnsiTheme="minorHAnsi" w:cstheme="minorHAnsi"/>
          <w:sz w:val="26"/>
          <w:szCs w:val="26"/>
        </w:rPr>
      </w:pPr>
      <w:hyperlink r:id="rId16" w:history="1">
        <w:r w:rsidR="00E40683" w:rsidRPr="0035653A">
          <w:rPr>
            <w:rStyle w:val="Hyperlink"/>
            <w:rFonts w:asciiTheme="minorHAnsi" w:hAnsiTheme="minorHAnsi" w:cstheme="minorHAnsi"/>
            <w:sz w:val="26"/>
            <w:szCs w:val="26"/>
            <w:shd w:val="clear" w:color="auto" w:fill="FFFFFF"/>
          </w:rPr>
          <w:t>https://en.oxforddictionaries.com/definition/problem</w:t>
        </w:r>
      </w:hyperlink>
    </w:p>
    <w:p w:rsidR="00E40683" w:rsidRPr="0035653A" w:rsidRDefault="00E40683" w:rsidP="00E40683">
      <w:pPr>
        <w:jc w:val="both"/>
        <w:rPr>
          <w:rFonts w:asciiTheme="minorHAnsi" w:hAnsiTheme="minorHAnsi" w:cstheme="minorHAnsi"/>
          <w:color w:val="222222"/>
          <w:sz w:val="26"/>
          <w:szCs w:val="26"/>
          <w:shd w:val="clear" w:color="auto" w:fill="FFFFFF"/>
        </w:rPr>
      </w:pPr>
    </w:p>
    <w:p w:rsidR="00E40683" w:rsidRPr="0035653A" w:rsidRDefault="00E40683" w:rsidP="00E40683">
      <w:pPr>
        <w:jc w:val="both"/>
        <w:rPr>
          <w:rFonts w:asciiTheme="minorHAnsi" w:hAnsiTheme="minorHAnsi" w:cstheme="minorHAnsi"/>
          <w:sz w:val="26"/>
          <w:szCs w:val="26"/>
        </w:rPr>
      </w:pPr>
      <w:r w:rsidRPr="0035653A">
        <w:rPr>
          <w:rFonts w:asciiTheme="minorHAnsi" w:hAnsiTheme="minorHAnsi" w:cstheme="minorHAnsi"/>
          <w:sz w:val="26"/>
          <w:szCs w:val="26"/>
        </w:rPr>
        <w:t>[Accessed: 22 November, 2017]</w:t>
      </w:r>
    </w:p>
    <w:p w:rsidR="00E40683" w:rsidRPr="0035653A" w:rsidRDefault="00E40683" w:rsidP="00E40683">
      <w:pPr>
        <w:jc w:val="both"/>
        <w:rPr>
          <w:rFonts w:asciiTheme="minorHAnsi" w:hAnsiTheme="minorHAnsi" w:cstheme="minorHAnsi"/>
          <w:sz w:val="26"/>
          <w:szCs w:val="26"/>
        </w:rPr>
      </w:pPr>
    </w:p>
    <w:p w:rsidR="00BA0723" w:rsidRPr="0035653A" w:rsidRDefault="00BA0723" w:rsidP="00700DEB">
      <w:pPr>
        <w:pStyle w:val="Heading3"/>
        <w:shd w:val="clear" w:color="auto" w:fill="FFFFFF"/>
        <w:spacing w:before="0" w:after="84" w:line="452" w:lineRule="atLeast"/>
        <w:jc w:val="both"/>
        <w:rPr>
          <w:rFonts w:asciiTheme="minorHAnsi" w:hAnsiTheme="minorHAnsi" w:cstheme="minorHAnsi"/>
          <w:b w:val="0"/>
          <w:bCs w:val="0"/>
          <w:color w:val="555555"/>
          <w:sz w:val="26"/>
          <w:szCs w:val="26"/>
        </w:rPr>
      </w:pPr>
    </w:p>
    <w:p w:rsidR="00BA0723" w:rsidRPr="0035653A" w:rsidRDefault="00BA0723" w:rsidP="00700DEB">
      <w:pPr>
        <w:jc w:val="both"/>
        <w:rPr>
          <w:rFonts w:asciiTheme="minorHAnsi" w:hAnsiTheme="minorHAnsi" w:cstheme="minorHAnsi"/>
          <w:sz w:val="26"/>
          <w:szCs w:val="26"/>
        </w:rPr>
      </w:pPr>
      <w:r w:rsidRPr="0035653A">
        <w:rPr>
          <w:rFonts w:asciiTheme="minorHAnsi" w:hAnsiTheme="minorHAnsi" w:cstheme="minorHAnsi"/>
          <w:bCs/>
          <w:color w:val="444444"/>
          <w:sz w:val="26"/>
          <w:szCs w:val="26"/>
          <w:bdr w:val="none" w:sz="0" w:space="0" w:color="auto" w:frame="1"/>
        </w:rPr>
        <w:t xml:space="preserve">SCRIBD, (2017), </w:t>
      </w:r>
      <w:r w:rsidRPr="0035653A">
        <w:rPr>
          <w:rFonts w:asciiTheme="minorHAnsi" w:hAnsiTheme="minorHAnsi" w:cstheme="minorHAnsi"/>
          <w:color w:val="1C263D"/>
          <w:sz w:val="26"/>
          <w:szCs w:val="26"/>
        </w:rPr>
        <w:t xml:space="preserve">Managing </w:t>
      </w:r>
      <w:proofErr w:type="gramStart"/>
      <w:r w:rsidRPr="0035653A">
        <w:rPr>
          <w:rFonts w:asciiTheme="minorHAnsi" w:hAnsiTheme="minorHAnsi" w:cstheme="minorHAnsi"/>
          <w:color w:val="1C263D"/>
          <w:sz w:val="26"/>
          <w:szCs w:val="26"/>
        </w:rPr>
        <w:t>Markets :</w:t>
      </w:r>
      <w:proofErr w:type="gramEnd"/>
      <w:r w:rsidRPr="0035653A">
        <w:rPr>
          <w:rFonts w:asciiTheme="minorHAnsi" w:hAnsiTheme="minorHAnsi" w:cstheme="minorHAnsi"/>
          <w:color w:val="1C263D"/>
          <w:sz w:val="26"/>
          <w:szCs w:val="26"/>
        </w:rPr>
        <w:t xml:space="preserve"> J Sainsbury's PLC, [online] available at: </w:t>
      </w:r>
      <w:hyperlink r:id="rId17" w:history="1">
        <w:r w:rsidRPr="0035653A">
          <w:rPr>
            <w:rStyle w:val="Hyperlink"/>
            <w:rFonts w:asciiTheme="minorHAnsi" w:hAnsiTheme="minorHAnsi" w:cstheme="minorHAnsi"/>
            <w:sz w:val="26"/>
            <w:szCs w:val="26"/>
          </w:rPr>
          <w:t>https://www.scribd.com/doc/29850067/Managing-Markets-J-Sainsbury-s-PLC</w:t>
        </w:r>
      </w:hyperlink>
    </w:p>
    <w:p w:rsidR="00BA0723" w:rsidRPr="0035653A" w:rsidRDefault="00BA0723" w:rsidP="00700DEB">
      <w:pPr>
        <w:shd w:val="clear" w:color="auto" w:fill="FFFFFF"/>
        <w:spacing w:after="201" w:line="276" w:lineRule="atLeast"/>
        <w:jc w:val="both"/>
        <w:outlineLvl w:val="0"/>
        <w:rPr>
          <w:rFonts w:asciiTheme="minorHAnsi" w:hAnsiTheme="minorHAnsi" w:cstheme="minorHAnsi"/>
          <w:bCs/>
          <w:color w:val="232327"/>
          <w:kern w:val="36"/>
          <w:sz w:val="26"/>
          <w:szCs w:val="26"/>
        </w:rPr>
      </w:pPr>
      <w:r w:rsidRPr="0035653A">
        <w:rPr>
          <w:rFonts w:asciiTheme="minorHAnsi" w:hAnsiTheme="minorHAnsi" w:cstheme="minorHAnsi"/>
          <w:bCs/>
          <w:color w:val="232327"/>
          <w:kern w:val="36"/>
          <w:sz w:val="26"/>
          <w:szCs w:val="26"/>
        </w:rPr>
        <w:t>[Accessed 6 December 2017]</w:t>
      </w:r>
    </w:p>
    <w:p w:rsidR="00E40683" w:rsidRPr="0035653A" w:rsidRDefault="00E40683" w:rsidP="00E40683">
      <w:pPr>
        <w:pStyle w:val="Heading2"/>
        <w:shd w:val="clear" w:color="auto" w:fill="FFFFFF"/>
        <w:spacing w:before="335" w:beforeAutospacing="0" w:after="167" w:afterAutospacing="0"/>
        <w:jc w:val="both"/>
        <w:rPr>
          <w:rFonts w:asciiTheme="minorHAnsi" w:hAnsiTheme="minorHAnsi" w:cstheme="minorHAnsi"/>
          <w:b w:val="0"/>
          <w:sz w:val="26"/>
          <w:szCs w:val="26"/>
        </w:rPr>
      </w:pPr>
      <w:r w:rsidRPr="0035653A">
        <w:rPr>
          <w:rFonts w:asciiTheme="minorHAnsi" w:hAnsiTheme="minorHAnsi" w:cstheme="minorHAnsi"/>
          <w:b w:val="0"/>
          <w:sz w:val="26"/>
          <w:szCs w:val="26"/>
        </w:rPr>
        <w:t xml:space="preserve">Skills You Need, (2017), Critical Thinking Skills [online] available at: </w:t>
      </w:r>
      <w:hyperlink r:id="rId18" w:history="1">
        <w:r w:rsidRPr="0035653A">
          <w:rPr>
            <w:rStyle w:val="Hyperlink"/>
            <w:rFonts w:asciiTheme="minorHAnsi" w:hAnsiTheme="minorHAnsi" w:cstheme="minorHAnsi"/>
            <w:b w:val="0"/>
            <w:sz w:val="26"/>
            <w:szCs w:val="26"/>
          </w:rPr>
          <w:t>https://www.skillsyouneed.com/learn/critical-thinking.html</w:t>
        </w:r>
      </w:hyperlink>
    </w:p>
    <w:p w:rsidR="00E40683" w:rsidRPr="0035653A" w:rsidRDefault="00E40683" w:rsidP="00E40683">
      <w:pPr>
        <w:shd w:val="clear" w:color="auto" w:fill="FFFFFF"/>
        <w:spacing w:after="201" w:line="276" w:lineRule="atLeast"/>
        <w:jc w:val="both"/>
        <w:outlineLvl w:val="0"/>
        <w:rPr>
          <w:rFonts w:asciiTheme="minorHAnsi" w:hAnsiTheme="minorHAnsi" w:cstheme="minorHAnsi"/>
          <w:bCs/>
          <w:color w:val="232327"/>
          <w:kern w:val="36"/>
          <w:sz w:val="26"/>
          <w:szCs w:val="26"/>
        </w:rPr>
      </w:pPr>
      <w:r w:rsidRPr="0035653A">
        <w:rPr>
          <w:rFonts w:asciiTheme="minorHAnsi" w:hAnsiTheme="minorHAnsi" w:cstheme="minorHAnsi"/>
          <w:bCs/>
          <w:color w:val="232327"/>
          <w:kern w:val="36"/>
          <w:sz w:val="26"/>
          <w:szCs w:val="26"/>
        </w:rPr>
        <w:t>[Accessed 6 December 2017]</w:t>
      </w:r>
    </w:p>
    <w:p w:rsidR="00E40683" w:rsidRPr="0035653A" w:rsidRDefault="00E40683" w:rsidP="00E40683">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p>
    <w:p w:rsidR="00E40683" w:rsidRPr="0035653A" w:rsidRDefault="00E40683" w:rsidP="00E40683">
      <w:pPr>
        <w:pStyle w:val="NormalWeb"/>
        <w:shd w:val="clear" w:color="auto" w:fill="FFFFFF"/>
        <w:spacing w:before="0" w:beforeAutospacing="0" w:after="240" w:afterAutospacing="0" w:line="360" w:lineRule="atLeast"/>
        <w:jc w:val="both"/>
        <w:textAlignment w:val="baseline"/>
        <w:rPr>
          <w:rFonts w:asciiTheme="minorHAnsi" w:hAnsiTheme="minorHAnsi" w:cstheme="minorHAnsi"/>
          <w:sz w:val="26"/>
          <w:szCs w:val="26"/>
        </w:rPr>
      </w:pPr>
      <w:r w:rsidRPr="0035653A">
        <w:rPr>
          <w:rFonts w:asciiTheme="minorHAnsi" w:hAnsiTheme="minorHAnsi" w:cstheme="minorHAnsi"/>
          <w:sz w:val="26"/>
          <w:szCs w:val="26"/>
        </w:rPr>
        <w:t xml:space="preserve">Study.com, (2017) </w:t>
      </w:r>
      <w:proofErr w:type="gramStart"/>
      <w:r w:rsidRPr="0035653A">
        <w:rPr>
          <w:rFonts w:asciiTheme="minorHAnsi" w:hAnsiTheme="minorHAnsi" w:cstheme="minorHAnsi"/>
          <w:color w:val="21505C"/>
          <w:sz w:val="26"/>
          <w:szCs w:val="26"/>
        </w:rPr>
        <w:t>What</w:t>
      </w:r>
      <w:proofErr w:type="gramEnd"/>
      <w:r w:rsidRPr="0035653A">
        <w:rPr>
          <w:rFonts w:asciiTheme="minorHAnsi" w:hAnsiTheme="minorHAnsi" w:cstheme="minorHAnsi"/>
          <w:color w:val="21505C"/>
          <w:sz w:val="26"/>
          <w:szCs w:val="26"/>
        </w:rPr>
        <w:t xml:space="preserve"> is Critical Thinking? - Definition, Skills &amp; Meaning [online] available at: </w:t>
      </w:r>
      <w:hyperlink r:id="rId19" w:history="1">
        <w:r w:rsidRPr="0035653A">
          <w:rPr>
            <w:rStyle w:val="Hyperlink"/>
            <w:rFonts w:asciiTheme="minorHAnsi" w:hAnsiTheme="minorHAnsi" w:cstheme="minorHAnsi"/>
            <w:sz w:val="26"/>
            <w:szCs w:val="26"/>
          </w:rPr>
          <w:t>https://study.com/academy/lesson/what-is-critical-thinking-definition-skills-meaning.html</w:t>
        </w:r>
      </w:hyperlink>
    </w:p>
    <w:p w:rsidR="00E40683" w:rsidRPr="0035653A" w:rsidRDefault="00E40683" w:rsidP="00E40683">
      <w:pPr>
        <w:shd w:val="clear" w:color="auto" w:fill="FFFFFF"/>
        <w:spacing w:after="201" w:line="276" w:lineRule="atLeast"/>
        <w:jc w:val="both"/>
        <w:outlineLvl w:val="0"/>
        <w:rPr>
          <w:rFonts w:asciiTheme="minorHAnsi" w:hAnsiTheme="minorHAnsi" w:cstheme="minorHAnsi"/>
          <w:bCs/>
          <w:color w:val="232327"/>
          <w:kern w:val="36"/>
          <w:sz w:val="26"/>
          <w:szCs w:val="26"/>
        </w:rPr>
      </w:pPr>
      <w:r w:rsidRPr="0035653A">
        <w:rPr>
          <w:rFonts w:asciiTheme="minorHAnsi" w:hAnsiTheme="minorHAnsi" w:cstheme="minorHAnsi"/>
          <w:bCs/>
          <w:color w:val="232327"/>
          <w:kern w:val="36"/>
          <w:sz w:val="26"/>
          <w:szCs w:val="26"/>
        </w:rPr>
        <w:t>[Accessed 6 December 2017]</w:t>
      </w:r>
    </w:p>
    <w:p w:rsidR="00E40683" w:rsidRPr="0035653A" w:rsidRDefault="00E40683" w:rsidP="00E40683">
      <w:pPr>
        <w:pStyle w:val="Heading1"/>
        <w:shd w:val="clear" w:color="auto" w:fill="FFFFFF"/>
        <w:spacing w:before="0" w:beforeAutospacing="0" w:after="84" w:afterAutospacing="0"/>
        <w:rPr>
          <w:b w:val="0"/>
          <w:sz w:val="26"/>
          <w:szCs w:val="26"/>
        </w:rPr>
      </w:pPr>
    </w:p>
    <w:p w:rsidR="00E40683" w:rsidRPr="0035653A" w:rsidRDefault="00E40683" w:rsidP="00E40683">
      <w:pPr>
        <w:pStyle w:val="Heading1"/>
        <w:shd w:val="clear" w:color="auto" w:fill="FFFFFF"/>
        <w:spacing w:before="0" w:beforeAutospacing="0" w:after="84" w:afterAutospacing="0"/>
        <w:rPr>
          <w:b w:val="0"/>
          <w:sz w:val="26"/>
          <w:szCs w:val="26"/>
        </w:rPr>
      </w:pPr>
    </w:p>
    <w:p w:rsidR="00E40683" w:rsidRPr="0035653A" w:rsidRDefault="00E40683" w:rsidP="00E40683">
      <w:pPr>
        <w:pStyle w:val="Heading1"/>
        <w:shd w:val="clear" w:color="auto" w:fill="FFFFFF"/>
        <w:spacing w:before="0" w:beforeAutospacing="0" w:after="84" w:afterAutospacing="0"/>
        <w:rPr>
          <w:b w:val="0"/>
          <w:sz w:val="26"/>
          <w:szCs w:val="26"/>
        </w:rPr>
      </w:pPr>
      <w:r w:rsidRPr="0035653A">
        <w:rPr>
          <w:b w:val="0"/>
          <w:sz w:val="26"/>
          <w:szCs w:val="26"/>
        </w:rPr>
        <w:t xml:space="preserve">Study UK, (2017), </w:t>
      </w:r>
      <w:r w:rsidRPr="0035653A">
        <w:rPr>
          <w:rFonts w:ascii="Helvetica" w:hAnsi="Helvetica" w:cs="Helvetica"/>
          <w:b w:val="0"/>
          <w:color w:val="21505C"/>
          <w:sz w:val="26"/>
          <w:szCs w:val="26"/>
        </w:rPr>
        <w:t xml:space="preserve">Employee </w:t>
      </w:r>
      <w:proofErr w:type="spellStart"/>
      <w:r w:rsidRPr="0035653A">
        <w:rPr>
          <w:rFonts w:ascii="Helvetica" w:hAnsi="Helvetica" w:cs="Helvetica"/>
          <w:b w:val="0"/>
          <w:color w:val="21505C"/>
          <w:sz w:val="26"/>
          <w:szCs w:val="26"/>
        </w:rPr>
        <w:t>Behavior</w:t>
      </w:r>
      <w:proofErr w:type="spellEnd"/>
      <w:r w:rsidRPr="0035653A">
        <w:rPr>
          <w:rFonts w:ascii="Helvetica" w:hAnsi="Helvetica" w:cs="Helvetica"/>
          <w:b w:val="0"/>
          <w:color w:val="21505C"/>
          <w:sz w:val="26"/>
          <w:szCs w:val="26"/>
        </w:rPr>
        <w:t xml:space="preserve">: Definition, Issues &amp; Expectations, [online] Available at: </w:t>
      </w:r>
      <w:hyperlink r:id="rId20" w:history="1">
        <w:r w:rsidRPr="0035653A">
          <w:rPr>
            <w:rStyle w:val="Hyperlink"/>
            <w:rFonts w:asciiTheme="minorHAnsi" w:hAnsiTheme="minorHAnsi" w:cstheme="minorHAnsi"/>
            <w:b w:val="0"/>
            <w:sz w:val="26"/>
            <w:szCs w:val="26"/>
          </w:rPr>
          <w:t>https://study.com/academy/lesson/employee-behavior-definition-issues-expectations.html</w:t>
        </w:r>
      </w:hyperlink>
    </w:p>
    <w:p w:rsidR="00E40683" w:rsidRPr="0035653A" w:rsidRDefault="00E40683" w:rsidP="00E40683">
      <w:pPr>
        <w:jc w:val="both"/>
        <w:rPr>
          <w:rFonts w:asciiTheme="minorHAnsi" w:hAnsiTheme="minorHAnsi" w:cstheme="minorHAnsi"/>
          <w:sz w:val="26"/>
          <w:szCs w:val="26"/>
        </w:rPr>
      </w:pPr>
      <w:r w:rsidRPr="0035653A">
        <w:rPr>
          <w:rFonts w:asciiTheme="minorHAnsi" w:hAnsiTheme="minorHAnsi" w:cstheme="minorHAnsi"/>
          <w:sz w:val="26"/>
          <w:szCs w:val="26"/>
        </w:rPr>
        <w:t>[Accessed: 22 December, 2017]</w:t>
      </w:r>
    </w:p>
    <w:p w:rsidR="00E9093F" w:rsidRPr="0035653A" w:rsidRDefault="00E9093F"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p w:rsidR="00E40683" w:rsidRPr="0035653A" w:rsidRDefault="00E40683" w:rsidP="00E40683">
      <w:pPr>
        <w:shd w:val="clear" w:color="auto" w:fill="FFFFFF"/>
        <w:spacing w:after="201" w:line="276" w:lineRule="atLeast"/>
        <w:jc w:val="both"/>
        <w:outlineLvl w:val="0"/>
        <w:rPr>
          <w:rFonts w:asciiTheme="minorHAnsi" w:hAnsiTheme="minorHAnsi" w:cstheme="minorHAnsi"/>
          <w:bCs/>
          <w:color w:val="232327"/>
          <w:kern w:val="36"/>
          <w:sz w:val="26"/>
          <w:szCs w:val="26"/>
        </w:rPr>
      </w:pPr>
      <w:r w:rsidRPr="0035653A">
        <w:rPr>
          <w:rFonts w:asciiTheme="minorHAnsi" w:hAnsiTheme="minorHAnsi" w:cstheme="minorHAnsi"/>
          <w:bCs/>
          <w:color w:val="232327"/>
          <w:kern w:val="36"/>
          <w:sz w:val="26"/>
          <w:szCs w:val="26"/>
        </w:rPr>
        <w:t>The Sun, (2017</w:t>
      </w:r>
      <w:proofErr w:type="gramStart"/>
      <w:r w:rsidRPr="0035653A">
        <w:rPr>
          <w:rFonts w:asciiTheme="minorHAnsi" w:hAnsiTheme="minorHAnsi" w:cstheme="minorHAnsi"/>
          <w:bCs/>
          <w:color w:val="232327"/>
          <w:kern w:val="36"/>
          <w:sz w:val="26"/>
          <w:szCs w:val="26"/>
        </w:rPr>
        <w:t>) .</w:t>
      </w:r>
      <w:proofErr w:type="gramEnd"/>
      <w:r w:rsidRPr="0035653A">
        <w:rPr>
          <w:rFonts w:asciiTheme="minorHAnsi" w:hAnsiTheme="minorHAnsi" w:cstheme="minorHAnsi"/>
          <w:bCs/>
          <w:color w:val="232327"/>
          <w:kern w:val="36"/>
          <w:sz w:val="26"/>
          <w:szCs w:val="26"/>
        </w:rPr>
        <w:t xml:space="preserve"> Sainsbury’s has withdrawn its ENTIRE hummus range and shoppers are not happy [online] available at: </w:t>
      </w:r>
      <w:hyperlink r:id="rId21" w:history="1">
        <w:r w:rsidRPr="0035653A">
          <w:rPr>
            <w:rStyle w:val="Hyperlink"/>
            <w:rFonts w:asciiTheme="minorHAnsi" w:hAnsiTheme="minorHAnsi" w:cstheme="minorHAnsi"/>
            <w:bCs/>
            <w:kern w:val="36"/>
            <w:sz w:val="26"/>
            <w:szCs w:val="26"/>
          </w:rPr>
          <w:t>https://www.thesun.co.uk/money/3407791/sainsburys-has-withdrawn-its-entire-hummus-range-and-shoppers-are-not-happy/</w:t>
        </w:r>
      </w:hyperlink>
    </w:p>
    <w:p w:rsidR="00E40683" w:rsidRPr="0035653A" w:rsidRDefault="00E40683" w:rsidP="00E40683">
      <w:pPr>
        <w:shd w:val="clear" w:color="auto" w:fill="FFFFFF"/>
        <w:spacing w:after="201" w:line="276" w:lineRule="atLeast"/>
        <w:jc w:val="both"/>
        <w:outlineLvl w:val="0"/>
        <w:rPr>
          <w:rFonts w:asciiTheme="minorHAnsi" w:hAnsiTheme="minorHAnsi" w:cstheme="minorHAnsi"/>
          <w:bCs/>
          <w:color w:val="232327"/>
          <w:kern w:val="36"/>
          <w:sz w:val="26"/>
          <w:szCs w:val="26"/>
        </w:rPr>
      </w:pPr>
      <w:r w:rsidRPr="0035653A">
        <w:rPr>
          <w:rFonts w:asciiTheme="minorHAnsi" w:hAnsiTheme="minorHAnsi" w:cstheme="minorHAnsi"/>
          <w:bCs/>
          <w:color w:val="232327"/>
          <w:kern w:val="36"/>
          <w:sz w:val="26"/>
          <w:szCs w:val="26"/>
        </w:rPr>
        <w:t>[Accessed 6 December 2017]</w:t>
      </w:r>
    </w:p>
    <w:p w:rsidR="00E40683" w:rsidRPr="0035653A" w:rsidRDefault="00E40683" w:rsidP="00E40683">
      <w:pPr>
        <w:shd w:val="clear" w:color="auto" w:fill="FFFFFF"/>
        <w:spacing w:after="268" w:line="300" w:lineRule="atLeast"/>
        <w:jc w:val="both"/>
        <w:outlineLvl w:val="1"/>
        <w:rPr>
          <w:rFonts w:asciiTheme="minorHAnsi" w:hAnsiTheme="minorHAnsi" w:cstheme="minorHAnsi"/>
          <w:sz w:val="26"/>
          <w:szCs w:val="26"/>
        </w:rPr>
      </w:pPr>
    </w:p>
    <w:p w:rsidR="00E40683" w:rsidRPr="0035653A" w:rsidRDefault="00E40683" w:rsidP="00E40683">
      <w:pPr>
        <w:shd w:val="clear" w:color="auto" w:fill="FFFFFF"/>
        <w:spacing w:after="268" w:line="300" w:lineRule="atLeast"/>
        <w:jc w:val="both"/>
        <w:outlineLvl w:val="1"/>
        <w:rPr>
          <w:rFonts w:asciiTheme="minorHAnsi" w:hAnsiTheme="minorHAnsi" w:cstheme="minorHAnsi"/>
          <w:sz w:val="26"/>
          <w:szCs w:val="26"/>
        </w:rPr>
      </w:pPr>
      <w:proofErr w:type="spellStart"/>
      <w:proofErr w:type="gramStart"/>
      <w:r w:rsidRPr="0035653A">
        <w:rPr>
          <w:rFonts w:asciiTheme="minorHAnsi" w:hAnsiTheme="minorHAnsi" w:cstheme="minorHAnsi"/>
          <w:sz w:val="26"/>
          <w:szCs w:val="26"/>
        </w:rPr>
        <w:t>uattend</w:t>
      </w:r>
      <w:proofErr w:type="spellEnd"/>
      <w:proofErr w:type="gramEnd"/>
      <w:r w:rsidRPr="0035653A">
        <w:rPr>
          <w:rFonts w:asciiTheme="minorHAnsi" w:hAnsiTheme="minorHAnsi" w:cstheme="minorHAnsi"/>
          <w:sz w:val="26"/>
          <w:szCs w:val="26"/>
        </w:rPr>
        <w:t xml:space="preserve">, (2017), </w:t>
      </w:r>
      <w:r w:rsidRPr="0035653A">
        <w:rPr>
          <w:rFonts w:asciiTheme="minorHAnsi" w:hAnsiTheme="minorHAnsi" w:cstheme="minorHAnsi"/>
          <w:color w:val="0671B7"/>
          <w:sz w:val="26"/>
          <w:szCs w:val="26"/>
        </w:rPr>
        <w:t>Top 5 causes of employee absenteeism</w:t>
      </w:r>
      <w:r w:rsidRPr="0035653A">
        <w:rPr>
          <w:rFonts w:asciiTheme="minorHAnsi" w:hAnsiTheme="minorHAnsi" w:cstheme="minorHAnsi"/>
          <w:bCs/>
          <w:color w:val="0671B7"/>
          <w:sz w:val="26"/>
          <w:szCs w:val="26"/>
        </w:rPr>
        <w:t xml:space="preserve">, [online] available at: </w:t>
      </w:r>
      <w:hyperlink r:id="rId22" w:history="1">
        <w:r w:rsidRPr="0035653A">
          <w:rPr>
            <w:rStyle w:val="Hyperlink"/>
            <w:rFonts w:asciiTheme="minorHAnsi" w:hAnsiTheme="minorHAnsi" w:cstheme="minorHAnsi"/>
            <w:sz w:val="26"/>
            <w:szCs w:val="26"/>
          </w:rPr>
          <w:t>https://www.uattend.co.uk/top-5-causes-employee-absenteeism/</w:t>
        </w:r>
      </w:hyperlink>
    </w:p>
    <w:p w:rsidR="00E40683" w:rsidRPr="0035653A" w:rsidRDefault="00E40683" w:rsidP="00E40683">
      <w:pPr>
        <w:shd w:val="clear" w:color="auto" w:fill="FFFFFF"/>
        <w:spacing w:after="201" w:line="276" w:lineRule="atLeast"/>
        <w:jc w:val="both"/>
        <w:outlineLvl w:val="0"/>
        <w:rPr>
          <w:rFonts w:asciiTheme="minorHAnsi" w:hAnsiTheme="minorHAnsi" w:cstheme="minorHAnsi"/>
          <w:bCs/>
          <w:color w:val="232327"/>
          <w:kern w:val="36"/>
          <w:sz w:val="26"/>
          <w:szCs w:val="26"/>
        </w:rPr>
      </w:pPr>
      <w:r w:rsidRPr="0035653A">
        <w:rPr>
          <w:rFonts w:asciiTheme="minorHAnsi" w:hAnsiTheme="minorHAnsi" w:cstheme="minorHAnsi"/>
          <w:bCs/>
          <w:color w:val="232327"/>
          <w:kern w:val="36"/>
          <w:sz w:val="26"/>
          <w:szCs w:val="26"/>
        </w:rPr>
        <w:t>[Accessed 6 December 2017]</w:t>
      </w:r>
    </w:p>
    <w:p w:rsidR="00E40683" w:rsidRPr="0035653A" w:rsidRDefault="00E40683" w:rsidP="00700DEB">
      <w:pPr>
        <w:pStyle w:val="NormalWeb"/>
        <w:shd w:val="clear" w:color="auto" w:fill="FFFFFF"/>
        <w:spacing w:before="0" w:beforeAutospacing="0" w:after="240" w:afterAutospacing="0" w:line="360" w:lineRule="atLeast"/>
        <w:jc w:val="both"/>
        <w:textAlignment w:val="baseline"/>
        <w:rPr>
          <w:rFonts w:asciiTheme="minorHAnsi" w:hAnsiTheme="minorHAnsi" w:cstheme="minorHAnsi"/>
          <w:color w:val="333333"/>
          <w:sz w:val="26"/>
          <w:szCs w:val="26"/>
        </w:rPr>
      </w:pPr>
    </w:p>
    <w:sectPr w:rsidR="00E40683" w:rsidRPr="0035653A" w:rsidSect="00E5547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360F9B"/>
    <w:multiLevelType w:val="multilevel"/>
    <w:tmpl w:val="B1A21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7C12538"/>
    <w:multiLevelType w:val="hybridMultilevel"/>
    <w:tmpl w:val="1B3E8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196CB6"/>
    <w:multiLevelType w:val="multilevel"/>
    <w:tmpl w:val="98F0C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D55054F"/>
    <w:multiLevelType w:val="multilevel"/>
    <w:tmpl w:val="901AE2D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23535EE6"/>
    <w:multiLevelType w:val="multilevel"/>
    <w:tmpl w:val="BBF4F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2A2346B"/>
    <w:multiLevelType w:val="hybridMultilevel"/>
    <w:tmpl w:val="662C0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AD66D75"/>
    <w:multiLevelType w:val="hybridMultilevel"/>
    <w:tmpl w:val="60064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13F5B1C"/>
    <w:multiLevelType w:val="multilevel"/>
    <w:tmpl w:val="37D08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2AC7DFC"/>
    <w:multiLevelType w:val="multilevel"/>
    <w:tmpl w:val="DD743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5633588"/>
    <w:multiLevelType w:val="multilevel"/>
    <w:tmpl w:val="B8A04F10"/>
    <w:lvl w:ilvl="0">
      <w:start w:val="1"/>
      <w:numFmt w:val="bullet"/>
      <w:lvlText w:val=""/>
      <w:lvlJc w:val="left"/>
      <w:pPr>
        <w:tabs>
          <w:tab w:val="num" w:pos="5322"/>
        </w:tabs>
        <w:ind w:left="5322"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BB17C73"/>
    <w:multiLevelType w:val="multilevel"/>
    <w:tmpl w:val="EE14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BA220BE"/>
    <w:multiLevelType w:val="hybridMultilevel"/>
    <w:tmpl w:val="E3EA0F68"/>
    <w:lvl w:ilvl="0" w:tplc="08090001">
      <w:start w:val="1"/>
      <w:numFmt w:val="bullet"/>
      <w:lvlText w:val=""/>
      <w:lvlJc w:val="left"/>
      <w:pPr>
        <w:ind w:left="1641" w:hanging="360"/>
      </w:pPr>
      <w:rPr>
        <w:rFonts w:ascii="Symbol" w:hAnsi="Symbol" w:hint="default"/>
      </w:rPr>
    </w:lvl>
    <w:lvl w:ilvl="1" w:tplc="08090003" w:tentative="1">
      <w:start w:val="1"/>
      <w:numFmt w:val="bullet"/>
      <w:lvlText w:val="o"/>
      <w:lvlJc w:val="left"/>
      <w:pPr>
        <w:ind w:left="2361" w:hanging="360"/>
      </w:pPr>
      <w:rPr>
        <w:rFonts w:ascii="Courier New" w:hAnsi="Courier New" w:cs="Courier New" w:hint="default"/>
      </w:rPr>
    </w:lvl>
    <w:lvl w:ilvl="2" w:tplc="08090005" w:tentative="1">
      <w:start w:val="1"/>
      <w:numFmt w:val="bullet"/>
      <w:lvlText w:val=""/>
      <w:lvlJc w:val="left"/>
      <w:pPr>
        <w:ind w:left="3081" w:hanging="360"/>
      </w:pPr>
      <w:rPr>
        <w:rFonts w:ascii="Wingdings" w:hAnsi="Wingdings" w:hint="default"/>
      </w:rPr>
    </w:lvl>
    <w:lvl w:ilvl="3" w:tplc="08090001" w:tentative="1">
      <w:start w:val="1"/>
      <w:numFmt w:val="bullet"/>
      <w:lvlText w:val=""/>
      <w:lvlJc w:val="left"/>
      <w:pPr>
        <w:ind w:left="3801" w:hanging="360"/>
      </w:pPr>
      <w:rPr>
        <w:rFonts w:ascii="Symbol" w:hAnsi="Symbol" w:hint="default"/>
      </w:rPr>
    </w:lvl>
    <w:lvl w:ilvl="4" w:tplc="08090003" w:tentative="1">
      <w:start w:val="1"/>
      <w:numFmt w:val="bullet"/>
      <w:lvlText w:val="o"/>
      <w:lvlJc w:val="left"/>
      <w:pPr>
        <w:ind w:left="4521" w:hanging="360"/>
      </w:pPr>
      <w:rPr>
        <w:rFonts w:ascii="Courier New" w:hAnsi="Courier New" w:cs="Courier New" w:hint="default"/>
      </w:rPr>
    </w:lvl>
    <w:lvl w:ilvl="5" w:tplc="08090005" w:tentative="1">
      <w:start w:val="1"/>
      <w:numFmt w:val="bullet"/>
      <w:lvlText w:val=""/>
      <w:lvlJc w:val="left"/>
      <w:pPr>
        <w:ind w:left="5241" w:hanging="360"/>
      </w:pPr>
      <w:rPr>
        <w:rFonts w:ascii="Wingdings" w:hAnsi="Wingdings" w:hint="default"/>
      </w:rPr>
    </w:lvl>
    <w:lvl w:ilvl="6" w:tplc="08090001" w:tentative="1">
      <w:start w:val="1"/>
      <w:numFmt w:val="bullet"/>
      <w:lvlText w:val=""/>
      <w:lvlJc w:val="left"/>
      <w:pPr>
        <w:ind w:left="5961" w:hanging="360"/>
      </w:pPr>
      <w:rPr>
        <w:rFonts w:ascii="Symbol" w:hAnsi="Symbol" w:hint="default"/>
      </w:rPr>
    </w:lvl>
    <w:lvl w:ilvl="7" w:tplc="08090003" w:tentative="1">
      <w:start w:val="1"/>
      <w:numFmt w:val="bullet"/>
      <w:lvlText w:val="o"/>
      <w:lvlJc w:val="left"/>
      <w:pPr>
        <w:ind w:left="6681" w:hanging="360"/>
      </w:pPr>
      <w:rPr>
        <w:rFonts w:ascii="Courier New" w:hAnsi="Courier New" w:cs="Courier New" w:hint="default"/>
      </w:rPr>
    </w:lvl>
    <w:lvl w:ilvl="8" w:tplc="08090005" w:tentative="1">
      <w:start w:val="1"/>
      <w:numFmt w:val="bullet"/>
      <w:lvlText w:val=""/>
      <w:lvlJc w:val="left"/>
      <w:pPr>
        <w:ind w:left="7401" w:hanging="360"/>
      </w:pPr>
      <w:rPr>
        <w:rFonts w:ascii="Wingdings" w:hAnsi="Wingdings" w:hint="default"/>
      </w:rPr>
    </w:lvl>
  </w:abstractNum>
  <w:num w:numId="1">
    <w:abstractNumId w:val="10"/>
  </w:num>
  <w:num w:numId="2">
    <w:abstractNumId w:val="7"/>
  </w:num>
  <w:num w:numId="3">
    <w:abstractNumId w:val="0"/>
  </w:num>
  <w:num w:numId="4">
    <w:abstractNumId w:val="8"/>
  </w:num>
  <w:num w:numId="5">
    <w:abstractNumId w:val="4"/>
  </w:num>
  <w:num w:numId="6">
    <w:abstractNumId w:val="5"/>
  </w:num>
  <w:num w:numId="7">
    <w:abstractNumId w:val="6"/>
  </w:num>
  <w:num w:numId="8">
    <w:abstractNumId w:val="9"/>
  </w:num>
  <w:num w:numId="9">
    <w:abstractNumId w:val="1"/>
  </w:num>
  <w:num w:numId="10">
    <w:abstractNumId w:val="2"/>
  </w:num>
  <w:num w:numId="11">
    <w:abstractNumId w:val="3"/>
  </w:num>
  <w:num w:numId="12">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B80561"/>
    <w:rsid w:val="00002B50"/>
    <w:rsid w:val="000123E2"/>
    <w:rsid w:val="000153AC"/>
    <w:rsid w:val="00015B5C"/>
    <w:rsid w:val="00017EE4"/>
    <w:rsid w:val="000211D9"/>
    <w:rsid w:val="0002516B"/>
    <w:rsid w:val="00036CF2"/>
    <w:rsid w:val="0004073D"/>
    <w:rsid w:val="00041ADA"/>
    <w:rsid w:val="00042574"/>
    <w:rsid w:val="0005136F"/>
    <w:rsid w:val="00051EDC"/>
    <w:rsid w:val="00054E60"/>
    <w:rsid w:val="00061F51"/>
    <w:rsid w:val="00062CDE"/>
    <w:rsid w:val="0006343A"/>
    <w:rsid w:val="00074019"/>
    <w:rsid w:val="00076BC5"/>
    <w:rsid w:val="00083104"/>
    <w:rsid w:val="00087536"/>
    <w:rsid w:val="000878F0"/>
    <w:rsid w:val="000A14DD"/>
    <w:rsid w:val="000A3D29"/>
    <w:rsid w:val="000A4248"/>
    <w:rsid w:val="000A63C8"/>
    <w:rsid w:val="000B3208"/>
    <w:rsid w:val="000C4C5D"/>
    <w:rsid w:val="000D2F61"/>
    <w:rsid w:val="000D7EAC"/>
    <w:rsid w:val="000E0FCA"/>
    <w:rsid w:val="000E25C9"/>
    <w:rsid w:val="000E280F"/>
    <w:rsid w:val="000E3563"/>
    <w:rsid w:val="000E5049"/>
    <w:rsid w:val="000E6431"/>
    <w:rsid w:val="000F1CA8"/>
    <w:rsid w:val="000F50FF"/>
    <w:rsid w:val="000F6F20"/>
    <w:rsid w:val="00103E2C"/>
    <w:rsid w:val="00105C40"/>
    <w:rsid w:val="00110EBB"/>
    <w:rsid w:val="00116DE6"/>
    <w:rsid w:val="0012039D"/>
    <w:rsid w:val="0012760E"/>
    <w:rsid w:val="001364FD"/>
    <w:rsid w:val="0014295C"/>
    <w:rsid w:val="001463A0"/>
    <w:rsid w:val="00151C3C"/>
    <w:rsid w:val="00151CB3"/>
    <w:rsid w:val="0015530A"/>
    <w:rsid w:val="0016038F"/>
    <w:rsid w:val="00162088"/>
    <w:rsid w:val="00162EAE"/>
    <w:rsid w:val="00167614"/>
    <w:rsid w:val="00174007"/>
    <w:rsid w:val="0017461A"/>
    <w:rsid w:val="00183506"/>
    <w:rsid w:val="00190D62"/>
    <w:rsid w:val="00192FF2"/>
    <w:rsid w:val="001942D0"/>
    <w:rsid w:val="001978AC"/>
    <w:rsid w:val="001A420C"/>
    <w:rsid w:val="001B1DB2"/>
    <w:rsid w:val="001C010B"/>
    <w:rsid w:val="001C1A9D"/>
    <w:rsid w:val="001C263E"/>
    <w:rsid w:val="001C7BCA"/>
    <w:rsid w:val="001D6E74"/>
    <w:rsid w:val="001D7077"/>
    <w:rsid w:val="001E7CCE"/>
    <w:rsid w:val="001F4065"/>
    <w:rsid w:val="00203A73"/>
    <w:rsid w:val="0020489B"/>
    <w:rsid w:val="002065FD"/>
    <w:rsid w:val="00210679"/>
    <w:rsid w:val="00213527"/>
    <w:rsid w:val="00217831"/>
    <w:rsid w:val="002201A1"/>
    <w:rsid w:val="00224E62"/>
    <w:rsid w:val="00230485"/>
    <w:rsid w:val="00232756"/>
    <w:rsid w:val="002371F4"/>
    <w:rsid w:val="002379A1"/>
    <w:rsid w:val="00242A9B"/>
    <w:rsid w:val="00243363"/>
    <w:rsid w:val="0024476D"/>
    <w:rsid w:val="00245BA9"/>
    <w:rsid w:val="00247F6E"/>
    <w:rsid w:val="002501DD"/>
    <w:rsid w:val="00253A26"/>
    <w:rsid w:val="00254855"/>
    <w:rsid w:val="00257A9B"/>
    <w:rsid w:val="0026193E"/>
    <w:rsid w:val="00265480"/>
    <w:rsid w:val="00265EE4"/>
    <w:rsid w:val="002729F1"/>
    <w:rsid w:val="00275368"/>
    <w:rsid w:val="0027635C"/>
    <w:rsid w:val="00280BBB"/>
    <w:rsid w:val="0028763F"/>
    <w:rsid w:val="0028777C"/>
    <w:rsid w:val="00290E76"/>
    <w:rsid w:val="00293823"/>
    <w:rsid w:val="00293FA5"/>
    <w:rsid w:val="00296045"/>
    <w:rsid w:val="00297301"/>
    <w:rsid w:val="002A2099"/>
    <w:rsid w:val="002A3E4C"/>
    <w:rsid w:val="002A67B9"/>
    <w:rsid w:val="002A6E93"/>
    <w:rsid w:val="002B018C"/>
    <w:rsid w:val="002C016C"/>
    <w:rsid w:val="002C5245"/>
    <w:rsid w:val="002C74B2"/>
    <w:rsid w:val="002D1711"/>
    <w:rsid w:val="002D1B20"/>
    <w:rsid w:val="002D322D"/>
    <w:rsid w:val="002D330B"/>
    <w:rsid w:val="002E0994"/>
    <w:rsid w:val="002E1836"/>
    <w:rsid w:val="002E2CDA"/>
    <w:rsid w:val="002E3581"/>
    <w:rsid w:val="002E71FD"/>
    <w:rsid w:val="003049A2"/>
    <w:rsid w:val="00311E23"/>
    <w:rsid w:val="00313E1B"/>
    <w:rsid w:val="00317E5F"/>
    <w:rsid w:val="00323F67"/>
    <w:rsid w:val="0032693C"/>
    <w:rsid w:val="00331FD6"/>
    <w:rsid w:val="00334B5F"/>
    <w:rsid w:val="0034608C"/>
    <w:rsid w:val="0034641B"/>
    <w:rsid w:val="0035653A"/>
    <w:rsid w:val="00360C6A"/>
    <w:rsid w:val="00361524"/>
    <w:rsid w:val="003668DB"/>
    <w:rsid w:val="00366A88"/>
    <w:rsid w:val="003722E8"/>
    <w:rsid w:val="00373684"/>
    <w:rsid w:val="00374B56"/>
    <w:rsid w:val="00374F12"/>
    <w:rsid w:val="00376EF3"/>
    <w:rsid w:val="0038424F"/>
    <w:rsid w:val="003A0154"/>
    <w:rsid w:val="003A0273"/>
    <w:rsid w:val="003A197C"/>
    <w:rsid w:val="003A19E9"/>
    <w:rsid w:val="003A1CC1"/>
    <w:rsid w:val="003B77B0"/>
    <w:rsid w:val="003C72F5"/>
    <w:rsid w:val="003D044D"/>
    <w:rsid w:val="003D5769"/>
    <w:rsid w:val="003E1A1A"/>
    <w:rsid w:val="003E2E6B"/>
    <w:rsid w:val="003E6BB5"/>
    <w:rsid w:val="003F055A"/>
    <w:rsid w:val="0040247A"/>
    <w:rsid w:val="00403FB4"/>
    <w:rsid w:val="00407E15"/>
    <w:rsid w:val="004104B7"/>
    <w:rsid w:val="00411CCA"/>
    <w:rsid w:val="004150C0"/>
    <w:rsid w:val="00417CEA"/>
    <w:rsid w:val="00425FF0"/>
    <w:rsid w:val="004260FD"/>
    <w:rsid w:val="00426C47"/>
    <w:rsid w:val="004311AB"/>
    <w:rsid w:val="0043614A"/>
    <w:rsid w:val="00436F55"/>
    <w:rsid w:val="004440F1"/>
    <w:rsid w:val="00444B76"/>
    <w:rsid w:val="004556DC"/>
    <w:rsid w:val="0045796D"/>
    <w:rsid w:val="00460BC8"/>
    <w:rsid w:val="00463A6F"/>
    <w:rsid w:val="004648B5"/>
    <w:rsid w:val="00467827"/>
    <w:rsid w:val="0047061F"/>
    <w:rsid w:val="00471C28"/>
    <w:rsid w:val="004740B0"/>
    <w:rsid w:val="00481875"/>
    <w:rsid w:val="00482B5A"/>
    <w:rsid w:val="004849D4"/>
    <w:rsid w:val="00493690"/>
    <w:rsid w:val="00495CC7"/>
    <w:rsid w:val="00496353"/>
    <w:rsid w:val="004A0D4E"/>
    <w:rsid w:val="004A19CC"/>
    <w:rsid w:val="004A2EC9"/>
    <w:rsid w:val="004A63BB"/>
    <w:rsid w:val="004B2FFC"/>
    <w:rsid w:val="004B5BE9"/>
    <w:rsid w:val="004B6D72"/>
    <w:rsid w:val="004D2050"/>
    <w:rsid w:val="004D35A7"/>
    <w:rsid w:val="004E0F5F"/>
    <w:rsid w:val="004E28F7"/>
    <w:rsid w:val="004E5AF2"/>
    <w:rsid w:val="004F330B"/>
    <w:rsid w:val="004F58A5"/>
    <w:rsid w:val="00500AD9"/>
    <w:rsid w:val="005056A6"/>
    <w:rsid w:val="00511E40"/>
    <w:rsid w:val="0051229D"/>
    <w:rsid w:val="005130A1"/>
    <w:rsid w:val="0051640E"/>
    <w:rsid w:val="005176DC"/>
    <w:rsid w:val="00517747"/>
    <w:rsid w:val="005214DA"/>
    <w:rsid w:val="0052685F"/>
    <w:rsid w:val="005269F0"/>
    <w:rsid w:val="00531527"/>
    <w:rsid w:val="00536946"/>
    <w:rsid w:val="00543569"/>
    <w:rsid w:val="005440EF"/>
    <w:rsid w:val="00555833"/>
    <w:rsid w:val="0056640F"/>
    <w:rsid w:val="00572BD5"/>
    <w:rsid w:val="005741FE"/>
    <w:rsid w:val="00577010"/>
    <w:rsid w:val="005818CC"/>
    <w:rsid w:val="00582F43"/>
    <w:rsid w:val="0058330C"/>
    <w:rsid w:val="00583D30"/>
    <w:rsid w:val="00584ACA"/>
    <w:rsid w:val="00591BA5"/>
    <w:rsid w:val="00593F4F"/>
    <w:rsid w:val="00595482"/>
    <w:rsid w:val="00595BCB"/>
    <w:rsid w:val="005A083E"/>
    <w:rsid w:val="005A1B59"/>
    <w:rsid w:val="005B78BE"/>
    <w:rsid w:val="005C3A1E"/>
    <w:rsid w:val="005C600F"/>
    <w:rsid w:val="005C6961"/>
    <w:rsid w:val="005D4616"/>
    <w:rsid w:val="005E088C"/>
    <w:rsid w:val="005E0C9B"/>
    <w:rsid w:val="005E127E"/>
    <w:rsid w:val="005E32EE"/>
    <w:rsid w:val="005E3CDF"/>
    <w:rsid w:val="00600C2A"/>
    <w:rsid w:val="00601C96"/>
    <w:rsid w:val="00602CF1"/>
    <w:rsid w:val="00605B92"/>
    <w:rsid w:val="00613C0A"/>
    <w:rsid w:val="00615B7A"/>
    <w:rsid w:val="006236AF"/>
    <w:rsid w:val="00623FA8"/>
    <w:rsid w:val="0063266C"/>
    <w:rsid w:val="006336E8"/>
    <w:rsid w:val="00637980"/>
    <w:rsid w:val="00642142"/>
    <w:rsid w:val="00647425"/>
    <w:rsid w:val="00660638"/>
    <w:rsid w:val="006635AC"/>
    <w:rsid w:val="00665DFF"/>
    <w:rsid w:val="00666683"/>
    <w:rsid w:val="006755A2"/>
    <w:rsid w:val="0068209E"/>
    <w:rsid w:val="00683F49"/>
    <w:rsid w:val="00686A89"/>
    <w:rsid w:val="00695B0A"/>
    <w:rsid w:val="006A41CC"/>
    <w:rsid w:val="006A5085"/>
    <w:rsid w:val="006B31BF"/>
    <w:rsid w:val="006B3DAD"/>
    <w:rsid w:val="006B3DCB"/>
    <w:rsid w:val="006B6ED3"/>
    <w:rsid w:val="006B7505"/>
    <w:rsid w:val="006C1C3F"/>
    <w:rsid w:val="006C44C9"/>
    <w:rsid w:val="006C4A81"/>
    <w:rsid w:val="006C5A24"/>
    <w:rsid w:val="006D04B1"/>
    <w:rsid w:val="006D3776"/>
    <w:rsid w:val="006D45BC"/>
    <w:rsid w:val="006D6633"/>
    <w:rsid w:val="006E1997"/>
    <w:rsid w:val="006E4929"/>
    <w:rsid w:val="006F7735"/>
    <w:rsid w:val="00700DEB"/>
    <w:rsid w:val="007026CC"/>
    <w:rsid w:val="00712EE8"/>
    <w:rsid w:val="00715DE6"/>
    <w:rsid w:val="007171D8"/>
    <w:rsid w:val="007211D7"/>
    <w:rsid w:val="00721FF4"/>
    <w:rsid w:val="007237A3"/>
    <w:rsid w:val="0072717C"/>
    <w:rsid w:val="0072743C"/>
    <w:rsid w:val="00733CEF"/>
    <w:rsid w:val="007364A7"/>
    <w:rsid w:val="00741111"/>
    <w:rsid w:val="00750F7D"/>
    <w:rsid w:val="00755000"/>
    <w:rsid w:val="00756DE5"/>
    <w:rsid w:val="00760D4F"/>
    <w:rsid w:val="0076227A"/>
    <w:rsid w:val="00763E1C"/>
    <w:rsid w:val="00764DE4"/>
    <w:rsid w:val="0076537B"/>
    <w:rsid w:val="00766DD8"/>
    <w:rsid w:val="0077082F"/>
    <w:rsid w:val="007748A4"/>
    <w:rsid w:val="00774F9C"/>
    <w:rsid w:val="0077598E"/>
    <w:rsid w:val="00775C94"/>
    <w:rsid w:val="00775DDE"/>
    <w:rsid w:val="007776FD"/>
    <w:rsid w:val="00777B85"/>
    <w:rsid w:val="00783FC7"/>
    <w:rsid w:val="00790817"/>
    <w:rsid w:val="00793AC9"/>
    <w:rsid w:val="007A7B03"/>
    <w:rsid w:val="007B419E"/>
    <w:rsid w:val="007C1E5B"/>
    <w:rsid w:val="007C5928"/>
    <w:rsid w:val="007D79ED"/>
    <w:rsid w:val="007E1867"/>
    <w:rsid w:val="007E7A5C"/>
    <w:rsid w:val="007F48B6"/>
    <w:rsid w:val="007F7343"/>
    <w:rsid w:val="007F7615"/>
    <w:rsid w:val="008041C8"/>
    <w:rsid w:val="00805796"/>
    <w:rsid w:val="00810CAF"/>
    <w:rsid w:val="00813172"/>
    <w:rsid w:val="00813900"/>
    <w:rsid w:val="00814A20"/>
    <w:rsid w:val="00814FBD"/>
    <w:rsid w:val="008175DA"/>
    <w:rsid w:val="008243D7"/>
    <w:rsid w:val="008255FC"/>
    <w:rsid w:val="00831CAA"/>
    <w:rsid w:val="008320B5"/>
    <w:rsid w:val="00832103"/>
    <w:rsid w:val="008326D8"/>
    <w:rsid w:val="00832FAA"/>
    <w:rsid w:val="00835661"/>
    <w:rsid w:val="00836855"/>
    <w:rsid w:val="00836DCD"/>
    <w:rsid w:val="0083739F"/>
    <w:rsid w:val="00845860"/>
    <w:rsid w:val="0084727C"/>
    <w:rsid w:val="00847848"/>
    <w:rsid w:val="008501A7"/>
    <w:rsid w:val="00853062"/>
    <w:rsid w:val="00856414"/>
    <w:rsid w:val="00866CA0"/>
    <w:rsid w:val="00867E6A"/>
    <w:rsid w:val="00870BC8"/>
    <w:rsid w:val="008736E3"/>
    <w:rsid w:val="008819E1"/>
    <w:rsid w:val="00882772"/>
    <w:rsid w:val="00882D07"/>
    <w:rsid w:val="00884070"/>
    <w:rsid w:val="008924B7"/>
    <w:rsid w:val="00894BFB"/>
    <w:rsid w:val="008A32F0"/>
    <w:rsid w:val="008A3797"/>
    <w:rsid w:val="008A3F4D"/>
    <w:rsid w:val="008A4A46"/>
    <w:rsid w:val="008A57B5"/>
    <w:rsid w:val="008B49BA"/>
    <w:rsid w:val="008B4F08"/>
    <w:rsid w:val="008B5788"/>
    <w:rsid w:val="008C5613"/>
    <w:rsid w:val="008C648C"/>
    <w:rsid w:val="008D4ABB"/>
    <w:rsid w:val="008D5269"/>
    <w:rsid w:val="008D7B04"/>
    <w:rsid w:val="008E003F"/>
    <w:rsid w:val="008E42A5"/>
    <w:rsid w:val="008F33FE"/>
    <w:rsid w:val="008F454B"/>
    <w:rsid w:val="0090209B"/>
    <w:rsid w:val="00911BC4"/>
    <w:rsid w:val="00912BFB"/>
    <w:rsid w:val="00913358"/>
    <w:rsid w:val="0091642B"/>
    <w:rsid w:val="0092093A"/>
    <w:rsid w:val="00920A35"/>
    <w:rsid w:val="00920EE3"/>
    <w:rsid w:val="00921CE7"/>
    <w:rsid w:val="00926152"/>
    <w:rsid w:val="009315F3"/>
    <w:rsid w:val="00933CD6"/>
    <w:rsid w:val="009372A8"/>
    <w:rsid w:val="00940146"/>
    <w:rsid w:val="0094456D"/>
    <w:rsid w:val="0094480B"/>
    <w:rsid w:val="00952980"/>
    <w:rsid w:val="00952F72"/>
    <w:rsid w:val="00954B18"/>
    <w:rsid w:val="0095581A"/>
    <w:rsid w:val="009604C0"/>
    <w:rsid w:val="0096263B"/>
    <w:rsid w:val="00981752"/>
    <w:rsid w:val="0098526A"/>
    <w:rsid w:val="009954A4"/>
    <w:rsid w:val="009A6295"/>
    <w:rsid w:val="009B2B26"/>
    <w:rsid w:val="009C6731"/>
    <w:rsid w:val="009C7D66"/>
    <w:rsid w:val="009D2FDA"/>
    <w:rsid w:val="009D3330"/>
    <w:rsid w:val="009E2D4B"/>
    <w:rsid w:val="009E5348"/>
    <w:rsid w:val="009F0BB3"/>
    <w:rsid w:val="009F34F4"/>
    <w:rsid w:val="009F48E1"/>
    <w:rsid w:val="009F53FC"/>
    <w:rsid w:val="00A060A6"/>
    <w:rsid w:val="00A0675E"/>
    <w:rsid w:val="00A076A9"/>
    <w:rsid w:val="00A10300"/>
    <w:rsid w:val="00A10843"/>
    <w:rsid w:val="00A10D82"/>
    <w:rsid w:val="00A17FEC"/>
    <w:rsid w:val="00A22631"/>
    <w:rsid w:val="00A245FA"/>
    <w:rsid w:val="00A25F52"/>
    <w:rsid w:val="00A334B6"/>
    <w:rsid w:val="00A36DB6"/>
    <w:rsid w:val="00A37586"/>
    <w:rsid w:val="00A41921"/>
    <w:rsid w:val="00A60082"/>
    <w:rsid w:val="00A6256B"/>
    <w:rsid w:val="00A642B4"/>
    <w:rsid w:val="00A6598F"/>
    <w:rsid w:val="00A703EA"/>
    <w:rsid w:val="00A71A01"/>
    <w:rsid w:val="00A71B08"/>
    <w:rsid w:val="00A71F69"/>
    <w:rsid w:val="00A858C1"/>
    <w:rsid w:val="00A87AC0"/>
    <w:rsid w:val="00AA14B9"/>
    <w:rsid w:val="00AA1CDA"/>
    <w:rsid w:val="00AA39D1"/>
    <w:rsid w:val="00AA4F76"/>
    <w:rsid w:val="00AA6599"/>
    <w:rsid w:val="00AA65FC"/>
    <w:rsid w:val="00AA72DB"/>
    <w:rsid w:val="00AB1941"/>
    <w:rsid w:val="00AB2E49"/>
    <w:rsid w:val="00AB62A2"/>
    <w:rsid w:val="00AC146E"/>
    <w:rsid w:val="00AC4FE6"/>
    <w:rsid w:val="00AD2176"/>
    <w:rsid w:val="00AE3CCD"/>
    <w:rsid w:val="00AE5E6C"/>
    <w:rsid w:val="00AE7898"/>
    <w:rsid w:val="00AF0FEF"/>
    <w:rsid w:val="00AF2290"/>
    <w:rsid w:val="00AF2524"/>
    <w:rsid w:val="00AF2799"/>
    <w:rsid w:val="00AF3246"/>
    <w:rsid w:val="00AF35F8"/>
    <w:rsid w:val="00AF3CB6"/>
    <w:rsid w:val="00AF47AF"/>
    <w:rsid w:val="00B01771"/>
    <w:rsid w:val="00B0427C"/>
    <w:rsid w:val="00B1075A"/>
    <w:rsid w:val="00B11343"/>
    <w:rsid w:val="00B12F17"/>
    <w:rsid w:val="00B16DEF"/>
    <w:rsid w:val="00B338E9"/>
    <w:rsid w:val="00B357CD"/>
    <w:rsid w:val="00B3645D"/>
    <w:rsid w:val="00B40A5A"/>
    <w:rsid w:val="00B4108A"/>
    <w:rsid w:val="00B41BC5"/>
    <w:rsid w:val="00B4360C"/>
    <w:rsid w:val="00B52729"/>
    <w:rsid w:val="00B5406D"/>
    <w:rsid w:val="00B56985"/>
    <w:rsid w:val="00B617E7"/>
    <w:rsid w:val="00B63DA4"/>
    <w:rsid w:val="00B72AB9"/>
    <w:rsid w:val="00B759E2"/>
    <w:rsid w:val="00B77972"/>
    <w:rsid w:val="00B80561"/>
    <w:rsid w:val="00B86CC9"/>
    <w:rsid w:val="00B919FF"/>
    <w:rsid w:val="00B93727"/>
    <w:rsid w:val="00BA0723"/>
    <w:rsid w:val="00BA10D0"/>
    <w:rsid w:val="00BA1993"/>
    <w:rsid w:val="00BC0E8A"/>
    <w:rsid w:val="00BC16CE"/>
    <w:rsid w:val="00BC42B4"/>
    <w:rsid w:val="00BC5904"/>
    <w:rsid w:val="00BC6239"/>
    <w:rsid w:val="00BC6BB0"/>
    <w:rsid w:val="00BC7AFD"/>
    <w:rsid w:val="00BD0322"/>
    <w:rsid w:val="00BE3E35"/>
    <w:rsid w:val="00BE432E"/>
    <w:rsid w:val="00BF0328"/>
    <w:rsid w:val="00BF0E7A"/>
    <w:rsid w:val="00BF1C47"/>
    <w:rsid w:val="00BF1CEB"/>
    <w:rsid w:val="00C0014E"/>
    <w:rsid w:val="00C02FDD"/>
    <w:rsid w:val="00C038BB"/>
    <w:rsid w:val="00C060F1"/>
    <w:rsid w:val="00C06219"/>
    <w:rsid w:val="00C11D89"/>
    <w:rsid w:val="00C13D67"/>
    <w:rsid w:val="00C233FF"/>
    <w:rsid w:val="00C256AD"/>
    <w:rsid w:val="00C258A5"/>
    <w:rsid w:val="00C30EA4"/>
    <w:rsid w:val="00C317A1"/>
    <w:rsid w:val="00C34089"/>
    <w:rsid w:val="00C345A6"/>
    <w:rsid w:val="00C35D69"/>
    <w:rsid w:val="00C40430"/>
    <w:rsid w:val="00C4138D"/>
    <w:rsid w:val="00C4142B"/>
    <w:rsid w:val="00C43B52"/>
    <w:rsid w:val="00C45A8F"/>
    <w:rsid w:val="00C47693"/>
    <w:rsid w:val="00C5181E"/>
    <w:rsid w:val="00C574A3"/>
    <w:rsid w:val="00C63CEC"/>
    <w:rsid w:val="00C7157A"/>
    <w:rsid w:val="00C74A95"/>
    <w:rsid w:val="00C82E76"/>
    <w:rsid w:val="00C93015"/>
    <w:rsid w:val="00C95513"/>
    <w:rsid w:val="00C96E1F"/>
    <w:rsid w:val="00CC3207"/>
    <w:rsid w:val="00CC4B3D"/>
    <w:rsid w:val="00CD5F73"/>
    <w:rsid w:val="00CE675F"/>
    <w:rsid w:val="00CF33A9"/>
    <w:rsid w:val="00CF5EBF"/>
    <w:rsid w:val="00CF7293"/>
    <w:rsid w:val="00D019B5"/>
    <w:rsid w:val="00D04396"/>
    <w:rsid w:val="00D048CE"/>
    <w:rsid w:val="00D11AF5"/>
    <w:rsid w:val="00D22515"/>
    <w:rsid w:val="00D22519"/>
    <w:rsid w:val="00D24AB2"/>
    <w:rsid w:val="00D314F8"/>
    <w:rsid w:val="00D36AF6"/>
    <w:rsid w:val="00D404D6"/>
    <w:rsid w:val="00D40D1D"/>
    <w:rsid w:val="00D43DB3"/>
    <w:rsid w:val="00D44DC0"/>
    <w:rsid w:val="00D516DF"/>
    <w:rsid w:val="00D54032"/>
    <w:rsid w:val="00D543DC"/>
    <w:rsid w:val="00D5588C"/>
    <w:rsid w:val="00D561E5"/>
    <w:rsid w:val="00D620B8"/>
    <w:rsid w:val="00D73815"/>
    <w:rsid w:val="00D76E7E"/>
    <w:rsid w:val="00D77E0B"/>
    <w:rsid w:val="00D805F6"/>
    <w:rsid w:val="00D83A4E"/>
    <w:rsid w:val="00D83C0E"/>
    <w:rsid w:val="00D8652B"/>
    <w:rsid w:val="00D92162"/>
    <w:rsid w:val="00D9362C"/>
    <w:rsid w:val="00D95DFA"/>
    <w:rsid w:val="00DA23E0"/>
    <w:rsid w:val="00DA5C37"/>
    <w:rsid w:val="00DC000E"/>
    <w:rsid w:val="00DC232E"/>
    <w:rsid w:val="00DD156A"/>
    <w:rsid w:val="00DD6AF6"/>
    <w:rsid w:val="00DD7B54"/>
    <w:rsid w:val="00DE0A63"/>
    <w:rsid w:val="00DE77CF"/>
    <w:rsid w:val="00DF0DCB"/>
    <w:rsid w:val="00DF6675"/>
    <w:rsid w:val="00DF7A82"/>
    <w:rsid w:val="00DF7B38"/>
    <w:rsid w:val="00E052A7"/>
    <w:rsid w:val="00E1191D"/>
    <w:rsid w:val="00E14173"/>
    <w:rsid w:val="00E20A1C"/>
    <w:rsid w:val="00E20A5D"/>
    <w:rsid w:val="00E23FBB"/>
    <w:rsid w:val="00E24DF0"/>
    <w:rsid w:val="00E27280"/>
    <w:rsid w:val="00E27DFF"/>
    <w:rsid w:val="00E377A7"/>
    <w:rsid w:val="00E37B70"/>
    <w:rsid w:val="00E40683"/>
    <w:rsid w:val="00E45BE0"/>
    <w:rsid w:val="00E5151D"/>
    <w:rsid w:val="00E5238E"/>
    <w:rsid w:val="00E535F9"/>
    <w:rsid w:val="00E55478"/>
    <w:rsid w:val="00E64477"/>
    <w:rsid w:val="00E64DA3"/>
    <w:rsid w:val="00E705FD"/>
    <w:rsid w:val="00E730A6"/>
    <w:rsid w:val="00E81B09"/>
    <w:rsid w:val="00E872CF"/>
    <w:rsid w:val="00E9093F"/>
    <w:rsid w:val="00E90AD4"/>
    <w:rsid w:val="00E9192B"/>
    <w:rsid w:val="00EA0F8F"/>
    <w:rsid w:val="00EA15DD"/>
    <w:rsid w:val="00EA441F"/>
    <w:rsid w:val="00EB0B8C"/>
    <w:rsid w:val="00EB1F22"/>
    <w:rsid w:val="00EB2A23"/>
    <w:rsid w:val="00EB32EF"/>
    <w:rsid w:val="00EB4024"/>
    <w:rsid w:val="00EC09E9"/>
    <w:rsid w:val="00EC263C"/>
    <w:rsid w:val="00EC3B26"/>
    <w:rsid w:val="00EC4990"/>
    <w:rsid w:val="00ED4AEE"/>
    <w:rsid w:val="00EE118B"/>
    <w:rsid w:val="00EE252C"/>
    <w:rsid w:val="00EE3832"/>
    <w:rsid w:val="00EE638C"/>
    <w:rsid w:val="00EF7B7D"/>
    <w:rsid w:val="00EF7D0C"/>
    <w:rsid w:val="00F0752D"/>
    <w:rsid w:val="00F11503"/>
    <w:rsid w:val="00F1457D"/>
    <w:rsid w:val="00F17C31"/>
    <w:rsid w:val="00F2334C"/>
    <w:rsid w:val="00F2547F"/>
    <w:rsid w:val="00F327B0"/>
    <w:rsid w:val="00F33533"/>
    <w:rsid w:val="00F35867"/>
    <w:rsid w:val="00F44453"/>
    <w:rsid w:val="00F452CC"/>
    <w:rsid w:val="00F465B1"/>
    <w:rsid w:val="00F518E0"/>
    <w:rsid w:val="00F6541F"/>
    <w:rsid w:val="00F71B24"/>
    <w:rsid w:val="00F72BD3"/>
    <w:rsid w:val="00F8255F"/>
    <w:rsid w:val="00F82781"/>
    <w:rsid w:val="00F8322D"/>
    <w:rsid w:val="00F84368"/>
    <w:rsid w:val="00F84BBE"/>
    <w:rsid w:val="00F869C1"/>
    <w:rsid w:val="00F918A5"/>
    <w:rsid w:val="00F93A17"/>
    <w:rsid w:val="00FA3AFE"/>
    <w:rsid w:val="00FA61E7"/>
    <w:rsid w:val="00FA6FAD"/>
    <w:rsid w:val="00FC027C"/>
    <w:rsid w:val="00FC1407"/>
    <w:rsid w:val="00FC3B16"/>
    <w:rsid w:val="00FC3B67"/>
    <w:rsid w:val="00FC4034"/>
    <w:rsid w:val="00FC7CD3"/>
    <w:rsid w:val="00FD1AE1"/>
    <w:rsid w:val="00FE1A0B"/>
    <w:rsid w:val="00FE202F"/>
    <w:rsid w:val="00FE4266"/>
    <w:rsid w:val="00FE682D"/>
    <w:rsid w:val="00FE69D8"/>
    <w:rsid w:val="00FF0B31"/>
    <w:rsid w:val="00FF6C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10D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8326D8"/>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8C5613"/>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2D1B20"/>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C4C5D"/>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0561"/>
    <w:rPr>
      <w:rFonts w:ascii="Tahoma" w:hAnsi="Tahoma" w:cs="Tahoma"/>
      <w:sz w:val="16"/>
      <w:szCs w:val="16"/>
    </w:rPr>
  </w:style>
  <w:style w:type="character" w:customStyle="1" w:styleId="BalloonTextChar">
    <w:name w:val="Balloon Text Char"/>
    <w:basedOn w:val="DefaultParagraphFont"/>
    <w:link w:val="BalloonText"/>
    <w:uiPriority w:val="99"/>
    <w:semiHidden/>
    <w:rsid w:val="00B80561"/>
    <w:rPr>
      <w:rFonts w:ascii="Tahoma" w:hAnsi="Tahoma" w:cs="Tahoma"/>
      <w:sz w:val="16"/>
      <w:szCs w:val="16"/>
    </w:rPr>
  </w:style>
  <w:style w:type="character" w:styleId="Hyperlink">
    <w:name w:val="Hyperlink"/>
    <w:basedOn w:val="DefaultParagraphFont"/>
    <w:uiPriority w:val="99"/>
    <w:unhideWhenUsed/>
    <w:rsid w:val="00253A26"/>
    <w:rPr>
      <w:color w:val="0000FF"/>
      <w:u w:val="single"/>
    </w:rPr>
  </w:style>
  <w:style w:type="character" w:customStyle="1" w:styleId="Heading2Char">
    <w:name w:val="Heading 2 Char"/>
    <w:basedOn w:val="DefaultParagraphFont"/>
    <w:link w:val="Heading2"/>
    <w:uiPriority w:val="9"/>
    <w:rsid w:val="008C5613"/>
    <w:rPr>
      <w:rFonts w:ascii="Times New Roman" w:eastAsia="Times New Roman" w:hAnsi="Times New Roman" w:cs="Times New Roman"/>
      <w:b/>
      <w:bCs/>
      <w:sz w:val="36"/>
      <w:szCs w:val="36"/>
      <w:lang w:eastAsia="en-GB"/>
    </w:rPr>
  </w:style>
  <w:style w:type="character" w:customStyle="1" w:styleId="vg-sm">
    <w:name w:val="vg-sm"/>
    <w:basedOn w:val="DefaultParagraphFont"/>
    <w:rsid w:val="008C5613"/>
  </w:style>
  <w:style w:type="character" w:customStyle="1" w:styleId="sn">
    <w:name w:val="sn"/>
    <w:basedOn w:val="DefaultParagraphFont"/>
    <w:rsid w:val="008C5613"/>
  </w:style>
  <w:style w:type="character" w:customStyle="1" w:styleId="num">
    <w:name w:val="num"/>
    <w:basedOn w:val="DefaultParagraphFont"/>
    <w:rsid w:val="008C5613"/>
  </w:style>
  <w:style w:type="character" w:customStyle="1" w:styleId="dt">
    <w:name w:val="dt"/>
    <w:basedOn w:val="DefaultParagraphFont"/>
    <w:rsid w:val="008C5613"/>
  </w:style>
  <w:style w:type="character" w:styleId="Strong">
    <w:name w:val="Strong"/>
    <w:basedOn w:val="DefaultParagraphFont"/>
    <w:uiPriority w:val="22"/>
    <w:qFormat/>
    <w:rsid w:val="008C5613"/>
    <w:rPr>
      <w:b/>
      <w:bCs/>
    </w:rPr>
  </w:style>
  <w:style w:type="character" w:customStyle="1" w:styleId="t">
    <w:name w:val="t"/>
    <w:basedOn w:val="DefaultParagraphFont"/>
    <w:rsid w:val="008C5613"/>
  </w:style>
  <w:style w:type="character" w:customStyle="1" w:styleId="mwtwi">
    <w:name w:val="mw_t_wi"/>
    <w:basedOn w:val="DefaultParagraphFont"/>
    <w:rsid w:val="008C5613"/>
  </w:style>
  <w:style w:type="character" w:customStyle="1" w:styleId="Heading3Char">
    <w:name w:val="Heading 3 Char"/>
    <w:basedOn w:val="DefaultParagraphFont"/>
    <w:link w:val="Heading3"/>
    <w:uiPriority w:val="9"/>
    <w:rsid w:val="002D1B20"/>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2D1B20"/>
    <w:pPr>
      <w:spacing w:before="100" w:beforeAutospacing="1" w:after="100" w:afterAutospacing="1"/>
    </w:pPr>
  </w:style>
  <w:style w:type="character" w:customStyle="1" w:styleId="Heading4Char">
    <w:name w:val="Heading 4 Char"/>
    <w:basedOn w:val="DefaultParagraphFont"/>
    <w:link w:val="Heading4"/>
    <w:uiPriority w:val="9"/>
    <w:semiHidden/>
    <w:rsid w:val="000C4C5D"/>
    <w:rPr>
      <w:rFonts w:asciiTheme="majorHAnsi" w:eastAsiaTheme="majorEastAsia" w:hAnsiTheme="majorHAnsi" w:cstheme="majorBidi"/>
      <w:b/>
      <w:bCs/>
      <w:i/>
      <w:iCs/>
      <w:color w:val="4F81BD" w:themeColor="accent1"/>
    </w:rPr>
  </w:style>
  <w:style w:type="character" w:styleId="Emphasis">
    <w:name w:val="Emphasis"/>
    <w:basedOn w:val="DefaultParagraphFont"/>
    <w:uiPriority w:val="20"/>
    <w:qFormat/>
    <w:rsid w:val="00AA14B9"/>
    <w:rPr>
      <w:i/>
      <w:iCs/>
    </w:rPr>
  </w:style>
  <w:style w:type="paragraph" w:styleId="NoSpacing">
    <w:name w:val="No Spacing"/>
    <w:uiPriority w:val="1"/>
    <w:qFormat/>
    <w:rsid w:val="00C63CEC"/>
    <w:pPr>
      <w:spacing w:after="0" w:line="240" w:lineRule="auto"/>
    </w:pPr>
  </w:style>
  <w:style w:type="character" w:customStyle="1" w:styleId="Heading1Char">
    <w:name w:val="Heading 1 Char"/>
    <w:basedOn w:val="DefaultParagraphFont"/>
    <w:link w:val="Heading1"/>
    <w:uiPriority w:val="9"/>
    <w:rsid w:val="008326D8"/>
    <w:rPr>
      <w:rFonts w:ascii="Times New Roman" w:eastAsia="Times New Roman" w:hAnsi="Times New Roman" w:cs="Times New Roman"/>
      <w:b/>
      <w:bCs/>
      <w:kern w:val="36"/>
      <w:sz w:val="48"/>
      <w:szCs w:val="48"/>
      <w:lang w:eastAsia="en-GB"/>
    </w:rPr>
  </w:style>
  <w:style w:type="character" w:customStyle="1" w:styleId="articlekicker">
    <w:name w:val="article__kicker"/>
    <w:basedOn w:val="DefaultParagraphFont"/>
    <w:rsid w:val="008326D8"/>
  </w:style>
  <w:style w:type="paragraph" w:customStyle="1" w:styleId="lead">
    <w:name w:val="lead"/>
    <w:basedOn w:val="Normal"/>
    <w:rsid w:val="00C43B52"/>
    <w:pPr>
      <w:spacing w:before="100" w:beforeAutospacing="1" w:after="100" w:afterAutospacing="1"/>
    </w:pPr>
  </w:style>
  <w:style w:type="character" w:customStyle="1" w:styleId="headingspan">
    <w:name w:val="headingspan"/>
    <w:basedOn w:val="DefaultParagraphFont"/>
    <w:rsid w:val="00FF6C6C"/>
  </w:style>
  <w:style w:type="character" w:customStyle="1" w:styleId="stepheadingspan">
    <w:name w:val="stepheadingspan"/>
    <w:basedOn w:val="DefaultParagraphFont"/>
    <w:rsid w:val="00FF6C6C"/>
  </w:style>
  <w:style w:type="paragraph" w:styleId="ListParagraph">
    <w:name w:val="List Paragraph"/>
    <w:basedOn w:val="Normal"/>
    <w:uiPriority w:val="34"/>
    <w:qFormat/>
    <w:rsid w:val="000E5049"/>
    <w:pPr>
      <w:ind w:left="720"/>
      <w:contextualSpacing/>
    </w:pPr>
  </w:style>
</w:styles>
</file>

<file path=word/webSettings.xml><?xml version="1.0" encoding="utf-8"?>
<w:webSettings xmlns:r="http://schemas.openxmlformats.org/officeDocument/2006/relationships" xmlns:w="http://schemas.openxmlformats.org/wordprocessingml/2006/main">
  <w:divs>
    <w:div w:id="3168061">
      <w:bodyDiv w:val="1"/>
      <w:marLeft w:val="0"/>
      <w:marRight w:val="0"/>
      <w:marTop w:val="0"/>
      <w:marBottom w:val="0"/>
      <w:divBdr>
        <w:top w:val="none" w:sz="0" w:space="0" w:color="auto"/>
        <w:left w:val="none" w:sz="0" w:space="0" w:color="auto"/>
        <w:bottom w:val="none" w:sz="0" w:space="0" w:color="auto"/>
        <w:right w:val="none" w:sz="0" w:space="0" w:color="auto"/>
      </w:divBdr>
    </w:div>
    <w:div w:id="14580211">
      <w:bodyDiv w:val="1"/>
      <w:marLeft w:val="0"/>
      <w:marRight w:val="0"/>
      <w:marTop w:val="0"/>
      <w:marBottom w:val="0"/>
      <w:divBdr>
        <w:top w:val="none" w:sz="0" w:space="0" w:color="auto"/>
        <w:left w:val="none" w:sz="0" w:space="0" w:color="auto"/>
        <w:bottom w:val="none" w:sz="0" w:space="0" w:color="auto"/>
        <w:right w:val="none" w:sz="0" w:space="0" w:color="auto"/>
      </w:divBdr>
    </w:div>
    <w:div w:id="77018296">
      <w:bodyDiv w:val="1"/>
      <w:marLeft w:val="0"/>
      <w:marRight w:val="0"/>
      <w:marTop w:val="0"/>
      <w:marBottom w:val="0"/>
      <w:divBdr>
        <w:top w:val="none" w:sz="0" w:space="0" w:color="auto"/>
        <w:left w:val="none" w:sz="0" w:space="0" w:color="auto"/>
        <w:bottom w:val="none" w:sz="0" w:space="0" w:color="auto"/>
        <w:right w:val="none" w:sz="0" w:space="0" w:color="auto"/>
      </w:divBdr>
      <w:divsChild>
        <w:div w:id="193004841">
          <w:marLeft w:val="0"/>
          <w:marRight w:val="0"/>
          <w:marTop w:val="0"/>
          <w:marBottom w:val="0"/>
          <w:divBdr>
            <w:top w:val="none" w:sz="0" w:space="0" w:color="auto"/>
            <w:left w:val="none" w:sz="0" w:space="0" w:color="auto"/>
            <w:bottom w:val="none" w:sz="0" w:space="0" w:color="auto"/>
            <w:right w:val="none" w:sz="0" w:space="0" w:color="auto"/>
          </w:divBdr>
        </w:div>
      </w:divsChild>
    </w:div>
    <w:div w:id="92409032">
      <w:bodyDiv w:val="1"/>
      <w:marLeft w:val="0"/>
      <w:marRight w:val="0"/>
      <w:marTop w:val="0"/>
      <w:marBottom w:val="0"/>
      <w:divBdr>
        <w:top w:val="none" w:sz="0" w:space="0" w:color="auto"/>
        <w:left w:val="none" w:sz="0" w:space="0" w:color="auto"/>
        <w:bottom w:val="none" w:sz="0" w:space="0" w:color="auto"/>
        <w:right w:val="none" w:sz="0" w:space="0" w:color="auto"/>
      </w:divBdr>
    </w:div>
    <w:div w:id="138114551">
      <w:bodyDiv w:val="1"/>
      <w:marLeft w:val="0"/>
      <w:marRight w:val="0"/>
      <w:marTop w:val="0"/>
      <w:marBottom w:val="0"/>
      <w:divBdr>
        <w:top w:val="none" w:sz="0" w:space="0" w:color="auto"/>
        <w:left w:val="none" w:sz="0" w:space="0" w:color="auto"/>
        <w:bottom w:val="none" w:sz="0" w:space="0" w:color="auto"/>
        <w:right w:val="none" w:sz="0" w:space="0" w:color="auto"/>
      </w:divBdr>
    </w:div>
    <w:div w:id="142892104">
      <w:bodyDiv w:val="1"/>
      <w:marLeft w:val="0"/>
      <w:marRight w:val="0"/>
      <w:marTop w:val="0"/>
      <w:marBottom w:val="0"/>
      <w:divBdr>
        <w:top w:val="none" w:sz="0" w:space="0" w:color="auto"/>
        <w:left w:val="none" w:sz="0" w:space="0" w:color="auto"/>
        <w:bottom w:val="none" w:sz="0" w:space="0" w:color="auto"/>
        <w:right w:val="none" w:sz="0" w:space="0" w:color="auto"/>
      </w:divBdr>
    </w:div>
    <w:div w:id="144469319">
      <w:bodyDiv w:val="1"/>
      <w:marLeft w:val="0"/>
      <w:marRight w:val="0"/>
      <w:marTop w:val="0"/>
      <w:marBottom w:val="0"/>
      <w:divBdr>
        <w:top w:val="none" w:sz="0" w:space="0" w:color="auto"/>
        <w:left w:val="none" w:sz="0" w:space="0" w:color="auto"/>
        <w:bottom w:val="none" w:sz="0" w:space="0" w:color="auto"/>
        <w:right w:val="none" w:sz="0" w:space="0" w:color="auto"/>
      </w:divBdr>
      <w:divsChild>
        <w:div w:id="1185284945">
          <w:marLeft w:val="0"/>
          <w:marRight w:val="0"/>
          <w:marTop w:val="0"/>
          <w:marBottom w:val="251"/>
          <w:divBdr>
            <w:top w:val="none" w:sz="0" w:space="0" w:color="auto"/>
            <w:left w:val="none" w:sz="0" w:space="0" w:color="auto"/>
            <w:bottom w:val="none" w:sz="0" w:space="0" w:color="auto"/>
            <w:right w:val="none" w:sz="0" w:space="0" w:color="auto"/>
          </w:divBdr>
        </w:div>
      </w:divsChild>
    </w:div>
    <w:div w:id="186723646">
      <w:bodyDiv w:val="1"/>
      <w:marLeft w:val="0"/>
      <w:marRight w:val="0"/>
      <w:marTop w:val="0"/>
      <w:marBottom w:val="0"/>
      <w:divBdr>
        <w:top w:val="none" w:sz="0" w:space="0" w:color="auto"/>
        <w:left w:val="none" w:sz="0" w:space="0" w:color="auto"/>
        <w:bottom w:val="none" w:sz="0" w:space="0" w:color="auto"/>
        <w:right w:val="none" w:sz="0" w:space="0" w:color="auto"/>
      </w:divBdr>
    </w:div>
    <w:div w:id="267858887">
      <w:bodyDiv w:val="1"/>
      <w:marLeft w:val="0"/>
      <w:marRight w:val="0"/>
      <w:marTop w:val="0"/>
      <w:marBottom w:val="0"/>
      <w:divBdr>
        <w:top w:val="none" w:sz="0" w:space="0" w:color="auto"/>
        <w:left w:val="none" w:sz="0" w:space="0" w:color="auto"/>
        <w:bottom w:val="none" w:sz="0" w:space="0" w:color="auto"/>
        <w:right w:val="none" w:sz="0" w:space="0" w:color="auto"/>
      </w:divBdr>
    </w:div>
    <w:div w:id="339086584">
      <w:bodyDiv w:val="1"/>
      <w:marLeft w:val="0"/>
      <w:marRight w:val="0"/>
      <w:marTop w:val="0"/>
      <w:marBottom w:val="0"/>
      <w:divBdr>
        <w:top w:val="none" w:sz="0" w:space="0" w:color="auto"/>
        <w:left w:val="none" w:sz="0" w:space="0" w:color="auto"/>
        <w:bottom w:val="none" w:sz="0" w:space="0" w:color="auto"/>
        <w:right w:val="none" w:sz="0" w:space="0" w:color="auto"/>
      </w:divBdr>
    </w:div>
    <w:div w:id="362173621">
      <w:bodyDiv w:val="1"/>
      <w:marLeft w:val="0"/>
      <w:marRight w:val="0"/>
      <w:marTop w:val="0"/>
      <w:marBottom w:val="0"/>
      <w:divBdr>
        <w:top w:val="none" w:sz="0" w:space="0" w:color="auto"/>
        <w:left w:val="none" w:sz="0" w:space="0" w:color="auto"/>
        <w:bottom w:val="none" w:sz="0" w:space="0" w:color="auto"/>
        <w:right w:val="none" w:sz="0" w:space="0" w:color="auto"/>
      </w:divBdr>
      <w:divsChild>
        <w:div w:id="180357679">
          <w:marLeft w:val="0"/>
          <w:marRight w:val="0"/>
          <w:marTop w:val="0"/>
          <w:marBottom w:val="285"/>
          <w:divBdr>
            <w:top w:val="none" w:sz="0" w:space="0" w:color="auto"/>
            <w:left w:val="none" w:sz="0" w:space="0" w:color="auto"/>
            <w:bottom w:val="none" w:sz="0" w:space="0" w:color="auto"/>
            <w:right w:val="none" w:sz="0" w:space="0" w:color="auto"/>
          </w:divBdr>
          <w:divsChild>
            <w:div w:id="294874430">
              <w:marLeft w:val="0"/>
              <w:marRight w:val="0"/>
              <w:marTop w:val="0"/>
              <w:marBottom w:val="0"/>
              <w:divBdr>
                <w:top w:val="none" w:sz="0" w:space="0" w:color="auto"/>
                <w:left w:val="none" w:sz="0" w:space="0" w:color="auto"/>
                <w:bottom w:val="none" w:sz="0" w:space="0" w:color="auto"/>
                <w:right w:val="none" w:sz="0" w:space="0" w:color="auto"/>
              </w:divBdr>
            </w:div>
            <w:div w:id="272828580">
              <w:marLeft w:val="0"/>
              <w:marRight w:val="0"/>
              <w:marTop w:val="0"/>
              <w:marBottom w:val="0"/>
              <w:divBdr>
                <w:top w:val="none" w:sz="0" w:space="0" w:color="auto"/>
                <w:left w:val="none" w:sz="0" w:space="0" w:color="auto"/>
                <w:bottom w:val="none" w:sz="0" w:space="0" w:color="auto"/>
                <w:right w:val="none" w:sz="0" w:space="0" w:color="auto"/>
              </w:divBdr>
            </w:div>
          </w:divsChild>
        </w:div>
        <w:div w:id="1788086123">
          <w:marLeft w:val="0"/>
          <w:marRight w:val="0"/>
          <w:marTop w:val="0"/>
          <w:marBottom w:val="285"/>
          <w:divBdr>
            <w:top w:val="none" w:sz="0" w:space="0" w:color="auto"/>
            <w:left w:val="none" w:sz="0" w:space="0" w:color="auto"/>
            <w:bottom w:val="none" w:sz="0" w:space="0" w:color="auto"/>
            <w:right w:val="none" w:sz="0" w:space="0" w:color="auto"/>
          </w:divBdr>
          <w:divsChild>
            <w:div w:id="828715333">
              <w:marLeft w:val="0"/>
              <w:marRight w:val="0"/>
              <w:marTop w:val="0"/>
              <w:marBottom w:val="0"/>
              <w:divBdr>
                <w:top w:val="none" w:sz="0" w:space="0" w:color="auto"/>
                <w:left w:val="none" w:sz="0" w:space="0" w:color="auto"/>
                <w:bottom w:val="none" w:sz="0" w:space="0" w:color="auto"/>
                <w:right w:val="none" w:sz="0" w:space="0" w:color="auto"/>
              </w:divBdr>
            </w:div>
            <w:div w:id="782965707">
              <w:marLeft w:val="0"/>
              <w:marRight w:val="0"/>
              <w:marTop w:val="0"/>
              <w:marBottom w:val="0"/>
              <w:divBdr>
                <w:top w:val="none" w:sz="0" w:space="0" w:color="auto"/>
                <w:left w:val="none" w:sz="0" w:space="0" w:color="auto"/>
                <w:bottom w:val="none" w:sz="0" w:space="0" w:color="auto"/>
                <w:right w:val="none" w:sz="0" w:space="0" w:color="auto"/>
              </w:divBdr>
            </w:div>
            <w:div w:id="189615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231767">
      <w:bodyDiv w:val="1"/>
      <w:marLeft w:val="0"/>
      <w:marRight w:val="0"/>
      <w:marTop w:val="0"/>
      <w:marBottom w:val="0"/>
      <w:divBdr>
        <w:top w:val="none" w:sz="0" w:space="0" w:color="auto"/>
        <w:left w:val="none" w:sz="0" w:space="0" w:color="auto"/>
        <w:bottom w:val="none" w:sz="0" w:space="0" w:color="auto"/>
        <w:right w:val="none" w:sz="0" w:space="0" w:color="auto"/>
      </w:divBdr>
    </w:div>
    <w:div w:id="507405043">
      <w:bodyDiv w:val="1"/>
      <w:marLeft w:val="0"/>
      <w:marRight w:val="0"/>
      <w:marTop w:val="0"/>
      <w:marBottom w:val="0"/>
      <w:divBdr>
        <w:top w:val="none" w:sz="0" w:space="0" w:color="auto"/>
        <w:left w:val="none" w:sz="0" w:space="0" w:color="auto"/>
        <w:bottom w:val="none" w:sz="0" w:space="0" w:color="auto"/>
        <w:right w:val="none" w:sz="0" w:space="0" w:color="auto"/>
      </w:divBdr>
    </w:div>
    <w:div w:id="517306963">
      <w:bodyDiv w:val="1"/>
      <w:marLeft w:val="0"/>
      <w:marRight w:val="0"/>
      <w:marTop w:val="0"/>
      <w:marBottom w:val="0"/>
      <w:divBdr>
        <w:top w:val="none" w:sz="0" w:space="0" w:color="auto"/>
        <w:left w:val="none" w:sz="0" w:space="0" w:color="auto"/>
        <w:bottom w:val="none" w:sz="0" w:space="0" w:color="auto"/>
        <w:right w:val="none" w:sz="0" w:space="0" w:color="auto"/>
      </w:divBdr>
    </w:div>
    <w:div w:id="566578363">
      <w:bodyDiv w:val="1"/>
      <w:marLeft w:val="0"/>
      <w:marRight w:val="0"/>
      <w:marTop w:val="0"/>
      <w:marBottom w:val="0"/>
      <w:divBdr>
        <w:top w:val="none" w:sz="0" w:space="0" w:color="auto"/>
        <w:left w:val="none" w:sz="0" w:space="0" w:color="auto"/>
        <w:bottom w:val="none" w:sz="0" w:space="0" w:color="auto"/>
        <w:right w:val="none" w:sz="0" w:space="0" w:color="auto"/>
      </w:divBdr>
    </w:div>
    <w:div w:id="672343381">
      <w:bodyDiv w:val="1"/>
      <w:marLeft w:val="0"/>
      <w:marRight w:val="0"/>
      <w:marTop w:val="0"/>
      <w:marBottom w:val="0"/>
      <w:divBdr>
        <w:top w:val="none" w:sz="0" w:space="0" w:color="auto"/>
        <w:left w:val="none" w:sz="0" w:space="0" w:color="auto"/>
        <w:bottom w:val="none" w:sz="0" w:space="0" w:color="auto"/>
        <w:right w:val="none" w:sz="0" w:space="0" w:color="auto"/>
      </w:divBdr>
    </w:div>
    <w:div w:id="722173067">
      <w:bodyDiv w:val="1"/>
      <w:marLeft w:val="0"/>
      <w:marRight w:val="0"/>
      <w:marTop w:val="0"/>
      <w:marBottom w:val="0"/>
      <w:divBdr>
        <w:top w:val="none" w:sz="0" w:space="0" w:color="auto"/>
        <w:left w:val="none" w:sz="0" w:space="0" w:color="auto"/>
        <w:bottom w:val="none" w:sz="0" w:space="0" w:color="auto"/>
        <w:right w:val="none" w:sz="0" w:space="0" w:color="auto"/>
      </w:divBdr>
    </w:div>
    <w:div w:id="768279324">
      <w:bodyDiv w:val="1"/>
      <w:marLeft w:val="0"/>
      <w:marRight w:val="0"/>
      <w:marTop w:val="0"/>
      <w:marBottom w:val="0"/>
      <w:divBdr>
        <w:top w:val="none" w:sz="0" w:space="0" w:color="auto"/>
        <w:left w:val="none" w:sz="0" w:space="0" w:color="auto"/>
        <w:bottom w:val="none" w:sz="0" w:space="0" w:color="auto"/>
        <w:right w:val="none" w:sz="0" w:space="0" w:color="auto"/>
      </w:divBdr>
      <w:divsChild>
        <w:div w:id="911044710">
          <w:marLeft w:val="0"/>
          <w:marRight w:val="0"/>
          <w:marTop w:val="0"/>
          <w:marBottom w:val="0"/>
          <w:divBdr>
            <w:top w:val="none" w:sz="0" w:space="0" w:color="auto"/>
            <w:left w:val="none" w:sz="0" w:space="0" w:color="auto"/>
            <w:bottom w:val="none" w:sz="0" w:space="0" w:color="auto"/>
            <w:right w:val="none" w:sz="0" w:space="0" w:color="auto"/>
          </w:divBdr>
        </w:div>
      </w:divsChild>
    </w:div>
    <w:div w:id="773941901">
      <w:bodyDiv w:val="1"/>
      <w:marLeft w:val="0"/>
      <w:marRight w:val="0"/>
      <w:marTop w:val="0"/>
      <w:marBottom w:val="0"/>
      <w:divBdr>
        <w:top w:val="none" w:sz="0" w:space="0" w:color="auto"/>
        <w:left w:val="none" w:sz="0" w:space="0" w:color="auto"/>
        <w:bottom w:val="none" w:sz="0" w:space="0" w:color="auto"/>
        <w:right w:val="none" w:sz="0" w:space="0" w:color="auto"/>
      </w:divBdr>
    </w:div>
    <w:div w:id="779035965">
      <w:bodyDiv w:val="1"/>
      <w:marLeft w:val="0"/>
      <w:marRight w:val="0"/>
      <w:marTop w:val="0"/>
      <w:marBottom w:val="0"/>
      <w:divBdr>
        <w:top w:val="none" w:sz="0" w:space="0" w:color="auto"/>
        <w:left w:val="none" w:sz="0" w:space="0" w:color="auto"/>
        <w:bottom w:val="none" w:sz="0" w:space="0" w:color="auto"/>
        <w:right w:val="none" w:sz="0" w:space="0" w:color="auto"/>
      </w:divBdr>
    </w:div>
    <w:div w:id="780416964">
      <w:bodyDiv w:val="1"/>
      <w:marLeft w:val="0"/>
      <w:marRight w:val="0"/>
      <w:marTop w:val="0"/>
      <w:marBottom w:val="0"/>
      <w:divBdr>
        <w:top w:val="none" w:sz="0" w:space="0" w:color="auto"/>
        <w:left w:val="none" w:sz="0" w:space="0" w:color="auto"/>
        <w:bottom w:val="none" w:sz="0" w:space="0" w:color="auto"/>
        <w:right w:val="none" w:sz="0" w:space="0" w:color="auto"/>
      </w:divBdr>
    </w:div>
    <w:div w:id="781149760">
      <w:bodyDiv w:val="1"/>
      <w:marLeft w:val="0"/>
      <w:marRight w:val="0"/>
      <w:marTop w:val="0"/>
      <w:marBottom w:val="0"/>
      <w:divBdr>
        <w:top w:val="none" w:sz="0" w:space="0" w:color="auto"/>
        <w:left w:val="none" w:sz="0" w:space="0" w:color="auto"/>
        <w:bottom w:val="none" w:sz="0" w:space="0" w:color="auto"/>
        <w:right w:val="none" w:sz="0" w:space="0" w:color="auto"/>
      </w:divBdr>
    </w:div>
    <w:div w:id="828400859">
      <w:bodyDiv w:val="1"/>
      <w:marLeft w:val="0"/>
      <w:marRight w:val="0"/>
      <w:marTop w:val="0"/>
      <w:marBottom w:val="0"/>
      <w:divBdr>
        <w:top w:val="none" w:sz="0" w:space="0" w:color="auto"/>
        <w:left w:val="none" w:sz="0" w:space="0" w:color="auto"/>
        <w:bottom w:val="none" w:sz="0" w:space="0" w:color="auto"/>
        <w:right w:val="none" w:sz="0" w:space="0" w:color="auto"/>
      </w:divBdr>
    </w:div>
    <w:div w:id="863252756">
      <w:bodyDiv w:val="1"/>
      <w:marLeft w:val="0"/>
      <w:marRight w:val="0"/>
      <w:marTop w:val="0"/>
      <w:marBottom w:val="0"/>
      <w:divBdr>
        <w:top w:val="none" w:sz="0" w:space="0" w:color="auto"/>
        <w:left w:val="none" w:sz="0" w:space="0" w:color="auto"/>
        <w:bottom w:val="none" w:sz="0" w:space="0" w:color="auto"/>
        <w:right w:val="none" w:sz="0" w:space="0" w:color="auto"/>
      </w:divBdr>
    </w:div>
    <w:div w:id="995185785">
      <w:bodyDiv w:val="1"/>
      <w:marLeft w:val="0"/>
      <w:marRight w:val="0"/>
      <w:marTop w:val="0"/>
      <w:marBottom w:val="0"/>
      <w:divBdr>
        <w:top w:val="none" w:sz="0" w:space="0" w:color="auto"/>
        <w:left w:val="none" w:sz="0" w:space="0" w:color="auto"/>
        <w:bottom w:val="none" w:sz="0" w:space="0" w:color="auto"/>
        <w:right w:val="none" w:sz="0" w:space="0" w:color="auto"/>
      </w:divBdr>
    </w:div>
    <w:div w:id="1014499694">
      <w:bodyDiv w:val="1"/>
      <w:marLeft w:val="0"/>
      <w:marRight w:val="0"/>
      <w:marTop w:val="0"/>
      <w:marBottom w:val="0"/>
      <w:divBdr>
        <w:top w:val="none" w:sz="0" w:space="0" w:color="auto"/>
        <w:left w:val="none" w:sz="0" w:space="0" w:color="auto"/>
        <w:bottom w:val="none" w:sz="0" w:space="0" w:color="auto"/>
        <w:right w:val="none" w:sz="0" w:space="0" w:color="auto"/>
      </w:divBdr>
    </w:div>
    <w:div w:id="1068917438">
      <w:bodyDiv w:val="1"/>
      <w:marLeft w:val="0"/>
      <w:marRight w:val="0"/>
      <w:marTop w:val="0"/>
      <w:marBottom w:val="0"/>
      <w:divBdr>
        <w:top w:val="none" w:sz="0" w:space="0" w:color="auto"/>
        <w:left w:val="none" w:sz="0" w:space="0" w:color="auto"/>
        <w:bottom w:val="none" w:sz="0" w:space="0" w:color="auto"/>
        <w:right w:val="none" w:sz="0" w:space="0" w:color="auto"/>
      </w:divBdr>
    </w:div>
    <w:div w:id="1076587270">
      <w:bodyDiv w:val="1"/>
      <w:marLeft w:val="0"/>
      <w:marRight w:val="0"/>
      <w:marTop w:val="0"/>
      <w:marBottom w:val="0"/>
      <w:divBdr>
        <w:top w:val="none" w:sz="0" w:space="0" w:color="auto"/>
        <w:left w:val="none" w:sz="0" w:space="0" w:color="auto"/>
        <w:bottom w:val="none" w:sz="0" w:space="0" w:color="auto"/>
        <w:right w:val="none" w:sz="0" w:space="0" w:color="auto"/>
      </w:divBdr>
    </w:div>
    <w:div w:id="1114253239">
      <w:bodyDiv w:val="1"/>
      <w:marLeft w:val="0"/>
      <w:marRight w:val="0"/>
      <w:marTop w:val="0"/>
      <w:marBottom w:val="0"/>
      <w:divBdr>
        <w:top w:val="none" w:sz="0" w:space="0" w:color="auto"/>
        <w:left w:val="none" w:sz="0" w:space="0" w:color="auto"/>
        <w:bottom w:val="none" w:sz="0" w:space="0" w:color="auto"/>
        <w:right w:val="none" w:sz="0" w:space="0" w:color="auto"/>
      </w:divBdr>
    </w:div>
    <w:div w:id="1217087120">
      <w:bodyDiv w:val="1"/>
      <w:marLeft w:val="0"/>
      <w:marRight w:val="0"/>
      <w:marTop w:val="0"/>
      <w:marBottom w:val="0"/>
      <w:divBdr>
        <w:top w:val="none" w:sz="0" w:space="0" w:color="auto"/>
        <w:left w:val="none" w:sz="0" w:space="0" w:color="auto"/>
        <w:bottom w:val="none" w:sz="0" w:space="0" w:color="auto"/>
        <w:right w:val="none" w:sz="0" w:space="0" w:color="auto"/>
      </w:divBdr>
    </w:div>
    <w:div w:id="1475832239">
      <w:bodyDiv w:val="1"/>
      <w:marLeft w:val="0"/>
      <w:marRight w:val="0"/>
      <w:marTop w:val="0"/>
      <w:marBottom w:val="0"/>
      <w:divBdr>
        <w:top w:val="none" w:sz="0" w:space="0" w:color="auto"/>
        <w:left w:val="none" w:sz="0" w:space="0" w:color="auto"/>
        <w:bottom w:val="none" w:sz="0" w:space="0" w:color="auto"/>
        <w:right w:val="none" w:sz="0" w:space="0" w:color="auto"/>
      </w:divBdr>
    </w:div>
    <w:div w:id="1627857074">
      <w:bodyDiv w:val="1"/>
      <w:marLeft w:val="0"/>
      <w:marRight w:val="0"/>
      <w:marTop w:val="0"/>
      <w:marBottom w:val="0"/>
      <w:divBdr>
        <w:top w:val="none" w:sz="0" w:space="0" w:color="auto"/>
        <w:left w:val="none" w:sz="0" w:space="0" w:color="auto"/>
        <w:bottom w:val="none" w:sz="0" w:space="0" w:color="auto"/>
        <w:right w:val="none" w:sz="0" w:space="0" w:color="auto"/>
      </w:divBdr>
    </w:div>
    <w:div w:id="1793135240">
      <w:bodyDiv w:val="1"/>
      <w:marLeft w:val="0"/>
      <w:marRight w:val="0"/>
      <w:marTop w:val="0"/>
      <w:marBottom w:val="0"/>
      <w:divBdr>
        <w:top w:val="none" w:sz="0" w:space="0" w:color="auto"/>
        <w:left w:val="none" w:sz="0" w:space="0" w:color="auto"/>
        <w:bottom w:val="none" w:sz="0" w:space="0" w:color="auto"/>
        <w:right w:val="none" w:sz="0" w:space="0" w:color="auto"/>
      </w:divBdr>
    </w:div>
    <w:div w:id="1979803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guardian.com/business/2017/mar/08/sainsburys-scheme-household-food-waste" TargetMode="External"/><Relationship Id="rId18" Type="http://schemas.openxmlformats.org/officeDocument/2006/relationships/hyperlink" Target="https://www.skillsyouneed.com/learn/critical-thinking.html" TargetMode="External"/><Relationship Id="rId3" Type="http://schemas.openxmlformats.org/officeDocument/2006/relationships/styles" Target="styles.xml"/><Relationship Id="rId21" Type="http://schemas.openxmlformats.org/officeDocument/2006/relationships/hyperlink" Target="https://www.thesun.co.uk/money/3407791/sainsburys-has-withdrawn-its-entire-hummus-range-and-shoppers-are-not-happy/" TargetMode="External"/><Relationship Id="rId7" Type="http://schemas.openxmlformats.org/officeDocument/2006/relationships/image" Target="media/image2.jpeg"/><Relationship Id="rId12" Type="http://schemas.openxmlformats.org/officeDocument/2006/relationships/hyperlink" Target="http://www.essay.uk.com/free-essays/marketing/food-and-drink-retail-sector.php" TargetMode="External"/><Relationship Id="rId17" Type="http://schemas.openxmlformats.org/officeDocument/2006/relationships/hyperlink" Target="https://www.scribd.com/doc/29850067/Managing-Markets-J-Sainsbury-s-PLC" TargetMode="External"/><Relationship Id="rId2" Type="http://schemas.openxmlformats.org/officeDocument/2006/relationships/numbering" Target="numbering.xml"/><Relationship Id="rId16" Type="http://schemas.openxmlformats.org/officeDocument/2006/relationships/hyperlink" Target="https://en.oxforddictionaries.com/definition/problem" TargetMode="External"/><Relationship Id="rId20" Type="http://schemas.openxmlformats.org/officeDocument/2006/relationships/hyperlink" Target="https://study.com/academy/lesson/employee-behavior-definition-issues-expectations.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designorate.com/steps-effective-critical-think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24alife.com/advice/stress/7-steps-in-resolving-problems" TargetMode="External"/><Relationship Id="rId23" Type="http://schemas.openxmlformats.org/officeDocument/2006/relationships/fontTable" Target="fontTable.xml"/><Relationship Id="rId10" Type="http://schemas.openxmlformats.org/officeDocument/2006/relationships/hyperlink" Target="https://dictionary.cambridge.org/dictionary/english/problem" TargetMode="External"/><Relationship Id="rId19" Type="http://schemas.openxmlformats.org/officeDocument/2006/relationships/hyperlink" Target="https://study.com/academy/lesson/what-is-critical-thinking-definition-skills-meaning.html"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theguardian.com/media-network/media-network-blog/2012/nov/14/sainsburys-technology-sales-customer-engagement" TargetMode="External"/><Relationship Id="rId22" Type="http://schemas.openxmlformats.org/officeDocument/2006/relationships/hyperlink" Target="https://www.uattend.co.uk/top-5-causes-employee-absentee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667753-4919-4AE5-8EA9-1DDD8CFBB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884</TotalTime>
  <Pages>14</Pages>
  <Words>2757</Words>
  <Characters>15720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Mithu</dc:creator>
  <cp:lastModifiedBy>Mithu</cp:lastModifiedBy>
  <cp:revision>101</cp:revision>
  <dcterms:created xsi:type="dcterms:W3CDTF">2017-11-17T23:04:00Z</dcterms:created>
  <dcterms:modified xsi:type="dcterms:W3CDTF">2018-01-03T22:59:00Z</dcterms:modified>
</cp:coreProperties>
</file>