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D8E7FE" w14:textId="5DCE1B3A" w:rsidR="00BD477D" w:rsidRDefault="00B3793C" w:rsidP="00BD47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
        <w:jc w:val="center"/>
        <w:rPr>
          <w:rFonts w:ascii="Helvetica" w:hAnsi="Helvetica" w:cs="Helvetica"/>
          <w:b/>
          <w:bCs/>
          <w:i/>
          <w:iCs/>
          <w:color w:val="000000"/>
        </w:rPr>
      </w:pPr>
      <w:r>
        <w:rPr>
          <w:rFonts w:ascii="Helvetica" w:hAnsi="Helvetica" w:cs="Helvetica"/>
          <w:b/>
          <w:bCs/>
          <w:i/>
          <w:iCs/>
          <w:color w:val="000000"/>
        </w:rPr>
        <w:tab/>
      </w:r>
    </w:p>
    <w:p w14:paraId="4F48CFA4" w14:textId="77777777" w:rsidR="00BD477D" w:rsidRDefault="00BD477D" w:rsidP="00BD47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
        <w:jc w:val="center"/>
        <w:rPr>
          <w:rFonts w:ascii="Helvetica" w:hAnsi="Helvetica" w:cs="Helvetica"/>
          <w:b/>
          <w:bCs/>
          <w:i/>
          <w:iCs/>
          <w:color w:val="000000"/>
        </w:rPr>
      </w:pPr>
    </w:p>
    <w:p w14:paraId="3752B4A6" w14:textId="77777777" w:rsidR="00BD477D" w:rsidRDefault="00BD477D" w:rsidP="00BD47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
        <w:jc w:val="center"/>
        <w:rPr>
          <w:rFonts w:ascii="Helvetica" w:hAnsi="Helvetica" w:cs="Helvetica"/>
          <w:b/>
          <w:bCs/>
          <w:i/>
          <w:iCs/>
          <w:color w:val="000000"/>
        </w:rPr>
      </w:pPr>
    </w:p>
    <w:p w14:paraId="2DC436AF" w14:textId="77777777" w:rsidR="00BD477D" w:rsidRPr="00622225" w:rsidRDefault="00BD477D" w:rsidP="00BD47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
        <w:jc w:val="center"/>
        <w:rPr>
          <w:rFonts w:ascii="Helvetica" w:hAnsi="Helvetica" w:cs="Helvetica"/>
          <w:b/>
          <w:bCs/>
          <w:i/>
          <w:iCs/>
          <w:color w:val="000000"/>
        </w:rPr>
      </w:pPr>
      <w:r w:rsidRPr="00622225">
        <w:rPr>
          <w:rFonts w:ascii="Helvetica" w:hAnsi="Helvetica" w:cs="Helvetica"/>
          <w:b/>
          <w:bCs/>
          <w:i/>
          <w:iCs/>
          <w:color w:val="000000"/>
        </w:rPr>
        <w:t xml:space="preserve">Using at least 3 examples, consider how </w:t>
      </w:r>
      <w:proofErr w:type="gramStart"/>
      <w:r w:rsidRPr="00622225">
        <w:rPr>
          <w:rFonts w:ascii="Helvetica" w:hAnsi="Helvetica" w:cs="Helvetica"/>
          <w:b/>
          <w:bCs/>
          <w:i/>
          <w:iCs/>
          <w:color w:val="000000"/>
        </w:rPr>
        <w:t>image makers</w:t>
      </w:r>
      <w:proofErr w:type="gramEnd"/>
      <w:r w:rsidRPr="00622225">
        <w:rPr>
          <w:rFonts w:ascii="Helvetica" w:hAnsi="Helvetica" w:cs="Helvetica"/>
          <w:b/>
          <w:bCs/>
          <w:i/>
          <w:iCs/>
          <w:color w:val="000000"/>
        </w:rPr>
        <w:t xml:space="preserve"> have utilised digital technology to explore one of the following: Conflict, Identity, the Surveillance State, the Technological World?</w:t>
      </w:r>
    </w:p>
    <w:p w14:paraId="27B36E18"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29935FCB"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15CEB6C1"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36AE17EE"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3645D2F2"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18E63AA2" w14:textId="77777777" w:rsidR="00BD477D" w:rsidRPr="00BD477D" w:rsidRDefault="00BD477D" w:rsidP="00BD47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93" w:right="-999"/>
        <w:rPr>
          <w:rFonts w:ascii="Helvetica" w:hAnsi="Helvetica" w:cs="Helvetica"/>
          <w:bCs/>
          <w:i/>
          <w:iCs/>
          <w:color w:val="000000"/>
          <w:sz w:val="22"/>
          <w:szCs w:val="22"/>
        </w:rPr>
      </w:pPr>
    </w:p>
    <w:p w14:paraId="53640848" w14:textId="77777777" w:rsidR="00BD477D" w:rsidRPr="00BD477D" w:rsidRDefault="00BD477D" w:rsidP="00BD47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93" w:right="-999"/>
        <w:rPr>
          <w:rFonts w:ascii="Helvetica" w:hAnsi="Helvetica" w:cs="Helvetica"/>
          <w:bCs/>
          <w:i/>
          <w:iCs/>
          <w:color w:val="000000"/>
          <w:sz w:val="22"/>
          <w:szCs w:val="22"/>
        </w:rPr>
      </w:pPr>
    </w:p>
    <w:p w14:paraId="4D1AD7FD" w14:textId="77777777" w:rsidR="00BD477D" w:rsidRPr="00BD477D" w:rsidRDefault="00BD477D" w:rsidP="00BD477D">
      <w:pPr>
        <w:spacing w:line="480" w:lineRule="auto"/>
        <w:jc w:val="center"/>
        <w:rPr>
          <w:rFonts w:ascii="Helvetica" w:hAnsi="Helvetica"/>
          <w:sz w:val="22"/>
          <w:szCs w:val="22"/>
        </w:rPr>
      </w:pPr>
      <w:r w:rsidRPr="00BD477D">
        <w:rPr>
          <w:rFonts w:ascii="Helvetica" w:hAnsi="Helvetica"/>
          <w:sz w:val="22"/>
          <w:szCs w:val="22"/>
        </w:rPr>
        <w:t xml:space="preserve">Student Name:  </w:t>
      </w:r>
      <w:r w:rsidRPr="00BD477D">
        <w:rPr>
          <w:rFonts w:ascii="Helvetica" w:hAnsi="Helvetica"/>
          <w:i/>
          <w:sz w:val="22"/>
          <w:szCs w:val="22"/>
        </w:rPr>
        <w:t>Alice Oliver</w:t>
      </w:r>
    </w:p>
    <w:p w14:paraId="19DCF335" w14:textId="77777777" w:rsidR="00BD477D" w:rsidRPr="00BD477D" w:rsidRDefault="00BD477D" w:rsidP="00BD477D">
      <w:pPr>
        <w:spacing w:line="480" w:lineRule="auto"/>
        <w:jc w:val="center"/>
        <w:rPr>
          <w:rFonts w:ascii="Helvetica" w:hAnsi="Helvetica"/>
          <w:i/>
          <w:sz w:val="22"/>
          <w:szCs w:val="22"/>
        </w:rPr>
      </w:pPr>
      <w:r w:rsidRPr="00BD477D">
        <w:rPr>
          <w:rFonts w:ascii="Helvetica" w:hAnsi="Helvetica"/>
          <w:sz w:val="22"/>
          <w:szCs w:val="22"/>
        </w:rPr>
        <w:t xml:space="preserve">P Number: </w:t>
      </w:r>
      <w:r w:rsidRPr="00BD477D">
        <w:rPr>
          <w:rFonts w:ascii="Helvetica" w:hAnsi="Helvetica"/>
          <w:i/>
          <w:sz w:val="22"/>
          <w:szCs w:val="22"/>
        </w:rPr>
        <w:t>1702213</w:t>
      </w:r>
    </w:p>
    <w:p w14:paraId="3127D205" w14:textId="77777777" w:rsidR="00230EDD" w:rsidRDefault="00BD477D" w:rsidP="00BD477D">
      <w:pPr>
        <w:spacing w:line="480" w:lineRule="auto"/>
        <w:jc w:val="center"/>
        <w:rPr>
          <w:rFonts w:ascii="Helvetica" w:hAnsi="Helvetica"/>
          <w:i/>
          <w:sz w:val="22"/>
          <w:szCs w:val="22"/>
        </w:rPr>
      </w:pPr>
      <w:proofErr w:type="spellStart"/>
      <w:r w:rsidRPr="00BD477D">
        <w:rPr>
          <w:rFonts w:ascii="Helvetica" w:hAnsi="Helvetica"/>
          <w:sz w:val="22"/>
          <w:szCs w:val="22"/>
        </w:rPr>
        <w:t>Programme</w:t>
      </w:r>
      <w:proofErr w:type="spellEnd"/>
      <w:r w:rsidRPr="00BD477D">
        <w:rPr>
          <w:rFonts w:ascii="Helvetica" w:hAnsi="Helvetica"/>
          <w:sz w:val="22"/>
          <w:szCs w:val="22"/>
        </w:rPr>
        <w:t xml:space="preserve"> of Study: </w:t>
      </w:r>
      <w:r w:rsidRPr="00BD477D">
        <w:rPr>
          <w:rFonts w:ascii="Helvetica" w:hAnsi="Helvetica"/>
          <w:i/>
          <w:sz w:val="22"/>
          <w:szCs w:val="22"/>
        </w:rPr>
        <w:t>Photography in the Arts</w:t>
      </w:r>
      <w:r w:rsidR="00230EDD">
        <w:rPr>
          <w:rFonts w:ascii="Helvetica" w:hAnsi="Helvetica"/>
          <w:i/>
          <w:sz w:val="22"/>
          <w:szCs w:val="22"/>
        </w:rPr>
        <w:t xml:space="preserve">  </w:t>
      </w:r>
    </w:p>
    <w:p w14:paraId="4C6AFA1E" w14:textId="1C0704A7" w:rsidR="00BD477D" w:rsidRPr="00BD477D" w:rsidRDefault="00230EDD" w:rsidP="00BD477D">
      <w:pPr>
        <w:spacing w:line="480" w:lineRule="auto"/>
        <w:jc w:val="center"/>
        <w:rPr>
          <w:rFonts w:ascii="Helvetica" w:hAnsi="Helvetica"/>
          <w:sz w:val="22"/>
          <w:szCs w:val="22"/>
        </w:rPr>
      </w:pPr>
      <w:r w:rsidRPr="00230EDD">
        <w:rPr>
          <w:rFonts w:ascii="Helvetica" w:hAnsi="Helvetica"/>
          <w:sz w:val="22"/>
          <w:szCs w:val="22"/>
        </w:rPr>
        <w:t>Tutor:</w:t>
      </w:r>
      <w:r>
        <w:rPr>
          <w:rFonts w:ascii="Helvetica" w:hAnsi="Helvetica"/>
          <w:i/>
          <w:sz w:val="22"/>
          <w:szCs w:val="22"/>
        </w:rPr>
        <w:t xml:space="preserve"> Paul </w:t>
      </w:r>
      <w:proofErr w:type="spellStart"/>
      <w:r>
        <w:rPr>
          <w:rFonts w:ascii="Helvetica" w:hAnsi="Helvetica"/>
          <w:i/>
          <w:sz w:val="22"/>
          <w:szCs w:val="22"/>
        </w:rPr>
        <w:t>Duerinckx</w:t>
      </w:r>
      <w:proofErr w:type="spellEnd"/>
    </w:p>
    <w:p w14:paraId="59A4A286" w14:textId="12FE090E" w:rsidR="00BD477D" w:rsidRPr="00BD477D" w:rsidRDefault="00BD477D" w:rsidP="00BD477D">
      <w:pPr>
        <w:pStyle w:val="Heading3"/>
        <w:shd w:val="clear" w:color="auto" w:fill="FFFFFF"/>
        <w:spacing w:before="0"/>
        <w:jc w:val="center"/>
        <w:rPr>
          <w:rFonts w:ascii="Helvetica" w:eastAsia="Times New Roman" w:hAnsi="Helvetica" w:cs="Times New Roman"/>
          <w:b w:val="0"/>
          <w:bCs w:val="0"/>
          <w:i/>
          <w:color w:val="373A3C"/>
          <w:sz w:val="22"/>
          <w:szCs w:val="22"/>
        </w:rPr>
      </w:pPr>
      <w:r w:rsidRPr="00BD477D">
        <w:rPr>
          <w:rFonts w:ascii="Helvetica" w:hAnsi="Helvetica" w:cs="Helvetica"/>
          <w:b w:val="0"/>
          <w:bCs w:val="0"/>
          <w:iCs/>
          <w:color w:val="000000"/>
          <w:sz w:val="22"/>
          <w:szCs w:val="22"/>
        </w:rPr>
        <w:t xml:space="preserve">Module: </w:t>
      </w:r>
      <w:r w:rsidRPr="00BD477D">
        <w:rPr>
          <w:rFonts w:ascii="Helvetica" w:eastAsia="Times New Roman" w:hAnsi="Helvetica" w:cs="Times New Roman"/>
          <w:b w:val="0"/>
          <w:bCs w:val="0"/>
          <w:i/>
          <w:color w:val="373A3C"/>
          <w:sz w:val="22"/>
          <w:szCs w:val="22"/>
        </w:rPr>
        <w:t>M5X01599</w:t>
      </w:r>
    </w:p>
    <w:p w14:paraId="1A9BC646" w14:textId="3F9E8B2C" w:rsidR="009D744A" w:rsidRPr="00BD477D" w:rsidRDefault="009D744A" w:rsidP="00BD47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right="-999"/>
        <w:rPr>
          <w:rFonts w:ascii="Helvetica" w:hAnsi="Helvetica" w:cs="Helvetica"/>
          <w:bCs/>
          <w:iCs/>
          <w:color w:val="000000"/>
        </w:rPr>
      </w:pPr>
    </w:p>
    <w:p w14:paraId="65123156"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7C3A2802"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5E1DD6E0"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39C93CD9"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783012C4"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674CE369"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0BBD16E1"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70236025"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182C644E"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7A10B75C"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6E573902"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2332F3D8"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74C17185"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3C2CE32B"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2113B92C"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0CB38A94"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5ED80F14"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21C75EC4"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788B3946"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10213BDA"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6601D2C4"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6EFF885C"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4D1EAE79" w14:textId="39222603" w:rsidR="00702139" w:rsidRPr="00702139" w:rsidRDefault="00702139" w:rsidP="007021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b/>
          <w:bCs/>
          <w:iCs/>
          <w:color w:val="000000"/>
        </w:rPr>
      </w:pPr>
      <w:r w:rsidRPr="00702139">
        <w:rPr>
          <w:rFonts w:ascii="Helvetica" w:hAnsi="Helvetica" w:cs="Helvetica"/>
          <w:b/>
          <w:bCs/>
          <w:iCs/>
          <w:color w:val="000000"/>
        </w:rPr>
        <w:lastRenderedPageBreak/>
        <w:t>Illustrations List</w:t>
      </w:r>
    </w:p>
    <w:p w14:paraId="2D183E50" w14:textId="77777777" w:rsidR="00702139" w:rsidRDefault="00702139" w:rsidP="007021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b/>
          <w:bCs/>
          <w:iCs/>
          <w:color w:val="000000"/>
          <w:sz w:val="22"/>
          <w:szCs w:val="22"/>
        </w:rPr>
      </w:pPr>
    </w:p>
    <w:p w14:paraId="161B3B30" w14:textId="77777777" w:rsidR="00702139" w:rsidRPr="006808DC" w:rsidRDefault="00702139" w:rsidP="00702139">
      <w:pPr>
        <w:pStyle w:val="ListParagraph"/>
        <w:numPr>
          <w:ilvl w:val="0"/>
          <w:numId w:val="2"/>
        </w:numPr>
        <w:spacing w:after="180" w:line="480" w:lineRule="auto"/>
        <w:ind w:left="-851" w:hanging="283"/>
        <w:rPr>
          <w:rFonts w:ascii="Helvetica" w:hAnsi="Helvetica" w:cs="Times New Roman"/>
          <w:sz w:val="22"/>
          <w:szCs w:val="22"/>
          <w:lang w:val="en-GB"/>
        </w:rPr>
      </w:pPr>
      <w:r w:rsidRPr="006808DC">
        <w:rPr>
          <w:rFonts w:ascii="Helvetica" w:hAnsi="Helvetica" w:cs="Helvetica"/>
          <w:bCs/>
          <w:iCs/>
          <w:sz w:val="22"/>
          <w:szCs w:val="22"/>
        </w:rPr>
        <w:t xml:space="preserve">Figure 1. </w:t>
      </w:r>
      <w:proofErr w:type="spellStart"/>
      <w:r w:rsidRPr="006808DC">
        <w:rPr>
          <w:rFonts w:ascii="Helvetica" w:hAnsi="Helvetica" w:cs="Times New Roman"/>
          <w:sz w:val="22"/>
          <w:szCs w:val="22"/>
          <w:lang w:val="en-GB"/>
        </w:rPr>
        <w:t>Acconci</w:t>
      </w:r>
      <w:proofErr w:type="spellEnd"/>
      <w:r w:rsidRPr="006808DC">
        <w:rPr>
          <w:rFonts w:ascii="Helvetica" w:hAnsi="Helvetica" w:cs="Times New Roman"/>
          <w:sz w:val="22"/>
          <w:szCs w:val="22"/>
          <w:lang w:val="en-GB"/>
        </w:rPr>
        <w:t>, V. (1970). </w:t>
      </w:r>
      <w:r w:rsidRPr="006808DC">
        <w:rPr>
          <w:rFonts w:ascii="Helvetica" w:hAnsi="Helvetica" w:cs="Times New Roman"/>
          <w:i/>
          <w:iCs/>
          <w:sz w:val="22"/>
          <w:szCs w:val="22"/>
          <w:lang w:val="en-GB"/>
        </w:rPr>
        <w:t>Service Area</w:t>
      </w:r>
      <w:r w:rsidRPr="006808DC">
        <w:rPr>
          <w:rFonts w:ascii="Helvetica" w:hAnsi="Helvetica" w:cs="Times New Roman"/>
          <w:sz w:val="22"/>
          <w:szCs w:val="22"/>
          <w:lang w:val="en-GB"/>
        </w:rPr>
        <w:t xml:space="preserve">. [Installation] New York: </w:t>
      </w:r>
      <w:proofErr w:type="spellStart"/>
      <w:r w:rsidRPr="006808DC">
        <w:rPr>
          <w:rFonts w:ascii="Helvetica" w:hAnsi="Helvetica" w:cs="Times New Roman"/>
          <w:sz w:val="22"/>
          <w:szCs w:val="22"/>
          <w:lang w:val="en-GB"/>
        </w:rPr>
        <w:t>MoMA</w:t>
      </w:r>
      <w:proofErr w:type="spellEnd"/>
      <w:r w:rsidRPr="006808DC">
        <w:rPr>
          <w:rFonts w:ascii="Helvetica" w:hAnsi="Helvetica" w:cs="Times New Roman"/>
          <w:sz w:val="22"/>
          <w:szCs w:val="22"/>
          <w:lang w:val="en-GB"/>
        </w:rPr>
        <w:t>.</w:t>
      </w:r>
    </w:p>
    <w:p w14:paraId="2DBA55CA" w14:textId="77777777" w:rsidR="00702139" w:rsidRPr="006808DC" w:rsidRDefault="00702139" w:rsidP="00702139">
      <w:pPr>
        <w:pStyle w:val="ListParagraph"/>
        <w:numPr>
          <w:ilvl w:val="0"/>
          <w:numId w:val="2"/>
        </w:numPr>
        <w:spacing w:after="180" w:line="480" w:lineRule="auto"/>
        <w:ind w:left="-851" w:hanging="283"/>
        <w:rPr>
          <w:rFonts w:ascii="Helvetica" w:hAnsi="Helvetica" w:cs="Times New Roman"/>
          <w:sz w:val="22"/>
          <w:szCs w:val="22"/>
          <w:lang w:val="en-GB"/>
        </w:rPr>
      </w:pPr>
      <w:r w:rsidRPr="006808DC">
        <w:rPr>
          <w:rFonts w:ascii="Helvetica" w:hAnsi="Helvetica" w:cs="Helvetica"/>
          <w:bCs/>
          <w:iCs/>
          <w:sz w:val="22"/>
          <w:szCs w:val="22"/>
        </w:rPr>
        <w:t>Figure 2</w:t>
      </w:r>
      <w:r w:rsidRPr="006808DC">
        <w:rPr>
          <w:rFonts w:ascii="Helvetica" w:hAnsi="Helvetica" w:cs="Times New Roman"/>
          <w:sz w:val="22"/>
          <w:szCs w:val="22"/>
          <w:lang w:val="en-GB"/>
        </w:rPr>
        <w:t xml:space="preserve"> Bentham, J. (2018). </w:t>
      </w:r>
      <w:r w:rsidRPr="006808DC">
        <w:rPr>
          <w:rFonts w:ascii="Helvetica" w:hAnsi="Helvetica" w:cs="Times New Roman"/>
          <w:i/>
          <w:iCs/>
          <w:sz w:val="22"/>
          <w:szCs w:val="22"/>
          <w:lang w:val="en-GB"/>
        </w:rPr>
        <w:t xml:space="preserve">Interior View of Cell House, New Illinois State Penitentiary at </w:t>
      </w:r>
      <w:proofErr w:type="spellStart"/>
      <w:r w:rsidRPr="006808DC">
        <w:rPr>
          <w:rFonts w:ascii="Helvetica" w:hAnsi="Helvetica" w:cs="Times New Roman"/>
          <w:i/>
          <w:iCs/>
          <w:sz w:val="22"/>
          <w:szCs w:val="22"/>
          <w:lang w:val="en-GB"/>
        </w:rPr>
        <w:t>Stateville</w:t>
      </w:r>
      <w:proofErr w:type="spellEnd"/>
      <w:r w:rsidRPr="006808DC">
        <w:rPr>
          <w:rFonts w:ascii="Helvetica" w:hAnsi="Helvetica" w:cs="Times New Roman"/>
          <w:i/>
          <w:iCs/>
          <w:sz w:val="22"/>
          <w:szCs w:val="22"/>
          <w:lang w:val="en-GB"/>
        </w:rPr>
        <w:t>. Based on Bentham’s Original ‘</w:t>
      </w:r>
      <w:proofErr w:type="spellStart"/>
      <w:r w:rsidRPr="006808DC">
        <w:rPr>
          <w:rFonts w:ascii="Helvetica" w:hAnsi="Helvetica" w:cs="Times New Roman"/>
          <w:i/>
          <w:iCs/>
          <w:sz w:val="22"/>
          <w:szCs w:val="22"/>
          <w:lang w:val="en-GB"/>
        </w:rPr>
        <w:t>Panopticon</w:t>
      </w:r>
      <w:proofErr w:type="spellEnd"/>
      <w:r w:rsidRPr="006808DC">
        <w:rPr>
          <w:rFonts w:ascii="Helvetica" w:hAnsi="Helvetica" w:cs="Times New Roman"/>
          <w:i/>
          <w:iCs/>
          <w:sz w:val="22"/>
          <w:szCs w:val="22"/>
          <w:lang w:val="en-GB"/>
        </w:rPr>
        <w:t>’</w:t>
      </w:r>
      <w:r w:rsidRPr="006808DC">
        <w:rPr>
          <w:rFonts w:ascii="Helvetica" w:hAnsi="Helvetica" w:cs="Times New Roman"/>
          <w:sz w:val="22"/>
          <w:szCs w:val="22"/>
          <w:lang w:val="en-GB"/>
        </w:rPr>
        <w:t>. [</w:t>
      </w:r>
      <w:proofErr w:type="gramStart"/>
      <w:r w:rsidRPr="006808DC">
        <w:rPr>
          <w:rFonts w:ascii="Helvetica" w:hAnsi="Helvetica" w:cs="Times New Roman"/>
          <w:sz w:val="22"/>
          <w:szCs w:val="22"/>
          <w:lang w:val="en-GB"/>
        </w:rPr>
        <w:t>image</w:t>
      </w:r>
      <w:proofErr w:type="gramEnd"/>
      <w:r w:rsidRPr="006808DC">
        <w:rPr>
          <w:rFonts w:ascii="Helvetica" w:hAnsi="Helvetica" w:cs="Times New Roman"/>
          <w:sz w:val="22"/>
          <w:szCs w:val="22"/>
          <w:lang w:val="en-GB"/>
        </w:rPr>
        <w:t>] Available at: https://off-guardian.org/2017/03/08/wikileaks-timely-reminder-of-our-digital-panopticon/ [Accessed 2 Nov. 2018].</w:t>
      </w:r>
    </w:p>
    <w:p w14:paraId="6079E672" w14:textId="77777777" w:rsidR="00702139" w:rsidRPr="006808DC" w:rsidRDefault="00702139" w:rsidP="00702139">
      <w:pPr>
        <w:pStyle w:val="ListParagraph"/>
        <w:numPr>
          <w:ilvl w:val="0"/>
          <w:numId w:val="2"/>
        </w:numPr>
        <w:spacing w:after="180" w:line="480" w:lineRule="auto"/>
        <w:ind w:left="-851" w:hanging="283"/>
        <w:rPr>
          <w:rFonts w:ascii="Helvetica" w:hAnsi="Helvetica" w:cs="Times New Roman"/>
          <w:sz w:val="22"/>
          <w:szCs w:val="22"/>
          <w:lang w:val="en-GB"/>
        </w:rPr>
      </w:pPr>
      <w:r w:rsidRPr="006808DC">
        <w:rPr>
          <w:rFonts w:ascii="Helvetica" w:hAnsi="Helvetica" w:cs="Helvetica"/>
          <w:bCs/>
          <w:iCs/>
          <w:sz w:val="22"/>
          <w:szCs w:val="22"/>
        </w:rPr>
        <w:t xml:space="preserve">Figure 3. </w:t>
      </w:r>
      <w:r w:rsidRPr="006808DC">
        <w:rPr>
          <w:rFonts w:ascii="Helvetica" w:hAnsi="Helvetica" w:cs="Times New Roman"/>
          <w:sz w:val="22"/>
          <w:szCs w:val="22"/>
          <w:lang w:val="en-GB"/>
        </w:rPr>
        <w:t>Paik, N. (1994). </w:t>
      </w:r>
      <w:r w:rsidRPr="006808DC">
        <w:rPr>
          <w:rFonts w:ascii="Helvetica" w:hAnsi="Helvetica" w:cs="Times New Roman"/>
          <w:i/>
          <w:iCs/>
          <w:sz w:val="22"/>
          <w:szCs w:val="22"/>
          <w:lang w:val="en-GB"/>
        </w:rPr>
        <w:t>Internet Dream</w:t>
      </w:r>
      <w:r w:rsidRPr="006808DC">
        <w:rPr>
          <w:rFonts w:ascii="Helvetica" w:hAnsi="Helvetica" w:cs="Times New Roman"/>
          <w:sz w:val="22"/>
          <w:szCs w:val="22"/>
          <w:lang w:val="en-GB"/>
        </w:rPr>
        <w:t>. [Video Wall] London: Whitechapel Gallery.</w:t>
      </w:r>
    </w:p>
    <w:p w14:paraId="3F8A88DE" w14:textId="77777777" w:rsidR="00702139" w:rsidRPr="006808DC" w:rsidRDefault="00702139" w:rsidP="00702139">
      <w:pPr>
        <w:pStyle w:val="ListParagraph"/>
        <w:numPr>
          <w:ilvl w:val="0"/>
          <w:numId w:val="2"/>
        </w:numPr>
        <w:spacing w:after="180" w:line="480" w:lineRule="auto"/>
        <w:ind w:left="-851" w:hanging="283"/>
        <w:rPr>
          <w:rFonts w:ascii="Helvetica" w:hAnsi="Helvetica" w:cs="Times New Roman"/>
          <w:sz w:val="22"/>
          <w:szCs w:val="22"/>
          <w:lang w:val="en-GB"/>
        </w:rPr>
      </w:pPr>
      <w:r w:rsidRPr="006808DC">
        <w:rPr>
          <w:rFonts w:ascii="Helvetica" w:hAnsi="Helvetica" w:cs="Times New Roman"/>
          <w:sz w:val="22"/>
          <w:szCs w:val="22"/>
          <w:lang w:val="en-GB"/>
        </w:rPr>
        <w:t xml:space="preserve">Figure 4. </w:t>
      </w:r>
      <w:proofErr w:type="spellStart"/>
      <w:r w:rsidRPr="006808DC">
        <w:rPr>
          <w:rFonts w:ascii="Helvetica" w:hAnsi="Helvetica" w:cs="Times New Roman"/>
          <w:sz w:val="22"/>
          <w:szCs w:val="22"/>
          <w:lang w:val="en-GB"/>
        </w:rPr>
        <w:t>Bartholl</w:t>
      </w:r>
      <w:proofErr w:type="spellEnd"/>
      <w:r w:rsidRPr="006808DC">
        <w:rPr>
          <w:rFonts w:ascii="Helvetica" w:hAnsi="Helvetica" w:cs="Times New Roman"/>
          <w:sz w:val="22"/>
          <w:szCs w:val="22"/>
          <w:lang w:val="en-GB"/>
        </w:rPr>
        <w:t>, A. (2010). </w:t>
      </w:r>
      <w:r w:rsidRPr="006808DC">
        <w:rPr>
          <w:rFonts w:ascii="Helvetica" w:hAnsi="Helvetica" w:cs="Times New Roman"/>
          <w:i/>
          <w:iCs/>
          <w:sz w:val="22"/>
          <w:szCs w:val="22"/>
          <w:lang w:val="en-GB"/>
        </w:rPr>
        <w:t>Dead Drops</w:t>
      </w:r>
      <w:r w:rsidRPr="006808DC">
        <w:rPr>
          <w:rFonts w:ascii="Helvetica" w:hAnsi="Helvetica" w:cs="Times New Roman"/>
          <w:sz w:val="22"/>
          <w:szCs w:val="22"/>
          <w:lang w:val="en-GB"/>
        </w:rPr>
        <w:t>. [USB Installation] New York: On the Streets.</w:t>
      </w:r>
    </w:p>
    <w:p w14:paraId="40B1843D" w14:textId="77777777" w:rsidR="00702139" w:rsidRPr="006808DC" w:rsidRDefault="00702139" w:rsidP="00702139">
      <w:pPr>
        <w:pStyle w:val="ListParagraph"/>
        <w:numPr>
          <w:ilvl w:val="0"/>
          <w:numId w:val="2"/>
        </w:numPr>
        <w:spacing w:after="180" w:line="480" w:lineRule="auto"/>
        <w:ind w:left="-851" w:hanging="283"/>
        <w:rPr>
          <w:rFonts w:ascii="Helvetica" w:hAnsi="Helvetica" w:cs="Times New Roman"/>
          <w:sz w:val="22"/>
          <w:szCs w:val="22"/>
          <w:lang w:val="en-GB"/>
        </w:rPr>
      </w:pPr>
      <w:r w:rsidRPr="006808DC">
        <w:rPr>
          <w:rFonts w:ascii="Helvetica" w:hAnsi="Helvetica" w:cs="Times New Roman"/>
          <w:sz w:val="22"/>
          <w:szCs w:val="22"/>
          <w:lang w:val="en-GB"/>
        </w:rPr>
        <w:t xml:space="preserve">Figure 5. </w:t>
      </w:r>
      <w:proofErr w:type="spellStart"/>
      <w:r w:rsidRPr="006808DC">
        <w:rPr>
          <w:rFonts w:ascii="Helvetica" w:hAnsi="Helvetica" w:cs="Times New Roman"/>
          <w:sz w:val="22"/>
          <w:szCs w:val="22"/>
          <w:lang w:val="en-GB"/>
        </w:rPr>
        <w:t>Bartholl</w:t>
      </w:r>
      <w:proofErr w:type="spellEnd"/>
      <w:r w:rsidRPr="006808DC">
        <w:rPr>
          <w:rFonts w:ascii="Helvetica" w:hAnsi="Helvetica" w:cs="Times New Roman"/>
          <w:sz w:val="22"/>
          <w:szCs w:val="22"/>
          <w:lang w:val="en-GB"/>
        </w:rPr>
        <w:t>, A. (2010). </w:t>
      </w:r>
      <w:r w:rsidRPr="006808DC">
        <w:rPr>
          <w:rFonts w:ascii="Helvetica" w:hAnsi="Helvetica" w:cs="Times New Roman"/>
          <w:i/>
          <w:iCs/>
          <w:sz w:val="22"/>
          <w:szCs w:val="22"/>
          <w:lang w:val="en-GB"/>
        </w:rPr>
        <w:t>Dead Drops</w:t>
      </w:r>
      <w:r w:rsidRPr="006808DC">
        <w:rPr>
          <w:rFonts w:ascii="Helvetica" w:hAnsi="Helvetica" w:cs="Times New Roman"/>
          <w:sz w:val="22"/>
          <w:szCs w:val="22"/>
          <w:lang w:val="en-GB"/>
        </w:rPr>
        <w:t>. [USB Installation] New York: On the Streets.</w:t>
      </w:r>
    </w:p>
    <w:p w14:paraId="752AFEF5" w14:textId="77777777" w:rsidR="00702139" w:rsidRPr="006808DC" w:rsidRDefault="00702139" w:rsidP="00702139">
      <w:pPr>
        <w:pStyle w:val="ListParagraph"/>
        <w:numPr>
          <w:ilvl w:val="0"/>
          <w:numId w:val="2"/>
        </w:numPr>
        <w:spacing w:after="180" w:line="480" w:lineRule="auto"/>
        <w:ind w:left="-851" w:hanging="283"/>
        <w:rPr>
          <w:rFonts w:ascii="Helvetica" w:hAnsi="Helvetica" w:cs="Times New Roman"/>
          <w:sz w:val="22"/>
          <w:szCs w:val="22"/>
          <w:lang w:val="en-GB"/>
        </w:rPr>
      </w:pPr>
      <w:r w:rsidRPr="006808DC">
        <w:rPr>
          <w:rFonts w:ascii="Helvetica" w:hAnsi="Helvetica" w:cs="Times New Roman"/>
          <w:sz w:val="22"/>
          <w:szCs w:val="22"/>
          <w:lang w:val="en-GB"/>
        </w:rPr>
        <w:t xml:space="preserve">Figure 6. </w:t>
      </w:r>
      <w:proofErr w:type="spellStart"/>
      <w:r w:rsidRPr="006808DC">
        <w:rPr>
          <w:rFonts w:ascii="Helvetica" w:hAnsi="Helvetica" w:cs="Times New Roman"/>
          <w:sz w:val="22"/>
          <w:szCs w:val="22"/>
          <w:lang w:val="en-GB"/>
        </w:rPr>
        <w:t>Ulman</w:t>
      </w:r>
      <w:proofErr w:type="spellEnd"/>
      <w:r w:rsidRPr="006808DC">
        <w:rPr>
          <w:rFonts w:ascii="Helvetica" w:hAnsi="Helvetica" w:cs="Times New Roman"/>
          <w:sz w:val="22"/>
          <w:szCs w:val="22"/>
          <w:lang w:val="en-GB"/>
        </w:rPr>
        <w:t>, A. (2014). </w:t>
      </w:r>
      <w:r w:rsidRPr="006808DC">
        <w:rPr>
          <w:rFonts w:ascii="Helvetica" w:hAnsi="Helvetica" w:cs="Times New Roman"/>
          <w:i/>
          <w:iCs/>
          <w:sz w:val="22"/>
          <w:szCs w:val="22"/>
          <w:lang w:val="en-GB"/>
        </w:rPr>
        <w:t>Excellences &amp; Perfections</w:t>
      </w:r>
      <w:r w:rsidRPr="006808DC">
        <w:rPr>
          <w:rFonts w:ascii="Helvetica" w:hAnsi="Helvetica" w:cs="Times New Roman"/>
          <w:sz w:val="22"/>
          <w:szCs w:val="22"/>
          <w:lang w:val="en-GB"/>
        </w:rPr>
        <w:t>. [</w:t>
      </w:r>
      <w:proofErr w:type="spellStart"/>
      <w:r w:rsidRPr="006808DC">
        <w:rPr>
          <w:rFonts w:ascii="Helvetica" w:hAnsi="Helvetica" w:cs="Times New Roman"/>
          <w:sz w:val="22"/>
          <w:szCs w:val="22"/>
          <w:lang w:val="en-GB"/>
        </w:rPr>
        <w:t>Instagram</w:t>
      </w:r>
      <w:proofErr w:type="spellEnd"/>
      <w:r w:rsidRPr="006808DC">
        <w:rPr>
          <w:rFonts w:ascii="Helvetica" w:hAnsi="Helvetica" w:cs="Times New Roman"/>
          <w:sz w:val="22"/>
          <w:szCs w:val="22"/>
          <w:lang w:val="en-GB"/>
        </w:rPr>
        <w:t>] World Wide: Online.</w:t>
      </w:r>
    </w:p>
    <w:p w14:paraId="0D84054D" w14:textId="77777777" w:rsidR="00702139" w:rsidRPr="006808DC" w:rsidRDefault="00702139" w:rsidP="00702139">
      <w:pPr>
        <w:pStyle w:val="ListParagraph"/>
        <w:numPr>
          <w:ilvl w:val="0"/>
          <w:numId w:val="2"/>
        </w:numPr>
        <w:spacing w:after="180" w:line="480" w:lineRule="auto"/>
        <w:ind w:left="-851" w:hanging="283"/>
        <w:rPr>
          <w:rFonts w:ascii="Helvetica" w:hAnsi="Helvetica" w:cs="Times New Roman"/>
          <w:sz w:val="22"/>
          <w:szCs w:val="22"/>
          <w:lang w:val="en-GB"/>
        </w:rPr>
      </w:pPr>
      <w:r w:rsidRPr="006808DC">
        <w:rPr>
          <w:rFonts w:ascii="Helvetica" w:hAnsi="Helvetica" w:cs="Times New Roman"/>
          <w:sz w:val="22"/>
          <w:szCs w:val="22"/>
          <w:lang w:val="en-GB"/>
        </w:rPr>
        <w:t>Figure 7. Wilson, A. (2012). </w:t>
      </w:r>
      <w:proofErr w:type="spellStart"/>
      <w:r w:rsidRPr="006808DC">
        <w:rPr>
          <w:rFonts w:ascii="Helvetica" w:hAnsi="Helvetica" w:cs="Times New Roman"/>
          <w:i/>
          <w:iCs/>
          <w:sz w:val="22"/>
          <w:szCs w:val="22"/>
          <w:lang w:val="en-GB"/>
        </w:rPr>
        <w:t>ScanOps</w:t>
      </w:r>
      <w:proofErr w:type="spellEnd"/>
      <w:r w:rsidRPr="006808DC">
        <w:rPr>
          <w:rFonts w:ascii="Helvetica" w:hAnsi="Helvetica" w:cs="Times New Roman"/>
          <w:sz w:val="22"/>
          <w:szCs w:val="22"/>
          <w:lang w:val="en-GB"/>
        </w:rPr>
        <w:t>. [Photograph/Scan] London: The Photographers Gallery.</w:t>
      </w:r>
    </w:p>
    <w:p w14:paraId="1CCC1E09" w14:textId="77777777" w:rsidR="00702139" w:rsidRPr="006808DC" w:rsidRDefault="00702139" w:rsidP="00702139">
      <w:pPr>
        <w:pStyle w:val="ListParagraph"/>
        <w:numPr>
          <w:ilvl w:val="0"/>
          <w:numId w:val="2"/>
        </w:numPr>
        <w:spacing w:after="180" w:line="480" w:lineRule="auto"/>
        <w:ind w:left="-851" w:hanging="283"/>
        <w:rPr>
          <w:rFonts w:ascii="Helvetica" w:hAnsi="Helvetica" w:cs="Times New Roman"/>
          <w:sz w:val="22"/>
          <w:szCs w:val="22"/>
          <w:lang w:val="en-GB"/>
        </w:rPr>
      </w:pPr>
      <w:r w:rsidRPr="006808DC">
        <w:rPr>
          <w:rFonts w:ascii="Helvetica" w:hAnsi="Helvetica" w:cs="Times New Roman"/>
          <w:sz w:val="22"/>
          <w:szCs w:val="22"/>
          <w:lang w:val="en-GB"/>
        </w:rPr>
        <w:t>Figure 8. Wilson, A. (2012). </w:t>
      </w:r>
      <w:proofErr w:type="spellStart"/>
      <w:r w:rsidRPr="006808DC">
        <w:rPr>
          <w:rFonts w:ascii="Helvetica" w:hAnsi="Helvetica" w:cs="Times New Roman"/>
          <w:i/>
          <w:iCs/>
          <w:sz w:val="22"/>
          <w:szCs w:val="22"/>
          <w:lang w:val="en-GB"/>
        </w:rPr>
        <w:t>ScanOps</w:t>
      </w:r>
      <w:proofErr w:type="spellEnd"/>
      <w:r w:rsidRPr="006808DC">
        <w:rPr>
          <w:rFonts w:ascii="Helvetica" w:hAnsi="Helvetica" w:cs="Times New Roman"/>
          <w:sz w:val="22"/>
          <w:szCs w:val="22"/>
          <w:lang w:val="en-GB"/>
        </w:rPr>
        <w:t>. [Photograph/Scan] London: The Photographers Gallery.</w:t>
      </w:r>
    </w:p>
    <w:p w14:paraId="5DA9088C" w14:textId="77777777" w:rsidR="00702139" w:rsidRPr="006808DC" w:rsidRDefault="00702139" w:rsidP="00702139">
      <w:pPr>
        <w:pStyle w:val="ListParagraph"/>
        <w:numPr>
          <w:ilvl w:val="0"/>
          <w:numId w:val="2"/>
        </w:numPr>
        <w:spacing w:after="180" w:line="480" w:lineRule="auto"/>
        <w:ind w:left="-851" w:hanging="283"/>
        <w:rPr>
          <w:rFonts w:ascii="Helvetica" w:hAnsi="Helvetica" w:cs="Times New Roman"/>
          <w:sz w:val="22"/>
          <w:szCs w:val="22"/>
          <w:lang w:val="en-GB"/>
        </w:rPr>
      </w:pPr>
      <w:r w:rsidRPr="006808DC">
        <w:rPr>
          <w:rFonts w:ascii="Helvetica" w:hAnsi="Helvetica" w:cs="Times New Roman"/>
          <w:sz w:val="22"/>
          <w:szCs w:val="22"/>
          <w:lang w:val="en-GB"/>
        </w:rPr>
        <w:t>Figure 9. Wilson, A. (2012). </w:t>
      </w:r>
      <w:proofErr w:type="spellStart"/>
      <w:r w:rsidRPr="006808DC">
        <w:rPr>
          <w:rFonts w:ascii="Helvetica" w:hAnsi="Helvetica" w:cs="Times New Roman"/>
          <w:i/>
          <w:iCs/>
          <w:sz w:val="22"/>
          <w:szCs w:val="22"/>
          <w:lang w:val="en-GB"/>
        </w:rPr>
        <w:t>ScanOps</w:t>
      </w:r>
      <w:proofErr w:type="spellEnd"/>
      <w:r w:rsidRPr="006808DC">
        <w:rPr>
          <w:rFonts w:ascii="Helvetica" w:hAnsi="Helvetica" w:cs="Times New Roman"/>
          <w:sz w:val="22"/>
          <w:szCs w:val="22"/>
          <w:lang w:val="en-GB"/>
        </w:rPr>
        <w:t>. [Photograph/Scan] London: The Photographers Gallery.</w:t>
      </w:r>
    </w:p>
    <w:p w14:paraId="5C1F257C"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31EDEDD3"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0FC98116"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4069DCC5"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384738C0"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1F58E6A8"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30958AC2"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73F8F224"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306E3BBA" w14:textId="77777777" w:rsidR="009D744A" w:rsidRDefault="009D744A"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7AE9179F"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5B3C2E5D"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2ECB8C83"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51DA588D"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408406B1"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24019C9A"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6CE193CA"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24EF900A"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15759997"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5B91F40B"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094C4110" w14:textId="77777777" w:rsidR="00BD477D" w:rsidRDefault="00BD477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p>
    <w:p w14:paraId="72E9E1AA" w14:textId="77777777" w:rsidR="00622225" w:rsidRP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b/>
          <w:bCs/>
          <w:i/>
          <w:iCs/>
          <w:color w:val="000000"/>
        </w:rPr>
      </w:pPr>
      <w:r w:rsidRPr="00622225">
        <w:rPr>
          <w:rFonts w:ascii="Helvetica" w:hAnsi="Helvetica" w:cs="Helvetica"/>
          <w:b/>
          <w:bCs/>
          <w:i/>
          <w:iCs/>
          <w:color w:val="000000"/>
        </w:rPr>
        <w:t xml:space="preserve">Using at least 3 examples, consider how </w:t>
      </w:r>
      <w:proofErr w:type="gramStart"/>
      <w:r w:rsidRPr="00622225">
        <w:rPr>
          <w:rFonts w:ascii="Helvetica" w:hAnsi="Helvetica" w:cs="Helvetica"/>
          <w:b/>
          <w:bCs/>
          <w:i/>
          <w:iCs/>
          <w:color w:val="000000"/>
        </w:rPr>
        <w:t>image makers</w:t>
      </w:r>
      <w:proofErr w:type="gramEnd"/>
      <w:r w:rsidRPr="00622225">
        <w:rPr>
          <w:rFonts w:ascii="Helvetica" w:hAnsi="Helvetica" w:cs="Helvetica"/>
          <w:b/>
          <w:bCs/>
          <w:i/>
          <w:iCs/>
          <w:color w:val="000000"/>
        </w:rPr>
        <w:t xml:space="preserve"> have utilised digital technology to explore one of the following: Conflict, Identity, the Surveillance State, the Technological World?</w:t>
      </w:r>
    </w:p>
    <w:p w14:paraId="1DC61FCB" w14:textId="77777777" w:rsidR="00622225" w:rsidRP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27E78994" w14:textId="7015B1C6" w:rsidR="00622225" w:rsidRPr="00622225" w:rsidRDefault="00622225" w:rsidP="00901F9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r w:rsidRPr="00622225">
        <w:rPr>
          <w:rFonts w:ascii="Helvetica" w:hAnsi="Helvetica" w:cs="Helvetica"/>
          <w:color w:val="000000"/>
          <w:sz w:val="22"/>
          <w:szCs w:val="22"/>
        </w:rPr>
        <w:t>Artists from the 1960s onwards have drawn distinctions between digital technology, information, data, and their practice, questioning the va</w:t>
      </w:r>
      <w:r w:rsidR="00B3793C">
        <w:rPr>
          <w:rFonts w:ascii="Helvetica" w:hAnsi="Helvetica" w:cs="Helvetica"/>
          <w:color w:val="000000"/>
          <w:sz w:val="22"/>
          <w:szCs w:val="22"/>
        </w:rPr>
        <w:t>lidity and importance of these scientific</w:t>
      </w:r>
      <w:r w:rsidRPr="00622225">
        <w:rPr>
          <w:rFonts w:ascii="Helvetica" w:hAnsi="Helvetica" w:cs="Helvetica"/>
          <w:color w:val="000000"/>
          <w:sz w:val="22"/>
          <w:szCs w:val="22"/>
        </w:rPr>
        <w:t xml:space="preserve"> terms and their boundaries. Through the</w:t>
      </w:r>
      <w:r w:rsidR="008070FE">
        <w:rPr>
          <w:rFonts w:ascii="Helvetica" w:hAnsi="Helvetica" w:cs="Helvetica"/>
          <w:color w:val="000000"/>
          <w:sz w:val="22"/>
          <w:szCs w:val="22"/>
        </w:rPr>
        <w:t xml:space="preserve">ir work, artists have explored </w:t>
      </w:r>
      <w:r w:rsidR="008D0AF9">
        <w:rPr>
          <w:rFonts w:ascii="Helvetica" w:hAnsi="Helvetica" w:cs="Helvetica"/>
          <w:color w:val="000000"/>
          <w:sz w:val="22"/>
          <w:szCs w:val="22"/>
        </w:rPr>
        <w:t xml:space="preserve">the art movement of </w:t>
      </w:r>
      <w:proofErr w:type="spellStart"/>
      <w:r w:rsidR="008070FE">
        <w:rPr>
          <w:rFonts w:ascii="Helvetica" w:hAnsi="Helvetica" w:cs="Helvetica"/>
          <w:color w:val="000000"/>
          <w:sz w:val="22"/>
          <w:szCs w:val="22"/>
        </w:rPr>
        <w:t>Informatism</w:t>
      </w:r>
      <w:proofErr w:type="spellEnd"/>
      <w:r w:rsidR="008070FE">
        <w:rPr>
          <w:rFonts w:ascii="Helvetica" w:hAnsi="Helvetica" w:cs="Helvetica"/>
          <w:color w:val="000000"/>
          <w:sz w:val="22"/>
          <w:szCs w:val="22"/>
        </w:rPr>
        <w:t xml:space="preserve"> </w:t>
      </w:r>
      <w:r w:rsidRPr="00622225">
        <w:rPr>
          <w:rFonts w:ascii="Helvetica" w:hAnsi="Helvetica" w:cs="Helvetica"/>
          <w:color w:val="000000"/>
          <w:sz w:val="22"/>
          <w:szCs w:val="22"/>
        </w:rPr>
        <w:t>and the relevance of information in everyday life, like semiotics, rules and instructions, social interaction and the political world.</w:t>
      </w:r>
      <w:r w:rsidR="00AF6A39">
        <w:rPr>
          <w:rFonts w:ascii="Helvetica" w:hAnsi="Helvetica" w:cs="Helvetica"/>
          <w:color w:val="000000"/>
          <w:sz w:val="22"/>
          <w:szCs w:val="22"/>
        </w:rPr>
        <w:t xml:space="preserve"> </w:t>
      </w:r>
      <w:proofErr w:type="spellStart"/>
      <w:r w:rsidR="00AF6A39" w:rsidRPr="00622225">
        <w:rPr>
          <w:rFonts w:ascii="Helvetica" w:hAnsi="Helvetica" w:cs="Helvetica"/>
          <w:color w:val="000000"/>
          <w:sz w:val="22"/>
          <w:szCs w:val="22"/>
        </w:rPr>
        <w:t>In</w:t>
      </w:r>
      <w:r w:rsidR="00AF6A39">
        <w:rPr>
          <w:rFonts w:ascii="Helvetica" w:hAnsi="Helvetica" w:cs="Helvetica"/>
          <w:color w:val="000000"/>
          <w:sz w:val="22"/>
          <w:szCs w:val="22"/>
        </w:rPr>
        <w:t>formatism</w:t>
      </w:r>
      <w:proofErr w:type="spellEnd"/>
      <w:r w:rsidR="00AF6A39">
        <w:rPr>
          <w:rFonts w:ascii="Helvetica" w:hAnsi="Helvetica" w:cs="Helvetica"/>
          <w:color w:val="000000"/>
          <w:sz w:val="22"/>
          <w:szCs w:val="22"/>
        </w:rPr>
        <w:t xml:space="preserve"> or information art </w:t>
      </w:r>
      <w:r w:rsidR="00AF6A39" w:rsidRPr="00622225">
        <w:rPr>
          <w:rFonts w:ascii="Helvetica" w:hAnsi="Helvetica" w:cs="Helvetica"/>
          <w:color w:val="000000"/>
          <w:sz w:val="22"/>
          <w:szCs w:val="22"/>
        </w:rPr>
        <w:t xml:space="preserve">is a developing field of art that is </w:t>
      </w:r>
      <w:r w:rsidR="00AF6A39">
        <w:rPr>
          <w:rFonts w:ascii="Helvetica" w:hAnsi="Helvetica" w:cs="Helvetica"/>
          <w:color w:val="000000"/>
          <w:sz w:val="22"/>
          <w:szCs w:val="22"/>
        </w:rPr>
        <w:t xml:space="preserve">influenced by the technological world combining </w:t>
      </w:r>
      <w:r w:rsidR="00AF6A39" w:rsidRPr="00622225">
        <w:rPr>
          <w:rFonts w:ascii="Helvetica" w:hAnsi="Helvetica" w:cs="Helvetica"/>
          <w:color w:val="000000"/>
          <w:sz w:val="22"/>
          <w:szCs w:val="22"/>
        </w:rPr>
        <w:t>computer science, d</w:t>
      </w:r>
      <w:r w:rsidR="00AF6A39">
        <w:rPr>
          <w:rFonts w:ascii="Helvetica" w:hAnsi="Helvetica" w:cs="Helvetica"/>
          <w:color w:val="000000"/>
          <w:sz w:val="22"/>
          <w:szCs w:val="22"/>
        </w:rPr>
        <w:t xml:space="preserve">ata and information technology </w:t>
      </w:r>
      <w:r w:rsidR="00AF6A39" w:rsidRPr="00622225">
        <w:rPr>
          <w:rFonts w:ascii="Helvetica" w:hAnsi="Helvetica" w:cs="Helvetica"/>
          <w:color w:val="000000"/>
          <w:sz w:val="22"/>
          <w:szCs w:val="22"/>
        </w:rPr>
        <w:t>wit</w:t>
      </w:r>
      <w:r w:rsidR="00AF6A39">
        <w:rPr>
          <w:rFonts w:ascii="Helvetica" w:hAnsi="Helvetica" w:cs="Helvetica"/>
          <w:color w:val="000000"/>
          <w:sz w:val="22"/>
          <w:szCs w:val="22"/>
        </w:rPr>
        <w:t>h more traditional forms of art</w:t>
      </w:r>
      <w:r w:rsidR="00AF6A39" w:rsidRPr="00622225">
        <w:rPr>
          <w:rFonts w:ascii="Helvetica" w:hAnsi="Helvetica" w:cs="Helvetica"/>
          <w:color w:val="000000"/>
          <w:sz w:val="22"/>
          <w:szCs w:val="22"/>
        </w:rPr>
        <w:t xml:space="preserve"> like visual, </w:t>
      </w:r>
      <w:r w:rsidR="00AF6A39">
        <w:rPr>
          <w:rFonts w:ascii="Helvetica" w:hAnsi="Helvetica" w:cs="Helvetica"/>
          <w:color w:val="000000"/>
          <w:sz w:val="22"/>
          <w:szCs w:val="22"/>
        </w:rPr>
        <w:t>conceptual and performance art.</w:t>
      </w:r>
      <w:r w:rsidRPr="00622225">
        <w:rPr>
          <w:rFonts w:ascii="Helvetica" w:hAnsi="Helvetica" w:cs="Helvetica"/>
          <w:color w:val="000000"/>
          <w:sz w:val="22"/>
          <w:szCs w:val="22"/>
        </w:rPr>
        <w:t xml:space="preserve"> Artists have questioned information’s overload and uncontrollable excess and access through digital technology. Through their work they have </w:t>
      </w:r>
      <w:proofErr w:type="spellStart"/>
      <w:r w:rsidRPr="00622225">
        <w:rPr>
          <w:rFonts w:ascii="Helvetica" w:hAnsi="Helvetica" w:cs="Helvetica"/>
          <w:color w:val="000000"/>
          <w:sz w:val="22"/>
          <w:szCs w:val="22"/>
        </w:rPr>
        <w:t>analysed</w:t>
      </w:r>
      <w:proofErr w:type="spellEnd"/>
      <w:r w:rsidRPr="00622225">
        <w:rPr>
          <w:rFonts w:ascii="Helvetica" w:hAnsi="Helvetica" w:cs="Helvetica"/>
          <w:color w:val="000000"/>
          <w:sz w:val="22"/>
          <w:szCs w:val="22"/>
        </w:rPr>
        <w:t xml:space="preserve"> technology’s potential to both misinform and </w:t>
      </w:r>
      <w:proofErr w:type="spellStart"/>
      <w:r w:rsidRPr="00622225">
        <w:rPr>
          <w:rFonts w:ascii="Helvetica" w:hAnsi="Helvetica" w:cs="Helvetica"/>
          <w:color w:val="000000"/>
          <w:sz w:val="22"/>
          <w:szCs w:val="22"/>
        </w:rPr>
        <w:t>disinform</w:t>
      </w:r>
      <w:proofErr w:type="spellEnd"/>
      <w:r w:rsidRPr="00622225">
        <w:rPr>
          <w:rFonts w:ascii="Helvetica" w:hAnsi="Helvetica" w:cs="Helvetica"/>
          <w:color w:val="000000"/>
          <w:sz w:val="22"/>
          <w:szCs w:val="22"/>
        </w:rPr>
        <w:t xml:space="preserve"> you, and how the digital world has the power to subliminally alter our perceptions. In this essay, I want to explore how data and information has influenced art and how artists have used information as more than just a material for art, and more so a process or method for art. I will discuss the (</w:t>
      </w:r>
      <w:proofErr w:type="gramStart"/>
      <w:r w:rsidRPr="00622225">
        <w:rPr>
          <w:rFonts w:ascii="Helvetica" w:hAnsi="Helvetica" w:cs="Helvetica"/>
          <w:color w:val="000000"/>
          <w:sz w:val="22"/>
          <w:szCs w:val="22"/>
        </w:rPr>
        <w:t>im)materiality</w:t>
      </w:r>
      <w:proofErr w:type="gramEnd"/>
      <w:r w:rsidRPr="00622225">
        <w:rPr>
          <w:rFonts w:ascii="Helvetica" w:hAnsi="Helvetica" w:cs="Helvetica"/>
          <w:color w:val="000000"/>
          <w:sz w:val="22"/>
          <w:szCs w:val="22"/>
        </w:rPr>
        <w:t xml:space="preserve"> of</w:t>
      </w:r>
      <w:r w:rsidR="00AF6A39">
        <w:rPr>
          <w:rFonts w:ascii="Helvetica" w:hAnsi="Helvetica" w:cs="Helvetica"/>
          <w:color w:val="000000"/>
          <w:sz w:val="22"/>
          <w:szCs w:val="22"/>
        </w:rPr>
        <w:t xml:space="preserve"> digital</w:t>
      </w:r>
      <w:r w:rsidRPr="00622225">
        <w:rPr>
          <w:rFonts w:ascii="Helvetica" w:hAnsi="Helvetica" w:cs="Helvetica"/>
          <w:color w:val="000000"/>
          <w:sz w:val="22"/>
          <w:szCs w:val="22"/>
        </w:rPr>
        <w:t xml:space="preserve"> information, the ways in which artists receive and transmit data as art and how these new methods are </w:t>
      </w:r>
      <w:proofErr w:type="spellStart"/>
      <w:r w:rsidRPr="00622225">
        <w:rPr>
          <w:rFonts w:ascii="Helvetica" w:hAnsi="Helvetica" w:cs="Helvetica"/>
          <w:color w:val="000000"/>
          <w:sz w:val="22"/>
          <w:szCs w:val="22"/>
        </w:rPr>
        <w:t>revolutionising</w:t>
      </w:r>
      <w:proofErr w:type="spellEnd"/>
      <w:r w:rsidRPr="00622225">
        <w:rPr>
          <w:rFonts w:ascii="Helvetica" w:hAnsi="Helvetica" w:cs="Helvetica"/>
          <w:color w:val="000000"/>
          <w:sz w:val="22"/>
          <w:szCs w:val="22"/>
        </w:rPr>
        <w:t xml:space="preserve"> the industry.</w:t>
      </w:r>
    </w:p>
    <w:p w14:paraId="7895B3CD" w14:textId="77777777" w:rsidR="00622225" w:rsidRP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221FB2CA" w14:textId="42203D45" w:rsidR="000B7C9B"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roofErr w:type="spellStart"/>
      <w:r w:rsidRPr="00622225">
        <w:rPr>
          <w:rFonts w:ascii="Helvetica" w:hAnsi="Helvetica" w:cs="Helvetica"/>
          <w:color w:val="000000"/>
          <w:sz w:val="22"/>
          <w:szCs w:val="22"/>
        </w:rPr>
        <w:t>Informatism</w:t>
      </w:r>
      <w:proofErr w:type="spellEnd"/>
      <w:r w:rsidRPr="00622225">
        <w:rPr>
          <w:rFonts w:ascii="Helvetica" w:hAnsi="Helvetica" w:cs="Helvetica"/>
          <w:color w:val="000000"/>
          <w:sz w:val="22"/>
          <w:szCs w:val="22"/>
        </w:rPr>
        <w:t xml:space="preserve"> is a movement that follows the 1970 exhibition </w:t>
      </w:r>
      <w:proofErr w:type="spellStart"/>
      <w:r w:rsidRPr="00622225">
        <w:rPr>
          <w:rFonts w:ascii="Helvetica" w:hAnsi="Helvetica" w:cs="Helvetica"/>
          <w:color w:val="000000"/>
          <w:sz w:val="22"/>
          <w:szCs w:val="22"/>
        </w:rPr>
        <w:t>organised</w:t>
      </w:r>
      <w:proofErr w:type="spellEnd"/>
      <w:r w:rsidRPr="00622225">
        <w:rPr>
          <w:rFonts w:ascii="Helvetica" w:hAnsi="Helvetica" w:cs="Helvetica"/>
          <w:color w:val="000000"/>
          <w:sz w:val="22"/>
          <w:szCs w:val="22"/>
        </w:rPr>
        <w:t xml:space="preserve"> by </w:t>
      </w:r>
      <w:proofErr w:type="spellStart"/>
      <w:r w:rsidRPr="00622225">
        <w:rPr>
          <w:rFonts w:ascii="Helvetica" w:hAnsi="Helvetica" w:cs="Helvetica"/>
          <w:color w:val="000000"/>
          <w:sz w:val="22"/>
          <w:szCs w:val="22"/>
        </w:rPr>
        <w:t>Kynaston</w:t>
      </w:r>
      <w:proofErr w:type="spellEnd"/>
      <w:r w:rsidRPr="00622225">
        <w:rPr>
          <w:rFonts w:ascii="Helvetica" w:hAnsi="Helvetica" w:cs="Helvetica"/>
          <w:color w:val="000000"/>
          <w:sz w:val="22"/>
          <w:szCs w:val="22"/>
        </w:rPr>
        <w:t xml:space="preserve"> </w:t>
      </w:r>
      <w:proofErr w:type="spellStart"/>
      <w:r w:rsidRPr="00622225">
        <w:rPr>
          <w:rFonts w:ascii="Helvetica" w:hAnsi="Helvetica" w:cs="Helvetica"/>
          <w:color w:val="000000"/>
          <w:sz w:val="22"/>
          <w:szCs w:val="22"/>
        </w:rPr>
        <w:t>McShine</w:t>
      </w:r>
      <w:proofErr w:type="spellEnd"/>
      <w:r w:rsidRPr="00622225">
        <w:rPr>
          <w:rFonts w:ascii="Helvetica" w:hAnsi="Helvetica" w:cs="Helvetica"/>
          <w:color w:val="000000"/>
          <w:sz w:val="22"/>
          <w:szCs w:val="22"/>
        </w:rPr>
        <w:t xml:space="preserve"> called ‘Information', which was held at the </w:t>
      </w:r>
      <w:proofErr w:type="spellStart"/>
      <w:r w:rsidRPr="00622225">
        <w:rPr>
          <w:rFonts w:ascii="Helvetica" w:hAnsi="Helvetica" w:cs="Helvetica"/>
          <w:color w:val="000000"/>
          <w:sz w:val="22"/>
          <w:szCs w:val="22"/>
        </w:rPr>
        <w:t>MoMA</w:t>
      </w:r>
      <w:proofErr w:type="spellEnd"/>
      <w:r w:rsidRPr="00622225">
        <w:rPr>
          <w:rFonts w:ascii="Helvetica" w:hAnsi="Helvetica" w:cs="Helvetica"/>
          <w:color w:val="000000"/>
          <w:sz w:val="22"/>
          <w:szCs w:val="22"/>
        </w:rPr>
        <w:t xml:space="preserve"> in New York. As an exhibition, it formally established that conceptual art was emerging not only in the US </w:t>
      </w:r>
      <w:r w:rsidR="005375C2" w:rsidRPr="00622225">
        <w:rPr>
          <w:rFonts w:ascii="Helvetica" w:hAnsi="Helvetica" w:cs="Helvetica"/>
          <w:color w:val="000000"/>
          <w:sz w:val="22"/>
          <w:szCs w:val="22"/>
        </w:rPr>
        <w:t>but also</w:t>
      </w:r>
      <w:r w:rsidRPr="00622225">
        <w:rPr>
          <w:rFonts w:ascii="Helvetica" w:hAnsi="Helvetica" w:cs="Helvetica"/>
          <w:color w:val="000000"/>
          <w:sz w:val="22"/>
          <w:szCs w:val="22"/>
        </w:rPr>
        <w:t xml:space="preserve"> internationally. Vito </w:t>
      </w:r>
      <w:proofErr w:type="spellStart"/>
      <w:r w:rsidRPr="00622225">
        <w:rPr>
          <w:rFonts w:ascii="Helvetica" w:hAnsi="Helvetica" w:cs="Helvetica"/>
          <w:color w:val="000000"/>
          <w:sz w:val="22"/>
          <w:szCs w:val="22"/>
        </w:rPr>
        <w:t>Acconci’s</w:t>
      </w:r>
      <w:proofErr w:type="spellEnd"/>
      <w:r w:rsidRPr="00622225">
        <w:rPr>
          <w:rFonts w:ascii="Helvetica" w:hAnsi="Helvetica" w:cs="Helvetica"/>
          <w:color w:val="000000"/>
          <w:sz w:val="22"/>
          <w:szCs w:val="22"/>
        </w:rPr>
        <w:t xml:space="preserve"> work ‘Service Area’, was his contribution to the exhibition, at </w:t>
      </w:r>
    </w:p>
    <w:p w14:paraId="351AB7D7" w14:textId="77777777" w:rsidR="000B7C9B" w:rsidRPr="000B7C9B" w:rsidRDefault="000B7C9B"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i/>
          <w:color w:val="000000"/>
          <w:sz w:val="22"/>
          <w:szCs w:val="22"/>
        </w:rPr>
      </w:pPr>
      <w:r w:rsidRPr="000B7C9B">
        <w:rPr>
          <w:rFonts w:ascii="Helvetica" w:hAnsi="Helvetica" w:cs="Helvetica"/>
          <w:i/>
          <w:noProof/>
          <w:color w:val="000000"/>
          <w:sz w:val="22"/>
          <w:szCs w:val="22"/>
        </w:rPr>
        <w:drawing>
          <wp:anchor distT="0" distB="0" distL="114300" distR="114300" simplePos="0" relativeHeight="251658240" behindDoc="0" locked="0" layoutInCell="1" allowOverlap="1" wp14:anchorId="12CE95ED" wp14:editId="669C91A4">
            <wp:simplePos x="0" y="0"/>
            <wp:positionH relativeFrom="column">
              <wp:posOffset>-914400</wp:posOffset>
            </wp:positionH>
            <wp:positionV relativeFrom="paragraph">
              <wp:posOffset>-685800</wp:posOffset>
            </wp:positionV>
            <wp:extent cx="7315200" cy="3867785"/>
            <wp:effectExtent l="0" t="0" r="0" b="0"/>
            <wp:wrapSquare wrapText="bothSides"/>
            <wp:docPr id="1" name="Picture 1" descr="Macintosh HD:private:var:folders:6f:r1dfq3xx07l3x1hmdc2177640000gn:T:TemporaryItems:phtxt-143-service-area-1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6f:r1dfq3xx07l3x1hmdc2177640000gn:T:TemporaryItems:phtxt-143-service-area-197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15200" cy="3867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i/>
          <w:color w:val="000000"/>
          <w:sz w:val="22"/>
          <w:szCs w:val="22"/>
        </w:rPr>
        <w:t xml:space="preserve">                                                                                                                                                                </w:t>
      </w:r>
      <w:proofErr w:type="gramStart"/>
      <w:r w:rsidRPr="000B7C9B">
        <w:rPr>
          <w:rFonts w:ascii="Helvetica" w:hAnsi="Helvetica" w:cs="Helvetica"/>
          <w:i/>
          <w:color w:val="000000"/>
          <w:sz w:val="22"/>
          <w:szCs w:val="22"/>
        </w:rPr>
        <w:t>fig</w:t>
      </w:r>
      <w:proofErr w:type="gramEnd"/>
      <w:r w:rsidRPr="000B7C9B">
        <w:rPr>
          <w:rFonts w:ascii="Helvetica" w:hAnsi="Helvetica" w:cs="Helvetica"/>
          <w:i/>
          <w:color w:val="000000"/>
          <w:sz w:val="22"/>
          <w:szCs w:val="22"/>
        </w:rPr>
        <w:t>.</w:t>
      </w:r>
      <w:r>
        <w:rPr>
          <w:rFonts w:ascii="Helvetica" w:hAnsi="Helvetica" w:cs="Helvetica"/>
          <w:i/>
          <w:color w:val="000000"/>
          <w:sz w:val="22"/>
          <w:szCs w:val="22"/>
        </w:rPr>
        <w:t xml:space="preserve"> </w:t>
      </w:r>
      <w:r w:rsidRPr="000B7C9B">
        <w:rPr>
          <w:rFonts w:ascii="Helvetica" w:hAnsi="Helvetica" w:cs="Helvetica"/>
          <w:i/>
          <w:color w:val="000000"/>
          <w:sz w:val="22"/>
          <w:szCs w:val="22"/>
        </w:rPr>
        <w:t>1</w:t>
      </w:r>
    </w:p>
    <w:p w14:paraId="5D0B7F62" w14:textId="086531AE" w:rsidR="00622225" w:rsidRP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roofErr w:type="gramStart"/>
      <w:r w:rsidRPr="00622225">
        <w:rPr>
          <w:rFonts w:ascii="Helvetica" w:hAnsi="Helvetica" w:cs="Helvetica"/>
          <w:color w:val="000000"/>
          <w:sz w:val="22"/>
          <w:szCs w:val="22"/>
        </w:rPr>
        <w:t>the</w:t>
      </w:r>
      <w:proofErr w:type="gramEnd"/>
      <w:r w:rsidRPr="00622225">
        <w:rPr>
          <w:rFonts w:ascii="Helvetica" w:hAnsi="Helvetica" w:cs="Helvetica"/>
          <w:color w:val="000000"/>
          <w:sz w:val="22"/>
          <w:szCs w:val="22"/>
        </w:rPr>
        <w:t xml:space="preserve"> </w:t>
      </w:r>
      <w:proofErr w:type="spellStart"/>
      <w:r w:rsidRPr="00622225">
        <w:rPr>
          <w:rFonts w:ascii="Helvetica" w:hAnsi="Helvetica" w:cs="Helvetica"/>
          <w:color w:val="000000"/>
          <w:sz w:val="22"/>
          <w:szCs w:val="22"/>
        </w:rPr>
        <w:t>MoMA</w:t>
      </w:r>
      <w:proofErr w:type="spellEnd"/>
      <w:r w:rsidRPr="00622225">
        <w:rPr>
          <w:rFonts w:ascii="Helvetica" w:hAnsi="Helvetica" w:cs="Helvetica"/>
          <w:color w:val="000000"/>
          <w:sz w:val="22"/>
          <w:szCs w:val="22"/>
        </w:rPr>
        <w:t xml:space="preserve"> (1970).  This installation works with one of the most basic forms of information, mail. During the exhibition, </w:t>
      </w:r>
      <w:proofErr w:type="spellStart"/>
      <w:r w:rsidRPr="00622225">
        <w:rPr>
          <w:rFonts w:ascii="Helvetica" w:hAnsi="Helvetica" w:cs="Helvetica"/>
          <w:color w:val="000000"/>
          <w:sz w:val="22"/>
          <w:szCs w:val="22"/>
        </w:rPr>
        <w:t>Acconci’s</w:t>
      </w:r>
      <w:proofErr w:type="spellEnd"/>
      <w:r w:rsidRPr="00622225">
        <w:rPr>
          <w:rFonts w:ascii="Helvetica" w:hAnsi="Helvetica" w:cs="Helvetica"/>
          <w:color w:val="000000"/>
          <w:sz w:val="22"/>
          <w:szCs w:val="22"/>
        </w:rPr>
        <w:t xml:space="preserve"> post was forwarded to the </w:t>
      </w:r>
      <w:proofErr w:type="spellStart"/>
      <w:r w:rsidRPr="00622225">
        <w:rPr>
          <w:rFonts w:ascii="Helvetica" w:hAnsi="Helvetica" w:cs="Helvetica"/>
          <w:color w:val="000000"/>
          <w:sz w:val="22"/>
          <w:szCs w:val="22"/>
        </w:rPr>
        <w:t>MoMA</w:t>
      </w:r>
      <w:proofErr w:type="spellEnd"/>
      <w:r w:rsidRPr="00622225">
        <w:rPr>
          <w:rFonts w:ascii="Helvetica" w:hAnsi="Helvetica" w:cs="Helvetica"/>
          <w:color w:val="000000"/>
          <w:sz w:val="22"/>
          <w:szCs w:val="22"/>
        </w:rPr>
        <w:t xml:space="preserve"> by the post office. </w:t>
      </w:r>
      <w:proofErr w:type="spellStart"/>
      <w:r w:rsidRPr="00622225">
        <w:rPr>
          <w:rFonts w:ascii="Helvetica" w:hAnsi="Helvetica" w:cs="Helvetica"/>
          <w:color w:val="000000"/>
          <w:sz w:val="22"/>
          <w:szCs w:val="22"/>
        </w:rPr>
        <w:t>Acconci’s</w:t>
      </w:r>
      <w:proofErr w:type="spellEnd"/>
      <w:r w:rsidRPr="00622225">
        <w:rPr>
          <w:rFonts w:ascii="Helvetica" w:hAnsi="Helvetica" w:cs="Helvetica"/>
          <w:color w:val="000000"/>
          <w:sz w:val="22"/>
          <w:szCs w:val="22"/>
        </w:rPr>
        <w:t xml:space="preserve"> installation, </w:t>
      </w:r>
      <w:r w:rsidR="005375C2">
        <w:rPr>
          <w:rFonts w:ascii="Helvetica" w:hAnsi="Helvetica" w:cs="Helvetica"/>
          <w:color w:val="000000"/>
          <w:sz w:val="22"/>
          <w:szCs w:val="22"/>
        </w:rPr>
        <w:t>a clear</w:t>
      </w:r>
      <w:r w:rsidRPr="00622225">
        <w:rPr>
          <w:rFonts w:ascii="Helvetica" w:hAnsi="Helvetica" w:cs="Helvetica"/>
          <w:color w:val="000000"/>
          <w:sz w:val="22"/>
          <w:szCs w:val="22"/>
        </w:rPr>
        <w:t xml:space="preserve"> </w:t>
      </w:r>
      <w:proofErr w:type="spellStart"/>
      <w:r w:rsidRPr="00622225">
        <w:rPr>
          <w:rFonts w:ascii="Helvetica" w:hAnsi="Helvetica" w:cs="Helvetica"/>
          <w:color w:val="000000"/>
          <w:sz w:val="22"/>
          <w:szCs w:val="22"/>
        </w:rPr>
        <w:t>perspex</w:t>
      </w:r>
      <w:proofErr w:type="spellEnd"/>
      <w:r w:rsidRPr="00622225">
        <w:rPr>
          <w:rFonts w:ascii="Helvetica" w:hAnsi="Helvetica" w:cs="Helvetica"/>
          <w:color w:val="000000"/>
          <w:sz w:val="22"/>
          <w:szCs w:val="22"/>
        </w:rPr>
        <w:t xml:space="preserve"> box, functioned as his mailbox for the duration of the exhibition. When his mail was delivered to the museum, the museum-staff deposited it in </w:t>
      </w:r>
      <w:proofErr w:type="spellStart"/>
      <w:r w:rsidRPr="00622225">
        <w:rPr>
          <w:rFonts w:ascii="Helvetica" w:hAnsi="Helvetica" w:cs="Helvetica"/>
          <w:color w:val="000000"/>
          <w:sz w:val="22"/>
          <w:szCs w:val="22"/>
        </w:rPr>
        <w:t>Acconci’s</w:t>
      </w:r>
      <w:proofErr w:type="spellEnd"/>
      <w:r w:rsidRPr="00622225">
        <w:rPr>
          <w:rFonts w:ascii="Helvetica" w:hAnsi="Helvetica" w:cs="Helvetica"/>
          <w:color w:val="000000"/>
          <w:sz w:val="22"/>
          <w:szCs w:val="22"/>
        </w:rPr>
        <w:t xml:space="preserve"> box. Everyday, </w:t>
      </w:r>
      <w:proofErr w:type="spellStart"/>
      <w:r w:rsidRPr="00622225">
        <w:rPr>
          <w:rFonts w:ascii="Helvetica" w:hAnsi="Helvetica" w:cs="Helvetica"/>
          <w:color w:val="000000"/>
          <w:sz w:val="22"/>
          <w:szCs w:val="22"/>
        </w:rPr>
        <w:t>Acconci</w:t>
      </w:r>
      <w:proofErr w:type="spellEnd"/>
      <w:r w:rsidRPr="00622225">
        <w:rPr>
          <w:rFonts w:ascii="Helvetica" w:hAnsi="Helvetica" w:cs="Helvetica"/>
          <w:color w:val="000000"/>
          <w:sz w:val="22"/>
          <w:szCs w:val="22"/>
        </w:rPr>
        <w:t xml:space="preserve"> would arrive at the </w:t>
      </w:r>
      <w:proofErr w:type="spellStart"/>
      <w:r w:rsidRPr="00622225">
        <w:rPr>
          <w:rFonts w:ascii="Helvetica" w:hAnsi="Helvetica" w:cs="Helvetica"/>
          <w:color w:val="000000"/>
          <w:sz w:val="22"/>
          <w:szCs w:val="22"/>
        </w:rPr>
        <w:t>MoMA</w:t>
      </w:r>
      <w:proofErr w:type="spellEnd"/>
      <w:r w:rsidRPr="00622225">
        <w:rPr>
          <w:rFonts w:ascii="Helvetica" w:hAnsi="Helvetica" w:cs="Helvetica"/>
          <w:color w:val="000000"/>
          <w:sz w:val="22"/>
          <w:szCs w:val="22"/>
        </w:rPr>
        <w:t xml:space="preserve">, pick up his mail, mark on a calendar the time and date of pick up, and leave. Like some of his other works from this time period, this </w:t>
      </w:r>
      <w:r w:rsidR="00AF6A39">
        <w:rPr>
          <w:rFonts w:ascii="Helvetica" w:hAnsi="Helvetica" w:cs="Helvetica"/>
          <w:color w:val="000000"/>
          <w:sz w:val="22"/>
          <w:szCs w:val="22"/>
        </w:rPr>
        <w:t>installation</w:t>
      </w:r>
      <w:r w:rsidRPr="00622225">
        <w:rPr>
          <w:rFonts w:ascii="Helvetica" w:hAnsi="Helvetica" w:cs="Helvetica"/>
          <w:color w:val="000000"/>
          <w:sz w:val="22"/>
          <w:szCs w:val="22"/>
        </w:rPr>
        <w:t xml:space="preserve"> explores the boundaries of the public and the private, commenting on the surveillance state. </w:t>
      </w:r>
      <w:proofErr w:type="spellStart"/>
      <w:r w:rsidRPr="00622225">
        <w:rPr>
          <w:rFonts w:ascii="Helvetica" w:hAnsi="Helvetica" w:cs="Helvetica"/>
          <w:color w:val="000000"/>
          <w:sz w:val="22"/>
          <w:szCs w:val="22"/>
        </w:rPr>
        <w:t>Acconci</w:t>
      </w:r>
      <w:proofErr w:type="spellEnd"/>
      <w:r w:rsidRPr="00622225">
        <w:rPr>
          <w:rFonts w:ascii="Helvetica" w:hAnsi="Helvetica" w:cs="Helvetica"/>
          <w:color w:val="000000"/>
          <w:sz w:val="22"/>
          <w:szCs w:val="22"/>
        </w:rPr>
        <w:t xml:space="preserve"> takes what is normally a private object and has the ‘state’ place it in a </w:t>
      </w:r>
      <w:r w:rsidR="005375C2">
        <w:rPr>
          <w:rFonts w:ascii="Helvetica" w:hAnsi="Helvetica" w:cs="Helvetica"/>
          <w:color w:val="000000"/>
          <w:sz w:val="22"/>
          <w:szCs w:val="22"/>
        </w:rPr>
        <w:t>clear</w:t>
      </w:r>
      <w:r w:rsidRPr="00622225">
        <w:rPr>
          <w:rFonts w:ascii="Helvetica" w:hAnsi="Helvetica" w:cs="Helvetica"/>
          <w:color w:val="000000"/>
          <w:sz w:val="22"/>
          <w:szCs w:val="22"/>
        </w:rPr>
        <w:t xml:space="preserve"> box for everyone to see. This now strongly </w:t>
      </w:r>
      <w:r w:rsidR="005375C2" w:rsidRPr="00622225">
        <w:rPr>
          <w:rFonts w:ascii="Helvetica" w:hAnsi="Helvetica" w:cs="Helvetica"/>
          <w:color w:val="000000"/>
          <w:sz w:val="22"/>
          <w:szCs w:val="22"/>
        </w:rPr>
        <w:t xml:space="preserve">relates </w:t>
      </w:r>
      <w:r w:rsidRPr="00622225">
        <w:rPr>
          <w:rFonts w:ascii="Helvetica" w:hAnsi="Helvetica" w:cs="Helvetica"/>
          <w:color w:val="000000"/>
          <w:sz w:val="22"/>
          <w:szCs w:val="22"/>
        </w:rPr>
        <w:t xml:space="preserve">to the technological world, both the use of social media, posting your private life for everyone to see and also, again, the surveillance state, with the government reading our private emails and texts. As Foucault states, ‘Our society is not one of spectacle, but of surveillance’ (Foucault, 1975). Foucault </w:t>
      </w:r>
      <w:r w:rsidR="007067DE">
        <w:rPr>
          <w:rFonts w:ascii="Helvetica" w:hAnsi="Helvetica" w:cs="Helvetica"/>
          <w:color w:val="000000"/>
          <w:sz w:val="22"/>
          <w:szCs w:val="22"/>
        </w:rPr>
        <w:t>proposed the social theory of ‘</w:t>
      </w:r>
      <w:proofErr w:type="spellStart"/>
      <w:r w:rsidR="007067DE">
        <w:rPr>
          <w:rFonts w:ascii="Helvetica" w:hAnsi="Helvetica" w:cs="Helvetica"/>
          <w:color w:val="000000"/>
          <w:sz w:val="22"/>
          <w:szCs w:val="22"/>
        </w:rPr>
        <w:t>P</w:t>
      </w:r>
      <w:r w:rsidRPr="00622225">
        <w:rPr>
          <w:rFonts w:ascii="Helvetica" w:hAnsi="Helvetica" w:cs="Helvetica"/>
          <w:color w:val="000000"/>
          <w:sz w:val="22"/>
          <w:szCs w:val="22"/>
        </w:rPr>
        <w:t>ano</w:t>
      </w:r>
      <w:r w:rsidR="007067DE">
        <w:rPr>
          <w:rFonts w:ascii="Helvetica" w:hAnsi="Helvetica" w:cs="Helvetica"/>
          <w:color w:val="000000"/>
          <w:sz w:val="22"/>
          <w:szCs w:val="22"/>
        </w:rPr>
        <w:t>pticism</w:t>
      </w:r>
      <w:proofErr w:type="spellEnd"/>
      <w:r w:rsidR="007067DE">
        <w:rPr>
          <w:rFonts w:ascii="Helvetica" w:hAnsi="Helvetica" w:cs="Helvetica"/>
          <w:color w:val="000000"/>
          <w:sz w:val="22"/>
          <w:szCs w:val="22"/>
        </w:rPr>
        <w:t>’, which refers to the ‘</w:t>
      </w:r>
      <w:proofErr w:type="spellStart"/>
      <w:r w:rsidR="007067DE">
        <w:rPr>
          <w:rFonts w:ascii="Helvetica" w:hAnsi="Helvetica" w:cs="Helvetica"/>
          <w:color w:val="000000"/>
          <w:sz w:val="22"/>
          <w:szCs w:val="22"/>
        </w:rPr>
        <w:t>P</w:t>
      </w:r>
      <w:r w:rsidRPr="00622225">
        <w:rPr>
          <w:rFonts w:ascii="Helvetica" w:hAnsi="Helvetica" w:cs="Helvetica"/>
          <w:color w:val="000000"/>
          <w:sz w:val="22"/>
          <w:szCs w:val="22"/>
        </w:rPr>
        <w:t>anopticon</w:t>
      </w:r>
      <w:proofErr w:type="spellEnd"/>
      <w:r w:rsidRPr="00622225">
        <w:rPr>
          <w:rFonts w:ascii="Helvetica" w:hAnsi="Helvetica" w:cs="Helvetica"/>
          <w:color w:val="000000"/>
          <w:sz w:val="22"/>
          <w:szCs w:val="22"/>
        </w:rPr>
        <w:t xml:space="preserve">’, a scientific experimental </w:t>
      </w:r>
      <w:r w:rsidR="00B3793C">
        <w:rPr>
          <w:rFonts w:ascii="Helvetica" w:hAnsi="Helvetica" w:cs="Helvetica"/>
          <w:color w:val="000000"/>
          <w:sz w:val="22"/>
          <w:szCs w:val="22"/>
        </w:rPr>
        <w:t>building</w:t>
      </w:r>
      <w:r w:rsidRPr="00622225">
        <w:rPr>
          <w:rFonts w:ascii="Helvetica" w:hAnsi="Helvetica" w:cs="Helvetica"/>
          <w:color w:val="000000"/>
          <w:sz w:val="22"/>
          <w:szCs w:val="22"/>
        </w:rPr>
        <w:t xml:space="preserve"> designed by Jeremy Bentha</w:t>
      </w:r>
      <w:r w:rsidR="007067DE">
        <w:rPr>
          <w:rFonts w:ascii="Helvetica" w:hAnsi="Helvetica" w:cs="Helvetica"/>
          <w:color w:val="000000"/>
          <w:sz w:val="22"/>
          <w:szCs w:val="22"/>
        </w:rPr>
        <w:t>m in the late 18th century. A ‘</w:t>
      </w:r>
      <w:proofErr w:type="spellStart"/>
      <w:r w:rsidR="007067DE">
        <w:rPr>
          <w:rFonts w:ascii="Helvetica" w:hAnsi="Helvetica" w:cs="Helvetica"/>
          <w:color w:val="000000"/>
          <w:sz w:val="22"/>
          <w:szCs w:val="22"/>
        </w:rPr>
        <w:t>P</w:t>
      </w:r>
      <w:r w:rsidRPr="00622225">
        <w:rPr>
          <w:rFonts w:ascii="Helvetica" w:hAnsi="Helvetica" w:cs="Helvetica"/>
          <w:color w:val="000000"/>
          <w:sz w:val="22"/>
          <w:szCs w:val="22"/>
        </w:rPr>
        <w:t>anopticon</w:t>
      </w:r>
      <w:proofErr w:type="spellEnd"/>
      <w:r w:rsidRPr="00622225">
        <w:rPr>
          <w:rFonts w:ascii="Helvetica" w:hAnsi="Helvetica" w:cs="Helvetica"/>
          <w:color w:val="000000"/>
          <w:sz w:val="22"/>
          <w:szCs w:val="22"/>
        </w:rPr>
        <w:t xml:space="preserve">’ is a </w:t>
      </w:r>
      <w:r w:rsidR="005375C2">
        <w:rPr>
          <w:rFonts w:ascii="Helvetica" w:hAnsi="Helvetica" w:cs="Helvetica"/>
          <w:color w:val="000000"/>
          <w:sz w:val="22"/>
          <w:szCs w:val="22"/>
        </w:rPr>
        <w:t>prison like structure</w:t>
      </w:r>
      <w:r w:rsidR="005375C2" w:rsidRPr="00622225">
        <w:rPr>
          <w:rFonts w:ascii="Helvetica" w:hAnsi="Helvetica" w:cs="Helvetica"/>
          <w:color w:val="000000"/>
          <w:sz w:val="22"/>
          <w:szCs w:val="22"/>
        </w:rPr>
        <w:t xml:space="preserve"> that</w:t>
      </w:r>
      <w:r w:rsidRPr="00622225">
        <w:rPr>
          <w:rFonts w:ascii="Helvetica" w:hAnsi="Helvetica" w:cs="Helvetica"/>
          <w:color w:val="000000"/>
          <w:sz w:val="22"/>
          <w:szCs w:val="22"/>
        </w:rPr>
        <w:t xml:space="preserve"> </w:t>
      </w:r>
      <w:r w:rsidR="005375C2">
        <w:rPr>
          <w:rFonts w:ascii="Helvetica" w:hAnsi="Helvetica" w:cs="Helvetica"/>
          <w:color w:val="000000"/>
          <w:sz w:val="22"/>
          <w:szCs w:val="22"/>
        </w:rPr>
        <w:t>was</w:t>
      </w:r>
      <w:r w:rsidRPr="00622225">
        <w:rPr>
          <w:rFonts w:ascii="Helvetica" w:hAnsi="Helvetica" w:cs="Helvetica"/>
          <w:color w:val="000000"/>
          <w:sz w:val="22"/>
          <w:szCs w:val="22"/>
        </w:rPr>
        <w:t xml:space="preserve"> designed in a way where </w:t>
      </w:r>
      <w:r w:rsidR="005375C2">
        <w:rPr>
          <w:rFonts w:ascii="Helvetica" w:hAnsi="Helvetica" w:cs="Helvetica"/>
          <w:color w:val="000000"/>
          <w:sz w:val="22"/>
          <w:szCs w:val="22"/>
        </w:rPr>
        <w:t>everyone</w:t>
      </w:r>
      <w:r w:rsidRPr="00622225">
        <w:rPr>
          <w:rFonts w:ascii="Helvetica" w:hAnsi="Helvetica" w:cs="Helvetica"/>
          <w:color w:val="000000"/>
          <w:sz w:val="22"/>
          <w:szCs w:val="22"/>
        </w:rPr>
        <w:t xml:space="preserve"> can be seen at all times. In Foucault’s words, ‘Bentham invented a technology of power designed to solve the problems of surveillance’</w:t>
      </w:r>
      <w:r w:rsidR="00434D46">
        <w:rPr>
          <w:rFonts w:ascii="Helvetica" w:hAnsi="Helvetica" w:cs="Helvetica"/>
          <w:color w:val="000000"/>
          <w:sz w:val="22"/>
          <w:szCs w:val="22"/>
        </w:rPr>
        <w:t xml:space="preserve"> (Foucault, 1980). Foucault</w:t>
      </w:r>
      <w:r w:rsidR="007067DE">
        <w:rPr>
          <w:rFonts w:ascii="Helvetica" w:hAnsi="Helvetica" w:cs="Helvetica"/>
          <w:color w:val="000000"/>
          <w:sz w:val="22"/>
          <w:szCs w:val="22"/>
        </w:rPr>
        <w:t xml:space="preserve"> saw the ‘</w:t>
      </w:r>
      <w:proofErr w:type="spellStart"/>
      <w:r w:rsidR="007067DE">
        <w:rPr>
          <w:rFonts w:ascii="Helvetica" w:hAnsi="Helvetica" w:cs="Helvetica"/>
          <w:color w:val="000000"/>
          <w:sz w:val="22"/>
          <w:szCs w:val="22"/>
        </w:rPr>
        <w:t>P</w:t>
      </w:r>
      <w:r w:rsidRPr="00622225">
        <w:rPr>
          <w:rFonts w:ascii="Helvetica" w:hAnsi="Helvetica" w:cs="Helvetica"/>
          <w:color w:val="000000"/>
          <w:sz w:val="22"/>
          <w:szCs w:val="22"/>
        </w:rPr>
        <w:t>anopticon</w:t>
      </w:r>
      <w:proofErr w:type="spellEnd"/>
      <w:r w:rsidRPr="00622225">
        <w:rPr>
          <w:rFonts w:ascii="Helvetica" w:hAnsi="Helvetica" w:cs="Helvetica"/>
          <w:color w:val="000000"/>
          <w:sz w:val="22"/>
          <w:szCs w:val="22"/>
        </w:rPr>
        <w:t>’ as a symbol for society and the surveillance state. Through the us</w:t>
      </w:r>
      <w:r w:rsidR="007067DE">
        <w:rPr>
          <w:rFonts w:ascii="Helvetica" w:hAnsi="Helvetica" w:cs="Helvetica"/>
          <w:color w:val="000000"/>
          <w:sz w:val="22"/>
          <w:szCs w:val="22"/>
        </w:rPr>
        <w:t xml:space="preserve">e of surveillance cameras the </w:t>
      </w:r>
      <w:proofErr w:type="spellStart"/>
      <w:r w:rsidR="007067DE">
        <w:rPr>
          <w:rFonts w:ascii="Helvetica" w:hAnsi="Helvetica" w:cs="Helvetica"/>
          <w:color w:val="000000"/>
          <w:sz w:val="22"/>
          <w:szCs w:val="22"/>
        </w:rPr>
        <w:t>P</w:t>
      </w:r>
      <w:r w:rsidR="005375C2">
        <w:rPr>
          <w:rFonts w:ascii="Helvetica" w:hAnsi="Helvetica" w:cs="Helvetica"/>
          <w:color w:val="000000"/>
          <w:sz w:val="22"/>
          <w:szCs w:val="22"/>
        </w:rPr>
        <w:t>anopticon’s</w:t>
      </w:r>
      <w:proofErr w:type="spellEnd"/>
      <w:r w:rsidR="005375C2">
        <w:rPr>
          <w:rFonts w:ascii="Helvetica" w:hAnsi="Helvetica" w:cs="Helvetica"/>
          <w:color w:val="000000"/>
          <w:sz w:val="22"/>
          <w:szCs w:val="22"/>
        </w:rPr>
        <w:t xml:space="preserve"> </w:t>
      </w:r>
      <w:r w:rsidRPr="00622225">
        <w:rPr>
          <w:rFonts w:ascii="Helvetica" w:hAnsi="Helvetica" w:cs="Helvetica"/>
          <w:color w:val="000000"/>
          <w:sz w:val="22"/>
          <w:szCs w:val="22"/>
        </w:rPr>
        <w:t>power is</w:t>
      </w:r>
      <w:r w:rsidR="00AF6A39">
        <w:rPr>
          <w:rFonts w:ascii="Helvetica" w:hAnsi="Helvetica" w:cs="Helvetica"/>
          <w:color w:val="000000"/>
          <w:sz w:val="22"/>
          <w:szCs w:val="22"/>
        </w:rPr>
        <w:t xml:space="preserve"> now</w:t>
      </w:r>
      <w:r w:rsidRPr="00622225">
        <w:rPr>
          <w:rFonts w:ascii="Helvetica" w:hAnsi="Helvetica" w:cs="Helvetica"/>
          <w:color w:val="000000"/>
          <w:sz w:val="22"/>
          <w:szCs w:val="22"/>
        </w:rPr>
        <w:t xml:space="preserve"> continued</w:t>
      </w:r>
      <w:r w:rsidR="00434D46">
        <w:rPr>
          <w:rFonts w:ascii="Helvetica" w:hAnsi="Helvetica" w:cs="Helvetica"/>
          <w:color w:val="000000"/>
          <w:sz w:val="22"/>
          <w:szCs w:val="22"/>
        </w:rPr>
        <w:t xml:space="preserve"> </w:t>
      </w:r>
      <w:r w:rsidR="00434D46" w:rsidRPr="00622225">
        <w:rPr>
          <w:rFonts w:ascii="Helvetica" w:hAnsi="Helvetica" w:cs="Helvetica"/>
          <w:color w:val="000000"/>
          <w:sz w:val="22"/>
          <w:szCs w:val="22"/>
        </w:rPr>
        <w:t>electronically</w:t>
      </w:r>
      <w:r w:rsidRPr="00622225">
        <w:rPr>
          <w:rFonts w:ascii="Helvetica" w:hAnsi="Helvetica" w:cs="Helvetica"/>
          <w:color w:val="000000"/>
          <w:sz w:val="22"/>
          <w:szCs w:val="22"/>
        </w:rPr>
        <w:t xml:space="preserve">. </w:t>
      </w:r>
      <w:r w:rsidR="00434D46">
        <w:rPr>
          <w:rFonts w:ascii="Helvetica" w:hAnsi="Helvetica" w:cs="Helvetica"/>
          <w:color w:val="000000"/>
          <w:sz w:val="22"/>
          <w:szCs w:val="22"/>
        </w:rPr>
        <w:t>W</w:t>
      </w:r>
      <w:r w:rsidR="00434D46" w:rsidRPr="00622225">
        <w:rPr>
          <w:rFonts w:ascii="Helvetica" w:hAnsi="Helvetica" w:cs="Helvetica"/>
          <w:color w:val="000000"/>
          <w:sz w:val="22"/>
          <w:szCs w:val="22"/>
        </w:rPr>
        <w:t>ith</w:t>
      </w:r>
      <w:r w:rsidR="00434D46">
        <w:rPr>
          <w:rFonts w:ascii="Helvetica" w:hAnsi="Helvetica" w:cs="Helvetica"/>
          <w:color w:val="000000"/>
          <w:sz w:val="22"/>
          <w:szCs w:val="22"/>
        </w:rPr>
        <w:t>in</w:t>
      </w:r>
      <w:r w:rsidR="00434D46" w:rsidRPr="00622225">
        <w:rPr>
          <w:rFonts w:ascii="Helvetica" w:hAnsi="Helvetica" w:cs="Helvetica"/>
          <w:color w:val="000000"/>
          <w:sz w:val="22"/>
          <w:szCs w:val="22"/>
        </w:rPr>
        <w:t xml:space="preserve"> his work</w:t>
      </w:r>
      <w:r w:rsidR="00434D46">
        <w:rPr>
          <w:rFonts w:ascii="Helvetica" w:hAnsi="Helvetica" w:cs="Helvetica"/>
          <w:color w:val="000000"/>
          <w:sz w:val="22"/>
          <w:szCs w:val="22"/>
        </w:rPr>
        <w:t>,</w:t>
      </w:r>
      <w:r w:rsidR="00434D46" w:rsidRPr="00622225">
        <w:rPr>
          <w:rFonts w:ascii="Helvetica" w:hAnsi="Helvetica" w:cs="Helvetica"/>
          <w:color w:val="000000"/>
          <w:sz w:val="22"/>
          <w:szCs w:val="22"/>
        </w:rPr>
        <w:t xml:space="preserve"> </w:t>
      </w:r>
      <w:proofErr w:type="spellStart"/>
      <w:r w:rsidRPr="00622225">
        <w:rPr>
          <w:rFonts w:ascii="Helvetica" w:hAnsi="Helvetica" w:cs="Helvetica"/>
          <w:color w:val="000000"/>
          <w:sz w:val="22"/>
          <w:szCs w:val="22"/>
        </w:rPr>
        <w:t>Acconci</w:t>
      </w:r>
      <w:proofErr w:type="spellEnd"/>
      <w:r w:rsidRPr="00622225">
        <w:rPr>
          <w:rFonts w:ascii="Helvetica" w:hAnsi="Helvetica" w:cs="Helvetica"/>
          <w:color w:val="000000"/>
          <w:sz w:val="22"/>
          <w:szCs w:val="22"/>
        </w:rPr>
        <w:t xml:space="preserve"> is su</w:t>
      </w:r>
      <w:r w:rsidR="00434D46">
        <w:rPr>
          <w:rFonts w:ascii="Helvetica" w:hAnsi="Helvetica" w:cs="Helvetica"/>
          <w:color w:val="000000"/>
          <w:sz w:val="22"/>
          <w:szCs w:val="22"/>
        </w:rPr>
        <w:t>btly commenting on the power of surveillance</w:t>
      </w:r>
      <w:r w:rsidRPr="00622225">
        <w:rPr>
          <w:rFonts w:ascii="Helvetica" w:hAnsi="Helvetica" w:cs="Helvetica"/>
          <w:color w:val="000000"/>
          <w:sz w:val="22"/>
          <w:szCs w:val="22"/>
        </w:rPr>
        <w:t xml:space="preserve">, </w:t>
      </w:r>
      <w:r w:rsidR="00DB651D">
        <w:rPr>
          <w:rFonts w:ascii="Helvetica" w:hAnsi="Helvetica" w:cs="Helvetica"/>
          <w:color w:val="000000"/>
          <w:sz w:val="22"/>
          <w:szCs w:val="22"/>
        </w:rPr>
        <w:t>as if he knew how bad the surveillance state would get</w:t>
      </w:r>
      <w:r w:rsidRPr="00622225">
        <w:rPr>
          <w:rFonts w:ascii="Helvetica" w:hAnsi="Helvetica" w:cs="Helvetica"/>
          <w:color w:val="000000"/>
          <w:sz w:val="22"/>
          <w:szCs w:val="22"/>
        </w:rPr>
        <w:t>.</w:t>
      </w:r>
      <w:r w:rsidR="007067DE">
        <w:rPr>
          <w:rFonts w:ascii="Helvetica" w:hAnsi="Helvetica" w:cs="Helvetica"/>
          <w:color w:val="000000"/>
          <w:sz w:val="22"/>
          <w:szCs w:val="22"/>
        </w:rPr>
        <w:t xml:space="preserve"> </w:t>
      </w:r>
      <w:r w:rsidR="00256343">
        <w:rPr>
          <w:rFonts w:ascii="Helvetica" w:hAnsi="Helvetica" w:cs="Helvetica"/>
          <w:color w:val="000000"/>
          <w:sz w:val="22"/>
          <w:szCs w:val="22"/>
        </w:rPr>
        <w:t xml:space="preserve">However, </w:t>
      </w:r>
      <w:r w:rsidR="007067DE">
        <w:rPr>
          <w:rFonts w:ascii="Helvetica" w:hAnsi="Helvetica" w:cs="Helvetica"/>
          <w:color w:val="000000"/>
          <w:sz w:val="22"/>
          <w:szCs w:val="22"/>
        </w:rPr>
        <w:t>it is interesting that the ‘</w:t>
      </w:r>
      <w:proofErr w:type="spellStart"/>
      <w:r w:rsidR="007067DE">
        <w:rPr>
          <w:rFonts w:ascii="Helvetica" w:hAnsi="Helvetica" w:cs="Helvetica"/>
          <w:color w:val="000000"/>
          <w:sz w:val="22"/>
          <w:szCs w:val="22"/>
        </w:rPr>
        <w:t>Panopticon</w:t>
      </w:r>
      <w:proofErr w:type="spellEnd"/>
      <w:r w:rsidR="007067DE">
        <w:rPr>
          <w:rFonts w:ascii="Helvetica" w:hAnsi="Helvetica" w:cs="Helvetica"/>
          <w:color w:val="000000"/>
          <w:sz w:val="22"/>
          <w:szCs w:val="22"/>
        </w:rPr>
        <w:t xml:space="preserve">’ had involuntary surveillance whereas </w:t>
      </w:r>
      <w:proofErr w:type="spellStart"/>
      <w:r w:rsidR="007067DE">
        <w:rPr>
          <w:rFonts w:ascii="Helvetica" w:hAnsi="Helvetica" w:cs="Helvetica"/>
          <w:color w:val="000000"/>
          <w:sz w:val="22"/>
          <w:szCs w:val="22"/>
        </w:rPr>
        <w:t>Acconci’s</w:t>
      </w:r>
      <w:proofErr w:type="spellEnd"/>
      <w:r w:rsidR="007067DE">
        <w:rPr>
          <w:rFonts w:ascii="Helvetica" w:hAnsi="Helvetica" w:cs="Helvetica"/>
          <w:color w:val="000000"/>
          <w:sz w:val="22"/>
          <w:szCs w:val="22"/>
        </w:rPr>
        <w:t xml:space="preserve"> work was voluntary, perhaps sug</w:t>
      </w:r>
      <w:r w:rsidR="008A642E">
        <w:rPr>
          <w:rFonts w:ascii="Helvetica" w:hAnsi="Helvetica" w:cs="Helvetica"/>
          <w:color w:val="000000"/>
          <w:sz w:val="22"/>
          <w:szCs w:val="22"/>
        </w:rPr>
        <w:t>gesting a degree of narcissism.</w:t>
      </w:r>
    </w:p>
    <w:p w14:paraId="1D22A8FF" w14:textId="320BC844" w:rsidR="000B7C9B" w:rsidRPr="000B7C9B" w:rsidRDefault="000B7C9B" w:rsidP="000B7C9B">
      <w:pPr>
        <w:rPr>
          <w:rFonts w:ascii="Times" w:eastAsia="Times New Roman" w:hAnsi="Times" w:cs="Times New Roman"/>
          <w:sz w:val="20"/>
          <w:szCs w:val="20"/>
          <w:lang w:val="en-GB"/>
        </w:rPr>
      </w:pPr>
    </w:p>
    <w:p w14:paraId="55BA02AC" w14:textId="090EB073" w:rsidR="000B7C9B" w:rsidRPr="000B7C9B" w:rsidRDefault="00DB651D" w:rsidP="000B7C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i/>
          <w:color w:val="000000"/>
          <w:sz w:val="22"/>
          <w:szCs w:val="22"/>
        </w:rPr>
      </w:pPr>
      <w:r>
        <w:rPr>
          <w:rFonts w:ascii="Times" w:eastAsia="Times New Roman" w:hAnsi="Times" w:cs="Times New Roman"/>
          <w:noProof/>
          <w:sz w:val="20"/>
          <w:szCs w:val="20"/>
        </w:rPr>
        <w:drawing>
          <wp:anchor distT="0" distB="0" distL="114300" distR="114300" simplePos="0" relativeHeight="251659264" behindDoc="0" locked="0" layoutInCell="1" allowOverlap="1" wp14:anchorId="1B0FA285" wp14:editId="1393D3CB">
            <wp:simplePos x="0" y="0"/>
            <wp:positionH relativeFrom="column">
              <wp:posOffset>-457200</wp:posOffset>
            </wp:positionH>
            <wp:positionV relativeFrom="paragraph">
              <wp:posOffset>5080</wp:posOffset>
            </wp:positionV>
            <wp:extent cx="6629400" cy="4276090"/>
            <wp:effectExtent l="0" t="0" r="0" b="0"/>
            <wp:wrapSquare wrapText="bothSides"/>
            <wp:docPr id="7" name="Picture 7" descr="mage result for panopt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ge result for panoptic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29400" cy="4276090"/>
                    </a:xfrm>
                    <a:prstGeom prst="rect">
                      <a:avLst/>
                    </a:prstGeom>
                    <a:noFill/>
                    <a:ln>
                      <a:noFill/>
                    </a:ln>
                  </pic:spPr>
                </pic:pic>
              </a:graphicData>
            </a:graphic>
            <wp14:sizeRelH relativeFrom="page">
              <wp14:pctWidth>0</wp14:pctWidth>
            </wp14:sizeRelH>
            <wp14:sizeRelV relativeFrom="page">
              <wp14:pctHeight>0</wp14:pctHeight>
            </wp14:sizeRelV>
          </wp:anchor>
        </w:drawing>
      </w:r>
      <w:r w:rsidR="000B7C9B">
        <w:rPr>
          <w:rFonts w:ascii="Helvetica" w:hAnsi="Helvetica" w:cs="Helvetica"/>
          <w:i/>
          <w:color w:val="000000"/>
          <w:sz w:val="22"/>
          <w:szCs w:val="22"/>
        </w:rPr>
        <w:t xml:space="preserve">                                                                                                                                                             </w:t>
      </w:r>
      <w:proofErr w:type="gramStart"/>
      <w:r w:rsidR="000B7C9B">
        <w:rPr>
          <w:rFonts w:ascii="Helvetica" w:hAnsi="Helvetica" w:cs="Helvetica"/>
          <w:i/>
          <w:color w:val="000000"/>
          <w:sz w:val="22"/>
          <w:szCs w:val="22"/>
        </w:rPr>
        <w:t>fig</w:t>
      </w:r>
      <w:proofErr w:type="gramEnd"/>
      <w:r w:rsidR="000B7C9B">
        <w:rPr>
          <w:rFonts w:ascii="Helvetica" w:hAnsi="Helvetica" w:cs="Helvetica"/>
          <w:i/>
          <w:color w:val="000000"/>
          <w:sz w:val="22"/>
          <w:szCs w:val="22"/>
        </w:rPr>
        <w:t>. 2</w:t>
      </w:r>
    </w:p>
    <w:p w14:paraId="5C0557A0" w14:textId="77777777" w:rsidR="00622225" w:rsidRP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53FF787B" w14:textId="702B20CF" w:rsidR="00622225" w:rsidRP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r w:rsidRPr="00622225">
        <w:rPr>
          <w:rFonts w:ascii="Helvetica" w:hAnsi="Helvetica" w:cs="Helvetica"/>
          <w:color w:val="000000"/>
          <w:sz w:val="22"/>
          <w:szCs w:val="22"/>
        </w:rPr>
        <w:t>But d</w:t>
      </w:r>
      <w:r w:rsidR="00256343">
        <w:rPr>
          <w:rFonts w:ascii="Helvetica" w:hAnsi="Helvetica" w:cs="Helvetica"/>
          <w:color w:val="000000"/>
          <w:sz w:val="22"/>
          <w:szCs w:val="22"/>
        </w:rPr>
        <w:t>igital technology isn’t all bad. F</w:t>
      </w:r>
      <w:r w:rsidRPr="00622225">
        <w:rPr>
          <w:rFonts w:ascii="Helvetica" w:hAnsi="Helvetica" w:cs="Helvetica"/>
          <w:color w:val="000000"/>
          <w:sz w:val="22"/>
          <w:szCs w:val="22"/>
        </w:rPr>
        <w:t xml:space="preserve">or example, Nam June Paik embraced modern technology and in doing so, foresaw the future and predicted applications like </w:t>
      </w:r>
      <w:proofErr w:type="spellStart"/>
      <w:r w:rsidRPr="00622225">
        <w:rPr>
          <w:rFonts w:ascii="Helvetica" w:hAnsi="Helvetica" w:cs="Helvetica"/>
          <w:color w:val="000000"/>
          <w:sz w:val="22"/>
          <w:szCs w:val="22"/>
        </w:rPr>
        <w:t>Youtube</w:t>
      </w:r>
      <w:proofErr w:type="spellEnd"/>
      <w:r w:rsidRPr="00622225">
        <w:rPr>
          <w:rFonts w:ascii="Helvetica" w:hAnsi="Helvetica" w:cs="Helvetica"/>
          <w:color w:val="000000"/>
          <w:sz w:val="22"/>
          <w:szCs w:val="22"/>
        </w:rPr>
        <w:t xml:space="preserve"> and Skype. Paik's 1994 video wall entitled ‘Internet Dream’, a wall of 52 televi</w:t>
      </w:r>
      <w:r w:rsidR="00256343">
        <w:rPr>
          <w:rFonts w:ascii="Helvetica" w:hAnsi="Helvetica" w:cs="Helvetica"/>
          <w:color w:val="000000"/>
          <w:sz w:val="22"/>
          <w:szCs w:val="22"/>
        </w:rPr>
        <w:t xml:space="preserve">sion screens </w:t>
      </w:r>
      <w:r w:rsidRPr="00622225">
        <w:rPr>
          <w:rFonts w:ascii="Helvetica" w:hAnsi="Helvetica" w:cs="Helvetica"/>
          <w:color w:val="000000"/>
          <w:sz w:val="22"/>
          <w:szCs w:val="22"/>
        </w:rPr>
        <w:t xml:space="preserve">playing electronically generated imagery and video, </w:t>
      </w:r>
      <w:r w:rsidR="00256343">
        <w:rPr>
          <w:rFonts w:ascii="Helvetica" w:hAnsi="Helvetica" w:cs="Helvetica"/>
          <w:color w:val="000000"/>
          <w:sz w:val="22"/>
          <w:szCs w:val="22"/>
        </w:rPr>
        <w:t>comments</w:t>
      </w:r>
      <w:r w:rsidR="008A642E">
        <w:rPr>
          <w:rFonts w:ascii="Helvetica" w:hAnsi="Helvetica" w:cs="Helvetica"/>
          <w:color w:val="000000"/>
          <w:sz w:val="22"/>
          <w:szCs w:val="22"/>
        </w:rPr>
        <w:t xml:space="preserve"> on the saturation of information</w:t>
      </w:r>
      <w:r w:rsidRPr="00622225">
        <w:rPr>
          <w:rFonts w:ascii="Helvetica" w:hAnsi="Helvetica" w:cs="Helvetica"/>
          <w:color w:val="000000"/>
          <w:sz w:val="22"/>
          <w:szCs w:val="22"/>
        </w:rPr>
        <w:t xml:space="preserve"> we face. Paik was an innovator in the video art world, and in his 1974 essay, ‘Media Planning for the Postindustrial Society’, Paik came up with a theory for what we now think of as Skype or </w:t>
      </w:r>
      <w:proofErr w:type="spellStart"/>
      <w:r w:rsidRPr="00622225">
        <w:rPr>
          <w:rFonts w:ascii="Helvetica" w:hAnsi="Helvetica" w:cs="Helvetica"/>
          <w:color w:val="000000"/>
          <w:sz w:val="22"/>
          <w:szCs w:val="22"/>
        </w:rPr>
        <w:t>FaceTime</w:t>
      </w:r>
      <w:proofErr w:type="spellEnd"/>
      <w:r w:rsidRPr="00622225">
        <w:rPr>
          <w:rFonts w:ascii="Helvetica" w:hAnsi="Helvetica" w:cs="Helvetica"/>
          <w:color w:val="000000"/>
          <w:sz w:val="22"/>
          <w:szCs w:val="22"/>
        </w:rPr>
        <w:t xml:space="preserve">, ‘I wonder what would happen if two groups can hear and see each other by means of a two-way cable television set-up…The building of new electronic super highways will become an even huger enterprise.’ (Paik, 1974) There seems to be a </w:t>
      </w:r>
      <w:r w:rsidR="006668F5">
        <w:rPr>
          <w:rFonts w:ascii="Helvetica" w:hAnsi="Helvetica" w:cs="Helvetica"/>
          <w:color w:val="000000"/>
          <w:sz w:val="22"/>
          <w:szCs w:val="22"/>
        </w:rPr>
        <w:t>common theme between</w:t>
      </w:r>
      <w:r w:rsidRPr="00622225">
        <w:rPr>
          <w:rFonts w:ascii="Helvetica" w:hAnsi="Helvetica" w:cs="Helvetica"/>
          <w:color w:val="000000"/>
          <w:sz w:val="22"/>
          <w:szCs w:val="22"/>
        </w:rPr>
        <w:t xml:space="preserve"> pre-internet</w:t>
      </w:r>
      <w:r w:rsidR="00DB651D">
        <w:rPr>
          <w:rFonts w:ascii="Helvetica" w:hAnsi="Helvetica" w:cs="Helvetica"/>
          <w:color w:val="000000"/>
          <w:sz w:val="22"/>
          <w:szCs w:val="22"/>
        </w:rPr>
        <w:t xml:space="preserve"> artists</w:t>
      </w:r>
      <w:r w:rsidR="006668F5">
        <w:rPr>
          <w:rFonts w:ascii="Helvetica" w:hAnsi="Helvetica" w:cs="Helvetica"/>
          <w:color w:val="000000"/>
          <w:sz w:val="22"/>
          <w:szCs w:val="22"/>
        </w:rPr>
        <w:t>. They foresaw</w:t>
      </w:r>
      <w:r w:rsidR="00256343">
        <w:rPr>
          <w:rFonts w:ascii="Helvetica" w:hAnsi="Helvetica" w:cs="Helvetica"/>
          <w:color w:val="000000"/>
          <w:sz w:val="22"/>
          <w:szCs w:val="22"/>
        </w:rPr>
        <w:t xml:space="preserve"> </w:t>
      </w:r>
      <w:r w:rsidRPr="00622225">
        <w:rPr>
          <w:rFonts w:ascii="Helvetica" w:hAnsi="Helvetica" w:cs="Helvetica"/>
          <w:color w:val="000000"/>
          <w:sz w:val="22"/>
          <w:szCs w:val="22"/>
        </w:rPr>
        <w:t xml:space="preserve">the </w:t>
      </w:r>
      <w:r w:rsidR="00775F6A" w:rsidRPr="00622225">
        <w:rPr>
          <w:rFonts w:ascii="Helvetica" w:hAnsi="Helvetica" w:cs="Helvetica"/>
          <w:color w:val="000000"/>
          <w:sz w:val="22"/>
          <w:szCs w:val="22"/>
        </w:rPr>
        <w:t>Internet</w:t>
      </w:r>
      <w:r w:rsidRPr="00622225">
        <w:rPr>
          <w:rFonts w:ascii="Helvetica" w:hAnsi="Helvetica" w:cs="Helvetica"/>
          <w:color w:val="000000"/>
          <w:sz w:val="22"/>
          <w:szCs w:val="22"/>
        </w:rPr>
        <w:t xml:space="preserve"> age, both the potential of global connections thro</w:t>
      </w:r>
      <w:r w:rsidR="006668F5">
        <w:rPr>
          <w:rFonts w:ascii="Helvetica" w:hAnsi="Helvetica" w:cs="Helvetica"/>
          <w:color w:val="000000"/>
          <w:sz w:val="22"/>
          <w:szCs w:val="22"/>
        </w:rPr>
        <w:t>ugh this technology but also it’s</w:t>
      </w:r>
      <w:r w:rsidRPr="00622225">
        <w:rPr>
          <w:rFonts w:ascii="Helvetica" w:hAnsi="Helvetica" w:cs="Helvetica"/>
          <w:color w:val="000000"/>
          <w:sz w:val="22"/>
          <w:szCs w:val="22"/>
        </w:rPr>
        <w:t xml:space="preserve"> negatives. </w:t>
      </w:r>
    </w:p>
    <w:p w14:paraId="0ABDDAFB" w14:textId="77777777" w:rsidR="000B7C9B" w:rsidRPr="000B7C9B" w:rsidRDefault="000B7C9B" w:rsidP="000B7C9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i/>
          <w:color w:val="000000"/>
          <w:sz w:val="22"/>
          <w:szCs w:val="22"/>
        </w:rPr>
      </w:pPr>
      <w:r>
        <w:rPr>
          <w:rFonts w:ascii="Helvetica" w:hAnsi="Helvetica" w:cs="Helvetica"/>
          <w:noProof/>
          <w:color w:val="000000"/>
          <w:sz w:val="22"/>
          <w:szCs w:val="22"/>
        </w:rPr>
        <w:drawing>
          <wp:anchor distT="0" distB="0" distL="114300" distR="114300" simplePos="0" relativeHeight="251660288" behindDoc="0" locked="0" layoutInCell="1" allowOverlap="1" wp14:anchorId="779D9777" wp14:editId="73C8A08C">
            <wp:simplePos x="0" y="0"/>
            <wp:positionH relativeFrom="column">
              <wp:posOffset>-114300</wp:posOffset>
            </wp:positionH>
            <wp:positionV relativeFrom="paragraph">
              <wp:posOffset>36830</wp:posOffset>
            </wp:positionV>
            <wp:extent cx="6057900" cy="4495165"/>
            <wp:effectExtent l="0" t="0" r="12700" b="635"/>
            <wp:wrapSquare wrapText="bothSides"/>
            <wp:docPr id="9" name="Picture 9" descr="Macintosh HD:private:var:folders:6f:r1dfq3xx07l3x1hmdc2177640000gn:T:TemporaryItems:lar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private:var:folders:6f:r1dfq3xx07l3x1hmdc2177640000gn:T:TemporaryItems:larg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7900" cy="4495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i/>
          <w:color w:val="000000"/>
          <w:sz w:val="22"/>
          <w:szCs w:val="22"/>
        </w:rPr>
        <w:t xml:space="preserve">                                                                                                                                                             </w:t>
      </w:r>
      <w:proofErr w:type="gramStart"/>
      <w:r>
        <w:rPr>
          <w:rFonts w:ascii="Helvetica" w:hAnsi="Helvetica" w:cs="Helvetica"/>
          <w:i/>
          <w:color w:val="000000"/>
          <w:sz w:val="22"/>
          <w:szCs w:val="22"/>
        </w:rPr>
        <w:t>fig</w:t>
      </w:r>
      <w:proofErr w:type="gramEnd"/>
      <w:r>
        <w:rPr>
          <w:rFonts w:ascii="Helvetica" w:hAnsi="Helvetica" w:cs="Helvetica"/>
          <w:i/>
          <w:color w:val="000000"/>
          <w:sz w:val="22"/>
          <w:szCs w:val="22"/>
        </w:rPr>
        <w:t>. 3</w:t>
      </w:r>
    </w:p>
    <w:p w14:paraId="30868FEC" w14:textId="77777777" w:rsidR="00622225" w:rsidRPr="00622225" w:rsidRDefault="00622225" w:rsidP="006F6E6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Helvetica" w:hAnsi="Helvetica" w:cs="Helvetica"/>
          <w:color w:val="000000"/>
          <w:sz w:val="22"/>
          <w:szCs w:val="22"/>
        </w:rPr>
      </w:pPr>
    </w:p>
    <w:p w14:paraId="354C282D" w14:textId="6EFC29E7" w:rsidR="006F6E67"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r w:rsidRPr="00622225">
        <w:rPr>
          <w:rFonts w:ascii="Helvetica" w:hAnsi="Helvetica" w:cs="Helvetica"/>
          <w:color w:val="000000"/>
          <w:sz w:val="22"/>
          <w:szCs w:val="22"/>
        </w:rPr>
        <w:t xml:space="preserve">Another artist who used the idea of globally connecting is Berlin based artist, Aram </w:t>
      </w:r>
      <w:proofErr w:type="spellStart"/>
      <w:r w:rsidRPr="00622225">
        <w:rPr>
          <w:rFonts w:ascii="Helvetica" w:hAnsi="Helvetica" w:cs="Helvetica"/>
          <w:color w:val="000000"/>
          <w:sz w:val="22"/>
          <w:szCs w:val="22"/>
        </w:rPr>
        <w:t>Bartholl</w:t>
      </w:r>
      <w:proofErr w:type="spellEnd"/>
      <w:r w:rsidRPr="00622225">
        <w:rPr>
          <w:rFonts w:ascii="Helvetica" w:hAnsi="Helvetica" w:cs="Helvetica"/>
          <w:color w:val="000000"/>
          <w:sz w:val="22"/>
          <w:szCs w:val="22"/>
        </w:rPr>
        <w:t xml:space="preserve">. </w:t>
      </w:r>
      <w:r w:rsidR="00DC6031">
        <w:rPr>
          <w:rFonts w:ascii="Helvetica" w:hAnsi="Helvetica" w:cs="Helvetica"/>
          <w:color w:val="000000"/>
          <w:sz w:val="22"/>
          <w:szCs w:val="22"/>
        </w:rPr>
        <w:t>I</w:t>
      </w:r>
      <w:r w:rsidRPr="00622225">
        <w:rPr>
          <w:rFonts w:ascii="Helvetica" w:hAnsi="Helvetica" w:cs="Helvetica"/>
          <w:color w:val="000000"/>
          <w:sz w:val="22"/>
          <w:szCs w:val="22"/>
        </w:rPr>
        <w:t>n 2010,</w:t>
      </w:r>
      <w:r w:rsidR="00DC6031">
        <w:rPr>
          <w:rFonts w:ascii="Helvetica" w:hAnsi="Helvetica" w:cs="Helvetica"/>
          <w:color w:val="000000"/>
          <w:sz w:val="22"/>
          <w:szCs w:val="22"/>
        </w:rPr>
        <w:t xml:space="preserve"> he</w:t>
      </w:r>
      <w:r w:rsidRPr="00622225">
        <w:rPr>
          <w:rFonts w:ascii="Helvetica" w:hAnsi="Helvetica" w:cs="Helvetica"/>
          <w:color w:val="000000"/>
          <w:sz w:val="22"/>
          <w:szCs w:val="22"/>
        </w:rPr>
        <w:t xml:space="preserve"> placed a </w:t>
      </w:r>
      <w:r w:rsidR="00DB651D">
        <w:rPr>
          <w:rFonts w:ascii="Helvetica" w:hAnsi="Helvetica" w:cs="Helvetica"/>
          <w:color w:val="000000"/>
          <w:sz w:val="22"/>
          <w:szCs w:val="22"/>
        </w:rPr>
        <w:t>series of USB sticks around cities</w:t>
      </w:r>
      <w:r w:rsidRPr="00622225">
        <w:rPr>
          <w:rFonts w:ascii="Helvetica" w:hAnsi="Helvetica" w:cs="Helvetica"/>
          <w:color w:val="000000"/>
          <w:sz w:val="22"/>
          <w:szCs w:val="22"/>
        </w:rPr>
        <w:t xml:space="preserve">, </w:t>
      </w:r>
      <w:r w:rsidR="00DB651D">
        <w:rPr>
          <w:rFonts w:ascii="Helvetica" w:hAnsi="Helvetica" w:cs="Helvetica"/>
          <w:color w:val="000000"/>
          <w:sz w:val="22"/>
          <w:szCs w:val="22"/>
        </w:rPr>
        <w:t>titled</w:t>
      </w:r>
      <w:r w:rsidRPr="00622225">
        <w:rPr>
          <w:rFonts w:ascii="Helvetica" w:hAnsi="Helvetica" w:cs="Helvetica"/>
          <w:color w:val="000000"/>
          <w:sz w:val="22"/>
          <w:szCs w:val="22"/>
        </w:rPr>
        <w:t xml:space="preserve"> ‘Dead Drops’. Often imbedded into walls and other permanent elements of the street, inviting members of the public to plug in their laptops, and share files. </w:t>
      </w:r>
      <w:proofErr w:type="spellStart"/>
      <w:r w:rsidRPr="00622225">
        <w:rPr>
          <w:rFonts w:ascii="Helvetica" w:hAnsi="Helvetica" w:cs="Helvetica"/>
          <w:color w:val="000000"/>
          <w:sz w:val="22"/>
          <w:szCs w:val="22"/>
        </w:rPr>
        <w:t>Bartholl</w:t>
      </w:r>
      <w:proofErr w:type="spellEnd"/>
      <w:r w:rsidRPr="00622225">
        <w:rPr>
          <w:rFonts w:ascii="Helvetica" w:hAnsi="Helvetica" w:cs="Helvetica"/>
          <w:color w:val="000000"/>
          <w:sz w:val="22"/>
          <w:szCs w:val="22"/>
        </w:rPr>
        <w:t xml:space="preserve"> describes ‘Dead Drops’ as ‘an anonymous, offline, peer to peer file-sharing network in public space.’ </w:t>
      </w:r>
      <w:proofErr w:type="gramStart"/>
      <w:r w:rsidRPr="00622225">
        <w:rPr>
          <w:rFonts w:ascii="Helvetica" w:hAnsi="Helvetica" w:cs="Helvetica"/>
          <w:color w:val="000000"/>
          <w:sz w:val="22"/>
          <w:szCs w:val="22"/>
        </w:rPr>
        <w:t>(</w:t>
      </w:r>
      <w:proofErr w:type="spellStart"/>
      <w:r w:rsidRPr="00622225">
        <w:rPr>
          <w:rFonts w:ascii="Helvetica" w:hAnsi="Helvetica" w:cs="Helvetica"/>
          <w:color w:val="000000"/>
          <w:sz w:val="22"/>
          <w:szCs w:val="22"/>
        </w:rPr>
        <w:t>Bartholl</w:t>
      </w:r>
      <w:proofErr w:type="spellEnd"/>
      <w:r w:rsidRPr="00622225">
        <w:rPr>
          <w:rFonts w:ascii="Helvetica" w:hAnsi="Helvetica" w:cs="Helvetica"/>
          <w:color w:val="000000"/>
          <w:sz w:val="22"/>
          <w:szCs w:val="22"/>
        </w:rPr>
        <w:t>, 2010).</w:t>
      </w:r>
      <w:proofErr w:type="gramEnd"/>
      <w:r w:rsidRPr="00622225">
        <w:rPr>
          <w:rFonts w:ascii="Helvetica" w:hAnsi="Helvetica" w:cs="Helvetica"/>
          <w:color w:val="000000"/>
          <w:sz w:val="22"/>
          <w:szCs w:val="22"/>
        </w:rPr>
        <w:t xml:space="preserve"> Each USB was installed completely empty apart from a readme.txt file explaining the project. This project is both anonymous and collaborative at the same time, and digit</w:t>
      </w:r>
      <w:r w:rsidR="00DB651D">
        <w:rPr>
          <w:rFonts w:ascii="Helvetica" w:hAnsi="Helvetica" w:cs="Helvetica"/>
          <w:color w:val="000000"/>
          <w:sz w:val="22"/>
          <w:szCs w:val="22"/>
        </w:rPr>
        <w:t>al technology allows for that. T</w:t>
      </w:r>
      <w:r w:rsidRPr="00622225">
        <w:rPr>
          <w:rFonts w:ascii="Helvetica" w:hAnsi="Helvetica" w:cs="Helvetica"/>
          <w:color w:val="000000"/>
          <w:sz w:val="22"/>
          <w:szCs w:val="22"/>
        </w:rPr>
        <w:t xml:space="preserve">here are many arguments for the need of anonymity </w:t>
      </w:r>
      <w:r w:rsidR="006668F5">
        <w:rPr>
          <w:rFonts w:ascii="Helvetica" w:hAnsi="Helvetica" w:cs="Helvetica"/>
          <w:color w:val="000000"/>
          <w:sz w:val="22"/>
          <w:szCs w:val="22"/>
        </w:rPr>
        <w:t>as well as</w:t>
      </w:r>
      <w:r w:rsidRPr="00622225">
        <w:rPr>
          <w:rFonts w:ascii="Helvetica" w:hAnsi="Helvetica" w:cs="Helvetica"/>
          <w:color w:val="000000"/>
          <w:sz w:val="22"/>
          <w:szCs w:val="22"/>
        </w:rPr>
        <w:t xml:space="preserve"> the lack of</w:t>
      </w:r>
      <w:r w:rsidR="006668F5">
        <w:rPr>
          <w:rFonts w:ascii="Helvetica" w:hAnsi="Helvetica" w:cs="Helvetica"/>
          <w:color w:val="000000"/>
          <w:sz w:val="22"/>
          <w:szCs w:val="22"/>
        </w:rPr>
        <w:t xml:space="preserve"> it, in the digital age. A</w:t>
      </w:r>
      <w:r w:rsidRPr="00622225">
        <w:rPr>
          <w:rFonts w:ascii="Helvetica" w:hAnsi="Helvetica" w:cs="Helvetica"/>
          <w:color w:val="000000"/>
          <w:sz w:val="22"/>
          <w:szCs w:val="22"/>
        </w:rPr>
        <w:t>s Goo</w:t>
      </w:r>
      <w:r w:rsidR="006668F5">
        <w:rPr>
          <w:rFonts w:ascii="Helvetica" w:hAnsi="Helvetica" w:cs="Helvetica"/>
          <w:color w:val="000000"/>
          <w:sz w:val="22"/>
          <w:szCs w:val="22"/>
        </w:rPr>
        <w:t>gle’s CEO, Eric Schmidt, said ‘t</w:t>
      </w:r>
      <w:r w:rsidRPr="00622225">
        <w:rPr>
          <w:rFonts w:ascii="Helvetica" w:hAnsi="Helvetica" w:cs="Helvetica"/>
          <w:color w:val="000000"/>
          <w:sz w:val="22"/>
          <w:szCs w:val="22"/>
        </w:rPr>
        <w:t xml:space="preserve">he only way to manage this is through true transparency and no anonymity. In a world of threats, it is too dangerous for there not to be some way to identify you. We need a verified name service for people. Governments will demand it.’ </w:t>
      </w:r>
      <w:proofErr w:type="gramStart"/>
      <w:r w:rsidRPr="00622225">
        <w:rPr>
          <w:rFonts w:ascii="Helvetica" w:hAnsi="Helvetica" w:cs="Helvetica"/>
          <w:color w:val="000000"/>
          <w:sz w:val="22"/>
          <w:szCs w:val="22"/>
        </w:rPr>
        <w:t>(Schmidt, 2010).</w:t>
      </w:r>
      <w:proofErr w:type="gramEnd"/>
      <w:r w:rsidRPr="00622225">
        <w:rPr>
          <w:rFonts w:ascii="Helvetica" w:hAnsi="Helvetica" w:cs="Helvetica"/>
          <w:color w:val="000000"/>
          <w:sz w:val="22"/>
          <w:szCs w:val="22"/>
        </w:rPr>
        <w:t xml:space="preserve"> Schmidt is trying to imply that keeping details private doesn’t mean you have to be anonymous, but of course being anonymous will keep</w:t>
      </w:r>
      <w:r w:rsidR="007067DE">
        <w:rPr>
          <w:rFonts w:ascii="Helvetica" w:hAnsi="Helvetica" w:cs="Helvetica"/>
          <w:color w:val="000000"/>
          <w:sz w:val="22"/>
          <w:szCs w:val="22"/>
        </w:rPr>
        <w:t xml:space="preserve"> your identity private, </w:t>
      </w:r>
      <w:r w:rsidR="00AF6A39">
        <w:rPr>
          <w:rFonts w:ascii="Helvetica" w:hAnsi="Helvetica" w:cs="Helvetica"/>
          <w:color w:val="000000"/>
          <w:sz w:val="22"/>
          <w:szCs w:val="22"/>
        </w:rPr>
        <w:t>however</w:t>
      </w:r>
      <w:r w:rsidR="007067DE">
        <w:rPr>
          <w:rFonts w:ascii="Helvetica" w:hAnsi="Helvetica" w:cs="Helvetica"/>
          <w:color w:val="000000"/>
          <w:sz w:val="22"/>
          <w:szCs w:val="22"/>
        </w:rPr>
        <w:t xml:space="preserve"> the government</w:t>
      </w:r>
      <w:r w:rsidRPr="00622225">
        <w:rPr>
          <w:rFonts w:ascii="Helvetica" w:hAnsi="Helvetica" w:cs="Helvetica"/>
          <w:color w:val="000000"/>
          <w:sz w:val="22"/>
          <w:szCs w:val="22"/>
        </w:rPr>
        <w:t xml:space="preserve"> </w:t>
      </w:r>
      <w:r w:rsidR="00DB651D" w:rsidRPr="00622225">
        <w:rPr>
          <w:rFonts w:ascii="Helvetica" w:hAnsi="Helvetica" w:cs="Helvetica"/>
          <w:color w:val="000000"/>
          <w:sz w:val="22"/>
          <w:szCs w:val="22"/>
        </w:rPr>
        <w:t>wants</w:t>
      </w:r>
      <w:r w:rsidRPr="00622225">
        <w:rPr>
          <w:rFonts w:ascii="Helvetica" w:hAnsi="Helvetica" w:cs="Helvetica"/>
          <w:color w:val="000000"/>
          <w:sz w:val="22"/>
          <w:szCs w:val="22"/>
        </w:rPr>
        <w:t xml:space="preserve"> to know </w:t>
      </w:r>
      <w:r w:rsidR="007067DE" w:rsidRPr="00622225">
        <w:rPr>
          <w:rFonts w:ascii="Helvetica" w:hAnsi="Helvetica" w:cs="Helvetica"/>
          <w:color w:val="000000"/>
          <w:sz w:val="22"/>
          <w:szCs w:val="22"/>
        </w:rPr>
        <w:t>everyone’s</w:t>
      </w:r>
      <w:r w:rsidRPr="00622225">
        <w:rPr>
          <w:rFonts w:ascii="Helvetica" w:hAnsi="Helvetica" w:cs="Helvetica"/>
          <w:color w:val="000000"/>
          <w:sz w:val="22"/>
          <w:szCs w:val="22"/>
        </w:rPr>
        <w:t xml:space="preserve"> identity. </w:t>
      </w:r>
      <w:proofErr w:type="spellStart"/>
      <w:r w:rsidRPr="00622225">
        <w:rPr>
          <w:rFonts w:ascii="Helvetica" w:hAnsi="Helvetica" w:cs="Helvetica"/>
          <w:color w:val="000000"/>
          <w:sz w:val="22"/>
          <w:szCs w:val="22"/>
        </w:rPr>
        <w:t>Bartholl</w:t>
      </w:r>
      <w:proofErr w:type="spellEnd"/>
      <w:r w:rsidRPr="00622225">
        <w:rPr>
          <w:rFonts w:ascii="Helvetica" w:hAnsi="Helvetica" w:cs="Helvetica"/>
          <w:color w:val="000000"/>
          <w:sz w:val="22"/>
          <w:szCs w:val="22"/>
        </w:rPr>
        <w:t xml:space="preserve"> plays with this idea of anonymous digital file sharing, not in a malicious way, but just to show how easy anonymity can be.</w:t>
      </w:r>
    </w:p>
    <w:p w14:paraId="45AE1F36" w14:textId="77777777" w:rsidR="006F6E67" w:rsidRDefault="006F6E67" w:rsidP="006F6E6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i/>
          <w:color w:val="000000"/>
          <w:sz w:val="22"/>
          <w:szCs w:val="22"/>
        </w:rPr>
      </w:pPr>
      <w:r>
        <w:rPr>
          <w:rFonts w:ascii="Helvetica" w:hAnsi="Helvetica" w:cs="Helvetica"/>
          <w:noProof/>
          <w:color w:val="000000"/>
          <w:sz w:val="22"/>
          <w:szCs w:val="22"/>
        </w:rPr>
        <w:drawing>
          <wp:anchor distT="0" distB="0" distL="114300" distR="114300" simplePos="0" relativeHeight="251662336" behindDoc="0" locked="0" layoutInCell="1" allowOverlap="1" wp14:anchorId="72C3FF7C" wp14:editId="642D3626">
            <wp:simplePos x="0" y="0"/>
            <wp:positionH relativeFrom="column">
              <wp:posOffset>2971800</wp:posOffset>
            </wp:positionH>
            <wp:positionV relativeFrom="paragraph">
              <wp:posOffset>74295</wp:posOffset>
            </wp:positionV>
            <wp:extent cx="3430270" cy="2286000"/>
            <wp:effectExtent l="0" t="0" r="0" b="0"/>
            <wp:wrapSquare wrapText="bothSides"/>
            <wp:docPr id="11" name="Picture 11" descr="Macintosh HD:private:var:folders:6f:r1dfq3xx07l3x1hmdc2177640000gn:T:TemporaryItems:dd-eye5-540x3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private:var:folders:6f:r1dfq3xx07l3x1hmdc2177640000gn:T:TemporaryItems:dd-eye5-540x36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027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color w:val="000000"/>
          <w:sz w:val="22"/>
          <w:szCs w:val="22"/>
        </w:rPr>
        <w:drawing>
          <wp:anchor distT="0" distB="0" distL="114300" distR="114300" simplePos="0" relativeHeight="251661312" behindDoc="0" locked="0" layoutInCell="1" allowOverlap="1" wp14:anchorId="3583449E" wp14:editId="07EC420F">
            <wp:simplePos x="0" y="0"/>
            <wp:positionH relativeFrom="column">
              <wp:posOffset>-685800</wp:posOffset>
            </wp:positionH>
            <wp:positionV relativeFrom="paragraph">
              <wp:posOffset>74295</wp:posOffset>
            </wp:positionV>
            <wp:extent cx="3467100" cy="2311400"/>
            <wp:effectExtent l="0" t="0" r="12700" b="0"/>
            <wp:wrapSquare wrapText="bothSides"/>
            <wp:docPr id="10" name="Picture 10" descr="Macintosh HD:private:var:folders:6f:r1dfq3xx07l3x1hmdc2177640000gn:T:TemporaryItems:deaddro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private:var:folders:6f:r1dfq3xx07l3x1hmdc2177640000gn:T:TemporaryItems:deaddrops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7100" cy="2311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color w:val="000000"/>
          <w:sz w:val="22"/>
          <w:szCs w:val="22"/>
        </w:rPr>
        <w:t xml:space="preserve">     </w:t>
      </w:r>
    </w:p>
    <w:p w14:paraId="43F044CA" w14:textId="77777777" w:rsidR="006F6E67" w:rsidRPr="000B7C9B" w:rsidRDefault="006F6E67" w:rsidP="006F6E6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851" w:right="-999"/>
        <w:rPr>
          <w:rFonts w:ascii="Helvetica" w:hAnsi="Helvetica" w:cs="Helvetica"/>
          <w:i/>
          <w:color w:val="000000"/>
          <w:sz w:val="22"/>
          <w:szCs w:val="22"/>
        </w:rPr>
      </w:pPr>
      <w:proofErr w:type="gramStart"/>
      <w:r>
        <w:rPr>
          <w:rFonts w:ascii="Helvetica" w:hAnsi="Helvetica" w:cs="Helvetica"/>
          <w:i/>
          <w:color w:val="000000"/>
          <w:sz w:val="22"/>
          <w:szCs w:val="22"/>
        </w:rPr>
        <w:t>fig</w:t>
      </w:r>
      <w:proofErr w:type="gramEnd"/>
      <w:r>
        <w:rPr>
          <w:rFonts w:ascii="Helvetica" w:hAnsi="Helvetica" w:cs="Helvetica"/>
          <w:i/>
          <w:color w:val="000000"/>
          <w:sz w:val="22"/>
          <w:szCs w:val="22"/>
        </w:rPr>
        <w:t>. 4                                                                                                                                                          fig. 5</w:t>
      </w:r>
    </w:p>
    <w:p w14:paraId="738BE1FB" w14:textId="77777777" w:rsidR="006F6E67" w:rsidRPr="006F6E67" w:rsidRDefault="006F6E67" w:rsidP="006F6E6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i/>
          <w:color w:val="000000"/>
          <w:sz w:val="22"/>
          <w:szCs w:val="22"/>
        </w:rPr>
      </w:pPr>
      <w:r>
        <w:rPr>
          <w:rFonts w:ascii="Helvetica" w:hAnsi="Helvetica" w:cs="Helvetica"/>
          <w:i/>
          <w:color w:val="000000"/>
          <w:sz w:val="22"/>
          <w:szCs w:val="22"/>
        </w:rPr>
        <w:t xml:space="preserve"> </w:t>
      </w:r>
    </w:p>
    <w:p w14:paraId="586949E7" w14:textId="08E3C577" w:rsidR="00622225" w:rsidRP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r w:rsidRPr="00622225">
        <w:rPr>
          <w:rFonts w:ascii="Helvetica" w:hAnsi="Helvetica" w:cs="Helvetica"/>
          <w:color w:val="000000"/>
          <w:sz w:val="22"/>
          <w:szCs w:val="22"/>
        </w:rPr>
        <w:t>In 2003 a group of people started an group called ‘Anonymous’, which is an international ‘</w:t>
      </w:r>
      <w:proofErr w:type="spellStart"/>
      <w:r w:rsidRPr="00622225">
        <w:rPr>
          <w:rFonts w:ascii="Helvetica" w:hAnsi="Helvetica" w:cs="Helvetica"/>
          <w:color w:val="000000"/>
          <w:sz w:val="22"/>
          <w:szCs w:val="22"/>
        </w:rPr>
        <w:t>hackti</w:t>
      </w:r>
      <w:r w:rsidR="00DB651D">
        <w:rPr>
          <w:rFonts w:ascii="Helvetica" w:hAnsi="Helvetica" w:cs="Helvetica"/>
          <w:color w:val="000000"/>
          <w:sz w:val="22"/>
          <w:szCs w:val="22"/>
        </w:rPr>
        <w:t>vist</w:t>
      </w:r>
      <w:proofErr w:type="spellEnd"/>
      <w:r w:rsidR="00DB651D">
        <w:rPr>
          <w:rFonts w:ascii="Helvetica" w:hAnsi="Helvetica" w:cs="Helvetica"/>
          <w:color w:val="000000"/>
          <w:sz w:val="22"/>
          <w:szCs w:val="22"/>
        </w:rPr>
        <w:t>’ group that is known world</w:t>
      </w:r>
      <w:r w:rsidRPr="00622225">
        <w:rPr>
          <w:rFonts w:ascii="Helvetica" w:hAnsi="Helvetica" w:cs="Helvetica"/>
          <w:color w:val="000000"/>
          <w:sz w:val="22"/>
          <w:szCs w:val="22"/>
        </w:rPr>
        <w:t>wide for their cyber attacks against numerous gove</w:t>
      </w:r>
      <w:r w:rsidR="007067DE">
        <w:rPr>
          <w:rFonts w:ascii="Helvetica" w:hAnsi="Helvetica" w:cs="Helvetica"/>
          <w:color w:val="000000"/>
          <w:sz w:val="22"/>
          <w:szCs w:val="22"/>
        </w:rPr>
        <w:t>rnments, corporations and</w:t>
      </w:r>
      <w:r w:rsidRPr="00622225">
        <w:rPr>
          <w:rFonts w:ascii="Helvetica" w:hAnsi="Helvetica" w:cs="Helvetica"/>
          <w:color w:val="000000"/>
          <w:sz w:val="22"/>
          <w:szCs w:val="22"/>
        </w:rPr>
        <w:t xml:space="preserve"> institutions. I</w:t>
      </w:r>
      <w:r w:rsidR="007067DE">
        <w:rPr>
          <w:rFonts w:ascii="Helvetica" w:hAnsi="Helvetica" w:cs="Helvetica"/>
          <w:color w:val="000000"/>
          <w:sz w:val="22"/>
          <w:szCs w:val="22"/>
        </w:rPr>
        <w:t>n</w:t>
      </w:r>
      <w:r w:rsidR="006668F5">
        <w:rPr>
          <w:rFonts w:ascii="Helvetica" w:hAnsi="Helvetica" w:cs="Helvetica"/>
          <w:color w:val="000000"/>
          <w:sz w:val="22"/>
          <w:szCs w:val="22"/>
        </w:rPr>
        <w:t xml:space="preserve"> 2010, they famously protested in support of </w:t>
      </w:r>
      <w:proofErr w:type="spellStart"/>
      <w:r w:rsidR="0024219B">
        <w:rPr>
          <w:rFonts w:ascii="Helvetica" w:hAnsi="Helvetica" w:cs="Helvetica"/>
          <w:color w:val="000000"/>
          <w:sz w:val="22"/>
          <w:szCs w:val="22"/>
        </w:rPr>
        <w:t>WikiLeaks</w:t>
      </w:r>
      <w:proofErr w:type="spellEnd"/>
      <w:r w:rsidR="0024219B">
        <w:rPr>
          <w:rFonts w:ascii="Helvetica" w:hAnsi="Helvetica" w:cs="Helvetica"/>
          <w:color w:val="000000"/>
          <w:sz w:val="22"/>
          <w:szCs w:val="22"/>
        </w:rPr>
        <w:t xml:space="preserve">, an organisation who published and exposed </w:t>
      </w:r>
      <w:r w:rsidR="007067DE">
        <w:rPr>
          <w:rFonts w:ascii="Helvetica" w:hAnsi="Helvetica" w:cs="Helvetica"/>
          <w:color w:val="000000"/>
          <w:sz w:val="22"/>
          <w:szCs w:val="22"/>
        </w:rPr>
        <w:t xml:space="preserve">information that governments </w:t>
      </w:r>
      <w:r w:rsidR="0024219B">
        <w:rPr>
          <w:rFonts w:ascii="Helvetica" w:hAnsi="Helvetica" w:cs="Helvetica"/>
          <w:color w:val="000000"/>
          <w:sz w:val="22"/>
          <w:szCs w:val="22"/>
        </w:rPr>
        <w:t>were trying to hide</w:t>
      </w:r>
      <w:r w:rsidR="007067DE">
        <w:rPr>
          <w:rFonts w:ascii="Helvetica" w:hAnsi="Helvetica" w:cs="Helvetica"/>
          <w:color w:val="000000"/>
          <w:sz w:val="22"/>
          <w:szCs w:val="22"/>
        </w:rPr>
        <w:t xml:space="preserve">. Anonymous </w:t>
      </w:r>
      <w:r w:rsidRPr="00622225">
        <w:rPr>
          <w:rFonts w:ascii="Helvetica" w:hAnsi="Helvetica" w:cs="Helvetica"/>
          <w:color w:val="000000"/>
          <w:sz w:val="22"/>
          <w:szCs w:val="22"/>
        </w:rPr>
        <w:t xml:space="preserve">marched to stand up to the mass </w:t>
      </w:r>
      <w:r w:rsidR="00775F6A" w:rsidRPr="00622225">
        <w:rPr>
          <w:rFonts w:ascii="Helvetica" w:hAnsi="Helvetica" w:cs="Helvetica"/>
          <w:color w:val="000000"/>
          <w:sz w:val="22"/>
          <w:szCs w:val="22"/>
        </w:rPr>
        <w:t>Internet</w:t>
      </w:r>
      <w:r w:rsidRPr="00622225">
        <w:rPr>
          <w:rFonts w:ascii="Helvetica" w:hAnsi="Helvetica" w:cs="Helvetica"/>
          <w:color w:val="000000"/>
          <w:sz w:val="22"/>
          <w:szCs w:val="22"/>
        </w:rPr>
        <w:t xml:space="preserve"> surveillance and other issues, ‘We have seen the pushes to make the </w:t>
      </w:r>
      <w:r w:rsidR="00775F6A" w:rsidRPr="00622225">
        <w:rPr>
          <w:rFonts w:ascii="Helvetica" w:hAnsi="Helvetica" w:cs="Helvetica"/>
          <w:color w:val="000000"/>
          <w:sz w:val="22"/>
          <w:szCs w:val="22"/>
        </w:rPr>
        <w:t>Internet</w:t>
      </w:r>
      <w:r w:rsidRPr="00622225">
        <w:rPr>
          <w:rFonts w:ascii="Helvetica" w:hAnsi="Helvetica" w:cs="Helvetica"/>
          <w:color w:val="000000"/>
          <w:sz w:val="22"/>
          <w:szCs w:val="22"/>
        </w:rPr>
        <w:t xml:space="preserve"> yet another part of the surveillance state’ (Anonymous, 2016). What I find most int</w:t>
      </w:r>
      <w:r w:rsidR="006F6E67">
        <w:rPr>
          <w:rFonts w:ascii="Helvetica" w:hAnsi="Helvetica" w:cs="Helvetica"/>
          <w:color w:val="000000"/>
          <w:sz w:val="22"/>
          <w:szCs w:val="22"/>
        </w:rPr>
        <w:t xml:space="preserve">eresting about this </w:t>
      </w:r>
      <w:proofErr w:type="spellStart"/>
      <w:r w:rsidR="006F6E67">
        <w:rPr>
          <w:rFonts w:ascii="Helvetica" w:hAnsi="Helvetica" w:cs="Helvetica"/>
          <w:color w:val="000000"/>
          <w:sz w:val="22"/>
          <w:szCs w:val="22"/>
        </w:rPr>
        <w:t>hacktivist</w:t>
      </w:r>
      <w:proofErr w:type="spellEnd"/>
      <w:r w:rsidRPr="00622225">
        <w:rPr>
          <w:rFonts w:ascii="Helvetica" w:hAnsi="Helvetica" w:cs="Helvetica"/>
          <w:color w:val="000000"/>
          <w:sz w:val="22"/>
          <w:szCs w:val="22"/>
        </w:rPr>
        <w:t xml:space="preserve"> group is that they march wearing Guy Fawkes masks, to hide their identity and obviously, stay anonymous. The act of literally masking their identity mirrors the idea of hiding behind a computer screen </w:t>
      </w:r>
      <w:r w:rsidR="001D0AF0">
        <w:rPr>
          <w:rFonts w:ascii="Helvetica" w:hAnsi="Helvetica" w:cs="Helvetica"/>
          <w:color w:val="000000"/>
          <w:sz w:val="22"/>
          <w:szCs w:val="22"/>
        </w:rPr>
        <w:t>as</w:t>
      </w:r>
      <w:r w:rsidRPr="00622225">
        <w:rPr>
          <w:rFonts w:ascii="Helvetica" w:hAnsi="Helvetica" w:cs="Helvetica"/>
          <w:color w:val="000000"/>
          <w:sz w:val="22"/>
          <w:szCs w:val="22"/>
        </w:rPr>
        <w:t xml:space="preserve"> the digital age allows us to, having both pros and cons.</w:t>
      </w:r>
    </w:p>
    <w:p w14:paraId="5A44F629" w14:textId="77777777" w:rsidR="00622225" w:rsidRP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22A47B88" w14:textId="0AED12E2" w:rsidR="00622225" w:rsidRP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r w:rsidRPr="00622225">
        <w:rPr>
          <w:rFonts w:ascii="Helvetica" w:hAnsi="Helvetica" w:cs="Helvetica"/>
          <w:color w:val="000000"/>
          <w:sz w:val="22"/>
          <w:szCs w:val="22"/>
        </w:rPr>
        <w:t xml:space="preserve">More recently social media has boomed, </w:t>
      </w:r>
      <w:r w:rsidR="0024219B">
        <w:rPr>
          <w:rFonts w:ascii="Helvetica" w:hAnsi="Helvetica" w:cs="Helvetica"/>
          <w:color w:val="000000"/>
          <w:sz w:val="22"/>
          <w:szCs w:val="22"/>
        </w:rPr>
        <w:t>most people have one or more social media</w:t>
      </w:r>
      <w:r w:rsidRPr="00622225">
        <w:rPr>
          <w:rFonts w:ascii="Helvetica" w:hAnsi="Helvetica" w:cs="Helvetica"/>
          <w:color w:val="000000"/>
          <w:sz w:val="22"/>
          <w:szCs w:val="22"/>
        </w:rPr>
        <w:t xml:space="preserve"> accounts, and we post too much about our lives and </w:t>
      </w:r>
      <w:r w:rsidR="0024219B">
        <w:rPr>
          <w:rFonts w:ascii="Helvetica" w:hAnsi="Helvetica" w:cs="Helvetica"/>
          <w:color w:val="000000"/>
          <w:sz w:val="22"/>
          <w:szCs w:val="22"/>
        </w:rPr>
        <w:t xml:space="preserve">perhaps </w:t>
      </w:r>
      <w:r w:rsidRPr="00622225">
        <w:rPr>
          <w:rFonts w:ascii="Helvetica" w:hAnsi="Helvetica" w:cs="Helvetica"/>
          <w:color w:val="000000"/>
          <w:sz w:val="22"/>
          <w:szCs w:val="22"/>
        </w:rPr>
        <w:t>show too much interest in other people</w:t>
      </w:r>
      <w:r w:rsidR="0024219B">
        <w:rPr>
          <w:rFonts w:ascii="Helvetica" w:hAnsi="Helvetica" w:cs="Helvetica"/>
          <w:color w:val="000000"/>
          <w:sz w:val="22"/>
          <w:szCs w:val="22"/>
        </w:rPr>
        <w:t>’</w:t>
      </w:r>
      <w:r w:rsidRPr="00622225">
        <w:rPr>
          <w:rFonts w:ascii="Helvetica" w:hAnsi="Helvetica" w:cs="Helvetica"/>
          <w:color w:val="000000"/>
          <w:sz w:val="22"/>
          <w:szCs w:val="22"/>
        </w:rPr>
        <w:t xml:space="preserve">s lives. Conceptual artist </w:t>
      </w:r>
      <w:proofErr w:type="spellStart"/>
      <w:r w:rsidRPr="00622225">
        <w:rPr>
          <w:rFonts w:ascii="Helvetica" w:hAnsi="Helvetica" w:cs="Helvetica"/>
          <w:color w:val="000000"/>
          <w:sz w:val="22"/>
          <w:szCs w:val="22"/>
        </w:rPr>
        <w:t>Amalia</w:t>
      </w:r>
      <w:proofErr w:type="spellEnd"/>
      <w:r w:rsidRPr="00622225">
        <w:rPr>
          <w:rFonts w:ascii="Helvetica" w:hAnsi="Helvetica" w:cs="Helvetica"/>
          <w:color w:val="000000"/>
          <w:sz w:val="22"/>
          <w:szCs w:val="22"/>
        </w:rPr>
        <w:t xml:space="preserve"> </w:t>
      </w:r>
      <w:proofErr w:type="spellStart"/>
      <w:r w:rsidRPr="00622225">
        <w:rPr>
          <w:rFonts w:ascii="Helvetica" w:hAnsi="Helvetica" w:cs="Helvetica"/>
          <w:color w:val="000000"/>
          <w:sz w:val="22"/>
          <w:szCs w:val="22"/>
        </w:rPr>
        <w:t>Ulman</w:t>
      </w:r>
      <w:proofErr w:type="spellEnd"/>
      <w:r w:rsidRPr="00622225">
        <w:rPr>
          <w:rFonts w:ascii="Helvetica" w:hAnsi="Helvetica" w:cs="Helvetica"/>
          <w:color w:val="000000"/>
          <w:sz w:val="22"/>
          <w:szCs w:val="22"/>
        </w:rPr>
        <w:t>, known as the ‘</w:t>
      </w:r>
      <w:proofErr w:type="spellStart"/>
      <w:r w:rsidRPr="00622225">
        <w:rPr>
          <w:rFonts w:ascii="Helvetica" w:hAnsi="Helvetica" w:cs="Helvetica"/>
          <w:color w:val="000000"/>
          <w:sz w:val="22"/>
          <w:szCs w:val="22"/>
        </w:rPr>
        <w:t>Instagram</w:t>
      </w:r>
      <w:proofErr w:type="spellEnd"/>
      <w:r w:rsidRPr="00622225">
        <w:rPr>
          <w:rFonts w:ascii="Helvetica" w:hAnsi="Helvetica" w:cs="Helvetica"/>
          <w:color w:val="000000"/>
          <w:sz w:val="22"/>
          <w:szCs w:val="22"/>
        </w:rPr>
        <w:t xml:space="preserve"> artist who fooled thousands’ (Kinsey, 2016) carried out a four month long </w:t>
      </w:r>
      <w:proofErr w:type="spellStart"/>
      <w:r w:rsidRPr="00622225">
        <w:rPr>
          <w:rFonts w:ascii="Helvetica" w:hAnsi="Helvetica" w:cs="Helvetica"/>
          <w:color w:val="000000"/>
          <w:sz w:val="22"/>
          <w:szCs w:val="22"/>
        </w:rPr>
        <w:t>Instagram</w:t>
      </w:r>
      <w:proofErr w:type="spellEnd"/>
      <w:r w:rsidRPr="00622225">
        <w:rPr>
          <w:rFonts w:ascii="Helvetica" w:hAnsi="Helvetica" w:cs="Helvetica"/>
          <w:color w:val="000000"/>
          <w:sz w:val="22"/>
          <w:szCs w:val="22"/>
        </w:rPr>
        <w:t xml:space="preserve"> experiment, named ‘Excellences &amp; Perfections’ in 2014. She created an online persona and took to </w:t>
      </w:r>
      <w:proofErr w:type="spellStart"/>
      <w:r w:rsidRPr="00622225">
        <w:rPr>
          <w:rFonts w:ascii="Helvetica" w:hAnsi="Helvetica" w:cs="Helvetica"/>
          <w:color w:val="000000"/>
          <w:sz w:val="22"/>
          <w:szCs w:val="22"/>
        </w:rPr>
        <w:t>Instagram</w:t>
      </w:r>
      <w:proofErr w:type="spellEnd"/>
      <w:r w:rsidRPr="00622225">
        <w:rPr>
          <w:rFonts w:ascii="Helvetica" w:hAnsi="Helvetica" w:cs="Helvetica"/>
          <w:color w:val="000000"/>
          <w:sz w:val="22"/>
          <w:szCs w:val="22"/>
        </w:rPr>
        <w:t xml:space="preserve"> to ask her followers questions about gender and sexism. She used fashionable </w:t>
      </w:r>
      <w:proofErr w:type="spellStart"/>
      <w:r w:rsidRPr="00622225">
        <w:rPr>
          <w:rFonts w:ascii="Helvetica" w:hAnsi="Helvetica" w:cs="Helvetica"/>
          <w:color w:val="000000"/>
          <w:sz w:val="22"/>
          <w:szCs w:val="22"/>
        </w:rPr>
        <w:t>hashtags</w:t>
      </w:r>
      <w:proofErr w:type="spellEnd"/>
      <w:r w:rsidRPr="00622225">
        <w:rPr>
          <w:rFonts w:ascii="Helvetica" w:hAnsi="Helvetica" w:cs="Helvetica"/>
          <w:color w:val="000000"/>
          <w:sz w:val="22"/>
          <w:szCs w:val="22"/>
        </w:rPr>
        <w:t xml:space="preserve"> and mimicked other ‘</w:t>
      </w:r>
      <w:proofErr w:type="spellStart"/>
      <w:r w:rsidRPr="00622225">
        <w:rPr>
          <w:rFonts w:ascii="Helvetica" w:hAnsi="Helvetica" w:cs="Helvetica"/>
          <w:color w:val="000000"/>
          <w:sz w:val="22"/>
          <w:szCs w:val="22"/>
        </w:rPr>
        <w:t>Instagram</w:t>
      </w:r>
      <w:proofErr w:type="spellEnd"/>
      <w:r w:rsidRPr="00622225">
        <w:rPr>
          <w:rFonts w:ascii="Helvetica" w:hAnsi="Helvetica" w:cs="Helvetica"/>
          <w:color w:val="000000"/>
          <w:sz w:val="22"/>
          <w:szCs w:val="22"/>
        </w:rPr>
        <w:t xml:space="preserve"> Famous’ </w:t>
      </w:r>
      <w:proofErr w:type="gramStart"/>
      <w:r w:rsidRPr="00622225">
        <w:rPr>
          <w:rFonts w:ascii="Helvetica" w:hAnsi="Helvetica" w:cs="Helvetica"/>
          <w:color w:val="000000"/>
          <w:sz w:val="22"/>
          <w:szCs w:val="22"/>
        </w:rPr>
        <w:t>accounts,</w:t>
      </w:r>
      <w:proofErr w:type="gramEnd"/>
      <w:r w:rsidRPr="00622225">
        <w:rPr>
          <w:rFonts w:ascii="Helvetica" w:hAnsi="Helvetica" w:cs="Helvetica"/>
          <w:color w:val="000000"/>
          <w:sz w:val="22"/>
          <w:szCs w:val="22"/>
        </w:rPr>
        <w:t xml:space="preserve"> </w:t>
      </w:r>
      <w:proofErr w:type="spellStart"/>
      <w:r w:rsidRPr="00622225">
        <w:rPr>
          <w:rFonts w:ascii="Helvetica" w:hAnsi="Helvetica" w:cs="Helvetica"/>
          <w:color w:val="000000"/>
          <w:sz w:val="22"/>
          <w:szCs w:val="22"/>
        </w:rPr>
        <w:t>Ulman</w:t>
      </w:r>
      <w:proofErr w:type="spellEnd"/>
      <w:r w:rsidRPr="00622225">
        <w:rPr>
          <w:rFonts w:ascii="Helvetica" w:hAnsi="Helvetica" w:cs="Helvetica"/>
          <w:color w:val="000000"/>
          <w:sz w:val="22"/>
          <w:szCs w:val="22"/>
        </w:rPr>
        <w:t xml:space="preserve"> turned her account into a three part performance that she used to</w:t>
      </w:r>
      <w:r w:rsidR="00AF6A39">
        <w:rPr>
          <w:rFonts w:ascii="Helvetica" w:hAnsi="Helvetica" w:cs="Helvetica"/>
          <w:color w:val="000000"/>
          <w:sz w:val="22"/>
          <w:szCs w:val="22"/>
        </w:rPr>
        <w:t xml:space="preserve"> explore a woman’s image online,</w:t>
      </w:r>
      <w:r w:rsidRPr="00622225">
        <w:rPr>
          <w:rFonts w:ascii="Helvetica" w:hAnsi="Helvetica" w:cs="Helvetica"/>
          <w:color w:val="000000"/>
          <w:sz w:val="22"/>
          <w:szCs w:val="22"/>
        </w:rPr>
        <w:t xml:space="preserve"> how they present themselves and how they are seen. She took on three roles, ‘Cute Girl’, ‘Sugar Baby’ and ‘Life Goddess’, which </w:t>
      </w:r>
      <w:proofErr w:type="spellStart"/>
      <w:r w:rsidRPr="00622225">
        <w:rPr>
          <w:rFonts w:ascii="Helvetica" w:hAnsi="Helvetica" w:cs="Helvetica"/>
          <w:color w:val="000000"/>
          <w:sz w:val="22"/>
          <w:szCs w:val="22"/>
        </w:rPr>
        <w:t>Ulman</w:t>
      </w:r>
      <w:proofErr w:type="spellEnd"/>
      <w:r w:rsidRPr="00622225">
        <w:rPr>
          <w:rFonts w:ascii="Helvetica" w:hAnsi="Helvetica" w:cs="Helvetica"/>
          <w:color w:val="000000"/>
          <w:sz w:val="22"/>
          <w:szCs w:val="22"/>
        </w:rPr>
        <w:t xml:space="preserve"> said she chose because ‘they seemed to be the most pop</w:t>
      </w:r>
      <w:r w:rsidR="001D0AF0">
        <w:rPr>
          <w:rFonts w:ascii="Helvetica" w:hAnsi="Helvetica" w:cs="Helvetica"/>
          <w:color w:val="000000"/>
          <w:sz w:val="22"/>
          <w:szCs w:val="22"/>
        </w:rPr>
        <w:t>ular trends online (for women)’</w:t>
      </w:r>
      <w:r w:rsidRPr="00622225">
        <w:rPr>
          <w:rFonts w:ascii="Helvetica" w:hAnsi="Helvetica" w:cs="Helvetica"/>
          <w:color w:val="000000"/>
          <w:sz w:val="22"/>
          <w:szCs w:val="22"/>
        </w:rPr>
        <w:t xml:space="preserve"> (</w:t>
      </w:r>
      <w:proofErr w:type="spellStart"/>
      <w:r w:rsidRPr="00622225">
        <w:rPr>
          <w:rFonts w:ascii="Helvetica" w:hAnsi="Helvetica" w:cs="Helvetica"/>
          <w:color w:val="000000"/>
          <w:sz w:val="22"/>
          <w:szCs w:val="22"/>
        </w:rPr>
        <w:t>Ulman</w:t>
      </w:r>
      <w:proofErr w:type="spellEnd"/>
      <w:r w:rsidRPr="00622225">
        <w:rPr>
          <w:rFonts w:ascii="Helvetica" w:hAnsi="Helvetica" w:cs="Helvetica"/>
          <w:color w:val="000000"/>
          <w:sz w:val="22"/>
          <w:szCs w:val="22"/>
        </w:rPr>
        <w:t>, 2016)</w:t>
      </w:r>
      <w:r w:rsidR="001D0AF0">
        <w:rPr>
          <w:rFonts w:ascii="Helvetica" w:hAnsi="Helvetica" w:cs="Helvetica"/>
          <w:color w:val="000000"/>
          <w:sz w:val="22"/>
          <w:szCs w:val="22"/>
        </w:rPr>
        <w:t>.</w:t>
      </w:r>
      <w:r w:rsidRPr="00622225">
        <w:rPr>
          <w:rFonts w:ascii="Helvetica" w:hAnsi="Helvetica" w:cs="Helvetica"/>
          <w:color w:val="000000"/>
          <w:sz w:val="22"/>
          <w:szCs w:val="22"/>
        </w:rPr>
        <w:t xml:space="preserve"> </w:t>
      </w:r>
      <w:proofErr w:type="spellStart"/>
      <w:r w:rsidR="00DB651D" w:rsidRPr="00622225">
        <w:rPr>
          <w:rFonts w:ascii="Helvetica" w:hAnsi="Helvetica" w:cs="Helvetica"/>
          <w:color w:val="000000"/>
          <w:sz w:val="22"/>
          <w:szCs w:val="22"/>
        </w:rPr>
        <w:t>Ulman</w:t>
      </w:r>
      <w:proofErr w:type="spellEnd"/>
      <w:r w:rsidR="00DB651D" w:rsidRPr="00622225">
        <w:rPr>
          <w:rFonts w:ascii="Helvetica" w:hAnsi="Helvetica" w:cs="Helvetica"/>
          <w:color w:val="000000"/>
          <w:sz w:val="22"/>
          <w:szCs w:val="22"/>
        </w:rPr>
        <w:t xml:space="preserve"> </w:t>
      </w:r>
      <w:r w:rsidRPr="00622225">
        <w:rPr>
          <w:rFonts w:ascii="Helvetica" w:hAnsi="Helvetica" w:cs="Helvetica"/>
          <w:color w:val="000000"/>
          <w:sz w:val="22"/>
          <w:szCs w:val="22"/>
        </w:rPr>
        <w:t>posted them in a chronological order, giving a better sense of narrative. He</w:t>
      </w:r>
      <w:r w:rsidR="0024219B">
        <w:rPr>
          <w:rFonts w:ascii="Helvetica" w:hAnsi="Helvetica" w:cs="Helvetica"/>
          <w:color w:val="000000"/>
          <w:sz w:val="22"/>
          <w:szCs w:val="22"/>
        </w:rPr>
        <w:t>r story went along the lines of: she moved to the big city;</w:t>
      </w:r>
      <w:r w:rsidRPr="00622225">
        <w:rPr>
          <w:rFonts w:ascii="Helvetica" w:hAnsi="Helvetica" w:cs="Helvetica"/>
          <w:color w:val="000000"/>
          <w:sz w:val="22"/>
          <w:szCs w:val="22"/>
        </w:rPr>
        <w:t xml:space="preserve"> broke </w:t>
      </w:r>
      <w:r w:rsidR="0024219B">
        <w:rPr>
          <w:rFonts w:ascii="Helvetica" w:hAnsi="Helvetica" w:cs="Helvetica"/>
          <w:color w:val="000000"/>
          <w:sz w:val="22"/>
          <w:szCs w:val="22"/>
        </w:rPr>
        <w:t>up with her long term boyfriend; did some drugs; had plastic su</w:t>
      </w:r>
      <w:r w:rsidR="001A1A0F">
        <w:rPr>
          <w:rFonts w:ascii="Helvetica" w:hAnsi="Helvetica" w:cs="Helvetica"/>
          <w:color w:val="000000"/>
          <w:sz w:val="22"/>
          <w:szCs w:val="22"/>
        </w:rPr>
        <w:t xml:space="preserve">rgery; self-destructed; </w:t>
      </w:r>
      <w:proofErr w:type="spellStart"/>
      <w:r w:rsidR="001A1A0F">
        <w:rPr>
          <w:rFonts w:ascii="Helvetica" w:hAnsi="Helvetica" w:cs="Helvetica"/>
          <w:color w:val="000000"/>
          <w:sz w:val="22"/>
          <w:szCs w:val="22"/>
        </w:rPr>
        <w:t>apologis</w:t>
      </w:r>
      <w:r w:rsidR="0024219B">
        <w:rPr>
          <w:rFonts w:ascii="Helvetica" w:hAnsi="Helvetica" w:cs="Helvetica"/>
          <w:color w:val="000000"/>
          <w:sz w:val="22"/>
          <w:szCs w:val="22"/>
        </w:rPr>
        <w:t>ed</w:t>
      </w:r>
      <w:proofErr w:type="spellEnd"/>
      <w:r w:rsidR="0024219B">
        <w:rPr>
          <w:rFonts w:ascii="Helvetica" w:hAnsi="Helvetica" w:cs="Helvetica"/>
          <w:color w:val="000000"/>
          <w:sz w:val="22"/>
          <w:szCs w:val="22"/>
        </w:rPr>
        <w:t>;</w:t>
      </w:r>
      <w:r w:rsidRPr="00622225">
        <w:rPr>
          <w:rFonts w:ascii="Helvetica" w:hAnsi="Helvetica" w:cs="Helvetica"/>
          <w:color w:val="000000"/>
          <w:sz w:val="22"/>
          <w:szCs w:val="22"/>
        </w:rPr>
        <w:t xml:space="preserve"> recovered and found a new boyfriend. By the final post of the act, on 19th September 2014, </w:t>
      </w:r>
      <w:proofErr w:type="spellStart"/>
      <w:r w:rsidRPr="00622225">
        <w:rPr>
          <w:rFonts w:ascii="Helvetica" w:hAnsi="Helvetica" w:cs="Helvetica"/>
          <w:color w:val="000000"/>
          <w:sz w:val="22"/>
          <w:szCs w:val="22"/>
        </w:rPr>
        <w:t>Ulman</w:t>
      </w:r>
      <w:proofErr w:type="spellEnd"/>
      <w:r w:rsidRPr="00622225">
        <w:rPr>
          <w:rFonts w:ascii="Helvetica" w:hAnsi="Helvetica" w:cs="Helvetica"/>
          <w:color w:val="000000"/>
          <w:sz w:val="22"/>
          <w:szCs w:val="22"/>
        </w:rPr>
        <w:t xml:space="preserve"> had compiled 88 906 followers. She then exposed herself and confessed that it was all a performance, fake and not real life. ‘Excellences &amp; Perfections’ brought in a lot of criticisms and was described as a hoax, people felt as if they had been lied to or tric</w:t>
      </w:r>
      <w:r w:rsidR="004851A4">
        <w:rPr>
          <w:rFonts w:ascii="Helvetica" w:hAnsi="Helvetica" w:cs="Helvetica"/>
          <w:color w:val="000000"/>
          <w:sz w:val="22"/>
          <w:szCs w:val="22"/>
        </w:rPr>
        <w:t xml:space="preserve">ked. </w:t>
      </w:r>
      <w:proofErr w:type="spellStart"/>
      <w:r w:rsidR="004851A4">
        <w:rPr>
          <w:rFonts w:ascii="Helvetica" w:hAnsi="Helvetica" w:cs="Helvetica"/>
          <w:color w:val="000000"/>
          <w:sz w:val="22"/>
          <w:szCs w:val="22"/>
        </w:rPr>
        <w:t>Ulman</w:t>
      </w:r>
      <w:proofErr w:type="spellEnd"/>
      <w:r w:rsidR="004851A4">
        <w:rPr>
          <w:rFonts w:ascii="Helvetica" w:hAnsi="Helvetica" w:cs="Helvetica"/>
          <w:color w:val="000000"/>
          <w:sz w:val="22"/>
          <w:szCs w:val="22"/>
        </w:rPr>
        <w:t xml:space="preserve"> refers to this as a glitch</w:t>
      </w:r>
      <w:r w:rsidRPr="00622225">
        <w:rPr>
          <w:rFonts w:ascii="Helvetica" w:hAnsi="Helvetica" w:cs="Helvetica"/>
          <w:color w:val="000000"/>
          <w:sz w:val="22"/>
          <w:szCs w:val="22"/>
        </w:rPr>
        <w:t xml:space="preserve">, which is the gap between our real life and how we chose to </w:t>
      </w:r>
      <w:r w:rsidR="005E22E5">
        <w:rPr>
          <w:rFonts w:ascii="Helvetica" w:hAnsi="Helvetica" w:cs="Helvetica"/>
          <w:color w:val="000000"/>
          <w:sz w:val="22"/>
          <w:szCs w:val="22"/>
        </w:rPr>
        <w:t>present</w:t>
      </w:r>
      <w:r w:rsidRPr="00622225">
        <w:rPr>
          <w:rFonts w:ascii="Helvetica" w:hAnsi="Helvetica" w:cs="Helvetica"/>
          <w:color w:val="000000"/>
          <w:sz w:val="22"/>
          <w:szCs w:val="22"/>
        </w:rPr>
        <w:t xml:space="preserve"> our lives on social media, and the way her followers reacted illustrates how easy it is to be fooled on the </w:t>
      </w:r>
      <w:r w:rsidR="00775F6A" w:rsidRPr="00622225">
        <w:rPr>
          <w:rFonts w:ascii="Helvetica" w:hAnsi="Helvetica" w:cs="Helvetica"/>
          <w:color w:val="000000"/>
          <w:sz w:val="22"/>
          <w:szCs w:val="22"/>
        </w:rPr>
        <w:t>Internet</w:t>
      </w:r>
      <w:r w:rsidRPr="00622225">
        <w:rPr>
          <w:rFonts w:ascii="Helvetica" w:hAnsi="Helvetica" w:cs="Helvetica"/>
          <w:color w:val="000000"/>
          <w:sz w:val="22"/>
          <w:szCs w:val="22"/>
        </w:rPr>
        <w:t>. We will never know what is true and what isn’t. Throughout soc</w:t>
      </w:r>
      <w:r w:rsidR="00DB651D">
        <w:rPr>
          <w:rFonts w:ascii="Helvetica" w:hAnsi="Helvetica" w:cs="Helvetica"/>
          <w:color w:val="000000"/>
          <w:sz w:val="22"/>
          <w:szCs w:val="22"/>
        </w:rPr>
        <w:t>ial media we are told to be our</w:t>
      </w:r>
      <w:r w:rsidRPr="00622225">
        <w:rPr>
          <w:rFonts w:ascii="Helvetica" w:hAnsi="Helvetica" w:cs="Helvetica"/>
          <w:color w:val="000000"/>
          <w:sz w:val="22"/>
          <w:szCs w:val="22"/>
        </w:rPr>
        <w:t xml:space="preserve">selves and with the </w:t>
      </w:r>
      <w:r w:rsidR="00775F6A" w:rsidRPr="00622225">
        <w:rPr>
          <w:rFonts w:ascii="Helvetica" w:hAnsi="Helvetica" w:cs="Helvetica"/>
          <w:color w:val="000000"/>
          <w:sz w:val="22"/>
          <w:szCs w:val="22"/>
        </w:rPr>
        <w:t>Internet</w:t>
      </w:r>
      <w:r w:rsidRPr="00622225">
        <w:rPr>
          <w:rFonts w:ascii="Helvetica" w:hAnsi="Helvetica" w:cs="Helvetica"/>
          <w:color w:val="000000"/>
          <w:sz w:val="22"/>
          <w:szCs w:val="22"/>
        </w:rPr>
        <w:t xml:space="preserve"> in general, authenticity is what </w:t>
      </w:r>
      <w:r w:rsidR="004851A4">
        <w:rPr>
          <w:rFonts w:ascii="Helvetica" w:hAnsi="Helvetica" w:cs="Helvetica"/>
          <w:color w:val="000000"/>
          <w:sz w:val="22"/>
          <w:szCs w:val="22"/>
        </w:rPr>
        <w:t>the government</w:t>
      </w:r>
      <w:r w:rsidRPr="00622225">
        <w:rPr>
          <w:rFonts w:ascii="Helvetica" w:hAnsi="Helvetica" w:cs="Helvetica"/>
          <w:color w:val="000000"/>
          <w:sz w:val="22"/>
          <w:szCs w:val="22"/>
        </w:rPr>
        <w:t xml:space="preserve"> want</w:t>
      </w:r>
      <w:r w:rsidR="004851A4">
        <w:rPr>
          <w:rFonts w:ascii="Helvetica" w:hAnsi="Helvetica" w:cs="Helvetica"/>
          <w:color w:val="000000"/>
          <w:sz w:val="22"/>
          <w:szCs w:val="22"/>
        </w:rPr>
        <w:t>s</w:t>
      </w:r>
      <w:r w:rsidRPr="00622225">
        <w:rPr>
          <w:rFonts w:ascii="Helvetica" w:hAnsi="Helvetica" w:cs="Helvetica"/>
          <w:color w:val="000000"/>
          <w:sz w:val="22"/>
          <w:szCs w:val="22"/>
        </w:rPr>
        <w:t>. Referring back to what Schmidt said about anonymity, these ideals are fortified by techn</w:t>
      </w:r>
      <w:r w:rsidR="00775F6A">
        <w:rPr>
          <w:rFonts w:ascii="Helvetica" w:hAnsi="Helvetica" w:cs="Helvetica"/>
          <w:color w:val="000000"/>
          <w:sz w:val="22"/>
          <w:szCs w:val="22"/>
        </w:rPr>
        <w:t>ology. T</w:t>
      </w:r>
      <w:r w:rsidRPr="00622225">
        <w:rPr>
          <w:rFonts w:ascii="Helvetica" w:hAnsi="Helvetica" w:cs="Helvetica"/>
          <w:color w:val="000000"/>
          <w:sz w:val="22"/>
          <w:szCs w:val="22"/>
        </w:rPr>
        <w:t xml:space="preserve">he first </w:t>
      </w:r>
      <w:r w:rsidR="00775F6A">
        <w:rPr>
          <w:rFonts w:ascii="Helvetica" w:hAnsi="Helvetica" w:cs="Helvetica"/>
          <w:color w:val="000000"/>
          <w:sz w:val="22"/>
          <w:szCs w:val="22"/>
        </w:rPr>
        <w:t>question on a sign up form is always ‘w</w:t>
      </w:r>
      <w:r w:rsidRPr="00622225">
        <w:rPr>
          <w:rFonts w:ascii="Helvetica" w:hAnsi="Helvetica" w:cs="Helvetica"/>
          <w:color w:val="000000"/>
          <w:sz w:val="22"/>
          <w:szCs w:val="22"/>
        </w:rPr>
        <w:t>h</w:t>
      </w:r>
      <w:r w:rsidR="001D0AF0">
        <w:rPr>
          <w:rFonts w:ascii="Helvetica" w:hAnsi="Helvetica" w:cs="Helvetica"/>
          <w:color w:val="000000"/>
          <w:sz w:val="22"/>
          <w:szCs w:val="22"/>
        </w:rPr>
        <w:t>at is your first and last name’</w:t>
      </w:r>
      <w:r w:rsidRPr="00622225">
        <w:rPr>
          <w:rFonts w:ascii="Helvetica" w:hAnsi="Helvetica" w:cs="Helvetica"/>
          <w:color w:val="000000"/>
          <w:sz w:val="22"/>
          <w:szCs w:val="22"/>
        </w:rPr>
        <w:t xml:space="preserve"> we are required to use our real names, but what’s to stop us</w:t>
      </w:r>
      <w:r w:rsidR="001A1A0F">
        <w:rPr>
          <w:rFonts w:ascii="Helvetica" w:hAnsi="Helvetica" w:cs="Helvetica"/>
          <w:color w:val="000000"/>
          <w:sz w:val="22"/>
          <w:szCs w:val="22"/>
        </w:rPr>
        <w:t xml:space="preserve"> from using fake ones</w:t>
      </w:r>
      <w:r w:rsidRPr="00622225">
        <w:rPr>
          <w:rFonts w:ascii="Helvetica" w:hAnsi="Helvetica" w:cs="Helvetica"/>
          <w:color w:val="000000"/>
          <w:sz w:val="22"/>
          <w:szCs w:val="22"/>
        </w:rPr>
        <w:t>? When</w:t>
      </w:r>
      <w:r w:rsidR="00775F6A">
        <w:rPr>
          <w:rFonts w:ascii="Helvetica" w:hAnsi="Helvetica" w:cs="Helvetica"/>
          <w:color w:val="000000"/>
          <w:sz w:val="22"/>
          <w:szCs w:val="22"/>
        </w:rPr>
        <w:t xml:space="preserve"> the </w:t>
      </w:r>
      <w:proofErr w:type="gramStart"/>
      <w:r w:rsidR="00775F6A">
        <w:rPr>
          <w:rFonts w:ascii="Helvetica" w:hAnsi="Helvetica" w:cs="Helvetica"/>
          <w:color w:val="000000"/>
          <w:sz w:val="22"/>
          <w:szCs w:val="22"/>
        </w:rPr>
        <w:t>world wide web</w:t>
      </w:r>
      <w:proofErr w:type="gramEnd"/>
      <w:r w:rsidR="00775F6A">
        <w:rPr>
          <w:rFonts w:ascii="Helvetica" w:hAnsi="Helvetica" w:cs="Helvetica"/>
          <w:color w:val="000000"/>
          <w:sz w:val="22"/>
          <w:szCs w:val="22"/>
        </w:rPr>
        <w:t xml:space="preserve"> started there</w:t>
      </w:r>
      <w:r w:rsidRPr="00622225">
        <w:rPr>
          <w:rFonts w:ascii="Helvetica" w:hAnsi="Helvetica" w:cs="Helvetica"/>
          <w:color w:val="000000"/>
          <w:sz w:val="22"/>
          <w:szCs w:val="22"/>
        </w:rPr>
        <w:t xml:space="preserve"> were less concern</w:t>
      </w:r>
      <w:r w:rsidR="00775F6A">
        <w:rPr>
          <w:rFonts w:ascii="Helvetica" w:hAnsi="Helvetica" w:cs="Helvetica"/>
          <w:color w:val="000000"/>
          <w:sz w:val="22"/>
          <w:szCs w:val="22"/>
        </w:rPr>
        <w:t>s</w:t>
      </w:r>
      <w:r w:rsidR="005E22E5">
        <w:rPr>
          <w:rFonts w:ascii="Helvetica" w:hAnsi="Helvetica" w:cs="Helvetica"/>
          <w:color w:val="000000"/>
          <w:sz w:val="22"/>
          <w:szCs w:val="22"/>
        </w:rPr>
        <w:t xml:space="preserve"> about anonymity. A</w:t>
      </w:r>
      <w:r w:rsidRPr="00622225">
        <w:rPr>
          <w:rFonts w:ascii="Helvetica" w:hAnsi="Helvetica" w:cs="Helvetica"/>
          <w:color w:val="000000"/>
          <w:sz w:val="22"/>
          <w:szCs w:val="22"/>
        </w:rPr>
        <w:t>s the anthropologist Daniel Miller said in a paper about online identities, co</w:t>
      </w:r>
      <w:r w:rsidR="005E22E5">
        <w:rPr>
          <w:rFonts w:ascii="Helvetica" w:hAnsi="Helvetica" w:cs="Helvetica"/>
          <w:color w:val="000000"/>
          <w:sz w:val="22"/>
          <w:szCs w:val="22"/>
        </w:rPr>
        <w:t>mmissioned by the government, ‘t</w:t>
      </w:r>
      <w:r w:rsidRPr="00622225">
        <w:rPr>
          <w:rFonts w:ascii="Helvetica" w:hAnsi="Helvetica" w:cs="Helvetica"/>
          <w:color w:val="000000"/>
          <w:sz w:val="22"/>
          <w:szCs w:val="22"/>
        </w:rPr>
        <w:t xml:space="preserve">he Internet initially appeared to expand the field of anonymity, which meant people could explore new forms of identity, shift identity, or secure multi-identities with relative freedom. By contrast, Facebook has been associated with not just the loss of anonymity but as a threat to all aspects of privacy.’ </w:t>
      </w:r>
      <w:proofErr w:type="gramStart"/>
      <w:r w:rsidRPr="00622225">
        <w:rPr>
          <w:rFonts w:ascii="Helvetica" w:hAnsi="Helvetica" w:cs="Helvetica"/>
          <w:color w:val="000000"/>
          <w:sz w:val="22"/>
          <w:szCs w:val="22"/>
        </w:rPr>
        <w:t>(Miller, 2013).</w:t>
      </w:r>
      <w:proofErr w:type="gramEnd"/>
      <w:r w:rsidRPr="00622225">
        <w:rPr>
          <w:rFonts w:ascii="Helvetica" w:hAnsi="Helvetica" w:cs="Helvetica"/>
          <w:color w:val="000000"/>
          <w:sz w:val="22"/>
          <w:szCs w:val="22"/>
        </w:rPr>
        <w:t xml:space="preserve"> I guess the question is, are all social media accounts manipulated and performed to one degree or another? No one posts </w:t>
      </w:r>
      <w:proofErr w:type="gramStart"/>
      <w:r w:rsidR="001A1A0F">
        <w:rPr>
          <w:rFonts w:ascii="Helvetica" w:hAnsi="Helvetica" w:cs="Helvetica"/>
          <w:color w:val="000000"/>
          <w:sz w:val="22"/>
          <w:szCs w:val="22"/>
        </w:rPr>
        <w:t>their</w:t>
      </w:r>
      <w:proofErr w:type="gramEnd"/>
      <w:r w:rsidR="001A1A0F">
        <w:rPr>
          <w:rFonts w:ascii="Helvetica" w:hAnsi="Helvetica" w:cs="Helvetica"/>
          <w:color w:val="000000"/>
          <w:sz w:val="22"/>
          <w:szCs w:val="22"/>
        </w:rPr>
        <w:t xml:space="preserve"> real </w:t>
      </w:r>
      <w:r w:rsidRPr="00622225">
        <w:rPr>
          <w:rFonts w:ascii="Helvetica" w:hAnsi="Helvetica" w:cs="Helvetica"/>
          <w:color w:val="000000"/>
          <w:sz w:val="22"/>
          <w:szCs w:val="22"/>
        </w:rPr>
        <w:t xml:space="preserve">life, that </w:t>
      </w:r>
      <w:r w:rsidR="005E22E5">
        <w:rPr>
          <w:rFonts w:ascii="Helvetica" w:hAnsi="Helvetica" w:cs="Helvetica"/>
          <w:noProof/>
          <w:color w:val="000000"/>
          <w:sz w:val="22"/>
          <w:szCs w:val="22"/>
        </w:rPr>
        <w:drawing>
          <wp:anchor distT="0" distB="0" distL="114300" distR="114300" simplePos="0" relativeHeight="251663360" behindDoc="0" locked="0" layoutInCell="1" allowOverlap="1" wp14:anchorId="0DAEF911" wp14:editId="7B33BD2B">
            <wp:simplePos x="0" y="0"/>
            <wp:positionH relativeFrom="column">
              <wp:posOffset>0</wp:posOffset>
            </wp:positionH>
            <wp:positionV relativeFrom="paragraph">
              <wp:posOffset>3543300</wp:posOffset>
            </wp:positionV>
            <wp:extent cx="5486400" cy="2994660"/>
            <wp:effectExtent l="0" t="0" r="0" b="2540"/>
            <wp:wrapSquare wrapText="bothSides"/>
            <wp:docPr id="12" name="Picture 12" descr="Macintosh HD:private:var:folders:6f:r1dfq3xx07l3x1hmdc2177640000gn:T:TemporaryItems:p03lsv1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private:var:folders:6f:r1dfq3xx07l3x1hmdc2177640000gn:T:TemporaryItems:p03lsv1n.jpg"/>
                    <pic:cNvPicPr>
                      <a:picLocks noChangeAspect="1" noChangeArrowheads="1"/>
                    </pic:cNvPicPr>
                  </pic:nvPicPr>
                  <pic:blipFill rotWithShape="1">
                    <a:blip r:embed="rId11">
                      <a:extLst>
                        <a:ext uri="{28A0092B-C50C-407E-A947-70E740481C1C}">
                          <a14:useLocalDpi xmlns:a14="http://schemas.microsoft.com/office/drawing/2010/main" val="0"/>
                        </a:ext>
                      </a:extLst>
                    </a:blip>
                    <a:srcRect b="3598"/>
                    <a:stretch/>
                  </pic:blipFill>
                  <pic:spPr bwMode="auto">
                    <a:xfrm>
                      <a:off x="0" y="0"/>
                      <a:ext cx="5486400" cy="2994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22225">
        <w:rPr>
          <w:rFonts w:ascii="Helvetica" w:hAnsi="Helvetica" w:cs="Helvetica"/>
          <w:color w:val="000000"/>
          <w:sz w:val="22"/>
          <w:szCs w:val="22"/>
        </w:rPr>
        <w:t xml:space="preserve">would be impossible. So you could say that </w:t>
      </w:r>
      <w:proofErr w:type="spellStart"/>
      <w:r w:rsidRPr="00622225">
        <w:rPr>
          <w:rFonts w:ascii="Helvetica" w:hAnsi="Helvetica" w:cs="Helvetica"/>
          <w:color w:val="000000"/>
          <w:sz w:val="22"/>
          <w:szCs w:val="22"/>
        </w:rPr>
        <w:t>Ulman</w:t>
      </w:r>
      <w:proofErr w:type="spellEnd"/>
      <w:r w:rsidRPr="00622225">
        <w:rPr>
          <w:rFonts w:ascii="Helvetica" w:hAnsi="Helvetica" w:cs="Helvetica"/>
          <w:color w:val="000000"/>
          <w:sz w:val="22"/>
          <w:szCs w:val="22"/>
        </w:rPr>
        <w:t xml:space="preserve"> shows the same level of authenticity as every other account.</w:t>
      </w:r>
    </w:p>
    <w:p w14:paraId="1B23D4D1" w14:textId="6925DE31" w:rsidR="00622225" w:rsidRPr="00622225" w:rsidRDefault="006F6E67"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r>
        <w:rPr>
          <w:rFonts w:ascii="Helvetica" w:hAnsi="Helvetica" w:cs="Helvetica"/>
          <w:i/>
          <w:color w:val="000000"/>
          <w:sz w:val="22"/>
          <w:szCs w:val="22"/>
        </w:rPr>
        <w:t xml:space="preserve">                                                                                                                                             </w:t>
      </w:r>
      <w:proofErr w:type="gramStart"/>
      <w:r>
        <w:rPr>
          <w:rFonts w:ascii="Helvetica" w:hAnsi="Helvetica" w:cs="Helvetica"/>
          <w:i/>
          <w:color w:val="000000"/>
          <w:sz w:val="22"/>
          <w:szCs w:val="22"/>
        </w:rPr>
        <w:t>fig</w:t>
      </w:r>
      <w:proofErr w:type="gramEnd"/>
      <w:r>
        <w:rPr>
          <w:rFonts w:ascii="Helvetica" w:hAnsi="Helvetica" w:cs="Helvetica"/>
          <w:i/>
          <w:color w:val="000000"/>
          <w:sz w:val="22"/>
          <w:szCs w:val="22"/>
        </w:rPr>
        <w:t>. 6</w:t>
      </w:r>
    </w:p>
    <w:p w14:paraId="19949732" w14:textId="367A3347" w:rsidR="00371A7C" w:rsidRDefault="009D744A" w:rsidP="00371A7C">
      <w:pPr>
        <w:spacing w:line="480" w:lineRule="auto"/>
        <w:ind w:left="-851" w:right="-999"/>
        <w:rPr>
          <w:rFonts w:ascii="Helvetica" w:hAnsi="Helvetica" w:cs="Helvetica"/>
          <w:sz w:val="22"/>
          <w:szCs w:val="22"/>
        </w:rPr>
      </w:pPr>
      <w:r w:rsidRPr="00FC32B7">
        <w:rPr>
          <w:rFonts w:ascii="Helvetica" w:hAnsi="Helvetica" w:cs="Helvetica"/>
          <w:color w:val="000000"/>
          <w:sz w:val="22"/>
          <w:szCs w:val="22"/>
        </w:rPr>
        <w:t>Leading on from false identities online, t</w:t>
      </w:r>
      <w:r w:rsidR="00622225" w:rsidRPr="00FC32B7">
        <w:rPr>
          <w:rFonts w:ascii="Helvetica" w:hAnsi="Helvetica" w:cs="Helvetica"/>
          <w:color w:val="000000"/>
          <w:sz w:val="22"/>
          <w:szCs w:val="22"/>
        </w:rPr>
        <w:t>ruth is a central theme in today’s society and with the present phenomenon of ‘Fake News’</w:t>
      </w:r>
      <w:r w:rsidRPr="00FC32B7">
        <w:rPr>
          <w:rFonts w:ascii="Helvetica" w:hAnsi="Helvetica" w:cs="Helvetica"/>
          <w:color w:val="000000"/>
          <w:sz w:val="22"/>
          <w:szCs w:val="22"/>
        </w:rPr>
        <w:t xml:space="preserve">, </w:t>
      </w:r>
      <w:r w:rsidR="001A1A0F">
        <w:rPr>
          <w:rFonts w:ascii="Helvetica" w:hAnsi="Helvetica" w:cs="Helvetica"/>
          <w:color w:val="000000"/>
          <w:sz w:val="22"/>
          <w:szCs w:val="22"/>
        </w:rPr>
        <w:t xml:space="preserve">the </w:t>
      </w:r>
      <w:r w:rsidR="004851A4">
        <w:rPr>
          <w:rFonts w:ascii="Helvetica" w:hAnsi="Helvetica" w:cs="Helvetica"/>
          <w:color w:val="000000"/>
          <w:sz w:val="22"/>
          <w:szCs w:val="22"/>
        </w:rPr>
        <w:t>truth</w:t>
      </w:r>
      <w:r w:rsidRPr="00FC32B7">
        <w:rPr>
          <w:rFonts w:ascii="Helvetica" w:hAnsi="Helvetica" w:cs="Helvetica"/>
          <w:color w:val="000000"/>
          <w:sz w:val="22"/>
          <w:szCs w:val="22"/>
        </w:rPr>
        <w:t xml:space="preserve"> seems</w:t>
      </w:r>
      <w:r w:rsidR="00622225" w:rsidRPr="00FC32B7">
        <w:rPr>
          <w:rFonts w:ascii="Helvetica" w:hAnsi="Helvetica" w:cs="Helvetica"/>
          <w:color w:val="000000"/>
          <w:sz w:val="22"/>
          <w:szCs w:val="22"/>
        </w:rPr>
        <w:t xml:space="preserve"> very hard to find. </w:t>
      </w:r>
      <w:r w:rsidRPr="00FC32B7">
        <w:rPr>
          <w:rFonts w:ascii="Helvetica" w:hAnsi="Helvetica" w:cs="Helvetica"/>
          <w:color w:val="000000"/>
          <w:sz w:val="22"/>
          <w:szCs w:val="22"/>
        </w:rPr>
        <w:t>Online and on paper</w:t>
      </w:r>
      <w:r w:rsidR="00FB4576" w:rsidRPr="00FC32B7">
        <w:rPr>
          <w:rFonts w:ascii="Helvetica" w:hAnsi="Helvetica" w:cs="Helvetica"/>
          <w:color w:val="000000"/>
          <w:sz w:val="22"/>
          <w:szCs w:val="22"/>
        </w:rPr>
        <w:t>,</w:t>
      </w:r>
      <w:r w:rsidR="00622225" w:rsidRPr="00FC32B7">
        <w:rPr>
          <w:rFonts w:ascii="Helvetica" w:hAnsi="Helvetica" w:cs="Helvetica"/>
          <w:color w:val="000000"/>
          <w:sz w:val="22"/>
          <w:szCs w:val="22"/>
        </w:rPr>
        <w:t xml:space="preserve"> there are news stories being</w:t>
      </w:r>
      <w:r w:rsidR="001A1A0F">
        <w:rPr>
          <w:rFonts w:ascii="Helvetica" w:hAnsi="Helvetica" w:cs="Helvetica"/>
          <w:color w:val="000000"/>
          <w:sz w:val="22"/>
          <w:szCs w:val="22"/>
        </w:rPr>
        <w:t xml:space="preserve"> written</w:t>
      </w:r>
      <w:r w:rsidR="00622225" w:rsidRPr="00FC32B7">
        <w:rPr>
          <w:rFonts w:ascii="Helvetica" w:hAnsi="Helvetica" w:cs="Helvetica"/>
          <w:color w:val="000000"/>
          <w:sz w:val="22"/>
          <w:szCs w:val="22"/>
        </w:rPr>
        <w:t xml:space="preserve"> that aren’t true,</w:t>
      </w:r>
      <w:r w:rsidRPr="00FC32B7">
        <w:rPr>
          <w:rFonts w:ascii="Helvetica" w:hAnsi="Helvetica" w:cs="Helvetica"/>
          <w:color w:val="000000"/>
          <w:sz w:val="22"/>
          <w:szCs w:val="22"/>
        </w:rPr>
        <w:t xml:space="preserve"> and like the people who believed </w:t>
      </w:r>
      <w:proofErr w:type="spellStart"/>
      <w:r w:rsidRPr="00FC32B7">
        <w:rPr>
          <w:rFonts w:ascii="Helvetica" w:hAnsi="Helvetica" w:cs="Helvetica"/>
          <w:color w:val="000000"/>
          <w:sz w:val="22"/>
          <w:szCs w:val="22"/>
        </w:rPr>
        <w:t>Ulman’s</w:t>
      </w:r>
      <w:proofErr w:type="spellEnd"/>
      <w:r w:rsidRPr="00FC32B7">
        <w:rPr>
          <w:rFonts w:ascii="Helvetica" w:hAnsi="Helvetica" w:cs="Helvetica"/>
          <w:color w:val="000000"/>
          <w:sz w:val="22"/>
          <w:szCs w:val="22"/>
        </w:rPr>
        <w:t xml:space="preserve"> </w:t>
      </w:r>
      <w:proofErr w:type="spellStart"/>
      <w:r w:rsidRPr="00FC32B7">
        <w:rPr>
          <w:rFonts w:ascii="Helvetica" w:hAnsi="Helvetica" w:cs="Helvetica"/>
          <w:color w:val="000000"/>
          <w:sz w:val="22"/>
          <w:szCs w:val="22"/>
        </w:rPr>
        <w:t>Instagram</w:t>
      </w:r>
      <w:proofErr w:type="spellEnd"/>
      <w:r w:rsidRPr="00FC32B7">
        <w:rPr>
          <w:rFonts w:ascii="Helvetica" w:hAnsi="Helvetica" w:cs="Helvetica"/>
          <w:color w:val="000000"/>
          <w:sz w:val="22"/>
          <w:szCs w:val="22"/>
        </w:rPr>
        <w:t xml:space="preserve"> account was real</w:t>
      </w:r>
      <w:r w:rsidR="00622225" w:rsidRPr="00FC32B7">
        <w:rPr>
          <w:rFonts w:ascii="Helvetica" w:hAnsi="Helvetica" w:cs="Helvetica"/>
          <w:color w:val="000000"/>
          <w:sz w:val="22"/>
          <w:szCs w:val="22"/>
        </w:rPr>
        <w:t xml:space="preserve">, </w:t>
      </w:r>
      <w:r w:rsidRPr="00FC32B7">
        <w:rPr>
          <w:rFonts w:ascii="Helvetica" w:hAnsi="Helvetica" w:cs="Helvetica"/>
          <w:color w:val="000000"/>
          <w:sz w:val="22"/>
          <w:szCs w:val="22"/>
        </w:rPr>
        <w:t>we</w:t>
      </w:r>
      <w:r w:rsidR="00622225" w:rsidRPr="00FC32B7">
        <w:rPr>
          <w:rFonts w:ascii="Helvetica" w:hAnsi="Helvetica" w:cs="Helvetica"/>
          <w:color w:val="000000"/>
          <w:sz w:val="22"/>
          <w:szCs w:val="22"/>
        </w:rPr>
        <w:t xml:space="preserve"> fall for the misinformation and sometimes disinformation</w:t>
      </w:r>
      <w:r w:rsidRPr="00FC32B7">
        <w:rPr>
          <w:rFonts w:ascii="Helvetica" w:hAnsi="Helvetica" w:cs="Helvetica"/>
          <w:color w:val="000000"/>
          <w:sz w:val="22"/>
          <w:szCs w:val="22"/>
        </w:rPr>
        <w:t xml:space="preserve"> presented in the news</w:t>
      </w:r>
      <w:r w:rsidR="00622225" w:rsidRPr="00FC32B7">
        <w:rPr>
          <w:rFonts w:ascii="Helvetica" w:hAnsi="Helvetica" w:cs="Helvetica"/>
          <w:color w:val="000000"/>
          <w:sz w:val="22"/>
          <w:szCs w:val="22"/>
        </w:rPr>
        <w:t xml:space="preserve">. Whether the </w:t>
      </w:r>
      <w:r w:rsidR="00FB4576" w:rsidRPr="00FC32B7">
        <w:rPr>
          <w:rFonts w:ascii="Helvetica" w:hAnsi="Helvetica" w:cs="Helvetica"/>
          <w:color w:val="000000"/>
          <w:sz w:val="22"/>
          <w:szCs w:val="22"/>
        </w:rPr>
        <w:t>journalist just hasn’t got the</w:t>
      </w:r>
      <w:r w:rsidR="00622225" w:rsidRPr="00FC32B7">
        <w:rPr>
          <w:rFonts w:ascii="Helvetica" w:hAnsi="Helvetica" w:cs="Helvetica"/>
          <w:color w:val="000000"/>
          <w:sz w:val="22"/>
          <w:szCs w:val="22"/>
        </w:rPr>
        <w:t xml:space="preserve"> facts straight or perhaps someone is maliciously trying to sell lies as the truth.</w:t>
      </w:r>
      <w:r w:rsidRPr="00FC32B7">
        <w:rPr>
          <w:rFonts w:ascii="Helvetica" w:hAnsi="Helvetica" w:cs="Helvetica"/>
          <w:color w:val="000000"/>
          <w:sz w:val="22"/>
          <w:szCs w:val="22"/>
        </w:rPr>
        <w:t xml:space="preserve"> </w:t>
      </w:r>
      <w:r w:rsidR="00622225" w:rsidRPr="00FC32B7">
        <w:rPr>
          <w:rFonts w:ascii="Helvetica" w:hAnsi="Helvetica" w:cs="Helvetica"/>
          <w:color w:val="000000"/>
          <w:sz w:val="22"/>
          <w:szCs w:val="22"/>
        </w:rPr>
        <w:t>‘Fake news’ is often viewed as a negative effect of social media. For example, in 2016,</w:t>
      </w:r>
      <w:r w:rsidRPr="00FC32B7">
        <w:rPr>
          <w:rFonts w:ascii="Helvetica" w:hAnsi="Helvetica" w:cs="Helvetica"/>
          <w:color w:val="000000"/>
          <w:sz w:val="22"/>
          <w:szCs w:val="22"/>
        </w:rPr>
        <w:t xml:space="preserve"> ‘Facebook’ </w:t>
      </w:r>
      <w:r w:rsidR="00622225" w:rsidRPr="00FC32B7">
        <w:rPr>
          <w:rFonts w:ascii="Helvetica" w:hAnsi="Helvetica" w:cs="Helvetica"/>
          <w:color w:val="000000"/>
          <w:sz w:val="22"/>
          <w:szCs w:val="22"/>
        </w:rPr>
        <w:t xml:space="preserve">circulated </w:t>
      </w:r>
      <w:r w:rsidRPr="00FC32B7">
        <w:rPr>
          <w:rFonts w:ascii="Helvetica" w:hAnsi="Helvetica" w:cs="Helvetica"/>
          <w:color w:val="000000"/>
          <w:sz w:val="22"/>
          <w:szCs w:val="22"/>
        </w:rPr>
        <w:t>numerous fake new</w:t>
      </w:r>
      <w:r w:rsidR="00371A7C">
        <w:rPr>
          <w:rFonts w:ascii="Helvetica" w:hAnsi="Helvetica" w:cs="Helvetica"/>
          <w:color w:val="000000"/>
          <w:sz w:val="22"/>
          <w:szCs w:val="22"/>
        </w:rPr>
        <w:t>s</w:t>
      </w:r>
      <w:r w:rsidRPr="00FC32B7">
        <w:rPr>
          <w:rFonts w:ascii="Helvetica" w:hAnsi="Helvetica" w:cs="Helvetica"/>
          <w:color w:val="000000"/>
          <w:sz w:val="22"/>
          <w:szCs w:val="22"/>
        </w:rPr>
        <w:t xml:space="preserve"> articles,</w:t>
      </w:r>
      <w:r w:rsidR="00622225" w:rsidRPr="00FC32B7">
        <w:rPr>
          <w:rFonts w:ascii="Helvetica" w:hAnsi="Helvetica" w:cs="Helvetica"/>
          <w:color w:val="000000"/>
          <w:sz w:val="22"/>
          <w:szCs w:val="22"/>
        </w:rPr>
        <w:t xml:space="preserve"> ahead of </w:t>
      </w:r>
      <w:r w:rsidRPr="00FC32B7">
        <w:rPr>
          <w:rFonts w:ascii="Helvetica" w:hAnsi="Helvetica" w:cs="Helvetica"/>
          <w:color w:val="000000"/>
          <w:sz w:val="22"/>
          <w:szCs w:val="22"/>
        </w:rPr>
        <w:t>the U.S presidential elections.</w:t>
      </w:r>
      <w:r w:rsidR="00FC32B7" w:rsidRPr="00FC32B7">
        <w:rPr>
          <w:rFonts w:ascii="Helvetica" w:hAnsi="Helvetica" w:cs="Helvetica"/>
          <w:color w:val="000000"/>
          <w:sz w:val="22"/>
          <w:szCs w:val="22"/>
        </w:rPr>
        <w:t xml:space="preserve"> News stories that went viral during the presidential campaign often turned out to be completely untrue. It has been found </w:t>
      </w:r>
      <w:r w:rsidR="00FC32B7" w:rsidRPr="00FC32B7">
        <w:rPr>
          <w:rFonts w:ascii="Helvetica" w:eastAsia="Times New Roman" w:hAnsi="Helvetica" w:cs="Times New Roman"/>
          <w:color w:val="000000"/>
          <w:sz w:val="22"/>
          <w:szCs w:val="22"/>
        </w:rPr>
        <w:t xml:space="preserve">that </w:t>
      </w:r>
      <w:r w:rsidR="00E07E8F">
        <w:rPr>
          <w:rFonts w:ascii="Helvetica" w:eastAsia="Times New Roman" w:hAnsi="Helvetica" w:cs="Times New Roman"/>
          <w:color w:val="000000"/>
          <w:sz w:val="22"/>
          <w:szCs w:val="22"/>
        </w:rPr>
        <w:t>68%</w:t>
      </w:r>
      <w:r w:rsidR="00E07E8F" w:rsidRPr="00FC32B7">
        <w:rPr>
          <w:rFonts w:ascii="Helvetica" w:eastAsia="Times New Roman" w:hAnsi="Helvetica" w:cs="Times New Roman"/>
          <w:color w:val="000000"/>
          <w:sz w:val="22"/>
          <w:szCs w:val="22"/>
        </w:rPr>
        <w:t xml:space="preserve"> </w:t>
      </w:r>
      <w:r w:rsidR="00E07E8F">
        <w:rPr>
          <w:rFonts w:ascii="Helvetica" w:eastAsia="Times New Roman" w:hAnsi="Helvetica" w:cs="Times New Roman"/>
          <w:color w:val="000000"/>
          <w:sz w:val="22"/>
          <w:szCs w:val="22"/>
        </w:rPr>
        <w:t>of Ameri</w:t>
      </w:r>
      <w:r w:rsidR="00EF2D83">
        <w:rPr>
          <w:rFonts w:ascii="Helvetica" w:eastAsia="Times New Roman" w:hAnsi="Helvetica" w:cs="Times New Roman"/>
          <w:color w:val="000000"/>
          <w:sz w:val="22"/>
          <w:szCs w:val="22"/>
        </w:rPr>
        <w:t xml:space="preserve">can adults </w:t>
      </w:r>
      <w:r w:rsidR="00FC32B7" w:rsidRPr="00FC32B7">
        <w:rPr>
          <w:rFonts w:ascii="Helvetica" w:eastAsia="Times New Roman" w:hAnsi="Helvetica" w:cs="Times New Roman"/>
          <w:color w:val="000000"/>
          <w:sz w:val="22"/>
          <w:szCs w:val="22"/>
        </w:rPr>
        <w:t xml:space="preserve">say they </w:t>
      </w:r>
      <w:r w:rsidR="004851A4">
        <w:rPr>
          <w:rFonts w:ascii="Helvetica" w:eastAsia="Times New Roman" w:hAnsi="Helvetica" w:cs="Times New Roman"/>
          <w:color w:val="000000"/>
          <w:sz w:val="22"/>
          <w:szCs w:val="22"/>
        </w:rPr>
        <w:t>often</w:t>
      </w:r>
      <w:r w:rsidR="00FC32B7" w:rsidRPr="00FC32B7">
        <w:rPr>
          <w:rFonts w:ascii="Helvetica" w:eastAsia="Times New Roman" w:hAnsi="Helvetica" w:cs="Times New Roman"/>
          <w:color w:val="000000"/>
          <w:sz w:val="22"/>
          <w:szCs w:val="22"/>
        </w:rPr>
        <w:t xml:space="preserve"> use social media</w:t>
      </w:r>
      <w:r w:rsidR="00FC32B7" w:rsidRPr="00FC32B7">
        <w:rPr>
          <w:rFonts w:ascii="Helvetica" w:eastAsia="Times New Roman" w:hAnsi="Helvetica" w:cs="Times New Roman"/>
          <w:sz w:val="22"/>
          <w:szCs w:val="22"/>
        </w:rPr>
        <w:t xml:space="preserve"> </w:t>
      </w:r>
      <w:r w:rsidR="00FC32B7" w:rsidRPr="00FC32B7">
        <w:rPr>
          <w:rFonts w:ascii="Helvetica" w:hAnsi="Helvetica" w:cs="Helvetica"/>
          <w:color w:val="000000"/>
          <w:sz w:val="22"/>
          <w:szCs w:val="22"/>
        </w:rPr>
        <w:t>as their morning newspaper (</w:t>
      </w:r>
      <w:proofErr w:type="spellStart"/>
      <w:r w:rsidR="00BD477D">
        <w:rPr>
          <w:rFonts w:ascii="Helvetica" w:hAnsi="Helvetica" w:cs="Helvetica"/>
          <w:color w:val="000000"/>
          <w:sz w:val="22"/>
          <w:szCs w:val="22"/>
        </w:rPr>
        <w:t>Matsa</w:t>
      </w:r>
      <w:proofErr w:type="spellEnd"/>
      <w:r w:rsidR="00BD477D">
        <w:rPr>
          <w:rFonts w:ascii="Helvetica" w:hAnsi="Helvetica" w:cs="Helvetica"/>
          <w:color w:val="000000"/>
          <w:sz w:val="22"/>
          <w:szCs w:val="22"/>
        </w:rPr>
        <w:t xml:space="preserve"> and Shearer</w:t>
      </w:r>
      <w:r w:rsidR="00FC32B7">
        <w:rPr>
          <w:rFonts w:ascii="Helvetica" w:hAnsi="Helvetica" w:cs="Helvetica"/>
          <w:color w:val="000000"/>
          <w:sz w:val="22"/>
          <w:szCs w:val="22"/>
        </w:rPr>
        <w:t>, 2018)</w:t>
      </w:r>
      <w:r w:rsidR="00FC32B7" w:rsidRPr="00FC32B7">
        <w:rPr>
          <w:rFonts w:ascii="Helvetica" w:hAnsi="Helvetica" w:cs="Helvetica"/>
          <w:color w:val="000000"/>
          <w:sz w:val="22"/>
          <w:szCs w:val="22"/>
        </w:rPr>
        <w:t xml:space="preserve">, </w:t>
      </w:r>
      <w:r w:rsidR="004851A4">
        <w:rPr>
          <w:rFonts w:ascii="Helvetica" w:hAnsi="Helvetica" w:cs="Helvetica"/>
          <w:color w:val="000000"/>
          <w:sz w:val="22"/>
          <w:szCs w:val="22"/>
        </w:rPr>
        <w:t>and more often than not they believe</w:t>
      </w:r>
      <w:r w:rsidR="00FC32B7" w:rsidRPr="00FC32B7">
        <w:rPr>
          <w:rFonts w:ascii="Helvetica" w:hAnsi="Helvetica" w:cs="Helvetica"/>
          <w:color w:val="000000"/>
          <w:sz w:val="22"/>
          <w:szCs w:val="22"/>
        </w:rPr>
        <w:t xml:space="preserve"> articles that are fake</w:t>
      </w:r>
      <w:r w:rsidRPr="00FC32B7">
        <w:rPr>
          <w:rFonts w:ascii="Helvetica" w:hAnsi="Helvetica" w:cs="Helvetica"/>
          <w:color w:val="000000"/>
          <w:sz w:val="22"/>
          <w:szCs w:val="22"/>
        </w:rPr>
        <w:t>.</w:t>
      </w:r>
      <w:r w:rsidR="00371A7C" w:rsidRPr="000B7C9B">
        <w:rPr>
          <w:rFonts w:ascii="Helvetica" w:hAnsi="Helvetica" w:cs="Helvetica"/>
          <w:sz w:val="22"/>
          <w:szCs w:val="22"/>
        </w:rPr>
        <w:t xml:space="preserve"> </w:t>
      </w:r>
      <w:r w:rsidR="00371A7C">
        <w:rPr>
          <w:rFonts w:ascii="Helvetica" w:hAnsi="Helvetica" w:cs="Helvetica"/>
          <w:sz w:val="22"/>
          <w:szCs w:val="22"/>
        </w:rPr>
        <w:t>W</w:t>
      </w:r>
      <w:r w:rsidR="00622225" w:rsidRPr="000B7C9B">
        <w:rPr>
          <w:rFonts w:ascii="Helvetica" w:hAnsi="Helvetica" w:cs="Helvetica"/>
          <w:sz w:val="22"/>
          <w:szCs w:val="22"/>
        </w:rPr>
        <w:t>e live in a Post Truth society, and as</w:t>
      </w:r>
      <w:r w:rsidR="00371A7C">
        <w:rPr>
          <w:rFonts w:ascii="Helvetica" w:hAnsi="Helvetica" w:cs="Helvetica"/>
          <w:sz w:val="22"/>
          <w:szCs w:val="22"/>
        </w:rPr>
        <w:t xml:space="preserve"> futurist philosopher,</w:t>
      </w:r>
      <w:r w:rsidR="005E22E5">
        <w:rPr>
          <w:rFonts w:ascii="Helvetica" w:hAnsi="Helvetica" w:cs="Helvetica"/>
          <w:sz w:val="22"/>
          <w:szCs w:val="22"/>
        </w:rPr>
        <w:t xml:space="preserve"> Yuval Noah </w:t>
      </w:r>
      <w:proofErr w:type="spellStart"/>
      <w:r w:rsidR="005E22E5">
        <w:rPr>
          <w:rFonts w:ascii="Helvetica" w:hAnsi="Helvetica" w:cs="Helvetica"/>
          <w:sz w:val="22"/>
          <w:szCs w:val="22"/>
        </w:rPr>
        <w:t>Harari</w:t>
      </w:r>
      <w:proofErr w:type="spellEnd"/>
      <w:r w:rsidR="005E22E5">
        <w:rPr>
          <w:rFonts w:ascii="Helvetica" w:hAnsi="Helvetica" w:cs="Helvetica"/>
          <w:sz w:val="22"/>
          <w:szCs w:val="22"/>
        </w:rPr>
        <w:t xml:space="preserve"> says ‘d</w:t>
      </w:r>
      <w:r w:rsidR="00622225" w:rsidRPr="000B7C9B">
        <w:rPr>
          <w:rFonts w:ascii="Helvetica" w:hAnsi="Helvetica" w:cs="Helvetica"/>
          <w:sz w:val="22"/>
          <w:szCs w:val="22"/>
        </w:rPr>
        <w:t xml:space="preserve">isinformation and propaganda were serious problems throughout history. Nowadays, the </w:t>
      </w:r>
      <w:proofErr w:type="gramStart"/>
      <w:r w:rsidR="00622225" w:rsidRPr="000B7C9B">
        <w:rPr>
          <w:rFonts w:ascii="Helvetica" w:hAnsi="Helvetica" w:cs="Helvetica"/>
          <w:sz w:val="22"/>
          <w:szCs w:val="22"/>
        </w:rPr>
        <w:t>problem is exacerbated by the business model that has come to dominate the news mark</w:t>
      </w:r>
      <w:r w:rsidR="005E22E5">
        <w:rPr>
          <w:rFonts w:ascii="Helvetica" w:hAnsi="Helvetica" w:cs="Helvetica"/>
          <w:sz w:val="22"/>
          <w:szCs w:val="22"/>
        </w:rPr>
        <w:t>et</w:t>
      </w:r>
      <w:proofErr w:type="gramEnd"/>
      <w:r w:rsidR="005E22E5">
        <w:rPr>
          <w:rFonts w:ascii="Helvetica" w:hAnsi="Helvetica" w:cs="Helvetica"/>
          <w:sz w:val="22"/>
          <w:szCs w:val="22"/>
        </w:rPr>
        <w:t xml:space="preserve">. In essence, this model is: </w:t>
      </w:r>
      <w:r w:rsidR="00622225" w:rsidRPr="000B7C9B">
        <w:rPr>
          <w:rFonts w:ascii="Helvetica" w:hAnsi="Helvetica" w:cs="Helvetica"/>
          <w:sz w:val="22"/>
          <w:szCs w:val="22"/>
        </w:rPr>
        <w:t xml:space="preserve">exciting news that cost you nothing — </w:t>
      </w:r>
      <w:r w:rsidR="005E22E5">
        <w:rPr>
          <w:rFonts w:ascii="Helvetica" w:hAnsi="Helvetica" w:cs="Helvetica"/>
          <w:sz w:val="22"/>
          <w:szCs w:val="22"/>
        </w:rPr>
        <w:t>in exchange for your attention.</w:t>
      </w:r>
      <w:r w:rsidR="00622225" w:rsidRPr="000B7C9B">
        <w:rPr>
          <w:rFonts w:ascii="Helvetica" w:hAnsi="Helvetica" w:cs="Helvetica"/>
          <w:sz w:val="22"/>
          <w:szCs w:val="22"/>
        </w:rPr>
        <w:t xml:space="preserve"> Your attention is captured by a sensational headline and is then sold to advertisers and politicians. In this battle for attention, there is little incentive to safeguard the truth’ (</w:t>
      </w:r>
      <w:proofErr w:type="spellStart"/>
      <w:r w:rsidR="00622225" w:rsidRPr="000B7C9B">
        <w:rPr>
          <w:rFonts w:ascii="Helvetica" w:hAnsi="Helvetica" w:cs="Helvetica"/>
          <w:sz w:val="22"/>
          <w:szCs w:val="22"/>
        </w:rPr>
        <w:t>Harari</w:t>
      </w:r>
      <w:proofErr w:type="spellEnd"/>
      <w:r w:rsidR="00622225" w:rsidRPr="000B7C9B">
        <w:rPr>
          <w:rFonts w:ascii="Helvetica" w:hAnsi="Helvetica" w:cs="Helvetica"/>
          <w:sz w:val="22"/>
          <w:szCs w:val="22"/>
        </w:rPr>
        <w:t xml:space="preserve">, 2018). </w:t>
      </w:r>
    </w:p>
    <w:p w14:paraId="676A4D42" w14:textId="23305A43" w:rsidR="00371A7C" w:rsidRDefault="00371A7C" w:rsidP="00371A7C">
      <w:pPr>
        <w:spacing w:line="480" w:lineRule="auto"/>
        <w:ind w:left="-851" w:right="-999"/>
        <w:rPr>
          <w:rFonts w:ascii="Helvetica" w:hAnsi="Helvetica" w:cs="Helvetica"/>
          <w:sz w:val="22"/>
          <w:szCs w:val="22"/>
        </w:rPr>
      </w:pPr>
    </w:p>
    <w:p w14:paraId="239549C0" w14:textId="073F87FD" w:rsidR="00622225" w:rsidRPr="00371A7C" w:rsidRDefault="00775F6A" w:rsidP="00371A7C">
      <w:pPr>
        <w:spacing w:line="480" w:lineRule="auto"/>
        <w:ind w:left="-851" w:right="-999"/>
        <w:rPr>
          <w:rFonts w:ascii="Helvetica" w:hAnsi="Helvetica" w:cs="Helvetica"/>
          <w:color w:val="000000"/>
          <w:sz w:val="22"/>
          <w:szCs w:val="22"/>
        </w:rPr>
      </w:pPr>
      <w:r w:rsidRPr="008A642E">
        <w:rPr>
          <w:rFonts w:ascii="Helvetica" w:hAnsi="Helvetica" w:cs="Helvetica"/>
          <w:noProof/>
          <w:sz w:val="22"/>
          <w:szCs w:val="22"/>
        </w:rPr>
        <w:drawing>
          <wp:anchor distT="0" distB="0" distL="114300" distR="114300" simplePos="0" relativeHeight="251664384" behindDoc="0" locked="0" layoutInCell="1" allowOverlap="1" wp14:anchorId="17C1FE40" wp14:editId="322C4DA5">
            <wp:simplePos x="0" y="0"/>
            <wp:positionH relativeFrom="column">
              <wp:posOffset>-571500</wp:posOffset>
            </wp:positionH>
            <wp:positionV relativeFrom="paragraph">
              <wp:posOffset>1803400</wp:posOffset>
            </wp:positionV>
            <wp:extent cx="6629400" cy="3055620"/>
            <wp:effectExtent l="0" t="0" r="0" b="0"/>
            <wp:wrapSquare wrapText="bothSides"/>
            <wp:docPr id="2" name="Picture 1" descr="Macintosh HD:Users:aliceoliver:Desktop:Screen Shot 2018-12-07 at 19.2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iceoliver:Desktop:Screen Shot 2018-12-07 at 19.21.2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29400" cy="3055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2B7">
        <w:rPr>
          <w:rFonts w:ascii="Helvetica" w:hAnsi="Helvetica" w:cs="Helvetica"/>
          <w:color w:val="000000"/>
          <w:sz w:val="22"/>
          <w:szCs w:val="22"/>
        </w:rPr>
        <w:t xml:space="preserve">We expect the news to be true and we’re conditioned to believe that information produced by a computer </w:t>
      </w:r>
      <w:r w:rsidR="00EF2D83">
        <w:rPr>
          <w:rFonts w:ascii="Helvetica" w:hAnsi="Helvetica" w:cs="Helvetica"/>
          <w:color w:val="000000"/>
          <w:sz w:val="22"/>
          <w:szCs w:val="22"/>
        </w:rPr>
        <w:t xml:space="preserve">is </w:t>
      </w:r>
      <w:r>
        <w:rPr>
          <w:rFonts w:ascii="Helvetica" w:hAnsi="Helvetica" w:cs="Helvetica"/>
          <w:color w:val="000000"/>
          <w:sz w:val="22"/>
          <w:szCs w:val="22"/>
        </w:rPr>
        <w:t>correct</w:t>
      </w:r>
      <w:r w:rsidR="00EF2D83">
        <w:rPr>
          <w:rFonts w:ascii="Helvetica" w:hAnsi="Helvetica" w:cs="Helvetica"/>
          <w:color w:val="000000"/>
          <w:sz w:val="22"/>
          <w:szCs w:val="22"/>
        </w:rPr>
        <w:t>. F</w:t>
      </w:r>
      <w:r w:rsidRPr="00FC32B7">
        <w:rPr>
          <w:rFonts w:ascii="Helvetica" w:hAnsi="Helvetica" w:cs="Helvetica"/>
          <w:color w:val="000000"/>
          <w:sz w:val="22"/>
          <w:szCs w:val="22"/>
        </w:rPr>
        <w:t>or example, we take to Google</w:t>
      </w:r>
      <w:r>
        <w:rPr>
          <w:rFonts w:ascii="Helvetica" w:hAnsi="Helvetica" w:cs="Helvetica"/>
          <w:color w:val="000000"/>
          <w:sz w:val="22"/>
          <w:szCs w:val="22"/>
        </w:rPr>
        <w:t xml:space="preserve"> to find all our answers and </w:t>
      </w:r>
      <w:r w:rsidRPr="000B7C9B">
        <w:rPr>
          <w:rFonts w:ascii="Helvetica" w:hAnsi="Helvetica" w:cs="Helvetica"/>
          <w:sz w:val="22"/>
          <w:szCs w:val="22"/>
        </w:rPr>
        <w:t>we naturally believe in the scientific algorithms</w:t>
      </w:r>
      <w:r>
        <w:rPr>
          <w:rFonts w:ascii="Helvetica" w:hAnsi="Helvetica" w:cs="Helvetica"/>
          <w:sz w:val="22"/>
          <w:szCs w:val="22"/>
        </w:rPr>
        <w:t>,</w:t>
      </w:r>
      <w:r w:rsidRPr="00FC32B7">
        <w:rPr>
          <w:rFonts w:ascii="Helvetica" w:hAnsi="Helvetica" w:cs="Helvetica"/>
          <w:color w:val="000000"/>
          <w:sz w:val="22"/>
          <w:szCs w:val="22"/>
        </w:rPr>
        <w:t xml:space="preserve"> but how are we to know what is and isn't true?</w:t>
      </w:r>
      <w:r w:rsidR="00622225" w:rsidRPr="000B7C9B">
        <w:rPr>
          <w:rFonts w:ascii="Helvetica" w:hAnsi="Helvetica" w:cs="Helvetica"/>
          <w:sz w:val="22"/>
          <w:szCs w:val="22"/>
        </w:rPr>
        <w:t xml:space="preserve"> One artist that shows that it’s not all </w:t>
      </w:r>
      <w:proofErr w:type="gramStart"/>
      <w:r w:rsidR="00622225" w:rsidRPr="000B7C9B">
        <w:rPr>
          <w:rFonts w:ascii="Helvetica" w:hAnsi="Helvetica" w:cs="Helvetica"/>
          <w:sz w:val="22"/>
          <w:szCs w:val="22"/>
        </w:rPr>
        <w:t>algorithms,</w:t>
      </w:r>
      <w:proofErr w:type="gramEnd"/>
      <w:r w:rsidR="00622225" w:rsidRPr="000B7C9B">
        <w:rPr>
          <w:rFonts w:ascii="Helvetica" w:hAnsi="Helvetica" w:cs="Helvetica"/>
          <w:sz w:val="22"/>
          <w:szCs w:val="22"/>
        </w:rPr>
        <w:t xml:space="preserve"> is Andrew Norman Wilson and his body of work ‘</w:t>
      </w:r>
      <w:proofErr w:type="spellStart"/>
      <w:r w:rsidR="00622225" w:rsidRPr="000B7C9B">
        <w:rPr>
          <w:rFonts w:ascii="Helvetica" w:hAnsi="Helvetica" w:cs="Helvetica"/>
          <w:sz w:val="22"/>
          <w:szCs w:val="22"/>
        </w:rPr>
        <w:t>ScanOps</w:t>
      </w:r>
      <w:proofErr w:type="spellEnd"/>
      <w:r w:rsidR="00622225" w:rsidRPr="000B7C9B">
        <w:rPr>
          <w:rFonts w:ascii="Helvetica" w:hAnsi="Helvetica" w:cs="Helvetica"/>
          <w:sz w:val="22"/>
          <w:szCs w:val="22"/>
        </w:rPr>
        <w:t>’. ‘</w:t>
      </w:r>
      <w:proofErr w:type="spellStart"/>
      <w:r w:rsidR="00622225" w:rsidRPr="000B7C9B">
        <w:rPr>
          <w:rFonts w:ascii="Helvetica" w:hAnsi="Helvetica" w:cs="Helvetica"/>
          <w:sz w:val="22"/>
          <w:szCs w:val="22"/>
        </w:rPr>
        <w:t>ScanOps</w:t>
      </w:r>
      <w:proofErr w:type="spellEnd"/>
      <w:r w:rsidR="00622225" w:rsidRPr="000B7C9B">
        <w:rPr>
          <w:rFonts w:ascii="Helvetica" w:hAnsi="Helvetica" w:cs="Helvetica"/>
          <w:sz w:val="22"/>
          <w:szCs w:val="22"/>
        </w:rPr>
        <w:t xml:space="preserve">’ examines the systems, processes and hands behind Google Books. </w:t>
      </w:r>
      <w:r w:rsidR="00371A7C">
        <w:rPr>
          <w:rFonts w:ascii="Helvetica" w:hAnsi="Helvetica" w:cs="Helvetica"/>
          <w:sz w:val="22"/>
          <w:szCs w:val="22"/>
        </w:rPr>
        <w:t xml:space="preserve">Surprisingly, </w:t>
      </w:r>
      <w:r w:rsidR="00622225" w:rsidRPr="000B7C9B">
        <w:rPr>
          <w:rFonts w:ascii="Helvetica" w:hAnsi="Helvetica" w:cs="Helvetica"/>
          <w:sz w:val="22"/>
          <w:szCs w:val="22"/>
        </w:rPr>
        <w:t xml:space="preserve">Google Books are still scanned by </w:t>
      </w:r>
      <w:r w:rsidRPr="000B7C9B">
        <w:rPr>
          <w:rFonts w:ascii="Helvetica" w:hAnsi="Helvetica" w:cs="Helvetica"/>
          <w:sz w:val="22"/>
          <w:szCs w:val="22"/>
        </w:rPr>
        <w:t>hand</w:t>
      </w:r>
      <w:r>
        <w:rPr>
          <w:rFonts w:ascii="Helvetica" w:hAnsi="Helvetica" w:cs="Helvetica"/>
          <w:sz w:val="22"/>
          <w:szCs w:val="22"/>
        </w:rPr>
        <w:t>;</w:t>
      </w:r>
      <w:r w:rsidR="00371A7C">
        <w:rPr>
          <w:rFonts w:ascii="Helvetica" w:hAnsi="Helvetica" w:cs="Helvetica"/>
          <w:sz w:val="22"/>
          <w:szCs w:val="22"/>
        </w:rPr>
        <w:t xml:space="preserve"> </w:t>
      </w:r>
      <w:r w:rsidR="00622225" w:rsidRPr="000B7C9B">
        <w:rPr>
          <w:rFonts w:ascii="Helvetica" w:hAnsi="Helvetica" w:cs="Helvetica"/>
          <w:sz w:val="22"/>
          <w:szCs w:val="22"/>
        </w:rPr>
        <w:t>it’s</w:t>
      </w:r>
      <w:r w:rsidR="00371A7C">
        <w:rPr>
          <w:rFonts w:ascii="Helvetica" w:hAnsi="Helvetica" w:cs="Helvetica"/>
          <w:sz w:val="22"/>
          <w:szCs w:val="22"/>
        </w:rPr>
        <w:t xml:space="preserve"> still</w:t>
      </w:r>
      <w:r w:rsidR="00622225" w:rsidRPr="000B7C9B">
        <w:rPr>
          <w:rFonts w:ascii="Helvetica" w:hAnsi="Helvetica" w:cs="Helvetica"/>
          <w:sz w:val="22"/>
          <w:szCs w:val="22"/>
        </w:rPr>
        <w:t xml:space="preserve"> a manual </w:t>
      </w:r>
      <w:bookmarkStart w:id="0" w:name="_GoBack"/>
      <w:bookmarkEnd w:id="0"/>
      <w:r w:rsidR="00622225" w:rsidRPr="000B7C9B">
        <w:rPr>
          <w:rFonts w:ascii="Helvetica" w:hAnsi="Helvetica" w:cs="Helvetica"/>
          <w:sz w:val="22"/>
          <w:szCs w:val="22"/>
        </w:rPr>
        <w:t xml:space="preserve">process that is controlled by humans. Wilson’s body of work shows the anomalies and errors of the </w:t>
      </w:r>
      <w:r w:rsidR="008E4E82">
        <w:rPr>
          <w:rFonts w:ascii="Helvetica" w:hAnsi="Helvetica" w:cs="Helvetica"/>
          <w:sz w:val="22"/>
          <w:szCs w:val="22"/>
        </w:rPr>
        <w:t>scanning process. T</w:t>
      </w:r>
      <w:r w:rsidR="00622225" w:rsidRPr="000B7C9B">
        <w:rPr>
          <w:rFonts w:ascii="Helvetica" w:hAnsi="Helvetica" w:cs="Helvetica"/>
          <w:sz w:val="22"/>
          <w:szCs w:val="22"/>
        </w:rPr>
        <w:t xml:space="preserve">he photographs show hands that are adjusting the texts in the </w:t>
      </w:r>
      <w:r w:rsidR="0096778F" w:rsidRPr="000B7C9B">
        <w:rPr>
          <w:rFonts w:ascii="Helvetica" w:hAnsi="Helvetica" w:cs="Helvetica"/>
          <w:sz w:val="22"/>
          <w:szCs w:val="22"/>
        </w:rPr>
        <w:t>scanners;</w:t>
      </w:r>
      <w:r w:rsidR="00622225" w:rsidRPr="000B7C9B">
        <w:rPr>
          <w:rFonts w:ascii="Helvetica" w:hAnsi="Helvetica" w:cs="Helvetica"/>
          <w:sz w:val="22"/>
          <w:szCs w:val="22"/>
        </w:rPr>
        <w:t xml:space="preserve"> their</w:t>
      </w:r>
      <w:r w:rsidR="008B0618">
        <w:rPr>
          <w:rFonts w:ascii="Helvetica" w:hAnsi="Helvetica" w:cs="Helvetica"/>
          <w:i/>
          <w:color w:val="000000"/>
          <w:sz w:val="22"/>
          <w:szCs w:val="22"/>
        </w:rPr>
        <w:t xml:space="preserve"> </w:t>
      </w:r>
      <w:r w:rsidR="00622225" w:rsidRPr="000B7C9B">
        <w:rPr>
          <w:rFonts w:ascii="Helvetica" w:hAnsi="Helvetica" w:cs="Helvetica"/>
          <w:sz w:val="22"/>
          <w:szCs w:val="22"/>
        </w:rPr>
        <w:t xml:space="preserve">fingers are covered in single finger gloves. The gloves are used to protect the books from fingerprints, </w:t>
      </w:r>
      <w:r w:rsidR="00371A7C">
        <w:rPr>
          <w:rFonts w:ascii="Helvetica" w:hAnsi="Helvetica" w:cs="Helvetica"/>
          <w:sz w:val="22"/>
          <w:szCs w:val="22"/>
        </w:rPr>
        <w:t xml:space="preserve">but they also cover the identities of the people. </w:t>
      </w:r>
      <w:r w:rsidR="00622225" w:rsidRPr="000B7C9B">
        <w:rPr>
          <w:rFonts w:ascii="Helvetica" w:hAnsi="Helvetica" w:cs="Helvetica"/>
          <w:sz w:val="22"/>
          <w:szCs w:val="22"/>
        </w:rPr>
        <w:t xml:space="preserve">I find it interesting that we assume that Google presents all the </w:t>
      </w:r>
      <w:r w:rsidR="00371A7C">
        <w:rPr>
          <w:rFonts w:ascii="Helvetica" w:hAnsi="Helvetica" w:cs="Helvetica"/>
          <w:sz w:val="22"/>
          <w:szCs w:val="22"/>
        </w:rPr>
        <w:t>right</w:t>
      </w:r>
      <w:r w:rsidR="00622225" w:rsidRPr="000B7C9B">
        <w:rPr>
          <w:rFonts w:ascii="Helvetica" w:hAnsi="Helvetica" w:cs="Helvetica"/>
          <w:sz w:val="22"/>
          <w:szCs w:val="22"/>
        </w:rPr>
        <w:t xml:space="preserve"> answers, but knowing that there are still humans behind it all, makes me realise how easy it would be for them to manipulate the information, and the world </w:t>
      </w:r>
      <w:r w:rsidR="008A642E">
        <w:rPr>
          <w:rFonts w:ascii="Helvetica" w:hAnsi="Helvetica" w:cs="Helvetica"/>
          <w:sz w:val="22"/>
          <w:szCs w:val="22"/>
        </w:rPr>
        <w:t>may</w:t>
      </w:r>
      <w:r w:rsidR="00622225" w:rsidRPr="000B7C9B">
        <w:rPr>
          <w:rFonts w:ascii="Helvetica" w:hAnsi="Helvetica" w:cs="Helvetica"/>
          <w:sz w:val="22"/>
          <w:szCs w:val="22"/>
        </w:rPr>
        <w:t xml:space="preserve"> still believe it to be true. </w:t>
      </w:r>
    </w:p>
    <w:p w14:paraId="313B15D4" w14:textId="77777777" w:rsidR="00622225" w:rsidRP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42C14001" w14:textId="3FE65E0A" w:rsidR="00622225" w:rsidRPr="00154CD6" w:rsidRDefault="00622225" w:rsidP="00523C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r w:rsidRPr="00622225">
        <w:rPr>
          <w:rFonts w:ascii="Helvetica" w:hAnsi="Helvetica" w:cs="Helvetica"/>
          <w:color w:val="000000"/>
          <w:sz w:val="22"/>
          <w:szCs w:val="22"/>
        </w:rPr>
        <w:t xml:space="preserve">Digital technology has transformed the world, a world that is an increasingly quantifiable </w:t>
      </w:r>
      <w:r w:rsidR="000B7C9B" w:rsidRPr="00622225">
        <w:rPr>
          <w:rFonts w:ascii="Helvetica" w:hAnsi="Helvetica" w:cs="Helvetica"/>
          <w:color w:val="000000"/>
          <w:sz w:val="22"/>
          <w:szCs w:val="22"/>
        </w:rPr>
        <w:t>one, which is both,</w:t>
      </w:r>
      <w:r w:rsidRPr="00622225">
        <w:rPr>
          <w:rFonts w:ascii="Helvetica" w:hAnsi="Helvetica" w:cs="Helvetica"/>
          <w:color w:val="000000"/>
          <w:sz w:val="22"/>
          <w:szCs w:val="22"/>
        </w:rPr>
        <w:t xml:space="preserve"> drowning </w:t>
      </w:r>
      <w:r w:rsidR="00613A81">
        <w:rPr>
          <w:rFonts w:ascii="Helvetica" w:hAnsi="Helvetica" w:cs="Helvetica"/>
          <w:color w:val="000000"/>
          <w:sz w:val="22"/>
          <w:szCs w:val="22"/>
        </w:rPr>
        <w:t xml:space="preserve">and thriving in </w:t>
      </w:r>
      <w:r w:rsidR="00154CD6">
        <w:rPr>
          <w:rFonts w:ascii="Helvetica" w:hAnsi="Helvetica" w:cs="Helvetica"/>
          <w:color w:val="000000"/>
          <w:sz w:val="22"/>
          <w:szCs w:val="22"/>
        </w:rPr>
        <w:t>information. A</w:t>
      </w:r>
      <w:r w:rsidRPr="00622225">
        <w:rPr>
          <w:rFonts w:ascii="Helvetica" w:hAnsi="Helvetica" w:cs="Helvetica"/>
          <w:color w:val="000000"/>
          <w:sz w:val="22"/>
          <w:szCs w:val="22"/>
        </w:rPr>
        <w:t>rtists have started to work with new modes of creativity</w:t>
      </w:r>
      <w:r w:rsidR="00154CD6">
        <w:rPr>
          <w:rFonts w:ascii="Helvetica" w:hAnsi="Helvetica" w:cs="Helvetica"/>
          <w:color w:val="000000"/>
          <w:sz w:val="22"/>
          <w:szCs w:val="22"/>
        </w:rPr>
        <w:t>, to question and challenge our modern society</w:t>
      </w:r>
      <w:r w:rsidR="00371A7C">
        <w:rPr>
          <w:rFonts w:ascii="Helvetica" w:hAnsi="Helvetica" w:cs="Helvetica"/>
          <w:color w:val="000000"/>
          <w:sz w:val="22"/>
          <w:szCs w:val="22"/>
        </w:rPr>
        <w:t>. T</w:t>
      </w:r>
      <w:r w:rsidRPr="00622225">
        <w:rPr>
          <w:rFonts w:ascii="Helvetica" w:hAnsi="Helvetica" w:cs="Helvetica"/>
          <w:color w:val="000000"/>
          <w:sz w:val="22"/>
          <w:szCs w:val="22"/>
        </w:rPr>
        <w:t xml:space="preserve">he digital age has brought us negatives but it has allowed artists to come up with new innovative strategies </w:t>
      </w:r>
      <w:r w:rsidR="0096778F">
        <w:rPr>
          <w:rFonts w:ascii="Helvetica" w:hAnsi="Helvetica" w:cs="Helvetica"/>
          <w:color w:val="000000"/>
          <w:sz w:val="22"/>
          <w:szCs w:val="22"/>
        </w:rPr>
        <w:t>to create art. W</w:t>
      </w:r>
      <w:r w:rsidR="00154CD6">
        <w:rPr>
          <w:rFonts w:ascii="Helvetica" w:hAnsi="Helvetica" w:cs="Helvetica"/>
          <w:color w:val="000000"/>
          <w:sz w:val="22"/>
          <w:szCs w:val="22"/>
        </w:rPr>
        <w:t xml:space="preserve">hether it is using data and information </w:t>
      </w:r>
      <w:r w:rsidR="0096778F">
        <w:rPr>
          <w:rFonts w:ascii="Helvetica" w:hAnsi="Helvetica" w:cs="Helvetica"/>
          <w:color w:val="000000"/>
          <w:sz w:val="22"/>
          <w:szCs w:val="22"/>
        </w:rPr>
        <w:t xml:space="preserve">within their work, </w:t>
      </w:r>
      <w:r w:rsidR="00154CD6">
        <w:rPr>
          <w:rFonts w:ascii="Helvetica" w:hAnsi="Helvetica" w:cs="Helvetica"/>
          <w:color w:val="000000"/>
          <w:sz w:val="22"/>
          <w:szCs w:val="22"/>
        </w:rPr>
        <w:t>using forms of digital te</w:t>
      </w:r>
      <w:r w:rsidR="00AA7923">
        <w:rPr>
          <w:rFonts w:ascii="Helvetica" w:hAnsi="Helvetica" w:cs="Helvetica"/>
          <w:color w:val="000000"/>
          <w:sz w:val="22"/>
          <w:szCs w:val="22"/>
        </w:rPr>
        <w:t>chnology to</w:t>
      </w:r>
      <w:r w:rsidR="00371A7C">
        <w:rPr>
          <w:rFonts w:ascii="Helvetica" w:hAnsi="Helvetica" w:cs="Helvetica"/>
          <w:color w:val="000000"/>
          <w:sz w:val="22"/>
          <w:szCs w:val="22"/>
        </w:rPr>
        <w:t xml:space="preserve"> make and</w:t>
      </w:r>
      <w:r w:rsidR="00AA7923">
        <w:rPr>
          <w:rFonts w:ascii="Helvetica" w:hAnsi="Helvetica" w:cs="Helvetica"/>
          <w:color w:val="000000"/>
          <w:sz w:val="22"/>
          <w:szCs w:val="22"/>
        </w:rPr>
        <w:t xml:space="preserve"> present their w</w:t>
      </w:r>
      <w:r w:rsidR="00523C9F">
        <w:rPr>
          <w:rFonts w:ascii="Helvetica" w:hAnsi="Helvetica" w:cs="Helvetica"/>
          <w:color w:val="000000"/>
          <w:sz w:val="22"/>
          <w:szCs w:val="22"/>
        </w:rPr>
        <w:t>ork or to predict</w:t>
      </w:r>
      <w:r w:rsidR="00BD477D">
        <w:rPr>
          <w:rFonts w:ascii="Helvetica" w:hAnsi="Helvetica" w:cs="Helvetica"/>
          <w:color w:val="000000"/>
          <w:sz w:val="22"/>
          <w:szCs w:val="22"/>
        </w:rPr>
        <w:t xml:space="preserve"> the future of the</w:t>
      </w:r>
      <w:r w:rsidR="00523C9F">
        <w:rPr>
          <w:rFonts w:ascii="Helvetica" w:hAnsi="Helvetica" w:cs="Helvetica"/>
          <w:color w:val="000000"/>
          <w:sz w:val="22"/>
          <w:szCs w:val="22"/>
        </w:rPr>
        <w:t xml:space="preserve"> digital age through their work, they have </w:t>
      </w:r>
      <w:r w:rsidR="00AA7923">
        <w:rPr>
          <w:rFonts w:ascii="Helvetica" w:hAnsi="Helvetica" w:cs="Helvetica"/>
          <w:color w:val="000000"/>
          <w:sz w:val="22"/>
          <w:szCs w:val="22"/>
        </w:rPr>
        <w:t xml:space="preserve">successfully </w:t>
      </w:r>
      <w:r w:rsidR="00613A81">
        <w:rPr>
          <w:rFonts w:ascii="Helvetica" w:hAnsi="Helvetica" w:cs="Helvetica"/>
          <w:bCs/>
          <w:iCs/>
          <w:color w:val="000000"/>
          <w:sz w:val="22"/>
          <w:szCs w:val="22"/>
        </w:rPr>
        <w:t>utilis</w:t>
      </w:r>
      <w:r w:rsidR="00613A81" w:rsidRPr="00154CD6">
        <w:rPr>
          <w:rFonts w:ascii="Helvetica" w:hAnsi="Helvetica" w:cs="Helvetica"/>
          <w:bCs/>
          <w:iCs/>
          <w:color w:val="000000"/>
          <w:sz w:val="22"/>
          <w:szCs w:val="22"/>
        </w:rPr>
        <w:t>ed</w:t>
      </w:r>
      <w:r w:rsidR="00154CD6" w:rsidRPr="00154CD6">
        <w:rPr>
          <w:rFonts w:ascii="Helvetica" w:hAnsi="Helvetica" w:cs="Helvetica"/>
          <w:bCs/>
          <w:iCs/>
          <w:color w:val="000000"/>
          <w:sz w:val="22"/>
          <w:szCs w:val="22"/>
        </w:rPr>
        <w:t xml:space="preserve"> </w:t>
      </w:r>
      <w:r w:rsidR="00613A81">
        <w:rPr>
          <w:rFonts w:ascii="Helvetica" w:hAnsi="Helvetica" w:cs="Helvetica"/>
          <w:bCs/>
          <w:iCs/>
          <w:color w:val="000000"/>
          <w:sz w:val="22"/>
          <w:szCs w:val="22"/>
        </w:rPr>
        <w:t xml:space="preserve">the medium </w:t>
      </w:r>
      <w:r w:rsidR="00AA7923">
        <w:rPr>
          <w:rFonts w:ascii="Helvetica" w:hAnsi="Helvetica" w:cs="Helvetica"/>
          <w:bCs/>
          <w:iCs/>
          <w:color w:val="000000"/>
          <w:sz w:val="22"/>
          <w:szCs w:val="22"/>
        </w:rPr>
        <w:t xml:space="preserve">of </w:t>
      </w:r>
      <w:r w:rsidR="00154CD6" w:rsidRPr="00154CD6">
        <w:rPr>
          <w:rFonts w:ascii="Helvetica" w:hAnsi="Helvetica" w:cs="Helvetica"/>
          <w:bCs/>
          <w:iCs/>
          <w:color w:val="000000"/>
          <w:sz w:val="22"/>
          <w:szCs w:val="22"/>
        </w:rPr>
        <w:t>digital technology</w:t>
      </w:r>
      <w:r w:rsidR="00613A81">
        <w:rPr>
          <w:rFonts w:ascii="Helvetica" w:hAnsi="Helvetica" w:cs="Helvetica"/>
          <w:bCs/>
          <w:iCs/>
          <w:color w:val="000000"/>
          <w:sz w:val="22"/>
          <w:szCs w:val="22"/>
        </w:rPr>
        <w:t xml:space="preserve"> </w:t>
      </w:r>
      <w:r w:rsidR="00154CD6" w:rsidRPr="00154CD6">
        <w:rPr>
          <w:rFonts w:ascii="Helvetica" w:hAnsi="Helvetica" w:cs="Helvetica"/>
          <w:bCs/>
          <w:iCs/>
          <w:color w:val="000000"/>
          <w:sz w:val="22"/>
          <w:szCs w:val="22"/>
        </w:rPr>
        <w:t xml:space="preserve">to explore </w:t>
      </w:r>
      <w:r w:rsidR="00613A81">
        <w:rPr>
          <w:rFonts w:ascii="Helvetica" w:hAnsi="Helvetica" w:cs="Helvetica"/>
          <w:bCs/>
          <w:iCs/>
          <w:color w:val="000000"/>
          <w:sz w:val="22"/>
          <w:szCs w:val="22"/>
        </w:rPr>
        <w:t xml:space="preserve">many topics including </w:t>
      </w:r>
      <w:r w:rsidR="00154CD6">
        <w:rPr>
          <w:rFonts w:ascii="Helvetica" w:hAnsi="Helvetica" w:cs="Helvetica"/>
          <w:bCs/>
          <w:iCs/>
          <w:color w:val="000000"/>
          <w:sz w:val="22"/>
          <w:szCs w:val="22"/>
        </w:rPr>
        <w:t xml:space="preserve">the surveillance state, identity, </w:t>
      </w:r>
      <w:r w:rsidR="00AA7923">
        <w:rPr>
          <w:rFonts w:ascii="Helvetica" w:hAnsi="Helvetica" w:cs="Helvetica"/>
          <w:bCs/>
          <w:iCs/>
          <w:color w:val="000000"/>
          <w:sz w:val="22"/>
          <w:szCs w:val="22"/>
        </w:rPr>
        <w:t xml:space="preserve">anonymity and </w:t>
      </w:r>
      <w:r w:rsidR="00154CD6">
        <w:rPr>
          <w:rFonts w:ascii="Helvetica" w:hAnsi="Helvetica" w:cs="Helvetica"/>
          <w:bCs/>
          <w:iCs/>
          <w:color w:val="000000"/>
          <w:sz w:val="22"/>
          <w:szCs w:val="22"/>
        </w:rPr>
        <w:t>t</w:t>
      </w:r>
      <w:r w:rsidR="00AA7923">
        <w:rPr>
          <w:rFonts w:ascii="Helvetica" w:hAnsi="Helvetica" w:cs="Helvetica"/>
          <w:bCs/>
          <w:iCs/>
          <w:color w:val="000000"/>
          <w:sz w:val="22"/>
          <w:szCs w:val="22"/>
        </w:rPr>
        <w:t xml:space="preserve">he future of the digital age. </w:t>
      </w:r>
    </w:p>
    <w:p w14:paraId="0AC145FA" w14:textId="77777777" w:rsidR="00622225" w:rsidRP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33A6329B" w14:textId="77777777" w:rsidR="00622225" w:rsidRDefault="0062222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323DB4D3" w14:textId="77777777" w:rsidR="00A2146E" w:rsidRDefault="00A2146E"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044EBFB9" w14:textId="77777777" w:rsidR="00A2146E" w:rsidRDefault="00A2146E"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5C1DD11B" w14:textId="77777777" w:rsidR="00A2146E" w:rsidRDefault="00A2146E"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7EEBDBC9" w14:textId="77777777" w:rsidR="00A2146E" w:rsidRDefault="00A2146E"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09F03349" w14:textId="77777777" w:rsidR="00154CD6" w:rsidRDefault="00154CD6"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27F49CB2" w14:textId="77777777" w:rsidR="00C92ACD" w:rsidRDefault="00C92ACD"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302755B6" w14:textId="77777777" w:rsidR="00C92ACD" w:rsidRDefault="00C92ACD" w:rsidP="005E22E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right="-999"/>
        <w:rPr>
          <w:rFonts w:ascii="Helvetica" w:hAnsi="Helvetica" w:cs="Helvetica"/>
          <w:color w:val="000000"/>
          <w:sz w:val="22"/>
          <w:szCs w:val="22"/>
        </w:rPr>
      </w:pPr>
    </w:p>
    <w:p w14:paraId="5EEC3C3A" w14:textId="77777777" w:rsidR="00154CD6" w:rsidRDefault="00154CD6"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p>
    <w:p w14:paraId="27CF6C91" w14:textId="7761E8B7" w:rsidR="00154CD6" w:rsidRDefault="005E22E5" w:rsidP="00622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851" w:right="-999"/>
        <w:rPr>
          <w:rFonts w:ascii="Helvetica" w:hAnsi="Helvetica" w:cs="Helvetica"/>
          <w:color w:val="000000"/>
          <w:sz w:val="22"/>
          <w:szCs w:val="22"/>
        </w:rPr>
      </w:pPr>
      <w:r>
        <w:rPr>
          <w:rFonts w:ascii="Helvetica" w:hAnsi="Helvetica" w:cs="Helvetica"/>
          <w:color w:val="000000"/>
          <w:sz w:val="22"/>
          <w:szCs w:val="22"/>
        </w:rPr>
        <w:t>Word Count: 2164</w:t>
      </w:r>
    </w:p>
    <w:p w14:paraId="1BF66C73" w14:textId="77777777" w:rsidR="00622225" w:rsidRDefault="00622225" w:rsidP="00FB45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color w:val="000000"/>
          <w:sz w:val="22"/>
          <w:szCs w:val="22"/>
        </w:rPr>
      </w:pPr>
      <w:r w:rsidRPr="00622225">
        <w:rPr>
          <w:rFonts w:ascii="Helvetica" w:hAnsi="Helvetica" w:cs="Helvetica"/>
          <w:b/>
          <w:bCs/>
          <w:i/>
          <w:iCs/>
          <w:color w:val="000000"/>
          <w:sz w:val="26"/>
          <w:szCs w:val="26"/>
        </w:rPr>
        <w:t>References</w:t>
      </w:r>
      <w:r w:rsidRPr="00622225">
        <w:rPr>
          <w:rFonts w:ascii="Helvetica" w:hAnsi="Helvetica" w:cs="Helvetica"/>
          <w:color w:val="000000"/>
          <w:sz w:val="22"/>
          <w:szCs w:val="22"/>
        </w:rPr>
        <w:t xml:space="preserve"> </w:t>
      </w:r>
    </w:p>
    <w:p w14:paraId="66EA85EE" w14:textId="77777777" w:rsidR="00FB4576" w:rsidRPr="00622225" w:rsidRDefault="00FB4576" w:rsidP="00154C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color w:val="000000"/>
          <w:sz w:val="22"/>
          <w:szCs w:val="22"/>
        </w:rPr>
      </w:pPr>
    </w:p>
    <w:p w14:paraId="2CDFD44F" w14:textId="77777777" w:rsidR="00FB4576" w:rsidRPr="00484B65" w:rsidRDefault="00FB4576" w:rsidP="00FB45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b/>
          <w:bCs/>
          <w:color w:val="000000"/>
          <w:sz w:val="20"/>
          <w:szCs w:val="20"/>
        </w:rPr>
      </w:pPr>
      <w:r w:rsidRPr="00484B65">
        <w:rPr>
          <w:rFonts w:ascii="Helvetica" w:hAnsi="Helvetica" w:cs="Helvetica"/>
          <w:b/>
          <w:bCs/>
          <w:color w:val="000000"/>
          <w:sz w:val="20"/>
          <w:szCs w:val="20"/>
        </w:rPr>
        <w:t>Books</w:t>
      </w:r>
    </w:p>
    <w:p w14:paraId="21E09BD0" w14:textId="77777777" w:rsidR="00FB4576" w:rsidRPr="00484B65" w:rsidRDefault="00FB4576" w:rsidP="00FB45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color w:val="000000"/>
          <w:sz w:val="20"/>
          <w:szCs w:val="20"/>
        </w:rPr>
      </w:pPr>
    </w:p>
    <w:p w14:paraId="40C64E7C" w14:textId="77777777" w:rsidR="00FB4576" w:rsidRPr="00484B65" w:rsidRDefault="00FB4576" w:rsidP="00FB4576">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r w:rsidRPr="00484B65">
        <w:rPr>
          <w:rFonts w:ascii="Helvetica" w:hAnsi="Helvetica" w:cs="Helvetica"/>
          <w:color w:val="000000"/>
          <w:sz w:val="20"/>
          <w:szCs w:val="20"/>
        </w:rPr>
        <w:t xml:space="preserve">Foucault, M. (1975). </w:t>
      </w:r>
      <w:r w:rsidRPr="00484B65">
        <w:rPr>
          <w:rFonts w:ascii="Helvetica" w:hAnsi="Helvetica" w:cs="Helvetica"/>
          <w:i/>
          <w:color w:val="000000"/>
          <w:sz w:val="20"/>
          <w:szCs w:val="20"/>
        </w:rPr>
        <w:t>Discipline and punish</w:t>
      </w:r>
      <w:r w:rsidRPr="00484B65">
        <w:rPr>
          <w:rFonts w:ascii="Helvetica" w:hAnsi="Helvetica" w:cs="Helvetica"/>
          <w:color w:val="000000"/>
          <w:sz w:val="20"/>
          <w:szCs w:val="20"/>
        </w:rPr>
        <w:t>. New York: Vintage Books.</w:t>
      </w:r>
    </w:p>
    <w:p w14:paraId="12BDAF4F" w14:textId="77777777" w:rsidR="00FB4576" w:rsidRPr="00484B65" w:rsidRDefault="00FB4576" w:rsidP="00FB4576">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r w:rsidRPr="00484B65">
        <w:rPr>
          <w:rFonts w:ascii="Helvetica" w:hAnsi="Helvetica" w:cs="Helvetica"/>
          <w:color w:val="000000"/>
          <w:sz w:val="20"/>
          <w:szCs w:val="20"/>
        </w:rPr>
        <w:t xml:space="preserve">Foucault, M. and Gordon, C. (1980). </w:t>
      </w:r>
      <w:r w:rsidRPr="00484B65">
        <w:rPr>
          <w:rFonts w:ascii="Helvetica" w:hAnsi="Helvetica" w:cs="Helvetica"/>
          <w:i/>
          <w:color w:val="000000"/>
          <w:sz w:val="20"/>
          <w:szCs w:val="20"/>
        </w:rPr>
        <w:t>POWER/KNOWLEDGE Selected Interviews and Other Writings 1972-1977</w:t>
      </w:r>
      <w:r w:rsidRPr="00484B65">
        <w:rPr>
          <w:rFonts w:ascii="Helvetica" w:hAnsi="Helvetica" w:cs="Helvetica"/>
          <w:color w:val="000000"/>
          <w:sz w:val="20"/>
          <w:szCs w:val="20"/>
        </w:rPr>
        <w:t>. New York: Pantheon Books.</w:t>
      </w:r>
    </w:p>
    <w:p w14:paraId="11FB2F63" w14:textId="77777777" w:rsidR="00FB4576" w:rsidRPr="00484B65" w:rsidRDefault="00FB4576" w:rsidP="00FB4576">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1091" w:right="-999"/>
        <w:rPr>
          <w:rFonts w:ascii="Helvetica" w:hAnsi="Helvetica" w:cs="Helvetica"/>
          <w:b/>
          <w:bCs/>
          <w:color w:val="000000"/>
          <w:sz w:val="20"/>
          <w:szCs w:val="20"/>
        </w:rPr>
      </w:pPr>
    </w:p>
    <w:p w14:paraId="6C559997" w14:textId="5A50E3A6" w:rsidR="00FB4576" w:rsidRPr="00484B65" w:rsidRDefault="00702139" w:rsidP="00FB4576">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color w:val="000000"/>
          <w:sz w:val="20"/>
          <w:szCs w:val="20"/>
        </w:rPr>
      </w:pPr>
      <w:r w:rsidRPr="00484B65">
        <w:rPr>
          <w:rFonts w:ascii="Helvetica" w:hAnsi="Helvetica" w:cs="Helvetica"/>
          <w:b/>
          <w:bCs/>
          <w:color w:val="000000"/>
          <w:sz w:val="20"/>
          <w:szCs w:val="20"/>
        </w:rPr>
        <w:t xml:space="preserve">Articles, Journals and </w:t>
      </w:r>
      <w:r w:rsidR="00FB4576" w:rsidRPr="00484B65">
        <w:rPr>
          <w:rFonts w:ascii="Helvetica" w:hAnsi="Helvetica" w:cs="Helvetica"/>
          <w:b/>
          <w:bCs/>
          <w:color w:val="000000"/>
          <w:sz w:val="20"/>
          <w:szCs w:val="20"/>
        </w:rPr>
        <w:t>Papers</w:t>
      </w:r>
    </w:p>
    <w:p w14:paraId="2AF231A3" w14:textId="77777777" w:rsidR="00FB4576" w:rsidRPr="00484B65" w:rsidRDefault="00FB4576" w:rsidP="00FB4576">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color w:val="000000"/>
          <w:sz w:val="20"/>
          <w:szCs w:val="20"/>
        </w:rPr>
      </w:pPr>
    </w:p>
    <w:p w14:paraId="66EAA58C" w14:textId="77777777" w:rsidR="00702139" w:rsidRPr="00484B65" w:rsidRDefault="00702139" w:rsidP="00702139">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proofErr w:type="spellStart"/>
      <w:r w:rsidRPr="00484B65">
        <w:rPr>
          <w:rFonts w:ascii="Helvetica" w:eastAsia="Times New Roman" w:hAnsi="Helvetica" w:cs="Arial"/>
          <w:color w:val="000000"/>
          <w:sz w:val="20"/>
          <w:szCs w:val="20"/>
          <w:shd w:val="clear" w:color="auto" w:fill="FFFFFF"/>
          <w:lang w:val="en-GB"/>
        </w:rPr>
        <w:t>Dundas</w:t>
      </w:r>
      <w:proofErr w:type="spellEnd"/>
      <w:r w:rsidRPr="00484B65">
        <w:rPr>
          <w:rFonts w:ascii="Helvetica" w:eastAsia="Times New Roman" w:hAnsi="Helvetica" w:cs="Arial"/>
          <w:color w:val="000000"/>
          <w:sz w:val="20"/>
          <w:szCs w:val="20"/>
          <w:shd w:val="clear" w:color="auto" w:fill="FFFFFF"/>
          <w:lang w:val="en-GB"/>
        </w:rPr>
        <w:t>, D. (2018). </w:t>
      </w:r>
      <w:r w:rsidRPr="00484B65">
        <w:rPr>
          <w:rFonts w:ascii="Helvetica" w:eastAsia="Times New Roman" w:hAnsi="Helvetica" w:cs="Arial"/>
          <w:i/>
          <w:iCs/>
          <w:color w:val="000000"/>
          <w:sz w:val="20"/>
          <w:szCs w:val="20"/>
          <w:shd w:val="clear" w:color="auto" w:fill="FFFFFF"/>
          <w:lang w:val="en-GB"/>
        </w:rPr>
        <w:t xml:space="preserve">Yuval Noah </w:t>
      </w:r>
      <w:proofErr w:type="spellStart"/>
      <w:r w:rsidRPr="00484B65">
        <w:rPr>
          <w:rFonts w:ascii="Helvetica" w:eastAsia="Times New Roman" w:hAnsi="Helvetica" w:cs="Arial"/>
          <w:i/>
          <w:iCs/>
          <w:color w:val="000000"/>
          <w:sz w:val="20"/>
          <w:szCs w:val="20"/>
          <w:shd w:val="clear" w:color="auto" w:fill="FFFFFF"/>
          <w:lang w:val="en-GB"/>
        </w:rPr>
        <w:t>Harari</w:t>
      </w:r>
      <w:proofErr w:type="spellEnd"/>
      <w:r w:rsidRPr="00484B65">
        <w:rPr>
          <w:rFonts w:ascii="Helvetica" w:eastAsia="Times New Roman" w:hAnsi="Helvetica" w:cs="Arial"/>
          <w:i/>
          <w:iCs/>
          <w:color w:val="000000"/>
          <w:sz w:val="20"/>
          <w:szCs w:val="20"/>
          <w:shd w:val="clear" w:color="auto" w:fill="FFFFFF"/>
          <w:lang w:val="en-GB"/>
        </w:rPr>
        <w:t xml:space="preserve"> on big data, a post-truth world and why you need to meditate — now | The Star</w:t>
      </w:r>
      <w:r w:rsidRPr="00484B65">
        <w:rPr>
          <w:rFonts w:ascii="Helvetica" w:eastAsia="Times New Roman" w:hAnsi="Helvetica" w:cs="Arial"/>
          <w:color w:val="000000"/>
          <w:sz w:val="20"/>
          <w:szCs w:val="20"/>
          <w:shd w:val="clear" w:color="auto" w:fill="FFFFFF"/>
          <w:lang w:val="en-GB"/>
        </w:rPr>
        <w:t>. [</w:t>
      </w:r>
      <w:proofErr w:type="gramStart"/>
      <w:r w:rsidRPr="00484B65">
        <w:rPr>
          <w:rFonts w:ascii="Helvetica" w:eastAsia="Times New Roman" w:hAnsi="Helvetica" w:cs="Arial"/>
          <w:color w:val="000000"/>
          <w:sz w:val="20"/>
          <w:szCs w:val="20"/>
          <w:shd w:val="clear" w:color="auto" w:fill="FFFFFF"/>
          <w:lang w:val="en-GB"/>
        </w:rPr>
        <w:t>online</w:t>
      </w:r>
      <w:proofErr w:type="gramEnd"/>
      <w:r w:rsidRPr="00484B65">
        <w:rPr>
          <w:rFonts w:ascii="Helvetica" w:eastAsia="Times New Roman" w:hAnsi="Helvetica" w:cs="Arial"/>
          <w:color w:val="000000"/>
          <w:sz w:val="20"/>
          <w:szCs w:val="20"/>
          <w:shd w:val="clear" w:color="auto" w:fill="FFFFFF"/>
          <w:lang w:val="en-GB"/>
        </w:rPr>
        <w:t>] thestar.com. Available at: https://www.thestar.com/entertainment/books/2018/09/01/yuval-noah-harari-on-big-data-a-post-truth-world-and-why-you-need-to-meditate-now.html [Accessed 8 Nov. 2018].</w:t>
      </w:r>
    </w:p>
    <w:p w14:paraId="7277FFE5" w14:textId="77777777" w:rsidR="00484B65" w:rsidRPr="00484B65" w:rsidRDefault="00702139" w:rsidP="00484B65">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r w:rsidRPr="00484B65">
        <w:rPr>
          <w:rFonts w:ascii="Helvetica" w:hAnsi="Helvetica" w:cs="Helvetica"/>
          <w:color w:val="000000"/>
          <w:sz w:val="20"/>
          <w:szCs w:val="20"/>
        </w:rPr>
        <w:t xml:space="preserve">Kinsey, C. (2016). </w:t>
      </w:r>
      <w:r w:rsidRPr="00484B65">
        <w:rPr>
          <w:rFonts w:ascii="Helvetica" w:hAnsi="Helvetica" w:cs="Helvetica"/>
          <w:i/>
          <w:color w:val="000000"/>
          <w:sz w:val="20"/>
          <w:szCs w:val="20"/>
        </w:rPr>
        <w:t xml:space="preserve">The </w:t>
      </w:r>
      <w:proofErr w:type="spellStart"/>
      <w:r w:rsidRPr="00484B65">
        <w:rPr>
          <w:rFonts w:ascii="Helvetica" w:hAnsi="Helvetica" w:cs="Helvetica"/>
          <w:i/>
          <w:color w:val="000000"/>
          <w:sz w:val="20"/>
          <w:szCs w:val="20"/>
        </w:rPr>
        <w:t>Instagram</w:t>
      </w:r>
      <w:proofErr w:type="spellEnd"/>
      <w:r w:rsidRPr="00484B65">
        <w:rPr>
          <w:rFonts w:ascii="Helvetica" w:hAnsi="Helvetica" w:cs="Helvetica"/>
          <w:i/>
          <w:color w:val="000000"/>
          <w:sz w:val="20"/>
          <w:szCs w:val="20"/>
        </w:rPr>
        <w:t xml:space="preserve"> artist who fooled thousands</w:t>
      </w:r>
      <w:r w:rsidRPr="00484B65">
        <w:rPr>
          <w:rFonts w:ascii="Helvetica" w:hAnsi="Helvetica" w:cs="Helvetica"/>
          <w:color w:val="000000"/>
          <w:sz w:val="20"/>
          <w:szCs w:val="20"/>
        </w:rPr>
        <w:t>.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Bbc.com. Available at: http://www.bbc.com/culture/story/20160307-the-instagram-artist-who-fooled-thousands [Accessed 7 Nov. 2018].</w:t>
      </w:r>
    </w:p>
    <w:p w14:paraId="0672B89F" w14:textId="77777777" w:rsidR="00484B65" w:rsidRPr="00484B65" w:rsidRDefault="00484B65" w:rsidP="00484B65">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proofErr w:type="spellStart"/>
      <w:r w:rsidRPr="00484B65">
        <w:rPr>
          <w:rFonts w:ascii="Helvetica" w:hAnsi="Helvetica" w:cs="Helvetica"/>
          <w:color w:val="000000"/>
          <w:sz w:val="20"/>
          <w:szCs w:val="20"/>
        </w:rPr>
        <w:t>McShine</w:t>
      </w:r>
      <w:proofErr w:type="spellEnd"/>
      <w:r w:rsidRPr="00484B65">
        <w:rPr>
          <w:rFonts w:ascii="Helvetica" w:hAnsi="Helvetica" w:cs="Helvetica"/>
          <w:color w:val="000000"/>
          <w:sz w:val="20"/>
          <w:szCs w:val="20"/>
        </w:rPr>
        <w:t>, K. (1970). Information. New York: The Museum of Modern Art.</w:t>
      </w:r>
    </w:p>
    <w:p w14:paraId="35BF497B" w14:textId="4A3FECCB" w:rsidR="00484B65" w:rsidRPr="00484B65" w:rsidRDefault="00484B65" w:rsidP="00484B65">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r w:rsidRPr="00484B65">
        <w:rPr>
          <w:rFonts w:ascii="Helvetica" w:hAnsi="Helvetica" w:cs="Helvetica"/>
          <w:color w:val="000000"/>
          <w:sz w:val="20"/>
          <w:szCs w:val="20"/>
        </w:rPr>
        <w:t>Miller, D. (2013). Future Identities: Changing identities in the UK – the next 10 years. University College London: Commissioned by the UK Government.</w:t>
      </w:r>
    </w:p>
    <w:p w14:paraId="4A350588" w14:textId="77777777" w:rsidR="00484B65" w:rsidRPr="00484B65" w:rsidRDefault="00484B65" w:rsidP="00484B65">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r w:rsidRPr="00484B65">
        <w:rPr>
          <w:rFonts w:ascii="Helvetica" w:hAnsi="Helvetica" w:cs="Helvetica"/>
          <w:color w:val="000000"/>
          <w:sz w:val="20"/>
          <w:szCs w:val="20"/>
        </w:rPr>
        <w:t xml:space="preserve">Paik, N. (1974). </w:t>
      </w:r>
      <w:r w:rsidRPr="00484B65">
        <w:rPr>
          <w:rFonts w:ascii="Helvetica" w:hAnsi="Helvetica" w:cs="Helvetica"/>
          <w:i/>
          <w:color w:val="000000"/>
          <w:sz w:val="20"/>
          <w:szCs w:val="20"/>
        </w:rPr>
        <w:t>Media Planning for the Postindustrial Society.</w:t>
      </w:r>
      <w:r w:rsidRPr="00484B65">
        <w:rPr>
          <w:rFonts w:ascii="Helvetica" w:hAnsi="Helvetica" w:cs="Helvetica"/>
          <w:color w:val="000000"/>
          <w:sz w:val="20"/>
          <w:szCs w:val="20"/>
        </w:rPr>
        <w:t xml:space="preserve"> </w:t>
      </w:r>
      <w:proofErr w:type="spellStart"/>
      <w:r w:rsidRPr="00484B65">
        <w:rPr>
          <w:rFonts w:ascii="Helvetica" w:hAnsi="Helvetica" w:cs="Helvetica"/>
          <w:color w:val="000000"/>
          <w:sz w:val="20"/>
          <w:szCs w:val="20"/>
        </w:rPr>
        <w:t>Medien</w:t>
      </w:r>
      <w:proofErr w:type="spellEnd"/>
      <w:r w:rsidRPr="00484B65">
        <w:rPr>
          <w:rFonts w:ascii="Helvetica" w:hAnsi="Helvetica" w:cs="Helvetica"/>
          <w:color w:val="000000"/>
          <w:sz w:val="20"/>
          <w:szCs w:val="20"/>
        </w:rPr>
        <w:t xml:space="preserve"> </w:t>
      </w:r>
      <w:proofErr w:type="spellStart"/>
      <w:r w:rsidRPr="00484B65">
        <w:rPr>
          <w:rFonts w:ascii="Helvetica" w:hAnsi="Helvetica" w:cs="Helvetica"/>
          <w:color w:val="000000"/>
          <w:sz w:val="20"/>
          <w:szCs w:val="20"/>
        </w:rPr>
        <w:t>Kunst</w:t>
      </w:r>
      <w:proofErr w:type="spellEnd"/>
      <w:r w:rsidRPr="00484B65">
        <w:rPr>
          <w:rFonts w:ascii="Helvetica" w:hAnsi="Helvetica" w:cs="Helvetica"/>
          <w:color w:val="000000"/>
          <w:sz w:val="20"/>
          <w:szCs w:val="20"/>
        </w:rPr>
        <w:t xml:space="preserve"> </w:t>
      </w:r>
      <w:proofErr w:type="spellStart"/>
      <w:r w:rsidRPr="00484B65">
        <w:rPr>
          <w:rFonts w:ascii="Helvetica" w:hAnsi="Helvetica" w:cs="Helvetica"/>
          <w:color w:val="000000"/>
          <w:sz w:val="20"/>
          <w:szCs w:val="20"/>
        </w:rPr>
        <w:t>Netz</w:t>
      </w:r>
      <w:proofErr w:type="spellEnd"/>
      <w:r w:rsidRPr="00484B65">
        <w:rPr>
          <w:rFonts w:ascii="Helvetica" w:hAnsi="Helvetica" w:cs="Helvetica"/>
          <w:color w:val="000000"/>
          <w:sz w:val="20"/>
          <w:szCs w:val="20"/>
        </w:rPr>
        <w:t>.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Available at: http://www.medienkunstnetz.de/source-text/33/ [Accessed 1 Nov. 2018].</w:t>
      </w:r>
    </w:p>
    <w:p w14:paraId="3497A7E3" w14:textId="77777777" w:rsidR="00484B65" w:rsidRPr="00484B65" w:rsidRDefault="00484B65" w:rsidP="00484B65">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r w:rsidRPr="00484B65">
        <w:rPr>
          <w:rFonts w:ascii="Helvetica" w:hAnsi="Helvetica" w:cs="Helvetica"/>
          <w:color w:val="000000"/>
          <w:sz w:val="20"/>
          <w:szCs w:val="20"/>
        </w:rPr>
        <w:t xml:space="preserve">Schmidt, E. (2010). </w:t>
      </w:r>
      <w:r w:rsidRPr="00484B65">
        <w:rPr>
          <w:rFonts w:ascii="Helvetica" w:hAnsi="Helvetica" w:cs="Helvetica"/>
          <w:i/>
          <w:color w:val="000000"/>
          <w:sz w:val="20"/>
          <w:szCs w:val="20"/>
        </w:rPr>
        <w:t>No Anonymity Is The Future Of Web</w:t>
      </w:r>
      <w:r w:rsidRPr="00484B65">
        <w:rPr>
          <w:rFonts w:ascii="Helvetica" w:hAnsi="Helvetica" w:cs="Helvetica"/>
          <w:color w:val="000000"/>
          <w:sz w:val="20"/>
          <w:szCs w:val="20"/>
        </w:rPr>
        <w:t xml:space="preserve">. </w:t>
      </w:r>
    </w:p>
    <w:p w14:paraId="19E3718E" w14:textId="77777777" w:rsidR="00484B65" w:rsidRPr="00484B65" w:rsidRDefault="00484B65" w:rsidP="00484B65">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proofErr w:type="spellStart"/>
      <w:r w:rsidRPr="00484B65">
        <w:rPr>
          <w:rFonts w:ascii="Helvetica" w:hAnsi="Helvetica" w:cs="Helvetica"/>
          <w:color w:val="000000"/>
          <w:sz w:val="20"/>
          <w:szCs w:val="20"/>
        </w:rPr>
        <w:t>Ulman</w:t>
      </w:r>
      <w:proofErr w:type="spellEnd"/>
      <w:r w:rsidRPr="00484B65">
        <w:rPr>
          <w:rFonts w:ascii="Helvetica" w:hAnsi="Helvetica" w:cs="Helvetica"/>
          <w:color w:val="000000"/>
          <w:sz w:val="20"/>
          <w:szCs w:val="20"/>
        </w:rPr>
        <w:t xml:space="preserve">, A. (2016). </w:t>
      </w:r>
      <w:r w:rsidRPr="00484B65">
        <w:rPr>
          <w:rFonts w:ascii="Helvetica" w:hAnsi="Helvetica" w:cs="Helvetica"/>
          <w:i/>
          <w:color w:val="000000"/>
          <w:sz w:val="20"/>
          <w:szCs w:val="20"/>
        </w:rPr>
        <w:t xml:space="preserve">The </w:t>
      </w:r>
      <w:proofErr w:type="spellStart"/>
      <w:r w:rsidRPr="00484B65">
        <w:rPr>
          <w:rFonts w:ascii="Helvetica" w:hAnsi="Helvetica" w:cs="Helvetica"/>
          <w:i/>
          <w:color w:val="000000"/>
          <w:sz w:val="20"/>
          <w:szCs w:val="20"/>
        </w:rPr>
        <w:t>Instagram</w:t>
      </w:r>
      <w:proofErr w:type="spellEnd"/>
      <w:r w:rsidRPr="00484B65">
        <w:rPr>
          <w:rFonts w:ascii="Helvetica" w:hAnsi="Helvetica" w:cs="Helvetica"/>
          <w:i/>
          <w:color w:val="000000"/>
          <w:sz w:val="20"/>
          <w:szCs w:val="20"/>
        </w:rPr>
        <w:t xml:space="preserve"> Artist Who Fooled Thousands</w:t>
      </w:r>
      <w:r w:rsidRPr="00484B65">
        <w:rPr>
          <w:rFonts w:ascii="Helvetica" w:hAnsi="Helvetica" w:cs="Helvetica"/>
          <w:color w:val="000000"/>
          <w:sz w:val="20"/>
          <w:szCs w:val="20"/>
        </w:rPr>
        <w:t>.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Bbc.com. Available at: http://www.bbc.com/culture/story/20160307-the-instagram-artist-who-fooled-thousands [Accessed 7 Nov. 2018].</w:t>
      </w:r>
    </w:p>
    <w:p w14:paraId="57AB3046" w14:textId="77777777" w:rsidR="00622225" w:rsidRPr="00484B65" w:rsidRDefault="00622225" w:rsidP="00484B65">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color w:val="000000"/>
          <w:sz w:val="20"/>
          <w:szCs w:val="20"/>
        </w:rPr>
      </w:pPr>
    </w:p>
    <w:p w14:paraId="5D67C59E" w14:textId="77777777" w:rsidR="00622225" w:rsidRPr="00484B65" w:rsidRDefault="00622225" w:rsidP="00154C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b/>
          <w:bCs/>
          <w:color w:val="000000"/>
          <w:sz w:val="20"/>
          <w:szCs w:val="20"/>
        </w:rPr>
      </w:pPr>
      <w:r w:rsidRPr="00484B65">
        <w:rPr>
          <w:rFonts w:ascii="Helvetica" w:hAnsi="Helvetica" w:cs="Helvetica"/>
          <w:b/>
          <w:bCs/>
          <w:color w:val="000000"/>
          <w:sz w:val="20"/>
          <w:szCs w:val="20"/>
        </w:rPr>
        <w:t>Websites</w:t>
      </w:r>
    </w:p>
    <w:p w14:paraId="71153695" w14:textId="77777777" w:rsidR="00622225" w:rsidRPr="00484B65" w:rsidRDefault="00622225" w:rsidP="00154C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rPr>
          <w:rFonts w:ascii="Helvetica" w:hAnsi="Helvetica" w:cs="Helvetica"/>
          <w:color w:val="000000"/>
          <w:sz w:val="20"/>
          <w:szCs w:val="20"/>
        </w:rPr>
      </w:pPr>
    </w:p>
    <w:p w14:paraId="01DEBDE0" w14:textId="77777777" w:rsidR="00FB4576" w:rsidRPr="00484B65" w:rsidRDefault="00622225" w:rsidP="00FB4576">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proofErr w:type="spellStart"/>
      <w:r w:rsidRPr="00484B65">
        <w:rPr>
          <w:rFonts w:ascii="Helvetica" w:hAnsi="Helvetica" w:cs="Helvetica"/>
          <w:color w:val="000000"/>
          <w:sz w:val="20"/>
          <w:szCs w:val="20"/>
        </w:rPr>
        <w:t>Batholl</w:t>
      </w:r>
      <w:proofErr w:type="spellEnd"/>
      <w:r w:rsidRPr="00484B65">
        <w:rPr>
          <w:rFonts w:ascii="Helvetica" w:hAnsi="Helvetica" w:cs="Helvetica"/>
          <w:color w:val="000000"/>
          <w:sz w:val="20"/>
          <w:szCs w:val="20"/>
        </w:rPr>
        <w:t xml:space="preserve">, A. (2010). </w:t>
      </w:r>
      <w:r w:rsidRPr="00484B65">
        <w:rPr>
          <w:rFonts w:ascii="Helvetica" w:hAnsi="Helvetica" w:cs="Helvetica"/>
          <w:i/>
          <w:color w:val="000000"/>
          <w:sz w:val="20"/>
          <w:szCs w:val="20"/>
        </w:rPr>
        <w:t>Dead Drops</w:t>
      </w:r>
      <w:r w:rsidRPr="00484B65">
        <w:rPr>
          <w:rFonts w:ascii="Helvetica" w:hAnsi="Helvetica" w:cs="Helvetica"/>
          <w:color w:val="000000"/>
          <w:sz w:val="20"/>
          <w:szCs w:val="20"/>
        </w:rPr>
        <w:t>.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deaddrops.com. Available at: https://deaddrops.com [Accessed 16 Oct. 2018].</w:t>
      </w:r>
      <w:r w:rsidR="00FB4576" w:rsidRPr="00484B65">
        <w:rPr>
          <w:rFonts w:ascii="Helvetica" w:eastAsia="Times New Roman" w:hAnsi="Helvetica" w:cs="Arial"/>
          <w:color w:val="000000"/>
          <w:sz w:val="20"/>
          <w:szCs w:val="20"/>
          <w:shd w:val="clear" w:color="auto" w:fill="FFFFFF"/>
          <w:lang w:val="en-GB"/>
        </w:rPr>
        <w:t xml:space="preserve"> </w:t>
      </w:r>
    </w:p>
    <w:p w14:paraId="07D59376" w14:textId="6E5B5925" w:rsidR="00BD477D" w:rsidRPr="00484B65" w:rsidRDefault="00622225" w:rsidP="00A2146E">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r w:rsidRPr="00484B65">
        <w:rPr>
          <w:rFonts w:ascii="Helvetica" w:hAnsi="Helvetica" w:cs="Helvetica"/>
          <w:color w:val="000000"/>
          <w:sz w:val="20"/>
          <w:szCs w:val="20"/>
        </w:rPr>
        <w:t xml:space="preserve">Facebook.com. (2016). </w:t>
      </w:r>
      <w:r w:rsidRPr="00484B65">
        <w:rPr>
          <w:rFonts w:ascii="Helvetica" w:hAnsi="Helvetica" w:cs="Helvetica"/>
          <w:i/>
          <w:color w:val="000000"/>
          <w:sz w:val="20"/>
          <w:szCs w:val="20"/>
        </w:rPr>
        <w:t>Million Mask March London 6pm Trafalgar Sq</w:t>
      </w:r>
      <w:r w:rsidRPr="00484B65">
        <w:rPr>
          <w:rFonts w:ascii="Helvetica" w:hAnsi="Helvetica" w:cs="Helvetica"/>
          <w:color w:val="000000"/>
          <w:sz w:val="20"/>
          <w:szCs w:val="20"/>
        </w:rPr>
        <w:t>. [online] Available at: https://www.facebook.com/events/485894658146587/ [Accessed 4 Nov. 2018].</w:t>
      </w:r>
    </w:p>
    <w:p w14:paraId="59EDEB2D" w14:textId="1C83F096" w:rsidR="00BD477D" w:rsidRPr="00484B65" w:rsidRDefault="00BD477D" w:rsidP="00BD477D">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proofErr w:type="spellStart"/>
      <w:r w:rsidRPr="00484B65">
        <w:rPr>
          <w:rFonts w:ascii="Helvetica" w:eastAsia="Times New Roman" w:hAnsi="Helvetica" w:cs="Arial"/>
          <w:color w:val="000000"/>
          <w:sz w:val="20"/>
          <w:szCs w:val="20"/>
          <w:shd w:val="clear" w:color="auto" w:fill="FFFFFF"/>
          <w:lang w:val="en-GB"/>
        </w:rPr>
        <w:t>Matsa</w:t>
      </w:r>
      <w:proofErr w:type="spellEnd"/>
      <w:r w:rsidRPr="00484B65">
        <w:rPr>
          <w:rFonts w:ascii="Helvetica" w:eastAsia="Times New Roman" w:hAnsi="Helvetica" w:cs="Arial"/>
          <w:color w:val="000000"/>
          <w:sz w:val="20"/>
          <w:szCs w:val="20"/>
          <w:shd w:val="clear" w:color="auto" w:fill="FFFFFF"/>
          <w:lang w:val="en-GB"/>
        </w:rPr>
        <w:t>, K. and Shearer, E. (2018). </w:t>
      </w:r>
      <w:r w:rsidRPr="00484B65">
        <w:rPr>
          <w:rFonts w:ascii="Helvetica" w:eastAsia="Times New Roman" w:hAnsi="Helvetica" w:cs="Arial"/>
          <w:i/>
          <w:iCs/>
          <w:color w:val="000000"/>
          <w:sz w:val="20"/>
          <w:szCs w:val="20"/>
          <w:shd w:val="clear" w:color="auto" w:fill="FFFFFF"/>
          <w:lang w:val="en-GB"/>
        </w:rPr>
        <w:t>News Use Across Social Media Platforms 2018</w:t>
      </w:r>
      <w:r w:rsidRPr="00484B65">
        <w:rPr>
          <w:rFonts w:ascii="Helvetica" w:eastAsia="Times New Roman" w:hAnsi="Helvetica" w:cs="Arial"/>
          <w:color w:val="000000"/>
          <w:sz w:val="20"/>
          <w:szCs w:val="20"/>
          <w:shd w:val="clear" w:color="auto" w:fill="FFFFFF"/>
          <w:lang w:val="en-GB"/>
        </w:rPr>
        <w:t>. [</w:t>
      </w:r>
      <w:proofErr w:type="gramStart"/>
      <w:r w:rsidRPr="00484B65">
        <w:rPr>
          <w:rFonts w:ascii="Helvetica" w:eastAsia="Times New Roman" w:hAnsi="Helvetica" w:cs="Arial"/>
          <w:color w:val="000000"/>
          <w:sz w:val="20"/>
          <w:szCs w:val="20"/>
          <w:shd w:val="clear" w:color="auto" w:fill="FFFFFF"/>
          <w:lang w:val="en-GB"/>
        </w:rPr>
        <w:t>online</w:t>
      </w:r>
      <w:proofErr w:type="gramEnd"/>
      <w:r w:rsidRPr="00484B65">
        <w:rPr>
          <w:rFonts w:ascii="Helvetica" w:eastAsia="Times New Roman" w:hAnsi="Helvetica" w:cs="Arial"/>
          <w:color w:val="000000"/>
          <w:sz w:val="20"/>
          <w:szCs w:val="20"/>
          <w:shd w:val="clear" w:color="auto" w:fill="FFFFFF"/>
          <w:lang w:val="en-GB"/>
        </w:rPr>
        <w:t xml:space="preserve">] Pew Research </w:t>
      </w:r>
      <w:proofErr w:type="spellStart"/>
      <w:r w:rsidRPr="00484B65">
        <w:rPr>
          <w:rFonts w:ascii="Helvetica" w:eastAsia="Times New Roman" w:hAnsi="Helvetica" w:cs="Arial"/>
          <w:color w:val="000000"/>
          <w:sz w:val="20"/>
          <w:szCs w:val="20"/>
          <w:shd w:val="clear" w:color="auto" w:fill="FFFFFF"/>
          <w:lang w:val="en-GB"/>
        </w:rPr>
        <w:t>Center's</w:t>
      </w:r>
      <w:proofErr w:type="spellEnd"/>
      <w:r w:rsidRPr="00484B65">
        <w:rPr>
          <w:rFonts w:ascii="Helvetica" w:eastAsia="Times New Roman" w:hAnsi="Helvetica" w:cs="Arial"/>
          <w:color w:val="000000"/>
          <w:sz w:val="20"/>
          <w:szCs w:val="20"/>
          <w:shd w:val="clear" w:color="auto" w:fill="FFFFFF"/>
          <w:lang w:val="en-GB"/>
        </w:rPr>
        <w:t xml:space="preserve"> Journalism Project. Available at: http://www.journalism.org/2018/09/10/news-use-across-social-media-platforms-2018/ [Accessed 25 Nov. 2018].</w:t>
      </w:r>
    </w:p>
    <w:p w14:paraId="75A29E1B" w14:textId="77777777" w:rsidR="00484B65" w:rsidRPr="00484B65" w:rsidRDefault="00622225" w:rsidP="00484B65">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88" w:lineRule="auto"/>
        <w:ind w:left="-851" w:right="-999" w:hanging="240"/>
        <w:rPr>
          <w:rFonts w:ascii="Helvetica" w:hAnsi="Helvetica" w:cs="Helvetica"/>
          <w:color w:val="000000"/>
          <w:sz w:val="20"/>
          <w:szCs w:val="20"/>
        </w:rPr>
      </w:pPr>
      <w:proofErr w:type="spellStart"/>
      <w:r w:rsidRPr="00484B65">
        <w:rPr>
          <w:rFonts w:ascii="Helvetica" w:eastAsia="Times New Roman" w:hAnsi="Helvetica" w:cs="Arial"/>
          <w:color w:val="000000"/>
          <w:sz w:val="20"/>
          <w:szCs w:val="20"/>
          <w:shd w:val="clear" w:color="auto" w:fill="FFFFFF"/>
          <w:lang w:val="en-GB"/>
        </w:rPr>
        <w:t>Solon</w:t>
      </w:r>
      <w:proofErr w:type="spellEnd"/>
      <w:r w:rsidRPr="00484B65">
        <w:rPr>
          <w:rFonts w:ascii="Helvetica" w:eastAsia="Times New Roman" w:hAnsi="Helvetica" w:cs="Arial"/>
          <w:color w:val="000000"/>
          <w:sz w:val="20"/>
          <w:szCs w:val="20"/>
          <w:shd w:val="clear" w:color="auto" w:fill="FFFFFF"/>
          <w:lang w:val="en-GB"/>
        </w:rPr>
        <w:t>, O. (2014). </w:t>
      </w:r>
      <w:r w:rsidRPr="00484B65">
        <w:rPr>
          <w:rFonts w:ascii="Helvetica" w:eastAsia="Times New Roman" w:hAnsi="Helvetica" w:cs="Arial"/>
          <w:i/>
          <w:iCs/>
          <w:color w:val="000000"/>
          <w:sz w:val="20"/>
          <w:szCs w:val="20"/>
          <w:shd w:val="clear" w:color="auto" w:fill="FFFFFF"/>
          <w:lang w:val="en-GB"/>
        </w:rPr>
        <w:t>Artist reveals disembodied workers scanning books for Google</w:t>
      </w:r>
      <w:r w:rsidRPr="00484B65">
        <w:rPr>
          <w:rFonts w:ascii="Helvetica" w:eastAsia="Times New Roman" w:hAnsi="Helvetica" w:cs="Arial"/>
          <w:color w:val="000000"/>
          <w:sz w:val="20"/>
          <w:szCs w:val="20"/>
          <w:shd w:val="clear" w:color="auto" w:fill="FFFFFF"/>
          <w:lang w:val="en-GB"/>
        </w:rPr>
        <w:t>. [</w:t>
      </w:r>
      <w:proofErr w:type="gramStart"/>
      <w:r w:rsidRPr="00484B65">
        <w:rPr>
          <w:rFonts w:ascii="Helvetica" w:eastAsia="Times New Roman" w:hAnsi="Helvetica" w:cs="Arial"/>
          <w:color w:val="000000"/>
          <w:sz w:val="20"/>
          <w:szCs w:val="20"/>
          <w:shd w:val="clear" w:color="auto" w:fill="FFFFFF"/>
          <w:lang w:val="en-GB"/>
        </w:rPr>
        <w:t>online</w:t>
      </w:r>
      <w:proofErr w:type="gramEnd"/>
      <w:r w:rsidRPr="00484B65">
        <w:rPr>
          <w:rFonts w:ascii="Helvetica" w:eastAsia="Times New Roman" w:hAnsi="Helvetica" w:cs="Arial"/>
          <w:color w:val="000000"/>
          <w:sz w:val="20"/>
          <w:szCs w:val="20"/>
          <w:shd w:val="clear" w:color="auto" w:fill="FFFFFF"/>
          <w:lang w:val="en-GB"/>
        </w:rPr>
        <w:t>] Wired.co.uk. Available at: https://www.wired.co.uk/article/scanops [Accessed 5 Nov. 2018].</w:t>
      </w:r>
    </w:p>
    <w:p w14:paraId="4536C07E" w14:textId="77777777" w:rsidR="00484B65" w:rsidRDefault="00484B65" w:rsidP="00484B65">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851" w:right="-999"/>
        <w:rPr>
          <w:rFonts w:ascii="Helvetica" w:hAnsi="Helvetica" w:cs="Helvetica"/>
          <w:b/>
          <w:bCs/>
          <w:i/>
          <w:iCs/>
          <w:color w:val="000000"/>
          <w:sz w:val="26"/>
          <w:szCs w:val="26"/>
        </w:rPr>
      </w:pPr>
    </w:p>
    <w:p w14:paraId="60836C7A" w14:textId="77777777" w:rsidR="00484B65" w:rsidRDefault="00484B65" w:rsidP="00484B65">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851" w:right="-999"/>
        <w:rPr>
          <w:rFonts w:ascii="Helvetica" w:hAnsi="Helvetica" w:cs="Helvetica"/>
          <w:b/>
          <w:bCs/>
          <w:i/>
          <w:iCs/>
          <w:color w:val="000000"/>
          <w:sz w:val="26"/>
          <w:szCs w:val="26"/>
        </w:rPr>
      </w:pPr>
    </w:p>
    <w:p w14:paraId="2CE561D5" w14:textId="77777777" w:rsidR="00484B65" w:rsidRDefault="00484B65" w:rsidP="00484B65">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851" w:right="-999"/>
        <w:rPr>
          <w:rFonts w:ascii="Helvetica" w:hAnsi="Helvetica" w:cs="Helvetica"/>
          <w:b/>
          <w:bCs/>
          <w:i/>
          <w:iCs/>
          <w:color w:val="000000"/>
          <w:sz w:val="26"/>
          <w:szCs w:val="26"/>
        </w:rPr>
      </w:pPr>
    </w:p>
    <w:p w14:paraId="76E6F63A" w14:textId="77777777" w:rsidR="00484B65" w:rsidRDefault="00484B65" w:rsidP="00484B65">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851" w:right="-999"/>
        <w:rPr>
          <w:rFonts w:ascii="Helvetica" w:hAnsi="Helvetica" w:cs="Helvetica"/>
          <w:b/>
          <w:bCs/>
          <w:i/>
          <w:iCs/>
          <w:color w:val="000000"/>
          <w:sz w:val="26"/>
          <w:szCs w:val="26"/>
        </w:rPr>
      </w:pPr>
    </w:p>
    <w:p w14:paraId="158104B6" w14:textId="77777777" w:rsidR="00484B65" w:rsidRDefault="00484B65" w:rsidP="00484B65">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851" w:right="-999"/>
        <w:rPr>
          <w:rFonts w:ascii="Helvetica" w:hAnsi="Helvetica" w:cs="Helvetica"/>
          <w:b/>
          <w:bCs/>
          <w:i/>
          <w:iCs/>
          <w:color w:val="000000"/>
          <w:sz w:val="26"/>
          <w:szCs w:val="26"/>
        </w:rPr>
      </w:pPr>
    </w:p>
    <w:p w14:paraId="5FEFC345" w14:textId="77777777" w:rsidR="008A0102" w:rsidRDefault="008A0102" w:rsidP="00484B65">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851" w:right="-999"/>
        <w:rPr>
          <w:rFonts w:ascii="Helvetica" w:hAnsi="Helvetica" w:cs="Helvetica"/>
          <w:b/>
          <w:bCs/>
          <w:i/>
          <w:iCs/>
          <w:color w:val="000000"/>
          <w:sz w:val="26"/>
          <w:szCs w:val="26"/>
        </w:rPr>
      </w:pPr>
    </w:p>
    <w:p w14:paraId="54387CC1" w14:textId="7A987112" w:rsidR="00622225" w:rsidRPr="00484B65" w:rsidRDefault="00622225" w:rsidP="00484B65">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851" w:right="-999"/>
        <w:rPr>
          <w:rFonts w:ascii="Helvetica" w:hAnsi="Helvetica" w:cs="Helvetica"/>
          <w:color w:val="000000"/>
          <w:sz w:val="22"/>
          <w:szCs w:val="22"/>
        </w:rPr>
      </w:pPr>
      <w:r w:rsidRPr="00484B65">
        <w:rPr>
          <w:rFonts w:ascii="Helvetica" w:hAnsi="Helvetica" w:cs="Helvetica"/>
          <w:b/>
          <w:bCs/>
          <w:i/>
          <w:iCs/>
          <w:color w:val="000000"/>
          <w:sz w:val="26"/>
          <w:szCs w:val="26"/>
        </w:rPr>
        <w:t>Bibliography</w:t>
      </w:r>
    </w:p>
    <w:p w14:paraId="1616D986" w14:textId="77777777" w:rsidR="00154CD6" w:rsidRPr="00484B65" w:rsidRDefault="00154CD6" w:rsidP="00484B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rPr>
          <w:rFonts w:ascii="Helvetica" w:hAnsi="Helvetica" w:cs="Helvetica"/>
          <w:b/>
          <w:bCs/>
          <w:i/>
          <w:iCs/>
          <w:color w:val="000000"/>
          <w:sz w:val="20"/>
          <w:szCs w:val="20"/>
        </w:rPr>
      </w:pPr>
    </w:p>
    <w:p w14:paraId="353ECE2F" w14:textId="77777777" w:rsidR="00FB4576" w:rsidRPr="00484B65" w:rsidRDefault="00FB4576" w:rsidP="00484B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rPr>
          <w:rFonts w:ascii="Helvetica" w:hAnsi="Helvetica" w:cs="Helvetica"/>
          <w:b/>
          <w:bCs/>
          <w:color w:val="000000"/>
          <w:sz w:val="20"/>
          <w:szCs w:val="20"/>
        </w:rPr>
      </w:pPr>
      <w:r w:rsidRPr="00484B65">
        <w:rPr>
          <w:rFonts w:ascii="Helvetica" w:hAnsi="Helvetica" w:cs="Helvetica"/>
          <w:b/>
          <w:bCs/>
          <w:color w:val="000000"/>
          <w:sz w:val="20"/>
          <w:szCs w:val="20"/>
        </w:rPr>
        <w:t>Books</w:t>
      </w:r>
    </w:p>
    <w:p w14:paraId="16A5ED66" w14:textId="77777777" w:rsidR="00FB4576" w:rsidRPr="00484B65" w:rsidRDefault="00FB4576" w:rsidP="00484B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rPr>
          <w:rFonts w:ascii="Helvetica" w:hAnsi="Helvetica" w:cs="Helvetica"/>
          <w:b/>
          <w:bCs/>
          <w:color w:val="000000"/>
          <w:sz w:val="20"/>
          <w:szCs w:val="20"/>
        </w:rPr>
      </w:pPr>
    </w:p>
    <w:p w14:paraId="062AF9AF" w14:textId="77777777" w:rsidR="00FB4576" w:rsidRPr="00484B65" w:rsidRDefault="00FB4576"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hAnsi="Helvetica" w:cs="Helvetica"/>
          <w:color w:val="000000"/>
          <w:sz w:val="20"/>
          <w:szCs w:val="20"/>
        </w:rPr>
        <w:t xml:space="preserve">Cook, S. (2016). </w:t>
      </w:r>
      <w:r w:rsidRPr="00484B65">
        <w:rPr>
          <w:rFonts w:ascii="Helvetica" w:hAnsi="Helvetica" w:cs="Helvetica"/>
          <w:i/>
          <w:color w:val="000000"/>
          <w:sz w:val="20"/>
          <w:szCs w:val="20"/>
        </w:rPr>
        <w:t>Information: Documents of Contemporary Art</w:t>
      </w:r>
      <w:r w:rsidRPr="00484B65">
        <w:rPr>
          <w:rFonts w:ascii="Helvetica" w:hAnsi="Helvetica" w:cs="Helvetica"/>
          <w:color w:val="000000"/>
          <w:sz w:val="20"/>
          <w:szCs w:val="20"/>
        </w:rPr>
        <w:t>. London: Whitechapel Gallery.</w:t>
      </w:r>
    </w:p>
    <w:p w14:paraId="45C9460D" w14:textId="77777777" w:rsidR="00FB4576" w:rsidRPr="00484B65" w:rsidRDefault="00FB4576"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proofErr w:type="spellStart"/>
      <w:r w:rsidRPr="00484B65">
        <w:rPr>
          <w:rFonts w:ascii="Helvetica" w:hAnsi="Helvetica" w:cs="Helvetica"/>
          <w:color w:val="000000"/>
          <w:sz w:val="20"/>
          <w:szCs w:val="20"/>
        </w:rPr>
        <w:t>Floridi</w:t>
      </w:r>
      <w:proofErr w:type="spellEnd"/>
      <w:r w:rsidRPr="00484B65">
        <w:rPr>
          <w:rFonts w:ascii="Helvetica" w:hAnsi="Helvetica" w:cs="Helvetica"/>
          <w:color w:val="000000"/>
          <w:sz w:val="20"/>
          <w:szCs w:val="20"/>
        </w:rPr>
        <w:t xml:space="preserve">, L. (2014). </w:t>
      </w:r>
      <w:r w:rsidRPr="00484B65">
        <w:rPr>
          <w:rFonts w:ascii="Helvetica" w:hAnsi="Helvetica" w:cs="Helvetica"/>
          <w:i/>
          <w:color w:val="000000"/>
          <w:sz w:val="20"/>
          <w:szCs w:val="20"/>
        </w:rPr>
        <w:t xml:space="preserve">The Fourth Revolution: How the </w:t>
      </w:r>
      <w:proofErr w:type="spellStart"/>
      <w:r w:rsidRPr="00484B65">
        <w:rPr>
          <w:rFonts w:ascii="Helvetica" w:hAnsi="Helvetica" w:cs="Helvetica"/>
          <w:i/>
          <w:color w:val="000000"/>
          <w:sz w:val="20"/>
          <w:szCs w:val="20"/>
        </w:rPr>
        <w:t>Infosphere</w:t>
      </w:r>
      <w:proofErr w:type="spellEnd"/>
      <w:r w:rsidRPr="00484B65">
        <w:rPr>
          <w:rFonts w:ascii="Helvetica" w:hAnsi="Helvetica" w:cs="Helvetica"/>
          <w:i/>
          <w:color w:val="000000"/>
          <w:sz w:val="20"/>
          <w:szCs w:val="20"/>
        </w:rPr>
        <w:t xml:space="preserve"> is Reshaping Human Reality.</w:t>
      </w:r>
    </w:p>
    <w:p w14:paraId="559145E0" w14:textId="77777777" w:rsidR="00FB4576" w:rsidRPr="00484B65" w:rsidRDefault="00FB4576"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hAnsi="Helvetica" w:cs="Helvetica"/>
          <w:color w:val="000000"/>
          <w:sz w:val="20"/>
          <w:szCs w:val="20"/>
        </w:rPr>
        <w:t xml:space="preserve">Foucault, M. (1975). </w:t>
      </w:r>
      <w:r w:rsidRPr="00484B65">
        <w:rPr>
          <w:rFonts w:ascii="Helvetica" w:hAnsi="Helvetica" w:cs="Helvetica"/>
          <w:i/>
          <w:color w:val="000000"/>
          <w:sz w:val="20"/>
          <w:szCs w:val="20"/>
        </w:rPr>
        <w:t>Discipline and punish</w:t>
      </w:r>
      <w:r w:rsidRPr="00484B65">
        <w:rPr>
          <w:rFonts w:ascii="Helvetica" w:hAnsi="Helvetica" w:cs="Helvetica"/>
          <w:color w:val="000000"/>
          <w:sz w:val="20"/>
          <w:szCs w:val="20"/>
        </w:rPr>
        <w:t>. New York: Vintage Books.</w:t>
      </w:r>
    </w:p>
    <w:p w14:paraId="41328475" w14:textId="77777777" w:rsidR="00FB4576" w:rsidRPr="00484B65" w:rsidRDefault="00FB4576"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hAnsi="Helvetica" w:cs="Helvetica"/>
          <w:color w:val="000000"/>
          <w:sz w:val="20"/>
          <w:szCs w:val="20"/>
        </w:rPr>
        <w:t xml:space="preserve">Foucault, M. and Gordon, C. (1980). </w:t>
      </w:r>
      <w:r w:rsidRPr="00484B65">
        <w:rPr>
          <w:rFonts w:ascii="Helvetica" w:hAnsi="Helvetica" w:cs="Helvetica"/>
          <w:i/>
          <w:color w:val="000000"/>
          <w:sz w:val="20"/>
          <w:szCs w:val="20"/>
        </w:rPr>
        <w:t>POWER/KNOWLEDGE Selected Interviews and Other Writings 1972-1977</w:t>
      </w:r>
      <w:r w:rsidRPr="00484B65">
        <w:rPr>
          <w:rFonts w:ascii="Helvetica" w:hAnsi="Helvetica" w:cs="Helvetica"/>
          <w:color w:val="000000"/>
          <w:sz w:val="20"/>
          <w:szCs w:val="20"/>
        </w:rPr>
        <w:t>. New York: Pantheon Books.</w:t>
      </w:r>
    </w:p>
    <w:p w14:paraId="63CCE064" w14:textId="4A104D6D" w:rsidR="00FB4576" w:rsidRPr="00484B65" w:rsidRDefault="00FB4576"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hAnsi="Helvetica" w:cs="Helvetica"/>
          <w:color w:val="000000"/>
          <w:sz w:val="20"/>
          <w:szCs w:val="20"/>
        </w:rPr>
        <w:t xml:space="preserve">Foucault, M. and </w:t>
      </w:r>
      <w:proofErr w:type="spellStart"/>
      <w:r w:rsidRPr="00484B65">
        <w:rPr>
          <w:rFonts w:ascii="Helvetica" w:hAnsi="Helvetica" w:cs="Helvetica"/>
          <w:color w:val="000000"/>
          <w:sz w:val="20"/>
          <w:szCs w:val="20"/>
        </w:rPr>
        <w:t>Miskowiec</w:t>
      </w:r>
      <w:proofErr w:type="spellEnd"/>
      <w:r w:rsidRPr="00484B65">
        <w:rPr>
          <w:rFonts w:ascii="Helvetica" w:hAnsi="Helvetica" w:cs="Helvetica"/>
          <w:color w:val="000000"/>
          <w:sz w:val="20"/>
          <w:szCs w:val="20"/>
        </w:rPr>
        <w:t xml:space="preserve">, J. (1986). </w:t>
      </w:r>
      <w:r w:rsidRPr="00484B65">
        <w:rPr>
          <w:rFonts w:ascii="Helvetica" w:hAnsi="Helvetica" w:cs="Helvetica"/>
          <w:i/>
          <w:color w:val="000000"/>
          <w:sz w:val="20"/>
          <w:szCs w:val="20"/>
        </w:rPr>
        <w:t>Of Other Spaces</w:t>
      </w:r>
      <w:r w:rsidRPr="00484B65">
        <w:rPr>
          <w:rFonts w:ascii="Helvetica" w:hAnsi="Helvetica" w:cs="Helvetica"/>
          <w:color w:val="000000"/>
          <w:sz w:val="20"/>
          <w:szCs w:val="20"/>
        </w:rPr>
        <w:t>. Diacritics.</w:t>
      </w:r>
    </w:p>
    <w:p w14:paraId="79CE9B5B" w14:textId="77777777" w:rsidR="00FB4576" w:rsidRPr="00484B65" w:rsidRDefault="00FB4576" w:rsidP="00484B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rPr>
          <w:rFonts w:ascii="Helvetica" w:hAnsi="Helvetica" w:cs="Helvetica"/>
          <w:b/>
          <w:bCs/>
          <w:color w:val="000000"/>
          <w:sz w:val="20"/>
          <w:szCs w:val="20"/>
        </w:rPr>
      </w:pPr>
    </w:p>
    <w:p w14:paraId="778C2252" w14:textId="77777777" w:rsidR="00484B65" w:rsidRPr="00484B65" w:rsidRDefault="00484B65" w:rsidP="00484B65">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rPr>
          <w:rFonts w:ascii="Helvetica" w:hAnsi="Helvetica" w:cs="Helvetica"/>
          <w:color w:val="000000"/>
          <w:sz w:val="20"/>
          <w:szCs w:val="20"/>
        </w:rPr>
      </w:pPr>
      <w:r w:rsidRPr="00484B65">
        <w:rPr>
          <w:rFonts w:ascii="Helvetica" w:hAnsi="Helvetica" w:cs="Helvetica"/>
          <w:b/>
          <w:bCs/>
          <w:color w:val="000000"/>
          <w:sz w:val="20"/>
          <w:szCs w:val="20"/>
        </w:rPr>
        <w:t>Articles, Journals and Papers</w:t>
      </w:r>
    </w:p>
    <w:p w14:paraId="76CFBB52" w14:textId="77777777" w:rsidR="00FB4576" w:rsidRPr="00484B65" w:rsidRDefault="00FB4576" w:rsidP="00484B65">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rPr>
          <w:rFonts w:ascii="Helvetica" w:hAnsi="Helvetica" w:cs="Helvetica"/>
          <w:color w:val="000000"/>
          <w:sz w:val="20"/>
          <w:szCs w:val="20"/>
        </w:rPr>
      </w:pPr>
    </w:p>
    <w:p w14:paraId="60AD233C" w14:textId="77777777" w:rsidR="00484B65" w:rsidRPr="00484B65" w:rsidRDefault="00484B65"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proofErr w:type="spellStart"/>
      <w:r w:rsidRPr="00484B65">
        <w:rPr>
          <w:rFonts w:ascii="Helvetica" w:eastAsia="Times New Roman" w:hAnsi="Helvetica" w:cs="Arial"/>
          <w:color w:val="000000"/>
          <w:sz w:val="20"/>
          <w:szCs w:val="20"/>
          <w:shd w:val="clear" w:color="auto" w:fill="FFFFFF"/>
          <w:lang w:val="en-GB"/>
        </w:rPr>
        <w:t>Dundas</w:t>
      </w:r>
      <w:proofErr w:type="spellEnd"/>
      <w:r w:rsidRPr="00484B65">
        <w:rPr>
          <w:rFonts w:ascii="Helvetica" w:eastAsia="Times New Roman" w:hAnsi="Helvetica" w:cs="Arial"/>
          <w:color w:val="000000"/>
          <w:sz w:val="20"/>
          <w:szCs w:val="20"/>
          <w:shd w:val="clear" w:color="auto" w:fill="FFFFFF"/>
          <w:lang w:val="en-GB"/>
        </w:rPr>
        <w:t>, D. (2018). </w:t>
      </w:r>
      <w:r w:rsidRPr="00484B65">
        <w:rPr>
          <w:rFonts w:ascii="Helvetica" w:eastAsia="Times New Roman" w:hAnsi="Helvetica" w:cs="Arial"/>
          <w:i/>
          <w:iCs/>
          <w:color w:val="000000"/>
          <w:sz w:val="20"/>
          <w:szCs w:val="20"/>
          <w:shd w:val="clear" w:color="auto" w:fill="FFFFFF"/>
          <w:lang w:val="en-GB"/>
        </w:rPr>
        <w:t xml:space="preserve">Yuval Noah </w:t>
      </w:r>
      <w:proofErr w:type="spellStart"/>
      <w:r w:rsidRPr="00484B65">
        <w:rPr>
          <w:rFonts w:ascii="Helvetica" w:eastAsia="Times New Roman" w:hAnsi="Helvetica" w:cs="Arial"/>
          <w:i/>
          <w:iCs/>
          <w:color w:val="000000"/>
          <w:sz w:val="20"/>
          <w:szCs w:val="20"/>
          <w:shd w:val="clear" w:color="auto" w:fill="FFFFFF"/>
          <w:lang w:val="en-GB"/>
        </w:rPr>
        <w:t>Harari</w:t>
      </w:r>
      <w:proofErr w:type="spellEnd"/>
      <w:r w:rsidRPr="00484B65">
        <w:rPr>
          <w:rFonts w:ascii="Helvetica" w:eastAsia="Times New Roman" w:hAnsi="Helvetica" w:cs="Arial"/>
          <w:i/>
          <w:iCs/>
          <w:color w:val="000000"/>
          <w:sz w:val="20"/>
          <w:szCs w:val="20"/>
          <w:shd w:val="clear" w:color="auto" w:fill="FFFFFF"/>
          <w:lang w:val="en-GB"/>
        </w:rPr>
        <w:t xml:space="preserve"> on big data, a post-truth world and why you need to meditate — now | The Star</w:t>
      </w:r>
      <w:r w:rsidRPr="00484B65">
        <w:rPr>
          <w:rFonts w:ascii="Helvetica" w:eastAsia="Times New Roman" w:hAnsi="Helvetica" w:cs="Arial"/>
          <w:color w:val="000000"/>
          <w:sz w:val="20"/>
          <w:szCs w:val="20"/>
          <w:shd w:val="clear" w:color="auto" w:fill="FFFFFF"/>
          <w:lang w:val="en-GB"/>
        </w:rPr>
        <w:t>. [</w:t>
      </w:r>
      <w:proofErr w:type="gramStart"/>
      <w:r w:rsidRPr="00484B65">
        <w:rPr>
          <w:rFonts w:ascii="Helvetica" w:eastAsia="Times New Roman" w:hAnsi="Helvetica" w:cs="Arial"/>
          <w:color w:val="000000"/>
          <w:sz w:val="20"/>
          <w:szCs w:val="20"/>
          <w:shd w:val="clear" w:color="auto" w:fill="FFFFFF"/>
          <w:lang w:val="en-GB"/>
        </w:rPr>
        <w:t>online</w:t>
      </w:r>
      <w:proofErr w:type="gramEnd"/>
      <w:r w:rsidRPr="00484B65">
        <w:rPr>
          <w:rFonts w:ascii="Helvetica" w:eastAsia="Times New Roman" w:hAnsi="Helvetica" w:cs="Arial"/>
          <w:color w:val="000000"/>
          <w:sz w:val="20"/>
          <w:szCs w:val="20"/>
          <w:shd w:val="clear" w:color="auto" w:fill="FFFFFF"/>
          <w:lang w:val="en-GB"/>
        </w:rPr>
        <w:t>] thestar.com. Available at: https://www.thestar.com/entertainment/books/2018/09/01/yuval-noah-harari-on-big-data-a-post-truth-world-and-why-you-need-to-meditate-now.html [Accessed 8 Nov. 2018].</w:t>
      </w:r>
    </w:p>
    <w:p w14:paraId="4164768E" w14:textId="77777777" w:rsidR="00484B65" w:rsidRPr="00484B65" w:rsidRDefault="00484B65"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proofErr w:type="spellStart"/>
      <w:r w:rsidRPr="00484B65">
        <w:rPr>
          <w:rFonts w:ascii="Helvetica" w:hAnsi="Helvetica" w:cs="Helvetica"/>
          <w:color w:val="000000"/>
          <w:sz w:val="20"/>
          <w:szCs w:val="20"/>
        </w:rPr>
        <w:t>Gratfton</w:t>
      </w:r>
      <w:proofErr w:type="spellEnd"/>
      <w:r w:rsidRPr="00484B65">
        <w:rPr>
          <w:rFonts w:ascii="Helvetica" w:hAnsi="Helvetica" w:cs="Helvetica"/>
          <w:color w:val="000000"/>
          <w:sz w:val="20"/>
          <w:szCs w:val="20"/>
        </w:rPr>
        <w:t xml:space="preserve">-Green, P. (2018). </w:t>
      </w:r>
      <w:r w:rsidRPr="00484B65">
        <w:rPr>
          <w:rFonts w:ascii="Helvetica" w:hAnsi="Helvetica" w:cs="Helvetica"/>
          <w:i/>
          <w:color w:val="000000"/>
          <w:sz w:val="20"/>
          <w:szCs w:val="20"/>
        </w:rPr>
        <w:t xml:space="preserve">All you need to know about the Million </w:t>
      </w:r>
      <w:proofErr w:type="gramStart"/>
      <w:r w:rsidRPr="00484B65">
        <w:rPr>
          <w:rFonts w:ascii="Helvetica" w:hAnsi="Helvetica" w:cs="Helvetica"/>
          <w:i/>
          <w:color w:val="000000"/>
          <w:sz w:val="20"/>
          <w:szCs w:val="20"/>
        </w:rPr>
        <w:t>Mask</w:t>
      </w:r>
      <w:proofErr w:type="gramEnd"/>
      <w:r w:rsidRPr="00484B65">
        <w:rPr>
          <w:rFonts w:ascii="Helvetica" w:hAnsi="Helvetica" w:cs="Helvetica"/>
          <w:i/>
          <w:color w:val="000000"/>
          <w:sz w:val="20"/>
          <w:szCs w:val="20"/>
        </w:rPr>
        <w:t xml:space="preserve"> March 2018</w:t>
      </w:r>
      <w:r w:rsidRPr="00484B65">
        <w:rPr>
          <w:rFonts w:ascii="Helvetica" w:hAnsi="Helvetica" w:cs="Helvetica"/>
          <w:color w:val="000000"/>
          <w:sz w:val="20"/>
          <w:szCs w:val="20"/>
        </w:rPr>
        <w:t>.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Evening Standard. Available at: https://www.standard.co.uk/news/london/the-million-mask-march-in-london-2018-who-are-anonymous-what-is-the-event-where-is-it-and-what-time-a3980191.html [Accessed 6 Nov. 2018].</w:t>
      </w:r>
    </w:p>
    <w:p w14:paraId="6463B92B" w14:textId="0755BB90" w:rsidR="00484B65" w:rsidRPr="00484B65" w:rsidRDefault="00484B65"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eastAsia="Times New Roman" w:hAnsi="Helvetica" w:cs="Arial"/>
          <w:color w:val="000000"/>
          <w:sz w:val="20"/>
          <w:szCs w:val="20"/>
          <w:shd w:val="clear" w:color="auto" w:fill="FFFFFF"/>
          <w:lang w:val="en-GB"/>
        </w:rPr>
        <w:t>Kim, H. (2018).</w:t>
      </w:r>
      <w:r w:rsidRPr="00484B65">
        <w:rPr>
          <w:rFonts w:ascii="Helvetica" w:eastAsia="Times New Roman" w:hAnsi="Helvetica" w:cs="Arial"/>
          <w:i/>
          <w:color w:val="000000"/>
          <w:sz w:val="20"/>
          <w:szCs w:val="20"/>
          <w:shd w:val="clear" w:color="auto" w:fill="FFFFFF"/>
          <w:lang w:val="en-GB"/>
        </w:rPr>
        <w:t xml:space="preserve"> Philosophers on Fake News Arendt and Foucault on power and truth in media politics</w:t>
      </w:r>
      <w:r w:rsidRPr="00484B65">
        <w:rPr>
          <w:rFonts w:ascii="Helvetica" w:eastAsia="Times New Roman" w:hAnsi="Helvetica" w:cs="Arial"/>
          <w:color w:val="000000"/>
          <w:sz w:val="20"/>
          <w:szCs w:val="20"/>
          <w:shd w:val="clear" w:color="auto" w:fill="FFFFFF"/>
          <w:lang w:val="en-GB"/>
        </w:rPr>
        <w:t>. </w:t>
      </w:r>
      <w:r w:rsidRPr="00484B65">
        <w:rPr>
          <w:rFonts w:ascii="Helvetica" w:eastAsia="Times New Roman" w:hAnsi="Helvetica" w:cs="Arial"/>
          <w:i/>
          <w:iCs/>
          <w:color w:val="000000"/>
          <w:sz w:val="20"/>
          <w:szCs w:val="20"/>
          <w:shd w:val="clear" w:color="auto" w:fill="FFFFFF"/>
          <w:lang w:val="en-GB"/>
        </w:rPr>
        <w:t>PUBLIC SEMINAR.</w:t>
      </w:r>
    </w:p>
    <w:p w14:paraId="4624F323" w14:textId="77777777" w:rsidR="00484B65" w:rsidRPr="00484B65" w:rsidRDefault="00484B65"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hAnsi="Helvetica" w:cs="Helvetica"/>
          <w:color w:val="000000"/>
          <w:sz w:val="20"/>
          <w:szCs w:val="20"/>
        </w:rPr>
        <w:t xml:space="preserve">Kinsey, C. (2016). </w:t>
      </w:r>
      <w:r w:rsidRPr="00484B65">
        <w:rPr>
          <w:rFonts w:ascii="Helvetica" w:hAnsi="Helvetica" w:cs="Helvetica"/>
          <w:i/>
          <w:color w:val="000000"/>
          <w:sz w:val="20"/>
          <w:szCs w:val="20"/>
        </w:rPr>
        <w:t xml:space="preserve">The </w:t>
      </w:r>
      <w:proofErr w:type="spellStart"/>
      <w:r w:rsidRPr="00484B65">
        <w:rPr>
          <w:rFonts w:ascii="Helvetica" w:hAnsi="Helvetica" w:cs="Helvetica"/>
          <w:i/>
          <w:color w:val="000000"/>
          <w:sz w:val="20"/>
          <w:szCs w:val="20"/>
        </w:rPr>
        <w:t>Instagram</w:t>
      </w:r>
      <w:proofErr w:type="spellEnd"/>
      <w:r w:rsidRPr="00484B65">
        <w:rPr>
          <w:rFonts w:ascii="Helvetica" w:hAnsi="Helvetica" w:cs="Helvetica"/>
          <w:i/>
          <w:color w:val="000000"/>
          <w:sz w:val="20"/>
          <w:szCs w:val="20"/>
        </w:rPr>
        <w:t xml:space="preserve"> artist who fooled thousands</w:t>
      </w:r>
      <w:r w:rsidRPr="00484B65">
        <w:rPr>
          <w:rFonts w:ascii="Helvetica" w:hAnsi="Helvetica" w:cs="Helvetica"/>
          <w:color w:val="000000"/>
          <w:sz w:val="20"/>
          <w:szCs w:val="20"/>
        </w:rPr>
        <w:t>.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xml:space="preserve">] Bbc.com. Available at: http://www.bbc.com/culture/story/20160307-the-instagram-artist-who-fooled-thousands [Accessed 7 Nov. 2018]. </w:t>
      </w:r>
    </w:p>
    <w:p w14:paraId="664B6E34" w14:textId="043E7CA5" w:rsidR="00FB4576" w:rsidRPr="00484B65" w:rsidRDefault="00484B65"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proofErr w:type="spellStart"/>
      <w:r w:rsidRPr="00484B65">
        <w:rPr>
          <w:rFonts w:ascii="Helvetica" w:hAnsi="Helvetica" w:cs="Helvetica"/>
          <w:color w:val="000000"/>
          <w:sz w:val="20"/>
          <w:szCs w:val="20"/>
        </w:rPr>
        <w:t>Koskela</w:t>
      </w:r>
      <w:proofErr w:type="spellEnd"/>
      <w:r w:rsidRPr="00484B65">
        <w:rPr>
          <w:rFonts w:ascii="Helvetica" w:hAnsi="Helvetica" w:cs="Helvetica"/>
          <w:color w:val="000000"/>
          <w:sz w:val="20"/>
          <w:szCs w:val="20"/>
        </w:rPr>
        <w:t xml:space="preserve">, H. (2003). </w:t>
      </w:r>
      <w:r w:rsidRPr="00484B65">
        <w:rPr>
          <w:rFonts w:ascii="Helvetica" w:hAnsi="Helvetica" w:cs="Helvetica"/>
          <w:i/>
          <w:color w:val="000000"/>
          <w:sz w:val="20"/>
          <w:szCs w:val="20"/>
        </w:rPr>
        <w:t xml:space="preserve">‘Cam Era’ – the contemporary urban </w:t>
      </w:r>
      <w:proofErr w:type="spellStart"/>
      <w:r w:rsidRPr="00484B65">
        <w:rPr>
          <w:rFonts w:ascii="Helvetica" w:hAnsi="Helvetica" w:cs="Helvetica"/>
          <w:i/>
          <w:color w:val="000000"/>
          <w:sz w:val="20"/>
          <w:szCs w:val="20"/>
        </w:rPr>
        <w:t>Panopticon</w:t>
      </w:r>
      <w:proofErr w:type="spellEnd"/>
      <w:r w:rsidRPr="00484B65">
        <w:rPr>
          <w:rFonts w:ascii="Helvetica" w:hAnsi="Helvetica" w:cs="Helvetica"/>
          <w:i/>
          <w:color w:val="000000"/>
          <w:sz w:val="20"/>
          <w:szCs w:val="20"/>
        </w:rPr>
        <w:t>. Surveillance &amp; Society</w:t>
      </w:r>
      <w:r w:rsidRPr="00484B65">
        <w:rPr>
          <w:rFonts w:ascii="Helvetica" w:hAnsi="Helvetica" w:cs="Helvetica"/>
          <w:color w:val="000000"/>
          <w:sz w:val="20"/>
          <w:szCs w:val="20"/>
        </w:rPr>
        <w:t>.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Available at: https://pdfs.semanticscholar.org/057f/96137aa01bf42fc90f628ac5e5eff79951c8.pdf [Accessed 2 Nov. 2018].</w:t>
      </w:r>
    </w:p>
    <w:p w14:paraId="065866F1" w14:textId="77777777" w:rsidR="00FB4576" w:rsidRPr="00484B65" w:rsidRDefault="00FB4576"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proofErr w:type="spellStart"/>
      <w:r w:rsidRPr="00484B65">
        <w:rPr>
          <w:rFonts w:ascii="Helvetica" w:hAnsi="Helvetica" w:cs="Helvetica"/>
          <w:color w:val="000000"/>
          <w:sz w:val="20"/>
          <w:szCs w:val="20"/>
        </w:rPr>
        <w:t>McShine</w:t>
      </w:r>
      <w:proofErr w:type="spellEnd"/>
      <w:r w:rsidRPr="00484B65">
        <w:rPr>
          <w:rFonts w:ascii="Helvetica" w:hAnsi="Helvetica" w:cs="Helvetica"/>
          <w:color w:val="000000"/>
          <w:sz w:val="20"/>
          <w:szCs w:val="20"/>
        </w:rPr>
        <w:t xml:space="preserve">, K. (1970). </w:t>
      </w:r>
      <w:r w:rsidRPr="00484B65">
        <w:rPr>
          <w:rFonts w:ascii="Helvetica" w:hAnsi="Helvetica" w:cs="Helvetica"/>
          <w:i/>
          <w:color w:val="000000"/>
          <w:sz w:val="20"/>
          <w:szCs w:val="20"/>
        </w:rPr>
        <w:t>Information</w:t>
      </w:r>
      <w:r w:rsidRPr="00484B65">
        <w:rPr>
          <w:rFonts w:ascii="Helvetica" w:hAnsi="Helvetica" w:cs="Helvetica"/>
          <w:color w:val="000000"/>
          <w:sz w:val="20"/>
          <w:szCs w:val="20"/>
        </w:rPr>
        <w:t>. New York: The Museum of Modern Art.</w:t>
      </w:r>
    </w:p>
    <w:p w14:paraId="1388C117" w14:textId="77777777" w:rsidR="00FB4576" w:rsidRPr="00484B65" w:rsidRDefault="00FB4576"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hAnsi="Helvetica" w:cs="Helvetica"/>
          <w:color w:val="000000"/>
          <w:sz w:val="20"/>
          <w:szCs w:val="20"/>
        </w:rPr>
        <w:t xml:space="preserve">Miller, D. (2013). </w:t>
      </w:r>
      <w:r w:rsidRPr="00484B65">
        <w:rPr>
          <w:rFonts w:ascii="Helvetica" w:hAnsi="Helvetica" w:cs="Helvetica"/>
          <w:i/>
          <w:color w:val="000000"/>
          <w:sz w:val="20"/>
          <w:szCs w:val="20"/>
        </w:rPr>
        <w:t>Future Identities: Changing identities in the UK – the next 10 years.</w:t>
      </w:r>
      <w:r w:rsidRPr="00484B65">
        <w:rPr>
          <w:rFonts w:ascii="Helvetica" w:hAnsi="Helvetica" w:cs="Helvetica"/>
          <w:color w:val="000000"/>
          <w:sz w:val="20"/>
          <w:szCs w:val="20"/>
        </w:rPr>
        <w:t xml:space="preserve"> University College London: Commissioned by the UK Government.</w:t>
      </w:r>
    </w:p>
    <w:p w14:paraId="4B45D9EA" w14:textId="76202835" w:rsidR="00484B65" w:rsidRPr="00484B65" w:rsidRDefault="00484B65"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hAnsi="Helvetica" w:cs="Helvetica"/>
          <w:color w:val="000000"/>
          <w:sz w:val="20"/>
          <w:szCs w:val="20"/>
        </w:rPr>
        <w:t xml:space="preserve">Paik, N. (1974). </w:t>
      </w:r>
      <w:r w:rsidRPr="00484B65">
        <w:rPr>
          <w:rFonts w:ascii="Helvetica" w:hAnsi="Helvetica" w:cs="Helvetica"/>
          <w:i/>
          <w:color w:val="000000"/>
          <w:sz w:val="20"/>
          <w:szCs w:val="20"/>
        </w:rPr>
        <w:t>Media Planning for the Postindustrial Society.</w:t>
      </w:r>
      <w:r w:rsidRPr="00484B65">
        <w:rPr>
          <w:rFonts w:ascii="Helvetica" w:hAnsi="Helvetica" w:cs="Helvetica"/>
          <w:color w:val="000000"/>
          <w:sz w:val="20"/>
          <w:szCs w:val="20"/>
        </w:rPr>
        <w:t xml:space="preserve"> </w:t>
      </w:r>
      <w:proofErr w:type="spellStart"/>
      <w:r w:rsidRPr="00484B65">
        <w:rPr>
          <w:rFonts w:ascii="Helvetica" w:hAnsi="Helvetica" w:cs="Helvetica"/>
          <w:color w:val="000000"/>
          <w:sz w:val="20"/>
          <w:szCs w:val="20"/>
        </w:rPr>
        <w:t>Medien</w:t>
      </w:r>
      <w:proofErr w:type="spellEnd"/>
      <w:r w:rsidRPr="00484B65">
        <w:rPr>
          <w:rFonts w:ascii="Helvetica" w:hAnsi="Helvetica" w:cs="Helvetica"/>
          <w:color w:val="000000"/>
          <w:sz w:val="20"/>
          <w:szCs w:val="20"/>
        </w:rPr>
        <w:t xml:space="preserve"> </w:t>
      </w:r>
      <w:proofErr w:type="spellStart"/>
      <w:r w:rsidRPr="00484B65">
        <w:rPr>
          <w:rFonts w:ascii="Helvetica" w:hAnsi="Helvetica" w:cs="Helvetica"/>
          <w:color w:val="000000"/>
          <w:sz w:val="20"/>
          <w:szCs w:val="20"/>
        </w:rPr>
        <w:t>Kunst</w:t>
      </w:r>
      <w:proofErr w:type="spellEnd"/>
      <w:r w:rsidRPr="00484B65">
        <w:rPr>
          <w:rFonts w:ascii="Helvetica" w:hAnsi="Helvetica" w:cs="Helvetica"/>
          <w:color w:val="000000"/>
          <w:sz w:val="20"/>
          <w:szCs w:val="20"/>
        </w:rPr>
        <w:t xml:space="preserve"> </w:t>
      </w:r>
      <w:proofErr w:type="spellStart"/>
      <w:r w:rsidRPr="00484B65">
        <w:rPr>
          <w:rFonts w:ascii="Helvetica" w:hAnsi="Helvetica" w:cs="Helvetica"/>
          <w:color w:val="000000"/>
          <w:sz w:val="20"/>
          <w:szCs w:val="20"/>
        </w:rPr>
        <w:t>Netz</w:t>
      </w:r>
      <w:proofErr w:type="spellEnd"/>
      <w:r w:rsidRPr="00484B65">
        <w:rPr>
          <w:rFonts w:ascii="Helvetica" w:hAnsi="Helvetica" w:cs="Helvetica"/>
          <w:color w:val="000000"/>
          <w:sz w:val="20"/>
          <w:szCs w:val="20"/>
        </w:rPr>
        <w:t>.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xml:space="preserve">] Available at: http://www.medienkunstnetz.de/source-text/33/ [Accessed 1 Nov. 2018]. </w:t>
      </w:r>
    </w:p>
    <w:p w14:paraId="69080BC8" w14:textId="77777777" w:rsidR="00FB4576" w:rsidRPr="00484B65" w:rsidRDefault="00FB4576" w:rsidP="00484B65">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hAnsi="Helvetica" w:cs="Helvetica"/>
          <w:color w:val="000000"/>
          <w:sz w:val="20"/>
          <w:szCs w:val="20"/>
        </w:rPr>
        <w:t xml:space="preserve">Schmidt, E. (2010). </w:t>
      </w:r>
      <w:r w:rsidRPr="00484B65">
        <w:rPr>
          <w:rFonts w:ascii="Helvetica" w:hAnsi="Helvetica" w:cs="Helvetica"/>
          <w:i/>
          <w:color w:val="000000"/>
          <w:sz w:val="20"/>
          <w:szCs w:val="20"/>
        </w:rPr>
        <w:t>No Anonymity Is The Future Of Web</w:t>
      </w:r>
      <w:r w:rsidRPr="00484B65">
        <w:rPr>
          <w:rFonts w:ascii="Helvetica" w:hAnsi="Helvetica" w:cs="Helvetica"/>
          <w:color w:val="000000"/>
          <w:sz w:val="20"/>
          <w:szCs w:val="20"/>
        </w:rPr>
        <w:t xml:space="preserve">. </w:t>
      </w:r>
    </w:p>
    <w:p w14:paraId="74072740" w14:textId="77777777" w:rsidR="00FB4576" w:rsidRPr="00484B65" w:rsidRDefault="00FB4576" w:rsidP="00484B65">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proofErr w:type="spellStart"/>
      <w:r w:rsidRPr="00484B65">
        <w:rPr>
          <w:rFonts w:ascii="Helvetica" w:hAnsi="Helvetica" w:cs="Helvetica"/>
          <w:color w:val="000000"/>
          <w:sz w:val="20"/>
          <w:szCs w:val="20"/>
        </w:rPr>
        <w:t>Ulman</w:t>
      </w:r>
      <w:proofErr w:type="spellEnd"/>
      <w:r w:rsidRPr="00484B65">
        <w:rPr>
          <w:rFonts w:ascii="Helvetica" w:hAnsi="Helvetica" w:cs="Helvetica"/>
          <w:color w:val="000000"/>
          <w:sz w:val="20"/>
          <w:szCs w:val="20"/>
        </w:rPr>
        <w:t xml:space="preserve">, A. (2016). </w:t>
      </w:r>
      <w:r w:rsidRPr="00484B65">
        <w:rPr>
          <w:rFonts w:ascii="Helvetica" w:hAnsi="Helvetica" w:cs="Helvetica"/>
          <w:i/>
          <w:color w:val="000000"/>
          <w:sz w:val="20"/>
          <w:szCs w:val="20"/>
        </w:rPr>
        <w:t xml:space="preserve">The </w:t>
      </w:r>
      <w:proofErr w:type="spellStart"/>
      <w:r w:rsidRPr="00484B65">
        <w:rPr>
          <w:rFonts w:ascii="Helvetica" w:hAnsi="Helvetica" w:cs="Helvetica"/>
          <w:i/>
          <w:color w:val="000000"/>
          <w:sz w:val="20"/>
          <w:szCs w:val="20"/>
        </w:rPr>
        <w:t>Instagram</w:t>
      </w:r>
      <w:proofErr w:type="spellEnd"/>
      <w:r w:rsidRPr="00484B65">
        <w:rPr>
          <w:rFonts w:ascii="Helvetica" w:hAnsi="Helvetica" w:cs="Helvetica"/>
          <w:i/>
          <w:color w:val="000000"/>
          <w:sz w:val="20"/>
          <w:szCs w:val="20"/>
        </w:rPr>
        <w:t xml:space="preserve"> Artist Who Fooled Thousands</w:t>
      </w:r>
      <w:r w:rsidRPr="00484B65">
        <w:rPr>
          <w:rFonts w:ascii="Helvetica" w:hAnsi="Helvetica" w:cs="Helvetica"/>
          <w:color w:val="000000"/>
          <w:sz w:val="20"/>
          <w:szCs w:val="20"/>
        </w:rPr>
        <w:t>.</w:t>
      </w:r>
    </w:p>
    <w:p w14:paraId="71EFCA3D" w14:textId="77777777" w:rsidR="00484B65" w:rsidRPr="00484B65" w:rsidRDefault="00484B65" w:rsidP="00484B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right="-999"/>
        <w:rPr>
          <w:rFonts w:ascii="Helvetica" w:hAnsi="Helvetica" w:cs="Helvetica"/>
          <w:b/>
          <w:bCs/>
          <w:color w:val="000000"/>
          <w:sz w:val="20"/>
          <w:szCs w:val="20"/>
        </w:rPr>
      </w:pPr>
    </w:p>
    <w:p w14:paraId="15E983ED" w14:textId="77777777" w:rsidR="00FB4576" w:rsidRPr="00484B65" w:rsidRDefault="00FB4576" w:rsidP="00484B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rPr>
          <w:rFonts w:ascii="Helvetica" w:hAnsi="Helvetica" w:cs="Helvetica"/>
          <w:b/>
          <w:bCs/>
          <w:color w:val="000000"/>
          <w:sz w:val="20"/>
          <w:szCs w:val="20"/>
        </w:rPr>
      </w:pPr>
      <w:r w:rsidRPr="00484B65">
        <w:rPr>
          <w:rFonts w:ascii="Helvetica" w:hAnsi="Helvetica" w:cs="Helvetica"/>
          <w:b/>
          <w:bCs/>
          <w:color w:val="000000"/>
          <w:sz w:val="20"/>
          <w:szCs w:val="20"/>
        </w:rPr>
        <w:t>Websites</w:t>
      </w:r>
    </w:p>
    <w:p w14:paraId="48A67762" w14:textId="77777777" w:rsidR="00FB4576" w:rsidRPr="00484B65" w:rsidRDefault="00FB4576" w:rsidP="00484B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rPr>
          <w:rFonts w:ascii="Helvetica" w:hAnsi="Helvetica" w:cs="Helvetica"/>
          <w:b/>
          <w:bCs/>
          <w:i/>
          <w:iCs/>
          <w:color w:val="000000"/>
          <w:sz w:val="20"/>
          <w:szCs w:val="20"/>
        </w:rPr>
      </w:pPr>
    </w:p>
    <w:p w14:paraId="05A3A241" w14:textId="77777777" w:rsidR="00622225" w:rsidRPr="00484B65" w:rsidRDefault="00622225"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proofErr w:type="spellStart"/>
      <w:r w:rsidRPr="00484B65">
        <w:rPr>
          <w:rFonts w:ascii="Helvetica" w:hAnsi="Helvetica" w:cs="Helvetica"/>
          <w:color w:val="000000"/>
          <w:sz w:val="20"/>
          <w:szCs w:val="20"/>
        </w:rPr>
        <w:t>Batholl</w:t>
      </w:r>
      <w:proofErr w:type="spellEnd"/>
      <w:r w:rsidRPr="00484B65">
        <w:rPr>
          <w:rFonts w:ascii="Helvetica" w:hAnsi="Helvetica" w:cs="Helvetica"/>
          <w:color w:val="000000"/>
          <w:sz w:val="20"/>
          <w:szCs w:val="20"/>
        </w:rPr>
        <w:t xml:space="preserve">, A. (2010). </w:t>
      </w:r>
      <w:r w:rsidRPr="00484B65">
        <w:rPr>
          <w:rFonts w:ascii="Helvetica" w:hAnsi="Helvetica" w:cs="Helvetica"/>
          <w:i/>
          <w:color w:val="000000"/>
          <w:sz w:val="20"/>
          <w:szCs w:val="20"/>
        </w:rPr>
        <w:t>Dead Drops.</w:t>
      </w:r>
      <w:r w:rsidRPr="00484B65">
        <w:rPr>
          <w:rFonts w:ascii="Helvetica" w:hAnsi="Helvetica" w:cs="Helvetica"/>
          <w:color w:val="000000"/>
          <w:sz w:val="20"/>
          <w:szCs w:val="20"/>
        </w:rPr>
        <w:t xml:space="preserve">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deaddrops.com. Available at: https://deaddrops.com [Accessed 16 Oct. 2018].</w:t>
      </w:r>
    </w:p>
    <w:p w14:paraId="0D63DB3F" w14:textId="77777777" w:rsidR="00622225" w:rsidRPr="00484B65" w:rsidRDefault="00622225"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hAnsi="Helvetica" w:cs="Helvetica"/>
          <w:color w:val="000000"/>
          <w:sz w:val="20"/>
          <w:szCs w:val="20"/>
        </w:rPr>
        <w:t xml:space="preserve">En.wikipedia.org. (2018). </w:t>
      </w:r>
      <w:r w:rsidRPr="00484B65">
        <w:rPr>
          <w:rFonts w:ascii="Helvetica" w:hAnsi="Helvetica" w:cs="Helvetica"/>
          <w:i/>
          <w:color w:val="000000"/>
          <w:sz w:val="20"/>
          <w:szCs w:val="20"/>
        </w:rPr>
        <w:t>Anonymous (group)</w:t>
      </w:r>
      <w:r w:rsidRPr="00484B65">
        <w:rPr>
          <w:rFonts w:ascii="Helvetica" w:hAnsi="Helvetica" w:cs="Helvetica"/>
          <w:color w:val="000000"/>
          <w:sz w:val="20"/>
          <w:szCs w:val="20"/>
        </w:rPr>
        <w:t>.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Available at: https://en.wikipedia.org/wiki/Anonymous_(group) [Accessed 2 Nov. 2018].</w:t>
      </w:r>
    </w:p>
    <w:p w14:paraId="4285A7BD" w14:textId="683107B7" w:rsidR="00622225" w:rsidRPr="00484B65" w:rsidRDefault="00622225"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hAnsi="Helvetica" w:cs="Helvetica"/>
          <w:color w:val="000000"/>
          <w:sz w:val="20"/>
          <w:szCs w:val="20"/>
        </w:rPr>
        <w:t xml:space="preserve">Facebook.com. (2016). </w:t>
      </w:r>
      <w:r w:rsidRPr="00484B65">
        <w:rPr>
          <w:rFonts w:ascii="Helvetica" w:hAnsi="Helvetica" w:cs="Helvetica"/>
          <w:i/>
          <w:color w:val="000000"/>
          <w:sz w:val="20"/>
          <w:szCs w:val="20"/>
        </w:rPr>
        <w:t>Million Mask March London 6pm Trafalgar Sq</w:t>
      </w:r>
      <w:r w:rsidRPr="00484B65">
        <w:rPr>
          <w:rFonts w:ascii="Helvetica" w:hAnsi="Helvetica" w:cs="Helvetica"/>
          <w:color w:val="000000"/>
          <w:sz w:val="20"/>
          <w:szCs w:val="20"/>
        </w:rPr>
        <w:t xml:space="preserve">. [online] Available at: https://www.facebook.com/events/485894658146587/ [Accessed 4 Nov. 2018]. </w:t>
      </w:r>
    </w:p>
    <w:p w14:paraId="71AB2861" w14:textId="77777777" w:rsidR="00622225" w:rsidRPr="00484B65" w:rsidRDefault="00622225" w:rsidP="00484B65">
      <w:pPr>
        <w:widowControl w:val="0"/>
        <w:numPr>
          <w:ilvl w:val="0"/>
          <w:numId w:val="3"/>
        </w:numPr>
        <w:tabs>
          <w:tab w:val="left" w:pos="20"/>
          <w:tab w:val="left" w:pos="28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proofErr w:type="spellStart"/>
      <w:r w:rsidRPr="00484B65">
        <w:rPr>
          <w:rFonts w:ascii="Helvetica" w:hAnsi="Helvetica" w:cs="Helvetica"/>
          <w:color w:val="000000"/>
          <w:sz w:val="20"/>
          <w:szCs w:val="20"/>
        </w:rPr>
        <w:t>Kuo</w:t>
      </w:r>
      <w:proofErr w:type="spellEnd"/>
      <w:r w:rsidRPr="00484B65">
        <w:rPr>
          <w:rFonts w:ascii="Helvetica" w:hAnsi="Helvetica" w:cs="Helvetica"/>
          <w:color w:val="000000"/>
          <w:sz w:val="20"/>
          <w:szCs w:val="20"/>
        </w:rPr>
        <w:t xml:space="preserve">, M. (2016). </w:t>
      </w:r>
      <w:r w:rsidRPr="00484B65">
        <w:rPr>
          <w:rFonts w:ascii="Helvetica" w:hAnsi="Helvetica" w:cs="Helvetica"/>
          <w:i/>
          <w:color w:val="000000"/>
          <w:sz w:val="20"/>
          <w:szCs w:val="20"/>
        </w:rPr>
        <w:t>Documents of Contemporary Art: Information.</w:t>
      </w:r>
      <w:r w:rsidRPr="00484B65">
        <w:rPr>
          <w:rFonts w:ascii="Helvetica" w:hAnsi="Helvetica" w:cs="Helvetica"/>
          <w:color w:val="000000"/>
          <w:sz w:val="20"/>
          <w:szCs w:val="20"/>
        </w:rPr>
        <w:t xml:space="preserve">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xml:space="preserve">] </w:t>
      </w:r>
      <w:proofErr w:type="spellStart"/>
      <w:r w:rsidRPr="00484B65">
        <w:rPr>
          <w:rFonts w:ascii="Helvetica" w:hAnsi="Helvetica" w:cs="Helvetica"/>
          <w:color w:val="000000"/>
          <w:sz w:val="20"/>
          <w:szCs w:val="20"/>
        </w:rPr>
        <w:t>whitechapelgallery</w:t>
      </w:r>
      <w:proofErr w:type="spellEnd"/>
      <w:r w:rsidRPr="00484B65">
        <w:rPr>
          <w:rFonts w:ascii="Helvetica" w:hAnsi="Helvetica" w:cs="Helvetica"/>
          <w:color w:val="000000"/>
          <w:sz w:val="20"/>
          <w:szCs w:val="20"/>
        </w:rPr>
        <w:t>. Available at: https://shop.whitechapelgallery.org/products/information [Accessed 15 Oct. 2018].</w:t>
      </w:r>
    </w:p>
    <w:p w14:paraId="5F531AAC" w14:textId="77777777" w:rsidR="000B7C9B" w:rsidRPr="00484B65" w:rsidRDefault="00622225" w:rsidP="00484B65">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r w:rsidRPr="00484B65">
        <w:rPr>
          <w:rFonts w:ascii="Helvetica" w:hAnsi="Helvetica" w:cs="Helvetica"/>
          <w:color w:val="000000"/>
          <w:sz w:val="20"/>
          <w:szCs w:val="20"/>
        </w:rPr>
        <w:t xml:space="preserve">Parser, B. (2007). </w:t>
      </w:r>
      <w:r w:rsidRPr="00484B65">
        <w:rPr>
          <w:rFonts w:ascii="Helvetica" w:hAnsi="Helvetica" w:cs="Helvetica"/>
          <w:i/>
          <w:color w:val="000000"/>
          <w:sz w:val="20"/>
          <w:szCs w:val="20"/>
        </w:rPr>
        <w:t xml:space="preserve">Vito </w:t>
      </w:r>
      <w:proofErr w:type="spellStart"/>
      <w:r w:rsidRPr="00484B65">
        <w:rPr>
          <w:rFonts w:ascii="Helvetica" w:hAnsi="Helvetica" w:cs="Helvetica"/>
          <w:i/>
          <w:color w:val="000000"/>
          <w:sz w:val="20"/>
          <w:szCs w:val="20"/>
        </w:rPr>
        <w:t>Acconci</w:t>
      </w:r>
      <w:proofErr w:type="spellEnd"/>
      <w:r w:rsidRPr="00484B65">
        <w:rPr>
          <w:rFonts w:ascii="Helvetica" w:hAnsi="Helvetica" w:cs="Helvetica"/>
          <w:i/>
          <w:color w:val="000000"/>
          <w:sz w:val="20"/>
          <w:szCs w:val="20"/>
        </w:rPr>
        <w:t xml:space="preserve"> | Style of Negation</w:t>
      </w:r>
      <w:r w:rsidRPr="00484B65">
        <w:rPr>
          <w:rFonts w:ascii="Helvetica" w:hAnsi="Helvetica" w:cs="Helvetica"/>
          <w:color w:val="000000"/>
          <w:sz w:val="20"/>
          <w:szCs w:val="20"/>
        </w:rPr>
        <w:t>. [</w:t>
      </w:r>
      <w:proofErr w:type="gramStart"/>
      <w:r w:rsidRPr="00484B65">
        <w:rPr>
          <w:rFonts w:ascii="Helvetica" w:hAnsi="Helvetica" w:cs="Helvetica"/>
          <w:color w:val="000000"/>
          <w:sz w:val="20"/>
          <w:szCs w:val="20"/>
        </w:rPr>
        <w:t>online</w:t>
      </w:r>
      <w:proofErr w:type="gramEnd"/>
      <w:r w:rsidRPr="00484B65">
        <w:rPr>
          <w:rFonts w:ascii="Helvetica" w:hAnsi="Helvetica" w:cs="Helvetica"/>
          <w:color w:val="000000"/>
          <w:sz w:val="20"/>
          <w:szCs w:val="20"/>
        </w:rPr>
        <w:t>] Styleofnegation.wordpress.com. Available at: https://styleofnegation.wordpress.com/category/vito-a</w:t>
      </w:r>
      <w:r w:rsidR="000B7C9B" w:rsidRPr="00484B65">
        <w:rPr>
          <w:rFonts w:ascii="Helvetica" w:hAnsi="Helvetica" w:cs="Helvetica"/>
          <w:color w:val="000000"/>
          <w:sz w:val="20"/>
          <w:szCs w:val="20"/>
        </w:rPr>
        <w:t>cconci/ [Accessed 7 Nov. 2018].</w:t>
      </w:r>
    </w:p>
    <w:p w14:paraId="4CE570B1" w14:textId="77777777" w:rsidR="000B7C9B" w:rsidRPr="00484B65" w:rsidRDefault="000B7C9B" w:rsidP="00484B65">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ind w:left="-851" w:right="-999" w:hanging="262"/>
        <w:rPr>
          <w:rFonts w:ascii="Helvetica" w:hAnsi="Helvetica" w:cs="Helvetica"/>
          <w:color w:val="000000"/>
          <w:sz w:val="20"/>
          <w:szCs w:val="20"/>
        </w:rPr>
      </w:pPr>
      <w:proofErr w:type="spellStart"/>
      <w:r w:rsidRPr="00484B65">
        <w:rPr>
          <w:rFonts w:ascii="Helvetica" w:eastAsia="Times New Roman" w:hAnsi="Helvetica" w:cs="Arial"/>
          <w:color w:val="000000"/>
          <w:sz w:val="20"/>
          <w:szCs w:val="20"/>
          <w:shd w:val="clear" w:color="auto" w:fill="FFFFFF"/>
          <w:lang w:val="en-GB"/>
        </w:rPr>
        <w:t>Solon</w:t>
      </w:r>
      <w:proofErr w:type="spellEnd"/>
      <w:r w:rsidRPr="00484B65">
        <w:rPr>
          <w:rFonts w:ascii="Helvetica" w:eastAsia="Times New Roman" w:hAnsi="Helvetica" w:cs="Arial"/>
          <w:color w:val="000000"/>
          <w:sz w:val="20"/>
          <w:szCs w:val="20"/>
          <w:shd w:val="clear" w:color="auto" w:fill="FFFFFF"/>
          <w:lang w:val="en-GB"/>
        </w:rPr>
        <w:t>, O. (2014). </w:t>
      </w:r>
      <w:r w:rsidRPr="00484B65">
        <w:rPr>
          <w:rFonts w:ascii="Helvetica" w:eastAsia="Times New Roman" w:hAnsi="Helvetica" w:cs="Arial"/>
          <w:i/>
          <w:iCs/>
          <w:color w:val="000000"/>
          <w:sz w:val="20"/>
          <w:szCs w:val="20"/>
          <w:shd w:val="clear" w:color="auto" w:fill="FFFFFF"/>
          <w:lang w:val="en-GB"/>
        </w:rPr>
        <w:t>Artist reveals disembodied workers scanning books for Google</w:t>
      </w:r>
      <w:r w:rsidRPr="00484B65">
        <w:rPr>
          <w:rFonts w:ascii="Helvetica" w:eastAsia="Times New Roman" w:hAnsi="Helvetica" w:cs="Arial"/>
          <w:color w:val="000000"/>
          <w:sz w:val="20"/>
          <w:szCs w:val="20"/>
          <w:shd w:val="clear" w:color="auto" w:fill="FFFFFF"/>
          <w:lang w:val="en-GB"/>
        </w:rPr>
        <w:t>. [</w:t>
      </w:r>
      <w:proofErr w:type="gramStart"/>
      <w:r w:rsidRPr="00484B65">
        <w:rPr>
          <w:rFonts w:ascii="Helvetica" w:eastAsia="Times New Roman" w:hAnsi="Helvetica" w:cs="Arial"/>
          <w:color w:val="000000"/>
          <w:sz w:val="20"/>
          <w:szCs w:val="20"/>
          <w:shd w:val="clear" w:color="auto" w:fill="FFFFFF"/>
          <w:lang w:val="en-GB"/>
        </w:rPr>
        <w:t>online</w:t>
      </w:r>
      <w:proofErr w:type="gramEnd"/>
      <w:r w:rsidRPr="00484B65">
        <w:rPr>
          <w:rFonts w:ascii="Helvetica" w:eastAsia="Times New Roman" w:hAnsi="Helvetica" w:cs="Arial"/>
          <w:color w:val="000000"/>
          <w:sz w:val="20"/>
          <w:szCs w:val="20"/>
          <w:shd w:val="clear" w:color="auto" w:fill="FFFFFF"/>
          <w:lang w:val="en-GB"/>
        </w:rPr>
        <w:t>] Wired.co.uk. Available at: https://www.wired.co.uk/article/scanops [Accessed 5 Nov. 2018].</w:t>
      </w:r>
    </w:p>
    <w:sectPr w:rsidR="000B7C9B" w:rsidRPr="00484B65" w:rsidSect="00622225">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225"/>
    <w:rsid w:val="000A2931"/>
    <w:rsid w:val="000B7C9B"/>
    <w:rsid w:val="00154CD6"/>
    <w:rsid w:val="001A1A0F"/>
    <w:rsid w:val="001D0AF0"/>
    <w:rsid w:val="00230EDD"/>
    <w:rsid w:val="0024219B"/>
    <w:rsid w:val="00256343"/>
    <w:rsid w:val="00371A7C"/>
    <w:rsid w:val="00406B72"/>
    <w:rsid w:val="00434D46"/>
    <w:rsid w:val="00446E44"/>
    <w:rsid w:val="00484B65"/>
    <w:rsid w:val="004851A4"/>
    <w:rsid w:val="00523C9F"/>
    <w:rsid w:val="005375C2"/>
    <w:rsid w:val="005E22E5"/>
    <w:rsid w:val="00613A81"/>
    <w:rsid w:val="00622225"/>
    <w:rsid w:val="006668F5"/>
    <w:rsid w:val="006808DC"/>
    <w:rsid w:val="006F6E67"/>
    <w:rsid w:val="00702139"/>
    <w:rsid w:val="007067DE"/>
    <w:rsid w:val="00775F6A"/>
    <w:rsid w:val="008070FE"/>
    <w:rsid w:val="00820717"/>
    <w:rsid w:val="008A0102"/>
    <w:rsid w:val="008A642E"/>
    <w:rsid w:val="008B0618"/>
    <w:rsid w:val="008D0AF9"/>
    <w:rsid w:val="008E4B16"/>
    <w:rsid w:val="008E4E82"/>
    <w:rsid w:val="00901F92"/>
    <w:rsid w:val="0096778F"/>
    <w:rsid w:val="00976C5D"/>
    <w:rsid w:val="009D744A"/>
    <w:rsid w:val="00A2146E"/>
    <w:rsid w:val="00AA7923"/>
    <w:rsid w:val="00AF6A39"/>
    <w:rsid w:val="00B3793C"/>
    <w:rsid w:val="00B80298"/>
    <w:rsid w:val="00BD477D"/>
    <w:rsid w:val="00C92ACD"/>
    <w:rsid w:val="00D61798"/>
    <w:rsid w:val="00DB651D"/>
    <w:rsid w:val="00DC6031"/>
    <w:rsid w:val="00E07E8F"/>
    <w:rsid w:val="00E9675C"/>
    <w:rsid w:val="00EF2D83"/>
    <w:rsid w:val="00FB4576"/>
    <w:rsid w:val="00FC32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3966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808DC"/>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semiHidden/>
    <w:unhideWhenUsed/>
    <w:qFormat/>
    <w:rsid w:val="00BD477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225"/>
    <w:pPr>
      <w:ind w:left="720"/>
      <w:contextualSpacing/>
    </w:pPr>
  </w:style>
  <w:style w:type="paragraph" w:styleId="BalloonText">
    <w:name w:val="Balloon Text"/>
    <w:basedOn w:val="Normal"/>
    <w:link w:val="BalloonTextChar"/>
    <w:uiPriority w:val="99"/>
    <w:semiHidden/>
    <w:unhideWhenUsed/>
    <w:rsid w:val="000B7C9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7C9B"/>
    <w:rPr>
      <w:rFonts w:ascii="Lucida Grande" w:hAnsi="Lucida Grande" w:cs="Lucida Grande"/>
      <w:sz w:val="18"/>
      <w:szCs w:val="18"/>
    </w:rPr>
  </w:style>
  <w:style w:type="character" w:styleId="Hyperlink">
    <w:name w:val="Hyperlink"/>
    <w:basedOn w:val="DefaultParagraphFont"/>
    <w:uiPriority w:val="99"/>
    <w:semiHidden/>
    <w:unhideWhenUsed/>
    <w:rsid w:val="00446E44"/>
    <w:rPr>
      <w:color w:val="0000FF"/>
      <w:u w:val="single"/>
    </w:rPr>
  </w:style>
  <w:style w:type="character" w:customStyle="1" w:styleId="artwork-metadatatitle">
    <w:name w:val="artwork-metadata__title"/>
    <w:basedOn w:val="DefaultParagraphFont"/>
    <w:rsid w:val="00446E44"/>
  </w:style>
  <w:style w:type="character" w:styleId="Emphasis">
    <w:name w:val="Emphasis"/>
    <w:basedOn w:val="DefaultParagraphFont"/>
    <w:uiPriority w:val="20"/>
    <w:qFormat/>
    <w:rsid w:val="00446E44"/>
    <w:rPr>
      <w:i/>
      <w:iCs/>
    </w:rPr>
  </w:style>
  <w:style w:type="character" w:customStyle="1" w:styleId="Heading2Char">
    <w:name w:val="Heading 2 Char"/>
    <w:basedOn w:val="DefaultParagraphFont"/>
    <w:link w:val="Heading2"/>
    <w:uiPriority w:val="9"/>
    <w:rsid w:val="006808DC"/>
    <w:rPr>
      <w:rFonts w:ascii="Times" w:hAnsi="Times"/>
      <w:b/>
      <w:bCs/>
      <w:sz w:val="36"/>
      <w:szCs w:val="36"/>
      <w:lang w:val="en-GB"/>
    </w:rPr>
  </w:style>
  <w:style w:type="paragraph" w:styleId="NormalWeb">
    <w:name w:val="Normal (Web)"/>
    <w:basedOn w:val="Normal"/>
    <w:uiPriority w:val="99"/>
    <w:semiHidden/>
    <w:unhideWhenUsed/>
    <w:rsid w:val="006808DC"/>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semiHidden/>
    <w:rsid w:val="00BD477D"/>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808DC"/>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semiHidden/>
    <w:unhideWhenUsed/>
    <w:qFormat/>
    <w:rsid w:val="00BD477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225"/>
    <w:pPr>
      <w:ind w:left="720"/>
      <w:contextualSpacing/>
    </w:pPr>
  </w:style>
  <w:style w:type="paragraph" w:styleId="BalloonText">
    <w:name w:val="Balloon Text"/>
    <w:basedOn w:val="Normal"/>
    <w:link w:val="BalloonTextChar"/>
    <w:uiPriority w:val="99"/>
    <w:semiHidden/>
    <w:unhideWhenUsed/>
    <w:rsid w:val="000B7C9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7C9B"/>
    <w:rPr>
      <w:rFonts w:ascii="Lucida Grande" w:hAnsi="Lucida Grande" w:cs="Lucida Grande"/>
      <w:sz w:val="18"/>
      <w:szCs w:val="18"/>
    </w:rPr>
  </w:style>
  <w:style w:type="character" w:styleId="Hyperlink">
    <w:name w:val="Hyperlink"/>
    <w:basedOn w:val="DefaultParagraphFont"/>
    <w:uiPriority w:val="99"/>
    <w:semiHidden/>
    <w:unhideWhenUsed/>
    <w:rsid w:val="00446E44"/>
    <w:rPr>
      <w:color w:val="0000FF"/>
      <w:u w:val="single"/>
    </w:rPr>
  </w:style>
  <w:style w:type="character" w:customStyle="1" w:styleId="artwork-metadatatitle">
    <w:name w:val="artwork-metadata__title"/>
    <w:basedOn w:val="DefaultParagraphFont"/>
    <w:rsid w:val="00446E44"/>
  </w:style>
  <w:style w:type="character" w:styleId="Emphasis">
    <w:name w:val="Emphasis"/>
    <w:basedOn w:val="DefaultParagraphFont"/>
    <w:uiPriority w:val="20"/>
    <w:qFormat/>
    <w:rsid w:val="00446E44"/>
    <w:rPr>
      <w:i/>
      <w:iCs/>
    </w:rPr>
  </w:style>
  <w:style w:type="character" w:customStyle="1" w:styleId="Heading2Char">
    <w:name w:val="Heading 2 Char"/>
    <w:basedOn w:val="DefaultParagraphFont"/>
    <w:link w:val="Heading2"/>
    <w:uiPriority w:val="9"/>
    <w:rsid w:val="006808DC"/>
    <w:rPr>
      <w:rFonts w:ascii="Times" w:hAnsi="Times"/>
      <w:b/>
      <w:bCs/>
      <w:sz w:val="36"/>
      <w:szCs w:val="36"/>
      <w:lang w:val="en-GB"/>
    </w:rPr>
  </w:style>
  <w:style w:type="paragraph" w:styleId="NormalWeb">
    <w:name w:val="Normal (Web)"/>
    <w:basedOn w:val="Normal"/>
    <w:uiPriority w:val="99"/>
    <w:semiHidden/>
    <w:unhideWhenUsed/>
    <w:rsid w:val="006808DC"/>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semiHidden/>
    <w:rsid w:val="00BD477D"/>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829">
      <w:bodyDiv w:val="1"/>
      <w:marLeft w:val="0"/>
      <w:marRight w:val="0"/>
      <w:marTop w:val="0"/>
      <w:marBottom w:val="0"/>
      <w:divBdr>
        <w:top w:val="none" w:sz="0" w:space="0" w:color="auto"/>
        <w:left w:val="none" w:sz="0" w:space="0" w:color="auto"/>
        <w:bottom w:val="none" w:sz="0" w:space="0" w:color="auto"/>
        <w:right w:val="none" w:sz="0" w:space="0" w:color="auto"/>
      </w:divBdr>
    </w:div>
    <w:div w:id="63570378">
      <w:bodyDiv w:val="1"/>
      <w:marLeft w:val="0"/>
      <w:marRight w:val="0"/>
      <w:marTop w:val="0"/>
      <w:marBottom w:val="0"/>
      <w:divBdr>
        <w:top w:val="none" w:sz="0" w:space="0" w:color="auto"/>
        <w:left w:val="none" w:sz="0" w:space="0" w:color="auto"/>
        <w:bottom w:val="none" w:sz="0" w:space="0" w:color="auto"/>
        <w:right w:val="none" w:sz="0" w:space="0" w:color="auto"/>
      </w:divBdr>
    </w:div>
    <w:div w:id="78255446">
      <w:bodyDiv w:val="1"/>
      <w:marLeft w:val="0"/>
      <w:marRight w:val="0"/>
      <w:marTop w:val="0"/>
      <w:marBottom w:val="0"/>
      <w:divBdr>
        <w:top w:val="none" w:sz="0" w:space="0" w:color="auto"/>
        <w:left w:val="none" w:sz="0" w:space="0" w:color="auto"/>
        <w:bottom w:val="none" w:sz="0" w:space="0" w:color="auto"/>
        <w:right w:val="none" w:sz="0" w:space="0" w:color="auto"/>
      </w:divBdr>
    </w:div>
    <w:div w:id="504901465">
      <w:bodyDiv w:val="1"/>
      <w:marLeft w:val="0"/>
      <w:marRight w:val="0"/>
      <w:marTop w:val="0"/>
      <w:marBottom w:val="0"/>
      <w:divBdr>
        <w:top w:val="none" w:sz="0" w:space="0" w:color="auto"/>
        <w:left w:val="none" w:sz="0" w:space="0" w:color="auto"/>
        <w:bottom w:val="none" w:sz="0" w:space="0" w:color="auto"/>
        <w:right w:val="none" w:sz="0" w:space="0" w:color="auto"/>
      </w:divBdr>
      <w:divsChild>
        <w:div w:id="1153714370">
          <w:marLeft w:val="0"/>
          <w:marRight w:val="0"/>
          <w:marTop w:val="0"/>
          <w:marBottom w:val="105"/>
          <w:divBdr>
            <w:top w:val="none" w:sz="0" w:space="0" w:color="auto"/>
            <w:left w:val="none" w:sz="0" w:space="0" w:color="auto"/>
            <w:bottom w:val="none" w:sz="0" w:space="0" w:color="auto"/>
            <w:right w:val="none" w:sz="0" w:space="0" w:color="auto"/>
          </w:divBdr>
        </w:div>
        <w:div w:id="855659914">
          <w:marLeft w:val="0"/>
          <w:marRight w:val="0"/>
          <w:marTop w:val="0"/>
          <w:marBottom w:val="0"/>
          <w:divBdr>
            <w:top w:val="none" w:sz="0" w:space="0" w:color="auto"/>
            <w:left w:val="none" w:sz="0" w:space="0" w:color="auto"/>
            <w:bottom w:val="none" w:sz="0" w:space="0" w:color="auto"/>
            <w:right w:val="none" w:sz="0" w:space="0" w:color="auto"/>
          </w:divBdr>
          <w:divsChild>
            <w:div w:id="130358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54862">
      <w:bodyDiv w:val="1"/>
      <w:marLeft w:val="0"/>
      <w:marRight w:val="0"/>
      <w:marTop w:val="0"/>
      <w:marBottom w:val="0"/>
      <w:divBdr>
        <w:top w:val="none" w:sz="0" w:space="0" w:color="auto"/>
        <w:left w:val="none" w:sz="0" w:space="0" w:color="auto"/>
        <w:bottom w:val="none" w:sz="0" w:space="0" w:color="auto"/>
        <w:right w:val="none" w:sz="0" w:space="0" w:color="auto"/>
      </w:divBdr>
    </w:div>
    <w:div w:id="706416176">
      <w:bodyDiv w:val="1"/>
      <w:marLeft w:val="0"/>
      <w:marRight w:val="0"/>
      <w:marTop w:val="0"/>
      <w:marBottom w:val="0"/>
      <w:divBdr>
        <w:top w:val="none" w:sz="0" w:space="0" w:color="auto"/>
        <w:left w:val="none" w:sz="0" w:space="0" w:color="auto"/>
        <w:bottom w:val="none" w:sz="0" w:space="0" w:color="auto"/>
        <w:right w:val="none" w:sz="0" w:space="0" w:color="auto"/>
      </w:divBdr>
    </w:div>
    <w:div w:id="714424576">
      <w:bodyDiv w:val="1"/>
      <w:marLeft w:val="0"/>
      <w:marRight w:val="0"/>
      <w:marTop w:val="0"/>
      <w:marBottom w:val="0"/>
      <w:divBdr>
        <w:top w:val="none" w:sz="0" w:space="0" w:color="auto"/>
        <w:left w:val="none" w:sz="0" w:space="0" w:color="auto"/>
        <w:bottom w:val="none" w:sz="0" w:space="0" w:color="auto"/>
        <w:right w:val="none" w:sz="0" w:space="0" w:color="auto"/>
      </w:divBdr>
    </w:div>
    <w:div w:id="831457401">
      <w:bodyDiv w:val="1"/>
      <w:marLeft w:val="0"/>
      <w:marRight w:val="0"/>
      <w:marTop w:val="0"/>
      <w:marBottom w:val="0"/>
      <w:divBdr>
        <w:top w:val="none" w:sz="0" w:space="0" w:color="auto"/>
        <w:left w:val="none" w:sz="0" w:space="0" w:color="auto"/>
        <w:bottom w:val="none" w:sz="0" w:space="0" w:color="auto"/>
        <w:right w:val="none" w:sz="0" w:space="0" w:color="auto"/>
      </w:divBdr>
    </w:div>
    <w:div w:id="882790241">
      <w:bodyDiv w:val="1"/>
      <w:marLeft w:val="0"/>
      <w:marRight w:val="0"/>
      <w:marTop w:val="0"/>
      <w:marBottom w:val="0"/>
      <w:divBdr>
        <w:top w:val="none" w:sz="0" w:space="0" w:color="auto"/>
        <w:left w:val="none" w:sz="0" w:space="0" w:color="auto"/>
        <w:bottom w:val="none" w:sz="0" w:space="0" w:color="auto"/>
        <w:right w:val="none" w:sz="0" w:space="0" w:color="auto"/>
      </w:divBdr>
    </w:div>
    <w:div w:id="1034422881">
      <w:bodyDiv w:val="1"/>
      <w:marLeft w:val="0"/>
      <w:marRight w:val="0"/>
      <w:marTop w:val="0"/>
      <w:marBottom w:val="0"/>
      <w:divBdr>
        <w:top w:val="none" w:sz="0" w:space="0" w:color="auto"/>
        <w:left w:val="none" w:sz="0" w:space="0" w:color="auto"/>
        <w:bottom w:val="none" w:sz="0" w:space="0" w:color="auto"/>
        <w:right w:val="none" w:sz="0" w:space="0" w:color="auto"/>
      </w:divBdr>
    </w:div>
    <w:div w:id="1071974467">
      <w:bodyDiv w:val="1"/>
      <w:marLeft w:val="0"/>
      <w:marRight w:val="0"/>
      <w:marTop w:val="0"/>
      <w:marBottom w:val="0"/>
      <w:divBdr>
        <w:top w:val="none" w:sz="0" w:space="0" w:color="auto"/>
        <w:left w:val="none" w:sz="0" w:space="0" w:color="auto"/>
        <w:bottom w:val="none" w:sz="0" w:space="0" w:color="auto"/>
        <w:right w:val="none" w:sz="0" w:space="0" w:color="auto"/>
      </w:divBdr>
    </w:div>
    <w:div w:id="1162627448">
      <w:bodyDiv w:val="1"/>
      <w:marLeft w:val="0"/>
      <w:marRight w:val="0"/>
      <w:marTop w:val="0"/>
      <w:marBottom w:val="0"/>
      <w:divBdr>
        <w:top w:val="none" w:sz="0" w:space="0" w:color="auto"/>
        <w:left w:val="none" w:sz="0" w:space="0" w:color="auto"/>
        <w:bottom w:val="none" w:sz="0" w:space="0" w:color="auto"/>
        <w:right w:val="none" w:sz="0" w:space="0" w:color="auto"/>
      </w:divBdr>
    </w:div>
    <w:div w:id="1513061926">
      <w:bodyDiv w:val="1"/>
      <w:marLeft w:val="0"/>
      <w:marRight w:val="0"/>
      <w:marTop w:val="0"/>
      <w:marBottom w:val="0"/>
      <w:divBdr>
        <w:top w:val="none" w:sz="0" w:space="0" w:color="auto"/>
        <w:left w:val="none" w:sz="0" w:space="0" w:color="auto"/>
        <w:bottom w:val="none" w:sz="0" w:space="0" w:color="auto"/>
        <w:right w:val="none" w:sz="0" w:space="0" w:color="auto"/>
      </w:divBdr>
    </w:div>
    <w:div w:id="1847017476">
      <w:bodyDiv w:val="1"/>
      <w:marLeft w:val="0"/>
      <w:marRight w:val="0"/>
      <w:marTop w:val="0"/>
      <w:marBottom w:val="0"/>
      <w:divBdr>
        <w:top w:val="none" w:sz="0" w:space="0" w:color="auto"/>
        <w:left w:val="none" w:sz="0" w:space="0" w:color="auto"/>
        <w:bottom w:val="none" w:sz="0" w:space="0" w:color="auto"/>
        <w:right w:val="none" w:sz="0" w:space="0" w:color="auto"/>
      </w:divBdr>
    </w:div>
    <w:div w:id="19556678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322</TotalTime>
  <Pages>13</Pages>
  <Words>3129</Words>
  <Characters>17841</Characters>
  <Application>Microsoft Macintosh Word</Application>
  <DocSecurity>0</DocSecurity>
  <Lines>148</Lines>
  <Paragraphs>41</Paragraphs>
  <ScaleCrop>false</ScaleCrop>
  <Company/>
  <LinksUpToDate>false</LinksUpToDate>
  <CharactersWithSpaces>20929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Oliver</dc:creator>
  <cp:keywords/>
  <dc:description/>
  <cp:lastModifiedBy>Alice Oliver</cp:lastModifiedBy>
  <cp:revision>23</cp:revision>
  <cp:lastPrinted>2018-11-15T10:07:00Z</cp:lastPrinted>
  <dcterms:created xsi:type="dcterms:W3CDTF">2018-11-15T10:07:00Z</dcterms:created>
  <dcterms:modified xsi:type="dcterms:W3CDTF">2018-12-10T14:06:00Z</dcterms:modified>
</cp:coreProperties>
</file>