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2D8D20" w14:textId="4B974066" w:rsidR="00EF20C7" w:rsidRPr="0070624F" w:rsidRDefault="0070624F" w:rsidP="00EF20C7">
      <w:pPr>
        <w:spacing w:line="240" w:lineRule="auto"/>
        <w:rPr>
          <w:sz w:val="16"/>
          <w:szCs w:val="12"/>
        </w:rPr>
      </w:pPr>
      <w:r w:rsidRPr="0070624F">
        <w:rPr>
          <w:b/>
          <w:bCs/>
          <w:sz w:val="16"/>
          <w:szCs w:val="12"/>
        </w:rPr>
        <w:t>Important note:</w:t>
      </w:r>
      <w:r w:rsidRPr="0070624F">
        <w:rPr>
          <w:sz w:val="16"/>
          <w:szCs w:val="12"/>
        </w:rPr>
        <w:t xml:space="preserve"> </w:t>
      </w:r>
      <w:r w:rsidRPr="0070624F">
        <w:rPr>
          <w:sz w:val="16"/>
          <w:szCs w:val="12"/>
        </w:rPr>
        <w:t xml:space="preserve">This is a </w:t>
      </w:r>
      <w:r w:rsidRPr="0070624F">
        <w:rPr>
          <w:sz w:val="16"/>
          <w:szCs w:val="12"/>
        </w:rPr>
        <w:t>Provisional Assignment Specification. Submission date and content subject to internal and external verification.</w:t>
      </w:r>
    </w:p>
    <w:p w14:paraId="73C17979" w14:textId="77777777" w:rsidR="0070624F" w:rsidRPr="007826B5" w:rsidRDefault="0070624F" w:rsidP="00EF20C7">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EF20C7" w:rsidRPr="007826B5" w14:paraId="6B1FDAC1" w14:textId="77777777" w:rsidTr="007B2005">
        <w:tc>
          <w:tcPr>
            <w:tcW w:w="9922" w:type="dxa"/>
            <w:shd w:val="clear" w:color="auto" w:fill="C0C0C0"/>
          </w:tcPr>
          <w:p w14:paraId="558BB15B" w14:textId="77777777" w:rsidR="00EF20C7" w:rsidRPr="007826B5" w:rsidRDefault="00EF20C7" w:rsidP="007B2005">
            <w:pPr>
              <w:keepNext/>
              <w:spacing w:before="120" w:after="120" w:line="240" w:lineRule="auto"/>
              <w:jc w:val="center"/>
              <w:outlineLvl w:val="3"/>
              <w:rPr>
                <w:rFonts w:cs="Arial"/>
                <w:b/>
                <w:sz w:val="40"/>
              </w:rPr>
            </w:pPr>
            <w:bookmarkStart w:id="0" w:name="_Hlk51255105"/>
            <w:r w:rsidRPr="007826B5">
              <w:rPr>
                <w:rFonts w:cs="Arial"/>
                <w:b/>
                <w:sz w:val="40"/>
              </w:rPr>
              <w:t xml:space="preserve">LEVEL 5 ASSESSMENT SPECIFICATION </w:t>
            </w:r>
          </w:p>
        </w:tc>
      </w:tr>
    </w:tbl>
    <w:p w14:paraId="40181121" w14:textId="77777777" w:rsidR="00EF20C7" w:rsidRPr="007826B5" w:rsidRDefault="00EF20C7" w:rsidP="00EF20C7">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F20C7" w:rsidRPr="007826B5" w14:paraId="32E12D9C" w14:textId="77777777" w:rsidTr="007B2005">
        <w:tc>
          <w:tcPr>
            <w:tcW w:w="2093" w:type="dxa"/>
            <w:shd w:val="pct15" w:color="auto" w:fill="auto"/>
          </w:tcPr>
          <w:p w14:paraId="7655F1EE"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Student name:</w:t>
            </w:r>
          </w:p>
        </w:tc>
        <w:tc>
          <w:tcPr>
            <w:tcW w:w="3293" w:type="dxa"/>
          </w:tcPr>
          <w:p w14:paraId="5A2F3A96" w14:textId="3F8DC44E" w:rsidR="00EF20C7" w:rsidRPr="007826B5" w:rsidRDefault="00EF20C7" w:rsidP="007B2005">
            <w:pPr>
              <w:spacing w:before="120" w:after="120" w:line="240" w:lineRule="auto"/>
              <w:jc w:val="both"/>
              <w:rPr>
                <w:rFonts w:cs="Arial"/>
                <w:b/>
                <w:sz w:val="22"/>
                <w:szCs w:val="22"/>
              </w:rPr>
            </w:pPr>
          </w:p>
        </w:tc>
        <w:tc>
          <w:tcPr>
            <w:tcW w:w="2268" w:type="dxa"/>
            <w:shd w:val="clear" w:color="auto" w:fill="D9D9D9"/>
          </w:tcPr>
          <w:p w14:paraId="60E76189"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Student ID number:</w:t>
            </w:r>
          </w:p>
        </w:tc>
        <w:tc>
          <w:tcPr>
            <w:tcW w:w="2268" w:type="dxa"/>
          </w:tcPr>
          <w:p w14:paraId="2795A4D4" w14:textId="77777777" w:rsidR="00EF20C7" w:rsidRPr="007826B5" w:rsidRDefault="00EF20C7" w:rsidP="007B2005">
            <w:pPr>
              <w:spacing w:before="120" w:after="120" w:line="240" w:lineRule="auto"/>
              <w:jc w:val="both"/>
              <w:rPr>
                <w:rFonts w:cs="Arial"/>
                <w:b/>
                <w:sz w:val="22"/>
                <w:szCs w:val="22"/>
              </w:rPr>
            </w:pPr>
          </w:p>
        </w:tc>
      </w:tr>
      <w:tr w:rsidR="00EF20C7" w:rsidRPr="007826B5" w14:paraId="0BF163B0" w14:textId="77777777" w:rsidTr="007B2005">
        <w:tc>
          <w:tcPr>
            <w:tcW w:w="2093" w:type="dxa"/>
            <w:shd w:val="pct15" w:color="auto" w:fill="auto"/>
          </w:tcPr>
          <w:p w14:paraId="039F964A"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1C55357B" w14:textId="77777777" w:rsidR="00EF20C7" w:rsidRPr="007826B5" w:rsidRDefault="00EF20C7" w:rsidP="007B2005">
            <w:pPr>
              <w:spacing w:before="120" w:after="120" w:line="240" w:lineRule="auto"/>
              <w:jc w:val="both"/>
              <w:rPr>
                <w:rFonts w:cs="Arial"/>
                <w:b/>
                <w:sz w:val="22"/>
                <w:szCs w:val="22"/>
              </w:rPr>
            </w:pPr>
          </w:p>
        </w:tc>
      </w:tr>
      <w:tr w:rsidR="00EF20C7" w:rsidRPr="007826B5" w14:paraId="7F51A5C0" w14:textId="77777777" w:rsidTr="007B2005">
        <w:tc>
          <w:tcPr>
            <w:tcW w:w="2093" w:type="dxa"/>
            <w:shd w:val="pct15" w:color="auto" w:fill="auto"/>
          </w:tcPr>
          <w:p w14:paraId="468A0CA9"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Module:</w:t>
            </w:r>
          </w:p>
        </w:tc>
        <w:tc>
          <w:tcPr>
            <w:tcW w:w="7829" w:type="dxa"/>
            <w:gridSpan w:val="3"/>
            <w:shd w:val="clear" w:color="auto" w:fill="auto"/>
          </w:tcPr>
          <w:p w14:paraId="3914924D" w14:textId="77777777" w:rsidR="00EF20C7" w:rsidRPr="00CE12D6" w:rsidRDefault="00EF20C7" w:rsidP="007B2005">
            <w:pPr>
              <w:spacing w:before="120" w:after="120" w:line="240" w:lineRule="auto"/>
              <w:jc w:val="both"/>
              <w:rPr>
                <w:rFonts w:cs="Arial"/>
                <w:b/>
                <w:sz w:val="22"/>
                <w:szCs w:val="22"/>
              </w:rPr>
            </w:pPr>
            <w:r w:rsidRPr="00CE12D6">
              <w:rPr>
                <w:rFonts w:cs="Arial"/>
                <w:b/>
                <w:sz w:val="22"/>
                <w:szCs w:val="22"/>
              </w:rPr>
              <w:t>Changemakers: Creativity and Value Creation</w:t>
            </w:r>
          </w:p>
          <w:p w14:paraId="653D64D1" w14:textId="77777777" w:rsidR="00EF20C7" w:rsidRPr="007826B5" w:rsidRDefault="00EF20C7" w:rsidP="007B2005">
            <w:pPr>
              <w:spacing w:before="120" w:after="120" w:line="240" w:lineRule="auto"/>
              <w:jc w:val="both"/>
              <w:rPr>
                <w:rFonts w:cs="Arial"/>
                <w:b/>
                <w:sz w:val="22"/>
                <w:szCs w:val="22"/>
              </w:rPr>
            </w:pPr>
          </w:p>
        </w:tc>
      </w:tr>
      <w:tr w:rsidR="00EF20C7" w:rsidRPr="007826B5" w14:paraId="04F4691F" w14:textId="77777777" w:rsidTr="007B2005">
        <w:tc>
          <w:tcPr>
            <w:tcW w:w="2093" w:type="dxa"/>
            <w:shd w:val="pct15" w:color="auto" w:fill="auto"/>
          </w:tcPr>
          <w:p w14:paraId="7A50B24E"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Module code:</w:t>
            </w:r>
          </w:p>
        </w:tc>
        <w:tc>
          <w:tcPr>
            <w:tcW w:w="3293" w:type="dxa"/>
          </w:tcPr>
          <w:p w14:paraId="04D54869" w14:textId="506E61E5" w:rsidR="00EF20C7" w:rsidRPr="007826B5" w:rsidRDefault="00D2281F" w:rsidP="007B2005">
            <w:pPr>
              <w:spacing w:before="120" w:after="120" w:line="240" w:lineRule="auto"/>
              <w:jc w:val="both"/>
              <w:rPr>
                <w:rFonts w:cs="Arial"/>
                <w:b/>
                <w:sz w:val="22"/>
                <w:szCs w:val="22"/>
              </w:rPr>
            </w:pPr>
            <w:r w:rsidRPr="00D2281F">
              <w:rPr>
                <w:rFonts w:cs="Arial"/>
                <w:b/>
                <w:sz w:val="22"/>
                <w:szCs w:val="18"/>
              </w:rPr>
              <w:t>ACCA5033</w:t>
            </w:r>
          </w:p>
        </w:tc>
        <w:tc>
          <w:tcPr>
            <w:tcW w:w="2268" w:type="dxa"/>
            <w:shd w:val="clear" w:color="auto" w:fill="D9D9D9"/>
          </w:tcPr>
          <w:p w14:paraId="0547912E" w14:textId="77777777" w:rsidR="00EF20C7" w:rsidRPr="002D2DB3" w:rsidRDefault="00EF20C7" w:rsidP="007B2005">
            <w:pPr>
              <w:spacing w:line="240" w:lineRule="auto"/>
              <w:rPr>
                <w:b/>
              </w:rPr>
            </w:pPr>
            <w:bookmarkStart w:id="1" w:name="_Toc48728114"/>
            <w:r w:rsidRPr="002D2DB3">
              <w:rPr>
                <w:b/>
                <w:sz w:val="22"/>
              </w:rPr>
              <w:t>Contribution to Overall Module Assessment (%):</w:t>
            </w:r>
            <w:bookmarkEnd w:id="1"/>
          </w:p>
        </w:tc>
        <w:tc>
          <w:tcPr>
            <w:tcW w:w="2268" w:type="dxa"/>
          </w:tcPr>
          <w:p w14:paraId="25994B8F" w14:textId="77777777" w:rsidR="00EF20C7" w:rsidRPr="007826B5" w:rsidRDefault="00EF20C7" w:rsidP="007B2005">
            <w:pPr>
              <w:spacing w:before="120" w:after="120" w:line="240" w:lineRule="auto"/>
              <w:jc w:val="both"/>
              <w:rPr>
                <w:rFonts w:cs="Arial"/>
                <w:b/>
                <w:sz w:val="22"/>
                <w:szCs w:val="22"/>
              </w:rPr>
            </w:pPr>
            <w:r>
              <w:rPr>
                <w:rFonts w:cs="Arial"/>
                <w:b/>
                <w:sz w:val="22"/>
                <w:szCs w:val="22"/>
              </w:rPr>
              <w:t>50%</w:t>
            </w:r>
          </w:p>
        </w:tc>
      </w:tr>
      <w:tr w:rsidR="00EF20C7" w:rsidRPr="007826B5" w14:paraId="6FD59722" w14:textId="77777777" w:rsidTr="007B2005">
        <w:tc>
          <w:tcPr>
            <w:tcW w:w="2093" w:type="dxa"/>
            <w:shd w:val="pct15" w:color="auto" w:fill="auto"/>
          </w:tcPr>
          <w:p w14:paraId="2F717845"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Lecturer:</w:t>
            </w:r>
          </w:p>
        </w:tc>
        <w:tc>
          <w:tcPr>
            <w:tcW w:w="3293" w:type="dxa"/>
          </w:tcPr>
          <w:p w14:paraId="2F1FB6C6" w14:textId="1064619B" w:rsidR="00EF20C7" w:rsidRPr="00066466" w:rsidRDefault="009D565B" w:rsidP="00066466">
            <w:pPr>
              <w:spacing w:before="120" w:after="120" w:line="240" w:lineRule="auto"/>
              <w:rPr>
                <w:rFonts w:cs="Arial"/>
                <w:bCs/>
                <w:sz w:val="22"/>
                <w:szCs w:val="22"/>
              </w:rPr>
            </w:pPr>
            <w:r w:rsidRPr="00066466">
              <w:rPr>
                <w:rFonts w:cs="Arial"/>
                <w:bCs/>
                <w:sz w:val="22"/>
                <w:szCs w:val="22"/>
              </w:rPr>
              <w:t>James Williams</w:t>
            </w:r>
            <w:r w:rsidR="00DB67A8">
              <w:rPr>
                <w:rFonts w:cs="Arial"/>
                <w:bCs/>
                <w:sz w:val="22"/>
                <w:szCs w:val="22"/>
              </w:rPr>
              <w:t>, Adam Head.</w:t>
            </w:r>
          </w:p>
        </w:tc>
        <w:tc>
          <w:tcPr>
            <w:tcW w:w="2268" w:type="dxa"/>
            <w:shd w:val="clear" w:color="auto" w:fill="D9D9D9"/>
          </w:tcPr>
          <w:p w14:paraId="6EB39D3F"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Internal Verifier:</w:t>
            </w:r>
          </w:p>
        </w:tc>
        <w:tc>
          <w:tcPr>
            <w:tcW w:w="2268" w:type="dxa"/>
          </w:tcPr>
          <w:p w14:paraId="7BA4797C" w14:textId="77777777" w:rsidR="00EF20C7" w:rsidRPr="007826B5" w:rsidRDefault="00EF20C7" w:rsidP="007B2005">
            <w:pPr>
              <w:spacing w:before="120" w:after="120" w:line="240" w:lineRule="auto"/>
              <w:jc w:val="both"/>
              <w:rPr>
                <w:rFonts w:cs="Arial"/>
                <w:b/>
                <w:sz w:val="22"/>
                <w:szCs w:val="22"/>
              </w:rPr>
            </w:pPr>
          </w:p>
        </w:tc>
      </w:tr>
      <w:tr w:rsidR="00EF20C7" w:rsidRPr="007826B5" w14:paraId="0BFC77C7" w14:textId="77777777" w:rsidTr="007B2005">
        <w:tc>
          <w:tcPr>
            <w:tcW w:w="2093" w:type="dxa"/>
            <w:shd w:val="pct15" w:color="auto" w:fill="auto"/>
          </w:tcPr>
          <w:p w14:paraId="7013F4C0"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Assignment Title:</w:t>
            </w:r>
          </w:p>
        </w:tc>
        <w:tc>
          <w:tcPr>
            <w:tcW w:w="3293" w:type="dxa"/>
          </w:tcPr>
          <w:p w14:paraId="48A15E43" w14:textId="74390E7A" w:rsidR="00EF20C7" w:rsidRPr="007826B5" w:rsidRDefault="00D2281F" w:rsidP="00FF5FE4">
            <w:pPr>
              <w:spacing w:before="120" w:after="120" w:line="240" w:lineRule="auto"/>
              <w:rPr>
                <w:rFonts w:cs="Arial"/>
                <w:b/>
                <w:sz w:val="22"/>
                <w:szCs w:val="22"/>
              </w:rPr>
            </w:pPr>
            <w:r>
              <w:rPr>
                <w:rFonts w:cs="Arial"/>
                <w:b/>
                <w:sz w:val="22"/>
                <w:szCs w:val="22"/>
              </w:rPr>
              <w:t xml:space="preserve">Assignment 1: </w:t>
            </w:r>
            <w:r w:rsidR="00EF20C7">
              <w:rPr>
                <w:rFonts w:cs="Arial"/>
                <w:b/>
                <w:sz w:val="22"/>
                <w:szCs w:val="22"/>
              </w:rPr>
              <w:t>E-Portfolio</w:t>
            </w:r>
          </w:p>
        </w:tc>
        <w:tc>
          <w:tcPr>
            <w:tcW w:w="2268" w:type="dxa"/>
            <w:shd w:val="pct15" w:color="auto" w:fill="auto"/>
          </w:tcPr>
          <w:p w14:paraId="71AA1B8F" w14:textId="77777777" w:rsidR="00EF20C7" w:rsidRPr="007826B5" w:rsidRDefault="00EF20C7" w:rsidP="009D565B">
            <w:pPr>
              <w:spacing w:before="120" w:after="120" w:line="240" w:lineRule="auto"/>
              <w:rPr>
                <w:rFonts w:cs="Arial"/>
                <w:b/>
                <w:sz w:val="22"/>
                <w:szCs w:val="22"/>
              </w:rPr>
            </w:pPr>
            <w:r w:rsidRPr="007826B5">
              <w:rPr>
                <w:rFonts w:cs="Arial"/>
                <w:b/>
                <w:sz w:val="22"/>
                <w:szCs w:val="22"/>
              </w:rPr>
              <w:t>Word count (or equivalent):</w:t>
            </w:r>
          </w:p>
        </w:tc>
        <w:tc>
          <w:tcPr>
            <w:tcW w:w="2268" w:type="dxa"/>
          </w:tcPr>
          <w:p w14:paraId="25F03A62" w14:textId="4570CA92" w:rsidR="00EF20C7" w:rsidRPr="00AA5940" w:rsidRDefault="0009603A" w:rsidP="007B2005">
            <w:pPr>
              <w:spacing w:before="120" w:after="120" w:line="240" w:lineRule="auto"/>
              <w:jc w:val="both"/>
              <w:rPr>
                <w:rFonts w:cs="Arial"/>
                <w:bCs/>
                <w:sz w:val="22"/>
                <w:szCs w:val="22"/>
              </w:rPr>
            </w:pPr>
            <w:r>
              <w:rPr>
                <w:rFonts w:cs="Arial"/>
                <w:bCs/>
                <w:sz w:val="22"/>
                <w:szCs w:val="22"/>
              </w:rPr>
              <w:t>3 Task elements.</w:t>
            </w:r>
          </w:p>
        </w:tc>
      </w:tr>
      <w:tr w:rsidR="00EF20C7" w:rsidRPr="007826B5" w14:paraId="204EDB0C" w14:textId="77777777" w:rsidTr="007B2005">
        <w:tc>
          <w:tcPr>
            <w:tcW w:w="2093" w:type="dxa"/>
            <w:shd w:val="pct15" w:color="auto" w:fill="auto"/>
          </w:tcPr>
          <w:p w14:paraId="6F8BCD47"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Submission deadline:</w:t>
            </w:r>
          </w:p>
        </w:tc>
        <w:tc>
          <w:tcPr>
            <w:tcW w:w="3293" w:type="dxa"/>
            <w:shd w:val="clear" w:color="auto" w:fill="auto"/>
          </w:tcPr>
          <w:p w14:paraId="614F21A4" w14:textId="64D5E6B0" w:rsidR="00EF20C7" w:rsidRPr="002F3FDD" w:rsidRDefault="001A7E65" w:rsidP="002F3FDD">
            <w:pPr>
              <w:spacing w:before="120" w:after="120" w:line="240" w:lineRule="auto"/>
              <w:rPr>
                <w:rFonts w:cs="Arial"/>
                <w:bCs/>
                <w:sz w:val="22"/>
                <w:szCs w:val="22"/>
              </w:rPr>
            </w:pPr>
            <w:r>
              <w:rPr>
                <w:rFonts w:cs="Arial"/>
                <w:bCs/>
                <w:sz w:val="22"/>
                <w:szCs w:val="22"/>
              </w:rPr>
              <w:t>Thursday 10</w:t>
            </w:r>
            <w:r w:rsidRPr="001A7E65">
              <w:rPr>
                <w:rFonts w:cs="Arial"/>
                <w:bCs/>
                <w:sz w:val="22"/>
                <w:szCs w:val="22"/>
                <w:vertAlign w:val="superscript"/>
              </w:rPr>
              <w:t>th</w:t>
            </w:r>
            <w:r>
              <w:rPr>
                <w:rFonts w:cs="Arial"/>
                <w:bCs/>
                <w:sz w:val="22"/>
                <w:szCs w:val="22"/>
              </w:rPr>
              <w:t xml:space="preserve"> March.</w:t>
            </w:r>
          </w:p>
        </w:tc>
        <w:tc>
          <w:tcPr>
            <w:tcW w:w="2268" w:type="dxa"/>
            <w:shd w:val="pct15" w:color="auto" w:fill="auto"/>
          </w:tcPr>
          <w:p w14:paraId="33CA6C5E" w14:textId="77777777" w:rsidR="00EF20C7" w:rsidRPr="007826B5" w:rsidRDefault="00EF20C7" w:rsidP="009D565B">
            <w:pPr>
              <w:spacing w:before="120" w:after="120" w:line="240" w:lineRule="auto"/>
              <w:rPr>
                <w:rFonts w:cs="Arial"/>
                <w:b/>
                <w:sz w:val="22"/>
                <w:szCs w:val="22"/>
              </w:rPr>
            </w:pPr>
            <w:r w:rsidRPr="007826B5">
              <w:rPr>
                <w:rFonts w:cs="Arial"/>
                <w:b/>
                <w:sz w:val="22"/>
                <w:szCs w:val="22"/>
              </w:rPr>
              <w:t>Return date of provisional marks &amp; written feedback:</w:t>
            </w:r>
          </w:p>
        </w:tc>
        <w:tc>
          <w:tcPr>
            <w:tcW w:w="2268" w:type="dxa"/>
          </w:tcPr>
          <w:p w14:paraId="77AC192D" w14:textId="77777777" w:rsidR="00EF20C7" w:rsidRPr="007826B5" w:rsidRDefault="00EF20C7" w:rsidP="007B2005">
            <w:pPr>
              <w:spacing w:before="120" w:after="120" w:line="240" w:lineRule="auto"/>
              <w:jc w:val="both"/>
              <w:rPr>
                <w:rFonts w:cs="Arial"/>
                <w:b/>
                <w:sz w:val="22"/>
                <w:szCs w:val="22"/>
              </w:rPr>
            </w:pPr>
          </w:p>
        </w:tc>
      </w:tr>
      <w:tr w:rsidR="00EF20C7" w:rsidRPr="007826B5" w14:paraId="0F1A548E" w14:textId="77777777" w:rsidTr="007B2005">
        <w:tc>
          <w:tcPr>
            <w:tcW w:w="2093" w:type="dxa"/>
            <w:shd w:val="pct15" w:color="auto" w:fill="auto"/>
          </w:tcPr>
          <w:p w14:paraId="0C360D0A"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shd w:val="clear" w:color="auto" w:fill="auto"/>
          </w:tcPr>
          <w:p w14:paraId="109EFC85" w14:textId="77777777" w:rsidR="00EF20C7" w:rsidRPr="007826B5" w:rsidRDefault="00EF20C7" w:rsidP="007B2005">
            <w:pPr>
              <w:spacing w:line="240" w:lineRule="auto"/>
              <w:rPr>
                <w:rFonts w:cs="Arial"/>
                <w:sz w:val="22"/>
                <w:szCs w:val="22"/>
              </w:rPr>
            </w:pPr>
            <w:r w:rsidRPr="007826B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E4A4386"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14:paraId="420D30EA"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 xml:space="preserve">Late submission of the assessment will result in a late penalty mark.  </w:t>
            </w:r>
            <w:r w:rsidRPr="007826B5">
              <w:rPr>
                <w:rFonts w:cs="Arial"/>
                <w:sz w:val="22"/>
                <w:szCs w:val="22"/>
              </w:rPr>
              <w:t>Penalties for late submission: Up to one week late, maximum mark of 40%.  Over one week late, 0%.  Only the Extenuating Circumstances Panel may approve a change to submission dates.</w:t>
            </w:r>
          </w:p>
        </w:tc>
      </w:tr>
      <w:tr w:rsidR="00EF20C7" w:rsidRPr="007826B5" w14:paraId="307B38CF" w14:textId="77777777" w:rsidTr="007B2005">
        <w:tc>
          <w:tcPr>
            <w:tcW w:w="2093" w:type="dxa"/>
            <w:shd w:val="pct15" w:color="auto" w:fill="auto"/>
          </w:tcPr>
          <w:p w14:paraId="002A935F" w14:textId="77777777" w:rsidR="00EF20C7" w:rsidRPr="007826B5" w:rsidRDefault="00EF20C7" w:rsidP="007B2005">
            <w:pPr>
              <w:spacing w:before="120" w:after="120" w:line="240" w:lineRule="auto"/>
              <w:rPr>
                <w:rFonts w:cs="Arial"/>
                <w:b/>
                <w:sz w:val="22"/>
                <w:szCs w:val="22"/>
              </w:rPr>
            </w:pPr>
            <w:r w:rsidRPr="007826B5">
              <w:rPr>
                <w:rFonts w:cs="Arial"/>
                <w:b/>
                <w:sz w:val="22"/>
                <w:szCs w:val="22"/>
              </w:rPr>
              <w:t>Academic honesty / referencing:</w:t>
            </w:r>
          </w:p>
        </w:tc>
        <w:tc>
          <w:tcPr>
            <w:tcW w:w="7829" w:type="dxa"/>
            <w:gridSpan w:val="3"/>
            <w:shd w:val="clear" w:color="auto" w:fill="auto"/>
          </w:tcPr>
          <w:p w14:paraId="7C64576F" w14:textId="77777777" w:rsidR="00EF20C7" w:rsidRPr="007826B5" w:rsidRDefault="00EF20C7" w:rsidP="007B2005">
            <w:pPr>
              <w:spacing w:before="120" w:after="120" w:line="240" w:lineRule="auto"/>
              <w:jc w:val="both"/>
              <w:rPr>
                <w:rFonts w:cs="Arial"/>
                <w:sz w:val="22"/>
                <w:szCs w:val="22"/>
              </w:rPr>
            </w:pPr>
            <w:r w:rsidRPr="007826B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tbl>
      <w:tblPr>
        <w:tblpPr w:leftFromText="180" w:rightFromText="180" w:vertAnchor="text" w:horzAnchor="margin" w:tblpXSpec="center" w:tblpY="180"/>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9639"/>
      </w:tblGrid>
      <w:tr w:rsidR="006D29BC" w:rsidRPr="007826B5" w14:paraId="5E2D8355" w14:textId="77777777" w:rsidTr="006D29BC">
        <w:trPr>
          <w:trHeight w:val="501"/>
        </w:trPr>
        <w:tc>
          <w:tcPr>
            <w:tcW w:w="9639" w:type="dxa"/>
            <w:shd w:val="pct10" w:color="auto" w:fill="auto"/>
          </w:tcPr>
          <w:p w14:paraId="405ADE92" w14:textId="77777777" w:rsidR="006D29BC" w:rsidRPr="007826B5" w:rsidRDefault="006D29BC" w:rsidP="006D29BC">
            <w:pPr>
              <w:spacing w:line="240" w:lineRule="auto"/>
              <w:ind w:left="-68"/>
              <w:rPr>
                <w:rFonts w:cs="Arial"/>
                <w:b/>
                <w:sz w:val="22"/>
                <w:szCs w:val="22"/>
              </w:rPr>
            </w:pPr>
            <w:r w:rsidRPr="007826B5">
              <w:rPr>
                <w:rFonts w:cs="Arial"/>
                <w:b/>
                <w:sz w:val="22"/>
                <w:szCs w:val="22"/>
              </w:rPr>
              <w:t xml:space="preserve">Module Learning Outcomes </w:t>
            </w:r>
          </w:p>
          <w:p w14:paraId="79196466" w14:textId="77777777" w:rsidR="006D29BC" w:rsidRPr="007826B5" w:rsidRDefault="006D29BC" w:rsidP="006D29BC">
            <w:pPr>
              <w:spacing w:line="240" w:lineRule="auto"/>
              <w:ind w:left="-68"/>
              <w:rPr>
                <w:rFonts w:cs="Arial"/>
                <w:sz w:val="22"/>
                <w:szCs w:val="22"/>
              </w:rPr>
            </w:pPr>
            <w:r w:rsidRPr="007826B5">
              <w:rPr>
                <w:rFonts w:cs="Arial"/>
                <w:b/>
                <w:sz w:val="22"/>
                <w:szCs w:val="22"/>
              </w:rPr>
              <w:t>(from module syllabus)</w:t>
            </w:r>
          </w:p>
        </w:tc>
      </w:tr>
      <w:tr w:rsidR="006D29BC" w:rsidRPr="007826B5" w14:paraId="7E74E19F" w14:textId="77777777" w:rsidTr="006D29BC">
        <w:trPr>
          <w:trHeight w:val="1389"/>
        </w:trPr>
        <w:tc>
          <w:tcPr>
            <w:tcW w:w="9639" w:type="dxa"/>
          </w:tcPr>
          <w:p w14:paraId="74E4BD82" w14:textId="77777777" w:rsidR="006D29BC" w:rsidRPr="006D29BC" w:rsidRDefault="006D29BC" w:rsidP="00F5452B">
            <w:pPr>
              <w:pStyle w:val="ListParagraph"/>
              <w:numPr>
                <w:ilvl w:val="0"/>
                <w:numId w:val="9"/>
              </w:numPr>
              <w:spacing w:line="240" w:lineRule="auto"/>
              <w:rPr>
                <w:sz w:val="22"/>
                <w:szCs w:val="18"/>
              </w:rPr>
            </w:pPr>
            <w:r w:rsidRPr="006D29BC">
              <w:rPr>
                <w:sz w:val="22"/>
                <w:szCs w:val="18"/>
              </w:rPr>
              <w:t xml:space="preserve">Demonstrate knowledge and critical understanding of innovation, creativity and enterprising mindset, recognising the values and the contribution creativity makes to the common good.  </w:t>
            </w:r>
          </w:p>
          <w:p w14:paraId="07D48166" w14:textId="3C3914EE" w:rsidR="006D29BC" w:rsidRPr="005A3C73" w:rsidRDefault="006D29BC" w:rsidP="00F5452B">
            <w:pPr>
              <w:pStyle w:val="ListParagraph"/>
              <w:numPr>
                <w:ilvl w:val="0"/>
                <w:numId w:val="9"/>
              </w:numPr>
              <w:spacing w:line="240" w:lineRule="auto"/>
            </w:pPr>
            <w:r w:rsidRPr="006D29BC">
              <w:rPr>
                <w:sz w:val="22"/>
                <w:szCs w:val="18"/>
              </w:rPr>
              <w:t>Conceive, articulate and apply creative thinking within a work-based or academic context to develop novel solutions and/or value creation.</w:t>
            </w:r>
          </w:p>
        </w:tc>
      </w:tr>
    </w:tbl>
    <w:p w14:paraId="044E971A" w14:textId="77777777" w:rsidR="00EF20C7" w:rsidRPr="007826B5" w:rsidRDefault="00EF20C7" w:rsidP="00EF20C7">
      <w:pPr>
        <w:spacing w:line="240" w:lineRule="auto"/>
        <w:rPr>
          <w:rFonts w:cs="Arial"/>
          <w:sz w:val="32"/>
        </w:rPr>
      </w:pPr>
    </w:p>
    <w:p w14:paraId="56077B0A" w14:textId="77777777" w:rsidR="00EF20C7" w:rsidRPr="007826B5" w:rsidRDefault="00EF20C7" w:rsidP="00EF20C7">
      <w:pPr>
        <w:spacing w:line="240" w:lineRule="auto"/>
        <w:rPr>
          <w:rFonts w:cs="Arial"/>
          <w:sz w:val="32"/>
        </w:rPr>
      </w:pPr>
    </w:p>
    <w:p w14:paraId="78080A1E" w14:textId="77777777" w:rsidR="00EF20C7" w:rsidRPr="007826B5" w:rsidRDefault="00EF20C7" w:rsidP="00EF20C7">
      <w:pPr>
        <w:spacing w:line="240" w:lineRule="auto"/>
        <w:rPr>
          <w:rFonts w:cs="Arial"/>
          <w:sz w:val="32"/>
        </w:rPr>
      </w:pPr>
      <w:r w:rsidRPr="007826B5">
        <w:rPr>
          <w:rFonts w:cs="Arial"/>
          <w:sz w:val="32"/>
        </w:rPr>
        <w:br w:type="page"/>
      </w:r>
    </w:p>
    <w:p w14:paraId="677918C8" w14:textId="77777777" w:rsidR="00EF20C7" w:rsidRPr="007826B5" w:rsidRDefault="00EF20C7" w:rsidP="00EF20C7">
      <w:pPr>
        <w:spacing w:line="240" w:lineRule="auto"/>
        <w:rPr>
          <w:rFonts w:cs="Arial"/>
          <w:sz w:val="32"/>
        </w:rPr>
      </w:pPr>
    </w:p>
    <w:p w14:paraId="634AF013" w14:textId="77777777" w:rsidR="00EF20C7" w:rsidRPr="007826B5" w:rsidRDefault="00EF20C7" w:rsidP="00EF20C7">
      <w:pPr>
        <w:spacing w:line="240" w:lineRule="auto"/>
        <w:rPr>
          <w:rFonts w:cs="Arial"/>
          <w:b/>
          <w:sz w:val="20"/>
        </w:rPr>
      </w:pPr>
    </w:p>
    <w:p w14:paraId="4CE8E237" w14:textId="77777777" w:rsidR="00EF20C7" w:rsidRPr="007826B5" w:rsidRDefault="00EF20C7" w:rsidP="00EF20C7">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EF20C7" w:rsidRPr="007826B5" w14:paraId="05E9F4D3" w14:textId="77777777" w:rsidTr="007B2005">
        <w:tc>
          <w:tcPr>
            <w:tcW w:w="9781" w:type="dxa"/>
            <w:shd w:val="clear" w:color="auto" w:fill="C0C0C0"/>
          </w:tcPr>
          <w:p w14:paraId="1D3B459A" w14:textId="77777777" w:rsidR="00EF20C7" w:rsidRPr="007826B5" w:rsidRDefault="00EF20C7" w:rsidP="007B2005">
            <w:pPr>
              <w:spacing w:line="240" w:lineRule="auto"/>
              <w:jc w:val="center"/>
              <w:rPr>
                <w:rFonts w:cs="Arial"/>
                <w:b/>
                <w:sz w:val="40"/>
                <w:szCs w:val="40"/>
              </w:rPr>
            </w:pPr>
            <w:r w:rsidRPr="007826B5">
              <w:rPr>
                <w:rFonts w:cs="Arial"/>
                <w:sz w:val="32"/>
              </w:rPr>
              <w:br w:type="page"/>
            </w:r>
            <w:r w:rsidRPr="007826B5">
              <w:rPr>
                <w:rFonts w:cs="Arial"/>
                <w:b/>
                <w:sz w:val="40"/>
                <w:szCs w:val="40"/>
              </w:rPr>
              <w:t>TASK DESCRIPTION</w:t>
            </w:r>
          </w:p>
        </w:tc>
      </w:tr>
    </w:tbl>
    <w:p w14:paraId="7B61E7E3" w14:textId="77777777" w:rsidR="00EF20C7" w:rsidRPr="00416830" w:rsidRDefault="00EF20C7" w:rsidP="00EF20C7">
      <w:pPr>
        <w:spacing w:line="240" w:lineRule="auto"/>
        <w:jc w:val="both"/>
        <w:rPr>
          <w:rFonts w:cs="Arial"/>
          <w:sz w:val="16"/>
          <w:szCs w:val="16"/>
        </w:rPr>
      </w:pPr>
    </w:p>
    <w:p w14:paraId="62C195F8" w14:textId="1F945755" w:rsidR="000F39D0" w:rsidRPr="00BE581A" w:rsidRDefault="003C1BB9" w:rsidP="00BE581A">
      <w:pPr>
        <w:spacing w:line="240" w:lineRule="auto"/>
        <w:ind w:left="426"/>
        <w:rPr>
          <w:rFonts w:eastAsia="Arial"/>
          <w:sz w:val="22"/>
          <w:szCs w:val="22"/>
        </w:rPr>
      </w:pPr>
      <w:r w:rsidRPr="003C7548">
        <w:rPr>
          <w:sz w:val="22"/>
          <w:szCs w:val="22"/>
        </w:rPr>
        <w:t xml:space="preserve">The Changemakers: Creativity &amp; Value Creation module </w:t>
      </w:r>
      <w:r w:rsidRPr="003C7548">
        <w:rPr>
          <w:rFonts w:eastAsia="Arial"/>
          <w:sz w:val="22"/>
          <w:szCs w:val="22"/>
        </w:rPr>
        <w:t xml:space="preserve">underpins the knowledge required to undertake the </w:t>
      </w:r>
      <w:r w:rsidR="0045428E" w:rsidRPr="003C7548">
        <w:rPr>
          <w:sz w:val="22"/>
          <w:szCs w:val="22"/>
        </w:rPr>
        <w:t xml:space="preserve">Emerging Trends </w:t>
      </w:r>
      <w:r w:rsidR="0045428E">
        <w:rPr>
          <w:sz w:val="22"/>
          <w:szCs w:val="22"/>
        </w:rPr>
        <w:t xml:space="preserve">&amp; </w:t>
      </w:r>
      <w:r w:rsidRPr="003C7548">
        <w:rPr>
          <w:rFonts w:eastAsia="Arial"/>
          <w:sz w:val="22"/>
          <w:szCs w:val="22"/>
        </w:rPr>
        <w:t xml:space="preserve">Independent Project </w:t>
      </w:r>
      <w:r w:rsidR="0045428E">
        <w:rPr>
          <w:rFonts w:eastAsia="Arial"/>
          <w:sz w:val="22"/>
          <w:szCs w:val="22"/>
        </w:rPr>
        <w:t xml:space="preserve">modules </w:t>
      </w:r>
      <w:r w:rsidRPr="003C7548">
        <w:rPr>
          <w:rFonts w:eastAsia="Arial"/>
          <w:sz w:val="22"/>
          <w:szCs w:val="22"/>
        </w:rPr>
        <w:t>in your final year of study.</w:t>
      </w:r>
      <w:r w:rsidR="0036631A">
        <w:rPr>
          <w:rFonts w:eastAsia="Arial"/>
          <w:sz w:val="22"/>
          <w:szCs w:val="22"/>
        </w:rPr>
        <w:t xml:space="preserve"> </w:t>
      </w:r>
      <w:r w:rsidR="000811AF" w:rsidRPr="003C7548">
        <w:rPr>
          <w:sz w:val="22"/>
          <w:szCs w:val="22"/>
        </w:rPr>
        <w:t>T</w:t>
      </w:r>
      <w:r w:rsidR="000F39D0" w:rsidRPr="003C7548">
        <w:rPr>
          <w:rFonts w:eastAsia="Arial"/>
          <w:sz w:val="22"/>
          <w:szCs w:val="22"/>
        </w:rPr>
        <w:t xml:space="preserve">he module </w:t>
      </w:r>
      <w:r w:rsidR="00CD6A50">
        <w:rPr>
          <w:rFonts w:eastAsia="Arial"/>
          <w:sz w:val="22"/>
          <w:szCs w:val="22"/>
        </w:rPr>
        <w:t>is</w:t>
      </w:r>
      <w:r w:rsidR="000F39D0" w:rsidRPr="003C7548">
        <w:rPr>
          <w:rFonts w:eastAsia="Arial"/>
          <w:sz w:val="22"/>
          <w:szCs w:val="22"/>
        </w:rPr>
        <w:t xml:space="preserve"> designed to help you gain </w:t>
      </w:r>
      <w:r w:rsidR="00784236" w:rsidRPr="003C7548">
        <w:rPr>
          <w:rFonts w:eastAsia="Arial"/>
          <w:sz w:val="22"/>
          <w:szCs w:val="22"/>
        </w:rPr>
        <w:t xml:space="preserve">the required </w:t>
      </w:r>
      <w:r w:rsidR="000F39D0" w:rsidRPr="003C7548">
        <w:rPr>
          <w:rFonts w:eastAsia="Arial"/>
          <w:sz w:val="22"/>
          <w:szCs w:val="22"/>
        </w:rPr>
        <w:t>skills to identify opportunities</w:t>
      </w:r>
      <w:r w:rsidR="00784236" w:rsidRPr="003C7548">
        <w:rPr>
          <w:rFonts w:eastAsia="Arial"/>
          <w:sz w:val="22"/>
          <w:szCs w:val="22"/>
        </w:rPr>
        <w:t>,</w:t>
      </w:r>
      <w:r w:rsidR="000F39D0" w:rsidRPr="003C7548">
        <w:rPr>
          <w:rFonts w:eastAsia="Arial"/>
          <w:sz w:val="22"/>
          <w:szCs w:val="22"/>
        </w:rPr>
        <w:t xml:space="preserve"> develop ideas</w:t>
      </w:r>
      <w:r w:rsidR="00BE581A">
        <w:rPr>
          <w:rFonts w:eastAsia="Arial"/>
          <w:sz w:val="22"/>
          <w:szCs w:val="22"/>
        </w:rPr>
        <w:t>, undertake research</w:t>
      </w:r>
      <w:r w:rsidR="000F39D0" w:rsidRPr="003C7548">
        <w:rPr>
          <w:rFonts w:eastAsia="Arial"/>
          <w:sz w:val="22"/>
          <w:szCs w:val="22"/>
        </w:rPr>
        <w:t xml:space="preserve"> </w:t>
      </w:r>
      <w:r w:rsidR="00BE581A">
        <w:rPr>
          <w:rFonts w:eastAsia="Arial"/>
          <w:sz w:val="22"/>
          <w:szCs w:val="22"/>
        </w:rPr>
        <w:t xml:space="preserve">analysis &amp; critical thinking, </w:t>
      </w:r>
      <w:r w:rsidR="00784236" w:rsidRPr="003C7548">
        <w:rPr>
          <w:rFonts w:eastAsia="Arial"/>
          <w:sz w:val="22"/>
          <w:szCs w:val="22"/>
        </w:rPr>
        <w:t>and</w:t>
      </w:r>
      <w:r w:rsidR="000F39D0" w:rsidRPr="003C7548">
        <w:rPr>
          <w:rFonts w:eastAsia="Arial"/>
          <w:sz w:val="22"/>
          <w:szCs w:val="22"/>
        </w:rPr>
        <w:t xml:space="preserve"> generate value</w:t>
      </w:r>
      <w:r w:rsidR="008E43E9" w:rsidRPr="003C7548">
        <w:rPr>
          <w:rFonts w:eastAsia="Arial"/>
          <w:sz w:val="22"/>
          <w:szCs w:val="22"/>
        </w:rPr>
        <w:t xml:space="preserve"> in </w:t>
      </w:r>
      <w:r w:rsidR="007600EA" w:rsidRPr="003C7548">
        <w:rPr>
          <w:rFonts w:eastAsia="Arial"/>
          <w:sz w:val="22"/>
          <w:szCs w:val="22"/>
        </w:rPr>
        <w:t>society</w:t>
      </w:r>
      <w:r w:rsidR="000F39D0" w:rsidRPr="003C7548">
        <w:rPr>
          <w:rFonts w:eastAsia="Arial"/>
          <w:sz w:val="22"/>
          <w:szCs w:val="22"/>
        </w:rPr>
        <w:t xml:space="preserve">. </w:t>
      </w:r>
      <w:r w:rsidR="009D3AC9" w:rsidRPr="003C7548">
        <w:rPr>
          <w:rFonts w:eastAsia="Arial"/>
          <w:sz w:val="22"/>
          <w:szCs w:val="22"/>
        </w:rPr>
        <w:t xml:space="preserve">You will </w:t>
      </w:r>
      <w:r w:rsidR="003C7548">
        <w:rPr>
          <w:rFonts w:eastAsia="Arial"/>
          <w:sz w:val="22"/>
          <w:szCs w:val="22"/>
        </w:rPr>
        <w:t>discover</w:t>
      </w:r>
      <w:r w:rsidR="009D3AC9" w:rsidRPr="003C7548">
        <w:rPr>
          <w:rFonts w:eastAsia="Arial"/>
          <w:sz w:val="22"/>
          <w:szCs w:val="22"/>
        </w:rPr>
        <w:t xml:space="preserve"> connections between the practice of design thinking and research, recognising when used together they can give rise to insights that generate value for individuals and society.</w:t>
      </w:r>
      <w:r w:rsidR="00BD12E1">
        <w:rPr>
          <w:rFonts w:eastAsia="Arial"/>
          <w:sz w:val="22"/>
          <w:szCs w:val="22"/>
        </w:rPr>
        <w:t xml:space="preserve"> For further information related to selecting a project idea &amp; research area for your assignment in this module, please see the </w:t>
      </w:r>
      <w:r w:rsidR="00355421">
        <w:rPr>
          <w:rFonts w:eastAsia="Arial"/>
          <w:sz w:val="22"/>
          <w:szCs w:val="22"/>
        </w:rPr>
        <w:t>‘Project idea &amp; research area’ section in the supporting information section below.</w:t>
      </w:r>
    </w:p>
    <w:p w14:paraId="5277FDE4" w14:textId="40566074" w:rsidR="000F39D0" w:rsidRPr="00416830" w:rsidRDefault="000F39D0" w:rsidP="00B92E7B">
      <w:pPr>
        <w:spacing w:line="240" w:lineRule="auto"/>
        <w:ind w:left="720"/>
        <w:rPr>
          <w:rFonts w:cs="Arial"/>
          <w:b/>
          <w:bCs/>
          <w:sz w:val="16"/>
          <w:szCs w:val="16"/>
        </w:rPr>
      </w:pPr>
    </w:p>
    <w:p w14:paraId="2E550D61" w14:textId="2C8067C6" w:rsidR="00212007" w:rsidRPr="00536B7D" w:rsidRDefault="00212007" w:rsidP="00212007">
      <w:pPr>
        <w:spacing w:line="276" w:lineRule="auto"/>
        <w:ind w:left="425"/>
        <w:rPr>
          <w:rFonts w:cs="Arial"/>
          <w:b/>
          <w:sz w:val="22"/>
          <w:szCs w:val="22"/>
        </w:rPr>
      </w:pPr>
      <w:r w:rsidRPr="00536B7D">
        <w:rPr>
          <w:rFonts w:cs="Arial"/>
          <w:b/>
          <w:bCs/>
          <w:sz w:val="22"/>
          <w:szCs w:val="22"/>
        </w:rPr>
        <w:t xml:space="preserve">Create a </w:t>
      </w:r>
      <w:r w:rsidR="00CD6A50">
        <w:rPr>
          <w:rFonts w:cs="Arial"/>
          <w:b/>
          <w:bCs/>
          <w:sz w:val="22"/>
          <w:szCs w:val="22"/>
        </w:rPr>
        <w:t xml:space="preserve">Research </w:t>
      </w:r>
      <w:r w:rsidRPr="00536B7D">
        <w:rPr>
          <w:rFonts w:cs="Arial"/>
          <w:b/>
          <w:bCs/>
          <w:sz w:val="22"/>
          <w:szCs w:val="22"/>
        </w:rPr>
        <w:t xml:space="preserve">portfolio </w:t>
      </w:r>
      <w:r w:rsidR="00CD6A50">
        <w:rPr>
          <w:rFonts w:cs="Arial"/>
          <w:b/>
          <w:bCs/>
          <w:sz w:val="22"/>
          <w:szCs w:val="22"/>
        </w:rPr>
        <w:t>(using sections</w:t>
      </w:r>
      <w:r w:rsidR="0064657F">
        <w:rPr>
          <w:rFonts w:cs="Arial"/>
          <w:b/>
          <w:bCs/>
          <w:sz w:val="22"/>
          <w:szCs w:val="22"/>
        </w:rPr>
        <w:t>/pages</w:t>
      </w:r>
      <w:r w:rsidR="00CD6A50">
        <w:rPr>
          <w:rFonts w:cs="Arial"/>
          <w:b/>
          <w:bCs/>
          <w:sz w:val="22"/>
          <w:szCs w:val="22"/>
        </w:rPr>
        <w:t xml:space="preserve"> in OneNote) to</w:t>
      </w:r>
      <w:r w:rsidRPr="00536B7D">
        <w:rPr>
          <w:rFonts w:cs="Arial"/>
          <w:b/>
          <w:bCs/>
          <w:sz w:val="22"/>
          <w:szCs w:val="22"/>
        </w:rPr>
        <w:t xml:space="preserve"> include your answers </w:t>
      </w:r>
      <w:r w:rsidR="00CD6A50">
        <w:rPr>
          <w:rFonts w:cs="Arial"/>
          <w:b/>
          <w:bCs/>
          <w:sz w:val="22"/>
          <w:szCs w:val="22"/>
        </w:rPr>
        <w:t>for</w:t>
      </w:r>
      <w:r w:rsidRPr="00536B7D">
        <w:rPr>
          <w:rFonts w:cs="Arial"/>
          <w:b/>
          <w:bCs/>
          <w:sz w:val="22"/>
          <w:szCs w:val="22"/>
        </w:rPr>
        <w:t xml:space="preserve"> each of the following tasks. Include a</w:t>
      </w:r>
      <w:r w:rsidR="008D32CE">
        <w:rPr>
          <w:rFonts w:cs="Arial"/>
          <w:b/>
          <w:bCs/>
          <w:sz w:val="22"/>
          <w:szCs w:val="22"/>
        </w:rPr>
        <w:t xml:space="preserve"> </w:t>
      </w:r>
      <w:r w:rsidRPr="00536B7D">
        <w:rPr>
          <w:rFonts w:cs="Arial"/>
          <w:b/>
          <w:bCs/>
          <w:sz w:val="22"/>
          <w:szCs w:val="22"/>
        </w:rPr>
        <w:t xml:space="preserve">link </w:t>
      </w:r>
      <w:r w:rsidR="00C5164F">
        <w:rPr>
          <w:rFonts w:cs="Arial"/>
          <w:b/>
          <w:bCs/>
          <w:sz w:val="22"/>
          <w:szCs w:val="22"/>
        </w:rPr>
        <w:t xml:space="preserve">to your </w:t>
      </w:r>
      <w:r w:rsidR="0064657F">
        <w:rPr>
          <w:rFonts w:cs="Arial"/>
          <w:b/>
          <w:bCs/>
          <w:sz w:val="22"/>
          <w:szCs w:val="22"/>
        </w:rPr>
        <w:t xml:space="preserve">Research </w:t>
      </w:r>
      <w:r w:rsidRPr="00536B7D">
        <w:rPr>
          <w:rFonts w:cs="Arial"/>
          <w:b/>
          <w:bCs/>
          <w:sz w:val="22"/>
          <w:szCs w:val="22"/>
        </w:rPr>
        <w:t xml:space="preserve">portfolio </w:t>
      </w:r>
      <w:r w:rsidR="00C5164F" w:rsidRPr="00536B7D">
        <w:rPr>
          <w:rFonts w:cs="Arial"/>
          <w:b/>
          <w:bCs/>
          <w:sz w:val="22"/>
          <w:szCs w:val="22"/>
        </w:rPr>
        <w:t>and screenshot</w:t>
      </w:r>
      <w:r w:rsidR="00C5164F">
        <w:rPr>
          <w:rFonts w:cs="Arial"/>
          <w:b/>
          <w:bCs/>
          <w:sz w:val="22"/>
          <w:szCs w:val="22"/>
        </w:rPr>
        <w:t>s</w:t>
      </w:r>
      <w:r w:rsidR="00C5164F" w:rsidRPr="00536B7D">
        <w:rPr>
          <w:rFonts w:cs="Arial"/>
          <w:b/>
          <w:bCs/>
          <w:sz w:val="22"/>
          <w:szCs w:val="22"/>
        </w:rPr>
        <w:t xml:space="preserve"> of your </w:t>
      </w:r>
      <w:r w:rsidR="00C5164F">
        <w:rPr>
          <w:rFonts w:cs="Arial"/>
          <w:b/>
          <w:bCs/>
          <w:sz w:val="22"/>
          <w:szCs w:val="22"/>
        </w:rPr>
        <w:t xml:space="preserve">task answers </w:t>
      </w:r>
      <w:r w:rsidRPr="00536B7D">
        <w:rPr>
          <w:rFonts w:cs="Arial"/>
          <w:b/>
          <w:bCs/>
          <w:sz w:val="22"/>
          <w:szCs w:val="22"/>
        </w:rPr>
        <w:t>in a word document</w:t>
      </w:r>
      <w:r>
        <w:rPr>
          <w:rFonts w:cs="Arial"/>
          <w:b/>
          <w:bCs/>
          <w:sz w:val="22"/>
          <w:szCs w:val="22"/>
        </w:rPr>
        <w:t xml:space="preserve"> and</w:t>
      </w:r>
      <w:r w:rsidRPr="00536B7D">
        <w:rPr>
          <w:rFonts w:cs="Arial"/>
          <w:b/>
          <w:bCs/>
          <w:sz w:val="22"/>
          <w:szCs w:val="22"/>
        </w:rPr>
        <w:t xml:space="preserve"> </w:t>
      </w:r>
      <w:r>
        <w:rPr>
          <w:rFonts w:cs="Arial"/>
          <w:b/>
          <w:bCs/>
          <w:sz w:val="22"/>
          <w:szCs w:val="22"/>
        </w:rPr>
        <w:t>s</w:t>
      </w:r>
      <w:r w:rsidRPr="00536B7D">
        <w:rPr>
          <w:rFonts w:cs="Arial"/>
          <w:b/>
          <w:bCs/>
          <w:sz w:val="22"/>
          <w:szCs w:val="22"/>
        </w:rPr>
        <w:t>ubmit the word document to Turnitin by the assessment submission date.</w:t>
      </w:r>
      <w:r w:rsidR="0064657F">
        <w:rPr>
          <w:rFonts w:cs="Arial"/>
          <w:b/>
          <w:bCs/>
          <w:sz w:val="22"/>
          <w:szCs w:val="22"/>
        </w:rPr>
        <w:t xml:space="preserve"> </w:t>
      </w:r>
      <w:r w:rsidR="0064657F" w:rsidRPr="00536B7D">
        <w:rPr>
          <w:rFonts w:cs="Arial"/>
          <w:b/>
          <w:bCs/>
          <w:sz w:val="22"/>
          <w:szCs w:val="22"/>
        </w:rPr>
        <w:t xml:space="preserve">See guidance on the following page on how to </w:t>
      </w:r>
      <w:r w:rsidR="008D32CE">
        <w:rPr>
          <w:rFonts w:cs="Arial"/>
          <w:b/>
          <w:bCs/>
          <w:sz w:val="22"/>
          <w:szCs w:val="22"/>
        </w:rPr>
        <w:t>create and submit the</w:t>
      </w:r>
      <w:r w:rsidR="0064657F" w:rsidRPr="00536B7D">
        <w:rPr>
          <w:rFonts w:cs="Arial"/>
          <w:b/>
          <w:bCs/>
          <w:sz w:val="22"/>
          <w:szCs w:val="22"/>
        </w:rPr>
        <w:t xml:space="preserve"> portfolio.</w:t>
      </w:r>
    </w:p>
    <w:p w14:paraId="497D65A3" w14:textId="77777777" w:rsidR="00170F75" w:rsidRPr="00416830" w:rsidRDefault="00170F75" w:rsidP="00FD2A41">
      <w:pPr>
        <w:spacing w:line="240" w:lineRule="auto"/>
        <w:rPr>
          <w:rFonts w:cs="Arial"/>
          <w:b/>
          <w:bCs/>
          <w:sz w:val="16"/>
          <w:szCs w:val="16"/>
        </w:rPr>
      </w:pPr>
    </w:p>
    <w:p w14:paraId="091D07DF" w14:textId="31B4414E" w:rsidR="00A97CF4" w:rsidRDefault="0087225B" w:rsidP="00A97CF4">
      <w:pPr>
        <w:spacing w:line="240" w:lineRule="auto"/>
        <w:ind w:left="426"/>
        <w:rPr>
          <w:rFonts w:cs="Arial"/>
          <w:b/>
          <w:bCs/>
          <w:sz w:val="22"/>
          <w:szCs w:val="22"/>
        </w:rPr>
      </w:pPr>
      <w:r w:rsidRPr="00732D37">
        <w:rPr>
          <w:rFonts w:cs="Arial"/>
          <w:b/>
          <w:bCs/>
          <w:sz w:val="22"/>
          <w:szCs w:val="22"/>
        </w:rPr>
        <w:t xml:space="preserve">Task 1: </w:t>
      </w:r>
      <w:r w:rsidR="00080839">
        <w:rPr>
          <w:rFonts w:cs="Arial"/>
          <w:b/>
          <w:bCs/>
          <w:sz w:val="22"/>
          <w:szCs w:val="22"/>
        </w:rPr>
        <w:t xml:space="preserve">Ideation &amp; </w:t>
      </w:r>
      <w:r w:rsidR="004B46E0" w:rsidRPr="00732D37">
        <w:rPr>
          <w:rFonts w:cs="Arial"/>
          <w:b/>
          <w:bCs/>
          <w:sz w:val="22"/>
          <w:szCs w:val="22"/>
        </w:rPr>
        <w:t>Mind Map</w:t>
      </w:r>
      <w:r w:rsidR="00985792">
        <w:rPr>
          <w:rFonts w:cs="Arial"/>
          <w:b/>
          <w:bCs/>
          <w:sz w:val="22"/>
          <w:szCs w:val="22"/>
        </w:rPr>
        <w:t>.</w:t>
      </w:r>
    </w:p>
    <w:p w14:paraId="5A2D7986" w14:textId="172AD49C" w:rsidR="002B1432" w:rsidRPr="00080839" w:rsidRDefault="00080839" w:rsidP="00080839">
      <w:pPr>
        <w:spacing w:line="240" w:lineRule="auto"/>
        <w:ind w:left="360"/>
        <w:rPr>
          <w:rFonts w:cs="Arial"/>
          <w:b/>
          <w:bCs/>
          <w:sz w:val="22"/>
          <w:szCs w:val="22"/>
        </w:rPr>
      </w:pPr>
      <w:r>
        <w:rPr>
          <w:rFonts w:cs="Arial"/>
          <w:sz w:val="22"/>
          <w:szCs w:val="22"/>
        </w:rPr>
        <w:t xml:space="preserve">Answer the following questions to create a Mind Map. </w:t>
      </w:r>
      <w:r w:rsidRPr="00811D28">
        <w:rPr>
          <w:rFonts w:cs="Arial"/>
          <w:sz w:val="22"/>
          <w:szCs w:val="22"/>
        </w:rPr>
        <w:t xml:space="preserve">Your mind map should be approx. 300 words, include citations and a reference list node (Approx. </w:t>
      </w:r>
      <w:r w:rsidR="002C2B76">
        <w:rPr>
          <w:rFonts w:cs="Arial"/>
          <w:sz w:val="22"/>
          <w:szCs w:val="22"/>
        </w:rPr>
        <w:t>4/</w:t>
      </w:r>
      <w:r w:rsidRPr="00811D28">
        <w:rPr>
          <w:rFonts w:cs="Arial"/>
          <w:sz w:val="22"/>
          <w:szCs w:val="22"/>
        </w:rPr>
        <w:t>5 sources). The mind map should be produced using freely available Mapping technology of your choice (e.g., Mindmeister.com) or an Office 365 Application.</w:t>
      </w:r>
      <w:r w:rsidR="002B1432">
        <w:rPr>
          <w:rFonts w:cs="Arial"/>
          <w:sz w:val="22"/>
          <w:szCs w:val="22"/>
        </w:rPr>
        <w:t xml:space="preserve"> </w:t>
      </w:r>
      <w:r w:rsidR="002B1432" w:rsidRPr="002B1432">
        <w:rPr>
          <w:sz w:val="22"/>
          <w:szCs w:val="22"/>
        </w:rPr>
        <w:t>The topics covered in the following online section can help you to answer the question</w:t>
      </w:r>
      <w:r w:rsidR="002B1432">
        <w:rPr>
          <w:sz w:val="22"/>
          <w:szCs w:val="22"/>
        </w:rPr>
        <w:t>s.</w:t>
      </w:r>
    </w:p>
    <w:p w14:paraId="60C3920D" w14:textId="409BB9ED" w:rsidR="00095D20" w:rsidRPr="002B1432" w:rsidRDefault="00A97CF4" w:rsidP="00095D20">
      <w:pPr>
        <w:pStyle w:val="ListParagraph"/>
        <w:numPr>
          <w:ilvl w:val="0"/>
          <w:numId w:val="35"/>
        </w:numPr>
        <w:spacing w:line="240" w:lineRule="auto"/>
        <w:rPr>
          <w:rFonts w:cs="Arial"/>
          <w:b/>
          <w:bCs/>
          <w:sz w:val="22"/>
          <w:szCs w:val="22"/>
        </w:rPr>
      </w:pPr>
      <w:r w:rsidRPr="00A97CF4">
        <w:rPr>
          <w:rFonts w:cs="Arial"/>
          <w:b/>
          <w:bCs/>
          <w:sz w:val="22"/>
          <w:szCs w:val="22"/>
        </w:rPr>
        <w:t>Q1.</w:t>
      </w:r>
      <w:r w:rsidRPr="00A97CF4">
        <w:rPr>
          <w:rFonts w:cs="Arial"/>
          <w:sz w:val="22"/>
          <w:szCs w:val="22"/>
        </w:rPr>
        <w:t xml:space="preserve"> Create a mind map that includes some of the section’s topics from Section 1 of Unit 1 on Moodle </w:t>
      </w:r>
      <w:r w:rsidR="00C423D1">
        <w:rPr>
          <w:rFonts w:cs="Arial"/>
          <w:sz w:val="22"/>
          <w:szCs w:val="22"/>
        </w:rPr>
        <w:t>and</w:t>
      </w:r>
      <w:r w:rsidRPr="00A97CF4">
        <w:rPr>
          <w:rFonts w:cs="Arial"/>
          <w:sz w:val="22"/>
          <w:szCs w:val="22"/>
        </w:rPr>
        <w:t xml:space="preserve"> </w:t>
      </w:r>
      <w:r w:rsidR="00C423D1">
        <w:rPr>
          <w:rFonts w:cs="Arial"/>
          <w:sz w:val="22"/>
          <w:szCs w:val="22"/>
        </w:rPr>
        <w:t xml:space="preserve">include </w:t>
      </w:r>
      <w:r w:rsidRPr="00A97CF4">
        <w:rPr>
          <w:rFonts w:cs="Arial"/>
          <w:sz w:val="22"/>
          <w:szCs w:val="22"/>
        </w:rPr>
        <w:t xml:space="preserve">some project ideas </w:t>
      </w:r>
      <w:r w:rsidR="00C423D1">
        <w:rPr>
          <w:rFonts w:cs="Arial"/>
          <w:sz w:val="22"/>
          <w:szCs w:val="22"/>
        </w:rPr>
        <w:t>from</w:t>
      </w:r>
      <w:r w:rsidRPr="00A97CF4">
        <w:rPr>
          <w:rFonts w:cs="Arial"/>
          <w:sz w:val="22"/>
          <w:szCs w:val="22"/>
        </w:rPr>
        <w:t xml:space="preserve"> areas of personal interest</w:t>
      </w:r>
      <w:r w:rsidR="00C423D1">
        <w:rPr>
          <w:rFonts w:cs="Arial"/>
          <w:sz w:val="22"/>
          <w:szCs w:val="22"/>
        </w:rPr>
        <w:t xml:space="preserve"> </w:t>
      </w:r>
      <w:r w:rsidRPr="00A97CF4">
        <w:rPr>
          <w:rFonts w:cs="Arial"/>
          <w:sz w:val="22"/>
          <w:szCs w:val="22"/>
        </w:rPr>
        <w:t>related to your programme of study.</w:t>
      </w:r>
    </w:p>
    <w:p w14:paraId="196CAB85" w14:textId="0BC508C7" w:rsidR="002B1432" w:rsidRPr="0009453C" w:rsidRDefault="002B1432" w:rsidP="002B1432">
      <w:pPr>
        <w:pStyle w:val="ListParagraph"/>
        <w:numPr>
          <w:ilvl w:val="1"/>
          <w:numId w:val="35"/>
        </w:numPr>
        <w:spacing w:line="240" w:lineRule="auto"/>
        <w:rPr>
          <w:rFonts w:cs="Arial"/>
          <w:sz w:val="20"/>
        </w:rPr>
      </w:pPr>
      <w:r w:rsidRPr="0009453C">
        <w:rPr>
          <w:rFonts w:cs="Arial"/>
          <w:sz w:val="20"/>
        </w:rPr>
        <w:t>Online Section: Unit 1 Section 1 - How Innovation Shapes The World. The role that creativity and innovation plays in the development of society and self.</w:t>
      </w:r>
    </w:p>
    <w:p w14:paraId="09E6299A" w14:textId="6D1F8B13" w:rsidR="00095D20" w:rsidRPr="00080839" w:rsidRDefault="00A97CF4" w:rsidP="00095D20">
      <w:pPr>
        <w:pStyle w:val="ListParagraph"/>
        <w:numPr>
          <w:ilvl w:val="0"/>
          <w:numId w:val="35"/>
        </w:numPr>
        <w:spacing w:line="240" w:lineRule="auto"/>
        <w:rPr>
          <w:rFonts w:cs="Arial"/>
          <w:b/>
          <w:bCs/>
          <w:sz w:val="22"/>
          <w:szCs w:val="22"/>
        </w:rPr>
      </w:pPr>
      <w:r w:rsidRPr="00A97CF4">
        <w:rPr>
          <w:rFonts w:cs="Arial"/>
          <w:b/>
          <w:bCs/>
          <w:sz w:val="22"/>
          <w:szCs w:val="22"/>
        </w:rPr>
        <w:t>Q2.</w:t>
      </w:r>
      <w:r w:rsidRPr="00A97CF4">
        <w:rPr>
          <w:rFonts w:cs="Arial"/>
          <w:sz w:val="22"/>
          <w:szCs w:val="22"/>
        </w:rPr>
        <w:t xml:space="preserve"> Select a project idea that you would like to take forward and add this to the map.</w:t>
      </w:r>
    </w:p>
    <w:p w14:paraId="585BE6A4" w14:textId="3DF57C65" w:rsidR="002C2B76" w:rsidRPr="002C2B76" w:rsidRDefault="00080839" w:rsidP="002C2B76">
      <w:pPr>
        <w:spacing w:line="240" w:lineRule="auto"/>
        <w:ind w:left="360"/>
        <w:rPr>
          <w:rFonts w:cs="Arial"/>
          <w:sz w:val="22"/>
          <w:szCs w:val="22"/>
        </w:rPr>
      </w:pPr>
      <w:r w:rsidRPr="00811D28">
        <w:rPr>
          <w:rFonts w:cs="Arial"/>
          <w:sz w:val="22"/>
          <w:szCs w:val="22"/>
        </w:rPr>
        <w:t>Include your answer to this task on a page in your portfolio.</w:t>
      </w:r>
    </w:p>
    <w:p w14:paraId="42CC7552" w14:textId="77777777" w:rsidR="00FD2A41" w:rsidRPr="00416830" w:rsidRDefault="00FD2A41" w:rsidP="00FD2A41">
      <w:pPr>
        <w:spacing w:line="240" w:lineRule="auto"/>
        <w:rPr>
          <w:rFonts w:cs="Arial"/>
          <w:b/>
          <w:bCs/>
          <w:sz w:val="16"/>
          <w:szCs w:val="16"/>
        </w:rPr>
      </w:pPr>
    </w:p>
    <w:p w14:paraId="430C9463" w14:textId="241D074F" w:rsidR="00FC4EDF" w:rsidRDefault="00A43671" w:rsidP="006C7082">
      <w:pPr>
        <w:spacing w:line="240" w:lineRule="auto"/>
        <w:ind w:left="426"/>
        <w:rPr>
          <w:rFonts w:cs="Arial"/>
          <w:b/>
          <w:bCs/>
          <w:sz w:val="22"/>
          <w:szCs w:val="22"/>
        </w:rPr>
      </w:pPr>
      <w:r w:rsidRPr="006C7082">
        <w:rPr>
          <w:rFonts w:cs="Arial"/>
          <w:b/>
          <w:bCs/>
          <w:sz w:val="22"/>
          <w:szCs w:val="22"/>
        </w:rPr>
        <w:t xml:space="preserve">Task 2: </w:t>
      </w:r>
      <w:r w:rsidR="00877CC1">
        <w:rPr>
          <w:rFonts w:cs="Arial"/>
          <w:b/>
          <w:bCs/>
          <w:sz w:val="22"/>
          <w:szCs w:val="22"/>
        </w:rPr>
        <w:t>Aim</w:t>
      </w:r>
      <w:r w:rsidR="0049649F">
        <w:rPr>
          <w:rFonts w:cs="Arial"/>
          <w:b/>
          <w:bCs/>
          <w:sz w:val="22"/>
          <w:szCs w:val="22"/>
        </w:rPr>
        <w:t xml:space="preserve"> &amp; Objectives and </w:t>
      </w:r>
      <w:r w:rsidR="00080839">
        <w:rPr>
          <w:rFonts w:cs="Arial"/>
          <w:b/>
          <w:bCs/>
          <w:sz w:val="22"/>
          <w:szCs w:val="22"/>
        </w:rPr>
        <w:t>Research</w:t>
      </w:r>
      <w:r w:rsidR="0049649F">
        <w:rPr>
          <w:rFonts w:cs="Arial"/>
          <w:b/>
          <w:bCs/>
          <w:sz w:val="22"/>
          <w:szCs w:val="22"/>
        </w:rPr>
        <w:t xml:space="preserve"> area.</w:t>
      </w:r>
    </w:p>
    <w:p w14:paraId="17759828" w14:textId="07DC85A3" w:rsidR="00080839" w:rsidRPr="00080839" w:rsidRDefault="00080839" w:rsidP="00080839">
      <w:pPr>
        <w:pStyle w:val="ListParagraph"/>
        <w:spacing w:line="240" w:lineRule="auto"/>
        <w:ind w:left="426"/>
        <w:rPr>
          <w:rFonts w:cs="Arial"/>
          <w:sz w:val="22"/>
          <w:szCs w:val="22"/>
        </w:rPr>
      </w:pPr>
      <w:r>
        <w:rPr>
          <w:sz w:val="22"/>
          <w:szCs w:val="22"/>
        </w:rPr>
        <w:t>Your answers to the questions below should r</w:t>
      </w:r>
      <w:r w:rsidRPr="00506803">
        <w:rPr>
          <w:rFonts w:cs="Arial"/>
          <w:sz w:val="22"/>
          <w:szCs w:val="22"/>
        </w:rPr>
        <w:t xml:space="preserve">efer to a project/research area of your choice (related to your programme of study). </w:t>
      </w:r>
      <w:r>
        <w:rPr>
          <w:sz w:val="22"/>
          <w:szCs w:val="22"/>
        </w:rPr>
        <w:t>This task answer should be a</w:t>
      </w:r>
      <w:r w:rsidRPr="00506803">
        <w:rPr>
          <w:sz w:val="22"/>
          <w:szCs w:val="22"/>
        </w:rPr>
        <w:t xml:space="preserve">pprox. </w:t>
      </w:r>
      <w:r w:rsidR="002C46CF">
        <w:rPr>
          <w:sz w:val="22"/>
          <w:szCs w:val="22"/>
        </w:rPr>
        <w:t>6</w:t>
      </w:r>
      <w:r w:rsidRPr="00506803">
        <w:rPr>
          <w:sz w:val="22"/>
          <w:szCs w:val="22"/>
        </w:rPr>
        <w:t xml:space="preserve">00 words with </w:t>
      </w:r>
      <w:r>
        <w:rPr>
          <w:sz w:val="22"/>
          <w:szCs w:val="22"/>
        </w:rPr>
        <w:t>c</w:t>
      </w:r>
      <w:r w:rsidRPr="00506803">
        <w:rPr>
          <w:sz w:val="22"/>
          <w:szCs w:val="22"/>
        </w:rPr>
        <w:t xml:space="preserve">itations and a list of references (Approx. </w:t>
      </w:r>
      <w:r w:rsidR="002C2B76">
        <w:rPr>
          <w:sz w:val="22"/>
          <w:szCs w:val="22"/>
        </w:rPr>
        <w:t>4/</w:t>
      </w:r>
      <w:r w:rsidRPr="00506803">
        <w:rPr>
          <w:sz w:val="22"/>
          <w:szCs w:val="22"/>
        </w:rPr>
        <w:t>5 sources).</w:t>
      </w:r>
      <w:r w:rsidR="002B1432">
        <w:rPr>
          <w:sz w:val="22"/>
          <w:szCs w:val="22"/>
        </w:rPr>
        <w:t xml:space="preserve"> T</w:t>
      </w:r>
      <w:r w:rsidR="002B1432" w:rsidRPr="00F54E87">
        <w:rPr>
          <w:sz w:val="22"/>
          <w:szCs w:val="22"/>
        </w:rPr>
        <w:t xml:space="preserve">he topics covered in the following online sections </w:t>
      </w:r>
      <w:r w:rsidR="002B1432">
        <w:rPr>
          <w:sz w:val="22"/>
          <w:szCs w:val="22"/>
        </w:rPr>
        <w:t>can</w:t>
      </w:r>
      <w:r w:rsidR="002B1432" w:rsidRPr="00F54E87">
        <w:rPr>
          <w:sz w:val="22"/>
          <w:szCs w:val="22"/>
        </w:rPr>
        <w:t xml:space="preserve"> help you answer the </w:t>
      </w:r>
      <w:r w:rsidR="002B1432">
        <w:rPr>
          <w:sz w:val="22"/>
          <w:szCs w:val="22"/>
        </w:rPr>
        <w:t>questions</w:t>
      </w:r>
      <w:r w:rsidR="002B1432" w:rsidRPr="00F54E87">
        <w:rPr>
          <w:sz w:val="22"/>
          <w:szCs w:val="22"/>
        </w:rPr>
        <w:t xml:space="preserve"> below.</w:t>
      </w:r>
    </w:p>
    <w:p w14:paraId="1DA58BB7" w14:textId="5820B9F0" w:rsidR="002C2B76" w:rsidRPr="002C2B76" w:rsidRDefault="002C2B76" w:rsidP="00DA4178">
      <w:pPr>
        <w:pStyle w:val="ListParagraph"/>
        <w:numPr>
          <w:ilvl w:val="0"/>
          <w:numId w:val="23"/>
        </w:numPr>
        <w:spacing w:line="240" w:lineRule="auto"/>
        <w:contextualSpacing w:val="0"/>
        <w:jc w:val="both"/>
        <w:rPr>
          <w:rFonts w:eastAsia="Arial" w:cs="Arial"/>
          <w:color w:val="000000" w:themeColor="text1"/>
          <w:sz w:val="22"/>
          <w:szCs w:val="22"/>
        </w:rPr>
      </w:pPr>
      <w:r w:rsidRPr="002C2B76">
        <w:rPr>
          <w:rFonts w:eastAsia="Arial" w:cs="Arial"/>
          <w:b/>
          <w:bCs/>
          <w:color w:val="000000" w:themeColor="text1"/>
          <w:sz w:val="22"/>
          <w:szCs w:val="22"/>
        </w:rPr>
        <w:t>Q1.</w:t>
      </w:r>
      <w:r>
        <w:rPr>
          <w:rFonts w:eastAsia="Arial" w:cs="Arial"/>
          <w:color w:val="000000" w:themeColor="text1"/>
          <w:sz w:val="22"/>
          <w:szCs w:val="22"/>
        </w:rPr>
        <w:t xml:space="preserve"> Create </w:t>
      </w:r>
      <w:r w:rsidR="00C423D1">
        <w:rPr>
          <w:rFonts w:eastAsia="Arial" w:cs="Arial"/>
          <w:color w:val="000000" w:themeColor="text1"/>
          <w:sz w:val="22"/>
          <w:szCs w:val="22"/>
        </w:rPr>
        <w:t>and document a single</w:t>
      </w:r>
      <w:r>
        <w:rPr>
          <w:rFonts w:eastAsia="Arial" w:cs="Arial"/>
          <w:color w:val="000000" w:themeColor="text1"/>
          <w:sz w:val="22"/>
          <w:szCs w:val="22"/>
        </w:rPr>
        <w:t xml:space="preserve"> Aim and </w:t>
      </w:r>
      <w:r w:rsidR="00C423D1">
        <w:rPr>
          <w:rFonts w:eastAsia="Arial" w:cs="Arial"/>
          <w:color w:val="000000" w:themeColor="text1"/>
          <w:sz w:val="22"/>
          <w:szCs w:val="22"/>
        </w:rPr>
        <w:t xml:space="preserve">several </w:t>
      </w:r>
      <w:r>
        <w:rPr>
          <w:rFonts w:eastAsia="Arial" w:cs="Arial"/>
          <w:color w:val="000000" w:themeColor="text1"/>
          <w:sz w:val="22"/>
          <w:szCs w:val="22"/>
        </w:rPr>
        <w:t>Objectives for your project.</w:t>
      </w:r>
    </w:p>
    <w:p w14:paraId="5808C7E2" w14:textId="0E57956F" w:rsidR="00DA4178" w:rsidRDefault="00DA4178" w:rsidP="00DA4178">
      <w:pPr>
        <w:pStyle w:val="ListParagraph"/>
        <w:numPr>
          <w:ilvl w:val="0"/>
          <w:numId w:val="23"/>
        </w:numPr>
        <w:spacing w:line="240" w:lineRule="auto"/>
        <w:contextualSpacing w:val="0"/>
        <w:jc w:val="both"/>
        <w:rPr>
          <w:rFonts w:eastAsia="Arial" w:cs="Arial"/>
          <w:color w:val="000000" w:themeColor="text1"/>
          <w:sz w:val="22"/>
          <w:szCs w:val="22"/>
        </w:rPr>
      </w:pPr>
      <w:r w:rsidRPr="00F54E87">
        <w:rPr>
          <w:b/>
          <w:bCs/>
          <w:sz w:val="22"/>
          <w:szCs w:val="22"/>
        </w:rPr>
        <w:t>Q</w:t>
      </w:r>
      <w:r w:rsidR="002C2B76">
        <w:rPr>
          <w:b/>
          <w:bCs/>
          <w:sz w:val="22"/>
          <w:szCs w:val="22"/>
        </w:rPr>
        <w:t>2</w:t>
      </w:r>
      <w:r w:rsidRPr="00F54E87">
        <w:rPr>
          <w:b/>
          <w:bCs/>
          <w:sz w:val="22"/>
          <w:szCs w:val="22"/>
        </w:rPr>
        <w:t>.</w:t>
      </w:r>
      <w:r w:rsidRPr="00F54E87">
        <w:rPr>
          <w:sz w:val="22"/>
          <w:szCs w:val="22"/>
        </w:rPr>
        <w:t xml:space="preserve"> </w:t>
      </w:r>
      <w:r w:rsidRPr="00F54E87">
        <w:rPr>
          <w:rFonts w:eastAsia="Arial" w:cs="Arial"/>
          <w:color w:val="000000" w:themeColor="text1"/>
          <w:sz w:val="22"/>
          <w:szCs w:val="22"/>
        </w:rPr>
        <w:t xml:space="preserve">Identify </w:t>
      </w:r>
      <w:r>
        <w:rPr>
          <w:rFonts w:eastAsia="Arial" w:cs="Arial"/>
          <w:color w:val="000000" w:themeColor="text1"/>
          <w:sz w:val="22"/>
          <w:szCs w:val="22"/>
        </w:rPr>
        <w:t>an</w:t>
      </w:r>
      <w:r w:rsidRPr="00F54E87">
        <w:rPr>
          <w:rFonts w:eastAsia="Arial" w:cs="Arial"/>
          <w:color w:val="000000" w:themeColor="text1"/>
          <w:sz w:val="22"/>
          <w:szCs w:val="22"/>
        </w:rPr>
        <w:t xml:space="preserve"> appropriate research philosophy for your project.</w:t>
      </w:r>
    </w:p>
    <w:p w14:paraId="39C0DE7A" w14:textId="582ECE8D" w:rsidR="00DA4178" w:rsidRPr="0009453C" w:rsidRDefault="00811D28" w:rsidP="00DA4178">
      <w:pPr>
        <w:pStyle w:val="ListParagraph"/>
        <w:numPr>
          <w:ilvl w:val="1"/>
          <w:numId w:val="23"/>
        </w:numPr>
        <w:spacing w:line="240" w:lineRule="auto"/>
        <w:jc w:val="both"/>
        <w:rPr>
          <w:rFonts w:eastAsia="Arial" w:cs="Arial"/>
          <w:color w:val="000000" w:themeColor="text1"/>
          <w:sz w:val="20"/>
        </w:rPr>
      </w:pPr>
      <w:r w:rsidRPr="0009453C">
        <w:rPr>
          <w:sz w:val="20"/>
        </w:rPr>
        <w:t xml:space="preserve">Online section: </w:t>
      </w:r>
      <w:r w:rsidR="00DA4178" w:rsidRPr="0009453C">
        <w:rPr>
          <w:sz w:val="20"/>
        </w:rPr>
        <w:t>Unit 1 Section 2</w:t>
      </w:r>
      <w:r w:rsidR="002B1432" w:rsidRPr="0009453C">
        <w:rPr>
          <w:sz w:val="20"/>
        </w:rPr>
        <w:t xml:space="preserve"> -</w:t>
      </w:r>
      <w:r w:rsidR="00DA4178" w:rsidRPr="0009453C">
        <w:rPr>
          <w:sz w:val="20"/>
        </w:rPr>
        <w:t xml:space="preserve"> How Do YOU Solve a </w:t>
      </w:r>
      <w:r w:rsidR="00235F4D" w:rsidRPr="0009453C">
        <w:rPr>
          <w:sz w:val="20"/>
        </w:rPr>
        <w:t>Problem?</w:t>
      </w:r>
    </w:p>
    <w:p w14:paraId="7CF1CB6B" w14:textId="5D854CE9" w:rsidR="00DA4178" w:rsidRPr="00DA4178" w:rsidRDefault="00DA4178" w:rsidP="006102F0">
      <w:pPr>
        <w:pStyle w:val="ListParagraph"/>
        <w:numPr>
          <w:ilvl w:val="0"/>
          <w:numId w:val="23"/>
        </w:numPr>
        <w:spacing w:line="240" w:lineRule="auto"/>
        <w:contextualSpacing w:val="0"/>
        <w:rPr>
          <w:rFonts w:eastAsiaTheme="minorEastAsia"/>
          <w:color w:val="000000" w:themeColor="text1"/>
          <w:sz w:val="22"/>
          <w:szCs w:val="22"/>
        </w:rPr>
      </w:pPr>
      <w:r w:rsidRPr="00F54E87">
        <w:rPr>
          <w:b/>
          <w:bCs/>
          <w:sz w:val="22"/>
          <w:szCs w:val="22"/>
        </w:rPr>
        <w:t>Q</w:t>
      </w:r>
      <w:r w:rsidR="002C2B76">
        <w:rPr>
          <w:b/>
          <w:bCs/>
          <w:sz w:val="22"/>
          <w:szCs w:val="22"/>
        </w:rPr>
        <w:t>3</w:t>
      </w:r>
      <w:r w:rsidRPr="00F54E87">
        <w:rPr>
          <w:b/>
          <w:bCs/>
          <w:sz w:val="22"/>
          <w:szCs w:val="22"/>
        </w:rPr>
        <w:t>.</w:t>
      </w:r>
      <w:r w:rsidRPr="00F54E87">
        <w:rPr>
          <w:sz w:val="22"/>
          <w:szCs w:val="22"/>
        </w:rPr>
        <w:t xml:space="preserve"> </w:t>
      </w:r>
      <w:r w:rsidRPr="00F54E87">
        <w:rPr>
          <w:rFonts w:eastAsia="Arial" w:cs="Arial"/>
          <w:color w:val="000000" w:themeColor="text1"/>
          <w:sz w:val="22"/>
          <w:szCs w:val="22"/>
        </w:rPr>
        <w:t xml:space="preserve">Select </w:t>
      </w:r>
      <w:r w:rsidR="008A3DF8">
        <w:rPr>
          <w:rFonts w:eastAsia="Arial" w:cs="Arial"/>
          <w:color w:val="000000" w:themeColor="text1"/>
          <w:sz w:val="22"/>
          <w:szCs w:val="22"/>
        </w:rPr>
        <w:t xml:space="preserve">and document </w:t>
      </w:r>
      <w:r w:rsidRPr="00F54E87">
        <w:rPr>
          <w:rFonts w:eastAsia="Arial" w:cs="Arial"/>
          <w:color w:val="000000" w:themeColor="text1"/>
          <w:sz w:val="22"/>
          <w:szCs w:val="22"/>
        </w:rPr>
        <w:t>appropriate databases to identify research related to your problem investigation</w:t>
      </w:r>
      <w:r>
        <w:rPr>
          <w:rFonts w:eastAsia="Arial" w:cs="Arial"/>
          <w:color w:val="000000" w:themeColor="text1"/>
          <w:sz w:val="22"/>
          <w:szCs w:val="22"/>
        </w:rPr>
        <w:t xml:space="preserve"> and u</w:t>
      </w:r>
      <w:r w:rsidRPr="00C648B1">
        <w:rPr>
          <w:rFonts w:eastAsia="Arial" w:cs="Arial"/>
          <w:color w:val="000000" w:themeColor="text1"/>
          <w:sz w:val="22"/>
          <w:szCs w:val="22"/>
        </w:rPr>
        <w:t xml:space="preserve">se search strategies </w:t>
      </w:r>
      <w:r>
        <w:rPr>
          <w:rFonts w:eastAsia="Arial" w:cs="Arial"/>
          <w:color w:val="000000" w:themeColor="text1"/>
          <w:sz w:val="22"/>
          <w:szCs w:val="22"/>
        </w:rPr>
        <w:t>to</w:t>
      </w:r>
      <w:r w:rsidRPr="00C648B1">
        <w:rPr>
          <w:rFonts w:eastAsia="Arial" w:cs="Arial"/>
          <w:color w:val="000000" w:themeColor="text1"/>
          <w:sz w:val="22"/>
          <w:szCs w:val="22"/>
        </w:rPr>
        <w:t xml:space="preserve"> identify relevant research related to your</w:t>
      </w:r>
      <w:r>
        <w:rPr>
          <w:rFonts w:eastAsia="Arial" w:cs="Arial"/>
          <w:color w:val="000000" w:themeColor="text1"/>
          <w:sz w:val="22"/>
          <w:szCs w:val="22"/>
        </w:rPr>
        <w:t xml:space="preserve"> project area using</w:t>
      </w:r>
      <w:r w:rsidRPr="00C648B1">
        <w:rPr>
          <w:rFonts w:eastAsia="Arial" w:cs="Arial"/>
          <w:color w:val="000000" w:themeColor="text1"/>
          <w:sz w:val="22"/>
          <w:szCs w:val="22"/>
        </w:rPr>
        <w:t xml:space="preserve"> e.g., Boolean searches.</w:t>
      </w:r>
    </w:p>
    <w:p w14:paraId="6569F9E9" w14:textId="46479425" w:rsidR="00DA4178" w:rsidRPr="0009453C" w:rsidRDefault="00811D28" w:rsidP="00DA4178">
      <w:pPr>
        <w:pStyle w:val="ListParagraph"/>
        <w:numPr>
          <w:ilvl w:val="1"/>
          <w:numId w:val="23"/>
        </w:numPr>
        <w:spacing w:line="240" w:lineRule="auto"/>
        <w:jc w:val="both"/>
        <w:rPr>
          <w:rFonts w:eastAsiaTheme="minorEastAsia"/>
          <w:color w:val="000000" w:themeColor="text1"/>
          <w:sz w:val="20"/>
        </w:rPr>
      </w:pPr>
      <w:r w:rsidRPr="0009453C">
        <w:rPr>
          <w:sz w:val="20"/>
        </w:rPr>
        <w:t xml:space="preserve">Online section: </w:t>
      </w:r>
      <w:r w:rsidR="00DA4178" w:rsidRPr="0009453C">
        <w:rPr>
          <w:sz w:val="20"/>
        </w:rPr>
        <w:t>Unit 1 Section 3</w:t>
      </w:r>
      <w:r w:rsidR="002B1432" w:rsidRPr="0009453C">
        <w:rPr>
          <w:sz w:val="20"/>
        </w:rPr>
        <w:t xml:space="preserve"> -</w:t>
      </w:r>
      <w:r w:rsidR="00DA4178" w:rsidRPr="0009453C">
        <w:rPr>
          <w:sz w:val="20"/>
        </w:rPr>
        <w:t xml:space="preserve"> Known Knowns.</w:t>
      </w:r>
    </w:p>
    <w:p w14:paraId="60CE38D8" w14:textId="036E0A87" w:rsidR="00080839" w:rsidRPr="00080839" w:rsidRDefault="00080839" w:rsidP="00080839">
      <w:pPr>
        <w:spacing w:line="240" w:lineRule="auto"/>
        <w:ind w:firstLine="426"/>
        <w:jc w:val="both"/>
        <w:rPr>
          <w:rFonts w:eastAsia="Arial"/>
          <w:sz w:val="22"/>
          <w:szCs w:val="22"/>
        </w:rPr>
      </w:pPr>
      <w:r w:rsidRPr="0087225B">
        <w:rPr>
          <w:rFonts w:cs="Arial"/>
          <w:sz w:val="22"/>
          <w:szCs w:val="22"/>
        </w:rPr>
        <w:t xml:space="preserve">Include your answer to </w:t>
      </w:r>
      <w:r>
        <w:rPr>
          <w:rFonts w:cs="Arial"/>
          <w:sz w:val="22"/>
          <w:szCs w:val="22"/>
        </w:rPr>
        <w:t>this t</w:t>
      </w:r>
      <w:r w:rsidRPr="0087225B">
        <w:rPr>
          <w:rFonts w:cs="Arial"/>
          <w:sz w:val="22"/>
          <w:szCs w:val="22"/>
        </w:rPr>
        <w:t>ask on a page in your portfolio.</w:t>
      </w:r>
    </w:p>
    <w:p w14:paraId="25D55B84" w14:textId="77777777" w:rsidR="008172F3" w:rsidRPr="00416830" w:rsidRDefault="008172F3" w:rsidP="00EF20C7">
      <w:pPr>
        <w:spacing w:line="276" w:lineRule="auto"/>
        <w:jc w:val="both"/>
        <w:rPr>
          <w:rFonts w:cs="Arial"/>
          <w:sz w:val="16"/>
          <w:szCs w:val="16"/>
        </w:rPr>
      </w:pPr>
    </w:p>
    <w:p w14:paraId="7B1833C4" w14:textId="1E04DE0F" w:rsidR="00EC0678" w:rsidRPr="00EC0678" w:rsidRDefault="00C304A0" w:rsidP="00EC0678">
      <w:pPr>
        <w:spacing w:line="240" w:lineRule="auto"/>
        <w:ind w:left="426"/>
        <w:rPr>
          <w:rFonts w:cs="Arial"/>
          <w:b/>
          <w:bCs/>
          <w:sz w:val="22"/>
          <w:szCs w:val="22"/>
        </w:rPr>
      </w:pPr>
      <w:r w:rsidRPr="006C7082">
        <w:rPr>
          <w:rFonts w:cs="Arial"/>
          <w:b/>
          <w:bCs/>
          <w:sz w:val="22"/>
          <w:szCs w:val="22"/>
        </w:rPr>
        <w:t xml:space="preserve">Task 3: </w:t>
      </w:r>
      <w:r w:rsidR="00EC0678">
        <w:rPr>
          <w:rFonts w:cs="Arial"/>
          <w:b/>
          <w:bCs/>
          <w:sz w:val="22"/>
          <w:szCs w:val="22"/>
        </w:rPr>
        <w:t>Research Strategies</w:t>
      </w:r>
    </w:p>
    <w:p w14:paraId="1335C521" w14:textId="350FEACE" w:rsidR="00F54E87" w:rsidRPr="00F54E87" w:rsidRDefault="0009453C" w:rsidP="007A0DBC">
      <w:pPr>
        <w:spacing w:line="240" w:lineRule="auto"/>
        <w:ind w:left="426"/>
        <w:rPr>
          <w:rFonts w:cs="Arial"/>
          <w:sz w:val="22"/>
          <w:szCs w:val="22"/>
        </w:rPr>
      </w:pPr>
      <w:r>
        <w:rPr>
          <w:sz w:val="22"/>
          <w:szCs w:val="22"/>
        </w:rPr>
        <w:t>Your answers to the questions below should r</w:t>
      </w:r>
      <w:r w:rsidRPr="00506803">
        <w:rPr>
          <w:rFonts w:cs="Arial"/>
          <w:sz w:val="22"/>
          <w:szCs w:val="22"/>
        </w:rPr>
        <w:t xml:space="preserve">efer to a project/research area of your choice (related to your programme of study). </w:t>
      </w:r>
      <w:r>
        <w:rPr>
          <w:sz w:val="22"/>
          <w:szCs w:val="22"/>
        </w:rPr>
        <w:t>This task answer should be a</w:t>
      </w:r>
      <w:r w:rsidRPr="00506803">
        <w:rPr>
          <w:sz w:val="22"/>
          <w:szCs w:val="22"/>
        </w:rPr>
        <w:t xml:space="preserve">pprox. </w:t>
      </w:r>
      <w:r w:rsidR="00395E55">
        <w:rPr>
          <w:sz w:val="22"/>
          <w:szCs w:val="22"/>
        </w:rPr>
        <w:t>6</w:t>
      </w:r>
      <w:r w:rsidRPr="00506803">
        <w:rPr>
          <w:sz w:val="22"/>
          <w:szCs w:val="22"/>
        </w:rPr>
        <w:t xml:space="preserve">00 words with </w:t>
      </w:r>
      <w:r>
        <w:rPr>
          <w:sz w:val="22"/>
          <w:szCs w:val="22"/>
        </w:rPr>
        <w:t>c</w:t>
      </w:r>
      <w:r w:rsidRPr="00506803">
        <w:rPr>
          <w:sz w:val="22"/>
          <w:szCs w:val="22"/>
        </w:rPr>
        <w:t xml:space="preserve">itations and a list of references (Approx. </w:t>
      </w:r>
      <w:r w:rsidR="002C2B76">
        <w:rPr>
          <w:sz w:val="22"/>
          <w:szCs w:val="22"/>
        </w:rPr>
        <w:t>4/</w:t>
      </w:r>
      <w:r w:rsidRPr="00506803">
        <w:rPr>
          <w:sz w:val="22"/>
          <w:szCs w:val="22"/>
        </w:rPr>
        <w:t>5 sources).</w:t>
      </w:r>
      <w:r>
        <w:rPr>
          <w:sz w:val="22"/>
          <w:szCs w:val="22"/>
        </w:rPr>
        <w:t xml:space="preserve"> T</w:t>
      </w:r>
      <w:r w:rsidRPr="00F54E87">
        <w:rPr>
          <w:sz w:val="22"/>
          <w:szCs w:val="22"/>
        </w:rPr>
        <w:t xml:space="preserve">he topics covered in the following online sections </w:t>
      </w:r>
      <w:r>
        <w:rPr>
          <w:sz w:val="22"/>
          <w:szCs w:val="22"/>
        </w:rPr>
        <w:t>can</w:t>
      </w:r>
      <w:r w:rsidRPr="00F54E87">
        <w:rPr>
          <w:sz w:val="22"/>
          <w:szCs w:val="22"/>
        </w:rPr>
        <w:t xml:space="preserve"> help you answer the </w:t>
      </w:r>
      <w:r>
        <w:rPr>
          <w:sz w:val="22"/>
          <w:szCs w:val="22"/>
        </w:rPr>
        <w:t>questions</w:t>
      </w:r>
      <w:r w:rsidRPr="00F54E87">
        <w:rPr>
          <w:sz w:val="22"/>
          <w:szCs w:val="22"/>
        </w:rPr>
        <w:t xml:space="preserve"> below.</w:t>
      </w:r>
    </w:p>
    <w:p w14:paraId="4E7B77C9" w14:textId="1849D78C" w:rsidR="001005F4" w:rsidRPr="00235F4D" w:rsidRDefault="001005F4" w:rsidP="001005F4">
      <w:pPr>
        <w:pStyle w:val="ListParagraph"/>
        <w:numPr>
          <w:ilvl w:val="0"/>
          <w:numId w:val="25"/>
        </w:numPr>
        <w:spacing w:line="240" w:lineRule="auto"/>
        <w:contextualSpacing w:val="0"/>
        <w:jc w:val="both"/>
        <w:rPr>
          <w:rFonts w:eastAsia="Arial"/>
          <w:sz w:val="22"/>
          <w:szCs w:val="22"/>
        </w:rPr>
      </w:pPr>
      <w:r w:rsidRPr="00121845">
        <w:rPr>
          <w:b/>
          <w:bCs/>
          <w:sz w:val="22"/>
          <w:szCs w:val="22"/>
        </w:rPr>
        <w:t>Q</w:t>
      </w:r>
      <w:r>
        <w:rPr>
          <w:b/>
          <w:bCs/>
          <w:sz w:val="22"/>
          <w:szCs w:val="22"/>
        </w:rPr>
        <w:t>1</w:t>
      </w:r>
      <w:r w:rsidRPr="00121845">
        <w:rPr>
          <w:b/>
          <w:bCs/>
          <w:sz w:val="22"/>
          <w:szCs w:val="22"/>
        </w:rPr>
        <w:t>.</w:t>
      </w:r>
      <w:r>
        <w:rPr>
          <w:sz w:val="22"/>
          <w:szCs w:val="22"/>
        </w:rPr>
        <w:t xml:space="preserve"> </w:t>
      </w:r>
      <w:r w:rsidRPr="00F54E87">
        <w:rPr>
          <w:sz w:val="22"/>
          <w:szCs w:val="22"/>
        </w:rPr>
        <w:t xml:space="preserve">Select research </w:t>
      </w:r>
      <w:r w:rsidRPr="00F54E87">
        <w:rPr>
          <w:rFonts w:eastAsia="Arial" w:cs="Arial"/>
          <w:color w:val="000000" w:themeColor="text1"/>
          <w:sz w:val="22"/>
          <w:szCs w:val="22"/>
        </w:rPr>
        <w:t>strategies you would use to collect data for your project.</w:t>
      </w:r>
    </w:p>
    <w:p w14:paraId="71AF2DA3" w14:textId="77777777" w:rsidR="001005F4" w:rsidRPr="0009453C" w:rsidRDefault="001005F4" w:rsidP="001005F4">
      <w:pPr>
        <w:pStyle w:val="ListParagraph"/>
        <w:numPr>
          <w:ilvl w:val="1"/>
          <w:numId w:val="25"/>
        </w:numPr>
        <w:spacing w:line="240" w:lineRule="auto"/>
        <w:contextualSpacing w:val="0"/>
        <w:jc w:val="both"/>
        <w:rPr>
          <w:rFonts w:eastAsia="Arial"/>
          <w:sz w:val="20"/>
        </w:rPr>
      </w:pPr>
      <w:r w:rsidRPr="0009453C">
        <w:rPr>
          <w:sz w:val="20"/>
        </w:rPr>
        <w:t>Online section: Unit 1 Section 4 - The Problem Is.</w:t>
      </w:r>
    </w:p>
    <w:p w14:paraId="55BB1AB5" w14:textId="789356B2" w:rsidR="007D37F6" w:rsidRPr="006E5BF7" w:rsidRDefault="007D37F6" w:rsidP="00EC0678">
      <w:pPr>
        <w:pStyle w:val="ListParagraph"/>
        <w:numPr>
          <w:ilvl w:val="0"/>
          <w:numId w:val="26"/>
        </w:numPr>
        <w:spacing w:line="240" w:lineRule="auto"/>
        <w:contextualSpacing w:val="0"/>
        <w:rPr>
          <w:rFonts w:eastAsiaTheme="minorEastAsia"/>
          <w:color w:val="000000" w:themeColor="text1"/>
          <w:sz w:val="22"/>
          <w:szCs w:val="22"/>
        </w:rPr>
      </w:pPr>
      <w:r w:rsidRPr="007D37F6">
        <w:rPr>
          <w:b/>
          <w:bCs/>
          <w:sz w:val="22"/>
          <w:szCs w:val="22"/>
        </w:rPr>
        <w:t>Q</w:t>
      </w:r>
      <w:r w:rsidR="006E5BF7">
        <w:rPr>
          <w:b/>
          <w:bCs/>
          <w:sz w:val="22"/>
          <w:szCs w:val="22"/>
        </w:rPr>
        <w:t>2</w:t>
      </w:r>
      <w:r w:rsidRPr="007D37F6">
        <w:rPr>
          <w:b/>
          <w:bCs/>
          <w:sz w:val="22"/>
          <w:szCs w:val="22"/>
        </w:rPr>
        <w:t>.</w:t>
      </w:r>
      <w:r w:rsidRPr="007D37F6">
        <w:rPr>
          <w:rFonts w:eastAsia="Arial" w:cs="Arial"/>
          <w:color w:val="000000" w:themeColor="text1"/>
          <w:sz w:val="22"/>
          <w:szCs w:val="22"/>
        </w:rPr>
        <w:t xml:space="preserve"> </w:t>
      </w:r>
      <w:r w:rsidR="00F54E87" w:rsidRPr="007D37F6">
        <w:rPr>
          <w:rFonts w:eastAsia="Arial" w:cs="Arial"/>
          <w:color w:val="000000" w:themeColor="text1"/>
          <w:sz w:val="22"/>
          <w:szCs w:val="22"/>
        </w:rPr>
        <w:t>Identify strategies to enhance validity, reliability, and generalisability.</w:t>
      </w:r>
    </w:p>
    <w:p w14:paraId="4771D804" w14:textId="3B228054" w:rsidR="006E5BF7" w:rsidRPr="006E5BF7" w:rsidRDefault="006E5BF7" w:rsidP="006E5BF7">
      <w:pPr>
        <w:pStyle w:val="ListParagraph"/>
        <w:numPr>
          <w:ilvl w:val="1"/>
          <w:numId w:val="26"/>
        </w:numPr>
        <w:spacing w:line="240" w:lineRule="auto"/>
        <w:contextualSpacing w:val="0"/>
        <w:jc w:val="both"/>
        <w:rPr>
          <w:rFonts w:eastAsiaTheme="minorEastAsia"/>
          <w:color w:val="000000" w:themeColor="text1"/>
          <w:sz w:val="20"/>
        </w:rPr>
      </w:pPr>
      <w:r w:rsidRPr="0009453C">
        <w:rPr>
          <w:sz w:val="20"/>
        </w:rPr>
        <w:t xml:space="preserve">Online section: Unit 2 </w:t>
      </w:r>
      <w:r w:rsidRPr="0009453C">
        <w:rPr>
          <w:rFonts w:cs="Arial"/>
          <w:sz w:val="20"/>
        </w:rPr>
        <w:t>Section 2: Finding a Needle in a Haystack.</w:t>
      </w:r>
    </w:p>
    <w:p w14:paraId="0690B686" w14:textId="3C9A64A1" w:rsidR="007D37F6" w:rsidRPr="00EC0678" w:rsidRDefault="007D37F6" w:rsidP="00EC0678">
      <w:pPr>
        <w:pStyle w:val="ListParagraph"/>
        <w:numPr>
          <w:ilvl w:val="0"/>
          <w:numId w:val="26"/>
        </w:numPr>
        <w:spacing w:line="240" w:lineRule="auto"/>
        <w:contextualSpacing w:val="0"/>
        <w:jc w:val="both"/>
        <w:rPr>
          <w:rFonts w:eastAsiaTheme="minorEastAsia"/>
          <w:color w:val="000000" w:themeColor="text1"/>
          <w:sz w:val="22"/>
          <w:szCs w:val="22"/>
        </w:rPr>
      </w:pPr>
      <w:r w:rsidRPr="007D37F6">
        <w:rPr>
          <w:b/>
          <w:bCs/>
          <w:sz w:val="22"/>
          <w:szCs w:val="22"/>
        </w:rPr>
        <w:lastRenderedPageBreak/>
        <w:t>Q</w:t>
      </w:r>
      <w:r w:rsidR="006E5BF7">
        <w:rPr>
          <w:b/>
          <w:bCs/>
          <w:sz w:val="22"/>
          <w:szCs w:val="22"/>
        </w:rPr>
        <w:t>3</w:t>
      </w:r>
      <w:r w:rsidRPr="007D37F6">
        <w:rPr>
          <w:b/>
          <w:bCs/>
          <w:sz w:val="22"/>
          <w:szCs w:val="22"/>
        </w:rPr>
        <w:t>.</w:t>
      </w:r>
      <w:r w:rsidRPr="007D37F6">
        <w:rPr>
          <w:rFonts w:eastAsia="Arial" w:cs="Arial"/>
          <w:color w:val="000000" w:themeColor="text1"/>
          <w:sz w:val="22"/>
          <w:szCs w:val="22"/>
        </w:rPr>
        <w:t xml:space="preserve"> </w:t>
      </w:r>
      <w:r w:rsidR="00F54E87" w:rsidRPr="007D37F6">
        <w:rPr>
          <w:rFonts w:eastAsia="Arial" w:cs="Arial"/>
          <w:color w:val="000000" w:themeColor="text1"/>
          <w:sz w:val="22"/>
          <w:szCs w:val="22"/>
        </w:rPr>
        <w:t xml:space="preserve">Design a data collection method appropriate </w:t>
      </w:r>
      <w:r w:rsidR="004E1672">
        <w:rPr>
          <w:rFonts w:eastAsia="Arial" w:cs="Arial"/>
          <w:color w:val="000000" w:themeColor="text1"/>
          <w:sz w:val="22"/>
          <w:szCs w:val="22"/>
        </w:rPr>
        <w:t>for your project / research or problem area.</w:t>
      </w:r>
      <w:r w:rsidR="00F7275C">
        <w:rPr>
          <w:rFonts w:eastAsia="Arial" w:cs="Arial"/>
          <w:color w:val="000000" w:themeColor="text1"/>
          <w:sz w:val="22"/>
          <w:szCs w:val="22"/>
        </w:rPr>
        <w:t xml:space="preserve"> </w:t>
      </w:r>
      <w:r w:rsidR="00F7275C" w:rsidRPr="00F54E87">
        <w:rPr>
          <w:rFonts w:eastAsia="Arial" w:cs="Arial"/>
          <w:color w:val="000000" w:themeColor="text1"/>
          <w:sz w:val="22"/>
          <w:szCs w:val="22"/>
        </w:rPr>
        <w:t>And</w:t>
      </w:r>
      <w:r w:rsidR="00F7275C">
        <w:rPr>
          <w:rFonts w:eastAsia="Arial" w:cs="Arial"/>
          <w:color w:val="000000" w:themeColor="text1"/>
          <w:sz w:val="22"/>
          <w:szCs w:val="22"/>
        </w:rPr>
        <w:t xml:space="preserve"> </w:t>
      </w:r>
      <w:r w:rsidR="00F7275C" w:rsidRPr="00F54E87">
        <w:rPr>
          <w:sz w:val="22"/>
          <w:szCs w:val="22"/>
        </w:rPr>
        <w:t xml:space="preserve">acquire </w:t>
      </w:r>
      <w:r w:rsidR="00F7275C">
        <w:rPr>
          <w:sz w:val="22"/>
          <w:szCs w:val="22"/>
        </w:rPr>
        <w:t xml:space="preserve">some </w:t>
      </w:r>
      <w:r w:rsidR="00F7275C" w:rsidRPr="00F54E87">
        <w:rPr>
          <w:sz w:val="22"/>
          <w:szCs w:val="22"/>
        </w:rPr>
        <w:t>feedback to improve the focus of your problem statement/research question.</w:t>
      </w:r>
    </w:p>
    <w:p w14:paraId="7D98BD90" w14:textId="327E805A" w:rsidR="00EC0678" w:rsidRPr="0009453C" w:rsidRDefault="0009453C" w:rsidP="00EC0678">
      <w:pPr>
        <w:pStyle w:val="ListParagraph"/>
        <w:numPr>
          <w:ilvl w:val="1"/>
          <w:numId w:val="26"/>
        </w:numPr>
        <w:spacing w:line="240" w:lineRule="auto"/>
        <w:contextualSpacing w:val="0"/>
        <w:jc w:val="both"/>
        <w:rPr>
          <w:rFonts w:eastAsiaTheme="minorEastAsia"/>
          <w:color w:val="000000" w:themeColor="text1"/>
          <w:sz w:val="20"/>
        </w:rPr>
      </w:pPr>
      <w:r w:rsidRPr="0009453C">
        <w:rPr>
          <w:sz w:val="20"/>
        </w:rPr>
        <w:t xml:space="preserve">Online section: </w:t>
      </w:r>
      <w:r w:rsidR="00EC0678" w:rsidRPr="0009453C">
        <w:rPr>
          <w:sz w:val="20"/>
        </w:rPr>
        <w:t xml:space="preserve">Unit 2 </w:t>
      </w:r>
      <w:r w:rsidR="00EC0678" w:rsidRPr="0009453C">
        <w:rPr>
          <w:rFonts w:cs="Arial"/>
          <w:sz w:val="20"/>
        </w:rPr>
        <w:t>Section 2: Finding a Needle in a Haystack.</w:t>
      </w:r>
    </w:p>
    <w:p w14:paraId="373B0D8F" w14:textId="3F91C036" w:rsidR="00C77D03" w:rsidRDefault="002B1432" w:rsidP="002B1432">
      <w:pPr>
        <w:spacing w:line="276" w:lineRule="auto"/>
        <w:ind w:firstLine="426"/>
        <w:jc w:val="both"/>
        <w:rPr>
          <w:rFonts w:cs="Arial"/>
          <w:sz w:val="22"/>
          <w:szCs w:val="22"/>
        </w:rPr>
      </w:pPr>
      <w:r w:rsidRPr="00F54E87">
        <w:rPr>
          <w:rFonts w:cs="Arial"/>
          <w:sz w:val="22"/>
          <w:szCs w:val="22"/>
        </w:rPr>
        <w:t xml:space="preserve">Include your answer to </w:t>
      </w:r>
      <w:r>
        <w:rPr>
          <w:rFonts w:cs="Arial"/>
          <w:sz w:val="22"/>
          <w:szCs w:val="22"/>
        </w:rPr>
        <w:t>this t</w:t>
      </w:r>
      <w:r w:rsidRPr="00F54E87">
        <w:rPr>
          <w:rFonts w:cs="Arial"/>
          <w:sz w:val="22"/>
          <w:szCs w:val="22"/>
        </w:rPr>
        <w:t>ask on a page in your portfolio.</w:t>
      </w:r>
    </w:p>
    <w:p w14:paraId="4F64ABE2" w14:textId="77777777" w:rsidR="002B1432" w:rsidRPr="008E1629" w:rsidRDefault="002B1432" w:rsidP="008E1629"/>
    <w:p w14:paraId="530AA250" w14:textId="77777777" w:rsidR="0091311F" w:rsidRDefault="0091311F" w:rsidP="00697144">
      <w:pPr>
        <w:spacing w:line="276" w:lineRule="auto"/>
        <w:jc w:val="both"/>
        <w:rPr>
          <w:rFonts w:cs="Arial"/>
          <w:iCs/>
          <w:sz w:val="20"/>
        </w:rPr>
      </w:pPr>
    </w:p>
    <w:p w14:paraId="4589939F" w14:textId="7DE65917" w:rsidR="00B67676" w:rsidRPr="00B67676" w:rsidRDefault="0009453C" w:rsidP="00B67676">
      <w:pPr>
        <w:rPr>
          <w:b/>
          <w:bCs/>
          <w:sz w:val="28"/>
          <w:szCs w:val="22"/>
          <w:u w:val="single"/>
        </w:rPr>
      </w:pPr>
      <w:r>
        <w:rPr>
          <w:sz w:val="28"/>
          <w:szCs w:val="22"/>
        </w:rPr>
        <w:t>-</w:t>
      </w:r>
      <w:r>
        <w:rPr>
          <w:sz w:val="28"/>
          <w:szCs w:val="22"/>
        </w:rPr>
        <w:br/>
      </w:r>
      <w:r w:rsidR="00B67676" w:rsidRPr="00B67676">
        <w:rPr>
          <w:b/>
          <w:bCs/>
          <w:sz w:val="28"/>
          <w:szCs w:val="22"/>
          <w:u w:val="single"/>
        </w:rPr>
        <w:t>Supporting information.</w:t>
      </w:r>
    </w:p>
    <w:p w14:paraId="49F11CD8" w14:textId="77777777" w:rsidR="00B67676" w:rsidRPr="00087EC3" w:rsidRDefault="00B67676" w:rsidP="00B67676">
      <w:pPr>
        <w:spacing w:line="240" w:lineRule="auto"/>
        <w:ind w:left="426"/>
        <w:rPr>
          <w:rFonts w:cs="Arial"/>
          <w:b/>
          <w:bCs/>
          <w:color w:val="000000"/>
          <w:szCs w:val="24"/>
          <w:u w:val="single"/>
          <w:shd w:val="clear" w:color="auto" w:fill="FFFFFF"/>
        </w:rPr>
      </w:pPr>
      <w:r w:rsidRPr="00087EC3">
        <w:rPr>
          <w:rFonts w:cs="Arial"/>
          <w:b/>
          <w:bCs/>
          <w:color w:val="000000"/>
          <w:szCs w:val="24"/>
          <w:u w:val="single"/>
          <w:shd w:val="clear" w:color="auto" w:fill="FFFFFF"/>
        </w:rPr>
        <w:t>Project idea and Research area:</w:t>
      </w:r>
    </w:p>
    <w:p w14:paraId="41EC5B64" w14:textId="77777777" w:rsidR="00B67676" w:rsidRPr="00087EC3" w:rsidRDefault="00B67676" w:rsidP="00B67676">
      <w:pPr>
        <w:pStyle w:val="NormalWeb"/>
        <w:shd w:val="clear" w:color="auto" w:fill="FFFFFF"/>
        <w:spacing w:before="0" w:after="0" w:line="240" w:lineRule="auto"/>
        <w:ind w:left="426"/>
        <w:rPr>
          <w:rFonts w:cs="Arial"/>
          <w:color w:val="201F1E"/>
          <w:sz w:val="22"/>
          <w:szCs w:val="22"/>
        </w:rPr>
      </w:pPr>
      <w:r w:rsidRPr="00087EC3">
        <w:rPr>
          <w:rFonts w:cs="Arial"/>
          <w:color w:val="201F1E"/>
          <w:sz w:val="22"/>
          <w:szCs w:val="22"/>
          <w:bdr w:val="none" w:sz="0" w:space="0" w:color="auto" w:frame="1"/>
        </w:rPr>
        <w:t>You will need to identify and select a topic area/project of your choice that is relevant to your specific area of study, and then use this as the vehicle with which to perform research on and create a project plan for etc. So Computing students may be looking at something software/networking/web related, Electronics students might investigate Hardware/Microcontroller/PLC based solutions, Games students would investigate ideas related to computer games design or aspects of games specific programming etc., and Animation students will select a Creative design project related to their area of study.</w:t>
      </w:r>
    </w:p>
    <w:p w14:paraId="237AEBC3" w14:textId="77777777" w:rsidR="00B67676" w:rsidRPr="00087EC3" w:rsidRDefault="00B67676" w:rsidP="00B67676">
      <w:pPr>
        <w:pStyle w:val="NormalWeb"/>
        <w:shd w:val="clear" w:color="auto" w:fill="FFFFFF"/>
        <w:spacing w:before="0" w:after="0" w:line="240" w:lineRule="auto"/>
        <w:ind w:left="426"/>
        <w:rPr>
          <w:rFonts w:cs="Arial"/>
          <w:color w:val="201F1E"/>
          <w:sz w:val="22"/>
          <w:szCs w:val="22"/>
        </w:rPr>
      </w:pPr>
      <w:r w:rsidRPr="00087EC3">
        <w:rPr>
          <w:rFonts w:cs="Arial"/>
          <w:color w:val="201F1E"/>
          <w:sz w:val="22"/>
          <w:szCs w:val="22"/>
          <w:bdr w:val="none" w:sz="0" w:space="0" w:color="auto" w:frame="1"/>
        </w:rPr>
        <w:t>As well as completing the specific assignment tasks specified, it is suggested you think in terms of a topic that you might want to continue working on for your 3</w:t>
      </w:r>
      <w:r w:rsidRPr="00087EC3">
        <w:rPr>
          <w:rFonts w:cs="Arial"/>
          <w:color w:val="201F1E"/>
          <w:sz w:val="22"/>
          <w:szCs w:val="22"/>
          <w:bdr w:val="none" w:sz="0" w:space="0" w:color="auto" w:frame="1"/>
          <w:vertAlign w:val="superscript"/>
        </w:rPr>
        <w:t>rd</w:t>
      </w:r>
      <w:r w:rsidRPr="00087EC3">
        <w:rPr>
          <w:rFonts w:cs="Arial"/>
          <w:color w:val="201F1E"/>
          <w:sz w:val="22"/>
          <w:szCs w:val="22"/>
          <w:bdr w:val="none" w:sz="0" w:space="0" w:color="auto" w:frame="1"/>
        </w:rPr>
        <w:t> year 40 credit major project, so in terms of scope, your project planning and volume of work for Assignment 2 would reflect this. E.g. This semester, you need to work through the changemakers on line content, do some initial research, concept design work and planning, then starting sometime next Summer/Start of yr3 you would continue working on your project in earnest, with the aim of having it completed ready for April the following year.</w:t>
      </w:r>
      <w:r w:rsidRPr="00087EC3">
        <w:rPr>
          <w:rFonts w:cs="Arial"/>
          <w:color w:val="201F1E"/>
          <w:sz w:val="22"/>
          <w:szCs w:val="22"/>
        </w:rPr>
        <w:t xml:space="preserve"> T</w:t>
      </w:r>
      <w:r w:rsidRPr="00087EC3">
        <w:rPr>
          <w:rFonts w:cs="Arial"/>
          <w:color w:val="201F1E"/>
          <w:sz w:val="22"/>
          <w:szCs w:val="22"/>
          <w:bdr w:val="none" w:sz="0" w:space="0" w:color="auto" w:frame="1"/>
        </w:rPr>
        <w:t>his is just a suggestion and you are free to modify this if your preferred idea doesn’t fit well with those timescales.</w:t>
      </w:r>
    </w:p>
    <w:p w14:paraId="3DB368EA" w14:textId="77777777" w:rsidR="00B67676" w:rsidRPr="00087EC3" w:rsidRDefault="00B67676" w:rsidP="00B67676">
      <w:pPr>
        <w:pStyle w:val="NormalWeb"/>
        <w:shd w:val="clear" w:color="auto" w:fill="FFFFFF"/>
        <w:spacing w:before="0" w:after="0" w:line="240" w:lineRule="auto"/>
        <w:ind w:left="426"/>
        <w:rPr>
          <w:rFonts w:cs="Arial"/>
          <w:color w:val="201F1E"/>
          <w:sz w:val="22"/>
          <w:szCs w:val="22"/>
        </w:rPr>
      </w:pPr>
      <w:r w:rsidRPr="00087EC3">
        <w:rPr>
          <w:rFonts w:cs="Arial"/>
          <w:color w:val="201F1E"/>
          <w:sz w:val="22"/>
          <w:szCs w:val="22"/>
          <w:bdr w:val="none" w:sz="0" w:space="0" w:color="auto" w:frame="1"/>
        </w:rPr>
        <w:t>Note that come Yr3, you are free to choose a totally different project idea at that point if you wish – but bear in mind, if you’ve already started thinking about it now, then you have a great head-start!.</w:t>
      </w:r>
    </w:p>
    <w:p w14:paraId="09ABBDF0" w14:textId="77777777" w:rsidR="00CC73D9" w:rsidRPr="00087EC3" w:rsidRDefault="00CC73D9" w:rsidP="00697144">
      <w:pPr>
        <w:spacing w:line="276" w:lineRule="auto"/>
        <w:jc w:val="both"/>
        <w:rPr>
          <w:rFonts w:cs="Arial"/>
          <w:iCs/>
          <w:sz w:val="22"/>
          <w:szCs w:val="22"/>
        </w:rPr>
      </w:pPr>
    </w:p>
    <w:p w14:paraId="7DA56653" w14:textId="4E8B11B1" w:rsidR="00212007" w:rsidRPr="00087EC3" w:rsidRDefault="0064657F" w:rsidP="00087EC3">
      <w:pPr>
        <w:spacing w:line="276" w:lineRule="auto"/>
        <w:ind w:left="426"/>
        <w:rPr>
          <w:rFonts w:cs="Arial"/>
          <w:b/>
          <w:szCs w:val="24"/>
          <w:u w:val="single"/>
        </w:rPr>
      </w:pPr>
      <w:r>
        <w:rPr>
          <w:rFonts w:cs="Arial"/>
          <w:b/>
          <w:szCs w:val="24"/>
          <w:u w:val="single"/>
        </w:rPr>
        <w:t>Research e</w:t>
      </w:r>
      <w:r w:rsidR="00212007" w:rsidRPr="00087EC3">
        <w:rPr>
          <w:rFonts w:cs="Arial"/>
          <w:b/>
          <w:szCs w:val="24"/>
          <w:u w:val="single"/>
        </w:rPr>
        <w:t>-Portfolio creation &amp; submission guidelines:</w:t>
      </w:r>
    </w:p>
    <w:p w14:paraId="4D536A33" w14:textId="0B563492" w:rsidR="00212007" w:rsidRPr="00831B54" w:rsidRDefault="0064657F" w:rsidP="00212007">
      <w:pPr>
        <w:pStyle w:val="ListParagraph"/>
        <w:numPr>
          <w:ilvl w:val="0"/>
          <w:numId w:val="22"/>
        </w:numPr>
        <w:spacing w:line="276" w:lineRule="auto"/>
        <w:rPr>
          <w:rFonts w:cs="Arial"/>
          <w:sz w:val="22"/>
          <w:szCs w:val="22"/>
        </w:rPr>
      </w:pPr>
      <w:r>
        <w:rPr>
          <w:rFonts w:cs="Arial"/>
          <w:sz w:val="22"/>
          <w:szCs w:val="22"/>
        </w:rPr>
        <w:t xml:space="preserve">Office365 Pro Plus including OneNote is available to all students for free: </w:t>
      </w:r>
      <w:hyperlink r:id="rId8" w:history="1">
        <w:r w:rsidRPr="0064657F">
          <w:rPr>
            <w:rStyle w:val="Hyperlink"/>
            <w:sz w:val="22"/>
            <w:szCs w:val="18"/>
          </w:rPr>
          <w:t>Office 365 Pro Plus | UWTSD</w:t>
        </w:r>
      </w:hyperlink>
      <w:r w:rsidRPr="0064657F">
        <w:rPr>
          <w:sz w:val="22"/>
          <w:szCs w:val="18"/>
        </w:rPr>
        <w:t>.</w:t>
      </w:r>
    </w:p>
    <w:p w14:paraId="052B8781" w14:textId="66B93779" w:rsidR="00831B54" w:rsidRPr="00087EC3" w:rsidRDefault="00831B54" w:rsidP="00212007">
      <w:pPr>
        <w:pStyle w:val="ListParagraph"/>
        <w:numPr>
          <w:ilvl w:val="0"/>
          <w:numId w:val="22"/>
        </w:numPr>
        <w:spacing w:line="276" w:lineRule="auto"/>
        <w:rPr>
          <w:rFonts w:cs="Arial"/>
          <w:sz w:val="22"/>
          <w:szCs w:val="22"/>
        </w:rPr>
      </w:pPr>
      <w:r>
        <w:rPr>
          <w:sz w:val="22"/>
          <w:szCs w:val="18"/>
        </w:rPr>
        <w:t xml:space="preserve">For Office and a Quick start guide to using OneNote please click </w:t>
      </w:r>
      <w:hyperlink r:id="rId9" w:history="1">
        <w:r w:rsidRPr="00831B54">
          <w:rPr>
            <w:rStyle w:val="Hyperlink"/>
            <w:sz w:val="22"/>
            <w:szCs w:val="18"/>
          </w:rPr>
          <w:t>here</w:t>
        </w:r>
      </w:hyperlink>
      <w:r>
        <w:rPr>
          <w:sz w:val="22"/>
          <w:szCs w:val="18"/>
        </w:rPr>
        <w:t xml:space="preserve">. For additional information please click </w:t>
      </w:r>
      <w:hyperlink r:id="rId10" w:history="1">
        <w:r w:rsidRPr="00831B54">
          <w:rPr>
            <w:rStyle w:val="Hyperlink"/>
            <w:sz w:val="22"/>
            <w:szCs w:val="18"/>
          </w:rPr>
          <w:t>here</w:t>
        </w:r>
      </w:hyperlink>
      <w:r>
        <w:rPr>
          <w:sz w:val="22"/>
          <w:szCs w:val="18"/>
        </w:rPr>
        <w:t>.</w:t>
      </w:r>
    </w:p>
    <w:p w14:paraId="141DFDAC" w14:textId="7BF17A71" w:rsidR="00212007" w:rsidRPr="00087EC3" w:rsidRDefault="00212007" w:rsidP="00212007">
      <w:pPr>
        <w:pStyle w:val="ListParagraph"/>
        <w:numPr>
          <w:ilvl w:val="0"/>
          <w:numId w:val="22"/>
        </w:numPr>
        <w:spacing w:line="276" w:lineRule="auto"/>
        <w:rPr>
          <w:rFonts w:cs="Arial"/>
          <w:sz w:val="22"/>
          <w:szCs w:val="22"/>
        </w:rPr>
      </w:pPr>
      <w:r w:rsidRPr="00087EC3">
        <w:rPr>
          <w:rFonts w:cs="Arial"/>
          <w:sz w:val="22"/>
          <w:szCs w:val="22"/>
        </w:rPr>
        <w:t xml:space="preserve">Your e-portfolio should have a welcome/title page, and for assessment purposes should only include the </w:t>
      </w:r>
      <w:r w:rsidR="00831B54">
        <w:rPr>
          <w:rFonts w:cs="Arial"/>
          <w:sz w:val="22"/>
          <w:szCs w:val="22"/>
        </w:rPr>
        <w:t>task answers</w:t>
      </w:r>
      <w:r w:rsidRPr="00087EC3">
        <w:rPr>
          <w:rFonts w:cs="Arial"/>
          <w:sz w:val="22"/>
          <w:szCs w:val="22"/>
        </w:rPr>
        <w:t xml:space="preserve"> outlined in the tasks above.</w:t>
      </w:r>
    </w:p>
    <w:p w14:paraId="61E3589D" w14:textId="43AB4F76" w:rsidR="00212007" w:rsidRPr="008D32CE" w:rsidRDefault="00212007" w:rsidP="008D32CE">
      <w:pPr>
        <w:pStyle w:val="ListParagraph"/>
        <w:numPr>
          <w:ilvl w:val="0"/>
          <w:numId w:val="22"/>
        </w:numPr>
        <w:spacing w:line="276" w:lineRule="auto"/>
        <w:rPr>
          <w:rFonts w:cs="Arial"/>
          <w:sz w:val="22"/>
          <w:szCs w:val="22"/>
        </w:rPr>
      </w:pPr>
      <w:r w:rsidRPr="00087EC3">
        <w:rPr>
          <w:rFonts w:cs="Arial"/>
          <w:sz w:val="22"/>
          <w:szCs w:val="22"/>
        </w:rPr>
        <w:t>T</w:t>
      </w:r>
      <w:r w:rsidRPr="00087EC3">
        <w:rPr>
          <w:rFonts w:cs="Arial"/>
          <w:color w:val="000000"/>
          <w:sz w:val="22"/>
          <w:szCs w:val="22"/>
          <w:shd w:val="clear" w:color="auto" w:fill="FFFFFF"/>
        </w:rPr>
        <w:t>o ensure your work is accessible by the module tutors for marking.</w:t>
      </w:r>
      <w:r w:rsidRPr="00087EC3">
        <w:rPr>
          <w:rFonts w:cs="Arial"/>
          <w:sz w:val="22"/>
          <w:szCs w:val="22"/>
        </w:rPr>
        <w:t xml:space="preserve"> </w:t>
      </w:r>
      <w:r w:rsidR="00831B54">
        <w:rPr>
          <w:rFonts w:cs="Arial"/>
          <w:sz w:val="22"/>
          <w:szCs w:val="22"/>
        </w:rPr>
        <w:t>Y</w:t>
      </w:r>
      <w:r w:rsidRPr="00087EC3">
        <w:rPr>
          <w:rFonts w:cs="Arial"/>
          <w:sz w:val="22"/>
          <w:szCs w:val="22"/>
        </w:rPr>
        <w:t>ou must ensure your tutor is able to easily view your portfolio online.</w:t>
      </w:r>
      <w:r w:rsidRPr="00087EC3">
        <w:rPr>
          <w:rFonts w:cs="Arial"/>
          <w:color w:val="000000"/>
          <w:sz w:val="22"/>
          <w:szCs w:val="22"/>
          <w:shd w:val="clear" w:color="auto" w:fill="FFFFFF"/>
        </w:rPr>
        <w:t xml:space="preserve"> </w:t>
      </w:r>
      <w:r w:rsidR="00831B54">
        <w:rPr>
          <w:rFonts w:cs="Arial"/>
          <w:color w:val="000000"/>
          <w:sz w:val="22"/>
          <w:szCs w:val="22"/>
          <w:shd w:val="clear" w:color="auto" w:fill="FFFFFF"/>
        </w:rPr>
        <w:t>After you have answered al</w:t>
      </w:r>
      <w:r w:rsidR="008D32CE">
        <w:rPr>
          <w:rFonts w:cs="Arial"/>
          <w:color w:val="000000"/>
          <w:sz w:val="22"/>
          <w:szCs w:val="22"/>
          <w:shd w:val="clear" w:color="auto" w:fill="FFFFFF"/>
        </w:rPr>
        <w:t>l</w:t>
      </w:r>
      <w:r w:rsidR="00831B54">
        <w:rPr>
          <w:rFonts w:cs="Arial"/>
          <w:color w:val="000000"/>
          <w:sz w:val="22"/>
          <w:szCs w:val="22"/>
          <w:shd w:val="clear" w:color="auto" w:fill="FFFFFF"/>
        </w:rPr>
        <w:t xml:space="preserve"> tasks and complete</w:t>
      </w:r>
      <w:r w:rsidR="008D32CE">
        <w:rPr>
          <w:rFonts w:cs="Arial"/>
          <w:color w:val="000000"/>
          <w:sz w:val="22"/>
          <w:szCs w:val="22"/>
          <w:shd w:val="clear" w:color="auto" w:fill="FFFFFF"/>
        </w:rPr>
        <w:t>d</w:t>
      </w:r>
      <w:r w:rsidR="00831B54">
        <w:rPr>
          <w:rFonts w:cs="Arial"/>
          <w:color w:val="000000"/>
          <w:sz w:val="22"/>
          <w:szCs w:val="22"/>
          <w:shd w:val="clear" w:color="auto" w:fill="FFFFFF"/>
        </w:rPr>
        <w:t xml:space="preserve"> your Research portfolio</w:t>
      </w:r>
      <w:r w:rsidR="008D32CE">
        <w:rPr>
          <w:rFonts w:cs="Arial"/>
          <w:color w:val="000000"/>
          <w:sz w:val="22"/>
          <w:szCs w:val="22"/>
          <w:shd w:val="clear" w:color="auto" w:fill="FFFFFF"/>
        </w:rPr>
        <w:t>, i</w:t>
      </w:r>
      <w:r w:rsidR="00831B54">
        <w:rPr>
          <w:rFonts w:cs="Arial"/>
          <w:sz w:val="22"/>
          <w:szCs w:val="22"/>
        </w:rPr>
        <w:t>n OneNote go</w:t>
      </w:r>
      <w:r w:rsidR="008D32CE">
        <w:rPr>
          <w:rFonts w:cs="Arial"/>
          <w:sz w:val="22"/>
          <w:szCs w:val="22"/>
        </w:rPr>
        <w:t xml:space="preserve"> </w:t>
      </w:r>
      <w:r w:rsidR="00831B54">
        <w:rPr>
          <w:rFonts w:cs="Arial"/>
          <w:sz w:val="22"/>
          <w:szCs w:val="22"/>
        </w:rPr>
        <w:t>to FILE&gt;SHARE&gt;GET A SHARE LINK</w:t>
      </w:r>
      <w:r w:rsidR="008D32CE">
        <w:rPr>
          <w:rFonts w:cs="Arial"/>
          <w:sz w:val="22"/>
          <w:szCs w:val="22"/>
        </w:rPr>
        <w:t>, to acquire a link with view permissions, to include in your word submission document.</w:t>
      </w:r>
      <w:r w:rsidR="00831B54" w:rsidRPr="00087EC3">
        <w:rPr>
          <w:rFonts w:cs="Arial"/>
          <w:color w:val="000000"/>
          <w:sz w:val="22"/>
          <w:szCs w:val="22"/>
          <w:shd w:val="clear" w:color="auto" w:fill="FFFFFF"/>
        </w:rPr>
        <w:t xml:space="preserve"> </w:t>
      </w:r>
    </w:p>
    <w:p w14:paraId="69CB6622" w14:textId="20963D89" w:rsidR="00212007" w:rsidRPr="00087EC3" w:rsidRDefault="00B26B2C" w:rsidP="00212007">
      <w:pPr>
        <w:pStyle w:val="ListParagraph"/>
        <w:numPr>
          <w:ilvl w:val="0"/>
          <w:numId w:val="22"/>
        </w:numPr>
        <w:spacing w:line="276" w:lineRule="auto"/>
        <w:rPr>
          <w:rFonts w:cs="Arial"/>
          <w:b/>
          <w:sz w:val="22"/>
          <w:szCs w:val="22"/>
        </w:rPr>
      </w:pPr>
      <w:r>
        <w:rPr>
          <w:rFonts w:cs="Arial"/>
          <w:b/>
          <w:bCs/>
          <w:sz w:val="22"/>
          <w:szCs w:val="22"/>
          <w:highlight w:val="yellow"/>
        </w:rPr>
        <w:t>Create a word submission document to submit to TURNITN including: A Title page with your details and a content page to i</w:t>
      </w:r>
      <w:r w:rsidR="00212007" w:rsidRPr="00087EC3">
        <w:rPr>
          <w:rFonts w:cs="Arial"/>
          <w:b/>
          <w:bCs/>
          <w:sz w:val="22"/>
          <w:szCs w:val="22"/>
          <w:highlight w:val="yellow"/>
        </w:rPr>
        <w:t xml:space="preserve">nclude </w:t>
      </w:r>
      <w:r>
        <w:rPr>
          <w:rFonts w:cs="Arial"/>
          <w:b/>
          <w:bCs/>
          <w:sz w:val="22"/>
          <w:szCs w:val="22"/>
          <w:highlight w:val="yellow"/>
        </w:rPr>
        <w:t>a</w:t>
      </w:r>
      <w:r w:rsidR="008D32CE">
        <w:rPr>
          <w:rFonts w:cs="Arial"/>
          <w:b/>
          <w:bCs/>
          <w:sz w:val="22"/>
          <w:szCs w:val="22"/>
          <w:highlight w:val="yellow"/>
        </w:rPr>
        <w:t xml:space="preserve"> </w:t>
      </w:r>
      <w:r w:rsidR="00212007" w:rsidRPr="00087EC3">
        <w:rPr>
          <w:rFonts w:cs="Arial"/>
          <w:b/>
          <w:bCs/>
          <w:sz w:val="22"/>
          <w:szCs w:val="22"/>
          <w:highlight w:val="yellow"/>
        </w:rPr>
        <w:t xml:space="preserve">link </w:t>
      </w:r>
      <w:r>
        <w:rPr>
          <w:rFonts w:cs="Arial"/>
          <w:b/>
          <w:bCs/>
          <w:sz w:val="22"/>
          <w:szCs w:val="22"/>
          <w:highlight w:val="yellow"/>
        </w:rPr>
        <w:t xml:space="preserve">to </w:t>
      </w:r>
      <w:r w:rsidR="00212007" w:rsidRPr="00087EC3">
        <w:rPr>
          <w:rFonts w:cs="Arial"/>
          <w:b/>
          <w:bCs/>
          <w:sz w:val="22"/>
          <w:szCs w:val="22"/>
          <w:highlight w:val="yellow"/>
        </w:rPr>
        <w:t xml:space="preserve">and </w:t>
      </w:r>
      <w:r w:rsidR="008D32CE">
        <w:rPr>
          <w:rFonts w:cs="Arial"/>
          <w:b/>
          <w:bCs/>
          <w:sz w:val="22"/>
          <w:szCs w:val="22"/>
          <w:highlight w:val="yellow"/>
        </w:rPr>
        <w:t xml:space="preserve">a </w:t>
      </w:r>
      <w:r w:rsidR="00212007" w:rsidRPr="00087EC3">
        <w:rPr>
          <w:rFonts w:cs="Arial"/>
          <w:b/>
          <w:bCs/>
          <w:sz w:val="22"/>
          <w:szCs w:val="22"/>
          <w:highlight w:val="yellow"/>
        </w:rPr>
        <w:t xml:space="preserve">screenshot of your </w:t>
      </w:r>
      <w:r>
        <w:rPr>
          <w:rFonts w:cs="Arial"/>
          <w:b/>
          <w:bCs/>
          <w:sz w:val="22"/>
          <w:szCs w:val="22"/>
          <w:highlight w:val="yellow"/>
        </w:rPr>
        <w:t xml:space="preserve">‘Research </w:t>
      </w:r>
      <w:r w:rsidR="00212007" w:rsidRPr="00087EC3">
        <w:rPr>
          <w:rFonts w:cs="Arial"/>
          <w:b/>
          <w:bCs/>
          <w:sz w:val="22"/>
          <w:szCs w:val="22"/>
          <w:highlight w:val="yellow"/>
        </w:rPr>
        <w:t>portfolio</w:t>
      </w:r>
      <w:r>
        <w:rPr>
          <w:rFonts w:cs="Arial"/>
          <w:b/>
          <w:bCs/>
          <w:sz w:val="22"/>
          <w:szCs w:val="22"/>
          <w:highlight w:val="yellow"/>
        </w:rPr>
        <w:t>’</w:t>
      </w:r>
      <w:r w:rsidR="00212007" w:rsidRPr="00087EC3">
        <w:rPr>
          <w:rFonts w:cs="Arial"/>
          <w:b/>
          <w:bCs/>
          <w:sz w:val="22"/>
          <w:szCs w:val="22"/>
          <w:highlight w:val="yellow"/>
        </w:rPr>
        <w:t>. Submit the word document to Turnitin by the assessment submission date.</w:t>
      </w:r>
    </w:p>
    <w:p w14:paraId="5B4F801D" w14:textId="1396AF3A" w:rsidR="00EE0D39" w:rsidRDefault="00EE0D39" w:rsidP="00EE0D39">
      <w:pPr>
        <w:spacing w:line="276" w:lineRule="auto"/>
        <w:jc w:val="both"/>
        <w:rPr>
          <w:rFonts w:cs="Arial"/>
          <w:iCs/>
          <w:sz w:val="20"/>
        </w:rPr>
      </w:pPr>
    </w:p>
    <w:p w14:paraId="09FEECBE" w14:textId="5A01C641" w:rsidR="00170F75" w:rsidRDefault="00170F75" w:rsidP="00536B7D">
      <w:pPr>
        <w:spacing w:line="276" w:lineRule="auto"/>
        <w:jc w:val="both"/>
        <w:rPr>
          <w:rFonts w:cs="Arial"/>
          <w:iCs/>
          <w:szCs w:val="24"/>
        </w:rPr>
      </w:pPr>
    </w:p>
    <w:p w14:paraId="111F9ABC" w14:textId="047FE016" w:rsidR="0091311F" w:rsidRDefault="0091311F" w:rsidP="00536B7D">
      <w:pPr>
        <w:spacing w:line="276" w:lineRule="auto"/>
        <w:jc w:val="both"/>
        <w:rPr>
          <w:rFonts w:cs="Arial"/>
          <w:iCs/>
          <w:szCs w:val="24"/>
        </w:rPr>
      </w:pPr>
    </w:p>
    <w:p w14:paraId="38C471E7" w14:textId="63527073" w:rsidR="0091311F" w:rsidRDefault="0091311F" w:rsidP="00536B7D">
      <w:pPr>
        <w:spacing w:line="276" w:lineRule="auto"/>
        <w:jc w:val="both"/>
        <w:rPr>
          <w:rFonts w:cs="Arial"/>
          <w:iCs/>
          <w:szCs w:val="24"/>
        </w:rPr>
      </w:pPr>
    </w:p>
    <w:p w14:paraId="6CB0DB31" w14:textId="57D5EAD3" w:rsidR="0091311F" w:rsidRDefault="0091311F" w:rsidP="00536B7D">
      <w:pPr>
        <w:spacing w:line="276" w:lineRule="auto"/>
        <w:jc w:val="both"/>
        <w:rPr>
          <w:rFonts w:cs="Arial"/>
          <w:iCs/>
          <w:szCs w:val="24"/>
        </w:rPr>
      </w:pPr>
    </w:p>
    <w:p w14:paraId="449E7C97" w14:textId="0F1E81D4" w:rsidR="0091311F" w:rsidRDefault="0091311F" w:rsidP="00536B7D">
      <w:pPr>
        <w:spacing w:line="276" w:lineRule="auto"/>
        <w:jc w:val="both"/>
        <w:rPr>
          <w:rFonts w:cs="Arial"/>
          <w:iCs/>
          <w:szCs w:val="24"/>
        </w:rPr>
      </w:pPr>
    </w:p>
    <w:p w14:paraId="206754BF" w14:textId="372AD5BD" w:rsidR="0091311F" w:rsidRDefault="0091311F" w:rsidP="00536B7D">
      <w:pPr>
        <w:spacing w:line="276" w:lineRule="auto"/>
        <w:jc w:val="both"/>
        <w:rPr>
          <w:rFonts w:cs="Arial"/>
          <w:iCs/>
          <w:szCs w:val="24"/>
        </w:rPr>
      </w:pPr>
    </w:p>
    <w:p w14:paraId="01568FE7" w14:textId="77777777" w:rsidR="0091311F" w:rsidRDefault="0091311F" w:rsidP="00536B7D">
      <w:pPr>
        <w:spacing w:line="276" w:lineRule="auto"/>
        <w:jc w:val="both"/>
        <w:rPr>
          <w:rFonts w:cs="Arial"/>
          <w:i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F20C7" w:rsidRPr="007826B5" w14:paraId="642B383C" w14:textId="77777777" w:rsidTr="004213FA">
        <w:trPr>
          <w:trHeight w:val="414"/>
        </w:trPr>
        <w:tc>
          <w:tcPr>
            <w:tcW w:w="10444" w:type="dxa"/>
            <w:shd w:val="clear" w:color="auto" w:fill="D9D9D9"/>
          </w:tcPr>
          <w:p w14:paraId="3780D2FE" w14:textId="77777777" w:rsidR="00EF20C7" w:rsidRPr="007826B5" w:rsidRDefault="00EF20C7" w:rsidP="007B2005">
            <w:pPr>
              <w:spacing w:line="240" w:lineRule="auto"/>
              <w:jc w:val="center"/>
              <w:rPr>
                <w:rFonts w:cs="Arial"/>
                <w:b/>
                <w:caps/>
                <w:sz w:val="40"/>
              </w:rPr>
            </w:pPr>
            <w:r w:rsidRPr="007826B5">
              <w:rPr>
                <w:rFonts w:cs="Arial"/>
                <w:b/>
                <w:caps/>
                <w:sz w:val="40"/>
              </w:rPr>
              <w:lastRenderedPageBreak/>
              <w:t>GUIDANCE FOR Students IN THE COMPLETION OF TASKS</w:t>
            </w:r>
          </w:p>
        </w:tc>
      </w:tr>
    </w:tbl>
    <w:p w14:paraId="6919357A" w14:textId="77777777" w:rsidR="00EF20C7" w:rsidRPr="007826B5" w:rsidRDefault="00EF20C7" w:rsidP="00EF20C7">
      <w:pPr>
        <w:spacing w:line="240" w:lineRule="auto"/>
        <w:jc w:val="both"/>
        <w:rPr>
          <w:rFonts w:cs="Arial"/>
          <w:sz w:val="22"/>
          <w:szCs w:val="22"/>
        </w:rPr>
      </w:pPr>
    </w:p>
    <w:p w14:paraId="072587CE" w14:textId="77777777" w:rsidR="00EF20C7" w:rsidRPr="007826B5" w:rsidRDefault="00EF20C7" w:rsidP="00EF20C7">
      <w:pPr>
        <w:spacing w:line="240" w:lineRule="auto"/>
        <w:jc w:val="both"/>
        <w:rPr>
          <w:rFonts w:cs="Arial"/>
          <w:b/>
          <w:sz w:val="22"/>
          <w:szCs w:val="22"/>
        </w:rPr>
      </w:pPr>
      <w:r w:rsidRPr="007826B5">
        <w:rPr>
          <w:rFonts w:cs="Arial"/>
          <w:b/>
          <w:sz w:val="22"/>
          <w:szCs w:val="22"/>
        </w:rPr>
        <w:t>NOTE: The guidance offered below is linked to the five generic assessment criteria overleaf.</w:t>
      </w:r>
    </w:p>
    <w:p w14:paraId="45D78E53" w14:textId="77777777" w:rsidR="00EF20C7" w:rsidRPr="007826B5" w:rsidRDefault="00EF20C7" w:rsidP="00EF20C7">
      <w:pPr>
        <w:spacing w:line="240" w:lineRule="auto"/>
        <w:jc w:val="both"/>
        <w:rPr>
          <w:rFonts w:cs="Arial"/>
          <w:b/>
          <w:sz w:val="22"/>
          <w:szCs w:val="22"/>
        </w:rPr>
      </w:pPr>
    </w:p>
    <w:p w14:paraId="797BF199" w14:textId="77777777" w:rsidR="00EF20C7" w:rsidRPr="007826B5" w:rsidRDefault="00EF20C7" w:rsidP="00EF20C7">
      <w:pPr>
        <w:numPr>
          <w:ilvl w:val="0"/>
          <w:numId w:val="2"/>
        </w:numPr>
        <w:spacing w:line="240" w:lineRule="auto"/>
        <w:jc w:val="both"/>
        <w:rPr>
          <w:rFonts w:cs="Arial"/>
          <w:b/>
          <w:sz w:val="22"/>
          <w:szCs w:val="22"/>
        </w:rPr>
      </w:pPr>
      <w:r w:rsidRPr="007826B5">
        <w:rPr>
          <w:rFonts w:cs="Arial"/>
          <w:b/>
          <w:sz w:val="22"/>
          <w:szCs w:val="22"/>
        </w:rPr>
        <w:t>Engagement with Literature Skills</w:t>
      </w:r>
    </w:p>
    <w:p w14:paraId="22F0668E" w14:textId="77777777" w:rsidR="00EF20C7" w:rsidRPr="007826B5" w:rsidRDefault="00EF20C7" w:rsidP="00EF20C7">
      <w:pPr>
        <w:spacing w:line="240" w:lineRule="auto"/>
        <w:jc w:val="both"/>
        <w:rPr>
          <w:rFonts w:cs="Arial"/>
          <w:sz w:val="22"/>
          <w:szCs w:val="22"/>
        </w:rPr>
      </w:pPr>
      <w:r w:rsidRPr="007826B5">
        <w:rPr>
          <w:rFonts w:cs="Arial"/>
          <w:sz w:val="22"/>
          <w:szCs w:val="22"/>
        </w:rPr>
        <w:t xml:space="preserve">Your work must be informed and supported by scholarly material that is </w:t>
      </w:r>
      <w:r w:rsidRPr="007826B5">
        <w:rPr>
          <w:rFonts w:cs="Arial"/>
          <w:i/>
          <w:sz w:val="22"/>
          <w:szCs w:val="22"/>
        </w:rPr>
        <w:t>relevant</w:t>
      </w:r>
      <w:r w:rsidRPr="007826B5">
        <w:rPr>
          <w:rFonts w:cs="Arial"/>
          <w:sz w:val="22"/>
          <w:szCs w:val="22"/>
        </w:rPr>
        <w:t xml:space="preserve"> to and </w:t>
      </w:r>
      <w:r w:rsidRPr="007826B5">
        <w:rPr>
          <w:rFonts w:cs="Arial"/>
          <w:i/>
          <w:sz w:val="22"/>
          <w:szCs w:val="22"/>
        </w:rPr>
        <w:t>focused</w:t>
      </w:r>
      <w:r w:rsidRPr="007826B5">
        <w:rPr>
          <w:rFonts w:cs="Arial"/>
          <w:sz w:val="22"/>
          <w:szCs w:val="22"/>
        </w:rPr>
        <w:t xml:space="preserve"> on the task(s) set.    You should provide evidence that you have accessed an appropriate </w:t>
      </w:r>
      <w:r w:rsidRPr="007826B5">
        <w:rPr>
          <w:rFonts w:cs="Arial"/>
          <w:i/>
          <w:sz w:val="22"/>
          <w:szCs w:val="22"/>
        </w:rPr>
        <w:t>range</w:t>
      </w:r>
      <w:r w:rsidRPr="007826B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826B5">
        <w:rPr>
          <w:rFonts w:cs="Arial"/>
          <w:i/>
          <w:sz w:val="22"/>
          <w:szCs w:val="22"/>
        </w:rPr>
        <w:t>credibility</w:t>
      </w:r>
      <w:r w:rsidRPr="007826B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sz w:val="22"/>
          <w:szCs w:val="22"/>
        </w:rPr>
        <w:t>evidence</w:t>
      </w:r>
      <w:r w:rsidRPr="007826B5">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7B9B25AE" w14:textId="77777777" w:rsidR="00EF20C7" w:rsidRPr="007826B5" w:rsidRDefault="00EF20C7" w:rsidP="00EF20C7">
      <w:pPr>
        <w:spacing w:line="240" w:lineRule="auto"/>
        <w:jc w:val="both"/>
        <w:rPr>
          <w:rFonts w:cs="Arial"/>
          <w:sz w:val="22"/>
          <w:szCs w:val="22"/>
        </w:rPr>
      </w:pPr>
    </w:p>
    <w:p w14:paraId="0A018B16" w14:textId="77777777" w:rsidR="00EF20C7" w:rsidRPr="00A406E5" w:rsidRDefault="00EF20C7" w:rsidP="00EF20C7">
      <w:pPr>
        <w:spacing w:line="276"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Your portfolio should include reference to at least 10 such sources and the referencing standard for you course applied throughout.</w:t>
      </w:r>
    </w:p>
    <w:p w14:paraId="78417CAB" w14:textId="77777777" w:rsidR="00EF20C7" w:rsidRPr="007826B5" w:rsidRDefault="00EF20C7" w:rsidP="00EF20C7">
      <w:pPr>
        <w:spacing w:line="240" w:lineRule="auto"/>
        <w:jc w:val="both"/>
        <w:rPr>
          <w:rFonts w:cs="Arial"/>
          <w:sz w:val="22"/>
          <w:szCs w:val="22"/>
        </w:rPr>
      </w:pPr>
    </w:p>
    <w:p w14:paraId="03589660" w14:textId="77777777" w:rsidR="00EF20C7" w:rsidRPr="007826B5" w:rsidRDefault="00EF20C7" w:rsidP="00EF20C7">
      <w:pPr>
        <w:spacing w:line="240" w:lineRule="auto"/>
        <w:jc w:val="both"/>
        <w:rPr>
          <w:rFonts w:cs="Arial"/>
          <w:sz w:val="22"/>
          <w:szCs w:val="22"/>
        </w:rPr>
      </w:pPr>
    </w:p>
    <w:p w14:paraId="788D83DD" w14:textId="77777777" w:rsidR="00EF20C7" w:rsidRPr="007826B5" w:rsidRDefault="00EF20C7" w:rsidP="00EF20C7">
      <w:pPr>
        <w:numPr>
          <w:ilvl w:val="0"/>
          <w:numId w:val="2"/>
        </w:numPr>
        <w:spacing w:line="240" w:lineRule="auto"/>
        <w:jc w:val="both"/>
        <w:rPr>
          <w:rFonts w:cs="Arial"/>
          <w:b/>
          <w:sz w:val="22"/>
          <w:szCs w:val="22"/>
        </w:rPr>
      </w:pPr>
      <w:r w:rsidRPr="007826B5">
        <w:rPr>
          <w:rFonts w:cs="Arial"/>
          <w:b/>
          <w:sz w:val="22"/>
          <w:szCs w:val="22"/>
        </w:rPr>
        <w:t>Knowledge and Understanding Skills</w:t>
      </w:r>
    </w:p>
    <w:p w14:paraId="6808AED1" w14:textId="77777777" w:rsidR="00EF20C7" w:rsidRPr="007826B5" w:rsidRDefault="00EF20C7" w:rsidP="00EF20C7">
      <w:pPr>
        <w:spacing w:line="240" w:lineRule="auto"/>
        <w:jc w:val="both"/>
        <w:rPr>
          <w:rFonts w:cs="Arial"/>
          <w:sz w:val="22"/>
          <w:szCs w:val="22"/>
        </w:rPr>
      </w:pPr>
      <w:r w:rsidRPr="007826B5">
        <w:rPr>
          <w:rFonts w:cs="Arial"/>
          <w:sz w:val="22"/>
          <w:szCs w:val="22"/>
        </w:rPr>
        <w:t>At level 5, you should be able to demonstrate:</w:t>
      </w:r>
      <w:r w:rsidRPr="007826B5">
        <w:rPr>
          <w:rFonts w:ascii="Times New Roman" w:hAnsi="Times New Roman"/>
          <w:sz w:val="20"/>
        </w:rPr>
        <w:t xml:space="preserve"> </w:t>
      </w:r>
      <w:r w:rsidRPr="007826B5">
        <w:rPr>
          <w:rFonts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7826B5">
        <w:rPr>
          <w:rFonts w:cs="Arial"/>
          <w:i/>
          <w:sz w:val="22"/>
          <w:szCs w:val="22"/>
        </w:rPr>
        <w:t>Knowledge</w:t>
      </w:r>
      <w:r w:rsidRPr="007826B5">
        <w:rPr>
          <w:rFonts w:cs="Arial"/>
          <w:sz w:val="22"/>
          <w:szCs w:val="22"/>
        </w:rPr>
        <w:t xml:space="preserve"> relates to the facts, information and skills you have acquired through your learning.  You demonstrate your </w:t>
      </w:r>
      <w:r w:rsidRPr="007826B5">
        <w:rPr>
          <w:rFonts w:cs="Arial"/>
          <w:i/>
          <w:sz w:val="22"/>
          <w:szCs w:val="22"/>
        </w:rPr>
        <w:t>understanding</w:t>
      </w:r>
      <w:r w:rsidRPr="007826B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826B5">
        <w:rPr>
          <w:rFonts w:cs="Arial"/>
          <w:i/>
          <w:sz w:val="22"/>
          <w:szCs w:val="22"/>
        </w:rPr>
        <w:t>extent</w:t>
      </w:r>
      <w:r w:rsidRPr="007826B5">
        <w:rPr>
          <w:rFonts w:cs="Arial"/>
          <w:sz w:val="22"/>
          <w:szCs w:val="22"/>
        </w:rPr>
        <w:t xml:space="preserve"> to which you demonstrate your knowledge and understanding.</w:t>
      </w:r>
      <w:r w:rsidRPr="007826B5">
        <w:rPr>
          <w:rFonts w:ascii="Times New Roman" w:hAnsi="Times New Roman"/>
          <w:sz w:val="20"/>
        </w:rPr>
        <w:t xml:space="preserve"> </w:t>
      </w:r>
    </w:p>
    <w:p w14:paraId="302779BE" w14:textId="77777777" w:rsidR="00EF20C7" w:rsidRPr="007826B5" w:rsidRDefault="00EF20C7" w:rsidP="00EF20C7">
      <w:pPr>
        <w:spacing w:line="240" w:lineRule="auto"/>
        <w:jc w:val="both"/>
        <w:rPr>
          <w:rFonts w:cs="Arial"/>
          <w:b/>
          <w:i/>
          <w:sz w:val="22"/>
          <w:szCs w:val="22"/>
        </w:rPr>
      </w:pPr>
    </w:p>
    <w:p w14:paraId="7576447D" w14:textId="7B5D681E" w:rsidR="00EF20C7" w:rsidRPr="007826B5" w:rsidRDefault="00EF20C7" w:rsidP="00EF20C7">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You should refer to learning from the relevant units in the module. Your response to the tasks should demonstrate knowledge of relevant concepts, theories and models relating to innovation, creativity and the resources required to bring your ideas into</w:t>
      </w:r>
      <w:r w:rsidR="004213FA">
        <w:rPr>
          <w:rFonts w:cs="Arial"/>
          <w:i/>
          <w:sz w:val="22"/>
          <w:szCs w:val="22"/>
        </w:rPr>
        <w:t xml:space="preserve"> reality</w:t>
      </w:r>
      <w:r>
        <w:rPr>
          <w:rFonts w:cs="Arial"/>
          <w:i/>
          <w:sz w:val="22"/>
          <w:szCs w:val="22"/>
        </w:rPr>
        <w:t>.</w:t>
      </w:r>
    </w:p>
    <w:p w14:paraId="552E60C7" w14:textId="77777777" w:rsidR="00EF20C7" w:rsidRPr="007826B5" w:rsidRDefault="00EF20C7" w:rsidP="00EF20C7">
      <w:pPr>
        <w:spacing w:line="240" w:lineRule="auto"/>
        <w:jc w:val="both"/>
        <w:rPr>
          <w:rFonts w:cs="Arial"/>
          <w:sz w:val="22"/>
          <w:szCs w:val="22"/>
        </w:rPr>
      </w:pPr>
    </w:p>
    <w:p w14:paraId="6F438563" w14:textId="77777777" w:rsidR="00EF20C7" w:rsidRPr="007826B5" w:rsidRDefault="00EF20C7" w:rsidP="00EF20C7">
      <w:pPr>
        <w:spacing w:line="240" w:lineRule="auto"/>
        <w:jc w:val="both"/>
        <w:rPr>
          <w:rFonts w:cs="Arial"/>
          <w:b/>
          <w:sz w:val="22"/>
          <w:szCs w:val="22"/>
        </w:rPr>
      </w:pPr>
    </w:p>
    <w:p w14:paraId="0C6111AB" w14:textId="77777777" w:rsidR="00EF20C7" w:rsidRPr="007826B5" w:rsidRDefault="00EF20C7" w:rsidP="00EF20C7">
      <w:pPr>
        <w:numPr>
          <w:ilvl w:val="0"/>
          <w:numId w:val="2"/>
        </w:numPr>
        <w:spacing w:line="240" w:lineRule="auto"/>
        <w:jc w:val="both"/>
        <w:rPr>
          <w:rFonts w:cs="Arial"/>
          <w:b/>
          <w:sz w:val="22"/>
          <w:szCs w:val="22"/>
        </w:rPr>
      </w:pPr>
      <w:r w:rsidRPr="007826B5">
        <w:rPr>
          <w:rFonts w:cs="Arial"/>
          <w:b/>
          <w:sz w:val="22"/>
          <w:szCs w:val="22"/>
        </w:rPr>
        <w:t>Cognitive and Intellectual Skills</w:t>
      </w:r>
    </w:p>
    <w:p w14:paraId="02EF736A" w14:textId="77777777" w:rsidR="00EF20C7" w:rsidRPr="007826B5" w:rsidRDefault="00EF20C7" w:rsidP="00EF20C7">
      <w:pPr>
        <w:spacing w:line="240" w:lineRule="auto"/>
        <w:jc w:val="both"/>
        <w:rPr>
          <w:rFonts w:cs="Arial"/>
          <w:sz w:val="22"/>
          <w:szCs w:val="22"/>
        </w:rPr>
      </w:pPr>
      <w:r w:rsidRPr="007826B5">
        <w:rPr>
          <w:rFonts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826B5">
        <w:rPr>
          <w:rFonts w:ascii="Times New Roman" w:hAnsi="Times New Roman"/>
          <w:sz w:val="20"/>
        </w:rPr>
        <w:t xml:space="preserve"> </w:t>
      </w:r>
      <w:r w:rsidRPr="007826B5">
        <w:rPr>
          <w:rFonts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372B5604" w14:textId="77777777" w:rsidR="00EF20C7" w:rsidRPr="007826B5" w:rsidRDefault="00EF20C7" w:rsidP="00EF20C7">
      <w:pPr>
        <w:spacing w:line="240" w:lineRule="auto"/>
        <w:jc w:val="both"/>
        <w:rPr>
          <w:rFonts w:cs="Arial"/>
          <w:sz w:val="22"/>
          <w:szCs w:val="22"/>
        </w:rPr>
      </w:pPr>
    </w:p>
    <w:p w14:paraId="148FAD40" w14:textId="0302024C" w:rsidR="00EF20C7" w:rsidRPr="007826B5" w:rsidRDefault="00EF20C7" w:rsidP="00EF20C7">
      <w:pPr>
        <w:spacing w:line="240" w:lineRule="auto"/>
        <w:jc w:val="both"/>
        <w:rPr>
          <w:rFonts w:cs="Arial"/>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 xml:space="preserve">Your </w:t>
      </w:r>
      <w:r w:rsidR="00087EC3">
        <w:rPr>
          <w:rFonts w:cs="Arial"/>
          <w:i/>
          <w:sz w:val="22"/>
          <w:szCs w:val="22"/>
        </w:rPr>
        <w:t xml:space="preserve">task answers </w:t>
      </w:r>
      <w:r>
        <w:rPr>
          <w:rFonts w:cs="Arial"/>
          <w:i/>
          <w:sz w:val="22"/>
          <w:szCs w:val="22"/>
        </w:rPr>
        <w:t xml:space="preserve">should demonstrate </w:t>
      </w:r>
      <w:r w:rsidR="00087EC3">
        <w:rPr>
          <w:rFonts w:cs="Arial"/>
          <w:i/>
          <w:sz w:val="22"/>
          <w:szCs w:val="22"/>
        </w:rPr>
        <w:t xml:space="preserve">relevant analytical </w:t>
      </w:r>
      <w:r>
        <w:rPr>
          <w:rFonts w:cs="Arial"/>
          <w:i/>
          <w:sz w:val="22"/>
          <w:szCs w:val="22"/>
        </w:rPr>
        <w:t xml:space="preserve">thinking. Arguments should be regularly underpinned with reference to </w:t>
      </w:r>
      <w:r w:rsidR="00087EC3">
        <w:rPr>
          <w:rFonts w:cs="Arial"/>
          <w:i/>
          <w:sz w:val="22"/>
          <w:szCs w:val="22"/>
        </w:rPr>
        <w:t>quality relevant reference sources.</w:t>
      </w:r>
    </w:p>
    <w:p w14:paraId="66F639E7" w14:textId="77777777" w:rsidR="00EF20C7" w:rsidRPr="007826B5" w:rsidRDefault="00EF20C7" w:rsidP="00EF20C7">
      <w:pPr>
        <w:spacing w:line="240" w:lineRule="auto"/>
        <w:jc w:val="both"/>
        <w:rPr>
          <w:rFonts w:cs="Arial"/>
          <w:b/>
          <w:sz w:val="22"/>
          <w:szCs w:val="22"/>
        </w:rPr>
      </w:pPr>
    </w:p>
    <w:p w14:paraId="0F1841F7" w14:textId="77777777" w:rsidR="00EF20C7" w:rsidRDefault="00EF20C7" w:rsidP="00EF20C7">
      <w:pPr>
        <w:spacing w:line="240" w:lineRule="auto"/>
        <w:ind w:left="360"/>
        <w:jc w:val="both"/>
        <w:rPr>
          <w:rFonts w:cs="Arial"/>
          <w:b/>
          <w:sz w:val="22"/>
          <w:szCs w:val="22"/>
        </w:rPr>
      </w:pPr>
    </w:p>
    <w:p w14:paraId="30A75B8D" w14:textId="77777777" w:rsidR="00EF20C7" w:rsidRPr="007826B5" w:rsidRDefault="00EF20C7" w:rsidP="00EF20C7">
      <w:pPr>
        <w:numPr>
          <w:ilvl w:val="0"/>
          <w:numId w:val="2"/>
        </w:numPr>
        <w:spacing w:line="240" w:lineRule="auto"/>
        <w:jc w:val="both"/>
        <w:rPr>
          <w:rFonts w:cs="Arial"/>
          <w:b/>
          <w:sz w:val="22"/>
          <w:szCs w:val="22"/>
        </w:rPr>
      </w:pPr>
      <w:r w:rsidRPr="007826B5">
        <w:rPr>
          <w:rFonts w:cs="Arial"/>
          <w:b/>
          <w:sz w:val="22"/>
          <w:szCs w:val="22"/>
        </w:rPr>
        <w:t>Practical Skills</w:t>
      </w:r>
    </w:p>
    <w:p w14:paraId="1F6FFA41" w14:textId="77777777" w:rsidR="00EF20C7" w:rsidRPr="007826B5" w:rsidRDefault="00EF20C7" w:rsidP="00EF20C7">
      <w:pPr>
        <w:spacing w:line="240" w:lineRule="auto"/>
        <w:jc w:val="both"/>
        <w:rPr>
          <w:rFonts w:cs="Arial"/>
          <w:sz w:val="22"/>
          <w:szCs w:val="22"/>
        </w:rPr>
      </w:pPr>
      <w:r w:rsidRPr="007826B5">
        <w:rPr>
          <w:rFonts w:cs="Arial"/>
          <w:sz w:val="22"/>
          <w:szCs w:val="22"/>
        </w:rPr>
        <w:lastRenderedPageBreak/>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25E054C6" w14:textId="77777777" w:rsidR="00EF20C7" w:rsidRPr="007826B5" w:rsidRDefault="00EF20C7" w:rsidP="00EF20C7">
      <w:pPr>
        <w:spacing w:line="240" w:lineRule="auto"/>
        <w:jc w:val="both"/>
        <w:rPr>
          <w:rFonts w:cs="Arial"/>
          <w:sz w:val="22"/>
          <w:szCs w:val="22"/>
        </w:rPr>
      </w:pPr>
    </w:p>
    <w:p w14:paraId="2A20FC82" w14:textId="6EE6C9A7" w:rsidR="00EF20C7" w:rsidRPr="007826B5" w:rsidRDefault="00EF20C7" w:rsidP="00EF20C7">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 xml:space="preserve">It is essential you demonstrate </w:t>
      </w:r>
      <w:r w:rsidR="004213FA">
        <w:rPr>
          <w:rFonts w:cs="Arial"/>
          <w:i/>
          <w:sz w:val="22"/>
          <w:szCs w:val="22"/>
        </w:rPr>
        <w:t xml:space="preserve">the </w:t>
      </w:r>
      <w:r w:rsidR="00087EC3">
        <w:rPr>
          <w:rFonts w:cs="Arial"/>
          <w:i/>
          <w:sz w:val="22"/>
          <w:szCs w:val="22"/>
        </w:rPr>
        <w:t xml:space="preserve">relevant </w:t>
      </w:r>
      <w:r w:rsidR="004213FA">
        <w:rPr>
          <w:rFonts w:cs="Arial"/>
          <w:i/>
          <w:sz w:val="22"/>
          <w:szCs w:val="22"/>
        </w:rPr>
        <w:t xml:space="preserve">practical skills required to complete </w:t>
      </w:r>
      <w:r w:rsidR="00087EC3">
        <w:rPr>
          <w:rFonts w:cs="Arial"/>
          <w:i/>
          <w:sz w:val="22"/>
          <w:szCs w:val="22"/>
        </w:rPr>
        <w:t xml:space="preserve">the </w:t>
      </w:r>
      <w:r w:rsidR="004213FA">
        <w:rPr>
          <w:rFonts w:cs="Arial"/>
          <w:i/>
          <w:sz w:val="22"/>
          <w:szCs w:val="22"/>
        </w:rPr>
        <w:t>task</w:t>
      </w:r>
      <w:r w:rsidR="00087EC3">
        <w:rPr>
          <w:rFonts w:cs="Arial"/>
          <w:i/>
          <w:sz w:val="22"/>
          <w:szCs w:val="22"/>
        </w:rPr>
        <w:t>s</w:t>
      </w:r>
      <w:r w:rsidR="004213FA">
        <w:rPr>
          <w:rFonts w:cs="Arial"/>
          <w:i/>
          <w:sz w:val="22"/>
          <w:szCs w:val="22"/>
        </w:rPr>
        <w:t>.</w:t>
      </w:r>
    </w:p>
    <w:p w14:paraId="4E83D321" w14:textId="77777777" w:rsidR="00EF20C7" w:rsidRPr="007826B5" w:rsidRDefault="00EF20C7" w:rsidP="00EF20C7">
      <w:pPr>
        <w:spacing w:line="240" w:lineRule="auto"/>
        <w:jc w:val="both"/>
        <w:rPr>
          <w:rFonts w:cs="Arial"/>
          <w:sz w:val="22"/>
          <w:szCs w:val="22"/>
        </w:rPr>
      </w:pPr>
    </w:p>
    <w:p w14:paraId="324772E7" w14:textId="77777777" w:rsidR="00EF20C7" w:rsidRPr="007826B5" w:rsidRDefault="00EF20C7" w:rsidP="00EF20C7">
      <w:pPr>
        <w:spacing w:line="240" w:lineRule="auto"/>
        <w:jc w:val="both"/>
        <w:rPr>
          <w:rFonts w:cs="Arial"/>
          <w:sz w:val="22"/>
          <w:szCs w:val="22"/>
        </w:rPr>
      </w:pPr>
    </w:p>
    <w:p w14:paraId="7A0FE08E" w14:textId="77777777" w:rsidR="00EF20C7" w:rsidRPr="007826B5" w:rsidRDefault="00EF20C7" w:rsidP="00EF20C7">
      <w:pPr>
        <w:numPr>
          <w:ilvl w:val="0"/>
          <w:numId w:val="2"/>
        </w:numPr>
        <w:spacing w:line="240" w:lineRule="auto"/>
        <w:jc w:val="both"/>
        <w:rPr>
          <w:rFonts w:cs="Arial"/>
          <w:b/>
          <w:sz w:val="22"/>
          <w:szCs w:val="22"/>
        </w:rPr>
      </w:pPr>
      <w:r w:rsidRPr="007826B5">
        <w:rPr>
          <w:rFonts w:cs="Arial"/>
          <w:b/>
          <w:sz w:val="22"/>
          <w:szCs w:val="22"/>
        </w:rPr>
        <w:t xml:space="preserve">Transferable Skills for Life and Professional Practice </w:t>
      </w:r>
    </w:p>
    <w:p w14:paraId="4E26A338" w14:textId="77777777" w:rsidR="00EF20C7" w:rsidRPr="007826B5" w:rsidRDefault="00EF20C7" w:rsidP="00EF20C7">
      <w:pPr>
        <w:spacing w:line="240" w:lineRule="auto"/>
        <w:jc w:val="both"/>
        <w:rPr>
          <w:rFonts w:cs="Arial"/>
          <w:sz w:val="22"/>
          <w:szCs w:val="22"/>
        </w:rPr>
      </w:pPr>
      <w:r w:rsidRPr="007826B5">
        <w:rPr>
          <w:rFonts w:cs="Arial"/>
          <w:sz w:val="22"/>
          <w:szCs w:val="22"/>
        </w:rPr>
        <w:t>Your work must provide evidence of the qualities and transferable skills necessary for employment requiring the exercise of personal responsibility and decision-making.  This includes demonstrating: professional development</w:t>
      </w:r>
      <w:r w:rsidRPr="007826B5">
        <w:rPr>
          <w:rFonts w:ascii="Times New Roman" w:hAnsi="Times New Roman"/>
          <w:sz w:val="20"/>
        </w:rPr>
        <w:t xml:space="preserve"> to </w:t>
      </w:r>
      <w:r w:rsidRPr="007826B5">
        <w:rPr>
          <w:rFonts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3B506A18" w14:textId="77777777" w:rsidR="00EF20C7" w:rsidRPr="007826B5" w:rsidRDefault="00EF20C7" w:rsidP="00EF20C7">
      <w:pPr>
        <w:spacing w:line="240" w:lineRule="auto"/>
        <w:jc w:val="both"/>
        <w:rPr>
          <w:rFonts w:cs="Arial"/>
          <w:sz w:val="22"/>
          <w:szCs w:val="22"/>
        </w:rPr>
      </w:pPr>
    </w:p>
    <w:p w14:paraId="1702F0E4" w14:textId="77777777" w:rsidR="00EF20C7" w:rsidRPr="007826B5" w:rsidRDefault="00EF20C7" w:rsidP="00EF20C7">
      <w:pPr>
        <w:spacing w:line="240" w:lineRule="auto"/>
        <w:jc w:val="both"/>
        <w:rPr>
          <w:rFonts w:cs="Arial"/>
          <w:sz w:val="22"/>
          <w:szCs w:val="22"/>
        </w:rPr>
      </w:pPr>
    </w:p>
    <w:p w14:paraId="66E009F5" w14:textId="77777777" w:rsidR="00EF20C7" w:rsidRPr="00A406E5" w:rsidRDefault="00EF20C7" w:rsidP="00EF20C7">
      <w:pPr>
        <w:spacing w:line="276"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E-portfolio</w:t>
      </w:r>
    </w:p>
    <w:p w14:paraId="3BEADF82" w14:textId="77777777" w:rsidR="00EF20C7" w:rsidRPr="00A406E5" w:rsidRDefault="00EF20C7" w:rsidP="00EF20C7">
      <w:pPr>
        <w:spacing w:line="276" w:lineRule="auto"/>
        <w:jc w:val="both"/>
        <w:rPr>
          <w:rFonts w:cs="Arial"/>
          <w:sz w:val="22"/>
          <w:szCs w:val="22"/>
        </w:rPr>
      </w:pPr>
    </w:p>
    <w:p w14:paraId="3C8D6075" w14:textId="1E731FAB" w:rsidR="00EF20C7" w:rsidRPr="003559CA" w:rsidRDefault="00EF20C7" w:rsidP="00F5452B">
      <w:pPr>
        <w:numPr>
          <w:ilvl w:val="0"/>
          <w:numId w:val="8"/>
        </w:numPr>
        <w:spacing w:line="240" w:lineRule="auto"/>
        <w:jc w:val="both"/>
        <w:rPr>
          <w:rFonts w:cs="Arial"/>
          <w:i/>
          <w:sz w:val="22"/>
          <w:szCs w:val="22"/>
        </w:rPr>
      </w:pPr>
      <w:r w:rsidRPr="00A943A3">
        <w:rPr>
          <w:rFonts w:cs="Arial"/>
          <w:i/>
          <w:sz w:val="22"/>
          <w:szCs w:val="22"/>
        </w:rPr>
        <w:t xml:space="preserve">Written in </w:t>
      </w:r>
      <w:r w:rsidRPr="00A943A3">
        <w:rPr>
          <w:rFonts w:cs="Arial"/>
          <w:b/>
          <w:i/>
          <w:sz w:val="22"/>
          <w:szCs w:val="22"/>
        </w:rPr>
        <w:t>UK</w:t>
      </w:r>
      <w:r w:rsidRPr="00A943A3">
        <w:rPr>
          <w:rFonts w:cs="Arial"/>
          <w:i/>
          <w:sz w:val="22"/>
          <w:szCs w:val="22"/>
        </w:rPr>
        <w:t xml:space="preserve"> English in an appropriate academic style using an appropriate medium for the task. </w:t>
      </w:r>
      <w:r>
        <w:rPr>
          <w:rFonts w:cs="Arial"/>
          <w:i/>
          <w:sz w:val="22"/>
          <w:szCs w:val="22"/>
        </w:rPr>
        <w:t>Please refer to additional Moodle resources for guidance on the production of mind maps and posters.</w:t>
      </w:r>
    </w:p>
    <w:p w14:paraId="16BA475E" w14:textId="77777777" w:rsidR="00EF20C7" w:rsidRPr="00A943A3" w:rsidRDefault="00EF20C7" w:rsidP="00F5452B">
      <w:pPr>
        <w:numPr>
          <w:ilvl w:val="0"/>
          <w:numId w:val="8"/>
        </w:numPr>
        <w:spacing w:line="240" w:lineRule="auto"/>
        <w:jc w:val="both"/>
        <w:rPr>
          <w:rFonts w:cs="Arial"/>
          <w:i/>
          <w:sz w:val="22"/>
          <w:szCs w:val="22"/>
        </w:rPr>
      </w:pPr>
      <w:r w:rsidRPr="00A943A3">
        <w:rPr>
          <w:rFonts w:cs="Arial"/>
          <w:i/>
          <w:sz w:val="22"/>
          <w:szCs w:val="22"/>
        </w:rPr>
        <w:t>Focus only on the tasks set in the assignment.</w:t>
      </w:r>
    </w:p>
    <w:p w14:paraId="035092FB" w14:textId="675CDD37" w:rsidR="00EF20C7" w:rsidRPr="00A943A3" w:rsidRDefault="00EF20C7" w:rsidP="00F5452B">
      <w:pPr>
        <w:numPr>
          <w:ilvl w:val="0"/>
          <w:numId w:val="8"/>
        </w:numPr>
        <w:spacing w:line="240" w:lineRule="auto"/>
        <w:jc w:val="both"/>
        <w:rPr>
          <w:rFonts w:cs="Arial"/>
          <w:i/>
          <w:sz w:val="22"/>
          <w:szCs w:val="22"/>
        </w:rPr>
      </w:pPr>
      <w:r w:rsidRPr="00A943A3">
        <w:rPr>
          <w:rFonts w:cs="Arial"/>
          <w:i/>
          <w:sz w:val="22"/>
          <w:szCs w:val="22"/>
        </w:rPr>
        <w:t>Length: +/- 10% (5 marks will be deducted from the overall mark where the word count is exceeded).</w:t>
      </w:r>
    </w:p>
    <w:p w14:paraId="452352A4" w14:textId="187ED007" w:rsidR="00EF20C7" w:rsidRPr="00A943A3" w:rsidRDefault="007519F9" w:rsidP="00F5452B">
      <w:pPr>
        <w:numPr>
          <w:ilvl w:val="0"/>
          <w:numId w:val="8"/>
        </w:numPr>
        <w:spacing w:line="240" w:lineRule="auto"/>
        <w:jc w:val="both"/>
        <w:rPr>
          <w:rFonts w:cs="Arial"/>
          <w:b/>
          <w:i/>
          <w:sz w:val="22"/>
          <w:szCs w:val="22"/>
        </w:rPr>
      </w:pPr>
      <w:r>
        <w:rPr>
          <w:rFonts w:cs="Arial"/>
          <w:i/>
          <w:sz w:val="22"/>
          <w:szCs w:val="22"/>
        </w:rPr>
        <w:t>You could u</w:t>
      </w:r>
      <w:r w:rsidR="00EF20C7" w:rsidRPr="00A943A3">
        <w:rPr>
          <w:rFonts w:cs="Arial"/>
          <w:i/>
          <w:sz w:val="22"/>
          <w:szCs w:val="22"/>
        </w:rPr>
        <w:t xml:space="preserve">se </w:t>
      </w:r>
      <w:r w:rsidR="00685AFA">
        <w:rPr>
          <w:rFonts w:cs="Arial"/>
          <w:i/>
          <w:sz w:val="22"/>
          <w:szCs w:val="22"/>
        </w:rPr>
        <w:t>G</w:t>
      </w:r>
      <w:r w:rsidR="00EF20C7" w:rsidRPr="00A943A3">
        <w:rPr>
          <w:rFonts w:cs="Arial"/>
          <w:i/>
          <w:sz w:val="22"/>
          <w:szCs w:val="22"/>
        </w:rPr>
        <w:t xml:space="preserve">rammarly to check spelling and grammar before submission. </w:t>
      </w:r>
    </w:p>
    <w:p w14:paraId="772644E7" w14:textId="77777777" w:rsidR="00EF20C7" w:rsidRPr="00A943A3" w:rsidRDefault="00EF20C7" w:rsidP="00EF20C7">
      <w:pPr>
        <w:jc w:val="both"/>
        <w:rPr>
          <w:rFonts w:cs="Arial"/>
          <w:b/>
          <w:i/>
          <w:sz w:val="22"/>
          <w:szCs w:val="22"/>
        </w:rPr>
      </w:pPr>
    </w:p>
    <w:p w14:paraId="122E5545" w14:textId="77777777" w:rsidR="00EF20C7" w:rsidRPr="00A943A3" w:rsidRDefault="00EF20C7" w:rsidP="00EF20C7">
      <w:pPr>
        <w:jc w:val="both"/>
        <w:rPr>
          <w:rFonts w:cs="Arial"/>
          <w:b/>
          <w:i/>
          <w:sz w:val="22"/>
          <w:szCs w:val="22"/>
        </w:rPr>
      </w:pPr>
      <w:r w:rsidRPr="00A943A3">
        <w:rPr>
          <w:rFonts w:cs="Arial"/>
          <w:b/>
          <w:i/>
          <w:sz w:val="22"/>
          <w:szCs w:val="22"/>
        </w:rPr>
        <w:t>Essential Resources:</w:t>
      </w:r>
    </w:p>
    <w:p w14:paraId="1689FB94" w14:textId="77777777" w:rsidR="00EF20C7" w:rsidRPr="00A943A3" w:rsidRDefault="00EF20C7" w:rsidP="00F5452B">
      <w:pPr>
        <w:numPr>
          <w:ilvl w:val="0"/>
          <w:numId w:val="8"/>
        </w:numPr>
        <w:spacing w:line="240" w:lineRule="auto"/>
        <w:jc w:val="both"/>
        <w:rPr>
          <w:rFonts w:cs="Arial"/>
          <w:i/>
          <w:sz w:val="22"/>
          <w:szCs w:val="22"/>
        </w:rPr>
      </w:pPr>
      <w:r w:rsidRPr="00A943A3">
        <w:rPr>
          <w:rFonts w:cs="Arial"/>
          <w:i/>
          <w:sz w:val="22"/>
          <w:szCs w:val="22"/>
        </w:rPr>
        <w:t>Resources listed on Moodle</w:t>
      </w:r>
    </w:p>
    <w:p w14:paraId="4685297E" w14:textId="77777777" w:rsidR="00EF20C7" w:rsidRPr="00A943A3" w:rsidRDefault="00EF20C7" w:rsidP="00F5452B">
      <w:pPr>
        <w:numPr>
          <w:ilvl w:val="0"/>
          <w:numId w:val="8"/>
        </w:numPr>
        <w:spacing w:line="240" w:lineRule="auto"/>
        <w:jc w:val="both"/>
        <w:rPr>
          <w:rFonts w:cs="Arial"/>
          <w:i/>
          <w:sz w:val="22"/>
          <w:szCs w:val="22"/>
        </w:rPr>
      </w:pPr>
      <w:r w:rsidRPr="00A943A3">
        <w:rPr>
          <w:rFonts w:cs="Arial"/>
          <w:i/>
          <w:sz w:val="22"/>
          <w:szCs w:val="22"/>
        </w:rPr>
        <w:t xml:space="preserve">The module handbook &amp; reading list </w:t>
      </w:r>
    </w:p>
    <w:p w14:paraId="7D95A09C" w14:textId="77777777" w:rsidR="00EF20C7" w:rsidRPr="00A943A3" w:rsidRDefault="00EF20C7" w:rsidP="00F5452B">
      <w:pPr>
        <w:numPr>
          <w:ilvl w:val="0"/>
          <w:numId w:val="8"/>
        </w:numPr>
        <w:spacing w:line="240" w:lineRule="auto"/>
        <w:jc w:val="both"/>
        <w:rPr>
          <w:rFonts w:cs="Arial"/>
          <w:i/>
          <w:sz w:val="22"/>
          <w:szCs w:val="22"/>
        </w:rPr>
      </w:pPr>
      <w:r w:rsidRPr="00A943A3">
        <w:rPr>
          <w:rFonts w:cs="Arial"/>
          <w:i/>
          <w:sz w:val="22"/>
          <w:szCs w:val="22"/>
        </w:rPr>
        <w:t>UWTSD Referencing Guide</w:t>
      </w:r>
    </w:p>
    <w:p w14:paraId="703F78B4" w14:textId="1EE5F450" w:rsidR="00EF20C7" w:rsidRPr="00A943A3" w:rsidRDefault="00EF20C7" w:rsidP="00F5452B">
      <w:pPr>
        <w:pStyle w:val="ListParagraph"/>
        <w:numPr>
          <w:ilvl w:val="0"/>
          <w:numId w:val="8"/>
        </w:numPr>
        <w:spacing w:line="240" w:lineRule="auto"/>
        <w:jc w:val="both"/>
        <w:rPr>
          <w:rFonts w:cs="Arial"/>
          <w:i/>
          <w:sz w:val="22"/>
          <w:szCs w:val="22"/>
        </w:rPr>
      </w:pPr>
      <w:r w:rsidRPr="00A943A3">
        <w:rPr>
          <w:rFonts w:cs="Arial"/>
          <w:i/>
          <w:sz w:val="22"/>
          <w:szCs w:val="22"/>
        </w:rPr>
        <w:t>The below assessment criteria</w:t>
      </w:r>
      <w:r w:rsidR="004213FA">
        <w:rPr>
          <w:rFonts w:cs="Arial"/>
          <w:i/>
          <w:sz w:val="22"/>
          <w:szCs w:val="22"/>
        </w:rPr>
        <w:t>.</w:t>
      </w:r>
    </w:p>
    <w:p w14:paraId="4E06914B" w14:textId="77777777" w:rsidR="00EF20C7" w:rsidRPr="007826B5" w:rsidRDefault="00EF20C7" w:rsidP="00EF20C7">
      <w:pPr>
        <w:spacing w:line="240" w:lineRule="auto"/>
        <w:jc w:val="both"/>
        <w:rPr>
          <w:rFonts w:cs="Arial"/>
          <w:i/>
          <w:sz w:val="22"/>
          <w:szCs w:val="22"/>
        </w:rPr>
      </w:pPr>
    </w:p>
    <w:p w14:paraId="6D00C67B" w14:textId="77777777" w:rsidR="00EF20C7" w:rsidRPr="007826B5" w:rsidRDefault="00EF20C7" w:rsidP="00EF20C7">
      <w:pPr>
        <w:spacing w:line="240" w:lineRule="auto"/>
        <w:jc w:val="both"/>
        <w:rPr>
          <w:rFonts w:cs="Arial"/>
          <w:sz w:val="22"/>
          <w:szCs w:val="22"/>
        </w:rPr>
      </w:pPr>
    </w:p>
    <w:p w14:paraId="51CB4D86" w14:textId="77777777" w:rsidR="00EF20C7" w:rsidRPr="007826B5" w:rsidRDefault="00EF20C7" w:rsidP="00EF20C7">
      <w:pPr>
        <w:spacing w:line="240" w:lineRule="auto"/>
        <w:jc w:val="both"/>
        <w:rPr>
          <w:rFonts w:cs="Arial"/>
          <w:sz w:val="22"/>
          <w:szCs w:val="22"/>
        </w:rPr>
      </w:pPr>
    </w:p>
    <w:p w14:paraId="7F69FCCB" w14:textId="77777777" w:rsidR="00EF20C7" w:rsidRPr="007826B5" w:rsidRDefault="00EF20C7" w:rsidP="00EF20C7">
      <w:pPr>
        <w:spacing w:line="240" w:lineRule="auto"/>
        <w:jc w:val="both"/>
        <w:rPr>
          <w:rFonts w:cs="Arial"/>
          <w:sz w:val="22"/>
          <w:szCs w:val="22"/>
        </w:rPr>
      </w:pPr>
    </w:p>
    <w:p w14:paraId="20140643" w14:textId="77777777" w:rsidR="00EF20C7" w:rsidRPr="007826B5" w:rsidRDefault="00EF20C7" w:rsidP="00EF20C7">
      <w:pPr>
        <w:spacing w:line="240" w:lineRule="auto"/>
        <w:rPr>
          <w:rFonts w:cs="Arial"/>
          <w:sz w:val="22"/>
          <w:szCs w:val="22"/>
        </w:rPr>
      </w:pPr>
      <w:r w:rsidRPr="007826B5">
        <w:rPr>
          <w:rFonts w:cs="Arial"/>
          <w:sz w:val="22"/>
          <w:szCs w:val="22"/>
        </w:rPr>
        <w:br w:type="page"/>
      </w:r>
    </w:p>
    <w:p w14:paraId="3B40FE66" w14:textId="77777777" w:rsidR="00EF20C7" w:rsidRPr="007826B5" w:rsidRDefault="00EF20C7" w:rsidP="00EF20C7">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F20C7" w:rsidRPr="007826B5" w14:paraId="240C95DC" w14:textId="77777777" w:rsidTr="007B2005">
        <w:trPr>
          <w:jc w:val="center"/>
        </w:trPr>
        <w:tc>
          <w:tcPr>
            <w:tcW w:w="10670" w:type="dxa"/>
            <w:shd w:val="clear" w:color="auto" w:fill="BFBFBF"/>
          </w:tcPr>
          <w:p w14:paraId="476C6286" w14:textId="77777777" w:rsidR="00EF20C7" w:rsidRPr="007826B5" w:rsidRDefault="00EF20C7" w:rsidP="007B2005">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11DDD0F9" w14:textId="77777777" w:rsidR="00EF20C7" w:rsidRPr="007826B5" w:rsidRDefault="00EF20C7" w:rsidP="00EF20C7">
      <w:pPr>
        <w:spacing w:line="240" w:lineRule="auto"/>
        <w:rPr>
          <w:rFonts w:cs="Arial"/>
          <w:sz w:val="20"/>
        </w:rPr>
      </w:pPr>
    </w:p>
    <w:p w14:paraId="69E572FE" w14:textId="7AF464A0" w:rsidR="004213FA" w:rsidRPr="007826B5" w:rsidRDefault="00EF20C7" w:rsidP="004213FA">
      <w:pPr>
        <w:spacing w:line="240" w:lineRule="auto"/>
        <w:jc w:val="both"/>
        <w:rPr>
          <w:rFonts w:cs="Arial"/>
          <w:b/>
          <w:sz w:val="22"/>
          <w:szCs w:val="22"/>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1661286F" w14:textId="157F5337" w:rsidR="004213FA" w:rsidRDefault="004213FA" w:rsidP="004213FA">
      <w:pPr>
        <w:spacing w:line="240" w:lineRule="auto"/>
        <w:ind w:left="284" w:right="531"/>
        <w:rPr>
          <w:rFonts w:cs="Arial"/>
          <w:b/>
          <w:sz w:val="16"/>
          <w:szCs w:val="16"/>
        </w:rPr>
      </w:pPr>
    </w:p>
    <w:tbl>
      <w:tblPr>
        <w:tblW w:w="5000" w:type="pct"/>
        <w:tblLook w:val="04A0" w:firstRow="1" w:lastRow="0" w:firstColumn="1" w:lastColumn="0" w:noHBand="0" w:noVBand="1"/>
      </w:tblPr>
      <w:tblGrid>
        <w:gridCol w:w="8708"/>
        <w:gridCol w:w="869"/>
        <w:gridCol w:w="867"/>
      </w:tblGrid>
      <w:tr w:rsidR="00104DD5" w14:paraId="167092FF" w14:textId="77777777" w:rsidTr="00104DD5">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1D6CAA29" w14:textId="77777777" w:rsidR="00104DD5" w:rsidRDefault="00104DD5">
            <w:pPr>
              <w:spacing w:line="240" w:lineRule="auto"/>
              <w:rPr>
                <w:rFonts w:cs="Arial"/>
                <w:b/>
                <w:sz w:val="22"/>
              </w:rPr>
            </w:pPr>
            <w:r>
              <w:rPr>
                <w:rFonts w:cs="Arial"/>
                <w:b/>
                <w:sz w:val="16"/>
              </w:rPr>
              <w:t>Marks will be allocated based on how well the student has met the generic assessment criteria in each task.</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6CC898B8" w14:textId="77777777" w:rsidR="00104DD5" w:rsidRDefault="00104DD5">
            <w:pPr>
              <w:spacing w:line="240" w:lineRule="auto"/>
              <w:ind w:left="34" w:right="113"/>
              <w:jc w:val="center"/>
              <w:rPr>
                <w:rFonts w:cs="Arial"/>
                <w:b/>
                <w:sz w:val="18"/>
                <w:szCs w:val="18"/>
              </w:rPr>
            </w:pPr>
            <w:r>
              <w:rPr>
                <w:rFonts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6697C307" w14:textId="77777777" w:rsidR="00104DD5" w:rsidRDefault="00104DD5">
            <w:pPr>
              <w:spacing w:line="240" w:lineRule="auto"/>
              <w:ind w:left="113" w:right="113"/>
              <w:jc w:val="center"/>
              <w:rPr>
                <w:rFonts w:cs="Arial"/>
                <w:b/>
                <w:sz w:val="18"/>
                <w:szCs w:val="18"/>
              </w:rPr>
            </w:pPr>
            <w:r>
              <w:rPr>
                <w:rFonts w:cs="Arial"/>
                <w:b/>
                <w:sz w:val="18"/>
                <w:szCs w:val="18"/>
              </w:rPr>
              <w:t xml:space="preserve">Marks </w:t>
            </w:r>
          </w:p>
          <w:p w14:paraId="6721CADE" w14:textId="77777777" w:rsidR="00104DD5" w:rsidRDefault="00104DD5">
            <w:pPr>
              <w:spacing w:line="240" w:lineRule="auto"/>
              <w:ind w:left="113" w:right="113"/>
              <w:jc w:val="center"/>
              <w:rPr>
                <w:rFonts w:cs="Arial"/>
                <w:b/>
                <w:sz w:val="18"/>
                <w:szCs w:val="18"/>
              </w:rPr>
            </w:pPr>
            <w:r>
              <w:rPr>
                <w:rFonts w:cs="Arial"/>
                <w:b/>
                <w:sz w:val="18"/>
                <w:szCs w:val="18"/>
              </w:rPr>
              <w:t>awarded</w:t>
            </w:r>
          </w:p>
        </w:tc>
      </w:tr>
      <w:tr w:rsidR="00104DD5" w14:paraId="2E7F429F" w14:textId="77777777" w:rsidTr="00104DD5">
        <w:trPr>
          <w:trHeight w:val="450"/>
        </w:trPr>
        <w:tc>
          <w:tcPr>
            <w:tcW w:w="4169" w:type="pct"/>
            <w:tcBorders>
              <w:top w:val="single" w:sz="4" w:space="0" w:color="auto"/>
              <w:left w:val="single" w:sz="4" w:space="0" w:color="auto"/>
              <w:bottom w:val="nil"/>
              <w:right w:val="single" w:sz="4" w:space="0" w:color="auto"/>
            </w:tcBorders>
            <w:shd w:val="clear" w:color="auto" w:fill="D9D9D9"/>
          </w:tcPr>
          <w:p w14:paraId="77C40D23" w14:textId="77777777" w:rsidR="00104DD5" w:rsidRDefault="00104DD5">
            <w:pPr>
              <w:spacing w:line="240" w:lineRule="auto"/>
              <w:rPr>
                <w:rFonts w:cs="Arial"/>
                <w:b/>
                <w:sz w:val="16"/>
                <w:szCs w:val="16"/>
              </w:rPr>
            </w:pPr>
            <w:r>
              <w:rPr>
                <w:rFonts w:cs="Arial"/>
                <w:b/>
                <w:szCs w:val="16"/>
              </w:rPr>
              <w:t xml:space="preserve">1. </w:t>
            </w:r>
            <w:r>
              <w:rPr>
                <w:rFonts w:cs="Arial"/>
                <w:b/>
              </w:rPr>
              <w:t>Engagement with Literature Skills</w:t>
            </w:r>
          </w:p>
          <w:p w14:paraId="3738E303"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1C69C821" w14:textId="77777777" w:rsidR="00104DD5" w:rsidRDefault="00104DD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12F4BE5" w14:textId="77777777" w:rsidR="00104DD5" w:rsidRDefault="00104DD5">
            <w:pPr>
              <w:spacing w:line="240" w:lineRule="auto"/>
              <w:jc w:val="center"/>
              <w:rPr>
                <w:rFonts w:cs="Arial"/>
                <w:sz w:val="32"/>
              </w:rPr>
            </w:pPr>
          </w:p>
        </w:tc>
      </w:tr>
      <w:tr w:rsidR="00104DD5" w14:paraId="40889323" w14:textId="77777777" w:rsidTr="00104DD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632B8A9A"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hideMark/>
          </w:tcPr>
          <w:p w14:paraId="187122AB" w14:textId="77777777" w:rsidR="00104DD5" w:rsidRDefault="00104DD5">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474BC31A" w14:textId="77777777" w:rsidR="00104DD5" w:rsidRDefault="00104DD5">
            <w:pPr>
              <w:spacing w:line="240" w:lineRule="auto"/>
              <w:jc w:val="center"/>
              <w:rPr>
                <w:rFonts w:cs="Arial"/>
                <w:sz w:val="32"/>
              </w:rPr>
            </w:pPr>
          </w:p>
        </w:tc>
      </w:tr>
      <w:tr w:rsidR="00104DD5" w14:paraId="738B09CB" w14:textId="77777777" w:rsidTr="00104DD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81859F" w14:textId="77777777" w:rsidR="00104DD5" w:rsidRDefault="00104DD5">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vAlign w:val="center"/>
          </w:tcPr>
          <w:p w14:paraId="4DF011C8" w14:textId="77777777" w:rsidR="00104DD5" w:rsidRDefault="00104DD5">
            <w:pPr>
              <w:spacing w:line="240" w:lineRule="auto"/>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E70A83" w14:textId="77777777" w:rsidR="00104DD5" w:rsidRDefault="00104DD5">
            <w:pPr>
              <w:spacing w:line="240" w:lineRule="auto"/>
              <w:rPr>
                <w:rFonts w:cs="Arial"/>
                <w:sz w:val="32"/>
              </w:rPr>
            </w:pPr>
          </w:p>
        </w:tc>
      </w:tr>
      <w:tr w:rsidR="00104DD5" w14:paraId="54DE995B" w14:textId="77777777" w:rsidTr="00104DD5">
        <w:trPr>
          <w:trHeight w:val="450"/>
        </w:trPr>
        <w:tc>
          <w:tcPr>
            <w:tcW w:w="4169" w:type="pct"/>
            <w:tcBorders>
              <w:top w:val="single" w:sz="4" w:space="0" w:color="auto"/>
              <w:left w:val="single" w:sz="4" w:space="0" w:color="auto"/>
              <w:bottom w:val="nil"/>
              <w:right w:val="single" w:sz="4" w:space="0" w:color="auto"/>
            </w:tcBorders>
            <w:shd w:val="clear" w:color="auto" w:fill="D9D9D9"/>
          </w:tcPr>
          <w:p w14:paraId="3803B884" w14:textId="77777777" w:rsidR="00104DD5" w:rsidRDefault="00104DD5">
            <w:pPr>
              <w:spacing w:line="240" w:lineRule="auto"/>
              <w:rPr>
                <w:rFonts w:cs="Arial"/>
                <w:b/>
              </w:rPr>
            </w:pPr>
            <w:r>
              <w:rPr>
                <w:rFonts w:cs="Arial"/>
                <w:b/>
                <w:szCs w:val="16"/>
              </w:rPr>
              <w:t xml:space="preserve">2. </w:t>
            </w:r>
            <w:r>
              <w:rPr>
                <w:rFonts w:cs="Arial"/>
                <w:b/>
              </w:rPr>
              <w:t>Knowledge and Understanding Skills</w:t>
            </w:r>
          </w:p>
          <w:p w14:paraId="01CA7EE4"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vAlign w:val="center"/>
          </w:tcPr>
          <w:p w14:paraId="5072A9A0" w14:textId="77777777" w:rsidR="00104DD5" w:rsidRDefault="00104DD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9E22CD4" w14:textId="77777777" w:rsidR="00104DD5" w:rsidRDefault="00104DD5">
            <w:pPr>
              <w:spacing w:line="240" w:lineRule="auto"/>
              <w:jc w:val="center"/>
              <w:rPr>
                <w:rFonts w:cs="Arial"/>
                <w:sz w:val="32"/>
              </w:rPr>
            </w:pPr>
          </w:p>
        </w:tc>
      </w:tr>
      <w:tr w:rsidR="00104DD5" w14:paraId="46B0E4FB" w14:textId="77777777" w:rsidTr="00104DD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7AAE17D0"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vAlign w:val="center"/>
            <w:hideMark/>
          </w:tcPr>
          <w:p w14:paraId="03D48C04" w14:textId="77777777" w:rsidR="00104DD5" w:rsidRDefault="00104DD5">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0C0C15E7" w14:textId="77777777" w:rsidR="00104DD5" w:rsidRDefault="00104DD5">
            <w:pPr>
              <w:spacing w:line="240" w:lineRule="auto"/>
              <w:jc w:val="center"/>
              <w:rPr>
                <w:rFonts w:cs="Arial"/>
                <w:sz w:val="32"/>
              </w:rPr>
            </w:pPr>
          </w:p>
        </w:tc>
      </w:tr>
      <w:tr w:rsidR="00104DD5" w14:paraId="5CFA3F1A" w14:textId="77777777" w:rsidTr="00104DD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4D5584" w14:textId="77777777" w:rsidR="00104DD5" w:rsidRDefault="00104DD5">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vAlign w:val="center"/>
          </w:tcPr>
          <w:p w14:paraId="30D664BF" w14:textId="77777777" w:rsidR="00104DD5" w:rsidRDefault="00104DD5">
            <w:pPr>
              <w:spacing w:line="240" w:lineRule="auto"/>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E3CB47" w14:textId="77777777" w:rsidR="00104DD5" w:rsidRDefault="00104DD5">
            <w:pPr>
              <w:spacing w:line="240" w:lineRule="auto"/>
              <w:rPr>
                <w:rFonts w:cs="Arial"/>
                <w:sz w:val="32"/>
              </w:rPr>
            </w:pPr>
          </w:p>
        </w:tc>
      </w:tr>
      <w:tr w:rsidR="00104DD5" w14:paraId="62D7AEE4" w14:textId="77777777" w:rsidTr="00104DD5">
        <w:trPr>
          <w:trHeight w:val="450"/>
        </w:trPr>
        <w:tc>
          <w:tcPr>
            <w:tcW w:w="4169" w:type="pct"/>
            <w:tcBorders>
              <w:top w:val="single" w:sz="4" w:space="0" w:color="auto"/>
              <w:left w:val="single" w:sz="4" w:space="0" w:color="auto"/>
              <w:bottom w:val="nil"/>
              <w:right w:val="single" w:sz="4" w:space="0" w:color="auto"/>
            </w:tcBorders>
            <w:shd w:val="clear" w:color="auto" w:fill="D9D9D9"/>
          </w:tcPr>
          <w:p w14:paraId="0753C042" w14:textId="77777777" w:rsidR="00104DD5" w:rsidRDefault="00104DD5">
            <w:pPr>
              <w:spacing w:line="240" w:lineRule="auto"/>
              <w:rPr>
                <w:rFonts w:cs="Arial"/>
                <w:b/>
                <w:sz w:val="16"/>
                <w:szCs w:val="16"/>
              </w:rPr>
            </w:pPr>
            <w:r>
              <w:rPr>
                <w:rFonts w:cs="Arial"/>
                <w:b/>
                <w:szCs w:val="16"/>
              </w:rPr>
              <w:t xml:space="preserve">3. </w:t>
            </w:r>
            <w:r>
              <w:rPr>
                <w:rFonts w:cs="Arial"/>
                <w:b/>
              </w:rPr>
              <w:t>Cognitive and Intellectual Skills</w:t>
            </w:r>
          </w:p>
          <w:p w14:paraId="33036876"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vAlign w:val="center"/>
          </w:tcPr>
          <w:p w14:paraId="24CB5175" w14:textId="77777777" w:rsidR="00104DD5" w:rsidRDefault="00104DD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700C022" w14:textId="77777777" w:rsidR="00104DD5" w:rsidRDefault="00104DD5">
            <w:pPr>
              <w:spacing w:line="240" w:lineRule="auto"/>
              <w:jc w:val="center"/>
              <w:rPr>
                <w:rFonts w:cs="Arial"/>
                <w:sz w:val="32"/>
              </w:rPr>
            </w:pPr>
          </w:p>
        </w:tc>
      </w:tr>
      <w:tr w:rsidR="00104DD5" w14:paraId="6E197B77" w14:textId="77777777" w:rsidTr="00104DD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075D592B"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vAlign w:val="center"/>
            <w:hideMark/>
          </w:tcPr>
          <w:p w14:paraId="23326F29" w14:textId="77777777" w:rsidR="00104DD5" w:rsidRDefault="00104DD5">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60DF35A2" w14:textId="77777777" w:rsidR="00104DD5" w:rsidRDefault="00104DD5">
            <w:pPr>
              <w:spacing w:line="240" w:lineRule="auto"/>
              <w:jc w:val="center"/>
              <w:rPr>
                <w:rFonts w:cs="Arial"/>
                <w:sz w:val="32"/>
              </w:rPr>
            </w:pPr>
          </w:p>
        </w:tc>
      </w:tr>
      <w:tr w:rsidR="00104DD5" w14:paraId="24A981EB" w14:textId="77777777" w:rsidTr="00104DD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A2687C" w14:textId="77777777" w:rsidR="00104DD5" w:rsidRDefault="00104DD5">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vAlign w:val="center"/>
          </w:tcPr>
          <w:p w14:paraId="0B8F3863" w14:textId="77777777" w:rsidR="00104DD5" w:rsidRDefault="00104DD5">
            <w:pPr>
              <w:spacing w:line="240" w:lineRule="auto"/>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72F18E" w14:textId="77777777" w:rsidR="00104DD5" w:rsidRDefault="00104DD5">
            <w:pPr>
              <w:spacing w:line="240" w:lineRule="auto"/>
              <w:rPr>
                <w:rFonts w:cs="Arial"/>
                <w:sz w:val="32"/>
              </w:rPr>
            </w:pPr>
          </w:p>
        </w:tc>
      </w:tr>
      <w:tr w:rsidR="00104DD5" w14:paraId="28593D7E" w14:textId="77777777" w:rsidTr="00104DD5">
        <w:trPr>
          <w:trHeight w:val="450"/>
        </w:trPr>
        <w:tc>
          <w:tcPr>
            <w:tcW w:w="4169" w:type="pct"/>
            <w:tcBorders>
              <w:top w:val="single" w:sz="4" w:space="0" w:color="auto"/>
              <w:left w:val="single" w:sz="4" w:space="0" w:color="auto"/>
              <w:bottom w:val="nil"/>
              <w:right w:val="single" w:sz="4" w:space="0" w:color="auto"/>
            </w:tcBorders>
            <w:shd w:val="clear" w:color="auto" w:fill="D9D9D9"/>
          </w:tcPr>
          <w:p w14:paraId="15E9EA18" w14:textId="77777777" w:rsidR="00104DD5" w:rsidRDefault="00104DD5">
            <w:pPr>
              <w:spacing w:line="240" w:lineRule="auto"/>
              <w:rPr>
                <w:rFonts w:cs="Arial"/>
                <w:b/>
                <w:sz w:val="16"/>
                <w:szCs w:val="16"/>
              </w:rPr>
            </w:pPr>
            <w:r>
              <w:rPr>
                <w:rFonts w:cs="Arial"/>
                <w:b/>
                <w:szCs w:val="16"/>
              </w:rPr>
              <w:t xml:space="preserve">4. </w:t>
            </w:r>
            <w:r>
              <w:rPr>
                <w:rFonts w:cs="Arial"/>
                <w:b/>
              </w:rPr>
              <w:t>Practical Application Skills</w:t>
            </w:r>
          </w:p>
          <w:p w14:paraId="49C64667"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vAlign w:val="center"/>
          </w:tcPr>
          <w:p w14:paraId="5687B349" w14:textId="77777777" w:rsidR="00104DD5" w:rsidRDefault="00104DD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EF5D781" w14:textId="77777777" w:rsidR="00104DD5" w:rsidRDefault="00104DD5">
            <w:pPr>
              <w:spacing w:line="240" w:lineRule="auto"/>
              <w:jc w:val="center"/>
              <w:rPr>
                <w:rFonts w:cs="Arial"/>
                <w:sz w:val="32"/>
              </w:rPr>
            </w:pPr>
          </w:p>
        </w:tc>
      </w:tr>
      <w:tr w:rsidR="00104DD5" w14:paraId="35F7DC82" w14:textId="77777777" w:rsidTr="00104DD5">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0298C526"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vAlign w:val="center"/>
            <w:hideMark/>
          </w:tcPr>
          <w:p w14:paraId="39CFE306" w14:textId="77777777" w:rsidR="00104DD5" w:rsidRDefault="00104DD5">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77453B10" w14:textId="77777777" w:rsidR="00104DD5" w:rsidRDefault="00104DD5">
            <w:pPr>
              <w:spacing w:line="240" w:lineRule="auto"/>
              <w:jc w:val="center"/>
              <w:rPr>
                <w:rFonts w:cs="Arial"/>
                <w:sz w:val="32"/>
              </w:rPr>
            </w:pPr>
          </w:p>
        </w:tc>
      </w:tr>
      <w:tr w:rsidR="00104DD5" w14:paraId="02FE4F89" w14:textId="77777777" w:rsidTr="00104DD5">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D33F46" w14:textId="77777777" w:rsidR="00104DD5" w:rsidRDefault="00104DD5">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vAlign w:val="center"/>
          </w:tcPr>
          <w:p w14:paraId="432EFDF4" w14:textId="77777777" w:rsidR="00104DD5" w:rsidRDefault="00104DD5">
            <w:pPr>
              <w:spacing w:line="240" w:lineRule="auto"/>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D142D8" w14:textId="77777777" w:rsidR="00104DD5" w:rsidRDefault="00104DD5">
            <w:pPr>
              <w:spacing w:line="240" w:lineRule="auto"/>
              <w:rPr>
                <w:rFonts w:cs="Arial"/>
                <w:sz w:val="32"/>
              </w:rPr>
            </w:pPr>
          </w:p>
        </w:tc>
      </w:tr>
      <w:tr w:rsidR="00104DD5" w14:paraId="5142EC8C" w14:textId="77777777" w:rsidTr="00104DD5">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713DE002" w14:textId="248E62E1" w:rsidR="00104DD5" w:rsidRDefault="00104DD5">
            <w:pPr>
              <w:spacing w:line="240" w:lineRule="auto"/>
              <w:rPr>
                <w:rFonts w:cs="Arial"/>
                <w:b/>
                <w:sz w:val="16"/>
                <w:szCs w:val="16"/>
              </w:rPr>
            </w:pPr>
            <w:r>
              <w:rPr>
                <w:rFonts w:cs="Arial"/>
                <w:b/>
                <w:szCs w:val="16"/>
              </w:rPr>
              <w:t xml:space="preserve">5. </w:t>
            </w:r>
            <w:r>
              <w:rPr>
                <w:rFonts w:cs="Arial"/>
                <w:b/>
              </w:rPr>
              <w:t>Transferable Skills for Life and Professional Practice</w:t>
            </w:r>
            <w:r>
              <w:rPr>
                <w:rFonts w:cs="Arial"/>
                <w:b/>
              </w:rPr>
              <w:br/>
            </w:r>
          </w:p>
        </w:tc>
        <w:tc>
          <w:tcPr>
            <w:tcW w:w="416" w:type="pct"/>
            <w:tcBorders>
              <w:top w:val="single" w:sz="4" w:space="0" w:color="auto"/>
              <w:left w:val="single" w:sz="4" w:space="0" w:color="auto"/>
              <w:bottom w:val="nil"/>
              <w:right w:val="single" w:sz="4" w:space="0" w:color="auto"/>
            </w:tcBorders>
            <w:shd w:val="clear" w:color="auto" w:fill="D9D9D9"/>
            <w:vAlign w:val="center"/>
          </w:tcPr>
          <w:p w14:paraId="6DC79121" w14:textId="77777777" w:rsidR="00104DD5" w:rsidRDefault="00104DD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C179F31" w14:textId="77777777" w:rsidR="00104DD5" w:rsidRDefault="00104DD5">
            <w:pPr>
              <w:spacing w:line="240" w:lineRule="auto"/>
              <w:jc w:val="center"/>
              <w:rPr>
                <w:rFonts w:cs="Arial"/>
                <w:sz w:val="32"/>
              </w:rPr>
            </w:pPr>
          </w:p>
        </w:tc>
      </w:tr>
      <w:tr w:rsidR="00104DD5" w14:paraId="631128BC" w14:textId="77777777" w:rsidTr="00104DD5">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0F799738"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vAlign w:val="center"/>
            <w:hideMark/>
          </w:tcPr>
          <w:p w14:paraId="46AB0973" w14:textId="77777777" w:rsidR="00104DD5" w:rsidRDefault="00104DD5">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2A964CE8" w14:textId="77777777" w:rsidR="00104DD5" w:rsidRDefault="00104DD5">
            <w:pPr>
              <w:spacing w:line="240" w:lineRule="auto"/>
              <w:jc w:val="center"/>
              <w:rPr>
                <w:rFonts w:cs="Arial"/>
                <w:sz w:val="32"/>
              </w:rPr>
            </w:pPr>
          </w:p>
        </w:tc>
      </w:tr>
      <w:tr w:rsidR="00104DD5" w14:paraId="29640D67" w14:textId="77777777" w:rsidTr="00104DD5">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54A6F0" w14:textId="77777777" w:rsidR="00104DD5" w:rsidRDefault="00104DD5">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tcPr>
          <w:p w14:paraId="5E951B94" w14:textId="77777777" w:rsidR="00104DD5" w:rsidRDefault="00104DD5">
            <w:pPr>
              <w:spacing w:line="240" w:lineRule="auto"/>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4FE72B" w14:textId="77777777" w:rsidR="00104DD5" w:rsidRDefault="00104DD5">
            <w:pPr>
              <w:spacing w:line="240" w:lineRule="auto"/>
              <w:rPr>
                <w:rFonts w:cs="Arial"/>
                <w:sz w:val="32"/>
              </w:rPr>
            </w:pPr>
          </w:p>
        </w:tc>
      </w:tr>
    </w:tbl>
    <w:p w14:paraId="50A80F64" w14:textId="77777777" w:rsidR="00104DD5" w:rsidRPr="007826B5" w:rsidRDefault="00104DD5" w:rsidP="004213FA">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544"/>
        <w:gridCol w:w="1060"/>
      </w:tblGrid>
      <w:tr w:rsidR="004213FA" w:rsidRPr="007826B5" w14:paraId="27551B85" w14:textId="77777777" w:rsidTr="006D2113">
        <w:trPr>
          <w:cantSplit/>
        </w:trPr>
        <w:tc>
          <w:tcPr>
            <w:tcW w:w="6062" w:type="dxa"/>
            <w:vMerge w:val="restart"/>
            <w:shd w:val="pct15" w:color="auto" w:fill="auto"/>
            <w:vAlign w:val="center"/>
          </w:tcPr>
          <w:p w14:paraId="2858DEDA" w14:textId="77777777" w:rsidR="004213FA" w:rsidRPr="007826B5" w:rsidRDefault="004213FA" w:rsidP="006D2113">
            <w:pPr>
              <w:spacing w:line="240" w:lineRule="auto"/>
              <w:rPr>
                <w:rFonts w:cs="Arial"/>
                <w:sz w:val="16"/>
                <w:szCs w:val="16"/>
              </w:rPr>
            </w:pPr>
            <w:r w:rsidRPr="007826B5">
              <w:rPr>
                <w:rFonts w:cs="Arial"/>
                <w:b/>
                <w:bCs/>
                <w:sz w:val="22"/>
                <w:szCs w:val="22"/>
              </w:rPr>
              <w:t xml:space="preserve">Assessment Mark </w:t>
            </w:r>
            <w:r w:rsidRPr="007826B5">
              <w:rPr>
                <w:rFonts w:cs="Arial"/>
                <w:bCs/>
                <w:sz w:val="22"/>
                <w:szCs w:val="22"/>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tcBorders>
              <w:bottom w:val="single" w:sz="4" w:space="0" w:color="auto"/>
            </w:tcBorders>
            <w:shd w:val="pct15" w:color="auto" w:fill="auto"/>
            <w:vAlign w:val="bottom"/>
          </w:tcPr>
          <w:p w14:paraId="746A1155" w14:textId="77777777" w:rsidR="004213FA" w:rsidRPr="007826B5" w:rsidRDefault="004213FA" w:rsidP="006D2113">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2427D64D" w14:textId="77777777" w:rsidR="004213FA" w:rsidRPr="007826B5" w:rsidRDefault="004213FA" w:rsidP="006D2113">
            <w:pPr>
              <w:spacing w:line="240" w:lineRule="auto"/>
              <w:jc w:val="right"/>
              <w:rPr>
                <w:rFonts w:cs="Arial"/>
                <w:b/>
                <w:bCs/>
                <w:sz w:val="20"/>
              </w:rPr>
            </w:pPr>
            <w:r w:rsidRPr="007826B5">
              <w:rPr>
                <w:rFonts w:cs="Arial"/>
                <w:b/>
                <w:bCs/>
                <w:sz w:val="20"/>
              </w:rPr>
              <w:t>%</w:t>
            </w:r>
          </w:p>
        </w:tc>
      </w:tr>
      <w:bookmarkEnd w:id="0"/>
    </w:tbl>
    <w:p w14:paraId="61C2924A" w14:textId="5146D4F3" w:rsidR="004213FA" w:rsidRPr="007826B5" w:rsidRDefault="004213FA" w:rsidP="00EF20C7">
      <w:pPr>
        <w:spacing w:line="240" w:lineRule="auto"/>
        <w:rPr>
          <w:rFonts w:cs="Arial"/>
          <w:b/>
          <w:sz w:val="22"/>
          <w:szCs w:val="22"/>
        </w:rPr>
        <w:sectPr w:rsidR="004213FA" w:rsidRPr="007826B5" w:rsidSect="00EF20C7">
          <w:footerReference w:type="default" r:id="rId11"/>
          <w:pgSz w:w="11894" w:h="16834"/>
          <w:pgMar w:top="720" w:right="720" w:bottom="720" w:left="720" w:header="706" w:footer="454" w:gutter="0"/>
          <w:paperSrc w:first="1" w:other="1"/>
          <w:cols w:space="720"/>
          <w:docGrid w:linePitch="272"/>
        </w:sectPr>
      </w:pPr>
    </w:p>
    <w:tbl>
      <w:tblPr>
        <w:tblStyle w:val="TableGrid"/>
        <w:tblW w:w="0" w:type="auto"/>
        <w:shd w:val="clear" w:color="auto" w:fill="FF99FF"/>
        <w:tblLook w:val="04A0" w:firstRow="1" w:lastRow="0" w:firstColumn="1" w:lastColumn="0" w:noHBand="0" w:noVBand="1"/>
      </w:tblPr>
      <w:tblGrid>
        <w:gridCol w:w="13858"/>
      </w:tblGrid>
      <w:tr w:rsidR="00EF20C7" w14:paraId="65BB0A48" w14:textId="77777777" w:rsidTr="007B2005">
        <w:tc>
          <w:tcPr>
            <w:tcW w:w="13858" w:type="dxa"/>
            <w:shd w:val="clear" w:color="auto" w:fill="FF99FF"/>
          </w:tcPr>
          <w:p w14:paraId="7118F6A5" w14:textId="77777777" w:rsidR="00EF20C7" w:rsidRPr="00995D51" w:rsidRDefault="00EF20C7" w:rsidP="007B2005">
            <w:pPr>
              <w:pStyle w:val="Heading2"/>
              <w:outlineLvl w:val="1"/>
            </w:pPr>
            <w:bookmarkStart w:id="2" w:name="_Toc48728836"/>
            <w:r w:rsidRPr="00995D51">
              <w:lastRenderedPageBreak/>
              <w:t>GENERIC ASSESSMENT CRITERIA</w:t>
            </w:r>
            <w:bookmarkEnd w:id="2"/>
          </w:p>
        </w:tc>
      </w:tr>
    </w:tbl>
    <w:p w14:paraId="53864D30" w14:textId="77777777" w:rsidR="00EF20C7" w:rsidRDefault="00EF20C7" w:rsidP="00EF20C7">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13948"/>
      </w:tblGrid>
      <w:tr w:rsidR="00EF20C7" w:rsidRPr="00D9771E" w14:paraId="1A977A98" w14:textId="77777777" w:rsidTr="007B2005">
        <w:tc>
          <w:tcPr>
            <w:tcW w:w="13948" w:type="dxa"/>
            <w:shd w:val="clear" w:color="auto" w:fill="FF99FF"/>
          </w:tcPr>
          <w:p w14:paraId="624C0CE4" w14:textId="77777777" w:rsidR="00EF20C7" w:rsidRPr="00D9771E" w:rsidRDefault="00EF20C7" w:rsidP="007B2005">
            <w:pPr>
              <w:spacing w:line="240" w:lineRule="auto"/>
              <w:rPr>
                <w:rFonts w:cs="Arial"/>
                <w:b/>
              </w:rPr>
            </w:pPr>
            <w:r>
              <w:rPr>
                <w:rFonts w:cs="Arial"/>
                <w:b/>
              </w:rPr>
              <w:t>Level 5</w:t>
            </w:r>
          </w:p>
        </w:tc>
      </w:tr>
      <w:tr w:rsidR="00EF20C7" w:rsidRPr="00D9771E" w14:paraId="7ACDD04D" w14:textId="77777777" w:rsidTr="007B2005">
        <w:tc>
          <w:tcPr>
            <w:tcW w:w="13948" w:type="dxa"/>
            <w:shd w:val="clear" w:color="auto" w:fill="FFCCFF"/>
          </w:tcPr>
          <w:p w14:paraId="4046E50C" w14:textId="77777777" w:rsidR="00EF20C7" w:rsidRPr="00B669B1" w:rsidRDefault="00EF20C7" w:rsidP="007B2005">
            <w:pPr>
              <w:spacing w:line="240" w:lineRule="auto"/>
              <w:rPr>
                <w:rFonts w:eastAsia="Arial" w:cs="Arial"/>
                <w:spacing w:val="-1"/>
              </w:rPr>
            </w:pPr>
            <w:r w:rsidRPr="002878BF">
              <w:rPr>
                <w:rFonts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4BD1D19" w14:textId="77777777" w:rsidR="00EF20C7" w:rsidRPr="00D9771E" w:rsidRDefault="00EF20C7" w:rsidP="00EF20C7">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EF20C7" w:rsidRPr="00D9771E" w14:paraId="5FD54D76" w14:textId="77777777" w:rsidTr="007B2005">
        <w:trPr>
          <w:tblHeader/>
        </w:trPr>
        <w:tc>
          <w:tcPr>
            <w:tcW w:w="1735" w:type="dxa"/>
            <w:shd w:val="clear" w:color="auto" w:fill="FF99FF"/>
          </w:tcPr>
          <w:p w14:paraId="26121D21" w14:textId="77777777" w:rsidR="00EF20C7" w:rsidRPr="00C73F6F" w:rsidRDefault="00EF20C7" w:rsidP="007B2005">
            <w:pPr>
              <w:spacing w:line="240" w:lineRule="auto"/>
              <w:rPr>
                <w:rFonts w:cs="Arial"/>
                <w:b/>
                <w:sz w:val="18"/>
                <w:szCs w:val="18"/>
              </w:rPr>
            </w:pPr>
            <w:r w:rsidRPr="00C73F6F">
              <w:rPr>
                <w:rFonts w:cs="Arial"/>
                <w:b/>
                <w:sz w:val="18"/>
                <w:szCs w:val="18"/>
              </w:rPr>
              <w:t>Level 5</w:t>
            </w:r>
          </w:p>
        </w:tc>
        <w:tc>
          <w:tcPr>
            <w:tcW w:w="1736" w:type="dxa"/>
            <w:shd w:val="clear" w:color="auto" w:fill="FF99FF"/>
            <w:vAlign w:val="center"/>
          </w:tcPr>
          <w:p w14:paraId="1FF434AF" w14:textId="77777777" w:rsidR="00EF20C7" w:rsidRPr="00D9771E" w:rsidRDefault="00EF20C7" w:rsidP="007B2005">
            <w:pPr>
              <w:spacing w:line="240" w:lineRule="auto"/>
              <w:jc w:val="center"/>
              <w:rPr>
                <w:rFonts w:cs="Arial"/>
                <w:b/>
                <w:sz w:val="18"/>
                <w:szCs w:val="18"/>
              </w:rPr>
            </w:pPr>
            <w:r w:rsidRPr="00D9771E">
              <w:rPr>
                <w:rFonts w:cs="Arial"/>
                <w:b/>
                <w:sz w:val="18"/>
                <w:szCs w:val="18"/>
              </w:rPr>
              <w:t>FAIL</w:t>
            </w:r>
          </w:p>
        </w:tc>
        <w:tc>
          <w:tcPr>
            <w:tcW w:w="1736" w:type="dxa"/>
            <w:shd w:val="clear" w:color="auto" w:fill="FF99FF"/>
            <w:vAlign w:val="center"/>
          </w:tcPr>
          <w:p w14:paraId="7695F22A" w14:textId="77777777" w:rsidR="00EF20C7" w:rsidRPr="00D9771E" w:rsidRDefault="00EF20C7" w:rsidP="007B2005">
            <w:pPr>
              <w:spacing w:line="240" w:lineRule="auto"/>
              <w:jc w:val="center"/>
              <w:rPr>
                <w:rFonts w:cs="Arial"/>
                <w:b/>
                <w:sz w:val="18"/>
                <w:szCs w:val="18"/>
              </w:rPr>
            </w:pPr>
            <w:r w:rsidRPr="00D9771E">
              <w:rPr>
                <w:rFonts w:cs="Arial"/>
                <w:b/>
                <w:sz w:val="18"/>
                <w:szCs w:val="18"/>
              </w:rPr>
              <w:t>MARGINAL FAIL</w:t>
            </w:r>
          </w:p>
        </w:tc>
        <w:tc>
          <w:tcPr>
            <w:tcW w:w="1736" w:type="dxa"/>
            <w:shd w:val="clear" w:color="auto" w:fill="FF99FF"/>
            <w:vAlign w:val="center"/>
          </w:tcPr>
          <w:p w14:paraId="7178383B" w14:textId="77777777" w:rsidR="00EF20C7" w:rsidRPr="00D9771E" w:rsidRDefault="00EF20C7" w:rsidP="007B2005">
            <w:pPr>
              <w:spacing w:line="240" w:lineRule="auto"/>
              <w:jc w:val="center"/>
              <w:rPr>
                <w:rFonts w:cs="Arial"/>
                <w:b/>
                <w:sz w:val="18"/>
                <w:szCs w:val="18"/>
              </w:rPr>
            </w:pPr>
            <w:r w:rsidRPr="00D9771E">
              <w:rPr>
                <w:rFonts w:cs="Arial"/>
                <w:b/>
                <w:sz w:val="18"/>
                <w:szCs w:val="18"/>
              </w:rPr>
              <w:t>SATISFACTORY</w:t>
            </w:r>
          </w:p>
          <w:p w14:paraId="2C121CC1" w14:textId="77777777" w:rsidR="00EF20C7" w:rsidRPr="00D9771E" w:rsidRDefault="00EF20C7" w:rsidP="007B2005">
            <w:pPr>
              <w:spacing w:line="240" w:lineRule="auto"/>
              <w:jc w:val="center"/>
              <w:rPr>
                <w:rFonts w:cs="Arial"/>
                <w:b/>
                <w:sz w:val="18"/>
                <w:szCs w:val="18"/>
              </w:rPr>
            </w:pPr>
            <w:r>
              <w:rPr>
                <w:rFonts w:cs="Arial"/>
                <w:b/>
                <w:sz w:val="18"/>
                <w:szCs w:val="18"/>
              </w:rPr>
              <w:t>(3</w:t>
            </w:r>
            <w:r w:rsidRPr="006A2256">
              <w:rPr>
                <w:rFonts w:cs="Arial"/>
                <w:b/>
                <w:sz w:val="18"/>
                <w:szCs w:val="18"/>
                <w:vertAlign w:val="superscript"/>
              </w:rPr>
              <w:t>rd</w:t>
            </w:r>
            <w:r>
              <w:rPr>
                <w:rFonts w:cs="Arial"/>
                <w:b/>
                <w:sz w:val="18"/>
                <w:szCs w:val="18"/>
              </w:rPr>
              <w:t xml:space="preserve"> / Pass)</w:t>
            </w:r>
          </w:p>
        </w:tc>
        <w:tc>
          <w:tcPr>
            <w:tcW w:w="1736" w:type="dxa"/>
            <w:shd w:val="clear" w:color="auto" w:fill="FF99FF"/>
            <w:vAlign w:val="center"/>
          </w:tcPr>
          <w:p w14:paraId="4DE5F28D" w14:textId="77777777" w:rsidR="00EF20C7" w:rsidRPr="00D9771E" w:rsidRDefault="00EF20C7" w:rsidP="007B2005">
            <w:pPr>
              <w:spacing w:line="240" w:lineRule="auto"/>
              <w:jc w:val="center"/>
              <w:rPr>
                <w:rFonts w:cs="Arial"/>
                <w:b/>
                <w:sz w:val="18"/>
                <w:szCs w:val="18"/>
              </w:rPr>
            </w:pPr>
            <w:r w:rsidRPr="00D9771E">
              <w:rPr>
                <w:rFonts w:cs="Arial"/>
                <w:b/>
                <w:sz w:val="18"/>
                <w:szCs w:val="18"/>
              </w:rPr>
              <w:t>GOOD</w:t>
            </w:r>
          </w:p>
          <w:p w14:paraId="0996EE48" w14:textId="77777777" w:rsidR="00EF20C7" w:rsidRPr="00D9771E" w:rsidRDefault="00EF20C7" w:rsidP="007B2005">
            <w:pPr>
              <w:spacing w:line="240" w:lineRule="auto"/>
              <w:jc w:val="center"/>
              <w:rPr>
                <w:rFonts w:cs="Arial"/>
                <w:b/>
                <w:sz w:val="18"/>
                <w:szCs w:val="18"/>
              </w:rPr>
            </w:pPr>
            <w:r>
              <w:rPr>
                <w:rFonts w:cs="Arial"/>
                <w:b/>
                <w:sz w:val="18"/>
                <w:szCs w:val="18"/>
              </w:rPr>
              <w:t>(2.2 / Pass)</w:t>
            </w:r>
          </w:p>
        </w:tc>
        <w:tc>
          <w:tcPr>
            <w:tcW w:w="1736" w:type="dxa"/>
            <w:shd w:val="clear" w:color="auto" w:fill="FF99FF"/>
            <w:vAlign w:val="center"/>
          </w:tcPr>
          <w:p w14:paraId="7E3FF893" w14:textId="77777777" w:rsidR="00EF20C7" w:rsidRPr="00D9771E" w:rsidRDefault="00EF20C7" w:rsidP="007B2005">
            <w:pPr>
              <w:spacing w:line="240" w:lineRule="auto"/>
              <w:jc w:val="center"/>
              <w:rPr>
                <w:rFonts w:cs="Arial"/>
                <w:b/>
                <w:sz w:val="18"/>
                <w:szCs w:val="18"/>
              </w:rPr>
            </w:pPr>
            <w:r w:rsidRPr="00D9771E">
              <w:rPr>
                <w:rFonts w:cs="Arial"/>
                <w:b/>
                <w:sz w:val="18"/>
                <w:szCs w:val="18"/>
              </w:rPr>
              <w:t>VERY GOOD</w:t>
            </w:r>
          </w:p>
          <w:p w14:paraId="773016FC" w14:textId="77777777" w:rsidR="00EF20C7" w:rsidRPr="00D9771E" w:rsidRDefault="00EF20C7" w:rsidP="007B2005">
            <w:pPr>
              <w:spacing w:line="240" w:lineRule="auto"/>
              <w:jc w:val="center"/>
              <w:rPr>
                <w:rFonts w:cs="Arial"/>
                <w:b/>
                <w:sz w:val="18"/>
                <w:szCs w:val="18"/>
              </w:rPr>
            </w:pPr>
            <w:r>
              <w:rPr>
                <w:rFonts w:cs="Arial"/>
                <w:b/>
                <w:sz w:val="18"/>
                <w:szCs w:val="18"/>
              </w:rPr>
              <w:t>(2.1 / Merit)</w:t>
            </w:r>
          </w:p>
        </w:tc>
        <w:tc>
          <w:tcPr>
            <w:tcW w:w="1736" w:type="dxa"/>
            <w:shd w:val="clear" w:color="auto" w:fill="FF99FF"/>
            <w:vAlign w:val="center"/>
          </w:tcPr>
          <w:p w14:paraId="0AEEBDDB" w14:textId="77777777" w:rsidR="00EF20C7" w:rsidRPr="00D9771E" w:rsidRDefault="00EF20C7" w:rsidP="007B2005">
            <w:pPr>
              <w:spacing w:line="240" w:lineRule="auto"/>
              <w:jc w:val="center"/>
              <w:rPr>
                <w:rFonts w:cs="Arial"/>
                <w:b/>
                <w:sz w:val="18"/>
                <w:szCs w:val="18"/>
              </w:rPr>
            </w:pPr>
            <w:r w:rsidRPr="00D9771E">
              <w:rPr>
                <w:rFonts w:cs="Arial"/>
                <w:b/>
                <w:sz w:val="18"/>
                <w:szCs w:val="18"/>
              </w:rPr>
              <w:t>EXCELLENT</w:t>
            </w:r>
          </w:p>
          <w:p w14:paraId="03F63B3A" w14:textId="77777777" w:rsidR="00EF20C7" w:rsidRPr="00D9771E" w:rsidRDefault="00EF20C7" w:rsidP="007B200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c>
          <w:tcPr>
            <w:tcW w:w="1736" w:type="dxa"/>
            <w:shd w:val="clear" w:color="auto" w:fill="FF99FF"/>
            <w:vAlign w:val="center"/>
          </w:tcPr>
          <w:p w14:paraId="184ACA2F" w14:textId="77777777" w:rsidR="00EF20C7" w:rsidRPr="00D9771E" w:rsidRDefault="00EF20C7" w:rsidP="007B2005">
            <w:pPr>
              <w:spacing w:line="240" w:lineRule="auto"/>
              <w:jc w:val="center"/>
              <w:rPr>
                <w:rFonts w:cs="Arial"/>
                <w:b/>
                <w:sz w:val="18"/>
                <w:szCs w:val="18"/>
              </w:rPr>
            </w:pPr>
            <w:r w:rsidRPr="00D9771E">
              <w:rPr>
                <w:rFonts w:cs="Arial"/>
                <w:b/>
                <w:sz w:val="18"/>
                <w:szCs w:val="18"/>
              </w:rPr>
              <w:t>EXCEPTIONAL</w:t>
            </w:r>
          </w:p>
          <w:p w14:paraId="083B23B3" w14:textId="77777777" w:rsidR="00EF20C7" w:rsidRPr="00D9771E" w:rsidRDefault="00EF20C7" w:rsidP="007B200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r>
      <w:tr w:rsidR="00EF20C7" w:rsidRPr="00D9771E" w14:paraId="467DC994" w14:textId="77777777" w:rsidTr="007B2005">
        <w:trPr>
          <w:tblHeader/>
        </w:trPr>
        <w:tc>
          <w:tcPr>
            <w:tcW w:w="1735" w:type="dxa"/>
            <w:shd w:val="clear" w:color="auto" w:fill="FF99FF"/>
          </w:tcPr>
          <w:p w14:paraId="150993FE" w14:textId="77777777" w:rsidR="00EF20C7" w:rsidRPr="00D9771E" w:rsidRDefault="00EF20C7" w:rsidP="007B2005">
            <w:pPr>
              <w:spacing w:line="240" w:lineRule="auto"/>
              <w:ind w:left="171"/>
              <w:rPr>
                <w:rFonts w:cs="Arial"/>
                <w:sz w:val="18"/>
                <w:szCs w:val="18"/>
              </w:rPr>
            </w:pPr>
            <w:r w:rsidRPr="006A2256">
              <w:rPr>
                <w:rFonts w:eastAsia="Arial" w:cs="Arial"/>
                <w:b/>
                <w:bCs/>
              </w:rPr>
              <w:t>Category</w:t>
            </w:r>
          </w:p>
        </w:tc>
        <w:tc>
          <w:tcPr>
            <w:tcW w:w="1736" w:type="dxa"/>
            <w:shd w:val="clear" w:color="auto" w:fill="FF99FF"/>
            <w:vAlign w:val="bottom"/>
          </w:tcPr>
          <w:p w14:paraId="2B7F2EDF" w14:textId="77777777" w:rsidR="00EF20C7" w:rsidRPr="00D9771E" w:rsidRDefault="00EF20C7" w:rsidP="007B2005">
            <w:pPr>
              <w:spacing w:line="240" w:lineRule="auto"/>
              <w:jc w:val="center"/>
              <w:rPr>
                <w:rFonts w:cs="Arial"/>
                <w:b/>
                <w:sz w:val="18"/>
                <w:szCs w:val="18"/>
              </w:rPr>
            </w:pPr>
            <w:r w:rsidRPr="00D9771E">
              <w:rPr>
                <w:rFonts w:cs="Arial"/>
                <w:b/>
                <w:sz w:val="18"/>
                <w:szCs w:val="18"/>
              </w:rPr>
              <w:t>0-29%</w:t>
            </w:r>
          </w:p>
        </w:tc>
        <w:tc>
          <w:tcPr>
            <w:tcW w:w="1736" w:type="dxa"/>
            <w:shd w:val="clear" w:color="auto" w:fill="FF99FF"/>
            <w:vAlign w:val="bottom"/>
          </w:tcPr>
          <w:p w14:paraId="4935F24F" w14:textId="77777777" w:rsidR="00EF20C7" w:rsidRPr="00D9771E" w:rsidRDefault="00EF20C7" w:rsidP="007B2005">
            <w:pPr>
              <w:spacing w:line="240" w:lineRule="auto"/>
              <w:jc w:val="center"/>
              <w:rPr>
                <w:rFonts w:cs="Arial"/>
                <w:b/>
                <w:sz w:val="18"/>
                <w:szCs w:val="18"/>
              </w:rPr>
            </w:pPr>
            <w:r>
              <w:rPr>
                <w:rFonts w:cs="Arial"/>
                <w:b/>
                <w:sz w:val="18"/>
                <w:szCs w:val="18"/>
              </w:rPr>
              <w:t>30-39%</w:t>
            </w:r>
          </w:p>
        </w:tc>
        <w:tc>
          <w:tcPr>
            <w:tcW w:w="1736" w:type="dxa"/>
            <w:shd w:val="clear" w:color="auto" w:fill="FF99FF"/>
            <w:vAlign w:val="bottom"/>
          </w:tcPr>
          <w:p w14:paraId="359D9D9C" w14:textId="77777777" w:rsidR="00EF20C7" w:rsidRPr="00D9771E" w:rsidRDefault="00EF20C7" w:rsidP="007B2005">
            <w:pPr>
              <w:spacing w:line="240" w:lineRule="auto"/>
              <w:jc w:val="center"/>
              <w:rPr>
                <w:rFonts w:cs="Arial"/>
                <w:b/>
                <w:sz w:val="18"/>
                <w:szCs w:val="18"/>
              </w:rPr>
            </w:pPr>
            <w:r w:rsidRPr="00D9771E">
              <w:rPr>
                <w:rFonts w:cs="Arial"/>
                <w:b/>
                <w:sz w:val="18"/>
                <w:szCs w:val="18"/>
              </w:rPr>
              <w:t>40-49%</w:t>
            </w:r>
          </w:p>
        </w:tc>
        <w:tc>
          <w:tcPr>
            <w:tcW w:w="1736" w:type="dxa"/>
            <w:shd w:val="clear" w:color="auto" w:fill="FF99FF"/>
            <w:vAlign w:val="bottom"/>
          </w:tcPr>
          <w:p w14:paraId="7AB44C80" w14:textId="77777777" w:rsidR="00EF20C7" w:rsidRPr="00D9771E" w:rsidRDefault="00EF20C7" w:rsidP="007B2005">
            <w:pPr>
              <w:spacing w:line="240" w:lineRule="auto"/>
              <w:jc w:val="center"/>
              <w:rPr>
                <w:rFonts w:cs="Arial"/>
                <w:b/>
                <w:sz w:val="18"/>
                <w:szCs w:val="18"/>
              </w:rPr>
            </w:pPr>
            <w:r w:rsidRPr="00D9771E">
              <w:rPr>
                <w:rFonts w:cs="Arial"/>
                <w:b/>
                <w:sz w:val="18"/>
                <w:szCs w:val="18"/>
              </w:rPr>
              <w:t>50-59%</w:t>
            </w:r>
          </w:p>
        </w:tc>
        <w:tc>
          <w:tcPr>
            <w:tcW w:w="1736" w:type="dxa"/>
            <w:shd w:val="clear" w:color="auto" w:fill="FF99FF"/>
            <w:vAlign w:val="bottom"/>
          </w:tcPr>
          <w:p w14:paraId="71E7BABD" w14:textId="77777777" w:rsidR="00EF20C7" w:rsidRPr="00D9771E" w:rsidRDefault="00EF20C7" w:rsidP="007B2005">
            <w:pPr>
              <w:spacing w:line="240" w:lineRule="auto"/>
              <w:jc w:val="center"/>
              <w:rPr>
                <w:rFonts w:cs="Arial"/>
                <w:b/>
                <w:sz w:val="18"/>
                <w:szCs w:val="18"/>
              </w:rPr>
            </w:pPr>
            <w:r w:rsidRPr="00D9771E">
              <w:rPr>
                <w:rFonts w:cs="Arial"/>
                <w:b/>
                <w:sz w:val="18"/>
                <w:szCs w:val="18"/>
              </w:rPr>
              <w:t>60-69%</w:t>
            </w:r>
          </w:p>
        </w:tc>
        <w:tc>
          <w:tcPr>
            <w:tcW w:w="1736" w:type="dxa"/>
            <w:shd w:val="clear" w:color="auto" w:fill="FF99FF"/>
            <w:vAlign w:val="bottom"/>
          </w:tcPr>
          <w:p w14:paraId="61F3E8C2" w14:textId="77777777" w:rsidR="00EF20C7" w:rsidRPr="00D9771E" w:rsidRDefault="00EF20C7" w:rsidP="007B2005">
            <w:pPr>
              <w:spacing w:line="240" w:lineRule="auto"/>
              <w:jc w:val="center"/>
              <w:rPr>
                <w:rFonts w:cs="Arial"/>
                <w:b/>
                <w:sz w:val="18"/>
                <w:szCs w:val="18"/>
              </w:rPr>
            </w:pPr>
            <w:r>
              <w:rPr>
                <w:rFonts w:cs="Arial"/>
                <w:b/>
                <w:sz w:val="18"/>
                <w:szCs w:val="18"/>
              </w:rPr>
              <w:t>70-84</w:t>
            </w:r>
            <w:r w:rsidRPr="00D9771E">
              <w:rPr>
                <w:rFonts w:cs="Arial"/>
                <w:b/>
                <w:sz w:val="18"/>
                <w:szCs w:val="18"/>
              </w:rPr>
              <w:t>%</w:t>
            </w:r>
          </w:p>
        </w:tc>
        <w:tc>
          <w:tcPr>
            <w:tcW w:w="1736" w:type="dxa"/>
            <w:shd w:val="clear" w:color="auto" w:fill="FF99FF"/>
          </w:tcPr>
          <w:p w14:paraId="65353D4E" w14:textId="77777777" w:rsidR="00EF20C7" w:rsidRPr="00D9771E" w:rsidRDefault="00EF20C7" w:rsidP="007B2005">
            <w:pPr>
              <w:spacing w:line="240" w:lineRule="auto"/>
              <w:jc w:val="center"/>
              <w:rPr>
                <w:rFonts w:cs="Arial"/>
                <w:b/>
                <w:sz w:val="18"/>
                <w:szCs w:val="18"/>
              </w:rPr>
            </w:pPr>
            <w:r>
              <w:rPr>
                <w:rFonts w:cs="Arial"/>
                <w:b/>
                <w:sz w:val="18"/>
                <w:szCs w:val="18"/>
              </w:rPr>
              <w:t>85</w:t>
            </w:r>
            <w:r w:rsidRPr="00D9771E">
              <w:rPr>
                <w:rFonts w:cs="Arial"/>
                <w:b/>
                <w:sz w:val="18"/>
                <w:szCs w:val="18"/>
              </w:rPr>
              <w:t>-100%</w:t>
            </w:r>
          </w:p>
        </w:tc>
      </w:tr>
      <w:tr w:rsidR="00EF20C7" w:rsidRPr="00D9771E" w14:paraId="37F8836E" w14:textId="77777777" w:rsidTr="007B2005">
        <w:tc>
          <w:tcPr>
            <w:tcW w:w="1735" w:type="dxa"/>
            <w:shd w:val="clear" w:color="auto" w:fill="FF99FF"/>
          </w:tcPr>
          <w:p w14:paraId="62AB1059" w14:textId="77777777" w:rsidR="00EF20C7" w:rsidRPr="00F65EEE" w:rsidRDefault="00EF20C7" w:rsidP="007B2005">
            <w:pPr>
              <w:spacing w:before="34" w:line="240" w:lineRule="auto"/>
              <w:ind w:left="108" w:right="-54"/>
              <w:rPr>
                <w:rFonts w:eastAsia="Arial" w:cs="Arial"/>
                <w:bCs/>
                <w:sz w:val="18"/>
                <w:szCs w:val="18"/>
              </w:rPr>
            </w:pPr>
            <w:r>
              <w:rPr>
                <w:rFonts w:eastAsia="Arial" w:cs="Arial"/>
                <w:b/>
                <w:bCs/>
              </w:rPr>
              <w:t xml:space="preserve">Engagement with literature </w:t>
            </w:r>
            <w:r w:rsidRPr="00F65EEE">
              <w:rPr>
                <w:rFonts w:eastAsia="Arial" w:cs="Arial"/>
                <w:bCs/>
                <w:sz w:val="18"/>
                <w:szCs w:val="18"/>
              </w:rPr>
              <w:t xml:space="preserve">(including </w:t>
            </w:r>
            <w:r>
              <w:rPr>
                <w:rFonts w:eastAsia="Arial" w:cs="Arial"/>
                <w:bCs/>
                <w:sz w:val="18"/>
                <w:szCs w:val="18"/>
              </w:rPr>
              <w:t xml:space="preserve">reading, </w:t>
            </w:r>
            <w:r w:rsidRPr="00F65EEE">
              <w:rPr>
                <w:rFonts w:eastAsia="Arial" w:cs="Arial"/>
                <w:bCs/>
                <w:sz w:val="18"/>
                <w:szCs w:val="18"/>
              </w:rPr>
              <w:t>referencing,</w:t>
            </w:r>
          </w:p>
          <w:p w14:paraId="579F2183" w14:textId="77777777" w:rsidR="00EF20C7" w:rsidRPr="00F65EEE" w:rsidRDefault="00EF20C7" w:rsidP="007B2005">
            <w:pPr>
              <w:spacing w:before="34" w:line="240" w:lineRule="auto"/>
              <w:ind w:left="108" w:right="-54"/>
              <w:rPr>
                <w:rFonts w:eastAsia="Arial" w:cs="Arial"/>
                <w:bCs/>
                <w:sz w:val="18"/>
                <w:szCs w:val="18"/>
              </w:rPr>
            </w:pPr>
            <w:r w:rsidRPr="00F65EEE">
              <w:rPr>
                <w:rFonts w:eastAsia="Arial" w:cs="Arial"/>
                <w:bCs/>
                <w:sz w:val="18"/>
                <w:szCs w:val="18"/>
              </w:rPr>
              <w:t>academic conventions and</w:t>
            </w:r>
          </w:p>
          <w:p w14:paraId="0ED5901C" w14:textId="77777777" w:rsidR="00EF20C7" w:rsidRDefault="00EF20C7" w:rsidP="007B2005">
            <w:pPr>
              <w:spacing w:before="34" w:line="240" w:lineRule="auto"/>
              <w:ind w:left="108" w:right="-54"/>
              <w:rPr>
                <w:rFonts w:eastAsia="Arial" w:cs="Arial"/>
                <w:b/>
                <w:bCs/>
              </w:rPr>
            </w:pPr>
            <w:r w:rsidRPr="00F65EEE">
              <w:rPr>
                <w:rFonts w:eastAsia="Arial" w:cs="Arial"/>
                <w:bCs/>
                <w:sz w:val="18"/>
                <w:szCs w:val="18"/>
              </w:rPr>
              <w:t>academic honesty)</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2063CC4" w14:textId="77777777" w:rsidR="00EF20C7" w:rsidRPr="00B669B1" w:rsidRDefault="00EF20C7" w:rsidP="007B2005">
            <w:pPr>
              <w:spacing w:line="240" w:lineRule="auto"/>
              <w:rPr>
                <w:rFonts w:cs="Arial"/>
              </w:rPr>
            </w:pPr>
            <w:r w:rsidRPr="00B669B1">
              <w:rPr>
                <w:rFonts w:cs="Arial"/>
              </w:rPr>
              <w:t>Little or no evidence of reading</w:t>
            </w:r>
            <w:r>
              <w:t xml:space="preserve"> and/or </w:t>
            </w:r>
            <w:r>
              <w:rPr>
                <w:rFonts w:cs="Arial"/>
              </w:rPr>
              <w:t>r</w:t>
            </w:r>
            <w:r w:rsidRPr="002B34B7">
              <w:rPr>
                <w:rFonts w:cs="Arial"/>
              </w:rPr>
              <w:t>eliance on inappropriate sources</w:t>
            </w:r>
            <w:r w:rsidRPr="00B669B1">
              <w:rPr>
                <w:rFonts w:cs="Arial"/>
              </w:rPr>
              <w:t>.</w:t>
            </w:r>
          </w:p>
          <w:p w14:paraId="345606B1" w14:textId="77777777" w:rsidR="00EF20C7" w:rsidRPr="00B669B1" w:rsidRDefault="00EF20C7" w:rsidP="007B2005">
            <w:pPr>
              <w:spacing w:line="240" w:lineRule="auto"/>
              <w:rPr>
                <w:rFonts w:cs="Arial"/>
              </w:rPr>
            </w:pPr>
            <w:r w:rsidRPr="00B669B1">
              <w:rPr>
                <w:rFonts w:cs="Arial"/>
              </w:rPr>
              <w:t xml:space="preserve">Views and findings </w:t>
            </w:r>
            <w:r>
              <w:rPr>
                <w:rFonts w:cs="Arial"/>
              </w:rPr>
              <w:t xml:space="preserve">mostly </w:t>
            </w:r>
            <w:r w:rsidRPr="00B669B1">
              <w:rPr>
                <w:rFonts w:cs="Arial"/>
              </w:rPr>
              <w:t>unsupported and non-authoritative.</w:t>
            </w:r>
          </w:p>
          <w:p w14:paraId="634B85D2" w14:textId="77777777" w:rsidR="00EF20C7" w:rsidRPr="00B669B1" w:rsidRDefault="00EF20C7" w:rsidP="007B2005">
            <w:pPr>
              <w:spacing w:line="240" w:lineRule="auto"/>
              <w:rPr>
                <w:rFonts w:cs="Arial"/>
              </w:rPr>
            </w:pPr>
            <w:r w:rsidRPr="00B669B1">
              <w:rPr>
                <w:rFonts w:cs="Arial"/>
              </w:rPr>
              <w:t xml:space="preserve">Referencing conventions </w:t>
            </w:r>
            <w:r>
              <w:rPr>
                <w:rFonts w:cs="Arial"/>
              </w:rPr>
              <w:lastRenderedPageBreak/>
              <w:t>used incoherently or largely absent</w:t>
            </w:r>
            <w:r w:rsidRPr="00B669B1">
              <w:rPr>
                <w:rFonts w:cs="Arial"/>
              </w:rPr>
              <w:t>.</w:t>
            </w:r>
          </w:p>
        </w:tc>
        <w:tc>
          <w:tcPr>
            <w:tcW w:w="1736" w:type="dxa"/>
            <w:tcBorders>
              <w:top w:val="single" w:sz="4" w:space="0" w:color="auto"/>
              <w:left w:val="dashed" w:sz="4" w:space="0" w:color="auto"/>
              <w:bottom w:val="single" w:sz="4" w:space="0" w:color="auto"/>
              <w:right w:val="double" w:sz="4" w:space="0" w:color="auto"/>
            </w:tcBorders>
          </w:tcPr>
          <w:p w14:paraId="6359BB1A" w14:textId="77777777" w:rsidR="00EF20C7" w:rsidRPr="00B669B1" w:rsidRDefault="00EF20C7" w:rsidP="007B2005">
            <w:pPr>
              <w:spacing w:line="240" w:lineRule="auto"/>
              <w:rPr>
                <w:rFonts w:cs="Arial"/>
              </w:rPr>
            </w:pPr>
            <w:r w:rsidRPr="009200F3">
              <w:rPr>
                <w:rFonts w:cs="Arial"/>
              </w:rPr>
              <w:lastRenderedPageBreak/>
              <w:t xml:space="preserve">Poor engagement with essential </w:t>
            </w:r>
            <w:r>
              <w:rPr>
                <w:rFonts w:cs="Arial"/>
              </w:rPr>
              <w:t>reading.</w:t>
            </w:r>
            <w:r w:rsidRPr="009200F3">
              <w:rPr>
                <w:rFonts w:cs="Arial"/>
              </w:rPr>
              <w:t xml:space="preserve"> </w:t>
            </w:r>
            <w:r>
              <w:rPr>
                <w:rFonts w:cs="Arial"/>
              </w:rPr>
              <w:t>No</w:t>
            </w:r>
            <w:r w:rsidRPr="009200F3">
              <w:rPr>
                <w:rFonts w:cs="Arial"/>
              </w:rPr>
              <w:t xml:space="preserve"> evidence of wider reading</w:t>
            </w:r>
            <w:r>
              <w:rPr>
                <w:rFonts w:cs="Arial"/>
              </w:rPr>
              <w:t>.</w:t>
            </w:r>
            <w:r w:rsidRPr="00B669B1">
              <w:rPr>
                <w:rFonts w:cs="Arial"/>
              </w:rPr>
              <w:t xml:space="preserve"> </w:t>
            </w:r>
            <w:r>
              <w:rPr>
                <w:rFonts w:cs="Arial"/>
              </w:rPr>
              <w:t>R</w:t>
            </w:r>
            <w:r w:rsidRPr="00B669B1">
              <w:rPr>
                <w:rFonts w:cs="Arial"/>
              </w:rPr>
              <w:t>eliance on inappropriate sources, and/or indiscriminate use of sources.</w:t>
            </w:r>
            <w:r w:rsidRPr="009200F3">
              <w:rPr>
                <w:rFonts w:cs="Arial"/>
              </w:rPr>
              <w:t xml:space="preserve"> Heavily reliant on </w:t>
            </w:r>
            <w:r w:rsidRPr="009200F3">
              <w:rPr>
                <w:rFonts w:cs="Arial"/>
              </w:rPr>
              <w:lastRenderedPageBreak/>
              <w:t>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46BD148" w14:textId="77777777" w:rsidR="00EF20C7" w:rsidRPr="00B669B1" w:rsidRDefault="00EF20C7" w:rsidP="007B2005">
            <w:pPr>
              <w:spacing w:line="240" w:lineRule="auto"/>
              <w:rPr>
                <w:rFonts w:cs="Arial"/>
              </w:rPr>
            </w:pPr>
            <w:r>
              <w:rPr>
                <w:rFonts w:cs="Arial"/>
              </w:rPr>
              <w:lastRenderedPageBreak/>
              <w:t xml:space="preserve">Engagement with </w:t>
            </w:r>
            <w:r w:rsidRPr="00B669B1">
              <w:rPr>
                <w:rFonts w:cs="Arial"/>
              </w:rPr>
              <w:t xml:space="preserve">a limited range of mostly relevant </w:t>
            </w:r>
            <w:r>
              <w:rPr>
                <w:rFonts w:cs="Arial"/>
              </w:rPr>
              <w:t xml:space="preserve">and credible </w:t>
            </w:r>
            <w:r w:rsidRPr="00B669B1">
              <w:rPr>
                <w:rFonts w:cs="Arial"/>
              </w:rPr>
              <w:t>sources. Some omissions and minor errors.</w:t>
            </w:r>
          </w:p>
          <w:p w14:paraId="37485BCC" w14:textId="77777777" w:rsidR="00EF20C7" w:rsidRPr="00B669B1" w:rsidRDefault="00EF20C7" w:rsidP="007B2005">
            <w:pPr>
              <w:spacing w:line="240" w:lineRule="auto"/>
              <w:rPr>
                <w:rFonts w:cs="Arial"/>
              </w:rPr>
            </w:pPr>
            <w:r w:rsidRPr="00B669B1">
              <w:rPr>
                <w:rFonts w:cs="Arial"/>
              </w:rPr>
              <w:t xml:space="preserve">Referencing conventions evident though not </w:t>
            </w:r>
            <w:r w:rsidRPr="00B669B1">
              <w:rPr>
                <w:rFonts w:cs="Arial"/>
              </w:rPr>
              <w:lastRenderedPageBreak/>
              <w:t xml:space="preserve">always applied </w:t>
            </w:r>
            <w:r>
              <w:rPr>
                <w:rFonts w:cs="Arial"/>
              </w:rPr>
              <w:t xml:space="preserve">accurately or </w:t>
            </w:r>
            <w:r w:rsidRPr="00B669B1">
              <w:rPr>
                <w:rFonts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DF67421" w14:textId="77777777" w:rsidR="00EF20C7" w:rsidRPr="00B669B1" w:rsidRDefault="00EF20C7" w:rsidP="007B2005">
            <w:pPr>
              <w:spacing w:line="240" w:lineRule="auto"/>
              <w:rPr>
                <w:rFonts w:cs="Arial"/>
              </w:rPr>
            </w:pPr>
            <w:r>
              <w:rPr>
                <w:rFonts w:cs="Arial"/>
              </w:rPr>
              <w:lastRenderedPageBreak/>
              <w:t>Engagement with</w:t>
            </w:r>
            <w:r w:rsidRPr="00B669B1">
              <w:rPr>
                <w:rFonts w:cs="Arial"/>
              </w:rPr>
              <w:t xml:space="preserve"> </w:t>
            </w:r>
            <w:r>
              <w:rPr>
                <w:rFonts w:cs="Arial"/>
              </w:rPr>
              <w:t xml:space="preserve">an appropriate range of </w:t>
            </w:r>
            <w:r w:rsidRPr="00B669B1">
              <w:rPr>
                <w:rFonts w:cs="Arial"/>
              </w:rPr>
              <w:t xml:space="preserve">literature, including sources retrieved independently. </w:t>
            </w:r>
            <w:r>
              <w:rPr>
                <w:rFonts w:cs="Arial"/>
              </w:rPr>
              <w:t xml:space="preserve">Some over-reliance on texts. </w:t>
            </w:r>
            <w:r w:rsidRPr="00B669B1">
              <w:rPr>
                <w:rFonts w:cs="Arial"/>
              </w:rPr>
              <w:t>Referencing</w:t>
            </w:r>
            <w:r>
              <w:rPr>
                <w:rFonts w:cs="Arial"/>
              </w:rPr>
              <w:t xml:space="preserve"> may show minor</w:t>
            </w:r>
            <w:r w:rsidRPr="00B669B1">
              <w:rPr>
                <w:rFonts w:cs="Arial"/>
              </w:rPr>
              <w:t xml:space="preserve"> </w:t>
            </w:r>
            <w:r w:rsidRPr="002B34B7">
              <w:rPr>
                <w:rFonts w:cs="Arial"/>
              </w:rPr>
              <w:lastRenderedPageBreak/>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D1F9B8" w14:textId="77777777" w:rsidR="00EF20C7" w:rsidRPr="00B669B1" w:rsidRDefault="00EF20C7" w:rsidP="007B2005">
            <w:pPr>
              <w:spacing w:line="240" w:lineRule="auto"/>
              <w:rPr>
                <w:rFonts w:cs="Arial"/>
              </w:rPr>
            </w:pPr>
            <w:r w:rsidRPr="002B34B7">
              <w:rPr>
                <w:rFonts w:cs="Arial"/>
              </w:rPr>
              <w:lastRenderedPageBreak/>
              <w:t>Engagement with</w:t>
            </w:r>
            <w:r w:rsidRPr="00B669B1">
              <w:rPr>
                <w:rFonts w:cs="Arial"/>
              </w:rPr>
              <w:t xml:space="preserve"> a wide range of literature, including sources retrieved independently.</w:t>
            </w:r>
          </w:p>
          <w:p w14:paraId="6C65D8B0" w14:textId="77777777" w:rsidR="00EF20C7" w:rsidRPr="00B669B1" w:rsidRDefault="00EF20C7" w:rsidP="007B2005">
            <w:pPr>
              <w:spacing w:line="240" w:lineRule="auto"/>
              <w:rPr>
                <w:rFonts w:cs="Arial"/>
              </w:rPr>
            </w:pPr>
            <w:r w:rsidRPr="00B669B1">
              <w:rPr>
                <w:rFonts w:cs="Arial"/>
              </w:rPr>
              <w:t xml:space="preserve">Selection of relevant and credible sources.  Very good use of </w:t>
            </w:r>
            <w:r w:rsidRPr="00B669B1">
              <w:rPr>
                <w:rFonts w:cs="Arial"/>
              </w:rPr>
              <w:lastRenderedPageBreak/>
              <w:t xml:space="preserve">referencing, </w:t>
            </w:r>
            <w:r w:rsidRPr="002B34B7">
              <w:rPr>
                <w:rFonts w:cs="Arial"/>
              </w:rPr>
              <w:t>with no</w:t>
            </w:r>
            <w:r>
              <w:rPr>
                <w:rFonts w:cs="Arial"/>
              </w:rPr>
              <w:t>/very few</w:t>
            </w:r>
            <w:r w:rsidRPr="002B34B7">
              <w:rPr>
                <w:rFonts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A36D7C5" w14:textId="77777777" w:rsidR="00EF20C7" w:rsidRPr="00B669B1" w:rsidRDefault="00EF20C7" w:rsidP="007B2005">
            <w:pPr>
              <w:spacing w:line="240" w:lineRule="auto"/>
              <w:rPr>
                <w:rFonts w:cs="Arial"/>
              </w:rPr>
            </w:pPr>
            <w:r>
              <w:rPr>
                <w:rFonts w:cs="Arial"/>
              </w:rPr>
              <w:lastRenderedPageBreak/>
              <w:t>E</w:t>
            </w:r>
            <w:r w:rsidRPr="002B34B7">
              <w:rPr>
                <w:rFonts w:cs="Arial"/>
              </w:rPr>
              <w:t>ngagement with an extensive range of relevant</w:t>
            </w:r>
            <w:r>
              <w:rPr>
                <w:rFonts w:cs="Arial"/>
              </w:rPr>
              <w:t xml:space="preserve"> and credible l</w:t>
            </w:r>
            <w:r w:rsidRPr="002B34B7">
              <w:rPr>
                <w:rFonts w:cs="Arial"/>
              </w:rPr>
              <w:t>iterature</w:t>
            </w:r>
            <w:r>
              <w:rPr>
                <w:rFonts w:cs="Arial"/>
              </w:rPr>
              <w:t>.</w:t>
            </w:r>
            <w:r w:rsidRPr="002B34B7">
              <w:rPr>
                <w:rFonts w:cs="Arial"/>
              </w:rPr>
              <w:t xml:space="preserve"> Consistently accurate application of referencing.</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5004F8C" w14:textId="77777777" w:rsidR="00EF20C7" w:rsidRPr="00B669B1" w:rsidRDefault="00EF20C7" w:rsidP="007B2005">
            <w:pPr>
              <w:spacing w:line="240" w:lineRule="auto"/>
              <w:rPr>
                <w:rFonts w:cs="Arial"/>
              </w:rPr>
            </w:pPr>
            <w:r>
              <w:rPr>
                <w:rFonts w:cs="Arial"/>
              </w:rPr>
              <w:t>Exceptional e</w:t>
            </w:r>
            <w:r w:rsidRPr="001F7C7C">
              <w:rPr>
                <w:rFonts w:cs="Arial"/>
              </w:rPr>
              <w:t>ngagement with an extensive range of re</w:t>
            </w:r>
            <w:r>
              <w:rPr>
                <w:rFonts w:cs="Arial"/>
              </w:rPr>
              <w:t xml:space="preserve">levant and credible literature. </w:t>
            </w:r>
            <w:r w:rsidRPr="00B669B1">
              <w:rPr>
                <w:rFonts w:cs="Arial"/>
              </w:rPr>
              <w:t>High-level referencing skills consistently applied.</w:t>
            </w:r>
          </w:p>
        </w:tc>
      </w:tr>
      <w:tr w:rsidR="00EF20C7" w:rsidRPr="00D9771E" w14:paraId="5C0A3B5E" w14:textId="77777777" w:rsidTr="007B2005">
        <w:tc>
          <w:tcPr>
            <w:tcW w:w="1735" w:type="dxa"/>
            <w:shd w:val="clear" w:color="auto" w:fill="FF99FF"/>
          </w:tcPr>
          <w:p w14:paraId="53D6D712" w14:textId="77777777" w:rsidR="00EF20C7" w:rsidRPr="00D9771E" w:rsidRDefault="00EF20C7" w:rsidP="007B2005">
            <w:pPr>
              <w:spacing w:before="34" w:line="240" w:lineRule="auto"/>
              <w:ind w:left="108" w:right="-54"/>
              <w:rPr>
                <w:rFonts w:cs="Arial"/>
                <w:sz w:val="18"/>
                <w:szCs w:val="18"/>
              </w:rPr>
            </w:pPr>
            <w:r>
              <w:rPr>
                <w:rFonts w:eastAsia="Arial" w:cs="Arial"/>
                <w:b/>
                <w:bCs/>
              </w:rPr>
              <w:t>K</w:t>
            </w:r>
            <w:r w:rsidRPr="00CA7DB9">
              <w:rPr>
                <w:rFonts w:eastAsia="Arial" w:cs="Arial"/>
                <w:b/>
                <w:bCs/>
              </w:rPr>
              <w:t xml:space="preserve">nowledge and understanding </w:t>
            </w:r>
            <w:r w:rsidRPr="00CA7DB9">
              <w:rPr>
                <w:rFonts w:eastAsia="Arial" w:cs="Arial"/>
                <w:bCs/>
              </w:rPr>
              <w:t>(</w:t>
            </w:r>
            <w:r w:rsidRPr="00CA7DB9">
              <w:rPr>
                <w:rFonts w:eastAsia="Arial" w:cs="Arial"/>
                <w:bCs/>
                <w:sz w:val="18"/>
                <w:szCs w:val="18"/>
              </w:rPr>
              <w:t>Sound knowledge and critical understanding of the well-established concepts and principles in their field of study; knowledge of the main methods of enquiry in the discipline.</w:t>
            </w:r>
            <w:r>
              <w:rPr>
                <w:rFonts w:eastAsia="Arial" w:cs="Arial"/>
                <w:bCs/>
                <w:sz w:val="18"/>
                <w:szCs w:val="18"/>
              </w:rPr>
              <w:t>)</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405ABA5" w14:textId="77777777" w:rsidR="00EF20C7" w:rsidRPr="00B669B1" w:rsidRDefault="00EF20C7" w:rsidP="007B2005">
            <w:pPr>
              <w:spacing w:after="120" w:line="240" w:lineRule="auto"/>
              <w:rPr>
                <w:rFonts w:cs="Arial"/>
              </w:rPr>
            </w:pPr>
            <w:r w:rsidRPr="00B669B1">
              <w:rPr>
                <w:rFonts w:cs="Arial"/>
              </w:rPr>
              <w:t xml:space="preserve">Major gaps in knowledge </w:t>
            </w:r>
            <w:r>
              <w:rPr>
                <w:rFonts w:cs="Arial"/>
              </w:rPr>
              <w:t>with</w:t>
            </w:r>
            <w:r w:rsidRPr="00B669B1">
              <w:rPr>
                <w:rFonts w:cs="Arial"/>
              </w:rPr>
              <w:t xml:space="preserve"> </w:t>
            </w:r>
            <w:r>
              <w:rPr>
                <w:rFonts w:cs="Arial"/>
              </w:rPr>
              <w:t>unsatisfactory, uncritical</w:t>
            </w:r>
            <w:r w:rsidRPr="004E4D03">
              <w:rPr>
                <w:rFonts w:cs="Arial"/>
              </w:rPr>
              <w:t xml:space="preserve"> </w:t>
            </w:r>
            <w:r w:rsidRPr="00B669B1">
              <w:rPr>
                <w:rFonts w:cs="Arial"/>
              </w:rPr>
              <w:t xml:space="preserve">understanding of </w:t>
            </w:r>
            <w:r>
              <w:rPr>
                <w:rFonts w:cs="Arial"/>
              </w:rPr>
              <w:t>the subject matter</w:t>
            </w:r>
            <w:r w:rsidRPr="00B669B1">
              <w:rPr>
                <w:rFonts w:cs="Arial"/>
              </w:rPr>
              <w:t xml:space="preserve">. </w:t>
            </w:r>
            <w:r>
              <w:rPr>
                <w:rFonts w:cs="Arial"/>
              </w:rPr>
              <w:t>Much</w:t>
            </w:r>
            <w:r w:rsidRPr="00A874C4">
              <w:rPr>
                <w:rFonts w:cs="Arial"/>
              </w:rPr>
              <w:t xml:space="preserve"> irrelevant material.  </w:t>
            </w:r>
            <w:r w:rsidRPr="00B669B1">
              <w:rPr>
                <w:rFonts w:cs="Arial"/>
              </w:rPr>
              <w:t>Substantial inaccuracies.</w:t>
            </w:r>
            <w:r>
              <w:rPr>
                <w:rFonts w:cs="Arial"/>
              </w:rPr>
              <w:t xml:space="preserve"> Significantly flawed</w:t>
            </w:r>
            <w:r w:rsidRPr="006D5CE7">
              <w:rPr>
                <w:rFonts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896DE8B" w14:textId="77777777" w:rsidR="00EF20C7" w:rsidRPr="00B669B1" w:rsidRDefault="00EF20C7" w:rsidP="007B2005">
            <w:pPr>
              <w:spacing w:after="120" w:line="240" w:lineRule="auto"/>
              <w:rPr>
                <w:rFonts w:cs="Arial"/>
              </w:rPr>
            </w:pPr>
            <w:r>
              <w:rPr>
                <w:rFonts w:cs="Arial"/>
              </w:rPr>
              <w:t>Fragmentary</w:t>
            </w:r>
            <w:r w:rsidRPr="00B669B1">
              <w:rPr>
                <w:rFonts w:cs="Arial"/>
              </w:rPr>
              <w:t xml:space="preserve"> knowledge, with only superficial</w:t>
            </w:r>
            <w:r>
              <w:rPr>
                <w:rFonts w:cs="Arial"/>
              </w:rPr>
              <w:t xml:space="preserve"> critical</w:t>
            </w:r>
            <w:r w:rsidRPr="004E4D03">
              <w:rPr>
                <w:rFonts w:cs="Arial"/>
              </w:rPr>
              <w:t xml:space="preserve"> </w:t>
            </w:r>
            <w:r w:rsidRPr="00B669B1">
              <w:rPr>
                <w:rFonts w:cs="Arial"/>
              </w:rPr>
              <w:t>understanding. Some significant inaccuracies</w:t>
            </w:r>
            <w:r>
              <w:rPr>
                <w:rFonts w:cs="Arial"/>
              </w:rPr>
              <w:t xml:space="preserve"> and/or irrelevant material.  Incomplete or partially flawed understanding of the </w:t>
            </w:r>
            <w:r w:rsidRPr="006D5CE7">
              <w:rPr>
                <w:rFonts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EE428E0" w14:textId="77777777" w:rsidR="00EF20C7" w:rsidRPr="00B669B1" w:rsidRDefault="00EF20C7" w:rsidP="007B2005">
            <w:pPr>
              <w:spacing w:after="120" w:line="240" w:lineRule="auto"/>
              <w:rPr>
                <w:rFonts w:cs="Arial"/>
              </w:rPr>
            </w:pPr>
            <w:r>
              <w:rPr>
                <w:rFonts w:cs="Arial"/>
              </w:rPr>
              <w:t>Limited</w:t>
            </w:r>
            <w:r w:rsidRPr="00B669B1">
              <w:rPr>
                <w:rFonts w:cs="Arial"/>
              </w:rPr>
              <w:t xml:space="preserve"> </w:t>
            </w:r>
            <w:r>
              <w:rPr>
                <w:rFonts w:cs="Arial"/>
              </w:rPr>
              <w:t xml:space="preserve">but adequate </w:t>
            </w:r>
            <w:r w:rsidRPr="00B669B1">
              <w:rPr>
                <w:rFonts w:cs="Arial"/>
              </w:rPr>
              <w:t xml:space="preserve">knowledge and </w:t>
            </w:r>
            <w:r w:rsidRPr="00406FF8">
              <w:rPr>
                <w:rFonts w:cs="Arial"/>
              </w:rPr>
              <w:t xml:space="preserve">critical </w:t>
            </w:r>
            <w:r w:rsidRPr="00B669B1">
              <w:rPr>
                <w:rFonts w:cs="Arial"/>
              </w:rPr>
              <w:t xml:space="preserve">understanding of the </w:t>
            </w:r>
            <w:r w:rsidRPr="005E5423">
              <w:rPr>
                <w:rFonts w:cs="Arial"/>
              </w:rPr>
              <w:t xml:space="preserve">well-established concepts and principles </w:t>
            </w:r>
            <w:r>
              <w:rPr>
                <w:rFonts w:cs="Arial"/>
              </w:rPr>
              <w:t xml:space="preserve">within the subject area, with a few gaps in the selection of material. A narrow critical understanding of </w:t>
            </w:r>
            <w:r w:rsidRPr="00A874C4">
              <w:rPr>
                <w:rFonts w:cs="Arial"/>
              </w:rPr>
              <w:t>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20103EC" w14:textId="77777777" w:rsidR="00EF20C7" w:rsidRPr="00B669B1" w:rsidRDefault="00EF20C7" w:rsidP="007B2005">
            <w:pPr>
              <w:spacing w:after="120" w:line="240" w:lineRule="auto"/>
              <w:rPr>
                <w:rFonts w:cs="Arial"/>
              </w:rPr>
            </w:pPr>
            <w:r w:rsidRPr="00B669B1">
              <w:rPr>
                <w:rFonts w:cs="Arial"/>
              </w:rPr>
              <w:t xml:space="preserve">Knowledge is </w:t>
            </w:r>
            <w:r>
              <w:rPr>
                <w:rFonts w:cs="Arial"/>
              </w:rPr>
              <w:t xml:space="preserve">reasonably detailed and </w:t>
            </w:r>
            <w:r w:rsidRPr="00B669B1">
              <w:rPr>
                <w:rFonts w:cs="Arial"/>
              </w:rPr>
              <w:t>accurate</w:t>
            </w:r>
            <w:r>
              <w:rPr>
                <w:rFonts w:cs="Arial"/>
              </w:rPr>
              <w:t>.</w:t>
            </w:r>
            <w:r w:rsidRPr="00B669B1">
              <w:rPr>
                <w:rFonts w:cs="Arial"/>
              </w:rPr>
              <w:t xml:space="preserve"> </w:t>
            </w:r>
            <w:r>
              <w:rPr>
                <w:rFonts w:cs="Arial"/>
              </w:rPr>
              <w:t>A</w:t>
            </w:r>
            <w:r w:rsidRPr="00B669B1">
              <w:rPr>
                <w:rFonts w:cs="Arial"/>
              </w:rPr>
              <w:t xml:space="preserve"> good </w:t>
            </w:r>
            <w:r w:rsidRPr="00406FF8">
              <w:rPr>
                <w:rFonts w:cs="Arial"/>
              </w:rPr>
              <w:t xml:space="preserve">critical </w:t>
            </w:r>
            <w:r w:rsidRPr="00B669B1">
              <w:rPr>
                <w:rFonts w:cs="Arial"/>
              </w:rPr>
              <w:t>unde</w:t>
            </w:r>
            <w:r>
              <w:rPr>
                <w:rFonts w:cs="Arial"/>
              </w:rPr>
              <w:t xml:space="preserve">rstanding of the </w:t>
            </w:r>
            <w:r w:rsidRPr="005E5423">
              <w:rPr>
                <w:rFonts w:cs="Arial"/>
              </w:rPr>
              <w:t xml:space="preserve">well-established concepts and principles </w:t>
            </w:r>
            <w:r w:rsidRPr="00A874C4">
              <w:rPr>
                <w:rFonts w:cs="Arial"/>
              </w:rPr>
              <w:t>and the main methods of enquiry</w:t>
            </w:r>
            <w:r>
              <w:rPr>
                <w:rFonts w:cs="Arial"/>
              </w:rPr>
              <w:t>, with minor gaps in the selection of material</w:t>
            </w:r>
            <w:r w:rsidRPr="00A874C4">
              <w:rPr>
                <w:rFonts w:cs="Arial"/>
              </w:rPr>
              <w:t>.</w:t>
            </w:r>
          </w:p>
        </w:tc>
        <w:tc>
          <w:tcPr>
            <w:tcW w:w="1736" w:type="dxa"/>
            <w:tcBorders>
              <w:top w:val="single" w:sz="4" w:space="0" w:color="auto"/>
              <w:left w:val="dashed" w:sz="4" w:space="0" w:color="auto"/>
              <w:bottom w:val="single" w:sz="4" w:space="0" w:color="auto"/>
              <w:right w:val="dashed" w:sz="4" w:space="0" w:color="auto"/>
            </w:tcBorders>
          </w:tcPr>
          <w:p w14:paraId="3C0059F7" w14:textId="77777777" w:rsidR="00EF20C7" w:rsidRPr="00B669B1" w:rsidRDefault="00EF20C7" w:rsidP="007B2005">
            <w:pPr>
              <w:spacing w:after="120" w:line="240" w:lineRule="auto"/>
              <w:rPr>
                <w:rFonts w:cs="Arial"/>
              </w:rPr>
            </w:pPr>
            <w:r w:rsidRPr="00B669B1">
              <w:rPr>
                <w:rFonts w:cs="Arial"/>
              </w:rPr>
              <w:t xml:space="preserve">Knowledge is </w:t>
            </w:r>
            <w:r>
              <w:rPr>
                <w:rFonts w:cs="Arial"/>
              </w:rPr>
              <w:t xml:space="preserve">reasonably </w:t>
            </w:r>
            <w:r w:rsidRPr="00B669B1">
              <w:rPr>
                <w:rFonts w:cs="Arial"/>
              </w:rPr>
              <w:t xml:space="preserve">extensive.  Exhibits </w:t>
            </w:r>
            <w:r>
              <w:rPr>
                <w:rFonts w:cs="Arial"/>
              </w:rPr>
              <w:t xml:space="preserve">very competent </w:t>
            </w:r>
            <w:r w:rsidRPr="00406FF8">
              <w:rPr>
                <w:rFonts w:cs="Arial"/>
              </w:rPr>
              <w:t xml:space="preserve">critical </w:t>
            </w:r>
            <w:r w:rsidRPr="00B669B1">
              <w:rPr>
                <w:rFonts w:cs="Arial"/>
              </w:rPr>
              <w:t xml:space="preserve">understanding of the </w:t>
            </w:r>
            <w:r w:rsidRPr="00112148">
              <w:rPr>
                <w:rFonts w:cs="Arial"/>
              </w:rPr>
              <w:t xml:space="preserve">well-established concepts and principles </w:t>
            </w:r>
            <w:r w:rsidRPr="00B669B1">
              <w:rPr>
                <w:rFonts w:cs="Arial"/>
              </w:rPr>
              <w:t xml:space="preserve">of </w:t>
            </w:r>
            <w:r>
              <w:rPr>
                <w:rFonts w:cs="Arial"/>
              </w:rPr>
              <w:t>the subject and the main methods of enquiry</w:t>
            </w:r>
            <w:r w:rsidRPr="00B669B1">
              <w:rPr>
                <w:rFonts w:cs="Arial"/>
              </w:rPr>
              <w:t xml:space="preserve">.  </w:t>
            </w:r>
            <w:r>
              <w:rPr>
                <w:rFonts w:cs="Arial"/>
              </w:rPr>
              <w:t>B</w:t>
            </w:r>
            <w:r w:rsidRPr="00B669B1">
              <w:rPr>
                <w:rFonts w:cs="Arial"/>
              </w:rPr>
              <w:t>readth and depth</w:t>
            </w:r>
            <w:r>
              <w:rPr>
                <w:rFonts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4881B6A" w14:textId="77777777" w:rsidR="00EF20C7" w:rsidRPr="00B669B1" w:rsidRDefault="00EF20C7" w:rsidP="007B2005">
            <w:pPr>
              <w:spacing w:after="120" w:line="240" w:lineRule="auto"/>
              <w:rPr>
                <w:rFonts w:cs="Arial"/>
              </w:rPr>
            </w:pPr>
            <w:r w:rsidRPr="00B669B1">
              <w:rPr>
                <w:rFonts w:cs="Arial"/>
              </w:rPr>
              <w:t>Excellent</w:t>
            </w:r>
            <w:r>
              <w:rPr>
                <w:rFonts w:cs="Arial"/>
              </w:rPr>
              <w:t xml:space="preserve">, detailed </w:t>
            </w:r>
            <w:r w:rsidRPr="00B669B1">
              <w:rPr>
                <w:rFonts w:cs="Arial"/>
              </w:rPr>
              <w:t xml:space="preserve">knowledge and </w:t>
            </w:r>
            <w:r>
              <w:rPr>
                <w:rFonts w:cs="Arial"/>
              </w:rPr>
              <w:t xml:space="preserve">highly </w:t>
            </w:r>
            <w:r w:rsidRPr="00A874C4">
              <w:rPr>
                <w:rFonts w:cs="Arial"/>
              </w:rPr>
              <w:t xml:space="preserve">critical </w:t>
            </w:r>
            <w:r w:rsidRPr="00B669B1">
              <w:rPr>
                <w:rFonts w:cs="Arial"/>
              </w:rPr>
              <w:t>understanding of the</w:t>
            </w:r>
            <w:r>
              <w:rPr>
                <w:rFonts w:cs="Arial"/>
              </w:rPr>
              <w:t xml:space="preserve"> </w:t>
            </w:r>
            <w:r w:rsidRPr="00112148">
              <w:rPr>
                <w:rFonts w:cs="Arial"/>
              </w:rPr>
              <w:t xml:space="preserve">well-established concepts and principles </w:t>
            </w:r>
            <w:r>
              <w:rPr>
                <w:rFonts w:cs="Arial"/>
              </w:rPr>
              <w:t>of the subject and 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490A4AD" w14:textId="77777777" w:rsidR="00EF20C7" w:rsidRPr="00B669B1" w:rsidRDefault="00EF20C7" w:rsidP="007B2005">
            <w:pPr>
              <w:spacing w:after="120" w:line="240" w:lineRule="auto"/>
              <w:rPr>
                <w:rFonts w:cs="Arial"/>
              </w:rPr>
            </w:pPr>
            <w:r>
              <w:rPr>
                <w:rFonts w:cs="Arial"/>
              </w:rPr>
              <w:t>Exceptionally</w:t>
            </w:r>
            <w:r w:rsidRPr="00BE0135">
              <w:rPr>
                <w:rFonts w:cs="Arial"/>
              </w:rPr>
              <w:t xml:space="preserve"> detailed knowledge and </w:t>
            </w:r>
            <w:r>
              <w:rPr>
                <w:rFonts w:cs="Arial"/>
              </w:rPr>
              <w:t xml:space="preserve">outstanding critical </w:t>
            </w:r>
            <w:r w:rsidRPr="00BE0135">
              <w:rPr>
                <w:rFonts w:cs="Arial"/>
              </w:rPr>
              <w:t xml:space="preserve">understanding of the </w:t>
            </w:r>
            <w:r w:rsidRPr="00112148">
              <w:rPr>
                <w:rFonts w:cs="Arial"/>
              </w:rPr>
              <w:t xml:space="preserve">well-established concepts and principles </w:t>
            </w:r>
            <w:r w:rsidRPr="00BE0135">
              <w:rPr>
                <w:rFonts w:cs="Arial"/>
              </w:rPr>
              <w:t xml:space="preserve">of </w:t>
            </w:r>
            <w:r>
              <w:rPr>
                <w:rFonts w:cs="Arial"/>
              </w:rPr>
              <w:t xml:space="preserve">the subject </w:t>
            </w:r>
            <w:r w:rsidRPr="00A874C4">
              <w:rPr>
                <w:rFonts w:cs="Arial"/>
              </w:rPr>
              <w:t>and the main methods of enquiry.</w:t>
            </w:r>
            <w:r>
              <w:rPr>
                <w:rFonts w:cs="Arial"/>
              </w:rPr>
              <w:t xml:space="preserve"> May go beyond established theories.</w:t>
            </w:r>
          </w:p>
        </w:tc>
      </w:tr>
      <w:tr w:rsidR="00EF20C7" w:rsidRPr="00D9771E" w14:paraId="50D0FCC6" w14:textId="77777777" w:rsidTr="007B2005">
        <w:tc>
          <w:tcPr>
            <w:tcW w:w="1735" w:type="dxa"/>
            <w:shd w:val="clear" w:color="auto" w:fill="FF99FF"/>
          </w:tcPr>
          <w:p w14:paraId="0F9459AC" w14:textId="77777777" w:rsidR="00EF20C7" w:rsidRDefault="00EF20C7" w:rsidP="007B2005">
            <w:pPr>
              <w:spacing w:before="34" w:line="240" w:lineRule="auto"/>
              <w:ind w:left="108" w:right="-54"/>
              <w:rPr>
                <w:rFonts w:eastAsia="Arial" w:cs="Arial"/>
                <w:b/>
                <w:bCs/>
              </w:rPr>
            </w:pPr>
            <w:r>
              <w:rPr>
                <w:rFonts w:eastAsia="Arial" w:cs="Arial"/>
                <w:b/>
                <w:bCs/>
              </w:rPr>
              <w:t>C</w:t>
            </w:r>
            <w:r>
              <w:rPr>
                <w:rFonts w:eastAsia="Arial" w:cs="Arial"/>
                <w:b/>
                <w:bCs/>
                <w:spacing w:val="1"/>
              </w:rPr>
              <w:t>ogn</w:t>
            </w:r>
            <w:r>
              <w:rPr>
                <w:rFonts w:eastAsia="Arial" w:cs="Arial"/>
                <w:b/>
                <w:bCs/>
              </w:rPr>
              <w:t>i</w:t>
            </w:r>
            <w:r>
              <w:rPr>
                <w:rFonts w:eastAsia="Arial" w:cs="Arial"/>
                <w:b/>
                <w:bCs/>
                <w:spacing w:val="1"/>
              </w:rPr>
              <w:t>t</w:t>
            </w:r>
            <w:r>
              <w:rPr>
                <w:rFonts w:eastAsia="Arial" w:cs="Arial"/>
                <w:b/>
                <w:bCs/>
              </w:rPr>
              <w:t>i</w:t>
            </w:r>
            <w:r>
              <w:rPr>
                <w:rFonts w:eastAsia="Arial" w:cs="Arial"/>
                <w:b/>
                <w:bCs/>
                <w:spacing w:val="2"/>
              </w:rPr>
              <w:t>v</w:t>
            </w:r>
            <w:r>
              <w:rPr>
                <w:rFonts w:eastAsia="Arial" w:cs="Arial"/>
                <w:b/>
                <w:bCs/>
              </w:rPr>
              <w:t>e</w:t>
            </w:r>
            <w:r>
              <w:rPr>
                <w:rFonts w:eastAsia="Arial" w:cs="Arial"/>
                <w:b/>
                <w:bCs/>
                <w:spacing w:val="-10"/>
              </w:rPr>
              <w:t xml:space="preserve"> </w:t>
            </w:r>
            <w:r>
              <w:rPr>
                <w:rFonts w:eastAsia="Arial" w:cs="Arial"/>
                <w:b/>
                <w:bCs/>
              </w:rPr>
              <w:t>a</w:t>
            </w:r>
            <w:r>
              <w:rPr>
                <w:rFonts w:eastAsia="Arial" w:cs="Arial"/>
                <w:b/>
                <w:bCs/>
                <w:spacing w:val="1"/>
              </w:rPr>
              <w:t>n</w:t>
            </w:r>
            <w:r>
              <w:rPr>
                <w:rFonts w:eastAsia="Arial" w:cs="Arial"/>
                <w:b/>
                <w:bCs/>
              </w:rPr>
              <w:t>d i</w:t>
            </w:r>
            <w:r>
              <w:rPr>
                <w:rFonts w:eastAsia="Arial" w:cs="Arial"/>
                <w:b/>
                <w:bCs/>
                <w:spacing w:val="1"/>
              </w:rPr>
              <w:t>nt</w:t>
            </w:r>
            <w:r>
              <w:rPr>
                <w:rFonts w:eastAsia="Arial" w:cs="Arial"/>
                <w:b/>
                <w:bCs/>
              </w:rPr>
              <w:t>ellec</w:t>
            </w:r>
            <w:r>
              <w:rPr>
                <w:rFonts w:eastAsia="Arial" w:cs="Arial"/>
                <w:b/>
                <w:bCs/>
                <w:spacing w:val="1"/>
              </w:rPr>
              <w:t>tu</w:t>
            </w:r>
            <w:r>
              <w:rPr>
                <w:rFonts w:eastAsia="Arial" w:cs="Arial"/>
                <w:b/>
                <w:bCs/>
              </w:rPr>
              <w:t>al skil</w:t>
            </w:r>
            <w:r>
              <w:rPr>
                <w:rFonts w:eastAsia="Arial" w:cs="Arial"/>
                <w:b/>
                <w:bCs/>
                <w:spacing w:val="2"/>
              </w:rPr>
              <w:t>l</w:t>
            </w:r>
            <w:r>
              <w:rPr>
                <w:rFonts w:eastAsia="Arial" w:cs="Arial"/>
                <w:b/>
                <w:bCs/>
              </w:rPr>
              <w:t xml:space="preserve">s </w:t>
            </w:r>
          </w:p>
          <w:p w14:paraId="4940CAC4" w14:textId="77777777" w:rsidR="00EF20C7" w:rsidRPr="00F65EEE" w:rsidRDefault="00EF20C7" w:rsidP="007B2005">
            <w:pPr>
              <w:spacing w:before="34" w:line="240" w:lineRule="auto"/>
              <w:ind w:left="108" w:right="-54"/>
              <w:rPr>
                <w:rFonts w:eastAsia="Arial" w:cs="Arial"/>
                <w:bCs/>
                <w:sz w:val="18"/>
                <w:szCs w:val="18"/>
              </w:rPr>
            </w:pPr>
            <w:r>
              <w:rPr>
                <w:rFonts w:eastAsia="Arial" w:cs="Arial"/>
                <w:bCs/>
                <w:sz w:val="18"/>
                <w:szCs w:val="18"/>
              </w:rPr>
              <w:lastRenderedPageBreak/>
              <w:t>(C</w:t>
            </w:r>
            <w:r w:rsidRPr="00F00CB3">
              <w:rPr>
                <w:rFonts w:eastAsia="Arial" w:cs="Arial"/>
                <w:bCs/>
                <w:sz w:val="18"/>
                <w:szCs w:val="18"/>
              </w:rPr>
              <w:t xml:space="preserve">ritical evaluation </w:t>
            </w:r>
            <w:r w:rsidRPr="0003417F">
              <w:rPr>
                <w:rFonts w:eastAsia="Arial" w:cs="Arial"/>
                <w:bCs/>
                <w:sz w:val="18"/>
                <w:szCs w:val="18"/>
              </w:rPr>
              <w:t xml:space="preserve">and analysis </w:t>
            </w:r>
            <w:r w:rsidRPr="00F00CB3">
              <w:rPr>
                <w:rFonts w:eastAsia="Arial" w:cs="Arial"/>
                <w:bCs/>
                <w:sz w:val="18"/>
                <w:szCs w:val="18"/>
              </w:rPr>
              <w:t>of</w:t>
            </w:r>
            <w:r>
              <w:rPr>
                <w:rFonts w:eastAsia="Arial" w:cs="Arial"/>
                <w:bCs/>
                <w:sz w:val="18"/>
                <w:szCs w:val="18"/>
              </w:rPr>
              <w:t xml:space="preserve"> concepts and principles;</w:t>
            </w:r>
            <w:r w:rsidRPr="00F00CB3">
              <w:rPr>
                <w:rFonts w:eastAsia="Arial" w:cs="Arial"/>
                <w:bCs/>
                <w:sz w:val="18"/>
                <w:szCs w:val="18"/>
              </w:rPr>
              <w:t xml:space="preserve"> </w:t>
            </w:r>
            <w:r>
              <w:rPr>
                <w:rFonts w:eastAsia="Arial" w:cs="Arial"/>
                <w:bCs/>
                <w:sz w:val="18"/>
                <w:szCs w:val="18"/>
              </w:rPr>
              <w:t>argument and judgement</w:t>
            </w:r>
            <w:r>
              <w:rPr>
                <w:rFonts w:eastAsia="Arial" w:cs="Arial"/>
                <w:b/>
                <w:bCs/>
              </w:rPr>
              <w:t xml:space="preserve">; </w:t>
            </w:r>
            <w:r w:rsidRPr="0003417F">
              <w:rPr>
                <w:rFonts w:eastAsia="Arial" w:cs="Arial"/>
                <w:bCs/>
                <w:sz w:val="18"/>
                <w:szCs w:val="18"/>
              </w:rPr>
              <w:t>the limits of their knowledge, and how this influences their analyses and interpretations</w:t>
            </w:r>
            <w:r>
              <w:rPr>
                <w:rFonts w:eastAsia="Arial" w:cs="Arial"/>
                <w:bCs/>
                <w:sz w:val="18"/>
                <w:szCs w:val="18"/>
              </w:rPr>
              <w:t xml:space="preserve">.) </w:t>
            </w:r>
          </w:p>
        </w:tc>
        <w:tc>
          <w:tcPr>
            <w:tcW w:w="1736" w:type="dxa"/>
          </w:tcPr>
          <w:p w14:paraId="55AF8C48" w14:textId="77777777" w:rsidR="00EF20C7" w:rsidRDefault="00EF20C7" w:rsidP="007B2005">
            <w:pPr>
              <w:spacing w:line="240" w:lineRule="auto"/>
              <w:rPr>
                <w:rFonts w:cs="Arial"/>
              </w:rPr>
            </w:pPr>
            <w:r>
              <w:rPr>
                <w:rFonts w:cs="Arial"/>
              </w:rPr>
              <w:lastRenderedPageBreak/>
              <w:t xml:space="preserve">Wholly or almost wholly descriptive work. Little or </w:t>
            </w:r>
            <w:r>
              <w:rPr>
                <w:rFonts w:cs="Arial"/>
              </w:rPr>
              <w:lastRenderedPageBreak/>
              <w:t>no c</w:t>
            </w:r>
            <w:r w:rsidRPr="005E5423">
              <w:rPr>
                <w:rFonts w:cs="Arial"/>
              </w:rPr>
              <w:t>ritical evaluation and analysis of concepts and principles</w:t>
            </w:r>
            <w:r w:rsidRPr="00B669B1">
              <w:rPr>
                <w:rFonts w:cs="Arial"/>
              </w:rPr>
              <w:t>.</w:t>
            </w:r>
          </w:p>
          <w:p w14:paraId="4AA58025" w14:textId="77777777" w:rsidR="00EF20C7" w:rsidRDefault="00EF20C7" w:rsidP="007B2005">
            <w:pPr>
              <w:spacing w:line="240" w:lineRule="auto"/>
              <w:rPr>
                <w:rFonts w:cs="Arial"/>
              </w:rPr>
            </w:pPr>
            <w:r>
              <w:rPr>
                <w:rFonts w:cs="Arial"/>
              </w:rPr>
              <w:t xml:space="preserve">Failure to develop arguments, </w:t>
            </w:r>
            <w:r w:rsidRPr="00B669B1">
              <w:rPr>
                <w:rFonts w:cs="Arial"/>
              </w:rPr>
              <w:t xml:space="preserve">leading to </w:t>
            </w:r>
            <w:r>
              <w:rPr>
                <w:rFonts w:cs="Arial"/>
              </w:rPr>
              <w:t>illogical or invalid</w:t>
            </w:r>
            <w:r w:rsidRPr="00B669B1">
              <w:rPr>
                <w:rFonts w:cs="Arial"/>
              </w:rPr>
              <w:t xml:space="preserve"> </w:t>
            </w:r>
            <w:r>
              <w:rPr>
                <w:rFonts w:cs="Arial"/>
              </w:rPr>
              <w:t>judgements</w:t>
            </w:r>
            <w:r w:rsidRPr="00B669B1">
              <w:rPr>
                <w:rFonts w:cs="Arial"/>
              </w:rPr>
              <w:t>. Unsubstantiated generalisations</w:t>
            </w:r>
            <w:r>
              <w:rPr>
                <w:rFonts w:cs="Arial"/>
              </w:rPr>
              <w:t xml:space="preserve"> or opinion</w:t>
            </w:r>
            <w:r w:rsidRPr="00B669B1">
              <w:rPr>
                <w:rFonts w:cs="Arial"/>
              </w:rPr>
              <w:t xml:space="preserve">, made without use of any credible </w:t>
            </w:r>
            <w:r>
              <w:rPr>
                <w:rFonts w:cs="Arial"/>
              </w:rPr>
              <w:t>evidence</w:t>
            </w:r>
            <w:r w:rsidRPr="00B669B1">
              <w:rPr>
                <w:rFonts w:cs="Arial"/>
              </w:rPr>
              <w:t>.</w:t>
            </w:r>
          </w:p>
          <w:p w14:paraId="4A31EB0D" w14:textId="77777777" w:rsidR="00EF20C7" w:rsidRPr="00B669B1" w:rsidRDefault="00EF20C7" w:rsidP="007B2005">
            <w:pPr>
              <w:spacing w:line="240" w:lineRule="auto"/>
              <w:rPr>
                <w:rFonts w:cs="Arial"/>
              </w:rPr>
            </w:pPr>
          </w:p>
        </w:tc>
        <w:tc>
          <w:tcPr>
            <w:tcW w:w="1736" w:type="dxa"/>
          </w:tcPr>
          <w:p w14:paraId="781322DE" w14:textId="77777777" w:rsidR="00EF20C7" w:rsidRPr="00B669B1" w:rsidRDefault="00EF20C7" w:rsidP="007B2005">
            <w:pPr>
              <w:spacing w:line="240" w:lineRule="auto"/>
              <w:rPr>
                <w:rFonts w:cs="Arial"/>
              </w:rPr>
            </w:pPr>
            <w:r w:rsidRPr="00413903">
              <w:rPr>
                <w:rFonts w:cs="Arial"/>
              </w:rPr>
              <w:lastRenderedPageBreak/>
              <w:t xml:space="preserve">Largely descriptive work, with </w:t>
            </w:r>
            <w:r>
              <w:rPr>
                <w:rFonts w:cs="Arial"/>
              </w:rPr>
              <w:t xml:space="preserve">superficial </w:t>
            </w:r>
            <w:r>
              <w:rPr>
                <w:rFonts w:cs="Arial"/>
              </w:rPr>
              <w:lastRenderedPageBreak/>
              <w:t>use of c</w:t>
            </w:r>
            <w:r w:rsidRPr="008E2975">
              <w:rPr>
                <w:rFonts w:cs="Arial"/>
              </w:rPr>
              <w:t>ritical evaluation and analysis of concepts and principles</w:t>
            </w:r>
            <w:r>
              <w:rPr>
                <w:rFonts w:cs="Arial"/>
              </w:rPr>
              <w:t xml:space="preserve">. Weak development of </w:t>
            </w:r>
            <w:r w:rsidRPr="00413903">
              <w:rPr>
                <w:rFonts w:cs="Arial"/>
              </w:rPr>
              <w:t>arguments and judgements</w:t>
            </w:r>
            <w:r>
              <w:rPr>
                <w:rFonts w:cs="Arial"/>
              </w:rPr>
              <w:t>.</w:t>
            </w:r>
            <w:r w:rsidRPr="00413903">
              <w:rPr>
                <w:rFonts w:cs="Arial"/>
              </w:rPr>
              <w:t xml:space="preserve"> Inf</w:t>
            </w:r>
            <w:r>
              <w:rPr>
                <w:rFonts w:cs="Arial"/>
              </w:rPr>
              <w:t>ormation accepted uncritically, uses g</w:t>
            </w:r>
            <w:r w:rsidRPr="00B669B1">
              <w:rPr>
                <w:rFonts w:cs="Arial"/>
              </w:rPr>
              <w:t>eneralised statements made with scant evidence</w:t>
            </w:r>
            <w:r w:rsidRPr="00413903">
              <w:rPr>
                <w:rFonts w:cs="Arial"/>
              </w:rPr>
              <w:t xml:space="preserve"> </w:t>
            </w:r>
            <w:r>
              <w:rPr>
                <w:rFonts w:cs="Arial"/>
              </w:rPr>
              <w:t>and</w:t>
            </w:r>
            <w:r w:rsidRPr="00413903">
              <w:rPr>
                <w:rFonts w:cs="Arial"/>
              </w:rPr>
              <w:t xml:space="preserve"> unsubstantiated opinions.</w:t>
            </w:r>
            <w:r>
              <w:rPr>
                <w:rFonts w:cs="Arial"/>
              </w:rPr>
              <w:t xml:space="preserve"> Ideas</w:t>
            </w:r>
            <w:r w:rsidRPr="00B669B1">
              <w:rPr>
                <w:rFonts w:cs="Arial"/>
              </w:rPr>
              <w:t xml:space="preserve"> sometimes illogical and contradictory.</w:t>
            </w:r>
          </w:p>
        </w:tc>
        <w:tc>
          <w:tcPr>
            <w:tcW w:w="1736" w:type="dxa"/>
          </w:tcPr>
          <w:p w14:paraId="112D93FD" w14:textId="77777777" w:rsidR="00EF20C7" w:rsidRPr="00B669B1" w:rsidRDefault="00EF20C7" w:rsidP="007B2005">
            <w:pPr>
              <w:spacing w:line="240" w:lineRule="auto"/>
              <w:rPr>
                <w:rFonts w:cs="Arial"/>
              </w:rPr>
            </w:pPr>
            <w:r>
              <w:rPr>
                <w:rFonts w:cs="Arial"/>
              </w:rPr>
              <w:lastRenderedPageBreak/>
              <w:t>Limited</w:t>
            </w:r>
            <w:r w:rsidRPr="00B669B1">
              <w:rPr>
                <w:rFonts w:cs="Arial"/>
              </w:rPr>
              <w:t xml:space="preserve"> </w:t>
            </w:r>
            <w:r>
              <w:rPr>
                <w:rFonts w:cs="Arial"/>
              </w:rPr>
              <w:t>attempt at</w:t>
            </w:r>
            <w:r w:rsidRPr="00B669B1">
              <w:rPr>
                <w:rFonts w:cs="Arial"/>
              </w:rPr>
              <w:t xml:space="preserve"> </w:t>
            </w:r>
            <w:r>
              <w:rPr>
                <w:rFonts w:cs="Arial"/>
              </w:rPr>
              <w:t>c</w:t>
            </w:r>
            <w:r w:rsidRPr="008E2975">
              <w:rPr>
                <w:rFonts w:cs="Arial"/>
              </w:rPr>
              <w:t xml:space="preserve">ritical evaluation </w:t>
            </w:r>
            <w:r w:rsidRPr="008E2975">
              <w:rPr>
                <w:rFonts w:cs="Arial"/>
              </w:rPr>
              <w:lastRenderedPageBreak/>
              <w:t>and analysis of concepts and principles</w:t>
            </w:r>
            <w:r>
              <w:rPr>
                <w:rFonts w:cs="Arial"/>
              </w:rPr>
              <w:t>, tending towards description.</w:t>
            </w:r>
          </w:p>
          <w:p w14:paraId="1C9315C6" w14:textId="77777777" w:rsidR="00EF20C7" w:rsidRDefault="00EF20C7" w:rsidP="007B2005">
            <w:pPr>
              <w:spacing w:line="240" w:lineRule="auto"/>
              <w:rPr>
                <w:rFonts w:cs="Arial"/>
              </w:rPr>
            </w:pPr>
            <w:r w:rsidRPr="00B669B1">
              <w:rPr>
                <w:rFonts w:cs="Arial"/>
              </w:rPr>
              <w:t>Some evidence to support</w:t>
            </w:r>
            <w:r>
              <w:rPr>
                <w:rFonts w:cs="Arial"/>
              </w:rPr>
              <w:t xml:space="preserve"> </w:t>
            </w:r>
            <w:r w:rsidRPr="00E518DC">
              <w:rPr>
                <w:rFonts w:cs="Arial"/>
              </w:rPr>
              <w:t>arguments and judgements</w:t>
            </w:r>
            <w:r w:rsidRPr="00B669B1">
              <w:rPr>
                <w:rFonts w:cs="Arial"/>
              </w:rPr>
              <w:t xml:space="preserve"> but </w:t>
            </w:r>
            <w:r>
              <w:rPr>
                <w:rFonts w:cs="Arial"/>
              </w:rPr>
              <w:t>these may be underdeveloped, with a little inconsistency / mis-interpretation or failure to fully recognise limits of knowledge.</w:t>
            </w:r>
          </w:p>
          <w:p w14:paraId="51B6FDA2" w14:textId="77777777" w:rsidR="00EF20C7" w:rsidRPr="00E518DC" w:rsidRDefault="00EF20C7" w:rsidP="007B2005">
            <w:pPr>
              <w:spacing w:line="240" w:lineRule="auto"/>
              <w:rPr>
                <w:rFonts w:cs="Arial"/>
              </w:rPr>
            </w:pPr>
          </w:p>
          <w:p w14:paraId="742D0C3C" w14:textId="77777777" w:rsidR="00EF20C7" w:rsidRPr="00B669B1" w:rsidRDefault="00EF20C7" w:rsidP="007B2005">
            <w:pPr>
              <w:spacing w:line="240" w:lineRule="auto"/>
              <w:rPr>
                <w:rFonts w:cs="Arial"/>
              </w:rPr>
            </w:pPr>
          </w:p>
        </w:tc>
        <w:tc>
          <w:tcPr>
            <w:tcW w:w="1736" w:type="dxa"/>
          </w:tcPr>
          <w:p w14:paraId="7F3B5892" w14:textId="77777777" w:rsidR="00EF20C7" w:rsidRPr="00B669B1" w:rsidRDefault="00EF20C7" w:rsidP="007B2005">
            <w:pPr>
              <w:spacing w:line="240" w:lineRule="auto"/>
              <w:rPr>
                <w:rFonts w:cs="Arial"/>
              </w:rPr>
            </w:pPr>
            <w:r>
              <w:rPr>
                <w:rFonts w:cs="Arial"/>
              </w:rPr>
              <w:lastRenderedPageBreak/>
              <w:t>S</w:t>
            </w:r>
            <w:r w:rsidRPr="00B669B1">
              <w:rPr>
                <w:rFonts w:cs="Arial"/>
              </w:rPr>
              <w:t xml:space="preserve">ome </w:t>
            </w:r>
            <w:r>
              <w:rPr>
                <w:rFonts w:cs="Arial"/>
              </w:rPr>
              <w:t>c</w:t>
            </w:r>
            <w:r w:rsidRPr="008E2975">
              <w:rPr>
                <w:rFonts w:cs="Arial"/>
              </w:rPr>
              <w:t xml:space="preserve">ritical evaluation and analysis of concepts </w:t>
            </w:r>
            <w:r w:rsidRPr="008E2975">
              <w:rPr>
                <w:rFonts w:cs="Arial"/>
              </w:rPr>
              <w:lastRenderedPageBreak/>
              <w:t>and principles</w:t>
            </w:r>
            <w:r>
              <w:rPr>
                <w:rFonts w:cs="Arial"/>
              </w:rPr>
              <w:t>, though descriptive in parts.</w:t>
            </w:r>
            <w:r w:rsidRPr="00B669B1">
              <w:rPr>
                <w:rFonts w:cs="Arial"/>
              </w:rPr>
              <w:t xml:space="preserve"> </w:t>
            </w:r>
          </w:p>
          <w:p w14:paraId="22C1E622" w14:textId="77777777" w:rsidR="00EF20C7" w:rsidRPr="00B669B1" w:rsidRDefault="00EF20C7" w:rsidP="007B2005">
            <w:pPr>
              <w:spacing w:line="240" w:lineRule="auto"/>
              <w:rPr>
                <w:rFonts w:cs="Arial"/>
              </w:rPr>
            </w:pPr>
            <w:r w:rsidRPr="00B669B1">
              <w:rPr>
                <w:rFonts w:cs="Arial"/>
              </w:rPr>
              <w:t xml:space="preserve">An emerging awareness </w:t>
            </w:r>
            <w:r>
              <w:rPr>
                <w:rFonts w:cs="Arial"/>
              </w:rPr>
              <w:t>the limits of their knowledge</w:t>
            </w:r>
            <w:r w:rsidRPr="00B669B1">
              <w:rPr>
                <w:rFonts w:cs="Arial"/>
              </w:rPr>
              <w:t xml:space="preserve"> and ability to use e</w:t>
            </w:r>
            <w:r>
              <w:rPr>
                <w:rFonts w:cs="Arial"/>
              </w:rPr>
              <w:t>vidence to support the argument though with some t</w:t>
            </w:r>
            <w:r w:rsidRPr="00CA285D">
              <w:rPr>
                <w:rFonts w:cs="Arial"/>
              </w:rPr>
              <w:t>endency to assert/state opinion rather than argue on t</w:t>
            </w:r>
            <w:r>
              <w:rPr>
                <w:rFonts w:cs="Arial"/>
              </w:rPr>
              <w:t>he basis of reason and evidence.</w:t>
            </w:r>
          </w:p>
          <w:p w14:paraId="03A65B08" w14:textId="77777777" w:rsidR="00EF20C7" w:rsidRPr="00B669B1" w:rsidRDefault="00EF20C7" w:rsidP="007B2005">
            <w:pPr>
              <w:spacing w:line="240" w:lineRule="auto"/>
              <w:rPr>
                <w:rFonts w:cs="Arial"/>
              </w:rPr>
            </w:pPr>
            <w:r>
              <w:rPr>
                <w:rFonts w:cs="Arial"/>
              </w:rPr>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r>
              <w:t xml:space="preserve"> </w:t>
            </w:r>
          </w:p>
        </w:tc>
        <w:tc>
          <w:tcPr>
            <w:tcW w:w="1736" w:type="dxa"/>
          </w:tcPr>
          <w:p w14:paraId="1FFEE99F" w14:textId="77777777" w:rsidR="00EF20C7" w:rsidRPr="00B669B1" w:rsidRDefault="00EF20C7" w:rsidP="007B2005">
            <w:pPr>
              <w:spacing w:line="240" w:lineRule="auto"/>
              <w:rPr>
                <w:rFonts w:cs="Arial"/>
              </w:rPr>
            </w:pPr>
            <w:r w:rsidRPr="00B669B1">
              <w:rPr>
                <w:rFonts w:cs="Arial"/>
              </w:rPr>
              <w:lastRenderedPageBreak/>
              <w:t>S</w:t>
            </w:r>
            <w:r>
              <w:rPr>
                <w:rFonts w:cs="Arial"/>
              </w:rPr>
              <w:t>ound c</w:t>
            </w:r>
            <w:r w:rsidRPr="008E2975">
              <w:rPr>
                <w:rFonts w:cs="Arial"/>
              </w:rPr>
              <w:t>ritical evaluation and analysis of concepts</w:t>
            </w:r>
            <w:r>
              <w:rPr>
                <w:rFonts w:cs="Arial"/>
              </w:rPr>
              <w:t xml:space="preserve">. </w:t>
            </w:r>
            <w:r>
              <w:rPr>
                <w:rFonts w:cs="Arial"/>
              </w:rPr>
              <w:lastRenderedPageBreak/>
              <w:t xml:space="preserve">Is </w:t>
            </w:r>
            <w:r w:rsidRPr="00CD770C">
              <w:rPr>
                <w:rFonts w:cs="Arial"/>
              </w:rPr>
              <w:t xml:space="preserve">selective in the range of </w:t>
            </w:r>
            <w:r>
              <w:rPr>
                <w:rFonts w:cs="Arial"/>
              </w:rPr>
              <w:t>evidence</w:t>
            </w:r>
            <w:r w:rsidRPr="00CD770C">
              <w:rPr>
                <w:rFonts w:cs="Arial"/>
              </w:rPr>
              <w:t xml:space="preserve"> used and synthesise</w:t>
            </w:r>
            <w:r>
              <w:rPr>
                <w:rFonts w:cs="Arial"/>
              </w:rPr>
              <w:t>s</w:t>
            </w:r>
            <w:r w:rsidRPr="00CD770C">
              <w:rPr>
                <w:rFonts w:cs="Arial"/>
              </w:rPr>
              <w:t xml:space="preserve"> rather than describe</w:t>
            </w:r>
            <w:r>
              <w:rPr>
                <w:rFonts w:cs="Arial"/>
              </w:rPr>
              <w:t xml:space="preserve">s. </w:t>
            </w:r>
            <w:r w:rsidRPr="00B669B1">
              <w:rPr>
                <w:rFonts w:cs="Arial"/>
              </w:rPr>
              <w:t>Ability to devise arguments</w:t>
            </w:r>
            <w:r w:rsidRPr="00B6382E">
              <w:rPr>
                <w:rFonts w:cs="Arial"/>
              </w:rPr>
              <w:t xml:space="preserve"> </w:t>
            </w:r>
            <w:r>
              <w:rPr>
                <w:rFonts w:cs="Arial"/>
              </w:rPr>
              <w:t xml:space="preserve">that show </w:t>
            </w:r>
            <w:r w:rsidRPr="00B6382E">
              <w:rPr>
                <w:rFonts w:cs="Arial"/>
              </w:rPr>
              <w:t>awareness of different stances</w:t>
            </w:r>
            <w:r w:rsidRPr="00B669B1">
              <w:rPr>
                <w:rFonts w:cs="Arial"/>
              </w:rPr>
              <w:t xml:space="preserve">, and </w:t>
            </w:r>
            <w:r>
              <w:rPr>
                <w:rFonts w:cs="Arial"/>
              </w:rPr>
              <w:t xml:space="preserve">use </w:t>
            </w:r>
            <w:r w:rsidRPr="00B669B1">
              <w:rPr>
                <w:rFonts w:cs="Arial"/>
              </w:rPr>
              <w:t>evidence</w:t>
            </w:r>
            <w:r>
              <w:rPr>
                <w:rFonts w:cs="Arial"/>
              </w:rPr>
              <w:t xml:space="preserve"> </w:t>
            </w:r>
            <w:r w:rsidRPr="00B6382E">
              <w:rPr>
                <w:rFonts w:cs="Arial"/>
              </w:rPr>
              <w:t>convincingly</w:t>
            </w:r>
            <w:r>
              <w:rPr>
                <w:rFonts w:cs="Arial"/>
              </w:rPr>
              <w:t>,</w:t>
            </w:r>
            <w:r w:rsidRPr="00B6382E">
              <w:rPr>
                <w:rFonts w:cs="Arial"/>
              </w:rPr>
              <w:t xml:space="preserve"> </w:t>
            </w:r>
            <w:r>
              <w:rPr>
                <w:rFonts w:cs="Arial"/>
              </w:rPr>
              <w:t>to support appropriate and valid judgements</w:t>
            </w:r>
            <w:r w:rsidRPr="00B669B1">
              <w:rPr>
                <w:rFonts w:cs="Arial"/>
              </w:rPr>
              <w:t xml:space="preserve">. </w:t>
            </w:r>
          </w:p>
        </w:tc>
        <w:tc>
          <w:tcPr>
            <w:tcW w:w="1736" w:type="dxa"/>
          </w:tcPr>
          <w:p w14:paraId="11553695" w14:textId="77777777" w:rsidR="00EF20C7" w:rsidRDefault="00EF20C7" w:rsidP="007B2005">
            <w:pPr>
              <w:spacing w:line="240" w:lineRule="auto"/>
              <w:rPr>
                <w:rFonts w:cs="Arial"/>
              </w:rPr>
            </w:pPr>
            <w:r>
              <w:rPr>
                <w:rFonts w:cs="Arial"/>
              </w:rPr>
              <w:lastRenderedPageBreak/>
              <w:t xml:space="preserve">Excellent </w:t>
            </w:r>
            <w:r w:rsidRPr="00973185">
              <w:rPr>
                <w:rFonts w:cs="Arial"/>
              </w:rPr>
              <w:t xml:space="preserve">critical evaluation and analysis </w:t>
            </w:r>
            <w:r w:rsidRPr="00973185">
              <w:rPr>
                <w:rFonts w:cs="Arial"/>
              </w:rPr>
              <w:lastRenderedPageBreak/>
              <w:t>of concepts and principles</w:t>
            </w:r>
            <w:r>
              <w:rPr>
                <w:rFonts w:cs="Arial"/>
              </w:rPr>
              <w:t xml:space="preserve"> leading to</w:t>
            </w:r>
            <w:r w:rsidRPr="002637C7">
              <w:rPr>
                <w:rFonts w:cs="Arial"/>
              </w:rPr>
              <w:t xml:space="preserve"> </w:t>
            </w:r>
            <w:r>
              <w:rPr>
                <w:rFonts w:cs="Arial"/>
              </w:rPr>
              <w:t>logical</w:t>
            </w:r>
            <w:r w:rsidRPr="00B669B1">
              <w:rPr>
                <w:rFonts w:cs="Arial"/>
              </w:rPr>
              <w:t xml:space="preserve">, </w:t>
            </w:r>
            <w:r>
              <w:rPr>
                <w:rFonts w:cs="Arial"/>
              </w:rPr>
              <w:t xml:space="preserve">evidence-based, reasoned </w:t>
            </w:r>
            <w:r w:rsidRPr="00CA285D">
              <w:rPr>
                <w:rFonts w:cs="Arial"/>
              </w:rPr>
              <w:t>arguments</w:t>
            </w:r>
            <w:r>
              <w:rPr>
                <w:rFonts w:cs="Arial"/>
              </w:rPr>
              <w:t xml:space="preserve"> </w:t>
            </w:r>
            <w:r w:rsidRPr="00B669B1">
              <w:rPr>
                <w:rFonts w:cs="Arial"/>
              </w:rPr>
              <w:t xml:space="preserve">and </w:t>
            </w:r>
            <w:r>
              <w:rPr>
                <w:rFonts w:cs="Arial"/>
              </w:rPr>
              <w:t>judgements. Explicit recognition</w:t>
            </w:r>
            <w:r w:rsidRPr="00F22A91">
              <w:rPr>
                <w:rFonts w:cs="Arial"/>
              </w:rPr>
              <w:t xml:space="preserve"> of other stances and a strong awareness of the limits of their knowledge.</w:t>
            </w:r>
          </w:p>
          <w:p w14:paraId="0D1B9FFD" w14:textId="77777777" w:rsidR="00EF20C7" w:rsidRPr="00B669B1" w:rsidRDefault="00EF20C7" w:rsidP="007B2005">
            <w:pPr>
              <w:spacing w:line="240" w:lineRule="auto"/>
              <w:rPr>
                <w:rFonts w:cs="Arial"/>
              </w:rPr>
            </w:pPr>
            <w:r>
              <w:rPr>
                <w:rFonts w:cs="Arial"/>
              </w:rPr>
              <w:t>A capacity for</w:t>
            </w:r>
            <w:r w:rsidRPr="00CD770C">
              <w:rPr>
                <w:rFonts w:cs="Arial"/>
              </w:rPr>
              <w:t xml:space="preserve"> independent thought and ability to ‘see beyond the question’, suggesting some grasp of the broader field and wider concepts.</w:t>
            </w:r>
          </w:p>
        </w:tc>
        <w:tc>
          <w:tcPr>
            <w:tcW w:w="1736" w:type="dxa"/>
          </w:tcPr>
          <w:p w14:paraId="77D566AD" w14:textId="77777777" w:rsidR="00EF20C7" w:rsidRPr="00B669B1" w:rsidRDefault="00EF20C7" w:rsidP="007B2005">
            <w:pPr>
              <w:spacing w:line="240" w:lineRule="auto"/>
              <w:rPr>
                <w:rFonts w:cs="Arial"/>
              </w:rPr>
            </w:pPr>
            <w:r w:rsidRPr="00F22A91">
              <w:rPr>
                <w:rFonts w:cs="Arial"/>
              </w:rPr>
              <w:lastRenderedPageBreak/>
              <w:t xml:space="preserve">Outstanding critical evaluation and analysis </w:t>
            </w:r>
            <w:r w:rsidRPr="00F22A91">
              <w:rPr>
                <w:rFonts w:cs="Arial"/>
              </w:rPr>
              <w:lastRenderedPageBreak/>
              <w:t>of concepts and principles.  Uses evidence exceptionally well to</w:t>
            </w:r>
            <w:r>
              <w:rPr>
                <w:rFonts w:cs="Arial"/>
              </w:rPr>
              <w:t xml:space="preserve"> connect ideas, and support highly logical and </w:t>
            </w:r>
            <w:r w:rsidRPr="002637C7">
              <w:rPr>
                <w:rFonts w:cs="Arial"/>
              </w:rPr>
              <w:t>persuasiv</w:t>
            </w:r>
            <w:r>
              <w:rPr>
                <w:rFonts w:cs="Arial"/>
              </w:rPr>
              <w:t xml:space="preserve">e, arguments and </w:t>
            </w:r>
            <w:r w:rsidRPr="002637C7">
              <w:rPr>
                <w:rFonts w:cs="Arial"/>
              </w:rPr>
              <w:t>judgements.</w:t>
            </w:r>
            <w:r>
              <w:t xml:space="preserve"> </w:t>
            </w:r>
            <w:r w:rsidRPr="00CD770C">
              <w:rPr>
                <w:rFonts w:cs="Arial"/>
              </w:rPr>
              <w:t xml:space="preserve">Evidence of independent thought and ability to ‘see beyond the question’, suggesting </w:t>
            </w:r>
            <w:r>
              <w:rPr>
                <w:rFonts w:cs="Arial"/>
              </w:rPr>
              <w:t>a clear</w:t>
            </w:r>
            <w:r w:rsidRPr="00CD770C">
              <w:rPr>
                <w:rFonts w:cs="Arial"/>
              </w:rPr>
              <w:t xml:space="preserve"> grasp of the broader field and wider concepts.</w:t>
            </w:r>
            <w:r>
              <w:rPr>
                <w:rFonts w:cs="Arial"/>
              </w:rPr>
              <w:t xml:space="preserve"> Perceptive recognition of</w:t>
            </w:r>
            <w:r w:rsidRPr="006D3546">
              <w:rPr>
                <w:rFonts w:cs="Arial"/>
              </w:rPr>
              <w:t xml:space="preserve"> the limits of their knowledge, </w:t>
            </w:r>
            <w:r w:rsidRPr="006D3546">
              <w:rPr>
                <w:rFonts w:cs="Arial"/>
              </w:rPr>
              <w:lastRenderedPageBreak/>
              <w:t>and how this influences their analyses and interpretations.</w:t>
            </w:r>
          </w:p>
        </w:tc>
      </w:tr>
      <w:tr w:rsidR="00EF20C7" w:rsidRPr="00D9771E" w14:paraId="18FE90E7" w14:textId="77777777" w:rsidTr="007B2005">
        <w:tc>
          <w:tcPr>
            <w:tcW w:w="1735" w:type="dxa"/>
            <w:shd w:val="clear" w:color="auto" w:fill="FF99FF"/>
          </w:tcPr>
          <w:p w14:paraId="7C7E1091" w14:textId="77777777" w:rsidR="00EF20C7" w:rsidRDefault="00EF20C7" w:rsidP="007B2005">
            <w:pPr>
              <w:spacing w:before="34" w:line="240" w:lineRule="auto"/>
              <w:ind w:left="108" w:right="-54"/>
              <w:rPr>
                <w:rFonts w:eastAsia="Arial" w:cs="Arial"/>
                <w:b/>
                <w:bCs/>
              </w:rPr>
            </w:pPr>
            <w:r w:rsidRPr="00011FB7">
              <w:rPr>
                <w:rFonts w:eastAsia="Arial" w:cs="Arial"/>
                <w:b/>
                <w:bCs/>
              </w:rPr>
              <w:lastRenderedPageBreak/>
              <w:t>Practical skills</w:t>
            </w:r>
          </w:p>
          <w:p w14:paraId="0B4E8650" w14:textId="77777777" w:rsidR="00EF20C7" w:rsidRPr="002E6269" w:rsidRDefault="00EF20C7" w:rsidP="007B2005">
            <w:pPr>
              <w:spacing w:before="34" w:line="240" w:lineRule="auto"/>
              <w:ind w:left="108" w:right="-54"/>
              <w:rPr>
                <w:rFonts w:eastAsia="Arial" w:cs="Arial"/>
                <w:bCs/>
                <w:sz w:val="18"/>
                <w:szCs w:val="18"/>
              </w:rPr>
            </w:pPr>
            <w:r>
              <w:rPr>
                <w:rFonts w:eastAsia="Arial" w:cs="Arial"/>
                <w:bCs/>
                <w:sz w:val="18"/>
                <w:szCs w:val="18"/>
              </w:rPr>
              <w:t xml:space="preserve">(Apply underlying </w:t>
            </w:r>
            <w:r w:rsidRPr="0003417F">
              <w:rPr>
                <w:rFonts w:eastAsia="Arial" w:cs="Arial"/>
                <w:bCs/>
                <w:sz w:val="18"/>
                <w:szCs w:val="18"/>
              </w:rPr>
              <w:t>concepts and principles more widely outside the context in which they were first studied</w:t>
            </w:r>
            <w:r>
              <w:rPr>
                <w:rFonts w:eastAsia="Arial" w:cs="Arial"/>
                <w:bCs/>
                <w:sz w:val="18"/>
                <w:szCs w:val="18"/>
              </w:rPr>
              <w:t xml:space="preserve">; </w:t>
            </w:r>
            <w:r w:rsidRPr="00573B78">
              <w:rPr>
                <w:rFonts w:eastAsia="Arial" w:cs="Arial"/>
                <w:bCs/>
                <w:sz w:val="18"/>
                <w:szCs w:val="18"/>
              </w:rPr>
              <w:t>use a range of established techniques</w:t>
            </w:r>
            <w:r>
              <w:rPr>
                <w:rFonts w:eastAsia="Arial" w:cs="Arial"/>
                <w:bCs/>
                <w:sz w:val="18"/>
                <w:szCs w:val="18"/>
              </w:rPr>
              <w:t>;</w:t>
            </w:r>
            <w:r w:rsidRPr="00573B78">
              <w:rPr>
                <w:rFonts w:eastAsia="Arial" w:cs="Arial"/>
                <w:bCs/>
                <w:sz w:val="18"/>
                <w:szCs w:val="18"/>
              </w:rPr>
              <w:t xml:space="preserve"> propose solutions to problems arising from analysis</w:t>
            </w:r>
            <w:r>
              <w:rPr>
                <w:rFonts w:eastAsia="Arial" w:cs="Arial"/>
                <w:bCs/>
                <w:sz w:val="18"/>
                <w:szCs w:val="18"/>
              </w:rPr>
              <w:t>.</w:t>
            </w:r>
            <w:r w:rsidRPr="00F65EEE">
              <w:rPr>
                <w:rFonts w:eastAsia="Arial" w:cs="Arial"/>
                <w:bCs/>
                <w:sz w:val="18"/>
                <w:szCs w:val="18"/>
              </w:rPr>
              <w:t>)</w:t>
            </w:r>
          </w:p>
        </w:tc>
        <w:tc>
          <w:tcPr>
            <w:tcW w:w="1736" w:type="dxa"/>
          </w:tcPr>
          <w:p w14:paraId="5E835373" w14:textId="77777777" w:rsidR="00EF20C7" w:rsidRPr="00B669B1" w:rsidRDefault="00EF20C7" w:rsidP="007B2005">
            <w:pPr>
              <w:spacing w:line="240" w:lineRule="auto"/>
              <w:rPr>
                <w:rFonts w:cs="Arial"/>
              </w:rPr>
            </w:pPr>
            <w:r w:rsidRPr="00B669B1">
              <w:rPr>
                <w:rFonts w:cs="Arial"/>
              </w:rPr>
              <w:t xml:space="preserve">Limited or no use of </w:t>
            </w:r>
            <w:r>
              <w:rPr>
                <w:rFonts w:cs="Arial"/>
              </w:rPr>
              <w:t xml:space="preserve">established </w:t>
            </w:r>
            <w:r w:rsidRPr="00B669B1">
              <w:rPr>
                <w:rFonts w:cs="Arial"/>
              </w:rPr>
              <w:t>methods, materials, tools and/or techniques.</w:t>
            </w:r>
          </w:p>
          <w:p w14:paraId="6F2538F1" w14:textId="77777777" w:rsidR="00EF20C7" w:rsidRDefault="00EF20C7" w:rsidP="007B2005">
            <w:pPr>
              <w:spacing w:line="240" w:lineRule="auto"/>
              <w:rPr>
                <w:rFonts w:cs="Arial"/>
              </w:rPr>
            </w:pPr>
            <w:r w:rsidRPr="00B669B1">
              <w:rPr>
                <w:rFonts w:cs="Arial"/>
              </w:rPr>
              <w:t>Little or no appreciation of the context of the application.</w:t>
            </w:r>
          </w:p>
          <w:p w14:paraId="02067169" w14:textId="77777777" w:rsidR="00EF20C7" w:rsidRDefault="00EF20C7" w:rsidP="007B2005">
            <w:pPr>
              <w:spacing w:line="240" w:lineRule="auto"/>
              <w:rPr>
                <w:rFonts w:cs="Arial"/>
              </w:rPr>
            </w:pPr>
            <w:r>
              <w:rPr>
                <w:rFonts w:cs="Arial"/>
              </w:rPr>
              <w:t>Limited</w:t>
            </w:r>
            <w:r w:rsidRPr="004C2B2B">
              <w:rPr>
                <w:rFonts w:cs="Arial"/>
              </w:rPr>
              <w:t xml:space="preserve"> understanding of the ap</w:t>
            </w:r>
            <w:r>
              <w:rPr>
                <w:rFonts w:cs="Arial"/>
              </w:rPr>
              <w:t>plication of theory to practice</w:t>
            </w:r>
            <w:r w:rsidRPr="004C2B2B">
              <w:rPr>
                <w:rFonts w:cs="Arial"/>
              </w:rPr>
              <w:t xml:space="preserve"> </w:t>
            </w:r>
            <w:r>
              <w:rPr>
                <w:rFonts w:cs="Arial"/>
              </w:rPr>
              <w:t>or</w:t>
            </w:r>
            <w:r w:rsidRPr="004C2B2B">
              <w:rPr>
                <w:rFonts w:cs="Arial"/>
              </w:rPr>
              <w:t xml:space="preserve"> </w:t>
            </w:r>
            <w:r>
              <w:rPr>
                <w:rFonts w:cs="Arial"/>
              </w:rPr>
              <w:t xml:space="preserve">making </w:t>
            </w:r>
            <w:r w:rsidRPr="004C2B2B">
              <w:rPr>
                <w:rFonts w:cs="Arial"/>
              </w:rPr>
              <w:t>appropriate links between the two</w:t>
            </w:r>
            <w:r>
              <w:rPr>
                <w:rFonts w:cs="Arial"/>
              </w:rPr>
              <w:t>.</w:t>
            </w:r>
          </w:p>
          <w:p w14:paraId="4C39865C" w14:textId="77777777" w:rsidR="00EF20C7" w:rsidRPr="00B669B1" w:rsidRDefault="00EF20C7" w:rsidP="007B2005">
            <w:pPr>
              <w:spacing w:line="240" w:lineRule="auto"/>
              <w:rPr>
                <w:rFonts w:cs="Arial"/>
              </w:rPr>
            </w:pPr>
            <w:r>
              <w:rPr>
                <w:rFonts w:cs="Arial"/>
              </w:rPr>
              <w:t>Very weak</w:t>
            </w:r>
            <w:r w:rsidRPr="00E91CFC">
              <w:rPr>
                <w:rFonts w:cs="Arial"/>
              </w:rPr>
              <w:t xml:space="preserve"> problem-solving skills</w:t>
            </w:r>
            <w:r>
              <w:t xml:space="preserve"> </w:t>
            </w:r>
            <w:r w:rsidRPr="008A5056">
              <w:rPr>
                <w:rFonts w:cs="Arial"/>
              </w:rPr>
              <w:t xml:space="preserve">outside the </w:t>
            </w:r>
            <w:r w:rsidRPr="008A5056">
              <w:rPr>
                <w:rFonts w:cs="Arial"/>
              </w:rPr>
              <w:lastRenderedPageBreak/>
              <w:t>context in which they were first studied</w:t>
            </w:r>
            <w:r>
              <w:rPr>
                <w:rFonts w:cs="Arial"/>
              </w:rPr>
              <w:t xml:space="preserve">. </w:t>
            </w:r>
          </w:p>
        </w:tc>
        <w:tc>
          <w:tcPr>
            <w:tcW w:w="1736" w:type="dxa"/>
          </w:tcPr>
          <w:p w14:paraId="55E4609F" w14:textId="77777777" w:rsidR="00EF20C7" w:rsidRDefault="00EF20C7" w:rsidP="007B2005">
            <w:pPr>
              <w:spacing w:line="240" w:lineRule="auto"/>
              <w:rPr>
                <w:rFonts w:cs="Arial"/>
              </w:rPr>
            </w:pPr>
            <w:r w:rsidRPr="00B669B1">
              <w:rPr>
                <w:rFonts w:cs="Arial"/>
              </w:rPr>
              <w:lastRenderedPageBreak/>
              <w:t xml:space="preserve">Rudimentary application of </w:t>
            </w:r>
            <w:r w:rsidRPr="00F708E2">
              <w:rPr>
                <w:rFonts w:cs="Arial"/>
              </w:rPr>
              <w:t xml:space="preserve">established </w:t>
            </w:r>
            <w:r w:rsidRPr="00B669B1">
              <w:rPr>
                <w:rFonts w:cs="Arial"/>
              </w:rPr>
              <w:t>methods, materials, tools and/or techniques but without consideration and competence. Flawed appreciation of the context of the application.</w:t>
            </w:r>
          </w:p>
          <w:p w14:paraId="355BA581" w14:textId="77777777" w:rsidR="00EF20C7" w:rsidRPr="00B669B1" w:rsidRDefault="00EF20C7" w:rsidP="007B2005">
            <w:pPr>
              <w:spacing w:line="240" w:lineRule="auto"/>
              <w:rPr>
                <w:rFonts w:cs="Arial"/>
              </w:rPr>
            </w:pPr>
            <w:r w:rsidRPr="004C2B2B">
              <w:rPr>
                <w:rFonts w:cs="Arial"/>
              </w:rPr>
              <w:t xml:space="preserve">Weak understanding of the application of theory to practice, with only occasional evidence of </w:t>
            </w:r>
            <w:r>
              <w:rPr>
                <w:rFonts w:cs="Arial"/>
              </w:rPr>
              <w:t xml:space="preserve">making </w:t>
            </w:r>
            <w:r w:rsidRPr="004C2B2B">
              <w:rPr>
                <w:rFonts w:cs="Arial"/>
              </w:rPr>
              <w:lastRenderedPageBreak/>
              <w:t>appropriate links between the two</w:t>
            </w:r>
            <w:r>
              <w:rPr>
                <w:rFonts w:cs="Arial"/>
              </w:rPr>
              <w:t xml:space="preserve">. Weak problem-solving skills </w:t>
            </w:r>
            <w:r w:rsidRPr="008A5056">
              <w:rPr>
                <w:rFonts w:cs="Arial"/>
              </w:rPr>
              <w:t>outside the context in which they were first studied</w:t>
            </w:r>
            <w:r>
              <w:rPr>
                <w:rFonts w:cs="Arial"/>
              </w:rPr>
              <w:t xml:space="preserve">. </w:t>
            </w:r>
          </w:p>
          <w:p w14:paraId="17E9155D" w14:textId="77777777" w:rsidR="00EF20C7" w:rsidRPr="00B669B1" w:rsidRDefault="00EF20C7" w:rsidP="007B2005">
            <w:pPr>
              <w:spacing w:line="240" w:lineRule="auto"/>
              <w:rPr>
                <w:rFonts w:cs="Arial"/>
              </w:rPr>
            </w:pPr>
          </w:p>
          <w:p w14:paraId="63E55FE8" w14:textId="77777777" w:rsidR="00EF20C7" w:rsidRPr="00B669B1" w:rsidRDefault="00EF20C7" w:rsidP="007B2005">
            <w:pPr>
              <w:spacing w:line="240" w:lineRule="auto"/>
              <w:rPr>
                <w:rFonts w:cs="Arial"/>
              </w:rPr>
            </w:pPr>
          </w:p>
        </w:tc>
        <w:tc>
          <w:tcPr>
            <w:tcW w:w="1736" w:type="dxa"/>
          </w:tcPr>
          <w:p w14:paraId="719D404A" w14:textId="77777777" w:rsidR="00EF20C7" w:rsidRPr="00B669B1" w:rsidRDefault="00EF20C7" w:rsidP="007B2005">
            <w:pPr>
              <w:spacing w:line="240" w:lineRule="auto"/>
              <w:rPr>
                <w:rFonts w:cs="Arial"/>
              </w:rPr>
            </w:pPr>
            <w:r w:rsidRPr="00B669B1">
              <w:rPr>
                <w:rFonts w:cs="Arial"/>
              </w:rPr>
              <w:lastRenderedPageBreak/>
              <w:t xml:space="preserve">An adequate awareness and mostly </w:t>
            </w:r>
            <w:r>
              <w:rPr>
                <w:rFonts w:cs="Arial"/>
              </w:rPr>
              <w:t xml:space="preserve">appropriate application of </w:t>
            </w:r>
            <w:r w:rsidRPr="00B669B1">
              <w:rPr>
                <w:rFonts w:cs="Arial"/>
              </w:rPr>
              <w:t>established methods, materials, tools and/or techniques.</w:t>
            </w:r>
          </w:p>
          <w:p w14:paraId="38B83E23" w14:textId="77777777" w:rsidR="00EF20C7" w:rsidRDefault="00EF20C7" w:rsidP="007B2005">
            <w:pPr>
              <w:spacing w:line="240" w:lineRule="auto"/>
              <w:rPr>
                <w:rFonts w:cs="Arial"/>
              </w:rPr>
            </w:pPr>
            <w:r w:rsidRPr="00B669B1">
              <w:rPr>
                <w:rFonts w:cs="Arial"/>
              </w:rPr>
              <w:t>Basic appreciation of the context of the application.</w:t>
            </w:r>
            <w:r>
              <w:rPr>
                <w:rFonts w:cs="Arial"/>
              </w:rPr>
              <w:t xml:space="preserve"> T</w:t>
            </w:r>
            <w:r w:rsidRPr="004C2B2B">
              <w:rPr>
                <w:rFonts w:cs="Arial"/>
              </w:rPr>
              <w:t>heoretical knowledge and understanding applied in practice, but not always making logical links between the two</w:t>
            </w:r>
            <w:r>
              <w:rPr>
                <w:rFonts w:cs="Arial"/>
              </w:rPr>
              <w:t>.</w:t>
            </w:r>
          </w:p>
          <w:p w14:paraId="0F3483E2" w14:textId="77777777" w:rsidR="00EF20C7" w:rsidRPr="00B669B1" w:rsidRDefault="00EF20C7" w:rsidP="007B2005">
            <w:pPr>
              <w:spacing w:line="240" w:lineRule="auto"/>
              <w:rPr>
                <w:rFonts w:cs="Arial"/>
              </w:rPr>
            </w:pPr>
            <w:r w:rsidRPr="003F205C">
              <w:rPr>
                <w:rFonts w:cs="Arial"/>
              </w:rPr>
              <w:lastRenderedPageBreak/>
              <w:t xml:space="preserve">Can identify problems and propose </w:t>
            </w:r>
            <w:r>
              <w:rPr>
                <w:rFonts w:cs="Arial"/>
              </w:rPr>
              <w:t>basic</w:t>
            </w:r>
            <w:r w:rsidRPr="003F205C">
              <w:rPr>
                <w:rFonts w:cs="Arial"/>
              </w:rPr>
              <w:t xml:space="preserve"> solutions</w:t>
            </w:r>
            <w:r>
              <w:rPr>
                <w:rFonts w:cs="Arial"/>
              </w:rPr>
              <w:t xml:space="preserve"> </w:t>
            </w:r>
            <w:r w:rsidRPr="008A5056">
              <w:rPr>
                <w:rFonts w:cs="Arial"/>
              </w:rPr>
              <w:t>outside the context in which they were first studied</w:t>
            </w:r>
            <w:r w:rsidRPr="003F205C">
              <w:rPr>
                <w:rFonts w:cs="Arial"/>
              </w:rPr>
              <w:t xml:space="preserve">. </w:t>
            </w:r>
          </w:p>
        </w:tc>
        <w:tc>
          <w:tcPr>
            <w:tcW w:w="1736" w:type="dxa"/>
          </w:tcPr>
          <w:p w14:paraId="6CB42D4C" w14:textId="77777777" w:rsidR="00EF20C7" w:rsidRPr="00B669B1" w:rsidRDefault="00EF20C7" w:rsidP="007B2005">
            <w:pPr>
              <w:spacing w:line="240" w:lineRule="auto"/>
              <w:rPr>
                <w:rFonts w:cs="Arial"/>
              </w:rPr>
            </w:pPr>
            <w:r w:rsidRPr="00B669B1">
              <w:rPr>
                <w:rFonts w:cs="Arial"/>
              </w:rPr>
              <w:lastRenderedPageBreak/>
              <w:t xml:space="preserve">A good and appropriate application of </w:t>
            </w:r>
            <w:r w:rsidRPr="008A5056">
              <w:rPr>
                <w:rFonts w:cs="Arial"/>
              </w:rPr>
              <w:t xml:space="preserve">established </w:t>
            </w:r>
            <w:r w:rsidRPr="00B669B1">
              <w:rPr>
                <w:rFonts w:cs="Arial"/>
              </w:rPr>
              <w:t>methods, materials, tools and/or techniques.</w:t>
            </w:r>
          </w:p>
          <w:p w14:paraId="573A9F4A" w14:textId="77777777" w:rsidR="00EF20C7" w:rsidRDefault="00EF20C7" w:rsidP="007B2005">
            <w:pPr>
              <w:spacing w:line="240" w:lineRule="auto"/>
              <w:rPr>
                <w:rFonts w:cs="Arial"/>
              </w:rPr>
            </w:pPr>
            <w:r>
              <w:rPr>
                <w:rFonts w:cs="Arial"/>
              </w:rPr>
              <w:t xml:space="preserve">Clear </w:t>
            </w:r>
            <w:r w:rsidRPr="00B669B1">
              <w:rPr>
                <w:rFonts w:cs="Arial"/>
              </w:rPr>
              <w:t xml:space="preserve">appreciation of </w:t>
            </w:r>
            <w:r>
              <w:rPr>
                <w:rFonts w:cs="Arial"/>
              </w:rPr>
              <w:t xml:space="preserve">the context of the application. </w:t>
            </w:r>
            <w:r w:rsidRPr="002C1DF7">
              <w:rPr>
                <w:rFonts w:cs="Arial"/>
              </w:rPr>
              <w:t>Mainly consistent, accurate and logical application of theory to practice, making appropriate links between the two</w:t>
            </w:r>
            <w:r>
              <w:rPr>
                <w:rFonts w:cs="Arial"/>
              </w:rPr>
              <w:t>.</w:t>
            </w:r>
          </w:p>
          <w:p w14:paraId="7EFDBC43" w14:textId="77777777" w:rsidR="00EF20C7" w:rsidRPr="00B669B1" w:rsidRDefault="00EF20C7" w:rsidP="007B2005">
            <w:pPr>
              <w:spacing w:line="240" w:lineRule="auto"/>
              <w:rPr>
                <w:rFonts w:cs="Arial"/>
              </w:rPr>
            </w:pPr>
            <w:r w:rsidRPr="00E91CFC">
              <w:rPr>
                <w:rFonts w:cs="Arial"/>
              </w:rPr>
              <w:t xml:space="preserve">Can identify problems and </w:t>
            </w:r>
            <w:r w:rsidRPr="00E91CFC">
              <w:rPr>
                <w:rFonts w:cs="Arial"/>
              </w:rPr>
              <w:lastRenderedPageBreak/>
              <w:t xml:space="preserve">propose </w:t>
            </w:r>
            <w:r>
              <w:rPr>
                <w:rFonts w:cs="Arial"/>
              </w:rPr>
              <w:t xml:space="preserve">mostly </w:t>
            </w:r>
            <w:r w:rsidRPr="00E91CFC">
              <w:rPr>
                <w:rFonts w:cs="Arial"/>
              </w:rPr>
              <w:t>appropriate solutions</w:t>
            </w:r>
            <w:r>
              <w:rPr>
                <w:rFonts w:cs="Arial"/>
              </w:rPr>
              <w:t xml:space="preserve"> </w:t>
            </w:r>
            <w:r w:rsidRPr="008A5056">
              <w:rPr>
                <w:rFonts w:cs="Arial"/>
              </w:rPr>
              <w:t>outside the context in which they were first studied</w:t>
            </w:r>
            <w:r w:rsidRPr="00E91CFC">
              <w:rPr>
                <w:rFonts w:cs="Arial"/>
              </w:rPr>
              <w:t>.</w:t>
            </w:r>
          </w:p>
        </w:tc>
        <w:tc>
          <w:tcPr>
            <w:tcW w:w="1736" w:type="dxa"/>
          </w:tcPr>
          <w:p w14:paraId="672C4322" w14:textId="77777777" w:rsidR="00EF20C7" w:rsidRPr="00B669B1" w:rsidRDefault="00EF20C7" w:rsidP="007B2005">
            <w:pPr>
              <w:spacing w:line="240" w:lineRule="auto"/>
              <w:rPr>
                <w:rFonts w:cs="Arial"/>
              </w:rPr>
            </w:pPr>
            <w:r w:rsidRPr="00B669B1">
              <w:rPr>
                <w:rFonts w:cs="Arial"/>
              </w:rPr>
              <w:lastRenderedPageBreak/>
              <w:t xml:space="preserve">A very good application of a range of </w:t>
            </w:r>
            <w:r w:rsidRPr="008A5056">
              <w:rPr>
                <w:rFonts w:cs="Arial"/>
              </w:rPr>
              <w:t xml:space="preserve">established </w:t>
            </w:r>
            <w:r w:rsidRPr="00B669B1">
              <w:rPr>
                <w:rFonts w:cs="Arial"/>
              </w:rPr>
              <w:t>methods, materials, tools and/or techniques.</w:t>
            </w:r>
          </w:p>
          <w:p w14:paraId="281865AA" w14:textId="77777777" w:rsidR="00EF20C7" w:rsidRPr="00B669B1" w:rsidRDefault="00EF20C7" w:rsidP="007B2005">
            <w:pPr>
              <w:spacing w:line="240" w:lineRule="auto"/>
              <w:rPr>
                <w:rFonts w:cs="Arial"/>
              </w:rPr>
            </w:pPr>
            <w:r w:rsidRPr="00B669B1">
              <w:rPr>
                <w:rFonts w:cs="Arial"/>
              </w:rPr>
              <w:t xml:space="preserve">Very good consideration of the context of the application, with perceptive </w:t>
            </w:r>
            <w:r>
              <w:rPr>
                <w:rFonts w:cs="Arial"/>
              </w:rPr>
              <w:t>insights. C</w:t>
            </w:r>
            <w:r w:rsidRPr="00950F3F">
              <w:rPr>
                <w:rFonts w:cs="Arial"/>
              </w:rPr>
              <w:t>onsistent, accurate and logical application of theory to practice, making appropriate links between the two</w:t>
            </w:r>
            <w:r>
              <w:rPr>
                <w:rFonts w:cs="Arial"/>
              </w:rPr>
              <w:t>.</w:t>
            </w:r>
            <w:r w:rsidRPr="00950F3F">
              <w:rPr>
                <w:rFonts w:cs="Arial"/>
              </w:rPr>
              <w:t xml:space="preserve"> </w:t>
            </w:r>
            <w:r>
              <w:rPr>
                <w:rFonts w:cs="Arial"/>
              </w:rPr>
              <w:t xml:space="preserve">Can </w:t>
            </w:r>
            <w:r>
              <w:rPr>
                <w:rFonts w:cs="Arial"/>
              </w:rPr>
              <w:lastRenderedPageBreak/>
              <w:t>identify problems and propose appropriate solutions</w:t>
            </w:r>
            <w:r>
              <w:t xml:space="preserve"> </w:t>
            </w:r>
            <w:r w:rsidRPr="008A5056">
              <w:rPr>
                <w:rFonts w:cs="Arial"/>
              </w:rPr>
              <w:t>outside the context in which they were first studied</w:t>
            </w:r>
            <w:r>
              <w:rPr>
                <w:rFonts w:cs="Arial"/>
              </w:rPr>
              <w:t>.</w:t>
            </w:r>
          </w:p>
          <w:p w14:paraId="4B00FD54" w14:textId="77777777" w:rsidR="00EF20C7" w:rsidRPr="00B669B1" w:rsidRDefault="00EF20C7" w:rsidP="007B2005">
            <w:pPr>
              <w:spacing w:line="240" w:lineRule="auto"/>
              <w:rPr>
                <w:rFonts w:cs="Arial"/>
              </w:rPr>
            </w:pPr>
            <w:r w:rsidRPr="00B669B1">
              <w:rPr>
                <w:rFonts w:cs="Arial"/>
              </w:rPr>
              <w:t xml:space="preserve">Evidence of some creativity. </w:t>
            </w:r>
          </w:p>
        </w:tc>
        <w:tc>
          <w:tcPr>
            <w:tcW w:w="1736" w:type="dxa"/>
          </w:tcPr>
          <w:p w14:paraId="00035FCD" w14:textId="77777777" w:rsidR="00EF20C7" w:rsidRPr="00B669B1" w:rsidRDefault="00EF20C7" w:rsidP="007B2005">
            <w:pPr>
              <w:spacing w:line="240" w:lineRule="auto"/>
              <w:rPr>
                <w:rFonts w:cs="Arial"/>
              </w:rPr>
            </w:pPr>
            <w:r w:rsidRPr="00B669B1">
              <w:rPr>
                <w:rFonts w:cs="Arial"/>
              </w:rPr>
              <w:lastRenderedPageBreak/>
              <w:t xml:space="preserve">An advanced application of a range of </w:t>
            </w:r>
            <w:r w:rsidRPr="008A5056">
              <w:rPr>
                <w:rFonts w:cs="Arial"/>
              </w:rPr>
              <w:t xml:space="preserve">established </w:t>
            </w:r>
            <w:r w:rsidRPr="00B669B1">
              <w:rPr>
                <w:rFonts w:cs="Arial"/>
              </w:rPr>
              <w:t>methods, materials, tools and/or techniques.</w:t>
            </w:r>
          </w:p>
          <w:p w14:paraId="1C7EFE9C" w14:textId="77777777" w:rsidR="00EF20C7" w:rsidRPr="00B669B1" w:rsidRDefault="00EF20C7" w:rsidP="007B2005">
            <w:pPr>
              <w:spacing w:line="240" w:lineRule="auto"/>
              <w:rPr>
                <w:rFonts w:cs="Arial"/>
              </w:rPr>
            </w:pPr>
            <w:r w:rsidRPr="00B669B1">
              <w:rPr>
                <w:rFonts w:cs="Arial"/>
              </w:rPr>
              <w:t xml:space="preserve">The context of the application is well considered, </w:t>
            </w:r>
            <w:r>
              <w:rPr>
                <w:rFonts w:cs="Arial"/>
              </w:rPr>
              <w:t>and insightful</w:t>
            </w:r>
            <w:r w:rsidRPr="00B669B1">
              <w:rPr>
                <w:rFonts w:cs="Arial"/>
              </w:rPr>
              <w:t>.</w:t>
            </w:r>
          </w:p>
          <w:p w14:paraId="4EFA76EC" w14:textId="77777777" w:rsidR="00EF20C7" w:rsidRPr="00B669B1" w:rsidRDefault="00EF20C7" w:rsidP="007B2005">
            <w:pPr>
              <w:spacing w:line="240" w:lineRule="auto"/>
              <w:rPr>
                <w:rFonts w:cs="Arial"/>
              </w:rPr>
            </w:pPr>
            <w:r>
              <w:rPr>
                <w:rFonts w:cs="Arial"/>
              </w:rPr>
              <w:t>C</w:t>
            </w:r>
            <w:r w:rsidRPr="00950F3F">
              <w:rPr>
                <w:rFonts w:cs="Arial"/>
              </w:rPr>
              <w:t xml:space="preserve">onsistent, accurate and logical application of theory to practice, making </w:t>
            </w:r>
            <w:r>
              <w:rPr>
                <w:rFonts w:cs="Arial"/>
              </w:rPr>
              <w:t>well-developed</w:t>
            </w:r>
            <w:r w:rsidRPr="00950F3F">
              <w:rPr>
                <w:rFonts w:cs="Arial"/>
              </w:rPr>
              <w:t xml:space="preserve"> links between the two</w:t>
            </w:r>
            <w:r>
              <w:rPr>
                <w:rFonts w:cs="Arial"/>
              </w:rPr>
              <w:t>.</w:t>
            </w:r>
            <w:r w:rsidRPr="00950F3F">
              <w:rPr>
                <w:rFonts w:cs="Arial"/>
              </w:rPr>
              <w:t xml:space="preserve"> </w:t>
            </w:r>
            <w:r w:rsidRPr="00E91CFC">
              <w:rPr>
                <w:rFonts w:cs="Arial"/>
              </w:rPr>
              <w:t xml:space="preserve">Can identify problems and </w:t>
            </w:r>
            <w:r w:rsidRPr="00E91CFC">
              <w:rPr>
                <w:rFonts w:cs="Arial"/>
              </w:rPr>
              <w:lastRenderedPageBreak/>
              <w:t xml:space="preserve">propose </w:t>
            </w:r>
            <w:r>
              <w:rPr>
                <w:rFonts w:cs="Arial"/>
              </w:rPr>
              <w:t>excellent,</w:t>
            </w:r>
            <w:r w:rsidRPr="00E91CFC">
              <w:rPr>
                <w:rFonts w:cs="Arial"/>
              </w:rPr>
              <w:t xml:space="preserve"> </w:t>
            </w:r>
            <w:r w:rsidRPr="00077511">
              <w:rPr>
                <w:rFonts w:cs="Arial"/>
              </w:rPr>
              <w:t xml:space="preserve">creative </w:t>
            </w:r>
            <w:r w:rsidRPr="00E91CFC">
              <w:rPr>
                <w:rFonts w:cs="Arial"/>
              </w:rPr>
              <w:t>solutions</w:t>
            </w:r>
            <w:r>
              <w:rPr>
                <w:rFonts w:cs="Arial"/>
              </w:rPr>
              <w:t xml:space="preserve"> </w:t>
            </w:r>
            <w:r w:rsidRPr="008A5056">
              <w:rPr>
                <w:rFonts w:cs="Arial"/>
              </w:rPr>
              <w:t>outside the context in which they were first studied</w:t>
            </w:r>
            <w:r w:rsidRPr="00E91CFC">
              <w:rPr>
                <w:rFonts w:cs="Arial"/>
              </w:rPr>
              <w:t xml:space="preserve">. </w:t>
            </w:r>
          </w:p>
        </w:tc>
        <w:tc>
          <w:tcPr>
            <w:tcW w:w="1736" w:type="dxa"/>
          </w:tcPr>
          <w:p w14:paraId="79B111A3" w14:textId="77777777" w:rsidR="00EF20C7" w:rsidRPr="00B669B1" w:rsidRDefault="00EF20C7" w:rsidP="007B2005">
            <w:pPr>
              <w:spacing w:line="240" w:lineRule="auto"/>
              <w:rPr>
                <w:rFonts w:cs="Arial"/>
              </w:rPr>
            </w:pPr>
            <w:r>
              <w:rPr>
                <w:rFonts w:cs="Arial"/>
              </w:rPr>
              <w:lastRenderedPageBreak/>
              <w:t>Exceptional</w:t>
            </w:r>
            <w:r w:rsidRPr="00B669B1">
              <w:rPr>
                <w:rFonts w:cs="Arial"/>
              </w:rPr>
              <w:t xml:space="preserve"> levels of application and deployment skills</w:t>
            </w:r>
            <w:r>
              <w:rPr>
                <w:rFonts w:cs="Arial"/>
              </w:rPr>
              <w:t xml:space="preserve"> using </w:t>
            </w:r>
            <w:r w:rsidRPr="008A5056">
              <w:rPr>
                <w:rFonts w:cs="Arial"/>
              </w:rPr>
              <w:t>established methods, materials, tools and/or techniques</w:t>
            </w:r>
            <w:r>
              <w:rPr>
                <w:rFonts w:cs="Arial"/>
              </w:rPr>
              <w:t xml:space="preserve">.  </w:t>
            </w:r>
            <w:r w:rsidRPr="00950F3F">
              <w:rPr>
                <w:rFonts w:cs="Arial"/>
              </w:rPr>
              <w:t xml:space="preserve">Consistent, accurate and logical application of </w:t>
            </w:r>
            <w:r>
              <w:rPr>
                <w:rFonts w:cs="Arial"/>
              </w:rPr>
              <w:t xml:space="preserve">theory to practice, making highly </w:t>
            </w:r>
            <w:r w:rsidRPr="00950F3F">
              <w:rPr>
                <w:rFonts w:cs="Arial"/>
              </w:rPr>
              <w:t>developed links between the two.</w:t>
            </w:r>
            <w:r>
              <w:rPr>
                <w:rFonts w:cs="Arial"/>
              </w:rPr>
              <w:t xml:space="preserve"> </w:t>
            </w:r>
            <w:r w:rsidRPr="00E91CFC">
              <w:rPr>
                <w:rFonts w:cs="Arial"/>
              </w:rPr>
              <w:t xml:space="preserve">Can identify </w:t>
            </w:r>
            <w:r>
              <w:rPr>
                <w:rFonts w:cs="Arial"/>
              </w:rPr>
              <w:t xml:space="preserve">routine and non-routine </w:t>
            </w:r>
            <w:r w:rsidRPr="00E91CFC">
              <w:rPr>
                <w:rFonts w:cs="Arial"/>
              </w:rPr>
              <w:t xml:space="preserve">problems and propose </w:t>
            </w:r>
            <w:r>
              <w:rPr>
                <w:rFonts w:cs="Arial"/>
              </w:rPr>
              <w:t xml:space="preserve">quite </w:t>
            </w:r>
            <w:r>
              <w:rPr>
                <w:rFonts w:cs="Arial"/>
              </w:rPr>
              <w:lastRenderedPageBreak/>
              <w:t>sophisticated, creative</w:t>
            </w:r>
            <w:r w:rsidRPr="00E91CFC">
              <w:rPr>
                <w:rFonts w:cs="Arial"/>
              </w:rPr>
              <w:t xml:space="preserve"> solutions</w:t>
            </w:r>
            <w:r>
              <w:rPr>
                <w:rFonts w:cs="Arial"/>
              </w:rPr>
              <w:t xml:space="preserve"> </w:t>
            </w:r>
            <w:r w:rsidRPr="008A5056">
              <w:rPr>
                <w:rFonts w:cs="Arial"/>
              </w:rPr>
              <w:t>outside the context in which they were first studied</w:t>
            </w:r>
            <w:r w:rsidRPr="00E91CFC">
              <w:rPr>
                <w:rFonts w:cs="Arial"/>
              </w:rPr>
              <w:t>.</w:t>
            </w:r>
            <w:r>
              <w:rPr>
                <w:rFonts w:cs="Arial"/>
              </w:rPr>
              <w:t xml:space="preserve"> </w:t>
            </w:r>
          </w:p>
        </w:tc>
      </w:tr>
      <w:tr w:rsidR="00EF20C7" w:rsidRPr="00D9771E" w14:paraId="1A7E8CF9" w14:textId="77777777" w:rsidTr="007B2005">
        <w:tc>
          <w:tcPr>
            <w:tcW w:w="1735" w:type="dxa"/>
            <w:shd w:val="clear" w:color="auto" w:fill="FF99FF"/>
          </w:tcPr>
          <w:p w14:paraId="7909BCF7" w14:textId="77777777" w:rsidR="00EF20C7" w:rsidRDefault="00EF20C7" w:rsidP="007B2005">
            <w:pPr>
              <w:spacing w:before="34" w:line="240" w:lineRule="auto"/>
              <w:ind w:left="108" w:right="-54"/>
              <w:rPr>
                <w:rFonts w:eastAsia="Arial" w:cs="Arial"/>
                <w:b/>
                <w:bCs/>
              </w:rPr>
            </w:pPr>
            <w:r w:rsidRPr="00011FB7">
              <w:rPr>
                <w:rFonts w:eastAsia="Arial" w:cs="Arial"/>
                <w:b/>
                <w:bCs/>
              </w:rPr>
              <w:lastRenderedPageBreak/>
              <w:t xml:space="preserve">Transferable skills for </w:t>
            </w:r>
            <w:r>
              <w:rPr>
                <w:rFonts w:eastAsia="Arial" w:cs="Arial"/>
                <w:b/>
                <w:bCs/>
              </w:rPr>
              <w:t xml:space="preserve">life and </w:t>
            </w:r>
            <w:r w:rsidRPr="00011FB7">
              <w:rPr>
                <w:rFonts w:eastAsia="Arial" w:cs="Arial"/>
                <w:b/>
                <w:bCs/>
              </w:rPr>
              <w:t>professional practice</w:t>
            </w:r>
          </w:p>
          <w:p w14:paraId="05A341C6" w14:textId="77777777" w:rsidR="00EF20C7" w:rsidRPr="002E6269" w:rsidRDefault="00EF20C7" w:rsidP="007B2005">
            <w:pPr>
              <w:spacing w:before="34" w:line="240" w:lineRule="auto"/>
              <w:ind w:left="108" w:right="-54"/>
              <w:rPr>
                <w:rFonts w:cs="Arial"/>
                <w:sz w:val="18"/>
                <w:szCs w:val="18"/>
              </w:rPr>
            </w:pPr>
            <w:r w:rsidRPr="00F65EEE">
              <w:rPr>
                <w:rFonts w:cs="Arial"/>
                <w:sz w:val="18"/>
                <w:szCs w:val="18"/>
              </w:rPr>
              <w:t>(</w:t>
            </w:r>
            <w:r>
              <w:rPr>
                <w:rFonts w:cs="Arial"/>
                <w:sz w:val="18"/>
                <w:szCs w:val="18"/>
              </w:rPr>
              <w:t>E</w:t>
            </w:r>
            <w:r w:rsidRPr="002E6269">
              <w:rPr>
                <w:rFonts w:cs="Arial"/>
                <w:sz w:val="18"/>
                <w:szCs w:val="18"/>
              </w:rPr>
              <w:t>ffectively communicate in a variety of forms</w:t>
            </w:r>
          </w:p>
          <w:p w14:paraId="631F0E16" w14:textId="77777777" w:rsidR="00EF20C7" w:rsidRPr="00CC222E" w:rsidRDefault="00EF20C7" w:rsidP="007B2005">
            <w:pPr>
              <w:spacing w:before="34" w:line="240" w:lineRule="auto"/>
              <w:ind w:left="108" w:right="-54"/>
              <w:rPr>
                <w:rFonts w:cs="Arial"/>
                <w:sz w:val="18"/>
                <w:szCs w:val="18"/>
              </w:rPr>
            </w:pPr>
            <w:r w:rsidRPr="002E6269">
              <w:rPr>
                <w:rFonts w:cs="Arial"/>
                <w:sz w:val="18"/>
                <w:szCs w:val="18"/>
              </w:rPr>
              <w:t>to specialist and non-specialist audiences</w:t>
            </w:r>
            <w:r>
              <w:rPr>
                <w:rFonts w:cs="Arial"/>
                <w:sz w:val="18"/>
                <w:szCs w:val="18"/>
              </w:rPr>
              <w:t xml:space="preserve">; </w:t>
            </w:r>
            <w:r w:rsidRPr="002E6269">
              <w:rPr>
                <w:rFonts w:cs="Arial"/>
                <w:sz w:val="18"/>
                <w:szCs w:val="18"/>
              </w:rPr>
              <w:t xml:space="preserve"> the qualities and transferable skills necessary for emplo</w:t>
            </w:r>
            <w:r>
              <w:rPr>
                <w:rFonts w:cs="Arial"/>
                <w:sz w:val="18"/>
                <w:szCs w:val="18"/>
              </w:rPr>
              <w:t xml:space="preserve">yment requiring the exercise of </w:t>
            </w:r>
            <w:r w:rsidRPr="002E6269">
              <w:rPr>
                <w:rFonts w:cs="Arial"/>
                <w:sz w:val="18"/>
                <w:szCs w:val="18"/>
              </w:rPr>
              <w:t>personal responsibility and decision-making</w:t>
            </w:r>
            <w:r w:rsidRPr="00F65EEE">
              <w:rPr>
                <w:rFonts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96C54EF" w14:textId="77777777" w:rsidR="00EF20C7" w:rsidRPr="00E07BE3" w:rsidRDefault="00EF20C7" w:rsidP="007B2005">
            <w:pPr>
              <w:spacing w:line="240" w:lineRule="auto"/>
              <w:rPr>
                <w:rFonts w:cs="Arial"/>
              </w:rPr>
            </w:pPr>
            <w:r>
              <w:rPr>
                <w:rFonts w:cs="Arial"/>
              </w:rPr>
              <w:t>Communication medium</w:t>
            </w:r>
            <w:r w:rsidRPr="00E07BE3">
              <w:rPr>
                <w:rFonts w:cs="Arial"/>
              </w:rPr>
              <w:t xml:space="preserve"> is inappropriate or misapplied.</w:t>
            </w:r>
          </w:p>
          <w:p w14:paraId="0C0320BB" w14:textId="77777777" w:rsidR="00EF20C7" w:rsidRPr="00E07BE3" w:rsidRDefault="00EF20C7" w:rsidP="007B2005">
            <w:pPr>
              <w:spacing w:line="240" w:lineRule="auto"/>
              <w:rPr>
                <w:rFonts w:cs="Arial"/>
              </w:rPr>
            </w:pPr>
            <w:r w:rsidRPr="00E07BE3">
              <w:rPr>
                <w:rFonts w:cs="Arial"/>
              </w:rPr>
              <w:t>Work is poorly structured</w:t>
            </w:r>
            <w:r>
              <w:rPr>
                <w:rFonts w:cs="Arial"/>
              </w:rPr>
              <w:t>, disorganised</w:t>
            </w:r>
            <w:r w:rsidRPr="00E07BE3">
              <w:rPr>
                <w:rFonts w:cs="Arial"/>
              </w:rPr>
              <w:t xml:space="preserve"> and/or </w:t>
            </w:r>
            <w:r w:rsidRPr="00ED3ABD">
              <w:rPr>
                <w:rFonts w:cs="Arial"/>
              </w:rPr>
              <w:t xml:space="preserve">confusingly expressed. Very </w:t>
            </w:r>
            <w:r>
              <w:rPr>
                <w:rFonts w:cs="Arial"/>
              </w:rPr>
              <w:t>weak</w:t>
            </w:r>
            <w:r w:rsidRPr="00ED3ABD">
              <w:rPr>
                <w:rFonts w:cs="Arial"/>
              </w:rPr>
              <w:t xml:space="preserve"> </w:t>
            </w:r>
            <w:r>
              <w:rPr>
                <w:rFonts w:cs="Arial"/>
              </w:rPr>
              <w:t>use of language</w:t>
            </w:r>
            <w:r w:rsidRPr="00ED3ABD">
              <w:rPr>
                <w:rFonts w:cs="Arial"/>
              </w:rPr>
              <w:t xml:space="preserve"> a</w:t>
            </w:r>
            <w:r>
              <w:rPr>
                <w:rFonts w:cs="Arial"/>
              </w:rPr>
              <w:t xml:space="preserve">nd/or very </w:t>
            </w:r>
            <w:r w:rsidRPr="00ED3ABD">
              <w:rPr>
                <w:rFonts w:cs="Arial"/>
              </w:rPr>
              <w:t>inappropriate style.</w:t>
            </w:r>
            <w:r w:rsidRPr="00E07BE3">
              <w:rPr>
                <w:rFonts w:cs="Arial"/>
              </w:rPr>
              <w:t xml:space="preserve"> </w:t>
            </w:r>
            <w:r>
              <w:rPr>
                <w:rFonts w:cs="Arial"/>
              </w:rPr>
              <w:t xml:space="preserve">Failure to work effectively as </w:t>
            </w:r>
            <w:r>
              <w:rPr>
                <w:rFonts w:cs="Arial"/>
              </w:rPr>
              <w:lastRenderedPageBreak/>
              <w:t>part of a group.</w:t>
            </w:r>
            <w:r w:rsidRPr="00765A2B">
              <w:rPr>
                <w:rFonts w:cs="Arial"/>
              </w:rPr>
              <w:t xml:space="preserve"> </w:t>
            </w:r>
            <w:r>
              <w:rPr>
                <w:rFonts w:cs="Arial"/>
              </w:rPr>
              <w:t xml:space="preserve">Little or no </w:t>
            </w:r>
            <w:r w:rsidRPr="005F01A6">
              <w:rPr>
                <w:rFonts w:cs="Arial"/>
              </w:rPr>
              <w:t xml:space="preserve">evidence of the skills </w:t>
            </w:r>
            <w:r>
              <w:rPr>
                <w:rFonts w:cs="Arial"/>
              </w:rPr>
              <w:t>for</w:t>
            </w:r>
            <w:r w:rsidRPr="005F01A6">
              <w:rPr>
                <w:rFonts w:cs="Arial"/>
              </w:rPr>
              <w:t xml:space="preserve"> </w:t>
            </w:r>
            <w:r>
              <w:rPr>
                <w:rFonts w:cs="Arial"/>
              </w:rPr>
              <w:t>employment</w:t>
            </w:r>
            <w:r>
              <w:t xml:space="preserve"> </w:t>
            </w:r>
            <w:r w:rsidRPr="00CC222E">
              <w:rPr>
                <w:rFonts w:cs="Arial"/>
              </w:rPr>
              <w:t>requ</w:t>
            </w:r>
            <w:r>
              <w:rPr>
                <w:rFonts w:cs="Arial"/>
              </w:rPr>
              <w:t xml:space="preserve">iring the exercise of </w:t>
            </w:r>
            <w:r w:rsidRPr="00CC222E">
              <w:rPr>
                <w:rFonts w:cs="Arial"/>
              </w:rPr>
              <w:t>personal responsibility and decision-making</w:t>
            </w:r>
            <w:r>
              <w:rPr>
                <w:rFonts w:cs="Arial"/>
              </w:rPr>
              <w:t>.</w:t>
            </w:r>
          </w:p>
          <w:p w14:paraId="6F0B597B" w14:textId="77777777" w:rsidR="00EF20C7" w:rsidRPr="00ED3ABD" w:rsidRDefault="00EF20C7" w:rsidP="007B2005">
            <w:pPr>
              <w:spacing w:line="240" w:lineRule="auto"/>
              <w:rPr>
                <w:rFonts w:cs="Arial"/>
              </w:rPr>
            </w:pPr>
          </w:p>
          <w:p w14:paraId="2174C2B0" w14:textId="77777777" w:rsidR="00EF20C7" w:rsidRPr="00E07BE3" w:rsidRDefault="00EF20C7" w:rsidP="007B2005">
            <w:pPr>
              <w:spacing w:line="240" w:lineRule="auto"/>
              <w:rPr>
                <w:rFonts w:cs="Arial"/>
              </w:rPr>
            </w:pPr>
          </w:p>
        </w:tc>
        <w:tc>
          <w:tcPr>
            <w:tcW w:w="1736" w:type="dxa"/>
            <w:tcBorders>
              <w:top w:val="single" w:sz="4" w:space="0" w:color="auto"/>
              <w:left w:val="dashed" w:sz="4" w:space="0" w:color="auto"/>
              <w:bottom w:val="single" w:sz="4" w:space="0" w:color="auto"/>
              <w:right w:val="double" w:sz="4" w:space="0" w:color="auto"/>
            </w:tcBorders>
          </w:tcPr>
          <w:p w14:paraId="175DAF49" w14:textId="77777777" w:rsidR="00EF20C7" w:rsidRPr="00E07BE3" w:rsidRDefault="00EF20C7" w:rsidP="007B2005">
            <w:pPr>
              <w:spacing w:line="240" w:lineRule="auto"/>
              <w:rPr>
                <w:rFonts w:cs="Arial"/>
              </w:rPr>
            </w:pPr>
            <w:r w:rsidRPr="00ED3ABD">
              <w:rPr>
                <w:rFonts w:cs="Arial"/>
              </w:rPr>
              <w:lastRenderedPageBreak/>
              <w:t xml:space="preserve">Communication medium </w:t>
            </w:r>
            <w:r w:rsidRPr="00E07BE3">
              <w:rPr>
                <w:rFonts w:cs="Arial"/>
              </w:rPr>
              <w:t xml:space="preserve">is poorly designed and/or not suitable for the audience. </w:t>
            </w:r>
          </w:p>
          <w:p w14:paraId="001A32BB" w14:textId="77777777" w:rsidR="00EF20C7" w:rsidRPr="00E07BE3" w:rsidRDefault="00EF20C7" w:rsidP="007B2005">
            <w:pPr>
              <w:spacing w:line="240" w:lineRule="auto"/>
              <w:rPr>
                <w:rFonts w:cs="Arial"/>
              </w:rPr>
            </w:pPr>
            <w:r w:rsidRPr="00ED3ABD">
              <w:rPr>
                <w:rFonts w:cs="Arial"/>
              </w:rPr>
              <w:t xml:space="preserve">Work is poorly presented in a disjointed manner. </w:t>
            </w:r>
            <w:r>
              <w:rPr>
                <w:rFonts w:cs="Arial"/>
              </w:rPr>
              <w:t>It</w:t>
            </w:r>
            <w:r w:rsidRPr="00ED3ABD">
              <w:rPr>
                <w:rFonts w:cs="Arial"/>
              </w:rPr>
              <w:t xml:space="preserve"> is loosely, and at times incoherently, structured, with information and ideas </w:t>
            </w:r>
            <w:r w:rsidRPr="00ED3ABD">
              <w:rPr>
                <w:rFonts w:cs="Arial"/>
              </w:rPr>
              <w:lastRenderedPageBreak/>
              <w:t>often poorly expressed.</w:t>
            </w:r>
            <w:r>
              <w:rPr>
                <w:rFonts w:cs="Arial"/>
              </w:rPr>
              <w:t xml:space="preserve"> W</w:t>
            </w:r>
            <w:r w:rsidRPr="00ED3ABD">
              <w:rPr>
                <w:rFonts w:cs="Arial"/>
              </w:rPr>
              <w:t xml:space="preserve">eak </w:t>
            </w:r>
            <w:r>
              <w:rPr>
                <w:rFonts w:cs="Arial"/>
              </w:rPr>
              <w:t>use of language</w:t>
            </w:r>
            <w:r w:rsidRPr="00ED3ABD">
              <w:rPr>
                <w:rFonts w:cs="Arial"/>
              </w:rPr>
              <w:t xml:space="preserve"> and/or inappropriate style.</w:t>
            </w:r>
            <w:r>
              <w:rPr>
                <w:rFonts w:cs="Arial"/>
              </w:rPr>
              <w:t xml:space="preserve"> Flawed</w:t>
            </w:r>
            <w:r w:rsidRPr="00765A2B">
              <w:rPr>
                <w:rFonts w:cs="Arial"/>
              </w:rPr>
              <w:t xml:space="preserve"> </w:t>
            </w:r>
            <w:r>
              <w:rPr>
                <w:rFonts w:cs="Arial"/>
              </w:rPr>
              <w:t>approach to</w:t>
            </w:r>
            <w:r w:rsidRPr="00765A2B">
              <w:rPr>
                <w:rFonts w:cs="Arial"/>
              </w:rPr>
              <w:t xml:space="preserve"> group</w:t>
            </w:r>
            <w:r>
              <w:rPr>
                <w:rFonts w:cs="Arial"/>
              </w:rPr>
              <w:t xml:space="preserve"> work</w:t>
            </w:r>
            <w:r w:rsidRPr="00765A2B">
              <w:rPr>
                <w:rFonts w:cs="Arial"/>
              </w:rPr>
              <w:t xml:space="preserve">, meeting </w:t>
            </w:r>
            <w:r>
              <w:rPr>
                <w:rFonts w:cs="Arial"/>
              </w:rPr>
              <w:t>only partial</w:t>
            </w:r>
            <w:r w:rsidRPr="00765A2B">
              <w:rPr>
                <w:rFonts w:cs="Arial"/>
              </w:rPr>
              <w:t xml:space="preserve"> obligations to others</w:t>
            </w:r>
            <w:r>
              <w:rPr>
                <w:rFonts w:cs="Arial"/>
              </w:rPr>
              <w:t>.</w:t>
            </w:r>
            <w:r w:rsidRPr="00765A2B">
              <w:rPr>
                <w:rFonts w:cs="Arial"/>
              </w:rPr>
              <w:t xml:space="preserve"> </w:t>
            </w:r>
            <w:r w:rsidRPr="005F01A6">
              <w:rPr>
                <w:rFonts w:cs="Arial"/>
              </w:rPr>
              <w:t>Limited evidence</w:t>
            </w:r>
            <w:r>
              <w:rPr>
                <w:rFonts w:cs="Arial"/>
              </w:rPr>
              <w:t xml:space="preserve"> </w:t>
            </w:r>
            <w:r w:rsidRPr="00CC222E">
              <w:rPr>
                <w:rFonts w:cs="Arial"/>
              </w:rPr>
              <w:t>of the skills for employment requiring the exercise of</w:t>
            </w:r>
            <w:r>
              <w:rPr>
                <w:rFonts w:cs="Arial"/>
              </w:rPr>
              <w:t xml:space="preserve"> </w:t>
            </w:r>
            <w:r w:rsidRPr="00CC222E">
              <w:rPr>
                <w:rFonts w:cs="Arial"/>
              </w:rPr>
              <w:t>personal responsibility and decision-making</w:t>
            </w:r>
            <w:r w:rsidRPr="005F01A6">
              <w:rPr>
                <w:rFonts w:cs="Arial"/>
              </w:rPr>
              <w:t>.</w:t>
            </w:r>
          </w:p>
        </w:tc>
        <w:tc>
          <w:tcPr>
            <w:tcW w:w="1736" w:type="dxa"/>
            <w:tcBorders>
              <w:top w:val="single" w:sz="4" w:space="0" w:color="auto"/>
              <w:left w:val="double" w:sz="4" w:space="0" w:color="auto"/>
              <w:bottom w:val="single" w:sz="4" w:space="0" w:color="auto"/>
              <w:right w:val="dashed" w:sz="4" w:space="0" w:color="auto"/>
            </w:tcBorders>
          </w:tcPr>
          <w:p w14:paraId="0818CDAF" w14:textId="77777777" w:rsidR="00EF20C7" w:rsidRPr="00E07BE3" w:rsidRDefault="00EF20C7" w:rsidP="007B2005">
            <w:pPr>
              <w:spacing w:line="240" w:lineRule="auto"/>
              <w:rPr>
                <w:rFonts w:cs="Arial"/>
              </w:rPr>
            </w:pPr>
            <w:r w:rsidRPr="00E07BE3">
              <w:rPr>
                <w:rFonts w:cs="Arial"/>
              </w:rPr>
              <w:lastRenderedPageBreak/>
              <w:t xml:space="preserve">Can communicate in a suitable </w:t>
            </w:r>
            <w:r>
              <w:rPr>
                <w:rFonts w:cs="Arial"/>
              </w:rPr>
              <w:t>medium</w:t>
            </w:r>
            <w:r w:rsidRPr="00E07BE3">
              <w:rPr>
                <w:rFonts w:cs="Arial"/>
              </w:rPr>
              <w:t xml:space="preserve"> </w:t>
            </w:r>
            <w:r>
              <w:rPr>
                <w:rFonts w:cs="Arial"/>
              </w:rPr>
              <w:t xml:space="preserve">for the audience </w:t>
            </w:r>
            <w:r w:rsidRPr="00E07BE3">
              <w:rPr>
                <w:rFonts w:cs="Arial"/>
              </w:rPr>
              <w:t xml:space="preserve">but with some room for improvement. </w:t>
            </w:r>
          </w:p>
          <w:p w14:paraId="3A976A53" w14:textId="77777777" w:rsidR="00EF20C7" w:rsidRPr="00E07BE3" w:rsidRDefault="00EF20C7" w:rsidP="007B2005">
            <w:pPr>
              <w:spacing w:line="240" w:lineRule="auto"/>
              <w:rPr>
                <w:rFonts w:cs="Arial"/>
              </w:rPr>
            </w:pPr>
            <w:r>
              <w:rPr>
                <w:rFonts w:cs="Arial"/>
              </w:rPr>
              <w:t>Mostly o</w:t>
            </w:r>
            <w:r w:rsidRPr="00256CA8">
              <w:rPr>
                <w:rFonts w:cs="Arial"/>
              </w:rPr>
              <w:t>rdered presentation</w:t>
            </w:r>
            <w:r>
              <w:rPr>
                <w:rFonts w:cs="Arial"/>
              </w:rPr>
              <w:t xml:space="preserve"> and structure</w:t>
            </w:r>
            <w:r w:rsidRPr="00256CA8">
              <w:rPr>
                <w:rFonts w:cs="Arial"/>
              </w:rPr>
              <w:t xml:space="preserve"> in which relevant ideas / concepts are reasonably expressed.</w:t>
            </w:r>
            <w:r>
              <w:rPr>
                <w:rFonts w:cs="Arial"/>
              </w:rPr>
              <w:t xml:space="preserve"> </w:t>
            </w:r>
            <w:r w:rsidRPr="00E07BE3">
              <w:rPr>
                <w:rFonts w:cs="Arial"/>
              </w:rPr>
              <w:t xml:space="preserve">Work </w:t>
            </w:r>
            <w:r>
              <w:rPr>
                <w:rFonts w:cs="Arial"/>
              </w:rPr>
              <w:t>may lack</w:t>
            </w:r>
            <w:r w:rsidRPr="00E07BE3">
              <w:rPr>
                <w:rFonts w:cs="Arial"/>
              </w:rPr>
              <w:t xml:space="preserve"> </w:t>
            </w:r>
            <w:r w:rsidRPr="00E07BE3">
              <w:rPr>
                <w:rFonts w:cs="Arial"/>
              </w:rPr>
              <w:lastRenderedPageBreak/>
              <w:t>coherence</w:t>
            </w:r>
            <w:r>
              <w:rPr>
                <w:rFonts w:cs="Arial"/>
              </w:rPr>
              <w:t xml:space="preserve"> in places.</w:t>
            </w:r>
            <w:r w:rsidRPr="00E07BE3">
              <w:rPr>
                <w:rFonts w:cs="Arial"/>
              </w:rPr>
              <w:t xml:space="preserve"> Can work as part of a </w:t>
            </w:r>
            <w:r>
              <w:rPr>
                <w:rFonts w:cs="Arial"/>
              </w:rPr>
              <w:t>group,</w:t>
            </w:r>
            <w:r w:rsidRPr="00A824CE">
              <w:rPr>
                <w:rFonts w:cs="Arial"/>
              </w:rPr>
              <w:t xml:space="preserve"> meeting most obligations to others</w:t>
            </w:r>
            <w:r w:rsidRPr="00E07BE3">
              <w:rPr>
                <w:rFonts w:cs="Arial"/>
              </w:rPr>
              <w:t xml:space="preserve"> but </w:t>
            </w:r>
            <w:r>
              <w:rPr>
                <w:rFonts w:cs="Arial"/>
              </w:rPr>
              <w:t xml:space="preserve">perhaps </w:t>
            </w:r>
            <w:r w:rsidRPr="00E07BE3">
              <w:rPr>
                <w:rFonts w:cs="Arial"/>
              </w:rPr>
              <w:t>with limited involvement in group activities</w:t>
            </w:r>
            <w:r>
              <w:rPr>
                <w:rFonts w:cs="Arial"/>
              </w:rPr>
              <w:t>.</w:t>
            </w:r>
          </w:p>
          <w:p w14:paraId="5DD6B966" w14:textId="77777777" w:rsidR="00EF20C7" w:rsidRPr="00E07BE3" w:rsidRDefault="00EF20C7" w:rsidP="007B2005">
            <w:pPr>
              <w:spacing w:line="240" w:lineRule="auto"/>
              <w:rPr>
                <w:rFonts w:cs="Arial"/>
              </w:rPr>
            </w:pPr>
            <w:r>
              <w:rPr>
                <w:rFonts w:cs="Arial"/>
              </w:rPr>
              <w:t xml:space="preserve">Demonstrates </w:t>
            </w:r>
            <w:r w:rsidRPr="005F01A6">
              <w:rPr>
                <w:rFonts w:cs="Arial"/>
              </w:rPr>
              <w:t xml:space="preserve">the </w:t>
            </w:r>
            <w:r>
              <w:rPr>
                <w:rFonts w:cs="Arial"/>
              </w:rPr>
              <w:t xml:space="preserve">basic </w:t>
            </w:r>
            <w:r w:rsidRPr="00CC222E">
              <w:rPr>
                <w:rFonts w:cs="Arial"/>
              </w:rPr>
              <w:t>skills for employment requiring the exercise of personal responsibility and deci</w:t>
            </w:r>
            <w:r>
              <w:rPr>
                <w:rFonts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1936502" w14:textId="77777777" w:rsidR="00EF20C7" w:rsidRPr="00E07BE3" w:rsidRDefault="00EF20C7" w:rsidP="007B2005">
            <w:pPr>
              <w:spacing w:line="240" w:lineRule="auto"/>
              <w:rPr>
                <w:rFonts w:cs="Arial"/>
              </w:rPr>
            </w:pPr>
            <w:r w:rsidRPr="00E07BE3">
              <w:rPr>
                <w:rFonts w:cs="Arial"/>
              </w:rPr>
              <w:lastRenderedPageBreak/>
              <w:t xml:space="preserve">Can communicate effectively in a suitable </w:t>
            </w:r>
            <w:r w:rsidRPr="00077511">
              <w:rPr>
                <w:rFonts w:cs="Arial"/>
              </w:rPr>
              <w:t>medium for the audience</w:t>
            </w:r>
            <w:r w:rsidRPr="00E07BE3">
              <w:rPr>
                <w:rFonts w:cs="Arial"/>
              </w:rPr>
              <w:t>, but may have minor errors.</w:t>
            </w:r>
          </w:p>
          <w:p w14:paraId="5E96C73B" w14:textId="77777777" w:rsidR="00EF20C7" w:rsidRPr="00E07BE3" w:rsidRDefault="00EF20C7" w:rsidP="007B2005">
            <w:pPr>
              <w:spacing w:line="240" w:lineRule="auto"/>
              <w:rPr>
                <w:rFonts w:cs="Arial"/>
              </w:rPr>
            </w:pPr>
            <w:r w:rsidRPr="00E07BE3">
              <w:rPr>
                <w:rFonts w:cs="Arial"/>
              </w:rPr>
              <w:t>Mostly coherent</w:t>
            </w:r>
            <w:r>
              <w:rPr>
                <w:rFonts w:cs="Arial"/>
              </w:rPr>
              <w:t>, organised</w:t>
            </w:r>
            <w:r w:rsidRPr="00E07BE3">
              <w:rPr>
                <w:rFonts w:cs="Arial"/>
              </w:rPr>
              <w:t xml:space="preserve"> work</w:t>
            </w:r>
            <w:r>
              <w:rPr>
                <w:rFonts w:cs="Arial"/>
              </w:rPr>
              <w:t>,</w:t>
            </w:r>
            <w:r w:rsidRPr="00E07BE3">
              <w:rPr>
                <w:rFonts w:cs="Arial"/>
              </w:rPr>
              <w:t xml:space="preserve"> </w:t>
            </w:r>
            <w:r>
              <w:rPr>
                <w:rFonts w:cs="Arial"/>
              </w:rPr>
              <w:t xml:space="preserve">in a suitable structure </w:t>
            </w:r>
            <w:r w:rsidRPr="00256CA8">
              <w:rPr>
                <w:rFonts w:cs="Arial"/>
              </w:rPr>
              <w:t>and is for the most part clearly expressed.</w:t>
            </w:r>
            <w:r>
              <w:rPr>
                <w:rFonts w:cs="Arial"/>
              </w:rPr>
              <w:t xml:space="preserve"> </w:t>
            </w:r>
            <w:r w:rsidRPr="00E07BE3">
              <w:rPr>
                <w:rFonts w:cs="Arial"/>
              </w:rPr>
              <w:t xml:space="preserve">Can work effectively </w:t>
            </w:r>
            <w:r>
              <w:rPr>
                <w:rFonts w:cs="Arial"/>
              </w:rPr>
              <w:lastRenderedPageBreak/>
              <w:t xml:space="preserve">independently and/or </w:t>
            </w:r>
            <w:r w:rsidRPr="00E07BE3">
              <w:rPr>
                <w:rFonts w:cs="Arial"/>
              </w:rPr>
              <w:t xml:space="preserve">as part of a team, with clear contribution to group activities. </w:t>
            </w:r>
          </w:p>
          <w:p w14:paraId="5966038A" w14:textId="77777777" w:rsidR="00EF20C7" w:rsidRPr="00E07BE3" w:rsidRDefault="00EF20C7" w:rsidP="007B2005">
            <w:pPr>
              <w:spacing w:line="240" w:lineRule="auto"/>
              <w:rPr>
                <w:rFonts w:cs="Arial"/>
              </w:rPr>
            </w:pPr>
            <w:r w:rsidRPr="005F01A6">
              <w:rPr>
                <w:rFonts w:cs="Arial"/>
              </w:rPr>
              <w:t xml:space="preserve">Demonstrates the </w:t>
            </w:r>
            <w:r w:rsidRPr="00CC222E">
              <w:rPr>
                <w:rFonts w:cs="Arial"/>
              </w:rPr>
              <w:t>skills for employment requiring the exercise of personal responsibility and decision-making</w:t>
            </w:r>
            <w:r w:rsidRPr="005F01A6">
              <w:rPr>
                <w:rFonts w:cs="Arial"/>
              </w:rPr>
              <w:t xml:space="preserve">, with some areas of </w:t>
            </w:r>
            <w:r>
              <w:rPr>
                <w:rFonts w:cs="Arial"/>
              </w:rPr>
              <w:t xml:space="preserve">strength and some of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9A2AE8F" w14:textId="77777777" w:rsidR="00EF20C7" w:rsidRPr="00E07BE3" w:rsidRDefault="00EF20C7" w:rsidP="007B2005">
            <w:pPr>
              <w:spacing w:line="240" w:lineRule="auto"/>
              <w:rPr>
                <w:rFonts w:cs="Arial"/>
              </w:rPr>
            </w:pPr>
            <w:r w:rsidRPr="00E07BE3">
              <w:rPr>
                <w:rFonts w:cs="Arial"/>
              </w:rPr>
              <w:lastRenderedPageBreak/>
              <w:t xml:space="preserve">Can communicate well, confidently and consistently in a suitable </w:t>
            </w:r>
            <w:r w:rsidRPr="00077511">
              <w:rPr>
                <w:rFonts w:cs="Arial"/>
              </w:rPr>
              <w:t>medium for the audience</w:t>
            </w:r>
            <w:r w:rsidRPr="00E07BE3">
              <w:rPr>
                <w:rFonts w:cs="Arial"/>
              </w:rPr>
              <w:t>.</w:t>
            </w:r>
          </w:p>
          <w:p w14:paraId="310F6D3B" w14:textId="77777777" w:rsidR="00EF20C7" w:rsidRPr="00E07BE3" w:rsidRDefault="00EF20C7" w:rsidP="007B2005">
            <w:pPr>
              <w:spacing w:line="240" w:lineRule="auto"/>
              <w:rPr>
                <w:rFonts w:cs="Arial"/>
              </w:rPr>
            </w:pPr>
            <w:r>
              <w:rPr>
                <w:rFonts w:cs="Arial"/>
              </w:rPr>
              <w:t>Work is coherent, fluent, well-</w:t>
            </w:r>
            <w:r w:rsidRPr="00E07BE3">
              <w:rPr>
                <w:rFonts w:cs="Arial"/>
              </w:rPr>
              <w:t>structured and organised.</w:t>
            </w:r>
            <w:r>
              <w:rPr>
                <w:rFonts w:cs="Arial"/>
              </w:rPr>
              <w:t xml:space="preserve"> </w:t>
            </w:r>
            <w:r w:rsidRPr="00E07BE3">
              <w:rPr>
                <w:rFonts w:cs="Arial"/>
              </w:rPr>
              <w:t xml:space="preserve">Can work very well </w:t>
            </w:r>
            <w:r>
              <w:rPr>
                <w:rFonts w:cs="Arial"/>
              </w:rPr>
              <w:t xml:space="preserve">autonomously and/or </w:t>
            </w:r>
            <w:r w:rsidRPr="00E07BE3">
              <w:rPr>
                <w:rFonts w:cs="Arial"/>
              </w:rPr>
              <w:t xml:space="preserve">as part </w:t>
            </w:r>
            <w:r w:rsidRPr="00E07BE3">
              <w:rPr>
                <w:rFonts w:cs="Arial"/>
              </w:rPr>
              <w:lastRenderedPageBreak/>
              <w:t xml:space="preserve">of a team, with very good contribution to group activities. </w:t>
            </w:r>
          </w:p>
          <w:p w14:paraId="37DE3CA3" w14:textId="77777777" w:rsidR="00EF20C7" w:rsidRPr="00E07BE3" w:rsidRDefault="00EF20C7" w:rsidP="007B2005">
            <w:pPr>
              <w:spacing w:line="240" w:lineRule="auto"/>
              <w:rPr>
                <w:rFonts w:cs="Arial"/>
              </w:rPr>
            </w:pPr>
            <w:r w:rsidRPr="005F01A6">
              <w:rPr>
                <w:rFonts w:cs="Arial"/>
              </w:rPr>
              <w:t xml:space="preserve">Demonstrates </w:t>
            </w:r>
            <w:r>
              <w:rPr>
                <w:rFonts w:cs="Arial"/>
              </w:rPr>
              <w:t>very good</w:t>
            </w:r>
            <w:r w:rsidRPr="005F01A6">
              <w:rPr>
                <w:rFonts w:cs="Arial"/>
              </w:rPr>
              <w:t xml:space="preserve"> </w:t>
            </w:r>
            <w:r w:rsidRPr="00CC222E">
              <w:rPr>
                <w:rFonts w:cs="Arial"/>
              </w:rPr>
              <w:t>skills for employment requiring the exercise of personal responsibility and decision-making</w:t>
            </w:r>
            <w:r w:rsidRPr="005F01A6">
              <w:rPr>
                <w:rFonts w:cs="Arial"/>
              </w:rPr>
              <w:t xml:space="preserve">, with </w:t>
            </w:r>
            <w:r>
              <w:rPr>
                <w:rFonts w:cs="Arial"/>
              </w:rPr>
              <w:t xml:space="preserve">just occasional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3C908A3" w14:textId="77777777" w:rsidR="00EF20C7" w:rsidRPr="00E07BE3" w:rsidRDefault="00EF20C7" w:rsidP="007B2005">
            <w:pPr>
              <w:spacing w:line="240" w:lineRule="auto"/>
              <w:rPr>
                <w:rFonts w:cs="Arial"/>
              </w:rPr>
            </w:pPr>
            <w:r w:rsidRPr="00E07BE3">
              <w:rPr>
                <w:rFonts w:cs="Arial"/>
              </w:rPr>
              <w:lastRenderedPageBreak/>
              <w:t>Can</w:t>
            </w:r>
            <w:r>
              <w:rPr>
                <w:rFonts w:cs="Arial"/>
              </w:rPr>
              <w:t xml:space="preserve"> communicate professionally </w:t>
            </w:r>
            <w:r w:rsidRPr="00E07BE3">
              <w:rPr>
                <w:rFonts w:cs="Arial"/>
              </w:rPr>
              <w:t xml:space="preserve">confidently </w:t>
            </w:r>
            <w:r>
              <w:rPr>
                <w:rFonts w:cs="Arial"/>
              </w:rPr>
              <w:t>and</w:t>
            </w:r>
            <w:r w:rsidRPr="00E07BE3">
              <w:rPr>
                <w:rFonts w:cs="Arial"/>
              </w:rPr>
              <w:t xml:space="preserve"> </w:t>
            </w:r>
            <w:r w:rsidRPr="005F01A6">
              <w:rPr>
                <w:rFonts w:cs="Arial"/>
              </w:rPr>
              <w:t xml:space="preserve">consistently </w:t>
            </w:r>
            <w:r w:rsidRPr="00E07BE3">
              <w:rPr>
                <w:rFonts w:cs="Arial"/>
              </w:rPr>
              <w:t xml:space="preserve">in a suitable </w:t>
            </w:r>
            <w:r w:rsidRPr="00077511">
              <w:rPr>
                <w:rFonts w:cs="Arial"/>
              </w:rPr>
              <w:t>medium for the audience</w:t>
            </w:r>
            <w:r w:rsidRPr="00E07BE3">
              <w:rPr>
                <w:rFonts w:cs="Arial"/>
              </w:rPr>
              <w:t>.</w:t>
            </w:r>
          </w:p>
          <w:p w14:paraId="325D43BC" w14:textId="77777777" w:rsidR="00EF20C7" w:rsidRPr="00E07BE3" w:rsidRDefault="00EF20C7" w:rsidP="007B2005">
            <w:pPr>
              <w:spacing w:line="240" w:lineRule="auto"/>
              <w:rPr>
                <w:rFonts w:cs="Arial"/>
              </w:rPr>
            </w:pPr>
            <w:r w:rsidRPr="00E07BE3">
              <w:rPr>
                <w:rFonts w:cs="Arial"/>
              </w:rPr>
              <w:t>Work is coherent, very fluent</w:t>
            </w:r>
            <w:r>
              <w:rPr>
                <w:rFonts w:cs="Arial"/>
              </w:rPr>
              <w:t xml:space="preserve"> and is presented proficiently</w:t>
            </w:r>
            <w:r w:rsidRPr="00E07BE3">
              <w:rPr>
                <w:rFonts w:cs="Arial"/>
              </w:rPr>
              <w:t>.</w:t>
            </w:r>
            <w:r>
              <w:rPr>
                <w:rFonts w:cs="Arial"/>
              </w:rPr>
              <w:t xml:space="preserve"> </w:t>
            </w:r>
            <w:r w:rsidRPr="00E07BE3">
              <w:rPr>
                <w:rFonts w:cs="Arial"/>
              </w:rPr>
              <w:t xml:space="preserve">Can work </w:t>
            </w:r>
            <w:r>
              <w:rPr>
                <w:rFonts w:cs="Arial"/>
              </w:rPr>
              <w:t xml:space="preserve">autonomously with initiative. Where </w:t>
            </w:r>
            <w:r>
              <w:rPr>
                <w:rFonts w:cs="Arial"/>
              </w:rPr>
              <w:lastRenderedPageBreak/>
              <w:t xml:space="preserve">relevant can work </w:t>
            </w:r>
            <w:r w:rsidRPr="00E07BE3">
              <w:rPr>
                <w:rFonts w:cs="Arial"/>
              </w:rPr>
              <w:t>professionally within a team, showing leadership skills as appropriate, and meeting obligations.</w:t>
            </w:r>
            <w:r>
              <w:rPr>
                <w:rFonts w:cs="Arial"/>
              </w:rPr>
              <w:t xml:space="preserve"> </w:t>
            </w:r>
            <w:r w:rsidRPr="005F01A6">
              <w:rPr>
                <w:rFonts w:cs="Arial"/>
              </w:rPr>
              <w:t xml:space="preserve">Demonstrates </w:t>
            </w:r>
            <w:r>
              <w:rPr>
                <w:rFonts w:cs="Arial"/>
              </w:rPr>
              <w:t>excellent</w:t>
            </w:r>
            <w:r w:rsidRPr="005F01A6">
              <w:rPr>
                <w:rFonts w:cs="Arial"/>
              </w:rPr>
              <w:t xml:space="preserve"> </w:t>
            </w:r>
            <w:r w:rsidRPr="00CC222E">
              <w:rPr>
                <w:rFonts w:cs="Arial"/>
              </w:rPr>
              <w:t xml:space="preserve">skills for employment requiring the exercise of personal responsibility and decision-making </w:t>
            </w:r>
            <w:r>
              <w:rPr>
                <w:rFonts w:cs="Arial"/>
              </w:rPr>
              <w:t>and an appetite for further development.</w:t>
            </w:r>
          </w:p>
          <w:p w14:paraId="3EFC5A10" w14:textId="77777777" w:rsidR="00EF20C7" w:rsidRPr="00E07BE3" w:rsidRDefault="00EF20C7" w:rsidP="007B2005">
            <w:pPr>
              <w:spacing w:line="240" w:lineRule="auto"/>
              <w:rPr>
                <w:rFonts w:cs="Arial"/>
              </w:rPr>
            </w:pPr>
          </w:p>
        </w:tc>
        <w:tc>
          <w:tcPr>
            <w:tcW w:w="1736" w:type="dxa"/>
            <w:tcBorders>
              <w:top w:val="single" w:sz="4" w:space="0" w:color="auto"/>
              <w:left w:val="dashed" w:sz="4" w:space="0" w:color="auto"/>
              <w:bottom w:val="single" w:sz="4" w:space="0" w:color="auto"/>
              <w:right w:val="single" w:sz="4" w:space="0" w:color="auto"/>
            </w:tcBorders>
          </w:tcPr>
          <w:p w14:paraId="7217FEB0" w14:textId="77777777" w:rsidR="00EF20C7" w:rsidRPr="00E07BE3" w:rsidRDefault="00EF20C7" w:rsidP="007B2005">
            <w:pPr>
              <w:spacing w:line="240" w:lineRule="auto"/>
              <w:rPr>
                <w:rFonts w:cs="Arial"/>
              </w:rPr>
            </w:pPr>
            <w:r w:rsidRPr="00E07BE3">
              <w:rPr>
                <w:rFonts w:cs="Arial"/>
              </w:rPr>
              <w:lastRenderedPageBreak/>
              <w:t>Can communicate with an exceptionally high level of professionalism</w:t>
            </w:r>
            <w:r>
              <w:rPr>
                <w:rFonts w:cs="Arial"/>
              </w:rPr>
              <w:t>, highly suitable</w:t>
            </w:r>
            <w:r w:rsidRPr="00E07BE3">
              <w:rPr>
                <w:rFonts w:cs="Arial"/>
              </w:rPr>
              <w:t xml:space="preserve"> </w:t>
            </w:r>
            <w:r>
              <w:rPr>
                <w:rFonts w:cs="Arial"/>
              </w:rPr>
              <w:t>for the audience</w:t>
            </w:r>
            <w:r w:rsidRPr="00E07BE3">
              <w:rPr>
                <w:rFonts w:cs="Arial"/>
              </w:rPr>
              <w:t xml:space="preserve">. </w:t>
            </w:r>
          </w:p>
          <w:p w14:paraId="1D928ED7" w14:textId="77777777" w:rsidR="00EF20C7" w:rsidRPr="00E07BE3" w:rsidRDefault="00EF20C7" w:rsidP="007B2005">
            <w:pPr>
              <w:spacing w:line="240" w:lineRule="auto"/>
              <w:rPr>
                <w:rFonts w:cs="Arial"/>
              </w:rPr>
            </w:pPr>
            <w:r w:rsidRPr="00E07BE3">
              <w:rPr>
                <w:rFonts w:cs="Arial"/>
              </w:rPr>
              <w:t>Work is exceptionally coherent, very fluent and is presented professionally.</w:t>
            </w:r>
            <w:r>
              <w:rPr>
                <w:rFonts w:cs="Arial"/>
              </w:rPr>
              <w:t xml:space="preserve"> </w:t>
            </w:r>
            <w:r w:rsidRPr="00E07BE3">
              <w:rPr>
                <w:rFonts w:cs="Arial"/>
              </w:rPr>
              <w:t xml:space="preserve">Can work exceptionally well within a </w:t>
            </w:r>
            <w:r w:rsidRPr="00E07BE3">
              <w:rPr>
                <w:rFonts w:cs="Arial"/>
              </w:rPr>
              <w:lastRenderedPageBreak/>
              <w:t>team, showing leadership skills.</w:t>
            </w:r>
            <w:r>
              <w:t xml:space="preserve"> </w:t>
            </w:r>
            <w:r w:rsidRPr="00E91CFC">
              <w:rPr>
                <w:rFonts w:cs="Arial"/>
              </w:rPr>
              <w:t xml:space="preserve">Demonstrates </w:t>
            </w:r>
            <w:r>
              <w:rPr>
                <w:rFonts w:cs="Arial"/>
              </w:rPr>
              <w:t xml:space="preserve">exceptional </w:t>
            </w:r>
            <w:r w:rsidRPr="00CC222E">
              <w:rPr>
                <w:rFonts w:cs="Arial"/>
              </w:rPr>
              <w:t xml:space="preserve">skills for employment requiring the exercise of personal responsibility and decision-making </w:t>
            </w:r>
            <w:r>
              <w:rPr>
                <w:rFonts w:cs="Arial"/>
              </w:rPr>
              <w:t>and an appetite for further development.</w:t>
            </w:r>
          </w:p>
        </w:tc>
      </w:tr>
    </w:tbl>
    <w:p w14:paraId="03F2EF26" w14:textId="77777777" w:rsidR="00EF20C7" w:rsidRPr="00D9771E" w:rsidRDefault="00EF20C7" w:rsidP="00EF20C7">
      <w:pPr>
        <w:spacing w:line="240" w:lineRule="auto"/>
        <w:rPr>
          <w:rFonts w:cs="Arial"/>
        </w:rPr>
      </w:pPr>
    </w:p>
    <w:p w14:paraId="19CD2B3F" w14:textId="77777777" w:rsidR="00EF20C7" w:rsidRPr="00A406E5" w:rsidRDefault="00EF20C7" w:rsidP="00EF20C7">
      <w:pPr>
        <w:pStyle w:val="NormalWeb"/>
        <w:spacing w:line="240" w:lineRule="auto"/>
        <w:rPr>
          <w:rFonts w:cs="Arial"/>
          <w:color w:val="303B44"/>
          <w:sz w:val="22"/>
          <w:szCs w:val="22"/>
        </w:rPr>
      </w:pPr>
    </w:p>
    <w:p w14:paraId="6F00CA54" w14:textId="77777777" w:rsidR="00EF20C7" w:rsidRPr="007826B5" w:rsidRDefault="00EF20C7" w:rsidP="00EF20C7">
      <w:pPr>
        <w:spacing w:line="240" w:lineRule="auto"/>
        <w:rPr>
          <w:rFonts w:cs="Arial"/>
          <w:sz w:val="20"/>
        </w:rPr>
      </w:pPr>
    </w:p>
    <w:p w14:paraId="0C5EEC6F" w14:textId="77777777" w:rsidR="00EF20C7" w:rsidRPr="007826B5" w:rsidRDefault="00EF20C7" w:rsidP="00EF20C7">
      <w:pPr>
        <w:spacing w:line="240" w:lineRule="auto"/>
        <w:rPr>
          <w:rFonts w:cs="Arial"/>
          <w:sz w:val="20"/>
        </w:rPr>
      </w:pPr>
    </w:p>
    <w:p w14:paraId="30A111CD" w14:textId="77777777" w:rsidR="00EF20C7" w:rsidRPr="00A406E5" w:rsidRDefault="00EF20C7" w:rsidP="00EF20C7">
      <w:pPr>
        <w:spacing w:line="240" w:lineRule="auto"/>
        <w:rPr>
          <w:rFonts w:cs="Arial"/>
        </w:rPr>
      </w:pPr>
    </w:p>
    <w:p w14:paraId="03E4C4D4" w14:textId="77777777" w:rsidR="003B5949" w:rsidRDefault="003B5949"/>
    <w:sectPr w:rsidR="003B5949" w:rsidSect="007B2005">
      <w:footerReference w:type="default" r:id="rId12"/>
      <w:type w:val="continuous"/>
      <w:pgSz w:w="16834" w:h="11894" w:orient="landscape"/>
      <w:pgMar w:top="720" w:right="720" w:bottom="720"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0C92B8" w14:textId="77777777" w:rsidR="00D819F6" w:rsidRDefault="00D819F6">
      <w:pPr>
        <w:spacing w:line="240" w:lineRule="auto"/>
      </w:pPr>
      <w:r>
        <w:separator/>
      </w:r>
    </w:p>
  </w:endnote>
  <w:endnote w:type="continuationSeparator" w:id="0">
    <w:p w14:paraId="1FB9E506" w14:textId="77777777" w:rsidR="00D819F6" w:rsidRDefault="00D819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4B725" w14:textId="77777777" w:rsidR="007B2005" w:rsidRDefault="007B2005">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13</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3762DFD5" w14:textId="77777777" w:rsidR="007B2005" w:rsidRDefault="007B200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D520F" w14:textId="77777777" w:rsidR="007B2005" w:rsidRDefault="007B2005">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22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51E1FBCA" w14:textId="77777777" w:rsidR="007B2005" w:rsidRDefault="007B200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9EA0CC" w14:textId="77777777" w:rsidR="00D819F6" w:rsidRDefault="00D819F6">
      <w:pPr>
        <w:spacing w:line="240" w:lineRule="auto"/>
      </w:pPr>
      <w:r>
        <w:separator/>
      </w:r>
    </w:p>
  </w:footnote>
  <w:footnote w:type="continuationSeparator" w:id="0">
    <w:p w14:paraId="032EAA58" w14:textId="77777777" w:rsidR="00D819F6" w:rsidRDefault="00D819F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23082"/>
    <w:multiLevelType w:val="hybridMultilevel"/>
    <w:tmpl w:val="5CA475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5C04635"/>
    <w:multiLevelType w:val="hybridMultilevel"/>
    <w:tmpl w:val="BEF2E5EA"/>
    <w:lvl w:ilvl="0" w:tplc="08090001">
      <w:start w:val="1"/>
      <w:numFmt w:val="bullet"/>
      <w:lvlText w:val=""/>
      <w:lvlJc w:val="left"/>
      <w:pPr>
        <w:ind w:left="786" w:hanging="360"/>
      </w:pPr>
      <w:rPr>
        <w:rFonts w:ascii="Symbol" w:hAnsi="Symbol" w:hint="default"/>
        <w:sz w:val="22"/>
        <w:u w:val="none"/>
      </w:rPr>
    </w:lvl>
    <w:lvl w:ilvl="1" w:tplc="08090001">
      <w:start w:val="1"/>
      <w:numFmt w:val="bullet"/>
      <w:lvlText w:val=""/>
      <w:lvlJc w:val="left"/>
      <w:pPr>
        <w:ind w:left="1506" w:hanging="360"/>
      </w:pPr>
      <w:rPr>
        <w:rFonts w:ascii="Symbol" w:hAnsi="Symbol" w:hint="default"/>
      </w:rPr>
    </w:lvl>
    <w:lvl w:ilvl="2" w:tplc="08090003">
      <w:start w:val="1"/>
      <w:numFmt w:val="bullet"/>
      <w:lvlText w:val="o"/>
      <w:lvlJc w:val="left"/>
      <w:pPr>
        <w:ind w:left="2226" w:hanging="180"/>
      </w:pPr>
      <w:rPr>
        <w:rFonts w:ascii="Courier New" w:hAnsi="Courier New" w:cs="Courier New" w:hint="default"/>
      </w:r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4" w15:restartNumberingAfterBreak="0">
    <w:nsid w:val="0CFD7E38"/>
    <w:multiLevelType w:val="hybridMultilevel"/>
    <w:tmpl w:val="D8AA6D5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7" w15:restartNumberingAfterBreak="0">
    <w:nsid w:val="196A30E1"/>
    <w:multiLevelType w:val="hybridMultilevel"/>
    <w:tmpl w:val="CD908BB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9951F49"/>
    <w:multiLevelType w:val="hybridMultilevel"/>
    <w:tmpl w:val="B5C4999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9" w15:restartNumberingAfterBreak="0">
    <w:nsid w:val="1A946879"/>
    <w:multiLevelType w:val="hybridMultilevel"/>
    <w:tmpl w:val="9E8E2950"/>
    <w:lvl w:ilvl="0" w:tplc="6590B722">
      <w:start w:val="1"/>
      <w:numFmt w:val="lowerLetter"/>
      <w:lvlText w:val="%1."/>
      <w:lvlJc w:val="left"/>
      <w:pPr>
        <w:ind w:left="1440" w:hanging="360"/>
      </w:pPr>
      <w:rPr>
        <w:rFonts w:hint="default"/>
      </w:rPr>
    </w:lvl>
    <w:lvl w:ilvl="1" w:tplc="08090001">
      <w:start w:val="1"/>
      <w:numFmt w:val="bullet"/>
      <w:lvlText w:val=""/>
      <w:lvlJc w:val="left"/>
      <w:pPr>
        <w:ind w:left="2160" w:hanging="360"/>
      </w:pPr>
      <w:rPr>
        <w:rFonts w:ascii="Symbol" w:hAnsi="Symbol" w:hint="default"/>
      </w:r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21FE4FB0"/>
    <w:multiLevelType w:val="hybridMultilevel"/>
    <w:tmpl w:val="C4E89998"/>
    <w:lvl w:ilvl="0" w:tplc="08090001">
      <w:start w:val="1"/>
      <w:numFmt w:val="bullet"/>
      <w:lvlText w:val=""/>
      <w:lvlJc w:val="left"/>
      <w:pPr>
        <w:ind w:left="1505" w:hanging="360"/>
      </w:pPr>
      <w:rPr>
        <w:rFonts w:ascii="Symbol" w:hAnsi="Symbol" w:hint="default"/>
      </w:rPr>
    </w:lvl>
    <w:lvl w:ilvl="1" w:tplc="08090003" w:tentative="1">
      <w:start w:val="1"/>
      <w:numFmt w:val="bullet"/>
      <w:lvlText w:val="o"/>
      <w:lvlJc w:val="left"/>
      <w:pPr>
        <w:ind w:left="2225" w:hanging="360"/>
      </w:pPr>
      <w:rPr>
        <w:rFonts w:ascii="Courier New" w:hAnsi="Courier New" w:cs="Courier New" w:hint="default"/>
      </w:rPr>
    </w:lvl>
    <w:lvl w:ilvl="2" w:tplc="08090005" w:tentative="1">
      <w:start w:val="1"/>
      <w:numFmt w:val="bullet"/>
      <w:lvlText w:val=""/>
      <w:lvlJc w:val="left"/>
      <w:pPr>
        <w:ind w:left="2945" w:hanging="360"/>
      </w:pPr>
      <w:rPr>
        <w:rFonts w:ascii="Wingdings" w:hAnsi="Wingdings" w:hint="default"/>
      </w:rPr>
    </w:lvl>
    <w:lvl w:ilvl="3" w:tplc="08090001" w:tentative="1">
      <w:start w:val="1"/>
      <w:numFmt w:val="bullet"/>
      <w:lvlText w:val=""/>
      <w:lvlJc w:val="left"/>
      <w:pPr>
        <w:ind w:left="3665" w:hanging="360"/>
      </w:pPr>
      <w:rPr>
        <w:rFonts w:ascii="Symbol" w:hAnsi="Symbol" w:hint="default"/>
      </w:rPr>
    </w:lvl>
    <w:lvl w:ilvl="4" w:tplc="08090003" w:tentative="1">
      <w:start w:val="1"/>
      <w:numFmt w:val="bullet"/>
      <w:lvlText w:val="o"/>
      <w:lvlJc w:val="left"/>
      <w:pPr>
        <w:ind w:left="4385" w:hanging="360"/>
      </w:pPr>
      <w:rPr>
        <w:rFonts w:ascii="Courier New" w:hAnsi="Courier New" w:cs="Courier New" w:hint="default"/>
      </w:rPr>
    </w:lvl>
    <w:lvl w:ilvl="5" w:tplc="08090005" w:tentative="1">
      <w:start w:val="1"/>
      <w:numFmt w:val="bullet"/>
      <w:lvlText w:val=""/>
      <w:lvlJc w:val="left"/>
      <w:pPr>
        <w:ind w:left="5105" w:hanging="360"/>
      </w:pPr>
      <w:rPr>
        <w:rFonts w:ascii="Wingdings" w:hAnsi="Wingdings" w:hint="default"/>
      </w:rPr>
    </w:lvl>
    <w:lvl w:ilvl="6" w:tplc="08090001" w:tentative="1">
      <w:start w:val="1"/>
      <w:numFmt w:val="bullet"/>
      <w:lvlText w:val=""/>
      <w:lvlJc w:val="left"/>
      <w:pPr>
        <w:ind w:left="5825" w:hanging="360"/>
      </w:pPr>
      <w:rPr>
        <w:rFonts w:ascii="Symbol" w:hAnsi="Symbol" w:hint="default"/>
      </w:rPr>
    </w:lvl>
    <w:lvl w:ilvl="7" w:tplc="08090003" w:tentative="1">
      <w:start w:val="1"/>
      <w:numFmt w:val="bullet"/>
      <w:lvlText w:val="o"/>
      <w:lvlJc w:val="left"/>
      <w:pPr>
        <w:ind w:left="6545" w:hanging="360"/>
      </w:pPr>
      <w:rPr>
        <w:rFonts w:ascii="Courier New" w:hAnsi="Courier New" w:cs="Courier New" w:hint="default"/>
      </w:rPr>
    </w:lvl>
    <w:lvl w:ilvl="8" w:tplc="08090005" w:tentative="1">
      <w:start w:val="1"/>
      <w:numFmt w:val="bullet"/>
      <w:lvlText w:val=""/>
      <w:lvlJc w:val="left"/>
      <w:pPr>
        <w:ind w:left="7265" w:hanging="360"/>
      </w:pPr>
      <w:rPr>
        <w:rFonts w:ascii="Wingdings" w:hAnsi="Wingdings" w:hint="default"/>
      </w:rPr>
    </w:lvl>
  </w:abstractNum>
  <w:abstractNum w:abstractNumId="11" w15:restartNumberingAfterBreak="0">
    <w:nsid w:val="278A18B6"/>
    <w:multiLevelType w:val="hybridMultilevel"/>
    <w:tmpl w:val="2E40A218"/>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2" w15:restartNumberingAfterBreak="0">
    <w:nsid w:val="2ACD3AF7"/>
    <w:multiLevelType w:val="hybridMultilevel"/>
    <w:tmpl w:val="8900261A"/>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3" w15:restartNumberingAfterBreak="0">
    <w:nsid w:val="2E496409"/>
    <w:multiLevelType w:val="hybridMultilevel"/>
    <w:tmpl w:val="063EB9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02404A2"/>
    <w:multiLevelType w:val="hybridMultilevel"/>
    <w:tmpl w:val="E4D08F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8F21B3"/>
    <w:multiLevelType w:val="hybridMultilevel"/>
    <w:tmpl w:val="F470F2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886F91"/>
    <w:multiLevelType w:val="hybridMultilevel"/>
    <w:tmpl w:val="9B12723C"/>
    <w:lvl w:ilvl="0" w:tplc="FFFFFFFF">
      <w:start w:val="1"/>
      <w:numFmt w:val="bullet"/>
      <w:lvlText w:val=""/>
      <w:lvlJc w:val="left"/>
      <w:pPr>
        <w:ind w:left="1080" w:hanging="360"/>
      </w:pPr>
      <w:rPr>
        <w:rFonts w:ascii="Symbol" w:hAnsi="Symbol" w:hint="default"/>
        <w:sz w:val="22"/>
        <w:u w:val="none"/>
      </w:rPr>
    </w:lvl>
    <w:lvl w:ilvl="1" w:tplc="08090003">
      <w:start w:val="1"/>
      <w:numFmt w:val="bullet"/>
      <w:lvlText w:val="o"/>
      <w:lvlJc w:val="left"/>
      <w:pPr>
        <w:ind w:left="1800" w:hanging="360"/>
      </w:pPr>
      <w:rPr>
        <w:rFonts w:ascii="Courier New" w:hAnsi="Courier New" w:cs="Courier New" w:hint="default"/>
      </w:rPr>
    </w:lvl>
    <w:lvl w:ilvl="2" w:tplc="FFFFFFFF">
      <w:start w:val="1"/>
      <w:numFmt w:val="bullet"/>
      <w:lvlText w:val="o"/>
      <w:lvlJc w:val="left"/>
      <w:pPr>
        <w:ind w:left="2520" w:hanging="180"/>
      </w:pPr>
      <w:rPr>
        <w:rFonts w:ascii="Courier New" w:hAnsi="Courier New" w:cs="Courier New" w:hint="default"/>
      </w:r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36C02623"/>
    <w:multiLevelType w:val="hybridMultilevel"/>
    <w:tmpl w:val="EE1C5CFE"/>
    <w:lvl w:ilvl="0" w:tplc="7444CB54">
      <w:start w:val="1"/>
      <w:numFmt w:val="decimal"/>
      <w:lvlText w:val="%1."/>
      <w:lvlJc w:val="left"/>
      <w:pPr>
        <w:ind w:left="1146" w:hanging="36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9" w15:restartNumberingAfterBreak="0">
    <w:nsid w:val="3D774CBC"/>
    <w:multiLevelType w:val="hybridMultilevel"/>
    <w:tmpl w:val="340ADB7E"/>
    <w:lvl w:ilvl="0" w:tplc="35F42F68">
      <w:start w:val="1"/>
      <w:numFmt w:val="decimal"/>
      <w:lvlText w:val="%1."/>
      <w:lvlJc w:val="left"/>
      <w:pPr>
        <w:ind w:left="785" w:hanging="360"/>
      </w:pPr>
      <w:rPr>
        <w:rFonts w:hint="default"/>
        <w:b/>
        <w:sz w:val="24"/>
      </w:rPr>
    </w:lvl>
    <w:lvl w:ilvl="1" w:tplc="08090001">
      <w:start w:val="1"/>
      <w:numFmt w:val="bullet"/>
      <w:lvlText w:val=""/>
      <w:lvlJc w:val="left"/>
      <w:pPr>
        <w:ind w:left="1505" w:hanging="360"/>
      </w:pPr>
      <w:rPr>
        <w:rFonts w:ascii="Symbol" w:hAnsi="Symbol" w:hint="default"/>
      </w:r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20" w15:restartNumberingAfterBreak="0">
    <w:nsid w:val="411F7A06"/>
    <w:multiLevelType w:val="multilevel"/>
    <w:tmpl w:val="356CB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021A68"/>
    <w:multiLevelType w:val="hybridMultilevel"/>
    <w:tmpl w:val="77C67376"/>
    <w:lvl w:ilvl="0" w:tplc="F96AE878">
      <w:start w:val="1"/>
      <w:numFmt w:val="bullet"/>
      <w:lvlText w:val=""/>
      <w:lvlJc w:val="left"/>
      <w:pPr>
        <w:ind w:left="720" w:hanging="360"/>
      </w:pPr>
      <w:rPr>
        <w:rFonts w:ascii="Symbol" w:hAnsi="Symbol" w:hint="default"/>
      </w:rPr>
    </w:lvl>
    <w:lvl w:ilvl="1" w:tplc="E54413E8">
      <w:start w:val="1"/>
      <w:numFmt w:val="bullet"/>
      <w:lvlText w:val="o"/>
      <w:lvlJc w:val="left"/>
      <w:pPr>
        <w:ind w:left="1440" w:hanging="360"/>
      </w:pPr>
      <w:rPr>
        <w:rFonts w:ascii="Courier New" w:hAnsi="Courier New" w:hint="default"/>
      </w:rPr>
    </w:lvl>
    <w:lvl w:ilvl="2" w:tplc="21F8819A">
      <w:start w:val="1"/>
      <w:numFmt w:val="bullet"/>
      <w:lvlText w:val=""/>
      <w:lvlJc w:val="left"/>
      <w:pPr>
        <w:ind w:left="2160" w:hanging="360"/>
      </w:pPr>
      <w:rPr>
        <w:rFonts w:ascii="Wingdings" w:hAnsi="Wingdings" w:hint="default"/>
      </w:rPr>
    </w:lvl>
    <w:lvl w:ilvl="3" w:tplc="86365874">
      <w:start w:val="1"/>
      <w:numFmt w:val="bullet"/>
      <w:lvlText w:val=""/>
      <w:lvlJc w:val="left"/>
      <w:pPr>
        <w:ind w:left="2880" w:hanging="360"/>
      </w:pPr>
      <w:rPr>
        <w:rFonts w:ascii="Symbol" w:hAnsi="Symbol" w:hint="default"/>
      </w:rPr>
    </w:lvl>
    <w:lvl w:ilvl="4" w:tplc="EA96307C">
      <w:start w:val="1"/>
      <w:numFmt w:val="bullet"/>
      <w:lvlText w:val="o"/>
      <w:lvlJc w:val="left"/>
      <w:pPr>
        <w:ind w:left="3600" w:hanging="360"/>
      </w:pPr>
      <w:rPr>
        <w:rFonts w:ascii="Courier New" w:hAnsi="Courier New" w:hint="default"/>
      </w:rPr>
    </w:lvl>
    <w:lvl w:ilvl="5" w:tplc="9124B0E2">
      <w:start w:val="1"/>
      <w:numFmt w:val="bullet"/>
      <w:lvlText w:val=""/>
      <w:lvlJc w:val="left"/>
      <w:pPr>
        <w:ind w:left="4320" w:hanging="360"/>
      </w:pPr>
      <w:rPr>
        <w:rFonts w:ascii="Wingdings" w:hAnsi="Wingdings" w:hint="default"/>
      </w:rPr>
    </w:lvl>
    <w:lvl w:ilvl="6" w:tplc="3BFA5128">
      <w:start w:val="1"/>
      <w:numFmt w:val="bullet"/>
      <w:lvlText w:val=""/>
      <w:lvlJc w:val="left"/>
      <w:pPr>
        <w:ind w:left="5040" w:hanging="360"/>
      </w:pPr>
      <w:rPr>
        <w:rFonts w:ascii="Symbol" w:hAnsi="Symbol" w:hint="default"/>
      </w:rPr>
    </w:lvl>
    <w:lvl w:ilvl="7" w:tplc="DDD4A04C">
      <w:start w:val="1"/>
      <w:numFmt w:val="bullet"/>
      <w:lvlText w:val="o"/>
      <w:lvlJc w:val="left"/>
      <w:pPr>
        <w:ind w:left="5760" w:hanging="360"/>
      </w:pPr>
      <w:rPr>
        <w:rFonts w:ascii="Courier New" w:hAnsi="Courier New" w:hint="default"/>
      </w:rPr>
    </w:lvl>
    <w:lvl w:ilvl="8" w:tplc="F2E045D2">
      <w:start w:val="1"/>
      <w:numFmt w:val="bullet"/>
      <w:lvlText w:val=""/>
      <w:lvlJc w:val="left"/>
      <w:pPr>
        <w:ind w:left="6480" w:hanging="360"/>
      </w:pPr>
      <w:rPr>
        <w:rFonts w:ascii="Wingdings" w:hAnsi="Wingdings" w:hint="default"/>
      </w:rPr>
    </w:lvl>
  </w:abstractNum>
  <w:abstractNum w:abstractNumId="22" w15:restartNumberingAfterBreak="0">
    <w:nsid w:val="4E566FBC"/>
    <w:multiLevelType w:val="hybridMultilevel"/>
    <w:tmpl w:val="89D091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4D7DEC"/>
    <w:multiLevelType w:val="hybridMultilevel"/>
    <w:tmpl w:val="3A9038D0"/>
    <w:lvl w:ilvl="0" w:tplc="08090003">
      <w:start w:val="1"/>
      <w:numFmt w:val="bullet"/>
      <w:lvlText w:val="o"/>
      <w:lvlJc w:val="left"/>
      <w:pPr>
        <w:ind w:left="1080" w:hanging="360"/>
      </w:pPr>
      <w:rPr>
        <w:rFonts w:ascii="Courier New" w:hAnsi="Courier New" w:cs="Courier New" w:hint="default"/>
        <w:sz w:val="22"/>
        <w:u w:val="none"/>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o"/>
      <w:lvlJc w:val="left"/>
      <w:pPr>
        <w:ind w:left="2520" w:hanging="180"/>
      </w:pPr>
      <w:rPr>
        <w:rFonts w:ascii="Courier New" w:hAnsi="Courier New" w:cs="Courier New" w:hint="default"/>
      </w:r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5BEB0349"/>
    <w:multiLevelType w:val="hybridMultilevel"/>
    <w:tmpl w:val="83EEB4B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5" w15:restartNumberingAfterBreak="0">
    <w:nsid w:val="5FFB636B"/>
    <w:multiLevelType w:val="hybridMultilevel"/>
    <w:tmpl w:val="AD8C85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8C6793"/>
    <w:multiLevelType w:val="hybridMultilevel"/>
    <w:tmpl w:val="484262FC"/>
    <w:lvl w:ilvl="0" w:tplc="FFFFFFFF">
      <w:start w:val="1"/>
      <w:numFmt w:val="decimal"/>
      <w:lvlText w:val="%1."/>
      <w:lvlJc w:val="left"/>
      <w:pPr>
        <w:ind w:left="1080" w:hanging="360"/>
      </w:pPr>
      <w:rPr>
        <w:rFonts w:hint="default"/>
        <w:b/>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7"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28" w15:restartNumberingAfterBreak="0">
    <w:nsid w:val="68514277"/>
    <w:multiLevelType w:val="hybridMultilevel"/>
    <w:tmpl w:val="BA76C6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69B511D4"/>
    <w:multiLevelType w:val="hybridMultilevel"/>
    <w:tmpl w:val="3932C4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6FC058D5"/>
    <w:multiLevelType w:val="hybridMultilevel"/>
    <w:tmpl w:val="99164D40"/>
    <w:lvl w:ilvl="0" w:tplc="08090019">
      <w:start w:val="1"/>
      <w:numFmt w:val="lowerLetter"/>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4C03487"/>
    <w:multiLevelType w:val="hybridMultilevel"/>
    <w:tmpl w:val="D6E4799A"/>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4" w15:restartNumberingAfterBreak="0">
    <w:nsid w:val="795168A9"/>
    <w:multiLevelType w:val="hybridMultilevel"/>
    <w:tmpl w:val="D992550A"/>
    <w:lvl w:ilvl="0" w:tplc="B7E42CBE">
      <w:start w:val="1"/>
      <w:numFmt w:val="bullet"/>
      <w:lvlText w:val=""/>
      <w:lvlJc w:val="left"/>
      <w:pPr>
        <w:ind w:left="783" w:hanging="360"/>
      </w:pPr>
      <w:rPr>
        <w:rFonts w:ascii="Symbol" w:hAnsi="Symbol" w:hint="default"/>
      </w:rPr>
    </w:lvl>
    <w:lvl w:ilvl="1" w:tplc="DE94741A">
      <w:start w:val="1"/>
      <w:numFmt w:val="bullet"/>
      <w:lvlText w:val="o"/>
      <w:lvlJc w:val="left"/>
      <w:pPr>
        <w:ind w:left="1503" w:hanging="360"/>
      </w:pPr>
      <w:rPr>
        <w:rFonts w:ascii="Courier New" w:hAnsi="Courier New" w:hint="default"/>
      </w:rPr>
    </w:lvl>
    <w:lvl w:ilvl="2" w:tplc="6B1C8E1E">
      <w:start w:val="1"/>
      <w:numFmt w:val="bullet"/>
      <w:lvlText w:val=""/>
      <w:lvlJc w:val="left"/>
      <w:pPr>
        <w:ind w:left="2223" w:hanging="360"/>
      </w:pPr>
      <w:rPr>
        <w:rFonts w:ascii="Wingdings" w:hAnsi="Wingdings" w:hint="default"/>
      </w:rPr>
    </w:lvl>
    <w:lvl w:ilvl="3" w:tplc="B40A6A3C">
      <w:start w:val="1"/>
      <w:numFmt w:val="bullet"/>
      <w:lvlText w:val=""/>
      <w:lvlJc w:val="left"/>
      <w:pPr>
        <w:ind w:left="2943" w:hanging="360"/>
      </w:pPr>
      <w:rPr>
        <w:rFonts w:ascii="Symbol" w:hAnsi="Symbol" w:hint="default"/>
      </w:rPr>
    </w:lvl>
    <w:lvl w:ilvl="4" w:tplc="0610CC1E">
      <w:start w:val="1"/>
      <w:numFmt w:val="bullet"/>
      <w:lvlText w:val="o"/>
      <w:lvlJc w:val="left"/>
      <w:pPr>
        <w:ind w:left="3663" w:hanging="360"/>
      </w:pPr>
      <w:rPr>
        <w:rFonts w:ascii="Courier New" w:hAnsi="Courier New" w:hint="default"/>
      </w:rPr>
    </w:lvl>
    <w:lvl w:ilvl="5" w:tplc="275422FA">
      <w:start w:val="1"/>
      <w:numFmt w:val="bullet"/>
      <w:lvlText w:val=""/>
      <w:lvlJc w:val="left"/>
      <w:pPr>
        <w:ind w:left="4383" w:hanging="360"/>
      </w:pPr>
      <w:rPr>
        <w:rFonts w:ascii="Wingdings" w:hAnsi="Wingdings" w:hint="default"/>
      </w:rPr>
    </w:lvl>
    <w:lvl w:ilvl="6" w:tplc="187E1842">
      <w:start w:val="1"/>
      <w:numFmt w:val="bullet"/>
      <w:lvlText w:val=""/>
      <w:lvlJc w:val="left"/>
      <w:pPr>
        <w:ind w:left="5103" w:hanging="360"/>
      </w:pPr>
      <w:rPr>
        <w:rFonts w:ascii="Symbol" w:hAnsi="Symbol" w:hint="default"/>
      </w:rPr>
    </w:lvl>
    <w:lvl w:ilvl="7" w:tplc="12FCAE4E">
      <w:start w:val="1"/>
      <w:numFmt w:val="bullet"/>
      <w:lvlText w:val="o"/>
      <w:lvlJc w:val="left"/>
      <w:pPr>
        <w:ind w:left="5823" w:hanging="360"/>
      </w:pPr>
      <w:rPr>
        <w:rFonts w:ascii="Courier New" w:hAnsi="Courier New" w:hint="default"/>
      </w:rPr>
    </w:lvl>
    <w:lvl w:ilvl="8" w:tplc="8C60A7A0">
      <w:start w:val="1"/>
      <w:numFmt w:val="bullet"/>
      <w:lvlText w:val=""/>
      <w:lvlJc w:val="left"/>
      <w:pPr>
        <w:ind w:left="6543" w:hanging="360"/>
      </w:pPr>
      <w:rPr>
        <w:rFonts w:ascii="Wingdings" w:hAnsi="Wingdings" w:hint="default"/>
      </w:rPr>
    </w:lvl>
  </w:abstractNum>
  <w:num w:numId="1">
    <w:abstractNumId w:val="15"/>
  </w:num>
  <w:num w:numId="2">
    <w:abstractNumId w:val="32"/>
  </w:num>
  <w:num w:numId="3">
    <w:abstractNumId w:val="31"/>
  </w:num>
  <w:num w:numId="4">
    <w:abstractNumId w:val="27"/>
  </w:num>
  <w:num w:numId="5">
    <w:abstractNumId w:val="6"/>
  </w:num>
  <w:num w:numId="6">
    <w:abstractNumId w:val="3"/>
  </w:num>
  <w:num w:numId="7">
    <w:abstractNumId w:val="2"/>
  </w:num>
  <w:num w:numId="8">
    <w:abstractNumId w:val="5"/>
  </w:num>
  <w:num w:numId="9">
    <w:abstractNumId w:val="14"/>
  </w:num>
  <w:num w:numId="10">
    <w:abstractNumId w:val="1"/>
  </w:num>
  <w:num w:numId="11">
    <w:abstractNumId w:val="10"/>
  </w:num>
  <w:num w:numId="12">
    <w:abstractNumId w:val="18"/>
  </w:num>
  <w:num w:numId="13">
    <w:abstractNumId w:val="0"/>
  </w:num>
  <w:num w:numId="14">
    <w:abstractNumId w:val="29"/>
  </w:num>
  <w:num w:numId="15">
    <w:abstractNumId w:val="13"/>
  </w:num>
  <w:num w:numId="16">
    <w:abstractNumId w:val="19"/>
  </w:num>
  <w:num w:numId="17">
    <w:abstractNumId w:val="28"/>
  </w:num>
  <w:num w:numId="18">
    <w:abstractNumId w:val="7"/>
  </w:num>
  <w:num w:numId="19">
    <w:abstractNumId w:val="33"/>
  </w:num>
  <w:num w:numId="20">
    <w:abstractNumId w:val="24"/>
  </w:num>
  <w:num w:numId="21">
    <w:abstractNumId w:val="4"/>
  </w:num>
  <w:num w:numId="22">
    <w:abstractNumId w:val="12"/>
  </w:num>
  <w:num w:numId="23">
    <w:abstractNumId w:val="16"/>
  </w:num>
  <w:num w:numId="24">
    <w:abstractNumId w:val="34"/>
  </w:num>
  <w:num w:numId="25">
    <w:abstractNumId w:val="22"/>
  </w:num>
  <w:num w:numId="26">
    <w:abstractNumId w:val="21"/>
  </w:num>
  <w:num w:numId="27">
    <w:abstractNumId w:val="17"/>
  </w:num>
  <w:num w:numId="28">
    <w:abstractNumId w:val="11"/>
  </w:num>
  <w:num w:numId="29">
    <w:abstractNumId w:val="23"/>
  </w:num>
  <w:num w:numId="30">
    <w:abstractNumId w:val="26"/>
  </w:num>
  <w:num w:numId="31">
    <w:abstractNumId w:val="8"/>
  </w:num>
  <w:num w:numId="32">
    <w:abstractNumId w:val="30"/>
  </w:num>
  <w:num w:numId="33">
    <w:abstractNumId w:val="9"/>
  </w:num>
  <w:num w:numId="34">
    <w:abstractNumId w:val="20"/>
  </w:num>
  <w:num w:numId="35">
    <w:abstractNumId w:val="2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0C7"/>
    <w:rsid w:val="000018FE"/>
    <w:rsid w:val="00002266"/>
    <w:rsid w:val="000027DF"/>
    <w:rsid w:val="00007323"/>
    <w:rsid w:val="000132A4"/>
    <w:rsid w:val="00015E8E"/>
    <w:rsid w:val="00016F6A"/>
    <w:rsid w:val="000221C2"/>
    <w:rsid w:val="00025D70"/>
    <w:rsid w:val="000305D6"/>
    <w:rsid w:val="00030D8B"/>
    <w:rsid w:val="00043B84"/>
    <w:rsid w:val="00054F6E"/>
    <w:rsid w:val="00054FC7"/>
    <w:rsid w:val="0006248B"/>
    <w:rsid w:val="00066466"/>
    <w:rsid w:val="000756EF"/>
    <w:rsid w:val="00076455"/>
    <w:rsid w:val="00080839"/>
    <w:rsid w:val="000811AF"/>
    <w:rsid w:val="00087262"/>
    <w:rsid w:val="00087EC3"/>
    <w:rsid w:val="00092ADC"/>
    <w:rsid w:val="0009453C"/>
    <w:rsid w:val="00095D20"/>
    <w:rsid w:val="00095E94"/>
    <w:rsid w:val="0009603A"/>
    <w:rsid w:val="00096072"/>
    <w:rsid w:val="00096102"/>
    <w:rsid w:val="000A0F0B"/>
    <w:rsid w:val="000A1456"/>
    <w:rsid w:val="000A6B67"/>
    <w:rsid w:val="000A7019"/>
    <w:rsid w:val="000B2F93"/>
    <w:rsid w:val="000B394F"/>
    <w:rsid w:val="000B5FE4"/>
    <w:rsid w:val="000B6353"/>
    <w:rsid w:val="000C12FC"/>
    <w:rsid w:val="000C22E5"/>
    <w:rsid w:val="000C2B27"/>
    <w:rsid w:val="000C6CD0"/>
    <w:rsid w:val="000E26ED"/>
    <w:rsid w:val="000E5290"/>
    <w:rsid w:val="000F11D7"/>
    <w:rsid w:val="000F2082"/>
    <w:rsid w:val="000F39D0"/>
    <w:rsid w:val="000F62A8"/>
    <w:rsid w:val="001002DD"/>
    <w:rsid w:val="001005F4"/>
    <w:rsid w:val="0010337F"/>
    <w:rsid w:val="00103F4F"/>
    <w:rsid w:val="0010452E"/>
    <w:rsid w:val="00104DD5"/>
    <w:rsid w:val="001058AF"/>
    <w:rsid w:val="00106F83"/>
    <w:rsid w:val="00112218"/>
    <w:rsid w:val="00113AF9"/>
    <w:rsid w:val="00116BB4"/>
    <w:rsid w:val="00116E68"/>
    <w:rsid w:val="00121845"/>
    <w:rsid w:val="00130A79"/>
    <w:rsid w:val="00131520"/>
    <w:rsid w:val="00131CCC"/>
    <w:rsid w:val="00132B2D"/>
    <w:rsid w:val="0013668C"/>
    <w:rsid w:val="0015385C"/>
    <w:rsid w:val="001579A6"/>
    <w:rsid w:val="0016038E"/>
    <w:rsid w:val="00160EEB"/>
    <w:rsid w:val="00163781"/>
    <w:rsid w:val="00170F75"/>
    <w:rsid w:val="00175182"/>
    <w:rsid w:val="001775F7"/>
    <w:rsid w:val="0018099C"/>
    <w:rsid w:val="00180BD2"/>
    <w:rsid w:val="00195B1D"/>
    <w:rsid w:val="00197007"/>
    <w:rsid w:val="001A692A"/>
    <w:rsid w:val="001A752F"/>
    <w:rsid w:val="001A7E65"/>
    <w:rsid w:val="001B09DD"/>
    <w:rsid w:val="001B5467"/>
    <w:rsid w:val="001C35CE"/>
    <w:rsid w:val="001C4388"/>
    <w:rsid w:val="001C5AE3"/>
    <w:rsid w:val="001D2895"/>
    <w:rsid w:val="001D3829"/>
    <w:rsid w:val="001E1F38"/>
    <w:rsid w:val="001E7E79"/>
    <w:rsid w:val="001F3227"/>
    <w:rsid w:val="001F5286"/>
    <w:rsid w:val="001F7C90"/>
    <w:rsid w:val="00200139"/>
    <w:rsid w:val="00201EED"/>
    <w:rsid w:val="00207DAE"/>
    <w:rsid w:val="00212007"/>
    <w:rsid w:val="00212548"/>
    <w:rsid w:val="002132C4"/>
    <w:rsid w:val="00213515"/>
    <w:rsid w:val="00216FEE"/>
    <w:rsid w:val="00223942"/>
    <w:rsid w:val="00231AB5"/>
    <w:rsid w:val="00235230"/>
    <w:rsid w:val="00235861"/>
    <w:rsid w:val="00235DE4"/>
    <w:rsid w:val="00235F4D"/>
    <w:rsid w:val="00255CFF"/>
    <w:rsid w:val="0026070E"/>
    <w:rsid w:val="00261980"/>
    <w:rsid w:val="002638B4"/>
    <w:rsid w:val="00263DC1"/>
    <w:rsid w:val="00270495"/>
    <w:rsid w:val="002711FD"/>
    <w:rsid w:val="002753F6"/>
    <w:rsid w:val="00280501"/>
    <w:rsid w:val="00284F4C"/>
    <w:rsid w:val="00287EC7"/>
    <w:rsid w:val="002908C9"/>
    <w:rsid w:val="002911F5"/>
    <w:rsid w:val="00295244"/>
    <w:rsid w:val="002A183B"/>
    <w:rsid w:val="002A3987"/>
    <w:rsid w:val="002A5994"/>
    <w:rsid w:val="002B01AF"/>
    <w:rsid w:val="002B1432"/>
    <w:rsid w:val="002B2101"/>
    <w:rsid w:val="002B6FC5"/>
    <w:rsid w:val="002C0566"/>
    <w:rsid w:val="002C2B76"/>
    <w:rsid w:val="002C46CF"/>
    <w:rsid w:val="002C77E0"/>
    <w:rsid w:val="002D0BA7"/>
    <w:rsid w:val="002D2449"/>
    <w:rsid w:val="002D5A35"/>
    <w:rsid w:val="002E3C77"/>
    <w:rsid w:val="002E4001"/>
    <w:rsid w:val="002F3FDD"/>
    <w:rsid w:val="002F6365"/>
    <w:rsid w:val="002F6CA2"/>
    <w:rsid w:val="00300B56"/>
    <w:rsid w:val="00302886"/>
    <w:rsid w:val="003111BC"/>
    <w:rsid w:val="003135DC"/>
    <w:rsid w:val="00317F47"/>
    <w:rsid w:val="00326320"/>
    <w:rsid w:val="00347997"/>
    <w:rsid w:val="00347B8C"/>
    <w:rsid w:val="00347D3B"/>
    <w:rsid w:val="00347F70"/>
    <w:rsid w:val="00350F8A"/>
    <w:rsid w:val="00355421"/>
    <w:rsid w:val="003565F9"/>
    <w:rsid w:val="003612D6"/>
    <w:rsid w:val="00362499"/>
    <w:rsid w:val="0036631A"/>
    <w:rsid w:val="00367081"/>
    <w:rsid w:val="003742D3"/>
    <w:rsid w:val="00376734"/>
    <w:rsid w:val="00390497"/>
    <w:rsid w:val="00391385"/>
    <w:rsid w:val="00393A21"/>
    <w:rsid w:val="00394418"/>
    <w:rsid w:val="00395E55"/>
    <w:rsid w:val="003A68EA"/>
    <w:rsid w:val="003B2130"/>
    <w:rsid w:val="003B2502"/>
    <w:rsid w:val="003B2DA4"/>
    <w:rsid w:val="003B2EB2"/>
    <w:rsid w:val="003B31D3"/>
    <w:rsid w:val="003B5949"/>
    <w:rsid w:val="003C0192"/>
    <w:rsid w:val="003C1BB9"/>
    <w:rsid w:val="003C1C76"/>
    <w:rsid w:val="003C5F6C"/>
    <w:rsid w:val="003C7548"/>
    <w:rsid w:val="003D2F72"/>
    <w:rsid w:val="003D731D"/>
    <w:rsid w:val="003E0D8B"/>
    <w:rsid w:val="003E4ADF"/>
    <w:rsid w:val="003E58A8"/>
    <w:rsid w:val="003F0B1A"/>
    <w:rsid w:val="003F0B5C"/>
    <w:rsid w:val="003F409D"/>
    <w:rsid w:val="00404F3B"/>
    <w:rsid w:val="004078A2"/>
    <w:rsid w:val="00413CCE"/>
    <w:rsid w:val="00416830"/>
    <w:rsid w:val="004213FA"/>
    <w:rsid w:val="004270CB"/>
    <w:rsid w:val="004433B9"/>
    <w:rsid w:val="00444491"/>
    <w:rsid w:val="00453E26"/>
    <w:rsid w:val="0045428E"/>
    <w:rsid w:val="00463005"/>
    <w:rsid w:val="004641A0"/>
    <w:rsid w:val="0046585C"/>
    <w:rsid w:val="004703EA"/>
    <w:rsid w:val="004776A8"/>
    <w:rsid w:val="00480CEB"/>
    <w:rsid w:val="00483271"/>
    <w:rsid w:val="0048344C"/>
    <w:rsid w:val="0048505C"/>
    <w:rsid w:val="0048560E"/>
    <w:rsid w:val="00485E6D"/>
    <w:rsid w:val="004954F5"/>
    <w:rsid w:val="0049649F"/>
    <w:rsid w:val="00497BD6"/>
    <w:rsid w:val="004A0B59"/>
    <w:rsid w:val="004A2192"/>
    <w:rsid w:val="004A2B18"/>
    <w:rsid w:val="004A2D9E"/>
    <w:rsid w:val="004A67CC"/>
    <w:rsid w:val="004A6C35"/>
    <w:rsid w:val="004B46E0"/>
    <w:rsid w:val="004B63ED"/>
    <w:rsid w:val="004B7541"/>
    <w:rsid w:val="004B7D4E"/>
    <w:rsid w:val="004C184F"/>
    <w:rsid w:val="004C29F1"/>
    <w:rsid w:val="004D10F2"/>
    <w:rsid w:val="004D77E4"/>
    <w:rsid w:val="004D7BBD"/>
    <w:rsid w:val="004E1672"/>
    <w:rsid w:val="004F213E"/>
    <w:rsid w:val="004F2D65"/>
    <w:rsid w:val="00502510"/>
    <w:rsid w:val="0050621A"/>
    <w:rsid w:val="00506803"/>
    <w:rsid w:val="00513168"/>
    <w:rsid w:val="00513333"/>
    <w:rsid w:val="00515657"/>
    <w:rsid w:val="0051651B"/>
    <w:rsid w:val="005203B8"/>
    <w:rsid w:val="005309F9"/>
    <w:rsid w:val="00530B1F"/>
    <w:rsid w:val="00531A8A"/>
    <w:rsid w:val="00533CDA"/>
    <w:rsid w:val="005341BE"/>
    <w:rsid w:val="00536B7D"/>
    <w:rsid w:val="005423F3"/>
    <w:rsid w:val="005448E8"/>
    <w:rsid w:val="00544CEA"/>
    <w:rsid w:val="0054502C"/>
    <w:rsid w:val="00546F97"/>
    <w:rsid w:val="00554BB7"/>
    <w:rsid w:val="005551B5"/>
    <w:rsid w:val="00561B1B"/>
    <w:rsid w:val="005624E5"/>
    <w:rsid w:val="00563508"/>
    <w:rsid w:val="00565AB4"/>
    <w:rsid w:val="00574D11"/>
    <w:rsid w:val="0057644B"/>
    <w:rsid w:val="005766AB"/>
    <w:rsid w:val="00584E96"/>
    <w:rsid w:val="005954A6"/>
    <w:rsid w:val="00597007"/>
    <w:rsid w:val="00597B02"/>
    <w:rsid w:val="005A0674"/>
    <w:rsid w:val="005A2939"/>
    <w:rsid w:val="005A5FB6"/>
    <w:rsid w:val="005B14D0"/>
    <w:rsid w:val="005B1686"/>
    <w:rsid w:val="005B1B3C"/>
    <w:rsid w:val="005B441B"/>
    <w:rsid w:val="005B5E22"/>
    <w:rsid w:val="005D2E0B"/>
    <w:rsid w:val="005E0EF3"/>
    <w:rsid w:val="005E717A"/>
    <w:rsid w:val="005F13A6"/>
    <w:rsid w:val="005F2720"/>
    <w:rsid w:val="005F452D"/>
    <w:rsid w:val="005F61A6"/>
    <w:rsid w:val="005F633D"/>
    <w:rsid w:val="005F6958"/>
    <w:rsid w:val="0060696B"/>
    <w:rsid w:val="006102F0"/>
    <w:rsid w:val="006122DB"/>
    <w:rsid w:val="0061395E"/>
    <w:rsid w:val="006205B0"/>
    <w:rsid w:val="006263DD"/>
    <w:rsid w:val="0063284A"/>
    <w:rsid w:val="00635664"/>
    <w:rsid w:val="00641D7C"/>
    <w:rsid w:val="00642DDB"/>
    <w:rsid w:val="0064657F"/>
    <w:rsid w:val="00652721"/>
    <w:rsid w:val="0065338F"/>
    <w:rsid w:val="00655509"/>
    <w:rsid w:val="00661AC3"/>
    <w:rsid w:val="0066528A"/>
    <w:rsid w:val="0067714A"/>
    <w:rsid w:val="00684AFD"/>
    <w:rsid w:val="00685AB8"/>
    <w:rsid w:val="00685AFA"/>
    <w:rsid w:val="006868C0"/>
    <w:rsid w:val="00686ABF"/>
    <w:rsid w:val="006930D7"/>
    <w:rsid w:val="0069461B"/>
    <w:rsid w:val="00697144"/>
    <w:rsid w:val="006A38D8"/>
    <w:rsid w:val="006B453E"/>
    <w:rsid w:val="006C2656"/>
    <w:rsid w:val="006C2F23"/>
    <w:rsid w:val="006C3769"/>
    <w:rsid w:val="006C3CD9"/>
    <w:rsid w:val="006C68BC"/>
    <w:rsid w:val="006C7082"/>
    <w:rsid w:val="006D29BC"/>
    <w:rsid w:val="006D79B6"/>
    <w:rsid w:val="006E2329"/>
    <w:rsid w:val="006E33B1"/>
    <w:rsid w:val="006E5BF7"/>
    <w:rsid w:val="006F3439"/>
    <w:rsid w:val="007010D4"/>
    <w:rsid w:val="0070624F"/>
    <w:rsid w:val="007071CC"/>
    <w:rsid w:val="00714BBA"/>
    <w:rsid w:val="00715FE3"/>
    <w:rsid w:val="007206A6"/>
    <w:rsid w:val="00726FF4"/>
    <w:rsid w:val="00732D37"/>
    <w:rsid w:val="00733D0C"/>
    <w:rsid w:val="00742572"/>
    <w:rsid w:val="007432EF"/>
    <w:rsid w:val="00743B83"/>
    <w:rsid w:val="0074403A"/>
    <w:rsid w:val="00750596"/>
    <w:rsid w:val="007519F9"/>
    <w:rsid w:val="0075479B"/>
    <w:rsid w:val="007600EA"/>
    <w:rsid w:val="00762B43"/>
    <w:rsid w:val="007635E5"/>
    <w:rsid w:val="00765980"/>
    <w:rsid w:val="00770CC9"/>
    <w:rsid w:val="00771600"/>
    <w:rsid w:val="007718FF"/>
    <w:rsid w:val="00773B4D"/>
    <w:rsid w:val="007812A1"/>
    <w:rsid w:val="00784236"/>
    <w:rsid w:val="00786B68"/>
    <w:rsid w:val="00794CD9"/>
    <w:rsid w:val="0079508C"/>
    <w:rsid w:val="00796289"/>
    <w:rsid w:val="007A0260"/>
    <w:rsid w:val="007A0DBC"/>
    <w:rsid w:val="007A3746"/>
    <w:rsid w:val="007A44B6"/>
    <w:rsid w:val="007A54E2"/>
    <w:rsid w:val="007B1600"/>
    <w:rsid w:val="007B2005"/>
    <w:rsid w:val="007B2B07"/>
    <w:rsid w:val="007C03CB"/>
    <w:rsid w:val="007C402B"/>
    <w:rsid w:val="007D1D14"/>
    <w:rsid w:val="007D37F6"/>
    <w:rsid w:val="007D3FBD"/>
    <w:rsid w:val="007D5E97"/>
    <w:rsid w:val="007D724E"/>
    <w:rsid w:val="007E1EF2"/>
    <w:rsid w:val="007E5353"/>
    <w:rsid w:val="007E7925"/>
    <w:rsid w:val="007F0948"/>
    <w:rsid w:val="007F1D07"/>
    <w:rsid w:val="007F1E13"/>
    <w:rsid w:val="007F27CB"/>
    <w:rsid w:val="007F2E33"/>
    <w:rsid w:val="007F44AF"/>
    <w:rsid w:val="00800123"/>
    <w:rsid w:val="00800B6B"/>
    <w:rsid w:val="0080354F"/>
    <w:rsid w:val="0080520A"/>
    <w:rsid w:val="0080787B"/>
    <w:rsid w:val="00811D28"/>
    <w:rsid w:val="008172F3"/>
    <w:rsid w:val="008173C1"/>
    <w:rsid w:val="00822D16"/>
    <w:rsid w:val="0082462A"/>
    <w:rsid w:val="00824F26"/>
    <w:rsid w:val="00826725"/>
    <w:rsid w:val="00826FF1"/>
    <w:rsid w:val="00827C66"/>
    <w:rsid w:val="00830032"/>
    <w:rsid w:val="0083157F"/>
    <w:rsid w:val="00831B54"/>
    <w:rsid w:val="00836114"/>
    <w:rsid w:val="008372A4"/>
    <w:rsid w:val="008376D9"/>
    <w:rsid w:val="008415B4"/>
    <w:rsid w:val="008415C9"/>
    <w:rsid w:val="00845EAB"/>
    <w:rsid w:val="0084614F"/>
    <w:rsid w:val="00846E8A"/>
    <w:rsid w:val="00850A44"/>
    <w:rsid w:val="008523FF"/>
    <w:rsid w:val="008561AB"/>
    <w:rsid w:val="00856E1C"/>
    <w:rsid w:val="0085764D"/>
    <w:rsid w:val="0086198F"/>
    <w:rsid w:val="008675AE"/>
    <w:rsid w:val="00870A0A"/>
    <w:rsid w:val="00871CF2"/>
    <w:rsid w:val="0087225B"/>
    <w:rsid w:val="00872963"/>
    <w:rsid w:val="00875A72"/>
    <w:rsid w:val="00877CC1"/>
    <w:rsid w:val="0088222B"/>
    <w:rsid w:val="00885BD8"/>
    <w:rsid w:val="00891C56"/>
    <w:rsid w:val="008929EB"/>
    <w:rsid w:val="00892F0F"/>
    <w:rsid w:val="0089498F"/>
    <w:rsid w:val="00894DFA"/>
    <w:rsid w:val="008969AD"/>
    <w:rsid w:val="008A0DF2"/>
    <w:rsid w:val="008A21ED"/>
    <w:rsid w:val="008A2393"/>
    <w:rsid w:val="008A3DF8"/>
    <w:rsid w:val="008A5818"/>
    <w:rsid w:val="008B286F"/>
    <w:rsid w:val="008C5721"/>
    <w:rsid w:val="008C757B"/>
    <w:rsid w:val="008D32CE"/>
    <w:rsid w:val="008D7889"/>
    <w:rsid w:val="008E01EE"/>
    <w:rsid w:val="008E0674"/>
    <w:rsid w:val="008E1629"/>
    <w:rsid w:val="008E43E9"/>
    <w:rsid w:val="008E43F1"/>
    <w:rsid w:val="008E4870"/>
    <w:rsid w:val="008E5F7F"/>
    <w:rsid w:val="008E736A"/>
    <w:rsid w:val="008F0C0B"/>
    <w:rsid w:val="008F0F86"/>
    <w:rsid w:val="008F3DC4"/>
    <w:rsid w:val="009033A1"/>
    <w:rsid w:val="00910D73"/>
    <w:rsid w:val="009121EB"/>
    <w:rsid w:val="0091311F"/>
    <w:rsid w:val="009174D6"/>
    <w:rsid w:val="009176B0"/>
    <w:rsid w:val="00924137"/>
    <w:rsid w:val="00925DDB"/>
    <w:rsid w:val="009267CA"/>
    <w:rsid w:val="0092760B"/>
    <w:rsid w:val="00940216"/>
    <w:rsid w:val="00954C1C"/>
    <w:rsid w:val="00955DEC"/>
    <w:rsid w:val="00956530"/>
    <w:rsid w:val="0096302D"/>
    <w:rsid w:val="00970C4D"/>
    <w:rsid w:val="009745C1"/>
    <w:rsid w:val="00985792"/>
    <w:rsid w:val="00992E4F"/>
    <w:rsid w:val="009935FA"/>
    <w:rsid w:val="009960FC"/>
    <w:rsid w:val="00996DF2"/>
    <w:rsid w:val="009A6B1E"/>
    <w:rsid w:val="009B0BB8"/>
    <w:rsid w:val="009B6FCD"/>
    <w:rsid w:val="009C00C2"/>
    <w:rsid w:val="009C20B3"/>
    <w:rsid w:val="009C2A8C"/>
    <w:rsid w:val="009C6060"/>
    <w:rsid w:val="009D02A7"/>
    <w:rsid w:val="009D0CF1"/>
    <w:rsid w:val="009D3AC9"/>
    <w:rsid w:val="009D51BD"/>
    <w:rsid w:val="009D565B"/>
    <w:rsid w:val="009D7BFA"/>
    <w:rsid w:val="009E126E"/>
    <w:rsid w:val="009E27F3"/>
    <w:rsid w:val="009E7968"/>
    <w:rsid w:val="009F036E"/>
    <w:rsid w:val="009F3304"/>
    <w:rsid w:val="009F6F07"/>
    <w:rsid w:val="009F7F00"/>
    <w:rsid w:val="00A01EFE"/>
    <w:rsid w:val="00A02B28"/>
    <w:rsid w:val="00A07D95"/>
    <w:rsid w:val="00A106A6"/>
    <w:rsid w:val="00A133C7"/>
    <w:rsid w:val="00A177A6"/>
    <w:rsid w:val="00A17E4A"/>
    <w:rsid w:val="00A235F8"/>
    <w:rsid w:val="00A25A44"/>
    <w:rsid w:val="00A27EEB"/>
    <w:rsid w:val="00A32D1B"/>
    <w:rsid w:val="00A40D28"/>
    <w:rsid w:val="00A40F2C"/>
    <w:rsid w:val="00A43671"/>
    <w:rsid w:val="00A44F49"/>
    <w:rsid w:val="00A5476C"/>
    <w:rsid w:val="00A6548C"/>
    <w:rsid w:val="00A6795A"/>
    <w:rsid w:val="00A70133"/>
    <w:rsid w:val="00A8188E"/>
    <w:rsid w:val="00A8551B"/>
    <w:rsid w:val="00A91876"/>
    <w:rsid w:val="00A92F52"/>
    <w:rsid w:val="00A959AD"/>
    <w:rsid w:val="00A961B7"/>
    <w:rsid w:val="00A968C9"/>
    <w:rsid w:val="00A97CF4"/>
    <w:rsid w:val="00AA5940"/>
    <w:rsid w:val="00AA7453"/>
    <w:rsid w:val="00AA74AA"/>
    <w:rsid w:val="00AB3285"/>
    <w:rsid w:val="00AC6921"/>
    <w:rsid w:val="00AC727B"/>
    <w:rsid w:val="00AD5CCE"/>
    <w:rsid w:val="00AE45F0"/>
    <w:rsid w:val="00AE4DDC"/>
    <w:rsid w:val="00AF22F9"/>
    <w:rsid w:val="00B00D29"/>
    <w:rsid w:val="00B03B79"/>
    <w:rsid w:val="00B05C67"/>
    <w:rsid w:val="00B10F34"/>
    <w:rsid w:val="00B16268"/>
    <w:rsid w:val="00B22B35"/>
    <w:rsid w:val="00B26B2C"/>
    <w:rsid w:val="00B338BD"/>
    <w:rsid w:val="00B35229"/>
    <w:rsid w:val="00B3761A"/>
    <w:rsid w:val="00B37F5D"/>
    <w:rsid w:val="00B43D18"/>
    <w:rsid w:val="00B44635"/>
    <w:rsid w:val="00B45347"/>
    <w:rsid w:val="00B45667"/>
    <w:rsid w:val="00B507CE"/>
    <w:rsid w:val="00B5361B"/>
    <w:rsid w:val="00B54A94"/>
    <w:rsid w:val="00B55A35"/>
    <w:rsid w:val="00B5605B"/>
    <w:rsid w:val="00B61110"/>
    <w:rsid w:val="00B61C44"/>
    <w:rsid w:val="00B61DC8"/>
    <w:rsid w:val="00B62144"/>
    <w:rsid w:val="00B62627"/>
    <w:rsid w:val="00B64498"/>
    <w:rsid w:val="00B65584"/>
    <w:rsid w:val="00B66147"/>
    <w:rsid w:val="00B67676"/>
    <w:rsid w:val="00B716D8"/>
    <w:rsid w:val="00B729D2"/>
    <w:rsid w:val="00B72C6D"/>
    <w:rsid w:val="00B739F4"/>
    <w:rsid w:val="00B77B90"/>
    <w:rsid w:val="00B86F9A"/>
    <w:rsid w:val="00B874E5"/>
    <w:rsid w:val="00B87958"/>
    <w:rsid w:val="00B879AA"/>
    <w:rsid w:val="00B87C0A"/>
    <w:rsid w:val="00B92D85"/>
    <w:rsid w:val="00B92E7B"/>
    <w:rsid w:val="00B956BF"/>
    <w:rsid w:val="00BA017C"/>
    <w:rsid w:val="00BA0E15"/>
    <w:rsid w:val="00BA4E14"/>
    <w:rsid w:val="00BA662E"/>
    <w:rsid w:val="00BA69E2"/>
    <w:rsid w:val="00BA6E49"/>
    <w:rsid w:val="00BB1F1D"/>
    <w:rsid w:val="00BB2772"/>
    <w:rsid w:val="00BB2C8B"/>
    <w:rsid w:val="00BB4C1F"/>
    <w:rsid w:val="00BB6239"/>
    <w:rsid w:val="00BC029D"/>
    <w:rsid w:val="00BC1F9F"/>
    <w:rsid w:val="00BC583F"/>
    <w:rsid w:val="00BD12E1"/>
    <w:rsid w:val="00BD4B72"/>
    <w:rsid w:val="00BE02DC"/>
    <w:rsid w:val="00BE4DC5"/>
    <w:rsid w:val="00BE4DDB"/>
    <w:rsid w:val="00BE581A"/>
    <w:rsid w:val="00BE6038"/>
    <w:rsid w:val="00BE652A"/>
    <w:rsid w:val="00BE7205"/>
    <w:rsid w:val="00BF1C05"/>
    <w:rsid w:val="00BF28BD"/>
    <w:rsid w:val="00BF7250"/>
    <w:rsid w:val="00C03B24"/>
    <w:rsid w:val="00C06976"/>
    <w:rsid w:val="00C109E1"/>
    <w:rsid w:val="00C1152B"/>
    <w:rsid w:val="00C14639"/>
    <w:rsid w:val="00C14D93"/>
    <w:rsid w:val="00C1702E"/>
    <w:rsid w:val="00C23E7A"/>
    <w:rsid w:val="00C24EED"/>
    <w:rsid w:val="00C2505E"/>
    <w:rsid w:val="00C304A0"/>
    <w:rsid w:val="00C32F53"/>
    <w:rsid w:val="00C423D1"/>
    <w:rsid w:val="00C473A5"/>
    <w:rsid w:val="00C512F7"/>
    <w:rsid w:val="00C5164F"/>
    <w:rsid w:val="00C54A26"/>
    <w:rsid w:val="00C55118"/>
    <w:rsid w:val="00C62B2E"/>
    <w:rsid w:val="00C648B1"/>
    <w:rsid w:val="00C66900"/>
    <w:rsid w:val="00C677A1"/>
    <w:rsid w:val="00C713AD"/>
    <w:rsid w:val="00C72171"/>
    <w:rsid w:val="00C75407"/>
    <w:rsid w:val="00C77D03"/>
    <w:rsid w:val="00C821EF"/>
    <w:rsid w:val="00C84D89"/>
    <w:rsid w:val="00C87592"/>
    <w:rsid w:val="00C90452"/>
    <w:rsid w:val="00C91C68"/>
    <w:rsid w:val="00C9313B"/>
    <w:rsid w:val="00C93937"/>
    <w:rsid w:val="00CA1B46"/>
    <w:rsid w:val="00CA28CC"/>
    <w:rsid w:val="00CA41A3"/>
    <w:rsid w:val="00CA4F4B"/>
    <w:rsid w:val="00CA560F"/>
    <w:rsid w:val="00CB2455"/>
    <w:rsid w:val="00CB268B"/>
    <w:rsid w:val="00CB4699"/>
    <w:rsid w:val="00CC552F"/>
    <w:rsid w:val="00CC73D9"/>
    <w:rsid w:val="00CD4E6A"/>
    <w:rsid w:val="00CD66ED"/>
    <w:rsid w:val="00CD6A50"/>
    <w:rsid w:val="00CE1B01"/>
    <w:rsid w:val="00CE27DD"/>
    <w:rsid w:val="00CE36A4"/>
    <w:rsid w:val="00CE75A5"/>
    <w:rsid w:val="00CE77E5"/>
    <w:rsid w:val="00CE78E2"/>
    <w:rsid w:val="00CF148F"/>
    <w:rsid w:val="00CF40B4"/>
    <w:rsid w:val="00D12CD4"/>
    <w:rsid w:val="00D14BE2"/>
    <w:rsid w:val="00D16310"/>
    <w:rsid w:val="00D220A3"/>
    <w:rsid w:val="00D2281F"/>
    <w:rsid w:val="00D22F63"/>
    <w:rsid w:val="00D23447"/>
    <w:rsid w:val="00D2608C"/>
    <w:rsid w:val="00D33ACE"/>
    <w:rsid w:val="00D34CB6"/>
    <w:rsid w:val="00D37233"/>
    <w:rsid w:val="00D47786"/>
    <w:rsid w:val="00D47E54"/>
    <w:rsid w:val="00D50CA9"/>
    <w:rsid w:val="00D516A5"/>
    <w:rsid w:val="00D56827"/>
    <w:rsid w:val="00D623A3"/>
    <w:rsid w:val="00D8025A"/>
    <w:rsid w:val="00D819F6"/>
    <w:rsid w:val="00D8471B"/>
    <w:rsid w:val="00D87B9B"/>
    <w:rsid w:val="00DA36C9"/>
    <w:rsid w:val="00DA4178"/>
    <w:rsid w:val="00DA5F37"/>
    <w:rsid w:val="00DB3E9F"/>
    <w:rsid w:val="00DB5E4B"/>
    <w:rsid w:val="00DB67A8"/>
    <w:rsid w:val="00DB7A6C"/>
    <w:rsid w:val="00DC201E"/>
    <w:rsid w:val="00DD64B1"/>
    <w:rsid w:val="00DD67E6"/>
    <w:rsid w:val="00DE106A"/>
    <w:rsid w:val="00DE2D0B"/>
    <w:rsid w:val="00DE522C"/>
    <w:rsid w:val="00DF047B"/>
    <w:rsid w:val="00E01634"/>
    <w:rsid w:val="00E03CE4"/>
    <w:rsid w:val="00E04091"/>
    <w:rsid w:val="00E06589"/>
    <w:rsid w:val="00E10AA3"/>
    <w:rsid w:val="00E1483C"/>
    <w:rsid w:val="00E14B6E"/>
    <w:rsid w:val="00E15B4E"/>
    <w:rsid w:val="00E20A99"/>
    <w:rsid w:val="00E27F5E"/>
    <w:rsid w:val="00E30F85"/>
    <w:rsid w:val="00E3260C"/>
    <w:rsid w:val="00E336A4"/>
    <w:rsid w:val="00E33866"/>
    <w:rsid w:val="00E36695"/>
    <w:rsid w:val="00E43ABF"/>
    <w:rsid w:val="00E5150D"/>
    <w:rsid w:val="00E544B4"/>
    <w:rsid w:val="00E615DE"/>
    <w:rsid w:val="00E65B7C"/>
    <w:rsid w:val="00E71B24"/>
    <w:rsid w:val="00E74338"/>
    <w:rsid w:val="00E90B01"/>
    <w:rsid w:val="00E951C0"/>
    <w:rsid w:val="00EA2636"/>
    <w:rsid w:val="00EA443D"/>
    <w:rsid w:val="00EA632B"/>
    <w:rsid w:val="00EB0434"/>
    <w:rsid w:val="00EC0678"/>
    <w:rsid w:val="00EC69BA"/>
    <w:rsid w:val="00ED63B1"/>
    <w:rsid w:val="00ED6BF1"/>
    <w:rsid w:val="00EE019F"/>
    <w:rsid w:val="00EE0D39"/>
    <w:rsid w:val="00EE545F"/>
    <w:rsid w:val="00EE5A78"/>
    <w:rsid w:val="00EE6D1A"/>
    <w:rsid w:val="00EF0904"/>
    <w:rsid w:val="00EF20C7"/>
    <w:rsid w:val="00F012C7"/>
    <w:rsid w:val="00F02E6E"/>
    <w:rsid w:val="00F11050"/>
    <w:rsid w:val="00F24280"/>
    <w:rsid w:val="00F301D8"/>
    <w:rsid w:val="00F30B3A"/>
    <w:rsid w:val="00F36C3F"/>
    <w:rsid w:val="00F5334B"/>
    <w:rsid w:val="00F5452B"/>
    <w:rsid w:val="00F54E87"/>
    <w:rsid w:val="00F564AB"/>
    <w:rsid w:val="00F61769"/>
    <w:rsid w:val="00F6777E"/>
    <w:rsid w:val="00F7275C"/>
    <w:rsid w:val="00F73FE5"/>
    <w:rsid w:val="00F74B02"/>
    <w:rsid w:val="00F812ED"/>
    <w:rsid w:val="00F84937"/>
    <w:rsid w:val="00F86E7B"/>
    <w:rsid w:val="00FA587B"/>
    <w:rsid w:val="00FB3E9C"/>
    <w:rsid w:val="00FB575B"/>
    <w:rsid w:val="00FB7F16"/>
    <w:rsid w:val="00FC4EDF"/>
    <w:rsid w:val="00FC7599"/>
    <w:rsid w:val="00FC7A7F"/>
    <w:rsid w:val="00FD2A41"/>
    <w:rsid w:val="00FD4B9B"/>
    <w:rsid w:val="00FE1B57"/>
    <w:rsid w:val="00FE52D2"/>
    <w:rsid w:val="00FE59A9"/>
    <w:rsid w:val="00FE6ED3"/>
    <w:rsid w:val="00FF4819"/>
    <w:rsid w:val="00FF5F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F8CAC"/>
  <w15:chartTrackingRefBased/>
  <w15:docId w15:val="{73A5992A-7733-4FE1-8638-861F93F79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20C7"/>
    <w:pPr>
      <w:spacing w:after="0" w:line="480" w:lineRule="auto"/>
    </w:pPr>
    <w:rPr>
      <w:rFonts w:ascii="Arial" w:eastAsia="Times New Roman" w:hAnsi="Arial" w:cs="Times New Roman"/>
      <w:sz w:val="24"/>
      <w:szCs w:val="20"/>
      <w:lang w:eastAsia="en-GB"/>
    </w:rPr>
  </w:style>
  <w:style w:type="paragraph" w:styleId="Heading1">
    <w:name w:val="heading 1"/>
    <w:basedOn w:val="Normal"/>
    <w:next w:val="Normal"/>
    <w:link w:val="Heading1Char"/>
    <w:qFormat/>
    <w:rsid w:val="00EF20C7"/>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EF20C7"/>
    <w:pPr>
      <w:keepNext/>
      <w:jc w:val="both"/>
      <w:outlineLvl w:val="1"/>
    </w:pPr>
    <w:rPr>
      <w:b/>
    </w:rPr>
  </w:style>
  <w:style w:type="paragraph" w:styleId="Heading3">
    <w:name w:val="heading 3"/>
    <w:basedOn w:val="Normal"/>
    <w:next w:val="Normal"/>
    <w:link w:val="Heading3Char"/>
    <w:qFormat/>
    <w:rsid w:val="00EF20C7"/>
    <w:pPr>
      <w:keepNext/>
      <w:jc w:val="center"/>
      <w:outlineLvl w:val="2"/>
    </w:pPr>
    <w:rPr>
      <w:b/>
    </w:rPr>
  </w:style>
  <w:style w:type="paragraph" w:styleId="Heading4">
    <w:name w:val="heading 4"/>
    <w:basedOn w:val="Normal"/>
    <w:next w:val="Normal"/>
    <w:link w:val="Heading4Char"/>
    <w:qFormat/>
    <w:rsid w:val="00EF20C7"/>
    <w:pPr>
      <w:keepNext/>
      <w:spacing w:before="120" w:after="120"/>
      <w:jc w:val="center"/>
      <w:outlineLvl w:val="3"/>
    </w:pPr>
    <w:rPr>
      <w:sz w:val="40"/>
    </w:rPr>
  </w:style>
  <w:style w:type="paragraph" w:styleId="Heading6">
    <w:name w:val="heading 6"/>
    <w:basedOn w:val="Normal"/>
    <w:next w:val="Normal"/>
    <w:link w:val="Heading6Char"/>
    <w:qFormat/>
    <w:rsid w:val="00EF20C7"/>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EF20C7"/>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EF20C7"/>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F20C7"/>
    <w:rPr>
      <w:rFonts w:ascii="Arial" w:eastAsia="Times New Roman" w:hAnsi="Arial" w:cs="Times New Roman"/>
      <w:b/>
      <w:sz w:val="36"/>
      <w:szCs w:val="20"/>
      <w:shd w:val="pct15" w:color="auto" w:fill="auto"/>
      <w:lang w:eastAsia="en-GB"/>
    </w:rPr>
  </w:style>
  <w:style w:type="character" w:customStyle="1" w:styleId="Heading2Char">
    <w:name w:val="Heading 2 Char"/>
    <w:basedOn w:val="DefaultParagraphFont"/>
    <w:link w:val="Heading2"/>
    <w:rsid w:val="00EF20C7"/>
    <w:rPr>
      <w:rFonts w:ascii="Arial" w:eastAsia="Times New Roman" w:hAnsi="Arial" w:cs="Times New Roman"/>
      <w:b/>
      <w:sz w:val="24"/>
      <w:szCs w:val="20"/>
      <w:lang w:eastAsia="en-GB"/>
    </w:rPr>
  </w:style>
  <w:style w:type="character" w:customStyle="1" w:styleId="Heading3Char">
    <w:name w:val="Heading 3 Char"/>
    <w:basedOn w:val="DefaultParagraphFont"/>
    <w:link w:val="Heading3"/>
    <w:rsid w:val="00EF20C7"/>
    <w:rPr>
      <w:rFonts w:ascii="Arial" w:eastAsia="Times New Roman" w:hAnsi="Arial" w:cs="Times New Roman"/>
      <w:b/>
      <w:sz w:val="24"/>
      <w:szCs w:val="20"/>
      <w:lang w:eastAsia="en-GB"/>
    </w:rPr>
  </w:style>
  <w:style w:type="character" w:customStyle="1" w:styleId="Heading4Char">
    <w:name w:val="Heading 4 Char"/>
    <w:basedOn w:val="DefaultParagraphFont"/>
    <w:link w:val="Heading4"/>
    <w:rsid w:val="00EF20C7"/>
    <w:rPr>
      <w:rFonts w:ascii="Arial" w:eastAsia="Times New Roman" w:hAnsi="Arial" w:cs="Times New Roman"/>
      <w:sz w:val="40"/>
      <w:szCs w:val="20"/>
      <w:lang w:eastAsia="en-GB"/>
    </w:rPr>
  </w:style>
  <w:style w:type="character" w:customStyle="1" w:styleId="Heading6Char">
    <w:name w:val="Heading 6 Char"/>
    <w:basedOn w:val="DefaultParagraphFont"/>
    <w:link w:val="Heading6"/>
    <w:rsid w:val="00EF20C7"/>
    <w:rPr>
      <w:rFonts w:ascii="Arial" w:eastAsia="Times New Roman" w:hAnsi="Arial" w:cs="Arial"/>
      <w:b/>
      <w:bCs/>
      <w:sz w:val="24"/>
      <w:szCs w:val="20"/>
    </w:rPr>
  </w:style>
  <w:style w:type="character" w:customStyle="1" w:styleId="Heading8Char">
    <w:name w:val="Heading 8 Char"/>
    <w:basedOn w:val="DefaultParagraphFont"/>
    <w:link w:val="Heading8"/>
    <w:semiHidden/>
    <w:rsid w:val="00EF20C7"/>
    <w:rPr>
      <w:rFonts w:ascii="Calibri" w:eastAsia="Times New Roman" w:hAnsi="Calibri" w:cs="Times New Roman"/>
      <w:i/>
      <w:iCs/>
      <w:sz w:val="24"/>
      <w:szCs w:val="24"/>
      <w:lang w:eastAsia="en-GB"/>
    </w:rPr>
  </w:style>
  <w:style w:type="character" w:customStyle="1" w:styleId="Heading9Char">
    <w:name w:val="Heading 9 Char"/>
    <w:basedOn w:val="DefaultParagraphFont"/>
    <w:link w:val="Heading9"/>
    <w:uiPriority w:val="9"/>
    <w:semiHidden/>
    <w:rsid w:val="00EF20C7"/>
    <w:rPr>
      <w:rFonts w:ascii="Cambria" w:eastAsia="Times New Roman" w:hAnsi="Cambria" w:cs="Times New Roman"/>
      <w:i/>
      <w:iCs/>
      <w:color w:val="404040"/>
      <w:sz w:val="24"/>
      <w:szCs w:val="20"/>
      <w:lang w:eastAsia="en-GB"/>
    </w:rPr>
  </w:style>
  <w:style w:type="paragraph" w:styleId="Header">
    <w:name w:val="header"/>
    <w:basedOn w:val="Normal"/>
    <w:link w:val="HeaderChar"/>
    <w:rsid w:val="00EF20C7"/>
    <w:pPr>
      <w:tabs>
        <w:tab w:val="center" w:pos="4153"/>
        <w:tab w:val="right" w:pos="8306"/>
      </w:tabs>
    </w:pPr>
  </w:style>
  <w:style w:type="character" w:customStyle="1" w:styleId="HeaderChar">
    <w:name w:val="Header Char"/>
    <w:basedOn w:val="DefaultParagraphFont"/>
    <w:link w:val="Header"/>
    <w:rsid w:val="00EF20C7"/>
    <w:rPr>
      <w:rFonts w:ascii="Arial" w:eastAsia="Times New Roman" w:hAnsi="Arial" w:cs="Times New Roman"/>
      <w:sz w:val="24"/>
      <w:szCs w:val="20"/>
      <w:lang w:eastAsia="en-GB"/>
    </w:rPr>
  </w:style>
  <w:style w:type="paragraph" w:styleId="Footer">
    <w:name w:val="footer"/>
    <w:basedOn w:val="Normal"/>
    <w:link w:val="FooterChar"/>
    <w:uiPriority w:val="99"/>
    <w:rsid w:val="00EF20C7"/>
    <w:pPr>
      <w:tabs>
        <w:tab w:val="center" w:pos="4153"/>
        <w:tab w:val="right" w:pos="8306"/>
      </w:tabs>
    </w:pPr>
  </w:style>
  <w:style w:type="character" w:customStyle="1" w:styleId="FooterChar">
    <w:name w:val="Footer Char"/>
    <w:basedOn w:val="DefaultParagraphFont"/>
    <w:link w:val="Footer"/>
    <w:uiPriority w:val="99"/>
    <w:rsid w:val="00EF20C7"/>
    <w:rPr>
      <w:rFonts w:ascii="Arial" w:eastAsia="Times New Roman" w:hAnsi="Arial" w:cs="Times New Roman"/>
      <w:sz w:val="24"/>
      <w:szCs w:val="20"/>
      <w:lang w:eastAsia="en-GB"/>
    </w:rPr>
  </w:style>
  <w:style w:type="paragraph" w:styleId="NormalWeb">
    <w:name w:val="Normal (Web)"/>
    <w:basedOn w:val="Normal"/>
    <w:uiPriority w:val="99"/>
    <w:rsid w:val="00EF20C7"/>
    <w:pPr>
      <w:spacing w:before="100" w:after="100"/>
    </w:pPr>
    <w:rPr>
      <w:lang w:eastAsia="en-US"/>
    </w:rPr>
  </w:style>
  <w:style w:type="table" w:styleId="TableGrid">
    <w:name w:val="Table Grid"/>
    <w:basedOn w:val="TableNormal"/>
    <w:uiPriority w:val="59"/>
    <w:rsid w:val="00EF20C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EF20C7"/>
    <w:rPr>
      <w:sz w:val="16"/>
      <w:lang w:eastAsia="en-US"/>
    </w:rPr>
  </w:style>
  <w:style w:type="character" w:customStyle="1" w:styleId="BodyText2Char">
    <w:name w:val="Body Text 2 Char"/>
    <w:basedOn w:val="DefaultParagraphFont"/>
    <w:link w:val="BodyText2"/>
    <w:rsid w:val="00EF20C7"/>
    <w:rPr>
      <w:rFonts w:ascii="Arial" w:eastAsia="Times New Roman" w:hAnsi="Arial" w:cs="Times New Roman"/>
      <w:sz w:val="16"/>
      <w:szCs w:val="20"/>
    </w:rPr>
  </w:style>
  <w:style w:type="paragraph" w:customStyle="1" w:styleId="BodyText1">
    <w:name w:val="Body Text1"/>
    <w:basedOn w:val="Normal"/>
    <w:rsid w:val="00EF20C7"/>
    <w:pPr>
      <w:tabs>
        <w:tab w:val="left" w:pos="720"/>
        <w:tab w:val="left" w:pos="1440"/>
      </w:tabs>
    </w:pPr>
    <w:rPr>
      <w:rFonts w:ascii="CG Times (WN)" w:hAnsi="CG Times (WN)"/>
      <w:lang w:eastAsia="en-US"/>
    </w:rPr>
  </w:style>
  <w:style w:type="paragraph" w:styleId="BalloonText">
    <w:name w:val="Balloon Text"/>
    <w:basedOn w:val="Normal"/>
    <w:link w:val="BalloonTextChar"/>
    <w:rsid w:val="00EF20C7"/>
    <w:rPr>
      <w:rFonts w:ascii="Tahoma" w:hAnsi="Tahoma" w:cs="Tahoma"/>
      <w:sz w:val="16"/>
      <w:szCs w:val="16"/>
    </w:rPr>
  </w:style>
  <w:style w:type="character" w:customStyle="1" w:styleId="BalloonTextChar">
    <w:name w:val="Balloon Text Char"/>
    <w:basedOn w:val="DefaultParagraphFont"/>
    <w:link w:val="BalloonText"/>
    <w:rsid w:val="00EF20C7"/>
    <w:rPr>
      <w:rFonts w:ascii="Tahoma" w:eastAsia="Times New Roman" w:hAnsi="Tahoma" w:cs="Tahoma"/>
      <w:sz w:val="16"/>
      <w:szCs w:val="16"/>
      <w:lang w:eastAsia="en-GB"/>
    </w:rPr>
  </w:style>
  <w:style w:type="paragraph" w:customStyle="1" w:styleId="BulletedList">
    <w:name w:val="Bulleted List"/>
    <w:basedOn w:val="Normal"/>
    <w:uiPriority w:val="99"/>
    <w:rsid w:val="00EF20C7"/>
    <w:pPr>
      <w:numPr>
        <w:numId w:val="1"/>
      </w:numPr>
      <w:spacing w:before="120" w:after="240"/>
    </w:pPr>
    <w:rPr>
      <w:rFonts w:ascii="Verdana" w:hAnsi="Verdana"/>
      <w:sz w:val="16"/>
      <w:szCs w:val="24"/>
      <w:lang w:val="en-US" w:eastAsia="en-US"/>
    </w:rPr>
  </w:style>
  <w:style w:type="character" w:styleId="Hyperlink">
    <w:name w:val="Hyperlink"/>
    <w:uiPriority w:val="99"/>
    <w:unhideWhenUsed/>
    <w:rsid w:val="00EF20C7"/>
    <w:rPr>
      <w:color w:val="0000FF"/>
      <w:u w:val="single"/>
    </w:rPr>
  </w:style>
  <w:style w:type="paragraph" w:styleId="ListParagraph">
    <w:name w:val="List Paragraph"/>
    <w:basedOn w:val="Normal"/>
    <w:link w:val="ListParagraphChar"/>
    <w:uiPriority w:val="34"/>
    <w:qFormat/>
    <w:rsid w:val="00EF20C7"/>
    <w:pPr>
      <w:ind w:left="720"/>
      <w:contextualSpacing/>
    </w:pPr>
  </w:style>
  <w:style w:type="paragraph" w:customStyle="1" w:styleId="bullet">
    <w:name w:val="bullet"/>
    <w:link w:val="bulletChar"/>
    <w:rsid w:val="00EF20C7"/>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EF20C7"/>
    <w:rPr>
      <w:rFonts w:ascii="Times New Roman" w:eastAsia="Times New Roman" w:hAnsi="Times New Roman" w:cs="Times New Roman"/>
      <w:sz w:val="24"/>
      <w:szCs w:val="20"/>
      <w:lang w:eastAsia="en-GB"/>
    </w:rPr>
  </w:style>
  <w:style w:type="paragraph" w:styleId="BodyText">
    <w:name w:val="Body Text"/>
    <w:basedOn w:val="Normal"/>
    <w:link w:val="BodyTextChar"/>
    <w:unhideWhenUsed/>
    <w:rsid w:val="00EF20C7"/>
    <w:pPr>
      <w:spacing w:after="120"/>
    </w:pPr>
    <w:rPr>
      <w:lang w:val="en-US"/>
    </w:rPr>
  </w:style>
  <w:style w:type="character" w:customStyle="1" w:styleId="BodyTextChar">
    <w:name w:val="Body Text Char"/>
    <w:basedOn w:val="DefaultParagraphFont"/>
    <w:link w:val="BodyText"/>
    <w:rsid w:val="00EF20C7"/>
    <w:rPr>
      <w:rFonts w:ascii="Arial" w:eastAsia="Times New Roman" w:hAnsi="Arial" w:cs="Times New Roman"/>
      <w:sz w:val="24"/>
      <w:szCs w:val="20"/>
      <w:lang w:val="en-US" w:eastAsia="en-GB"/>
    </w:rPr>
  </w:style>
  <w:style w:type="paragraph" w:customStyle="1" w:styleId="heading">
    <w:name w:val="heading"/>
    <w:basedOn w:val="fixed"/>
    <w:link w:val="headingChar"/>
    <w:rsid w:val="00EF20C7"/>
    <w:pPr>
      <w:spacing w:before="240" w:after="120"/>
    </w:pPr>
  </w:style>
  <w:style w:type="paragraph" w:customStyle="1" w:styleId="fixed">
    <w:name w:val="fixed"/>
    <w:link w:val="fixedChar"/>
    <w:rsid w:val="00EF20C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EF20C7"/>
    <w:rPr>
      <w:rFonts w:ascii="Times New Roman" w:eastAsia="Times New Roman" w:hAnsi="Times New Roman" w:cs="Times New Roman"/>
      <w:b/>
      <w:sz w:val="24"/>
      <w:szCs w:val="20"/>
      <w:lang w:eastAsia="en-GB"/>
    </w:rPr>
  </w:style>
  <w:style w:type="character" w:customStyle="1" w:styleId="headingChar">
    <w:name w:val="heading Char"/>
    <w:link w:val="heading"/>
    <w:rsid w:val="00EF20C7"/>
    <w:rPr>
      <w:rFonts w:ascii="Times New Roman" w:eastAsia="Times New Roman" w:hAnsi="Times New Roman" w:cs="Times New Roman"/>
      <w:b/>
      <w:sz w:val="24"/>
      <w:szCs w:val="20"/>
      <w:lang w:eastAsia="en-GB"/>
    </w:rPr>
  </w:style>
  <w:style w:type="paragraph" w:customStyle="1" w:styleId="SMUNORMALARIAL">
    <w:name w:val="SMU NORMAL ARIAL"/>
    <w:basedOn w:val="Normal"/>
    <w:rsid w:val="00EF20C7"/>
    <w:rPr>
      <w:sz w:val="22"/>
      <w:szCs w:val="24"/>
    </w:rPr>
  </w:style>
  <w:style w:type="paragraph" w:customStyle="1" w:styleId="Style1">
    <w:name w:val="Style1"/>
    <w:basedOn w:val="Normal"/>
    <w:rsid w:val="00EF20C7"/>
    <w:pPr>
      <w:overflowPunct w:val="0"/>
      <w:autoSpaceDE w:val="0"/>
      <w:autoSpaceDN w:val="0"/>
      <w:adjustRightInd w:val="0"/>
      <w:textAlignment w:val="baseline"/>
    </w:pPr>
  </w:style>
  <w:style w:type="numbering" w:customStyle="1" w:styleId="ImportedStyle30">
    <w:name w:val="Imported Style 30"/>
    <w:rsid w:val="00EF20C7"/>
    <w:pPr>
      <w:numPr>
        <w:numId w:val="3"/>
      </w:numPr>
    </w:pPr>
  </w:style>
  <w:style w:type="table" w:customStyle="1" w:styleId="TableGrid1">
    <w:name w:val="Table Grid1"/>
    <w:basedOn w:val="TableNormal"/>
    <w:next w:val="TableGrid"/>
    <w:uiPriority w:val="59"/>
    <w:rsid w:val="00EF20C7"/>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EF20C7"/>
    <w:pPr>
      <w:numPr>
        <w:numId w:val="4"/>
      </w:numPr>
    </w:pPr>
  </w:style>
  <w:style w:type="table" w:customStyle="1" w:styleId="TableGrid6">
    <w:name w:val="Table Grid6"/>
    <w:basedOn w:val="TableNormal"/>
    <w:next w:val="TableGrid"/>
    <w:uiPriority w:val="59"/>
    <w:rsid w:val="00EF20C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EF20C7"/>
    <w:pPr>
      <w:pBdr>
        <w:top w:val="nil"/>
        <w:left w:val="nil"/>
        <w:bottom w:val="nil"/>
        <w:right w:val="nil"/>
        <w:between w:val="nil"/>
        <w:bar w:val="nil"/>
      </w:pBdr>
      <w:spacing w:after="200" w:line="276" w:lineRule="auto"/>
    </w:pPr>
    <w:rPr>
      <w:rFonts w:ascii="Calibri" w:eastAsia="Calibri" w:hAnsi="Calibri" w:cs="Calibri"/>
      <w:color w:val="000000"/>
      <w:u w:color="000000"/>
      <w:bdr w:val="nil"/>
      <w:lang w:val="en-US" w:eastAsia="en-GB"/>
    </w:rPr>
  </w:style>
  <w:style w:type="paragraph" w:customStyle="1" w:styleId="Body">
    <w:name w:val="Body"/>
    <w:rsid w:val="00EF20C7"/>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en-GB"/>
    </w:rPr>
  </w:style>
  <w:style w:type="numbering" w:customStyle="1" w:styleId="ImportedStyle4">
    <w:name w:val="Imported Style 4"/>
    <w:rsid w:val="00EF20C7"/>
    <w:pPr>
      <w:numPr>
        <w:numId w:val="5"/>
      </w:numPr>
    </w:pPr>
  </w:style>
  <w:style w:type="paragraph" w:customStyle="1" w:styleId="Default">
    <w:name w:val="Default"/>
    <w:rsid w:val="00EF20C7"/>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eastAsia="en-GB"/>
    </w:rPr>
  </w:style>
  <w:style w:type="numbering" w:customStyle="1" w:styleId="ImportedStyle18">
    <w:name w:val="Imported Style 18"/>
    <w:rsid w:val="00EF20C7"/>
    <w:pPr>
      <w:numPr>
        <w:numId w:val="6"/>
      </w:numPr>
    </w:pPr>
  </w:style>
  <w:style w:type="numbering" w:customStyle="1" w:styleId="ImportedStyle19">
    <w:name w:val="Imported Style 19"/>
    <w:rsid w:val="00EF20C7"/>
    <w:pPr>
      <w:numPr>
        <w:numId w:val="7"/>
      </w:numPr>
    </w:pPr>
  </w:style>
  <w:style w:type="character" w:customStyle="1" w:styleId="ListParagraphChar">
    <w:name w:val="List Paragraph Char"/>
    <w:link w:val="ListParagraph"/>
    <w:uiPriority w:val="34"/>
    <w:locked/>
    <w:rsid w:val="00EF20C7"/>
    <w:rPr>
      <w:rFonts w:ascii="Arial" w:eastAsia="Times New Roman" w:hAnsi="Arial" w:cs="Times New Roman"/>
      <w:sz w:val="24"/>
      <w:szCs w:val="20"/>
      <w:lang w:eastAsia="en-GB"/>
    </w:rPr>
  </w:style>
  <w:style w:type="paragraph" w:styleId="TOCHeading">
    <w:name w:val="TOC Heading"/>
    <w:basedOn w:val="Heading1"/>
    <w:next w:val="Normal"/>
    <w:uiPriority w:val="39"/>
    <w:unhideWhenUsed/>
    <w:qFormat/>
    <w:rsid w:val="00EF20C7"/>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EF20C7"/>
    <w:pPr>
      <w:ind w:left="200"/>
    </w:pPr>
  </w:style>
  <w:style w:type="character" w:styleId="CommentReference">
    <w:name w:val="annotation reference"/>
    <w:basedOn w:val="DefaultParagraphFont"/>
    <w:uiPriority w:val="99"/>
    <w:semiHidden/>
    <w:unhideWhenUsed/>
    <w:rsid w:val="008929EB"/>
    <w:rPr>
      <w:sz w:val="16"/>
      <w:szCs w:val="16"/>
    </w:rPr>
  </w:style>
  <w:style w:type="paragraph" w:styleId="CommentText">
    <w:name w:val="annotation text"/>
    <w:basedOn w:val="Normal"/>
    <w:link w:val="CommentTextChar"/>
    <w:uiPriority w:val="99"/>
    <w:semiHidden/>
    <w:unhideWhenUsed/>
    <w:rsid w:val="008929EB"/>
    <w:pPr>
      <w:spacing w:line="240" w:lineRule="auto"/>
    </w:pPr>
    <w:rPr>
      <w:sz w:val="20"/>
    </w:rPr>
  </w:style>
  <w:style w:type="character" w:customStyle="1" w:styleId="CommentTextChar">
    <w:name w:val="Comment Text Char"/>
    <w:basedOn w:val="DefaultParagraphFont"/>
    <w:link w:val="CommentText"/>
    <w:uiPriority w:val="99"/>
    <w:semiHidden/>
    <w:rsid w:val="008929EB"/>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8929EB"/>
    <w:rPr>
      <w:b/>
      <w:bCs/>
    </w:rPr>
  </w:style>
  <w:style w:type="character" w:customStyle="1" w:styleId="CommentSubjectChar">
    <w:name w:val="Comment Subject Char"/>
    <w:basedOn w:val="CommentTextChar"/>
    <w:link w:val="CommentSubject"/>
    <w:uiPriority w:val="99"/>
    <w:semiHidden/>
    <w:rsid w:val="008929EB"/>
    <w:rPr>
      <w:rFonts w:ascii="Arial" w:eastAsia="Times New Roman" w:hAnsi="Arial" w:cs="Times New Roman"/>
      <w:b/>
      <w:bCs/>
      <w:sz w:val="20"/>
      <w:szCs w:val="20"/>
      <w:lang w:eastAsia="en-GB"/>
    </w:rPr>
  </w:style>
  <w:style w:type="character" w:styleId="Strong">
    <w:name w:val="Strong"/>
    <w:basedOn w:val="DefaultParagraphFont"/>
    <w:uiPriority w:val="22"/>
    <w:qFormat/>
    <w:rsid w:val="005D2E0B"/>
    <w:rPr>
      <w:b/>
      <w:bCs/>
    </w:rPr>
  </w:style>
  <w:style w:type="character" w:styleId="UnresolvedMention">
    <w:name w:val="Unresolved Mention"/>
    <w:basedOn w:val="DefaultParagraphFont"/>
    <w:uiPriority w:val="99"/>
    <w:semiHidden/>
    <w:unhideWhenUsed/>
    <w:rsid w:val="00831B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300706">
      <w:bodyDiv w:val="1"/>
      <w:marLeft w:val="0"/>
      <w:marRight w:val="0"/>
      <w:marTop w:val="0"/>
      <w:marBottom w:val="0"/>
      <w:divBdr>
        <w:top w:val="none" w:sz="0" w:space="0" w:color="auto"/>
        <w:left w:val="none" w:sz="0" w:space="0" w:color="auto"/>
        <w:bottom w:val="none" w:sz="0" w:space="0" w:color="auto"/>
        <w:right w:val="none" w:sz="0" w:space="0" w:color="auto"/>
      </w:divBdr>
    </w:div>
    <w:div w:id="1232234122">
      <w:bodyDiv w:val="1"/>
      <w:marLeft w:val="0"/>
      <w:marRight w:val="0"/>
      <w:marTop w:val="0"/>
      <w:marBottom w:val="0"/>
      <w:divBdr>
        <w:top w:val="none" w:sz="0" w:space="0" w:color="auto"/>
        <w:left w:val="none" w:sz="0" w:space="0" w:color="auto"/>
        <w:bottom w:val="none" w:sz="0" w:space="0" w:color="auto"/>
        <w:right w:val="none" w:sz="0" w:space="0" w:color="auto"/>
      </w:divBdr>
    </w:div>
    <w:div w:id="1260868904">
      <w:bodyDiv w:val="1"/>
      <w:marLeft w:val="0"/>
      <w:marRight w:val="0"/>
      <w:marTop w:val="0"/>
      <w:marBottom w:val="0"/>
      <w:divBdr>
        <w:top w:val="none" w:sz="0" w:space="0" w:color="auto"/>
        <w:left w:val="none" w:sz="0" w:space="0" w:color="auto"/>
        <w:bottom w:val="none" w:sz="0" w:space="0" w:color="auto"/>
        <w:right w:val="none" w:sz="0" w:space="0" w:color="auto"/>
      </w:divBdr>
    </w:div>
    <w:div w:id="1364749927">
      <w:bodyDiv w:val="1"/>
      <w:marLeft w:val="0"/>
      <w:marRight w:val="0"/>
      <w:marTop w:val="0"/>
      <w:marBottom w:val="0"/>
      <w:divBdr>
        <w:top w:val="none" w:sz="0" w:space="0" w:color="auto"/>
        <w:left w:val="none" w:sz="0" w:space="0" w:color="auto"/>
        <w:bottom w:val="none" w:sz="0" w:space="0" w:color="auto"/>
        <w:right w:val="none" w:sz="0" w:space="0" w:color="auto"/>
      </w:divBdr>
    </w:div>
    <w:div w:id="1435443394">
      <w:bodyDiv w:val="1"/>
      <w:marLeft w:val="0"/>
      <w:marRight w:val="0"/>
      <w:marTop w:val="0"/>
      <w:marBottom w:val="0"/>
      <w:divBdr>
        <w:top w:val="none" w:sz="0" w:space="0" w:color="auto"/>
        <w:left w:val="none" w:sz="0" w:space="0" w:color="auto"/>
        <w:bottom w:val="none" w:sz="0" w:space="0" w:color="auto"/>
        <w:right w:val="none" w:sz="0" w:space="0" w:color="auto"/>
      </w:divBdr>
    </w:div>
    <w:div w:id="1632206379">
      <w:bodyDiv w:val="1"/>
      <w:marLeft w:val="0"/>
      <w:marRight w:val="0"/>
      <w:marTop w:val="0"/>
      <w:marBottom w:val="0"/>
      <w:divBdr>
        <w:top w:val="none" w:sz="0" w:space="0" w:color="auto"/>
        <w:left w:val="none" w:sz="0" w:space="0" w:color="auto"/>
        <w:bottom w:val="none" w:sz="0" w:space="0" w:color="auto"/>
        <w:right w:val="none" w:sz="0" w:space="0" w:color="auto"/>
      </w:divBdr>
      <w:divsChild>
        <w:div w:id="700859109">
          <w:marLeft w:val="0"/>
          <w:marRight w:val="0"/>
          <w:marTop w:val="0"/>
          <w:marBottom w:val="0"/>
          <w:divBdr>
            <w:top w:val="none" w:sz="0" w:space="0" w:color="auto"/>
            <w:left w:val="none" w:sz="0" w:space="0" w:color="auto"/>
            <w:bottom w:val="none" w:sz="0" w:space="0" w:color="auto"/>
            <w:right w:val="none" w:sz="0" w:space="0" w:color="auto"/>
          </w:divBdr>
        </w:div>
      </w:divsChild>
    </w:div>
    <w:div w:id="2076969314">
      <w:bodyDiv w:val="1"/>
      <w:marLeft w:val="0"/>
      <w:marRight w:val="0"/>
      <w:marTop w:val="0"/>
      <w:marBottom w:val="0"/>
      <w:divBdr>
        <w:top w:val="none" w:sz="0" w:space="0" w:color="auto"/>
        <w:left w:val="none" w:sz="0" w:space="0" w:color="auto"/>
        <w:bottom w:val="none" w:sz="0" w:space="0" w:color="auto"/>
        <w:right w:val="none" w:sz="0" w:space="0" w:color="auto"/>
      </w:divBdr>
    </w:div>
    <w:div w:id="2080864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office365/office-365-pro-plu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uwtsd.ac.uk/its/online-guides--training/microsoft-office-guides/" TargetMode="External"/><Relationship Id="rId4" Type="http://schemas.openxmlformats.org/officeDocument/2006/relationships/settings" Target="settings.xml"/><Relationship Id="rId9" Type="http://schemas.openxmlformats.org/officeDocument/2006/relationships/hyperlink" Target="https://www.uwtsd.ac.uk/its/online-guides--training/microsoft-office-online-guid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A2606-D273-4230-BF22-AA2FC5E76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531</TotalTime>
  <Pages>12</Pages>
  <Words>4496</Words>
  <Characters>25628</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Williams</dc:creator>
  <cp:keywords/>
  <dc:description/>
  <cp:lastModifiedBy>James Williams</cp:lastModifiedBy>
  <cp:revision>33</cp:revision>
  <dcterms:created xsi:type="dcterms:W3CDTF">2021-11-05T10:25:00Z</dcterms:created>
  <dcterms:modified xsi:type="dcterms:W3CDTF">2022-01-18T18:23:00Z</dcterms:modified>
</cp:coreProperties>
</file>