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A3CA34" w14:textId="113B8B91" w:rsidR="0008195E" w:rsidRPr="0008195E" w:rsidRDefault="0008195E" w:rsidP="0008195E">
      <w:pPr>
        <w:jc w:val="center"/>
        <w:rPr>
          <w:b/>
          <w:bCs/>
        </w:rPr>
      </w:pPr>
      <w:bookmarkStart w:id="0" w:name="_Toc231842127"/>
      <w:r w:rsidRPr="0008195E">
        <w:rPr>
          <w:b/>
          <w:bCs/>
          <w:noProof/>
          <w:lang w:val="en-IN"/>
        </w:rPr>
        <w:drawing>
          <wp:inline distT="114300" distB="114300" distL="114300" distR="114300" wp14:anchorId="2846C2FA" wp14:editId="3DB2B036">
            <wp:extent cx="2828925" cy="11334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28925" cy="1133475"/>
                    </a:xfrm>
                    <a:prstGeom prst="rect">
                      <a:avLst/>
                    </a:prstGeom>
                    <a:ln/>
                  </pic:spPr>
                </pic:pic>
              </a:graphicData>
            </a:graphic>
          </wp:inline>
        </w:drawing>
      </w:r>
    </w:p>
    <w:p w14:paraId="789121DA" w14:textId="77777777" w:rsidR="0008195E" w:rsidRPr="0008195E" w:rsidRDefault="0008195E" w:rsidP="0008195E">
      <w:pPr>
        <w:jc w:val="center"/>
        <w:rPr>
          <w:b/>
          <w:bCs/>
        </w:rPr>
      </w:pPr>
    </w:p>
    <w:p w14:paraId="72CC96DD" w14:textId="77777777" w:rsidR="0008195E" w:rsidRPr="0008195E" w:rsidRDefault="0008195E" w:rsidP="0008195E">
      <w:pPr>
        <w:jc w:val="center"/>
        <w:rPr>
          <w:b/>
          <w:bCs/>
          <w:sz w:val="36"/>
          <w:szCs w:val="36"/>
        </w:rPr>
      </w:pPr>
      <w:r w:rsidRPr="0008195E">
        <w:rPr>
          <w:b/>
          <w:bCs/>
          <w:sz w:val="36"/>
          <w:szCs w:val="36"/>
        </w:rPr>
        <w:t>BSc Health and Social Care</w:t>
      </w:r>
    </w:p>
    <w:p w14:paraId="2DC48111" w14:textId="77777777" w:rsidR="0008195E" w:rsidRPr="0008195E" w:rsidRDefault="0008195E" w:rsidP="0008195E">
      <w:pPr>
        <w:jc w:val="center"/>
        <w:rPr>
          <w:b/>
          <w:bCs/>
          <w:sz w:val="36"/>
          <w:szCs w:val="36"/>
        </w:rPr>
      </w:pPr>
      <w:r w:rsidRPr="0008195E">
        <w:rPr>
          <w:b/>
          <w:bCs/>
          <w:sz w:val="36"/>
          <w:szCs w:val="36"/>
        </w:rPr>
        <w:t>BMHP5019: Introduction to Independent Research Skills</w:t>
      </w:r>
    </w:p>
    <w:p w14:paraId="6698287D" w14:textId="77777777" w:rsidR="0008195E" w:rsidRPr="0008195E" w:rsidRDefault="0008195E" w:rsidP="0008195E">
      <w:pPr>
        <w:jc w:val="center"/>
        <w:rPr>
          <w:b/>
          <w:bCs/>
          <w:sz w:val="36"/>
          <w:szCs w:val="36"/>
        </w:rPr>
      </w:pPr>
    </w:p>
    <w:p w14:paraId="76562FE7" w14:textId="77DC9877" w:rsidR="0008195E" w:rsidRDefault="0008195E" w:rsidP="0008195E">
      <w:pPr>
        <w:jc w:val="center"/>
        <w:rPr>
          <w:b/>
          <w:bCs/>
          <w:sz w:val="36"/>
          <w:szCs w:val="36"/>
        </w:rPr>
      </w:pPr>
      <w:r w:rsidRPr="0008195E">
        <w:rPr>
          <w:b/>
          <w:bCs/>
          <w:sz w:val="36"/>
          <w:szCs w:val="36"/>
        </w:rPr>
        <w:t>Topic: Safeguarding Children Experiencing Domestic Abuse in the UK: A scoping review on challenges and professional responses within health and social care practices.</w:t>
      </w:r>
    </w:p>
    <w:p w14:paraId="76ECDDAE" w14:textId="77777777" w:rsidR="009D17A7" w:rsidRDefault="009D17A7" w:rsidP="0008195E">
      <w:pPr>
        <w:jc w:val="center"/>
        <w:rPr>
          <w:b/>
          <w:bCs/>
          <w:sz w:val="36"/>
          <w:szCs w:val="36"/>
        </w:rPr>
      </w:pPr>
    </w:p>
    <w:p w14:paraId="6748DFFE" w14:textId="77777777" w:rsidR="009D17A7" w:rsidRDefault="009D17A7" w:rsidP="0008195E">
      <w:pPr>
        <w:jc w:val="center"/>
        <w:rPr>
          <w:b/>
          <w:bCs/>
          <w:sz w:val="36"/>
          <w:szCs w:val="36"/>
        </w:rPr>
      </w:pPr>
    </w:p>
    <w:p w14:paraId="5DE2BF71" w14:textId="16EA3277" w:rsidR="009D17A7" w:rsidRDefault="009D17A7" w:rsidP="009D17A7">
      <w:pPr>
        <w:jc w:val="center"/>
        <w:rPr>
          <w:b/>
          <w:bCs/>
          <w:sz w:val="36"/>
          <w:szCs w:val="36"/>
        </w:rPr>
      </w:pPr>
      <w:r>
        <w:rPr>
          <w:b/>
          <w:bCs/>
          <w:sz w:val="36"/>
          <w:szCs w:val="36"/>
        </w:rPr>
        <w:t>Student name: Alexandra Elena Galiceanu</w:t>
      </w:r>
    </w:p>
    <w:p w14:paraId="30A7D683" w14:textId="59DA47B2" w:rsidR="009D17A7" w:rsidRDefault="009D17A7" w:rsidP="009D17A7">
      <w:pPr>
        <w:jc w:val="center"/>
        <w:rPr>
          <w:b/>
          <w:bCs/>
          <w:sz w:val="36"/>
          <w:szCs w:val="36"/>
        </w:rPr>
      </w:pPr>
      <w:r>
        <w:rPr>
          <w:b/>
          <w:bCs/>
          <w:sz w:val="36"/>
          <w:szCs w:val="36"/>
        </w:rPr>
        <w:t>Student number: 2330542</w:t>
      </w:r>
    </w:p>
    <w:p w14:paraId="64D21200" w14:textId="77777777" w:rsidR="0008195E" w:rsidRDefault="0008195E">
      <w:pPr>
        <w:spacing w:after="160" w:line="259" w:lineRule="auto"/>
        <w:jc w:val="left"/>
        <w:rPr>
          <w:b/>
          <w:bCs/>
          <w:sz w:val="36"/>
          <w:szCs w:val="36"/>
        </w:rPr>
      </w:pPr>
      <w:r>
        <w:rPr>
          <w:b/>
          <w:bCs/>
          <w:sz w:val="36"/>
          <w:szCs w:val="36"/>
        </w:rPr>
        <w:br w:type="page"/>
      </w:r>
    </w:p>
    <w:sdt>
      <w:sdtPr>
        <w:rPr>
          <w:rFonts w:ascii="Arial" w:eastAsia="Arial" w:hAnsi="Arial" w:cs="Arial"/>
          <w:color w:val="auto"/>
          <w:sz w:val="22"/>
          <w:szCs w:val="22"/>
          <w:lang w:val="en-GB" w:eastAsia="en-IN"/>
        </w:rPr>
        <w:id w:val="-867840697"/>
        <w:docPartObj>
          <w:docPartGallery w:val="Table of Contents"/>
          <w:docPartUnique/>
        </w:docPartObj>
      </w:sdtPr>
      <w:sdtEndPr>
        <w:rPr>
          <w:b/>
          <w:bCs/>
          <w:noProof/>
        </w:rPr>
      </w:sdtEndPr>
      <w:sdtContent>
        <w:p w14:paraId="7B05F464" w14:textId="59AD3DA6" w:rsidR="0008195E" w:rsidRPr="0008195E" w:rsidRDefault="0008195E" w:rsidP="0008195E">
          <w:pPr>
            <w:pStyle w:val="TOCHeading"/>
            <w:jc w:val="center"/>
            <w:rPr>
              <w:rFonts w:ascii="Arial" w:hAnsi="Arial" w:cs="Arial"/>
              <w:b/>
              <w:bCs/>
              <w:color w:val="auto"/>
              <w:sz w:val="28"/>
              <w:szCs w:val="28"/>
            </w:rPr>
          </w:pPr>
          <w:r w:rsidRPr="0008195E">
            <w:rPr>
              <w:rFonts w:ascii="Arial" w:hAnsi="Arial" w:cs="Arial"/>
              <w:b/>
              <w:bCs/>
              <w:color w:val="auto"/>
              <w:sz w:val="28"/>
              <w:szCs w:val="28"/>
            </w:rPr>
            <w:t>Table of Contents</w:t>
          </w:r>
        </w:p>
        <w:p w14:paraId="22B8CC19" w14:textId="0265F480" w:rsidR="0008195E" w:rsidRDefault="0008195E">
          <w:pPr>
            <w:pStyle w:val="TOC1"/>
            <w:tabs>
              <w:tab w:val="right" w:leader="dot" w:pos="9016"/>
            </w:tabs>
            <w:rPr>
              <w:noProof/>
            </w:rPr>
          </w:pPr>
          <w:r>
            <w:fldChar w:fldCharType="begin"/>
          </w:r>
          <w:r>
            <w:instrText xml:space="preserve"> TOC \o "1-3" \h \z \u </w:instrText>
          </w:r>
          <w:r>
            <w:fldChar w:fldCharType="separate"/>
          </w:r>
          <w:hyperlink w:anchor="_Toc231992588" w:history="1">
            <w:r w:rsidRPr="0008195E">
              <w:rPr>
                <w:rStyle w:val="Hyperlink"/>
                <w:b/>
                <w:bCs/>
                <w:noProof/>
              </w:rPr>
              <w:t>Component 1: Research Proposal</w:t>
            </w:r>
            <w:r>
              <w:rPr>
                <w:noProof/>
                <w:webHidden/>
              </w:rPr>
              <w:tab/>
            </w:r>
            <w:r>
              <w:rPr>
                <w:noProof/>
                <w:webHidden/>
              </w:rPr>
              <w:fldChar w:fldCharType="begin"/>
            </w:r>
            <w:r>
              <w:rPr>
                <w:noProof/>
                <w:webHidden/>
              </w:rPr>
              <w:instrText xml:space="preserve"> PAGEREF _Toc231992588 \h </w:instrText>
            </w:r>
            <w:r>
              <w:rPr>
                <w:noProof/>
                <w:webHidden/>
              </w:rPr>
            </w:r>
            <w:r>
              <w:rPr>
                <w:noProof/>
                <w:webHidden/>
              </w:rPr>
              <w:fldChar w:fldCharType="separate"/>
            </w:r>
            <w:r>
              <w:rPr>
                <w:noProof/>
                <w:webHidden/>
              </w:rPr>
              <w:t>3</w:t>
            </w:r>
            <w:r>
              <w:rPr>
                <w:noProof/>
                <w:webHidden/>
              </w:rPr>
              <w:fldChar w:fldCharType="end"/>
            </w:r>
          </w:hyperlink>
        </w:p>
        <w:p w14:paraId="267A9587" w14:textId="620A9443" w:rsidR="0008195E" w:rsidRDefault="0008195E">
          <w:pPr>
            <w:pStyle w:val="TOC2"/>
            <w:tabs>
              <w:tab w:val="right" w:leader="dot" w:pos="9016"/>
            </w:tabs>
            <w:rPr>
              <w:noProof/>
            </w:rPr>
          </w:pPr>
          <w:hyperlink w:anchor="_Toc231992589" w:history="1">
            <w:r w:rsidRPr="00F075D8">
              <w:rPr>
                <w:rStyle w:val="Hyperlink"/>
                <w:noProof/>
              </w:rPr>
              <w:t>Review question</w:t>
            </w:r>
            <w:r>
              <w:rPr>
                <w:noProof/>
                <w:webHidden/>
              </w:rPr>
              <w:tab/>
            </w:r>
            <w:r>
              <w:rPr>
                <w:noProof/>
                <w:webHidden/>
              </w:rPr>
              <w:fldChar w:fldCharType="begin"/>
            </w:r>
            <w:r>
              <w:rPr>
                <w:noProof/>
                <w:webHidden/>
              </w:rPr>
              <w:instrText xml:space="preserve"> PAGEREF _Toc231992589 \h </w:instrText>
            </w:r>
            <w:r>
              <w:rPr>
                <w:noProof/>
                <w:webHidden/>
              </w:rPr>
            </w:r>
            <w:r>
              <w:rPr>
                <w:noProof/>
                <w:webHidden/>
              </w:rPr>
              <w:fldChar w:fldCharType="separate"/>
            </w:r>
            <w:r>
              <w:rPr>
                <w:noProof/>
                <w:webHidden/>
              </w:rPr>
              <w:t>3</w:t>
            </w:r>
            <w:r>
              <w:rPr>
                <w:noProof/>
                <w:webHidden/>
              </w:rPr>
              <w:fldChar w:fldCharType="end"/>
            </w:r>
          </w:hyperlink>
        </w:p>
        <w:p w14:paraId="47C72998" w14:textId="128BC7CF" w:rsidR="0008195E" w:rsidRDefault="0008195E">
          <w:pPr>
            <w:pStyle w:val="TOC2"/>
            <w:tabs>
              <w:tab w:val="right" w:leader="dot" w:pos="9016"/>
            </w:tabs>
            <w:rPr>
              <w:noProof/>
            </w:rPr>
          </w:pPr>
          <w:hyperlink w:anchor="_Toc231992590" w:history="1">
            <w:r w:rsidRPr="00F075D8">
              <w:rPr>
                <w:rStyle w:val="Hyperlink"/>
                <w:noProof/>
              </w:rPr>
              <w:t>Objectives</w:t>
            </w:r>
            <w:r>
              <w:rPr>
                <w:noProof/>
                <w:webHidden/>
              </w:rPr>
              <w:tab/>
            </w:r>
            <w:r>
              <w:rPr>
                <w:noProof/>
                <w:webHidden/>
              </w:rPr>
              <w:fldChar w:fldCharType="begin"/>
            </w:r>
            <w:r>
              <w:rPr>
                <w:noProof/>
                <w:webHidden/>
              </w:rPr>
              <w:instrText xml:space="preserve"> PAGEREF _Toc231992590 \h </w:instrText>
            </w:r>
            <w:r>
              <w:rPr>
                <w:noProof/>
                <w:webHidden/>
              </w:rPr>
            </w:r>
            <w:r>
              <w:rPr>
                <w:noProof/>
                <w:webHidden/>
              </w:rPr>
              <w:fldChar w:fldCharType="separate"/>
            </w:r>
            <w:r>
              <w:rPr>
                <w:noProof/>
                <w:webHidden/>
              </w:rPr>
              <w:t>3</w:t>
            </w:r>
            <w:r>
              <w:rPr>
                <w:noProof/>
                <w:webHidden/>
              </w:rPr>
              <w:fldChar w:fldCharType="end"/>
            </w:r>
          </w:hyperlink>
        </w:p>
        <w:p w14:paraId="3E9385FC" w14:textId="35C8AA11" w:rsidR="0008195E" w:rsidRDefault="0008195E">
          <w:pPr>
            <w:pStyle w:val="TOC2"/>
            <w:tabs>
              <w:tab w:val="right" w:leader="dot" w:pos="9016"/>
            </w:tabs>
            <w:rPr>
              <w:noProof/>
            </w:rPr>
          </w:pPr>
          <w:hyperlink w:anchor="_Toc231992591" w:history="1">
            <w:r w:rsidRPr="00F075D8">
              <w:rPr>
                <w:rStyle w:val="Hyperlink"/>
                <w:noProof/>
              </w:rPr>
              <w:t>Rationale</w:t>
            </w:r>
            <w:r>
              <w:rPr>
                <w:noProof/>
                <w:webHidden/>
              </w:rPr>
              <w:tab/>
            </w:r>
            <w:r>
              <w:rPr>
                <w:noProof/>
                <w:webHidden/>
              </w:rPr>
              <w:fldChar w:fldCharType="begin"/>
            </w:r>
            <w:r>
              <w:rPr>
                <w:noProof/>
                <w:webHidden/>
              </w:rPr>
              <w:instrText xml:space="preserve"> PAGEREF _Toc231992591 \h </w:instrText>
            </w:r>
            <w:r>
              <w:rPr>
                <w:noProof/>
                <w:webHidden/>
              </w:rPr>
            </w:r>
            <w:r>
              <w:rPr>
                <w:noProof/>
                <w:webHidden/>
              </w:rPr>
              <w:fldChar w:fldCharType="separate"/>
            </w:r>
            <w:r>
              <w:rPr>
                <w:noProof/>
                <w:webHidden/>
              </w:rPr>
              <w:t>3</w:t>
            </w:r>
            <w:r>
              <w:rPr>
                <w:noProof/>
                <w:webHidden/>
              </w:rPr>
              <w:fldChar w:fldCharType="end"/>
            </w:r>
          </w:hyperlink>
        </w:p>
        <w:p w14:paraId="3C87DF40" w14:textId="6E3DBA1B" w:rsidR="0008195E" w:rsidRDefault="0008195E">
          <w:pPr>
            <w:pStyle w:val="TOC2"/>
            <w:tabs>
              <w:tab w:val="right" w:leader="dot" w:pos="9016"/>
            </w:tabs>
            <w:rPr>
              <w:noProof/>
            </w:rPr>
          </w:pPr>
          <w:hyperlink w:anchor="_Toc231992592" w:history="1">
            <w:r w:rsidRPr="00F075D8">
              <w:rPr>
                <w:rStyle w:val="Hyperlink"/>
                <w:noProof/>
              </w:rPr>
              <w:t>Methods of the scoping review</w:t>
            </w:r>
            <w:r>
              <w:rPr>
                <w:noProof/>
                <w:webHidden/>
              </w:rPr>
              <w:tab/>
            </w:r>
            <w:r>
              <w:rPr>
                <w:noProof/>
                <w:webHidden/>
              </w:rPr>
              <w:fldChar w:fldCharType="begin"/>
            </w:r>
            <w:r>
              <w:rPr>
                <w:noProof/>
                <w:webHidden/>
              </w:rPr>
              <w:instrText xml:space="preserve"> PAGEREF _Toc231992592 \h </w:instrText>
            </w:r>
            <w:r>
              <w:rPr>
                <w:noProof/>
                <w:webHidden/>
              </w:rPr>
            </w:r>
            <w:r>
              <w:rPr>
                <w:noProof/>
                <w:webHidden/>
              </w:rPr>
              <w:fldChar w:fldCharType="separate"/>
            </w:r>
            <w:r>
              <w:rPr>
                <w:noProof/>
                <w:webHidden/>
              </w:rPr>
              <w:t>3</w:t>
            </w:r>
            <w:r>
              <w:rPr>
                <w:noProof/>
                <w:webHidden/>
              </w:rPr>
              <w:fldChar w:fldCharType="end"/>
            </w:r>
          </w:hyperlink>
        </w:p>
        <w:p w14:paraId="438C77C3" w14:textId="5D9938CD" w:rsidR="0008195E" w:rsidRDefault="0008195E">
          <w:pPr>
            <w:pStyle w:val="TOC2"/>
            <w:tabs>
              <w:tab w:val="right" w:leader="dot" w:pos="9016"/>
            </w:tabs>
            <w:rPr>
              <w:noProof/>
            </w:rPr>
          </w:pPr>
          <w:hyperlink w:anchor="_Toc231992593" w:history="1">
            <w:r w:rsidRPr="00F075D8">
              <w:rPr>
                <w:rStyle w:val="Hyperlink"/>
                <w:noProof/>
              </w:rPr>
              <w:t>References</w:t>
            </w:r>
            <w:r>
              <w:rPr>
                <w:noProof/>
                <w:webHidden/>
              </w:rPr>
              <w:tab/>
            </w:r>
            <w:r>
              <w:rPr>
                <w:noProof/>
                <w:webHidden/>
              </w:rPr>
              <w:fldChar w:fldCharType="begin"/>
            </w:r>
            <w:r>
              <w:rPr>
                <w:noProof/>
                <w:webHidden/>
              </w:rPr>
              <w:instrText xml:space="preserve"> PAGEREF _Toc231992593 \h </w:instrText>
            </w:r>
            <w:r>
              <w:rPr>
                <w:noProof/>
                <w:webHidden/>
              </w:rPr>
            </w:r>
            <w:r>
              <w:rPr>
                <w:noProof/>
                <w:webHidden/>
              </w:rPr>
              <w:fldChar w:fldCharType="separate"/>
            </w:r>
            <w:r>
              <w:rPr>
                <w:noProof/>
                <w:webHidden/>
              </w:rPr>
              <w:t>5</w:t>
            </w:r>
            <w:r>
              <w:rPr>
                <w:noProof/>
                <w:webHidden/>
              </w:rPr>
              <w:fldChar w:fldCharType="end"/>
            </w:r>
          </w:hyperlink>
        </w:p>
        <w:p w14:paraId="2E7DA52D" w14:textId="5A2507E8" w:rsidR="0008195E" w:rsidRDefault="0008195E">
          <w:r>
            <w:rPr>
              <w:b/>
              <w:bCs/>
              <w:noProof/>
            </w:rPr>
            <w:fldChar w:fldCharType="end"/>
          </w:r>
        </w:p>
      </w:sdtContent>
    </w:sdt>
    <w:p w14:paraId="42BD6BC7" w14:textId="77777777" w:rsidR="0008195E" w:rsidRPr="0008195E" w:rsidRDefault="0008195E" w:rsidP="0008195E">
      <w:pPr>
        <w:jc w:val="center"/>
        <w:rPr>
          <w:b/>
          <w:bCs/>
          <w:sz w:val="36"/>
          <w:szCs w:val="36"/>
        </w:rPr>
      </w:pPr>
    </w:p>
    <w:p w14:paraId="4119ACD0" w14:textId="6378B1B8" w:rsidR="0008195E" w:rsidRDefault="0008195E">
      <w:pPr>
        <w:spacing w:after="160" w:line="259" w:lineRule="auto"/>
        <w:jc w:val="left"/>
        <w:rPr>
          <w:rFonts w:asciiTheme="majorHAnsi" w:eastAsiaTheme="majorEastAsia" w:hAnsiTheme="majorHAnsi" w:cstheme="majorBidi"/>
          <w:color w:val="2F5496" w:themeColor="accent1" w:themeShade="BF"/>
          <w:sz w:val="40"/>
          <w:szCs w:val="40"/>
        </w:rPr>
      </w:pPr>
    </w:p>
    <w:p w14:paraId="44A10A57" w14:textId="77777777" w:rsidR="0008195E" w:rsidRDefault="0008195E">
      <w:pPr>
        <w:spacing w:after="160" w:line="259" w:lineRule="auto"/>
        <w:jc w:val="left"/>
        <w:rPr>
          <w:rFonts w:asciiTheme="majorHAnsi" w:eastAsiaTheme="majorEastAsia" w:hAnsiTheme="majorHAnsi" w:cstheme="majorBidi"/>
          <w:color w:val="2F5496" w:themeColor="accent1" w:themeShade="BF"/>
          <w:sz w:val="40"/>
          <w:szCs w:val="40"/>
        </w:rPr>
      </w:pPr>
      <w:r>
        <w:br w:type="page"/>
      </w:r>
    </w:p>
    <w:p w14:paraId="2BB7F167" w14:textId="3465E8CF" w:rsidR="0008195E" w:rsidRDefault="0008195E" w:rsidP="0008195E">
      <w:pPr>
        <w:pStyle w:val="Heading1"/>
      </w:pPr>
      <w:bookmarkStart w:id="1" w:name="_Toc231992588"/>
      <w:r>
        <w:t>Component 1: Research Proposal</w:t>
      </w:r>
      <w:bookmarkEnd w:id="0"/>
      <w:bookmarkEnd w:id="1"/>
    </w:p>
    <w:p w14:paraId="4AB4BF1B" w14:textId="77777777" w:rsidR="0008195E" w:rsidRDefault="0008195E" w:rsidP="0008195E">
      <w:pPr>
        <w:pStyle w:val="Heading2"/>
      </w:pPr>
      <w:bookmarkStart w:id="2" w:name="_Toc231842128"/>
      <w:bookmarkStart w:id="3" w:name="_Toc231992589"/>
      <w:r>
        <w:t>Review question</w:t>
      </w:r>
      <w:bookmarkEnd w:id="2"/>
      <w:bookmarkEnd w:id="3"/>
    </w:p>
    <w:p w14:paraId="13143B9D" w14:textId="77777777" w:rsidR="0008195E" w:rsidRDefault="0008195E" w:rsidP="0008195E">
      <w:r>
        <w:t>What challenges and professional responses are involved to safeguard children who are experiencing domestic abuse within the UK health and social care practices ?</w:t>
      </w:r>
    </w:p>
    <w:p w14:paraId="0A3FB07C" w14:textId="77777777" w:rsidR="0008195E" w:rsidRDefault="0008195E" w:rsidP="0008195E">
      <w:pPr>
        <w:pStyle w:val="Heading2"/>
      </w:pPr>
      <w:bookmarkStart w:id="4" w:name="_Toc231842129"/>
      <w:bookmarkStart w:id="5" w:name="_Toc231992590"/>
      <w:r>
        <w:t>Objectives</w:t>
      </w:r>
      <w:bookmarkEnd w:id="4"/>
      <w:bookmarkEnd w:id="5"/>
    </w:p>
    <w:p w14:paraId="48622C3C" w14:textId="77777777" w:rsidR="0008195E" w:rsidRDefault="0008195E" w:rsidP="0008195E">
      <w:pPr>
        <w:numPr>
          <w:ilvl w:val="0"/>
          <w:numId w:val="1"/>
        </w:numPr>
      </w:pPr>
      <w:r>
        <w:t>To identify the impact of domestic abuse on the well-being, safety and safeguarding needs of the UK children.</w:t>
      </w:r>
    </w:p>
    <w:p w14:paraId="7947D38F" w14:textId="77777777" w:rsidR="0008195E" w:rsidRDefault="0008195E" w:rsidP="0008195E">
      <w:pPr>
        <w:numPr>
          <w:ilvl w:val="0"/>
          <w:numId w:val="1"/>
        </w:numPr>
      </w:pPr>
      <w:r>
        <w:t>To examine the challenges faced by health and social care professionals during safeguarding children experiencing domestic abuse.</w:t>
      </w:r>
    </w:p>
    <w:p w14:paraId="538C0604" w14:textId="77777777" w:rsidR="0008195E" w:rsidRDefault="0008195E" w:rsidP="0008195E">
      <w:pPr>
        <w:numPr>
          <w:ilvl w:val="0"/>
          <w:numId w:val="1"/>
        </w:numPr>
      </w:pPr>
      <w:r>
        <w:t>To find out professional responses and interventions within the UK health and social care services for protecting children who experience domestic abuse.</w:t>
      </w:r>
    </w:p>
    <w:p w14:paraId="3DCFA50A" w14:textId="77777777" w:rsidR="0008195E" w:rsidRDefault="0008195E" w:rsidP="0008195E">
      <w:pPr>
        <w:numPr>
          <w:ilvl w:val="0"/>
          <w:numId w:val="1"/>
        </w:numPr>
      </w:pPr>
      <w:r>
        <w:t>To understand the role of multi-agency collaboration for the improvement of safeguarding outcomes for domestically abused children of the UK.</w:t>
      </w:r>
    </w:p>
    <w:p w14:paraId="61FB4573" w14:textId="77777777" w:rsidR="0008195E" w:rsidRDefault="0008195E" w:rsidP="0008195E">
      <w:pPr>
        <w:pStyle w:val="Heading2"/>
      </w:pPr>
      <w:bookmarkStart w:id="6" w:name="_Toc231842130"/>
      <w:bookmarkStart w:id="7" w:name="_Toc231992591"/>
      <w:r>
        <w:t>Rationale</w:t>
      </w:r>
      <w:bookmarkEnd w:id="6"/>
      <w:bookmarkEnd w:id="7"/>
    </w:p>
    <w:p w14:paraId="7FA43E4A" w14:textId="77777777" w:rsidR="0008195E" w:rsidRDefault="0008195E" w:rsidP="0008195E">
      <w:r>
        <w:t xml:space="preserve">Safeguarding children who experience domestic abuse remains a significant concern within UK health and social care services due to its adverse effects on children's physical, emotional, and social wellbeing. According to ONS, (2025), during March 2025 approximately 3.8 million adults aged 16 years and over experienced domestic abuse in England and Wales. Besides that, In the UK many children live in households affected by abuse. Furthermore, the </w:t>
      </w:r>
      <w:proofErr w:type="spellStart"/>
      <w:r>
        <w:t>Doroudchi</w:t>
      </w:r>
      <w:proofErr w:type="spellEnd"/>
      <w:r>
        <w:t xml:space="preserve"> et al., (2023), reports that risk of anxiety, depression, behavioural difficulties, and long-term mental health problems are increased among the children exposed to domestic abuse. To identify risks, provide support, and ensure effective safeguarding interventions, Health and social care professionals play a vital role. However, </w:t>
      </w:r>
      <w:proofErr w:type="spellStart"/>
      <w:r>
        <w:t>Peckover</w:t>
      </w:r>
      <w:proofErr w:type="spellEnd"/>
      <w:r>
        <w:t xml:space="preserve"> and Trotter (2025), highlights challenges such as underreporting, difficulties in identification, and limitations in multi-agency collaboration. Therefore, this scoping review is important to examine existing evidence on the challenges and professional responses involved in safeguarding children experiencing domestic abuse, thereby informing future policy and practice improvements within the UK. </w:t>
      </w:r>
    </w:p>
    <w:p w14:paraId="5AF6A434" w14:textId="77777777" w:rsidR="0008195E" w:rsidRDefault="0008195E" w:rsidP="0008195E">
      <w:pPr>
        <w:pStyle w:val="Heading2"/>
      </w:pPr>
      <w:bookmarkStart w:id="8" w:name="_Toc231842131"/>
      <w:bookmarkStart w:id="9" w:name="_Toc231992592"/>
      <w:r>
        <w:t>Methods of the scoping review</w:t>
      </w:r>
      <w:bookmarkEnd w:id="8"/>
      <w:bookmarkEnd w:id="9"/>
    </w:p>
    <w:p w14:paraId="43063A87" w14:textId="77777777" w:rsidR="0008195E" w:rsidRDefault="0008195E" w:rsidP="0008195E">
      <w:r>
        <w:t xml:space="preserve">In this research a secondary qualitative data collection method will be followed for conducting an effective scoping review. The main focus of the data collection will be on challenges and professional responses within health and social care practices for safeguarding Children Experiencing Domestic Abuse in the UK. The data will be gathered from authentic and reliable databases including PubMed, CINAHL, ScienceDirect, Sage Journals, </w:t>
      </w:r>
      <w:proofErr w:type="spellStart"/>
      <w:r>
        <w:t>EBSCOhost</w:t>
      </w:r>
      <w:proofErr w:type="spellEnd"/>
      <w:r>
        <w:t xml:space="preserve">, and the UWTSD Library database. Peer-reviewed primary and/or secondary research studies will be found and from there 6 journals/articles will be selected. Keywords and Boolean operators will be used to identify relevant studies, such as </w:t>
      </w:r>
      <w:r>
        <w:rPr>
          <w:i/>
          <w:iCs/>
        </w:rPr>
        <w:t>“child safeguarding,” “domestic abuse,” “domestic violence,” “children exposed to domestic abuse,” “health and social care professionals,” “child protection,”</w:t>
      </w:r>
      <w:r>
        <w:t xml:space="preserve"> and </w:t>
      </w:r>
      <w:r>
        <w:rPr>
          <w:i/>
          <w:iCs/>
        </w:rPr>
        <w:t xml:space="preserve">“United Kingdom.” </w:t>
      </w:r>
      <w:r>
        <w:t>After gathering all the relevant information, a thematic analysis will be performed to analyse the data. In this research the use of information from peer-reviewed primary and secondary research studies will help to examine and gain a better finding on safeguarding children affected by domestic abuse within health and social care settings.</w:t>
      </w:r>
    </w:p>
    <w:p w14:paraId="158351FC" w14:textId="77777777" w:rsidR="0008195E" w:rsidRDefault="0008195E">
      <w:pPr>
        <w:spacing w:after="160" w:line="259" w:lineRule="auto"/>
        <w:jc w:val="left"/>
        <w:rPr>
          <w:rFonts w:eastAsiaTheme="majorEastAsia" w:cstheme="majorBidi"/>
          <w:b/>
          <w:sz w:val="24"/>
          <w:szCs w:val="32"/>
        </w:rPr>
      </w:pPr>
      <w:bookmarkStart w:id="10" w:name="_Toc231842132"/>
      <w:r>
        <w:br w:type="page"/>
      </w:r>
    </w:p>
    <w:p w14:paraId="61002C80" w14:textId="46390BB7" w:rsidR="0008195E" w:rsidRDefault="0008195E" w:rsidP="0008195E">
      <w:pPr>
        <w:pStyle w:val="Heading2"/>
      </w:pPr>
      <w:bookmarkStart w:id="11" w:name="_Toc231992593"/>
      <w:r>
        <w:t>References</w:t>
      </w:r>
      <w:bookmarkEnd w:id="10"/>
      <w:bookmarkEnd w:id="11"/>
    </w:p>
    <w:p w14:paraId="5EB81413" w14:textId="77777777" w:rsidR="0008195E" w:rsidRDefault="0008195E" w:rsidP="0008195E">
      <w:pPr>
        <w:spacing w:after="240"/>
      </w:pPr>
      <w:proofErr w:type="spellStart"/>
      <w:r>
        <w:t>Doroudchi</w:t>
      </w:r>
      <w:proofErr w:type="spellEnd"/>
      <w:r>
        <w:t xml:space="preserve">, A., </w:t>
      </w:r>
      <w:proofErr w:type="spellStart"/>
      <w:r>
        <w:t>Zarenezhad</w:t>
      </w:r>
      <w:proofErr w:type="spellEnd"/>
      <w:r>
        <w:t xml:space="preserve">, M., </w:t>
      </w:r>
      <w:proofErr w:type="spellStart"/>
      <w:r>
        <w:t>Hosseininezhad</w:t>
      </w:r>
      <w:proofErr w:type="spellEnd"/>
      <w:r>
        <w:t xml:space="preserve">, H., </w:t>
      </w:r>
      <w:proofErr w:type="spellStart"/>
      <w:r>
        <w:t>Malekpour</w:t>
      </w:r>
      <w:proofErr w:type="spellEnd"/>
      <w:r>
        <w:t xml:space="preserve">, A., </w:t>
      </w:r>
      <w:proofErr w:type="spellStart"/>
      <w:r>
        <w:t>Ehsaei</w:t>
      </w:r>
      <w:proofErr w:type="spellEnd"/>
      <w:r>
        <w:t xml:space="preserve">, Z., </w:t>
      </w:r>
      <w:proofErr w:type="spellStart"/>
      <w:r>
        <w:t>Kaboodkhani</w:t>
      </w:r>
      <w:proofErr w:type="spellEnd"/>
      <w:r>
        <w:t xml:space="preserve">, R. and </w:t>
      </w:r>
      <w:proofErr w:type="spellStart"/>
      <w:r>
        <w:t>Valiei</w:t>
      </w:r>
      <w:proofErr w:type="spellEnd"/>
      <w:r>
        <w:t xml:space="preserve">, M. (2023). Psychological complications of the children exposed to domestic violence: A systematic review. </w:t>
      </w:r>
      <w:r>
        <w:rPr>
          <w:i/>
          <w:iCs/>
        </w:rPr>
        <w:t>Egyptian Journal of Forensic Sciences</w:t>
      </w:r>
      <w:r>
        <w:t xml:space="preserve">, [online] 13(1), pp.1–8. </w:t>
      </w:r>
      <w:proofErr w:type="spellStart"/>
      <w:r>
        <w:t>doi:https</w:t>
      </w:r>
      <w:proofErr w:type="spellEnd"/>
      <w:r>
        <w:t>://doi.org/10.1186/s41935-023-00343-4.</w:t>
      </w:r>
    </w:p>
    <w:p w14:paraId="56E6F41E" w14:textId="77777777" w:rsidR="0008195E" w:rsidRDefault="0008195E" w:rsidP="0008195E">
      <w:pPr>
        <w:spacing w:after="240"/>
      </w:pPr>
      <w:r>
        <w:t xml:space="preserve">ONS (2025). </w:t>
      </w:r>
      <w:r>
        <w:rPr>
          <w:i/>
          <w:iCs/>
        </w:rPr>
        <w:t>Domestic abuse in England and Wales overview</w:t>
      </w:r>
      <w:r>
        <w:t>. [online] Ons.gov.uk. Available at: https://www.ons.gov.uk/peoplepopulationandcommunity/crimeandjustice/bulletins/domesticabuseinenglandandwalesoverview/november2025 [Accessed 8 Jun. 2026].</w:t>
      </w:r>
    </w:p>
    <w:p w14:paraId="1950E3DE" w14:textId="75300D38" w:rsidR="00B727D1" w:rsidRDefault="0008195E" w:rsidP="0008195E">
      <w:proofErr w:type="spellStart"/>
      <w:r>
        <w:t>Peckover</w:t>
      </w:r>
      <w:proofErr w:type="spellEnd"/>
      <w:r>
        <w:t xml:space="preserve">, S. and Trotter, F. (2025). Keeping the focus on children: the challenges of safeguarding children affected by domestic abuse. </w:t>
      </w:r>
      <w:r>
        <w:rPr>
          <w:i/>
          <w:iCs/>
        </w:rPr>
        <w:t>Health &amp; Social Care in the Community</w:t>
      </w:r>
      <w:r>
        <w:t xml:space="preserve">, 23(4), pp.399–407. </w:t>
      </w:r>
      <w:proofErr w:type="spellStart"/>
      <w:r>
        <w:t>doi:https</w:t>
      </w:r>
      <w:proofErr w:type="spellEnd"/>
      <w:r>
        <w:t>://doi.org/10.1111/hsc.12160.</w:t>
      </w:r>
    </w:p>
    <w:sectPr w:rsidR="00B727D1">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D41ACE" w14:textId="77777777" w:rsidR="009803A0" w:rsidRDefault="009803A0" w:rsidP="0008195E">
      <w:pPr>
        <w:spacing w:line="240" w:lineRule="auto"/>
      </w:pPr>
      <w:r>
        <w:separator/>
      </w:r>
    </w:p>
  </w:endnote>
  <w:endnote w:type="continuationSeparator" w:id="0">
    <w:p w14:paraId="68E1F735" w14:textId="77777777" w:rsidR="009803A0" w:rsidRDefault="009803A0" w:rsidP="000819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9A6B2B" w14:textId="77777777" w:rsidR="00202E06" w:rsidRDefault="00202E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0154065"/>
      <w:docPartObj>
        <w:docPartGallery w:val="Page Numbers (Bottom of Page)"/>
        <w:docPartUnique/>
      </w:docPartObj>
    </w:sdtPr>
    <w:sdtEndPr>
      <w:rPr>
        <w:noProof/>
      </w:rPr>
    </w:sdtEndPr>
    <w:sdtContent>
      <w:p w14:paraId="1A21452C" w14:textId="6FFB8FD7" w:rsidR="0008195E" w:rsidRDefault="0008195E">
        <w:pPr>
          <w:pStyle w:val="Footer"/>
          <w:jc w:val="right"/>
        </w:pPr>
        <w:r>
          <w:fldChar w:fldCharType="begin"/>
        </w:r>
        <w:r>
          <w:instrText xml:space="preserve"> PAGE   \* MERGEFORMAT </w:instrText>
        </w:r>
        <w:r>
          <w:fldChar w:fldCharType="separate"/>
        </w:r>
        <w:r w:rsidR="00202E06">
          <w:rPr>
            <w:noProof/>
          </w:rPr>
          <w:t>5</w:t>
        </w:r>
        <w:r>
          <w:rPr>
            <w:noProof/>
          </w:rPr>
          <w:fldChar w:fldCharType="end"/>
        </w:r>
      </w:p>
    </w:sdtContent>
  </w:sdt>
  <w:p w14:paraId="0D0C1159" w14:textId="77777777" w:rsidR="0008195E" w:rsidRDefault="000819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B4E2CC" w14:textId="77777777" w:rsidR="00202E06" w:rsidRDefault="00202E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F23E1" w14:textId="77777777" w:rsidR="009803A0" w:rsidRDefault="009803A0" w:rsidP="0008195E">
      <w:pPr>
        <w:spacing w:line="240" w:lineRule="auto"/>
      </w:pPr>
      <w:r>
        <w:separator/>
      </w:r>
    </w:p>
  </w:footnote>
  <w:footnote w:type="continuationSeparator" w:id="0">
    <w:p w14:paraId="77866EEF" w14:textId="77777777" w:rsidR="009803A0" w:rsidRDefault="009803A0" w:rsidP="0008195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1D45A3" w14:textId="77777777" w:rsidR="00202E06" w:rsidRDefault="00202E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38EF7" w14:textId="77777777" w:rsidR="00202E06" w:rsidRDefault="00202E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514214" w14:textId="77777777" w:rsidR="00202E06" w:rsidRDefault="00202E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D0F25"/>
    <w:multiLevelType w:val="multilevel"/>
    <w:tmpl w:val="85CC74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06036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1455C"/>
    <w:rsid w:val="0008195E"/>
    <w:rsid w:val="00165019"/>
    <w:rsid w:val="00202E06"/>
    <w:rsid w:val="00234795"/>
    <w:rsid w:val="002E2858"/>
    <w:rsid w:val="00325A14"/>
    <w:rsid w:val="003D759A"/>
    <w:rsid w:val="0041455C"/>
    <w:rsid w:val="00434EF4"/>
    <w:rsid w:val="004C2E98"/>
    <w:rsid w:val="0059311C"/>
    <w:rsid w:val="006017E5"/>
    <w:rsid w:val="00602593"/>
    <w:rsid w:val="0064359D"/>
    <w:rsid w:val="00690A69"/>
    <w:rsid w:val="0074505E"/>
    <w:rsid w:val="007E6A16"/>
    <w:rsid w:val="009803A0"/>
    <w:rsid w:val="009D17A7"/>
    <w:rsid w:val="00A36E73"/>
    <w:rsid w:val="00A738B0"/>
    <w:rsid w:val="00B55BE6"/>
    <w:rsid w:val="00B57EB4"/>
    <w:rsid w:val="00B727D1"/>
    <w:rsid w:val="00B758EF"/>
    <w:rsid w:val="00C268CE"/>
    <w:rsid w:val="00CC1991"/>
    <w:rsid w:val="00CC6B75"/>
    <w:rsid w:val="00D36C90"/>
    <w:rsid w:val="00DD7C12"/>
    <w:rsid w:val="00E10DF0"/>
    <w:rsid w:val="00F03C25"/>
    <w:rsid w:val="00F4090F"/>
    <w:rsid w:val="00F41B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75C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95E"/>
    <w:pPr>
      <w:spacing w:after="0" w:line="360" w:lineRule="auto"/>
      <w:jc w:val="both"/>
    </w:pPr>
    <w:rPr>
      <w:rFonts w:ascii="Arial" w:eastAsia="Arial" w:hAnsi="Arial" w:cs="Arial"/>
      <w:kern w:val="0"/>
      <w:lang w:val="en-GB" w:eastAsia="en-IN"/>
      <w14:ligatures w14:val="none"/>
    </w:rPr>
  </w:style>
  <w:style w:type="paragraph" w:styleId="Heading1">
    <w:name w:val="heading 1"/>
    <w:basedOn w:val="Normal"/>
    <w:next w:val="Normal"/>
    <w:link w:val="Heading1Char"/>
    <w:uiPriority w:val="9"/>
    <w:qFormat/>
    <w:rsid w:val="0008195E"/>
    <w:pPr>
      <w:keepNext/>
      <w:keepLines/>
      <w:spacing w:before="360" w:after="80"/>
      <w:jc w:val="left"/>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08195E"/>
    <w:pPr>
      <w:keepNext/>
      <w:keepLines/>
      <w:spacing w:before="160" w:after="80"/>
      <w:jc w:val="left"/>
      <w:outlineLvl w:val="1"/>
    </w:pPr>
    <w:rPr>
      <w:rFonts w:eastAsiaTheme="majorEastAsia" w:cstheme="majorBidi"/>
      <w:b/>
      <w:sz w:val="24"/>
      <w:szCs w:val="32"/>
    </w:rPr>
  </w:style>
  <w:style w:type="paragraph" w:styleId="Heading3">
    <w:name w:val="heading 3"/>
    <w:basedOn w:val="Normal"/>
    <w:next w:val="Normal"/>
    <w:link w:val="Heading3Char"/>
    <w:uiPriority w:val="9"/>
    <w:semiHidden/>
    <w:unhideWhenUsed/>
    <w:qFormat/>
    <w:rsid w:val="0041455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1455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1455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1455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455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455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455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95E"/>
    <w:rPr>
      <w:rFonts w:ascii="Arial" w:eastAsiaTheme="majorEastAsia" w:hAnsi="Arial" w:cstheme="majorBidi"/>
      <w:b/>
      <w:kern w:val="0"/>
      <w:sz w:val="28"/>
      <w:szCs w:val="40"/>
      <w:lang w:val="en-GB" w:eastAsia="en-IN"/>
      <w14:ligatures w14:val="none"/>
    </w:rPr>
  </w:style>
  <w:style w:type="character" w:customStyle="1" w:styleId="Heading2Char">
    <w:name w:val="Heading 2 Char"/>
    <w:basedOn w:val="DefaultParagraphFont"/>
    <w:link w:val="Heading2"/>
    <w:uiPriority w:val="9"/>
    <w:rsid w:val="0008195E"/>
    <w:rPr>
      <w:rFonts w:ascii="Arial" w:eastAsiaTheme="majorEastAsia" w:hAnsi="Arial" w:cstheme="majorBidi"/>
      <w:b/>
      <w:kern w:val="0"/>
      <w:sz w:val="24"/>
      <w:szCs w:val="32"/>
      <w:lang w:val="en-GB" w:eastAsia="en-IN"/>
      <w14:ligatures w14:val="none"/>
    </w:rPr>
  </w:style>
  <w:style w:type="character" w:customStyle="1" w:styleId="Heading3Char">
    <w:name w:val="Heading 3 Char"/>
    <w:basedOn w:val="DefaultParagraphFont"/>
    <w:link w:val="Heading3"/>
    <w:uiPriority w:val="9"/>
    <w:semiHidden/>
    <w:rsid w:val="0041455C"/>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41455C"/>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41455C"/>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41455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1455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1455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1455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145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455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145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455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1455C"/>
    <w:pPr>
      <w:spacing w:before="160"/>
      <w:jc w:val="center"/>
    </w:pPr>
    <w:rPr>
      <w:i/>
      <w:iCs/>
      <w:color w:val="404040" w:themeColor="text1" w:themeTint="BF"/>
    </w:rPr>
  </w:style>
  <w:style w:type="character" w:customStyle="1" w:styleId="QuoteChar">
    <w:name w:val="Quote Char"/>
    <w:basedOn w:val="DefaultParagraphFont"/>
    <w:link w:val="Quote"/>
    <w:uiPriority w:val="29"/>
    <w:rsid w:val="0041455C"/>
    <w:rPr>
      <w:i/>
      <w:iCs/>
      <w:color w:val="404040" w:themeColor="text1" w:themeTint="BF"/>
      <w:lang w:val="en-GB"/>
    </w:rPr>
  </w:style>
  <w:style w:type="paragraph" w:styleId="ListParagraph">
    <w:name w:val="List Paragraph"/>
    <w:basedOn w:val="Normal"/>
    <w:uiPriority w:val="34"/>
    <w:qFormat/>
    <w:rsid w:val="0041455C"/>
    <w:pPr>
      <w:ind w:left="720"/>
      <w:contextualSpacing/>
    </w:pPr>
  </w:style>
  <w:style w:type="character" w:styleId="IntenseEmphasis">
    <w:name w:val="Intense Emphasis"/>
    <w:basedOn w:val="DefaultParagraphFont"/>
    <w:uiPriority w:val="21"/>
    <w:qFormat/>
    <w:rsid w:val="0041455C"/>
    <w:rPr>
      <w:i/>
      <w:iCs/>
      <w:color w:val="2F5496" w:themeColor="accent1" w:themeShade="BF"/>
    </w:rPr>
  </w:style>
  <w:style w:type="paragraph" w:styleId="IntenseQuote">
    <w:name w:val="Intense Quote"/>
    <w:basedOn w:val="Normal"/>
    <w:next w:val="Normal"/>
    <w:link w:val="IntenseQuoteChar"/>
    <w:uiPriority w:val="30"/>
    <w:qFormat/>
    <w:rsid w:val="004145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455C"/>
    <w:rPr>
      <w:i/>
      <w:iCs/>
      <w:color w:val="2F5496" w:themeColor="accent1" w:themeShade="BF"/>
      <w:lang w:val="en-GB"/>
    </w:rPr>
  </w:style>
  <w:style w:type="character" w:styleId="IntenseReference">
    <w:name w:val="Intense Reference"/>
    <w:basedOn w:val="DefaultParagraphFont"/>
    <w:uiPriority w:val="32"/>
    <w:qFormat/>
    <w:rsid w:val="0041455C"/>
    <w:rPr>
      <w:b/>
      <w:bCs/>
      <w:smallCaps/>
      <w:color w:val="2F5496" w:themeColor="accent1" w:themeShade="BF"/>
      <w:spacing w:val="5"/>
    </w:rPr>
  </w:style>
  <w:style w:type="paragraph" w:styleId="Header">
    <w:name w:val="header"/>
    <w:basedOn w:val="Normal"/>
    <w:link w:val="HeaderChar"/>
    <w:uiPriority w:val="99"/>
    <w:unhideWhenUsed/>
    <w:rsid w:val="0008195E"/>
    <w:pPr>
      <w:tabs>
        <w:tab w:val="center" w:pos="4513"/>
        <w:tab w:val="right" w:pos="9026"/>
      </w:tabs>
      <w:spacing w:line="240" w:lineRule="auto"/>
    </w:pPr>
  </w:style>
  <w:style w:type="character" w:customStyle="1" w:styleId="HeaderChar">
    <w:name w:val="Header Char"/>
    <w:basedOn w:val="DefaultParagraphFont"/>
    <w:link w:val="Header"/>
    <w:uiPriority w:val="99"/>
    <w:rsid w:val="0008195E"/>
    <w:rPr>
      <w:rFonts w:ascii="Arial" w:eastAsia="Arial" w:hAnsi="Arial" w:cs="Arial"/>
      <w:kern w:val="0"/>
      <w:lang w:val="en-GB" w:eastAsia="en-IN"/>
      <w14:ligatures w14:val="none"/>
    </w:rPr>
  </w:style>
  <w:style w:type="paragraph" w:styleId="Footer">
    <w:name w:val="footer"/>
    <w:basedOn w:val="Normal"/>
    <w:link w:val="FooterChar"/>
    <w:uiPriority w:val="99"/>
    <w:unhideWhenUsed/>
    <w:rsid w:val="0008195E"/>
    <w:pPr>
      <w:tabs>
        <w:tab w:val="center" w:pos="4513"/>
        <w:tab w:val="right" w:pos="9026"/>
      </w:tabs>
      <w:spacing w:line="240" w:lineRule="auto"/>
    </w:pPr>
  </w:style>
  <w:style w:type="character" w:customStyle="1" w:styleId="FooterChar">
    <w:name w:val="Footer Char"/>
    <w:basedOn w:val="DefaultParagraphFont"/>
    <w:link w:val="Footer"/>
    <w:uiPriority w:val="99"/>
    <w:rsid w:val="0008195E"/>
    <w:rPr>
      <w:rFonts w:ascii="Arial" w:eastAsia="Arial" w:hAnsi="Arial" w:cs="Arial"/>
      <w:kern w:val="0"/>
      <w:lang w:val="en-GB" w:eastAsia="en-IN"/>
      <w14:ligatures w14:val="none"/>
    </w:rPr>
  </w:style>
  <w:style w:type="paragraph" w:styleId="TOCHeading">
    <w:name w:val="TOC Heading"/>
    <w:basedOn w:val="Heading1"/>
    <w:next w:val="Normal"/>
    <w:uiPriority w:val="39"/>
    <w:unhideWhenUsed/>
    <w:qFormat/>
    <w:rsid w:val="0008195E"/>
    <w:pPr>
      <w:spacing w:before="240" w:after="0" w:line="259" w:lineRule="auto"/>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08195E"/>
    <w:pPr>
      <w:spacing w:after="100"/>
    </w:pPr>
  </w:style>
  <w:style w:type="paragraph" w:styleId="TOC2">
    <w:name w:val="toc 2"/>
    <w:basedOn w:val="Normal"/>
    <w:next w:val="Normal"/>
    <w:autoRedefine/>
    <w:uiPriority w:val="39"/>
    <w:unhideWhenUsed/>
    <w:rsid w:val="0008195E"/>
    <w:pPr>
      <w:spacing w:after="100"/>
      <w:ind w:left="220"/>
    </w:pPr>
  </w:style>
  <w:style w:type="character" w:styleId="Hyperlink">
    <w:name w:val="Hyperlink"/>
    <w:basedOn w:val="DefaultParagraphFont"/>
    <w:uiPriority w:val="99"/>
    <w:unhideWhenUsed/>
    <w:rsid w:val="0008195E"/>
    <w:rPr>
      <w:color w:val="0563C1" w:themeColor="hyperlink"/>
      <w:u w:val="single"/>
    </w:rPr>
  </w:style>
  <w:style w:type="paragraph" w:styleId="BalloonText">
    <w:name w:val="Balloon Text"/>
    <w:basedOn w:val="Normal"/>
    <w:link w:val="BalloonTextChar"/>
    <w:uiPriority w:val="99"/>
    <w:semiHidden/>
    <w:unhideWhenUsed/>
    <w:rsid w:val="00202E0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2E06"/>
    <w:rPr>
      <w:rFonts w:ascii="Tahoma" w:eastAsia="Arial" w:hAnsi="Tahoma" w:cs="Tahoma"/>
      <w:kern w:val="0"/>
      <w:sz w:val="16"/>
      <w:szCs w:val="16"/>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5AB5E-D487-4D25-B4DE-F03FE37423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729</Words>
  <Characters>4156</Characters>
  <Application>Microsoft Office Word</Application>
  <DocSecurity>0</DocSecurity>
  <Lines>34</Lines>
  <Paragraphs>9</Paragraphs>
  <ScaleCrop>false</ScaleCrop>
  <Company/>
  <LinksUpToDate>false</LinksUpToDate>
  <CharactersWithSpaces>4876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2026-06-10T08:40:00Z</dcterms:created>
  <dcterms:modified xsi:type="dcterms:W3CDTF">2026-06-13T08:42:00Z</dcterms:modified>
</cp:coreProperties>
</file>