
<file path=[Content_Types].xml><?xml version="1.0" encoding="utf-8"?>
<Types xmlns="http://schemas.openxmlformats.org/package/2006/content-types">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90FFB" w:rsidRDefault="00090FFB" w:rsidP="0037543D">
      <w:pPr>
        <w:spacing w:line="360" w:lineRule="auto"/>
        <w:jc w:val="both"/>
        <w:rPr>
          <w:rFonts w:ascii="Times New Roman" w:hAnsi="Times New Roman" w:cs="Times New Roman"/>
          <w:sz w:val="24"/>
          <w:szCs w:val="24"/>
        </w:rPr>
      </w:pPr>
    </w:p>
    <w:p w:rsidR="0037543D" w:rsidRDefault="0037543D" w:rsidP="0037543D">
      <w:pPr>
        <w:spacing w:line="360" w:lineRule="auto"/>
        <w:jc w:val="both"/>
        <w:rPr>
          <w:rFonts w:ascii="Times New Roman" w:hAnsi="Times New Roman" w:cs="Times New Roman"/>
          <w:sz w:val="24"/>
          <w:szCs w:val="24"/>
        </w:rPr>
      </w:pPr>
    </w:p>
    <w:p w:rsidR="0037543D" w:rsidRDefault="0037543D" w:rsidP="0037543D">
      <w:pPr>
        <w:spacing w:line="360" w:lineRule="auto"/>
        <w:jc w:val="both"/>
        <w:rPr>
          <w:rFonts w:ascii="Times New Roman" w:hAnsi="Times New Roman" w:cs="Times New Roman"/>
          <w:sz w:val="24"/>
          <w:szCs w:val="24"/>
        </w:rPr>
      </w:pPr>
    </w:p>
    <w:p w:rsidR="0037543D" w:rsidRDefault="0037543D" w:rsidP="0037543D">
      <w:pPr>
        <w:spacing w:line="360" w:lineRule="auto"/>
        <w:jc w:val="both"/>
        <w:rPr>
          <w:rFonts w:ascii="Times New Roman" w:hAnsi="Times New Roman" w:cs="Times New Roman"/>
          <w:sz w:val="24"/>
          <w:szCs w:val="24"/>
        </w:rPr>
      </w:pPr>
    </w:p>
    <w:p w:rsidR="0037543D" w:rsidRDefault="0037543D" w:rsidP="0037543D">
      <w:pPr>
        <w:spacing w:line="360" w:lineRule="auto"/>
        <w:jc w:val="both"/>
        <w:rPr>
          <w:rFonts w:ascii="Times New Roman" w:hAnsi="Times New Roman" w:cs="Times New Roman"/>
          <w:sz w:val="24"/>
          <w:szCs w:val="24"/>
        </w:rPr>
      </w:pPr>
    </w:p>
    <w:p w:rsidR="0037543D" w:rsidRDefault="0037543D" w:rsidP="0037543D">
      <w:pPr>
        <w:spacing w:line="360" w:lineRule="auto"/>
        <w:jc w:val="center"/>
        <w:rPr>
          <w:rFonts w:ascii="Times New Roman" w:hAnsi="Times New Roman" w:cs="Times New Roman"/>
          <w:sz w:val="24"/>
          <w:szCs w:val="24"/>
        </w:rPr>
      </w:pPr>
      <w:r>
        <w:rPr>
          <w:rFonts w:ascii="Times New Roman" w:hAnsi="Times New Roman" w:cs="Times New Roman"/>
          <w:sz w:val="24"/>
          <w:szCs w:val="24"/>
        </w:rPr>
        <w:t>Understanding and Engaging in the Customers Experience</w:t>
      </w:r>
    </w:p>
    <w:p w:rsidR="004C60B3" w:rsidRDefault="004C60B3" w:rsidP="0037543D">
      <w:pPr>
        <w:spacing w:line="360" w:lineRule="auto"/>
        <w:jc w:val="center"/>
        <w:rPr>
          <w:rFonts w:ascii="Times New Roman" w:hAnsi="Times New Roman" w:cs="Times New Roman"/>
          <w:sz w:val="24"/>
          <w:szCs w:val="24"/>
        </w:rPr>
      </w:pPr>
    </w:p>
    <w:p w:rsidR="004C60B3" w:rsidRDefault="004C60B3" w:rsidP="0037543D">
      <w:pPr>
        <w:spacing w:line="360" w:lineRule="auto"/>
        <w:jc w:val="center"/>
        <w:rPr>
          <w:rFonts w:ascii="Times New Roman" w:hAnsi="Times New Roman" w:cs="Times New Roman"/>
          <w:sz w:val="24"/>
          <w:szCs w:val="24"/>
        </w:rPr>
      </w:pPr>
      <w:r>
        <w:rPr>
          <w:rFonts w:ascii="Times New Roman" w:hAnsi="Times New Roman" w:cs="Times New Roman"/>
          <w:sz w:val="24"/>
          <w:szCs w:val="24"/>
        </w:rPr>
        <w:t>Noor Ali</w:t>
      </w:r>
    </w:p>
    <w:p w:rsidR="004C60B3" w:rsidRDefault="004C60B3" w:rsidP="0037543D">
      <w:pPr>
        <w:spacing w:line="360" w:lineRule="auto"/>
        <w:jc w:val="center"/>
        <w:rPr>
          <w:rFonts w:ascii="Times New Roman" w:hAnsi="Times New Roman" w:cs="Times New Roman"/>
          <w:sz w:val="24"/>
          <w:szCs w:val="24"/>
        </w:rPr>
      </w:pPr>
      <w:r>
        <w:rPr>
          <w:rFonts w:ascii="Times New Roman" w:hAnsi="Times New Roman" w:cs="Times New Roman"/>
          <w:sz w:val="24"/>
          <w:szCs w:val="24"/>
        </w:rPr>
        <w:t>ID: 1605422</w:t>
      </w:r>
    </w:p>
    <w:p w:rsidR="004C60B3" w:rsidRDefault="004C60B3" w:rsidP="0037543D">
      <w:pPr>
        <w:spacing w:line="360" w:lineRule="auto"/>
        <w:jc w:val="center"/>
        <w:rPr>
          <w:rFonts w:ascii="Times New Roman" w:hAnsi="Times New Roman" w:cs="Times New Roman"/>
          <w:sz w:val="24"/>
          <w:szCs w:val="24"/>
        </w:rPr>
      </w:pPr>
      <w:r>
        <w:rPr>
          <w:rFonts w:ascii="Times New Roman" w:hAnsi="Times New Roman" w:cs="Times New Roman"/>
          <w:sz w:val="24"/>
          <w:szCs w:val="24"/>
        </w:rPr>
        <w:t>Lecturere: Tanja Nathan</w:t>
      </w:r>
    </w:p>
    <w:p w:rsidR="004C60B3" w:rsidRDefault="004C60B3" w:rsidP="0037543D">
      <w:pPr>
        <w:spacing w:line="360" w:lineRule="auto"/>
        <w:jc w:val="center"/>
        <w:rPr>
          <w:rFonts w:ascii="Times New Roman" w:hAnsi="Times New Roman" w:cs="Times New Roman"/>
          <w:sz w:val="24"/>
          <w:szCs w:val="24"/>
        </w:rPr>
      </w:pPr>
      <w:r>
        <w:rPr>
          <w:rFonts w:ascii="Times New Roman" w:hAnsi="Times New Roman" w:cs="Times New Roman"/>
          <w:sz w:val="24"/>
          <w:szCs w:val="24"/>
        </w:rPr>
        <w:t>Moduke: BMSK5003</w:t>
      </w:r>
      <w:bookmarkStart w:id="0" w:name="_GoBack"/>
      <w:bookmarkEnd w:id="0"/>
    </w:p>
    <w:p w:rsidR="0037543D" w:rsidRDefault="0037543D" w:rsidP="0037543D">
      <w:pPr>
        <w:spacing w:line="360" w:lineRule="auto"/>
        <w:jc w:val="both"/>
        <w:rPr>
          <w:rFonts w:ascii="Times New Roman" w:hAnsi="Times New Roman" w:cs="Times New Roman"/>
          <w:sz w:val="24"/>
          <w:szCs w:val="24"/>
        </w:rPr>
      </w:pPr>
    </w:p>
    <w:p w:rsidR="0037543D" w:rsidRDefault="0037543D" w:rsidP="0037543D">
      <w:pPr>
        <w:spacing w:line="360" w:lineRule="auto"/>
        <w:jc w:val="both"/>
        <w:rPr>
          <w:rFonts w:ascii="Times New Roman" w:hAnsi="Times New Roman" w:cs="Times New Roman"/>
          <w:sz w:val="24"/>
          <w:szCs w:val="24"/>
        </w:rPr>
      </w:pPr>
    </w:p>
    <w:p w:rsidR="0037543D" w:rsidRDefault="0037543D" w:rsidP="0037543D">
      <w:pPr>
        <w:spacing w:line="360" w:lineRule="auto"/>
        <w:jc w:val="both"/>
        <w:rPr>
          <w:rFonts w:ascii="Times New Roman" w:hAnsi="Times New Roman" w:cs="Times New Roman"/>
          <w:sz w:val="24"/>
          <w:szCs w:val="24"/>
        </w:rPr>
      </w:pPr>
    </w:p>
    <w:p w:rsidR="0037543D" w:rsidRDefault="0037543D" w:rsidP="0037543D">
      <w:pPr>
        <w:spacing w:line="360" w:lineRule="auto"/>
        <w:jc w:val="both"/>
        <w:rPr>
          <w:rFonts w:ascii="Times New Roman" w:hAnsi="Times New Roman" w:cs="Times New Roman"/>
          <w:sz w:val="24"/>
          <w:szCs w:val="24"/>
        </w:rPr>
      </w:pPr>
    </w:p>
    <w:p w:rsidR="0037543D" w:rsidRDefault="0037543D" w:rsidP="0037543D">
      <w:pPr>
        <w:spacing w:line="360" w:lineRule="auto"/>
        <w:jc w:val="both"/>
        <w:rPr>
          <w:rFonts w:ascii="Times New Roman" w:hAnsi="Times New Roman" w:cs="Times New Roman"/>
          <w:sz w:val="24"/>
          <w:szCs w:val="24"/>
        </w:rPr>
      </w:pPr>
    </w:p>
    <w:p w:rsidR="0037543D" w:rsidRDefault="0037543D" w:rsidP="0037543D">
      <w:pPr>
        <w:spacing w:line="360" w:lineRule="auto"/>
        <w:jc w:val="both"/>
        <w:rPr>
          <w:rFonts w:ascii="Times New Roman" w:hAnsi="Times New Roman" w:cs="Times New Roman"/>
          <w:sz w:val="24"/>
          <w:szCs w:val="24"/>
        </w:rPr>
      </w:pPr>
    </w:p>
    <w:p w:rsidR="0037543D" w:rsidRDefault="0037543D" w:rsidP="0037543D">
      <w:pPr>
        <w:spacing w:line="360" w:lineRule="auto"/>
        <w:jc w:val="both"/>
        <w:rPr>
          <w:rFonts w:ascii="Times New Roman" w:hAnsi="Times New Roman" w:cs="Times New Roman"/>
          <w:sz w:val="24"/>
          <w:szCs w:val="24"/>
        </w:rPr>
      </w:pPr>
    </w:p>
    <w:p w:rsidR="0037543D" w:rsidRDefault="0037543D" w:rsidP="0037543D">
      <w:pPr>
        <w:spacing w:line="360" w:lineRule="auto"/>
        <w:jc w:val="both"/>
        <w:rPr>
          <w:rFonts w:ascii="Times New Roman" w:hAnsi="Times New Roman" w:cs="Times New Roman"/>
          <w:sz w:val="24"/>
          <w:szCs w:val="24"/>
        </w:rPr>
      </w:pPr>
    </w:p>
    <w:p w:rsidR="0037543D" w:rsidRDefault="0037543D" w:rsidP="0037543D">
      <w:pPr>
        <w:spacing w:line="360" w:lineRule="auto"/>
        <w:jc w:val="both"/>
        <w:rPr>
          <w:rFonts w:ascii="Times New Roman" w:hAnsi="Times New Roman" w:cs="Times New Roman"/>
          <w:sz w:val="24"/>
          <w:szCs w:val="24"/>
        </w:rPr>
      </w:pPr>
    </w:p>
    <w:p w:rsidR="0037543D" w:rsidRDefault="0037543D" w:rsidP="0037543D">
      <w:pPr>
        <w:spacing w:line="360" w:lineRule="auto"/>
        <w:jc w:val="both"/>
        <w:rPr>
          <w:rFonts w:ascii="Times New Roman" w:hAnsi="Times New Roman" w:cs="Times New Roman"/>
          <w:sz w:val="24"/>
          <w:szCs w:val="24"/>
        </w:rPr>
      </w:pPr>
    </w:p>
    <w:p w:rsidR="0037543D" w:rsidRDefault="0037543D" w:rsidP="0037543D">
      <w:pPr>
        <w:spacing w:line="360" w:lineRule="auto"/>
        <w:jc w:val="both"/>
        <w:rPr>
          <w:rFonts w:ascii="Times New Roman" w:hAnsi="Times New Roman" w:cs="Times New Roman"/>
          <w:sz w:val="24"/>
          <w:szCs w:val="24"/>
        </w:rPr>
      </w:pPr>
    </w:p>
    <w:p w:rsidR="0037543D" w:rsidRDefault="0037543D" w:rsidP="0037543D">
      <w:pPr>
        <w:spacing w:line="360" w:lineRule="auto"/>
        <w:jc w:val="both"/>
        <w:rPr>
          <w:rFonts w:ascii="Times New Roman" w:hAnsi="Times New Roman" w:cs="Times New Roman"/>
          <w:sz w:val="24"/>
          <w:szCs w:val="24"/>
        </w:rPr>
      </w:pPr>
    </w:p>
    <w:p w:rsidR="0037543D" w:rsidRDefault="0037543D" w:rsidP="0037543D">
      <w:pPr>
        <w:spacing w:line="360" w:lineRule="auto"/>
        <w:jc w:val="both"/>
        <w:rPr>
          <w:rFonts w:ascii="Times New Roman" w:hAnsi="Times New Roman" w:cs="Times New Roman"/>
          <w:sz w:val="24"/>
          <w:szCs w:val="24"/>
        </w:rPr>
      </w:pPr>
    </w:p>
    <w:p w:rsidR="0037543D" w:rsidRDefault="0037543D" w:rsidP="0037543D">
      <w:pPr>
        <w:spacing w:line="360" w:lineRule="auto"/>
        <w:jc w:val="both"/>
        <w:rPr>
          <w:rFonts w:ascii="Times New Roman" w:hAnsi="Times New Roman" w:cs="Times New Roman"/>
          <w:sz w:val="24"/>
          <w:szCs w:val="24"/>
        </w:rPr>
      </w:pPr>
    </w:p>
    <w:p w:rsidR="0037543D" w:rsidRDefault="0037543D" w:rsidP="0037543D">
      <w:pPr>
        <w:spacing w:line="360" w:lineRule="auto"/>
        <w:jc w:val="both"/>
        <w:rPr>
          <w:rFonts w:ascii="Times New Roman" w:hAnsi="Times New Roman" w:cs="Times New Roman"/>
          <w:sz w:val="24"/>
          <w:szCs w:val="24"/>
        </w:rPr>
      </w:pPr>
    </w:p>
    <w:p w:rsidR="0037543D" w:rsidRDefault="0037543D" w:rsidP="0037543D">
      <w:pPr>
        <w:spacing w:line="360" w:lineRule="auto"/>
        <w:jc w:val="both"/>
        <w:rPr>
          <w:rFonts w:ascii="Times New Roman" w:hAnsi="Times New Roman" w:cs="Times New Roman"/>
          <w:sz w:val="24"/>
          <w:szCs w:val="24"/>
        </w:rPr>
      </w:pPr>
    </w:p>
    <w:p w:rsidR="0037543D" w:rsidRDefault="0037543D" w:rsidP="0037543D">
      <w:pPr>
        <w:spacing w:line="360" w:lineRule="auto"/>
        <w:jc w:val="both"/>
        <w:rPr>
          <w:rFonts w:ascii="Times New Roman" w:hAnsi="Times New Roman" w:cs="Times New Roman"/>
          <w:sz w:val="24"/>
          <w:szCs w:val="24"/>
        </w:rPr>
      </w:pPr>
    </w:p>
    <w:p w:rsidR="00E108A2" w:rsidRDefault="00E108A2" w:rsidP="0037543D">
      <w:pPr>
        <w:spacing w:line="360" w:lineRule="auto"/>
        <w:jc w:val="both"/>
        <w:rPr>
          <w:rFonts w:ascii="Times New Roman" w:hAnsi="Times New Roman" w:cs="Times New Roman"/>
          <w:b/>
          <w:sz w:val="24"/>
          <w:szCs w:val="24"/>
        </w:rPr>
      </w:pPr>
      <w:r>
        <w:rPr>
          <w:rFonts w:ascii="Times New Roman" w:hAnsi="Times New Roman" w:cs="Times New Roman"/>
          <w:b/>
          <w:sz w:val="24"/>
          <w:szCs w:val="24"/>
        </w:rPr>
        <w:t>Table of Content</w:t>
      </w:r>
    </w:p>
    <w:tbl>
      <w:tblPr>
        <w:tblStyle w:val="GridTable1Light-Accent61"/>
        <w:tblW w:w="0" w:type="auto"/>
        <w:tblLook w:val="04A0" w:firstRow="1" w:lastRow="0" w:firstColumn="1" w:lastColumn="0" w:noHBand="0" w:noVBand="1"/>
      </w:tblPr>
      <w:tblGrid>
        <w:gridCol w:w="7285"/>
        <w:gridCol w:w="2065"/>
      </w:tblGrid>
      <w:tr w:rsidR="00E108A2" w:rsidRPr="00E108A2" w:rsidTr="00E108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85" w:type="dxa"/>
            <w:shd w:val="clear" w:color="auto" w:fill="92D050"/>
          </w:tcPr>
          <w:p w:rsidR="00E108A2" w:rsidRPr="00E108A2" w:rsidRDefault="00E108A2" w:rsidP="00090FFB">
            <w:pPr>
              <w:spacing w:line="360" w:lineRule="auto"/>
              <w:jc w:val="both"/>
              <w:rPr>
                <w:rFonts w:ascii="Times New Roman" w:hAnsi="Times New Roman" w:cs="Times New Roman"/>
                <w:b w:val="0"/>
                <w:sz w:val="24"/>
                <w:szCs w:val="24"/>
              </w:rPr>
            </w:pPr>
            <w:r w:rsidRPr="00E108A2">
              <w:rPr>
                <w:rFonts w:ascii="Times New Roman" w:hAnsi="Times New Roman" w:cs="Times New Roman"/>
                <w:b w:val="0"/>
                <w:sz w:val="24"/>
                <w:szCs w:val="24"/>
              </w:rPr>
              <w:t>Title</w:t>
            </w:r>
          </w:p>
        </w:tc>
        <w:tc>
          <w:tcPr>
            <w:tcW w:w="2065" w:type="dxa"/>
            <w:shd w:val="clear" w:color="auto" w:fill="92D050"/>
          </w:tcPr>
          <w:p w:rsidR="00E108A2" w:rsidRPr="00E108A2" w:rsidRDefault="00E108A2" w:rsidP="00E108A2">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E108A2">
              <w:rPr>
                <w:rFonts w:ascii="Times New Roman" w:hAnsi="Times New Roman" w:cs="Times New Roman"/>
                <w:b w:val="0"/>
                <w:sz w:val="24"/>
                <w:szCs w:val="24"/>
              </w:rPr>
              <w:t>Page Number</w:t>
            </w:r>
          </w:p>
        </w:tc>
      </w:tr>
      <w:tr w:rsidR="00E108A2" w:rsidRPr="00E108A2" w:rsidTr="00E108A2">
        <w:tc>
          <w:tcPr>
            <w:cnfStyle w:val="001000000000" w:firstRow="0" w:lastRow="0" w:firstColumn="1" w:lastColumn="0" w:oddVBand="0" w:evenVBand="0" w:oddHBand="0" w:evenHBand="0" w:firstRowFirstColumn="0" w:firstRowLastColumn="0" w:lastRowFirstColumn="0" w:lastRowLastColumn="0"/>
            <w:tcW w:w="7285" w:type="dxa"/>
          </w:tcPr>
          <w:p w:rsidR="00E108A2" w:rsidRPr="00E108A2" w:rsidRDefault="00E108A2" w:rsidP="00090FFB">
            <w:pPr>
              <w:spacing w:line="360" w:lineRule="auto"/>
              <w:jc w:val="both"/>
              <w:rPr>
                <w:rFonts w:ascii="Times New Roman" w:hAnsi="Times New Roman" w:cs="Times New Roman"/>
                <w:b w:val="0"/>
                <w:sz w:val="24"/>
                <w:szCs w:val="24"/>
              </w:rPr>
            </w:pPr>
            <w:r w:rsidRPr="00E108A2">
              <w:rPr>
                <w:rFonts w:ascii="Times New Roman" w:hAnsi="Times New Roman" w:cs="Times New Roman"/>
                <w:b w:val="0"/>
                <w:sz w:val="24"/>
                <w:szCs w:val="24"/>
              </w:rPr>
              <w:t>Introduction</w:t>
            </w:r>
          </w:p>
        </w:tc>
        <w:tc>
          <w:tcPr>
            <w:tcW w:w="2065" w:type="dxa"/>
          </w:tcPr>
          <w:p w:rsidR="00E108A2" w:rsidRPr="00E108A2" w:rsidRDefault="00E108A2" w:rsidP="00E108A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03</w:t>
            </w:r>
          </w:p>
        </w:tc>
      </w:tr>
      <w:tr w:rsidR="00E108A2" w:rsidRPr="00E108A2" w:rsidTr="00E108A2">
        <w:tc>
          <w:tcPr>
            <w:cnfStyle w:val="001000000000" w:firstRow="0" w:lastRow="0" w:firstColumn="1" w:lastColumn="0" w:oddVBand="0" w:evenVBand="0" w:oddHBand="0" w:evenHBand="0" w:firstRowFirstColumn="0" w:firstRowLastColumn="0" w:lastRowFirstColumn="0" w:lastRowLastColumn="0"/>
            <w:tcW w:w="7285" w:type="dxa"/>
          </w:tcPr>
          <w:p w:rsidR="00E108A2" w:rsidRPr="00E108A2" w:rsidRDefault="00E108A2" w:rsidP="00090FFB">
            <w:pPr>
              <w:spacing w:line="360" w:lineRule="auto"/>
              <w:jc w:val="both"/>
              <w:rPr>
                <w:rFonts w:ascii="Times New Roman" w:hAnsi="Times New Roman" w:cs="Times New Roman"/>
                <w:b w:val="0"/>
                <w:sz w:val="24"/>
                <w:szCs w:val="24"/>
              </w:rPr>
            </w:pPr>
            <w:r w:rsidRPr="00E108A2">
              <w:rPr>
                <w:rFonts w:ascii="Times New Roman" w:hAnsi="Times New Roman" w:cs="Times New Roman"/>
                <w:b w:val="0"/>
                <w:sz w:val="24"/>
                <w:szCs w:val="24"/>
              </w:rPr>
              <w:t>Quality Modules and Standards</w:t>
            </w:r>
          </w:p>
        </w:tc>
        <w:tc>
          <w:tcPr>
            <w:tcW w:w="2065" w:type="dxa"/>
          </w:tcPr>
          <w:p w:rsidR="00E108A2" w:rsidRPr="00E108A2" w:rsidRDefault="00E108A2" w:rsidP="00E108A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04</w:t>
            </w:r>
          </w:p>
        </w:tc>
      </w:tr>
      <w:tr w:rsidR="00E108A2" w:rsidRPr="00E108A2" w:rsidTr="00E108A2">
        <w:tc>
          <w:tcPr>
            <w:cnfStyle w:val="001000000000" w:firstRow="0" w:lastRow="0" w:firstColumn="1" w:lastColumn="0" w:oddVBand="0" w:evenVBand="0" w:oddHBand="0" w:evenHBand="0" w:firstRowFirstColumn="0" w:firstRowLastColumn="0" w:lastRowFirstColumn="0" w:lastRowLastColumn="0"/>
            <w:tcW w:w="7285" w:type="dxa"/>
          </w:tcPr>
          <w:p w:rsidR="00E108A2" w:rsidRPr="00E108A2" w:rsidRDefault="00E108A2" w:rsidP="00090FFB">
            <w:pPr>
              <w:spacing w:line="360" w:lineRule="auto"/>
              <w:jc w:val="both"/>
              <w:rPr>
                <w:rFonts w:ascii="Times New Roman" w:hAnsi="Times New Roman" w:cs="Times New Roman"/>
                <w:b w:val="0"/>
                <w:sz w:val="24"/>
                <w:szCs w:val="24"/>
              </w:rPr>
            </w:pPr>
            <w:r w:rsidRPr="00E108A2">
              <w:rPr>
                <w:rFonts w:ascii="Times New Roman" w:hAnsi="Times New Roman" w:cs="Times New Roman"/>
                <w:b w:val="0"/>
                <w:sz w:val="24"/>
                <w:szCs w:val="24"/>
              </w:rPr>
              <w:t>Customer Service</w:t>
            </w:r>
          </w:p>
        </w:tc>
        <w:tc>
          <w:tcPr>
            <w:tcW w:w="2065" w:type="dxa"/>
          </w:tcPr>
          <w:p w:rsidR="00E108A2" w:rsidRPr="00E108A2" w:rsidRDefault="00E108A2" w:rsidP="00E108A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06</w:t>
            </w:r>
          </w:p>
        </w:tc>
      </w:tr>
      <w:tr w:rsidR="00E108A2" w:rsidRPr="00E108A2" w:rsidTr="00E108A2">
        <w:tc>
          <w:tcPr>
            <w:cnfStyle w:val="001000000000" w:firstRow="0" w:lastRow="0" w:firstColumn="1" w:lastColumn="0" w:oddVBand="0" w:evenVBand="0" w:oddHBand="0" w:evenHBand="0" w:firstRowFirstColumn="0" w:firstRowLastColumn="0" w:lastRowFirstColumn="0" w:lastRowLastColumn="0"/>
            <w:tcW w:w="7285" w:type="dxa"/>
          </w:tcPr>
          <w:p w:rsidR="00E108A2" w:rsidRPr="00E108A2" w:rsidRDefault="00E108A2" w:rsidP="00090FFB">
            <w:pPr>
              <w:spacing w:line="360" w:lineRule="auto"/>
              <w:jc w:val="both"/>
              <w:rPr>
                <w:rFonts w:ascii="Times New Roman" w:hAnsi="Times New Roman" w:cs="Times New Roman"/>
                <w:b w:val="0"/>
                <w:sz w:val="24"/>
                <w:szCs w:val="24"/>
              </w:rPr>
            </w:pPr>
            <w:r w:rsidRPr="00E108A2">
              <w:rPr>
                <w:rFonts w:ascii="Times New Roman" w:hAnsi="Times New Roman" w:cs="Times New Roman"/>
                <w:b w:val="0"/>
                <w:sz w:val="24"/>
                <w:szCs w:val="24"/>
              </w:rPr>
              <w:t>Customers Centric</w:t>
            </w:r>
          </w:p>
        </w:tc>
        <w:tc>
          <w:tcPr>
            <w:tcW w:w="2065" w:type="dxa"/>
          </w:tcPr>
          <w:p w:rsidR="00E108A2" w:rsidRPr="00E108A2" w:rsidRDefault="00E108A2" w:rsidP="00E108A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08</w:t>
            </w:r>
          </w:p>
        </w:tc>
      </w:tr>
      <w:tr w:rsidR="00E108A2" w:rsidRPr="00E108A2" w:rsidTr="00E108A2">
        <w:tc>
          <w:tcPr>
            <w:cnfStyle w:val="001000000000" w:firstRow="0" w:lastRow="0" w:firstColumn="1" w:lastColumn="0" w:oddVBand="0" w:evenVBand="0" w:oddHBand="0" w:evenHBand="0" w:firstRowFirstColumn="0" w:firstRowLastColumn="0" w:lastRowFirstColumn="0" w:lastRowLastColumn="0"/>
            <w:tcW w:w="7285" w:type="dxa"/>
          </w:tcPr>
          <w:p w:rsidR="00E108A2" w:rsidRPr="00E108A2" w:rsidRDefault="00E108A2" w:rsidP="00090FFB">
            <w:pPr>
              <w:spacing w:line="360" w:lineRule="auto"/>
              <w:jc w:val="both"/>
              <w:rPr>
                <w:rFonts w:ascii="Times New Roman" w:hAnsi="Times New Roman" w:cs="Times New Roman"/>
                <w:b w:val="0"/>
                <w:sz w:val="24"/>
                <w:szCs w:val="24"/>
              </w:rPr>
            </w:pPr>
            <w:r w:rsidRPr="00E108A2">
              <w:rPr>
                <w:rFonts w:ascii="Times New Roman" w:hAnsi="Times New Roman" w:cs="Times New Roman"/>
                <w:b w:val="0"/>
                <w:sz w:val="24"/>
                <w:szCs w:val="24"/>
              </w:rPr>
              <w:t>Value and purpose of customer’s relationship management</w:t>
            </w:r>
          </w:p>
        </w:tc>
        <w:tc>
          <w:tcPr>
            <w:tcW w:w="2065" w:type="dxa"/>
          </w:tcPr>
          <w:p w:rsidR="00E108A2" w:rsidRPr="00E108A2" w:rsidRDefault="00E108A2" w:rsidP="00E108A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10</w:t>
            </w:r>
          </w:p>
        </w:tc>
      </w:tr>
      <w:tr w:rsidR="00E108A2" w:rsidRPr="00E108A2" w:rsidTr="00E108A2">
        <w:tc>
          <w:tcPr>
            <w:cnfStyle w:val="001000000000" w:firstRow="0" w:lastRow="0" w:firstColumn="1" w:lastColumn="0" w:oddVBand="0" w:evenVBand="0" w:oddHBand="0" w:evenHBand="0" w:firstRowFirstColumn="0" w:firstRowLastColumn="0" w:lastRowFirstColumn="0" w:lastRowLastColumn="0"/>
            <w:tcW w:w="7285" w:type="dxa"/>
          </w:tcPr>
          <w:p w:rsidR="00E108A2" w:rsidRPr="00E108A2" w:rsidRDefault="00E108A2" w:rsidP="00090FFB">
            <w:pPr>
              <w:spacing w:line="360" w:lineRule="auto"/>
              <w:jc w:val="both"/>
              <w:rPr>
                <w:rFonts w:ascii="Times New Roman" w:hAnsi="Times New Roman" w:cs="Times New Roman"/>
                <w:b w:val="0"/>
                <w:sz w:val="24"/>
                <w:szCs w:val="24"/>
              </w:rPr>
            </w:pPr>
            <w:r w:rsidRPr="00E108A2">
              <w:rPr>
                <w:rFonts w:ascii="Times New Roman" w:hAnsi="Times New Roman" w:cs="Times New Roman"/>
                <w:b w:val="0"/>
                <w:sz w:val="24"/>
                <w:szCs w:val="24"/>
              </w:rPr>
              <w:t>Buyer seller relationship</w:t>
            </w:r>
          </w:p>
        </w:tc>
        <w:tc>
          <w:tcPr>
            <w:tcW w:w="2065" w:type="dxa"/>
          </w:tcPr>
          <w:p w:rsidR="00E108A2" w:rsidRPr="00E108A2" w:rsidRDefault="00E108A2" w:rsidP="000F6E08">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r w:rsidR="000F6E08">
              <w:rPr>
                <w:rFonts w:ascii="Times New Roman" w:hAnsi="Times New Roman" w:cs="Times New Roman"/>
                <w:sz w:val="24"/>
                <w:szCs w:val="24"/>
              </w:rPr>
              <w:t>1</w:t>
            </w:r>
          </w:p>
        </w:tc>
      </w:tr>
      <w:tr w:rsidR="00E108A2" w:rsidRPr="00E108A2" w:rsidTr="00E108A2">
        <w:tc>
          <w:tcPr>
            <w:cnfStyle w:val="001000000000" w:firstRow="0" w:lastRow="0" w:firstColumn="1" w:lastColumn="0" w:oddVBand="0" w:evenVBand="0" w:oddHBand="0" w:evenHBand="0" w:firstRowFirstColumn="0" w:firstRowLastColumn="0" w:lastRowFirstColumn="0" w:lastRowLastColumn="0"/>
            <w:tcW w:w="7285" w:type="dxa"/>
          </w:tcPr>
          <w:p w:rsidR="00E108A2" w:rsidRPr="00E108A2" w:rsidRDefault="00E108A2" w:rsidP="00090FFB">
            <w:pPr>
              <w:spacing w:line="360" w:lineRule="auto"/>
              <w:jc w:val="both"/>
              <w:rPr>
                <w:rFonts w:ascii="Times New Roman" w:hAnsi="Times New Roman" w:cs="Times New Roman"/>
                <w:b w:val="0"/>
                <w:sz w:val="24"/>
                <w:szCs w:val="24"/>
              </w:rPr>
            </w:pPr>
            <w:r w:rsidRPr="00E108A2">
              <w:rPr>
                <w:rFonts w:ascii="Times New Roman" w:hAnsi="Times New Roman" w:cs="Times New Roman"/>
                <w:b w:val="0"/>
                <w:sz w:val="24"/>
                <w:szCs w:val="24"/>
              </w:rPr>
              <w:t>Managing customer’s expectation</w:t>
            </w:r>
          </w:p>
        </w:tc>
        <w:tc>
          <w:tcPr>
            <w:tcW w:w="2065" w:type="dxa"/>
          </w:tcPr>
          <w:p w:rsidR="00E108A2" w:rsidRPr="00E108A2" w:rsidRDefault="000F6E08" w:rsidP="00E108A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12</w:t>
            </w:r>
          </w:p>
        </w:tc>
      </w:tr>
      <w:tr w:rsidR="00E108A2" w:rsidRPr="00E108A2" w:rsidTr="00E108A2">
        <w:tc>
          <w:tcPr>
            <w:cnfStyle w:val="001000000000" w:firstRow="0" w:lastRow="0" w:firstColumn="1" w:lastColumn="0" w:oddVBand="0" w:evenVBand="0" w:oddHBand="0" w:evenHBand="0" w:firstRowFirstColumn="0" w:firstRowLastColumn="0" w:lastRowFirstColumn="0" w:lastRowLastColumn="0"/>
            <w:tcW w:w="7285" w:type="dxa"/>
          </w:tcPr>
          <w:p w:rsidR="00E108A2" w:rsidRPr="00E108A2" w:rsidRDefault="00E108A2" w:rsidP="00090FFB">
            <w:pPr>
              <w:spacing w:line="360" w:lineRule="auto"/>
              <w:jc w:val="both"/>
              <w:rPr>
                <w:rFonts w:ascii="Times New Roman" w:hAnsi="Times New Roman" w:cs="Times New Roman"/>
                <w:b w:val="0"/>
                <w:sz w:val="24"/>
                <w:szCs w:val="24"/>
              </w:rPr>
            </w:pPr>
            <w:r w:rsidRPr="00E108A2">
              <w:rPr>
                <w:rFonts w:ascii="Times New Roman" w:hAnsi="Times New Roman" w:cs="Times New Roman"/>
                <w:b w:val="0"/>
                <w:sz w:val="24"/>
                <w:szCs w:val="24"/>
              </w:rPr>
              <w:t>Buying Decision Making Process</w:t>
            </w:r>
          </w:p>
        </w:tc>
        <w:tc>
          <w:tcPr>
            <w:tcW w:w="2065" w:type="dxa"/>
          </w:tcPr>
          <w:p w:rsidR="00E108A2" w:rsidRPr="00E108A2" w:rsidRDefault="000F6E08" w:rsidP="00E108A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13</w:t>
            </w:r>
          </w:p>
        </w:tc>
      </w:tr>
      <w:tr w:rsidR="00E108A2" w:rsidRPr="00E108A2" w:rsidTr="00E108A2">
        <w:tc>
          <w:tcPr>
            <w:cnfStyle w:val="001000000000" w:firstRow="0" w:lastRow="0" w:firstColumn="1" w:lastColumn="0" w:oddVBand="0" w:evenVBand="0" w:oddHBand="0" w:evenHBand="0" w:firstRowFirstColumn="0" w:firstRowLastColumn="0" w:lastRowFirstColumn="0" w:lastRowLastColumn="0"/>
            <w:tcW w:w="7285" w:type="dxa"/>
          </w:tcPr>
          <w:p w:rsidR="00E108A2" w:rsidRPr="00E108A2" w:rsidRDefault="00E108A2" w:rsidP="00090FFB">
            <w:pPr>
              <w:spacing w:line="360" w:lineRule="auto"/>
              <w:jc w:val="both"/>
              <w:rPr>
                <w:rFonts w:ascii="Times New Roman" w:hAnsi="Times New Roman" w:cs="Times New Roman"/>
                <w:b w:val="0"/>
                <w:sz w:val="24"/>
                <w:szCs w:val="24"/>
              </w:rPr>
            </w:pPr>
            <w:r w:rsidRPr="00E108A2">
              <w:rPr>
                <w:rFonts w:ascii="Times New Roman" w:hAnsi="Times New Roman" w:cs="Times New Roman"/>
                <w:b w:val="0"/>
                <w:sz w:val="24"/>
                <w:szCs w:val="24"/>
              </w:rPr>
              <w:t>Appreciation of the importance of quality control</w:t>
            </w:r>
          </w:p>
        </w:tc>
        <w:tc>
          <w:tcPr>
            <w:tcW w:w="2065" w:type="dxa"/>
          </w:tcPr>
          <w:p w:rsidR="00E108A2" w:rsidRPr="00E108A2" w:rsidRDefault="000F6E08" w:rsidP="00E108A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14</w:t>
            </w:r>
          </w:p>
        </w:tc>
      </w:tr>
      <w:tr w:rsidR="00E108A2" w:rsidRPr="00E108A2" w:rsidTr="00E108A2">
        <w:tc>
          <w:tcPr>
            <w:cnfStyle w:val="001000000000" w:firstRow="0" w:lastRow="0" w:firstColumn="1" w:lastColumn="0" w:oddVBand="0" w:evenVBand="0" w:oddHBand="0" w:evenHBand="0" w:firstRowFirstColumn="0" w:firstRowLastColumn="0" w:lastRowFirstColumn="0" w:lastRowLastColumn="0"/>
            <w:tcW w:w="7285" w:type="dxa"/>
          </w:tcPr>
          <w:p w:rsidR="00E108A2" w:rsidRPr="00E108A2" w:rsidRDefault="00E108A2" w:rsidP="00090FFB">
            <w:pPr>
              <w:tabs>
                <w:tab w:val="left" w:pos="2760"/>
              </w:tabs>
              <w:spacing w:line="360" w:lineRule="auto"/>
              <w:jc w:val="both"/>
              <w:rPr>
                <w:rFonts w:ascii="Times New Roman" w:hAnsi="Times New Roman" w:cs="Times New Roman"/>
                <w:b w:val="0"/>
                <w:sz w:val="24"/>
                <w:szCs w:val="24"/>
              </w:rPr>
            </w:pPr>
            <w:r w:rsidRPr="00E108A2">
              <w:rPr>
                <w:rFonts w:ascii="Times New Roman" w:hAnsi="Times New Roman" w:cs="Times New Roman"/>
                <w:b w:val="0"/>
                <w:sz w:val="24"/>
                <w:szCs w:val="24"/>
              </w:rPr>
              <w:t>Customer Value</w:t>
            </w:r>
          </w:p>
        </w:tc>
        <w:tc>
          <w:tcPr>
            <w:tcW w:w="2065" w:type="dxa"/>
          </w:tcPr>
          <w:p w:rsidR="00E108A2" w:rsidRPr="00E108A2" w:rsidRDefault="000F6E08" w:rsidP="00E108A2">
            <w:pPr>
              <w:tabs>
                <w:tab w:val="left" w:pos="2760"/>
              </w:tabs>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15</w:t>
            </w:r>
          </w:p>
        </w:tc>
      </w:tr>
      <w:tr w:rsidR="00E108A2" w:rsidRPr="00E108A2" w:rsidTr="00E108A2">
        <w:tc>
          <w:tcPr>
            <w:cnfStyle w:val="001000000000" w:firstRow="0" w:lastRow="0" w:firstColumn="1" w:lastColumn="0" w:oddVBand="0" w:evenVBand="0" w:oddHBand="0" w:evenHBand="0" w:firstRowFirstColumn="0" w:firstRowLastColumn="0" w:lastRowFirstColumn="0" w:lastRowLastColumn="0"/>
            <w:tcW w:w="7285" w:type="dxa"/>
          </w:tcPr>
          <w:p w:rsidR="00E108A2" w:rsidRPr="00E108A2" w:rsidRDefault="00E108A2" w:rsidP="00090FFB">
            <w:pPr>
              <w:tabs>
                <w:tab w:val="left" w:pos="2760"/>
              </w:tabs>
              <w:spacing w:line="360" w:lineRule="auto"/>
              <w:jc w:val="both"/>
              <w:rPr>
                <w:rFonts w:ascii="Times New Roman" w:hAnsi="Times New Roman" w:cs="Times New Roman"/>
                <w:b w:val="0"/>
                <w:sz w:val="24"/>
                <w:szCs w:val="24"/>
              </w:rPr>
            </w:pPr>
            <w:r w:rsidRPr="00E108A2">
              <w:rPr>
                <w:rFonts w:ascii="Times New Roman" w:hAnsi="Times New Roman" w:cs="Times New Roman"/>
                <w:b w:val="0"/>
                <w:sz w:val="24"/>
                <w:szCs w:val="24"/>
              </w:rPr>
              <w:t>Conclusion</w:t>
            </w:r>
          </w:p>
        </w:tc>
        <w:tc>
          <w:tcPr>
            <w:tcW w:w="2065" w:type="dxa"/>
          </w:tcPr>
          <w:p w:rsidR="00E108A2" w:rsidRPr="00E108A2" w:rsidRDefault="000F6E08" w:rsidP="00E108A2">
            <w:pPr>
              <w:tabs>
                <w:tab w:val="left" w:pos="2760"/>
              </w:tabs>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16</w:t>
            </w:r>
          </w:p>
        </w:tc>
      </w:tr>
      <w:tr w:rsidR="00E108A2" w:rsidRPr="00E108A2" w:rsidTr="00E108A2">
        <w:tc>
          <w:tcPr>
            <w:cnfStyle w:val="001000000000" w:firstRow="0" w:lastRow="0" w:firstColumn="1" w:lastColumn="0" w:oddVBand="0" w:evenVBand="0" w:oddHBand="0" w:evenHBand="0" w:firstRowFirstColumn="0" w:firstRowLastColumn="0" w:lastRowFirstColumn="0" w:lastRowLastColumn="0"/>
            <w:tcW w:w="7285" w:type="dxa"/>
          </w:tcPr>
          <w:p w:rsidR="00E108A2" w:rsidRPr="00E108A2" w:rsidRDefault="00E108A2" w:rsidP="00090FFB">
            <w:pPr>
              <w:tabs>
                <w:tab w:val="left" w:pos="2760"/>
              </w:tabs>
              <w:spacing w:line="360" w:lineRule="auto"/>
              <w:jc w:val="both"/>
              <w:rPr>
                <w:rFonts w:ascii="Times New Roman" w:hAnsi="Times New Roman" w:cs="Times New Roman"/>
                <w:b w:val="0"/>
                <w:sz w:val="24"/>
                <w:szCs w:val="24"/>
              </w:rPr>
            </w:pPr>
            <w:r w:rsidRPr="00E108A2">
              <w:rPr>
                <w:rFonts w:ascii="Times New Roman" w:hAnsi="Times New Roman" w:cs="Times New Roman"/>
                <w:b w:val="0"/>
                <w:sz w:val="24"/>
                <w:szCs w:val="24"/>
              </w:rPr>
              <w:t>References</w:t>
            </w:r>
          </w:p>
        </w:tc>
        <w:tc>
          <w:tcPr>
            <w:tcW w:w="2065" w:type="dxa"/>
          </w:tcPr>
          <w:p w:rsidR="00E108A2" w:rsidRPr="00E108A2" w:rsidRDefault="000F6E08" w:rsidP="00E108A2">
            <w:pPr>
              <w:tabs>
                <w:tab w:val="left" w:pos="2760"/>
              </w:tabs>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17</w:t>
            </w:r>
          </w:p>
        </w:tc>
      </w:tr>
    </w:tbl>
    <w:p w:rsidR="00E108A2" w:rsidRDefault="00E108A2" w:rsidP="0037543D">
      <w:pPr>
        <w:spacing w:line="360" w:lineRule="auto"/>
        <w:jc w:val="both"/>
        <w:rPr>
          <w:rFonts w:ascii="Times New Roman" w:hAnsi="Times New Roman" w:cs="Times New Roman"/>
          <w:b/>
          <w:sz w:val="24"/>
          <w:szCs w:val="24"/>
        </w:rPr>
      </w:pPr>
    </w:p>
    <w:p w:rsidR="00E108A2" w:rsidRDefault="00E108A2" w:rsidP="0037543D">
      <w:pPr>
        <w:spacing w:line="360" w:lineRule="auto"/>
        <w:jc w:val="both"/>
        <w:rPr>
          <w:rFonts w:ascii="Times New Roman" w:hAnsi="Times New Roman" w:cs="Times New Roman"/>
          <w:b/>
          <w:sz w:val="24"/>
          <w:szCs w:val="24"/>
        </w:rPr>
      </w:pPr>
    </w:p>
    <w:p w:rsidR="00E108A2" w:rsidRDefault="00E108A2" w:rsidP="0037543D">
      <w:pPr>
        <w:spacing w:line="360" w:lineRule="auto"/>
        <w:jc w:val="both"/>
        <w:rPr>
          <w:rFonts w:ascii="Times New Roman" w:hAnsi="Times New Roman" w:cs="Times New Roman"/>
          <w:b/>
          <w:sz w:val="24"/>
          <w:szCs w:val="24"/>
        </w:rPr>
      </w:pPr>
    </w:p>
    <w:p w:rsidR="00E108A2" w:rsidRDefault="00E108A2" w:rsidP="0037543D">
      <w:pPr>
        <w:spacing w:line="360" w:lineRule="auto"/>
        <w:jc w:val="both"/>
        <w:rPr>
          <w:rFonts w:ascii="Times New Roman" w:hAnsi="Times New Roman" w:cs="Times New Roman"/>
          <w:b/>
          <w:sz w:val="24"/>
          <w:szCs w:val="24"/>
        </w:rPr>
      </w:pPr>
    </w:p>
    <w:p w:rsidR="00E108A2" w:rsidRDefault="00E108A2" w:rsidP="0037543D">
      <w:pPr>
        <w:spacing w:line="360" w:lineRule="auto"/>
        <w:jc w:val="both"/>
        <w:rPr>
          <w:rFonts w:ascii="Times New Roman" w:hAnsi="Times New Roman" w:cs="Times New Roman"/>
          <w:b/>
          <w:sz w:val="24"/>
          <w:szCs w:val="24"/>
        </w:rPr>
      </w:pPr>
    </w:p>
    <w:p w:rsidR="00E108A2" w:rsidRDefault="00E108A2" w:rsidP="0037543D">
      <w:pPr>
        <w:spacing w:line="360" w:lineRule="auto"/>
        <w:jc w:val="both"/>
        <w:rPr>
          <w:rFonts w:ascii="Times New Roman" w:hAnsi="Times New Roman" w:cs="Times New Roman"/>
          <w:b/>
          <w:sz w:val="24"/>
          <w:szCs w:val="24"/>
        </w:rPr>
      </w:pPr>
    </w:p>
    <w:p w:rsidR="00E108A2" w:rsidRDefault="00E108A2" w:rsidP="0037543D">
      <w:pPr>
        <w:spacing w:line="360" w:lineRule="auto"/>
        <w:jc w:val="both"/>
        <w:rPr>
          <w:rFonts w:ascii="Times New Roman" w:hAnsi="Times New Roman" w:cs="Times New Roman"/>
          <w:b/>
          <w:sz w:val="24"/>
          <w:szCs w:val="24"/>
        </w:rPr>
      </w:pPr>
    </w:p>
    <w:p w:rsidR="00E108A2" w:rsidRDefault="00E108A2" w:rsidP="0037543D">
      <w:pPr>
        <w:spacing w:line="360" w:lineRule="auto"/>
        <w:jc w:val="both"/>
        <w:rPr>
          <w:rFonts w:ascii="Times New Roman" w:hAnsi="Times New Roman" w:cs="Times New Roman"/>
          <w:b/>
          <w:sz w:val="24"/>
          <w:szCs w:val="24"/>
        </w:rPr>
      </w:pPr>
    </w:p>
    <w:p w:rsidR="00E108A2" w:rsidRDefault="00E108A2" w:rsidP="0037543D">
      <w:pPr>
        <w:spacing w:line="360" w:lineRule="auto"/>
        <w:jc w:val="both"/>
        <w:rPr>
          <w:rFonts w:ascii="Times New Roman" w:hAnsi="Times New Roman" w:cs="Times New Roman"/>
          <w:b/>
          <w:sz w:val="24"/>
          <w:szCs w:val="24"/>
        </w:rPr>
      </w:pPr>
    </w:p>
    <w:p w:rsidR="00E108A2" w:rsidRDefault="00E108A2" w:rsidP="0037543D">
      <w:pPr>
        <w:spacing w:line="360" w:lineRule="auto"/>
        <w:jc w:val="both"/>
        <w:rPr>
          <w:rFonts w:ascii="Times New Roman" w:hAnsi="Times New Roman" w:cs="Times New Roman"/>
          <w:b/>
          <w:sz w:val="24"/>
          <w:szCs w:val="24"/>
        </w:rPr>
      </w:pPr>
    </w:p>
    <w:p w:rsidR="00E108A2" w:rsidRDefault="00E108A2" w:rsidP="0037543D">
      <w:pPr>
        <w:spacing w:line="360" w:lineRule="auto"/>
        <w:jc w:val="both"/>
        <w:rPr>
          <w:rFonts w:ascii="Times New Roman" w:hAnsi="Times New Roman" w:cs="Times New Roman"/>
          <w:b/>
          <w:sz w:val="24"/>
          <w:szCs w:val="24"/>
        </w:rPr>
      </w:pPr>
    </w:p>
    <w:p w:rsidR="00E108A2" w:rsidRDefault="00E108A2" w:rsidP="0037543D">
      <w:pPr>
        <w:spacing w:line="360" w:lineRule="auto"/>
        <w:jc w:val="both"/>
        <w:rPr>
          <w:rFonts w:ascii="Times New Roman" w:hAnsi="Times New Roman" w:cs="Times New Roman"/>
          <w:b/>
          <w:sz w:val="24"/>
          <w:szCs w:val="24"/>
        </w:rPr>
      </w:pPr>
    </w:p>
    <w:p w:rsidR="0037543D" w:rsidRPr="001C2A49" w:rsidRDefault="007C1A79" w:rsidP="0037543D">
      <w:pPr>
        <w:spacing w:line="360" w:lineRule="auto"/>
        <w:jc w:val="both"/>
        <w:rPr>
          <w:rFonts w:ascii="Times New Roman" w:hAnsi="Times New Roman" w:cs="Times New Roman"/>
          <w:b/>
          <w:sz w:val="24"/>
          <w:szCs w:val="24"/>
        </w:rPr>
      </w:pPr>
      <w:r w:rsidRPr="001C2A49">
        <w:rPr>
          <w:rFonts w:ascii="Times New Roman" w:hAnsi="Times New Roman" w:cs="Times New Roman"/>
          <w:b/>
          <w:sz w:val="24"/>
          <w:szCs w:val="24"/>
        </w:rPr>
        <w:t>Introduction</w:t>
      </w:r>
    </w:p>
    <w:p w:rsidR="00746091" w:rsidRDefault="00EE2198" w:rsidP="0037543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Today’s business environment is getting highly challenging </w:t>
      </w:r>
      <w:r w:rsidR="00416655">
        <w:rPr>
          <w:rFonts w:ascii="Times New Roman" w:hAnsi="Times New Roman" w:cs="Times New Roman"/>
          <w:sz w:val="24"/>
          <w:szCs w:val="24"/>
        </w:rPr>
        <w:t xml:space="preserve">so the businesses have to remain careful </w:t>
      </w:r>
      <w:r w:rsidR="000D1CAC">
        <w:rPr>
          <w:rFonts w:ascii="Times New Roman" w:hAnsi="Times New Roman" w:cs="Times New Roman"/>
          <w:sz w:val="24"/>
          <w:szCs w:val="24"/>
        </w:rPr>
        <w:t xml:space="preserve">for developing the service quality of the organization. It is important for the organization to ensure that all strategies are being implemented maintaining the standard. </w:t>
      </w:r>
      <w:r w:rsidR="002F2C3D">
        <w:rPr>
          <w:rFonts w:ascii="Times New Roman" w:hAnsi="Times New Roman" w:cs="Times New Roman"/>
          <w:sz w:val="24"/>
          <w:szCs w:val="24"/>
        </w:rPr>
        <w:t xml:space="preserve">The organizational strategies are </w:t>
      </w:r>
      <w:r w:rsidR="006C248A">
        <w:rPr>
          <w:rFonts w:ascii="Times New Roman" w:hAnsi="Times New Roman" w:cs="Times New Roman"/>
          <w:sz w:val="24"/>
          <w:szCs w:val="24"/>
        </w:rPr>
        <w:t>implementing</w:t>
      </w:r>
      <w:r w:rsidR="002F2C3D">
        <w:rPr>
          <w:rFonts w:ascii="Times New Roman" w:hAnsi="Times New Roman" w:cs="Times New Roman"/>
          <w:sz w:val="24"/>
          <w:szCs w:val="24"/>
        </w:rPr>
        <w:t xml:space="preserve"> focusing the likings and disliking’s of the customers and </w:t>
      </w:r>
      <w:r w:rsidR="006C248A">
        <w:rPr>
          <w:rFonts w:ascii="Times New Roman" w:hAnsi="Times New Roman" w:cs="Times New Roman"/>
          <w:sz w:val="24"/>
          <w:szCs w:val="24"/>
        </w:rPr>
        <w:t>develops</w:t>
      </w:r>
      <w:r w:rsidR="002F2C3D">
        <w:rPr>
          <w:rFonts w:ascii="Times New Roman" w:hAnsi="Times New Roman" w:cs="Times New Roman"/>
          <w:sz w:val="24"/>
          <w:szCs w:val="24"/>
        </w:rPr>
        <w:t xml:space="preserve"> relationship with them. The key activities of the organizational CRM strategies is to gather enough information’s and save those information’s for the future use to communicate with the customers. </w:t>
      </w:r>
      <w:r w:rsidR="009C5E32">
        <w:rPr>
          <w:rFonts w:ascii="Times New Roman" w:hAnsi="Times New Roman" w:cs="Times New Roman"/>
          <w:sz w:val="24"/>
          <w:szCs w:val="24"/>
        </w:rPr>
        <w:t xml:space="preserve">All strategies of the organization implement focusing the customers demand and create value to them. </w:t>
      </w:r>
      <w:r w:rsidR="006C248A">
        <w:rPr>
          <w:rFonts w:ascii="Times New Roman" w:hAnsi="Times New Roman" w:cs="Times New Roman"/>
          <w:sz w:val="24"/>
          <w:szCs w:val="24"/>
        </w:rPr>
        <w:t>This course work has considered Tesco and evaluates</w:t>
      </w:r>
      <w:r w:rsidR="00FC50B0">
        <w:rPr>
          <w:rFonts w:ascii="Times New Roman" w:hAnsi="Times New Roman" w:cs="Times New Roman"/>
          <w:sz w:val="24"/>
          <w:szCs w:val="24"/>
        </w:rPr>
        <w:t xml:space="preserve"> the customer’s experience that they receive from the employees of the organization. Tesco is </w:t>
      </w:r>
      <w:r w:rsidR="005B7CD2">
        <w:rPr>
          <w:rFonts w:ascii="Times New Roman" w:hAnsi="Times New Roman" w:cs="Times New Roman"/>
          <w:sz w:val="24"/>
          <w:szCs w:val="24"/>
        </w:rPr>
        <w:t>one of the largest retail chain in UK and is also market leader in Malaysia, Thailand and Ireland.</w:t>
      </w:r>
    </w:p>
    <w:p w:rsidR="00746091" w:rsidRDefault="00746091" w:rsidP="0037543D">
      <w:pPr>
        <w:spacing w:line="360" w:lineRule="auto"/>
        <w:jc w:val="both"/>
        <w:rPr>
          <w:rFonts w:ascii="Times New Roman" w:hAnsi="Times New Roman" w:cs="Times New Roman"/>
          <w:sz w:val="24"/>
          <w:szCs w:val="24"/>
        </w:rPr>
      </w:pPr>
    </w:p>
    <w:p w:rsidR="00746091" w:rsidRDefault="00746091" w:rsidP="0037543D">
      <w:pPr>
        <w:spacing w:line="360" w:lineRule="auto"/>
        <w:jc w:val="both"/>
        <w:rPr>
          <w:rFonts w:ascii="Times New Roman" w:hAnsi="Times New Roman" w:cs="Times New Roman"/>
          <w:sz w:val="24"/>
          <w:szCs w:val="24"/>
        </w:rPr>
      </w:pPr>
    </w:p>
    <w:p w:rsidR="00746091" w:rsidRDefault="00746091" w:rsidP="0037543D">
      <w:pPr>
        <w:spacing w:line="360" w:lineRule="auto"/>
        <w:jc w:val="both"/>
        <w:rPr>
          <w:rFonts w:ascii="Times New Roman" w:hAnsi="Times New Roman" w:cs="Times New Roman"/>
          <w:sz w:val="24"/>
          <w:szCs w:val="24"/>
        </w:rPr>
      </w:pPr>
    </w:p>
    <w:p w:rsidR="00746091" w:rsidRDefault="00746091" w:rsidP="0037543D">
      <w:pPr>
        <w:spacing w:line="360" w:lineRule="auto"/>
        <w:jc w:val="both"/>
        <w:rPr>
          <w:rFonts w:ascii="Times New Roman" w:hAnsi="Times New Roman" w:cs="Times New Roman"/>
          <w:sz w:val="24"/>
          <w:szCs w:val="24"/>
        </w:rPr>
      </w:pPr>
    </w:p>
    <w:p w:rsidR="00746091" w:rsidRDefault="00746091" w:rsidP="0037543D">
      <w:pPr>
        <w:spacing w:line="360" w:lineRule="auto"/>
        <w:jc w:val="both"/>
        <w:rPr>
          <w:rFonts w:ascii="Times New Roman" w:hAnsi="Times New Roman" w:cs="Times New Roman"/>
          <w:sz w:val="24"/>
          <w:szCs w:val="24"/>
        </w:rPr>
      </w:pPr>
    </w:p>
    <w:p w:rsidR="00746091" w:rsidRDefault="00746091" w:rsidP="0037543D">
      <w:pPr>
        <w:spacing w:line="360" w:lineRule="auto"/>
        <w:jc w:val="both"/>
        <w:rPr>
          <w:rFonts w:ascii="Times New Roman" w:hAnsi="Times New Roman" w:cs="Times New Roman"/>
          <w:sz w:val="24"/>
          <w:szCs w:val="24"/>
        </w:rPr>
      </w:pPr>
    </w:p>
    <w:p w:rsidR="00746091" w:rsidRDefault="00746091" w:rsidP="0037543D">
      <w:pPr>
        <w:spacing w:line="360" w:lineRule="auto"/>
        <w:jc w:val="both"/>
        <w:rPr>
          <w:rFonts w:ascii="Times New Roman" w:hAnsi="Times New Roman" w:cs="Times New Roman"/>
          <w:sz w:val="24"/>
          <w:szCs w:val="24"/>
        </w:rPr>
      </w:pPr>
    </w:p>
    <w:p w:rsidR="00746091" w:rsidRDefault="00746091" w:rsidP="0037543D">
      <w:pPr>
        <w:spacing w:line="360" w:lineRule="auto"/>
        <w:jc w:val="both"/>
        <w:rPr>
          <w:rFonts w:ascii="Times New Roman" w:hAnsi="Times New Roman" w:cs="Times New Roman"/>
          <w:sz w:val="24"/>
          <w:szCs w:val="24"/>
        </w:rPr>
      </w:pPr>
    </w:p>
    <w:p w:rsidR="00746091" w:rsidRDefault="00746091" w:rsidP="0037543D">
      <w:pPr>
        <w:spacing w:line="360" w:lineRule="auto"/>
        <w:jc w:val="both"/>
        <w:rPr>
          <w:rFonts w:ascii="Times New Roman" w:hAnsi="Times New Roman" w:cs="Times New Roman"/>
          <w:sz w:val="24"/>
          <w:szCs w:val="24"/>
        </w:rPr>
      </w:pPr>
    </w:p>
    <w:p w:rsidR="00746091" w:rsidRDefault="00746091" w:rsidP="0037543D">
      <w:pPr>
        <w:spacing w:line="360" w:lineRule="auto"/>
        <w:jc w:val="both"/>
        <w:rPr>
          <w:rFonts w:ascii="Times New Roman" w:hAnsi="Times New Roman" w:cs="Times New Roman"/>
          <w:sz w:val="24"/>
          <w:szCs w:val="24"/>
        </w:rPr>
      </w:pPr>
    </w:p>
    <w:p w:rsidR="00746091" w:rsidRDefault="00746091" w:rsidP="0037543D">
      <w:pPr>
        <w:spacing w:line="360" w:lineRule="auto"/>
        <w:jc w:val="both"/>
        <w:rPr>
          <w:rFonts w:ascii="Times New Roman" w:hAnsi="Times New Roman" w:cs="Times New Roman"/>
          <w:sz w:val="24"/>
          <w:szCs w:val="24"/>
        </w:rPr>
      </w:pPr>
    </w:p>
    <w:p w:rsidR="00746091" w:rsidRDefault="00746091" w:rsidP="0037543D">
      <w:pPr>
        <w:spacing w:line="360" w:lineRule="auto"/>
        <w:jc w:val="both"/>
        <w:rPr>
          <w:rFonts w:ascii="Times New Roman" w:hAnsi="Times New Roman" w:cs="Times New Roman"/>
          <w:sz w:val="24"/>
          <w:szCs w:val="24"/>
        </w:rPr>
      </w:pPr>
    </w:p>
    <w:p w:rsidR="00746091" w:rsidRDefault="00746091" w:rsidP="0037543D">
      <w:pPr>
        <w:spacing w:line="360" w:lineRule="auto"/>
        <w:jc w:val="both"/>
        <w:rPr>
          <w:rFonts w:ascii="Times New Roman" w:hAnsi="Times New Roman" w:cs="Times New Roman"/>
          <w:sz w:val="24"/>
          <w:szCs w:val="24"/>
        </w:rPr>
      </w:pPr>
    </w:p>
    <w:p w:rsidR="00746091" w:rsidRDefault="00746091" w:rsidP="0037543D">
      <w:pPr>
        <w:spacing w:line="360" w:lineRule="auto"/>
        <w:jc w:val="both"/>
        <w:rPr>
          <w:rFonts w:ascii="Times New Roman" w:hAnsi="Times New Roman" w:cs="Times New Roman"/>
          <w:sz w:val="24"/>
          <w:szCs w:val="24"/>
        </w:rPr>
      </w:pPr>
    </w:p>
    <w:p w:rsidR="00746091" w:rsidRPr="00F95A44" w:rsidRDefault="00930511" w:rsidP="0037543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Evaluate Quality System and </w:t>
      </w:r>
      <w:r w:rsidR="00746091" w:rsidRPr="00F95A44">
        <w:rPr>
          <w:rFonts w:ascii="Times New Roman" w:hAnsi="Times New Roman" w:cs="Times New Roman"/>
          <w:b/>
          <w:sz w:val="24"/>
          <w:szCs w:val="24"/>
        </w:rPr>
        <w:t>Quality Standards</w:t>
      </w:r>
    </w:p>
    <w:p w:rsidR="00746091" w:rsidRDefault="00746091" w:rsidP="0037543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906B03" w:rsidRPr="00906B03">
        <w:rPr>
          <w:rFonts w:ascii="Times New Roman" w:hAnsi="Times New Roman" w:cs="Times New Roman"/>
          <w:sz w:val="24"/>
          <w:szCs w:val="24"/>
        </w:rPr>
        <w:t xml:space="preserve">Atkinson </w:t>
      </w:r>
      <w:r>
        <w:rPr>
          <w:rFonts w:ascii="Times New Roman" w:hAnsi="Times New Roman" w:cs="Times New Roman"/>
          <w:sz w:val="24"/>
          <w:szCs w:val="24"/>
        </w:rPr>
        <w:t>(</w:t>
      </w:r>
      <w:r w:rsidR="00906B03">
        <w:rPr>
          <w:rFonts w:ascii="Times New Roman" w:hAnsi="Times New Roman" w:cs="Times New Roman"/>
          <w:sz w:val="24"/>
          <w:szCs w:val="24"/>
        </w:rPr>
        <w:t>2009</w:t>
      </w:r>
      <w:r>
        <w:rPr>
          <w:rFonts w:ascii="Times New Roman" w:hAnsi="Times New Roman" w:cs="Times New Roman"/>
          <w:sz w:val="24"/>
          <w:szCs w:val="24"/>
        </w:rPr>
        <w:t xml:space="preserve">) quality management system is a formulize system, process and procedures that develop the role and responsibilities of the organization to ensure the achievement of policies and objectives. The quality management system is very effective for the organization to ensure that all of its activities </w:t>
      </w:r>
      <w:r w:rsidR="005F44DC">
        <w:rPr>
          <w:rFonts w:ascii="Times New Roman" w:hAnsi="Times New Roman" w:cs="Times New Roman"/>
          <w:sz w:val="24"/>
          <w:szCs w:val="24"/>
        </w:rPr>
        <w:t xml:space="preserve">are </w:t>
      </w:r>
      <w:r>
        <w:rPr>
          <w:rFonts w:ascii="Times New Roman" w:hAnsi="Times New Roman" w:cs="Times New Roman"/>
          <w:sz w:val="24"/>
          <w:szCs w:val="24"/>
        </w:rPr>
        <w:t xml:space="preserve">being performed </w:t>
      </w:r>
      <w:r w:rsidR="00273A73">
        <w:rPr>
          <w:rFonts w:ascii="Times New Roman" w:hAnsi="Times New Roman" w:cs="Times New Roman"/>
          <w:sz w:val="24"/>
          <w:szCs w:val="24"/>
        </w:rPr>
        <w:t xml:space="preserve">in a way that it meets the service standards and </w:t>
      </w:r>
      <w:r w:rsidR="005F44DC">
        <w:rPr>
          <w:rFonts w:ascii="Times New Roman" w:hAnsi="Times New Roman" w:cs="Times New Roman"/>
          <w:sz w:val="24"/>
          <w:szCs w:val="24"/>
        </w:rPr>
        <w:t>meet the requirement of the customers</w:t>
      </w:r>
      <w:r w:rsidR="00D82882">
        <w:rPr>
          <w:rFonts w:ascii="Times New Roman" w:hAnsi="Times New Roman" w:cs="Times New Roman"/>
          <w:sz w:val="24"/>
          <w:szCs w:val="24"/>
        </w:rPr>
        <w:t xml:space="preserve"> continuously with efficiency. The retail sector of United Kingdom are high aware to ensure that the service are being delivered to the customers with high quality and also ensure the continuous development of the organizational service quality.</w:t>
      </w:r>
    </w:p>
    <w:p w:rsidR="00746091" w:rsidRDefault="00CC78FB" w:rsidP="0037543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906B03" w:rsidRPr="00906B03">
        <w:rPr>
          <w:rFonts w:ascii="Times New Roman" w:hAnsi="Times New Roman" w:cs="Times New Roman"/>
          <w:sz w:val="24"/>
          <w:szCs w:val="24"/>
        </w:rPr>
        <w:t xml:space="preserve">Yongsheng </w:t>
      </w:r>
      <w:r>
        <w:rPr>
          <w:rFonts w:ascii="Times New Roman" w:hAnsi="Times New Roman" w:cs="Times New Roman"/>
          <w:sz w:val="24"/>
          <w:szCs w:val="24"/>
        </w:rPr>
        <w:t>(</w:t>
      </w:r>
      <w:r w:rsidR="00906B03">
        <w:rPr>
          <w:rFonts w:ascii="Times New Roman" w:hAnsi="Times New Roman" w:cs="Times New Roman"/>
          <w:sz w:val="24"/>
          <w:szCs w:val="24"/>
        </w:rPr>
        <w:t>2017</w:t>
      </w:r>
      <w:r>
        <w:rPr>
          <w:rFonts w:ascii="Times New Roman" w:hAnsi="Times New Roman" w:cs="Times New Roman"/>
          <w:sz w:val="24"/>
          <w:szCs w:val="24"/>
        </w:rPr>
        <w:t xml:space="preserve">), </w:t>
      </w:r>
      <w:r w:rsidR="00E7404E">
        <w:rPr>
          <w:rFonts w:ascii="Times New Roman" w:hAnsi="Times New Roman" w:cs="Times New Roman"/>
          <w:sz w:val="24"/>
          <w:szCs w:val="24"/>
        </w:rPr>
        <w:t xml:space="preserve">all service quality </w:t>
      </w:r>
      <w:r w:rsidR="00930511">
        <w:rPr>
          <w:rFonts w:ascii="Times New Roman" w:hAnsi="Times New Roman" w:cs="Times New Roman"/>
          <w:sz w:val="24"/>
          <w:szCs w:val="24"/>
        </w:rPr>
        <w:t>needs</w:t>
      </w:r>
      <w:r w:rsidR="00E7404E">
        <w:rPr>
          <w:rFonts w:ascii="Times New Roman" w:hAnsi="Times New Roman" w:cs="Times New Roman"/>
          <w:sz w:val="24"/>
          <w:szCs w:val="24"/>
        </w:rPr>
        <w:t xml:space="preserve"> to implement followed by the standards to ensure the right strategies are being implemented. ISO 9001 is the most popular method of the </w:t>
      </w:r>
      <w:r w:rsidR="00F8398C">
        <w:rPr>
          <w:rFonts w:ascii="Times New Roman" w:hAnsi="Times New Roman" w:cs="Times New Roman"/>
          <w:sz w:val="24"/>
          <w:szCs w:val="24"/>
        </w:rPr>
        <w:t>quality and standards</w:t>
      </w:r>
      <w:r w:rsidR="00E77123">
        <w:rPr>
          <w:rFonts w:ascii="Times New Roman" w:hAnsi="Times New Roman" w:cs="Times New Roman"/>
          <w:sz w:val="24"/>
          <w:szCs w:val="24"/>
        </w:rPr>
        <w:t xml:space="preserve"> to ensure the </w:t>
      </w:r>
      <w:r w:rsidR="00CC5C4C">
        <w:rPr>
          <w:rFonts w:ascii="Times New Roman" w:hAnsi="Times New Roman" w:cs="Times New Roman"/>
          <w:sz w:val="24"/>
          <w:szCs w:val="24"/>
        </w:rPr>
        <w:t xml:space="preserve">development of the </w:t>
      </w:r>
      <w:r w:rsidR="00E77123">
        <w:rPr>
          <w:rFonts w:ascii="Times New Roman" w:hAnsi="Times New Roman" w:cs="Times New Roman"/>
          <w:sz w:val="24"/>
          <w:szCs w:val="24"/>
        </w:rPr>
        <w:t>quality management system</w:t>
      </w:r>
      <w:r w:rsidR="00CC5C4C">
        <w:rPr>
          <w:rFonts w:ascii="Times New Roman" w:hAnsi="Times New Roman" w:cs="Times New Roman"/>
          <w:sz w:val="24"/>
          <w:szCs w:val="24"/>
        </w:rPr>
        <w:t xml:space="preserve">. It is the service standards of the ISO 9000 series. The effectiveness of ISO 9001 is very high </w:t>
      </w:r>
      <w:r w:rsidR="00EC3B90">
        <w:rPr>
          <w:rFonts w:ascii="Times New Roman" w:hAnsi="Times New Roman" w:cs="Times New Roman"/>
          <w:sz w:val="24"/>
          <w:szCs w:val="24"/>
        </w:rPr>
        <w:t>and is the best known standard to measure</w:t>
      </w:r>
      <w:r w:rsidR="00C34C88">
        <w:rPr>
          <w:rFonts w:ascii="Times New Roman" w:hAnsi="Times New Roman" w:cs="Times New Roman"/>
          <w:sz w:val="24"/>
          <w:szCs w:val="24"/>
        </w:rPr>
        <w:t xml:space="preserve"> the quality management system and provide highest quality product and services to the customers. </w:t>
      </w:r>
      <w:r w:rsidR="00CC5C4C">
        <w:rPr>
          <w:rFonts w:ascii="Times New Roman" w:hAnsi="Times New Roman" w:cs="Times New Roman"/>
          <w:sz w:val="24"/>
          <w:szCs w:val="24"/>
        </w:rPr>
        <w:t xml:space="preserve"> </w:t>
      </w:r>
      <w:r w:rsidR="00B47147">
        <w:rPr>
          <w:rFonts w:ascii="Times New Roman" w:hAnsi="Times New Roman" w:cs="Times New Roman"/>
          <w:sz w:val="24"/>
          <w:szCs w:val="24"/>
        </w:rPr>
        <w:t xml:space="preserve">There are several benefits Tesco could able to achieve by following the ISO 9001 standards at workplace like, the Tesco able to minimize the workplace quality problem, able to minimize the additional cost of the organization and ensure the efficiency of the organization. The company </w:t>
      </w:r>
      <w:r w:rsidR="00930511">
        <w:rPr>
          <w:rFonts w:ascii="Times New Roman" w:hAnsi="Times New Roman" w:cs="Times New Roman"/>
          <w:sz w:val="24"/>
          <w:szCs w:val="24"/>
        </w:rPr>
        <w:t xml:space="preserve">is </w:t>
      </w:r>
      <w:r w:rsidR="00B47147">
        <w:rPr>
          <w:rFonts w:ascii="Times New Roman" w:hAnsi="Times New Roman" w:cs="Times New Roman"/>
          <w:sz w:val="24"/>
          <w:szCs w:val="24"/>
        </w:rPr>
        <w:t xml:space="preserve">also able to develop the </w:t>
      </w:r>
      <w:r w:rsidR="0079266F">
        <w:rPr>
          <w:rFonts w:ascii="Times New Roman" w:hAnsi="Times New Roman" w:cs="Times New Roman"/>
          <w:sz w:val="24"/>
          <w:szCs w:val="24"/>
        </w:rPr>
        <w:t xml:space="preserve">customer’s satisfaction level. </w:t>
      </w:r>
      <w:r w:rsidR="00930511">
        <w:rPr>
          <w:rFonts w:ascii="Times New Roman" w:hAnsi="Times New Roman" w:cs="Times New Roman"/>
          <w:sz w:val="24"/>
          <w:szCs w:val="24"/>
        </w:rPr>
        <w:t>This standard also works</w:t>
      </w:r>
      <w:r w:rsidR="0079266F">
        <w:rPr>
          <w:rFonts w:ascii="Times New Roman" w:hAnsi="Times New Roman" w:cs="Times New Roman"/>
          <w:sz w:val="24"/>
          <w:szCs w:val="24"/>
        </w:rPr>
        <w:t xml:space="preserve"> for increasing the demand of the organizational product and services to the customers. Applying ISO 9001 Tesco also able to enhance the morale of the employees and achieve a competitive position within the business environment.</w:t>
      </w:r>
      <w:r w:rsidR="004703B6">
        <w:rPr>
          <w:rFonts w:ascii="Times New Roman" w:hAnsi="Times New Roman" w:cs="Times New Roman"/>
          <w:sz w:val="24"/>
          <w:szCs w:val="24"/>
        </w:rPr>
        <w:t xml:space="preserve"> The latest ve</w:t>
      </w:r>
      <w:r w:rsidR="003E19C8">
        <w:rPr>
          <w:rFonts w:ascii="Times New Roman" w:hAnsi="Times New Roman" w:cs="Times New Roman"/>
          <w:sz w:val="24"/>
          <w:szCs w:val="24"/>
        </w:rPr>
        <w:t>r</w:t>
      </w:r>
      <w:r w:rsidR="004703B6">
        <w:rPr>
          <w:rFonts w:ascii="Times New Roman" w:hAnsi="Times New Roman" w:cs="Times New Roman"/>
          <w:sz w:val="24"/>
          <w:szCs w:val="24"/>
        </w:rPr>
        <w:t>sion of ISO 9001</w:t>
      </w:r>
      <w:r w:rsidR="003E19C8">
        <w:rPr>
          <w:rFonts w:ascii="Times New Roman" w:hAnsi="Times New Roman" w:cs="Times New Roman"/>
          <w:sz w:val="24"/>
          <w:szCs w:val="24"/>
        </w:rPr>
        <w:t xml:space="preserve"> is ISO9001:2015 and develop few issues on the previous standards like, the updates version of ISO 9001 is able to perform the risk based </w:t>
      </w:r>
      <w:r w:rsidR="003E19C8">
        <w:rPr>
          <w:rFonts w:ascii="Times New Roman" w:hAnsi="Times New Roman" w:cs="Times New Roman"/>
          <w:sz w:val="24"/>
          <w:szCs w:val="24"/>
        </w:rPr>
        <w:lastRenderedPageBreak/>
        <w:t xml:space="preserve">thinking. Moreover the </w:t>
      </w:r>
      <w:r w:rsidR="00930511">
        <w:rPr>
          <w:rFonts w:ascii="Times New Roman" w:hAnsi="Times New Roman" w:cs="Times New Roman"/>
          <w:sz w:val="24"/>
          <w:szCs w:val="24"/>
        </w:rPr>
        <w:t>operations of the ISO 9001 are</w:t>
      </w:r>
      <w:r w:rsidR="003E19C8">
        <w:rPr>
          <w:rFonts w:ascii="Times New Roman" w:hAnsi="Times New Roman" w:cs="Times New Roman"/>
          <w:sz w:val="24"/>
          <w:szCs w:val="24"/>
        </w:rPr>
        <w:t xml:space="preserve"> very flexible and required less </w:t>
      </w:r>
      <w:r w:rsidR="00930511">
        <w:rPr>
          <w:rFonts w:ascii="Times New Roman" w:hAnsi="Times New Roman" w:cs="Times New Roman"/>
          <w:sz w:val="24"/>
          <w:szCs w:val="24"/>
        </w:rPr>
        <w:t>documentation</w:t>
      </w:r>
      <w:r w:rsidR="003E19C8">
        <w:rPr>
          <w:rFonts w:ascii="Times New Roman" w:hAnsi="Times New Roman" w:cs="Times New Roman"/>
          <w:sz w:val="24"/>
          <w:szCs w:val="24"/>
        </w:rPr>
        <w:t>.</w:t>
      </w:r>
      <w:r w:rsidR="00353FA4">
        <w:rPr>
          <w:rFonts w:ascii="Times New Roman" w:hAnsi="Times New Roman" w:cs="Times New Roman"/>
          <w:sz w:val="24"/>
          <w:szCs w:val="24"/>
        </w:rPr>
        <w:t xml:space="preserve"> Tesco able to develop the service quality of the organization ensuring the appropriate standards is being followed for the organization and the company able to achieve the objectives of the organization.</w:t>
      </w:r>
    </w:p>
    <w:p w:rsidR="00746091" w:rsidRDefault="000E7945" w:rsidP="0037543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Tesco also follow the Six-Sigma, total quality management (TQM) and lean frame work for the development of the organizational product and service quality. The implementation of the Six-Sigma has </w:t>
      </w:r>
      <w:r w:rsidR="00930511">
        <w:rPr>
          <w:rFonts w:ascii="Times New Roman" w:hAnsi="Times New Roman" w:cs="Times New Roman"/>
          <w:sz w:val="24"/>
          <w:szCs w:val="24"/>
        </w:rPr>
        <w:t>made</w:t>
      </w:r>
      <w:r>
        <w:rPr>
          <w:rFonts w:ascii="Times New Roman" w:hAnsi="Times New Roman" w:cs="Times New Roman"/>
          <w:sz w:val="24"/>
          <w:szCs w:val="24"/>
        </w:rPr>
        <w:t xml:space="preserve"> the company to minimize the error in workplace and enhance the work efficiency. The implementation of the TQM has make Tesco to ensure the continuous development of the organizational product and services</w:t>
      </w:r>
      <w:r w:rsidR="005F74A3">
        <w:rPr>
          <w:rFonts w:ascii="Times New Roman" w:hAnsi="Times New Roman" w:cs="Times New Roman"/>
          <w:sz w:val="24"/>
          <w:szCs w:val="24"/>
        </w:rPr>
        <w:t xml:space="preserve"> (</w:t>
      </w:r>
      <w:r w:rsidR="00906B03" w:rsidRPr="003E2C37">
        <w:rPr>
          <w:rFonts w:ascii="Times New Roman" w:hAnsi="Times New Roman" w:cs="Times New Roman"/>
          <w:sz w:val="24"/>
          <w:szCs w:val="24"/>
        </w:rPr>
        <w:t>Ahmed</w:t>
      </w:r>
      <w:r w:rsidR="00906B03">
        <w:rPr>
          <w:rFonts w:ascii="Times New Roman" w:hAnsi="Times New Roman" w:cs="Times New Roman"/>
          <w:sz w:val="24"/>
          <w:szCs w:val="24"/>
        </w:rPr>
        <w:t>, 2016</w:t>
      </w:r>
      <w:r w:rsidR="005F74A3">
        <w:rPr>
          <w:rFonts w:ascii="Times New Roman" w:hAnsi="Times New Roman" w:cs="Times New Roman"/>
          <w:sz w:val="24"/>
          <w:szCs w:val="24"/>
        </w:rPr>
        <w:t>)</w:t>
      </w:r>
      <w:r>
        <w:rPr>
          <w:rFonts w:ascii="Times New Roman" w:hAnsi="Times New Roman" w:cs="Times New Roman"/>
          <w:sz w:val="24"/>
          <w:szCs w:val="24"/>
        </w:rPr>
        <w:t xml:space="preserve">. </w:t>
      </w:r>
      <w:r w:rsidR="003834C9">
        <w:rPr>
          <w:rFonts w:ascii="Times New Roman" w:hAnsi="Times New Roman" w:cs="Times New Roman"/>
          <w:sz w:val="24"/>
          <w:szCs w:val="24"/>
        </w:rPr>
        <w:t xml:space="preserve">The right implementation of the lean technology also find effective for the company to speed up the work activities and enhance the overall performance of the company. In this process Tesco ensure that one employees perform same activities continuously so the efficiency of the individuals employees performance improve significantly and the company get able to achieve the development of the overall service quality of the organization. </w:t>
      </w:r>
    </w:p>
    <w:p w:rsidR="00090FFB" w:rsidRPr="00B221BA" w:rsidRDefault="00090FFB" w:rsidP="00090FFB">
      <w:pPr>
        <w:spacing w:line="360" w:lineRule="auto"/>
        <w:jc w:val="both"/>
        <w:rPr>
          <w:rFonts w:ascii="Times New Roman" w:hAnsi="Times New Roman" w:cs="Times New Roman"/>
          <w:b/>
          <w:sz w:val="24"/>
          <w:szCs w:val="24"/>
        </w:rPr>
      </w:pPr>
      <w:r w:rsidRPr="00B221BA">
        <w:rPr>
          <w:rFonts w:ascii="Times New Roman" w:hAnsi="Times New Roman" w:cs="Times New Roman"/>
          <w:b/>
          <w:sz w:val="24"/>
          <w:szCs w:val="24"/>
        </w:rPr>
        <w:t>Value and purpose of customer’s relationship management</w:t>
      </w:r>
    </w:p>
    <w:p w:rsidR="00090FFB" w:rsidRDefault="00090FFB" w:rsidP="00090F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4C647D">
        <w:rPr>
          <w:rFonts w:ascii="Times New Roman" w:hAnsi="Times New Roman" w:cs="Times New Roman"/>
          <w:sz w:val="24"/>
          <w:szCs w:val="24"/>
        </w:rPr>
        <w:t>Kenyon</w:t>
      </w:r>
      <w:r>
        <w:rPr>
          <w:rFonts w:ascii="Times New Roman" w:hAnsi="Times New Roman" w:cs="Times New Roman"/>
          <w:sz w:val="24"/>
          <w:szCs w:val="24"/>
        </w:rPr>
        <w:t xml:space="preserve"> and</w:t>
      </w:r>
      <w:r w:rsidRPr="004C647D">
        <w:rPr>
          <w:rFonts w:ascii="Times New Roman" w:hAnsi="Times New Roman" w:cs="Times New Roman"/>
          <w:sz w:val="24"/>
          <w:szCs w:val="24"/>
        </w:rPr>
        <w:t xml:space="preserve"> Sen</w:t>
      </w:r>
      <w:r>
        <w:rPr>
          <w:rFonts w:ascii="Times New Roman" w:hAnsi="Times New Roman" w:cs="Times New Roman"/>
          <w:sz w:val="24"/>
          <w:szCs w:val="24"/>
        </w:rPr>
        <w:t xml:space="preserve">, (2014), earning profit is the key concentration of all businesses and the company able to achieve the ultimate goal of the company. The key activities of the organizational CRM strategies is to gather enough information’s and save those information’s for the future use to communicate with the customers. It evaluated from the research as three out of four customers agreed that they are more willing to buy products from the companies which are more focused to the customers. It evaluated from another research that the organizational sales increased by approximate 37% of the companies which implement CRM strategies over the social media webpages and from the Smartphone devices (Global Customers Service Strategy, 2017). Again it also evaluated that the customers retention rate of the organization also increased by 27%.  The CRM strategy of Tesco creates value for the companies as it make the company able to ensure the highest return of the customers. It makes the company to get the purchase information’s of the customers so the company get able to implement strategies in a way that the company enhance the customers repeated purchasing tendency and the organizational sales increased and company able increase the organizational revenue. The CRM strategies of Tesco also enhanced the internal communication process of the organization as the employees of one </w:t>
      </w:r>
      <w:r>
        <w:rPr>
          <w:rFonts w:ascii="Times New Roman" w:hAnsi="Times New Roman" w:cs="Times New Roman"/>
          <w:sz w:val="24"/>
          <w:szCs w:val="24"/>
        </w:rPr>
        <w:lastRenderedPageBreak/>
        <w:t>department required to gain access to the other department information’s so it develop the internal communication process. Tesco also applied the CRM strategy to enhance the consumer’s loyalty level.</w:t>
      </w:r>
    </w:p>
    <w:p w:rsidR="00090FFB" w:rsidRDefault="00090FFB" w:rsidP="00090F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3E2C37">
        <w:rPr>
          <w:rFonts w:ascii="Times New Roman" w:hAnsi="Times New Roman" w:cs="Times New Roman"/>
          <w:sz w:val="24"/>
          <w:szCs w:val="24"/>
        </w:rPr>
        <w:t>Yongsheng</w:t>
      </w:r>
      <w:r>
        <w:rPr>
          <w:rFonts w:ascii="Times New Roman" w:hAnsi="Times New Roman" w:cs="Times New Roman"/>
          <w:sz w:val="24"/>
          <w:szCs w:val="24"/>
        </w:rPr>
        <w:t xml:space="preserve"> (2017), the CRM strategies of the organization performed for various issues of the organization and its main purpose is to make the customers able to achieve the competitive advantage within the organization. Tesco use the CRM strategy to make the customers to give proper feedback so that the organization able to develop the organizational service strategies appropriately. The problems that might create problem for the organization get easily been identify and the company able to develop strategies accordingly to ensure the safety and security of the company. CRM of the organization ensure effective relationship with the customers and perform appropriate interaction with the customers and able to retain the customers. Tesco has highly emphasized on the CRM strategy to achieve advantage over the rival companies as the company is facing high challenges within the business environment from its competitors. The satisfaction of the customers enhanced and they get engaged with the company.</w:t>
      </w:r>
    </w:p>
    <w:p w:rsidR="00090FFB" w:rsidRPr="004A25FE" w:rsidRDefault="00090FFB" w:rsidP="00090FFB">
      <w:pPr>
        <w:tabs>
          <w:tab w:val="left" w:pos="2760"/>
        </w:tabs>
        <w:spacing w:line="360" w:lineRule="auto"/>
        <w:jc w:val="both"/>
        <w:rPr>
          <w:rFonts w:ascii="Times New Roman" w:hAnsi="Times New Roman" w:cs="Times New Roman"/>
          <w:b/>
          <w:sz w:val="24"/>
          <w:szCs w:val="24"/>
        </w:rPr>
      </w:pPr>
      <w:r w:rsidRPr="004A25FE">
        <w:rPr>
          <w:rFonts w:ascii="Times New Roman" w:hAnsi="Times New Roman" w:cs="Times New Roman"/>
          <w:b/>
          <w:sz w:val="24"/>
          <w:szCs w:val="24"/>
        </w:rPr>
        <w:t>Customer Value</w:t>
      </w:r>
    </w:p>
    <w:p w:rsidR="00090FFB" w:rsidRDefault="00090FFB" w:rsidP="00090FFB">
      <w:pPr>
        <w:tabs>
          <w:tab w:val="left" w:pos="276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3E2C37">
        <w:rPr>
          <w:rFonts w:ascii="Times New Roman" w:hAnsi="Times New Roman" w:cs="Times New Roman"/>
          <w:sz w:val="24"/>
          <w:szCs w:val="24"/>
        </w:rPr>
        <w:t>Wagner</w:t>
      </w:r>
      <w:r>
        <w:rPr>
          <w:rFonts w:ascii="Times New Roman" w:hAnsi="Times New Roman" w:cs="Times New Roman"/>
          <w:sz w:val="24"/>
          <w:szCs w:val="24"/>
        </w:rPr>
        <w:t xml:space="preserve"> (2018) the term customers value evaluate the weight and benefit that the customers achieved against the money and energy they invested for having the product and services of the organization. The customer’s value could be determined by finding the differences between the desired values of the customers with the perceived value. Customer value of the perception of the organizational product and services compared with different other organizations.</w:t>
      </w:r>
    </w:p>
    <w:p w:rsidR="00090FFB" w:rsidRDefault="00090FFB" w:rsidP="00090FFB">
      <w:pPr>
        <w:tabs>
          <w:tab w:val="left" w:pos="2760"/>
        </w:tabs>
        <w:spacing w:line="360" w:lineRule="auto"/>
        <w:jc w:val="both"/>
        <w:rPr>
          <w:rFonts w:ascii="Times New Roman" w:hAnsi="Times New Roman" w:cs="Times New Roman"/>
          <w:sz w:val="24"/>
          <w:szCs w:val="24"/>
        </w:rPr>
      </w:pPr>
      <w:r>
        <w:rPr>
          <w:rFonts w:ascii="Times New Roman" w:hAnsi="Times New Roman" w:cs="Times New Roman"/>
          <w:sz w:val="24"/>
          <w:szCs w:val="24"/>
        </w:rPr>
        <w:t>Figure 03: Customer Value</w:t>
      </w:r>
    </w:p>
    <w:p w:rsidR="00090FFB" w:rsidRDefault="00090FFB" w:rsidP="00090FFB">
      <w:pPr>
        <w:tabs>
          <w:tab w:val="left" w:pos="2760"/>
        </w:tabs>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41FA469" wp14:editId="0CF339CC">
            <wp:extent cx="5486400" cy="21050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678D0ED.tmp"/>
                    <pic:cNvPicPr/>
                  </pic:nvPicPr>
                  <pic:blipFill>
                    <a:blip r:embed="rId7">
                      <a:extLst>
                        <a:ext uri="{28A0092B-C50C-407E-A947-70E740481C1C}">
                          <a14:useLocalDpi xmlns:a14="http://schemas.microsoft.com/office/drawing/2010/main" val="0"/>
                        </a:ext>
                      </a:extLst>
                    </a:blip>
                    <a:stretch>
                      <a:fillRect/>
                    </a:stretch>
                  </pic:blipFill>
                  <pic:spPr>
                    <a:xfrm>
                      <a:off x="0" y="0"/>
                      <a:ext cx="5487169" cy="2105320"/>
                    </a:xfrm>
                    <a:prstGeom prst="rect">
                      <a:avLst/>
                    </a:prstGeom>
                  </pic:spPr>
                </pic:pic>
              </a:graphicData>
            </a:graphic>
          </wp:inline>
        </w:drawing>
      </w:r>
    </w:p>
    <w:p w:rsidR="00090FFB" w:rsidRDefault="00090FFB" w:rsidP="00090FFB">
      <w:pPr>
        <w:tabs>
          <w:tab w:val="left" w:pos="3645"/>
        </w:tabs>
        <w:spacing w:line="360" w:lineRule="auto"/>
        <w:jc w:val="center"/>
        <w:rPr>
          <w:rFonts w:ascii="Times New Roman" w:hAnsi="Times New Roman" w:cs="Times New Roman"/>
          <w:sz w:val="24"/>
          <w:szCs w:val="24"/>
        </w:rPr>
      </w:pPr>
      <w:r>
        <w:rPr>
          <w:rFonts w:ascii="Times New Roman" w:hAnsi="Times New Roman" w:cs="Times New Roman"/>
          <w:sz w:val="24"/>
          <w:szCs w:val="24"/>
        </w:rPr>
        <w:t>Source: (</w:t>
      </w:r>
      <w:r w:rsidRPr="003E2C37">
        <w:rPr>
          <w:rFonts w:ascii="Times New Roman" w:hAnsi="Times New Roman" w:cs="Times New Roman"/>
          <w:sz w:val="24"/>
          <w:szCs w:val="24"/>
        </w:rPr>
        <w:t>Grigoroudis</w:t>
      </w:r>
      <w:r>
        <w:rPr>
          <w:rFonts w:ascii="Times New Roman" w:hAnsi="Times New Roman" w:cs="Times New Roman"/>
          <w:sz w:val="24"/>
          <w:szCs w:val="24"/>
        </w:rPr>
        <w:t xml:space="preserve"> and </w:t>
      </w:r>
      <w:r w:rsidRPr="003E2C37">
        <w:rPr>
          <w:rFonts w:ascii="Times New Roman" w:hAnsi="Times New Roman" w:cs="Times New Roman"/>
          <w:sz w:val="24"/>
          <w:szCs w:val="24"/>
        </w:rPr>
        <w:t>Siskos</w:t>
      </w:r>
      <w:r>
        <w:rPr>
          <w:rFonts w:ascii="Times New Roman" w:hAnsi="Times New Roman" w:cs="Times New Roman"/>
          <w:sz w:val="24"/>
          <w:szCs w:val="24"/>
        </w:rPr>
        <w:t>, 2009)</w:t>
      </w:r>
    </w:p>
    <w:p w:rsidR="00090FFB" w:rsidRDefault="00090FFB" w:rsidP="00090FFB">
      <w:pPr>
        <w:tabs>
          <w:tab w:val="left" w:pos="276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important or the companies to set price of the organization product and services in a way that the customers tend to believe that the money they invest for the product and services is less than they achieve. The </w:t>
      </w:r>
      <w:r w:rsidR="006C248A">
        <w:rPr>
          <w:rFonts w:ascii="Times New Roman" w:hAnsi="Times New Roman" w:cs="Times New Roman"/>
          <w:sz w:val="24"/>
          <w:szCs w:val="24"/>
        </w:rPr>
        <w:t>company develops</w:t>
      </w:r>
      <w:r>
        <w:rPr>
          <w:rFonts w:ascii="Times New Roman" w:hAnsi="Times New Roman" w:cs="Times New Roman"/>
          <w:sz w:val="24"/>
          <w:szCs w:val="24"/>
        </w:rPr>
        <w:t xml:space="preserve"> the image of the company in a way that the customers get satisfied for having the product and services of the company and Tesco has very high brand image within the market and customer feel valued for having the product and service of the company. The </w:t>
      </w:r>
      <w:r w:rsidR="006C248A">
        <w:rPr>
          <w:rFonts w:ascii="Times New Roman" w:hAnsi="Times New Roman" w:cs="Times New Roman"/>
          <w:sz w:val="24"/>
          <w:szCs w:val="24"/>
        </w:rPr>
        <w:t>product of the company develops</w:t>
      </w:r>
      <w:r>
        <w:rPr>
          <w:rFonts w:ascii="Times New Roman" w:hAnsi="Times New Roman" w:cs="Times New Roman"/>
          <w:sz w:val="24"/>
          <w:szCs w:val="24"/>
        </w:rPr>
        <w:t xml:space="preserve"> with high quality and Tesco also ensure that </w:t>
      </w:r>
      <w:r w:rsidR="006C248A">
        <w:rPr>
          <w:rFonts w:ascii="Times New Roman" w:hAnsi="Times New Roman" w:cs="Times New Roman"/>
          <w:sz w:val="24"/>
          <w:szCs w:val="24"/>
        </w:rPr>
        <w:t>its product is</w:t>
      </w:r>
      <w:r>
        <w:rPr>
          <w:rFonts w:ascii="Times New Roman" w:hAnsi="Times New Roman" w:cs="Times New Roman"/>
          <w:sz w:val="24"/>
          <w:szCs w:val="24"/>
        </w:rPr>
        <w:t xml:space="preserve"> high in quality. Tesco has the largest numbers of product line among all the groceries in United Kingdom. Tesco is also highly concern for providing the proper feedback on customer’s queries and try to make the customers get satisfied.</w:t>
      </w:r>
    </w:p>
    <w:p w:rsidR="00090FFB" w:rsidRDefault="00090FFB" w:rsidP="00090FFB">
      <w:pPr>
        <w:tabs>
          <w:tab w:val="left" w:pos="2760"/>
        </w:tabs>
        <w:spacing w:line="360" w:lineRule="auto"/>
        <w:jc w:val="both"/>
        <w:rPr>
          <w:rFonts w:ascii="Times New Roman" w:hAnsi="Times New Roman" w:cs="Times New Roman"/>
          <w:sz w:val="24"/>
          <w:szCs w:val="24"/>
        </w:rPr>
      </w:pPr>
      <w:r>
        <w:rPr>
          <w:rFonts w:ascii="Times New Roman" w:hAnsi="Times New Roman" w:cs="Times New Roman"/>
          <w:sz w:val="24"/>
          <w:szCs w:val="24"/>
        </w:rPr>
        <w:t>The total customers cost is considered as low that the product and service the customers received from the company. The customers do not have to invest enough money for having the product and services of the company. Moreover the customers do not need to travel a distance to find a Tesco store as they could easily find a store near their home. Tesco has the largest numbers of grocery stores in all over United Kingdom. Tesco has made convenient for the customers to get the product and services from the company.</w:t>
      </w:r>
    </w:p>
    <w:p w:rsidR="00090FFB" w:rsidRDefault="00090FFB" w:rsidP="00090FFB">
      <w:pPr>
        <w:tabs>
          <w:tab w:val="left" w:pos="2760"/>
        </w:tabs>
        <w:spacing w:line="360" w:lineRule="auto"/>
        <w:jc w:val="both"/>
        <w:rPr>
          <w:rFonts w:ascii="Times New Roman" w:hAnsi="Times New Roman" w:cs="Times New Roman"/>
          <w:sz w:val="24"/>
          <w:szCs w:val="24"/>
        </w:rPr>
      </w:pPr>
      <w:r>
        <w:rPr>
          <w:rFonts w:ascii="Times New Roman" w:hAnsi="Times New Roman" w:cs="Times New Roman"/>
          <w:sz w:val="24"/>
          <w:szCs w:val="24"/>
        </w:rPr>
        <w:t>The customers feel values for having the product and services from Tesco than any other retailers in United Kingdom.</w:t>
      </w:r>
    </w:p>
    <w:p w:rsidR="00AC7429" w:rsidRPr="00C54004" w:rsidRDefault="00AC7429" w:rsidP="00AC7429">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Tesco’s </w:t>
      </w:r>
      <w:r w:rsidRPr="00AC7429">
        <w:rPr>
          <w:rFonts w:ascii="Times New Roman" w:hAnsi="Times New Roman" w:cs="Times New Roman"/>
          <w:b/>
          <w:sz w:val="24"/>
          <w:szCs w:val="24"/>
        </w:rPr>
        <w:t>quality process in the workplace</w:t>
      </w:r>
    </w:p>
    <w:p w:rsidR="00F41583" w:rsidRPr="00F41583" w:rsidRDefault="00F41583" w:rsidP="00090FF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r w:rsidR="00E95CBD" w:rsidRPr="003E2C37">
        <w:rPr>
          <w:rFonts w:ascii="Times New Roman" w:hAnsi="Times New Roman" w:cs="Times New Roman"/>
          <w:sz w:val="24"/>
          <w:szCs w:val="24"/>
        </w:rPr>
        <w:t>Grigoroudis</w:t>
      </w:r>
      <w:r w:rsidR="00E95CBD">
        <w:rPr>
          <w:rFonts w:ascii="Times New Roman" w:hAnsi="Times New Roman" w:cs="Times New Roman"/>
          <w:sz w:val="24"/>
          <w:szCs w:val="24"/>
        </w:rPr>
        <w:t xml:space="preserve"> and </w:t>
      </w:r>
      <w:r w:rsidR="00E95CBD" w:rsidRPr="003E2C37">
        <w:rPr>
          <w:rFonts w:ascii="Times New Roman" w:hAnsi="Times New Roman" w:cs="Times New Roman"/>
          <w:sz w:val="24"/>
          <w:szCs w:val="24"/>
        </w:rPr>
        <w:t>Siskos</w:t>
      </w:r>
      <w:r w:rsidR="00E95CBD">
        <w:rPr>
          <w:rFonts w:ascii="Times New Roman" w:hAnsi="Times New Roman" w:cs="Times New Roman"/>
          <w:sz w:val="24"/>
          <w:szCs w:val="24"/>
        </w:rPr>
        <w:t xml:space="preserve"> (2009)</w:t>
      </w:r>
      <w:r>
        <w:rPr>
          <w:rFonts w:ascii="Times New Roman" w:hAnsi="Times New Roman" w:cs="Times New Roman"/>
          <w:sz w:val="24"/>
          <w:szCs w:val="24"/>
        </w:rPr>
        <w:t>, the quality process strategies start in organization with the focus of understanding the needs and demand of the customers.</w:t>
      </w:r>
      <w:r w:rsidR="00A13A8B">
        <w:rPr>
          <w:rFonts w:ascii="Times New Roman" w:hAnsi="Times New Roman" w:cs="Times New Roman"/>
          <w:sz w:val="24"/>
          <w:szCs w:val="24"/>
        </w:rPr>
        <w:t xml:space="preserve"> It is important for the companies to ensure the assurance of the quality for the quality process at workplace. In the second stage the quality control measures needs to undertake and finally the quality improvement measure needs to take for the development of the organizational quality. To ensure that all strategies of the companies are undertaken to satisfy the customers it needs to focus for the development of customer centric strategies.</w:t>
      </w:r>
    </w:p>
    <w:p w:rsidR="00090FFB" w:rsidRDefault="00090FFB" w:rsidP="00090FFB">
      <w:pPr>
        <w:spacing w:line="360" w:lineRule="auto"/>
        <w:jc w:val="both"/>
        <w:rPr>
          <w:rFonts w:ascii="Times New Roman" w:hAnsi="Times New Roman" w:cs="Times New Roman"/>
          <w:sz w:val="24"/>
          <w:szCs w:val="24"/>
        </w:rPr>
      </w:pPr>
      <w:r w:rsidRPr="00F310DE">
        <w:rPr>
          <w:rFonts w:ascii="Times New Roman" w:hAnsi="Times New Roman" w:cs="Times New Roman"/>
          <w:b/>
          <w:sz w:val="24"/>
          <w:szCs w:val="24"/>
        </w:rPr>
        <w:t>Customer Service</w:t>
      </w:r>
      <w:r w:rsidR="00E95CBD">
        <w:rPr>
          <w:rFonts w:ascii="Times New Roman" w:hAnsi="Times New Roman" w:cs="Times New Roman"/>
          <w:b/>
          <w:sz w:val="24"/>
          <w:szCs w:val="24"/>
        </w:rPr>
        <w:t xml:space="preserve">: </w:t>
      </w:r>
      <w:r>
        <w:rPr>
          <w:rFonts w:ascii="Times New Roman" w:hAnsi="Times New Roman" w:cs="Times New Roman"/>
          <w:sz w:val="24"/>
          <w:szCs w:val="24"/>
        </w:rPr>
        <w:t>Customers are the key focus of the organization and no company could service without the customers. Based on the customers’ needs and demand the companies develop their business strategies. It is important for the companies to meet with the customer’s expectation and develop a good relationship between the company and the customers. The key focus of Tesco is to ensure the achievement of the customer’s satisfaction providing an appropriate customers services. According to</w:t>
      </w:r>
      <w:r w:rsidRPr="00906B03">
        <w:rPr>
          <w:rFonts w:ascii="Times New Roman" w:hAnsi="Times New Roman" w:cs="Times New Roman"/>
          <w:sz w:val="24"/>
          <w:szCs w:val="24"/>
        </w:rPr>
        <w:t xml:space="preserve"> </w:t>
      </w:r>
      <w:r w:rsidRPr="003E2C37">
        <w:rPr>
          <w:rFonts w:ascii="Times New Roman" w:hAnsi="Times New Roman" w:cs="Times New Roman"/>
          <w:sz w:val="24"/>
          <w:szCs w:val="24"/>
        </w:rPr>
        <w:t>Wagner</w:t>
      </w:r>
      <w:r>
        <w:rPr>
          <w:rFonts w:ascii="Times New Roman" w:hAnsi="Times New Roman" w:cs="Times New Roman"/>
          <w:sz w:val="24"/>
          <w:szCs w:val="24"/>
        </w:rPr>
        <w:t xml:space="preserve"> (2018), the customers service of an organization could be develop under an effective frame work within the organization like, for the image development of the organization, communicate with the customers, promote the organizational services, ensure proper service delivery, minimize the problems of the customers, monitor customer service and work for the development of the services, resolving customers problem and customers relationship management. Tesco is highly concern to ensure that the company able to deliver high quality service to the customers and also develop a good relationship with the customers.</w:t>
      </w:r>
    </w:p>
    <w:p w:rsidR="00090FFB" w:rsidRDefault="00090FFB" w:rsidP="00090F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Tesco considered training and development session as they key of providing quality customer’s service to the customers. Tesco ensure a good culture is </w:t>
      </w:r>
      <w:r w:rsidR="00F41583">
        <w:rPr>
          <w:rFonts w:ascii="Times New Roman" w:hAnsi="Times New Roman" w:cs="Times New Roman"/>
          <w:sz w:val="24"/>
          <w:szCs w:val="24"/>
        </w:rPr>
        <w:t>maintained</w:t>
      </w:r>
      <w:r>
        <w:rPr>
          <w:rFonts w:ascii="Times New Roman" w:hAnsi="Times New Roman" w:cs="Times New Roman"/>
          <w:sz w:val="24"/>
          <w:szCs w:val="24"/>
        </w:rPr>
        <w:t xml:space="preserve"> in organizational business environment so that the customers get satisfied with the all aspect of the businesses. Tesco has able to focus on the development of organizational customers service by developing the own set of policies and procedures of the organization. Develop benchmarking of the organizational strategies compares to others.</w:t>
      </w:r>
    </w:p>
    <w:p w:rsidR="00090FFB" w:rsidRDefault="00090FFB" w:rsidP="00090FFB">
      <w:pPr>
        <w:spacing w:line="360" w:lineRule="auto"/>
        <w:jc w:val="both"/>
        <w:rPr>
          <w:rFonts w:ascii="Times New Roman" w:hAnsi="Times New Roman" w:cs="Times New Roman"/>
          <w:sz w:val="24"/>
          <w:szCs w:val="24"/>
        </w:rPr>
      </w:pPr>
      <w:r w:rsidRPr="005F0986">
        <w:rPr>
          <w:rFonts w:ascii="Times New Roman" w:hAnsi="Times New Roman" w:cs="Times New Roman"/>
          <w:sz w:val="24"/>
          <w:szCs w:val="24"/>
          <w:u w:val="single"/>
        </w:rPr>
        <w:t>Importance of good customer’s service in retail sector</w:t>
      </w:r>
      <w:r>
        <w:rPr>
          <w:rFonts w:ascii="Times New Roman" w:hAnsi="Times New Roman" w:cs="Times New Roman"/>
          <w:sz w:val="24"/>
          <w:szCs w:val="24"/>
        </w:rPr>
        <w:t xml:space="preserve">: According to </w:t>
      </w:r>
      <w:r w:rsidRPr="003E2C37">
        <w:rPr>
          <w:rFonts w:ascii="Times New Roman" w:hAnsi="Times New Roman" w:cs="Times New Roman"/>
          <w:sz w:val="24"/>
          <w:szCs w:val="24"/>
        </w:rPr>
        <w:t>Grigoroudis</w:t>
      </w:r>
      <w:r>
        <w:rPr>
          <w:rFonts w:ascii="Times New Roman" w:hAnsi="Times New Roman" w:cs="Times New Roman"/>
          <w:sz w:val="24"/>
          <w:szCs w:val="24"/>
        </w:rPr>
        <w:t xml:space="preserve"> and </w:t>
      </w:r>
      <w:r w:rsidRPr="003E2C37">
        <w:rPr>
          <w:rFonts w:ascii="Times New Roman" w:hAnsi="Times New Roman" w:cs="Times New Roman"/>
          <w:sz w:val="24"/>
          <w:szCs w:val="24"/>
        </w:rPr>
        <w:t>Siskos</w:t>
      </w:r>
      <w:r>
        <w:rPr>
          <w:rFonts w:ascii="Times New Roman" w:hAnsi="Times New Roman" w:cs="Times New Roman"/>
          <w:sz w:val="24"/>
          <w:szCs w:val="24"/>
        </w:rPr>
        <w:t xml:space="preserve"> (2009), the customer’s service is important for the retail business sector of the organization and benefit companies in many ways. It benefits the organization to increase its sales. The good </w:t>
      </w:r>
      <w:r>
        <w:rPr>
          <w:rFonts w:ascii="Times New Roman" w:hAnsi="Times New Roman" w:cs="Times New Roman"/>
          <w:sz w:val="24"/>
          <w:szCs w:val="24"/>
        </w:rPr>
        <w:lastRenderedPageBreak/>
        <w:t>customer service enhances the word of mouth promotional offer to the customers. The customers want to visit the store repeatedly for delivering good quality service in organization.</w:t>
      </w:r>
    </w:p>
    <w:p w:rsidR="00090FFB" w:rsidRDefault="00090FFB" w:rsidP="00090F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3E2C37">
        <w:rPr>
          <w:rFonts w:ascii="Times New Roman" w:hAnsi="Times New Roman" w:cs="Times New Roman"/>
          <w:sz w:val="24"/>
          <w:szCs w:val="24"/>
        </w:rPr>
        <w:t>Yongsheng</w:t>
      </w:r>
      <w:r>
        <w:rPr>
          <w:rFonts w:ascii="Times New Roman" w:hAnsi="Times New Roman" w:cs="Times New Roman"/>
          <w:sz w:val="24"/>
          <w:szCs w:val="24"/>
        </w:rPr>
        <w:t xml:space="preserve"> (2017), there are five types of customers find in organization like, discount customers, wandering customers, impulse customers, loyal customers and need-based customers. Tesco ensure that service quality of the company developed in a way that all different types of the customers get satisfied. Tesco highly emphasize of developing the loyalty level of the customers rather than investing more to acquire new customers. </w:t>
      </w:r>
      <w:r w:rsidRPr="003E2C37">
        <w:rPr>
          <w:rFonts w:ascii="Times New Roman" w:hAnsi="Times New Roman" w:cs="Times New Roman"/>
          <w:sz w:val="24"/>
          <w:szCs w:val="24"/>
        </w:rPr>
        <w:t>Wagner</w:t>
      </w:r>
      <w:r>
        <w:rPr>
          <w:rFonts w:ascii="Times New Roman" w:hAnsi="Times New Roman" w:cs="Times New Roman"/>
          <w:sz w:val="24"/>
          <w:szCs w:val="24"/>
        </w:rPr>
        <w:t xml:space="preserve"> (2018) stated that the repeat purchase of the customers enhance the organizational sales. Tesco provide free delivery to customers and free return policy found effective for developing loyalty of customers.</w:t>
      </w:r>
    </w:p>
    <w:p w:rsidR="00090FFB" w:rsidRDefault="00090FFB" w:rsidP="00090F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D95928">
        <w:rPr>
          <w:rFonts w:ascii="Times New Roman" w:hAnsi="Times New Roman" w:cs="Times New Roman"/>
          <w:sz w:val="24"/>
          <w:szCs w:val="24"/>
        </w:rPr>
        <w:t>Jajaee</w:t>
      </w:r>
      <w:r>
        <w:rPr>
          <w:rFonts w:ascii="Times New Roman" w:hAnsi="Times New Roman" w:cs="Times New Roman"/>
          <w:sz w:val="24"/>
          <w:szCs w:val="24"/>
        </w:rPr>
        <w:t xml:space="preserve"> (2012), there are several CRM tools applied by the companies to develop a good relationship with the customers. Tesco perform the customer’s relationship marketing in various processes like, answering phone call professionally, provide proper response on customer’s queries, etc to develop good relationship with the customers and make them engaged with the company for longer time with the organization. </w:t>
      </w:r>
    </w:p>
    <w:p w:rsidR="00E95CBD" w:rsidRDefault="00E95CBD" w:rsidP="00E95CBD">
      <w:pPr>
        <w:spacing w:line="360" w:lineRule="auto"/>
        <w:jc w:val="both"/>
        <w:rPr>
          <w:rFonts w:ascii="Times New Roman" w:hAnsi="Times New Roman" w:cs="Times New Roman"/>
          <w:sz w:val="24"/>
          <w:szCs w:val="24"/>
        </w:rPr>
      </w:pPr>
      <w:r w:rsidRPr="00E95CBD">
        <w:rPr>
          <w:rFonts w:ascii="Times New Roman" w:hAnsi="Times New Roman" w:cs="Times New Roman"/>
          <w:b/>
          <w:sz w:val="24"/>
          <w:szCs w:val="24"/>
        </w:rPr>
        <w:t>Quality Control</w:t>
      </w:r>
      <w:r>
        <w:rPr>
          <w:rFonts w:ascii="Times New Roman" w:hAnsi="Times New Roman" w:cs="Times New Roman"/>
          <w:b/>
          <w:sz w:val="24"/>
          <w:szCs w:val="24"/>
        </w:rPr>
        <w:t xml:space="preserve">: </w:t>
      </w:r>
      <w:r>
        <w:rPr>
          <w:rFonts w:ascii="Times New Roman" w:hAnsi="Times New Roman" w:cs="Times New Roman"/>
          <w:sz w:val="24"/>
          <w:szCs w:val="24"/>
        </w:rPr>
        <w:t xml:space="preserve">According to </w:t>
      </w:r>
      <w:r w:rsidRPr="003E2C37">
        <w:rPr>
          <w:rFonts w:ascii="Times New Roman" w:hAnsi="Times New Roman" w:cs="Times New Roman"/>
          <w:sz w:val="24"/>
          <w:szCs w:val="24"/>
        </w:rPr>
        <w:t>Ahmed</w:t>
      </w:r>
      <w:r>
        <w:rPr>
          <w:rFonts w:ascii="Times New Roman" w:hAnsi="Times New Roman" w:cs="Times New Roman"/>
          <w:sz w:val="24"/>
          <w:szCs w:val="24"/>
        </w:rPr>
        <w:t xml:space="preserve"> (2016), the customers are highly concern about the quality of the product and ensure that the effective strategies are being taken to enhance the overall quality of the organization. It is important for the companies to implement strategies in a way that the quality of the product is being maintained in a way that the expectation level of the customers is being maintained properly. It is important for the companies to find out the gaps of the delivered service quality to get able to minimize the gaps in delivered service quality and develop strategies in a way that those gaps are being fulfilled appropriately. It makes the customers to get able to perceive services in a way that that it matched their expectation level. Parasiraman (1988) has developed Gap model of identifying weakness of company and develop quality of the organization to meet with customer’s expectation level. The gap model is as below</w:t>
      </w:r>
    </w:p>
    <w:p w:rsidR="00E95CBD" w:rsidRDefault="00E95CBD" w:rsidP="00E95CBD">
      <w:pPr>
        <w:spacing w:line="360" w:lineRule="auto"/>
        <w:jc w:val="both"/>
        <w:rPr>
          <w:rFonts w:ascii="Times New Roman" w:hAnsi="Times New Roman" w:cs="Times New Roman"/>
          <w:sz w:val="24"/>
          <w:szCs w:val="24"/>
        </w:rPr>
      </w:pPr>
      <w:r>
        <w:rPr>
          <w:rFonts w:ascii="Times New Roman" w:hAnsi="Times New Roman" w:cs="Times New Roman"/>
          <w:sz w:val="24"/>
          <w:szCs w:val="24"/>
        </w:rPr>
        <w:t>Figure 02: GAP Model</w:t>
      </w:r>
    </w:p>
    <w:p w:rsidR="00E95CBD" w:rsidRDefault="00E95CBD" w:rsidP="00E95CBD">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2685D81" wp14:editId="48D7D190">
            <wp:extent cx="5239481" cy="424874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787A41.tmp"/>
                    <pic:cNvPicPr/>
                  </pic:nvPicPr>
                  <pic:blipFill>
                    <a:blip r:embed="rId8">
                      <a:extLst>
                        <a:ext uri="{28A0092B-C50C-407E-A947-70E740481C1C}">
                          <a14:useLocalDpi xmlns:a14="http://schemas.microsoft.com/office/drawing/2010/main" val="0"/>
                        </a:ext>
                      </a:extLst>
                    </a:blip>
                    <a:stretch>
                      <a:fillRect/>
                    </a:stretch>
                  </pic:blipFill>
                  <pic:spPr>
                    <a:xfrm>
                      <a:off x="0" y="0"/>
                      <a:ext cx="5239481" cy="4248743"/>
                    </a:xfrm>
                    <a:prstGeom prst="rect">
                      <a:avLst/>
                    </a:prstGeom>
                  </pic:spPr>
                </pic:pic>
              </a:graphicData>
            </a:graphic>
          </wp:inline>
        </w:drawing>
      </w:r>
    </w:p>
    <w:p w:rsidR="00E95CBD" w:rsidRDefault="00E95CBD" w:rsidP="00E95CBD">
      <w:pPr>
        <w:tabs>
          <w:tab w:val="left" w:pos="2760"/>
        </w:tabs>
        <w:spacing w:line="360" w:lineRule="auto"/>
        <w:jc w:val="center"/>
        <w:rPr>
          <w:rFonts w:ascii="Times New Roman" w:hAnsi="Times New Roman" w:cs="Times New Roman"/>
          <w:sz w:val="24"/>
          <w:szCs w:val="24"/>
        </w:rPr>
      </w:pPr>
      <w:r>
        <w:rPr>
          <w:rFonts w:ascii="Times New Roman" w:hAnsi="Times New Roman" w:cs="Times New Roman"/>
          <w:sz w:val="24"/>
          <w:szCs w:val="24"/>
        </w:rPr>
        <w:t>Source: (</w:t>
      </w:r>
      <w:r w:rsidRPr="003E2C37">
        <w:rPr>
          <w:rFonts w:ascii="Times New Roman" w:hAnsi="Times New Roman" w:cs="Times New Roman"/>
          <w:sz w:val="24"/>
          <w:szCs w:val="24"/>
        </w:rPr>
        <w:t>Grigoroudis</w:t>
      </w:r>
      <w:r>
        <w:rPr>
          <w:rFonts w:ascii="Times New Roman" w:hAnsi="Times New Roman" w:cs="Times New Roman"/>
          <w:sz w:val="24"/>
          <w:szCs w:val="24"/>
        </w:rPr>
        <w:t xml:space="preserve"> and </w:t>
      </w:r>
      <w:r w:rsidRPr="003E2C37">
        <w:rPr>
          <w:rFonts w:ascii="Times New Roman" w:hAnsi="Times New Roman" w:cs="Times New Roman"/>
          <w:sz w:val="24"/>
          <w:szCs w:val="24"/>
        </w:rPr>
        <w:t>Siskos</w:t>
      </w:r>
      <w:r>
        <w:rPr>
          <w:rFonts w:ascii="Times New Roman" w:hAnsi="Times New Roman" w:cs="Times New Roman"/>
          <w:sz w:val="24"/>
          <w:szCs w:val="24"/>
        </w:rPr>
        <w:t>, 2009)</w:t>
      </w:r>
    </w:p>
    <w:p w:rsidR="00E95CBD" w:rsidRDefault="00E95CBD" w:rsidP="00E95CBD">
      <w:pPr>
        <w:tabs>
          <w:tab w:val="left" w:pos="2760"/>
        </w:tabs>
        <w:spacing w:line="360" w:lineRule="auto"/>
        <w:jc w:val="both"/>
        <w:rPr>
          <w:rFonts w:ascii="Times New Roman" w:hAnsi="Times New Roman" w:cs="Times New Roman"/>
          <w:sz w:val="24"/>
          <w:szCs w:val="24"/>
        </w:rPr>
      </w:pPr>
      <w:r>
        <w:rPr>
          <w:rFonts w:ascii="Times New Roman" w:hAnsi="Times New Roman" w:cs="Times New Roman"/>
          <w:sz w:val="24"/>
          <w:szCs w:val="24"/>
        </w:rPr>
        <w:t>This model make the companies able to identify the gap between the customers perceived quality and their expected quality and make the company able to take associated decision to overcome those limitations and develop strategies accordingly.</w:t>
      </w:r>
    </w:p>
    <w:p w:rsidR="00E95CBD" w:rsidRDefault="00E95CBD" w:rsidP="00E95CBD">
      <w:pPr>
        <w:tabs>
          <w:tab w:val="left" w:pos="276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Tesco has undertaken several strategies to minimize the gaps of service quality like it regularly train the employees to ensure that they get able to ensure the quality appropriately. Tesco considered as one of the worst retailers for delivery appropriate service quality to the customers and achieve the lowest point on customers satisfaction survey (The Telegraph, 2016). Tesco find out its gap on maintaining the shop floor clean and tidy, unable to perform quick customer’s service to the customers, unable to manager the proper allocation of the product on POD display as customers some time accused that they do not find out appropriate products. Tesco has undertaken several initiatives like recently it has introduced new technologies which count the stock automatically and send query to the suppliers directly to fill the stock which minimize the </w:t>
      </w:r>
      <w:r>
        <w:rPr>
          <w:rFonts w:ascii="Times New Roman" w:hAnsi="Times New Roman" w:cs="Times New Roman"/>
          <w:sz w:val="24"/>
          <w:szCs w:val="24"/>
        </w:rPr>
        <w:lastRenderedPageBreak/>
        <w:t>dissatisfaction of the customers on unavailability of the products. Tesco also provided training to the employees to make them able to perform high quality customer service to ensure the appropriate goal is being achieved. The service assistant ensure that the customers so not have to wait for a longer time on till as it has included several bar codes in its products so service assistant do not need to waste enough time for finding the bar code and the service quality of the employees has improved. Tesco has undertaken several effective strategies for developing the quality of the delivered services of the organization and ensure the achievement of the customer’s satisfaction and make them engaged with the company.</w:t>
      </w:r>
    </w:p>
    <w:p w:rsidR="00BC7781" w:rsidRDefault="00E95CBD" w:rsidP="00090FFB">
      <w:pPr>
        <w:spacing w:line="360" w:lineRule="auto"/>
        <w:jc w:val="both"/>
        <w:rPr>
          <w:rFonts w:ascii="Times New Roman" w:hAnsi="Times New Roman" w:cs="Times New Roman"/>
          <w:sz w:val="24"/>
          <w:szCs w:val="24"/>
        </w:rPr>
      </w:pPr>
      <w:r w:rsidRPr="00870E0D">
        <w:rPr>
          <w:rFonts w:ascii="Times New Roman" w:hAnsi="Times New Roman" w:cs="Times New Roman"/>
          <w:b/>
          <w:sz w:val="24"/>
          <w:szCs w:val="24"/>
        </w:rPr>
        <w:t>Quality Improvement</w:t>
      </w:r>
      <w:r w:rsidR="00870E0D">
        <w:rPr>
          <w:rFonts w:ascii="Times New Roman" w:hAnsi="Times New Roman" w:cs="Times New Roman"/>
          <w:sz w:val="24"/>
          <w:szCs w:val="24"/>
        </w:rPr>
        <w:t xml:space="preserve">: </w:t>
      </w:r>
      <w:r w:rsidR="00BC7781">
        <w:rPr>
          <w:rFonts w:ascii="Times New Roman" w:hAnsi="Times New Roman" w:cs="Times New Roman"/>
          <w:sz w:val="24"/>
          <w:szCs w:val="24"/>
        </w:rPr>
        <w:t xml:space="preserve">According to </w:t>
      </w:r>
      <w:r w:rsidR="00870E0D" w:rsidRPr="003E2C37">
        <w:rPr>
          <w:rFonts w:ascii="Times New Roman" w:hAnsi="Times New Roman" w:cs="Times New Roman"/>
          <w:sz w:val="24"/>
          <w:szCs w:val="24"/>
        </w:rPr>
        <w:t>Wagner</w:t>
      </w:r>
      <w:r w:rsidR="00870E0D">
        <w:rPr>
          <w:rFonts w:ascii="Times New Roman" w:hAnsi="Times New Roman" w:cs="Times New Roman"/>
          <w:sz w:val="24"/>
          <w:szCs w:val="24"/>
        </w:rPr>
        <w:t xml:space="preserve"> (2018</w:t>
      </w:r>
      <w:r w:rsidR="00BC7781">
        <w:rPr>
          <w:rFonts w:ascii="Times New Roman" w:hAnsi="Times New Roman" w:cs="Times New Roman"/>
          <w:sz w:val="24"/>
          <w:szCs w:val="24"/>
        </w:rPr>
        <w:t>), the quality improvement is the process that companies perform to ensure the achievement of the highest level of the customers satisfaction. Tesco perform the quality improvement in a systematic manner. The plan of continuous improvement of the organizational quality develops by Tesco very systematically. Tesco perform the social media marketing to find out the feedback of the customers and provide on time response on customers. The application of the social media tools find very effective to find out response of the customers and make them engaged in two way communication. The two-way communication makes the company finds out dissatisfaction of the customers and develops strategies in a way that they get satisfied.</w:t>
      </w:r>
      <w:r w:rsidR="00801BC6">
        <w:rPr>
          <w:rFonts w:ascii="Times New Roman" w:hAnsi="Times New Roman" w:cs="Times New Roman"/>
          <w:sz w:val="24"/>
          <w:szCs w:val="24"/>
        </w:rPr>
        <w:t xml:space="preserve"> </w:t>
      </w:r>
      <w:r w:rsidR="00870E0D">
        <w:rPr>
          <w:rFonts w:ascii="Times New Roman" w:hAnsi="Times New Roman" w:cs="Times New Roman"/>
          <w:sz w:val="24"/>
          <w:szCs w:val="24"/>
        </w:rPr>
        <w:t>Tesco ensure that the company able to develop the continuous improvement of the organizational product and service quality</w:t>
      </w:r>
    </w:p>
    <w:p w:rsidR="006C248A" w:rsidRPr="00160F48" w:rsidRDefault="006C248A" w:rsidP="006C248A">
      <w:pPr>
        <w:spacing w:line="360" w:lineRule="auto"/>
        <w:jc w:val="both"/>
        <w:rPr>
          <w:rFonts w:ascii="Times New Roman" w:hAnsi="Times New Roman" w:cs="Times New Roman"/>
          <w:b/>
          <w:sz w:val="24"/>
          <w:szCs w:val="24"/>
        </w:rPr>
      </w:pPr>
      <w:r w:rsidRPr="00160F48">
        <w:rPr>
          <w:rFonts w:ascii="Times New Roman" w:hAnsi="Times New Roman" w:cs="Times New Roman"/>
          <w:b/>
          <w:sz w:val="24"/>
          <w:szCs w:val="24"/>
        </w:rPr>
        <w:t>Managing customer’s expectation</w:t>
      </w:r>
    </w:p>
    <w:p w:rsidR="006C248A" w:rsidRDefault="006C248A" w:rsidP="006C248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today’s business environment the expectation of the customers always considered as prioritize and customers also have high level of expectations then before. It becomes important for the companies to make a plan to find out the expectations of the customers and develop strategies accordingly to meet those expectations. According to </w:t>
      </w:r>
      <w:r w:rsidRPr="003E2C37">
        <w:rPr>
          <w:rFonts w:ascii="Times New Roman" w:hAnsi="Times New Roman" w:cs="Times New Roman"/>
          <w:sz w:val="24"/>
          <w:szCs w:val="24"/>
        </w:rPr>
        <w:t>Yongsheng</w:t>
      </w:r>
      <w:r>
        <w:rPr>
          <w:rFonts w:ascii="Times New Roman" w:hAnsi="Times New Roman" w:cs="Times New Roman"/>
          <w:sz w:val="24"/>
          <w:szCs w:val="24"/>
        </w:rPr>
        <w:t xml:space="preserve"> (2017), the satisfaction of the customers depends upon the proper identification of the customers’ needs and expectations and implements strategies accordingly. Tesco have to identify those strategies that customers consider as it might happen and customers able to get a positive experience for having the product and the services within the organization. Tesco follow a systematic process to find out the needs and demand of the customers to ensure that it get able to meet the customers’ expectations properly. Tesco first identify the target group of customers to find out their needs, demand and expectations to implement the strategies accordingly. When the expectations is </w:t>
      </w:r>
      <w:r>
        <w:rPr>
          <w:rFonts w:ascii="Times New Roman" w:hAnsi="Times New Roman" w:cs="Times New Roman"/>
          <w:sz w:val="24"/>
          <w:szCs w:val="24"/>
        </w:rPr>
        <w:lastRenderedPageBreak/>
        <w:t xml:space="preserve">being identified of the certain group of the customers then it get prioritize to ensure that the company able to develop strategies accordingly to meet with those expectations of the customers. Tesco prioritize the scope that the company would achieve after the implementation of those strategies. Tesco also have to consider the right timing for the implementation of the strategies and determined the associated cost that it do not cross the selected expenditure of the company. Finally Tesco ensure the proper quality of the product and the services and ensure that the customers able to receive their desired products with quality. </w:t>
      </w:r>
    </w:p>
    <w:p w:rsidR="006C248A" w:rsidRDefault="006C248A" w:rsidP="006C248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Tesco also follow various techniques to meet with the customers’ expectations like, Tesco perform regular communication with the customers at the time of the needs and demand identification of the company and after the implementation of the organizational marketing strategies to ensure their expectations is being fulfilled appropriately. Tesco maintain the consistency to achieve the confident level of the customers. When the customers find that Tesco is consistent with its comment then their confident level on the company enhanced. </w:t>
      </w:r>
      <w:r w:rsidRPr="003E2C37">
        <w:rPr>
          <w:rFonts w:ascii="Times New Roman" w:hAnsi="Times New Roman" w:cs="Times New Roman"/>
          <w:sz w:val="24"/>
          <w:szCs w:val="24"/>
        </w:rPr>
        <w:t>Ahmed</w:t>
      </w:r>
      <w:r>
        <w:rPr>
          <w:rFonts w:ascii="Times New Roman" w:hAnsi="Times New Roman" w:cs="Times New Roman"/>
          <w:sz w:val="24"/>
          <w:szCs w:val="24"/>
        </w:rPr>
        <w:t>, (2016) stated that the company needs to make realistic comments to the customers to ensure that the fulfillment of the strategies makes the customers get satisfied with the organization. Tesco also conduct post purchase communication with the customers to identify their satisfaction level and if any issues identified that needs to be corrected make the associated changes and develop strategies accordingly to ensure the fulfillment of the demand of the customers. Tesco is always concern on identifying the feedback of the customers as it consider very effective to make the customers get satisfied and engaged the customers with the company and develop a long term relationship with the company.</w:t>
      </w:r>
    </w:p>
    <w:p w:rsidR="006C248A" w:rsidRDefault="006C248A" w:rsidP="00090FFB">
      <w:pPr>
        <w:spacing w:line="360" w:lineRule="auto"/>
        <w:jc w:val="both"/>
        <w:rPr>
          <w:rFonts w:ascii="Times New Roman" w:hAnsi="Times New Roman" w:cs="Times New Roman"/>
          <w:b/>
          <w:sz w:val="24"/>
          <w:szCs w:val="24"/>
        </w:rPr>
      </w:pPr>
      <w:r>
        <w:rPr>
          <w:rFonts w:ascii="Times New Roman" w:hAnsi="Times New Roman" w:cs="Times New Roman"/>
          <w:b/>
          <w:sz w:val="24"/>
          <w:szCs w:val="24"/>
        </w:rPr>
        <w:t>Evaluate the benefit and challenges of developing good customer’s relationship</w:t>
      </w:r>
    </w:p>
    <w:p w:rsidR="00F41583" w:rsidRDefault="00F41583" w:rsidP="00090FFB">
      <w:pPr>
        <w:spacing w:line="360" w:lineRule="auto"/>
        <w:jc w:val="both"/>
        <w:rPr>
          <w:rFonts w:ascii="Times New Roman" w:hAnsi="Times New Roman" w:cs="Times New Roman"/>
          <w:sz w:val="24"/>
          <w:szCs w:val="24"/>
        </w:rPr>
      </w:pPr>
      <w:r>
        <w:rPr>
          <w:rFonts w:ascii="Times New Roman" w:hAnsi="Times New Roman" w:cs="Times New Roman"/>
          <w:sz w:val="24"/>
          <w:szCs w:val="24"/>
        </w:rPr>
        <w:t>One of the great challenges that companies faces at the time of developing relationship with the customers is to maintaining a good relationship is to understand the needs and demand of the customers (</w:t>
      </w:r>
      <w:r w:rsidRPr="003E2C37">
        <w:rPr>
          <w:rFonts w:ascii="Times New Roman" w:hAnsi="Times New Roman" w:cs="Times New Roman"/>
          <w:sz w:val="24"/>
          <w:szCs w:val="24"/>
        </w:rPr>
        <w:t>Wagner</w:t>
      </w:r>
      <w:r>
        <w:rPr>
          <w:rFonts w:ascii="Times New Roman" w:hAnsi="Times New Roman" w:cs="Times New Roman"/>
          <w:sz w:val="24"/>
          <w:szCs w:val="24"/>
        </w:rPr>
        <w:t xml:space="preserve">, 2018). </w:t>
      </w:r>
    </w:p>
    <w:p w:rsidR="00F41583" w:rsidRPr="005A72DC" w:rsidRDefault="00F41583" w:rsidP="00F41583">
      <w:pPr>
        <w:spacing w:line="360" w:lineRule="auto"/>
        <w:jc w:val="both"/>
        <w:rPr>
          <w:rFonts w:ascii="Times New Roman" w:hAnsi="Times New Roman" w:cs="Times New Roman"/>
          <w:b/>
          <w:sz w:val="24"/>
          <w:szCs w:val="24"/>
        </w:rPr>
      </w:pPr>
      <w:r w:rsidRPr="005A72DC">
        <w:rPr>
          <w:rFonts w:ascii="Times New Roman" w:hAnsi="Times New Roman" w:cs="Times New Roman"/>
          <w:b/>
          <w:sz w:val="24"/>
          <w:szCs w:val="24"/>
        </w:rPr>
        <w:t>Buyer seller relationship</w:t>
      </w:r>
    </w:p>
    <w:p w:rsidR="00090FFB" w:rsidRDefault="00090FFB" w:rsidP="00090F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different technological facilities and the qualified sales personnel’s ensured that proper marketing message is being delivered to the buyers and generate intention of purchasing and develop a relationship with company. According to </w:t>
      </w:r>
      <w:r w:rsidRPr="003E2C37">
        <w:rPr>
          <w:rFonts w:ascii="Times New Roman" w:hAnsi="Times New Roman" w:cs="Times New Roman"/>
          <w:sz w:val="24"/>
          <w:szCs w:val="24"/>
        </w:rPr>
        <w:t>Grigoroudis</w:t>
      </w:r>
      <w:r>
        <w:rPr>
          <w:rFonts w:ascii="Times New Roman" w:hAnsi="Times New Roman" w:cs="Times New Roman"/>
          <w:sz w:val="24"/>
          <w:szCs w:val="24"/>
        </w:rPr>
        <w:t xml:space="preserve"> and </w:t>
      </w:r>
      <w:r w:rsidRPr="003E2C37">
        <w:rPr>
          <w:rFonts w:ascii="Times New Roman" w:hAnsi="Times New Roman" w:cs="Times New Roman"/>
          <w:sz w:val="24"/>
          <w:szCs w:val="24"/>
        </w:rPr>
        <w:t>Siskos</w:t>
      </w:r>
      <w:r>
        <w:rPr>
          <w:rFonts w:ascii="Times New Roman" w:hAnsi="Times New Roman" w:cs="Times New Roman"/>
          <w:sz w:val="24"/>
          <w:szCs w:val="24"/>
        </w:rPr>
        <w:t xml:space="preserve"> (2009), the </w:t>
      </w:r>
      <w:r>
        <w:rPr>
          <w:rFonts w:ascii="Times New Roman" w:hAnsi="Times New Roman" w:cs="Times New Roman"/>
          <w:sz w:val="24"/>
          <w:szCs w:val="24"/>
        </w:rPr>
        <w:lastRenderedPageBreak/>
        <w:t xml:space="preserve">communication is very crucial for developing good relationship between the buyers and the sellers. Moreover it had evaluated that there are different types of communication perceived due to the effectiveness of the communication style and the available product and services of the organization. Tesco highly emphasize on the communication process with the buyers and also ensure that the quality products are being offered to the customers to ensure that the company able to develop a proper communication with customers. It found that Tesco offers 90000 product lines to the </w:t>
      </w:r>
      <w:r w:rsidR="006C248A">
        <w:rPr>
          <w:rFonts w:ascii="Times New Roman" w:hAnsi="Times New Roman" w:cs="Times New Roman"/>
          <w:sz w:val="24"/>
          <w:szCs w:val="24"/>
        </w:rPr>
        <w:t>customers which are</w:t>
      </w:r>
      <w:r>
        <w:rPr>
          <w:rFonts w:ascii="Times New Roman" w:hAnsi="Times New Roman" w:cs="Times New Roman"/>
          <w:sz w:val="24"/>
          <w:szCs w:val="24"/>
        </w:rPr>
        <w:t xml:space="preserve"> the highest numbers of product line offer to the customers to create positive impression in consumers mind. With the good quality of communication process and with the help of high quality product offered to the customers conduct an effective transaction is being made and good relationship developed between the buyers and seller. </w:t>
      </w:r>
    </w:p>
    <w:p w:rsidR="00090FFB" w:rsidRDefault="00090FFB" w:rsidP="00090F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3E2C37">
        <w:rPr>
          <w:rFonts w:ascii="Times New Roman" w:hAnsi="Times New Roman" w:cs="Times New Roman"/>
          <w:sz w:val="24"/>
          <w:szCs w:val="24"/>
        </w:rPr>
        <w:t>Wagner</w:t>
      </w:r>
      <w:r>
        <w:rPr>
          <w:rFonts w:ascii="Times New Roman" w:hAnsi="Times New Roman" w:cs="Times New Roman"/>
          <w:sz w:val="24"/>
          <w:szCs w:val="24"/>
        </w:rPr>
        <w:t xml:space="preserve"> (2018), one of the important target of the businesses is to develop good relationship between the buyers and seller so that further communication process get easy and buyers make repeated purchasing. Tesco also focus on the relationship marketing strategy for developing good relationship with buyers and sellers. Tesco also ensure that the marketing strategies are being implemented followed by three different criteria’s these are: concentrated marketing, undifferentiated marketing and differentiated marketing. These marketing </w:t>
      </w:r>
      <w:r w:rsidR="00F41583">
        <w:rPr>
          <w:rFonts w:ascii="Times New Roman" w:hAnsi="Times New Roman" w:cs="Times New Roman"/>
          <w:sz w:val="24"/>
          <w:szCs w:val="24"/>
        </w:rPr>
        <w:t>techniques</w:t>
      </w:r>
      <w:r>
        <w:rPr>
          <w:rFonts w:ascii="Times New Roman" w:hAnsi="Times New Roman" w:cs="Times New Roman"/>
          <w:sz w:val="24"/>
          <w:szCs w:val="24"/>
        </w:rPr>
        <w:t xml:space="preserve"> find very effective for generating purchasing intention in customers. The right marketing strategy make the company to target the right buyers easily and provide all relevant information’s to them and make them inspired for conducting purchasing and get engaged with the company.</w:t>
      </w:r>
    </w:p>
    <w:p w:rsidR="00090FFB" w:rsidRDefault="00090FFB" w:rsidP="00090F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3E2C37">
        <w:rPr>
          <w:rFonts w:ascii="Times New Roman" w:hAnsi="Times New Roman" w:cs="Times New Roman"/>
          <w:sz w:val="24"/>
          <w:szCs w:val="24"/>
        </w:rPr>
        <w:t>Ahmed</w:t>
      </w:r>
      <w:r>
        <w:rPr>
          <w:rFonts w:ascii="Times New Roman" w:hAnsi="Times New Roman" w:cs="Times New Roman"/>
          <w:sz w:val="24"/>
          <w:szCs w:val="24"/>
        </w:rPr>
        <w:t xml:space="preserve"> (2016), there are also three different types of relationship perceived with the customers these are transactional relationship, value-added relationship and partnering relationship. The transactional relationship focused on short term relationship and seller try to influence the buyer to get engaged in purchasing. The value-added communication is the process where seller find out the needs and demand of the buyers and develop strategies accordingly to ensure that effective relationship is being ensured between the both buyers and sellers. Transactional relationship is least profitable for the seller but the value-added relationship is medium level profitable for the companies. The partnership technique is the process that develop social, economic relationship to develop ties between the buyers and the sellers. This relationship find very effective to develop relationship between the buyers and the seller. Tesco also offer </w:t>
      </w:r>
      <w:r>
        <w:rPr>
          <w:rFonts w:ascii="Times New Roman" w:hAnsi="Times New Roman" w:cs="Times New Roman"/>
          <w:sz w:val="24"/>
          <w:szCs w:val="24"/>
        </w:rPr>
        <w:lastRenderedPageBreak/>
        <w:t>value-added relationship to the buyers as it try to add all features that the customers like and their needs and demand get fulfilled from the company. Tesco successfully get able to make the customers get satisfied after conducting the buyers and sellers relationship and develop long term relationship with them. Tesco has large numbers of loyal customers which has developed by ensuring successful transaction has been made between the buyers and seller. The buyers also want to remain engaged with the company and conduct repeated purchasing.</w:t>
      </w:r>
    </w:p>
    <w:p w:rsidR="00090FFB" w:rsidRPr="00831E1F" w:rsidRDefault="00090FFB" w:rsidP="00090FFB">
      <w:pPr>
        <w:spacing w:line="360" w:lineRule="auto"/>
        <w:jc w:val="both"/>
        <w:rPr>
          <w:rFonts w:ascii="Times New Roman" w:hAnsi="Times New Roman" w:cs="Times New Roman"/>
          <w:b/>
          <w:sz w:val="24"/>
          <w:szCs w:val="24"/>
        </w:rPr>
      </w:pPr>
      <w:r w:rsidRPr="00831E1F">
        <w:rPr>
          <w:rFonts w:ascii="Times New Roman" w:hAnsi="Times New Roman" w:cs="Times New Roman"/>
          <w:b/>
          <w:sz w:val="24"/>
          <w:szCs w:val="24"/>
        </w:rPr>
        <w:t>Buying Decision Making Process</w:t>
      </w:r>
    </w:p>
    <w:p w:rsidR="00090FFB" w:rsidRDefault="00090FFB" w:rsidP="00090F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3E2C37">
        <w:rPr>
          <w:rFonts w:ascii="Times New Roman" w:hAnsi="Times New Roman" w:cs="Times New Roman"/>
          <w:sz w:val="24"/>
          <w:szCs w:val="24"/>
        </w:rPr>
        <w:t>Grigoroudis</w:t>
      </w:r>
      <w:r>
        <w:rPr>
          <w:rFonts w:ascii="Times New Roman" w:hAnsi="Times New Roman" w:cs="Times New Roman"/>
          <w:sz w:val="24"/>
          <w:szCs w:val="24"/>
        </w:rPr>
        <w:t xml:space="preserve"> and </w:t>
      </w:r>
      <w:r w:rsidRPr="003E2C37">
        <w:rPr>
          <w:rFonts w:ascii="Times New Roman" w:hAnsi="Times New Roman" w:cs="Times New Roman"/>
          <w:sz w:val="24"/>
          <w:szCs w:val="24"/>
        </w:rPr>
        <w:t>Siskos</w:t>
      </w:r>
      <w:r>
        <w:rPr>
          <w:rFonts w:ascii="Times New Roman" w:hAnsi="Times New Roman" w:cs="Times New Roman"/>
          <w:sz w:val="24"/>
          <w:szCs w:val="24"/>
        </w:rPr>
        <w:t xml:space="preserve"> (2009), the consumers are very much concern for the minimization of the environmental impact and they want to get engaged with those companies which are very much concern for minimizing the Co2 gas emission from the society. The environme</w:t>
      </w:r>
      <w:r w:rsidR="006C248A">
        <w:rPr>
          <w:rFonts w:ascii="Times New Roman" w:hAnsi="Times New Roman" w:cs="Times New Roman"/>
          <w:sz w:val="24"/>
          <w:szCs w:val="24"/>
        </w:rPr>
        <w:t>ntal contribution of the companies is</w:t>
      </w:r>
      <w:r>
        <w:rPr>
          <w:rFonts w:ascii="Times New Roman" w:hAnsi="Times New Roman" w:cs="Times New Roman"/>
          <w:sz w:val="24"/>
          <w:szCs w:val="24"/>
        </w:rPr>
        <w:t xml:space="preserve"> great impact on the customers buying decision making process. The customers buying behaviors get influenced with various factors </w:t>
      </w:r>
    </w:p>
    <w:p w:rsidR="00090FFB" w:rsidRDefault="00090FFB" w:rsidP="00090FFB">
      <w:pPr>
        <w:spacing w:line="360" w:lineRule="auto"/>
        <w:jc w:val="both"/>
        <w:rPr>
          <w:rFonts w:ascii="Times New Roman" w:hAnsi="Times New Roman" w:cs="Times New Roman"/>
          <w:sz w:val="24"/>
          <w:szCs w:val="24"/>
        </w:rPr>
      </w:pPr>
      <w:r>
        <w:rPr>
          <w:rFonts w:ascii="Times New Roman" w:hAnsi="Times New Roman" w:cs="Times New Roman"/>
          <w:sz w:val="24"/>
          <w:szCs w:val="24"/>
        </w:rPr>
        <w:t>Figure 01: Factors influencing customers buying behavior</w:t>
      </w:r>
    </w:p>
    <w:p w:rsidR="00090FFB" w:rsidRDefault="00090FFB" w:rsidP="00090FFB">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9D083C2" wp14:editId="1F5B5A42">
            <wp:extent cx="4934639" cy="2010056"/>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678EA5E.tmp"/>
                    <pic:cNvPicPr/>
                  </pic:nvPicPr>
                  <pic:blipFill>
                    <a:blip r:embed="rId9">
                      <a:extLst>
                        <a:ext uri="{28A0092B-C50C-407E-A947-70E740481C1C}">
                          <a14:useLocalDpi xmlns:a14="http://schemas.microsoft.com/office/drawing/2010/main" val="0"/>
                        </a:ext>
                      </a:extLst>
                    </a:blip>
                    <a:stretch>
                      <a:fillRect/>
                    </a:stretch>
                  </pic:blipFill>
                  <pic:spPr>
                    <a:xfrm>
                      <a:off x="0" y="0"/>
                      <a:ext cx="4934639" cy="2010056"/>
                    </a:xfrm>
                    <a:prstGeom prst="rect">
                      <a:avLst/>
                    </a:prstGeom>
                  </pic:spPr>
                </pic:pic>
              </a:graphicData>
            </a:graphic>
          </wp:inline>
        </w:drawing>
      </w:r>
    </w:p>
    <w:p w:rsidR="00090FFB" w:rsidRDefault="00090FFB" w:rsidP="00090FFB">
      <w:pPr>
        <w:tabs>
          <w:tab w:val="left" w:pos="2505"/>
        </w:tabs>
        <w:spacing w:line="360" w:lineRule="auto"/>
        <w:jc w:val="both"/>
        <w:rPr>
          <w:rFonts w:ascii="Times New Roman" w:hAnsi="Times New Roman" w:cs="Times New Roman"/>
          <w:sz w:val="24"/>
          <w:szCs w:val="24"/>
        </w:rPr>
      </w:pPr>
      <w:r>
        <w:rPr>
          <w:rFonts w:ascii="Times New Roman" w:hAnsi="Times New Roman" w:cs="Times New Roman"/>
          <w:sz w:val="24"/>
          <w:szCs w:val="24"/>
        </w:rPr>
        <w:tab/>
        <w:t>Source: (</w:t>
      </w:r>
      <w:r w:rsidRPr="003E2C37">
        <w:rPr>
          <w:rFonts w:ascii="Times New Roman" w:hAnsi="Times New Roman" w:cs="Times New Roman"/>
          <w:sz w:val="24"/>
          <w:szCs w:val="24"/>
        </w:rPr>
        <w:t>Grigoroudis</w:t>
      </w:r>
      <w:r>
        <w:rPr>
          <w:rFonts w:ascii="Times New Roman" w:hAnsi="Times New Roman" w:cs="Times New Roman"/>
          <w:sz w:val="24"/>
          <w:szCs w:val="24"/>
        </w:rPr>
        <w:t xml:space="preserve"> and </w:t>
      </w:r>
      <w:r w:rsidRPr="003E2C37">
        <w:rPr>
          <w:rFonts w:ascii="Times New Roman" w:hAnsi="Times New Roman" w:cs="Times New Roman"/>
          <w:sz w:val="24"/>
          <w:szCs w:val="24"/>
        </w:rPr>
        <w:t>Siskos</w:t>
      </w:r>
      <w:r>
        <w:rPr>
          <w:rFonts w:ascii="Times New Roman" w:hAnsi="Times New Roman" w:cs="Times New Roman"/>
          <w:sz w:val="24"/>
          <w:szCs w:val="24"/>
        </w:rPr>
        <w:t>, 2009)</w:t>
      </w:r>
    </w:p>
    <w:p w:rsidR="00090FFB" w:rsidRDefault="00090FFB" w:rsidP="00090FFB">
      <w:pPr>
        <w:tabs>
          <w:tab w:val="left" w:pos="250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above stated factors great impact on consumers on their buying behavior and it found that the factors greatly impact on the cultural, social, personal and psychological factors. Psychologically the customers are getting motivated to those companies which are environmental friendly and the life </w:t>
      </w:r>
      <w:r w:rsidR="006C248A">
        <w:rPr>
          <w:rFonts w:ascii="Times New Roman" w:hAnsi="Times New Roman" w:cs="Times New Roman"/>
          <w:sz w:val="24"/>
          <w:szCs w:val="24"/>
        </w:rPr>
        <w:t>style of the customers is</w:t>
      </w:r>
      <w:r>
        <w:rPr>
          <w:rFonts w:ascii="Times New Roman" w:hAnsi="Times New Roman" w:cs="Times New Roman"/>
          <w:sz w:val="24"/>
          <w:szCs w:val="24"/>
        </w:rPr>
        <w:t xml:space="preserve"> moving towards the environmental friendly. The total society is getting highly environmental concern for the overall benefit of all. So the companies are concern with the growing sentiments of the customers and undertaking all strategies in a way that the </w:t>
      </w:r>
      <w:r w:rsidR="006C248A">
        <w:rPr>
          <w:rFonts w:ascii="Times New Roman" w:hAnsi="Times New Roman" w:cs="Times New Roman"/>
          <w:sz w:val="24"/>
          <w:szCs w:val="24"/>
        </w:rPr>
        <w:t>company able to ensure that all its strategies is</w:t>
      </w:r>
      <w:r>
        <w:rPr>
          <w:rFonts w:ascii="Times New Roman" w:hAnsi="Times New Roman" w:cs="Times New Roman"/>
          <w:sz w:val="24"/>
          <w:szCs w:val="24"/>
        </w:rPr>
        <w:t xml:space="preserve"> environmental </w:t>
      </w:r>
      <w:r>
        <w:rPr>
          <w:rFonts w:ascii="Times New Roman" w:hAnsi="Times New Roman" w:cs="Times New Roman"/>
          <w:sz w:val="24"/>
          <w:szCs w:val="24"/>
        </w:rPr>
        <w:lastRenderedPageBreak/>
        <w:t>friendly. Tesco is highly concern for influencing the customers positively by making them positively engaged with the company.</w:t>
      </w:r>
    </w:p>
    <w:p w:rsidR="00090FFB" w:rsidRDefault="00090FFB" w:rsidP="00090F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Tesco has adopted appropriate strategies to minimize its impact over the environment and the </w:t>
      </w:r>
      <w:r w:rsidR="006C248A">
        <w:rPr>
          <w:rFonts w:ascii="Times New Roman" w:hAnsi="Times New Roman" w:cs="Times New Roman"/>
          <w:sz w:val="24"/>
          <w:szCs w:val="24"/>
        </w:rPr>
        <w:t>companies have</w:t>
      </w:r>
      <w:r>
        <w:rPr>
          <w:rFonts w:ascii="Times New Roman" w:hAnsi="Times New Roman" w:cs="Times New Roman"/>
          <w:sz w:val="24"/>
          <w:szCs w:val="24"/>
        </w:rPr>
        <w:t xml:space="preserve"> undertaken environmental strategies since the end of the 2013. Tesco has considered the climate change as the biggest environmental threat of the company. Tesco has introduced new science based approach to minimize the carbon footprint from the environment. Tesco has undertaken the strategies to minimize 7% Co2 emission within the years of 2020 and 35% within the years of 2030. Tesco has considered as the zero deforestation within the year of 2020. As a strategy Tesco has developed its own brand palm oil named Roundtable on Sustainable Palm Oil (RSPO) which is developed 93% of the total requirement which make the company able to minimize its negative impact on forest. Tesco source fresh food from all over the world like it sources grapes from South Africa, potatoes in UK. Research evaluated that the agricultural products contain 60% of the total carbon foot print and Tesco is high concern to minimize its impact from the agricultural option and minimize its impact from the agricultural options. Tesco ensured that it get able to minimize the 7% of CGS emission by 2020 (Tesco, 2018). </w:t>
      </w:r>
    </w:p>
    <w:p w:rsidR="00090FFB" w:rsidRDefault="00090FFB" w:rsidP="00090F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Tesco also has undertaken effective initiatives to minimize the energy use and it decided to become the 100% renewable energy efficiency within the years of 2030. Tesco has taken initiatives to minimize the global temperature rise to 1.5% within the years of 2030. Tesco has undertaken the initiatives in two biggest supermarket United Kingdom and Ireland.  </w:t>
      </w:r>
    </w:p>
    <w:p w:rsidR="00090FFB" w:rsidRDefault="00090FFB" w:rsidP="00090FFB">
      <w:pPr>
        <w:spacing w:line="360" w:lineRule="auto"/>
        <w:jc w:val="both"/>
        <w:rPr>
          <w:rFonts w:ascii="Times New Roman" w:hAnsi="Times New Roman" w:cs="Times New Roman"/>
          <w:sz w:val="24"/>
          <w:szCs w:val="24"/>
        </w:rPr>
      </w:pPr>
      <w:r>
        <w:rPr>
          <w:rFonts w:ascii="Times New Roman" w:hAnsi="Times New Roman" w:cs="Times New Roman"/>
          <w:sz w:val="24"/>
          <w:szCs w:val="24"/>
        </w:rPr>
        <w:t>The customers consider Tesco as the environmental friendly company and are highly willing to engage with the company and get interested to take buying decision from the company.</w:t>
      </w:r>
    </w:p>
    <w:p w:rsidR="006C248A" w:rsidRPr="005D7992" w:rsidRDefault="006C248A" w:rsidP="006C248A">
      <w:pPr>
        <w:spacing w:line="360" w:lineRule="auto"/>
        <w:jc w:val="both"/>
        <w:rPr>
          <w:rFonts w:ascii="Times New Roman" w:hAnsi="Times New Roman" w:cs="Times New Roman"/>
          <w:b/>
          <w:sz w:val="24"/>
          <w:szCs w:val="24"/>
        </w:rPr>
      </w:pPr>
      <w:r w:rsidRPr="005D7992">
        <w:rPr>
          <w:rFonts w:ascii="Times New Roman" w:hAnsi="Times New Roman" w:cs="Times New Roman"/>
          <w:b/>
          <w:sz w:val="24"/>
          <w:szCs w:val="24"/>
        </w:rPr>
        <w:t>Customers Centric</w:t>
      </w:r>
    </w:p>
    <w:p w:rsidR="006C248A" w:rsidRDefault="006C248A" w:rsidP="006C248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Dr. Peter Fader author of customer centric focus the organizational marketing strategies to customers centric to gain advantage within the business environment. According to </w:t>
      </w:r>
      <w:r w:rsidRPr="00D95928">
        <w:rPr>
          <w:rFonts w:ascii="Times New Roman" w:hAnsi="Times New Roman" w:cs="Times New Roman"/>
          <w:sz w:val="24"/>
          <w:szCs w:val="24"/>
        </w:rPr>
        <w:t>Burton</w:t>
      </w:r>
      <w:r>
        <w:rPr>
          <w:rFonts w:ascii="Times New Roman" w:hAnsi="Times New Roman" w:cs="Times New Roman"/>
          <w:sz w:val="24"/>
          <w:szCs w:val="24"/>
        </w:rPr>
        <w:t xml:space="preserve"> (2007), the customers centric approach followed by the businesses and they ensure that they implement strategies in a way that they consider to prioritize the customers. The advantage the company gets from the customer centric approach is it benefits the company to enhance organizational sale and ensure that the company achieved competitive advantage. </w:t>
      </w:r>
      <w:r w:rsidRPr="004C647D">
        <w:rPr>
          <w:rFonts w:ascii="Times New Roman" w:hAnsi="Times New Roman" w:cs="Times New Roman"/>
          <w:sz w:val="24"/>
          <w:szCs w:val="24"/>
        </w:rPr>
        <w:t xml:space="preserve">Hernon, </w:t>
      </w:r>
      <w:r w:rsidRPr="004C647D">
        <w:rPr>
          <w:rFonts w:ascii="Times New Roman" w:hAnsi="Times New Roman" w:cs="Times New Roman"/>
          <w:sz w:val="24"/>
          <w:szCs w:val="24"/>
        </w:rPr>
        <w:lastRenderedPageBreak/>
        <w:t>Altman</w:t>
      </w:r>
      <w:r>
        <w:rPr>
          <w:rFonts w:ascii="Times New Roman" w:hAnsi="Times New Roman" w:cs="Times New Roman"/>
          <w:sz w:val="24"/>
          <w:szCs w:val="24"/>
        </w:rPr>
        <w:t xml:space="preserve"> and</w:t>
      </w:r>
      <w:r w:rsidRPr="004C647D">
        <w:rPr>
          <w:rFonts w:ascii="Times New Roman" w:hAnsi="Times New Roman" w:cs="Times New Roman"/>
          <w:sz w:val="24"/>
          <w:szCs w:val="24"/>
        </w:rPr>
        <w:t xml:space="preserve"> Dugan</w:t>
      </w:r>
      <w:r>
        <w:rPr>
          <w:rFonts w:ascii="Times New Roman" w:hAnsi="Times New Roman" w:cs="Times New Roman"/>
          <w:sz w:val="24"/>
          <w:szCs w:val="24"/>
        </w:rPr>
        <w:t xml:space="preserve"> (2015) stated that the customer’s centric approach found very effective for the companies to enhance the satisfaction level of the customers. It is not a new concept but the demand of the customers centric strategies are increasing significantly for the businesses. </w:t>
      </w:r>
    </w:p>
    <w:p w:rsidR="006C248A" w:rsidRDefault="006C248A" w:rsidP="006C248A">
      <w:pPr>
        <w:spacing w:line="360" w:lineRule="auto"/>
        <w:jc w:val="both"/>
        <w:rPr>
          <w:rFonts w:ascii="Times New Roman" w:hAnsi="Times New Roman" w:cs="Times New Roman"/>
          <w:sz w:val="24"/>
          <w:szCs w:val="24"/>
        </w:rPr>
      </w:pPr>
      <w:r w:rsidRPr="000E2CC8">
        <w:rPr>
          <w:rFonts w:ascii="Times New Roman" w:hAnsi="Times New Roman" w:cs="Times New Roman"/>
          <w:sz w:val="24"/>
          <w:szCs w:val="24"/>
          <w:u w:val="single"/>
        </w:rPr>
        <w:t>Customer Centric Practices of Tesco</w:t>
      </w:r>
      <w:r>
        <w:rPr>
          <w:rFonts w:ascii="Times New Roman" w:hAnsi="Times New Roman" w:cs="Times New Roman"/>
          <w:sz w:val="24"/>
          <w:szCs w:val="24"/>
        </w:rPr>
        <w:t xml:space="preserve">: it keep the customers engaged with the organization for their lifetime and do not invest more on acquiring the new customers in organization. Tesco first determine the best segment of the customers for the organization and are willing to stay with the company for a longer time duration. Tesco first identify the best customers and offer best products to them. Tesco is always committed with the customers and ensure that they get engaged with the company for their life time. Tesco also recognize them for purchasing regular purchase from the company and offer them discount for purchase with the company. Tesco ensure that all the customers get a good experience for their every single purchase of the company. Tesco perform location based mobile marketing strategies to make the customers get proper information on right time to make them engaged with the company. The location based strategy make the company to successfully target the right segment of the customers and just before them time the message delivered to them to meet their needs like before dinner time offer then available products of the company. </w:t>
      </w:r>
    </w:p>
    <w:p w:rsidR="006C248A" w:rsidRDefault="006C248A" w:rsidP="006C248A">
      <w:pPr>
        <w:spacing w:line="360" w:lineRule="auto"/>
        <w:jc w:val="both"/>
        <w:rPr>
          <w:rFonts w:ascii="Times New Roman" w:hAnsi="Times New Roman" w:cs="Times New Roman"/>
          <w:sz w:val="24"/>
          <w:szCs w:val="24"/>
        </w:rPr>
      </w:pPr>
      <w:r>
        <w:rPr>
          <w:rFonts w:ascii="Times New Roman" w:hAnsi="Times New Roman" w:cs="Times New Roman"/>
          <w:sz w:val="24"/>
          <w:szCs w:val="24"/>
        </w:rPr>
        <w:t>Tesco offer various types of promotion for the customers to make them able to satisfy with their needs and purchase products from the company. Tesco offer both the monetary and non-monetary promotional offer to the customers to make them engaged with the company. Tesco perform regular feedback to the customers on their queries so that their needs and demand get fulfilled and get engaged with the company.</w:t>
      </w:r>
    </w:p>
    <w:p w:rsidR="006C248A" w:rsidRDefault="006C248A" w:rsidP="006C248A">
      <w:pPr>
        <w:spacing w:line="360" w:lineRule="auto"/>
        <w:jc w:val="both"/>
        <w:rPr>
          <w:rFonts w:ascii="Times New Roman" w:hAnsi="Times New Roman" w:cs="Times New Roman"/>
          <w:sz w:val="24"/>
          <w:szCs w:val="24"/>
        </w:rPr>
      </w:pPr>
      <w:r w:rsidRPr="005F0986">
        <w:rPr>
          <w:rFonts w:ascii="Times New Roman" w:hAnsi="Times New Roman" w:cs="Times New Roman"/>
          <w:sz w:val="24"/>
          <w:szCs w:val="24"/>
          <w:u w:val="single"/>
        </w:rPr>
        <w:t>Measure the success of the customer’s centric company</w:t>
      </w:r>
      <w:r>
        <w:rPr>
          <w:rFonts w:ascii="Times New Roman" w:hAnsi="Times New Roman" w:cs="Times New Roman"/>
          <w:sz w:val="24"/>
          <w:szCs w:val="24"/>
        </w:rPr>
        <w:t xml:space="preserve">: According to </w:t>
      </w:r>
      <w:r w:rsidRPr="003E2C37">
        <w:rPr>
          <w:rFonts w:ascii="Times New Roman" w:hAnsi="Times New Roman" w:cs="Times New Roman"/>
          <w:sz w:val="24"/>
          <w:szCs w:val="24"/>
        </w:rPr>
        <w:t>Wagner</w:t>
      </w:r>
      <w:r>
        <w:rPr>
          <w:rFonts w:ascii="Times New Roman" w:hAnsi="Times New Roman" w:cs="Times New Roman"/>
          <w:sz w:val="24"/>
          <w:szCs w:val="24"/>
        </w:rPr>
        <w:t xml:space="preserve"> (2018), every organization does not have the same customers centric strategies applied for performing the organizational activities. There are two methods that applied by the companies for measuring the customer’s centric strategies these is churn rate and customers life time value </w:t>
      </w:r>
    </w:p>
    <w:p w:rsidR="006C248A" w:rsidRDefault="006C248A" w:rsidP="006C248A">
      <w:pPr>
        <w:spacing w:line="360" w:lineRule="auto"/>
        <w:jc w:val="both"/>
        <w:rPr>
          <w:rFonts w:ascii="Times New Roman" w:hAnsi="Times New Roman" w:cs="Times New Roman"/>
          <w:sz w:val="24"/>
          <w:szCs w:val="24"/>
        </w:rPr>
      </w:pPr>
      <w:r w:rsidRPr="005F0986">
        <w:rPr>
          <w:rFonts w:ascii="Times New Roman" w:hAnsi="Times New Roman" w:cs="Times New Roman"/>
          <w:i/>
          <w:sz w:val="24"/>
          <w:szCs w:val="24"/>
        </w:rPr>
        <w:t>Churn Rate</w:t>
      </w:r>
      <w:r>
        <w:rPr>
          <w:rFonts w:ascii="Times New Roman" w:hAnsi="Times New Roman" w:cs="Times New Roman"/>
          <w:sz w:val="24"/>
          <w:szCs w:val="24"/>
        </w:rPr>
        <w:t xml:space="preserve">: According to </w:t>
      </w:r>
      <w:r w:rsidRPr="004C647D">
        <w:rPr>
          <w:rFonts w:ascii="Times New Roman" w:hAnsi="Times New Roman" w:cs="Times New Roman"/>
          <w:sz w:val="24"/>
          <w:szCs w:val="24"/>
        </w:rPr>
        <w:t>Shai</w:t>
      </w:r>
      <w:r>
        <w:rPr>
          <w:rFonts w:ascii="Times New Roman" w:hAnsi="Times New Roman" w:cs="Times New Roman"/>
          <w:sz w:val="24"/>
          <w:szCs w:val="24"/>
        </w:rPr>
        <w:t xml:space="preserve"> and </w:t>
      </w:r>
      <w:r w:rsidRPr="004C647D">
        <w:rPr>
          <w:rFonts w:ascii="Times New Roman" w:hAnsi="Times New Roman" w:cs="Times New Roman"/>
          <w:sz w:val="24"/>
          <w:szCs w:val="24"/>
        </w:rPr>
        <w:t>Yuval</w:t>
      </w:r>
      <w:r>
        <w:rPr>
          <w:rFonts w:ascii="Times New Roman" w:hAnsi="Times New Roman" w:cs="Times New Roman"/>
          <w:sz w:val="24"/>
          <w:szCs w:val="24"/>
        </w:rPr>
        <w:t xml:space="preserve"> (2017), acquiring new customers is difficult that retaining the existing customers. Like many other companies Tesco is also investing more on the existing customers of the organization. To find out the Churn rate Tesco find out the numbers of customers who has left the company in last 12 month divided by the numbers of total customers in same period of time.</w:t>
      </w:r>
    </w:p>
    <w:p w:rsidR="006C248A" w:rsidRDefault="006C248A" w:rsidP="006C248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w:t>
      </w:r>
      <w:r w:rsidRPr="005F0986">
        <w:rPr>
          <w:rFonts w:ascii="Times New Roman" w:hAnsi="Times New Roman" w:cs="Times New Roman"/>
          <w:i/>
          <w:sz w:val="24"/>
          <w:szCs w:val="24"/>
        </w:rPr>
        <w:t>ustomer’s life time value</w:t>
      </w:r>
      <w:r>
        <w:rPr>
          <w:rFonts w:ascii="Times New Roman" w:hAnsi="Times New Roman" w:cs="Times New Roman"/>
          <w:sz w:val="24"/>
          <w:szCs w:val="24"/>
        </w:rPr>
        <w:t xml:space="preserve">: the customers are the most valuable asset of the company. The profit that generated during the retention phase of the company is known as customers life time value (CLV). Tesco perform another method to find out the customers life time value by identifying the repeated purchase of the customers </w:t>
      </w:r>
    </w:p>
    <w:p w:rsidR="00870E0D" w:rsidRDefault="006C248A" w:rsidP="00870E0D">
      <w:pPr>
        <w:spacing w:line="360" w:lineRule="auto"/>
        <w:jc w:val="both"/>
        <w:rPr>
          <w:rFonts w:ascii="Times New Roman" w:hAnsi="Times New Roman" w:cs="Times New Roman"/>
          <w:b/>
          <w:sz w:val="24"/>
          <w:szCs w:val="24"/>
        </w:rPr>
      </w:pPr>
      <w:r w:rsidRPr="006C248A">
        <w:rPr>
          <w:rFonts w:ascii="Times New Roman" w:hAnsi="Times New Roman" w:cs="Times New Roman"/>
          <w:b/>
          <w:sz w:val="24"/>
          <w:szCs w:val="24"/>
        </w:rPr>
        <w:t>Management Theory to evaluate the efficiency of Tesco’s quality process</w:t>
      </w:r>
    </w:p>
    <w:p w:rsidR="00090FFB" w:rsidRDefault="00870E0D" w:rsidP="00870E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Deming’s has developed 14 points to develop the quality management of the organization and also introduced a set of principles that are effective to enhance the organizational quality and productivity. The foundation of the Deming’s principal is the total quality management system and implement in a way that the company able to enhance its effectiveness. </w:t>
      </w:r>
      <w:r w:rsidR="00037D2B">
        <w:rPr>
          <w:rFonts w:ascii="Times New Roman" w:hAnsi="Times New Roman" w:cs="Times New Roman"/>
          <w:sz w:val="24"/>
          <w:szCs w:val="24"/>
        </w:rPr>
        <w:t>The 14 principals of Deming</w:t>
      </w:r>
      <w:r w:rsidR="00DF2EF6">
        <w:rPr>
          <w:rFonts w:ascii="Times New Roman" w:hAnsi="Times New Roman" w:cs="Times New Roman"/>
          <w:sz w:val="24"/>
          <w:szCs w:val="24"/>
        </w:rPr>
        <w:t>’s</w:t>
      </w:r>
      <w:r w:rsidR="00037D2B">
        <w:rPr>
          <w:rFonts w:ascii="Times New Roman" w:hAnsi="Times New Roman" w:cs="Times New Roman"/>
          <w:sz w:val="24"/>
          <w:szCs w:val="24"/>
        </w:rPr>
        <w:t xml:space="preserve"> </w:t>
      </w:r>
      <w:r w:rsidR="00DF2EF6">
        <w:rPr>
          <w:rFonts w:ascii="Times New Roman" w:hAnsi="Times New Roman" w:cs="Times New Roman"/>
          <w:sz w:val="24"/>
          <w:szCs w:val="24"/>
        </w:rPr>
        <w:t>are</w:t>
      </w:r>
      <w:r w:rsidR="00037D2B">
        <w:rPr>
          <w:rFonts w:ascii="Times New Roman" w:hAnsi="Times New Roman" w:cs="Times New Roman"/>
          <w:sz w:val="24"/>
          <w:szCs w:val="24"/>
        </w:rPr>
        <w:t xml:space="preserve"> presented below:</w:t>
      </w:r>
    </w:p>
    <w:p w:rsidR="00037D2B" w:rsidRDefault="00037D2B" w:rsidP="00870E0D">
      <w:pPr>
        <w:spacing w:line="360" w:lineRule="auto"/>
        <w:jc w:val="both"/>
        <w:rPr>
          <w:rFonts w:ascii="Times New Roman" w:hAnsi="Times New Roman" w:cs="Times New Roman"/>
          <w:sz w:val="24"/>
          <w:szCs w:val="24"/>
        </w:rPr>
      </w:pPr>
    </w:p>
    <w:p w:rsidR="00037D2B" w:rsidRDefault="00037D2B" w:rsidP="00870E0D">
      <w:pPr>
        <w:spacing w:line="360" w:lineRule="auto"/>
        <w:jc w:val="both"/>
        <w:rPr>
          <w:rFonts w:ascii="Times New Roman" w:hAnsi="Times New Roman" w:cs="Times New Roman"/>
          <w:sz w:val="24"/>
          <w:szCs w:val="24"/>
        </w:rPr>
      </w:pPr>
    </w:p>
    <w:p w:rsidR="00037D2B" w:rsidRPr="00870E0D" w:rsidRDefault="00037D2B" w:rsidP="00870E0D">
      <w:pPr>
        <w:spacing w:line="360" w:lineRule="auto"/>
        <w:jc w:val="both"/>
        <w:rPr>
          <w:rFonts w:ascii="Times New Roman" w:hAnsi="Times New Roman" w:cs="Times New Roman"/>
          <w:sz w:val="24"/>
          <w:szCs w:val="24"/>
        </w:rPr>
      </w:pPr>
      <w:r>
        <w:rPr>
          <w:rFonts w:ascii="Times New Roman" w:hAnsi="Times New Roman" w:cs="Times New Roman"/>
          <w:sz w:val="24"/>
          <w:szCs w:val="24"/>
        </w:rPr>
        <w:t>Figure 04: Deming’s 14 Principals</w:t>
      </w:r>
    </w:p>
    <w:p w:rsidR="00870E0D" w:rsidRDefault="00870E0D" w:rsidP="007D3373">
      <w:pPr>
        <w:tabs>
          <w:tab w:val="left" w:pos="2760"/>
        </w:tabs>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extent cx="5268060" cy="2457793"/>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58EA43.tmp"/>
                    <pic:cNvPicPr/>
                  </pic:nvPicPr>
                  <pic:blipFill>
                    <a:blip r:embed="rId10">
                      <a:extLst>
                        <a:ext uri="{28A0092B-C50C-407E-A947-70E740481C1C}">
                          <a14:useLocalDpi xmlns:a14="http://schemas.microsoft.com/office/drawing/2010/main" val="0"/>
                        </a:ext>
                      </a:extLst>
                    </a:blip>
                    <a:stretch>
                      <a:fillRect/>
                    </a:stretch>
                  </pic:blipFill>
                  <pic:spPr>
                    <a:xfrm>
                      <a:off x="0" y="0"/>
                      <a:ext cx="5268060" cy="2457793"/>
                    </a:xfrm>
                    <a:prstGeom prst="rect">
                      <a:avLst/>
                    </a:prstGeom>
                  </pic:spPr>
                </pic:pic>
              </a:graphicData>
            </a:graphic>
          </wp:inline>
        </w:drawing>
      </w:r>
    </w:p>
    <w:p w:rsidR="00037D2B" w:rsidRPr="00037D2B" w:rsidRDefault="00037D2B" w:rsidP="00037D2B">
      <w:pPr>
        <w:tabs>
          <w:tab w:val="left" w:pos="2760"/>
        </w:tabs>
        <w:spacing w:line="360" w:lineRule="auto"/>
        <w:jc w:val="center"/>
        <w:rPr>
          <w:rFonts w:ascii="Times New Roman" w:hAnsi="Times New Roman" w:cs="Times New Roman"/>
          <w:sz w:val="24"/>
          <w:szCs w:val="24"/>
        </w:rPr>
      </w:pPr>
      <w:r w:rsidRPr="00037D2B">
        <w:rPr>
          <w:rFonts w:ascii="Times New Roman" w:hAnsi="Times New Roman" w:cs="Times New Roman"/>
          <w:sz w:val="24"/>
          <w:szCs w:val="24"/>
        </w:rPr>
        <w:t>Source: (Deming</w:t>
      </w:r>
      <w:r>
        <w:rPr>
          <w:rFonts w:ascii="Times New Roman" w:hAnsi="Times New Roman" w:cs="Times New Roman"/>
          <w:sz w:val="24"/>
          <w:szCs w:val="24"/>
        </w:rPr>
        <w:t>, 2012)</w:t>
      </w:r>
      <w:r w:rsidRPr="00037D2B">
        <w:rPr>
          <w:rFonts w:ascii="Times New Roman" w:hAnsi="Times New Roman" w:cs="Times New Roman"/>
          <w:sz w:val="24"/>
          <w:szCs w:val="24"/>
        </w:rPr>
        <w:t>)</w:t>
      </w:r>
    </w:p>
    <w:p w:rsidR="00037D2B" w:rsidRPr="00037D2B" w:rsidRDefault="00037D2B" w:rsidP="007D3373">
      <w:pPr>
        <w:tabs>
          <w:tab w:val="left" w:pos="2760"/>
        </w:tabs>
        <w:spacing w:line="360" w:lineRule="auto"/>
        <w:jc w:val="both"/>
        <w:rPr>
          <w:rFonts w:ascii="Times New Roman" w:hAnsi="Times New Roman" w:cs="Times New Roman"/>
          <w:sz w:val="24"/>
          <w:szCs w:val="24"/>
        </w:rPr>
      </w:pPr>
      <w:r>
        <w:rPr>
          <w:rFonts w:ascii="Times New Roman" w:hAnsi="Times New Roman" w:cs="Times New Roman"/>
          <w:sz w:val="24"/>
          <w:szCs w:val="24"/>
        </w:rPr>
        <w:t>Tesco has applied these 14 principals to enhance the organizational quality and productivity. Tesco is always concern to introduce long term solution of the problem and always introduces new things. Tesco keeps the customers’ needs and demand in first priority and then developed strategies in a way to meet challenges.</w:t>
      </w:r>
      <w:r w:rsidR="00ED3462">
        <w:rPr>
          <w:rFonts w:ascii="Times New Roman" w:hAnsi="Times New Roman" w:cs="Times New Roman"/>
          <w:sz w:val="24"/>
          <w:szCs w:val="24"/>
        </w:rPr>
        <w:t xml:space="preserve"> Tesco do not limit its operation to from doing wrong </w:t>
      </w:r>
      <w:r w:rsidR="00ED3462">
        <w:rPr>
          <w:rFonts w:ascii="Times New Roman" w:hAnsi="Times New Roman" w:cs="Times New Roman"/>
          <w:sz w:val="24"/>
          <w:szCs w:val="24"/>
        </w:rPr>
        <w:lastRenderedPageBreak/>
        <w:t xml:space="preserve">things only but it analyzes the statistical figure to find out the important measures and implement strategies accordingly. Tesco inspire the suppliers greatly to develop the product prancing, minimizing the product cost and ensure minimization of the wastage of resources.  Tesco follow Plan-do-Check-Act to ensure the continuous improvement of the organizational quality. </w:t>
      </w:r>
      <w:r w:rsidR="00DA4C3B">
        <w:rPr>
          <w:rFonts w:ascii="Times New Roman" w:hAnsi="Times New Roman" w:cs="Times New Roman"/>
          <w:sz w:val="24"/>
          <w:szCs w:val="24"/>
        </w:rPr>
        <w:t xml:space="preserve">Tesco makes the employees of the organization to develop a big picture and make the employees to support one another. The management of Tesco understands the employees of the organization and develops strategies accordingly to satisfy them. Moreover Tesco make the workers to feel values and respected. Tesco focuses on developing the collaborating working practice within the organization and make all the employees of the organization under one single slogan. The management of the organization provide all resources to ensure that the company able to quality of the organization. Tesco offer reward to the employees for their better performance and provide training to develop their performance ability. Tesco also makes them inspired for the </w:t>
      </w:r>
      <w:r w:rsidR="001451FC">
        <w:rPr>
          <w:rFonts w:ascii="Times New Roman" w:hAnsi="Times New Roman" w:cs="Times New Roman"/>
          <w:sz w:val="24"/>
          <w:szCs w:val="24"/>
        </w:rPr>
        <w:t>self-development</w:t>
      </w:r>
      <w:r w:rsidR="00DA4C3B">
        <w:rPr>
          <w:rFonts w:ascii="Times New Roman" w:hAnsi="Times New Roman" w:cs="Times New Roman"/>
          <w:sz w:val="24"/>
          <w:szCs w:val="24"/>
        </w:rPr>
        <w:t>.</w:t>
      </w:r>
      <w:r w:rsidR="001451FC">
        <w:rPr>
          <w:rFonts w:ascii="Times New Roman" w:hAnsi="Times New Roman" w:cs="Times New Roman"/>
          <w:sz w:val="24"/>
          <w:szCs w:val="24"/>
        </w:rPr>
        <w:t xml:space="preserve"> Tesco analyze all small issues of the organization and make all members of the organization to move forwards for the development of the organization.</w:t>
      </w:r>
    </w:p>
    <w:p w:rsidR="006807F6" w:rsidRPr="00371A52" w:rsidRDefault="006807F6" w:rsidP="007D3373">
      <w:pPr>
        <w:tabs>
          <w:tab w:val="left" w:pos="2760"/>
        </w:tabs>
        <w:spacing w:line="360" w:lineRule="auto"/>
        <w:jc w:val="both"/>
        <w:rPr>
          <w:rFonts w:ascii="Times New Roman" w:hAnsi="Times New Roman" w:cs="Times New Roman"/>
          <w:b/>
          <w:sz w:val="24"/>
          <w:szCs w:val="24"/>
        </w:rPr>
      </w:pPr>
      <w:r w:rsidRPr="00371A52">
        <w:rPr>
          <w:rFonts w:ascii="Times New Roman" w:hAnsi="Times New Roman" w:cs="Times New Roman"/>
          <w:b/>
          <w:sz w:val="24"/>
          <w:szCs w:val="24"/>
        </w:rPr>
        <w:t>Conclusion</w:t>
      </w:r>
    </w:p>
    <w:p w:rsidR="006807F6" w:rsidRDefault="006807F6" w:rsidP="007D3373">
      <w:pPr>
        <w:tabs>
          <w:tab w:val="left" w:pos="276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service </w:t>
      </w:r>
      <w:r w:rsidR="006C248A">
        <w:rPr>
          <w:rFonts w:ascii="Times New Roman" w:hAnsi="Times New Roman" w:cs="Times New Roman"/>
          <w:sz w:val="24"/>
          <w:szCs w:val="24"/>
        </w:rPr>
        <w:t>quality of an organization creates</w:t>
      </w:r>
      <w:r>
        <w:rPr>
          <w:rFonts w:ascii="Times New Roman" w:hAnsi="Times New Roman" w:cs="Times New Roman"/>
          <w:sz w:val="24"/>
          <w:szCs w:val="24"/>
        </w:rPr>
        <w:t xml:space="preserve"> strong impact on the customers and it need</w:t>
      </w:r>
      <w:r w:rsidR="004747FF">
        <w:rPr>
          <w:rFonts w:ascii="Times New Roman" w:hAnsi="Times New Roman" w:cs="Times New Roman"/>
          <w:sz w:val="24"/>
          <w:szCs w:val="24"/>
        </w:rPr>
        <w:t>s</w:t>
      </w:r>
      <w:r>
        <w:rPr>
          <w:rFonts w:ascii="Times New Roman" w:hAnsi="Times New Roman" w:cs="Times New Roman"/>
          <w:sz w:val="24"/>
          <w:szCs w:val="24"/>
        </w:rPr>
        <w:t xml:space="preserve"> to ensure that all service strategies are being implemented in a way that the </w:t>
      </w:r>
      <w:r w:rsidR="006C248A">
        <w:rPr>
          <w:rFonts w:ascii="Times New Roman" w:hAnsi="Times New Roman" w:cs="Times New Roman"/>
          <w:sz w:val="24"/>
          <w:szCs w:val="24"/>
        </w:rPr>
        <w:t>company gets</w:t>
      </w:r>
      <w:r>
        <w:rPr>
          <w:rFonts w:ascii="Times New Roman" w:hAnsi="Times New Roman" w:cs="Times New Roman"/>
          <w:sz w:val="24"/>
          <w:szCs w:val="24"/>
        </w:rPr>
        <w:t xml:space="preserve"> able to </w:t>
      </w:r>
      <w:r w:rsidR="004747FF">
        <w:rPr>
          <w:rFonts w:ascii="Times New Roman" w:hAnsi="Times New Roman" w:cs="Times New Roman"/>
          <w:sz w:val="24"/>
          <w:szCs w:val="24"/>
        </w:rPr>
        <w:t>achieve the expectation level of the customers. Moreover it is also important to ensure the strategies are being implemented followed by the ethical issues of the company</w:t>
      </w:r>
      <w:r w:rsidR="00371A52">
        <w:rPr>
          <w:rFonts w:ascii="Times New Roman" w:hAnsi="Times New Roman" w:cs="Times New Roman"/>
          <w:sz w:val="24"/>
          <w:szCs w:val="24"/>
        </w:rPr>
        <w:t xml:space="preserve">. The right </w:t>
      </w:r>
      <w:r w:rsidR="006C248A">
        <w:rPr>
          <w:rFonts w:ascii="Times New Roman" w:hAnsi="Times New Roman" w:cs="Times New Roman"/>
          <w:sz w:val="24"/>
          <w:szCs w:val="24"/>
        </w:rPr>
        <w:t>implementation of the organizational strategies ensures</w:t>
      </w:r>
      <w:r w:rsidR="00371A52">
        <w:rPr>
          <w:rFonts w:ascii="Times New Roman" w:hAnsi="Times New Roman" w:cs="Times New Roman"/>
          <w:sz w:val="24"/>
          <w:szCs w:val="24"/>
        </w:rPr>
        <w:t xml:space="preserve"> the long term relationship development with the customers and company able to achieve its ultimate goal.</w:t>
      </w:r>
    </w:p>
    <w:p w:rsidR="006807F6" w:rsidRDefault="006807F6" w:rsidP="007D3373">
      <w:pPr>
        <w:tabs>
          <w:tab w:val="left" w:pos="2760"/>
        </w:tabs>
        <w:spacing w:line="360" w:lineRule="auto"/>
        <w:jc w:val="both"/>
        <w:rPr>
          <w:rFonts w:ascii="Times New Roman" w:hAnsi="Times New Roman" w:cs="Times New Roman"/>
          <w:sz w:val="24"/>
          <w:szCs w:val="24"/>
        </w:rPr>
      </w:pPr>
    </w:p>
    <w:p w:rsidR="006807F6" w:rsidRDefault="006807F6" w:rsidP="007D3373">
      <w:pPr>
        <w:tabs>
          <w:tab w:val="left" w:pos="2760"/>
        </w:tabs>
        <w:spacing w:line="360" w:lineRule="auto"/>
        <w:jc w:val="both"/>
        <w:rPr>
          <w:rFonts w:ascii="Times New Roman" w:hAnsi="Times New Roman" w:cs="Times New Roman"/>
          <w:sz w:val="24"/>
          <w:szCs w:val="24"/>
        </w:rPr>
      </w:pPr>
    </w:p>
    <w:p w:rsidR="006807F6" w:rsidRDefault="006807F6" w:rsidP="007D3373">
      <w:pPr>
        <w:tabs>
          <w:tab w:val="left" w:pos="2760"/>
        </w:tabs>
        <w:spacing w:line="360" w:lineRule="auto"/>
        <w:jc w:val="both"/>
        <w:rPr>
          <w:rFonts w:ascii="Times New Roman" w:hAnsi="Times New Roman" w:cs="Times New Roman"/>
          <w:sz w:val="24"/>
          <w:szCs w:val="24"/>
        </w:rPr>
      </w:pPr>
    </w:p>
    <w:p w:rsidR="00BE29CC" w:rsidRDefault="00BE29CC" w:rsidP="007D3373">
      <w:pPr>
        <w:tabs>
          <w:tab w:val="left" w:pos="2760"/>
        </w:tabs>
        <w:spacing w:line="360" w:lineRule="auto"/>
        <w:jc w:val="both"/>
        <w:rPr>
          <w:rFonts w:ascii="Times New Roman" w:hAnsi="Times New Roman" w:cs="Times New Roman"/>
          <w:sz w:val="24"/>
          <w:szCs w:val="24"/>
        </w:rPr>
      </w:pPr>
    </w:p>
    <w:p w:rsidR="00BE29CC" w:rsidRDefault="00BE29CC" w:rsidP="007D3373">
      <w:pPr>
        <w:tabs>
          <w:tab w:val="left" w:pos="2760"/>
        </w:tabs>
        <w:spacing w:line="360" w:lineRule="auto"/>
        <w:jc w:val="both"/>
        <w:rPr>
          <w:rFonts w:ascii="Times New Roman" w:hAnsi="Times New Roman" w:cs="Times New Roman"/>
          <w:sz w:val="24"/>
          <w:szCs w:val="24"/>
        </w:rPr>
      </w:pPr>
    </w:p>
    <w:p w:rsidR="00BE29CC" w:rsidRDefault="00BE29CC" w:rsidP="007D3373">
      <w:pPr>
        <w:tabs>
          <w:tab w:val="left" w:pos="2760"/>
        </w:tabs>
        <w:spacing w:line="360" w:lineRule="auto"/>
        <w:jc w:val="both"/>
        <w:rPr>
          <w:rFonts w:ascii="Times New Roman" w:hAnsi="Times New Roman" w:cs="Times New Roman"/>
          <w:sz w:val="24"/>
          <w:szCs w:val="24"/>
        </w:rPr>
      </w:pPr>
    </w:p>
    <w:p w:rsidR="00BE29CC" w:rsidRDefault="00BE29CC" w:rsidP="007D3373">
      <w:pPr>
        <w:tabs>
          <w:tab w:val="left" w:pos="2760"/>
        </w:tabs>
        <w:spacing w:line="360" w:lineRule="auto"/>
        <w:jc w:val="both"/>
        <w:rPr>
          <w:rFonts w:ascii="Times New Roman" w:hAnsi="Times New Roman" w:cs="Times New Roman"/>
          <w:sz w:val="24"/>
          <w:szCs w:val="24"/>
        </w:rPr>
      </w:pPr>
    </w:p>
    <w:p w:rsidR="00BE29CC" w:rsidRDefault="00BE29CC" w:rsidP="007D3373">
      <w:pPr>
        <w:tabs>
          <w:tab w:val="left" w:pos="2760"/>
        </w:tabs>
        <w:spacing w:line="360" w:lineRule="auto"/>
        <w:jc w:val="both"/>
        <w:rPr>
          <w:rFonts w:ascii="Times New Roman" w:hAnsi="Times New Roman" w:cs="Times New Roman"/>
          <w:sz w:val="24"/>
          <w:szCs w:val="24"/>
        </w:rPr>
      </w:pPr>
    </w:p>
    <w:p w:rsidR="00BE29CC" w:rsidRDefault="00BE29CC" w:rsidP="007D3373">
      <w:pPr>
        <w:tabs>
          <w:tab w:val="left" w:pos="2760"/>
        </w:tabs>
        <w:spacing w:line="360" w:lineRule="auto"/>
        <w:jc w:val="both"/>
        <w:rPr>
          <w:rFonts w:ascii="Times New Roman" w:hAnsi="Times New Roman" w:cs="Times New Roman"/>
          <w:sz w:val="24"/>
          <w:szCs w:val="24"/>
        </w:rPr>
      </w:pPr>
    </w:p>
    <w:p w:rsidR="00BE29CC" w:rsidRDefault="00BE29CC" w:rsidP="007D3373">
      <w:pPr>
        <w:tabs>
          <w:tab w:val="left" w:pos="2760"/>
        </w:tabs>
        <w:spacing w:line="360" w:lineRule="auto"/>
        <w:jc w:val="both"/>
        <w:rPr>
          <w:rFonts w:ascii="Times New Roman" w:hAnsi="Times New Roman" w:cs="Times New Roman"/>
          <w:sz w:val="24"/>
          <w:szCs w:val="24"/>
        </w:rPr>
      </w:pPr>
    </w:p>
    <w:p w:rsidR="00BE29CC" w:rsidRDefault="00BE29CC" w:rsidP="007D3373">
      <w:pPr>
        <w:tabs>
          <w:tab w:val="left" w:pos="2760"/>
        </w:tabs>
        <w:spacing w:line="360" w:lineRule="auto"/>
        <w:jc w:val="both"/>
        <w:rPr>
          <w:rFonts w:ascii="Times New Roman" w:hAnsi="Times New Roman" w:cs="Times New Roman"/>
          <w:sz w:val="24"/>
          <w:szCs w:val="24"/>
        </w:rPr>
      </w:pPr>
    </w:p>
    <w:p w:rsidR="00BE29CC" w:rsidRDefault="00BE29CC" w:rsidP="007D3373">
      <w:pPr>
        <w:tabs>
          <w:tab w:val="left" w:pos="2760"/>
        </w:tabs>
        <w:spacing w:line="360" w:lineRule="auto"/>
        <w:jc w:val="both"/>
        <w:rPr>
          <w:rFonts w:ascii="Times New Roman" w:hAnsi="Times New Roman" w:cs="Times New Roman"/>
          <w:sz w:val="24"/>
          <w:szCs w:val="24"/>
        </w:rPr>
      </w:pPr>
    </w:p>
    <w:p w:rsidR="00BE29CC" w:rsidRDefault="00BE29CC" w:rsidP="007D3373">
      <w:pPr>
        <w:tabs>
          <w:tab w:val="left" w:pos="2760"/>
        </w:tabs>
        <w:spacing w:line="360" w:lineRule="auto"/>
        <w:jc w:val="both"/>
        <w:rPr>
          <w:rFonts w:ascii="Times New Roman" w:hAnsi="Times New Roman" w:cs="Times New Roman"/>
          <w:sz w:val="24"/>
          <w:szCs w:val="24"/>
        </w:rPr>
      </w:pPr>
    </w:p>
    <w:p w:rsidR="00BE29CC" w:rsidRDefault="00BE29CC" w:rsidP="007D3373">
      <w:pPr>
        <w:tabs>
          <w:tab w:val="left" w:pos="2760"/>
        </w:tabs>
        <w:spacing w:line="360" w:lineRule="auto"/>
        <w:jc w:val="both"/>
        <w:rPr>
          <w:rFonts w:ascii="Times New Roman" w:hAnsi="Times New Roman" w:cs="Times New Roman"/>
          <w:sz w:val="24"/>
          <w:szCs w:val="24"/>
        </w:rPr>
      </w:pPr>
    </w:p>
    <w:p w:rsidR="00BE29CC" w:rsidRDefault="00BE29CC" w:rsidP="007D3373">
      <w:pPr>
        <w:tabs>
          <w:tab w:val="left" w:pos="2760"/>
        </w:tabs>
        <w:spacing w:line="360" w:lineRule="auto"/>
        <w:jc w:val="both"/>
        <w:rPr>
          <w:rFonts w:ascii="Times New Roman" w:hAnsi="Times New Roman" w:cs="Times New Roman"/>
          <w:sz w:val="24"/>
          <w:szCs w:val="24"/>
        </w:rPr>
      </w:pPr>
    </w:p>
    <w:p w:rsidR="00BE29CC" w:rsidRDefault="00BE29CC" w:rsidP="007D3373">
      <w:pPr>
        <w:tabs>
          <w:tab w:val="left" w:pos="2760"/>
        </w:tabs>
        <w:spacing w:line="360" w:lineRule="auto"/>
        <w:jc w:val="both"/>
        <w:rPr>
          <w:rFonts w:ascii="Times New Roman" w:hAnsi="Times New Roman" w:cs="Times New Roman"/>
          <w:sz w:val="24"/>
          <w:szCs w:val="24"/>
        </w:rPr>
      </w:pPr>
    </w:p>
    <w:p w:rsidR="006807F6" w:rsidRDefault="006807F6" w:rsidP="007D3373">
      <w:pPr>
        <w:tabs>
          <w:tab w:val="left" w:pos="2760"/>
        </w:tabs>
        <w:spacing w:line="360" w:lineRule="auto"/>
        <w:jc w:val="both"/>
        <w:rPr>
          <w:rFonts w:ascii="Times New Roman" w:hAnsi="Times New Roman" w:cs="Times New Roman"/>
          <w:sz w:val="24"/>
          <w:szCs w:val="24"/>
        </w:rPr>
      </w:pPr>
    </w:p>
    <w:p w:rsidR="000066E7" w:rsidRPr="00DF2EF6" w:rsidRDefault="00593819" w:rsidP="007D3373">
      <w:pPr>
        <w:tabs>
          <w:tab w:val="left" w:pos="2760"/>
        </w:tabs>
        <w:spacing w:line="360" w:lineRule="auto"/>
        <w:jc w:val="both"/>
        <w:rPr>
          <w:rFonts w:ascii="Times New Roman" w:hAnsi="Times New Roman" w:cs="Times New Roman"/>
          <w:b/>
          <w:sz w:val="24"/>
          <w:szCs w:val="24"/>
        </w:rPr>
      </w:pPr>
      <w:r w:rsidRPr="00DF2EF6">
        <w:rPr>
          <w:rFonts w:ascii="Times New Roman" w:hAnsi="Times New Roman" w:cs="Times New Roman"/>
          <w:b/>
          <w:sz w:val="24"/>
          <w:szCs w:val="24"/>
        </w:rPr>
        <w:t>References</w:t>
      </w:r>
    </w:p>
    <w:p w:rsidR="00593819" w:rsidRDefault="00593819" w:rsidP="00593819">
      <w:pPr>
        <w:spacing w:line="360" w:lineRule="auto"/>
        <w:jc w:val="both"/>
        <w:rPr>
          <w:rFonts w:ascii="Times New Roman" w:hAnsi="Times New Roman" w:cs="Times New Roman"/>
          <w:sz w:val="24"/>
          <w:szCs w:val="24"/>
        </w:rPr>
      </w:pPr>
      <w:r w:rsidRPr="00E03BB5">
        <w:rPr>
          <w:rFonts w:ascii="Times New Roman" w:hAnsi="Times New Roman" w:cs="Times New Roman"/>
          <w:sz w:val="24"/>
          <w:szCs w:val="24"/>
        </w:rPr>
        <w:t>Atkinson , J., (2016)</w:t>
      </w:r>
      <w:r>
        <w:rPr>
          <w:rFonts w:ascii="Times New Roman" w:hAnsi="Times New Roman" w:cs="Times New Roman"/>
          <w:sz w:val="24"/>
          <w:szCs w:val="24"/>
        </w:rPr>
        <w:t>.</w:t>
      </w:r>
      <w:r w:rsidRPr="00E03BB5">
        <w:rPr>
          <w:rFonts w:ascii="Times New Roman" w:hAnsi="Times New Roman" w:cs="Times New Roman"/>
          <w:sz w:val="24"/>
          <w:szCs w:val="24"/>
        </w:rPr>
        <w:t xml:space="preserve"> Quality and the Academic Library: Reviewing, Assessing and Enhancing Service Provision: </w:t>
      </w:r>
      <w:r>
        <w:rPr>
          <w:rFonts w:ascii="Times New Roman" w:hAnsi="Times New Roman" w:cs="Times New Roman"/>
          <w:sz w:val="24"/>
          <w:szCs w:val="24"/>
        </w:rPr>
        <w:t>Elsevier Science</w:t>
      </w:r>
    </w:p>
    <w:p w:rsidR="00593819" w:rsidRDefault="00593819" w:rsidP="00593819">
      <w:pPr>
        <w:spacing w:line="360" w:lineRule="auto"/>
        <w:jc w:val="both"/>
        <w:rPr>
          <w:rFonts w:ascii="Times New Roman" w:hAnsi="Times New Roman" w:cs="Times New Roman"/>
          <w:sz w:val="24"/>
          <w:szCs w:val="24"/>
        </w:rPr>
      </w:pPr>
      <w:r w:rsidRPr="003E2C37">
        <w:rPr>
          <w:rFonts w:ascii="Times New Roman" w:hAnsi="Times New Roman" w:cs="Times New Roman"/>
          <w:sz w:val="24"/>
          <w:szCs w:val="24"/>
        </w:rPr>
        <w:t>Ahmed</w:t>
      </w:r>
      <w:r>
        <w:rPr>
          <w:rFonts w:ascii="Times New Roman" w:hAnsi="Times New Roman" w:cs="Times New Roman"/>
          <w:sz w:val="24"/>
          <w:szCs w:val="24"/>
        </w:rPr>
        <w:t xml:space="preserve">, S. M., (2016) </w:t>
      </w:r>
      <w:r w:rsidRPr="003E2C37">
        <w:rPr>
          <w:rFonts w:ascii="Times New Roman" w:hAnsi="Times New Roman" w:cs="Times New Roman"/>
          <w:sz w:val="24"/>
          <w:szCs w:val="24"/>
        </w:rPr>
        <w:t>Impact of Service Quality on Customer Satisfaction and Customer Loyalty: A Study of Islamic Banks in Bahrain</w:t>
      </w:r>
      <w:r>
        <w:rPr>
          <w:rFonts w:ascii="Times New Roman" w:hAnsi="Times New Roman" w:cs="Times New Roman"/>
          <w:sz w:val="24"/>
          <w:szCs w:val="24"/>
        </w:rPr>
        <w:t xml:space="preserve">: </w:t>
      </w:r>
      <w:r w:rsidRPr="003E2C37">
        <w:rPr>
          <w:rFonts w:ascii="Times New Roman" w:hAnsi="Times New Roman" w:cs="Times New Roman"/>
          <w:sz w:val="24"/>
          <w:szCs w:val="24"/>
        </w:rPr>
        <w:t>International Islamic University Malaysia</w:t>
      </w:r>
    </w:p>
    <w:p w:rsidR="009A4799" w:rsidRDefault="009A4799" w:rsidP="009A4799">
      <w:pPr>
        <w:spacing w:line="360" w:lineRule="auto"/>
        <w:jc w:val="both"/>
        <w:rPr>
          <w:rFonts w:ascii="Times New Roman" w:hAnsi="Times New Roman" w:cs="Times New Roman"/>
          <w:sz w:val="24"/>
          <w:szCs w:val="24"/>
        </w:rPr>
      </w:pPr>
      <w:r w:rsidRPr="00D95928">
        <w:rPr>
          <w:rFonts w:ascii="Times New Roman" w:hAnsi="Times New Roman" w:cs="Times New Roman"/>
          <w:sz w:val="24"/>
          <w:szCs w:val="24"/>
        </w:rPr>
        <w:t>Burton</w:t>
      </w:r>
      <w:r>
        <w:rPr>
          <w:rFonts w:ascii="Times New Roman" w:hAnsi="Times New Roman" w:cs="Times New Roman"/>
          <w:sz w:val="24"/>
          <w:szCs w:val="24"/>
        </w:rPr>
        <w:t xml:space="preserve">, S. L., (2007) </w:t>
      </w:r>
      <w:r w:rsidRPr="00D95928">
        <w:rPr>
          <w:rFonts w:ascii="Times New Roman" w:hAnsi="Times New Roman" w:cs="Times New Roman"/>
          <w:sz w:val="24"/>
          <w:szCs w:val="24"/>
        </w:rPr>
        <w:t>Quality Customer Service Rekindling the Art of Service to Customers</w:t>
      </w:r>
      <w:r>
        <w:rPr>
          <w:rFonts w:ascii="Times New Roman" w:hAnsi="Times New Roman" w:cs="Times New Roman"/>
          <w:sz w:val="24"/>
          <w:szCs w:val="24"/>
        </w:rPr>
        <w:t>: Lulu.com</w:t>
      </w:r>
    </w:p>
    <w:p w:rsidR="00371A52" w:rsidRDefault="00371A52" w:rsidP="00371A52">
      <w:pPr>
        <w:spacing w:line="360" w:lineRule="auto"/>
        <w:jc w:val="both"/>
        <w:rPr>
          <w:rFonts w:ascii="Times New Roman" w:hAnsi="Times New Roman" w:cs="Times New Roman"/>
          <w:sz w:val="24"/>
          <w:szCs w:val="24"/>
        </w:rPr>
      </w:pPr>
      <w:r w:rsidRPr="00D95928">
        <w:rPr>
          <w:rFonts w:ascii="Times New Roman" w:hAnsi="Times New Roman" w:cs="Times New Roman"/>
          <w:sz w:val="24"/>
          <w:szCs w:val="24"/>
        </w:rPr>
        <w:t>Cook</w:t>
      </w:r>
      <w:r>
        <w:rPr>
          <w:rFonts w:ascii="Times New Roman" w:hAnsi="Times New Roman" w:cs="Times New Roman"/>
          <w:sz w:val="24"/>
          <w:szCs w:val="24"/>
        </w:rPr>
        <w:t xml:space="preserve">, S., (2008) </w:t>
      </w:r>
      <w:r w:rsidRPr="00D95928">
        <w:rPr>
          <w:rFonts w:ascii="Times New Roman" w:hAnsi="Times New Roman" w:cs="Times New Roman"/>
          <w:sz w:val="24"/>
          <w:szCs w:val="24"/>
        </w:rPr>
        <w:t>Customer Care Excellence: How to Create an Effective Customer Focus</w:t>
      </w:r>
      <w:r>
        <w:rPr>
          <w:rFonts w:ascii="Times New Roman" w:hAnsi="Times New Roman" w:cs="Times New Roman"/>
          <w:sz w:val="24"/>
          <w:szCs w:val="24"/>
        </w:rPr>
        <w:t>, 5</w:t>
      </w:r>
      <w:r w:rsidRPr="00D95928">
        <w:rPr>
          <w:rFonts w:ascii="Times New Roman" w:hAnsi="Times New Roman" w:cs="Times New Roman"/>
          <w:sz w:val="24"/>
          <w:szCs w:val="24"/>
          <w:vertAlign w:val="superscript"/>
        </w:rPr>
        <w:t>th</w:t>
      </w:r>
      <w:r>
        <w:rPr>
          <w:rFonts w:ascii="Times New Roman" w:hAnsi="Times New Roman" w:cs="Times New Roman"/>
          <w:sz w:val="24"/>
          <w:szCs w:val="24"/>
        </w:rPr>
        <w:t xml:space="preserve"> Edition: </w:t>
      </w:r>
      <w:r w:rsidRPr="00D95928">
        <w:rPr>
          <w:rFonts w:ascii="Times New Roman" w:hAnsi="Times New Roman" w:cs="Times New Roman"/>
          <w:sz w:val="24"/>
          <w:szCs w:val="24"/>
        </w:rPr>
        <w:t>Kogan Page Publishers,</w:t>
      </w:r>
    </w:p>
    <w:p w:rsidR="00037D2B" w:rsidRDefault="00037D2B" w:rsidP="00593819">
      <w:pPr>
        <w:spacing w:line="360" w:lineRule="auto"/>
        <w:jc w:val="both"/>
        <w:rPr>
          <w:rFonts w:ascii="Times New Roman" w:hAnsi="Times New Roman" w:cs="Times New Roman"/>
          <w:sz w:val="24"/>
          <w:szCs w:val="24"/>
        </w:rPr>
      </w:pPr>
      <w:r w:rsidRPr="00037D2B">
        <w:rPr>
          <w:rFonts w:ascii="Times New Roman" w:hAnsi="Times New Roman" w:cs="Times New Roman"/>
          <w:sz w:val="24"/>
          <w:szCs w:val="24"/>
        </w:rPr>
        <w:t>Deming</w:t>
      </w:r>
      <w:r>
        <w:rPr>
          <w:rFonts w:ascii="Times New Roman" w:hAnsi="Times New Roman" w:cs="Times New Roman"/>
          <w:sz w:val="24"/>
          <w:szCs w:val="24"/>
        </w:rPr>
        <w:t xml:space="preserve">, W. E., (2012). </w:t>
      </w:r>
      <w:r w:rsidRPr="00037D2B">
        <w:rPr>
          <w:rFonts w:ascii="Times New Roman" w:hAnsi="Times New Roman" w:cs="Times New Roman"/>
          <w:sz w:val="24"/>
          <w:szCs w:val="24"/>
        </w:rPr>
        <w:t>The Essential Deming: Leadership Principles from the Father of Quality</w:t>
      </w:r>
      <w:r>
        <w:rPr>
          <w:rFonts w:ascii="Times New Roman" w:hAnsi="Times New Roman" w:cs="Times New Roman"/>
          <w:sz w:val="24"/>
          <w:szCs w:val="24"/>
        </w:rPr>
        <w:t>:  McGraw Hill Professional</w:t>
      </w:r>
    </w:p>
    <w:p w:rsidR="00593819" w:rsidRDefault="00593819" w:rsidP="00593819">
      <w:pPr>
        <w:spacing w:line="360" w:lineRule="auto"/>
        <w:jc w:val="both"/>
        <w:rPr>
          <w:rFonts w:ascii="Times New Roman" w:hAnsi="Times New Roman" w:cs="Times New Roman"/>
          <w:sz w:val="24"/>
          <w:szCs w:val="24"/>
        </w:rPr>
      </w:pPr>
      <w:r w:rsidRPr="003E2C37">
        <w:rPr>
          <w:rFonts w:ascii="Times New Roman" w:hAnsi="Times New Roman" w:cs="Times New Roman"/>
          <w:sz w:val="24"/>
          <w:szCs w:val="24"/>
        </w:rPr>
        <w:t xml:space="preserve">Grigoroudis, </w:t>
      </w:r>
      <w:r>
        <w:rPr>
          <w:rFonts w:ascii="Times New Roman" w:hAnsi="Times New Roman" w:cs="Times New Roman"/>
          <w:sz w:val="24"/>
          <w:szCs w:val="24"/>
        </w:rPr>
        <w:t xml:space="preserve">E., </w:t>
      </w:r>
      <w:r w:rsidRPr="003E2C37">
        <w:rPr>
          <w:rFonts w:ascii="Times New Roman" w:hAnsi="Times New Roman" w:cs="Times New Roman"/>
          <w:sz w:val="24"/>
          <w:szCs w:val="24"/>
        </w:rPr>
        <w:t>Siskos</w:t>
      </w:r>
      <w:r>
        <w:rPr>
          <w:rFonts w:ascii="Times New Roman" w:hAnsi="Times New Roman" w:cs="Times New Roman"/>
          <w:sz w:val="24"/>
          <w:szCs w:val="24"/>
        </w:rPr>
        <w:t xml:space="preserve">, Y., (2009) </w:t>
      </w:r>
      <w:r w:rsidRPr="004C647D">
        <w:rPr>
          <w:rFonts w:ascii="Times New Roman" w:hAnsi="Times New Roman" w:cs="Times New Roman"/>
          <w:sz w:val="24"/>
          <w:szCs w:val="24"/>
        </w:rPr>
        <w:t>Customer Satisfaction Evaluation: Methods for Measuring and Implementing Service Quality</w:t>
      </w:r>
      <w:r>
        <w:rPr>
          <w:rFonts w:ascii="Times New Roman" w:hAnsi="Times New Roman" w:cs="Times New Roman"/>
          <w:sz w:val="24"/>
          <w:szCs w:val="24"/>
        </w:rPr>
        <w:t xml:space="preserve">: </w:t>
      </w:r>
      <w:r w:rsidRPr="004C647D">
        <w:rPr>
          <w:rFonts w:ascii="Times New Roman" w:hAnsi="Times New Roman" w:cs="Times New Roman"/>
          <w:sz w:val="24"/>
          <w:szCs w:val="24"/>
        </w:rPr>
        <w:t>Sp</w:t>
      </w:r>
      <w:r>
        <w:rPr>
          <w:rFonts w:ascii="Times New Roman" w:hAnsi="Times New Roman" w:cs="Times New Roman"/>
          <w:sz w:val="24"/>
          <w:szCs w:val="24"/>
        </w:rPr>
        <w:t>ringer Science &amp; Business Media</w:t>
      </w:r>
    </w:p>
    <w:p w:rsidR="00593819" w:rsidRDefault="00593819" w:rsidP="00593819">
      <w:pPr>
        <w:spacing w:line="360" w:lineRule="auto"/>
        <w:jc w:val="both"/>
        <w:rPr>
          <w:rFonts w:ascii="Times New Roman" w:hAnsi="Times New Roman" w:cs="Times New Roman"/>
          <w:sz w:val="24"/>
          <w:szCs w:val="24"/>
        </w:rPr>
      </w:pPr>
      <w:r w:rsidRPr="004C647D">
        <w:rPr>
          <w:rFonts w:ascii="Times New Roman" w:hAnsi="Times New Roman" w:cs="Times New Roman"/>
          <w:sz w:val="24"/>
          <w:szCs w:val="24"/>
        </w:rPr>
        <w:t xml:space="preserve">Hernon, </w:t>
      </w:r>
      <w:r>
        <w:rPr>
          <w:rFonts w:ascii="Times New Roman" w:hAnsi="Times New Roman" w:cs="Times New Roman"/>
          <w:sz w:val="24"/>
          <w:szCs w:val="24"/>
        </w:rPr>
        <w:t xml:space="preserve">P., </w:t>
      </w:r>
      <w:r w:rsidRPr="004C647D">
        <w:rPr>
          <w:rFonts w:ascii="Times New Roman" w:hAnsi="Times New Roman" w:cs="Times New Roman"/>
          <w:sz w:val="24"/>
          <w:szCs w:val="24"/>
        </w:rPr>
        <w:t xml:space="preserve">Altman, </w:t>
      </w:r>
      <w:r>
        <w:rPr>
          <w:rFonts w:ascii="Times New Roman" w:hAnsi="Times New Roman" w:cs="Times New Roman"/>
          <w:sz w:val="24"/>
          <w:szCs w:val="24"/>
        </w:rPr>
        <w:t>E.,</w:t>
      </w:r>
      <w:r w:rsidRPr="004C647D">
        <w:rPr>
          <w:rFonts w:ascii="Times New Roman" w:hAnsi="Times New Roman" w:cs="Times New Roman"/>
          <w:sz w:val="24"/>
          <w:szCs w:val="24"/>
        </w:rPr>
        <w:t xml:space="preserve"> Dugan</w:t>
      </w:r>
      <w:r>
        <w:rPr>
          <w:rFonts w:ascii="Times New Roman" w:hAnsi="Times New Roman" w:cs="Times New Roman"/>
          <w:sz w:val="24"/>
          <w:szCs w:val="24"/>
        </w:rPr>
        <w:t xml:space="preserve">, R. E., (2015) </w:t>
      </w:r>
      <w:r w:rsidRPr="004C647D">
        <w:rPr>
          <w:rFonts w:ascii="Times New Roman" w:hAnsi="Times New Roman" w:cs="Times New Roman"/>
          <w:sz w:val="24"/>
          <w:szCs w:val="24"/>
        </w:rPr>
        <w:t>Assessing Service Quality: Satisfying the Expectations of Library Customers, Third Edition</w:t>
      </w:r>
      <w:r>
        <w:rPr>
          <w:rFonts w:ascii="Times New Roman" w:hAnsi="Times New Roman" w:cs="Times New Roman"/>
          <w:sz w:val="24"/>
          <w:szCs w:val="24"/>
        </w:rPr>
        <w:t>: American Library Association</w:t>
      </w:r>
    </w:p>
    <w:p w:rsidR="00593819" w:rsidRPr="00D95928" w:rsidRDefault="00593819" w:rsidP="00593819">
      <w:pPr>
        <w:spacing w:line="360" w:lineRule="auto"/>
        <w:jc w:val="both"/>
        <w:rPr>
          <w:rFonts w:ascii="Times New Roman" w:hAnsi="Times New Roman" w:cs="Times New Roman"/>
          <w:sz w:val="24"/>
          <w:szCs w:val="24"/>
        </w:rPr>
      </w:pPr>
      <w:r w:rsidRPr="00D95928">
        <w:rPr>
          <w:rFonts w:ascii="Times New Roman" w:hAnsi="Times New Roman" w:cs="Times New Roman"/>
          <w:sz w:val="24"/>
          <w:szCs w:val="24"/>
        </w:rPr>
        <w:lastRenderedPageBreak/>
        <w:t>Jajaee</w:t>
      </w:r>
      <w:r>
        <w:rPr>
          <w:rFonts w:ascii="Times New Roman" w:hAnsi="Times New Roman" w:cs="Times New Roman"/>
          <w:sz w:val="24"/>
          <w:szCs w:val="24"/>
        </w:rPr>
        <w:t xml:space="preserve">, S. M., (2012) </w:t>
      </w:r>
      <w:r w:rsidRPr="00D95928">
        <w:rPr>
          <w:rFonts w:ascii="Times New Roman" w:hAnsi="Times New Roman" w:cs="Times New Roman"/>
          <w:sz w:val="24"/>
          <w:szCs w:val="24"/>
        </w:rPr>
        <w:t>Service Quality, Customer Satisfaction and Loyalty</w:t>
      </w:r>
      <w:r>
        <w:rPr>
          <w:rFonts w:ascii="Times New Roman" w:hAnsi="Times New Roman" w:cs="Times New Roman"/>
          <w:sz w:val="24"/>
          <w:szCs w:val="24"/>
        </w:rPr>
        <w:t>:</w:t>
      </w:r>
      <w:r w:rsidRPr="00D95928">
        <w:t xml:space="preserve"> </w:t>
      </w:r>
      <w:r w:rsidRPr="00D95928">
        <w:rPr>
          <w:rFonts w:ascii="Times New Roman" w:hAnsi="Times New Roman" w:cs="Times New Roman"/>
          <w:sz w:val="24"/>
          <w:szCs w:val="24"/>
        </w:rPr>
        <w:t xml:space="preserve">Lap Lambert </w:t>
      </w:r>
    </w:p>
    <w:p w:rsidR="009A4799" w:rsidRDefault="009A4799" w:rsidP="009A4799">
      <w:pPr>
        <w:spacing w:line="360" w:lineRule="auto"/>
        <w:jc w:val="both"/>
        <w:rPr>
          <w:rFonts w:ascii="Times New Roman" w:hAnsi="Times New Roman" w:cs="Times New Roman"/>
          <w:sz w:val="24"/>
          <w:szCs w:val="24"/>
        </w:rPr>
      </w:pPr>
      <w:r w:rsidRPr="004C647D">
        <w:rPr>
          <w:rFonts w:ascii="Times New Roman" w:hAnsi="Times New Roman" w:cs="Times New Roman"/>
          <w:sz w:val="24"/>
          <w:szCs w:val="24"/>
        </w:rPr>
        <w:t xml:space="preserve">Kenyon, </w:t>
      </w:r>
      <w:r>
        <w:rPr>
          <w:rFonts w:ascii="Times New Roman" w:hAnsi="Times New Roman" w:cs="Times New Roman"/>
          <w:sz w:val="24"/>
          <w:szCs w:val="24"/>
        </w:rPr>
        <w:t>G. N.,</w:t>
      </w:r>
      <w:r w:rsidRPr="004C647D">
        <w:rPr>
          <w:rFonts w:ascii="Times New Roman" w:hAnsi="Times New Roman" w:cs="Times New Roman"/>
          <w:sz w:val="24"/>
          <w:szCs w:val="24"/>
        </w:rPr>
        <w:t xml:space="preserve"> Sen</w:t>
      </w:r>
      <w:r>
        <w:rPr>
          <w:rFonts w:ascii="Times New Roman" w:hAnsi="Times New Roman" w:cs="Times New Roman"/>
          <w:sz w:val="24"/>
          <w:szCs w:val="24"/>
        </w:rPr>
        <w:t xml:space="preserve">, K. C., (2014) </w:t>
      </w:r>
      <w:r w:rsidRPr="004C647D">
        <w:rPr>
          <w:rFonts w:ascii="Times New Roman" w:hAnsi="Times New Roman" w:cs="Times New Roman"/>
          <w:sz w:val="24"/>
          <w:szCs w:val="24"/>
        </w:rPr>
        <w:t>The Perception of Quality: Mapping Product and Service Quality to Consumer Perceptions</w:t>
      </w:r>
      <w:r>
        <w:rPr>
          <w:rFonts w:ascii="Times New Roman" w:hAnsi="Times New Roman" w:cs="Times New Roman"/>
          <w:sz w:val="24"/>
          <w:szCs w:val="24"/>
        </w:rPr>
        <w:t>: Springer</w:t>
      </w:r>
    </w:p>
    <w:p w:rsidR="009A4799" w:rsidRDefault="009A4799" w:rsidP="009A4799">
      <w:pPr>
        <w:spacing w:line="360" w:lineRule="auto"/>
        <w:jc w:val="both"/>
        <w:rPr>
          <w:rFonts w:ascii="Times New Roman" w:hAnsi="Times New Roman" w:cs="Times New Roman"/>
          <w:sz w:val="24"/>
          <w:szCs w:val="24"/>
        </w:rPr>
      </w:pPr>
      <w:r w:rsidRPr="004C647D">
        <w:rPr>
          <w:rFonts w:ascii="Times New Roman" w:hAnsi="Times New Roman" w:cs="Times New Roman"/>
          <w:sz w:val="24"/>
          <w:szCs w:val="24"/>
        </w:rPr>
        <w:t xml:space="preserve">Shai, </w:t>
      </w:r>
      <w:r>
        <w:rPr>
          <w:rFonts w:ascii="Times New Roman" w:hAnsi="Times New Roman" w:cs="Times New Roman"/>
          <w:sz w:val="24"/>
          <w:szCs w:val="24"/>
        </w:rPr>
        <w:t xml:space="preserve">R., </w:t>
      </w:r>
      <w:r w:rsidRPr="004C647D">
        <w:rPr>
          <w:rFonts w:ascii="Times New Roman" w:hAnsi="Times New Roman" w:cs="Times New Roman"/>
          <w:sz w:val="24"/>
          <w:szCs w:val="24"/>
        </w:rPr>
        <w:t>Yuval</w:t>
      </w:r>
      <w:r>
        <w:rPr>
          <w:rFonts w:ascii="Times New Roman" w:hAnsi="Times New Roman" w:cs="Times New Roman"/>
          <w:sz w:val="24"/>
          <w:szCs w:val="24"/>
        </w:rPr>
        <w:t xml:space="preserve">, C., (2017) </w:t>
      </w:r>
      <w:r w:rsidRPr="004C647D">
        <w:rPr>
          <w:rFonts w:ascii="Times New Roman" w:hAnsi="Times New Roman" w:cs="Times New Roman"/>
          <w:sz w:val="24"/>
          <w:szCs w:val="24"/>
        </w:rPr>
        <w:t>Handbook of Research on Strategic Alliances and Value Co-Creation in the Service Industry</w:t>
      </w:r>
      <w:r>
        <w:rPr>
          <w:rFonts w:ascii="Times New Roman" w:hAnsi="Times New Roman" w:cs="Times New Roman"/>
          <w:sz w:val="24"/>
          <w:szCs w:val="24"/>
        </w:rPr>
        <w:t>: IGI Global</w:t>
      </w:r>
    </w:p>
    <w:p w:rsidR="00371A52" w:rsidRDefault="00371A52" w:rsidP="00371A52">
      <w:pPr>
        <w:spacing w:line="360" w:lineRule="auto"/>
        <w:jc w:val="both"/>
        <w:rPr>
          <w:rFonts w:ascii="Times New Roman" w:hAnsi="Times New Roman" w:cs="Times New Roman"/>
          <w:sz w:val="24"/>
          <w:szCs w:val="24"/>
        </w:rPr>
      </w:pPr>
      <w:r w:rsidRPr="003E2C37">
        <w:rPr>
          <w:rFonts w:ascii="Times New Roman" w:hAnsi="Times New Roman" w:cs="Times New Roman"/>
          <w:sz w:val="24"/>
          <w:szCs w:val="24"/>
        </w:rPr>
        <w:t>Wagner</w:t>
      </w:r>
      <w:r>
        <w:rPr>
          <w:rFonts w:ascii="Times New Roman" w:hAnsi="Times New Roman" w:cs="Times New Roman"/>
          <w:sz w:val="24"/>
          <w:szCs w:val="24"/>
        </w:rPr>
        <w:t xml:space="preserve">, M., (2018) </w:t>
      </w:r>
      <w:r w:rsidRPr="003E2C37">
        <w:rPr>
          <w:rFonts w:ascii="Times New Roman" w:hAnsi="Times New Roman" w:cs="Times New Roman"/>
          <w:sz w:val="24"/>
          <w:szCs w:val="24"/>
        </w:rPr>
        <w:t>Service Quality in the E-Retailing Industry</w:t>
      </w:r>
      <w:r>
        <w:rPr>
          <w:rFonts w:ascii="Times New Roman" w:hAnsi="Times New Roman" w:cs="Times New Roman"/>
          <w:sz w:val="24"/>
          <w:szCs w:val="24"/>
        </w:rPr>
        <w:t>: GRIN Publishing</w:t>
      </w:r>
    </w:p>
    <w:p w:rsidR="00371A52" w:rsidRDefault="00371A52" w:rsidP="00371A52">
      <w:pPr>
        <w:spacing w:line="360" w:lineRule="auto"/>
        <w:jc w:val="both"/>
        <w:rPr>
          <w:rFonts w:ascii="Times New Roman" w:hAnsi="Times New Roman" w:cs="Times New Roman"/>
          <w:sz w:val="24"/>
          <w:szCs w:val="24"/>
        </w:rPr>
      </w:pPr>
      <w:r w:rsidRPr="003E2C37">
        <w:rPr>
          <w:rFonts w:ascii="Times New Roman" w:hAnsi="Times New Roman" w:cs="Times New Roman"/>
          <w:sz w:val="24"/>
          <w:szCs w:val="24"/>
        </w:rPr>
        <w:t>Yongsheng</w:t>
      </w:r>
      <w:r>
        <w:rPr>
          <w:rFonts w:ascii="Times New Roman" w:hAnsi="Times New Roman" w:cs="Times New Roman"/>
          <w:sz w:val="24"/>
          <w:szCs w:val="24"/>
        </w:rPr>
        <w:t xml:space="preserve">, G., (2017) </w:t>
      </w:r>
      <w:r w:rsidRPr="003E2C37">
        <w:rPr>
          <w:rFonts w:ascii="Times New Roman" w:hAnsi="Times New Roman" w:cs="Times New Roman"/>
          <w:sz w:val="24"/>
          <w:szCs w:val="24"/>
        </w:rPr>
        <w:t>Management Information And Optoelectronic Engineering - Proceedings Of The 2016 International Conference</w:t>
      </w:r>
      <w:r>
        <w:rPr>
          <w:rFonts w:ascii="Times New Roman" w:hAnsi="Times New Roman" w:cs="Times New Roman"/>
          <w:sz w:val="24"/>
          <w:szCs w:val="24"/>
        </w:rPr>
        <w:t>: World Scientific</w:t>
      </w:r>
    </w:p>
    <w:p w:rsidR="0037543D" w:rsidRDefault="00FD3554" w:rsidP="0037543D">
      <w:pPr>
        <w:spacing w:line="360" w:lineRule="auto"/>
        <w:jc w:val="both"/>
        <w:rPr>
          <w:rFonts w:ascii="Times New Roman" w:hAnsi="Times New Roman" w:cs="Times New Roman"/>
          <w:sz w:val="24"/>
          <w:szCs w:val="24"/>
        </w:rPr>
      </w:pPr>
      <w:r>
        <w:rPr>
          <w:rFonts w:ascii="Times New Roman" w:hAnsi="Times New Roman" w:cs="Times New Roman"/>
          <w:sz w:val="24"/>
          <w:szCs w:val="24"/>
        </w:rPr>
        <w:t>Tesco, (2018)</w:t>
      </w:r>
      <w:r w:rsidR="0087784E">
        <w:rPr>
          <w:rFonts w:ascii="Times New Roman" w:hAnsi="Times New Roman" w:cs="Times New Roman"/>
          <w:sz w:val="24"/>
          <w:szCs w:val="24"/>
        </w:rPr>
        <w:t>.</w:t>
      </w:r>
      <w:r>
        <w:rPr>
          <w:rFonts w:ascii="Times New Roman" w:hAnsi="Times New Roman" w:cs="Times New Roman"/>
          <w:sz w:val="24"/>
          <w:szCs w:val="24"/>
        </w:rPr>
        <w:t xml:space="preserve"> </w:t>
      </w:r>
      <w:r w:rsidRPr="00FD3554">
        <w:rPr>
          <w:rFonts w:ascii="Times New Roman" w:hAnsi="Times New Roman" w:cs="Times New Roman"/>
          <w:sz w:val="24"/>
          <w:szCs w:val="24"/>
        </w:rPr>
        <w:t>Reducing our impact on the environment</w:t>
      </w:r>
      <w:r>
        <w:rPr>
          <w:rFonts w:ascii="Times New Roman" w:hAnsi="Times New Roman" w:cs="Times New Roman"/>
          <w:sz w:val="24"/>
          <w:szCs w:val="24"/>
        </w:rPr>
        <w:t xml:space="preserve">, [Online] Available at: </w:t>
      </w:r>
      <w:hyperlink r:id="rId11" w:history="1">
        <w:r w:rsidRPr="00BA554A">
          <w:rPr>
            <w:rStyle w:val="Hyperlink"/>
            <w:rFonts w:ascii="Times New Roman" w:hAnsi="Times New Roman" w:cs="Times New Roman"/>
            <w:sz w:val="24"/>
            <w:szCs w:val="24"/>
          </w:rPr>
          <w:t>https://www.tescoplc.com/little-helps-plan/products-sourcing/reducing-our-impact-on-the-environment/</w:t>
        </w:r>
      </w:hyperlink>
      <w:r>
        <w:rPr>
          <w:rFonts w:ascii="Times New Roman" w:hAnsi="Times New Roman" w:cs="Times New Roman"/>
          <w:sz w:val="24"/>
          <w:szCs w:val="24"/>
        </w:rPr>
        <w:t xml:space="preserve"> (Accessed on 13/07/2018)</w:t>
      </w:r>
    </w:p>
    <w:p w:rsidR="00FD3554" w:rsidRDefault="0087784E" w:rsidP="0037543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Independent, (2018). </w:t>
      </w:r>
      <w:r w:rsidRPr="0087784E">
        <w:rPr>
          <w:rFonts w:ascii="Times New Roman" w:hAnsi="Times New Roman" w:cs="Times New Roman"/>
          <w:sz w:val="24"/>
          <w:szCs w:val="24"/>
        </w:rPr>
        <w:t>Tesco to switch to 100% renewable electricity this year in UK and by 2030 worldwide</w:t>
      </w:r>
      <w:r>
        <w:rPr>
          <w:rFonts w:ascii="Times New Roman" w:hAnsi="Times New Roman" w:cs="Times New Roman"/>
          <w:sz w:val="24"/>
          <w:szCs w:val="24"/>
        </w:rPr>
        <w:t xml:space="preserve">, [Online] Available at: </w:t>
      </w:r>
      <w:hyperlink r:id="rId12" w:history="1">
        <w:r w:rsidRPr="00BA554A">
          <w:rPr>
            <w:rStyle w:val="Hyperlink"/>
            <w:rFonts w:ascii="Times New Roman" w:hAnsi="Times New Roman" w:cs="Times New Roman"/>
            <w:sz w:val="24"/>
            <w:szCs w:val="24"/>
          </w:rPr>
          <w:t>https://www.independent.co.uk/environment/tesco-switch-renewable-lectricity-energy-uk-2017-by-2030-worldwide-supermarket-a7739076.html</w:t>
        </w:r>
      </w:hyperlink>
      <w:r>
        <w:rPr>
          <w:rFonts w:ascii="Times New Roman" w:hAnsi="Times New Roman" w:cs="Times New Roman"/>
          <w:sz w:val="24"/>
          <w:szCs w:val="24"/>
        </w:rPr>
        <w:t xml:space="preserve"> Accessed on 13/07/2018)</w:t>
      </w:r>
    </w:p>
    <w:p w:rsidR="0037543D" w:rsidRDefault="0037543D" w:rsidP="0037543D">
      <w:pPr>
        <w:spacing w:line="360" w:lineRule="auto"/>
        <w:jc w:val="both"/>
        <w:rPr>
          <w:rFonts w:ascii="Times New Roman" w:hAnsi="Times New Roman" w:cs="Times New Roman"/>
          <w:sz w:val="24"/>
          <w:szCs w:val="24"/>
        </w:rPr>
      </w:pPr>
    </w:p>
    <w:p w:rsidR="0037543D" w:rsidRDefault="0037543D" w:rsidP="0037543D">
      <w:pPr>
        <w:spacing w:line="360" w:lineRule="auto"/>
        <w:jc w:val="both"/>
        <w:rPr>
          <w:rFonts w:ascii="Times New Roman" w:hAnsi="Times New Roman" w:cs="Times New Roman"/>
          <w:sz w:val="24"/>
          <w:szCs w:val="24"/>
        </w:rPr>
      </w:pPr>
    </w:p>
    <w:p w:rsidR="0037543D" w:rsidRDefault="0037543D" w:rsidP="0037543D">
      <w:pPr>
        <w:spacing w:line="360" w:lineRule="auto"/>
        <w:jc w:val="both"/>
        <w:rPr>
          <w:rFonts w:ascii="Times New Roman" w:hAnsi="Times New Roman" w:cs="Times New Roman"/>
          <w:sz w:val="24"/>
          <w:szCs w:val="24"/>
        </w:rPr>
      </w:pPr>
    </w:p>
    <w:p w:rsidR="0037543D" w:rsidRDefault="0037543D" w:rsidP="0037543D">
      <w:pPr>
        <w:spacing w:line="360" w:lineRule="auto"/>
        <w:jc w:val="both"/>
        <w:rPr>
          <w:rFonts w:ascii="Times New Roman" w:hAnsi="Times New Roman" w:cs="Times New Roman"/>
          <w:sz w:val="24"/>
          <w:szCs w:val="24"/>
        </w:rPr>
      </w:pPr>
    </w:p>
    <w:p w:rsidR="0037543D" w:rsidRDefault="0037543D" w:rsidP="0037543D">
      <w:pPr>
        <w:spacing w:line="360" w:lineRule="auto"/>
        <w:jc w:val="both"/>
        <w:rPr>
          <w:rFonts w:ascii="Times New Roman" w:hAnsi="Times New Roman" w:cs="Times New Roman"/>
          <w:sz w:val="24"/>
          <w:szCs w:val="24"/>
        </w:rPr>
      </w:pPr>
    </w:p>
    <w:p w:rsidR="0037543D" w:rsidRDefault="0037543D" w:rsidP="0037543D">
      <w:pPr>
        <w:spacing w:line="360" w:lineRule="auto"/>
        <w:jc w:val="both"/>
        <w:rPr>
          <w:rFonts w:ascii="Times New Roman" w:hAnsi="Times New Roman" w:cs="Times New Roman"/>
          <w:sz w:val="24"/>
          <w:szCs w:val="24"/>
        </w:rPr>
      </w:pPr>
    </w:p>
    <w:p w:rsidR="0037543D" w:rsidRPr="0037543D" w:rsidRDefault="0037543D" w:rsidP="0037543D">
      <w:pPr>
        <w:spacing w:line="360" w:lineRule="auto"/>
        <w:jc w:val="both"/>
        <w:rPr>
          <w:rFonts w:ascii="Times New Roman" w:hAnsi="Times New Roman" w:cs="Times New Roman"/>
          <w:sz w:val="24"/>
          <w:szCs w:val="24"/>
        </w:rPr>
      </w:pPr>
    </w:p>
    <w:sectPr w:rsidR="0037543D" w:rsidRPr="0037543D">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D2DF2" w:rsidRDefault="003D2DF2" w:rsidP="00E108A2">
      <w:pPr>
        <w:spacing w:after="0" w:line="240" w:lineRule="auto"/>
      </w:pPr>
      <w:r>
        <w:separator/>
      </w:r>
    </w:p>
  </w:endnote>
  <w:endnote w:type="continuationSeparator" w:id="0">
    <w:p w:rsidR="003D2DF2" w:rsidRDefault="003D2DF2" w:rsidP="00E108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781021"/>
      <w:docPartObj>
        <w:docPartGallery w:val="Page Numbers (Bottom of Page)"/>
        <w:docPartUnique/>
      </w:docPartObj>
    </w:sdtPr>
    <w:sdtEndPr>
      <w:rPr>
        <w:noProof/>
      </w:rPr>
    </w:sdtEndPr>
    <w:sdtContent>
      <w:p w:rsidR="00090FFB" w:rsidRDefault="00090FFB">
        <w:pPr>
          <w:pStyle w:val="Footer"/>
          <w:jc w:val="right"/>
        </w:pPr>
        <w:r>
          <w:fldChar w:fldCharType="begin"/>
        </w:r>
        <w:r>
          <w:instrText xml:space="preserve"> PAGE   \* MERGEFORMAT </w:instrText>
        </w:r>
        <w:r>
          <w:fldChar w:fldCharType="separate"/>
        </w:r>
        <w:r w:rsidR="00DF2EF6">
          <w:rPr>
            <w:noProof/>
          </w:rPr>
          <w:t>16</w:t>
        </w:r>
        <w:r>
          <w:rPr>
            <w:noProof/>
          </w:rPr>
          <w:fldChar w:fldCharType="end"/>
        </w:r>
      </w:p>
    </w:sdtContent>
  </w:sdt>
  <w:p w:rsidR="00090FFB" w:rsidRDefault="00090F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D2DF2" w:rsidRDefault="003D2DF2" w:rsidP="00E108A2">
      <w:pPr>
        <w:spacing w:after="0" w:line="240" w:lineRule="auto"/>
      </w:pPr>
      <w:r>
        <w:separator/>
      </w:r>
    </w:p>
  </w:footnote>
  <w:footnote w:type="continuationSeparator" w:id="0">
    <w:p w:rsidR="003D2DF2" w:rsidRDefault="003D2DF2" w:rsidP="00E108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A2A"/>
    <w:rsid w:val="000066E7"/>
    <w:rsid w:val="000135A7"/>
    <w:rsid w:val="0002233A"/>
    <w:rsid w:val="00026029"/>
    <w:rsid w:val="00037D2B"/>
    <w:rsid w:val="0004247C"/>
    <w:rsid w:val="00042B3E"/>
    <w:rsid w:val="00045D81"/>
    <w:rsid w:val="00047F4E"/>
    <w:rsid w:val="00076FD6"/>
    <w:rsid w:val="00086646"/>
    <w:rsid w:val="00090FFB"/>
    <w:rsid w:val="000B318D"/>
    <w:rsid w:val="000C4FE8"/>
    <w:rsid w:val="000D1CAC"/>
    <w:rsid w:val="000E2CC8"/>
    <w:rsid w:val="000E7945"/>
    <w:rsid w:val="000F0FCD"/>
    <w:rsid w:val="000F6E08"/>
    <w:rsid w:val="00107536"/>
    <w:rsid w:val="00111E40"/>
    <w:rsid w:val="00130792"/>
    <w:rsid w:val="00134E2B"/>
    <w:rsid w:val="001451FC"/>
    <w:rsid w:val="00147667"/>
    <w:rsid w:val="001517E2"/>
    <w:rsid w:val="001577C5"/>
    <w:rsid w:val="00160F48"/>
    <w:rsid w:val="00171C05"/>
    <w:rsid w:val="001A7019"/>
    <w:rsid w:val="001C0B29"/>
    <w:rsid w:val="001C2A49"/>
    <w:rsid w:val="001C69BC"/>
    <w:rsid w:val="001C7116"/>
    <w:rsid w:val="001D651F"/>
    <w:rsid w:val="001E45F7"/>
    <w:rsid w:val="001E5191"/>
    <w:rsid w:val="001F67E6"/>
    <w:rsid w:val="00203EBC"/>
    <w:rsid w:val="00207CA8"/>
    <w:rsid w:val="00214A5A"/>
    <w:rsid w:val="00225AA6"/>
    <w:rsid w:val="002261A2"/>
    <w:rsid w:val="00230D9F"/>
    <w:rsid w:val="002332BD"/>
    <w:rsid w:val="00234A10"/>
    <w:rsid w:val="00271542"/>
    <w:rsid w:val="00273A73"/>
    <w:rsid w:val="00282BA0"/>
    <w:rsid w:val="002B16EC"/>
    <w:rsid w:val="002C3F04"/>
    <w:rsid w:val="002E0FBC"/>
    <w:rsid w:val="002F2C3D"/>
    <w:rsid w:val="002F442D"/>
    <w:rsid w:val="002F4AD8"/>
    <w:rsid w:val="00303B70"/>
    <w:rsid w:val="00340516"/>
    <w:rsid w:val="003465E8"/>
    <w:rsid w:val="00353FA4"/>
    <w:rsid w:val="00371A52"/>
    <w:rsid w:val="0037543D"/>
    <w:rsid w:val="003834C9"/>
    <w:rsid w:val="003D2DF2"/>
    <w:rsid w:val="003E0C1C"/>
    <w:rsid w:val="003E19C8"/>
    <w:rsid w:val="003F0033"/>
    <w:rsid w:val="003F2C59"/>
    <w:rsid w:val="003F4928"/>
    <w:rsid w:val="0040458E"/>
    <w:rsid w:val="00411098"/>
    <w:rsid w:val="004112B0"/>
    <w:rsid w:val="00416655"/>
    <w:rsid w:val="00446275"/>
    <w:rsid w:val="00462B72"/>
    <w:rsid w:val="00464152"/>
    <w:rsid w:val="00467AD4"/>
    <w:rsid w:val="004703B6"/>
    <w:rsid w:val="004746F3"/>
    <w:rsid w:val="004747FF"/>
    <w:rsid w:val="004A25FE"/>
    <w:rsid w:val="004A5A2A"/>
    <w:rsid w:val="004A7219"/>
    <w:rsid w:val="004B4B5B"/>
    <w:rsid w:val="004C1F79"/>
    <w:rsid w:val="004C60B3"/>
    <w:rsid w:val="004E3F18"/>
    <w:rsid w:val="005407A6"/>
    <w:rsid w:val="00540E76"/>
    <w:rsid w:val="00555E9E"/>
    <w:rsid w:val="00561A30"/>
    <w:rsid w:val="0057777F"/>
    <w:rsid w:val="00593819"/>
    <w:rsid w:val="005947B2"/>
    <w:rsid w:val="005A72DC"/>
    <w:rsid w:val="005B7CD2"/>
    <w:rsid w:val="005D005E"/>
    <w:rsid w:val="005D7992"/>
    <w:rsid w:val="005F0986"/>
    <w:rsid w:val="005F44DC"/>
    <w:rsid w:val="005F74A3"/>
    <w:rsid w:val="006166FD"/>
    <w:rsid w:val="00627B19"/>
    <w:rsid w:val="00640FFC"/>
    <w:rsid w:val="006442FD"/>
    <w:rsid w:val="006448FF"/>
    <w:rsid w:val="00655E1C"/>
    <w:rsid w:val="00661C25"/>
    <w:rsid w:val="00664CD1"/>
    <w:rsid w:val="006807F6"/>
    <w:rsid w:val="006B237A"/>
    <w:rsid w:val="006B3295"/>
    <w:rsid w:val="006C248A"/>
    <w:rsid w:val="006D7BBD"/>
    <w:rsid w:val="006F7665"/>
    <w:rsid w:val="00723945"/>
    <w:rsid w:val="0074472B"/>
    <w:rsid w:val="00746091"/>
    <w:rsid w:val="00752406"/>
    <w:rsid w:val="00753406"/>
    <w:rsid w:val="007664FB"/>
    <w:rsid w:val="00782898"/>
    <w:rsid w:val="0078665E"/>
    <w:rsid w:val="0079266F"/>
    <w:rsid w:val="0079282A"/>
    <w:rsid w:val="007B30A8"/>
    <w:rsid w:val="007B5F74"/>
    <w:rsid w:val="007C1A79"/>
    <w:rsid w:val="007C1DD8"/>
    <w:rsid w:val="007C4D49"/>
    <w:rsid w:val="007D3373"/>
    <w:rsid w:val="007D51EE"/>
    <w:rsid w:val="007E40F9"/>
    <w:rsid w:val="007E4E3F"/>
    <w:rsid w:val="007E7C44"/>
    <w:rsid w:val="007E7E6A"/>
    <w:rsid w:val="007F7E99"/>
    <w:rsid w:val="00801BC6"/>
    <w:rsid w:val="00807DEE"/>
    <w:rsid w:val="00831E1F"/>
    <w:rsid w:val="00853911"/>
    <w:rsid w:val="00870E0D"/>
    <w:rsid w:val="0087784E"/>
    <w:rsid w:val="008A2643"/>
    <w:rsid w:val="008B093A"/>
    <w:rsid w:val="008B1745"/>
    <w:rsid w:val="008B2755"/>
    <w:rsid w:val="008B51BE"/>
    <w:rsid w:val="008B7492"/>
    <w:rsid w:val="008F4521"/>
    <w:rsid w:val="00906B03"/>
    <w:rsid w:val="009304A0"/>
    <w:rsid w:val="00930511"/>
    <w:rsid w:val="0094314E"/>
    <w:rsid w:val="00961635"/>
    <w:rsid w:val="009630EF"/>
    <w:rsid w:val="0096453D"/>
    <w:rsid w:val="00987D9E"/>
    <w:rsid w:val="009A4799"/>
    <w:rsid w:val="009A73DE"/>
    <w:rsid w:val="009C5E32"/>
    <w:rsid w:val="009F2977"/>
    <w:rsid w:val="00A130C6"/>
    <w:rsid w:val="00A13A8B"/>
    <w:rsid w:val="00A41870"/>
    <w:rsid w:val="00A777AF"/>
    <w:rsid w:val="00A842DB"/>
    <w:rsid w:val="00AC7429"/>
    <w:rsid w:val="00AD73E6"/>
    <w:rsid w:val="00AE70CE"/>
    <w:rsid w:val="00AE7814"/>
    <w:rsid w:val="00AF5ACB"/>
    <w:rsid w:val="00AF7C54"/>
    <w:rsid w:val="00B07653"/>
    <w:rsid w:val="00B11454"/>
    <w:rsid w:val="00B221BA"/>
    <w:rsid w:val="00B264F2"/>
    <w:rsid w:val="00B4282E"/>
    <w:rsid w:val="00B47147"/>
    <w:rsid w:val="00B47F99"/>
    <w:rsid w:val="00B56CC6"/>
    <w:rsid w:val="00B64C1E"/>
    <w:rsid w:val="00B70D0D"/>
    <w:rsid w:val="00B772DA"/>
    <w:rsid w:val="00B87F76"/>
    <w:rsid w:val="00BB010F"/>
    <w:rsid w:val="00BB2CEC"/>
    <w:rsid w:val="00BC7781"/>
    <w:rsid w:val="00BE2914"/>
    <w:rsid w:val="00BE29CC"/>
    <w:rsid w:val="00BF316D"/>
    <w:rsid w:val="00C27DE6"/>
    <w:rsid w:val="00C34C88"/>
    <w:rsid w:val="00C45B24"/>
    <w:rsid w:val="00C54004"/>
    <w:rsid w:val="00C91B56"/>
    <w:rsid w:val="00C93CD9"/>
    <w:rsid w:val="00CA26FD"/>
    <w:rsid w:val="00CB72FE"/>
    <w:rsid w:val="00CC5C4C"/>
    <w:rsid w:val="00CC78FB"/>
    <w:rsid w:val="00CE5BE9"/>
    <w:rsid w:val="00CE65AD"/>
    <w:rsid w:val="00D14DFB"/>
    <w:rsid w:val="00D14EFF"/>
    <w:rsid w:val="00D322ED"/>
    <w:rsid w:val="00D47670"/>
    <w:rsid w:val="00D51835"/>
    <w:rsid w:val="00D82882"/>
    <w:rsid w:val="00D975F4"/>
    <w:rsid w:val="00DA4C3B"/>
    <w:rsid w:val="00DB0ED1"/>
    <w:rsid w:val="00DC1F83"/>
    <w:rsid w:val="00DD7DEA"/>
    <w:rsid w:val="00DF2E9E"/>
    <w:rsid w:val="00DF2EF6"/>
    <w:rsid w:val="00E108A2"/>
    <w:rsid w:val="00E1576B"/>
    <w:rsid w:val="00E42C92"/>
    <w:rsid w:val="00E517AD"/>
    <w:rsid w:val="00E547AD"/>
    <w:rsid w:val="00E64E4C"/>
    <w:rsid w:val="00E7404E"/>
    <w:rsid w:val="00E7618D"/>
    <w:rsid w:val="00E77123"/>
    <w:rsid w:val="00E8511E"/>
    <w:rsid w:val="00E95CBD"/>
    <w:rsid w:val="00E97A5B"/>
    <w:rsid w:val="00EA4BCA"/>
    <w:rsid w:val="00EC3B90"/>
    <w:rsid w:val="00ED3462"/>
    <w:rsid w:val="00ED3990"/>
    <w:rsid w:val="00ED50F4"/>
    <w:rsid w:val="00EE2198"/>
    <w:rsid w:val="00EF63A8"/>
    <w:rsid w:val="00F310DE"/>
    <w:rsid w:val="00F368F1"/>
    <w:rsid w:val="00F41583"/>
    <w:rsid w:val="00F622FE"/>
    <w:rsid w:val="00F8398C"/>
    <w:rsid w:val="00F95A44"/>
    <w:rsid w:val="00FA1861"/>
    <w:rsid w:val="00FB27CD"/>
    <w:rsid w:val="00FC50B0"/>
    <w:rsid w:val="00FD3554"/>
    <w:rsid w:val="00FE22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77CDE"/>
  <w15:docId w15:val="{95804B50-EE19-6A4D-BF69-4F23110D7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3554"/>
    <w:rPr>
      <w:color w:val="0563C1" w:themeColor="hyperlink"/>
      <w:u w:val="single"/>
    </w:rPr>
  </w:style>
  <w:style w:type="table" w:styleId="TableGrid">
    <w:name w:val="Table Grid"/>
    <w:basedOn w:val="TableNormal"/>
    <w:uiPriority w:val="39"/>
    <w:rsid w:val="00E108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08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08A2"/>
  </w:style>
  <w:style w:type="paragraph" w:styleId="Footer">
    <w:name w:val="footer"/>
    <w:basedOn w:val="Normal"/>
    <w:link w:val="FooterChar"/>
    <w:uiPriority w:val="99"/>
    <w:unhideWhenUsed/>
    <w:rsid w:val="00E108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08A2"/>
  </w:style>
  <w:style w:type="table" w:customStyle="1" w:styleId="GridTable1Light-Accent61">
    <w:name w:val="Grid Table 1 Light - Accent 61"/>
    <w:basedOn w:val="TableNormal"/>
    <w:uiPriority w:val="46"/>
    <w:rsid w:val="00E108A2"/>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BE29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29C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6644119">
      <w:bodyDiv w:val="1"/>
      <w:marLeft w:val="0"/>
      <w:marRight w:val="0"/>
      <w:marTop w:val="0"/>
      <w:marBottom w:val="0"/>
      <w:divBdr>
        <w:top w:val="none" w:sz="0" w:space="0" w:color="auto"/>
        <w:left w:val="none" w:sz="0" w:space="0" w:color="auto"/>
        <w:bottom w:val="none" w:sz="0" w:space="0" w:color="auto"/>
        <w:right w:val="none" w:sz="0" w:space="0" w:color="auto"/>
      </w:divBdr>
      <w:divsChild>
        <w:div w:id="83140984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565338471">
              <w:marLeft w:val="0"/>
              <w:marRight w:val="0"/>
              <w:marTop w:val="0"/>
              <w:marBottom w:val="0"/>
              <w:divBdr>
                <w:top w:val="none" w:sz="0" w:space="0" w:color="auto"/>
                <w:left w:val="none" w:sz="0" w:space="0" w:color="auto"/>
                <w:bottom w:val="none" w:sz="0" w:space="0" w:color="auto"/>
                <w:right w:val="none" w:sz="0" w:space="0" w:color="auto"/>
              </w:divBdr>
              <w:divsChild>
                <w:div w:id="184294601">
                  <w:marLeft w:val="0"/>
                  <w:marRight w:val="0"/>
                  <w:marTop w:val="0"/>
                  <w:marBottom w:val="0"/>
                  <w:divBdr>
                    <w:top w:val="none" w:sz="0" w:space="0" w:color="auto"/>
                    <w:left w:val="none" w:sz="0" w:space="0" w:color="auto"/>
                    <w:bottom w:val="none" w:sz="0" w:space="0" w:color="auto"/>
                    <w:right w:val="none" w:sz="0" w:space="0" w:color="auto"/>
                  </w:divBdr>
                  <w:divsChild>
                    <w:div w:id="2088526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7665187">
      <w:bodyDiv w:val="1"/>
      <w:marLeft w:val="0"/>
      <w:marRight w:val="0"/>
      <w:marTop w:val="0"/>
      <w:marBottom w:val="0"/>
      <w:divBdr>
        <w:top w:val="none" w:sz="0" w:space="0" w:color="auto"/>
        <w:left w:val="none" w:sz="0" w:space="0" w:color="auto"/>
        <w:bottom w:val="none" w:sz="0" w:space="0" w:color="auto"/>
        <w:right w:val="none" w:sz="0" w:space="0" w:color="auto"/>
      </w:divBdr>
    </w:div>
    <w:div w:id="993142900">
      <w:bodyDiv w:val="1"/>
      <w:marLeft w:val="0"/>
      <w:marRight w:val="0"/>
      <w:marTop w:val="0"/>
      <w:marBottom w:val="0"/>
      <w:divBdr>
        <w:top w:val="none" w:sz="0" w:space="0" w:color="auto"/>
        <w:left w:val="none" w:sz="0" w:space="0" w:color="auto"/>
        <w:bottom w:val="none" w:sz="0" w:space="0" w:color="auto"/>
        <w:right w:val="none" w:sz="0" w:space="0" w:color="auto"/>
      </w:divBdr>
      <w:divsChild>
        <w:div w:id="192696240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890145609">
              <w:marLeft w:val="0"/>
              <w:marRight w:val="0"/>
              <w:marTop w:val="0"/>
              <w:marBottom w:val="0"/>
              <w:divBdr>
                <w:top w:val="none" w:sz="0" w:space="0" w:color="auto"/>
                <w:left w:val="none" w:sz="0" w:space="0" w:color="auto"/>
                <w:bottom w:val="none" w:sz="0" w:space="0" w:color="auto"/>
                <w:right w:val="none" w:sz="0" w:space="0" w:color="auto"/>
              </w:divBdr>
              <w:divsChild>
                <w:div w:id="1717730576">
                  <w:marLeft w:val="0"/>
                  <w:marRight w:val="0"/>
                  <w:marTop w:val="0"/>
                  <w:marBottom w:val="0"/>
                  <w:divBdr>
                    <w:top w:val="none" w:sz="0" w:space="0" w:color="auto"/>
                    <w:left w:val="none" w:sz="0" w:space="0" w:color="auto"/>
                    <w:bottom w:val="none" w:sz="0" w:space="0" w:color="auto"/>
                    <w:right w:val="none" w:sz="0" w:space="0" w:color="auto"/>
                  </w:divBdr>
                  <w:divsChild>
                    <w:div w:id="1918437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2231565">
      <w:bodyDiv w:val="1"/>
      <w:marLeft w:val="0"/>
      <w:marRight w:val="0"/>
      <w:marTop w:val="0"/>
      <w:marBottom w:val="0"/>
      <w:divBdr>
        <w:top w:val="none" w:sz="0" w:space="0" w:color="auto"/>
        <w:left w:val="none" w:sz="0" w:space="0" w:color="auto"/>
        <w:bottom w:val="none" w:sz="0" w:space="0" w:color="auto"/>
        <w:right w:val="none" w:sz="0" w:space="0" w:color="auto"/>
      </w:divBdr>
      <w:divsChild>
        <w:div w:id="137784874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494494914">
              <w:marLeft w:val="0"/>
              <w:marRight w:val="0"/>
              <w:marTop w:val="0"/>
              <w:marBottom w:val="0"/>
              <w:divBdr>
                <w:top w:val="none" w:sz="0" w:space="0" w:color="auto"/>
                <w:left w:val="none" w:sz="0" w:space="0" w:color="auto"/>
                <w:bottom w:val="none" w:sz="0" w:space="0" w:color="auto"/>
                <w:right w:val="none" w:sz="0" w:space="0" w:color="auto"/>
              </w:divBdr>
              <w:divsChild>
                <w:div w:id="1179542173">
                  <w:marLeft w:val="0"/>
                  <w:marRight w:val="0"/>
                  <w:marTop w:val="0"/>
                  <w:marBottom w:val="0"/>
                  <w:divBdr>
                    <w:top w:val="none" w:sz="0" w:space="0" w:color="auto"/>
                    <w:left w:val="none" w:sz="0" w:space="0" w:color="auto"/>
                    <w:bottom w:val="none" w:sz="0" w:space="0" w:color="auto"/>
                    <w:right w:val="none" w:sz="0" w:space="0" w:color="auto"/>
                  </w:divBdr>
                  <w:divsChild>
                    <w:div w:id="935677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1919893">
      <w:bodyDiv w:val="1"/>
      <w:marLeft w:val="0"/>
      <w:marRight w:val="0"/>
      <w:marTop w:val="0"/>
      <w:marBottom w:val="0"/>
      <w:divBdr>
        <w:top w:val="none" w:sz="0" w:space="0" w:color="auto"/>
        <w:left w:val="none" w:sz="0" w:space="0" w:color="auto"/>
        <w:bottom w:val="none" w:sz="0" w:space="0" w:color="auto"/>
        <w:right w:val="none" w:sz="0" w:space="0" w:color="auto"/>
      </w:divBdr>
    </w:div>
    <w:div w:id="2138985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mp"/><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tmp"/><Relationship Id="rId12" Type="http://schemas.openxmlformats.org/officeDocument/2006/relationships/hyperlink" Target="https://www.independent.co.uk/environment/tesco-switch-renewable-lectricity-energy-uk-2017-by-2030-worldwide-supermarket-a7739076.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escoplc.com/little-helps-plan/products-sourcing/reducing-our-impact-on-the-environmen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tmp"/><Relationship Id="rId4" Type="http://schemas.openxmlformats.org/officeDocument/2006/relationships/webSettings" Target="webSettings.xml"/><Relationship Id="rId9" Type="http://schemas.openxmlformats.org/officeDocument/2006/relationships/image" Target="media/image3.tmp"/><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22AE94-49B8-F94B-8268-EC5F51DFB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624</TotalTime>
  <Pages>20</Pages>
  <Words>5280</Words>
  <Characters>30096</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Personnal</Company>
  <LinksUpToDate>false</LinksUpToDate>
  <CharactersWithSpaces>35306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noor ali</cp:lastModifiedBy>
  <cp:revision>16</cp:revision>
  <dcterms:created xsi:type="dcterms:W3CDTF">2018-08-26T14:02:00Z</dcterms:created>
  <dcterms:modified xsi:type="dcterms:W3CDTF">2018-08-31T13:34:00Z</dcterms:modified>
</cp:coreProperties>
</file>