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6CB12DB6" w:rsidR="00106BA3" w:rsidRDefault="00BD5AF8" w:rsidP="00BD5AF8">
      <w:pPr>
        <w:jc w:val="right"/>
        <w:rPr>
          <w:b/>
          <w:sz w:val="32"/>
          <w:szCs w:val="32"/>
        </w:rPr>
      </w:pPr>
      <w:r w:rsidRPr="00BD5AF8">
        <w:rPr>
          <w:b/>
          <w:noProof/>
          <w:sz w:val="32"/>
          <w:szCs w:val="32"/>
        </w:rPr>
        <w:drawing>
          <wp:inline distT="0" distB="0" distL="0" distR="0" wp14:anchorId="6433877E" wp14:editId="7EC61EFE">
            <wp:extent cx="2004060" cy="814484"/>
            <wp:effectExtent l="0" t="0" r="0" b="5080"/>
            <wp:docPr id="522114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114587" name=""/>
                    <pic:cNvPicPr/>
                  </pic:nvPicPr>
                  <pic:blipFill>
                    <a:blip r:embed="rId8"/>
                    <a:stretch>
                      <a:fillRect/>
                    </a:stretch>
                  </pic:blipFill>
                  <pic:spPr>
                    <a:xfrm>
                      <a:off x="0" y="0"/>
                      <a:ext cx="2010729" cy="817194"/>
                    </a:xfrm>
                    <a:prstGeom prst="rect">
                      <a:avLst/>
                    </a:prstGeom>
                  </pic:spPr>
                </pic:pic>
              </a:graphicData>
            </a:graphic>
          </wp:inline>
        </w:drawing>
      </w:r>
    </w:p>
    <w:p w14:paraId="00000004" w14:textId="77777777" w:rsidR="00106BA3" w:rsidRDefault="00106BA3" w:rsidP="00BD5AF8">
      <w:pPr>
        <w:rPr>
          <w:b/>
          <w:sz w:val="32"/>
          <w:szCs w:val="32"/>
        </w:rPr>
      </w:pPr>
    </w:p>
    <w:p w14:paraId="00000005" w14:textId="77777777" w:rsidR="00106BA3" w:rsidRDefault="00106BA3">
      <w:pPr>
        <w:jc w:val="center"/>
        <w:rPr>
          <w:b/>
          <w:sz w:val="32"/>
          <w:szCs w:val="32"/>
        </w:rPr>
      </w:pPr>
    </w:p>
    <w:p w14:paraId="00000006" w14:textId="77777777" w:rsidR="00106BA3" w:rsidRDefault="00000000">
      <w:pPr>
        <w:jc w:val="center"/>
        <w:rPr>
          <w:b/>
          <w:sz w:val="32"/>
          <w:szCs w:val="32"/>
        </w:rPr>
      </w:pPr>
      <w:r>
        <w:rPr>
          <w:b/>
          <w:sz w:val="32"/>
          <w:szCs w:val="32"/>
        </w:rPr>
        <w:t>Module Title: Hospitality &amp; Guest Services</w:t>
      </w:r>
    </w:p>
    <w:p w14:paraId="3EB44F9B" w14:textId="7A69A584" w:rsidR="00BD5AF8" w:rsidRDefault="00BD5AF8">
      <w:pPr>
        <w:jc w:val="center"/>
        <w:rPr>
          <w:b/>
          <w:sz w:val="32"/>
          <w:szCs w:val="32"/>
        </w:rPr>
      </w:pPr>
      <w:r>
        <w:rPr>
          <w:b/>
          <w:sz w:val="32"/>
          <w:szCs w:val="32"/>
        </w:rPr>
        <w:t>BMIH4003</w:t>
      </w:r>
    </w:p>
    <w:p w14:paraId="66750386" w14:textId="77777777" w:rsidR="00353E67" w:rsidRPr="00104A47" w:rsidRDefault="00353E67" w:rsidP="00353E67">
      <w:pPr>
        <w:spacing w:line="360" w:lineRule="auto"/>
        <w:jc w:val="center"/>
        <w:rPr>
          <w:rFonts w:ascii="Arial" w:hAnsi="Arial"/>
          <w:i/>
        </w:rPr>
      </w:pPr>
      <w:r w:rsidRPr="00104A47">
        <w:rPr>
          <w:rFonts w:ascii="Arial" w:hAnsi="Arial"/>
          <w:i/>
        </w:rPr>
        <w:t>Student Name- Aneliya Raykova</w:t>
      </w:r>
    </w:p>
    <w:p w14:paraId="0000000A" w14:textId="3215122F" w:rsidR="00106BA3" w:rsidRDefault="00353E67" w:rsidP="00353E67">
      <w:pPr>
        <w:jc w:val="center"/>
        <w:rPr>
          <w:b/>
        </w:rPr>
      </w:pPr>
      <w:r w:rsidRPr="00104A47">
        <w:rPr>
          <w:rFonts w:ascii="Arial" w:hAnsi="Arial"/>
          <w:i/>
        </w:rPr>
        <w:t>Student ID- 2243332</w:t>
      </w:r>
      <w:r>
        <w:br w:type="page"/>
      </w:r>
    </w:p>
    <w:p w14:paraId="0000000B" w14:textId="77777777" w:rsidR="00106BA3" w:rsidRDefault="00000000">
      <w:pPr>
        <w:jc w:val="center"/>
        <w:rPr>
          <w:b/>
        </w:rPr>
      </w:pPr>
      <w:r>
        <w:rPr>
          <w:b/>
        </w:rPr>
        <w:lastRenderedPageBreak/>
        <w:t>Executive Summary</w:t>
      </w:r>
    </w:p>
    <w:p w14:paraId="0000000C" w14:textId="504CA066" w:rsidR="001B62B7" w:rsidRDefault="00000000">
      <w:r>
        <w:t xml:space="preserve">Guests in the hospitality industry are the primary stakeholders that help in building the credibility of the hotels by inducing brand reputation and customer loyalty. This report has outlined the approach of monitoring the services of the consumers while understanding the areas of their empowerment in this hospitality industry. Additionally, </w:t>
      </w:r>
      <w:r w:rsidR="00EA2E05">
        <w:t xml:space="preserve">the </w:t>
      </w:r>
      <w:r w:rsidR="004854C2">
        <w:t>below section</w:t>
      </w:r>
      <w:r w:rsidR="00EA2E05">
        <w:t xml:space="preserve"> </w:t>
      </w:r>
      <w:r>
        <w:t>has also outlined the major areas of implications that are managerial and help in garnering positive feedback. Furthermore, the effects of negative reviews while management of these reviews with proper recommendations have been deciphered</w:t>
      </w:r>
      <w:r w:rsidR="004854C2">
        <w:t xml:space="preserve"> as well</w:t>
      </w:r>
      <w:r>
        <w:t>.</w:t>
      </w:r>
    </w:p>
    <w:p w14:paraId="26B25B8C" w14:textId="77777777" w:rsidR="001B62B7" w:rsidRDefault="001B62B7">
      <w:r>
        <w:br w:type="page"/>
      </w:r>
    </w:p>
    <w:sdt>
      <w:sdtPr>
        <w:rPr>
          <w:rFonts w:ascii="Times New Roman" w:eastAsia="Times New Roman" w:hAnsi="Times New Roman" w:cs="Times New Roman"/>
          <w:color w:val="auto"/>
          <w:sz w:val="24"/>
          <w:szCs w:val="24"/>
          <w:lang w:val="en" w:eastAsia="en-IN"/>
        </w:rPr>
        <w:id w:val="1677453927"/>
        <w:docPartObj>
          <w:docPartGallery w:val="Table of Contents"/>
          <w:docPartUnique/>
        </w:docPartObj>
      </w:sdtPr>
      <w:sdtEndPr>
        <w:rPr>
          <w:b/>
          <w:bCs/>
          <w:noProof/>
        </w:rPr>
      </w:sdtEndPr>
      <w:sdtContent>
        <w:p w14:paraId="3D4DC183" w14:textId="02AFEC03" w:rsidR="001B62B7" w:rsidRDefault="001B62B7">
          <w:pPr>
            <w:pStyle w:val="TOCHeading"/>
          </w:pPr>
          <w:r>
            <w:t>Table of Contents</w:t>
          </w:r>
        </w:p>
        <w:p w14:paraId="27645C6E" w14:textId="4DD25D68" w:rsidR="0068746E" w:rsidRDefault="001B62B7">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48016660" w:history="1">
            <w:r w:rsidR="0068746E" w:rsidRPr="00BE0DA4">
              <w:rPr>
                <w:rStyle w:val="Hyperlink"/>
                <w:noProof/>
              </w:rPr>
              <w:t>Introduction</w:t>
            </w:r>
            <w:r w:rsidR="0068746E">
              <w:rPr>
                <w:noProof/>
                <w:webHidden/>
              </w:rPr>
              <w:tab/>
            </w:r>
            <w:r w:rsidR="0068746E">
              <w:rPr>
                <w:noProof/>
                <w:webHidden/>
              </w:rPr>
              <w:fldChar w:fldCharType="begin"/>
            </w:r>
            <w:r w:rsidR="0068746E">
              <w:rPr>
                <w:noProof/>
                <w:webHidden/>
              </w:rPr>
              <w:instrText xml:space="preserve"> PAGEREF _Toc148016660 \h </w:instrText>
            </w:r>
            <w:r w:rsidR="0068746E">
              <w:rPr>
                <w:noProof/>
                <w:webHidden/>
              </w:rPr>
            </w:r>
            <w:r w:rsidR="0068746E">
              <w:rPr>
                <w:noProof/>
                <w:webHidden/>
              </w:rPr>
              <w:fldChar w:fldCharType="separate"/>
            </w:r>
            <w:r w:rsidR="0068746E">
              <w:rPr>
                <w:noProof/>
                <w:webHidden/>
              </w:rPr>
              <w:t>4</w:t>
            </w:r>
            <w:r w:rsidR="0068746E">
              <w:rPr>
                <w:noProof/>
                <w:webHidden/>
              </w:rPr>
              <w:fldChar w:fldCharType="end"/>
            </w:r>
          </w:hyperlink>
        </w:p>
        <w:p w14:paraId="503AA540" w14:textId="10FA4EA2"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61" w:history="1">
            <w:r w:rsidR="0068746E" w:rsidRPr="00BE0DA4">
              <w:rPr>
                <w:rStyle w:val="Hyperlink"/>
                <w:noProof/>
              </w:rPr>
              <w:t>Effective monitoring of guest services</w:t>
            </w:r>
            <w:r w:rsidR="0068746E">
              <w:rPr>
                <w:noProof/>
                <w:webHidden/>
              </w:rPr>
              <w:tab/>
            </w:r>
            <w:r w:rsidR="0068746E">
              <w:rPr>
                <w:noProof/>
                <w:webHidden/>
              </w:rPr>
              <w:fldChar w:fldCharType="begin"/>
            </w:r>
            <w:r w:rsidR="0068746E">
              <w:rPr>
                <w:noProof/>
                <w:webHidden/>
              </w:rPr>
              <w:instrText xml:space="preserve"> PAGEREF _Toc148016661 \h </w:instrText>
            </w:r>
            <w:r w:rsidR="0068746E">
              <w:rPr>
                <w:noProof/>
                <w:webHidden/>
              </w:rPr>
            </w:r>
            <w:r w:rsidR="0068746E">
              <w:rPr>
                <w:noProof/>
                <w:webHidden/>
              </w:rPr>
              <w:fldChar w:fldCharType="separate"/>
            </w:r>
            <w:r w:rsidR="0068746E">
              <w:rPr>
                <w:noProof/>
                <w:webHidden/>
              </w:rPr>
              <w:t>5</w:t>
            </w:r>
            <w:r w:rsidR="0068746E">
              <w:rPr>
                <w:noProof/>
                <w:webHidden/>
              </w:rPr>
              <w:fldChar w:fldCharType="end"/>
            </w:r>
          </w:hyperlink>
        </w:p>
        <w:p w14:paraId="74E2786A" w14:textId="184AA78E"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62" w:history="1">
            <w:r w:rsidR="0068746E" w:rsidRPr="00BE0DA4">
              <w:rPr>
                <w:rStyle w:val="Hyperlink"/>
                <w:noProof/>
              </w:rPr>
              <w:t>Reason for the approach of monitoring guest assistance within hospitality firms</w:t>
            </w:r>
            <w:r w:rsidR="0068746E">
              <w:rPr>
                <w:noProof/>
                <w:webHidden/>
              </w:rPr>
              <w:tab/>
            </w:r>
            <w:r w:rsidR="0068746E">
              <w:rPr>
                <w:noProof/>
                <w:webHidden/>
              </w:rPr>
              <w:fldChar w:fldCharType="begin"/>
            </w:r>
            <w:r w:rsidR="0068746E">
              <w:rPr>
                <w:noProof/>
                <w:webHidden/>
              </w:rPr>
              <w:instrText xml:space="preserve"> PAGEREF _Toc148016662 \h </w:instrText>
            </w:r>
            <w:r w:rsidR="0068746E">
              <w:rPr>
                <w:noProof/>
                <w:webHidden/>
              </w:rPr>
            </w:r>
            <w:r w:rsidR="0068746E">
              <w:rPr>
                <w:noProof/>
                <w:webHidden/>
              </w:rPr>
              <w:fldChar w:fldCharType="separate"/>
            </w:r>
            <w:r w:rsidR="0068746E">
              <w:rPr>
                <w:noProof/>
                <w:webHidden/>
              </w:rPr>
              <w:t>5</w:t>
            </w:r>
            <w:r w:rsidR="0068746E">
              <w:rPr>
                <w:noProof/>
                <w:webHidden/>
              </w:rPr>
              <w:fldChar w:fldCharType="end"/>
            </w:r>
          </w:hyperlink>
        </w:p>
        <w:p w14:paraId="2F32777D" w14:textId="555C50DD"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63" w:history="1">
            <w:r w:rsidR="0068746E" w:rsidRPr="00BE0DA4">
              <w:rPr>
                <w:rStyle w:val="Hyperlink"/>
                <w:noProof/>
              </w:rPr>
              <w:t>Managerial implications in retaining market reputation</w:t>
            </w:r>
            <w:r w:rsidR="0068746E">
              <w:rPr>
                <w:noProof/>
                <w:webHidden/>
              </w:rPr>
              <w:tab/>
            </w:r>
            <w:r w:rsidR="0068746E">
              <w:rPr>
                <w:noProof/>
                <w:webHidden/>
              </w:rPr>
              <w:fldChar w:fldCharType="begin"/>
            </w:r>
            <w:r w:rsidR="0068746E">
              <w:rPr>
                <w:noProof/>
                <w:webHidden/>
              </w:rPr>
              <w:instrText xml:space="preserve"> PAGEREF _Toc148016663 \h </w:instrText>
            </w:r>
            <w:r w:rsidR="0068746E">
              <w:rPr>
                <w:noProof/>
                <w:webHidden/>
              </w:rPr>
            </w:r>
            <w:r w:rsidR="0068746E">
              <w:rPr>
                <w:noProof/>
                <w:webHidden/>
              </w:rPr>
              <w:fldChar w:fldCharType="separate"/>
            </w:r>
            <w:r w:rsidR="0068746E">
              <w:rPr>
                <w:noProof/>
                <w:webHidden/>
              </w:rPr>
              <w:t>6</w:t>
            </w:r>
            <w:r w:rsidR="0068746E">
              <w:rPr>
                <w:noProof/>
                <w:webHidden/>
              </w:rPr>
              <w:fldChar w:fldCharType="end"/>
            </w:r>
          </w:hyperlink>
        </w:p>
        <w:p w14:paraId="3E1ECF5A" w14:textId="336C7C7E" w:rsidR="0068746E" w:rsidRDefault="00000000">
          <w:pPr>
            <w:pStyle w:val="TOC2"/>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64" w:history="1">
            <w:r w:rsidR="0068746E" w:rsidRPr="00BE0DA4">
              <w:rPr>
                <w:rStyle w:val="Hyperlink"/>
                <w:noProof/>
              </w:rPr>
              <w:t>Various ways hotels can improve to better reputational management</w:t>
            </w:r>
            <w:r w:rsidR="0068746E">
              <w:rPr>
                <w:noProof/>
                <w:webHidden/>
              </w:rPr>
              <w:tab/>
            </w:r>
            <w:r w:rsidR="0068746E">
              <w:rPr>
                <w:noProof/>
                <w:webHidden/>
              </w:rPr>
              <w:fldChar w:fldCharType="begin"/>
            </w:r>
            <w:r w:rsidR="0068746E">
              <w:rPr>
                <w:noProof/>
                <w:webHidden/>
              </w:rPr>
              <w:instrText xml:space="preserve"> PAGEREF _Toc148016664 \h </w:instrText>
            </w:r>
            <w:r w:rsidR="0068746E">
              <w:rPr>
                <w:noProof/>
                <w:webHidden/>
              </w:rPr>
            </w:r>
            <w:r w:rsidR="0068746E">
              <w:rPr>
                <w:noProof/>
                <w:webHidden/>
              </w:rPr>
              <w:fldChar w:fldCharType="separate"/>
            </w:r>
            <w:r w:rsidR="0068746E">
              <w:rPr>
                <w:noProof/>
                <w:webHidden/>
              </w:rPr>
              <w:t>6</w:t>
            </w:r>
            <w:r w:rsidR="0068746E">
              <w:rPr>
                <w:noProof/>
                <w:webHidden/>
              </w:rPr>
              <w:fldChar w:fldCharType="end"/>
            </w:r>
          </w:hyperlink>
        </w:p>
        <w:p w14:paraId="3F057A79" w14:textId="43C82B84"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65" w:history="1">
            <w:r w:rsidR="0068746E" w:rsidRPr="00BE0DA4">
              <w:rPr>
                <w:rStyle w:val="Hyperlink"/>
                <w:noProof/>
              </w:rPr>
              <w:t>Importance of impactful management of standards of brand consistency</w:t>
            </w:r>
            <w:r w:rsidR="0068746E">
              <w:rPr>
                <w:noProof/>
                <w:webHidden/>
              </w:rPr>
              <w:tab/>
            </w:r>
            <w:r w:rsidR="0068746E">
              <w:rPr>
                <w:noProof/>
                <w:webHidden/>
              </w:rPr>
              <w:fldChar w:fldCharType="begin"/>
            </w:r>
            <w:r w:rsidR="0068746E">
              <w:rPr>
                <w:noProof/>
                <w:webHidden/>
              </w:rPr>
              <w:instrText xml:space="preserve"> PAGEREF _Toc148016665 \h </w:instrText>
            </w:r>
            <w:r w:rsidR="0068746E">
              <w:rPr>
                <w:noProof/>
                <w:webHidden/>
              </w:rPr>
            </w:r>
            <w:r w:rsidR="0068746E">
              <w:rPr>
                <w:noProof/>
                <w:webHidden/>
              </w:rPr>
              <w:fldChar w:fldCharType="separate"/>
            </w:r>
            <w:r w:rsidR="0068746E">
              <w:rPr>
                <w:noProof/>
                <w:webHidden/>
              </w:rPr>
              <w:t>7</w:t>
            </w:r>
            <w:r w:rsidR="0068746E">
              <w:rPr>
                <w:noProof/>
                <w:webHidden/>
              </w:rPr>
              <w:fldChar w:fldCharType="end"/>
            </w:r>
          </w:hyperlink>
        </w:p>
        <w:p w14:paraId="5038586F" w14:textId="5606DF28"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66" w:history="1">
            <w:r w:rsidR="0068746E" w:rsidRPr="00BE0DA4">
              <w:rPr>
                <w:rStyle w:val="Hyperlink"/>
                <w:noProof/>
              </w:rPr>
              <w:t>Guest review management and its efficacy in hotels</w:t>
            </w:r>
            <w:r w:rsidR="0068746E">
              <w:rPr>
                <w:noProof/>
                <w:webHidden/>
              </w:rPr>
              <w:tab/>
            </w:r>
            <w:r w:rsidR="0068746E">
              <w:rPr>
                <w:noProof/>
                <w:webHidden/>
              </w:rPr>
              <w:fldChar w:fldCharType="begin"/>
            </w:r>
            <w:r w:rsidR="0068746E">
              <w:rPr>
                <w:noProof/>
                <w:webHidden/>
              </w:rPr>
              <w:instrText xml:space="preserve"> PAGEREF _Toc148016666 \h </w:instrText>
            </w:r>
            <w:r w:rsidR="0068746E">
              <w:rPr>
                <w:noProof/>
                <w:webHidden/>
              </w:rPr>
            </w:r>
            <w:r w:rsidR="0068746E">
              <w:rPr>
                <w:noProof/>
                <w:webHidden/>
              </w:rPr>
              <w:fldChar w:fldCharType="separate"/>
            </w:r>
            <w:r w:rsidR="0068746E">
              <w:rPr>
                <w:noProof/>
                <w:webHidden/>
              </w:rPr>
              <w:t>7</w:t>
            </w:r>
            <w:r w:rsidR="0068746E">
              <w:rPr>
                <w:noProof/>
                <w:webHidden/>
              </w:rPr>
              <w:fldChar w:fldCharType="end"/>
            </w:r>
          </w:hyperlink>
        </w:p>
        <w:p w14:paraId="1CA58A6B" w14:textId="7708BB63"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67" w:history="1">
            <w:r w:rsidR="0068746E" w:rsidRPr="00BE0DA4">
              <w:rPr>
                <w:rStyle w:val="Hyperlink"/>
                <w:noProof/>
              </w:rPr>
              <w:t>Consequential impacts posed by negative reviews on hospitality enterprises</w:t>
            </w:r>
            <w:r w:rsidR="0068746E">
              <w:rPr>
                <w:noProof/>
                <w:webHidden/>
              </w:rPr>
              <w:tab/>
            </w:r>
            <w:r w:rsidR="0068746E">
              <w:rPr>
                <w:noProof/>
                <w:webHidden/>
              </w:rPr>
              <w:fldChar w:fldCharType="begin"/>
            </w:r>
            <w:r w:rsidR="0068746E">
              <w:rPr>
                <w:noProof/>
                <w:webHidden/>
              </w:rPr>
              <w:instrText xml:space="preserve"> PAGEREF _Toc148016667 \h </w:instrText>
            </w:r>
            <w:r w:rsidR="0068746E">
              <w:rPr>
                <w:noProof/>
                <w:webHidden/>
              </w:rPr>
            </w:r>
            <w:r w:rsidR="0068746E">
              <w:rPr>
                <w:noProof/>
                <w:webHidden/>
              </w:rPr>
              <w:fldChar w:fldCharType="separate"/>
            </w:r>
            <w:r w:rsidR="0068746E">
              <w:rPr>
                <w:noProof/>
                <w:webHidden/>
              </w:rPr>
              <w:t>8</w:t>
            </w:r>
            <w:r w:rsidR="0068746E">
              <w:rPr>
                <w:noProof/>
                <w:webHidden/>
              </w:rPr>
              <w:fldChar w:fldCharType="end"/>
            </w:r>
          </w:hyperlink>
        </w:p>
        <w:p w14:paraId="15BBFA86" w14:textId="5DDD1B12"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68" w:history="1">
            <w:r w:rsidR="0068746E" w:rsidRPr="00BE0DA4">
              <w:rPr>
                <w:rStyle w:val="Hyperlink"/>
                <w:noProof/>
              </w:rPr>
              <w:t>Impact of Service failure within the hotel industry</w:t>
            </w:r>
            <w:r w:rsidR="0068746E">
              <w:rPr>
                <w:noProof/>
                <w:webHidden/>
              </w:rPr>
              <w:tab/>
            </w:r>
            <w:r w:rsidR="0068746E">
              <w:rPr>
                <w:noProof/>
                <w:webHidden/>
              </w:rPr>
              <w:fldChar w:fldCharType="begin"/>
            </w:r>
            <w:r w:rsidR="0068746E">
              <w:rPr>
                <w:noProof/>
                <w:webHidden/>
              </w:rPr>
              <w:instrText xml:space="preserve"> PAGEREF _Toc148016668 \h </w:instrText>
            </w:r>
            <w:r w:rsidR="0068746E">
              <w:rPr>
                <w:noProof/>
                <w:webHidden/>
              </w:rPr>
            </w:r>
            <w:r w:rsidR="0068746E">
              <w:rPr>
                <w:noProof/>
                <w:webHidden/>
              </w:rPr>
              <w:fldChar w:fldCharType="separate"/>
            </w:r>
            <w:r w:rsidR="0068746E">
              <w:rPr>
                <w:noProof/>
                <w:webHidden/>
              </w:rPr>
              <w:t>8</w:t>
            </w:r>
            <w:r w:rsidR="0068746E">
              <w:rPr>
                <w:noProof/>
                <w:webHidden/>
              </w:rPr>
              <w:fldChar w:fldCharType="end"/>
            </w:r>
          </w:hyperlink>
        </w:p>
        <w:p w14:paraId="67869D60" w14:textId="0437AED3"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69" w:history="1">
            <w:r w:rsidR="0068746E" w:rsidRPr="00BE0DA4">
              <w:rPr>
                <w:rStyle w:val="Hyperlink"/>
                <w:noProof/>
              </w:rPr>
              <w:t>Ways implicating the development of customer loyalty</w:t>
            </w:r>
            <w:r w:rsidR="0068746E">
              <w:rPr>
                <w:noProof/>
                <w:webHidden/>
              </w:rPr>
              <w:tab/>
            </w:r>
            <w:r w:rsidR="0068746E">
              <w:rPr>
                <w:noProof/>
                <w:webHidden/>
              </w:rPr>
              <w:fldChar w:fldCharType="begin"/>
            </w:r>
            <w:r w:rsidR="0068746E">
              <w:rPr>
                <w:noProof/>
                <w:webHidden/>
              </w:rPr>
              <w:instrText xml:space="preserve"> PAGEREF _Toc148016669 \h </w:instrText>
            </w:r>
            <w:r w:rsidR="0068746E">
              <w:rPr>
                <w:noProof/>
                <w:webHidden/>
              </w:rPr>
            </w:r>
            <w:r w:rsidR="0068746E">
              <w:rPr>
                <w:noProof/>
                <w:webHidden/>
              </w:rPr>
              <w:fldChar w:fldCharType="separate"/>
            </w:r>
            <w:r w:rsidR="0068746E">
              <w:rPr>
                <w:noProof/>
                <w:webHidden/>
              </w:rPr>
              <w:t>8</w:t>
            </w:r>
            <w:r w:rsidR="0068746E">
              <w:rPr>
                <w:noProof/>
                <w:webHidden/>
              </w:rPr>
              <w:fldChar w:fldCharType="end"/>
            </w:r>
          </w:hyperlink>
        </w:p>
        <w:p w14:paraId="32505CA5" w14:textId="7C3BC3A4"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70" w:history="1">
            <w:r w:rsidR="0068746E" w:rsidRPr="00BE0DA4">
              <w:rPr>
                <w:rStyle w:val="Hyperlink"/>
                <w:noProof/>
              </w:rPr>
              <w:t>Conclusion</w:t>
            </w:r>
            <w:r w:rsidR="0068746E">
              <w:rPr>
                <w:noProof/>
                <w:webHidden/>
              </w:rPr>
              <w:tab/>
            </w:r>
            <w:r w:rsidR="0068746E">
              <w:rPr>
                <w:noProof/>
                <w:webHidden/>
              </w:rPr>
              <w:fldChar w:fldCharType="begin"/>
            </w:r>
            <w:r w:rsidR="0068746E">
              <w:rPr>
                <w:noProof/>
                <w:webHidden/>
              </w:rPr>
              <w:instrText xml:space="preserve"> PAGEREF _Toc148016670 \h </w:instrText>
            </w:r>
            <w:r w:rsidR="0068746E">
              <w:rPr>
                <w:noProof/>
                <w:webHidden/>
              </w:rPr>
            </w:r>
            <w:r w:rsidR="0068746E">
              <w:rPr>
                <w:noProof/>
                <w:webHidden/>
              </w:rPr>
              <w:fldChar w:fldCharType="separate"/>
            </w:r>
            <w:r w:rsidR="0068746E">
              <w:rPr>
                <w:noProof/>
                <w:webHidden/>
              </w:rPr>
              <w:t>10</w:t>
            </w:r>
            <w:r w:rsidR="0068746E">
              <w:rPr>
                <w:noProof/>
                <w:webHidden/>
              </w:rPr>
              <w:fldChar w:fldCharType="end"/>
            </w:r>
          </w:hyperlink>
        </w:p>
        <w:p w14:paraId="4FFEE794" w14:textId="032AA605"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71" w:history="1">
            <w:r w:rsidR="0068746E" w:rsidRPr="00BE0DA4">
              <w:rPr>
                <w:rStyle w:val="Hyperlink"/>
                <w:noProof/>
              </w:rPr>
              <w:t>Proper recommendations to the hospitality industry</w:t>
            </w:r>
            <w:r w:rsidR="0068746E">
              <w:rPr>
                <w:noProof/>
                <w:webHidden/>
              </w:rPr>
              <w:tab/>
            </w:r>
            <w:r w:rsidR="0068746E">
              <w:rPr>
                <w:noProof/>
                <w:webHidden/>
              </w:rPr>
              <w:fldChar w:fldCharType="begin"/>
            </w:r>
            <w:r w:rsidR="0068746E">
              <w:rPr>
                <w:noProof/>
                <w:webHidden/>
              </w:rPr>
              <w:instrText xml:space="preserve"> PAGEREF _Toc148016671 \h </w:instrText>
            </w:r>
            <w:r w:rsidR="0068746E">
              <w:rPr>
                <w:noProof/>
                <w:webHidden/>
              </w:rPr>
            </w:r>
            <w:r w:rsidR="0068746E">
              <w:rPr>
                <w:noProof/>
                <w:webHidden/>
              </w:rPr>
              <w:fldChar w:fldCharType="separate"/>
            </w:r>
            <w:r w:rsidR="0068746E">
              <w:rPr>
                <w:noProof/>
                <w:webHidden/>
              </w:rPr>
              <w:t>11</w:t>
            </w:r>
            <w:r w:rsidR="0068746E">
              <w:rPr>
                <w:noProof/>
                <w:webHidden/>
              </w:rPr>
              <w:fldChar w:fldCharType="end"/>
            </w:r>
          </w:hyperlink>
        </w:p>
        <w:p w14:paraId="0106F71B" w14:textId="77A4E4FC" w:rsidR="0068746E" w:rsidRDefault="00000000">
          <w:pPr>
            <w:pStyle w:val="TOC1"/>
            <w:tabs>
              <w:tab w:val="right" w:leader="dot" w:pos="9350"/>
            </w:tabs>
            <w:rPr>
              <w:rFonts w:asciiTheme="minorHAnsi" w:eastAsiaTheme="minorEastAsia" w:hAnsiTheme="minorHAnsi" w:cstheme="minorBidi"/>
              <w:noProof/>
              <w:kern w:val="2"/>
              <w:sz w:val="22"/>
              <w:szCs w:val="22"/>
              <w:lang w:val="en-IN"/>
              <w14:ligatures w14:val="standardContextual"/>
            </w:rPr>
          </w:pPr>
          <w:hyperlink w:anchor="_Toc148016672" w:history="1">
            <w:r w:rsidR="0068746E" w:rsidRPr="00BE0DA4">
              <w:rPr>
                <w:rStyle w:val="Hyperlink"/>
                <w:noProof/>
              </w:rPr>
              <w:t>References</w:t>
            </w:r>
            <w:r w:rsidR="0068746E">
              <w:rPr>
                <w:noProof/>
                <w:webHidden/>
              </w:rPr>
              <w:tab/>
            </w:r>
            <w:r w:rsidR="0068746E">
              <w:rPr>
                <w:noProof/>
                <w:webHidden/>
              </w:rPr>
              <w:fldChar w:fldCharType="begin"/>
            </w:r>
            <w:r w:rsidR="0068746E">
              <w:rPr>
                <w:noProof/>
                <w:webHidden/>
              </w:rPr>
              <w:instrText xml:space="preserve"> PAGEREF _Toc148016672 \h </w:instrText>
            </w:r>
            <w:r w:rsidR="0068746E">
              <w:rPr>
                <w:noProof/>
                <w:webHidden/>
              </w:rPr>
            </w:r>
            <w:r w:rsidR="0068746E">
              <w:rPr>
                <w:noProof/>
                <w:webHidden/>
              </w:rPr>
              <w:fldChar w:fldCharType="separate"/>
            </w:r>
            <w:r w:rsidR="0068746E">
              <w:rPr>
                <w:noProof/>
                <w:webHidden/>
              </w:rPr>
              <w:t>12</w:t>
            </w:r>
            <w:r w:rsidR="0068746E">
              <w:rPr>
                <w:noProof/>
                <w:webHidden/>
              </w:rPr>
              <w:fldChar w:fldCharType="end"/>
            </w:r>
          </w:hyperlink>
        </w:p>
        <w:p w14:paraId="6B059461" w14:textId="03426E3A" w:rsidR="001B62B7" w:rsidRDefault="001B62B7">
          <w:r>
            <w:rPr>
              <w:b/>
              <w:bCs/>
              <w:noProof/>
            </w:rPr>
            <w:fldChar w:fldCharType="end"/>
          </w:r>
        </w:p>
      </w:sdtContent>
    </w:sdt>
    <w:p w14:paraId="0EE3B2BC" w14:textId="77777777" w:rsidR="00106BA3" w:rsidRDefault="00106BA3"/>
    <w:p w14:paraId="0000000D" w14:textId="77777777" w:rsidR="00106BA3" w:rsidRDefault="00000000">
      <w:r>
        <w:br w:type="page"/>
      </w:r>
    </w:p>
    <w:p w14:paraId="0000000E" w14:textId="77777777" w:rsidR="00106BA3" w:rsidRDefault="00000000">
      <w:pPr>
        <w:pStyle w:val="Heading1"/>
      </w:pPr>
      <w:bookmarkStart w:id="0" w:name="_7qdw2r64z43h" w:colFirst="0" w:colLast="0"/>
      <w:bookmarkStart w:id="1" w:name="_Toc148016660"/>
      <w:bookmarkEnd w:id="0"/>
      <w:r>
        <w:lastRenderedPageBreak/>
        <w:t>Introduction</w:t>
      </w:r>
      <w:bookmarkEnd w:id="1"/>
    </w:p>
    <w:p w14:paraId="0000000F" w14:textId="77777777" w:rsidR="00106BA3" w:rsidRDefault="00000000">
      <w:r>
        <w:t>The services and hospitality provided to the guests who are concurrently the potential primary stakeholders of tourism play an important role in maintaining the proficiency in businesses of the tourism industry. This report will elucidate the measurements of guest services while understanding the needs of the guests and evaluating their empowerment value in the hospitality industry of the UK. A diverse range of services in the hospitality sector will be identified in the report while giving a discussed idea and definitions of customer services. Moreover, an analysis of market structures and all the relevant structures in the hospitality and tourism industry will be done in this report.</w:t>
      </w:r>
    </w:p>
    <w:p w14:paraId="00000010" w14:textId="77777777" w:rsidR="00106BA3" w:rsidRDefault="00106BA3"/>
    <w:p w14:paraId="00000011" w14:textId="77777777" w:rsidR="00106BA3" w:rsidRDefault="00000000">
      <w:r>
        <w:br w:type="page"/>
      </w:r>
    </w:p>
    <w:p w14:paraId="00000012" w14:textId="77777777" w:rsidR="00106BA3" w:rsidRDefault="00000000">
      <w:pPr>
        <w:pStyle w:val="Heading1"/>
      </w:pPr>
      <w:bookmarkStart w:id="2" w:name="_17aa7zwg8jtv" w:colFirst="0" w:colLast="0"/>
      <w:bookmarkStart w:id="3" w:name="_Toc148016661"/>
      <w:bookmarkEnd w:id="2"/>
      <w:r>
        <w:lastRenderedPageBreak/>
        <w:t>Effective monitoring of guest services</w:t>
      </w:r>
      <w:bookmarkEnd w:id="3"/>
    </w:p>
    <w:p w14:paraId="00000013" w14:textId="77777777" w:rsidR="00106BA3" w:rsidRDefault="00000000">
      <w:r>
        <w:t xml:space="preserve">Monitoring caters to the act of providing vigilance over the services being provided to the guests in the hospitality industry of tourism in the UK. Having a framework for effective monitoring ensures the enhancement of the services of hospitality among the sector of businesses that generate revenue from the sector of tourism. Ensuring the services being provided by the consumers are positive in nature while deploying measures of fostering positivity among the staff (Walker, 2021). This helps in providing services to the guests is a major component of the process of guest monitoring. </w:t>
      </w:r>
    </w:p>
    <w:p w14:paraId="00000014" w14:textId="77777777" w:rsidR="00106BA3" w:rsidRDefault="00000000" w:rsidP="00D4228E">
      <w:pPr>
        <w:pStyle w:val="Heading1"/>
      </w:pPr>
      <w:bookmarkStart w:id="4" w:name="_coxc97m70iyi" w:colFirst="0" w:colLast="0"/>
      <w:bookmarkStart w:id="5" w:name="_Toc148016662"/>
      <w:bookmarkEnd w:id="4"/>
      <w:r>
        <w:t>Reason for the approach of monitoring guest assistance within hospitality firms</w:t>
      </w:r>
      <w:bookmarkEnd w:id="5"/>
    </w:p>
    <w:p w14:paraId="00000015" w14:textId="77777777" w:rsidR="00106BA3" w:rsidRDefault="00000000">
      <w:r>
        <w:t>There are multifarious areas to understanding the importance of implementing the approach of monitoring the services by the hospitality industry including competitive advantage, and improvement of the weaknesses. Moreover, this approach also caters to the increased satisfaction of customers by understanding their demands and wants. The UK is a tourism-oriented nation wherein the market of tourism aids to increasing competition with the cropping up of businesses both national and international.</w:t>
      </w:r>
    </w:p>
    <w:p w14:paraId="00000016" w14:textId="77777777" w:rsidR="00106BA3" w:rsidRDefault="00000000">
      <w:r>
        <w:rPr>
          <w:b/>
          <w:i/>
          <w:u w:val="single"/>
        </w:rPr>
        <w:t>Retaining market competitive advantage</w:t>
      </w:r>
      <w:r>
        <w:t>- Successfully managing the guest services by the approach of monitoring the ministrations and assistance provided to the guests in the UK hospitality industry helps maintain the standards of competitive advantage.</w:t>
      </w:r>
    </w:p>
    <w:p w14:paraId="00000017" w14:textId="77777777" w:rsidR="00106BA3" w:rsidRDefault="00000000">
      <w:r>
        <w:rPr>
          <w:b/>
          <w:i/>
          <w:u w:val="single"/>
        </w:rPr>
        <w:t>Creating reformed services with customer needs evaluation</w:t>
      </w:r>
      <w:r>
        <w:t>- The wants and demands of the customers keep evolving with the shift of market trends and the change of generational tourists. This can be effectively introspected by this approach of monitoring the guests in relevance to their services (Ford, 2020).</w:t>
      </w:r>
    </w:p>
    <w:p w14:paraId="00000018" w14:textId="77777777" w:rsidR="00106BA3" w:rsidRDefault="00000000">
      <w:pPr>
        <w:pStyle w:val="Heading1"/>
      </w:pPr>
      <w:bookmarkStart w:id="6" w:name="_l7wgsva1njxe" w:colFirst="0" w:colLast="0"/>
      <w:bookmarkStart w:id="7" w:name="_Toc148016663"/>
      <w:bookmarkEnd w:id="6"/>
      <w:r>
        <w:lastRenderedPageBreak/>
        <w:t>Managerial implications in retaining market reputation</w:t>
      </w:r>
      <w:bookmarkEnd w:id="7"/>
      <w:r>
        <w:t xml:space="preserve"> </w:t>
      </w:r>
    </w:p>
    <w:p w14:paraId="00000019" w14:textId="77777777" w:rsidR="00106BA3" w:rsidRDefault="00000000">
      <w:r>
        <w:t xml:space="preserve">Performing businesses in the context of tourism in the hospitality industry caters to the implications of tools and policies. This leads to the market engagement of the hotels which can be gained by engrossing a good reputation in the market of tourism with a higher competition rate. Retention of the market reputation refers to the construction of a proper operational background with utmost customer satisfaction in the business market of the UK (Solomon, 2018).  </w:t>
      </w:r>
    </w:p>
    <w:p w14:paraId="0000001A" w14:textId="1A7A82F2" w:rsidR="00106BA3" w:rsidRDefault="00D4228E">
      <w:pPr>
        <w:pStyle w:val="Heading2"/>
      </w:pPr>
      <w:bookmarkStart w:id="8" w:name="_7kcggaw8y0tf" w:colFirst="0" w:colLast="0"/>
      <w:bookmarkStart w:id="9" w:name="_Toc148016664"/>
      <w:bookmarkEnd w:id="8"/>
      <w:r>
        <w:t>Various ways hotels can improve to better reputational management</w:t>
      </w:r>
      <w:bookmarkEnd w:id="9"/>
    </w:p>
    <w:p w14:paraId="0000001B" w14:textId="1537150F" w:rsidR="00106BA3" w:rsidRDefault="00000000">
      <w:r>
        <w:t>Statistics state that 68% of the respondents have positively rated the hotel Premier Inn making it the most popular chain of hotels in the market of the UK hospitality industry</w:t>
      </w:r>
      <w:sdt>
        <w:sdtPr>
          <w:id w:val="784237324"/>
          <w:citation/>
        </w:sdtPr>
        <w:sdtContent>
          <w:r w:rsidR="00D4228E">
            <w:fldChar w:fldCharType="begin"/>
          </w:r>
          <w:r w:rsidR="00D4228E">
            <w:rPr>
              <w:lang w:val="en-IN"/>
            </w:rPr>
            <w:instrText xml:space="preserve"> CITATION Sta2319 \l 16393 </w:instrText>
          </w:r>
          <w:r w:rsidR="00D4228E">
            <w:fldChar w:fldCharType="separate"/>
          </w:r>
          <w:r w:rsidR="00D4228E">
            <w:rPr>
              <w:noProof/>
              <w:lang w:val="en-IN"/>
            </w:rPr>
            <w:t xml:space="preserve"> </w:t>
          </w:r>
          <w:r w:rsidR="00D4228E" w:rsidRPr="00D4228E">
            <w:rPr>
              <w:noProof/>
              <w:lang w:val="en-IN"/>
            </w:rPr>
            <w:t>(Statista, 2023)</w:t>
          </w:r>
          <w:r w:rsidR="00D4228E">
            <w:fldChar w:fldCharType="end"/>
          </w:r>
        </w:sdtContent>
      </w:sdt>
      <w:r>
        <w:t>. This reputation has been gained on the primary structure of having a unique style of customer satisfaction while continuous improvement and growth in the operational management of hospitality. Additionally, in order to reach levels of success in the reputational genre in the hospitality industry, the hotels adhere to the below-mentioned ways.</w:t>
      </w:r>
    </w:p>
    <w:p w14:paraId="0000001C" w14:textId="443D993D" w:rsidR="00106BA3" w:rsidRDefault="00000000">
      <w:r>
        <w:rPr>
          <w:b/>
          <w:i/>
          <w:u w:val="single"/>
        </w:rPr>
        <w:t>Effective engagement with the audience</w:t>
      </w:r>
      <w:r>
        <w:t xml:space="preserve">- Building loyalty to the brand </w:t>
      </w:r>
      <w:r w:rsidR="002C7D8A">
        <w:t>regarding</w:t>
      </w:r>
      <w:r>
        <w:t xml:space="preserve"> the hotels can be done with an increase in active communication and interactions among the guests as well as the planners. This proficiency in increased interactions makes repeat buying viable among the guests and planners that cater to the increase in market reputability of a hotel in the business market.</w:t>
      </w:r>
    </w:p>
    <w:p w14:paraId="0000001D" w14:textId="77777777" w:rsidR="00106BA3" w:rsidRDefault="00000000">
      <w:r>
        <w:rPr>
          <w:b/>
          <w:i/>
          <w:u w:val="single"/>
        </w:rPr>
        <w:t>Website Optimisation</w:t>
      </w:r>
      <w:r>
        <w:t xml:space="preserve">- Technological advancements in the genre of business relevant to the tourism industry have induced visitors and guests from all over the globe. Establishing connections with potential guests and tour planners can be applied with proficient optimising of the websites through the procedure of search engine optimisation. The skillful optimisation of search engines will lead to effective management of the mass consumers who are potential buyers (Fernandes Sampaio et al., 2020). Effective buying behaviours through optimisation features can be procreated </w:t>
      </w:r>
      <w:r>
        <w:lastRenderedPageBreak/>
        <w:t>with the proper utilisation of the concepts of digital marketing that shall ultimately result in building brand reputation.</w:t>
      </w:r>
    </w:p>
    <w:p w14:paraId="0000001E" w14:textId="1CDD4549" w:rsidR="00106BA3" w:rsidRDefault="00000000" w:rsidP="001F51BC">
      <w:pPr>
        <w:pStyle w:val="Heading1"/>
      </w:pPr>
      <w:bookmarkStart w:id="10" w:name="_Toc148016665"/>
      <w:r>
        <w:t xml:space="preserve">Importance of impactful management of standards </w:t>
      </w:r>
      <w:r w:rsidR="001F51BC">
        <w:t>of brand</w:t>
      </w:r>
      <w:r>
        <w:t xml:space="preserve"> consistency</w:t>
      </w:r>
      <w:bookmarkEnd w:id="10"/>
    </w:p>
    <w:p w14:paraId="0000001F" w14:textId="77777777" w:rsidR="00106BA3" w:rsidRDefault="00000000">
      <w:r>
        <w:t>Presenting the company in an effective manner that is helpful in representing the hotels in all the marketing channels. This representation caters to the business production in the market and refers to the consistency standards of the brand. Brand consistency caters to the effective management of the business in hospitality by increasing loyalty towards the customers. Additionally, brand consistency is significant in building recognition and inculcating trust among consumers for the relevant brands of hotels in the UK (Rather and Camilleri, 2019). The authoritative reputation of the hotels can be built by the hotels while becoming a leading brand in the market of business through maintaining transparent consistency.</w:t>
      </w:r>
    </w:p>
    <w:p w14:paraId="00000020" w14:textId="77777777" w:rsidR="00106BA3" w:rsidRDefault="00000000">
      <w:pPr>
        <w:pStyle w:val="Heading1"/>
      </w:pPr>
      <w:bookmarkStart w:id="11" w:name="_Toc148016666"/>
      <w:r>
        <w:t>Guest review management and its efficacy in hotels</w:t>
      </w:r>
      <w:bookmarkEnd w:id="11"/>
      <w:r>
        <w:t xml:space="preserve"> </w:t>
      </w:r>
    </w:p>
    <w:p w14:paraId="00000021" w14:textId="77777777" w:rsidR="00106BA3" w:rsidRDefault="00000000">
      <w:r>
        <w:t>Critically speaking, there stands no second opinion on the major significance that the reviews have on the businesses of the hotels in the business market of the UK. The significance of the reviews provided by the guests aids in maintaining the brand's reputation in the market. While also having a clear understanding of the areas of development required to be introduced by the management team of the hotels including both operational and managerial functions. The Newt in the Somerset is an evident example to state the significance of reviews in maintaining the brand reputation of hotels in the hospitality industry (Reitsamer and Brunner-Sperdin, 2021). Additionally, with an increased positive response from visitors due to its clean and green environment has been witnessed in the business of hospitality in the market of the UK.</w:t>
      </w:r>
    </w:p>
    <w:p w14:paraId="00000022" w14:textId="77777777" w:rsidR="00106BA3" w:rsidRDefault="00106BA3"/>
    <w:p w14:paraId="00000023" w14:textId="77777777" w:rsidR="00106BA3" w:rsidRDefault="00000000" w:rsidP="001F51BC">
      <w:pPr>
        <w:pStyle w:val="Heading1"/>
      </w:pPr>
      <w:bookmarkStart w:id="12" w:name="_8vk6h7tv2xsi" w:colFirst="0" w:colLast="0"/>
      <w:bookmarkStart w:id="13" w:name="_Toc148016667"/>
      <w:bookmarkEnd w:id="12"/>
      <w:r>
        <w:lastRenderedPageBreak/>
        <w:t>Consequential impacts posed by negative reviews on hospitality enterprises</w:t>
      </w:r>
      <w:bookmarkEnd w:id="13"/>
    </w:p>
    <w:p w14:paraId="00000024" w14:textId="77777777" w:rsidR="00106BA3" w:rsidRDefault="00000000">
      <w:r>
        <w:t xml:space="preserve">Impacts of the reviews garnered against the effective management of the hotels pose a threat to the business in maintaining customer loyalty as well as adversely impact the brand reputation of the hotels. Moreover, negative reviews in the context of hotels lead to decreased guest engagement resulting in decreased sales and bookings of the hotel (Belanche et al., 2020). The sustainability of the hotels in the long run of business is critically impacted due to the negative reviews posed by the visitors. Most millennial tourists who are technologically advanced preferably make bookings on the basis of the reviews posted online by the guests. Thus, the guests pose an empowerment threat to the hotels if their services are not provided at a level of effectiveness. </w:t>
      </w:r>
    </w:p>
    <w:p w14:paraId="00000025" w14:textId="77777777" w:rsidR="00106BA3" w:rsidRDefault="00000000">
      <w:pPr>
        <w:pStyle w:val="Heading1"/>
      </w:pPr>
      <w:bookmarkStart w:id="14" w:name="_Toc148016668"/>
      <w:r>
        <w:t>Impact of Service failure within the hotel industry</w:t>
      </w:r>
      <w:bookmarkEnd w:id="14"/>
    </w:p>
    <w:p w14:paraId="00000026" w14:textId="77777777" w:rsidR="00106BA3" w:rsidRDefault="00000000">
      <w:r>
        <w:t xml:space="preserve">Service failures are an inevitable consequence of running a business in hospitality due to the nature of complexity that the hotel and hospitality industry constitutes within the operational management. Therefore, the hotel industry and its relevant team of management must always be prepared to deploy these failures efficiently by taking responsibility in this situation of urgency and dire. Failures of service in the hotel industry can lead to a communication discrepancy between the guests and the front office staff which can lead to negative feedback from the consumers. The guests of the hotels have an empowering position in this business can directly influence the credibility of the business on the basis of questionable notions for such failures (Perez-Aranda et al., 2019). </w:t>
      </w:r>
    </w:p>
    <w:p w14:paraId="00000027" w14:textId="77777777" w:rsidR="00106BA3" w:rsidRDefault="00000000" w:rsidP="001F51BC">
      <w:pPr>
        <w:pStyle w:val="Heading1"/>
      </w:pPr>
      <w:bookmarkStart w:id="15" w:name="_5oka2os381n7" w:colFirst="0" w:colLast="0"/>
      <w:bookmarkStart w:id="16" w:name="_Toc148016669"/>
      <w:bookmarkEnd w:id="15"/>
      <w:r>
        <w:t>Ways implicating the development of customer loyalty</w:t>
      </w:r>
      <w:bookmarkEnd w:id="16"/>
    </w:p>
    <w:p w14:paraId="00000028" w14:textId="77777777" w:rsidR="00106BA3" w:rsidRDefault="00000000">
      <w:r>
        <w:t>Developing loyalty among customers can be induced in multiple ways that aid the prosperity in determining the developmental trends of the hotels. The possible ways in which customer loyalty is induced for better business outcomes in the hospitality industry in the UK are mentioned below.</w:t>
      </w:r>
    </w:p>
    <w:p w14:paraId="00000029" w14:textId="77777777" w:rsidR="00106BA3" w:rsidRDefault="00000000">
      <w:r>
        <w:rPr>
          <w:b/>
          <w:i/>
          <w:u w:val="single"/>
        </w:rPr>
        <w:lastRenderedPageBreak/>
        <w:t>Communication of Values</w:t>
      </w:r>
      <w:r>
        <w:t xml:space="preserve">- Portraying the uniqueness of the services provided by the hotels is to be mentioned affluently within the marketing channels that will add up to the building blocks of values. Communication of the business values of the hotels will create accountability to the customers with regard to the hotels and will increase the attribute of loyalty towards customers. </w:t>
      </w:r>
    </w:p>
    <w:p w14:paraId="0000002A" w14:textId="77777777" w:rsidR="00106BA3" w:rsidRDefault="00000000">
      <w:r>
        <w:rPr>
          <w:b/>
          <w:i/>
          <w:u w:val="single"/>
        </w:rPr>
        <w:t>Providing exceptional customer services</w:t>
      </w:r>
      <w:r>
        <w:t>- Implicating services to the diversified kinds of guests in the manner of a personalised service caters to the continuity of growth of the business. This aids in providing hospitality with the changing trends of customer preferences in the market of hospitality and thereby induces repeat buying, a step forward towards building loyal customers.</w:t>
      </w:r>
    </w:p>
    <w:p w14:paraId="0000002B" w14:textId="77777777" w:rsidR="00106BA3" w:rsidRDefault="00106BA3"/>
    <w:p w14:paraId="0000002C" w14:textId="77777777" w:rsidR="00106BA3" w:rsidRDefault="00000000">
      <w:r>
        <w:br w:type="page"/>
      </w:r>
    </w:p>
    <w:p w14:paraId="0000002D" w14:textId="77777777" w:rsidR="00106BA3" w:rsidRDefault="00000000">
      <w:pPr>
        <w:pStyle w:val="Heading1"/>
      </w:pPr>
      <w:bookmarkStart w:id="17" w:name="_ulmq8vgn3jzc" w:colFirst="0" w:colLast="0"/>
      <w:bookmarkStart w:id="18" w:name="_Toc148016670"/>
      <w:bookmarkEnd w:id="17"/>
      <w:r>
        <w:lastRenderedPageBreak/>
        <w:t>Conclusion</w:t>
      </w:r>
      <w:bookmarkEnd w:id="18"/>
    </w:p>
    <w:p w14:paraId="0000002E" w14:textId="77777777" w:rsidR="00106BA3" w:rsidRDefault="00000000">
      <w:r>
        <w:t>Inducing the focus of management toward the empowering position of the guests while providing enhanced services to them can increase the standards of brand reputation, customer loyalty, and brand consistency. This report has thoroughly highlighted all the impacts that are influenced by the negative feedback correlating with service failures in the hospitality sector of the UK. Additionally, this report has also discussed ways to improve brand reputation with increasing customer loyalty with evident examples of popular hotel chains in the UK.</w:t>
      </w:r>
      <w:r>
        <w:br w:type="page"/>
      </w:r>
    </w:p>
    <w:p w14:paraId="0000002F" w14:textId="77777777" w:rsidR="00106BA3" w:rsidRDefault="00000000" w:rsidP="001B62B7">
      <w:pPr>
        <w:pStyle w:val="Heading1"/>
      </w:pPr>
      <w:bookmarkStart w:id="19" w:name="_mclfl7a0q4g3" w:colFirst="0" w:colLast="0"/>
      <w:bookmarkStart w:id="20" w:name="_Toc148016671"/>
      <w:bookmarkEnd w:id="19"/>
      <w:r>
        <w:lastRenderedPageBreak/>
        <w:t>Proper recommendations to the hospitality industry</w:t>
      </w:r>
      <w:bookmarkEnd w:id="20"/>
    </w:p>
    <w:p w14:paraId="00000030" w14:textId="1F1B3D3E" w:rsidR="00106BA3" w:rsidRDefault="00000000">
      <w:r>
        <w:t xml:space="preserve">Continuous improvement in building customer experiences, taking feedback from the guests post their visit, and implementing modern tools and technologies are the strategies that the hospitality industry must cater to. This will be beneficial for employing better customer </w:t>
      </w:r>
      <w:r w:rsidR="002C7D8A">
        <w:t>engagement and</w:t>
      </w:r>
      <w:r>
        <w:t xml:space="preserve"> taking proper charge of the situations while making slow yet progressive advances. Additionally, critically understanding the significance of customer satisfaction and their feedback plays a significant role in bringing longevity to the hotels (Pekovic and Rolland, 2020). These are the recommendations that the hospital industry can adhere to in order to properly operate the business of hospitality in the UK.</w:t>
      </w:r>
      <w:r>
        <w:br w:type="page"/>
      </w:r>
    </w:p>
    <w:p w14:paraId="00000031" w14:textId="77777777" w:rsidR="00106BA3" w:rsidRDefault="00000000">
      <w:pPr>
        <w:pStyle w:val="Heading1"/>
      </w:pPr>
      <w:bookmarkStart w:id="21" w:name="_vwo5bcvidwb9" w:colFirst="0" w:colLast="0"/>
      <w:bookmarkStart w:id="22" w:name="_Toc148016672"/>
      <w:bookmarkEnd w:id="21"/>
      <w:r>
        <w:lastRenderedPageBreak/>
        <w:t>References</w:t>
      </w:r>
      <w:bookmarkEnd w:id="22"/>
    </w:p>
    <w:p w14:paraId="43D18DA6" w14:textId="77777777" w:rsidR="00D4228E" w:rsidRDefault="00D4228E" w:rsidP="00D4228E">
      <w:r>
        <w:t>Belanche, D., Casaló, L.V., Flavián, C. and Schepers, J., (2020). Robots or frontline employees? Exploring customers’ attributions of responsibility and stability after service failure or success. Journal of Service Management, 31(2), pp.267-289.</w:t>
      </w:r>
    </w:p>
    <w:p w14:paraId="5933FF81" w14:textId="77777777" w:rsidR="00D4228E" w:rsidRDefault="00D4228E" w:rsidP="00D4228E">
      <w:r>
        <w:t>Fernandes Sampaio, C.A., Hernández Mogollón, J.M. and de Ascensão Gouveia Rodrigues, R.J., (2020). The relationship between market orientation, customer loyalty and business performance: A sample from the Western Europe hotel industry. Tourism and Hospitality Research, 20(2), pp.131-143.</w:t>
      </w:r>
    </w:p>
    <w:p w14:paraId="3ADDEEC6" w14:textId="77777777" w:rsidR="00D4228E" w:rsidRDefault="00D4228E" w:rsidP="00D4228E">
      <w:r>
        <w:t>Ford, R.C (2020) Managing hospitality organizations achieving excellence in the guest experience. SAGE Publications.</w:t>
      </w:r>
    </w:p>
    <w:p w14:paraId="6F1E05E2" w14:textId="77777777" w:rsidR="00D4228E" w:rsidRDefault="00D4228E" w:rsidP="00D4228E">
      <w:r>
        <w:t>Pekovic, S. and Rolland, S., (2020). Recipes for achieving customer loyalty: A qualitative comparative analysis of the dimensions of customer experience. Journal of Retailing and Consumer Services, 56, p.102171.</w:t>
      </w:r>
    </w:p>
    <w:p w14:paraId="6DD494C7" w14:textId="77777777" w:rsidR="00D4228E" w:rsidRDefault="00D4228E" w:rsidP="00D4228E">
      <w:r w:rsidRPr="00D4228E">
        <w:rPr>
          <w:lang w:val="it-IT"/>
        </w:rPr>
        <w:t xml:space="preserve">Perez-Aranda, J., Vallespín, M. and Molinillo, S., (2019). </w:t>
      </w:r>
      <w:r>
        <w:t>Hotels’ online reputation management: benefits perceived by managers. International Journal of Contemporary Hospitality Management, 31(2), pp.615-632.</w:t>
      </w:r>
    </w:p>
    <w:p w14:paraId="0F5C82DE" w14:textId="77777777" w:rsidR="00D4228E" w:rsidRDefault="00D4228E" w:rsidP="00D4228E">
      <w:r>
        <w:t>Rather, R.A. and Camilleri, M.A., (2019). The effects of service quality and consumer-brand value congruity on hospitality brand loyalty. Anatolia, 30(4), pp.547-559.</w:t>
      </w:r>
    </w:p>
    <w:p w14:paraId="6B1539C4" w14:textId="77777777" w:rsidR="00D4228E" w:rsidRDefault="00D4228E" w:rsidP="00D4228E">
      <w:r>
        <w:t>Reitsamer, B.F. and Brunner-Sperdin, A., (2021). It’s all about the brand: place brand credibility, place attachment, and consumer loyalty. Journal of Brand Management, 28, pp.291-301.</w:t>
      </w:r>
    </w:p>
    <w:p w14:paraId="2855FA1B" w14:textId="77777777" w:rsidR="00D4228E" w:rsidRDefault="00D4228E" w:rsidP="00D4228E">
      <w:r>
        <w:t>Solomon M. (2018) The heart of hospitality, a great hotel and restaurant leaders share their secrets, SelectBooks.</w:t>
      </w:r>
    </w:p>
    <w:p w14:paraId="0568B8DA" w14:textId="60452718" w:rsidR="00D4228E" w:rsidRDefault="00D4228E" w:rsidP="00D4228E">
      <w:r>
        <w:lastRenderedPageBreak/>
        <w:t>Statista, 2023). Hotel industry in the United Kingdom - statistics &amp; facts. [</w:t>
      </w:r>
      <w:r w:rsidR="002C7D8A">
        <w:t>Online] Available</w:t>
      </w:r>
      <w:r>
        <w:t xml:space="preserve"> at: https://www.statista.com/topics/3146/hotel-industry-in-the-united-kingdom-uk/#topicOverview [Accessed 10 October 2023].</w:t>
      </w:r>
    </w:p>
    <w:p w14:paraId="1D882AE9" w14:textId="77777777" w:rsidR="00D4228E" w:rsidRDefault="00D4228E" w:rsidP="00D4228E">
      <w:r>
        <w:t>Walker, J.R., (2021). Introduction to hospitality. Pearson.</w:t>
      </w:r>
    </w:p>
    <w:sectPr w:rsidR="00D4228E">
      <w:headerReference w:type="default"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D1645" w14:textId="77777777" w:rsidR="0082717E" w:rsidRDefault="0082717E">
      <w:pPr>
        <w:spacing w:line="240" w:lineRule="auto"/>
      </w:pPr>
      <w:r>
        <w:separator/>
      </w:r>
    </w:p>
  </w:endnote>
  <w:endnote w:type="continuationSeparator" w:id="0">
    <w:p w14:paraId="1F903FBA" w14:textId="77777777" w:rsidR="0082717E" w:rsidRDefault="008271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4196099"/>
      <w:docPartObj>
        <w:docPartGallery w:val="Page Numbers (Bottom of Page)"/>
        <w:docPartUnique/>
      </w:docPartObj>
    </w:sdtPr>
    <w:sdtContent>
      <w:sdt>
        <w:sdtPr>
          <w:id w:val="-1769616900"/>
          <w:docPartObj>
            <w:docPartGallery w:val="Page Numbers (Top of Page)"/>
            <w:docPartUnique/>
          </w:docPartObj>
        </w:sdtPr>
        <w:sdtContent>
          <w:p w14:paraId="5818D752" w14:textId="5600B589" w:rsidR="0068746E" w:rsidRDefault="0068746E">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98A6304" w14:textId="77777777" w:rsidR="0068746E" w:rsidRDefault="00687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1EA58" w14:textId="77777777" w:rsidR="0082717E" w:rsidRDefault="0082717E">
      <w:pPr>
        <w:spacing w:line="240" w:lineRule="auto"/>
      </w:pPr>
      <w:r>
        <w:separator/>
      </w:r>
    </w:p>
  </w:footnote>
  <w:footnote w:type="continuationSeparator" w:id="0">
    <w:p w14:paraId="3D0AB9D3" w14:textId="77777777" w:rsidR="0082717E" w:rsidRDefault="008271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B" w14:textId="77777777" w:rsidR="00106BA3" w:rsidRDefault="00000000">
    <w:pPr>
      <w:jc w:val="right"/>
    </w:pPr>
    <w:r>
      <w:t>Hospitality and Guest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CD3633"/>
    <w:multiLevelType w:val="hybridMultilevel"/>
    <w:tmpl w:val="09D6B48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54031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A3"/>
    <w:rsid w:val="00106BA3"/>
    <w:rsid w:val="001B62B7"/>
    <w:rsid w:val="001F51BC"/>
    <w:rsid w:val="002B6EEC"/>
    <w:rsid w:val="002C7D8A"/>
    <w:rsid w:val="00353E67"/>
    <w:rsid w:val="004854C2"/>
    <w:rsid w:val="00673CEC"/>
    <w:rsid w:val="0068746E"/>
    <w:rsid w:val="0082717E"/>
    <w:rsid w:val="009760E3"/>
    <w:rsid w:val="009A7242"/>
    <w:rsid w:val="00B02540"/>
    <w:rsid w:val="00BD5AF8"/>
    <w:rsid w:val="00D4228E"/>
    <w:rsid w:val="00D86866"/>
    <w:rsid w:val="00EA2E05"/>
    <w:rsid w:val="00F01906"/>
    <w:rsid w:val="00F9748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D7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D4228E"/>
    <w:rPr>
      <w:b/>
      <w:sz w:val="28"/>
      <w:szCs w:val="28"/>
    </w:rPr>
  </w:style>
  <w:style w:type="paragraph" w:styleId="Bibliography">
    <w:name w:val="Bibliography"/>
    <w:basedOn w:val="Normal"/>
    <w:next w:val="Normal"/>
    <w:uiPriority w:val="37"/>
    <w:unhideWhenUsed/>
    <w:rsid w:val="00D4228E"/>
  </w:style>
  <w:style w:type="character" w:styleId="Hyperlink">
    <w:name w:val="Hyperlink"/>
    <w:basedOn w:val="DefaultParagraphFont"/>
    <w:uiPriority w:val="99"/>
    <w:unhideWhenUsed/>
    <w:rsid w:val="00D4228E"/>
    <w:rPr>
      <w:color w:val="0000FF" w:themeColor="hyperlink"/>
      <w:u w:val="single"/>
    </w:rPr>
  </w:style>
  <w:style w:type="character" w:styleId="UnresolvedMention">
    <w:name w:val="Unresolved Mention"/>
    <w:basedOn w:val="DefaultParagraphFont"/>
    <w:uiPriority w:val="99"/>
    <w:semiHidden/>
    <w:unhideWhenUsed/>
    <w:rsid w:val="00D4228E"/>
    <w:rPr>
      <w:color w:val="605E5C"/>
      <w:shd w:val="clear" w:color="auto" w:fill="E1DFDD"/>
    </w:rPr>
  </w:style>
  <w:style w:type="paragraph" w:styleId="ListParagraph">
    <w:name w:val="List Paragraph"/>
    <w:basedOn w:val="Normal"/>
    <w:uiPriority w:val="34"/>
    <w:qFormat/>
    <w:rsid w:val="00D4228E"/>
    <w:pPr>
      <w:ind w:left="720"/>
      <w:contextualSpacing/>
    </w:pPr>
  </w:style>
  <w:style w:type="paragraph" w:styleId="Header">
    <w:name w:val="header"/>
    <w:basedOn w:val="Normal"/>
    <w:link w:val="HeaderChar"/>
    <w:uiPriority w:val="99"/>
    <w:unhideWhenUsed/>
    <w:rsid w:val="00F97486"/>
    <w:pPr>
      <w:tabs>
        <w:tab w:val="center" w:pos="4513"/>
        <w:tab w:val="right" w:pos="9026"/>
      </w:tabs>
      <w:spacing w:line="240" w:lineRule="auto"/>
    </w:pPr>
  </w:style>
  <w:style w:type="character" w:customStyle="1" w:styleId="HeaderChar">
    <w:name w:val="Header Char"/>
    <w:basedOn w:val="DefaultParagraphFont"/>
    <w:link w:val="Header"/>
    <w:uiPriority w:val="99"/>
    <w:rsid w:val="00F97486"/>
  </w:style>
  <w:style w:type="paragraph" w:styleId="Footer">
    <w:name w:val="footer"/>
    <w:basedOn w:val="Normal"/>
    <w:link w:val="FooterChar"/>
    <w:uiPriority w:val="99"/>
    <w:unhideWhenUsed/>
    <w:rsid w:val="00F97486"/>
    <w:pPr>
      <w:tabs>
        <w:tab w:val="center" w:pos="4513"/>
        <w:tab w:val="right" w:pos="9026"/>
      </w:tabs>
      <w:spacing w:line="240" w:lineRule="auto"/>
    </w:pPr>
  </w:style>
  <w:style w:type="character" w:customStyle="1" w:styleId="FooterChar">
    <w:name w:val="Footer Char"/>
    <w:basedOn w:val="DefaultParagraphFont"/>
    <w:link w:val="Footer"/>
    <w:uiPriority w:val="99"/>
    <w:rsid w:val="00F97486"/>
  </w:style>
  <w:style w:type="paragraph" w:styleId="TOCHeading">
    <w:name w:val="TOC Heading"/>
    <w:basedOn w:val="Heading1"/>
    <w:next w:val="Normal"/>
    <w:uiPriority w:val="39"/>
    <w:unhideWhenUsed/>
    <w:qFormat/>
    <w:rsid w:val="001B62B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B62B7"/>
    <w:pPr>
      <w:spacing w:after="100"/>
    </w:pPr>
  </w:style>
  <w:style w:type="paragraph" w:styleId="TOC2">
    <w:name w:val="toc 2"/>
    <w:basedOn w:val="Normal"/>
    <w:next w:val="Normal"/>
    <w:autoRedefine/>
    <w:uiPriority w:val="39"/>
    <w:unhideWhenUsed/>
    <w:rsid w:val="001B62B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122142">
      <w:bodyDiv w:val="1"/>
      <w:marLeft w:val="0"/>
      <w:marRight w:val="0"/>
      <w:marTop w:val="0"/>
      <w:marBottom w:val="0"/>
      <w:divBdr>
        <w:top w:val="none" w:sz="0" w:space="0" w:color="auto"/>
        <w:left w:val="none" w:sz="0" w:space="0" w:color="auto"/>
        <w:bottom w:val="none" w:sz="0" w:space="0" w:color="auto"/>
        <w:right w:val="none" w:sz="0" w:space="0" w:color="auto"/>
      </w:divBdr>
    </w:div>
    <w:div w:id="2105569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Sta2319</b:Tag>
    <b:SourceType>InternetSite</b:SourceType>
    <b:Guid>{B7C076AF-8AFD-4D07-9C4B-55D742DCDA5F}</b:Guid>
    <b:Author>
      <b:Author>
        <b:Corporate>Statista</b:Corporate>
      </b:Author>
    </b:Author>
    <b:Title>Hotel industry in the United Kingdom - statistics &amp; facts</b:Title>
    <b:Year>2023</b:Year>
    <b:YearAccessed>2023</b:YearAccessed>
    <b:MonthAccessed>October</b:MonthAccessed>
    <b:DayAccessed>10</b:DayAccessed>
    <b:URL>https://www.statista.com/topics/3146/hotel-industry-in-the-united-kingdom-uk/#topicOverview</b:URL>
    <b:RefOrder>1</b:RefOrder>
  </b:Source>
</b:Sources>
</file>

<file path=customXml/itemProps1.xml><?xml version="1.0" encoding="utf-8"?>
<ds:datastoreItem xmlns:ds="http://schemas.openxmlformats.org/officeDocument/2006/customXml" ds:itemID="{BE3F9037-A2E7-4D02-B3D9-3E642BD94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2180</Words>
  <Characters>12431</Characters>
  <Application>Microsoft Office Word</Application>
  <DocSecurity>0</DocSecurity>
  <Lines>103</Lines>
  <Paragraphs>29</Paragraphs>
  <ScaleCrop>false</ScaleCrop>
  <Company/>
  <LinksUpToDate>false</LinksUpToDate>
  <CharactersWithSpaces>14582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2023-11-13T18:03:00Z</dcterms:created>
  <dcterms:modified xsi:type="dcterms:W3CDTF">2023-11-13T18:03:00Z</dcterms:modified>
</cp:coreProperties>
</file>