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C931D" w14:textId="77777777" w:rsidR="00E1250A" w:rsidRPr="00080E69" w:rsidRDefault="00E1250A" w:rsidP="00E1250A">
      <w:pPr>
        <w:spacing w:after="0" w:line="240" w:lineRule="auto"/>
        <w:rPr>
          <w:rFonts w:ascii=".AppleSystemUIFont" w:hAnsi=".AppleSystemUIFont" w:cs="Times New Roman"/>
          <w:i/>
          <w:iCs/>
          <w:kern w:val="0"/>
          <w:sz w:val="26"/>
          <w:szCs w:val="26"/>
          <w:u w:val="single"/>
          <w14:ligatures w14:val="none"/>
        </w:rPr>
      </w:pPr>
      <w:r w:rsidRPr="00080E69">
        <w:rPr>
          <w:rFonts w:ascii="UICTFontTextStyleEmphasizedBody" w:hAnsi="UICTFontTextStyleEmphasizedBody" w:cs="Times New Roman"/>
          <w:b/>
          <w:bCs/>
          <w:i/>
          <w:iCs/>
          <w:kern w:val="0"/>
          <w:sz w:val="26"/>
          <w:szCs w:val="26"/>
          <w:u w:val="single"/>
          <w14:ligatures w14:val="none"/>
        </w:rPr>
        <w:t>Business Plan: Small Home Bakery</w:t>
      </w:r>
    </w:p>
    <w:p w14:paraId="534494C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90D7170"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Introduction</w:t>
      </w:r>
    </w:p>
    <w:p w14:paraId="63C59DE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F481E1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My business is a small home bakery. I make cakes, cookies and cupcakes. I am a sole trader, which means I run the business alone. I love baking and it is my hobby, but I want to turn it into a small business. Baking makes me happy and I enjoy creating new recipes and decorating cakes. I like using local ingredients because they are fresher and it supports other local people. I also use eco-friendly packaging because I care about the environment.</w:t>
      </w:r>
    </w:p>
    <w:p w14:paraId="7CB7D49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362819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sell my products from home and also on social media like Instagram and Facebook. Many people like homemade food because it tastes better than shop cakes. Homemade cakes feel personal and special, which many people like. I hope that over time more people will know about my bakery. Maybe one day I can sell at local markets or events, and maybe even open a small shop. My bakery is small now, but I want it to grow slowly and safely.</w:t>
      </w:r>
    </w:p>
    <w:p w14:paraId="6512394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72C0DD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also like to think about new ideas for my bakery. For example, I want to try different flavours like chocolate, vanilla, red velvet or lemon. I also think about special products like vegan or gluten-free cakes. My bakery is just the start, but I hope it can become something bigger.</w:t>
      </w:r>
    </w:p>
    <w:p w14:paraId="401BE20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8BACFC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In addition, I believe that running a small business from home gives me flexibility. I can choose my working hours and balance my personal life with my business. This is important for me because I want to enjoy what I do without too much pressure. According to Small Business UK (2023), many people start home businesses because of flexibility and low costs. This makes my idea realistic and achievable at the beginning.</w:t>
      </w:r>
    </w:p>
    <w:p w14:paraId="01C0F53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28BC0C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Another reason why I chose this business is because baking from home has lower costs compared to opening a shop. I do not need to pay rent for a commercial space at the beginning, which reduces financial risk. This makes it easier for me to start small and test if the business idea works. Many small businesses begin this way and grow over time once they have regular customers.</w:t>
      </w:r>
    </w:p>
    <w:p w14:paraId="266F79E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DA5253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also think that baking is something that will always be in demand. People celebrate birthdays, events, and special occasions where cakes are needed. Even simple treats like cupcakes and cookies are popular for everyday enjoyment. This gives my business a good chance to succeed if I stay consistent and maintain quality.</w:t>
      </w:r>
    </w:p>
    <w:p w14:paraId="639221B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8258A0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32C3E9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36A658C"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Aims and Objectives</w:t>
      </w:r>
    </w:p>
    <w:p w14:paraId="03C6904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399437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My aims are:</w:t>
      </w:r>
    </w:p>
    <w:p w14:paraId="59BE000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Make tasty baked goods that people enjoy.</w:t>
      </w:r>
    </w:p>
    <w:p w14:paraId="6912DCA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Sell to friends, family and neighbours.</w:t>
      </w:r>
    </w:p>
    <w:p w14:paraId="13A919D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Make a small profit to buy more ingredients and maybe some decorations.</w:t>
      </w:r>
    </w:p>
    <w:p w14:paraId="5952098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Grow my business in the future.</w:t>
      </w:r>
    </w:p>
    <w:p w14:paraId="3B445C8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Try new products like muffins, brownies or vegan cakes.</w:t>
      </w:r>
    </w:p>
    <w:p w14:paraId="489DA03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219737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want to make sure my products are tasty by asking people for feedback. Friends and family can tell me what they like. I also want to grow my business using social media and word-of-mouth. If customers like my cakes, they can recommend me to other people.</w:t>
      </w:r>
    </w:p>
    <w:p w14:paraId="0570841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889101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want to make enough profit to reinvest in my business. This can help me buy more ingredients, maybe buy new baking tools, and advertise more. I also want to save some money to try new recipes. My aim is not to make a lot of money at first, just enough to improve my bakery slowly.</w:t>
      </w:r>
    </w:p>
    <w:p w14:paraId="4D3C48F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CC7B4B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In the long term, I would like to build a strong reputation for my bakery. This means customers trust my products and come back again. Customer loyalty is important for small businesses (</w:t>
      </w:r>
      <w:proofErr w:type="spellStart"/>
      <w:r w:rsidRPr="00E1250A">
        <w:rPr>
          <w:rFonts w:ascii="UICTFontTextStyleBody" w:hAnsi="UICTFontTextStyleBody" w:cs="Times New Roman"/>
          <w:kern w:val="0"/>
          <w:sz w:val="26"/>
          <w:szCs w:val="26"/>
          <w14:ligatures w14:val="none"/>
        </w:rPr>
        <w:t>Kotler</w:t>
      </w:r>
      <w:proofErr w:type="spellEnd"/>
      <w:r w:rsidRPr="00E1250A">
        <w:rPr>
          <w:rFonts w:ascii="UICTFontTextStyleBody" w:hAnsi="UICTFontTextStyleBody" w:cs="Times New Roman"/>
          <w:kern w:val="0"/>
          <w:sz w:val="26"/>
          <w:szCs w:val="26"/>
          <w14:ligatures w14:val="none"/>
        </w:rPr>
        <w:t xml:space="preserve"> et al., 2019). I also want to improve my skills over time by learning new baking techniques and following trends. For example, many people now like healthier desserts or customised cakes for events.</w:t>
      </w:r>
    </w:p>
    <w:p w14:paraId="346CEF4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223667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Another objective is to improve my time management skills. Since I am working alone, I need to organise my time carefully between baking, decorating, and promoting my products. Good time management will help me complete orders on time and avoid stress.</w:t>
      </w:r>
    </w:p>
    <w:p w14:paraId="331F5CA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532D9B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also want to build a strong online presence. This means posting regularly, replying to messages quickly, and interacting with customers. Building relationships with customers is important because it increases trust and makes them more likely to order again. Over time, I would like to have a loyal group of customers who support my business regularly.</w:t>
      </w:r>
    </w:p>
    <w:p w14:paraId="1AD8551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8464CD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BFED85B"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Resources</w:t>
      </w:r>
    </w:p>
    <w:p w14:paraId="3ABEE57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875C7D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EmphasizedBody" w:hAnsi="UICTFontTextStyleEmphasizedBody" w:cs="Times New Roman"/>
          <w:b/>
          <w:bCs/>
          <w:kern w:val="0"/>
          <w:sz w:val="26"/>
          <w:szCs w:val="26"/>
          <w14:ligatures w14:val="none"/>
        </w:rPr>
        <w:t>Physical</w:t>
      </w:r>
    </w:p>
    <w:p w14:paraId="69816DF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5652A5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Oven, kitchen, baking tools, mixing bowls, cake tins, trays, spoons, and other utensils.</w:t>
      </w:r>
    </w:p>
    <w:p w14:paraId="35157A7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Ingredients like flour, sugar, eggs, butter, chocolate, fruits and decorations.</w:t>
      </w:r>
    </w:p>
    <w:p w14:paraId="1407BF3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Packaging materials, mostly eco-friendly boxes, bags and ribbons.</w:t>
      </w:r>
    </w:p>
    <w:p w14:paraId="083F32E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B90181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need to plan carefully how much ingredients I buy because some products go bad if I keep them too long. For example, butter and cream can expire fast. I also need to plan how many cakes or cookies I make each day because I bake alone.</w:t>
      </w:r>
    </w:p>
    <w:p w14:paraId="61F9EEB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C47EF1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may also need storage space for ingredients and finished products. Keeping everything clean and organised is important for food safety. According to the Food Standards Agency (2022), hygiene and proper storage are very important in food businesses.</w:t>
      </w:r>
    </w:p>
    <w:p w14:paraId="7EAD4FC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9DA652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may also need to invest in better equipment in the future, such as an electric mixer or cake decorating tools. This can improve the quality of my products and save time. Although this requires money, it can be a good investment for the business.</w:t>
      </w:r>
    </w:p>
    <w:p w14:paraId="2A6662C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4E74FB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Another important resource is my skills and creativity. Even though I am not a professional baker, I can improve by practising and learning from online tutorials. This will help me offer better products and stay competitive.</w:t>
      </w:r>
    </w:p>
    <w:p w14:paraId="28E9216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2B2452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C14BF5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EmphasizedBody" w:hAnsi="UICTFontTextStyleEmphasizedBody" w:cs="Times New Roman"/>
          <w:b/>
          <w:bCs/>
          <w:kern w:val="0"/>
          <w:sz w:val="26"/>
          <w:szCs w:val="26"/>
          <w14:ligatures w14:val="none"/>
        </w:rPr>
        <w:t>Human</w:t>
      </w:r>
    </w:p>
    <w:p w14:paraId="22FE41D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F30433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Myself – I bake, decorate and sell all products.</w:t>
      </w:r>
    </w:p>
    <w:p w14:paraId="498EC58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In the future, if orders increase, I may ask a family member or friend to help me with baking or delivery.</w:t>
      </w:r>
    </w:p>
    <w:p w14:paraId="053DC41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D9932C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Having help in the future could make my business more efficient. For example, one person could bake while another handles deliveries or social media. This can save time and increase production.</w:t>
      </w:r>
    </w:p>
    <w:p w14:paraId="693CBBA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9F7CF95" w14:textId="77777777" w:rsidR="00E1250A" w:rsidRPr="00CF7663" w:rsidRDefault="00E1250A" w:rsidP="00E1250A">
      <w:pPr>
        <w:spacing w:after="0" w:line="240" w:lineRule="auto"/>
        <w:rPr>
          <w:rFonts w:ascii=".AppleSystemUIFont" w:hAnsi=".AppleSystemUIFont" w:cs="Times New Roman"/>
          <w:kern w:val="0"/>
          <w:sz w:val="26"/>
          <w:szCs w:val="26"/>
          <w14:ligatures w14:val="none"/>
        </w:rPr>
      </w:pPr>
      <w:r w:rsidRPr="00CF7663">
        <w:rPr>
          <w:rFonts w:ascii="UICTFontTextStyleEmphasizedBody" w:hAnsi="UICTFontTextStyleEmphasizedBody" w:cs="Times New Roman"/>
          <w:b/>
          <w:bCs/>
          <w:kern w:val="0"/>
          <w:sz w:val="26"/>
          <w:szCs w:val="26"/>
          <w14:ligatures w14:val="none"/>
        </w:rPr>
        <w:t>Financial</w:t>
      </w:r>
    </w:p>
    <w:p w14:paraId="12E35FC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7DDDDD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My personal savings are used to buy ingredients and packaging.</w:t>
      </w:r>
    </w:p>
    <w:p w14:paraId="5594295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Profit from sales will be reinvested into the business. I also want to save some money for new products or better decorations.</w:t>
      </w:r>
    </w:p>
    <w:p w14:paraId="3002DD3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8ECCB4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Managing money carefully is very important. I need to make sure that my income is higher than my expenses. Budgeting will help me control my spending and avoid losses.</w:t>
      </w:r>
    </w:p>
    <w:p w14:paraId="2F3EAC1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25CFDFF" w14:textId="77777777" w:rsidR="00E1250A" w:rsidRPr="00CF7663" w:rsidRDefault="00E1250A" w:rsidP="00E1250A">
      <w:pPr>
        <w:spacing w:after="0" w:line="240" w:lineRule="auto"/>
        <w:rPr>
          <w:rFonts w:ascii=".AppleSystemUIFont" w:hAnsi=".AppleSystemUIFont" w:cs="Times New Roman"/>
          <w:kern w:val="0"/>
          <w:sz w:val="26"/>
          <w:szCs w:val="26"/>
          <w14:ligatures w14:val="none"/>
        </w:rPr>
      </w:pPr>
      <w:r w:rsidRPr="00CF7663">
        <w:rPr>
          <w:rFonts w:ascii="UICTFontTextStyleEmphasizedBody" w:hAnsi="UICTFontTextStyleEmphasizedBody" w:cs="Times New Roman"/>
          <w:b/>
          <w:bCs/>
          <w:kern w:val="0"/>
          <w:sz w:val="26"/>
          <w:szCs w:val="26"/>
          <w14:ligatures w14:val="none"/>
        </w:rPr>
        <w:t>Technological</w:t>
      </w:r>
    </w:p>
    <w:p w14:paraId="1488DAF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145A3A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Phone and camera to take photos of my products.</w:t>
      </w:r>
    </w:p>
    <w:p w14:paraId="47A3262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Social media platforms like Instagram and Facebook to advertise and sell online.</w:t>
      </w:r>
    </w:p>
    <w:p w14:paraId="58FBE87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Maybe in the future I can use online payment systems to make it easier for customers to buy.</w:t>
      </w:r>
    </w:p>
    <w:p w14:paraId="5311AA1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7B8240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Technology is very helpful for small businesses. Social media allows me to reach many people without paying for advertising (</w:t>
      </w:r>
      <w:proofErr w:type="spellStart"/>
      <w:r w:rsidRPr="00E1250A">
        <w:rPr>
          <w:rFonts w:ascii="UICTFontTextStyleBody" w:hAnsi="UICTFontTextStyleBody" w:cs="Times New Roman"/>
          <w:kern w:val="0"/>
          <w:sz w:val="26"/>
          <w:szCs w:val="26"/>
          <w14:ligatures w14:val="none"/>
        </w:rPr>
        <w:t>Chaffey</w:t>
      </w:r>
      <w:proofErr w:type="spellEnd"/>
      <w:r w:rsidRPr="00E1250A">
        <w:rPr>
          <w:rFonts w:ascii="UICTFontTextStyleBody" w:hAnsi="UICTFontTextStyleBody" w:cs="Times New Roman"/>
          <w:kern w:val="0"/>
          <w:sz w:val="26"/>
          <w:szCs w:val="26"/>
          <w14:ligatures w14:val="none"/>
        </w:rPr>
        <w:t>, 2022).</w:t>
      </w:r>
    </w:p>
    <w:p w14:paraId="1E4B064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F3D5EB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067427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46C7FC2"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SWOT Analysis</w:t>
      </w:r>
    </w:p>
    <w:p w14:paraId="516DEA6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0C547D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EmphasizedBody" w:hAnsi="UICTFontTextStyleEmphasizedBody" w:cs="Times New Roman"/>
          <w:b/>
          <w:bCs/>
          <w:kern w:val="0"/>
          <w:sz w:val="26"/>
          <w:szCs w:val="26"/>
          <w14:ligatures w14:val="none"/>
        </w:rPr>
        <w:t>Strengths</w:t>
      </w:r>
    </w:p>
    <w:p w14:paraId="2B62746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B175C3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Homemade, fresh and tasty products.</w:t>
      </w:r>
    </w:p>
    <w:p w14:paraId="4A39B16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Cheaper than local bakeries.</w:t>
      </w:r>
    </w:p>
    <w:p w14:paraId="2258024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Personal service – I know my customers and can </w:t>
      </w:r>
      <w:proofErr w:type="spellStart"/>
      <w:r w:rsidRPr="00E1250A">
        <w:rPr>
          <w:rFonts w:ascii="UICTFontTextStyleBody" w:hAnsi="UICTFontTextStyleBody" w:cs="Times New Roman"/>
          <w:kern w:val="0"/>
          <w:sz w:val="26"/>
          <w:szCs w:val="26"/>
          <w14:ligatures w14:val="none"/>
        </w:rPr>
        <w:t>customize</w:t>
      </w:r>
      <w:proofErr w:type="spellEnd"/>
      <w:r w:rsidRPr="00E1250A">
        <w:rPr>
          <w:rFonts w:ascii="UICTFontTextStyleBody" w:hAnsi="UICTFontTextStyleBody" w:cs="Times New Roman"/>
          <w:kern w:val="0"/>
          <w:sz w:val="26"/>
          <w:szCs w:val="26"/>
          <w14:ligatures w14:val="none"/>
        </w:rPr>
        <w:t xml:space="preserve"> orders.</w:t>
      </w:r>
    </w:p>
    <w:p w14:paraId="255D392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Flexible – I can try new products quickly.</w:t>
      </w:r>
    </w:p>
    <w:p w14:paraId="0466B70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3887F4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Another strength is that I can build strong relationships with customers. This can create trust and loyalty.</w:t>
      </w:r>
    </w:p>
    <w:p w14:paraId="5687AAA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DAB674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EmphasizedBody" w:hAnsi="UICTFontTextStyleEmphasizedBody" w:cs="Times New Roman"/>
          <w:b/>
          <w:bCs/>
          <w:kern w:val="0"/>
          <w:sz w:val="26"/>
          <w:szCs w:val="26"/>
          <w14:ligatures w14:val="none"/>
        </w:rPr>
        <w:t>Weaknesses</w:t>
      </w:r>
    </w:p>
    <w:p w14:paraId="23A5934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21053D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Only me, small production.</w:t>
      </w:r>
    </w:p>
    <w:p w14:paraId="676CAC9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Limited variety at start.</w:t>
      </w:r>
    </w:p>
    <w:p w14:paraId="4F267FD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Time-consuming – baking and decorating takes hours.</w:t>
      </w:r>
    </w:p>
    <w:p w14:paraId="13022FA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may not have much experience in marketing or selling.</w:t>
      </w:r>
    </w:p>
    <w:p w14:paraId="55EB9C8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AE1702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Another weakness is that I may feel tired or stressed if I have too many orders. Time management is important to avoid this.</w:t>
      </w:r>
    </w:p>
    <w:p w14:paraId="4597E14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EAA569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EmphasizedBody" w:hAnsi="UICTFontTextStyleEmphasizedBody" w:cs="Times New Roman"/>
          <w:b/>
          <w:bCs/>
          <w:kern w:val="0"/>
          <w:sz w:val="26"/>
          <w:szCs w:val="26"/>
          <w14:ligatures w14:val="none"/>
        </w:rPr>
        <w:t>Opportunities</w:t>
      </w:r>
    </w:p>
    <w:p w14:paraId="17C85A4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C3C795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People like homemade food and supporting small businesses.</w:t>
      </w:r>
    </w:p>
    <w:p w14:paraId="3708AC4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Can sell online to reach more people.</w:t>
      </w:r>
    </w:p>
    <w:p w14:paraId="62C5917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Can expand products – muffins, brownies, vegan or gluten-free cakes.</w:t>
      </w:r>
    </w:p>
    <w:p w14:paraId="506B014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Social media can help me get more customers for free.</w:t>
      </w:r>
    </w:p>
    <w:p w14:paraId="341D330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F3C31E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could also collaborate with local businesses or attend events to promote my bakery.</w:t>
      </w:r>
    </w:p>
    <w:p w14:paraId="2353E70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4D3C00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EmphasizedBody" w:hAnsi="UICTFontTextStyleEmphasizedBody" w:cs="Times New Roman"/>
          <w:b/>
          <w:bCs/>
          <w:kern w:val="0"/>
          <w:sz w:val="26"/>
          <w:szCs w:val="26"/>
          <w14:ligatures w14:val="none"/>
        </w:rPr>
        <w:t>Threats</w:t>
      </w:r>
    </w:p>
    <w:p w14:paraId="2A7AB25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019BA9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Competition from local bakeries and shops.</w:t>
      </w:r>
    </w:p>
    <w:p w14:paraId="3617B85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Rising prices of ingredients.</w:t>
      </w:r>
    </w:p>
    <w:p w14:paraId="47072BF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People may buy cheaper products in shops or supermarkets.</w:t>
      </w:r>
    </w:p>
    <w:p w14:paraId="792E2DB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Bad reviews online could reduce new customers.</w:t>
      </w:r>
    </w:p>
    <w:p w14:paraId="7B9DC6C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EDF008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Economic changes can also affect my business. If people have less money, they may spend less on cakes (BBC News, 2023).</w:t>
      </w:r>
    </w:p>
    <w:p w14:paraId="7C24253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1B497A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82AD86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EBDC9FA"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PESTLE Analysis</w:t>
      </w:r>
    </w:p>
    <w:p w14:paraId="51FA69B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EB7637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Political: Small home businesses have simplified tax rules. I need to register my business and follow food safety laws.</w:t>
      </w:r>
    </w:p>
    <w:p w14:paraId="2C704E2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B72502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Economic: People may have small budgets. Some may not buy cakes every week. But many people buy cakes for special occasions or as treats.</w:t>
      </w:r>
    </w:p>
    <w:p w14:paraId="1B7903C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C9240C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Social: Homemade cakes are popular because people think they are fresher and nicer than shop cakes. People also like supporting local businesses.</w:t>
      </w:r>
    </w:p>
    <w:p w14:paraId="61CB220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8E622D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Technological: Social media helps me advertise and sell online. I can post pictures and videos, stories about my baking, and interact with customers.</w:t>
      </w:r>
    </w:p>
    <w:p w14:paraId="3FD27A7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8B0756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Legal: I need permission to sell food and follow hygiene rules. I must label ingredients, especially if cakes have allergens like nuts or gluten.</w:t>
      </w:r>
    </w:p>
    <w:p w14:paraId="7494D24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C53A9D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Environmental: I use local ingredients and eco-friendly packaging. This is good for the environment and may attract customers who care about sustainability.</w:t>
      </w:r>
    </w:p>
    <w:p w14:paraId="00A6571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867247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Additionally, environmental awareness is increasing, and many customers prefer businesses that reduce waste (DEFRA, 2022).</w:t>
      </w:r>
    </w:p>
    <w:p w14:paraId="77EE6AF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089FEC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900CCC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EBC9AA6"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Marketing</w:t>
      </w:r>
    </w:p>
    <w:p w14:paraId="3485C086"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p>
    <w:p w14:paraId="0A37B5F1"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r w:rsidRPr="00CF7663">
        <w:rPr>
          <w:rFonts w:ascii="UICTFontTextStyleEmphasizedBody" w:hAnsi="UICTFontTextStyleEmphasizedBody" w:cs="Times New Roman"/>
          <w:b/>
          <w:bCs/>
          <w:kern w:val="0"/>
          <w:sz w:val="26"/>
          <w:szCs w:val="26"/>
          <w:u w:val="single"/>
          <w14:ligatures w14:val="none"/>
        </w:rPr>
        <w:t>Market Research</w:t>
      </w:r>
    </w:p>
    <w:p w14:paraId="164B8930" w14:textId="77777777" w:rsidR="00E1250A" w:rsidRPr="00CF7663" w:rsidRDefault="00E1250A" w:rsidP="00E1250A">
      <w:pPr>
        <w:spacing w:after="0" w:line="240" w:lineRule="auto"/>
        <w:rPr>
          <w:rFonts w:ascii=".AppleSystemUIFont" w:hAnsi=".AppleSystemUIFont" w:cs="Times New Roman"/>
          <w:kern w:val="0"/>
          <w:sz w:val="26"/>
          <w:szCs w:val="26"/>
          <w:u w:val="single"/>
          <w14:ligatures w14:val="none"/>
        </w:rPr>
      </w:pPr>
    </w:p>
    <w:p w14:paraId="6ADAB77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asked 10 friends and neighbours:</w:t>
      </w:r>
    </w:p>
    <w:p w14:paraId="63BD904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8 like cupcakes</w:t>
      </w:r>
    </w:p>
    <w:p w14:paraId="7A5495E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7 like cookies</w:t>
      </w:r>
    </w:p>
    <w:p w14:paraId="1A06F1B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6 like small cakes</w:t>
      </w:r>
    </w:p>
    <w:p w14:paraId="1774DC6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938B8E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also looked at local bakeries and shops. Cupcakes cost £2.50–£3, cookies £1.50–£2, and small cakes £10–£15. My prices are lower so people might buy from me.</w:t>
      </w:r>
    </w:p>
    <w:p w14:paraId="101A736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1CAD9A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also looked online and saw that people like photos of cakes and videos of decorating. Many small home bakeries post online and get customers this way.</w:t>
      </w:r>
    </w:p>
    <w:p w14:paraId="3E0D2A0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A11E4C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Although my research is small, it gives me an idea of what people like. In the future, I can ask more people or use online surveys to get better data.</w:t>
      </w:r>
    </w:p>
    <w:p w14:paraId="3B833DE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4EB8271" w14:textId="77777777" w:rsidR="00E1250A" w:rsidRPr="004A11BB" w:rsidRDefault="00E1250A" w:rsidP="00E1250A">
      <w:pPr>
        <w:spacing w:after="0" w:line="240" w:lineRule="auto"/>
        <w:rPr>
          <w:rFonts w:ascii=".AppleSystemUIFont" w:hAnsi=".AppleSystemUIFont" w:cs="Times New Roman"/>
          <w:kern w:val="0"/>
          <w:sz w:val="26"/>
          <w:szCs w:val="26"/>
          <w:u w:val="single"/>
          <w14:ligatures w14:val="none"/>
        </w:rPr>
      </w:pPr>
      <w:r w:rsidRPr="004A11BB">
        <w:rPr>
          <w:rFonts w:ascii="UICTFontTextStyleEmphasizedBody" w:hAnsi="UICTFontTextStyleEmphasizedBody" w:cs="Times New Roman"/>
          <w:b/>
          <w:bCs/>
          <w:kern w:val="0"/>
          <w:sz w:val="26"/>
          <w:szCs w:val="26"/>
          <w:u w:val="single"/>
          <w14:ligatures w14:val="none"/>
        </w:rPr>
        <w:t>Marketing Mix (4Ps)</w:t>
      </w:r>
    </w:p>
    <w:p w14:paraId="49F7FE9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9EFDDD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Product: Cupcakes, cookies, small cakes. Maybe in future muffins, brownies, vegan cakes.</w:t>
      </w:r>
    </w:p>
    <w:p w14:paraId="121F922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0358E7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Price: Cheap and affordable. Example:</w:t>
      </w:r>
    </w:p>
    <w:p w14:paraId="01A872C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Cupcakes £1.50 each</w:t>
      </w:r>
    </w:p>
    <w:p w14:paraId="36492C6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Cookies £1 each</w:t>
      </w:r>
    </w:p>
    <w:p w14:paraId="3039C7B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Small cakes £8–£12</w:t>
      </w:r>
    </w:p>
    <w:p w14:paraId="33AF50F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7C1978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Place: Sell from home and online. Maybe also sell at local markets in future.</w:t>
      </w:r>
    </w:p>
    <w:p w14:paraId="08DFE02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FA8040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Promotion: Post photos on Instagram and Facebook 2–3 times per week. Flyers for neighbours. Offer discount for first five orders. Ask for reviews and post them online.</w:t>
      </w:r>
    </w:p>
    <w:p w14:paraId="3BAF46A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E37354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Using the 4Ps helps businesses plan their marketing effectively (</w:t>
      </w:r>
      <w:proofErr w:type="spellStart"/>
      <w:r w:rsidRPr="00E1250A">
        <w:rPr>
          <w:rFonts w:ascii="UICTFontTextStyleBody" w:hAnsi="UICTFontTextStyleBody" w:cs="Times New Roman"/>
          <w:kern w:val="0"/>
          <w:sz w:val="26"/>
          <w:szCs w:val="26"/>
          <w14:ligatures w14:val="none"/>
        </w:rPr>
        <w:t>Kotler</w:t>
      </w:r>
      <w:proofErr w:type="spellEnd"/>
      <w:r w:rsidRPr="00E1250A">
        <w:rPr>
          <w:rFonts w:ascii="UICTFontTextStyleBody" w:hAnsi="UICTFontTextStyleBody" w:cs="Times New Roman"/>
          <w:kern w:val="0"/>
          <w:sz w:val="26"/>
          <w:szCs w:val="26"/>
          <w14:ligatures w14:val="none"/>
        </w:rPr>
        <w:t xml:space="preserve"> et al., 2019).</w:t>
      </w:r>
    </w:p>
    <w:p w14:paraId="3704149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2962A30" w14:textId="77777777" w:rsidR="00E1250A" w:rsidRPr="004A11BB" w:rsidRDefault="00E1250A" w:rsidP="00E1250A">
      <w:pPr>
        <w:spacing w:after="0" w:line="240" w:lineRule="auto"/>
        <w:rPr>
          <w:rFonts w:ascii=".AppleSystemUIFont" w:hAnsi=".AppleSystemUIFont" w:cs="Times New Roman"/>
          <w:kern w:val="0"/>
          <w:sz w:val="26"/>
          <w:szCs w:val="26"/>
          <w:u w:val="single"/>
          <w14:ligatures w14:val="none"/>
        </w:rPr>
      </w:pPr>
      <w:r w:rsidRPr="004A11BB">
        <w:rPr>
          <w:rFonts w:ascii="UICTFontTextStyleEmphasizedBody" w:hAnsi="UICTFontTextStyleEmphasizedBody" w:cs="Times New Roman"/>
          <w:b/>
          <w:bCs/>
          <w:kern w:val="0"/>
          <w:sz w:val="26"/>
          <w:szCs w:val="26"/>
          <w:u w:val="single"/>
          <w14:ligatures w14:val="none"/>
        </w:rPr>
        <w:t>Marketing Campaign</w:t>
      </w:r>
    </w:p>
    <w:p w14:paraId="45DD44A9"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49FDD5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will post pictures and videos of cakes online. Show decorating process and final products. First five orders maybe with discount. Friends and family can share posts. This should get more customers. I can also ask customers for feedback and post positive reviews.</w:t>
      </w:r>
    </w:p>
    <w:p w14:paraId="13FB133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21C2EA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Consistency is important. Posting regularly can help keep customers interested and engaged.</w:t>
      </w:r>
    </w:p>
    <w:p w14:paraId="2E37373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74E957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could also use special promotions during holidays such as Christmas, Valentine’s Day or Easter. These are times when people are more likely to buy cakes and sweets. Creating themed products can attract more customers and increase sales.</w:t>
      </w:r>
    </w:p>
    <w:p w14:paraId="3CC9F26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A65BF1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Another idea is to create a simple brand for my bakery, including a name, logo and consistent style. This can make my business look more professional and help customers remember it. Even small businesses benefit from having a clear identity.</w:t>
      </w:r>
    </w:p>
    <w:p w14:paraId="1C600B5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B9F5DA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BD9664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E348C20" w14:textId="77777777" w:rsidR="00E1250A" w:rsidRPr="004A11BB" w:rsidRDefault="00E1250A" w:rsidP="00E1250A">
      <w:pPr>
        <w:spacing w:after="0" w:line="240" w:lineRule="auto"/>
        <w:rPr>
          <w:rFonts w:ascii=".AppleSystemUIFont" w:hAnsi=".AppleSystemUIFont" w:cs="Times New Roman"/>
          <w:kern w:val="0"/>
          <w:sz w:val="26"/>
          <w:szCs w:val="26"/>
          <w:u w:val="single"/>
          <w14:ligatures w14:val="none"/>
        </w:rPr>
      </w:pPr>
      <w:r w:rsidRPr="004A11BB">
        <w:rPr>
          <w:rFonts w:ascii="UICTFontTextStyleEmphasizedBody" w:hAnsi="UICTFontTextStyleEmphasizedBody" w:cs="Times New Roman"/>
          <w:b/>
          <w:bCs/>
          <w:kern w:val="0"/>
          <w:sz w:val="26"/>
          <w:szCs w:val="26"/>
          <w:u w:val="single"/>
          <w14:ligatures w14:val="none"/>
        </w:rPr>
        <w:t>Competitor Analysis</w:t>
      </w:r>
    </w:p>
    <w:p w14:paraId="40F0908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7E549E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Competitors: local bakeries and shops. They sell similar products but my cakes are homemade and cheaper.</w:t>
      </w:r>
    </w:p>
    <w:p w14:paraId="6251325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004B3A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Local bakeries: cupcakes £2.50–£3, cookies £1.50–£2, small cakes £10–£15. Supermarkets: cheaper but not homemade.</w:t>
      </w:r>
    </w:p>
    <w:p w14:paraId="2F6DFB0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943BC5E"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My advantage: homemade, fresh, cheaper, personal service, </w:t>
      </w:r>
      <w:proofErr w:type="spellStart"/>
      <w:r w:rsidRPr="00E1250A">
        <w:rPr>
          <w:rFonts w:ascii="UICTFontTextStyleBody" w:hAnsi="UICTFontTextStyleBody" w:cs="Times New Roman"/>
          <w:kern w:val="0"/>
          <w:sz w:val="26"/>
          <w:szCs w:val="26"/>
          <w14:ligatures w14:val="none"/>
        </w:rPr>
        <w:t>customize</w:t>
      </w:r>
      <w:proofErr w:type="spellEnd"/>
      <w:r w:rsidRPr="00E1250A">
        <w:rPr>
          <w:rFonts w:ascii="UICTFontTextStyleBody" w:hAnsi="UICTFontTextStyleBody" w:cs="Times New Roman"/>
          <w:kern w:val="0"/>
          <w:sz w:val="26"/>
          <w:szCs w:val="26"/>
          <w14:ligatures w14:val="none"/>
        </w:rPr>
        <w:t xml:space="preserve"> orders.</w:t>
      </w:r>
    </w:p>
    <w:p w14:paraId="269E3BE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F6D4AB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also need to observe what competitors do well and learn from them. This can help me improve my business.</w:t>
      </w:r>
    </w:p>
    <w:p w14:paraId="3ED805A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05CBF5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can also focus on customer service by being friendly, reliable and flexible. Good customer service can make a big difference and encourage customers to return.</w:t>
      </w:r>
    </w:p>
    <w:p w14:paraId="01253BE2"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C77075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D60C22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405E7EE" w14:textId="77777777" w:rsidR="00E1250A" w:rsidRPr="004A11BB" w:rsidRDefault="00E1250A" w:rsidP="00E1250A">
      <w:pPr>
        <w:spacing w:after="0" w:line="240" w:lineRule="auto"/>
        <w:rPr>
          <w:rFonts w:ascii=".AppleSystemUIFont" w:hAnsi=".AppleSystemUIFont" w:cs="Times New Roman"/>
          <w:kern w:val="0"/>
          <w:sz w:val="26"/>
          <w:szCs w:val="26"/>
          <w:u w:val="single"/>
          <w14:ligatures w14:val="none"/>
        </w:rPr>
      </w:pPr>
      <w:r w:rsidRPr="004A11BB">
        <w:rPr>
          <w:rFonts w:ascii="UICTFontTextStyleEmphasizedBody" w:hAnsi="UICTFontTextStyleEmphasizedBody" w:cs="Times New Roman"/>
          <w:b/>
          <w:bCs/>
          <w:kern w:val="0"/>
          <w:sz w:val="26"/>
          <w:szCs w:val="26"/>
          <w:u w:val="single"/>
          <w14:ligatures w14:val="none"/>
        </w:rPr>
        <w:t>Contingency Plan</w:t>
      </w:r>
    </w:p>
    <w:p w14:paraId="419F560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8B4FA3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If sales are low:</w:t>
      </w:r>
    </w:p>
    <w:p w14:paraId="71F0642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Offer discounts or deals (buy 5 cupcakes get 1 free)</w:t>
      </w:r>
    </w:p>
    <w:p w14:paraId="2E3FFBC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Try new products like muffins, brownies or vegan cakes</w:t>
      </w:r>
    </w:p>
    <w:p w14:paraId="67AAA44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Sell at local markets</w:t>
      </w:r>
    </w:p>
    <w:p w14:paraId="186D57B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Promote more on social media</w:t>
      </w:r>
    </w:p>
    <w:p w14:paraId="35C9EC9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Ask friends to share posts</w:t>
      </w:r>
    </w:p>
    <w:p w14:paraId="1E86BED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Ask customers what they like and improve products</w:t>
      </w:r>
    </w:p>
    <w:p w14:paraId="3254115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5E2A7BF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This helps me continue even if sales are low.</w:t>
      </w:r>
    </w:p>
    <w:p w14:paraId="1EE29D8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6C1317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 could also reduce costs by buying ingredients in bulk or changing suppliers. Having a plan helps reduce risk (Burns, 2020).</w:t>
      </w:r>
    </w:p>
    <w:p w14:paraId="6C9430C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C20D85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318D13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4A1FAAC9" w14:textId="77777777" w:rsidR="00E1250A" w:rsidRPr="004A11BB" w:rsidRDefault="00E1250A" w:rsidP="00E1250A">
      <w:pPr>
        <w:spacing w:after="0" w:line="240" w:lineRule="auto"/>
        <w:rPr>
          <w:rFonts w:ascii=".AppleSystemUIFont" w:hAnsi=".AppleSystemUIFont" w:cs="Times New Roman"/>
          <w:kern w:val="0"/>
          <w:sz w:val="26"/>
          <w:szCs w:val="26"/>
          <w:u w:val="single"/>
          <w14:ligatures w14:val="none"/>
        </w:rPr>
      </w:pPr>
      <w:r w:rsidRPr="004A11BB">
        <w:rPr>
          <w:rFonts w:ascii="UICTFontTextStyleEmphasizedBody" w:hAnsi="UICTFontTextStyleEmphasizedBody" w:cs="Times New Roman"/>
          <w:b/>
          <w:bCs/>
          <w:kern w:val="0"/>
          <w:sz w:val="26"/>
          <w:szCs w:val="26"/>
          <w:u w:val="single"/>
          <w14:ligatures w14:val="none"/>
        </w:rPr>
        <w:t>Financials – Cash Flow Forecast (12 months)</w:t>
      </w:r>
    </w:p>
    <w:p w14:paraId="3BE7BF8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6738C723" w14:textId="77777777" w:rsidR="00A722E9" w:rsidRDefault="00A722E9" w:rsidP="00E1250A">
      <w:pPr>
        <w:spacing w:after="0" w:line="240" w:lineRule="auto"/>
        <w:rPr>
          <w:rFonts w:ascii=".AppleSystemUIFont" w:hAnsi=".AppleSystemUIFont" w:cs="Times New Roman"/>
          <w:kern w:val="0"/>
          <w:sz w:val="26"/>
          <w:szCs w:val="26"/>
          <w14:ligatures w14:val="none"/>
        </w:rPr>
      </w:pPr>
    </w:p>
    <w:tbl>
      <w:tblPr>
        <w:tblStyle w:val="TableGrid"/>
        <w:tblW w:w="5000" w:type="pct"/>
        <w:tblLook w:val="04A0" w:firstRow="1" w:lastRow="0" w:firstColumn="1" w:lastColumn="0" w:noHBand="0" w:noVBand="1"/>
      </w:tblPr>
      <w:tblGrid>
        <w:gridCol w:w="1577"/>
        <w:gridCol w:w="2460"/>
        <w:gridCol w:w="2867"/>
        <w:gridCol w:w="2112"/>
      </w:tblGrid>
      <w:tr w:rsidR="00E216FD" w:rsidRPr="00E216FD" w14:paraId="78E9EEA4" w14:textId="77777777" w:rsidTr="006F500F">
        <w:tc>
          <w:tcPr>
            <w:tcW w:w="844" w:type="pct"/>
            <w:hideMark/>
          </w:tcPr>
          <w:p w14:paraId="648C5A26" w14:textId="77777777" w:rsidR="00E216FD" w:rsidRPr="00E216FD" w:rsidRDefault="00E216FD" w:rsidP="00E216FD">
            <w:pPr>
              <w:spacing w:before="100" w:beforeAutospacing="1" w:after="100" w:afterAutospacing="1"/>
              <w:jc w:val="center"/>
              <w:rPr>
                <w:rFonts w:ascii="Times New Roman" w:hAnsi="Times New Roman" w:cs="Times New Roman"/>
                <w:b/>
                <w:bCs/>
                <w:kern w:val="0"/>
                <w14:ligatures w14:val="none"/>
              </w:rPr>
            </w:pPr>
            <w:r w:rsidRPr="00E216FD">
              <w:rPr>
                <w:rFonts w:ascii="Times New Roman" w:hAnsi="Times New Roman" w:cs="Times New Roman"/>
                <w:b/>
                <w:bCs/>
                <w:kern w:val="0"/>
                <w14:ligatures w14:val="none"/>
              </w:rPr>
              <w:t>Month</w:t>
            </w:r>
          </w:p>
        </w:tc>
        <w:tc>
          <w:tcPr>
            <w:tcW w:w="1317" w:type="pct"/>
            <w:hideMark/>
          </w:tcPr>
          <w:p w14:paraId="776B51DF" w14:textId="77777777" w:rsidR="00E216FD" w:rsidRPr="00E216FD" w:rsidRDefault="00E216FD" w:rsidP="00E216FD">
            <w:pPr>
              <w:spacing w:before="100" w:beforeAutospacing="1" w:after="100" w:afterAutospacing="1"/>
              <w:jc w:val="center"/>
              <w:rPr>
                <w:rFonts w:ascii="Times New Roman" w:hAnsi="Times New Roman" w:cs="Times New Roman"/>
                <w:b/>
                <w:bCs/>
                <w:kern w:val="0"/>
                <w14:ligatures w14:val="none"/>
              </w:rPr>
            </w:pPr>
            <w:r w:rsidRPr="00E216FD">
              <w:rPr>
                <w:rFonts w:ascii="Times New Roman" w:hAnsi="Times New Roman" w:cs="Times New Roman"/>
                <w:b/>
                <w:bCs/>
                <w:kern w:val="0"/>
                <w14:ligatures w14:val="none"/>
              </w:rPr>
              <w:t>Income (£)</w:t>
            </w:r>
          </w:p>
        </w:tc>
        <w:tc>
          <w:tcPr>
            <w:tcW w:w="1534" w:type="pct"/>
            <w:hideMark/>
          </w:tcPr>
          <w:p w14:paraId="6B30D1B1" w14:textId="77777777" w:rsidR="00E216FD" w:rsidRPr="00E216FD" w:rsidRDefault="00E216FD" w:rsidP="00E216FD">
            <w:pPr>
              <w:spacing w:before="100" w:beforeAutospacing="1" w:after="100" w:afterAutospacing="1"/>
              <w:jc w:val="center"/>
              <w:rPr>
                <w:rFonts w:ascii="Times New Roman" w:hAnsi="Times New Roman" w:cs="Times New Roman"/>
                <w:b/>
                <w:bCs/>
                <w:kern w:val="0"/>
                <w14:ligatures w14:val="none"/>
              </w:rPr>
            </w:pPr>
            <w:r w:rsidRPr="00E216FD">
              <w:rPr>
                <w:rFonts w:ascii="Times New Roman" w:hAnsi="Times New Roman" w:cs="Times New Roman"/>
                <w:b/>
                <w:bCs/>
                <w:kern w:val="0"/>
                <w14:ligatures w14:val="none"/>
              </w:rPr>
              <w:t>Expenses (£)</w:t>
            </w:r>
          </w:p>
        </w:tc>
        <w:tc>
          <w:tcPr>
            <w:tcW w:w="1130" w:type="pct"/>
            <w:hideMark/>
          </w:tcPr>
          <w:p w14:paraId="4AE972E7" w14:textId="77777777" w:rsidR="00E216FD" w:rsidRPr="00E216FD" w:rsidRDefault="00E216FD" w:rsidP="00E216FD">
            <w:pPr>
              <w:spacing w:before="100" w:beforeAutospacing="1" w:after="100" w:afterAutospacing="1"/>
              <w:jc w:val="center"/>
              <w:rPr>
                <w:rFonts w:ascii="Times New Roman" w:hAnsi="Times New Roman" w:cs="Times New Roman"/>
                <w:b/>
                <w:bCs/>
                <w:kern w:val="0"/>
                <w14:ligatures w14:val="none"/>
              </w:rPr>
            </w:pPr>
            <w:r w:rsidRPr="00E216FD">
              <w:rPr>
                <w:rFonts w:ascii="Times New Roman" w:hAnsi="Times New Roman" w:cs="Times New Roman"/>
                <w:b/>
                <w:bCs/>
                <w:kern w:val="0"/>
                <w14:ligatures w14:val="none"/>
              </w:rPr>
              <w:t>Profit (£)</w:t>
            </w:r>
          </w:p>
        </w:tc>
      </w:tr>
      <w:tr w:rsidR="00E216FD" w:rsidRPr="00E216FD" w14:paraId="683D6183" w14:textId="77777777" w:rsidTr="006F500F">
        <w:tc>
          <w:tcPr>
            <w:tcW w:w="844" w:type="pct"/>
            <w:hideMark/>
          </w:tcPr>
          <w:p w14:paraId="41750AE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Jan</w:t>
            </w:r>
          </w:p>
        </w:tc>
        <w:tc>
          <w:tcPr>
            <w:tcW w:w="1317" w:type="pct"/>
            <w:hideMark/>
          </w:tcPr>
          <w:p w14:paraId="42302D63"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50</w:t>
            </w:r>
          </w:p>
        </w:tc>
        <w:tc>
          <w:tcPr>
            <w:tcW w:w="1534" w:type="pct"/>
            <w:hideMark/>
          </w:tcPr>
          <w:p w14:paraId="4D4A1744"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30</w:t>
            </w:r>
          </w:p>
        </w:tc>
        <w:tc>
          <w:tcPr>
            <w:tcW w:w="1130" w:type="pct"/>
            <w:hideMark/>
          </w:tcPr>
          <w:p w14:paraId="2E6B5F8D"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20</w:t>
            </w:r>
          </w:p>
        </w:tc>
      </w:tr>
      <w:tr w:rsidR="00E216FD" w:rsidRPr="00E216FD" w14:paraId="058BD678" w14:textId="77777777" w:rsidTr="006F500F">
        <w:tc>
          <w:tcPr>
            <w:tcW w:w="844" w:type="pct"/>
            <w:hideMark/>
          </w:tcPr>
          <w:p w14:paraId="15D2CEC3"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Feb</w:t>
            </w:r>
          </w:p>
        </w:tc>
        <w:tc>
          <w:tcPr>
            <w:tcW w:w="1317" w:type="pct"/>
            <w:hideMark/>
          </w:tcPr>
          <w:p w14:paraId="5352BF1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70</w:t>
            </w:r>
          </w:p>
        </w:tc>
        <w:tc>
          <w:tcPr>
            <w:tcW w:w="1534" w:type="pct"/>
            <w:hideMark/>
          </w:tcPr>
          <w:p w14:paraId="2879D4A9"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35</w:t>
            </w:r>
          </w:p>
        </w:tc>
        <w:tc>
          <w:tcPr>
            <w:tcW w:w="1130" w:type="pct"/>
            <w:hideMark/>
          </w:tcPr>
          <w:p w14:paraId="64E0222C"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35</w:t>
            </w:r>
          </w:p>
        </w:tc>
      </w:tr>
      <w:tr w:rsidR="00E216FD" w:rsidRPr="00E216FD" w14:paraId="6E99B80E" w14:textId="77777777" w:rsidTr="006F500F">
        <w:tc>
          <w:tcPr>
            <w:tcW w:w="844" w:type="pct"/>
            <w:hideMark/>
          </w:tcPr>
          <w:p w14:paraId="60AF5CF5"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Mar</w:t>
            </w:r>
          </w:p>
        </w:tc>
        <w:tc>
          <w:tcPr>
            <w:tcW w:w="1317" w:type="pct"/>
            <w:hideMark/>
          </w:tcPr>
          <w:p w14:paraId="428E1904"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80</w:t>
            </w:r>
          </w:p>
        </w:tc>
        <w:tc>
          <w:tcPr>
            <w:tcW w:w="1534" w:type="pct"/>
            <w:hideMark/>
          </w:tcPr>
          <w:p w14:paraId="60628B83"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40</w:t>
            </w:r>
          </w:p>
        </w:tc>
        <w:tc>
          <w:tcPr>
            <w:tcW w:w="1130" w:type="pct"/>
            <w:hideMark/>
          </w:tcPr>
          <w:p w14:paraId="3F8F115B"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40</w:t>
            </w:r>
          </w:p>
        </w:tc>
      </w:tr>
      <w:tr w:rsidR="00E216FD" w:rsidRPr="00E216FD" w14:paraId="7182DC74" w14:textId="77777777" w:rsidTr="006F500F">
        <w:tc>
          <w:tcPr>
            <w:tcW w:w="844" w:type="pct"/>
            <w:hideMark/>
          </w:tcPr>
          <w:p w14:paraId="1A36F5C9"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Apr</w:t>
            </w:r>
          </w:p>
        </w:tc>
        <w:tc>
          <w:tcPr>
            <w:tcW w:w="1317" w:type="pct"/>
            <w:hideMark/>
          </w:tcPr>
          <w:p w14:paraId="497FEDDF"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90</w:t>
            </w:r>
          </w:p>
        </w:tc>
        <w:tc>
          <w:tcPr>
            <w:tcW w:w="1534" w:type="pct"/>
            <w:hideMark/>
          </w:tcPr>
          <w:p w14:paraId="4BD55349"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45</w:t>
            </w:r>
          </w:p>
        </w:tc>
        <w:tc>
          <w:tcPr>
            <w:tcW w:w="1130" w:type="pct"/>
            <w:hideMark/>
          </w:tcPr>
          <w:p w14:paraId="51E8F81A"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45</w:t>
            </w:r>
          </w:p>
        </w:tc>
      </w:tr>
      <w:tr w:rsidR="00E216FD" w:rsidRPr="00E216FD" w14:paraId="6D113855" w14:textId="77777777" w:rsidTr="006F500F">
        <w:tc>
          <w:tcPr>
            <w:tcW w:w="844" w:type="pct"/>
            <w:hideMark/>
          </w:tcPr>
          <w:p w14:paraId="44503445"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May</w:t>
            </w:r>
          </w:p>
        </w:tc>
        <w:tc>
          <w:tcPr>
            <w:tcW w:w="1317" w:type="pct"/>
            <w:hideMark/>
          </w:tcPr>
          <w:p w14:paraId="53F204B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100</w:t>
            </w:r>
          </w:p>
        </w:tc>
        <w:tc>
          <w:tcPr>
            <w:tcW w:w="1534" w:type="pct"/>
            <w:hideMark/>
          </w:tcPr>
          <w:p w14:paraId="06ABF5E4"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50</w:t>
            </w:r>
          </w:p>
        </w:tc>
        <w:tc>
          <w:tcPr>
            <w:tcW w:w="1130" w:type="pct"/>
            <w:hideMark/>
          </w:tcPr>
          <w:p w14:paraId="0E04E6A6"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50</w:t>
            </w:r>
          </w:p>
        </w:tc>
      </w:tr>
      <w:tr w:rsidR="00E216FD" w:rsidRPr="00E216FD" w14:paraId="4C801647" w14:textId="77777777" w:rsidTr="006F500F">
        <w:tc>
          <w:tcPr>
            <w:tcW w:w="844" w:type="pct"/>
            <w:hideMark/>
          </w:tcPr>
          <w:p w14:paraId="48AB0067"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Jun</w:t>
            </w:r>
          </w:p>
        </w:tc>
        <w:tc>
          <w:tcPr>
            <w:tcW w:w="1317" w:type="pct"/>
            <w:hideMark/>
          </w:tcPr>
          <w:p w14:paraId="633B3C11"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110</w:t>
            </w:r>
          </w:p>
        </w:tc>
        <w:tc>
          <w:tcPr>
            <w:tcW w:w="1534" w:type="pct"/>
            <w:hideMark/>
          </w:tcPr>
          <w:p w14:paraId="727C516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55</w:t>
            </w:r>
          </w:p>
        </w:tc>
        <w:tc>
          <w:tcPr>
            <w:tcW w:w="1130" w:type="pct"/>
            <w:hideMark/>
          </w:tcPr>
          <w:p w14:paraId="264BFEF0"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55</w:t>
            </w:r>
          </w:p>
        </w:tc>
      </w:tr>
      <w:tr w:rsidR="00E216FD" w:rsidRPr="00E216FD" w14:paraId="5A9DCD6B" w14:textId="77777777" w:rsidTr="006F500F">
        <w:tc>
          <w:tcPr>
            <w:tcW w:w="844" w:type="pct"/>
            <w:hideMark/>
          </w:tcPr>
          <w:p w14:paraId="68E37A82"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Jul</w:t>
            </w:r>
          </w:p>
        </w:tc>
        <w:tc>
          <w:tcPr>
            <w:tcW w:w="1317" w:type="pct"/>
            <w:hideMark/>
          </w:tcPr>
          <w:p w14:paraId="79DFA976"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120</w:t>
            </w:r>
          </w:p>
        </w:tc>
        <w:tc>
          <w:tcPr>
            <w:tcW w:w="1534" w:type="pct"/>
            <w:hideMark/>
          </w:tcPr>
          <w:p w14:paraId="147504B6"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60</w:t>
            </w:r>
          </w:p>
        </w:tc>
        <w:tc>
          <w:tcPr>
            <w:tcW w:w="1130" w:type="pct"/>
            <w:hideMark/>
          </w:tcPr>
          <w:p w14:paraId="684282B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60</w:t>
            </w:r>
          </w:p>
        </w:tc>
      </w:tr>
      <w:tr w:rsidR="00E216FD" w:rsidRPr="00E216FD" w14:paraId="782EE7A5" w14:textId="77777777" w:rsidTr="006F500F">
        <w:tc>
          <w:tcPr>
            <w:tcW w:w="844" w:type="pct"/>
            <w:hideMark/>
          </w:tcPr>
          <w:p w14:paraId="72DE7662"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Aug</w:t>
            </w:r>
          </w:p>
        </w:tc>
        <w:tc>
          <w:tcPr>
            <w:tcW w:w="1317" w:type="pct"/>
            <w:hideMark/>
          </w:tcPr>
          <w:p w14:paraId="5B7078BF"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130</w:t>
            </w:r>
          </w:p>
        </w:tc>
        <w:tc>
          <w:tcPr>
            <w:tcW w:w="1534" w:type="pct"/>
            <w:hideMark/>
          </w:tcPr>
          <w:p w14:paraId="04D52DDA"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65</w:t>
            </w:r>
          </w:p>
        </w:tc>
        <w:tc>
          <w:tcPr>
            <w:tcW w:w="1130" w:type="pct"/>
            <w:hideMark/>
          </w:tcPr>
          <w:p w14:paraId="014CBE5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65</w:t>
            </w:r>
          </w:p>
        </w:tc>
      </w:tr>
      <w:tr w:rsidR="00E216FD" w:rsidRPr="00E216FD" w14:paraId="6407C503" w14:textId="77777777" w:rsidTr="006F500F">
        <w:tc>
          <w:tcPr>
            <w:tcW w:w="844" w:type="pct"/>
            <w:hideMark/>
          </w:tcPr>
          <w:p w14:paraId="3A798F31"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Sep</w:t>
            </w:r>
          </w:p>
        </w:tc>
        <w:tc>
          <w:tcPr>
            <w:tcW w:w="1317" w:type="pct"/>
            <w:hideMark/>
          </w:tcPr>
          <w:p w14:paraId="64771F8B"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140</w:t>
            </w:r>
          </w:p>
        </w:tc>
        <w:tc>
          <w:tcPr>
            <w:tcW w:w="1534" w:type="pct"/>
            <w:hideMark/>
          </w:tcPr>
          <w:p w14:paraId="4902020B"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70</w:t>
            </w:r>
          </w:p>
        </w:tc>
        <w:tc>
          <w:tcPr>
            <w:tcW w:w="1130" w:type="pct"/>
            <w:hideMark/>
          </w:tcPr>
          <w:p w14:paraId="6D154512"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70</w:t>
            </w:r>
          </w:p>
        </w:tc>
      </w:tr>
      <w:tr w:rsidR="00E216FD" w:rsidRPr="00E216FD" w14:paraId="443A2550" w14:textId="77777777" w:rsidTr="006F500F">
        <w:tc>
          <w:tcPr>
            <w:tcW w:w="844" w:type="pct"/>
            <w:hideMark/>
          </w:tcPr>
          <w:p w14:paraId="191DFF80"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Oct</w:t>
            </w:r>
          </w:p>
        </w:tc>
        <w:tc>
          <w:tcPr>
            <w:tcW w:w="1317" w:type="pct"/>
            <w:hideMark/>
          </w:tcPr>
          <w:p w14:paraId="2EDF8B32"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150</w:t>
            </w:r>
          </w:p>
        </w:tc>
        <w:tc>
          <w:tcPr>
            <w:tcW w:w="1534" w:type="pct"/>
            <w:hideMark/>
          </w:tcPr>
          <w:p w14:paraId="50EBD1C2"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75</w:t>
            </w:r>
          </w:p>
        </w:tc>
        <w:tc>
          <w:tcPr>
            <w:tcW w:w="1130" w:type="pct"/>
            <w:hideMark/>
          </w:tcPr>
          <w:p w14:paraId="01DADC1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75</w:t>
            </w:r>
          </w:p>
        </w:tc>
      </w:tr>
      <w:tr w:rsidR="00E216FD" w:rsidRPr="00E216FD" w14:paraId="5C5D051E" w14:textId="77777777" w:rsidTr="006F500F">
        <w:tc>
          <w:tcPr>
            <w:tcW w:w="844" w:type="pct"/>
            <w:hideMark/>
          </w:tcPr>
          <w:p w14:paraId="05B6486F"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Nov</w:t>
            </w:r>
          </w:p>
        </w:tc>
        <w:tc>
          <w:tcPr>
            <w:tcW w:w="1317" w:type="pct"/>
            <w:hideMark/>
          </w:tcPr>
          <w:p w14:paraId="3D0570B0"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160</w:t>
            </w:r>
          </w:p>
        </w:tc>
        <w:tc>
          <w:tcPr>
            <w:tcW w:w="1534" w:type="pct"/>
            <w:hideMark/>
          </w:tcPr>
          <w:p w14:paraId="14C0E9C8"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80</w:t>
            </w:r>
          </w:p>
        </w:tc>
        <w:tc>
          <w:tcPr>
            <w:tcW w:w="1130" w:type="pct"/>
            <w:hideMark/>
          </w:tcPr>
          <w:p w14:paraId="47D548F7"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80</w:t>
            </w:r>
          </w:p>
        </w:tc>
      </w:tr>
      <w:tr w:rsidR="00E216FD" w:rsidRPr="00E216FD" w14:paraId="46B10D7E" w14:textId="77777777" w:rsidTr="006F500F">
        <w:tc>
          <w:tcPr>
            <w:tcW w:w="844" w:type="pct"/>
            <w:hideMark/>
          </w:tcPr>
          <w:p w14:paraId="779A447C"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Dec</w:t>
            </w:r>
          </w:p>
        </w:tc>
        <w:tc>
          <w:tcPr>
            <w:tcW w:w="1317" w:type="pct"/>
            <w:hideMark/>
          </w:tcPr>
          <w:p w14:paraId="74423B29"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180</w:t>
            </w:r>
          </w:p>
        </w:tc>
        <w:tc>
          <w:tcPr>
            <w:tcW w:w="1534" w:type="pct"/>
            <w:hideMark/>
          </w:tcPr>
          <w:p w14:paraId="2BE48650"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90</w:t>
            </w:r>
          </w:p>
        </w:tc>
        <w:tc>
          <w:tcPr>
            <w:tcW w:w="1130" w:type="pct"/>
            <w:hideMark/>
          </w:tcPr>
          <w:p w14:paraId="79016C9F" w14:textId="77777777" w:rsidR="00E216FD" w:rsidRPr="00E216FD" w:rsidRDefault="00E216FD" w:rsidP="00E216FD">
            <w:pPr>
              <w:spacing w:before="100" w:beforeAutospacing="1" w:after="100" w:afterAutospacing="1"/>
              <w:rPr>
                <w:rFonts w:ascii="Times New Roman" w:hAnsi="Times New Roman" w:cs="Times New Roman"/>
                <w:kern w:val="0"/>
                <w14:ligatures w14:val="none"/>
              </w:rPr>
            </w:pPr>
            <w:r w:rsidRPr="00E216FD">
              <w:rPr>
                <w:rFonts w:ascii="Times New Roman" w:hAnsi="Times New Roman" w:cs="Times New Roman"/>
                <w:kern w:val="0"/>
                <w14:ligatures w14:val="none"/>
              </w:rPr>
              <w:t>90</w:t>
            </w:r>
          </w:p>
        </w:tc>
      </w:tr>
    </w:tbl>
    <w:p w14:paraId="2F7243AB" w14:textId="77777777" w:rsidR="00C95B16" w:rsidRDefault="00C95B16" w:rsidP="00E1250A">
      <w:pPr>
        <w:spacing w:after="0" w:line="240" w:lineRule="auto"/>
        <w:rPr>
          <w:rFonts w:ascii=".AppleSystemUIFont" w:hAnsi=".AppleSystemUIFont" w:cs="Times New Roman"/>
          <w:kern w:val="0"/>
          <w:sz w:val="26"/>
          <w:szCs w:val="26"/>
          <w14:ligatures w14:val="none"/>
        </w:rPr>
      </w:pPr>
    </w:p>
    <w:p w14:paraId="47749D5C" w14:textId="77777777" w:rsidR="00C95B16" w:rsidRDefault="00C95B16" w:rsidP="00E1250A">
      <w:pPr>
        <w:spacing w:after="0" w:line="240" w:lineRule="auto"/>
        <w:rPr>
          <w:rFonts w:ascii=".AppleSystemUIFont" w:hAnsi=".AppleSystemUIFont" w:cs="Times New Roman"/>
          <w:kern w:val="0"/>
          <w:sz w:val="26"/>
          <w:szCs w:val="26"/>
          <w14:ligatures w14:val="none"/>
        </w:rPr>
      </w:pPr>
    </w:p>
    <w:p w14:paraId="115C3DE6" w14:textId="77777777" w:rsidR="00A722E9" w:rsidRDefault="00A722E9" w:rsidP="00E1250A">
      <w:pPr>
        <w:spacing w:after="0" w:line="240" w:lineRule="auto"/>
        <w:rPr>
          <w:rFonts w:ascii=".AppleSystemUIFont" w:hAnsi=".AppleSystemUIFont" w:cs="Times New Roman"/>
          <w:kern w:val="0"/>
          <w:sz w:val="26"/>
          <w:szCs w:val="26"/>
          <w14:ligatures w14:val="none"/>
        </w:rPr>
      </w:pPr>
    </w:p>
    <w:p w14:paraId="20F72FFE" w14:textId="77777777" w:rsidR="00E216FD" w:rsidRDefault="00E216FD" w:rsidP="00E1250A">
      <w:pPr>
        <w:spacing w:after="0" w:line="240" w:lineRule="auto"/>
        <w:rPr>
          <w:rFonts w:ascii=".AppleSystemUIFont" w:hAnsi=".AppleSystemUIFont" w:cs="Times New Roman"/>
          <w:kern w:val="0"/>
          <w:sz w:val="26"/>
          <w:szCs w:val="26"/>
          <w14:ligatures w14:val="none"/>
        </w:rPr>
      </w:pPr>
    </w:p>
    <w:p w14:paraId="37809A2B" w14:textId="77777777" w:rsidR="00A722E9" w:rsidRPr="00E1250A" w:rsidRDefault="00A722E9" w:rsidP="00E1250A">
      <w:pPr>
        <w:spacing w:after="0" w:line="240" w:lineRule="auto"/>
        <w:rPr>
          <w:rFonts w:ascii=".AppleSystemUIFont" w:hAnsi=".AppleSystemUIFont" w:cs="Times New Roman"/>
          <w:kern w:val="0"/>
          <w:sz w:val="26"/>
          <w:szCs w:val="26"/>
          <w14:ligatures w14:val="none"/>
        </w:rPr>
      </w:pPr>
    </w:p>
    <w:p w14:paraId="05F1D21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29150FDA"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Income grows because more people will know about bakery. Expenses grow a little because I buy more ingredients. Profit allows me to buy more ingredients, try new products, maybe advertise more.</w:t>
      </w:r>
    </w:p>
    <w:p w14:paraId="280DD5B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35CCBE2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Cash flow is important because it shows how money moves in and out of the business. Positive cash flow means the business is healthy (Barrow, 2018).</w:t>
      </w:r>
    </w:p>
    <w:p w14:paraId="0AA87F05"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D1D9EE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74661E0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C9B7E44" w14:textId="77777777" w:rsidR="00E1250A" w:rsidRPr="00067C89" w:rsidRDefault="00E1250A" w:rsidP="00E1250A">
      <w:pPr>
        <w:spacing w:after="0" w:line="240" w:lineRule="auto"/>
        <w:rPr>
          <w:rFonts w:ascii=".AppleSystemUIFont" w:hAnsi=".AppleSystemUIFont" w:cs="Times New Roman"/>
          <w:kern w:val="0"/>
          <w:sz w:val="26"/>
          <w:szCs w:val="26"/>
          <w:u w:val="single"/>
          <w14:ligatures w14:val="none"/>
        </w:rPr>
      </w:pPr>
      <w:r w:rsidRPr="00067C89">
        <w:rPr>
          <w:rFonts w:ascii="UICTFontTextStyleEmphasizedBody" w:hAnsi="UICTFontTextStyleEmphasizedBody" w:cs="Times New Roman"/>
          <w:b/>
          <w:bCs/>
          <w:kern w:val="0"/>
          <w:sz w:val="26"/>
          <w:szCs w:val="26"/>
          <w:u w:val="single"/>
          <w14:ligatures w14:val="none"/>
        </w:rPr>
        <w:t>Conclusion</w:t>
      </w:r>
    </w:p>
    <w:p w14:paraId="4447AA54"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C5E382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My home bakery is small but has potential to grow. By making tasty homemade cakes at good prices, I can attract local customers. Social media and word-of-mouth help me grow. Using a contingency plan helps me if problems happen. Careful financial planning will help me stay on track. In future, I hope to expand products and sell to more people outside my local area.</w:t>
      </w:r>
    </w:p>
    <w:p w14:paraId="159BF4C6"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B0A1EE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Overall, this business is realistic because it starts small and grows slowly. With hard work, creativity and good planning, my bakery can become successful over time.</w:t>
      </w:r>
    </w:p>
    <w:p w14:paraId="6E506EF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EBECF6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927870D"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1C74AF07" w14:textId="77777777" w:rsidR="00E1250A" w:rsidRPr="00067C89" w:rsidRDefault="00E1250A" w:rsidP="00E1250A">
      <w:pPr>
        <w:spacing w:after="0" w:line="240" w:lineRule="auto"/>
        <w:rPr>
          <w:rFonts w:ascii=".AppleSystemUIFont" w:hAnsi=".AppleSystemUIFont" w:cs="Times New Roman"/>
          <w:kern w:val="0"/>
          <w:sz w:val="26"/>
          <w:szCs w:val="26"/>
          <w:u w:val="single"/>
          <w14:ligatures w14:val="none"/>
        </w:rPr>
      </w:pPr>
      <w:r w:rsidRPr="00067C89">
        <w:rPr>
          <w:rFonts w:ascii="UICTFontTextStyleEmphasizedBody" w:hAnsi="UICTFontTextStyleEmphasizedBody" w:cs="Times New Roman"/>
          <w:b/>
          <w:bCs/>
          <w:kern w:val="0"/>
          <w:sz w:val="26"/>
          <w:szCs w:val="26"/>
          <w:u w:val="single"/>
          <w14:ligatures w14:val="none"/>
        </w:rPr>
        <w:t>References</w:t>
      </w:r>
    </w:p>
    <w:p w14:paraId="436B66F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
    <w:p w14:paraId="0A595617"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Barrow, C. (2018) </w:t>
      </w:r>
      <w:r w:rsidRPr="00E1250A">
        <w:rPr>
          <w:rFonts w:ascii="UICTFontTextStyleItalicBody" w:hAnsi="UICTFontTextStyleItalicBody" w:cs="Times New Roman"/>
          <w:i/>
          <w:iCs/>
          <w:kern w:val="0"/>
          <w:sz w:val="26"/>
          <w:szCs w:val="26"/>
          <w14:ligatures w14:val="none"/>
        </w:rPr>
        <w:t>Starting a Business for Dummies</w:t>
      </w:r>
      <w:r w:rsidRPr="00E1250A">
        <w:rPr>
          <w:rFonts w:ascii="UICTFontTextStyleBody" w:hAnsi="UICTFontTextStyleBody" w:cs="Times New Roman"/>
          <w:kern w:val="0"/>
          <w:sz w:val="26"/>
          <w:szCs w:val="26"/>
          <w14:ligatures w14:val="none"/>
        </w:rPr>
        <w:t>. Wiley.</w:t>
      </w:r>
    </w:p>
    <w:p w14:paraId="204873B8"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BBC News (2023) </w:t>
      </w:r>
      <w:r w:rsidRPr="00E1250A">
        <w:rPr>
          <w:rFonts w:ascii="UICTFontTextStyleItalicBody" w:hAnsi="UICTFontTextStyleItalicBody" w:cs="Times New Roman"/>
          <w:i/>
          <w:iCs/>
          <w:kern w:val="0"/>
          <w:sz w:val="26"/>
          <w:szCs w:val="26"/>
          <w14:ligatures w14:val="none"/>
        </w:rPr>
        <w:t>UK cost of living and spending habits</w:t>
      </w:r>
      <w:r w:rsidRPr="00E1250A">
        <w:rPr>
          <w:rFonts w:ascii="UICTFontTextStyleBody" w:hAnsi="UICTFontTextStyleBody" w:cs="Times New Roman"/>
          <w:kern w:val="0"/>
          <w:sz w:val="26"/>
          <w:szCs w:val="26"/>
          <w14:ligatures w14:val="none"/>
        </w:rPr>
        <w:t>.</w:t>
      </w:r>
    </w:p>
    <w:p w14:paraId="168C18A3"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Burns, P. (2020) </w:t>
      </w:r>
      <w:r w:rsidRPr="00E1250A">
        <w:rPr>
          <w:rFonts w:ascii="UICTFontTextStyleItalicBody" w:hAnsi="UICTFontTextStyleItalicBody" w:cs="Times New Roman"/>
          <w:i/>
          <w:iCs/>
          <w:kern w:val="0"/>
          <w:sz w:val="26"/>
          <w:szCs w:val="26"/>
          <w14:ligatures w14:val="none"/>
        </w:rPr>
        <w:t>Entrepreneurship and Small Business</w:t>
      </w:r>
      <w:r w:rsidRPr="00E1250A">
        <w:rPr>
          <w:rFonts w:ascii="UICTFontTextStyleBody" w:hAnsi="UICTFontTextStyleBody" w:cs="Times New Roman"/>
          <w:kern w:val="0"/>
          <w:sz w:val="26"/>
          <w:szCs w:val="26"/>
          <w14:ligatures w14:val="none"/>
        </w:rPr>
        <w:t xml:space="preserve">. </w:t>
      </w:r>
      <w:proofErr w:type="spellStart"/>
      <w:r w:rsidRPr="00E1250A">
        <w:rPr>
          <w:rFonts w:ascii="UICTFontTextStyleBody" w:hAnsi="UICTFontTextStyleBody" w:cs="Times New Roman"/>
          <w:kern w:val="0"/>
          <w:sz w:val="26"/>
          <w:szCs w:val="26"/>
          <w14:ligatures w14:val="none"/>
        </w:rPr>
        <w:t>Palgrave</w:t>
      </w:r>
      <w:proofErr w:type="spellEnd"/>
      <w:r w:rsidRPr="00E1250A">
        <w:rPr>
          <w:rFonts w:ascii="UICTFontTextStyleBody" w:hAnsi="UICTFontTextStyleBody" w:cs="Times New Roman"/>
          <w:kern w:val="0"/>
          <w:sz w:val="26"/>
          <w:szCs w:val="26"/>
          <w14:ligatures w14:val="none"/>
        </w:rPr>
        <w:t>.</w:t>
      </w:r>
    </w:p>
    <w:p w14:paraId="1799E0EF"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roofErr w:type="spellStart"/>
      <w:r w:rsidRPr="00E1250A">
        <w:rPr>
          <w:rFonts w:ascii="UICTFontTextStyleBody" w:hAnsi="UICTFontTextStyleBody" w:cs="Times New Roman"/>
          <w:kern w:val="0"/>
          <w:sz w:val="26"/>
          <w:szCs w:val="26"/>
          <w14:ligatures w14:val="none"/>
        </w:rPr>
        <w:t>Chaffey</w:t>
      </w:r>
      <w:proofErr w:type="spellEnd"/>
      <w:r w:rsidRPr="00E1250A">
        <w:rPr>
          <w:rFonts w:ascii="UICTFontTextStyleBody" w:hAnsi="UICTFontTextStyleBody" w:cs="Times New Roman"/>
          <w:kern w:val="0"/>
          <w:sz w:val="26"/>
          <w:szCs w:val="26"/>
          <w14:ligatures w14:val="none"/>
        </w:rPr>
        <w:t xml:space="preserve">, D. (2022) </w:t>
      </w:r>
      <w:r w:rsidRPr="00E1250A">
        <w:rPr>
          <w:rFonts w:ascii="UICTFontTextStyleItalicBody" w:hAnsi="UICTFontTextStyleItalicBody" w:cs="Times New Roman"/>
          <w:i/>
          <w:iCs/>
          <w:kern w:val="0"/>
          <w:sz w:val="26"/>
          <w:szCs w:val="26"/>
          <w14:ligatures w14:val="none"/>
        </w:rPr>
        <w:t>Digital Marketing</w:t>
      </w:r>
      <w:r w:rsidRPr="00E1250A">
        <w:rPr>
          <w:rFonts w:ascii="UICTFontTextStyleBody" w:hAnsi="UICTFontTextStyleBody" w:cs="Times New Roman"/>
          <w:kern w:val="0"/>
          <w:sz w:val="26"/>
          <w:szCs w:val="26"/>
          <w14:ligatures w14:val="none"/>
        </w:rPr>
        <w:t>. Pearson.</w:t>
      </w:r>
    </w:p>
    <w:p w14:paraId="055701C0"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DEFRA (2022) </w:t>
      </w:r>
      <w:r w:rsidRPr="00E1250A">
        <w:rPr>
          <w:rFonts w:ascii="UICTFontTextStyleItalicBody" w:hAnsi="UICTFontTextStyleItalicBody" w:cs="Times New Roman"/>
          <w:i/>
          <w:iCs/>
          <w:kern w:val="0"/>
          <w:sz w:val="26"/>
          <w:szCs w:val="26"/>
          <w14:ligatures w14:val="none"/>
        </w:rPr>
        <w:t>Environmental sustainability and small businesses</w:t>
      </w:r>
      <w:r w:rsidRPr="00E1250A">
        <w:rPr>
          <w:rFonts w:ascii="UICTFontTextStyleBody" w:hAnsi="UICTFontTextStyleBody" w:cs="Times New Roman"/>
          <w:kern w:val="0"/>
          <w:sz w:val="26"/>
          <w:szCs w:val="26"/>
          <w14:ligatures w14:val="none"/>
        </w:rPr>
        <w:t>.</w:t>
      </w:r>
    </w:p>
    <w:p w14:paraId="75EADCD1"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Food Standards Agency (2022) </w:t>
      </w:r>
      <w:r w:rsidRPr="00E1250A">
        <w:rPr>
          <w:rFonts w:ascii="UICTFontTextStyleItalicBody" w:hAnsi="UICTFontTextStyleItalicBody" w:cs="Times New Roman"/>
          <w:i/>
          <w:iCs/>
          <w:kern w:val="0"/>
          <w:sz w:val="26"/>
          <w:szCs w:val="26"/>
          <w14:ligatures w14:val="none"/>
        </w:rPr>
        <w:t>Food hygiene regulations UK</w:t>
      </w:r>
      <w:r w:rsidRPr="00E1250A">
        <w:rPr>
          <w:rFonts w:ascii="UICTFontTextStyleBody" w:hAnsi="UICTFontTextStyleBody" w:cs="Times New Roman"/>
          <w:kern w:val="0"/>
          <w:sz w:val="26"/>
          <w:szCs w:val="26"/>
          <w14:ligatures w14:val="none"/>
        </w:rPr>
        <w:t>.</w:t>
      </w:r>
    </w:p>
    <w:p w14:paraId="4E26355C"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proofErr w:type="spellStart"/>
      <w:r w:rsidRPr="00E1250A">
        <w:rPr>
          <w:rFonts w:ascii="UICTFontTextStyleBody" w:hAnsi="UICTFontTextStyleBody" w:cs="Times New Roman"/>
          <w:kern w:val="0"/>
          <w:sz w:val="26"/>
          <w:szCs w:val="26"/>
          <w14:ligatures w14:val="none"/>
        </w:rPr>
        <w:t>Kotler</w:t>
      </w:r>
      <w:proofErr w:type="spellEnd"/>
      <w:r w:rsidRPr="00E1250A">
        <w:rPr>
          <w:rFonts w:ascii="UICTFontTextStyleBody" w:hAnsi="UICTFontTextStyleBody" w:cs="Times New Roman"/>
          <w:kern w:val="0"/>
          <w:sz w:val="26"/>
          <w:szCs w:val="26"/>
          <w14:ligatures w14:val="none"/>
        </w:rPr>
        <w:t xml:space="preserve">, P. et al. (2019) </w:t>
      </w:r>
      <w:r w:rsidRPr="00E1250A">
        <w:rPr>
          <w:rFonts w:ascii="UICTFontTextStyleItalicBody" w:hAnsi="UICTFontTextStyleItalicBody" w:cs="Times New Roman"/>
          <w:i/>
          <w:iCs/>
          <w:kern w:val="0"/>
          <w:sz w:val="26"/>
          <w:szCs w:val="26"/>
          <w14:ligatures w14:val="none"/>
        </w:rPr>
        <w:t>Principles of Marketing</w:t>
      </w:r>
      <w:r w:rsidRPr="00E1250A">
        <w:rPr>
          <w:rFonts w:ascii="UICTFontTextStyleBody" w:hAnsi="UICTFontTextStyleBody" w:cs="Times New Roman"/>
          <w:kern w:val="0"/>
          <w:sz w:val="26"/>
          <w:szCs w:val="26"/>
          <w14:ligatures w14:val="none"/>
        </w:rPr>
        <w:t>. Pearson.</w:t>
      </w:r>
    </w:p>
    <w:p w14:paraId="2AD9F8CB" w14:textId="77777777" w:rsidR="00E1250A" w:rsidRPr="00E1250A" w:rsidRDefault="00E1250A" w:rsidP="00E1250A">
      <w:pPr>
        <w:spacing w:after="0" w:line="240" w:lineRule="auto"/>
        <w:rPr>
          <w:rFonts w:ascii=".AppleSystemUIFont" w:hAnsi=".AppleSystemUIFont" w:cs="Times New Roman"/>
          <w:kern w:val="0"/>
          <w:sz w:val="26"/>
          <w:szCs w:val="26"/>
          <w14:ligatures w14:val="none"/>
        </w:rPr>
      </w:pPr>
      <w:r w:rsidRPr="00E1250A">
        <w:rPr>
          <w:rFonts w:ascii="UICTFontTextStyleBody" w:hAnsi="UICTFontTextStyleBody" w:cs="Times New Roman"/>
          <w:kern w:val="0"/>
          <w:sz w:val="26"/>
          <w:szCs w:val="26"/>
          <w14:ligatures w14:val="none"/>
        </w:rPr>
        <w:t xml:space="preserve">Small Business UK (2023) </w:t>
      </w:r>
      <w:r w:rsidRPr="00E1250A">
        <w:rPr>
          <w:rFonts w:ascii="UICTFontTextStyleItalicBody" w:hAnsi="UICTFontTextStyleItalicBody" w:cs="Times New Roman"/>
          <w:i/>
          <w:iCs/>
          <w:kern w:val="0"/>
          <w:sz w:val="26"/>
          <w:szCs w:val="26"/>
          <w14:ligatures w14:val="none"/>
        </w:rPr>
        <w:t>Starting a home business guide</w:t>
      </w:r>
      <w:r w:rsidRPr="00E1250A">
        <w:rPr>
          <w:rFonts w:ascii="UICTFontTextStyleBody" w:hAnsi="UICTFontTextStyleBody" w:cs="Times New Roman"/>
          <w:kern w:val="0"/>
          <w:sz w:val="26"/>
          <w:szCs w:val="26"/>
          <w14:ligatures w14:val="none"/>
        </w:rPr>
        <w:t>.</w:t>
      </w:r>
    </w:p>
    <w:p w14:paraId="1B466DC0" w14:textId="77777777" w:rsidR="00E1250A" w:rsidRDefault="00E1250A"/>
    <w:sectPr w:rsidR="00E12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50A"/>
    <w:rsid w:val="00067C89"/>
    <w:rsid w:val="00080E69"/>
    <w:rsid w:val="004A11BB"/>
    <w:rsid w:val="006828C4"/>
    <w:rsid w:val="006F500F"/>
    <w:rsid w:val="008D6DA2"/>
    <w:rsid w:val="00A722E9"/>
    <w:rsid w:val="00B21B95"/>
    <w:rsid w:val="00B431BC"/>
    <w:rsid w:val="00BD1AE5"/>
    <w:rsid w:val="00C95B16"/>
    <w:rsid w:val="00CF7663"/>
    <w:rsid w:val="00E03771"/>
    <w:rsid w:val="00E1250A"/>
    <w:rsid w:val="00E216FD"/>
    <w:rsid w:val="00E70B52"/>
    <w:rsid w:val="00E90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89EFE"/>
  <w15:chartTrackingRefBased/>
  <w15:docId w15:val="{DF838B42-31AF-6D4E-9CA1-3BFE0DB65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5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5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5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5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5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5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5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5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5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5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5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5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5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5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50A"/>
    <w:rPr>
      <w:rFonts w:eastAsiaTheme="majorEastAsia" w:cstheme="majorBidi"/>
      <w:color w:val="272727" w:themeColor="text1" w:themeTint="D8"/>
    </w:rPr>
  </w:style>
  <w:style w:type="paragraph" w:styleId="Title">
    <w:name w:val="Title"/>
    <w:basedOn w:val="Normal"/>
    <w:next w:val="Normal"/>
    <w:link w:val="TitleChar"/>
    <w:uiPriority w:val="10"/>
    <w:qFormat/>
    <w:rsid w:val="00E125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5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50A"/>
    <w:pPr>
      <w:spacing w:before="160"/>
      <w:jc w:val="center"/>
    </w:pPr>
    <w:rPr>
      <w:i/>
      <w:iCs/>
      <w:color w:val="404040" w:themeColor="text1" w:themeTint="BF"/>
    </w:rPr>
  </w:style>
  <w:style w:type="character" w:customStyle="1" w:styleId="QuoteChar">
    <w:name w:val="Quote Char"/>
    <w:basedOn w:val="DefaultParagraphFont"/>
    <w:link w:val="Quote"/>
    <w:uiPriority w:val="29"/>
    <w:rsid w:val="00E1250A"/>
    <w:rPr>
      <w:i/>
      <w:iCs/>
      <w:color w:val="404040" w:themeColor="text1" w:themeTint="BF"/>
    </w:rPr>
  </w:style>
  <w:style w:type="paragraph" w:styleId="ListParagraph">
    <w:name w:val="List Paragraph"/>
    <w:basedOn w:val="Normal"/>
    <w:uiPriority w:val="34"/>
    <w:qFormat/>
    <w:rsid w:val="00E1250A"/>
    <w:pPr>
      <w:ind w:left="720"/>
      <w:contextualSpacing/>
    </w:pPr>
  </w:style>
  <w:style w:type="character" w:styleId="IntenseEmphasis">
    <w:name w:val="Intense Emphasis"/>
    <w:basedOn w:val="DefaultParagraphFont"/>
    <w:uiPriority w:val="21"/>
    <w:qFormat/>
    <w:rsid w:val="00E1250A"/>
    <w:rPr>
      <w:i/>
      <w:iCs/>
      <w:color w:val="0F4761" w:themeColor="accent1" w:themeShade="BF"/>
    </w:rPr>
  </w:style>
  <w:style w:type="paragraph" w:styleId="IntenseQuote">
    <w:name w:val="Intense Quote"/>
    <w:basedOn w:val="Normal"/>
    <w:next w:val="Normal"/>
    <w:link w:val="IntenseQuoteChar"/>
    <w:uiPriority w:val="30"/>
    <w:qFormat/>
    <w:rsid w:val="00E125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50A"/>
    <w:rPr>
      <w:i/>
      <w:iCs/>
      <w:color w:val="0F4761" w:themeColor="accent1" w:themeShade="BF"/>
    </w:rPr>
  </w:style>
  <w:style w:type="character" w:styleId="IntenseReference">
    <w:name w:val="Intense Reference"/>
    <w:basedOn w:val="DefaultParagraphFont"/>
    <w:uiPriority w:val="32"/>
    <w:qFormat/>
    <w:rsid w:val="00E1250A"/>
    <w:rPr>
      <w:b/>
      <w:bCs/>
      <w:smallCaps/>
      <w:color w:val="0F4761" w:themeColor="accent1" w:themeShade="BF"/>
      <w:spacing w:val="5"/>
    </w:rPr>
  </w:style>
  <w:style w:type="paragraph" w:customStyle="1" w:styleId="p1">
    <w:name w:val="p1"/>
    <w:basedOn w:val="Normal"/>
    <w:rsid w:val="00E1250A"/>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E1250A"/>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1250A"/>
    <w:rPr>
      <w:rFonts w:ascii="UICTFontTextStyleEmphasizedBody" w:hAnsi="UICTFontTextStyleEmphasizedBody" w:hint="default"/>
      <w:b/>
      <w:bCs/>
      <w:i w:val="0"/>
      <w:iCs w:val="0"/>
      <w:sz w:val="26"/>
      <w:szCs w:val="26"/>
    </w:rPr>
  </w:style>
  <w:style w:type="character" w:customStyle="1" w:styleId="s2">
    <w:name w:val="s2"/>
    <w:basedOn w:val="DefaultParagraphFont"/>
    <w:rsid w:val="00E1250A"/>
    <w:rPr>
      <w:rFonts w:ascii="UICTFontTextStyleBody" w:hAnsi="UICTFontTextStyleBody" w:hint="default"/>
      <w:b w:val="0"/>
      <w:bCs w:val="0"/>
      <w:i w:val="0"/>
      <w:iCs w:val="0"/>
      <w:sz w:val="26"/>
      <w:szCs w:val="26"/>
    </w:rPr>
  </w:style>
  <w:style w:type="character" w:customStyle="1" w:styleId="s3">
    <w:name w:val="s3"/>
    <w:basedOn w:val="DefaultParagraphFont"/>
    <w:rsid w:val="00E1250A"/>
    <w:rPr>
      <w:rFonts w:ascii="UICTFontTextStyleItalicBody" w:hAnsi="UICTFontTextStyleItalicBody" w:hint="default"/>
      <w:b w:val="0"/>
      <w:bCs w:val="0"/>
      <w:i/>
      <w:iCs/>
      <w:sz w:val="26"/>
      <w:szCs w:val="26"/>
    </w:rPr>
  </w:style>
  <w:style w:type="table" w:styleId="TableGrid">
    <w:name w:val="Table Grid"/>
    <w:basedOn w:val="TableNormal"/>
    <w:uiPriority w:val="39"/>
    <w:rsid w:val="00B21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E70B5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2003</Words>
  <Characters>11423</Characters>
  <Application>Microsoft Office Word</Application>
  <DocSecurity>0</DocSecurity>
  <Lines>95</Lines>
  <Paragraphs>26</Paragraphs>
  <ScaleCrop>false</ScaleCrop>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irina.pascu4321@gmail.com</dc:creator>
  <cp:keywords/>
  <dc:description/>
  <cp:lastModifiedBy>irina.pascu4321@gmail.com</cp:lastModifiedBy>
  <cp:revision>2</cp:revision>
  <dcterms:created xsi:type="dcterms:W3CDTF">2026-03-30T18:35:00Z</dcterms:created>
  <dcterms:modified xsi:type="dcterms:W3CDTF">2026-03-30T18:35:00Z</dcterms:modified>
</cp:coreProperties>
</file>