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D796F" w14:textId="77777777" w:rsidR="00C373AA" w:rsidRPr="00461382" w:rsidRDefault="00C373AA" w:rsidP="000D7964">
      <w:pPr>
        <w:rPr>
          <w:rFonts w:ascii="Times New Roman" w:hAnsi="Times New Roman" w:cs="Times New Roman"/>
          <w:b/>
          <w:sz w:val="28"/>
          <w:szCs w:val="28"/>
          <w:lang w:val="en-GB"/>
        </w:rPr>
      </w:pPr>
    </w:p>
    <w:p w14:paraId="4F4C6D7A" w14:textId="77777777" w:rsidR="00C373AA" w:rsidRPr="00461382" w:rsidRDefault="00C06934" w:rsidP="00C373AA">
      <w:pPr>
        <w:spacing w:after="0" w:line="240" w:lineRule="auto"/>
        <w:rPr>
          <w:rFonts w:ascii="&amp;quot" w:eastAsia="Times New Roman" w:hAnsi="&amp;quot" w:cs="Times New Roman"/>
          <w:color w:val="373A3C"/>
          <w:sz w:val="24"/>
          <w:szCs w:val="24"/>
          <w:lang w:val="en-GB" w:eastAsia="en-GB"/>
        </w:rPr>
      </w:pPr>
      <w:hyperlink r:id="rId5" w:history="1">
        <w:r w:rsidR="00C373AA" w:rsidRPr="00461382">
          <w:rPr>
            <w:rFonts w:ascii="&amp;quot" w:eastAsia="Times New Roman" w:hAnsi="&amp;quot" w:cs="Times New Roman"/>
            <w:color w:val="20565D"/>
            <w:sz w:val="24"/>
            <w:szCs w:val="24"/>
            <w:u w:val="single"/>
            <w:lang w:val="en-GB" w:eastAsia="en-GB"/>
          </w:rPr>
          <w:t>PD05 Project End Assignment</w:t>
        </w:r>
      </w:hyperlink>
    </w:p>
    <w:p w14:paraId="4210B0AB" w14:textId="77777777" w:rsidR="00C373AA" w:rsidRPr="00461382" w:rsidRDefault="00C373AA" w:rsidP="00C373AA">
      <w:pPr>
        <w:spacing w:after="120" w:line="240" w:lineRule="auto"/>
        <w:rPr>
          <w:rFonts w:ascii="&amp;quot" w:eastAsia="Times New Roman" w:hAnsi="&amp;quot" w:cs="Times New Roman"/>
          <w:color w:val="373A3C"/>
          <w:sz w:val="24"/>
          <w:szCs w:val="24"/>
          <w:lang w:val="en-GB" w:eastAsia="en-GB"/>
        </w:rPr>
      </w:pPr>
      <w:r w:rsidRPr="00461382">
        <w:rPr>
          <w:rFonts w:ascii="&amp;quot" w:eastAsia="Times New Roman" w:hAnsi="&amp;quot" w:cs="Times New Roman"/>
          <w:color w:val="373A3C"/>
          <w:sz w:val="24"/>
          <w:szCs w:val="24"/>
          <w:lang w:val="en-GB" w:eastAsia="en-GB"/>
        </w:rPr>
        <w:t>Prepare a Standing Operating Procedure (</w:t>
      </w:r>
      <w:proofErr w:type="gramStart"/>
      <w:r w:rsidRPr="00461382">
        <w:rPr>
          <w:rFonts w:ascii="&amp;quot" w:eastAsia="Times New Roman" w:hAnsi="&amp;quot" w:cs="Times New Roman"/>
          <w:color w:val="373A3C"/>
          <w:sz w:val="24"/>
          <w:szCs w:val="24"/>
          <w:lang w:val="en-GB" w:eastAsia="en-GB"/>
        </w:rPr>
        <w:t>SOP)  that</w:t>
      </w:r>
      <w:proofErr w:type="gramEnd"/>
      <w:r w:rsidRPr="00461382">
        <w:rPr>
          <w:rFonts w:ascii="&amp;quot" w:eastAsia="Times New Roman" w:hAnsi="&amp;quot" w:cs="Times New Roman"/>
          <w:color w:val="373A3C"/>
          <w:sz w:val="24"/>
          <w:szCs w:val="24"/>
          <w:lang w:val="en-GB" w:eastAsia="en-GB"/>
        </w:rPr>
        <w:t xml:space="preserve"> identifies and defines how the closure report is to be structured.    As a minimum the structure of a closure report is to include:  </w:t>
      </w:r>
    </w:p>
    <w:p w14:paraId="155677AD" w14:textId="77777777" w:rsidR="00C373AA" w:rsidRPr="00461382" w:rsidRDefault="00C373AA" w:rsidP="00C373AA">
      <w:pPr>
        <w:spacing w:before="120" w:after="120" w:line="240" w:lineRule="auto"/>
        <w:rPr>
          <w:rFonts w:ascii="&amp;quot" w:eastAsia="Times New Roman" w:hAnsi="&amp;quot" w:cs="Times New Roman"/>
          <w:color w:val="373A3C"/>
          <w:sz w:val="24"/>
          <w:szCs w:val="24"/>
          <w:lang w:val="en-GB" w:eastAsia="en-GB"/>
        </w:rPr>
      </w:pPr>
      <w:r w:rsidRPr="00461382">
        <w:rPr>
          <w:rFonts w:ascii="&amp;quot" w:eastAsia="Times New Roman" w:hAnsi="&amp;quot" w:cs="Times New Roman"/>
          <w:color w:val="373A3C"/>
          <w:sz w:val="24"/>
          <w:szCs w:val="24"/>
          <w:lang w:val="en-GB" w:eastAsia="en-GB"/>
        </w:rPr>
        <w:t> how the completed work packages and stages were controlled; </w:t>
      </w:r>
    </w:p>
    <w:p w14:paraId="3139DC60" w14:textId="77777777" w:rsidR="00C373AA" w:rsidRPr="00461382" w:rsidRDefault="00C373AA" w:rsidP="00C373AA">
      <w:pPr>
        <w:spacing w:before="120" w:after="120" w:line="240" w:lineRule="auto"/>
        <w:rPr>
          <w:rFonts w:ascii="&amp;quot" w:eastAsia="Times New Roman" w:hAnsi="&amp;quot" w:cs="Times New Roman"/>
          <w:color w:val="373A3C"/>
          <w:sz w:val="24"/>
          <w:szCs w:val="24"/>
          <w:lang w:val="en-GB" w:eastAsia="en-GB"/>
        </w:rPr>
      </w:pPr>
      <w:r w:rsidRPr="00461382">
        <w:rPr>
          <w:rFonts w:ascii="&amp;quot" w:eastAsia="Times New Roman" w:hAnsi="&amp;quot" w:cs="Times New Roman"/>
          <w:color w:val="373A3C"/>
          <w:sz w:val="24"/>
          <w:szCs w:val="24"/>
          <w:lang w:val="en-GB" w:eastAsia="en-GB"/>
        </w:rPr>
        <w:t> how the Risk register was used to control the project</w:t>
      </w:r>
    </w:p>
    <w:p w14:paraId="13C80F04" w14:textId="77777777" w:rsidR="00C373AA" w:rsidRPr="00461382" w:rsidRDefault="00C373AA" w:rsidP="00C373AA">
      <w:pPr>
        <w:spacing w:before="120" w:after="120" w:line="240" w:lineRule="auto"/>
        <w:rPr>
          <w:rFonts w:ascii="&amp;quot" w:eastAsia="Times New Roman" w:hAnsi="&amp;quot" w:cs="Times New Roman"/>
          <w:color w:val="373A3C"/>
          <w:sz w:val="24"/>
          <w:szCs w:val="24"/>
          <w:lang w:val="en-GB" w:eastAsia="en-GB"/>
        </w:rPr>
      </w:pPr>
      <w:r w:rsidRPr="00461382">
        <w:rPr>
          <w:rFonts w:ascii="&amp;quot" w:eastAsia="Times New Roman" w:hAnsi="&amp;quot" w:cs="Times New Roman"/>
          <w:color w:val="373A3C"/>
          <w:sz w:val="24"/>
          <w:szCs w:val="24"/>
          <w:lang w:val="en-GB" w:eastAsia="en-GB"/>
        </w:rPr>
        <w:t> (Assessment criterion 4.4.1)</w:t>
      </w:r>
    </w:p>
    <w:p w14:paraId="7CF4D282" w14:textId="70A304B5" w:rsidR="00C373AA" w:rsidRPr="00461382" w:rsidRDefault="00C373AA" w:rsidP="00C373AA">
      <w:pPr>
        <w:pBdr>
          <w:bottom w:val="single" w:sz="6" w:space="1" w:color="auto"/>
        </w:pBdr>
        <w:spacing w:before="120" w:after="120" w:line="240" w:lineRule="auto"/>
        <w:rPr>
          <w:rFonts w:ascii="&amp;quot" w:eastAsia="Times New Roman" w:hAnsi="&amp;quot" w:cs="Times New Roman"/>
          <w:color w:val="373A3C"/>
          <w:sz w:val="24"/>
          <w:szCs w:val="24"/>
          <w:lang w:val="en-GB" w:eastAsia="en-GB"/>
        </w:rPr>
      </w:pPr>
      <w:r w:rsidRPr="00461382">
        <w:rPr>
          <w:rFonts w:ascii="&amp;quot" w:eastAsia="Times New Roman" w:hAnsi="&amp;quot" w:cs="Times New Roman"/>
          <w:color w:val="373A3C"/>
          <w:sz w:val="24"/>
          <w:szCs w:val="24"/>
          <w:lang w:val="en-GB" w:eastAsia="en-GB"/>
        </w:rPr>
        <w:t> </w:t>
      </w:r>
    </w:p>
    <w:p w14:paraId="782F940A" w14:textId="51E3D353" w:rsidR="00E67CC8" w:rsidRPr="00461382" w:rsidRDefault="00E67CC8" w:rsidP="00C373AA">
      <w:pPr>
        <w:pBdr>
          <w:bottom w:val="single" w:sz="6" w:space="1" w:color="auto"/>
        </w:pBdr>
        <w:spacing w:before="120" w:after="120" w:line="240" w:lineRule="auto"/>
        <w:rPr>
          <w:rFonts w:ascii="&amp;quot" w:eastAsia="Times New Roman" w:hAnsi="&amp;quot" w:cs="Times New Roman"/>
          <w:color w:val="373A3C"/>
          <w:sz w:val="24"/>
          <w:szCs w:val="24"/>
          <w:lang w:val="en-GB" w:eastAsia="en-GB"/>
        </w:rPr>
      </w:pPr>
      <w:r w:rsidRPr="00461382">
        <w:rPr>
          <w:rFonts w:ascii="&amp;quot" w:eastAsia="Times New Roman" w:hAnsi="&amp;quot" w:cs="Times New Roman"/>
          <w:color w:val="373A3C"/>
          <w:sz w:val="24"/>
          <w:szCs w:val="24"/>
          <w:lang w:val="en-GB" w:eastAsia="en-GB"/>
        </w:rPr>
        <w:t>------------------------------------------------------------------------------------------------------------------</w:t>
      </w:r>
    </w:p>
    <w:p w14:paraId="2D4F16D0" w14:textId="77777777" w:rsidR="00E67CC8" w:rsidRPr="00461382" w:rsidRDefault="00E67CC8" w:rsidP="00E67CC8">
      <w:pPr>
        <w:pBdr>
          <w:bottom w:val="single" w:sz="6" w:space="1" w:color="auto"/>
        </w:pBdr>
        <w:spacing w:after="150" w:line="240" w:lineRule="auto"/>
        <w:rPr>
          <w:rFonts w:ascii="&amp;quot" w:eastAsia="Times New Roman" w:hAnsi="&amp;quot" w:cs="Times New Roman"/>
          <w:color w:val="217A94"/>
          <w:sz w:val="21"/>
          <w:szCs w:val="21"/>
          <w:lang w:val="en-GB" w:eastAsia="en-GB"/>
        </w:rPr>
      </w:pPr>
    </w:p>
    <w:p w14:paraId="25D50837" w14:textId="0854E79C" w:rsidR="00C373AA" w:rsidRPr="00461382" w:rsidRDefault="00E67CC8" w:rsidP="003A48AF">
      <w:pPr>
        <w:pBdr>
          <w:bottom w:val="single" w:sz="6" w:space="1" w:color="auto"/>
        </w:pBdr>
        <w:spacing w:after="150" w:line="240" w:lineRule="auto"/>
        <w:rPr>
          <w:rFonts w:ascii="&amp;quot" w:eastAsia="Times New Roman" w:hAnsi="&amp;quot" w:cs="Times New Roman"/>
          <w:color w:val="217A94"/>
          <w:sz w:val="21"/>
          <w:szCs w:val="21"/>
          <w:lang w:val="en-GB" w:eastAsia="en-GB"/>
        </w:rPr>
      </w:pPr>
      <w:r w:rsidRPr="00461382">
        <w:rPr>
          <w:rFonts w:ascii="Calibri" w:hAnsi="Calibri" w:cs="Calibri"/>
          <w:bCs/>
          <w:noProof/>
          <w:sz w:val="24"/>
          <w:szCs w:val="24"/>
          <w:lang w:val="en-GB"/>
        </w:rPr>
        <w:t>I declare that this assignment is all my own work and that I have acknowledged all materials used from the published or unpublished works of other people. All references have been duly cited.</w:t>
      </w:r>
    </w:p>
    <w:p w14:paraId="3C45F050" w14:textId="77777777" w:rsidR="003A48AF" w:rsidRPr="00461382" w:rsidRDefault="003A48AF" w:rsidP="000D7964">
      <w:pPr>
        <w:rPr>
          <w:rFonts w:ascii="Times New Roman" w:hAnsi="Times New Roman" w:cs="Times New Roman"/>
          <w:b/>
          <w:sz w:val="28"/>
          <w:szCs w:val="28"/>
          <w:lang w:val="en-GB"/>
        </w:rPr>
      </w:pPr>
    </w:p>
    <w:p w14:paraId="41AD400A" w14:textId="44E87B75" w:rsidR="000D7964" w:rsidRDefault="000D7964" w:rsidP="000D7964">
      <w:pPr>
        <w:rPr>
          <w:rFonts w:ascii="Times New Roman" w:hAnsi="Times New Roman" w:cs="Times New Roman"/>
          <w:b/>
          <w:sz w:val="28"/>
          <w:szCs w:val="28"/>
          <w:lang w:val="en-GB"/>
        </w:rPr>
      </w:pPr>
      <w:r w:rsidRPr="00461382">
        <w:rPr>
          <w:rFonts w:ascii="Times New Roman" w:hAnsi="Times New Roman" w:cs="Times New Roman"/>
          <w:b/>
          <w:sz w:val="28"/>
          <w:szCs w:val="28"/>
          <w:lang w:val="en-GB"/>
        </w:rPr>
        <w:t>PD05 PROJECT END</w:t>
      </w:r>
    </w:p>
    <w:p w14:paraId="6A9CAF8D" w14:textId="18079602" w:rsidR="00F04ABB" w:rsidRPr="00F04ABB" w:rsidRDefault="00F04ABB" w:rsidP="000D7964">
      <w:pPr>
        <w:rPr>
          <w:rFonts w:ascii="Arial" w:hAnsi="Arial" w:cs="Arial"/>
          <w:sz w:val="24"/>
          <w:szCs w:val="28"/>
          <w:lang w:val="en-GB"/>
        </w:rPr>
      </w:pPr>
      <w:r>
        <w:rPr>
          <w:rFonts w:ascii="Arial" w:hAnsi="Arial" w:cs="Arial"/>
          <w:sz w:val="24"/>
          <w:szCs w:val="28"/>
          <w:lang w:val="en-GB"/>
        </w:rPr>
        <w:t xml:space="preserve">The below Standard Operating Procedure (SOP) outlines the key structure of the project closure report with what information should be included in which sections of the report (in </w:t>
      </w:r>
      <w:proofErr w:type="spellStart"/>
      <w:r>
        <w:rPr>
          <w:rFonts w:ascii="Arial" w:hAnsi="Arial" w:cs="Arial"/>
          <w:sz w:val="24"/>
          <w:szCs w:val="28"/>
          <w:lang w:val="en-GB"/>
        </w:rPr>
        <w:t>int</w:t>
      </w:r>
      <w:bookmarkStart w:id="0" w:name="_GoBack"/>
      <w:bookmarkEnd w:id="0"/>
      <w:r>
        <w:rPr>
          <w:rFonts w:ascii="Arial" w:hAnsi="Arial" w:cs="Arial"/>
          <w:sz w:val="24"/>
          <w:szCs w:val="28"/>
          <w:lang w:val="en-GB"/>
        </w:rPr>
        <w:t>alics</w:t>
      </w:r>
      <w:proofErr w:type="spellEnd"/>
      <w:r>
        <w:rPr>
          <w:rFonts w:ascii="Arial" w:hAnsi="Arial" w:cs="Arial"/>
          <w:sz w:val="24"/>
          <w:szCs w:val="28"/>
          <w:lang w:val="en-GB"/>
        </w:rPr>
        <w:t>).</w:t>
      </w:r>
    </w:p>
    <w:p w14:paraId="5AAB966F" w14:textId="77777777" w:rsidR="00B822C9" w:rsidRPr="00461382" w:rsidRDefault="00B822C9" w:rsidP="00B822C9">
      <w:pPr>
        <w:pStyle w:val="Heading1"/>
        <w:tabs>
          <w:tab w:val="clear" w:pos="432"/>
        </w:tabs>
        <w:spacing w:before="240" w:after="240"/>
        <w:ind w:left="576" w:hanging="576"/>
        <w:rPr>
          <w:sz w:val="24"/>
          <w:szCs w:val="24"/>
          <w:lang w:val="en-GB"/>
        </w:rPr>
      </w:pPr>
      <w:bookmarkStart w:id="1" w:name="_Toc67755723"/>
      <w:bookmarkStart w:id="2" w:name="_Toc77392571"/>
      <w:bookmarkStart w:id="3" w:name="_Toc1899706"/>
      <w:r w:rsidRPr="00461382">
        <w:rPr>
          <w:sz w:val="24"/>
          <w:szCs w:val="24"/>
          <w:lang w:val="en-GB"/>
        </w:rPr>
        <w:t>PROJECT CLOSURE REPORT PURPOSE</w:t>
      </w:r>
      <w:bookmarkEnd w:id="1"/>
      <w:bookmarkEnd w:id="2"/>
    </w:p>
    <w:p w14:paraId="785751B8" w14:textId="69B81AB8" w:rsidR="00B822C9" w:rsidRPr="00461382" w:rsidRDefault="00B822C9" w:rsidP="00B822C9">
      <w:pPr>
        <w:ind w:left="576"/>
        <w:rPr>
          <w:rFonts w:ascii="Arial" w:hAnsi="Arial" w:cs="Arial"/>
          <w:sz w:val="24"/>
          <w:szCs w:val="24"/>
          <w:lang w:val="en-GB" w:eastAsia="en-US"/>
        </w:rPr>
      </w:pPr>
      <w:r w:rsidRPr="00461382">
        <w:rPr>
          <w:rFonts w:ascii="Arial" w:hAnsi="Arial" w:cs="Arial"/>
          <w:sz w:val="24"/>
          <w:szCs w:val="24"/>
          <w:lang w:val="en-GB" w:eastAsia="en-US"/>
        </w:rPr>
        <w:t xml:space="preserve">The Project Closure Report is the final document produced for the project and is used by the key senior stakeholders and management to review and assess the success of the project. Additionally, best practices, resolving issues and formal close of the project are also covered. </w:t>
      </w:r>
    </w:p>
    <w:bookmarkEnd w:id="3"/>
    <w:p w14:paraId="3B891A16" w14:textId="2A2F6C37" w:rsidR="00B822C9" w:rsidRPr="00461382" w:rsidRDefault="00B822C9" w:rsidP="00B822C9">
      <w:pPr>
        <w:spacing w:before="240" w:after="120"/>
        <w:rPr>
          <w:rFonts w:ascii="Arial" w:hAnsi="Arial" w:cs="Arial"/>
          <w:sz w:val="24"/>
          <w:szCs w:val="24"/>
          <w:lang w:val="en-GB"/>
        </w:rPr>
      </w:pPr>
    </w:p>
    <w:p w14:paraId="15BA870D" w14:textId="77777777" w:rsidR="00B822C9" w:rsidRPr="00461382" w:rsidRDefault="00B822C9" w:rsidP="00B822C9">
      <w:pPr>
        <w:pStyle w:val="Heading1"/>
        <w:tabs>
          <w:tab w:val="clear" w:pos="432"/>
        </w:tabs>
        <w:spacing w:before="240" w:after="240"/>
        <w:ind w:left="576" w:hanging="576"/>
        <w:rPr>
          <w:sz w:val="24"/>
          <w:szCs w:val="24"/>
          <w:lang w:val="en-GB"/>
        </w:rPr>
      </w:pPr>
      <w:bookmarkStart w:id="4" w:name="_Toc77392572"/>
      <w:r w:rsidRPr="00461382">
        <w:rPr>
          <w:sz w:val="24"/>
          <w:szCs w:val="24"/>
          <w:lang w:val="en-GB"/>
        </w:rPr>
        <w:t>PROJECT CLOSURE REPORT GOALS</w:t>
      </w:r>
      <w:bookmarkEnd w:id="4"/>
    </w:p>
    <w:p w14:paraId="530D560E" w14:textId="3036D985" w:rsidR="00B822C9" w:rsidRPr="00461382" w:rsidRDefault="00B822C9" w:rsidP="00B822C9">
      <w:pPr>
        <w:ind w:firstLine="576"/>
        <w:rPr>
          <w:rFonts w:ascii="Arial" w:hAnsi="Arial" w:cs="Arial"/>
          <w:sz w:val="24"/>
          <w:szCs w:val="24"/>
          <w:lang w:val="en-GB"/>
        </w:rPr>
      </w:pPr>
      <w:r w:rsidRPr="00461382">
        <w:rPr>
          <w:rFonts w:ascii="Arial" w:hAnsi="Arial" w:cs="Arial"/>
          <w:sz w:val="24"/>
          <w:szCs w:val="24"/>
          <w:lang w:val="en-GB"/>
        </w:rPr>
        <w:t>The Project Closure Report is created to accomplish the following goals:</w:t>
      </w:r>
    </w:p>
    <w:p w14:paraId="41AB3DAA" w14:textId="77777777" w:rsidR="00B822C9" w:rsidRPr="00461382" w:rsidRDefault="00B822C9" w:rsidP="00B822C9">
      <w:pPr>
        <w:numPr>
          <w:ilvl w:val="0"/>
          <w:numId w:val="2"/>
        </w:numPr>
        <w:spacing w:before="40" w:after="40" w:line="240" w:lineRule="auto"/>
        <w:rPr>
          <w:rFonts w:ascii="Arial" w:hAnsi="Arial" w:cs="Arial"/>
          <w:sz w:val="24"/>
          <w:szCs w:val="24"/>
          <w:lang w:val="en-GB"/>
        </w:rPr>
      </w:pPr>
      <w:r w:rsidRPr="00461382">
        <w:rPr>
          <w:rFonts w:ascii="Arial" w:hAnsi="Arial" w:cs="Arial"/>
          <w:sz w:val="24"/>
          <w:szCs w:val="24"/>
          <w:lang w:val="en-GB"/>
        </w:rPr>
        <w:t>Review and validate the milestones and success of the project.</w:t>
      </w:r>
    </w:p>
    <w:p w14:paraId="61696FC8" w14:textId="77777777" w:rsidR="00B822C9" w:rsidRPr="00461382" w:rsidRDefault="00B822C9" w:rsidP="00B822C9">
      <w:pPr>
        <w:numPr>
          <w:ilvl w:val="0"/>
          <w:numId w:val="2"/>
        </w:numPr>
        <w:spacing w:before="40" w:after="40" w:line="240" w:lineRule="auto"/>
        <w:rPr>
          <w:rFonts w:ascii="Arial" w:hAnsi="Arial" w:cs="Arial"/>
          <w:sz w:val="24"/>
          <w:szCs w:val="24"/>
          <w:lang w:val="en-GB"/>
        </w:rPr>
      </w:pPr>
      <w:r w:rsidRPr="00461382">
        <w:rPr>
          <w:rFonts w:ascii="Arial" w:hAnsi="Arial" w:cs="Arial"/>
          <w:sz w:val="24"/>
          <w:szCs w:val="24"/>
          <w:lang w:val="en-GB"/>
        </w:rPr>
        <w:t>Confirm outstanding issues, risks, and recommendations.</w:t>
      </w:r>
    </w:p>
    <w:p w14:paraId="24F2415F" w14:textId="77777777" w:rsidR="00B822C9" w:rsidRPr="00461382" w:rsidRDefault="00B822C9" w:rsidP="00B822C9">
      <w:pPr>
        <w:numPr>
          <w:ilvl w:val="0"/>
          <w:numId w:val="2"/>
        </w:numPr>
        <w:spacing w:before="40" w:after="40" w:line="240" w:lineRule="auto"/>
        <w:rPr>
          <w:rFonts w:ascii="Arial" w:hAnsi="Arial" w:cs="Arial"/>
          <w:sz w:val="24"/>
          <w:szCs w:val="24"/>
          <w:lang w:val="en-GB"/>
        </w:rPr>
      </w:pPr>
      <w:r w:rsidRPr="00461382">
        <w:rPr>
          <w:rFonts w:ascii="Arial" w:hAnsi="Arial" w:cs="Arial"/>
          <w:sz w:val="24"/>
          <w:szCs w:val="24"/>
          <w:lang w:val="en-GB"/>
        </w:rPr>
        <w:t>Outline tasks and activities required to close the project.</w:t>
      </w:r>
    </w:p>
    <w:p w14:paraId="7CC29AB2" w14:textId="77777777" w:rsidR="00B822C9" w:rsidRPr="00461382" w:rsidRDefault="00B822C9" w:rsidP="00B822C9">
      <w:pPr>
        <w:numPr>
          <w:ilvl w:val="0"/>
          <w:numId w:val="2"/>
        </w:numPr>
        <w:spacing w:before="40" w:after="40" w:line="240" w:lineRule="auto"/>
        <w:rPr>
          <w:rFonts w:ascii="Arial" w:hAnsi="Arial" w:cs="Arial"/>
          <w:sz w:val="24"/>
          <w:szCs w:val="24"/>
          <w:lang w:val="en-GB"/>
        </w:rPr>
      </w:pPr>
      <w:r w:rsidRPr="00461382">
        <w:rPr>
          <w:rFonts w:ascii="Arial" w:hAnsi="Arial" w:cs="Arial"/>
          <w:sz w:val="24"/>
          <w:szCs w:val="24"/>
          <w:lang w:val="en-GB"/>
        </w:rPr>
        <w:t>Identify project highlights and best practices for future projects.</w:t>
      </w:r>
    </w:p>
    <w:p w14:paraId="7EA50D79" w14:textId="77777777" w:rsidR="00B822C9" w:rsidRPr="00461382" w:rsidRDefault="00B822C9" w:rsidP="00B822C9">
      <w:pPr>
        <w:rPr>
          <w:rFonts w:ascii="Arial" w:hAnsi="Arial" w:cs="Arial"/>
          <w:sz w:val="24"/>
          <w:szCs w:val="24"/>
          <w:lang w:val="en-GB"/>
        </w:rPr>
      </w:pPr>
    </w:p>
    <w:p w14:paraId="1D02E3B4" w14:textId="77777777" w:rsidR="00B822C9" w:rsidRPr="00461382" w:rsidRDefault="00B822C9" w:rsidP="00B822C9">
      <w:pPr>
        <w:pStyle w:val="Heading1"/>
        <w:tabs>
          <w:tab w:val="clear" w:pos="432"/>
        </w:tabs>
        <w:spacing w:before="240" w:after="240"/>
        <w:ind w:left="576" w:hanging="576"/>
        <w:rPr>
          <w:sz w:val="24"/>
          <w:szCs w:val="24"/>
          <w:lang w:val="en-GB"/>
        </w:rPr>
      </w:pPr>
      <w:bookmarkStart w:id="5" w:name="_Toc77392573"/>
      <w:r w:rsidRPr="00461382">
        <w:rPr>
          <w:sz w:val="24"/>
          <w:szCs w:val="24"/>
          <w:lang w:val="en-GB"/>
        </w:rPr>
        <w:lastRenderedPageBreak/>
        <w:t>PROJECT CLOSURE REPORT SUMMARY</w:t>
      </w:r>
      <w:bookmarkEnd w:id="5"/>
    </w:p>
    <w:p w14:paraId="12E636E7" w14:textId="77777777" w:rsidR="00B822C9" w:rsidRDefault="00B822C9" w:rsidP="00B822C9">
      <w:pPr>
        <w:pStyle w:val="Heading2"/>
        <w:spacing w:after="240"/>
        <w:rPr>
          <w:szCs w:val="24"/>
          <w:lang w:val="en-GB"/>
        </w:rPr>
      </w:pPr>
      <w:bookmarkStart w:id="6" w:name="_Toc77392574"/>
      <w:r w:rsidRPr="00461382">
        <w:rPr>
          <w:szCs w:val="24"/>
          <w:lang w:val="en-GB"/>
        </w:rPr>
        <w:t>Project Background Overview</w:t>
      </w:r>
      <w:bookmarkEnd w:id="6"/>
    </w:p>
    <w:p w14:paraId="2CB28F2B" w14:textId="744EDFF9" w:rsidR="00F74AD3" w:rsidRPr="00F74AD3" w:rsidRDefault="00F74AD3" w:rsidP="00F74AD3">
      <w:pPr>
        <w:ind w:left="576"/>
        <w:rPr>
          <w:rFonts w:ascii="Arial" w:hAnsi="Arial" w:cs="Arial"/>
          <w:i/>
          <w:sz w:val="24"/>
          <w:lang w:val="en-GB" w:eastAsia="en-US"/>
        </w:rPr>
      </w:pPr>
      <w:r>
        <w:rPr>
          <w:rFonts w:ascii="Arial" w:hAnsi="Arial" w:cs="Arial"/>
          <w:i/>
          <w:sz w:val="24"/>
          <w:lang w:val="en-GB" w:eastAsia="en-US"/>
        </w:rPr>
        <w:t>Provide information on the Project goals, objectives and success criteria. Project charter can be a useful source of the information for this.</w:t>
      </w:r>
    </w:p>
    <w:p w14:paraId="05678391" w14:textId="77777777" w:rsidR="00B822C9" w:rsidRPr="00461382" w:rsidRDefault="00B822C9" w:rsidP="00B822C9">
      <w:pPr>
        <w:rPr>
          <w:rFonts w:ascii="Arial" w:hAnsi="Arial" w:cs="Arial"/>
          <w:sz w:val="24"/>
          <w:szCs w:val="24"/>
          <w:lang w:val="en-GB"/>
        </w:rPr>
      </w:pPr>
    </w:p>
    <w:p w14:paraId="6F2EF2B7" w14:textId="77777777" w:rsidR="00B822C9" w:rsidRDefault="00B822C9" w:rsidP="00B822C9">
      <w:pPr>
        <w:pStyle w:val="Heading2"/>
        <w:spacing w:after="240"/>
        <w:rPr>
          <w:szCs w:val="24"/>
          <w:lang w:val="en-GB"/>
        </w:rPr>
      </w:pPr>
      <w:bookmarkStart w:id="7" w:name="_Toc77392575"/>
      <w:r w:rsidRPr="00461382">
        <w:rPr>
          <w:szCs w:val="24"/>
          <w:lang w:val="en-GB"/>
        </w:rPr>
        <w:t>Project Highlights and Best Practices</w:t>
      </w:r>
      <w:bookmarkEnd w:id="7"/>
    </w:p>
    <w:p w14:paraId="1481BC99" w14:textId="2338F490" w:rsidR="00EA1D8B" w:rsidRDefault="00EA1D8B" w:rsidP="00EA1D8B">
      <w:pPr>
        <w:ind w:left="576"/>
        <w:rPr>
          <w:rFonts w:ascii="Arial" w:hAnsi="Arial" w:cs="Arial"/>
          <w:i/>
          <w:sz w:val="24"/>
          <w:szCs w:val="24"/>
          <w:lang w:val="en-GB" w:eastAsia="en-US"/>
        </w:rPr>
      </w:pPr>
      <w:r w:rsidRPr="00EA1D8B">
        <w:rPr>
          <w:rFonts w:ascii="Arial" w:hAnsi="Arial" w:cs="Arial"/>
          <w:i/>
          <w:sz w:val="24"/>
          <w:szCs w:val="24"/>
          <w:lang w:val="en-GB" w:eastAsia="en-US"/>
        </w:rPr>
        <w:t>Here provide project highlights</w:t>
      </w:r>
      <w:r>
        <w:rPr>
          <w:rFonts w:ascii="Arial" w:hAnsi="Arial" w:cs="Arial"/>
          <w:i/>
          <w:sz w:val="24"/>
          <w:szCs w:val="24"/>
          <w:lang w:val="en-GB" w:eastAsia="en-US"/>
        </w:rPr>
        <w:t xml:space="preserve"> &amp; best practices</w:t>
      </w:r>
    </w:p>
    <w:p w14:paraId="51AA8083" w14:textId="77777777" w:rsidR="00EA1D8B" w:rsidRPr="00EA1D8B" w:rsidRDefault="00EA1D8B" w:rsidP="00EA1D8B">
      <w:pPr>
        <w:ind w:left="576"/>
        <w:rPr>
          <w:rFonts w:ascii="Arial" w:hAnsi="Arial" w:cs="Arial"/>
          <w:i/>
          <w:sz w:val="24"/>
          <w:szCs w:val="24"/>
          <w:lang w:val="en-GB" w:eastAsia="en-US"/>
        </w:rPr>
      </w:pPr>
    </w:p>
    <w:p w14:paraId="70CAE362" w14:textId="77777777" w:rsidR="00B822C9" w:rsidRDefault="00B822C9" w:rsidP="00B822C9">
      <w:pPr>
        <w:pStyle w:val="Heading2"/>
        <w:spacing w:after="240"/>
        <w:rPr>
          <w:szCs w:val="24"/>
          <w:lang w:val="en-GB"/>
        </w:rPr>
      </w:pPr>
      <w:bookmarkStart w:id="8" w:name="_Toc77392576"/>
      <w:r w:rsidRPr="00461382">
        <w:rPr>
          <w:szCs w:val="24"/>
          <w:lang w:val="en-GB"/>
        </w:rPr>
        <w:t>Project Closure Synopsis</w:t>
      </w:r>
      <w:bookmarkEnd w:id="8"/>
    </w:p>
    <w:p w14:paraId="72F8EEEA" w14:textId="6C2FE74C" w:rsidR="00EA1D8B" w:rsidRPr="00EA1D8B" w:rsidRDefault="00EA1D8B" w:rsidP="00EA1D8B">
      <w:pPr>
        <w:ind w:left="576"/>
        <w:rPr>
          <w:rFonts w:ascii="Arial" w:hAnsi="Arial" w:cs="Arial"/>
          <w:i/>
          <w:sz w:val="24"/>
          <w:szCs w:val="24"/>
          <w:lang w:val="en-GB" w:eastAsia="en-US"/>
        </w:rPr>
      </w:pPr>
      <w:r w:rsidRPr="00EA1D8B">
        <w:rPr>
          <w:rFonts w:ascii="Arial" w:hAnsi="Arial" w:cs="Arial"/>
          <w:i/>
          <w:sz w:val="24"/>
          <w:szCs w:val="24"/>
          <w:lang w:val="en-GB" w:eastAsia="en-US"/>
        </w:rPr>
        <w:t xml:space="preserve">Here </w:t>
      </w:r>
      <w:proofErr w:type="gramStart"/>
      <w:r w:rsidRPr="00EA1D8B">
        <w:rPr>
          <w:rFonts w:ascii="Arial" w:hAnsi="Arial" w:cs="Arial"/>
          <w:i/>
          <w:sz w:val="24"/>
          <w:szCs w:val="24"/>
          <w:lang w:val="en-GB" w:eastAsia="en-US"/>
        </w:rPr>
        <w:t>provide</w:t>
      </w:r>
      <w:proofErr w:type="gramEnd"/>
      <w:r w:rsidRPr="00EA1D8B">
        <w:rPr>
          <w:rFonts w:ascii="Arial" w:hAnsi="Arial" w:cs="Arial"/>
          <w:i/>
          <w:sz w:val="24"/>
          <w:szCs w:val="24"/>
          <w:lang w:val="en-GB" w:eastAsia="en-US"/>
        </w:rPr>
        <w:t xml:space="preserve"> </w:t>
      </w:r>
      <w:r>
        <w:rPr>
          <w:rFonts w:ascii="Arial" w:hAnsi="Arial" w:cs="Arial"/>
          <w:i/>
          <w:sz w:val="24"/>
          <w:szCs w:val="24"/>
          <w:lang w:val="en-GB" w:eastAsia="en-US"/>
        </w:rPr>
        <w:t>information on why the project is being closed – all objectives met or due to other reason</w:t>
      </w:r>
    </w:p>
    <w:p w14:paraId="41BD8AA1" w14:textId="77777777" w:rsidR="00B822C9" w:rsidRPr="00461382" w:rsidRDefault="00B822C9" w:rsidP="00B822C9">
      <w:pPr>
        <w:rPr>
          <w:rFonts w:ascii="Arial" w:hAnsi="Arial" w:cs="Arial"/>
          <w:sz w:val="24"/>
          <w:szCs w:val="24"/>
          <w:lang w:val="en-GB"/>
        </w:rPr>
      </w:pPr>
    </w:p>
    <w:p w14:paraId="7231E1D1" w14:textId="77777777" w:rsidR="00B822C9" w:rsidRPr="00461382" w:rsidRDefault="00B822C9" w:rsidP="00B822C9">
      <w:pPr>
        <w:pStyle w:val="Heading1"/>
        <w:tabs>
          <w:tab w:val="clear" w:pos="432"/>
        </w:tabs>
        <w:spacing w:before="240" w:after="240"/>
        <w:ind w:left="576" w:hanging="576"/>
        <w:rPr>
          <w:sz w:val="24"/>
          <w:szCs w:val="24"/>
          <w:lang w:val="en-GB"/>
        </w:rPr>
      </w:pPr>
      <w:bookmarkStart w:id="9" w:name="_Toc77392577"/>
      <w:bookmarkStart w:id="10" w:name="_Toc527953323"/>
      <w:bookmarkStart w:id="11" w:name="_Toc67755745"/>
      <w:r w:rsidRPr="00461382">
        <w:rPr>
          <w:sz w:val="24"/>
          <w:szCs w:val="24"/>
          <w:lang w:val="en-GB"/>
        </w:rPr>
        <w:t>PROJECT METRICS PERFORMANCE</w:t>
      </w:r>
      <w:bookmarkEnd w:id="9"/>
    </w:p>
    <w:p w14:paraId="7EB10323" w14:textId="77777777" w:rsidR="00B822C9" w:rsidRDefault="00B822C9" w:rsidP="00B822C9">
      <w:pPr>
        <w:pStyle w:val="Heading2"/>
        <w:spacing w:after="240"/>
        <w:rPr>
          <w:szCs w:val="24"/>
          <w:lang w:val="en-GB"/>
        </w:rPr>
      </w:pPr>
      <w:bookmarkStart w:id="12" w:name="_Toc77392578"/>
      <w:r w:rsidRPr="00461382">
        <w:rPr>
          <w:szCs w:val="24"/>
          <w:lang w:val="en-GB"/>
        </w:rPr>
        <w:t>Goals and Objectives Performance</w:t>
      </w:r>
      <w:bookmarkEnd w:id="12"/>
    </w:p>
    <w:p w14:paraId="39A7D5E6" w14:textId="4BE365B9" w:rsidR="00EA1D8B" w:rsidRPr="00EA1D8B" w:rsidRDefault="00EA1D8B" w:rsidP="00EA1D8B">
      <w:pPr>
        <w:ind w:left="576"/>
        <w:rPr>
          <w:rFonts w:ascii="Arial" w:hAnsi="Arial" w:cs="Arial"/>
          <w:i/>
          <w:sz w:val="24"/>
          <w:szCs w:val="24"/>
          <w:lang w:val="en-GB" w:eastAsia="en-US"/>
        </w:rPr>
      </w:pPr>
      <w:r w:rsidRPr="00EA1D8B">
        <w:rPr>
          <w:rFonts w:ascii="Arial" w:hAnsi="Arial" w:cs="Arial"/>
          <w:i/>
          <w:sz w:val="24"/>
          <w:szCs w:val="24"/>
          <w:lang w:val="en-GB" w:eastAsia="en-US"/>
        </w:rPr>
        <w:t xml:space="preserve">Here </w:t>
      </w:r>
      <w:proofErr w:type="gramStart"/>
      <w:r w:rsidRPr="00EA1D8B">
        <w:rPr>
          <w:rFonts w:ascii="Arial" w:hAnsi="Arial" w:cs="Arial"/>
          <w:i/>
          <w:sz w:val="24"/>
          <w:szCs w:val="24"/>
          <w:lang w:val="en-GB" w:eastAsia="en-US"/>
        </w:rPr>
        <w:t>provide</w:t>
      </w:r>
      <w:proofErr w:type="gramEnd"/>
      <w:r w:rsidRPr="00EA1D8B">
        <w:rPr>
          <w:rFonts w:ascii="Arial" w:hAnsi="Arial" w:cs="Arial"/>
          <w:i/>
          <w:sz w:val="24"/>
          <w:szCs w:val="24"/>
          <w:lang w:val="en-GB" w:eastAsia="en-US"/>
        </w:rPr>
        <w:t xml:space="preserve"> </w:t>
      </w:r>
      <w:r>
        <w:rPr>
          <w:rFonts w:ascii="Arial" w:hAnsi="Arial" w:cs="Arial"/>
          <w:i/>
          <w:sz w:val="24"/>
          <w:szCs w:val="24"/>
          <w:lang w:val="en-GB" w:eastAsia="en-US"/>
        </w:rPr>
        <w:t>the comparison of actual project performance vs objectives</w:t>
      </w:r>
    </w:p>
    <w:p w14:paraId="04C94D51" w14:textId="77777777" w:rsidR="00EA1D8B" w:rsidRPr="00EA1D8B" w:rsidRDefault="00EA1D8B" w:rsidP="00EA1D8B">
      <w:pPr>
        <w:ind w:left="576"/>
        <w:rPr>
          <w:lang w:val="en-GB" w:eastAsia="en-US"/>
        </w:rPr>
      </w:pPr>
    </w:p>
    <w:p w14:paraId="719C5407" w14:textId="77777777" w:rsidR="00B822C9" w:rsidRDefault="00B822C9" w:rsidP="00B822C9">
      <w:pPr>
        <w:pStyle w:val="Heading2"/>
        <w:spacing w:after="240"/>
        <w:rPr>
          <w:szCs w:val="24"/>
          <w:lang w:val="en-GB"/>
        </w:rPr>
      </w:pPr>
      <w:bookmarkStart w:id="13" w:name="_Toc77392579"/>
      <w:r w:rsidRPr="00461382">
        <w:rPr>
          <w:szCs w:val="24"/>
          <w:lang w:val="en-GB"/>
        </w:rPr>
        <w:t>Success Criteria Performance</w:t>
      </w:r>
      <w:bookmarkEnd w:id="13"/>
    </w:p>
    <w:p w14:paraId="4C3E6B66" w14:textId="675EC407" w:rsidR="00EA1D8B" w:rsidRDefault="00EA1D8B" w:rsidP="00EA1D8B">
      <w:pPr>
        <w:ind w:left="576"/>
        <w:rPr>
          <w:rFonts w:ascii="Arial" w:hAnsi="Arial" w:cs="Arial"/>
          <w:i/>
          <w:sz w:val="24"/>
          <w:szCs w:val="24"/>
          <w:lang w:val="en-GB" w:eastAsia="en-US"/>
        </w:rPr>
      </w:pPr>
      <w:r w:rsidRPr="00EA1D8B">
        <w:rPr>
          <w:rFonts w:ascii="Arial" w:hAnsi="Arial" w:cs="Arial"/>
          <w:i/>
          <w:sz w:val="24"/>
          <w:szCs w:val="24"/>
          <w:lang w:val="en-GB" w:eastAsia="en-US"/>
        </w:rPr>
        <w:t xml:space="preserve">Here </w:t>
      </w:r>
      <w:proofErr w:type="gramStart"/>
      <w:r w:rsidRPr="00EA1D8B">
        <w:rPr>
          <w:rFonts w:ascii="Arial" w:hAnsi="Arial" w:cs="Arial"/>
          <w:i/>
          <w:sz w:val="24"/>
          <w:szCs w:val="24"/>
          <w:lang w:val="en-GB" w:eastAsia="en-US"/>
        </w:rPr>
        <w:t>provide</w:t>
      </w:r>
      <w:proofErr w:type="gramEnd"/>
      <w:r w:rsidRPr="00EA1D8B">
        <w:rPr>
          <w:rFonts w:ascii="Arial" w:hAnsi="Arial" w:cs="Arial"/>
          <w:i/>
          <w:sz w:val="24"/>
          <w:szCs w:val="24"/>
          <w:lang w:val="en-GB" w:eastAsia="en-US"/>
        </w:rPr>
        <w:t xml:space="preserve"> </w:t>
      </w:r>
      <w:r>
        <w:rPr>
          <w:rFonts w:ascii="Arial" w:hAnsi="Arial" w:cs="Arial"/>
          <w:i/>
          <w:sz w:val="24"/>
          <w:szCs w:val="24"/>
          <w:lang w:val="en-GB" w:eastAsia="en-US"/>
        </w:rPr>
        <w:t>information on the success criteria performance with specific focus on:</w:t>
      </w:r>
    </w:p>
    <w:p w14:paraId="702570A1" w14:textId="43F49927" w:rsidR="00EA1D8B" w:rsidRDefault="00EA1D8B" w:rsidP="00EA1D8B">
      <w:pPr>
        <w:pStyle w:val="ListParagraph"/>
        <w:numPr>
          <w:ilvl w:val="0"/>
          <w:numId w:val="4"/>
        </w:numPr>
        <w:rPr>
          <w:rFonts w:ascii="Arial" w:hAnsi="Arial" w:cs="Arial"/>
          <w:i/>
          <w:sz w:val="24"/>
          <w:szCs w:val="24"/>
          <w:lang w:val="en-GB" w:eastAsia="en-US"/>
        </w:rPr>
      </w:pPr>
      <w:r>
        <w:rPr>
          <w:rFonts w:ascii="Arial" w:hAnsi="Arial" w:cs="Arial"/>
          <w:i/>
          <w:sz w:val="24"/>
          <w:szCs w:val="24"/>
          <w:lang w:val="en-GB" w:eastAsia="en-US"/>
        </w:rPr>
        <w:t>Have all criteria been achieved?</w:t>
      </w:r>
    </w:p>
    <w:p w14:paraId="470272A2" w14:textId="4EB9B031" w:rsidR="00EA1D8B" w:rsidRDefault="00EA1D8B" w:rsidP="00EA1D8B">
      <w:pPr>
        <w:pStyle w:val="ListParagraph"/>
        <w:numPr>
          <w:ilvl w:val="0"/>
          <w:numId w:val="4"/>
        </w:numPr>
        <w:rPr>
          <w:rFonts w:ascii="Arial" w:hAnsi="Arial" w:cs="Arial"/>
          <w:i/>
          <w:sz w:val="24"/>
          <w:szCs w:val="24"/>
          <w:lang w:val="en-GB" w:eastAsia="en-US"/>
        </w:rPr>
      </w:pPr>
      <w:r>
        <w:rPr>
          <w:rFonts w:ascii="Arial" w:hAnsi="Arial" w:cs="Arial"/>
          <w:i/>
          <w:sz w:val="24"/>
          <w:szCs w:val="24"/>
          <w:lang w:val="en-GB" w:eastAsia="en-US"/>
        </w:rPr>
        <w:t>What level of success?</w:t>
      </w:r>
    </w:p>
    <w:p w14:paraId="4D5EF3BE" w14:textId="7AEF4CDA" w:rsidR="00EA1D8B" w:rsidRDefault="00EA1D8B" w:rsidP="00EA1D8B">
      <w:pPr>
        <w:pStyle w:val="ListParagraph"/>
        <w:numPr>
          <w:ilvl w:val="0"/>
          <w:numId w:val="4"/>
        </w:numPr>
        <w:rPr>
          <w:rFonts w:ascii="Arial" w:hAnsi="Arial" w:cs="Arial"/>
          <w:i/>
          <w:sz w:val="24"/>
          <w:szCs w:val="24"/>
          <w:lang w:val="en-GB" w:eastAsia="en-US"/>
        </w:rPr>
      </w:pPr>
      <w:r>
        <w:rPr>
          <w:rFonts w:ascii="Arial" w:hAnsi="Arial" w:cs="Arial"/>
          <w:i/>
          <w:sz w:val="24"/>
          <w:szCs w:val="24"/>
          <w:lang w:val="en-GB" w:eastAsia="en-US"/>
        </w:rPr>
        <w:t>Any criteria that have not been achieved? Provide details and reasons</w:t>
      </w:r>
    </w:p>
    <w:p w14:paraId="63FE4157" w14:textId="49644A9F" w:rsidR="00EA1D8B" w:rsidRPr="00EA1D8B" w:rsidRDefault="00EA1D8B" w:rsidP="00EA1D8B">
      <w:pPr>
        <w:pStyle w:val="ListParagraph"/>
        <w:numPr>
          <w:ilvl w:val="0"/>
          <w:numId w:val="4"/>
        </w:numPr>
        <w:rPr>
          <w:rFonts w:ascii="Arial" w:hAnsi="Arial" w:cs="Arial"/>
          <w:i/>
          <w:sz w:val="24"/>
          <w:szCs w:val="24"/>
          <w:lang w:val="en-GB" w:eastAsia="en-US"/>
        </w:rPr>
      </w:pPr>
      <w:r>
        <w:rPr>
          <w:rFonts w:ascii="Arial" w:hAnsi="Arial" w:cs="Arial"/>
          <w:i/>
          <w:sz w:val="24"/>
          <w:szCs w:val="24"/>
          <w:lang w:val="en-GB" w:eastAsia="en-US"/>
        </w:rPr>
        <w:t xml:space="preserve">Who is responsible for measuring the continued </w:t>
      </w:r>
      <w:proofErr w:type="gramStart"/>
      <w:r>
        <w:rPr>
          <w:rFonts w:ascii="Arial" w:hAnsi="Arial" w:cs="Arial"/>
          <w:i/>
          <w:sz w:val="24"/>
          <w:szCs w:val="24"/>
          <w:lang w:val="en-GB" w:eastAsia="en-US"/>
        </w:rPr>
        <w:t>progress</w:t>
      </w:r>
      <w:proofErr w:type="gramEnd"/>
    </w:p>
    <w:p w14:paraId="24CB1386" w14:textId="77777777" w:rsidR="00B822C9" w:rsidRDefault="00B822C9" w:rsidP="00B822C9">
      <w:pPr>
        <w:pStyle w:val="Heading2"/>
        <w:spacing w:after="240"/>
        <w:rPr>
          <w:szCs w:val="24"/>
          <w:lang w:val="en-GB"/>
        </w:rPr>
      </w:pPr>
      <w:bookmarkStart w:id="14" w:name="_Toc77392580"/>
      <w:r w:rsidRPr="00461382">
        <w:rPr>
          <w:szCs w:val="24"/>
          <w:lang w:val="en-GB"/>
        </w:rPr>
        <w:t>Milestone and Deliverables Performance</w:t>
      </w:r>
      <w:bookmarkEnd w:id="14"/>
    </w:p>
    <w:p w14:paraId="1763E227" w14:textId="0C89AECE" w:rsidR="00EA1D8B" w:rsidRDefault="00EA1D8B" w:rsidP="00EA1D8B">
      <w:pPr>
        <w:ind w:left="576"/>
        <w:rPr>
          <w:rFonts w:ascii="Arial" w:hAnsi="Arial" w:cs="Arial"/>
          <w:i/>
          <w:sz w:val="24"/>
          <w:szCs w:val="24"/>
          <w:lang w:val="en-GB" w:eastAsia="en-US"/>
        </w:rPr>
      </w:pPr>
      <w:r w:rsidRPr="00EA1D8B">
        <w:rPr>
          <w:rFonts w:ascii="Arial" w:hAnsi="Arial" w:cs="Arial"/>
          <w:i/>
          <w:sz w:val="24"/>
          <w:szCs w:val="24"/>
          <w:lang w:val="en-GB" w:eastAsia="en-US"/>
        </w:rPr>
        <w:t xml:space="preserve">Here </w:t>
      </w:r>
      <w:proofErr w:type="gramStart"/>
      <w:r w:rsidRPr="00EA1D8B">
        <w:rPr>
          <w:rFonts w:ascii="Arial" w:hAnsi="Arial" w:cs="Arial"/>
          <w:i/>
          <w:sz w:val="24"/>
          <w:szCs w:val="24"/>
          <w:lang w:val="en-GB" w:eastAsia="en-US"/>
        </w:rPr>
        <w:t>provide</w:t>
      </w:r>
      <w:proofErr w:type="gramEnd"/>
      <w:r w:rsidRPr="00EA1D8B">
        <w:rPr>
          <w:rFonts w:ascii="Arial" w:hAnsi="Arial" w:cs="Arial"/>
          <w:i/>
          <w:sz w:val="24"/>
          <w:szCs w:val="24"/>
          <w:lang w:val="en-GB" w:eastAsia="en-US"/>
        </w:rPr>
        <w:t xml:space="preserve"> </w:t>
      </w:r>
      <w:r>
        <w:rPr>
          <w:rFonts w:ascii="Arial" w:hAnsi="Arial" w:cs="Arial"/>
          <w:i/>
          <w:sz w:val="24"/>
          <w:szCs w:val="24"/>
          <w:lang w:val="en-GB" w:eastAsia="en-US"/>
        </w:rPr>
        <w:t>actual information on performance of milestones and corresponding deliverables</w:t>
      </w:r>
    </w:p>
    <w:p w14:paraId="6BFE0EC6" w14:textId="5DC1AE1A" w:rsidR="00EA1D8B" w:rsidRDefault="00EA1D8B" w:rsidP="00EA1D8B">
      <w:pPr>
        <w:pStyle w:val="ListParagraph"/>
        <w:numPr>
          <w:ilvl w:val="0"/>
          <w:numId w:val="5"/>
        </w:numPr>
        <w:rPr>
          <w:rFonts w:ascii="Arial" w:hAnsi="Arial" w:cs="Arial"/>
          <w:i/>
          <w:sz w:val="24"/>
          <w:szCs w:val="24"/>
          <w:lang w:val="en-GB" w:eastAsia="en-US"/>
        </w:rPr>
      </w:pPr>
      <w:r>
        <w:rPr>
          <w:rFonts w:ascii="Arial" w:hAnsi="Arial" w:cs="Arial"/>
          <w:i/>
          <w:sz w:val="24"/>
          <w:szCs w:val="24"/>
          <w:lang w:val="en-GB" w:eastAsia="en-US"/>
        </w:rPr>
        <w:t>All deliverables achieved?</w:t>
      </w:r>
    </w:p>
    <w:p w14:paraId="071C24F0" w14:textId="5CC35883" w:rsidR="00EA1D8B" w:rsidRDefault="00EA1D8B" w:rsidP="00EA1D8B">
      <w:pPr>
        <w:pStyle w:val="ListParagraph"/>
        <w:numPr>
          <w:ilvl w:val="0"/>
          <w:numId w:val="5"/>
        </w:numPr>
        <w:rPr>
          <w:rFonts w:ascii="Arial" w:hAnsi="Arial" w:cs="Arial"/>
          <w:i/>
          <w:sz w:val="24"/>
          <w:szCs w:val="24"/>
          <w:lang w:val="en-GB" w:eastAsia="en-US"/>
        </w:rPr>
      </w:pPr>
      <w:r>
        <w:rPr>
          <w:rFonts w:ascii="Arial" w:hAnsi="Arial" w:cs="Arial"/>
          <w:i/>
          <w:sz w:val="24"/>
          <w:szCs w:val="24"/>
          <w:lang w:val="en-GB" w:eastAsia="en-US"/>
        </w:rPr>
        <w:t>Any deviations?</w:t>
      </w:r>
    </w:p>
    <w:p w14:paraId="6A410E02" w14:textId="56F41D5E" w:rsidR="00EA1D8B" w:rsidRDefault="00EA1D8B" w:rsidP="00EA1D8B">
      <w:pPr>
        <w:pStyle w:val="ListParagraph"/>
        <w:numPr>
          <w:ilvl w:val="0"/>
          <w:numId w:val="5"/>
        </w:numPr>
        <w:rPr>
          <w:rFonts w:ascii="Arial" w:hAnsi="Arial" w:cs="Arial"/>
          <w:i/>
          <w:sz w:val="24"/>
          <w:szCs w:val="24"/>
          <w:lang w:val="en-GB" w:eastAsia="en-US"/>
        </w:rPr>
      </w:pPr>
      <w:r>
        <w:rPr>
          <w:rFonts w:ascii="Arial" w:hAnsi="Arial" w:cs="Arial"/>
          <w:i/>
          <w:sz w:val="24"/>
          <w:szCs w:val="24"/>
          <w:lang w:val="en-GB" w:eastAsia="en-US"/>
        </w:rPr>
        <w:t>Issue?</w:t>
      </w:r>
    </w:p>
    <w:p w14:paraId="4D27881C" w14:textId="343456D6" w:rsidR="00EA1D8B" w:rsidRPr="00EA1D8B" w:rsidRDefault="00EA1D8B" w:rsidP="00EA1D8B">
      <w:pPr>
        <w:pStyle w:val="ListParagraph"/>
        <w:numPr>
          <w:ilvl w:val="0"/>
          <w:numId w:val="5"/>
        </w:numPr>
        <w:rPr>
          <w:rFonts w:ascii="Arial" w:hAnsi="Arial" w:cs="Arial"/>
          <w:i/>
          <w:sz w:val="24"/>
          <w:szCs w:val="24"/>
          <w:lang w:val="en-GB" w:eastAsia="en-US"/>
        </w:rPr>
      </w:pPr>
      <w:r>
        <w:rPr>
          <w:rFonts w:ascii="Arial" w:hAnsi="Arial" w:cs="Arial"/>
          <w:i/>
          <w:sz w:val="24"/>
          <w:szCs w:val="24"/>
          <w:lang w:val="en-GB" w:eastAsia="en-US"/>
        </w:rPr>
        <w:t>Detail reasons</w:t>
      </w:r>
    </w:p>
    <w:p w14:paraId="38763426" w14:textId="77777777" w:rsidR="00B822C9" w:rsidRDefault="00B822C9" w:rsidP="00B822C9">
      <w:pPr>
        <w:pStyle w:val="Heading2"/>
        <w:spacing w:after="240"/>
        <w:rPr>
          <w:szCs w:val="24"/>
          <w:lang w:val="en-GB"/>
        </w:rPr>
      </w:pPr>
      <w:bookmarkStart w:id="15" w:name="_Toc77392581"/>
      <w:r w:rsidRPr="00461382">
        <w:rPr>
          <w:szCs w:val="24"/>
          <w:lang w:val="en-GB"/>
        </w:rPr>
        <w:t>Schedule Performance</w:t>
      </w:r>
      <w:bookmarkEnd w:id="15"/>
    </w:p>
    <w:p w14:paraId="7FF9C29A" w14:textId="2BAB9C29" w:rsidR="00EA1D8B" w:rsidRDefault="00EA1D8B" w:rsidP="00EA1D8B">
      <w:pPr>
        <w:ind w:firstLine="576"/>
        <w:rPr>
          <w:rFonts w:ascii="Arial" w:hAnsi="Arial" w:cs="Arial"/>
          <w:i/>
          <w:sz w:val="24"/>
          <w:szCs w:val="24"/>
          <w:lang w:val="en-GB"/>
        </w:rPr>
      </w:pPr>
      <w:r>
        <w:rPr>
          <w:rFonts w:ascii="Arial" w:hAnsi="Arial" w:cs="Arial"/>
          <w:i/>
          <w:sz w:val="24"/>
          <w:szCs w:val="24"/>
          <w:lang w:val="en-GB"/>
        </w:rPr>
        <w:t>Provide the following</w:t>
      </w:r>
    </w:p>
    <w:p w14:paraId="5815865E" w14:textId="77777777" w:rsidR="00EA1D8B" w:rsidRPr="00EA1D8B" w:rsidRDefault="00EA1D8B" w:rsidP="00EA1D8B">
      <w:pPr>
        <w:pStyle w:val="ListParagraph"/>
        <w:numPr>
          <w:ilvl w:val="0"/>
          <w:numId w:val="6"/>
        </w:numPr>
        <w:rPr>
          <w:rFonts w:ascii="Arial" w:hAnsi="Arial" w:cs="Arial"/>
          <w:i/>
          <w:sz w:val="24"/>
          <w:szCs w:val="24"/>
          <w:lang w:val="en-GB"/>
        </w:rPr>
      </w:pPr>
      <w:r w:rsidRPr="00EA1D8B">
        <w:rPr>
          <w:rFonts w:ascii="Arial" w:hAnsi="Arial" w:cs="Arial"/>
          <w:i/>
          <w:sz w:val="24"/>
          <w:szCs w:val="24"/>
          <w:lang w:val="en-GB"/>
        </w:rPr>
        <w:t>Project Schedule Overview:</w:t>
      </w:r>
    </w:p>
    <w:p w14:paraId="72EF5CD5" w14:textId="77777777" w:rsidR="00EA1D8B" w:rsidRPr="00EA1D8B" w:rsidRDefault="00EA1D8B" w:rsidP="00EA1D8B">
      <w:pPr>
        <w:pStyle w:val="ListParagraph"/>
        <w:numPr>
          <w:ilvl w:val="0"/>
          <w:numId w:val="6"/>
        </w:numPr>
        <w:rPr>
          <w:rFonts w:ascii="Arial" w:hAnsi="Arial" w:cs="Arial"/>
          <w:i/>
          <w:sz w:val="24"/>
          <w:szCs w:val="24"/>
          <w:lang w:val="en-GB"/>
        </w:rPr>
      </w:pPr>
      <w:r w:rsidRPr="00EA1D8B">
        <w:rPr>
          <w:rFonts w:ascii="Arial" w:hAnsi="Arial" w:cs="Arial"/>
          <w:i/>
          <w:sz w:val="24"/>
          <w:szCs w:val="24"/>
          <w:lang w:val="en-GB"/>
        </w:rPr>
        <w:t>Project Schedule Control Process:</w:t>
      </w:r>
    </w:p>
    <w:p w14:paraId="0A199F24" w14:textId="77777777" w:rsidR="00EA1D8B" w:rsidRPr="00EA1D8B" w:rsidRDefault="00EA1D8B" w:rsidP="00EA1D8B">
      <w:pPr>
        <w:pStyle w:val="ListParagraph"/>
        <w:numPr>
          <w:ilvl w:val="0"/>
          <w:numId w:val="6"/>
        </w:numPr>
        <w:rPr>
          <w:rFonts w:ascii="Arial" w:hAnsi="Arial" w:cs="Arial"/>
          <w:i/>
          <w:sz w:val="24"/>
          <w:szCs w:val="24"/>
          <w:lang w:val="en-GB"/>
        </w:rPr>
      </w:pPr>
      <w:r w:rsidRPr="00EA1D8B">
        <w:rPr>
          <w:rFonts w:ascii="Arial" w:hAnsi="Arial" w:cs="Arial"/>
          <w:i/>
          <w:sz w:val="24"/>
          <w:szCs w:val="24"/>
          <w:lang w:val="en-GB"/>
        </w:rPr>
        <w:t>Project Schedule Corrective Actions:</w:t>
      </w:r>
    </w:p>
    <w:p w14:paraId="2B9FD35D" w14:textId="77777777" w:rsidR="00EA1D8B" w:rsidRPr="00EA1D8B" w:rsidRDefault="00EA1D8B" w:rsidP="00EA1D8B">
      <w:pPr>
        <w:pStyle w:val="ListParagraph"/>
        <w:numPr>
          <w:ilvl w:val="0"/>
          <w:numId w:val="6"/>
        </w:numPr>
        <w:rPr>
          <w:rFonts w:ascii="Arial" w:hAnsi="Arial" w:cs="Arial"/>
          <w:i/>
          <w:sz w:val="24"/>
          <w:szCs w:val="24"/>
          <w:lang w:val="en-GB"/>
        </w:rPr>
      </w:pPr>
      <w:r w:rsidRPr="00EA1D8B">
        <w:rPr>
          <w:rFonts w:ascii="Arial" w:hAnsi="Arial" w:cs="Arial"/>
          <w:i/>
          <w:sz w:val="24"/>
          <w:szCs w:val="24"/>
          <w:lang w:val="en-GB"/>
        </w:rPr>
        <w:t>Project Schedule Integration with Managing Project:</w:t>
      </w:r>
    </w:p>
    <w:p w14:paraId="2D7C5B6C" w14:textId="646E8BE5" w:rsidR="00EA1D8B" w:rsidRPr="00EA1D8B" w:rsidRDefault="00EA1D8B" w:rsidP="00EA1D8B">
      <w:pPr>
        <w:rPr>
          <w:rFonts w:ascii="Arial" w:hAnsi="Arial" w:cs="Arial"/>
          <w:i/>
          <w:sz w:val="24"/>
          <w:szCs w:val="24"/>
          <w:lang w:val="en-GB"/>
        </w:rPr>
      </w:pPr>
    </w:p>
    <w:p w14:paraId="167E5F1A" w14:textId="77777777" w:rsidR="00B822C9" w:rsidRDefault="00B822C9" w:rsidP="00B822C9">
      <w:pPr>
        <w:pStyle w:val="Heading2"/>
        <w:spacing w:after="240"/>
        <w:rPr>
          <w:szCs w:val="24"/>
          <w:lang w:val="en-GB"/>
        </w:rPr>
      </w:pPr>
      <w:bookmarkStart w:id="16" w:name="_Toc77392582"/>
      <w:r w:rsidRPr="00461382">
        <w:rPr>
          <w:szCs w:val="24"/>
          <w:lang w:val="en-GB"/>
        </w:rPr>
        <w:t>Budget Performance</w:t>
      </w:r>
      <w:bookmarkEnd w:id="16"/>
    </w:p>
    <w:p w14:paraId="4ED09C40" w14:textId="71D93564" w:rsidR="00EA1D8B" w:rsidRPr="00EA1D8B" w:rsidRDefault="00EA1D8B" w:rsidP="00EA1D8B">
      <w:pPr>
        <w:ind w:left="576"/>
        <w:rPr>
          <w:rFonts w:ascii="Arial" w:hAnsi="Arial" w:cs="Arial"/>
          <w:i/>
          <w:lang w:val="en-GB" w:eastAsia="en-US"/>
        </w:rPr>
      </w:pPr>
      <w:r>
        <w:rPr>
          <w:rFonts w:ascii="Arial" w:hAnsi="Arial" w:cs="Arial"/>
          <w:i/>
          <w:lang w:val="en-GB" w:eastAsia="en-US"/>
        </w:rPr>
        <w:t>Provide information on Project Budget Overview and Corrective Actions</w:t>
      </w:r>
    </w:p>
    <w:p w14:paraId="33135089" w14:textId="77777777" w:rsidR="00B822C9" w:rsidRDefault="00B822C9" w:rsidP="00B822C9">
      <w:pPr>
        <w:pStyle w:val="Heading2"/>
        <w:spacing w:after="240"/>
        <w:rPr>
          <w:szCs w:val="24"/>
          <w:lang w:val="en-GB"/>
        </w:rPr>
      </w:pPr>
      <w:bookmarkStart w:id="17" w:name="_Toc77392583"/>
      <w:r w:rsidRPr="00461382">
        <w:rPr>
          <w:szCs w:val="24"/>
          <w:lang w:val="en-GB"/>
        </w:rPr>
        <w:t>Metrics Performance Recommendations</w:t>
      </w:r>
      <w:bookmarkEnd w:id="17"/>
    </w:p>
    <w:p w14:paraId="2F9AA3FB" w14:textId="20669E05" w:rsidR="00EA1D8B" w:rsidRPr="00EA1D8B" w:rsidRDefault="00EA1D8B" w:rsidP="00EA1D8B">
      <w:pPr>
        <w:ind w:left="576"/>
        <w:rPr>
          <w:rFonts w:ascii="Arial" w:hAnsi="Arial" w:cs="Arial"/>
          <w:i/>
          <w:lang w:val="en-GB" w:eastAsia="en-US"/>
        </w:rPr>
      </w:pPr>
      <w:r>
        <w:rPr>
          <w:rFonts w:ascii="Arial" w:hAnsi="Arial" w:cs="Arial"/>
          <w:i/>
          <w:lang w:val="en-GB" w:eastAsia="en-US"/>
        </w:rPr>
        <w:t>Outline the metrics performance recommendations</w:t>
      </w:r>
    </w:p>
    <w:p w14:paraId="3C262401" w14:textId="12AE98CE" w:rsidR="00B822C9" w:rsidRDefault="00B822C9" w:rsidP="00B822C9">
      <w:pPr>
        <w:pStyle w:val="Heading1"/>
        <w:tabs>
          <w:tab w:val="clear" w:pos="432"/>
        </w:tabs>
        <w:spacing w:before="240" w:after="240"/>
        <w:ind w:left="576" w:hanging="576"/>
        <w:rPr>
          <w:sz w:val="24"/>
          <w:szCs w:val="24"/>
          <w:lang w:val="en-GB"/>
        </w:rPr>
      </w:pPr>
      <w:bookmarkStart w:id="18" w:name="_Toc77392584"/>
      <w:r w:rsidRPr="00461382">
        <w:rPr>
          <w:sz w:val="24"/>
          <w:szCs w:val="24"/>
          <w:lang w:val="en-GB"/>
        </w:rPr>
        <w:t>PROJECT CLOSURE TASKS</w:t>
      </w:r>
      <w:bookmarkEnd w:id="18"/>
    </w:p>
    <w:p w14:paraId="796E1385" w14:textId="77777777" w:rsidR="00EA1D8B" w:rsidRPr="00EA1D8B" w:rsidRDefault="00EA1D8B" w:rsidP="00EA1D8B">
      <w:pPr>
        <w:rPr>
          <w:lang w:val="en-GB" w:eastAsia="en-US"/>
        </w:rPr>
      </w:pPr>
    </w:p>
    <w:p w14:paraId="1E400153" w14:textId="77777777" w:rsidR="00B822C9" w:rsidRDefault="00B822C9" w:rsidP="00B822C9">
      <w:pPr>
        <w:pStyle w:val="Heading2"/>
        <w:spacing w:after="240"/>
        <w:rPr>
          <w:szCs w:val="24"/>
          <w:lang w:val="en-GB"/>
        </w:rPr>
      </w:pPr>
      <w:bookmarkStart w:id="19" w:name="_Toc77392585"/>
      <w:r w:rsidRPr="00461382">
        <w:rPr>
          <w:szCs w:val="24"/>
          <w:lang w:val="en-GB"/>
        </w:rPr>
        <w:t>Resource Management</w:t>
      </w:r>
      <w:bookmarkEnd w:id="19"/>
    </w:p>
    <w:p w14:paraId="39DC54D9" w14:textId="7B0AACFB" w:rsidR="00053256" w:rsidRPr="00053256" w:rsidRDefault="00053256" w:rsidP="00053256">
      <w:pPr>
        <w:ind w:left="576"/>
        <w:rPr>
          <w:rFonts w:ascii="Arial" w:hAnsi="Arial" w:cs="Arial"/>
          <w:i/>
          <w:sz w:val="24"/>
          <w:lang w:val="en-GB" w:eastAsia="en-US"/>
        </w:rPr>
      </w:pPr>
      <w:r>
        <w:rPr>
          <w:rFonts w:ascii="Arial" w:hAnsi="Arial" w:cs="Arial"/>
          <w:i/>
          <w:sz w:val="24"/>
          <w:lang w:val="en-GB" w:eastAsia="en-US"/>
        </w:rPr>
        <w:t>Provide information on how resources were managed during the Project</w:t>
      </w:r>
    </w:p>
    <w:p w14:paraId="7475CC26" w14:textId="77777777" w:rsidR="00053256" w:rsidRPr="00053256" w:rsidRDefault="00053256" w:rsidP="00053256">
      <w:pPr>
        <w:numPr>
          <w:ilvl w:val="0"/>
          <w:numId w:val="2"/>
        </w:numPr>
        <w:spacing w:before="40" w:after="40" w:line="240" w:lineRule="auto"/>
        <w:rPr>
          <w:rFonts w:ascii="Arial" w:hAnsi="Arial" w:cs="Arial"/>
          <w:i/>
          <w:sz w:val="24"/>
          <w:szCs w:val="24"/>
          <w:lang w:val="en-GB"/>
        </w:rPr>
      </w:pPr>
      <w:r w:rsidRPr="00053256">
        <w:rPr>
          <w:rFonts w:ascii="Arial" w:hAnsi="Arial" w:cs="Arial"/>
          <w:i/>
          <w:sz w:val="24"/>
          <w:szCs w:val="24"/>
          <w:lang w:val="en-GB"/>
        </w:rPr>
        <w:t>What resource needs changed during the project?</w:t>
      </w:r>
    </w:p>
    <w:p w14:paraId="6625D1C0" w14:textId="4E639125" w:rsidR="00053256" w:rsidRPr="00053256" w:rsidRDefault="00053256" w:rsidP="00053256">
      <w:pPr>
        <w:numPr>
          <w:ilvl w:val="0"/>
          <w:numId w:val="2"/>
        </w:numPr>
        <w:spacing w:before="40" w:after="40" w:line="240" w:lineRule="auto"/>
        <w:rPr>
          <w:rFonts w:ascii="Arial" w:hAnsi="Arial" w:cs="Arial"/>
          <w:i/>
          <w:sz w:val="24"/>
          <w:szCs w:val="24"/>
          <w:lang w:val="en-GB"/>
        </w:rPr>
      </w:pPr>
      <w:r w:rsidRPr="00053256">
        <w:rPr>
          <w:rFonts w:ascii="Arial" w:hAnsi="Arial" w:cs="Arial"/>
          <w:i/>
          <w:sz w:val="24"/>
          <w:szCs w:val="24"/>
          <w:lang w:val="en-GB"/>
        </w:rPr>
        <w:t>Outline the steps to be taken in shifting project resources to other projects</w:t>
      </w:r>
    </w:p>
    <w:p w14:paraId="53ECAE02" w14:textId="69CFFC63" w:rsidR="00053256" w:rsidRPr="00053256" w:rsidRDefault="00053256" w:rsidP="00053256">
      <w:pPr>
        <w:numPr>
          <w:ilvl w:val="0"/>
          <w:numId w:val="2"/>
        </w:numPr>
        <w:spacing w:before="40" w:after="40" w:line="240" w:lineRule="auto"/>
        <w:rPr>
          <w:rFonts w:ascii="Arial" w:hAnsi="Arial" w:cs="Arial"/>
          <w:i/>
          <w:sz w:val="24"/>
          <w:szCs w:val="24"/>
          <w:lang w:val="en-GB"/>
        </w:rPr>
      </w:pPr>
      <w:r w:rsidRPr="00053256">
        <w:rPr>
          <w:rFonts w:ascii="Arial" w:hAnsi="Arial" w:cs="Arial"/>
          <w:i/>
          <w:sz w:val="24"/>
          <w:szCs w:val="24"/>
          <w:lang w:val="en-GB"/>
        </w:rPr>
        <w:t>Exp</w:t>
      </w:r>
      <w:r>
        <w:rPr>
          <w:rFonts w:ascii="Arial" w:hAnsi="Arial" w:cs="Arial"/>
          <w:i/>
          <w:sz w:val="24"/>
          <w:szCs w:val="24"/>
          <w:lang w:val="en-GB"/>
        </w:rPr>
        <w:t xml:space="preserve">lain how project knowledge </w:t>
      </w:r>
      <w:r w:rsidRPr="00053256">
        <w:rPr>
          <w:rFonts w:ascii="Arial" w:hAnsi="Arial" w:cs="Arial"/>
          <w:i/>
          <w:sz w:val="24"/>
          <w:szCs w:val="24"/>
          <w:lang w:val="en-GB"/>
        </w:rPr>
        <w:t>from project team members will be captured and retained for future projects</w:t>
      </w:r>
    </w:p>
    <w:p w14:paraId="4C45CA43" w14:textId="77777777" w:rsidR="00B822C9" w:rsidRDefault="00B822C9" w:rsidP="00B822C9">
      <w:pPr>
        <w:pStyle w:val="Heading2"/>
        <w:spacing w:after="240"/>
        <w:rPr>
          <w:szCs w:val="24"/>
          <w:lang w:val="en-GB"/>
        </w:rPr>
      </w:pPr>
      <w:bookmarkStart w:id="20" w:name="_Toc77392586"/>
      <w:r w:rsidRPr="00461382">
        <w:rPr>
          <w:szCs w:val="24"/>
          <w:lang w:val="en-GB"/>
        </w:rPr>
        <w:t>Issue Management</w:t>
      </w:r>
      <w:bookmarkEnd w:id="20"/>
    </w:p>
    <w:p w14:paraId="2E39AE56" w14:textId="1E75EB9B" w:rsidR="00F74AD3" w:rsidRDefault="00F74AD3" w:rsidP="00F74AD3">
      <w:pPr>
        <w:ind w:left="576"/>
        <w:rPr>
          <w:rFonts w:ascii="Arial" w:hAnsi="Arial" w:cs="Arial"/>
          <w:i/>
          <w:sz w:val="24"/>
          <w:lang w:val="en-GB" w:eastAsia="en-US"/>
        </w:rPr>
      </w:pPr>
      <w:r>
        <w:rPr>
          <w:rFonts w:ascii="Arial" w:hAnsi="Arial" w:cs="Arial"/>
          <w:i/>
          <w:sz w:val="24"/>
          <w:lang w:val="en-GB" w:eastAsia="en-US"/>
        </w:rPr>
        <w:t xml:space="preserve">Provide a list of any outstanding issues at the end of the project and what will happen with the issues, will they be resolved? </w:t>
      </w:r>
    </w:p>
    <w:p w14:paraId="2CDC4E0F" w14:textId="1AAB6A7F" w:rsidR="00F74AD3" w:rsidRPr="00F74AD3" w:rsidRDefault="00F74AD3" w:rsidP="00F74AD3">
      <w:pPr>
        <w:ind w:left="576"/>
        <w:rPr>
          <w:rFonts w:ascii="Arial" w:hAnsi="Arial" w:cs="Arial"/>
          <w:i/>
          <w:sz w:val="24"/>
          <w:lang w:val="en-GB" w:eastAsia="en-US"/>
        </w:rPr>
      </w:pPr>
      <w:r>
        <w:rPr>
          <w:rFonts w:ascii="Arial" w:hAnsi="Arial" w:cs="Arial"/>
          <w:i/>
          <w:sz w:val="24"/>
          <w:lang w:val="en-GB" w:eastAsia="en-US"/>
        </w:rPr>
        <w:t>Detail owners of the issues</w:t>
      </w:r>
    </w:p>
    <w:p w14:paraId="5F5A19C8" w14:textId="77777777" w:rsidR="00B822C9" w:rsidRDefault="00B822C9" w:rsidP="00B822C9">
      <w:pPr>
        <w:pStyle w:val="Heading2"/>
        <w:spacing w:after="240"/>
        <w:rPr>
          <w:szCs w:val="24"/>
          <w:lang w:val="en-GB"/>
        </w:rPr>
      </w:pPr>
      <w:bookmarkStart w:id="21" w:name="_Toc77392587"/>
      <w:r w:rsidRPr="00461382">
        <w:rPr>
          <w:szCs w:val="24"/>
          <w:lang w:val="en-GB"/>
        </w:rPr>
        <w:t>Risk Management</w:t>
      </w:r>
      <w:bookmarkEnd w:id="21"/>
    </w:p>
    <w:p w14:paraId="361B187F" w14:textId="153EFC97" w:rsidR="00F74AD3" w:rsidRDefault="00F74AD3" w:rsidP="00F74AD3">
      <w:pPr>
        <w:ind w:left="576"/>
        <w:rPr>
          <w:rFonts w:ascii="Arial" w:hAnsi="Arial" w:cs="Arial"/>
          <w:i/>
          <w:sz w:val="24"/>
          <w:lang w:val="en-GB" w:eastAsia="en-US"/>
        </w:rPr>
      </w:pPr>
      <w:r>
        <w:rPr>
          <w:rFonts w:ascii="Arial" w:hAnsi="Arial" w:cs="Arial"/>
          <w:i/>
          <w:sz w:val="24"/>
          <w:lang w:val="en-GB" w:eastAsia="en-US"/>
        </w:rPr>
        <w:t>Detail the following Risk information:</w:t>
      </w:r>
    </w:p>
    <w:p w14:paraId="5F7D3CB1" w14:textId="5C1EDB33" w:rsidR="00F74AD3" w:rsidRPr="00F74AD3" w:rsidRDefault="00F74AD3" w:rsidP="00F74AD3">
      <w:pPr>
        <w:pStyle w:val="ListParagraph"/>
        <w:numPr>
          <w:ilvl w:val="0"/>
          <w:numId w:val="7"/>
        </w:numPr>
        <w:rPr>
          <w:rFonts w:ascii="Arial" w:hAnsi="Arial" w:cs="Arial"/>
          <w:i/>
          <w:sz w:val="24"/>
          <w:szCs w:val="24"/>
          <w:lang w:val="en-GB"/>
        </w:rPr>
      </w:pPr>
      <w:r w:rsidRPr="00F74AD3">
        <w:rPr>
          <w:rFonts w:ascii="Arial" w:hAnsi="Arial" w:cs="Arial"/>
          <w:i/>
          <w:sz w:val="24"/>
          <w:szCs w:val="24"/>
          <w:lang w:val="en-GB"/>
        </w:rPr>
        <w:t>Project Risks Mitigated</w:t>
      </w:r>
    </w:p>
    <w:p w14:paraId="628E344E" w14:textId="08958AAF" w:rsidR="00F74AD3" w:rsidRPr="00F74AD3" w:rsidRDefault="00F74AD3" w:rsidP="00F74AD3">
      <w:pPr>
        <w:pStyle w:val="ListParagraph"/>
        <w:numPr>
          <w:ilvl w:val="0"/>
          <w:numId w:val="7"/>
        </w:numPr>
        <w:rPr>
          <w:rFonts w:ascii="Arial" w:hAnsi="Arial" w:cs="Arial"/>
          <w:i/>
          <w:sz w:val="24"/>
          <w:szCs w:val="24"/>
          <w:lang w:val="en-GB"/>
        </w:rPr>
      </w:pPr>
      <w:r w:rsidRPr="00F74AD3">
        <w:rPr>
          <w:rFonts w:ascii="Arial" w:hAnsi="Arial" w:cs="Arial"/>
          <w:i/>
          <w:sz w:val="24"/>
          <w:szCs w:val="24"/>
          <w:lang w:val="en-GB"/>
        </w:rPr>
        <w:t>Outstanding Project Risks</w:t>
      </w:r>
    </w:p>
    <w:p w14:paraId="48879A80" w14:textId="77777777" w:rsidR="00F74AD3" w:rsidRPr="00F74AD3" w:rsidRDefault="00F74AD3" w:rsidP="00F74AD3">
      <w:pPr>
        <w:ind w:left="936"/>
        <w:rPr>
          <w:rFonts w:ascii="Arial" w:hAnsi="Arial" w:cs="Arial"/>
          <w:i/>
          <w:sz w:val="24"/>
          <w:lang w:val="en-GB" w:eastAsia="en-US"/>
        </w:rPr>
      </w:pPr>
    </w:p>
    <w:p w14:paraId="2E61D03B" w14:textId="77777777" w:rsidR="00B822C9" w:rsidRDefault="00B822C9" w:rsidP="00B822C9">
      <w:pPr>
        <w:pStyle w:val="Heading2"/>
        <w:spacing w:after="240"/>
        <w:rPr>
          <w:szCs w:val="24"/>
          <w:lang w:val="en-GB"/>
        </w:rPr>
      </w:pPr>
      <w:bookmarkStart w:id="22" w:name="_Toc77392588"/>
      <w:r w:rsidRPr="00461382">
        <w:rPr>
          <w:szCs w:val="24"/>
          <w:lang w:val="en-GB"/>
        </w:rPr>
        <w:t>Quality Management</w:t>
      </w:r>
      <w:bookmarkEnd w:id="22"/>
    </w:p>
    <w:p w14:paraId="4FC89553" w14:textId="58BD58E9" w:rsidR="00F04ABB" w:rsidRDefault="00F04ABB" w:rsidP="00F04ABB">
      <w:pPr>
        <w:ind w:left="576"/>
        <w:rPr>
          <w:rFonts w:ascii="Arial" w:hAnsi="Arial" w:cs="Arial"/>
          <w:i/>
          <w:sz w:val="24"/>
          <w:szCs w:val="24"/>
          <w:lang w:val="en-GB"/>
        </w:rPr>
      </w:pPr>
      <w:r>
        <w:rPr>
          <w:rFonts w:ascii="Arial" w:hAnsi="Arial" w:cs="Arial"/>
          <w:i/>
          <w:sz w:val="24"/>
          <w:szCs w:val="24"/>
          <w:lang w:val="en-GB"/>
        </w:rPr>
        <w:t>H</w:t>
      </w:r>
      <w:r w:rsidRPr="00F04ABB">
        <w:rPr>
          <w:rFonts w:ascii="Arial" w:hAnsi="Arial" w:cs="Arial"/>
          <w:i/>
          <w:sz w:val="24"/>
          <w:szCs w:val="24"/>
          <w:lang w:val="en-GB"/>
        </w:rPr>
        <w:t>ow</w:t>
      </w:r>
      <w:r>
        <w:rPr>
          <w:rFonts w:ascii="Arial" w:hAnsi="Arial" w:cs="Arial"/>
          <w:i/>
          <w:sz w:val="24"/>
          <w:szCs w:val="24"/>
          <w:lang w:val="en-GB"/>
        </w:rPr>
        <w:t xml:space="preserve"> were</w:t>
      </w:r>
      <w:r w:rsidRPr="00F04ABB">
        <w:rPr>
          <w:rFonts w:ascii="Arial" w:hAnsi="Arial" w:cs="Arial"/>
          <w:i/>
          <w:sz w:val="24"/>
          <w:szCs w:val="24"/>
          <w:lang w:val="en-GB"/>
        </w:rPr>
        <w:t xml:space="preserve"> qu</w:t>
      </w:r>
      <w:r>
        <w:rPr>
          <w:rFonts w:ascii="Arial" w:hAnsi="Arial" w:cs="Arial"/>
          <w:i/>
          <w:sz w:val="24"/>
          <w:szCs w:val="24"/>
          <w:lang w:val="en-GB"/>
        </w:rPr>
        <w:t xml:space="preserve">ality management processes </w:t>
      </w:r>
      <w:r w:rsidRPr="00F04ABB">
        <w:rPr>
          <w:rFonts w:ascii="Arial" w:hAnsi="Arial" w:cs="Arial"/>
          <w:i/>
          <w:sz w:val="24"/>
          <w:szCs w:val="24"/>
          <w:lang w:val="en-GB"/>
        </w:rPr>
        <w:t>used a</w:t>
      </w:r>
      <w:r>
        <w:rPr>
          <w:rFonts w:ascii="Arial" w:hAnsi="Arial" w:cs="Arial"/>
          <w:i/>
          <w:sz w:val="24"/>
          <w:szCs w:val="24"/>
          <w:lang w:val="en-GB"/>
        </w:rPr>
        <w:t>nd integrated into the project?</w:t>
      </w:r>
    </w:p>
    <w:p w14:paraId="63EEBC5E" w14:textId="2F54FDE3" w:rsidR="00F04ABB" w:rsidRPr="00F04ABB" w:rsidRDefault="00F04ABB" w:rsidP="00F04ABB">
      <w:pPr>
        <w:ind w:left="576"/>
        <w:rPr>
          <w:rFonts w:ascii="Arial" w:hAnsi="Arial" w:cs="Arial"/>
          <w:i/>
          <w:sz w:val="24"/>
          <w:lang w:val="en-GB" w:eastAsia="en-US"/>
        </w:rPr>
      </w:pPr>
      <w:r>
        <w:rPr>
          <w:rFonts w:ascii="Arial" w:hAnsi="Arial" w:cs="Arial"/>
          <w:i/>
          <w:sz w:val="24"/>
          <w:szCs w:val="24"/>
          <w:lang w:val="en-GB"/>
        </w:rPr>
        <w:t>How was quality assurance achieved?</w:t>
      </w:r>
    </w:p>
    <w:p w14:paraId="2E7519E4" w14:textId="77777777" w:rsidR="00B822C9" w:rsidRDefault="00B822C9" w:rsidP="00B822C9">
      <w:pPr>
        <w:pStyle w:val="Heading2"/>
        <w:spacing w:after="240"/>
        <w:rPr>
          <w:szCs w:val="24"/>
          <w:lang w:val="en-GB"/>
        </w:rPr>
      </w:pPr>
      <w:bookmarkStart w:id="23" w:name="_Toc77392589"/>
      <w:r w:rsidRPr="00461382">
        <w:rPr>
          <w:szCs w:val="24"/>
          <w:lang w:val="en-GB"/>
        </w:rPr>
        <w:t>Communication Management</w:t>
      </w:r>
      <w:bookmarkEnd w:id="23"/>
    </w:p>
    <w:p w14:paraId="4DB25104" w14:textId="40F26D16" w:rsidR="00F04ABB" w:rsidRPr="00F04ABB" w:rsidRDefault="00F04ABB" w:rsidP="00F04ABB">
      <w:pPr>
        <w:ind w:left="576"/>
        <w:rPr>
          <w:rFonts w:ascii="Arial" w:hAnsi="Arial" w:cs="Arial"/>
          <w:i/>
          <w:sz w:val="24"/>
          <w:lang w:val="en-GB" w:eastAsia="en-US"/>
        </w:rPr>
      </w:pPr>
      <w:r>
        <w:rPr>
          <w:rFonts w:ascii="Arial" w:hAnsi="Arial" w:cs="Arial"/>
          <w:i/>
          <w:sz w:val="24"/>
          <w:lang w:val="en-GB" w:eastAsia="en-US"/>
        </w:rPr>
        <w:t>Provide information on the Communication Management and the effectiveness of the process. Provide critical context to outline key information.</w:t>
      </w:r>
    </w:p>
    <w:p w14:paraId="08135954" w14:textId="77777777" w:rsidR="00B822C9" w:rsidRDefault="00B822C9" w:rsidP="00B822C9">
      <w:pPr>
        <w:pStyle w:val="Heading2"/>
        <w:spacing w:after="240"/>
        <w:rPr>
          <w:szCs w:val="24"/>
          <w:lang w:val="en-GB"/>
        </w:rPr>
      </w:pPr>
      <w:bookmarkStart w:id="24" w:name="_Toc77392590"/>
      <w:r w:rsidRPr="00461382">
        <w:rPr>
          <w:szCs w:val="24"/>
          <w:lang w:val="en-GB"/>
        </w:rPr>
        <w:t>Customer Expectation Management</w:t>
      </w:r>
      <w:bookmarkEnd w:id="24"/>
    </w:p>
    <w:p w14:paraId="394634CE" w14:textId="55648AEA" w:rsidR="00053256" w:rsidRPr="00053256" w:rsidRDefault="00053256" w:rsidP="00053256">
      <w:pPr>
        <w:ind w:left="576"/>
        <w:rPr>
          <w:rFonts w:ascii="Arial" w:hAnsi="Arial" w:cs="Arial"/>
          <w:i/>
          <w:sz w:val="24"/>
          <w:lang w:val="en-GB" w:eastAsia="en-US"/>
        </w:rPr>
      </w:pPr>
      <w:r>
        <w:rPr>
          <w:rFonts w:ascii="Arial" w:hAnsi="Arial" w:cs="Arial"/>
          <w:i/>
          <w:sz w:val="24"/>
          <w:lang w:val="en-GB" w:eastAsia="en-US"/>
        </w:rPr>
        <w:t>Provide information on how Customer Expectations were managed during the project.</w:t>
      </w:r>
    </w:p>
    <w:p w14:paraId="6B905A5A" w14:textId="77777777" w:rsidR="00B822C9" w:rsidRDefault="00B822C9" w:rsidP="00B822C9">
      <w:pPr>
        <w:pStyle w:val="Heading2"/>
        <w:spacing w:after="240"/>
        <w:rPr>
          <w:szCs w:val="24"/>
          <w:lang w:val="en-GB"/>
        </w:rPr>
      </w:pPr>
      <w:bookmarkStart w:id="25" w:name="_Toc77392591"/>
      <w:r w:rsidRPr="00461382">
        <w:rPr>
          <w:szCs w:val="24"/>
          <w:lang w:val="en-GB"/>
        </w:rPr>
        <w:t>Asset Management</w:t>
      </w:r>
      <w:bookmarkEnd w:id="25"/>
    </w:p>
    <w:p w14:paraId="327A1C57" w14:textId="119E0089" w:rsidR="00053256" w:rsidRPr="00053256" w:rsidRDefault="00053256" w:rsidP="00053256">
      <w:pPr>
        <w:ind w:left="576"/>
        <w:rPr>
          <w:rFonts w:ascii="Arial" w:hAnsi="Arial" w:cs="Arial"/>
          <w:i/>
          <w:sz w:val="24"/>
          <w:lang w:val="en-GB" w:eastAsia="en-US"/>
        </w:rPr>
      </w:pPr>
      <w:r>
        <w:rPr>
          <w:rFonts w:ascii="Arial" w:hAnsi="Arial" w:cs="Arial"/>
          <w:i/>
          <w:sz w:val="24"/>
          <w:lang w:val="en-GB" w:eastAsia="en-US"/>
        </w:rPr>
        <w:t>Detail how the assets will be managed and distributed and who will manage/own that.</w:t>
      </w:r>
    </w:p>
    <w:p w14:paraId="6FA2F892" w14:textId="77777777" w:rsidR="00B822C9" w:rsidRDefault="00B822C9" w:rsidP="00B822C9">
      <w:pPr>
        <w:pStyle w:val="Heading2"/>
        <w:spacing w:after="240"/>
        <w:rPr>
          <w:szCs w:val="24"/>
          <w:lang w:val="en-GB"/>
        </w:rPr>
      </w:pPr>
      <w:bookmarkStart w:id="26" w:name="_Toc77392592"/>
      <w:r w:rsidRPr="00461382">
        <w:rPr>
          <w:szCs w:val="24"/>
          <w:lang w:val="en-GB"/>
        </w:rPr>
        <w:t>Lessons Learned</w:t>
      </w:r>
      <w:bookmarkEnd w:id="26"/>
    </w:p>
    <w:p w14:paraId="64ED0F1C" w14:textId="75699FE7" w:rsidR="00053256" w:rsidRPr="00053256" w:rsidRDefault="00053256" w:rsidP="00053256">
      <w:pPr>
        <w:ind w:left="576"/>
        <w:rPr>
          <w:rFonts w:ascii="Arial" w:hAnsi="Arial" w:cs="Arial"/>
          <w:i/>
          <w:sz w:val="24"/>
          <w:lang w:val="en-GB" w:eastAsia="en-US"/>
        </w:rPr>
      </w:pPr>
      <w:r>
        <w:rPr>
          <w:rFonts w:ascii="Arial" w:hAnsi="Arial" w:cs="Arial"/>
          <w:i/>
          <w:sz w:val="24"/>
          <w:lang w:val="en-GB" w:eastAsia="en-US"/>
        </w:rPr>
        <w:t>Detail the key learning from the project, this will help with supporting future projects and the development of the team.</w:t>
      </w:r>
    </w:p>
    <w:p w14:paraId="1B021356" w14:textId="77777777" w:rsidR="00B822C9" w:rsidRDefault="00B822C9" w:rsidP="00B822C9">
      <w:pPr>
        <w:pStyle w:val="Heading2"/>
        <w:spacing w:after="240"/>
        <w:rPr>
          <w:szCs w:val="24"/>
          <w:lang w:val="en-GB"/>
        </w:rPr>
      </w:pPr>
      <w:bookmarkStart w:id="27" w:name="_Toc77392593"/>
      <w:proofErr w:type="spellStart"/>
      <w:r w:rsidRPr="00461382">
        <w:rPr>
          <w:szCs w:val="24"/>
          <w:lang w:val="en-GB"/>
        </w:rPr>
        <w:t>Postproject</w:t>
      </w:r>
      <w:proofErr w:type="spellEnd"/>
      <w:r w:rsidRPr="00461382">
        <w:rPr>
          <w:szCs w:val="24"/>
          <w:lang w:val="en-GB"/>
        </w:rPr>
        <w:t xml:space="preserve"> Tasks</w:t>
      </w:r>
      <w:bookmarkEnd w:id="27"/>
    </w:p>
    <w:p w14:paraId="2A0FC76A" w14:textId="5CAF9F4A" w:rsidR="00053256" w:rsidRDefault="00053256" w:rsidP="00053256">
      <w:pPr>
        <w:ind w:left="576"/>
        <w:rPr>
          <w:rFonts w:ascii="Arial" w:hAnsi="Arial" w:cs="Arial"/>
          <w:i/>
          <w:sz w:val="24"/>
          <w:lang w:val="en-GB" w:eastAsia="en-US"/>
        </w:rPr>
      </w:pPr>
      <w:r>
        <w:rPr>
          <w:rFonts w:ascii="Arial" w:hAnsi="Arial" w:cs="Arial"/>
          <w:i/>
          <w:sz w:val="24"/>
          <w:lang w:val="en-GB" w:eastAsia="en-US"/>
        </w:rPr>
        <w:t>Detail the following:</w:t>
      </w:r>
    </w:p>
    <w:p w14:paraId="587EBB23" w14:textId="31650113" w:rsidR="00053256" w:rsidRDefault="00053256" w:rsidP="00053256">
      <w:pPr>
        <w:numPr>
          <w:ilvl w:val="0"/>
          <w:numId w:val="2"/>
        </w:numPr>
        <w:spacing w:before="40" w:after="40" w:line="240" w:lineRule="auto"/>
        <w:rPr>
          <w:rFonts w:ascii="Arial" w:hAnsi="Arial" w:cs="Arial"/>
          <w:i/>
          <w:sz w:val="24"/>
          <w:szCs w:val="24"/>
          <w:lang w:val="en-GB"/>
        </w:rPr>
      </w:pPr>
      <w:r w:rsidRPr="00053256">
        <w:rPr>
          <w:rFonts w:ascii="Arial" w:hAnsi="Arial" w:cs="Arial"/>
          <w:i/>
          <w:sz w:val="24"/>
          <w:szCs w:val="24"/>
          <w:lang w:val="en-GB"/>
        </w:rPr>
        <w:t xml:space="preserve">What actions </w:t>
      </w:r>
      <w:r>
        <w:rPr>
          <w:rFonts w:ascii="Arial" w:hAnsi="Arial" w:cs="Arial"/>
          <w:i/>
          <w:sz w:val="24"/>
          <w:szCs w:val="24"/>
          <w:lang w:val="en-GB"/>
        </w:rPr>
        <w:t>are yet to be completed?</w:t>
      </w:r>
    </w:p>
    <w:p w14:paraId="4B9BC1C2" w14:textId="5C372A7F" w:rsidR="00053256" w:rsidRPr="00053256" w:rsidRDefault="00053256" w:rsidP="00053256">
      <w:pPr>
        <w:numPr>
          <w:ilvl w:val="0"/>
          <w:numId w:val="2"/>
        </w:numPr>
        <w:spacing w:before="40" w:after="40" w:line="240" w:lineRule="auto"/>
        <w:rPr>
          <w:rFonts w:ascii="Arial" w:hAnsi="Arial" w:cs="Arial"/>
          <w:i/>
          <w:sz w:val="24"/>
          <w:szCs w:val="24"/>
          <w:lang w:val="en-GB"/>
        </w:rPr>
      </w:pPr>
      <w:r>
        <w:rPr>
          <w:rFonts w:ascii="Arial" w:hAnsi="Arial" w:cs="Arial"/>
          <w:i/>
          <w:sz w:val="24"/>
          <w:szCs w:val="24"/>
          <w:lang w:val="en-GB"/>
        </w:rPr>
        <w:t>Who is responsible for the actions?</w:t>
      </w:r>
    </w:p>
    <w:p w14:paraId="4B663BE1" w14:textId="77777777" w:rsidR="00053256" w:rsidRDefault="00053256" w:rsidP="00053256">
      <w:pPr>
        <w:numPr>
          <w:ilvl w:val="0"/>
          <w:numId w:val="2"/>
        </w:numPr>
        <w:spacing w:before="40" w:after="40" w:line="240" w:lineRule="auto"/>
        <w:rPr>
          <w:rFonts w:ascii="Arial" w:hAnsi="Arial" w:cs="Arial"/>
          <w:i/>
          <w:sz w:val="24"/>
          <w:szCs w:val="24"/>
          <w:lang w:val="en-GB"/>
        </w:rPr>
      </w:pPr>
      <w:r w:rsidRPr="00053256">
        <w:rPr>
          <w:rFonts w:ascii="Arial" w:hAnsi="Arial" w:cs="Arial"/>
          <w:i/>
          <w:sz w:val="24"/>
          <w:szCs w:val="24"/>
          <w:lang w:val="en-GB"/>
        </w:rPr>
        <w:t xml:space="preserve">Which success criteria are not yet met? </w:t>
      </w:r>
    </w:p>
    <w:p w14:paraId="10DE2514" w14:textId="52B03A9B" w:rsidR="00053256" w:rsidRPr="00053256" w:rsidRDefault="00053256" w:rsidP="00053256">
      <w:pPr>
        <w:numPr>
          <w:ilvl w:val="0"/>
          <w:numId w:val="2"/>
        </w:numPr>
        <w:spacing w:before="40" w:after="40" w:line="240" w:lineRule="auto"/>
        <w:rPr>
          <w:rFonts w:ascii="Arial" w:hAnsi="Arial" w:cs="Arial"/>
          <w:i/>
          <w:sz w:val="24"/>
          <w:szCs w:val="24"/>
          <w:lang w:val="en-GB"/>
        </w:rPr>
      </w:pPr>
      <w:r w:rsidRPr="00053256">
        <w:rPr>
          <w:rFonts w:ascii="Arial" w:hAnsi="Arial" w:cs="Arial"/>
          <w:i/>
          <w:sz w:val="24"/>
          <w:szCs w:val="24"/>
          <w:lang w:val="en-GB"/>
        </w:rPr>
        <w:t xml:space="preserve">Which deliverables </w:t>
      </w:r>
      <w:r>
        <w:rPr>
          <w:rFonts w:ascii="Arial" w:hAnsi="Arial" w:cs="Arial"/>
          <w:i/>
          <w:sz w:val="24"/>
          <w:szCs w:val="24"/>
          <w:lang w:val="en-GB"/>
        </w:rPr>
        <w:t>are yet to be delivered?</w:t>
      </w:r>
    </w:p>
    <w:p w14:paraId="3541314E" w14:textId="1DF6A142" w:rsidR="00053256" w:rsidRPr="00053256" w:rsidRDefault="00053256" w:rsidP="00053256">
      <w:pPr>
        <w:numPr>
          <w:ilvl w:val="0"/>
          <w:numId w:val="2"/>
        </w:numPr>
        <w:spacing w:before="40" w:after="40" w:line="240" w:lineRule="auto"/>
        <w:rPr>
          <w:rFonts w:ascii="Arial" w:hAnsi="Arial" w:cs="Arial"/>
          <w:i/>
          <w:sz w:val="24"/>
          <w:szCs w:val="24"/>
          <w:lang w:val="en-GB"/>
        </w:rPr>
      </w:pPr>
      <w:r w:rsidRPr="00053256">
        <w:rPr>
          <w:rFonts w:ascii="Arial" w:hAnsi="Arial" w:cs="Arial"/>
          <w:i/>
          <w:sz w:val="24"/>
          <w:szCs w:val="24"/>
          <w:lang w:val="en-GB"/>
        </w:rPr>
        <w:t xml:space="preserve">Which training requirements </w:t>
      </w:r>
      <w:r>
        <w:rPr>
          <w:rFonts w:ascii="Arial" w:hAnsi="Arial" w:cs="Arial"/>
          <w:i/>
          <w:sz w:val="24"/>
          <w:szCs w:val="24"/>
          <w:lang w:val="en-GB"/>
        </w:rPr>
        <w:t>are yet to be delivered?</w:t>
      </w:r>
    </w:p>
    <w:p w14:paraId="2A25E4DA" w14:textId="77777777" w:rsidR="00B822C9" w:rsidRDefault="00B822C9" w:rsidP="00B822C9">
      <w:pPr>
        <w:pStyle w:val="Heading2"/>
        <w:spacing w:after="240"/>
        <w:rPr>
          <w:szCs w:val="24"/>
          <w:lang w:val="en-GB"/>
        </w:rPr>
      </w:pPr>
      <w:bookmarkStart w:id="28" w:name="_Toc77392594"/>
      <w:r w:rsidRPr="00461382">
        <w:rPr>
          <w:szCs w:val="24"/>
          <w:lang w:val="en-GB"/>
        </w:rPr>
        <w:t>Project Closure Recommendations</w:t>
      </w:r>
      <w:bookmarkEnd w:id="28"/>
    </w:p>
    <w:p w14:paraId="7044AEE2" w14:textId="2F88EF0C" w:rsidR="00461382" w:rsidRDefault="00461382" w:rsidP="00461382">
      <w:pPr>
        <w:ind w:left="576"/>
        <w:rPr>
          <w:rFonts w:ascii="Arial" w:hAnsi="Arial" w:cs="Arial"/>
          <w:i/>
          <w:sz w:val="24"/>
          <w:szCs w:val="24"/>
          <w:lang w:val="en-GB" w:eastAsia="en-US"/>
        </w:rPr>
      </w:pPr>
      <w:r w:rsidRPr="00053256">
        <w:rPr>
          <w:rFonts w:ascii="Arial" w:hAnsi="Arial" w:cs="Arial"/>
          <w:i/>
          <w:sz w:val="24"/>
          <w:szCs w:val="24"/>
          <w:lang w:val="en-GB" w:eastAsia="en-US"/>
        </w:rPr>
        <w:t xml:space="preserve">The main objective and recommendation in this section is to gain the approval from the Project Sponsor to close the project. This typically should also include the agreement that the project fulfilled </w:t>
      </w:r>
      <w:proofErr w:type="gramStart"/>
      <w:r w:rsidRPr="00053256">
        <w:rPr>
          <w:rFonts w:ascii="Arial" w:hAnsi="Arial" w:cs="Arial"/>
          <w:i/>
          <w:sz w:val="24"/>
          <w:szCs w:val="24"/>
          <w:lang w:val="en-GB" w:eastAsia="en-US"/>
        </w:rPr>
        <w:t>all of</w:t>
      </w:r>
      <w:proofErr w:type="gramEnd"/>
      <w:r w:rsidRPr="00053256">
        <w:rPr>
          <w:rFonts w:ascii="Arial" w:hAnsi="Arial" w:cs="Arial"/>
          <w:i/>
          <w:sz w:val="24"/>
          <w:szCs w:val="24"/>
          <w:lang w:val="en-GB" w:eastAsia="en-US"/>
        </w:rPr>
        <w:t xml:space="preserve"> the requirements as previously agreed and documented. The Project Sponsor must express that he/she is satisfied with the outcome(s), that any outstanding items have been addressed to an acceptable level, following which the Project Sponsor provides the relevant sign-off.</w:t>
      </w:r>
    </w:p>
    <w:p w14:paraId="334762B9" w14:textId="54A311FF" w:rsidR="009654CD" w:rsidRDefault="009654CD" w:rsidP="00461382">
      <w:pPr>
        <w:ind w:left="576"/>
        <w:rPr>
          <w:rFonts w:ascii="Arial" w:hAnsi="Arial" w:cs="Arial"/>
          <w:i/>
          <w:sz w:val="24"/>
          <w:szCs w:val="24"/>
          <w:lang w:val="en-GB" w:eastAsia="en-US"/>
        </w:rPr>
      </w:pPr>
    </w:p>
    <w:p w14:paraId="6F8A582B" w14:textId="77777777" w:rsidR="00B822C9" w:rsidRDefault="00B822C9" w:rsidP="00B822C9">
      <w:pPr>
        <w:pStyle w:val="Heading1"/>
        <w:tabs>
          <w:tab w:val="clear" w:pos="432"/>
        </w:tabs>
        <w:spacing w:before="240" w:after="240"/>
        <w:ind w:left="576" w:hanging="576"/>
        <w:rPr>
          <w:sz w:val="24"/>
          <w:szCs w:val="24"/>
          <w:lang w:val="en-GB"/>
        </w:rPr>
      </w:pPr>
      <w:r w:rsidRPr="00461382">
        <w:rPr>
          <w:sz w:val="24"/>
          <w:szCs w:val="24"/>
          <w:lang w:val="en-GB"/>
        </w:rPr>
        <w:br w:type="page"/>
      </w:r>
      <w:bookmarkStart w:id="29" w:name="_Toc77392595"/>
      <w:r w:rsidRPr="00461382">
        <w:rPr>
          <w:sz w:val="24"/>
          <w:szCs w:val="24"/>
          <w:lang w:val="en-GB"/>
        </w:rPr>
        <w:t>PROJECT CLOSURE REPORT A</w:t>
      </w:r>
      <w:bookmarkStart w:id="30" w:name="_Toc527953324"/>
      <w:bookmarkEnd w:id="10"/>
      <w:r w:rsidRPr="00461382">
        <w:rPr>
          <w:sz w:val="24"/>
          <w:szCs w:val="24"/>
          <w:lang w:val="en-GB"/>
        </w:rPr>
        <w:t>PPROVALS</w:t>
      </w:r>
      <w:bookmarkEnd w:id="11"/>
      <w:bookmarkEnd w:id="29"/>
    </w:p>
    <w:p w14:paraId="66EF0D52" w14:textId="77777777" w:rsidR="00053256" w:rsidRPr="00053256" w:rsidRDefault="00053256" w:rsidP="00053256">
      <w:pPr>
        <w:rPr>
          <w:i/>
          <w:lang w:val="en-GB" w:eastAsia="en-US"/>
        </w:rPr>
      </w:pPr>
    </w:p>
    <w:p w14:paraId="64DCE660" w14:textId="2B68D874" w:rsidR="00B822C9" w:rsidRPr="00053256" w:rsidRDefault="00461382" w:rsidP="00461382">
      <w:pPr>
        <w:ind w:left="576"/>
        <w:rPr>
          <w:rFonts w:ascii="Arial" w:hAnsi="Arial" w:cs="Arial"/>
          <w:i/>
          <w:sz w:val="24"/>
          <w:szCs w:val="24"/>
          <w:lang w:val="en-GB"/>
        </w:rPr>
      </w:pPr>
      <w:r w:rsidRPr="00053256">
        <w:rPr>
          <w:rFonts w:ascii="Arial" w:hAnsi="Arial" w:cs="Arial"/>
          <w:i/>
          <w:sz w:val="24"/>
          <w:szCs w:val="24"/>
          <w:lang w:val="en-GB"/>
        </w:rPr>
        <w:t>This section focuses on capturing approvals from the relevant stakeholders to ensure that they sign off the project, that their concerns have been captured and that any issues can be discussed and mitigated.</w:t>
      </w:r>
    </w:p>
    <w:p w14:paraId="5F79E450" w14:textId="77777777" w:rsidR="00B822C9" w:rsidRPr="00461382" w:rsidRDefault="00B822C9" w:rsidP="00B822C9">
      <w:pPr>
        <w:spacing w:before="240" w:after="120"/>
        <w:rPr>
          <w:rFonts w:ascii="Arial" w:hAnsi="Arial" w:cs="Arial"/>
          <w:sz w:val="24"/>
          <w:szCs w:val="24"/>
          <w:lang w:val="en-GB"/>
        </w:rPr>
      </w:pPr>
    </w:p>
    <w:p w14:paraId="6238B05F" w14:textId="403E059A" w:rsidR="00B822C9" w:rsidRDefault="009D0C95" w:rsidP="00B822C9">
      <w:pPr>
        <w:spacing w:before="240" w:after="120"/>
        <w:rPr>
          <w:rFonts w:ascii="Arial" w:hAnsi="Arial" w:cs="Arial"/>
          <w:sz w:val="24"/>
          <w:szCs w:val="24"/>
          <w:lang w:val="en-GB"/>
        </w:rPr>
      </w:pPr>
      <w:r>
        <w:rPr>
          <w:rFonts w:ascii="Arial" w:hAnsi="Arial" w:cs="Arial"/>
          <w:sz w:val="24"/>
          <w:szCs w:val="24"/>
          <w:lang w:val="en-GB"/>
        </w:rPr>
        <w:t>Maciej Kosmowski</w:t>
      </w:r>
    </w:p>
    <w:p w14:paraId="2669B02D" w14:textId="18568A28" w:rsidR="009D0C95" w:rsidRPr="00461382" w:rsidRDefault="009D0C95" w:rsidP="00B822C9">
      <w:pPr>
        <w:spacing w:before="240" w:after="120"/>
        <w:rPr>
          <w:rFonts w:ascii="Arial" w:hAnsi="Arial" w:cs="Arial"/>
          <w:sz w:val="24"/>
          <w:szCs w:val="24"/>
          <w:lang w:val="en-GB"/>
        </w:rPr>
      </w:pPr>
      <w:r>
        <w:rPr>
          <w:rFonts w:ascii="Arial" w:hAnsi="Arial" w:cs="Arial"/>
          <w:sz w:val="24"/>
          <w:szCs w:val="24"/>
          <w:lang w:val="en-GB"/>
        </w:rPr>
        <w:t>P146936</w:t>
      </w:r>
    </w:p>
    <w:bookmarkEnd w:id="30"/>
    <w:p w14:paraId="62210015" w14:textId="5D574A40" w:rsidR="003A48AF" w:rsidRPr="00461382" w:rsidRDefault="00B822C9" w:rsidP="00B822C9">
      <w:pPr>
        <w:pStyle w:val="Heading1"/>
        <w:numPr>
          <w:ilvl w:val="0"/>
          <w:numId w:val="0"/>
        </w:numPr>
        <w:spacing w:before="240" w:after="240"/>
        <w:ind w:left="576"/>
        <w:rPr>
          <w:b w:val="0"/>
          <w:sz w:val="24"/>
          <w:szCs w:val="24"/>
          <w:lang w:val="en-GB"/>
        </w:rPr>
      </w:pPr>
      <w:r w:rsidRPr="00461382">
        <w:rPr>
          <w:b w:val="0"/>
          <w:sz w:val="24"/>
          <w:szCs w:val="24"/>
          <w:lang w:val="en-GB"/>
        </w:rPr>
        <w:t xml:space="preserve"> </w:t>
      </w:r>
    </w:p>
    <w:sectPr w:rsidR="003A48AF" w:rsidRPr="00461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6C6941"/>
    <w:multiLevelType w:val="hybridMultilevel"/>
    <w:tmpl w:val="81426960"/>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 w15:restartNumberingAfterBreak="0">
    <w:nsid w:val="39925BF1"/>
    <w:multiLevelType w:val="hybridMultilevel"/>
    <w:tmpl w:val="D63EAF7A"/>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 w15:restartNumberingAfterBreak="0">
    <w:nsid w:val="40BA69EB"/>
    <w:multiLevelType w:val="hybridMultilevel"/>
    <w:tmpl w:val="48B49044"/>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cs="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cs="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cs="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3" w15:restartNumberingAfterBreak="0">
    <w:nsid w:val="51142AD8"/>
    <w:multiLevelType w:val="hybridMultilevel"/>
    <w:tmpl w:val="CACEDABE"/>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55B43487"/>
    <w:multiLevelType w:val="multilevel"/>
    <w:tmpl w:val="436CFC34"/>
    <w:lvl w:ilvl="0">
      <w:start w:val="1"/>
      <w:numFmt w:val="decimal"/>
      <w:pStyle w:val="Heading1"/>
      <w:lvlText w:val="%1"/>
      <w:lvlJc w:val="left"/>
      <w:pPr>
        <w:tabs>
          <w:tab w:val="num" w:pos="432"/>
        </w:tabs>
        <w:ind w:left="432" w:hanging="432"/>
      </w:pPr>
      <w:rPr>
        <w:rFonts w:hint="default"/>
      </w:rPr>
    </w:lvl>
    <w:lvl w:ilvl="1">
      <w:start w:val="1"/>
      <w:numFmt w:val="decimal"/>
      <w:pStyle w:val="Heading2"/>
      <w:lvlText w:val="%1.%2"/>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ascii="Arial" w:hAnsi="Arial" w:hint="default"/>
        <w:b/>
        <w:i/>
        <w:sz w:val="20"/>
        <w:szCs w:val="20"/>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5" w15:restartNumberingAfterBreak="0">
    <w:nsid w:val="58347CD9"/>
    <w:multiLevelType w:val="hybridMultilevel"/>
    <w:tmpl w:val="CD8AA164"/>
    <w:lvl w:ilvl="0" w:tplc="04090001">
      <w:start w:val="1"/>
      <w:numFmt w:val="bullet"/>
      <w:lvlText w:val=""/>
      <w:lvlJc w:val="left"/>
      <w:pPr>
        <w:tabs>
          <w:tab w:val="num" w:pos="936"/>
        </w:tabs>
        <w:ind w:left="936" w:hanging="360"/>
      </w:pPr>
      <w:rPr>
        <w:rFonts w:ascii="Symbol" w:hAnsi="Symbol" w:hint="default"/>
      </w:rPr>
    </w:lvl>
    <w:lvl w:ilvl="1" w:tplc="04090003" w:tentative="1">
      <w:start w:val="1"/>
      <w:numFmt w:val="bullet"/>
      <w:lvlText w:val="o"/>
      <w:lvlJc w:val="left"/>
      <w:pPr>
        <w:tabs>
          <w:tab w:val="num" w:pos="1656"/>
        </w:tabs>
        <w:ind w:left="1656" w:hanging="360"/>
      </w:pPr>
      <w:rPr>
        <w:rFonts w:ascii="Courier New" w:hAnsi="Courier New" w:cs="Courier New" w:hint="default"/>
      </w:rPr>
    </w:lvl>
    <w:lvl w:ilvl="2" w:tplc="04090005" w:tentative="1">
      <w:start w:val="1"/>
      <w:numFmt w:val="bullet"/>
      <w:lvlText w:val=""/>
      <w:lvlJc w:val="left"/>
      <w:pPr>
        <w:tabs>
          <w:tab w:val="num" w:pos="2376"/>
        </w:tabs>
        <w:ind w:left="2376" w:hanging="360"/>
      </w:pPr>
      <w:rPr>
        <w:rFonts w:ascii="Wingdings" w:hAnsi="Wingdings" w:hint="default"/>
      </w:rPr>
    </w:lvl>
    <w:lvl w:ilvl="3" w:tplc="04090001" w:tentative="1">
      <w:start w:val="1"/>
      <w:numFmt w:val="bullet"/>
      <w:lvlText w:val=""/>
      <w:lvlJc w:val="left"/>
      <w:pPr>
        <w:tabs>
          <w:tab w:val="num" w:pos="3096"/>
        </w:tabs>
        <w:ind w:left="3096" w:hanging="360"/>
      </w:pPr>
      <w:rPr>
        <w:rFonts w:ascii="Symbol" w:hAnsi="Symbol" w:hint="default"/>
      </w:rPr>
    </w:lvl>
    <w:lvl w:ilvl="4" w:tplc="04090003" w:tentative="1">
      <w:start w:val="1"/>
      <w:numFmt w:val="bullet"/>
      <w:lvlText w:val="o"/>
      <w:lvlJc w:val="left"/>
      <w:pPr>
        <w:tabs>
          <w:tab w:val="num" w:pos="3816"/>
        </w:tabs>
        <w:ind w:left="3816" w:hanging="360"/>
      </w:pPr>
      <w:rPr>
        <w:rFonts w:ascii="Courier New" w:hAnsi="Courier New" w:cs="Courier New" w:hint="default"/>
      </w:rPr>
    </w:lvl>
    <w:lvl w:ilvl="5" w:tplc="04090005" w:tentative="1">
      <w:start w:val="1"/>
      <w:numFmt w:val="bullet"/>
      <w:lvlText w:val=""/>
      <w:lvlJc w:val="left"/>
      <w:pPr>
        <w:tabs>
          <w:tab w:val="num" w:pos="4536"/>
        </w:tabs>
        <w:ind w:left="4536" w:hanging="360"/>
      </w:pPr>
      <w:rPr>
        <w:rFonts w:ascii="Wingdings" w:hAnsi="Wingdings" w:hint="default"/>
      </w:rPr>
    </w:lvl>
    <w:lvl w:ilvl="6" w:tplc="04090001" w:tentative="1">
      <w:start w:val="1"/>
      <w:numFmt w:val="bullet"/>
      <w:lvlText w:val=""/>
      <w:lvlJc w:val="left"/>
      <w:pPr>
        <w:tabs>
          <w:tab w:val="num" w:pos="5256"/>
        </w:tabs>
        <w:ind w:left="5256" w:hanging="360"/>
      </w:pPr>
      <w:rPr>
        <w:rFonts w:ascii="Symbol" w:hAnsi="Symbol" w:hint="default"/>
      </w:rPr>
    </w:lvl>
    <w:lvl w:ilvl="7" w:tplc="04090003" w:tentative="1">
      <w:start w:val="1"/>
      <w:numFmt w:val="bullet"/>
      <w:lvlText w:val="o"/>
      <w:lvlJc w:val="left"/>
      <w:pPr>
        <w:tabs>
          <w:tab w:val="num" w:pos="5976"/>
        </w:tabs>
        <w:ind w:left="5976" w:hanging="360"/>
      </w:pPr>
      <w:rPr>
        <w:rFonts w:ascii="Courier New" w:hAnsi="Courier New" w:cs="Courier New" w:hint="default"/>
      </w:rPr>
    </w:lvl>
    <w:lvl w:ilvl="8" w:tplc="04090005" w:tentative="1">
      <w:start w:val="1"/>
      <w:numFmt w:val="bullet"/>
      <w:lvlText w:val=""/>
      <w:lvlJc w:val="left"/>
      <w:pPr>
        <w:tabs>
          <w:tab w:val="num" w:pos="6696"/>
        </w:tabs>
        <w:ind w:left="6696" w:hanging="360"/>
      </w:pPr>
      <w:rPr>
        <w:rFonts w:ascii="Wingdings" w:hAnsi="Wingdings" w:hint="default"/>
      </w:rPr>
    </w:lvl>
  </w:abstractNum>
  <w:abstractNum w:abstractNumId="6" w15:restartNumberingAfterBreak="0">
    <w:nsid w:val="71912148"/>
    <w:multiLevelType w:val="hybridMultilevel"/>
    <w:tmpl w:val="DC6226E0"/>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num w:numId="1">
    <w:abstractNumId w:val="4"/>
  </w:num>
  <w:num w:numId="2">
    <w:abstractNumId w:val="5"/>
  </w:num>
  <w:num w:numId="3">
    <w:abstractNumId w:val="3"/>
  </w:num>
  <w:num w:numId="4">
    <w:abstractNumId w:val="1"/>
  </w:num>
  <w:num w:numId="5">
    <w:abstractNumId w:val="2"/>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44C"/>
    <w:rsid w:val="00053256"/>
    <w:rsid w:val="000D7964"/>
    <w:rsid w:val="003A48AF"/>
    <w:rsid w:val="00461382"/>
    <w:rsid w:val="005E144C"/>
    <w:rsid w:val="00737F87"/>
    <w:rsid w:val="00962812"/>
    <w:rsid w:val="009654CD"/>
    <w:rsid w:val="009D0C95"/>
    <w:rsid w:val="00B822C9"/>
    <w:rsid w:val="00C06934"/>
    <w:rsid w:val="00C373AA"/>
    <w:rsid w:val="00E67CC8"/>
    <w:rsid w:val="00EA1D8B"/>
    <w:rsid w:val="00F04ABB"/>
    <w:rsid w:val="00F74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89E83"/>
  <w15:chartTrackingRefBased/>
  <w15:docId w15:val="{A09F8D02-6A97-4C93-B418-24790A906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iPriority="0"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74AD3"/>
    <w:pPr>
      <w:spacing w:after="200" w:line="276" w:lineRule="auto"/>
    </w:pPr>
    <w:rPr>
      <w:rFonts w:eastAsiaTheme="minorEastAsia"/>
      <w:lang w:val="pl-PL" w:eastAsia="pl-PL"/>
    </w:rPr>
  </w:style>
  <w:style w:type="paragraph" w:styleId="Heading1">
    <w:name w:val="heading 1"/>
    <w:basedOn w:val="Normal"/>
    <w:next w:val="Normal"/>
    <w:link w:val="Heading1Char"/>
    <w:qFormat/>
    <w:rsid w:val="00B822C9"/>
    <w:pPr>
      <w:keepNext/>
      <w:numPr>
        <w:numId w:val="1"/>
      </w:numPr>
      <w:spacing w:after="60" w:line="240" w:lineRule="auto"/>
      <w:outlineLvl w:val="0"/>
    </w:pPr>
    <w:rPr>
      <w:rFonts w:ascii="Arial" w:eastAsia="Times New Roman" w:hAnsi="Arial" w:cs="Arial"/>
      <w:b/>
      <w:bCs/>
      <w:kern w:val="32"/>
      <w:sz w:val="32"/>
      <w:szCs w:val="32"/>
      <w:lang w:val="en-US" w:eastAsia="en-US"/>
    </w:rPr>
  </w:style>
  <w:style w:type="paragraph" w:styleId="Heading2">
    <w:name w:val="heading 2"/>
    <w:basedOn w:val="Normal"/>
    <w:next w:val="Normal"/>
    <w:link w:val="Heading2Char"/>
    <w:qFormat/>
    <w:rsid w:val="00B822C9"/>
    <w:pPr>
      <w:keepNext/>
      <w:numPr>
        <w:ilvl w:val="1"/>
        <w:numId w:val="1"/>
      </w:numPr>
      <w:spacing w:before="240" w:after="60" w:line="240" w:lineRule="auto"/>
      <w:outlineLvl w:val="1"/>
    </w:pPr>
    <w:rPr>
      <w:rFonts w:ascii="Arial" w:eastAsia="Times New Roman" w:hAnsi="Arial" w:cs="Arial"/>
      <w:b/>
      <w:bCs/>
      <w:iCs/>
      <w:sz w:val="24"/>
      <w:szCs w:val="20"/>
      <w:lang w:val="en-US" w:eastAsia="en-US"/>
    </w:rPr>
  </w:style>
  <w:style w:type="paragraph" w:styleId="Heading3">
    <w:name w:val="heading 3"/>
    <w:basedOn w:val="Normal"/>
    <w:next w:val="Normal"/>
    <w:link w:val="Heading3Char"/>
    <w:qFormat/>
    <w:rsid w:val="00B822C9"/>
    <w:pPr>
      <w:keepNext/>
      <w:numPr>
        <w:ilvl w:val="2"/>
        <w:numId w:val="1"/>
      </w:numPr>
      <w:spacing w:before="240" w:after="60" w:line="240" w:lineRule="auto"/>
      <w:outlineLvl w:val="2"/>
    </w:pPr>
    <w:rPr>
      <w:rFonts w:ascii="Arial" w:eastAsia="Times New Roman" w:hAnsi="Arial" w:cs="Arial"/>
      <w:b/>
      <w:bCs/>
      <w:szCs w:val="26"/>
      <w:lang w:val="en-US" w:eastAsia="en-US"/>
    </w:rPr>
  </w:style>
  <w:style w:type="paragraph" w:styleId="Heading4">
    <w:name w:val="heading 4"/>
    <w:basedOn w:val="Normal"/>
    <w:next w:val="Normal"/>
    <w:link w:val="Heading4Char"/>
    <w:qFormat/>
    <w:rsid w:val="00B822C9"/>
    <w:pPr>
      <w:keepNext/>
      <w:numPr>
        <w:ilvl w:val="3"/>
        <w:numId w:val="1"/>
      </w:numPr>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qFormat/>
    <w:rsid w:val="00B822C9"/>
    <w:pPr>
      <w:numPr>
        <w:ilvl w:val="4"/>
        <w:numId w:val="1"/>
      </w:num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qFormat/>
    <w:rsid w:val="00B822C9"/>
    <w:pPr>
      <w:numPr>
        <w:ilvl w:val="5"/>
        <w:numId w:val="1"/>
      </w:numPr>
      <w:spacing w:before="240" w:after="60" w:line="240" w:lineRule="auto"/>
      <w:outlineLvl w:val="5"/>
    </w:pPr>
    <w:rPr>
      <w:rFonts w:ascii="Times New Roman" w:eastAsia="Times New Roman" w:hAnsi="Times New Roman" w:cs="Times New Roman"/>
      <w:b/>
      <w:bCs/>
      <w:lang w:val="en-US" w:eastAsia="en-US"/>
    </w:rPr>
  </w:style>
  <w:style w:type="paragraph" w:styleId="Heading7">
    <w:name w:val="heading 7"/>
    <w:basedOn w:val="Normal"/>
    <w:next w:val="Normal"/>
    <w:link w:val="Heading7Char"/>
    <w:qFormat/>
    <w:rsid w:val="00B822C9"/>
    <w:pPr>
      <w:numPr>
        <w:ilvl w:val="6"/>
        <w:numId w:val="1"/>
      </w:numPr>
      <w:spacing w:before="240" w:after="60" w:line="240" w:lineRule="auto"/>
      <w:outlineLvl w:val="6"/>
    </w:pPr>
    <w:rPr>
      <w:rFonts w:ascii="Times New Roman" w:eastAsia="Times New Roman" w:hAnsi="Times New Roman" w:cs="Times New Roman"/>
      <w:sz w:val="24"/>
      <w:szCs w:val="20"/>
      <w:lang w:val="en-US" w:eastAsia="en-US"/>
    </w:rPr>
  </w:style>
  <w:style w:type="paragraph" w:styleId="Heading8">
    <w:name w:val="heading 8"/>
    <w:basedOn w:val="Normal"/>
    <w:next w:val="Normal"/>
    <w:link w:val="Heading8Char"/>
    <w:qFormat/>
    <w:rsid w:val="00B822C9"/>
    <w:pPr>
      <w:numPr>
        <w:ilvl w:val="7"/>
        <w:numId w:val="1"/>
      </w:numPr>
      <w:spacing w:before="240" w:after="60" w:line="240" w:lineRule="auto"/>
      <w:outlineLvl w:val="7"/>
    </w:pPr>
    <w:rPr>
      <w:rFonts w:ascii="Times New Roman" w:eastAsia="Times New Roman" w:hAnsi="Times New Roman" w:cs="Times New Roman"/>
      <w:i/>
      <w:iCs/>
      <w:sz w:val="24"/>
      <w:szCs w:val="20"/>
      <w:lang w:val="en-US" w:eastAsia="en-US"/>
    </w:rPr>
  </w:style>
  <w:style w:type="paragraph" w:styleId="Heading9">
    <w:name w:val="heading 9"/>
    <w:basedOn w:val="Normal"/>
    <w:next w:val="Normal"/>
    <w:link w:val="Heading9Char"/>
    <w:qFormat/>
    <w:rsid w:val="00B822C9"/>
    <w:pPr>
      <w:numPr>
        <w:ilvl w:val="8"/>
        <w:numId w:val="1"/>
      </w:num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822C9"/>
    <w:rPr>
      <w:rFonts w:ascii="Arial" w:eastAsia="Times New Roman" w:hAnsi="Arial" w:cs="Arial"/>
      <w:b/>
      <w:bCs/>
      <w:kern w:val="32"/>
      <w:sz w:val="32"/>
      <w:szCs w:val="32"/>
      <w:lang w:val="en-US"/>
    </w:rPr>
  </w:style>
  <w:style w:type="character" w:customStyle="1" w:styleId="Heading2Char">
    <w:name w:val="Heading 2 Char"/>
    <w:basedOn w:val="DefaultParagraphFont"/>
    <w:link w:val="Heading2"/>
    <w:rsid w:val="00B822C9"/>
    <w:rPr>
      <w:rFonts w:ascii="Arial" w:eastAsia="Times New Roman" w:hAnsi="Arial" w:cs="Arial"/>
      <w:b/>
      <w:bCs/>
      <w:iCs/>
      <w:sz w:val="24"/>
      <w:szCs w:val="20"/>
      <w:lang w:val="en-US"/>
    </w:rPr>
  </w:style>
  <w:style w:type="character" w:customStyle="1" w:styleId="Heading3Char">
    <w:name w:val="Heading 3 Char"/>
    <w:basedOn w:val="DefaultParagraphFont"/>
    <w:link w:val="Heading3"/>
    <w:rsid w:val="00B822C9"/>
    <w:rPr>
      <w:rFonts w:ascii="Arial" w:eastAsia="Times New Roman" w:hAnsi="Arial" w:cs="Arial"/>
      <w:b/>
      <w:bCs/>
      <w:szCs w:val="26"/>
      <w:lang w:val="en-US"/>
    </w:rPr>
  </w:style>
  <w:style w:type="character" w:customStyle="1" w:styleId="Heading4Char">
    <w:name w:val="Heading 4 Char"/>
    <w:basedOn w:val="DefaultParagraphFont"/>
    <w:link w:val="Heading4"/>
    <w:rsid w:val="00B822C9"/>
    <w:rPr>
      <w:rFonts w:ascii="Arial" w:eastAsia="Times New Roman" w:hAnsi="Arial" w:cs="Times New Roman"/>
      <w:b/>
      <w:bCs/>
      <w:sz w:val="28"/>
      <w:szCs w:val="28"/>
      <w:lang w:val="en-US"/>
    </w:rPr>
  </w:style>
  <w:style w:type="character" w:customStyle="1" w:styleId="Heading5Char">
    <w:name w:val="Heading 5 Char"/>
    <w:basedOn w:val="DefaultParagraphFont"/>
    <w:link w:val="Heading5"/>
    <w:rsid w:val="00B822C9"/>
    <w:rPr>
      <w:rFonts w:ascii="Arial" w:eastAsia="Times New Roman" w:hAnsi="Arial" w:cs="Times New Roman"/>
      <w:b/>
      <w:bCs/>
      <w:i/>
      <w:iCs/>
      <w:sz w:val="26"/>
      <w:szCs w:val="26"/>
      <w:lang w:val="en-US"/>
    </w:rPr>
  </w:style>
  <w:style w:type="character" w:customStyle="1" w:styleId="Heading6Char">
    <w:name w:val="Heading 6 Char"/>
    <w:basedOn w:val="DefaultParagraphFont"/>
    <w:link w:val="Heading6"/>
    <w:rsid w:val="00B822C9"/>
    <w:rPr>
      <w:rFonts w:ascii="Times New Roman" w:eastAsia="Times New Roman" w:hAnsi="Times New Roman" w:cs="Times New Roman"/>
      <w:b/>
      <w:bCs/>
      <w:lang w:val="en-US"/>
    </w:rPr>
  </w:style>
  <w:style w:type="character" w:customStyle="1" w:styleId="Heading7Char">
    <w:name w:val="Heading 7 Char"/>
    <w:basedOn w:val="DefaultParagraphFont"/>
    <w:link w:val="Heading7"/>
    <w:rsid w:val="00B822C9"/>
    <w:rPr>
      <w:rFonts w:ascii="Times New Roman" w:eastAsia="Times New Roman" w:hAnsi="Times New Roman" w:cs="Times New Roman"/>
      <w:sz w:val="24"/>
      <w:szCs w:val="20"/>
      <w:lang w:val="en-US"/>
    </w:rPr>
  </w:style>
  <w:style w:type="character" w:customStyle="1" w:styleId="Heading8Char">
    <w:name w:val="Heading 8 Char"/>
    <w:basedOn w:val="DefaultParagraphFont"/>
    <w:link w:val="Heading8"/>
    <w:rsid w:val="00B822C9"/>
    <w:rPr>
      <w:rFonts w:ascii="Times New Roman" w:eastAsia="Times New Roman" w:hAnsi="Times New Roman" w:cs="Times New Roman"/>
      <w:i/>
      <w:iCs/>
      <w:sz w:val="24"/>
      <w:szCs w:val="20"/>
      <w:lang w:val="en-US"/>
    </w:rPr>
  </w:style>
  <w:style w:type="character" w:customStyle="1" w:styleId="Heading9Char">
    <w:name w:val="Heading 9 Char"/>
    <w:basedOn w:val="DefaultParagraphFont"/>
    <w:link w:val="Heading9"/>
    <w:rsid w:val="00B822C9"/>
    <w:rPr>
      <w:rFonts w:ascii="Arial" w:eastAsia="Times New Roman" w:hAnsi="Arial" w:cs="Arial"/>
      <w:lang w:val="en-US"/>
    </w:rPr>
  </w:style>
  <w:style w:type="paragraph" w:customStyle="1" w:styleId="FieldText">
    <w:name w:val="FieldText"/>
    <w:basedOn w:val="Normal"/>
    <w:rsid w:val="00B822C9"/>
    <w:pPr>
      <w:widowControl w:val="0"/>
      <w:spacing w:after="0" w:line="240" w:lineRule="auto"/>
    </w:pPr>
    <w:rPr>
      <w:rFonts w:ascii="Arial" w:eastAsia="Times New Roman" w:hAnsi="Arial" w:cs="Times New Roman"/>
      <w:sz w:val="20"/>
      <w:szCs w:val="20"/>
      <w:lang w:val="en-US" w:eastAsia="en-US"/>
    </w:rPr>
  </w:style>
  <w:style w:type="table" w:styleId="TableWeb2">
    <w:name w:val="Table Web 2"/>
    <w:basedOn w:val="TableNormal"/>
    <w:rsid w:val="00B822C9"/>
    <w:pPr>
      <w:spacing w:after="0" w:line="240" w:lineRule="auto"/>
    </w:pPr>
    <w:rPr>
      <w:rFonts w:ascii="Times New Roman" w:eastAsia="Times New Roman" w:hAnsi="Times New Roman" w:cs="Times New Roman"/>
      <w:sz w:val="20"/>
      <w:szCs w:val="20"/>
      <w:lang w:val="en-US"/>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ListParagraph">
    <w:name w:val="List Paragraph"/>
    <w:basedOn w:val="Normal"/>
    <w:uiPriority w:val="34"/>
    <w:qFormat/>
    <w:rsid w:val="00EA1D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985452">
      <w:bodyDiv w:val="1"/>
      <w:marLeft w:val="0"/>
      <w:marRight w:val="0"/>
      <w:marTop w:val="0"/>
      <w:marBottom w:val="0"/>
      <w:divBdr>
        <w:top w:val="none" w:sz="0" w:space="0" w:color="auto"/>
        <w:left w:val="none" w:sz="0" w:space="0" w:color="auto"/>
        <w:bottom w:val="none" w:sz="0" w:space="0" w:color="auto"/>
        <w:right w:val="none" w:sz="0" w:space="0" w:color="auto"/>
      </w:divBdr>
      <w:divsChild>
        <w:div w:id="1088964110">
          <w:marLeft w:val="450"/>
          <w:marRight w:val="0"/>
          <w:marTop w:val="120"/>
          <w:marBottom w:val="0"/>
          <w:divBdr>
            <w:top w:val="none" w:sz="0" w:space="0" w:color="auto"/>
            <w:left w:val="none" w:sz="0" w:space="0" w:color="auto"/>
            <w:bottom w:val="none" w:sz="0" w:space="0" w:color="auto"/>
            <w:right w:val="none" w:sz="0" w:space="0" w:color="auto"/>
          </w:divBdr>
          <w:divsChild>
            <w:div w:id="160513984">
              <w:marLeft w:val="0"/>
              <w:marRight w:val="0"/>
              <w:marTop w:val="0"/>
              <w:marBottom w:val="0"/>
              <w:divBdr>
                <w:top w:val="none" w:sz="0" w:space="0" w:color="auto"/>
                <w:left w:val="none" w:sz="0" w:space="0" w:color="auto"/>
                <w:bottom w:val="none" w:sz="0" w:space="0" w:color="auto"/>
                <w:right w:val="none" w:sz="0" w:space="0" w:color="auto"/>
              </w:divBdr>
              <w:divsChild>
                <w:div w:id="92669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65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odle.uwtsd.ac.uk/mod/assign/view.php?id=7002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796</Words>
  <Characters>4542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Maciej Jan Kosmowski</dc:creator>
  <cp:keywords/>
  <dc:description/>
  <cp:lastModifiedBy>Maciej Jan Kosmowski</cp:lastModifiedBy>
  <cp:revision>6</cp:revision>
  <dcterms:created xsi:type="dcterms:W3CDTF">2018-02-13T20:38:00Z</dcterms:created>
  <dcterms:modified xsi:type="dcterms:W3CDTF">2018-02-13T21:01:00Z</dcterms:modified>
</cp:coreProperties>
</file>