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316333838"/>
        <w:docPartObj>
          <w:docPartGallery w:val="Cover Pages"/>
          <w:docPartUnique/>
        </w:docPartObj>
      </w:sdtPr>
      <w:sdtEndPr/>
      <w:sdtContent>
        <w:p w14:paraId="77902B93" w14:textId="3AF1CA97" w:rsidR="00A373C2" w:rsidRDefault="00120C3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4ADC39C" wp14:editId="6282472F">
                    <wp:simplePos x="0" y="0"/>
                    <wp:positionH relativeFrom="page">
                      <wp:align>left</wp:align>
                    </wp:positionH>
                    <wp:positionV relativeFrom="margin">
                      <wp:posOffset>-353423</wp:posOffset>
                    </wp:positionV>
                    <wp:extent cx="7315200" cy="6178550"/>
                    <wp:effectExtent l="0" t="0" r="0" b="1270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617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3604367" w14:textId="349C0AAE" w:rsidR="00A373C2" w:rsidRPr="00822E27" w:rsidRDefault="00E66B64" w:rsidP="00CF75FC">
                                <w:pPr>
                                  <w:jc w:val="right"/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DE31EE" w:rsidRPr="00822E27">
                                      <w:rPr>
                                        <w:rFonts w:ascii="Arial" w:hAnsi="Arial" w:cs="Arial"/>
                                        <w:b/>
                                        <w:sz w:val="48"/>
                                        <w:szCs w:val="48"/>
                                      </w:rPr>
                                      <w:t>BA Leadership and Management Skills for the Workplace</w:t>
                                    </w:r>
                                  </w:sdtContent>
                                </w:sdt>
                              </w:p>
                              <w:p w14:paraId="30BB72DD" w14:textId="46FC8EE0" w:rsidR="00D53CD5" w:rsidRPr="00FA1C28" w:rsidRDefault="00D53CD5" w:rsidP="00D53CD5">
                                <w:pPr>
                                  <w:spacing w:before="120" w:after="120"/>
                                  <w:jc w:val="right"/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</w:pPr>
                                <w:r w:rsidRPr="00FA1C28"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  <w:t>Module: Developing Innovation and Creativity for Business Advantage</w:t>
                                </w:r>
                              </w:p>
                              <w:p w14:paraId="62020D0D" w14:textId="50D7A820" w:rsidR="00D53CD5" w:rsidRPr="00FA1C28" w:rsidRDefault="00652EEF" w:rsidP="00D53CD5">
                                <w:pPr>
                                  <w:spacing w:before="120" w:after="120"/>
                                  <w:jc w:val="right"/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</w:pPr>
                                <w:r w:rsidRPr="00FA1C28"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  <w:t>Module Code: BMSW6102</w:t>
                                </w:r>
                              </w:p>
                              <w:p w14:paraId="7C59A777" w14:textId="75C41308" w:rsidR="00F17E7D" w:rsidRPr="00FA1C28" w:rsidRDefault="00F17E7D" w:rsidP="00D53CD5">
                                <w:pPr>
                                  <w:spacing w:before="120" w:after="120"/>
                                  <w:jc w:val="right"/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</w:pPr>
                                <w:r w:rsidRPr="00FA1C28"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  <w:t>Lecturer: Dr Md Nazmul Hasan</w:t>
                                </w:r>
                              </w:p>
                              <w:p w14:paraId="7E1B1D8D" w14:textId="221F6F22" w:rsidR="00384310" w:rsidRPr="00FA1C28" w:rsidRDefault="00384310" w:rsidP="00D53CD5">
                                <w:pPr>
                                  <w:spacing w:before="120" w:after="120"/>
                                  <w:jc w:val="right"/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</w:pPr>
                                <w:r w:rsidRPr="00FA1C28"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  <w:t xml:space="preserve">Assignment Title: </w:t>
                                </w:r>
                                <w:r w:rsidR="00C31312" w:rsidRPr="00FA1C28"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  <w:t>Coursework (Innovative Product Plan)</w:t>
                                </w:r>
                              </w:p>
                              <w:p w14:paraId="74EED365" w14:textId="0E9C040E" w:rsidR="00C1216E" w:rsidRPr="00FA1C28" w:rsidRDefault="00C1216E" w:rsidP="00D53CD5">
                                <w:pPr>
                                  <w:spacing w:before="120" w:after="120"/>
                                  <w:jc w:val="right"/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</w:pPr>
                                <w:r w:rsidRPr="00FA1C28"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  <w:t>Student Name: Ameera Khan</w:t>
                                </w:r>
                              </w:p>
                              <w:p w14:paraId="12543553" w14:textId="112FAB83" w:rsidR="00C1216E" w:rsidRPr="00FA1C28" w:rsidRDefault="00C1216E" w:rsidP="00D53CD5">
                                <w:pPr>
                                  <w:spacing w:before="120" w:after="120"/>
                                  <w:jc w:val="right"/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</w:pPr>
                                <w:r w:rsidRPr="00FA1C28">
                                  <w:rPr>
                                    <w:rFonts w:ascii="Arial" w:hAnsi="Arial" w:cs="Arial"/>
                                    <w:b/>
                                    <w:sz w:val="40"/>
                                    <w:szCs w:val="40"/>
                                  </w:rPr>
                                  <w:t>Student Number: 1810760</w:t>
                                </w:r>
                              </w:p>
                              <w:p w14:paraId="615282D6" w14:textId="77777777" w:rsidR="00134A50" w:rsidRPr="00CF75FC" w:rsidRDefault="00134A50" w:rsidP="00CF75FC">
                                <w:pPr>
                                  <w:jc w:val="right"/>
                                  <w:rPr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4ADC39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-27.85pt;width:8in;height:486.5pt;z-index:251659264;visibility:visible;mso-wrap-style:square;mso-width-percent:941;mso-height-percent:0;mso-wrap-distance-left:9pt;mso-wrap-distance-top:0;mso-wrap-distance-right:9pt;mso-wrap-distance-bottom:0;mso-position-horizontal:left;mso-position-horizontal-relative:page;mso-position-vertical:absolute;mso-position-vertical-relative:margin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" filled="f" stroked="f" strokeweight=".5pt">
                    <v:textbox inset="126pt,0,54pt,0">
                      <w:txbxContent>
                        <w:p w14:paraId="23604367" w14:textId="349C0AAE" w:rsidR="00A373C2" w:rsidRPr="00822E27" w:rsidRDefault="00E66B64" w:rsidP="00CF75FC">
                          <w:pPr>
                            <w:jc w:val="right"/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DE31EE" w:rsidRPr="00822E27">
                                <w:rPr>
                                  <w:rFonts w:ascii="Arial" w:hAnsi="Arial" w:cs="Arial"/>
                                  <w:b/>
                                  <w:sz w:val="48"/>
                                  <w:szCs w:val="48"/>
                                </w:rPr>
                                <w:t>BA Leadership and Management Skills for the Workplace</w:t>
                              </w:r>
                            </w:sdtContent>
                          </w:sdt>
                        </w:p>
                        <w:p w14:paraId="30BB72DD" w14:textId="46FC8EE0" w:rsidR="00D53CD5" w:rsidRPr="00FA1C28" w:rsidRDefault="00D53CD5" w:rsidP="00D53CD5">
                          <w:pPr>
                            <w:spacing w:before="120" w:after="120"/>
                            <w:jc w:val="right"/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</w:pPr>
                          <w:r w:rsidRPr="00FA1C28"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  <w:t>Module: Developing Innovation and Creativity for Business Advantage</w:t>
                          </w:r>
                        </w:p>
                        <w:p w14:paraId="62020D0D" w14:textId="50D7A820" w:rsidR="00D53CD5" w:rsidRPr="00FA1C28" w:rsidRDefault="00652EEF" w:rsidP="00D53CD5">
                          <w:pPr>
                            <w:spacing w:before="120" w:after="120"/>
                            <w:jc w:val="right"/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</w:pPr>
                          <w:r w:rsidRPr="00FA1C28"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  <w:t>Module Code: BMSW6102</w:t>
                          </w:r>
                        </w:p>
                        <w:p w14:paraId="7C59A777" w14:textId="75C41308" w:rsidR="00F17E7D" w:rsidRPr="00FA1C28" w:rsidRDefault="00F17E7D" w:rsidP="00D53CD5">
                          <w:pPr>
                            <w:spacing w:before="120" w:after="120"/>
                            <w:jc w:val="right"/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</w:pPr>
                          <w:r w:rsidRPr="00FA1C28"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  <w:t>Lecturer: Dr Md Nazmul Hasan</w:t>
                          </w:r>
                        </w:p>
                        <w:p w14:paraId="7E1B1D8D" w14:textId="221F6F22" w:rsidR="00384310" w:rsidRPr="00FA1C28" w:rsidRDefault="00384310" w:rsidP="00D53CD5">
                          <w:pPr>
                            <w:spacing w:before="120" w:after="120"/>
                            <w:jc w:val="right"/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</w:pPr>
                          <w:r w:rsidRPr="00FA1C28"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  <w:t xml:space="preserve">Assignment Title: </w:t>
                          </w:r>
                          <w:r w:rsidR="00C31312" w:rsidRPr="00FA1C28"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  <w:t>Coursework (Innovative Product Plan)</w:t>
                          </w:r>
                        </w:p>
                        <w:p w14:paraId="74EED365" w14:textId="0E9C040E" w:rsidR="00C1216E" w:rsidRPr="00FA1C28" w:rsidRDefault="00C1216E" w:rsidP="00D53CD5">
                          <w:pPr>
                            <w:spacing w:before="120" w:after="120"/>
                            <w:jc w:val="right"/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</w:pPr>
                          <w:r w:rsidRPr="00FA1C28"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  <w:t>Student Name: Ameera Khan</w:t>
                          </w:r>
                        </w:p>
                        <w:p w14:paraId="12543553" w14:textId="112FAB83" w:rsidR="00C1216E" w:rsidRPr="00FA1C28" w:rsidRDefault="00C1216E" w:rsidP="00D53CD5">
                          <w:pPr>
                            <w:spacing w:before="120" w:after="120"/>
                            <w:jc w:val="right"/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</w:pPr>
                          <w:r w:rsidRPr="00FA1C28">
                            <w:rPr>
                              <w:rFonts w:ascii="Arial" w:hAnsi="Arial" w:cs="Arial"/>
                              <w:b/>
                              <w:sz w:val="40"/>
                              <w:szCs w:val="40"/>
                            </w:rPr>
                            <w:t>Student Number: 1810760</w:t>
                          </w:r>
                        </w:p>
                        <w:p w14:paraId="615282D6" w14:textId="77777777" w:rsidR="00134A50" w:rsidRPr="00CF75FC" w:rsidRDefault="00134A50" w:rsidP="00CF75FC">
                          <w:pPr>
                            <w:jc w:val="right"/>
                            <w:rPr>
                              <w:color w:val="4472C4" w:themeColor="accent1"/>
                              <w:sz w:val="52"/>
                              <w:szCs w:val="52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A373C2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0E49E49" wp14:editId="0D99485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296DF53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26EBB2D6" w14:textId="299B425A" w:rsidR="00A373C2" w:rsidRDefault="00A373C2">
          <w: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7393714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3AFDFF" w14:textId="23EB542D" w:rsidR="003377CE" w:rsidRPr="005E70B9" w:rsidRDefault="003377CE" w:rsidP="005E70B9">
          <w:pPr>
            <w:pStyle w:val="TOCHeading"/>
            <w:spacing w:line="360" w:lineRule="auto"/>
            <w:rPr>
              <w:rFonts w:ascii="Arial" w:hAnsi="Arial" w:cs="Arial"/>
            </w:rPr>
          </w:pPr>
          <w:r w:rsidRPr="005E70B9">
            <w:rPr>
              <w:rFonts w:ascii="Arial" w:hAnsi="Arial" w:cs="Arial"/>
            </w:rPr>
            <w:t>Table of Contents</w:t>
          </w:r>
        </w:p>
        <w:p w14:paraId="0F2F66D1" w14:textId="65674B05" w:rsidR="007444D7" w:rsidRDefault="00E66B6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5E70B9">
            <w:rPr>
              <w:rFonts w:ascii="Arial" w:hAnsi="Arial" w:cs="Arial"/>
            </w:rPr>
            <w:fldChar w:fldCharType="begin"/>
          </w:r>
          <w:r w:rsidRPr="005E70B9">
            <w:rPr>
              <w:rFonts w:ascii="Arial" w:hAnsi="Arial" w:cs="Arial"/>
            </w:rPr>
            <w:instrText xml:space="preserve"> TOC \o "1-3" \h \z \u </w:instrText>
          </w:r>
          <w:r w:rsidRPr="005E70B9">
            <w:rPr>
              <w:rFonts w:ascii="Arial" w:hAnsi="Arial" w:cs="Arial"/>
            </w:rPr>
            <w:fldChar w:fldCharType="separate"/>
          </w:r>
          <w:hyperlink w:anchor="_Toc77942997" w:history="1">
            <w:r w:rsidR="007444D7" w:rsidRPr="00086EB7">
              <w:rPr>
                <w:rStyle w:val="Hyperlink"/>
                <w:rFonts w:ascii="Arial" w:hAnsi="Arial" w:cs="Arial"/>
                <w:noProof/>
              </w:rPr>
              <w:t>List of Figures</w:t>
            </w:r>
            <w:r w:rsidR="007444D7">
              <w:rPr>
                <w:noProof/>
                <w:webHidden/>
              </w:rPr>
              <w:tab/>
            </w:r>
            <w:r w:rsidR="007444D7">
              <w:rPr>
                <w:noProof/>
                <w:webHidden/>
              </w:rPr>
              <w:fldChar w:fldCharType="begin"/>
            </w:r>
            <w:r w:rsidR="007444D7">
              <w:rPr>
                <w:noProof/>
                <w:webHidden/>
              </w:rPr>
              <w:instrText xml:space="preserve"> PAGEREF _Toc77942997 \h </w:instrText>
            </w:r>
            <w:r w:rsidR="007444D7">
              <w:rPr>
                <w:noProof/>
                <w:webHidden/>
              </w:rPr>
            </w:r>
            <w:r w:rsidR="007444D7">
              <w:rPr>
                <w:noProof/>
                <w:webHidden/>
              </w:rPr>
              <w:fldChar w:fldCharType="separate"/>
            </w:r>
            <w:r w:rsidR="007444D7">
              <w:rPr>
                <w:noProof/>
                <w:webHidden/>
              </w:rPr>
              <w:t>2</w:t>
            </w:r>
            <w:r w:rsidR="007444D7">
              <w:rPr>
                <w:noProof/>
                <w:webHidden/>
              </w:rPr>
              <w:fldChar w:fldCharType="end"/>
            </w:r>
          </w:hyperlink>
        </w:p>
        <w:p w14:paraId="28882BFB" w14:textId="2124E485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2998" w:history="1">
            <w:r w:rsidRPr="00086EB7">
              <w:rPr>
                <w:rStyle w:val="Hyperlink"/>
                <w:rFonts w:ascii="Arial" w:hAnsi="Arial" w:cs="Arial"/>
                <w:noProof/>
              </w:rPr>
              <w:t>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_Toc77942998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BFDAD" w14:textId="417A70B3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2999" w:history="1">
            <w:r w:rsidRPr="00086EB7">
              <w:rPr>
                <w:rStyle w:val="Hyperlink"/>
                <w:rFonts w:ascii="Arial" w:hAnsi="Arial" w:cs="Arial"/>
                <w:noProof/>
              </w:rPr>
              <w:t>Revolution Exercise Movement: Business Logo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_Toc77942999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F7FE1" w14:textId="1FEA69B8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0" w:history="1">
            <w:r w:rsidRPr="00086EB7">
              <w:rPr>
                <w:rStyle w:val="Hyperlink"/>
                <w:rFonts w:ascii="Arial" w:hAnsi="Arial" w:cs="Arial"/>
                <w:noProof/>
              </w:rPr>
              <w:t>Innovative On-Line Fitness Provider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A9D71E" w14:textId="143C8531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1" w:history="1">
            <w:r w:rsidRPr="00086EB7">
              <w:rPr>
                <w:rStyle w:val="Hyperlink"/>
                <w:rFonts w:ascii="Arial" w:hAnsi="Arial" w:cs="Arial"/>
                <w:noProof/>
              </w:rPr>
              <w:t>Vision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AE87D2" w14:textId="01D6FDC6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2" w:history="1">
            <w:r w:rsidRPr="00086EB7">
              <w:rPr>
                <w:rStyle w:val="Hyperlink"/>
                <w:rFonts w:ascii="Arial" w:hAnsi="Arial" w:cs="Arial"/>
                <w:noProof/>
              </w:rPr>
              <w:t>Mission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D48BF" w14:textId="572E5C74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3" w:history="1">
            <w:r w:rsidRPr="00086EB7">
              <w:rPr>
                <w:rStyle w:val="Hyperlink"/>
                <w:rFonts w:ascii="Arial" w:hAnsi="Arial" w:cs="Arial"/>
                <w:noProof/>
              </w:rPr>
              <w:t>New Product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FCAFD7" w14:textId="7E0B3785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4" w:history="1">
            <w:r w:rsidRPr="00086EB7">
              <w:rPr>
                <w:rStyle w:val="Hyperlink"/>
                <w:rFonts w:ascii="Arial" w:hAnsi="Arial" w:cs="Arial"/>
                <w:noProof/>
              </w:rPr>
              <w:t>Customer Demographic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286AC" w14:textId="2876D6F2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5" w:history="1">
            <w:r w:rsidRPr="00086EB7">
              <w:rPr>
                <w:rStyle w:val="Hyperlink"/>
                <w:rFonts w:ascii="Arial" w:hAnsi="Arial" w:cs="Arial"/>
                <w:noProof/>
              </w:rPr>
              <w:t>Where the App Will Be Available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55DD6" w14:textId="0807C042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6" w:history="1">
            <w:r w:rsidRPr="00086EB7">
              <w:rPr>
                <w:rStyle w:val="Hyperlink"/>
                <w:rFonts w:ascii="Arial" w:hAnsi="Arial" w:cs="Arial"/>
                <w:noProof/>
              </w:rPr>
              <w:t>Sustaining REM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D9D34" w14:textId="35A78C87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7" w:history="1">
            <w:r w:rsidRPr="00086EB7">
              <w:rPr>
                <w:rStyle w:val="Hyperlink"/>
                <w:rFonts w:ascii="Arial" w:hAnsi="Arial" w:cs="Arial"/>
                <w:noProof/>
              </w:rPr>
              <w:t>Competitors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D4B226" w14:textId="6068B4CC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8" w:history="1">
            <w:r w:rsidRPr="00086EB7">
              <w:rPr>
                <w:rStyle w:val="Hyperlink"/>
                <w:rFonts w:ascii="Arial" w:hAnsi="Arial" w:cs="Arial"/>
                <w:noProof/>
              </w:rPr>
              <w:t>E-commerce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C348F9" w14:textId="7973F9CF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09" w:history="1">
            <w:r w:rsidRPr="00086EB7">
              <w:rPr>
                <w:rStyle w:val="Hyperlink"/>
                <w:rFonts w:ascii="Arial" w:hAnsi="Arial" w:cs="Arial"/>
                <w:noProof/>
              </w:rPr>
              <w:t>Benefits of Using SaaS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36B3F" w14:textId="2C47884A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10" w:history="1">
            <w:r w:rsidRPr="00086EB7">
              <w:rPr>
                <w:rStyle w:val="Hyperlink"/>
                <w:rFonts w:ascii="Arial" w:hAnsi="Arial" w:cs="Arial"/>
                <w:noProof/>
              </w:rPr>
              <w:t>App Creator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C63437" w14:textId="4A850F54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11" w:history="1">
            <w:r w:rsidRPr="00086EB7">
              <w:rPr>
                <w:rStyle w:val="Hyperlink"/>
                <w:rFonts w:ascii="Arial" w:hAnsi="Arial" w:cs="Arial"/>
                <w:noProof/>
              </w:rPr>
              <w:t>PCI-DSS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CE0436" w14:textId="1B525134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12" w:history="1">
            <w:r w:rsidRPr="00086EB7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46A7A" w14:textId="1B2D18D2" w:rsidR="007444D7" w:rsidRDefault="007444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943013" w:history="1">
            <w:r w:rsidRPr="00086EB7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_Toc77943013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2F23AA" w14:textId="6CF5A282" w:rsidR="003377CE" w:rsidRPr="005E70B9" w:rsidRDefault="00E66B64" w:rsidP="005E70B9">
          <w:pPr>
            <w:spacing w:line="360" w:lineRule="auto"/>
            <w:rPr>
              <w:rFonts w:ascii="Arial" w:hAnsi="Arial" w:cs="Arial"/>
            </w:rPr>
          </w:pPr>
          <w:r w:rsidRPr="005E70B9">
            <w:rPr>
              <w:rFonts w:ascii="Arial" w:hAnsi="Arial" w:cs="Arial"/>
              <w:b/>
              <w:bCs/>
              <w:noProof/>
              <w:lang w:val="en-US"/>
            </w:rPr>
            <w:fldChar w:fldCharType="end"/>
          </w:r>
        </w:p>
      </w:sdtContent>
    </w:sdt>
    <w:p w14:paraId="47AD10DD" w14:textId="10D1CF6B" w:rsidR="007147DB" w:rsidRPr="005E70B9" w:rsidRDefault="007147DB" w:rsidP="005E70B9">
      <w:pPr>
        <w:spacing w:line="360" w:lineRule="auto"/>
        <w:rPr>
          <w:rFonts w:ascii="Arial" w:hAnsi="Arial" w:cs="Arial"/>
        </w:rPr>
      </w:pPr>
    </w:p>
    <w:p w14:paraId="5C0EED66" w14:textId="43B63E5E" w:rsidR="0039234A" w:rsidRPr="005E70B9" w:rsidRDefault="0039234A" w:rsidP="005E70B9">
      <w:pPr>
        <w:spacing w:line="360" w:lineRule="auto"/>
        <w:rPr>
          <w:rFonts w:ascii="Arial" w:hAnsi="Arial" w:cs="Arial"/>
        </w:rPr>
      </w:pPr>
    </w:p>
    <w:p w14:paraId="41836D99" w14:textId="11C9712F" w:rsidR="0039234A" w:rsidRPr="005E70B9" w:rsidRDefault="0039234A" w:rsidP="005E70B9">
      <w:pPr>
        <w:spacing w:line="360" w:lineRule="auto"/>
        <w:rPr>
          <w:rFonts w:ascii="Arial" w:hAnsi="Arial" w:cs="Arial"/>
        </w:rPr>
      </w:pPr>
    </w:p>
    <w:p w14:paraId="7807C614" w14:textId="5D46DB55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025945A4" w14:textId="35D15E6C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3C2037C5" w14:textId="3B084593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4761FD68" w14:textId="154352EE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52D12743" w14:textId="3CDC1506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621F5F4B" w14:textId="6897B176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1E7FE751" w14:textId="2BD9D409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5EA82D4B" w14:textId="74DE6FC8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5039C786" w14:textId="77777777" w:rsidR="00CC03BF" w:rsidRPr="005E70B9" w:rsidRDefault="00CC03BF" w:rsidP="005E70B9">
      <w:pPr>
        <w:pStyle w:val="Heading1"/>
        <w:spacing w:line="360" w:lineRule="auto"/>
        <w:rPr>
          <w:rFonts w:ascii="Arial" w:hAnsi="Arial" w:cs="Arial"/>
        </w:rPr>
      </w:pPr>
    </w:p>
    <w:p w14:paraId="14734E2F" w14:textId="41896D7A" w:rsidR="00061B7F" w:rsidRPr="005E70B9" w:rsidRDefault="001B0D6D" w:rsidP="005E70B9">
      <w:pPr>
        <w:pStyle w:val="Heading1"/>
        <w:spacing w:line="360" w:lineRule="auto"/>
        <w:rPr>
          <w:rFonts w:ascii="Arial" w:hAnsi="Arial" w:cs="Arial"/>
        </w:rPr>
      </w:pPr>
      <w:bookmarkStart w:id="0" w:name="_Toc77942997"/>
      <w:r w:rsidRPr="005E70B9">
        <w:rPr>
          <w:rFonts w:ascii="Arial" w:hAnsi="Arial" w:cs="Arial"/>
        </w:rPr>
        <w:t>List of Figures</w:t>
      </w:r>
      <w:bookmarkEnd w:id="0"/>
    </w:p>
    <w:p w14:paraId="1C87D944" w14:textId="2A948B32" w:rsidR="00ED2120" w:rsidRPr="005E70B9" w:rsidRDefault="00AA627D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Figure 1. </w:t>
      </w:r>
      <w:r w:rsidR="00270557" w:rsidRPr="005E70B9">
        <w:rPr>
          <w:rFonts w:ascii="Arial" w:hAnsi="Arial" w:cs="Arial"/>
        </w:rPr>
        <w:t>REM Business Log</w:t>
      </w:r>
      <w:r w:rsidRPr="005E70B9">
        <w:rPr>
          <w:rFonts w:ascii="Arial" w:hAnsi="Arial" w:cs="Arial"/>
        </w:rPr>
        <w:t>o</w:t>
      </w:r>
      <w:r w:rsidR="00270557" w:rsidRPr="005E70B9">
        <w:rPr>
          <w:rFonts w:ascii="Arial" w:hAnsi="Arial" w:cs="Arial"/>
        </w:rPr>
        <w:t>…</w:t>
      </w:r>
      <w:r w:rsidRPr="005E70B9">
        <w:rPr>
          <w:rFonts w:ascii="Arial" w:hAnsi="Arial" w:cs="Arial"/>
        </w:rPr>
        <w:t>………………</w:t>
      </w:r>
      <w:r w:rsidR="00270557" w:rsidRPr="005E70B9">
        <w:rPr>
          <w:rFonts w:ascii="Arial" w:hAnsi="Arial" w:cs="Arial"/>
        </w:rPr>
        <w:t xml:space="preserve">………………………..page </w:t>
      </w:r>
      <w:r w:rsidR="00DE30E8" w:rsidRPr="005E70B9">
        <w:rPr>
          <w:rFonts w:ascii="Arial" w:hAnsi="Arial" w:cs="Arial"/>
        </w:rPr>
        <w:t>2</w:t>
      </w:r>
    </w:p>
    <w:p w14:paraId="6880393E" w14:textId="600E95C5" w:rsidR="00A0781B" w:rsidRPr="005E70B9" w:rsidRDefault="00A0781B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Figure 2, Product Development Strategie</w:t>
      </w:r>
      <w:r w:rsidR="006115C1" w:rsidRPr="005E70B9">
        <w:rPr>
          <w:rFonts w:ascii="Arial" w:hAnsi="Arial" w:cs="Arial"/>
        </w:rPr>
        <w:t>s</w:t>
      </w:r>
      <w:r w:rsidRPr="005E70B9">
        <w:rPr>
          <w:rFonts w:ascii="Arial" w:hAnsi="Arial" w:cs="Arial"/>
        </w:rPr>
        <w:t>……………………………page 4</w:t>
      </w:r>
    </w:p>
    <w:p w14:paraId="3C70B018" w14:textId="20866CF4" w:rsidR="002D11B1" w:rsidRPr="005E70B9" w:rsidRDefault="00AA627D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Figure 2. </w:t>
      </w:r>
      <w:proofErr w:type="spellStart"/>
      <w:r w:rsidR="002D11B1" w:rsidRPr="005E70B9">
        <w:rPr>
          <w:rFonts w:ascii="Arial" w:hAnsi="Arial" w:cs="Arial"/>
        </w:rPr>
        <w:t>Appypie</w:t>
      </w:r>
      <w:proofErr w:type="spellEnd"/>
      <w:r w:rsidR="002D11B1" w:rsidRPr="005E70B9">
        <w:rPr>
          <w:rFonts w:ascii="Arial" w:hAnsi="Arial" w:cs="Arial"/>
        </w:rPr>
        <w:t xml:space="preserve"> REM App Preview</w:t>
      </w:r>
      <w:r w:rsidRPr="005E70B9">
        <w:rPr>
          <w:rFonts w:ascii="Arial" w:hAnsi="Arial" w:cs="Arial"/>
        </w:rPr>
        <w:t>…</w:t>
      </w:r>
      <w:r w:rsidR="002D11B1" w:rsidRPr="005E70B9">
        <w:rPr>
          <w:rFonts w:ascii="Arial" w:hAnsi="Arial" w:cs="Arial"/>
        </w:rPr>
        <w:t>…………………………</w:t>
      </w:r>
      <w:r w:rsidR="001E60EA" w:rsidRPr="005E70B9">
        <w:rPr>
          <w:rFonts w:ascii="Arial" w:hAnsi="Arial" w:cs="Arial"/>
        </w:rPr>
        <w:t>..</w:t>
      </w:r>
      <w:r w:rsidR="002D11B1" w:rsidRPr="005E70B9">
        <w:rPr>
          <w:rFonts w:ascii="Arial" w:hAnsi="Arial" w:cs="Arial"/>
        </w:rPr>
        <w:t>…</w:t>
      </w:r>
      <w:r w:rsidR="00EA67EB" w:rsidRPr="005E70B9">
        <w:rPr>
          <w:rFonts w:ascii="Arial" w:hAnsi="Arial" w:cs="Arial"/>
        </w:rPr>
        <w:t>…</w:t>
      </w:r>
      <w:r w:rsidR="002D11B1" w:rsidRPr="005E70B9">
        <w:rPr>
          <w:rFonts w:ascii="Arial" w:hAnsi="Arial" w:cs="Arial"/>
        </w:rPr>
        <w:t>.page 6</w:t>
      </w:r>
    </w:p>
    <w:p w14:paraId="13ACF44E" w14:textId="56BE6F25" w:rsidR="001E60EA" w:rsidRPr="005E70B9" w:rsidRDefault="008E1A28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Figure 3. </w:t>
      </w:r>
      <w:proofErr w:type="spellStart"/>
      <w:r w:rsidR="001E60EA" w:rsidRPr="005E70B9">
        <w:rPr>
          <w:rFonts w:ascii="Arial" w:hAnsi="Arial" w:cs="Arial"/>
        </w:rPr>
        <w:t>Appypie</w:t>
      </w:r>
      <w:proofErr w:type="spellEnd"/>
      <w:r w:rsidR="001E60EA" w:rsidRPr="005E70B9">
        <w:rPr>
          <w:rFonts w:ascii="Arial" w:hAnsi="Arial" w:cs="Arial"/>
        </w:rPr>
        <w:t xml:space="preserve"> App Features…</w:t>
      </w:r>
      <w:r w:rsidRPr="005E70B9">
        <w:rPr>
          <w:rFonts w:ascii="Arial" w:hAnsi="Arial" w:cs="Arial"/>
        </w:rPr>
        <w:t>……..</w:t>
      </w:r>
      <w:r w:rsidR="001E60EA" w:rsidRPr="005E70B9">
        <w:rPr>
          <w:rFonts w:ascii="Arial" w:hAnsi="Arial" w:cs="Arial"/>
        </w:rPr>
        <w:t>……………………………….page 7</w:t>
      </w:r>
    </w:p>
    <w:p w14:paraId="6AC5AEC1" w14:textId="6473281F" w:rsidR="008E1A28" w:rsidRPr="005E70B9" w:rsidRDefault="008E1A28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Figure 4. Customer Journey Map……………………………………….page 8</w:t>
      </w:r>
    </w:p>
    <w:p w14:paraId="03A46B5B" w14:textId="77777777" w:rsidR="00DE30E8" w:rsidRPr="005E70B9" w:rsidRDefault="00DE30E8" w:rsidP="005E70B9">
      <w:pPr>
        <w:spacing w:line="360" w:lineRule="auto"/>
        <w:rPr>
          <w:rFonts w:ascii="Arial" w:hAnsi="Arial" w:cs="Arial"/>
        </w:rPr>
      </w:pPr>
    </w:p>
    <w:p w14:paraId="430D1AF6" w14:textId="68D020F6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138D7628" w14:textId="77777777" w:rsidR="00061B7F" w:rsidRPr="005E70B9" w:rsidRDefault="00061B7F" w:rsidP="005E70B9">
      <w:pPr>
        <w:spacing w:line="360" w:lineRule="auto"/>
        <w:rPr>
          <w:rFonts w:ascii="Arial" w:hAnsi="Arial" w:cs="Arial"/>
        </w:rPr>
      </w:pPr>
    </w:p>
    <w:p w14:paraId="0E1CA5C4" w14:textId="7C101AD4" w:rsidR="0039234A" w:rsidRPr="005E70B9" w:rsidRDefault="0039234A" w:rsidP="005E70B9">
      <w:pPr>
        <w:spacing w:line="360" w:lineRule="auto"/>
        <w:rPr>
          <w:rFonts w:ascii="Arial" w:hAnsi="Arial" w:cs="Arial"/>
        </w:rPr>
      </w:pPr>
    </w:p>
    <w:p w14:paraId="10E233ED" w14:textId="6E96C1E7" w:rsidR="0039234A" w:rsidRPr="005E70B9" w:rsidRDefault="0039234A" w:rsidP="005E70B9">
      <w:pPr>
        <w:spacing w:line="360" w:lineRule="auto"/>
        <w:rPr>
          <w:rFonts w:ascii="Arial" w:hAnsi="Arial" w:cs="Arial"/>
        </w:rPr>
      </w:pPr>
    </w:p>
    <w:p w14:paraId="2899A2B2" w14:textId="2903502C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7F2762BA" w14:textId="3B957872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703A78B7" w14:textId="47BAE088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6744AC2D" w14:textId="461949A8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532B87AC" w14:textId="7F68A399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6C591C17" w14:textId="4607EDC4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39395916" w14:textId="157AE0E1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2611CB5E" w14:textId="336F4A4C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4F821D80" w14:textId="06528B94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27C160FE" w14:textId="0C39AED8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1BF53D02" w14:textId="451CF5B9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030B9566" w14:textId="42523A7D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679A9D6E" w14:textId="588F7549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129364B0" w14:textId="0D8378EF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07C33388" w14:textId="77777777" w:rsidR="00223B9E" w:rsidRPr="005E70B9" w:rsidRDefault="00223B9E" w:rsidP="005E70B9">
      <w:pPr>
        <w:spacing w:line="360" w:lineRule="auto"/>
        <w:rPr>
          <w:rFonts w:ascii="Arial" w:hAnsi="Arial" w:cs="Arial"/>
        </w:rPr>
      </w:pPr>
    </w:p>
    <w:p w14:paraId="2A4F24AC" w14:textId="54D670C1" w:rsidR="00DF0DB6" w:rsidRPr="005E70B9" w:rsidRDefault="00BF0999" w:rsidP="005E70B9">
      <w:pPr>
        <w:pStyle w:val="Heading1"/>
        <w:spacing w:line="360" w:lineRule="auto"/>
        <w:rPr>
          <w:rFonts w:ascii="Arial" w:hAnsi="Arial" w:cs="Arial"/>
        </w:rPr>
      </w:pPr>
      <w:bookmarkStart w:id="1" w:name="_Toc77942998"/>
      <w:r w:rsidRPr="005E70B9">
        <w:rPr>
          <w:rFonts w:ascii="Arial" w:hAnsi="Arial" w:cs="Arial"/>
        </w:rPr>
        <w:t>Innovation</w:t>
      </w:r>
      <w:bookmarkEnd w:id="1"/>
      <w:r w:rsidRPr="005E70B9">
        <w:rPr>
          <w:rFonts w:ascii="Arial" w:hAnsi="Arial" w:cs="Arial"/>
        </w:rPr>
        <w:t xml:space="preserve"> </w:t>
      </w:r>
    </w:p>
    <w:p w14:paraId="41B08563" w14:textId="097A3A8F" w:rsidR="00BF0999" w:rsidRPr="005E70B9" w:rsidRDefault="0076736B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Innovation is the process of </w:t>
      </w:r>
      <w:r w:rsidR="00A22C08" w:rsidRPr="005E70B9">
        <w:rPr>
          <w:rFonts w:ascii="Arial" w:hAnsi="Arial" w:cs="Arial"/>
        </w:rPr>
        <w:t>develop</w:t>
      </w:r>
      <w:r w:rsidRPr="005E70B9">
        <w:rPr>
          <w:rFonts w:ascii="Arial" w:hAnsi="Arial" w:cs="Arial"/>
        </w:rPr>
        <w:t xml:space="preserve">ing </w:t>
      </w:r>
      <w:r w:rsidR="00C31200" w:rsidRPr="005E70B9">
        <w:rPr>
          <w:rFonts w:ascii="Arial" w:hAnsi="Arial" w:cs="Arial"/>
        </w:rPr>
        <w:t xml:space="preserve">a </w:t>
      </w:r>
      <w:r w:rsidR="00FF1EF9" w:rsidRPr="005E70B9">
        <w:rPr>
          <w:rFonts w:ascii="Arial" w:hAnsi="Arial" w:cs="Arial"/>
        </w:rPr>
        <w:t xml:space="preserve">new </w:t>
      </w:r>
      <w:r w:rsidR="00C31200" w:rsidRPr="005E70B9">
        <w:rPr>
          <w:rFonts w:ascii="Arial" w:hAnsi="Arial" w:cs="Arial"/>
        </w:rPr>
        <w:t>commodity</w:t>
      </w:r>
      <w:r w:rsidRPr="005E70B9">
        <w:rPr>
          <w:rFonts w:ascii="Arial" w:hAnsi="Arial" w:cs="Arial"/>
        </w:rPr>
        <w:t xml:space="preserve"> which has value</w:t>
      </w:r>
      <w:r w:rsidR="00FF1EF9" w:rsidRPr="005E70B9">
        <w:rPr>
          <w:rFonts w:ascii="Arial" w:hAnsi="Arial" w:cs="Arial"/>
        </w:rPr>
        <w:t xml:space="preserve">. Innovation is also seen as a driving force in </w:t>
      </w:r>
      <w:r w:rsidR="00B3099B" w:rsidRPr="005E70B9">
        <w:rPr>
          <w:rFonts w:ascii="Arial" w:hAnsi="Arial" w:cs="Arial"/>
        </w:rPr>
        <w:t>economic growth</w:t>
      </w:r>
      <w:r w:rsidR="001740DB" w:rsidRPr="005E70B9">
        <w:rPr>
          <w:rFonts w:ascii="Arial" w:hAnsi="Arial" w:cs="Arial"/>
        </w:rPr>
        <w:t xml:space="preserve"> (</w:t>
      </w:r>
      <w:proofErr w:type="spellStart"/>
      <w:r w:rsidR="001740DB" w:rsidRPr="005E70B9">
        <w:rPr>
          <w:rFonts w:ascii="Arial" w:hAnsi="Arial" w:cs="Arial"/>
        </w:rPr>
        <w:t>Eveleens</w:t>
      </w:r>
      <w:proofErr w:type="spellEnd"/>
      <w:r w:rsidR="001740DB" w:rsidRPr="005E70B9">
        <w:rPr>
          <w:rFonts w:ascii="Arial" w:hAnsi="Arial" w:cs="Arial"/>
        </w:rPr>
        <w:t>, 2010</w:t>
      </w:r>
      <w:r w:rsidR="00966B4E" w:rsidRPr="005E70B9">
        <w:rPr>
          <w:rFonts w:ascii="Arial" w:hAnsi="Arial" w:cs="Arial"/>
        </w:rPr>
        <w:t>).</w:t>
      </w:r>
      <w:r w:rsidR="000E25FE" w:rsidRPr="005E70B9">
        <w:rPr>
          <w:rFonts w:ascii="Arial" w:hAnsi="Arial" w:cs="Arial"/>
        </w:rPr>
        <w:t xml:space="preserve"> Innovation is </w:t>
      </w:r>
      <w:r w:rsidR="00622B53" w:rsidRPr="005E70B9">
        <w:rPr>
          <w:rFonts w:ascii="Arial" w:hAnsi="Arial" w:cs="Arial"/>
        </w:rPr>
        <w:t>essential for organisations to gain a competitive advantage</w:t>
      </w:r>
      <w:r w:rsidR="005D0A1A" w:rsidRPr="005E70B9">
        <w:rPr>
          <w:rFonts w:ascii="Arial" w:hAnsi="Arial" w:cs="Arial"/>
        </w:rPr>
        <w:t xml:space="preserve"> to become leaders in </w:t>
      </w:r>
      <w:r w:rsidR="00145F36" w:rsidRPr="005E70B9">
        <w:rPr>
          <w:rFonts w:ascii="Arial" w:hAnsi="Arial" w:cs="Arial"/>
        </w:rPr>
        <w:t xml:space="preserve">their industry (Cho and </w:t>
      </w:r>
      <w:proofErr w:type="spellStart"/>
      <w:r w:rsidR="00145F36" w:rsidRPr="005E70B9">
        <w:rPr>
          <w:rFonts w:ascii="Arial" w:hAnsi="Arial" w:cs="Arial"/>
        </w:rPr>
        <w:t>Pucik</w:t>
      </w:r>
      <w:proofErr w:type="spellEnd"/>
      <w:r w:rsidR="00145F36" w:rsidRPr="005E70B9">
        <w:rPr>
          <w:rFonts w:ascii="Arial" w:hAnsi="Arial" w:cs="Arial"/>
        </w:rPr>
        <w:t>, 2005).</w:t>
      </w:r>
    </w:p>
    <w:p w14:paraId="31252A36" w14:textId="0D564341" w:rsidR="005E04B7" w:rsidRPr="005E70B9" w:rsidRDefault="005E04B7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The </w:t>
      </w:r>
      <w:r w:rsidR="00B06707" w:rsidRPr="005E70B9">
        <w:rPr>
          <w:rFonts w:ascii="Arial" w:hAnsi="Arial" w:cs="Arial"/>
        </w:rPr>
        <w:t xml:space="preserve">innovative </w:t>
      </w:r>
      <w:r w:rsidRPr="005E70B9">
        <w:rPr>
          <w:rFonts w:ascii="Arial" w:hAnsi="Arial" w:cs="Arial"/>
        </w:rPr>
        <w:t xml:space="preserve">project </w:t>
      </w:r>
      <w:r w:rsidR="00B06707" w:rsidRPr="005E70B9">
        <w:rPr>
          <w:rFonts w:ascii="Arial" w:hAnsi="Arial" w:cs="Arial"/>
        </w:rPr>
        <w:t xml:space="preserve">plan in this report is based on </w:t>
      </w:r>
      <w:r w:rsidR="009C784A" w:rsidRPr="005E70B9">
        <w:rPr>
          <w:rFonts w:ascii="Arial" w:hAnsi="Arial" w:cs="Arial"/>
        </w:rPr>
        <w:t xml:space="preserve">innovative </w:t>
      </w:r>
      <w:r w:rsidR="00AB3180" w:rsidRPr="005E70B9">
        <w:rPr>
          <w:rFonts w:ascii="Arial" w:hAnsi="Arial" w:cs="Arial"/>
        </w:rPr>
        <w:t>‘</w:t>
      </w:r>
      <w:r w:rsidR="009C784A" w:rsidRPr="005E70B9">
        <w:rPr>
          <w:rFonts w:ascii="Arial" w:hAnsi="Arial" w:cs="Arial"/>
        </w:rPr>
        <w:t>Need Pull</w:t>
      </w:r>
      <w:r w:rsidR="00AB3180" w:rsidRPr="005E70B9">
        <w:rPr>
          <w:rFonts w:ascii="Arial" w:hAnsi="Arial" w:cs="Arial"/>
        </w:rPr>
        <w:t>’</w:t>
      </w:r>
      <w:r w:rsidR="009C784A" w:rsidRPr="005E70B9">
        <w:rPr>
          <w:rFonts w:ascii="Arial" w:hAnsi="Arial" w:cs="Arial"/>
        </w:rPr>
        <w:t>.</w:t>
      </w:r>
      <w:r w:rsidR="0001551A" w:rsidRPr="005E70B9">
        <w:rPr>
          <w:rFonts w:ascii="Arial" w:hAnsi="Arial" w:cs="Arial"/>
        </w:rPr>
        <w:t xml:space="preserve"> </w:t>
      </w:r>
      <w:r w:rsidR="00AB3180" w:rsidRPr="005E70B9">
        <w:rPr>
          <w:rFonts w:ascii="Arial" w:hAnsi="Arial" w:cs="Arial"/>
        </w:rPr>
        <w:t xml:space="preserve">The ‘Need Pull’ is </w:t>
      </w:r>
      <w:r w:rsidR="00FD2186" w:rsidRPr="005E70B9">
        <w:rPr>
          <w:rFonts w:ascii="Arial" w:hAnsi="Arial" w:cs="Arial"/>
        </w:rPr>
        <w:t xml:space="preserve">the need for this service following the social circumstances </w:t>
      </w:r>
      <w:r w:rsidR="001660D8" w:rsidRPr="005E70B9">
        <w:rPr>
          <w:rFonts w:ascii="Arial" w:hAnsi="Arial" w:cs="Arial"/>
        </w:rPr>
        <w:t>since the spread of Covid-19.</w:t>
      </w:r>
      <w:r w:rsidR="00AB3180" w:rsidRPr="005E70B9">
        <w:rPr>
          <w:rFonts w:ascii="Arial" w:hAnsi="Arial" w:cs="Arial"/>
        </w:rPr>
        <w:t xml:space="preserve"> </w:t>
      </w:r>
    </w:p>
    <w:p w14:paraId="70E6EC85" w14:textId="37895358" w:rsidR="0039234A" w:rsidRPr="005E70B9" w:rsidRDefault="00FF3090" w:rsidP="005E70B9">
      <w:pPr>
        <w:pStyle w:val="Heading1"/>
        <w:spacing w:line="360" w:lineRule="auto"/>
        <w:rPr>
          <w:rFonts w:ascii="Arial" w:hAnsi="Arial" w:cs="Arial"/>
        </w:rPr>
      </w:pPr>
      <w:bookmarkStart w:id="2" w:name="_Toc77942999"/>
      <w:r w:rsidRPr="005E70B9">
        <w:rPr>
          <w:rFonts w:ascii="Arial" w:hAnsi="Arial" w:cs="Arial"/>
        </w:rPr>
        <w:t>R</w:t>
      </w:r>
      <w:r w:rsidR="00750608" w:rsidRPr="005E70B9">
        <w:rPr>
          <w:rFonts w:ascii="Arial" w:hAnsi="Arial" w:cs="Arial"/>
        </w:rPr>
        <w:t>evolu</w:t>
      </w:r>
      <w:r w:rsidRPr="005E70B9">
        <w:rPr>
          <w:rFonts w:ascii="Arial" w:hAnsi="Arial" w:cs="Arial"/>
        </w:rPr>
        <w:t>tion Exercise Movement: Business Logo</w:t>
      </w:r>
      <w:bookmarkEnd w:id="2"/>
    </w:p>
    <w:p w14:paraId="65F66ADD" w14:textId="77777777" w:rsidR="00CF6B48" w:rsidRPr="005E70B9" w:rsidRDefault="00CF6B48" w:rsidP="005E70B9">
      <w:pPr>
        <w:spacing w:line="360" w:lineRule="auto"/>
        <w:rPr>
          <w:rFonts w:ascii="Arial" w:hAnsi="Arial" w:cs="Arial"/>
        </w:rPr>
      </w:pPr>
    </w:p>
    <w:p w14:paraId="3DDC96DC" w14:textId="64DA00C0" w:rsidR="00520EEE" w:rsidRPr="005E70B9" w:rsidRDefault="00294C16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  <w:noProof/>
        </w:rPr>
        <w:drawing>
          <wp:inline distT="0" distB="0" distL="0" distR="0" wp14:anchorId="1A5BA549" wp14:editId="79C9A8BA">
            <wp:extent cx="1799771" cy="149098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30710" t="31728" r="37878" b="29236"/>
                    <a:stretch/>
                  </pic:blipFill>
                  <pic:spPr bwMode="auto">
                    <a:xfrm>
                      <a:off x="0" y="0"/>
                      <a:ext cx="1800385" cy="1491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FECD50" w14:textId="042CF1BF" w:rsidR="00E866F7" w:rsidRPr="005E70B9" w:rsidRDefault="00CC136F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Figure 1, REM Business Logo</w:t>
      </w:r>
    </w:p>
    <w:p w14:paraId="7E9E0835" w14:textId="36D589FD" w:rsidR="00C324A8" w:rsidRPr="005E70B9" w:rsidRDefault="00531188" w:rsidP="005E70B9">
      <w:pPr>
        <w:pStyle w:val="Heading1"/>
        <w:spacing w:line="360" w:lineRule="auto"/>
        <w:rPr>
          <w:rFonts w:ascii="Arial" w:hAnsi="Arial" w:cs="Arial"/>
        </w:rPr>
      </w:pPr>
      <w:bookmarkStart w:id="3" w:name="_Toc77943000"/>
      <w:r w:rsidRPr="005E70B9">
        <w:rPr>
          <w:rFonts w:ascii="Arial" w:hAnsi="Arial" w:cs="Arial"/>
        </w:rPr>
        <w:t xml:space="preserve">Innovative </w:t>
      </w:r>
      <w:r w:rsidR="00B37F32" w:rsidRPr="005E70B9">
        <w:rPr>
          <w:rFonts w:ascii="Arial" w:hAnsi="Arial" w:cs="Arial"/>
        </w:rPr>
        <w:t>O</w:t>
      </w:r>
      <w:r w:rsidRPr="005E70B9">
        <w:rPr>
          <w:rFonts w:ascii="Arial" w:hAnsi="Arial" w:cs="Arial"/>
        </w:rPr>
        <w:t>n</w:t>
      </w:r>
      <w:r w:rsidR="00B37F32" w:rsidRPr="005E70B9">
        <w:rPr>
          <w:rFonts w:ascii="Arial" w:hAnsi="Arial" w:cs="Arial"/>
        </w:rPr>
        <w:t>-L</w:t>
      </w:r>
      <w:r w:rsidRPr="005E70B9">
        <w:rPr>
          <w:rFonts w:ascii="Arial" w:hAnsi="Arial" w:cs="Arial"/>
        </w:rPr>
        <w:t xml:space="preserve">ine </w:t>
      </w:r>
      <w:r w:rsidR="00B37F32" w:rsidRPr="005E70B9">
        <w:rPr>
          <w:rFonts w:ascii="Arial" w:hAnsi="Arial" w:cs="Arial"/>
        </w:rPr>
        <w:t>F</w:t>
      </w:r>
      <w:r w:rsidRPr="005E70B9">
        <w:rPr>
          <w:rFonts w:ascii="Arial" w:hAnsi="Arial" w:cs="Arial"/>
        </w:rPr>
        <w:t xml:space="preserve">itness </w:t>
      </w:r>
      <w:r w:rsidR="00B37F32" w:rsidRPr="005E70B9">
        <w:rPr>
          <w:rFonts w:ascii="Arial" w:hAnsi="Arial" w:cs="Arial"/>
        </w:rPr>
        <w:t>P</w:t>
      </w:r>
      <w:r w:rsidRPr="005E70B9">
        <w:rPr>
          <w:rFonts w:ascii="Arial" w:hAnsi="Arial" w:cs="Arial"/>
        </w:rPr>
        <w:t>rovider</w:t>
      </w:r>
      <w:bookmarkEnd w:id="3"/>
      <w:r w:rsidR="00627475" w:rsidRPr="005E70B9">
        <w:rPr>
          <w:rFonts w:ascii="Arial" w:hAnsi="Arial" w:cs="Arial"/>
        </w:rPr>
        <w:t xml:space="preserve"> </w:t>
      </w:r>
    </w:p>
    <w:p w14:paraId="12769AD9" w14:textId="77777777" w:rsidR="008D7434" w:rsidRPr="005E70B9" w:rsidRDefault="00C324A8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F</w:t>
      </w:r>
      <w:r w:rsidR="00627475" w:rsidRPr="005E70B9">
        <w:rPr>
          <w:rFonts w:ascii="Arial" w:hAnsi="Arial" w:cs="Arial"/>
        </w:rPr>
        <w:t>ollowing the global COVID-19 pandemic many people have struggled during lockdown to access exercise</w:t>
      </w:r>
      <w:r w:rsidR="00A468CD" w:rsidRPr="005E70B9">
        <w:rPr>
          <w:rFonts w:ascii="Arial" w:hAnsi="Arial" w:cs="Arial"/>
        </w:rPr>
        <w:t>,</w:t>
      </w:r>
      <w:r w:rsidR="00627475" w:rsidRPr="005E70B9">
        <w:rPr>
          <w:rFonts w:ascii="Arial" w:hAnsi="Arial" w:cs="Arial"/>
        </w:rPr>
        <w:t xml:space="preserve"> which their medical conditions depend on for their recovery</w:t>
      </w:r>
      <w:r w:rsidR="00B81CD0" w:rsidRPr="005E70B9">
        <w:rPr>
          <w:rFonts w:ascii="Arial" w:hAnsi="Arial" w:cs="Arial"/>
        </w:rPr>
        <w:t>,</w:t>
      </w:r>
      <w:r w:rsidR="00627475" w:rsidRPr="005E70B9">
        <w:rPr>
          <w:rFonts w:ascii="Arial" w:hAnsi="Arial" w:cs="Arial"/>
        </w:rPr>
        <w:t xml:space="preserve"> management and maintaining general w</w:t>
      </w:r>
      <w:r w:rsidR="00B81CD0" w:rsidRPr="005E70B9">
        <w:rPr>
          <w:rFonts w:ascii="Arial" w:hAnsi="Arial" w:cs="Arial"/>
        </w:rPr>
        <w:t>e</w:t>
      </w:r>
      <w:r w:rsidR="00C95666" w:rsidRPr="005E70B9">
        <w:rPr>
          <w:rFonts w:ascii="Arial" w:hAnsi="Arial" w:cs="Arial"/>
        </w:rPr>
        <w:t>ll</w:t>
      </w:r>
      <w:r w:rsidR="00627475" w:rsidRPr="005E70B9">
        <w:rPr>
          <w:rFonts w:ascii="Arial" w:hAnsi="Arial" w:cs="Arial"/>
        </w:rPr>
        <w:t>being</w:t>
      </w:r>
      <w:r w:rsidR="00C95666" w:rsidRPr="005E70B9">
        <w:rPr>
          <w:rFonts w:ascii="Arial" w:hAnsi="Arial" w:cs="Arial"/>
        </w:rPr>
        <w:t>.</w:t>
      </w:r>
      <w:r w:rsidR="00627475" w:rsidRPr="005E70B9">
        <w:rPr>
          <w:rFonts w:ascii="Arial" w:hAnsi="Arial" w:cs="Arial"/>
        </w:rPr>
        <w:t xml:space="preserve"> </w:t>
      </w:r>
    </w:p>
    <w:p w14:paraId="372267EC" w14:textId="77777777" w:rsidR="00E86ECD" w:rsidRPr="005E70B9" w:rsidRDefault="008D7434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R</w:t>
      </w:r>
      <w:r w:rsidR="00627475" w:rsidRPr="005E70B9">
        <w:rPr>
          <w:rFonts w:ascii="Arial" w:hAnsi="Arial" w:cs="Arial"/>
        </w:rPr>
        <w:t xml:space="preserve">evolution </w:t>
      </w:r>
      <w:r w:rsidR="00A101E7" w:rsidRPr="005E70B9">
        <w:rPr>
          <w:rFonts w:ascii="Arial" w:hAnsi="Arial" w:cs="Arial"/>
        </w:rPr>
        <w:t>E</w:t>
      </w:r>
      <w:r w:rsidR="00627475" w:rsidRPr="005E70B9">
        <w:rPr>
          <w:rFonts w:ascii="Arial" w:hAnsi="Arial" w:cs="Arial"/>
        </w:rPr>
        <w:t xml:space="preserve">xercise </w:t>
      </w:r>
      <w:r w:rsidR="00A101E7" w:rsidRPr="005E70B9">
        <w:rPr>
          <w:rFonts w:ascii="Arial" w:hAnsi="Arial" w:cs="Arial"/>
        </w:rPr>
        <w:t>M</w:t>
      </w:r>
      <w:r w:rsidR="00627475" w:rsidRPr="005E70B9">
        <w:rPr>
          <w:rFonts w:ascii="Arial" w:hAnsi="Arial" w:cs="Arial"/>
        </w:rPr>
        <w:t xml:space="preserve">ovement </w:t>
      </w:r>
      <w:r w:rsidR="00A101E7" w:rsidRPr="005E70B9">
        <w:rPr>
          <w:rFonts w:ascii="Arial" w:hAnsi="Arial" w:cs="Arial"/>
        </w:rPr>
        <w:t xml:space="preserve">REM </w:t>
      </w:r>
      <w:r w:rsidR="00627475" w:rsidRPr="005E70B9">
        <w:rPr>
          <w:rFonts w:ascii="Arial" w:hAnsi="Arial" w:cs="Arial"/>
        </w:rPr>
        <w:t>is an app</w:t>
      </w:r>
      <w:r w:rsidR="00F70983" w:rsidRPr="005E70B9">
        <w:rPr>
          <w:rFonts w:ascii="Arial" w:hAnsi="Arial" w:cs="Arial"/>
        </w:rPr>
        <w:t xml:space="preserve"> with an online library of fitness videos</w:t>
      </w:r>
      <w:r w:rsidR="002804CA" w:rsidRPr="005E70B9">
        <w:rPr>
          <w:rFonts w:ascii="Arial" w:hAnsi="Arial" w:cs="Arial"/>
        </w:rPr>
        <w:t>.</w:t>
      </w:r>
      <w:r w:rsidR="00F70983" w:rsidRPr="005E70B9">
        <w:rPr>
          <w:rFonts w:ascii="Arial" w:hAnsi="Arial" w:cs="Arial"/>
        </w:rPr>
        <w:t xml:space="preserve"> </w:t>
      </w:r>
      <w:r w:rsidR="002804CA" w:rsidRPr="005E70B9">
        <w:rPr>
          <w:rFonts w:ascii="Arial" w:hAnsi="Arial" w:cs="Arial"/>
        </w:rPr>
        <w:t>T</w:t>
      </w:r>
      <w:r w:rsidR="00F70983" w:rsidRPr="005E70B9">
        <w:rPr>
          <w:rFonts w:ascii="Arial" w:hAnsi="Arial" w:cs="Arial"/>
        </w:rPr>
        <w:t xml:space="preserve">he categories of videos </w:t>
      </w:r>
      <w:r w:rsidR="002804CA" w:rsidRPr="005E70B9">
        <w:rPr>
          <w:rFonts w:ascii="Arial" w:hAnsi="Arial" w:cs="Arial"/>
        </w:rPr>
        <w:t xml:space="preserve">are </w:t>
      </w:r>
      <w:r w:rsidR="00F70983" w:rsidRPr="005E70B9">
        <w:rPr>
          <w:rFonts w:ascii="Arial" w:hAnsi="Arial" w:cs="Arial"/>
        </w:rPr>
        <w:t>specifically for individuals with medical conditions wh</w:t>
      </w:r>
      <w:r w:rsidR="00E86ECD" w:rsidRPr="005E70B9">
        <w:rPr>
          <w:rFonts w:ascii="Arial" w:hAnsi="Arial" w:cs="Arial"/>
        </w:rPr>
        <w:t>o</w:t>
      </w:r>
      <w:r w:rsidR="00F70983" w:rsidRPr="005E70B9">
        <w:rPr>
          <w:rFonts w:ascii="Arial" w:hAnsi="Arial" w:cs="Arial"/>
        </w:rPr>
        <w:t xml:space="preserve"> require exercise as an element of recovery and maintaining good health</w:t>
      </w:r>
      <w:r w:rsidR="00E86ECD" w:rsidRPr="005E70B9">
        <w:rPr>
          <w:rFonts w:ascii="Arial" w:hAnsi="Arial" w:cs="Arial"/>
        </w:rPr>
        <w:t>.</w:t>
      </w:r>
    </w:p>
    <w:p w14:paraId="06E937E8" w14:textId="77777777" w:rsidR="005C60B2" w:rsidRPr="005E70B9" w:rsidRDefault="00E86ECD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P</w:t>
      </w:r>
      <w:r w:rsidR="00F70983" w:rsidRPr="005E70B9">
        <w:rPr>
          <w:rFonts w:ascii="Arial" w:hAnsi="Arial" w:cs="Arial"/>
        </w:rPr>
        <w:t>rofessionals will be recruited from around the world to provide a wide range of different exercise styles</w:t>
      </w:r>
      <w:r w:rsidR="00E0093F" w:rsidRPr="005E70B9">
        <w:rPr>
          <w:rFonts w:ascii="Arial" w:hAnsi="Arial" w:cs="Arial"/>
        </w:rPr>
        <w:t>,</w:t>
      </w:r>
      <w:r w:rsidR="00117634" w:rsidRPr="005E70B9">
        <w:rPr>
          <w:rFonts w:ascii="Arial" w:hAnsi="Arial" w:cs="Arial"/>
        </w:rPr>
        <w:t xml:space="preserve"> levels of intensity and in a variety of different languages</w:t>
      </w:r>
      <w:r w:rsidR="00E0093F" w:rsidRPr="005E70B9">
        <w:rPr>
          <w:rFonts w:ascii="Arial" w:hAnsi="Arial" w:cs="Arial"/>
        </w:rPr>
        <w:t>.</w:t>
      </w:r>
      <w:r w:rsidR="00117634" w:rsidRPr="005E70B9">
        <w:rPr>
          <w:rFonts w:ascii="Arial" w:hAnsi="Arial" w:cs="Arial"/>
        </w:rPr>
        <w:t xml:space="preserve"> </w:t>
      </w:r>
    </w:p>
    <w:p w14:paraId="7509FE0D" w14:textId="05EBE99D" w:rsidR="004F6BF0" w:rsidRPr="005E70B9" w:rsidRDefault="00E0093F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</w:t>
      </w:r>
      <w:r w:rsidR="00117634" w:rsidRPr="005E70B9">
        <w:rPr>
          <w:rFonts w:ascii="Arial" w:hAnsi="Arial" w:cs="Arial"/>
        </w:rPr>
        <w:t>he customers will be able to message requests for specific exercise or advice</w:t>
      </w:r>
      <w:r w:rsidR="00E31E5F" w:rsidRPr="005E70B9">
        <w:rPr>
          <w:rFonts w:ascii="Arial" w:hAnsi="Arial" w:cs="Arial"/>
        </w:rPr>
        <w:t>.</w:t>
      </w:r>
      <w:r w:rsidR="00117634" w:rsidRPr="005E70B9">
        <w:rPr>
          <w:rFonts w:ascii="Arial" w:hAnsi="Arial" w:cs="Arial"/>
        </w:rPr>
        <w:t xml:space="preserve"> </w:t>
      </w:r>
      <w:r w:rsidR="00E31E5F" w:rsidRPr="005E70B9">
        <w:rPr>
          <w:rFonts w:ascii="Arial" w:hAnsi="Arial" w:cs="Arial"/>
        </w:rPr>
        <w:t>Content c</w:t>
      </w:r>
      <w:r w:rsidR="00117634" w:rsidRPr="005E70B9">
        <w:rPr>
          <w:rFonts w:ascii="Arial" w:hAnsi="Arial" w:cs="Arial"/>
        </w:rPr>
        <w:t>reators will also be able to advertise their own businesses and services through their accounts</w:t>
      </w:r>
      <w:r w:rsidR="00080FFF" w:rsidRPr="005E70B9">
        <w:rPr>
          <w:rFonts w:ascii="Arial" w:hAnsi="Arial" w:cs="Arial"/>
        </w:rPr>
        <w:t>.</w:t>
      </w:r>
      <w:r w:rsidR="00117634" w:rsidRPr="005E70B9">
        <w:rPr>
          <w:rFonts w:ascii="Arial" w:hAnsi="Arial" w:cs="Arial"/>
        </w:rPr>
        <w:t xml:space="preserve"> </w:t>
      </w:r>
      <w:r w:rsidR="00080FFF" w:rsidRPr="005E70B9">
        <w:rPr>
          <w:rFonts w:ascii="Arial" w:hAnsi="Arial" w:cs="Arial"/>
        </w:rPr>
        <w:t xml:space="preserve">The </w:t>
      </w:r>
      <w:r w:rsidR="00117634" w:rsidRPr="005E70B9">
        <w:rPr>
          <w:rFonts w:ascii="Arial" w:hAnsi="Arial" w:cs="Arial"/>
        </w:rPr>
        <w:t xml:space="preserve">creators can stream live group exercise sessions and one to one </w:t>
      </w:r>
      <w:r w:rsidR="000D2414" w:rsidRPr="005E70B9">
        <w:rPr>
          <w:rFonts w:ascii="Arial" w:hAnsi="Arial" w:cs="Arial"/>
        </w:rPr>
        <w:t>session</w:t>
      </w:r>
      <w:r w:rsidR="00806C9B" w:rsidRPr="005E70B9">
        <w:rPr>
          <w:rFonts w:ascii="Arial" w:hAnsi="Arial" w:cs="Arial"/>
        </w:rPr>
        <w:t>’</w:t>
      </w:r>
      <w:r w:rsidR="000D2414" w:rsidRPr="005E70B9">
        <w:rPr>
          <w:rFonts w:ascii="Arial" w:hAnsi="Arial" w:cs="Arial"/>
        </w:rPr>
        <w:t>s</w:t>
      </w:r>
      <w:r w:rsidR="00080FFF" w:rsidRPr="005E70B9">
        <w:rPr>
          <w:rFonts w:ascii="Arial" w:hAnsi="Arial" w:cs="Arial"/>
        </w:rPr>
        <w:t xml:space="preserve">. </w:t>
      </w:r>
      <w:r w:rsidR="000D2414" w:rsidRPr="005E70B9">
        <w:rPr>
          <w:rFonts w:ascii="Arial" w:hAnsi="Arial" w:cs="Arial"/>
        </w:rPr>
        <w:lastRenderedPageBreak/>
        <w:t>C</w:t>
      </w:r>
      <w:r w:rsidR="00B238A1" w:rsidRPr="005E70B9">
        <w:rPr>
          <w:rFonts w:ascii="Arial" w:hAnsi="Arial" w:cs="Arial"/>
        </w:rPr>
        <w:t>ustomers who are happy with the service can send cash gifts to the content creators</w:t>
      </w:r>
      <w:r w:rsidR="0085648A" w:rsidRPr="005E70B9">
        <w:rPr>
          <w:rFonts w:ascii="Arial" w:hAnsi="Arial" w:cs="Arial"/>
        </w:rPr>
        <w:t>. A</w:t>
      </w:r>
      <w:r w:rsidR="00B238A1" w:rsidRPr="005E70B9">
        <w:rPr>
          <w:rFonts w:ascii="Arial" w:hAnsi="Arial" w:cs="Arial"/>
        </w:rPr>
        <w:t xml:space="preserve"> small percentage of the gifts will be paid directly to REM</w:t>
      </w:r>
      <w:r w:rsidR="0085648A" w:rsidRPr="005E70B9">
        <w:rPr>
          <w:rFonts w:ascii="Arial" w:hAnsi="Arial" w:cs="Arial"/>
        </w:rPr>
        <w:t>.</w:t>
      </w:r>
      <w:r w:rsidR="00B238A1" w:rsidRPr="005E70B9">
        <w:rPr>
          <w:rFonts w:ascii="Arial" w:hAnsi="Arial" w:cs="Arial"/>
        </w:rPr>
        <w:t xml:space="preserve"> </w:t>
      </w:r>
    </w:p>
    <w:p w14:paraId="3303FC40" w14:textId="7C981F61" w:rsidR="007147DB" w:rsidRPr="005E70B9" w:rsidRDefault="00853B44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C</w:t>
      </w:r>
      <w:r w:rsidR="00B238A1" w:rsidRPr="005E70B9">
        <w:rPr>
          <w:rFonts w:ascii="Arial" w:hAnsi="Arial" w:cs="Arial"/>
        </w:rPr>
        <w:t>ontent creators will create profiles and</w:t>
      </w:r>
      <w:r w:rsidR="00685E9D" w:rsidRPr="005E70B9">
        <w:rPr>
          <w:rFonts w:ascii="Arial" w:hAnsi="Arial" w:cs="Arial"/>
        </w:rPr>
        <w:t xml:space="preserve"> add</w:t>
      </w:r>
      <w:r w:rsidR="00B238A1" w:rsidRPr="005E70B9">
        <w:rPr>
          <w:rFonts w:ascii="Arial" w:hAnsi="Arial" w:cs="Arial"/>
        </w:rPr>
        <w:t xml:space="preserve"> their videos to their accounts for viewers to access</w:t>
      </w:r>
      <w:r w:rsidR="00685E9D" w:rsidRPr="005E70B9">
        <w:rPr>
          <w:rFonts w:ascii="Arial" w:hAnsi="Arial" w:cs="Arial"/>
        </w:rPr>
        <w:t xml:space="preserve"> via a chat feature</w:t>
      </w:r>
      <w:r w:rsidRPr="005E70B9">
        <w:rPr>
          <w:rFonts w:ascii="Arial" w:hAnsi="Arial" w:cs="Arial"/>
        </w:rPr>
        <w:t>.</w:t>
      </w:r>
    </w:p>
    <w:p w14:paraId="1CC4D382" w14:textId="62191E5D" w:rsidR="00AA7131" w:rsidRPr="005E70B9" w:rsidRDefault="00853B44" w:rsidP="005E70B9">
      <w:pPr>
        <w:pStyle w:val="Heading1"/>
        <w:spacing w:line="360" w:lineRule="auto"/>
        <w:rPr>
          <w:rFonts w:ascii="Arial" w:hAnsi="Arial" w:cs="Arial"/>
        </w:rPr>
      </w:pPr>
      <w:bookmarkStart w:id="4" w:name="_Toc77943001"/>
      <w:r w:rsidRPr="005E70B9">
        <w:rPr>
          <w:rFonts w:ascii="Arial" w:hAnsi="Arial" w:cs="Arial"/>
        </w:rPr>
        <w:t>V</w:t>
      </w:r>
      <w:r w:rsidR="00AA7131" w:rsidRPr="005E70B9">
        <w:rPr>
          <w:rFonts w:ascii="Arial" w:hAnsi="Arial" w:cs="Arial"/>
        </w:rPr>
        <w:t xml:space="preserve">ision </w:t>
      </w:r>
      <w:r w:rsidRPr="005E70B9">
        <w:rPr>
          <w:rFonts w:ascii="Arial" w:hAnsi="Arial" w:cs="Arial"/>
        </w:rPr>
        <w:t>S</w:t>
      </w:r>
      <w:r w:rsidR="00AA7131" w:rsidRPr="005E70B9">
        <w:rPr>
          <w:rFonts w:ascii="Arial" w:hAnsi="Arial" w:cs="Arial"/>
        </w:rPr>
        <w:t>tatement</w:t>
      </w:r>
      <w:bookmarkEnd w:id="4"/>
    </w:p>
    <w:p w14:paraId="5869BE2D" w14:textId="5BCF9622" w:rsidR="00B53A01" w:rsidRPr="005E70B9" w:rsidRDefault="00DF1314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Access to fitness remotely without the struggle</w:t>
      </w:r>
    </w:p>
    <w:p w14:paraId="101D65F3" w14:textId="52B02383" w:rsidR="00281C5E" w:rsidRPr="005E70B9" w:rsidRDefault="00281C5E" w:rsidP="005E70B9">
      <w:pPr>
        <w:pStyle w:val="Heading1"/>
        <w:spacing w:line="360" w:lineRule="auto"/>
        <w:rPr>
          <w:rFonts w:ascii="Arial" w:hAnsi="Arial" w:cs="Arial"/>
        </w:rPr>
      </w:pPr>
      <w:bookmarkStart w:id="5" w:name="_Toc77943002"/>
      <w:r w:rsidRPr="005E70B9">
        <w:rPr>
          <w:rFonts w:ascii="Arial" w:hAnsi="Arial" w:cs="Arial"/>
        </w:rPr>
        <w:t>M</w:t>
      </w:r>
      <w:r w:rsidR="00DF1314" w:rsidRPr="005E70B9">
        <w:rPr>
          <w:rFonts w:ascii="Arial" w:hAnsi="Arial" w:cs="Arial"/>
        </w:rPr>
        <w:t xml:space="preserve">ission </w:t>
      </w:r>
      <w:r w:rsidRPr="005E70B9">
        <w:rPr>
          <w:rFonts w:ascii="Arial" w:hAnsi="Arial" w:cs="Arial"/>
        </w:rPr>
        <w:t>S</w:t>
      </w:r>
      <w:r w:rsidR="00DF1314" w:rsidRPr="005E70B9">
        <w:rPr>
          <w:rFonts w:ascii="Arial" w:hAnsi="Arial" w:cs="Arial"/>
        </w:rPr>
        <w:t>tatement</w:t>
      </w:r>
      <w:bookmarkEnd w:id="5"/>
      <w:r w:rsidR="00DF1314" w:rsidRPr="005E70B9">
        <w:rPr>
          <w:rFonts w:ascii="Arial" w:hAnsi="Arial" w:cs="Arial"/>
        </w:rPr>
        <w:t xml:space="preserve"> </w:t>
      </w:r>
    </w:p>
    <w:p w14:paraId="45BF7091" w14:textId="00BCBDAB" w:rsidR="00DF1314" w:rsidRPr="005E70B9" w:rsidRDefault="00DF1314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REM is ensuring exercise</w:t>
      </w:r>
      <w:r w:rsidR="00324E98" w:rsidRPr="005E70B9">
        <w:rPr>
          <w:rFonts w:ascii="Arial" w:hAnsi="Arial" w:cs="Arial"/>
        </w:rPr>
        <w:t xml:space="preserve"> is</w:t>
      </w:r>
      <w:r w:rsidRPr="005E70B9">
        <w:rPr>
          <w:rFonts w:ascii="Arial" w:hAnsi="Arial" w:cs="Arial"/>
        </w:rPr>
        <w:t xml:space="preserve"> reaching all those in need globally and remotely in your homes for free</w:t>
      </w:r>
      <w:r w:rsidR="00324E98" w:rsidRPr="005E70B9">
        <w:rPr>
          <w:rFonts w:ascii="Arial" w:hAnsi="Arial" w:cs="Arial"/>
        </w:rPr>
        <w:t>.</w:t>
      </w:r>
      <w:r w:rsidR="00E577DB" w:rsidRPr="005E70B9">
        <w:rPr>
          <w:rFonts w:ascii="Arial" w:hAnsi="Arial" w:cs="Arial"/>
        </w:rPr>
        <w:t xml:space="preserve"> </w:t>
      </w:r>
      <w:r w:rsidR="00324E98" w:rsidRPr="005E70B9">
        <w:rPr>
          <w:rFonts w:ascii="Arial" w:hAnsi="Arial" w:cs="Arial"/>
        </w:rPr>
        <w:t>P</w:t>
      </w:r>
      <w:r w:rsidR="00E577DB" w:rsidRPr="005E70B9">
        <w:rPr>
          <w:rFonts w:ascii="Arial" w:hAnsi="Arial" w:cs="Arial"/>
        </w:rPr>
        <w:t xml:space="preserve">roviding </w:t>
      </w:r>
      <w:r w:rsidR="00893C01" w:rsidRPr="005E70B9">
        <w:rPr>
          <w:rFonts w:ascii="Arial" w:hAnsi="Arial" w:cs="Arial"/>
        </w:rPr>
        <w:t xml:space="preserve">care </w:t>
      </w:r>
      <w:r w:rsidR="00E577DB" w:rsidRPr="005E70B9">
        <w:rPr>
          <w:rFonts w:ascii="Arial" w:hAnsi="Arial" w:cs="Arial"/>
        </w:rPr>
        <w:t xml:space="preserve">opportunities </w:t>
      </w:r>
      <w:r w:rsidR="0050527C" w:rsidRPr="005E70B9">
        <w:rPr>
          <w:rFonts w:ascii="Arial" w:hAnsi="Arial" w:cs="Arial"/>
        </w:rPr>
        <w:t>for</w:t>
      </w:r>
      <w:r w:rsidR="00E577DB" w:rsidRPr="005E70B9">
        <w:rPr>
          <w:rFonts w:ascii="Arial" w:hAnsi="Arial" w:cs="Arial"/>
        </w:rPr>
        <w:t xml:space="preserve"> support workers to reach those who need it most</w:t>
      </w:r>
      <w:r w:rsidR="0050527C" w:rsidRPr="005E70B9">
        <w:rPr>
          <w:rFonts w:ascii="Arial" w:hAnsi="Arial" w:cs="Arial"/>
        </w:rPr>
        <w:t>,</w:t>
      </w:r>
      <w:r w:rsidR="00E577DB" w:rsidRPr="005E70B9">
        <w:rPr>
          <w:rFonts w:ascii="Arial" w:hAnsi="Arial" w:cs="Arial"/>
        </w:rPr>
        <w:t xml:space="preserve"> on a user</w:t>
      </w:r>
      <w:r w:rsidR="00BD2AA1" w:rsidRPr="005E70B9">
        <w:rPr>
          <w:rFonts w:ascii="Arial" w:hAnsi="Arial" w:cs="Arial"/>
        </w:rPr>
        <w:t>-</w:t>
      </w:r>
      <w:r w:rsidR="00E577DB" w:rsidRPr="005E70B9">
        <w:rPr>
          <w:rFonts w:ascii="Arial" w:hAnsi="Arial" w:cs="Arial"/>
        </w:rPr>
        <w:t>friendly platform</w:t>
      </w:r>
      <w:r w:rsidR="00893C01" w:rsidRPr="005E70B9">
        <w:rPr>
          <w:rFonts w:ascii="Arial" w:hAnsi="Arial" w:cs="Arial"/>
        </w:rPr>
        <w:t>.</w:t>
      </w:r>
    </w:p>
    <w:p w14:paraId="63C4F64D" w14:textId="73DB1D40" w:rsidR="00D93D8D" w:rsidRPr="005E70B9" w:rsidRDefault="00AE7250" w:rsidP="005E70B9">
      <w:pPr>
        <w:pStyle w:val="Heading1"/>
        <w:spacing w:line="360" w:lineRule="auto"/>
        <w:rPr>
          <w:rFonts w:ascii="Arial" w:hAnsi="Arial" w:cs="Arial"/>
        </w:rPr>
      </w:pPr>
      <w:bookmarkStart w:id="6" w:name="_Toc77943003"/>
      <w:r w:rsidRPr="005E70B9">
        <w:rPr>
          <w:rFonts w:ascii="Arial" w:hAnsi="Arial" w:cs="Arial"/>
        </w:rPr>
        <w:t>New Product Development</w:t>
      </w:r>
      <w:bookmarkEnd w:id="6"/>
    </w:p>
    <w:p w14:paraId="37FE27A5" w14:textId="4191F1E7" w:rsidR="00AE7250" w:rsidRPr="005E70B9" w:rsidRDefault="009B79DB" w:rsidP="005E70B9">
      <w:pPr>
        <w:spacing w:line="360" w:lineRule="auto"/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</w:pPr>
      <w:r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 xml:space="preserve">Innovative new ideas </w:t>
      </w:r>
      <w:r w:rsidR="00A45A06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 xml:space="preserve">can come about through research and development, implementing strategies to avoid failure is </w:t>
      </w:r>
      <w:r w:rsidR="00545734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 xml:space="preserve">imperative as new ideas have high failure rates </w:t>
      </w:r>
      <w:r w:rsidR="00EC703C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>(</w:t>
      </w:r>
      <w:r w:rsidR="00EC703C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>Niels Sprong</w:t>
      </w:r>
      <w:r w:rsidR="00EC703C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>, 2021).</w:t>
      </w:r>
      <w:r w:rsidR="00FF03B2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 xml:space="preserve"> </w:t>
      </w:r>
    </w:p>
    <w:p w14:paraId="16FA0463" w14:textId="310E80C2" w:rsidR="00FF03B2" w:rsidRPr="005E70B9" w:rsidRDefault="00FF03B2" w:rsidP="005E70B9">
      <w:pPr>
        <w:spacing w:line="360" w:lineRule="auto"/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</w:pPr>
      <w:r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>Depending on an organisation</w:t>
      </w:r>
      <w:r w:rsidR="005227DF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>’</w:t>
      </w:r>
      <w:r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 xml:space="preserve">s </w:t>
      </w:r>
      <w:r w:rsidR="00D666C0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 xml:space="preserve">current circumstances, they should adopt the most suitable </w:t>
      </w:r>
      <w:r w:rsidR="005227DF" w:rsidRPr="005E70B9">
        <w:rPr>
          <w:rStyle w:val="hlfld-contribauthor"/>
          <w:rFonts w:ascii="Arial" w:hAnsi="Arial" w:cs="Arial"/>
          <w:color w:val="1C1D1E"/>
          <w:sz w:val="21"/>
          <w:szCs w:val="21"/>
          <w:shd w:val="clear" w:color="auto" w:fill="FFFFFF"/>
        </w:rPr>
        <w:t>product development strategies.</w:t>
      </w:r>
    </w:p>
    <w:p w14:paraId="237D931E" w14:textId="1332DB80" w:rsidR="005227DF" w:rsidRPr="005E70B9" w:rsidRDefault="00484756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  <w:noProof/>
        </w:rPr>
        <w:drawing>
          <wp:inline distT="0" distB="0" distL="0" distR="0" wp14:anchorId="6E228A01" wp14:editId="524702F9">
            <wp:extent cx="5715000" cy="4142740"/>
            <wp:effectExtent l="0" t="0" r="0" b="0"/>
            <wp:docPr id="9" name="Picture 9" descr="New Product Development Strategi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New Product Development Strategie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4142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1B8AAE" w14:textId="06EB07CD" w:rsidR="00DB4E82" w:rsidRPr="005E70B9" w:rsidRDefault="00DB4E82" w:rsidP="005E70B9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5E70B9">
        <w:rPr>
          <w:rFonts w:ascii="Arial" w:hAnsi="Arial" w:cs="Arial"/>
        </w:rPr>
        <w:lastRenderedPageBreak/>
        <w:t xml:space="preserve">Figure </w:t>
      </w:r>
      <w:r w:rsidR="00313C16" w:rsidRPr="005E70B9">
        <w:rPr>
          <w:rFonts w:ascii="Arial" w:hAnsi="Arial" w:cs="Arial"/>
        </w:rPr>
        <w:t>2</w:t>
      </w:r>
      <w:r w:rsidRPr="005E70B9">
        <w:rPr>
          <w:rFonts w:ascii="Arial" w:hAnsi="Arial" w:cs="Arial"/>
        </w:rPr>
        <w:t>, Product Development Strategies</w:t>
      </w:r>
      <w:r w:rsidR="00025F0B" w:rsidRPr="005E70B9">
        <w:rPr>
          <w:rFonts w:ascii="Arial" w:hAnsi="Arial" w:cs="Arial"/>
        </w:rPr>
        <w:t xml:space="preserve"> </w:t>
      </w:r>
      <w:r w:rsidR="00CF4BE7" w:rsidRPr="005E70B9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="00313C16" w:rsidRPr="005E70B9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Relevant Insights, </w:t>
      </w:r>
      <w:r w:rsidR="00CF4BE7" w:rsidRPr="005E70B9">
        <w:rPr>
          <w:rFonts w:ascii="Arial" w:hAnsi="Arial" w:cs="Arial"/>
          <w:color w:val="000000"/>
          <w:sz w:val="20"/>
          <w:szCs w:val="20"/>
          <w:shd w:val="clear" w:color="auto" w:fill="FFFFFF"/>
        </w:rPr>
        <w:t>2021)</w:t>
      </w:r>
      <w:r w:rsidR="00313C16" w:rsidRPr="005E70B9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0196EE69" w14:textId="03B948C3" w:rsidR="00DA2CD1" w:rsidRPr="0092129E" w:rsidRDefault="00DA2CD1" w:rsidP="005E70B9">
      <w:pPr>
        <w:spacing w:line="360" w:lineRule="auto"/>
        <w:rPr>
          <w:rFonts w:ascii="Arial" w:hAnsi="Arial" w:cs="Arial"/>
        </w:rPr>
      </w:pPr>
      <w:r w:rsidRPr="0092129E">
        <w:rPr>
          <w:rFonts w:ascii="Arial" w:hAnsi="Arial" w:cs="Arial"/>
          <w:color w:val="000000"/>
          <w:shd w:val="clear" w:color="auto" w:fill="FFFFFF"/>
        </w:rPr>
        <w:t>The REM app will be following strategies to continually research and develop to meet the customer</w:t>
      </w:r>
      <w:r w:rsidR="00DB4210" w:rsidRPr="0092129E">
        <w:rPr>
          <w:rFonts w:ascii="Arial" w:hAnsi="Arial" w:cs="Arial"/>
          <w:color w:val="000000"/>
          <w:shd w:val="clear" w:color="auto" w:fill="FFFFFF"/>
        </w:rPr>
        <w:t>’</w:t>
      </w:r>
      <w:r w:rsidRPr="0092129E">
        <w:rPr>
          <w:rFonts w:ascii="Arial" w:hAnsi="Arial" w:cs="Arial"/>
          <w:color w:val="000000"/>
          <w:shd w:val="clear" w:color="auto" w:fill="FFFFFF"/>
        </w:rPr>
        <w:t>s needs</w:t>
      </w:r>
      <w:r w:rsidR="00315F6C" w:rsidRPr="0092129E">
        <w:rPr>
          <w:rFonts w:ascii="Arial" w:hAnsi="Arial" w:cs="Arial"/>
          <w:color w:val="000000"/>
          <w:shd w:val="clear" w:color="auto" w:fill="FFFFFF"/>
        </w:rPr>
        <w:t>.</w:t>
      </w:r>
    </w:p>
    <w:p w14:paraId="39F8E46E" w14:textId="4DEBF78B" w:rsidR="00E577DB" w:rsidRPr="005E70B9" w:rsidRDefault="0038688E" w:rsidP="005E70B9">
      <w:pPr>
        <w:pStyle w:val="Heading1"/>
        <w:spacing w:line="360" w:lineRule="auto"/>
        <w:rPr>
          <w:rFonts w:ascii="Arial" w:hAnsi="Arial" w:cs="Arial"/>
        </w:rPr>
      </w:pPr>
      <w:bookmarkStart w:id="7" w:name="_Toc77943004"/>
      <w:r w:rsidRPr="005E70B9">
        <w:rPr>
          <w:rFonts w:ascii="Arial" w:hAnsi="Arial" w:cs="Arial"/>
        </w:rPr>
        <w:t>C</w:t>
      </w:r>
      <w:r w:rsidR="00E577DB" w:rsidRPr="005E70B9">
        <w:rPr>
          <w:rFonts w:ascii="Arial" w:hAnsi="Arial" w:cs="Arial"/>
        </w:rPr>
        <w:t xml:space="preserve">ustomer </w:t>
      </w:r>
      <w:r w:rsidRPr="005E70B9">
        <w:rPr>
          <w:rFonts w:ascii="Arial" w:hAnsi="Arial" w:cs="Arial"/>
        </w:rPr>
        <w:t>D</w:t>
      </w:r>
      <w:r w:rsidR="00E577DB" w:rsidRPr="005E70B9">
        <w:rPr>
          <w:rFonts w:ascii="Arial" w:hAnsi="Arial" w:cs="Arial"/>
        </w:rPr>
        <w:t>emographic</w:t>
      </w:r>
      <w:bookmarkEnd w:id="7"/>
    </w:p>
    <w:p w14:paraId="2A94BD38" w14:textId="41E13138" w:rsidR="003815C2" w:rsidRPr="005E70B9" w:rsidRDefault="00140304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W</w:t>
      </w:r>
      <w:r w:rsidR="00E577DB" w:rsidRPr="005E70B9">
        <w:rPr>
          <w:rFonts w:ascii="Arial" w:hAnsi="Arial" w:cs="Arial"/>
        </w:rPr>
        <w:t>orldwide around a staggering 95% of the population has health problems</w:t>
      </w:r>
      <w:r w:rsidR="00001C93" w:rsidRPr="005E70B9">
        <w:rPr>
          <w:rFonts w:ascii="Arial" w:hAnsi="Arial" w:cs="Arial"/>
        </w:rPr>
        <w:t xml:space="preserve"> (</w:t>
      </w:r>
      <w:r w:rsidRPr="005E70B9">
        <w:rPr>
          <w:rFonts w:ascii="Arial" w:hAnsi="Arial" w:cs="Arial"/>
        </w:rPr>
        <w:t>T</w:t>
      </w:r>
      <w:r w:rsidR="00001C93" w:rsidRPr="005E70B9">
        <w:rPr>
          <w:rFonts w:ascii="Arial" w:hAnsi="Arial" w:cs="Arial"/>
        </w:rPr>
        <w:t xml:space="preserve">he </w:t>
      </w:r>
      <w:r w:rsidRPr="005E70B9">
        <w:rPr>
          <w:rFonts w:ascii="Arial" w:hAnsi="Arial" w:cs="Arial"/>
        </w:rPr>
        <w:t>L</w:t>
      </w:r>
      <w:r w:rsidR="00001C93" w:rsidRPr="005E70B9">
        <w:rPr>
          <w:rFonts w:ascii="Arial" w:hAnsi="Arial" w:cs="Arial"/>
        </w:rPr>
        <w:t>ancet</w:t>
      </w:r>
      <w:r w:rsidRPr="005E70B9">
        <w:rPr>
          <w:rFonts w:ascii="Arial" w:hAnsi="Arial" w:cs="Arial"/>
        </w:rPr>
        <w:t>,</w:t>
      </w:r>
      <w:r w:rsidR="00A029E0" w:rsidRPr="005E70B9">
        <w:rPr>
          <w:rFonts w:ascii="Arial" w:hAnsi="Arial" w:cs="Arial"/>
        </w:rPr>
        <w:t xml:space="preserve"> 2015).</w:t>
      </w:r>
      <w:r w:rsidR="00001C93" w:rsidRPr="005E70B9">
        <w:rPr>
          <w:rFonts w:ascii="Arial" w:hAnsi="Arial" w:cs="Arial"/>
        </w:rPr>
        <w:t xml:space="preserve"> </w:t>
      </w:r>
      <w:r w:rsidR="00C977B1" w:rsidRPr="005E70B9">
        <w:rPr>
          <w:rFonts w:ascii="Arial" w:hAnsi="Arial" w:cs="Arial"/>
        </w:rPr>
        <w:t>M</w:t>
      </w:r>
      <w:r w:rsidR="00001C93" w:rsidRPr="005E70B9">
        <w:rPr>
          <w:rFonts w:ascii="Arial" w:hAnsi="Arial" w:cs="Arial"/>
        </w:rPr>
        <w:t>any individuals use exercise as additional therapy and illness management</w:t>
      </w:r>
      <w:r w:rsidR="00A029E0" w:rsidRPr="005E70B9">
        <w:rPr>
          <w:rFonts w:ascii="Arial" w:hAnsi="Arial" w:cs="Arial"/>
        </w:rPr>
        <w:t xml:space="preserve">. </w:t>
      </w:r>
      <w:r w:rsidR="008A4C8A" w:rsidRPr="005E70B9">
        <w:rPr>
          <w:rFonts w:ascii="Arial" w:hAnsi="Arial" w:cs="Arial"/>
        </w:rPr>
        <w:t>However</w:t>
      </w:r>
      <w:r w:rsidR="00C977B1" w:rsidRPr="005E70B9">
        <w:rPr>
          <w:rFonts w:ascii="Arial" w:hAnsi="Arial" w:cs="Arial"/>
        </w:rPr>
        <w:t>,</w:t>
      </w:r>
      <w:r w:rsidR="008A4C8A" w:rsidRPr="005E70B9">
        <w:rPr>
          <w:rFonts w:ascii="Arial" w:hAnsi="Arial" w:cs="Arial"/>
        </w:rPr>
        <w:t xml:space="preserve"> during the global pandemic an</w:t>
      </w:r>
      <w:r w:rsidR="00C977B1" w:rsidRPr="005E70B9">
        <w:rPr>
          <w:rFonts w:ascii="Arial" w:hAnsi="Arial" w:cs="Arial"/>
        </w:rPr>
        <w:t>d</w:t>
      </w:r>
      <w:r w:rsidR="008A4C8A" w:rsidRPr="005E70B9">
        <w:rPr>
          <w:rFonts w:ascii="Arial" w:hAnsi="Arial" w:cs="Arial"/>
        </w:rPr>
        <w:t xml:space="preserve"> lockdown restrictions venues for exercises have been closed</w:t>
      </w:r>
      <w:r w:rsidR="00B52EDF" w:rsidRPr="005E70B9">
        <w:rPr>
          <w:rFonts w:ascii="Arial" w:hAnsi="Arial" w:cs="Arial"/>
        </w:rPr>
        <w:t>.</w:t>
      </w:r>
      <w:r w:rsidR="008A4C8A" w:rsidRPr="005E70B9">
        <w:rPr>
          <w:rFonts w:ascii="Arial" w:hAnsi="Arial" w:cs="Arial"/>
        </w:rPr>
        <w:t xml:space="preserve"> </w:t>
      </w:r>
      <w:r w:rsidR="00B52EDF" w:rsidRPr="005E70B9">
        <w:rPr>
          <w:rFonts w:ascii="Arial" w:hAnsi="Arial" w:cs="Arial"/>
        </w:rPr>
        <w:t>M</w:t>
      </w:r>
      <w:r w:rsidR="008A4C8A" w:rsidRPr="005E70B9">
        <w:rPr>
          <w:rFonts w:ascii="Arial" w:hAnsi="Arial" w:cs="Arial"/>
        </w:rPr>
        <w:t xml:space="preserve">any physiotherapy referrals deferred or </w:t>
      </w:r>
      <w:r w:rsidR="00807D24" w:rsidRPr="005E70B9">
        <w:rPr>
          <w:rFonts w:ascii="Arial" w:hAnsi="Arial" w:cs="Arial"/>
        </w:rPr>
        <w:t>cancelled,</w:t>
      </w:r>
      <w:r w:rsidR="008A4C8A" w:rsidRPr="005E70B9">
        <w:rPr>
          <w:rFonts w:ascii="Arial" w:hAnsi="Arial" w:cs="Arial"/>
        </w:rPr>
        <w:t xml:space="preserve"> and </w:t>
      </w:r>
      <w:r w:rsidR="003815C2" w:rsidRPr="005E70B9">
        <w:rPr>
          <w:rFonts w:ascii="Arial" w:hAnsi="Arial" w:cs="Arial"/>
        </w:rPr>
        <w:t xml:space="preserve">exercise </w:t>
      </w:r>
      <w:r w:rsidR="008A4C8A" w:rsidRPr="005E70B9">
        <w:rPr>
          <w:rFonts w:ascii="Arial" w:hAnsi="Arial" w:cs="Arial"/>
        </w:rPr>
        <w:t>dependant individuals left stranded without the support they desperately needed</w:t>
      </w:r>
      <w:r w:rsidR="003815C2" w:rsidRPr="005E70B9">
        <w:rPr>
          <w:rFonts w:ascii="Arial" w:hAnsi="Arial" w:cs="Arial"/>
        </w:rPr>
        <w:t>.</w:t>
      </w:r>
    </w:p>
    <w:p w14:paraId="02E5089A" w14:textId="1F6C0D5E" w:rsidR="00EA73E2" w:rsidRPr="005E70B9" w:rsidRDefault="00707972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The c</w:t>
      </w:r>
      <w:r w:rsidR="008A4C8A" w:rsidRPr="005E70B9">
        <w:rPr>
          <w:rFonts w:ascii="Arial" w:hAnsi="Arial" w:cs="Arial"/>
        </w:rPr>
        <w:t>ustomer</w:t>
      </w:r>
      <w:r w:rsidRPr="005E70B9">
        <w:rPr>
          <w:rFonts w:ascii="Arial" w:hAnsi="Arial" w:cs="Arial"/>
        </w:rPr>
        <w:t xml:space="preserve"> demographic information would be collated during customer </w:t>
      </w:r>
      <w:r w:rsidR="00BB7E54" w:rsidRPr="005E70B9">
        <w:rPr>
          <w:rFonts w:ascii="Arial" w:hAnsi="Arial" w:cs="Arial"/>
        </w:rPr>
        <w:t xml:space="preserve">subscription and would include information regarding marital status, </w:t>
      </w:r>
      <w:r w:rsidR="00E74989" w:rsidRPr="005E70B9">
        <w:rPr>
          <w:rFonts w:ascii="Arial" w:hAnsi="Arial" w:cs="Arial"/>
        </w:rPr>
        <w:t>gender, age</w:t>
      </w:r>
      <w:r w:rsidR="00F74079" w:rsidRPr="005E70B9">
        <w:rPr>
          <w:rFonts w:ascii="Arial" w:hAnsi="Arial" w:cs="Arial"/>
        </w:rPr>
        <w:t xml:space="preserve">, </w:t>
      </w:r>
      <w:r w:rsidR="001A3331" w:rsidRPr="005E70B9">
        <w:rPr>
          <w:rFonts w:ascii="Arial" w:hAnsi="Arial" w:cs="Arial"/>
        </w:rPr>
        <w:t>health conditions</w:t>
      </w:r>
      <w:r w:rsidR="00EA73E2" w:rsidRPr="005E70B9">
        <w:rPr>
          <w:rFonts w:ascii="Arial" w:hAnsi="Arial" w:cs="Arial"/>
        </w:rPr>
        <w:t xml:space="preserve">, </w:t>
      </w:r>
      <w:r w:rsidR="00F74079" w:rsidRPr="005E70B9">
        <w:rPr>
          <w:rFonts w:ascii="Arial" w:hAnsi="Arial" w:cs="Arial"/>
        </w:rPr>
        <w:t>income and employment. This would allow future</w:t>
      </w:r>
      <w:r w:rsidR="00662769" w:rsidRPr="005E70B9">
        <w:rPr>
          <w:rFonts w:ascii="Arial" w:hAnsi="Arial" w:cs="Arial"/>
        </w:rPr>
        <w:t xml:space="preserve"> innovative development plann</w:t>
      </w:r>
      <w:r w:rsidR="00F87735" w:rsidRPr="005E70B9">
        <w:rPr>
          <w:rFonts w:ascii="Arial" w:hAnsi="Arial" w:cs="Arial"/>
        </w:rPr>
        <w:t xml:space="preserve">ers to consider the </w:t>
      </w:r>
      <w:r w:rsidR="00790FA9" w:rsidRPr="005E70B9">
        <w:rPr>
          <w:rFonts w:ascii="Arial" w:hAnsi="Arial" w:cs="Arial"/>
        </w:rPr>
        <w:t xml:space="preserve">various </w:t>
      </w:r>
      <w:r w:rsidR="00F87735" w:rsidRPr="005E70B9">
        <w:rPr>
          <w:rFonts w:ascii="Arial" w:hAnsi="Arial" w:cs="Arial"/>
        </w:rPr>
        <w:t>categories of users</w:t>
      </w:r>
      <w:r w:rsidR="00662769" w:rsidRPr="005E70B9">
        <w:rPr>
          <w:rFonts w:ascii="Arial" w:hAnsi="Arial" w:cs="Arial"/>
        </w:rPr>
        <w:t xml:space="preserve"> </w:t>
      </w:r>
      <w:r w:rsidR="00790FA9" w:rsidRPr="005E70B9">
        <w:rPr>
          <w:rFonts w:ascii="Arial" w:hAnsi="Arial" w:cs="Arial"/>
        </w:rPr>
        <w:t xml:space="preserve">when making </w:t>
      </w:r>
      <w:r w:rsidR="001A3331" w:rsidRPr="005E70B9">
        <w:rPr>
          <w:rFonts w:ascii="Arial" w:hAnsi="Arial" w:cs="Arial"/>
        </w:rPr>
        <w:t>decisions</w:t>
      </w:r>
      <w:r w:rsidR="00AA1337" w:rsidRPr="005E70B9">
        <w:rPr>
          <w:rFonts w:ascii="Arial" w:hAnsi="Arial" w:cs="Arial"/>
        </w:rPr>
        <w:t xml:space="preserve"> (Huang, Rice, 2012).</w:t>
      </w:r>
    </w:p>
    <w:p w14:paraId="7F392A7B" w14:textId="15231A76" w:rsidR="00E577DB" w:rsidRPr="005E70B9" w:rsidRDefault="00380E47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The customers illnesses </w:t>
      </w:r>
      <w:r w:rsidR="008A4C8A" w:rsidRPr="005E70B9">
        <w:rPr>
          <w:rFonts w:ascii="Arial" w:hAnsi="Arial" w:cs="Arial"/>
        </w:rPr>
        <w:t xml:space="preserve">would range from </w:t>
      </w:r>
      <w:r w:rsidRPr="005E70B9">
        <w:rPr>
          <w:rFonts w:ascii="Arial" w:hAnsi="Arial" w:cs="Arial"/>
        </w:rPr>
        <w:t>D</w:t>
      </w:r>
      <w:r w:rsidR="008A4C8A" w:rsidRPr="005E70B9">
        <w:rPr>
          <w:rFonts w:ascii="Arial" w:hAnsi="Arial" w:cs="Arial"/>
        </w:rPr>
        <w:t>iabet</w:t>
      </w:r>
      <w:r w:rsidRPr="005E70B9">
        <w:rPr>
          <w:rFonts w:ascii="Arial" w:hAnsi="Arial" w:cs="Arial"/>
        </w:rPr>
        <w:t>e</w:t>
      </w:r>
      <w:r w:rsidR="008A4C8A" w:rsidRPr="005E70B9">
        <w:rPr>
          <w:rFonts w:ascii="Arial" w:hAnsi="Arial" w:cs="Arial"/>
        </w:rPr>
        <w:t>s</w:t>
      </w:r>
      <w:r w:rsidR="00D73DDA" w:rsidRPr="005E70B9">
        <w:rPr>
          <w:rFonts w:ascii="Arial" w:hAnsi="Arial" w:cs="Arial"/>
        </w:rPr>
        <w:t>,</w:t>
      </w:r>
      <w:r w:rsidR="008A4C8A" w:rsidRPr="005E70B9">
        <w:rPr>
          <w:rFonts w:ascii="Arial" w:hAnsi="Arial" w:cs="Arial"/>
        </w:rPr>
        <w:t xml:space="preserve"> weight control</w:t>
      </w:r>
      <w:r w:rsidR="00D73DDA" w:rsidRPr="005E70B9">
        <w:rPr>
          <w:rFonts w:ascii="Arial" w:hAnsi="Arial" w:cs="Arial"/>
        </w:rPr>
        <w:t>,</w:t>
      </w:r>
      <w:r w:rsidR="008A4C8A" w:rsidRPr="005E70B9">
        <w:rPr>
          <w:rFonts w:ascii="Arial" w:hAnsi="Arial" w:cs="Arial"/>
        </w:rPr>
        <w:t xml:space="preserve"> Parkinson's</w:t>
      </w:r>
      <w:r w:rsidR="00D73DDA" w:rsidRPr="005E70B9">
        <w:rPr>
          <w:rFonts w:ascii="Arial" w:hAnsi="Arial" w:cs="Arial"/>
        </w:rPr>
        <w:t>,</w:t>
      </w:r>
      <w:r w:rsidR="008A4C8A" w:rsidRPr="005E70B9">
        <w:rPr>
          <w:rFonts w:ascii="Arial" w:hAnsi="Arial" w:cs="Arial"/>
        </w:rPr>
        <w:t xml:space="preserve"> Alzheimer's</w:t>
      </w:r>
      <w:r w:rsidR="00D73DDA" w:rsidRPr="005E70B9">
        <w:rPr>
          <w:rFonts w:ascii="Arial" w:hAnsi="Arial" w:cs="Arial"/>
        </w:rPr>
        <w:t>,</w:t>
      </w:r>
      <w:r w:rsidR="008A4C8A" w:rsidRPr="005E70B9">
        <w:rPr>
          <w:rFonts w:ascii="Arial" w:hAnsi="Arial" w:cs="Arial"/>
        </w:rPr>
        <w:t xml:space="preserve"> heart</w:t>
      </w:r>
      <w:r w:rsidR="00D73DDA" w:rsidRPr="005E70B9">
        <w:rPr>
          <w:rFonts w:ascii="Arial" w:hAnsi="Arial" w:cs="Arial"/>
        </w:rPr>
        <w:t xml:space="preserve"> condition</w:t>
      </w:r>
      <w:r w:rsidR="008A4C8A" w:rsidRPr="005E70B9">
        <w:rPr>
          <w:rFonts w:ascii="Arial" w:hAnsi="Arial" w:cs="Arial"/>
        </w:rPr>
        <w:t xml:space="preserve"> patients</w:t>
      </w:r>
      <w:r w:rsidR="00D73DDA" w:rsidRPr="005E70B9">
        <w:rPr>
          <w:rFonts w:ascii="Arial" w:hAnsi="Arial" w:cs="Arial"/>
        </w:rPr>
        <w:t>,</w:t>
      </w:r>
      <w:r w:rsidR="008A4C8A" w:rsidRPr="005E70B9">
        <w:rPr>
          <w:rFonts w:ascii="Arial" w:hAnsi="Arial" w:cs="Arial"/>
        </w:rPr>
        <w:t xml:space="preserve"> sports injuries</w:t>
      </w:r>
      <w:r w:rsidR="00D73DDA" w:rsidRPr="005E70B9">
        <w:rPr>
          <w:rFonts w:ascii="Arial" w:hAnsi="Arial" w:cs="Arial"/>
        </w:rPr>
        <w:t>,</w:t>
      </w:r>
      <w:r w:rsidR="008A4C8A" w:rsidRPr="005E70B9">
        <w:rPr>
          <w:rFonts w:ascii="Arial" w:hAnsi="Arial" w:cs="Arial"/>
        </w:rPr>
        <w:t xml:space="preserve"> mental while being and many more</w:t>
      </w:r>
      <w:r w:rsidR="004770EC" w:rsidRPr="005E70B9">
        <w:rPr>
          <w:rFonts w:ascii="Arial" w:hAnsi="Arial" w:cs="Arial"/>
        </w:rPr>
        <w:t>.</w:t>
      </w:r>
      <w:r w:rsidR="008A4C8A" w:rsidRPr="005E70B9">
        <w:rPr>
          <w:rFonts w:ascii="Arial" w:hAnsi="Arial" w:cs="Arial"/>
        </w:rPr>
        <w:t xml:space="preserve"> </w:t>
      </w:r>
      <w:r w:rsidR="004770EC" w:rsidRPr="005E70B9">
        <w:rPr>
          <w:rFonts w:ascii="Arial" w:hAnsi="Arial" w:cs="Arial"/>
        </w:rPr>
        <w:t>E</w:t>
      </w:r>
      <w:r w:rsidR="008A4C8A" w:rsidRPr="005E70B9">
        <w:rPr>
          <w:rFonts w:ascii="Arial" w:hAnsi="Arial" w:cs="Arial"/>
        </w:rPr>
        <w:t>xercises will be available in varying intensity levels and in many languages and styles of exercise</w:t>
      </w:r>
      <w:r w:rsidR="00BD34C9" w:rsidRPr="005E70B9">
        <w:rPr>
          <w:rFonts w:ascii="Arial" w:hAnsi="Arial" w:cs="Arial"/>
        </w:rPr>
        <w:t xml:space="preserve"> from around the world</w:t>
      </w:r>
      <w:r w:rsidR="004770EC" w:rsidRPr="005E70B9">
        <w:rPr>
          <w:rFonts w:ascii="Arial" w:hAnsi="Arial" w:cs="Arial"/>
        </w:rPr>
        <w:t>,</w:t>
      </w:r>
      <w:r w:rsidR="00BD34C9" w:rsidRPr="005E70B9">
        <w:rPr>
          <w:rFonts w:ascii="Arial" w:hAnsi="Arial" w:cs="Arial"/>
        </w:rPr>
        <w:t xml:space="preserve"> encouraging diversity and merging cultures from around the globe</w:t>
      </w:r>
      <w:r w:rsidR="004770EC" w:rsidRPr="005E70B9">
        <w:rPr>
          <w:rFonts w:ascii="Arial" w:hAnsi="Arial" w:cs="Arial"/>
        </w:rPr>
        <w:t>.</w:t>
      </w:r>
    </w:p>
    <w:p w14:paraId="443A0157" w14:textId="0826F408" w:rsidR="00BD34C9" w:rsidRPr="005E70B9" w:rsidRDefault="00CE5CD8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W</w:t>
      </w:r>
      <w:r w:rsidR="00BD34C9" w:rsidRPr="005E70B9">
        <w:rPr>
          <w:rFonts w:ascii="Arial" w:hAnsi="Arial" w:cs="Arial"/>
        </w:rPr>
        <w:t xml:space="preserve">hilst determining the goals of any project it is </w:t>
      </w:r>
      <w:r w:rsidR="00D0558A" w:rsidRPr="005E70B9">
        <w:rPr>
          <w:rFonts w:ascii="Arial" w:hAnsi="Arial" w:cs="Arial"/>
        </w:rPr>
        <w:t>es</w:t>
      </w:r>
      <w:r w:rsidR="00BD34C9" w:rsidRPr="005E70B9">
        <w:rPr>
          <w:rFonts w:ascii="Arial" w:hAnsi="Arial" w:cs="Arial"/>
        </w:rPr>
        <w:t>sen</w:t>
      </w:r>
      <w:r w:rsidR="00D0558A" w:rsidRPr="005E70B9">
        <w:rPr>
          <w:rFonts w:ascii="Arial" w:hAnsi="Arial" w:cs="Arial"/>
        </w:rPr>
        <w:t>tia</w:t>
      </w:r>
      <w:r w:rsidR="00BD34C9" w:rsidRPr="005E70B9">
        <w:rPr>
          <w:rFonts w:ascii="Arial" w:hAnsi="Arial" w:cs="Arial"/>
        </w:rPr>
        <w:t>l to consider those who will be most reliant on the app</w:t>
      </w:r>
      <w:r w:rsidRPr="005E70B9">
        <w:rPr>
          <w:rFonts w:ascii="Arial" w:hAnsi="Arial" w:cs="Arial"/>
        </w:rPr>
        <w:t>.</w:t>
      </w:r>
      <w:r w:rsidR="00BD34C9" w:rsidRPr="005E70B9">
        <w:rPr>
          <w:rFonts w:ascii="Arial" w:hAnsi="Arial" w:cs="Arial"/>
        </w:rPr>
        <w:t xml:space="preserve"> </w:t>
      </w:r>
      <w:r w:rsidRPr="005E70B9">
        <w:rPr>
          <w:rFonts w:ascii="Arial" w:hAnsi="Arial" w:cs="Arial"/>
        </w:rPr>
        <w:t>I</w:t>
      </w:r>
      <w:r w:rsidR="00BD34C9" w:rsidRPr="005E70B9">
        <w:rPr>
          <w:rFonts w:ascii="Arial" w:hAnsi="Arial" w:cs="Arial"/>
        </w:rPr>
        <w:t>n order of the most important</w:t>
      </w:r>
      <w:r w:rsidR="005E15B2" w:rsidRPr="005E70B9">
        <w:rPr>
          <w:rFonts w:ascii="Arial" w:hAnsi="Arial" w:cs="Arial"/>
        </w:rPr>
        <w:t>,</w:t>
      </w:r>
      <w:r w:rsidR="00BD34C9" w:rsidRPr="005E70B9">
        <w:rPr>
          <w:rFonts w:ascii="Arial" w:hAnsi="Arial" w:cs="Arial"/>
        </w:rPr>
        <w:t xml:space="preserve"> the stakeholders would </w:t>
      </w:r>
      <w:r w:rsidR="005E15B2" w:rsidRPr="005E70B9">
        <w:rPr>
          <w:rFonts w:ascii="Arial" w:hAnsi="Arial" w:cs="Arial"/>
        </w:rPr>
        <w:t>include:</w:t>
      </w:r>
    </w:p>
    <w:p w14:paraId="270A1CF0" w14:textId="325676AC" w:rsidR="006C2E8F" w:rsidRPr="005E70B9" w:rsidRDefault="005E15B2" w:rsidP="005E70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P</w:t>
      </w:r>
      <w:r w:rsidR="006C2E8F" w:rsidRPr="005E70B9">
        <w:rPr>
          <w:rFonts w:ascii="Arial" w:hAnsi="Arial" w:cs="Arial"/>
        </w:rPr>
        <w:t>rospective participants</w:t>
      </w:r>
    </w:p>
    <w:p w14:paraId="62F3B3E6" w14:textId="1977811A" w:rsidR="006C2E8F" w:rsidRPr="005E70B9" w:rsidRDefault="005E15B2" w:rsidP="005E70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P</w:t>
      </w:r>
      <w:r w:rsidR="006C2E8F" w:rsidRPr="005E70B9">
        <w:rPr>
          <w:rFonts w:ascii="Arial" w:hAnsi="Arial" w:cs="Arial"/>
        </w:rPr>
        <w:t xml:space="preserve">rospective donors </w:t>
      </w:r>
    </w:p>
    <w:p w14:paraId="5D15A692" w14:textId="6128D5C3" w:rsidR="006C2E8F" w:rsidRPr="005E70B9" w:rsidRDefault="005E15B2" w:rsidP="005E70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C</w:t>
      </w:r>
      <w:r w:rsidR="00C734E7" w:rsidRPr="005E70B9">
        <w:rPr>
          <w:rFonts w:ascii="Arial" w:hAnsi="Arial" w:cs="Arial"/>
        </w:rPr>
        <w:t>or</w:t>
      </w:r>
      <w:r w:rsidR="006C2E8F" w:rsidRPr="005E70B9">
        <w:rPr>
          <w:rFonts w:ascii="Arial" w:hAnsi="Arial" w:cs="Arial"/>
        </w:rPr>
        <w:t>p</w:t>
      </w:r>
      <w:r w:rsidR="00C734E7" w:rsidRPr="005E70B9">
        <w:rPr>
          <w:rFonts w:ascii="Arial" w:hAnsi="Arial" w:cs="Arial"/>
        </w:rPr>
        <w:t>o</w:t>
      </w:r>
      <w:r w:rsidR="006C2E8F" w:rsidRPr="005E70B9">
        <w:rPr>
          <w:rFonts w:ascii="Arial" w:hAnsi="Arial" w:cs="Arial"/>
        </w:rPr>
        <w:t>ration partners</w:t>
      </w:r>
    </w:p>
    <w:p w14:paraId="382A67D4" w14:textId="77777777" w:rsidR="00453FDA" w:rsidRPr="005E70B9" w:rsidRDefault="00C734E7" w:rsidP="005E70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Event attendees</w:t>
      </w:r>
      <w:r w:rsidR="00453FDA" w:rsidRPr="005E70B9">
        <w:rPr>
          <w:rFonts w:ascii="Arial" w:hAnsi="Arial" w:cs="Arial"/>
        </w:rPr>
        <w:t xml:space="preserve"> </w:t>
      </w:r>
    </w:p>
    <w:p w14:paraId="5B469B8E" w14:textId="0D3F7AF3" w:rsidR="00453FDA" w:rsidRPr="005E70B9" w:rsidRDefault="00B9660E" w:rsidP="005E70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V</w:t>
      </w:r>
      <w:r w:rsidR="00453FDA" w:rsidRPr="005E70B9">
        <w:rPr>
          <w:rFonts w:ascii="Arial" w:hAnsi="Arial" w:cs="Arial"/>
        </w:rPr>
        <w:t xml:space="preserve">olunteers </w:t>
      </w:r>
    </w:p>
    <w:p w14:paraId="79EE38BF" w14:textId="107D0DAF" w:rsidR="00453FDA" w:rsidRPr="005E70B9" w:rsidRDefault="00B9660E" w:rsidP="005E70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P</w:t>
      </w:r>
      <w:r w:rsidR="00453FDA" w:rsidRPr="005E70B9">
        <w:rPr>
          <w:rFonts w:ascii="Arial" w:hAnsi="Arial" w:cs="Arial"/>
        </w:rPr>
        <w:t xml:space="preserve">otential employees </w:t>
      </w:r>
    </w:p>
    <w:p w14:paraId="4B63F0A8" w14:textId="3984B73D" w:rsidR="00C734E7" w:rsidRPr="005E70B9" w:rsidRDefault="00B9660E" w:rsidP="005E70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P</w:t>
      </w:r>
      <w:r w:rsidR="00453FDA" w:rsidRPr="005E70B9">
        <w:rPr>
          <w:rFonts w:ascii="Arial" w:hAnsi="Arial" w:cs="Arial"/>
        </w:rPr>
        <w:t>ress and social media</w:t>
      </w:r>
    </w:p>
    <w:p w14:paraId="082785A9" w14:textId="32CE644C" w:rsidR="00453FDA" w:rsidRPr="005E70B9" w:rsidRDefault="006E6A6C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The app will pair stakeholders with go</w:t>
      </w:r>
      <w:r w:rsidR="00B9660E" w:rsidRPr="005E70B9">
        <w:rPr>
          <w:rFonts w:ascii="Arial" w:hAnsi="Arial" w:cs="Arial"/>
        </w:rPr>
        <w:t>al</w:t>
      </w:r>
      <w:r w:rsidRPr="005E70B9">
        <w:rPr>
          <w:rFonts w:ascii="Arial" w:hAnsi="Arial" w:cs="Arial"/>
        </w:rPr>
        <w:t xml:space="preserve"> conversion</w:t>
      </w:r>
      <w:r w:rsidR="00B9660E" w:rsidRPr="005E70B9">
        <w:rPr>
          <w:rFonts w:ascii="Arial" w:hAnsi="Arial" w:cs="Arial"/>
        </w:rPr>
        <w:t>.</w:t>
      </w:r>
      <w:r w:rsidRPr="005E70B9">
        <w:rPr>
          <w:rFonts w:ascii="Arial" w:hAnsi="Arial" w:cs="Arial"/>
        </w:rPr>
        <w:t xml:space="preserve"> </w:t>
      </w:r>
      <w:r w:rsidR="00B9660E" w:rsidRPr="005E70B9">
        <w:rPr>
          <w:rFonts w:ascii="Arial" w:hAnsi="Arial" w:cs="Arial"/>
        </w:rPr>
        <w:t>C</w:t>
      </w:r>
      <w:r w:rsidRPr="005E70B9">
        <w:rPr>
          <w:rFonts w:ascii="Arial" w:hAnsi="Arial" w:cs="Arial"/>
        </w:rPr>
        <w:t>onversion is a</w:t>
      </w:r>
      <w:r w:rsidR="004D4DA9" w:rsidRPr="005E70B9">
        <w:rPr>
          <w:rFonts w:ascii="Arial" w:hAnsi="Arial" w:cs="Arial"/>
        </w:rPr>
        <w:t>n</w:t>
      </w:r>
      <w:r w:rsidRPr="005E70B9">
        <w:rPr>
          <w:rFonts w:ascii="Arial" w:hAnsi="Arial" w:cs="Arial"/>
        </w:rPr>
        <w:t xml:space="preserve"> action</w:t>
      </w:r>
      <w:r w:rsidR="004D4DA9" w:rsidRPr="005E70B9">
        <w:rPr>
          <w:rFonts w:ascii="Arial" w:hAnsi="Arial" w:cs="Arial"/>
        </w:rPr>
        <w:t>,</w:t>
      </w:r>
      <w:r w:rsidRPr="005E70B9">
        <w:rPr>
          <w:rFonts w:ascii="Arial" w:hAnsi="Arial" w:cs="Arial"/>
        </w:rPr>
        <w:t xml:space="preserve"> which you require visitors of the app to take</w:t>
      </w:r>
      <w:r w:rsidR="00CC130A" w:rsidRPr="005E70B9">
        <w:rPr>
          <w:rFonts w:ascii="Arial" w:hAnsi="Arial" w:cs="Arial"/>
        </w:rPr>
        <w:t>.</w:t>
      </w:r>
      <w:r w:rsidR="005D2C76" w:rsidRPr="005E70B9">
        <w:rPr>
          <w:rFonts w:ascii="Arial" w:hAnsi="Arial" w:cs="Arial"/>
        </w:rPr>
        <w:t xml:space="preserve"> </w:t>
      </w:r>
      <w:r w:rsidR="00CC130A" w:rsidRPr="005E70B9">
        <w:rPr>
          <w:rFonts w:ascii="Arial" w:hAnsi="Arial" w:cs="Arial"/>
        </w:rPr>
        <w:t>C</w:t>
      </w:r>
      <w:r w:rsidR="005D2C76" w:rsidRPr="005E70B9">
        <w:rPr>
          <w:rFonts w:ascii="Arial" w:hAnsi="Arial" w:cs="Arial"/>
        </w:rPr>
        <w:t>onversion is also an excellent tool to monitor stakeholder engagement</w:t>
      </w:r>
      <w:r w:rsidR="00CC130A" w:rsidRPr="005E70B9">
        <w:rPr>
          <w:rFonts w:ascii="Arial" w:hAnsi="Arial" w:cs="Arial"/>
        </w:rPr>
        <w:t>.</w:t>
      </w:r>
      <w:r w:rsidR="005D2C76" w:rsidRPr="005E70B9">
        <w:rPr>
          <w:rFonts w:ascii="Arial" w:hAnsi="Arial" w:cs="Arial"/>
        </w:rPr>
        <w:t xml:space="preserve"> </w:t>
      </w:r>
      <w:r w:rsidR="00CC130A" w:rsidRPr="005E70B9">
        <w:rPr>
          <w:rFonts w:ascii="Arial" w:hAnsi="Arial" w:cs="Arial"/>
        </w:rPr>
        <w:t>G</w:t>
      </w:r>
      <w:r w:rsidR="005D2C76" w:rsidRPr="005E70B9">
        <w:rPr>
          <w:rFonts w:ascii="Arial" w:hAnsi="Arial" w:cs="Arial"/>
        </w:rPr>
        <w:t>o</w:t>
      </w:r>
      <w:r w:rsidR="00CC130A" w:rsidRPr="005E70B9">
        <w:rPr>
          <w:rFonts w:ascii="Arial" w:hAnsi="Arial" w:cs="Arial"/>
        </w:rPr>
        <w:t>al</w:t>
      </w:r>
      <w:r w:rsidR="005D2C76" w:rsidRPr="005E70B9">
        <w:rPr>
          <w:rFonts w:ascii="Arial" w:hAnsi="Arial" w:cs="Arial"/>
        </w:rPr>
        <w:t xml:space="preserve"> conversion could include visitors utilising a chat feature to complement</w:t>
      </w:r>
      <w:r w:rsidR="00EF4B43" w:rsidRPr="005E70B9">
        <w:rPr>
          <w:rFonts w:ascii="Arial" w:hAnsi="Arial" w:cs="Arial"/>
        </w:rPr>
        <w:t>,</w:t>
      </w:r>
      <w:r w:rsidR="005D2C76" w:rsidRPr="005E70B9">
        <w:rPr>
          <w:rFonts w:ascii="Arial" w:hAnsi="Arial" w:cs="Arial"/>
        </w:rPr>
        <w:t xml:space="preserve"> gift or put questions forward to professionals posting videos</w:t>
      </w:r>
      <w:r w:rsidR="00C835BB" w:rsidRPr="005E70B9">
        <w:rPr>
          <w:rFonts w:ascii="Arial" w:hAnsi="Arial" w:cs="Arial"/>
        </w:rPr>
        <w:t>,</w:t>
      </w:r>
      <w:r w:rsidR="005D2C76" w:rsidRPr="005E70B9">
        <w:rPr>
          <w:rFonts w:ascii="Arial" w:hAnsi="Arial" w:cs="Arial"/>
        </w:rPr>
        <w:t xml:space="preserve"> monitoring ecommerce purchasing via the app</w:t>
      </w:r>
      <w:r w:rsidR="00C835BB" w:rsidRPr="005E70B9">
        <w:rPr>
          <w:rFonts w:ascii="Arial" w:hAnsi="Arial" w:cs="Arial"/>
        </w:rPr>
        <w:t>;</w:t>
      </w:r>
      <w:r w:rsidR="005D2C76" w:rsidRPr="005E70B9">
        <w:rPr>
          <w:rFonts w:ascii="Arial" w:hAnsi="Arial" w:cs="Arial"/>
        </w:rPr>
        <w:t xml:space="preserve"> including fitness apparel</w:t>
      </w:r>
      <w:r w:rsidR="00C835BB" w:rsidRPr="005E70B9">
        <w:rPr>
          <w:rFonts w:ascii="Arial" w:hAnsi="Arial" w:cs="Arial"/>
        </w:rPr>
        <w:t>,</w:t>
      </w:r>
      <w:r w:rsidR="005D2C76" w:rsidRPr="005E70B9">
        <w:rPr>
          <w:rFonts w:ascii="Arial" w:hAnsi="Arial" w:cs="Arial"/>
        </w:rPr>
        <w:t xml:space="preserve"> equipment and supplements</w:t>
      </w:r>
      <w:r w:rsidR="00ED3607" w:rsidRPr="005E70B9">
        <w:rPr>
          <w:rFonts w:ascii="Arial" w:hAnsi="Arial" w:cs="Arial"/>
        </w:rPr>
        <w:t xml:space="preserve">. The </w:t>
      </w:r>
      <w:r w:rsidR="005D2C76" w:rsidRPr="005E70B9">
        <w:rPr>
          <w:rFonts w:ascii="Arial" w:hAnsi="Arial" w:cs="Arial"/>
        </w:rPr>
        <w:t xml:space="preserve">links for </w:t>
      </w:r>
      <w:r w:rsidR="005D2C76" w:rsidRPr="005E70B9">
        <w:rPr>
          <w:rFonts w:ascii="Arial" w:hAnsi="Arial" w:cs="Arial"/>
        </w:rPr>
        <w:lastRenderedPageBreak/>
        <w:t>feedback would be invaluable information to demonstrate how accessible user friendly liked the app is</w:t>
      </w:r>
      <w:r w:rsidR="00ED3607" w:rsidRPr="005E70B9">
        <w:rPr>
          <w:rFonts w:ascii="Arial" w:hAnsi="Arial" w:cs="Arial"/>
        </w:rPr>
        <w:t>.</w:t>
      </w:r>
    </w:p>
    <w:p w14:paraId="0A9E7A01" w14:textId="5B94E33F" w:rsidR="00391DBB" w:rsidRPr="005E70B9" w:rsidRDefault="00A06799" w:rsidP="005E70B9">
      <w:pPr>
        <w:pStyle w:val="Heading1"/>
        <w:spacing w:line="360" w:lineRule="auto"/>
        <w:rPr>
          <w:rFonts w:ascii="Arial" w:hAnsi="Arial" w:cs="Arial"/>
        </w:rPr>
      </w:pPr>
      <w:bookmarkStart w:id="8" w:name="_Toc77943005"/>
      <w:r w:rsidRPr="005E70B9">
        <w:rPr>
          <w:rFonts w:ascii="Arial" w:hAnsi="Arial" w:cs="Arial"/>
        </w:rPr>
        <w:t xml:space="preserve">Where </w:t>
      </w:r>
      <w:r w:rsidR="00391DBB" w:rsidRPr="005E70B9">
        <w:rPr>
          <w:rFonts w:ascii="Arial" w:hAnsi="Arial" w:cs="Arial"/>
        </w:rPr>
        <w:t xml:space="preserve">the </w:t>
      </w:r>
      <w:r w:rsidRPr="005E70B9">
        <w:rPr>
          <w:rFonts w:ascii="Arial" w:hAnsi="Arial" w:cs="Arial"/>
        </w:rPr>
        <w:t>A</w:t>
      </w:r>
      <w:r w:rsidR="00391DBB" w:rsidRPr="005E70B9">
        <w:rPr>
          <w:rFonts w:ascii="Arial" w:hAnsi="Arial" w:cs="Arial"/>
        </w:rPr>
        <w:t xml:space="preserve">pp </w:t>
      </w:r>
      <w:r w:rsidRPr="005E70B9">
        <w:rPr>
          <w:rFonts w:ascii="Arial" w:hAnsi="Arial" w:cs="Arial"/>
        </w:rPr>
        <w:t>W</w:t>
      </w:r>
      <w:r w:rsidR="00391DBB" w:rsidRPr="005E70B9">
        <w:rPr>
          <w:rFonts w:ascii="Arial" w:hAnsi="Arial" w:cs="Arial"/>
        </w:rPr>
        <w:t xml:space="preserve">ill </w:t>
      </w:r>
      <w:r w:rsidRPr="005E70B9">
        <w:rPr>
          <w:rFonts w:ascii="Arial" w:hAnsi="Arial" w:cs="Arial"/>
        </w:rPr>
        <w:t>B</w:t>
      </w:r>
      <w:r w:rsidR="00391DBB" w:rsidRPr="005E70B9">
        <w:rPr>
          <w:rFonts w:ascii="Arial" w:hAnsi="Arial" w:cs="Arial"/>
        </w:rPr>
        <w:t xml:space="preserve">e </w:t>
      </w:r>
      <w:r w:rsidRPr="005E70B9">
        <w:rPr>
          <w:rFonts w:ascii="Arial" w:hAnsi="Arial" w:cs="Arial"/>
        </w:rPr>
        <w:t>A</w:t>
      </w:r>
      <w:r w:rsidR="00391DBB" w:rsidRPr="005E70B9">
        <w:rPr>
          <w:rFonts w:ascii="Arial" w:hAnsi="Arial" w:cs="Arial"/>
        </w:rPr>
        <w:t>vailable</w:t>
      </w:r>
      <w:bookmarkEnd w:id="8"/>
    </w:p>
    <w:p w14:paraId="67B341DD" w14:textId="77777777" w:rsidR="00533BD8" w:rsidRPr="005E70B9" w:rsidRDefault="00A0679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</w:t>
      </w:r>
      <w:r w:rsidR="00391DBB" w:rsidRPr="005E70B9">
        <w:rPr>
          <w:rFonts w:ascii="Arial" w:hAnsi="Arial" w:cs="Arial"/>
        </w:rPr>
        <w:t>he application will be available to download for free via various application distribution platforms</w:t>
      </w:r>
      <w:r w:rsidR="00533BD8" w:rsidRPr="005E70B9">
        <w:rPr>
          <w:rFonts w:ascii="Arial" w:hAnsi="Arial" w:cs="Arial"/>
        </w:rPr>
        <w:t>,</w:t>
      </w:r>
      <w:r w:rsidR="00391DBB" w:rsidRPr="005E70B9">
        <w:rPr>
          <w:rFonts w:ascii="Arial" w:hAnsi="Arial" w:cs="Arial"/>
        </w:rPr>
        <w:t xml:space="preserve"> known as app stores</w:t>
      </w:r>
      <w:r w:rsidR="00533BD8" w:rsidRPr="005E70B9">
        <w:rPr>
          <w:rFonts w:ascii="Arial" w:hAnsi="Arial" w:cs="Arial"/>
        </w:rPr>
        <w:t>,</w:t>
      </w:r>
      <w:r w:rsidR="00391DBB" w:rsidRPr="005E70B9">
        <w:rPr>
          <w:rFonts w:ascii="Arial" w:hAnsi="Arial" w:cs="Arial"/>
        </w:rPr>
        <w:t xml:space="preserve"> including</w:t>
      </w:r>
      <w:r w:rsidR="00533BD8" w:rsidRPr="005E70B9">
        <w:rPr>
          <w:rFonts w:ascii="Arial" w:hAnsi="Arial" w:cs="Arial"/>
        </w:rPr>
        <w:t>;</w:t>
      </w:r>
      <w:r w:rsidR="00391DBB" w:rsidRPr="005E70B9">
        <w:rPr>
          <w:rFonts w:ascii="Arial" w:hAnsi="Arial" w:cs="Arial"/>
        </w:rPr>
        <w:t xml:space="preserve"> </w:t>
      </w:r>
    </w:p>
    <w:p w14:paraId="38139AEC" w14:textId="7B46D701" w:rsidR="00391DBB" w:rsidRPr="005E70B9" w:rsidRDefault="00391DBB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Google Play store</w:t>
      </w:r>
    </w:p>
    <w:p w14:paraId="539E5035" w14:textId="1A96D70F" w:rsidR="00391DBB" w:rsidRPr="005E70B9" w:rsidRDefault="00726050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Apple App store</w:t>
      </w:r>
    </w:p>
    <w:p w14:paraId="27C50802" w14:textId="461BA830" w:rsidR="00726050" w:rsidRPr="005E70B9" w:rsidRDefault="00726050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Samsung Galaxy apps</w:t>
      </w:r>
    </w:p>
    <w:p w14:paraId="622702E2" w14:textId="77777777" w:rsidR="00533BD8" w:rsidRPr="005E70B9" w:rsidRDefault="00533BD8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LG</w:t>
      </w:r>
      <w:r w:rsidR="00726050" w:rsidRPr="005E70B9">
        <w:rPr>
          <w:rFonts w:ascii="Arial" w:hAnsi="Arial" w:cs="Arial"/>
        </w:rPr>
        <w:t xml:space="preserve"> </w:t>
      </w:r>
      <w:proofErr w:type="spellStart"/>
      <w:r w:rsidRPr="005E70B9">
        <w:rPr>
          <w:rFonts w:ascii="Arial" w:hAnsi="Arial" w:cs="Arial"/>
        </w:rPr>
        <w:t>S</w:t>
      </w:r>
      <w:r w:rsidR="00726050" w:rsidRPr="005E70B9">
        <w:rPr>
          <w:rFonts w:ascii="Arial" w:hAnsi="Arial" w:cs="Arial"/>
        </w:rPr>
        <w:t>martworld</w:t>
      </w:r>
      <w:proofErr w:type="spellEnd"/>
      <w:r w:rsidR="00726050" w:rsidRPr="005E70B9">
        <w:rPr>
          <w:rFonts w:ascii="Arial" w:hAnsi="Arial" w:cs="Arial"/>
        </w:rPr>
        <w:t xml:space="preserve"> </w:t>
      </w:r>
    </w:p>
    <w:p w14:paraId="2E1017EC" w14:textId="5A4053EB" w:rsidR="00726050" w:rsidRPr="005E70B9" w:rsidRDefault="00726050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5E70B9">
        <w:rPr>
          <w:rFonts w:ascii="Arial" w:hAnsi="Arial" w:cs="Arial"/>
        </w:rPr>
        <w:t>H</w:t>
      </w:r>
      <w:r w:rsidR="00FC4C71" w:rsidRPr="005E70B9">
        <w:rPr>
          <w:rFonts w:ascii="Arial" w:hAnsi="Arial" w:cs="Arial"/>
        </w:rPr>
        <w:t>u</w:t>
      </w:r>
      <w:r w:rsidRPr="005E70B9">
        <w:rPr>
          <w:rFonts w:ascii="Arial" w:hAnsi="Arial" w:cs="Arial"/>
        </w:rPr>
        <w:t>wa</w:t>
      </w:r>
      <w:r w:rsidR="00533BD8" w:rsidRPr="005E70B9">
        <w:rPr>
          <w:rFonts w:ascii="Arial" w:hAnsi="Arial" w:cs="Arial"/>
        </w:rPr>
        <w:t>w</w:t>
      </w:r>
      <w:r w:rsidR="00FC4C71" w:rsidRPr="005E70B9">
        <w:rPr>
          <w:rFonts w:ascii="Arial" w:hAnsi="Arial" w:cs="Arial"/>
        </w:rPr>
        <w:t>ei</w:t>
      </w:r>
      <w:proofErr w:type="spellEnd"/>
      <w:r w:rsidRPr="005E70B9">
        <w:rPr>
          <w:rFonts w:ascii="Arial" w:hAnsi="Arial" w:cs="Arial"/>
        </w:rPr>
        <w:t xml:space="preserve"> App Store</w:t>
      </w:r>
    </w:p>
    <w:p w14:paraId="4AD8C42D" w14:textId="0262D681" w:rsidR="00726050" w:rsidRPr="005E70B9" w:rsidRDefault="00726050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Sony apps</w:t>
      </w:r>
    </w:p>
    <w:p w14:paraId="24CBC54B" w14:textId="231E75BE" w:rsidR="00726050" w:rsidRPr="005E70B9" w:rsidRDefault="00D21322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Amazon App Store</w:t>
      </w:r>
    </w:p>
    <w:p w14:paraId="6297C9AC" w14:textId="70E03BCE" w:rsidR="00D21322" w:rsidRPr="005E70B9" w:rsidRDefault="00D21322" w:rsidP="005E70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5E70B9">
        <w:rPr>
          <w:rFonts w:ascii="Arial" w:hAnsi="Arial" w:cs="Arial"/>
        </w:rPr>
        <w:t>Aptoid</w:t>
      </w:r>
      <w:r w:rsidR="00FC4C71" w:rsidRPr="005E70B9">
        <w:rPr>
          <w:rFonts w:ascii="Arial" w:hAnsi="Arial" w:cs="Arial"/>
        </w:rPr>
        <w:t>e</w:t>
      </w:r>
      <w:proofErr w:type="spellEnd"/>
    </w:p>
    <w:p w14:paraId="4492BB5D" w14:textId="018895C3" w:rsidR="00D21322" w:rsidRPr="005E70B9" w:rsidRDefault="00D7212D" w:rsidP="005E70B9">
      <w:pPr>
        <w:pStyle w:val="Heading1"/>
        <w:spacing w:line="360" w:lineRule="auto"/>
        <w:rPr>
          <w:rFonts w:ascii="Arial" w:hAnsi="Arial" w:cs="Arial"/>
        </w:rPr>
      </w:pPr>
      <w:bookmarkStart w:id="9" w:name="_Toc77943006"/>
      <w:r w:rsidRPr="005E70B9">
        <w:rPr>
          <w:rFonts w:ascii="Arial" w:hAnsi="Arial" w:cs="Arial"/>
        </w:rPr>
        <w:t>S</w:t>
      </w:r>
      <w:r w:rsidR="00D21322" w:rsidRPr="005E70B9">
        <w:rPr>
          <w:rFonts w:ascii="Arial" w:hAnsi="Arial" w:cs="Arial"/>
        </w:rPr>
        <w:t>ustaining REM</w:t>
      </w:r>
      <w:bookmarkEnd w:id="9"/>
    </w:p>
    <w:p w14:paraId="741E3F60" w14:textId="01228E81" w:rsidR="00D21322" w:rsidRPr="005E70B9" w:rsidRDefault="00D7212D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A</w:t>
      </w:r>
      <w:r w:rsidR="00D21322" w:rsidRPr="005E70B9">
        <w:rPr>
          <w:rFonts w:ascii="Arial" w:hAnsi="Arial" w:cs="Arial"/>
        </w:rPr>
        <w:t>lthough many of the world</w:t>
      </w:r>
      <w:r w:rsidRPr="005E70B9">
        <w:rPr>
          <w:rFonts w:ascii="Arial" w:hAnsi="Arial" w:cs="Arial"/>
        </w:rPr>
        <w:t>’</w:t>
      </w:r>
      <w:r w:rsidR="00D21322" w:rsidRPr="005E70B9">
        <w:rPr>
          <w:rFonts w:ascii="Arial" w:hAnsi="Arial" w:cs="Arial"/>
        </w:rPr>
        <w:t>s population will be vaccinated in the years to come clinically vulnerable individuals are encouraged to continue to shield and take precautions</w:t>
      </w:r>
      <w:r w:rsidR="00315E13" w:rsidRPr="005E70B9">
        <w:rPr>
          <w:rFonts w:ascii="Arial" w:hAnsi="Arial" w:cs="Arial"/>
        </w:rPr>
        <w:t>,</w:t>
      </w:r>
      <w:r w:rsidR="00D21322" w:rsidRPr="005E70B9">
        <w:rPr>
          <w:rFonts w:ascii="Arial" w:hAnsi="Arial" w:cs="Arial"/>
        </w:rPr>
        <w:t xml:space="preserve"> as no vaccines are 100% effective</w:t>
      </w:r>
      <w:r w:rsidR="008D2B95" w:rsidRPr="005E70B9">
        <w:rPr>
          <w:rFonts w:ascii="Arial" w:hAnsi="Arial" w:cs="Arial"/>
        </w:rPr>
        <w:t xml:space="preserve"> </w:t>
      </w:r>
      <w:r w:rsidR="009600AA" w:rsidRPr="005E70B9">
        <w:rPr>
          <w:rFonts w:ascii="Arial" w:hAnsi="Arial" w:cs="Arial"/>
        </w:rPr>
        <w:t>(G</w:t>
      </w:r>
      <w:r w:rsidR="008D2B95" w:rsidRPr="005E70B9">
        <w:rPr>
          <w:rFonts w:ascii="Arial" w:hAnsi="Arial" w:cs="Arial"/>
        </w:rPr>
        <w:t>ov.uk</w:t>
      </w:r>
      <w:r w:rsidR="009600AA" w:rsidRPr="005E70B9">
        <w:rPr>
          <w:rFonts w:ascii="Arial" w:hAnsi="Arial" w:cs="Arial"/>
        </w:rPr>
        <w:t>,</w:t>
      </w:r>
      <w:r w:rsidR="008D2B95" w:rsidRPr="005E70B9">
        <w:rPr>
          <w:rFonts w:ascii="Arial" w:hAnsi="Arial" w:cs="Arial"/>
        </w:rPr>
        <w:t xml:space="preserve"> n</w:t>
      </w:r>
      <w:r w:rsidR="009600AA" w:rsidRPr="005E70B9">
        <w:rPr>
          <w:rFonts w:ascii="Arial" w:hAnsi="Arial" w:cs="Arial"/>
        </w:rPr>
        <w:t>.</w:t>
      </w:r>
      <w:r w:rsidR="008D2B95" w:rsidRPr="005E70B9">
        <w:rPr>
          <w:rFonts w:ascii="Arial" w:hAnsi="Arial" w:cs="Arial"/>
        </w:rPr>
        <w:t>d</w:t>
      </w:r>
      <w:r w:rsidR="009600AA" w:rsidRPr="005E70B9">
        <w:rPr>
          <w:rFonts w:ascii="Arial" w:hAnsi="Arial" w:cs="Arial"/>
        </w:rPr>
        <w:t>.).</w:t>
      </w:r>
    </w:p>
    <w:p w14:paraId="787779F2" w14:textId="585816D8" w:rsidR="00315AB4" w:rsidRPr="005E70B9" w:rsidRDefault="009600AA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O</w:t>
      </w:r>
      <w:r w:rsidR="008D2B95" w:rsidRPr="005E70B9">
        <w:rPr>
          <w:rFonts w:ascii="Arial" w:hAnsi="Arial" w:cs="Arial"/>
        </w:rPr>
        <w:t>ne way of sustaining REM would be to work with medical professionals to refer an</w:t>
      </w:r>
      <w:r w:rsidR="003638C0" w:rsidRPr="005E70B9">
        <w:rPr>
          <w:rFonts w:ascii="Arial" w:hAnsi="Arial" w:cs="Arial"/>
        </w:rPr>
        <w:t>d</w:t>
      </w:r>
      <w:r w:rsidR="008D2B95" w:rsidRPr="005E70B9">
        <w:rPr>
          <w:rFonts w:ascii="Arial" w:hAnsi="Arial" w:cs="Arial"/>
        </w:rPr>
        <w:t xml:space="preserve"> recommend the app to patients and continually creatively developing and innovating the app</w:t>
      </w:r>
      <w:r w:rsidR="00315AB4" w:rsidRPr="005E70B9">
        <w:rPr>
          <w:rFonts w:ascii="Arial" w:hAnsi="Arial" w:cs="Arial"/>
        </w:rPr>
        <w:t>.</w:t>
      </w:r>
    </w:p>
    <w:p w14:paraId="2991B36B" w14:textId="65DA5C85" w:rsidR="008D2B95" w:rsidRPr="005E70B9" w:rsidRDefault="00315AB4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R</w:t>
      </w:r>
      <w:r w:rsidR="008D2B95" w:rsidRPr="005E70B9">
        <w:rPr>
          <w:rFonts w:ascii="Arial" w:hAnsi="Arial" w:cs="Arial"/>
        </w:rPr>
        <w:t>ather than only relying on following trends</w:t>
      </w:r>
      <w:r w:rsidR="00F814A2" w:rsidRPr="005E70B9">
        <w:rPr>
          <w:rFonts w:ascii="Arial" w:hAnsi="Arial" w:cs="Arial"/>
        </w:rPr>
        <w:t>,</w:t>
      </w:r>
      <w:r w:rsidR="008D2B95" w:rsidRPr="005E70B9">
        <w:rPr>
          <w:rFonts w:ascii="Arial" w:hAnsi="Arial" w:cs="Arial"/>
        </w:rPr>
        <w:t xml:space="preserve"> market orientated innovation can assist in sustaining the app by monitoring the activity on the app</w:t>
      </w:r>
      <w:r w:rsidR="00F814A2" w:rsidRPr="005E70B9">
        <w:rPr>
          <w:rFonts w:ascii="Arial" w:hAnsi="Arial" w:cs="Arial"/>
        </w:rPr>
        <w:t>,</w:t>
      </w:r>
      <w:r w:rsidR="008D2B95" w:rsidRPr="005E70B9">
        <w:rPr>
          <w:rFonts w:ascii="Arial" w:hAnsi="Arial" w:cs="Arial"/>
        </w:rPr>
        <w:t xml:space="preserve"> strategies for future development can be formed</w:t>
      </w:r>
      <w:r w:rsidR="004B49EB" w:rsidRPr="005E70B9">
        <w:rPr>
          <w:rFonts w:ascii="Arial" w:hAnsi="Arial" w:cs="Arial"/>
        </w:rPr>
        <w:t xml:space="preserve"> (</w:t>
      </w:r>
      <w:r w:rsidR="004B49EB" w:rsidRPr="005E70B9">
        <w:rPr>
          <w:rFonts w:ascii="Arial" w:hAnsi="Arial" w:cs="Arial"/>
        </w:rPr>
        <w:t xml:space="preserve">Garcia, R. and </w:t>
      </w:r>
      <w:proofErr w:type="spellStart"/>
      <w:r w:rsidR="004B49EB" w:rsidRPr="005E70B9">
        <w:rPr>
          <w:rFonts w:ascii="Arial" w:hAnsi="Arial" w:cs="Arial"/>
        </w:rPr>
        <w:t>Calantone</w:t>
      </w:r>
      <w:proofErr w:type="spellEnd"/>
      <w:r w:rsidR="004B49EB" w:rsidRPr="005E70B9">
        <w:rPr>
          <w:rFonts w:ascii="Arial" w:hAnsi="Arial" w:cs="Arial"/>
        </w:rPr>
        <w:t>, R., 2002</w:t>
      </w:r>
      <w:r w:rsidR="004B49EB" w:rsidRPr="005E70B9">
        <w:rPr>
          <w:rFonts w:ascii="Arial" w:hAnsi="Arial" w:cs="Arial"/>
        </w:rPr>
        <w:t>).</w:t>
      </w:r>
    </w:p>
    <w:p w14:paraId="03BDFDB7" w14:textId="29C84C3F" w:rsidR="007802B4" w:rsidRPr="007802B4" w:rsidRDefault="003638C0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Customer involv</w:t>
      </w:r>
      <w:r w:rsidR="00FA1965" w:rsidRPr="005E70B9">
        <w:rPr>
          <w:rFonts w:ascii="Arial" w:hAnsi="Arial" w:cs="Arial"/>
        </w:rPr>
        <w:t xml:space="preserve">ement is imperative in sustaining REM. Regular incentive schemes and competitions </w:t>
      </w:r>
      <w:r w:rsidR="005E2157" w:rsidRPr="005E70B9">
        <w:rPr>
          <w:rFonts w:ascii="Arial" w:hAnsi="Arial" w:cs="Arial"/>
        </w:rPr>
        <w:t xml:space="preserve">could be offered as customer engagement and the results would yield </w:t>
      </w:r>
      <w:r w:rsidR="00750F9F" w:rsidRPr="005E70B9">
        <w:rPr>
          <w:rFonts w:ascii="Arial" w:hAnsi="Arial" w:cs="Arial"/>
        </w:rPr>
        <w:t>ideas directly from the customers</w:t>
      </w:r>
      <w:r w:rsidR="00D369D3" w:rsidRPr="005E70B9">
        <w:rPr>
          <w:rFonts w:ascii="Arial" w:hAnsi="Arial" w:cs="Arial"/>
        </w:rPr>
        <w:t xml:space="preserve"> (</w:t>
      </w:r>
      <w:proofErr w:type="spellStart"/>
      <w:r w:rsidR="00D369D3" w:rsidRPr="005E70B9">
        <w:rPr>
          <w:rFonts w:ascii="Arial" w:hAnsi="Arial" w:cs="Arial"/>
        </w:rPr>
        <w:t>Zehir</w:t>
      </w:r>
      <w:proofErr w:type="spellEnd"/>
      <w:r w:rsidR="00D369D3" w:rsidRPr="005E70B9">
        <w:rPr>
          <w:rFonts w:ascii="Arial" w:hAnsi="Arial" w:cs="Arial"/>
        </w:rPr>
        <w:t>, et al, 2012).</w:t>
      </w:r>
    </w:p>
    <w:p w14:paraId="051C5967" w14:textId="77777777" w:rsidR="007802B4" w:rsidRPr="005E70B9" w:rsidRDefault="007802B4" w:rsidP="005E70B9">
      <w:pPr>
        <w:spacing w:line="360" w:lineRule="auto"/>
        <w:rPr>
          <w:rFonts w:ascii="Arial" w:hAnsi="Arial" w:cs="Arial"/>
        </w:rPr>
      </w:pPr>
    </w:p>
    <w:p w14:paraId="7204871C" w14:textId="57A4F7A8" w:rsidR="00C86772" w:rsidRPr="005E70B9" w:rsidRDefault="00CC7048" w:rsidP="005E70B9">
      <w:pPr>
        <w:pStyle w:val="Heading1"/>
        <w:spacing w:line="360" w:lineRule="auto"/>
        <w:rPr>
          <w:rFonts w:ascii="Arial" w:hAnsi="Arial" w:cs="Arial"/>
        </w:rPr>
      </w:pPr>
      <w:bookmarkStart w:id="10" w:name="_Toc77943007"/>
      <w:r w:rsidRPr="005E70B9">
        <w:rPr>
          <w:rFonts w:ascii="Arial" w:hAnsi="Arial" w:cs="Arial"/>
        </w:rPr>
        <w:t>C</w:t>
      </w:r>
      <w:r w:rsidR="00C86772" w:rsidRPr="005E70B9">
        <w:rPr>
          <w:rFonts w:ascii="Arial" w:hAnsi="Arial" w:cs="Arial"/>
        </w:rPr>
        <w:t>ompetitors</w:t>
      </w:r>
      <w:bookmarkEnd w:id="10"/>
    </w:p>
    <w:p w14:paraId="5115C3CA" w14:textId="0D5797E3" w:rsidR="00C86772" w:rsidRPr="005E70B9" w:rsidRDefault="003E124C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</w:t>
      </w:r>
      <w:r w:rsidR="00C86772" w:rsidRPr="005E70B9">
        <w:rPr>
          <w:rFonts w:ascii="Arial" w:hAnsi="Arial" w:cs="Arial"/>
        </w:rPr>
        <w:t>here are many platforms with online videos of exercise including</w:t>
      </w:r>
      <w:r w:rsidR="00116B83" w:rsidRPr="005E70B9">
        <w:rPr>
          <w:rFonts w:ascii="Arial" w:hAnsi="Arial" w:cs="Arial"/>
        </w:rPr>
        <w:t>,</w:t>
      </w:r>
      <w:r w:rsidR="00C86772" w:rsidRPr="005E70B9">
        <w:rPr>
          <w:rFonts w:ascii="Arial" w:hAnsi="Arial" w:cs="Arial"/>
        </w:rPr>
        <w:t xml:space="preserve"> YouTube</w:t>
      </w:r>
      <w:r w:rsidR="00116B83" w:rsidRPr="005E70B9">
        <w:rPr>
          <w:rFonts w:ascii="Arial" w:hAnsi="Arial" w:cs="Arial"/>
        </w:rPr>
        <w:t>,</w:t>
      </w:r>
      <w:r w:rsidR="00C86772" w:rsidRPr="005E70B9">
        <w:rPr>
          <w:rFonts w:ascii="Arial" w:hAnsi="Arial" w:cs="Arial"/>
        </w:rPr>
        <w:t xml:space="preserve"> </w:t>
      </w:r>
      <w:proofErr w:type="spellStart"/>
      <w:r w:rsidR="00116B83" w:rsidRPr="005E70B9">
        <w:rPr>
          <w:rFonts w:ascii="Arial" w:hAnsi="Arial" w:cs="Arial"/>
        </w:rPr>
        <w:t>T</w:t>
      </w:r>
      <w:r w:rsidR="00C86772" w:rsidRPr="005E70B9">
        <w:rPr>
          <w:rFonts w:ascii="Arial" w:hAnsi="Arial" w:cs="Arial"/>
        </w:rPr>
        <w:t>ikT</w:t>
      </w:r>
      <w:r w:rsidR="00116B83" w:rsidRPr="005E70B9">
        <w:rPr>
          <w:rFonts w:ascii="Arial" w:hAnsi="Arial" w:cs="Arial"/>
        </w:rPr>
        <w:t>ok</w:t>
      </w:r>
      <w:proofErr w:type="spellEnd"/>
      <w:r w:rsidR="00C86772" w:rsidRPr="005E70B9">
        <w:rPr>
          <w:rFonts w:ascii="Arial" w:hAnsi="Arial" w:cs="Arial"/>
        </w:rPr>
        <w:t xml:space="preserve"> and </w:t>
      </w:r>
      <w:r w:rsidR="00116B83" w:rsidRPr="005E70B9">
        <w:rPr>
          <w:rFonts w:ascii="Arial" w:hAnsi="Arial" w:cs="Arial"/>
        </w:rPr>
        <w:t>P</w:t>
      </w:r>
      <w:r w:rsidR="00C86772" w:rsidRPr="005E70B9">
        <w:rPr>
          <w:rFonts w:ascii="Arial" w:hAnsi="Arial" w:cs="Arial"/>
        </w:rPr>
        <w:t>eloton</w:t>
      </w:r>
      <w:r w:rsidR="00116B83" w:rsidRPr="005E70B9">
        <w:rPr>
          <w:rFonts w:ascii="Arial" w:hAnsi="Arial" w:cs="Arial"/>
        </w:rPr>
        <w:t>.</w:t>
      </w:r>
      <w:r w:rsidR="00C86772" w:rsidRPr="005E70B9">
        <w:rPr>
          <w:rFonts w:ascii="Arial" w:hAnsi="Arial" w:cs="Arial"/>
        </w:rPr>
        <w:t xml:space="preserve"> </w:t>
      </w:r>
      <w:r w:rsidR="00116B83" w:rsidRPr="005E70B9">
        <w:rPr>
          <w:rFonts w:ascii="Arial" w:hAnsi="Arial" w:cs="Arial"/>
        </w:rPr>
        <w:t>H</w:t>
      </w:r>
      <w:r w:rsidR="00C86772" w:rsidRPr="005E70B9">
        <w:rPr>
          <w:rFonts w:ascii="Arial" w:hAnsi="Arial" w:cs="Arial"/>
        </w:rPr>
        <w:t>owever</w:t>
      </w:r>
      <w:r w:rsidR="00116B83" w:rsidRPr="005E70B9">
        <w:rPr>
          <w:rFonts w:ascii="Arial" w:hAnsi="Arial" w:cs="Arial"/>
        </w:rPr>
        <w:t>,</w:t>
      </w:r>
      <w:r w:rsidR="00C86772" w:rsidRPr="005E70B9">
        <w:rPr>
          <w:rFonts w:ascii="Arial" w:hAnsi="Arial" w:cs="Arial"/>
        </w:rPr>
        <w:t xml:space="preserve"> these platforms are not user friendly for elderly or anyone who is not digitally confident</w:t>
      </w:r>
      <w:r w:rsidR="00F31515" w:rsidRPr="005E70B9">
        <w:rPr>
          <w:rFonts w:ascii="Arial" w:hAnsi="Arial" w:cs="Arial"/>
        </w:rPr>
        <w:t>.</w:t>
      </w:r>
      <w:r w:rsidR="00C86772" w:rsidRPr="005E70B9">
        <w:rPr>
          <w:rFonts w:ascii="Arial" w:hAnsi="Arial" w:cs="Arial"/>
        </w:rPr>
        <w:t xml:space="preserve"> YouTube and </w:t>
      </w:r>
      <w:proofErr w:type="spellStart"/>
      <w:r w:rsidR="00F31515" w:rsidRPr="005E70B9">
        <w:rPr>
          <w:rFonts w:ascii="Arial" w:hAnsi="Arial" w:cs="Arial"/>
        </w:rPr>
        <w:t>TikTok</w:t>
      </w:r>
      <w:proofErr w:type="spellEnd"/>
      <w:r w:rsidR="00C86772" w:rsidRPr="005E70B9">
        <w:rPr>
          <w:rFonts w:ascii="Arial" w:hAnsi="Arial" w:cs="Arial"/>
        </w:rPr>
        <w:t xml:space="preserve"> have millions of videos and finding specific videos </w:t>
      </w:r>
      <w:r w:rsidR="00C86772" w:rsidRPr="005E70B9">
        <w:rPr>
          <w:rFonts w:ascii="Arial" w:hAnsi="Arial" w:cs="Arial"/>
        </w:rPr>
        <w:lastRenderedPageBreak/>
        <w:t xml:space="preserve">for </w:t>
      </w:r>
      <w:r w:rsidR="00937DDF" w:rsidRPr="005E70B9">
        <w:rPr>
          <w:rFonts w:ascii="Arial" w:hAnsi="Arial" w:cs="Arial"/>
        </w:rPr>
        <w:t xml:space="preserve">illness related </w:t>
      </w:r>
      <w:r w:rsidR="00C86772" w:rsidRPr="005E70B9">
        <w:rPr>
          <w:rFonts w:ascii="Arial" w:hAnsi="Arial" w:cs="Arial"/>
        </w:rPr>
        <w:t>exercise and low to high intensity can be like finding a needle in a haystack</w:t>
      </w:r>
      <w:r w:rsidR="00744E4C" w:rsidRPr="005E70B9">
        <w:rPr>
          <w:rFonts w:ascii="Arial" w:hAnsi="Arial" w:cs="Arial"/>
        </w:rPr>
        <w:t>.</w:t>
      </w:r>
      <w:r w:rsidR="00D4749C" w:rsidRPr="005E70B9">
        <w:rPr>
          <w:rFonts w:ascii="Arial" w:hAnsi="Arial" w:cs="Arial"/>
        </w:rPr>
        <w:t xml:space="preserve"> </w:t>
      </w:r>
      <w:r w:rsidR="00744E4C" w:rsidRPr="005E70B9">
        <w:rPr>
          <w:rFonts w:ascii="Arial" w:hAnsi="Arial" w:cs="Arial"/>
        </w:rPr>
        <w:t>T</w:t>
      </w:r>
      <w:r w:rsidR="00D4749C" w:rsidRPr="005E70B9">
        <w:rPr>
          <w:rFonts w:ascii="Arial" w:hAnsi="Arial" w:cs="Arial"/>
        </w:rPr>
        <w:t xml:space="preserve">his makes these platforms difficult to use and some videos are </w:t>
      </w:r>
      <w:r w:rsidR="00744E4C" w:rsidRPr="005E70B9">
        <w:rPr>
          <w:rFonts w:ascii="Arial" w:hAnsi="Arial" w:cs="Arial"/>
        </w:rPr>
        <w:t>‘</w:t>
      </w:r>
      <w:r w:rsidR="00D4749C" w:rsidRPr="005E70B9">
        <w:rPr>
          <w:rFonts w:ascii="Arial" w:hAnsi="Arial" w:cs="Arial"/>
        </w:rPr>
        <w:t>pay to view</w:t>
      </w:r>
      <w:r w:rsidR="00744E4C" w:rsidRPr="005E70B9">
        <w:rPr>
          <w:rFonts w:ascii="Arial" w:hAnsi="Arial" w:cs="Arial"/>
        </w:rPr>
        <w:t>’</w:t>
      </w:r>
      <w:r w:rsidR="00D4749C" w:rsidRPr="005E70B9">
        <w:rPr>
          <w:rFonts w:ascii="Arial" w:hAnsi="Arial" w:cs="Arial"/>
        </w:rPr>
        <w:t xml:space="preserve"> on YouTube</w:t>
      </w:r>
      <w:r w:rsidR="00B25BB8" w:rsidRPr="005E70B9">
        <w:rPr>
          <w:rFonts w:ascii="Arial" w:hAnsi="Arial" w:cs="Arial"/>
        </w:rPr>
        <w:t>.</w:t>
      </w:r>
      <w:r w:rsidR="00D4749C" w:rsidRPr="005E70B9">
        <w:rPr>
          <w:rFonts w:ascii="Arial" w:hAnsi="Arial" w:cs="Arial"/>
        </w:rPr>
        <w:t xml:space="preserve"> </w:t>
      </w:r>
      <w:proofErr w:type="spellStart"/>
      <w:r w:rsidR="00B25BB8" w:rsidRPr="005E70B9">
        <w:rPr>
          <w:rFonts w:ascii="Arial" w:hAnsi="Arial" w:cs="Arial"/>
        </w:rPr>
        <w:t>Peleton</w:t>
      </w:r>
      <w:proofErr w:type="spellEnd"/>
      <w:r w:rsidR="00B25BB8" w:rsidRPr="005E70B9">
        <w:rPr>
          <w:rFonts w:ascii="Arial" w:hAnsi="Arial" w:cs="Arial"/>
        </w:rPr>
        <w:t xml:space="preserve"> </w:t>
      </w:r>
      <w:r w:rsidR="00D4749C" w:rsidRPr="005E70B9">
        <w:rPr>
          <w:rFonts w:ascii="Arial" w:hAnsi="Arial" w:cs="Arial"/>
        </w:rPr>
        <w:t>Nordic</w:t>
      </w:r>
      <w:r w:rsidR="00B25BB8" w:rsidRPr="005E70B9">
        <w:rPr>
          <w:rFonts w:ascii="Arial" w:hAnsi="Arial" w:cs="Arial"/>
        </w:rPr>
        <w:t>T</w:t>
      </w:r>
      <w:r w:rsidR="00D4749C" w:rsidRPr="005E70B9">
        <w:rPr>
          <w:rFonts w:ascii="Arial" w:hAnsi="Arial" w:cs="Arial"/>
        </w:rPr>
        <w:t>rack offer home live</w:t>
      </w:r>
      <w:r w:rsidR="0020143D" w:rsidRPr="005E70B9">
        <w:rPr>
          <w:rFonts w:ascii="Arial" w:hAnsi="Arial" w:cs="Arial"/>
        </w:rPr>
        <w:t>,</w:t>
      </w:r>
      <w:r w:rsidR="00D4749C" w:rsidRPr="005E70B9">
        <w:rPr>
          <w:rFonts w:ascii="Arial" w:hAnsi="Arial" w:cs="Arial"/>
        </w:rPr>
        <w:t xml:space="preserve"> studio and global workout</w:t>
      </w:r>
      <w:r w:rsidR="007428E9" w:rsidRPr="005E70B9">
        <w:rPr>
          <w:rFonts w:ascii="Arial" w:hAnsi="Arial" w:cs="Arial"/>
        </w:rPr>
        <w:t>s.</w:t>
      </w:r>
      <w:r w:rsidR="00D4749C" w:rsidRPr="005E70B9">
        <w:rPr>
          <w:rFonts w:ascii="Arial" w:hAnsi="Arial" w:cs="Arial"/>
        </w:rPr>
        <w:t xml:space="preserve"> </w:t>
      </w:r>
      <w:r w:rsidR="007428E9" w:rsidRPr="005E70B9">
        <w:rPr>
          <w:rFonts w:ascii="Arial" w:hAnsi="Arial" w:cs="Arial"/>
        </w:rPr>
        <w:t>M</w:t>
      </w:r>
      <w:r w:rsidR="00D4749C" w:rsidRPr="005E70B9">
        <w:rPr>
          <w:rFonts w:ascii="Arial" w:hAnsi="Arial" w:cs="Arial"/>
        </w:rPr>
        <w:t>any of the workout options are based on purchasing an expensive piece of workout equipment and there is also a monthly subscription charge</w:t>
      </w:r>
      <w:r w:rsidR="00061715" w:rsidRPr="005E70B9">
        <w:rPr>
          <w:rFonts w:ascii="Arial" w:hAnsi="Arial" w:cs="Arial"/>
        </w:rPr>
        <w:t>.</w:t>
      </w:r>
      <w:r w:rsidR="009B3B67" w:rsidRPr="005E70B9">
        <w:rPr>
          <w:rFonts w:ascii="Arial" w:hAnsi="Arial" w:cs="Arial"/>
        </w:rPr>
        <w:t xml:space="preserve"> </w:t>
      </w:r>
      <w:r w:rsidR="00061715" w:rsidRPr="005E70B9">
        <w:rPr>
          <w:rFonts w:ascii="Arial" w:hAnsi="Arial" w:cs="Arial"/>
        </w:rPr>
        <w:t>I</w:t>
      </w:r>
      <w:r w:rsidR="009B3B67" w:rsidRPr="005E70B9">
        <w:rPr>
          <w:rFonts w:ascii="Arial" w:hAnsi="Arial" w:cs="Arial"/>
        </w:rPr>
        <w:t>t is also focused on high intensity exercise for physically fit individuals</w:t>
      </w:r>
      <w:r w:rsidR="00061715" w:rsidRPr="005E70B9">
        <w:rPr>
          <w:rFonts w:ascii="Arial" w:hAnsi="Arial" w:cs="Arial"/>
        </w:rPr>
        <w:t xml:space="preserve"> and marketed to</w:t>
      </w:r>
      <w:r w:rsidR="004B37B7" w:rsidRPr="005E70B9">
        <w:rPr>
          <w:rFonts w:ascii="Arial" w:hAnsi="Arial" w:cs="Arial"/>
        </w:rPr>
        <w:t>wards</w:t>
      </w:r>
      <w:r w:rsidR="00061715" w:rsidRPr="005E70B9">
        <w:rPr>
          <w:rFonts w:ascii="Arial" w:hAnsi="Arial" w:cs="Arial"/>
        </w:rPr>
        <w:t xml:space="preserve"> the </w:t>
      </w:r>
      <w:r w:rsidR="004B37B7" w:rsidRPr="005E70B9">
        <w:rPr>
          <w:rFonts w:ascii="Arial" w:hAnsi="Arial" w:cs="Arial"/>
        </w:rPr>
        <w:t>younger working generation</w:t>
      </w:r>
      <w:r w:rsidR="00EB3832" w:rsidRPr="005E70B9">
        <w:rPr>
          <w:rFonts w:ascii="Arial" w:hAnsi="Arial" w:cs="Arial"/>
        </w:rPr>
        <w:t xml:space="preserve"> (</w:t>
      </w:r>
      <w:r w:rsidR="00EB3832" w:rsidRPr="005E70B9">
        <w:rPr>
          <w:rFonts w:ascii="Arial" w:hAnsi="Arial" w:cs="Arial"/>
        </w:rPr>
        <w:t>Forsman, H. and Temel, S., 2011</w:t>
      </w:r>
      <w:r w:rsidR="00EB3832" w:rsidRPr="005E70B9">
        <w:rPr>
          <w:rFonts w:ascii="Arial" w:hAnsi="Arial" w:cs="Arial"/>
        </w:rPr>
        <w:t>).</w:t>
      </w:r>
    </w:p>
    <w:p w14:paraId="746A85AD" w14:textId="685747A8" w:rsidR="00BB291E" w:rsidRPr="005E70B9" w:rsidRDefault="00BB291E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However, REM will use these other platforms and work with them in coopetition. Coopetition is </w:t>
      </w:r>
      <w:r w:rsidR="008D54DB" w:rsidRPr="005E70B9">
        <w:rPr>
          <w:rFonts w:ascii="Arial" w:hAnsi="Arial" w:cs="Arial"/>
        </w:rPr>
        <w:t xml:space="preserve">when competitors </w:t>
      </w:r>
      <w:r w:rsidR="007D1850" w:rsidRPr="005E70B9">
        <w:rPr>
          <w:rFonts w:ascii="Arial" w:hAnsi="Arial" w:cs="Arial"/>
        </w:rPr>
        <w:t xml:space="preserve">collaborate for mutually beneficial outcomes. </w:t>
      </w:r>
      <w:r w:rsidR="00835E5D" w:rsidRPr="005E70B9">
        <w:rPr>
          <w:rFonts w:ascii="Arial" w:hAnsi="Arial" w:cs="Arial"/>
        </w:rPr>
        <w:t xml:space="preserve">Fitness </w:t>
      </w:r>
      <w:r w:rsidR="00881246" w:rsidRPr="005E70B9">
        <w:rPr>
          <w:rFonts w:ascii="Arial" w:hAnsi="Arial" w:cs="Arial"/>
        </w:rPr>
        <w:t xml:space="preserve">videos will be easily transferable to YouTube and </w:t>
      </w:r>
      <w:proofErr w:type="spellStart"/>
      <w:r w:rsidR="00881246" w:rsidRPr="005E70B9">
        <w:rPr>
          <w:rFonts w:ascii="Arial" w:hAnsi="Arial" w:cs="Arial"/>
        </w:rPr>
        <w:t>TikTok</w:t>
      </w:r>
      <w:proofErr w:type="spellEnd"/>
      <w:r w:rsidR="00881246" w:rsidRPr="005E70B9">
        <w:rPr>
          <w:rFonts w:ascii="Arial" w:hAnsi="Arial" w:cs="Arial"/>
        </w:rPr>
        <w:t xml:space="preserve"> via </w:t>
      </w:r>
      <w:r w:rsidR="00C647D9" w:rsidRPr="005E70B9">
        <w:rPr>
          <w:rFonts w:ascii="Arial" w:hAnsi="Arial" w:cs="Arial"/>
        </w:rPr>
        <w:t>links on the REM app.</w:t>
      </w:r>
    </w:p>
    <w:p w14:paraId="7764EBB8" w14:textId="03D71347" w:rsidR="00BA5D1A" w:rsidRPr="005E70B9" w:rsidRDefault="00BA5D1A" w:rsidP="005E70B9">
      <w:pPr>
        <w:spacing w:line="360" w:lineRule="auto"/>
        <w:rPr>
          <w:rFonts w:ascii="Arial" w:hAnsi="Arial" w:cs="Arial"/>
        </w:rPr>
      </w:pPr>
      <w:proofErr w:type="spellStart"/>
      <w:r w:rsidRPr="005E70B9">
        <w:rPr>
          <w:rFonts w:ascii="Arial" w:hAnsi="Arial" w:cs="Arial"/>
        </w:rPr>
        <w:t>Peleton</w:t>
      </w:r>
      <w:proofErr w:type="spellEnd"/>
      <w:r w:rsidRPr="005E70B9">
        <w:rPr>
          <w:rFonts w:ascii="Arial" w:hAnsi="Arial" w:cs="Arial"/>
        </w:rPr>
        <w:t xml:space="preserve"> fitness equipment can be showcased in videos for </w:t>
      </w:r>
      <w:r w:rsidR="007C2A50" w:rsidRPr="005E70B9">
        <w:rPr>
          <w:rFonts w:ascii="Arial" w:hAnsi="Arial" w:cs="Arial"/>
        </w:rPr>
        <w:t>interested users to see the equipment being used at varying intensity.</w:t>
      </w:r>
    </w:p>
    <w:p w14:paraId="0288BF7B" w14:textId="7F453F8F" w:rsidR="009B3B67" w:rsidRPr="005E70B9" w:rsidRDefault="004B37B7" w:rsidP="005E70B9">
      <w:pPr>
        <w:pStyle w:val="Heading1"/>
        <w:spacing w:line="360" w:lineRule="auto"/>
        <w:rPr>
          <w:rFonts w:ascii="Arial" w:hAnsi="Arial" w:cs="Arial"/>
        </w:rPr>
      </w:pPr>
      <w:bookmarkStart w:id="11" w:name="_Toc77943008"/>
      <w:r w:rsidRPr="005E70B9">
        <w:rPr>
          <w:rFonts w:ascii="Arial" w:hAnsi="Arial" w:cs="Arial"/>
        </w:rPr>
        <w:t>E-</w:t>
      </w:r>
      <w:r w:rsidR="009B3B67" w:rsidRPr="005E70B9">
        <w:rPr>
          <w:rFonts w:ascii="Arial" w:hAnsi="Arial" w:cs="Arial"/>
        </w:rPr>
        <w:t>commerce</w:t>
      </w:r>
      <w:bookmarkEnd w:id="11"/>
    </w:p>
    <w:p w14:paraId="415A0195" w14:textId="77777777" w:rsidR="00AE24CE" w:rsidRPr="005E70B9" w:rsidRDefault="007456BE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B</w:t>
      </w:r>
      <w:r w:rsidR="009B3B67" w:rsidRPr="005E70B9">
        <w:rPr>
          <w:rFonts w:ascii="Arial" w:hAnsi="Arial" w:cs="Arial"/>
        </w:rPr>
        <w:t>uying and selling online is known as ecommerce</w:t>
      </w:r>
      <w:r w:rsidR="00AE24CE" w:rsidRPr="005E70B9">
        <w:rPr>
          <w:rFonts w:ascii="Arial" w:hAnsi="Arial" w:cs="Arial"/>
        </w:rPr>
        <w:t>.</w:t>
      </w:r>
    </w:p>
    <w:p w14:paraId="4E984F28" w14:textId="38682D5A" w:rsidR="009B3B67" w:rsidRPr="005E70B9" w:rsidRDefault="00AE24CE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A</w:t>
      </w:r>
      <w:r w:rsidR="009B3B67" w:rsidRPr="005E70B9">
        <w:rPr>
          <w:rFonts w:ascii="Arial" w:hAnsi="Arial" w:cs="Arial"/>
        </w:rPr>
        <w:t xml:space="preserve"> software distribution system can make establishing an e</w:t>
      </w:r>
      <w:r w:rsidRPr="005E70B9">
        <w:rPr>
          <w:rFonts w:ascii="Arial" w:hAnsi="Arial" w:cs="Arial"/>
        </w:rPr>
        <w:t>-</w:t>
      </w:r>
      <w:r w:rsidR="009B3B67" w:rsidRPr="005E70B9">
        <w:rPr>
          <w:rFonts w:ascii="Arial" w:hAnsi="Arial" w:cs="Arial"/>
        </w:rPr>
        <w:t>business website or app much simpler</w:t>
      </w:r>
      <w:r w:rsidR="0014505B" w:rsidRPr="005E70B9">
        <w:rPr>
          <w:rFonts w:ascii="Arial" w:hAnsi="Arial" w:cs="Arial"/>
        </w:rPr>
        <w:t>.</w:t>
      </w:r>
      <w:r w:rsidR="0040074B" w:rsidRPr="005E70B9">
        <w:rPr>
          <w:rFonts w:ascii="Arial" w:hAnsi="Arial" w:cs="Arial"/>
        </w:rPr>
        <w:t xml:space="preserve"> S</w:t>
      </w:r>
      <w:r w:rsidR="00977888" w:rsidRPr="005E70B9">
        <w:rPr>
          <w:rFonts w:ascii="Arial" w:hAnsi="Arial" w:cs="Arial"/>
        </w:rPr>
        <w:t xml:space="preserve">oftware as a service </w:t>
      </w:r>
      <w:r w:rsidR="0040074B" w:rsidRPr="005E70B9">
        <w:rPr>
          <w:rFonts w:ascii="Arial" w:hAnsi="Arial" w:cs="Arial"/>
        </w:rPr>
        <w:t xml:space="preserve">or </w:t>
      </w:r>
      <w:r w:rsidR="00977888" w:rsidRPr="005E70B9">
        <w:rPr>
          <w:rFonts w:ascii="Arial" w:hAnsi="Arial" w:cs="Arial"/>
        </w:rPr>
        <w:t>SaaS</w:t>
      </w:r>
      <w:r w:rsidR="0040074B" w:rsidRPr="005E70B9">
        <w:rPr>
          <w:rFonts w:ascii="Arial" w:hAnsi="Arial" w:cs="Arial"/>
        </w:rPr>
        <w:t>,</w:t>
      </w:r>
      <w:r w:rsidR="00977888" w:rsidRPr="005E70B9">
        <w:rPr>
          <w:rFonts w:ascii="Arial" w:hAnsi="Arial" w:cs="Arial"/>
        </w:rPr>
        <w:t xml:space="preserve"> is a software distribution system where a third party provider hosts applications and connects them to customers on the Internet</w:t>
      </w:r>
      <w:r w:rsidR="00FB24A4" w:rsidRPr="005E70B9">
        <w:rPr>
          <w:rFonts w:ascii="Arial" w:hAnsi="Arial" w:cs="Arial"/>
        </w:rPr>
        <w:t>. A</w:t>
      </w:r>
      <w:r w:rsidR="00977888" w:rsidRPr="005E70B9">
        <w:rPr>
          <w:rFonts w:ascii="Arial" w:hAnsi="Arial" w:cs="Arial"/>
        </w:rPr>
        <w:t xml:space="preserve">long with </w:t>
      </w:r>
      <w:r w:rsidR="00FB24A4" w:rsidRPr="005E70B9">
        <w:rPr>
          <w:rFonts w:ascii="Arial" w:hAnsi="Arial" w:cs="Arial"/>
        </w:rPr>
        <w:t>I</w:t>
      </w:r>
      <w:r w:rsidR="00977888" w:rsidRPr="005E70B9">
        <w:rPr>
          <w:rFonts w:ascii="Arial" w:hAnsi="Arial" w:cs="Arial"/>
        </w:rPr>
        <w:t xml:space="preserve">nfrastructure as a </w:t>
      </w:r>
      <w:r w:rsidR="00FB24A4" w:rsidRPr="005E70B9">
        <w:rPr>
          <w:rFonts w:ascii="Arial" w:hAnsi="Arial" w:cs="Arial"/>
        </w:rPr>
        <w:t>S</w:t>
      </w:r>
      <w:r w:rsidR="00977888" w:rsidRPr="005E70B9">
        <w:rPr>
          <w:rFonts w:ascii="Arial" w:hAnsi="Arial" w:cs="Arial"/>
        </w:rPr>
        <w:t xml:space="preserve">ervice </w:t>
      </w:r>
      <w:r w:rsidR="00FB24A4" w:rsidRPr="005E70B9">
        <w:rPr>
          <w:rFonts w:ascii="Arial" w:hAnsi="Arial" w:cs="Arial"/>
        </w:rPr>
        <w:t xml:space="preserve">or </w:t>
      </w:r>
      <w:proofErr w:type="spellStart"/>
      <w:r w:rsidR="00977888" w:rsidRPr="005E70B9">
        <w:rPr>
          <w:rFonts w:ascii="Arial" w:hAnsi="Arial" w:cs="Arial"/>
        </w:rPr>
        <w:t>I</w:t>
      </w:r>
      <w:r w:rsidR="00AA3A3C" w:rsidRPr="005E70B9">
        <w:rPr>
          <w:rFonts w:ascii="Arial" w:hAnsi="Arial" w:cs="Arial"/>
        </w:rPr>
        <w:t>aa</w:t>
      </w:r>
      <w:r w:rsidR="00977888" w:rsidRPr="005E70B9">
        <w:rPr>
          <w:rFonts w:ascii="Arial" w:hAnsi="Arial" w:cs="Arial"/>
        </w:rPr>
        <w:t>s</w:t>
      </w:r>
      <w:proofErr w:type="spellEnd"/>
      <w:r w:rsidR="00977888" w:rsidRPr="005E70B9">
        <w:rPr>
          <w:rFonts w:ascii="Arial" w:hAnsi="Arial" w:cs="Arial"/>
        </w:rPr>
        <w:t xml:space="preserve"> and </w:t>
      </w:r>
      <w:r w:rsidR="00AA3A3C" w:rsidRPr="005E70B9">
        <w:rPr>
          <w:rFonts w:ascii="Arial" w:hAnsi="Arial" w:cs="Arial"/>
        </w:rPr>
        <w:t>P</w:t>
      </w:r>
      <w:r w:rsidR="00977888" w:rsidRPr="005E70B9">
        <w:rPr>
          <w:rFonts w:ascii="Arial" w:hAnsi="Arial" w:cs="Arial"/>
        </w:rPr>
        <w:t xml:space="preserve">latform as a </w:t>
      </w:r>
      <w:r w:rsidR="00AA3A3C" w:rsidRPr="005E70B9">
        <w:rPr>
          <w:rFonts w:ascii="Arial" w:hAnsi="Arial" w:cs="Arial"/>
        </w:rPr>
        <w:t>S</w:t>
      </w:r>
      <w:r w:rsidR="00977888" w:rsidRPr="005E70B9">
        <w:rPr>
          <w:rFonts w:ascii="Arial" w:hAnsi="Arial" w:cs="Arial"/>
        </w:rPr>
        <w:t xml:space="preserve">ervice </w:t>
      </w:r>
      <w:r w:rsidR="00AA3A3C" w:rsidRPr="005E70B9">
        <w:rPr>
          <w:rFonts w:ascii="Arial" w:hAnsi="Arial" w:cs="Arial"/>
        </w:rPr>
        <w:t xml:space="preserve">or </w:t>
      </w:r>
      <w:r w:rsidR="00977888" w:rsidRPr="005E70B9">
        <w:rPr>
          <w:rFonts w:ascii="Arial" w:hAnsi="Arial" w:cs="Arial"/>
        </w:rPr>
        <w:t>P</w:t>
      </w:r>
      <w:r w:rsidR="00AA3A3C" w:rsidRPr="005E70B9">
        <w:rPr>
          <w:rFonts w:ascii="Arial" w:hAnsi="Arial" w:cs="Arial"/>
        </w:rPr>
        <w:t>aa</w:t>
      </w:r>
      <w:r w:rsidR="0060334F" w:rsidRPr="005E70B9">
        <w:rPr>
          <w:rFonts w:ascii="Arial" w:hAnsi="Arial" w:cs="Arial"/>
        </w:rPr>
        <w:t>S</w:t>
      </w:r>
      <w:r w:rsidR="000024BE" w:rsidRPr="005E70B9">
        <w:rPr>
          <w:rFonts w:ascii="Arial" w:hAnsi="Arial" w:cs="Arial"/>
        </w:rPr>
        <w:t xml:space="preserve">; </w:t>
      </w:r>
      <w:proofErr w:type="spellStart"/>
      <w:r w:rsidR="000024BE" w:rsidRPr="005E70B9">
        <w:rPr>
          <w:rFonts w:ascii="Arial" w:hAnsi="Arial" w:cs="Arial"/>
        </w:rPr>
        <w:t>Saas</w:t>
      </w:r>
      <w:proofErr w:type="spellEnd"/>
      <w:r w:rsidR="0060334F" w:rsidRPr="005E70B9">
        <w:rPr>
          <w:rFonts w:ascii="Arial" w:hAnsi="Arial" w:cs="Arial"/>
        </w:rPr>
        <w:t xml:space="preserve"> is one of the three main types of cloud computing </w:t>
      </w:r>
      <w:r w:rsidR="000024BE" w:rsidRPr="005E70B9">
        <w:rPr>
          <w:rFonts w:ascii="Arial" w:hAnsi="Arial" w:cs="Arial"/>
        </w:rPr>
        <w:t>(G</w:t>
      </w:r>
      <w:r w:rsidR="0060334F" w:rsidRPr="005E70B9">
        <w:rPr>
          <w:rFonts w:ascii="Arial" w:hAnsi="Arial" w:cs="Arial"/>
        </w:rPr>
        <w:t>a</w:t>
      </w:r>
      <w:r w:rsidR="005A7CDC" w:rsidRPr="005E70B9">
        <w:rPr>
          <w:rFonts w:ascii="Arial" w:hAnsi="Arial" w:cs="Arial"/>
        </w:rPr>
        <w:t>nga</w:t>
      </w:r>
      <w:r w:rsidR="0060334F" w:rsidRPr="005E70B9">
        <w:rPr>
          <w:rFonts w:ascii="Arial" w:hAnsi="Arial" w:cs="Arial"/>
        </w:rPr>
        <w:t>dharan</w:t>
      </w:r>
      <w:r w:rsidR="005A7CDC" w:rsidRPr="005E70B9">
        <w:rPr>
          <w:rFonts w:ascii="Arial" w:hAnsi="Arial" w:cs="Arial"/>
        </w:rPr>
        <w:t>, 2017).</w:t>
      </w:r>
    </w:p>
    <w:p w14:paraId="56A68408" w14:textId="3F06A9E3" w:rsidR="0060334F" w:rsidRPr="005E70B9" w:rsidRDefault="00107C1B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A</w:t>
      </w:r>
      <w:r w:rsidR="0060334F" w:rsidRPr="005E70B9">
        <w:rPr>
          <w:rFonts w:ascii="Arial" w:hAnsi="Arial" w:cs="Arial"/>
        </w:rPr>
        <w:t>lmost all organisations have now switched to cloud computing and abandoned the on premises traditional computing</w:t>
      </w:r>
      <w:r w:rsidRPr="005E70B9">
        <w:rPr>
          <w:rFonts w:ascii="Arial" w:hAnsi="Arial" w:cs="Arial"/>
        </w:rPr>
        <w:t>.</w:t>
      </w:r>
      <w:r w:rsidR="00B52505" w:rsidRPr="005E70B9">
        <w:rPr>
          <w:rFonts w:ascii="Arial" w:hAnsi="Arial" w:cs="Arial"/>
        </w:rPr>
        <w:t xml:space="preserve"> </w:t>
      </w:r>
      <w:r w:rsidRPr="005E70B9">
        <w:rPr>
          <w:rFonts w:ascii="Arial" w:hAnsi="Arial" w:cs="Arial"/>
        </w:rPr>
        <w:t>B</w:t>
      </w:r>
      <w:r w:rsidR="00B52505" w:rsidRPr="005E70B9">
        <w:rPr>
          <w:rFonts w:ascii="Arial" w:hAnsi="Arial" w:cs="Arial"/>
        </w:rPr>
        <w:t xml:space="preserve">uilding an understanding of the variety of cloud solutions is essential to implement the most effective software distribution </w:t>
      </w:r>
      <w:r w:rsidR="00283671" w:rsidRPr="005E70B9">
        <w:rPr>
          <w:rFonts w:ascii="Arial" w:hAnsi="Arial" w:cs="Arial"/>
        </w:rPr>
        <w:t>(B</w:t>
      </w:r>
      <w:r w:rsidR="00B52505" w:rsidRPr="005E70B9">
        <w:rPr>
          <w:rFonts w:ascii="Arial" w:hAnsi="Arial" w:cs="Arial"/>
        </w:rPr>
        <w:t>epko</w:t>
      </w:r>
      <w:r w:rsidR="00107D9E" w:rsidRPr="005E70B9">
        <w:rPr>
          <w:rFonts w:ascii="Arial" w:hAnsi="Arial" w:cs="Arial"/>
        </w:rPr>
        <w:t>, Moore &amp; Coleman, 2009).</w:t>
      </w:r>
    </w:p>
    <w:p w14:paraId="6C0AC1CA" w14:textId="01383167" w:rsidR="00B52505" w:rsidRPr="005E70B9" w:rsidRDefault="00B63A94" w:rsidP="005E70B9">
      <w:pPr>
        <w:pStyle w:val="Heading1"/>
        <w:spacing w:line="360" w:lineRule="auto"/>
        <w:rPr>
          <w:rFonts w:ascii="Arial" w:hAnsi="Arial" w:cs="Arial"/>
        </w:rPr>
      </w:pPr>
      <w:bookmarkStart w:id="12" w:name="_Toc77943009"/>
      <w:r w:rsidRPr="005E70B9">
        <w:rPr>
          <w:rFonts w:ascii="Arial" w:hAnsi="Arial" w:cs="Arial"/>
        </w:rPr>
        <w:t>B</w:t>
      </w:r>
      <w:r w:rsidR="00B52505" w:rsidRPr="005E70B9">
        <w:rPr>
          <w:rFonts w:ascii="Arial" w:hAnsi="Arial" w:cs="Arial"/>
        </w:rPr>
        <w:t xml:space="preserve">enefits of </w:t>
      </w:r>
      <w:r w:rsidRPr="005E70B9">
        <w:rPr>
          <w:rFonts w:ascii="Arial" w:hAnsi="Arial" w:cs="Arial"/>
        </w:rPr>
        <w:t>U</w:t>
      </w:r>
      <w:r w:rsidR="00B52505" w:rsidRPr="005E70B9">
        <w:rPr>
          <w:rFonts w:ascii="Arial" w:hAnsi="Arial" w:cs="Arial"/>
        </w:rPr>
        <w:t>sing S</w:t>
      </w:r>
      <w:r w:rsidRPr="005E70B9">
        <w:rPr>
          <w:rFonts w:ascii="Arial" w:hAnsi="Arial" w:cs="Arial"/>
        </w:rPr>
        <w:t>aaS</w:t>
      </w:r>
      <w:bookmarkEnd w:id="12"/>
    </w:p>
    <w:p w14:paraId="1678194B" w14:textId="66D89BE2" w:rsidR="00B52505" w:rsidRPr="005E70B9" w:rsidRDefault="00940BD0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</w:t>
      </w:r>
      <w:r w:rsidR="00B52505" w:rsidRPr="005E70B9">
        <w:rPr>
          <w:rFonts w:ascii="Arial" w:hAnsi="Arial" w:cs="Arial"/>
        </w:rPr>
        <w:t>here would be no additional hardware costs incurred</w:t>
      </w:r>
      <w:r w:rsidR="00164EE6" w:rsidRPr="005E70B9">
        <w:rPr>
          <w:rFonts w:ascii="Arial" w:hAnsi="Arial" w:cs="Arial"/>
        </w:rPr>
        <w:t>;</w:t>
      </w:r>
      <w:r w:rsidR="00970994" w:rsidRPr="005E70B9">
        <w:rPr>
          <w:rFonts w:ascii="Arial" w:hAnsi="Arial" w:cs="Arial"/>
        </w:rPr>
        <w:t xml:space="preserve"> S</w:t>
      </w:r>
      <w:r w:rsidR="00164EE6" w:rsidRPr="005E70B9">
        <w:rPr>
          <w:rFonts w:ascii="Arial" w:hAnsi="Arial" w:cs="Arial"/>
        </w:rPr>
        <w:t>aa</w:t>
      </w:r>
      <w:r w:rsidR="00970994" w:rsidRPr="005E70B9">
        <w:rPr>
          <w:rFonts w:ascii="Arial" w:hAnsi="Arial" w:cs="Arial"/>
        </w:rPr>
        <w:t>S would provide the required processing power to run the REM app</w:t>
      </w:r>
      <w:r w:rsidR="00164EE6" w:rsidRPr="005E70B9">
        <w:rPr>
          <w:rFonts w:ascii="Arial" w:hAnsi="Arial" w:cs="Arial"/>
        </w:rPr>
        <w:t>.</w:t>
      </w:r>
    </w:p>
    <w:p w14:paraId="2BCD6DAC" w14:textId="5B5870BB" w:rsidR="00970994" w:rsidRPr="005E70B9" w:rsidRDefault="00236C37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O</w:t>
      </w:r>
      <w:r w:rsidR="00970994" w:rsidRPr="005E70B9">
        <w:rPr>
          <w:rFonts w:ascii="Arial" w:hAnsi="Arial" w:cs="Arial"/>
        </w:rPr>
        <w:t>nce subscribed there is no other initial start</w:t>
      </w:r>
      <w:r w:rsidRPr="005E70B9">
        <w:rPr>
          <w:rFonts w:ascii="Arial" w:hAnsi="Arial" w:cs="Arial"/>
        </w:rPr>
        <w:t>-</w:t>
      </w:r>
      <w:r w:rsidR="00970994" w:rsidRPr="005E70B9">
        <w:rPr>
          <w:rFonts w:ascii="Arial" w:hAnsi="Arial" w:cs="Arial"/>
        </w:rPr>
        <w:t>up costs and the app would be ready to use</w:t>
      </w:r>
      <w:r w:rsidR="0021715D" w:rsidRPr="005E70B9">
        <w:rPr>
          <w:rFonts w:ascii="Arial" w:hAnsi="Arial" w:cs="Arial"/>
        </w:rPr>
        <w:t>.</w:t>
      </w:r>
    </w:p>
    <w:p w14:paraId="113EFC01" w14:textId="77777777" w:rsidR="003302AB" w:rsidRPr="005E70B9" w:rsidRDefault="0021715D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I</w:t>
      </w:r>
      <w:r w:rsidR="00970994" w:rsidRPr="005E70B9">
        <w:rPr>
          <w:rFonts w:ascii="Arial" w:hAnsi="Arial" w:cs="Arial"/>
        </w:rPr>
        <w:t>f certain software is only used for a limited time</w:t>
      </w:r>
      <w:r w:rsidR="001D68C8" w:rsidRPr="005E70B9">
        <w:rPr>
          <w:rFonts w:ascii="Arial" w:hAnsi="Arial" w:cs="Arial"/>
        </w:rPr>
        <w:t>,</w:t>
      </w:r>
      <w:r w:rsidR="00970994" w:rsidRPr="005E70B9">
        <w:rPr>
          <w:rFonts w:ascii="Arial" w:hAnsi="Arial" w:cs="Arial"/>
        </w:rPr>
        <w:t xml:space="preserve"> you would only pay for what you have used an</w:t>
      </w:r>
      <w:r w:rsidR="003302AB" w:rsidRPr="005E70B9">
        <w:rPr>
          <w:rFonts w:ascii="Arial" w:hAnsi="Arial" w:cs="Arial"/>
        </w:rPr>
        <w:t>d</w:t>
      </w:r>
      <w:r w:rsidR="00970994" w:rsidRPr="005E70B9">
        <w:rPr>
          <w:rFonts w:ascii="Arial" w:hAnsi="Arial" w:cs="Arial"/>
        </w:rPr>
        <w:t xml:space="preserve"> subscriptions can usually be cancelled or paused at any</w:t>
      </w:r>
      <w:r w:rsidR="003302AB" w:rsidRPr="005E70B9">
        <w:rPr>
          <w:rFonts w:ascii="Arial" w:hAnsi="Arial" w:cs="Arial"/>
        </w:rPr>
        <w:t xml:space="preserve"> </w:t>
      </w:r>
      <w:r w:rsidR="00970994" w:rsidRPr="005E70B9">
        <w:rPr>
          <w:rFonts w:ascii="Arial" w:hAnsi="Arial" w:cs="Arial"/>
        </w:rPr>
        <w:t>time</w:t>
      </w:r>
      <w:r w:rsidR="003302AB" w:rsidRPr="005E70B9">
        <w:rPr>
          <w:rFonts w:ascii="Arial" w:hAnsi="Arial" w:cs="Arial"/>
        </w:rPr>
        <w:t>.</w:t>
      </w:r>
      <w:r w:rsidR="00A210C9" w:rsidRPr="005E70B9">
        <w:rPr>
          <w:rFonts w:ascii="Arial" w:hAnsi="Arial" w:cs="Arial"/>
        </w:rPr>
        <w:t xml:space="preserve"> </w:t>
      </w:r>
    </w:p>
    <w:p w14:paraId="5CAF2512" w14:textId="1B733E43" w:rsidR="00970994" w:rsidRPr="005E70B9" w:rsidRDefault="003302AB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U</w:t>
      </w:r>
      <w:r w:rsidR="00A210C9" w:rsidRPr="005E70B9">
        <w:rPr>
          <w:rFonts w:ascii="Arial" w:hAnsi="Arial" w:cs="Arial"/>
        </w:rPr>
        <w:t>sage can be scaled</w:t>
      </w:r>
      <w:r w:rsidR="0021071E" w:rsidRPr="005E70B9">
        <w:rPr>
          <w:rFonts w:ascii="Arial" w:hAnsi="Arial" w:cs="Arial"/>
        </w:rPr>
        <w:t>;</w:t>
      </w:r>
      <w:r w:rsidR="00A210C9" w:rsidRPr="005E70B9">
        <w:rPr>
          <w:rFonts w:ascii="Arial" w:hAnsi="Arial" w:cs="Arial"/>
        </w:rPr>
        <w:t xml:space="preserve"> when demand grows and </w:t>
      </w:r>
      <w:r w:rsidR="0021071E" w:rsidRPr="005E70B9">
        <w:rPr>
          <w:rFonts w:ascii="Arial" w:hAnsi="Arial" w:cs="Arial"/>
        </w:rPr>
        <w:t>the</w:t>
      </w:r>
      <w:r w:rsidR="00A210C9" w:rsidRPr="005E70B9">
        <w:rPr>
          <w:rFonts w:ascii="Arial" w:hAnsi="Arial" w:cs="Arial"/>
        </w:rPr>
        <w:t xml:space="preserve"> </w:t>
      </w:r>
      <w:proofErr w:type="spellStart"/>
      <w:r w:rsidR="00A210C9" w:rsidRPr="005E70B9">
        <w:rPr>
          <w:rFonts w:ascii="Arial" w:hAnsi="Arial" w:cs="Arial"/>
        </w:rPr>
        <w:t>user</w:t>
      </w:r>
      <w:r w:rsidR="0021071E" w:rsidRPr="005E70B9">
        <w:rPr>
          <w:rFonts w:ascii="Arial" w:hAnsi="Arial" w:cs="Arial"/>
        </w:rPr>
        <w:t>s</w:t>
      </w:r>
      <w:proofErr w:type="spellEnd"/>
      <w:r w:rsidR="00A210C9" w:rsidRPr="005E70B9">
        <w:rPr>
          <w:rFonts w:ascii="Arial" w:hAnsi="Arial" w:cs="Arial"/>
        </w:rPr>
        <w:t xml:space="preserve"> needs more storage or additional services</w:t>
      </w:r>
      <w:r w:rsidR="000D6389" w:rsidRPr="005E70B9">
        <w:rPr>
          <w:rFonts w:ascii="Arial" w:hAnsi="Arial" w:cs="Arial"/>
        </w:rPr>
        <w:t>,</w:t>
      </w:r>
      <w:r w:rsidR="00A210C9" w:rsidRPr="005E70B9">
        <w:rPr>
          <w:rFonts w:ascii="Arial" w:hAnsi="Arial" w:cs="Arial"/>
        </w:rPr>
        <w:t xml:space="preserve"> </w:t>
      </w:r>
      <w:r w:rsidR="000D6389" w:rsidRPr="005E70B9">
        <w:rPr>
          <w:rFonts w:ascii="Arial" w:hAnsi="Arial" w:cs="Arial"/>
        </w:rPr>
        <w:t>the systems can be upgraded</w:t>
      </w:r>
      <w:r w:rsidR="00A210C9" w:rsidRPr="005E70B9">
        <w:rPr>
          <w:rFonts w:ascii="Arial" w:hAnsi="Arial" w:cs="Arial"/>
        </w:rPr>
        <w:t xml:space="preserve"> without the need to reinstall all software or hardware systems</w:t>
      </w:r>
    </w:p>
    <w:p w14:paraId="27681021" w14:textId="353C196F" w:rsidR="00A210C9" w:rsidRPr="005E70B9" w:rsidRDefault="00B04BBF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lastRenderedPageBreak/>
        <w:t>A</w:t>
      </w:r>
      <w:r w:rsidR="00A210C9" w:rsidRPr="005E70B9">
        <w:rPr>
          <w:rFonts w:ascii="Arial" w:hAnsi="Arial" w:cs="Arial"/>
        </w:rPr>
        <w:t>utomated updates</w:t>
      </w:r>
      <w:r w:rsidRPr="005E70B9">
        <w:rPr>
          <w:rFonts w:ascii="Arial" w:hAnsi="Arial" w:cs="Arial"/>
        </w:rPr>
        <w:t>;</w:t>
      </w:r>
      <w:r w:rsidR="00A210C9" w:rsidRPr="005E70B9">
        <w:rPr>
          <w:rFonts w:ascii="Arial" w:hAnsi="Arial" w:cs="Arial"/>
        </w:rPr>
        <w:t xml:space="preserve"> when new updates are available online they are often made available online by the cloud provider to existing customers for free</w:t>
      </w:r>
      <w:r w:rsidR="00196F33" w:rsidRPr="005E70B9">
        <w:rPr>
          <w:rFonts w:ascii="Arial" w:hAnsi="Arial" w:cs="Arial"/>
        </w:rPr>
        <w:t>.</w:t>
      </w:r>
    </w:p>
    <w:p w14:paraId="3C02425F" w14:textId="73BC436C" w:rsidR="00EF1C60" w:rsidRPr="005E70B9" w:rsidRDefault="00EF1C60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SaaS applications are accessible via any Internet enabled device</w:t>
      </w:r>
      <w:r w:rsidR="007E6242" w:rsidRPr="005E70B9">
        <w:rPr>
          <w:rFonts w:ascii="Arial" w:hAnsi="Arial" w:cs="Arial"/>
        </w:rPr>
        <w:t>.</w:t>
      </w:r>
      <w:r w:rsidRPr="005E70B9">
        <w:rPr>
          <w:rFonts w:ascii="Arial" w:hAnsi="Arial" w:cs="Arial"/>
        </w:rPr>
        <w:t xml:space="preserve"> </w:t>
      </w:r>
      <w:r w:rsidR="007E6242" w:rsidRPr="005E70B9">
        <w:rPr>
          <w:rFonts w:ascii="Arial" w:hAnsi="Arial" w:cs="Arial"/>
        </w:rPr>
        <w:t>T</w:t>
      </w:r>
      <w:r w:rsidRPr="005E70B9">
        <w:rPr>
          <w:rFonts w:ascii="Arial" w:hAnsi="Arial" w:cs="Arial"/>
        </w:rPr>
        <w:t>he compatibility makes SaaS an effective method to reach customers globally as customers around the world would use a wide variety of Internet enabled phones</w:t>
      </w:r>
      <w:r w:rsidR="007E6242" w:rsidRPr="005E70B9">
        <w:rPr>
          <w:rFonts w:ascii="Arial" w:hAnsi="Arial" w:cs="Arial"/>
        </w:rPr>
        <w:t>,</w:t>
      </w:r>
      <w:r w:rsidRPr="005E70B9">
        <w:rPr>
          <w:rFonts w:ascii="Arial" w:hAnsi="Arial" w:cs="Arial"/>
        </w:rPr>
        <w:t xml:space="preserve"> tablet</w:t>
      </w:r>
      <w:r w:rsidR="007E6242" w:rsidRPr="005E70B9">
        <w:rPr>
          <w:rFonts w:ascii="Arial" w:hAnsi="Arial" w:cs="Arial"/>
        </w:rPr>
        <w:t>s,</w:t>
      </w:r>
      <w:r w:rsidRPr="005E70B9">
        <w:rPr>
          <w:rFonts w:ascii="Arial" w:hAnsi="Arial" w:cs="Arial"/>
        </w:rPr>
        <w:t xml:space="preserve"> laptops and computers</w:t>
      </w:r>
      <w:r w:rsidR="007E6242" w:rsidRPr="005E70B9">
        <w:rPr>
          <w:rFonts w:ascii="Arial" w:hAnsi="Arial" w:cs="Arial"/>
        </w:rPr>
        <w:t>.</w:t>
      </w:r>
    </w:p>
    <w:p w14:paraId="6A49C603" w14:textId="2B595FD3" w:rsidR="00EF1C60" w:rsidRPr="005E70B9" w:rsidRDefault="007E6242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</w:t>
      </w:r>
      <w:r w:rsidR="00EF1C60" w:rsidRPr="005E70B9">
        <w:rPr>
          <w:rFonts w:ascii="Arial" w:hAnsi="Arial" w:cs="Arial"/>
        </w:rPr>
        <w:t>he app would be accessible from any location with an Internet enabled device without the restrictions of the application being installed on to an individual computer</w:t>
      </w:r>
      <w:r w:rsidR="000A1177" w:rsidRPr="005E70B9">
        <w:rPr>
          <w:rFonts w:ascii="Arial" w:hAnsi="Arial" w:cs="Arial"/>
        </w:rPr>
        <w:t>.</w:t>
      </w:r>
    </w:p>
    <w:p w14:paraId="13084F82" w14:textId="19A9AD32" w:rsidR="00720067" w:rsidRPr="005E70B9" w:rsidRDefault="000A1177" w:rsidP="005E70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</w:t>
      </w:r>
      <w:r w:rsidR="00720067" w:rsidRPr="005E70B9">
        <w:rPr>
          <w:rFonts w:ascii="Arial" w:hAnsi="Arial" w:cs="Arial"/>
        </w:rPr>
        <w:t>he REM app can be white label</w:t>
      </w:r>
      <w:r w:rsidRPr="005E70B9">
        <w:rPr>
          <w:rFonts w:ascii="Arial" w:hAnsi="Arial" w:cs="Arial"/>
        </w:rPr>
        <w:t xml:space="preserve"> </w:t>
      </w:r>
      <w:r w:rsidR="007C0175" w:rsidRPr="005E70B9">
        <w:rPr>
          <w:rFonts w:ascii="Arial" w:hAnsi="Arial" w:cs="Arial"/>
        </w:rPr>
        <w:t>produc</w:t>
      </w:r>
      <w:r w:rsidRPr="005E70B9">
        <w:rPr>
          <w:rFonts w:ascii="Arial" w:hAnsi="Arial" w:cs="Arial"/>
        </w:rPr>
        <w:t>ed by the provider and customised and content added</w:t>
      </w:r>
      <w:r w:rsidR="007C0175" w:rsidRPr="005E70B9">
        <w:rPr>
          <w:rFonts w:ascii="Arial" w:hAnsi="Arial" w:cs="Arial"/>
        </w:rPr>
        <w:t>.</w:t>
      </w:r>
      <w:r w:rsidR="00D66278" w:rsidRPr="005E70B9">
        <w:rPr>
          <w:rFonts w:ascii="Arial" w:hAnsi="Arial" w:cs="Arial"/>
        </w:rPr>
        <w:t xml:space="preserve"> The app’s pro</w:t>
      </w:r>
      <w:r w:rsidR="00AF4419" w:rsidRPr="005E70B9">
        <w:rPr>
          <w:rFonts w:ascii="Arial" w:hAnsi="Arial" w:cs="Arial"/>
        </w:rPr>
        <w:t xml:space="preserve">duct and service line can be expanded </w:t>
      </w:r>
      <w:r w:rsidR="005B41BD" w:rsidRPr="005E70B9">
        <w:rPr>
          <w:rFonts w:ascii="Arial" w:hAnsi="Arial" w:cs="Arial"/>
        </w:rPr>
        <w:t xml:space="preserve">easily </w:t>
      </w:r>
      <w:r w:rsidR="00AF4419" w:rsidRPr="005E70B9">
        <w:rPr>
          <w:rFonts w:ascii="Arial" w:hAnsi="Arial" w:cs="Arial"/>
        </w:rPr>
        <w:t xml:space="preserve">without </w:t>
      </w:r>
      <w:r w:rsidR="008F3391" w:rsidRPr="005E70B9">
        <w:rPr>
          <w:rFonts w:ascii="Arial" w:hAnsi="Arial" w:cs="Arial"/>
        </w:rPr>
        <w:t xml:space="preserve">creating </w:t>
      </w:r>
      <w:r w:rsidR="00634FCE" w:rsidRPr="005E70B9">
        <w:rPr>
          <w:rFonts w:ascii="Arial" w:hAnsi="Arial" w:cs="Arial"/>
        </w:rPr>
        <w:t>the features di</w:t>
      </w:r>
      <w:r w:rsidR="005B190B" w:rsidRPr="005E70B9">
        <w:rPr>
          <w:rFonts w:ascii="Arial" w:hAnsi="Arial" w:cs="Arial"/>
        </w:rPr>
        <w:t>g</w:t>
      </w:r>
      <w:r w:rsidR="00634FCE" w:rsidRPr="005E70B9">
        <w:rPr>
          <w:rFonts w:ascii="Arial" w:hAnsi="Arial" w:cs="Arial"/>
        </w:rPr>
        <w:t>itally from scratch. For example, intelligent features</w:t>
      </w:r>
      <w:r w:rsidR="00720067" w:rsidRPr="005E70B9">
        <w:rPr>
          <w:rFonts w:ascii="Arial" w:hAnsi="Arial" w:cs="Arial"/>
        </w:rPr>
        <w:t xml:space="preserve"> </w:t>
      </w:r>
      <w:r w:rsidR="005F19C6" w:rsidRPr="005E70B9">
        <w:rPr>
          <w:rFonts w:ascii="Arial" w:hAnsi="Arial" w:cs="Arial"/>
        </w:rPr>
        <w:t>of SaaS c</w:t>
      </w:r>
      <w:r w:rsidR="00720067" w:rsidRPr="005E70B9">
        <w:rPr>
          <w:rFonts w:ascii="Arial" w:hAnsi="Arial" w:cs="Arial"/>
        </w:rPr>
        <w:t>ould enable the app to display recommended videos to su</w:t>
      </w:r>
      <w:r w:rsidR="005F19C6" w:rsidRPr="005E70B9">
        <w:rPr>
          <w:rFonts w:ascii="Arial" w:hAnsi="Arial" w:cs="Arial"/>
        </w:rPr>
        <w:t>it</w:t>
      </w:r>
      <w:r w:rsidR="00720067" w:rsidRPr="005E70B9">
        <w:rPr>
          <w:rFonts w:ascii="Arial" w:hAnsi="Arial" w:cs="Arial"/>
        </w:rPr>
        <w:t xml:space="preserve"> individual needs and interests providing a unique service to each individual user</w:t>
      </w:r>
      <w:r w:rsidR="00293EBD">
        <w:rPr>
          <w:rFonts w:ascii="Arial" w:hAnsi="Arial" w:cs="Arial"/>
        </w:rPr>
        <w:t xml:space="preserve"> (</w:t>
      </w:r>
      <w:proofErr w:type="spellStart"/>
      <w:r w:rsidR="00293EBD" w:rsidRPr="00EE0DE6">
        <w:rPr>
          <w:rFonts w:ascii="Arial" w:hAnsi="Arial" w:cs="Arial"/>
          <w:color w:val="000000"/>
          <w:shd w:val="clear" w:color="auto" w:fill="FFFFFF"/>
        </w:rPr>
        <w:t>Achilladelis</w:t>
      </w:r>
      <w:proofErr w:type="spellEnd"/>
      <w:r w:rsidR="00293EBD" w:rsidRPr="00EE0DE6">
        <w:rPr>
          <w:rFonts w:ascii="Arial" w:hAnsi="Arial" w:cs="Arial"/>
          <w:color w:val="000000"/>
          <w:shd w:val="clear" w:color="auto" w:fill="FFFFFF"/>
        </w:rPr>
        <w:t>,</w:t>
      </w:r>
      <w:r w:rsidR="00293EBD">
        <w:rPr>
          <w:rFonts w:ascii="Arial" w:hAnsi="Arial" w:cs="Arial"/>
          <w:color w:val="000000"/>
          <w:shd w:val="clear" w:color="auto" w:fill="FFFFFF"/>
        </w:rPr>
        <w:t xml:space="preserve"> 2001).</w:t>
      </w:r>
    </w:p>
    <w:p w14:paraId="448CBC9E" w14:textId="6BD30500" w:rsidR="00B1106A" w:rsidRPr="005E70B9" w:rsidRDefault="00B1106A" w:rsidP="005E70B9">
      <w:pPr>
        <w:pStyle w:val="Heading1"/>
        <w:spacing w:line="360" w:lineRule="auto"/>
        <w:rPr>
          <w:rFonts w:ascii="Arial" w:hAnsi="Arial" w:cs="Arial"/>
        </w:rPr>
      </w:pPr>
      <w:bookmarkStart w:id="13" w:name="_Toc77943010"/>
      <w:r w:rsidRPr="005E70B9">
        <w:rPr>
          <w:rFonts w:ascii="Arial" w:hAnsi="Arial" w:cs="Arial"/>
        </w:rPr>
        <w:t>App Creator</w:t>
      </w:r>
      <w:bookmarkEnd w:id="13"/>
    </w:p>
    <w:p w14:paraId="1973C19F" w14:textId="2E1C39D4" w:rsidR="00B1106A" w:rsidRPr="005E70B9" w:rsidRDefault="002A141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The REM app can easily be created using the Appy</w:t>
      </w:r>
      <w:r w:rsidR="004E2486" w:rsidRPr="005E70B9">
        <w:rPr>
          <w:rFonts w:ascii="Arial" w:hAnsi="Arial" w:cs="Arial"/>
        </w:rPr>
        <w:t xml:space="preserve"> </w:t>
      </w:r>
      <w:r w:rsidR="006019A0" w:rsidRPr="005E70B9">
        <w:rPr>
          <w:rFonts w:ascii="Arial" w:hAnsi="Arial" w:cs="Arial"/>
        </w:rPr>
        <w:t>P</w:t>
      </w:r>
      <w:r w:rsidRPr="005E70B9">
        <w:rPr>
          <w:rFonts w:ascii="Arial" w:hAnsi="Arial" w:cs="Arial"/>
        </w:rPr>
        <w:t xml:space="preserve">ie no coding </w:t>
      </w:r>
      <w:r w:rsidR="006019A0" w:rsidRPr="005E70B9">
        <w:rPr>
          <w:rFonts w:ascii="Arial" w:hAnsi="Arial" w:cs="Arial"/>
        </w:rPr>
        <w:t xml:space="preserve">website and </w:t>
      </w:r>
      <w:r w:rsidRPr="005E70B9">
        <w:rPr>
          <w:rFonts w:ascii="Arial" w:hAnsi="Arial" w:cs="Arial"/>
        </w:rPr>
        <w:t>app builder.</w:t>
      </w:r>
      <w:r w:rsidR="006019A0" w:rsidRPr="005E70B9">
        <w:rPr>
          <w:rFonts w:ascii="Arial" w:hAnsi="Arial" w:cs="Arial"/>
        </w:rPr>
        <w:t xml:space="preserve"> </w:t>
      </w:r>
      <w:r w:rsidR="00596860" w:rsidRPr="005E70B9">
        <w:rPr>
          <w:rFonts w:ascii="Arial" w:hAnsi="Arial" w:cs="Arial"/>
        </w:rPr>
        <w:t xml:space="preserve">With the </w:t>
      </w:r>
      <w:r w:rsidR="00CC520E" w:rsidRPr="005E70B9">
        <w:rPr>
          <w:rFonts w:ascii="Arial" w:hAnsi="Arial" w:cs="Arial"/>
        </w:rPr>
        <w:t xml:space="preserve">integrated chat, intelligent </w:t>
      </w:r>
      <w:r w:rsidR="00373C4B" w:rsidRPr="005E70B9">
        <w:rPr>
          <w:rFonts w:ascii="Arial" w:hAnsi="Arial" w:cs="Arial"/>
        </w:rPr>
        <w:t xml:space="preserve">connect features connecting apps to </w:t>
      </w:r>
      <w:r w:rsidR="00051277" w:rsidRPr="005E70B9">
        <w:rPr>
          <w:rFonts w:ascii="Arial" w:hAnsi="Arial" w:cs="Arial"/>
        </w:rPr>
        <w:t>F</w:t>
      </w:r>
      <w:r w:rsidR="00373C4B" w:rsidRPr="005E70B9">
        <w:rPr>
          <w:rFonts w:ascii="Arial" w:hAnsi="Arial" w:cs="Arial"/>
        </w:rPr>
        <w:t>acebook,</w:t>
      </w:r>
      <w:r w:rsidR="00051277" w:rsidRPr="005E70B9">
        <w:rPr>
          <w:rFonts w:ascii="Arial" w:hAnsi="Arial" w:cs="Arial"/>
        </w:rPr>
        <w:t xml:space="preserve"> Twitter, Instagram and Pinterest, </w:t>
      </w:r>
      <w:r w:rsidR="000E049A" w:rsidRPr="005E70B9">
        <w:rPr>
          <w:rFonts w:ascii="Arial" w:hAnsi="Arial" w:cs="Arial"/>
        </w:rPr>
        <w:t xml:space="preserve">knowledge features; building portals of information </w:t>
      </w:r>
      <w:r w:rsidR="007E021A" w:rsidRPr="005E70B9">
        <w:rPr>
          <w:rFonts w:ascii="Arial" w:hAnsi="Arial" w:cs="Arial"/>
        </w:rPr>
        <w:t>enabling a</w:t>
      </w:r>
      <w:r w:rsidR="004B3D5D" w:rsidRPr="005E70B9">
        <w:rPr>
          <w:rFonts w:ascii="Arial" w:hAnsi="Arial" w:cs="Arial"/>
        </w:rPr>
        <w:t>n intelligent</w:t>
      </w:r>
      <w:r w:rsidR="007E021A" w:rsidRPr="005E70B9">
        <w:rPr>
          <w:rFonts w:ascii="Arial" w:hAnsi="Arial" w:cs="Arial"/>
        </w:rPr>
        <w:t xml:space="preserve"> self-service </w:t>
      </w:r>
      <w:r w:rsidR="004B3D5D" w:rsidRPr="005E70B9">
        <w:rPr>
          <w:rFonts w:ascii="Arial" w:hAnsi="Arial" w:cs="Arial"/>
        </w:rPr>
        <w:t>knowledge base for customers</w:t>
      </w:r>
      <w:r w:rsidR="00CA0908" w:rsidRPr="005E70B9">
        <w:rPr>
          <w:rFonts w:ascii="Arial" w:hAnsi="Arial" w:cs="Arial"/>
        </w:rPr>
        <w:t xml:space="preserve"> and built in payment systems</w:t>
      </w:r>
      <w:r w:rsidR="00A0388A" w:rsidRPr="005E70B9">
        <w:rPr>
          <w:rFonts w:ascii="Arial" w:hAnsi="Arial" w:cs="Arial"/>
        </w:rPr>
        <w:t xml:space="preserve">; accepting payments from </w:t>
      </w:r>
      <w:proofErr w:type="spellStart"/>
      <w:r w:rsidR="00A0388A" w:rsidRPr="005E70B9">
        <w:rPr>
          <w:rFonts w:ascii="Arial" w:hAnsi="Arial" w:cs="Arial"/>
        </w:rPr>
        <w:t>Paypal</w:t>
      </w:r>
      <w:proofErr w:type="spellEnd"/>
      <w:r w:rsidR="00217DA0" w:rsidRPr="005E70B9">
        <w:rPr>
          <w:rFonts w:ascii="Arial" w:hAnsi="Arial" w:cs="Arial"/>
        </w:rPr>
        <w:t>, debit and credit cards</w:t>
      </w:r>
      <w:r w:rsidR="00615852" w:rsidRPr="005E70B9">
        <w:rPr>
          <w:rFonts w:ascii="Arial" w:hAnsi="Arial" w:cs="Arial"/>
        </w:rPr>
        <w:t>.</w:t>
      </w:r>
      <w:r w:rsidR="00373C4B" w:rsidRPr="005E70B9">
        <w:rPr>
          <w:rFonts w:ascii="Arial" w:hAnsi="Arial" w:cs="Arial"/>
        </w:rPr>
        <w:t xml:space="preserve"> </w:t>
      </w:r>
    </w:p>
    <w:p w14:paraId="1575F91F" w14:textId="28C066B0" w:rsidR="00FB2835" w:rsidRPr="005E70B9" w:rsidRDefault="00FB2835" w:rsidP="005E70B9">
      <w:pPr>
        <w:spacing w:line="360" w:lineRule="auto"/>
        <w:ind w:left="360"/>
        <w:rPr>
          <w:rFonts w:ascii="Arial" w:hAnsi="Arial" w:cs="Arial"/>
        </w:rPr>
      </w:pPr>
      <w:r w:rsidRPr="005E70B9">
        <w:rPr>
          <w:rFonts w:ascii="Arial" w:hAnsi="Arial" w:cs="Arial"/>
          <w:noProof/>
        </w:rPr>
        <w:drawing>
          <wp:inline distT="0" distB="0" distL="0" distR="0" wp14:anchorId="11CE9D63" wp14:editId="51A74585">
            <wp:extent cx="5614261" cy="3289122"/>
            <wp:effectExtent l="0" t="0" r="5715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1352" t="9026" r="684" b="4880"/>
                    <a:stretch/>
                  </pic:blipFill>
                  <pic:spPr bwMode="auto">
                    <a:xfrm>
                      <a:off x="0" y="0"/>
                      <a:ext cx="5614870" cy="32894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302C80" w14:textId="4873EEE9" w:rsidR="001F3C5E" w:rsidRPr="005E70B9" w:rsidRDefault="001F3C5E" w:rsidP="005E70B9">
      <w:pPr>
        <w:spacing w:line="360" w:lineRule="auto"/>
        <w:ind w:left="360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Figure </w:t>
      </w:r>
      <w:r w:rsidR="002C3CFB" w:rsidRPr="005E70B9">
        <w:rPr>
          <w:rFonts w:ascii="Arial" w:hAnsi="Arial" w:cs="Arial"/>
        </w:rPr>
        <w:t>3,</w:t>
      </w:r>
      <w:r w:rsidRPr="005E70B9">
        <w:rPr>
          <w:rFonts w:ascii="Arial" w:hAnsi="Arial" w:cs="Arial"/>
        </w:rPr>
        <w:t xml:space="preserve"> </w:t>
      </w:r>
      <w:proofErr w:type="spellStart"/>
      <w:r w:rsidRPr="005E70B9">
        <w:rPr>
          <w:rFonts w:ascii="Arial" w:hAnsi="Arial" w:cs="Arial"/>
        </w:rPr>
        <w:t>Appypie</w:t>
      </w:r>
      <w:proofErr w:type="spellEnd"/>
      <w:r w:rsidRPr="005E70B9">
        <w:rPr>
          <w:rFonts w:ascii="Arial" w:hAnsi="Arial" w:cs="Arial"/>
        </w:rPr>
        <w:t xml:space="preserve"> </w:t>
      </w:r>
      <w:r w:rsidR="00DA5BA0" w:rsidRPr="005E70B9">
        <w:rPr>
          <w:rFonts w:ascii="Arial" w:hAnsi="Arial" w:cs="Arial"/>
        </w:rPr>
        <w:t>App Preview</w:t>
      </w:r>
    </w:p>
    <w:p w14:paraId="44039C5B" w14:textId="0C77F62C" w:rsidR="00F736C6" w:rsidRPr="005E70B9" w:rsidRDefault="00D53425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  <w:noProof/>
        </w:rPr>
        <w:lastRenderedPageBreak/>
        <w:drawing>
          <wp:inline distT="0" distB="0" distL="0" distR="0" wp14:anchorId="05BEF82E" wp14:editId="34D5E8F0">
            <wp:extent cx="5408908" cy="2882646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3920" t="10344" r="1706" b="14208"/>
                    <a:stretch/>
                  </pic:blipFill>
                  <pic:spPr bwMode="auto">
                    <a:xfrm>
                      <a:off x="0" y="0"/>
                      <a:ext cx="5408972" cy="2882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2BA4D0" w14:textId="1CD209CB" w:rsidR="00DA5BA0" w:rsidRPr="005E70B9" w:rsidRDefault="00DA5BA0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Figure </w:t>
      </w:r>
      <w:r w:rsidR="002C3CFB" w:rsidRPr="005E70B9">
        <w:rPr>
          <w:rFonts w:ascii="Arial" w:hAnsi="Arial" w:cs="Arial"/>
        </w:rPr>
        <w:t>4</w:t>
      </w:r>
      <w:r w:rsidRPr="005E70B9">
        <w:rPr>
          <w:rFonts w:ascii="Arial" w:hAnsi="Arial" w:cs="Arial"/>
        </w:rPr>
        <w:t xml:space="preserve">, </w:t>
      </w:r>
      <w:proofErr w:type="spellStart"/>
      <w:r w:rsidRPr="005E70B9">
        <w:rPr>
          <w:rFonts w:ascii="Arial" w:hAnsi="Arial" w:cs="Arial"/>
        </w:rPr>
        <w:t>Appypie</w:t>
      </w:r>
      <w:proofErr w:type="spellEnd"/>
      <w:r w:rsidRPr="005E70B9">
        <w:rPr>
          <w:rFonts w:ascii="Arial" w:hAnsi="Arial" w:cs="Arial"/>
        </w:rPr>
        <w:t xml:space="preserve"> </w:t>
      </w:r>
      <w:r w:rsidR="002D11B1" w:rsidRPr="005E70B9">
        <w:rPr>
          <w:rFonts w:ascii="Arial" w:hAnsi="Arial" w:cs="Arial"/>
        </w:rPr>
        <w:t>Features</w:t>
      </w:r>
    </w:p>
    <w:p w14:paraId="1CB979E6" w14:textId="1EA2AD95" w:rsidR="007D22FC" w:rsidRPr="005E70B9" w:rsidRDefault="00A77A88" w:rsidP="005E70B9">
      <w:pPr>
        <w:pStyle w:val="Heading1"/>
        <w:spacing w:line="360" w:lineRule="auto"/>
        <w:rPr>
          <w:rFonts w:ascii="Arial" w:hAnsi="Arial" w:cs="Arial"/>
        </w:rPr>
      </w:pPr>
      <w:bookmarkStart w:id="14" w:name="_Toc77943011"/>
      <w:r w:rsidRPr="005E70B9">
        <w:rPr>
          <w:rFonts w:ascii="Arial" w:hAnsi="Arial" w:cs="Arial"/>
        </w:rPr>
        <w:t>PCI</w:t>
      </w:r>
      <w:r w:rsidR="008E2DC3" w:rsidRPr="005E70B9">
        <w:rPr>
          <w:rFonts w:ascii="Arial" w:hAnsi="Arial" w:cs="Arial"/>
        </w:rPr>
        <w:t>-DSS Compliance</w:t>
      </w:r>
      <w:bookmarkEnd w:id="14"/>
    </w:p>
    <w:p w14:paraId="154D6C42" w14:textId="1A798C17" w:rsidR="008E2DC3" w:rsidRPr="005E70B9" w:rsidRDefault="008632D1" w:rsidP="005E70B9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11111"/>
          <w:lang w:eastAsia="en-GB"/>
        </w:rPr>
      </w:pPr>
      <w:r w:rsidRPr="005E70B9">
        <w:rPr>
          <w:rFonts w:ascii="Arial" w:eastAsia="Times New Roman" w:hAnsi="Arial" w:cs="Arial"/>
          <w:color w:val="111111"/>
          <w:lang w:eastAsia="en-GB"/>
        </w:rPr>
        <w:t xml:space="preserve">Abiding by laws and </w:t>
      </w:r>
      <w:r w:rsidR="005C610D" w:rsidRPr="005E70B9">
        <w:rPr>
          <w:rFonts w:ascii="Arial" w:eastAsia="Times New Roman" w:hAnsi="Arial" w:cs="Arial"/>
          <w:color w:val="111111"/>
          <w:lang w:eastAsia="en-GB"/>
        </w:rPr>
        <w:t xml:space="preserve">compliance rules is essential, </w:t>
      </w:r>
      <w:r w:rsidR="000E4275" w:rsidRPr="005E70B9">
        <w:rPr>
          <w:rFonts w:ascii="Arial" w:eastAsia="Times New Roman" w:hAnsi="Arial" w:cs="Arial"/>
          <w:color w:val="111111"/>
          <w:lang w:eastAsia="en-GB"/>
        </w:rPr>
        <w:t>following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PCI DSS complian</w:t>
      </w:r>
      <w:r w:rsidR="000E4275" w:rsidRPr="005E70B9">
        <w:rPr>
          <w:rFonts w:ascii="Arial" w:eastAsia="Times New Roman" w:hAnsi="Arial" w:cs="Arial"/>
          <w:color w:val="111111"/>
          <w:lang w:eastAsia="en-GB"/>
        </w:rPr>
        <w:t>ce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means demonstrating that </w:t>
      </w:r>
      <w:r w:rsidR="000E4275" w:rsidRPr="005E70B9">
        <w:rPr>
          <w:rFonts w:ascii="Arial" w:eastAsia="Times New Roman" w:hAnsi="Arial" w:cs="Arial"/>
          <w:color w:val="111111"/>
          <w:lang w:eastAsia="en-GB"/>
        </w:rPr>
        <w:t>the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business is handling </w:t>
      </w:r>
      <w:r w:rsidR="0042559F" w:rsidRPr="005E70B9">
        <w:rPr>
          <w:rFonts w:ascii="Arial" w:eastAsia="Times New Roman" w:hAnsi="Arial" w:cs="Arial"/>
          <w:color w:val="111111"/>
          <w:lang w:eastAsia="en-GB"/>
        </w:rPr>
        <w:t xml:space="preserve">the personal information of the 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>cardholder securely</w:t>
      </w:r>
      <w:r w:rsidR="0042559F" w:rsidRPr="005E70B9">
        <w:rPr>
          <w:rFonts w:ascii="Arial" w:eastAsia="Times New Roman" w:hAnsi="Arial" w:cs="Arial"/>
          <w:color w:val="111111"/>
          <w:lang w:eastAsia="en-GB"/>
        </w:rPr>
        <w:t xml:space="preserve"> and safely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. </w:t>
      </w:r>
      <w:r w:rsidR="00E14206" w:rsidRPr="005E70B9">
        <w:rPr>
          <w:rFonts w:ascii="Arial" w:eastAsia="Times New Roman" w:hAnsi="Arial" w:cs="Arial"/>
          <w:color w:val="111111"/>
          <w:lang w:eastAsia="en-GB"/>
        </w:rPr>
        <w:t xml:space="preserve">A business may 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only </w:t>
      </w:r>
      <w:r w:rsidR="00E14206" w:rsidRPr="005E70B9">
        <w:rPr>
          <w:rFonts w:ascii="Arial" w:eastAsia="Times New Roman" w:hAnsi="Arial" w:cs="Arial"/>
          <w:color w:val="111111"/>
          <w:lang w:eastAsia="en-GB"/>
        </w:rPr>
        <w:t xml:space="preserve">hold records of 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>the essential</w:t>
      </w:r>
      <w:r w:rsidR="006F5FE5" w:rsidRPr="005E70B9">
        <w:rPr>
          <w:rFonts w:ascii="Arial" w:eastAsia="Times New Roman" w:hAnsi="Arial" w:cs="Arial"/>
          <w:color w:val="111111"/>
          <w:lang w:eastAsia="en-GB"/>
        </w:rPr>
        <w:t xml:space="preserve"> data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6F5FE5" w:rsidRPr="005E70B9">
        <w:rPr>
          <w:rFonts w:ascii="Arial" w:eastAsia="Times New Roman" w:hAnsi="Arial" w:cs="Arial"/>
          <w:color w:val="111111"/>
          <w:lang w:eastAsia="en-GB"/>
        </w:rPr>
        <w:t>required by the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business</w:t>
      </w:r>
      <w:r w:rsidR="006F5FE5" w:rsidRPr="005E70B9">
        <w:rPr>
          <w:rFonts w:ascii="Arial" w:eastAsia="Times New Roman" w:hAnsi="Arial" w:cs="Arial"/>
          <w:color w:val="111111"/>
          <w:lang w:eastAsia="en-GB"/>
        </w:rPr>
        <w:t>;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6F5FE5" w:rsidRPr="005E70B9">
        <w:rPr>
          <w:rFonts w:ascii="Arial" w:eastAsia="Times New Roman" w:hAnsi="Arial" w:cs="Arial"/>
          <w:color w:val="111111"/>
          <w:lang w:eastAsia="en-GB"/>
        </w:rPr>
        <w:t xml:space="preserve">including the </w:t>
      </w:r>
      <w:r w:rsidR="00DB368E" w:rsidRPr="005E70B9">
        <w:rPr>
          <w:rFonts w:ascii="Arial" w:eastAsia="Times New Roman" w:hAnsi="Arial" w:cs="Arial"/>
          <w:color w:val="111111"/>
          <w:lang w:eastAsia="en-GB"/>
        </w:rPr>
        <w:t>customer’s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name, account number or </w:t>
      </w:r>
      <w:r w:rsidR="00DB368E" w:rsidRPr="005E70B9">
        <w:rPr>
          <w:rFonts w:ascii="Arial" w:eastAsia="Times New Roman" w:hAnsi="Arial" w:cs="Arial"/>
          <w:color w:val="111111"/>
          <w:lang w:eastAsia="en-GB"/>
        </w:rPr>
        <w:t xml:space="preserve">card 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>expiry date, provid</w:t>
      </w:r>
      <w:r w:rsidR="00DB368E" w:rsidRPr="005E70B9">
        <w:rPr>
          <w:rFonts w:ascii="Arial" w:eastAsia="Times New Roman" w:hAnsi="Arial" w:cs="Arial"/>
          <w:color w:val="111111"/>
          <w:lang w:eastAsia="en-GB"/>
        </w:rPr>
        <w:t>ing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th</w:t>
      </w:r>
      <w:r w:rsidR="0057155B" w:rsidRPr="005E70B9">
        <w:rPr>
          <w:rFonts w:ascii="Arial" w:eastAsia="Times New Roman" w:hAnsi="Arial" w:cs="Arial"/>
          <w:color w:val="111111"/>
          <w:lang w:eastAsia="en-GB"/>
        </w:rPr>
        <w:t>ey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are stored in </w:t>
      </w:r>
      <w:r w:rsidR="0057155B" w:rsidRPr="005E70B9">
        <w:rPr>
          <w:rFonts w:ascii="Arial" w:eastAsia="Times New Roman" w:hAnsi="Arial" w:cs="Arial"/>
          <w:color w:val="111111"/>
          <w:lang w:eastAsia="en-GB"/>
        </w:rPr>
        <w:t>the</w:t>
      </w:r>
      <w:r w:rsidR="008E2DC3" w:rsidRPr="008E2DC3">
        <w:rPr>
          <w:rFonts w:ascii="Arial" w:eastAsia="Times New Roman" w:hAnsi="Arial" w:cs="Arial"/>
          <w:color w:val="111111"/>
          <w:lang w:eastAsia="en-GB"/>
        </w:rPr>
        <w:t xml:space="preserve"> compliant way.</w:t>
      </w:r>
    </w:p>
    <w:p w14:paraId="4400129D" w14:textId="503304C3" w:rsidR="00201CD4" w:rsidRPr="005E70B9" w:rsidRDefault="00EE7FF5" w:rsidP="005E70B9">
      <w:pPr>
        <w:pStyle w:val="Heading1"/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bookmarkStart w:id="15" w:name="_Toc77943012"/>
      <w:r w:rsidRPr="005E70B9">
        <w:rPr>
          <w:rFonts w:ascii="Arial" w:eastAsia="Times New Roman" w:hAnsi="Arial" w:cs="Arial"/>
          <w:lang w:eastAsia="en-GB"/>
        </w:rPr>
        <w:t>Marketing</w:t>
      </w:r>
      <w:bookmarkEnd w:id="15"/>
      <w:r w:rsidRPr="005E70B9">
        <w:rPr>
          <w:rFonts w:ascii="Arial" w:eastAsia="Times New Roman" w:hAnsi="Arial" w:cs="Arial"/>
          <w:lang w:eastAsia="en-GB"/>
        </w:rPr>
        <w:t xml:space="preserve"> </w:t>
      </w:r>
    </w:p>
    <w:p w14:paraId="61E9E506" w14:textId="040E2B7E" w:rsidR="008E2DC3" w:rsidRPr="005E70B9" w:rsidRDefault="00B52F3F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During the lockdown and since </w:t>
      </w:r>
      <w:r w:rsidR="00F16916" w:rsidRPr="005E70B9">
        <w:rPr>
          <w:rFonts w:ascii="Arial" w:hAnsi="Arial" w:cs="Arial"/>
        </w:rPr>
        <w:t>in the UK many exercise services have still not resumed. In particular</w:t>
      </w:r>
      <w:r w:rsidR="002D1324" w:rsidRPr="005E70B9">
        <w:rPr>
          <w:rFonts w:ascii="Arial" w:hAnsi="Arial" w:cs="Arial"/>
        </w:rPr>
        <w:t>,</w:t>
      </w:r>
      <w:r w:rsidR="00F16916" w:rsidRPr="005E70B9">
        <w:rPr>
          <w:rFonts w:ascii="Arial" w:hAnsi="Arial" w:cs="Arial"/>
        </w:rPr>
        <w:t xml:space="preserve"> community </w:t>
      </w:r>
      <w:r w:rsidR="004C0209" w:rsidRPr="005E70B9">
        <w:rPr>
          <w:rFonts w:ascii="Arial" w:hAnsi="Arial" w:cs="Arial"/>
        </w:rPr>
        <w:t xml:space="preserve">efforts in local leisure centres </w:t>
      </w:r>
      <w:r w:rsidR="00EA52A9" w:rsidRPr="005E70B9">
        <w:rPr>
          <w:rFonts w:ascii="Arial" w:hAnsi="Arial" w:cs="Arial"/>
        </w:rPr>
        <w:t>have</w:t>
      </w:r>
      <w:r w:rsidR="004C0209" w:rsidRPr="005E70B9">
        <w:rPr>
          <w:rFonts w:ascii="Arial" w:hAnsi="Arial" w:cs="Arial"/>
        </w:rPr>
        <w:t xml:space="preserve"> suffered</w:t>
      </w:r>
      <w:r w:rsidR="007C3731" w:rsidRPr="005E70B9">
        <w:rPr>
          <w:rFonts w:ascii="Arial" w:hAnsi="Arial" w:cs="Arial"/>
        </w:rPr>
        <w:t xml:space="preserve">. Initially as a test pilot </w:t>
      </w:r>
      <w:r w:rsidR="000F6E68" w:rsidRPr="005E70B9">
        <w:rPr>
          <w:rFonts w:ascii="Arial" w:hAnsi="Arial" w:cs="Arial"/>
        </w:rPr>
        <w:t>run</w:t>
      </w:r>
      <w:r w:rsidR="006409EF" w:rsidRPr="005E70B9">
        <w:rPr>
          <w:rFonts w:ascii="Arial" w:hAnsi="Arial" w:cs="Arial"/>
        </w:rPr>
        <w:t xml:space="preserve">, </w:t>
      </w:r>
      <w:r w:rsidR="007C3731" w:rsidRPr="005E70B9">
        <w:rPr>
          <w:rFonts w:ascii="Arial" w:hAnsi="Arial" w:cs="Arial"/>
        </w:rPr>
        <w:t>to gather feedback</w:t>
      </w:r>
      <w:r w:rsidR="00C84B23" w:rsidRPr="005E70B9">
        <w:rPr>
          <w:rFonts w:ascii="Arial" w:hAnsi="Arial" w:cs="Arial"/>
        </w:rPr>
        <w:t xml:space="preserve"> of the app services, the first stage of marketing will be to contact local leisure and wellbeing centres to offer the service so that elderly and </w:t>
      </w:r>
      <w:r w:rsidR="007160CD" w:rsidRPr="005E70B9">
        <w:rPr>
          <w:rFonts w:ascii="Arial" w:hAnsi="Arial" w:cs="Arial"/>
        </w:rPr>
        <w:t>vulnerable</w:t>
      </w:r>
      <w:r w:rsidR="00C84B23" w:rsidRPr="005E70B9">
        <w:rPr>
          <w:rFonts w:ascii="Arial" w:hAnsi="Arial" w:cs="Arial"/>
        </w:rPr>
        <w:t xml:space="preserve"> </w:t>
      </w:r>
      <w:r w:rsidR="007160CD" w:rsidRPr="005E70B9">
        <w:rPr>
          <w:rFonts w:ascii="Arial" w:hAnsi="Arial" w:cs="Arial"/>
        </w:rPr>
        <w:t>customers on their database can try the app in their homes.</w:t>
      </w:r>
      <w:r w:rsidR="007C3731" w:rsidRPr="005E70B9">
        <w:rPr>
          <w:rFonts w:ascii="Arial" w:hAnsi="Arial" w:cs="Arial"/>
        </w:rPr>
        <w:t xml:space="preserve"> </w:t>
      </w:r>
      <w:r w:rsidR="00F16916" w:rsidRPr="005E70B9">
        <w:rPr>
          <w:rFonts w:ascii="Arial" w:hAnsi="Arial" w:cs="Arial"/>
        </w:rPr>
        <w:t xml:space="preserve"> </w:t>
      </w:r>
    </w:p>
    <w:p w14:paraId="717F2835" w14:textId="79AB1854" w:rsidR="00BF75DA" w:rsidRPr="005E70B9" w:rsidRDefault="006409EF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Recruitment </w:t>
      </w:r>
      <w:r w:rsidR="00B92757" w:rsidRPr="005E70B9">
        <w:rPr>
          <w:rFonts w:ascii="Arial" w:hAnsi="Arial" w:cs="Arial"/>
        </w:rPr>
        <w:t xml:space="preserve">for professional and those passionate about fitness and care will be </w:t>
      </w:r>
      <w:r w:rsidR="00B01C6E" w:rsidRPr="005E70B9">
        <w:rPr>
          <w:rFonts w:ascii="Arial" w:hAnsi="Arial" w:cs="Arial"/>
        </w:rPr>
        <w:t>advertised</w:t>
      </w:r>
      <w:r w:rsidR="00337284" w:rsidRPr="005E70B9">
        <w:rPr>
          <w:rFonts w:ascii="Arial" w:hAnsi="Arial" w:cs="Arial"/>
        </w:rPr>
        <w:t xml:space="preserve"> via Facebook advertising, </w:t>
      </w:r>
      <w:proofErr w:type="spellStart"/>
      <w:r w:rsidR="00337284" w:rsidRPr="005E70B9">
        <w:rPr>
          <w:rFonts w:ascii="Arial" w:hAnsi="Arial" w:cs="Arial"/>
        </w:rPr>
        <w:t>TikTok</w:t>
      </w:r>
      <w:proofErr w:type="spellEnd"/>
      <w:r w:rsidR="00DA74F6" w:rsidRPr="005E70B9">
        <w:rPr>
          <w:rFonts w:ascii="Arial" w:hAnsi="Arial" w:cs="Arial"/>
        </w:rPr>
        <w:t xml:space="preserve">, Instagram, </w:t>
      </w:r>
      <w:proofErr w:type="spellStart"/>
      <w:r w:rsidR="00DA74F6" w:rsidRPr="005E70B9">
        <w:rPr>
          <w:rFonts w:ascii="Arial" w:hAnsi="Arial" w:cs="Arial"/>
        </w:rPr>
        <w:t>Linkedin</w:t>
      </w:r>
      <w:proofErr w:type="spellEnd"/>
      <w:r w:rsidR="00C47317" w:rsidRPr="005E70B9">
        <w:rPr>
          <w:rFonts w:ascii="Arial" w:hAnsi="Arial" w:cs="Arial"/>
        </w:rPr>
        <w:t xml:space="preserve"> and Pinterest</w:t>
      </w:r>
      <w:r w:rsidR="00DF3460" w:rsidRPr="005E70B9">
        <w:rPr>
          <w:rFonts w:ascii="Arial" w:hAnsi="Arial" w:cs="Arial"/>
        </w:rPr>
        <w:t>.</w:t>
      </w:r>
      <w:r w:rsidR="00034C11" w:rsidRPr="005E70B9">
        <w:rPr>
          <w:rFonts w:ascii="Arial" w:hAnsi="Arial" w:cs="Arial"/>
        </w:rPr>
        <w:t xml:space="preserve"> They will be encouraged to create profiles and share their content</w:t>
      </w:r>
      <w:r w:rsidR="008F1337" w:rsidRPr="005E70B9">
        <w:rPr>
          <w:rFonts w:ascii="Arial" w:hAnsi="Arial" w:cs="Arial"/>
        </w:rPr>
        <w:t>, to earn satisfaction</w:t>
      </w:r>
      <w:r w:rsidR="00EF39E9" w:rsidRPr="005E70B9">
        <w:rPr>
          <w:rFonts w:ascii="Arial" w:hAnsi="Arial" w:cs="Arial"/>
        </w:rPr>
        <w:t>, a</w:t>
      </w:r>
      <w:r w:rsidR="00D20128" w:rsidRPr="005E70B9">
        <w:rPr>
          <w:rFonts w:ascii="Arial" w:hAnsi="Arial" w:cs="Arial"/>
        </w:rPr>
        <w:t>n opportunity to a</w:t>
      </w:r>
      <w:r w:rsidR="00EF39E9" w:rsidRPr="005E70B9">
        <w:rPr>
          <w:rFonts w:ascii="Arial" w:hAnsi="Arial" w:cs="Arial"/>
        </w:rPr>
        <w:t>dvertise their businesses</w:t>
      </w:r>
      <w:r w:rsidR="008F1337" w:rsidRPr="005E70B9">
        <w:rPr>
          <w:rFonts w:ascii="Arial" w:hAnsi="Arial" w:cs="Arial"/>
        </w:rPr>
        <w:t xml:space="preserve"> and cash rewards.</w:t>
      </w:r>
    </w:p>
    <w:p w14:paraId="2EA729E9" w14:textId="09D06B9E" w:rsidR="006409EF" w:rsidRPr="005E70B9" w:rsidRDefault="00BF75DA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For the purpose of </w:t>
      </w:r>
      <w:r w:rsidR="000A25FD" w:rsidRPr="005E70B9">
        <w:rPr>
          <w:rFonts w:ascii="Arial" w:hAnsi="Arial" w:cs="Arial"/>
        </w:rPr>
        <w:t>service management and future design, the customer journey will need to be anal</w:t>
      </w:r>
      <w:r w:rsidR="00D036A8" w:rsidRPr="005E70B9">
        <w:rPr>
          <w:rFonts w:ascii="Arial" w:hAnsi="Arial" w:cs="Arial"/>
        </w:rPr>
        <w:t>y</w:t>
      </w:r>
      <w:r w:rsidR="000A25FD" w:rsidRPr="005E70B9">
        <w:rPr>
          <w:rFonts w:ascii="Arial" w:hAnsi="Arial" w:cs="Arial"/>
        </w:rPr>
        <w:t>sed a</w:t>
      </w:r>
      <w:r w:rsidR="00D036A8" w:rsidRPr="005E70B9">
        <w:rPr>
          <w:rFonts w:ascii="Arial" w:hAnsi="Arial" w:cs="Arial"/>
        </w:rPr>
        <w:t>nd reviewed regularly.</w:t>
      </w:r>
      <w:r w:rsidR="00B47719" w:rsidRPr="005E70B9">
        <w:rPr>
          <w:rFonts w:ascii="Arial" w:hAnsi="Arial" w:cs="Arial"/>
        </w:rPr>
        <w:t xml:space="preserve"> Customer journeys can be seen as the means to </w:t>
      </w:r>
      <w:r w:rsidR="00660929" w:rsidRPr="005E70B9">
        <w:rPr>
          <w:rFonts w:ascii="Arial" w:hAnsi="Arial" w:cs="Arial"/>
        </w:rPr>
        <w:t>see the customer viewpoint and gain invaluable insight into their experience.</w:t>
      </w:r>
      <w:r w:rsidR="00F207B1" w:rsidRPr="005E70B9">
        <w:rPr>
          <w:rFonts w:ascii="Arial" w:hAnsi="Arial" w:cs="Arial"/>
        </w:rPr>
        <w:t xml:space="preserve"> For example</w:t>
      </w:r>
      <w:r w:rsidR="00656E7A" w:rsidRPr="005E70B9">
        <w:rPr>
          <w:rFonts w:ascii="Arial" w:hAnsi="Arial" w:cs="Arial"/>
        </w:rPr>
        <w:t>,</w:t>
      </w:r>
      <w:r w:rsidR="00F207B1" w:rsidRPr="005E70B9">
        <w:rPr>
          <w:rFonts w:ascii="Arial" w:hAnsi="Arial" w:cs="Arial"/>
        </w:rPr>
        <w:t xml:space="preserve"> information can be </w:t>
      </w:r>
      <w:r w:rsidR="00EE18FD" w:rsidRPr="005E70B9">
        <w:rPr>
          <w:rFonts w:ascii="Arial" w:hAnsi="Arial" w:cs="Arial"/>
        </w:rPr>
        <w:t xml:space="preserve">gathered from feedback surveys and chat dialog, in the case of a </w:t>
      </w:r>
      <w:r w:rsidR="00EE18FD" w:rsidRPr="005E70B9">
        <w:rPr>
          <w:rFonts w:ascii="Arial" w:hAnsi="Arial" w:cs="Arial"/>
        </w:rPr>
        <w:lastRenderedPageBreak/>
        <w:t>customer leaving the app</w:t>
      </w:r>
      <w:r w:rsidR="00D22E03" w:rsidRPr="005E70B9">
        <w:rPr>
          <w:rFonts w:ascii="Arial" w:hAnsi="Arial" w:cs="Arial"/>
        </w:rPr>
        <w:t>, the customer can be asked the reason why they are leaving</w:t>
      </w:r>
      <w:r w:rsidR="00656E7A" w:rsidRPr="005E70B9">
        <w:rPr>
          <w:rFonts w:ascii="Arial" w:hAnsi="Arial" w:cs="Arial"/>
        </w:rPr>
        <w:t xml:space="preserve">. This information can </w:t>
      </w:r>
      <w:r w:rsidR="00ED34C6" w:rsidRPr="005E70B9">
        <w:rPr>
          <w:rFonts w:ascii="Arial" w:hAnsi="Arial" w:cs="Arial"/>
        </w:rPr>
        <w:t>aid future development and prevent others from leaving for the same reasons</w:t>
      </w:r>
      <w:r w:rsidR="00DE28CB" w:rsidRPr="005E70B9">
        <w:rPr>
          <w:rFonts w:ascii="Arial" w:hAnsi="Arial" w:cs="Arial"/>
        </w:rPr>
        <w:t xml:space="preserve"> (</w:t>
      </w:r>
      <w:r w:rsidR="00DE28CB" w:rsidRPr="005E70B9">
        <w:rPr>
          <w:rFonts w:ascii="Arial" w:hAnsi="Arial" w:cs="Arial"/>
        </w:rPr>
        <w:t>Carpinetti,</w:t>
      </w:r>
      <w:r w:rsidR="00DE28CB" w:rsidRPr="005E70B9">
        <w:rPr>
          <w:rFonts w:ascii="Arial" w:hAnsi="Arial" w:cs="Arial"/>
        </w:rPr>
        <w:t xml:space="preserve"> et al 2007)</w:t>
      </w:r>
      <w:r w:rsidR="00ED34C6" w:rsidRPr="005E70B9">
        <w:rPr>
          <w:rFonts w:ascii="Arial" w:hAnsi="Arial" w:cs="Arial"/>
        </w:rPr>
        <w:t>.</w:t>
      </w:r>
      <w:r w:rsidR="00BE57DE" w:rsidRPr="005E70B9">
        <w:rPr>
          <w:rFonts w:ascii="Arial" w:hAnsi="Arial" w:cs="Arial"/>
        </w:rPr>
        <w:t xml:space="preserve"> Below is an example of </w:t>
      </w:r>
      <w:r w:rsidR="00FF5657" w:rsidRPr="005E70B9">
        <w:rPr>
          <w:rFonts w:ascii="Arial" w:hAnsi="Arial" w:cs="Arial"/>
        </w:rPr>
        <w:t xml:space="preserve">a customer journey and how it can </w:t>
      </w:r>
      <w:r w:rsidR="001A65AA" w:rsidRPr="005E70B9">
        <w:rPr>
          <w:rFonts w:ascii="Arial" w:hAnsi="Arial" w:cs="Arial"/>
        </w:rPr>
        <w:t xml:space="preserve">increase </w:t>
      </w:r>
      <w:r w:rsidR="00A65554" w:rsidRPr="005E70B9">
        <w:rPr>
          <w:rFonts w:ascii="Arial" w:hAnsi="Arial" w:cs="Arial"/>
        </w:rPr>
        <w:t>levels of customer satisfaction.</w:t>
      </w:r>
    </w:p>
    <w:p w14:paraId="3CCA0685" w14:textId="6E1D3CF1" w:rsidR="002715C1" w:rsidRPr="005E70B9" w:rsidRDefault="002715C1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  <w:noProof/>
        </w:rPr>
        <w:drawing>
          <wp:inline distT="0" distB="0" distL="0" distR="0" wp14:anchorId="30077DD6" wp14:editId="435914A8">
            <wp:extent cx="6011787" cy="4998203"/>
            <wp:effectExtent l="0" t="0" r="825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120" r="23610"/>
                    <a:stretch/>
                  </pic:blipFill>
                  <pic:spPr bwMode="auto">
                    <a:xfrm>
                      <a:off x="0" y="0"/>
                      <a:ext cx="6014329" cy="5000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67C635" w14:textId="582113BA" w:rsidR="002E055A" w:rsidRPr="005E70B9" w:rsidRDefault="00560C0B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Figure</w:t>
      </w:r>
      <w:r w:rsidR="002C3CFB" w:rsidRPr="005E70B9">
        <w:rPr>
          <w:rFonts w:ascii="Arial" w:hAnsi="Arial" w:cs="Arial"/>
        </w:rPr>
        <w:t xml:space="preserve"> 5</w:t>
      </w:r>
      <w:r w:rsidRPr="005E70B9">
        <w:rPr>
          <w:rFonts w:ascii="Arial" w:hAnsi="Arial" w:cs="Arial"/>
        </w:rPr>
        <w:t>, Customer Journey Map</w:t>
      </w:r>
    </w:p>
    <w:p w14:paraId="385BCC2A" w14:textId="05031565" w:rsidR="00970994" w:rsidRPr="005E70B9" w:rsidRDefault="002E055A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In this ini</w:t>
      </w:r>
      <w:r w:rsidR="006D6A87" w:rsidRPr="005E70B9">
        <w:rPr>
          <w:rFonts w:ascii="Arial" w:hAnsi="Arial" w:cs="Arial"/>
        </w:rPr>
        <w:t xml:space="preserve">tial stage ‘idea screening’ can take place. Feedback can be </w:t>
      </w:r>
      <w:r w:rsidR="0020652E" w:rsidRPr="005E70B9">
        <w:rPr>
          <w:rFonts w:ascii="Arial" w:hAnsi="Arial" w:cs="Arial"/>
        </w:rPr>
        <w:t>collated,</w:t>
      </w:r>
      <w:r w:rsidR="00715683" w:rsidRPr="005E70B9">
        <w:rPr>
          <w:rFonts w:ascii="Arial" w:hAnsi="Arial" w:cs="Arial"/>
        </w:rPr>
        <w:t xml:space="preserve"> and the project can be improved and innovated further.</w:t>
      </w:r>
      <w:r w:rsidR="00560C0B" w:rsidRPr="005E70B9">
        <w:rPr>
          <w:rFonts w:ascii="Arial" w:hAnsi="Arial" w:cs="Arial"/>
        </w:rPr>
        <w:t xml:space="preserve"> </w:t>
      </w:r>
    </w:p>
    <w:p w14:paraId="62587451" w14:textId="39D0739C" w:rsidR="0020652E" w:rsidRPr="005E70B9" w:rsidRDefault="0020652E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Continual review and further innovations </w:t>
      </w:r>
      <w:r w:rsidR="009E437C" w:rsidRPr="005E70B9">
        <w:rPr>
          <w:rFonts w:ascii="Arial" w:hAnsi="Arial" w:cs="Arial"/>
        </w:rPr>
        <w:t xml:space="preserve">and developing of the app is necessary. The SCAMPER tool can be used </w:t>
      </w:r>
      <w:r w:rsidR="005838DA" w:rsidRPr="005E70B9">
        <w:rPr>
          <w:rFonts w:ascii="Arial" w:hAnsi="Arial" w:cs="Arial"/>
        </w:rPr>
        <w:t xml:space="preserve">during reviews. </w:t>
      </w:r>
    </w:p>
    <w:p w14:paraId="2A59E90B" w14:textId="7E575AC4" w:rsidR="00160F3C" w:rsidRPr="00160F3C" w:rsidRDefault="00160F3C" w:rsidP="005E70B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60F3C">
        <w:rPr>
          <w:rFonts w:ascii="Arial" w:hAnsi="Arial" w:cs="Arial"/>
          <w:b/>
          <w:bCs/>
        </w:rPr>
        <w:t>S</w:t>
      </w:r>
      <w:r w:rsidRPr="00160F3C">
        <w:rPr>
          <w:rFonts w:ascii="Arial" w:hAnsi="Arial" w:cs="Arial"/>
        </w:rPr>
        <w:t xml:space="preserve"> – Substitute</w:t>
      </w:r>
      <w:r w:rsidRPr="005E70B9">
        <w:rPr>
          <w:rFonts w:ascii="Arial" w:hAnsi="Arial" w:cs="Arial"/>
        </w:rPr>
        <w:t xml:space="preserve">; to </w:t>
      </w:r>
      <w:r w:rsidR="009C1963" w:rsidRPr="005E70B9">
        <w:rPr>
          <w:rFonts w:ascii="Arial" w:hAnsi="Arial" w:cs="Arial"/>
        </w:rPr>
        <w:t xml:space="preserve">replace one element with another, using trial and error </w:t>
      </w:r>
      <w:r w:rsidR="004B605B" w:rsidRPr="005E70B9">
        <w:rPr>
          <w:rFonts w:ascii="Arial" w:hAnsi="Arial" w:cs="Arial"/>
        </w:rPr>
        <w:t>and monitoring its popularity.</w:t>
      </w:r>
    </w:p>
    <w:p w14:paraId="564E1865" w14:textId="3332E936" w:rsidR="00160F3C" w:rsidRPr="00160F3C" w:rsidRDefault="00160F3C" w:rsidP="005E70B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60F3C">
        <w:rPr>
          <w:rFonts w:ascii="Arial" w:hAnsi="Arial" w:cs="Arial"/>
          <w:b/>
          <w:bCs/>
        </w:rPr>
        <w:t>C</w:t>
      </w:r>
      <w:r w:rsidRPr="00160F3C">
        <w:rPr>
          <w:rFonts w:ascii="Arial" w:hAnsi="Arial" w:cs="Arial"/>
        </w:rPr>
        <w:t xml:space="preserve"> – Combine</w:t>
      </w:r>
      <w:r w:rsidR="00D34472" w:rsidRPr="005E70B9">
        <w:rPr>
          <w:rFonts w:ascii="Arial" w:hAnsi="Arial" w:cs="Arial"/>
        </w:rPr>
        <w:t>;</w:t>
      </w:r>
      <w:r w:rsidR="00B57696" w:rsidRPr="005E70B9">
        <w:rPr>
          <w:rFonts w:ascii="Arial" w:hAnsi="Arial" w:cs="Arial"/>
        </w:rPr>
        <w:t xml:space="preserve"> creatively combine elements of the app which already exist. </w:t>
      </w:r>
    </w:p>
    <w:p w14:paraId="0D0ACCE3" w14:textId="4E55C687" w:rsidR="00160F3C" w:rsidRPr="00160F3C" w:rsidRDefault="00160F3C" w:rsidP="005E70B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60F3C">
        <w:rPr>
          <w:rFonts w:ascii="Arial" w:hAnsi="Arial" w:cs="Arial"/>
          <w:b/>
          <w:bCs/>
        </w:rPr>
        <w:lastRenderedPageBreak/>
        <w:t>A</w:t>
      </w:r>
      <w:r w:rsidRPr="00160F3C">
        <w:rPr>
          <w:rFonts w:ascii="Arial" w:hAnsi="Arial" w:cs="Arial"/>
        </w:rPr>
        <w:t xml:space="preserve"> – Adapt</w:t>
      </w:r>
      <w:r w:rsidR="003F334E" w:rsidRPr="005E70B9">
        <w:rPr>
          <w:rFonts w:ascii="Arial" w:hAnsi="Arial" w:cs="Arial"/>
        </w:rPr>
        <w:t xml:space="preserve">; analyse any issues and </w:t>
      </w:r>
      <w:r w:rsidR="004B0131" w:rsidRPr="005E70B9">
        <w:rPr>
          <w:rFonts w:ascii="Arial" w:hAnsi="Arial" w:cs="Arial"/>
        </w:rPr>
        <w:t xml:space="preserve">adapt </w:t>
      </w:r>
      <w:r w:rsidR="00952EE7" w:rsidRPr="005E70B9">
        <w:rPr>
          <w:rFonts w:ascii="Arial" w:hAnsi="Arial" w:cs="Arial"/>
        </w:rPr>
        <w:t>the app by finding inspiration from another area, product or service.</w:t>
      </w:r>
    </w:p>
    <w:p w14:paraId="7262CD0B" w14:textId="14817F0B" w:rsidR="00160F3C" w:rsidRPr="00160F3C" w:rsidRDefault="00160F3C" w:rsidP="005E70B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60F3C">
        <w:rPr>
          <w:rFonts w:ascii="Arial" w:hAnsi="Arial" w:cs="Arial"/>
          <w:b/>
          <w:bCs/>
        </w:rPr>
        <w:t>M</w:t>
      </w:r>
      <w:r w:rsidRPr="00160F3C">
        <w:rPr>
          <w:rFonts w:ascii="Arial" w:hAnsi="Arial" w:cs="Arial"/>
        </w:rPr>
        <w:t xml:space="preserve"> – Modify</w:t>
      </w:r>
      <w:r w:rsidR="00FC7ACA" w:rsidRPr="005E70B9">
        <w:rPr>
          <w:rFonts w:ascii="Arial" w:hAnsi="Arial" w:cs="Arial"/>
        </w:rPr>
        <w:t xml:space="preserve">/magnify; by changing or magnifying </w:t>
      </w:r>
      <w:r w:rsidR="008747E1" w:rsidRPr="005E70B9">
        <w:rPr>
          <w:rFonts w:ascii="Arial" w:hAnsi="Arial" w:cs="Arial"/>
        </w:rPr>
        <w:t xml:space="preserve">parts of the service to enhance </w:t>
      </w:r>
      <w:proofErr w:type="spellStart"/>
      <w:r w:rsidR="008747E1" w:rsidRPr="005E70B9">
        <w:rPr>
          <w:rFonts w:ascii="Arial" w:hAnsi="Arial" w:cs="Arial"/>
        </w:rPr>
        <w:t>it</w:t>
      </w:r>
      <w:proofErr w:type="spellEnd"/>
      <w:r w:rsidR="008747E1" w:rsidRPr="005E70B9">
        <w:rPr>
          <w:rFonts w:ascii="Arial" w:hAnsi="Arial" w:cs="Arial"/>
        </w:rPr>
        <w:t xml:space="preserve"> overall.</w:t>
      </w:r>
    </w:p>
    <w:p w14:paraId="5361221F" w14:textId="474C780D" w:rsidR="00160F3C" w:rsidRPr="00160F3C" w:rsidRDefault="00160F3C" w:rsidP="005E70B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60F3C">
        <w:rPr>
          <w:rFonts w:ascii="Arial" w:hAnsi="Arial" w:cs="Arial"/>
          <w:b/>
          <w:bCs/>
        </w:rPr>
        <w:t>P</w:t>
      </w:r>
      <w:r w:rsidRPr="00160F3C">
        <w:rPr>
          <w:rFonts w:ascii="Arial" w:hAnsi="Arial" w:cs="Arial"/>
        </w:rPr>
        <w:t xml:space="preserve"> – Put to another use</w:t>
      </w:r>
      <w:r w:rsidR="00B8340C" w:rsidRPr="005E70B9">
        <w:rPr>
          <w:rFonts w:ascii="Arial" w:hAnsi="Arial" w:cs="Arial"/>
        </w:rPr>
        <w:t xml:space="preserve">; </w:t>
      </w:r>
      <w:r w:rsidR="007F3144" w:rsidRPr="005E70B9">
        <w:rPr>
          <w:rFonts w:ascii="Arial" w:hAnsi="Arial" w:cs="Arial"/>
        </w:rPr>
        <w:t xml:space="preserve">being </w:t>
      </w:r>
      <w:proofErr w:type="spellStart"/>
      <w:r w:rsidR="00100CC9" w:rsidRPr="005E70B9">
        <w:rPr>
          <w:rFonts w:ascii="Arial" w:hAnsi="Arial" w:cs="Arial"/>
        </w:rPr>
        <w:t>ingenuitive</w:t>
      </w:r>
      <w:proofErr w:type="spellEnd"/>
      <w:r w:rsidR="00100CC9" w:rsidRPr="005E70B9">
        <w:rPr>
          <w:rFonts w:ascii="Arial" w:hAnsi="Arial" w:cs="Arial"/>
        </w:rPr>
        <w:t xml:space="preserve"> and using an idea as a solution to solve other issues.</w:t>
      </w:r>
    </w:p>
    <w:p w14:paraId="5066D44E" w14:textId="3F782758" w:rsidR="00160F3C" w:rsidRPr="00160F3C" w:rsidRDefault="00160F3C" w:rsidP="005E70B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60F3C">
        <w:rPr>
          <w:rFonts w:ascii="Arial" w:hAnsi="Arial" w:cs="Arial"/>
          <w:b/>
          <w:bCs/>
        </w:rPr>
        <w:t>E</w:t>
      </w:r>
      <w:r w:rsidRPr="00160F3C">
        <w:rPr>
          <w:rFonts w:ascii="Arial" w:hAnsi="Arial" w:cs="Arial"/>
        </w:rPr>
        <w:t xml:space="preserve"> – Eliminate</w:t>
      </w:r>
      <w:r w:rsidR="00534AA3" w:rsidRPr="005E70B9">
        <w:rPr>
          <w:rFonts w:ascii="Arial" w:hAnsi="Arial" w:cs="Arial"/>
        </w:rPr>
        <w:t>; taking away elements to streamline and simplify the app.</w:t>
      </w:r>
    </w:p>
    <w:p w14:paraId="13EB9466" w14:textId="2D23585D" w:rsidR="00160F3C" w:rsidRPr="00160F3C" w:rsidRDefault="00160F3C" w:rsidP="005E70B9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60F3C">
        <w:rPr>
          <w:rFonts w:ascii="Arial" w:hAnsi="Arial" w:cs="Arial"/>
          <w:b/>
          <w:bCs/>
        </w:rPr>
        <w:t>R</w:t>
      </w:r>
      <w:r w:rsidRPr="00160F3C">
        <w:rPr>
          <w:rFonts w:ascii="Arial" w:hAnsi="Arial" w:cs="Arial"/>
        </w:rPr>
        <w:t xml:space="preserve"> – Reverse</w:t>
      </w:r>
      <w:r w:rsidR="00D41D76" w:rsidRPr="005E70B9">
        <w:rPr>
          <w:rFonts w:ascii="Arial" w:hAnsi="Arial" w:cs="Arial"/>
        </w:rPr>
        <w:t xml:space="preserve">/rearrange; </w:t>
      </w:r>
      <w:r w:rsidR="00D24FD0" w:rsidRPr="005E70B9">
        <w:rPr>
          <w:rFonts w:ascii="Arial" w:hAnsi="Arial" w:cs="Arial"/>
        </w:rPr>
        <w:t>occasionally reversing processes can work to an advantage</w:t>
      </w:r>
      <w:r w:rsidR="00CC5047" w:rsidRPr="005E70B9">
        <w:rPr>
          <w:rFonts w:ascii="Arial" w:hAnsi="Arial" w:cs="Arial"/>
        </w:rPr>
        <w:t xml:space="preserve"> and converting positives to negatives for the app.</w:t>
      </w:r>
    </w:p>
    <w:p w14:paraId="0CEFEE2F" w14:textId="77777777" w:rsidR="005838DA" w:rsidRPr="005E70B9" w:rsidRDefault="005838DA" w:rsidP="005E70B9">
      <w:pPr>
        <w:spacing w:line="360" w:lineRule="auto"/>
        <w:rPr>
          <w:rFonts w:ascii="Arial" w:hAnsi="Arial" w:cs="Arial"/>
        </w:rPr>
      </w:pPr>
    </w:p>
    <w:p w14:paraId="1922D20D" w14:textId="4165AB1B" w:rsidR="002B3B09" w:rsidRPr="00B35354" w:rsidRDefault="00EC33F2" w:rsidP="002B3B09">
      <w:pPr>
        <w:pStyle w:val="Heading1"/>
        <w:spacing w:line="360" w:lineRule="auto"/>
        <w:rPr>
          <w:rFonts w:ascii="Arial" w:hAnsi="Arial" w:cs="Arial"/>
        </w:rPr>
      </w:pPr>
      <w:bookmarkStart w:id="16" w:name="_Toc77943013"/>
      <w:r w:rsidRPr="005E70B9">
        <w:rPr>
          <w:rFonts w:ascii="Arial" w:hAnsi="Arial" w:cs="Arial"/>
        </w:rPr>
        <w:t>References</w:t>
      </w:r>
      <w:bookmarkEnd w:id="16"/>
      <w:r w:rsidRPr="005E70B9">
        <w:rPr>
          <w:rFonts w:ascii="Arial" w:hAnsi="Arial" w:cs="Arial"/>
        </w:rPr>
        <w:t xml:space="preserve"> </w:t>
      </w:r>
    </w:p>
    <w:p w14:paraId="721AE5A2" w14:textId="7A40AE86" w:rsidR="005542FD" w:rsidRPr="00EE0DE6" w:rsidRDefault="005542FD" w:rsidP="005E70B9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EE0DE6">
        <w:rPr>
          <w:rFonts w:ascii="Arial" w:hAnsi="Arial" w:cs="Arial"/>
          <w:color w:val="000000"/>
          <w:shd w:val="clear" w:color="auto" w:fill="FFFFFF"/>
        </w:rPr>
        <w:t>Achilladelis</w:t>
      </w:r>
      <w:proofErr w:type="spellEnd"/>
      <w:r w:rsidRPr="00EE0DE6">
        <w:rPr>
          <w:rFonts w:ascii="Arial" w:hAnsi="Arial" w:cs="Arial"/>
          <w:color w:val="000000"/>
          <w:shd w:val="clear" w:color="auto" w:fill="FFFFFF"/>
        </w:rPr>
        <w:t>, B. and Antonakis, N., 2001. The dynamics of technological innovation: the case of the pharmaceutical industry. </w:t>
      </w:r>
      <w:r w:rsidRPr="00EE0DE6">
        <w:rPr>
          <w:rFonts w:ascii="Arial" w:hAnsi="Arial" w:cs="Arial"/>
          <w:i/>
          <w:iCs/>
          <w:color w:val="000000"/>
          <w:shd w:val="clear" w:color="auto" w:fill="FFFFFF"/>
        </w:rPr>
        <w:t>Research Policy</w:t>
      </w:r>
      <w:r w:rsidRPr="00EE0DE6">
        <w:rPr>
          <w:rFonts w:ascii="Arial" w:hAnsi="Arial" w:cs="Arial"/>
          <w:color w:val="000000"/>
          <w:shd w:val="clear" w:color="auto" w:fill="FFFFFF"/>
        </w:rPr>
        <w:t>, 30(4), pp.535-588.</w:t>
      </w:r>
    </w:p>
    <w:p w14:paraId="3E2EC663" w14:textId="10AA58BC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EE0DE6">
        <w:rPr>
          <w:rFonts w:ascii="Arial" w:hAnsi="Arial" w:cs="Arial"/>
        </w:rPr>
        <w:t>Bepko, R,</w:t>
      </w:r>
      <w:r w:rsidRPr="005E70B9">
        <w:rPr>
          <w:rFonts w:ascii="Arial" w:hAnsi="Arial" w:cs="Arial"/>
        </w:rPr>
        <w:t xml:space="preserve"> Moore, J &amp; Coleman, J. (2009). Implementation of a Pharmacy Automation System (Robotics). Quality Management in Health Care, 18(2), 103-114. </w:t>
      </w:r>
      <w:hyperlink r:id="rId18" w:history="1">
        <w:r w:rsidRPr="005E70B9">
          <w:rPr>
            <w:rStyle w:val="Hyperlink"/>
            <w:rFonts w:ascii="Arial" w:hAnsi="Arial" w:cs="Arial"/>
            <w:color w:val="auto"/>
          </w:rPr>
          <w:t>http://dx.doi.org/10.1097/qmh.0b013e3181a02771</w:t>
        </w:r>
      </w:hyperlink>
      <w:r w:rsidRPr="005E70B9">
        <w:rPr>
          <w:rFonts w:ascii="Arial" w:hAnsi="Arial" w:cs="Arial"/>
        </w:rPr>
        <w:t>.</w:t>
      </w:r>
    </w:p>
    <w:p w14:paraId="237D8D06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Carpinetti, L. C. R., Gerolamo, M. C. G., </w:t>
      </w:r>
      <w:proofErr w:type="spellStart"/>
      <w:r w:rsidRPr="005E70B9">
        <w:rPr>
          <w:rFonts w:ascii="Arial" w:hAnsi="Arial" w:cs="Arial"/>
        </w:rPr>
        <w:t>Galda‟mez</w:t>
      </w:r>
      <w:proofErr w:type="spellEnd"/>
      <w:r w:rsidRPr="005E70B9">
        <w:rPr>
          <w:rFonts w:ascii="Arial" w:hAnsi="Arial" w:cs="Arial"/>
        </w:rPr>
        <w:t>, E. V. C., (2007), Continuous Innovation and Performance Management of SME Clusters, Creativity and Innovation Management, Vol. 16 No. 4 pp. 376-385.</w:t>
      </w:r>
    </w:p>
    <w:p w14:paraId="2297D67B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Cho, </w:t>
      </w:r>
      <w:proofErr w:type="spellStart"/>
      <w:r w:rsidRPr="005E70B9">
        <w:rPr>
          <w:rFonts w:ascii="Arial" w:hAnsi="Arial" w:cs="Arial"/>
        </w:rPr>
        <w:t>Hee</w:t>
      </w:r>
      <w:proofErr w:type="spellEnd"/>
      <w:r w:rsidRPr="005E70B9">
        <w:rPr>
          <w:rFonts w:ascii="Arial" w:hAnsi="Arial" w:cs="Arial"/>
        </w:rPr>
        <w:t xml:space="preserve">-Jae &amp; </w:t>
      </w:r>
      <w:proofErr w:type="spellStart"/>
      <w:r w:rsidRPr="005E70B9">
        <w:rPr>
          <w:rFonts w:ascii="Arial" w:hAnsi="Arial" w:cs="Arial"/>
        </w:rPr>
        <w:t>Pucik</w:t>
      </w:r>
      <w:proofErr w:type="spellEnd"/>
      <w:r w:rsidRPr="005E70B9">
        <w:rPr>
          <w:rFonts w:ascii="Arial" w:hAnsi="Arial" w:cs="Arial"/>
        </w:rPr>
        <w:t>, Vladimir. (2005). Relationship Between Innovativeness, Quality, Growth, Profitability, and Market Value. Strategic Management Journal. 26. 10.1002/smj.461.</w:t>
      </w:r>
    </w:p>
    <w:p w14:paraId="360BE21C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proofErr w:type="spellStart"/>
      <w:r w:rsidRPr="005E70B9">
        <w:rPr>
          <w:rFonts w:ascii="Arial" w:hAnsi="Arial" w:cs="Arial"/>
        </w:rPr>
        <w:t>Eveleens</w:t>
      </w:r>
      <w:proofErr w:type="spellEnd"/>
      <w:r w:rsidRPr="005E70B9">
        <w:rPr>
          <w:rFonts w:ascii="Arial" w:hAnsi="Arial" w:cs="Arial"/>
        </w:rPr>
        <w:t>, Chris. (2010). Innovation management; a literature review of innovation process models and their implications.</w:t>
      </w:r>
    </w:p>
    <w:p w14:paraId="00EE1335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Forsman, H. and Temel, S., 2011. Innovation and Business Performance in Small Enterprises. An </w:t>
      </w:r>
      <w:proofErr w:type="spellStart"/>
      <w:r w:rsidRPr="005E70B9">
        <w:rPr>
          <w:rFonts w:ascii="Arial" w:hAnsi="Arial" w:cs="Arial"/>
        </w:rPr>
        <w:t>EnterprisesLevel</w:t>
      </w:r>
      <w:proofErr w:type="spellEnd"/>
      <w:r w:rsidRPr="005E70B9">
        <w:rPr>
          <w:rFonts w:ascii="Arial" w:hAnsi="Arial" w:cs="Arial"/>
        </w:rPr>
        <w:t xml:space="preserve"> Analysis, International Journal of Innovation Management, Vol. 15 No. 3 pp. 641-665</w:t>
      </w:r>
    </w:p>
    <w:p w14:paraId="48639339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Gangadharan, G. (2017). Open source solutions for cloud computing. Computer, 50(1), 66-70. </w:t>
      </w:r>
      <w:hyperlink r:id="rId19" w:history="1">
        <w:r w:rsidRPr="005E70B9">
          <w:rPr>
            <w:rStyle w:val="Hyperlink"/>
            <w:rFonts w:ascii="Arial" w:hAnsi="Arial" w:cs="Arial"/>
          </w:rPr>
          <w:t>http://dx.doi.org/10/1109/mc.2017.20</w:t>
        </w:r>
      </w:hyperlink>
      <w:r w:rsidRPr="005E70B9">
        <w:rPr>
          <w:rFonts w:ascii="Arial" w:hAnsi="Arial" w:cs="Arial"/>
        </w:rPr>
        <w:t>.</w:t>
      </w:r>
    </w:p>
    <w:p w14:paraId="2F13C9AD" w14:textId="4ED3B61B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lastRenderedPageBreak/>
        <w:t xml:space="preserve">Garcia, R. and </w:t>
      </w:r>
      <w:proofErr w:type="spellStart"/>
      <w:r w:rsidRPr="005E70B9">
        <w:rPr>
          <w:rFonts w:ascii="Arial" w:hAnsi="Arial" w:cs="Arial"/>
        </w:rPr>
        <w:t>Calantone</w:t>
      </w:r>
      <w:proofErr w:type="spellEnd"/>
      <w:r w:rsidRPr="005E70B9">
        <w:rPr>
          <w:rFonts w:ascii="Arial" w:hAnsi="Arial" w:cs="Arial"/>
        </w:rPr>
        <w:t xml:space="preserve">, R., 2002, A Critical look at technological innovation typology and innovativeness terminology; A literature review. Journal of Product Innovation </w:t>
      </w:r>
      <w:r w:rsidR="00E20221" w:rsidRPr="005E70B9">
        <w:rPr>
          <w:rFonts w:ascii="Arial" w:hAnsi="Arial" w:cs="Arial"/>
        </w:rPr>
        <w:t>Management</w:t>
      </w:r>
      <w:r w:rsidRPr="005E70B9">
        <w:rPr>
          <w:rFonts w:ascii="Arial" w:hAnsi="Arial" w:cs="Arial"/>
        </w:rPr>
        <w:t>, 19 (2) pp. 110 - 132</w:t>
      </w:r>
    </w:p>
    <w:p w14:paraId="252CBA3B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Gov.UK. (</w:t>
      </w:r>
      <w:proofErr w:type="spellStart"/>
      <w:r w:rsidRPr="005E70B9">
        <w:rPr>
          <w:rFonts w:ascii="Arial" w:hAnsi="Arial" w:cs="Arial"/>
        </w:rPr>
        <w:t>n.d</w:t>
      </w:r>
      <w:proofErr w:type="spellEnd"/>
      <w:r w:rsidRPr="005E70B9">
        <w:rPr>
          <w:rFonts w:ascii="Arial" w:hAnsi="Arial" w:cs="Arial"/>
        </w:rPr>
        <w:t xml:space="preserve">). Guidance on shielding and protecting people defined on medical grounds as extremely vulnerable from Covid-19. (Online) Retrieved July 19, 2021 from </w:t>
      </w:r>
      <w:hyperlink r:id="rId20" w:history="1">
        <w:r w:rsidRPr="005E70B9">
          <w:rPr>
            <w:rStyle w:val="Hyperlink"/>
            <w:rFonts w:ascii="Arial" w:hAnsi="Arial" w:cs="Arial"/>
            <w:color w:val="auto"/>
          </w:rPr>
          <w:t>https://www.gov.uk/government/publications/guidance-on-shielding-and-protecting-extremely-vulnerable-persons-from-covid-19</w:t>
        </w:r>
      </w:hyperlink>
      <w:r w:rsidRPr="005E70B9">
        <w:rPr>
          <w:rFonts w:ascii="Arial" w:hAnsi="Arial" w:cs="Arial"/>
        </w:rPr>
        <w:t>.</w:t>
      </w:r>
    </w:p>
    <w:p w14:paraId="3FF12EBE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>Huang, F., Rice, J., 2012, Openness in product and process innovation, International Journal of innovation</w:t>
      </w:r>
      <w:r w:rsidRPr="005E70B9">
        <w:rPr>
          <w:rFonts w:ascii="Arial" w:hAnsi="Arial" w:cs="Arial"/>
        </w:rPr>
        <w:t xml:space="preserve"> </w:t>
      </w:r>
      <w:r w:rsidRPr="005E70B9">
        <w:rPr>
          <w:rFonts w:ascii="Arial" w:hAnsi="Arial" w:cs="Arial"/>
        </w:rPr>
        <w:t>Management, Vol. 16 No. 4 pp. 1250020 -1 -24.</w:t>
      </w:r>
    </w:p>
    <w:p w14:paraId="229B098A" w14:textId="77777777" w:rsidR="002B3B09" w:rsidRPr="005E70B9" w:rsidRDefault="002B3B09" w:rsidP="005E70B9">
      <w:pPr>
        <w:spacing w:line="360" w:lineRule="auto"/>
        <w:rPr>
          <w:rStyle w:val="pub-date"/>
          <w:rFonts w:ascii="Arial" w:hAnsi="Arial" w:cs="Arial"/>
          <w:color w:val="1C1D1E"/>
          <w:shd w:val="clear" w:color="auto" w:fill="FFFFFF"/>
        </w:rPr>
      </w:pPr>
      <w:r w:rsidRPr="005E70B9">
        <w:rPr>
          <w:rStyle w:val="hlfld-contribauthor"/>
          <w:rFonts w:ascii="Arial" w:hAnsi="Arial" w:cs="Arial"/>
          <w:color w:val="1C1D1E"/>
          <w:shd w:val="clear" w:color="auto" w:fill="FFFFFF"/>
        </w:rPr>
        <w:t>Niels Sprong, Paul H. Driessen, Bas Hillebrand, Sven Molner, </w:t>
      </w:r>
      <w:r w:rsidRPr="005E70B9">
        <w:rPr>
          <w:rFonts w:ascii="Arial" w:hAnsi="Arial" w:cs="Arial"/>
          <w:color w:val="1C1D1E"/>
          <w:shd w:val="clear" w:color="auto" w:fill="FFFFFF"/>
        </w:rPr>
        <w:t>Market innovation: A literature review and new research directions, </w:t>
      </w:r>
      <w:r w:rsidRPr="005E70B9">
        <w:rPr>
          <w:rStyle w:val="seriestitle"/>
          <w:rFonts w:ascii="Arial" w:hAnsi="Arial" w:cs="Arial"/>
          <w:color w:val="1C1D1E"/>
          <w:shd w:val="clear" w:color="auto" w:fill="FFFFFF"/>
        </w:rPr>
        <w:t>Journal of Business Research, </w:t>
      </w:r>
      <w:r w:rsidRPr="005E70B9">
        <w:rPr>
          <w:rStyle w:val="doi"/>
          <w:rFonts w:ascii="Arial" w:hAnsi="Arial" w:cs="Arial"/>
          <w:color w:val="1C1D1E"/>
          <w:shd w:val="clear" w:color="auto" w:fill="FFFFFF"/>
        </w:rPr>
        <w:t>10.1016/j.jbusres.2020.09.057, </w:t>
      </w:r>
      <w:r w:rsidRPr="005E70B9">
        <w:rPr>
          <w:rStyle w:val="volume"/>
          <w:rFonts w:ascii="Arial" w:hAnsi="Arial" w:cs="Arial"/>
          <w:b/>
          <w:bCs/>
          <w:color w:val="1C1D1E"/>
          <w:shd w:val="clear" w:color="auto" w:fill="FFFFFF"/>
        </w:rPr>
        <w:t>123</w:t>
      </w:r>
      <w:r w:rsidRPr="005E70B9">
        <w:rPr>
          <w:rStyle w:val="volume"/>
          <w:rFonts w:ascii="Arial" w:hAnsi="Arial" w:cs="Arial"/>
          <w:color w:val="1C1D1E"/>
          <w:shd w:val="clear" w:color="auto" w:fill="FFFFFF"/>
        </w:rPr>
        <w:t>, </w:t>
      </w:r>
      <w:r w:rsidRPr="005E70B9">
        <w:rPr>
          <w:rStyle w:val="page-range"/>
          <w:rFonts w:ascii="Arial" w:hAnsi="Arial" w:cs="Arial"/>
          <w:color w:val="1C1D1E"/>
          <w:shd w:val="clear" w:color="auto" w:fill="FFFFFF"/>
        </w:rPr>
        <w:t>(450-462), </w:t>
      </w:r>
      <w:r w:rsidRPr="005E70B9">
        <w:rPr>
          <w:rStyle w:val="pub-date"/>
          <w:rFonts w:ascii="Arial" w:hAnsi="Arial" w:cs="Arial"/>
          <w:color w:val="1C1D1E"/>
          <w:shd w:val="clear" w:color="auto" w:fill="FFFFFF"/>
        </w:rPr>
        <w:t>(2021).</w:t>
      </w:r>
    </w:p>
    <w:p w14:paraId="30C9B6CB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  <w:color w:val="000000"/>
          <w:shd w:val="clear" w:color="auto" w:fill="FFFFFF"/>
        </w:rPr>
        <w:t>Relevantinsights.com. 2021. [online] Available at: &lt;https://www.relevantinsights.com/articles/product-development-strategies-to-consider/&gt; [Accessed 2</w:t>
      </w:r>
      <w:r w:rsidRPr="005E70B9">
        <w:rPr>
          <w:rFonts w:ascii="Arial" w:hAnsi="Arial" w:cs="Arial"/>
          <w:color w:val="000000"/>
          <w:shd w:val="clear" w:color="auto" w:fill="FFFFFF"/>
        </w:rPr>
        <w:t>0</w:t>
      </w:r>
      <w:r w:rsidRPr="005E70B9">
        <w:rPr>
          <w:rFonts w:ascii="Arial" w:hAnsi="Arial" w:cs="Arial"/>
          <w:color w:val="000000"/>
          <w:shd w:val="clear" w:color="auto" w:fill="FFFFFF"/>
        </w:rPr>
        <w:t xml:space="preserve"> July 2021].</w:t>
      </w:r>
    </w:p>
    <w:p w14:paraId="45766469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The Lancet. (2015, June 8). Over 95% of the world’s population has health problems. ScienceDaily. Retrieved July 15, 2021 from </w:t>
      </w:r>
      <w:hyperlink r:id="rId21" w:history="1">
        <w:r w:rsidRPr="005E70B9">
          <w:rPr>
            <w:rStyle w:val="Hyperlink"/>
            <w:rFonts w:ascii="Arial" w:hAnsi="Arial" w:cs="Arial"/>
            <w:color w:val="auto"/>
          </w:rPr>
          <w:t>www.sciencedaily.com/releases/2015/06/150608081753.htm</w:t>
        </w:r>
      </w:hyperlink>
    </w:p>
    <w:p w14:paraId="69F6E1BD" w14:textId="77777777" w:rsidR="002B3B09" w:rsidRPr="005E70B9" w:rsidRDefault="002B3B09" w:rsidP="005E70B9">
      <w:pPr>
        <w:spacing w:line="360" w:lineRule="auto"/>
        <w:rPr>
          <w:rFonts w:ascii="Arial" w:hAnsi="Arial" w:cs="Arial"/>
        </w:rPr>
      </w:pPr>
      <w:proofErr w:type="spellStart"/>
      <w:r w:rsidRPr="005E70B9">
        <w:rPr>
          <w:rFonts w:ascii="Arial" w:hAnsi="Arial" w:cs="Arial"/>
        </w:rPr>
        <w:t>Zehir</w:t>
      </w:r>
      <w:proofErr w:type="spellEnd"/>
      <w:r w:rsidRPr="005E70B9">
        <w:rPr>
          <w:rFonts w:ascii="Arial" w:hAnsi="Arial" w:cs="Arial"/>
        </w:rPr>
        <w:t xml:space="preserve">, C., </w:t>
      </w:r>
      <w:proofErr w:type="spellStart"/>
      <w:r w:rsidRPr="005E70B9">
        <w:rPr>
          <w:rFonts w:ascii="Arial" w:hAnsi="Arial" w:cs="Arial"/>
        </w:rPr>
        <w:t>Ertosun</w:t>
      </w:r>
      <w:proofErr w:type="spellEnd"/>
      <w:r w:rsidRPr="005E70B9">
        <w:rPr>
          <w:rFonts w:ascii="Arial" w:hAnsi="Arial" w:cs="Arial"/>
        </w:rPr>
        <w:t xml:space="preserve">, O.G., </w:t>
      </w:r>
      <w:proofErr w:type="spellStart"/>
      <w:r w:rsidRPr="005E70B9">
        <w:rPr>
          <w:rFonts w:ascii="Arial" w:hAnsi="Arial" w:cs="Arial"/>
        </w:rPr>
        <w:t>Zehir</w:t>
      </w:r>
      <w:proofErr w:type="spellEnd"/>
      <w:r w:rsidRPr="005E70B9">
        <w:rPr>
          <w:rFonts w:ascii="Arial" w:hAnsi="Arial" w:cs="Arial"/>
        </w:rPr>
        <w:t xml:space="preserve">. S., </w:t>
      </w:r>
      <w:proofErr w:type="spellStart"/>
      <w:r w:rsidRPr="005E70B9">
        <w:rPr>
          <w:rFonts w:ascii="Arial" w:hAnsi="Arial" w:cs="Arial"/>
        </w:rPr>
        <w:t>Muceldili</w:t>
      </w:r>
      <w:proofErr w:type="spellEnd"/>
      <w:r w:rsidRPr="005E70B9">
        <w:rPr>
          <w:rFonts w:ascii="Arial" w:hAnsi="Arial" w:cs="Arial"/>
        </w:rPr>
        <w:t xml:space="preserve">, B., (2012), Total Quality Management Practices' effects on Quality Performance and Innovation Performance, Procedia Social and </w:t>
      </w:r>
      <w:proofErr w:type="spellStart"/>
      <w:r w:rsidRPr="005E70B9">
        <w:rPr>
          <w:rFonts w:ascii="Arial" w:hAnsi="Arial" w:cs="Arial"/>
        </w:rPr>
        <w:t>Behavioral</w:t>
      </w:r>
      <w:proofErr w:type="spellEnd"/>
      <w:r w:rsidRPr="005E70B9">
        <w:rPr>
          <w:rFonts w:ascii="Arial" w:hAnsi="Arial" w:cs="Arial"/>
        </w:rPr>
        <w:t xml:space="preserve"> Sciences, Vol. 41 pp. 273- 280</w:t>
      </w:r>
    </w:p>
    <w:p w14:paraId="040B8FED" w14:textId="77777777" w:rsidR="00391DBB" w:rsidRPr="005E70B9" w:rsidRDefault="00391DBB" w:rsidP="005E70B9">
      <w:pPr>
        <w:spacing w:line="360" w:lineRule="auto"/>
        <w:rPr>
          <w:rFonts w:ascii="Arial" w:hAnsi="Arial" w:cs="Arial"/>
        </w:rPr>
      </w:pPr>
    </w:p>
    <w:p w14:paraId="5DBF9E45" w14:textId="77777777" w:rsidR="00C734E7" w:rsidRPr="005E70B9" w:rsidRDefault="00C734E7" w:rsidP="005E70B9">
      <w:pPr>
        <w:spacing w:line="360" w:lineRule="auto"/>
        <w:rPr>
          <w:rFonts w:ascii="Arial" w:hAnsi="Arial" w:cs="Arial"/>
        </w:rPr>
      </w:pPr>
    </w:p>
    <w:p w14:paraId="622C39C8" w14:textId="77777777" w:rsidR="006C2E8F" w:rsidRPr="005E70B9" w:rsidRDefault="006C2E8F" w:rsidP="005E70B9">
      <w:pPr>
        <w:spacing w:line="360" w:lineRule="auto"/>
        <w:rPr>
          <w:rFonts w:ascii="Arial" w:hAnsi="Arial" w:cs="Arial"/>
        </w:rPr>
      </w:pPr>
    </w:p>
    <w:p w14:paraId="712C483F" w14:textId="77777777" w:rsidR="008A4C8A" w:rsidRPr="005E70B9" w:rsidRDefault="008A4C8A" w:rsidP="005E70B9">
      <w:pPr>
        <w:spacing w:line="360" w:lineRule="auto"/>
        <w:rPr>
          <w:rFonts w:ascii="Arial" w:hAnsi="Arial" w:cs="Arial"/>
        </w:rPr>
      </w:pPr>
    </w:p>
    <w:p w14:paraId="65ED504D" w14:textId="5875FE6D" w:rsidR="00AA7131" w:rsidRPr="005E70B9" w:rsidRDefault="00AA7131" w:rsidP="005E70B9">
      <w:pPr>
        <w:spacing w:line="360" w:lineRule="auto"/>
        <w:rPr>
          <w:rFonts w:ascii="Arial" w:hAnsi="Arial" w:cs="Arial"/>
        </w:rPr>
      </w:pPr>
      <w:r w:rsidRPr="005E70B9">
        <w:rPr>
          <w:rFonts w:ascii="Arial" w:hAnsi="Arial" w:cs="Arial"/>
        </w:rPr>
        <w:t xml:space="preserve"> </w:t>
      </w:r>
    </w:p>
    <w:p w14:paraId="2BC6999A" w14:textId="77777777" w:rsidR="00531188" w:rsidRPr="005E70B9" w:rsidRDefault="00531188" w:rsidP="005E70B9">
      <w:pPr>
        <w:spacing w:line="360" w:lineRule="auto"/>
        <w:rPr>
          <w:rFonts w:ascii="Arial" w:hAnsi="Arial" w:cs="Arial"/>
        </w:rPr>
      </w:pPr>
    </w:p>
    <w:sectPr w:rsidR="00531188" w:rsidRPr="005E70B9" w:rsidSect="00A373C2"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03E48B" w14:textId="77777777" w:rsidR="00E66B64" w:rsidRDefault="00E66B64" w:rsidP="0076436D">
      <w:pPr>
        <w:spacing w:after="0" w:line="240" w:lineRule="auto"/>
      </w:pPr>
      <w:r>
        <w:separator/>
      </w:r>
    </w:p>
  </w:endnote>
  <w:endnote w:type="continuationSeparator" w:id="0">
    <w:p w14:paraId="6EA344E6" w14:textId="77777777" w:rsidR="00E66B64" w:rsidRDefault="00E66B64" w:rsidP="007643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215268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FE1FB2" w14:textId="641F932A" w:rsidR="0076436D" w:rsidRDefault="0076436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41C990" w14:textId="77777777" w:rsidR="0076436D" w:rsidRDefault="007643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149F39" w14:textId="77777777" w:rsidR="00E66B64" w:rsidRDefault="00E66B64" w:rsidP="0076436D">
      <w:pPr>
        <w:spacing w:after="0" w:line="240" w:lineRule="auto"/>
      </w:pPr>
      <w:r>
        <w:separator/>
      </w:r>
    </w:p>
  </w:footnote>
  <w:footnote w:type="continuationSeparator" w:id="0">
    <w:p w14:paraId="37BAC9E5" w14:textId="77777777" w:rsidR="00E66B64" w:rsidRDefault="00E66B64" w:rsidP="007643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03C97"/>
    <w:multiLevelType w:val="hybridMultilevel"/>
    <w:tmpl w:val="64D46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563B2E"/>
    <w:multiLevelType w:val="hybridMultilevel"/>
    <w:tmpl w:val="45704A40"/>
    <w:lvl w:ilvl="0" w:tplc="DC263C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A4FD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146B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162E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EE99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2670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6221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16E0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9A68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63F6FB6"/>
    <w:multiLevelType w:val="hybridMultilevel"/>
    <w:tmpl w:val="B4F0C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DD5DF9"/>
    <w:multiLevelType w:val="hybridMultilevel"/>
    <w:tmpl w:val="BE8A5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09511C"/>
    <w:multiLevelType w:val="hybridMultilevel"/>
    <w:tmpl w:val="D6BCA954"/>
    <w:lvl w:ilvl="0" w:tplc="6DDE7C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BE69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16BC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2E26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6857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FC1F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18E3C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94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D03E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553"/>
    <w:rsid w:val="00001C93"/>
    <w:rsid w:val="000024BE"/>
    <w:rsid w:val="00003E56"/>
    <w:rsid w:val="000109C3"/>
    <w:rsid w:val="0001551A"/>
    <w:rsid w:val="00025F0B"/>
    <w:rsid w:val="00034C11"/>
    <w:rsid w:val="00051277"/>
    <w:rsid w:val="00060650"/>
    <w:rsid w:val="00061715"/>
    <w:rsid w:val="00061B7F"/>
    <w:rsid w:val="00080FFF"/>
    <w:rsid w:val="000A1177"/>
    <w:rsid w:val="000A25FD"/>
    <w:rsid w:val="000A7E4C"/>
    <w:rsid w:val="000D2414"/>
    <w:rsid w:val="000D2B5B"/>
    <w:rsid w:val="000D6389"/>
    <w:rsid w:val="000E049A"/>
    <w:rsid w:val="000E25FE"/>
    <w:rsid w:val="000E4275"/>
    <w:rsid w:val="000F6E68"/>
    <w:rsid w:val="00100CC9"/>
    <w:rsid w:val="00107C1B"/>
    <w:rsid w:val="00107D9E"/>
    <w:rsid w:val="00116B83"/>
    <w:rsid w:val="00117634"/>
    <w:rsid w:val="00120C3F"/>
    <w:rsid w:val="001230B1"/>
    <w:rsid w:val="00134A50"/>
    <w:rsid w:val="00140304"/>
    <w:rsid w:val="0014505B"/>
    <w:rsid w:val="00145F36"/>
    <w:rsid w:val="00160F3C"/>
    <w:rsid w:val="00164EE6"/>
    <w:rsid w:val="001660D8"/>
    <w:rsid w:val="0017134E"/>
    <w:rsid w:val="001740DB"/>
    <w:rsid w:val="00176F0B"/>
    <w:rsid w:val="00180032"/>
    <w:rsid w:val="00191553"/>
    <w:rsid w:val="00196F33"/>
    <w:rsid w:val="001A3331"/>
    <w:rsid w:val="001A65AA"/>
    <w:rsid w:val="001B0D6D"/>
    <w:rsid w:val="001D0011"/>
    <w:rsid w:val="001D0457"/>
    <w:rsid w:val="001D68C8"/>
    <w:rsid w:val="001E60EA"/>
    <w:rsid w:val="001F3C5E"/>
    <w:rsid w:val="0020143D"/>
    <w:rsid w:val="00201CD4"/>
    <w:rsid w:val="00204E6A"/>
    <w:rsid w:val="0020652E"/>
    <w:rsid w:val="0021071E"/>
    <w:rsid w:val="0021715D"/>
    <w:rsid w:val="00217DA0"/>
    <w:rsid w:val="00223B9E"/>
    <w:rsid w:val="00236C37"/>
    <w:rsid w:val="00270557"/>
    <w:rsid w:val="002715C1"/>
    <w:rsid w:val="002804CA"/>
    <w:rsid w:val="00281C5E"/>
    <w:rsid w:val="00283671"/>
    <w:rsid w:val="00293EBD"/>
    <w:rsid w:val="00294C16"/>
    <w:rsid w:val="002A1419"/>
    <w:rsid w:val="002B3B09"/>
    <w:rsid w:val="002C3CFB"/>
    <w:rsid w:val="002D11B1"/>
    <w:rsid w:val="002D1324"/>
    <w:rsid w:val="002E055A"/>
    <w:rsid w:val="00313C16"/>
    <w:rsid w:val="00315AB4"/>
    <w:rsid w:val="00315E13"/>
    <w:rsid w:val="00315F6C"/>
    <w:rsid w:val="00324E98"/>
    <w:rsid w:val="003302AB"/>
    <w:rsid w:val="00337284"/>
    <w:rsid w:val="003377CE"/>
    <w:rsid w:val="003638C0"/>
    <w:rsid w:val="0037272E"/>
    <w:rsid w:val="00373C4B"/>
    <w:rsid w:val="00380665"/>
    <w:rsid w:val="00380E47"/>
    <w:rsid w:val="003815C2"/>
    <w:rsid w:val="00384310"/>
    <w:rsid w:val="0038688E"/>
    <w:rsid w:val="00391DBB"/>
    <w:rsid w:val="0039234A"/>
    <w:rsid w:val="003A3332"/>
    <w:rsid w:val="003D4C91"/>
    <w:rsid w:val="003E124C"/>
    <w:rsid w:val="003F334E"/>
    <w:rsid w:val="003F5D5C"/>
    <w:rsid w:val="003F6781"/>
    <w:rsid w:val="0040074B"/>
    <w:rsid w:val="0042559F"/>
    <w:rsid w:val="00453FDA"/>
    <w:rsid w:val="00462EC1"/>
    <w:rsid w:val="00472336"/>
    <w:rsid w:val="004770EC"/>
    <w:rsid w:val="00484756"/>
    <w:rsid w:val="004B0131"/>
    <w:rsid w:val="004B37B7"/>
    <w:rsid w:val="004B3D5D"/>
    <w:rsid w:val="004B49EB"/>
    <w:rsid w:val="004B605B"/>
    <w:rsid w:val="004C0209"/>
    <w:rsid w:val="004C4596"/>
    <w:rsid w:val="004D4DA9"/>
    <w:rsid w:val="004E2486"/>
    <w:rsid w:val="004F6BF0"/>
    <w:rsid w:val="0050527C"/>
    <w:rsid w:val="00520EEE"/>
    <w:rsid w:val="005227DF"/>
    <w:rsid w:val="00531188"/>
    <w:rsid w:val="00533BD8"/>
    <w:rsid w:val="00534AA3"/>
    <w:rsid w:val="00545734"/>
    <w:rsid w:val="005542FD"/>
    <w:rsid w:val="00557D87"/>
    <w:rsid w:val="00560C0B"/>
    <w:rsid w:val="0057155B"/>
    <w:rsid w:val="005838DA"/>
    <w:rsid w:val="00584533"/>
    <w:rsid w:val="00594459"/>
    <w:rsid w:val="00596860"/>
    <w:rsid w:val="005A5F21"/>
    <w:rsid w:val="005A60D0"/>
    <w:rsid w:val="005A7CDC"/>
    <w:rsid w:val="005B190B"/>
    <w:rsid w:val="005B41BD"/>
    <w:rsid w:val="005B5877"/>
    <w:rsid w:val="005C60B2"/>
    <w:rsid w:val="005C610D"/>
    <w:rsid w:val="005D0A1A"/>
    <w:rsid w:val="005D2376"/>
    <w:rsid w:val="005D2C76"/>
    <w:rsid w:val="005E04B7"/>
    <w:rsid w:val="005E15B2"/>
    <w:rsid w:val="005E2157"/>
    <w:rsid w:val="005E70B9"/>
    <w:rsid w:val="005F19C6"/>
    <w:rsid w:val="006019A0"/>
    <w:rsid w:val="0060334F"/>
    <w:rsid w:val="006115C1"/>
    <w:rsid w:val="006135B0"/>
    <w:rsid w:val="00615852"/>
    <w:rsid w:val="006227C3"/>
    <w:rsid w:val="00622B53"/>
    <w:rsid w:val="00627475"/>
    <w:rsid w:val="00634D92"/>
    <w:rsid w:val="00634FCE"/>
    <w:rsid w:val="006409EF"/>
    <w:rsid w:val="0064449A"/>
    <w:rsid w:val="00652EEF"/>
    <w:rsid w:val="00656E7A"/>
    <w:rsid w:val="00660929"/>
    <w:rsid w:val="00662769"/>
    <w:rsid w:val="006837D6"/>
    <w:rsid w:val="00685E9D"/>
    <w:rsid w:val="0069352C"/>
    <w:rsid w:val="006B70B8"/>
    <w:rsid w:val="006C2E8F"/>
    <w:rsid w:val="006C32EF"/>
    <w:rsid w:val="006D6A87"/>
    <w:rsid w:val="006E6A6C"/>
    <w:rsid w:val="006F5FE5"/>
    <w:rsid w:val="00707972"/>
    <w:rsid w:val="007147DB"/>
    <w:rsid w:val="00715683"/>
    <w:rsid w:val="007160CD"/>
    <w:rsid w:val="00720067"/>
    <w:rsid w:val="00726050"/>
    <w:rsid w:val="007428E9"/>
    <w:rsid w:val="007444D7"/>
    <w:rsid w:val="00744E4C"/>
    <w:rsid w:val="007456BE"/>
    <w:rsid w:val="00750608"/>
    <w:rsid w:val="00750F9F"/>
    <w:rsid w:val="0076436D"/>
    <w:rsid w:val="0076736B"/>
    <w:rsid w:val="007802B4"/>
    <w:rsid w:val="00790FA9"/>
    <w:rsid w:val="007C0175"/>
    <w:rsid w:val="007C2A50"/>
    <w:rsid w:val="007C3731"/>
    <w:rsid w:val="007C642C"/>
    <w:rsid w:val="007D1850"/>
    <w:rsid w:val="007D22FC"/>
    <w:rsid w:val="007E021A"/>
    <w:rsid w:val="007E6242"/>
    <w:rsid w:val="007F3144"/>
    <w:rsid w:val="00806C9B"/>
    <w:rsid w:val="00807D24"/>
    <w:rsid w:val="00822E27"/>
    <w:rsid w:val="0083145F"/>
    <w:rsid w:val="00835E5D"/>
    <w:rsid w:val="00836D7A"/>
    <w:rsid w:val="00853B44"/>
    <w:rsid w:val="0085648A"/>
    <w:rsid w:val="008629C8"/>
    <w:rsid w:val="008632D1"/>
    <w:rsid w:val="008747E1"/>
    <w:rsid w:val="00881246"/>
    <w:rsid w:val="00893C01"/>
    <w:rsid w:val="008A4C8A"/>
    <w:rsid w:val="008A4F68"/>
    <w:rsid w:val="008A55BB"/>
    <w:rsid w:val="008C4A64"/>
    <w:rsid w:val="008D2B95"/>
    <w:rsid w:val="008D54DB"/>
    <w:rsid w:val="008D7434"/>
    <w:rsid w:val="008E1A28"/>
    <w:rsid w:val="008E2DC3"/>
    <w:rsid w:val="008F1337"/>
    <w:rsid w:val="008F3391"/>
    <w:rsid w:val="009023E0"/>
    <w:rsid w:val="0092129E"/>
    <w:rsid w:val="00924587"/>
    <w:rsid w:val="00937DDF"/>
    <w:rsid w:val="00940BD0"/>
    <w:rsid w:val="00952EE7"/>
    <w:rsid w:val="00954E55"/>
    <w:rsid w:val="009600AA"/>
    <w:rsid w:val="00966B4E"/>
    <w:rsid w:val="00970994"/>
    <w:rsid w:val="0097105B"/>
    <w:rsid w:val="00977888"/>
    <w:rsid w:val="00977A3A"/>
    <w:rsid w:val="009B3B67"/>
    <w:rsid w:val="009B79DB"/>
    <w:rsid w:val="009C1963"/>
    <w:rsid w:val="009C784A"/>
    <w:rsid w:val="009D6989"/>
    <w:rsid w:val="009E437C"/>
    <w:rsid w:val="00A029E0"/>
    <w:rsid w:val="00A0388A"/>
    <w:rsid w:val="00A0637C"/>
    <w:rsid w:val="00A06799"/>
    <w:rsid w:val="00A0781B"/>
    <w:rsid w:val="00A101E7"/>
    <w:rsid w:val="00A210C9"/>
    <w:rsid w:val="00A22C08"/>
    <w:rsid w:val="00A373C2"/>
    <w:rsid w:val="00A45A06"/>
    <w:rsid w:val="00A468CD"/>
    <w:rsid w:val="00A5622E"/>
    <w:rsid w:val="00A562E4"/>
    <w:rsid w:val="00A65554"/>
    <w:rsid w:val="00A77A88"/>
    <w:rsid w:val="00AA1337"/>
    <w:rsid w:val="00AA3A3C"/>
    <w:rsid w:val="00AA627D"/>
    <w:rsid w:val="00AA7131"/>
    <w:rsid w:val="00AB3180"/>
    <w:rsid w:val="00AE24CE"/>
    <w:rsid w:val="00AE7250"/>
    <w:rsid w:val="00AF4419"/>
    <w:rsid w:val="00B01C6E"/>
    <w:rsid w:val="00B04BBF"/>
    <w:rsid w:val="00B06707"/>
    <w:rsid w:val="00B1106A"/>
    <w:rsid w:val="00B238A1"/>
    <w:rsid w:val="00B25BB8"/>
    <w:rsid w:val="00B3099B"/>
    <w:rsid w:val="00B30EE0"/>
    <w:rsid w:val="00B35354"/>
    <w:rsid w:val="00B37F32"/>
    <w:rsid w:val="00B47719"/>
    <w:rsid w:val="00B52505"/>
    <w:rsid w:val="00B52EDF"/>
    <w:rsid w:val="00B52F3F"/>
    <w:rsid w:val="00B53A01"/>
    <w:rsid w:val="00B57696"/>
    <w:rsid w:val="00B63A94"/>
    <w:rsid w:val="00B804AF"/>
    <w:rsid w:val="00B81CD0"/>
    <w:rsid w:val="00B8340C"/>
    <w:rsid w:val="00B92757"/>
    <w:rsid w:val="00B9660E"/>
    <w:rsid w:val="00BA5D1A"/>
    <w:rsid w:val="00BB291E"/>
    <w:rsid w:val="00BB7E54"/>
    <w:rsid w:val="00BD2AA1"/>
    <w:rsid w:val="00BD34C9"/>
    <w:rsid w:val="00BE4096"/>
    <w:rsid w:val="00BE57DE"/>
    <w:rsid w:val="00BF0999"/>
    <w:rsid w:val="00BF75DA"/>
    <w:rsid w:val="00C1216E"/>
    <w:rsid w:val="00C31200"/>
    <w:rsid w:val="00C31312"/>
    <w:rsid w:val="00C324A8"/>
    <w:rsid w:val="00C43C20"/>
    <w:rsid w:val="00C47317"/>
    <w:rsid w:val="00C647D9"/>
    <w:rsid w:val="00C734E7"/>
    <w:rsid w:val="00C835BB"/>
    <w:rsid w:val="00C84B23"/>
    <w:rsid w:val="00C86772"/>
    <w:rsid w:val="00C95666"/>
    <w:rsid w:val="00C977B1"/>
    <w:rsid w:val="00CA0908"/>
    <w:rsid w:val="00CB31E4"/>
    <w:rsid w:val="00CC03BF"/>
    <w:rsid w:val="00CC130A"/>
    <w:rsid w:val="00CC136F"/>
    <w:rsid w:val="00CC5047"/>
    <w:rsid w:val="00CC520E"/>
    <w:rsid w:val="00CC7048"/>
    <w:rsid w:val="00CE5CD8"/>
    <w:rsid w:val="00CF4BE7"/>
    <w:rsid w:val="00CF6B48"/>
    <w:rsid w:val="00CF75FC"/>
    <w:rsid w:val="00D036A8"/>
    <w:rsid w:val="00D0558A"/>
    <w:rsid w:val="00D20128"/>
    <w:rsid w:val="00D21322"/>
    <w:rsid w:val="00D22E03"/>
    <w:rsid w:val="00D24FD0"/>
    <w:rsid w:val="00D34472"/>
    <w:rsid w:val="00D369D3"/>
    <w:rsid w:val="00D41D76"/>
    <w:rsid w:val="00D461C5"/>
    <w:rsid w:val="00D4749C"/>
    <w:rsid w:val="00D53425"/>
    <w:rsid w:val="00D53CD5"/>
    <w:rsid w:val="00D55137"/>
    <w:rsid w:val="00D66278"/>
    <w:rsid w:val="00D666C0"/>
    <w:rsid w:val="00D7212D"/>
    <w:rsid w:val="00D73DDA"/>
    <w:rsid w:val="00D93D8D"/>
    <w:rsid w:val="00DA2CD1"/>
    <w:rsid w:val="00DA5BA0"/>
    <w:rsid w:val="00DA74F6"/>
    <w:rsid w:val="00DB368E"/>
    <w:rsid w:val="00DB4210"/>
    <w:rsid w:val="00DB4E82"/>
    <w:rsid w:val="00DB57D2"/>
    <w:rsid w:val="00DD43B5"/>
    <w:rsid w:val="00DE28CB"/>
    <w:rsid w:val="00DE30E8"/>
    <w:rsid w:val="00DE31EE"/>
    <w:rsid w:val="00DF0DB6"/>
    <w:rsid w:val="00DF1314"/>
    <w:rsid w:val="00DF3460"/>
    <w:rsid w:val="00E0093F"/>
    <w:rsid w:val="00E14206"/>
    <w:rsid w:val="00E20221"/>
    <w:rsid w:val="00E31E5F"/>
    <w:rsid w:val="00E3444E"/>
    <w:rsid w:val="00E577DB"/>
    <w:rsid w:val="00E65EB6"/>
    <w:rsid w:val="00E66B64"/>
    <w:rsid w:val="00E74989"/>
    <w:rsid w:val="00E76AB9"/>
    <w:rsid w:val="00E866F7"/>
    <w:rsid w:val="00E86ECD"/>
    <w:rsid w:val="00EA52A9"/>
    <w:rsid w:val="00EA67EB"/>
    <w:rsid w:val="00EA73E2"/>
    <w:rsid w:val="00EB3832"/>
    <w:rsid w:val="00EC33F2"/>
    <w:rsid w:val="00EC703C"/>
    <w:rsid w:val="00ED2120"/>
    <w:rsid w:val="00ED34C6"/>
    <w:rsid w:val="00ED3607"/>
    <w:rsid w:val="00EE0DE6"/>
    <w:rsid w:val="00EE18FD"/>
    <w:rsid w:val="00EE7FF5"/>
    <w:rsid w:val="00EF1C60"/>
    <w:rsid w:val="00EF39E9"/>
    <w:rsid w:val="00EF47E2"/>
    <w:rsid w:val="00EF4B43"/>
    <w:rsid w:val="00F072CF"/>
    <w:rsid w:val="00F16916"/>
    <w:rsid w:val="00F17E7D"/>
    <w:rsid w:val="00F207B1"/>
    <w:rsid w:val="00F31515"/>
    <w:rsid w:val="00F70983"/>
    <w:rsid w:val="00F70EA5"/>
    <w:rsid w:val="00F736C6"/>
    <w:rsid w:val="00F74079"/>
    <w:rsid w:val="00F814A2"/>
    <w:rsid w:val="00F87735"/>
    <w:rsid w:val="00F94722"/>
    <w:rsid w:val="00FA1965"/>
    <w:rsid w:val="00FA1C28"/>
    <w:rsid w:val="00FA7CBE"/>
    <w:rsid w:val="00FB24A4"/>
    <w:rsid w:val="00FB2835"/>
    <w:rsid w:val="00FC4C71"/>
    <w:rsid w:val="00FC7ACA"/>
    <w:rsid w:val="00FD2186"/>
    <w:rsid w:val="00FD5850"/>
    <w:rsid w:val="00FE4750"/>
    <w:rsid w:val="00FF03B2"/>
    <w:rsid w:val="00FF1EF9"/>
    <w:rsid w:val="00FF3090"/>
    <w:rsid w:val="00FF5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317BA"/>
  <w15:chartTrackingRefBased/>
  <w15:docId w15:val="{D72F7CB3-9EC6-4925-B485-F4C8F35A73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77C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373C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373C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377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377CE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B9660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32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32EF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E2DC3"/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76436D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7643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436D"/>
  </w:style>
  <w:style w:type="paragraph" w:styleId="Footer">
    <w:name w:val="footer"/>
    <w:basedOn w:val="Normal"/>
    <w:link w:val="FooterChar"/>
    <w:uiPriority w:val="99"/>
    <w:unhideWhenUsed/>
    <w:rsid w:val="007643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436D"/>
  </w:style>
  <w:style w:type="character" w:customStyle="1" w:styleId="hlfld-contribauthor">
    <w:name w:val="hlfld-contribauthor"/>
    <w:basedOn w:val="DefaultParagraphFont"/>
    <w:rsid w:val="00FA7CBE"/>
  </w:style>
  <w:style w:type="character" w:customStyle="1" w:styleId="seriestitle">
    <w:name w:val="seriestitle"/>
    <w:basedOn w:val="DefaultParagraphFont"/>
    <w:rsid w:val="00FA7CBE"/>
  </w:style>
  <w:style w:type="character" w:customStyle="1" w:styleId="doi">
    <w:name w:val="doi"/>
    <w:basedOn w:val="DefaultParagraphFont"/>
    <w:rsid w:val="00FA7CBE"/>
  </w:style>
  <w:style w:type="character" w:customStyle="1" w:styleId="volume">
    <w:name w:val="volume"/>
    <w:basedOn w:val="DefaultParagraphFont"/>
    <w:rsid w:val="00FA7CBE"/>
  </w:style>
  <w:style w:type="character" w:customStyle="1" w:styleId="page-range">
    <w:name w:val="page-range"/>
    <w:basedOn w:val="DefaultParagraphFont"/>
    <w:rsid w:val="00FA7CBE"/>
  </w:style>
  <w:style w:type="character" w:customStyle="1" w:styleId="pub-date">
    <w:name w:val="pub-date"/>
    <w:basedOn w:val="DefaultParagraphFont"/>
    <w:rsid w:val="00FA7C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754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8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87126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48708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1749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066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939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55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4221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40581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01263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43652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68493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96716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34243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27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://dx.doi.org/10.1097/qmh.0b013e3181a02771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sciencedaily.com/releases/2015/06/150608081753.htm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www.gov.uk/government/publications/guidance-on-shielding-and-protecting-extremely-vulnerable-persons-from-covid-19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://dx.doi.org/10/1109/mc.2017.20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70CA3375182714BA54DFFDDF394CB66" ma:contentTypeVersion="7" ma:contentTypeDescription="Create a new document." ma:contentTypeScope="" ma:versionID="8c96979be90b7ae3458e872a76c6ea08">
  <xsd:schema xmlns:xsd="http://www.w3.org/2001/XMLSchema" xmlns:xs="http://www.w3.org/2001/XMLSchema" xmlns:p="http://schemas.microsoft.com/office/2006/metadata/properties" xmlns:ns3="016e731e-1cc7-4f6a-b7d3-07864f8c4f2a" xmlns:ns4="f97f4f8e-1500-458e-b175-1daa41144396" targetNamespace="http://schemas.microsoft.com/office/2006/metadata/properties" ma:root="true" ma:fieldsID="2ddfb397688b859f96168c6c59a0c2c8" ns3:_="" ns4:_="">
    <xsd:import namespace="016e731e-1cc7-4f6a-b7d3-07864f8c4f2a"/>
    <xsd:import namespace="f97f4f8e-1500-458e-b175-1daa4114439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6e731e-1cc7-4f6a-b7d3-07864f8c4f2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7f4f8e-1500-458e-b175-1daa4114439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FEFEC18-CA25-46D8-8432-8E8E4C4E0DF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01F6F18-74D3-4E56-BD23-935D8A693EA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81A3C0B-7E1E-4A08-BCFC-10F11C1A760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7478ADD-FA2D-4420-8332-BFFAEF244F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6e731e-1cc7-4f6a-b7d3-07864f8c4f2a"/>
    <ds:schemaRef ds:uri="f97f4f8e-1500-458e-b175-1daa4114439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685</TotalTime>
  <Pages>13</Pages>
  <Words>2581</Words>
  <Characters>14713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Leadership and Management Skills for the Workplace</dc:title>
  <dc:subject/>
  <dc:creator>Ameera Khan (1810760)</dc:creator>
  <cp:keywords/>
  <dc:description/>
  <cp:lastModifiedBy>Ameera Khan (1810760)</cp:lastModifiedBy>
  <cp:revision>399</cp:revision>
  <dcterms:created xsi:type="dcterms:W3CDTF">2021-07-22T20:30:00Z</dcterms:created>
  <dcterms:modified xsi:type="dcterms:W3CDTF">2021-07-23T13:32:00Z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0x010100370CA3375182714BA54DFFDDF394CB66</vt:lpwstr>
  </property>
</Properties>
</file>