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9FF5D" w14:textId="0BCB0AA0" w:rsidR="00782991" w:rsidRDefault="00782991" w:rsidP="00167382">
      <w:pPr>
        <w:pStyle w:val="Subtitle"/>
      </w:pPr>
    </w:p>
    <w:p w14:paraId="3F314B27" w14:textId="66BDD0F6" w:rsidR="00CA1C81" w:rsidRPr="00871133" w:rsidRDefault="00782991" w:rsidP="00167382">
      <w:pPr>
        <w:pStyle w:val="Title"/>
        <w:rPr>
          <w:rFonts w:ascii="Arial" w:hAnsi="Arial" w:cs="Arial"/>
          <w:b/>
          <w:bCs/>
          <w:sz w:val="40"/>
          <w:szCs w:val="40"/>
        </w:rPr>
      </w:pPr>
      <w:r w:rsidRPr="00871133">
        <w:rPr>
          <w:rFonts w:ascii="Arial" w:hAnsi="Arial" w:cs="Arial"/>
          <w:b/>
          <w:bCs/>
          <w:sz w:val="40"/>
          <w:szCs w:val="40"/>
        </w:rPr>
        <w:t>Contemporary Themes in the Hotel</w:t>
      </w:r>
      <w:r w:rsidRPr="00871133">
        <w:rPr>
          <w:rFonts w:ascii="Arial" w:hAnsi="Arial" w:cs="Arial"/>
          <w:b/>
          <w:bCs/>
          <w:sz w:val="40"/>
          <w:szCs w:val="40"/>
          <w:lang w:val="en-US"/>
        </w:rPr>
        <w:t xml:space="preserve"> </w:t>
      </w:r>
      <w:r w:rsidRPr="00871133">
        <w:rPr>
          <w:rFonts w:ascii="Arial" w:hAnsi="Arial" w:cs="Arial"/>
          <w:b/>
          <w:bCs/>
          <w:sz w:val="40"/>
          <w:szCs w:val="40"/>
        </w:rPr>
        <w:t>and Hospitality Sector - LEVEL 6</w:t>
      </w:r>
    </w:p>
    <w:p w14:paraId="750B6890" w14:textId="77777777" w:rsidR="003E3266" w:rsidRPr="00871133" w:rsidRDefault="003E3266" w:rsidP="003E3266">
      <w:pPr>
        <w:rPr>
          <w:rFonts w:ascii="Arial" w:hAnsi="Arial" w:cs="Arial"/>
          <w:b/>
          <w:bCs/>
          <w:sz w:val="40"/>
          <w:szCs w:val="40"/>
        </w:rPr>
      </w:pPr>
    </w:p>
    <w:p w14:paraId="0339BC22" w14:textId="77777777" w:rsidR="003E3266" w:rsidRPr="00871133" w:rsidRDefault="003E3266" w:rsidP="003E3266">
      <w:pPr>
        <w:rPr>
          <w:rFonts w:ascii="Arial" w:hAnsi="Arial" w:cs="Arial"/>
          <w:b/>
          <w:bCs/>
          <w:sz w:val="40"/>
          <w:szCs w:val="40"/>
        </w:rPr>
      </w:pPr>
    </w:p>
    <w:p w14:paraId="66580671" w14:textId="77777777" w:rsidR="003E3266" w:rsidRPr="00871133" w:rsidRDefault="003E3266" w:rsidP="003E3266">
      <w:pPr>
        <w:rPr>
          <w:rFonts w:ascii="Arial" w:hAnsi="Arial" w:cs="Arial"/>
          <w:b/>
          <w:bCs/>
          <w:sz w:val="40"/>
          <w:szCs w:val="40"/>
        </w:rPr>
      </w:pPr>
    </w:p>
    <w:p w14:paraId="7D22E46D" w14:textId="0EC2809B" w:rsidR="003E3266" w:rsidRDefault="00782991" w:rsidP="003E3266">
      <w:pPr>
        <w:spacing w:line="360" w:lineRule="auto"/>
        <w:rPr>
          <w:rFonts w:ascii="Arial" w:hAnsi="Arial" w:cs="Arial"/>
          <w:b/>
          <w:bCs/>
          <w:sz w:val="40"/>
          <w:szCs w:val="40"/>
          <w:lang w:val="en-US"/>
        </w:rPr>
      </w:pPr>
      <w:r w:rsidRPr="00871133">
        <w:rPr>
          <w:rFonts w:ascii="Arial" w:hAnsi="Arial" w:cs="Arial"/>
          <w:b/>
          <w:bCs/>
          <w:sz w:val="40"/>
          <w:szCs w:val="40"/>
          <w:lang w:val="en-US"/>
        </w:rPr>
        <w:t>S</w:t>
      </w:r>
      <w:r w:rsidR="003E3266" w:rsidRPr="00871133">
        <w:rPr>
          <w:rFonts w:ascii="Arial" w:hAnsi="Arial" w:cs="Arial"/>
          <w:b/>
          <w:bCs/>
          <w:sz w:val="40"/>
          <w:szCs w:val="40"/>
          <w:lang w:val="en-US"/>
        </w:rPr>
        <w:t>TUDENT NAME</w:t>
      </w:r>
      <w:r w:rsidRPr="00871133">
        <w:rPr>
          <w:rFonts w:ascii="Arial" w:hAnsi="Arial" w:cs="Arial"/>
          <w:b/>
          <w:bCs/>
          <w:sz w:val="40"/>
          <w:szCs w:val="40"/>
          <w:lang w:val="en-US"/>
        </w:rPr>
        <w:t xml:space="preserve">: </w:t>
      </w:r>
      <w:r w:rsidR="003E3266" w:rsidRPr="00871133">
        <w:rPr>
          <w:rFonts w:ascii="Arial" w:hAnsi="Arial" w:cs="Arial"/>
          <w:b/>
          <w:bCs/>
          <w:sz w:val="40"/>
          <w:szCs w:val="40"/>
          <w:lang w:val="en-US"/>
        </w:rPr>
        <w:t>LIVIU DANIEL SIMON</w:t>
      </w:r>
    </w:p>
    <w:p w14:paraId="22BF98E8" w14:textId="77777777" w:rsidR="00871133" w:rsidRPr="00871133" w:rsidRDefault="00871133" w:rsidP="003E3266">
      <w:pPr>
        <w:spacing w:line="360" w:lineRule="auto"/>
        <w:rPr>
          <w:rFonts w:ascii="Arial" w:hAnsi="Arial" w:cs="Arial"/>
          <w:b/>
          <w:bCs/>
          <w:sz w:val="40"/>
          <w:szCs w:val="40"/>
          <w:lang w:val="en-US"/>
        </w:rPr>
      </w:pPr>
    </w:p>
    <w:p w14:paraId="1586E78C" w14:textId="64A97F85" w:rsidR="00782991" w:rsidRDefault="00782991" w:rsidP="003E3266">
      <w:pPr>
        <w:spacing w:line="360" w:lineRule="auto"/>
        <w:rPr>
          <w:rFonts w:ascii="Arial" w:hAnsi="Arial" w:cs="Arial"/>
          <w:b/>
          <w:bCs/>
          <w:sz w:val="40"/>
          <w:szCs w:val="40"/>
          <w:lang w:val="en-US"/>
        </w:rPr>
      </w:pPr>
      <w:r w:rsidRPr="00871133">
        <w:rPr>
          <w:rFonts w:ascii="Arial" w:hAnsi="Arial" w:cs="Arial"/>
          <w:b/>
          <w:bCs/>
          <w:sz w:val="40"/>
          <w:szCs w:val="40"/>
          <w:lang w:val="en-US"/>
        </w:rPr>
        <w:t>S</w:t>
      </w:r>
      <w:r w:rsidR="003E3266" w:rsidRPr="00871133">
        <w:rPr>
          <w:rFonts w:ascii="Arial" w:hAnsi="Arial" w:cs="Arial"/>
          <w:b/>
          <w:bCs/>
          <w:sz w:val="40"/>
          <w:szCs w:val="40"/>
          <w:lang w:val="en-US"/>
        </w:rPr>
        <w:t>TUDENT</w:t>
      </w:r>
      <w:r w:rsidRPr="00871133">
        <w:rPr>
          <w:rFonts w:ascii="Arial" w:hAnsi="Arial" w:cs="Arial"/>
          <w:b/>
          <w:bCs/>
          <w:sz w:val="40"/>
          <w:szCs w:val="40"/>
          <w:lang w:val="en-US"/>
        </w:rPr>
        <w:t xml:space="preserve"> ID:</w:t>
      </w:r>
      <w:r w:rsidR="003E3266" w:rsidRPr="00871133">
        <w:rPr>
          <w:rFonts w:ascii="Arial" w:hAnsi="Arial" w:cs="Arial"/>
          <w:b/>
          <w:bCs/>
          <w:sz w:val="40"/>
          <w:szCs w:val="40"/>
          <w:lang w:val="en-US"/>
        </w:rPr>
        <w:t xml:space="preserve"> 2025169</w:t>
      </w:r>
    </w:p>
    <w:p w14:paraId="3024D8AF" w14:textId="77777777" w:rsidR="00871133" w:rsidRPr="00871133" w:rsidRDefault="00871133" w:rsidP="003E3266">
      <w:pPr>
        <w:spacing w:line="360" w:lineRule="auto"/>
        <w:rPr>
          <w:rFonts w:ascii="Arial" w:hAnsi="Arial" w:cs="Arial"/>
          <w:b/>
          <w:bCs/>
          <w:sz w:val="40"/>
          <w:szCs w:val="40"/>
          <w:lang w:val="en-US"/>
        </w:rPr>
      </w:pPr>
    </w:p>
    <w:p w14:paraId="28D614E8" w14:textId="760340D4" w:rsidR="003E3266" w:rsidRDefault="003E3266" w:rsidP="003E3266">
      <w:pPr>
        <w:spacing w:line="360" w:lineRule="auto"/>
        <w:rPr>
          <w:rFonts w:ascii="Arial" w:hAnsi="Arial" w:cs="Arial"/>
          <w:b/>
          <w:bCs/>
          <w:sz w:val="40"/>
          <w:szCs w:val="40"/>
          <w:lang w:val="en-US"/>
        </w:rPr>
      </w:pPr>
      <w:r w:rsidRPr="00871133">
        <w:rPr>
          <w:rFonts w:ascii="Arial" w:hAnsi="Arial" w:cs="Arial"/>
          <w:b/>
          <w:bCs/>
          <w:sz w:val="40"/>
          <w:szCs w:val="40"/>
          <w:lang w:val="en-US"/>
        </w:rPr>
        <w:t>MODULE NAME: CONTEMPORARY THEMES</w:t>
      </w:r>
    </w:p>
    <w:p w14:paraId="6E1E8C53" w14:textId="77777777" w:rsidR="00871133" w:rsidRPr="00871133" w:rsidRDefault="00871133" w:rsidP="003E3266">
      <w:pPr>
        <w:spacing w:line="360" w:lineRule="auto"/>
        <w:rPr>
          <w:rFonts w:ascii="Arial" w:hAnsi="Arial" w:cs="Arial"/>
          <w:b/>
          <w:bCs/>
          <w:sz w:val="40"/>
          <w:szCs w:val="40"/>
          <w:lang w:val="en-US"/>
        </w:rPr>
      </w:pPr>
    </w:p>
    <w:p w14:paraId="6F63DB81" w14:textId="36A211C4" w:rsidR="003E3266" w:rsidRDefault="003E3266" w:rsidP="003E3266">
      <w:pPr>
        <w:spacing w:line="360" w:lineRule="auto"/>
        <w:rPr>
          <w:rFonts w:ascii="Arial" w:hAnsi="Arial" w:cs="Arial"/>
          <w:b/>
          <w:bCs/>
          <w:sz w:val="40"/>
          <w:szCs w:val="40"/>
          <w:lang w:val="en-US"/>
        </w:rPr>
      </w:pPr>
      <w:r w:rsidRPr="00871133">
        <w:rPr>
          <w:rFonts w:ascii="Arial" w:hAnsi="Arial" w:cs="Arial"/>
          <w:b/>
          <w:bCs/>
          <w:sz w:val="40"/>
          <w:szCs w:val="40"/>
          <w:lang w:val="en-US"/>
        </w:rPr>
        <w:t>MODULE COD: BMIH6001</w:t>
      </w:r>
    </w:p>
    <w:p w14:paraId="2D425F92" w14:textId="77777777" w:rsidR="00871133" w:rsidRPr="00871133" w:rsidRDefault="00871133" w:rsidP="003E3266">
      <w:pPr>
        <w:spacing w:line="360" w:lineRule="auto"/>
        <w:rPr>
          <w:rFonts w:ascii="Arial" w:hAnsi="Arial" w:cs="Arial"/>
          <w:b/>
          <w:bCs/>
          <w:sz w:val="40"/>
          <w:szCs w:val="40"/>
          <w:lang w:val="en-US"/>
        </w:rPr>
      </w:pPr>
    </w:p>
    <w:p w14:paraId="3E9E5BAC" w14:textId="00E58192" w:rsidR="00782991" w:rsidRPr="00AF585B" w:rsidRDefault="00782991" w:rsidP="00AF585B">
      <w:pPr>
        <w:spacing w:line="360" w:lineRule="auto"/>
        <w:rPr>
          <w:rFonts w:ascii="Arial" w:hAnsi="Arial" w:cs="Arial"/>
          <w:b/>
          <w:bCs/>
          <w:sz w:val="40"/>
          <w:szCs w:val="40"/>
          <w:lang w:val="en-US"/>
        </w:rPr>
      </w:pPr>
      <w:r w:rsidRPr="00871133">
        <w:rPr>
          <w:rFonts w:ascii="Arial" w:hAnsi="Arial" w:cs="Arial"/>
          <w:b/>
          <w:bCs/>
          <w:sz w:val="40"/>
          <w:szCs w:val="40"/>
          <w:lang w:val="en-US"/>
        </w:rPr>
        <w:t>L</w:t>
      </w:r>
      <w:r w:rsidR="003E3266" w:rsidRPr="00871133">
        <w:rPr>
          <w:rFonts w:ascii="Arial" w:hAnsi="Arial" w:cs="Arial"/>
          <w:b/>
          <w:bCs/>
          <w:sz w:val="40"/>
          <w:szCs w:val="40"/>
          <w:lang w:val="en-US"/>
        </w:rPr>
        <w:t>ECTURER NAME</w:t>
      </w:r>
      <w:r w:rsidRPr="00871133">
        <w:rPr>
          <w:rFonts w:ascii="Arial" w:hAnsi="Arial" w:cs="Arial"/>
          <w:b/>
          <w:bCs/>
          <w:sz w:val="40"/>
          <w:szCs w:val="40"/>
          <w:lang w:val="en-US"/>
        </w:rPr>
        <w:t xml:space="preserve">: </w:t>
      </w:r>
      <w:r w:rsidR="003E3266" w:rsidRPr="00871133">
        <w:rPr>
          <w:rFonts w:ascii="Arial" w:hAnsi="Arial" w:cs="Arial"/>
          <w:b/>
          <w:bCs/>
          <w:sz w:val="40"/>
          <w:szCs w:val="40"/>
          <w:lang w:val="en-US"/>
        </w:rPr>
        <w:t>GIULIA CHIFAR</w:t>
      </w:r>
      <w:r w:rsidR="001C4C7A">
        <w:rPr>
          <w:rFonts w:ascii="Arial" w:hAnsi="Arial" w:cs="Arial"/>
          <w:b/>
          <w:bCs/>
          <w:sz w:val="40"/>
          <w:szCs w:val="40"/>
          <w:lang w:val="en-US"/>
        </w:rPr>
        <w:t>I</w:t>
      </w:r>
    </w:p>
    <w:sdt>
      <w:sdtPr>
        <w:rPr>
          <w:b/>
          <w:bCs/>
          <w:caps/>
          <w:color w:val="auto"/>
          <w:spacing w:val="0"/>
          <w:sz w:val="20"/>
          <w:szCs w:val="20"/>
        </w:rPr>
        <w:id w:val="1065836272"/>
        <w:docPartObj>
          <w:docPartGallery w:val="Table of Contents"/>
          <w:docPartUnique/>
        </w:docPartObj>
      </w:sdtPr>
      <w:sdtEndPr>
        <w:rPr>
          <w:b w:val="0"/>
          <w:bCs w:val="0"/>
          <w:caps w:val="0"/>
          <w:noProof/>
        </w:rPr>
      </w:sdtEndPr>
      <w:sdtContent>
        <w:p w14:paraId="2BBC6828" w14:textId="0C40748B" w:rsidR="00D46E42" w:rsidRDefault="00D46E42">
          <w:pPr>
            <w:pStyle w:val="TOCHeading"/>
          </w:pPr>
          <w:r>
            <w:t>Table of Contents</w:t>
          </w:r>
        </w:p>
        <w:p w14:paraId="740BCFB9" w14:textId="343D074E" w:rsidR="00D46E42" w:rsidRDefault="00D46E42">
          <w:pPr>
            <w:pStyle w:val="TOC1"/>
            <w:tabs>
              <w:tab w:val="right" w:leader="dot" w:pos="9350"/>
            </w:tabs>
            <w:rPr>
              <w:b w:val="0"/>
              <w:bCs w:val="0"/>
              <w:i w:val="0"/>
              <w:iCs w:val="0"/>
              <w:noProof/>
              <w:kern w:val="2"/>
              <w:lang w:eastAsia="en-GB"/>
              <w14:ligatures w14:val="standardContextual"/>
            </w:rPr>
          </w:pPr>
          <w:r>
            <w:rPr>
              <w:b w:val="0"/>
              <w:bCs w:val="0"/>
              <w:sz w:val="24"/>
              <w:szCs w:val="24"/>
            </w:rPr>
            <w:fldChar w:fldCharType="begin"/>
          </w:r>
          <w:r>
            <w:instrText xml:space="preserve"> TOC \o "1-3" \h \z \u </w:instrText>
          </w:r>
          <w:r>
            <w:rPr>
              <w:b w:val="0"/>
              <w:bCs w:val="0"/>
              <w:sz w:val="24"/>
              <w:szCs w:val="24"/>
            </w:rPr>
            <w:fldChar w:fldCharType="separate"/>
          </w:r>
          <w:hyperlink w:anchor="_Toc157294686" w:history="1">
            <w:r w:rsidRPr="008F3317">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_Toc157294686 \h </w:instrText>
            </w:r>
            <w:r>
              <w:rPr>
                <w:noProof/>
                <w:webHidden/>
              </w:rPr>
            </w:r>
            <w:r>
              <w:rPr>
                <w:noProof/>
                <w:webHidden/>
              </w:rPr>
              <w:fldChar w:fldCharType="separate"/>
            </w:r>
            <w:r>
              <w:rPr>
                <w:noProof/>
                <w:webHidden/>
              </w:rPr>
              <w:t>3</w:t>
            </w:r>
            <w:r>
              <w:rPr>
                <w:noProof/>
                <w:webHidden/>
              </w:rPr>
              <w:fldChar w:fldCharType="end"/>
            </w:r>
          </w:hyperlink>
        </w:p>
        <w:p w14:paraId="042CE452" w14:textId="0967AF97" w:rsidR="00D46E42" w:rsidRDefault="00000000">
          <w:pPr>
            <w:pStyle w:val="TOC1"/>
            <w:tabs>
              <w:tab w:val="right" w:leader="dot" w:pos="9350"/>
            </w:tabs>
            <w:rPr>
              <w:b w:val="0"/>
              <w:bCs w:val="0"/>
              <w:i w:val="0"/>
              <w:iCs w:val="0"/>
              <w:noProof/>
              <w:kern w:val="2"/>
              <w:lang w:eastAsia="en-GB"/>
              <w14:ligatures w14:val="standardContextual"/>
            </w:rPr>
          </w:pPr>
          <w:hyperlink w:anchor="_Toc157294687" w:history="1">
            <w:r w:rsidR="00D46E42" w:rsidRPr="008F3317">
              <w:rPr>
                <w:rStyle w:val="Hyperlink"/>
                <w:rFonts w:ascii="Arial" w:hAnsi="Arial" w:cs="Arial"/>
                <w:noProof/>
                <w:lang w:val="en-US"/>
              </w:rPr>
              <w:t>Overview of Literature</w:t>
            </w:r>
            <w:r w:rsidR="00D46E42">
              <w:rPr>
                <w:noProof/>
                <w:webHidden/>
              </w:rPr>
              <w:tab/>
            </w:r>
            <w:r w:rsidR="00D46E42">
              <w:rPr>
                <w:noProof/>
                <w:webHidden/>
              </w:rPr>
              <w:fldChar w:fldCharType="begin"/>
            </w:r>
            <w:r w:rsidR="00D46E42">
              <w:rPr>
                <w:noProof/>
                <w:webHidden/>
              </w:rPr>
              <w:instrText xml:space="preserve"> PAGEREF _Toc157294687 \h </w:instrText>
            </w:r>
            <w:r w:rsidR="00D46E42">
              <w:rPr>
                <w:noProof/>
                <w:webHidden/>
              </w:rPr>
            </w:r>
            <w:r w:rsidR="00D46E42">
              <w:rPr>
                <w:noProof/>
                <w:webHidden/>
              </w:rPr>
              <w:fldChar w:fldCharType="separate"/>
            </w:r>
            <w:r w:rsidR="00D46E42">
              <w:rPr>
                <w:noProof/>
                <w:webHidden/>
              </w:rPr>
              <w:t>4</w:t>
            </w:r>
            <w:r w:rsidR="00D46E42">
              <w:rPr>
                <w:noProof/>
                <w:webHidden/>
              </w:rPr>
              <w:fldChar w:fldCharType="end"/>
            </w:r>
          </w:hyperlink>
        </w:p>
        <w:p w14:paraId="493FD7DC" w14:textId="78239983" w:rsidR="00D46E42" w:rsidRDefault="00000000">
          <w:pPr>
            <w:pStyle w:val="TOC2"/>
            <w:tabs>
              <w:tab w:val="right" w:leader="dot" w:pos="9350"/>
            </w:tabs>
            <w:rPr>
              <w:i w:val="0"/>
              <w:iCs w:val="0"/>
              <w:noProof/>
              <w:kern w:val="2"/>
              <w:sz w:val="24"/>
              <w:szCs w:val="24"/>
              <w:lang w:eastAsia="en-GB"/>
              <w14:ligatures w14:val="standardContextual"/>
            </w:rPr>
          </w:pPr>
          <w:hyperlink w:anchor="_Toc157294688" w:history="1">
            <w:r w:rsidR="00D46E42" w:rsidRPr="008F3317">
              <w:rPr>
                <w:rStyle w:val="Hyperlink"/>
                <w:rFonts w:ascii="Arial" w:hAnsi="Arial" w:cs="Arial"/>
                <w:noProof/>
                <w:lang w:val="en-US"/>
              </w:rPr>
              <w:t>SWOT Analysis</w:t>
            </w:r>
            <w:r w:rsidR="00D46E42">
              <w:rPr>
                <w:noProof/>
                <w:webHidden/>
              </w:rPr>
              <w:tab/>
            </w:r>
            <w:r w:rsidR="00D46E42">
              <w:rPr>
                <w:noProof/>
                <w:webHidden/>
              </w:rPr>
              <w:fldChar w:fldCharType="begin"/>
            </w:r>
            <w:r w:rsidR="00D46E42">
              <w:rPr>
                <w:noProof/>
                <w:webHidden/>
              </w:rPr>
              <w:instrText xml:space="preserve"> PAGEREF _Toc157294688 \h </w:instrText>
            </w:r>
            <w:r w:rsidR="00D46E42">
              <w:rPr>
                <w:noProof/>
                <w:webHidden/>
              </w:rPr>
            </w:r>
            <w:r w:rsidR="00D46E42">
              <w:rPr>
                <w:noProof/>
                <w:webHidden/>
              </w:rPr>
              <w:fldChar w:fldCharType="separate"/>
            </w:r>
            <w:r w:rsidR="00D46E42">
              <w:rPr>
                <w:noProof/>
                <w:webHidden/>
              </w:rPr>
              <w:t>4</w:t>
            </w:r>
            <w:r w:rsidR="00D46E42">
              <w:rPr>
                <w:noProof/>
                <w:webHidden/>
              </w:rPr>
              <w:fldChar w:fldCharType="end"/>
            </w:r>
          </w:hyperlink>
        </w:p>
        <w:p w14:paraId="3148E3FF" w14:textId="24836DC0" w:rsidR="00D46E42" w:rsidRDefault="00000000" w:rsidP="00AF585B">
          <w:pPr>
            <w:pStyle w:val="TOC3"/>
            <w:tabs>
              <w:tab w:val="right" w:leader="dot" w:pos="9350"/>
            </w:tabs>
            <w:ind w:left="0"/>
            <w:jc w:val="left"/>
            <w:rPr>
              <w:noProof/>
              <w:kern w:val="2"/>
              <w:sz w:val="24"/>
              <w:szCs w:val="24"/>
              <w:lang w:eastAsia="en-GB"/>
              <w14:ligatures w14:val="standardContextual"/>
            </w:rPr>
          </w:pPr>
          <w:hyperlink w:anchor="_Toc157294689" w:history="1">
            <w:r w:rsidR="00D46E42" w:rsidRPr="008F3317">
              <w:rPr>
                <w:rStyle w:val="Hyperlink"/>
                <w:rFonts w:ascii="Arial" w:hAnsi="Arial" w:cs="Arial"/>
                <w:noProof/>
                <w:lang w:val="en-US"/>
              </w:rPr>
              <w:t>Strengths</w:t>
            </w:r>
            <w:r w:rsidR="00D46E42">
              <w:rPr>
                <w:noProof/>
                <w:webHidden/>
              </w:rPr>
              <w:tab/>
            </w:r>
            <w:r w:rsidR="00D46E42">
              <w:rPr>
                <w:noProof/>
                <w:webHidden/>
              </w:rPr>
              <w:fldChar w:fldCharType="begin"/>
            </w:r>
            <w:r w:rsidR="00D46E42">
              <w:rPr>
                <w:noProof/>
                <w:webHidden/>
              </w:rPr>
              <w:instrText xml:space="preserve"> PAGEREF _Toc157294689 \h </w:instrText>
            </w:r>
            <w:r w:rsidR="00D46E42">
              <w:rPr>
                <w:noProof/>
                <w:webHidden/>
              </w:rPr>
            </w:r>
            <w:r w:rsidR="00D46E42">
              <w:rPr>
                <w:noProof/>
                <w:webHidden/>
              </w:rPr>
              <w:fldChar w:fldCharType="separate"/>
            </w:r>
            <w:r w:rsidR="00D46E42">
              <w:rPr>
                <w:noProof/>
                <w:webHidden/>
              </w:rPr>
              <w:t>4</w:t>
            </w:r>
            <w:r w:rsidR="00D46E42">
              <w:rPr>
                <w:noProof/>
                <w:webHidden/>
              </w:rPr>
              <w:fldChar w:fldCharType="end"/>
            </w:r>
          </w:hyperlink>
        </w:p>
        <w:p w14:paraId="545F75A4" w14:textId="33E77FCD" w:rsidR="00D46E42" w:rsidRDefault="00000000" w:rsidP="00AF585B">
          <w:pPr>
            <w:pStyle w:val="TOC3"/>
            <w:tabs>
              <w:tab w:val="right" w:leader="dot" w:pos="9350"/>
            </w:tabs>
            <w:ind w:left="0"/>
            <w:jc w:val="left"/>
            <w:rPr>
              <w:noProof/>
              <w:kern w:val="2"/>
              <w:sz w:val="24"/>
              <w:szCs w:val="24"/>
              <w:lang w:eastAsia="en-GB"/>
              <w14:ligatures w14:val="standardContextual"/>
            </w:rPr>
          </w:pPr>
          <w:hyperlink w:anchor="_Toc157294690" w:history="1">
            <w:r w:rsidR="00D46E42" w:rsidRPr="008F3317">
              <w:rPr>
                <w:rStyle w:val="Hyperlink"/>
                <w:rFonts w:ascii="Arial" w:hAnsi="Arial" w:cs="Arial"/>
                <w:noProof/>
                <w:lang w:val="en-US"/>
              </w:rPr>
              <w:t>Weaknesses</w:t>
            </w:r>
            <w:r w:rsidR="00D46E42">
              <w:rPr>
                <w:noProof/>
                <w:webHidden/>
              </w:rPr>
              <w:tab/>
            </w:r>
            <w:r w:rsidR="00D46E42">
              <w:rPr>
                <w:noProof/>
                <w:webHidden/>
              </w:rPr>
              <w:fldChar w:fldCharType="begin"/>
            </w:r>
            <w:r w:rsidR="00D46E42">
              <w:rPr>
                <w:noProof/>
                <w:webHidden/>
              </w:rPr>
              <w:instrText xml:space="preserve"> PAGEREF _Toc157294690 \h </w:instrText>
            </w:r>
            <w:r w:rsidR="00D46E42">
              <w:rPr>
                <w:noProof/>
                <w:webHidden/>
              </w:rPr>
            </w:r>
            <w:r w:rsidR="00D46E42">
              <w:rPr>
                <w:noProof/>
                <w:webHidden/>
              </w:rPr>
              <w:fldChar w:fldCharType="separate"/>
            </w:r>
            <w:r w:rsidR="00D46E42">
              <w:rPr>
                <w:noProof/>
                <w:webHidden/>
              </w:rPr>
              <w:t>4</w:t>
            </w:r>
            <w:r w:rsidR="00D46E42">
              <w:rPr>
                <w:noProof/>
                <w:webHidden/>
              </w:rPr>
              <w:fldChar w:fldCharType="end"/>
            </w:r>
          </w:hyperlink>
        </w:p>
        <w:p w14:paraId="6D3103C5" w14:textId="41729A81" w:rsidR="00D46E42" w:rsidRDefault="00000000" w:rsidP="00AF585B">
          <w:pPr>
            <w:pStyle w:val="TOC3"/>
            <w:tabs>
              <w:tab w:val="right" w:leader="dot" w:pos="9350"/>
            </w:tabs>
            <w:ind w:left="0"/>
            <w:jc w:val="left"/>
            <w:rPr>
              <w:noProof/>
              <w:kern w:val="2"/>
              <w:sz w:val="24"/>
              <w:szCs w:val="24"/>
              <w:lang w:eastAsia="en-GB"/>
              <w14:ligatures w14:val="standardContextual"/>
            </w:rPr>
          </w:pPr>
          <w:hyperlink w:anchor="_Toc157294691" w:history="1">
            <w:r w:rsidR="00D46E42" w:rsidRPr="008F3317">
              <w:rPr>
                <w:rStyle w:val="Hyperlink"/>
                <w:rFonts w:ascii="Arial" w:hAnsi="Arial" w:cs="Arial"/>
                <w:noProof/>
                <w:lang w:val="en-US"/>
              </w:rPr>
              <w:t>Opportunities</w:t>
            </w:r>
            <w:r w:rsidR="00D46E42">
              <w:rPr>
                <w:noProof/>
                <w:webHidden/>
              </w:rPr>
              <w:tab/>
            </w:r>
            <w:r w:rsidR="00D46E42">
              <w:rPr>
                <w:noProof/>
                <w:webHidden/>
              </w:rPr>
              <w:fldChar w:fldCharType="begin"/>
            </w:r>
            <w:r w:rsidR="00D46E42">
              <w:rPr>
                <w:noProof/>
                <w:webHidden/>
              </w:rPr>
              <w:instrText xml:space="preserve"> PAGEREF _Toc157294691 \h </w:instrText>
            </w:r>
            <w:r w:rsidR="00D46E42">
              <w:rPr>
                <w:noProof/>
                <w:webHidden/>
              </w:rPr>
            </w:r>
            <w:r w:rsidR="00D46E42">
              <w:rPr>
                <w:noProof/>
                <w:webHidden/>
              </w:rPr>
              <w:fldChar w:fldCharType="separate"/>
            </w:r>
            <w:r w:rsidR="00D46E42">
              <w:rPr>
                <w:noProof/>
                <w:webHidden/>
              </w:rPr>
              <w:t>5</w:t>
            </w:r>
            <w:r w:rsidR="00D46E42">
              <w:rPr>
                <w:noProof/>
                <w:webHidden/>
              </w:rPr>
              <w:fldChar w:fldCharType="end"/>
            </w:r>
          </w:hyperlink>
        </w:p>
        <w:p w14:paraId="0C6A8BB0" w14:textId="1E12824C" w:rsidR="00D46E42" w:rsidRDefault="00000000" w:rsidP="00AF585B">
          <w:pPr>
            <w:pStyle w:val="TOC3"/>
            <w:tabs>
              <w:tab w:val="right" w:leader="dot" w:pos="9350"/>
            </w:tabs>
            <w:ind w:left="0"/>
            <w:jc w:val="left"/>
            <w:rPr>
              <w:noProof/>
              <w:kern w:val="2"/>
              <w:sz w:val="24"/>
              <w:szCs w:val="24"/>
              <w:lang w:eastAsia="en-GB"/>
              <w14:ligatures w14:val="standardContextual"/>
            </w:rPr>
          </w:pPr>
          <w:hyperlink w:anchor="_Toc157294692" w:history="1">
            <w:r w:rsidR="00D46E42" w:rsidRPr="008F3317">
              <w:rPr>
                <w:rStyle w:val="Hyperlink"/>
                <w:rFonts w:ascii="Arial" w:hAnsi="Arial" w:cs="Arial"/>
                <w:noProof/>
                <w:lang w:val="en-US"/>
              </w:rPr>
              <w:t>Threats</w:t>
            </w:r>
            <w:r w:rsidR="00D46E42">
              <w:rPr>
                <w:noProof/>
                <w:webHidden/>
              </w:rPr>
              <w:tab/>
            </w:r>
            <w:r w:rsidR="00D46E42">
              <w:rPr>
                <w:noProof/>
                <w:webHidden/>
              </w:rPr>
              <w:fldChar w:fldCharType="begin"/>
            </w:r>
            <w:r w:rsidR="00D46E42">
              <w:rPr>
                <w:noProof/>
                <w:webHidden/>
              </w:rPr>
              <w:instrText xml:space="preserve"> PAGEREF _Toc157294692 \h </w:instrText>
            </w:r>
            <w:r w:rsidR="00D46E42">
              <w:rPr>
                <w:noProof/>
                <w:webHidden/>
              </w:rPr>
            </w:r>
            <w:r w:rsidR="00D46E42">
              <w:rPr>
                <w:noProof/>
                <w:webHidden/>
              </w:rPr>
              <w:fldChar w:fldCharType="separate"/>
            </w:r>
            <w:r w:rsidR="00D46E42">
              <w:rPr>
                <w:noProof/>
                <w:webHidden/>
              </w:rPr>
              <w:t>5</w:t>
            </w:r>
            <w:r w:rsidR="00D46E42">
              <w:rPr>
                <w:noProof/>
                <w:webHidden/>
              </w:rPr>
              <w:fldChar w:fldCharType="end"/>
            </w:r>
          </w:hyperlink>
        </w:p>
        <w:p w14:paraId="6E7DA0CC" w14:textId="248D1492" w:rsidR="00D46E42" w:rsidRDefault="00000000" w:rsidP="00AF585B">
          <w:pPr>
            <w:pStyle w:val="TOC3"/>
            <w:tabs>
              <w:tab w:val="right" w:leader="dot" w:pos="9350"/>
            </w:tabs>
            <w:ind w:left="0"/>
            <w:jc w:val="left"/>
            <w:rPr>
              <w:noProof/>
              <w:kern w:val="2"/>
              <w:sz w:val="24"/>
              <w:szCs w:val="24"/>
              <w:lang w:eastAsia="en-GB"/>
              <w14:ligatures w14:val="standardContextual"/>
            </w:rPr>
          </w:pPr>
          <w:hyperlink w:anchor="_Toc157294693" w:history="1">
            <w:r w:rsidR="00D46E42" w:rsidRPr="008F3317">
              <w:rPr>
                <w:rStyle w:val="Hyperlink"/>
                <w:rFonts w:ascii="Arial" w:hAnsi="Arial" w:cs="Arial"/>
                <w:noProof/>
                <w:lang w:val="en-US"/>
              </w:rPr>
              <w:t>Recent Examples</w:t>
            </w:r>
            <w:r w:rsidR="00D46E42">
              <w:rPr>
                <w:noProof/>
                <w:webHidden/>
              </w:rPr>
              <w:tab/>
            </w:r>
            <w:r w:rsidR="00D46E42">
              <w:rPr>
                <w:noProof/>
                <w:webHidden/>
              </w:rPr>
              <w:fldChar w:fldCharType="begin"/>
            </w:r>
            <w:r w:rsidR="00D46E42">
              <w:rPr>
                <w:noProof/>
                <w:webHidden/>
              </w:rPr>
              <w:instrText xml:space="preserve"> PAGEREF _Toc157294693 \h </w:instrText>
            </w:r>
            <w:r w:rsidR="00D46E42">
              <w:rPr>
                <w:noProof/>
                <w:webHidden/>
              </w:rPr>
            </w:r>
            <w:r w:rsidR="00D46E42">
              <w:rPr>
                <w:noProof/>
                <w:webHidden/>
              </w:rPr>
              <w:fldChar w:fldCharType="separate"/>
            </w:r>
            <w:r w:rsidR="00D46E42">
              <w:rPr>
                <w:noProof/>
                <w:webHidden/>
              </w:rPr>
              <w:t>6</w:t>
            </w:r>
            <w:r w:rsidR="00D46E42">
              <w:rPr>
                <w:noProof/>
                <w:webHidden/>
              </w:rPr>
              <w:fldChar w:fldCharType="end"/>
            </w:r>
          </w:hyperlink>
        </w:p>
        <w:p w14:paraId="648EA559" w14:textId="40CEC897" w:rsidR="00D46E42" w:rsidRDefault="00000000">
          <w:pPr>
            <w:pStyle w:val="TOC1"/>
            <w:tabs>
              <w:tab w:val="right" w:leader="dot" w:pos="9350"/>
            </w:tabs>
            <w:rPr>
              <w:b w:val="0"/>
              <w:bCs w:val="0"/>
              <w:i w:val="0"/>
              <w:iCs w:val="0"/>
              <w:noProof/>
              <w:kern w:val="2"/>
              <w:lang w:eastAsia="en-GB"/>
              <w14:ligatures w14:val="standardContextual"/>
            </w:rPr>
          </w:pPr>
          <w:hyperlink w:anchor="_Toc157294694" w:history="1">
            <w:r w:rsidR="00D46E42" w:rsidRPr="008F3317">
              <w:rPr>
                <w:rStyle w:val="Hyperlink"/>
                <w:rFonts w:ascii="Arial" w:hAnsi="Arial" w:cs="Arial"/>
                <w:noProof/>
                <w:lang w:val="en-US"/>
              </w:rPr>
              <w:t>Application to the hotel and hospitality sector</w:t>
            </w:r>
            <w:r w:rsidR="00D46E42">
              <w:rPr>
                <w:noProof/>
                <w:webHidden/>
              </w:rPr>
              <w:tab/>
            </w:r>
            <w:r w:rsidR="00D46E42">
              <w:rPr>
                <w:noProof/>
                <w:webHidden/>
              </w:rPr>
              <w:fldChar w:fldCharType="begin"/>
            </w:r>
            <w:r w:rsidR="00D46E42">
              <w:rPr>
                <w:noProof/>
                <w:webHidden/>
              </w:rPr>
              <w:instrText xml:space="preserve"> PAGEREF _Toc157294694 \h </w:instrText>
            </w:r>
            <w:r w:rsidR="00D46E42">
              <w:rPr>
                <w:noProof/>
                <w:webHidden/>
              </w:rPr>
            </w:r>
            <w:r w:rsidR="00D46E42">
              <w:rPr>
                <w:noProof/>
                <w:webHidden/>
              </w:rPr>
              <w:fldChar w:fldCharType="separate"/>
            </w:r>
            <w:r w:rsidR="00D46E42">
              <w:rPr>
                <w:noProof/>
                <w:webHidden/>
              </w:rPr>
              <w:t>7</w:t>
            </w:r>
            <w:r w:rsidR="00D46E42">
              <w:rPr>
                <w:noProof/>
                <w:webHidden/>
              </w:rPr>
              <w:fldChar w:fldCharType="end"/>
            </w:r>
          </w:hyperlink>
        </w:p>
        <w:p w14:paraId="4F6A2F1B" w14:textId="01D3A7E4" w:rsidR="00D46E42" w:rsidRDefault="00000000">
          <w:pPr>
            <w:pStyle w:val="TOC2"/>
            <w:tabs>
              <w:tab w:val="right" w:leader="dot" w:pos="9350"/>
            </w:tabs>
            <w:rPr>
              <w:i w:val="0"/>
              <w:iCs w:val="0"/>
              <w:noProof/>
              <w:kern w:val="2"/>
              <w:sz w:val="24"/>
              <w:szCs w:val="24"/>
              <w:lang w:eastAsia="en-GB"/>
              <w14:ligatures w14:val="standardContextual"/>
            </w:rPr>
          </w:pPr>
          <w:hyperlink w:anchor="_Toc157294695" w:history="1">
            <w:r w:rsidR="00D46E42" w:rsidRPr="008F3317">
              <w:rPr>
                <w:rStyle w:val="Hyperlink"/>
                <w:rFonts w:ascii="Arial" w:hAnsi="Arial" w:cs="Arial"/>
                <w:noProof/>
                <w:lang w:val="en-US"/>
              </w:rPr>
              <w:t>Contactless Technology in Luxury Hotels</w:t>
            </w:r>
            <w:r w:rsidR="00D46E42">
              <w:rPr>
                <w:noProof/>
                <w:webHidden/>
              </w:rPr>
              <w:tab/>
            </w:r>
            <w:r w:rsidR="00D46E42">
              <w:rPr>
                <w:noProof/>
                <w:webHidden/>
              </w:rPr>
              <w:fldChar w:fldCharType="begin"/>
            </w:r>
            <w:r w:rsidR="00D46E42">
              <w:rPr>
                <w:noProof/>
                <w:webHidden/>
              </w:rPr>
              <w:instrText xml:space="preserve"> PAGEREF _Toc157294695 \h </w:instrText>
            </w:r>
            <w:r w:rsidR="00D46E42">
              <w:rPr>
                <w:noProof/>
                <w:webHidden/>
              </w:rPr>
            </w:r>
            <w:r w:rsidR="00D46E42">
              <w:rPr>
                <w:noProof/>
                <w:webHidden/>
              </w:rPr>
              <w:fldChar w:fldCharType="separate"/>
            </w:r>
            <w:r w:rsidR="00D46E42">
              <w:rPr>
                <w:noProof/>
                <w:webHidden/>
              </w:rPr>
              <w:t>7</w:t>
            </w:r>
            <w:r w:rsidR="00D46E42">
              <w:rPr>
                <w:noProof/>
                <w:webHidden/>
              </w:rPr>
              <w:fldChar w:fldCharType="end"/>
            </w:r>
          </w:hyperlink>
        </w:p>
        <w:p w14:paraId="379E0E9A" w14:textId="0CB6836A" w:rsidR="00D46E42" w:rsidRDefault="00000000">
          <w:pPr>
            <w:pStyle w:val="TOC2"/>
            <w:tabs>
              <w:tab w:val="right" w:leader="dot" w:pos="9350"/>
            </w:tabs>
            <w:rPr>
              <w:i w:val="0"/>
              <w:iCs w:val="0"/>
              <w:noProof/>
              <w:kern w:val="2"/>
              <w:sz w:val="24"/>
              <w:szCs w:val="24"/>
              <w:lang w:eastAsia="en-GB"/>
              <w14:ligatures w14:val="standardContextual"/>
            </w:rPr>
          </w:pPr>
          <w:hyperlink w:anchor="_Toc157294696" w:history="1">
            <w:r w:rsidR="00D46E42" w:rsidRPr="008F3317">
              <w:rPr>
                <w:rStyle w:val="Hyperlink"/>
                <w:rFonts w:ascii="Arial" w:hAnsi="Arial" w:cs="Arial"/>
                <w:noProof/>
                <w:lang w:val="en-US"/>
              </w:rPr>
              <w:t>Contactless Solutions Personalization to Enhance Guest Experience</w:t>
            </w:r>
            <w:r w:rsidR="00D46E42">
              <w:rPr>
                <w:noProof/>
                <w:webHidden/>
              </w:rPr>
              <w:tab/>
            </w:r>
            <w:r w:rsidR="00D46E42">
              <w:rPr>
                <w:noProof/>
                <w:webHidden/>
              </w:rPr>
              <w:fldChar w:fldCharType="begin"/>
            </w:r>
            <w:r w:rsidR="00D46E42">
              <w:rPr>
                <w:noProof/>
                <w:webHidden/>
              </w:rPr>
              <w:instrText xml:space="preserve"> PAGEREF _Toc157294696 \h </w:instrText>
            </w:r>
            <w:r w:rsidR="00D46E42">
              <w:rPr>
                <w:noProof/>
                <w:webHidden/>
              </w:rPr>
            </w:r>
            <w:r w:rsidR="00D46E42">
              <w:rPr>
                <w:noProof/>
                <w:webHidden/>
              </w:rPr>
              <w:fldChar w:fldCharType="separate"/>
            </w:r>
            <w:r w:rsidR="00D46E42">
              <w:rPr>
                <w:noProof/>
                <w:webHidden/>
              </w:rPr>
              <w:t>7</w:t>
            </w:r>
            <w:r w:rsidR="00D46E42">
              <w:rPr>
                <w:noProof/>
                <w:webHidden/>
              </w:rPr>
              <w:fldChar w:fldCharType="end"/>
            </w:r>
          </w:hyperlink>
        </w:p>
        <w:p w14:paraId="45A30416" w14:textId="212B9953" w:rsidR="00D46E42" w:rsidRDefault="00000000">
          <w:pPr>
            <w:pStyle w:val="TOC2"/>
            <w:tabs>
              <w:tab w:val="right" w:leader="dot" w:pos="9350"/>
            </w:tabs>
            <w:rPr>
              <w:i w:val="0"/>
              <w:iCs w:val="0"/>
              <w:noProof/>
              <w:kern w:val="2"/>
              <w:sz w:val="24"/>
              <w:szCs w:val="24"/>
              <w:lang w:eastAsia="en-GB"/>
              <w14:ligatures w14:val="standardContextual"/>
            </w:rPr>
          </w:pPr>
          <w:hyperlink w:anchor="_Toc157294697" w:history="1">
            <w:r w:rsidR="00D46E42" w:rsidRPr="008F3317">
              <w:rPr>
                <w:rStyle w:val="Hyperlink"/>
                <w:rFonts w:ascii="Arial" w:hAnsi="Arial" w:cs="Arial"/>
                <w:noProof/>
                <w:lang w:val="en-US"/>
              </w:rPr>
              <w:t>Contactless Solutions to Promote Sustainability</w:t>
            </w:r>
            <w:r w:rsidR="00D46E42">
              <w:rPr>
                <w:noProof/>
                <w:webHidden/>
              </w:rPr>
              <w:tab/>
            </w:r>
            <w:r w:rsidR="00D46E42">
              <w:rPr>
                <w:noProof/>
                <w:webHidden/>
              </w:rPr>
              <w:fldChar w:fldCharType="begin"/>
            </w:r>
            <w:r w:rsidR="00D46E42">
              <w:rPr>
                <w:noProof/>
                <w:webHidden/>
              </w:rPr>
              <w:instrText xml:space="preserve"> PAGEREF _Toc157294697 \h </w:instrText>
            </w:r>
            <w:r w:rsidR="00D46E42">
              <w:rPr>
                <w:noProof/>
                <w:webHidden/>
              </w:rPr>
            </w:r>
            <w:r w:rsidR="00D46E42">
              <w:rPr>
                <w:noProof/>
                <w:webHidden/>
              </w:rPr>
              <w:fldChar w:fldCharType="separate"/>
            </w:r>
            <w:r w:rsidR="00D46E42">
              <w:rPr>
                <w:noProof/>
                <w:webHidden/>
              </w:rPr>
              <w:t>8</w:t>
            </w:r>
            <w:r w:rsidR="00D46E42">
              <w:rPr>
                <w:noProof/>
                <w:webHidden/>
              </w:rPr>
              <w:fldChar w:fldCharType="end"/>
            </w:r>
          </w:hyperlink>
        </w:p>
        <w:p w14:paraId="19E0872D" w14:textId="659A3C34" w:rsidR="00D46E42" w:rsidRDefault="00000000">
          <w:pPr>
            <w:pStyle w:val="TOC2"/>
            <w:tabs>
              <w:tab w:val="right" w:leader="dot" w:pos="9350"/>
            </w:tabs>
            <w:rPr>
              <w:i w:val="0"/>
              <w:iCs w:val="0"/>
              <w:noProof/>
              <w:kern w:val="2"/>
              <w:sz w:val="24"/>
              <w:szCs w:val="24"/>
              <w:lang w:eastAsia="en-GB"/>
              <w14:ligatures w14:val="standardContextual"/>
            </w:rPr>
          </w:pPr>
          <w:hyperlink w:anchor="_Toc157294698" w:history="1">
            <w:r w:rsidR="00D46E42" w:rsidRPr="008F3317">
              <w:rPr>
                <w:rStyle w:val="Hyperlink"/>
                <w:rFonts w:ascii="Arial" w:hAnsi="Arial" w:cs="Arial"/>
                <w:noProof/>
                <w:lang w:val="en-US"/>
              </w:rPr>
              <w:t>Balancing the Contactless Solutions with Human Interaction</w:t>
            </w:r>
            <w:r w:rsidR="00D46E42">
              <w:rPr>
                <w:noProof/>
                <w:webHidden/>
              </w:rPr>
              <w:tab/>
            </w:r>
            <w:r w:rsidR="00D46E42">
              <w:rPr>
                <w:noProof/>
                <w:webHidden/>
              </w:rPr>
              <w:fldChar w:fldCharType="begin"/>
            </w:r>
            <w:r w:rsidR="00D46E42">
              <w:rPr>
                <w:noProof/>
                <w:webHidden/>
              </w:rPr>
              <w:instrText xml:space="preserve"> PAGEREF _Toc157294698 \h </w:instrText>
            </w:r>
            <w:r w:rsidR="00D46E42">
              <w:rPr>
                <w:noProof/>
                <w:webHidden/>
              </w:rPr>
            </w:r>
            <w:r w:rsidR="00D46E42">
              <w:rPr>
                <w:noProof/>
                <w:webHidden/>
              </w:rPr>
              <w:fldChar w:fldCharType="separate"/>
            </w:r>
            <w:r w:rsidR="00D46E42">
              <w:rPr>
                <w:noProof/>
                <w:webHidden/>
              </w:rPr>
              <w:t>9</w:t>
            </w:r>
            <w:r w:rsidR="00D46E42">
              <w:rPr>
                <w:noProof/>
                <w:webHidden/>
              </w:rPr>
              <w:fldChar w:fldCharType="end"/>
            </w:r>
          </w:hyperlink>
        </w:p>
        <w:p w14:paraId="55AE9240" w14:textId="08631548" w:rsidR="00D46E42" w:rsidRDefault="00000000">
          <w:pPr>
            <w:pStyle w:val="TOC1"/>
            <w:tabs>
              <w:tab w:val="right" w:leader="dot" w:pos="9350"/>
            </w:tabs>
            <w:rPr>
              <w:b w:val="0"/>
              <w:bCs w:val="0"/>
              <w:i w:val="0"/>
              <w:iCs w:val="0"/>
              <w:noProof/>
              <w:kern w:val="2"/>
              <w:lang w:eastAsia="en-GB"/>
              <w14:ligatures w14:val="standardContextual"/>
            </w:rPr>
          </w:pPr>
          <w:hyperlink w:anchor="_Toc157294699" w:history="1">
            <w:r w:rsidR="00D46E42" w:rsidRPr="008F3317">
              <w:rPr>
                <w:rStyle w:val="Hyperlink"/>
                <w:rFonts w:ascii="Arial" w:hAnsi="Arial" w:cs="Arial"/>
                <w:noProof/>
                <w:lang w:val="en-US"/>
              </w:rPr>
              <w:t>Future policy and management options for dealing with this issue</w:t>
            </w:r>
            <w:r w:rsidR="00D46E42">
              <w:rPr>
                <w:noProof/>
                <w:webHidden/>
              </w:rPr>
              <w:tab/>
            </w:r>
            <w:r w:rsidR="00D46E42">
              <w:rPr>
                <w:noProof/>
                <w:webHidden/>
              </w:rPr>
              <w:fldChar w:fldCharType="begin"/>
            </w:r>
            <w:r w:rsidR="00D46E42">
              <w:rPr>
                <w:noProof/>
                <w:webHidden/>
              </w:rPr>
              <w:instrText xml:space="preserve"> PAGEREF _Toc157294699 \h </w:instrText>
            </w:r>
            <w:r w:rsidR="00D46E42">
              <w:rPr>
                <w:noProof/>
                <w:webHidden/>
              </w:rPr>
            </w:r>
            <w:r w:rsidR="00D46E42">
              <w:rPr>
                <w:noProof/>
                <w:webHidden/>
              </w:rPr>
              <w:fldChar w:fldCharType="separate"/>
            </w:r>
            <w:r w:rsidR="00D46E42">
              <w:rPr>
                <w:noProof/>
                <w:webHidden/>
              </w:rPr>
              <w:t>10</w:t>
            </w:r>
            <w:r w:rsidR="00D46E42">
              <w:rPr>
                <w:noProof/>
                <w:webHidden/>
              </w:rPr>
              <w:fldChar w:fldCharType="end"/>
            </w:r>
          </w:hyperlink>
        </w:p>
        <w:p w14:paraId="252D9757" w14:textId="363031BB" w:rsidR="00D46E42" w:rsidRDefault="00000000">
          <w:pPr>
            <w:pStyle w:val="TOC1"/>
            <w:tabs>
              <w:tab w:val="right" w:leader="dot" w:pos="9350"/>
            </w:tabs>
            <w:rPr>
              <w:b w:val="0"/>
              <w:bCs w:val="0"/>
              <w:i w:val="0"/>
              <w:iCs w:val="0"/>
              <w:noProof/>
              <w:kern w:val="2"/>
              <w:lang w:eastAsia="en-GB"/>
              <w14:ligatures w14:val="standardContextual"/>
            </w:rPr>
          </w:pPr>
          <w:hyperlink w:anchor="_Toc157294700" w:history="1">
            <w:r w:rsidR="00D46E42" w:rsidRPr="008F3317">
              <w:rPr>
                <w:rStyle w:val="Hyperlink"/>
                <w:rFonts w:ascii="Arial" w:hAnsi="Arial" w:cs="Arial"/>
                <w:noProof/>
                <w:lang w:val="en-US"/>
              </w:rPr>
              <w:t>Conclusion</w:t>
            </w:r>
            <w:r w:rsidR="00D46E42">
              <w:rPr>
                <w:noProof/>
                <w:webHidden/>
              </w:rPr>
              <w:tab/>
            </w:r>
            <w:r w:rsidR="00D46E42">
              <w:rPr>
                <w:noProof/>
                <w:webHidden/>
              </w:rPr>
              <w:fldChar w:fldCharType="begin"/>
            </w:r>
            <w:r w:rsidR="00D46E42">
              <w:rPr>
                <w:noProof/>
                <w:webHidden/>
              </w:rPr>
              <w:instrText xml:space="preserve"> PAGEREF _Toc157294700 \h </w:instrText>
            </w:r>
            <w:r w:rsidR="00D46E42">
              <w:rPr>
                <w:noProof/>
                <w:webHidden/>
              </w:rPr>
            </w:r>
            <w:r w:rsidR="00D46E42">
              <w:rPr>
                <w:noProof/>
                <w:webHidden/>
              </w:rPr>
              <w:fldChar w:fldCharType="separate"/>
            </w:r>
            <w:r w:rsidR="00D46E42">
              <w:rPr>
                <w:noProof/>
                <w:webHidden/>
              </w:rPr>
              <w:t>12</w:t>
            </w:r>
            <w:r w:rsidR="00D46E42">
              <w:rPr>
                <w:noProof/>
                <w:webHidden/>
              </w:rPr>
              <w:fldChar w:fldCharType="end"/>
            </w:r>
          </w:hyperlink>
        </w:p>
        <w:p w14:paraId="6113A245" w14:textId="5B6271A1" w:rsidR="00D46E42" w:rsidRDefault="00000000">
          <w:pPr>
            <w:pStyle w:val="TOC1"/>
            <w:tabs>
              <w:tab w:val="right" w:leader="dot" w:pos="9350"/>
            </w:tabs>
            <w:rPr>
              <w:b w:val="0"/>
              <w:bCs w:val="0"/>
              <w:i w:val="0"/>
              <w:iCs w:val="0"/>
              <w:noProof/>
              <w:kern w:val="2"/>
              <w:lang w:eastAsia="en-GB"/>
              <w14:ligatures w14:val="standardContextual"/>
            </w:rPr>
          </w:pPr>
          <w:hyperlink w:anchor="_Toc157294701" w:history="1">
            <w:r w:rsidR="00D46E42" w:rsidRPr="008F3317">
              <w:rPr>
                <w:rStyle w:val="Hyperlink"/>
                <w:rFonts w:ascii="Arial" w:hAnsi="Arial" w:cs="Arial"/>
                <w:noProof/>
                <w:lang w:val="en-US"/>
              </w:rPr>
              <w:t>References</w:t>
            </w:r>
            <w:r w:rsidR="00D46E42">
              <w:rPr>
                <w:noProof/>
                <w:webHidden/>
              </w:rPr>
              <w:tab/>
            </w:r>
            <w:r w:rsidR="00D46E42">
              <w:rPr>
                <w:noProof/>
                <w:webHidden/>
              </w:rPr>
              <w:fldChar w:fldCharType="begin"/>
            </w:r>
            <w:r w:rsidR="00D46E42">
              <w:rPr>
                <w:noProof/>
                <w:webHidden/>
              </w:rPr>
              <w:instrText xml:space="preserve"> PAGEREF _Toc157294701 \h </w:instrText>
            </w:r>
            <w:r w:rsidR="00D46E42">
              <w:rPr>
                <w:noProof/>
                <w:webHidden/>
              </w:rPr>
            </w:r>
            <w:r w:rsidR="00D46E42">
              <w:rPr>
                <w:noProof/>
                <w:webHidden/>
              </w:rPr>
              <w:fldChar w:fldCharType="separate"/>
            </w:r>
            <w:r w:rsidR="00D46E42">
              <w:rPr>
                <w:noProof/>
                <w:webHidden/>
              </w:rPr>
              <w:t>13</w:t>
            </w:r>
            <w:r w:rsidR="00D46E42">
              <w:rPr>
                <w:noProof/>
                <w:webHidden/>
              </w:rPr>
              <w:fldChar w:fldCharType="end"/>
            </w:r>
          </w:hyperlink>
        </w:p>
        <w:p w14:paraId="75F481F2" w14:textId="49451DB6" w:rsidR="00D46E42" w:rsidRDefault="00D46E42">
          <w:r>
            <w:rPr>
              <w:b/>
              <w:bCs/>
              <w:noProof/>
            </w:rPr>
            <w:fldChar w:fldCharType="end"/>
          </w:r>
        </w:p>
      </w:sdtContent>
    </w:sdt>
    <w:p w14:paraId="4EFF6462" w14:textId="77777777" w:rsidR="00D46E42" w:rsidRDefault="00D46E42" w:rsidP="00D46E42">
      <w:pPr>
        <w:rPr>
          <w:lang w:val="en-US"/>
        </w:rPr>
      </w:pPr>
    </w:p>
    <w:p w14:paraId="5FFBE9F8" w14:textId="77777777" w:rsidR="00D46E42" w:rsidRDefault="00D46E42" w:rsidP="00D46E42">
      <w:pPr>
        <w:rPr>
          <w:lang w:val="en-US"/>
        </w:rPr>
      </w:pPr>
    </w:p>
    <w:p w14:paraId="19B35272" w14:textId="77777777" w:rsidR="00D46E42" w:rsidRDefault="00D46E42" w:rsidP="00D46E42">
      <w:pPr>
        <w:rPr>
          <w:lang w:val="en-US"/>
        </w:rPr>
      </w:pPr>
    </w:p>
    <w:p w14:paraId="201185FC" w14:textId="77777777" w:rsidR="00D46E42" w:rsidRDefault="00D46E42" w:rsidP="00D46E42">
      <w:pPr>
        <w:rPr>
          <w:lang w:val="en-US"/>
        </w:rPr>
      </w:pPr>
    </w:p>
    <w:p w14:paraId="55357ADD" w14:textId="77777777" w:rsidR="00D46E42" w:rsidRDefault="00D46E42" w:rsidP="00D46E42">
      <w:pPr>
        <w:rPr>
          <w:lang w:val="en-US"/>
        </w:rPr>
      </w:pPr>
    </w:p>
    <w:p w14:paraId="372A6DB6" w14:textId="77777777" w:rsidR="00D46E42" w:rsidRDefault="00D46E42" w:rsidP="00D46E42">
      <w:pPr>
        <w:rPr>
          <w:lang w:val="en-US"/>
        </w:rPr>
      </w:pPr>
    </w:p>
    <w:p w14:paraId="5F9549CD" w14:textId="77777777" w:rsidR="00D46E42" w:rsidRPr="00D46E42" w:rsidRDefault="00D46E42" w:rsidP="00D46E42">
      <w:pPr>
        <w:rPr>
          <w:lang w:val="en-US"/>
        </w:rPr>
      </w:pPr>
    </w:p>
    <w:p w14:paraId="4B4CE08F" w14:textId="77777777" w:rsidR="00167382" w:rsidRDefault="00167382" w:rsidP="00167382">
      <w:pPr>
        <w:rPr>
          <w:lang w:val="en-US"/>
        </w:rPr>
      </w:pPr>
    </w:p>
    <w:p w14:paraId="0FB38D3D" w14:textId="6AE7E619" w:rsidR="00167382" w:rsidRDefault="00F02D33" w:rsidP="00F02D33">
      <w:pPr>
        <w:pStyle w:val="Title"/>
        <w:rPr>
          <w:lang w:val="en-US"/>
        </w:rPr>
      </w:pPr>
      <w:r>
        <w:rPr>
          <w:lang w:val="en-US"/>
        </w:rPr>
        <w:lastRenderedPageBreak/>
        <w:t>Contactless Solutions</w:t>
      </w:r>
    </w:p>
    <w:p w14:paraId="2ADBE188" w14:textId="77777777" w:rsidR="00F02D33" w:rsidRDefault="00F02D33" w:rsidP="00F02D33">
      <w:pPr>
        <w:rPr>
          <w:lang w:val="en-US"/>
        </w:rPr>
      </w:pPr>
    </w:p>
    <w:p w14:paraId="3B5E6C17" w14:textId="553AA38F" w:rsidR="00F02D33" w:rsidRPr="00D46E42" w:rsidRDefault="00BE085C" w:rsidP="00D46E42">
      <w:pPr>
        <w:pStyle w:val="Heading1"/>
        <w:spacing w:line="360" w:lineRule="auto"/>
        <w:jc w:val="both"/>
        <w:rPr>
          <w:rFonts w:ascii="Arial" w:hAnsi="Arial" w:cs="Arial"/>
          <w:sz w:val="24"/>
          <w:szCs w:val="24"/>
          <w:lang w:val="en-US"/>
        </w:rPr>
      </w:pPr>
      <w:bookmarkStart w:id="0" w:name="_Toc157294686"/>
      <w:r w:rsidRPr="00D46E42">
        <w:rPr>
          <w:rFonts w:ascii="Arial" w:hAnsi="Arial" w:cs="Arial"/>
          <w:sz w:val="24"/>
          <w:szCs w:val="24"/>
          <w:lang w:val="en-US"/>
        </w:rPr>
        <w:t>Introduction</w:t>
      </w:r>
      <w:bookmarkEnd w:id="0"/>
    </w:p>
    <w:p w14:paraId="7949EE62" w14:textId="4F04AF99" w:rsidR="00511012" w:rsidRPr="00D46E42" w:rsidRDefault="00511012" w:rsidP="00D46E42">
      <w:pPr>
        <w:spacing w:line="360" w:lineRule="auto"/>
        <w:jc w:val="both"/>
        <w:rPr>
          <w:rFonts w:ascii="Arial" w:hAnsi="Arial" w:cs="Arial"/>
          <w:sz w:val="24"/>
          <w:szCs w:val="24"/>
          <w:lang w:val="en-US"/>
        </w:rPr>
      </w:pPr>
      <w:r w:rsidRPr="00D46E42">
        <w:rPr>
          <w:rFonts w:ascii="Arial" w:hAnsi="Arial" w:cs="Arial"/>
          <w:sz w:val="24"/>
          <w:szCs w:val="24"/>
          <w:lang w:val="en-US"/>
        </w:rPr>
        <w:t xml:space="preserve">The hotel and hospitality business, a dynamic and ever-changing industry, has always been quick to adopt cutting-edge solutions to enhance guest experiences and streamline operations while in recent years, the integration of technology in this industry has shifted from a passing trend to a vital revolution in operational and customer service strategies. The shift towards technology is characterized by the widespread adoption of contactless solutions, which have gained immense popularity, especially during the COVID-19 pandemic. </w:t>
      </w:r>
    </w:p>
    <w:p w14:paraId="244B0D15" w14:textId="77777777" w:rsidR="00511012" w:rsidRPr="00D46E42" w:rsidRDefault="00511012" w:rsidP="00D46E42">
      <w:pPr>
        <w:spacing w:line="360" w:lineRule="auto"/>
        <w:jc w:val="both"/>
        <w:rPr>
          <w:rFonts w:ascii="Arial" w:hAnsi="Arial" w:cs="Arial"/>
          <w:sz w:val="24"/>
          <w:szCs w:val="24"/>
          <w:lang w:val="en-US"/>
        </w:rPr>
      </w:pPr>
    </w:p>
    <w:p w14:paraId="6E41A330" w14:textId="69CBE0C1" w:rsidR="00511012" w:rsidRPr="00D46E42" w:rsidRDefault="00511012" w:rsidP="00D46E42">
      <w:pPr>
        <w:spacing w:line="360" w:lineRule="auto"/>
        <w:jc w:val="both"/>
        <w:rPr>
          <w:rFonts w:ascii="Arial" w:hAnsi="Arial" w:cs="Arial"/>
          <w:sz w:val="24"/>
          <w:szCs w:val="24"/>
          <w:lang w:val="en-US"/>
        </w:rPr>
      </w:pPr>
      <w:r w:rsidRPr="00D46E42">
        <w:rPr>
          <w:rFonts w:ascii="Arial" w:hAnsi="Arial" w:cs="Arial"/>
          <w:sz w:val="24"/>
          <w:szCs w:val="24"/>
          <w:lang w:val="en-US"/>
        </w:rPr>
        <w:t xml:space="preserve">The advent of contactless technology has brought about a significant shift in the provision and experience of hospitality services and this includes the implementation of mobile check-ins and digital payments, among other innovative technologies. This trend is not just a response to the growing concerns about health and safety caused by the epidemic, but it also aligns with the increasing customer demand for fast, efficient, and personalized services and the adoption of these technologies showcases the industry's commitment to staying ahead of the curve and ensuring customer satisfaction, while also prioritizing seamless and secure guest experiences. </w:t>
      </w:r>
    </w:p>
    <w:p w14:paraId="671E49FE" w14:textId="77777777" w:rsidR="00511012" w:rsidRPr="00D46E42" w:rsidRDefault="00511012" w:rsidP="00D46E42">
      <w:pPr>
        <w:spacing w:line="360" w:lineRule="auto"/>
        <w:jc w:val="both"/>
        <w:rPr>
          <w:rFonts w:ascii="Arial" w:hAnsi="Arial" w:cs="Arial"/>
          <w:sz w:val="24"/>
          <w:szCs w:val="24"/>
          <w:lang w:val="en-US"/>
        </w:rPr>
      </w:pPr>
    </w:p>
    <w:p w14:paraId="5EA3E766" w14:textId="7C78291F" w:rsidR="00BE085C" w:rsidRPr="00D46E42" w:rsidRDefault="00511012" w:rsidP="00D46E42">
      <w:pPr>
        <w:spacing w:line="360" w:lineRule="auto"/>
        <w:jc w:val="both"/>
        <w:rPr>
          <w:rFonts w:ascii="Arial" w:hAnsi="Arial" w:cs="Arial"/>
          <w:sz w:val="24"/>
          <w:szCs w:val="24"/>
          <w:lang w:val="en-US"/>
        </w:rPr>
      </w:pPr>
      <w:r w:rsidRPr="00D46E42">
        <w:rPr>
          <w:rFonts w:ascii="Arial" w:hAnsi="Arial" w:cs="Arial"/>
          <w:sz w:val="24"/>
          <w:szCs w:val="24"/>
          <w:lang w:val="en-US"/>
        </w:rPr>
        <w:t>In addition, the integration of contactless technologies demonstrates the industry's adaptability and resilience in the face of challenges</w:t>
      </w:r>
      <w:r w:rsidR="00712526" w:rsidRPr="00D46E42">
        <w:rPr>
          <w:rFonts w:ascii="Arial" w:hAnsi="Arial" w:cs="Arial"/>
          <w:sz w:val="24"/>
          <w:szCs w:val="24"/>
          <w:lang w:val="en-US"/>
        </w:rPr>
        <w:t xml:space="preserve"> as by </w:t>
      </w:r>
      <w:r w:rsidRPr="00D46E42">
        <w:rPr>
          <w:rFonts w:ascii="Arial" w:hAnsi="Arial" w:cs="Arial"/>
          <w:sz w:val="24"/>
          <w:szCs w:val="24"/>
          <w:lang w:val="en-US"/>
        </w:rPr>
        <w:t xml:space="preserve">harnessing the power of technology, hotels and hospitality enterprises are effectively addressing present challenges while also preparing for future growth and increased competitiveness. The importance of this theme lies in its ability to </w:t>
      </w:r>
      <w:r w:rsidR="00712526" w:rsidRPr="00D46E42">
        <w:rPr>
          <w:rFonts w:ascii="Arial" w:hAnsi="Arial" w:cs="Arial"/>
          <w:sz w:val="24"/>
          <w:szCs w:val="24"/>
          <w:lang w:val="en-US"/>
        </w:rPr>
        <w:t>revolutionize</w:t>
      </w:r>
      <w:r w:rsidRPr="00D46E42">
        <w:rPr>
          <w:rFonts w:ascii="Arial" w:hAnsi="Arial" w:cs="Arial"/>
          <w:sz w:val="24"/>
          <w:szCs w:val="24"/>
          <w:lang w:val="en-US"/>
        </w:rPr>
        <w:t xml:space="preserve"> the visitor experience, enhance operational efficiency, and ensure the safety and well-being of both guests and staff</w:t>
      </w:r>
      <w:r w:rsidR="00712526" w:rsidRPr="00D46E42">
        <w:rPr>
          <w:rFonts w:ascii="Arial" w:hAnsi="Arial" w:cs="Arial"/>
          <w:sz w:val="24"/>
          <w:szCs w:val="24"/>
          <w:lang w:val="en-US"/>
        </w:rPr>
        <w:t xml:space="preserve"> but </w:t>
      </w:r>
      <w:r w:rsidR="00712526" w:rsidRPr="00D46E42">
        <w:rPr>
          <w:rFonts w:ascii="Arial" w:hAnsi="Arial" w:cs="Arial"/>
          <w:sz w:val="24"/>
          <w:szCs w:val="24"/>
          <w:lang w:val="en-US"/>
        </w:rPr>
        <w:lastRenderedPageBreak/>
        <w:t>thus</w:t>
      </w:r>
      <w:r w:rsidRPr="00D46E42">
        <w:rPr>
          <w:rFonts w:ascii="Arial" w:hAnsi="Arial" w:cs="Arial"/>
          <w:sz w:val="24"/>
          <w:szCs w:val="24"/>
          <w:lang w:val="en-US"/>
        </w:rPr>
        <w:t>, exploring the role and impact of contactless solutions in the hospitality sector offers valuable insights into the industry's growth and its trajectory going forward.</w:t>
      </w:r>
    </w:p>
    <w:p w14:paraId="16E4E5EE" w14:textId="77777777" w:rsidR="00712526" w:rsidRPr="00D46E42" w:rsidRDefault="00712526" w:rsidP="00D46E42">
      <w:pPr>
        <w:spacing w:line="360" w:lineRule="auto"/>
        <w:jc w:val="both"/>
        <w:rPr>
          <w:rFonts w:ascii="Arial" w:hAnsi="Arial" w:cs="Arial"/>
          <w:sz w:val="24"/>
          <w:szCs w:val="24"/>
          <w:lang w:val="en-US"/>
        </w:rPr>
      </w:pPr>
    </w:p>
    <w:p w14:paraId="27538C06" w14:textId="3F347EE3" w:rsidR="00712526" w:rsidRPr="00D46E42" w:rsidRDefault="004A740D" w:rsidP="00D46E42">
      <w:pPr>
        <w:pStyle w:val="Heading1"/>
        <w:spacing w:line="360" w:lineRule="auto"/>
        <w:jc w:val="both"/>
        <w:rPr>
          <w:rFonts w:ascii="Arial" w:hAnsi="Arial" w:cs="Arial"/>
          <w:sz w:val="24"/>
          <w:szCs w:val="24"/>
          <w:lang w:val="en-US"/>
        </w:rPr>
      </w:pPr>
      <w:bookmarkStart w:id="1" w:name="_Toc157294687"/>
      <w:r w:rsidRPr="00D46E42">
        <w:rPr>
          <w:rFonts w:ascii="Arial" w:hAnsi="Arial" w:cs="Arial"/>
          <w:sz w:val="24"/>
          <w:szCs w:val="24"/>
          <w:lang w:val="en-US"/>
        </w:rPr>
        <w:t>Overview of Literature</w:t>
      </w:r>
      <w:bookmarkEnd w:id="1"/>
    </w:p>
    <w:p w14:paraId="19D81C0A" w14:textId="77777777" w:rsidR="00433B4E" w:rsidRPr="00D46E42" w:rsidRDefault="00433B4E" w:rsidP="00D46E42">
      <w:pPr>
        <w:pStyle w:val="Heading2"/>
        <w:spacing w:line="360" w:lineRule="auto"/>
        <w:jc w:val="both"/>
        <w:rPr>
          <w:rFonts w:ascii="Arial" w:hAnsi="Arial" w:cs="Arial"/>
          <w:sz w:val="24"/>
          <w:szCs w:val="24"/>
          <w:lang w:val="en-US"/>
        </w:rPr>
      </w:pPr>
      <w:bookmarkStart w:id="2" w:name="_Toc157294688"/>
      <w:r w:rsidRPr="00D46E42">
        <w:rPr>
          <w:rFonts w:ascii="Arial" w:hAnsi="Arial" w:cs="Arial"/>
          <w:sz w:val="24"/>
          <w:szCs w:val="24"/>
          <w:lang w:val="en-US"/>
        </w:rPr>
        <w:t>SWOT Analysis</w:t>
      </w:r>
      <w:bookmarkEnd w:id="2"/>
    </w:p>
    <w:p w14:paraId="32EA06B1" w14:textId="52F9F53D" w:rsidR="00DB1FF8" w:rsidRPr="00D46E42" w:rsidRDefault="00DB1FF8" w:rsidP="00D46E42">
      <w:pPr>
        <w:pStyle w:val="Heading3"/>
        <w:spacing w:line="360" w:lineRule="auto"/>
        <w:jc w:val="both"/>
        <w:rPr>
          <w:rFonts w:ascii="Arial" w:hAnsi="Arial" w:cs="Arial"/>
          <w:sz w:val="24"/>
          <w:szCs w:val="24"/>
          <w:lang w:val="en-US"/>
        </w:rPr>
      </w:pPr>
      <w:bookmarkStart w:id="3" w:name="_Toc157294689"/>
      <w:r w:rsidRPr="00D46E42">
        <w:rPr>
          <w:rFonts w:ascii="Arial" w:hAnsi="Arial" w:cs="Arial"/>
          <w:sz w:val="24"/>
          <w:szCs w:val="24"/>
          <w:lang w:val="en-US"/>
        </w:rPr>
        <w:t>Strengths</w:t>
      </w:r>
      <w:bookmarkEnd w:id="3"/>
    </w:p>
    <w:p w14:paraId="48DFA99F" w14:textId="5238837F" w:rsidR="0068587F" w:rsidRPr="00D46E42" w:rsidRDefault="0068587F" w:rsidP="00D46E42">
      <w:pPr>
        <w:spacing w:line="360" w:lineRule="auto"/>
        <w:jc w:val="both"/>
        <w:rPr>
          <w:rFonts w:ascii="Arial" w:hAnsi="Arial" w:cs="Arial"/>
          <w:sz w:val="24"/>
          <w:szCs w:val="24"/>
          <w:lang w:val="en-US"/>
        </w:rPr>
      </w:pPr>
      <w:r w:rsidRPr="00D46E42">
        <w:rPr>
          <w:rFonts w:ascii="Arial" w:hAnsi="Arial" w:cs="Arial"/>
          <w:sz w:val="24"/>
          <w:szCs w:val="24"/>
          <w:lang w:val="en-US"/>
        </w:rPr>
        <w:t xml:space="preserve">Modern literature </w:t>
      </w:r>
      <w:r w:rsidR="00DB1FF8" w:rsidRPr="00D46E42">
        <w:rPr>
          <w:rFonts w:ascii="Arial" w:hAnsi="Arial" w:cs="Arial"/>
          <w:sz w:val="24"/>
          <w:szCs w:val="24"/>
          <w:lang w:val="en-US"/>
        </w:rPr>
        <w:t>emphasizes</w:t>
      </w:r>
      <w:r w:rsidRPr="00D46E42">
        <w:rPr>
          <w:rFonts w:ascii="Arial" w:hAnsi="Arial" w:cs="Arial"/>
          <w:sz w:val="24"/>
          <w:szCs w:val="24"/>
          <w:lang w:val="en-US"/>
        </w:rPr>
        <w:t xml:space="preserve"> enhancing customer experience through the use of contactless technologies</w:t>
      </w:r>
      <w:r w:rsidR="00DB1FF8" w:rsidRPr="00D46E42">
        <w:rPr>
          <w:rFonts w:ascii="Arial" w:hAnsi="Arial" w:cs="Arial"/>
          <w:sz w:val="24"/>
          <w:szCs w:val="24"/>
          <w:lang w:val="en-US"/>
        </w:rPr>
        <w:t xml:space="preserve"> and (The </w:t>
      </w:r>
      <w:r w:rsidRPr="00D46E42">
        <w:rPr>
          <w:rFonts w:ascii="Arial" w:hAnsi="Arial" w:cs="Arial"/>
          <w:sz w:val="24"/>
          <w:szCs w:val="24"/>
          <w:lang w:val="en-US"/>
        </w:rPr>
        <w:t>Journal of Hospitality and Tourism Technology</w:t>
      </w:r>
      <w:r w:rsidR="00DB1FF8" w:rsidRPr="00D46E42">
        <w:rPr>
          <w:rFonts w:ascii="Arial" w:hAnsi="Arial" w:cs="Arial"/>
          <w:sz w:val="24"/>
          <w:szCs w:val="24"/>
          <w:lang w:val="en-US"/>
        </w:rPr>
        <w:t xml:space="preserve">, </w:t>
      </w:r>
      <w:r w:rsidRPr="00D46E42">
        <w:rPr>
          <w:rFonts w:ascii="Arial" w:hAnsi="Arial" w:cs="Arial"/>
          <w:sz w:val="24"/>
          <w:szCs w:val="24"/>
          <w:lang w:val="en-US"/>
        </w:rPr>
        <w:t>2023) has acknowledged the notable benefits of incorporating mobile check-in and check-out features, along with the enhanced security offered by digital keys, in improving customer satisfaction. In addition, the adoption of digital payment systems and streamlined ordering processes has significantly improved operational efficiencies in hotels</w:t>
      </w:r>
      <w:r w:rsidR="0058577C" w:rsidRPr="00D46E42">
        <w:rPr>
          <w:rFonts w:ascii="Arial" w:hAnsi="Arial" w:cs="Arial"/>
          <w:sz w:val="24"/>
          <w:szCs w:val="24"/>
          <w:lang w:val="en-US"/>
        </w:rPr>
        <w:t xml:space="preserve"> and this </w:t>
      </w:r>
      <w:r w:rsidRPr="00D46E42">
        <w:rPr>
          <w:rFonts w:ascii="Arial" w:hAnsi="Arial" w:cs="Arial"/>
          <w:sz w:val="24"/>
          <w:szCs w:val="24"/>
          <w:lang w:val="en-US"/>
        </w:rPr>
        <w:t>has led to a reduction in errors and an overall increase in effectiveness (International Journal of Contemporary Hospitality Management, 2023). A crucial aspect, particularly in the post-pandemic era, is the importance of contactless solutions in ensuring health and safety</w:t>
      </w:r>
      <w:r w:rsidR="0058577C" w:rsidRPr="00D46E42">
        <w:rPr>
          <w:rFonts w:ascii="Arial" w:hAnsi="Arial" w:cs="Arial"/>
          <w:sz w:val="24"/>
          <w:szCs w:val="24"/>
          <w:lang w:val="en-US"/>
        </w:rPr>
        <w:t xml:space="preserve"> while the </w:t>
      </w:r>
      <w:r w:rsidRPr="00D46E42">
        <w:rPr>
          <w:rFonts w:ascii="Arial" w:hAnsi="Arial" w:cs="Arial"/>
          <w:sz w:val="24"/>
          <w:szCs w:val="24"/>
          <w:lang w:val="en-US"/>
        </w:rPr>
        <w:t xml:space="preserve">incorporation of </w:t>
      </w:r>
      <w:r w:rsidR="0058577C" w:rsidRPr="00D46E42">
        <w:rPr>
          <w:rFonts w:ascii="Arial" w:hAnsi="Arial" w:cs="Arial"/>
          <w:sz w:val="24"/>
          <w:szCs w:val="24"/>
          <w:lang w:val="en-US"/>
        </w:rPr>
        <w:t>touch-less</w:t>
      </w:r>
      <w:r w:rsidRPr="00D46E42">
        <w:rPr>
          <w:rFonts w:ascii="Arial" w:hAnsi="Arial" w:cs="Arial"/>
          <w:sz w:val="24"/>
          <w:szCs w:val="24"/>
          <w:lang w:val="en-US"/>
        </w:rPr>
        <w:t xml:space="preserve"> lifts and automated room service has been instrumental in </w:t>
      </w:r>
      <w:r w:rsidR="0058577C" w:rsidRPr="00D46E42">
        <w:rPr>
          <w:rFonts w:ascii="Arial" w:hAnsi="Arial" w:cs="Arial"/>
          <w:sz w:val="24"/>
          <w:szCs w:val="24"/>
          <w:lang w:val="en-US"/>
        </w:rPr>
        <w:t>minimizing</w:t>
      </w:r>
      <w:r w:rsidRPr="00D46E42">
        <w:rPr>
          <w:rFonts w:ascii="Arial" w:hAnsi="Arial" w:cs="Arial"/>
          <w:sz w:val="24"/>
          <w:szCs w:val="24"/>
          <w:lang w:val="en-US"/>
        </w:rPr>
        <w:t xml:space="preserve"> physical contact, effectively addressing health concerns (Hospitality Net, 2023).</w:t>
      </w:r>
    </w:p>
    <w:p w14:paraId="477B166C" w14:textId="77777777" w:rsidR="0068587F" w:rsidRPr="00D46E42" w:rsidRDefault="0068587F" w:rsidP="00D46E42">
      <w:pPr>
        <w:spacing w:line="360" w:lineRule="auto"/>
        <w:jc w:val="both"/>
        <w:rPr>
          <w:rFonts w:ascii="Arial" w:hAnsi="Arial" w:cs="Arial"/>
          <w:sz w:val="24"/>
          <w:szCs w:val="24"/>
          <w:lang w:val="en-US"/>
        </w:rPr>
      </w:pPr>
    </w:p>
    <w:p w14:paraId="37090C0F" w14:textId="55D64C2F" w:rsidR="0058577C" w:rsidRPr="00D46E42" w:rsidRDefault="0058577C" w:rsidP="00D46E42">
      <w:pPr>
        <w:pStyle w:val="Heading3"/>
        <w:spacing w:line="360" w:lineRule="auto"/>
        <w:jc w:val="both"/>
        <w:rPr>
          <w:rFonts w:ascii="Arial" w:hAnsi="Arial" w:cs="Arial"/>
          <w:sz w:val="24"/>
          <w:szCs w:val="24"/>
          <w:lang w:val="en-US"/>
        </w:rPr>
      </w:pPr>
      <w:bookmarkStart w:id="4" w:name="_Toc157294690"/>
      <w:r w:rsidRPr="00D46E42">
        <w:rPr>
          <w:rFonts w:ascii="Arial" w:hAnsi="Arial" w:cs="Arial"/>
          <w:sz w:val="24"/>
          <w:szCs w:val="24"/>
          <w:lang w:val="en-US"/>
        </w:rPr>
        <w:t>Weaknesses</w:t>
      </w:r>
      <w:bookmarkEnd w:id="4"/>
    </w:p>
    <w:p w14:paraId="58180905" w14:textId="0C42DBEC" w:rsidR="0068587F" w:rsidRPr="00D46E42" w:rsidRDefault="0068587F" w:rsidP="00D46E42">
      <w:pPr>
        <w:spacing w:line="360" w:lineRule="auto"/>
        <w:jc w:val="both"/>
        <w:rPr>
          <w:rFonts w:ascii="Arial" w:hAnsi="Arial" w:cs="Arial"/>
          <w:sz w:val="24"/>
          <w:szCs w:val="24"/>
          <w:lang w:val="en-US"/>
        </w:rPr>
      </w:pPr>
      <w:r w:rsidRPr="00D46E42">
        <w:rPr>
          <w:rFonts w:ascii="Arial" w:hAnsi="Arial" w:cs="Arial"/>
          <w:sz w:val="24"/>
          <w:szCs w:val="24"/>
          <w:lang w:val="en-US"/>
        </w:rPr>
        <w:t>Despite their advantages, contactless technologies have certain limitations</w:t>
      </w:r>
      <w:r w:rsidR="0058577C" w:rsidRPr="00D46E42">
        <w:rPr>
          <w:rFonts w:ascii="Arial" w:hAnsi="Arial" w:cs="Arial"/>
          <w:sz w:val="24"/>
          <w:szCs w:val="24"/>
          <w:lang w:val="en-US"/>
        </w:rPr>
        <w:t xml:space="preserve"> as the </w:t>
      </w:r>
      <w:r w:rsidRPr="00D46E42">
        <w:rPr>
          <w:rFonts w:ascii="Arial" w:hAnsi="Arial" w:cs="Arial"/>
          <w:sz w:val="24"/>
          <w:szCs w:val="24"/>
          <w:lang w:val="en-US"/>
        </w:rPr>
        <w:t xml:space="preserve">significant costs associated with the adoption of these advanced technologies pose a significant challenge, especially for smaller businesses (Hospitality Technology, 2023). The reliance on technology also brings the risk of system malfunctions, which can disrupt service delivery and affect guest satisfaction (Tourism and Hospitality Research, 2023). Furthermore, it is crucial to </w:t>
      </w:r>
      <w:r w:rsidR="00C128DE" w:rsidRPr="00D46E42">
        <w:rPr>
          <w:rFonts w:ascii="Arial" w:hAnsi="Arial" w:cs="Arial"/>
          <w:sz w:val="24"/>
          <w:szCs w:val="24"/>
          <w:lang w:val="en-US"/>
        </w:rPr>
        <w:t>recognize</w:t>
      </w:r>
      <w:r w:rsidRPr="00D46E42">
        <w:rPr>
          <w:rFonts w:ascii="Arial" w:hAnsi="Arial" w:cs="Arial"/>
          <w:sz w:val="24"/>
          <w:szCs w:val="24"/>
          <w:lang w:val="en-US"/>
        </w:rPr>
        <w:t xml:space="preserve"> the presence of the digital divide</w:t>
      </w:r>
      <w:r w:rsidR="00C128DE" w:rsidRPr="00D46E42">
        <w:rPr>
          <w:rFonts w:ascii="Arial" w:hAnsi="Arial" w:cs="Arial"/>
          <w:sz w:val="24"/>
          <w:szCs w:val="24"/>
          <w:lang w:val="en-US"/>
        </w:rPr>
        <w:t xml:space="preserve"> but on the other </w:t>
      </w:r>
      <w:r w:rsidR="00C128DE" w:rsidRPr="00D46E42">
        <w:rPr>
          <w:rFonts w:ascii="Arial" w:hAnsi="Arial" w:cs="Arial"/>
          <w:sz w:val="24"/>
          <w:szCs w:val="24"/>
          <w:lang w:val="en-US"/>
        </w:rPr>
        <w:lastRenderedPageBreak/>
        <w:t xml:space="preserve">hand, it </w:t>
      </w:r>
      <w:r w:rsidRPr="00D46E42">
        <w:rPr>
          <w:rFonts w:ascii="Arial" w:hAnsi="Arial" w:cs="Arial"/>
          <w:sz w:val="24"/>
          <w:szCs w:val="24"/>
          <w:lang w:val="en-US"/>
        </w:rPr>
        <w:t>is worth mentioning that some guests may not feel completely at ease with technology, and there may be individuals who face challenges when using digital platforms (Journal of Travel &amp; Tourism Marketing, 2023).</w:t>
      </w:r>
    </w:p>
    <w:p w14:paraId="2D1EF237" w14:textId="77777777" w:rsidR="0068587F" w:rsidRPr="00D46E42" w:rsidRDefault="0068587F" w:rsidP="00D46E42">
      <w:pPr>
        <w:spacing w:line="360" w:lineRule="auto"/>
        <w:jc w:val="both"/>
        <w:rPr>
          <w:rFonts w:ascii="Arial" w:hAnsi="Arial" w:cs="Arial"/>
          <w:sz w:val="24"/>
          <w:szCs w:val="24"/>
          <w:lang w:val="en-US"/>
        </w:rPr>
      </w:pPr>
    </w:p>
    <w:p w14:paraId="011E13B2" w14:textId="7DC7DA47" w:rsidR="00C128DE" w:rsidRPr="00D46E42" w:rsidRDefault="00C128DE" w:rsidP="00D46E42">
      <w:pPr>
        <w:pStyle w:val="Heading3"/>
        <w:spacing w:line="360" w:lineRule="auto"/>
        <w:jc w:val="both"/>
        <w:rPr>
          <w:rFonts w:ascii="Arial" w:hAnsi="Arial" w:cs="Arial"/>
          <w:sz w:val="24"/>
          <w:szCs w:val="24"/>
          <w:lang w:val="en-US"/>
        </w:rPr>
      </w:pPr>
      <w:bookmarkStart w:id="5" w:name="_Toc157294691"/>
      <w:r w:rsidRPr="00D46E42">
        <w:rPr>
          <w:rFonts w:ascii="Arial" w:hAnsi="Arial" w:cs="Arial"/>
          <w:sz w:val="24"/>
          <w:szCs w:val="24"/>
          <w:lang w:val="en-US"/>
        </w:rPr>
        <w:t>Opportunities</w:t>
      </w:r>
      <w:bookmarkEnd w:id="5"/>
    </w:p>
    <w:p w14:paraId="173EE2F4" w14:textId="3A61491A" w:rsidR="0068587F" w:rsidRPr="00D46E42" w:rsidRDefault="0068587F" w:rsidP="00D46E42">
      <w:pPr>
        <w:spacing w:line="360" w:lineRule="auto"/>
        <w:jc w:val="both"/>
        <w:rPr>
          <w:rFonts w:ascii="Arial" w:hAnsi="Arial" w:cs="Arial"/>
          <w:sz w:val="24"/>
          <w:szCs w:val="24"/>
          <w:lang w:val="en-US"/>
        </w:rPr>
      </w:pPr>
      <w:r w:rsidRPr="00D46E42">
        <w:rPr>
          <w:rFonts w:ascii="Arial" w:hAnsi="Arial" w:cs="Arial"/>
          <w:sz w:val="24"/>
          <w:szCs w:val="24"/>
          <w:lang w:val="en-US"/>
        </w:rPr>
        <w:t>The shift towards contactless technology opens up a multitude of opportunities for progress</w:t>
      </w:r>
      <w:r w:rsidR="00C128DE" w:rsidRPr="00D46E42">
        <w:rPr>
          <w:rFonts w:ascii="Arial" w:hAnsi="Arial" w:cs="Arial"/>
          <w:sz w:val="24"/>
          <w:szCs w:val="24"/>
          <w:lang w:val="en-US"/>
        </w:rPr>
        <w:t xml:space="preserve"> as through </w:t>
      </w:r>
      <w:r w:rsidRPr="00D46E42">
        <w:rPr>
          <w:rFonts w:ascii="Arial" w:hAnsi="Arial" w:cs="Arial"/>
          <w:sz w:val="24"/>
          <w:szCs w:val="24"/>
          <w:lang w:val="en-US"/>
        </w:rPr>
        <w:t xml:space="preserve">the use of these advanced technologies, the ability to collect and </w:t>
      </w:r>
      <w:r w:rsidR="00C128DE" w:rsidRPr="00D46E42">
        <w:rPr>
          <w:rFonts w:ascii="Arial" w:hAnsi="Arial" w:cs="Arial"/>
          <w:sz w:val="24"/>
          <w:szCs w:val="24"/>
          <w:lang w:val="en-US"/>
        </w:rPr>
        <w:t>analyze</w:t>
      </w:r>
      <w:r w:rsidRPr="00D46E42">
        <w:rPr>
          <w:rFonts w:ascii="Arial" w:hAnsi="Arial" w:cs="Arial"/>
          <w:sz w:val="24"/>
          <w:szCs w:val="24"/>
          <w:lang w:val="en-US"/>
        </w:rPr>
        <w:t xml:space="preserve"> guest data can lead to highly </w:t>
      </w:r>
      <w:r w:rsidR="00C128DE" w:rsidRPr="00D46E42">
        <w:rPr>
          <w:rFonts w:ascii="Arial" w:hAnsi="Arial" w:cs="Arial"/>
          <w:sz w:val="24"/>
          <w:szCs w:val="24"/>
          <w:lang w:val="en-US"/>
        </w:rPr>
        <w:t>personalized</w:t>
      </w:r>
      <w:r w:rsidRPr="00D46E42">
        <w:rPr>
          <w:rFonts w:ascii="Arial" w:hAnsi="Arial" w:cs="Arial"/>
          <w:sz w:val="24"/>
          <w:szCs w:val="24"/>
          <w:lang w:val="en-US"/>
        </w:rPr>
        <w:t xml:space="preserve"> experiences, ultimately enhancing guest satisfaction (Journal of Hospitality Marketing &amp; Management, 2023). These technologies align with sustainable practices by reducing the need for physical materials, promoting environmentally friendly activities in the business (Sustainability in the Hospitality business, 2023). Another exciting opportunity lies in attracting new market segments, including tech-savvy and health-conscious tourists, which will expand our customer base (Cornell Hospitality Quarterly, 2023).</w:t>
      </w:r>
    </w:p>
    <w:p w14:paraId="62955C3E" w14:textId="77777777" w:rsidR="0068587F" w:rsidRPr="00D46E42" w:rsidRDefault="0068587F" w:rsidP="00D46E42">
      <w:pPr>
        <w:spacing w:line="360" w:lineRule="auto"/>
        <w:jc w:val="both"/>
        <w:rPr>
          <w:rFonts w:ascii="Arial" w:hAnsi="Arial" w:cs="Arial"/>
          <w:sz w:val="24"/>
          <w:szCs w:val="24"/>
          <w:lang w:val="en-US"/>
        </w:rPr>
      </w:pPr>
    </w:p>
    <w:p w14:paraId="3EE793BF" w14:textId="3B1EAB11" w:rsidR="008135DC" w:rsidRPr="00D46E42" w:rsidRDefault="008135DC" w:rsidP="00D46E42">
      <w:pPr>
        <w:pStyle w:val="Heading3"/>
        <w:spacing w:line="360" w:lineRule="auto"/>
        <w:jc w:val="both"/>
        <w:rPr>
          <w:rFonts w:ascii="Arial" w:hAnsi="Arial" w:cs="Arial"/>
          <w:sz w:val="24"/>
          <w:szCs w:val="24"/>
          <w:lang w:val="en-US"/>
        </w:rPr>
      </w:pPr>
      <w:bookmarkStart w:id="6" w:name="_Toc157294692"/>
      <w:r w:rsidRPr="00D46E42">
        <w:rPr>
          <w:rFonts w:ascii="Arial" w:hAnsi="Arial" w:cs="Arial"/>
          <w:sz w:val="24"/>
          <w:szCs w:val="24"/>
          <w:lang w:val="en-US"/>
        </w:rPr>
        <w:t>Threats</w:t>
      </w:r>
      <w:bookmarkEnd w:id="6"/>
      <w:r w:rsidRPr="00D46E42">
        <w:rPr>
          <w:rFonts w:ascii="Arial" w:hAnsi="Arial" w:cs="Arial"/>
          <w:sz w:val="24"/>
          <w:szCs w:val="24"/>
          <w:lang w:val="en-US"/>
        </w:rPr>
        <w:t xml:space="preserve"> </w:t>
      </w:r>
      <w:r w:rsidR="0068587F" w:rsidRPr="00D46E42">
        <w:rPr>
          <w:rFonts w:ascii="Arial" w:hAnsi="Arial" w:cs="Arial"/>
          <w:sz w:val="24"/>
          <w:szCs w:val="24"/>
          <w:lang w:val="en-US"/>
        </w:rPr>
        <w:t xml:space="preserve"> </w:t>
      </w:r>
    </w:p>
    <w:p w14:paraId="170099CE" w14:textId="40F5B6F7" w:rsidR="0068587F" w:rsidRPr="00D46E42" w:rsidRDefault="0068587F" w:rsidP="00D46E42">
      <w:pPr>
        <w:spacing w:line="360" w:lineRule="auto"/>
        <w:jc w:val="both"/>
        <w:rPr>
          <w:rFonts w:ascii="Arial" w:hAnsi="Arial" w:cs="Arial"/>
          <w:sz w:val="24"/>
          <w:szCs w:val="24"/>
          <w:lang w:val="en-US"/>
        </w:rPr>
      </w:pPr>
      <w:r w:rsidRPr="00D46E42">
        <w:rPr>
          <w:rFonts w:ascii="Arial" w:hAnsi="Arial" w:cs="Arial"/>
          <w:sz w:val="24"/>
          <w:szCs w:val="24"/>
          <w:lang w:val="en-US"/>
        </w:rPr>
        <w:t>However, this shift in technology does come with its fair share of potential dangers</w:t>
      </w:r>
      <w:r w:rsidR="008135DC" w:rsidRPr="00D46E42">
        <w:rPr>
          <w:rFonts w:ascii="Arial" w:hAnsi="Arial" w:cs="Arial"/>
          <w:sz w:val="24"/>
          <w:szCs w:val="24"/>
          <w:lang w:val="en-US"/>
        </w:rPr>
        <w:t xml:space="preserve"> as the</w:t>
      </w:r>
      <w:r w:rsidRPr="00D46E42">
        <w:rPr>
          <w:rFonts w:ascii="Arial" w:hAnsi="Arial" w:cs="Arial"/>
          <w:sz w:val="24"/>
          <w:szCs w:val="24"/>
          <w:lang w:val="en-US"/>
        </w:rPr>
        <w:t xml:space="preserve"> increasing digitization of information has led to a heightened need for robust security measures to protect visitor data from potential cyber threats (Journal of Hospitality and Leisure Marketing, 2023). Keeping up with evolving data privacy requirements, like GDPR, remains an ongoing challenge (International Journal of Hospitality Management, 2023). In addition, the rapid pace of technological progress requires continuous financial investment to keep systems up-to-date, which can place a significant strain on available resources (Technovation, 2023).</w:t>
      </w:r>
    </w:p>
    <w:p w14:paraId="0D19412A" w14:textId="77777777" w:rsidR="0068587F" w:rsidRDefault="0068587F" w:rsidP="00D46E42">
      <w:pPr>
        <w:spacing w:line="360" w:lineRule="auto"/>
        <w:jc w:val="both"/>
        <w:rPr>
          <w:rFonts w:ascii="Arial" w:hAnsi="Arial" w:cs="Arial"/>
          <w:sz w:val="24"/>
          <w:szCs w:val="24"/>
          <w:lang w:val="en-US"/>
        </w:rPr>
      </w:pPr>
    </w:p>
    <w:p w14:paraId="55E39904" w14:textId="77777777" w:rsidR="00D46E42" w:rsidRPr="00D46E42" w:rsidRDefault="00D46E42" w:rsidP="00D46E42">
      <w:pPr>
        <w:spacing w:line="360" w:lineRule="auto"/>
        <w:jc w:val="both"/>
        <w:rPr>
          <w:rFonts w:ascii="Arial" w:hAnsi="Arial" w:cs="Arial"/>
          <w:sz w:val="24"/>
          <w:szCs w:val="24"/>
          <w:lang w:val="en-US"/>
        </w:rPr>
      </w:pPr>
    </w:p>
    <w:p w14:paraId="122854B1" w14:textId="3045C0DA" w:rsidR="00E06724" w:rsidRPr="00D46E42" w:rsidRDefault="0068587F" w:rsidP="00D46E42">
      <w:pPr>
        <w:pStyle w:val="Heading3"/>
        <w:spacing w:line="360" w:lineRule="auto"/>
        <w:jc w:val="both"/>
        <w:rPr>
          <w:rFonts w:ascii="Arial" w:hAnsi="Arial" w:cs="Arial"/>
          <w:sz w:val="24"/>
          <w:szCs w:val="24"/>
          <w:lang w:val="en-US"/>
        </w:rPr>
      </w:pPr>
      <w:bookmarkStart w:id="7" w:name="_Toc157294693"/>
      <w:r w:rsidRPr="00D46E42">
        <w:rPr>
          <w:rFonts w:ascii="Arial" w:hAnsi="Arial" w:cs="Arial"/>
          <w:sz w:val="24"/>
          <w:szCs w:val="24"/>
          <w:lang w:val="en-US"/>
        </w:rPr>
        <w:lastRenderedPageBreak/>
        <w:t>Recent Examples</w:t>
      </w:r>
      <w:bookmarkEnd w:id="7"/>
      <w:r w:rsidRPr="00D46E42">
        <w:rPr>
          <w:rFonts w:ascii="Arial" w:hAnsi="Arial" w:cs="Arial"/>
          <w:sz w:val="24"/>
          <w:szCs w:val="24"/>
          <w:lang w:val="en-US"/>
        </w:rPr>
        <w:t xml:space="preserve"> </w:t>
      </w:r>
    </w:p>
    <w:p w14:paraId="1CE5AD1F" w14:textId="494CBC7A" w:rsidR="0068587F" w:rsidRPr="00D46E42" w:rsidRDefault="0068587F" w:rsidP="00D46E42">
      <w:pPr>
        <w:spacing w:line="360" w:lineRule="auto"/>
        <w:jc w:val="both"/>
        <w:rPr>
          <w:rFonts w:ascii="Arial" w:hAnsi="Arial" w:cs="Arial"/>
          <w:sz w:val="24"/>
          <w:szCs w:val="24"/>
          <w:lang w:val="en-US"/>
        </w:rPr>
      </w:pPr>
      <w:r w:rsidRPr="00D46E42">
        <w:rPr>
          <w:rFonts w:ascii="Arial" w:hAnsi="Arial" w:cs="Arial"/>
          <w:sz w:val="24"/>
          <w:szCs w:val="24"/>
          <w:lang w:val="en-US"/>
        </w:rPr>
        <w:t>After 2022, several groundbreaking examples of contactless technology have emerged in the hospitality industry</w:t>
      </w:r>
      <w:r w:rsidR="00E06724" w:rsidRPr="00D46E42">
        <w:rPr>
          <w:rFonts w:ascii="Arial" w:hAnsi="Arial" w:cs="Arial"/>
          <w:sz w:val="24"/>
          <w:szCs w:val="24"/>
          <w:lang w:val="en-US"/>
        </w:rPr>
        <w:t xml:space="preserve"> while the </w:t>
      </w:r>
      <w:r w:rsidRPr="00D46E42">
        <w:rPr>
          <w:rFonts w:ascii="Arial" w:hAnsi="Arial" w:cs="Arial"/>
          <w:sz w:val="24"/>
          <w:szCs w:val="24"/>
          <w:lang w:val="en-US"/>
        </w:rPr>
        <w:t>implementation of robot-assisted service in hotels, like the YOTEL in Boston, exemplifies the advancements made in automated service delivery (Journal of Hospitality and Tourism Technology, 2023). Virtual reality tours available in upscale resorts provide guests with an immersive and lifelike preview of the accommodations prior to booking a reservation (International Journal of Hospitality Management, 2023)</w:t>
      </w:r>
      <w:r w:rsidR="0041234F" w:rsidRPr="00D46E42">
        <w:rPr>
          <w:rFonts w:ascii="Arial" w:hAnsi="Arial" w:cs="Arial"/>
          <w:sz w:val="24"/>
          <w:szCs w:val="24"/>
          <w:lang w:val="en-US"/>
        </w:rPr>
        <w:t xml:space="preserve"> while </w:t>
      </w:r>
      <w:r w:rsidRPr="00D46E42">
        <w:rPr>
          <w:rFonts w:ascii="Arial" w:hAnsi="Arial" w:cs="Arial"/>
          <w:sz w:val="24"/>
          <w:szCs w:val="24"/>
          <w:lang w:val="en-US"/>
        </w:rPr>
        <w:t xml:space="preserve">AI-powered chatbots, like the ones used by hotel brands such as Hilton, offer prompt customer service responses (Hospitality Net, 2023). In addition, the integration of biometric authentication in certain upscale hotels and airports is a significant step forward in enhancing security measures and reducing the need for physical contact (Journal of Travel Research, 2023). Marriott has introduced advanced room </w:t>
      </w:r>
      <w:r w:rsidR="0041234F" w:rsidRPr="00D46E42">
        <w:rPr>
          <w:rFonts w:ascii="Arial" w:hAnsi="Arial" w:cs="Arial"/>
          <w:sz w:val="24"/>
          <w:szCs w:val="24"/>
          <w:lang w:val="en-US"/>
        </w:rPr>
        <w:t>customization</w:t>
      </w:r>
      <w:r w:rsidRPr="00D46E42">
        <w:rPr>
          <w:rFonts w:ascii="Arial" w:hAnsi="Arial" w:cs="Arial"/>
          <w:sz w:val="24"/>
          <w:szCs w:val="24"/>
          <w:lang w:val="en-US"/>
        </w:rPr>
        <w:t xml:space="preserve"> features that allow guests to easily </w:t>
      </w:r>
      <w:r w:rsidR="0041234F" w:rsidRPr="00D46E42">
        <w:rPr>
          <w:rFonts w:ascii="Arial" w:hAnsi="Arial" w:cs="Arial"/>
          <w:sz w:val="24"/>
          <w:szCs w:val="24"/>
          <w:lang w:val="en-US"/>
        </w:rPr>
        <w:t>personalize</w:t>
      </w:r>
      <w:r w:rsidRPr="00D46E42">
        <w:rPr>
          <w:rFonts w:ascii="Arial" w:hAnsi="Arial" w:cs="Arial"/>
          <w:sz w:val="24"/>
          <w:szCs w:val="24"/>
          <w:lang w:val="en-US"/>
        </w:rPr>
        <w:t xml:space="preserve"> their hotel settings using their smartphones</w:t>
      </w:r>
      <w:r w:rsidR="0041234F" w:rsidRPr="00D46E42">
        <w:rPr>
          <w:rFonts w:ascii="Arial" w:hAnsi="Arial" w:cs="Arial"/>
          <w:sz w:val="24"/>
          <w:szCs w:val="24"/>
          <w:lang w:val="en-US"/>
        </w:rPr>
        <w:t xml:space="preserve"> and thus </w:t>
      </w:r>
      <w:r w:rsidRPr="00D46E42">
        <w:rPr>
          <w:rFonts w:ascii="Arial" w:hAnsi="Arial" w:cs="Arial"/>
          <w:sz w:val="24"/>
          <w:szCs w:val="24"/>
          <w:lang w:val="en-US"/>
        </w:rPr>
        <w:t xml:space="preserve">exemplifies the merging of technology and </w:t>
      </w:r>
      <w:r w:rsidR="0041234F" w:rsidRPr="00D46E42">
        <w:rPr>
          <w:rFonts w:ascii="Arial" w:hAnsi="Arial" w:cs="Arial"/>
          <w:sz w:val="24"/>
          <w:szCs w:val="24"/>
          <w:lang w:val="en-US"/>
        </w:rPr>
        <w:t>customized</w:t>
      </w:r>
      <w:r w:rsidRPr="00D46E42">
        <w:rPr>
          <w:rFonts w:ascii="Arial" w:hAnsi="Arial" w:cs="Arial"/>
          <w:sz w:val="24"/>
          <w:szCs w:val="24"/>
          <w:lang w:val="en-US"/>
        </w:rPr>
        <w:t xml:space="preserve"> guest experience, as </w:t>
      </w:r>
      <w:r w:rsidR="0041234F" w:rsidRPr="00D46E42">
        <w:rPr>
          <w:rFonts w:ascii="Arial" w:hAnsi="Arial" w:cs="Arial"/>
          <w:sz w:val="24"/>
          <w:szCs w:val="24"/>
          <w:lang w:val="en-US"/>
        </w:rPr>
        <w:t>emphasized</w:t>
      </w:r>
      <w:r w:rsidRPr="00D46E42">
        <w:rPr>
          <w:rFonts w:ascii="Arial" w:hAnsi="Arial" w:cs="Arial"/>
          <w:sz w:val="24"/>
          <w:szCs w:val="24"/>
          <w:lang w:val="en-US"/>
        </w:rPr>
        <w:t xml:space="preserve"> in the Cornell Hospitality Quarterly (2023).</w:t>
      </w:r>
    </w:p>
    <w:p w14:paraId="322F2EF7" w14:textId="77777777" w:rsidR="0068587F" w:rsidRPr="00D46E42" w:rsidRDefault="0068587F" w:rsidP="00D46E42">
      <w:pPr>
        <w:spacing w:line="360" w:lineRule="auto"/>
        <w:jc w:val="both"/>
        <w:rPr>
          <w:rFonts w:ascii="Arial" w:hAnsi="Arial" w:cs="Arial"/>
          <w:sz w:val="24"/>
          <w:szCs w:val="24"/>
          <w:lang w:val="en-US"/>
        </w:rPr>
      </w:pPr>
    </w:p>
    <w:p w14:paraId="423A8414" w14:textId="71D17C12" w:rsidR="005536C1" w:rsidRDefault="0068587F" w:rsidP="00D46E42">
      <w:pPr>
        <w:spacing w:line="360" w:lineRule="auto"/>
        <w:jc w:val="both"/>
        <w:rPr>
          <w:rFonts w:ascii="Arial" w:hAnsi="Arial" w:cs="Arial"/>
          <w:sz w:val="24"/>
          <w:szCs w:val="24"/>
          <w:lang w:val="en-US"/>
        </w:rPr>
      </w:pPr>
      <w:r w:rsidRPr="00D46E42">
        <w:rPr>
          <w:rFonts w:ascii="Arial" w:hAnsi="Arial" w:cs="Arial"/>
          <w:sz w:val="24"/>
          <w:szCs w:val="24"/>
          <w:lang w:val="en-US"/>
        </w:rPr>
        <w:t>In the realm of the hospitality industry, the extensive body of literature suggests that contactless technology offers a wide range of benefits, drawbacks, as well as untapped potential</w:t>
      </w:r>
      <w:r w:rsidR="0041234F" w:rsidRPr="00D46E42">
        <w:rPr>
          <w:rFonts w:ascii="Arial" w:hAnsi="Arial" w:cs="Arial"/>
          <w:sz w:val="24"/>
          <w:szCs w:val="24"/>
          <w:lang w:val="en-US"/>
        </w:rPr>
        <w:t xml:space="preserve"> while the </w:t>
      </w:r>
      <w:r w:rsidRPr="00D46E42">
        <w:rPr>
          <w:rFonts w:ascii="Arial" w:hAnsi="Arial" w:cs="Arial"/>
          <w:sz w:val="24"/>
          <w:szCs w:val="24"/>
          <w:lang w:val="en-US"/>
        </w:rPr>
        <w:t>industry has experienced significant changes in its operational and customer service strategies since 2022, as seen through its successful implementation and expansion. This movement is fueled by the need to find a harmonious blend of technological advancements, ease of use, and the utmost importance placed on security.</w:t>
      </w:r>
    </w:p>
    <w:p w14:paraId="7F025B58" w14:textId="77777777" w:rsidR="00D46E42" w:rsidRDefault="00D46E42" w:rsidP="00D46E42">
      <w:pPr>
        <w:spacing w:line="360" w:lineRule="auto"/>
        <w:jc w:val="both"/>
        <w:rPr>
          <w:rFonts w:ascii="Arial" w:hAnsi="Arial" w:cs="Arial"/>
          <w:sz w:val="24"/>
          <w:szCs w:val="24"/>
          <w:lang w:val="en-US"/>
        </w:rPr>
      </w:pPr>
    </w:p>
    <w:p w14:paraId="27B0E05D" w14:textId="77777777" w:rsidR="00D46E42" w:rsidRDefault="00D46E42" w:rsidP="00D46E42">
      <w:pPr>
        <w:spacing w:line="360" w:lineRule="auto"/>
        <w:jc w:val="both"/>
        <w:rPr>
          <w:rFonts w:ascii="Arial" w:hAnsi="Arial" w:cs="Arial"/>
          <w:sz w:val="24"/>
          <w:szCs w:val="24"/>
          <w:lang w:val="en-US"/>
        </w:rPr>
      </w:pPr>
    </w:p>
    <w:p w14:paraId="4C157AE2" w14:textId="77777777" w:rsidR="00D46E42" w:rsidRPr="00D46E42" w:rsidRDefault="00D46E42" w:rsidP="00D46E42">
      <w:pPr>
        <w:spacing w:line="360" w:lineRule="auto"/>
        <w:jc w:val="both"/>
        <w:rPr>
          <w:rFonts w:ascii="Arial" w:hAnsi="Arial" w:cs="Arial"/>
          <w:sz w:val="24"/>
          <w:szCs w:val="24"/>
          <w:lang w:val="en-US"/>
        </w:rPr>
      </w:pPr>
    </w:p>
    <w:p w14:paraId="77187161" w14:textId="77777777" w:rsidR="005536C1" w:rsidRPr="00D46E42" w:rsidRDefault="005536C1" w:rsidP="00D46E42">
      <w:pPr>
        <w:pStyle w:val="Heading2"/>
        <w:spacing w:line="360" w:lineRule="auto"/>
        <w:jc w:val="both"/>
        <w:rPr>
          <w:rFonts w:ascii="Arial" w:hAnsi="Arial" w:cs="Arial"/>
          <w:sz w:val="24"/>
          <w:szCs w:val="24"/>
          <w:lang w:val="en-US"/>
        </w:rPr>
      </w:pPr>
    </w:p>
    <w:p w14:paraId="4DD0D676" w14:textId="29589D35" w:rsidR="0041234F" w:rsidRPr="00D46E42" w:rsidRDefault="008E7293" w:rsidP="00D46E42">
      <w:pPr>
        <w:pStyle w:val="Heading1"/>
        <w:spacing w:line="360" w:lineRule="auto"/>
        <w:jc w:val="both"/>
        <w:rPr>
          <w:rFonts w:ascii="Arial" w:hAnsi="Arial" w:cs="Arial"/>
          <w:sz w:val="24"/>
          <w:szCs w:val="24"/>
          <w:lang w:val="en-US"/>
        </w:rPr>
      </w:pPr>
      <w:bookmarkStart w:id="8" w:name="_Toc157294694"/>
      <w:r w:rsidRPr="00D46E42">
        <w:rPr>
          <w:rFonts w:ascii="Arial" w:hAnsi="Arial" w:cs="Arial"/>
          <w:sz w:val="24"/>
          <w:szCs w:val="24"/>
          <w:lang w:val="en-US"/>
        </w:rPr>
        <w:lastRenderedPageBreak/>
        <w:t>Application to the hotel and hospitality sector</w:t>
      </w:r>
      <w:bookmarkEnd w:id="8"/>
    </w:p>
    <w:p w14:paraId="1C28B95A" w14:textId="1FB7BE00" w:rsidR="00E34C29" w:rsidRPr="00D46E42" w:rsidRDefault="00E34C29" w:rsidP="00D46E42">
      <w:pPr>
        <w:pStyle w:val="Heading2"/>
        <w:spacing w:line="360" w:lineRule="auto"/>
        <w:jc w:val="both"/>
        <w:rPr>
          <w:rFonts w:ascii="Arial" w:hAnsi="Arial" w:cs="Arial"/>
          <w:sz w:val="24"/>
          <w:szCs w:val="24"/>
          <w:lang w:val="en-US"/>
        </w:rPr>
      </w:pPr>
      <w:bookmarkStart w:id="9" w:name="_Toc157294695"/>
      <w:r w:rsidRPr="00D46E42">
        <w:rPr>
          <w:rFonts w:ascii="Arial" w:hAnsi="Arial" w:cs="Arial"/>
          <w:sz w:val="24"/>
          <w:szCs w:val="24"/>
          <w:lang w:val="en-US"/>
        </w:rPr>
        <w:t xml:space="preserve">Contactless Technology in </w:t>
      </w:r>
      <w:r w:rsidR="0081107E" w:rsidRPr="00D46E42">
        <w:rPr>
          <w:rFonts w:ascii="Arial" w:hAnsi="Arial" w:cs="Arial"/>
          <w:sz w:val="24"/>
          <w:szCs w:val="24"/>
          <w:lang w:val="en-US"/>
        </w:rPr>
        <w:t>Luxury</w:t>
      </w:r>
      <w:r w:rsidRPr="00D46E42">
        <w:rPr>
          <w:rFonts w:ascii="Arial" w:hAnsi="Arial" w:cs="Arial"/>
          <w:sz w:val="24"/>
          <w:szCs w:val="24"/>
          <w:lang w:val="en-US"/>
        </w:rPr>
        <w:t xml:space="preserve"> Hotels</w:t>
      </w:r>
      <w:bookmarkEnd w:id="9"/>
    </w:p>
    <w:p w14:paraId="615B85B0" w14:textId="31C22794" w:rsidR="00E34C29" w:rsidRPr="00D46E42" w:rsidRDefault="00E34C29" w:rsidP="00D46E42">
      <w:pPr>
        <w:spacing w:line="360" w:lineRule="auto"/>
        <w:jc w:val="both"/>
        <w:rPr>
          <w:rFonts w:ascii="Arial" w:hAnsi="Arial" w:cs="Arial"/>
          <w:sz w:val="24"/>
          <w:szCs w:val="24"/>
          <w:lang w:val="en-US"/>
        </w:rPr>
      </w:pPr>
      <w:r w:rsidRPr="00D46E42">
        <w:rPr>
          <w:rFonts w:ascii="Arial" w:hAnsi="Arial" w:cs="Arial"/>
          <w:sz w:val="24"/>
          <w:szCs w:val="24"/>
          <w:lang w:val="en-US"/>
        </w:rPr>
        <w:t>Premium hotels have long been known for setting the benchmark in exceptional service and guest satisfaction</w:t>
      </w:r>
      <w:r w:rsidR="0081107E" w:rsidRPr="00D46E42">
        <w:rPr>
          <w:rFonts w:ascii="Arial" w:hAnsi="Arial" w:cs="Arial"/>
          <w:sz w:val="24"/>
          <w:szCs w:val="24"/>
          <w:lang w:val="en-US"/>
        </w:rPr>
        <w:t xml:space="preserve"> as with </w:t>
      </w:r>
      <w:r w:rsidRPr="00D46E42">
        <w:rPr>
          <w:rFonts w:ascii="Arial" w:hAnsi="Arial" w:cs="Arial"/>
          <w:sz w:val="24"/>
          <w:szCs w:val="24"/>
          <w:lang w:val="en-US"/>
        </w:rPr>
        <w:t xml:space="preserve">the ever-evolving visitor expectations and advancements in technology, numerous establishments have been increasingly adopting contactless solutions. </w:t>
      </w:r>
      <w:r w:rsidR="003873EA" w:rsidRPr="00D46E42">
        <w:rPr>
          <w:rFonts w:ascii="Arial" w:hAnsi="Arial" w:cs="Arial"/>
          <w:sz w:val="24"/>
          <w:szCs w:val="24"/>
          <w:lang w:val="en-US"/>
        </w:rPr>
        <w:t xml:space="preserve">(Michelli, 2008). </w:t>
      </w:r>
      <w:r w:rsidRPr="00D46E42">
        <w:rPr>
          <w:rFonts w:ascii="Arial" w:hAnsi="Arial" w:cs="Arial"/>
          <w:sz w:val="24"/>
          <w:szCs w:val="24"/>
          <w:lang w:val="en-US"/>
        </w:rPr>
        <w:t>The purpose of this integration is to enhance guest convenience and safety, which has become increasingly crucial in light of the COVID-19 epidemic</w:t>
      </w:r>
      <w:r w:rsidR="0081107E" w:rsidRPr="00D46E42">
        <w:rPr>
          <w:rFonts w:ascii="Arial" w:hAnsi="Arial" w:cs="Arial"/>
          <w:sz w:val="24"/>
          <w:szCs w:val="24"/>
          <w:lang w:val="en-US"/>
        </w:rPr>
        <w:t xml:space="preserve"> and the </w:t>
      </w:r>
      <w:r w:rsidRPr="00D46E42">
        <w:rPr>
          <w:rFonts w:ascii="Arial" w:hAnsi="Arial" w:cs="Arial"/>
          <w:sz w:val="24"/>
          <w:szCs w:val="24"/>
          <w:lang w:val="en-US"/>
        </w:rPr>
        <w:t>incorporation of cutting-edge technologies like smartphone check-in/out, digital concierge services, and contactless payments has completely transformed traditional service models, aligning luxury hospitality with the digital age</w:t>
      </w:r>
      <w:r w:rsidR="003873EA" w:rsidRPr="00D46E42">
        <w:rPr>
          <w:rFonts w:ascii="Arial" w:hAnsi="Arial" w:cs="Arial"/>
          <w:sz w:val="24"/>
          <w:szCs w:val="24"/>
          <w:lang w:val="en-US"/>
        </w:rPr>
        <w:t>. (</w:t>
      </w:r>
      <w:r w:rsidR="004A26CF" w:rsidRPr="00D46E42">
        <w:rPr>
          <w:rFonts w:ascii="Arial" w:hAnsi="Arial" w:cs="Arial"/>
          <w:sz w:val="24"/>
          <w:szCs w:val="24"/>
          <w:lang w:val="en-US"/>
        </w:rPr>
        <w:t>The Disney Institute &amp; Kinni, 2021)</w:t>
      </w:r>
    </w:p>
    <w:p w14:paraId="0F24A288" w14:textId="77777777" w:rsidR="00E34C29" w:rsidRPr="00D46E42" w:rsidRDefault="00E34C29" w:rsidP="00D46E42">
      <w:pPr>
        <w:spacing w:line="360" w:lineRule="auto"/>
        <w:jc w:val="both"/>
        <w:rPr>
          <w:rFonts w:ascii="Arial" w:hAnsi="Arial" w:cs="Arial"/>
          <w:sz w:val="24"/>
          <w:szCs w:val="24"/>
          <w:lang w:val="en-US"/>
        </w:rPr>
      </w:pPr>
    </w:p>
    <w:p w14:paraId="0B7BFCF9" w14:textId="6DFF4D27" w:rsidR="00E34C29" w:rsidRPr="00D46E42" w:rsidRDefault="00317CE9" w:rsidP="00D46E42">
      <w:pPr>
        <w:pStyle w:val="Heading2"/>
        <w:spacing w:line="360" w:lineRule="auto"/>
        <w:jc w:val="both"/>
        <w:rPr>
          <w:rFonts w:ascii="Arial" w:hAnsi="Arial" w:cs="Arial"/>
          <w:sz w:val="24"/>
          <w:szCs w:val="24"/>
          <w:lang w:val="en-US"/>
        </w:rPr>
      </w:pPr>
      <w:bookmarkStart w:id="10" w:name="_Toc157294696"/>
      <w:r w:rsidRPr="00D46E42">
        <w:rPr>
          <w:rFonts w:ascii="Arial" w:hAnsi="Arial" w:cs="Arial"/>
          <w:sz w:val="24"/>
          <w:szCs w:val="24"/>
          <w:lang w:val="en-US"/>
        </w:rPr>
        <w:t>Contactless Solutions Personalization to Enhance Guest Experience</w:t>
      </w:r>
      <w:bookmarkEnd w:id="10"/>
      <w:r w:rsidRPr="00D46E42">
        <w:rPr>
          <w:rFonts w:ascii="Arial" w:hAnsi="Arial" w:cs="Arial"/>
          <w:sz w:val="24"/>
          <w:szCs w:val="24"/>
          <w:lang w:val="en-US"/>
        </w:rPr>
        <w:t xml:space="preserve"> </w:t>
      </w:r>
    </w:p>
    <w:p w14:paraId="75A07D88" w14:textId="5B593259" w:rsidR="000C5FF2" w:rsidRPr="00D46E42" w:rsidRDefault="00CA7B36" w:rsidP="00D46E42">
      <w:pPr>
        <w:spacing w:line="360" w:lineRule="auto"/>
        <w:jc w:val="both"/>
        <w:rPr>
          <w:rFonts w:ascii="Arial" w:hAnsi="Arial" w:cs="Arial"/>
          <w:sz w:val="24"/>
          <w:szCs w:val="24"/>
          <w:lang w:val="en-US"/>
        </w:rPr>
      </w:pPr>
      <w:r w:rsidRPr="00D46E42">
        <w:rPr>
          <w:rFonts w:ascii="Arial" w:hAnsi="Arial" w:cs="Arial"/>
          <w:sz w:val="24"/>
          <w:szCs w:val="24"/>
          <w:lang w:val="en-US"/>
        </w:rPr>
        <w:t xml:space="preserve">The integration of contactless technology in luxury hotels significantly improves the </w:t>
      </w:r>
      <w:r w:rsidR="000C5FF2" w:rsidRPr="00D46E42">
        <w:rPr>
          <w:rFonts w:ascii="Arial" w:hAnsi="Arial" w:cs="Arial"/>
          <w:sz w:val="24"/>
          <w:szCs w:val="24"/>
          <w:lang w:val="en-US"/>
        </w:rPr>
        <w:t>personalization</w:t>
      </w:r>
      <w:r w:rsidRPr="00D46E42">
        <w:rPr>
          <w:rFonts w:ascii="Arial" w:hAnsi="Arial" w:cs="Arial"/>
          <w:sz w:val="24"/>
          <w:szCs w:val="24"/>
          <w:lang w:val="en-US"/>
        </w:rPr>
        <w:t xml:space="preserve"> of guest experiences through the use of digital platforms for gathering and </w:t>
      </w:r>
      <w:r w:rsidR="000C5FF2" w:rsidRPr="00D46E42">
        <w:rPr>
          <w:rFonts w:ascii="Arial" w:hAnsi="Arial" w:cs="Arial"/>
          <w:sz w:val="24"/>
          <w:szCs w:val="24"/>
          <w:lang w:val="en-US"/>
        </w:rPr>
        <w:t>analyzing</w:t>
      </w:r>
      <w:r w:rsidRPr="00D46E42">
        <w:rPr>
          <w:rFonts w:ascii="Arial" w:hAnsi="Arial" w:cs="Arial"/>
          <w:sz w:val="24"/>
          <w:szCs w:val="24"/>
          <w:lang w:val="en-US"/>
        </w:rPr>
        <w:t xml:space="preserve"> visitor preferences</w:t>
      </w:r>
      <w:r w:rsidR="000C5FF2" w:rsidRPr="00D46E42">
        <w:rPr>
          <w:rFonts w:ascii="Arial" w:hAnsi="Arial" w:cs="Arial"/>
          <w:sz w:val="24"/>
          <w:szCs w:val="24"/>
          <w:lang w:val="en-US"/>
        </w:rPr>
        <w:t xml:space="preserve"> as this </w:t>
      </w:r>
      <w:r w:rsidRPr="00D46E42">
        <w:rPr>
          <w:rFonts w:ascii="Arial" w:hAnsi="Arial" w:cs="Arial"/>
          <w:sz w:val="24"/>
          <w:szCs w:val="24"/>
          <w:lang w:val="en-US"/>
        </w:rPr>
        <w:t xml:space="preserve">technology enables hotels to offer </w:t>
      </w:r>
      <w:r w:rsidR="000C5FF2" w:rsidRPr="00D46E42">
        <w:rPr>
          <w:rFonts w:ascii="Arial" w:hAnsi="Arial" w:cs="Arial"/>
          <w:sz w:val="24"/>
          <w:szCs w:val="24"/>
          <w:lang w:val="en-US"/>
        </w:rPr>
        <w:t>customizable</w:t>
      </w:r>
      <w:r w:rsidRPr="00D46E42">
        <w:rPr>
          <w:rFonts w:ascii="Arial" w:hAnsi="Arial" w:cs="Arial"/>
          <w:sz w:val="24"/>
          <w:szCs w:val="24"/>
          <w:lang w:val="en-US"/>
        </w:rPr>
        <w:t xml:space="preserve"> services, such as </w:t>
      </w:r>
      <w:r w:rsidR="000C5FF2" w:rsidRPr="00D46E42">
        <w:rPr>
          <w:rFonts w:ascii="Arial" w:hAnsi="Arial" w:cs="Arial"/>
          <w:sz w:val="24"/>
          <w:szCs w:val="24"/>
          <w:lang w:val="en-US"/>
        </w:rPr>
        <w:t>personalized</w:t>
      </w:r>
      <w:r w:rsidRPr="00D46E42">
        <w:rPr>
          <w:rFonts w:ascii="Arial" w:hAnsi="Arial" w:cs="Arial"/>
          <w:sz w:val="24"/>
          <w:szCs w:val="24"/>
          <w:lang w:val="en-US"/>
        </w:rPr>
        <w:t xml:space="preserve"> room arrangements, dining choices, and activity suggestions tailored to individual preferences. </w:t>
      </w:r>
      <w:r w:rsidR="004A26CF" w:rsidRPr="00D46E42">
        <w:rPr>
          <w:rFonts w:ascii="Arial" w:hAnsi="Arial" w:cs="Arial"/>
          <w:sz w:val="24"/>
          <w:szCs w:val="24"/>
          <w:lang w:val="en-US"/>
        </w:rPr>
        <w:t xml:space="preserve"> (</w:t>
      </w:r>
      <w:r w:rsidR="00421015" w:rsidRPr="00D46E42">
        <w:rPr>
          <w:rFonts w:ascii="Arial" w:hAnsi="Arial" w:cs="Arial"/>
          <w:sz w:val="24"/>
          <w:szCs w:val="24"/>
          <w:lang w:val="en-US"/>
        </w:rPr>
        <w:t>Denton &amp; Raleigh, 2008)</w:t>
      </w:r>
    </w:p>
    <w:p w14:paraId="0648C529" w14:textId="77777777" w:rsidR="000C5FF2" w:rsidRPr="00D46E42" w:rsidRDefault="000C5FF2" w:rsidP="00D46E42">
      <w:pPr>
        <w:spacing w:line="360" w:lineRule="auto"/>
        <w:jc w:val="both"/>
        <w:rPr>
          <w:rFonts w:ascii="Arial" w:hAnsi="Arial" w:cs="Arial"/>
          <w:sz w:val="24"/>
          <w:szCs w:val="24"/>
          <w:lang w:val="en-US"/>
        </w:rPr>
      </w:pPr>
    </w:p>
    <w:p w14:paraId="025F81AA" w14:textId="5EB5F117" w:rsidR="00CA7B36" w:rsidRPr="00D46E42" w:rsidRDefault="00CA7B36" w:rsidP="00D46E42">
      <w:pPr>
        <w:spacing w:line="360" w:lineRule="auto"/>
        <w:jc w:val="both"/>
        <w:rPr>
          <w:rFonts w:ascii="Arial" w:hAnsi="Arial" w:cs="Arial"/>
          <w:sz w:val="24"/>
          <w:szCs w:val="24"/>
          <w:lang w:val="en-US"/>
        </w:rPr>
      </w:pPr>
      <w:r w:rsidRPr="00D46E42">
        <w:rPr>
          <w:rFonts w:ascii="Arial" w:hAnsi="Arial" w:cs="Arial"/>
          <w:sz w:val="24"/>
          <w:szCs w:val="24"/>
          <w:lang w:val="en-US"/>
        </w:rPr>
        <w:t xml:space="preserve">The Ritz-Carlton's implementation of a guest recognition system that </w:t>
      </w:r>
      <w:r w:rsidR="000C5FF2" w:rsidRPr="00D46E42">
        <w:rPr>
          <w:rFonts w:ascii="Arial" w:hAnsi="Arial" w:cs="Arial"/>
          <w:sz w:val="24"/>
          <w:szCs w:val="24"/>
          <w:lang w:val="en-US"/>
        </w:rPr>
        <w:t>customizes</w:t>
      </w:r>
      <w:r w:rsidRPr="00D46E42">
        <w:rPr>
          <w:rFonts w:ascii="Arial" w:hAnsi="Arial" w:cs="Arial"/>
          <w:sz w:val="24"/>
          <w:szCs w:val="24"/>
          <w:lang w:val="en-US"/>
        </w:rPr>
        <w:t xml:space="preserve"> amenities based on past preferences showcases the use of contactless technology to create unique guest experiences</w:t>
      </w:r>
      <w:r w:rsidR="000C5FF2" w:rsidRPr="00D46E42">
        <w:rPr>
          <w:rFonts w:ascii="Arial" w:hAnsi="Arial" w:cs="Arial"/>
          <w:sz w:val="24"/>
          <w:szCs w:val="24"/>
          <w:lang w:val="en-US"/>
        </w:rPr>
        <w:t xml:space="preserve"> while on the other hand</w:t>
      </w:r>
      <w:r w:rsidRPr="00D46E42">
        <w:rPr>
          <w:rFonts w:ascii="Arial" w:hAnsi="Arial" w:cs="Arial"/>
          <w:sz w:val="24"/>
          <w:szCs w:val="24"/>
          <w:lang w:val="en-US"/>
        </w:rPr>
        <w:t xml:space="preserve">, the Mandarin Oriental Hotel Group has implemented cutting-edge smart room technology, allowing guests to easily adjust room settings like lighting, temperature, and entertainment systems through their mobile devices. This feature enables guests to </w:t>
      </w:r>
      <w:r w:rsidR="000C5FF2" w:rsidRPr="00D46E42">
        <w:rPr>
          <w:rFonts w:ascii="Arial" w:hAnsi="Arial" w:cs="Arial"/>
          <w:sz w:val="24"/>
          <w:szCs w:val="24"/>
          <w:lang w:val="en-US"/>
        </w:rPr>
        <w:t>customize</w:t>
      </w:r>
      <w:r w:rsidRPr="00D46E42">
        <w:rPr>
          <w:rFonts w:ascii="Arial" w:hAnsi="Arial" w:cs="Arial"/>
          <w:sz w:val="24"/>
          <w:szCs w:val="24"/>
          <w:lang w:val="en-US"/>
        </w:rPr>
        <w:t xml:space="preserve"> their hotel settings based on their preferences, even prior to entering the room</w:t>
      </w:r>
      <w:r w:rsidR="000C5FF2" w:rsidRPr="00D46E42">
        <w:rPr>
          <w:rFonts w:ascii="Arial" w:hAnsi="Arial" w:cs="Arial"/>
          <w:sz w:val="24"/>
          <w:szCs w:val="24"/>
          <w:lang w:val="en-US"/>
        </w:rPr>
        <w:t xml:space="preserve"> and asking </w:t>
      </w:r>
      <w:r w:rsidRPr="00D46E42">
        <w:rPr>
          <w:rFonts w:ascii="Arial" w:hAnsi="Arial" w:cs="Arial"/>
          <w:sz w:val="24"/>
          <w:szCs w:val="24"/>
          <w:lang w:val="en-US"/>
        </w:rPr>
        <w:t xml:space="preserve">the same lines, the Four </w:t>
      </w:r>
      <w:r w:rsidRPr="00D46E42">
        <w:rPr>
          <w:rFonts w:ascii="Arial" w:hAnsi="Arial" w:cs="Arial"/>
          <w:sz w:val="24"/>
          <w:szCs w:val="24"/>
          <w:lang w:val="en-US"/>
        </w:rPr>
        <w:lastRenderedPageBreak/>
        <w:t xml:space="preserve">Seasons Hotels have introduced a service that </w:t>
      </w:r>
      <w:r w:rsidR="000C5FF2" w:rsidRPr="00D46E42">
        <w:rPr>
          <w:rFonts w:ascii="Arial" w:hAnsi="Arial" w:cs="Arial"/>
          <w:sz w:val="24"/>
          <w:szCs w:val="24"/>
          <w:lang w:val="en-US"/>
        </w:rPr>
        <w:t>utilizes</w:t>
      </w:r>
      <w:r w:rsidRPr="00D46E42">
        <w:rPr>
          <w:rFonts w:ascii="Arial" w:hAnsi="Arial" w:cs="Arial"/>
          <w:sz w:val="24"/>
          <w:szCs w:val="24"/>
          <w:lang w:val="en-US"/>
        </w:rPr>
        <w:t xml:space="preserve"> a mobile application. This enables guests to make </w:t>
      </w:r>
      <w:r w:rsidR="000C5FF2" w:rsidRPr="00D46E42">
        <w:rPr>
          <w:rFonts w:ascii="Arial" w:hAnsi="Arial" w:cs="Arial"/>
          <w:sz w:val="24"/>
          <w:szCs w:val="24"/>
          <w:lang w:val="en-US"/>
        </w:rPr>
        <w:t>personalized</w:t>
      </w:r>
      <w:r w:rsidRPr="00D46E42">
        <w:rPr>
          <w:rFonts w:ascii="Arial" w:hAnsi="Arial" w:cs="Arial"/>
          <w:sz w:val="24"/>
          <w:szCs w:val="24"/>
          <w:lang w:val="en-US"/>
        </w:rPr>
        <w:t xml:space="preserve"> requests for room modifications, like their choice of pillows or desired minibar items, before they even arrive.</w:t>
      </w:r>
      <w:r w:rsidR="00421015" w:rsidRPr="00D46E42">
        <w:rPr>
          <w:rFonts w:ascii="Arial" w:hAnsi="Arial" w:cs="Arial"/>
          <w:sz w:val="24"/>
          <w:szCs w:val="24"/>
          <w:lang w:val="en-US"/>
        </w:rPr>
        <w:t xml:space="preserve"> (Marriott, 2019)</w:t>
      </w:r>
    </w:p>
    <w:p w14:paraId="0E631D11" w14:textId="77777777" w:rsidR="00CA7B36" w:rsidRPr="00D46E42" w:rsidRDefault="00CA7B36" w:rsidP="00D46E42">
      <w:pPr>
        <w:spacing w:line="360" w:lineRule="auto"/>
        <w:jc w:val="both"/>
        <w:rPr>
          <w:rFonts w:ascii="Arial" w:hAnsi="Arial" w:cs="Arial"/>
          <w:sz w:val="24"/>
          <w:szCs w:val="24"/>
          <w:lang w:val="en-US"/>
        </w:rPr>
      </w:pPr>
    </w:p>
    <w:p w14:paraId="79D3B9C3" w14:textId="550F565E" w:rsidR="00E34C29" w:rsidRPr="00D46E42" w:rsidRDefault="00CA7B36" w:rsidP="00D46E42">
      <w:pPr>
        <w:spacing w:line="360" w:lineRule="auto"/>
        <w:jc w:val="both"/>
        <w:rPr>
          <w:rFonts w:ascii="Arial" w:hAnsi="Arial" w:cs="Arial"/>
          <w:sz w:val="24"/>
          <w:szCs w:val="24"/>
          <w:lang w:val="en-US"/>
        </w:rPr>
      </w:pPr>
      <w:r w:rsidRPr="00D46E42">
        <w:rPr>
          <w:rFonts w:ascii="Arial" w:hAnsi="Arial" w:cs="Arial"/>
          <w:sz w:val="24"/>
          <w:szCs w:val="24"/>
          <w:lang w:val="en-US"/>
        </w:rPr>
        <w:t xml:space="preserve">These examples showcase the profound impact of contactless technology in the luxury hotel industry, not just in enhancing operational efficiency, but also in elevating the guest experience with </w:t>
      </w:r>
      <w:r w:rsidR="00822149" w:rsidRPr="00D46E42">
        <w:rPr>
          <w:rFonts w:ascii="Arial" w:hAnsi="Arial" w:cs="Arial"/>
          <w:sz w:val="24"/>
          <w:szCs w:val="24"/>
          <w:lang w:val="en-US"/>
        </w:rPr>
        <w:t>personalized</w:t>
      </w:r>
      <w:r w:rsidRPr="00D46E42">
        <w:rPr>
          <w:rFonts w:ascii="Arial" w:hAnsi="Arial" w:cs="Arial"/>
          <w:sz w:val="24"/>
          <w:szCs w:val="24"/>
          <w:lang w:val="en-US"/>
        </w:rPr>
        <w:t xml:space="preserve"> services and modern convenience</w:t>
      </w:r>
      <w:r w:rsidR="00822149" w:rsidRPr="00D46E42">
        <w:rPr>
          <w:rFonts w:ascii="Arial" w:hAnsi="Arial" w:cs="Arial"/>
          <w:sz w:val="24"/>
          <w:szCs w:val="24"/>
          <w:lang w:val="en-US"/>
        </w:rPr>
        <w:t xml:space="preserve"> as this </w:t>
      </w:r>
      <w:r w:rsidRPr="00D46E42">
        <w:rPr>
          <w:rFonts w:ascii="Arial" w:hAnsi="Arial" w:cs="Arial"/>
          <w:sz w:val="24"/>
          <w:szCs w:val="24"/>
          <w:lang w:val="en-US"/>
        </w:rPr>
        <w:t xml:space="preserve">technology-driven approach signifies a shift in the hotel industry, placing a strong emphasis on guest comfort and </w:t>
      </w:r>
      <w:r w:rsidR="00822149" w:rsidRPr="00D46E42">
        <w:rPr>
          <w:rFonts w:ascii="Arial" w:hAnsi="Arial" w:cs="Arial"/>
          <w:sz w:val="24"/>
          <w:szCs w:val="24"/>
          <w:lang w:val="en-US"/>
        </w:rPr>
        <w:t>personalization</w:t>
      </w:r>
      <w:r w:rsidRPr="00D46E42">
        <w:rPr>
          <w:rFonts w:ascii="Arial" w:hAnsi="Arial" w:cs="Arial"/>
          <w:sz w:val="24"/>
          <w:szCs w:val="24"/>
          <w:lang w:val="en-US"/>
        </w:rPr>
        <w:t xml:space="preserve"> as the central elements of their service strategy.</w:t>
      </w:r>
      <w:r w:rsidR="00421015" w:rsidRPr="00D46E42">
        <w:rPr>
          <w:rFonts w:ascii="Arial" w:hAnsi="Arial" w:cs="Arial"/>
          <w:sz w:val="24"/>
          <w:szCs w:val="24"/>
          <w:lang w:val="en-US"/>
        </w:rPr>
        <w:t xml:space="preserve"> (</w:t>
      </w:r>
      <w:r w:rsidR="00D1796D" w:rsidRPr="00D46E42">
        <w:rPr>
          <w:rFonts w:ascii="Arial" w:hAnsi="Arial" w:cs="Arial"/>
          <w:sz w:val="24"/>
          <w:szCs w:val="24"/>
          <w:lang w:val="en-US"/>
        </w:rPr>
        <w:t>Enz, 2009)</w:t>
      </w:r>
    </w:p>
    <w:p w14:paraId="5BE3A817" w14:textId="77777777" w:rsidR="00CA7B36" w:rsidRPr="00D46E42" w:rsidRDefault="00CA7B36" w:rsidP="00D46E42">
      <w:pPr>
        <w:spacing w:line="360" w:lineRule="auto"/>
        <w:jc w:val="both"/>
        <w:rPr>
          <w:rFonts w:ascii="Arial" w:hAnsi="Arial" w:cs="Arial"/>
          <w:sz w:val="24"/>
          <w:szCs w:val="24"/>
          <w:lang w:val="en-US"/>
        </w:rPr>
      </w:pPr>
    </w:p>
    <w:p w14:paraId="6D7623AB" w14:textId="77777777" w:rsidR="00CA7B36" w:rsidRPr="00D46E42" w:rsidRDefault="00CA7B36" w:rsidP="00D46E42">
      <w:pPr>
        <w:spacing w:line="360" w:lineRule="auto"/>
        <w:jc w:val="both"/>
        <w:rPr>
          <w:rFonts w:ascii="Arial" w:hAnsi="Arial" w:cs="Arial"/>
          <w:sz w:val="24"/>
          <w:szCs w:val="24"/>
          <w:lang w:val="en-US"/>
        </w:rPr>
      </w:pPr>
    </w:p>
    <w:p w14:paraId="4A8A5C22" w14:textId="386B3445" w:rsidR="00E34C29" w:rsidRPr="00D46E42" w:rsidRDefault="00822149" w:rsidP="00D46E42">
      <w:pPr>
        <w:pStyle w:val="Heading2"/>
        <w:spacing w:line="360" w:lineRule="auto"/>
        <w:jc w:val="both"/>
        <w:rPr>
          <w:rFonts w:ascii="Arial" w:hAnsi="Arial" w:cs="Arial"/>
          <w:sz w:val="24"/>
          <w:szCs w:val="24"/>
          <w:lang w:val="en-US"/>
        </w:rPr>
      </w:pPr>
      <w:bookmarkStart w:id="11" w:name="_Toc157294697"/>
      <w:r w:rsidRPr="00D46E42">
        <w:rPr>
          <w:rFonts w:ascii="Arial" w:hAnsi="Arial" w:cs="Arial"/>
          <w:sz w:val="24"/>
          <w:szCs w:val="24"/>
          <w:lang w:val="en-US"/>
        </w:rPr>
        <w:t>Contactless Solutions to Promote Sustainability</w:t>
      </w:r>
      <w:bookmarkEnd w:id="11"/>
    </w:p>
    <w:p w14:paraId="7A1B69A5" w14:textId="228781F3" w:rsidR="00A409E7" w:rsidRPr="00D46E42" w:rsidRDefault="00A409E7" w:rsidP="00D46E42">
      <w:pPr>
        <w:spacing w:line="360" w:lineRule="auto"/>
        <w:jc w:val="both"/>
        <w:rPr>
          <w:rFonts w:ascii="Arial" w:hAnsi="Arial" w:cs="Arial"/>
          <w:sz w:val="24"/>
          <w:szCs w:val="24"/>
          <w:lang w:val="en-US"/>
        </w:rPr>
      </w:pPr>
      <w:r w:rsidRPr="00D46E42">
        <w:rPr>
          <w:rFonts w:ascii="Arial" w:hAnsi="Arial" w:cs="Arial"/>
          <w:sz w:val="24"/>
          <w:szCs w:val="24"/>
          <w:lang w:val="en-US"/>
        </w:rPr>
        <w:t>The incorporation of contactless systems in upscale hotels has greatly enhanced operational efficiency while these automated systems excel at optimizing important hotel procedures, like check-in and billing, with their high efficiency. As a result, hotels experience shorter waiting times and a significant decrease in human errors and this enhanced efficiency not only enhances guest satisfaction but also optimizes the overall operational process within the hotel.</w:t>
      </w:r>
      <w:r w:rsidR="00D1796D" w:rsidRPr="00D46E42">
        <w:rPr>
          <w:rFonts w:ascii="Arial" w:hAnsi="Arial" w:cs="Arial"/>
          <w:sz w:val="24"/>
          <w:szCs w:val="24"/>
          <w:lang w:val="en-US"/>
        </w:rPr>
        <w:t xml:space="preserve"> (Chittock, 2016)</w:t>
      </w:r>
    </w:p>
    <w:p w14:paraId="08B0CCB7" w14:textId="77777777" w:rsidR="00A409E7" w:rsidRPr="00D46E42" w:rsidRDefault="00A409E7" w:rsidP="00D46E42">
      <w:pPr>
        <w:spacing w:line="360" w:lineRule="auto"/>
        <w:jc w:val="both"/>
        <w:rPr>
          <w:rFonts w:ascii="Arial" w:hAnsi="Arial" w:cs="Arial"/>
          <w:sz w:val="24"/>
          <w:szCs w:val="24"/>
          <w:lang w:val="en-US"/>
        </w:rPr>
      </w:pPr>
    </w:p>
    <w:p w14:paraId="01AA4002" w14:textId="10FFA83C" w:rsidR="00A409E7" w:rsidRPr="00D46E42" w:rsidRDefault="00A409E7" w:rsidP="00D46E42">
      <w:pPr>
        <w:spacing w:line="360" w:lineRule="auto"/>
        <w:jc w:val="both"/>
        <w:rPr>
          <w:rFonts w:ascii="Arial" w:hAnsi="Arial" w:cs="Arial"/>
          <w:sz w:val="24"/>
          <w:szCs w:val="24"/>
          <w:lang w:val="en-US"/>
        </w:rPr>
      </w:pPr>
      <w:r w:rsidRPr="00D46E42">
        <w:rPr>
          <w:rFonts w:ascii="Arial" w:hAnsi="Arial" w:cs="Arial"/>
          <w:sz w:val="24"/>
          <w:szCs w:val="24"/>
          <w:lang w:val="en-US"/>
        </w:rPr>
        <w:t>A remarkable example of this technological advancement is the Mandarin Oriental Group as they have implemented a highly advanced digital service system, which significantly boosts their operating efficiency by 30%. This remarkable enhancement highlights the significant impact of integrating technology into hotel operations and the use of advanced systems allows luxury hotels to operate more efficiently and promptly meet guest needs.</w:t>
      </w:r>
      <w:r w:rsidR="00D1796D" w:rsidRPr="00D46E42">
        <w:rPr>
          <w:rFonts w:ascii="Arial" w:hAnsi="Arial" w:cs="Arial"/>
          <w:sz w:val="24"/>
          <w:szCs w:val="24"/>
          <w:lang w:val="en-US"/>
        </w:rPr>
        <w:t xml:space="preserve"> (</w:t>
      </w:r>
      <w:r w:rsidR="0003041D" w:rsidRPr="00D46E42">
        <w:rPr>
          <w:rFonts w:ascii="Arial" w:hAnsi="Arial" w:cs="Arial"/>
          <w:sz w:val="24"/>
          <w:szCs w:val="24"/>
          <w:lang w:val="en-US"/>
        </w:rPr>
        <w:t>Journal of Travel &amp; Tourism Marketing, 2023)</w:t>
      </w:r>
    </w:p>
    <w:p w14:paraId="7B6630B0" w14:textId="77777777" w:rsidR="00A409E7" w:rsidRPr="00D46E42" w:rsidRDefault="00A409E7" w:rsidP="00D46E42">
      <w:pPr>
        <w:spacing w:line="360" w:lineRule="auto"/>
        <w:jc w:val="both"/>
        <w:rPr>
          <w:rFonts w:ascii="Arial" w:hAnsi="Arial" w:cs="Arial"/>
          <w:sz w:val="24"/>
          <w:szCs w:val="24"/>
          <w:lang w:val="en-US"/>
        </w:rPr>
      </w:pPr>
    </w:p>
    <w:p w14:paraId="6D3B36A4" w14:textId="25078507" w:rsidR="00E34C29" w:rsidRPr="00D46E42" w:rsidRDefault="00A409E7" w:rsidP="00D46E42">
      <w:pPr>
        <w:spacing w:line="360" w:lineRule="auto"/>
        <w:jc w:val="both"/>
        <w:rPr>
          <w:rFonts w:ascii="Arial" w:hAnsi="Arial" w:cs="Arial"/>
          <w:sz w:val="24"/>
          <w:szCs w:val="24"/>
          <w:lang w:val="en-US"/>
        </w:rPr>
      </w:pPr>
      <w:r w:rsidRPr="00D46E42">
        <w:rPr>
          <w:rFonts w:ascii="Arial" w:hAnsi="Arial" w:cs="Arial"/>
          <w:sz w:val="24"/>
          <w:szCs w:val="24"/>
          <w:lang w:val="en-US"/>
        </w:rPr>
        <w:lastRenderedPageBreak/>
        <w:t>Implementing contactless solutions not only boosts operational efficiency, but also plays a crucial role in promoting environmental sustainability while these solutions align with the increasing focus on environmental sustainability in the luxury travel industry by reducing the need for paper-based processes. The shift towards more sustainable practices not only has a positive impact on the environment but also resonates with the values of modern travelers, who are increasingly aware and concerned about ecological issues and the integration of contactless technology in the luxury hotel industry serves two main purposes: enhancing operational efficiency and fostering sustainability.</w:t>
      </w:r>
      <w:r w:rsidR="0003041D" w:rsidRPr="00D46E42">
        <w:rPr>
          <w:rFonts w:ascii="Arial" w:hAnsi="Arial" w:cs="Arial"/>
          <w:sz w:val="24"/>
          <w:szCs w:val="24"/>
          <w:lang w:val="en-US"/>
        </w:rPr>
        <w:t xml:space="preserve"> (Hospitality Technology, 2023)</w:t>
      </w:r>
    </w:p>
    <w:p w14:paraId="4F5D8C20" w14:textId="77777777" w:rsidR="00A409E7" w:rsidRPr="00D46E42" w:rsidRDefault="00A409E7" w:rsidP="00D46E42">
      <w:pPr>
        <w:spacing w:line="360" w:lineRule="auto"/>
        <w:jc w:val="both"/>
        <w:rPr>
          <w:rFonts w:ascii="Arial" w:hAnsi="Arial" w:cs="Arial"/>
          <w:sz w:val="24"/>
          <w:szCs w:val="24"/>
          <w:lang w:val="en-US"/>
        </w:rPr>
      </w:pPr>
    </w:p>
    <w:p w14:paraId="0758526C" w14:textId="77777777" w:rsidR="00E34C29" w:rsidRPr="00D46E42" w:rsidRDefault="00E34C29" w:rsidP="00D46E42">
      <w:pPr>
        <w:spacing w:line="360" w:lineRule="auto"/>
        <w:jc w:val="both"/>
        <w:rPr>
          <w:rFonts w:ascii="Arial" w:hAnsi="Arial" w:cs="Arial"/>
          <w:sz w:val="24"/>
          <w:szCs w:val="24"/>
          <w:lang w:val="en-US"/>
        </w:rPr>
      </w:pPr>
    </w:p>
    <w:p w14:paraId="625EBC4B" w14:textId="24193183" w:rsidR="00E34C29" w:rsidRPr="00D46E42" w:rsidRDefault="00191D17" w:rsidP="00D46E42">
      <w:pPr>
        <w:pStyle w:val="Heading2"/>
        <w:spacing w:line="360" w:lineRule="auto"/>
        <w:jc w:val="both"/>
        <w:rPr>
          <w:rFonts w:ascii="Arial" w:hAnsi="Arial" w:cs="Arial"/>
          <w:sz w:val="24"/>
          <w:szCs w:val="24"/>
          <w:lang w:val="en-US"/>
        </w:rPr>
      </w:pPr>
      <w:bookmarkStart w:id="12" w:name="_Toc157294698"/>
      <w:r w:rsidRPr="00D46E42">
        <w:rPr>
          <w:rFonts w:ascii="Arial" w:hAnsi="Arial" w:cs="Arial"/>
          <w:sz w:val="24"/>
          <w:szCs w:val="24"/>
          <w:lang w:val="en-US"/>
        </w:rPr>
        <w:t xml:space="preserve">Balancing the Contactless Solutions with Human </w:t>
      </w:r>
      <w:r w:rsidR="00696D44" w:rsidRPr="00D46E42">
        <w:rPr>
          <w:rFonts w:ascii="Arial" w:hAnsi="Arial" w:cs="Arial"/>
          <w:sz w:val="24"/>
          <w:szCs w:val="24"/>
          <w:lang w:val="en-US"/>
        </w:rPr>
        <w:t>Interaction</w:t>
      </w:r>
      <w:bookmarkEnd w:id="12"/>
      <w:r w:rsidR="00696D44" w:rsidRPr="00D46E42">
        <w:rPr>
          <w:rFonts w:ascii="Arial" w:hAnsi="Arial" w:cs="Arial"/>
          <w:sz w:val="24"/>
          <w:szCs w:val="24"/>
          <w:lang w:val="en-US"/>
        </w:rPr>
        <w:t xml:space="preserve"> </w:t>
      </w:r>
    </w:p>
    <w:p w14:paraId="365FE6FF" w14:textId="22EC3DDF" w:rsidR="002B2E55" w:rsidRPr="00D46E42" w:rsidRDefault="002B2E55" w:rsidP="00D46E42">
      <w:pPr>
        <w:spacing w:line="360" w:lineRule="auto"/>
        <w:jc w:val="both"/>
        <w:rPr>
          <w:rFonts w:ascii="Arial" w:hAnsi="Arial" w:cs="Arial"/>
          <w:sz w:val="24"/>
          <w:szCs w:val="24"/>
          <w:lang w:val="en-US"/>
        </w:rPr>
      </w:pPr>
      <w:r w:rsidRPr="00D46E42">
        <w:rPr>
          <w:rFonts w:ascii="Arial" w:hAnsi="Arial" w:cs="Arial"/>
          <w:sz w:val="24"/>
          <w:szCs w:val="24"/>
          <w:lang w:val="en-US"/>
        </w:rPr>
        <w:t>Leading hotels are adopting a comprehensive strategy that combines advancements in technology with essential human interaction to address the challenges of integrating contactless solutions while embracing this technique is crucial for maintaining the high service standards expected in the premium hospitality industry. A remarkable example is the Four Seasons Hotel, where contemporary technology seamlessly intertwines with personalized service.</w:t>
      </w:r>
      <w:r w:rsidR="0003041D" w:rsidRPr="00D46E42">
        <w:rPr>
          <w:rFonts w:ascii="Arial" w:hAnsi="Arial" w:cs="Arial"/>
          <w:sz w:val="24"/>
          <w:szCs w:val="24"/>
          <w:lang w:val="en-US"/>
        </w:rPr>
        <w:t xml:space="preserve"> (</w:t>
      </w:r>
      <w:r w:rsidR="00A926D1" w:rsidRPr="00D46E42">
        <w:rPr>
          <w:rFonts w:ascii="Arial" w:hAnsi="Arial" w:cs="Arial"/>
          <w:sz w:val="24"/>
          <w:szCs w:val="24"/>
          <w:lang w:val="en-US"/>
        </w:rPr>
        <w:t>Marriott, 2019)</w:t>
      </w:r>
    </w:p>
    <w:p w14:paraId="182D8F58" w14:textId="77777777" w:rsidR="002B2E55" w:rsidRPr="00D46E42" w:rsidRDefault="002B2E55" w:rsidP="00D46E42">
      <w:pPr>
        <w:spacing w:line="360" w:lineRule="auto"/>
        <w:jc w:val="both"/>
        <w:rPr>
          <w:rFonts w:ascii="Arial" w:hAnsi="Arial" w:cs="Arial"/>
          <w:sz w:val="24"/>
          <w:szCs w:val="24"/>
          <w:lang w:val="en-US"/>
        </w:rPr>
      </w:pPr>
    </w:p>
    <w:p w14:paraId="26E0DA1E" w14:textId="35BAEC80" w:rsidR="002B2E55" w:rsidRPr="00D46E42" w:rsidRDefault="002B2E55" w:rsidP="00D46E42">
      <w:pPr>
        <w:spacing w:line="360" w:lineRule="auto"/>
        <w:jc w:val="both"/>
        <w:rPr>
          <w:rFonts w:ascii="Arial" w:hAnsi="Arial" w:cs="Arial"/>
          <w:sz w:val="24"/>
          <w:szCs w:val="24"/>
          <w:lang w:val="en-US"/>
        </w:rPr>
      </w:pPr>
      <w:r w:rsidRPr="00D46E42">
        <w:rPr>
          <w:rFonts w:ascii="Arial" w:hAnsi="Arial" w:cs="Arial"/>
          <w:sz w:val="24"/>
          <w:szCs w:val="24"/>
          <w:lang w:val="en-US"/>
        </w:rPr>
        <w:t>The Four Seasons has launched a new smartphone application that provides guests with a range of digital amenities and these include the ability to customize their rooms and make service requests, all easily accessible on their mobile devices. This application allows customers to easily and seamlessly manage their accommodations, demonstrating the hotel's commitment to embracing technological advancement but however, the key element that drives their success lies in their astute integration of digital services with personalized assistance. This ensures that the technology enhances the human element of visitor service, rather than replacing it.</w:t>
      </w:r>
      <w:r w:rsidR="00A926D1" w:rsidRPr="00D46E42">
        <w:rPr>
          <w:rFonts w:ascii="Arial" w:hAnsi="Arial" w:cs="Arial"/>
          <w:sz w:val="24"/>
          <w:szCs w:val="24"/>
          <w:lang w:val="en-US"/>
        </w:rPr>
        <w:t xml:space="preserve"> (Hayes &amp; Miller, 2010)</w:t>
      </w:r>
    </w:p>
    <w:p w14:paraId="1B1C7EC0" w14:textId="77777777" w:rsidR="002B2E55" w:rsidRPr="00D46E42" w:rsidRDefault="002B2E55" w:rsidP="00D46E42">
      <w:pPr>
        <w:spacing w:line="360" w:lineRule="auto"/>
        <w:jc w:val="both"/>
        <w:rPr>
          <w:rFonts w:ascii="Arial" w:hAnsi="Arial" w:cs="Arial"/>
          <w:sz w:val="24"/>
          <w:szCs w:val="24"/>
          <w:lang w:val="en-US"/>
        </w:rPr>
      </w:pPr>
    </w:p>
    <w:p w14:paraId="2F375B07" w14:textId="33821F96" w:rsidR="002B2E55" w:rsidRPr="00D46E42" w:rsidRDefault="002B2E55" w:rsidP="00D46E42">
      <w:pPr>
        <w:spacing w:line="360" w:lineRule="auto"/>
        <w:jc w:val="both"/>
        <w:rPr>
          <w:rFonts w:ascii="Arial" w:hAnsi="Arial" w:cs="Arial"/>
          <w:sz w:val="24"/>
          <w:szCs w:val="24"/>
          <w:lang w:val="en-US"/>
        </w:rPr>
      </w:pPr>
      <w:r w:rsidRPr="00D46E42">
        <w:rPr>
          <w:rFonts w:ascii="Arial" w:hAnsi="Arial" w:cs="Arial"/>
          <w:sz w:val="24"/>
          <w:szCs w:val="24"/>
          <w:lang w:val="en-US"/>
        </w:rPr>
        <w:t>The luxury hospitality industry is increasingly recognizing the importance of a hybrid approach, where technology complements human interaction instead of replacing it, as a best practice and the establishment caters to the diverse preferences of its guests, as some may prefer the convenience and simplicity of digital services, while others value the personal attention and warmth of human interaction. Hotels like the Four Seasons excel at delivering a personalized experience that meets the unique needs of each guest by offering a variety of choices.</w:t>
      </w:r>
      <w:r w:rsidR="00A926D1" w:rsidRPr="00D46E42">
        <w:rPr>
          <w:rFonts w:ascii="Arial" w:hAnsi="Arial" w:cs="Arial"/>
          <w:sz w:val="24"/>
          <w:szCs w:val="24"/>
          <w:lang w:val="en-US"/>
        </w:rPr>
        <w:t xml:space="preserve"> (Solomon, 2016)</w:t>
      </w:r>
    </w:p>
    <w:p w14:paraId="79ABD5C2" w14:textId="77777777" w:rsidR="002B2E55" w:rsidRPr="00D46E42" w:rsidRDefault="002B2E55" w:rsidP="00D46E42">
      <w:pPr>
        <w:spacing w:line="360" w:lineRule="auto"/>
        <w:jc w:val="both"/>
        <w:rPr>
          <w:rFonts w:ascii="Arial" w:hAnsi="Arial" w:cs="Arial"/>
          <w:sz w:val="24"/>
          <w:szCs w:val="24"/>
          <w:lang w:val="en-US"/>
        </w:rPr>
      </w:pPr>
    </w:p>
    <w:p w14:paraId="7AAC8F07" w14:textId="016BF77C" w:rsidR="00E34C29" w:rsidRPr="00D46E42" w:rsidRDefault="002B2E55" w:rsidP="00D46E42">
      <w:pPr>
        <w:spacing w:line="360" w:lineRule="auto"/>
        <w:jc w:val="both"/>
        <w:rPr>
          <w:rFonts w:ascii="Arial" w:hAnsi="Arial" w:cs="Arial"/>
          <w:sz w:val="24"/>
          <w:szCs w:val="24"/>
          <w:lang w:val="en-US"/>
        </w:rPr>
      </w:pPr>
      <w:r w:rsidRPr="00D46E42">
        <w:rPr>
          <w:rFonts w:ascii="Arial" w:hAnsi="Arial" w:cs="Arial"/>
          <w:sz w:val="24"/>
          <w:szCs w:val="24"/>
          <w:lang w:val="en-US"/>
        </w:rPr>
        <w:t>In addition, this well-balanced approach reflects a broader trend in the hotel industry and this statement recognizes that while technological advancements can significantly improve efficiency and convenience, the essence of hospitality lies in genuine, human interaction. The ability to effortlessly combine these two elements is becoming a defining characteristic of sophisticated and forward-thinking luxury hotels, setting a new standard in the industry.</w:t>
      </w:r>
      <w:r w:rsidR="00A926D1" w:rsidRPr="00D46E42">
        <w:rPr>
          <w:rFonts w:ascii="Arial" w:hAnsi="Arial" w:cs="Arial"/>
          <w:sz w:val="24"/>
          <w:szCs w:val="24"/>
          <w:lang w:val="en-US"/>
        </w:rPr>
        <w:t xml:space="preserve"> (</w:t>
      </w:r>
      <w:r w:rsidR="003E6A3B" w:rsidRPr="00D46E42">
        <w:rPr>
          <w:rFonts w:ascii="Arial" w:hAnsi="Arial" w:cs="Arial"/>
          <w:sz w:val="24"/>
          <w:szCs w:val="24"/>
          <w:lang w:val="en-US"/>
        </w:rPr>
        <w:t>(O’Fallon &amp; Rutherford, 2012)</w:t>
      </w:r>
    </w:p>
    <w:p w14:paraId="6AF7F05E" w14:textId="77777777" w:rsidR="002B2E55" w:rsidRPr="00D46E42" w:rsidRDefault="002B2E55" w:rsidP="00D46E42">
      <w:pPr>
        <w:spacing w:line="360" w:lineRule="auto"/>
        <w:jc w:val="both"/>
        <w:rPr>
          <w:rFonts w:ascii="Arial" w:hAnsi="Arial" w:cs="Arial"/>
          <w:sz w:val="24"/>
          <w:szCs w:val="24"/>
          <w:lang w:val="en-US"/>
        </w:rPr>
      </w:pPr>
    </w:p>
    <w:p w14:paraId="0FF174D0" w14:textId="26E5F4A0" w:rsidR="002B2E55" w:rsidRPr="00D46E42" w:rsidRDefault="00BC1378" w:rsidP="00D46E42">
      <w:pPr>
        <w:pStyle w:val="Heading1"/>
        <w:spacing w:line="360" w:lineRule="auto"/>
        <w:jc w:val="both"/>
        <w:rPr>
          <w:rFonts w:ascii="Arial" w:hAnsi="Arial" w:cs="Arial"/>
          <w:sz w:val="24"/>
          <w:szCs w:val="24"/>
          <w:lang w:val="en-US"/>
        </w:rPr>
      </w:pPr>
      <w:bookmarkStart w:id="13" w:name="_Toc157294699"/>
      <w:r w:rsidRPr="00D46E42">
        <w:rPr>
          <w:rFonts w:ascii="Arial" w:hAnsi="Arial" w:cs="Arial"/>
          <w:sz w:val="24"/>
          <w:szCs w:val="24"/>
          <w:lang w:val="en-US"/>
        </w:rPr>
        <w:t>Future policy and management options for dealing with this issue</w:t>
      </w:r>
      <w:bookmarkEnd w:id="13"/>
    </w:p>
    <w:p w14:paraId="12821879" w14:textId="3D58E68C" w:rsidR="00D0173C" w:rsidRPr="00D46E42" w:rsidRDefault="00D0173C" w:rsidP="00D46E42">
      <w:pPr>
        <w:spacing w:line="360" w:lineRule="auto"/>
        <w:jc w:val="both"/>
        <w:rPr>
          <w:rFonts w:ascii="Arial" w:hAnsi="Arial" w:cs="Arial"/>
          <w:sz w:val="24"/>
          <w:szCs w:val="24"/>
          <w:lang w:val="en-US"/>
        </w:rPr>
      </w:pPr>
      <w:r w:rsidRPr="00D46E42">
        <w:rPr>
          <w:rFonts w:ascii="Arial" w:hAnsi="Arial" w:cs="Arial"/>
          <w:sz w:val="24"/>
          <w:szCs w:val="24"/>
          <w:lang w:val="en-US"/>
        </w:rPr>
        <w:t>Implementing contactless solutions in the hospitality industry necessitates a forward-thinking approach to policy and management as this ensures that new technologies complement, rather than replace, the traditional hospitality experience. The future direction for overseeing contactless technology involves seamlessly integrating digital advancements with the human element, which has always been the core foundation of hospitality.</w:t>
      </w:r>
      <w:r w:rsidR="005B12E5" w:rsidRPr="00D46E42">
        <w:rPr>
          <w:rFonts w:ascii="Arial" w:hAnsi="Arial" w:cs="Arial"/>
          <w:sz w:val="24"/>
          <w:szCs w:val="24"/>
          <w:lang w:val="en-US"/>
        </w:rPr>
        <w:t xml:space="preserve"> (</w:t>
      </w:r>
      <w:r w:rsidR="003873EA" w:rsidRPr="00D46E42">
        <w:rPr>
          <w:rFonts w:ascii="Arial" w:hAnsi="Arial" w:cs="Arial"/>
          <w:sz w:val="24"/>
          <w:szCs w:val="24"/>
          <w:lang w:val="en-US"/>
        </w:rPr>
        <w:t xml:space="preserve">Hayes </w:t>
      </w:r>
      <w:r w:rsidR="003873EA" w:rsidRPr="00D46E42">
        <w:rPr>
          <w:rFonts w:ascii="Arial" w:hAnsi="Arial" w:cs="Arial"/>
          <w:i/>
          <w:sz w:val="24"/>
          <w:szCs w:val="24"/>
          <w:lang w:val="en-US"/>
        </w:rPr>
        <w:t>et al</w:t>
      </w:r>
      <w:r w:rsidR="003873EA" w:rsidRPr="00D46E42">
        <w:rPr>
          <w:rFonts w:ascii="Arial" w:hAnsi="Arial" w:cs="Arial"/>
          <w:sz w:val="24"/>
          <w:szCs w:val="24"/>
          <w:lang w:val="en-US"/>
        </w:rPr>
        <w:t>., 2009)</w:t>
      </w:r>
    </w:p>
    <w:p w14:paraId="23F19C58" w14:textId="77777777" w:rsidR="00D0173C" w:rsidRPr="00D46E42" w:rsidRDefault="00D0173C" w:rsidP="00D46E42">
      <w:pPr>
        <w:spacing w:line="360" w:lineRule="auto"/>
        <w:jc w:val="both"/>
        <w:rPr>
          <w:rFonts w:ascii="Arial" w:hAnsi="Arial" w:cs="Arial"/>
          <w:sz w:val="24"/>
          <w:szCs w:val="24"/>
          <w:lang w:val="en-US"/>
        </w:rPr>
      </w:pPr>
    </w:p>
    <w:p w14:paraId="0707B344" w14:textId="5E5D6675" w:rsidR="00D0173C" w:rsidRPr="00D46E42" w:rsidRDefault="00D0173C" w:rsidP="00D46E42">
      <w:pPr>
        <w:spacing w:line="360" w:lineRule="auto"/>
        <w:jc w:val="both"/>
        <w:rPr>
          <w:rFonts w:ascii="Arial" w:hAnsi="Arial" w:cs="Arial"/>
          <w:sz w:val="24"/>
          <w:szCs w:val="24"/>
          <w:lang w:val="en-US"/>
        </w:rPr>
      </w:pPr>
      <w:r w:rsidRPr="00D46E42">
        <w:rPr>
          <w:rFonts w:ascii="Arial" w:hAnsi="Arial" w:cs="Arial"/>
          <w:sz w:val="24"/>
          <w:szCs w:val="24"/>
          <w:lang w:val="en-US"/>
        </w:rPr>
        <w:t xml:space="preserve">Above all, policy development should focus on integrating technical advancements while still valuing the significance of human interaction and thus method involves training </w:t>
      </w:r>
      <w:r w:rsidRPr="00D46E42">
        <w:rPr>
          <w:rFonts w:ascii="Arial" w:hAnsi="Arial" w:cs="Arial"/>
          <w:sz w:val="24"/>
          <w:szCs w:val="24"/>
          <w:lang w:val="en-US"/>
        </w:rPr>
        <w:lastRenderedPageBreak/>
        <w:t>workers to effectively operate and utilize these technologies as tools for enhancing guest engagement. However, unlike in the past, technology and personal service used to be seen as distinct entities, with very little overlap in their functions.</w:t>
      </w:r>
      <w:r w:rsidR="005B12E5" w:rsidRPr="00D46E42">
        <w:rPr>
          <w:rFonts w:ascii="Arial" w:hAnsi="Arial" w:cs="Arial"/>
          <w:sz w:val="24"/>
          <w:szCs w:val="24"/>
          <w:lang w:val="en-US"/>
        </w:rPr>
        <w:t xml:space="preserve"> (Marriott, 2019)</w:t>
      </w:r>
    </w:p>
    <w:p w14:paraId="4D74DC45" w14:textId="77777777" w:rsidR="00D0173C" w:rsidRPr="00D46E42" w:rsidRDefault="00D0173C" w:rsidP="00D46E42">
      <w:pPr>
        <w:spacing w:line="360" w:lineRule="auto"/>
        <w:jc w:val="both"/>
        <w:rPr>
          <w:rFonts w:ascii="Arial" w:hAnsi="Arial" w:cs="Arial"/>
          <w:sz w:val="24"/>
          <w:szCs w:val="24"/>
          <w:lang w:val="en-US"/>
        </w:rPr>
      </w:pPr>
    </w:p>
    <w:p w14:paraId="17330F1F" w14:textId="02AB0C6B" w:rsidR="00D0173C" w:rsidRPr="00D46E42" w:rsidRDefault="004A71AB" w:rsidP="00D46E42">
      <w:pPr>
        <w:spacing w:line="360" w:lineRule="auto"/>
        <w:jc w:val="both"/>
        <w:rPr>
          <w:rFonts w:ascii="Arial" w:hAnsi="Arial" w:cs="Arial"/>
          <w:sz w:val="24"/>
          <w:szCs w:val="24"/>
          <w:lang w:val="en-US"/>
        </w:rPr>
      </w:pPr>
      <w:r w:rsidRPr="00D46E42">
        <w:rPr>
          <w:rFonts w:ascii="Arial" w:hAnsi="Arial" w:cs="Arial"/>
          <w:sz w:val="24"/>
          <w:szCs w:val="24"/>
          <w:lang w:val="en-US"/>
        </w:rPr>
        <w:t>According to (Solomon, 2016),</w:t>
      </w:r>
      <w:r w:rsidR="00D0173C" w:rsidRPr="00D46E42">
        <w:rPr>
          <w:rFonts w:ascii="Arial" w:hAnsi="Arial" w:cs="Arial"/>
          <w:sz w:val="24"/>
          <w:szCs w:val="24"/>
          <w:lang w:val="en-US"/>
        </w:rPr>
        <w:t>, the increasing capability to collect and analyze visitor data through contactless technologies offers exceptional opportunities for personalized service while future management strategies should leverage this data to personalize guest experiences while upholding strict data privacy and ethical standards. This shift in emphasis represents a significant departure from traditional methods, where staff intuition was given more weight and data-driven personalization was considered less important.</w:t>
      </w:r>
    </w:p>
    <w:p w14:paraId="1CD7D9C0" w14:textId="77777777" w:rsidR="00D0173C" w:rsidRPr="00D46E42" w:rsidRDefault="00D0173C" w:rsidP="00D46E42">
      <w:pPr>
        <w:spacing w:line="360" w:lineRule="auto"/>
        <w:jc w:val="both"/>
        <w:rPr>
          <w:rFonts w:ascii="Arial" w:hAnsi="Arial" w:cs="Arial"/>
          <w:sz w:val="24"/>
          <w:szCs w:val="24"/>
          <w:lang w:val="en-US"/>
        </w:rPr>
      </w:pPr>
    </w:p>
    <w:p w14:paraId="1FC96B26" w14:textId="2ED5B4F6" w:rsidR="00D0173C" w:rsidRPr="00D46E42" w:rsidRDefault="00D0173C" w:rsidP="00D46E42">
      <w:pPr>
        <w:spacing w:line="360" w:lineRule="auto"/>
        <w:jc w:val="both"/>
        <w:rPr>
          <w:rFonts w:ascii="Arial" w:hAnsi="Arial" w:cs="Arial"/>
          <w:sz w:val="24"/>
          <w:szCs w:val="24"/>
          <w:lang w:val="en-US"/>
        </w:rPr>
      </w:pPr>
      <w:r w:rsidRPr="00D46E42">
        <w:rPr>
          <w:rFonts w:ascii="Arial" w:hAnsi="Arial" w:cs="Arial"/>
          <w:sz w:val="24"/>
          <w:szCs w:val="24"/>
          <w:lang w:val="en-US"/>
        </w:rPr>
        <w:t>In addition, the policy should encourage a balanced blend of digital convenience and in-person interaction as automated check-ins are highly efficient, but it is essential to offer a personal interaction alternative for guests who prefer it. Implementing this innovative dual strategy should serve as the solid foundation for future service plans, moving away from the traditional one-size-fits-all approach.</w:t>
      </w:r>
      <w:r w:rsidR="00535A3D" w:rsidRPr="00D46E42">
        <w:rPr>
          <w:rFonts w:ascii="Arial" w:hAnsi="Arial" w:cs="Arial"/>
          <w:sz w:val="24"/>
          <w:szCs w:val="24"/>
          <w:lang w:val="en-US"/>
        </w:rPr>
        <w:t xml:space="preserve"> (</w:t>
      </w:r>
      <w:r w:rsidR="004A71AB" w:rsidRPr="00D46E42">
        <w:rPr>
          <w:rFonts w:ascii="Arial" w:hAnsi="Arial" w:cs="Arial"/>
          <w:sz w:val="24"/>
          <w:szCs w:val="24"/>
          <w:lang w:val="en-US"/>
        </w:rPr>
        <w:t>Chittock, 2016)</w:t>
      </w:r>
    </w:p>
    <w:p w14:paraId="0D2066D3" w14:textId="77777777" w:rsidR="00D0173C" w:rsidRPr="00D46E42" w:rsidRDefault="00D0173C" w:rsidP="00D46E42">
      <w:pPr>
        <w:spacing w:line="360" w:lineRule="auto"/>
        <w:jc w:val="both"/>
        <w:rPr>
          <w:rFonts w:ascii="Arial" w:hAnsi="Arial" w:cs="Arial"/>
          <w:sz w:val="24"/>
          <w:szCs w:val="24"/>
          <w:lang w:val="en-US"/>
        </w:rPr>
      </w:pPr>
    </w:p>
    <w:p w14:paraId="2F157436" w14:textId="37AB50E7" w:rsidR="00D0173C" w:rsidRPr="00D46E42" w:rsidRDefault="00D0173C" w:rsidP="00D46E42">
      <w:pPr>
        <w:spacing w:line="360" w:lineRule="auto"/>
        <w:jc w:val="both"/>
        <w:rPr>
          <w:rFonts w:ascii="Arial" w:hAnsi="Arial" w:cs="Arial"/>
          <w:sz w:val="24"/>
          <w:szCs w:val="24"/>
          <w:lang w:val="en-US"/>
        </w:rPr>
      </w:pPr>
      <w:r w:rsidRPr="00D46E42">
        <w:rPr>
          <w:rFonts w:ascii="Arial" w:hAnsi="Arial" w:cs="Arial"/>
          <w:sz w:val="24"/>
          <w:szCs w:val="24"/>
          <w:lang w:val="en-US"/>
        </w:rPr>
        <w:t xml:space="preserve">Furthermore, </w:t>
      </w:r>
      <w:r w:rsidR="00535A3D" w:rsidRPr="00D46E42">
        <w:rPr>
          <w:rFonts w:ascii="Arial" w:hAnsi="Arial" w:cs="Arial"/>
          <w:sz w:val="24"/>
          <w:szCs w:val="24"/>
          <w:lang w:val="en-US"/>
        </w:rPr>
        <w:t xml:space="preserve">(O’Fallon &amp; Rutherford, 2012) believes that </w:t>
      </w:r>
      <w:r w:rsidRPr="00D46E42">
        <w:rPr>
          <w:rFonts w:ascii="Arial" w:hAnsi="Arial" w:cs="Arial"/>
          <w:sz w:val="24"/>
          <w:szCs w:val="24"/>
          <w:lang w:val="en-US"/>
        </w:rPr>
        <w:t>as the hospitality industry continues to prioritize sustainability, it is crucial that contactless solutions align with environmental objectives as policies should prioritize the adoption of innovative and sustainable technology, moving away from outdated and less environmentally-friendly methods. This connection not only meets environmental goals, but also resonates with the eco-conscious values of modern travelers.</w:t>
      </w:r>
    </w:p>
    <w:p w14:paraId="65180100" w14:textId="77777777" w:rsidR="00D0173C" w:rsidRPr="00D46E42" w:rsidRDefault="00D0173C" w:rsidP="00D46E42">
      <w:pPr>
        <w:spacing w:line="360" w:lineRule="auto"/>
        <w:jc w:val="both"/>
        <w:rPr>
          <w:rFonts w:ascii="Arial" w:hAnsi="Arial" w:cs="Arial"/>
          <w:sz w:val="24"/>
          <w:szCs w:val="24"/>
          <w:lang w:val="en-US"/>
        </w:rPr>
      </w:pPr>
    </w:p>
    <w:p w14:paraId="64EB3E7B" w14:textId="18F696DB" w:rsidR="00D0173C" w:rsidRPr="00D46E42" w:rsidRDefault="00D0173C" w:rsidP="00D46E42">
      <w:pPr>
        <w:spacing w:line="360" w:lineRule="auto"/>
        <w:jc w:val="both"/>
        <w:rPr>
          <w:rFonts w:ascii="Arial" w:hAnsi="Arial" w:cs="Arial"/>
          <w:sz w:val="24"/>
          <w:szCs w:val="24"/>
          <w:lang w:val="en-US"/>
        </w:rPr>
      </w:pPr>
      <w:r w:rsidRPr="00D46E42">
        <w:rPr>
          <w:rFonts w:ascii="Arial" w:hAnsi="Arial" w:cs="Arial"/>
          <w:sz w:val="24"/>
          <w:szCs w:val="24"/>
          <w:lang w:val="en-US"/>
        </w:rPr>
        <w:t xml:space="preserve">In addition, it is crucial to adapt to the changing traveller demographics, especially the growing population of guests who are highly skilled in technology as it is important for contactless solutions to be user-friendly and accessible to all guests, regardless of their </w:t>
      </w:r>
      <w:r w:rsidRPr="00D46E42">
        <w:rPr>
          <w:rFonts w:ascii="Arial" w:hAnsi="Arial" w:cs="Arial"/>
          <w:sz w:val="24"/>
          <w:szCs w:val="24"/>
          <w:lang w:val="en-US"/>
        </w:rPr>
        <w:lastRenderedPageBreak/>
        <w:t>technological proficiency. The traditional hospitality model, often catering to a more uniform visitor profile, had a lower level of flexibility.</w:t>
      </w:r>
      <w:r w:rsidR="00805BD4" w:rsidRPr="00D46E42">
        <w:rPr>
          <w:rFonts w:ascii="Arial" w:hAnsi="Arial" w:cs="Arial"/>
          <w:sz w:val="24"/>
          <w:szCs w:val="24"/>
          <w:lang w:val="en-US"/>
        </w:rPr>
        <w:t xml:space="preserve"> (</w:t>
      </w:r>
      <w:r w:rsidR="00535A3D" w:rsidRPr="00D46E42">
        <w:rPr>
          <w:rFonts w:ascii="Arial" w:hAnsi="Arial" w:cs="Arial"/>
          <w:sz w:val="24"/>
          <w:szCs w:val="24"/>
          <w:lang w:val="en-US"/>
        </w:rPr>
        <w:t>McGuire, 2017)</w:t>
      </w:r>
    </w:p>
    <w:p w14:paraId="2FC8DA96" w14:textId="77777777" w:rsidR="00D0173C" w:rsidRPr="00D46E42" w:rsidRDefault="00D0173C" w:rsidP="00D46E42">
      <w:pPr>
        <w:spacing w:line="360" w:lineRule="auto"/>
        <w:jc w:val="both"/>
        <w:rPr>
          <w:rFonts w:ascii="Arial" w:hAnsi="Arial" w:cs="Arial"/>
          <w:sz w:val="24"/>
          <w:szCs w:val="24"/>
          <w:lang w:val="en-US"/>
        </w:rPr>
      </w:pPr>
    </w:p>
    <w:p w14:paraId="47768788" w14:textId="007D71DB" w:rsidR="00D0173C" w:rsidRPr="00D46E42" w:rsidRDefault="00D0173C" w:rsidP="00D46E42">
      <w:pPr>
        <w:spacing w:line="360" w:lineRule="auto"/>
        <w:jc w:val="both"/>
        <w:rPr>
          <w:rFonts w:ascii="Arial" w:hAnsi="Arial" w:cs="Arial"/>
          <w:sz w:val="24"/>
          <w:szCs w:val="24"/>
          <w:lang w:val="en-US"/>
        </w:rPr>
      </w:pPr>
      <w:r w:rsidRPr="00D46E42">
        <w:rPr>
          <w:rFonts w:ascii="Arial" w:hAnsi="Arial" w:cs="Arial"/>
          <w:sz w:val="24"/>
          <w:szCs w:val="24"/>
          <w:lang w:val="en-US"/>
        </w:rPr>
        <w:t>In today's increasingly digital world, prioritizing cybersecurity has become absolutely crucial as ensuring the protection of visitor data is crucial, and future management plans must prioritize the implementation of robust cybersecurity measures</w:t>
      </w:r>
      <w:r w:rsidR="00805BD4" w:rsidRPr="00D46E42">
        <w:rPr>
          <w:rFonts w:ascii="Arial" w:hAnsi="Arial" w:cs="Arial"/>
          <w:sz w:val="24"/>
          <w:szCs w:val="24"/>
          <w:lang w:val="en-US"/>
        </w:rPr>
        <w:t xml:space="preserve"> according to (Kelinfiled, 2000). </w:t>
      </w:r>
      <w:r w:rsidRPr="00D46E42">
        <w:rPr>
          <w:rFonts w:ascii="Arial" w:hAnsi="Arial" w:cs="Arial"/>
          <w:sz w:val="24"/>
          <w:szCs w:val="24"/>
          <w:lang w:val="en-US"/>
        </w:rPr>
        <w:t>This signifies a significant shift from earlier times when data security was less complex and regular security audits and adherence to international data protection rules are crucial for ensuring the safety of sensitive information.</w:t>
      </w:r>
    </w:p>
    <w:p w14:paraId="293A3A7C" w14:textId="77777777" w:rsidR="00D0173C" w:rsidRPr="00D46E42" w:rsidRDefault="00D0173C" w:rsidP="00D46E42">
      <w:pPr>
        <w:spacing w:line="360" w:lineRule="auto"/>
        <w:jc w:val="both"/>
        <w:rPr>
          <w:rFonts w:ascii="Arial" w:hAnsi="Arial" w:cs="Arial"/>
          <w:sz w:val="24"/>
          <w:szCs w:val="24"/>
          <w:lang w:val="en-US"/>
        </w:rPr>
      </w:pPr>
    </w:p>
    <w:p w14:paraId="459BA9B2" w14:textId="7B847CDE" w:rsidR="00BC1378" w:rsidRPr="00D46E42" w:rsidRDefault="00D0173C" w:rsidP="00D46E42">
      <w:pPr>
        <w:spacing w:line="360" w:lineRule="auto"/>
        <w:jc w:val="both"/>
        <w:rPr>
          <w:rFonts w:ascii="Arial" w:hAnsi="Arial" w:cs="Arial"/>
          <w:sz w:val="24"/>
          <w:szCs w:val="24"/>
          <w:lang w:val="en-US"/>
        </w:rPr>
      </w:pPr>
      <w:r w:rsidRPr="00D46E42">
        <w:rPr>
          <w:rFonts w:ascii="Arial" w:hAnsi="Arial" w:cs="Arial"/>
          <w:sz w:val="24"/>
          <w:szCs w:val="24"/>
          <w:lang w:val="en-US"/>
        </w:rPr>
        <w:t>In the hospitality industry,</w:t>
      </w:r>
      <w:r w:rsidR="00E9684B" w:rsidRPr="00D46E42">
        <w:rPr>
          <w:rFonts w:ascii="Arial" w:hAnsi="Arial" w:cs="Arial"/>
          <w:sz w:val="24"/>
          <w:szCs w:val="24"/>
          <w:lang w:val="en-US"/>
        </w:rPr>
        <w:t>(</w:t>
      </w:r>
      <w:r w:rsidR="00805BD4" w:rsidRPr="00D46E42">
        <w:rPr>
          <w:rFonts w:ascii="Arial" w:hAnsi="Arial" w:cs="Arial"/>
          <w:sz w:val="24"/>
          <w:szCs w:val="24"/>
          <w:lang w:val="en-US"/>
        </w:rPr>
        <w:t xml:space="preserve">Tomsky, 2012) sustained that </w:t>
      </w:r>
      <w:r w:rsidRPr="00D46E42">
        <w:rPr>
          <w:rFonts w:ascii="Arial" w:hAnsi="Arial" w:cs="Arial"/>
          <w:sz w:val="24"/>
          <w:szCs w:val="24"/>
          <w:lang w:val="en-US"/>
        </w:rPr>
        <w:t xml:space="preserve"> it is crucial to develop a strategy that balances technological advancement with the core principles of traditional hospitality and this will ensure a seamless integration of contactless technology in the future management and policy. This approach ensures that the industry remains current with technological advancements while also preserving the human touch that defines the hospitality experience.</w:t>
      </w:r>
      <w:r w:rsidR="006830EE" w:rsidRPr="00D46E42">
        <w:rPr>
          <w:rFonts w:ascii="Arial" w:hAnsi="Arial" w:cs="Arial"/>
          <w:sz w:val="24"/>
          <w:szCs w:val="24"/>
          <w:lang w:val="en-US"/>
        </w:rPr>
        <w:t xml:space="preserve"> </w:t>
      </w:r>
    </w:p>
    <w:p w14:paraId="4826066A" w14:textId="77777777" w:rsidR="004109F9" w:rsidRPr="00D46E42" w:rsidRDefault="004109F9" w:rsidP="00D46E42">
      <w:pPr>
        <w:spacing w:line="360" w:lineRule="auto"/>
        <w:jc w:val="both"/>
        <w:rPr>
          <w:rFonts w:ascii="Arial" w:hAnsi="Arial" w:cs="Arial"/>
          <w:sz w:val="24"/>
          <w:szCs w:val="24"/>
          <w:lang w:val="en-US"/>
        </w:rPr>
      </w:pPr>
    </w:p>
    <w:p w14:paraId="685125CF" w14:textId="0DB555DA" w:rsidR="004109F9" w:rsidRPr="00D46E42" w:rsidRDefault="004109F9" w:rsidP="00D46E42">
      <w:pPr>
        <w:pStyle w:val="Heading1"/>
        <w:spacing w:line="360" w:lineRule="auto"/>
        <w:jc w:val="both"/>
        <w:rPr>
          <w:rFonts w:ascii="Arial" w:hAnsi="Arial" w:cs="Arial"/>
          <w:sz w:val="24"/>
          <w:szCs w:val="24"/>
          <w:lang w:val="en-US"/>
        </w:rPr>
      </w:pPr>
      <w:bookmarkStart w:id="14" w:name="_Toc157294700"/>
      <w:r w:rsidRPr="00D46E42">
        <w:rPr>
          <w:rFonts w:ascii="Arial" w:hAnsi="Arial" w:cs="Arial"/>
          <w:sz w:val="24"/>
          <w:szCs w:val="24"/>
          <w:lang w:val="en-US"/>
        </w:rPr>
        <w:t>Conclusion</w:t>
      </w:r>
      <w:bookmarkEnd w:id="14"/>
    </w:p>
    <w:p w14:paraId="0D1CCFD1" w14:textId="1F94D3E3" w:rsidR="008E7293" w:rsidRPr="00D46E42" w:rsidRDefault="00E34C29" w:rsidP="00D46E42">
      <w:pPr>
        <w:spacing w:line="360" w:lineRule="auto"/>
        <w:jc w:val="both"/>
        <w:rPr>
          <w:rFonts w:ascii="Arial" w:hAnsi="Arial" w:cs="Arial"/>
          <w:sz w:val="24"/>
          <w:szCs w:val="24"/>
          <w:lang w:val="en-US"/>
        </w:rPr>
      </w:pPr>
      <w:r w:rsidRPr="00D46E42">
        <w:rPr>
          <w:rFonts w:ascii="Arial" w:hAnsi="Arial" w:cs="Arial"/>
          <w:sz w:val="24"/>
          <w:szCs w:val="24"/>
          <w:lang w:val="en-US"/>
        </w:rPr>
        <w:t>In summary, contactless solutions in the luxury hotel industry demonstrate a harmonious blend of technological advancements and timeless principles of hospitality</w:t>
      </w:r>
      <w:r w:rsidR="00696D44" w:rsidRPr="00D46E42">
        <w:rPr>
          <w:rFonts w:ascii="Arial" w:hAnsi="Arial" w:cs="Arial"/>
          <w:sz w:val="24"/>
          <w:szCs w:val="24"/>
          <w:lang w:val="en-US"/>
        </w:rPr>
        <w:t xml:space="preserve"> as while </w:t>
      </w:r>
      <w:r w:rsidRPr="00D46E42">
        <w:rPr>
          <w:rFonts w:ascii="Arial" w:hAnsi="Arial" w:cs="Arial"/>
          <w:sz w:val="24"/>
          <w:szCs w:val="24"/>
          <w:lang w:val="en-US"/>
        </w:rPr>
        <w:t xml:space="preserve">modern technologies offer numerous benefits in terms of </w:t>
      </w:r>
      <w:r w:rsidR="00696D44" w:rsidRPr="00D46E42">
        <w:rPr>
          <w:rFonts w:ascii="Arial" w:hAnsi="Arial" w:cs="Arial"/>
          <w:sz w:val="24"/>
          <w:szCs w:val="24"/>
          <w:lang w:val="en-US"/>
        </w:rPr>
        <w:t>customization</w:t>
      </w:r>
      <w:r w:rsidRPr="00D46E42">
        <w:rPr>
          <w:rFonts w:ascii="Arial" w:hAnsi="Arial" w:cs="Arial"/>
          <w:sz w:val="24"/>
          <w:szCs w:val="24"/>
          <w:lang w:val="en-US"/>
        </w:rPr>
        <w:t xml:space="preserve">, productivity, and environmental friendliness, they also pose challenges when it comes to maintaining the </w:t>
      </w:r>
      <w:r w:rsidR="00696D44" w:rsidRPr="00D46E42">
        <w:rPr>
          <w:rFonts w:ascii="Arial" w:hAnsi="Arial" w:cs="Arial"/>
          <w:sz w:val="24"/>
          <w:szCs w:val="24"/>
          <w:lang w:val="en-US"/>
        </w:rPr>
        <w:t>personalized</w:t>
      </w:r>
      <w:r w:rsidRPr="00D46E42">
        <w:rPr>
          <w:rFonts w:ascii="Arial" w:hAnsi="Arial" w:cs="Arial"/>
          <w:sz w:val="24"/>
          <w:szCs w:val="24"/>
          <w:lang w:val="en-US"/>
        </w:rPr>
        <w:t xml:space="preserve"> and exclusive nature that </w:t>
      </w:r>
      <w:r w:rsidR="00696D44" w:rsidRPr="00D46E42">
        <w:rPr>
          <w:rFonts w:ascii="Arial" w:hAnsi="Arial" w:cs="Arial"/>
          <w:sz w:val="24"/>
          <w:szCs w:val="24"/>
          <w:lang w:val="en-US"/>
        </w:rPr>
        <w:t>characterizes</w:t>
      </w:r>
      <w:r w:rsidRPr="00D46E42">
        <w:rPr>
          <w:rFonts w:ascii="Arial" w:hAnsi="Arial" w:cs="Arial"/>
          <w:sz w:val="24"/>
          <w:szCs w:val="24"/>
          <w:lang w:val="en-US"/>
        </w:rPr>
        <w:t xml:space="preserve"> luxury service. The future of luxury hospitality relies on finding a perfect balance between technology and personal interaction, which will greatly influence the industry's development in the coming years</w:t>
      </w:r>
      <w:r w:rsidR="00696D44" w:rsidRPr="00D46E42">
        <w:rPr>
          <w:rFonts w:ascii="Arial" w:hAnsi="Arial" w:cs="Arial"/>
          <w:sz w:val="24"/>
          <w:szCs w:val="24"/>
          <w:lang w:val="en-US"/>
        </w:rPr>
        <w:t xml:space="preserve"> while in </w:t>
      </w:r>
      <w:r w:rsidRPr="00D46E42">
        <w:rPr>
          <w:rFonts w:ascii="Arial" w:hAnsi="Arial" w:cs="Arial"/>
          <w:sz w:val="24"/>
          <w:szCs w:val="24"/>
          <w:lang w:val="en-US"/>
        </w:rPr>
        <w:t>order to successfully integrate contactless solutions in luxury hotels, it is essential to focus on ongoing innovation and careful assessment of client preferences</w:t>
      </w:r>
      <w:r w:rsidR="00696D44" w:rsidRPr="00D46E42">
        <w:rPr>
          <w:rFonts w:ascii="Arial" w:hAnsi="Arial" w:cs="Arial"/>
          <w:sz w:val="24"/>
          <w:szCs w:val="24"/>
          <w:lang w:val="en-US"/>
        </w:rPr>
        <w:t>.</w:t>
      </w:r>
      <w:r w:rsidRPr="00D46E42">
        <w:rPr>
          <w:rFonts w:ascii="Arial" w:hAnsi="Arial" w:cs="Arial"/>
          <w:sz w:val="24"/>
          <w:szCs w:val="24"/>
          <w:lang w:val="en-US"/>
        </w:rPr>
        <w:t xml:space="preserve"> </w:t>
      </w:r>
    </w:p>
    <w:p w14:paraId="633B2B06" w14:textId="77777777" w:rsidR="005536C1" w:rsidRPr="00D46E42" w:rsidRDefault="005536C1" w:rsidP="00D46E42">
      <w:pPr>
        <w:pStyle w:val="Heading2"/>
        <w:spacing w:line="360" w:lineRule="auto"/>
        <w:jc w:val="both"/>
        <w:rPr>
          <w:rFonts w:ascii="Arial" w:hAnsi="Arial" w:cs="Arial"/>
          <w:sz w:val="24"/>
          <w:szCs w:val="24"/>
          <w:lang w:val="en-US"/>
        </w:rPr>
      </w:pPr>
    </w:p>
    <w:p w14:paraId="08E6E00A" w14:textId="77777777" w:rsidR="005536C1" w:rsidRPr="00D46E42" w:rsidRDefault="005536C1" w:rsidP="00D46E42">
      <w:pPr>
        <w:pStyle w:val="Heading1"/>
        <w:spacing w:line="360" w:lineRule="auto"/>
        <w:jc w:val="both"/>
        <w:rPr>
          <w:rFonts w:ascii="Arial" w:hAnsi="Arial" w:cs="Arial"/>
          <w:sz w:val="24"/>
          <w:szCs w:val="24"/>
          <w:lang w:val="en-US"/>
        </w:rPr>
      </w:pPr>
      <w:bookmarkStart w:id="15" w:name="_Toc157294701"/>
      <w:r w:rsidRPr="00D46E42">
        <w:rPr>
          <w:rFonts w:ascii="Arial" w:hAnsi="Arial" w:cs="Arial"/>
          <w:sz w:val="24"/>
          <w:szCs w:val="24"/>
          <w:lang w:val="en-US"/>
        </w:rPr>
        <w:t>References</w:t>
      </w:r>
      <w:bookmarkEnd w:id="15"/>
      <w:r w:rsidRPr="00D46E42">
        <w:rPr>
          <w:rFonts w:ascii="Arial" w:hAnsi="Arial" w:cs="Arial"/>
          <w:sz w:val="24"/>
          <w:szCs w:val="24"/>
          <w:lang w:val="en-US"/>
        </w:rPr>
        <w:t xml:space="preserve"> </w:t>
      </w:r>
    </w:p>
    <w:p w14:paraId="0A00EAB8"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Chittock, L. (2016). Hotel Success Handbook: Practical Sales and Marketing Ideas, Actions, and Tips to Get Results for Your Small Hotel, B&amp;B, or Inn.</w:t>
      </w:r>
    </w:p>
    <w:p w14:paraId="6039525C"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Cornell Hospitality Quarterly (2023), 'Targeting New Consumer Segments: Tech-Savvy and Health-Conscious Travelers', Cornell Hospitality Quarterly, [online] [Accessed 25 January 2024].</w:t>
      </w:r>
    </w:p>
    <w:p w14:paraId="12197222"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Denton, G. &amp; Raleigh, L.E. (2008), 'Hotel Asset Management: Principles &amp; Practices'.</w:t>
      </w:r>
    </w:p>
    <w:p w14:paraId="753C4C9A"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Enz, C.A. (2009), 'Hospitality Strategic Management: Concepts and Cases'.</w:t>
      </w:r>
    </w:p>
    <w:p w14:paraId="2553B060"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Hayes, D.K. &amp; Miller, A.A. (2010), 'Revenue Management for the Hospitality Industry'.</w:t>
      </w:r>
    </w:p>
    <w:p w14:paraId="16A21317"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Hayes, D.K., Ninemeier, J.D. &amp; Miller, A.A. (2009), 'Hotel Operations Management'.</w:t>
      </w:r>
    </w:p>
    <w:p w14:paraId="62C32661" w14:textId="77777777" w:rsidR="005536C1" w:rsidRPr="00D46E42" w:rsidRDefault="005536C1"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Hospitality Net (2023), 'Touchless Technology: A New Era in Hotel Guest Experience Post-COVID-19', Hospitality Net, [online] [Accessed 25 January 2024].</w:t>
      </w:r>
    </w:p>
    <w:p w14:paraId="73A44CF3" w14:textId="77777777" w:rsidR="005536C1" w:rsidRPr="00D46E42" w:rsidRDefault="005536C1"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Hospitality Technology (2023), 'Assessing the Investment: The Cost of Implementing Contactless Solutions in Hotels', Hospitality Technology, [online] [Accessed 25 January 2024].</w:t>
      </w:r>
    </w:p>
    <w:p w14:paraId="0128EDD5"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International Journal of Contemporary Hospitality Management (2023), 'Streamlining Hotel Operations: The Role of Digital Payment Systems', International Journal of Contemporary Hospitality Management, [online] [Accessed 25 January 2024].</w:t>
      </w:r>
    </w:p>
    <w:p w14:paraId="1A38B8E8" w14:textId="77777777" w:rsidR="005536C1" w:rsidRPr="00D46E42" w:rsidRDefault="005536C1"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International Journal of Hospitality Management (2023), 'Navigating Data Protection Laws in the Hospitality Industry: Challenges and Solutions', International Journal of Hospitality Management, [online] [Accessed 25 January 2024].</w:t>
      </w:r>
    </w:p>
    <w:p w14:paraId="0D1A5C6D"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Journal of Hospitality and Leisure Marketing (2023), 'Cybersecurity in Hotels: Protecting Data in the Age of Digitalization', Journal of Hospitality and Leisure Marketing, [online] [Accessed 25 January 2024].</w:t>
      </w:r>
    </w:p>
    <w:p w14:paraId="47586CCB"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lastRenderedPageBreak/>
        <w:t>Journal of Hospitality and Tourism Technology (2023), 'The Impact of Mobile Check-In/Check-Out on Guest Satisfaction in the Hotel Industry', Journal of Hospitality and Tourism Technology, [online] [Accessed 25 January 2024].</w:t>
      </w:r>
    </w:p>
    <w:p w14:paraId="265289DE"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Journal of Hospitality Marketing &amp; Management (2023), 'Personalization Through Technology: Data-Driven Strategies in Hotel Management', Journal of Hospitality Marketing &amp; Management, [online] [Accessed 25 January 2024].</w:t>
      </w:r>
    </w:p>
    <w:p w14:paraId="477FCAE9"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Journal of Travel &amp; Tourism Marketing (2023), 'Bridging the Digital Divide in Hospitality: Adapting to the Needs of Non-Tech Savvy Guests', Journal of Travel &amp; Tourism Marketing, [online] [Accessed 25 January 2024].</w:t>
      </w:r>
    </w:p>
    <w:p w14:paraId="0C982E81" w14:textId="77777777" w:rsidR="005536C1" w:rsidRPr="00D46E42" w:rsidRDefault="005536C1"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Journal of Travel Research (2023), 'Biometric Authentication in Hospitality: Enhancing Security and Guest Experience', Journal of Travel Research, [online] [Accessed 25 January 2024].</w:t>
      </w:r>
    </w:p>
    <w:p w14:paraId="453CC6E1" w14:textId="77777777" w:rsidR="00C45BEE" w:rsidRPr="00D46E42" w:rsidRDefault="00C45BEE"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Kleinfield, S. (2000). The Hotel: A Week in the Life of the Plaza.</w:t>
      </w:r>
    </w:p>
    <w:p w14:paraId="47A69289" w14:textId="77777777" w:rsidR="00394FF7" w:rsidRPr="00D46E42" w:rsidRDefault="00394FF7"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Marriott, B. (2019), 'Without Reservations: How a Family Root Beer Stand Grew into a Global Hotel Company'.</w:t>
      </w:r>
    </w:p>
    <w:p w14:paraId="5C5061B7"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McGuire, K. A. (2017). The Power of Hotel Revenue Management.</w:t>
      </w:r>
    </w:p>
    <w:p w14:paraId="12C1A26B" w14:textId="77777777" w:rsidR="00394FF7" w:rsidRPr="00D46E42" w:rsidRDefault="00394FF7"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Michelli, J. (2008), 'The New Gold Standard: 5 Leadership Principles for Creating a Legendary Customer Experience Courtesy of the Ritz-Carlton Hotel Company'.</w:t>
      </w:r>
    </w:p>
    <w:p w14:paraId="29809CCB"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O'Fallon, M. J. &amp; Rutherford, D. G. (2012). Hotel Management and Operations.</w:t>
      </w:r>
    </w:p>
    <w:p w14:paraId="460BDAE2" w14:textId="77777777" w:rsidR="00394FF7" w:rsidRPr="00D46E42" w:rsidRDefault="00394FF7"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O'Fallon, M.J. &amp; Rutherford, D.G. (2010), 'Hotel Management and Operations'.</w:t>
      </w:r>
    </w:p>
    <w:p w14:paraId="4FD8E059"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Solomon, M. (2016), 'The Heart of Hospitality: Great Hotel and Restaurant Leaders Share Their Secrets'.</w:t>
      </w:r>
    </w:p>
    <w:p w14:paraId="4E23A4C7"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Sustainability in the Hospitality Industry (2023), 'Contactless Solutions as a Pathway to Sustainable Hospitality', Sustainability in the Hospitality Industry, [online] [Accessed 25 January 2024].</w:t>
      </w:r>
    </w:p>
    <w:p w14:paraId="48753617"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Technovation (2023), 'Keeping Up with Technological Changes: Challenges for the Hospitality Industry', Technovation, [online] [Accessed 25 January 2024].</w:t>
      </w:r>
    </w:p>
    <w:p w14:paraId="53A8FB5A" w14:textId="77777777" w:rsidR="00394FF7" w:rsidRPr="00D46E42" w:rsidRDefault="00394FF7"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The Disney Institute &amp; Kinni, T. (2011), 'Be Our Guest: Perfecting the Art of Customer Service'.</w:t>
      </w:r>
    </w:p>
    <w:p w14:paraId="14BF9439"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Tomsky, J. (2012). Heads in Beds: A Reckless Memoir of Hotels, Hustles, and So-Called Hospitality.</w:t>
      </w:r>
    </w:p>
    <w:p w14:paraId="14A61119"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lastRenderedPageBreak/>
        <w:t>Tourism and Hospitality Research (2023), 'Technology Dependency in Hotels: Risks and Management Strategies', Tourism and Hospitality Research, [online] [Accessed 25 January 2024].</w:t>
      </w:r>
    </w:p>
    <w:p w14:paraId="41EA9D03" w14:textId="77777777" w:rsidR="00D46E42" w:rsidRPr="00D46E42" w:rsidRDefault="00D46E42" w:rsidP="00D46E42">
      <w:pPr>
        <w:pStyle w:val="ListParagraph"/>
        <w:numPr>
          <w:ilvl w:val="0"/>
          <w:numId w:val="1"/>
        </w:numPr>
        <w:spacing w:line="360" w:lineRule="auto"/>
        <w:jc w:val="both"/>
        <w:rPr>
          <w:rFonts w:ascii="Arial" w:hAnsi="Arial" w:cs="Arial"/>
          <w:sz w:val="24"/>
          <w:szCs w:val="24"/>
          <w:lang w:val="en-US"/>
        </w:rPr>
      </w:pPr>
      <w:r w:rsidRPr="00D46E42">
        <w:rPr>
          <w:rFonts w:ascii="Arial" w:hAnsi="Arial" w:cs="Arial"/>
          <w:sz w:val="24"/>
          <w:szCs w:val="24"/>
          <w:lang w:val="en-US"/>
        </w:rPr>
        <w:t>Vallen, G.K. &amp; Vallen, J.J. (2014), 'Check-In Check-Out: Managing Hotel Operations'.</w:t>
      </w:r>
    </w:p>
    <w:p w14:paraId="2AFCA0E3" w14:textId="77777777" w:rsidR="005536C1" w:rsidRPr="005536C1" w:rsidRDefault="005536C1" w:rsidP="005536C1">
      <w:pPr>
        <w:rPr>
          <w:lang w:val="en-US"/>
        </w:rPr>
      </w:pPr>
    </w:p>
    <w:p w14:paraId="313C7941" w14:textId="77777777" w:rsidR="00782991" w:rsidRDefault="00782991">
      <w:pPr>
        <w:rPr>
          <w:lang w:val="en-US"/>
        </w:rPr>
      </w:pPr>
    </w:p>
    <w:p w14:paraId="5E31967B" w14:textId="77777777" w:rsidR="00782991" w:rsidRPr="00782991" w:rsidRDefault="00782991">
      <w:pPr>
        <w:rPr>
          <w:lang w:val="en-US"/>
        </w:rPr>
      </w:pPr>
    </w:p>
    <w:sectPr w:rsidR="00782991" w:rsidRPr="00782991">
      <w:headerReference w:type="default"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C2E03" w14:textId="77777777" w:rsidR="00B9111E" w:rsidRDefault="00B9111E" w:rsidP="004A71AB">
      <w:pPr>
        <w:spacing w:after="0" w:line="240" w:lineRule="auto"/>
      </w:pPr>
      <w:r>
        <w:separator/>
      </w:r>
    </w:p>
  </w:endnote>
  <w:endnote w:type="continuationSeparator" w:id="0">
    <w:p w14:paraId="1017A1D9" w14:textId="77777777" w:rsidR="00B9111E" w:rsidRDefault="00B9111E" w:rsidP="004A71AB">
      <w:pPr>
        <w:spacing w:after="0" w:line="240" w:lineRule="auto"/>
      </w:pPr>
      <w:r>
        <w:continuationSeparator/>
      </w:r>
    </w:p>
  </w:endnote>
  <w:endnote w:type="continuationNotice" w:id="1">
    <w:p w14:paraId="65F555B6" w14:textId="77777777" w:rsidR="00B9111E" w:rsidRDefault="00B9111E">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E42DC" w14:textId="77777777" w:rsidR="00D46E42" w:rsidRDefault="00D46E42">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421ADDAC" w14:textId="77777777" w:rsidR="004372AA" w:rsidRDefault="004372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ECBA3" w14:textId="77777777" w:rsidR="00B9111E" w:rsidRDefault="00B9111E" w:rsidP="004A71AB">
      <w:pPr>
        <w:spacing w:after="0" w:line="240" w:lineRule="auto"/>
      </w:pPr>
      <w:r>
        <w:separator/>
      </w:r>
    </w:p>
  </w:footnote>
  <w:footnote w:type="continuationSeparator" w:id="0">
    <w:p w14:paraId="61290316" w14:textId="77777777" w:rsidR="00B9111E" w:rsidRDefault="00B9111E" w:rsidP="004A71AB">
      <w:pPr>
        <w:spacing w:after="0" w:line="240" w:lineRule="auto"/>
      </w:pPr>
      <w:r>
        <w:continuationSeparator/>
      </w:r>
    </w:p>
  </w:footnote>
  <w:footnote w:type="continuationNotice" w:id="1">
    <w:p w14:paraId="254B4E06" w14:textId="77777777" w:rsidR="00B9111E" w:rsidRDefault="00B9111E">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0559DF" w14:textId="77777777" w:rsidR="004372AA" w:rsidRPr="00D46E42" w:rsidRDefault="00D46E42">
    <w:pPr>
      <w:pStyle w:val="Header"/>
      <w:rPr>
        <w:lang w:val="en-US"/>
      </w:rPr>
    </w:pPr>
    <w:r>
      <w:rPr>
        <w:lang w:val="en-US"/>
      </w:rPr>
      <w:t>BMIH6001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A17AD4"/>
    <w:multiLevelType w:val="hybridMultilevel"/>
    <w:tmpl w:val="E72407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0928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C81"/>
    <w:rsid w:val="00023AB7"/>
    <w:rsid w:val="0003041D"/>
    <w:rsid w:val="000C5FF2"/>
    <w:rsid w:val="00167382"/>
    <w:rsid w:val="00191D17"/>
    <w:rsid w:val="001C4C7A"/>
    <w:rsid w:val="001D0B94"/>
    <w:rsid w:val="002B2E55"/>
    <w:rsid w:val="00317CE9"/>
    <w:rsid w:val="003873EA"/>
    <w:rsid w:val="00394FF7"/>
    <w:rsid w:val="003E3266"/>
    <w:rsid w:val="003E6A3B"/>
    <w:rsid w:val="003F5DA9"/>
    <w:rsid w:val="004109F9"/>
    <w:rsid w:val="0041234F"/>
    <w:rsid w:val="00421015"/>
    <w:rsid w:val="00433B4E"/>
    <w:rsid w:val="004372AA"/>
    <w:rsid w:val="004A26CF"/>
    <w:rsid w:val="004A71AB"/>
    <w:rsid w:val="004A740D"/>
    <w:rsid w:val="00511012"/>
    <w:rsid w:val="00517F3A"/>
    <w:rsid w:val="00535A3D"/>
    <w:rsid w:val="005536C1"/>
    <w:rsid w:val="00567E44"/>
    <w:rsid w:val="0058577C"/>
    <w:rsid w:val="005B12E5"/>
    <w:rsid w:val="006830EE"/>
    <w:rsid w:val="0068587F"/>
    <w:rsid w:val="00696D44"/>
    <w:rsid w:val="006A440A"/>
    <w:rsid w:val="00712526"/>
    <w:rsid w:val="00782991"/>
    <w:rsid w:val="00805BD4"/>
    <w:rsid w:val="00810E5B"/>
    <w:rsid w:val="0081107E"/>
    <w:rsid w:val="008135DC"/>
    <w:rsid w:val="00822149"/>
    <w:rsid w:val="00871133"/>
    <w:rsid w:val="008E7293"/>
    <w:rsid w:val="00A409E7"/>
    <w:rsid w:val="00A926D1"/>
    <w:rsid w:val="00AF585B"/>
    <w:rsid w:val="00B9111E"/>
    <w:rsid w:val="00BC1378"/>
    <w:rsid w:val="00BE085C"/>
    <w:rsid w:val="00C128DE"/>
    <w:rsid w:val="00C45BEE"/>
    <w:rsid w:val="00CA1C81"/>
    <w:rsid w:val="00CA7B36"/>
    <w:rsid w:val="00D0173C"/>
    <w:rsid w:val="00D1796D"/>
    <w:rsid w:val="00D46E42"/>
    <w:rsid w:val="00D938CB"/>
    <w:rsid w:val="00DB1FF8"/>
    <w:rsid w:val="00E06724"/>
    <w:rsid w:val="00E2784C"/>
    <w:rsid w:val="00E34C29"/>
    <w:rsid w:val="00E9684B"/>
    <w:rsid w:val="00F02D33"/>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B2DB4"/>
  <w15:chartTrackingRefBased/>
  <w15:docId w15:val="{74827D30-12EC-E74E-B32B-C6D5CA573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E42"/>
    <w:rPr>
      <w:sz w:val="20"/>
      <w:szCs w:val="20"/>
    </w:rPr>
  </w:style>
  <w:style w:type="paragraph" w:styleId="Heading1">
    <w:name w:val="heading 1"/>
    <w:basedOn w:val="Normal"/>
    <w:next w:val="Normal"/>
    <w:link w:val="Heading1Char"/>
    <w:uiPriority w:val="9"/>
    <w:qFormat/>
    <w:rsid w:val="00D46E42"/>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D46E42"/>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D46E42"/>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D46E42"/>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D46E42"/>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D46E42"/>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D46E42"/>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D46E42"/>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46E42"/>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C81"/>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rsid w:val="00CA1C81"/>
    <w:rPr>
      <w:caps/>
      <w:spacing w:val="15"/>
      <w:shd w:val="clear" w:color="auto" w:fill="C1E4F5" w:themeFill="accent1" w:themeFillTint="33"/>
    </w:rPr>
  </w:style>
  <w:style w:type="character" w:customStyle="1" w:styleId="Heading3Char">
    <w:name w:val="Heading 3 Char"/>
    <w:basedOn w:val="DefaultParagraphFont"/>
    <w:link w:val="Heading3"/>
    <w:uiPriority w:val="9"/>
    <w:rsid w:val="00CA1C81"/>
    <w:rPr>
      <w:caps/>
      <w:color w:val="0A2F40" w:themeColor="accent1" w:themeShade="7F"/>
      <w:spacing w:val="15"/>
    </w:rPr>
  </w:style>
  <w:style w:type="character" w:customStyle="1" w:styleId="Heading4Char">
    <w:name w:val="Heading 4 Char"/>
    <w:basedOn w:val="DefaultParagraphFont"/>
    <w:link w:val="Heading4"/>
    <w:uiPriority w:val="9"/>
    <w:semiHidden/>
    <w:rsid w:val="00CA1C81"/>
    <w:rPr>
      <w:caps/>
      <w:color w:val="0F4761" w:themeColor="accent1" w:themeShade="BF"/>
      <w:spacing w:val="10"/>
    </w:rPr>
  </w:style>
  <w:style w:type="character" w:customStyle="1" w:styleId="Heading5Char">
    <w:name w:val="Heading 5 Char"/>
    <w:basedOn w:val="DefaultParagraphFont"/>
    <w:link w:val="Heading5"/>
    <w:uiPriority w:val="9"/>
    <w:semiHidden/>
    <w:rsid w:val="00CA1C81"/>
    <w:rPr>
      <w:caps/>
      <w:color w:val="0F4761" w:themeColor="accent1" w:themeShade="BF"/>
      <w:spacing w:val="10"/>
    </w:rPr>
  </w:style>
  <w:style w:type="character" w:customStyle="1" w:styleId="Heading6Char">
    <w:name w:val="Heading 6 Char"/>
    <w:basedOn w:val="DefaultParagraphFont"/>
    <w:link w:val="Heading6"/>
    <w:uiPriority w:val="9"/>
    <w:semiHidden/>
    <w:rsid w:val="00CA1C81"/>
    <w:rPr>
      <w:caps/>
      <w:color w:val="0F4761" w:themeColor="accent1" w:themeShade="BF"/>
      <w:spacing w:val="10"/>
    </w:rPr>
  </w:style>
  <w:style w:type="character" w:customStyle="1" w:styleId="Heading7Char">
    <w:name w:val="Heading 7 Char"/>
    <w:basedOn w:val="DefaultParagraphFont"/>
    <w:link w:val="Heading7"/>
    <w:uiPriority w:val="9"/>
    <w:semiHidden/>
    <w:rsid w:val="00CA1C81"/>
    <w:rPr>
      <w:caps/>
      <w:color w:val="0F4761" w:themeColor="accent1" w:themeShade="BF"/>
      <w:spacing w:val="10"/>
    </w:rPr>
  </w:style>
  <w:style w:type="character" w:customStyle="1" w:styleId="Heading8Char">
    <w:name w:val="Heading 8 Char"/>
    <w:basedOn w:val="DefaultParagraphFont"/>
    <w:link w:val="Heading8"/>
    <w:uiPriority w:val="9"/>
    <w:semiHidden/>
    <w:rsid w:val="00CA1C81"/>
    <w:rPr>
      <w:caps/>
      <w:spacing w:val="10"/>
      <w:sz w:val="18"/>
      <w:szCs w:val="18"/>
    </w:rPr>
  </w:style>
  <w:style w:type="character" w:customStyle="1" w:styleId="Heading9Char">
    <w:name w:val="Heading 9 Char"/>
    <w:basedOn w:val="DefaultParagraphFont"/>
    <w:link w:val="Heading9"/>
    <w:uiPriority w:val="9"/>
    <w:semiHidden/>
    <w:rsid w:val="00CA1C81"/>
    <w:rPr>
      <w:i/>
      <w:caps/>
      <w:spacing w:val="10"/>
      <w:sz w:val="18"/>
      <w:szCs w:val="18"/>
    </w:rPr>
  </w:style>
  <w:style w:type="paragraph" w:styleId="Title">
    <w:name w:val="Title"/>
    <w:basedOn w:val="Normal"/>
    <w:next w:val="Normal"/>
    <w:link w:val="TitleChar"/>
    <w:uiPriority w:val="10"/>
    <w:qFormat/>
    <w:rsid w:val="00D46E42"/>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CA1C81"/>
    <w:rPr>
      <w:caps/>
      <w:color w:val="156082" w:themeColor="accent1"/>
      <w:spacing w:val="10"/>
      <w:kern w:val="28"/>
      <w:sz w:val="52"/>
      <w:szCs w:val="52"/>
    </w:rPr>
  </w:style>
  <w:style w:type="paragraph" w:styleId="Subtitle">
    <w:name w:val="Subtitle"/>
    <w:basedOn w:val="Normal"/>
    <w:next w:val="Normal"/>
    <w:link w:val="SubtitleChar"/>
    <w:uiPriority w:val="11"/>
    <w:qFormat/>
    <w:rsid w:val="00D46E42"/>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CA1C81"/>
    <w:rPr>
      <w:caps/>
      <w:color w:val="595959" w:themeColor="text1" w:themeTint="A6"/>
      <w:spacing w:val="10"/>
      <w:sz w:val="24"/>
      <w:szCs w:val="24"/>
    </w:rPr>
  </w:style>
  <w:style w:type="paragraph" w:styleId="Quote">
    <w:name w:val="Quote"/>
    <w:basedOn w:val="Normal"/>
    <w:next w:val="Normal"/>
    <w:link w:val="QuoteChar"/>
    <w:uiPriority w:val="29"/>
    <w:qFormat/>
    <w:rsid w:val="00D46E42"/>
    <w:rPr>
      <w:i/>
      <w:iCs/>
    </w:rPr>
  </w:style>
  <w:style w:type="character" w:customStyle="1" w:styleId="QuoteChar">
    <w:name w:val="Quote Char"/>
    <w:basedOn w:val="DefaultParagraphFont"/>
    <w:link w:val="Quote"/>
    <w:uiPriority w:val="29"/>
    <w:rsid w:val="00CA1C81"/>
    <w:rPr>
      <w:i/>
      <w:iCs/>
      <w:sz w:val="20"/>
      <w:szCs w:val="20"/>
    </w:rPr>
  </w:style>
  <w:style w:type="paragraph" w:styleId="ListParagraph">
    <w:name w:val="List Paragraph"/>
    <w:basedOn w:val="Normal"/>
    <w:uiPriority w:val="34"/>
    <w:qFormat/>
    <w:rsid w:val="00CA1C81"/>
    <w:pPr>
      <w:ind w:left="720"/>
      <w:contextualSpacing/>
    </w:pPr>
  </w:style>
  <w:style w:type="character" w:styleId="IntenseEmphasis">
    <w:name w:val="Intense Emphasis"/>
    <w:uiPriority w:val="21"/>
    <w:qFormat/>
    <w:rsid w:val="00D46E42"/>
    <w:rPr>
      <w:b/>
      <w:bCs/>
      <w:caps/>
      <w:color w:val="0A2F40" w:themeColor="accent1" w:themeShade="7F"/>
      <w:spacing w:val="10"/>
    </w:rPr>
  </w:style>
  <w:style w:type="paragraph" w:styleId="IntenseQuote">
    <w:name w:val="Intense Quote"/>
    <w:basedOn w:val="Normal"/>
    <w:next w:val="Normal"/>
    <w:link w:val="IntenseQuoteChar"/>
    <w:uiPriority w:val="30"/>
    <w:qFormat/>
    <w:rsid w:val="00D46E42"/>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CA1C81"/>
    <w:rPr>
      <w:i/>
      <w:iCs/>
      <w:color w:val="156082" w:themeColor="accent1"/>
      <w:sz w:val="20"/>
      <w:szCs w:val="20"/>
    </w:rPr>
  </w:style>
  <w:style w:type="character" w:styleId="IntenseReference">
    <w:name w:val="Intense Reference"/>
    <w:uiPriority w:val="32"/>
    <w:qFormat/>
    <w:rsid w:val="00D46E42"/>
    <w:rPr>
      <w:b/>
      <w:bCs/>
      <w:i/>
      <w:iCs/>
      <w:caps/>
      <w:color w:val="156082" w:themeColor="accent1"/>
    </w:rPr>
  </w:style>
  <w:style w:type="paragraph" w:styleId="Header">
    <w:name w:val="header"/>
    <w:basedOn w:val="Normal"/>
    <w:link w:val="HeaderChar"/>
    <w:uiPriority w:val="99"/>
    <w:unhideWhenUsed/>
    <w:rsid w:val="004A71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71AB"/>
  </w:style>
  <w:style w:type="paragraph" w:styleId="Footer">
    <w:name w:val="footer"/>
    <w:basedOn w:val="Normal"/>
    <w:link w:val="FooterChar"/>
    <w:uiPriority w:val="99"/>
    <w:unhideWhenUsed/>
    <w:rsid w:val="004A71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1AB"/>
  </w:style>
  <w:style w:type="paragraph" w:styleId="Caption">
    <w:name w:val="caption"/>
    <w:basedOn w:val="Normal"/>
    <w:next w:val="Normal"/>
    <w:uiPriority w:val="35"/>
    <w:semiHidden/>
    <w:unhideWhenUsed/>
    <w:qFormat/>
    <w:rsid w:val="004372AA"/>
    <w:rPr>
      <w:b/>
      <w:bCs/>
      <w:color w:val="0F4761" w:themeColor="accent1" w:themeShade="BF"/>
      <w:sz w:val="16"/>
      <w:szCs w:val="16"/>
    </w:rPr>
  </w:style>
  <w:style w:type="character" w:styleId="Strong">
    <w:name w:val="Strong"/>
    <w:uiPriority w:val="22"/>
    <w:qFormat/>
    <w:rsid w:val="004372AA"/>
    <w:rPr>
      <w:b/>
      <w:bCs/>
    </w:rPr>
  </w:style>
  <w:style w:type="character" w:styleId="Emphasis">
    <w:name w:val="Emphasis"/>
    <w:uiPriority w:val="20"/>
    <w:qFormat/>
    <w:rsid w:val="004372AA"/>
    <w:rPr>
      <w:caps/>
      <w:color w:val="0A2F40" w:themeColor="accent1" w:themeShade="7F"/>
      <w:spacing w:val="5"/>
    </w:rPr>
  </w:style>
  <w:style w:type="paragraph" w:styleId="NoSpacing">
    <w:name w:val="No Spacing"/>
    <w:basedOn w:val="Normal"/>
    <w:link w:val="NoSpacingChar"/>
    <w:uiPriority w:val="1"/>
    <w:qFormat/>
    <w:rsid w:val="004372AA"/>
    <w:pPr>
      <w:spacing w:after="0" w:line="240" w:lineRule="auto"/>
    </w:pPr>
  </w:style>
  <w:style w:type="character" w:customStyle="1" w:styleId="NoSpacingChar">
    <w:name w:val="No Spacing Char"/>
    <w:basedOn w:val="DefaultParagraphFont"/>
    <w:link w:val="NoSpacing"/>
    <w:uiPriority w:val="1"/>
    <w:rsid w:val="004372AA"/>
    <w:rPr>
      <w:kern w:val="0"/>
      <w:sz w:val="20"/>
      <w:szCs w:val="20"/>
      <w14:ligatures w14:val="none"/>
    </w:rPr>
  </w:style>
  <w:style w:type="character" w:styleId="SubtleEmphasis">
    <w:name w:val="Subtle Emphasis"/>
    <w:uiPriority w:val="19"/>
    <w:qFormat/>
    <w:rsid w:val="004372AA"/>
    <w:rPr>
      <w:i/>
      <w:iCs/>
      <w:color w:val="0A2F40" w:themeColor="accent1" w:themeShade="7F"/>
    </w:rPr>
  </w:style>
  <w:style w:type="character" w:styleId="SubtleReference">
    <w:name w:val="Subtle Reference"/>
    <w:uiPriority w:val="31"/>
    <w:qFormat/>
    <w:rsid w:val="004372AA"/>
    <w:rPr>
      <w:b/>
      <w:bCs/>
      <w:color w:val="156082" w:themeColor="accent1"/>
    </w:rPr>
  </w:style>
  <w:style w:type="character" w:styleId="BookTitle">
    <w:name w:val="Book Title"/>
    <w:uiPriority w:val="33"/>
    <w:qFormat/>
    <w:rsid w:val="004372AA"/>
    <w:rPr>
      <w:b/>
      <w:bCs/>
      <w:i/>
      <w:iCs/>
      <w:spacing w:val="9"/>
    </w:rPr>
  </w:style>
  <w:style w:type="paragraph" w:styleId="TOCHeading">
    <w:name w:val="TOC Heading"/>
    <w:basedOn w:val="Heading1"/>
    <w:next w:val="Normal"/>
    <w:uiPriority w:val="39"/>
    <w:unhideWhenUsed/>
    <w:qFormat/>
    <w:rsid w:val="004372AA"/>
    <w:pPr>
      <w:outlineLvl w:val="9"/>
    </w:pPr>
    <w:rPr>
      <w:b w:val="0"/>
      <w:bCs w:val="0"/>
      <w:caps w:val="0"/>
    </w:rPr>
  </w:style>
  <w:style w:type="paragraph" w:styleId="TOC1">
    <w:name w:val="toc 1"/>
    <w:basedOn w:val="Normal"/>
    <w:next w:val="Normal"/>
    <w:autoRedefine/>
    <w:uiPriority w:val="39"/>
    <w:unhideWhenUsed/>
    <w:rsid w:val="004372AA"/>
    <w:pPr>
      <w:pBdr>
        <w:between w:val="double" w:sz="6" w:space="0" w:color="auto"/>
      </w:pBdr>
      <w:spacing w:before="120" w:after="120"/>
      <w:jc w:val="center"/>
    </w:pPr>
    <w:rPr>
      <w:b/>
      <w:bCs/>
      <w:i/>
      <w:iCs/>
    </w:rPr>
  </w:style>
  <w:style w:type="paragraph" w:styleId="TOC2">
    <w:name w:val="toc 2"/>
    <w:basedOn w:val="Normal"/>
    <w:next w:val="Normal"/>
    <w:autoRedefine/>
    <w:uiPriority w:val="39"/>
    <w:unhideWhenUsed/>
    <w:rsid w:val="004372AA"/>
    <w:pPr>
      <w:pBdr>
        <w:between w:val="double" w:sz="6" w:space="0" w:color="auto"/>
      </w:pBdr>
      <w:spacing w:before="120" w:after="120"/>
      <w:jc w:val="center"/>
    </w:pPr>
    <w:rPr>
      <w:i/>
      <w:iCs/>
    </w:rPr>
  </w:style>
  <w:style w:type="paragraph" w:styleId="TOC3">
    <w:name w:val="toc 3"/>
    <w:basedOn w:val="Normal"/>
    <w:next w:val="Normal"/>
    <w:autoRedefine/>
    <w:uiPriority w:val="39"/>
    <w:unhideWhenUsed/>
    <w:rsid w:val="004372AA"/>
    <w:pPr>
      <w:pBdr>
        <w:between w:val="double" w:sz="6" w:space="0" w:color="auto"/>
      </w:pBdr>
      <w:spacing w:before="120" w:after="120"/>
      <w:ind w:left="200"/>
      <w:jc w:val="center"/>
    </w:pPr>
  </w:style>
  <w:style w:type="character" w:styleId="Hyperlink">
    <w:name w:val="Hyperlink"/>
    <w:basedOn w:val="DefaultParagraphFont"/>
    <w:uiPriority w:val="99"/>
    <w:unhideWhenUsed/>
    <w:rsid w:val="004372AA"/>
    <w:rPr>
      <w:color w:val="467886" w:themeColor="hyperlink"/>
      <w:u w:val="single"/>
    </w:rPr>
  </w:style>
  <w:style w:type="paragraph" w:styleId="TOC4">
    <w:name w:val="toc 4"/>
    <w:basedOn w:val="Normal"/>
    <w:next w:val="Normal"/>
    <w:autoRedefine/>
    <w:uiPriority w:val="39"/>
    <w:semiHidden/>
    <w:unhideWhenUsed/>
    <w:rsid w:val="004372AA"/>
    <w:pPr>
      <w:pBdr>
        <w:between w:val="double" w:sz="6" w:space="0" w:color="auto"/>
      </w:pBdr>
      <w:spacing w:before="120" w:after="120"/>
      <w:ind w:left="400"/>
      <w:jc w:val="center"/>
    </w:pPr>
  </w:style>
  <w:style w:type="paragraph" w:styleId="TOC5">
    <w:name w:val="toc 5"/>
    <w:basedOn w:val="Normal"/>
    <w:next w:val="Normal"/>
    <w:autoRedefine/>
    <w:uiPriority w:val="39"/>
    <w:semiHidden/>
    <w:unhideWhenUsed/>
    <w:rsid w:val="004372AA"/>
    <w:pPr>
      <w:pBdr>
        <w:between w:val="double" w:sz="6" w:space="0" w:color="auto"/>
      </w:pBdr>
      <w:spacing w:before="120" w:after="120"/>
      <w:ind w:left="600"/>
      <w:jc w:val="center"/>
    </w:pPr>
  </w:style>
  <w:style w:type="paragraph" w:styleId="TOC6">
    <w:name w:val="toc 6"/>
    <w:basedOn w:val="Normal"/>
    <w:next w:val="Normal"/>
    <w:autoRedefine/>
    <w:uiPriority w:val="39"/>
    <w:semiHidden/>
    <w:unhideWhenUsed/>
    <w:rsid w:val="004372AA"/>
    <w:pPr>
      <w:pBdr>
        <w:between w:val="double" w:sz="6" w:space="0" w:color="auto"/>
      </w:pBdr>
      <w:spacing w:before="120" w:after="120"/>
      <w:ind w:left="800"/>
      <w:jc w:val="center"/>
    </w:pPr>
  </w:style>
  <w:style w:type="paragraph" w:styleId="TOC7">
    <w:name w:val="toc 7"/>
    <w:basedOn w:val="Normal"/>
    <w:next w:val="Normal"/>
    <w:autoRedefine/>
    <w:uiPriority w:val="39"/>
    <w:semiHidden/>
    <w:unhideWhenUsed/>
    <w:rsid w:val="004372AA"/>
    <w:pPr>
      <w:pBdr>
        <w:between w:val="double" w:sz="6" w:space="0" w:color="auto"/>
      </w:pBdr>
      <w:spacing w:before="120" w:after="120"/>
      <w:ind w:left="1000"/>
      <w:jc w:val="center"/>
    </w:pPr>
  </w:style>
  <w:style w:type="paragraph" w:styleId="TOC8">
    <w:name w:val="toc 8"/>
    <w:basedOn w:val="Normal"/>
    <w:next w:val="Normal"/>
    <w:autoRedefine/>
    <w:uiPriority w:val="39"/>
    <w:semiHidden/>
    <w:unhideWhenUsed/>
    <w:rsid w:val="004372AA"/>
    <w:pPr>
      <w:pBdr>
        <w:between w:val="double" w:sz="6" w:space="0" w:color="auto"/>
      </w:pBdr>
      <w:spacing w:before="120" w:after="120"/>
      <w:ind w:left="1200"/>
      <w:jc w:val="center"/>
    </w:pPr>
  </w:style>
  <w:style w:type="paragraph" w:styleId="TOC9">
    <w:name w:val="toc 9"/>
    <w:basedOn w:val="Normal"/>
    <w:next w:val="Normal"/>
    <w:autoRedefine/>
    <w:uiPriority w:val="39"/>
    <w:semiHidden/>
    <w:unhideWhenUsed/>
    <w:rsid w:val="004372AA"/>
    <w:pPr>
      <w:pBdr>
        <w:between w:val="double" w:sz="6" w:space="0" w:color="auto"/>
      </w:pBdr>
      <w:spacing w:before="120" w:after="120"/>
      <w:ind w:left="140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9D9D64-9D42-5149-94ED-E38FB08E7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3549</Words>
  <Characters>20234</Characters>
  <Application>Microsoft Office Word</Application>
  <DocSecurity>0</DocSecurity>
  <Lines>168</Lines>
  <Paragraphs>47</Paragraphs>
  <ScaleCrop>false</ScaleCrop>
  <Company/>
  <LinksUpToDate>false</LinksUpToDate>
  <CharactersWithSpaces>23736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Liviu Simon (2025169)</cp:lastModifiedBy>
  <cp:revision>3</cp:revision>
  <dcterms:created xsi:type="dcterms:W3CDTF">2024-02-09T19:00:00Z</dcterms:created>
  <dcterms:modified xsi:type="dcterms:W3CDTF">2024-02-09T19:00:00Z</dcterms:modified>
</cp:coreProperties>
</file>