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3C45E4" w14:textId="2EF15421" w:rsidR="000260D3" w:rsidRPr="0025788E" w:rsidRDefault="008F5A74" w:rsidP="004C4ED7">
      <w:pPr>
        <w:spacing w:line="360" w:lineRule="auto"/>
        <w:jc w:val="center"/>
        <w:rPr>
          <w:rFonts w:ascii="Arial" w:hAnsi="Arial" w:cs="Arial"/>
          <w:sz w:val="24"/>
          <w:szCs w:val="24"/>
          <w:u w:val="single"/>
        </w:rPr>
      </w:pPr>
      <w:r w:rsidRPr="0025788E">
        <w:rPr>
          <w:rFonts w:ascii="Arial" w:hAnsi="Arial" w:cs="Arial"/>
          <w:sz w:val="24"/>
          <w:szCs w:val="24"/>
          <w:u w:val="single"/>
        </w:rPr>
        <w:t>Microteach reflection</w:t>
      </w:r>
      <w:r w:rsidR="0025788E">
        <w:rPr>
          <w:rFonts w:ascii="Arial" w:hAnsi="Arial" w:cs="Arial"/>
          <w:sz w:val="24"/>
          <w:szCs w:val="24"/>
          <w:u w:val="single"/>
        </w:rPr>
        <w:t xml:space="preserve"> One</w:t>
      </w:r>
    </w:p>
    <w:p w14:paraId="4B35E024" w14:textId="77777777" w:rsidR="0025788E" w:rsidRPr="005807C2" w:rsidRDefault="0025788E" w:rsidP="004C4ED7">
      <w:pPr>
        <w:spacing w:line="360" w:lineRule="auto"/>
        <w:jc w:val="center"/>
        <w:rPr>
          <w:rFonts w:ascii="Arial" w:hAnsi="Arial" w:cs="Arial"/>
          <w:sz w:val="24"/>
          <w:szCs w:val="24"/>
        </w:rPr>
      </w:pPr>
    </w:p>
    <w:p w14:paraId="5346E523" w14:textId="77777777" w:rsidR="00B65C11" w:rsidRPr="005807C2" w:rsidRDefault="00B65C11" w:rsidP="004C4ED7">
      <w:pPr>
        <w:spacing w:line="360" w:lineRule="auto"/>
        <w:rPr>
          <w:rFonts w:ascii="Arial" w:hAnsi="Arial" w:cs="Arial"/>
          <w:sz w:val="24"/>
          <w:szCs w:val="24"/>
        </w:rPr>
      </w:pPr>
      <w:r w:rsidRPr="005807C2">
        <w:rPr>
          <w:rFonts w:ascii="Arial" w:hAnsi="Arial" w:cs="Arial"/>
          <w:sz w:val="24"/>
          <w:szCs w:val="24"/>
        </w:rPr>
        <w:t>Introduction</w:t>
      </w:r>
    </w:p>
    <w:p w14:paraId="61D13EB0" w14:textId="72CC1855" w:rsidR="00B65C11" w:rsidRDefault="00B65C11" w:rsidP="004C4ED7">
      <w:pPr>
        <w:spacing w:line="360" w:lineRule="auto"/>
        <w:rPr>
          <w:rFonts w:ascii="Arial" w:hAnsi="Arial" w:cs="Arial"/>
          <w:sz w:val="24"/>
          <w:szCs w:val="24"/>
        </w:rPr>
      </w:pPr>
      <w:r w:rsidRPr="005807C2">
        <w:rPr>
          <w:rFonts w:ascii="Arial" w:hAnsi="Arial" w:cs="Arial"/>
          <w:sz w:val="24"/>
          <w:szCs w:val="24"/>
        </w:rPr>
        <w:t xml:space="preserve">This assignment will reflect and critically evaluate the previous microteach. It will </w:t>
      </w:r>
      <w:r w:rsidR="008701DC" w:rsidRPr="005807C2">
        <w:rPr>
          <w:rFonts w:ascii="Arial" w:hAnsi="Arial" w:cs="Arial"/>
          <w:sz w:val="24"/>
          <w:szCs w:val="24"/>
        </w:rPr>
        <w:t>provide a discussion</w:t>
      </w:r>
      <w:r w:rsidRPr="005807C2">
        <w:rPr>
          <w:rFonts w:ascii="Arial" w:hAnsi="Arial" w:cs="Arial"/>
          <w:sz w:val="24"/>
          <w:szCs w:val="24"/>
        </w:rPr>
        <w:t xml:space="preserve"> </w:t>
      </w:r>
      <w:r w:rsidR="008701DC" w:rsidRPr="005807C2">
        <w:rPr>
          <w:rFonts w:ascii="Arial" w:hAnsi="Arial" w:cs="Arial"/>
          <w:sz w:val="24"/>
          <w:szCs w:val="24"/>
        </w:rPr>
        <w:t xml:space="preserve">and </w:t>
      </w:r>
      <w:r w:rsidRPr="005807C2">
        <w:rPr>
          <w:rFonts w:ascii="Arial" w:hAnsi="Arial" w:cs="Arial"/>
          <w:sz w:val="24"/>
          <w:szCs w:val="24"/>
        </w:rPr>
        <w:t>an academic critique of the emergent technologies that were used and how they enhanced the teaching and learning experience.</w:t>
      </w:r>
      <w:r w:rsidR="00DA045B" w:rsidRPr="005807C2">
        <w:rPr>
          <w:rFonts w:ascii="Arial" w:hAnsi="Arial" w:cs="Arial"/>
          <w:sz w:val="24"/>
          <w:szCs w:val="24"/>
        </w:rPr>
        <w:t xml:space="preserve"> </w:t>
      </w:r>
      <w:r w:rsidR="008701DC" w:rsidRPr="005807C2">
        <w:rPr>
          <w:rFonts w:ascii="Arial" w:hAnsi="Arial" w:cs="Arial"/>
          <w:sz w:val="24"/>
          <w:szCs w:val="24"/>
        </w:rPr>
        <w:t>In addition, it will identify through reflection further pathways and aspects to develop the critical skills and techniques needed to improve my teaching. Where possible I will</w:t>
      </w:r>
      <w:r w:rsidR="00DA045B" w:rsidRPr="005807C2">
        <w:rPr>
          <w:rFonts w:ascii="Arial" w:hAnsi="Arial" w:cs="Arial"/>
          <w:sz w:val="24"/>
          <w:szCs w:val="24"/>
        </w:rPr>
        <w:t xml:space="preserve"> utilise Gibbs’ reflective model whilst </w:t>
      </w:r>
      <w:r w:rsidR="00247F29">
        <w:rPr>
          <w:rFonts w:ascii="Arial" w:hAnsi="Arial" w:cs="Arial"/>
          <w:sz w:val="24"/>
          <w:szCs w:val="24"/>
        </w:rPr>
        <w:t>utilising</w:t>
      </w:r>
      <w:r w:rsidR="000C3B84">
        <w:rPr>
          <w:rFonts w:ascii="Arial" w:hAnsi="Arial" w:cs="Arial"/>
          <w:sz w:val="24"/>
          <w:szCs w:val="24"/>
        </w:rPr>
        <w:t xml:space="preserve"> </w:t>
      </w:r>
      <w:r w:rsidR="00DA045B" w:rsidRPr="005807C2">
        <w:rPr>
          <w:rFonts w:ascii="Arial" w:hAnsi="Arial" w:cs="Arial"/>
          <w:sz w:val="24"/>
          <w:szCs w:val="24"/>
        </w:rPr>
        <w:t>the circle of reflection</w:t>
      </w:r>
      <w:r w:rsidR="00105144" w:rsidRPr="005807C2">
        <w:rPr>
          <w:rFonts w:ascii="Arial" w:hAnsi="Arial" w:cs="Arial"/>
          <w:sz w:val="24"/>
          <w:szCs w:val="24"/>
        </w:rPr>
        <w:t>,</w:t>
      </w:r>
      <w:r w:rsidR="008701DC" w:rsidRPr="005807C2">
        <w:rPr>
          <w:rFonts w:ascii="Arial" w:hAnsi="Arial" w:cs="Arial"/>
          <w:sz w:val="24"/>
          <w:szCs w:val="24"/>
        </w:rPr>
        <w:t xml:space="preserve"> the application of this model has influenced </w:t>
      </w:r>
      <w:r w:rsidR="00105144" w:rsidRPr="005807C2">
        <w:rPr>
          <w:rFonts w:ascii="Arial" w:hAnsi="Arial" w:cs="Arial"/>
          <w:sz w:val="24"/>
          <w:szCs w:val="24"/>
        </w:rPr>
        <w:t>the planning and preparation</w:t>
      </w:r>
      <w:r w:rsidR="008701DC" w:rsidRPr="005807C2">
        <w:rPr>
          <w:rFonts w:ascii="Arial" w:hAnsi="Arial" w:cs="Arial"/>
          <w:sz w:val="24"/>
          <w:szCs w:val="24"/>
        </w:rPr>
        <w:t>, although further study is required as to how to implement the model in a practical scenario.</w:t>
      </w:r>
    </w:p>
    <w:p w14:paraId="335ED103" w14:textId="25A09A00" w:rsidR="00B65C11" w:rsidRPr="005807C2" w:rsidRDefault="00AF1B29" w:rsidP="004C4ED7">
      <w:pPr>
        <w:spacing w:line="360" w:lineRule="auto"/>
        <w:rPr>
          <w:rFonts w:ascii="Arial" w:hAnsi="Arial" w:cs="Arial"/>
          <w:sz w:val="24"/>
          <w:szCs w:val="24"/>
        </w:rPr>
      </w:pPr>
      <w:r w:rsidRPr="00AF1B29">
        <w:rPr>
          <w:rFonts w:ascii="Arial" w:hAnsi="Arial" w:cs="Arial"/>
          <w:sz w:val="24"/>
          <w:szCs w:val="24"/>
        </w:rPr>
        <w:t xml:space="preserve">Reflecting is an important part of professional development according to </w:t>
      </w:r>
      <w:r w:rsidRPr="00AF1B29">
        <w:rPr>
          <w:rFonts w:ascii="Arial" w:hAnsi="Arial" w:cs="Arial"/>
          <w:sz w:val="24"/>
          <w:szCs w:val="24"/>
          <w:shd w:val="clear" w:color="auto" w:fill="FFFFFF"/>
        </w:rPr>
        <w:t xml:space="preserve">Spilková (2010) who agrees with </w:t>
      </w:r>
      <w:r w:rsidRPr="00AF1B29">
        <w:rPr>
          <w:rFonts w:ascii="Arial" w:hAnsi="Arial" w:cs="Arial"/>
          <w:sz w:val="24"/>
          <w:szCs w:val="24"/>
        </w:rPr>
        <w:t>Pool (2018) and Van Seggelen et al (2017) that early and ongoing self-reflection is crucial for certifying rigor and reliability. In addition, Ryan and Ryan (2012) converse reflection as not being instinctive, as it entails detailed pedagogic involvement to excel.</w:t>
      </w:r>
    </w:p>
    <w:p w14:paraId="57852938" w14:textId="44DB1B23" w:rsidR="00B65C11" w:rsidRPr="005807C2" w:rsidRDefault="0025469B" w:rsidP="004C4ED7">
      <w:pPr>
        <w:spacing w:line="360" w:lineRule="auto"/>
        <w:rPr>
          <w:rFonts w:ascii="Arial" w:hAnsi="Arial" w:cs="Arial"/>
          <w:sz w:val="24"/>
          <w:szCs w:val="24"/>
        </w:rPr>
      </w:pPr>
      <w:r>
        <w:rPr>
          <w:rFonts w:ascii="Arial" w:hAnsi="Arial" w:cs="Arial"/>
          <w:sz w:val="24"/>
          <w:szCs w:val="24"/>
        </w:rPr>
        <w:t>Lesson Planning</w:t>
      </w:r>
    </w:p>
    <w:p w14:paraId="1114620C" w14:textId="2E62383E" w:rsidR="000C299C" w:rsidRPr="005807C2" w:rsidRDefault="005C6715" w:rsidP="004C4ED7">
      <w:pPr>
        <w:spacing w:line="360" w:lineRule="auto"/>
        <w:rPr>
          <w:rFonts w:ascii="Arial" w:hAnsi="Arial" w:cs="Arial"/>
          <w:color w:val="FF0000"/>
          <w:sz w:val="24"/>
          <w:szCs w:val="24"/>
        </w:rPr>
      </w:pPr>
      <w:r w:rsidRPr="005807C2">
        <w:rPr>
          <w:rFonts w:ascii="Arial" w:hAnsi="Arial" w:cs="Arial"/>
          <w:sz w:val="24"/>
          <w:szCs w:val="24"/>
        </w:rPr>
        <w:t>Prior to</w:t>
      </w:r>
      <w:r w:rsidR="005A6DC6" w:rsidRPr="005807C2">
        <w:rPr>
          <w:rFonts w:ascii="Arial" w:hAnsi="Arial" w:cs="Arial"/>
          <w:sz w:val="24"/>
          <w:szCs w:val="24"/>
        </w:rPr>
        <w:t xml:space="preserve"> presenting the </w:t>
      </w:r>
      <w:r w:rsidR="0011476F" w:rsidRPr="005807C2">
        <w:rPr>
          <w:rFonts w:ascii="Arial" w:hAnsi="Arial" w:cs="Arial"/>
          <w:sz w:val="24"/>
          <w:szCs w:val="24"/>
        </w:rPr>
        <w:t>session,</w:t>
      </w:r>
      <w:r w:rsidR="005A6DC6" w:rsidRPr="005807C2">
        <w:rPr>
          <w:rFonts w:ascii="Arial" w:hAnsi="Arial" w:cs="Arial"/>
          <w:sz w:val="24"/>
          <w:szCs w:val="24"/>
        </w:rPr>
        <w:t xml:space="preserve"> I </w:t>
      </w:r>
      <w:r w:rsidRPr="005807C2">
        <w:rPr>
          <w:rFonts w:ascii="Arial" w:hAnsi="Arial" w:cs="Arial"/>
          <w:sz w:val="24"/>
          <w:szCs w:val="24"/>
        </w:rPr>
        <w:t>created</w:t>
      </w:r>
      <w:r w:rsidR="005A6DC6" w:rsidRPr="005807C2">
        <w:rPr>
          <w:rFonts w:ascii="Arial" w:hAnsi="Arial" w:cs="Arial"/>
          <w:sz w:val="24"/>
          <w:szCs w:val="24"/>
        </w:rPr>
        <w:t xml:space="preserve"> a </w:t>
      </w:r>
      <w:r w:rsidRPr="005807C2">
        <w:rPr>
          <w:rFonts w:ascii="Arial" w:hAnsi="Arial" w:cs="Arial"/>
          <w:sz w:val="24"/>
          <w:szCs w:val="24"/>
        </w:rPr>
        <w:t xml:space="preserve">rough </w:t>
      </w:r>
      <w:r w:rsidR="005A6DC6" w:rsidRPr="005807C2">
        <w:rPr>
          <w:rFonts w:ascii="Arial" w:hAnsi="Arial" w:cs="Arial"/>
          <w:sz w:val="24"/>
          <w:szCs w:val="24"/>
        </w:rPr>
        <w:t>lesson plan</w:t>
      </w:r>
      <w:r w:rsidRPr="005807C2">
        <w:rPr>
          <w:rFonts w:ascii="Arial" w:hAnsi="Arial" w:cs="Arial"/>
          <w:sz w:val="24"/>
          <w:szCs w:val="24"/>
        </w:rPr>
        <w:t xml:space="preserve"> indicating a simple set of pre-deliver</w:t>
      </w:r>
      <w:r w:rsidR="007B2CAC" w:rsidRPr="005807C2">
        <w:rPr>
          <w:rFonts w:ascii="Arial" w:hAnsi="Arial" w:cs="Arial"/>
          <w:sz w:val="24"/>
          <w:szCs w:val="24"/>
        </w:rPr>
        <w:t>able</w:t>
      </w:r>
      <w:r w:rsidRPr="005807C2">
        <w:rPr>
          <w:rFonts w:ascii="Arial" w:hAnsi="Arial" w:cs="Arial"/>
          <w:sz w:val="24"/>
          <w:szCs w:val="24"/>
        </w:rPr>
        <w:t xml:space="preserve"> </w:t>
      </w:r>
      <w:r w:rsidR="007B2CAC" w:rsidRPr="005807C2">
        <w:rPr>
          <w:rFonts w:ascii="Arial" w:hAnsi="Arial" w:cs="Arial"/>
          <w:sz w:val="24"/>
          <w:szCs w:val="24"/>
        </w:rPr>
        <w:t>processes</w:t>
      </w:r>
      <w:r w:rsidR="002151C5" w:rsidRPr="005807C2">
        <w:rPr>
          <w:rFonts w:ascii="Arial" w:hAnsi="Arial" w:cs="Arial"/>
          <w:sz w:val="24"/>
          <w:szCs w:val="24"/>
        </w:rPr>
        <w:t xml:space="preserve"> however,</w:t>
      </w:r>
      <w:r w:rsidR="007B2CAC" w:rsidRPr="005807C2">
        <w:rPr>
          <w:rFonts w:ascii="Arial" w:hAnsi="Arial" w:cs="Arial"/>
          <w:sz w:val="24"/>
          <w:szCs w:val="24"/>
        </w:rPr>
        <w:t xml:space="preserve"> the key decision was my subject choice.</w:t>
      </w:r>
      <w:r w:rsidR="002151C5" w:rsidRPr="005807C2">
        <w:rPr>
          <w:rFonts w:ascii="Arial" w:hAnsi="Arial" w:cs="Arial"/>
          <w:sz w:val="24"/>
          <w:szCs w:val="24"/>
        </w:rPr>
        <w:t xml:space="preserve"> I </w:t>
      </w:r>
      <w:r w:rsidR="006D6DAE" w:rsidRPr="005807C2">
        <w:rPr>
          <w:rFonts w:ascii="Arial" w:hAnsi="Arial" w:cs="Arial"/>
          <w:sz w:val="24"/>
          <w:szCs w:val="24"/>
        </w:rPr>
        <w:t>concluded</w:t>
      </w:r>
      <w:r w:rsidR="002151C5" w:rsidRPr="005807C2">
        <w:rPr>
          <w:rFonts w:ascii="Arial" w:hAnsi="Arial" w:cs="Arial"/>
          <w:sz w:val="24"/>
          <w:szCs w:val="24"/>
        </w:rPr>
        <w:t xml:space="preserve"> that I needed to do a session on a subject I knew and was passionate about</w:t>
      </w:r>
      <w:r w:rsidR="007B2CAC" w:rsidRPr="005807C2">
        <w:rPr>
          <w:rFonts w:ascii="Arial" w:hAnsi="Arial" w:cs="Arial"/>
          <w:sz w:val="24"/>
          <w:szCs w:val="24"/>
        </w:rPr>
        <w:t>, this would allow me to deliver the microteach confidently</w:t>
      </w:r>
      <w:r w:rsidR="007B2CAC" w:rsidRPr="000C299C">
        <w:rPr>
          <w:rFonts w:ascii="Arial" w:hAnsi="Arial" w:cs="Arial"/>
          <w:sz w:val="24"/>
          <w:szCs w:val="24"/>
        </w:rPr>
        <w:t>.</w:t>
      </w:r>
      <w:r w:rsidR="000C299C" w:rsidRPr="000C299C">
        <w:rPr>
          <w:rFonts w:ascii="Arial" w:hAnsi="Arial" w:cs="Arial"/>
          <w:sz w:val="24"/>
          <w:szCs w:val="24"/>
        </w:rPr>
        <w:t xml:space="preserve"> Creating the lesson plan, I utilised Bloom Taxonomy as Adams (2015) discusses the taxonomy as enabling professionals who educate to devise learning objectives, defining the abilities and skills they aspire their learners to conquer and demonstrate.</w:t>
      </w:r>
      <w:r w:rsidR="00371E04">
        <w:rPr>
          <w:rFonts w:ascii="Arial" w:hAnsi="Arial" w:cs="Arial"/>
          <w:sz w:val="24"/>
          <w:szCs w:val="24"/>
        </w:rPr>
        <w:t xml:space="preserve"> </w:t>
      </w:r>
      <w:proofErr w:type="gramStart"/>
      <w:r w:rsidR="00BF02BF">
        <w:rPr>
          <w:rFonts w:ascii="Arial" w:hAnsi="Arial" w:cs="Arial"/>
          <w:sz w:val="24"/>
          <w:szCs w:val="24"/>
        </w:rPr>
        <w:t>(</w:t>
      </w:r>
      <w:proofErr w:type="gramEnd"/>
      <w:r w:rsidR="00BF02BF">
        <w:rPr>
          <w:rFonts w:ascii="Arial" w:hAnsi="Arial" w:cs="Arial"/>
          <w:sz w:val="24"/>
          <w:szCs w:val="24"/>
        </w:rPr>
        <w:t>A1, V1, K1)</w:t>
      </w:r>
    </w:p>
    <w:p w14:paraId="131069FD" w14:textId="39500B80" w:rsidR="002D73C7" w:rsidRPr="005807C2" w:rsidRDefault="002151C5" w:rsidP="004C4ED7">
      <w:pPr>
        <w:spacing w:line="360" w:lineRule="auto"/>
        <w:rPr>
          <w:rFonts w:ascii="Arial" w:hAnsi="Arial" w:cs="Arial"/>
          <w:sz w:val="24"/>
          <w:szCs w:val="24"/>
        </w:rPr>
      </w:pPr>
      <w:r w:rsidRPr="005807C2">
        <w:rPr>
          <w:rFonts w:ascii="Arial" w:hAnsi="Arial" w:cs="Arial"/>
          <w:sz w:val="24"/>
          <w:szCs w:val="24"/>
        </w:rPr>
        <w:t>I applied my understanding of farming</w:t>
      </w:r>
      <w:r w:rsidR="007B2CAC" w:rsidRPr="005807C2">
        <w:rPr>
          <w:rFonts w:ascii="Arial" w:hAnsi="Arial" w:cs="Arial"/>
          <w:sz w:val="24"/>
          <w:szCs w:val="24"/>
        </w:rPr>
        <w:t>,</w:t>
      </w:r>
      <w:r w:rsidRPr="005807C2">
        <w:rPr>
          <w:rFonts w:ascii="Arial" w:hAnsi="Arial" w:cs="Arial"/>
          <w:sz w:val="24"/>
          <w:szCs w:val="24"/>
        </w:rPr>
        <w:t xml:space="preserve"> </w:t>
      </w:r>
      <w:r w:rsidR="00310CE2" w:rsidRPr="005807C2">
        <w:rPr>
          <w:rFonts w:ascii="Arial" w:hAnsi="Arial" w:cs="Arial"/>
          <w:sz w:val="24"/>
          <w:szCs w:val="24"/>
        </w:rPr>
        <w:t xml:space="preserve">utilising </w:t>
      </w:r>
      <w:r w:rsidRPr="005807C2">
        <w:rPr>
          <w:rFonts w:ascii="Arial" w:hAnsi="Arial" w:cs="Arial"/>
          <w:sz w:val="24"/>
          <w:szCs w:val="24"/>
        </w:rPr>
        <w:t xml:space="preserve">the dairy industry </w:t>
      </w:r>
      <w:proofErr w:type="gramStart"/>
      <w:r w:rsidRPr="005807C2">
        <w:rPr>
          <w:rFonts w:ascii="Arial" w:hAnsi="Arial" w:cs="Arial"/>
          <w:sz w:val="24"/>
          <w:szCs w:val="24"/>
        </w:rPr>
        <w:t>in particular</w:t>
      </w:r>
      <w:r w:rsidR="007B2CAC" w:rsidRPr="005807C2">
        <w:rPr>
          <w:rFonts w:ascii="Arial" w:hAnsi="Arial" w:cs="Arial"/>
          <w:sz w:val="24"/>
          <w:szCs w:val="24"/>
        </w:rPr>
        <w:t xml:space="preserve"> as</w:t>
      </w:r>
      <w:proofErr w:type="gramEnd"/>
      <w:r w:rsidR="007B2CAC" w:rsidRPr="005807C2">
        <w:rPr>
          <w:rFonts w:ascii="Arial" w:hAnsi="Arial" w:cs="Arial"/>
          <w:sz w:val="24"/>
          <w:szCs w:val="24"/>
        </w:rPr>
        <w:t xml:space="preserve"> it is a </w:t>
      </w:r>
      <w:r w:rsidR="00192AC9" w:rsidRPr="005807C2">
        <w:rPr>
          <w:rFonts w:ascii="Arial" w:hAnsi="Arial" w:cs="Arial"/>
          <w:sz w:val="24"/>
          <w:szCs w:val="24"/>
        </w:rPr>
        <w:t>subject,</w:t>
      </w:r>
      <w:r w:rsidR="007B2CAC" w:rsidRPr="005807C2">
        <w:rPr>
          <w:rFonts w:ascii="Arial" w:hAnsi="Arial" w:cs="Arial"/>
          <w:sz w:val="24"/>
          <w:szCs w:val="24"/>
        </w:rPr>
        <w:t xml:space="preserve"> I have both experience and a current active working knowledge of</w:t>
      </w:r>
      <w:r w:rsidR="006D6DAE" w:rsidRPr="005807C2">
        <w:rPr>
          <w:rFonts w:ascii="Arial" w:hAnsi="Arial" w:cs="Arial"/>
          <w:sz w:val="24"/>
          <w:szCs w:val="24"/>
        </w:rPr>
        <w:t>.</w:t>
      </w:r>
      <w:r w:rsidR="00371E04">
        <w:rPr>
          <w:rFonts w:ascii="Arial" w:hAnsi="Arial" w:cs="Arial"/>
          <w:sz w:val="24"/>
          <w:szCs w:val="24"/>
        </w:rPr>
        <w:t xml:space="preserve"> </w:t>
      </w:r>
      <w:r w:rsidR="00461AAB">
        <w:rPr>
          <w:rFonts w:ascii="Arial" w:hAnsi="Arial" w:cs="Arial"/>
          <w:sz w:val="24"/>
          <w:szCs w:val="24"/>
        </w:rPr>
        <w:t>(A1)</w:t>
      </w:r>
      <w:r w:rsidR="006D6DAE" w:rsidRPr="005807C2">
        <w:rPr>
          <w:rFonts w:ascii="Arial" w:hAnsi="Arial" w:cs="Arial"/>
          <w:sz w:val="24"/>
          <w:szCs w:val="24"/>
        </w:rPr>
        <w:t xml:space="preserve"> </w:t>
      </w:r>
      <w:r w:rsidR="0034198C" w:rsidRPr="005807C2">
        <w:rPr>
          <w:rFonts w:ascii="Arial" w:hAnsi="Arial" w:cs="Arial"/>
          <w:sz w:val="24"/>
          <w:szCs w:val="24"/>
        </w:rPr>
        <w:t>Additionally</w:t>
      </w:r>
      <w:r w:rsidR="00A76638">
        <w:rPr>
          <w:rFonts w:ascii="Arial" w:hAnsi="Arial" w:cs="Arial"/>
          <w:sz w:val="24"/>
          <w:szCs w:val="24"/>
        </w:rPr>
        <w:t>,</w:t>
      </w:r>
      <w:r w:rsidR="00192AC9" w:rsidRPr="005807C2">
        <w:rPr>
          <w:rFonts w:ascii="Arial" w:hAnsi="Arial" w:cs="Arial"/>
          <w:sz w:val="24"/>
          <w:szCs w:val="24"/>
        </w:rPr>
        <w:t xml:space="preserve"> </w:t>
      </w:r>
      <w:r w:rsidR="0034198C" w:rsidRPr="005807C2">
        <w:rPr>
          <w:rFonts w:ascii="Arial" w:hAnsi="Arial" w:cs="Arial"/>
          <w:sz w:val="24"/>
          <w:szCs w:val="24"/>
        </w:rPr>
        <w:t xml:space="preserve">in deciding </w:t>
      </w:r>
      <w:r w:rsidR="00192AC9" w:rsidRPr="005807C2">
        <w:rPr>
          <w:rFonts w:ascii="Arial" w:hAnsi="Arial" w:cs="Arial"/>
          <w:sz w:val="24"/>
          <w:szCs w:val="24"/>
        </w:rPr>
        <w:t xml:space="preserve">on </w:t>
      </w:r>
      <w:r w:rsidR="0034198C" w:rsidRPr="005807C2">
        <w:rPr>
          <w:rFonts w:ascii="Arial" w:hAnsi="Arial" w:cs="Arial"/>
          <w:sz w:val="24"/>
          <w:szCs w:val="24"/>
        </w:rPr>
        <w:t>th</w:t>
      </w:r>
      <w:r w:rsidR="00192AC9" w:rsidRPr="005807C2">
        <w:rPr>
          <w:rFonts w:ascii="Arial" w:hAnsi="Arial" w:cs="Arial"/>
          <w:sz w:val="24"/>
          <w:szCs w:val="24"/>
        </w:rPr>
        <w:t>is</w:t>
      </w:r>
      <w:r w:rsidR="0034198C" w:rsidRPr="005807C2">
        <w:rPr>
          <w:rFonts w:ascii="Arial" w:hAnsi="Arial" w:cs="Arial"/>
          <w:sz w:val="24"/>
          <w:szCs w:val="24"/>
        </w:rPr>
        <w:t xml:space="preserve"> subject area I visualise</w:t>
      </w:r>
      <w:r w:rsidR="00192AC9" w:rsidRPr="005807C2">
        <w:rPr>
          <w:rFonts w:ascii="Arial" w:hAnsi="Arial" w:cs="Arial"/>
          <w:sz w:val="24"/>
          <w:szCs w:val="24"/>
        </w:rPr>
        <w:t>d hypothetical questions</w:t>
      </w:r>
      <w:r w:rsidR="0034198C" w:rsidRPr="005807C2">
        <w:rPr>
          <w:rFonts w:ascii="Arial" w:hAnsi="Arial" w:cs="Arial"/>
          <w:sz w:val="24"/>
          <w:szCs w:val="24"/>
        </w:rPr>
        <w:t xml:space="preserve"> </w:t>
      </w:r>
      <w:r w:rsidR="00192AC9" w:rsidRPr="005807C2">
        <w:rPr>
          <w:rFonts w:ascii="Arial" w:hAnsi="Arial" w:cs="Arial"/>
          <w:sz w:val="24"/>
          <w:szCs w:val="24"/>
        </w:rPr>
        <w:t>that would be key to the delivery of the session, these included;</w:t>
      </w:r>
      <w:r w:rsidR="0034198C" w:rsidRPr="005807C2">
        <w:rPr>
          <w:rFonts w:ascii="Arial" w:hAnsi="Arial" w:cs="Arial"/>
          <w:sz w:val="24"/>
          <w:szCs w:val="24"/>
        </w:rPr>
        <w:t xml:space="preserve"> did the students </w:t>
      </w:r>
      <w:r w:rsidR="00192AC9" w:rsidRPr="005807C2">
        <w:rPr>
          <w:rFonts w:ascii="Arial" w:hAnsi="Arial" w:cs="Arial"/>
          <w:sz w:val="24"/>
          <w:szCs w:val="24"/>
        </w:rPr>
        <w:t>have knowledge of</w:t>
      </w:r>
      <w:r w:rsidR="0034198C" w:rsidRPr="005807C2">
        <w:rPr>
          <w:rFonts w:ascii="Arial" w:hAnsi="Arial" w:cs="Arial"/>
          <w:sz w:val="24"/>
          <w:szCs w:val="24"/>
        </w:rPr>
        <w:t xml:space="preserve"> the subject</w:t>
      </w:r>
      <w:r w:rsidR="00192AC9" w:rsidRPr="005807C2">
        <w:rPr>
          <w:rFonts w:ascii="Arial" w:hAnsi="Arial" w:cs="Arial"/>
          <w:sz w:val="24"/>
          <w:szCs w:val="24"/>
        </w:rPr>
        <w:t>? H</w:t>
      </w:r>
      <w:r w:rsidR="0034198C" w:rsidRPr="005807C2">
        <w:rPr>
          <w:rFonts w:ascii="Arial" w:hAnsi="Arial" w:cs="Arial"/>
          <w:sz w:val="24"/>
          <w:szCs w:val="24"/>
        </w:rPr>
        <w:t>ow would I assess this</w:t>
      </w:r>
      <w:r w:rsidR="00192AC9" w:rsidRPr="005807C2">
        <w:rPr>
          <w:rFonts w:ascii="Arial" w:hAnsi="Arial" w:cs="Arial"/>
          <w:sz w:val="24"/>
          <w:szCs w:val="24"/>
        </w:rPr>
        <w:t>?</w:t>
      </w:r>
      <w:r w:rsidR="0034198C" w:rsidRPr="005807C2">
        <w:rPr>
          <w:rFonts w:ascii="Arial" w:hAnsi="Arial" w:cs="Arial"/>
          <w:sz w:val="24"/>
          <w:szCs w:val="24"/>
        </w:rPr>
        <w:t xml:space="preserve"> </w:t>
      </w:r>
      <w:r w:rsidR="00192AC9" w:rsidRPr="005807C2">
        <w:rPr>
          <w:rFonts w:ascii="Arial" w:hAnsi="Arial" w:cs="Arial"/>
          <w:sz w:val="24"/>
          <w:szCs w:val="24"/>
        </w:rPr>
        <w:t>W</w:t>
      </w:r>
      <w:r w:rsidR="0034198C" w:rsidRPr="005807C2">
        <w:rPr>
          <w:rFonts w:ascii="Arial" w:hAnsi="Arial" w:cs="Arial"/>
          <w:sz w:val="24"/>
          <w:szCs w:val="24"/>
        </w:rPr>
        <w:t xml:space="preserve">hat would </w:t>
      </w:r>
      <w:r w:rsidR="00192AC9" w:rsidRPr="005807C2">
        <w:rPr>
          <w:rFonts w:ascii="Arial" w:hAnsi="Arial" w:cs="Arial"/>
          <w:sz w:val="24"/>
          <w:szCs w:val="24"/>
        </w:rPr>
        <w:t>I expect the students to have learned and understood by the end of the session?</w:t>
      </w:r>
      <w:r w:rsidR="0034198C" w:rsidRPr="005807C2">
        <w:rPr>
          <w:rFonts w:ascii="Arial" w:hAnsi="Arial" w:cs="Arial"/>
          <w:sz w:val="24"/>
          <w:szCs w:val="24"/>
        </w:rPr>
        <w:t xml:space="preserve"> </w:t>
      </w:r>
      <w:r w:rsidR="00192AC9" w:rsidRPr="005807C2">
        <w:rPr>
          <w:rFonts w:ascii="Arial" w:hAnsi="Arial" w:cs="Arial"/>
          <w:sz w:val="24"/>
          <w:szCs w:val="24"/>
        </w:rPr>
        <w:t>W</w:t>
      </w:r>
      <w:r w:rsidR="0034198C" w:rsidRPr="005807C2">
        <w:rPr>
          <w:rFonts w:ascii="Arial" w:hAnsi="Arial" w:cs="Arial"/>
          <w:sz w:val="24"/>
          <w:szCs w:val="24"/>
        </w:rPr>
        <w:t xml:space="preserve">hat emergent </w:t>
      </w:r>
      <w:r w:rsidR="0034198C" w:rsidRPr="005807C2">
        <w:rPr>
          <w:rFonts w:ascii="Arial" w:hAnsi="Arial" w:cs="Arial"/>
          <w:sz w:val="24"/>
          <w:szCs w:val="24"/>
        </w:rPr>
        <w:lastRenderedPageBreak/>
        <w:t>technologies would I use and be able to</w:t>
      </w:r>
      <w:r w:rsidR="00456D9D" w:rsidRPr="005807C2">
        <w:rPr>
          <w:rFonts w:ascii="Arial" w:hAnsi="Arial" w:cs="Arial"/>
          <w:sz w:val="24"/>
          <w:szCs w:val="24"/>
        </w:rPr>
        <w:t xml:space="preserve"> use effectively that would add to the teaching/ learning experience?</w:t>
      </w:r>
      <w:r w:rsidR="002D73C7" w:rsidRPr="005807C2">
        <w:rPr>
          <w:rFonts w:ascii="Arial" w:hAnsi="Arial" w:cs="Arial"/>
          <w:sz w:val="24"/>
          <w:szCs w:val="24"/>
        </w:rPr>
        <w:t xml:space="preserve"> </w:t>
      </w:r>
      <w:r w:rsidR="00461AAB">
        <w:rPr>
          <w:rFonts w:ascii="Arial" w:hAnsi="Arial" w:cs="Arial"/>
          <w:sz w:val="24"/>
          <w:szCs w:val="24"/>
        </w:rPr>
        <w:t>(A1,</w:t>
      </w:r>
      <w:r w:rsidR="00371E04">
        <w:rPr>
          <w:rFonts w:ascii="Arial" w:hAnsi="Arial" w:cs="Arial"/>
          <w:sz w:val="24"/>
          <w:szCs w:val="24"/>
        </w:rPr>
        <w:t xml:space="preserve"> </w:t>
      </w:r>
      <w:r w:rsidR="00461AAB">
        <w:rPr>
          <w:rFonts w:ascii="Arial" w:hAnsi="Arial" w:cs="Arial"/>
          <w:sz w:val="24"/>
          <w:szCs w:val="24"/>
        </w:rPr>
        <w:t>K1, V1, K2,</w:t>
      </w:r>
      <w:r w:rsidR="00371E04">
        <w:rPr>
          <w:rFonts w:ascii="Arial" w:hAnsi="Arial" w:cs="Arial"/>
          <w:sz w:val="24"/>
          <w:szCs w:val="24"/>
        </w:rPr>
        <w:t xml:space="preserve"> </w:t>
      </w:r>
      <w:r w:rsidR="00461AAB">
        <w:rPr>
          <w:rFonts w:ascii="Arial" w:hAnsi="Arial" w:cs="Arial"/>
          <w:sz w:val="24"/>
          <w:szCs w:val="24"/>
        </w:rPr>
        <w:t>V2,</w:t>
      </w:r>
      <w:r w:rsidR="00371E04">
        <w:rPr>
          <w:rFonts w:ascii="Arial" w:hAnsi="Arial" w:cs="Arial"/>
          <w:sz w:val="24"/>
          <w:szCs w:val="24"/>
        </w:rPr>
        <w:t xml:space="preserve"> </w:t>
      </w:r>
      <w:r w:rsidR="00461AAB">
        <w:rPr>
          <w:rFonts w:ascii="Arial" w:hAnsi="Arial" w:cs="Arial"/>
          <w:sz w:val="24"/>
          <w:szCs w:val="24"/>
        </w:rPr>
        <w:t xml:space="preserve">A2) </w:t>
      </w:r>
      <w:r w:rsidR="002D73C7" w:rsidRPr="005807C2">
        <w:rPr>
          <w:rFonts w:ascii="Arial" w:hAnsi="Arial" w:cs="Arial"/>
          <w:sz w:val="24"/>
          <w:szCs w:val="24"/>
        </w:rPr>
        <w:t xml:space="preserve">Whilst initially overlooked I soon realised that a key requisite of this planning stage was to make sure that everything related to the prescribed professional standards. </w:t>
      </w:r>
      <w:r w:rsidR="00461AAB">
        <w:rPr>
          <w:rFonts w:ascii="Arial" w:hAnsi="Arial" w:cs="Arial"/>
          <w:sz w:val="24"/>
          <w:szCs w:val="24"/>
        </w:rPr>
        <w:t>(A1, V4)</w:t>
      </w:r>
      <w:r w:rsidR="00850020">
        <w:rPr>
          <w:rFonts w:ascii="Arial" w:hAnsi="Arial" w:cs="Arial"/>
          <w:sz w:val="24"/>
          <w:szCs w:val="24"/>
        </w:rPr>
        <w:t xml:space="preserve"> Throughout this reflection I have indicated those standards to where I fee</w:t>
      </w:r>
      <w:r w:rsidR="0076307C">
        <w:rPr>
          <w:rFonts w:ascii="Arial" w:hAnsi="Arial" w:cs="Arial"/>
          <w:sz w:val="24"/>
          <w:szCs w:val="24"/>
        </w:rPr>
        <w:t>l</w:t>
      </w:r>
      <w:r w:rsidR="00850020">
        <w:rPr>
          <w:rFonts w:ascii="Arial" w:hAnsi="Arial" w:cs="Arial"/>
          <w:sz w:val="24"/>
          <w:szCs w:val="24"/>
        </w:rPr>
        <w:t xml:space="preserve"> they are relevant.</w:t>
      </w:r>
    </w:p>
    <w:p w14:paraId="53313D1F" w14:textId="0A08B97D" w:rsidR="002151C5" w:rsidRPr="005807C2" w:rsidRDefault="00132CD1" w:rsidP="004C4ED7">
      <w:pPr>
        <w:spacing w:line="360" w:lineRule="auto"/>
        <w:rPr>
          <w:rFonts w:ascii="Arial" w:hAnsi="Arial" w:cs="Arial"/>
          <w:sz w:val="24"/>
          <w:szCs w:val="24"/>
        </w:rPr>
      </w:pPr>
      <w:r w:rsidRPr="005807C2">
        <w:rPr>
          <w:rFonts w:ascii="Arial" w:hAnsi="Arial" w:cs="Arial"/>
          <w:sz w:val="24"/>
          <w:szCs w:val="24"/>
        </w:rPr>
        <w:t xml:space="preserve">With reference to the above </w:t>
      </w:r>
      <w:r w:rsidR="00CD7B57" w:rsidRPr="005807C2">
        <w:rPr>
          <w:rFonts w:ascii="Arial" w:hAnsi="Arial" w:cs="Arial"/>
          <w:sz w:val="24"/>
          <w:szCs w:val="24"/>
        </w:rPr>
        <w:t>I researched and found relevant information and then decided on aims and objectives</w:t>
      </w:r>
      <w:r w:rsidRPr="005807C2">
        <w:rPr>
          <w:rFonts w:ascii="Arial" w:hAnsi="Arial" w:cs="Arial"/>
          <w:sz w:val="24"/>
          <w:szCs w:val="24"/>
        </w:rPr>
        <w:t xml:space="preserve"> keeping a clear reference to the standards required. </w:t>
      </w:r>
      <w:r w:rsidR="00CD7B57" w:rsidRPr="005807C2">
        <w:rPr>
          <w:rFonts w:ascii="Arial" w:hAnsi="Arial" w:cs="Arial"/>
          <w:sz w:val="24"/>
          <w:szCs w:val="24"/>
        </w:rPr>
        <w:t xml:space="preserve"> </w:t>
      </w:r>
      <w:r w:rsidRPr="005807C2">
        <w:rPr>
          <w:rFonts w:ascii="Arial" w:hAnsi="Arial" w:cs="Arial"/>
          <w:sz w:val="24"/>
          <w:szCs w:val="24"/>
        </w:rPr>
        <w:t xml:space="preserve">This was followed by the development of interactive student </w:t>
      </w:r>
      <w:r w:rsidR="00CD7B57" w:rsidRPr="005807C2">
        <w:rPr>
          <w:rFonts w:ascii="Arial" w:hAnsi="Arial" w:cs="Arial"/>
          <w:sz w:val="24"/>
          <w:szCs w:val="24"/>
        </w:rPr>
        <w:t xml:space="preserve">activities which would enable them to enhance their knowledge and </w:t>
      </w:r>
      <w:r w:rsidR="00131733" w:rsidRPr="005807C2">
        <w:rPr>
          <w:rFonts w:ascii="Arial" w:hAnsi="Arial" w:cs="Arial"/>
          <w:sz w:val="24"/>
          <w:szCs w:val="24"/>
        </w:rPr>
        <w:t xml:space="preserve">hopefully give me an opportunity </w:t>
      </w:r>
      <w:r w:rsidR="00CD7B57" w:rsidRPr="005807C2">
        <w:rPr>
          <w:rFonts w:ascii="Arial" w:hAnsi="Arial" w:cs="Arial"/>
          <w:sz w:val="24"/>
          <w:szCs w:val="24"/>
        </w:rPr>
        <w:t>to assess their skill level</w:t>
      </w:r>
      <w:r w:rsidR="00C551F9">
        <w:rPr>
          <w:rFonts w:ascii="Arial" w:hAnsi="Arial" w:cs="Arial"/>
          <w:sz w:val="24"/>
          <w:szCs w:val="24"/>
        </w:rPr>
        <w:t>,</w:t>
      </w:r>
      <w:r w:rsidR="00CD7B57" w:rsidRPr="005807C2">
        <w:rPr>
          <w:rFonts w:ascii="Arial" w:hAnsi="Arial" w:cs="Arial"/>
          <w:sz w:val="24"/>
          <w:szCs w:val="24"/>
        </w:rPr>
        <w:t xml:space="preserve"> w</w:t>
      </w:r>
      <w:r w:rsidR="00131733" w:rsidRPr="005807C2">
        <w:rPr>
          <w:rFonts w:ascii="Arial" w:hAnsi="Arial" w:cs="Arial"/>
          <w:sz w:val="24"/>
          <w:szCs w:val="24"/>
        </w:rPr>
        <w:t>hilst using</w:t>
      </w:r>
      <w:r w:rsidR="00CD7B57" w:rsidRPr="005807C2">
        <w:rPr>
          <w:rFonts w:ascii="Arial" w:hAnsi="Arial" w:cs="Arial"/>
          <w:sz w:val="24"/>
          <w:szCs w:val="24"/>
        </w:rPr>
        <w:t xml:space="preserve"> technology </w:t>
      </w:r>
      <w:r w:rsidR="00131733" w:rsidRPr="005807C2">
        <w:rPr>
          <w:rFonts w:ascii="Arial" w:hAnsi="Arial" w:cs="Arial"/>
          <w:sz w:val="24"/>
          <w:szCs w:val="24"/>
        </w:rPr>
        <w:t>for</w:t>
      </w:r>
      <w:r w:rsidR="00CD7B57" w:rsidRPr="005807C2">
        <w:rPr>
          <w:rFonts w:ascii="Arial" w:hAnsi="Arial" w:cs="Arial"/>
          <w:sz w:val="24"/>
          <w:szCs w:val="24"/>
        </w:rPr>
        <w:t xml:space="preserve"> research. Furthermore, using emergent technologies was </w:t>
      </w:r>
      <w:r w:rsidR="002412A3" w:rsidRPr="005807C2">
        <w:rPr>
          <w:rFonts w:ascii="Arial" w:hAnsi="Arial" w:cs="Arial"/>
          <w:sz w:val="24"/>
          <w:szCs w:val="24"/>
        </w:rPr>
        <w:t>a vital part of this microteach and assessment and highlighted the need to improve my personal skillset in being constantly aware of new technology and familiar with the practical application</w:t>
      </w:r>
      <w:r w:rsidR="00CD7B57" w:rsidRPr="005807C2">
        <w:rPr>
          <w:rFonts w:ascii="Arial" w:hAnsi="Arial" w:cs="Arial"/>
          <w:sz w:val="24"/>
          <w:szCs w:val="24"/>
        </w:rPr>
        <w:t>.</w:t>
      </w:r>
      <w:r w:rsidR="00461AAB">
        <w:rPr>
          <w:rFonts w:ascii="Arial" w:hAnsi="Arial" w:cs="Arial"/>
          <w:sz w:val="24"/>
          <w:szCs w:val="24"/>
        </w:rPr>
        <w:t xml:space="preserve"> (K4, A4)</w:t>
      </w:r>
    </w:p>
    <w:p w14:paraId="709A7227" w14:textId="0BC0B19A" w:rsidR="00D22373" w:rsidRDefault="005807C2" w:rsidP="004C4ED7">
      <w:pPr>
        <w:spacing w:line="360" w:lineRule="auto"/>
        <w:rPr>
          <w:rFonts w:ascii="Arial" w:hAnsi="Arial" w:cs="Arial"/>
          <w:sz w:val="24"/>
          <w:szCs w:val="24"/>
        </w:rPr>
      </w:pPr>
      <w:r>
        <w:rPr>
          <w:rFonts w:ascii="Arial" w:hAnsi="Arial" w:cs="Arial"/>
          <w:sz w:val="24"/>
          <w:szCs w:val="24"/>
        </w:rPr>
        <w:t xml:space="preserve">In hindsight I realised I struggled </w:t>
      </w:r>
      <w:r w:rsidR="005A6DC6" w:rsidRPr="005807C2">
        <w:rPr>
          <w:rFonts w:ascii="Arial" w:hAnsi="Arial" w:cs="Arial"/>
          <w:sz w:val="24"/>
          <w:szCs w:val="24"/>
        </w:rPr>
        <w:t>to understand all aspects of the lesson plan</w:t>
      </w:r>
      <w:r>
        <w:rPr>
          <w:rFonts w:ascii="Arial" w:hAnsi="Arial" w:cs="Arial"/>
          <w:sz w:val="24"/>
          <w:szCs w:val="24"/>
        </w:rPr>
        <w:t>ning process</w:t>
      </w:r>
      <w:r w:rsidR="005A6DC6" w:rsidRPr="005807C2">
        <w:rPr>
          <w:rFonts w:ascii="Arial" w:hAnsi="Arial" w:cs="Arial"/>
          <w:sz w:val="24"/>
          <w:szCs w:val="24"/>
        </w:rPr>
        <w:t xml:space="preserve"> however </w:t>
      </w:r>
      <w:r>
        <w:rPr>
          <w:rFonts w:ascii="Arial" w:hAnsi="Arial" w:cs="Arial"/>
          <w:sz w:val="24"/>
          <w:szCs w:val="24"/>
        </w:rPr>
        <w:t xml:space="preserve">lectures </w:t>
      </w:r>
      <w:r w:rsidR="005A6DC6" w:rsidRPr="005807C2">
        <w:rPr>
          <w:rFonts w:ascii="Arial" w:hAnsi="Arial" w:cs="Arial"/>
          <w:sz w:val="24"/>
          <w:szCs w:val="24"/>
        </w:rPr>
        <w:t xml:space="preserve">with some guidance and tuition </w:t>
      </w:r>
      <w:r w:rsidR="00B37D9D">
        <w:rPr>
          <w:rFonts w:ascii="Arial" w:hAnsi="Arial" w:cs="Arial"/>
          <w:sz w:val="24"/>
          <w:szCs w:val="24"/>
        </w:rPr>
        <w:t xml:space="preserve">coupled with discussions with my peer group </w:t>
      </w:r>
      <w:r w:rsidR="005A6DC6" w:rsidRPr="005807C2">
        <w:rPr>
          <w:rFonts w:ascii="Arial" w:hAnsi="Arial" w:cs="Arial"/>
          <w:sz w:val="24"/>
          <w:szCs w:val="24"/>
        </w:rPr>
        <w:t>I</w:t>
      </w:r>
      <w:r w:rsidR="00B37D9D">
        <w:rPr>
          <w:rFonts w:ascii="Arial" w:hAnsi="Arial" w:cs="Arial"/>
          <w:sz w:val="24"/>
          <w:szCs w:val="24"/>
        </w:rPr>
        <w:t xml:space="preserve"> feel I</w:t>
      </w:r>
      <w:r w:rsidR="005A6DC6" w:rsidRPr="005807C2">
        <w:rPr>
          <w:rFonts w:ascii="Arial" w:hAnsi="Arial" w:cs="Arial"/>
          <w:sz w:val="24"/>
          <w:szCs w:val="24"/>
        </w:rPr>
        <w:t xml:space="preserve"> progressed and developed it. </w:t>
      </w:r>
      <w:r w:rsidR="007F5EDD" w:rsidRPr="005807C2">
        <w:rPr>
          <w:rFonts w:ascii="Arial" w:hAnsi="Arial" w:cs="Arial"/>
          <w:sz w:val="24"/>
          <w:szCs w:val="24"/>
        </w:rPr>
        <w:t xml:space="preserve"> Within the lesson plan I attempted t</w:t>
      </w:r>
      <w:r w:rsidR="005F3FD4" w:rsidRPr="005807C2">
        <w:rPr>
          <w:rFonts w:ascii="Arial" w:hAnsi="Arial" w:cs="Arial"/>
          <w:sz w:val="24"/>
          <w:szCs w:val="24"/>
        </w:rPr>
        <w:t>o</w:t>
      </w:r>
      <w:r w:rsidR="007F5EDD" w:rsidRPr="005807C2">
        <w:rPr>
          <w:rFonts w:ascii="Arial" w:hAnsi="Arial" w:cs="Arial"/>
          <w:sz w:val="24"/>
          <w:szCs w:val="24"/>
        </w:rPr>
        <w:t xml:space="preserve"> d</w:t>
      </w:r>
      <w:r w:rsidR="005F3FD4" w:rsidRPr="005807C2">
        <w:rPr>
          <w:rFonts w:ascii="Arial" w:hAnsi="Arial" w:cs="Arial"/>
          <w:sz w:val="24"/>
          <w:szCs w:val="24"/>
        </w:rPr>
        <w:t>o</w:t>
      </w:r>
      <w:r w:rsidR="007F5EDD" w:rsidRPr="005807C2">
        <w:rPr>
          <w:rFonts w:ascii="Arial" w:hAnsi="Arial" w:cs="Arial"/>
          <w:sz w:val="24"/>
          <w:szCs w:val="24"/>
        </w:rPr>
        <w:t xml:space="preserve"> the aims and objectives and </w:t>
      </w:r>
      <w:r w:rsidR="00D22373">
        <w:rPr>
          <w:rFonts w:ascii="Arial" w:hAnsi="Arial" w:cs="Arial"/>
          <w:sz w:val="24"/>
          <w:szCs w:val="24"/>
        </w:rPr>
        <w:t xml:space="preserve">during this planning phase I constantly related to </w:t>
      </w:r>
      <w:proofErr w:type="gramStart"/>
      <w:r w:rsidR="005B477B">
        <w:rPr>
          <w:rFonts w:ascii="Arial" w:hAnsi="Arial" w:cs="Arial"/>
          <w:sz w:val="24"/>
          <w:szCs w:val="24"/>
        </w:rPr>
        <w:t>them</w:t>
      </w:r>
      <w:proofErr w:type="gramEnd"/>
      <w:r w:rsidR="00D22373">
        <w:rPr>
          <w:rFonts w:ascii="Arial" w:hAnsi="Arial" w:cs="Arial"/>
          <w:sz w:val="24"/>
          <w:szCs w:val="24"/>
        </w:rPr>
        <w:t xml:space="preserve"> however</w:t>
      </w:r>
      <w:r w:rsidR="001D4CA7">
        <w:rPr>
          <w:rFonts w:ascii="Arial" w:hAnsi="Arial" w:cs="Arial"/>
          <w:sz w:val="24"/>
          <w:szCs w:val="24"/>
        </w:rPr>
        <w:t>,</w:t>
      </w:r>
      <w:r w:rsidR="00D22373">
        <w:rPr>
          <w:rFonts w:ascii="Arial" w:hAnsi="Arial" w:cs="Arial"/>
          <w:sz w:val="24"/>
          <w:szCs w:val="24"/>
        </w:rPr>
        <w:t xml:space="preserve"> as will be seen below I failed to carry the communication through to the lesson delivery phase.</w:t>
      </w:r>
    </w:p>
    <w:p w14:paraId="1775AD2F" w14:textId="1A994965" w:rsidR="0025469B" w:rsidRPr="0025469B" w:rsidRDefault="0025469B" w:rsidP="004C4ED7">
      <w:pPr>
        <w:spacing w:line="360" w:lineRule="auto"/>
        <w:rPr>
          <w:rFonts w:ascii="Arial" w:hAnsi="Arial" w:cs="Arial"/>
          <w:sz w:val="24"/>
          <w:szCs w:val="24"/>
        </w:rPr>
      </w:pPr>
      <w:r w:rsidRPr="0025469B">
        <w:rPr>
          <w:rFonts w:ascii="Arial" w:hAnsi="Arial" w:cs="Arial"/>
          <w:sz w:val="24"/>
          <w:szCs w:val="24"/>
        </w:rPr>
        <w:t>Lesson delivery</w:t>
      </w:r>
    </w:p>
    <w:p w14:paraId="373D5AE2" w14:textId="77945882" w:rsidR="007B27C2" w:rsidRDefault="00626055" w:rsidP="004C4ED7">
      <w:pPr>
        <w:spacing w:line="360" w:lineRule="auto"/>
        <w:rPr>
          <w:rFonts w:ascii="Arial" w:hAnsi="Arial" w:cs="Arial"/>
          <w:sz w:val="24"/>
          <w:szCs w:val="24"/>
        </w:rPr>
      </w:pPr>
      <w:r w:rsidRPr="005807C2">
        <w:rPr>
          <w:rFonts w:ascii="Arial" w:hAnsi="Arial" w:cs="Arial"/>
          <w:sz w:val="24"/>
          <w:szCs w:val="24"/>
        </w:rPr>
        <w:t>Before the lesson beg</w:t>
      </w:r>
      <w:r w:rsidR="00983A50">
        <w:rPr>
          <w:rFonts w:ascii="Arial" w:hAnsi="Arial" w:cs="Arial"/>
          <w:sz w:val="24"/>
          <w:szCs w:val="24"/>
        </w:rPr>
        <w:t>a</w:t>
      </w:r>
      <w:r w:rsidRPr="005807C2">
        <w:rPr>
          <w:rFonts w:ascii="Arial" w:hAnsi="Arial" w:cs="Arial"/>
          <w:sz w:val="24"/>
          <w:szCs w:val="24"/>
        </w:rPr>
        <w:t xml:space="preserve">n, I was extremely anxious, however I was </w:t>
      </w:r>
      <w:r w:rsidR="00426D17" w:rsidRPr="005807C2">
        <w:rPr>
          <w:rFonts w:ascii="Arial" w:hAnsi="Arial" w:cs="Arial"/>
          <w:sz w:val="24"/>
          <w:szCs w:val="24"/>
        </w:rPr>
        <w:t>p</w:t>
      </w:r>
      <w:r w:rsidRPr="005807C2">
        <w:rPr>
          <w:rFonts w:ascii="Arial" w:hAnsi="Arial" w:cs="Arial"/>
          <w:sz w:val="24"/>
          <w:szCs w:val="24"/>
        </w:rPr>
        <w:t>ut at ease by my lecturer</w:t>
      </w:r>
      <w:r w:rsidR="00BB3930" w:rsidRPr="005807C2">
        <w:rPr>
          <w:rFonts w:ascii="Arial" w:hAnsi="Arial" w:cs="Arial"/>
          <w:sz w:val="24"/>
          <w:szCs w:val="24"/>
        </w:rPr>
        <w:t xml:space="preserve"> and peers</w:t>
      </w:r>
      <w:r w:rsidRPr="005807C2">
        <w:rPr>
          <w:rFonts w:ascii="Arial" w:hAnsi="Arial" w:cs="Arial"/>
          <w:sz w:val="24"/>
          <w:szCs w:val="24"/>
        </w:rPr>
        <w:t xml:space="preserve">. </w:t>
      </w:r>
      <w:r w:rsidR="00426D17" w:rsidRPr="005807C2">
        <w:rPr>
          <w:rFonts w:ascii="Arial" w:hAnsi="Arial" w:cs="Arial"/>
          <w:sz w:val="24"/>
          <w:szCs w:val="24"/>
        </w:rPr>
        <w:t xml:space="preserve">I </w:t>
      </w:r>
      <w:r w:rsidR="00BB3930" w:rsidRPr="005807C2">
        <w:rPr>
          <w:rFonts w:ascii="Arial" w:hAnsi="Arial" w:cs="Arial"/>
          <w:sz w:val="24"/>
          <w:szCs w:val="24"/>
        </w:rPr>
        <w:t>began by</w:t>
      </w:r>
      <w:r w:rsidR="00426D17" w:rsidRPr="005807C2">
        <w:rPr>
          <w:rFonts w:ascii="Arial" w:hAnsi="Arial" w:cs="Arial"/>
          <w:sz w:val="24"/>
          <w:szCs w:val="24"/>
        </w:rPr>
        <w:t xml:space="preserve"> g</w:t>
      </w:r>
      <w:r w:rsidR="00BB3930" w:rsidRPr="005807C2">
        <w:rPr>
          <w:rFonts w:ascii="Arial" w:hAnsi="Arial" w:cs="Arial"/>
          <w:sz w:val="24"/>
          <w:szCs w:val="24"/>
        </w:rPr>
        <w:t>iving</w:t>
      </w:r>
      <w:r w:rsidR="00426D17" w:rsidRPr="005807C2">
        <w:rPr>
          <w:rFonts w:ascii="Arial" w:hAnsi="Arial" w:cs="Arial"/>
          <w:sz w:val="24"/>
          <w:szCs w:val="24"/>
        </w:rPr>
        <w:t xml:space="preserve"> my lesson plan </w:t>
      </w:r>
      <w:r w:rsidR="00BB3930" w:rsidRPr="005807C2">
        <w:rPr>
          <w:rFonts w:ascii="Arial" w:hAnsi="Arial" w:cs="Arial"/>
          <w:sz w:val="24"/>
          <w:szCs w:val="24"/>
        </w:rPr>
        <w:t xml:space="preserve">and printed PowerPoint to the lecturer </w:t>
      </w:r>
      <w:r w:rsidR="00426D17" w:rsidRPr="005807C2">
        <w:rPr>
          <w:rFonts w:ascii="Arial" w:hAnsi="Arial" w:cs="Arial"/>
          <w:sz w:val="24"/>
          <w:szCs w:val="24"/>
        </w:rPr>
        <w:t xml:space="preserve">and </w:t>
      </w:r>
      <w:r w:rsidR="00983A50">
        <w:rPr>
          <w:rFonts w:ascii="Arial" w:hAnsi="Arial" w:cs="Arial"/>
          <w:sz w:val="24"/>
          <w:szCs w:val="24"/>
        </w:rPr>
        <w:t>during this time prior to the very start of my teaching session I felt my confidence disappear. I tried to take a moment to calm my nerves</w:t>
      </w:r>
      <w:r w:rsidR="00BB3930" w:rsidRPr="005807C2">
        <w:rPr>
          <w:rFonts w:ascii="Arial" w:hAnsi="Arial" w:cs="Arial"/>
          <w:sz w:val="24"/>
          <w:szCs w:val="24"/>
        </w:rPr>
        <w:t xml:space="preserve"> however</w:t>
      </w:r>
      <w:r w:rsidR="00983A50">
        <w:rPr>
          <w:rFonts w:ascii="Arial" w:hAnsi="Arial" w:cs="Arial"/>
          <w:sz w:val="24"/>
          <w:szCs w:val="24"/>
        </w:rPr>
        <w:t xml:space="preserve"> when trying to locate the </w:t>
      </w:r>
      <w:r w:rsidR="000C299C">
        <w:rPr>
          <w:rFonts w:ascii="Arial" w:hAnsi="Arial" w:cs="Arial"/>
          <w:sz w:val="24"/>
          <w:szCs w:val="24"/>
        </w:rPr>
        <w:t>USB</w:t>
      </w:r>
      <w:r w:rsidR="00316086" w:rsidRPr="005807C2">
        <w:rPr>
          <w:rFonts w:ascii="Arial" w:hAnsi="Arial" w:cs="Arial"/>
          <w:sz w:val="24"/>
          <w:szCs w:val="24"/>
        </w:rPr>
        <w:t xml:space="preserve"> port</w:t>
      </w:r>
      <w:r w:rsidR="00983A50">
        <w:rPr>
          <w:rFonts w:ascii="Arial" w:hAnsi="Arial" w:cs="Arial"/>
          <w:sz w:val="24"/>
          <w:szCs w:val="24"/>
        </w:rPr>
        <w:t xml:space="preserve"> so I could access my PowerPoint my anxiety increased again</w:t>
      </w:r>
      <w:r w:rsidR="00316086" w:rsidRPr="005807C2">
        <w:rPr>
          <w:rFonts w:ascii="Arial" w:hAnsi="Arial" w:cs="Arial"/>
          <w:sz w:val="24"/>
          <w:szCs w:val="24"/>
        </w:rPr>
        <w:t>.</w:t>
      </w:r>
      <w:r w:rsidR="007B27C2">
        <w:rPr>
          <w:rFonts w:ascii="Arial" w:hAnsi="Arial" w:cs="Arial"/>
          <w:sz w:val="24"/>
          <w:szCs w:val="24"/>
        </w:rPr>
        <w:t xml:space="preserve"> Nerves aside I feel that I should allow myself good time before any future teaching sessions to address the logistics of using any technology. </w:t>
      </w:r>
    </w:p>
    <w:p w14:paraId="44A382D6" w14:textId="3F318869" w:rsidR="003A33D0" w:rsidRDefault="00626055" w:rsidP="004C4ED7">
      <w:pPr>
        <w:spacing w:line="360" w:lineRule="auto"/>
        <w:rPr>
          <w:rFonts w:ascii="Arial" w:hAnsi="Arial" w:cs="Arial"/>
          <w:sz w:val="24"/>
          <w:szCs w:val="24"/>
        </w:rPr>
      </w:pPr>
      <w:r w:rsidRPr="005807C2">
        <w:rPr>
          <w:rFonts w:ascii="Arial" w:hAnsi="Arial" w:cs="Arial"/>
          <w:sz w:val="24"/>
          <w:szCs w:val="24"/>
        </w:rPr>
        <w:t>I</w:t>
      </w:r>
      <w:r w:rsidR="00181B2F" w:rsidRPr="005807C2">
        <w:rPr>
          <w:rFonts w:ascii="Arial" w:hAnsi="Arial" w:cs="Arial"/>
          <w:sz w:val="24"/>
          <w:szCs w:val="24"/>
        </w:rPr>
        <w:t xml:space="preserve"> </w:t>
      </w:r>
      <w:r w:rsidR="00333566" w:rsidRPr="005807C2">
        <w:rPr>
          <w:rFonts w:ascii="Arial" w:hAnsi="Arial" w:cs="Arial"/>
          <w:sz w:val="24"/>
          <w:szCs w:val="24"/>
        </w:rPr>
        <w:t xml:space="preserve">began </w:t>
      </w:r>
      <w:r w:rsidR="00181B2F" w:rsidRPr="005807C2">
        <w:rPr>
          <w:rFonts w:ascii="Arial" w:hAnsi="Arial" w:cs="Arial"/>
          <w:sz w:val="24"/>
          <w:szCs w:val="24"/>
        </w:rPr>
        <w:t>the session by introducing myself</w:t>
      </w:r>
      <w:r w:rsidR="00316086" w:rsidRPr="005807C2">
        <w:rPr>
          <w:rFonts w:ascii="Arial" w:hAnsi="Arial" w:cs="Arial"/>
          <w:sz w:val="24"/>
          <w:szCs w:val="24"/>
        </w:rPr>
        <w:t xml:space="preserve"> and</w:t>
      </w:r>
      <w:r w:rsidR="00181B2F" w:rsidRPr="005807C2">
        <w:rPr>
          <w:rFonts w:ascii="Arial" w:hAnsi="Arial" w:cs="Arial"/>
          <w:sz w:val="24"/>
          <w:szCs w:val="24"/>
        </w:rPr>
        <w:t xml:space="preserve"> at this point I felt extremely nervous as all eyes were on me. I had set my Power</w:t>
      </w:r>
      <w:r w:rsidR="00426D17" w:rsidRPr="005807C2">
        <w:rPr>
          <w:rFonts w:ascii="Arial" w:hAnsi="Arial" w:cs="Arial"/>
          <w:sz w:val="24"/>
          <w:szCs w:val="24"/>
        </w:rPr>
        <w:t>P</w:t>
      </w:r>
      <w:r w:rsidR="00181B2F" w:rsidRPr="005807C2">
        <w:rPr>
          <w:rFonts w:ascii="Arial" w:hAnsi="Arial" w:cs="Arial"/>
          <w:sz w:val="24"/>
          <w:szCs w:val="24"/>
        </w:rPr>
        <w:t>oint up and attempted to remain cal</w:t>
      </w:r>
      <w:r w:rsidR="007B62E3" w:rsidRPr="005807C2">
        <w:rPr>
          <w:rFonts w:ascii="Arial" w:hAnsi="Arial" w:cs="Arial"/>
          <w:sz w:val="24"/>
          <w:szCs w:val="24"/>
        </w:rPr>
        <w:t xml:space="preserve">m </w:t>
      </w:r>
      <w:r w:rsidR="0050044E">
        <w:rPr>
          <w:rFonts w:ascii="Arial" w:hAnsi="Arial" w:cs="Arial"/>
          <w:sz w:val="24"/>
          <w:szCs w:val="24"/>
        </w:rPr>
        <w:t>but internally I was still very anxious</w:t>
      </w:r>
      <w:r w:rsidR="007B62E3" w:rsidRPr="005807C2">
        <w:rPr>
          <w:rFonts w:ascii="Arial" w:hAnsi="Arial" w:cs="Arial"/>
          <w:sz w:val="24"/>
          <w:szCs w:val="24"/>
        </w:rPr>
        <w:t xml:space="preserve">. Reflecting back, I should have taken more time </w:t>
      </w:r>
      <w:r w:rsidR="00295FC8" w:rsidRPr="005807C2">
        <w:rPr>
          <w:rFonts w:ascii="Arial" w:hAnsi="Arial" w:cs="Arial"/>
          <w:sz w:val="24"/>
          <w:szCs w:val="24"/>
        </w:rPr>
        <w:t>with some deep breaths in addition</w:t>
      </w:r>
      <w:r w:rsidR="0050044E">
        <w:rPr>
          <w:rFonts w:ascii="Arial" w:hAnsi="Arial" w:cs="Arial"/>
          <w:sz w:val="24"/>
          <w:szCs w:val="24"/>
        </w:rPr>
        <w:t xml:space="preserve"> to</w:t>
      </w:r>
      <w:r w:rsidR="007B62E3" w:rsidRPr="005807C2">
        <w:rPr>
          <w:rFonts w:ascii="Arial" w:hAnsi="Arial" w:cs="Arial"/>
          <w:sz w:val="24"/>
          <w:szCs w:val="24"/>
        </w:rPr>
        <w:t xml:space="preserve"> ha</w:t>
      </w:r>
      <w:r w:rsidR="00295FC8" w:rsidRPr="005807C2">
        <w:rPr>
          <w:rFonts w:ascii="Arial" w:hAnsi="Arial" w:cs="Arial"/>
          <w:sz w:val="24"/>
          <w:szCs w:val="24"/>
        </w:rPr>
        <w:t>ving</w:t>
      </w:r>
      <w:r w:rsidR="007B62E3" w:rsidRPr="005807C2">
        <w:rPr>
          <w:rFonts w:ascii="Arial" w:hAnsi="Arial" w:cs="Arial"/>
          <w:sz w:val="24"/>
          <w:szCs w:val="24"/>
        </w:rPr>
        <w:t xml:space="preserve"> a drink </w:t>
      </w:r>
      <w:r w:rsidR="00295FC8" w:rsidRPr="005807C2">
        <w:rPr>
          <w:rFonts w:ascii="Arial" w:hAnsi="Arial" w:cs="Arial"/>
          <w:sz w:val="24"/>
          <w:szCs w:val="24"/>
        </w:rPr>
        <w:t>at my side as</w:t>
      </w:r>
      <w:r w:rsidR="007B62E3" w:rsidRPr="005807C2">
        <w:rPr>
          <w:rFonts w:ascii="Arial" w:hAnsi="Arial" w:cs="Arial"/>
          <w:sz w:val="24"/>
          <w:szCs w:val="24"/>
        </w:rPr>
        <w:t xml:space="preserve"> my mouth became very dry and</w:t>
      </w:r>
      <w:r w:rsidR="00295FC8" w:rsidRPr="005807C2">
        <w:rPr>
          <w:rFonts w:ascii="Arial" w:hAnsi="Arial" w:cs="Arial"/>
          <w:sz w:val="24"/>
          <w:szCs w:val="24"/>
        </w:rPr>
        <w:t xml:space="preserve"> this</w:t>
      </w:r>
      <w:r w:rsidR="007B62E3" w:rsidRPr="005807C2">
        <w:rPr>
          <w:rFonts w:ascii="Arial" w:hAnsi="Arial" w:cs="Arial"/>
          <w:sz w:val="24"/>
          <w:szCs w:val="24"/>
        </w:rPr>
        <w:t xml:space="preserve"> would have enabled me to direct my attention away from </w:t>
      </w:r>
      <w:r w:rsidR="007B62E3" w:rsidRPr="005807C2">
        <w:rPr>
          <w:rFonts w:ascii="Arial" w:hAnsi="Arial" w:cs="Arial"/>
          <w:sz w:val="24"/>
          <w:szCs w:val="24"/>
        </w:rPr>
        <w:lastRenderedPageBreak/>
        <w:t>the</w:t>
      </w:r>
      <w:r w:rsidR="00295FC8" w:rsidRPr="005807C2">
        <w:rPr>
          <w:rFonts w:ascii="Arial" w:hAnsi="Arial" w:cs="Arial"/>
          <w:sz w:val="24"/>
          <w:szCs w:val="24"/>
        </w:rPr>
        <w:t xml:space="preserve"> students </w:t>
      </w:r>
      <w:r w:rsidR="0050044E">
        <w:rPr>
          <w:rFonts w:ascii="Arial" w:hAnsi="Arial" w:cs="Arial"/>
          <w:sz w:val="24"/>
          <w:szCs w:val="24"/>
        </w:rPr>
        <w:t>thus</w:t>
      </w:r>
      <w:r w:rsidR="009F2D64">
        <w:rPr>
          <w:rFonts w:ascii="Arial" w:hAnsi="Arial" w:cs="Arial"/>
          <w:sz w:val="24"/>
          <w:szCs w:val="24"/>
        </w:rPr>
        <w:t>,</w:t>
      </w:r>
      <w:r w:rsidR="00295FC8" w:rsidRPr="005807C2">
        <w:rPr>
          <w:rFonts w:ascii="Arial" w:hAnsi="Arial" w:cs="Arial"/>
          <w:sz w:val="24"/>
          <w:szCs w:val="24"/>
        </w:rPr>
        <w:t xml:space="preserve"> giving myself a little time to </w:t>
      </w:r>
      <w:r w:rsidR="0050044E">
        <w:rPr>
          <w:rFonts w:ascii="Arial" w:hAnsi="Arial" w:cs="Arial"/>
          <w:sz w:val="24"/>
          <w:szCs w:val="24"/>
        </w:rPr>
        <w:t>calm</w:t>
      </w:r>
      <w:r w:rsidR="00295FC8" w:rsidRPr="005807C2">
        <w:rPr>
          <w:rFonts w:ascii="Arial" w:hAnsi="Arial" w:cs="Arial"/>
          <w:sz w:val="24"/>
          <w:szCs w:val="24"/>
        </w:rPr>
        <w:t xml:space="preserve"> myself</w:t>
      </w:r>
      <w:r w:rsidR="007B62E3" w:rsidRPr="005807C2">
        <w:rPr>
          <w:rFonts w:ascii="Arial" w:hAnsi="Arial" w:cs="Arial"/>
          <w:sz w:val="24"/>
          <w:szCs w:val="24"/>
        </w:rPr>
        <w:t xml:space="preserve">. Once I had begun </w:t>
      </w:r>
      <w:r w:rsidR="00F70B7E" w:rsidRPr="005807C2">
        <w:rPr>
          <w:rFonts w:ascii="Arial" w:hAnsi="Arial" w:cs="Arial"/>
          <w:sz w:val="24"/>
          <w:szCs w:val="24"/>
        </w:rPr>
        <w:t>talking,</w:t>
      </w:r>
      <w:r w:rsidR="007B62E3" w:rsidRPr="005807C2">
        <w:rPr>
          <w:rFonts w:ascii="Arial" w:hAnsi="Arial" w:cs="Arial"/>
          <w:sz w:val="24"/>
          <w:szCs w:val="24"/>
        </w:rPr>
        <w:t xml:space="preserve"> I became more at ease as the subject </w:t>
      </w:r>
      <w:r w:rsidR="00DC03B3">
        <w:rPr>
          <w:rFonts w:ascii="Arial" w:hAnsi="Arial" w:cs="Arial"/>
          <w:sz w:val="24"/>
          <w:szCs w:val="24"/>
        </w:rPr>
        <w:t>is</w:t>
      </w:r>
      <w:r w:rsidR="000807EE" w:rsidRPr="005807C2">
        <w:rPr>
          <w:rFonts w:ascii="Arial" w:hAnsi="Arial" w:cs="Arial"/>
          <w:sz w:val="24"/>
          <w:szCs w:val="24"/>
        </w:rPr>
        <w:t xml:space="preserve"> a passion and I was co</w:t>
      </w:r>
      <w:r w:rsidR="009F2D64">
        <w:rPr>
          <w:rFonts w:ascii="Arial" w:hAnsi="Arial" w:cs="Arial"/>
          <w:sz w:val="24"/>
          <w:szCs w:val="24"/>
        </w:rPr>
        <w:t>nfident</w:t>
      </w:r>
      <w:r w:rsidR="000807EE" w:rsidRPr="005807C2">
        <w:rPr>
          <w:rFonts w:ascii="Arial" w:hAnsi="Arial" w:cs="Arial"/>
          <w:sz w:val="24"/>
          <w:szCs w:val="24"/>
        </w:rPr>
        <w:t xml:space="preserve"> in my knowledge</w:t>
      </w:r>
      <w:r w:rsidR="00D3548D" w:rsidRPr="005807C2">
        <w:rPr>
          <w:rFonts w:ascii="Arial" w:hAnsi="Arial" w:cs="Arial"/>
          <w:sz w:val="24"/>
          <w:szCs w:val="24"/>
        </w:rPr>
        <w:t xml:space="preserve">. </w:t>
      </w:r>
      <w:r w:rsidR="00F70B7E">
        <w:rPr>
          <w:rFonts w:ascii="Arial" w:hAnsi="Arial" w:cs="Arial"/>
          <w:sz w:val="24"/>
          <w:szCs w:val="24"/>
        </w:rPr>
        <w:t xml:space="preserve">As the lesson progressed and my nerves eased, I felt my effectiveness in delivery and interaction with the students became </w:t>
      </w:r>
      <w:r w:rsidR="00E55C3F">
        <w:rPr>
          <w:rFonts w:ascii="Arial" w:hAnsi="Arial" w:cs="Arial"/>
          <w:sz w:val="24"/>
          <w:szCs w:val="24"/>
        </w:rPr>
        <w:t>m</w:t>
      </w:r>
      <w:r w:rsidR="00F70B7E">
        <w:rPr>
          <w:rFonts w:ascii="Arial" w:hAnsi="Arial" w:cs="Arial"/>
          <w:sz w:val="24"/>
          <w:szCs w:val="24"/>
        </w:rPr>
        <w:t xml:space="preserve">ore </w:t>
      </w:r>
      <w:r w:rsidR="00E55C3F">
        <w:rPr>
          <w:rFonts w:ascii="Arial" w:hAnsi="Arial" w:cs="Arial"/>
          <w:sz w:val="24"/>
          <w:szCs w:val="24"/>
        </w:rPr>
        <w:t>successful</w:t>
      </w:r>
      <w:r w:rsidR="00F70B7E">
        <w:rPr>
          <w:rFonts w:ascii="Arial" w:hAnsi="Arial" w:cs="Arial"/>
          <w:sz w:val="24"/>
          <w:szCs w:val="24"/>
        </w:rPr>
        <w:t>.</w:t>
      </w:r>
    </w:p>
    <w:p w14:paraId="2A8B2DF9" w14:textId="15F1C43B" w:rsidR="00B41D97" w:rsidRPr="005807C2" w:rsidRDefault="00764861" w:rsidP="004C4ED7">
      <w:pPr>
        <w:spacing w:line="360" w:lineRule="auto"/>
        <w:rPr>
          <w:rFonts w:ascii="Arial" w:hAnsi="Arial" w:cs="Arial"/>
          <w:sz w:val="24"/>
          <w:szCs w:val="24"/>
        </w:rPr>
      </w:pPr>
      <w:r>
        <w:rPr>
          <w:rFonts w:ascii="Arial" w:hAnsi="Arial" w:cs="Arial"/>
          <w:sz w:val="24"/>
          <w:szCs w:val="24"/>
        </w:rPr>
        <w:t xml:space="preserve">At the start of </w:t>
      </w:r>
      <w:r w:rsidR="00B41D97" w:rsidRPr="005807C2">
        <w:rPr>
          <w:rFonts w:ascii="Arial" w:hAnsi="Arial" w:cs="Arial"/>
          <w:sz w:val="24"/>
          <w:szCs w:val="24"/>
        </w:rPr>
        <w:t>my presentation I briefly discussed the aims and objectives</w:t>
      </w:r>
      <w:r>
        <w:rPr>
          <w:rFonts w:ascii="Arial" w:hAnsi="Arial" w:cs="Arial"/>
          <w:sz w:val="24"/>
          <w:szCs w:val="24"/>
        </w:rPr>
        <w:t>,</w:t>
      </w:r>
      <w:r w:rsidR="00B41D97" w:rsidRPr="005807C2">
        <w:rPr>
          <w:rFonts w:ascii="Arial" w:hAnsi="Arial" w:cs="Arial"/>
          <w:sz w:val="24"/>
          <w:szCs w:val="24"/>
        </w:rPr>
        <w:t xml:space="preserve"> however </w:t>
      </w:r>
      <w:r w:rsidR="00D051A4">
        <w:rPr>
          <w:rFonts w:ascii="Arial" w:hAnsi="Arial" w:cs="Arial"/>
          <w:sz w:val="24"/>
          <w:szCs w:val="24"/>
        </w:rPr>
        <w:t xml:space="preserve">I </w:t>
      </w:r>
      <w:r w:rsidR="00B41D97" w:rsidRPr="005807C2">
        <w:rPr>
          <w:rFonts w:ascii="Arial" w:hAnsi="Arial" w:cs="Arial"/>
          <w:sz w:val="24"/>
          <w:szCs w:val="24"/>
        </w:rPr>
        <w:t>did not present the students with</w:t>
      </w:r>
      <w:r w:rsidR="00810D84">
        <w:rPr>
          <w:rFonts w:ascii="Arial" w:hAnsi="Arial" w:cs="Arial"/>
          <w:sz w:val="24"/>
          <w:szCs w:val="24"/>
        </w:rPr>
        <w:t xml:space="preserve"> a slide outlining the</w:t>
      </w:r>
      <w:r>
        <w:rPr>
          <w:rFonts w:ascii="Arial" w:hAnsi="Arial" w:cs="Arial"/>
          <w:sz w:val="24"/>
          <w:szCs w:val="24"/>
        </w:rPr>
        <w:t xml:space="preserve"> </w:t>
      </w:r>
      <w:r w:rsidR="00B41D97" w:rsidRPr="005807C2">
        <w:rPr>
          <w:rFonts w:ascii="Arial" w:hAnsi="Arial" w:cs="Arial"/>
          <w:sz w:val="24"/>
          <w:szCs w:val="24"/>
        </w:rPr>
        <w:t xml:space="preserve">comprehensive aim </w:t>
      </w:r>
      <w:r>
        <w:rPr>
          <w:rFonts w:ascii="Arial" w:hAnsi="Arial" w:cs="Arial"/>
          <w:sz w:val="24"/>
          <w:szCs w:val="24"/>
        </w:rPr>
        <w:t xml:space="preserve">or definitive </w:t>
      </w:r>
      <w:r w:rsidR="00B41D97" w:rsidRPr="005807C2">
        <w:rPr>
          <w:rFonts w:ascii="Arial" w:hAnsi="Arial" w:cs="Arial"/>
          <w:sz w:val="24"/>
          <w:szCs w:val="24"/>
        </w:rPr>
        <w:t>objectives</w:t>
      </w:r>
      <w:r>
        <w:rPr>
          <w:rFonts w:ascii="Arial" w:hAnsi="Arial" w:cs="Arial"/>
          <w:sz w:val="24"/>
          <w:szCs w:val="24"/>
        </w:rPr>
        <w:t>.</w:t>
      </w:r>
      <w:r w:rsidR="00B41D97" w:rsidRPr="005807C2">
        <w:rPr>
          <w:rFonts w:ascii="Arial" w:hAnsi="Arial" w:cs="Arial"/>
          <w:sz w:val="24"/>
          <w:szCs w:val="24"/>
        </w:rPr>
        <w:t xml:space="preserve"> </w:t>
      </w:r>
      <w:r w:rsidR="00B231A3">
        <w:rPr>
          <w:rFonts w:ascii="Arial" w:hAnsi="Arial" w:cs="Arial"/>
          <w:sz w:val="24"/>
          <w:szCs w:val="24"/>
        </w:rPr>
        <w:t>C</w:t>
      </w:r>
      <w:r w:rsidR="000F157F" w:rsidRPr="005807C2">
        <w:rPr>
          <w:rFonts w:ascii="Arial" w:hAnsi="Arial" w:cs="Arial"/>
          <w:sz w:val="24"/>
          <w:szCs w:val="24"/>
        </w:rPr>
        <w:t>onsequently</w:t>
      </w:r>
      <w:r w:rsidR="00D21D93">
        <w:rPr>
          <w:rFonts w:ascii="Arial" w:hAnsi="Arial" w:cs="Arial"/>
          <w:sz w:val="24"/>
          <w:szCs w:val="24"/>
        </w:rPr>
        <w:t>,</w:t>
      </w:r>
      <w:r w:rsidR="00B41D97" w:rsidRPr="005807C2">
        <w:rPr>
          <w:rFonts w:ascii="Arial" w:hAnsi="Arial" w:cs="Arial"/>
          <w:sz w:val="24"/>
          <w:szCs w:val="24"/>
        </w:rPr>
        <w:t xml:space="preserve"> </w:t>
      </w:r>
      <w:r w:rsidR="00B231A3">
        <w:rPr>
          <w:rFonts w:ascii="Arial" w:hAnsi="Arial" w:cs="Arial"/>
          <w:sz w:val="24"/>
          <w:szCs w:val="24"/>
        </w:rPr>
        <w:t xml:space="preserve">this caused an issue as I was unable to </w:t>
      </w:r>
      <w:r w:rsidR="00B41D97" w:rsidRPr="005807C2">
        <w:rPr>
          <w:rFonts w:ascii="Arial" w:hAnsi="Arial" w:cs="Arial"/>
          <w:sz w:val="24"/>
          <w:szCs w:val="24"/>
        </w:rPr>
        <w:t>summarise clearly at the end what we had covered and completed.</w:t>
      </w:r>
      <w:r w:rsidR="00D21D93">
        <w:rPr>
          <w:rFonts w:ascii="Arial" w:hAnsi="Arial" w:cs="Arial"/>
          <w:sz w:val="24"/>
          <w:szCs w:val="24"/>
        </w:rPr>
        <w:t xml:space="preserve"> I have made note of this error and will endeavour in future sessions to clearly outline and communicate aims and objectives as it is an invaluable tool for both myself and the students in understanding progress and measuring the success of the lesson.</w:t>
      </w:r>
      <w:r w:rsidR="00D051A4">
        <w:rPr>
          <w:rFonts w:ascii="Arial" w:hAnsi="Arial" w:cs="Arial"/>
          <w:sz w:val="24"/>
          <w:szCs w:val="24"/>
        </w:rPr>
        <w:t xml:space="preserve"> The method for evaluating the effectiveness of teaching is a critical standard in the professional framework, in future practical assessments I will apply this “K5” standard.</w:t>
      </w:r>
    </w:p>
    <w:p w14:paraId="499BF083" w14:textId="043E0944" w:rsidR="00962FC6" w:rsidRDefault="00495106" w:rsidP="004C4ED7">
      <w:pPr>
        <w:spacing w:line="360" w:lineRule="auto"/>
        <w:rPr>
          <w:rFonts w:ascii="Arial" w:hAnsi="Arial" w:cs="Arial"/>
          <w:sz w:val="24"/>
          <w:szCs w:val="24"/>
        </w:rPr>
      </w:pPr>
      <w:r w:rsidRPr="005807C2">
        <w:rPr>
          <w:rFonts w:ascii="Arial" w:hAnsi="Arial" w:cs="Arial"/>
          <w:sz w:val="24"/>
          <w:szCs w:val="24"/>
        </w:rPr>
        <w:t xml:space="preserve">In the </w:t>
      </w:r>
      <w:r w:rsidR="00027A8F" w:rsidRPr="005807C2">
        <w:rPr>
          <w:rFonts w:ascii="Arial" w:hAnsi="Arial" w:cs="Arial"/>
          <w:sz w:val="24"/>
          <w:szCs w:val="24"/>
        </w:rPr>
        <w:t xml:space="preserve">session </w:t>
      </w:r>
      <w:r w:rsidR="00C77DEF">
        <w:rPr>
          <w:rFonts w:ascii="Arial" w:hAnsi="Arial" w:cs="Arial"/>
          <w:sz w:val="24"/>
          <w:szCs w:val="24"/>
        </w:rPr>
        <w:t>two</w:t>
      </w:r>
      <w:r w:rsidR="00F14D85" w:rsidRPr="005807C2">
        <w:rPr>
          <w:rFonts w:ascii="Arial" w:hAnsi="Arial" w:cs="Arial"/>
          <w:sz w:val="24"/>
          <w:szCs w:val="24"/>
        </w:rPr>
        <w:t xml:space="preserve"> separate </w:t>
      </w:r>
      <w:r w:rsidR="00C22D8A" w:rsidRPr="005807C2">
        <w:rPr>
          <w:rFonts w:ascii="Arial" w:hAnsi="Arial" w:cs="Arial"/>
          <w:sz w:val="24"/>
          <w:szCs w:val="24"/>
        </w:rPr>
        <w:t>activities</w:t>
      </w:r>
      <w:r w:rsidR="00027A8F" w:rsidRPr="005807C2">
        <w:rPr>
          <w:rFonts w:ascii="Arial" w:hAnsi="Arial" w:cs="Arial"/>
          <w:sz w:val="24"/>
          <w:szCs w:val="24"/>
        </w:rPr>
        <w:t xml:space="preserve"> were given to </w:t>
      </w:r>
      <w:r w:rsidR="00F14D85" w:rsidRPr="005807C2">
        <w:rPr>
          <w:rFonts w:ascii="Arial" w:hAnsi="Arial" w:cs="Arial"/>
          <w:sz w:val="24"/>
          <w:szCs w:val="24"/>
        </w:rPr>
        <w:t xml:space="preserve">the </w:t>
      </w:r>
      <w:r w:rsidR="00027A8F" w:rsidRPr="005807C2">
        <w:rPr>
          <w:rFonts w:ascii="Arial" w:hAnsi="Arial" w:cs="Arial"/>
          <w:sz w:val="24"/>
          <w:szCs w:val="24"/>
        </w:rPr>
        <w:t xml:space="preserve">students </w:t>
      </w:r>
      <w:r w:rsidRPr="005807C2">
        <w:rPr>
          <w:rFonts w:ascii="Arial" w:hAnsi="Arial" w:cs="Arial"/>
          <w:sz w:val="24"/>
          <w:szCs w:val="24"/>
        </w:rPr>
        <w:t xml:space="preserve">however </w:t>
      </w:r>
      <w:proofErr w:type="gramStart"/>
      <w:r w:rsidRPr="005807C2">
        <w:rPr>
          <w:rFonts w:ascii="Arial" w:hAnsi="Arial" w:cs="Arial"/>
          <w:sz w:val="24"/>
          <w:szCs w:val="24"/>
        </w:rPr>
        <w:t xml:space="preserve">reflecting </w:t>
      </w:r>
      <w:r w:rsidR="00027A8F" w:rsidRPr="005807C2">
        <w:rPr>
          <w:rFonts w:ascii="Arial" w:hAnsi="Arial" w:cs="Arial"/>
          <w:sz w:val="24"/>
          <w:szCs w:val="24"/>
        </w:rPr>
        <w:t>back</w:t>
      </w:r>
      <w:proofErr w:type="gramEnd"/>
      <w:r w:rsidRPr="005807C2">
        <w:rPr>
          <w:rFonts w:ascii="Arial" w:hAnsi="Arial" w:cs="Arial"/>
          <w:sz w:val="24"/>
          <w:szCs w:val="24"/>
        </w:rPr>
        <w:t xml:space="preserve"> I </w:t>
      </w:r>
      <w:r w:rsidR="00027A8F" w:rsidRPr="005807C2">
        <w:rPr>
          <w:rFonts w:ascii="Arial" w:hAnsi="Arial" w:cs="Arial"/>
          <w:sz w:val="24"/>
          <w:szCs w:val="24"/>
        </w:rPr>
        <w:t>have</w:t>
      </w:r>
      <w:r w:rsidRPr="005807C2">
        <w:rPr>
          <w:rFonts w:ascii="Arial" w:hAnsi="Arial" w:cs="Arial"/>
          <w:sz w:val="24"/>
          <w:szCs w:val="24"/>
        </w:rPr>
        <w:t xml:space="preserve"> realise</w:t>
      </w:r>
      <w:r w:rsidR="00027A8F" w:rsidRPr="005807C2">
        <w:rPr>
          <w:rFonts w:ascii="Arial" w:hAnsi="Arial" w:cs="Arial"/>
          <w:sz w:val="24"/>
          <w:szCs w:val="24"/>
        </w:rPr>
        <w:t>d</w:t>
      </w:r>
      <w:r w:rsidRPr="005807C2">
        <w:rPr>
          <w:rFonts w:ascii="Arial" w:hAnsi="Arial" w:cs="Arial"/>
          <w:sz w:val="24"/>
          <w:szCs w:val="24"/>
        </w:rPr>
        <w:t xml:space="preserve"> I must be more precise in the activities I provide for the student</w:t>
      </w:r>
      <w:r w:rsidR="00D051A4">
        <w:rPr>
          <w:rFonts w:ascii="Arial" w:hAnsi="Arial" w:cs="Arial"/>
          <w:sz w:val="24"/>
          <w:szCs w:val="24"/>
        </w:rPr>
        <w:t>s</w:t>
      </w:r>
      <w:r w:rsidR="00C77DEF">
        <w:rPr>
          <w:rFonts w:ascii="Arial" w:hAnsi="Arial" w:cs="Arial"/>
          <w:sz w:val="24"/>
          <w:szCs w:val="24"/>
        </w:rPr>
        <w:t xml:space="preserve">. </w:t>
      </w:r>
      <w:r w:rsidR="000A5EBE">
        <w:rPr>
          <w:rFonts w:ascii="Arial" w:hAnsi="Arial" w:cs="Arial"/>
          <w:sz w:val="24"/>
          <w:szCs w:val="24"/>
        </w:rPr>
        <w:t>(A1,</w:t>
      </w:r>
      <w:r w:rsidR="00E411AB">
        <w:rPr>
          <w:rFonts w:ascii="Arial" w:hAnsi="Arial" w:cs="Arial"/>
          <w:sz w:val="24"/>
          <w:szCs w:val="24"/>
        </w:rPr>
        <w:t xml:space="preserve"> </w:t>
      </w:r>
      <w:r w:rsidR="000A5EBE">
        <w:rPr>
          <w:rFonts w:ascii="Arial" w:hAnsi="Arial" w:cs="Arial"/>
          <w:sz w:val="24"/>
          <w:szCs w:val="24"/>
        </w:rPr>
        <w:t>K1,</w:t>
      </w:r>
      <w:r w:rsidR="00D051A4">
        <w:rPr>
          <w:rFonts w:ascii="Arial" w:hAnsi="Arial" w:cs="Arial"/>
          <w:sz w:val="24"/>
          <w:szCs w:val="24"/>
        </w:rPr>
        <w:t xml:space="preserve"> </w:t>
      </w:r>
      <w:r w:rsidR="000A5EBE">
        <w:rPr>
          <w:rFonts w:ascii="Arial" w:hAnsi="Arial" w:cs="Arial"/>
          <w:sz w:val="24"/>
          <w:szCs w:val="24"/>
        </w:rPr>
        <w:t xml:space="preserve">V1) </w:t>
      </w:r>
      <w:r w:rsidR="00C77DEF">
        <w:rPr>
          <w:rFonts w:ascii="Arial" w:hAnsi="Arial" w:cs="Arial"/>
          <w:sz w:val="24"/>
          <w:szCs w:val="24"/>
        </w:rPr>
        <w:t xml:space="preserve">Activity one consisted of the “process of grass to consumer” this consisted of the students researching the process of grass to consumer. I designed this </w:t>
      </w:r>
      <w:r w:rsidR="00AC6470">
        <w:rPr>
          <w:rFonts w:ascii="Arial" w:hAnsi="Arial" w:cs="Arial"/>
          <w:sz w:val="24"/>
          <w:szCs w:val="24"/>
        </w:rPr>
        <w:t xml:space="preserve">activity to encourage the students to research using web resources (use of devices such as laptops or phones) this was done as a group </w:t>
      </w:r>
      <w:r w:rsidR="00D051A4">
        <w:rPr>
          <w:rFonts w:ascii="Arial" w:hAnsi="Arial" w:cs="Arial"/>
          <w:sz w:val="24"/>
          <w:szCs w:val="24"/>
        </w:rPr>
        <w:t>exercis</w:t>
      </w:r>
      <w:bookmarkStart w:id="0" w:name="_GoBack"/>
      <w:bookmarkEnd w:id="0"/>
      <w:r w:rsidR="00AC6470">
        <w:rPr>
          <w:rFonts w:ascii="Arial" w:hAnsi="Arial" w:cs="Arial"/>
          <w:sz w:val="24"/>
          <w:szCs w:val="24"/>
        </w:rPr>
        <w:t xml:space="preserve">e the groups being identified by myself (groups of 3). </w:t>
      </w:r>
      <w:r w:rsidR="00E80C88">
        <w:rPr>
          <w:rFonts w:ascii="Arial" w:hAnsi="Arial" w:cs="Arial"/>
          <w:sz w:val="24"/>
          <w:szCs w:val="24"/>
        </w:rPr>
        <w:t>(K1,</w:t>
      </w:r>
      <w:r w:rsidR="00E411AB">
        <w:rPr>
          <w:rFonts w:ascii="Arial" w:hAnsi="Arial" w:cs="Arial"/>
          <w:sz w:val="24"/>
          <w:szCs w:val="24"/>
        </w:rPr>
        <w:t xml:space="preserve"> </w:t>
      </w:r>
      <w:r w:rsidR="00E80C88">
        <w:rPr>
          <w:rFonts w:ascii="Arial" w:hAnsi="Arial" w:cs="Arial"/>
          <w:sz w:val="24"/>
          <w:szCs w:val="24"/>
        </w:rPr>
        <w:t>K2,</w:t>
      </w:r>
      <w:r w:rsidR="00E411AB">
        <w:rPr>
          <w:rFonts w:ascii="Arial" w:hAnsi="Arial" w:cs="Arial"/>
          <w:sz w:val="24"/>
          <w:szCs w:val="24"/>
        </w:rPr>
        <w:t xml:space="preserve"> </w:t>
      </w:r>
      <w:r w:rsidR="00E80C88">
        <w:rPr>
          <w:rFonts w:ascii="Arial" w:hAnsi="Arial" w:cs="Arial"/>
          <w:sz w:val="24"/>
          <w:szCs w:val="24"/>
        </w:rPr>
        <w:t>K4,</w:t>
      </w:r>
      <w:r w:rsidR="00E411AB">
        <w:rPr>
          <w:rFonts w:ascii="Arial" w:hAnsi="Arial" w:cs="Arial"/>
          <w:sz w:val="24"/>
          <w:szCs w:val="24"/>
        </w:rPr>
        <w:t xml:space="preserve"> </w:t>
      </w:r>
      <w:r w:rsidR="00E80C88">
        <w:rPr>
          <w:rFonts w:ascii="Arial" w:hAnsi="Arial" w:cs="Arial"/>
          <w:sz w:val="24"/>
          <w:szCs w:val="24"/>
        </w:rPr>
        <w:t>A4,</w:t>
      </w:r>
      <w:r w:rsidR="00E411AB">
        <w:rPr>
          <w:rFonts w:ascii="Arial" w:hAnsi="Arial" w:cs="Arial"/>
          <w:sz w:val="24"/>
          <w:szCs w:val="24"/>
        </w:rPr>
        <w:t xml:space="preserve"> </w:t>
      </w:r>
      <w:r w:rsidR="00E80C88">
        <w:rPr>
          <w:rFonts w:ascii="Arial" w:hAnsi="Arial" w:cs="Arial"/>
          <w:sz w:val="24"/>
          <w:szCs w:val="24"/>
        </w:rPr>
        <w:t xml:space="preserve">V2) </w:t>
      </w:r>
      <w:r w:rsidR="00AC6470">
        <w:rPr>
          <w:rFonts w:ascii="Arial" w:hAnsi="Arial" w:cs="Arial"/>
          <w:sz w:val="24"/>
          <w:szCs w:val="24"/>
        </w:rPr>
        <w:t xml:space="preserve">Not only did I feel this would embrace the use of technology but would also promote collaborative working amongst the students. I felt my role during this activity was to circulate amongst the breakout groups and I tried to interact with them to provide both guidance and encouragement. </w:t>
      </w:r>
      <w:r w:rsidR="00CE2E7F">
        <w:rPr>
          <w:rFonts w:ascii="Arial" w:hAnsi="Arial" w:cs="Arial"/>
          <w:sz w:val="24"/>
          <w:szCs w:val="24"/>
        </w:rPr>
        <w:t>(A2, A3,</w:t>
      </w:r>
      <w:r w:rsidR="00E411AB">
        <w:rPr>
          <w:rFonts w:ascii="Arial" w:hAnsi="Arial" w:cs="Arial"/>
          <w:sz w:val="24"/>
          <w:szCs w:val="24"/>
        </w:rPr>
        <w:t xml:space="preserve"> </w:t>
      </w:r>
      <w:r w:rsidR="00CE2E7F">
        <w:rPr>
          <w:rFonts w:ascii="Arial" w:hAnsi="Arial" w:cs="Arial"/>
          <w:sz w:val="24"/>
          <w:szCs w:val="24"/>
        </w:rPr>
        <w:t>V3)</w:t>
      </w:r>
    </w:p>
    <w:p w14:paraId="6D0BC0B7" w14:textId="04E51100" w:rsidR="002F27F8" w:rsidRPr="005807C2" w:rsidRDefault="00495106" w:rsidP="004C4ED7">
      <w:pPr>
        <w:spacing w:line="360" w:lineRule="auto"/>
        <w:rPr>
          <w:rFonts w:ascii="Arial" w:hAnsi="Arial" w:cs="Arial"/>
          <w:sz w:val="24"/>
          <w:szCs w:val="24"/>
        </w:rPr>
      </w:pPr>
      <w:r w:rsidRPr="005807C2">
        <w:rPr>
          <w:rFonts w:ascii="Arial" w:hAnsi="Arial" w:cs="Arial"/>
          <w:sz w:val="24"/>
          <w:szCs w:val="24"/>
        </w:rPr>
        <w:t xml:space="preserve">I must be </w:t>
      </w:r>
      <w:r w:rsidR="00027A8F" w:rsidRPr="005807C2">
        <w:rPr>
          <w:rFonts w:ascii="Arial" w:hAnsi="Arial" w:cs="Arial"/>
          <w:sz w:val="24"/>
          <w:szCs w:val="24"/>
        </w:rPr>
        <w:t xml:space="preserve">far </w:t>
      </w:r>
      <w:r w:rsidRPr="005807C2">
        <w:rPr>
          <w:rFonts w:ascii="Arial" w:hAnsi="Arial" w:cs="Arial"/>
          <w:sz w:val="24"/>
          <w:szCs w:val="24"/>
        </w:rPr>
        <w:t>more accurate in my intention</w:t>
      </w:r>
      <w:r w:rsidR="00962FC6">
        <w:rPr>
          <w:rFonts w:ascii="Arial" w:hAnsi="Arial" w:cs="Arial"/>
          <w:sz w:val="24"/>
          <w:szCs w:val="24"/>
        </w:rPr>
        <w:t>s</w:t>
      </w:r>
      <w:r w:rsidRPr="005807C2">
        <w:rPr>
          <w:rFonts w:ascii="Arial" w:hAnsi="Arial" w:cs="Arial"/>
          <w:sz w:val="24"/>
          <w:szCs w:val="24"/>
        </w:rPr>
        <w:t xml:space="preserve"> and give</w:t>
      </w:r>
      <w:r w:rsidR="00027A8F" w:rsidRPr="005807C2">
        <w:rPr>
          <w:rFonts w:ascii="Arial" w:hAnsi="Arial" w:cs="Arial"/>
          <w:sz w:val="24"/>
          <w:szCs w:val="24"/>
        </w:rPr>
        <w:t xml:space="preserve"> specific</w:t>
      </w:r>
      <w:r w:rsidRPr="005807C2">
        <w:rPr>
          <w:rFonts w:ascii="Arial" w:hAnsi="Arial" w:cs="Arial"/>
          <w:sz w:val="24"/>
          <w:szCs w:val="24"/>
        </w:rPr>
        <w:t xml:space="preserve"> time limits to encourage better </w:t>
      </w:r>
      <w:r w:rsidR="00C77DEF">
        <w:rPr>
          <w:rFonts w:ascii="Arial" w:hAnsi="Arial" w:cs="Arial"/>
          <w:sz w:val="24"/>
          <w:szCs w:val="24"/>
        </w:rPr>
        <w:t xml:space="preserve">more </w:t>
      </w:r>
      <w:r w:rsidRPr="005807C2">
        <w:rPr>
          <w:rFonts w:ascii="Arial" w:hAnsi="Arial" w:cs="Arial"/>
          <w:sz w:val="24"/>
          <w:szCs w:val="24"/>
        </w:rPr>
        <w:t>refined work</w:t>
      </w:r>
      <w:r w:rsidR="00962FC6">
        <w:rPr>
          <w:rFonts w:ascii="Arial" w:hAnsi="Arial" w:cs="Arial"/>
          <w:sz w:val="24"/>
          <w:szCs w:val="24"/>
        </w:rPr>
        <w:t xml:space="preserve"> f</w:t>
      </w:r>
      <w:r w:rsidRPr="005807C2">
        <w:rPr>
          <w:rFonts w:ascii="Arial" w:hAnsi="Arial" w:cs="Arial"/>
          <w:sz w:val="24"/>
          <w:szCs w:val="24"/>
        </w:rPr>
        <w:t xml:space="preserve">urthermore </w:t>
      </w:r>
      <w:r w:rsidR="00962FC6">
        <w:rPr>
          <w:rFonts w:ascii="Arial" w:hAnsi="Arial" w:cs="Arial"/>
          <w:sz w:val="24"/>
          <w:szCs w:val="24"/>
        </w:rPr>
        <w:t xml:space="preserve">during this </w:t>
      </w:r>
      <w:r w:rsidR="00344B53" w:rsidRPr="005807C2">
        <w:rPr>
          <w:rFonts w:ascii="Arial" w:hAnsi="Arial" w:cs="Arial"/>
          <w:sz w:val="24"/>
          <w:szCs w:val="24"/>
        </w:rPr>
        <w:t>activity</w:t>
      </w:r>
      <w:r w:rsidR="00962FC6">
        <w:rPr>
          <w:rFonts w:ascii="Arial" w:hAnsi="Arial" w:cs="Arial"/>
          <w:sz w:val="24"/>
          <w:szCs w:val="24"/>
        </w:rPr>
        <w:t xml:space="preserve"> I realised I need to be </w:t>
      </w:r>
      <w:r w:rsidRPr="005807C2">
        <w:rPr>
          <w:rFonts w:ascii="Arial" w:hAnsi="Arial" w:cs="Arial"/>
          <w:sz w:val="24"/>
          <w:szCs w:val="24"/>
        </w:rPr>
        <w:t xml:space="preserve">more specific in the meaning </w:t>
      </w:r>
      <w:r w:rsidR="00962FC6">
        <w:rPr>
          <w:rFonts w:ascii="Arial" w:hAnsi="Arial" w:cs="Arial"/>
          <w:sz w:val="24"/>
          <w:szCs w:val="24"/>
        </w:rPr>
        <w:t>and the desired outcome. T</w:t>
      </w:r>
      <w:r w:rsidR="00F14D85" w:rsidRPr="005807C2">
        <w:rPr>
          <w:rFonts w:ascii="Arial" w:hAnsi="Arial" w:cs="Arial"/>
          <w:sz w:val="24"/>
          <w:szCs w:val="24"/>
        </w:rPr>
        <w:t xml:space="preserve">he lack of detail </w:t>
      </w:r>
      <w:r w:rsidR="00D051A4">
        <w:rPr>
          <w:rFonts w:ascii="Arial" w:hAnsi="Arial" w:cs="Arial"/>
          <w:sz w:val="24"/>
          <w:szCs w:val="24"/>
        </w:rPr>
        <w:t xml:space="preserve">I </w:t>
      </w:r>
      <w:r w:rsidR="00F14D85" w:rsidRPr="005807C2">
        <w:rPr>
          <w:rFonts w:ascii="Arial" w:hAnsi="Arial" w:cs="Arial"/>
          <w:sz w:val="24"/>
          <w:szCs w:val="24"/>
        </w:rPr>
        <w:t>gave the students</w:t>
      </w:r>
      <w:r w:rsidR="00513F0C">
        <w:rPr>
          <w:rFonts w:ascii="Arial" w:hAnsi="Arial" w:cs="Arial"/>
          <w:sz w:val="24"/>
          <w:szCs w:val="24"/>
        </w:rPr>
        <w:t xml:space="preserve"> allowed</w:t>
      </w:r>
      <w:r w:rsidR="00962FC6">
        <w:rPr>
          <w:rFonts w:ascii="Arial" w:hAnsi="Arial" w:cs="Arial"/>
          <w:sz w:val="24"/>
          <w:szCs w:val="24"/>
        </w:rPr>
        <w:t xml:space="preserve"> f</w:t>
      </w:r>
      <w:r w:rsidR="00513F0C">
        <w:rPr>
          <w:rFonts w:ascii="Arial" w:hAnsi="Arial" w:cs="Arial"/>
          <w:sz w:val="24"/>
          <w:szCs w:val="24"/>
        </w:rPr>
        <w:t>o</w:t>
      </w:r>
      <w:r w:rsidR="00962FC6">
        <w:rPr>
          <w:rFonts w:ascii="Arial" w:hAnsi="Arial" w:cs="Arial"/>
          <w:sz w:val="24"/>
          <w:szCs w:val="24"/>
        </w:rPr>
        <w:t xml:space="preserve">r too </w:t>
      </w:r>
      <w:r w:rsidR="00F14D85" w:rsidRPr="005807C2">
        <w:rPr>
          <w:rFonts w:ascii="Arial" w:hAnsi="Arial" w:cs="Arial"/>
          <w:sz w:val="24"/>
          <w:szCs w:val="24"/>
        </w:rPr>
        <w:t xml:space="preserve">much freedom </w:t>
      </w:r>
      <w:r w:rsidR="00962FC6">
        <w:rPr>
          <w:rFonts w:ascii="Arial" w:hAnsi="Arial" w:cs="Arial"/>
          <w:sz w:val="24"/>
          <w:szCs w:val="24"/>
        </w:rPr>
        <w:t>with one group finding</w:t>
      </w:r>
      <w:r w:rsidR="00F14D85" w:rsidRPr="005807C2">
        <w:rPr>
          <w:rFonts w:ascii="Arial" w:hAnsi="Arial" w:cs="Arial"/>
          <w:sz w:val="24"/>
          <w:szCs w:val="24"/>
        </w:rPr>
        <w:t xml:space="preserve"> far more detail than </w:t>
      </w:r>
      <w:r w:rsidR="00962FC6">
        <w:rPr>
          <w:rFonts w:ascii="Arial" w:hAnsi="Arial" w:cs="Arial"/>
          <w:sz w:val="24"/>
          <w:szCs w:val="24"/>
        </w:rPr>
        <w:t>I initially intended,</w:t>
      </w:r>
      <w:r w:rsidR="00F14D85" w:rsidRPr="005807C2">
        <w:rPr>
          <w:rFonts w:ascii="Arial" w:hAnsi="Arial" w:cs="Arial"/>
          <w:sz w:val="24"/>
          <w:szCs w:val="24"/>
        </w:rPr>
        <w:t xml:space="preserve"> </w:t>
      </w:r>
      <w:r w:rsidR="00962FC6">
        <w:rPr>
          <w:rFonts w:ascii="Arial" w:hAnsi="Arial" w:cs="Arial"/>
          <w:sz w:val="24"/>
          <w:szCs w:val="24"/>
        </w:rPr>
        <w:t>this caused me to re-</w:t>
      </w:r>
      <w:r w:rsidR="00F14D85" w:rsidRPr="005807C2">
        <w:rPr>
          <w:rFonts w:ascii="Arial" w:hAnsi="Arial" w:cs="Arial"/>
          <w:sz w:val="24"/>
          <w:szCs w:val="24"/>
        </w:rPr>
        <w:t>structure</w:t>
      </w:r>
      <w:r w:rsidR="00962FC6">
        <w:rPr>
          <w:rFonts w:ascii="Arial" w:hAnsi="Arial" w:cs="Arial"/>
          <w:sz w:val="24"/>
          <w:szCs w:val="24"/>
        </w:rPr>
        <w:t xml:space="preserve"> the activity mid</w:t>
      </w:r>
      <w:r w:rsidR="001D4AF4">
        <w:rPr>
          <w:rFonts w:ascii="Arial" w:hAnsi="Arial" w:cs="Arial"/>
          <w:sz w:val="24"/>
          <w:szCs w:val="24"/>
        </w:rPr>
        <w:t>-</w:t>
      </w:r>
      <w:r w:rsidR="00962FC6">
        <w:rPr>
          <w:rFonts w:ascii="Arial" w:hAnsi="Arial" w:cs="Arial"/>
          <w:sz w:val="24"/>
          <w:szCs w:val="24"/>
        </w:rPr>
        <w:t xml:space="preserve">session and looking back this gave the impression of poor planning </w:t>
      </w:r>
      <w:r w:rsidR="001D4AF4">
        <w:rPr>
          <w:rFonts w:ascii="Arial" w:hAnsi="Arial" w:cs="Arial"/>
          <w:sz w:val="24"/>
          <w:szCs w:val="24"/>
        </w:rPr>
        <w:t>and lack of a clear outcome</w:t>
      </w:r>
      <w:r w:rsidR="00344B53">
        <w:rPr>
          <w:rFonts w:ascii="Arial" w:hAnsi="Arial" w:cs="Arial"/>
          <w:sz w:val="24"/>
          <w:szCs w:val="24"/>
        </w:rPr>
        <w:t>. Next time I will spend far more time in structuring and possibly testing how an activity functions in practice.</w:t>
      </w:r>
      <w:r w:rsidR="00D505F0">
        <w:rPr>
          <w:rFonts w:ascii="Arial" w:hAnsi="Arial" w:cs="Arial"/>
          <w:sz w:val="24"/>
          <w:szCs w:val="24"/>
        </w:rPr>
        <w:t xml:space="preserve"> On the whole I feel there were some positives to </w:t>
      </w:r>
      <w:r w:rsidR="00D505F0">
        <w:rPr>
          <w:rFonts w:ascii="Arial" w:hAnsi="Arial" w:cs="Arial"/>
          <w:sz w:val="24"/>
          <w:szCs w:val="24"/>
        </w:rPr>
        <w:lastRenderedPageBreak/>
        <w:t xml:space="preserve">take from this group activity, whilst I manoeuvred </w:t>
      </w:r>
      <w:r w:rsidR="002F27F8" w:rsidRPr="005807C2">
        <w:rPr>
          <w:rFonts w:ascii="Arial" w:hAnsi="Arial" w:cs="Arial"/>
          <w:sz w:val="24"/>
          <w:szCs w:val="24"/>
        </w:rPr>
        <w:t xml:space="preserve">around the students when they were completing </w:t>
      </w:r>
      <w:r w:rsidR="00D505F0">
        <w:rPr>
          <w:rFonts w:ascii="Arial" w:hAnsi="Arial" w:cs="Arial"/>
          <w:sz w:val="24"/>
          <w:szCs w:val="24"/>
        </w:rPr>
        <w:t>the</w:t>
      </w:r>
      <w:r w:rsidR="002F27F8" w:rsidRPr="005807C2">
        <w:rPr>
          <w:rFonts w:ascii="Arial" w:hAnsi="Arial" w:cs="Arial"/>
          <w:sz w:val="24"/>
          <w:szCs w:val="24"/>
        </w:rPr>
        <w:t xml:space="preserve"> </w:t>
      </w:r>
      <w:r w:rsidR="00D31908" w:rsidRPr="005807C2">
        <w:rPr>
          <w:rFonts w:ascii="Arial" w:hAnsi="Arial" w:cs="Arial"/>
          <w:sz w:val="24"/>
          <w:szCs w:val="24"/>
        </w:rPr>
        <w:t>task</w:t>
      </w:r>
      <w:r w:rsidR="00D505F0">
        <w:rPr>
          <w:rFonts w:ascii="Arial" w:hAnsi="Arial" w:cs="Arial"/>
          <w:sz w:val="24"/>
          <w:szCs w:val="24"/>
        </w:rPr>
        <w:t xml:space="preserve"> I noticed they were </w:t>
      </w:r>
      <w:r w:rsidR="000E68B6" w:rsidRPr="005807C2">
        <w:rPr>
          <w:rFonts w:ascii="Arial" w:hAnsi="Arial" w:cs="Arial"/>
          <w:sz w:val="24"/>
          <w:szCs w:val="24"/>
        </w:rPr>
        <w:t xml:space="preserve">doing what was asked of them </w:t>
      </w:r>
      <w:r w:rsidR="00D505F0">
        <w:rPr>
          <w:rFonts w:ascii="Arial" w:hAnsi="Arial" w:cs="Arial"/>
          <w:sz w:val="24"/>
          <w:szCs w:val="24"/>
        </w:rPr>
        <w:t>and they seemed to respond to my encouragement and my direction.</w:t>
      </w:r>
      <w:r w:rsidR="00760EEB">
        <w:rPr>
          <w:rFonts w:ascii="Arial" w:hAnsi="Arial" w:cs="Arial"/>
          <w:sz w:val="24"/>
          <w:szCs w:val="24"/>
        </w:rPr>
        <w:t xml:space="preserve"> (V2)</w:t>
      </w:r>
      <w:r w:rsidR="00D505F0">
        <w:rPr>
          <w:rFonts w:ascii="Arial" w:hAnsi="Arial" w:cs="Arial"/>
          <w:sz w:val="24"/>
          <w:szCs w:val="24"/>
        </w:rPr>
        <w:t xml:space="preserve"> I found this part of the process</w:t>
      </w:r>
      <w:r w:rsidR="002F27F8" w:rsidRPr="005807C2">
        <w:rPr>
          <w:rFonts w:ascii="Arial" w:hAnsi="Arial" w:cs="Arial"/>
          <w:sz w:val="24"/>
          <w:szCs w:val="24"/>
        </w:rPr>
        <w:t xml:space="preserve"> informal</w:t>
      </w:r>
      <w:r w:rsidR="00D505F0">
        <w:rPr>
          <w:rFonts w:ascii="Arial" w:hAnsi="Arial" w:cs="Arial"/>
          <w:sz w:val="24"/>
          <w:szCs w:val="24"/>
        </w:rPr>
        <w:t xml:space="preserve"> and enjoyed both the engagement and rapport this interaction facilitated</w:t>
      </w:r>
      <w:r w:rsidR="002F27F8" w:rsidRPr="005807C2">
        <w:rPr>
          <w:rFonts w:ascii="Arial" w:hAnsi="Arial" w:cs="Arial"/>
          <w:sz w:val="24"/>
          <w:szCs w:val="24"/>
        </w:rPr>
        <w:t xml:space="preserve"> however</w:t>
      </w:r>
      <w:r w:rsidR="000E68B6" w:rsidRPr="005807C2">
        <w:rPr>
          <w:rFonts w:ascii="Arial" w:hAnsi="Arial" w:cs="Arial"/>
          <w:sz w:val="24"/>
          <w:szCs w:val="24"/>
        </w:rPr>
        <w:t>,</w:t>
      </w:r>
      <w:r w:rsidR="002F27F8" w:rsidRPr="005807C2">
        <w:rPr>
          <w:rFonts w:ascii="Arial" w:hAnsi="Arial" w:cs="Arial"/>
          <w:sz w:val="24"/>
          <w:szCs w:val="24"/>
        </w:rPr>
        <w:t xml:space="preserve"> I must be aware of personal space and the amount of irrelevant conversation going ahead. </w:t>
      </w:r>
      <w:r w:rsidR="00991043">
        <w:rPr>
          <w:rFonts w:ascii="Arial" w:hAnsi="Arial" w:cs="Arial"/>
          <w:sz w:val="24"/>
          <w:szCs w:val="24"/>
        </w:rPr>
        <w:t>This process is an area that I feel could be very effective in the learning process and was one aspect of this microteach that I felt most comfortable with.</w:t>
      </w:r>
    </w:p>
    <w:p w14:paraId="4D42C31F" w14:textId="306E067B" w:rsidR="00511668" w:rsidRPr="005807C2" w:rsidRDefault="00F01109" w:rsidP="004C4ED7">
      <w:pPr>
        <w:pStyle w:val="NormalWeb"/>
        <w:shd w:val="clear" w:color="auto" w:fill="FFFFFF"/>
        <w:spacing w:before="0" w:beforeAutospacing="0" w:after="150" w:afterAutospacing="0" w:line="360" w:lineRule="auto"/>
        <w:rPr>
          <w:rFonts w:ascii="Arial" w:hAnsi="Arial" w:cs="Arial"/>
        </w:rPr>
      </w:pPr>
      <w:r w:rsidRPr="005807C2">
        <w:rPr>
          <w:rFonts w:ascii="Arial" w:hAnsi="Arial" w:cs="Arial"/>
        </w:rPr>
        <w:t xml:space="preserve">Within the </w:t>
      </w:r>
      <w:r w:rsidR="00A86AF0">
        <w:rPr>
          <w:rFonts w:ascii="Arial" w:hAnsi="Arial" w:cs="Arial"/>
        </w:rPr>
        <w:t xml:space="preserve">whole teaching </w:t>
      </w:r>
      <w:r w:rsidR="00922E08" w:rsidRPr="005807C2">
        <w:rPr>
          <w:rFonts w:ascii="Arial" w:hAnsi="Arial" w:cs="Arial"/>
        </w:rPr>
        <w:t>session,</w:t>
      </w:r>
      <w:r w:rsidRPr="005807C2">
        <w:rPr>
          <w:rFonts w:ascii="Arial" w:hAnsi="Arial" w:cs="Arial"/>
        </w:rPr>
        <w:t xml:space="preserve"> I covered a range of dairy </w:t>
      </w:r>
      <w:r w:rsidR="00D74749" w:rsidRPr="005807C2">
        <w:rPr>
          <w:rFonts w:ascii="Arial" w:hAnsi="Arial" w:cs="Arial"/>
        </w:rPr>
        <w:t xml:space="preserve">industry </w:t>
      </w:r>
      <w:r w:rsidR="00A86AF0">
        <w:rPr>
          <w:rFonts w:ascii="Arial" w:hAnsi="Arial" w:cs="Arial"/>
        </w:rPr>
        <w:t>issues and topics</w:t>
      </w:r>
      <w:r w:rsidRPr="005807C2">
        <w:rPr>
          <w:rFonts w:ascii="Arial" w:hAnsi="Arial" w:cs="Arial"/>
        </w:rPr>
        <w:t xml:space="preserve"> however I </w:t>
      </w:r>
      <w:r w:rsidR="00066CB6">
        <w:rPr>
          <w:rFonts w:ascii="Arial" w:hAnsi="Arial" w:cs="Arial"/>
        </w:rPr>
        <w:t>realised that this felt too broad</w:t>
      </w:r>
      <w:r w:rsidR="00302653">
        <w:rPr>
          <w:rFonts w:ascii="Arial" w:hAnsi="Arial" w:cs="Arial"/>
        </w:rPr>
        <w:t>er</w:t>
      </w:r>
      <w:r w:rsidR="00066CB6">
        <w:rPr>
          <w:rFonts w:ascii="Arial" w:hAnsi="Arial" w:cs="Arial"/>
        </w:rPr>
        <w:t xml:space="preserve"> a subject and therefore I </w:t>
      </w:r>
      <w:r w:rsidRPr="005807C2">
        <w:rPr>
          <w:rFonts w:ascii="Arial" w:hAnsi="Arial" w:cs="Arial"/>
        </w:rPr>
        <w:t>refined the session down to</w:t>
      </w:r>
      <w:r w:rsidR="00066CB6">
        <w:rPr>
          <w:rFonts w:ascii="Arial" w:hAnsi="Arial" w:cs="Arial"/>
        </w:rPr>
        <w:t xml:space="preserve"> focus primarily on</w:t>
      </w:r>
      <w:r w:rsidRPr="005807C2">
        <w:rPr>
          <w:rFonts w:ascii="Arial" w:hAnsi="Arial" w:cs="Arial"/>
        </w:rPr>
        <w:t xml:space="preserve"> </w:t>
      </w:r>
      <w:r w:rsidR="009F6631" w:rsidRPr="005807C2">
        <w:rPr>
          <w:rFonts w:ascii="Arial" w:hAnsi="Arial" w:cs="Arial"/>
        </w:rPr>
        <w:t>dairy</w:t>
      </w:r>
      <w:r w:rsidR="00D74749" w:rsidRPr="005807C2">
        <w:rPr>
          <w:rFonts w:ascii="Arial" w:hAnsi="Arial" w:cs="Arial"/>
        </w:rPr>
        <w:t xml:space="preserve"> farming</w:t>
      </w:r>
      <w:r w:rsidR="00B63CF0" w:rsidRPr="005807C2">
        <w:rPr>
          <w:rFonts w:ascii="Arial" w:hAnsi="Arial" w:cs="Arial"/>
        </w:rPr>
        <w:t xml:space="preserve">. </w:t>
      </w:r>
      <w:r w:rsidR="00E411AB">
        <w:rPr>
          <w:rFonts w:ascii="Arial" w:hAnsi="Arial" w:cs="Arial"/>
        </w:rPr>
        <w:t xml:space="preserve">(A1, K1, V1) </w:t>
      </w:r>
      <w:r w:rsidR="00B63CF0" w:rsidRPr="005807C2">
        <w:rPr>
          <w:rFonts w:ascii="Arial" w:hAnsi="Arial" w:cs="Arial"/>
        </w:rPr>
        <w:t xml:space="preserve">The </w:t>
      </w:r>
      <w:r w:rsidR="009F6631" w:rsidRPr="005807C2">
        <w:rPr>
          <w:rFonts w:ascii="Arial" w:hAnsi="Arial" w:cs="Arial"/>
        </w:rPr>
        <w:t>issue</w:t>
      </w:r>
      <w:r w:rsidR="00B63CF0" w:rsidRPr="005807C2">
        <w:rPr>
          <w:rFonts w:ascii="Arial" w:hAnsi="Arial" w:cs="Arial"/>
        </w:rPr>
        <w:t xml:space="preserve"> I had when reflecting</w:t>
      </w:r>
      <w:r w:rsidR="0059391A">
        <w:rPr>
          <w:rFonts w:ascii="Arial" w:hAnsi="Arial" w:cs="Arial"/>
        </w:rPr>
        <w:t xml:space="preserve"> back</w:t>
      </w:r>
      <w:r w:rsidR="00B63CF0" w:rsidRPr="005807C2">
        <w:rPr>
          <w:rFonts w:ascii="Arial" w:hAnsi="Arial" w:cs="Arial"/>
        </w:rPr>
        <w:t xml:space="preserve"> was the </w:t>
      </w:r>
      <w:r w:rsidR="0059391A">
        <w:rPr>
          <w:rFonts w:ascii="Arial" w:hAnsi="Arial" w:cs="Arial"/>
        </w:rPr>
        <w:t xml:space="preserve">use of </w:t>
      </w:r>
      <w:r w:rsidR="00B63CF0" w:rsidRPr="005807C2">
        <w:rPr>
          <w:rFonts w:ascii="Arial" w:hAnsi="Arial" w:cs="Arial"/>
        </w:rPr>
        <w:t xml:space="preserve">jargon and </w:t>
      </w:r>
      <w:r w:rsidR="0059391A">
        <w:rPr>
          <w:rFonts w:ascii="Arial" w:hAnsi="Arial" w:cs="Arial"/>
        </w:rPr>
        <w:t xml:space="preserve">some of the specialist </w:t>
      </w:r>
      <w:r w:rsidR="00B63CF0" w:rsidRPr="005807C2">
        <w:rPr>
          <w:rFonts w:ascii="Arial" w:hAnsi="Arial" w:cs="Arial"/>
        </w:rPr>
        <w:t>terminology</w:t>
      </w:r>
      <w:r w:rsidR="009C2DA1" w:rsidRPr="005807C2">
        <w:rPr>
          <w:rFonts w:ascii="Arial" w:hAnsi="Arial" w:cs="Arial"/>
        </w:rPr>
        <w:t xml:space="preserve"> </w:t>
      </w:r>
      <w:r w:rsidR="00302653">
        <w:rPr>
          <w:rFonts w:ascii="Arial" w:hAnsi="Arial" w:cs="Arial"/>
        </w:rPr>
        <w:t>I</w:t>
      </w:r>
      <w:r w:rsidR="009C2DA1" w:rsidRPr="005807C2">
        <w:rPr>
          <w:rFonts w:ascii="Arial" w:hAnsi="Arial" w:cs="Arial"/>
        </w:rPr>
        <w:t xml:space="preserve"> used, I did not simpl</w:t>
      </w:r>
      <w:r w:rsidR="00A93D61" w:rsidRPr="005807C2">
        <w:rPr>
          <w:rFonts w:ascii="Arial" w:hAnsi="Arial" w:cs="Arial"/>
        </w:rPr>
        <w:t>ify</w:t>
      </w:r>
      <w:r w:rsidR="009C2DA1" w:rsidRPr="005807C2">
        <w:rPr>
          <w:rFonts w:ascii="Arial" w:hAnsi="Arial" w:cs="Arial"/>
        </w:rPr>
        <w:t xml:space="preserve"> my language for the students to understand and therefore they were unable to </w:t>
      </w:r>
      <w:r w:rsidR="00302653">
        <w:rPr>
          <w:rFonts w:ascii="Arial" w:hAnsi="Arial" w:cs="Arial"/>
        </w:rPr>
        <w:t xml:space="preserve">fully comprehend </w:t>
      </w:r>
      <w:r w:rsidR="009C2DA1" w:rsidRPr="005807C2">
        <w:rPr>
          <w:rFonts w:ascii="Arial" w:hAnsi="Arial" w:cs="Arial"/>
        </w:rPr>
        <w:t xml:space="preserve">the segment of work I attempted to deliver. </w:t>
      </w:r>
      <w:r w:rsidR="007571A1">
        <w:rPr>
          <w:rFonts w:ascii="Arial" w:hAnsi="Arial" w:cs="Arial"/>
        </w:rPr>
        <w:t>I must realise and must not make assumptions whilst teaching that students have knowledge they have not been formerly taught</w:t>
      </w:r>
      <w:r w:rsidR="00DC558B">
        <w:rPr>
          <w:rFonts w:ascii="Arial" w:hAnsi="Arial" w:cs="Arial"/>
        </w:rPr>
        <w:t xml:space="preserve">, when in doubt a system to gauge the </w:t>
      </w:r>
      <w:r w:rsidR="008F5A74">
        <w:rPr>
          <w:rFonts w:ascii="Arial" w:hAnsi="Arial" w:cs="Arial"/>
        </w:rPr>
        <w:t>student’s</w:t>
      </w:r>
      <w:r w:rsidR="00DC558B">
        <w:rPr>
          <w:rFonts w:ascii="Arial" w:hAnsi="Arial" w:cs="Arial"/>
        </w:rPr>
        <w:t xml:space="preserve"> prior knowledge may be used</w:t>
      </w:r>
      <w:r w:rsidR="007571A1">
        <w:rPr>
          <w:rFonts w:ascii="Arial" w:hAnsi="Arial" w:cs="Arial"/>
        </w:rPr>
        <w:t xml:space="preserve">. </w:t>
      </w:r>
      <w:r w:rsidR="00A93D61" w:rsidRPr="005807C2">
        <w:rPr>
          <w:rFonts w:ascii="Arial" w:hAnsi="Arial" w:cs="Arial"/>
        </w:rPr>
        <w:t>Moreover</w:t>
      </w:r>
      <w:r w:rsidR="000E68B6" w:rsidRPr="005807C2">
        <w:rPr>
          <w:rFonts w:ascii="Arial" w:hAnsi="Arial" w:cs="Arial"/>
        </w:rPr>
        <w:t>,</w:t>
      </w:r>
      <w:r w:rsidR="00C22D8A" w:rsidRPr="005807C2">
        <w:rPr>
          <w:rFonts w:ascii="Arial" w:hAnsi="Arial" w:cs="Arial"/>
        </w:rPr>
        <w:t xml:space="preserve"> I must </w:t>
      </w:r>
      <w:r w:rsidR="003650DD" w:rsidRPr="005807C2">
        <w:rPr>
          <w:rFonts w:ascii="Arial" w:hAnsi="Arial" w:cs="Arial"/>
        </w:rPr>
        <w:t>utilise</w:t>
      </w:r>
      <w:r w:rsidR="00C22D8A" w:rsidRPr="005807C2">
        <w:rPr>
          <w:rFonts w:ascii="Arial" w:hAnsi="Arial" w:cs="Arial"/>
        </w:rPr>
        <w:t xml:space="preserve"> the correct language </w:t>
      </w:r>
      <w:r w:rsidR="007571A1">
        <w:rPr>
          <w:rFonts w:ascii="Arial" w:hAnsi="Arial" w:cs="Arial"/>
        </w:rPr>
        <w:t xml:space="preserve">whilst delivering information </w:t>
      </w:r>
      <w:r w:rsidR="00C22D8A" w:rsidRPr="005807C2">
        <w:rPr>
          <w:rFonts w:ascii="Arial" w:hAnsi="Arial" w:cs="Arial"/>
        </w:rPr>
        <w:t xml:space="preserve">and </w:t>
      </w:r>
      <w:r w:rsidR="003650DD" w:rsidRPr="005807C2">
        <w:rPr>
          <w:rFonts w:ascii="Arial" w:hAnsi="Arial" w:cs="Arial"/>
        </w:rPr>
        <w:t xml:space="preserve">not </w:t>
      </w:r>
      <w:r w:rsidR="00C22D8A" w:rsidRPr="005807C2">
        <w:rPr>
          <w:rFonts w:ascii="Arial" w:hAnsi="Arial" w:cs="Arial"/>
        </w:rPr>
        <w:t xml:space="preserve">use jargon </w:t>
      </w:r>
      <w:r w:rsidR="003650DD" w:rsidRPr="005807C2">
        <w:rPr>
          <w:rFonts w:ascii="Arial" w:hAnsi="Arial" w:cs="Arial"/>
        </w:rPr>
        <w:t xml:space="preserve">such as abbreviated words </w:t>
      </w:r>
      <w:r w:rsidR="00C22D8A" w:rsidRPr="005807C2">
        <w:rPr>
          <w:rFonts w:ascii="Arial" w:hAnsi="Arial" w:cs="Arial"/>
        </w:rPr>
        <w:t>to confuse student</w:t>
      </w:r>
      <w:r w:rsidR="00DC558B">
        <w:rPr>
          <w:rFonts w:ascii="Arial" w:hAnsi="Arial" w:cs="Arial"/>
        </w:rPr>
        <w:t>s,</w:t>
      </w:r>
      <w:r w:rsidR="003650DD" w:rsidRPr="005807C2">
        <w:rPr>
          <w:rFonts w:ascii="Arial" w:hAnsi="Arial" w:cs="Arial"/>
        </w:rPr>
        <w:t xml:space="preserve"> unless I explain the abbreviation first</w:t>
      </w:r>
      <w:r w:rsidR="00C22D8A" w:rsidRPr="005807C2">
        <w:rPr>
          <w:rFonts w:ascii="Arial" w:hAnsi="Arial" w:cs="Arial"/>
        </w:rPr>
        <w:t xml:space="preserve">. Using accurate language </w:t>
      </w:r>
      <w:r w:rsidR="00BB4D17">
        <w:rPr>
          <w:rFonts w:ascii="Arial" w:hAnsi="Arial" w:cs="Arial"/>
        </w:rPr>
        <w:t>according to Richards and Schmidt (2014) is important to help communicate effectively</w:t>
      </w:r>
      <w:r w:rsidR="00511668">
        <w:rPr>
          <w:rFonts w:ascii="Arial" w:hAnsi="Arial" w:cs="Arial"/>
        </w:rPr>
        <w:t>.</w:t>
      </w:r>
      <w:r w:rsidR="00605C40">
        <w:rPr>
          <w:rFonts w:ascii="Arial" w:hAnsi="Arial" w:cs="Arial"/>
        </w:rPr>
        <w:t xml:space="preserve"> More thorough planning whilst identifying and highlighting key terms, abbreviations and specialist acronyms would help with the rigour of delivery in this area.  </w:t>
      </w:r>
    </w:p>
    <w:p w14:paraId="64F7E717" w14:textId="5E77B8F2" w:rsidR="00A35F82" w:rsidRDefault="00495106" w:rsidP="004C4ED7">
      <w:pPr>
        <w:spacing w:line="360" w:lineRule="auto"/>
        <w:rPr>
          <w:rFonts w:ascii="Arial" w:hAnsi="Arial" w:cs="Arial"/>
          <w:sz w:val="24"/>
          <w:szCs w:val="24"/>
        </w:rPr>
      </w:pPr>
      <w:r w:rsidRPr="005807C2">
        <w:rPr>
          <w:rFonts w:ascii="Arial" w:hAnsi="Arial" w:cs="Arial"/>
          <w:sz w:val="24"/>
          <w:szCs w:val="24"/>
        </w:rPr>
        <w:t xml:space="preserve">I felt that the students participated well and engaged themselves in the session, I had regular feedback and </w:t>
      </w:r>
      <w:r w:rsidR="00E32878">
        <w:rPr>
          <w:rFonts w:ascii="Arial" w:hAnsi="Arial" w:cs="Arial"/>
          <w:sz w:val="24"/>
          <w:szCs w:val="24"/>
        </w:rPr>
        <w:t>was asked</w:t>
      </w:r>
      <w:r w:rsidR="00B41D97" w:rsidRPr="005807C2">
        <w:rPr>
          <w:rFonts w:ascii="Arial" w:hAnsi="Arial" w:cs="Arial"/>
          <w:sz w:val="24"/>
          <w:szCs w:val="24"/>
        </w:rPr>
        <w:t xml:space="preserve"> numerous questions which </w:t>
      </w:r>
      <w:r w:rsidR="00F71258">
        <w:rPr>
          <w:rFonts w:ascii="Arial" w:hAnsi="Arial" w:cs="Arial"/>
          <w:sz w:val="24"/>
          <w:szCs w:val="24"/>
        </w:rPr>
        <w:t>I</w:t>
      </w:r>
      <w:r w:rsidR="00B41D97" w:rsidRPr="005807C2">
        <w:rPr>
          <w:rFonts w:ascii="Arial" w:hAnsi="Arial" w:cs="Arial"/>
          <w:sz w:val="24"/>
          <w:szCs w:val="24"/>
        </w:rPr>
        <w:t xml:space="preserve"> explained</w:t>
      </w:r>
      <w:r w:rsidR="00E32878">
        <w:rPr>
          <w:rFonts w:ascii="Arial" w:hAnsi="Arial" w:cs="Arial"/>
          <w:sz w:val="24"/>
          <w:szCs w:val="24"/>
        </w:rPr>
        <w:t xml:space="preserve"> and where possible gave informed answers</w:t>
      </w:r>
      <w:r w:rsidR="00B41D97" w:rsidRPr="005807C2">
        <w:rPr>
          <w:rFonts w:ascii="Arial" w:hAnsi="Arial" w:cs="Arial"/>
          <w:sz w:val="24"/>
          <w:szCs w:val="24"/>
        </w:rPr>
        <w:t>, however</w:t>
      </w:r>
      <w:r w:rsidR="004328DD" w:rsidRPr="005807C2">
        <w:rPr>
          <w:rFonts w:ascii="Arial" w:hAnsi="Arial" w:cs="Arial"/>
          <w:sz w:val="24"/>
          <w:szCs w:val="24"/>
        </w:rPr>
        <w:t xml:space="preserve"> certain questions </w:t>
      </w:r>
      <w:r w:rsidR="00E32878">
        <w:rPr>
          <w:rFonts w:ascii="Arial" w:hAnsi="Arial" w:cs="Arial"/>
          <w:sz w:val="24"/>
          <w:szCs w:val="24"/>
        </w:rPr>
        <w:t xml:space="preserve">were not necessarily completely on topic and were out of my ability to answer confidently thus, I was </w:t>
      </w:r>
      <w:r w:rsidR="004328DD" w:rsidRPr="005807C2">
        <w:rPr>
          <w:rFonts w:ascii="Arial" w:hAnsi="Arial" w:cs="Arial"/>
          <w:sz w:val="24"/>
          <w:szCs w:val="24"/>
        </w:rPr>
        <w:t>vigilant in the way I offered my answers.</w:t>
      </w:r>
      <w:r w:rsidR="000A5319" w:rsidRPr="005807C2">
        <w:rPr>
          <w:rFonts w:ascii="Arial" w:hAnsi="Arial" w:cs="Arial"/>
          <w:sz w:val="24"/>
          <w:szCs w:val="24"/>
        </w:rPr>
        <w:t xml:space="preserve"> </w:t>
      </w:r>
      <w:r w:rsidR="00ED6232">
        <w:rPr>
          <w:rFonts w:ascii="Arial" w:hAnsi="Arial" w:cs="Arial"/>
          <w:sz w:val="24"/>
          <w:szCs w:val="24"/>
        </w:rPr>
        <w:t>(K2, V2, V3, A2,</w:t>
      </w:r>
      <w:r w:rsidR="00F71258">
        <w:rPr>
          <w:rFonts w:ascii="Arial" w:hAnsi="Arial" w:cs="Arial"/>
          <w:sz w:val="24"/>
          <w:szCs w:val="24"/>
        </w:rPr>
        <w:t xml:space="preserve"> </w:t>
      </w:r>
      <w:r w:rsidR="00ED6232">
        <w:rPr>
          <w:rFonts w:ascii="Arial" w:hAnsi="Arial" w:cs="Arial"/>
          <w:sz w:val="24"/>
          <w:szCs w:val="24"/>
        </w:rPr>
        <w:t>A3)</w:t>
      </w:r>
      <w:r w:rsidR="000A5319" w:rsidRPr="005807C2">
        <w:rPr>
          <w:rFonts w:ascii="Arial" w:hAnsi="Arial" w:cs="Arial"/>
          <w:sz w:val="24"/>
          <w:szCs w:val="24"/>
        </w:rPr>
        <w:t xml:space="preserve"> </w:t>
      </w:r>
      <w:r w:rsidR="0057002E">
        <w:rPr>
          <w:rFonts w:ascii="Arial" w:hAnsi="Arial" w:cs="Arial"/>
          <w:sz w:val="24"/>
          <w:szCs w:val="24"/>
        </w:rPr>
        <w:t>An area I need to work on further is that of replying to questions to</w:t>
      </w:r>
      <w:r w:rsidR="00F71258">
        <w:rPr>
          <w:rFonts w:ascii="Arial" w:hAnsi="Arial" w:cs="Arial"/>
          <w:sz w:val="24"/>
          <w:szCs w:val="24"/>
        </w:rPr>
        <w:t>o</w:t>
      </w:r>
      <w:r w:rsidR="0057002E">
        <w:rPr>
          <w:rFonts w:ascii="Arial" w:hAnsi="Arial" w:cs="Arial"/>
          <w:sz w:val="24"/>
          <w:szCs w:val="24"/>
        </w:rPr>
        <w:t xml:space="preserve"> quickly that I had posed to the students, I was not allowing</w:t>
      </w:r>
      <w:r w:rsidR="001F552C" w:rsidRPr="005807C2">
        <w:rPr>
          <w:rFonts w:ascii="Arial" w:hAnsi="Arial" w:cs="Arial"/>
          <w:sz w:val="24"/>
          <w:szCs w:val="24"/>
        </w:rPr>
        <w:t xml:space="preserve"> ample time for the students </w:t>
      </w:r>
      <w:r w:rsidR="0057002E">
        <w:rPr>
          <w:rFonts w:ascii="Arial" w:hAnsi="Arial" w:cs="Arial"/>
          <w:sz w:val="24"/>
          <w:szCs w:val="24"/>
        </w:rPr>
        <w:t xml:space="preserve">to answer. This was an unacceptable </w:t>
      </w:r>
      <w:r w:rsidR="00E80AEF">
        <w:rPr>
          <w:rFonts w:ascii="Arial" w:hAnsi="Arial" w:cs="Arial"/>
          <w:sz w:val="24"/>
          <w:szCs w:val="24"/>
        </w:rPr>
        <w:t>situation</w:t>
      </w:r>
      <w:r w:rsidR="001F552C" w:rsidRPr="005807C2">
        <w:rPr>
          <w:rFonts w:ascii="Arial" w:hAnsi="Arial" w:cs="Arial"/>
          <w:sz w:val="24"/>
          <w:szCs w:val="24"/>
        </w:rPr>
        <w:t xml:space="preserve"> as according to</w:t>
      </w:r>
      <w:r w:rsidR="00A35F82">
        <w:rPr>
          <w:rFonts w:ascii="Arial" w:hAnsi="Arial" w:cs="Arial"/>
          <w:sz w:val="24"/>
          <w:szCs w:val="24"/>
        </w:rPr>
        <w:t xml:space="preserve"> Boyd (2015)</w:t>
      </w:r>
      <w:r w:rsidR="001F552C" w:rsidRPr="005807C2">
        <w:rPr>
          <w:rFonts w:ascii="Arial" w:hAnsi="Arial" w:cs="Arial"/>
          <w:sz w:val="24"/>
          <w:szCs w:val="24"/>
        </w:rPr>
        <w:t xml:space="preserve"> </w:t>
      </w:r>
      <w:r w:rsidR="00A35F82">
        <w:rPr>
          <w:rFonts w:ascii="Arial" w:hAnsi="Arial" w:cs="Arial"/>
          <w:sz w:val="24"/>
          <w:szCs w:val="24"/>
        </w:rPr>
        <w:t xml:space="preserve">allocating time for students to answer a question can enable further student discussions within the session that </w:t>
      </w:r>
      <w:r w:rsidR="00A35F82">
        <w:rPr>
          <w:rFonts w:ascii="Arial" w:hAnsi="Arial" w:cs="Arial"/>
          <w:sz w:val="24"/>
          <w:szCs w:val="24"/>
        </w:rPr>
        <w:lastRenderedPageBreak/>
        <w:t xml:space="preserve">improve </w:t>
      </w:r>
      <w:r w:rsidR="00285339">
        <w:rPr>
          <w:rFonts w:ascii="Arial" w:hAnsi="Arial" w:cs="Arial"/>
          <w:sz w:val="24"/>
          <w:szCs w:val="24"/>
        </w:rPr>
        <w:t>self-learning</w:t>
      </w:r>
      <w:r w:rsidR="00A35F82">
        <w:rPr>
          <w:rFonts w:ascii="Arial" w:hAnsi="Arial" w:cs="Arial"/>
          <w:sz w:val="24"/>
          <w:szCs w:val="24"/>
        </w:rPr>
        <w:t xml:space="preserve"> whilst providing student engagement evidence and a higher-level of thinking.</w:t>
      </w:r>
    </w:p>
    <w:p w14:paraId="66CA74F2" w14:textId="007076E2" w:rsidR="00774E98" w:rsidRDefault="00A3791C" w:rsidP="004C4ED7">
      <w:pPr>
        <w:spacing w:line="360" w:lineRule="auto"/>
        <w:rPr>
          <w:rFonts w:ascii="Arial" w:hAnsi="Arial" w:cs="Arial"/>
          <w:sz w:val="24"/>
          <w:szCs w:val="24"/>
        </w:rPr>
      </w:pPr>
      <w:r>
        <w:rPr>
          <w:rFonts w:ascii="Arial" w:hAnsi="Arial" w:cs="Arial"/>
          <w:sz w:val="24"/>
          <w:szCs w:val="24"/>
        </w:rPr>
        <w:t>T</w:t>
      </w:r>
      <w:r w:rsidR="00A13FC5" w:rsidRPr="005807C2">
        <w:rPr>
          <w:rFonts w:ascii="Arial" w:hAnsi="Arial" w:cs="Arial"/>
          <w:sz w:val="24"/>
          <w:szCs w:val="24"/>
        </w:rPr>
        <w:t xml:space="preserve">hroughout the session I moved around the class ensuring I was not </w:t>
      </w:r>
      <w:r w:rsidR="00F629CC">
        <w:rPr>
          <w:rFonts w:ascii="Arial" w:hAnsi="Arial" w:cs="Arial"/>
          <w:sz w:val="24"/>
          <w:szCs w:val="24"/>
        </w:rPr>
        <w:t>s</w:t>
      </w:r>
      <w:r w:rsidR="00796998">
        <w:rPr>
          <w:rFonts w:ascii="Arial" w:hAnsi="Arial" w:cs="Arial"/>
          <w:sz w:val="24"/>
          <w:szCs w:val="24"/>
        </w:rPr>
        <w:t>tatic for too long in</w:t>
      </w:r>
      <w:r w:rsidR="00A13FC5" w:rsidRPr="005807C2">
        <w:rPr>
          <w:rFonts w:ascii="Arial" w:hAnsi="Arial" w:cs="Arial"/>
          <w:sz w:val="24"/>
          <w:szCs w:val="24"/>
        </w:rPr>
        <w:t xml:space="preserve"> the same place </w:t>
      </w:r>
      <w:r w:rsidR="00796998">
        <w:rPr>
          <w:rFonts w:ascii="Arial" w:hAnsi="Arial" w:cs="Arial"/>
          <w:sz w:val="24"/>
          <w:szCs w:val="24"/>
        </w:rPr>
        <w:t>howeve</w:t>
      </w:r>
      <w:r w:rsidR="00A13FC5" w:rsidRPr="005807C2">
        <w:rPr>
          <w:rFonts w:ascii="Arial" w:hAnsi="Arial" w:cs="Arial"/>
          <w:sz w:val="24"/>
          <w:szCs w:val="24"/>
        </w:rPr>
        <w:t>r</w:t>
      </w:r>
      <w:r w:rsidR="00796998">
        <w:rPr>
          <w:rFonts w:ascii="Arial" w:hAnsi="Arial" w:cs="Arial"/>
          <w:sz w:val="24"/>
          <w:szCs w:val="24"/>
        </w:rPr>
        <w:t>,</w:t>
      </w:r>
      <w:r w:rsidR="00A13FC5" w:rsidRPr="005807C2">
        <w:rPr>
          <w:rFonts w:ascii="Arial" w:hAnsi="Arial" w:cs="Arial"/>
          <w:sz w:val="24"/>
          <w:szCs w:val="24"/>
        </w:rPr>
        <w:t xml:space="preserve"> in doing so </w:t>
      </w:r>
      <w:r w:rsidR="00B41D97" w:rsidRPr="005807C2">
        <w:rPr>
          <w:rFonts w:ascii="Arial" w:hAnsi="Arial" w:cs="Arial"/>
          <w:sz w:val="24"/>
          <w:szCs w:val="24"/>
        </w:rPr>
        <w:t xml:space="preserve">I must be aware of my voice projection as a larger class </w:t>
      </w:r>
      <w:r w:rsidR="00F629CC">
        <w:rPr>
          <w:rFonts w:ascii="Arial" w:hAnsi="Arial" w:cs="Arial"/>
          <w:sz w:val="24"/>
          <w:szCs w:val="24"/>
        </w:rPr>
        <w:t>w</w:t>
      </w:r>
      <w:r w:rsidR="00B41D97" w:rsidRPr="005807C2">
        <w:rPr>
          <w:rFonts w:ascii="Arial" w:hAnsi="Arial" w:cs="Arial"/>
          <w:sz w:val="24"/>
          <w:szCs w:val="24"/>
        </w:rPr>
        <w:t>ould be unable to hear</w:t>
      </w:r>
      <w:r w:rsidR="009F6631" w:rsidRPr="005807C2">
        <w:rPr>
          <w:rFonts w:ascii="Arial" w:hAnsi="Arial" w:cs="Arial"/>
          <w:sz w:val="24"/>
          <w:szCs w:val="24"/>
        </w:rPr>
        <w:t xml:space="preserve"> me due to </w:t>
      </w:r>
      <w:r w:rsidR="00F629CC">
        <w:rPr>
          <w:rFonts w:ascii="Arial" w:hAnsi="Arial" w:cs="Arial"/>
          <w:sz w:val="24"/>
          <w:szCs w:val="24"/>
        </w:rPr>
        <w:t xml:space="preserve">my lack of confidence affecting my </w:t>
      </w:r>
      <w:r w:rsidR="00B937BA">
        <w:rPr>
          <w:rFonts w:ascii="Arial" w:hAnsi="Arial" w:cs="Arial"/>
          <w:sz w:val="24"/>
          <w:szCs w:val="24"/>
        </w:rPr>
        <w:t>delivery</w:t>
      </w:r>
      <w:r w:rsidR="009F6631" w:rsidRPr="005807C2">
        <w:rPr>
          <w:rFonts w:ascii="Arial" w:hAnsi="Arial" w:cs="Arial"/>
          <w:sz w:val="24"/>
          <w:szCs w:val="24"/>
        </w:rPr>
        <w:t xml:space="preserve">, </w:t>
      </w:r>
      <w:r w:rsidR="00A13FC5" w:rsidRPr="005807C2">
        <w:rPr>
          <w:rFonts w:ascii="Arial" w:hAnsi="Arial" w:cs="Arial"/>
          <w:sz w:val="24"/>
          <w:szCs w:val="24"/>
        </w:rPr>
        <w:t>furthermore</w:t>
      </w:r>
      <w:r w:rsidR="009F6631" w:rsidRPr="005807C2">
        <w:rPr>
          <w:rFonts w:ascii="Arial" w:hAnsi="Arial" w:cs="Arial"/>
          <w:sz w:val="24"/>
          <w:szCs w:val="24"/>
        </w:rPr>
        <w:t xml:space="preserve"> I fel</w:t>
      </w:r>
      <w:r w:rsidR="00B77AB6" w:rsidRPr="005807C2">
        <w:rPr>
          <w:rFonts w:ascii="Arial" w:hAnsi="Arial" w:cs="Arial"/>
          <w:sz w:val="24"/>
          <w:szCs w:val="24"/>
        </w:rPr>
        <w:t>t</w:t>
      </w:r>
      <w:r w:rsidR="009F6631" w:rsidRPr="005807C2">
        <w:rPr>
          <w:rFonts w:ascii="Arial" w:hAnsi="Arial" w:cs="Arial"/>
          <w:sz w:val="24"/>
          <w:szCs w:val="24"/>
        </w:rPr>
        <w:t xml:space="preserve"> in the session I was able to project clearly enough however I will be aware </w:t>
      </w:r>
      <w:r w:rsidR="00F629CC">
        <w:rPr>
          <w:rFonts w:ascii="Arial" w:hAnsi="Arial" w:cs="Arial"/>
          <w:sz w:val="24"/>
          <w:szCs w:val="24"/>
        </w:rPr>
        <w:t xml:space="preserve">in future </w:t>
      </w:r>
      <w:r w:rsidR="009F6631" w:rsidRPr="005807C2">
        <w:rPr>
          <w:rFonts w:ascii="Arial" w:hAnsi="Arial" w:cs="Arial"/>
          <w:sz w:val="24"/>
          <w:szCs w:val="24"/>
        </w:rPr>
        <w:t>of my environment.</w:t>
      </w:r>
      <w:r w:rsidR="00B937BA">
        <w:rPr>
          <w:rFonts w:ascii="Arial" w:hAnsi="Arial" w:cs="Arial"/>
          <w:sz w:val="24"/>
          <w:szCs w:val="24"/>
        </w:rPr>
        <w:t>(A4)</w:t>
      </w:r>
      <w:r w:rsidR="00383302">
        <w:rPr>
          <w:rFonts w:ascii="Arial" w:hAnsi="Arial" w:cs="Arial"/>
          <w:sz w:val="24"/>
          <w:szCs w:val="24"/>
        </w:rPr>
        <w:t xml:space="preserve"> Further practice in addressing groups of people of varying sizes I will a priority which hopefully will enhance my teaching skills.</w:t>
      </w:r>
    </w:p>
    <w:p w14:paraId="5EC5F313" w14:textId="552425C9" w:rsidR="00E83676" w:rsidRPr="005807C2" w:rsidRDefault="00E83676" w:rsidP="004C4ED7">
      <w:pPr>
        <w:spacing w:line="360" w:lineRule="auto"/>
        <w:rPr>
          <w:rFonts w:ascii="Arial" w:hAnsi="Arial" w:cs="Arial"/>
          <w:sz w:val="24"/>
          <w:szCs w:val="24"/>
        </w:rPr>
      </w:pPr>
      <w:r w:rsidRPr="00CC5610">
        <w:rPr>
          <w:rFonts w:ascii="Arial" w:hAnsi="Arial" w:cs="Arial"/>
          <w:sz w:val="24"/>
          <w:szCs w:val="24"/>
        </w:rPr>
        <w:t>Evaluation of technology</w:t>
      </w:r>
    </w:p>
    <w:p w14:paraId="0CD01FF4" w14:textId="789006A2" w:rsidR="00B41D97" w:rsidRDefault="00B77AB6" w:rsidP="004C4ED7">
      <w:pPr>
        <w:spacing w:line="360" w:lineRule="auto"/>
        <w:rPr>
          <w:rFonts w:ascii="Arial" w:hAnsi="Arial" w:cs="Arial"/>
          <w:sz w:val="24"/>
          <w:szCs w:val="24"/>
        </w:rPr>
      </w:pPr>
      <w:r w:rsidRPr="005807C2">
        <w:rPr>
          <w:rFonts w:ascii="Arial" w:hAnsi="Arial" w:cs="Arial"/>
          <w:sz w:val="24"/>
          <w:szCs w:val="24"/>
        </w:rPr>
        <w:t xml:space="preserve">Two emergent technologies were used which were the </w:t>
      </w:r>
      <w:r w:rsidR="0079502E" w:rsidRPr="005807C2">
        <w:rPr>
          <w:rFonts w:ascii="Arial" w:hAnsi="Arial" w:cs="Arial"/>
          <w:sz w:val="24"/>
          <w:szCs w:val="24"/>
        </w:rPr>
        <w:t>PowerPoint</w:t>
      </w:r>
      <w:r w:rsidRPr="005807C2">
        <w:rPr>
          <w:rFonts w:ascii="Arial" w:hAnsi="Arial" w:cs="Arial"/>
          <w:sz w:val="24"/>
          <w:szCs w:val="24"/>
        </w:rPr>
        <w:t xml:space="preserve"> presentation and a hyperlink to a YouTube video, reflecting I was content with the</w:t>
      </w:r>
      <w:r w:rsidR="00E83676">
        <w:rPr>
          <w:rFonts w:ascii="Arial" w:hAnsi="Arial" w:cs="Arial"/>
          <w:sz w:val="24"/>
          <w:szCs w:val="24"/>
        </w:rPr>
        <w:t>ir</w:t>
      </w:r>
      <w:r w:rsidRPr="005807C2">
        <w:rPr>
          <w:rFonts w:ascii="Arial" w:hAnsi="Arial" w:cs="Arial"/>
          <w:sz w:val="24"/>
          <w:szCs w:val="24"/>
        </w:rPr>
        <w:t xml:space="preserve"> use however in the future I would like to progress and </w:t>
      </w:r>
      <w:r w:rsidR="0079502E" w:rsidRPr="005807C2">
        <w:rPr>
          <w:rFonts w:ascii="Arial" w:hAnsi="Arial" w:cs="Arial"/>
          <w:sz w:val="24"/>
          <w:szCs w:val="24"/>
        </w:rPr>
        <w:t>us</w:t>
      </w:r>
      <w:r w:rsidRPr="005807C2">
        <w:rPr>
          <w:rFonts w:ascii="Arial" w:hAnsi="Arial" w:cs="Arial"/>
          <w:sz w:val="24"/>
          <w:szCs w:val="24"/>
        </w:rPr>
        <w:t>e other emergent technologies such as</w:t>
      </w:r>
      <w:r w:rsidR="00893D74">
        <w:rPr>
          <w:rFonts w:ascii="Arial" w:hAnsi="Arial" w:cs="Arial"/>
          <w:sz w:val="24"/>
          <w:szCs w:val="24"/>
        </w:rPr>
        <w:t xml:space="preserve"> quizizz and</w:t>
      </w:r>
      <w:r w:rsidR="00C3651D">
        <w:rPr>
          <w:rFonts w:ascii="Arial" w:hAnsi="Arial" w:cs="Arial"/>
          <w:sz w:val="24"/>
          <w:szCs w:val="24"/>
        </w:rPr>
        <w:t xml:space="preserve"> Kahoot</w:t>
      </w:r>
      <w:r w:rsidRPr="005807C2">
        <w:rPr>
          <w:rFonts w:ascii="Arial" w:hAnsi="Arial" w:cs="Arial"/>
          <w:sz w:val="24"/>
          <w:szCs w:val="24"/>
        </w:rPr>
        <w:t xml:space="preserve">. </w:t>
      </w:r>
      <w:r w:rsidR="004F0CF6">
        <w:rPr>
          <w:rFonts w:ascii="Arial" w:hAnsi="Arial" w:cs="Arial"/>
          <w:sz w:val="24"/>
          <w:szCs w:val="24"/>
        </w:rPr>
        <w:t xml:space="preserve">(K3, K4) </w:t>
      </w:r>
      <w:r w:rsidRPr="005807C2">
        <w:rPr>
          <w:rFonts w:ascii="Arial" w:hAnsi="Arial" w:cs="Arial"/>
          <w:sz w:val="24"/>
          <w:szCs w:val="24"/>
        </w:rPr>
        <w:t>I feel these would enable me to assess easier and find out the amount of knowledge the students have</w:t>
      </w:r>
      <w:r w:rsidR="0011476F" w:rsidRPr="005807C2">
        <w:rPr>
          <w:rFonts w:ascii="Arial" w:hAnsi="Arial" w:cs="Arial"/>
          <w:sz w:val="24"/>
          <w:szCs w:val="24"/>
        </w:rPr>
        <w:t>, whilst enhancing my own ability in technology.</w:t>
      </w:r>
      <w:r w:rsidR="00E83676">
        <w:rPr>
          <w:rFonts w:ascii="Arial" w:hAnsi="Arial" w:cs="Arial"/>
          <w:sz w:val="24"/>
          <w:szCs w:val="24"/>
        </w:rPr>
        <w:t xml:space="preserve"> I realise that my experience and confidence in using new technologies needs to be developed considerably. Whilst I am a confident social media user </w:t>
      </w:r>
      <w:r w:rsidR="00052FFB">
        <w:rPr>
          <w:rFonts w:ascii="Arial" w:hAnsi="Arial" w:cs="Arial"/>
          <w:sz w:val="24"/>
          <w:szCs w:val="24"/>
        </w:rPr>
        <w:t>privately,</w:t>
      </w:r>
      <w:r w:rsidR="00E83676">
        <w:rPr>
          <w:rFonts w:ascii="Arial" w:hAnsi="Arial" w:cs="Arial"/>
          <w:sz w:val="24"/>
          <w:szCs w:val="24"/>
        </w:rPr>
        <w:t xml:space="preserve"> I have no experience of the use and practical applications within the professional teaching environment.  </w:t>
      </w:r>
    </w:p>
    <w:p w14:paraId="69AB4F28" w14:textId="3AAA13B0" w:rsidR="0061024F" w:rsidRDefault="0061024F" w:rsidP="004C4ED7">
      <w:pPr>
        <w:spacing w:line="360" w:lineRule="auto"/>
        <w:rPr>
          <w:rFonts w:ascii="Arial" w:hAnsi="Arial" w:cs="Arial"/>
          <w:sz w:val="24"/>
          <w:szCs w:val="24"/>
        </w:rPr>
      </w:pPr>
      <w:r>
        <w:rPr>
          <w:rFonts w:ascii="Arial" w:hAnsi="Arial" w:cs="Arial"/>
          <w:sz w:val="24"/>
          <w:szCs w:val="24"/>
        </w:rPr>
        <w:t>The ability to embed a video link within my PowerPoint presentation proved effective and useful. This function I feel I can investigate further thus allowing me to produce more effective presentations imbedding a range of other media or social network resources for example Twitter feeds, Web camera and a range of appropriate content.</w:t>
      </w:r>
    </w:p>
    <w:p w14:paraId="3D27CA49" w14:textId="23531F59" w:rsidR="003A49BD" w:rsidRDefault="00F0417B" w:rsidP="004C4ED7">
      <w:pPr>
        <w:spacing w:line="360" w:lineRule="auto"/>
        <w:rPr>
          <w:rFonts w:ascii="Arial" w:hAnsi="Arial" w:cs="Arial"/>
          <w:sz w:val="24"/>
          <w:szCs w:val="24"/>
        </w:rPr>
      </w:pPr>
      <w:r>
        <w:rPr>
          <w:rFonts w:ascii="Arial" w:hAnsi="Arial" w:cs="Arial"/>
          <w:sz w:val="24"/>
          <w:szCs w:val="24"/>
        </w:rPr>
        <w:t>On reflection it would be very easy to use sophisticated technological solutions to help deliver a lecture such as this however, the use must be appropriate and add</w:t>
      </w:r>
      <w:r w:rsidR="003A49BD">
        <w:rPr>
          <w:rFonts w:ascii="Arial" w:hAnsi="Arial" w:cs="Arial"/>
          <w:sz w:val="24"/>
          <w:szCs w:val="24"/>
        </w:rPr>
        <w:t xml:space="preserve"> </w:t>
      </w:r>
      <w:r>
        <w:rPr>
          <w:rFonts w:ascii="Arial" w:hAnsi="Arial" w:cs="Arial"/>
          <w:sz w:val="24"/>
          <w:szCs w:val="24"/>
        </w:rPr>
        <w:t xml:space="preserve">value to the learning experience. The use of technology if not relevant or appropriately content driven becomes worthless if not adding to the transfer of knowledge. </w:t>
      </w:r>
      <w:r w:rsidR="003A49BD">
        <w:rPr>
          <w:rFonts w:ascii="Arial" w:hAnsi="Arial" w:cs="Arial"/>
          <w:sz w:val="24"/>
          <w:szCs w:val="24"/>
        </w:rPr>
        <w:t xml:space="preserve">The technology is most useful when used to effectively illustrate pertinent and important themes. </w:t>
      </w:r>
    </w:p>
    <w:p w14:paraId="46E66AA1" w14:textId="113DC333" w:rsidR="001622B1" w:rsidRDefault="001622B1" w:rsidP="004C4ED7">
      <w:pPr>
        <w:spacing w:line="360" w:lineRule="auto"/>
        <w:rPr>
          <w:rFonts w:ascii="Arial" w:hAnsi="Arial" w:cs="Arial"/>
          <w:sz w:val="24"/>
          <w:szCs w:val="24"/>
        </w:rPr>
      </w:pPr>
      <w:r>
        <w:rPr>
          <w:rFonts w:ascii="Arial" w:hAnsi="Arial" w:cs="Arial"/>
          <w:sz w:val="24"/>
          <w:szCs w:val="24"/>
        </w:rPr>
        <w:lastRenderedPageBreak/>
        <w:t>My use of imbedded video media was appropriate and feel I reinforced the teaching I had given verbally. The choice of a short clip worked effectively as it did not overload the students with too much irrelevant information. Looking back the use of an interactive student-controlled technology may have worked well</w:t>
      </w:r>
      <w:r w:rsidR="008350E1">
        <w:rPr>
          <w:rFonts w:ascii="Arial" w:hAnsi="Arial" w:cs="Arial"/>
          <w:sz w:val="24"/>
          <w:szCs w:val="24"/>
        </w:rPr>
        <w:t>,</w:t>
      </w:r>
      <w:r>
        <w:rPr>
          <w:rFonts w:ascii="Arial" w:hAnsi="Arial" w:cs="Arial"/>
          <w:sz w:val="24"/>
          <w:szCs w:val="24"/>
        </w:rPr>
        <w:t xml:space="preserve"> such as a quiz/live assessment task</w:t>
      </w:r>
      <w:r w:rsidR="008350E1">
        <w:rPr>
          <w:rFonts w:ascii="Arial" w:hAnsi="Arial" w:cs="Arial"/>
          <w:sz w:val="24"/>
          <w:szCs w:val="24"/>
        </w:rPr>
        <w:t xml:space="preserve">, again though due to lack of experience and familiarity with the technology this was not possible. </w:t>
      </w:r>
      <w:r w:rsidR="00086B4C">
        <w:rPr>
          <w:rFonts w:ascii="Arial" w:hAnsi="Arial" w:cs="Arial"/>
          <w:sz w:val="24"/>
          <w:szCs w:val="24"/>
        </w:rPr>
        <w:t>It must be noted however that technology use must be appropriate and does not act as a replacement for the subject knowledge of the teacher or lecturer (Tondeur et al, 201</w:t>
      </w:r>
      <w:r w:rsidR="00EF4BCD">
        <w:rPr>
          <w:rFonts w:ascii="Arial" w:hAnsi="Arial" w:cs="Arial"/>
          <w:sz w:val="24"/>
          <w:szCs w:val="24"/>
        </w:rPr>
        <w:t>7</w:t>
      </w:r>
      <w:r w:rsidR="00086B4C">
        <w:rPr>
          <w:rFonts w:ascii="Arial" w:hAnsi="Arial" w:cs="Arial"/>
          <w:sz w:val="24"/>
          <w:szCs w:val="24"/>
        </w:rPr>
        <w:t xml:space="preserve">). </w:t>
      </w:r>
    </w:p>
    <w:p w14:paraId="09762FFB" w14:textId="16FB6715" w:rsidR="008F5A74" w:rsidRPr="005807C2" w:rsidRDefault="006273B2" w:rsidP="004C4ED7">
      <w:pPr>
        <w:spacing w:line="360" w:lineRule="auto"/>
        <w:rPr>
          <w:rFonts w:ascii="Arial" w:hAnsi="Arial" w:cs="Arial"/>
          <w:sz w:val="24"/>
          <w:szCs w:val="24"/>
        </w:rPr>
      </w:pPr>
      <w:r>
        <w:rPr>
          <w:rFonts w:ascii="Arial" w:hAnsi="Arial" w:cs="Arial"/>
          <w:sz w:val="24"/>
          <w:szCs w:val="24"/>
        </w:rPr>
        <w:t>Conclusion</w:t>
      </w:r>
    </w:p>
    <w:p w14:paraId="20D8FD3D" w14:textId="0369A108" w:rsidR="006273B2" w:rsidRPr="005807C2" w:rsidRDefault="008F5A74" w:rsidP="004C4ED7">
      <w:pPr>
        <w:spacing w:line="360" w:lineRule="auto"/>
        <w:rPr>
          <w:rFonts w:ascii="Arial" w:hAnsi="Arial" w:cs="Arial"/>
          <w:sz w:val="24"/>
          <w:szCs w:val="24"/>
        </w:rPr>
      </w:pPr>
      <w:r>
        <w:rPr>
          <w:rFonts w:ascii="Arial" w:hAnsi="Arial" w:cs="Arial"/>
          <w:sz w:val="24"/>
          <w:szCs w:val="24"/>
        </w:rPr>
        <w:t>Overall the</w:t>
      </w:r>
      <w:r w:rsidR="0011476F" w:rsidRPr="005807C2">
        <w:rPr>
          <w:rFonts w:ascii="Arial" w:hAnsi="Arial" w:cs="Arial"/>
          <w:sz w:val="24"/>
          <w:szCs w:val="24"/>
        </w:rPr>
        <w:t xml:space="preserve"> session I </w:t>
      </w:r>
      <w:r>
        <w:rPr>
          <w:rFonts w:ascii="Arial" w:hAnsi="Arial" w:cs="Arial"/>
          <w:sz w:val="24"/>
          <w:szCs w:val="24"/>
        </w:rPr>
        <w:t xml:space="preserve">delivered I felt as a first professional task went better than I expected. </w:t>
      </w:r>
      <w:r w:rsidR="006273B2" w:rsidRPr="005807C2">
        <w:rPr>
          <w:rFonts w:ascii="Arial" w:hAnsi="Arial" w:cs="Arial"/>
          <w:sz w:val="24"/>
          <w:szCs w:val="24"/>
        </w:rPr>
        <w:t xml:space="preserve">The plan I had was fairly thought out, </w:t>
      </w:r>
      <w:r w:rsidR="00251575">
        <w:rPr>
          <w:rFonts w:ascii="Arial" w:hAnsi="Arial" w:cs="Arial"/>
          <w:sz w:val="24"/>
          <w:szCs w:val="24"/>
        </w:rPr>
        <w:t xml:space="preserve">however the </w:t>
      </w:r>
      <w:r w:rsidR="00EF03D3">
        <w:rPr>
          <w:rFonts w:ascii="Arial" w:hAnsi="Arial" w:cs="Arial"/>
          <w:sz w:val="24"/>
          <w:szCs w:val="24"/>
        </w:rPr>
        <w:t>vagueness</w:t>
      </w:r>
      <w:r w:rsidR="00251575">
        <w:rPr>
          <w:rFonts w:ascii="Arial" w:hAnsi="Arial" w:cs="Arial"/>
          <w:sz w:val="24"/>
          <w:szCs w:val="24"/>
        </w:rPr>
        <w:t xml:space="preserve"> in the setting of my aims and objectives </w:t>
      </w:r>
      <w:r w:rsidR="00EF03D3">
        <w:rPr>
          <w:rFonts w:ascii="Arial" w:hAnsi="Arial" w:cs="Arial"/>
          <w:sz w:val="24"/>
          <w:szCs w:val="24"/>
        </w:rPr>
        <w:t>noticeably</w:t>
      </w:r>
      <w:r w:rsidR="00251575">
        <w:rPr>
          <w:rFonts w:ascii="Arial" w:hAnsi="Arial" w:cs="Arial"/>
          <w:sz w:val="24"/>
          <w:szCs w:val="24"/>
        </w:rPr>
        <w:t xml:space="preserve"> impacted in me transmitting the learning outcomes to the students</w:t>
      </w:r>
      <w:r w:rsidR="006273B2" w:rsidRPr="005807C2">
        <w:rPr>
          <w:rFonts w:ascii="Arial" w:hAnsi="Arial" w:cs="Arial"/>
          <w:sz w:val="24"/>
          <w:szCs w:val="24"/>
        </w:rPr>
        <w:t>.</w:t>
      </w:r>
      <w:r w:rsidR="00251575">
        <w:rPr>
          <w:rFonts w:ascii="Arial" w:hAnsi="Arial" w:cs="Arial"/>
          <w:sz w:val="24"/>
          <w:szCs w:val="24"/>
        </w:rPr>
        <w:t xml:space="preserve"> I now realise rather than generalising I need to be far more detailed during the planning phase.</w:t>
      </w:r>
      <w:r w:rsidR="00EF03D3">
        <w:rPr>
          <w:rFonts w:ascii="Arial" w:hAnsi="Arial" w:cs="Arial"/>
          <w:sz w:val="24"/>
          <w:szCs w:val="24"/>
        </w:rPr>
        <w:t xml:space="preserve"> </w:t>
      </w:r>
      <w:r w:rsidR="006273B2" w:rsidRPr="005807C2">
        <w:rPr>
          <w:rFonts w:ascii="Arial" w:hAnsi="Arial" w:cs="Arial"/>
          <w:sz w:val="24"/>
          <w:szCs w:val="24"/>
        </w:rPr>
        <w:t xml:space="preserve">The use of emergent technologies was </w:t>
      </w:r>
      <w:r w:rsidR="00F52858" w:rsidRPr="005807C2">
        <w:rPr>
          <w:rFonts w:ascii="Arial" w:hAnsi="Arial" w:cs="Arial"/>
          <w:sz w:val="24"/>
          <w:szCs w:val="24"/>
        </w:rPr>
        <w:t>fair,</w:t>
      </w:r>
      <w:r w:rsidR="006273B2" w:rsidRPr="005807C2">
        <w:rPr>
          <w:rFonts w:ascii="Arial" w:hAnsi="Arial" w:cs="Arial"/>
          <w:sz w:val="24"/>
          <w:szCs w:val="24"/>
        </w:rPr>
        <w:t xml:space="preserve"> and the engagement of students was fantastic. Overall, I was pleased with myself even though further training will enable me to appreciate the learning process better.</w:t>
      </w:r>
    </w:p>
    <w:p w14:paraId="5CC902EA" w14:textId="29A67E7D" w:rsidR="00302653" w:rsidRDefault="008F5A74" w:rsidP="004C4ED7">
      <w:pPr>
        <w:spacing w:line="360" w:lineRule="auto"/>
        <w:rPr>
          <w:rFonts w:ascii="Arial" w:hAnsi="Arial" w:cs="Arial"/>
          <w:color w:val="FF0000"/>
          <w:sz w:val="24"/>
          <w:szCs w:val="24"/>
        </w:rPr>
      </w:pPr>
      <w:r>
        <w:rPr>
          <w:rFonts w:ascii="Arial" w:hAnsi="Arial" w:cs="Arial"/>
          <w:sz w:val="24"/>
          <w:szCs w:val="24"/>
        </w:rPr>
        <w:t>The activity I set the students worked reasonably affectively how</w:t>
      </w:r>
      <w:r w:rsidR="001B12EF">
        <w:rPr>
          <w:rFonts w:ascii="Arial" w:hAnsi="Arial" w:cs="Arial"/>
          <w:sz w:val="24"/>
          <w:szCs w:val="24"/>
        </w:rPr>
        <w:t>e</w:t>
      </w:r>
      <w:r>
        <w:rPr>
          <w:rFonts w:ascii="Arial" w:hAnsi="Arial" w:cs="Arial"/>
          <w:sz w:val="24"/>
          <w:szCs w:val="24"/>
        </w:rPr>
        <w:t xml:space="preserve">ver by refining the question I asked of them </w:t>
      </w:r>
      <w:r w:rsidR="0011476F" w:rsidRPr="005807C2">
        <w:rPr>
          <w:rFonts w:ascii="Arial" w:hAnsi="Arial" w:cs="Arial"/>
          <w:sz w:val="24"/>
          <w:szCs w:val="24"/>
        </w:rPr>
        <w:t>would have enabled easier and quicker answers therefore</w:t>
      </w:r>
      <w:r w:rsidR="003F1E78">
        <w:rPr>
          <w:rFonts w:ascii="Arial" w:hAnsi="Arial" w:cs="Arial"/>
          <w:sz w:val="24"/>
          <w:szCs w:val="24"/>
        </w:rPr>
        <w:t>,</w:t>
      </w:r>
      <w:r w:rsidR="0011476F" w:rsidRPr="005807C2">
        <w:rPr>
          <w:rFonts w:ascii="Arial" w:hAnsi="Arial" w:cs="Arial"/>
          <w:sz w:val="24"/>
          <w:szCs w:val="24"/>
        </w:rPr>
        <w:t xml:space="preserve"> adapting my work</w:t>
      </w:r>
      <w:r w:rsidR="001B12EF">
        <w:rPr>
          <w:rFonts w:ascii="Arial" w:hAnsi="Arial" w:cs="Arial"/>
          <w:sz w:val="24"/>
          <w:szCs w:val="24"/>
        </w:rPr>
        <w:t xml:space="preserve"> in future</w:t>
      </w:r>
      <w:r w:rsidR="0011476F" w:rsidRPr="005807C2">
        <w:rPr>
          <w:rFonts w:ascii="Arial" w:hAnsi="Arial" w:cs="Arial"/>
          <w:sz w:val="24"/>
          <w:szCs w:val="24"/>
        </w:rPr>
        <w:t xml:space="preserve"> will enable this to happen</w:t>
      </w:r>
      <w:r w:rsidR="001B12EF">
        <w:rPr>
          <w:rFonts w:ascii="Arial" w:hAnsi="Arial" w:cs="Arial"/>
          <w:sz w:val="24"/>
          <w:szCs w:val="24"/>
        </w:rPr>
        <w:t xml:space="preserve"> more effectively</w:t>
      </w:r>
      <w:r w:rsidR="0011476F" w:rsidRPr="005807C2">
        <w:rPr>
          <w:rFonts w:ascii="Arial" w:hAnsi="Arial" w:cs="Arial"/>
          <w:sz w:val="24"/>
          <w:szCs w:val="24"/>
        </w:rPr>
        <w:t xml:space="preserve">. Adapting the session to the students </w:t>
      </w:r>
      <w:r w:rsidR="00826229">
        <w:rPr>
          <w:rFonts w:ascii="Arial" w:hAnsi="Arial" w:cs="Arial"/>
          <w:sz w:val="24"/>
          <w:szCs w:val="24"/>
        </w:rPr>
        <w:t>is</w:t>
      </w:r>
      <w:r w:rsidR="0011476F" w:rsidRPr="005807C2">
        <w:rPr>
          <w:rFonts w:ascii="Arial" w:hAnsi="Arial" w:cs="Arial"/>
          <w:sz w:val="24"/>
          <w:szCs w:val="24"/>
        </w:rPr>
        <w:t xml:space="preserve"> essential as </w:t>
      </w:r>
      <w:r w:rsidR="00086B4C">
        <w:rPr>
          <w:rFonts w:ascii="Arial" w:hAnsi="Arial" w:cs="Arial"/>
          <w:sz w:val="24"/>
          <w:szCs w:val="24"/>
        </w:rPr>
        <w:t>the Royal College of</w:t>
      </w:r>
      <w:r w:rsidR="00FB00AF">
        <w:rPr>
          <w:rFonts w:ascii="Arial" w:hAnsi="Arial" w:cs="Arial"/>
          <w:sz w:val="24"/>
          <w:szCs w:val="24"/>
        </w:rPr>
        <w:t xml:space="preserve"> Nursing (</w:t>
      </w:r>
      <w:r w:rsidR="00302653">
        <w:rPr>
          <w:rFonts w:ascii="Arial" w:hAnsi="Arial" w:cs="Arial"/>
          <w:sz w:val="24"/>
          <w:szCs w:val="24"/>
        </w:rPr>
        <w:t>RCNI</w:t>
      </w:r>
      <w:r w:rsidR="00FB00AF">
        <w:rPr>
          <w:rFonts w:ascii="Arial" w:hAnsi="Arial" w:cs="Arial"/>
          <w:sz w:val="24"/>
          <w:szCs w:val="24"/>
        </w:rPr>
        <w:t>)</w:t>
      </w:r>
      <w:r w:rsidR="00302653">
        <w:rPr>
          <w:rFonts w:ascii="Arial" w:hAnsi="Arial" w:cs="Arial"/>
          <w:sz w:val="24"/>
          <w:szCs w:val="24"/>
        </w:rPr>
        <w:t xml:space="preserve"> (2019) </w:t>
      </w:r>
      <w:r w:rsidR="00912B6C">
        <w:rPr>
          <w:rFonts w:ascii="Arial" w:hAnsi="Arial" w:cs="Arial"/>
          <w:sz w:val="24"/>
          <w:szCs w:val="24"/>
        </w:rPr>
        <w:t xml:space="preserve">recognise that </w:t>
      </w:r>
      <w:r w:rsidR="00A519D2">
        <w:rPr>
          <w:rFonts w:ascii="Arial" w:hAnsi="Arial" w:cs="Arial"/>
          <w:sz w:val="24"/>
          <w:szCs w:val="24"/>
        </w:rPr>
        <w:t xml:space="preserve">an effective way of optimising learning styles enables the learners to utilise their strengths and identify gaps in their development. As a lecturer I need to recognise that planning of these activities makes the learning experience both professional and effective. </w:t>
      </w:r>
      <w:r w:rsidR="006273B2">
        <w:rPr>
          <w:rFonts w:ascii="Arial" w:hAnsi="Arial" w:cs="Arial"/>
          <w:sz w:val="24"/>
          <w:szCs w:val="24"/>
        </w:rPr>
        <w:t xml:space="preserve">In future I will pay more attention in the design and delivery of activities and will modify to reflect my skill and the desired learning outcome.  </w:t>
      </w:r>
      <w:r w:rsidR="00302653">
        <w:rPr>
          <w:rFonts w:ascii="Arial" w:hAnsi="Arial" w:cs="Arial"/>
          <w:color w:val="9A054A"/>
          <w:spacing w:val="-3"/>
          <w:sz w:val="27"/>
          <w:szCs w:val="27"/>
          <w:shd w:val="clear" w:color="auto" w:fill="FFFFFF"/>
        </w:rPr>
        <w:t> </w:t>
      </w:r>
    </w:p>
    <w:p w14:paraId="2766956E" w14:textId="4D6959D9" w:rsidR="00B65C11" w:rsidRPr="005807C2" w:rsidRDefault="00F52858" w:rsidP="004C4ED7">
      <w:pPr>
        <w:spacing w:line="360" w:lineRule="auto"/>
        <w:rPr>
          <w:rFonts w:ascii="Arial" w:hAnsi="Arial" w:cs="Arial"/>
          <w:sz w:val="24"/>
          <w:szCs w:val="24"/>
        </w:rPr>
      </w:pPr>
      <w:r>
        <w:rPr>
          <w:rFonts w:ascii="Arial" w:hAnsi="Arial" w:cs="Arial"/>
          <w:sz w:val="24"/>
          <w:szCs w:val="24"/>
        </w:rPr>
        <w:t>Upon receiving my feedback for the microteach I was pleased with my overall progress that said apart from the above highlighted areas requiring additional attention and detail, my fundamental weakness is in planning and I aim to address this in future practical assessments.</w:t>
      </w:r>
      <w:r w:rsidR="00CC214E">
        <w:rPr>
          <w:rFonts w:ascii="Arial" w:hAnsi="Arial" w:cs="Arial"/>
          <w:sz w:val="24"/>
          <w:szCs w:val="24"/>
        </w:rPr>
        <w:t xml:space="preserve"> Myself reflected criticism coupled with the supervisor feedback may go some way to reaching the “K6” professional standard </w:t>
      </w:r>
      <w:r w:rsidR="00CC214E">
        <w:rPr>
          <w:rFonts w:ascii="Arial" w:hAnsi="Arial" w:cs="Arial"/>
          <w:sz w:val="24"/>
          <w:szCs w:val="24"/>
        </w:rPr>
        <w:lastRenderedPageBreak/>
        <w:t xml:space="preserve">however, I am unsure if I am applying the implications for quality assurance in the right context. </w:t>
      </w:r>
    </w:p>
    <w:p w14:paraId="44F3E8DD" w14:textId="77777777" w:rsidR="003F1E78" w:rsidRDefault="003F1E78" w:rsidP="004C4ED7">
      <w:pPr>
        <w:spacing w:line="360" w:lineRule="auto"/>
        <w:rPr>
          <w:rFonts w:ascii="Arial" w:hAnsi="Arial" w:cs="Arial"/>
          <w:sz w:val="24"/>
          <w:szCs w:val="24"/>
        </w:rPr>
      </w:pPr>
    </w:p>
    <w:p w14:paraId="2300CA8C" w14:textId="734F516E" w:rsidR="009F6631" w:rsidRPr="005807C2" w:rsidRDefault="00B65C11" w:rsidP="004C4ED7">
      <w:pPr>
        <w:spacing w:line="360" w:lineRule="auto"/>
        <w:rPr>
          <w:rFonts w:ascii="Arial" w:hAnsi="Arial" w:cs="Arial"/>
          <w:sz w:val="24"/>
          <w:szCs w:val="24"/>
        </w:rPr>
      </w:pPr>
      <w:r w:rsidRPr="00E27805">
        <w:rPr>
          <w:rFonts w:ascii="Arial" w:hAnsi="Arial" w:cs="Arial"/>
          <w:sz w:val="24"/>
          <w:szCs w:val="24"/>
        </w:rPr>
        <w:t xml:space="preserve">Recommendations </w:t>
      </w:r>
    </w:p>
    <w:p w14:paraId="6D1304EE" w14:textId="7610B6FC" w:rsidR="00A76638" w:rsidRPr="00A85E67" w:rsidRDefault="00A76638" w:rsidP="004C4ED7">
      <w:pPr>
        <w:pStyle w:val="ListParagraph"/>
        <w:numPr>
          <w:ilvl w:val="0"/>
          <w:numId w:val="1"/>
        </w:numPr>
        <w:spacing w:line="360" w:lineRule="auto"/>
        <w:rPr>
          <w:rFonts w:ascii="Arial" w:hAnsi="Arial" w:cs="Arial"/>
          <w:sz w:val="24"/>
          <w:szCs w:val="24"/>
        </w:rPr>
      </w:pPr>
      <w:r w:rsidRPr="005807C2">
        <w:rPr>
          <w:rFonts w:ascii="Arial" w:hAnsi="Arial" w:cs="Arial"/>
          <w:sz w:val="24"/>
          <w:szCs w:val="24"/>
        </w:rPr>
        <w:t>Aims and objectives clearly mapped out</w:t>
      </w:r>
      <w:r w:rsidR="00A85E67">
        <w:rPr>
          <w:rFonts w:ascii="Arial" w:hAnsi="Arial" w:cs="Arial"/>
          <w:sz w:val="24"/>
          <w:szCs w:val="24"/>
        </w:rPr>
        <w:t xml:space="preserve"> and most importantly clearly communicated at the beginning of the lesson</w:t>
      </w:r>
    </w:p>
    <w:p w14:paraId="706725E9" w14:textId="633E6E1C" w:rsidR="009F6631" w:rsidRPr="005807C2" w:rsidRDefault="0015244F" w:rsidP="004C4ED7">
      <w:pPr>
        <w:pStyle w:val="ListParagraph"/>
        <w:numPr>
          <w:ilvl w:val="0"/>
          <w:numId w:val="1"/>
        </w:numPr>
        <w:spacing w:line="360" w:lineRule="auto"/>
        <w:rPr>
          <w:rFonts w:ascii="Arial" w:hAnsi="Arial" w:cs="Arial"/>
          <w:sz w:val="24"/>
          <w:szCs w:val="24"/>
        </w:rPr>
      </w:pPr>
      <w:r w:rsidRPr="005807C2">
        <w:rPr>
          <w:rFonts w:ascii="Arial" w:hAnsi="Arial" w:cs="Arial"/>
          <w:sz w:val="24"/>
          <w:szCs w:val="24"/>
        </w:rPr>
        <w:t xml:space="preserve">Being aware of the language I am using towards the students; not using </w:t>
      </w:r>
      <w:r w:rsidR="009F6631" w:rsidRPr="005807C2">
        <w:rPr>
          <w:rFonts w:ascii="Arial" w:hAnsi="Arial" w:cs="Arial"/>
          <w:sz w:val="24"/>
          <w:szCs w:val="24"/>
        </w:rPr>
        <w:t>Jargon</w:t>
      </w:r>
    </w:p>
    <w:p w14:paraId="3D2D44DA" w14:textId="23FBDCD7" w:rsidR="007500F9" w:rsidRDefault="0015244F" w:rsidP="004C4ED7">
      <w:pPr>
        <w:pStyle w:val="ListParagraph"/>
        <w:numPr>
          <w:ilvl w:val="0"/>
          <w:numId w:val="1"/>
        </w:numPr>
        <w:spacing w:line="360" w:lineRule="auto"/>
        <w:rPr>
          <w:rFonts w:ascii="Arial" w:hAnsi="Arial" w:cs="Arial"/>
          <w:sz w:val="24"/>
          <w:szCs w:val="24"/>
        </w:rPr>
      </w:pPr>
      <w:r w:rsidRPr="005807C2">
        <w:rPr>
          <w:rFonts w:ascii="Arial" w:hAnsi="Arial" w:cs="Arial"/>
          <w:sz w:val="24"/>
          <w:szCs w:val="24"/>
        </w:rPr>
        <w:t>The use of</w:t>
      </w:r>
      <w:r w:rsidR="00FD47B3" w:rsidRPr="005807C2">
        <w:rPr>
          <w:rFonts w:ascii="Arial" w:hAnsi="Arial" w:cs="Arial"/>
          <w:sz w:val="24"/>
          <w:szCs w:val="24"/>
        </w:rPr>
        <w:t xml:space="preserve"> more emergent technolog</w:t>
      </w:r>
      <w:r w:rsidRPr="005807C2">
        <w:rPr>
          <w:rFonts w:ascii="Arial" w:hAnsi="Arial" w:cs="Arial"/>
          <w:sz w:val="24"/>
          <w:szCs w:val="24"/>
        </w:rPr>
        <w:t xml:space="preserve">ies would enhance the learning and skills whilst encouraging </w:t>
      </w:r>
      <w:r w:rsidR="007B7C13" w:rsidRPr="005807C2">
        <w:rPr>
          <w:rFonts w:ascii="Arial" w:hAnsi="Arial" w:cs="Arial"/>
          <w:sz w:val="24"/>
          <w:szCs w:val="24"/>
        </w:rPr>
        <w:t>flexibility in the session</w:t>
      </w:r>
    </w:p>
    <w:p w14:paraId="01683CD2" w14:textId="068D6D60" w:rsidR="00E13ECA" w:rsidRPr="00295DCD" w:rsidRDefault="00DE215D" w:rsidP="004C4ED7">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A range of delivery techniques </w:t>
      </w:r>
      <w:r w:rsidR="00D827A5">
        <w:rPr>
          <w:rFonts w:ascii="Arial" w:hAnsi="Arial" w:cs="Arial"/>
          <w:sz w:val="24"/>
          <w:szCs w:val="24"/>
        </w:rPr>
        <w:t>to be practiced and impr</w:t>
      </w:r>
      <w:r w:rsidR="00295DCD">
        <w:rPr>
          <w:rFonts w:ascii="Arial" w:hAnsi="Arial" w:cs="Arial"/>
          <w:sz w:val="24"/>
          <w:szCs w:val="24"/>
        </w:rPr>
        <w:t>o</w:t>
      </w:r>
      <w:r w:rsidR="00D827A5">
        <w:rPr>
          <w:rFonts w:ascii="Arial" w:hAnsi="Arial" w:cs="Arial"/>
          <w:sz w:val="24"/>
          <w:szCs w:val="24"/>
        </w:rPr>
        <w:t>ved for example</w:t>
      </w:r>
      <w:r w:rsidR="00295DCD">
        <w:rPr>
          <w:rFonts w:ascii="Arial" w:hAnsi="Arial" w:cs="Arial"/>
          <w:sz w:val="24"/>
          <w:szCs w:val="24"/>
        </w:rPr>
        <w:t xml:space="preserve"> </w:t>
      </w:r>
      <w:r w:rsidR="00E13ECA" w:rsidRPr="00295DCD">
        <w:rPr>
          <w:rFonts w:ascii="Arial" w:hAnsi="Arial" w:cs="Arial"/>
          <w:sz w:val="24"/>
          <w:szCs w:val="24"/>
        </w:rPr>
        <w:t>Voice projection</w:t>
      </w:r>
      <w:r w:rsidR="00295DCD">
        <w:rPr>
          <w:rFonts w:ascii="Arial" w:hAnsi="Arial" w:cs="Arial"/>
          <w:sz w:val="24"/>
          <w:szCs w:val="24"/>
        </w:rPr>
        <w:t>,</w:t>
      </w:r>
      <w:r w:rsidR="004F1141" w:rsidRPr="00295DCD">
        <w:rPr>
          <w:rFonts w:ascii="Arial" w:hAnsi="Arial" w:cs="Arial"/>
          <w:sz w:val="24"/>
          <w:szCs w:val="24"/>
        </w:rPr>
        <w:t xml:space="preserve"> </w:t>
      </w:r>
      <w:r w:rsidR="00E27805">
        <w:rPr>
          <w:rFonts w:ascii="Arial" w:hAnsi="Arial" w:cs="Arial"/>
          <w:sz w:val="24"/>
          <w:szCs w:val="24"/>
        </w:rPr>
        <w:t>T</w:t>
      </w:r>
      <w:r w:rsidR="00E13ECA" w:rsidRPr="00295DCD">
        <w:rPr>
          <w:rFonts w:ascii="Arial" w:hAnsi="Arial" w:cs="Arial"/>
          <w:sz w:val="24"/>
          <w:szCs w:val="24"/>
        </w:rPr>
        <w:t>ime management</w:t>
      </w:r>
      <w:r w:rsidR="00295DCD">
        <w:rPr>
          <w:rFonts w:ascii="Arial" w:hAnsi="Arial" w:cs="Arial"/>
          <w:sz w:val="24"/>
          <w:szCs w:val="24"/>
        </w:rPr>
        <w:t xml:space="preserve"> and </w:t>
      </w:r>
      <w:r w:rsidR="00E13ECA" w:rsidRPr="00295DCD">
        <w:rPr>
          <w:rFonts w:ascii="Arial" w:hAnsi="Arial" w:cs="Arial"/>
          <w:sz w:val="24"/>
          <w:szCs w:val="24"/>
        </w:rPr>
        <w:t>Controlling my emotions</w:t>
      </w:r>
    </w:p>
    <w:p w14:paraId="62955D16" w14:textId="2DA810D2" w:rsidR="00E13ECA" w:rsidRPr="005807C2" w:rsidRDefault="00E27805" w:rsidP="004C4ED7">
      <w:pPr>
        <w:pStyle w:val="ListParagraph"/>
        <w:numPr>
          <w:ilvl w:val="0"/>
          <w:numId w:val="1"/>
        </w:numPr>
        <w:spacing w:line="360" w:lineRule="auto"/>
        <w:rPr>
          <w:rFonts w:ascii="Arial" w:hAnsi="Arial" w:cs="Arial"/>
          <w:sz w:val="24"/>
          <w:szCs w:val="24"/>
        </w:rPr>
      </w:pPr>
      <w:r>
        <w:rPr>
          <w:rFonts w:ascii="Arial" w:hAnsi="Arial" w:cs="Arial"/>
          <w:sz w:val="24"/>
          <w:szCs w:val="24"/>
        </w:rPr>
        <w:t>Structure feedback time and ways of measuring that students have understood the content of the work</w:t>
      </w:r>
    </w:p>
    <w:p w14:paraId="1B30FF10" w14:textId="093F297B" w:rsidR="009F6631" w:rsidRDefault="009F6631" w:rsidP="004C4ED7">
      <w:pPr>
        <w:spacing w:line="360" w:lineRule="auto"/>
        <w:rPr>
          <w:rFonts w:ascii="Arial" w:hAnsi="Arial" w:cs="Arial"/>
          <w:sz w:val="24"/>
          <w:szCs w:val="24"/>
        </w:rPr>
      </w:pPr>
    </w:p>
    <w:p w14:paraId="57270908" w14:textId="0F925E56" w:rsidR="00B77C48" w:rsidRDefault="00B77C48" w:rsidP="004C4ED7">
      <w:pPr>
        <w:spacing w:line="360" w:lineRule="auto"/>
        <w:rPr>
          <w:rFonts w:ascii="Arial" w:hAnsi="Arial" w:cs="Arial"/>
          <w:sz w:val="24"/>
          <w:szCs w:val="24"/>
        </w:rPr>
      </w:pPr>
    </w:p>
    <w:p w14:paraId="7D39C854" w14:textId="2CC73C79" w:rsidR="00B77C48" w:rsidRDefault="00B77C48" w:rsidP="004C4ED7">
      <w:pPr>
        <w:spacing w:line="360" w:lineRule="auto"/>
        <w:rPr>
          <w:rFonts w:ascii="Arial" w:hAnsi="Arial" w:cs="Arial"/>
          <w:sz w:val="24"/>
          <w:szCs w:val="24"/>
        </w:rPr>
      </w:pPr>
    </w:p>
    <w:p w14:paraId="7267AE78" w14:textId="0E9D1A7F" w:rsidR="00B77C48" w:rsidRDefault="00B77C48" w:rsidP="004C4ED7">
      <w:pPr>
        <w:spacing w:line="360" w:lineRule="auto"/>
        <w:rPr>
          <w:rFonts w:ascii="Arial" w:hAnsi="Arial" w:cs="Arial"/>
          <w:sz w:val="24"/>
          <w:szCs w:val="24"/>
        </w:rPr>
      </w:pPr>
    </w:p>
    <w:p w14:paraId="3C0E3901" w14:textId="08AD9E0E" w:rsidR="00B77C48" w:rsidRDefault="00B77C48" w:rsidP="004C4ED7">
      <w:pPr>
        <w:spacing w:line="360" w:lineRule="auto"/>
        <w:rPr>
          <w:rFonts w:ascii="Arial" w:hAnsi="Arial" w:cs="Arial"/>
          <w:sz w:val="24"/>
          <w:szCs w:val="24"/>
        </w:rPr>
      </w:pPr>
    </w:p>
    <w:p w14:paraId="07952587" w14:textId="7FCD667C" w:rsidR="00B77C48" w:rsidRDefault="00B77C48" w:rsidP="004C4ED7">
      <w:pPr>
        <w:spacing w:line="360" w:lineRule="auto"/>
        <w:rPr>
          <w:rFonts w:ascii="Arial" w:hAnsi="Arial" w:cs="Arial"/>
          <w:sz w:val="24"/>
          <w:szCs w:val="24"/>
        </w:rPr>
      </w:pPr>
    </w:p>
    <w:p w14:paraId="05E196F7" w14:textId="3A693535" w:rsidR="00B77C48" w:rsidRDefault="00B77C48" w:rsidP="004C4ED7">
      <w:pPr>
        <w:spacing w:line="360" w:lineRule="auto"/>
        <w:rPr>
          <w:rFonts w:ascii="Arial" w:hAnsi="Arial" w:cs="Arial"/>
          <w:sz w:val="24"/>
          <w:szCs w:val="24"/>
        </w:rPr>
      </w:pPr>
    </w:p>
    <w:p w14:paraId="712B03EC" w14:textId="1A42747D" w:rsidR="00B77C48" w:rsidRDefault="00B77C48" w:rsidP="004C4ED7">
      <w:pPr>
        <w:spacing w:line="360" w:lineRule="auto"/>
        <w:rPr>
          <w:rFonts w:ascii="Arial" w:hAnsi="Arial" w:cs="Arial"/>
          <w:sz w:val="24"/>
          <w:szCs w:val="24"/>
        </w:rPr>
      </w:pPr>
    </w:p>
    <w:p w14:paraId="027BADB7" w14:textId="5DC3F1D6" w:rsidR="00B77C48" w:rsidRDefault="00B77C48" w:rsidP="004C4ED7">
      <w:pPr>
        <w:spacing w:line="360" w:lineRule="auto"/>
        <w:rPr>
          <w:rFonts w:ascii="Arial" w:hAnsi="Arial" w:cs="Arial"/>
          <w:sz w:val="24"/>
          <w:szCs w:val="24"/>
        </w:rPr>
      </w:pPr>
    </w:p>
    <w:p w14:paraId="41218CF7" w14:textId="3F29B1A1" w:rsidR="00B77C48" w:rsidRDefault="00B77C48" w:rsidP="004C4ED7">
      <w:pPr>
        <w:spacing w:line="360" w:lineRule="auto"/>
        <w:rPr>
          <w:rFonts w:ascii="Arial" w:hAnsi="Arial" w:cs="Arial"/>
          <w:sz w:val="24"/>
          <w:szCs w:val="24"/>
        </w:rPr>
      </w:pPr>
    </w:p>
    <w:p w14:paraId="3D90356B" w14:textId="605E3218" w:rsidR="00B77C48" w:rsidRDefault="00B77C48" w:rsidP="004C4ED7">
      <w:pPr>
        <w:spacing w:line="360" w:lineRule="auto"/>
        <w:rPr>
          <w:rFonts w:ascii="Arial" w:hAnsi="Arial" w:cs="Arial"/>
          <w:sz w:val="24"/>
          <w:szCs w:val="24"/>
        </w:rPr>
      </w:pPr>
    </w:p>
    <w:p w14:paraId="18B4B5F6" w14:textId="67B55FC7" w:rsidR="00B77C48" w:rsidRDefault="00B77C48" w:rsidP="004C4ED7">
      <w:pPr>
        <w:spacing w:line="360" w:lineRule="auto"/>
        <w:rPr>
          <w:rFonts w:ascii="Arial" w:hAnsi="Arial" w:cs="Arial"/>
          <w:sz w:val="24"/>
          <w:szCs w:val="24"/>
        </w:rPr>
      </w:pPr>
    </w:p>
    <w:p w14:paraId="34284516" w14:textId="07EF3722" w:rsidR="00B77C48" w:rsidRDefault="00B77C48" w:rsidP="004C4ED7">
      <w:pPr>
        <w:spacing w:line="360" w:lineRule="auto"/>
        <w:rPr>
          <w:rFonts w:ascii="Arial" w:hAnsi="Arial" w:cs="Arial"/>
          <w:sz w:val="24"/>
          <w:szCs w:val="24"/>
        </w:rPr>
      </w:pPr>
    </w:p>
    <w:p w14:paraId="2E6364C8" w14:textId="361E2572" w:rsidR="00B77C48" w:rsidRPr="00B77C48" w:rsidRDefault="00B77C48" w:rsidP="004C4ED7">
      <w:pPr>
        <w:spacing w:line="360" w:lineRule="auto"/>
        <w:rPr>
          <w:rFonts w:ascii="Arial" w:hAnsi="Arial" w:cs="Arial"/>
          <w:sz w:val="24"/>
          <w:szCs w:val="24"/>
          <w:u w:val="single"/>
          <w:shd w:val="clear" w:color="auto" w:fill="FFFFFF"/>
        </w:rPr>
      </w:pPr>
      <w:r w:rsidRPr="00B77C48">
        <w:rPr>
          <w:rFonts w:ascii="Arial" w:hAnsi="Arial" w:cs="Arial"/>
          <w:sz w:val="24"/>
          <w:szCs w:val="24"/>
          <w:u w:val="single"/>
          <w:shd w:val="clear" w:color="auto" w:fill="FFFFFF"/>
        </w:rPr>
        <w:lastRenderedPageBreak/>
        <w:t>References</w:t>
      </w:r>
    </w:p>
    <w:p w14:paraId="026148F2" w14:textId="77777777" w:rsidR="00B77C48" w:rsidRPr="002128FB" w:rsidRDefault="00B77C48" w:rsidP="004C4ED7">
      <w:pPr>
        <w:spacing w:line="360" w:lineRule="auto"/>
        <w:rPr>
          <w:rFonts w:ascii="Arial" w:hAnsi="Arial" w:cs="Arial"/>
          <w:sz w:val="24"/>
          <w:szCs w:val="24"/>
        </w:rPr>
      </w:pPr>
      <w:r w:rsidRPr="002128FB">
        <w:rPr>
          <w:rFonts w:ascii="Arial" w:hAnsi="Arial" w:cs="Arial"/>
          <w:sz w:val="24"/>
          <w:szCs w:val="24"/>
          <w:shd w:val="clear" w:color="auto" w:fill="FFFFFF"/>
        </w:rPr>
        <w:t xml:space="preserve">Adams, N, E. (2015) </w:t>
      </w:r>
      <w:r w:rsidRPr="002128FB">
        <w:rPr>
          <w:rFonts w:ascii="Arial" w:hAnsi="Arial" w:cs="Arial"/>
          <w:i/>
          <w:iCs/>
          <w:sz w:val="24"/>
          <w:szCs w:val="24"/>
          <w:shd w:val="clear" w:color="auto" w:fill="FFFFFF"/>
        </w:rPr>
        <w:t>Bloom's taxonomy of cognitive learning objectives.</w:t>
      </w:r>
      <w:r w:rsidRPr="002128FB">
        <w:rPr>
          <w:rFonts w:ascii="Arial" w:hAnsi="Arial" w:cs="Arial"/>
          <w:sz w:val="24"/>
          <w:szCs w:val="24"/>
          <w:shd w:val="clear" w:color="auto" w:fill="FFFFFF"/>
        </w:rPr>
        <w:t> Journal of the Medical Library Association. 103(3), p</w:t>
      </w:r>
      <w:r>
        <w:rPr>
          <w:rFonts w:ascii="Arial" w:hAnsi="Arial" w:cs="Arial"/>
          <w:sz w:val="24"/>
          <w:szCs w:val="24"/>
          <w:shd w:val="clear" w:color="auto" w:fill="FFFFFF"/>
        </w:rPr>
        <w:t>.</w:t>
      </w:r>
      <w:r w:rsidRPr="002128FB">
        <w:rPr>
          <w:rFonts w:ascii="Arial" w:hAnsi="Arial" w:cs="Arial"/>
          <w:sz w:val="24"/>
          <w:szCs w:val="24"/>
          <w:shd w:val="clear" w:color="auto" w:fill="FFFFFF"/>
        </w:rPr>
        <w:t>p. 152-153.</w:t>
      </w:r>
    </w:p>
    <w:p w14:paraId="69382010" w14:textId="58DAE167" w:rsidR="00B77C48" w:rsidRDefault="00B77C48" w:rsidP="004C4ED7">
      <w:pPr>
        <w:spacing w:line="360" w:lineRule="auto"/>
        <w:rPr>
          <w:rFonts w:ascii="Arial" w:hAnsi="Arial" w:cs="Arial"/>
          <w:sz w:val="24"/>
          <w:szCs w:val="24"/>
          <w:shd w:val="clear" w:color="auto" w:fill="FFFFFF"/>
        </w:rPr>
      </w:pPr>
      <w:r w:rsidRPr="007E5A77">
        <w:rPr>
          <w:rFonts w:ascii="Arial" w:hAnsi="Arial" w:cs="Arial"/>
          <w:sz w:val="24"/>
          <w:szCs w:val="24"/>
          <w:shd w:val="clear" w:color="auto" w:fill="FFFFFF"/>
        </w:rPr>
        <w:t>Boyd, M, P. (2015) ‘</w:t>
      </w:r>
      <w:r w:rsidRPr="007E5A77">
        <w:rPr>
          <w:rFonts w:ascii="Arial" w:hAnsi="Arial" w:cs="Arial"/>
          <w:i/>
          <w:iCs/>
          <w:sz w:val="24"/>
          <w:szCs w:val="24"/>
          <w:shd w:val="clear" w:color="auto" w:fill="FFFFFF"/>
        </w:rPr>
        <w:t>Relations Between Teacher Questioning and Student Talk in One Elementary ELL Classroom’,</w:t>
      </w:r>
      <w:r w:rsidRPr="007E5A77">
        <w:rPr>
          <w:rFonts w:ascii="Arial" w:hAnsi="Arial" w:cs="Arial"/>
          <w:sz w:val="24"/>
          <w:szCs w:val="24"/>
          <w:shd w:val="clear" w:color="auto" w:fill="FFFFFF"/>
        </w:rPr>
        <w:t> </w:t>
      </w:r>
      <w:r w:rsidRPr="007E5A77">
        <w:rPr>
          <w:rFonts w:ascii="Arial" w:hAnsi="Arial" w:cs="Arial"/>
          <w:i/>
          <w:iCs/>
          <w:sz w:val="24"/>
          <w:szCs w:val="24"/>
          <w:shd w:val="clear" w:color="auto" w:fill="FFFFFF"/>
        </w:rPr>
        <w:t>Journal of Literacy Research</w:t>
      </w:r>
      <w:r w:rsidRPr="007E5A77">
        <w:rPr>
          <w:rFonts w:ascii="Arial" w:hAnsi="Arial" w:cs="Arial"/>
          <w:sz w:val="24"/>
          <w:szCs w:val="24"/>
          <w:shd w:val="clear" w:color="auto" w:fill="FFFFFF"/>
        </w:rPr>
        <w:t xml:space="preserve">, 47(3), p.p. 370–404. </w:t>
      </w:r>
      <w:proofErr w:type="spellStart"/>
      <w:r w:rsidRPr="007E5A77">
        <w:rPr>
          <w:rFonts w:ascii="Arial" w:hAnsi="Arial" w:cs="Arial"/>
          <w:sz w:val="24"/>
          <w:szCs w:val="24"/>
          <w:shd w:val="clear" w:color="auto" w:fill="FFFFFF"/>
        </w:rPr>
        <w:t>doi</w:t>
      </w:r>
      <w:proofErr w:type="spellEnd"/>
      <w:r w:rsidRPr="007E5A77">
        <w:rPr>
          <w:rFonts w:ascii="Arial" w:hAnsi="Arial" w:cs="Arial"/>
          <w:sz w:val="24"/>
          <w:szCs w:val="24"/>
          <w:shd w:val="clear" w:color="auto" w:fill="FFFFFF"/>
        </w:rPr>
        <w:t>: 10.1177/1086296X16632451</w:t>
      </w:r>
    </w:p>
    <w:p w14:paraId="2932EFD7" w14:textId="77777777" w:rsidR="00B77C48" w:rsidRPr="002128FB" w:rsidRDefault="00B77C48" w:rsidP="004C4ED7">
      <w:pPr>
        <w:spacing w:line="360" w:lineRule="auto"/>
        <w:rPr>
          <w:rFonts w:ascii="Arial" w:hAnsi="Arial" w:cs="Arial"/>
          <w:sz w:val="24"/>
          <w:szCs w:val="24"/>
          <w:shd w:val="clear" w:color="auto" w:fill="FFFFFF"/>
        </w:rPr>
      </w:pPr>
      <w:r w:rsidRPr="002128FB">
        <w:rPr>
          <w:rFonts w:ascii="Arial" w:hAnsi="Arial" w:cs="Arial"/>
          <w:sz w:val="24"/>
          <w:szCs w:val="24"/>
          <w:shd w:val="clear" w:color="auto" w:fill="FFFFFF"/>
        </w:rPr>
        <w:t xml:space="preserve">Pool, N, M. (2018) </w:t>
      </w:r>
      <w:r w:rsidRPr="002128FB">
        <w:rPr>
          <w:rFonts w:ascii="Arial" w:hAnsi="Arial" w:cs="Arial"/>
          <w:i/>
          <w:iCs/>
          <w:sz w:val="24"/>
          <w:szCs w:val="24"/>
          <w:shd w:val="clear" w:color="auto" w:fill="FFFFFF"/>
        </w:rPr>
        <w:t>‘Looking Inward: Philosophical and Methodological Perspectives on Phenomenological Self-Reflection’.</w:t>
      </w:r>
      <w:r w:rsidRPr="002128FB">
        <w:rPr>
          <w:rFonts w:ascii="Arial" w:hAnsi="Arial" w:cs="Arial"/>
          <w:sz w:val="24"/>
          <w:szCs w:val="24"/>
          <w:shd w:val="clear" w:color="auto" w:fill="FFFFFF"/>
        </w:rPr>
        <w:t> </w:t>
      </w:r>
      <w:r w:rsidRPr="002128FB">
        <w:rPr>
          <w:rFonts w:ascii="Arial" w:hAnsi="Arial" w:cs="Arial"/>
          <w:i/>
          <w:iCs/>
          <w:sz w:val="24"/>
          <w:szCs w:val="24"/>
          <w:shd w:val="clear" w:color="auto" w:fill="FFFFFF"/>
        </w:rPr>
        <w:t>Nursing Science Quarterly</w:t>
      </w:r>
      <w:r w:rsidRPr="002128FB">
        <w:rPr>
          <w:rFonts w:ascii="Arial" w:hAnsi="Arial" w:cs="Arial"/>
          <w:sz w:val="24"/>
          <w:szCs w:val="24"/>
          <w:shd w:val="clear" w:color="auto" w:fill="FFFFFF"/>
        </w:rPr>
        <w:t>, 31(3), p</w:t>
      </w:r>
      <w:r>
        <w:rPr>
          <w:rFonts w:ascii="Arial" w:hAnsi="Arial" w:cs="Arial"/>
          <w:sz w:val="24"/>
          <w:szCs w:val="24"/>
          <w:shd w:val="clear" w:color="auto" w:fill="FFFFFF"/>
        </w:rPr>
        <w:t>.</w:t>
      </w:r>
      <w:r w:rsidRPr="002128FB">
        <w:rPr>
          <w:rFonts w:ascii="Arial" w:hAnsi="Arial" w:cs="Arial"/>
          <w:sz w:val="24"/>
          <w:szCs w:val="24"/>
          <w:shd w:val="clear" w:color="auto" w:fill="FFFFFF"/>
        </w:rPr>
        <w:t xml:space="preserve">p. 245–252. </w:t>
      </w:r>
      <w:proofErr w:type="spellStart"/>
      <w:r w:rsidRPr="002128FB">
        <w:rPr>
          <w:rFonts w:ascii="Arial" w:hAnsi="Arial" w:cs="Arial"/>
          <w:sz w:val="24"/>
          <w:szCs w:val="24"/>
          <w:shd w:val="clear" w:color="auto" w:fill="FFFFFF"/>
        </w:rPr>
        <w:t>doi</w:t>
      </w:r>
      <w:proofErr w:type="spellEnd"/>
      <w:r w:rsidRPr="002128FB">
        <w:rPr>
          <w:rFonts w:ascii="Arial" w:hAnsi="Arial" w:cs="Arial"/>
          <w:sz w:val="24"/>
          <w:szCs w:val="24"/>
          <w:shd w:val="clear" w:color="auto" w:fill="FFFFFF"/>
        </w:rPr>
        <w:t>: 10.1177/0894318418774912.</w:t>
      </w:r>
    </w:p>
    <w:p w14:paraId="2227D669" w14:textId="77777777" w:rsidR="00B77C48" w:rsidRPr="00734BDF" w:rsidRDefault="00B77C48" w:rsidP="004C4ED7">
      <w:pPr>
        <w:spacing w:line="360" w:lineRule="auto"/>
        <w:rPr>
          <w:rFonts w:ascii="Arial" w:eastAsia="Times New Roman" w:hAnsi="Arial" w:cs="Arial"/>
          <w:sz w:val="24"/>
          <w:szCs w:val="24"/>
          <w:lang w:eastAsia="en-GB"/>
        </w:rPr>
      </w:pPr>
      <w:r w:rsidRPr="00734BDF">
        <w:rPr>
          <w:rFonts w:ascii="Arial" w:eastAsia="Times New Roman" w:hAnsi="Arial" w:cs="Arial"/>
          <w:sz w:val="24"/>
          <w:szCs w:val="24"/>
          <w:lang w:eastAsia="en-GB"/>
        </w:rPr>
        <w:t xml:space="preserve">Richards, J, C., and </w:t>
      </w:r>
      <w:proofErr w:type="spellStart"/>
      <w:r w:rsidRPr="00734BDF">
        <w:rPr>
          <w:rFonts w:ascii="Arial" w:eastAsia="Times New Roman" w:hAnsi="Arial" w:cs="Arial"/>
          <w:sz w:val="24"/>
          <w:szCs w:val="24"/>
          <w:lang w:eastAsia="en-GB"/>
        </w:rPr>
        <w:t>Shmidt</w:t>
      </w:r>
      <w:proofErr w:type="spellEnd"/>
      <w:r w:rsidRPr="00734BDF">
        <w:rPr>
          <w:rFonts w:ascii="Arial" w:eastAsia="Times New Roman" w:hAnsi="Arial" w:cs="Arial"/>
          <w:sz w:val="24"/>
          <w:szCs w:val="24"/>
          <w:lang w:eastAsia="en-GB"/>
        </w:rPr>
        <w:t xml:space="preserve">, R, W. (2014) </w:t>
      </w:r>
      <w:r w:rsidRPr="00734BDF">
        <w:rPr>
          <w:rFonts w:ascii="Arial" w:eastAsia="Times New Roman" w:hAnsi="Arial" w:cs="Arial"/>
          <w:i/>
          <w:iCs/>
          <w:sz w:val="24"/>
          <w:szCs w:val="24"/>
          <w:lang w:eastAsia="en-GB"/>
        </w:rPr>
        <w:t>Language and Communication</w:t>
      </w:r>
      <w:r w:rsidRPr="00734BDF">
        <w:rPr>
          <w:rFonts w:ascii="Arial" w:eastAsia="Times New Roman" w:hAnsi="Arial" w:cs="Arial"/>
          <w:sz w:val="24"/>
          <w:szCs w:val="24"/>
          <w:lang w:eastAsia="en-GB"/>
        </w:rPr>
        <w:t>. Routledge. London</w:t>
      </w:r>
    </w:p>
    <w:p w14:paraId="6D5942AC" w14:textId="77777777" w:rsidR="00B77C48" w:rsidRPr="004829C4" w:rsidRDefault="00B77C48" w:rsidP="004C4ED7">
      <w:pPr>
        <w:spacing w:line="360" w:lineRule="auto"/>
        <w:rPr>
          <w:rFonts w:ascii="Arial" w:eastAsia="Times New Roman" w:hAnsi="Arial" w:cs="Arial"/>
          <w:color w:val="10147E"/>
          <w:sz w:val="24"/>
          <w:szCs w:val="24"/>
          <w:u w:val="single"/>
          <w:lang w:eastAsia="en-GB"/>
        </w:rPr>
      </w:pPr>
      <w:r w:rsidRPr="004829C4">
        <w:rPr>
          <w:rFonts w:ascii="Arial" w:hAnsi="Arial" w:cs="Arial"/>
          <w:sz w:val="24"/>
          <w:szCs w:val="24"/>
          <w:shd w:val="clear" w:color="auto" w:fill="FFFFFF"/>
        </w:rPr>
        <w:t>Royal College of Nursing (RCNI) (2019)</w:t>
      </w:r>
      <w:r w:rsidRPr="004829C4">
        <w:rPr>
          <w:rFonts w:ascii="Arial" w:eastAsia="Times New Roman" w:hAnsi="Arial" w:cs="Arial"/>
          <w:caps/>
          <w:color w:val="555555"/>
          <w:spacing w:val="-2"/>
          <w:sz w:val="24"/>
          <w:szCs w:val="24"/>
          <w:lang w:eastAsia="en-GB"/>
        </w:rPr>
        <w:t xml:space="preserve"> </w:t>
      </w:r>
      <w:r w:rsidRPr="004829C4">
        <w:rPr>
          <w:rFonts w:ascii="Arial" w:eastAsia="Times New Roman" w:hAnsi="Arial" w:cs="Arial"/>
          <w:i/>
          <w:iCs/>
          <w:color w:val="121212"/>
          <w:spacing w:val="-5"/>
          <w:kern w:val="36"/>
          <w:sz w:val="24"/>
          <w:szCs w:val="24"/>
          <w:lang w:eastAsia="en-GB"/>
        </w:rPr>
        <w:t xml:space="preserve">Identifying different learning styles to enhance the learning experience. </w:t>
      </w:r>
      <w:r w:rsidRPr="004829C4">
        <w:rPr>
          <w:rFonts w:ascii="Arial" w:eastAsia="Times New Roman" w:hAnsi="Arial" w:cs="Arial"/>
          <w:color w:val="121212"/>
          <w:spacing w:val="-5"/>
          <w:kern w:val="36"/>
          <w:sz w:val="24"/>
          <w:szCs w:val="24"/>
          <w:lang w:eastAsia="en-GB"/>
        </w:rPr>
        <w:t>Nursing Standard</w:t>
      </w:r>
      <w:r w:rsidRPr="004829C4">
        <w:rPr>
          <w:rFonts w:ascii="Arial" w:hAnsi="Arial" w:cs="Arial"/>
          <w:color w:val="121212"/>
          <w:spacing w:val="-3"/>
          <w:sz w:val="24"/>
          <w:szCs w:val="24"/>
          <w:shd w:val="clear" w:color="auto" w:fill="FFFFFF"/>
        </w:rPr>
        <w:t xml:space="preserve">. 31(7), </w:t>
      </w:r>
      <w:proofErr w:type="spellStart"/>
      <w:r w:rsidRPr="004829C4">
        <w:rPr>
          <w:rFonts w:ascii="Arial" w:hAnsi="Arial" w:cs="Arial"/>
          <w:color w:val="121212"/>
          <w:spacing w:val="-3"/>
          <w:sz w:val="24"/>
          <w:szCs w:val="24"/>
          <w:shd w:val="clear" w:color="auto" w:fill="FFFFFF"/>
        </w:rPr>
        <w:t>p.p</w:t>
      </w:r>
      <w:proofErr w:type="spellEnd"/>
      <w:r w:rsidRPr="004829C4">
        <w:rPr>
          <w:rFonts w:ascii="Arial" w:hAnsi="Arial" w:cs="Arial"/>
          <w:color w:val="121212"/>
          <w:spacing w:val="-3"/>
          <w:sz w:val="24"/>
          <w:szCs w:val="24"/>
          <w:shd w:val="clear" w:color="auto" w:fill="FFFFFF"/>
        </w:rPr>
        <w:t xml:space="preserve"> 53-63. </w:t>
      </w:r>
      <w:proofErr w:type="spellStart"/>
      <w:r w:rsidRPr="00560B02">
        <w:rPr>
          <w:rStyle w:val="Strong"/>
          <w:rFonts w:ascii="Arial" w:hAnsi="Arial" w:cs="Arial"/>
          <w:b w:val="0"/>
          <w:bCs w:val="0"/>
          <w:color w:val="121212"/>
          <w:spacing w:val="-3"/>
          <w:sz w:val="24"/>
          <w:szCs w:val="24"/>
          <w:shd w:val="clear" w:color="auto" w:fill="FFFFFF"/>
        </w:rPr>
        <w:t>doi</w:t>
      </w:r>
      <w:proofErr w:type="spellEnd"/>
      <w:r w:rsidRPr="00560B02">
        <w:rPr>
          <w:rStyle w:val="Strong"/>
          <w:rFonts w:ascii="Arial" w:hAnsi="Arial" w:cs="Arial"/>
          <w:b w:val="0"/>
          <w:bCs w:val="0"/>
          <w:color w:val="121212"/>
          <w:spacing w:val="-3"/>
          <w:sz w:val="24"/>
          <w:szCs w:val="24"/>
          <w:shd w:val="clear" w:color="auto" w:fill="FFFFFF"/>
        </w:rPr>
        <w:t>:</w:t>
      </w:r>
      <w:r w:rsidRPr="004829C4">
        <w:rPr>
          <w:rFonts w:ascii="Arial" w:hAnsi="Arial" w:cs="Arial"/>
          <w:color w:val="121212"/>
          <w:spacing w:val="-3"/>
          <w:sz w:val="24"/>
          <w:szCs w:val="24"/>
          <w:shd w:val="clear" w:color="auto" w:fill="FFFFFF"/>
        </w:rPr>
        <w:t> 10.7748/ns. 2016.e10407</w:t>
      </w:r>
    </w:p>
    <w:p w14:paraId="145FBA19" w14:textId="77777777" w:rsidR="00B77C48" w:rsidRPr="002128FB" w:rsidRDefault="00B77C48" w:rsidP="004C4ED7">
      <w:pPr>
        <w:spacing w:line="360" w:lineRule="auto"/>
        <w:rPr>
          <w:rFonts w:ascii="Arial" w:eastAsia="Times New Roman" w:hAnsi="Arial" w:cs="Arial"/>
          <w:sz w:val="24"/>
          <w:szCs w:val="24"/>
          <w:lang w:eastAsia="en-GB"/>
        </w:rPr>
      </w:pPr>
      <w:r w:rsidRPr="002128FB">
        <w:rPr>
          <w:rFonts w:ascii="Arial" w:hAnsi="Arial" w:cs="Arial"/>
          <w:sz w:val="24"/>
          <w:szCs w:val="24"/>
        </w:rPr>
        <w:t xml:space="preserve">Ryan, M, E. and Ryan, M. (2012) </w:t>
      </w:r>
      <w:r w:rsidRPr="002128FB">
        <w:rPr>
          <w:rFonts w:ascii="Arial" w:hAnsi="Arial" w:cs="Arial"/>
          <w:i/>
          <w:iCs/>
          <w:sz w:val="24"/>
          <w:szCs w:val="24"/>
        </w:rPr>
        <w:t>Theorising a model for teaching and assessing reflective learning in higher education.</w:t>
      </w:r>
      <w:r w:rsidRPr="002128FB">
        <w:rPr>
          <w:rFonts w:ascii="Arial" w:hAnsi="Arial" w:cs="Arial"/>
          <w:sz w:val="24"/>
          <w:szCs w:val="24"/>
        </w:rPr>
        <w:t xml:space="preserve"> Higher Education Research and Development. Queensland University of Technology. Australia</w:t>
      </w:r>
    </w:p>
    <w:p w14:paraId="3772FD11" w14:textId="77777777" w:rsidR="00B77C48" w:rsidRDefault="00B77C48" w:rsidP="004C4ED7">
      <w:pPr>
        <w:spacing w:line="360" w:lineRule="auto"/>
        <w:rPr>
          <w:rFonts w:ascii="Arial" w:eastAsia="Times New Roman" w:hAnsi="Arial" w:cs="Arial"/>
          <w:sz w:val="24"/>
          <w:szCs w:val="24"/>
          <w:lang w:eastAsia="en-GB"/>
        </w:rPr>
      </w:pPr>
      <w:proofErr w:type="spellStart"/>
      <w:r w:rsidRPr="002128FB">
        <w:rPr>
          <w:rFonts w:ascii="Arial" w:hAnsi="Arial" w:cs="Arial"/>
          <w:sz w:val="24"/>
          <w:szCs w:val="24"/>
          <w:shd w:val="clear" w:color="auto" w:fill="FFFFFF"/>
        </w:rPr>
        <w:t>Spilková</w:t>
      </w:r>
      <w:proofErr w:type="spellEnd"/>
      <w:r w:rsidRPr="002128FB">
        <w:rPr>
          <w:rFonts w:ascii="Arial" w:hAnsi="Arial" w:cs="Arial"/>
          <w:sz w:val="24"/>
          <w:szCs w:val="24"/>
          <w:shd w:val="clear" w:color="auto" w:fill="FFFFFF"/>
        </w:rPr>
        <w:t xml:space="preserve">, V. (2010) </w:t>
      </w:r>
      <w:r w:rsidRPr="002128FB">
        <w:rPr>
          <w:rFonts w:ascii="Arial" w:hAnsi="Arial" w:cs="Arial"/>
          <w:i/>
          <w:iCs/>
          <w:sz w:val="24"/>
          <w:szCs w:val="24"/>
          <w:shd w:val="clear" w:color="auto" w:fill="FFFFFF"/>
        </w:rPr>
        <w:t>Professional Development of Teachers and student Teachers through Reflection on Practice</w:t>
      </w:r>
      <w:r w:rsidRPr="002128FB">
        <w:rPr>
          <w:rFonts w:ascii="Arial" w:hAnsi="Arial" w:cs="Arial"/>
          <w:sz w:val="24"/>
          <w:szCs w:val="24"/>
          <w:shd w:val="clear" w:color="auto" w:fill="FFFFFF"/>
        </w:rPr>
        <w:t>. P</w:t>
      </w:r>
      <w:r>
        <w:rPr>
          <w:rFonts w:ascii="Arial" w:hAnsi="Arial" w:cs="Arial"/>
          <w:sz w:val="24"/>
          <w:szCs w:val="24"/>
          <w:shd w:val="clear" w:color="auto" w:fill="FFFFFF"/>
        </w:rPr>
        <w:t>.</w:t>
      </w:r>
      <w:r w:rsidRPr="002128FB">
        <w:rPr>
          <w:rFonts w:ascii="Arial" w:hAnsi="Arial" w:cs="Arial"/>
          <w:sz w:val="24"/>
          <w:szCs w:val="24"/>
          <w:shd w:val="clear" w:color="auto" w:fill="FFFFFF"/>
        </w:rPr>
        <w:t xml:space="preserve">p.59-65.  </w:t>
      </w:r>
      <w:r w:rsidRPr="002128FB">
        <w:rPr>
          <w:rFonts w:ascii="Arial" w:eastAsia="Times New Roman" w:hAnsi="Arial" w:cs="Arial"/>
          <w:sz w:val="24"/>
          <w:szCs w:val="24"/>
          <w:lang w:eastAsia="en-GB"/>
        </w:rPr>
        <w:t>doi.org/10.1080/02619760120055899</w:t>
      </w:r>
    </w:p>
    <w:p w14:paraId="5163408E" w14:textId="02357BCC" w:rsidR="00B77C48" w:rsidRPr="00472554" w:rsidRDefault="00B77C48" w:rsidP="004C4ED7">
      <w:pPr>
        <w:spacing w:line="360" w:lineRule="auto"/>
        <w:rPr>
          <w:rFonts w:eastAsia="Times New Roman"/>
        </w:rPr>
      </w:pPr>
      <w:proofErr w:type="spellStart"/>
      <w:r w:rsidRPr="00472554">
        <w:rPr>
          <w:rFonts w:ascii="Arial" w:eastAsia="Times New Roman" w:hAnsi="Arial" w:cs="Arial"/>
          <w:sz w:val="24"/>
          <w:szCs w:val="24"/>
          <w:shd w:val="clear" w:color="auto" w:fill="FFFFFF"/>
        </w:rPr>
        <w:t>Tondeur</w:t>
      </w:r>
      <w:proofErr w:type="spellEnd"/>
      <w:r w:rsidRPr="00472554">
        <w:rPr>
          <w:rFonts w:ascii="Arial" w:eastAsia="Times New Roman" w:hAnsi="Arial" w:cs="Arial"/>
          <w:sz w:val="24"/>
          <w:szCs w:val="24"/>
          <w:shd w:val="clear" w:color="auto" w:fill="FFFFFF"/>
        </w:rPr>
        <w:t xml:space="preserve">, J., Van </w:t>
      </w:r>
      <w:proofErr w:type="spellStart"/>
      <w:r w:rsidRPr="00472554">
        <w:rPr>
          <w:rFonts w:ascii="Arial" w:eastAsia="Times New Roman" w:hAnsi="Arial" w:cs="Arial"/>
          <w:sz w:val="24"/>
          <w:szCs w:val="24"/>
          <w:shd w:val="clear" w:color="auto" w:fill="FFFFFF"/>
        </w:rPr>
        <w:t>Braak</w:t>
      </w:r>
      <w:proofErr w:type="spellEnd"/>
      <w:r w:rsidRPr="00472554">
        <w:rPr>
          <w:rFonts w:ascii="Arial" w:eastAsia="Times New Roman" w:hAnsi="Arial" w:cs="Arial"/>
          <w:sz w:val="24"/>
          <w:szCs w:val="24"/>
          <w:shd w:val="clear" w:color="auto" w:fill="FFFFFF"/>
        </w:rPr>
        <w:t xml:space="preserve">, J., </w:t>
      </w:r>
      <w:proofErr w:type="spellStart"/>
      <w:r w:rsidRPr="00472554">
        <w:rPr>
          <w:rFonts w:ascii="Arial" w:eastAsia="Times New Roman" w:hAnsi="Arial" w:cs="Arial"/>
          <w:sz w:val="24"/>
          <w:szCs w:val="24"/>
          <w:shd w:val="clear" w:color="auto" w:fill="FFFFFF"/>
        </w:rPr>
        <w:t>Ertmer</w:t>
      </w:r>
      <w:proofErr w:type="spellEnd"/>
      <w:r w:rsidRPr="00472554">
        <w:rPr>
          <w:rFonts w:ascii="Arial" w:eastAsia="Times New Roman" w:hAnsi="Arial" w:cs="Arial"/>
          <w:sz w:val="24"/>
          <w:szCs w:val="24"/>
          <w:shd w:val="clear" w:color="auto" w:fill="FFFFFF"/>
        </w:rPr>
        <w:t xml:space="preserve">, P, A., and Ottenbreit-Leftwich, A. (2017). </w:t>
      </w:r>
      <w:r w:rsidRPr="00472554">
        <w:rPr>
          <w:rFonts w:ascii="Arial" w:eastAsia="Times New Roman" w:hAnsi="Arial" w:cs="Arial"/>
          <w:i/>
          <w:iCs/>
          <w:sz w:val="24"/>
          <w:szCs w:val="24"/>
          <w:shd w:val="clear" w:color="auto" w:fill="FFFFFF"/>
        </w:rPr>
        <w:t>Understanding the relationship between teachers’ pedagogical beliefs and technology use in education: a systematic review of qualitative evidence.</w:t>
      </w:r>
      <w:r w:rsidRPr="00472554">
        <w:rPr>
          <w:rFonts w:ascii="Arial" w:eastAsia="Times New Roman" w:hAnsi="Arial" w:cs="Arial"/>
          <w:sz w:val="24"/>
          <w:szCs w:val="24"/>
          <w:shd w:val="clear" w:color="auto" w:fill="FFFFFF"/>
        </w:rPr>
        <w:t> </w:t>
      </w:r>
      <w:r w:rsidRPr="00472554">
        <w:rPr>
          <w:rFonts w:ascii="Arial" w:eastAsia="Times New Roman" w:hAnsi="Arial" w:cs="Arial"/>
          <w:i/>
          <w:iCs/>
          <w:sz w:val="24"/>
          <w:szCs w:val="24"/>
          <w:shd w:val="clear" w:color="auto" w:fill="FFFFFF"/>
        </w:rPr>
        <w:t>Educational Technology Research and Development</w:t>
      </w:r>
      <w:r w:rsidRPr="00472554">
        <w:rPr>
          <w:rFonts w:ascii="Arial" w:eastAsia="Times New Roman" w:hAnsi="Arial" w:cs="Arial"/>
          <w:sz w:val="24"/>
          <w:szCs w:val="24"/>
          <w:shd w:val="clear" w:color="auto" w:fill="FFFFFF"/>
        </w:rPr>
        <w:t>, </w:t>
      </w:r>
      <w:r w:rsidRPr="00472554">
        <w:rPr>
          <w:rFonts w:ascii="Arial" w:eastAsia="Times New Roman" w:hAnsi="Arial" w:cs="Arial"/>
          <w:i/>
          <w:iCs/>
          <w:sz w:val="24"/>
          <w:szCs w:val="24"/>
          <w:shd w:val="clear" w:color="auto" w:fill="FFFFFF"/>
        </w:rPr>
        <w:t>65</w:t>
      </w:r>
      <w:r w:rsidRPr="00472554">
        <w:rPr>
          <w:rFonts w:ascii="Arial" w:eastAsia="Times New Roman" w:hAnsi="Arial" w:cs="Arial"/>
          <w:sz w:val="24"/>
          <w:szCs w:val="24"/>
          <w:shd w:val="clear" w:color="auto" w:fill="FFFFFF"/>
        </w:rPr>
        <w:t>(3), p.p.555-575.</w:t>
      </w:r>
    </w:p>
    <w:p w14:paraId="67B05715" w14:textId="77777777" w:rsidR="00B77C48" w:rsidRDefault="00B77C48" w:rsidP="004C4ED7">
      <w:pPr>
        <w:spacing w:line="360" w:lineRule="auto"/>
        <w:rPr>
          <w:rFonts w:ascii="Arial" w:hAnsi="Arial" w:cs="Arial"/>
          <w:sz w:val="24"/>
          <w:szCs w:val="24"/>
          <w:shd w:val="clear" w:color="auto" w:fill="FFFFFF"/>
        </w:rPr>
      </w:pPr>
      <w:r w:rsidRPr="002128FB">
        <w:rPr>
          <w:rFonts w:ascii="Arial" w:hAnsi="Arial" w:cs="Arial"/>
          <w:sz w:val="24"/>
          <w:szCs w:val="24"/>
          <w:shd w:val="clear" w:color="auto" w:fill="FFFFFF"/>
        </w:rPr>
        <w:t xml:space="preserve">Van </w:t>
      </w:r>
      <w:proofErr w:type="spellStart"/>
      <w:r w:rsidRPr="002128FB">
        <w:rPr>
          <w:rFonts w:ascii="Arial" w:hAnsi="Arial" w:cs="Arial"/>
          <w:sz w:val="24"/>
          <w:szCs w:val="24"/>
          <w:shd w:val="clear" w:color="auto" w:fill="FFFFFF"/>
        </w:rPr>
        <w:t>Seggelen</w:t>
      </w:r>
      <w:proofErr w:type="spellEnd"/>
      <w:r w:rsidRPr="002128FB">
        <w:rPr>
          <w:rFonts w:ascii="Arial" w:hAnsi="Arial" w:cs="Arial"/>
          <w:sz w:val="24"/>
          <w:szCs w:val="24"/>
          <w:shd w:val="clear" w:color="auto" w:fill="FFFFFF"/>
        </w:rPr>
        <w:t xml:space="preserve"> – Damen, I. C. M. Van </w:t>
      </w:r>
      <w:proofErr w:type="spellStart"/>
      <w:r w:rsidRPr="002128FB">
        <w:rPr>
          <w:rFonts w:ascii="Arial" w:hAnsi="Arial" w:cs="Arial"/>
          <w:sz w:val="24"/>
          <w:szCs w:val="24"/>
          <w:shd w:val="clear" w:color="auto" w:fill="FFFFFF"/>
        </w:rPr>
        <w:t>Hezewiik</w:t>
      </w:r>
      <w:proofErr w:type="spellEnd"/>
      <w:r w:rsidRPr="002128FB">
        <w:rPr>
          <w:rFonts w:ascii="Arial" w:hAnsi="Arial" w:cs="Arial"/>
          <w:sz w:val="24"/>
          <w:szCs w:val="24"/>
          <w:shd w:val="clear" w:color="auto" w:fill="FFFFFF"/>
        </w:rPr>
        <w:t>,</w:t>
      </w:r>
      <w:r>
        <w:rPr>
          <w:rFonts w:ascii="Arial" w:hAnsi="Arial" w:cs="Arial"/>
          <w:sz w:val="24"/>
          <w:szCs w:val="24"/>
          <w:shd w:val="clear" w:color="auto" w:fill="FFFFFF"/>
        </w:rPr>
        <w:t xml:space="preserve"> </w:t>
      </w:r>
      <w:r w:rsidRPr="002128FB">
        <w:rPr>
          <w:rFonts w:ascii="Arial" w:hAnsi="Arial" w:cs="Arial"/>
          <w:sz w:val="24"/>
          <w:szCs w:val="24"/>
          <w:shd w:val="clear" w:color="auto" w:fill="FFFFFF"/>
        </w:rPr>
        <w:t xml:space="preserve">R., </w:t>
      </w:r>
      <w:proofErr w:type="spellStart"/>
      <w:r w:rsidRPr="002128FB">
        <w:rPr>
          <w:rFonts w:ascii="Arial" w:hAnsi="Arial" w:cs="Arial"/>
          <w:sz w:val="24"/>
          <w:szCs w:val="24"/>
          <w:shd w:val="clear" w:color="auto" w:fill="FFFFFF"/>
        </w:rPr>
        <w:t>Helsdingen</w:t>
      </w:r>
      <w:proofErr w:type="spellEnd"/>
      <w:r w:rsidRPr="002128FB">
        <w:rPr>
          <w:rFonts w:ascii="Arial" w:hAnsi="Arial" w:cs="Arial"/>
          <w:sz w:val="24"/>
          <w:szCs w:val="24"/>
          <w:shd w:val="clear" w:color="auto" w:fill="FFFFFF"/>
        </w:rPr>
        <w:t>,</w:t>
      </w:r>
      <w:r>
        <w:rPr>
          <w:rFonts w:ascii="Arial" w:hAnsi="Arial" w:cs="Arial"/>
          <w:sz w:val="24"/>
          <w:szCs w:val="24"/>
          <w:shd w:val="clear" w:color="auto" w:fill="FFFFFF"/>
        </w:rPr>
        <w:t xml:space="preserve"> </w:t>
      </w:r>
      <w:r w:rsidRPr="002128FB">
        <w:rPr>
          <w:rFonts w:ascii="Arial" w:hAnsi="Arial" w:cs="Arial"/>
          <w:sz w:val="24"/>
          <w:szCs w:val="24"/>
          <w:shd w:val="clear" w:color="auto" w:fill="FFFFFF"/>
        </w:rPr>
        <w:t>A, S., </w:t>
      </w:r>
      <w:proofErr w:type="spellStart"/>
      <w:r w:rsidRPr="002128FB">
        <w:rPr>
          <w:rFonts w:ascii="Arial" w:hAnsi="Arial" w:cs="Arial"/>
          <w:sz w:val="24"/>
          <w:szCs w:val="24"/>
          <w:shd w:val="clear" w:color="auto" w:fill="FFFFFF"/>
        </w:rPr>
        <w:t>Wopereis</w:t>
      </w:r>
      <w:proofErr w:type="spellEnd"/>
      <w:r w:rsidRPr="002128FB">
        <w:rPr>
          <w:rFonts w:ascii="Arial" w:hAnsi="Arial" w:cs="Arial"/>
          <w:sz w:val="24"/>
          <w:szCs w:val="24"/>
          <w:shd w:val="clear" w:color="auto" w:fill="FFFFFF"/>
        </w:rPr>
        <w:t>, I, G, J, H. (2017) ‘</w:t>
      </w:r>
      <w:r w:rsidRPr="002128FB">
        <w:rPr>
          <w:rFonts w:ascii="Arial" w:hAnsi="Arial" w:cs="Arial"/>
          <w:i/>
          <w:iCs/>
          <w:sz w:val="24"/>
          <w:szCs w:val="24"/>
          <w:shd w:val="clear" w:color="auto" w:fill="FFFFFF"/>
        </w:rPr>
        <w:t>Reflection: A Socratic approach’, Theory &amp; Psychology,</w:t>
      </w:r>
      <w:r w:rsidRPr="002128FB">
        <w:rPr>
          <w:rFonts w:ascii="Arial" w:hAnsi="Arial" w:cs="Arial"/>
          <w:sz w:val="24"/>
          <w:szCs w:val="24"/>
          <w:shd w:val="clear" w:color="auto" w:fill="FFFFFF"/>
        </w:rPr>
        <w:t xml:space="preserve"> 27(6), p</w:t>
      </w:r>
      <w:r>
        <w:rPr>
          <w:rFonts w:ascii="Arial" w:hAnsi="Arial" w:cs="Arial"/>
          <w:sz w:val="24"/>
          <w:szCs w:val="24"/>
          <w:shd w:val="clear" w:color="auto" w:fill="FFFFFF"/>
        </w:rPr>
        <w:t>.</w:t>
      </w:r>
      <w:r w:rsidRPr="002128FB">
        <w:rPr>
          <w:rFonts w:ascii="Arial" w:hAnsi="Arial" w:cs="Arial"/>
          <w:sz w:val="24"/>
          <w:szCs w:val="24"/>
          <w:shd w:val="clear" w:color="auto" w:fill="FFFFFF"/>
        </w:rPr>
        <w:t xml:space="preserve">p. 793–814. </w:t>
      </w:r>
      <w:proofErr w:type="spellStart"/>
      <w:r w:rsidRPr="002128FB">
        <w:rPr>
          <w:rFonts w:ascii="Arial" w:hAnsi="Arial" w:cs="Arial"/>
          <w:sz w:val="24"/>
          <w:szCs w:val="24"/>
          <w:shd w:val="clear" w:color="auto" w:fill="FFFFFF"/>
        </w:rPr>
        <w:t>doi</w:t>
      </w:r>
      <w:proofErr w:type="spellEnd"/>
      <w:r w:rsidRPr="002128FB">
        <w:rPr>
          <w:rFonts w:ascii="Arial" w:hAnsi="Arial" w:cs="Arial"/>
          <w:sz w:val="24"/>
          <w:szCs w:val="24"/>
          <w:shd w:val="clear" w:color="auto" w:fill="FFFFFF"/>
        </w:rPr>
        <w:t>: 10.1177/0959354317736388.</w:t>
      </w:r>
    </w:p>
    <w:p w14:paraId="7309B61D" w14:textId="77777777" w:rsidR="00B77C48" w:rsidRDefault="00B77C48" w:rsidP="004C4ED7">
      <w:pPr>
        <w:spacing w:line="360" w:lineRule="auto"/>
        <w:rPr>
          <w:rFonts w:ascii="Arial" w:hAnsi="Arial" w:cs="Arial"/>
          <w:sz w:val="24"/>
          <w:szCs w:val="24"/>
          <w:shd w:val="clear" w:color="auto" w:fill="FFFFFF"/>
        </w:rPr>
      </w:pPr>
    </w:p>
    <w:p w14:paraId="569C6F8B" w14:textId="77777777" w:rsidR="00B77C48" w:rsidRDefault="00B77C48" w:rsidP="004C4ED7">
      <w:pPr>
        <w:spacing w:line="360" w:lineRule="auto"/>
        <w:rPr>
          <w:rFonts w:ascii="Arial" w:hAnsi="Arial" w:cs="Arial"/>
          <w:sz w:val="24"/>
          <w:szCs w:val="24"/>
          <w:shd w:val="clear" w:color="auto" w:fill="FFFFFF"/>
        </w:rPr>
      </w:pPr>
    </w:p>
    <w:p w14:paraId="6CE7585B" w14:textId="77777777" w:rsidR="00560B02" w:rsidRDefault="00560B02" w:rsidP="004C4ED7">
      <w:pPr>
        <w:spacing w:line="360" w:lineRule="auto"/>
        <w:rPr>
          <w:rFonts w:ascii="Arial" w:hAnsi="Arial" w:cs="Arial"/>
          <w:sz w:val="24"/>
          <w:szCs w:val="24"/>
          <w:shd w:val="clear" w:color="auto" w:fill="FFFFFF"/>
        </w:rPr>
      </w:pPr>
    </w:p>
    <w:p w14:paraId="4A700ED2" w14:textId="0F4533F8" w:rsidR="00B77C48" w:rsidRDefault="00B77C48" w:rsidP="004C4ED7">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Website resources:</w:t>
      </w:r>
    </w:p>
    <w:p w14:paraId="47F57AA3" w14:textId="77777777" w:rsidR="00B77C48" w:rsidRDefault="00B77C48" w:rsidP="004C4ED7">
      <w:pPr>
        <w:spacing w:line="360" w:lineRule="auto"/>
        <w:rPr>
          <w:rFonts w:ascii="Arial" w:hAnsi="Arial" w:cs="Arial"/>
          <w:sz w:val="24"/>
          <w:szCs w:val="24"/>
          <w:shd w:val="clear" w:color="auto" w:fill="FFFFFF"/>
        </w:rPr>
      </w:pPr>
    </w:p>
    <w:p w14:paraId="2F6E8BB8" w14:textId="77777777" w:rsidR="00B77C48" w:rsidRDefault="00B77C48" w:rsidP="004C4ED7">
      <w:pPr>
        <w:spacing w:line="360" w:lineRule="auto"/>
        <w:rPr>
          <w:rFonts w:ascii="Arial" w:hAnsi="Arial" w:cs="Arial"/>
          <w:sz w:val="24"/>
          <w:szCs w:val="24"/>
          <w:shd w:val="clear" w:color="auto" w:fill="FFFFFF"/>
        </w:rPr>
      </w:pPr>
      <w:r w:rsidRPr="007B6042">
        <w:rPr>
          <w:rFonts w:ascii="Arial" w:hAnsi="Arial" w:cs="Arial"/>
          <w:sz w:val="24"/>
          <w:szCs w:val="24"/>
          <w:shd w:val="clear" w:color="auto" w:fill="FFFFFF"/>
        </w:rPr>
        <w:t>https://quizizz.com/</w:t>
      </w:r>
    </w:p>
    <w:p w14:paraId="3EF2D6C7" w14:textId="77777777" w:rsidR="00B77C48" w:rsidRDefault="00B77C48" w:rsidP="004C4ED7">
      <w:pPr>
        <w:spacing w:line="360" w:lineRule="auto"/>
        <w:rPr>
          <w:rFonts w:ascii="Arial" w:hAnsi="Arial" w:cs="Arial"/>
          <w:sz w:val="24"/>
          <w:szCs w:val="24"/>
          <w:shd w:val="clear" w:color="auto" w:fill="FFFFFF"/>
        </w:rPr>
      </w:pPr>
      <w:r w:rsidRPr="007B6042">
        <w:rPr>
          <w:rFonts w:ascii="Arial" w:hAnsi="Arial" w:cs="Arial"/>
          <w:sz w:val="24"/>
          <w:szCs w:val="24"/>
          <w:shd w:val="clear" w:color="auto" w:fill="FFFFFF"/>
        </w:rPr>
        <w:t>https://kahoot.com/blog/2019/08/26/how-to-create-powerful-quizzes-for-teaching/</w:t>
      </w:r>
    </w:p>
    <w:p w14:paraId="7F22DA88" w14:textId="772682AC" w:rsidR="00B77C48" w:rsidRDefault="00B77C48" w:rsidP="004C4ED7">
      <w:pPr>
        <w:spacing w:line="360" w:lineRule="auto"/>
        <w:rPr>
          <w:rFonts w:ascii="Arial" w:hAnsi="Arial" w:cs="Arial"/>
          <w:sz w:val="24"/>
          <w:szCs w:val="24"/>
        </w:rPr>
      </w:pPr>
    </w:p>
    <w:p w14:paraId="1B6FF6A6" w14:textId="31560304" w:rsidR="00B77C48" w:rsidRDefault="00B77C48" w:rsidP="004C4ED7">
      <w:pPr>
        <w:spacing w:line="360" w:lineRule="auto"/>
        <w:rPr>
          <w:rFonts w:ascii="Arial" w:hAnsi="Arial" w:cs="Arial"/>
          <w:sz w:val="24"/>
          <w:szCs w:val="24"/>
        </w:rPr>
      </w:pPr>
    </w:p>
    <w:p w14:paraId="4BBE7995" w14:textId="654B2DC1" w:rsidR="00B77C48" w:rsidRDefault="00B77C48" w:rsidP="004C4ED7">
      <w:pPr>
        <w:spacing w:line="360" w:lineRule="auto"/>
        <w:rPr>
          <w:rFonts w:ascii="Arial" w:hAnsi="Arial" w:cs="Arial"/>
          <w:sz w:val="24"/>
          <w:szCs w:val="24"/>
        </w:rPr>
      </w:pPr>
    </w:p>
    <w:p w14:paraId="10274325" w14:textId="4D47A9D9" w:rsidR="00B77C48" w:rsidRDefault="00B77C48" w:rsidP="004C4ED7">
      <w:pPr>
        <w:spacing w:line="360" w:lineRule="auto"/>
        <w:rPr>
          <w:rFonts w:ascii="Arial" w:hAnsi="Arial" w:cs="Arial"/>
          <w:sz w:val="24"/>
          <w:szCs w:val="24"/>
        </w:rPr>
      </w:pPr>
    </w:p>
    <w:p w14:paraId="514BC7A4" w14:textId="6336C84D" w:rsidR="00B77C48" w:rsidRDefault="00B77C48" w:rsidP="004C4ED7">
      <w:pPr>
        <w:spacing w:line="360" w:lineRule="auto"/>
        <w:rPr>
          <w:rFonts w:ascii="Arial" w:hAnsi="Arial" w:cs="Arial"/>
          <w:sz w:val="24"/>
          <w:szCs w:val="24"/>
        </w:rPr>
      </w:pPr>
    </w:p>
    <w:p w14:paraId="47AF1720" w14:textId="231708B5" w:rsidR="00B77C48" w:rsidRDefault="00B77C48" w:rsidP="004C4ED7">
      <w:pPr>
        <w:spacing w:line="360" w:lineRule="auto"/>
        <w:rPr>
          <w:rFonts w:ascii="Arial" w:hAnsi="Arial" w:cs="Arial"/>
          <w:sz w:val="24"/>
          <w:szCs w:val="24"/>
        </w:rPr>
      </w:pPr>
    </w:p>
    <w:p w14:paraId="45B5D8AD" w14:textId="6C464547" w:rsidR="00B77C48" w:rsidRDefault="00B77C48" w:rsidP="004C4ED7">
      <w:pPr>
        <w:spacing w:line="360" w:lineRule="auto"/>
        <w:rPr>
          <w:rFonts w:ascii="Arial" w:hAnsi="Arial" w:cs="Arial"/>
          <w:sz w:val="24"/>
          <w:szCs w:val="24"/>
        </w:rPr>
      </w:pPr>
    </w:p>
    <w:p w14:paraId="5EDCAC3A" w14:textId="52C81B97" w:rsidR="00B77C48" w:rsidRDefault="00B77C48" w:rsidP="004C4ED7">
      <w:pPr>
        <w:spacing w:line="360" w:lineRule="auto"/>
        <w:rPr>
          <w:rFonts w:ascii="Arial" w:hAnsi="Arial" w:cs="Arial"/>
          <w:sz w:val="24"/>
          <w:szCs w:val="24"/>
        </w:rPr>
      </w:pPr>
    </w:p>
    <w:p w14:paraId="61D7469F" w14:textId="1ABD28A4" w:rsidR="00B77C48" w:rsidRDefault="00B77C48" w:rsidP="004C4ED7">
      <w:pPr>
        <w:spacing w:line="360" w:lineRule="auto"/>
        <w:rPr>
          <w:rFonts w:ascii="Arial" w:hAnsi="Arial" w:cs="Arial"/>
          <w:sz w:val="24"/>
          <w:szCs w:val="24"/>
        </w:rPr>
      </w:pPr>
    </w:p>
    <w:p w14:paraId="65CCDE1D" w14:textId="77777777" w:rsidR="00B77C48" w:rsidRPr="005807C2" w:rsidRDefault="00B77C48" w:rsidP="004C4ED7">
      <w:pPr>
        <w:spacing w:line="360" w:lineRule="auto"/>
        <w:rPr>
          <w:rFonts w:ascii="Arial" w:hAnsi="Arial" w:cs="Arial"/>
          <w:sz w:val="24"/>
          <w:szCs w:val="24"/>
        </w:rPr>
      </w:pPr>
    </w:p>
    <w:p w14:paraId="391CFA30" w14:textId="27B6DAE1" w:rsidR="0088220B" w:rsidRPr="005807C2" w:rsidRDefault="0088220B" w:rsidP="004C4ED7">
      <w:pPr>
        <w:spacing w:line="360" w:lineRule="auto"/>
        <w:rPr>
          <w:rFonts w:ascii="Arial" w:hAnsi="Arial" w:cs="Arial"/>
          <w:sz w:val="24"/>
          <w:szCs w:val="24"/>
        </w:rPr>
      </w:pPr>
    </w:p>
    <w:p w14:paraId="2CF7C29B" w14:textId="37F1781F" w:rsidR="0088220B" w:rsidRPr="005807C2" w:rsidRDefault="0088220B" w:rsidP="004C4ED7">
      <w:pPr>
        <w:spacing w:line="360" w:lineRule="auto"/>
        <w:rPr>
          <w:rFonts w:ascii="Arial" w:hAnsi="Arial" w:cs="Arial"/>
          <w:sz w:val="24"/>
          <w:szCs w:val="24"/>
        </w:rPr>
      </w:pPr>
    </w:p>
    <w:p w14:paraId="4599FF80" w14:textId="3FEB9ADB" w:rsidR="0088220B" w:rsidRPr="005807C2" w:rsidRDefault="0088220B" w:rsidP="004C4ED7">
      <w:pPr>
        <w:spacing w:line="360" w:lineRule="auto"/>
        <w:rPr>
          <w:rFonts w:ascii="Arial" w:hAnsi="Arial" w:cs="Arial"/>
          <w:sz w:val="24"/>
          <w:szCs w:val="24"/>
        </w:rPr>
      </w:pPr>
    </w:p>
    <w:p w14:paraId="4CA096BB" w14:textId="47C34F3D" w:rsidR="0088220B" w:rsidRPr="005807C2" w:rsidRDefault="0088220B" w:rsidP="004C4ED7">
      <w:pPr>
        <w:spacing w:line="360" w:lineRule="auto"/>
        <w:rPr>
          <w:rFonts w:ascii="Arial" w:hAnsi="Arial" w:cs="Arial"/>
          <w:sz w:val="24"/>
          <w:szCs w:val="24"/>
        </w:rPr>
      </w:pPr>
    </w:p>
    <w:p w14:paraId="2AC39FB1" w14:textId="2DD21C8C" w:rsidR="0088220B" w:rsidRPr="005807C2" w:rsidRDefault="0088220B" w:rsidP="004C4ED7">
      <w:pPr>
        <w:spacing w:line="360" w:lineRule="auto"/>
        <w:rPr>
          <w:rFonts w:ascii="Arial" w:hAnsi="Arial" w:cs="Arial"/>
          <w:sz w:val="24"/>
          <w:szCs w:val="24"/>
        </w:rPr>
      </w:pPr>
    </w:p>
    <w:p w14:paraId="6B2C7988" w14:textId="243F5291" w:rsidR="0088220B" w:rsidRPr="005807C2" w:rsidRDefault="0088220B" w:rsidP="004C4ED7">
      <w:pPr>
        <w:spacing w:line="360" w:lineRule="auto"/>
        <w:rPr>
          <w:rFonts w:ascii="Arial" w:hAnsi="Arial" w:cs="Arial"/>
          <w:sz w:val="24"/>
          <w:szCs w:val="24"/>
        </w:rPr>
      </w:pPr>
    </w:p>
    <w:p w14:paraId="2C4F3767" w14:textId="760D4321" w:rsidR="0088220B" w:rsidRPr="005807C2" w:rsidRDefault="0088220B" w:rsidP="004C4ED7">
      <w:pPr>
        <w:spacing w:line="360" w:lineRule="auto"/>
        <w:rPr>
          <w:rFonts w:ascii="Arial" w:hAnsi="Arial" w:cs="Arial"/>
          <w:sz w:val="24"/>
          <w:szCs w:val="24"/>
        </w:rPr>
      </w:pPr>
    </w:p>
    <w:p w14:paraId="056EEC91" w14:textId="304B61D5" w:rsidR="00A36D9E" w:rsidRPr="005807C2" w:rsidRDefault="00A36D9E" w:rsidP="004C4ED7">
      <w:pPr>
        <w:tabs>
          <w:tab w:val="left" w:pos="1710"/>
        </w:tabs>
        <w:spacing w:line="360" w:lineRule="auto"/>
        <w:rPr>
          <w:rFonts w:ascii="Arial" w:hAnsi="Arial" w:cs="Arial"/>
          <w:sz w:val="24"/>
          <w:szCs w:val="24"/>
        </w:rPr>
      </w:pPr>
    </w:p>
    <w:sectPr w:rsidR="00A36D9E" w:rsidRPr="005807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DD0B9B"/>
    <w:multiLevelType w:val="hybridMultilevel"/>
    <w:tmpl w:val="CB76E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772543"/>
    <w:multiLevelType w:val="multilevel"/>
    <w:tmpl w:val="755258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C11"/>
    <w:rsid w:val="000260D3"/>
    <w:rsid w:val="00027A8F"/>
    <w:rsid w:val="00052FFB"/>
    <w:rsid w:val="000546C5"/>
    <w:rsid w:val="00063C74"/>
    <w:rsid w:val="00066CB6"/>
    <w:rsid w:val="00076B49"/>
    <w:rsid w:val="000807EE"/>
    <w:rsid w:val="00086B4C"/>
    <w:rsid w:val="00093095"/>
    <w:rsid w:val="000A2FD5"/>
    <w:rsid w:val="000A5319"/>
    <w:rsid w:val="000A5EBE"/>
    <w:rsid w:val="000C299C"/>
    <w:rsid w:val="000C3B84"/>
    <w:rsid w:val="000E68B6"/>
    <w:rsid w:val="000F157F"/>
    <w:rsid w:val="00105144"/>
    <w:rsid w:val="0011476F"/>
    <w:rsid w:val="00131733"/>
    <w:rsid w:val="00132CD1"/>
    <w:rsid w:val="0015244F"/>
    <w:rsid w:val="00157F3F"/>
    <w:rsid w:val="001622B1"/>
    <w:rsid w:val="0017552B"/>
    <w:rsid w:val="00181B2F"/>
    <w:rsid w:val="00192AC9"/>
    <w:rsid w:val="001B12EF"/>
    <w:rsid w:val="001C0F00"/>
    <w:rsid w:val="001D4AF4"/>
    <w:rsid w:val="001D4CA7"/>
    <w:rsid w:val="001F552C"/>
    <w:rsid w:val="002151C5"/>
    <w:rsid w:val="002412A3"/>
    <w:rsid w:val="00247F29"/>
    <w:rsid w:val="00251575"/>
    <w:rsid w:val="0025469B"/>
    <w:rsid w:val="0025788E"/>
    <w:rsid w:val="00285339"/>
    <w:rsid w:val="00295CD5"/>
    <w:rsid w:val="00295DCD"/>
    <w:rsid w:val="00295FC8"/>
    <w:rsid w:val="00297A08"/>
    <w:rsid w:val="002D73C7"/>
    <w:rsid w:val="002F27F8"/>
    <w:rsid w:val="00302653"/>
    <w:rsid w:val="00310CE2"/>
    <w:rsid w:val="00316086"/>
    <w:rsid w:val="00333566"/>
    <w:rsid w:val="0034198C"/>
    <w:rsid w:val="00344B53"/>
    <w:rsid w:val="003650DD"/>
    <w:rsid w:val="00371E04"/>
    <w:rsid w:val="00383302"/>
    <w:rsid w:val="00385B78"/>
    <w:rsid w:val="003A33D0"/>
    <w:rsid w:val="003A49BD"/>
    <w:rsid w:val="003F1E78"/>
    <w:rsid w:val="00426A9E"/>
    <w:rsid w:val="00426D17"/>
    <w:rsid w:val="004328DD"/>
    <w:rsid w:val="00433035"/>
    <w:rsid w:val="00456D9D"/>
    <w:rsid w:val="00461AAB"/>
    <w:rsid w:val="00464506"/>
    <w:rsid w:val="00495106"/>
    <w:rsid w:val="004C4ED7"/>
    <w:rsid w:val="004F0CF6"/>
    <w:rsid w:val="004F1141"/>
    <w:rsid w:val="0050044E"/>
    <w:rsid w:val="00507E2A"/>
    <w:rsid w:val="00511668"/>
    <w:rsid w:val="00513F0C"/>
    <w:rsid w:val="005211AD"/>
    <w:rsid w:val="005254AB"/>
    <w:rsid w:val="0054237C"/>
    <w:rsid w:val="00560B02"/>
    <w:rsid w:val="0057002E"/>
    <w:rsid w:val="005807C2"/>
    <w:rsid w:val="0059391A"/>
    <w:rsid w:val="005A6DC6"/>
    <w:rsid w:val="005B477B"/>
    <w:rsid w:val="005C6715"/>
    <w:rsid w:val="005F3FD4"/>
    <w:rsid w:val="00605C40"/>
    <w:rsid w:val="0061024F"/>
    <w:rsid w:val="00621491"/>
    <w:rsid w:val="00626055"/>
    <w:rsid w:val="006273B2"/>
    <w:rsid w:val="006334EF"/>
    <w:rsid w:val="0064403D"/>
    <w:rsid w:val="006D6DAE"/>
    <w:rsid w:val="007500F9"/>
    <w:rsid w:val="007571A1"/>
    <w:rsid w:val="00760EEB"/>
    <w:rsid w:val="0076307C"/>
    <w:rsid w:val="00764861"/>
    <w:rsid w:val="00774E98"/>
    <w:rsid w:val="00775336"/>
    <w:rsid w:val="0079502E"/>
    <w:rsid w:val="00796998"/>
    <w:rsid w:val="007B27C2"/>
    <w:rsid w:val="007B2CAC"/>
    <w:rsid w:val="007B62E3"/>
    <w:rsid w:val="007B7C13"/>
    <w:rsid w:val="007F5EDD"/>
    <w:rsid w:val="00810D84"/>
    <w:rsid w:val="00814317"/>
    <w:rsid w:val="00826229"/>
    <w:rsid w:val="008350E1"/>
    <w:rsid w:val="00837FB4"/>
    <w:rsid w:val="00850020"/>
    <w:rsid w:val="00865C20"/>
    <w:rsid w:val="008701DC"/>
    <w:rsid w:val="008778F1"/>
    <w:rsid w:val="0088220B"/>
    <w:rsid w:val="00893D74"/>
    <w:rsid w:val="008F5A74"/>
    <w:rsid w:val="00912B6C"/>
    <w:rsid w:val="00922E08"/>
    <w:rsid w:val="00936660"/>
    <w:rsid w:val="00962FC6"/>
    <w:rsid w:val="00983A50"/>
    <w:rsid w:val="00991043"/>
    <w:rsid w:val="00992F3E"/>
    <w:rsid w:val="009C2DA1"/>
    <w:rsid w:val="009C4991"/>
    <w:rsid w:val="009F2D64"/>
    <w:rsid w:val="009F6631"/>
    <w:rsid w:val="00A13B71"/>
    <w:rsid w:val="00A13FC5"/>
    <w:rsid w:val="00A35F82"/>
    <w:rsid w:val="00A36D9E"/>
    <w:rsid w:val="00A3791C"/>
    <w:rsid w:val="00A519D2"/>
    <w:rsid w:val="00A76638"/>
    <w:rsid w:val="00A85E67"/>
    <w:rsid w:val="00A86AF0"/>
    <w:rsid w:val="00A93D61"/>
    <w:rsid w:val="00AC2A53"/>
    <w:rsid w:val="00AC6470"/>
    <w:rsid w:val="00AD284B"/>
    <w:rsid w:val="00AF1B29"/>
    <w:rsid w:val="00B0590F"/>
    <w:rsid w:val="00B231A3"/>
    <w:rsid w:val="00B37D9D"/>
    <w:rsid w:val="00B41D97"/>
    <w:rsid w:val="00B51BEC"/>
    <w:rsid w:val="00B536DE"/>
    <w:rsid w:val="00B63CF0"/>
    <w:rsid w:val="00B65C11"/>
    <w:rsid w:val="00B77AB6"/>
    <w:rsid w:val="00B77C48"/>
    <w:rsid w:val="00B937BA"/>
    <w:rsid w:val="00BB3930"/>
    <w:rsid w:val="00BB4D17"/>
    <w:rsid w:val="00BF02BF"/>
    <w:rsid w:val="00C22D8A"/>
    <w:rsid w:val="00C3651D"/>
    <w:rsid w:val="00C43A2C"/>
    <w:rsid w:val="00C477A2"/>
    <w:rsid w:val="00C551F9"/>
    <w:rsid w:val="00C55564"/>
    <w:rsid w:val="00C64D16"/>
    <w:rsid w:val="00C65478"/>
    <w:rsid w:val="00C77DEF"/>
    <w:rsid w:val="00CB2C0C"/>
    <w:rsid w:val="00CC214E"/>
    <w:rsid w:val="00CC5610"/>
    <w:rsid w:val="00CD3792"/>
    <w:rsid w:val="00CD7B57"/>
    <w:rsid w:val="00CD7FBA"/>
    <w:rsid w:val="00CE2E7F"/>
    <w:rsid w:val="00D051A4"/>
    <w:rsid w:val="00D21D93"/>
    <w:rsid w:val="00D22373"/>
    <w:rsid w:val="00D234D3"/>
    <w:rsid w:val="00D31908"/>
    <w:rsid w:val="00D3548D"/>
    <w:rsid w:val="00D42C5E"/>
    <w:rsid w:val="00D505F0"/>
    <w:rsid w:val="00D74749"/>
    <w:rsid w:val="00D827A5"/>
    <w:rsid w:val="00DA045B"/>
    <w:rsid w:val="00DB11B8"/>
    <w:rsid w:val="00DC03B3"/>
    <w:rsid w:val="00DC558B"/>
    <w:rsid w:val="00DE215D"/>
    <w:rsid w:val="00DE470A"/>
    <w:rsid w:val="00E13ECA"/>
    <w:rsid w:val="00E27805"/>
    <w:rsid w:val="00E32878"/>
    <w:rsid w:val="00E411AB"/>
    <w:rsid w:val="00E55C3F"/>
    <w:rsid w:val="00E76A99"/>
    <w:rsid w:val="00E80AEF"/>
    <w:rsid w:val="00E80C88"/>
    <w:rsid w:val="00E83676"/>
    <w:rsid w:val="00E90613"/>
    <w:rsid w:val="00ED6232"/>
    <w:rsid w:val="00EF03D3"/>
    <w:rsid w:val="00EF4BCD"/>
    <w:rsid w:val="00F01109"/>
    <w:rsid w:val="00F0417B"/>
    <w:rsid w:val="00F14D85"/>
    <w:rsid w:val="00F52858"/>
    <w:rsid w:val="00F629CC"/>
    <w:rsid w:val="00F70B7E"/>
    <w:rsid w:val="00F71258"/>
    <w:rsid w:val="00FB00AF"/>
    <w:rsid w:val="00FD4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A5CF5"/>
  <w15:chartTrackingRefBased/>
  <w15:docId w15:val="{D517958A-698D-4B4C-B948-568CA1C51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244F"/>
    <w:pPr>
      <w:ind w:left="720"/>
      <w:contextualSpacing/>
    </w:pPr>
  </w:style>
  <w:style w:type="character" w:styleId="Hyperlink">
    <w:name w:val="Hyperlink"/>
    <w:basedOn w:val="DefaultParagraphFont"/>
    <w:uiPriority w:val="99"/>
    <w:semiHidden/>
    <w:unhideWhenUsed/>
    <w:rsid w:val="005F3FD4"/>
    <w:rPr>
      <w:color w:val="0000FF"/>
      <w:u w:val="single"/>
    </w:rPr>
  </w:style>
  <w:style w:type="character" w:customStyle="1" w:styleId="singlehighlightclass">
    <w:name w:val="single_highlight_class"/>
    <w:basedOn w:val="DefaultParagraphFont"/>
    <w:rsid w:val="00A36D9E"/>
  </w:style>
  <w:style w:type="character" w:customStyle="1" w:styleId="hit">
    <w:name w:val="hit"/>
    <w:basedOn w:val="DefaultParagraphFont"/>
    <w:rsid w:val="00C55564"/>
  </w:style>
  <w:style w:type="character" w:styleId="FollowedHyperlink">
    <w:name w:val="FollowedHyperlink"/>
    <w:basedOn w:val="DefaultParagraphFont"/>
    <w:uiPriority w:val="99"/>
    <w:semiHidden/>
    <w:unhideWhenUsed/>
    <w:rsid w:val="000A2FD5"/>
    <w:rPr>
      <w:color w:val="954F72" w:themeColor="followedHyperlink"/>
      <w:u w:val="single"/>
    </w:rPr>
  </w:style>
  <w:style w:type="paragraph" w:styleId="NormalWeb">
    <w:name w:val="Normal (Web)"/>
    <w:basedOn w:val="Normal"/>
    <w:uiPriority w:val="99"/>
    <w:unhideWhenUsed/>
    <w:rsid w:val="00BB4D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AF1B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1B29"/>
    <w:rPr>
      <w:rFonts w:ascii="Segoe UI" w:hAnsi="Segoe UI" w:cs="Segoe UI"/>
      <w:sz w:val="18"/>
      <w:szCs w:val="18"/>
    </w:rPr>
  </w:style>
  <w:style w:type="character" w:styleId="Strong">
    <w:name w:val="Strong"/>
    <w:basedOn w:val="DefaultParagraphFont"/>
    <w:uiPriority w:val="22"/>
    <w:qFormat/>
    <w:rsid w:val="00B77C4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8419693">
      <w:bodyDiv w:val="1"/>
      <w:marLeft w:val="0"/>
      <w:marRight w:val="0"/>
      <w:marTop w:val="0"/>
      <w:marBottom w:val="0"/>
      <w:divBdr>
        <w:top w:val="none" w:sz="0" w:space="0" w:color="auto"/>
        <w:left w:val="none" w:sz="0" w:space="0" w:color="auto"/>
        <w:bottom w:val="none" w:sz="0" w:space="0" w:color="auto"/>
        <w:right w:val="none" w:sz="0" w:space="0" w:color="auto"/>
      </w:divBdr>
      <w:divsChild>
        <w:div w:id="405306375">
          <w:marLeft w:val="0"/>
          <w:marRight w:val="0"/>
          <w:marTop w:val="0"/>
          <w:marBottom w:val="0"/>
          <w:divBdr>
            <w:top w:val="none" w:sz="0" w:space="0" w:color="auto"/>
            <w:left w:val="none" w:sz="0" w:space="0" w:color="auto"/>
            <w:bottom w:val="none" w:sz="0" w:space="0" w:color="auto"/>
            <w:right w:val="none" w:sz="0" w:space="0" w:color="auto"/>
          </w:divBdr>
          <w:divsChild>
            <w:div w:id="377630400">
              <w:marLeft w:val="0"/>
              <w:marRight w:val="0"/>
              <w:marTop w:val="0"/>
              <w:marBottom w:val="975"/>
              <w:divBdr>
                <w:top w:val="none" w:sz="0" w:space="0" w:color="auto"/>
                <w:left w:val="none" w:sz="0" w:space="0" w:color="auto"/>
                <w:bottom w:val="none" w:sz="0" w:space="0" w:color="auto"/>
                <w:right w:val="none" w:sz="0" w:space="0" w:color="auto"/>
              </w:divBdr>
              <w:divsChild>
                <w:div w:id="2100710549">
                  <w:marLeft w:val="0"/>
                  <w:marRight w:val="0"/>
                  <w:marTop w:val="0"/>
                  <w:marBottom w:val="0"/>
                  <w:divBdr>
                    <w:top w:val="none" w:sz="0" w:space="0" w:color="auto"/>
                    <w:left w:val="none" w:sz="0" w:space="0" w:color="auto"/>
                    <w:bottom w:val="none" w:sz="0" w:space="0" w:color="auto"/>
                    <w:right w:val="none" w:sz="0" w:space="0" w:color="auto"/>
                  </w:divBdr>
                  <w:divsChild>
                    <w:div w:id="1336417826">
                      <w:marLeft w:val="0"/>
                      <w:marRight w:val="0"/>
                      <w:marTop w:val="0"/>
                      <w:marBottom w:val="0"/>
                      <w:divBdr>
                        <w:top w:val="none" w:sz="0" w:space="0" w:color="auto"/>
                        <w:left w:val="none" w:sz="0" w:space="0" w:color="auto"/>
                        <w:bottom w:val="none" w:sz="0" w:space="0" w:color="auto"/>
                        <w:right w:val="none" w:sz="0" w:space="0" w:color="auto"/>
                      </w:divBdr>
                      <w:divsChild>
                        <w:div w:id="1303729667">
                          <w:marLeft w:val="1425"/>
                          <w:marRight w:val="0"/>
                          <w:marTop w:val="0"/>
                          <w:marBottom w:val="0"/>
                          <w:divBdr>
                            <w:top w:val="none" w:sz="0" w:space="0" w:color="auto"/>
                            <w:left w:val="none" w:sz="0" w:space="0" w:color="auto"/>
                            <w:bottom w:val="none" w:sz="0" w:space="0" w:color="auto"/>
                            <w:right w:val="none" w:sz="0" w:space="0" w:color="auto"/>
                          </w:divBdr>
                          <w:divsChild>
                            <w:div w:id="772556787">
                              <w:marLeft w:val="0"/>
                              <w:marRight w:val="0"/>
                              <w:marTop w:val="0"/>
                              <w:marBottom w:val="0"/>
                              <w:divBdr>
                                <w:top w:val="single" w:sz="6" w:space="18" w:color="E6E6E6"/>
                                <w:left w:val="none" w:sz="0" w:space="0" w:color="auto"/>
                                <w:bottom w:val="none" w:sz="0" w:space="0" w:color="auto"/>
                                <w:right w:val="none" w:sz="0" w:space="0" w:color="auto"/>
                              </w:divBdr>
                            </w:div>
                          </w:divsChild>
                        </w:div>
                      </w:divsChild>
                    </w:div>
                  </w:divsChild>
                </w:div>
              </w:divsChild>
            </w:div>
          </w:divsChild>
        </w:div>
      </w:divsChild>
    </w:div>
    <w:div w:id="2087461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2489</Words>
  <Characters>14189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Boulton</dc:creator>
  <cp:keywords/>
  <dc:description/>
  <cp:lastModifiedBy>catrin Boulton</cp:lastModifiedBy>
  <cp:revision>2</cp:revision>
  <cp:lastPrinted>2019-10-30T15:01:00Z</cp:lastPrinted>
  <dcterms:created xsi:type="dcterms:W3CDTF">2019-11-01T13:54:00Z</dcterms:created>
  <dcterms:modified xsi:type="dcterms:W3CDTF">2019-11-01T13:54:00Z</dcterms:modified>
</cp:coreProperties>
</file>