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99B" w:rsidRDefault="000E0190" w:rsidP="000E0190">
      <w:pPr>
        <w:jc w:val="center"/>
        <w:rPr>
          <w:sz w:val="28"/>
          <w:szCs w:val="28"/>
          <w:u w:val="single"/>
        </w:rPr>
      </w:pPr>
      <w:r w:rsidRPr="000E0190">
        <w:rPr>
          <w:sz w:val="28"/>
          <w:szCs w:val="28"/>
          <w:u w:val="single"/>
        </w:rPr>
        <w:t xml:space="preserve">Excavation report </w:t>
      </w:r>
      <w:proofErr w:type="spellStart"/>
      <w:r w:rsidRPr="000E0190">
        <w:rPr>
          <w:sz w:val="28"/>
          <w:szCs w:val="28"/>
          <w:u w:val="single"/>
        </w:rPr>
        <w:t>LLanllyr</w:t>
      </w:r>
      <w:proofErr w:type="spellEnd"/>
      <w:r w:rsidRPr="000E0190">
        <w:rPr>
          <w:sz w:val="28"/>
          <w:szCs w:val="28"/>
          <w:u w:val="single"/>
        </w:rPr>
        <w:t xml:space="preserve"> 2016/2017</w:t>
      </w:r>
    </w:p>
    <w:p w:rsidR="000E0190" w:rsidRDefault="000E0190" w:rsidP="000E0190">
      <w:pPr>
        <w:jc w:val="center"/>
        <w:rPr>
          <w:sz w:val="28"/>
          <w:szCs w:val="28"/>
          <w:u w:val="single"/>
        </w:rPr>
      </w:pPr>
    </w:p>
    <w:p w:rsidR="00373358" w:rsidRDefault="00373358" w:rsidP="00373358">
      <w:pPr>
        <w:rPr>
          <w:sz w:val="24"/>
          <w:szCs w:val="24"/>
        </w:rPr>
      </w:pPr>
      <w:r>
        <w:rPr>
          <w:sz w:val="24"/>
          <w:szCs w:val="24"/>
        </w:rPr>
        <w:t xml:space="preserve">The archaeological site we were excavating on is in </w:t>
      </w:r>
      <w:proofErr w:type="spellStart"/>
      <w:r>
        <w:rPr>
          <w:sz w:val="24"/>
          <w:szCs w:val="24"/>
        </w:rPr>
        <w:t>LLanllyr</w:t>
      </w:r>
      <w:proofErr w:type="spellEnd"/>
      <w:r>
        <w:rPr>
          <w:sz w:val="24"/>
          <w:szCs w:val="24"/>
        </w:rPr>
        <w:t>, Tal-</w:t>
      </w:r>
      <w:proofErr w:type="spellStart"/>
      <w:r>
        <w:rPr>
          <w:sz w:val="24"/>
          <w:szCs w:val="24"/>
        </w:rPr>
        <w:t>sarn</w:t>
      </w:r>
      <w:proofErr w:type="spellEnd"/>
      <w:r>
        <w:rPr>
          <w:sz w:val="24"/>
          <w:szCs w:val="24"/>
        </w:rPr>
        <w:t xml:space="preserve"> SA48 8QB. The site is located near to where a medieval priory used to reside. The excavations have so far taken place over two seasons, the first in the 2015-2016 academic year and the second in the 2016/2017 academic year. The students that underwent the excavation in the 2016/2017 season included; David Morris, Victoria </w:t>
      </w:r>
      <w:proofErr w:type="spellStart"/>
      <w:r>
        <w:rPr>
          <w:sz w:val="24"/>
          <w:szCs w:val="24"/>
        </w:rPr>
        <w:t>Genn</w:t>
      </w:r>
      <w:proofErr w:type="spellEnd"/>
      <w:r>
        <w:rPr>
          <w:sz w:val="24"/>
          <w:szCs w:val="24"/>
        </w:rPr>
        <w:t xml:space="preserve">, Charlotte Harris, Jon Morgan, Rosie Nye, Hannah Wells, Rhys Price and Jamie Croft, under the tutelage of </w:t>
      </w:r>
      <w:proofErr w:type="spellStart"/>
      <w:r>
        <w:rPr>
          <w:sz w:val="24"/>
          <w:szCs w:val="24"/>
        </w:rPr>
        <w:t>Ros</w:t>
      </w:r>
      <w:proofErr w:type="spellEnd"/>
      <w:r>
        <w:rPr>
          <w:sz w:val="24"/>
          <w:szCs w:val="24"/>
        </w:rPr>
        <w:t xml:space="preserve"> </w:t>
      </w:r>
      <w:proofErr w:type="spellStart"/>
      <w:r>
        <w:rPr>
          <w:sz w:val="24"/>
          <w:szCs w:val="24"/>
        </w:rPr>
        <w:t>Coard</w:t>
      </w:r>
      <w:proofErr w:type="spellEnd"/>
      <w:r>
        <w:rPr>
          <w:sz w:val="24"/>
          <w:szCs w:val="24"/>
        </w:rPr>
        <w:t xml:space="preserve"> and Martin Bates. </w:t>
      </w:r>
    </w:p>
    <w:p w:rsidR="00373358" w:rsidRPr="000E0190" w:rsidRDefault="00373358" w:rsidP="00373358">
      <w:pPr>
        <w:rPr>
          <w:sz w:val="24"/>
          <w:szCs w:val="24"/>
        </w:rPr>
      </w:pPr>
      <w:r>
        <w:rPr>
          <w:sz w:val="24"/>
          <w:szCs w:val="24"/>
        </w:rPr>
        <w:t xml:space="preserve">The main purpose for our excavations was to dig test pits around the location of a </w:t>
      </w:r>
      <w:proofErr w:type="spellStart"/>
      <w:r>
        <w:rPr>
          <w:sz w:val="24"/>
          <w:szCs w:val="24"/>
        </w:rPr>
        <w:t>palaeochannel</w:t>
      </w:r>
      <w:proofErr w:type="spellEnd"/>
      <w:r>
        <w:rPr>
          <w:sz w:val="24"/>
          <w:szCs w:val="24"/>
        </w:rPr>
        <w:t xml:space="preserve"> and oxbow lake. One of the first test pits excavated during the 2016/2017 season was test pit 7, this location was selected by the team as it was on the inside corner of a meander of the </w:t>
      </w:r>
      <w:proofErr w:type="spellStart"/>
      <w:r>
        <w:rPr>
          <w:sz w:val="24"/>
          <w:szCs w:val="24"/>
        </w:rPr>
        <w:t>palaeochannel</w:t>
      </w:r>
      <w:proofErr w:type="spellEnd"/>
      <w:r>
        <w:rPr>
          <w:sz w:val="24"/>
          <w:szCs w:val="24"/>
        </w:rPr>
        <w:t xml:space="preserve"> and thus would have been the location any and all interesting finds would have been deposited. However this was not the case for this test pit, we found some shards of pottery and plenty of what could be charcoal flakes. </w:t>
      </w:r>
    </w:p>
    <w:p w:rsidR="00373358" w:rsidRDefault="00373358" w:rsidP="000E0190">
      <w:pPr>
        <w:rPr>
          <w:sz w:val="24"/>
          <w:szCs w:val="24"/>
        </w:rPr>
      </w:pPr>
    </w:p>
    <w:p w:rsidR="000E0190" w:rsidRDefault="000E0190" w:rsidP="000E0190">
      <w:pPr>
        <w:rPr>
          <w:sz w:val="24"/>
          <w:szCs w:val="24"/>
        </w:rPr>
      </w:pPr>
      <w:r>
        <w:rPr>
          <w:sz w:val="24"/>
          <w:szCs w:val="24"/>
        </w:rPr>
        <w:t>Harris matrix:</w:t>
      </w:r>
    </w:p>
    <w:p w:rsidR="000E0190" w:rsidRDefault="000E0190" w:rsidP="000E0190">
      <w:pPr>
        <w:rPr>
          <w:sz w:val="24"/>
          <w:szCs w:val="24"/>
        </w:rPr>
      </w:pPr>
      <w:r>
        <w:rPr>
          <w:sz w:val="24"/>
          <w:szCs w:val="24"/>
        </w:rPr>
        <w:t xml:space="preserve">101-1501 contexts are top soil and thus would highly likely be all the same. However there is potential for surface interruption and contamination from farming equipment. </w:t>
      </w:r>
    </w:p>
    <w:p w:rsidR="000E0190" w:rsidRDefault="000E0190" w:rsidP="000E0190">
      <w:pPr>
        <w:rPr>
          <w:sz w:val="24"/>
          <w:szCs w:val="24"/>
        </w:rPr>
      </w:pPr>
      <w:r>
        <w:rPr>
          <w:sz w:val="24"/>
          <w:szCs w:val="24"/>
        </w:rPr>
        <w:t xml:space="preserve">The -02 context layer has similarities in context numbers 102, 502 and 1102. They are a reddish brown silty clay/clay. While other -02 series context numbers from the other test pits are also of a silty clay/clay make up they are of differing colours thus why I have not connected them to together. As I have said there is a possibility that they are related contexts but it is likely they are just a silty and clayey under soil. </w:t>
      </w:r>
    </w:p>
    <w:p w:rsidR="000E0190" w:rsidRDefault="000E0190" w:rsidP="000E0190">
      <w:pPr>
        <w:rPr>
          <w:sz w:val="24"/>
          <w:szCs w:val="24"/>
        </w:rPr>
      </w:pPr>
      <w:r>
        <w:rPr>
          <w:sz w:val="24"/>
          <w:szCs w:val="24"/>
        </w:rPr>
        <w:t xml:space="preserve">The -03 context layer had a number of similarities in a number of test pits; 303, 403, 703, 903, 1103 and 1203 have all been identified as possibly being within the same context on a wider scale. </w:t>
      </w:r>
    </w:p>
    <w:p w:rsidR="00C210E8" w:rsidRDefault="00C210E8" w:rsidP="000E0190">
      <w:pPr>
        <w:rPr>
          <w:sz w:val="24"/>
          <w:szCs w:val="24"/>
        </w:rPr>
      </w:pPr>
      <w:r>
        <w:rPr>
          <w:sz w:val="24"/>
          <w:szCs w:val="24"/>
        </w:rPr>
        <w:t xml:space="preserve">The -04 context layer once again has a number of similarities throughout the excavation test pits, context numbers 204, 304, 704, 904 and 1104 all have matching colours and soil make up. </w:t>
      </w:r>
      <w:r w:rsidR="00480D8C">
        <w:rPr>
          <w:sz w:val="24"/>
          <w:szCs w:val="24"/>
        </w:rPr>
        <w:t xml:space="preserve">Much like the younger context layers there are similarities to the other -04 layer contexts which could mean they are related in the wider context however they do not share similarities in colour thus the depositional material that is mixed in with the silty clay and clays are different. </w:t>
      </w:r>
    </w:p>
    <w:p w:rsidR="00480D8C" w:rsidRDefault="00480D8C" w:rsidP="000E0190">
      <w:pPr>
        <w:rPr>
          <w:sz w:val="24"/>
          <w:szCs w:val="24"/>
        </w:rPr>
      </w:pPr>
      <w:r>
        <w:rPr>
          <w:sz w:val="24"/>
          <w:szCs w:val="24"/>
        </w:rPr>
        <w:t xml:space="preserve">The -05 series of test pit contexts has few similarities between </w:t>
      </w:r>
      <w:r w:rsidR="00284C2A">
        <w:rPr>
          <w:sz w:val="24"/>
          <w:szCs w:val="24"/>
        </w:rPr>
        <w:t xml:space="preserve">the test pits. Context numbers 805 and 905 match each other, they both have a grey clay/silty clay soil make up. </w:t>
      </w:r>
      <w:proofErr w:type="gramStart"/>
      <w:r w:rsidR="004F5E09">
        <w:rPr>
          <w:sz w:val="24"/>
          <w:szCs w:val="24"/>
        </w:rPr>
        <w:t>the</w:t>
      </w:r>
      <w:proofErr w:type="gramEnd"/>
      <w:r w:rsidR="004F5E09">
        <w:rPr>
          <w:sz w:val="24"/>
          <w:szCs w:val="24"/>
        </w:rPr>
        <w:t xml:space="preserve"> rest of the contexts within this series are a variety of different soil types and colours, There is not an obvious link between the rest on the context layer. </w:t>
      </w:r>
    </w:p>
    <w:p w:rsidR="004F5E09" w:rsidRDefault="004F5E09" w:rsidP="000E0190">
      <w:pPr>
        <w:rPr>
          <w:sz w:val="24"/>
          <w:szCs w:val="24"/>
        </w:rPr>
      </w:pPr>
      <w:r>
        <w:rPr>
          <w:sz w:val="24"/>
          <w:szCs w:val="24"/>
        </w:rPr>
        <w:lastRenderedPageBreak/>
        <w:t>The -06 series of test pit c</w:t>
      </w:r>
      <w:r w:rsidR="006C14F4">
        <w:rPr>
          <w:sz w:val="24"/>
          <w:szCs w:val="24"/>
        </w:rPr>
        <w:t xml:space="preserve">ontexts has some connections, 406, 906 and 1106 have similar colour and make up. 805 also has a similar make up to these other context numbers, and thus may be related in the wider context of the ground. </w:t>
      </w:r>
    </w:p>
    <w:p w:rsidR="00F41EBD" w:rsidRDefault="00494F18" w:rsidP="000E0190">
      <w:pPr>
        <w:rPr>
          <w:sz w:val="24"/>
          <w:szCs w:val="24"/>
        </w:rPr>
      </w:pPr>
      <w:r>
        <w:rPr>
          <w:sz w:val="24"/>
          <w:szCs w:val="24"/>
        </w:rPr>
        <w:t xml:space="preserve">The -07 context layer has a few similarities much like the younger context layers, context numbers 207, 307 and 507 are all matching in terms of colour and soil type. These contexts have a greyish silty soil type. </w:t>
      </w:r>
      <w:r w:rsidR="00C30ECA">
        <w:rPr>
          <w:sz w:val="24"/>
          <w:szCs w:val="24"/>
        </w:rPr>
        <w:t xml:space="preserve">About half of the contexts share this number of contexts, however the outer reaching test pits have only 6 or 7 contexts at the extent they were excavated. </w:t>
      </w:r>
    </w:p>
    <w:p w:rsidR="00C30ECA" w:rsidRDefault="00C30ECA" w:rsidP="000E0190">
      <w:pPr>
        <w:rPr>
          <w:sz w:val="24"/>
          <w:szCs w:val="24"/>
        </w:rPr>
      </w:pPr>
      <w:r>
        <w:rPr>
          <w:sz w:val="24"/>
          <w:szCs w:val="24"/>
        </w:rPr>
        <w:t xml:space="preserve">The -08 context layer does not seem to have any similarities. </w:t>
      </w:r>
    </w:p>
    <w:p w:rsidR="00C30ECA" w:rsidRDefault="00C30ECA" w:rsidP="000E0190">
      <w:pPr>
        <w:rPr>
          <w:sz w:val="24"/>
          <w:szCs w:val="24"/>
        </w:rPr>
      </w:pPr>
      <w:r>
        <w:rPr>
          <w:sz w:val="24"/>
          <w:szCs w:val="24"/>
        </w:rPr>
        <w:t xml:space="preserve">The -09 context series there are a couple of matching contexts, those being 309 and 509. Context number 409 may be related with its fine silt soil type, however no colour was recorded. </w:t>
      </w:r>
    </w:p>
    <w:p w:rsidR="00A14A2B" w:rsidRDefault="00A14A2B" w:rsidP="000E0190">
      <w:pPr>
        <w:rPr>
          <w:sz w:val="24"/>
          <w:szCs w:val="24"/>
        </w:rPr>
      </w:pPr>
      <w:r>
        <w:rPr>
          <w:sz w:val="24"/>
          <w:szCs w:val="24"/>
        </w:rPr>
        <w:t>-10 series contexts have no similarities.</w:t>
      </w:r>
    </w:p>
    <w:p w:rsidR="00A14A2B" w:rsidRDefault="00A14A2B" w:rsidP="000E0190">
      <w:pPr>
        <w:rPr>
          <w:sz w:val="24"/>
          <w:szCs w:val="24"/>
        </w:rPr>
      </w:pPr>
      <w:r>
        <w:rPr>
          <w:sz w:val="24"/>
          <w:szCs w:val="24"/>
        </w:rPr>
        <w:t>Context numbers 411 and 511 have matching grey silt contexts.</w:t>
      </w:r>
    </w:p>
    <w:p w:rsidR="00A14A2B" w:rsidRDefault="00A14A2B" w:rsidP="000E0190">
      <w:pPr>
        <w:rPr>
          <w:sz w:val="24"/>
          <w:szCs w:val="24"/>
        </w:rPr>
      </w:pPr>
      <w:r>
        <w:rPr>
          <w:sz w:val="24"/>
          <w:szCs w:val="24"/>
        </w:rPr>
        <w:t xml:space="preserve">Context numbers 412 and 512 sort of match, context 412 has a grey clayey/silt and 512 has a grey silty soil type. </w:t>
      </w:r>
    </w:p>
    <w:p w:rsidR="00A14A2B" w:rsidRDefault="00A14A2B" w:rsidP="000E0190">
      <w:pPr>
        <w:rPr>
          <w:sz w:val="24"/>
          <w:szCs w:val="24"/>
        </w:rPr>
      </w:pPr>
      <w:r>
        <w:rPr>
          <w:sz w:val="24"/>
          <w:szCs w:val="24"/>
        </w:rPr>
        <w:t xml:space="preserve">Contexts 413 and 513 do not match. </w:t>
      </w:r>
    </w:p>
    <w:p w:rsidR="00A14A2B" w:rsidRDefault="00A14A2B" w:rsidP="000E0190">
      <w:pPr>
        <w:rPr>
          <w:sz w:val="24"/>
          <w:szCs w:val="24"/>
        </w:rPr>
      </w:pPr>
    </w:p>
    <w:p w:rsidR="00373358" w:rsidRDefault="00373358" w:rsidP="000E0190">
      <w:pPr>
        <w:rPr>
          <w:sz w:val="24"/>
          <w:szCs w:val="24"/>
        </w:rPr>
      </w:pPr>
      <w:r>
        <w:rPr>
          <w:noProof/>
          <w:lang w:eastAsia="en-GB"/>
        </w:rPr>
        <w:drawing>
          <wp:inline distT="0" distB="0" distL="0" distR="0" wp14:anchorId="77F56FA0" wp14:editId="04DA1918">
            <wp:extent cx="5731510" cy="31597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159760"/>
                    </a:xfrm>
                    <a:prstGeom prst="rect">
                      <a:avLst/>
                    </a:prstGeom>
                  </pic:spPr>
                </pic:pic>
              </a:graphicData>
            </a:graphic>
          </wp:inline>
        </w:drawing>
      </w:r>
    </w:p>
    <w:p w:rsidR="000055A3" w:rsidRDefault="000055A3" w:rsidP="000E0190">
      <w:pPr>
        <w:rPr>
          <w:sz w:val="24"/>
          <w:szCs w:val="24"/>
        </w:rPr>
      </w:pPr>
      <w:r>
        <w:rPr>
          <w:sz w:val="24"/>
          <w:szCs w:val="24"/>
        </w:rPr>
        <w:t xml:space="preserve">Digitised section drawing from test pit 1 </w:t>
      </w:r>
      <w:proofErr w:type="spellStart"/>
      <w:r>
        <w:rPr>
          <w:sz w:val="24"/>
          <w:szCs w:val="24"/>
        </w:rPr>
        <w:t>Llanllyr</w:t>
      </w:r>
      <w:proofErr w:type="spellEnd"/>
      <w:r>
        <w:rPr>
          <w:sz w:val="24"/>
          <w:szCs w:val="24"/>
        </w:rPr>
        <w:t xml:space="preserve"> 2016, digitised by Jon Morgan, 2018.</w:t>
      </w:r>
    </w:p>
    <w:p w:rsidR="000055A3" w:rsidRDefault="00B93167" w:rsidP="000E0190">
      <w:pPr>
        <w:rPr>
          <w:sz w:val="24"/>
          <w:szCs w:val="24"/>
        </w:rPr>
      </w:pPr>
      <w:r>
        <w:rPr>
          <w:sz w:val="24"/>
          <w:szCs w:val="24"/>
        </w:rPr>
        <w:t xml:space="preserve">From the above section drawing you can see the three excavated contexts, the first 101 was mainly a light grey colour with a silty clay soil. Below that is 102, from the section drawing you can see the charcoal inclusions that are in the </w:t>
      </w:r>
      <w:r w:rsidR="00792C34">
        <w:rPr>
          <w:sz w:val="24"/>
          <w:szCs w:val="24"/>
        </w:rPr>
        <w:t xml:space="preserve">test pit section. </w:t>
      </w:r>
      <w:r w:rsidR="00694763">
        <w:rPr>
          <w:sz w:val="24"/>
          <w:szCs w:val="24"/>
        </w:rPr>
        <w:t xml:space="preserve">In the 103 context layer </w:t>
      </w:r>
      <w:r w:rsidR="00694763">
        <w:rPr>
          <w:sz w:val="24"/>
          <w:szCs w:val="24"/>
        </w:rPr>
        <w:lastRenderedPageBreak/>
        <w:t>the drawing shows the red flecks within the context section wall. The rest of the contexts for test pi</w:t>
      </w:r>
      <w:r w:rsidR="00F00BCA">
        <w:rPr>
          <w:sz w:val="24"/>
          <w:szCs w:val="24"/>
        </w:rPr>
        <w:t xml:space="preserve">t 1 were obtained from an auger, the information gathered from the auger gives us an idea as to what else there is underneath what we have already excavated. </w:t>
      </w:r>
      <w:r w:rsidR="009918AB">
        <w:rPr>
          <w:sz w:val="24"/>
          <w:szCs w:val="24"/>
        </w:rPr>
        <w:t xml:space="preserve">In the case of test pit 1 the auger data informed us that the </w:t>
      </w:r>
      <w:r w:rsidR="00CB6201">
        <w:rPr>
          <w:sz w:val="24"/>
          <w:szCs w:val="24"/>
        </w:rPr>
        <w:t xml:space="preserve">ground underneath the excavated area goes from silty sand to coarse sand to finally a fine gravel bed. This is very indicative of a riverine environment, just backs up the assumption of there being a </w:t>
      </w:r>
      <w:proofErr w:type="spellStart"/>
      <w:r w:rsidR="00CB6201">
        <w:rPr>
          <w:sz w:val="24"/>
          <w:szCs w:val="24"/>
        </w:rPr>
        <w:t>palaeochannel</w:t>
      </w:r>
      <w:proofErr w:type="spellEnd"/>
      <w:r w:rsidR="00CB6201">
        <w:rPr>
          <w:sz w:val="24"/>
          <w:szCs w:val="24"/>
        </w:rPr>
        <w:t xml:space="preserve"> nearby.</w:t>
      </w:r>
    </w:p>
    <w:p w:rsidR="00CB6201" w:rsidRDefault="00BF21B5" w:rsidP="000E0190">
      <w:pPr>
        <w:rPr>
          <w:sz w:val="24"/>
          <w:szCs w:val="24"/>
        </w:rPr>
      </w:pPr>
      <w:r>
        <w:rPr>
          <w:sz w:val="24"/>
          <w:szCs w:val="24"/>
        </w:rPr>
        <w:t xml:space="preserve">There was a wide range of finds recovered from the excavation. Most of the finds recovered were pottery based, with most of them likely being modern production. There were some which could have been of medieval production, though these are to be examined by an expert. There were some metal finds, a lot of which came out of test pit 14 a possible rubbish area looking at the number of finds recovered. </w:t>
      </w:r>
      <w:r w:rsidR="002A3A45">
        <w:rPr>
          <w:sz w:val="24"/>
          <w:szCs w:val="24"/>
        </w:rPr>
        <w:t>Aside from these there was a large amount of what could be manganese deposits as well as a large amount of charcoal/coal.</w:t>
      </w:r>
    </w:p>
    <w:p w:rsidR="00CD76E0" w:rsidRDefault="002A3A45" w:rsidP="000E0190">
      <w:pPr>
        <w:rPr>
          <w:sz w:val="24"/>
          <w:szCs w:val="24"/>
        </w:rPr>
      </w:pPr>
      <w:r>
        <w:rPr>
          <w:sz w:val="24"/>
          <w:szCs w:val="24"/>
        </w:rPr>
        <w:t>In a number of the test pits there were wooden samples foun</w:t>
      </w:r>
      <w:r w:rsidR="00CD76E0">
        <w:rPr>
          <w:sz w:val="24"/>
          <w:szCs w:val="24"/>
        </w:rPr>
        <w:t xml:space="preserve">d, these have yet to be dated. </w:t>
      </w:r>
    </w:p>
    <w:p w:rsidR="00DF3819" w:rsidRDefault="00D96411" w:rsidP="000E0190">
      <w:pPr>
        <w:rPr>
          <w:sz w:val="24"/>
          <w:szCs w:val="24"/>
        </w:rPr>
      </w:pPr>
      <w:r>
        <w:rPr>
          <w:sz w:val="24"/>
          <w:szCs w:val="24"/>
        </w:rPr>
        <w:t xml:space="preserve">The majority of finds are still under examination and cleaning, pottery finds carefully washed with cool water with the iron finds being </w:t>
      </w:r>
      <w:r w:rsidR="00142040">
        <w:rPr>
          <w:sz w:val="24"/>
          <w:szCs w:val="24"/>
        </w:rPr>
        <w:t xml:space="preserve">cleaned with using a brass bristled brush to clean off the worst of the rust and concretion. Any important fins should then be coated in renaissance wax or similar to preserve the artefact from further corrosion. </w:t>
      </w:r>
      <w:bookmarkStart w:id="0" w:name="_GoBack"/>
      <w:bookmarkEnd w:id="0"/>
    </w:p>
    <w:sectPr w:rsidR="00DF38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190"/>
    <w:rsid w:val="000055A3"/>
    <w:rsid w:val="000365A2"/>
    <w:rsid w:val="0004713A"/>
    <w:rsid w:val="000E0190"/>
    <w:rsid w:val="000F4F36"/>
    <w:rsid w:val="00123751"/>
    <w:rsid w:val="00142040"/>
    <w:rsid w:val="001A788C"/>
    <w:rsid w:val="0020717F"/>
    <w:rsid w:val="0021189E"/>
    <w:rsid w:val="00284C2A"/>
    <w:rsid w:val="002A3A45"/>
    <w:rsid w:val="002D43EC"/>
    <w:rsid w:val="0033631F"/>
    <w:rsid w:val="00337EA1"/>
    <w:rsid w:val="00373358"/>
    <w:rsid w:val="004237C4"/>
    <w:rsid w:val="00450743"/>
    <w:rsid w:val="00453C04"/>
    <w:rsid w:val="00480D8C"/>
    <w:rsid w:val="004836D5"/>
    <w:rsid w:val="00494F18"/>
    <w:rsid w:val="004E599B"/>
    <w:rsid w:val="004F5E09"/>
    <w:rsid w:val="005062B3"/>
    <w:rsid w:val="0057446E"/>
    <w:rsid w:val="005C3346"/>
    <w:rsid w:val="00603FAE"/>
    <w:rsid w:val="00692289"/>
    <w:rsid w:val="00694763"/>
    <w:rsid w:val="006C14F4"/>
    <w:rsid w:val="006D2886"/>
    <w:rsid w:val="00792C34"/>
    <w:rsid w:val="00855B12"/>
    <w:rsid w:val="00872BF2"/>
    <w:rsid w:val="008C32EC"/>
    <w:rsid w:val="00975CCC"/>
    <w:rsid w:val="009918AB"/>
    <w:rsid w:val="009D2D1E"/>
    <w:rsid w:val="00A13D4F"/>
    <w:rsid w:val="00A14A2B"/>
    <w:rsid w:val="00A65FBA"/>
    <w:rsid w:val="00AE1FB6"/>
    <w:rsid w:val="00B14A1B"/>
    <w:rsid w:val="00B26230"/>
    <w:rsid w:val="00B77CB8"/>
    <w:rsid w:val="00B93167"/>
    <w:rsid w:val="00B93E49"/>
    <w:rsid w:val="00BF21B5"/>
    <w:rsid w:val="00BF3538"/>
    <w:rsid w:val="00C210E8"/>
    <w:rsid w:val="00C30ECA"/>
    <w:rsid w:val="00C42588"/>
    <w:rsid w:val="00C558A8"/>
    <w:rsid w:val="00C67F46"/>
    <w:rsid w:val="00CA646B"/>
    <w:rsid w:val="00CB0647"/>
    <w:rsid w:val="00CB6201"/>
    <w:rsid w:val="00CD76E0"/>
    <w:rsid w:val="00D96411"/>
    <w:rsid w:val="00DF3819"/>
    <w:rsid w:val="00E625D5"/>
    <w:rsid w:val="00F00BCA"/>
    <w:rsid w:val="00F41EBD"/>
    <w:rsid w:val="00F50E03"/>
    <w:rsid w:val="00F97FBE"/>
    <w:rsid w:val="00FB0FB7"/>
    <w:rsid w:val="00FE10FB"/>
    <w:rsid w:val="00FE3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36BBE6-A3DC-404B-8533-9F86F28F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4866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cp:revision>
  <dcterms:created xsi:type="dcterms:W3CDTF">2018-04-10T10:54:00Z</dcterms:created>
  <dcterms:modified xsi:type="dcterms:W3CDTF">2018-04-10T10:54:00Z</dcterms:modified>
</cp:coreProperties>
</file>