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5D2D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Ceri Puddle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5D2D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Using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IoT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 a Data Centre Environment etc.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5D2D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5D2D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5D2DC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5D2DC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E9181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5D2DC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5D2DC2" w:rsidP="00E91816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E91816"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5D2DC2" w:rsidRDefault="005D2DC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5D2DC2" w:rsidRDefault="005D2DC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Wordy, too much coverage.  Needs to be pulled down to a few key issues only.</w:t>
            </w:r>
          </w:p>
          <w:p w:rsidR="005D2DC2" w:rsidRDefault="005D2DC2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5D2DC2" w:rsidRDefault="005D2DC2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Text is too small in general, and the colour scheme of white on grey doesn’t work particularly well here.</w:t>
            </w:r>
          </w:p>
          <w:p w:rsidR="00014608" w:rsidRDefault="00014608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014608" w:rsidRPr="00014608" w:rsidRDefault="00014608">
            <w:pPr>
              <w:rPr>
                <w:rFonts w:asciiTheme="minorHAnsi" w:hAnsiTheme="minorHAnsi"/>
                <w:color w:val="FF0000"/>
              </w:rPr>
            </w:pPr>
            <w:r w:rsidRPr="00014608">
              <w:rPr>
                <w:rFonts w:asciiTheme="minorHAnsi" w:hAnsiTheme="minorHAnsi"/>
                <w:color w:val="FF0000"/>
              </w:rPr>
              <w:t>Could have been more presentable. Technical Description could have been better is presented as points rather than a paragraph.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E91816" w:rsidRPr="006363DD" w:rsidRDefault="00E91816" w:rsidP="00E9181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</w:t>
      </w:r>
      <w:r>
        <w:rPr>
          <w:rFonts w:asciiTheme="minorHAnsi" w:hAnsiTheme="minorHAnsi"/>
          <w:b/>
          <w:color w:val="000000" w:themeColor="text1"/>
        </w:rPr>
        <w:t xml:space="preserve">     John Rees     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 (Supervisor)</w:t>
      </w:r>
    </w:p>
    <w:p w:rsidR="00E91816" w:rsidRPr="006363DD" w:rsidRDefault="00E91816" w:rsidP="00E91816">
      <w:pPr>
        <w:rPr>
          <w:rFonts w:asciiTheme="minorHAnsi" w:hAnsiTheme="minorHAnsi"/>
          <w:b/>
          <w:color w:val="000000" w:themeColor="text1"/>
        </w:rPr>
      </w:pPr>
    </w:p>
    <w:p w:rsidR="00E91816" w:rsidRPr="006363DD" w:rsidRDefault="00E91816" w:rsidP="00E91816">
      <w:pPr>
        <w:rPr>
          <w:rFonts w:asciiTheme="minorHAnsi" w:hAnsiTheme="minorHAnsi"/>
          <w:b/>
          <w:color w:val="000000" w:themeColor="text1"/>
        </w:rPr>
      </w:pPr>
    </w:p>
    <w:p w:rsidR="00E91816" w:rsidRPr="006363DD" w:rsidRDefault="00E91816" w:rsidP="00E9181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....  Nitheesh </w:t>
      </w:r>
      <w:proofErr w:type="spellStart"/>
      <w:proofErr w:type="gramStart"/>
      <w:r>
        <w:rPr>
          <w:rFonts w:asciiTheme="minorHAnsi" w:hAnsiTheme="minorHAnsi"/>
          <w:b/>
          <w:color w:val="000000" w:themeColor="text1"/>
        </w:rPr>
        <w:t>Kaliyamurty</w:t>
      </w:r>
      <w:proofErr w:type="spellEnd"/>
      <w:r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>.....</w:t>
      </w:r>
      <w:r>
        <w:rPr>
          <w:rFonts w:asciiTheme="minorHAnsi" w:hAnsiTheme="minorHAnsi"/>
          <w:b/>
          <w:color w:val="000000" w:themeColor="text1"/>
        </w:rPr>
        <w:t>..</w:t>
      </w:r>
      <w:r w:rsidRPr="006363DD">
        <w:rPr>
          <w:rFonts w:asciiTheme="minorHAnsi" w:hAnsiTheme="minorHAnsi"/>
          <w:b/>
          <w:color w:val="000000" w:themeColor="text1"/>
        </w:rPr>
        <w:t>..............................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E91816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5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14608"/>
    <w:rsid w:val="00031F40"/>
    <w:rsid w:val="00093C00"/>
    <w:rsid w:val="00125730"/>
    <w:rsid w:val="001D0DDD"/>
    <w:rsid w:val="001E456A"/>
    <w:rsid w:val="001F5C64"/>
    <w:rsid w:val="00242112"/>
    <w:rsid w:val="00253402"/>
    <w:rsid w:val="002C6AEF"/>
    <w:rsid w:val="005D2DC2"/>
    <w:rsid w:val="006344D7"/>
    <w:rsid w:val="006363DD"/>
    <w:rsid w:val="006530D2"/>
    <w:rsid w:val="006645F5"/>
    <w:rsid w:val="006855EB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E91816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2986F2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166</Words>
  <Characters>951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John Rees</cp:lastModifiedBy>
  <cp:revision>4</cp:revision>
  <dcterms:created xsi:type="dcterms:W3CDTF">2020-05-14T13:41:00Z</dcterms:created>
  <dcterms:modified xsi:type="dcterms:W3CDTF">2020-05-20T14:46:00Z</dcterms:modified>
</cp:coreProperties>
</file>