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02812499">
      <w:bookmarkStart w:name="_GoBack" w:id="0"/>
      <w:bookmarkEnd w:id="0"/>
      <w:r w:rsidR="1E1BA34D">
        <w:rPr/>
        <w:t>DRAFT</w:t>
      </w:r>
    </w:p>
    <w:p w:rsidR="1E1BA34D" w:rsidP="38B343F3" w:rsidRDefault="1E1BA34D" w14:paraId="3D859A8D" w14:textId="40657DC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Essay.</w:t>
      </w:r>
    </w:p>
    <w:p w:rsidR="1E1BA34D" w:rsidP="38B343F3" w:rsidRDefault="1E1BA34D" w14:paraId="1F0B79FC" w14:textId="729BA1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This essay will be discussing whether Physical education should be a compulsory part of the school curriculum. I will be exploring the physical and well-being benefits of having physical education in schools. A recent study by NHS Wales states that “around 25% or 1 in 4 adults aged 16 and over are living with obesity and around 12% of children in reception year of school (aged 4 to 5) are living with obesity” (NHS,2021). In addition, the coronavirus pandemic had a major impact on most families and their health and well-being (FIND REFERENCE). During the pandemic, the government imposed many laws and practices that caused children and parents/careers to become isolated, less active, and socially excluded.</w:t>
      </w:r>
    </w:p>
    <w:p w:rsidR="1E1BA34D" w:rsidP="38B343F3" w:rsidRDefault="1E1BA34D" w14:paraId="10DE6BBD" w14:textId="7A212B3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Due to the pandemic, the number of children and adults leading sedentary lifestyles has increased (find reference). With this in mind, “physical inactivity is one of the leading risks Factors for non-communicable diseases and mortality” (Who,2022). likewise, the British heart foundation reports that</w:t>
      </w:r>
      <w:r w:rsidRPr="38B343F3" w:rsidR="1E1BA34D">
        <w:rPr>
          <w:rFonts w:ascii="Calibri" w:hAnsi="Calibri" w:eastAsia="Calibri" w:cs="Calibri"/>
          <w:b w:val="0"/>
          <w:bCs w:val="0"/>
          <w:i w:val="0"/>
          <w:iCs w:val="0"/>
          <w:caps w:val="0"/>
          <w:smallCaps w:val="0"/>
          <w:noProof w:val="0"/>
          <w:color w:val="333333"/>
          <w:sz w:val="22"/>
          <w:szCs w:val="22"/>
          <w:lang w:val="en-US"/>
        </w:rPr>
        <w:t xml:space="preserve"> “</w:t>
      </w: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Being active can reduce your risk of developing some heart and circulatory diseases by as much as 35%” (2022). Observational studies have also found evidence in people with higher activity levels may lower their risk of certain cancers (National cancer institute, 2020). </w:t>
      </w:r>
    </w:p>
    <w:p w:rsidR="1E1BA34D" w:rsidP="38B343F3" w:rsidRDefault="1E1BA34D" w14:paraId="3679CF9A" w14:textId="49C3072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Obesity is rising at an alarming rate in Wales (public health Wales, DATE); having said that, being obese carries the risk of poor health outcomes and as a result, a shorter life span. Obese children and adults may experience psychological issues such as low self-esteem, depression, and anxiety (REFENCE). Because of this, physical activity and education is one of the most effective methods for preventing these problems (FIND REFENCER). Inevitably, </w:t>
      </w:r>
      <w:r w:rsidRPr="38B343F3" w:rsidR="1E1BA34D">
        <w:rPr>
          <w:rFonts w:ascii="Calibri" w:hAnsi="Calibri" w:eastAsia="Calibri" w:cs="Calibri"/>
          <w:b w:val="0"/>
          <w:bCs w:val="0"/>
          <w:i w:val="0"/>
          <w:iCs w:val="0"/>
          <w:caps w:val="0"/>
          <w:smallCaps w:val="0"/>
          <w:noProof w:val="0"/>
          <w:color w:val="000000" w:themeColor="text1" w:themeTint="FF" w:themeShade="FF"/>
          <w:sz w:val="22"/>
          <w:szCs w:val="22"/>
          <w:highlight w:val="yellow"/>
          <w:lang w:val="en-US"/>
        </w:rPr>
        <w:t>research</w:t>
      </w: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indicates a link between physical inactivity and poor health outcomes. Therefore, physical education being mandatory in schools is essential for children's overall health and wellbeing. Professor David Kirk (Date) argues that ‘health’ is progressively developing into one of the primary reasons for having physical education in schools, which necessarily can be beneficial for all school-aged children. In addition, having physical education mandatory as part of the school curriculum can encourage healthy lifestyle habits and allow children to lead an active lifestyle (Public health England, 2020). </w:t>
      </w:r>
    </w:p>
    <w:p w:rsidR="1E1BA34D" w:rsidP="38B343F3" w:rsidRDefault="1E1BA34D" w14:paraId="47A965EC" w14:textId="1E7660F6">
      <w:pPr>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Over recent years there has been growing concern for mental- health and wellbeing (Mental health organisation,2020). Being active releases chemicals (endorphins and dopamine) to the brain to make you feel happy (Dana foundation,2022).Physical activity has proven to boost energy, improve mood and improve cognitive function (FIND REFERNCE). To elaborate on this point, physical education/activity can help children struggling with behavioral issues. Also, in some cases physical education is crucial for low academic achievers as physical activity is the only time where they feel comfortable. Naturally, this helps with self-esteem and confidence. Childrens mental health Is at an all-time high. According to studies, more children are leading sedentary lifestyles as a result of society making it easier to be less active (find referce). Sadly, there is confirmation that due to economic pressures and safety concerns from parents/careers, school is the only time children engage in structured physical activity as fewer children have the privilege and liberty to play games in communities and take part in any form of physical activity outside of school (Bailey, DATE). Consequently, children become less active, and secluded, leaving less privileged children with fewer opportunities and experiences. correspondingly, this clearly exploits the importance of having physical education mandatory in the national curriculum. It is widely accepted that there is substantial amount of evidence supporting the psychological benefits of physical activity (Cale and Harris, DATE).</w:t>
      </w:r>
    </w:p>
    <w:p w:rsidR="38B343F3" w:rsidP="38B343F3" w:rsidRDefault="38B343F3" w14:paraId="248CE3F4" w14:textId="59547AC4">
      <w:pPr>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p>
    <w:p w:rsidR="1E1BA34D" w:rsidP="38B343F3" w:rsidRDefault="1E1BA34D" w14:paraId="335D870D" w14:textId="026AF8A2">
      <w:pPr>
        <w:spacing w:before="0" w:beforeAutospacing="off" w:after="160" w:afterAutospacing="off"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Southampton university (&gt;&gt;&gt;&gt;) state that “levels of physical activity and sedentariness among children in Wales are some of the poorest globally.” Thus, is why it is crucial to introduce physical education and physical activity to young children as early as possible. (National Welsh assembly, 2019). The importance of young children having the opportunity to have physical education in schools is vital, According to AfPE’s health promotion paper “Physical activity should be encouraged from birth, particularly through floor-based play and water-based activities in safe environments” (2015). The early years of a Childs life is the best time for physical activity, as experiences can be widened, and pleasure can be found in movement and realistic activity can be inculpated in everyday life (Brewer and Jalongo ,2018, p9). Physical education in Wales is only mandatory from key stage 2 (national curriculum Wales, date ) The Welsh assembly has recognised the importance of teaching foundational motor skills to children ages 3-7 as there is a widespread misconception that all skills develop naturally throughout childhood (National Welsh assembly,2019). Before children take part in sports, they need to have motors kills/ competence, in 2008, the Welsh assembly government adopted a new holistic play –based learning approach for children aged 3-7 (Wainwright </w:t>
      </w:r>
      <w:r w:rsidRPr="38B343F3" w:rsidR="1E1BA34D">
        <w:rPr>
          <w:rFonts w:ascii="Calibri" w:hAnsi="Calibri" w:eastAsia="Calibri" w:cs="Calibri"/>
          <w:b w:val="0"/>
          <w:bCs w:val="0"/>
          <w:i w:val="1"/>
          <w:iCs w:val="1"/>
          <w:caps w:val="0"/>
          <w:smallCaps w:val="0"/>
          <w:noProof w:val="0"/>
          <w:color w:val="000000" w:themeColor="text1" w:themeTint="FF" w:themeShade="FF"/>
          <w:sz w:val="22"/>
          <w:szCs w:val="22"/>
          <w:lang w:val="en-US"/>
        </w:rPr>
        <w:t>et al</w:t>
      </w:r>
      <w:r w:rsidRPr="38B343F3" w:rsidR="1E1BA34D">
        <w:rPr>
          <w:rFonts w:ascii="Calibri" w:hAnsi="Calibri" w:eastAsia="Calibri" w:cs="Calibri"/>
          <w:b w:val="0"/>
          <w:bCs w:val="0"/>
          <w:i w:val="0"/>
          <w:iCs w:val="0"/>
          <w:caps w:val="0"/>
          <w:smallCaps w:val="0"/>
          <w:noProof w:val="0"/>
          <w:color w:val="000000" w:themeColor="text1" w:themeTint="FF" w:themeShade="FF"/>
          <w:sz w:val="22"/>
          <w:szCs w:val="22"/>
          <w:lang w:val="en-US"/>
        </w:rPr>
        <w:t>,2018).</w:t>
      </w:r>
    </w:p>
    <w:p w:rsidR="1E1BA34D" w:rsidP="38B343F3" w:rsidRDefault="1E1BA34D" w14:paraId="58849133" w14:textId="37563CD5">
      <w:pPr>
        <w:spacing w:after="160" w:line="259" w:lineRule="auto"/>
        <w:rPr>
          <w:rFonts w:ascii="serif" w:hAnsi="serif" w:eastAsia="serif" w:cs="serif"/>
          <w:b w:val="0"/>
          <w:bCs w:val="0"/>
          <w:i w:val="0"/>
          <w:iCs w:val="0"/>
          <w:caps w:val="0"/>
          <w:smallCaps w:val="0"/>
          <w:noProof w:val="0"/>
          <w:color w:val="000000" w:themeColor="text1" w:themeTint="FF" w:themeShade="FF"/>
          <w:sz w:val="21"/>
          <w:szCs w:val="21"/>
          <w:lang w:val="en-US"/>
        </w:rPr>
      </w:pPr>
      <w:r w:rsidRPr="38B343F3" w:rsidR="1E1BA34D">
        <w:rPr>
          <w:rFonts w:ascii="Calibri" w:hAnsi="Calibri" w:eastAsia="Calibri" w:cs="Calibri"/>
          <w:b w:val="0"/>
          <w:bCs w:val="0"/>
          <w:i w:val="0"/>
          <w:iCs w:val="0"/>
          <w:caps w:val="0"/>
          <w:smallCaps w:val="0"/>
          <w:noProof w:val="0"/>
          <w:color w:val="000000" w:themeColor="text1" w:themeTint="FF" w:themeShade="FF"/>
          <w:sz w:val="21"/>
          <w:szCs w:val="21"/>
          <w:lang w:val="en-US"/>
        </w:rPr>
        <w:t>The holistic learning approach includes physical literacy which is now incorporated in lessons throughout schools. According to Whitehead (2019), “physical literacy can be described as motivation, confidence, physical competence, knowledge and understanding to value and take responsibility for engaging in physical activities for l</w:t>
      </w:r>
      <w:r w:rsidRPr="38B343F3" w:rsidR="1E1BA34D">
        <w:rPr>
          <w:rFonts w:ascii="serif" w:hAnsi="serif" w:eastAsia="serif" w:cs="serif"/>
          <w:b w:val="0"/>
          <w:bCs w:val="0"/>
          <w:i w:val="0"/>
          <w:iCs w:val="0"/>
          <w:caps w:val="0"/>
          <w:smallCaps w:val="0"/>
          <w:noProof w:val="0"/>
          <w:color w:val="000000" w:themeColor="text1" w:themeTint="FF" w:themeShade="FF"/>
          <w:sz w:val="21"/>
          <w:szCs w:val="21"/>
          <w:lang w:val="en-US"/>
        </w:rPr>
        <w:t>ife”. Therefore, physical literacy in the foundation phase is crucial for children to learn basic motor skills/competence so they can progress and be confident in their basic skills for when it becomes mandatory in the school curriculum. Furthermore, P.E can educate children about their health and wellbeing. Cale and Harris state that “health can be permeated through core pe activities such as athletics, dance, games, gymnastics, outdoor education, and swimming “. Clearly there are numerous benefits of physical activity in schools. Firstly, children are active, which naturally has its health-related benefits. As well as health benefits physical education promotes leading a healthy lifestyle and strives to encourage children seek enjoyment and fulfillment in Physical activity, which has greater chances of children becoming physically active long term. Also, it encourages children to become more adventurous and gives them opportunities they may not have if physical education was not in school. It also teaches children valuable lessons such as respect, sportsmanship, emotional intelligence, and social skills needed in Everday life.</w:t>
      </w:r>
    </w:p>
    <w:p w:rsidR="38B343F3" w:rsidP="38B343F3" w:rsidRDefault="38B343F3" w14:paraId="4FB22AC8" w14:textId="7848BCE6">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4E682D"/>
    <w:rsid w:val="0B0F9C4E"/>
    <w:rsid w:val="0F4E682D"/>
    <w:rsid w:val="1E1BA34D"/>
    <w:rsid w:val="38B34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E682D"/>
  <w15:chartTrackingRefBased/>
  <w15:docId w15:val="{34DBDD98-064E-4565-AEE9-D90529FF1F1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2022-11-09T23:46:41.9585102Z</dcterms:created>
  <dcterms:modified xsi:type="dcterms:W3CDTF">2022-11-09T23:48:03.6551317Z</dcterms:modified>
  <dc:creator>Rachel Wassermann (2217472)</dc:creator>
  <lastModifiedBy>Rachel Wassermann (2217472)</lastModifiedBy>
</coreProperties>
</file>