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E19D321" w:rsidR="00CE6A00" w:rsidRPr="004C3A0B" w:rsidRDefault="00602F59" w:rsidP="008C4441">
            <w:pPr>
              <w:rPr>
                <w:rFonts w:ascii="Arial" w:hAnsi="Arial" w:cs="Arial"/>
                <w:sz w:val="22"/>
                <w:szCs w:val="22"/>
                <w:lang w:eastAsia="zh-CN"/>
              </w:rPr>
            </w:pPr>
            <w:r>
              <w:rPr>
                <w:rFonts w:ascii="Arial" w:hAnsi="Arial" w:cs="Arial"/>
                <w:sz w:val="22"/>
                <w:szCs w:val="22"/>
                <w:lang w:eastAsia="zh-CN"/>
              </w:rPr>
              <w:t>Kieran Gratton</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D1842F1" w:rsidR="003257BD" w:rsidRPr="004C3A0B" w:rsidRDefault="00602F59" w:rsidP="008C4441">
            <w:pPr>
              <w:rPr>
                <w:rFonts w:ascii="Arial" w:hAnsi="Arial" w:cs="Arial"/>
                <w:sz w:val="22"/>
                <w:szCs w:val="22"/>
                <w:lang w:eastAsia="zh-CN"/>
              </w:rPr>
            </w:pPr>
            <w:r>
              <w:rPr>
                <w:rFonts w:ascii="Arial" w:hAnsi="Arial" w:cs="Arial"/>
                <w:sz w:val="22"/>
                <w:szCs w:val="22"/>
                <w:lang w:eastAsia="zh-CN"/>
              </w:rPr>
              <w:t>University Wales Trinity St David</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191BA8A2"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sidR="00602F59">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552101BA" w:rsidR="003257BD" w:rsidRPr="004C3A0B" w:rsidRDefault="003257BD" w:rsidP="008C4441">
            <w:pPr>
              <w:rPr>
                <w:rFonts w:ascii="Arial" w:hAnsi="Arial" w:cs="Arial"/>
                <w:sz w:val="22"/>
                <w:szCs w:val="22"/>
                <w:lang w:eastAsia="zh-CN"/>
              </w:rPr>
            </w:pP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54CD0A8F" w:rsidR="00090CF7" w:rsidRPr="004C3A0B" w:rsidRDefault="00602F59" w:rsidP="00090CF7">
            <w:pPr>
              <w:rPr>
                <w:rFonts w:ascii="Arial" w:hAnsi="Arial" w:cs="Arial"/>
                <w:sz w:val="22"/>
                <w:szCs w:val="22"/>
                <w:lang w:eastAsia="zh-CN"/>
              </w:rPr>
            </w:pPr>
            <w:r>
              <w:rPr>
                <w:rFonts w:ascii="Arial" w:hAnsi="Arial" w:cs="Arial"/>
                <w:sz w:val="22"/>
                <w:szCs w:val="22"/>
                <w:lang w:eastAsia="zh-CN"/>
              </w:rPr>
              <w:t>2016624</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2F0CEBC3" w:rsidR="00090CF7" w:rsidRPr="004C3A0B" w:rsidRDefault="00602F59" w:rsidP="00090CF7">
            <w:pPr>
              <w:rPr>
                <w:rFonts w:ascii="Arial" w:hAnsi="Arial" w:cs="Arial"/>
                <w:sz w:val="22"/>
                <w:szCs w:val="22"/>
                <w:lang w:eastAsia="zh-CN"/>
              </w:rPr>
            </w:pPr>
            <w:r>
              <w:rPr>
                <w:rFonts w:ascii="Arial" w:hAnsi="Arial" w:cs="Arial"/>
                <w:sz w:val="22"/>
                <w:szCs w:val="22"/>
                <w:lang w:eastAsia="zh-CN"/>
              </w:rPr>
              <w:t>Police degree apprenticeship</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2FE8C289" w:rsidR="00090CF7" w:rsidRPr="004C3A0B" w:rsidRDefault="00090CF7" w:rsidP="00090CF7">
            <w:pPr>
              <w:rPr>
                <w:rFonts w:ascii="Arial" w:hAnsi="Arial" w:cs="Arial"/>
                <w:sz w:val="22"/>
                <w:szCs w:val="22"/>
                <w:lang w:eastAsia="zh-CN"/>
              </w:rPr>
            </w:pP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4A57C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4A57C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4A57C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4A57C6"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4A57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4A57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387490C4" w:rsidR="003C07E3" w:rsidRPr="004C3A0B" w:rsidRDefault="00965ACE" w:rsidP="003C07E3">
            <w:pPr>
              <w:rPr>
                <w:rFonts w:ascii="Arial" w:hAnsi="Arial" w:cs="Arial"/>
                <w:sz w:val="22"/>
                <w:szCs w:val="22"/>
              </w:rPr>
            </w:pPr>
            <w:r>
              <w:rPr>
                <w:rFonts w:ascii="Arial" w:hAnsi="Arial" w:cs="Arial"/>
                <w:sz w:val="22"/>
                <w:szCs w:val="22"/>
              </w:rPr>
              <w:t>Has the type of call answered by the police service become disproportionately weighted towards non-crime reports, and what impact does this have on police morale?</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836A7B" w:rsidR="003C07E3" w:rsidRPr="00D839CD" w:rsidRDefault="00127BE3" w:rsidP="003C07E3">
            <w:pPr>
              <w:rPr>
                <w:rFonts w:ascii="Arial" w:hAnsi="Arial" w:cs="Arial"/>
                <w:sz w:val="22"/>
                <w:szCs w:val="22"/>
              </w:rPr>
            </w:pPr>
            <w:r>
              <w:rPr>
                <w:rFonts w:ascii="Arial" w:hAnsi="Arial" w:cs="Arial"/>
                <w:sz w:val="22"/>
                <w:szCs w:val="22"/>
              </w:rPr>
              <w:t>29</w:t>
            </w:r>
            <w:r w:rsidRPr="00127BE3">
              <w:rPr>
                <w:rFonts w:ascii="Arial" w:hAnsi="Arial" w:cs="Arial"/>
                <w:sz w:val="22"/>
                <w:szCs w:val="22"/>
                <w:vertAlign w:val="superscript"/>
              </w:rPr>
              <w:t>th</w:t>
            </w:r>
            <w:r>
              <w:rPr>
                <w:rFonts w:ascii="Arial" w:hAnsi="Arial" w:cs="Arial"/>
                <w:sz w:val="22"/>
                <w:szCs w:val="22"/>
              </w:rPr>
              <w:t xml:space="preserve"> September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16386CD" w:rsidR="003C07E3" w:rsidRPr="004C3A0B" w:rsidRDefault="00965ACE" w:rsidP="003C07E3">
            <w:pPr>
              <w:rPr>
                <w:rFonts w:ascii="Arial" w:hAnsi="Arial" w:cs="Arial"/>
                <w:sz w:val="22"/>
                <w:szCs w:val="22"/>
              </w:rPr>
            </w:pPr>
            <w:r>
              <w:rPr>
                <w:rFonts w:ascii="Arial" w:hAnsi="Arial" w:cs="Arial"/>
                <w:sz w:val="22"/>
                <w:szCs w:val="22"/>
              </w:rPr>
              <w:t>03</w:t>
            </w:r>
            <w:r w:rsidRPr="00965ACE">
              <w:rPr>
                <w:rFonts w:ascii="Arial" w:hAnsi="Arial" w:cs="Arial"/>
                <w:sz w:val="22"/>
                <w:szCs w:val="22"/>
                <w:vertAlign w:val="superscript"/>
              </w:rPr>
              <w:t>rd</w:t>
            </w:r>
            <w:r>
              <w:rPr>
                <w:rFonts w:ascii="Arial" w:hAnsi="Arial" w:cs="Arial"/>
                <w:sz w:val="22"/>
                <w:szCs w:val="22"/>
              </w:rPr>
              <w:t xml:space="preserve"> July 2023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4A6ACA2A"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127BE3">
              <w:rPr>
                <w:rFonts w:ascii="Arial" w:hAnsi="Arial" w:cs="Arial"/>
                <w:sz w:val="22"/>
                <w:szCs w:val="22"/>
              </w:rPr>
              <w:t xml:space="preserve">answering the question of “Has the type of calls answered by the police service become disproportionately weighted towards non crime reports and what impact does this have on police morale”.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62DB6B14" w14:textId="77777777" w:rsidR="00113E57" w:rsidRDefault="00113E57" w:rsidP="001D34A1">
            <w:pPr>
              <w:spacing w:line="360" w:lineRule="auto"/>
              <w:rPr>
                <w:rFonts w:ascii="Arial" w:hAnsi="Arial" w:cs="Arial"/>
                <w:sz w:val="22"/>
                <w:szCs w:val="22"/>
              </w:rPr>
            </w:pPr>
          </w:p>
          <w:p w14:paraId="6B88A81B" w14:textId="39226146" w:rsidR="001D34A1" w:rsidRPr="001D34A1" w:rsidRDefault="001D34A1" w:rsidP="001D34A1">
            <w:pPr>
              <w:spacing w:line="360" w:lineRule="auto"/>
              <w:rPr>
                <w:rFonts w:ascii="Arial" w:hAnsi="Arial" w:cs="Arial"/>
                <w:sz w:val="22"/>
                <w:szCs w:val="22"/>
              </w:rPr>
            </w:pPr>
            <w:r w:rsidRPr="001D34A1">
              <w:rPr>
                <w:rFonts w:ascii="Arial" w:hAnsi="Arial" w:cs="Arial"/>
                <w:sz w:val="22"/>
                <w:szCs w:val="22"/>
              </w:rPr>
              <w:t xml:space="preserve">The primary question answered will be the broad question surrounding morale. </w:t>
            </w:r>
            <w:r>
              <w:rPr>
                <w:rFonts w:ascii="Arial" w:hAnsi="Arial" w:cs="Arial"/>
                <w:sz w:val="22"/>
                <w:szCs w:val="22"/>
              </w:rPr>
              <w:t>Further questions will be asked to a small research group of around 10 persons, these will be non-invasive, non-personal and non-sensitive questions surrounding generalised police call type, and morale in a work environment only. All answers will be sanitised where appropriate, but no sensitive information is required by these questions.</w:t>
            </w: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3EF5E734"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1D34A1">
              <w:rPr>
                <w:rFonts w:ascii="Arial" w:hAnsi="Arial" w:cs="Arial"/>
                <w:sz w:val="22"/>
                <w:szCs w:val="22"/>
              </w:rPr>
              <w:t xml:space="preserve">establish the distribution of the calls received by police into two main categories, </w:t>
            </w:r>
            <w:proofErr w:type="gramStart"/>
            <w:r w:rsidR="001D34A1">
              <w:rPr>
                <w:rFonts w:ascii="Arial" w:hAnsi="Arial" w:cs="Arial"/>
                <w:sz w:val="22"/>
                <w:szCs w:val="22"/>
              </w:rPr>
              <w:t>crime</w:t>
            </w:r>
            <w:proofErr w:type="gramEnd"/>
            <w:r w:rsidR="001D34A1">
              <w:rPr>
                <w:rFonts w:ascii="Arial" w:hAnsi="Arial" w:cs="Arial"/>
                <w:sz w:val="22"/>
                <w:szCs w:val="22"/>
              </w:rPr>
              <w:t xml:space="preserve"> and non-crime. The secondary aim is to evaluate the impact that these two categories and the amount of calls in each has on work morale amongst response officers. </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620248A3"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1D34A1">
              <w:rPr>
                <w:rFonts w:ascii="Arial" w:hAnsi="Arial" w:cs="Arial"/>
                <w:color w:val="000000" w:themeColor="text1"/>
                <w:sz w:val="22"/>
                <w:szCs w:val="22"/>
                <w:lang w:eastAsia="zh-CN"/>
              </w:rPr>
              <w:t xml:space="preserve">data available for SWP and WAST about call volume, </w:t>
            </w:r>
            <w:proofErr w:type="gramStart"/>
            <w:r w:rsidR="001D34A1">
              <w:rPr>
                <w:rFonts w:ascii="Arial" w:hAnsi="Arial" w:cs="Arial"/>
                <w:color w:val="000000" w:themeColor="text1"/>
                <w:sz w:val="22"/>
                <w:szCs w:val="22"/>
                <w:lang w:eastAsia="zh-CN"/>
              </w:rPr>
              <w:t>demand</w:t>
            </w:r>
            <w:proofErr w:type="gramEnd"/>
            <w:r w:rsidR="001D34A1">
              <w:rPr>
                <w:rFonts w:ascii="Arial" w:hAnsi="Arial" w:cs="Arial"/>
                <w:color w:val="000000" w:themeColor="text1"/>
                <w:sz w:val="22"/>
                <w:szCs w:val="22"/>
                <w:lang w:eastAsia="zh-CN"/>
              </w:rPr>
              <w:t xml:space="preserve"> and categorisation of calls. </w:t>
            </w:r>
          </w:p>
          <w:p w14:paraId="13167D98" w14:textId="79BB04A2"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1D34A1">
              <w:rPr>
                <w:rFonts w:ascii="Arial" w:hAnsi="Arial" w:cs="Arial"/>
                <w:color w:val="000000" w:themeColor="text1"/>
                <w:sz w:val="22"/>
                <w:szCs w:val="22"/>
                <w:lang w:eastAsia="zh-CN"/>
              </w:rPr>
              <w:t>To establish the direct impact on a small group of response officers in SWP</w:t>
            </w:r>
          </w:p>
          <w:p w14:paraId="60DCE45E" w14:textId="5AD07035"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1D34A1">
              <w:rPr>
                <w:rFonts w:ascii="Arial" w:hAnsi="Arial" w:cs="Arial"/>
                <w:color w:val="000000" w:themeColor="text1"/>
                <w:sz w:val="22"/>
                <w:szCs w:val="22"/>
                <w:lang w:eastAsia="zh-CN"/>
              </w:rPr>
              <w:t xml:space="preserve">To statistically analyse results provided by the small </w:t>
            </w:r>
            <w:r w:rsidR="00E040BE">
              <w:rPr>
                <w:rFonts w:ascii="Arial" w:hAnsi="Arial" w:cs="Arial"/>
                <w:color w:val="000000" w:themeColor="text1"/>
                <w:sz w:val="22"/>
                <w:szCs w:val="22"/>
                <w:lang w:eastAsia="zh-CN"/>
              </w:rPr>
              <w:t>study and</w:t>
            </w:r>
            <w:r w:rsidR="001D34A1">
              <w:rPr>
                <w:rFonts w:ascii="Arial" w:hAnsi="Arial" w:cs="Arial"/>
                <w:color w:val="000000" w:themeColor="text1"/>
                <w:sz w:val="22"/>
                <w:szCs w:val="22"/>
                <w:lang w:eastAsia="zh-CN"/>
              </w:rPr>
              <w:t xml:space="preserve"> evaluate if this agrees with the hypothesis I have developed. </w:t>
            </w:r>
          </w:p>
          <w:p w14:paraId="30CC12B1" w14:textId="28214150" w:rsidR="00425DA7" w:rsidRDefault="00CE3FBF" w:rsidP="00143B4E">
            <w:pPr>
              <w:spacing w:line="360" w:lineRule="auto"/>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4. </w:t>
            </w:r>
            <w:r w:rsidR="001D34A1">
              <w:rPr>
                <w:rFonts w:ascii="Arial" w:hAnsi="Arial" w:cs="Arial"/>
                <w:color w:val="000000" w:themeColor="text1"/>
                <w:sz w:val="22"/>
                <w:szCs w:val="22"/>
                <w:lang w:eastAsia="zh-CN"/>
              </w:rPr>
              <w:t>To research into how policing in the last 25 years has grown to incorporate calls that are not ‘typically crime based’, such as the bigger understanding around domestic violence as a brief example.</w:t>
            </w:r>
          </w:p>
          <w:p w14:paraId="1ED365BE" w14:textId="6CED6ABF" w:rsidR="001D34A1" w:rsidRDefault="001D34A1" w:rsidP="00143B4E">
            <w:pPr>
              <w:spacing w:line="360" w:lineRule="auto"/>
              <w:rPr>
                <w:rFonts w:ascii="Arial" w:hAnsi="Arial" w:cs="Arial"/>
                <w:sz w:val="22"/>
                <w:szCs w:val="22"/>
              </w:rPr>
            </w:pPr>
            <w:r>
              <w:rPr>
                <w:rFonts w:ascii="Arial" w:hAnsi="Arial" w:cs="Arial"/>
                <w:sz w:val="22"/>
                <w:szCs w:val="22"/>
              </w:rPr>
              <w:t xml:space="preserve">5. To review other force structures and policies around this and whether I believe this would improve morale.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301BCDE6"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selected as most appropriat</w:t>
            </w:r>
            <w:r w:rsidR="00E040BE">
              <w:rPr>
                <w:rFonts w:ascii="Arial" w:hAnsi="Arial" w:cs="Arial"/>
                <w:color w:val="000000" w:themeColor="text1"/>
                <w:sz w:val="22"/>
                <w:szCs w:val="22"/>
                <w:lang w:eastAsia="zh-CN"/>
              </w:rPr>
              <w:t xml:space="preserve">e is to collate data from a small group of police officers who will be asked to look at their own attendance at calls over the course of 1 month and to then categorise if they deem that call to be crime or non-crime related. Officers will not be asked to provide any detail or information which would then breach GDPR </w:t>
            </w:r>
            <w:proofErr w:type="gramStart"/>
            <w:r w:rsidR="00E040BE">
              <w:rPr>
                <w:rFonts w:ascii="Arial" w:hAnsi="Arial" w:cs="Arial"/>
                <w:color w:val="000000" w:themeColor="text1"/>
                <w:sz w:val="22"/>
                <w:szCs w:val="22"/>
                <w:lang w:eastAsia="zh-CN"/>
              </w:rPr>
              <w:t>regulations</w:t>
            </w:r>
            <w:proofErr w:type="gramEnd"/>
            <w:r w:rsidR="00E040BE">
              <w:rPr>
                <w:rFonts w:ascii="Arial" w:hAnsi="Arial" w:cs="Arial"/>
                <w:color w:val="000000" w:themeColor="text1"/>
                <w:sz w:val="22"/>
                <w:szCs w:val="22"/>
                <w:lang w:eastAsia="zh-CN"/>
              </w:rPr>
              <w:t xml:space="preserve"> and any information will be generalised. In addition, these officers will be asked </w:t>
            </w:r>
            <w:proofErr w:type="gramStart"/>
            <w:r w:rsidR="00E040BE">
              <w:rPr>
                <w:rFonts w:ascii="Arial" w:hAnsi="Arial" w:cs="Arial"/>
                <w:color w:val="000000" w:themeColor="text1"/>
                <w:sz w:val="22"/>
                <w:szCs w:val="22"/>
                <w:lang w:eastAsia="zh-CN"/>
              </w:rPr>
              <w:t>a number of</w:t>
            </w:r>
            <w:proofErr w:type="gramEnd"/>
            <w:r w:rsidR="00E040BE">
              <w:rPr>
                <w:rFonts w:ascii="Arial" w:hAnsi="Arial" w:cs="Arial"/>
                <w:color w:val="000000" w:themeColor="text1"/>
                <w:sz w:val="22"/>
                <w:szCs w:val="22"/>
                <w:lang w:eastAsia="zh-CN"/>
              </w:rPr>
              <w:t xml:space="preserve"> questions which relate to their own level of morale from which I would look to use a scoring system enabling data to be plotted and reviewed.</w:t>
            </w:r>
          </w:p>
          <w:p w14:paraId="01C67F12" w14:textId="370595E7" w:rsidR="00E040BE" w:rsidRDefault="00E040BE" w:rsidP="00143B4E">
            <w:pPr>
              <w:spacing w:line="360" w:lineRule="auto"/>
              <w:jc w:val="both"/>
              <w:rPr>
                <w:rFonts w:ascii="Arial" w:hAnsi="Arial" w:cs="Arial"/>
                <w:color w:val="000000" w:themeColor="text1"/>
                <w:sz w:val="22"/>
                <w:szCs w:val="22"/>
                <w:lang w:eastAsia="zh-CN"/>
              </w:rPr>
            </w:pPr>
          </w:p>
          <w:p w14:paraId="6C5499E2" w14:textId="4B7EA293" w:rsidR="00E040BE" w:rsidRDefault="00E040BE"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Results from this survey will be analysed and possible conclusions may be drawn from these results. In addition to this survey being carried out, extensive research will be conducted of both online material and available literature which will enable a wider view and opinion to be formed from other police force and enable me to answer the dissertation title with my findings.</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78B15F8D"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E040BE">
              <w:rPr>
                <w:rFonts w:ascii="Arial" w:hAnsi="Arial" w:cs="Arial"/>
                <w:sz w:val="22"/>
                <w:szCs w:val="22"/>
                <w:lang w:eastAsia="zh-CN"/>
              </w:rPr>
              <w:t>UK</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0B988EE7" w:rsidR="003C07E3" w:rsidRPr="00EF52EA" w:rsidRDefault="00E040BE"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529C1ADB" w:rsidR="00090CF7" w:rsidRPr="00090CF7" w:rsidRDefault="0054422D"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5F7582AA" w:rsidR="00090CF7" w:rsidRPr="00090CF7" w:rsidRDefault="004A57C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4422D">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182F2CC" w14:textId="159A750C" w:rsidR="008C4441" w:rsidRPr="004C3A0B" w:rsidRDefault="00127B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7A92B3D" w14:textId="4E0AF4A5" w:rsidR="008C4441" w:rsidRPr="004C3A0B" w:rsidRDefault="00127B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5FF3312B" w14:textId="0DC652B3" w:rsidR="008C4441" w:rsidRPr="004C3A0B" w:rsidRDefault="0054422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5BE77F30" w:rsidR="008C4441" w:rsidRPr="004C3A0B" w:rsidRDefault="00127B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76D928E0" w:rsidR="008C4441" w:rsidRPr="004C3A0B" w:rsidRDefault="00127BE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57D8FBEE" w:rsidR="009A4A5E" w:rsidRDefault="0054422D" w:rsidP="009A4A5E">
            <w:pPr>
              <w:rPr>
                <w:rFonts w:ascii="Arial" w:hAnsi="Arial" w:cs="Arial"/>
                <w:sz w:val="22"/>
                <w:szCs w:val="22"/>
              </w:rPr>
            </w:pPr>
            <w:r>
              <w:rPr>
                <w:rFonts w:ascii="Arial" w:hAnsi="Arial" w:cs="Arial"/>
                <w:sz w:val="22"/>
                <w:szCs w:val="22"/>
              </w:rPr>
              <w:t>10-12</w:t>
            </w:r>
            <w:r w:rsidR="00127BE3">
              <w:rPr>
                <w:rFonts w:ascii="Arial" w:hAnsi="Arial" w:cs="Arial"/>
                <w:sz w:val="22"/>
                <w:szCs w:val="22"/>
              </w:rPr>
              <w:t xml:space="preserve"> People</w:t>
            </w: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35A94E17" w:rsidR="002A152D" w:rsidRPr="003257BD" w:rsidRDefault="00965ACE" w:rsidP="00F91427">
            <w:pPr>
              <w:jc w:val="both"/>
              <w:rPr>
                <w:rFonts w:ascii="Arial" w:hAnsi="Arial" w:cs="Arial"/>
                <w:i/>
                <w:color w:val="808080"/>
                <w:sz w:val="18"/>
                <w:szCs w:val="18"/>
              </w:rPr>
            </w:pPr>
            <w:r>
              <w:rPr>
                <w:rFonts w:ascii="Arial" w:hAnsi="Arial" w:cs="Arial"/>
                <w:sz w:val="22"/>
                <w:szCs w:val="22"/>
              </w:rPr>
              <w:t>The participants will</w:t>
            </w:r>
            <w:r w:rsidR="00A374A8" w:rsidRPr="00A374A8">
              <w:rPr>
                <w:rFonts w:ascii="Arial" w:hAnsi="Arial" w:cs="Arial"/>
                <w:sz w:val="22"/>
                <w:szCs w:val="22"/>
              </w:rPr>
              <w:t xml:space="preserve"> </w:t>
            </w:r>
            <w:r>
              <w:rPr>
                <w:rFonts w:ascii="Arial" w:hAnsi="Arial" w:cs="Arial"/>
                <w:sz w:val="22"/>
                <w:szCs w:val="22"/>
              </w:rPr>
              <w:t>be serving police officers of South Wales Police service</w:t>
            </w:r>
            <w:r w:rsidR="0054422D">
              <w:rPr>
                <w:rFonts w:ascii="Arial" w:hAnsi="Arial" w:cs="Arial"/>
                <w:sz w:val="22"/>
                <w:szCs w:val="22"/>
              </w:rPr>
              <w:t xml:space="preserve"> on response.</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1DC1D5F" w14:textId="65EA279D" w:rsidR="003257BD" w:rsidRDefault="0026762E" w:rsidP="00F91427">
            <w:pPr>
              <w:jc w:val="both"/>
              <w:rPr>
                <w:rFonts w:ascii="Arial" w:hAnsi="Arial" w:cs="Arial"/>
                <w:sz w:val="22"/>
                <w:szCs w:val="22"/>
              </w:rPr>
            </w:pPr>
            <w:r>
              <w:rPr>
                <w:rFonts w:ascii="Arial" w:hAnsi="Arial" w:cs="Arial"/>
                <w:sz w:val="22"/>
                <w:szCs w:val="22"/>
              </w:rPr>
              <w:t>10 officers on a response team will be asked to fill in the questionnaire.</w:t>
            </w:r>
            <w:r w:rsidR="00401CB1">
              <w:rPr>
                <w:rFonts w:ascii="Arial" w:hAnsi="Arial" w:cs="Arial"/>
                <w:sz w:val="22"/>
                <w:szCs w:val="22"/>
              </w:rPr>
              <w:t xml:space="preserve"> </w:t>
            </w:r>
            <w:r>
              <w:rPr>
                <w:rFonts w:ascii="Arial" w:hAnsi="Arial" w:cs="Arial"/>
                <w:sz w:val="22"/>
                <w:szCs w:val="22"/>
              </w:rPr>
              <w:t>T</w:t>
            </w:r>
            <w:r w:rsidR="00401CB1">
              <w:rPr>
                <w:rFonts w:ascii="Arial" w:hAnsi="Arial" w:cs="Arial"/>
                <w:sz w:val="22"/>
                <w:szCs w:val="22"/>
              </w:rPr>
              <w:t>heir personal details will be anony</w:t>
            </w:r>
            <w:r>
              <w:rPr>
                <w:rFonts w:ascii="Arial" w:hAnsi="Arial" w:cs="Arial"/>
                <w:sz w:val="22"/>
                <w:szCs w:val="22"/>
              </w:rPr>
              <w:t>mised</w:t>
            </w:r>
            <w:r w:rsidR="00401CB1">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1500A331" w14:textId="7A526D9B" w:rsidR="00C86572" w:rsidRPr="004C3A0B" w:rsidRDefault="00401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7C711FA1" w14:textId="37D1EA91" w:rsidR="00C86572" w:rsidRPr="004C3A0B" w:rsidRDefault="00401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2AE96B13" w:rsidR="00C86572" w:rsidRPr="004C3A0B" w:rsidRDefault="005442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1C39F278" w:rsidR="00C86572" w:rsidRPr="004C3A0B" w:rsidRDefault="005442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03A2AA58" w:rsidR="00C86572" w:rsidRPr="004C3A0B" w:rsidRDefault="005442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115A3025" w:rsidR="00C86572" w:rsidRPr="004C3A0B" w:rsidRDefault="0054422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61C568C" w:rsidR="00C86572" w:rsidRPr="004C3A0B" w:rsidRDefault="00401C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4A57C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4A57C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39D46D36" w14:textId="3D8D3AF2" w:rsidR="00354F34" w:rsidRPr="004C3A0B" w:rsidRDefault="0054422D" w:rsidP="00401CB1">
            <w:pPr>
              <w:jc w:val="both"/>
              <w:rPr>
                <w:rFonts w:ascii="Arial" w:hAnsi="Arial" w:cs="Arial"/>
                <w:sz w:val="22"/>
                <w:szCs w:val="22"/>
              </w:rPr>
            </w:pPr>
            <w:r>
              <w:rPr>
                <w:rFonts w:ascii="Arial" w:hAnsi="Arial" w:cs="Arial"/>
                <w:sz w:val="22"/>
                <w:szCs w:val="22"/>
              </w:rPr>
              <w:t>None</w:t>
            </w: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0D11C95" w14:textId="4D9CFCA8" w:rsidR="003257BD" w:rsidRDefault="0054422D" w:rsidP="003257BD">
            <w:pPr>
              <w:rPr>
                <w:rFonts w:ascii="Arial" w:hAnsi="Arial" w:cs="Arial"/>
                <w:sz w:val="22"/>
                <w:szCs w:val="22"/>
              </w:rPr>
            </w:pPr>
            <w:r>
              <w:rPr>
                <w:rFonts w:ascii="Arial" w:hAnsi="Arial" w:cs="Arial"/>
                <w:sz w:val="22"/>
                <w:szCs w:val="22"/>
              </w:rPr>
              <w:t>None</w:t>
            </w: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4A57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4A57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4A57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39D58A5F" w14:textId="0EFCE451" w:rsidR="0054422D" w:rsidRDefault="0054422D" w:rsidP="003257BD">
            <w:pPr>
              <w:rPr>
                <w:rFonts w:ascii="Arial" w:hAnsi="Arial" w:cs="Arial"/>
                <w:sz w:val="22"/>
                <w:szCs w:val="22"/>
              </w:rPr>
            </w:pPr>
            <w:r>
              <w:rPr>
                <w:rFonts w:ascii="Arial" w:hAnsi="Arial" w:cs="Arial"/>
                <w:sz w:val="22"/>
                <w:szCs w:val="22"/>
              </w:rPr>
              <w:t xml:space="preserve">If participants want to know the results, these will be provided during an optional de-brief following the conclusion of the study. No personal data is being </w:t>
            </w:r>
            <w:proofErr w:type="gramStart"/>
            <w:r>
              <w:rPr>
                <w:rFonts w:ascii="Arial" w:hAnsi="Arial" w:cs="Arial"/>
                <w:sz w:val="22"/>
                <w:szCs w:val="22"/>
              </w:rPr>
              <w:t>collected,</w:t>
            </w:r>
            <w:proofErr w:type="gramEnd"/>
            <w:r>
              <w:rPr>
                <w:rFonts w:ascii="Arial" w:hAnsi="Arial" w:cs="Arial"/>
                <w:sz w:val="22"/>
                <w:szCs w:val="22"/>
              </w:rPr>
              <w:t xml:space="preserve"> however results will be merged </w:t>
            </w:r>
            <w:r w:rsidR="002D5ECE">
              <w:rPr>
                <w:rFonts w:ascii="Arial" w:hAnsi="Arial" w:cs="Arial"/>
                <w:sz w:val="22"/>
                <w:szCs w:val="22"/>
              </w:rPr>
              <w:t xml:space="preserve">into one collective data source – providing anonymity regardless.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proofErr w:type="gramStart"/>
            <w:r w:rsidR="00C277F0" w:rsidRPr="00C277F0">
              <w:rPr>
                <w:rFonts w:ascii="Arial" w:hAnsi="Arial" w:cs="Arial"/>
                <w:sz w:val="22"/>
                <w:szCs w:val="22"/>
              </w:rPr>
              <w:t>and,</w:t>
            </w:r>
            <w:proofErr w:type="gramEnd"/>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4B7D5FF4" w:rsidR="007407AA" w:rsidRPr="004C3A0B" w:rsidRDefault="00401CB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38C2273F" w:rsidR="00331A88" w:rsidRPr="004C3A0B" w:rsidRDefault="002D5EC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3DFE1A55" w:rsidR="00331A88" w:rsidRPr="004C3A0B" w:rsidRDefault="002D5EC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proofErr w:type="gramStart"/>
            <w:r w:rsidRPr="00970CEE">
              <w:rPr>
                <w:rFonts w:ascii="Arial" w:hAnsi="Arial" w:cs="Arial"/>
                <w:sz w:val="22"/>
                <w:szCs w:val="22"/>
              </w:rPr>
              <w:t>access</w:t>
            </w:r>
            <w:proofErr w:type="gramEnd"/>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w:t>
            </w:r>
            <w:proofErr w:type="gramStart"/>
            <w:r w:rsidR="00D82D1D">
              <w:rPr>
                <w:rFonts w:ascii="Arial" w:hAnsi="Arial" w:cs="Arial"/>
                <w:sz w:val="22"/>
                <w:szCs w:val="22"/>
              </w:rPr>
              <w:t>data</w:t>
            </w:r>
            <w:proofErr w:type="gramEnd"/>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4A57C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4A57C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4A57C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4A57C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ECFA863" w:rsidR="0092487B" w:rsidRPr="004C3A0B" w:rsidRDefault="00401CB1"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K Gratton</w:t>
            </w:r>
          </w:p>
        </w:tc>
        <w:tc>
          <w:tcPr>
            <w:tcW w:w="2239" w:type="dxa"/>
            <w:vAlign w:val="center"/>
          </w:tcPr>
          <w:p w14:paraId="0EE9FBB0" w14:textId="6DE4DC68" w:rsidR="00401CB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01CB1">
              <w:rPr>
                <w:rFonts w:ascii="Arial" w:hAnsi="Arial" w:cs="Arial"/>
                <w:b/>
                <w:bCs/>
                <w:sz w:val="22"/>
                <w:szCs w:val="22"/>
              </w:rPr>
              <w:t xml:space="preserve">  </w:t>
            </w:r>
            <w:r w:rsidR="0097504E">
              <w:rPr>
                <w:rFonts w:ascii="Arial" w:hAnsi="Arial" w:cs="Arial"/>
                <w:sz w:val="22"/>
                <w:szCs w:val="22"/>
              </w:rPr>
              <w:t>20</w:t>
            </w:r>
            <w:r w:rsidR="00401CB1" w:rsidRPr="00401CB1">
              <w:rPr>
                <w:rFonts w:ascii="Arial" w:hAnsi="Arial" w:cs="Arial"/>
                <w:sz w:val="22"/>
                <w:szCs w:val="22"/>
              </w:rPr>
              <w:t>/11/22</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0A849A2A" w:rsidR="00CC2661" w:rsidRPr="004C3A0B" w:rsidRDefault="00CA3C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524CDA0D" w:rsidR="00CC2661" w:rsidRPr="004C3A0B" w:rsidRDefault="00CA3C0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25A30E80" w:rsidR="00CC2661" w:rsidRPr="004C3A0B" w:rsidRDefault="00CA3C0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146322A5" w:rsidR="00CC2661" w:rsidRPr="004C3A0B" w:rsidRDefault="00CA3C0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19DDF6FD" w:rsidR="00743859" w:rsidRPr="004C3A0B" w:rsidRDefault="00CA3C0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398281B0" w:rsidR="00743859" w:rsidRPr="004C3A0B" w:rsidRDefault="00CA3C0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8333D63" w:rsidR="00424773" w:rsidRDefault="00CA3C08"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2A8519" w14:textId="5473CE4F" w:rsidR="00025AC4" w:rsidRPr="0097504E" w:rsidRDefault="00025AC4" w:rsidP="0097504E">
      <w:pPr>
        <w:rPr>
          <w:rFonts w:ascii="Arial" w:hAnsi="Arial" w:cs="Arial"/>
          <w:b/>
          <w:bCs/>
          <w:sz w:val="22"/>
          <w:szCs w:val="22"/>
        </w:rPr>
      </w:pPr>
    </w:p>
    <w:sectPr w:rsidR="00025AC4" w:rsidRPr="0097504E"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948994" w14:textId="77777777" w:rsidR="004A57C6" w:rsidRDefault="004A57C6" w:rsidP="00390251">
      <w:r>
        <w:separator/>
      </w:r>
    </w:p>
    <w:p w14:paraId="3A6E9250" w14:textId="77777777" w:rsidR="004A57C6" w:rsidRDefault="004A57C6"/>
  </w:endnote>
  <w:endnote w:type="continuationSeparator" w:id="0">
    <w:p w14:paraId="1088DE1B" w14:textId="77777777" w:rsidR="004A57C6" w:rsidRDefault="004A57C6" w:rsidP="00390251">
      <w:r>
        <w:continuationSeparator/>
      </w:r>
    </w:p>
    <w:p w14:paraId="6DBD6116" w14:textId="77777777" w:rsidR="004A57C6" w:rsidRDefault="004A57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B0FB7" w14:textId="77777777" w:rsidR="00602F59" w:rsidRDefault="00602F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65F99" w14:textId="77777777" w:rsidR="00602F59" w:rsidRDefault="00602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328CD" w14:textId="77777777" w:rsidR="004A57C6" w:rsidRDefault="004A57C6" w:rsidP="00390251">
      <w:r>
        <w:separator/>
      </w:r>
    </w:p>
    <w:p w14:paraId="0840F779" w14:textId="77777777" w:rsidR="004A57C6" w:rsidRDefault="004A57C6"/>
  </w:footnote>
  <w:footnote w:type="continuationSeparator" w:id="0">
    <w:p w14:paraId="4528EE87" w14:textId="77777777" w:rsidR="004A57C6" w:rsidRDefault="004A57C6" w:rsidP="00390251">
      <w:r>
        <w:continuationSeparator/>
      </w:r>
    </w:p>
    <w:p w14:paraId="4E5390E0" w14:textId="77777777" w:rsidR="004A57C6" w:rsidRDefault="004A57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BFFBB" w14:textId="77777777" w:rsidR="00602F59" w:rsidRDefault="00602F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195D7" w14:textId="77777777" w:rsidR="00602F59" w:rsidRDefault="00602F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27BE3"/>
    <w:rsid w:val="001312E4"/>
    <w:rsid w:val="00143B4E"/>
    <w:rsid w:val="00144B8D"/>
    <w:rsid w:val="00144D85"/>
    <w:rsid w:val="0014639E"/>
    <w:rsid w:val="00150EE4"/>
    <w:rsid w:val="00151286"/>
    <w:rsid w:val="001513B3"/>
    <w:rsid w:val="00152F36"/>
    <w:rsid w:val="00156B61"/>
    <w:rsid w:val="001612C0"/>
    <w:rsid w:val="001622BD"/>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4A1"/>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6762E"/>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D5ECE"/>
    <w:rsid w:val="002E0739"/>
    <w:rsid w:val="002F584F"/>
    <w:rsid w:val="00303350"/>
    <w:rsid w:val="00303623"/>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1CB1"/>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57C6"/>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422D"/>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2F59"/>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76F"/>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ACE"/>
    <w:rsid w:val="00965F27"/>
    <w:rsid w:val="00970CEE"/>
    <w:rsid w:val="0097504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5844"/>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3C08"/>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40BE"/>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16</Pages>
  <Words>4737</Words>
  <Characters>27007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Gratton,Kieran swp6765</cp:lastModifiedBy>
  <cp:revision>8</cp:revision>
  <cp:lastPrinted>2016-10-24T12:21:00Z</cp:lastPrinted>
  <dcterms:created xsi:type="dcterms:W3CDTF">2022-11-10T12:37:00Z</dcterms:created>
  <dcterms:modified xsi:type="dcterms:W3CDTF">2022-11-20T20:46:00Z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2022-11-10T12:36:58Z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5302e6d4-2d03-4ba4-a13a-50a7f1d20ba4</vt:lpwstr>
  </property>
  <property fmtid="{D5CDD505-2E9C-101B-9397-08002B2CF9AE}" pid="9" name="MSIP_Label_66cf8fe5-b7b7-4df7-b38d-1c61ac2f6639_ContentBits">
    <vt:lpwstr>0</vt:lpwstr>
  </property>
</Properties>
</file>